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3C9F4C3C" w:rsidR="004977A4" w:rsidRPr="009471C7" w:rsidRDefault="00AD3FCF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MCPS-ZP/K</w:t>
      </w:r>
      <w:r w:rsidR="003477B6">
        <w:rPr>
          <w:rFonts w:cstheme="minorHAnsi"/>
          <w:b/>
          <w:bCs/>
          <w:color w:val="000000" w:themeColor="text1"/>
        </w:rPr>
        <w:t>F</w:t>
      </w:r>
      <w:r w:rsidR="00362D5A" w:rsidRPr="00E43C2D">
        <w:rPr>
          <w:rFonts w:cstheme="minorHAnsi"/>
          <w:b/>
          <w:bCs/>
          <w:color w:val="000000" w:themeColor="text1"/>
        </w:rPr>
        <w:t>/351-</w:t>
      </w:r>
      <w:r w:rsidR="003477B6">
        <w:rPr>
          <w:rFonts w:cstheme="minorHAnsi"/>
          <w:b/>
          <w:bCs/>
          <w:color w:val="000000" w:themeColor="text1"/>
        </w:rPr>
        <w:t>53</w:t>
      </w:r>
      <w:r w:rsidR="00362D5A" w:rsidRPr="00E43C2D">
        <w:rPr>
          <w:rFonts w:cstheme="minorHAnsi"/>
          <w:b/>
          <w:bCs/>
          <w:color w:val="000000" w:themeColor="text1"/>
        </w:rPr>
        <w:t>/2021</w:t>
      </w:r>
      <w:r>
        <w:rPr>
          <w:rFonts w:cstheme="minorHAnsi"/>
          <w:b/>
          <w:bCs/>
          <w:color w:val="000000" w:themeColor="text1"/>
        </w:rPr>
        <w:t xml:space="preserve"> 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362D5A" w:rsidRPr="009471C7">
        <w:rPr>
          <w:b/>
          <w:szCs w:val="18"/>
          <w:lang w:eastAsia="ar-SA"/>
        </w:rPr>
        <w:t xml:space="preserve"> </w:t>
      </w:r>
      <w:r w:rsidR="00362D5A" w:rsidRPr="009471C7">
        <w:rPr>
          <w:b/>
          <w:szCs w:val="18"/>
          <w:lang w:eastAsia="ar-SA"/>
        </w:rPr>
        <w:tab/>
      </w:r>
      <w:r w:rsidR="004977A4">
        <w:rPr>
          <w:b/>
          <w:szCs w:val="18"/>
          <w:lang w:eastAsia="ar-SA"/>
        </w:rPr>
        <w:t xml:space="preserve">        </w:t>
      </w:r>
      <w:r w:rsidR="00F3605F">
        <w:rPr>
          <w:b/>
          <w:szCs w:val="18"/>
          <w:lang w:eastAsia="ar-SA"/>
        </w:rPr>
        <w:tab/>
      </w:r>
      <w:r w:rsidR="00F3605F">
        <w:rPr>
          <w:b/>
          <w:szCs w:val="18"/>
          <w:lang w:eastAsia="ar-SA"/>
        </w:rPr>
        <w:tab/>
      </w:r>
      <w:r w:rsidR="00F3605F">
        <w:rPr>
          <w:b/>
          <w:szCs w:val="18"/>
          <w:lang w:eastAsia="ar-SA"/>
        </w:rPr>
        <w:tab/>
      </w:r>
      <w:r w:rsidR="00F3605F">
        <w:rPr>
          <w:b/>
          <w:szCs w:val="18"/>
          <w:lang w:eastAsia="ar-SA"/>
        </w:rPr>
        <w:tab/>
      </w:r>
      <w:r w:rsidR="00F3605F">
        <w:rPr>
          <w:b/>
          <w:szCs w:val="18"/>
          <w:lang w:eastAsia="ar-SA"/>
        </w:rPr>
        <w:tab/>
      </w:r>
      <w:r w:rsidR="004977A4">
        <w:rPr>
          <w:b/>
          <w:szCs w:val="18"/>
          <w:lang w:eastAsia="ar-SA"/>
        </w:rPr>
        <w:t xml:space="preserve">   </w:t>
      </w:r>
      <w:r w:rsidR="004977A4" w:rsidRPr="009471C7">
        <w:rPr>
          <w:b/>
          <w:iCs/>
          <w:szCs w:val="18"/>
          <w:lang w:eastAsia="ar-SA"/>
        </w:rPr>
        <w:t xml:space="preserve">załącznik nr </w:t>
      </w:r>
      <w:r>
        <w:rPr>
          <w:b/>
          <w:iCs/>
          <w:szCs w:val="18"/>
          <w:lang w:eastAsia="ar-SA"/>
        </w:rPr>
        <w:t>3</w:t>
      </w:r>
      <w:r w:rsidR="004977A4" w:rsidRPr="009471C7">
        <w:rPr>
          <w:b/>
          <w:iCs/>
          <w:szCs w:val="18"/>
          <w:lang w:eastAsia="ar-SA"/>
        </w:rPr>
        <w:t xml:space="preserve"> do </w:t>
      </w:r>
      <w:r w:rsidR="00F3605F">
        <w:rPr>
          <w:b/>
          <w:iCs/>
          <w:szCs w:val="18"/>
          <w:lang w:eastAsia="ar-SA"/>
        </w:rPr>
        <w:t>SWZ</w:t>
      </w:r>
    </w:p>
    <w:p w14:paraId="2C00FAB2" w14:textId="1DD6CE5B" w:rsidR="00A31458" w:rsidRDefault="00A31458" w:rsidP="00362D5A">
      <w:pPr>
        <w:rPr>
          <w:szCs w:val="18"/>
        </w:rPr>
      </w:pPr>
    </w:p>
    <w:p w14:paraId="54B746E8" w14:textId="77777777" w:rsidR="001913CC" w:rsidRDefault="001913CC" w:rsidP="00362D5A">
      <w:pPr>
        <w:rPr>
          <w:szCs w:val="18"/>
        </w:rPr>
      </w:pPr>
    </w:p>
    <w:p w14:paraId="32BA82CA" w14:textId="58ADCC2D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119B56E" w14:textId="77777777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4638117F" w14:textId="2ACD3D89" w:rsidR="00362D5A" w:rsidRPr="00A31458" w:rsidRDefault="00362D5A" w:rsidP="000A05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(Dz. U. z 20</w:t>
      </w:r>
      <w:r w:rsidR="006E1311">
        <w:rPr>
          <w:rFonts w:asciiTheme="minorHAnsi" w:hAnsiTheme="minorHAnsi" w:cstheme="minorHAnsi"/>
          <w:sz w:val="26"/>
          <w:szCs w:val="26"/>
        </w:rPr>
        <w:t>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6E1311">
        <w:rPr>
          <w:rFonts w:asciiTheme="minorHAnsi" w:hAnsiTheme="minorHAnsi" w:cstheme="minorHAnsi"/>
          <w:sz w:val="26"/>
          <w:szCs w:val="26"/>
        </w:rPr>
        <w:t>1129</w:t>
      </w:r>
      <w:bookmarkStart w:id="0" w:name="_GoBack"/>
      <w:bookmarkEnd w:id="0"/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566E7BE9" w14:textId="12C79D4D" w:rsidR="004977A4" w:rsidRPr="00A31458" w:rsidRDefault="003477B6" w:rsidP="00C910AB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sz w:val="26"/>
          <w:szCs w:val="26"/>
        </w:rPr>
      </w:pPr>
      <w:r w:rsidRPr="003477B6">
        <w:rPr>
          <w:rFonts w:asciiTheme="minorHAnsi" w:hAnsiTheme="minorHAnsi" w:cstheme="minorHAnsi"/>
          <w:b w:val="0"/>
          <w:sz w:val="26"/>
          <w:szCs w:val="26"/>
        </w:rPr>
        <w:t>„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Opracowanie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scenariusza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spotu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filmowego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o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długości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60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sekund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i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wersji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30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sekund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oraz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produkcja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tych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spotów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dla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Mazowieckiego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Centrum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Polityki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proofErr w:type="spellStart"/>
      <w:r w:rsidRPr="003477B6">
        <w:rPr>
          <w:rFonts w:asciiTheme="minorHAnsi" w:hAnsiTheme="minorHAnsi" w:cstheme="minorHAnsi"/>
          <w:b w:val="0"/>
          <w:sz w:val="26"/>
          <w:szCs w:val="26"/>
        </w:rPr>
        <w:t>Społecznej</w:t>
      </w:r>
      <w:proofErr w:type="spellEnd"/>
      <w:r w:rsidRPr="003477B6">
        <w:rPr>
          <w:rFonts w:asciiTheme="minorHAnsi" w:hAnsiTheme="minorHAnsi" w:cstheme="minorHAnsi"/>
          <w:b w:val="0"/>
          <w:sz w:val="26"/>
          <w:szCs w:val="26"/>
        </w:rPr>
        <w:t>”.</w:t>
      </w:r>
    </w:p>
    <w:p w14:paraId="4B92C0DA" w14:textId="25948132" w:rsidR="004977A4" w:rsidRPr="001913CC" w:rsidRDefault="004977A4" w:rsidP="001913CC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1148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701"/>
        <w:gridCol w:w="1701"/>
        <w:gridCol w:w="1059"/>
        <w:gridCol w:w="1634"/>
        <w:gridCol w:w="1701"/>
        <w:gridCol w:w="1201"/>
      </w:tblGrid>
      <w:tr w:rsidR="00C910AB" w:rsidRPr="002C7075" w14:paraId="598C510B" w14:textId="77777777" w:rsidTr="00C910AB">
        <w:trPr>
          <w:trHeight w:val="201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811" w14:textId="77777777" w:rsidR="003477B6" w:rsidRPr="008F4040" w:rsidRDefault="003477B6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B18" w14:textId="4CD9AA55" w:rsidR="003477B6" w:rsidRPr="008F4040" w:rsidRDefault="00C910AB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za </w:t>
            </w:r>
            <w:r w:rsidR="003477B6">
              <w:rPr>
                <w:rFonts w:asciiTheme="minorHAnsi" w:hAnsiTheme="minorHAnsi" w:cstheme="minorHAnsi"/>
                <w:b/>
                <w:sz w:val="16"/>
                <w:szCs w:val="16"/>
              </w:rPr>
              <w:t>opracowanie scenariusza i produkcję spotu o długości 60 sekund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62C" w14:textId="3626C61D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za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opracowanie scenariusza i produkcję spotu o długości 30 sekund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5DE" w14:textId="77777777" w:rsidR="003477B6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(bez podatku VAT)  </w:t>
            </w:r>
          </w:p>
          <w:p w14:paraId="7131967C" w14:textId="293B5C97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suma kol. 2 i kol.3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F9C5" w14:textId="47B227D1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 podatkiem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opracowanie scenariusza i produkcję spotu o długości 60 sekund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8994" w14:textId="4FF9773C" w:rsidR="003477B6" w:rsidRPr="008F4040" w:rsidRDefault="00C910AB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 w:rsidR="003477B6">
              <w:rPr>
                <w:rFonts w:asciiTheme="minorHAnsi" w:hAnsiTheme="minorHAnsi" w:cstheme="minorHAnsi"/>
                <w:b/>
                <w:sz w:val="16"/>
                <w:szCs w:val="16"/>
              </w:rPr>
              <w:t>z podatkiem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</w:t>
            </w:r>
            <w:r w:rsidR="003477B6">
              <w:rPr>
                <w:rFonts w:asciiTheme="minorHAnsi" w:hAnsiTheme="minorHAnsi" w:cstheme="minorHAnsi"/>
                <w:b/>
                <w:sz w:val="16"/>
                <w:szCs w:val="16"/>
              </w:rPr>
              <w:t>opracowanie scenariusza i produkcję spotu o długości 30 sekund</w:t>
            </w:r>
            <w:r w:rsidR="003477B6"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7D9" w14:textId="77777777" w:rsidR="003477B6" w:rsidRPr="008F4040" w:rsidRDefault="003477B6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1D1F5496" w14:textId="77777777" w:rsidR="003477B6" w:rsidRPr="008F4040" w:rsidRDefault="003477B6" w:rsidP="0093358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55FCAD2C" w14:textId="7CFBDCDA" w:rsidR="003477B6" w:rsidRPr="008F4040" w:rsidRDefault="003477B6" w:rsidP="003477B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</w:t>
            </w:r>
            <w:r w:rsidR="00C910A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kol. 5 i kol.6</w:t>
            </w:r>
          </w:p>
        </w:tc>
      </w:tr>
      <w:tr w:rsidR="00C910AB" w:rsidRPr="002C7075" w14:paraId="0B6ACE8A" w14:textId="77777777" w:rsidTr="00C910AB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796" w14:textId="77777777" w:rsidR="003477B6" w:rsidRPr="002C7075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877" w14:textId="77777777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8A8D" w14:textId="77777777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2B2" w14:textId="54964E79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DA9" w14:textId="1DF26FEF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F73" w14:textId="4F4C09BF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D90" w14:textId="791FB6D8" w:rsidR="003477B6" w:rsidRPr="005F5B2B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C910AB" w:rsidRPr="002C7075" w14:paraId="5FDA7EA7" w14:textId="77777777" w:rsidTr="00C910AB">
        <w:trPr>
          <w:trHeight w:val="2473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452" w14:textId="77777777" w:rsidR="003477B6" w:rsidRPr="002278E6" w:rsidRDefault="003477B6" w:rsidP="00C910AB">
            <w:pPr>
              <w:pStyle w:val="Nagwek1"/>
              <w:spacing w:line="360" w:lineRule="auto"/>
              <w:ind w:left="-12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„</w:t>
            </w:r>
            <w:proofErr w:type="spellStart"/>
            <w:r>
              <w:rPr>
                <w:rFonts w:asciiTheme="minorHAnsi" w:hAnsiTheme="minorHAnsi" w:cstheme="minorHAnsi"/>
              </w:rPr>
              <w:t>Opracowanie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scenariusza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filmowego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długości</w:t>
            </w:r>
            <w:proofErr w:type="spellEnd"/>
            <w:r>
              <w:rPr>
                <w:rFonts w:asciiTheme="minorHAnsi" w:hAnsiTheme="minorHAnsi" w:cstheme="minorHAnsi"/>
              </w:rPr>
              <w:t xml:space="preserve"> 60 </w:t>
            </w:r>
            <w:proofErr w:type="spellStart"/>
            <w:r>
              <w:rPr>
                <w:rFonts w:asciiTheme="minorHAnsi" w:hAnsiTheme="minorHAnsi" w:cstheme="minorHAnsi"/>
              </w:rPr>
              <w:t>sekund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wersji</w:t>
            </w:r>
            <w:proofErr w:type="spellEnd"/>
            <w:r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>
              <w:rPr>
                <w:rFonts w:asciiTheme="minorHAnsi" w:hAnsiTheme="minorHAnsi" w:cstheme="minorHAnsi"/>
              </w:rPr>
              <w:t>sekund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produkcja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spotów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Mazowieckiego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Centrum </w:t>
            </w:r>
            <w:proofErr w:type="spellStart"/>
            <w:r>
              <w:rPr>
                <w:rFonts w:asciiTheme="minorHAnsi" w:hAnsiTheme="minorHAnsi" w:cstheme="minorHAnsi"/>
              </w:rPr>
              <w:t>Polityki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Społecznej</w:t>
            </w:r>
            <w:proofErr w:type="spellEnd"/>
            <w:r>
              <w:rPr>
                <w:rFonts w:asciiTheme="minorHAnsi" w:hAnsiTheme="minorHAnsi" w:cstheme="minorHAnsi"/>
              </w:rPr>
              <w:t>”.</w:t>
            </w:r>
          </w:p>
          <w:p w14:paraId="1B8233B7" w14:textId="14494129" w:rsidR="003477B6" w:rsidRPr="001913CC" w:rsidRDefault="003477B6" w:rsidP="00C910A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411" w14:textId="77777777" w:rsidR="003477B6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00B" w14:textId="77777777" w:rsidR="003477B6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643" w14:textId="77777777" w:rsidR="003477B6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72E" w14:textId="74712553" w:rsidR="003477B6" w:rsidRPr="002C7075" w:rsidRDefault="003477B6" w:rsidP="0093358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9BF" w14:textId="77777777" w:rsidR="003477B6" w:rsidRPr="002C7075" w:rsidRDefault="003477B6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88C2" w14:textId="77777777" w:rsidR="003477B6" w:rsidRDefault="003477B6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8D32F" w14:textId="65F2EBE4" w:rsidR="003477B6" w:rsidRPr="002C7075" w:rsidRDefault="003477B6" w:rsidP="0093358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48A784" w14:textId="3218E980" w:rsidR="004977A4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29D4D9D1" w14:textId="7726F0B7" w:rsidR="004977A4" w:rsidRDefault="004977A4" w:rsidP="001913C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 xml:space="preserve">      </w:t>
      </w:r>
    </w:p>
    <w:p w14:paraId="000E8DEF" w14:textId="162827EC" w:rsidR="000A052F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lastRenderedPageBreak/>
        <w:t xml:space="preserve">Oferujemy realizację przedmiotu zamówienia na warunkach określonych w ofercie </w:t>
      </w:r>
      <w:r w:rsidR="001913CC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 xml:space="preserve">i specyfikacji warunków zamówienia umowy i nie wnosimy do nich żadnych zastrzeżeń. </w:t>
      </w:r>
    </w:p>
    <w:p w14:paraId="1ABE834C" w14:textId="2063965A" w:rsidR="00362D5A" w:rsidRPr="00A31458" w:rsidRDefault="000A052F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3477B6">
        <w:rPr>
          <w:rFonts w:asciiTheme="minorHAnsi" w:hAnsiTheme="minorHAnsi" w:cstheme="minorHAnsi"/>
          <w:spacing w:val="-4"/>
          <w:sz w:val="26"/>
          <w:szCs w:val="26"/>
        </w:rPr>
        <w:t>3 tygodnie od dnia zawarcia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 xml:space="preserve"> umowy</w:t>
      </w:r>
      <w:r w:rsidR="001704AE">
        <w:rPr>
          <w:rFonts w:asciiTheme="minorHAnsi" w:hAnsiTheme="minorHAnsi" w:cstheme="minorHAnsi"/>
          <w:spacing w:val="-4"/>
          <w:sz w:val="26"/>
          <w:szCs w:val="26"/>
        </w:rPr>
        <w:t>, jednak nie później niż do 10 grudnia 2021 roku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19BFB0C9" w14:textId="735F6A2F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</w:t>
      </w:r>
      <w:r w:rsidR="00806794" w:rsidRPr="003477B6">
        <w:rPr>
          <w:rFonts w:asciiTheme="minorHAnsi" w:hAnsiTheme="minorHAnsi" w:cstheme="minorHAnsi"/>
          <w:sz w:val="26"/>
          <w:szCs w:val="26"/>
        </w:rPr>
        <w:t>.</w:t>
      </w:r>
    </w:p>
    <w:p w14:paraId="69EDCF02" w14:textId="5144BCEB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Zapoznaliśmy się z warunkami umowy i nie wnosimy w stosunku do nich żadnych uwag, </w:t>
      </w:r>
      <w:r w:rsidR="0066209D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sz w:val="26"/>
          <w:szCs w:val="26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DA128D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55105185" w:rsidR="00362D5A" w:rsidRPr="00A31458" w:rsidRDefault="00362D5A" w:rsidP="00A3145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="0066209D">
        <w:rPr>
          <w:rFonts w:asciiTheme="minorHAnsi" w:hAnsiTheme="minorHAnsi" w:cstheme="minorHAnsi"/>
          <w:sz w:val="26"/>
          <w:szCs w:val="26"/>
        </w:rPr>
        <w:br/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1AE01355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142" w:hanging="284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 xml:space="preserve">w opisie przedmiotu zamówienia zawartym w Załączniku nr </w:t>
      </w:r>
      <w:r w:rsidR="0066209D">
        <w:rPr>
          <w:rFonts w:asciiTheme="minorHAnsi" w:hAnsiTheme="minorHAnsi" w:cstheme="minorHAnsi"/>
          <w:sz w:val="26"/>
          <w:szCs w:val="26"/>
        </w:rPr>
        <w:t>1</w:t>
      </w:r>
      <w:r w:rsidRPr="00A31458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3DB5F93E" w:rsidR="000A052F" w:rsidRPr="00A31458" w:rsidRDefault="000A052F" w:rsidP="00A31458">
      <w:pPr>
        <w:pStyle w:val="Akapitzlist"/>
        <w:numPr>
          <w:ilvl w:val="0"/>
          <w:numId w:val="85"/>
        </w:numPr>
        <w:spacing w:line="276" w:lineRule="auto"/>
        <w:ind w:left="284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9B208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AA13F3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1FA77ABB" w14:textId="4647CE9A" w:rsidR="00CD50F9" w:rsidRPr="00193C7C" w:rsidRDefault="00CD50F9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p w14:paraId="771C2482" w14:textId="77777777" w:rsidR="00CD50F9" w:rsidRPr="00193C7C" w:rsidRDefault="00CD50F9" w:rsidP="00630372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0DB1817F" w14:textId="77777777" w:rsidR="00CD50F9" w:rsidRPr="00193C7C" w:rsidRDefault="00CD50F9" w:rsidP="00CD50F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C198C3" w14:textId="77777777" w:rsidR="00C13AC4" w:rsidRPr="00193C7C" w:rsidRDefault="00C13AC4" w:rsidP="00C53AA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70E5073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311CED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2F7F12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2AC09D" w14:textId="77777777" w:rsidR="00376B9F" w:rsidRPr="00A31458" w:rsidRDefault="00B639D1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1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376B9F" w:rsidRPr="00A31458" w:rsidSect="00A31458">
      <w:headerReference w:type="even" r:id="rId8"/>
      <w:headerReference w:type="default" r:id="rId9"/>
      <w:footerReference w:type="default" r:id="rId10"/>
      <w:pgSz w:w="11906" w:h="16838"/>
      <w:pgMar w:top="720" w:right="720" w:bottom="720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4B82" w14:textId="77777777" w:rsidR="00064A2A" w:rsidRDefault="00064A2A" w:rsidP="00474F8A">
      <w:pPr>
        <w:spacing w:after="0" w:line="240" w:lineRule="auto"/>
      </w:pPr>
      <w:r>
        <w:separator/>
      </w:r>
    </w:p>
  </w:endnote>
  <w:endnote w:type="continuationSeparator" w:id="0">
    <w:p w14:paraId="64F9ECE9" w14:textId="77777777" w:rsidR="00064A2A" w:rsidRDefault="00064A2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FC37" w14:textId="77777777" w:rsidR="00064A2A" w:rsidRDefault="00064A2A" w:rsidP="00474F8A">
      <w:pPr>
        <w:spacing w:after="0" w:line="240" w:lineRule="auto"/>
      </w:pPr>
      <w:r>
        <w:separator/>
      </w:r>
    </w:p>
  </w:footnote>
  <w:footnote w:type="continuationSeparator" w:id="0">
    <w:p w14:paraId="6387165B" w14:textId="77777777" w:rsidR="00064A2A" w:rsidRDefault="00064A2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92AF8"/>
    <w:multiLevelType w:val="hybridMultilevel"/>
    <w:tmpl w:val="548E2FDE"/>
    <w:lvl w:ilvl="0" w:tplc="B06A66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2"/>
  </w:num>
  <w:num w:numId="6">
    <w:abstractNumId w:val="41"/>
  </w:num>
  <w:num w:numId="7">
    <w:abstractNumId w:val="36"/>
  </w:num>
  <w:num w:numId="8">
    <w:abstractNumId w:val="55"/>
  </w:num>
  <w:num w:numId="9">
    <w:abstractNumId w:val="38"/>
  </w:num>
  <w:num w:numId="10">
    <w:abstractNumId w:val="64"/>
  </w:num>
  <w:num w:numId="11">
    <w:abstractNumId w:val="1"/>
  </w:num>
  <w:num w:numId="12">
    <w:abstractNumId w:val="76"/>
  </w:num>
  <w:num w:numId="13">
    <w:abstractNumId w:val="57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2"/>
  </w:num>
  <w:num w:numId="25">
    <w:abstractNumId w:val="67"/>
  </w:num>
  <w:num w:numId="26">
    <w:abstractNumId w:val="10"/>
  </w:num>
  <w:num w:numId="27">
    <w:abstractNumId w:val="47"/>
  </w:num>
  <w:num w:numId="28">
    <w:abstractNumId w:val="31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4"/>
  </w:num>
  <w:num w:numId="34">
    <w:abstractNumId w:val="75"/>
  </w:num>
  <w:num w:numId="35">
    <w:abstractNumId w:val="81"/>
  </w:num>
  <w:num w:numId="36">
    <w:abstractNumId w:val="62"/>
  </w:num>
  <w:num w:numId="37">
    <w:abstractNumId w:val="78"/>
  </w:num>
  <w:num w:numId="38">
    <w:abstractNumId w:val="51"/>
  </w:num>
  <w:num w:numId="39">
    <w:abstractNumId w:val="3"/>
  </w:num>
  <w:num w:numId="40">
    <w:abstractNumId w:val="45"/>
  </w:num>
  <w:num w:numId="41">
    <w:abstractNumId w:val="23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8"/>
  </w:num>
  <w:num w:numId="48">
    <w:abstractNumId w:val="49"/>
  </w:num>
  <w:num w:numId="49">
    <w:abstractNumId w:val="34"/>
  </w:num>
  <w:num w:numId="50">
    <w:abstractNumId w:val="22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7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7"/>
  </w:num>
  <w:num w:numId="64">
    <w:abstractNumId w:val="71"/>
  </w:num>
  <w:num w:numId="65">
    <w:abstractNumId w:val="14"/>
  </w:num>
  <w:num w:numId="66">
    <w:abstractNumId w:val="20"/>
  </w:num>
  <w:num w:numId="67">
    <w:abstractNumId w:val="70"/>
  </w:num>
  <w:num w:numId="68">
    <w:abstractNumId w:val="8"/>
  </w:num>
  <w:num w:numId="69">
    <w:abstractNumId w:val="54"/>
  </w:num>
  <w:num w:numId="70">
    <w:abstractNumId w:val="83"/>
  </w:num>
  <w:num w:numId="71">
    <w:abstractNumId w:val="37"/>
  </w:num>
  <w:num w:numId="72">
    <w:abstractNumId w:val="46"/>
  </w:num>
  <w:num w:numId="73">
    <w:abstractNumId w:val="18"/>
  </w:num>
  <w:num w:numId="74">
    <w:abstractNumId w:val="19"/>
  </w:num>
  <w:num w:numId="75">
    <w:abstractNumId w:val="80"/>
  </w:num>
  <w:num w:numId="76">
    <w:abstractNumId w:val="52"/>
  </w:num>
  <w:num w:numId="77">
    <w:abstractNumId w:val="69"/>
  </w:num>
  <w:num w:numId="78">
    <w:abstractNumId w:val="79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2"/>
  </w:num>
  <w:num w:numId="84">
    <w:abstractNumId w:val="39"/>
  </w:num>
  <w:num w:numId="85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64A2A"/>
    <w:rsid w:val="00073651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04AE"/>
    <w:rsid w:val="001757AC"/>
    <w:rsid w:val="00186871"/>
    <w:rsid w:val="001876E2"/>
    <w:rsid w:val="001913CC"/>
    <w:rsid w:val="00193C7C"/>
    <w:rsid w:val="001A6274"/>
    <w:rsid w:val="001B0418"/>
    <w:rsid w:val="001B4A99"/>
    <w:rsid w:val="001D506A"/>
    <w:rsid w:val="001F6BBA"/>
    <w:rsid w:val="00200BD1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477B6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30372"/>
    <w:rsid w:val="00650A53"/>
    <w:rsid w:val="00655F58"/>
    <w:rsid w:val="0066209D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08CF"/>
    <w:rsid w:val="006D3118"/>
    <w:rsid w:val="006E1311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06794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B0E93"/>
    <w:rsid w:val="008B3B57"/>
    <w:rsid w:val="008B757D"/>
    <w:rsid w:val="008D6EDD"/>
    <w:rsid w:val="008F4040"/>
    <w:rsid w:val="009214DC"/>
    <w:rsid w:val="00924DA1"/>
    <w:rsid w:val="0094102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D3FCF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10AB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47FD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1D3F"/>
    <w:rsid w:val="00EA126C"/>
    <w:rsid w:val="00EA16EA"/>
    <w:rsid w:val="00EB69FA"/>
    <w:rsid w:val="00EC0B7E"/>
    <w:rsid w:val="00ED4793"/>
    <w:rsid w:val="00EE50AC"/>
    <w:rsid w:val="00EF1DCD"/>
    <w:rsid w:val="00EF786A"/>
    <w:rsid w:val="00F06426"/>
    <w:rsid w:val="00F17E38"/>
    <w:rsid w:val="00F2015F"/>
    <w:rsid w:val="00F21FBC"/>
    <w:rsid w:val="00F304B4"/>
    <w:rsid w:val="00F33EFD"/>
    <w:rsid w:val="00F3605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B0533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B3E1-51DC-4B96-B907-D3D4C368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Karolina Machałowska</cp:lastModifiedBy>
  <cp:revision>16</cp:revision>
  <cp:lastPrinted>2019-04-05T07:30:00Z</cp:lastPrinted>
  <dcterms:created xsi:type="dcterms:W3CDTF">2021-05-28T06:27:00Z</dcterms:created>
  <dcterms:modified xsi:type="dcterms:W3CDTF">2021-10-28T11:01:00Z</dcterms:modified>
</cp:coreProperties>
</file>