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FC" w:rsidRDefault="004120FC" w:rsidP="009558F6">
      <w:pPr>
        <w:spacing w:after="120" w:line="240" w:lineRule="auto"/>
        <w:jc w:val="right"/>
        <w:rPr>
          <w:rFonts w:ascii="Calibri" w:hAnsi="Calibri" w:cs="Calibri"/>
          <w:i/>
          <w:sz w:val="16"/>
          <w:szCs w:val="16"/>
        </w:rPr>
      </w:pPr>
    </w:p>
    <w:p w:rsidR="00CB7459" w:rsidRPr="006C070A" w:rsidRDefault="00CB7459" w:rsidP="009558F6">
      <w:pPr>
        <w:spacing w:after="120" w:line="240" w:lineRule="auto"/>
        <w:jc w:val="right"/>
        <w:rPr>
          <w:rFonts w:ascii="Calibri" w:hAnsi="Calibri" w:cs="Calibri"/>
          <w:b/>
          <w:sz w:val="16"/>
          <w:szCs w:val="16"/>
        </w:rPr>
      </w:pPr>
      <w:r w:rsidRPr="006C070A">
        <w:rPr>
          <w:rFonts w:ascii="Calibri" w:hAnsi="Calibri" w:cs="Calibri"/>
          <w:i/>
          <w:sz w:val="16"/>
          <w:szCs w:val="16"/>
        </w:rPr>
        <w:t>Załącznik nr</w:t>
      </w:r>
      <w:r w:rsidR="008A53DD" w:rsidRPr="006C070A">
        <w:rPr>
          <w:rFonts w:ascii="Calibri" w:hAnsi="Calibri" w:cs="Calibri"/>
          <w:i/>
          <w:sz w:val="16"/>
          <w:szCs w:val="16"/>
        </w:rPr>
        <w:t xml:space="preserve"> </w:t>
      </w:r>
      <w:r w:rsidR="00C32E33">
        <w:rPr>
          <w:rFonts w:ascii="Calibri" w:hAnsi="Calibri" w:cs="Calibri"/>
          <w:i/>
          <w:sz w:val="16"/>
          <w:szCs w:val="16"/>
        </w:rPr>
        <w:t>7</w:t>
      </w:r>
      <w:r w:rsidRPr="006C070A">
        <w:rPr>
          <w:rFonts w:ascii="Calibri" w:hAnsi="Calibri" w:cs="Calibri"/>
          <w:i/>
          <w:sz w:val="16"/>
          <w:szCs w:val="16"/>
        </w:rPr>
        <w:t xml:space="preserve"> do SWZ</w:t>
      </w:r>
      <w:r w:rsidRPr="006C070A">
        <w:rPr>
          <w:rFonts w:ascii="Calibri" w:hAnsi="Calibri" w:cs="Calibri"/>
          <w:b/>
          <w:sz w:val="16"/>
          <w:szCs w:val="16"/>
        </w:rPr>
        <w:t xml:space="preserve"> </w:t>
      </w:r>
    </w:p>
    <w:p w:rsidR="00937A4D" w:rsidRDefault="00937A4D" w:rsidP="009558F6">
      <w:pPr>
        <w:spacing w:after="120" w:line="240" w:lineRule="auto"/>
        <w:rPr>
          <w:rFonts w:ascii="Calibri" w:hAnsi="Calibri" w:cs="Calibri"/>
          <w:b/>
          <w:bCs/>
          <w:sz w:val="18"/>
          <w:szCs w:val="18"/>
        </w:rPr>
      </w:pPr>
    </w:p>
    <w:p w:rsidR="00CB7459" w:rsidRPr="0083166D" w:rsidRDefault="00D36C34" w:rsidP="009558F6">
      <w:pPr>
        <w:spacing w:after="120" w:line="240" w:lineRule="auto"/>
        <w:rPr>
          <w:rFonts w:ascii="Calibri" w:hAnsi="Calibri" w:cs="Calibri"/>
          <w:b/>
          <w:bCs/>
          <w:sz w:val="18"/>
          <w:szCs w:val="18"/>
        </w:rPr>
      </w:pPr>
      <w:r w:rsidRPr="0083166D">
        <w:rPr>
          <w:rFonts w:ascii="Calibri" w:hAnsi="Calibri" w:cs="Calibri"/>
          <w:b/>
          <w:bCs/>
          <w:sz w:val="18"/>
          <w:szCs w:val="18"/>
        </w:rPr>
        <w:t>Wzór umowy</w:t>
      </w:r>
      <w:r w:rsidR="006236D1">
        <w:rPr>
          <w:rFonts w:ascii="Calibri" w:hAnsi="Calibri" w:cs="Calibri"/>
          <w:b/>
          <w:bCs/>
          <w:sz w:val="18"/>
          <w:szCs w:val="18"/>
        </w:rPr>
        <w:t xml:space="preserve"> dla Pakietów nr </w:t>
      </w:r>
      <w:r w:rsidR="004A1E41">
        <w:rPr>
          <w:rFonts w:ascii="Calibri" w:hAnsi="Calibri" w:cs="Calibri"/>
          <w:b/>
          <w:bCs/>
          <w:sz w:val="18"/>
          <w:szCs w:val="18"/>
        </w:rPr>
        <w:t>1, 2</w:t>
      </w:r>
      <w:r w:rsidR="00F31AAA">
        <w:rPr>
          <w:rFonts w:ascii="Calibri" w:hAnsi="Calibri" w:cs="Calibri"/>
          <w:b/>
          <w:bCs/>
          <w:sz w:val="18"/>
          <w:szCs w:val="18"/>
        </w:rPr>
        <w:t>, 3</w:t>
      </w:r>
    </w:p>
    <w:p w:rsidR="004C08CB" w:rsidRDefault="004C08CB" w:rsidP="009558F6">
      <w:pPr>
        <w:spacing w:after="120" w:line="240" w:lineRule="auto"/>
        <w:jc w:val="center"/>
        <w:rPr>
          <w:rFonts w:ascii="Calibri" w:hAnsi="Calibri" w:cs="Calibri"/>
          <w:sz w:val="18"/>
          <w:szCs w:val="18"/>
        </w:rPr>
      </w:pPr>
    </w:p>
    <w:p w:rsidR="00CB7459" w:rsidRPr="0083166D" w:rsidRDefault="00CB7459" w:rsidP="009558F6">
      <w:pPr>
        <w:spacing w:after="120" w:line="240" w:lineRule="auto"/>
        <w:jc w:val="center"/>
        <w:rPr>
          <w:rFonts w:ascii="Calibri" w:hAnsi="Calibri" w:cs="Calibri"/>
          <w:sz w:val="18"/>
          <w:szCs w:val="18"/>
        </w:rPr>
      </w:pPr>
      <w:r w:rsidRPr="0083166D">
        <w:rPr>
          <w:rFonts w:ascii="Calibri" w:hAnsi="Calibri" w:cs="Calibri"/>
          <w:sz w:val="18"/>
          <w:szCs w:val="18"/>
        </w:rPr>
        <w:t>UMOWA Nr ......./</w:t>
      </w:r>
      <w:r w:rsidR="004A1E41">
        <w:rPr>
          <w:rFonts w:ascii="Calibri" w:hAnsi="Calibri" w:cs="Calibri"/>
          <w:sz w:val="18"/>
          <w:szCs w:val="18"/>
        </w:rPr>
        <w:t>133</w:t>
      </w:r>
      <w:r w:rsidR="00C32E33">
        <w:rPr>
          <w:rFonts w:ascii="Calibri" w:hAnsi="Calibri" w:cs="Calibri"/>
          <w:sz w:val="18"/>
          <w:szCs w:val="18"/>
        </w:rPr>
        <w:t>/2023</w:t>
      </w:r>
    </w:p>
    <w:p w:rsidR="00CB7459" w:rsidRPr="0083166D" w:rsidRDefault="00CB7459" w:rsidP="009558F6">
      <w:pPr>
        <w:spacing w:after="120" w:line="240" w:lineRule="auto"/>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Zawarta w dniu …………………… roku pomiędzy:</w:t>
      </w:r>
    </w:p>
    <w:p w:rsidR="006C1A48" w:rsidRPr="0083166D" w:rsidRDefault="006C1A48" w:rsidP="009558F6">
      <w:pPr>
        <w:autoSpaceDE w:val="0"/>
        <w:spacing w:after="120" w:line="240" w:lineRule="auto"/>
        <w:jc w:val="both"/>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b/>
          <w:sz w:val="18"/>
          <w:szCs w:val="18"/>
        </w:rPr>
        <w:t>Świętokrzyskim Centrum Onkologii Samodzielnym Publicznym Zakładem Opieki Zdrowotnej</w:t>
      </w:r>
      <w:r w:rsidRPr="0083166D">
        <w:rPr>
          <w:rFonts w:ascii="Calibri" w:hAnsi="Calibri" w:cs="Calibri"/>
          <w:sz w:val="18"/>
          <w:szCs w:val="18"/>
        </w:rPr>
        <w:t xml:space="preserve"> z siedzibą w Kielcach, ul. </w:t>
      </w:r>
      <w:proofErr w:type="spellStart"/>
      <w:r w:rsidRPr="0083166D">
        <w:rPr>
          <w:rFonts w:ascii="Calibri" w:hAnsi="Calibri" w:cs="Calibri"/>
          <w:sz w:val="18"/>
          <w:szCs w:val="18"/>
        </w:rPr>
        <w:t>Artwińskiego</w:t>
      </w:r>
      <w:proofErr w:type="spellEnd"/>
      <w:r w:rsidRPr="0083166D">
        <w:rPr>
          <w:rFonts w:ascii="Calibri" w:hAnsi="Calibri" w:cs="Calibri"/>
          <w:sz w:val="18"/>
          <w:szCs w:val="18"/>
        </w:rPr>
        <w:t xml:space="preserve"> 3 </w:t>
      </w:r>
      <w:r w:rsidR="004120FC">
        <w:rPr>
          <w:rFonts w:ascii="Calibri" w:hAnsi="Calibri" w:cs="Calibri"/>
          <w:sz w:val="18"/>
          <w:szCs w:val="18"/>
        </w:rPr>
        <w:br/>
      </w:r>
      <w:r w:rsidRPr="0083166D">
        <w:rPr>
          <w:rFonts w:ascii="Calibri" w:hAnsi="Calibri" w:cs="Calibri"/>
          <w:sz w:val="18"/>
          <w:szCs w:val="18"/>
        </w:rPr>
        <w:t xml:space="preserve">(nr kodu: 25-734), REGON: 001263233, NIP: 959-12-94-907, zwanym w treści umowy </w:t>
      </w:r>
      <w:r w:rsidRPr="0083166D">
        <w:rPr>
          <w:rFonts w:ascii="Calibri" w:hAnsi="Calibri" w:cs="Calibri"/>
          <w:b/>
          <w:sz w:val="18"/>
          <w:szCs w:val="18"/>
        </w:rPr>
        <w:t>„Zamawiającym”</w:t>
      </w:r>
      <w:r w:rsidRPr="0083166D">
        <w:rPr>
          <w:rFonts w:ascii="Calibri" w:hAnsi="Calibri" w:cs="Calibri"/>
          <w:sz w:val="18"/>
          <w:szCs w:val="18"/>
        </w:rPr>
        <w:t>, w imieniu którego działa:</w:t>
      </w:r>
    </w:p>
    <w:p w:rsidR="00284CD5" w:rsidRPr="0083166D" w:rsidRDefault="00284CD5"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284CD5" w:rsidRPr="0083166D" w:rsidRDefault="00284CD5"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a</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 </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REGON: ………………….. NIP: ………………….. zwanym w treści umowy </w:t>
      </w:r>
      <w:r w:rsidRPr="0083166D">
        <w:rPr>
          <w:rFonts w:ascii="Calibri" w:hAnsi="Calibri" w:cs="Calibri"/>
          <w:b/>
          <w:sz w:val="18"/>
          <w:szCs w:val="18"/>
        </w:rPr>
        <w:t>„Wykonawcą”</w:t>
      </w:r>
      <w:r w:rsidRPr="0083166D">
        <w:rPr>
          <w:rFonts w:ascii="Calibri" w:hAnsi="Calibri" w:cs="Calibri"/>
          <w:sz w:val="18"/>
          <w:szCs w:val="18"/>
        </w:rPr>
        <w:t>, w imieniu którego działa:</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CB7459" w:rsidRPr="0083166D" w:rsidRDefault="00CB7459" w:rsidP="009558F6">
      <w:pPr>
        <w:tabs>
          <w:tab w:val="left" w:pos="4307"/>
        </w:tabs>
        <w:autoSpaceDE w:val="0"/>
        <w:spacing w:after="120" w:line="240" w:lineRule="auto"/>
        <w:rPr>
          <w:rFonts w:ascii="Calibri" w:hAnsi="Calibri" w:cs="Calibri"/>
          <w:sz w:val="18"/>
          <w:szCs w:val="18"/>
        </w:rPr>
      </w:pPr>
      <w:r w:rsidRPr="0083166D">
        <w:rPr>
          <w:rFonts w:ascii="Calibri" w:hAnsi="Calibri" w:cs="Calibri"/>
          <w:sz w:val="18"/>
          <w:szCs w:val="18"/>
        </w:rPr>
        <w:tab/>
      </w:r>
    </w:p>
    <w:p w:rsidR="008E35A7" w:rsidRPr="008E35A7" w:rsidRDefault="008E35A7" w:rsidP="009558F6">
      <w:pPr>
        <w:autoSpaceDE w:val="0"/>
        <w:spacing w:after="120" w:line="240" w:lineRule="auto"/>
        <w:jc w:val="both"/>
        <w:rPr>
          <w:rFonts w:ascii="Calibri" w:eastAsia="Calibri" w:hAnsi="Calibri"/>
          <w:sz w:val="18"/>
          <w:szCs w:val="18"/>
          <w:lang w:eastAsia="en-US"/>
        </w:rPr>
      </w:pPr>
      <w:r w:rsidRPr="008E35A7">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Strony zawarły umowę następującej treści:</w:t>
      </w:r>
    </w:p>
    <w:p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1</w:t>
      </w:r>
    </w:p>
    <w:p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Przedmiot Umowy</w:t>
      </w:r>
    </w:p>
    <w:p w:rsidR="00D36C34"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Przedmiotem umowy jest </w:t>
      </w:r>
      <w:r w:rsidR="00C32E33">
        <w:rPr>
          <w:rFonts w:cs="Calibri"/>
          <w:sz w:val="18"/>
          <w:szCs w:val="18"/>
        </w:rPr>
        <w:t xml:space="preserve">zakup i dostawa </w:t>
      </w:r>
      <w:r w:rsidR="00284CD5">
        <w:rPr>
          <w:rFonts w:cs="Calibri"/>
          <w:b/>
          <w:sz w:val="18"/>
          <w:szCs w:val="18"/>
        </w:rPr>
        <w:t>……………………………………………</w:t>
      </w:r>
      <w:r w:rsidR="006C1A48" w:rsidRPr="0083166D">
        <w:rPr>
          <w:rFonts w:cs="Calibri"/>
          <w:b/>
          <w:sz w:val="18"/>
          <w:szCs w:val="18"/>
        </w:rPr>
        <w:t xml:space="preserve"> </w:t>
      </w:r>
      <w:r w:rsidR="006C1A48" w:rsidRPr="0083166D">
        <w:rPr>
          <w:rFonts w:cs="Calibri"/>
          <w:sz w:val="18"/>
          <w:szCs w:val="18"/>
        </w:rPr>
        <w:t>dla</w:t>
      </w:r>
      <w:r w:rsidR="00562D29" w:rsidRPr="0083166D">
        <w:rPr>
          <w:rFonts w:cs="Calibri"/>
          <w:sz w:val="18"/>
          <w:szCs w:val="18"/>
        </w:rPr>
        <w:t xml:space="preserve"> </w:t>
      </w:r>
      <w:r w:rsidR="00141EED" w:rsidRPr="0083166D">
        <w:rPr>
          <w:rFonts w:cs="Calibri"/>
          <w:sz w:val="18"/>
          <w:szCs w:val="18"/>
        </w:rPr>
        <w:t>Świętokrzyskie</w:t>
      </w:r>
      <w:r w:rsidR="006C1A48" w:rsidRPr="0083166D">
        <w:rPr>
          <w:rFonts w:cs="Calibri"/>
          <w:sz w:val="18"/>
          <w:szCs w:val="18"/>
        </w:rPr>
        <w:t>go Centrum Onkologii w Kielcach, zgodnie z opisem przedmiotu zamówienia, parametrami technicznymi i wymaganiami określonymi w załącznik</w:t>
      </w:r>
      <w:r w:rsidR="00BB3479">
        <w:rPr>
          <w:rFonts w:cs="Calibri"/>
          <w:sz w:val="18"/>
          <w:szCs w:val="18"/>
        </w:rPr>
        <w:t>ach</w:t>
      </w:r>
      <w:r w:rsidR="006C1A48" w:rsidRPr="0083166D">
        <w:rPr>
          <w:rFonts w:cs="Calibri"/>
          <w:sz w:val="18"/>
          <w:szCs w:val="18"/>
        </w:rPr>
        <w:t xml:space="preserve"> nr 1</w:t>
      </w:r>
      <w:r w:rsidR="00BB3479">
        <w:rPr>
          <w:rFonts w:cs="Calibri"/>
          <w:sz w:val="18"/>
          <w:szCs w:val="18"/>
        </w:rPr>
        <w:t xml:space="preserve"> i 2</w:t>
      </w:r>
      <w:r w:rsidR="00C676A2">
        <w:rPr>
          <w:rFonts w:cs="Calibri"/>
          <w:sz w:val="18"/>
          <w:szCs w:val="18"/>
        </w:rPr>
        <w:t xml:space="preserve"> do </w:t>
      </w:r>
      <w:r w:rsidR="006C1A48" w:rsidRPr="0083166D">
        <w:rPr>
          <w:rFonts w:cs="Calibri"/>
          <w:sz w:val="18"/>
          <w:szCs w:val="18"/>
        </w:rPr>
        <w:t xml:space="preserve">niniejszej umowy </w:t>
      </w:r>
      <w:r w:rsidR="00D36C34" w:rsidRPr="0083166D">
        <w:rPr>
          <w:rFonts w:cs="Calibri"/>
          <w:sz w:val="18"/>
          <w:szCs w:val="18"/>
        </w:rPr>
        <w:t xml:space="preserve">stanowiącym </w:t>
      </w:r>
      <w:r w:rsidR="006C1A48" w:rsidRPr="0083166D">
        <w:rPr>
          <w:rFonts w:cs="Calibri"/>
          <w:sz w:val="18"/>
          <w:szCs w:val="18"/>
        </w:rPr>
        <w:t xml:space="preserve">jej </w:t>
      </w:r>
      <w:r w:rsidR="00D36C34" w:rsidRPr="0083166D">
        <w:rPr>
          <w:rFonts w:cs="Calibri"/>
          <w:sz w:val="18"/>
          <w:szCs w:val="18"/>
        </w:rPr>
        <w:t>integraln</w:t>
      </w:r>
      <w:r w:rsidR="00C56B7C" w:rsidRPr="0083166D">
        <w:rPr>
          <w:rFonts w:cs="Calibri"/>
          <w:sz w:val="18"/>
          <w:szCs w:val="18"/>
        </w:rPr>
        <w:t>ą</w:t>
      </w:r>
      <w:r w:rsidR="00D36C34" w:rsidRPr="0083166D">
        <w:rPr>
          <w:rFonts w:cs="Calibri"/>
          <w:sz w:val="18"/>
          <w:szCs w:val="18"/>
        </w:rPr>
        <w:t xml:space="preserve"> część.</w:t>
      </w:r>
    </w:p>
    <w:p w:rsidR="00735395" w:rsidRPr="0083166D" w:rsidRDefault="00735395"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735395">
        <w:rPr>
          <w:rFonts w:cs="Calibri"/>
          <w:sz w:val="18"/>
          <w:szCs w:val="18"/>
        </w:rPr>
        <w:t>Wykonawca zobowiązuje się do przeniesienia na Zamawiającego własności urządzeń o</w:t>
      </w:r>
      <w:r w:rsidR="00C32E33">
        <w:rPr>
          <w:rFonts w:cs="Calibri"/>
          <w:sz w:val="18"/>
          <w:szCs w:val="18"/>
        </w:rPr>
        <w:t>pisanych w ust. 1, ich wydania oraz</w:t>
      </w:r>
      <w:r w:rsidRPr="00735395">
        <w:rPr>
          <w:rFonts w:cs="Calibri"/>
          <w:sz w:val="18"/>
          <w:szCs w:val="18"/>
        </w:rPr>
        <w:t xml:space="preserve"> montażu, </w:t>
      </w:r>
      <w:r w:rsidR="0035511F">
        <w:rPr>
          <w:rFonts w:cs="Calibri"/>
          <w:sz w:val="18"/>
          <w:szCs w:val="18"/>
        </w:rPr>
        <w:t xml:space="preserve">instalacji i szkolenia, </w:t>
      </w:r>
      <w:r w:rsidRPr="00735395">
        <w:rPr>
          <w:rFonts w:cs="Calibri"/>
          <w:sz w:val="18"/>
          <w:szCs w:val="18"/>
        </w:rPr>
        <w:t>a Zamawiający zobowiązuje się do odbioru wskazanych rzeczy i zapłaty Wykonawcy ceny określonej w §</w:t>
      </w:r>
      <w:r w:rsidR="00284CD5">
        <w:rPr>
          <w:rFonts w:cs="Calibri"/>
          <w:sz w:val="18"/>
          <w:szCs w:val="18"/>
        </w:rPr>
        <w:t xml:space="preserve"> </w:t>
      </w:r>
      <w:r w:rsidRPr="00735395">
        <w:rPr>
          <w:rFonts w:cs="Calibri"/>
          <w:sz w:val="18"/>
          <w:szCs w:val="18"/>
        </w:rPr>
        <w:t>4 Umowy</w:t>
      </w:r>
      <w:r w:rsidR="00284CD5">
        <w:rPr>
          <w:rFonts w:cs="Calibri"/>
          <w:sz w:val="18"/>
          <w:szCs w:val="18"/>
        </w:rPr>
        <w:t>.</w:t>
      </w:r>
    </w:p>
    <w:p w:rsidR="007F3388" w:rsidRPr="0083166D"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Zamawiający powierza, a Wykonawca przyjmuje do wykonania przedmiot umowy określony w ust. 1.</w:t>
      </w:r>
    </w:p>
    <w:p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w:t>
      </w:r>
    </w:p>
    <w:p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cały przedmiot umowy jest fabrycznie nowy,</w:t>
      </w:r>
    </w:p>
    <w:p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spełnia wymogi Zamawiającego.</w:t>
      </w:r>
    </w:p>
    <w:p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2</w:t>
      </w:r>
    </w:p>
    <w:p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Dostawa</w:t>
      </w:r>
      <w:r w:rsidR="00707CB8">
        <w:rPr>
          <w:rFonts w:cs="Calibri"/>
          <w:sz w:val="18"/>
          <w:szCs w:val="18"/>
        </w:rPr>
        <w:t xml:space="preserve"> </w:t>
      </w:r>
      <w:r w:rsidR="009558F6">
        <w:rPr>
          <w:rFonts w:cs="Calibri"/>
          <w:sz w:val="18"/>
          <w:szCs w:val="18"/>
        </w:rPr>
        <w:t xml:space="preserve">oraz </w:t>
      </w:r>
      <w:r w:rsidR="00707CB8">
        <w:rPr>
          <w:rFonts w:cs="Calibri"/>
          <w:sz w:val="18"/>
          <w:szCs w:val="18"/>
        </w:rPr>
        <w:t xml:space="preserve">montaż </w:t>
      </w:r>
      <w:r w:rsidRPr="0083166D">
        <w:rPr>
          <w:rFonts w:cs="Calibri"/>
          <w:sz w:val="18"/>
          <w:szCs w:val="18"/>
        </w:rPr>
        <w:t>przedmiotu umowy</w:t>
      </w:r>
      <w:r w:rsidR="0035511F">
        <w:rPr>
          <w:rFonts w:cs="Calibri"/>
          <w:sz w:val="18"/>
          <w:szCs w:val="18"/>
        </w:rPr>
        <w:t xml:space="preserve"> </w:t>
      </w:r>
      <w:r w:rsidR="009558F6">
        <w:rPr>
          <w:rFonts w:cs="Calibri"/>
          <w:sz w:val="18"/>
          <w:szCs w:val="18"/>
        </w:rPr>
        <w:t>i</w:t>
      </w:r>
      <w:r w:rsidR="0035511F">
        <w:rPr>
          <w:rFonts w:cs="Calibri"/>
          <w:sz w:val="18"/>
          <w:szCs w:val="18"/>
        </w:rPr>
        <w:t xml:space="preserve"> szkolenie w zakresie obsługi </w:t>
      </w:r>
      <w:r w:rsidR="005E43BE">
        <w:rPr>
          <w:rFonts w:cs="Calibri"/>
          <w:sz w:val="18"/>
          <w:szCs w:val="18"/>
        </w:rPr>
        <w:t xml:space="preserve">w całości nastąpi </w:t>
      </w:r>
      <w:r w:rsidR="004120FC">
        <w:rPr>
          <w:rFonts w:cs="Calibri"/>
          <w:sz w:val="18"/>
          <w:szCs w:val="18"/>
        </w:rPr>
        <w:t xml:space="preserve">jednorazowo </w:t>
      </w:r>
      <w:r w:rsidR="005E43BE">
        <w:rPr>
          <w:rFonts w:cs="Calibri"/>
          <w:sz w:val="18"/>
          <w:szCs w:val="18"/>
        </w:rPr>
        <w:t xml:space="preserve">w terminie </w:t>
      </w:r>
      <w:r w:rsidRPr="0083166D">
        <w:rPr>
          <w:rFonts w:cs="Calibri"/>
          <w:sz w:val="18"/>
          <w:szCs w:val="18"/>
        </w:rPr>
        <w:t>do</w:t>
      </w:r>
      <w:r w:rsidR="005E43BE">
        <w:rPr>
          <w:rFonts w:cs="Calibri"/>
          <w:sz w:val="18"/>
          <w:szCs w:val="18"/>
        </w:rPr>
        <w:t> </w:t>
      </w:r>
      <w:r w:rsidR="00707CB8" w:rsidRPr="001C376D">
        <w:rPr>
          <w:rFonts w:cs="Calibri"/>
          <w:b/>
          <w:sz w:val="18"/>
          <w:szCs w:val="18"/>
        </w:rPr>
        <w:t>…………………</w:t>
      </w:r>
      <w:r w:rsidR="0035511F">
        <w:rPr>
          <w:rFonts w:cs="Calibri"/>
          <w:sz w:val="18"/>
          <w:szCs w:val="18"/>
        </w:rPr>
        <w:t xml:space="preserve"> od daty podpisania umowy</w:t>
      </w:r>
      <w:r w:rsidR="00C27570">
        <w:rPr>
          <w:rFonts w:cs="Calibri"/>
          <w:sz w:val="18"/>
          <w:szCs w:val="18"/>
        </w:rPr>
        <w:t xml:space="preserve"> tj. do dnia …………………....</w:t>
      </w:r>
      <w:r w:rsidRPr="0083166D">
        <w:rPr>
          <w:rFonts w:cs="Calibri"/>
          <w:sz w:val="18"/>
          <w:szCs w:val="18"/>
        </w:rPr>
        <w:t xml:space="preserve">. </w:t>
      </w:r>
    </w:p>
    <w:p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Wykonawca zobowiązuje się do wykonania przedmiotu umowy:</w:t>
      </w:r>
    </w:p>
    <w:p w:rsidR="006C0E4F" w:rsidRPr="0083166D" w:rsidRDefault="006C0E4F"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na koszt i ryzyko Wykonawcy,</w:t>
      </w:r>
    </w:p>
    <w:p w:rsidR="006C0E4F" w:rsidRPr="0083166D" w:rsidRDefault="00042B68"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w cenie określonej w ofercie.</w:t>
      </w:r>
    </w:p>
    <w:p w:rsidR="00970C7B" w:rsidRPr="0083166D"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W ramach umowy Wykonawca zobowiązuje się do:</w:t>
      </w:r>
    </w:p>
    <w:p w:rsidR="00970C7B"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lastRenderedPageBreak/>
        <w:t>dostarczenia przedmiotu umowy do siedziby Zamawiającego,</w:t>
      </w:r>
    </w:p>
    <w:p w:rsidR="0035511F" w:rsidRDefault="0035511F"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rozładowania przedmiotu umowy przez własnych pracowników, a gdy Wykonawca korzysta z usług firm przewozowych, przez pracownika tej firmy z samochodu do miejsca wskazanego przez Zamawiającego,</w:t>
      </w:r>
    </w:p>
    <w:p w:rsidR="00707CB8" w:rsidRPr="0083166D" w:rsidRDefault="00937A4D"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 xml:space="preserve">zamontowania </w:t>
      </w:r>
      <w:r w:rsidR="00707CB8">
        <w:rPr>
          <w:rFonts w:cs="Calibri"/>
          <w:sz w:val="18"/>
          <w:szCs w:val="18"/>
        </w:rPr>
        <w:t>przedmiotu umowy w miejscu wskazanym przez Zamawiającego,</w:t>
      </w:r>
    </w:p>
    <w:p w:rsidR="00970C7B" w:rsidRPr="0083166D"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w zakresie obsługi i racjonalnej eksploatacji</w:t>
      </w:r>
      <w:r w:rsidR="008714CF">
        <w:rPr>
          <w:rFonts w:cs="Calibri"/>
          <w:sz w:val="18"/>
          <w:szCs w:val="18"/>
        </w:rPr>
        <w:t>.</w:t>
      </w:r>
    </w:p>
    <w:p w:rsidR="00970C7B"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rsidR="0035511F" w:rsidRPr="0083166D" w:rsidRDefault="00CE32C1" w:rsidP="009558F6">
      <w:pPr>
        <w:pStyle w:val="Akapitzlist"/>
        <w:numPr>
          <w:ilvl w:val="0"/>
          <w:numId w:val="4"/>
        </w:numPr>
        <w:spacing w:after="120" w:line="240" w:lineRule="auto"/>
        <w:contextualSpacing w:val="0"/>
        <w:jc w:val="both"/>
        <w:rPr>
          <w:rFonts w:cs="Calibri"/>
          <w:sz w:val="18"/>
          <w:szCs w:val="18"/>
        </w:rPr>
      </w:pPr>
      <w:r>
        <w:rPr>
          <w:rFonts w:cs="Calibri"/>
          <w:sz w:val="18"/>
          <w:szCs w:val="18"/>
        </w:rPr>
        <w:t xml:space="preserve">Odbiór przedmiotu umowy odbędzie się przy obecności pracowników: Zakładu </w:t>
      </w:r>
      <w:r w:rsidR="0040335F">
        <w:rPr>
          <w:rFonts w:cs="Calibri"/>
          <w:sz w:val="18"/>
          <w:szCs w:val="18"/>
        </w:rPr>
        <w:t>Inżynierii Genetycznej</w:t>
      </w:r>
      <w:r>
        <w:rPr>
          <w:rFonts w:cs="Calibri"/>
          <w:sz w:val="18"/>
          <w:szCs w:val="18"/>
        </w:rPr>
        <w:t xml:space="preserve"> oraz Zakładu Aparatury Medycznej. Protokół odbioru winien być podpisany przez co najmniej 2 osoby tj. Kierownika Zakładu </w:t>
      </w:r>
      <w:r w:rsidR="0040335F">
        <w:rPr>
          <w:rFonts w:cs="Calibri"/>
          <w:sz w:val="18"/>
          <w:szCs w:val="18"/>
        </w:rPr>
        <w:t xml:space="preserve">Inżynierii Genetycznej </w:t>
      </w:r>
      <w:r w:rsidR="00C32E33">
        <w:rPr>
          <w:rFonts w:cs="Calibri"/>
          <w:sz w:val="18"/>
          <w:szCs w:val="18"/>
        </w:rPr>
        <w:t xml:space="preserve">lub osobę przez niego wyznaczoną </w:t>
      </w:r>
      <w:r>
        <w:rPr>
          <w:rFonts w:cs="Calibri"/>
          <w:sz w:val="18"/>
          <w:szCs w:val="18"/>
        </w:rPr>
        <w:t>oraz wyznaczonego pracownika Zespołu Aparatury Medycznej.</w:t>
      </w:r>
    </w:p>
    <w:p w:rsidR="00D77536" w:rsidRDefault="00D77536" w:rsidP="009558F6">
      <w:pPr>
        <w:pStyle w:val="Akapitzlist"/>
        <w:numPr>
          <w:ilvl w:val="0"/>
          <w:numId w:val="4"/>
        </w:numPr>
        <w:autoSpaceDE w:val="0"/>
        <w:spacing w:after="120" w:line="240" w:lineRule="auto"/>
        <w:ind w:hanging="357"/>
        <w:contextualSpacing w:val="0"/>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rsidR="007F3388" w:rsidRPr="00707CB8" w:rsidRDefault="007F3388" w:rsidP="009558F6">
      <w:pPr>
        <w:autoSpaceDE w:val="0"/>
        <w:spacing w:after="120" w:line="240" w:lineRule="auto"/>
        <w:contextualSpacing/>
        <w:jc w:val="center"/>
        <w:rPr>
          <w:rFonts w:ascii="Calibri" w:hAnsi="Calibri" w:cs="Calibri"/>
          <w:b/>
          <w:sz w:val="18"/>
          <w:szCs w:val="18"/>
        </w:rPr>
      </w:pPr>
      <w:r w:rsidRPr="00707CB8">
        <w:rPr>
          <w:rFonts w:ascii="Calibri" w:hAnsi="Calibri" w:cs="Calibri"/>
          <w:b/>
          <w:sz w:val="18"/>
          <w:szCs w:val="18"/>
        </w:rPr>
        <w:t>§ 3</w:t>
      </w:r>
    </w:p>
    <w:p w:rsidR="007F3388" w:rsidRPr="00707CB8" w:rsidRDefault="007F3388" w:rsidP="009558F6">
      <w:pPr>
        <w:autoSpaceDE w:val="0"/>
        <w:spacing w:after="120" w:line="240" w:lineRule="auto"/>
        <w:jc w:val="center"/>
        <w:rPr>
          <w:rFonts w:ascii="Calibri" w:hAnsi="Calibri" w:cs="Calibri"/>
          <w:b/>
          <w:sz w:val="18"/>
          <w:szCs w:val="18"/>
        </w:rPr>
      </w:pPr>
      <w:r w:rsidRPr="00707CB8">
        <w:rPr>
          <w:rFonts w:ascii="Calibri" w:hAnsi="Calibri" w:cs="Calibri"/>
          <w:b/>
          <w:sz w:val="18"/>
          <w:szCs w:val="18"/>
        </w:rPr>
        <w:t>Wymagania jakościowe</w:t>
      </w:r>
    </w:p>
    <w:p w:rsidR="00F86C88"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gwarantuje, że </w:t>
      </w:r>
      <w:r w:rsidR="009558F6" w:rsidRPr="0083166D">
        <w:rPr>
          <w:rFonts w:cs="Calibri"/>
          <w:color w:val="000000"/>
          <w:sz w:val="18"/>
          <w:szCs w:val="18"/>
        </w:rPr>
        <w:t xml:space="preserve">dostarczony </w:t>
      </w:r>
      <w:r w:rsidR="009558F6">
        <w:rPr>
          <w:rFonts w:cs="Calibri"/>
          <w:color w:val="000000"/>
          <w:sz w:val="18"/>
          <w:szCs w:val="18"/>
        </w:rPr>
        <w:t>przedmiot umowy</w:t>
      </w:r>
      <w:r w:rsidRPr="0083166D">
        <w:rPr>
          <w:rFonts w:cs="Calibri"/>
          <w:color w:val="000000"/>
          <w:sz w:val="18"/>
          <w:szCs w:val="18"/>
        </w:rPr>
        <w:t xml:space="preserve">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rsidR="00CE32C1" w:rsidRDefault="00CE32C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Wykonawca ma obowiązek dostarczenia wraz przedmiotem umowy:</w:t>
      </w:r>
    </w:p>
    <w:p w:rsidR="00CE32C1" w:rsidRDefault="00CE32C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instrukcji obsługi w języku polskim,</w:t>
      </w:r>
    </w:p>
    <w:p w:rsidR="00072B81"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dokumentacji technicznej przedmiotu umowy,</w:t>
      </w:r>
    </w:p>
    <w:p w:rsidR="00CE32C1" w:rsidRPr="0083166D"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rsidR="00F86C88" w:rsidRPr="0083166D"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rsidR="00412195" w:rsidRPr="007C3E6E" w:rsidRDefault="00072B8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5E43BE">
        <w:rPr>
          <w:rFonts w:cs="Calibri"/>
          <w:color w:val="000000"/>
          <w:sz w:val="18"/>
          <w:szCs w:val="18"/>
        </w:rPr>
        <w:t xml:space="preserve"> i przekaże go </w:t>
      </w:r>
      <w:r w:rsidR="00412195">
        <w:rPr>
          <w:rFonts w:cs="Calibri"/>
          <w:color w:val="000000"/>
          <w:sz w:val="18"/>
          <w:szCs w:val="18"/>
        </w:rPr>
        <w:t>Zamawiającemu.</w:t>
      </w:r>
    </w:p>
    <w:p w:rsidR="007F3B93" w:rsidRPr="0083166D" w:rsidRDefault="007F3B93" w:rsidP="009558F6">
      <w:pPr>
        <w:spacing w:after="0" w:line="240" w:lineRule="auto"/>
        <w:jc w:val="center"/>
        <w:rPr>
          <w:rFonts w:ascii="Calibri" w:hAnsi="Calibri" w:cs="Calibri"/>
          <w:b/>
          <w:sz w:val="18"/>
          <w:szCs w:val="18"/>
        </w:rPr>
      </w:pPr>
      <w:r w:rsidRPr="0083166D">
        <w:rPr>
          <w:rFonts w:ascii="Calibri" w:hAnsi="Calibri" w:cs="Calibri"/>
          <w:b/>
          <w:sz w:val="18"/>
          <w:szCs w:val="18"/>
        </w:rPr>
        <w:t>§ 4</w:t>
      </w:r>
    </w:p>
    <w:p w:rsidR="007F3B93" w:rsidRPr="0083166D" w:rsidRDefault="007F3B93" w:rsidP="009558F6">
      <w:pPr>
        <w:spacing w:after="120" w:line="240" w:lineRule="auto"/>
        <w:jc w:val="center"/>
        <w:rPr>
          <w:rFonts w:ascii="Calibri" w:hAnsi="Calibri" w:cs="Calibri"/>
          <w:b/>
          <w:sz w:val="18"/>
          <w:szCs w:val="18"/>
        </w:rPr>
      </w:pPr>
      <w:r w:rsidRPr="0083166D">
        <w:rPr>
          <w:rFonts w:ascii="Calibri" w:hAnsi="Calibri" w:cs="Calibri"/>
          <w:b/>
          <w:sz w:val="18"/>
          <w:szCs w:val="18"/>
        </w:rPr>
        <w:t>Płatności i ceny</w:t>
      </w:r>
    </w:p>
    <w:p w:rsidR="002D05DE" w:rsidRPr="009558F6"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r w:rsidR="009558F6">
        <w:rPr>
          <w:rFonts w:ascii="Calibri" w:hAnsi="Calibri" w:cs="Calibri"/>
          <w:sz w:val="18"/>
          <w:szCs w:val="18"/>
        </w:rPr>
        <w:t xml:space="preserve"> ……………………………………………………………………………………………………..</w:t>
      </w:r>
    </w:p>
    <w:p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0F144E">
        <w:rPr>
          <w:rFonts w:ascii="Calibri" w:hAnsi="Calibri" w:cs="Calibri"/>
          <w:b/>
          <w:sz w:val="18"/>
          <w:szCs w:val="18"/>
        </w:rPr>
        <w:t>…….</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 xml:space="preserve">Jeżeli w wyniku realizacji umowy powstanie u Zamawiającego obowiązek podatkowy na podstawie </w:t>
      </w:r>
      <w:r w:rsidR="00C676A2">
        <w:rPr>
          <w:rFonts w:ascii="Calibri" w:hAnsi="Calibri" w:cs="Calibri"/>
          <w:sz w:val="18"/>
          <w:szCs w:val="18"/>
        </w:rPr>
        <w:t>przepisów o podatku od </w:t>
      </w:r>
      <w:r w:rsidRPr="00412195">
        <w:rPr>
          <w:rFonts w:ascii="Calibri" w:hAnsi="Calibri" w:cs="Calibri"/>
          <w:sz w:val="18"/>
          <w:szCs w:val="18"/>
        </w:rPr>
        <w:t>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rsidR="00412195" w:rsidRPr="006236D1" w:rsidRDefault="00412195" w:rsidP="009558F6">
      <w:pPr>
        <w:spacing w:after="120" w:line="240" w:lineRule="auto"/>
        <w:contextualSpacing/>
        <w:jc w:val="center"/>
        <w:rPr>
          <w:rFonts w:asciiTheme="minorHAnsi" w:hAnsiTheme="minorHAnsi"/>
          <w:b/>
          <w:bCs/>
          <w:color w:val="000000"/>
          <w:sz w:val="18"/>
          <w:szCs w:val="18"/>
        </w:rPr>
      </w:pPr>
      <w:r w:rsidRPr="006236D1">
        <w:rPr>
          <w:rFonts w:asciiTheme="minorHAnsi" w:hAnsiTheme="minorHAnsi"/>
          <w:b/>
          <w:bCs/>
          <w:color w:val="000000"/>
          <w:sz w:val="18"/>
          <w:szCs w:val="18"/>
        </w:rPr>
        <w:t>§ 5</w:t>
      </w:r>
    </w:p>
    <w:p w:rsidR="00412195" w:rsidRPr="006236D1" w:rsidRDefault="00412195" w:rsidP="009558F6">
      <w:pPr>
        <w:spacing w:after="12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rsidR="00412195" w:rsidRPr="00E264B9"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83166D">
        <w:rPr>
          <w:rFonts w:cs="Calibri"/>
          <w:color w:val="000000"/>
          <w:sz w:val="18"/>
          <w:szCs w:val="18"/>
        </w:rPr>
        <w:t>Okres gwarancji dla przedmiotu umowy</w:t>
      </w:r>
      <w:r w:rsidR="009558F6">
        <w:rPr>
          <w:rFonts w:cs="Calibri"/>
          <w:color w:val="000000"/>
          <w:sz w:val="18"/>
          <w:szCs w:val="18"/>
        </w:rPr>
        <w:t xml:space="preserve"> zgodnie ze złożoną ofertą (Opis przedmiotu zamówienia</w:t>
      </w:r>
      <w:r w:rsidRPr="0083166D">
        <w:rPr>
          <w:rFonts w:cs="Calibri"/>
          <w:color w:val="000000"/>
          <w:sz w:val="18"/>
          <w:szCs w:val="18"/>
        </w:rPr>
        <w:t xml:space="preserve"> </w:t>
      </w:r>
      <w:r w:rsidR="009558F6">
        <w:rPr>
          <w:rFonts w:cs="Calibri"/>
          <w:color w:val="000000"/>
          <w:sz w:val="18"/>
          <w:szCs w:val="18"/>
        </w:rPr>
        <w:t xml:space="preserve">– oferowane parametry – w załączeniu) </w:t>
      </w:r>
      <w:r w:rsidRPr="0083166D">
        <w:rPr>
          <w:rFonts w:cs="Calibri"/>
          <w:color w:val="000000"/>
          <w:sz w:val="18"/>
          <w:szCs w:val="18"/>
        </w:rPr>
        <w:t xml:space="preserve">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rsidR="00412195"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E264B9">
        <w:rPr>
          <w:rFonts w:cs="Calibri"/>
          <w:color w:val="000000"/>
          <w:sz w:val="18"/>
          <w:szCs w:val="18"/>
        </w:rPr>
        <w:lastRenderedPageBreak/>
        <w:t xml:space="preserve">Przeglądy techniczne urządzeń wymagane / zalecane przez producenta w okresie gwarancji są wliczone w cenę przedmiotu zamówienia wraz ze wszystkimi materiałami niezbędnymi do wykonania wymaganych przeglądów, przy czym ostatni przegląd musi być wykonany w ostatnim miesiącu okresu gwarancji. </w:t>
      </w:r>
    </w:p>
    <w:p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dokument  Zamawiającemu.</w:t>
      </w:r>
    </w:p>
    <w:p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Okres gwarancji zostanie przedłużony o ilość dni przerwy w użytkowaniu uszkodzonego urządzenia.</w:t>
      </w:r>
    </w:p>
    <w:p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008B46F3">
        <w:rPr>
          <w:rFonts w:asciiTheme="minorHAnsi" w:hAnsiTheme="minorHAnsi"/>
          <w:sz w:val="18"/>
          <w:szCs w:val="18"/>
        </w:rPr>
        <w:t>8</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Wykonawca gwarantuje możliwość </w:t>
      </w:r>
      <w:r w:rsidR="00E264B9" w:rsidRPr="00E264B9">
        <w:rPr>
          <w:rFonts w:asciiTheme="minorHAnsi" w:hAnsiTheme="minorHAnsi"/>
          <w:color w:val="000000" w:themeColor="text1"/>
          <w:sz w:val="18"/>
          <w:szCs w:val="18"/>
        </w:rPr>
        <w:t>zgłaszania awarii w dni robocze z wyłączeniem dni ustawowo wolnych od pracy</w:t>
      </w:r>
      <w:r w:rsidRPr="00E264B9">
        <w:rPr>
          <w:rFonts w:asciiTheme="minorHAnsi" w:hAnsiTheme="minorHAnsi"/>
          <w:color w:val="000000" w:themeColor="text1"/>
          <w:sz w:val="18"/>
          <w:szCs w:val="18"/>
        </w:rPr>
        <w:t>.</w:t>
      </w:r>
    </w:p>
    <w:p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Czas reakcji (przyjęcie zgłoszenia, podjęcie naprawy) serwisu gwarancyjnego nie może przekraczać 24 godzin w dni robocze. </w:t>
      </w:r>
    </w:p>
    <w:p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 przypadku wystąpienia wad lub usterek, Wykonawca zobowiązany jest do ich usunięcia w ciągu maksymalnie </w:t>
      </w:r>
      <w:r w:rsidRPr="00E264B9">
        <w:rPr>
          <w:rFonts w:asciiTheme="minorHAnsi" w:hAnsiTheme="minorHAnsi"/>
          <w:sz w:val="18"/>
          <w:szCs w:val="18"/>
        </w:rPr>
        <w:t>2</w:t>
      </w:r>
      <w:r w:rsidRPr="00E264B9">
        <w:rPr>
          <w:rFonts w:asciiTheme="minorHAnsi" w:hAnsiTheme="minorHAnsi"/>
          <w:color w:val="000000" w:themeColor="text1"/>
          <w:sz w:val="18"/>
          <w:szCs w:val="18"/>
        </w:rPr>
        <w:t xml:space="preserve"> dni roboczych od podjęcia naprawy, a w przypadku konieczności sprowadzenia części zamiennych spoza Polski, w ciągu maksymalnie </w:t>
      </w:r>
      <w:r w:rsidRPr="00E264B9">
        <w:rPr>
          <w:rFonts w:asciiTheme="minorHAnsi" w:hAnsiTheme="minorHAnsi"/>
          <w:sz w:val="18"/>
          <w:szCs w:val="18"/>
        </w:rPr>
        <w:t>5</w:t>
      </w:r>
      <w:r w:rsidRPr="00E264B9">
        <w:rPr>
          <w:rFonts w:asciiTheme="minorHAnsi" w:hAnsiTheme="minorHAnsi"/>
          <w:color w:val="000000" w:themeColor="text1"/>
          <w:sz w:val="18"/>
          <w:szCs w:val="18"/>
        </w:rPr>
        <w:t xml:space="preserve"> dni roboczych od podjęcia naprawy</w:t>
      </w:r>
      <w:r w:rsidR="00ED421E">
        <w:rPr>
          <w:rFonts w:asciiTheme="minorHAnsi" w:hAnsiTheme="minorHAnsi"/>
          <w:color w:val="000000" w:themeColor="text1"/>
          <w:sz w:val="18"/>
          <w:szCs w:val="18"/>
        </w:rPr>
        <w:t>, w</w:t>
      </w:r>
      <w:r w:rsidRPr="00E264B9">
        <w:rPr>
          <w:rFonts w:asciiTheme="minorHAnsi" w:hAnsiTheme="minorHAnsi"/>
          <w:sz w:val="18"/>
          <w:szCs w:val="18"/>
        </w:rPr>
        <w:t xml:space="preserve"> przypadku bardzo skomplikowanych napraw do 10 dni roboczych.</w:t>
      </w:r>
      <w:r w:rsidRPr="00E264B9">
        <w:rPr>
          <w:rFonts w:asciiTheme="minorHAnsi" w:hAnsiTheme="minorHAnsi"/>
          <w:color w:val="000000" w:themeColor="text1"/>
          <w:sz w:val="18"/>
          <w:szCs w:val="18"/>
        </w:rPr>
        <w:t xml:space="preserve"> Przerwa w eksploatacji </w:t>
      </w:r>
      <w:r w:rsidR="000F144E">
        <w:rPr>
          <w:rFonts w:asciiTheme="minorHAnsi" w:hAnsiTheme="minorHAnsi"/>
          <w:color w:val="000000" w:themeColor="text1"/>
          <w:sz w:val="18"/>
          <w:szCs w:val="18"/>
        </w:rPr>
        <w:t>urządzenia</w:t>
      </w:r>
      <w:r w:rsidRPr="00E264B9">
        <w:rPr>
          <w:rFonts w:asciiTheme="minorHAnsi" w:hAnsiTheme="minorHAnsi"/>
          <w:color w:val="000000" w:themeColor="text1"/>
          <w:sz w:val="18"/>
          <w:szCs w:val="18"/>
        </w:rPr>
        <w:t xml:space="preserve">, łącznie z naprawą wynosząca więcej niż </w:t>
      </w:r>
      <w:r w:rsidR="00FA44E5">
        <w:rPr>
          <w:rFonts w:asciiTheme="minorHAnsi" w:hAnsiTheme="minorHAnsi"/>
          <w:color w:val="000000" w:themeColor="text1"/>
          <w:sz w:val="18"/>
          <w:szCs w:val="18"/>
        </w:rPr>
        <w:t>10</w:t>
      </w:r>
      <w:r w:rsidRPr="00E264B9">
        <w:rPr>
          <w:rFonts w:asciiTheme="minorHAnsi" w:hAnsiTheme="minorHAnsi"/>
          <w:color w:val="000000" w:themeColor="text1"/>
          <w:sz w:val="18"/>
          <w:szCs w:val="18"/>
        </w:rPr>
        <w:t xml:space="preserve"> dni, przedłuża okres gwarancji o tę przerwę.</w:t>
      </w:r>
    </w:p>
    <w:p w:rsidR="002446E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Czynności serwisowe będą wykonywane w siedzibie Zamawiającego.</w:t>
      </w:r>
    </w:p>
    <w:p w:rsidR="00412195" w:rsidRPr="007C3E6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color w:val="000000" w:themeColor="text1"/>
          <w:sz w:val="18"/>
          <w:szCs w:val="18"/>
        </w:rPr>
        <w:t xml:space="preserve">W czasie gwarancji, w okresie przestoju </w:t>
      </w:r>
      <w:r w:rsidR="00DE33FE">
        <w:rPr>
          <w:rFonts w:asciiTheme="minorHAnsi" w:hAnsiTheme="minorHAnsi"/>
          <w:color w:val="000000" w:themeColor="text1"/>
          <w:sz w:val="18"/>
          <w:szCs w:val="18"/>
        </w:rPr>
        <w:t>urządzenia</w:t>
      </w:r>
      <w:r w:rsidRPr="003126D5">
        <w:rPr>
          <w:rFonts w:asciiTheme="minorHAnsi" w:hAnsiTheme="minorHAnsi"/>
          <w:color w:val="000000" w:themeColor="text1"/>
          <w:sz w:val="18"/>
          <w:szCs w:val="18"/>
        </w:rPr>
        <w:t xml:space="preserve"> (awaria, naprawa, przegląd) trwającego dłużej niż </w:t>
      </w:r>
      <w:r w:rsidR="00FA44E5" w:rsidRPr="003126D5">
        <w:rPr>
          <w:rFonts w:asciiTheme="minorHAnsi" w:hAnsiTheme="minorHAnsi"/>
          <w:color w:val="000000" w:themeColor="text1"/>
          <w:sz w:val="18"/>
          <w:szCs w:val="18"/>
        </w:rPr>
        <w:t>10</w:t>
      </w:r>
      <w:r w:rsidRPr="003126D5">
        <w:rPr>
          <w:rFonts w:asciiTheme="minorHAnsi" w:hAnsiTheme="minorHAnsi"/>
          <w:color w:val="000000" w:themeColor="text1"/>
          <w:sz w:val="18"/>
          <w:szCs w:val="18"/>
        </w:rPr>
        <w:t xml:space="preserve"> dni roboczych oferent zobowiązany jest </w:t>
      </w:r>
      <w:r w:rsidR="00BF03DB" w:rsidRPr="003126D5">
        <w:rPr>
          <w:rFonts w:asciiTheme="minorHAnsi" w:hAnsiTheme="minorHAnsi"/>
          <w:color w:val="000000" w:themeColor="text1"/>
          <w:sz w:val="18"/>
          <w:szCs w:val="18"/>
        </w:rPr>
        <w:t>dostarczyć</w:t>
      </w:r>
      <w:r w:rsidRPr="003126D5">
        <w:rPr>
          <w:rFonts w:asciiTheme="minorHAnsi" w:hAnsiTheme="minorHAnsi"/>
          <w:color w:val="000000" w:themeColor="text1"/>
          <w:sz w:val="18"/>
          <w:szCs w:val="18"/>
        </w:rPr>
        <w:t xml:space="preserve"> </w:t>
      </w:r>
      <w:r w:rsidR="00DE33FE">
        <w:rPr>
          <w:rFonts w:asciiTheme="minorHAnsi" w:hAnsiTheme="minorHAnsi"/>
          <w:color w:val="000000" w:themeColor="text1"/>
          <w:sz w:val="18"/>
          <w:szCs w:val="18"/>
        </w:rPr>
        <w:t>urządzenie</w:t>
      </w:r>
      <w:r w:rsidRPr="003126D5">
        <w:rPr>
          <w:rFonts w:asciiTheme="minorHAnsi" w:hAnsiTheme="minorHAnsi"/>
          <w:color w:val="000000" w:themeColor="text1"/>
          <w:sz w:val="18"/>
          <w:szCs w:val="18"/>
        </w:rPr>
        <w:t xml:space="preserve"> o podobnych parametrach na swój koszt do czasu zakończenia naprawy</w:t>
      </w:r>
      <w:r w:rsidR="00AC7CDB">
        <w:rPr>
          <w:rFonts w:asciiTheme="minorHAnsi" w:hAnsiTheme="minorHAnsi"/>
          <w:color w:val="000000" w:themeColor="text1"/>
          <w:sz w:val="18"/>
          <w:szCs w:val="18"/>
        </w:rPr>
        <w:t xml:space="preserve"> </w:t>
      </w:r>
      <w:r w:rsidR="003126D5" w:rsidRPr="003126D5">
        <w:rPr>
          <w:rFonts w:asciiTheme="minorHAnsi" w:hAnsiTheme="minorHAnsi"/>
          <w:color w:val="000000" w:themeColor="text1"/>
          <w:sz w:val="18"/>
          <w:szCs w:val="18"/>
        </w:rPr>
        <w:t>(w miarę możliwości)</w:t>
      </w:r>
      <w:r w:rsidRPr="003126D5">
        <w:rPr>
          <w:rFonts w:asciiTheme="minorHAnsi" w:hAnsiTheme="minorHAnsi"/>
          <w:color w:val="000000" w:themeColor="text1"/>
          <w:sz w:val="18"/>
          <w:szCs w:val="18"/>
        </w:rPr>
        <w:t>.</w:t>
      </w:r>
    </w:p>
    <w:p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Zawiadomienie o reklamacji, niezwłocznie po ujawnieniu</w:t>
      </w:r>
      <w:r w:rsidR="000B7020">
        <w:rPr>
          <w:rFonts w:asciiTheme="minorHAnsi" w:hAnsiTheme="minorHAnsi"/>
          <w:sz w:val="18"/>
          <w:szCs w:val="18"/>
        </w:rPr>
        <w:t xml:space="preserve"> wady</w:t>
      </w:r>
      <w:r w:rsidR="00BF03DB" w:rsidRPr="003126D5">
        <w:rPr>
          <w:rFonts w:asciiTheme="minorHAnsi" w:hAnsiTheme="minorHAnsi"/>
          <w:sz w:val="18"/>
          <w:szCs w:val="18"/>
        </w:rPr>
        <w:t>, zostanie przesłane na adres e-</w:t>
      </w:r>
      <w:r w:rsidRPr="003126D5">
        <w:rPr>
          <w:rFonts w:asciiTheme="minorHAnsi" w:hAnsiTheme="minorHAnsi"/>
          <w:sz w:val="18"/>
          <w:szCs w:val="18"/>
        </w:rPr>
        <w:t>mail Wykonawcy</w:t>
      </w:r>
      <w:r w:rsidR="000B7020">
        <w:rPr>
          <w:rFonts w:asciiTheme="minorHAnsi" w:hAnsiTheme="minorHAnsi"/>
          <w:sz w:val="18"/>
          <w:szCs w:val="18"/>
        </w:rPr>
        <w:t>: ……………………</w:t>
      </w:r>
      <w:r w:rsidRPr="003126D5">
        <w:rPr>
          <w:rFonts w:asciiTheme="minorHAnsi" w:hAnsiTheme="minorHAnsi"/>
          <w:sz w:val="18"/>
          <w:szCs w:val="18"/>
        </w:rPr>
        <w:t xml:space="preserve"> oraz potwierdzone telefonicznie na numer kontaktow</w:t>
      </w:r>
      <w:r w:rsidR="000B7020">
        <w:rPr>
          <w:rFonts w:asciiTheme="minorHAnsi" w:hAnsiTheme="minorHAnsi"/>
          <w:sz w:val="18"/>
          <w:szCs w:val="18"/>
        </w:rPr>
        <w:t>y</w:t>
      </w:r>
      <w:r w:rsidRPr="003126D5">
        <w:rPr>
          <w:rFonts w:asciiTheme="minorHAnsi" w:hAnsiTheme="minorHAnsi"/>
          <w:sz w:val="18"/>
          <w:szCs w:val="18"/>
        </w:rPr>
        <w:t xml:space="preserve"> Wykonawcy</w:t>
      </w:r>
      <w:r w:rsidR="000B7020">
        <w:rPr>
          <w:rFonts w:asciiTheme="minorHAnsi" w:hAnsiTheme="minorHAnsi"/>
          <w:sz w:val="18"/>
          <w:szCs w:val="18"/>
        </w:rPr>
        <w:t>: tel. ………………………………</w:t>
      </w:r>
      <w:r w:rsidRPr="003126D5">
        <w:rPr>
          <w:rFonts w:asciiTheme="minorHAnsi" w:hAnsiTheme="minorHAnsi"/>
          <w:sz w:val="18"/>
          <w:szCs w:val="18"/>
        </w:rPr>
        <w:t>.</w:t>
      </w:r>
    </w:p>
    <w:p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 okres gwarancji na daną rzecz biegnie od początku.</w:t>
      </w:r>
    </w:p>
    <w:p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 xml:space="preserve">Wykonawca odpowiada za wady również po okresie gwarancji, jeżeli Zamawiający zawiadomi Wykonawcę o wadzie przed upływem okresu gwarancji. Zawiadomienie uznaje się za skuteczne także w przypadku jego wysłania do Wykonawcy </w:t>
      </w:r>
      <w:r w:rsidR="007C3E6E" w:rsidRPr="003126D5">
        <w:rPr>
          <w:rFonts w:asciiTheme="minorHAnsi" w:hAnsiTheme="minorHAnsi"/>
          <w:sz w:val="18"/>
          <w:szCs w:val="18"/>
        </w:rPr>
        <w:t>za</w:t>
      </w:r>
      <w:r w:rsidR="005E43BE">
        <w:rPr>
          <w:rFonts w:asciiTheme="minorHAnsi" w:hAnsiTheme="minorHAnsi"/>
          <w:sz w:val="18"/>
          <w:szCs w:val="18"/>
        </w:rPr>
        <w:t> </w:t>
      </w:r>
      <w:r w:rsidR="007C3E6E" w:rsidRPr="003126D5">
        <w:rPr>
          <w:rFonts w:asciiTheme="minorHAnsi" w:hAnsiTheme="minorHAnsi"/>
          <w:sz w:val="18"/>
          <w:szCs w:val="18"/>
        </w:rPr>
        <w:t>pośrednictwem poczty mailowej.</w:t>
      </w:r>
    </w:p>
    <w:p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Szczegółowy zakres obowiązków i uprawnień stron z tytułu udzielonej gwarancji określa dokument gwarancyjny wystawiony w</w:t>
      </w:r>
      <w:r w:rsidR="005E43BE">
        <w:rPr>
          <w:rFonts w:ascii="Calibri" w:hAnsi="Calibri" w:cs="Calibri"/>
          <w:color w:val="000000"/>
          <w:sz w:val="18"/>
          <w:szCs w:val="18"/>
        </w:rPr>
        <w:t> </w:t>
      </w:r>
      <w:r w:rsidRPr="003126D5">
        <w:rPr>
          <w:rFonts w:ascii="Calibri" w:hAnsi="Calibri" w:cs="Calibri"/>
          <w:color w:val="000000"/>
          <w:sz w:val="18"/>
          <w:szCs w:val="18"/>
        </w:rPr>
        <w:t>momenci</w:t>
      </w:r>
      <w:r w:rsidR="00202FC2" w:rsidRPr="003126D5">
        <w:rPr>
          <w:rFonts w:ascii="Calibri" w:hAnsi="Calibri" w:cs="Calibri"/>
          <w:color w:val="000000"/>
          <w:sz w:val="18"/>
          <w:szCs w:val="18"/>
        </w:rPr>
        <w:t>e przekazania przedmiotu umowy.</w:t>
      </w:r>
    </w:p>
    <w:p w:rsidR="00380241" w:rsidRPr="0083166D" w:rsidRDefault="00380241" w:rsidP="009558F6">
      <w:pPr>
        <w:spacing w:after="120" w:line="240" w:lineRule="auto"/>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rsidR="00380241" w:rsidRPr="0083166D" w:rsidRDefault="00380241" w:rsidP="009558F6">
      <w:pPr>
        <w:spacing w:after="120" w:line="240" w:lineRule="auto"/>
        <w:jc w:val="center"/>
        <w:rPr>
          <w:rFonts w:ascii="Calibri" w:hAnsi="Calibri" w:cs="Calibri"/>
          <w:b/>
          <w:color w:val="000000"/>
          <w:sz w:val="18"/>
          <w:szCs w:val="18"/>
        </w:rPr>
      </w:pPr>
      <w:r w:rsidRPr="0083166D">
        <w:rPr>
          <w:rFonts w:ascii="Calibri" w:hAnsi="Calibri" w:cs="Calibri"/>
          <w:b/>
          <w:color w:val="000000"/>
          <w:sz w:val="18"/>
          <w:szCs w:val="18"/>
        </w:rPr>
        <w:t>Kary Umowne</w:t>
      </w:r>
    </w:p>
    <w:p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5020EF">
        <w:rPr>
          <w:rFonts w:ascii="Calibri" w:hAnsi="Calibri" w:cs="Calibri"/>
          <w:b/>
          <w:sz w:val="18"/>
          <w:szCs w:val="18"/>
        </w:rPr>
        <w:t>10</w:t>
      </w:r>
      <w:r w:rsidRPr="005020EF">
        <w:rPr>
          <w:rFonts w:ascii="Calibri" w:hAnsi="Calibri" w:cs="Calibri"/>
          <w:b/>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rsidR="00B02E73" w:rsidRPr="0083166D" w:rsidRDefault="00B02E73"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37AE9">
        <w:rPr>
          <w:rFonts w:ascii="Calibri" w:hAnsi="Calibri" w:cs="Calibri"/>
          <w:b/>
          <w:sz w:val="18"/>
          <w:szCs w:val="18"/>
        </w:rPr>
        <w:t>0,</w:t>
      </w:r>
      <w:r w:rsidR="000F144E" w:rsidRPr="00137AE9">
        <w:rPr>
          <w:rFonts w:ascii="Calibri" w:hAnsi="Calibri" w:cs="Calibri"/>
          <w:b/>
          <w:sz w:val="18"/>
          <w:szCs w:val="18"/>
        </w:rPr>
        <w:t>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Pr>
          <w:rFonts w:ascii="Calibri" w:hAnsi="Calibri" w:cs="Calibri"/>
          <w:b/>
          <w:sz w:val="18"/>
          <w:szCs w:val="18"/>
        </w:rPr>
        <w:t>0,5</w:t>
      </w:r>
      <w:r w:rsidRPr="000F144E">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rsidR="00B02E73" w:rsidRPr="0083166D" w:rsidRDefault="00B02E73"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Pr>
          <w:rFonts w:ascii="Calibri" w:hAnsi="Calibri" w:cs="Calibri"/>
          <w:b/>
          <w:sz w:val="18"/>
          <w:szCs w:val="18"/>
        </w:rPr>
        <w:t>20</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rsidR="004120FC" w:rsidRDefault="004120FC" w:rsidP="009558F6">
      <w:pPr>
        <w:spacing w:after="120" w:line="240" w:lineRule="auto"/>
        <w:jc w:val="center"/>
        <w:rPr>
          <w:rFonts w:ascii="Calibri" w:hAnsi="Calibri" w:cs="Calibri"/>
          <w:b/>
          <w:bCs/>
          <w:sz w:val="18"/>
          <w:szCs w:val="18"/>
        </w:rPr>
      </w:pPr>
    </w:p>
    <w:p w:rsidR="00F7051F" w:rsidRPr="0083166D" w:rsidRDefault="00F7051F" w:rsidP="009558F6">
      <w:pPr>
        <w:spacing w:after="120" w:line="240" w:lineRule="auto"/>
        <w:contextualSpacing/>
        <w:jc w:val="center"/>
        <w:rPr>
          <w:rFonts w:ascii="Calibri" w:hAnsi="Calibri" w:cs="Calibri"/>
          <w:b/>
          <w:bCs/>
          <w:sz w:val="18"/>
          <w:szCs w:val="18"/>
        </w:rPr>
      </w:pPr>
      <w:r w:rsidRPr="0083166D">
        <w:rPr>
          <w:rFonts w:ascii="Calibri" w:hAnsi="Calibri" w:cs="Calibri"/>
          <w:b/>
          <w:bCs/>
          <w:sz w:val="18"/>
          <w:szCs w:val="18"/>
        </w:rPr>
        <w:lastRenderedPageBreak/>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rsidR="00514945" w:rsidRPr="0083166D" w:rsidRDefault="00930404" w:rsidP="009558F6">
      <w:pPr>
        <w:spacing w:after="120" w:line="240" w:lineRule="auto"/>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rsidR="00514945" w:rsidRPr="0083166D" w:rsidRDefault="00514945" w:rsidP="009558F6">
      <w:pPr>
        <w:pStyle w:val="Akapitzlist"/>
        <w:numPr>
          <w:ilvl w:val="0"/>
          <w:numId w:val="11"/>
        </w:numPr>
        <w:shd w:val="clear" w:color="auto" w:fill="FFFFFF"/>
        <w:spacing w:after="120" w:line="240" w:lineRule="auto"/>
        <w:contextualSpacing w:val="0"/>
        <w:rPr>
          <w:rFonts w:cs="Calibri"/>
          <w:color w:val="000000" w:themeColor="text1"/>
          <w:sz w:val="18"/>
          <w:szCs w:val="18"/>
        </w:rPr>
      </w:pPr>
      <w:r w:rsidRPr="0083166D">
        <w:rPr>
          <w:rFonts w:cs="Calibri"/>
          <w:color w:val="000000" w:themeColor="text1"/>
          <w:sz w:val="18"/>
          <w:szCs w:val="18"/>
        </w:rPr>
        <w:t>Zamawiający może odstąpić od umowy:</w:t>
      </w:r>
    </w:p>
    <w:p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dokonano zmiany umowy z naruszeniem art. 454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i art. 455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Wykonawca w chwili zawarcia umowy podlegał wykluczeniu na podstawie art. 108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rsidR="00514945" w:rsidRPr="0083166D" w:rsidRDefault="00514945" w:rsidP="009558F6">
      <w:pPr>
        <w:pStyle w:val="Akapitzlist"/>
        <w:numPr>
          <w:ilvl w:val="0"/>
          <w:numId w:val="11"/>
        </w:numPr>
        <w:shd w:val="clear" w:color="auto" w:fill="FFFFFF"/>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rsidR="00514945" w:rsidRPr="0083166D" w:rsidRDefault="00514945" w:rsidP="009558F6">
      <w:pPr>
        <w:pStyle w:val="Akapitzlist"/>
        <w:numPr>
          <w:ilvl w:val="0"/>
          <w:numId w:val="11"/>
        </w:numPr>
        <w:shd w:val="clear" w:color="auto" w:fill="FFFFFF" w:themeFill="background1"/>
        <w:spacing w:after="120" w:line="240" w:lineRule="auto"/>
        <w:contextualSpacing w:val="0"/>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rsidR="00F7051F" w:rsidRPr="0083166D" w:rsidRDefault="00F7051F" w:rsidP="005C3425">
      <w:pPr>
        <w:spacing w:after="12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rsidR="00F7051F" w:rsidRPr="0083166D" w:rsidRDefault="00F7051F" w:rsidP="009558F6">
      <w:pPr>
        <w:spacing w:after="120" w:line="240" w:lineRule="auto"/>
        <w:jc w:val="center"/>
        <w:rPr>
          <w:rFonts w:ascii="Calibri" w:hAnsi="Calibri" w:cs="Calibri"/>
          <w:b/>
          <w:sz w:val="18"/>
          <w:szCs w:val="18"/>
        </w:rPr>
      </w:pPr>
      <w:r w:rsidRPr="0083166D">
        <w:rPr>
          <w:rFonts w:ascii="Calibri" w:hAnsi="Calibri" w:cs="Calibri"/>
          <w:b/>
          <w:sz w:val="18"/>
          <w:szCs w:val="18"/>
        </w:rPr>
        <w:t>Postanowienia końcowe</w:t>
      </w:r>
    </w:p>
    <w:p w:rsidR="007F3388" w:rsidRPr="0083166D" w:rsidRDefault="007F3388" w:rsidP="009558F6">
      <w:pPr>
        <w:pStyle w:val="Akapitzlist"/>
        <w:numPr>
          <w:ilvl w:val="0"/>
          <w:numId w:val="6"/>
        </w:numPr>
        <w:autoSpaceDE w:val="0"/>
        <w:spacing w:after="120" w:line="240" w:lineRule="auto"/>
        <w:contextualSpacing w:val="0"/>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r w:rsidR="001B3BFE" w:rsidRPr="0083166D">
        <w:rPr>
          <w:rFonts w:cs="Calibri"/>
          <w:sz w:val="18"/>
          <w:szCs w:val="18"/>
        </w:rPr>
        <w:t>u</w:t>
      </w:r>
      <w:r w:rsidR="0056290E">
        <w:rPr>
          <w:rFonts w:cs="Calibri"/>
          <w:sz w:val="18"/>
          <w:szCs w:val="18"/>
        </w:rPr>
        <w:t xml:space="preserve">stawy </w:t>
      </w:r>
      <w:proofErr w:type="spellStart"/>
      <w:r w:rsidR="001B3BFE" w:rsidRPr="0083166D">
        <w:rPr>
          <w:rFonts w:cs="Calibri"/>
          <w:sz w:val="18"/>
          <w:szCs w:val="18"/>
        </w:rPr>
        <w:t>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 sprawach nieuregulowanych w niniejszej umowie mają zastosowanie:</w:t>
      </w:r>
    </w:p>
    <w:p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Kodeks cywilny.</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Umowa może zostać zmieniona w sytuacji:</w:t>
      </w:r>
    </w:p>
    <w:p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nazwy oraz formy prawnej Stron – w zakresie dostosowania umowy do tych zmian,</w:t>
      </w:r>
    </w:p>
    <w:p w:rsidR="007F3388" w:rsidRPr="0083166D" w:rsidRDefault="00137AE9" w:rsidP="009558F6">
      <w:pPr>
        <w:pStyle w:val="Akapitzlist"/>
        <w:numPr>
          <w:ilvl w:val="0"/>
          <w:numId w:val="8"/>
        </w:numPr>
        <w:autoSpaceDE w:val="0"/>
        <w:spacing w:after="120" w:line="240" w:lineRule="auto"/>
        <w:ind w:left="1134"/>
        <w:contextualSpacing w:val="0"/>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rsidR="00746108" w:rsidRPr="0083166D" w:rsidRDefault="00202FC2" w:rsidP="009558F6">
      <w:pPr>
        <w:pStyle w:val="Akapitzlist"/>
        <w:numPr>
          <w:ilvl w:val="0"/>
          <w:numId w:val="8"/>
        </w:numPr>
        <w:autoSpaceDE w:val="0"/>
        <w:spacing w:after="120" w:line="240" w:lineRule="auto"/>
        <w:ind w:left="1134"/>
        <w:contextualSpacing w:val="0"/>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rsidR="00746108" w:rsidRPr="0083166D" w:rsidRDefault="0074610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lastRenderedPageBreak/>
        <w:t xml:space="preserve">z powodów wynikających z potrzeby zapewnienia kompatybilności lub </w:t>
      </w:r>
      <w:proofErr w:type="spellStart"/>
      <w:r w:rsidRPr="0083166D">
        <w:rPr>
          <w:rFonts w:cs="Calibri"/>
          <w:sz w:val="18"/>
          <w:szCs w:val="18"/>
        </w:rPr>
        <w:t>interoperacyjności</w:t>
      </w:r>
      <w:proofErr w:type="spellEnd"/>
      <w:r w:rsidRPr="0083166D">
        <w:rPr>
          <w:rFonts w:cs="Calibri"/>
          <w:sz w:val="18"/>
          <w:szCs w:val="18"/>
        </w:rPr>
        <w:t xml:space="preserve"> z rozwiązaniami funkcjonującymi u Zamawiającego, jeżeli brak zmiany może skutkować istotnymi niedogodnościami po stronie Zamawiającego.</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rsidR="00746108"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rsidR="00164587" w:rsidRPr="0083166D" w:rsidRDefault="00164587"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rsidR="00B251CF"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7F3388" w:rsidRPr="0083166D" w:rsidRDefault="007F3388" w:rsidP="009558F6">
      <w:pPr>
        <w:pStyle w:val="Akapitzlist"/>
        <w:numPr>
          <w:ilvl w:val="0"/>
          <w:numId w:val="6"/>
        </w:numPr>
        <w:tabs>
          <w:tab w:val="left" w:pos="6521"/>
        </w:tabs>
        <w:autoSpaceDE w:val="0"/>
        <w:spacing w:after="120" w:line="240" w:lineRule="auto"/>
        <w:ind w:hanging="357"/>
        <w:contextualSpacing w:val="0"/>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Spory wynikłe na tle realizacji niniejszej umowy rozstrzygać będzie Sąd właściwy dla siedziby Zamawiającego.</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Niniejsza umowa została sporządzona w dwóch jednobrzmiących egzemplarzach, po jednym dla każdej ze stron.</w:t>
      </w:r>
    </w:p>
    <w:p w:rsidR="00CB7459" w:rsidRPr="0083166D" w:rsidRDefault="00CB7459" w:rsidP="009558F6">
      <w:pPr>
        <w:autoSpaceDE w:val="0"/>
        <w:spacing w:after="120" w:line="240" w:lineRule="auto"/>
        <w:jc w:val="both"/>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u w:val="single"/>
        </w:rPr>
      </w:pPr>
      <w:r w:rsidRPr="0083166D">
        <w:rPr>
          <w:rFonts w:ascii="Calibri" w:hAnsi="Calibri" w:cs="Calibri"/>
          <w:sz w:val="18"/>
          <w:szCs w:val="18"/>
          <w:u w:val="single"/>
        </w:rPr>
        <w:t>Załączniki do umowy:</w:t>
      </w:r>
    </w:p>
    <w:p w:rsidR="00CB7459"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5C3425">
        <w:rPr>
          <w:rFonts w:cs="Calibri"/>
          <w:sz w:val="18"/>
          <w:szCs w:val="18"/>
        </w:rPr>
        <w:t xml:space="preserve"> </w:t>
      </w:r>
      <w:r w:rsidR="005C3425">
        <w:rPr>
          <w:rFonts w:cs="Calibri"/>
          <w:color w:val="000000"/>
          <w:sz w:val="18"/>
          <w:szCs w:val="18"/>
        </w:rPr>
        <w:t>– oferowane parametry</w:t>
      </w:r>
    </w:p>
    <w:p w:rsidR="00496DC4"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rsidR="00101D47" w:rsidRPr="0083166D" w:rsidRDefault="00101D47" w:rsidP="009558F6">
      <w:pPr>
        <w:autoSpaceDE w:val="0"/>
        <w:spacing w:after="120" w:line="240" w:lineRule="auto"/>
        <w:jc w:val="both"/>
        <w:rPr>
          <w:rFonts w:ascii="Calibri" w:hAnsi="Calibri" w:cs="Calibri"/>
          <w:sz w:val="18"/>
          <w:szCs w:val="18"/>
        </w:rPr>
      </w:pPr>
    </w:p>
    <w:p w:rsidR="00485AB9" w:rsidRPr="0083166D" w:rsidRDefault="00485AB9" w:rsidP="009558F6">
      <w:pPr>
        <w:autoSpaceDE w:val="0"/>
        <w:spacing w:after="120" w:line="240" w:lineRule="auto"/>
        <w:jc w:val="both"/>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CB7459" w:rsidRPr="0083166D" w:rsidTr="00CB7459">
        <w:tc>
          <w:tcPr>
            <w:tcW w:w="5056" w:type="dxa"/>
          </w:tcPr>
          <w:p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rsidR="00A571E8" w:rsidRPr="0083166D" w:rsidRDefault="00A571E8" w:rsidP="009558F6">
      <w:pPr>
        <w:spacing w:after="120" w:line="240" w:lineRule="auto"/>
        <w:rPr>
          <w:rFonts w:ascii="Calibri" w:eastAsia="Calibri" w:hAnsi="Calibri" w:cs="Calibri"/>
          <w:sz w:val="18"/>
          <w:szCs w:val="18"/>
          <w:lang w:eastAsia="en-US"/>
        </w:rPr>
      </w:pPr>
    </w:p>
    <w:sectPr w:rsidR="00A571E8" w:rsidRPr="0083166D" w:rsidSect="009558F6">
      <w:headerReference w:type="default" r:id="rId9"/>
      <w:footerReference w:type="even" r:id="rId10"/>
      <w:footerReference w:type="default" r:id="rId11"/>
      <w:headerReference w:type="first" r:id="rId12"/>
      <w:footerReference w:type="first" r:id="rId13"/>
      <w:pgSz w:w="11906" w:h="16838"/>
      <w:pgMar w:top="709" w:right="851" w:bottom="851" w:left="851" w:header="709" w:footer="136"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661FE0" w15:done="0"/>
  <w15:commentEx w15:paraId="3F54D79F" w15:done="0"/>
  <w15:commentEx w15:paraId="6C516F0E" w15:done="0"/>
  <w15:commentEx w15:paraId="7216B929" w15:done="0"/>
  <w15:commentEx w15:paraId="065B56BF" w15:done="0"/>
  <w15:commentEx w15:paraId="40A27A84" w15:done="0"/>
  <w15:commentEx w15:paraId="15877CD6" w15:done="0"/>
  <w15:commentEx w15:paraId="47C881FB" w15:done="0"/>
  <w15:commentEx w15:paraId="610CDD8E" w15:done="0"/>
  <w15:commentEx w15:paraId="1D078968" w15:done="0"/>
  <w15:commentEx w15:paraId="2439D3B0" w15:done="0"/>
  <w15:commentEx w15:paraId="50DFF3AA" w15:done="0"/>
  <w15:commentEx w15:paraId="6B03D54D" w15:done="0"/>
  <w15:commentEx w15:paraId="1E64DAFA" w15:done="0"/>
  <w15:commentEx w15:paraId="4CB1F09E" w15:done="0"/>
  <w15:commentEx w15:paraId="689EC71C" w15:done="0"/>
  <w15:commentEx w15:paraId="30003DDC" w15:done="0"/>
  <w15:commentEx w15:paraId="31FF72CF" w15:done="0"/>
  <w15:commentEx w15:paraId="1C32F6DD" w15:done="0"/>
  <w15:commentEx w15:paraId="77BCE8B7" w15:done="0"/>
  <w15:commentEx w15:paraId="34E836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42D3" w16cex:dateUtc="2022-05-24T09:41:00Z"/>
  <w16cex:commentExtensible w16cex:durableId="26374368" w16cex:dateUtc="2022-05-24T09:43:00Z"/>
  <w16cex:commentExtensible w16cex:durableId="263744C1" w16cex:dateUtc="2022-05-24T09:49:00Z"/>
  <w16cex:commentExtensible w16cex:durableId="26374912" w16cex:dateUtc="2022-05-24T10:07:00Z"/>
  <w16cex:commentExtensible w16cex:durableId="26374579" w16cex:dateUtc="2022-05-24T09:52:00Z"/>
  <w16cex:commentExtensible w16cex:durableId="26374590" w16cex:dateUtc="2022-05-24T09:52:00Z"/>
  <w16cex:commentExtensible w16cex:durableId="263746E6" w16cex:dateUtc="2022-05-24T09:58:00Z"/>
  <w16cex:commentExtensible w16cex:durableId="2637488B" w16cex:dateUtc="2022-05-24T10:05:00Z"/>
  <w16cex:commentExtensible w16cex:durableId="26374867" w16cex:dateUtc="2022-05-24T10:04:00Z"/>
  <w16cex:commentExtensible w16cex:durableId="263749B3" w16cex:dateUtc="2022-05-24T10:10:00Z"/>
  <w16cex:commentExtensible w16cex:durableId="26374923" w16cex:dateUtc="2022-05-24T10:08:00Z"/>
  <w16cex:commentExtensible w16cex:durableId="26374987" w16cex:dateUtc="2022-05-24T10:09:00Z"/>
  <w16cex:commentExtensible w16cex:durableId="263749C5" w16cex:dateUtc="2022-05-24T10:10:00Z"/>
  <w16cex:commentExtensible w16cex:durableId="263749D3" w16cex:dateUtc="2022-05-24T10:10:00Z"/>
  <w16cex:commentExtensible w16cex:durableId="26374A03" w16cex:dateUtc="2022-05-24T10:11:00Z"/>
  <w16cex:commentExtensible w16cex:durableId="26374A43" w16cex:dateUtc="2022-05-24T10:12:00Z"/>
  <w16cex:commentExtensible w16cex:durableId="26374B66" w16cex:dateUtc="2022-05-24T10:17:00Z"/>
  <w16cex:commentExtensible w16cex:durableId="26374A2E" w16cex:dateUtc="2022-05-24T10:12:00Z"/>
  <w16cex:commentExtensible w16cex:durableId="26374BAB" w16cex:dateUtc="2022-05-24T10:18:00Z"/>
  <w16cex:commentExtensible w16cex:durableId="26374C40" w16cex:dateUtc="2022-05-24T10:21:00Z"/>
  <w16cex:commentExtensible w16cex:durableId="26374C73" w16cex:dateUtc="2022-05-24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61FE0" w16cid:durableId="263742D3"/>
  <w16cid:commentId w16cid:paraId="3F54D79F" w16cid:durableId="26374368"/>
  <w16cid:commentId w16cid:paraId="6C516F0E" w16cid:durableId="263744C1"/>
  <w16cid:commentId w16cid:paraId="7216B929" w16cid:durableId="26374912"/>
  <w16cid:commentId w16cid:paraId="065B56BF" w16cid:durableId="26374579"/>
  <w16cid:commentId w16cid:paraId="40A27A84" w16cid:durableId="26374590"/>
  <w16cid:commentId w16cid:paraId="15877CD6" w16cid:durableId="263746E6"/>
  <w16cid:commentId w16cid:paraId="47C881FB" w16cid:durableId="2637488B"/>
  <w16cid:commentId w16cid:paraId="610CDD8E" w16cid:durableId="26374867"/>
  <w16cid:commentId w16cid:paraId="1D078968" w16cid:durableId="263749B3"/>
  <w16cid:commentId w16cid:paraId="2439D3B0" w16cid:durableId="26374923"/>
  <w16cid:commentId w16cid:paraId="50DFF3AA" w16cid:durableId="26374987"/>
  <w16cid:commentId w16cid:paraId="6B03D54D" w16cid:durableId="263749C5"/>
  <w16cid:commentId w16cid:paraId="1E64DAFA" w16cid:durableId="263749D3"/>
  <w16cid:commentId w16cid:paraId="4CB1F09E" w16cid:durableId="26374A03"/>
  <w16cid:commentId w16cid:paraId="689EC71C" w16cid:durableId="26374A43"/>
  <w16cid:commentId w16cid:paraId="30003DDC" w16cid:durableId="26374B66"/>
  <w16cid:commentId w16cid:paraId="31FF72CF" w16cid:durableId="26374A2E"/>
  <w16cid:commentId w16cid:paraId="1C32F6DD" w16cid:durableId="26374BAB"/>
  <w16cid:commentId w16cid:paraId="77BCE8B7" w16cid:durableId="26374C40"/>
  <w16cid:commentId w16cid:paraId="34E836A2" w16cid:durableId="26374C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9D" w:rsidRDefault="00D7619D" w:rsidP="00AE2DEF">
      <w:pPr>
        <w:spacing w:after="24"/>
      </w:pPr>
      <w:r>
        <w:separator/>
      </w:r>
    </w:p>
  </w:endnote>
  <w:endnote w:type="continuationSeparator" w:id="0">
    <w:p w:rsidR="00D7619D" w:rsidRDefault="00D7619D"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78" w:rsidRDefault="00C2144B">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rsidR="007C0778" w:rsidRDefault="007C0778">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78" w:rsidRPr="00BD0A5E" w:rsidRDefault="00C2144B"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C676A2">
      <w:rPr>
        <w:rStyle w:val="Numerstrony"/>
        <w:rFonts w:ascii="Calibri" w:hAnsi="Calibri"/>
        <w:noProof/>
        <w:sz w:val="18"/>
        <w:szCs w:val="18"/>
      </w:rPr>
      <w:t>5</w:t>
    </w:r>
    <w:r w:rsidRPr="00BD0A5E">
      <w:rPr>
        <w:rStyle w:val="Numerstrony"/>
        <w:rFonts w:ascii="Calibri" w:hAnsi="Calibri"/>
        <w:sz w:val="18"/>
        <w:szCs w:val="18"/>
      </w:rPr>
      <w:fldChar w:fldCharType="end"/>
    </w:r>
  </w:p>
  <w:p w:rsidR="007C0778" w:rsidRDefault="00C32E33" w:rsidP="00C32E33">
    <w:pPr>
      <w:pStyle w:val="Stopka"/>
      <w:tabs>
        <w:tab w:val="left" w:pos="277"/>
      </w:tabs>
      <w:spacing w:after="24"/>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6282988"/>
      <w:docPartObj>
        <w:docPartGallery w:val="Page Numbers (Bottom of Page)"/>
        <w:docPartUnique/>
      </w:docPartObj>
    </w:sdtPr>
    <w:sdtEndPr>
      <w:rPr>
        <w:sz w:val="20"/>
        <w:szCs w:val="20"/>
      </w:rPr>
    </w:sdtEndPr>
    <w:sdtContent>
      <w:p w:rsidR="009558F6" w:rsidRDefault="009558F6" w:rsidP="00C32E33">
        <w:pPr>
          <w:pStyle w:val="Stopka"/>
          <w:spacing w:after="24"/>
          <w:rPr>
            <w:sz w:val="16"/>
            <w:szCs w:val="16"/>
          </w:rPr>
        </w:pPr>
      </w:p>
      <w:p w:rsidR="007C0778" w:rsidRDefault="00C2144B" w:rsidP="00C32E33">
        <w:pPr>
          <w:pStyle w:val="Stopka"/>
          <w:spacing w:after="24"/>
          <w:ind w:left="720"/>
          <w:jc w:val="center"/>
        </w:pPr>
        <w:r w:rsidRPr="009558F6">
          <w:rPr>
            <w:rFonts w:ascii="Calibri" w:hAnsi="Calibri" w:cs="Calibri"/>
            <w:sz w:val="16"/>
            <w:szCs w:val="16"/>
          </w:rPr>
          <w:fldChar w:fldCharType="begin"/>
        </w:r>
        <w:r w:rsidR="00C55E4E" w:rsidRPr="009558F6">
          <w:rPr>
            <w:rFonts w:ascii="Calibri" w:hAnsi="Calibri" w:cs="Calibri"/>
            <w:sz w:val="16"/>
            <w:szCs w:val="16"/>
          </w:rPr>
          <w:instrText>PAGE   \* MERGEFORMAT</w:instrText>
        </w:r>
        <w:r w:rsidRPr="009558F6">
          <w:rPr>
            <w:rFonts w:ascii="Calibri" w:hAnsi="Calibri" w:cs="Calibri"/>
            <w:sz w:val="16"/>
            <w:szCs w:val="16"/>
          </w:rPr>
          <w:fldChar w:fldCharType="separate"/>
        </w:r>
        <w:r w:rsidR="00C676A2">
          <w:rPr>
            <w:rFonts w:ascii="Calibri" w:hAnsi="Calibri" w:cs="Calibri"/>
            <w:noProof/>
            <w:sz w:val="16"/>
            <w:szCs w:val="16"/>
          </w:rPr>
          <w:t>1</w:t>
        </w:r>
        <w:r w:rsidRPr="009558F6">
          <w:rPr>
            <w:rFonts w:ascii="Calibri" w:hAnsi="Calibri" w:cs="Calibri"/>
            <w:noProof/>
            <w:sz w:val="16"/>
            <w:szCs w:val="16"/>
          </w:rPr>
          <w:fldChar w:fldCharType="end"/>
        </w:r>
      </w:p>
    </w:sdtContent>
  </w:sdt>
  <w:p w:rsidR="007C0778" w:rsidRDefault="007C0778">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9D" w:rsidRDefault="00D7619D" w:rsidP="00AE2DEF">
      <w:pPr>
        <w:spacing w:after="24"/>
      </w:pPr>
      <w:r>
        <w:separator/>
      </w:r>
    </w:p>
  </w:footnote>
  <w:footnote w:type="continuationSeparator" w:id="0">
    <w:p w:rsidR="00D7619D" w:rsidRDefault="00D7619D" w:rsidP="00AE2DEF">
      <w:pPr>
        <w:spacing w:after="2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7C0778" w:rsidRPr="00C96983" w:rsidTr="000C6371">
      <w:tc>
        <w:tcPr>
          <w:tcW w:w="1016" w:type="pct"/>
          <w:tcMar>
            <w:left w:w="0" w:type="dxa"/>
            <w:right w:w="0" w:type="dxa"/>
          </w:tcMar>
        </w:tcPr>
        <w:p w:rsidR="007C0778" w:rsidRPr="00C96983" w:rsidRDefault="007C0778" w:rsidP="002A6646">
          <w:pPr>
            <w:rPr>
              <w:rFonts w:ascii="Calibri" w:hAnsi="Calibri"/>
              <w:noProof/>
            </w:rPr>
          </w:pPr>
        </w:p>
      </w:tc>
      <w:tc>
        <w:tcPr>
          <w:tcW w:w="1484" w:type="pct"/>
          <w:tcMar>
            <w:left w:w="0" w:type="dxa"/>
            <w:right w:w="0" w:type="dxa"/>
          </w:tcMar>
        </w:tcPr>
        <w:p w:rsidR="007C0778" w:rsidRPr="00C96983" w:rsidRDefault="007C0778" w:rsidP="002A6646">
          <w:pPr>
            <w:ind w:left="48"/>
            <w:jc w:val="center"/>
            <w:rPr>
              <w:rFonts w:ascii="Calibri" w:hAnsi="Calibri"/>
              <w:noProof/>
            </w:rPr>
          </w:pPr>
        </w:p>
      </w:tc>
      <w:tc>
        <w:tcPr>
          <w:tcW w:w="1134" w:type="pct"/>
          <w:tcMar>
            <w:left w:w="0" w:type="dxa"/>
            <w:right w:w="0" w:type="dxa"/>
          </w:tcMar>
        </w:tcPr>
        <w:p w:rsidR="007C0778" w:rsidRPr="00C96983" w:rsidRDefault="007C0778" w:rsidP="002A6646">
          <w:pPr>
            <w:ind w:left="-1"/>
            <w:jc w:val="center"/>
            <w:rPr>
              <w:rFonts w:ascii="Calibri" w:hAnsi="Calibri"/>
              <w:noProof/>
            </w:rPr>
          </w:pPr>
        </w:p>
      </w:tc>
      <w:tc>
        <w:tcPr>
          <w:tcW w:w="1366" w:type="pct"/>
          <w:tcMar>
            <w:left w:w="0" w:type="dxa"/>
            <w:right w:w="0" w:type="dxa"/>
          </w:tcMar>
        </w:tcPr>
        <w:p w:rsidR="007C0778" w:rsidRPr="00C96983" w:rsidRDefault="007C0778" w:rsidP="002A6646">
          <w:pPr>
            <w:ind w:right="-1"/>
            <w:jc w:val="right"/>
            <w:rPr>
              <w:rFonts w:ascii="Calibri" w:hAnsi="Calibri"/>
              <w:noProof/>
            </w:rPr>
          </w:pPr>
        </w:p>
      </w:tc>
    </w:tr>
  </w:tbl>
  <w:p w:rsidR="007C0778" w:rsidRPr="009148FD" w:rsidRDefault="007C0778" w:rsidP="002010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FC" w:rsidRDefault="004120FC">
    <w:pPr>
      <w:pStyle w:val="Nagwek"/>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-199390</wp:posOffset>
          </wp:positionV>
          <wp:extent cx="1980565" cy="502285"/>
          <wp:effectExtent l="19050" t="0" r="635"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302" t="38388" r="15976" b="37793"/>
                  <a:stretch>
                    <a:fillRect/>
                  </a:stretch>
                </pic:blipFill>
                <pic:spPr bwMode="auto">
                  <a:xfrm>
                    <a:off x="0" y="0"/>
                    <a:ext cx="1980565" cy="502285"/>
                  </a:xfrm>
                  <a:prstGeom prst="rect">
                    <a:avLst/>
                  </a:prstGeom>
                  <a:noFill/>
                </pic:spPr>
              </pic:pic>
            </a:graphicData>
          </a:graphic>
        </wp:anchor>
      </w:drawing>
    </w:r>
    <w:r w:rsidRPr="004120FC">
      <w:rPr>
        <w:noProof/>
      </w:rPr>
      <w:drawing>
        <wp:anchor distT="0" distB="0" distL="114300" distR="114300" simplePos="0" relativeHeight="251661312" behindDoc="1" locked="0" layoutInCell="1" allowOverlap="1">
          <wp:simplePos x="0" y="0"/>
          <wp:positionH relativeFrom="column">
            <wp:posOffset>5191760</wp:posOffset>
          </wp:positionH>
          <wp:positionV relativeFrom="paragraph">
            <wp:posOffset>-309880</wp:posOffset>
          </wp:positionV>
          <wp:extent cx="1396365" cy="768350"/>
          <wp:effectExtent l="0" t="0" r="0" b="0"/>
          <wp:wrapTight wrapText="bothSides">
            <wp:wrapPolygon edited="0">
              <wp:start x="4126" y="3213"/>
              <wp:lineTo x="2357" y="3749"/>
              <wp:lineTo x="295" y="8569"/>
              <wp:lineTo x="295" y="13388"/>
              <wp:lineTo x="2947" y="17673"/>
              <wp:lineTo x="3831" y="17673"/>
              <wp:lineTo x="5894" y="17673"/>
              <wp:lineTo x="20922" y="15531"/>
              <wp:lineTo x="21217" y="12317"/>
              <wp:lineTo x="17975" y="9640"/>
              <wp:lineTo x="17091" y="5891"/>
              <wp:lineTo x="5304" y="3213"/>
              <wp:lineTo x="4126" y="3213"/>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1396365" cy="768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15000F"/>
    <w:lvl w:ilvl="0">
      <w:start w:val="1"/>
      <w:numFmt w:val="decimal"/>
      <w:lvlText w:val="%1."/>
      <w:lvlJc w:val="left"/>
      <w:pPr>
        <w:ind w:left="720" w:hanging="360"/>
      </w:pPr>
      <w:rPr>
        <w:b w:val="0"/>
      </w:rPr>
    </w:lvl>
  </w:abstractNum>
  <w:abstractNum w:abstractNumId="1">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4">
    <w:nsid w:val="032F6445"/>
    <w:multiLevelType w:val="hybridMultilevel"/>
    <w:tmpl w:val="52BA3668"/>
    <w:lvl w:ilvl="0" w:tplc="970E7A66">
      <w:start w:val="1"/>
      <w:numFmt w:val="lowerLetter"/>
      <w:lvlText w:val="%1."/>
      <w:lvlJc w:val="left"/>
      <w:pPr>
        <w:ind w:left="1068" w:hanging="360"/>
      </w:pPr>
      <w:rPr>
        <w:rFonts w:hint="default"/>
      </w:rPr>
    </w:lvl>
    <w:lvl w:ilvl="1" w:tplc="04150005">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5B26AE"/>
    <w:multiLevelType w:val="hybridMultilevel"/>
    <w:tmpl w:val="D1F403A2"/>
    <w:lvl w:ilvl="0" w:tplc="04150001">
      <w:start w:val="53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8">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9">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4">
    <w:nsid w:val="5ADB3E44"/>
    <w:multiLevelType w:val="hybridMultilevel"/>
    <w:tmpl w:val="99BE76B4"/>
    <w:lvl w:ilvl="0" w:tplc="EC6EC720">
      <w:start w:val="535"/>
      <w:numFmt w:val="bullet"/>
      <w:lvlText w:val=""/>
      <w:lvlJc w:val="left"/>
      <w:pPr>
        <w:ind w:left="1125" w:hanging="360"/>
      </w:pPr>
      <w:rPr>
        <w:rFonts w:ascii="Symbol" w:eastAsia="Times New Roman" w:hAnsi="Symbol"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5">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6"/>
  </w:num>
  <w:num w:numId="12">
    <w:abstractNumId w:val="18"/>
  </w:num>
  <w:num w:numId="13">
    <w:abstractNumId w:val="15"/>
  </w:num>
  <w:num w:numId="14">
    <w:abstractNumId w:val="21"/>
  </w:num>
  <w:num w:numId="15">
    <w:abstractNumId w:val="14"/>
  </w:num>
  <w:num w:numId="16">
    <w:abstractNumId w:val="8"/>
  </w:num>
  <w:num w:numId="17">
    <w:abstractNumId w:val="2"/>
  </w:num>
  <w:num w:numId="18">
    <w:abstractNumId w:val="0"/>
  </w:num>
  <w:num w:numId="19">
    <w:abstractNumId w:val="1"/>
  </w:num>
  <w:num w:numId="20">
    <w:abstractNumId w:val="7"/>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6"/>
  </w:num>
  <w:num w:numId="26">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0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AE2DEF"/>
    <w:rsid w:val="00000B41"/>
    <w:rsid w:val="000024D6"/>
    <w:rsid w:val="00002760"/>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20E2"/>
    <w:rsid w:val="00022E3F"/>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020"/>
    <w:rsid w:val="000B7F36"/>
    <w:rsid w:val="000C1104"/>
    <w:rsid w:val="000C18E8"/>
    <w:rsid w:val="000C1FBD"/>
    <w:rsid w:val="000C2433"/>
    <w:rsid w:val="000C24A5"/>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3A6A"/>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141E"/>
    <w:rsid w:val="00191531"/>
    <w:rsid w:val="0019354C"/>
    <w:rsid w:val="001953C9"/>
    <w:rsid w:val="00196E3F"/>
    <w:rsid w:val="001A452C"/>
    <w:rsid w:val="001A5020"/>
    <w:rsid w:val="001A5938"/>
    <w:rsid w:val="001A5BDD"/>
    <w:rsid w:val="001A67DA"/>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680E"/>
    <w:rsid w:val="00237687"/>
    <w:rsid w:val="0023776E"/>
    <w:rsid w:val="00240C6D"/>
    <w:rsid w:val="00242B42"/>
    <w:rsid w:val="002435DF"/>
    <w:rsid w:val="002446EE"/>
    <w:rsid w:val="00244D87"/>
    <w:rsid w:val="00245079"/>
    <w:rsid w:val="00245C0A"/>
    <w:rsid w:val="00247CD9"/>
    <w:rsid w:val="002521DD"/>
    <w:rsid w:val="00252467"/>
    <w:rsid w:val="002526C8"/>
    <w:rsid w:val="00255155"/>
    <w:rsid w:val="0025575A"/>
    <w:rsid w:val="00256D50"/>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03"/>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0241"/>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0FC"/>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1E41"/>
    <w:rsid w:val="004A2E77"/>
    <w:rsid w:val="004A2EFB"/>
    <w:rsid w:val="004A4848"/>
    <w:rsid w:val="004A51E8"/>
    <w:rsid w:val="004A6097"/>
    <w:rsid w:val="004B142C"/>
    <w:rsid w:val="004B26F5"/>
    <w:rsid w:val="004B3227"/>
    <w:rsid w:val="004B37BB"/>
    <w:rsid w:val="004B3CA6"/>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594"/>
    <w:rsid w:val="00542BFC"/>
    <w:rsid w:val="00543205"/>
    <w:rsid w:val="00544551"/>
    <w:rsid w:val="005446A2"/>
    <w:rsid w:val="00544815"/>
    <w:rsid w:val="005455B1"/>
    <w:rsid w:val="005455BB"/>
    <w:rsid w:val="00546729"/>
    <w:rsid w:val="0054688B"/>
    <w:rsid w:val="00547D8C"/>
    <w:rsid w:val="00547F87"/>
    <w:rsid w:val="00550E44"/>
    <w:rsid w:val="00553BA4"/>
    <w:rsid w:val="00553C15"/>
    <w:rsid w:val="00553CB4"/>
    <w:rsid w:val="00554F59"/>
    <w:rsid w:val="00560361"/>
    <w:rsid w:val="00562092"/>
    <w:rsid w:val="0056290E"/>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3425"/>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FE0"/>
    <w:rsid w:val="005F6FCC"/>
    <w:rsid w:val="005F7691"/>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5757D"/>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6500"/>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0629"/>
    <w:rsid w:val="008B1DA5"/>
    <w:rsid w:val="008B1E56"/>
    <w:rsid w:val="008B2114"/>
    <w:rsid w:val="008B289D"/>
    <w:rsid w:val="008B2AD8"/>
    <w:rsid w:val="008B46F3"/>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8F6"/>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5951"/>
    <w:rsid w:val="0099686C"/>
    <w:rsid w:val="00996B77"/>
    <w:rsid w:val="009972CA"/>
    <w:rsid w:val="009A1533"/>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254A"/>
    <w:rsid w:val="009D31B9"/>
    <w:rsid w:val="009D3CFA"/>
    <w:rsid w:val="009D6808"/>
    <w:rsid w:val="009E00A4"/>
    <w:rsid w:val="009E1E82"/>
    <w:rsid w:val="009E33AE"/>
    <w:rsid w:val="009E36C9"/>
    <w:rsid w:val="009E4B9D"/>
    <w:rsid w:val="009E4C6F"/>
    <w:rsid w:val="009E5CD7"/>
    <w:rsid w:val="009E6DB5"/>
    <w:rsid w:val="009E76A3"/>
    <w:rsid w:val="009F080E"/>
    <w:rsid w:val="009F0DDD"/>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854"/>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970"/>
    <w:rsid w:val="00A93600"/>
    <w:rsid w:val="00A942C8"/>
    <w:rsid w:val="00A9616A"/>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C0D40"/>
    <w:rsid w:val="00AC13FB"/>
    <w:rsid w:val="00AC1EF6"/>
    <w:rsid w:val="00AC2616"/>
    <w:rsid w:val="00AC4DEB"/>
    <w:rsid w:val="00AC5811"/>
    <w:rsid w:val="00AC58E1"/>
    <w:rsid w:val="00AC61C5"/>
    <w:rsid w:val="00AC700F"/>
    <w:rsid w:val="00AC7CDB"/>
    <w:rsid w:val="00AD142F"/>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408"/>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E9C"/>
    <w:rsid w:val="00C201EC"/>
    <w:rsid w:val="00C20884"/>
    <w:rsid w:val="00C2144B"/>
    <w:rsid w:val="00C22ECD"/>
    <w:rsid w:val="00C2569E"/>
    <w:rsid w:val="00C25A99"/>
    <w:rsid w:val="00C27127"/>
    <w:rsid w:val="00C27477"/>
    <w:rsid w:val="00C27570"/>
    <w:rsid w:val="00C27928"/>
    <w:rsid w:val="00C302F0"/>
    <w:rsid w:val="00C304A2"/>
    <w:rsid w:val="00C30BAE"/>
    <w:rsid w:val="00C32837"/>
    <w:rsid w:val="00C32E33"/>
    <w:rsid w:val="00C330BF"/>
    <w:rsid w:val="00C33416"/>
    <w:rsid w:val="00C335D9"/>
    <w:rsid w:val="00C33B31"/>
    <w:rsid w:val="00C34E76"/>
    <w:rsid w:val="00C35FBE"/>
    <w:rsid w:val="00C36914"/>
    <w:rsid w:val="00C40F93"/>
    <w:rsid w:val="00C420F1"/>
    <w:rsid w:val="00C43AB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676A2"/>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40C"/>
    <w:rsid w:val="00D559E3"/>
    <w:rsid w:val="00D62760"/>
    <w:rsid w:val="00D62912"/>
    <w:rsid w:val="00D665DB"/>
    <w:rsid w:val="00D70150"/>
    <w:rsid w:val="00D71C90"/>
    <w:rsid w:val="00D727EB"/>
    <w:rsid w:val="00D72938"/>
    <w:rsid w:val="00D73F15"/>
    <w:rsid w:val="00D74ABF"/>
    <w:rsid w:val="00D74C00"/>
    <w:rsid w:val="00D758C8"/>
    <w:rsid w:val="00D7619D"/>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E72"/>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27CFC"/>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07F2"/>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272A1"/>
    <w:rsid w:val="00F3022F"/>
    <w:rsid w:val="00F30C27"/>
    <w:rsid w:val="00F310A4"/>
    <w:rsid w:val="00F311D8"/>
    <w:rsid w:val="00F31AAA"/>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0CB0"/>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9CBB-0F68-41F0-8C7E-A9446A2D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2558</Words>
  <Characters>15350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agnieszkajan</cp:lastModifiedBy>
  <cp:revision>12</cp:revision>
  <cp:lastPrinted>2023-06-22T06:38:00Z</cp:lastPrinted>
  <dcterms:created xsi:type="dcterms:W3CDTF">2023-06-21T10:13:00Z</dcterms:created>
  <dcterms:modified xsi:type="dcterms:W3CDTF">2023-06-29T07:39:00Z</dcterms:modified>
</cp:coreProperties>
</file>