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894AE4" w:rsidRDefault="000D2A69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894AE4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F53B9C" w:rsidRPr="00894AE4">
        <w:rPr>
          <w:rFonts w:ascii="Tahoma" w:hAnsi="Tahoma" w:cs="Tahoma"/>
          <w:i/>
          <w:color w:val="0070C0"/>
          <w:sz w:val="24"/>
          <w:szCs w:val="24"/>
        </w:rPr>
        <w:t>7</w:t>
      </w:r>
      <w:r w:rsidRPr="00894AE4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894AE4" w:rsidTr="00760732">
        <w:tc>
          <w:tcPr>
            <w:tcW w:w="6062" w:type="dxa"/>
          </w:tcPr>
          <w:p w:rsidR="000D2A69" w:rsidRPr="00894AE4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894AE4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894AE4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94AE4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894AE4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894AE4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894AE4">
        <w:rPr>
          <w:rFonts w:ascii="Tahoma" w:hAnsi="Tahoma" w:cs="Tahoma"/>
          <w:bCs/>
          <w:lang w:eastAsia="pl-PL"/>
        </w:rPr>
        <w:t>Nazwa i adres Wykonawcy: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894AE4">
        <w:rPr>
          <w:rFonts w:ascii="Tahoma" w:hAnsi="Tahoma" w:cs="Tahoma"/>
          <w:lang w:eastAsia="pl-PL"/>
        </w:rPr>
        <w:t>_________________________________________________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894AE4">
        <w:rPr>
          <w:rFonts w:ascii="Tahoma" w:hAnsi="Tahoma" w:cs="Tahoma"/>
          <w:lang w:eastAsia="pl-PL"/>
        </w:rPr>
        <w:t>_________________________________________________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</w:t>
      </w:r>
    </w:p>
    <w:p w:rsidR="000D2A69" w:rsidRPr="00894AE4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lang w:eastAsia="pl-PL"/>
        </w:rPr>
        <w:t>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___________________________</w:t>
      </w:r>
    </w:p>
    <w:p w:rsidR="000D2A69" w:rsidRPr="00894AE4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894AE4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3912DD" w:rsidRPr="00894AE4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0F341E" w:rsidRPr="00894AE4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CA6750">
        <w:rPr>
          <w:rStyle w:val="TeksttreciPogrubienie2"/>
          <w:rFonts w:ascii="Tahoma" w:hAnsi="Tahoma" w:cs="Tahoma"/>
          <w:sz w:val="24"/>
          <w:szCs w:val="24"/>
        </w:rPr>
        <w:t>30</w:t>
      </w:r>
      <w:r w:rsidRPr="00894AE4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894AE4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894AE4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894AE4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894AE4" w:rsidRDefault="000D74D4" w:rsidP="003535D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3535DA">
        <w:rPr>
          <w:rFonts w:ascii="Tahoma" w:hAnsi="Tahoma" w:cs="Tahoma"/>
          <w:sz w:val="24"/>
          <w:szCs w:val="24"/>
        </w:rPr>
        <w:t xml:space="preserve">tekst jednolity </w:t>
      </w:r>
      <w:r w:rsidR="003535DA" w:rsidRPr="003535DA">
        <w:rPr>
          <w:rFonts w:ascii="Tahoma" w:hAnsi="Tahoma" w:cs="Tahoma"/>
          <w:sz w:val="24"/>
          <w:szCs w:val="24"/>
        </w:rPr>
        <w:t>Dz.U. 2019 poz. 1170</w:t>
      </w:r>
      <w:r w:rsidRPr="00894AE4">
        <w:rPr>
          <w:rFonts w:ascii="Tahoma" w:hAnsi="Tahoma" w:cs="Tahoma"/>
          <w:sz w:val="24"/>
          <w:szCs w:val="24"/>
        </w:rPr>
        <w:t>)*</w:t>
      </w:r>
    </w:p>
    <w:p w:rsidR="000D74D4" w:rsidRPr="00894AE4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894AE4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3535DA">
        <w:rPr>
          <w:rFonts w:ascii="Tahoma" w:hAnsi="Tahoma" w:cs="Tahoma"/>
          <w:sz w:val="24"/>
          <w:szCs w:val="24"/>
        </w:rPr>
        <w:t xml:space="preserve">tekst jednolity </w:t>
      </w:r>
      <w:r w:rsidR="003535DA" w:rsidRPr="003535DA">
        <w:rPr>
          <w:rFonts w:ascii="Tahoma" w:hAnsi="Tahoma" w:cs="Tahoma"/>
          <w:sz w:val="24"/>
          <w:szCs w:val="24"/>
        </w:rPr>
        <w:t>Dz.U. 2019 poz. 1170</w:t>
      </w:r>
      <w:bookmarkStart w:id="0" w:name="_GoBack"/>
      <w:bookmarkEnd w:id="0"/>
      <w:r w:rsidRPr="00894AE4">
        <w:rPr>
          <w:rFonts w:ascii="Tahoma" w:hAnsi="Tahoma" w:cs="Tahoma"/>
          <w:sz w:val="24"/>
          <w:szCs w:val="24"/>
        </w:rPr>
        <w:t>)*</w:t>
      </w:r>
    </w:p>
    <w:p w:rsidR="00E64E1A" w:rsidRPr="00894AE4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894AE4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894AE4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94AE4">
        <w:rPr>
          <w:rFonts w:ascii="Tahoma" w:hAnsi="Tahoma" w:cs="Tahoma"/>
          <w:sz w:val="20"/>
          <w:szCs w:val="20"/>
        </w:rPr>
        <w:t>(</w:t>
      </w:r>
      <w:r w:rsidR="00E64E1A" w:rsidRPr="00894AE4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894AE4">
        <w:rPr>
          <w:rFonts w:ascii="Tahoma" w:hAnsi="Tahoma" w:cs="Tahoma"/>
          <w:sz w:val="20"/>
          <w:szCs w:val="20"/>
        </w:rPr>
        <w:t>)</w:t>
      </w:r>
    </w:p>
    <w:p w:rsidR="00025F5A" w:rsidRPr="00894AE4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894AE4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894AE4" w:rsidRDefault="000D2A69" w:rsidP="000D2A69">
      <w:pPr>
        <w:rPr>
          <w:rFonts w:ascii="Tahoma" w:hAnsi="Tahoma" w:cs="Tahoma"/>
        </w:rPr>
      </w:pPr>
      <w:r w:rsidRPr="00894AE4">
        <w:rPr>
          <w:rFonts w:ascii="Tahoma" w:hAnsi="Tahoma" w:cs="Tahoma"/>
          <w:sz w:val="20"/>
          <w:szCs w:val="20"/>
          <w:lang w:eastAsia="pl-PL"/>
        </w:rPr>
        <w:t>(Miejscowo</w:t>
      </w:r>
      <w:r w:rsidRPr="00894AE4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894AE4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894AE4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5DA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2D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AE4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750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12</cp:revision>
  <dcterms:created xsi:type="dcterms:W3CDTF">2019-02-18T09:12:00Z</dcterms:created>
  <dcterms:modified xsi:type="dcterms:W3CDTF">2019-08-12T11:02:00Z</dcterms:modified>
</cp:coreProperties>
</file>