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załącznik nr 1 – Formularz oferty 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Dane Wykonawcy / Lidera Konsorcjum: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Nazwa…………………………………………………………………………………...…………………..…………..…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Adres……………………………………………………………………………………………………………….………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NIP………………………………………………………………………………………………………………………….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telefon…………………………………………………...……………………………………………………...………….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E-mail ……………………………………………………………………..……………………………………………….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Wykonawca jest czynnym podatnikiem podatku VAT………………....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(należy wybrać z listy: TAK, 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Rodzaj Wykonawcy:  …………..…………….……..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iCs/>
          <w:color w:val="000000"/>
          <w:sz w:val="22"/>
          <w:szCs w:val="22"/>
        </w:rPr>
        <w:t>należy wybrać z listy: mikroprzedsiębiorstwo, małe przedsiębiorstwo, średnie przedsiębiorstwo, jednoosobowa działalność  gospodarcza, osoba fizyczna nieprowadząca działalności gospodarczej, inny rodzaj.)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i/>
          <w:i/>
          <w:i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iCs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 w:asciiTheme="minorHAnsi" w:hAnsiTheme="minorHAnsi"/>
          <w:i/>
          <w:i/>
          <w:i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iCs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Członek/ Członkowie Konsorcjum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Nazwa…………………………………………………………………………………...………...…………………….…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Adres……………………………………………………………………………………………………….………………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NIP………………………………………………………………………………………………………………………….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telefon…………………………………………………...……………...………………………………………………….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E-mail ……………………………………………………………………………….…………………………………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Wykonawca jest czynnym podatnikiem podatku VAT………………....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(należy wybrać z listy: TAK, 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Rodzaj Wykonawcy:  …………..…………….……..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iCs/>
          <w:color w:val="000000"/>
          <w:sz w:val="22"/>
          <w:szCs w:val="22"/>
        </w:rPr>
        <w:t>należy wybrać z listy: mikroprzedsiębiorstwo, małe przedsiębiorstwo, średnie przedsiębiorstwo, jednoosobowa działalność  gospodarcza, osoba fizyczna nieprowadząca działalności gospodarczej, inny rodzaj.)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76"/>
        <w:jc w:val="both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i/>
          <w:i/>
          <w:iCs/>
          <w:color w:val="000000"/>
          <w:sz w:val="22"/>
          <w:szCs w:val="22"/>
        </w:rPr>
      </w:pPr>
      <w:r>
        <w:rPr>
          <w:rFonts w:ascii="Arial" w:hAnsi="Arial"/>
          <w:b/>
          <w:i/>
          <w:iCs/>
          <w:color w:val="000000"/>
          <w:sz w:val="22"/>
          <w:szCs w:val="22"/>
        </w:rPr>
      </w:r>
    </w:p>
    <w:p>
      <w:pPr>
        <w:pStyle w:val="Nagwek1"/>
        <w:keepLines w:val="false"/>
        <w:numPr>
          <w:ilvl w:val="0"/>
          <w:numId w:val="15"/>
        </w:numPr>
        <w:bidi w:val="0"/>
        <w:spacing w:lineRule="auto" w:line="276" w:before="0" w:after="0"/>
        <w:jc w:val="center"/>
        <w:rPr>
          <w:rFonts w:ascii="Calibri" w:hAnsi="Calibri" w:cs="Times New Roman" w:asciiTheme="minorHAnsi" w:hAnsiTheme="minorHAnsi"/>
          <w:b/>
          <w:b/>
          <w:color w:val="auto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OFERTA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Na realizację zadania pn.: 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„Świadczenie specjalistycznych usług opiekuńczych dla osób z zaburzeniami psychicznymi </w:t>
      </w:r>
      <w:r>
        <w:rPr>
          <w:rFonts w:eastAsia="NSimSun" w:cs="Arial" w:ascii="Calibri" w:hAnsi="Calibri" w:asciiTheme="minorHAnsi" w:hAnsiTheme="minorHAnsi"/>
          <w:b/>
          <w:bCs/>
          <w:color w:val="auto"/>
          <w:kern w:val="2"/>
          <w:sz w:val="22"/>
          <w:szCs w:val="22"/>
          <w:lang w:val="pl-PL" w:eastAsia="zh-CN" w:bidi="hi-IN"/>
        </w:rPr>
        <w:t>w 2023 roku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”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16"/>
        </w:numPr>
        <w:bidi w:val="0"/>
        <w:spacing w:lineRule="auto" w:line="276"/>
        <w:ind w:left="0" w:firstLine="142"/>
        <w:jc w:val="left"/>
        <w:rPr>
          <w:rFonts w:ascii="Calibri" w:hAnsi="Calibri" w:cs="Times New Roman" w:asciiTheme="minorHAnsi" w:hAnsiTheme="minorHAnsi"/>
          <w:color w:val="00B050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SZCZEGÓŁY OFERTY </w:t>
      </w:r>
    </w:p>
    <w:p>
      <w:pPr>
        <w:pStyle w:val="Wcicietrecitekstu"/>
        <w:bidi w:val="0"/>
        <w:spacing w:lineRule="auto" w:line="276" w:before="0" w:after="0"/>
        <w:ind w:left="0" w:hanging="0"/>
        <w:jc w:val="left"/>
        <w:rPr>
          <w:rFonts w:ascii="Calibri" w:hAnsi="Calibri" w:cs="Arial" w:asciiTheme="minorHAnsi" w:hAnsiTheme="minorHAnsi"/>
          <w:i/>
          <w:i/>
          <w:sz w:val="22"/>
          <w:szCs w:val="22"/>
          <w:u w:val="single"/>
        </w:rPr>
      </w:pPr>
      <w:r>
        <w:rPr>
          <w:rFonts w:cs="Arial" w:ascii="Calibri" w:hAnsi="Calibri"/>
          <w:i/>
          <w:sz w:val="22"/>
          <w:szCs w:val="22"/>
          <w:u w:val="single"/>
        </w:rPr>
      </w:r>
    </w:p>
    <w:p>
      <w:pPr>
        <w:pStyle w:val="Wcicietrecitekstu"/>
        <w:numPr>
          <w:ilvl w:val="0"/>
          <w:numId w:val="17"/>
        </w:numPr>
        <w:bidi w:val="0"/>
        <w:jc w:val="left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>Cena za 1 godz. brutto:............................................................</w:t>
      </w:r>
    </w:p>
    <w:p>
      <w:pPr>
        <w:pStyle w:val="Wcicietrecitekstu"/>
        <w:numPr>
          <w:ilvl w:val="0"/>
          <w:numId w:val="18"/>
        </w:numPr>
        <w:bidi w:val="0"/>
        <w:jc w:val="left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W zakresie kryterium dotyczącego doświadczenia kadry należy wskazać liczbę osób zgodnie z załącznikiem nr 2 do SWZ.</w:t>
      </w:r>
    </w:p>
    <w:p>
      <w:pPr>
        <w:pStyle w:val="Zawartotabeli"/>
        <w:tabs>
          <w:tab w:val="clear" w:pos="709"/>
          <w:tab w:val="left" w:pos="757" w:leader="none"/>
        </w:tabs>
        <w:spacing w:lineRule="auto" w:line="276"/>
        <w:ind w:left="47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color w:val="000000"/>
          <w:sz w:val="22"/>
          <w:szCs w:val="22"/>
        </w:rPr>
        <w:tab/>
        <w:t xml:space="preserve">  </w:t>
      </w:r>
    </w:p>
    <w:p>
      <w:pPr>
        <w:pStyle w:val="Tretekstu"/>
        <w:numPr>
          <w:ilvl w:val="0"/>
          <w:numId w:val="19"/>
        </w:numPr>
        <w:bidi w:val="0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TERMIN WYKONANIA ZAMÓWIENIA: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agwek2"/>
        <w:numPr>
          <w:ilvl w:val="1"/>
          <w:numId w:val="20"/>
        </w:numPr>
        <w:tabs>
          <w:tab w:val="clear" w:pos="709"/>
          <w:tab w:val="left" w:pos="426" w:leader="none"/>
        </w:tabs>
        <w:bidi w:val="0"/>
        <w:spacing w:before="240" w:after="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 w:val="false"/>
          <w:i/>
          <w:sz w:val="22"/>
          <w:szCs w:val="22"/>
        </w:rPr>
        <w:t xml:space="preserve">      </w:t>
      </w:r>
      <w:r>
        <w:rPr>
          <w:rFonts w:eastAsia="Arial" w:ascii="Calibri" w:hAnsi="Calibri" w:asciiTheme="minorHAnsi" w:hAnsiTheme="minorHAnsi"/>
          <w:b w:val="false"/>
          <w:i/>
          <w:sz w:val="22"/>
          <w:szCs w:val="22"/>
        </w:rPr>
        <w:tab/>
      </w:r>
      <w:r>
        <w:rPr>
          <w:rFonts w:eastAsia="Arial" w:ascii="Calibri" w:hAnsi="Calibri" w:asciiTheme="minorHAnsi" w:hAnsiTheme="minorHAnsi"/>
          <w:b w:val="false"/>
          <w:bCs w:val="false"/>
          <w:i/>
          <w:sz w:val="22"/>
          <w:szCs w:val="22"/>
        </w:rPr>
        <w:t xml:space="preserve">Od </w:t>
      </w:r>
      <w:r>
        <w:rPr>
          <w:rFonts w:eastAsia="Arial" w:cs="Arial" w:ascii="Calibri" w:hAnsi="Calibri" w:asciiTheme="minorHAnsi" w:hAnsiTheme="minorHAnsi"/>
          <w:b w:val="false"/>
          <w:bCs w:val="false"/>
          <w:i/>
          <w:color w:val="auto"/>
          <w:kern w:val="2"/>
          <w:sz w:val="22"/>
          <w:szCs w:val="22"/>
          <w:lang w:val="pl-PL" w:eastAsia="zh-CN" w:bidi="hi-IN"/>
        </w:rPr>
        <w:t xml:space="preserve">16 stycznia </w:t>
      </w:r>
      <w:r>
        <w:rPr>
          <w:rFonts w:eastAsia="Arial" w:ascii="Calibri" w:hAnsi="Calibri" w:asciiTheme="minorHAnsi" w:hAnsiTheme="minorHAnsi"/>
          <w:b w:val="false"/>
          <w:bCs w:val="false"/>
          <w:i/>
          <w:sz w:val="22"/>
          <w:szCs w:val="22"/>
        </w:rPr>
        <w:t>2023 r. do</w:t>
      </w:r>
      <w:r>
        <w:rPr>
          <w:rFonts w:eastAsia="Arial"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eastAsia="Arial" w:cs="Arial" w:ascii="Calibri" w:hAnsi="Calibri" w:asciiTheme="minorHAnsi" w:hAnsiTheme="minorHAnsi"/>
          <w:b w:val="false"/>
          <w:bCs w:val="false"/>
          <w:i/>
          <w:color w:val="auto"/>
          <w:kern w:val="2"/>
          <w:sz w:val="22"/>
          <w:szCs w:val="22"/>
          <w:lang w:val="pl-PL" w:eastAsia="zh-CN" w:bidi="hi-IN"/>
        </w:rPr>
        <w:t xml:space="preserve">23 </w:t>
      </w:r>
      <w:r>
        <w:rPr>
          <w:rFonts w:eastAsia="Arial" w:ascii="Calibri" w:hAnsi="Calibri" w:asciiTheme="minorHAnsi" w:hAnsiTheme="minorHAnsi"/>
          <w:b w:val="false"/>
          <w:bCs w:val="false"/>
          <w:i/>
          <w:sz w:val="22"/>
          <w:szCs w:val="22"/>
        </w:rPr>
        <w:t>grudnia 2023 r.</w:t>
      </w:r>
    </w:p>
    <w:p>
      <w:pPr>
        <w:pStyle w:val="Tretekstu"/>
        <w:bidi w:val="0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21"/>
        </w:numPr>
        <w:bidi w:val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WARUNKI PŁATNOŚCI: </w:t>
      </w:r>
      <w:r>
        <w:rPr>
          <w:rFonts w:ascii="Calibri" w:hAnsi="Calibri" w:asciiTheme="minorHAnsi" w:hAnsiTheme="minorHAnsi"/>
          <w:sz w:val="22"/>
          <w:szCs w:val="22"/>
        </w:rPr>
        <w:t>10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dni od daty doręczenia faktury Zamawiającemu.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hanging="28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eastAsia="pl-PL"/>
        </w:rPr>
        <w:tab/>
      </w:r>
    </w:p>
    <w:p>
      <w:pPr>
        <w:pStyle w:val="Normal"/>
        <w:numPr>
          <w:ilvl w:val="0"/>
          <w:numId w:val="22"/>
        </w:numPr>
        <w:bidi w:val="0"/>
        <w:spacing w:lineRule="atLeast" w:line="28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lang w:eastAsia="pl-PL"/>
        </w:rPr>
        <w:t>Podwykonawcy**</w:t>
      </w:r>
    </w:p>
    <w:p>
      <w:pPr>
        <w:pStyle w:val="Normal"/>
        <w:bidi w:val="0"/>
        <w:spacing w:lineRule="atLeast" w:line="280"/>
        <w:ind w:left="473" w:hanging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eastAsia="pl-PL"/>
        </w:rPr>
        <w:t>Wykaz dostaw/usług/robót budowlanych powierzonych podwykonawcom*</w:t>
      </w:r>
      <w:r>
        <w:rPr>
          <w:rFonts w:ascii="Calibri" w:hAnsi="Calibri" w:asciiTheme="minorHAnsi" w:hAnsiTheme="minorHAnsi"/>
          <w:sz w:val="22"/>
          <w:szCs w:val="22"/>
        </w:rPr>
        <w:t>:</w:t>
      </w:r>
    </w:p>
    <w:p>
      <w:pPr>
        <w:pStyle w:val="Normal"/>
        <w:bidi w:val="0"/>
        <w:spacing w:lineRule="auto" w:line="360"/>
        <w:ind w:left="113" w:hanging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sz w:val="22"/>
          <w:szCs w:val="22"/>
        </w:rPr>
        <w:t xml:space="preserve">      </w:t>
      </w:r>
      <w:r>
        <w:rPr>
          <w:rFonts w:ascii="Calibri" w:hAnsi="Calibri" w:asciiTheme="minorHAnsi" w:hAnsiTheme="minorHAnsi"/>
          <w:sz w:val="22"/>
          <w:szCs w:val="22"/>
        </w:rPr>
        <w:t>..…………….......................................................................................................................................</w:t>
      </w:r>
    </w:p>
    <w:p>
      <w:pPr>
        <w:pStyle w:val="Normal"/>
        <w:bidi w:val="0"/>
        <w:ind w:left="284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eastAsia="pl-PL"/>
        </w:rPr>
        <w:t xml:space="preserve">    </w:t>
      </w:r>
      <w:r>
        <w:rPr>
          <w:rFonts w:ascii="Calibri" w:hAnsi="Calibri" w:asciiTheme="minorHAnsi" w:hAnsiTheme="minorHAnsi"/>
          <w:sz w:val="22"/>
          <w:szCs w:val="22"/>
          <w:lang w:eastAsia="pl-PL"/>
        </w:rPr>
        <w:t>(należy podać nazwy podwykonawców (o ile są znane) oraz części zamówienia, których wykonanie wykonawca zamierza powierzyć podwykonawcom)</w:t>
      </w:r>
    </w:p>
    <w:p>
      <w:pPr>
        <w:pStyle w:val="Normal"/>
        <w:bidi w:val="0"/>
        <w:spacing w:lineRule="auto" w:line="360"/>
        <w:ind w:left="284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WWDefault"/>
        <w:numPr>
          <w:ilvl w:val="0"/>
          <w:numId w:val="23"/>
        </w:numPr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Tajemnica przedsiębiorstwa**</w:t>
      </w:r>
    </w:p>
    <w:p>
      <w:pPr>
        <w:pStyle w:val="Default"/>
        <w:spacing w:lineRule="auto" w:line="276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Oświadczam, że za wyjątkiem następujących informacji i dokumentów …………………………….,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>
      <w:pPr>
        <w:pStyle w:val="Default"/>
        <w:spacing w:lineRule="auto" w:line="360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Powyższe informacje i dokumenty zostały zastrzeżone jako tajemnica przedsiębiorstwa z uwagi na</w:t>
      </w: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…………………………………………………………………………………………………………………………………………..………………</w:t>
      </w:r>
    </w:p>
    <w:p>
      <w:pPr>
        <w:pStyle w:val="Default"/>
        <w:ind w:left="473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i/>
          <w:sz w:val="22"/>
          <w:szCs w:val="22"/>
        </w:rPr>
        <w:t>(należy wykazać, że zastrzeżone informacje i dokumenty stanowią tajemnicę przedsiębiorstwa)</w:t>
      </w:r>
    </w:p>
    <w:p>
      <w:pPr>
        <w:pStyle w:val="Normal"/>
        <w:bidi w:val="0"/>
        <w:spacing w:lineRule="auto" w:line="360"/>
        <w:ind w:left="473" w:hanging="0"/>
        <w:jc w:val="both"/>
        <w:rPr>
          <w:rFonts w:ascii="Calibri" w:hAnsi="Calibri" w:asciiTheme="minorHAnsi" w:hAnsiTheme="minorHAnsi"/>
          <w:i/>
          <w:i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color w:val="000000"/>
          <w:sz w:val="22"/>
          <w:szCs w:val="22"/>
        </w:rPr>
      </w:r>
    </w:p>
    <w:p>
      <w:pPr>
        <w:pStyle w:val="Normal"/>
        <w:numPr>
          <w:ilvl w:val="0"/>
          <w:numId w:val="24"/>
        </w:numPr>
        <w:bidi w:val="0"/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2"/>
        </w:rPr>
        <w:t>Potwierdzenie umocowania do działania w imieniu wykonawcy</w:t>
      </w:r>
    </w:p>
    <w:p>
      <w:pPr>
        <w:pStyle w:val="Normal"/>
        <w:bidi w:val="0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color w:val="FF0000"/>
          <w:sz w:val="22"/>
          <w:szCs w:val="22"/>
        </w:rPr>
        <w:t xml:space="preserve">W celu potwierdzenia, że osoba działająca w imieniu wykonawcy jest umocowana do jego reprezentowania załączam/wskazuję do oferty: </w:t>
      </w:r>
    </w:p>
    <w:p>
      <w:pPr>
        <w:pStyle w:val="Normal"/>
        <w:bidi w:val="0"/>
        <w:ind w:left="473" w:hanging="0"/>
        <w:jc w:val="both"/>
        <w:rPr>
          <w:rFonts w:ascii="Calibri" w:hAnsi="Calibri" w:asciiTheme="minorHAnsi" w:hAnsiTheme="minorHAnsi"/>
          <w:b/>
          <w:b/>
          <w:color w:val="FF0000"/>
          <w:sz w:val="22"/>
          <w:szCs w:val="22"/>
        </w:rPr>
      </w:pPr>
      <w:r>
        <w:rPr>
          <w:rFonts w:asciiTheme="minorHAnsi" w:hAnsiTheme="minorHAnsi" w:ascii="Calibri" w:hAnsi="Calibri"/>
          <w:b/>
          <w:color w:val="FF0000"/>
          <w:sz w:val="22"/>
          <w:szCs w:val="22"/>
        </w:rPr>
      </w:r>
    </w:p>
    <w:p>
      <w:pPr>
        <w:pStyle w:val="Normal"/>
        <w:bidi w:val="0"/>
        <w:spacing w:lineRule="auto" w:line="276"/>
        <w:ind w:left="83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- odpis /informację z Krajowego Rejestru Sądowego, Centralnej Ewidencji i Informacji o Działalności Gospodarczej lub innego właściwego rejestru,</w:t>
      </w:r>
    </w:p>
    <w:p>
      <w:pPr>
        <w:pStyle w:val="Normal"/>
        <w:bidi w:val="0"/>
        <w:spacing w:lineRule="auto" w:line="276"/>
        <w:ind w:left="83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-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dane umożliwiające dostęp do ww. dokumentów, jeżeli zamawiający może je uzyskać za pomocą bezpłatnych i ogólnodostępnych baz danych (np. bezpośredni adres strony internetowej do właściwego rejestru):</w:t>
      </w:r>
    </w:p>
    <w:p>
      <w:pPr>
        <w:pStyle w:val="Normal"/>
        <w:bidi w:val="0"/>
        <w:spacing w:lineRule="auto" w:line="276"/>
        <w:ind w:left="119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uto" w:line="276"/>
        <w:ind w:left="119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color w:val="000000"/>
          <w:sz w:val="22"/>
          <w:szCs w:val="22"/>
        </w:rPr>
        <w:t xml:space="preserve"> …………………………………………………………………………………</w:t>
      </w:r>
      <w:r>
        <w:rPr>
          <w:rFonts w:eastAsia="Arial" w:ascii="Calibri" w:hAnsi="Calibri" w:asciiTheme="minorHAnsi" w:hAnsiTheme="minorHAnsi"/>
          <w:color w:val="000000"/>
          <w:sz w:val="22"/>
          <w:szCs w:val="22"/>
        </w:rPr>
        <w:t>...………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.………</w:t>
      </w:r>
    </w:p>
    <w:p>
      <w:pPr>
        <w:pStyle w:val="Normal"/>
        <w:numPr>
          <w:ilvl w:val="0"/>
          <w:numId w:val="25"/>
        </w:numPr>
        <w:bidi w:val="0"/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Materiały/rozwiązania równoważne (art. 99 i art. 101 PZP)**</w:t>
      </w:r>
    </w:p>
    <w:p>
      <w:pPr>
        <w:pStyle w:val="Normal"/>
        <w:bidi w:val="0"/>
        <w:spacing w:lineRule="auto" w:line="276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że w mojej ofercie powołuję się na materiały/rozwiązania równoważne opisywanym przez zamawiającego, a ich równoważność wykazuję poprzez następujące dowody:</w:t>
      </w:r>
    </w:p>
    <w:p>
      <w:pPr>
        <w:pStyle w:val="Normal"/>
        <w:bidi w:val="0"/>
        <w:spacing w:lineRule="auto" w:line="276"/>
        <w:ind w:left="47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Default"/>
        <w:ind w:left="47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Default"/>
        <w:spacing w:lineRule="auto" w:line="360"/>
        <w:ind w:left="473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Times New Roman" w:cs="Arial"/>
          <w:i/>
          <w:sz w:val="22"/>
          <w:szCs w:val="22"/>
          <w:lang w:eastAsia="pl-PL"/>
        </w:rPr>
        <w:t>(należy wskazać odpowiednie dowody)</w:t>
      </w:r>
    </w:p>
    <w:p>
      <w:pPr>
        <w:pStyle w:val="Normal"/>
        <w:bidi w:val="0"/>
        <w:jc w:val="left"/>
        <w:rPr>
          <w:rFonts w:ascii="Calibri" w:hAnsi="Calibri" w:asciiTheme="minorHAnsi" w:hAnsiTheme="minorHAnsi"/>
          <w:b/>
          <w:b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ind w:left="473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vertAlign w:val="superscript"/>
          <w:lang w:eastAsia="pl-PL"/>
        </w:rPr>
        <w:t>1)</w:t>
      </w: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lang w:eastAsia="pl-PL"/>
        </w:rPr>
        <w:t xml:space="preserve"> wobec osób fizycznych, </w:t>
      </w:r>
      <w:r>
        <w:rPr>
          <w:rFonts w:eastAsia="Calibri" w:ascii="Calibri" w:hAnsi="Calibri" w:asciiTheme="minorHAnsi" w:hAnsiTheme="minorHAnsi"/>
          <w:i/>
          <w:iCs/>
          <w:sz w:val="22"/>
          <w:szCs w:val="22"/>
          <w:lang w:eastAsia="pl-PL"/>
        </w:rPr>
        <w:t>od których dane osobowe bezpośrednio lub pośrednio pozyskałem</w:t>
      </w:r>
      <w:r>
        <w:rPr>
          <w:rFonts w:eastAsia="Calibri" w:ascii="Calibri" w:hAnsi="Calibri" w:asciiTheme="minorHAnsi" w:hAnsiTheme="minorHAnsi"/>
          <w:i/>
          <w:iCs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rFonts w:eastAsia="Calibri" w:ascii="Calibri" w:hAnsi="Calibri" w:asciiTheme="minorHAnsi" w:hAnsiTheme="minorHAnsi"/>
          <w:i/>
          <w:iCs/>
          <w:sz w:val="22"/>
          <w:szCs w:val="22"/>
          <w:lang w:eastAsia="pl-PL"/>
        </w:rPr>
        <w:t>. ***</w:t>
      </w:r>
    </w:p>
    <w:p>
      <w:pPr>
        <w:pStyle w:val="Tekstpodstawowy21"/>
        <w:bidi w:val="0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Tekstpodstawowy21"/>
        <w:bidi w:val="0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>
      <w:pPr>
        <w:pStyle w:val="Tekstpodstawowy21"/>
        <w:bidi w:val="0"/>
        <w:jc w:val="left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Nagwek2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240" w:after="6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color w:val="FF3300"/>
          <w:sz w:val="22"/>
          <w:szCs w:val="22"/>
        </w:rPr>
        <w:t>.xls,  .jpg, (.jpeg) ze szczególnym wskazaniem na .pdf</w:t>
      </w:r>
    </w:p>
    <w:p>
      <w:pPr>
        <w:pStyle w:val="Tekstprzypisudolnego1"/>
        <w:bidi w:val="0"/>
        <w:spacing w:lineRule="auto" w:line="276"/>
        <w:jc w:val="both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Tekstprzypisudolnego1"/>
        <w:bidi w:val="0"/>
        <w:spacing w:lineRule="auto" w:line="276"/>
        <w:jc w:val="both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Tekstprzypisudolnego1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  <w:vertAlign w:val="superscript"/>
        </w:rPr>
        <w:t>1)</w:t>
      </w:r>
      <w:r>
        <w:rPr>
          <w:rFonts w:cs="Arial"/>
          <w:i/>
          <w:iCs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Stopka"/>
        <w:bidi w:val="0"/>
        <w:spacing w:lineRule="auto" w:line="276"/>
        <w:jc w:val="both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>*niepotrzebne skreślić</w:t>
      </w:r>
    </w:p>
    <w:p>
      <w:pPr>
        <w:pStyle w:val="Stopka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i/>
          <w:sz w:val="22"/>
          <w:szCs w:val="22"/>
        </w:rPr>
        <w:t>**wypełnić, jeżeli dotyczy</w:t>
      </w:r>
    </w:p>
    <w:p>
      <w:pPr>
        <w:pStyle w:val="NormalnyWeb1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 xml:space="preserve">***w przypadku gdy wykonawca </w:t>
      </w:r>
      <w:r>
        <w:rPr>
          <w:rFonts w:cs="Arial" w:ascii="Calibri" w:hAnsi="Calibri" w:asciiTheme="minorHAnsi" w:hAnsiTheme="minorHAns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sz w:val="21"/>
        <w:i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sz w:val="21"/>
        <w:i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sz w:val="21"/>
        <w:i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i w:val="false"/>
        <w:b w:val="false"/>
        <w:szCs w:val="20"/>
        <w:rFonts w:ascii="Arial" w:hAnsi="Arial" w:cs="Arial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3"/>
  </w:num>
  <w:num w:numId="20">
    <w:abstractNumId w:val="8"/>
    <w:lvlOverride w:ilvl="1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kern w:val="0"/>
      <w:lang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firstLine="709"/>
      <w:jc w:val="left"/>
    </w:pPr>
    <w:rPr>
      <w:rFonts w:ascii="Arial" w:hAnsi="Arial" w:eastAsia="Arial Unicode MS" w:cs="Arial"/>
      <w:color w:val="auto"/>
      <w:kern w:val="2"/>
      <w:sz w:val="26"/>
      <w:szCs w:val="26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ind w:hanging="0"/>
      <w:textAlignment w:val="baseline"/>
    </w:pPr>
    <w:rPr>
      <w:rFonts w:ascii="Times New Roman" w:hAnsi="Times New Roman" w:eastAsia="DejaVu Sans" w:cs="DejaVu Sans"/>
      <w:kern w:val="2"/>
      <w:sz w:val="24"/>
      <w:szCs w:val="24"/>
      <w:lang w:bidi="hi-IN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Tekstprzypisudolnego1">
    <w:name w:val="Tekst przypisu dolnego1"/>
    <w:basedOn w:val="Normal"/>
    <w:qFormat/>
    <w:pPr/>
    <w:rPr>
      <w:rFonts w:ascii="Calibri" w:hAnsi="Calibri" w:eastAsia="Calibri" w:cs="Calibri"/>
      <w:kern w:val="0"/>
      <w:sz w:val="20"/>
      <w:szCs w:val="20"/>
      <w:lang w:eastAsia="en-US" w:bidi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nyWeb1">
    <w:name w:val="Normalny (Web)1"/>
    <w:basedOn w:val="Normal"/>
    <w:qFormat/>
    <w:pPr/>
    <w:rPr>
      <w:rFonts w:ascii="Times New Roman" w:hAnsi="Times New Roman" w:eastAsia="Calibri" w:cs="Times New Roman"/>
      <w:kern w:val="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3</Pages>
  <Words>539</Words>
  <Characters>4480</Characters>
  <CharactersWithSpaces>4997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2022-12-28T08:10:58Z</dcterms:created>
  <dc:creator/>
  <dc:description/>
  <dc:language>pl-PL</dc:language>
  <cp:lastModifiedBy/>
  <dcterms:modified xsi:type="dcterms:W3CDTF">2022-12-28T08:11:37Z</dcterms:modified>
  <cp:revision>1</cp:revision>
  <dc:subject/>
  <dc:title/>
</cp:coreProperties>
</file>