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7F" w:rsidRPr="00CC3E7F" w:rsidRDefault="00CC3E7F" w:rsidP="00CC3E7F">
      <w:pPr>
        <w:suppressAutoHyphens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  <w:r w:rsidRPr="00CC3E7F">
        <w:rPr>
          <w:rFonts w:eastAsia="Times New Roman" w:cs="Times New Roman"/>
          <w:b/>
          <w:i/>
          <w:iCs/>
          <w:lang w:eastAsia="ar-SA"/>
        </w:rPr>
        <w:t>Załącznik nr 1</w:t>
      </w: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CC3E7F">
        <w:rPr>
          <w:rFonts w:eastAsia="Times New Roman" w:cs="Times New Roman"/>
          <w:lang w:eastAsia="ar-SA"/>
        </w:rPr>
        <w:t xml:space="preserve"> </w:t>
      </w:r>
    </w:p>
    <w:p w:rsidR="00CC3E7F" w:rsidRPr="00CC3E7F" w:rsidRDefault="00CC3E7F" w:rsidP="00CC3E7F">
      <w:pPr>
        <w:suppressAutoHyphens/>
        <w:spacing w:after="0" w:line="240" w:lineRule="auto"/>
        <w:ind w:left="4956"/>
        <w:jc w:val="both"/>
        <w:rPr>
          <w:rFonts w:eastAsia="Times New Roman" w:cs="Times New Roman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ind w:left="4956"/>
        <w:jc w:val="both"/>
        <w:rPr>
          <w:rFonts w:eastAsia="Times New Roman" w:cs="Times New Roman"/>
          <w:lang w:eastAsia="ar-SA"/>
        </w:rPr>
      </w:pPr>
      <w:r w:rsidRPr="00CC3E7F">
        <w:rPr>
          <w:rFonts w:eastAsia="Times New Roman" w:cs="Times New Roman"/>
          <w:lang w:eastAsia="ar-SA"/>
        </w:rPr>
        <w:t xml:space="preserve">      </w:t>
      </w:r>
    </w:p>
    <w:p w:rsidR="00CC3E7F" w:rsidRPr="00CC3E7F" w:rsidRDefault="00CC3E7F" w:rsidP="00CC3E7F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CC3E7F">
        <w:rPr>
          <w:rFonts w:eastAsia="Times New Roman" w:cs="Times New Roman"/>
          <w:b/>
          <w:lang w:eastAsia="ar-SA"/>
        </w:rPr>
        <w:t>FORMULARZ OFERTOWY</w:t>
      </w: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  <w:r w:rsidRPr="00CC3E7F">
        <w:rPr>
          <w:rFonts w:eastAsia="Times New Roman" w:cs="Times New Roman"/>
          <w:b/>
          <w:lang w:eastAsia="ar-SA"/>
        </w:rPr>
        <w:t>Niniejszą ofertę składa:</w:t>
      </w:r>
    </w:p>
    <w:p w:rsidR="00CC3E7F" w:rsidRPr="00CC3E7F" w:rsidRDefault="00CC3E7F" w:rsidP="00CC3E7F">
      <w:pPr>
        <w:suppressAutoHyphens/>
        <w:spacing w:after="0" w:line="240" w:lineRule="auto"/>
        <w:ind w:right="-40"/>
        <w:jc w:val="both"/>
        <w:rPr>
          <w:rFonts w:eastAsia="Times New Roman" w:cs="Times New Roman"/>
          <w:sz w:val="16"/>
          <w:lang w:eastAsia="ar-SA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CC3E7F" w:rsidRPr="00CC3E7F" w:rsidTr="009C18B5">
        <w:trPr>
          <w:cantSplit/>
        </w:trPr>
        <w:tc>
          <w:tcPr>
            <w:tcW w:w="2552" w:type="dxa"/>
            <w:shd w:val="pct5" w:color="auto" w:fill="FFFFFF"/>
          </w:tcPr>
          <w:p w:rsidR="00CC3E7F" w:rsidRPr="00CC3E7F" w:rsidRDefault="00CC3E7F" w:rsidP="00CC3E7F">
            <w:pPr>
              <w:tabs>
                <w:tab w:val="left" w:pos="397"/>
              </w:tabs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CC3E7F">
              <w:rPr>
                <w:rFonts w:eastAsia="Times New Roman" w:cs="Times New Roman"/>
                <w:b/>
                <w:sz w:val="18"/>
                <w:lang w:eastAsia="ar-SA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CC3E7F" w:rsidRPr="00CC3E7F" w:rsidRDefault="00CC3E7F" w:rsidP="00CC3E7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CC3E7F">
              <w:rPr>
                <w:rFonts w:eastAsia="Times New Roman" w:cs="Times New Roman"/>
                <w:b/>
                <w:sz w:val="18"/>
                <w:lang w:eastAsia="ar-SA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CC3E7F" w:rsidRPr="00CC3E7F" w:rsidRDefault="00CC3E7F" w:rsidP="00CC3E7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CC3E7F">
              <w:rPr>
                <w:rFonts w:eastAsia="Times New Roman" w:cs="Times New Roman"/>
                <w:b/>
                <w:sz w:val="18"/>
                <w:lang w:eastAsia="ar-SA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CC3E7F" w:rsidRPr="00CC3E7F" w:rsidRDefault="00CC3E7F" w:rsidP="00CC3E7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CC3E7F">
              <w:rPr>
                <w:rFonts w:eastAsia="Times New Roman" w:cs="Times New Roman"/>
                <w:b/>
                <w:sz w:val="18"/>
                <w:lang w:eastAsia="ar-SA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CC3E7F" w:rsidRPr="00CC3E7F" w:rsidRDefault="00CC3E7F" w:rsidP="00CC3E7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CC3E7F">
              <w:rPr>
                <w:rFonts w:eastAsia="Times New Roman" w:cs="Times New Roman"/>
                <w:b/>
                <w:sz w:val="18"/>
                <w:lang w:eastAsia="ar-SA"/>
              </w:rPr>
              <w:t>nr REGON</w:t>
            </w:r>
          </w:p>
        </w:tc>
      </w:tr>
      <w:tr w:rsidR="00CC3E7F" w:rsidRPr="00CC3E7F" w:rsidTr="009C18B5"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CC3E7F" w:rsidRPr="00CC3E7F" w:rsidRDefault="00CC3E7F" w:rsidP="00CC3E7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843" w:type="dxa"/>
            <w:shd w:val="pct5" w:color="auto" w:fill="FFFFFF"/>
          </w:tcPr>
          <w:p w:rsidR="00CC3E7F" w:rsidRPr="00CC3E7F" w:rsidRDefault="00CC3E7F" w:rsidP="00CC3E7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559" w:type="dxa"/>
            <w:shd w:val="pct5" w:color="auto" w:fill="FFFFFF"/>
          </w:tcPr>
          <w:p w:rsidR="00CC3E7F" w:rsidRPr="00CC3E7F" w:rsidRDefault="00CC3E7F" w:rsidP="00CC3E7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7" w:type="dxa"/>
            <w:shd w:val="pct5" w:color="auto" w:fill="FFFFFF"/>
          </w:tcPr>
          <w:p w:rsidR="00CC3E7F" w:rsidRPr="00CC3E7F" w:rsidRDefault="00CC3E7F" w:rsidP="00CC3E7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8" w:type="dxa"/>
            <w:shd w:val="pct5" w:color="auto" w:fill="FFFFFF"/>
          </w:tcPr>
          <w:p w:rsidR="00CC3E7F" w:rsidRPr="00CC3E7F" w:rsidRDefault="00CC3E7F" w:rsidP="00CC3E7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  <w:tr w:rsidR="00CC3E7F" w:rsidRPr="00CC3E7F" w:rsidTr="009C18B5">
        <w:trPr>
          <w:cantSplit/>
          <w:trHeight w:val="355"/>
        </w:trPr>
        <w:tc>
          <w:tcPr>
            <w:tcW w:w="2552" w:type="dxa"/>
          </w:tcPr>
          <w:p w:rsidR="00CC3E7F" w:rsidRPr="00CC3E7F" w:rsidRDefault="00CC3E7F" w:rsidP="00CC3E7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843" w:type="dxa"/>
            <w:shd w:val="pct5" w:color="auto" w:fill="FFFFFF"/>
          </w:tcPr>
          <w:p w:rsidR="00CC3E7F" w:rsidRPr="00CC3E7F" w:rsidRDefault="00CC3E7F" w:rsidP="00CC3E7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559" w:type="dxa"/>
            <w:shd w:val="pct5" w:color="auto" w:fill="FFFFFF"/>
          </w:tcPr>
          <w:p w:rsidR="00CC3E7F" w:rsidRPr="00CC3E7F" w:rsidRDefault="00CC3E7F" w:rsidP="00CC3E7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7" w:type="dxa"/>
            <w:shd w:val="pct5" w:color="auto" w:fill="FFFFFF"/>
          </w:tcPr>
          <w:p w:rsidR="00CC3E7F" w:rsidRPr="00CC3E7F" w:rsidRDefault="00CC3E7F" w:rsidP="00CC3E7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8" w:type="dxa"/>
            <w:shd w:val="pct5" w:color="auto" w:fill="FFFFFF"/>
          </w:tcPr>
          <w:p w:rsidR="00CC3E7F" w:rsidRPr="00CC3E7F" w:rsidRDefault="00CC3E7F" w:rsidP="00CC3E7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</w:tbl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  <w:r w:rsidRPr="00CC3E7F">
        <w:rPr>
          <w:rFonts w:eastAsia="Times New Roman" w:cs="Times New Roman"/>
          <w:b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CC3E7F" w:rsidRPr="00CC3E7F" w:rsidRDefault="00CC3E7F" w:rsidP="00CC3E7F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CC3E7F" w:rsidRPr="00CC3E7F" w:rsidTr="009C18B5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CC3E7F" w:rsidRPr="00CC3E7F" w:rsidRDefault="00CC3E7F" w:rsidP="00CC3E7F">
            <w:pPr>
              <w:tabs>
                <w:tab w:val="left" w:pos="397"/>
              </w:tabs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CC3E7F">
              <w:rPr>
                <w:rFonts w:eastAsia="Times New Roman" w:cs="Times New Roman"/>
                <w:b/>
                <w:sz w:val="18"/>
                <w:lang w:eastAsia="ar-SA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CC3E7F" w:rsidRPr="00CC3E7F" w:rsidRDefault="00CC3E7F" w:rsidP="00CC3E7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CC3E7F">
              <w:rPr>
                <w:rFonts w:eastAsia="Times New Roman" w:cs="Times New Roman"/>
                <w:b/>
                <w:sz w:val="18"/>
                <w:lang w:eastAsia="ar-SA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CC3E7F" w:rsidRPr="00CC3E7F" w:rsidRDefault="00CC3E7F" w:rsidP="00CC3E7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CC3E7F">
              <w:rPr>
                <w:rFonts w:eastAsia="Times New Roman" w:cs="Times New Roman"/>
                <w:b/>
                <w:sz w:val="18"/>
                <w:lang w:eastAsia="ar-SA"/>
              </w:rPr>
              <w:t>Dane identyfikujące – adres, nr KRS, NIP, REGON…..</w:t>
            </w:r>
          </w:p>
        </w:tc>
      </w:tr>
      <w:tr w:rsidR="00CC3E7F" w:rsidRPr="00CC3E7F" w:rsidTr="009C18B5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E7F" w:rsidRPr="00CC3E7F" w:rsidRDefault="00CC3E7F" w:rsidP="00CC3E7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C3E7F" w:rsidRPr="00CC3E7F" w:rsidRDefault="00CC3E7F" w:rsidP="00CC3E7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C3E7F" w:rsidRPr="00CC3E7F" w:rsidRDefault="00CC3E7F" w:rsidP="00CC3E7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  <w:tr w:rsidR="00CC3E7F" w:rsidRPr="00CC3E7F" w:rsidTr="009C18B5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E7F" w:rsidRPr="00CC3E7F" w:rsidRDefault="00CC3E7F" w:rsidP="00CC3E7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C3E7F" w:rsidRPr="00CC3E7F" w:rsidRDefault="00CC3E7F" w:rsidP="00CC3E7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C3E7F" w:rsidRPr="00CC3E7F" w:rsidRDefault="00CC3E7F" w:rsidP="00CC3E7F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</w:tbl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i/>
          <w:sz w:val="20"/>
          <w:lang w:eastAsia="ar-SA"/>
        </w:rPr>
      </w:pPr>
      <w:r w:rsidRPr="00CC3E7F">
        <w:rPr>
          <w:rFonts w:eastAsia="Times New Roman" w:cs="Times New Roman"/>
          <w:i/>
          <w:sz w:val="20"/>
          <w:lang w:eastAsia="ar-SA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i/>
          <w:sz w:val="20"/>
          <w:lang w:eastAsia="ar-SA"/>
        </w:rPr>
      </w:pPr>
      <w:r w:rsidRPr="00CC3E7F">
        <w:rPr>
          <w:rFonts w:eastAsia="Times New Roman" w:cs="Times New Roman"/>
          <w:i/>
          <w:sz w:val="20"/>
          <w:lang w:eastAsia="ar-SA"/>
        </w:rPr>
        <w:t>W przypadku oferty wspólnej (konsorcjum) należy także wypełnić zestawienie tabelaryczne wskazując pełne nazwy wykonawców i ich adresy.</w:t>
      </w: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CC3E7F">
        <w:rPr>
          <w:rFonts w:eastAsia="Times New Roman" w:cs="Times New Roman"/>
          <w:lang w:eastAsia="ar-SA"/>
        </w:rPr>
        <w:t>Dane dotyczące Zamawiającego</w:t>
      </w:r>
      <w:r w:rsidRPr="00CC3E7F">
        <w:rPr>
          <w:rFonts w:eastAsia="Times New Roman" w:cs="Times New Roman"/>
          <w:lang w:eastAsia="ar-SA"/>
        </w:rPr>
        <w:cr/>
        <w:t>EKO DOLINA Sp. z o. o</w:t>
      </w:r>
      <w:r w:rsidRPr="00CC3E7F">
        <w:rPr>
          <w:rFonts w:eastAsia="Times New Roman" w:cs="Times New Roman"/>
          <w:lang w:eastAsia="ar-SA"/>
        </w:rPr>
        <w:cr/>
        <w:t xml:space="preserve">Łężyce, Al. Parku Krajobrazowego 99 </w:t>
      </w:r>
      <w:r w:rsidRPr="00CC3E7F">
        <w:rPr>
          <w:rFonts w:eastAsia="Times New Roman" w:cs="Times New Roman"/>
          <w:lang w:eastAsia="ar-SA"/>
        </w:rPr>
        <w:cr/>
        <w:t>84-207 Koleczkowo</w:t>
      </w: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CC3E7F">
        <w:rPr>
          <w:rFonts w:eastAsia="Times New Roman" w:cs="Times New Roman"/>
          <w:lang w:eastAsia="ar-SA"/>
        </w:rPr>
        <w:t xml:space="preserve">My niżej podpisani, będąc upoważnionymi do podpisania niniejszej oferty przez wymienionego powyżej Wykonawcę oświadczamy, że przeanalizowaliśmy i w pełni akceptujemy treść dokumentów tworzących Specyfikację Warunków Zamówienia. </w:t>
      </w: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CC3E7F">
        <w:rPr>
          <w:rFonts w:eastAsia="Times New Roman" w:cs="Times New Roman"/>
          <w:lang w:eastAsia="ar-SA"/>
        </w:rPr>
        <w:t>Niniejszym przyjmujemy bez zastrzeżeń czy ograniczeń i w całości postanowienia zawarte w Specyfikacji istotnych warunków zamówienia oraz informujemy, że zdobyliśmy wszelkie niezbędne informacje do opracowania oferty i podpisania wynikającej z niej umowy.</w:t>
      </w: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CC3E7F">
        <w:rPr>
          <w:rFonts w:eastAsia="Times New Roman" w:cs="Times New Roman"/>
          <w:lang w:eastAsia="ar-SA"/>
        </w:rPr>
        <w:t xml:space="preserve">Nawiązując do publikacji o przetargu nieograniczonym w Biuletynie Zamówień Publicznych, zobowiązujemy się i gwarantujemy, bez zastrzeżeń czy ograniczeń, wykonanie zamówienia zgodnie z treścią Specyfikacji </w:t>
      </w:r>
      <w:r w:rsidRPr="00CC3E7F">
        <w:rPr>
          <w:rFonts w:eastAsia="Times New Roman" w:cs="Times New Roman"/>
          <w:noProof/>
          <w:lang w:eastAsia="ar-SA"/>
        </w:rPr>
        <w:t xml:space="preserve"> Warunków Zamówienia,</w:t>
      </w:r>
      <w:r w:rsidRPr="00CC3E7F">
        <w:rPr>
          <w:rFonts w:eastAsia="Times New Roman" w:cs="Times New Roman"/>
          <w:lang w:eastAsia="ar-SA"/>
        </w:rPr>
        <w:t xml:space="preserve"> w tym z załączonym wzorem umowy. </w:t>
      </w:r>
    </w:p>
    <w:p w:rsidR="00CC3E7F" w:rsidRPr="00CC3E7F" w:rsidRDefault="00CC3E7F" w:rsidP="00CC3E7F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Arial"/>
          <w:lang w:eastAsia="ar-SA"/>
        </w:rPr>
      </w:pPr>
      <w:r w:rsidRPr="00CC3E7F">
        <w:rPr>
          <w:rFonts w:eastAsia="Times New Roman" w:cs="Times New Roman"/>
          <w:lang w:eastAsia="ar-SA"/>
        </w:rPr>
        <w:t xml:space="preserve">Zobowiązujemy się wykonać przedmiot zamówienia, tj.: </w:t>
      </w:r>
      <w:r w:rsidRPr="00CC3E7F">
        <w:rPr>
          <w:rFonts w:eastAsia="Times New Roman" w:cs="Times New Roman"/>
          <w:szCs w:val="24"/>
          <w:lang w:eastAsia="ar-SA"/>
        </w:rPr>
        <w:t>sukcesywne dostawy fabrycznie nowych, nieużywanych opon (wyprodukowanych nie wcześniej niż 12 m-</w:t>
      </w:r>
      <w:proofErr w:type="spellStart"/>
      <w:r w:rsidRPr="00CC3E7F">
        <w:rPr>
          <w:rFonts w:eastAsia="Times New Roman" w:cs="Times New Roman"/>
          <w:szCs w:val="24"/>
          <w:lang w:eastAsia="ar-SA"/>
        </w:rPr>
        <w:t>cy</w:t>
      </w:r>
      <w:proofErr w:type="spellEnd"/>
      <w:r w:rsidRPr="00CC3E7F">
        <w:rPr>
          <w:rFonts w:eastAsia="Times New Roman" w:cs="Times New Roman"/>
          <w:szCs w:val="24"/>
          <w:lang w:eastAsia="ar-SA"/>
        </w:rPr>
        <w:t xml:space="preserve"> od dnia dostawy i później) do </w:t>
      </w:r>
      <w:r w:rsidRPr="00CC3E7F">
        <w:rPr>
          <w:rFonts w:eastAsia="Times New Roman" w:cs="Times New Roman"/>
          <w:i/>
          <w:szCs w:val="24"/>
          <w:lang w:eastAsia="ar-SA"/>
        </w:rPr>
        <w:t>wózków widłowych,</w:t>
      </w:r>
      <w:r w:rsidRPr="00CC3E7F">
        <w:rPr>
          <w:rFonts w:eastAsia="Times New Roman" w:cs="Times New Roman"/>
          <w:lang w:eastAsia="ar-SA"/>
        </w:rPr>
        <w:t xml:space="preserve"> zgodnie z wymogami specyfikacji istotnych warunków zamówienia za cenę (</w:t>
      </w:r>
      <w:r w:rsidRPr="00CC3E7F">
        <w:rPr>
          <w:rFonts w:eastAsia="Times New Roman" w:cs="Times New Roman"/>
          <w:b/>
          <w:i/>
          <w:u w:val="single"/>
          <w:lang w:eastAsia="ar-SA"/>
        </w:rPr>
        <w:t>z dokładnością do drugiego miejsca po przecinku</w:t>
      </w:r>
      <w:r w:rsidRPr="00CC3E7F">
        <w:rPr>
          <w:rFonts w:eastAsia="Times New Roman" w:cs="TimesNewRomanPS-BoldMT"/>
          <w:b/>
          <w:bCs/>
          <w:lang w:eastAsia="pl-PL"/>
        </w:rPr>
        <w:t xml:space="preserve"> - zasada zaokr</w:t>
      </w:r>
      <w:r w:rsidRPr="00CC3E7F">
        <w:rPr>
          <w:rFonts w:eastAsia="Times New Roman" w:cs="Arial-BoldMT"/>
          <w:b/>
          <w:bCs/>
          <w:lang w:eastAsia="pl-PL"/>
        </w:rPr>
        <w:t>ą</w:t>
      </w:r>
      <w:r w:rsidRPr="00CC3E7F">
        <w:rPr>
          <w:rFonts w:eastAsia="Times New Roman" w:cs="TimesNewRomanPS-BoldMT"/>
          <w:b/>
          <w:bCs/>
          <w:lang w:eastAsia="pl-PL"/>
        </w:rPr>
        <w:t>glenia – poni</w:t>
      </w:r>
      <w:r w:rsidRPr="00CC3E7F">
        <w:rPr>
          <w:rFonts w:eastAsia="Times New Roman" w:cs="Arial-BoldMT"/>
          <w:b/>
          <w:bCs/>
          <w:lang w:eastAsia="pl-PL"/>
        </w:rPr>
        <w:t>ż</w:t>
      </w:r>
      <w:r w:rsidRPr="00CC3E7F">
        <w:rPr>
          <w:rFonts w:eastAsia="Times New Roman" w:cs="TimesNewRomanPS-BoldMT"/>
          <w:b/>
          <w:bCs/>
          <w:lang w:eastAsia="pl-PL"/>
        </w:rPr>
        <w:t>ej 5 nale</w:t>
      </w:r>
      <w:r w:rsidRPr="00CC3E7F">
        <w:rPr>
          <w:rFonts w:eastAsia="Times New Roman" w:cs="Arial-BoldMT"/>
          <w:b/>
          <w:bCs/>
          <w:lang w:eastAsia="pl-PL"/>
        </w:rPr>
        <w:t>ż</w:t>
      </w:r>
      <w:r w:rsidRPr="00CC3E7F">
        <w:rPr>
          <w:rFonts w:eastAsia="Times New Roman" w:cs="TimesNewRomanPS-BoldMT"/>
          <w:b/>
          <w:bCs/>
          <w:lang w:eastAsia="pl-PL"/>
        </w:rPr>
        <w:t>y ko</w:t>
      </w:r>
      <w:r w:rsidRPr="00CC3E7F">
        <w:rPr>
          <w:rFonts w:eastAsia="Times New Roman" w:cs="Arial-BoldMT"/>
          <w:b/>
          <w:bCs/>
          <w:lang w:eastAsia="pl-PL"/>
        </w:rPr>
        <w:t>ń</w:t>
      </w:r>
      <w:r w:rsidRPr="00CC3E7F">
        <w:rPr>
          <w:rFonts w:eastAsia="Times New Roman" w:cs="TimesNewRomanPS-BoldMT"/>
          <w:b/>
          <w:bCs/>
          <w:lang w:eastAsia="pl-PL"/>
        </w:rPr>
        <w:t>cówk</w:t>
      </w:r>
      <w:r w:rsidRPr="00CC3E7F">
        <w:rPr>
          <w:rFonts w:eastAsia="Times New Roman" w:cs="Arial-BoldMT"/>
          <w:b/>
          <w:bCs/>
          <w:lang w:eastAsia="pl-PL"/>
        </w:rPr>
        <w:t xml:space="preserve">ę </w:t>
      </w:r>
      <w:r w:rsidRPr="00CC3E7F">
        <w:rPr>
          <w:rFonts w:eastAsia="Times New Roman" w:cs="TimesNewRomanPS-BoldMT"/>
          <w:b/>
          <w:bCs/>
          <w:lang w:eastAsia="pl-PL"/>
        </w:rPr>
        <w:t>pomin</w:t>
      </w:r>
      <w:r w:rsidRPr="00CC3E7F">
        <w:rPr>
          <w:rFonts w:eastAsia="Times New Roman" w:cs="Arial-BoldMT"/>
          <w:b/>
          <w:bCs/>
          <w:lang w:eastAsia="pl-PL"/>
        </w:rPr>
        <w:t>ąć</w:t>
      </w:r>
      <w:r w:rsidRPr="00CC3E7F">
        <w:rPr>
          <w:rFonts w:eastAsia="Times New Roman" w:cs="TimesNewRomanPS-BoldMT"/>
          <w:b/>
          <w:bCs/>
          <w:lang w:eastAsia="pl-PL"/>
        </w:rPr>
        <w:t>, powy</w:t>
      </w:r>
      <w:r w:rsidRPr="00CC3E7F">
        <w:rPr>
          <w:rFonts w:eastAsia="Times New Roman" w:cs="Arial-BoldMT"/>
          <w:b/>
          <w:bCs/>
          <w:lang w:eastAsia="pl-PL"/>
        </w:rPr>
        <w:t>ż</w:t>
      </w:r>
      <w:r w:rsidRPr="00CC3E7F">
        <w:rPr>
          <w:rFonts w:eastAsia="Times New Roman" w:cs="TimesNewRomanPS-BoldMT"/>
          <w:b/>
          <w:bCs/>
          <w:lang w:eastAsia="pl-PL"/>
        </w:rPr>
        <w:t>ej i równe 5 nale</w:t>
      </w:r>
      <w:r w:rsidRPr="00CC3E7F">
        <w:rPr>
          <w:rFonts w:eastAsia="Times New Roman" w:cs="Arial-BoldMT"/>
          <w:b/>
          <w:bCs/>
          <w:lang w:eastAsia="pl-PL"/>
        </w:rPr>
        <w:t>ż</w:t>
      </w:r>
      <w:r w:rsidRPr="00CC3E7F">
        <w:rPr>
          <w:rFonts w:eastAsia="Times New Roman" w:cs="TimesNewRomanPS-BoldMT"/>
          <w:b/>
          <w:bCs/>
          <w:lang w:eastAsia="pl-PL"/>
        </w:rPr>
        <w:t>y zaokr</w:t>
      </w:r>
      <w:r w:rsidRPr="00CC3E7F">
        <w:rPr>
          <w:rFonts w:eastAsia="Times New Roman" w:cs="Arial-BoldMT"/>
          <w:b/>
          <w:bCs/>
          <w:lang w:eastAsia="pl-PL"/>
        </w:rPr>
        <w:t>ą</w:t>
      </w:r>
      <w:r w:rsidRPr="00CC3E7F">
        <w:rPr>
          <w:rFonts w:eastAsia="Times New Roman" w:cs="TimesNewRomanPS-BoldMT"/>
          <w:b/>
          <w:bCs/>
          <w:lang w:eastAsia="pl-PL"/>
        </w:rPr>
        <w:t>gli</w:t>
      </w:r>
      <w:r w:rsidRPr="00CC3E7F">
        <w:rPr>
          <w:rFonts w:eastAsia="Times New Roman" w:cs="Arial-BoldMT"/>
          <w:b/>
          <w:bCs/>
          <w:lang w:eastAsia="pl-PL"/>
        </w:rPr>
        <w:t xml:space="preserve">ć </w:t>
      </w:r>
      <w:r w:rsidRPr="00CC3E7F">
        <w:rPr>
          <w:rFonts w:eastAsia="Times New Roman" w:cs="TimesNewRomanPS-BoldMT"/>
          <w:b/>
          <w:bCs/>
          <w:lang w:eastAsia="pl-PL"/>
        </w:rPr>
        <w:t>w gór</w:t>
      </w:r>
      <w:r w:rsidRPr="00CC3E7F">
        <w:rPr>
          <w:rFonts w:eastAsia="Times New Roman" w:cs="Arial-BoldMT"/>
          <w:b/>
          <w:bCs/>
          <w:lang w:eastAsia="pl-PL"/>
        </w:rPr>
        <w:t>ę</w:t>
      </w:r>
      <w:r w:rsidRPr="00CC3E7F">
        <w:rPr>
          <w:rFonts w:eastAsia="Times New Roman" w:cs="TimesNewRomanPS-BoldMT"/>
          <w:b/>
          <w:bCs/>
          <w:lang w:eastAsia="pl-PL"/>
        </w:rPr>
        <w:t>)</w:t>
      </w:r>
      <w:r w:rsidRPr="00CC3E7F">
        <w:rPr>
          <w:rFonts w:eastAsia="Times New Roman" w:cs="Times New Roman"/>
          <w:lang w:eastAsia="ar-SA"/>
        </w:rPr>
        <w:t>:</w:t>
      </w: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CC3E7F">
        <w:rPr>
          <w:rFonts w:eastAsia="Times New Roman" w:cs="Times New Roman"/>
          <w:b/>
          <w:lang w:eastAsia="ar-SA"/>
        </w:rPr>
        <w:t>za cenę netto</w:t>
      </w:r>
      <w:r w:rsidRPr="00CC3E7F">
        <w:rPr>
          <w:rFonts w:eastAsia="Times New Roman" w:cs="Times New Roman"/>
          <w:lang w:eastAsia="ar-SA"/>
        </w:rPr>
        <w:t xml:space="preserve"> __________________________PLN</w:t>
      </w:r>
      <w:r w:rsidRPr="00CC3E7F">
        <w:rPr>
          <w:rFonts w:eastAsia="Times New Roman" w:cs="Times New Roman"/>
          <w:b/>
          <w:sz w:val="32"/>
          <w:lang w:eastAsia="ar-SA"/>
        </w:rPr>
        <w:t>**</w:t>
      </w: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CC3E7F">
        <w:rPr>
          <w:rFonts w:eastAsia="Times New Roman" w:cs="Times New Roman"/>
          <w:lang w:eastAsia="ar-SA"/>
        </w:rPr>
        <w:t>należny podatek VAT  __________%</w:t>
      </w: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CC3E7F">
        <w:rPr>
          <w:rFonts w:eastAsia="Times New Roman" w:cs="Times New Roman"/>
          <w:b/>
          <w:lang w:eastAsia="ar-SA"/>
        </w:rPr>
        <w:t>za cenę brutto</w:t>
      </w:r>
      <w:r w:rsidRPr="00CC3E7F">
        <w:rPr>
          <w:rFonts w:eastAsia="Times New Roman" w:cs="Times New Roman"/>
          <w:lang w:eastAsia="ar-SA"/>
        </w:rPr>
        <w:t xml:space="preserve"> _________________________PLN</w:t>
      </w:r>
      <w:r w:rsidRPr="00CC3E7F">
        <w:rPr>
          <w:rFonts w:eastAsia="Times New Roman" w:cs="Times New Roman"/>
          <w:b/>
          <w:sz w:val="32"/>
          <w:lang w:eastAsia="ar-SA"/>
        </w:rPr>
        <w:t>**</w:t>
      </w:r>
    </w:p>
    <w:p w:rsidR="00CC3E7F" w:rsidRPr="00CC3E7F" w:rsidRDefault="00CC3E7F" w:rsidP="00CC3E7F">
      <w:pPr>
        <w:suppressAutoHyphens/>
        <w:spacing w:after="0" w:line="240" w:lineRule="auto"/>
        <w:ind w:right="-29"/>
        <w:jc w:val="both"/>
        <w:rPr>
          <w:rFonts w:eastAsia="Times New Roman" w:cs="Times New Roman"/>
          <w:sz w:val="12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ind w:right="-29"/>
        <w:jc w:val="both"/>
        <w:rPr>
          <w:rFonts w:eastAsia="Times New Roman" w:cs="Times New Roman"/>
          <w:b/>
          <w:lang w:eastAsia="ar-SA"/>
        </w:rPr>
      </w:pPr>
      <w:r w:rsidRPr="00CC3E7F">
        <w:rPr>
          <w:rFonts w:eastAsia="Times New Roman" w:cs="Times New Roman"/>
          <w:b/>
          <w:sz w:val="32"/>
          <w:lang w:eastAsia="ar-SA"/>
        </w:rPr>
        <w:t xml:space="preserve">** - </w:t>
      </w:r>
      <w:r w:rsidRPr="00CC3E7F">
        <w:rPr>
          <w:rFonts w:eastAsia="Times New Roman" w:cs="Times New Roman"/>
          <w:b/>
          <w:lang w:eastAsia="ar-SA"/>
        </w:rPr>
        <w:t>Wypełnia Wykonawca (należy przenieść z załącznika nr 1B)</w:t>
      </w: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szCs w:val="16"/>
          <w:lang w:eastAsia="ar-SA"/>
        </w:rPr>
      </w:pPr>
      <w:r w:rsidRPr="00CC3E7F">
        <w:rPr>
          <w:rFonts w:eastAsia="Times New Roman" w:cs="Times New Roman"/>
          <w:szCs w:val="16"/>
          <w:lang w:eastAsia="ar-SA"/>
        </w:rPr>
        <w:t xml:space="preserve">Oferujemy Gwarancję Wykonawcy </w:t>
      </w:r>
      <w:r w:rsidRPr="00CC3E7F">
        <w:rPr>
          <w:rFonts w:eastAsia="Times New Roman" w:cs="Times New Roman"/>
          <w:lang w:eastAsia="ar-SA"/>
        </w:rPr>
        <w:t xml:space="preserve">na opony do wózków widłowych </w:t>
      </w:r>
      <w:r w:rsidRPr="00CC3E7F">
        <w:rPr>
          <w:rFonts w:eastAsia="Times New Roman" w:cs="Times New Roman"/>
          <w:b/>
          <w:szCs w:val="16"/>
          <w:lang w:eastAsia="ar-SA"/>
        </w:rPr>
        <w:t>24 miesiące</w:t>
      </w:r>
      <w:r w:rsidRPr="00CC3E7F">
        <w:rPr>
          <w:rFonts w:eastAsia="Times New Roman" w:cs="Times New Roman"/>
          <w:szCs w:val="16"/>
          <w:lang w:eastAsia="ar-SA"/>
        </w:rPr>
        <w:t xml:space="preserve"> od odbioru przedmiotu zamówienia.</w:t>
      </w: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CC3E7F">
        <w:rPr>
          <w:rFonts w:eastAsia="Times New Roman" w:cs="Times New Roman"/>
          <w:b/>
          <w:lang w:eastAsia="ar-SA"/>
        </w:rPr>
        <w:t>Adres e-mail, pod który Zamawiający składać będzie zamówienia jednostkowe: _____________</w:t>
      </w:r>
      <w:r w:rsidRPr="00CC3E7F">
        <w:rPr>
          <w:rFonts w:eastAsia="Times New Roman" w:cs="Times New Roman"/>
          <w:b/>
          <w:sz w:val="32"/>
          <w:lang w:eastAsia="ar-SA"/>
        </w:rPr>
        <w:t>*</w:t>
      </w: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CC3E7F">
        <w:rPr>
          <w:rFonts w:eastAsia="Times New Roman" w:cs="Times New Roman"/>
          <w:b/>
          <w:lang w:eastAsia="ar-SA"/>
        </w:rPr>
        <w:t>Numer faksu, na który Zamawiający będzie wysyłać korespondencję: ______________________</w:t>
      </w:r>
      <w:r w:rsidRPr="00CC3E7F">
        <w:rPr>
          <w:rFonts w:eastAsia="Times New Roman" w:cs="Times New Roman"/>
          <w:b/>
          <w:sz w:val="32"/>
          <w:lang w:eastAsia="ar-SA"/>
        </w:rPr>
        <w:t>*</w:t>
      </w: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b/>
          <w:sz w:val="16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CC3E7F">
        <w:rPr>
          <w:rFonts w:eastAsia="Times New Roman" w:cs="Times New Roman"/>
          <w:b/>
          <w:lang w:eastAsia="ar-SA"/>
        </w:rPr>
        <w:t>lub adres e-mail, na który Zamawiający będzie wysyłać korespondencję: __________________</w:t>
      </w:r>
      <w:r w:rsidRPr="00CC3E7F">
        <w:rPr>
          <w:rFonts w:eastAsia="Times New Roman" w:cs="Times New Roman"/>
          <w:b/>
          <w:sz w:val="32"/>
          <w:lang w:eastAsia="ar-SA"/>
        </w:rPr>
        <w:t>*</w:t>
      </w: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b/>
          <w:sz w:val="16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sz w:val="10"/>
          <w:lang w:eastAsia="ar-SA"/>
        </w:rPr>
      </w:pPr>
      <w:r w:rsidRPr="00CC3E7F">
        <w:rPr>
          <w:rFonts w:eastAsia="Times New Roman" w:cs="Times New Roman"/>
          <w:b/>
          <w:sz w:val="32"/>
          <w:lang w:eastAsia="ar-SA"/>
        </w:rPr>
        <w:t>*</w:t>
      </w:r>
      <w:r w:rsidRPr="00CC3E7F">
        <w:rPr>
          <w:rFonts w:eastAsia="Times New Roman" w:cs="Times New Roman"/>
          <w:b/>
          <w:lang w:eastAsia="ar-SA"/>
        </w:rPr>
        <w:t xml:space="preserve"> - wypełnia Wykonawca</w:t>
      </w: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CC3E7F">
        <w:rPr>
          <w:rFonts w:eastAsia="Times New Roman" w:cs="Times New Roman"/>
          <w:b/>
          <w:lang w:eastAsia="ar-SA"/>
        </w:rPr>
        <w:t xml:space="preserve">Oświadczamy, </w:t>
      </w:r>
      <w:r w:rsidRPr="00CC3E7F">
        <w:rPr>
          <w:rFonts w:eastAsia="Times New Roman" w:cs="Times New Roman"/>
          <w:lang w:eastAsia="ar-SA"/>
        </w:rPr>
        <w:t>że dokonującym dostaw jest podatnik, o którym mowa w</w:t>
      </w:r>
      <w:r w:rsidRPr="00CC3E7F">
        <w:rPr>
          <w:rFonts w:eastAsia="Times New Roman" w:cs="Times New Roman"/>
          <w:b/>
          <w:lang w:eastAsia="ar-SA"/>
        </w:rPr>
        <w:t xml:space="preserve"> </w:t>
      </w:r>
      <w:r w:rsidRPr="00CC3E7F">
        <w:rPr>
          <w:rFonts w:eastAsia="Times New Roman" w:cs="Times New Roman"/>
          <w:lang w:eastAsia="ar-SA"/>
        </w:rPr>
        <w:t xml:space="preserve">art. 15 ustawy z dnia 11 marca 2004r. o podatku od towarów i usług, u którego sprzedaż </w:t>
      </w:r>
      <w:r w:rsidRPr="00CC3E7F">
        <w:rPr>
          <w:rFonts w:eastAsia="Times New Roman" w:cs="Times New Roman"/>
          <w:b/>
          <w:lang w:eastAsia="ar-SA"/>
        </w:rPr>
        <w:t>jest/ nie jest***</w:t>
      </w:r>
      <w:r w:rsidRPr="00CC3E7F">
        <w:rPr>
          <w:rFonts w:eastAsia="Times New Roman" w:cs="Times New Roman"/>
          <w:lang w:eastAsia="ar-SA"/>
        </w:rPr>
        <w:t xml:space="preserve"> zwolniona od podatku na podstawie art. 113 ust. 1 i 9 ustawy o podatku od towarów i usług oraz, że dostawy </w:t>
      </w:r>
      <w:r w:rsidRPr="00CC3E7F">
        <w:rPr>
          <w:rFonts w:eastAsia="Times New Roman" w:cs="Times New Roman"/>
          <w:b/>
          <w:lang w:eastAsia="ar-SA"/>
        </w:rPr>
        <w:t>będą/ nie będą***</w:t>
      </w:r>
      <w:r w:rsidRPr="00CC3E7F">
        <w:rPr>
          <w:rFonts w:eastAsia="Times New Roman" w:cs="Times New Roman"/>
          <w:lang w:eastAsia="ar-SA"/>
        </w:rPr>
        <w:t xml:space="preserve"> objęte zwolnieniem, o którym mowa w art. 43 ust.1 pkt.2  lub art. 122 ustawy o podatku od towarów i usług.</w:t>
      </w: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CC3E7F">
        <w:rPr>
          <w:rFonts w:eastAsia="Times New Roman" w:cs="Times New Roman"/>
          <w:b/>
          <w:lang w:eastAsia="ar-SA"/>
        </w:rPr>
        <w:t xml:space="preserve">Nazwa banku i nr konta bankowego wskazanego na stronie </w:t>
      </w:r>
      <w:hyperlink r:id="rId7" w:history="1">
        <w:r w:rsidRPr="00CC3E7F">
          <w:rPr>
            <w:rFonts w:eastAsia="Times New Roman" w:cs="Times New Roman"/>
            <w:b/>
            <w:color w:val="0000FF"/>
            <w:u w:val="single"/>
            <w:lang w:eastAsia="ar-SA"/>
          </w:rPr>
          <w:t>https://www.podatki.gov.pl/wykaz-podatnikow-vat-wyszukiwarka</w:t>
        </w:r>
      </w:hyperlink>
      <w:r w:rsidRPr="00CC3E7F">
        <w:rPr>
          <w:rFonts w:eastAsia="Times New Roman" w:cs="Times New Roman"/>
          <w:b/>
          <w:lang w:eastAsia="ar-SA"/>
        </w:rPr>
        <w:t xml:space="preserve"> na które będą wysyłane płatności</w:t>
      </w:r>
      <w:r w:rsidRPr="00CC3E7F">
        <w:rPr>
          <w:rFonts w:eastAsia="Times New Roman" w:cs="Times New Roman"/>
          <w:lang w:eastAsia="ar-SA"/>
        </w:rPr>
        <w:t xml:space="preserve"> ……………………………………………………………………………………………………………………………………</w:t>
      </w:r>
      <w:r w:rsidRPr="00CC3E7F">
        <w:rPr>
          <w:rFonts w:eastAsia="Times New Roman" w:cs="Times New Roman"/>
          <w:b/>
          <w:lang w:eastAsia="ar-SA"/>
        </w:rPr>
        <w:t>*</w:t>
      </w: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CC3E7F">
        <w:rPr>
          <w:rFonts w:eastAsia="Times New Roman" w:cs="Times New Roman"/>
          <w:b/>
          <w:lang w:eastAsia="ar-SA"/>
        </w:rPr>
        <w:t xml:space="preserve">Adres bezpłatnej i ogólnodostępnej bazy danych, z której Zamawiający może pobrać następujące dokumenty, o których mowa w </w:t>
      </w:r>
      <w:r w:rsidRPr="00CC3E7F">
        <w:rPr>
          <w:rFonts w:eastAsia="Times New Roman" w:cs="Courier New"/>
          <w:b/>
          <w:lang w:eastAsia="ar-SA"/>
        </w:rPr>
        <w:t>§</w:t>
      </w:r>
      <w:r w:rsidRPr="00CC3E7F">
        <w:rPr>
          <w:rFonts w:eastAsia="Times New Roman" w:cs="Times New Roman"/>
          <w:b/>
          <w:lang w:eastAsia="ar-SA"/>
        </w:rPr>
        <w:t xml:space="preserve">2, </w:t>
      </w:r>
      <w:r w:rsidRPr="00CC3E7F">
        <w:rPr>
          <w:rFonts w:eastAsia="Times New Roman" w:cs="Courier New"/>
          <w:b/>
          <w:lang w:eastAsia="ar-SA"/>
        </w:rPr>
        <w:t>§</w:t>
      </w:r>
      <w:r w:rsidRPr="00CC3E7F">
        <w:rPr>
          <w:rFonts w:eastAsia="Times New Roman" w:cs="Times New Roman"/>
          <w:b/>
          <w:lang w:eastAsia="ar-SA"/>
        </w:rPr>
        <w:t xml:space="preserve">5 i </w:t>
      </w:r>
      <w:r w:rsidRPr="00CC3E7F">
        <w:rPr>
          <w:rFonts w:eastAsia="Times New Roman" w:cs="Courier New"/>
          <w:b/>
          <w:lang w:eastAsia="ar-SA"/>
        </w:rPr>
        <w:t>§</w:t>
      </w:r>
      <w:r w:rsidRPr="00CC3E7F">
        <w:rPr>
          <w:rFonts w:eastAsia="Times New Roman" w:cs="Times New Roman"/>
          <w:b/>
          <w:lang w:eastAsia="ar-SA"/>
        </w:rPr>
        <w:t>7 rozporządzenia Ministra Rozwoju z 26.07.2016r. w sprawie rodzajów dokumentów:</w:t>
      </w:r>
    </w:p>
    <w:p w:rsidR="00CC3E7F" w:rsidRPr="00CC3E7F" w:rsidRDefault="00CC3E7F" w:rsidP="00CC3E7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CC3E7F">
        <w:rPr>
          <w:rFonts w:eastAsia="Times New Roman" w:cs="Times New Roman"/>
          <w:lang w:eastAsia="ar-SA"/>
        </w:rPr>
        <w:t>……………………………………….. dotyczy dokumentu: ………………………………………..</w:t>
      </w:r>
      <w:r w:rsidRPr="00CC3E7F">
        <w:rPr>
          <w:rFonts w:eastAsia="Times New Roman" w:cs="Times New Roman"/>
          <w:b/>
          <w:sz w:val="32"/>
          <w:lang w:eastAsia="ar-SA"/>
        </w:rPr>
        <w:t>*</w:t>
      </w:r>
    </w:p>
    <w:p w:rsidR="00CC3E7F" w:rsidRPr="00CC3E7F" w:rsidRDefault="00CC3E7F" w:rsidP="00CC3E7F">
      <w:pPr>
        <w:suppressAutoHyphens/>
        <w:spacing w:after="0" w:line="240" w:lineRule="auto"/>
        <w:ind w:left="720"/>
        <w:jc w:val="both"/>
        <w:rPr>
          <w:rFonts w:eastAsia="Times New Roman" w:cs="Times New Roman"/>
          <w:sz w:val="16"/>
          <w:lang w:eastAsia="ar-SA"/>
        </w:rPr>
      </w:pPr>
    </w:p>
    <w:p w:rsidR="00CC3E7F" w:rsidRPr="00CC3E7F" w:rsidRDefault="00CC3E7F" w:rsidP="00CC3E7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CC3E7F">
        <w:rPr>
          <w:rFonts w:eastAsia="Times New Roman" w:cs="Times New Roman"/>
          <w:lang w:eastAsia="ar-SA"/>
        </w:rPr>
        <w:t>……………………………………….. dotyczy dokumentu: ………………………………………..</w:t>
      </w:r>
      <w:r w:rsidRPr="00CC3E7F">
        <w:rPr>
          <w:rFonts w:eastAsia="Times New Roman" w:cs="Times New Roman"/>
          <w:b/>
          <w:sz w:val="32"/>
          <w:lang w:eastAsia="ar-SA"/>
        </w:rPr>
        <w:t>*</w:t>
      </w: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CC3E7F">
        <w:rPr>
          <w:rFonts w:eastAsia="Times New Roman" w:cs="Times New Roman"/>
          <w:b/>
          <w:lang w:eastAsia="ar-SA"/>
        </w:rPr>
        <w:t>Czy Wykonawca jest mikroprzedsiębiorstwem bądź małym lub średnim przedsiębiorstwem?</w:t>
      </w: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CC3E7F">
        <w:rPr>
          <w:rFonts w:ascii="Courier New" w:eastAsia="Times New Roman" w:hAnsi="Courier New" w:cs="Courier New"/>
          <w:lang w:eastAsia="ar-SA"/>
        </w:rPr>
        <w:t xml:space="preserve">□ </w:t>
      </w:r>
      <w:r w:rsidRPr="00CC3E7F">
        <w:rPr>
          <w:rFonts w:eastAsia="Times New Roman" w:cs="Courier New"/>
          <w:lang w:eastAsia="ar-SA"/>
        </w:rPr>
        <w:t>TAK</w:t>
      </w:r>
      <w:r w:rsidRPr="00CC3E7F">
        <w:rPr>
          <w:rFonts w:eastAsia="Times New Roman" w:cs="Times New Roman"/>
          <w:b/>
          <w:sz w:val="32"/>
          <w:lang w:eastAsia="ar-SA"/>
        </w:rPr>
        <w:t>**</w:t>
      </w: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CC3E7F">
        <w:rPr>
          <w:rFonts w:ascii="Courier New" w:eastAsia="Times New Roman" w:hAnsi="Courier New" w:cs="Courier New"/>
          <w:lang w:eastAsia="ar-SA"/>
        </w:rPr>
        <w:t xml:space="preserve">□ </w:t>
      </w:r>
      <w:r w:rsidRPr="00CC3E7F">
        <w:rPr>
          <w:rFonts w:eastAsia="Times New Roman" w:cs="Courier New"/>
          <w:lang w:eastAsia="ar-SA"/>
        </w:rPr>
        <w:t>NIE</w:t>
      </w:r>
      <w:r w:rsidRPr="00CC3E7F">
        <w:rPr>
          <w:rFonts w:eastAsia="Times New Roman" w:cs="Times New Roman"/>
          <w:b/>
          <w:sz w:val="32"/>
          <w:lang w:eastAsia="ar-SA"/>
        </w:rPr>
        <w:t>**</w:t>
      </w: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Arial"/>
          <w:sz w:val="20"/>
          <w:szCs w:val="16"/>
          <w:lang w:val="x-none" w:eastAsia="ar-SA"/>
        </w:rPr>
      </w:pPr>
      <w:r w:rsidRPr="00CC3E7F">
        <w:rPr>
          <w:rFonts w:eastAsia="Times New Roman" w:cs="Arial"/>
          <w:sz w:val="20"/>
          <w:szCs w:val="16"/>
          <w:lang w:val="x-none" w:eastAsia="ar-SA"/>
        </w:rPr>
        <w:t>Por. zalecenie Komisji z dnia 6 maja 2003r. dotyczące definicji mikroprzedsiębiorstw oraz małych i średnich przedsiębiorstw (Dz.</w:t>
      </w:r>
      <w:r w:rsidRPr="00CC3E7F">
        <w:rPr>
          <w:rFonts w:eastAsia="Times New Roman" w:cs="Arial"/>
          <w:sz w:val="20"/>
          <w:szCs w:val="16"/>
          <w:lang w:eastAsia="ar-SA"/>
        </w:rPr>
        <w:t xml:space="preserve"> </w:t>
      </w:r>
      <w:r w:rsidRPr="00CC3E7F">
        <w:rPr>
          <w:rFonts w:eastAsia="Times New Roman" w:cs="Arial"/>
          <w:sz w:val="20"/>
          <w:szCs w:val="16"/>
          <w:lang w:val="x-none" w:eastAsia="ar-SA"/>
        </w:rPr>
        <w:t xml:space="preserve">U. L 124 z 20.5.2003, s. 36). Te informacje są wymagane wyłącznie do celów statystycznych. </w:t>
      </w:r>
    </w:p>
    <w:p w:rsidR="00CC3E7F" w:rsidRPr="00CC3E7F" w:rsidRDefault="00CC3E7F" w:rsidP="00CC3E7F">
      <w:pPr>
        <w:suppressAutoHyphens/>
        <w:spacing w:after="0" w:line="240" w:lineRule="auto"/>
        <w:ind w:hanging="12"/>
        <w:rPr>
          <w:rFonts w:eastAsia="Times New Roman" w:cs="Arial"/>
          <w:sz w:val="20"/>
          <w:szCs w:val="16"/>
          <w:lang w:val="x-none" w:eastAsia="ar-SA"/>
        </w:rPr>
      </w:pPr>
      <w:r w:rsidRPr="00CC3E7F">
        <w:rPr>
          <w:rFonts w:eastAsia="Times New Roman" w:cs="Arial"/>
          <w:b/>
          <w:sz w:val="20"/>
          <w:szCs w:val="16"/>
          <w:lang w:val="x-none" w:eastAsia="ar-SA"/>
        </w:rPr>
        <w:t>Mikroprzedsiębiorstwo:</w:t>
      </w:r>
      <w:r w:rsidRPr="00CC3E7F">
        <w:rPr>
          <w:rFonts w:eastAsia="Times New Roman" w:cs="Arial"/>
          <w:sz w:val="20"/>
          <w:szCs w:val="16"/>
          <w:lang w:val="x-none" w:eastAsia="ar-SA"/>
        </w:rPr>
        <w:t xml:space="preserve"> przedsiębiorstwo, które </w:t>
      </w:r>
      <w:r w:rsidRPr="00CC3E7F">
        <w:rPr>
          <w:rFonts w:eastAsia="Times New Roman" w:cs="Arial"/>
          <w:b/>
          <w:sz w:val="20"/>
          <w:szCs w:val="16"/>
          <w:lang w:val="x-none" w:eastAsia="ar-SA"/>
        </w:rPr>
        <w:t>zatrudnia mniej niż 10 osób</w:t>
      </w:r>
      <w:r w:rsidRPr="00CC3E7F">
        <w:rPr>
          <w:rFonts w:eastAsia="Times New Roman" w:cs="Arial"/>
          <w:sz w:val="20"/>
          <w:szCs w:val="16"/>
          <w:lang w:val="x-none" w:eastAsia="ar-SA"/>
        </w:rPr>
        <w:t xml:space="preserve"> i którego roczny obrót lub roczna suma bilansowa </w:t>
      </w:r>
      <w:r w:rsidRPr="00CC3E7F">
        <w:rPr>
          <w:rFonts w:eastAsia="Times New Roman" w:cs="Arial"/>
          <w:b/>
          <w:sz w:val="20"/>
          <w:szCs w:val="16"/>
          <w:lang w:val="x-none" w:eastAsia="ar-SA"/>
        </w:rPr>
        <w:t>nie przekracza 2 milionów EUR</w:t>
      </w:r>
      <w:r w:rsidRPr="00CC3E7F">
        <w:rPr>
          <w:rFonts w:eastAsia="Times New Roman" w:cs="Arial"/>
          <w:sz w:val="20"/>
          <w:szCs w:val="16"/>
          <w:lang w:val="x-none" w:eastAsia="ar-SA"/>
        </w:rPr>
        <w:t>.</w:t>
      </w:r>
    </w:p>
    <w:p w:rsidR="00CC3E7F" w:rsidRPr="00CC3E7F" w:rsidRDefault="00CC3E7F" w:rsidP="00CC3E7F">
      <w:pPr>
        <w:suppressAutoHyphens/>
        <w:spacing w:after="0" w:line="240" w:lineRule="auto"/>
        <w:ind w:hanging="12"/>
        <w:rPr>
          <w:rFonts w:eastAsia="Times New Roman" w:cs="Arial"/>
          <w:sz w:val="20"/>
          <w:szCs w:val="16"/>
          <w:lang w:val="x-none" w:eastAsia="ar-SA"/>
        </w:rPr>
      </w:pPr>
      <w:r w:rsidRPr="00CC3E7F">
        <w:rPr>
          <w:rFonts w:eastAsia="Times New Roman" w:cs="Arial"/>
          <w:b/>
          <w:sz w:val="20"/>
          <w:szCs w:val="16"/>
          <w:lang w:val="x-none" w:eastAsia="ar-SA"/>
        </w:rPr>
        <w:t>Małe przedsiębiorstwo:</w:t>
      </w:r>
      <w:r w:rsidRPr="00CC3E7F">
        <w:rPr>
          <w:rFonts w:eastAsia="Times New Roman" w:cs="Arial"/>
          <w:sz w:val="20"/>
          <w:szCs w:val="16"/>
          <w:lang w:val="x-none" w:eastAsia="ar-SA"/>
        </w:rPr>
        <w:t xml:space="preserve"> przedsiębiorstwo, które </w:t>
      </w:r>
      <w:r w:rsidRPr="00CC3E7F">
        <w:rPr>
          <w:rFonts w:eastAsia="Times New Roman" w:cs="Arial"/>
          <w:b/>
          <w:sz w:val="20"/>
          <w:szCs w:val="16"/>
          <w:lang w:val="x-none" w:eastAsia="ar-SA"/>
        </w:rPr>
        <w:t>zatrudnia mniej niż 50 osób</w:t>
      </w:r>
      <w:r w:rsidRPr="00CC3E7F">
        <w:rPr>
          <w:rFonts w:eastAsia="Times New Roman" w:cs="Arial"/>
          <w:sz w:val="20"/>
          <w:szCs w:val="16"/>
          <w:lang w:val="x-none" w:eastAsia="ar-SA"/>
        </w:rPr>
        <w:t xml:space="preserve"> i którego roczny obrót lub roczna suma bilansowa </w:t>
      </w:r>
      <w:r w:rsidRPr="00CC3E7F">
        <w:rPr>
          <w:rFonts w:eastAsia="Times New Roman" w:cs="Arial"/>
          <w:b/>
          <w:sz w:val="20"/>
          <w:szCs w:val="16"/>
          <w:lang w:val="x-none" w:eastAsia="ar-SA"/>
        </w:rPr>
        <w:t>nie przekracza 10 milionów EUR</w:t>
      </w:r>
      <w:r w:rsidRPr="00CC3E7F">
        <w:rPr>
          <w:rFonts w:eastAsia="Times New Roman" w:cs="Arial"/>
          <w:sz w:val="20"/>
          <w:szCs w:val="16"/>
          <w:lang w:val="x-none" w:eastAsia="ar-SA"/>
        </w:rPr>
        <w:t>.</w:t>
      </w: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Arial"/>
          <w:sz w:val="20"/>
          <w:szCs w:val="16"/>
          <w:lang w:eastAsia="ar-SA"/>
        </w:rPr>
      </w:pPr>
      <w:r w:rsidRPr="00CC3E7F">
        <w:rPr>
          <w:rFonts w:eastAsia="Times New Roman" w:cs="Arial"/>
          <w:b/>
          <w:sz w:val="20"/>
          <w:szCs w:val="16"/>
          <w:lang w:eastAsia="ar-SA"/>
        </w:rPr>
        <w:t>Średnie przedsiębiorstwa: przedsiębiorstwa, które nie są mikroprzedsiębiorstwami ani małymi przedsiębiorstwami</w:t>
      </w:r>
      <w:r w:rsidRPr="00CC3E7F">
        <w:rPr>
          <w:rFonts w:eastAsia="Times New Roman" w:cs="Arial"/>
          <w:sz w:val="20"/>
          <w:szCs w:val="16"/>
          <w:lang w:eastAsia="ar-SA"/>
        </w:rPr>
        <w:t xml:space="preserve"> i które </w:t>
      </w:r>
      <w:r w:rsidRPr="00CC3E7F">
        <w:rPr>
          <w:rFonts w:eastAsia="Times New Roman" w:cs="Arial"/>
          <w:b/>
          <w:sz w:val="20"/>
          <w:szCs w:val="16"/>
          <w:lang w:eastAsia="ar-SA"/>
        </w:rPr>
        <w:t>zatrudniają mniej niż 250 osób</w:t>
      </w:r>
      <w:r w:rsidRPr="00CC3E7F">
        <w:rPr>
          <w:rFonts w:eastAsia="Times New Roman" w:cs="Arial"/>
          <w:sz w:val="20"/>
          <w:szCs w:val="16"/>
          <w:lang w:eastAsia="ar-SA"/>
        </w:rPr>
        <w:t xml:space="preserve"> i których </w:t>
      </w:r>
      <w:r w:rsidRPr="00CC3E7F">
        <w:rPr>
          <w:rFonts w:eastAsia="Times New Roman" w:cs="Arial"/>
          <w:b/>
          <w:sz w:val="20"/>
          <w:szCs w:val="16"/>
          <w:lang w:eastAsia="ar-SA"/>
        </w:rPr>
        <w:t>roczny obrót nie przekracza 50 milionów EUR</w:t>
      </w:r>
      <w:r w:rsidRPr="00CC3E7F">
        <w:rPr>
          <w:rFonts w:eastAsia="Times New Roman" w:cs="Arial"/>
          <w:sz w:val="20"/>
          <w:szCs w:val="16"/>
          <w:lang w:eastAsia="ar-SA"/>
        </w:rPr>
        <w:t xml:space="preserve"> </w:t>
      </w:r>
      <w:r w:rsidRPr="00CC3E7F">
        <w:rPr>
          <w:rFonts w:eastAsia="Times New Roman" w:cs="Arial"/>
          <w:b/>
          <w:i/>
          <w:sz w:val="20"/>
          <w:szCs w:val="16"/>
          <w:lang w:eastAsia="ar-SA"/>
        </w:rPr>
        <w:t>lub</w:t>
      </w:r>
      <w:r w:rsidRPr="00CC3E7F">
        <w:rPr>
          <w:rFonts w:eastAsia="Times New Roman" w:cs="Arial"/>
          <w:sz w:val="20"/>
          <w:szCs w:val="16"/>
          <w:lang w:eastAsia="ar-SA"/>
        </w:rPr>
        <w:t xml:space="preserve"> </w:t>
      </w:r>
      <w:r w:rsidRPr="00CC3E7F">
        <w:rPr>
          <w:rFonts w:eastAsia="Times New Roman" w:cs="Arial"/>
          <w:b/>
          <w:sz w:val="20"/>
          <w:szCs w:val="16"/>
          <w:lang w:eastAsia="ar-SA"/>
        </w:rPr>
        <w:t>roczna suma bilansowa nie przekracza 43 milionów EUR</w:t>
      </w:r>
      <w:r w:rsidRPr="00CC3E7F">
        <w:rPr>
          <w:rFonts w:eastAsia="Times New Roman" w:cs="Arial"/>
          <w:sz w:val="20"/>
          <w:szCs w:val="16"/>
          <w:lang w:eastAsia="ar-SA"/>
        </w:rPr>
        <w:t>.</w:t>
      </w: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CC3E7F">
        <w:rPr>
          <w:rFonts w:eastAsia="Times New Roman" w:cs="Times New Roman"/>
          <w:lang w:eastAsia="ar-SA"/>
        </w:rPr>
        <w:t>Termin realizacji zamówienia:</w:t>
      </w: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CC3E7F">
        <w:rPr>
          <w:rFonts w:eastAsia="Times New Roman" w:cs="Times New Roman"/>
          <w:lang w:eastAsia="ar-SA"/>
        </w:rPr>
        <w:t>Umowa zostanie zawarta na czas określony 12 miesięcy od dnia podpisania umowy.</w:t>
      </w:r>
    </w:p>
    <w:p w:rsidR="00CC3E7F" w:rsidRPr="00CC3E7F" w:rsidRDefault="00CC3E7F" w:rsidP="00CC3E7F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CC3E7F">
        <w:rPr>
          <w:rFonts w:eastAsia="Times New Roman" w:cs="Times New Roman"/>
          <w:lang w:eastAsia="ar-SA"/>
        </w:rPr>
        <w:t xml:space="preserve">Ustala się termin płatności do </w:t>
      </w:r>
      <w:r w:rsidRPr="00CC3E7F">
        <w:rPr>
          <w:rFonts w:eastAsia="Times New Roman" w:cs="Times New Roman"/>
          <w:b/>
          <w:lang w:eastAsia="ar-SA"/>
        </w:rPr>
        <w:t>30</w:t>
      </w:r>
      <w:r w:rsidRPr="00CC3E7F">
        <w:rPr>
          <w:rFonts w:eastAsia="Times New Roman" w:cs="Times New Roman"/>
          <w:lang w:eastAsia="ar-SA"/>
        </w:rPr>
        <w:t xml:space="preserve"> dni od daty doręczenia Zamawiającemu prawidłowo wystawionej faktury. </w:t>
      </w:r>
    </w:p>
    <w:p w:rsidR="00CC3E7F" w:rsidRPr="00CC3E7F" w:rsidRDefault="00CC3E7F" w:rsidP="00CC3E7F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CC3E7F">
        <w:rPr>
          <w:rFonts w:eastAsia="Times New Roman" w:cs="Times New Roman"/>
          <w:lang w:eastAsia="ar-SA"/>
        </w:rPr>
        <w:t>Osobą do kontaktów z Zamawiającym, odpowiedzialnymi za wykonanie zobowiązań umowy jest/są:</w:t>
      </w:r>
    </w:p>
    <w:p w:rsidR="00CC3E7F" w:rsidRPr="00CC3E7F" w:rsidRDefault="00CC3E7F" w:rsidP="00CC3E7F">
      <w:pPr>
        <w:suppressAutoHyphens/>
        <w:spacing w:after="0" w:line="240" w:lineRule="auto"/>
        <w:ind w:left="360"/>
        <w:rPr>
          <w:rFonts w:eastAsia="Times New Roman" w:cs="Times New Roman"/>
          <w:lang w:eastAsia="ar-SA"/>
        </w:rPr>
      </w:pPr>
      <w:r w:rsidRPr="00CC3E7F">
        <w:rPr>
          <w:rFonts w:eastAsia="Times New Roman" w:cs="Times New Roman"/>
          <w:lang w:eastAsia="ar-SA"/>
        </w:rPr>
        <w:t>.................................................................................................................</w:t>
      </w:r>
      <w:r w:rsidRPr="00CC3E7F">
        <w:rPr>
          <w:rFonts w:eastAsia="Times New Roman" w:cs="Times New Roman"/>
          <w:lang w:eastAsia="ar-SA"/>
        </w:rPr>
        <w:br/>
        <w:t xml:space="preserve">tel. kontaktowy, faks: .................................................................... </w:t>
      </w: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CC3E7F">
        <w:rPr>
          <w:rFonts w:eastAsia="Times New Roman" w:cs="Times New Roman"/>
          <w:lang w:eastAsia="ar-SA"/>
        </w:rPr>
        <w:lastRenderedPageBreak/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CC3E7F">
        <w:rPr>
          <w:rFonts w:eastAsia="Times New Roman" w:cs="Times New Roman"/>
          <w:b/>
          <w:lang w:eastAsia="ar-SA"/>
        </w:rPr>
        <w:t>Oświadczamy</w:t>
      </w:r>
      <w:r w:rsidRPr="00CC3E7F">
        <w:rPr>
          <w:rFonts w:eastAsia="Times New Roman" w:cs="Times New Roman"/>
          <w:lang w:eastAsia="ar-SA"/>
        </w:rPr>
        <w:t xml:space="preserve">, że gwarantujemy i ponosimy pełną odpowiedzialność za przestrzeganie </w:t>
      </w:r>
      <w:r w:rsidRPr="00CC3E7F">
        <w:rPr>
          <w:rFonts w:eastAsia="Times New Roman" w:cs="Times New Roman"/>
          <w:b/>
          <w:lang w:eastAsia="ar-SA"/>
        </w:rPr>
        <w:t>przepisów dotyczących ochrony danych osobowych</w:t>
      </w:r>
      <w:r w:rsidRPr="00CC3E7F">
        <w:rPr>
          <w:rFonts w:eastAsia="Times New Roman" w:cs="Times New Roman"/>
          <w:lang w:eastAsia="ar-SA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CC3E7F">
        <w:rPr>
          <w:rFonts w:eastAsia="Times New Roman" w:cs="Times New Roman"/>
          <w:lang w:eastAsia="ar-SA"/>
        </w:rPr>
        <w:t xml:space="preserve">Jesteśmy związani niniejszą ofertą przez okres </w:t>
      </w:r>
      <w:r w:rsidRPr="00CC3E7F">
        <w:rPr>
          <w:rFonts w:eastAsia="Times New Roman" w:cs="Times New Roman"/>
          <w:b/>
          <w:lang w:eastAsia="ar-SA"/>
        </w:rPr>
        <w:t>30 dni</w:t>
      </w:r>
      <w:r w:rsidRPr="00CC3E7F">
        <w:rPr>
          <w:rFonts w:eastAsia="Times New Roman" w:cs="Times New Roman"/>
          <w:lang w:eastAsia="ar-SA"/>
        </w:rPr>
        <w:t xml:space="preserve"> od ostatecznego terminu składania ofert, tj. do dnia </w:t>
      </w:r>
      <w:r w:rsidRPr="00CC3E7F">
        <w:rPr>
          <w:rFonts w:eastAsia="Times New Roman" w:cs="Times New Roman"/>
          <w:b/>
          <w:lang w:eastAsia="ar-SA"/>
        </w:rPr>
        <w:t>1</w:t>
      </w:r>
      <w:r w:rsidR="002248EF">
        <w:rPr>
          <w:rFonts w:eastAsia="Times New Roman" w:cs="Times New Roman"/>
          <w:b/>
          <w:lang w:eastAsia="ar-SA"/>
        </w:rPr>
        <w:t>7</w:t>
      </w:r>
      <w:bookmarkStart w:id="0" w:name="_GoBack"/>
      <w:bookmarkEnd w:id="0"/>
      <w:r w:rsidRPr="00CC3E7F">
        <w:rPr>
          <w:rFonts w:eastAsia="Times New Roman" w:cs="Times New Roman"/>
          <w:b/>
          <w:lang w:eastAsia="ar-SA"/>
        </w:rPr>
        <w:t>.03.2021r.</w:t>
      </w: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  <w:r w:rsidRPr="00CC3E7F">
        <w:rPr>
          <w:rFonts w:eastAsia="Times New Roman" w:cs="Times New Roman"/>
          <w:b/>
          <w:lang w:eastAsia="pl-PL"/>
        </w:rPr>
        <w:t xml:space="preserve"> </w:t>
      </w: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sz w:val="20"/>
          <w:lang w:eastAsia="ar-SA"/>
        </w:rPr>
      </w:pPr>
      <w:r w:rsidRPr="00CC3E7F">
        <w:rPr>
          <w:rFonts w:eastAsia="Times New Roman" w:cs="Times New Roman"/>
          <w:sz w:val="20"/>
          <w:lang w:eastAsia="ar-SA"/>
        </w:rPr>
        <w:t>Nie zamierzamy/zamierzamy</w:t>
      </w:r>
      <w:r w:rsidRPr="00CC3E7F">
        <w:rPr>
          <w:rFonts w:eastAsia="Times New Roman" w:cs="Times New Roman"/>
          <w:b/>
          <w:bCs/>
          <w:sz w:val="20"/>
          <w:lang w:eastAsia="ar-SA"/>
        </w:rPr>
        <w:t>***</w:t>
      </w:r>
      <w:r w:rsidRPr="00CC3E7F">
        <w:rPr>
          <w:rFonts w:eastAsia="Times New Roman" w:cs="Times New Roman"/>
          <w:sz w:val="20"/>
          <w:lang w:eastAsia="ar-SA"/>
        </w:rPr>
        <w:t xml:space="preserve"> powierzyć podwykonawcom wykonanie niniejszego zamówienia w części:</w:t>
      </w: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CC3E7F" w:rsidRPr="00CC3E7F" w:rsidTr="009C18B5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E7F" w:rsidRPr="00CC3E7F" w:rsidRDefault="00CC3E7F" w:rsidP="00CC3E7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lang w:eastAsia="ar-SA"/>
              </w:rPr>
            </w:pPr>
            <w:r w:rsidRPr="00CC3E7F">
              <w:rPr>
                <w:rFonts w:eastAsia="Times New Roman" w:cs="Times New Roman"/>
                <w:sz w:val="20"/>
                <w:lang w:eastAsia="ar-SA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E7F" w:rsidRPr="00CC3E7F" w:rsidRDefault="00CC3E7F" w:rsidP="00CC3E7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lang w:eastAsia="ar-SA"/>
              </w:rPr>
            </w:pPr>
            <w:r w:rsidRPr="00CC3E7F">
              <w:rPr>
                <w:rFonts w:eastAsia="Times New Roman" w:cs="Times New Roman"/>
                <w:sz w:val="20"/>
                <w:szCs w:val="20"/>
                <w:lang w:eastAsia="ar-SA"/>
              </w:rPr>
              <w:t>Nazwa części przedmiotu zamówienia, których wykonanie Wykonawca zamierza powierzyć podwykonawcom oraz nazwy ewentualnych podwykonawców (jeżeli są już znani)</w:t>
            </w:r>
            <w:r w:rsidRPr="00CC3E7F">
              <w:rPr>
                <w:rFonts w:eastAsia="Times New Roman" w:cs="Times New Roman"/>
                <w:b/>
                <w:sz w:val="20"/>
                <w:lang w:eastAsia="ar-SA"/>
              </w:rPr>
              <w:t>**</w:t>
            </w:r>
          </w:p>
        </w:tc>
      </w:tr>
      <w:tr w:rsidR="00CC3E7F" w:rsidRPr="00CC3E7F" w:rsidTr="009C18B5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3E7F" w:rsidRPr="00CC3E7F" w:rsidRDefault="00CC3E7F" w:rsidP="00CC3E7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7F" w:rsidRPr="00CC3E7F" w:rsidRDefault="00CC3E7F" w:rsidP="00CC3E7F">
            <w:pPr>
              <w:suppressAutoHyphens/>
              <w:snapToGrid w:val="0"/>
              <w:spacing w:after="0" w:line="480" w:lineRule="auto"/>
              <w:rPr>
                <w:rFonts w:eastAsia="Times New Roman" w:cs="Times New Roman"/>
                <w:sz w:val="16"/>
                <w:lang w:eastAsia="ar-SA"/>
              </w:rPr>
            </w:pPr>
          </w:p>
        </w:tc>
      </w:tr>
    </w:tbl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  <w:r w:rsidRPr="00CC3E7F">
        <w:rPr>
          <w:rFonts w:eastAsia="Times New Roman" w:cs="Times New Roman"/>
          <w:b/>
          <w:lang w:eastAsia="ar-SA"/>
        </w:rPr>
        <w:t>**</w:t>
      </w:r>
      <w:r w:rsidRPr="00CC3E7F">
        <w:rPr>
          <w:rFonts w:eastAsia="Times New Roman" w:cs="Times New Roman"/>
          <w:sz w:val="20"/>
          <w:szCs w:val="20"/>
          <w:lang w:eastAsia="ar-SA"/>
        </w:rPr>
        <w:t xml:space="preserve"> - </w:t>
      </w:r>
      <w:r w:rsidRPr="00CC3E7F">
        <w:rPr>
          <w:rFonts w:eastAsia="Times New Roman" w:cs="Times New Roman"/>
          <w:b/>
          <w:sz w:val="20"/>
          <w:szCs w:val="20"/>
          <w:lang w:eastAsia="ar-SA"/>
        </w:rPr>
        <w:t>wypełnia Wykonawca</w:t>
      </w: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CC3E7F">
        <w:rPr>
          <w:rFonts w:eastAsia="Times New Roman" w:cs="Times New Roman"/>
          <w:bCs/>
          <w:sz w:val="20"/>
          <w:szCs w:val="20"/>
          <w:lang w:eastAsia="ar-SA"/>
        </w:rPr>
        <w:t xml:space="preserve">*** </w:t>
      </w:r>
      <w:r w:rsidRPr="00CC3E7F">
        <w:rPr>
          <w:rFonts w:eastAsia="Times New Roman" w:cs="Times New Roman"/>
          <w:b/>
          <w:bCs/>
          <w:sz w:val="20"/>
          <w:szCs w:val="20"/>
          <w:lang w:eastAsia="ar-SA"/>
        </w:rPr>
        <w:t>- niepotrzebne skreślić</w:t>
      </w: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CC3E7F" w:rsidRPr="00CC3E7F" w:rsidRDefault="00CC3E7F" w:rsidP="00CC3E7F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CC3E7F">
        <w:rPr>
          <w:rFonts w:eastAsia="Times New Roman" w:cs="Times New Roman"/>
          <w:lang w:eastAsia="pl-PL"/>
        </w:rPr>
        <w:t xml:space="preserve">Zastrzeżenie Wykonawcy: </w:t>
      </w:r>
    </w:p>
    <w:p w:rsidR="00CC3E7F" w:rsidRPr="00CC3E7F" w:rsidRDefault="00CC3E7F" w:rsidP="00CC3E7F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CC3E7F">
        <w:rPr>
          <w:rFonts w:eastAsia="Times New Roman" w:cs="Times New Roman"/>
          <w:b/>
          <w:lang w:eastAsia="pl-PL"/>
        </w:rPr>
        <w:t xml:space="preserve"> Żadna z informacji zawarta w ofercie nie stanowi tajemnicy przedsiębiorstwa w rozumieniu przepisów ustawy o zwalczaniu nieuczciwej konkurencji*</w:t>
      </w:r>
      <w:r w:rsidRPr="00CC3E7F">
        <w:rPr>
          <w:rFonts w:eastAsia="Times New Roman" w:cs="Times New Roman"/>
          <w:szCs w:val="20"/>
          <w:lang w:eastAsia="pl-PL"/>
        </w:rPr>
        <w:t>/</w:t>
      </w:r>
      <w:r w:rsidRPr="00CC3E7F">
        <w:rPr>
          <w:rFonts w:eastAsia="Times New Roman" w:cs="Times New Roman"/>
          <w:b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CC3E7F">
        <w:rPr>
          <w:rFonts w:eastAsia="Times New Roman" w:cs="Times New Roman"/>
          <w:b/>
          <w:lang w:eastAsia="pl-PL"/>
        </w:rPr>
        <w:t>*</w:t>
      </w:r>
      <w:r w:rsidRPr="00CC3E7F">
        <w:rPr>
          <w:rFonts w:eastAsia="Times New Roman" w:cs="Times New Roman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CC3E7F" w:rsidRPr="00CC3E7F" w:rsidRDefault="00CC3E7F" w:rsidP="00CC3E7F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</w:p>
    <w:p w:rsidR="00CC3E7F" w:rsidRPr="00CC3E7F" w:rsidRDefault="00CC3E7F" w:rsidP="00CC3E7F">
      <w:pPr>
        <w:spacing w:after="0" w:line="240" w:lineRule="auto"/>
        <w:jc w:val="both"/>
        <w:rPr>
          <w:rFonts w:eastAsia="Times New Roman" w:cs="Times New Roman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CC3E7F" w:rsidRPr="00CC3E7F" w:rsidTr="009C18B5">
        <w:tc>
          <w:tcPr>
            <w:tcW w:w="823" w:type="dxa"/>
            <w:vMerge w:val="restart"/>
          </w:tcPr>
          <w:p w:rsidR="00CC3E7F" w:rsidRPr="00CC3E7F" w:rsidRDefault="00CC3E7F" w:rsidP="00CC3E7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C3E7F">
              <w:rPr>
                <w:rFonts w:eastAsia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CC3E7F" w:rsidRPr="00CC3E7F" w:rsidRDefault="00CC3E7F" w:rsidP="00CC3E7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C3E7F">
              <w:rPr>
                <w:rFonts w:eastAsia="Times New Roman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CC3E7F" w:rsidRPr="00CC3E7F" w:rsidRDefault="00CC3E7F" w:rsidP="00CC3E7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C3E7F">
              <w:rPr>
                <w:rFonts w:eastAsia="Times New Roman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CC3E7F" w:rsidRPr="00CC3E7F" w:rsidTr="009C18B5">
        <w:tc>
          <w:tcPr>
            <w:tcW w:w="823" w:type="dxa"/>
            <w:vMerge/>
          </w:tcPr>
          <w:p w:rsidR="00CC3E7F" w:rsidRPr="00CC3E7F" w:rsidRDefault="00CC3E7F" w:rsidP="00CC3E7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CC3E7F" w:rsidRPr="00CC3E7F" w:rsidRDefault="00CC3E7F" w:rsidP="00CC3E7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CC3E7F" w:rsidRPr="00CC3E7F" w:rsidRDefault="00CC3E7F" w:rsidP="00CC3E7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C3E7F">
              <w:rPr>
                <w:rFonts w:eastAsia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CC3E7F" w:rsidRPr="00CC3E7F" w:rsidRDefault="00CC3E7F" w:rsidP="00CC3E7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C3E7F">
              <w:rPr>
                <w:rFonts w:eastAsia="Times New Roman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CC3E7F" w:rsidRPr="00CC3E7F" w:rsidTr="009C18B5">
        <w:tc>
          <w:tcPr>
            <w:tcW w:w="823" w:type="dxa"/>
          </w:tcPr>
          <w:p w:rsidR="00CC3E7F" w:rsidRPr="00CC3E7F" w:rsidRDefault="00CC3E7F" w:rsidP="00CC3E7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C3E7F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CC3E7F" w:rsidRPr="00CC3E7F" w:rsidRDefault="00CC3E7F" w:rsidP="00CC3E7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CC3E7F" w:rsidRPr="00CC3E7F" w:rsidRDefault="00CC3E7F" w:rsidP="00CC3E7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CC3E7F" w:rsidRPr="00CC3E7F" w:rsidRDefault="00CC3E7F" w:rsidP="00CC3E7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CC3E7F" w:rsidRPr="00CC3E7F" w:rsidTr="009C18B5">
        <w:tc>
          <w:tcPr>
            <w:tcW w:w="823" w:type="dxa"/>
          </w:tcPr>
          <w:p w:rsidR="00CC3E7F" w:rsidRPr="00CC3E7F" w:rsidRDefault="00CC3E7F" w:rsidP="00CC3E7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C3E7F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CC3E7F" w:rsidRPr="00CC3E7F" w:rsidRDefault="00CC3E7F" w:rsidP="00CC3E7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CC3E7F" w:rsidRPr="00CC3E7F" w:rsidRDefault="00CC3E7F" w:rsidP="00CC3E7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CC3E7F" w:rsidRPr="00CC3E7F" w:rsidRDefault="00CC3E7F" w:rsidP="00CC3E7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C3E7F" w:rsidRPr="00CC3E7F" w:rsidRDefault="00CC3E7F" w:rsidP="00CC3E7F">
      <w:pPr>
        <w:spacing w:after="0" w:line="240" w:lineRule="auto"/>
        <w:jc w:val="both"/>
        <w:rPr>
          <w:rFonts w:eastAsia="Times New Roman" w:cs="Times New Roman"/>
          <w:sz w:val="16"/>
          <w:szCs w:val="20"/>
          <w:lang w:eastAsia="x-none"/>
        </w:rPr>
      </w:pPr>
    </w:p>
    <w:p w:rsidR="00CC3E7F" w:rsidRPr="00CC3E7F" w:rsidRDefault="00CC3E7F" w:rsidP="00CC3E7F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CC3E7F">
        <w:rPr>
          <w:rFonts w:eastAsia="Times New Roman" w:cs="Times New Roman"/>
          <w:szCs w:val="20"/>
          <w:lang w:eastAsia="pl-PL"/>
        </w:rPr>
        <w:t xml:space="preserve">Zgodnie z treścią art. 18 ust. 3 ustawy z dnia 11.09.2019r. Prawo zamówień publicznych (t. j. Dz.U.2019.2019 z późn. zm.): </w:t>
      </w:r>
      <w:r w:rsidRPr="00CC3E7F">
        <w:rPr>
          <w:rFonts w:eastAsia="Times New Roman" w:cs="Times New Roman"/>
          <w:b/>
          <w:szCs w:val="20"/>
          <w:lang w:eastAsia="pl-PL"/>
        </w:rPr>
        <w:t>Nie ujawnia się informacji stanowiących tajemnicę przedsiębiorstwa</w:t>
      </w:r>
      <w:r w:rsidRPr="00CC3E7F">
        <w:rPr>
          <w:rFonts w:eastAsia="Times New Roman" w:cs="Times New Roman"/>
          <w:szCs w:val="20"/>
          <w:lang w:eastAsia="pl-PL"/>
        </w:rPr>
        <w:t xml:space="preserve"> w rozumieniu przepisów o zwalczaniu nieuczciwej konkurencji, </w:t>
      </w:r>
      <w:r w:rsidRPr="00CC3E7F">
        <w:rPr>
          <w:rFonts w:eastAsia="Times New Roman" w:cs="Times New Roman"/>
          <w:b/>
          <w:szCs w:val="20"/>
          <w:lang w:eastAsia="pl-PL"/>
        </w:rPr>
        <w:t>jeżeli Wykonawca, nie później niż w terminie składania ofert</w:t>
      </w:r>
      <w:r w:rsidRPr="00CC3E7F">
        <w:rPr>
          <w:rFonts w:eastAsia="Times New Roman" w:cs="Times New Roman"/>
          <w:szCs w:val="20"/>
          <w:lang w:eastAsia="pl-PL"/>
        </w:rPr>
        <w:t xml:space="preserve"> lub wniosków o dopuszczenie do udziału w postępowaniu, </w:t>
      </w:r>
      <w:r w:rsidRPr="00CC3E7F">
        <w:rPr>
          <w:rFonts w:eastAsia="Times New Roman" w:cs="Times New Roman"/>
          <w:b/>
          <w:szCs w:val="20"/>
          <w:lang w:eastAsia="pl-PL"/>
        </w:rPr>
        <w:t>zastrzegł,</w:t>
      </w:r>
      <w:r w:rsidRPr="00CC3E7F">
        <w:rPr>
          <w:rFonts w:eastAsia="Times New Roman" w:cs="Times New Roman"/>
          <w:szCs w:val="20"/>
          <w:lang w:eastAsia="pl-PL"/>
        </w:rPr>
        <w:t xml:space="preserve"> że nie mogą być one udostępniane </w:t>
      </w:r>
      <w:r w:rsidRPr="00CC3E7F">
        <w:rPr>
          <w:rFonts w:eastAsia="Times New Roman" w:cs="Times New Roman"/>
          <w:b/>
          <w:szCs w:val="20"/>
          <w:lang w:eastAsia="pl-PL"/>
        </w:rPr>
        <w:t>oraz wykazał, iż zastrzeżone informacje stanowią tajemnicę przedsiębiorstwa.</w:t>
      </w:r>
      <w:r w:rsidRPr="00CC3E7F">
        <w:rPr>
          <w:rFonts w:eastAsia="Times New Roman" w:cs="Times New Roman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  <w:r w:rsidRPr="00CC3E7F">
        <w:rPr>
          <w:rFonts w:eastAsia="Times New Roman" w:cs="Times New Roman"/>
          <w:szCs w:val="20"/>
          <w:lang w:eastAsia="ar-SA"/>
        </w:rPr>
        <w:t>Inne informacje Wykonawcy:</w:t>
      </w: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  <w:r w:rsidRPr="00CC3E7F">
        <w:rPr>
          <w:rFonts w:eastAsia="Times New Roman" w:cs="Times New Roman"/>
          <w:szCs w:val="20"/>
          <w:lang w:eastAsia="ar-SA"/>
        </w:rPr>
        <w:t>……………………………………………………………………………………………………………………………………………………..</w:t>
      </w: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sz w:val="12"/>
          <w:szCs w:val="16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sz w:val="12"/>
          <w:szCs w:val="16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CC3E7F">
        <w:rPr>
          <w:rFonts w:eastAsia="Times New Roman" w:cs="Times New Roman"/>
          <w:lang w:eastAsia="ar-SA"/>
        </w:rPr>
        <w:tab/>
      </w:r>
      <w:r w:rsidRPr="00CC3E7F">
        <w:rPr>
          <w:rFonts w:eastAsia="Times New Roman" w:cs="Times New Roman"/>
          <w:lang w:eastAsia="ar-SA"/>
        </w:rPr>
        <w:tab/>
      </w:r>
      <w:r w:rsidRPr="00CC3E7F">
        <w:rPr>
          <w:rFonts w:eastAsia="Times New Roman" w:cs="Times New Roman"/>
          <w:lang w:eastAsia="ar-SA"/>
        </w:rPr>
        <w:tab/>
      </w:r>
      <w:r w:rsidRPr="00CC3E7F">
        <w:rPr>
          <w:rFonts w:eastAsia="Times New Roman" w:cs="Times New Roman"/>
          <w:lang w:eastAsia="ar-SA"/>
        </w:rPr>
        <w:tab/>
        <w:t xml:space="preserve">                          </w:t>
      </w:r>
    </w:p>
    <w:p w:rsidR="00CC3E7F" w:rsidRPr="00CC3E7F" w:rsidRDefault="00CC3E7F" w:rsidP="00CC3E7F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color w:val="000000"/>
          <w:lang w:eastAsia="ar-SA"/>
        </w:rPr>
      </w:pPr>
      <w:r w:rsidRPr="00CC3E7F">
        <w:rPr>
          <w:rFonts w:eastAsia="Times New Roman" w:cs="Times New Roman"/>
          <w:b/>
          <w:bCs/>
          <w:i/>
          <w:color w:val="000000"/>
          <w:lang w:eastAsia="ar-SA"/>
        </w:rPr>
        <w:lastRenderedPageBreak/>
        <w:t>Załącznik nr 1A</w:t>
      </w:r>
    </w:p>
    <w:p w:rsidR="00CC3E7F" w:rsidRPr="00CC3E7F" w:rsidRDefault="00CC3E7F" w:rsidP="00CC3E7F">
      <w:pPr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sz w:val="16"/>
          <w:highlight w:val="yellow"/>
          <w:lang w:eastAsia="ar-SA"/>
        </w:rPr>
      </w:pPr>
    </w:p>
    <w:p w:rsidR="00CC3E7F" w:rsidRPr="00CC3E7F" w:rsidRDefault="00CC3E7F" w:rsidP="00CC3E7F">
      <w:pPr>
        <w:suppressAutoHyphens/>
        <w:autoSpaceDE w:val="0"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CC3E7F">
        <w:rPr>
          <w:rFonts w:eastAsia="Times New Roman" w:cs="Times New Roman"/>
          <w:b/>
          <w:lang w:eastAsia="ar-SA"/>
        </w:rPr>
        <w:t xml:space="preserve">Opis przedmiotu zamówienia </w:t>
      </w:r>
    </w:p>
    <w:p w:rsidR="00CC3E7F" w:rsidRPr="00CC3E7F" w:rsidRDefault="00CC3E7F" w:rsidP="00CC3E7F">
      <w:pPr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sz w:val="16"/>
          <w:lang w:eastAsia="ar-SA"/>
        </w:rPr>
      </w:pPr>
    </w:p>
    <w:p w:rsidR="00CC3E7F" w:rsidRPr="00CC3E7F" w:rsidRDefault="00CC3E7F" w:rsidP="00CC3E7F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CC3E7F">
        <w:rPr>
          <w:rFonts w:eastAsia="Times New Roman" w:cs="Times New Roman"/>
          <w:szCs w:val="20"/>
          <w:lang w:eastAsia="ar-SA"/>
        </w:rPr>
        <w:t>Przedmiotem zamówienia są sukcesywne dostawy fabrycznie nowych opon (wyprodukowanych nie wcześniej niż 12 m-</w:t>
      </w:r>
      <w:proofErr w:type="spellStart"/>
      <w:r w:rsidRPr="00CC3E7F">
        <w:rPr>
          <w:rFonts w:eastAsia="Times New Roman" w:cs="Times New Roman"/>
          <w:szCs w:val="20"/>
          <w:lang w:eastAsia="ar-SA"/>
        </w:rPr>
        <w:t>cy</w:t>
      </w:r>
      <w:proofErr w:type="spellEnd"/>
      <w:r w:rsidRPr="00CC3E7F">
        <w:rPr>
          <w:rFonts w:eastAsia="Times New Roman" w:cs="Times New Roman"/>
          <w:szCs w:val="20"/>
          <w:lang w:eastAsia="ar-SA"/>
        </w:rPr>
        <w:t xml:space="preserve"> od dnia dostawy i później) do </w:t>
      </w:r>
      <w:r w:rsidRPr="00CC3E7F">
        <w:rPr>
          <w:rFonts w:eastAsia="Times New Roman" w:cs="Arial"/>
          <w:szCs w:val="24"/>
          <w:lang w:eastAsia="ar-SA"/>
        </w:rPr>
        <w:t>wózków widłowych o następujących parametrach:</w:t>
      </w:r>
    </w:p>
    <w:p w:rsidR="00CC3E7F" w:rsidRPr="00CC3E7F" w:rsidRDefault="00CC3E7F" w:rsidP="00CC3E7F">
      <w:pPr>
        <w:suppressAutoHyphens/>
        <w:spacing w:after="0" w:line="240" w:lineRule="auto"/>
        <w:jc w:val="both"/>
        <w:rPr>
          <w:rFonts w:eastAsia="Times New Roman" w:cs="Times New Roman"/>
          <w:sz w:val="16"/>
          <w:highlight w:val="yellow"/>
          <w:lang w:eastAsia="ar-SA"/>
        </w:rPr>
      </w:pPr>
    </w:p>
    <w:tbl>
      <w:tblPr>
        <w:tblW w:w="79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109"/>
        <w:gridCol w:w="1842"/>
        <w:gridCol w:w="2127"/>
        <w:gridCol w:w="1255"/>
      </w:tblGrid>
      <w:tr w:rsidR="00CC3E7F" w:rsidRPr="00CC3E7F" w:rsidTr="009C18B5">
        <w:trPr>
          <w:trHeight w:val="113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E7F" w:rsidRPr="00CC3E7F" w:rsidRDefault="00CC3E7F" w:rsidP="00CC3E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C3E7F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E7F" w:rsidRPr="00CC3E7F" w:rsidRDefault="00CC3E7F" w:rsidP="00CC3E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C3E7F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pojazd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E7F" w:rsidRPr="00CC3E7F" w:rsidRDefault="00CC3E7F" w:rsidP="00CC3E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C3E7F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E7F" w:rsidRPr="00CC3E7F" w:rsidRDefault="00CC3E7F" w:rsidP="00CC3E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C3E7F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E7F" w:rsidRPr="00CC3E7F" w:rsidRDefault="00CC3E7F" w:rsidP="00CC3E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C3E7F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ilość do zamówienia</w:t>
            </w:r>
          </w:p>
          <w:p w:rsidR="00CC3E7F" w:rsidRPr="00CC3E7F" w:rsidRDefault="00CC3E7F" w:rsidP="00CC3E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C3E7F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w szt.</w:t>
            </w:r>
          </w:p>
        </w:tc>
      </w:tr>
      <w:tr w:rsidR="00CC3E7F" w:rsidRPr="00CC3E7F" w:rsidTr="009C18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5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CC3E7F" w:rsidRPr="00CC3E7F" w:rsidRDefault="00CC3E7F" w:rsidP="00CC3E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C3E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CC3E7F" w:rsidRPr="00CC3E7F" w:rsidRDefault="00CC3E7F" w:rsidP="00CC3E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C3E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wózek widłowy Nissan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3E7F" w:rsidRPr="00CC3E7F" w:rsidRDefault="00CC3E7F" w:rsidP="00CC3E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C3E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przód      6,50-10/5.00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CC3E7F" w:rsidRPr="00CC3E7F" w:rsidRDefault="00CC3E7F" w:rsidP="00CC3E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C3E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opony pełne, gładkie na średnicy wewnętrznej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CC3E7F" w:rsidRPr="00CC3E7F" w:rsidRDefault="00CC3E7F" w:rsidP="00CC3E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C3E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CC3E7F" w:rsidRPr="00CC3E7F" w:rsidTr="009C18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5"/>
        </w:trPr>
        <w:tc>
          <w:tcPr>
            <w:tcW w:w="600" w:type="dxa"/>
            <w:vMerge/>
            <w:vAlign w:val="center"/>
            <w:hideMark/>
          </w:tcPr>
          <w:p w:rsidR="00CC3E7F" w:rsidRPr="00CC3E7F" w:rsidRDefault="00CC3E7F" w:rsidP="00CC3E7F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CC3E7F" w:rsidRPr="00CC3E7F" w:rsidRDefault="00CC3E7F" w:rsidP="00CC3E7F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3E7F" w:rsidRPr="00CC3E7F" w:rsidRDefault="00CC3E7F" w:rsidP="00CC3E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C3E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tył             5,00-8/3.00</w:t>
            </w:r>
          </w:p>
        </w:tc>
        <w:tc>
          <w:tcPr>
            <w:tcW w:w="2127" w:type="dxa"/>
            <w:vMerge/>
            <w:vAlign w:val="center"/>
            <w:hideMark/>
          </w:tcPr>
          <w:p w:rsidR="00CC3E7F" w:rsidRPr="00CC3E7F" w:rsidRDefault="00CC3E7F" w:rsidP="00CC3E7F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CC3E7F" w:rsidRPr="00CC3E7F" w:rsidRDefault="00CC3E7F" w:rsidP="00CC3E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C3E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CC3E7F" w:rsidRPr="00CC3E7F" w:rsidTr="009C18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CC3E7F" w:rsidRPr="00CC3E7F" w:rsidRDefault="00CC3E7F" w:rsidP="00CC3E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C3E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CC3E7F" w:rsidRPr="00CC3E7F" w:rsidRDefault="00CC3E7F" w:rsidP="00CC3E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C3E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wózek widłowy Nissan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3E7F" w:rsidRPr="00CC3E7F" w:rsidRDefault="00CC3E7F" w:rsidP="00CC3E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C3E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przód  7,00-12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CC3E7F" w:rsidRPr="00CC3E7F" w:rsidRDefault="00CC3E7F" w:rsidP="00CC3E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C3E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opony pełne, gładkie na średnicy wewnętrznej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CC3E7F" w:rsidRPr="00CC3E7F" w:rsidRDefault="00CC3E7F" w:rsidP="00CC3E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C3E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</w:tr>
      <w:tr w:rsidR="00CC3E7F" w:rsidRPr="00CC3E7F" w:rsidTr="009C18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0"/>
        </w:trPr>
        <w:tc>
          <w:tcPr>
            <w:tcW w:w="600" w:type="dxa"/>
            <w:vMerge/>
            <w:vAlign w:val="center"/>
            <w:hideMark/>
          </w:tcPr>
          <w:p w:rsidR="00CC3E7F" w:rsidRPr="00CC3E7F" w:rsidRDefault="00CC3E7F" w:rsidP="00CC3E7F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CC3E7F" w:rsidRPr="00CC3E7F" w:rsidRDefault="00CC3E7F" w:rsidP="00CC3E7F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3E7F" w:rsidRPr="00CC3E7F" w:rsidRDefault="00CC3E7F" w:rsidP="00CC3E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C3E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tył         6,00-9</w:t>
            </w:r>
          </w:p>
        </w:tc>
        <w:tc>
          <w:tcPr>
            <w:tcW w:w="2127" w:type="dxa"/>
            <w:vMerge/>
            <w:vAlign w:val="center"/>
            <w:hideMark/>
          </w:tcPr>
          <w:p w:rsidR="00CC3E7F" w:rsidRPr="00CC3E7F" w:rsidRDefault="00CC3E7F" w:rsidP="00CC3E7F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CC3E7F" w:rsidRPr="00CC3E7F" w:rsidRDefault="00CC3E7F" w:rsidP="00CC3E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C3E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</w:tr>
    </w:tbl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b/>
          <w:i/>
          <w:iCs/>
          <w:highlight w:val="yellow"/>
          <w:lang w:eastAsia="ar-SA"/>
        </w:rPr>
      </w:pPr>
    </w:p>
    <w:p w:rsidR="00CC3E7F" w:rsidRPr="00CC3E7F" w:rsidRDefault="00CC3E7F" w:rsidP="00CC3E7F">
      <w:pPr>
        <w:numPr>
          <w:ilvl w:val="0"/>
          <w:numId w:val="2"/>
        </w:numPr>
        <w:suppressAutoHyphens/>
        <w:spacing w:after="0" w:line="240" w:lineRule="auto"/>
        <w:rPr>
          <w:rFonts w:eastAsia="Calibri" w:cs="Arial"/>
        </w:rPr>
      </w:pPr>
      <w:r w:rsidRPr="00CC3E7F">
        <w:rPr>
          <w:rFonts w:eastAsia="Calibri" w:cs="Arial"/>
        </w:rPr>
        <w:t>Termin wykonania zamówienia  będzie obejmować okres 12 miesięcy od dnia podpisania umowy.</w:t>
      </w:r>
    </w:p>
    <w:p w:rsidR="00CC3E7F" w:rsidRPr="00CC3E7F" w:rsidRDefault="00CC3E7F" w:rsidP="00CC3E7F">
      <w:pPr>
        <w:numPr>
          <w:ilvl w:val="0"/>
          <w:numId w:val="2"/>
        </w:numPr>
        <w:suppressAutoHyphens/>
        <w:spacing w:after="0" w:line="240" w:lineRule="auto"/>
        <w:rPr>
          <w:rFonts w:eastAsia="Calibri" w:cs="Arial"/>
        </w:rPr>
      </w:pPr>
      <w:r w:rsidRPr="00CC3E7F">
        <w:rPr>
          <w:rFonts w:eastAsia="Calibri" w:cs="Arial"/>
        </w:rPr>
        <w:t>Transport zapewnia Wykonawca na własny koszt.</w:t>
      </w:r>
    </w:p>
    <w:p w:rsidR="00CC3E7F" w:rsidRPr="00CC3E7F" w:rsidRDefault="00CC3E7F" w:rsidP="00CC3E7F">
      <w:pPr>
        <w:numPr>
          <w:ilvl w:val="0"/>
          <w:numId w:val="2"/>
        </w:numPr>
        <w:suppressAutoHyphens/>
        <w:spacing w:after="0" w:line="240" w:lineRule="auto"/>
        <w:rPr>
          <w:rFonts w:eastAsia="Calibri" w:cs="Arial"/>
        </w:rPr>
      </w:pPr>
      <w:r w:rsidRPr="00CC3E7F">
        <w:rPr>
          <w:rFonts w:eastAsia="Calibri" w:cs="Arial"/>
        </w:rPr>
        <w:t>Termin dostawy jednostkowej – 3 dni robocze.</w:t>
      </w:r>
    </w:p>
    <w:p w:rsidR="00CC3E7F" w:rsidRPr="00CC3E7F" w:rsidRDefault="00CC3E7F" w:rsidP="00CC3E7F">
      <w:pPr>
        <w:numPr>
          <w:ilvl w:val="0"/>
          <w:numId w:val="2"/>
        </w:numPr>
        <w:suppressAutoHyphens/>
        <w:spacing w:after="0" w:line="240" w:lineRule="auto"/>
        <w:rPr>
          <w:rFonts w:eastAsia="Calibri" w:cs="Arial"/>
        </w:rPr>
      </w:pPr>
      <w:r w:rsidRPr="00CC3E7F">
        <w:rPr>
          <w:rFonts w:eastAsia="Calibri" w:cs="Arial"/>
        </w:rPr>
        <w:t>Opony nie mogą być nalewane.</w:t>
      </w:r>
    </w:p>
    <w:p w:rsidR="00CC3E7F" w:rsidRPr="00CC3E7F" w:rsidRDefault="00CC3E7F" w:rsidP="00CC3E7F">
      <w:pPr>
        <w:numPr>
          <w:ilvl w:val="0"/>
          <w:numId w:val="2"/>
        </w:numPr>
        <w:suppressAutoHyphens/>
        <w:spacing w:after="0" w:line="240" w:lineRule="auto"/>
        <w:rPr>
          <w:rFonts w:eastAsia="Calibri" w:cs="Arial"/>
        </w:rPr>
      </w:pPr>
      <w:r w:rsidRPr="00CC3E7F">
        <w:rPr>
          <w:rFonts w:eastAsia="Calibri" w:cs="Arial"/>
        </w:rPr>
        <w:t>Cały zakres dostawy danego asortymentu musi być o jednakowej rzeźbie bieżnika.</w:t>
      </w:r>
    </w:p>
    <w:p w:rsidR="00CC3E7F" w:rsidRPr="00CC3E7F" w:rsidRDefault="00CC3E7F" w:rsidP="00CC3E7F">
      <w:pPr>
        <w:numPr>
          <w:ilvl w:val="0"/>
          <w:numId w:val="2"/>
        </w:numPr>
        <w:suppressAutoHyphens/>
        <w:spacing w:after="0" w:line="240" w:lineRule="auto"/>
        <w:rPr>
          <w:rFonts w:eastAsia="Calibri" w:cs="Arial"/>
        </w:rPr>
      </w:pPr>
      <w:r w:rsidRPr="00CC3E7F">
        <w:rPr>
          <w:rFonts w:eastAsia="Calibri" w:cs="Arial"/>
        </w:rPr>
        <w:t>Gwarancja Wykonawcy na dostarczone opony 24 m-ce.</w:t>
      </w:r>
    </w:p>
    <w:p w:rsidR="00CC3E7F" w:rsidRPr="00CC3E7F" w:rsidRDefault="00CC3E7F" w:rsidP="00CC3E7F">
      <w:pPr>
        <w:numPr>
          <w:ilvl w:val="0"/>
          <w:numId w:val="2"/>
        </w:numPr>
        <w:suppressAutoHyphens/>
        <w:spacing w:after="0" w:line="240" w:lineRule="auto"/>
        <w:rPr>
          <w:rFonts w:eastAsia="Calibri" w:cs="Arial"/>
          <w:b/>
        </w:rPr>
      </w:pPr>
      <w:r w:rsidRPr="00CC3E7F">
        <w:rPr>
          <w:rFonts w:eastAsia="Calibri" w:cs="Arial"/>
          <w:b/>
        </w:rPr>
        <w:t>Opony do wózków widłowych muszą być pełne, trójwarstwowe i mieć stopkę standardową (felgi dzielone).</w:t>
      </w:r>
    </w:p>
    <w:p w:rsidR="00CC3E7F" w:rsidRPr="00CC3E7F" w:rsidRDefault="00CC3E7F" w:rsidP="00CC3E7F">
      <w:pPr>
        <w:numPr>
          <w:ilvl w:val="0"/>
          <w:numId w:val="2"/>
        </w:numPr>
        <w:suppressAutoHyphens/>
        <w:spacing w:after="0" w:line="240" w:lineRule="auto"/>
        <w:rPr>
          <w:rFonts w:eastAsia="Calibri" w:cs="Arial"/>
          <w:b/>
        </w:rPr>
      </w:pPr>
      <w:r w:rsidRPr="00CC3E7F">
        <w:rPr>
          <w:rFonts w:eastAsia="Calibri" w:cs="Arial"/>
          <w:b/>
        </w:rPr>
        <w:t>Wysokość bieżnika nie mniejsza niż, odpowiednio dla opon:</w:t>
      </w:r>
    </w:p>
    <w:p w:rsidR="00CC3E7F" w:rsidRPr="00CC3E7F" w:rsidRDefault="00CC3E7F" w:rsidP="00CC3E7F">
      <w:pPr>
        <w:spacing w:after="0" w:line="240" w:lineRule="auto"/>
        <w:ind w:left="720"/>
        <w:rPr>
          <w:rFonts w:eastAsia="Calibri" w:cs="Arial"/>
          <w:b/>
        </w:rPr>
      </w:pPr>
      <w:r w:rsidRPr="00CC3E7F">
        <w:rPr>
          <w:rFonts w:eastAsia="Calibri" w:cs="Arial"/>
          <w:b/>
        </w:rPr>
        <w:t>6,50-10/5.00 45 mm</w:t>
      </w:r>
    </w:p>
    <w:p w:rsidR="00CC3E7F" w:rsidRPr="00CC3E7F" w:rsidRDefault="00CC3E7F" w:rsidP="00CC3E7F">
      <w:pPr>
        <w:spacing w:after="0" w:line="240" w:lineRule="auto"/>
        <w:ind w:left="720"/>
        <w:rPr>
          <w:rFonts w:eastAsia="Calibri" w:cs="Arial"/>
          <w:b/>
        </w:rPr>
      </w:pPr>
      <w:r w:rsidRPr="00CC3E7F">
        <w:rPr>
          <w:rFonts w:eastAsia="Calibri" w:cs="Arial"/>
          <w:b/>
        </w:rPr>
        <w:t>5,00-8/3.00 34 mm</w:t>
      </w:r>
    </w:p>
    <w:p w:rsidR="00CC3E7F" w:rsidRPr="00CC3E7F" w:rsidRDefault="00CC3E7F" w:rsidP="00CC3E7F">
      <w:pPr>
        <w:spacing w:after="0" w:line="240" w:lineRule="auto"/>
        <w:ind w:left="720"/>
        <w:rPr>
          <w:rFonts w:eastAsia="Calibri" w:cs="Arial"/>
          <w:b/>
        </w:rPr>
      </w:pPr>
      <w:r w:rsidRPr="00CC3E7F">
        <w:rPr>
          <w:rFonts w:eastAsia="Calibri" w:cs="Arial"/>
          <w:b/>
        </w:rPr>
        <w:t>7,00-12          49 mm</w:t>
      </w:r>
    </w:p>
    <w:p w:rsidR="00CC3E7F" w:rsidRPr="00CC3E7F" w:rsidRDefault="00CC3E7F" w:rsidP="00CC3E7F">
      <w:pPr>
        <w:spacing w:after="0" w:line="240" w:lineRule="auto"/>
        <w:ind w:left="720"/>
        <w:rPr>
          <w:rFonts w:eastAsia="Calibri" w:cs="Arial"/>
          <w:b/>
        </w:rPr>
      </w:pPr>
      <w:r w:rsidRPr="00CC3E7F">
        <w:rPr>
          <w:rFonts w:eastAsia="Calibri" w:cs="Arial"/>
          <w:b/>
        </w:rPr>
        <w:t>6,00-9             42 mm</w:t>
      </w:r>
    </w:p>
    <w:p w:rsidR="00CC3E7F" w:rsidRPr="00CC3E7F" w:rsidRDefault="00CC3E7F" w:rsidP="00CC3E7F">
      <w:pPr>
        <w:spacing w:after="0" w:line="240" w:lineRule="auto"/>
        <w:ind w:left="720"/>
        <w:rPr>
          <w:rFonts w:eastAsia="Calibri" w:cs="Arial"/>
          <w:highlight w:val="yellow"/>
        </w:rPr>
      </w:pPr>
    </w:p>
    <w:p w:rsidR="00CC3E7F" w:rsidRPr="00CC3E7F" w:rsidRDefault="00CC3E7F" w:rsidP="00CC3E7F">
      <w:pPr>
        <w:spacing w:after="0" w:line="240" w:lineRule="auto"/>
        <w:ind w:left="720"/>
        <w:rPr>
          <w:rFonts w:eastAsia="Calibri" w:cs="Arial"/>
          <w:highlight w:val="yellow"/>
        </w:rPr>
      </w:pPr>
    </w:p>
    <w:p w:rsidR="00CC3E7F" w:rsidRPr="00CC3E7F" w:rsidRDefault="00CC3E7F" w:rsidP="00CC3E7F">
      <w:pPr>
        <w:spacing w:after="0" w:line="240" w:lineRule="auto"/>
        <w:ind w:left="720"/>
        <w:rPr>
          <w:rFonts w:eastAsia="Calibri" w:cs="Arial"/>
          <w:highlight w:val="yellow"/>
        </w:rPr>
      </w:pPr>
    </w:p>
    <w:p w:rsidR="00CC3E7F" w:rsidRPr="00CC3E7F" w:rsidRDefault="00CC3E7F" w:rsidP="00CC3E7F">
      <w:pPr>
        <w:spacing w:after="0" w:line="240" w:lineRule="auto"/>
        <w:rPr>
          <w:rFonts w:eastAsia="Calibri" w:cs="Arial"/>
          <w:b/>
        </w:rPr>
      </w:pPr>
      <w:r w:rsidRPr="00CC3E7F">
        <w:rPr>
          <w:rFonts w:eastAsia="Calibri" w:cs="Arial"/>
          <w:b/>
        </w:rPr>
        <w:t>UWAGA</w:t>
      </w:r>
    </w:p>
    <w:p w:rsidR="00CC3E7F" w:rsidRPr="00CC3E7F" w:rsidRDefault="00CC3E7F" w:rsidP="00CC3E7F">
      <w:pPr>
        <w:spacing w:after="0" w:line="240" w:lineRule="auto"/>
        <w:rPr>
          <w:rFonts w:eastAsia="Calibri" w:cs="Arial"/>
        </w:rPr>
        <w:sectPr w:rsidR="00CC3E7F" w:rsidRPr="00CC3E7F" w:rsidSect="00CB0692">
          <w:headerReference w:type="default" r:id="rId8"/>
          <w:footerReference w:type="default" r:id="rId9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  <w:r w:rsidRPr="00CC3E7F">
        <w:rPr>
          <w:rFonts w:eastAsia="Calibri" w:cs="Arial"/>
        </w:rPr>
        <w:t>Wykonawca może zaoferować opony o wyższych parametrach niż wymienione w tabeli powyżej</w:t>
      </w: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CC3E7F" w:rsidRPr="00CC3E7F" w:rsidRDefault="00CC3E7F" w:rsidP="00CC3E7F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x-none"/>
        </w:rPr>
      </w:pPr>
      <w:r w:rsidRPr="00CC3E7F">
        <w:rPr>
          <w:rFonts w:eastAsia="Times New Roman" w:cs="Times New Roman"/>
          <w:b/>
          <w:bCs/>
          <w:i/>
          <w:lang w:eastAsia="x-none"/>
        </w:rPr>
        <w:t>Załącznik nr 1B</w:t>
      </w:r>
    </w:p>
    <w:p w:rsidR="00CC3E7F" w:rsidRPr="00CC3E7F" w:rsidRDefault="00CC3E7F" w:rsidP="00CC3E7F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:rsidR="00CC3E7F" w:rsidRPr="00CC3E7F" w:rsidRDefault="00CC3E7F" w:rsidP="00CC3E7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CC3E7F">
        <w:rPr>
          <w:rFonts w:eastAsia="Times New Roman" w:cs="Times New Roman"/>
          <w:b/>
          <w:szCs w:val="24"/>
          <w:lang w:eastAsia="pl-PL"/>
        </w:rPr>
        <w:t xml:space="preserve">Formularz cenowy </w:t>
      </w:r>
    </w:p>
    <w:p w:rsidR="00CC3E7F" w:rsidRPr="00CC3E7F" w:rsidRDefault="00CC3E7F" w:rsidP="00CC3E7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tbl>
      <w:tblPr>
        <w:tblW w:w="15360" w:type="dxa"/>
        <w:tblInd w:w="-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283"/>
        <w:gridCol w:w="1701"/>
        <w:gridCol w:w="3544"/>
        <w:gridCol w:w="850"/>
        <w:gridCol w:w="1843"/>
        <w:gridCol w:w="1559"/>
        <w:gridCol w:w="1559"/>
        <w:gridCol w:w="1559"/>
      </w:tblGrid>
      <w:tr w:rsidR="00CC3E7F" w:rsidRPr="00CC3E7F" w:rsidTr="009C18B5">
        <w:trPr>
          <w:cantSplit/>
          <w:trHeight w:val="547"/>
        </w:trPr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28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SPRZĘT </w:t>
            </w:r>
          </w:p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Opony</w:t>
            </w:r>
          </w:p>
          <w:p w:rsidR="00CC3E7F" w:rsidRPr="00CC3E7F" w:rsidRDefault="00CC3E7F" w:rsidP="00CC3E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CC3E7F" w:rsidRPr="00CC3E7F" w:rsidRDefault="00CC3E7F" w:rsidP="00CC3E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Producent opony/model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CENA JEDNOSTKOWA NETTO za 1 szt.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Cena netto za całą ilość sztuk *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Cena brutto za całą ilość sztuk *</w:t>
            </w:r>
          </w:p>
        </w:tc>
      </w:tr>
      <w:tr w:rsidR="00CC3E7F" w:rsidRPr="00CC3E7F" w:rsidTr="009C18B5">
        <w:trPr>
          <w:cantSplit/>
          <w:trHeight w:hRule="exact" w:val="346"/>
        </w:trPr>
        <w:tc>
          <w:tcPr>
            <w:tcW w:w="46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3E7F" w:rsidRPr="00CC3E7F" w:rsidRDefault="00CC3E7F" w:rsidP="00CC3E7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3E7F" w:rsidRPr="00CC3E7F" w:rsidRDefault="00CC3E7F" w:rsidP="00CC3E7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Rozmiar</w:t>
            </w:r>
          </w:p>
          <w:p w:rsidR="00CC3E7F" w:rsidRPr="00CC3E7F" w:rsidRDefault="00CC3E7F" w:rsidP="00CC3E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3E7F" w:rsidRPr="00CC3E7F" w:rsidRDefault="00CC3E7F" w:rsidP="00CC3E7F">
            <w:pPr>
              <w:snapToGrid w:val="0"/>
              <w:spacing w:after="0" w:line="240" w:lineRule="auto"/>
              <w:ind w:left="-27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UWAGI / OPIS</w:t>
            </w:r>
          </w:p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CC3E7F" w:rsidRPr="00CC3E7F" w:rsidRDefault="00CC3E7F" w:rsidP="00CC3E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3E7F" w:rsidRPr="00CC3E7F" w:rsidRDefault="00CC3E7F" w:rsidP="00CC3E7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3E7F" w:rsidRPr="00CC3E7F" w:rsidRDefault="00CC3E7F" w:rsidP="00CC3E7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3E7F" w:rsidRPr="00CC3E7F" w:rsidRDefault="00CC3E7F" w:rsidP="00CC3E7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3E7F" w:rsidRPr="00CC3E7F" w:rsidRDefault="00CC3E7F" w:rsidP="00CC3E7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3E7F" w:rsidRPr="00CC3E7F" w:rsidRDefault="00CC3E7F" w:rsidP="00CC3E7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C3E7F" w:rsidRPr="00CC3E7F" w:rsidTr="009C18B5">
        <w:trPr>
          <w:cantSplit/>
          <w:trHeight w:hRule="exact" w:val="268"/>
        </w:trPr>
        <w:tc>
          <w:tcPr>
            <w:tcW w:w="4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C3E7F" w:rsidRPr="00CC3E7F" w:rsidRDefault="00CC3E7F" w:rsidP="00CC3E7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C3E7F" w:rsidRPr="00CC3E7F" w:rsidRDefault="00CC3E7F" w:rsidP="00CC3E7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3E7F" w:rsidRPr="00CC3E7F" w:rsidRDefault="00CC3E7F" w:rsidP="00CC3E7F">
            <w:pPr>
              <w:snapToGrid w:val="0"/>
              <w:spacing w:after="0" w:line="240" w:lineRule="auto"/>
              <w:ind w:left="-270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E7F" w:rsidRPr="00CC3E7F" w:rsidRDefault="00CC3E7F" w:rsidP="00CC3E7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E7F" w:rsidRPr="00CC3E7F" w:rsidRDefault="00CC3E7F" w:rsidP="00CC3E7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E7F" w:rsidRPr="00CC3E7F" w:rsidRDefault="00CC3E7F" w:rsidP="00CC3E7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E7F" w:rsidRPr="00CC3E7F" w:rsidRDefault="00CC3E7F" w:rsidP="00CC3E7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E7F" w:rsidRPr="00CC3E7F" w:rsidRDefault="00CC3E7F" w:rsidP="00CC3E7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</w:tr>
      <w:tr w:rsidR="00CC3E7F" w:rsidRPr="00CC3E7F" w:rsidTr="009C18B5">
        <w:trPr>
          <w:trHeight w:val="6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wózek widłowy Nissan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sz w:val="18"/>
                <w:szCs w:val="18"/>
                <w:lang w:eastAsia="pl-PL"/>
              </w:rPr>
              <w:t>przód</w:t>
            </w:r>
            <w:r w:rsidRPr="00CC3E7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   6,50-10/5.00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sz w:val="18"/>
                <w:szCs w:val="18"/>
                <w:lang w:eastAsia="pl-PL"/>
              </w:rPr>
              <w:t>Opony pełne, gładkie na średnicy wew., trójwarstwowe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CC3E7F" w:rsidRPr="00CC3E7F" w:rsidTr="009C18B5">
        <w:trPr>
          <w:trHeight w:val="237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 5,00-8/3.00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CC3E7F" w:rsidRPr="00CC3E7F" w:rsidTr="009C18B5">
        <w:trPr>
          <w:trHeight w:val="36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wózek widłowy Nissan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przód       7,00-12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sz w:val="18"/>
                <w:szCs w:val="18"/>
                <w:lang w:eastAsia="pl-PL"/>
              </w:rPr>
              <w:t>Opony pełne, gładkie na średnicy wew., trójwarstwowe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CC3E7F" w:rsidRPr="00CC3E7F" w:rsidTr="009C18B5">
        <w:trPr>
          <w:trHeight w:val="36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tył              6,00-9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CC3E7F" w:rsidRPr="00CC3E7F" w:rsidTr="009C18B5">
        <w:trPr>
          <w:trHeight w:val="353"/>
        </w:trPr>
        <w:tc>
          <w:tcPr>
            <w:tcW w:w="46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5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3E7F" w:rsidRPr="00CC3E7F" w:rsidRDefault="00CC3E7F" w:rsidP="00CC3E7F">
            <w:pPr>
              <w:snapToGri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CC3E7F">
              <w:rPr>
                <w:rFonts w:eastAsia="Times New Roman" w:cs="Times New Roman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  <w:r w:rsidRPr="00CC3E7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:rsidR="00CC3E7F" w:rsidRPr="00CC3E7F" w:rsidRDefault="00CC3E7F" w:rsidP="00CC3E7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C3E7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**</w:t>
            </w:r>
          </w:p>
        </w:tc>
      </w:tr>
    </w:tbl>
    <w:p w:rsidR="00CC3E7F" w:rsidRPr="00CC3E7F" w:rsidRDefault="00CC3E7F" w:rsidP="00CC3E7F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</w:p>
    <w:p w:rsidR="00CC3E7F" w:rsidRPr="00CC3E7F" w:rsidRDefault="00CC3E7F" w:rsidP="00CC3E7F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</w:p>
    <w:p w:rsidR="00CC3E7F" w:rsidRPr="00CC3E7F" w:rsidRDefault="00CC3E7F" w:rsidP="00CC3E7F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</w:p>
    <w:p w:rsidR="00CC3E7F" w:rsidRPr="00CC3E7F" w:rsidRDefault="00CC3E7F" w:rsidP="00CC3E7F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CC3E7F">
        <w:rPr>
          <w:rFonts w:eastAsia="Times New Roman" w:cs="Times New Roman"/>
          <w:b/>
          <w:sz w:val="18"/>
          <w:szCs w:val="18"/>
          <w:lang w:eastAsia="pl-PL"/>
        </w:rPr>
        <w:t>*</w:t>
      </w:r>
      <w:r w:rsidRPr="00CC3E7F">
        <w:rPr>
          <w:rFonts w:eastAsia="Times New Roman" w:cs="Times New Roman"/>
          <w:sz w:val="18"/>
          <w:szCs w:val="18"/>
          <w:lang w:eastAsia="pl-PL"/>
        </w:rPr>
        <w:t xml:space="preserve"> - Wypełnia Wykonawca</w:t>
      </w:r>
    </w:p>
    <w:p w:rsidR="00CC3E7F" w:rsidRPr="00CC3E7F" w:rsidRDefault="00CC3E7F" w:rsidP="00CC3E7F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CC3E7F">
        <w:rPr>
          <w:rFonts w:eastAsia="Times New Roman" w:cs="Times New Roman"/>
          <w:b/>
          <w:sz w:val="18"/>
          <w:szCs w:val="18"/>
          <w:lang w:eastAsia="pl-PL"/>
        </w:rPr>
        <w:t>**</w:t>
      </w:r>
      <w:r w:rsidRPr="00CC3E7F">
        <w:rPr>
          <w:rFonts w:eastAsia="Times New Roman" w:cs="Times New Roman"/>
          <w:sz w:val="18"/>
          <w:szCs w:val="18"/>
          <w:lang w:eastAsia="pl-PL"/>
        </w:rPr>
        <w:t xml:space="preserve"> - Wypełnia Wykonawca </w:t>
      </w:r>
      <w:r w:rsidRPr="00CC3E7F">
        <w:rPr>
          <w:rFonts w:eastAsia="Times New Roman" w:cs="Times New Roman"/>
          <w:b/>
          <w:sz w:val="18"/>
          <w:szCs w:val="18"/>
          <w:lang w:eastAsia="pl-PL"/>
        </w:rPr>
        <w:t>(należy przenieść do formularza ofertowego -  załącznika nr 1)</w:t>
      </w:r>
    </w:p>
    <w:p w:rsidR="00CC3E7F" w:rsidRPr="00CC3E7F" w:rsidRDefault="00CC3E7F" w:rsidP="00CC3E7F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  <w:sectPr w:rsidR="00CC3E7F" w:rsidRPr="00CC3E7F" w:rsidSect="000F6346">
          <w:headerReference w:type="default" r:id="rId10"/>
          <w:footerReference w:type="default" r:id="rId11"/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</w:p>
    <w:p w:rsidR="00CC3E7F" w:rsidRPr="00CC3E7F" w:rsidRDefault="00CC3E7F" w:rsidP="00CC3E7F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  <w:r w:rsidRPr="00CC3E7F">
        <w:rPr>
          <w:rFonts w:eastAsia="Times New Roman" w:cs="Times New Roman"/>
          <w:lang w:eastAsia="ar-SA"/>
        </w:rPr>
        <w:t xml:space="preserve">                              </w:t>
      </w:r>
      <w:r w:rsidRPr="00CC3E7F">
        <w:rPr>
          <w:rFonts w:eastAsia="Times New Roman" w:cs="Times New Roman"/>
          <w:b/>
          <w:i/>
          <w:iCs/>
          <w:lang w:eastAsia="ar-SA"/>
        </w:rPr>
        <w:t>Załącznik nr 2</w:t>
      </w:r>
    </w:p>
    <w:p w:rsidR="00CC3E7F" w:rsidRPr="00CC3E7F" w:rsidRDefault="00CC3E7F" w:rsidP="00CC3E7F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CC3E7F">
        <w:rPr>
          <w:rFonts w:eastAsia="Times New Roman" w:cs="Times New Roman"/>
          <w:b/>
          <w:lang w:eastAsia="ar-SA"/>
        </w:rPr>
        <w:t>OŚWIADCZENIE WYKONAWCY</w:t>
      </w:r>
    </w:p>
    <w:p w:rsidR="00CC3E7F" w:rsidRPr="00CC3E7F" w:rsidRDefault="00CC3E7F" w:rsidP="00CC3E7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 w:rsidRPr="00CC3E7F">
        <w:rPr>
          <w:rFonts w:eastAsia="Times New Roman" w:cs="Arial"/>
          <w:b/>
          <w:bCs/>
          <w:color w:val="000000"/>
          <w:lang w:eastAsia="pl-PL"/>
        </w:rPr>
        <w:t>SKŁADANE NA PODSTAWIE ART. 125 UST. 1 USTAWY PRAWO ZAMÓWIEŃ PUBLICZNYCH</w:t>
      </w:r>
    </w:p>
    <w:p w:rsidR="00CC3E7F" w:rsidRPr="00CC3E7F" w:rsidRDefault="00CC3E7F" w:rsidP="00CC3E7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lang w:eastAsia="pl-PL"/>
        </w:rPr>
      </w:pPr>
      <w:r w:rsidRPr="00CC3E7F">
        <w:rPr>
          <w:rFonts w:eastAsia="Times New Roman" w:cs="Arial"/>
          <w:b/>
          <w:bCs/>
          <w:color w:val="000000"/>
          <w:lang w:eastAsia="pl-PL"/>
        </w:rPr>
        <w:t>DOTYCZĄCE PODSTAW DO WYKLUCZENIA Z POSTĘPOWANIA</w:t>
      </w:r>
    </w:p>
    <w:p w:rsidR="00CC3E7F" w:rsidRPr="00CC3E7F" w:rsidRDefault="00CC3E7F" w:rsidP="00CC3E7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CC3E7F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CC3E7F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lang w:val="de-DE" w:eastAsia="ar-SA"/>
        </w:rPr>
      </w:pPr>
      <w:r w:rsidRPr="00CC3E7F">
        <w:rPr>
          <w:rFonts w:eastAsia="Times New Roman" w:cs="Times New Roman"/>
          <w:lang w:eastAsia="ar-SA"/>
        </w:rPr>
        <w:t xml:space="preserve">Numer telefonu: ………………….… </w:t>
      </w:r>
      <w:r w:rsidRPr="00CC3E7F">
        <w:rPr>
          <w:rFonts w:eastAsia="Times New Roman" w:cs="Times New Roman"/>
          <w:lang w:val="de-DE" w:eastAsia="ar-SA"/>
        </w:rPr>
        <w:t xml:space="preserve">Numer </w:t>
      </w:r>
      <w:proofErr w:type="spellStart"/>
      <w:r w:rsidRPr="00CC3E7F">
        <w:rPr>
          <w:rFonts w:eastAsia="Times New Roman" w:cs="Times New Roman"/>
          <w:lang w:val="de-DE" w:eastAsia="ar-SA"/>
        </w:rPr>
        <w:t>faxu</w:t>
      </w:r>
      <w:proofErr w:type="spellEnd"/>
      <w:r w:rsidRPr="00CC3E7F">
        <w:rPr>
          <w:rFonts w:eastAsia="Times New Roman" w:cs="Times New Roman"/>
          <w:lang w:val="de-DE" w:eastAsia="ar-SA"/>
        </w:rPr>
        <w:t>: …............................. e-mail:……………..………</w:t>
      </w: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sz w:val="12"/>
          <w:lang w:val="de-DE" w:eastAsia="ar-SA"/>
        </w:rPr>
      </w:pPr>
      <w:r w:rsidRPr="00CC3E7F">
        <w:rPr>
          <w:rFonts w:eastAsia="Times New Roman" w:cs="Times New Roman"/>
          <w:lang w:val="de-DE" w:eastAsia="ar-SA"/>
        </w:rPr>
        <w:t xml:space="preserve"> </w:t>
      </w: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CC3E7F">
        <w:rPr>
          <w:rFonts w:eastAsia="Times New Roman" w:cs="Times New Roman"/>
          <w:lang w:val="de-DE" w:eastAsia="ar-SA"/>
        </w:rPr>
        <w:t>Regon:</w:t>
      </w:r>
      <w:r w:rsidRPr="00CC3E7F"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 w:rsidRPr="00CC3E7F">
        <w:rPr>
          <w:rFonts w:eastAsia="Times New Roman" w:cs="Times New Roman"/>
          <w:lang w:eastAsia="ar-SA"/>
        </w:rPr>
        <w:t>NIP: ..................................................</w:t>
      </w: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CC3E7F" w:rsidRPr="00CC3E7F" w:rsidRDefault="00CC3E7F" w:rsidP="00CC3E7F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  <w:r w:rsidRPr="00CC3E7F">
        <w:rPr>
          <w:rFonts w:eastAsia="Times New Roman" w:cs="Arial"/>
          <w:color w:val="000000"/>
          <w:lang w:eastAsia="pl-PL"/>
        </w:rPr>
        <w:t xml:space="preserve">Na potrzeby postępowania o udzielenie zamówienia publicznego pn. </w:t>
      </w:r>
      <w:r w:rsidRPr="00CC3E7F">
        <w:rPr>
          <w:rFonts w:eastAsia="Times New Roman" w:cs="Times New Roman"/>
          <w:b/>
          <w:bCs/>
          <w:iCs/>
          <w:sz w:val="20"/>
          <w:lang w:eastAsia="ar-SA"/>
        </w:rPr>
        <w:t xml:space="preserve">Sukcesywne dostawy opon do wózków widłowych, </w:t>
      </w:r>
      <w:r w:rsidRPr="00CC3E7F">
        <w:rPr>
          <w:rFonts w:eastAsia="Times New Roman" w:cs="Arial"/>
          <w:color w:val="000000"/>
          <w:lang w:eastAsia="pl-PL"/>
        </w:rPr>
        <w:t xml:space="preserve">oświadczam, co następuje: </w:t>
      </w:r>
    </w:p>
    <w:p w:rsidR="00CC3E7F" w:rsidRPr="00CC3E7F" w:rsidRDefault="00CC3E7F" w:rsidP="00CC3E7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CC3E7F" w:rsidRPr="00CC3E7F" w:rsidRDefault="00CC3E7F" w:rsidP="00CC3E7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CC3E7F" w:rsidRPr="00CC3E7F" w:rsidRDefault="00CC3E7F" w:rsidP="00CC3E7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CC3E7F" w:rsidRPr="00CC3E7F" w:rsidRDefault="00CC3E7F" w:rsidP="00CC3E7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CC3E7F" w:rsidRPr="00CC3E7F" w:rsidRDefault="00CC3E7F" w:rsidP="00CC3E7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 w:rsidRPr="00CC3E7F"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:rsidR="00CC3E7F" w:rsidRPr="00CC3E7F" w:rsidRDefault="00CC3E7F" w:rsidP="00CC3E7F">
      <w:pPr>
        <w:autoSpaceDE w:val="0"/>
        <w:autoSpaceDN w:val="0"/>
        <w:adjustRightInd w:val="0"/>
        <w:spacing w:after="46" w:line="240" w:lineRule="auto"/>
        <w:rPr>
          <w:rFonts w:eastAsia="Times New Roman" w:cs="Arial"/>
          <w:color w:val="000000"/>
          <w:lang w:eastAsia="pl-PL"/>
        </w:rPr>
      </w:pPr>
      <w:r w:rsidRPr="00CC3E7F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CC3E7F">
        <w:rPr>
          <w:rFonts w:eastAsia="Times New Roman" w:cs="Arial"/>
          <w:b/>
          <w:color w:val="000000"/>
          <w:lang w:eastAsia="pl-PL"/>
        </w:rPr>
        <w:t>nie podlegam wykluczeniu</w:t>
      </w:r>
      <w:r w:rsidRPr="00CC3E7F"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:rsidR="00CC3E7F" w:rsidRPr="00CC3E7F" w:rsidRDefault="00CC3E7F" w:rsidP="00CC3E7F">
      <w:pPr>
        <w:suppressAutoHyphens/>
        <w:autoSpaceDE w:val="0"/>
        <w:spacing w:after="0" w:line="240" w:lineRule="auto"/>
        <w:rPr>
          <w:rFonts w:eastAsia="Arial" w:cs="Times New Roman"/>
          <w:color w:val="000000"/>
          <w:sz w:val="16"/>
          <w:lang w:eastAsia="ar-SA"/>
        </w:rPr>
      </w:pPr>
      <w:r w:rsidRPr="00CC3E7F">
        <w:rPr>
          <w:rFonts w:eastAsia="Arial" w:cs="Arial"/>
          <w:color w:val="000000"/>
          <w:lang w:eastAsia="pl-PL"/>
        </w:rPr>
        <w:t xml:space="preserve">Oświadczam, że na dzień składania ofert </w:t>
      </w:r>
      <w:r w:rsidRPr="00CC3E7F">
        <w:rPr>
          <w:rFonts w:eastAsia="Arial" w:cs="Arial"/>
          <w:b/>
          <w:color w:val="000000"/>
          <w:lang w:eastAsia="pl-PL"/>
        </w:rPr>
        <w:t>nie podlegam wykluczeniu</w:t>
      </w:r>
      <w:r w:rsidRPr="00CC3E7F">
        <w:rPr>
          <w:rFonts w:eastAsia="Arial" w:cs="Arial"/>
          <w:color w:val="000000"/>
          <w:lang w:eastAsia="pl-PL"/>
        </w:rPr>
        <w:t xml:space="preserve"> z postępowania na podstawie art. 109 ust. 1 pkt. 2 lit. a), b) c) 3, 4, 5, 6, 7 ustawy PZP.</w:t>
      </w:r>
    </w:p>
    <w:p w:rsidR="00CC3E7F" w:rsidRPr="00CC3E7F" w:rsidRDefault="00CC3E7F" w:rsidP="00CC3E7F">
      <w:pPr>
        <w:suppressAutoHyphens/>
        <w:autoSpaceDE w:val="0"/>
        <w:spacing w:after="0" w:line="240" w:lineRule="auto"/>
        <w:rPr>
          <w:rFonts w:eastAsia="Arial" w:cs="Times New Roman"/>
          <w:i/>
          <w:iCs/>
          <w:color w:val="000000"/>
          <w:lang w:eastAsia="ar-SA"/>
        </w:rPr>
      </w:pPr>
      <w:r w:rsidRPr="00CC3E7F">
        <w:rPr>
          <w:rFonts w:eastAsia="Arial" w:cs="Times New Roman"/>
          <w:color w:val="000000"/>
          <w:lang w:eastAsia="ar-SA"/>
        </w:rPr>
        <w:t xml:space="preserve">Oświadczam, że </w:t>
      </w:r>
      <w:r w:rsidRPr="00CC3E7F">
        <w:rPr>
          <w:rFonts w:eastAsia="Arial" w:cs="Arial"/>
          <w:color w:val="000000"/>
          <w:lang w:eastAsia="pl-PL"/>
        </w:rPr>
        <w:t xml:space="preserve">na dzień składania ofert </w:t>
      </w:r>
      <w:r w:rsidRPr="00CC3E7F">
        <w:rPr>
          <w:rFonts w:eastAsia="Arial" w:cs="Times New Roman"/>
          <w:color w:val="000000"/>
          <w:lang w:eastAsia="ar-SA"/>
        </w:rPr>
        <w:t>zachodzą w stosunku do mnie podstawy wykluczenia z postępowania na podstawie art. ………….</w:t>
      </w:r>
      <w:r w:rsidRPr="00CC3E7F">
        <w:rPr>
          <w:rFonts w:eastAsia="Arial" w:cs="Times New Roman"/>
          <w:b/>
          <w:color w:val="000000"/>
          <w:sz w:val="28"/>
          <w:lang w:eastAsia="ar-SA"/>
        </w:rPr>
        <w:t>*</w:t>
      </w:r>
      <w:r w:rsidRPr="00CC3E7F">
        <w:rPr>
          <w:rFonts w:eastAsia="Arial" w:cs="Times New Roman"/>
          <w:color w:val="000000"/>
          <w:lang w:eastAsia="ar-SA"/>
        </w:rPr>
        <w:t xml:space="preserve"> ustawy </w:t>
      </w:r>
      <w:proofErr w:type="spellStart"/>
      <w:r w:rsidRPr="00CC3E7F">
        <w:rPr>
          <w:rFonts w:eastAsia="Arial" w:cs="Times New Roman"/>
          <w:color w:val="000000"/>
          <w:lang w:eastAsia="ar-SA"/>
        </w:rPr>
        <w:t>Pzp</w:t>
      </w:r>
      <w:proofErr w:type="spellEnd"/>
      <w:r w:rsidRPr="00CC3E7F">
        <w:rPr>
          <w:rFonts w:eastAsia="Arial" w:cs="Times New Roman"/>
          <w:color w:val="000000"/>
          <w:lang w:eastAsia="ar-SA"/>
        </w:rPr>
        <w:t xml:space="preserve"> </w:t>
      </w:r>
      <w:r w:rsidRPr="00CC3E7F">
        <w:rPr>
          <w:rFonts w:eastAsia="Arial" w:cs="Times New Roman"/>
          <w:i/>
          <w:iCs/>
          <w:color w:val="000000"/>
          <w:lang w:eastAsia="ar-SA"/>
        </w:rPr>
        <w:t>(podać mającą zastosowanie podstawę wykluczenia spośród wymienionych w art. 108 ust. 1 pkt 1, 2 lub art. 109 ust.1 pkt. 2, lit. a), b) i c), 3, 4, 5, 6, 7).</w:t>
      </w:r>
    </w:p>
    <w:p w:rsidR="00CC3E7F" w:rsidRPr="00CC3E7F" w:rsidRDefault="00CC3E7F" w:rsidP="00CC3E7F">
      <w:pPr>
        <w:suppressAutoHyphens/>
        <w:autoSpaceDE w:val="0"/>
        <w:spacing w:after="0" w:line="240" w:lineRule="auto"/>
        <w:rPr>
          <w:rFonts w:eastAsia="Arial" w:cs="Times New Roman"/>
          <w:color w:val="000000"/>
          <w:lang w:eastAsia="ar-SA"/>
        </w:rPr>
      </w:pPr>
      <w:r w:rsidRPr="00CC3E7F">
        <w:rPr>
          <w:rFonts w:eastAsia="Arial" w:cs="Times New Roman"/>
          <w:i/>
          <w:iCs/>
          <w:color w:val="000000"/>
          <w:lang w:eastAsia="ar-SA"/>
        </w:rPr>
        <w:t xml:space="preserve"> </w:t>
      </w:r>
      <w:r w:rsidRPr="00CC3E7F">
        <w:rPr>
          <w:rFonts w:eastAsia="Arial" w:cs="Times New Roman"/>
          <w:color w:val="000000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CC3E7F">
        <w:rPr>
          <w:rFonts w:eastAsia="Arial" w:cs="Times New Roman"/>
          <w:b/>
          <w:color w:val="000000"/>
          <w:sz w:val="28"/>
          <w:lang w:eastAsia="ar-SA"/>
        </w:rPr>
        <w:t>*</w:t>
      </w:r>
    </w:p>
    <w:p w:rsidR="00CC3E7F" w:rsidRPr="00CC3E7F" w:rsidRDefault="00CC3E7F" w:rsidP="00CC3E7F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CC3E7F" w:rsidRPr="00CC3E7F" w:rsidRDefault="00CC3E7F" w:rsidP="00CC3E7F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CC3E7F" w:rsidRPr="00CC3E7F" w:rsidRDefault="00CC3E7F" w:rsidP="00CC3E7F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CC3E7F" w:rsidRPr="00CC3E7F" w:rsidRDefault="00CC3E7F" w:rsidP="00CC3E7F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CC3E7F" w:rsidRPr="00CC3E7F" w:rsidRDefault="00CC3E7F" w:rsidP="00CC3E7F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CC3E7F" w:rsidRPr="00CC3E7F" w:rsidRDefault="00CC3E7F" w:rsidP="00CC3E7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 w:rsidRPr="00CC3E7F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:rsidR="00CC3E7F" w:rsidRPr="00CC3E7F" w:rsidRDefault="00CC3E7F" w:rsidP="00CC3E7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pl-PL"/>
        </w:rPr>
      </w:pPr>
      <w:r w:rsidRPr="00CC3E7F"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19E" w:rsidRDefault="0010119E"/>
    <w:sectPr w:rsidR="00101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248EF">
      <w:pPr>
        <w:spacing w:after="0" w:line="240" w:lineRule="auto"/>
      </w:pPr>
      <w:r>
        <w:separator/>
      </w:r>
    </w:p>
  </w:endnote>
  <w:endnote w:type="continuationSeparator" w:id="0">
    <w:p w:rsidR="00000000" w:rsidRDefault="0022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3F9" w:rsidRPr="00936375" w:rsidRDefault="00CC3E7F" w:rsidP="00CB0692">
    <w:pPr>
      <w:pStyle w:val="Stopka"/>
      <w:tabs>
        <w:tab w:val="left" w:pos="8025"/>
        <w:tab w:val="right" w:pos="9382"/>
      </w:tabs>
      <w:jc w:val="right"/>
      <w:rPr>
        <w:color w:val="808080"/>
      </w:rPr>
    </w:pPr>
    <w:r w:rsidRPr="00936375">
      <w:rPr>
        <w:color w:val="808080"/>
      </w:rPr>
      <w:tab/>
    </w:r>
    <w:r w:rsidRPr="00936375">
      <w:rPr>
        <w:rFonts w:ascii="Cambria" w:hAnsi="Cambria"/>
        <w:color w:val="808080"/>
        <w:sz w:val="22"/>
      </w:rPr>
      <w:t xml:space="preserve">Strona </w:t>
    </w:r>
    <w:r w:rsidRPr="00936375">
      <w:rPr>
        <w:rFonts w:ascii="Cambria" w:hAnsi="Cambria"/>
        <w:b/>
        <w:color w:val="808080"/>
        <w:sz w:val="22"/>
      </w:rPr>
      <w:fldChar w:fldCharType="begin"/>
    </w:r>
    <w:r w:rsidRPr="00936375">
      <w:rPr>
        <w:rFonts w:ascii="Cambria" w:hAnsi="Cambria"/>
        <w:b/>
        <w:color w:val="808080"/>
        <w:sz w:val="22"/>
      </w:rPr>
      <w:instrText>PAGE</w:instrText>
    </w:r>
    <w:r w:rsidRPr="00936375">
      <w:rPr>
        <w:rFonts w:ascii="Cambria" w:hAnsi="Cambria"/>
        <w:b/>
        <w:color w:val="808080"/>
        <w:sz w:val="22"/>
      </w:rPr>
      <w:fldChar w:fldCharType="separate"/>
    </w:r>
    <w:r w:rsidR="002248EF">
      <w:rPr>
        <w:rFonts w:ascii="Cambria" w:hAnsi="Cambria"/>
        <w:b/>
        <w:noProof/>
        <w:color w:val="808080"/>
        <w:sz w:val="22"/>
      </w:rPr>
      <w:t>4</w:t>
    </w:r>
    <w:r w:rsidRPr="00936375">
      <w:rPr>
        <w:rFonts w:ascii="Cambria" w:hAnsi="Cambria"/>
        <w:b/>
        <w:color w:val="808080"/>
        <w:sz w:val="22"/>
      </w:rPr>
      <w:fldChar w:fldCharType="end"/>
    </w:r>
    <w:r w:rsidRPr="00936375">
      <w:rPr>
        <w:rFonts w:ascii="Cambria" w:hAnsi="Cambria"/>
        <w:color w:val="808080"/>
        <w:sz w:val="22"/>
      </w:rPr>
      <w:t xml:space="preserve"> z </w:t>
    </w:r>
    <w:r w:rsidRPr="00936375">
      <w:rPr>
        <w:rFonts w:ascii="Cambria" w:hAnsi="Cambria"/>
        <w:b/>
        <w:color w:val="808080"/>
        <w:sz w:val="22"/>
      </w:rPr>
      <w:fldChar w:fldCharType="begin"/>
    </w:r>
    <w:r w:rsidRPr="00936375">
      <w:rPr>
        <w:rFonts w:ascii="Cambria" w:hAnsi="Cambria"/>
        <w:b/>
        <w:color w:val="808080"/>
        <w:sz w:val="22"/>
      </w:rPr>
      <w:instrText>NUMPAGES</w:instrText>
    </w:r>
    <w:r w:rsidRPr="00936375">
      <w:rPr>
        <w:rFonts w:ascii="Cambria" w:hAnsi="Cambria"/>
        <w:b/>
        <w:color w:val="808080"/>
        <w:sz w:val="22"/>
      </w:rPr>
      <w:fldChar w:fldCharType="separate"/>
    </w:r>
    <w:r w:rsidR="002248EF">
      <w:rPr>
        <w:rFonts w:ascii="Cambria" w:hAnsi="Cambria"/>
        <w:b/>
        <w:noProof/>
        <w:color w:val="808080"/>
        <w:sz w:val="22"/>
      </w:rPr>
      <w:t>6</w:t>
    </w:r>
    <w:r w:rsidRPr="00936375">
      <w:rPr>
        <w:rFonts w:ascii="Cambria" w:hAnsi="Cambria"/>
        <w:b/>
        <w:color w:val="808080"/>
        <w:sz w:val="22"/>
      </w:rPr>
      <w:fldChar w:fldCharType="end"/>
    </w:r>
  </w:p>
  <w:p w:rsidR="00CF63F9" w:rsidRDefault="002248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8CA" w:rsidRDefault="00CC3E7F" w:rsidP="008C62C0">
    <w:pPr>
      <w:pStyle w:val="Stopka"/>
      <w:jc w:val="right"/>
    </w:pPr>
    <w:r w:rsidRPr="008C62C0">
      <w:rPr>
        <w:rFonts w:ascii="Cambria" w:hAnsi="Cambria"/>
        <w:color w:val="BFBFBF"/>
        <w:sz w:val="22"/>
      </w:rPr>
      <w:t xml:space="preserve">Strona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PAGE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 w:rsidR="002248EF">
      <w:rPr>
        <w:rFonts w:ascii="Cambria" w:hAnsi="Cambria"/>
        <w:b/>
        <w:noProof/>
        <w:color w:val="BFBFBF"/>
        <w:sz w:val="22"/>
      </w:rPr>
      <w:t>6</w:t>
    </w:r>
    <w:r w:rsidRPr="008C62C0">
      <w:rPr>
        <w:rFonts w:ascii="Cambria" w:hAnsi="Cambria"/>
        <w:b/>
        <w:color w:val="BFBFBF"/>
        <w:sz w:val="22"/>
      </w:rPr>
      <w:fldChar w:fldCharType="end"/>
    </w:r>
    <w:r w:rsidRPr="008C62C0">
      <w:rPr>
        <w:rFonts w:ascii="Cambria" w:hAnsi="Cambria"/>
        <w:color w:val="BFBFBF"/>
        <w:sz w:val="22"/>
      </w:rPr>
      <w:t xml:space="preserve"> z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NUMPAGES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 w:rsidR="002248EF">
      <w:rPr>
        <w:rFonts w:ascii="Cambria" w:hAnsi="Cambria"/>
        <w:b/>
        <w:noProof/>
        <w:color w:val="BFBFBF"/>
        <w:sz w:val="22"/>
      </w:rPr>
      <w:t>6</w:t>
    </w:r>
    <w:r w:rsidRPr="008C62C0">
      <w:rPr>
        <w:rFonts w:ascii="Cambria" w:hAnsi="Cambria"/>
        <w:b/>
        <w:color w:val="BFBFBF"/>
        <w:sz w:val="22"/>
      </w:rPr>
      <w:fldChar w:fldCharType="end"/>
    </w:r>
  </w:p>
  <w:p w:rsidR="00B848CA" w:rsidRDefault="002248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248EF">
      <w:pPr>
        <w:spacing w:after="0" w:line="240" w:lineRule="auto"/>
      </w:pPr>
      <w:r>
        <w:separator/>
      </w:r>
    </w:p>
  </w:footnote>
  <w:footnote w:type="continuationSeparator" w:id="0">
    <w:p w:rsidR="00000000" w:rsidRDefault="0022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3F9" w:rsidRPr="00C44C2A" w:rsidRDefault="00CC3E7F">
    <w:pPr>
      <w:pStyle w:val="Nagwek"/>
      <w:rPr>
        <w:color w:val="4A442A"/>
        <w:lang w:val="pl-PL"/>
      </w:rPr>
    </w:pPr>
    <w:r w:rsidRPr="00C44C2A">
      <w:rPr>
        <w:color w:val="4A442A"/>
        <w:lang w:val="pl-PL"/>
      </w:rPr>
      <w:t>O</w:t>
    </w:r>
    <w:r>
      <w:rPr>
        <w:color w:val="4A442A"/>
        <w:lang w:val="pl-PL"/>
      </w:rPr>
      <w:t>Z</w:t>
    </w:r>
    <w:r w:rsidRPr="00C44C2A">
      <w:rPr>
        <w:color w:val="4A442A"/>
        <w:lang w:val="pl-PL"/>
      </w:rPr>
      <w:t>P-P/</w:t>
    </w:r>
    <w:r>
      <w:rPr>
        <w:color w:val="4A442A"/>
        <w:lang w:val="pl-PL"/>
      </w:rPr>
      <w:t>01</w:t>
    </w:r>
    <w:r w:rsidRPr="00C44C2A">
      <w:rPr>
        <w:color w:val="4A442A"/>
        <w:lang w:val="pl-PL"/>
      </w:rPr>
      <w:t>/20</w:t>
    </w:r>
    <w:r>
      <w:rPr>
        <w:color w:val="4A442A"/>
        <w:lang w:val="pl-PL"/>
      </w:rPr>
      <w:t>21</w:t>
    </w:r>
    <w:r w:rsidRPr="00C44C2A">
      <w:rPr>
        <w:color w:val="4A442A"/>
        <w:lang w:val="pl-PL"/>
      </w:rPr>
      <w:t>/</w:t>
    </w:r>
    <w:r>
      <w:rPr>
        <w:color w:val="4A442A"/>
        <w:lang w:val="pl-PL"/>
      </w:rPr>
      <w:t>Opony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8CA" w:rsidRPr="007159CA" w:rsidRDefault="00CC3E7F">
    <w:pPr>
      <w:pStyle w:val="Nagwek"/>
      <w:rPr>
        <w:rFonts w:ascii="Cambria" w:hAnsi="Cambria"/>
        <w:color w:val="4A442A"/>
        <w:sz w:val="16"/>
        <w:lang w:val="pl-PL"/>
      </w:rPr>
    </w:pPr>
    <w:r w:rsidRPr="007159CA">
      <w:rPr>
        <w:rFonts w:ascii="Cambria" w:hAnsi="Cambria"/>
        <w:color w:val="4A442A"/>
        <w:sz w:val="22"/>
        <w:lang w:val="pl-PL"/>
      </w:rPr>
      <w:t>OZP-P/</w:t>
    </w:r>
    <w:r>
      <w:rPr>
        <w:rFonts w:ascii="Cambria" w:hAnsi="Cambria"/>
        <w:color w:val="4A442A"/>
        <w:sz w:val="22"/>
        <w:lang w:val="pl-PL"/>
      </w:rPr>
      <w:t>01</w:t>
    </w:r>
    <w:r w:rsidRPr="007159CA">
      <w:rPr>
        <w:rFonts w:ascii="Cambria" w:hAnsi="Cambria"/>
        <w:color w:val="4A442A"/>
        <w:sz w:val="22"/>
        <w:lang w:val="pl-PL"/>
      </w:rPr>
      <w:t>/20</w:t>
    </w:r>
    <w:r>
      <w:rPr>
        <w:rFonts w:ascii="Cambria" w:hAnsi="Cambria"/>
        <w:color w:val="4A442A"/>
        <w:sz w:val="22"/>
        <w:lang w:val="pl-PL"/>
      </w:rPr>
      <w:t>21</w:t>
    </w:r>
    <w:r w:rsidRPr="007159CA">
      <w:rPr>
        <w:rFonts w:ascii="Cambria" w:hAnsi="Cambria"/>
        <w:color w:val="4A442A"/>
        <w:sz w:val="22"/>
        <w:lang w:val="pl-PL"/>
      </w:rPr>
      <w:t>/</w:t>
    </w:r>
    <w:r>
      <w:rPr>
        <w:rFonts w:ascii="Cambria" w:hAnsi="Cambria"/>
        <w:color w:val="4A442A"/>
        <w:sz w:val="22"/>
        <w:lang w:val="pl-PL"/>
      </w:rPr>
      <w:t>Opony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41D6F"/>
    <w:multiLevelType w:val="hybridMultilevel"/>
    <w:tmpl w:val="0A220A56"/>
    <w:lvl w:ilvl="0" w:tplc="F378E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7F"/>
    <w:rsid w:val="0010119E"/>
    <w:rsid w:val="002248EF"/>
    <w:rsid w:val="00C775D8"/>
    <w:rsid w:val="00C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DA1B9-8831-450D-AC7D-2ECBA017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C3E7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C3E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C3E7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CC3E7F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1591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2</cp:revision>
  <dcterms:created xsi:type="dcterms:W3CDTF">2021-02-04T10:59:00Z</dcterms:created>
  <dcterms:modified xsi:type="dcterms:W3CDTF">2021-02-04T14:10:00Z</dcterms:modified>
</cp:coreProperties>
</file>