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185C3632"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B7494F">
        <w:rPr>
          <w:rFonts w:ascii="Tahoma" w:hAnsi="Tahoma"/>
          <w:bCs/>
          <w:sz w:val="20"/>
          <w:u w:val="none"/>
        </w:rPr>
        <w:t xml:space="preserve">Załącznik </w:t>
      </w:r>
      <w:r w:rsidR="00B7494F" w:rsidRPr="00B7494F">
        <w:rPr>
          <w:rFonts w:ascii="Tahoma" w:hAnsi="Tahoma"/>
          <w:bCs/>
          <w:sz w:val="20"/>
          <w:u w:val="none"/>
        </w:rPr>
        <w:t>n</w:t>
      </w:r>
      <w:r w:rsidRPr="00B7494F">
        <w:rPr>
          <w:rFonts w:ascii="Tahoma" w:hAnsi="Tahoma"/>
          <w:bCs/>
          <w:sz w:val="20"/>
          <w:u w:val="none"/>
        </w:rPr>
        <w:t xml:space="preserve">r </w:t>
      </w:r>
      <w:r w:rsidR="00B7494F" w:rsidRPr="00B7494F">
        <w:rPr>
          <w:rFonts w:ascii="Tahoma" w:hAnsi="Tahoma"/>
          <w:bCs/>
          <w:sz w:val="20"/>
          <w:u w:val="none"/>
        </w:rPr>
        <w:t>5</w:t>
      </w:r>
      <w:r w:rsidR="00275373" w:rsidRPr="00B7494F">
        <w:rPr>
          <w:rFonts w:ascii="Tahoma" w:hAnsi="Tahoma"/>
          <w:bCs/>
          <w:sz w:val="20"/>
          <w:u w:val="none"/>
        </w:rPr>
        <w:t xml:space="preserve"> do SWZ – Opis </w:t>
      </w:r>
      <w:r w:rsidR="00275373">
        <w:rPr>
          <w:rFonts w:ascii="Tahoma" w:hAnsi="Tahoma"/>
          <w:bCs/>
          <w:sz w:val="20"/>
          <w:u w:val="none"/>
        </w:rPr>
        <w:t>Przedmiotu Zamówienia</w:t>
      </w:r>
    </w:p>
    <w:p w14:paraId="37ED4864" w14:textId="77777777" w:rsidR="00370402" w:rsidRPr="007D791F" w:rsidRDefault="00370402" w:rsidP="00370402">
      <w:pPr>
        <w:jc w:val="both"/>
        <w:rPr>
          <w:rFonts w:ascii="Tahoma" w:hAnsi="Tahoma" w:cs="Tahoma"/>
          <w:b/>
        </w:rPr>
      </w:pPr>
    </w:p>
    <w:p w14:paraId="24FF0271" w14:textId="56A0E5DC" w:rsidR="00F639EF" w:rsidRPr="001D1798" w:rsidRDefault="00F639EF" w:rsidP="00F639EF">
      <w:pPr>
        <w:jc w:val="both"/>
        <w:rPr>
          <w:rFonts w:ascii="Tahoma" w:hAnsi="Tahoma" w:cs="Tahoma"/>
          <w:b/>
          <w:color w:val="FF0000"/>
          <w:sz w:val="24"/>
          <w:szCs w:val="24"/>
        </w:rPr>
      </w:pPr>
      <w:r w:rsidRPr="007D791F">
        <w:rPr>
          <w:rFonts w:ascii="Tahoma" w:hAnsi="Tahoma" w:cs="Tahoma"/>
          <w:b/>
          <w:sz w:val="24"/>
          <w:szCs w:val="24"/>
        </w:rPr>
        <w:t xml:space="preserve">PROGRAM </w:t>
      </w:r>
      <w:r w:rsidRPr="00B7494F">
        <w:rPr>
          <w:rFonts w:ascii="Tahoma" w:hAnsi="Tahoma" w:cs="Tahoma"/>
          <w:b/>
          <w:sz w:val="24"/>
          <w:szCs w:val="24"/>
        </w:rPr>
        <w:t>UBEZPIECZENIA</w:t>
      </w:r>
      <w:r w:rsidR="00275373" w:rsidRPr="00B7494F">
        <w:rPr>
          <w:rFonts w:ascii="Tahoma" w:hAnsi="Tahoma" w:cs="Tahoma"/>
          <w:b/>
          <w:sz w:val="24"/>
          <w:szCs w:val="24"/>
        </w:rPr>
        <w:t xml:space="preserve"> </w:t>
      </w:r>
      <w:r w:rsidR="00B7494F" w:rsidRPr="00B7494F">
        <w:rPr>
          <w:rFonts w:ascii="Tahoma" w:hAnsi="Tahoma" w:cs="Tahoma"/>
          <w:b/>
          <w:sz w:val="24"/>
          <w:szCs w:val="24"/>
        </w:rPr>
        <w:t>MIASTA LUBOŃ</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5AEBDEFD" w14:textId="77777777" w:rsidR="00B7494F" w:rsidRPr="00CF2623" w:rsidRDefault="00B7494F" w:rsidP="00B7494F">
      <w:pPr>
        <w:rPr>
          <w:rFonts w:ascii="Tahoma" w:hAnsi="Tahoma" w:cs="Tahoma"/>
          <w:b/>
          <w:u w:val="single"/>
        </w:rPr>
      </w:pPr>
      <w:r w:rsidRPr="00CF2623">
        <w:rPr>
          <w:rFonts w:ascii="Tahoma" w:hAnsi="Tahoma" w:cs="Tahoma"/>
          <w:b/>
          <w:u w:val="single"/>
        </w:rPr>
        <w:t>Ubezpieczający:</w:t>
      </w:r>
    </w:p>
    <w:p w14:paraId="25D66E2C" w14:textId="77777777" w:rsidR="00B7494F" w:rsidRPr="00C705FB" w:rsidRDefault="00B7494F" w:rsidP="00B7494F">
      <w:pPr>
        <w:rPr>
          <w:rFonts w:ascii="Tahoma" w:hAnsi="Tahoma" w:cs="Tahoma"/>
          <w:bCs/>
        </w:rPr>
      </w:pPr>
      <w:r w:rsidRPr="00C705FB">
        <w:rPr>
          <w:rFonts w:ascii="Tahoma" w:hAnsi="Tahoma" w:cs="Tahoma"/>
          <w:b/>
        </w:rPr>
        <w:t xml:space="preserve">Miasto Luboń </w:t>
      </w:r>
      <w:r w:rsidRPr="00C705FB">
        <w:rPr>
          <w:rFonts w:ascii="Tahoma" w:hAnsi="Tahoma" w:cs="Tahoma"/>
          <w:bCs/>
        </w:rPr>
        <w:t>reprezentowane przez Burmistrza</w:t>
      </w:r>
    </w:p>
    <w:p w14:paraId="2E4D54CB" w14:textId="77777777" w:rsidR="00B7494F" w:rsidRPr="00C705FB" w:rsidRDefault="00B7494F" w:rsidP="00B7494F">
      <w:pPr>
        <w:rPr>
          <w:rFonts w:ascii="Tahoma" w:hAnsi="Tahoma" w:cs="Tahoma"/>
          <w:bCs/>
        </w:rPr>
      </w:pPr>
      <w:bookmarkStart w:id="2" w:name="_Hlk85007114"/>
      <w:r w:rsidRPr="00C705FB">
        <w:rPr>
          <w:rFonts w:ascii="Tahoma" w:hAnsi="Tahoma" w:cs="Tahoma"/>
          <w:bCs/>
        </w:rPr>
        <w:t>Plac Edmunda Bojanowskiego 2</w:t>
      </w:r>
    </w:p>
    <w:p w14:paraId="67BABC2C" w14:textId="77777777" w:rsidR="00B7494F" w:rsidRPr="00C705FB" w:rsidRDefault="00B7494F" w:rsidP="00B7494F">
      <w:pPr>
        <w:rPr>
          <w:rFonts w:ascii="Tahoma" w:hAnsi="Tahoma" w:cs="Tahoma"/>
          <w:bCs/>
        </w:rPr>
      </w:pPr>
      <w:r w:rsidRPr="00C705FB">
        <w:rPr>
          <w:rFonts w:ascii="Tahoma" w:hAnsi="Tahoma" w:cs="Tahoma"/>
          <w:bCs/>
        </w:rPr>
        <w:t>62-030 Luboń</w:t>
      </w:r>
    </w:p>
    <w:bookmarkEnd w:id="2"/>
    <w:p w14:paraId="01D1C851" w14:textId="77777777" w:rsidR="00B7494F" w:rsidRPr="00C705FB" w:rsidRDefault="00B7494F" w:rsidP="00B7494F">
      <w:pPr>
        <w:rPr>
          <w:rFonts w:ascii="Tahoma" w:hAnsi="Tahoma" w:cs="Tahoma"/>
          <w:bCs/>
        </w:rPr>
      </w:pPr>
      <w:r w:rsidRPr="00C705FB">
        <w:rPr>
          <w:rFonts w:ascii="Tahoma" w:hAnsi="Tahoma" w:cs="Tahoma"/>
          <w:bCs/>
        </w:rPr>
        <w:t>NIP: 777-31-27-031</w:t>
      </w:r>
    </w:p>
    <w:p w14:paraId="67FE8737" w14:textId="77777777" w:rsidR="00B7494F" w:rsidRPr="00C705FB" w:rsidRDefault="00B7494F" w:rsidP="00B7494F">
      <w:pPr>
        <w:rPr>
          <w:rFonts w:ascii="Tahoma" w:hAnsi="Tahoma" w:cs="Tahoma"/>
          <w:bCs/>
        </w:rPr>
      </w:pPr>
      <w:r w:rsidRPr="00C705FB">
        <w:rPr>
          <w:rFonts w:ascii="Tahoma" w:hAnsi="Tahoma" w:cs="Tahoma"/>
          <w:bCs/>
        </w:rPr>
        <w:t>REGON: 631257868</w:t>
      </w:r>
    </w:p>
    <w:p w14:paraId="2A96473D" w14:textId="77777777" w:rsidR="00B7494F" w:rsidRPr="00DE3698" w:rsidRDefault="00B7494F" w:rsidP="00B7494F">
      <w:pPr>
        <w:rPr>
          <w:rFonts w:ascii="Tahoma" w:hAnsi="Tahoma" w:cs="Tahoma"/>
        </w:rPr>
      </w:pPr>
    </w:p>
    <w:p w14:paraId="6237BC1C" w14:textId="77777777" w:rsidR="00B7494F" w:rsidRPr="00D5353D" w:rsidRDefault="00B7494F" w:rsidP="00B7494F">
      <w:pPr>
        <w:rPr>
          <w:rFonts w:ascii="Tahoma" w:hAnsi="Tahoma" w:cs="Tahoma"/>
          <w:b/>
          <w:u w:val="single"/>
        </w:rPr>
      </w:pPr>
      <w:r w:rsidRPr="00D5353D">
        <w:rPr>
          <w:rFonts w:ascii="Tahoma" w:hAnsi="Tahoma" w:cs="Tahoma"/>
          <w:b/>
          <w:u w:val="single"/>
        </w:rPr>
        <w:t>Ubezpieczony:</w:t>
      </w:r>
    </w:p>
    <w:p w14:paraId="0F386CEB" w14:textId="77777777" w:rsidR="00B7494F" w:rsidRPr="00D5353D" w:rsidRDefault="00B7494F" w:rsidP="00B7494F">
      <w:pPr>
        <w:rPr>
          <w:rFonts w:ascii="Tahoma" w:hAnsi="Tahoma" w:cs="Tahoma"/>
          <w:b/>
        </w:rPr>
      </w:pPr>
      <w:r w:rsidRPr="00D5353D">
        <w:rPr>
          <w:rFonts w:ascii="Tahoma" w:hAnsi="Tahoma" w:cs="Tahoma"/>
          <w:b/>
        </w:rPr>
        <w:t xml:space="preserve">1. </w:t>
      </w:r>
      <w:r>
        <w:rPr>
          <w:rFonts w:ascii="Tahoma" w:hAnsi="Tahoma" w:cs="Tahoma"/>
          <w:b/>
        </w:rPr>
        <w:t>Miasto Luboń</w:t>
      </w:r>
    </w:p>
    <w:p w14:paraId="02B738AF" w14:textId="77777777" w:rsidR="00B7494F" w:rsidRPr="00C705FB" w:rsidRDefault="00B7494F" w:rsidP="00B7494F">
      <w:pPr>
        <w:rPr>
          <w:rFonts w:ascii="Tahoma" w:hAnsi="Tahoma" w:cs="Tahoma"/>
          <w:bCs/>
        </w:rPr>
      </w:pPr>
      <w:r w:rsidRPr="00C705FB">
        <w:rPr>
          <w:rFonts w:ascii="Tahoma" w:hAnsi="Tahoma" w:cs="Tahoma"/>
          <w:bCs/>
        </w:rPr>
        <w:t>Plac Edmunda Bojanowskiego 2</w:t>
      </w:r>
    </w:p>
    <w:p w14:paraId="4A0645B9" w14:textId="77777777" w:rsidR="00B7494F" w:rsidRPr="00C705FB" w:rsidRDefault="00B7494F" w:rsidP="00B7494F">
      <w:pPr>
        <w:rPr>
          <w:rFonts w:ascii="Tahoma" w:hAnsi="Tahoma" w:cs="Tahoma"/>
          <w:bCs/>
        </w:rPr>
      </w:pPr>
      <w:r w:rsidRPr="00C705FB">
        <w:rPr>
          <w:rFonts w:ascii="Tahoma" w:hAnsi="Tahoma" w:cs="Tahoma"/>
          <w:bCs/>
        </w:rPr>
        <w:t>62-030 Luboń</w:t>
      </w:r>
    </w:p>
    <w:p w14:paraId="6DADB43B" w14:textId="77777777" w:rsidR="00B7494F" w:rsidRDefault="00B7494F" w:rsidP="00B7494F">
      <w:pPr>
        <w:rPr>
          <w:rFonts w:ascii="Tahoma" w:hAnsi="Tahoma" w:cs="Tahoma"/>
        </w:rPr>
      </w:pPr>
      <w:r w:rsidRPr="00D5353D">
        <w:rPr>
          <w:rFonts w:ascii="Tahoma" w:hAnsi="Tahoma" w:cs="Tahoma"/>
        </w:rPr>
        <w:t xml:space="preserve">w </w:t>
      </w:r>
      <w:r w:rsidRPr="00C705FB">
        <w:rPr>
          <w:rFonts w:ascii="Tahoma" w:hAnsi="Tahoma" w:cs="Tahoma"/>
        </w:rPr>
        <w:t xml:space="preserve">ramach, którego </w:t>
      </w:r>
      <w:r w:rsidRPr="00D5353D">
        <w:rPr>
          <w:rFonts w:ascii="Tahoma" w:hAnsi="Tahoma" w:cs="Tahoma"/>
        </w:rPr>
        <w:t>funkcjonują następujące jednostki organizacyjn</w:t>
      </w:r>
      <w:r>
        <w:rPr>
          <w:rFonts w:ascii="Tahoma" w:hAnsi="Tahoma" w:cs="Tahoma"/>
        </w:rPr>
        <w:t>e:</w:t>
      </w:r>
    </w:p>
    <w:p w14:paraId="0665CB9D" w14:textId="0A4C79BB" w:rsidR="00B7494F" w:rsidRDefault="00B7494F" w:rsidP="00B7494F">
      <w:pPr>
        <w:rPr>
          <w:rFonts w:ascii="Tahoma" w:hAnsi="Tahoma" w:cs="Tahoma"/>
          <w:color w:val="FF0000"/>
        </w:rPr>
      </w:pPr>
      <w:r w:rsidRPr="00B7494F">
        <w:rPr>
          <w:noProof/>
        </w:rPr>
        <w:lastRenderedPageBreak/>
        <w:drawing>
          <wp:inline distT="0" distB="0" distL="0" distR="0" wp14:anchorId="69A70FC6" wp14:editId="5EB47DA8">
            <wp:extent cx="6409055" cy="2884805"/>
            <wp:effectExtent l="0" t="0" r="0" b="0"/>
            <wp:docPr id="165216956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9055" cy="2884805"/>
                    </a:xfrm>
                    <a:prstGeom prst="rect">
                      <a:avLst/>
                    </a:prstGeom>
                    <a:noFill/>
                    <a:ln>
                      <a:noFill/>
                    </a:ln>
                  </pic:spPr>
                </pic:pic>
              </a:graphicData>
            </a:graphic>
          </wp:inline>
        </w:drawing>
      </w:r>
    </w:p>
    <w:p w14:paraId="23132E0A" w14:textId="77777777" w:rsidR="00F639EF" w:rsidRPr="00D5353D" w:rsidRDefault="00F639EF" w:rsidP="00F639EF">
      <w:pPr>
        <w:rPr>
          <w:rFonts w:ascii="Tahoma" w:hAnsi="Tahoma" w:cs="Tahoma"/>
        </w:rPr>
      </w:pPr>
    </w:p>
    <w:p w14:paraId="31DA0A3A" w14:textId="455B0419" w:rsidR="00F639EF" w:rsidRPr="00B7494F" w:rsidRDefault="00F639EF" w:rsidP="00F639EF">
      <w:pPr>
        <w:rPr>
          <w:rFonts w:ascii="Tahoma" w:hAnsi="Tahoma" w:cs="Tahoma"/>
          <w:i/>
        </w:rPr>
      </w:pPr>
      <w:r w:rsidRPr="00B7494F">
        <w:rPr>
          <w:rFonts w:ascii="Tahoma" w:hAnsi="Tahoma" w:cs="Tahoma"/>
          <w:b/>
          <w:u w:val="single"/>
        </w:rPr>
        <w:t>2. Pozostali ubezpieczeni:</w:t>
      </w:r>
    </w:p>
    <w:p w14:paraId="4339BBA7" w14:textId="77777777" w:rsidR="00F639EF" w:rsidRDefault="00F639EF" w:rsidP="00F639EF">
      <w:pPr>
        <w:rPr>
          <w:rFonts w:ascii="Tahoma" w:eastAsia="Calibri" w:hAnsi="Tahoma" w:cs="Tahoma"/>
        </w:rPr>
      </w:pPr>
    </w:p>
    <w:p w14:paraId="3A2CDD59" w14:textId="4237C005" w:rsidR="00B7494F" w:rsidRDefault="00B7494F" w:rsidP="00F639EF">
      <w:pPr>
        <w:rPr>
          <w:rFonts w:ascii="Tahoma" w:hAnsi="Tahoma" w:cs="Tahoma"/>
          <w:color w:val="FF0000"/>
        </w:rPr>
      </w:pPr>
      <w:r w:rsidRPr="00B7494F">
        <w:rPr>
          <w:noProof/>
        </w:rPr>
        <w:drawing>
          <wp:inline distT="0" distB="0" distL="0" distR="0" wp14:anchorId="60EE449A" wp14:editId="17BA6730">
            <wp:extent cx="6409055" cy="978535"/>
            <wp:effectExtent l="0" t="0" r="0" b="0"/>
            <wp:docPr id="175372240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9055" cy="978535"/>
                    </a:xfrm>
                    <a:prstGeom prst="rect">
                      <a:avLst/>
                    </a:prstGeom>
                    <a:noFill/>
                    <a:ln>
                      <a:noFill/>
                    </a:ln>
                  </pic:spPr>
                </pic:pic>
              </a:graphicData>
            </a:graphic>
          </wp:inline>
        </w:drawing>
      </w:r>
    </w:p>
    <w:p w14:paraId="18E0D893" w14:textId="77777777" w:rsidR="00F639EF" w:rsidRPr="007D791F" w:rsidRDefault="00F639EF" w:rsidP="00F639EF">
      <w:pPr>
        <w:rPr>
          <w:rFonts w:ascii="Tahoma" w:hAnsi="Tahoma" w:cs="Tahoma"/>
        </w:rPr>
      </w:pPr>
    </w:p>
    <w:p w14:paraId="04E15041" w14:textId="2F11DB95"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 xml:space="preserve">czniku nr </w:t>
      </w:r>
      <w:r w:rsidR="00B7494F">
        <w:rPr>
          <w:rFonts w:ascii="Tahoma" w:hAnsi="Tahoma" w:cs="Tahoma"/>
          <w:b/>
        </w:rPr>
        <w:t>7.</w:t>
      </w: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35E26F84" w14:textId="77777777" w:rsidR="00B7494F" w:rsidRPr="00F7431B" w:rsidRDefault="00B7494F" w:rsidP="00B7494F">
      <w:pPr>
        <w:jc w:val="both"/>
        <w:rPr>
          <w:rFonts w:ascii="Tahoma" w:hAnsi="Tahoma" w:cs="Tahoma"/>
          <w:u w:val="single"/>
        </w:rPr>
      </w:pPr>
      <w:r w:rsidRPr="00F7431B">
        <w:rPr>
          <w:rFonts w:ascii="Tahoma" w:hAnsi="Tahoma" w:cs="Tahoma"/>
          <w:u w:val="single"/>
        </w:rPr>
        <w:t>I rok ubezpieczeniowy:</w:t>
      </w:r>
    </w:p>
    <w:p w14:paraId="4ADCF731" w14:textId="77777777" w:rsidR="00B7494F" w:rsidRPr="00F7431B" w:rsidRDefault="00B7494F" w:rsidP="00B7494F">
      <w:pPr>
        <w:jc w:val="both"/>
        <w:rPr>
          <w:rFonts w:ascii="Tahoma" w:hAnsi="Tahoma" w:cs="Tahoma"/>
        </w:rPr>
      </w:pPr>
      <w:r w:rsidRPr="00F7431B">
        <w:rPr>
          <w:rFonts w:ascii="Tahoma" w:hAnsi="Tahoma" w:cs="Tahoma"/>
        </w:rPr>
        <w:t>I rata płatna do 28.02.202</w:t>
      </w:r>
      <w:r>
        <w:rPr>
          <w:rFonts w:ascii="Tahoma" w:hAnsi="Tahoma" w:cs="Tahoma"/>
        </w:rPr>
        <w:t xml:space="preserve">4 </w:t>
      </w:r>
      <w:r w:rsidRPr="00F7431B">
        <w:rPr>
          <w:rFonts w:ascii="Tahoma" w:hAnsi="Tahoma" w:cs="Tahoma"/>
        </w:rPr>
        <w:t>r.</w:t>
      </w:r>
    </w:p>
    <w:p w14:paraId="1A03DD48" w14:textId="77777777" w:rsidR="00B7494F" w:rsidRPr="00F7431B" w:rsidRDefault="00B7494F" w:rsidP="00B7494F">
      <w:pPr>
        <w:jc w:val="both"/>
        <w:rPr>
          <w:rFonts w:ascii="Tahoma" w:hAnsi="Tahoma" w:cs="Tahoma"/>
        </w:rPr>
      </w:pPr>
      <w:r w:rsidRPr="00F7431B">
        <w:rPr>
          <w:rFonts w:ascii="Tahoma" w:hAnsi="Tahoma" w:cs="Tahoma"/>
        </w:rPr>
        <w:t>II rata płatna do 15.10.202</w:t>
      </w:r>
      <w:r>
        <w:rPr>
          <w:rFonts w:ascii="Tahoma" w:hAnsi="Tahoma" w:cs="Tahoma"/>
        </w:rPr>
        <w:t xml:space="preserve">4 </w:t>
      </w:r>
      <w:r w:rsidRPr="00F7431B">
        <w:rPr>
          <w:rFonts w:ascii="Tahoma" w:hAnsi="Tahoma" w:cs="Tahoma"/>
        </w:rPr>
        <w:t>r.</w:t>
      </w:r>
    </w:p>
    <w:p w14:paraId="214CDBC4" w14:textId="77777777" w:rsidR="00B7494F" w:rsidRPr="00F7431B" w:rsidRDefault="00B7494F" w:rsidP="00B7494F">
      <w:pPr>
        <w:jc w:val="both"/>
        <w:rPr>
          <w:rFonts w:ascii="Tahoma" w:hAnsi="Tahoma" w:cs="Tahoma"/>
          <w:u w:val="single"/>
        </w:rPr>
      </w:pPr>
      <w:r w:rsidRPr="00F7431B">
        <w:rPr>
          <w:rFonts w:ascii="Tahoma" w:hAnsi="Tahoma" w:cs="Tahoma"/>
          <w:u w:val="single"/>
        </w:rPr>
        <w:t>II rok ubezpieczeniowy:</w:t>
      </w:r>
    </w:p>
    <w:p w14:paraId="1C97A20E" w14:textId="77777777" w:rsidR="00B7494F" w:rsidRPr="00F7431B" w:rsidRDefault="00B7494F" w:rsidP="00B7494F">
      <w:pPr>
        <w:jc w:val="both"/>
        <w:rPr>
          <w:rFonts w:ascii="Tahoma" w:hAnsi="Tahoma" w:cs="Tahoma"/>
        </w:rPr>
      </w:pPr>
      <w:r w:rsidRPr="00F7431B">
        <w:rPr>
          <w:rFonts w:ascii="Tahoma" w:hAnsi="Tahoma" w:cs="Tahoma"/>
        </w:rPr>
        <w:t>I rata płatna do 28.02.202</w:t>
      </w:r>
      <w:r>
        <w:rPr>
          <w:rFonts w:ascii="Tahoma" w:hAnsi="Tahoma" w:cs="Tahoma"/>
        </w:rPr>
        <w:t xml:space="preserve">5 </w:t>
      </w:r>
      <w:r w:rsidRPr="00F7431B">
        <w:rPr>
          <w:rFonts w:ascii="Tahoma" w:hAnsi="Tahoma" w:cs="Tahoma"/>
        </w:rPr>
        <w:t>r.</w:t>
      </w:r>
    </w:p>
    <w:p w14:paraId="0030C13E" w14:textId="77777777" w:rsidR="00B7494F" w:rsidRDefault="00B7494F" w:rsidP="00B7494F">
      <w:pPr>
        <w:jc w:val="both"/>
        <w:rPr>
          <w:rFonts w:ascii="Tahoma" w:hAnsi="Tahoma" w:cs="Tahoma"/>
        </w:rPr>
      </w:pPr>
      <w:r w:rsidRPr="00F7431B">
        <w:rPr>
          <w:rFonts w:ascii="Tahoma" w:hAnsi="Tahoma" w:cs="Tahoma"/>
        </w:rPr>
        <w:t>II rata płatna do 15.10.202</w:t>
      </w:r>
      <w:r>
        <w:rPr>
          <w:rFonts w:ascii="Tahoma" w:hAnsi="Tahoma" w:cs="Tahoma"/>
        </w:rPr>
        <w:t xml:space="preserve">5 </w:t>
      </w:r>
      <w:r w:rsidRPr="00F7431B">
        <w:rPr>
          <w:rFonts w:ascii="Tahoma" w:hAnsi="Tahoma" w:cs="Tahoma"/>
        </w:rPr>
        <w:t>r.</w:t>
      </w:r>
    </w:p>
    <w:p w14:paraId="2045DEE7" w14:textId="77777777" w:rsidR="00F639EF" w:rsidRPr="007D791F" w:rsidRDefault="00F639EF" w:rsidP="00F639EF">
      <w:pPr>
        <w:pStyle w:val="WW-Tekstpodstawowy3"/>
        <w:rPr>
          <w:rFonts w:ascii="Tahoma" w:hAnsi="Tahoma" w:cs="Tahoma"/>
          <w:sz w:val="20"/>
          <w:highlight w:val="darkGreen"/>
        </w:rPr>
      </w:pPr>
    </w:p>
    <w:p w14:paraId="77834187" w14:textId="117DFCDD" w:rsidR="00F639EF" w:rsidRPr="00B7494F" w:rsidRDefault="00F639EF" w:rsidP="00B7494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0175DBB2" w14:textId="0662A5C4" w:rsidR="00F639EF" w:rsidRPr="00B7494F"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 xml:space="preserve">reprezentantów Ubezpieczającego/Ubezpieczonego. Dla celów niniejszej umowy za reprezentantów </w:t>
      </w:r>
      <w:r w:rsidRPr="00B7494F">
        <w:rPr>
          <w:rFonts w:ascii="Tahoma" w:hAnsi="Tahoma" w:cs="Tahoma"/>
          <w:sz w:val="20"/>
        </w:rPr>
        <w:t>Ubezpieczającego/Ubezpieczonego uważa się w jednostce samorządu terytorialnego wyłączn</w:t>
      </w:r>
      <w:r w:rsidR="00193854" w:rsidRPr="00B7494F">
        <w:rPr>
          <w:rFonts w:ascii="Tahoma" w:hAnsi="Tahoma" w:cs="Tahoma"/>
          <w:sz w:val="20"/>
        </w:rPr>
        <w:t>ie takie osoby/organy jak</w:t>
      </w:r>
      <w:r w:rsidR="00B7494F" w:rsidRPr="00B7494F">
        <w:rPr>
          <w:rFonts w:ascii="Tahoma" w:hAnsi="Tahoma" w:cs="Tahoma"/>
          <w:sz w:val="20"/>
        </w:rPr>
        <w:t xml:space="preserve"> </w:t>
      </w:r>
      <w:r w:rsidRPr="00B7494F">
        <w:rPr>
          <w:rFonts w:ascii="Tahoma" w:hAnsi="Tahoma" w:cs="Tahoma"/>
          <w:sz w:val="20"/>
        </w:rPr>
        <w:t>Burmistrz</w:t>
      </w:r>
      <w:r w:rsidR="00B7494F" w:rsidRPr="00B7494F">
        <w:rPr>
          <w:rFonts w:ascii="Tahoma" w:hAnsi="Tahoma" w:cs="Tahoma"/>
          <w:sz w:val="20"/>
        </w:rPr>
        <w:t xml:space="preserve">. </w:t>
      </w:r>
      <w:r w:rsidRPr="00B7494F">
        <w:rPr>
          <w:rFonts w:ascii="Tahoma" w:hAnsi="Tahoma" w:cs="Tahoma"/>
          <w:sz w:val="20"/>
        </w:rPr>
        <w:t xml:space="preserve">Za szkody </w:t>
      </w:r>
      <w:r w:rsidRPr="005A61B7">
        <w:rPr>
          <w:rFonts w:ascii="Tahoma" w:hAnsi="Tahoma" w:cs="Tahoma"/>
          <w:sz w:val="20"/>
        </w:rPr>
        <w:t>powstał</w:t>
      </w:r>
      <w:r w:rsidRPr="00F576F1">
        <w:rPr>
          <w:rFonts w:ascii="Tahoma" w:hAnsi="Tahoma" w:cs="Tahoma"/>
          <w:sz w:val="20"/>
        </w:rPr>
        <w:t>e z winy umyślnej lu</w:t>
      </w:r>
      <w:r>
        <w:rPr>
          <w:rFonts w:ascii="Tahoma" w:hAnsi="Tahoma" w:cs="Tahoma"/>
          <w:sz w:val="20"/>
        </w:rPr>
        <w:t xml:space="preserve">b rażącego niedbalstwa osób </w:t>
      </w:r>
      <w:r w:rsidRPr="0088182A">
        <w:rPr>
          <w:rFonts w:ascii="Tahoma" w:hAnsi="Tahoma" w:cs="Tahoma"/>
          <w:sz w:val="20"/>
        </w:rPr>
        <w:t xml:space="preserve">niebędących reprezentantami Ubezpieczającego/Ubezpieczonego Ubezpieczyciel ponosi pełną </w:t>
      </w:r>
      <w:r w:rsidRPr="00B7494F">
        <w:rPr>
          <w:rFonts w:ascii="Tahoma" w:hAnsi="Tahoma" w:cs="Tahoma"/>
          <w:sz w:val="20"/>
        </w:rPr>
        <w:t xml:space="preserve">odpowiedzialność. Dotyczy </w:t>
      </w:r>
      <w:r w:rsidR="000F2F37" w:rsidRPr="00B7494F">
        <w:rPr>
          <w:rFonts w:ascii="Tahoma" w:hAnsi="Tahoma" w:cs="Tahoma"/>
          <w:sz w:val="20"/>
        </w:rPr>
        <w:t xml:space="preserve">wszystkich </w:t>
      </w:r>
      <w:proofErr w:type="spellStart"/>
      <w:r w:rsidR="000F2F37" w:rsidRPr="00B7494F">
        <w:rPr>
          <w:rFonts w:ascii="Tahoma" w:hAnsi="Tahoma" w:cs="Tahoma"/>
          <w:sz w:val="20"/>
        </w:rPr>
        <w:t>ryzyk</w:t>
      </w:r>
      <w:proofErr w:type="spellEnd"/>
      <w:r w:rsidR="000F2F37" w:rsidRPr="00B7494F">
        <w:rPr>
          <w:rFonts w:ascii="Tahoma" w:hAnsi="Tahoma" w:cs="Tahoma"/>
          <w:sz w:val="20"/>
        </w:rPr>
        <w:t xml:space="preserve"> z wyłączeniem odpowiedzialności cywilnej</w:t>
      </w:r>
      <w:r w:rsidRPr="00B7494F">
        <w:rPr>
          <w:rFonts w:ascii="Tahoma" w:hAnsi="Tahoma" w:cs="Tahoma"/>
          <w:sz w:val="20"/>
        </w:rPr>
        <w:t>.</w:t>
      </w:r>
    </w:p>
    <w:p w14:paraId="2179F4B0" w14:textId="5495BB7A"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B7494F">
        <w:rPr>
          <w:rFonts w:ascii="Tahoma" w:hAnsi="Tahoma" w:cs="Tahoma"/>
          <w:b/>
          <w:sz w:val="20"/>
        </w:rPr>
        <w:t xml:space="preserve">Klauzula odstąpienia od prawa do regresu - </w:t>
      </w:r>
      <w:r w:rsidRPr="00B7494F">
        <w:rPr>
          <w:rFonts w:ascii="Tahoma" w:hAnsi="Tahoma" w:cs="Tahoma"/>
          <w:sz w:val="20"/>
        </w:rPr>
        <w:t xml:space="preserve">Ubezpieczyciel zrzeka się prawa do regresu </w:t>
      </w:r>
      <w:r w:rsidRPr="00B7494F">
        <w:rPr>
          <w:rFonts w:ascii="Tahoma" w:hAnsi="Tahoma" w:cs="Tahoma"/>
          <w:sz w:val="20"/>
        </w:rPr>
        <w:br/>
        <w:t>w stosunku do osób</w:t>
      </w:r>
      <w:r w:rsidR="00D80EA9" w:rsidRPr="00B7494F">
        <w:rPr>
          <w:rFonts w:ascii="Tahoma" w:hAnsi="Tahoma" w:cs="Tahoma"/>
          <w:sz w:val="20"/>
        </w:rPr>
        <w:t xml:space="preserve"> fizycznych</w:t>
      </w:r>
      <w:r w:rsidRPr="00B7494F">
        <w:rPr>
          <w:rFonts w:ascii="Tahoma" w:hAnsi="Tahoma" w:cs="Tahoma"/>
          <w:sz w:val="20"/>
        </w:rPr>
        <w:t>, za które Ubezpieczający/Ubezpieczony ponosi odpowiedzialność za szkody wyrządzone przez te osoby. Zrzeczenie</w:t>
      </w:r>
      <w:r w:rsidRPr="005A61B7">
        <w:rPr>
          <w:rFonts w:ascii="Tahoma" w:hAnsi="Tahoma" w:cs="Tahoma"/>
          <w:sz w:val="20"/>
        </w:rPr>
        <w:t xml:space="preserv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5A61B7">
        <w:rPr>
          <w:rFonts w:ascii="Tahoma" w:hAnsi="Tahoma" w:cs="Tahoma"/>
          <w:sz w:val="20"/>
        </w:rPr>
        <w:t>ryzyk</w:t>
      </w:r>
      <w:proofErr w:type="spellEnd"/>
      <w:r>
        <w:rPr>
          <w:rFonts w:ascii="Tahoma" w:hAnsi="Tahoma" w:cs="Tahoma"/>
          <w:sz w:val="20"/>
        </w:rPr>
        <w:t>.</w:t>
      </w:r>
    </w:p>
    <w:p w14:paraId="5EACC02E" w14:textId="46FA9B73"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B7494F">
        <w:rPr>
          <w:rFonts w:ascii="Tahoma" w:hAnsi="Tahoma" w:cs="Tahoma"/>
          <w:sz w:val="20"/>
        </w:rPr>
        <w:t xml:space="preserve"> </w:t>
      </w:r>
      <w:r w:rsidR="00104B65" w:rsidRPr="0067525B">
        <w:rPr>
          <w:rFonts w:ascii="Tahoma" w:hAnsi="Tahoma" w:cs="Tahoma"/>
          <w:sz w:val="20"/>
        </w:rPr>
        <w:t xml:space="preserve">Ubezpieczonego lub innymi podmiotami (osobami prawnymi) podlegającymi wspólnemu ubezpieczeniu, </w:t>
      </w:r>
      <w:r w:rsidR="00104B65" w:rsidRPr="0067525B">
        <w:rPr>
          <w:rFonts w:ascii="Tahoma" w:hAnsi="Tahoma" w:cs="Tahoma"/>
          <w:sz w:val="20"/>
        </w:rPr>
        <w:lastRenderedPageBreak/>
        <w:t>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14:paraId="6450368B" w14:textId="033B69E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40B8D8A1"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w:t>
      </w:r>
      <w:r w:rsidRPr="00464461">
        <w:rPr>
          <w:rFonts w:ascii="Tahoma" w:hAnsi="Tahoma" w:cs="Tahoma"/>
          <w:sz w:val="20"/>
        </w:rPr>
        <w:lastRenderedPageBreak/>
        <w:t>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w:t>
      </w:r>
      <w:r w:rsidRPr="00B7494F">
        <w:rPr>
          <w:rFonts w:ascii="Tahoma" w:hAnsi="Tahoma" w:cs="Tahoma"/>
          <w:sz w:val="20"/>
        </w:rPr>
        <w:t xml:space="preserve">ony na nowo nabyte środki trwałe Ubezpieczyciel nie wystawia polisy tylko </w:t>
      </w:r>
      <w:proofErr w:type="spellStart"/>
      <w:r w:rsidRPr="00B7494F">
        <w:rPr>
          <w:rFonts w:ascii="Tahoma" w:hAnsi="Tahoma" w:cs="Tahoma"/>
          <w:sz w:val="20"/>
        </w:rPr>
        <w:t>bezskładkowy</w:t>
      </w:r>
      <w:proofErr w:type="spellEnd"/>
      <w:r w:rsidRPr="00B7494F">
        <w:rPr>
          <w:rFonts w:ascii="Tahoma" w:hAnsi="Tahoma" w:cs="Tahoma"/>
          <w:sz w:val="20"/>
        </w:rPr>
        <w:t xml:space="preserve"> certyfikat potwierdzający ochronę ubezpieczeniową na mocy przedmiotowej klauzuli. Klauzula dotyczy ubezpieczenia mienia od wszystkich </w:t>
      </w:r>
      <w:proofErr w:type="spellStart"/>
      <w:r w:rsidRPr="00B7494F">
        <w:rPr>
          <w:rFonts w:ascii="Tahoma" w:hAnsi="Tahoma" w:cs="Tahoma"/>
          <w:sz w:val="20"/>
        </w:rPr>
        <w:t>ryzyk</w:t>
      </w:r>
      <w:proofErr w:type="spellEnd"/>
      <w:r w:rsidRPr="00B7494F">
        <w:rPr>
          <w:rFonts w:ascii="Tahoma" w:hAnsi="Tahoma" w:cs="Tahoma"/>
          <w:sz w:val="20"/>
        </w:rPr>
        <w:t xml:space="preserve"> oraz ubezpieczenia maszyn od uszkodzeń od wszystkich </w:t>
      </w:r>
      <w:proofErr w:type="spellStart"/>
      <w:r w:rsidRPr="00B7494F">
        <w:rPr>
          <w:rFonts w:ascii="Tahoma" w:hAnsi="Tahoma" w:cs="Tahoma"/>
          <w:sz w:val="20"/>
        </w:rPr>
        <w:t>ryzyk</w:t>
      </w:r>
      <w:proofErr w:type="spellEnd"/>
      <w:r w:rsidRPr="00B7494F">
        <w:rPr>
          <w:rFonts w:ascii="Tahoma" w:hAnsi="Tahoma" w:cs="Tahoma"/>
          <w:sz w:val="20"/>
        </w:rPr>
        <w:t xml:space="preserve">. 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w:t>
      </w:r>
      <w:r w:rsidRPr="00464461">
        <w:rPr>
          <w:rFonts w:ascii="Tahoma" w:hAnsi="Tahoma" w:cs="Tahoma"/>
          <w:sz w:val="20"/>
        </w:rPr>
        <w:t>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p>
    <w:p w14:paraId="309E39B5" w14:textId="795939EF"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w:t>
      </w:r>
      <w:r w:rsidRPr="00B7494F">
        <w:rPr>
          <w:rFonts w:ascii="Tahoma" w:hAnsi="Tahoma" w:cs="Tahoma"/>
          <w:sz w:val="20"/>
        </w:rPr>
        <w:t xml:space="preserve">na powyższych zasadach jedynie w przypadku, gdy ubezpieczyciel nie dokona oględzin przedmiotu szkody w ciągu 3 dni roboczych od daty otrzymania zgłoszenia szkody. </w:t>
      </w:r>
      <w:r w:rsidR="00BB4AFA" w:rsidRPr="00B7494F">
        <w:rPr>
          <w:rFonts w:ascii="Tahoma" w:hAnsi="Tahoma" w:cs="Tahoma"/>
          <w:sz w:val="20"/>
        </w:rPr>
        <w:t xml:space="preserve">Niniejsza klauzula ma zastosowanie do szkód o szacunkowej wartości nie przekraczającej 50 000,00 zł. </w:t>
      </w:r>
      <w:r w:rsidRPr="00B7494F">
        <w:rPr>
          <w:rFonts w:ascii="Tahoma" w:hAnsi="Tahoma" w:cs="Tahoma"/>
          <w:sz w:val="20"/>
        </w:rPr>
        <w:t xml:space="preserve">Dotyczy ubezpieczenia mienia od wszystkich </w:t>
      </w:r>
      <w:proofErr w:type="spellStart"/>
      <w:r w:rsidRPr="00B7494F">
        <w:rPr>
          <w:rFonts w:ascii="Tahoma" w:hAnsi="Tahoma" w:cs="Tahoma"/>
          <w:sz w:val="20"/>
        </w:rPr>
        <w:t>ryzyk</w:t>
      </w:r>
      <w:proofErr w:type="spellEnd"/>
      <w:r w:rsidRPr="00B7494F">
        <w:rPr>
          <w:rFonts w:ascii="Tahoma" w:hAnsi="Tahoma" w:cs="Tahoma"/>
          <w:sz w:val="20"/>
        </w:rPr>
        <w:t xml:space="preserve">, ubezpieczenia sprzętu elektronicznego od wszystkich </w:t>
      </w:r>
      <w:proofErr w:type="spellStart"/>
      <w:r w:rsidRPr="00B7494F">
        <w:rPr>
          <w:rFonts w:ascii="Tahoma" w:hAnsi="Tahoma" w:cs="Tahoma"/>
          <w:sz w:val="20"/>
        </w:rPr>
        <w:t>ryzyk</w:t>
      </w:r>
      <w:proofErr w:type="spellEnd"/>
      <w:r w:rsidRPr="00B7494F">
        <w:rPr>
          <w:rFonts w:ascii="Tahoma" w:hAnsi="Tahoma" w:cs="Tahoma"/>
          <w:sz w:val="20"/>
        </w:rPr>
        <w:t>, ubezpieczenia maszyn od uszkodzeń.</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7C7133B" w14:textId="172A6E70"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lastRenderedPageBreak/>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w:t>
      </w:r>
      <w:r w:rsidRPr="0067525B">
        <w:rPr>
          <w:rFonts w:ascii="Tahoma" w:hAnsi="Tahoma" w:cs="Tahoma"/>
          <w:sz w:val="20"/>
        </w:rPr>
        <w:t xml:space="preserve">sumy ubezpieczenia, przez którą strony rozumieją kwotę </w:t>
      </w:r>
      <w:r w:rsidRPr="00B7494F">
        <w:rPr>
          <w:rFonts w:ascii="Tahoma" w:hAnsi="Tahoma" w:cs="Tahoma"/>
          <w:sz w:val="20"/>
        </w:rPr>
        <w:t xml:space="preserve">w wysokości 1.000.000,00 zł, która </w:t>
      </w:r>
      <w:r w:rsidRPr="0067525B">
        <w:rPr>
          <w:rFonts w:ascii="Tahoma" w:hAnsi="Tahoma" w:cs="Tahoma"/>
          <w:sz w:val="20"/>
        </w:rPr>
        <w:t xml:space="preserve">w przypadku szkody służyć będzie do wyrównania ewentualnego niedoubezpieczenia wynikającego z niedoszacowania sum ubezpieczenia dla poszczególnych składników majątku ubezpieczonych 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Dokumenty objęte ochroną to w szczególności: akta, dokumenty urzędowe, </w:t>
      </w:r>
      <w:r w:rsidRPr="002B76CF">
        <w:rPr>
          <w:rFonts w:ascii="Tahoma" w:hAnsi="Tahoma" w:cs="Tahoma"/>
          <w:sz w:val="20"/>
        </w:rPr>
        <w:t>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w:t>
      </w:r>
      <w:r w:rsidRPr="005A61B7">
        <w:rPr>
          <w:rFonts w:ascii="Tahoma" w:hAnsi="Tahoma" w:cs="Tahoma"/>
          <w:sz w:val="20"/>
        </w:rPr>
        <w:t xml:space="preserve"> na </w:t>
      </w:r>
      <w:r w:rsidRPr="001731EB">
        <w:rPr>
          <w:rFonts w:ascii="Tahoma" w:hAnsi="Tahoma" w:cs="Tahoma"/>
          <w:sz w:val="20"/>
        </w:rPr>
        <w:t xml:space="preserve">pierwsze ryzyko: 50.000,00 zł na jedno </w:t>
      </w:r>
      <w:r w:rsidRPr="00357BDF">
        <w:rPr>
          <w:rFonts w:ascii="Tahoma" w:hAnsi="Tahoma" w:cs="Tahoma"/>
          <w:sz w:val="20"/>
        </w:rPr>
        <w:t>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 xml:space="preserve">otyczy wszystkich </w:t>
      </w:r>
      <w:proofErr w:type="spellStart"/>
      <w:r w:rsidRPr="00B977C5">
        <w:rPr>
          <w:rFonts w:ascii="Tahoma" w:hAnsi="Tahoma" w:cs="Tahoma"/>
          <w:sz w:val="20"/>
        </w:rPr>
        <w:t>ryzyk</w:t>
      </w:r>
      <w:proofErr w:type="spellEnd"/>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w:t>
      </w:r>
      <w:proofErr w:type="spellStart"/>
      <w:r w:rsidRPr="00464461">
        <w:rPr>
          <w:rFonts w:ascii="Tahoma" w:hAnsi="Tahoma" w:cs="Tahoma"/>
          <w:color w:val="262626"/>
          <w:sz w:val="20"/>
        </w:rPr>
        <w:t>ryzyk</w:t>
      </w:r>
      <w:proofErr w:type="spellEnd"/>
      <w:r w:rsidRPr="00464461">
        <w:rPr>
          <w:rFonts w:ascii="Tahoma" w:hAnsi="Tahoma" w:cs="Tahoma"/>
          <w:color w:val="262626"/>
          <w:sz w:val="20"/>
        </w:rPr>
        <w:t xml:space="preserve">. </w:t>
      </w:r>
      <w:r w:rsidRPr="00464461">
        <w:rPr>
          <w:rFonts w:ascii="Tahoma" w:eastAsia="Verdana,Italic" w:hAnsi="Tahoma" w:cs="Tahoma"/>
          <w:i/>
          <w:iCs/>
          <w:color w:val="000000"/>
          <w:sz w:val="20"/>
        </w:rPr>
        <w:t xml:space="preserve">Zastosowane limity odpowiedzialności nie mają zastosowania do </w:t>
      </w:r>
      <w:proofErr w:type="spellStart"/>
      <w:r w:rsidRPr="00464461">
        <w:rPr>
          <w:rFonts w:ascii="Tahoma" w:eastAsia="Verdana,Italic" w:hAnsi="Tahoma" w:cs="Tahoma"/>
          <w:i/>
          <w:iCs/>
          <w:color w:val="000000"/>
          <w:sz w:val="20"/>
        </w:rPr>
        <w:t>ryzyk</w:t>
      </w:r>
      <w:proofErr w:type="spellEnd"/>
      <w:r w:rsidRPr="00464461">
        <w:rPr>
          <w:rFonts w:ascii="Tahoma" w:eastAsia="Verdana,Italic" w:hAnsi="Tahoma" w:cs="Tahoma"/>
          <w:i/>
          <w:iCs/>
          <w:color w:val="000000"/>
          <w:sz w:val="20"/>
        </w:rPr>
        <w:t>,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w:t>
      </w:r>
      <w:r w:rsidRPr="00464461">
        <w:rPr>
          <w:rFonts w:ascii="Tahoma" w:hAnsi="Tahoma" w:cs="Tahoma"/>
        </w:rPr>
        <w:lastRenderedPageBreak/>
        <w:t xml:space="preserve">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 xml:space="preserve">Limit odpowiedzialności 50 000 zł na jedno i wszystkie zdarzenia w rocznym okresie ubezpieczenia.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14:paraId="48607C74" w14:textId="77777777" w:rsidR="00F639EF" w:rsidRPr="00464461" w:rsidRDefault="00F639EF" w:rsidP="00B7494F">
      <w:pPr>
        <w:numPr>
          <w:ilvl w:val="0"/>
          <w:numId w:val="5"/>
        </w:numPr>
        <w:tabs>
          <w:tab w:val="clear" w:pos="1070"/>
          <w:tab w:val="num" w:pos="851"/>
        </w:tabs>
        <w:ind w:left="851" w:hanging="425"/>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14:paraId="3893552B" w14:textId="77777777" w:rsidR="00F639EF" w:rsidRPr="00464461" w:rsidRDefault="00F639EF" w:rsidP="00B7494F">
      <w:pPr>
        <w:tabs>
          <w:tab w:val="num" w:pos="851"/>
        </w:tabs>
        <w:ind w:left="851" w:hanging="425"/>
        <w:jc w:val="both"/>
        <w:rPr>
          <w:rFonts w:ascii="Tahoma" w:hAnsi="Tahoma" w:cs="Tahoma"/>
        </w:rPr>
      </w:pPr>
    </w:p>
    <w:p w14:paraId="07372319" w14:textId="77777777" w:rsidR="00F639EF" w:rsidRPr="00464461" w:rsidRDefault="00F639EF" w:rsidP="00B7494F">
      <w:pPr>
        <w:pStyle w:val="WW-Tekstpodstawowywcity2"/>
        <w:numPr>
          <w:ilvl w:val="0"/>
          <w:numId w:val="5"/>
        </w:numPr>
        <w:tabs>
          <w:tab w:val="clear" w:pos="1070"/>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94A2CB4" w14:textId="77777777" w:rsidR="00F639EF" w:rsidRPr="00D5353D" w:rsidRDefault="00F639EF" w:rsidP="00B7494F">
      <w:pPr>
        <w:pStyle w:val="WW-Tekstpodstawowywcity2"/>
        <w:numPr>
          <w:ilvl w:val="0"/>
          <w:numId w:val="5"/>
        </w:numPr>
        <w:tabs>
          <w:tab w:val="clear" w:pos="1070"/>
          <w:tab w:val="num" w:pos="851"/>
        </w:tabs>
        <w:spacing w:before="112" w:after="248"/>
        <w:ind w:left="851" w:hanging="425"/>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14:paraId="5DA1DF30" w14:textId="77777777" w:rsidR="00F639EF" w:rsidRPr="00B7494F" w:rsidRDefault="00F639EF" w:rsidP="00B7494F">
      <w:pPr>
        <w:numPr>
          <w:ilvl w:val="0"/>
          <w:numId w:val="5"/>
        </w:numPr>
        <w:tabs>
          <w:tab w:val="clear" w:pos="1070"/>
          <w:tab w:val="num" w:pos="851"/>
        </w:tabs>
        <w:ind w:left="851" w:hanging="425"/>
        <w:jc w:val="both"/>
        <w:rPr>
          <w:rFonts w:ascii="Tahoma" w:hAnsi="Tahoma" w:cs="Tahoma"/>
        </w:rPr>
      </w:pPr>
      <w:r w:rsidRPr="00D5353D">
        <w:rPr>
          <w:rFonts w:ascii="Tahoma" w:hAnsi="Tahoma" w:cs="Tahoma"/>
          <w:b/>
        </w:rPr>
        <w:lastRenderedPageBreak/>
        <w:t>Klauzula ochrony mienia wyłączonego z eksploatacji –</w:t>
      </w:r>
      <w:r w:rsidRPr="00D5353D">
        <w:rPr>
          <w:rFonts w:ascii="Tahoma" w:hAnsi="Tahoma" w:cs="Tahoma"/>
        </w:rPr>
        <w:t xml:space="preserve"> ustala się, że ochrona ubezpieczeniowa nie </w:t>
      </w:r>
      <w:r w:rsidRPr="00B7494F">
        <w:rPr>
          <w:rFonts w:ascii="Tahoma" w:hAnsi="Tahoma" w:cs="Tahoma"/>
        </w:rPr>
        <w:t>wygasa, ani nie ulega żadnym ograniczeniom, jeśli budynki, urządzenia lub instalacje zgłoszone do ubezpieczenia są wyłączone z eksploatacji z zastrzeżeniem, że:</w:t>
      </w:r>
    </w:p>
    <w:p w14:paraId="645C1AF1" w14:textId="4D68AE30" w:rsidR="00F639EF" w:rsidRPr="00B7494F" w:rsidRDefault="00B7494F" w:rsidP="00B7494F">
      <w:pPr>
        <w:pStyle w:val="WW-Tekstpodstawowywcity2"/>
        <w:tabs>
          <w:tab w:val="num" w:pos="851"/>
        </w:tabs>
        <w:ind w:left="851" w:hanging="425"/>
        <w:jc w:val="left"/>
        <w:rPr>
          <w:rFonts w:ascii="Tahoma" w:hAnsi="Tahoma" w:cs="Tahoma"/>
          <w:sz w:val="20"/>
        </w:rPr>
      </w:pPr>
      <w:r w:rsidRPr="00B7494F">
        <w:rPr>
          <w:rFonts w:ascii="Tahoma" w:hAnsi="Tahoma" w:cs="Tahoma"/>
          <w:sz w:val="20"/>
        </w:rPr>
        <w:tab/>
      </w:r>
      <w:r w:rsidR="00F639EF" w:rsidRPr="00B7494F">
        <w:rPr>
          <w:rFonts w:ascii="Tahoma" w:hAnsi="Tahoma" w:cs="Tahoma"/>
          <w:sz w:val="20"/>
        </w:rPr>
        <w:t>- wszystkie otwory okienne i drzwiowe do budynków powinny być zabezpieczone przed nieuprawnionym wejściem do niego osób trzecich przynajmniej do poziomu 1-go piętra,</w:t>
      </w:r>
      <w:r w:rsidR="00F639EF" w:rsidRPr="00B7494F">
        <w:rPr>
          <w:rFonts w:ascii="Tahoma" w:hAnsi="Tahoma" w:cs="Tahoma"/>
          <w:sz w:val="20"/>
        </w:rPr>
        <w:br/>
        <w:t xml:space="preserve">- urządzenia znajdujące się w budynku są odłączone od źródeł zasilania, </w:t>
      </w:r>
      <w:r w:rsidR="00F639EF" w:rsidRPr="00B7494F">
        <w:rPr>
          <w:rFonts w:ascii="Tahoma" w:hAnsi="Tahoma" w:cs="Tahoma"/>
          <w:sz w:val="20"/>
        </w:rPr>
        <w:br/>
        <w:t>- w budynku został odcięty dopływ mediów (woda, prąd, gaz), chyba że prąd jest niezbędny do podtrzymywania systemów zabezpieczeń,</w:t>
      </w:r>
    </w:p>
    <w:p w14:paraId="3C826C76" w14:textId="43EF41F3" w:rsidR="00F639EF" w:rsidRPr="00B7494F" w:rsidRDefault="00B7494F" w:rsidP="00B7494F">
      <w:pPr>
        <w:pStyle w:val="WW-Tekstpodstawowywcity2"/>
        <w:tabs>
          <w:tab w:val="num" w:pos="851"/>
        </w:tabs>
        <w:ind w:left="851" w:hanging="425"/>
        <w:jc w:val="left"/>
        <w:rPr>
          <w:rFonts w:ascii="Tahoma" w:hAnsi="Tahoma" w:cs="Tahoma"/>
          <w:sz w:val="20"/>
        </w:rPr>
      </w:pPr>
      <w:r w:rsidRPr="00B7494F">
        <w:rPr>
          <w:rFonts w:ascii="Tahoma" w:hAnsi="Tahoma" w:cs="Tahoma"/>
          <w:sz w:val="20"/>
        </w:rPr>
        <w:tab/>
      </w:r>
      <w:r w:rsidR="00F639EF" w:rsidRPr="00B7494F">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4CC1F14D" w:rsidR="00F639EF" w:rsidRPr="00B7494F" w:rsidRDefault="00B7494F" w:rsidP="00B7494F">
      <w:pPr>
        <w:pStyle w:val="WW-Tekstpodstawowywcity2"/>
        <w:tabs>
          <w:tab w:val="num" w:pos="851"/>
        </w:tabs>
        <w:ind w:left="851" w:hanging="425"/>
        <w:jc w:val="left"/>
        <w:rPr>
          <w:rFonts w:ascii="Tahoma" w:hAnsi="Tahoma" w:cs="Tahoma"/>
          <w:sz w:val="20"/>
        </w:rPr>
      </w:pPr>
      <w:r w:rsidRPr="00B7494F">
        <w:rPr>
          <w:rFonts w:ascii="Tahoma" w:hAnsi="Tahoma" w:cs="Tahoma"/>
          <w:sz w:val="20"/>
        </w:rPr>
        <w:tab/>
      </w:r>
      <w:r w:rsidR="00F639EF" w:rsidRPr="00B7494F">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4752F1A3" w:rsidR="00F639EF" w:rsidRPr="00B7494F" w:rsidRDefault="00B7494F" w:rsidP="00B7494F">
      <w:pPr>
        <w:pStyle w:val="WW-Tekstpodstawowywcity2"/>
        <w:tabs>
          <w:tab w:val="num" w:pos="851"/>
        </w:tabs>
        <w:ind w:left="851" w:hanging="425"/>
        <w:jc w:val="left"/>
        <w:rPr>
          <w:rFonts w:ascii="Tahoma" w:hAnsi="Tahoma" w:cs="Tahoma"/>
          <w:sz w:val="20"/>
        </w:rPr>
      </w:pPr>
      <w:r w:rsidRPr="00B7494F">
        <w:rPr>
          <w:rFonts w:ascii="Tahoma" w:hAnsi="Tahoma" w:cs="Tahoma"/>
          <w:sz w:val="20"/>
        </w:rPr>
        <w:tab/>
      </w:r>
      <w:r w:rsidR="00F639EF" w:rsidRPr="00B7494F">
        <w:rPr>
          <w:rFonts w:ascii="Tahoma" w:hAnsi="Tahoma" w:cs="Tahoma"/>
          <w:sz w:val="20"/>
        </w:rPr>
        <w:t>Ustalone przez Ubezpieczyciela zużycie techniczne przy określaniu wartości rzeczywistej nie może przekroczyć 70%.</w:t>
      </w:r>
    </w:p>
    <w:p w14:paraId="7BB44303" w14:textId="540CCBD0" w:rsidR="00F639EF" w:rsidRDefault="00B7494F" w:rsidP="00B7494F">
      <w:pPr>
        <w:tabs>
          <w:tab w:val="num" w:pos="851"/>
        </w:tabs>
        <w:ind w:left="851" w:hanging="425"/>
        <w:jc w:val="both"/>
        <w:rPr>
          <w:rFonts w:ascii="Tahoma" w:hAnsi="Tahoma" w:cs="Tahoma"/>
        </w:rPr>
      </w:pPr>
      <w:r w:rsidRPr="00B7494F">
        <w:rPr>
          <w:rFonts w:ascii="Tahoma" w:hAnsi="Tahoma" w:cs="Tahoma"/>
        </w:rPr>
        <w:tab/>
      </w:r>
      <w:r w:rsidR="00F639EF" w:rsidRPr="00B7494F">
        <w:rPr>
          <w:rFonts w:ascii="Tahoma" w:hAnsi="Tahoma" w:cs="Tahoma"/>
        </w:rPr>
        <w:t xml:space="preserve">Mienie wyłączone </w:t>
      </w:r>
      <w:r w:rsidR="00F639EF" w:rsidRPr="00D5353D">
        <w:rPr>
          <w:rFonts w:ascii="Tahoma" w:hAnsi="Tahoma" w:cs="Tahoma"/>
        </w:rPr>
        <w:t>z eksploatacji w związku</w:t>
      </w:r>
      <w:r w:rsidR="00F639EF" w:rsidRPr="001A7F73">
        <w:rPr>
          <w:rFonts w:ascii="Tahoma" w:hAnsi="Tahoma" w:cs="Tahoma"/>
        </w:rPr>
        <w:t xml:space="preserve"> z przeznaczeniem do rozbiórki/wyburzenia jest wyłączone z ochrony ubezpieczeniowej.</w:t>
      </w:r>
      <w:r w:rsidR="00F639EF">
        <w:rPr>
          <w:rFonts w:ascii="Tahoma" w:hAnsi="Tahoma" w:cs="Tahoma"/>
          <w:b/>
        </w:rPr>
        <w:t xml:space="preserve"> </w:t>
      </w:r>
      <w:r w:rsidR="00F639EF" w:rsidRPr="00B7468F">
        <w:rPr>
          <w:rFonts w:ascii="Tahoma" w:hAnsi="Tahoma" w:cs="Tahoma"/>
        </w:rPr>
        <w:t>Klauzula dotyczy</w:t>
      </w:r>
      <w:r w:rsidR="00F639EF" w:rsidRPr="001A7F73">
        <w:rPr>
          <w:rFonts w:ascii="Tahoma" w:hAnsi="Tahoma" w:cs="Tahoma"/>
        </w:rPr>
        <w:t xml:space="preserve"> ubezpieczenia mienia od </w:t>
      </w:r>
      <w:r w:rsidR="00F639EF">
        <w:rPr>
          <w:rFonts w:ascii="Tahoma" w:hAnsi="Tahoma" w:cs="Tahoma"/>
        </w:rPr>
        <w:t xml:space="preserve">wszystkich </w:t>
      </w:r>
      <w:proofErr w:type="spellStart"/>
      <w:r w:rsidR="00F639EF">
        <w:rPr>
          <w:rFonts w:ascii="Tahoma" w:hAnsi="Tahoma" w:cs="Tahoma"/>
        </w:rPr>
        <w:t>ryzyk</w:t>
      </w:r>
      <w:proofErr w:type="spellEnd"/>
      <w:r w:rsidR="00F639EF" w:rsidRPr="001A7F73">
        <w:rPr>
          <w:rFonts w:ascii="Tahoma" w:hAnsi="Tahoma" w:cs="Tahoma"/>
        </w:rPr>
        <w:t>.</w:t>
      </w:r>
    </w:p>
    <w:p w14:paraId="4D7BD335" w14:textId="77777777" w:rsidR="00F639EF" w:rsidRPr="00BE5303" w:rsidRDefault="00F639EF" w:rsidP="00B7494F">
      <w:pPr>
        <w:tabs>
          <w:tab w:val="num" w:pos="851"/>
        </w:tabs>
        <w:ind w:left="851" w:hanging="425"/>
        <w:jc w:val="both"/>
        <w:rPr>
          <w:rFonts w:ascii="Tahoma" w:hAnsi="Tahoma" w:cs="Tahoma"/>
          <w:b/>
        </w:rPr>
      </w:pPr>
    </w:p>
    <w:p w14:paraId="226281AE" w14:textId="6BA63D94" w:rsidR="00F639EF" w:rsidRPr="007D5104" w:rsidRDefault="00F639EF" w:rsidP="00B7494F">
      <w:pPr>
        <w:pStyle w:val="WW-Tekstpodstawowywcity2"/>
        <w:numPr>
          <w:ilvl w:val="0"/>
          <w:numId w:val="5"/>
        </w:numPr>
        <w:tabs>
          <w:tab w:val="clear" w:pos="1070"/>
          <w:tab w:val="num" w:pos="851"/>
        </w:tabs>
        <w:spacing w:before="112" w:after="248"/>
        <w:ind w:left="851" w:hanging="425"/>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B7494F">
      <w:pPr>
        <w:numPr>
          <w:ilvl w:val="0"/>
          <w:numId w:val="5"/>
        </w:numPr>
        <w:tabs>
          <w:tab w:val="clear" w:pos="1070"/>
          <w:tab w:val="num" w:pos="851"/>
        </w:tabs>
        <w:ind w:left="851" w:hanging="425"/>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14:paraId="3479E2FA" w14:textId="32E68056" w:rsidR="00F639EF" w:rsidRPr="00464461" w:rsidRDefault="00F639EF" w:rsidP="00B7494F">
      <w:pPr>
        <w:pStyle w:val="WW-Tekstpodstawowywcity2"/>
        <w:numPr>
          <w:ilvl w:val="0"/>
          <w:numId w:val="5"/>
        </w:numPr>
        <w:tabs>
          <w:tab w:val="clear" w:pos="1070"/>
          <w:tab w:val="num" w:pos="851"/>
        </w:tabs>
        <w:spacing w:before="112" w:after="248"/>
        <w:ind w:left="851" w:hanging="425"/>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w:t>
      </w:r>
      <w:r w:rsidRPr="00B7494F">
        <w:rPr>
          <w:rFonts w:ascii="Tahoma" w:hAnsi="Tahoma" w:cs="Tahoma"/>
          <w:sz w:val="20"/>
        </w:rPr>
        <w:t xml:space="preserve">odpowiedzialności dla niniejszej klauzuli wynosi 50.000,00 zł na jedno i wszystkie zdarzenia w </w:t>
      </w:r>
      <w:r w:rsidR="00AC5F1B" w:rsidRPr="00B7494F">
        <w:rPr>
          <w:rFonts w:ascii="Tahoma" w:hAnsi="Tahoma" w:cs="Tahoma"/>
          <w:sz w:val="20"/>
        </w:rPr>
        <w:t xml:space="preserve">rocznym </w:t>
      </w:r>
      <w:r w:rsidRPr="00B7494F">
        <w:rPr>
          <w:rFonts w:ascii="Tahoma" w:hAnsi="Tahoma" w:cs="Tahoma"/>
          <w:sz w:val="20"/>
        </w:rPr>
        <w:t xml:space="preserve">okresie ubezpieczenia. Klauzula dotyczy ubezpieczenie mienia od wszystkich </w:t>
      </w:r>
      <w:proofErr w:type="spellStart"/>
      <w:r w:rsidRPr="00B7494F">
        <w:rPr>
          <w:rFonts w:ascii="Tahoma" w:hAnsi="Tahoma" w:cs="Tahoma"/>
          <w:sz w:val="20"/>
        </w:rPr>
        <w:t>ryzyk</w:t>
      </w:r>
      <w:proofErr w:type="spellEnd"/>
      <w:r w:rsidRPr="00B7494F">
        <w:rPr>
          <w:rFonts w:ascii="Tahoma" w:hAnsi="Tahoma" w:cs="Tahoma"/>
          <w:sz w:val="20"/>
        </w:rPr>
        <w:t xml:space="preserve">, ubezpieczenia maszyn od uszkodzeń oraz </w:t>
      </w:r>
      <w:r w:rsidRPr="00464461">
        <w:rPr>
          <w:rFonts w:ascii="Tahoma" w:hAnsi="Tahoma" w:cs="Tahoma"/>
          <w:color w:val="000000"/>
          <w:sz w:val="20"/>
        </w:rPr>
        <w:t xml:space="preserve">ubezpieczenia sprzętu elektronicznego od wszystkich </w:t>
      </w:r>
      <w:proofErr w:type="spellStart"/>
      <w:r w:rsidRPr="00464461">
        <w:rPr>
          <w:rFonts w:ascii="Tahoma" w:hAnsi="Tahoma" w:cs="Tahoma"/>
          <w:color w:val="000000"/>
          <w:sz w:val="20"/>
        </w:rPr>
        <w:t>ryzyk</w:t>
      </w:r>
      <w:proofErr w:type="spellEnd"/>
      <w:r w:rsidRPr="00464461">
        <w:rPr>
          <w:rFonts w:ascii="Tahoma" w:hAnsi="Tahoma" w:cs="Tahoma"/>
          <w:color w:val="000000"/>
          <w:sz w:val="20"/>
        </w:rPr>
        <w:t>.</w:t>
      </w:r>
    </w:p>
    <w:p w14:paraId="4305603F" w14:textId="77777777" w:rsidR="00F639EF" w:rsidRPr="00464461" w:rsidRDefault="00F639EF" w:rsidP="00B7494F">
      <w:pPr>
        <w:pStyle w:val="WW-Tekstpodstawowywcity2"/>
        <w:numPr>
          <w:ilvl w:val="0"/>
          <w:numId w:val="5"/>
        </w:numPr>
        <w:tabs>
          <w:tab w:val="clear" w:pos="1070"/>
          <w:tab w:val="num" w:pos="851"/>
        </w:tabs>
        <w:spacing w:before="112" w:after="248"/>
        <w:ind w:left="851" w:hanging="425"/>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404A190B" w14:textId="65013179" w:rsidR="00F639EF" w:rsidRPr="0067525B" w:rsidRDefault="00F639EF" w:rsidP="00B7494F">
      <w:pPr>
        <w:pStyle w:val="WW-Tekstpodstawowywcity2"/>
        <w:numPr>
          <w:ilvl w:val="0"/>
          <w:numId w:val="5"/>
        </w:numPr>
        <w:tabs>
          <w:tab w:val="clear" w:pos="1070"/>
          <w:tab w:val="num" w:pos="851"/>
        </w:tabs>
        <w:spacing w:before="112" w:after="248"/>
        <w:ind w:left="851" w:hanging="425"/>
        <w:rPr>
          <w:rFonts w:ascii="Tahoma" w:hAnsi="Tahoma" w:cs="Tahoma"/>
          <w:sz w:val="20"/>
        </w:rPr>
      </w:pPr>
      <w:r w:rsidRPr="00464461">
        <w:rPr>
          <w:rFonts w:ascii="Tahoma" w:hAnsi="Tahoma" w:cs="Tahoma"/>
          <w:b/>
          <w:bCs/>
          <w:color w:val="000000"/>
          <w:sz w:val="20"/>
        </w:rPr>
        <w:lastRenderedPageBreak/>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xml:space="preserve"> oraz ubezpieczenia sprzętu elektronicznego od wszystkich </w:t>
      </w:r>
      <w:proofErr w:type="spellStart"/>
      <w:r w:rsidRPr="0067525B">
        <w:rPr>
          <w:rFonts w:ascii="Tahoma" w:hAnsi="Tahoma" w:cs="Tahoma"/>
          <w:sz w:val="20"/>
        </w:rPr>
        <w:t>ryzyk</w:t>
      </w:r>
      <w:proofErr w:type="spellEnd"/>
      <w:r w:rsidRPr="0067525B">
        <w:rPr>
          <w:rFonts w:ascii="Tahoma" w:hAnsi="Tahoma" w:cs="Tahoma"/>
          <w:sz w:val="20"/>
        </w:rPr>
        <w:t>.</w:t>
      </w:r>
    </w:p>
    <w:p w14:paraId="75AF91C3" w14:textId="7DE25A9B" w:rsidR="00F639EF" w:rsidRPr="00464461" w:rsidRDefault="00F639EF" w:rsidP="00B7494F">
      <w:pPr>
        <w:pStyle w:val="WW-Tekstpodstawowywcity2"/>
        <w:numPr>
          <w:ilvl w:val="0"/>
          <w:numId w:val="5"/>
        </w:numPr>
        <w:tabs>
          <w:tab w:val="clear" w:pos="1070"/>
          <w:tab w:val="num" w:pos="851"/>
        </w:tabs>
        <w:spacing w:before="112" w:after="248"/>
        <w:ind w:left="851" w:hanging="425"/>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6B77CCB7" w14:textId="77777777" w:rsidR="00F639EF" w:rsidRPr="00464461" w:rsidRDefault="00F639EF" w:rsidP="00B7494F">
      <w:pPr>
        <w:pStyle w:val="WW-Tekstpodstawowywcity2"/>
        <w:numPr>
          <w:ilvl w:val="0"/>
          <w:numId w:val="5"/>
        </w:numPr>
        <w:tabs>
          <w:tab w:val="clear" w:pos="1070"/>
          <w:tab w:val="num" w:pos="851"/>
        </w:tabs>
        <w:ind w:left="851" w:hanging="425"/>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343729CB" w:rsidR="00F639EF" w:rsidRPr="00464461" w:rsidRDefault="00B7494F" w:rsidP="00B7494F">
      <w:pPr>
        <w:pStyle w:val="WW-Tekstpodstawowywcity2"/>
        <w:tabs>
          <w:tab w:val="num" w:pos="851"/>
        </w:tabs>
        <w:ind w:left="851" w:hanging="425"/>
        <w:rPr>
          <w:rFonts w:ascii="Tahoma" w:hAnsi="Tahoma" w:cs="Tahoma"/>
          <w:sz w:val="20"/>
        </w:rPr>
      </w:pPr>
      <w:r>
        <w:rPr>
          <w:rFonts w:ascii="Tahoma" w:hAnsi="Tahoma" w:cs="Tahoma"/>
          <w:sz w:val="20"/>
        </w:rPr>
        <w:tab/>
      </w:r>
      <w:r w:rsidR="00F639EF" w:rsidRPr="00464461">
        <w:rPr>
          <w:rFonts w:ascii="Tahoma" w:hAnsi="Tahoma" w:cs="Tahoma"/>
          <w:sz w:val="20"/>
        </w:rPr>
        <w:t xml:space="preserve">- utratę licencji, zezwolenia, koncesji na prowadzenie działalności, </w:t>
      </w:r>
    </w:p>
    <w:p w14:paraId="7C0E5B69" w14:textId="434B1289" w:rsidR="00F639EF" w:rsidRPr="00464461" w:rsidRDefault="00B7494F" w:rsidP="00B7494F">
      <w:pPr>
        <w:pStyle w:val="WW-Tekstpodstawowywcity2"/>
        <w:tabs>
          <w:tab w:val="num" w:pos="851"/>
        </w:tabs>
        <w:ind w:left="851" w:hanging="425"/>
        <w:rPr>
          <w:rFonts w:ascii="Tahoma" w:hAnsi="Tahoma" w:cs="Tahoma"/>
          <w:sz w:val="20"/>
        </w:rPr>
      </w:pPr>
      <w:r>
        <w:rPr>
          <w:rFonts w:ascii="Tahoma" w:hAnsi="Tahoma" w:cs="Tahoma"/>
          <w:sz w:val="20"/>
        </w:rPr>
        <w:tab/>
      </w:r>
      <w:r w:rsidR="00F639EF" w:rsidRPr="00464461">
        <w:rPr>
          <w:rFonts w:ascii="Tahoma" w:hAnsi="Tahoma" w:cs="Tahoma"/>
          <w:sz w:val="20"/>
        </w:rPr>
        <w:t>- niewyrażenie przez Ubezpieczonego zgody na dokonanie lustracji ryzyka lub utrudnianie jej przeprowadzenia,</w:t>
      </w:r>
    </w:p>
    <w:p w14:paraId="4DD5B71E" w14:textId="3212D7AE" w:rsidR="00F639EF" w:rsidRPr="00464461" w:rsidRDefault="00B7494F" w:rsidP="00B7494F">
      <w:pPr>
        <w:pStyle w:val="WW-Tekstpodstawowywcity2"/>
        <w:tabs>
          <w:tab w:val="num" w:pos="851"/>
        </w:tabs>
        <w:ind w:left="851" w:hanging="425"/>
        <w:rPr>
          <w:rFonts w:ascii="Tahoma" w:hAnsi="Tahoma" w:cs="Tahoma"/>
          <w:sz w:val="20"/>
        </w:rPr>
      </w:pPr>
      <w:r>
        <w:rPr>
          <w:rFonts w:ascii="Tahoma" w:hAnsi="Tahoma" w:cs="Tahoma"/>
          <w:sz w:val="20"/>
        </w:rPr>
        <w:tab/>
      </w:r>
      <w:r w:rsidR="00F639EF"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17E8F3BF" w:rsidR="00F639EF" w:rsidRDefault="00B7494F" w:rsidP="00B7494F">
      <w:pPr>
        <w:pStyle w:val="WW-Tekstpodstawowywcity2"/>
        <w:tabs>
          <w:tab w:val="num" w:pos="851"/>
        </w:tabs>
        <w:ind w:left="851" w:hanging="425"/>
        <w:rPr>
          <w:rFonts w:ascii="Tahoma" w:hAnsi="Tahoma" w:cs="Tahoma"/>
          <w:sz w:val="20"/>
        </w:rPr>
      </w:pPr>
      <w:r>
        <w:rPr>
          <w:rFonts w:ascii="Tahoma" w:hAnsi="Tahoma" w:cs="Tahoma"/>
          <w:sz w:val="20"/>
        </w:rPr>
        <w:tab/>
      </w:r>
      <w:r w:rsidR="00F639EF" w:rsidRPr="00464461">
        <w:rPr>
          <w:rFonts w:ascii="Tahoma" w:hAnsi="Tahoma" w:cs="Tahoma"/>
          <w:sz w:val="20"/>
        </w:rPr>
        <w:t xml:space="preserve">Klauzula dotyczy wszystkich </w:t>
      </w:r>
      <w:proofErr w:type="spellStart"/>
      <w:r w:rsidR="00F639EF" w:rsidRPr="00464461">
        <w:rPr>
          <w:rFonts w:ascii="Tahoma" w:hAnsi="Tahoma" w:cs="Tahoma"/>
          <w:sz w:val="20"/>
        </w:rPr>
        <w:t>ryzyk</w:t>
      </w:r>
      <w:proofErr w:type="spellEnd"/>
      <w:r w:rsidR="00F639EF" w:rsidRPr="00464461">
        <w:rPr>
          <w:rFonts w:ascii="Tahoma" w:hAnsi="Tahoma" w:cs="Tahoma"/>
          <w:sz w:val="20"/>
        </w:rPr>
        <w:t>.</w:t>
      </w:r>
    </w:p>
    <w:p w14:paraId="6FF81C24" w14:textId="77777777" w:rsidR="00F639EF" w:rsidRPr="008C4691" w:rsidRDefault="00F639EF" w:rsidP="00B7494F">
      <w:pPr>
        <w:pStyle w:val="WW-Tekstpodstawowywcity2"/>
        <w:tabs>
          <w:tab w:val="num" w:pos="851"/>
        </w:tabs>
        <w:ind w:left="851" w:hanging="425"/>
        <w:rPr>
          <w:rFonts w:ascii="Tahoma" w:hAnsi="Tahoma" w:cs="Tahoma"/>
          <w:sz w:val="20"/>
        </w:rPr>
      </w:pPr>
    </w:p>
    <w:p w14:paraId="1C5C8F7C" w14:textId="2CE65FB6" w:rsidR="00F639EF" w:rsidRPr="0061333C" w:rsidRDefault="00F639EF" w:rsidP="00B7494F">
      <w:pPr>
        <w:pStyle w:val="WW-Tekstpodstawowywcity2"/>
        <w:numPr>
          <w:ilvl w:val="0"/>
          <w:numId w:val="5"/>
        </w:numPr>
        <w:tabs>
          <w:tab w:val="clear" w:pos="1070"/>
          <w:tab w:val="num" w:pos="851"/>
        </w:tabs>
        <w:spacing w:before="112" w:after="248"/>
        <w:ind w:left="851" w:hanging="425"/>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w:t>
      </w:r>
      <w:r w:rsidRPr="0061333C">
        <w:rPr>
          <w:rFonts w:ascii="Tahoma" w:hAnsi="Tahoma" w:cs="Tahoma"/>
          <w:sz w:val="20"/>
          <w:shd w:val="clear" w:color="auto" w:fill="FFFFFF"/>
        </w:rPr>
        <w:t xml:space="preserve"> Limit odpo</w:t>
      </w:r>
      <w:r w:rsidRPr="0061333C">
        <w:rPr>
          <w:rFonts w:ascii="Tahoma" w:hAnsi="Tahoma" w:cs="Tahoma"/>
          <w:sz w:val="20"/>
        </w:rPr>
        <w:t xml:space="preserve">wiedzialności na jedno i wszystkie zdarzenia w rocznym okresie </w:t>
      </w:r>
      <w:r w:rsidRPr="00B7494F">
        <w:rPr>
          <w:rFonts w:ascii="Tahoma" w:hAnsi="Tahoma" w:cs="Tahoma"/>
          <w:sz w:val="20"/>
        </w:rPr>
        <w:t xml:space="preserve">ubezpieczenia: 100.000,00 zł. Klauzula </w:t>
      </w:r>
      <w:r w:rsidRPr="0061333C">
        <w:rPr>
          <w:rFonts w:ascii="Tahoma" w:hAnsi="Tahoma" w:cs="Tahoma"/>
          <w:sz w:val="20"/>
        </w:rPr>
        <w:t>dotyczy ubezpieczenia mienia od wszystkich</w:t>
      </w:r>
      <w:r>
        <w:rPr>
          <w:rFonts w:ascii="Tahoma" w:hAnsi="Tahoma" w:cs="Tahoma"/>
          <w:sz w:val="20"/>
        </w:rPr>
        <w:t xml:space="preserve"> </w:t>
      </w:r>
      <w:proofErr w:type="spellStart"/>
      <w:r>
        <w:rPr>
          <w:rFonts w:ascii="Tahoma" w:hAnsi="Tahoma" w:cs="Tahoma"/>
          <w:sz w:val="20"/>
        </w:rPr>
        <w:t>ryzyk</w:t>
      </w:r>
      <w:proofErr w:type="spellEnd"/>
      <w:r w:rsidRPr="0061333C">
        <w:rPr>
          <w:rFonts w:ascii="Tahoma" w:hAnsi="Tahoma" w:cs="Tahoma"/>
          <w:sz w:val="20"/>
        </w:rPr>
        <w:t>.</w:t>
      </w:r>
    </w:p>
    <w:p w14:paraId="25F94C02" w14:textId="0790C644" w:rsidR="00F639EF" w:rsidRPr="00464461" w:rsidRDefault="00F639EF" w:rsidP="00B7494F">
      <w:pPr>
        <w:pStyle w:val="WW-Tekstpodstawowywcity2"/>
        <w:numPr>
          <w:ilvl w:val="0"/>
          <w:numId w:val="5"/>
        </w:numPr>
        <w:tabs>
          <w:tab w:val="clear" w:pos="1070"/>
          <w:tab w:val="num" w:pos="851"/>
        </w:tabs>
        <w:spacing w:before="112" w:after="248"/>
        <w:ind w:left="851" w:hanging="425"/>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w:t>
      </w:r>
      <w:r w:rsidRPr="00B7494F">
        <w:rPr>
          <w:rFonts w:ascii="Tahoma" w:hAnsi="Tahoma" w:cs="Tahoma"/>
          <w:sz w:val="20"/>
        </w:rPr>
        <w:t xml:space="preserve">środków trwałych. </w:t>
      </w:r>
      <w:r w:rsidR="00EC6AD1" w:rsidRPr="00B7494F">
        <w:rPr>
          <w:rFonts w:ascii="Tahoma" w:hAnsi="Tahoma" w:cs="Tahoma"/>
          <w:sz w:val="20"/>
        </w:rPr>
        <w:t xml:space="preserve">Dotyczy ubezpieczenia mienia od wszystkich </w:t>
      </w:r>
      <w:proofErr w:type="spellStart"/>
      <w:r w:rsidR="00EC6AD1" w:rsidRPr="00B7494F">
        <w:rPr>
          <w:rFonts w:ascii="Tahoma" w:hAnsi="Tahoma" w:cs="Tahoma"/>
          <w:sz w:val="20"/>
        </w:rPr>
        <w:t>ryzyk</w:t>
      </w:r>
      <w:proofErr w:type="spellEnd"/>
      <w:r w:rsidR="00EC6AD1" w:rsidRPr="00B7494F">
        <w:rPr>
          <w:rFonts w:ascii="Tahoma" w:hAnsi="Tahoma" w:cs="Tahoma"/>
          <w:sz w:val="20"/>
        </w:rPr>
        <w:t xml:space="preserve">, ubezpieczenia sprzętu elektronicznego od wszystkich </w:t>
      </w:r>
      <w:proofErr w:type="spellStart"/>
      <w:r w:rsidR="00EC6AD1" w:rsidRPr="00B7494F">
        <w:rPr>
          <w:rFonts w:ascii="Tahoma" w:hAnsi="Tahoma" w:cs="Tahoma"/>
          <w:sz w:val="20"/>
        </w:rPr>
        <w:t>ryzyk</w:t>
      </w:r>
      <w:proofErr w:type="spellEnd"/>
      <w:r w:rsidR="00EC6AD1" w:rsidRPr="00B7494F">
        <w:rPr>
          <w:rFonts w:ascii="Tahoma" w:hAnsi="Tahoma" w:cs="Tahoma"/>
          <w:sz w:val="20"/>
        </w:rPr>
        <w:t xml:space="preserve"> oraz ubezpieczenia maszyn i urządzeń </w:t>
      </w:r>
      <w:r w:rsidR="00B7494F" w:rsidRPr="00B7494F">
        <w:rPr>
          <w:rFonts w:ascii="Tahoma" w:hAnsi="Tahoma" w:cs="Tahoma"/>
          <w:sz w:val="20"/>
        </w:rPr>
        <w:t xml:space="preserve">od wszystkich </w:t>
      </w:r>
      <w:proofErr w:type="spellStart"/>
      <w:r w:rsidR="00B7494F" w:rsidRPr="00B7494F">
        <w:rPr>
          <w:rFonts w:ascii="Tahoma" w:hAnsi="Tahoma" w:cs="Tahoma"/>
          <w:sz w:val="20"/>
        </w:rPr>
        <w:t>ryzyk</w:t>
      </w:r>
      <w:proofErr w:type="spellEnd"/>
      <w:r w:rsidR="00B7494F" w:rsidRPr="00B7494F">
        <w:rPr>
          <w:rFonts w:ascii="Tahoma" w:hAnsi="Tahoma" w:cs="Tahoma"/>
          <w:sz w:val="20"/>
        </w:rPr>
        <w:t>.</w:t>
      </w:r>
      <w:r w:rsidRPr="00B7494F">
        <w:rPr>
          <w:rFonts w:ascii="Tahoma" w:hAnsi="Tahoma" w:cs="Tahoma"/>
          <w:sz w:val="20"/>
        </w:rPr>
        <w:t xml:space="preserve"> Ubezpieczający nie będzie zobowiązany</w:t>
      </w:r>
      <w:r w:rsidRPr="00464461">
        <w:rPr>
          <w:rFonts w:ascii="Tahoma" w:hAnsi="Tahoma" w:cs="Tahoma"/>
          <w:sz w:val="20"/>
        </w:rPr>
        <w:t xml:space="preserve"> do dopłaty stosownej składki, wynikającej z przywrócenia sumy ubezpieczenia po szkodzie. </w:t>
      </w:r>
    </w:p>
    <w:p w14:paraId="67E5B8E6" w14:textId="77777777" w:rsidR="00F639EF" w:rsidRPr="00464461" w:rsidRDefault="00F639EF" w:rsidP="00B7494F">
      <w:pPr>
        <w:numPr>
          <w:ilvl w:val="0"/>
          <w:numId w:val="5"/>
        </w:numPr>
        <w:tabs>
          <w:tab w:val="clear" w:pos="1070"/>
          <w:tab w:val="num" w:pos="851"/>
          <w:tab w:val="num" w:pos="993"/>
          <w:tab w:val="left" w:pos="1134"/>
        </w:tabs>
        <w:autoSpaceDE w:val="0"/>
        <w:autoSpaceDN w:val="0"/>
        <w:adjustRightInd w:val="0"/>
        <w:ind w:left="851" w:hanging="425"/>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B7494F">
      <w:pPr>
        <w:numPr>
          <w:ilvl w:val="1"/>
          <w:numId w:val="31"/>
        </w:numPr>
        <w:tabs>
          <w:tab w:val="num" w:pos="851"/>
          <w:tab w:val="num" w:pos="993"/>
        </w:tabs>
        <w:suppressAutoHyphens/>
        <w:ind w:left="851"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B7494F">
      <w:pPr>
        <w:numPr>
          <w:ilvl w:val="1"/>
          <w:numId w:val="31"/>
        </w:numPr>
        <w:tabs>
          <w:tab w:val="num" w:pos="851"/>
          <w:tab w:val="num" w:pos="993"/>
        </w:tabs>
        <w:suppressAutoHyphens/>
        <w:ind w:left="851"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B7494F">
      <w:pPr>
        <w:numPr>
          <w:ilvl w:val="1"/>
          <w:numId w:val="31"/>
        </w:numPr>
        <w:tabs>
          <w:tab w:val="num" w:pos="851"/>
          <w:tab w:val="num" w:pos="993"/>
        </w:tabs>
        <w:suppressAutoHyphens/>
        <w:ind w:left="851" w:firstLine="0"/>
        <w:jc w:val="both"/>
        <w:rPr>
          <w:rFonts w:ascii="Tahoma" w:hAnsi="Tahoma" w:cs="Tahoma"/>
          <w:color w:val="000000"/>
        </w:rPr>
      </w:pPr>
      <w:r w:rsidRPr="00464461">
        <w:rPr>
          <w:rFonts w:ascii="Tahoma" w:hAnsi="Tahoma" w:cs="Tahoma"/>
          <w:color w:val="000000"/>
        </w:rPr>
        <w:t>przyczynami eksploatacyjnymi.</w:t>
      </w:r>
    </w:p>
    <w:p w14:paraId="3FC3F78D" w14:textId="0CAAF0FC" w:rsidR="00F639EF" w:rsidRPr="00464461" w:rsidRDefault="00B7494F" w:rsidP="00B7494F">
      <w:pPr>
        <w:tabs>
          <w:tab w:val="num" w:pos="851"/>
          <w:tab w:val="num" w:pos="993"/>
        </w:tabs>
        <w:suppressAutoHyphens/>
        <w:ind w:left="851" w:hanging="425"/>
        <w:jc w:val="both"/>
        <w:rPr>
          <w:rFonts w:ascii="Tahoma" w:hAnsi="Tahoma" w:cs="Tahoma"/>
          <w:color w:val="000000"/>
        </w:rPr>
      </w:pPr>
      <w:r>
        <w:rPr>
          <w:rFonts w:ascii="Tahoma" w:hAnsi="Tahoma" w:cs="Tahoma"/>
          <w:color w:val="000000"/>
        </w:rPr>
        <w:tab/>
      </w:r>
      <w:r w:rsidR="00F639EF" w:rsidRPr="00464461">
        <w:rPr>
          <w:rFonts w:ascii="Tahoma" w:hAnsi="Tahoma" w:cs="Tahoma"/>
          <w:color w:val="000000"/>
        </w:rPr>
        <w:t xml:space="preserve">Za szkody spowodowane </w:t>
      </w:r>
      <w:r w:rsidR="00F639EF" w:rsidRPr="00464461">
        <w:rPr>
          <w:rFonts w:ascii="Tahoma" w:hAnsi="Tahoma" w:cs="Tahoma"/>
          <w:b/>
          <w:color w:val="000000"/>
        </w:rPr>
        <w:t>działaniem człowieka</w:t>
      </w:r>
      <w:r w:rsidR="00F639EF"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14EBBE54" w:rsidR="00F639EF" w:rsidRPr="00464461" w:rsidRDefault="00B7494F" w:rsidP="00B7494F">
      <w:pPr>
        <w:tabs>
          <w:tab w:val="num" w:pos="851"/>
          <w:tab w:val="num" w:pos="993"/>
        </w:tabs>
        <w:suppressAutoHyphens/>
        <w:ind w:left="851" w:hanging="425"/>
        <w:jc w:val="both"/>
        <w:rPr>
          <w:rFonts w:ascii="Tahoma" w:hAnsi="Tahoma" w:cs="Tahoma"/>
          <w:color w:val="000000"/>
        </w:rPr>
      </w:pPr>
      <w:r>
        <w:rPr>
          <w:rFonts w:ascii="Tahoma" w:hAnsi="Tahoma" w:cs="Tahoma"/>
          <w:color w:val="000000"/>
        </w:rPr>
        <w:tab/>
      </w:r>
      <w:r w:rsidR="00F639EF" w:rsidRPr="00464461">
        <w:rPr>
          <w:rFonts w:ascii="Tahoma" w:hAnsi="Tahoma" w:cs="Tahoma"/>
          <w:color w:val="000000"/>
        </w:rPr>
        <w:t xml:space="preserve">Za szkody spowodowane </w:t>
      </w:r>
      <w:r w:rsidR="00F639EF" w:rsidRPr="00464461">
        <w:rPr>
          <w:rFonts w:ascii="Tahoma" w:hAnsi="Tahoma" w:cs="Tahoma"/>
          <w:b/>
          <w:color w:val="000000"/>
        </w:rPr>
        <w:t>wadami produkcyjnymi</w:t>
      </w:r>
      <w:r w:rsidR="00F639EF"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32F15AA2" w:rsidR="00F639EF" w:rsidRPr="00B7494F" w:rsidRDefault="00B7494F" w:rsidP="00B7494F">
      <w:pPr>
        <w:tabs>
          <w:tab w:val="num" w:pos="851"/>
          <w:tab w:val="num" w:pos="993"/>
        </w:tabs>
        <w:suppressAutoHyphens/>
        <w:ind w:left="851" w:hanging="425"/>
        <w:jc w:val="both"/>
        <w:rPr>
          <w:rFonts w:ascii="Tahoma" w:hAnsi="Tahoma" w:cs="Tahoma"/>
          <w:color w:val="000000"/>
        </w:rPr>
      </w:pPr>
      <w:r>
        <w:rPr>
          <w:rFonts w:ascii="Tahoma" w:hAnsi="Tahoma" w:cs="Tahoma"/>
          <w:color w:val="000000"/>
        </w:rPr>
        <w:lastRenderedPageBreak/>
        <w:tab/>
      </w:r>
      <w:r w:rsidR="00F639EF" w:rsidRPr="00464461">
        <w:rPr>
          <w:rFonts w:ascii="Tahoma" w:hAnsi="Tahoma" w:cs="Tahoma"/>
          <w:color w:val="000000"/>
        </w:rPr>
        <w:t xml:space="preserve">Za szkody spowodowane </w:t>
      </w:r>
      <w:r w:rsidR="00F639EF" w:rsidRPr="00464461">
        <w:rPr>
          <w:rFonts w:ascii="Tahoma" w:hAnsi="Tahoma" w:cs="Tahoma"/>
          <w:b/>
          <w:color w:val="000000"/>
        </w:rPr>
        <w:t>przyczynami eksploatacyjnymi</w:t>
      </w:r>
      <w:r w:rsidR="00F639EF" w:rsidRPr="00464461">
        <w:rPr>
          <w:rFonts w:ascii="Tahoma" w:hAnsi="Tahoma" w:cs="Tahoma"/>
          <w:color w:val="000000"/>
        </w:rPr>
        <w:t xml:space="preserve"> uważa się niezawinione przez obsługę szkody eksploatacyjne </w:t>
      </w:r>
      <w:r w:rsidR="00F639EF" w:rsidRPr="0067525B">
        <w:rPr>
          <w:rFonts w:ascii="Tahoma" w:hAnsi="Tahoma" w:cs="Tahoma"/>
          <w:color w:val="000000"/>
        </w:rPr>
        <w:t>polegające na uszkodzeniu lub zniszczeniu elementów maszyny przez zjawiska fizyczne, np</w:t>
      </w:r>
      <w:r w:rsidR="00F639EF" w:rsidRPr="00B7494F">
        <w:rPr>
          <w:rFonts w:ascii="Tahoma" w:hAnsi="Tahoma" w:cs="Tahoma"/>
          <w:color w:val="000000"/>
        </w:rPr>
        <w:t>. siły odśrodkowe, wzrost ciśnienia, eksplozję lub implozję, dostanie się ciała obcego, przegrzanie lub wadliwe działanie urządzeń: sterujących, zabezpieczających, sygnalizacyjno-pomiarowych, itp.</w:t>
      </w:r>
    </w:p>
    <w:p w14:paraId="78BA0F6B" w14:textId="702EC294" w:rsidR="00F639EF" w:rsidRPr="00B7494F" w:rsidRDefault="00B7494F" w:rsidP="00B7494F">
      <w:pPr>
        <w:tabs>
          <w:tab w:val="num" w:pos="851"/>
          <w:tab w:val="num" w:pos="993"/>
        </w:tabs>
        <w:suppressAutoHyphens/>
        <w:ind w:left="851" w:hanging="425"/>
        <w:jc w:val="both"/>
        <w:rPr>
          <w:rFonts w:ascii="Tahoma" w:hAnsi="Tahoma" w:cs="Tahoma"/>
          <w:color w:val="000000"/>
        </w:rPr>
      </w:pPr>
      <w:r w:rsidRPr="00B7494F">
        <w:rPr>
          <w:rFonts w:ascii="Tahoma" w:hAnsi="Tahoma" w:cs="Tahoma"/>
          <w:color w:val="000000"/>
        </w:rPr>
        <w:tab/>
      </w:r>
      <w:r w:rsidR="009001B1" w:rsidRPr="00B7494F">
        <w:rPr>
          <w:rFonts w:ascii="Tahoma" w:hAnsi="Tahoma" w:cs="Tahoma"/>
          <w:color w:val="000000"/>
        </w:rPr>
        <w:t xml:space="preserve">Poza </w:t>
      </w:r>
      <w:proofErr w:type="spellStart"/>
      <w:r w:rsidR="009001B1" w:rsidRPr="00B7494F">
        <w:rPr>
          <w:rFonts w:ascii="Tahoma" w:hAnsi="Tahoma" w:cs="Tahoma"/>
          <w:color w:val="000000"/>
        </w:rPr>
        <w:t>wyłączeniami</w:t>
      </w:r>
      <w:proofErr w:type="spellEnd"/>
      <w:r w:rsidR="009001B1" w:rsidRPr="00B7494F">
        <w:rPr>
          <w:rFonts w:ascii="Tahoma" w:hAnsi="Tahoma" w:cs="Tahoma"/>
          <w:color w:val="000000"/>
        </w:rPr>
        <w:t xml:space="preserve"> odpowiedzialności  określonymi w programie ubezpieczenia mienia od wszystkich </w:t>
      </w:r>
      <w:proofErr w:type="spellStart"/>
      <w:r w:rsidR="009001B1" w:rsidRPr="00B7494F">
        <w:rPr>
          <w:rFonts w:ascii="Tahoma" w:hAnsi="Tahoma" w:cs="Tahoma"/>
          <w:color w:val="000000"/>
        </w:rPr>
        <w:t>ryzyk</w:t>
      </w:r>
      <w:proofErr w:type="spellEnd"/>
      <w:r w:rsidR="009001B1" w:rsidRPr="00B7494F">
        <w:rPr>
          <w:rFonts w:ascii="Tahoma" w:hAnsi="Tahoma" w:cs="Tahoma"/>
          <w:color w:val="000000"/>
        </w:rPr>
        <w:t>, o</w:t>
      </w:r>
      <w:r w:rsidR="00F639EF" w:rsidRPr="00B7494F">
        <w:rPr>
          <w:rFonts w:ascii="Tahoma" w:hAnsi="Tahoma" w:cs="Tahoma"/>
          <w:color w:val="000000"/>
        </w:rPr>
        <w:t>chrona ubezpieczeniowa nie obejmuje szkód:</w:t>
      </w:r>
    </w:p>
    <w:p w14:paraId="14EE8511" w14:textId="77777777" w:rsidR="00F639EF" w:rsidRPr="00B7494F" w:rsidRDefault="00F639EF" w:rsidP="00B7494F">
      <w:pPr>
        <w:tabs>
          <w:tab w:val="num" w:pos="851"/>
          <w:tab w:val="num" w:pos="993"/>
        </w:tabs>
        <w:autoSpaceDE w:val="0"/>
        <w:autoSpaceDN w:val="0"/>
        <w:adjustRightInd w:val="0"/>
        <w:ind w:left="851"/>
        <w:rPr>
          <w:rFonts w:ascii="Tahoma" w:hAnsi="Tahoma" w:cs="Tahoma"/>
          <w:color w:val="000000"/>
        </w:rPr>
      </w:pPr>
      <w:r w:rsidRPr="00B7494F">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B7494F" w:rsidRDefault="00F639EF" w:rsidP="00B7494F">
      <w:pPr>
        <w:tabs>
          <w:tab w:val="num" w:pos="851"/>
          <w:tab w:val="num" w:pos="993"/>
        </w:tabs>
        <w:autoSpaceDE w:val="0"/>
        <w:autoSpaceDN w:val="0"/>
        <w:adjustRightInd w:val="0"/>
        <w:ind w:left="851"/>
        <w:rPr>
          <w:rFonts w:ascii="Tahoma" w:hAnsi="Tahoma" w:cs="Tahoma"/>
          <w:color w:val="000000"/>
        </w:rPr>
      </w:pPr>
      <w:r w:rsidRPr="00B7494F">
        <w:rPr>
          <w:rFonts w:ascii="Tahoma" w:hAnsi="Tahoma" w:cs="Tahoma"/>
          <w:color w:val="000000"/>
        </w:rPr>
        <w:t xml:space="preserve">- </w:t>
      </w:r>
      <w:bookmarkStart w:id="3" w:name="_Hlk65146807"/>
      <w:r w:rsidRPr="00B7494F">
        <w:rPr>
          <w:rFonts w:ascii="Tahoma" w:hAnsi="Tahoma" w:cs="Tahoma"/>
          <w:color w:val="000000"/>
        </w:rPr>
        <w:t>w częściach i materiałach, które ulegają szybkiemu zużyciu lub z uwagi na swoje specyficzne funkcje podlegają okresowej wymianie w ramach konserwacji</w:t>
      </w:r>
      <w:bookmarkEnd w:id="3"/>
      <w:r w:rsidRPr="00B7494F">
        <w:rPr>
          <w:rFonts w:ascii="Tahoma" w:hAnsi="Tahoma" w:cs="Tahoma"/>
          <w:color w:val="000000"/>
        </w:rPr>
        <w:t>,</w:t>
      </w:r>
    </w:p>
    <w:p w14:paraId="78DF818A" w14:textId="77777777" w:rsidR="00F639EF" w:rsidRPr="00B7494F" w:rsidRDefault="00F639EF" w:rsidP="00B7494F">
      <w:pPr>
        <w:tabs>
          <w:tab w:val="num" w:pos="851"/>
          <w:tab w:val="num" w:pos="993"/>
        </w:tabs>
        <w:autoSpaceDE w:val="0"/>
        <w:autoSpaceDN w:val="0"/>
        <w:adjustRightInd w:val="0"/>
        <w:ind w:left="851"/>
        <w:rPr>
          <w:rFonts w:ascii="Tahoma" w:hAnsi="Tahoma" w:cs="Tahoma"/>
          <w:color w:val="000000"/>
        </w:rPr>
      </w:pPr>
      <w:r w:rsidRPr="00B7494F">
        <w:rPr>
          <w:rFonts w:ascii="Tahoma" w:hAnsi="Tahoma" w:cs="Tahoma"/>
          <w:color w:val="000000"/>
        </w:rPr>
        <w:t>- w czasie naprawy dokonywanej przez zewnętrzne służby techniczne,</w:t>
      </w:r>
    </w:p>
    <w:p w14:paraId="31798232" w14:textId="77777777" w:rsidR="00F639EF" w:rsidRPr="00B7494F" w:rsidRDefault="00F639EF" w:rsidP="00B7494F">
      <w:pPr>
        <w:tabs>
          <w:tab w:val="num" w:pos="851"/>
          <w:tab w:val="num" w:pos="993"/>
        </w:tabs>
        <w:autoSpaceDE w:val="0"/>
        <w:autoSpaceDN w:val="0"/>
        <w:adjustRightInd w:val="0"/>
        <w:ind w:left="851"/>
        <w:rPr>
          <w:rFonts w:ascii="Tahoma" w:hAnsi="Tahoma" w:cs="Tahoma"/>
          <w:color w:val="000000"/>
        </w:rPr>
      </w:pPr>
      <w:r w:rsidRPr="00B7494F">
        <w:rPr>
          <w:rFonts w:ascii="Tahoma" w:hAnsi="Tahoma" w:cs="Tahoma"/>
          <w:color w:val="000000"/>
        </w:rPr>
        <w:t>- będące następstwem naturalnego zużycia wskutek eksploatacji maszyny,</w:t>
      </w:r>
    </w:p>
    <w:p w14:paraId="1D8483C5" w14:textId="77777777" w:rsidR="00F639EF" w:rsidRPr="00464461" w:rsidRDefault="00F639EF" w:rsidP="00B7494F">
      <w:pPr>
        <w:tabs>
          <w:tab w:val="num" w:pos="851"/>
          <w:tab w:val="num" w:pos="993"/>
        </w:tabs>
        <w:autoSpaceDE w:val="0"/>
        <w:autoSpaceDN w:val="0"/>
        <w:adjustRightInd w:val="0"/>
        <w:ind w:left="851"/>
        <w:rPr>
          <w:rFonts w:ascii="Tahoma" w:hAnsi="Tahoma" w:cs="Tahoma"/>
          <w:color w:val="000000"/>
        </w:rPr>
      </w:pPr>
      <w:r w:rsidRPr="00B7494F">
        <w:rPr>
          <w:rFonts w:ascii="Tahoma" w:hAnsi="Tahoma" w:cs="Tahoma"/>
          <w:color w:val="000000"/>
        </w:rPr>
        <w:t>- w okresie</w:t>
      </w:r>
      <w:r w:rsidRPr="00464461">
        <w:rPr>
          <w:rFonts w:ascii="Tahoma" w:hAnsi="Tahoma" w:cs="Tahoma"/>
          <w:color w:val="000000"/>
        </w:rPr>
        <w:t xml:space="preserve"> gwarancyjnym, pokrywane przez producenta lub przez zewnętrzny warsztat naprawczy,</w:t>
      </w:r>
    </w:p>
    <w:p w14:paraId="7FBFDA9A" w14:textId="77777777" w:rsidR="00F639EF" w:rsidRPr="00464461" w:rsidRDefault="00F639EF" w:rsidP="00B7494F">
      <w:pPr>
        <w:tabs>
          <w:tab w:val="num" w:pos="851"/>
          <w:tab w:val="num" w:pos="993"/>
        </w:tabs>
        <w:suppressAutoHyphens/>
        <w:ind w:left="851"/>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464461" w:rsidRDefault="00F639EF" w:rsidP="00B7494F">
      <w:pPr>
        <w:tabs>
          <w:tab w:val="num" w:pos="851"/>
          <w:tab w:val="num" w:pos="993"/>
        </w:tabs>
        <w:suppressAutoHyphens/>
        <w:ind w:left="851"/>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C04572B" w14:textId="77777777" w:rsidR="00F639EF" w:rsidRPr="00464461" w:rsidRDefault="00F639EF" w:rsidP="00B7494F">
      <w:pPr>
        <w:tabs>
          <w:tab w:val="num" w:pos="851"/>
          <w:tab w:val="num" w:pos="993"/>
        </w:tabs>
        <w:autoSpaceDE w:val="0"/>
        <w:autoSpaceDN w:val="0"/>
        <w:adjustRightInd w:val="0"/>
        <w:ind w:left="851"/>
        <w:rPr>
          <w:rFonts w:ascii="Tahoma" w:hAnsi="Tahoma" w:cs="Tahoma"/>
          <w:color w:val="000000"/>
        </w:rPr>
      </w:pPr>
      <w:r w:rsidRPr="00464461">
        <w:rPr>
          <w:rFonts w:ascii="Tahoma" w:hAnsi="Tahoma" w:cs="Tahoma"/>
          <w:color w:val="000000"/>
        </w:rPr>
        <w:t>- wynikające z wszelkich pośrednich i utraconych korzyści,</w:t>
      </w:r>
    </w:p>
    <w:p w14:paraId="7D90F059" w14:textId="77777777" w:rsidR="00F639EF" w:rsidRPr="00464461" w:rsidRDefault="00F639EF" w:rsidP="00B7494F">
      <w:pPr>
        <w:tabs>
          <w:tab w:val="num" w:pos="851"/>
          <w:tab w:val="num" w:pos="993"/>
        </w:tabs>
        <w:autoSpaceDE w:val="0"/>
        <w:autoSpaceDN w:val="0"/>
        <w:adjustRightInd w:val="0"/>
        <w:ind w:left="851"/>
        <w:rPr>
          <w:rFonts w:ascii="Tahoma" w:hAnsi="Tahoma" w:cs="Tahoma"/>
          <w:color w:val="000000"/>
        </w:rPr>
      </w:pPr>
      <w:r w:rsidRPr="00464461">
        <w:rPr>
          <w:rFonts w:ascii="Tahoma" w:hAnsi="Tahoma" w:cs="Tahoma"/>
          <w:color w:val="000000"/>
        </w:rPr>
        <w:t>- w postaci utraty zysku.</w:t>
      </w:r>
    </w:p>
    <w:p w14:paraId="3C617D8B" w14:textId="36DC13BD" w:rsidR="00F639EF" w:rsidRPr="00464461" w:rsidRDefault="00F639EF" w:rsidP="00B7494F">
      <w:pPr>
        <w:tabs>
          <w:tab w:val="num" w:pos="851"/>
          <w:tab w:val="num" w:pos="993"/>
        </w:tabs>
        <w:autoSpaceDE w:val="0"/>
        <w:autoSpaceDN w:val="0"/>
        <w:adjustRightInd w:val="0"/>
        <w:ind w:left="851"/>
        <w:rPr>
          <w:rFonts w:ascii="Tahoma" w:hAnsi="Tahoma" w:cs="Tahoma"/>
          <w:color w:val="000000"/>
        </w:rPr>
      </w:pPr>
      <w:r w:rsidRPr="00464461">
        <w:rPr>
          <w:rFonts w:ascii="Tahoma" w:hAnsi="Tahoma" w:cs="Tahoma"/>
          <w:color w:val="000000"/>
        </w:rPr>
        <w:t xml:space="preserve">Limit </w:t>
      </w:r>
      <w:r w:rsidRPr="00B7494F">
        <w:rPr>
          <w:rFonts w:ascii="Tahoma" w:hAnsi="Tahoma" w:cs="Tahoma"/>
        </w:rPr>
        <w:t xml:space="preserve">odpowiedzialności: do 100.000,00 zł na </w:t>
      </w:r>
      <w:r w:rsidRPr="00464461">
        <w:rPr>
          <w:rFonts w:ascii="Tahoma" w:hAnsi="Tahoma" w:cs="Tahoma"/>
          <w:color w:val="000000"/>
        </w:rPr>
        <w:t xml:space="preserve">jedno i wszystkie zdarzenia w </w:t>
      </w:r>
      <w:r w:rsidR="00AC5F1B">
        <w:rPr>
          <w:rFonts w:ascii="Tahoma" w:hAnsi="Tahoma" w:cs="Tahoma"/>
          <w:color w:val="000000"/>
        </w:rPr>
        <w:t xml:space="preserve">rocznym </w:t>
      </w:r>
      <w:r w:rsidRPr="00464461">
        <w:rPr>
          <w:rFonts w:ascii="Tahoma" w:hAnsi="Tahoma" w:cs="Tahoma"/>
          <w:color w:val="000000"/>
        </w:rPr>
        <w:t>okresie ubezpieczenia.</w:t>
      </w:r>
    </w:p>
    <w:p w14:paraId="1AF2906F" w14:textId="77777777" w:rsidR="00F639EF" w:rsidRPr="00464461" w:rsidRDefault="00F639EF" w:rsidP="00B7494F">
      <w:pPr>
        <w:tabs>
          <w:tab w:val="num" w:pos="851"/>
          <w:tab w:val="num" w:pos="993"/>
        </w:tabs>
        <w:autoSpaceDE w:val="0"/>
        <w:autoSpaceDN w:val="0"/>
        <w:adjustRightInd w:val="0"/>
        <w:ind w:left="851"/>
        <w:rPr>
          <w:rFonts w:ascii="Tahoma" w:eastAsia="Verdana,Italic" w:hAnsi="Tahoma" w:cs="Tahoma"/>
          <w:i/>
          <w:iCs/>
          <w:color w:val="000000"/>
        </w:rPr>
      </w:pPr>
      <w:r w:rsidRPr="00464461">
        <w:rPr>
          <w:rFonts w:ascii="Tahoma" w:eastAsia="Verdana,Italic" w:hAnsi="Tahoma" w:cs="Tahoma"/>
          <w:i/>
          <w:iCs/>
          <w:color w:val="000000"/>
        </w:rPr>
        <w:t xml:space="preserve">Zastosowane limity odpowiedzialności nie mają zastosowania do </w:t>
      </w:r>
      <w:proofErr w:type="spellStart"/>
      <w:r w:rsidRPr="00464461">
        <w:rPr>
          <w:rFonts w:ascii="Tahoma" w:eastAsia="Verdana,Italic" w:hAnsi="Tahoma" w:cs="Tahoma"/>
          <w:i/>
          <w:iCs/>
          <w:color w:val="000000"/>
        </w:rPr>
        <w:t>ryzyk</w:t>
      </w:r>
      <w:proofErr w:type="spellEnd"/>
      <w:r w:rsidRPr="00464461">
        <w:rPr>
          <w:rFonts w:ascii="Tahoma" w:eastAsia="Verdana,Italic" w:hAnsi="Tahoma" w:cs="Tahoma"/>
          <w:i/>
          <w:iCs/>
          <w:color w:val="000000"/>
        </w:rPr>
        <w:t>, które w myśl zapisów OWU</w:t>
      </w:r>
    </w:p>
    <w:p w14:paraId="669BB5D6" w14:textId="77777777" w:rsidR="00F639EF" w:rsidRPr="00464461" w:rsidRDefault="00F639EF" w:rsidP="00B7494F">
      <w:pPr>
        <w:tabs>
          <w:tab w:val="num" w:pos="851"/>
          <w:tab w:val="num" w:pos="993"/>
        </w:tabs>
        <w:suppressAutoHyphens/>
        <w:ind w:left="851"/>
        <w:jc w:val="both"/>
        <w:rPr>
          <w:rFonts w:ascii="Tahoma" w:eastAsia="Verdana,Italic" w:hAnsi="Tahoma" w:cs="Tahoma"/>
          <w:i/>
          <w:iCs/>
          <w:color w:val="000000"/>
        </w:rPr>
      </w:pPr>
      <w:r w:rsidRPr="00464461">
        <w:rPr>
          <w:rFonts w:ascii="Tahoma" w:eastAsia="Verdana,Italic" w:hAnsi="Tahoma" w:cs="Tahoma"/>
          <w:i/>
          <w:iCs/>
          <w:color w:val="000000"/>
        </w:rPr>
        <w:t xml:space="preserve">nie są limitowane. </w:t>
      </w:r>
    </w:p>
    <w:p w14:paraId="7E9BB678" w14:textId="77777777" w:rsidR="00F639EF" w:rsidRPr="00132558" w:rsidRDefault="00F639EF" w:rsidP="00B7494F">
      <w:pPr>
        <w:widowControl w:val="0"/>
        <w:tabs>
          <w:tab w:val="num" w:pos="851"/>
          <w:tab w:val="num" w:pos="993"/>
          <w:tab w:val="left" w:pos="1276"/>
        </w:tabs>
        <w:snapToGrid w:val="0"/>
        <w:ind w:left="851"/>
        <w:jc w:val="both"/>
        <w:rPr>
          <w:rFonts w:ascii="Tahoma" w:hAnsi="Tahoma" w:cs="Tahoma"/>
        </w:rPr>
      </w:pPr>
      <w:r w:rsidRPr="00132558">
        <w:rPr>
          <w:rFonts w:ascii="Tahoma" w:hAnsi="Tahoma" w:cs="Tahoma"/>
        </w:rPr>
        <w:t xml:space="preserve">Klauzula dotyczy ubezpieczenia mienia od wszystkich </w:t>
      </w:r>
      <w:proofErr w:type="spellStart"/>
      <w:r w:rsidRPr="00132558">
        <w:rPr>
          <w:rFonts w:ascii="Tahoma" w:hAnsi="Tahoma" w:cs="Tahoma"/>
        </w:rPr>
        <w:t>ryzyk</w:t>
      </w:r>
      <w:proofErr w:type="spellEnd"/>
      <w:r w:rsidRPr="00132558">
        <w:rPr>
          <w:rFonts w:ascii="Tahoma" w:hAnsi="Tahoma" w:cs="Tahoma"/>
        </w:rPr>
        <w:t xml:space="preserve">. </w:t>
      </w:r>
    </w:p>
    <w:p w14:paraId="36B410BB" w14:textId="77777777" w:rsidR="00F639EF" w:rsidRPr="00132558" w:rsidRDefault="00F639EF" w:rsidP="00B7494F">
      <w:pPr>
        <w:widowControl w:val="0"/>
        <w:tabs>
          <w:tab w:val="num" w:pos="851"/>
          <w:tab w:val="num" w:pos="993"/>
          <w:tab w:val="left" w:pos="1276"/>
        </w:tabs>
        <w:snapToGrid w:val="0"/>
        <w:ind w:left="851"/>
        <w:jc w:val="both"/>
        <w:rPr>
          <w:rFonts w:ascii="Tahoma" w:hAnsi="Tahoma" w:cs="Tahoma"/>
          <w:b/>
        </w:rPr>
      </w:pPr>
      <w:r w:rsidRPr="00132558">
        <w:rPr>
          <w:rFonts w:ascii="Tahoma" w:hAnsi="Tahoma" w:cs="Tahoma"/>
          <w:b/>
        </w:rPr>
        <w:t>Klauzula dotyczy mienia nie ubezpieczonego w ramach ryzyka ubezpieczenia maszyn i urządzeń od uszkodzeń.</w:t>
      </w:r>
    </w:p>
    <w:p w14:paraId="3C7807D5" w14:textId="77777777" w:rsidR="00F639EF" w:rsidRPr="00464461" w:rsidRDefault="00F639EF" w:rsidP="00B7494F">
      <w:pPr>
        <w:widowControl w:val="0"/>
        <w:tabs>
          <w:tab w:val="num" w:pos="851"/>
          <w:tab w:val="num" w:pos="993"/>
          <w:tab w:val="left" w:pos="1276"/>
        </w:tabs>
        <w:snapToGrid w:val="0"/>
        <w:ind w:left="851" w:hanging="425"/>
        <w:jc w:val="both"/>
        <w:rPr>
          <w:rFonts w:ascii="Tahoma" w:hAnsi="Tahoma" w:cs="Tahoma"/>
          <w:color w:val="000000"/>
        </w:rPr>
      </w:pPr>
    </w:p>
    <w:p w14:paraId="63D14700" w14:textId="03442FA5" w:rsidR="00F639EF" w:rsidRPr="0088182A" w:rsidRDefault="00F639EF" w:rsidP="00B7494F">
      <w:pPr>
        <w:pStyle w:val="WW-Tekstpodstawowywcity2"/>
        <w:numPr>
          <w:ilvl w:val="0"/>
          <w:numId w:val="5"/>
        </w:numPr>
        <w:tabs>
          <w:tab w:val="clear" w:pos="1070"/>
          <w:tab w:val="num" w:pos="851"/>
        </w:tabs>
        <w:ind w:left="851" w:hanging="425"/>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w:t>
      </w:r>
      <w:r w:rsidRPr="00132558">
        <w:rPr>
          <w:rFonts w:ascii="Tahoma" w:hAnsi="Tahoma" w:cs="Tahoma"/>
          <w:sz w:val="20"/>
          <w:shd w:val="clear" w:color="auto" w:fill="FFFFFF"/>
        </w:rPr>
        <w:t xml:space="preserve">- </w:t>
      </w:r>
      <w:bookmarkStart w:id="4" w:name="_Hlk102544172"/>
      <w:r w:rsidR="00851211" w:rsidRPr="00132558">
        <w:rPr>
          <w:rFonts w:ascii="Tahoma" w:hAnsi="Tahoma" w:cs="Tahoma"/>
          <w:sz w:val="20"/>
          <w:shd w:val="clear" w:color="auto" w:fill="FFFFFF"/>
        </w:rPr>
        <w:t>na mocy niniejszej klauzuli</w:t>
      </w:r>
      <w:bookmarkEnd w:id="4"/>
      <w:r w:rsidR="00851211">
        <w:rPr>
          <w:rFonts w:ascii="Tahoma" w:hAnsi="Tahoma" w:cs="Tahoma"/>
          <w:sz w:val="20"/>
          <w:shd w:val="clear" w:color="auto" w:fill="FFFFFF"/>
        </w:rPr>
        <w:t xml:space="preserve"> </w:t>
      </w:r>
      <w:r w:rsidRPr="00E04FA8">
        <w:rPr>
          <w:rFonts w:ascii="Tahoma" w:hAnsi="Tahoma" w:cs="Tahoma"/>
          <w:sz w:val="20"/>
          <w:shd w:val="clear" w:color="auto" w:fill="FFFFFF"/>
        </w:rPr>
        <w:t xml:space="preserve">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t>
      </w:r>
      <w:r w:rsidRPr="0088182A">
        <w:rPr>
          <w:rFonts w:ascii="Tahoma" w:hAnsi="Tahoma" w:cs="Tahoma"/>
          <w:sz w:val="20"/>
          <w:shd w:val="clear" w:color="auto" w:fill="FFFFFF"/>
        </w:rPr>
        <w:t>wyniku zwarcia, uszkodzenia izolacji, nadmiernego wzrostu lub obniżenia napięcia, przegrzania, okopcenia, itp.</w:t>
      </w:r>
    </w:p>
    <w:p w14:paraId="6E9DB5EC" w14:textId="631A7127" w:rsidR="00F639EF" w:rsidRPr="0088182A" w:rsidRDefault="00F639EF" w:rsidP="00132558">
      <w:pPr>
        <w:tabs>
          <w:tab w:val="num" w:pos="851"/>
        </w:tabs>
        <w:ind w:left="851"/>
        <w:jc w:val="both"/>
        <w:rPr>
          <w:rFonts w:ascii="Tahoma" w:hAnsi="Tahoma" w:cs="Tahoma"/>
        </w:rPr>
      </w:pPr>
      <w:r w:rsidRPr="0088182A">
        <w:rPr>
          <w:rFonts w:ascii="Tahoma" w:hAnsi="Tahoma" w:cs="Tahoma"/>
          <w:shd w:val="clear" w:color="auto" w:fill="FFFFFF"/>
        </w:rPr>
        <w:t xml:space="preserve">Poza </w:t>
      </w:r>
      <w:proofErr w:type="spellStart"/>
      <w:r w:rsidRPr="0088182A">
        <w:rPr>
          <w:rFonts w:ascii="Tahoma" w:hAnsi="Tahoma" w:cs="Tahoma"/>
          <w:shd w:val="clear" w:color="auto" w:fill="FFFFFF"/>
        </w:rPr>
        <w:t>wyłączeniami</w:t>
      </w:r>
      <w:proofErr w:type="spellEnd"/>
      <w:r w:rsidRPr="0088182A">
        <w:rPr>
          <w:rFonts w:ascii="Tahoma" w:hAnsi="Tahoma" w:cs="Tahoma"/>
          <w:shd w:val="clear" w:color="auto" w:fill="FFFFFF"/>
        </w:rPr>
        <w:t xml:space="preserve"> odpowiedzialności określonymi w </w:t>
      </w:r>
      <w:r w:rsidR="00D04692" w:rsidRPr="0088182A">
        <w:rPr>
          <w:rFonts w:ascii="Tahoma" w:hAnsi="Tahoma" w:cs="Tahoma"/>
          <w:shd w:val="clear" w:color="auto" w:fill="FFFFFF"/>
        </w:rPr>
        <w:t xml:space="preserve">programie ubezpieczenia mienia od wszystkich </w:t>
      </w:r>
      <w:proofErr w:type="spellStart"/>
      <w:r w:rsidR="00D04692" w:rsidRPr="0088182A">
        <w:rPr>
          <w:rFonts w:ascii="Tahoma" w:hAnsi="Tahoma" w:cs="Tahoma"/>
          <w:shd w:val="clear" w:color="auto" w:fill="FFFFFF"/>
        </w:rPr>
        <w:t>ryzyk</w:t>
      </w:r>
      <w:proofErr w:type="spellEnd"/>
      <w:r w:rsidRPr="0088182A">
        <w:rPr>
          <w:rFonts w:ascii="Tahoma" w:hAnsi="Tahoma" w:cs="Tahoma"/>
          <w:shd w:val="clear" w:color="auto" w:fill="FFFFFF"/>
        </w:rPr>
        <w:t>, ubezpieczeniem nie są objęte szkody:</w:t>
      </w:r>
    </w:p>
    <w:p w14:paraId="3359004B" w14:textId="77777777" w:rsidR="00F639EF" w:rsidRPr="00E04FA8" w:rsidRDefault="00F639EF" w:rsidP="00132558">
      <w:pPr>
        <w:tabs>
          <w:tab w:val="num" w:pos="851"/>
        </w:tabs>
        <w:ind w:left="851"/>
        <w:jc w:val="both"/>
        <w:rPr>
          <w:rFonts w:ascii="Tahoma" w:hAnsi="Tahoma" w:cs="Tahoma"/>
        </w:rPr>
      </w:pPr>
      <w:r w:rsidRPr="0088182A">
        <w:rPr>
          <w:rFonts w:ascii="Tahoma" w:hAnsi="Tahoma" w:cs="Tahoma"/>
          <w:shd w:val="clear" w:color="auto" w:fill="FFFFFF"/>
        </w:rPr>
        <w:t>a) mechaniczne, chyba że powstały w następstwie szkody elektrycznej</w:t>
      </w:r>
      <w:r w:rsidRPr="00E04FA8">
        <w:rPr>
          <w:rFonts w:ascii="Tahoma" w:hAnsi="Tahoma" w:cs="Tahoma"/>
          <w:shd w:val="clear" w:color="auto" w:fill="FFFFFF"/>
        </w:rPr>
        <w:t>,</w:t>
      </w:r>
    </w:p>
    <w:p w14:paraId="786D03E6" w14:textId="77777777" w:rsidR="00F639EF" w:rsidRPr="00E04FA8" w:rsidRDefault="00F639EF" w:rsidP="00132558">
      <w:pPr>
        <w:tabs>
          <w:tab w:val="num" w:pos="851"/>
        </w:tabs>
        <w:ind w:left="851"/>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132558">
      <w:pPr>
        <w:tabs>
          <w:tab w:val="num" w:pos="851"/>
        </w:tabs>
        <w:ind w:left="851"/>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132558">
      <w:pPr>
        <w:tabs>
          <w:tab w:val="num" w:pos="851"/>
        </w:tabs>
        <w:ind w:left="851"/>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132558">
      <w:pPr>
        <w:tabs>
          <w:tab w:val="num" w:pos="851"/>
        </w:tabs>
        <w:ind w:left="851"/>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132558" w:rsidRDefault="00F639EF" w:rsidP="00132558">
      <w:pPr>
        <w:tabs>
          <w:tab w:val="num" w:pos="851"/>
        </w:tabs>
        <w:ind w:left="851"/>
        <w:rPr>
          <w:rFonts w:ascii="Tahoma" w:hAnsi="Tahoma" w:cs="Tahoma"/>
        </w:rPr>
      </w:pPr>
      <w:r w:rsidRPr="00E04FA8">
        <w:rPr>
          <w:rFonts w:ascii="Tahoma" w:hAnsi="Tahoma" w:cs="Tahoma"/>
          <w:shd w:val="clear" w:color="auto" w:fill="FFFFFF"/>
        </w:rPr>
        <w:t xml:space="preserve">f)  w maszynach elektrycznych, w których - w okresie </w:t>
      </w:r>
      <w:r w:rsidRPr="00132558">
        <w:rPr>
          <w:rFonts w:ascii="Tahoma" w:hAnsi="Tahoma" w:cs="Tahoma"/>
          <w:shd w:val="clear" w:color="auto" w:fill="FFFFFF"/>
        </w:rPr>
        <w:t>bezpośrednio poprzedzającym szkodę - nie przeprowadzono okresowego badania eksploatacyjnego (oględzin i przeglądu) stosownie do obowiązujących przepisów lub konserwacji.</w:t>
      </w:r>
    </w:p>
    <w:p w14:paraId="5E9834BA" w14:textId="78F916E5" w:rsidR="00F639EF" w:rsidRPr="00132558" w:rsidRDefault="00F639EF" w:rsidP="00132558">
      <w:pPr>
        <w:tabs>
          <w:tab w:val="num" w:pos="851"/>
        </w:tabs>
        <w:ind w:left="851"/>
        <w:rPr>
          <w:rFonts w:ascii="Tahoma" w:hAnsi="Tahoma" w:cs="Tahoma"/>
          <w:shd w:val="clear" w:color="auto" w:fill="FFFFFF"/>
        </w:rPr>
      </w:pPr>
      <w:r w:rsidRPr="00132558">
        <w:rPr>
          <w:rFonts w:ascii="Tahoma" w:hAnsi="Tahoma" w:cs="Tahoma"/>
          <w:shd w:val="clear" w:color="auto" w:fill="FFFFFF"/>
        </w:rPr>
        <w:t xml:space="preserve">Limit odpowiedzialności na jedno i wszystkie zdarzenia w </w:t>
      </w:r>
      <w:r w:rsidR="00AC5F1B" w:rsidRPr="00132558">
        <w:rPr>
          <w:rFonts w:ascii="Tahoma" w:hAnsi="Tahoma" w:cs="Tahoma"/>
          <w:shd w:val="clear" w:color="auto" w:fill="FFFFFF"/>
        </w:rPr>
        <w:t xml:space="preserve">rocznym </w:t>
      </w:r>
      <w:r w:rsidRPr="00132558">
        <w:rPr>
          <w:rFonts w:ascii="Tahoma" w:hAnsi="Tahoma" w:cs="Tahoma"/>
          <w:shd w:val="clear" w:color="auto" w:fill="FFFFFF"/>
        </w:rPr>
        <w:t xml:space="preserve">okresie ubezpieczenia: </w:t>
      </w:r>
      <w:r w:rsidRPr="00132558">
        <w:rPr>
          <w:rFonts w:ascii="Tahoma" w:hAnsi="Tahoma" w:cs="Tahoma"/>
          <w:bCs/>
          <w:shd w:val="clear" w:color="auto" w:fill="FFFFFF"/>
        </w:rPr>
        <w:t>100.000,00 zł.</w:t>
      </w:r>
      <w:r w:rsidRPr="00132558">
        <w:rPr>
          <w:rFonts w:ascii="Tahoma" w:hAnsi="Tahoma" w:cs="Tahoma"/>
          <w:shd w:val="clear" w:color="auto" w:fill="FFFFFF"/>
        </w:rPr>
        <w:t xml:space="preserve"> </w:t>
      </w:r>
      <w:r w:rsidRPr="00E04FA8">
        <w:rPr>
          <w:rFonts w:ascii="Tahoma" w:hAnsi="Tahoma" w:cs="Tahoma"/>
          <w:shd w:val="clear" w:color="auto" w:fill="FFFFFF"/>
        </w:rPr>
        <w:t xml:space="preserve">Dotyczy ubezpieczenia mienia od </w:t>
      </w:r>
      <w:r w:rsidRPr="00132558">
        <w:rPr>
          <w:rFonts w:ascii="Tahoma" w:hAnsi="Tahoma" w:cs="Tahoma"/>
          <w:shd w:val="clear" w:color="auto" w:fill="FFFFFF"/>
        </w:rPr>
        <w:t xml:space="preserve">wszystkich </w:t>
      </w:r>
      <w:proofErr w:type="spellStart"/>
      <w:r w:rsidRPr="00132558">
        <w:rPr>
          <w:rFonts w:ascii="Tahoma" w:hAnsi="Tahoma" w:cs="Tahoma"/>
          <w:shd w:val="clear" w:color="auto" w:fill="FFFFFF"/>
        </w:rPr>
        <w:t>ryzyk</w:t>
      </w:r>
      <w:proofErr w:type="spellEnd"/>
      <w:r w:rsidRPr="00132558">
        <w:rPr>
          <w:rFonts w:ascii="Tahoma" w:hAnsi="Tahoma" w:cs="Tahoma"/>
          <w:shd w:val="clear" w:color="auto" w:fill="FFFFFF"/>
        </w:rPr>
        <w:t>.</w:t>
      </w:r>
    </w:p>
    <w:p w14:paraId="102BB098" w14:textId="77777777" w:rsidR="00F639EF" w:rsidRPr="00132558" w:rsidRDefault="00F639EF" w:rsidP="00B7494F">
      <w:pPr>
        <w:pStyle w:val="WW-Tekstpodstawowywcity2"/>
        <w:tabs>
          <w:tab w:val="num" w:pos="851"/>
        </w:tabs>
        <w:ind w:left="851" w:hanging="425"/>
        <w:rPr>
          <w:rFonts w:ascii="Tahoma" w:hAnsi="Tahoma" w:cs="Tahoma"/>
          <w:color w:val="FF0000"/>
          <w:sz w:val="20"/>
        </w:rPr>
      </w:pPr>
    </w:p>
    <w:p w14:paraId="772275B5" w14:textId="489E8C47" w:rsidR="00F639EF" w:rsidRPr="00132558" w:rsidRDefault="00F639EF" w:rsidP="00B7494F">
      <w:pPr>
        <w:pStyle w:val="WW-Tekstpodstawowywcity2"/>
        <w:numPr>
          <w:ilvl w:val="0"/>
          <w:numId w:val="5"/>
        </w:numPr>
        <w:tabs>
          <w:tab w:val="clear" w:pos="1070"/>
          <w:tab w:val="num" w:pos="851"/>
        </w:tabs>
        <w:ind w:left="851" w:hanging="425"/>
        <w:rPr>
          <w:rFonts w:ascii="Tahoma" w:hAnsi="Tahoma" w:cs="Tahoma"/>
          <w:sz w:val="20"/>
        </w:rPr>
      </w:pPr>
      <w:r w:rsidRPr="00132558">
        <w:rPr>
          <w:rFonts w:ascii="Tahoma" w:hAnsi="Tahoma" w:cs="Tahoma"/>
          <w:b/>
          <w:sz w:val="20"/>
        </w:rPr>
        <w:t>Klauzula katastrofy budowlanej</w:t>
      </w:r>
      <w:r w:rsidRPr="00132558">
        <w:rPr>
          <w:rFonts w:ascii="Tahoma" w:hAnsi="Tahoma" w:cs="Tahoma"/>
          <w:sz w:val="20"/>
        </w:rPr>
        <w:t xml:space="preserve"> – </w:t>
      </w:r>
      <w:r w:rsidR="00851211" w:rsidRPr="00132558">
        <w:rPr>
          <w:rFonts w:ascii="Tahoma" w:hAnsi="Tahoma" w:cs="Tahoma"/>
          <w:sz w:val="20"/>
          <w:shd w:val="clear" w:color="auto" w:fill="FFFFFF"/>
        </w:rPr>
        <w:t xml:space="preserve">na mocy niniejszej klauzuli </w:t>
      </w:r>
      <w:r w:rsidRPr="00132558">
        <w:rPr>
          <w:rFonts w:ascii="Tahoma" w:hAnsi="Tahoma" w:cs="Tahoma"/>
          <w:color w:val="000000"/>
          <w:sz w:val="20"/>
        </w:rPr>
        <w:t xml:space="preserve">Ubezpieczyciel ponosi odpowiedzialność </w:t>
      </w:r>
      <w:r w:rsidRPr="00132558">
        <w:rPr>
          <w:rFonts w:ascii="Tahoma" w:hAnsi="Tahoma" w:cs="Tahoma"/>
          <w:color w:val="000000"/>
          <w:sz w:val="20"/>
          <w:shd w:val="clear" w:color="auto" w:fill="FFFFFF"/>
        </w:rPr>
        <w:t>za szkody powstałe w mieniu Ubezpieczającego/Ubezpieczonego spowodowane</w:t>
      </w:r>
      <w:r w:rsidRPr="006B7533">
        <w:rPr>
          <w:rFonts w:ascii="Tahoma" w:hAnsi="Tahoma" w:cs="Tahoma"/>
          <w:color w:val="000000"/>
          <w:sz w:val="20"/>
          <w:shd w:val="clear" w:color="auto" w:fill="FFFFFF"/>
        </w:rPr>
        <w:t xml:space="preserve"> katastrofą budowlaną rozumianą jako gwałtowne, nieoczekiwane zniszczenie budynku bądź budowli lub ich </w:t>
      </w:r>
      <w:r w:rsidRPr="006B7533">
        <w:rPr>
          <w:rStyle w:val="object"/>
          <w:rFonts w:ascii="Tahoma" w:hAnsi="Tahoma" w:cs="Tahoma"/>
          <w:color w:val="000000"/>
          <w:sz w:val="20"/>
          <w:shd w:val="clear" w:color="auto" w:fill="FFFFFF"/>
        </w:rPr>
        <w:t>cz</w:t>
      </w:r>
      <w:r w:rsidRPr="006B7533">
        <w:rPr>
          <w:rFonts w:ascii="Tahoma" w:hAnsi="Tahoma" w:cs="Tahoma"/>
          <w:color w:val="000000"/>
          <w:sz w:val="20"/>
          <w:shd w:val="clear" w:color="auto" w:fill="FFFFFF"/>
        </w:rPr>
        <w:t xml:space="preserve">ęści w wyniku nagłej utraty wytrzymałości elementów budynku bądź budowli, elementów rusztowań, elementów </w:t>
      </w:r>
      <w:r w:rsidRPr="00132558">
        <w:rPr>
          <w:rFonts w:ascii="Tahoma" w:hAnsi="Tahoma" w:cs="Tahoma"/>
          <w:sz w:val="20"/>
          <w:shd w:val="clear" w:color="auto" w:fill="FFFFFF"/>
        </w:rPr>
        <w:t>urządzeń formujących, ścianek szczelnych i obudowy wykopów. Limit odpowiedzialności na jedno i wszystkie zdarzenia w rocznym okresie ubezpieczenia: 2.000.000,00 zł.</w:t>
      </w:r>
    </w:p>
    <w:p w14:paraId="000A8D54" w14:textId="1C42825F" w:rsidR="00F639EF" w:rsidRPr="00132558" w:rsidRDefault="00851211" w:rsidP="00132558">
      <w:pPr>
        <w:pStyle w:val="WW-Tekstpodstawowywcity2"/>
        <w:tabs>
          <w:tab w:val="num" w:pos="851"/>
        </w:tabs>
        <w:ind w:left="851" w:firstLine="0"/>
        <w:rPr>
          <w:rFonts w:ascii="Tahoma" w:hAnsi="Tahoma" w:cs="Tahoma"/>
          <w:sz w:val="20"/>
        </w:rPr>
      </w:pPr>
      <w:bookmarkStart w:id="5" w:name="_Hlk102544141"/>
      <w:r w:rsidRPr="00132558">
        <w:rPr>
          <w:rFonts w:ascii="Tahoma" w:hAnsi="Tahoma" w:cs="Tahoma"/>
          <w:sz w:val="20"/>
        </w:rPr>
        <w:t xml:space="preserve">Poza </w:t>
      </w:r>
      <w:proofErr w:type="spellStart"/>
      <w:r w:rsidRPr="00132558">
        <w:rPr>
          <w:rFonts w:ascii="Tahoma" w:hAnsi="Tahoma" w:cs="Tahoma"/>
          <w:sz w:val="20"/>
        </w:rPr>
        <w:t>wyłączeniami</w:t>
      </w:r>
      <w:proofErr w:type="spellEnd"/>
      <w:r w:rsidRPr="00132558">
        <w:rPr>
          <w:rFonts w:ascii="Tahoma" w:hAnsi="Tahoma" w:cs="Tahoma"/>
          <w:sz w:val="20"/>
        </w:rPr>
        <w:t xml:space="preserve"> odpowiedzialności  określonymi w programie ubezpieczenia mienia od wszystkich </w:t>
      </w:r>
      <w:proofErr w:type="spellStart"/>
      <w:r w:rsidRPr="00132558">
        <w:rPr>
          <w:rFonts w:ascii="Tahoma" w:hAnsi="Tahoma" w:cs="Tahoma"/>
          <w:sz w:val="20"/>
        </w:rPr>
        <w:t>ryzyk</w:t>
      </w:r>
      <w:proofErr w:type="spellEnd"/>
      <w:r w:rsidRPr="00132558">
        <w:rPr>
          <w:rFonts w:ascii="Tahoma" w:hAnsi="Tahoma" w:cs="Tahoma"/>
        </w:rPr>
        <w:t>,</w:t>
      </w:r>
      <w:bookmarkEnd w:id="5"/>
      <w:r w:rsidRPr="00132558">
        <w:rPr>
          <w:rFonts w:ascii="Tahoma" w:hAnsi="Tahoma" w:cs="Tahoma"/>
        </w:rPr>
        <w:t xml:space="preserve"> </w:t>
      </w:r>
      <w:r w:rsidRPr="00132558">
        <w:rPr>
          <w:rFonts w:ascii="Tahoma" w:hAnsi="Tahoma" w:cs="Tahoma"/>
          <w:sz w:val="20"/>
        </w:rPr>
        <w:t>z</w:t>
      </w:r>
      <w:r w:rsidR="00F639EF" w:rsidRPr="00132558">
        <w:rPr>
          <w:rFonts w:ascii="Tahoma" w:hAnsi="Tahoma" w:cs="Tahoma"/>
          <w:sz w:val="20"/>
        </w:rPr>
        <w:t xml:space="preserve"> odpowiedzialności Ubezpieczyciela wyłączone są szkody:</w:t>
      </w:r>
    </w:p>
    <w:p w14:paraId="2FDC8AA3" w14:textId="77777777" w:rsidR="00F639EF" w:rsidRPr="00132558" w:rsidRDefault="00F639EF" w:rsidP="00132558">
      <w:pPr>
        <w:pStyle w:val="WW-Tekstpodstawowywcity2"/>
        <w:numPr>
          <w:ilvl w:val="0"/>
          <w:numId w:val="49"/>
        </w:numPr>
        <w:tabs>
          <w:tab w:val="num" w:pos="1134"/>
        </w:tabs>
        <w:ind w:left="851" w:firstLine="0"/>
        <w:rPr>
          <w:rFonts w:ascii="Tahoma" w:hAnsi="Tahoma" w:cs="Tahoma"/>
          <w:sz w:val="20"/>
          <w:shd w:val="clear" w:color="auto" w:fill="FFFFFF"/>
        </w:rPr>
      </w:pPr>
      <w:r w:rsidRPr="00132558">
        <w:rPr>
          <w:rFonts w:ascii="Tahoma" w:hAnsi="Tahoma" w:cs="Tahoma"/>
          <w:sz w:val="20"/>
        </w:rPr>
        <w:t xml:space="preserve">wynikłe </w:t>
      </w:r>
      <w:r w:rsidRPr="002B76CF">
        <w:rPr>
          <w:rFonts w:ascii="Tahoma" w:hAnsi="Tahoma" w:cs="Tahoma"/>
          <w:sz w:val="20"/>
        </w:rPr>
        <w:t xml:space="preserve">ze zdarzeń powstałych w budynkach będących w trakcie przebudowy lub remontu wymagającego </w:t>
      </w:r>
      <w:r w:rsidRPr="00132558">
        <w:rPr>
          <w:rFonts w:ascii="Tahoma" w:hAnsi="Tahoma" w:cs="Tahoma"/>
          <w:sz w:val="20"/>
        </w:rPr>
        <w:t>uzyskania pozwolenia na budowę,</w:t>
      </w:r>
    </w:p>
    <w:p w14:paraId="3ABF4EC2" w14:textId="49DD7911" w:rsidR="00F639EF" w:rsidRPr="00132558" w:rsidRDefault="00F639EF" w:rsidP="00132558">
      <w:pPr>
        <w:pStyle w:val="WW-Tekstpodstawowywcity2"/>
        <w:numPr>
          <w:ilvl w:val="0"/>
          <w:numId w:val="49"/>
        </w:numPr>
        <w:tabs>
          <w:tab w:val="num" w:pos="1134"/>
        </w:tabs>
        <w:ind w:left="851" w:firstLine="0"/>
        <w:rPr>
          <w:rFonts w:ascii="Tahoma" w:hAnsi="Tahoma" w:cs="Tahoma"/>
          <w:sz w:val="20"/>
          <w:shd w:val="clear" w:color="auto" w:fill="FFFFFF"/>
        </w:rPr>
      </w:pPr>
      <w:r w:rsidRPr="00132558">
        <w:rPr>
          <w:rFonts w:ascii="Tahoma" w:hAnsi="Tahoma" w:cs="Tahoma"/>
          <w:sz w:val="20"/>
        </w:rPr>
        <w:t>w budynkach przeznaczonych do rozbiórki</w:t>
      </w:r>
      <w:r w:rsidR="00351FF0" w:rsidRPr="00132558">
        <w:rPr>
          <w:rFonts w:ascii="Tahoma" w:hAnsi="Tahoma" w:cs="Tahoma"/>
          <w:sz w:val="20"/>
        </w:rPr>
        <w:t xml:space="preserve">, </w:t>
      </w:r>
    </w:p>
    <w:p w14:paraId="478B6639" w14:textId="63033534" w:rsidR="00351FF0" w:rsidRPr="00132558" w:rsidRDefault="00351FF0" w:rsidP="00132558">
      <w:pPr>
        <w:pStyle w:val="WW-Tekstpodstawowywcity2"/>
        <w:numPr>
          <w:ilvl w:val="0"/>
          <w:numId w:val="49"/>
        </w:numPr>
        <w:tabs>
          <w:tab w:val="num" w:pos="1134"/>
        </w:tabs>
        <w:ind w:left="851" w:firstLine="0"/>
        <w:rPr>
          <w:rFonts w:ascii="Tahoma" w:hAnsi="Tahoma" w:cs="Tahoma"/>
          <w:sz w:val="20"/>
          <w:shd w:val="clear" w:color="auto" w:fill="FFFFFF"/>
        </w:rPr>
      </w:pPr>
      <w:r w:rsidRPr="00132558">
        <w:rPr>
          <w:rFonts w:ascii="Tahoma" w:hAnsi="Tahoma" w:cs="Tahoma"/>
          <w:sz w:val="20"/>
        </w:rPr>
        <w:t>w budynkach wyłączonych z eksploatacji przez okres dłuższy niż 12 miesięcy</w:t>
      </w:r>
      <w:r w:rsidR="00CD61CD" w:rsidRPr="00132558">
        <w:rPr>
          <w:rFonts w:ascii="Tahoma" w:hAnsi="Tahoma" w:cs="Tahoma"/>
          <w:sz w:val="20"/>
        </w:rPr>
        <w:t>.</w:t>
      </w:r>
    </w:p>
    <w:p w14:paraId="583D2AC9" w14:textId="77777777" w:rsidR="00F639EF" w:rsidRPr="002B76CF" w:rsidRDefault="00F639EF" w:rsidP="00132558">
      <w:pPr>
        <w:pStyle w:val="WW-Tekstpodstawowywcity2"/>
        <w:tabs>
          <w:tab w:val="num" w:pos="851"/>
        </w:tabs>
        <w:ind w:left="851" w:firstLine="0"/>
        <w:rPr>
          <w:rFonts w:ascii="Tahoma" w:hAnsi="Tahoma" w:cs="Tahoma"/>
          <w:sz w:val="20"/>
        </w:rPr>
      </w:pPr>
      <w:r w:rsidRPr="002B76CF">
        <w:rPr>
          <w:rFonts w:ascii="Tahoma" w:hAnsi="Tahoma" w:cs="Tahoma"/>
          <w:color w:val="000000"/>
          <w:sz w:val="20"/>
          <w:shd w:val="clear" w:color="auto" w:fill="FFFFFF"/>
        </w:rPr>
        <w:t xml:space="preserve">Klauzula dotyczy ubezpieczenia mienia od wszystkich </w:t>
      </w:r>
      <w:proofErr w:type="spellStart"/>
      <w:r w:rsidRPr="002B76CF">
        <w:rPr>
          <w:rFonts w:ascii="Tahoma" w:hAnsi="Tahoma" w:cs="Tahoma"/>
          <w:color w:val="000000"/>
          <w:sz w:val="20"/>
          <w:shd w:val="clear" w:color="auto" w:fill="FFFFFF"/>
        </w:rPr>
        <w:t>ryzyk</w:t>
      </w:r>
      <w:proofErr w:type="spellEnd"/>
      <w:r w:rsidRPr="002B76CF">
        <w:rPr>
          <w:rFonts w:ascii="Tahoma" w:hAnsi="Tahoma" w:cs="Tahoma"/>
          <w:sz w:val="20"/>
        </w:rPr>
        <w:t>.</w:t>
      </w:r>
    </w:p>
    <w:p w14:paraId="3D9F57B5" w14:textId="77777777" w:rsidR="00F639EF" w:rsidRPr="002B76CF" w:rsidRDefault="00F639EF" w:rsidP="00B7494F">
      <w:pPr>
        <w:pStyle w:val="WW-Tekstpodstawowywcity2"/>
        <w:tabs>
          <w:tab w:val="num" w:pos="851"/>
        </w:tabs>
        <w:ind w:left="851" w:hanging="425"/>
        <w:rPr>
          <w:rFonts w:ascii="Tahoma" w:hAnsi="Tahoma" w:cs="Tahoma"/>
          <w:sz w:val="20"/>
        </w:rPr>
      </w:pPr>
    </w:p>
    <w:p w14:paraId="24F489CE" w14:textId="77777777" w:rsidR="00F639EF" w:rsidRPr="002B76CF" w:rsidRDefault="00F639EF" w:rsidP="00B7494F">
      <w:pPr>
        <w:pStyle w:val="WW-Tekstpodstawowywcity2"/>
        <w:numPr>
          <w:ilvl w:val="0"/>
          <w:numId w:val="5"/>
        </w:numPr>
        <w:tabs>
          <w:tab w:val="clear" w:pos="1070"/>
          <w:tab w:val="num" w:pos="851"/>
        </w:tabs>
        <w:ind w:left="851" w:hanging="425"/>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132558">
      <w:pPr>
        <w:tabs>
          <w:tab w:val="num" w:pos="851"/>
        </w:tabs>
        <w:ind w:left="851"/>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132558" w:rsidRDefault="00F639EF" w:rsidP="00132558">
      <w:pPr>
        <w:tabs>
          <w:tab w:val="num" w:pos="851"/>
        </w:tabs>
        <w:ind w:left="851"/>
        <w:jc w:val="both"/>
        <w:rPr>
          <w:rFonts w:ascii="Tahoma" w:hAnsi="Tahoma" w:cs="Tahoma"/>
        </w:rPr>
      </w:pPr>
      <w:r w:rsidRPr="002B76CF">
        <w:rPr>
          <w:rFonts w:ascii="Tahoma" w:hAnsi="Tahoma" w:cs="Tahoma"/>
        </w:rPr>
        <w:t xml:space="preserve">- </w:t>
      </w:r>
      <w:r w:rsidRPr="002B76CF">
        <w:rPr>
          <w:rFonts w:ascii="Tahoma" w:hAnsi="Tahoma" w:cs="Tahoma"/>
        </w:rPr>
        <w:tab/>
      </w:r>
      <w:r w:rsidRPr="00132558">
        <w:rPr>
          <w:rFonts w:ascii="Tahoma" w:hAnsi="Tahoma" w:cs="Tahoma"/>
        </w:rPr>
        <w:t>naruszeniem bądź usunięciem  pokrycia dachu,</w:t>
      </w:r>
    </w:p>
    <w:p w14:paraId="6165C55E" w14:textId="77777777" w:rsidR="00F639EF" w:rsidRPr="00132558" w:rsidRDefault="00F639EF" w:rsidP="00132558">
      <w:pPr>
        <w:tabs>
          <w:tab w:val="num" w:pos="851"/>
        </w:tabs>
        <w:ind w:left="851"/>
        <w:jc w:val="both"/>
        <w:rPr>
          <w:rFonts w:ascii="Tahoma" w:hAnsi="Tahoma" w:cs="Tahoma"/>
        </w:rPr>
      </w:pPr>
      <w:r w:rsidRPr="00132558">
        <w:rPr>
          <w:rFonts w:ascii="Tahoma" w:hAnsi="Tahoma" w:cs="Tahoma"/>
        </w:rPr>
        <w:t xml:space="preserve">- </w:t>
      </w:r>
      <w:r w:rsidRPr="00132558">
        <w:rPr>
          <w:rFonts w:ascii="Tahoma" w:hAnsi="Tahoma" w:cs="Tahoma"/>
        </w:rPr>
        <w:tab/>
        <w:t>szkody powstałe wskutek katastrofy budowlanej.</w:t>
      </w:r>
    </w:p>
    <w:p w14:paraId="1851A1A9" w14:textId="77777777" w:rsidR="00F639EF" w:rsidRPr="00132558" w:rsidRDefault="00F639EF" w:rsidP="00132558">
      <w:pPr>
        <w:tabs>
          <w:tab w:val="num" w:pos="851"/>
        </w:tabs>
        <w:ind w:left="851"/>
        <w:jc w:val="both"/>
        <w:rPr>
          <w:rFonts w:ascii="Tahoma" w:hAnsi="Tahoma" w:cs="Tahoma"/>
        </w:rPr>
      </w:pPr>
      <w:r w:rsidRPr="00132558">
        <w:rPr>
          <w:rFonts w:ascii="Tahoma" w:hAnsi="Tahoma" w:cs="Tahoma"/>
        </w:rPr>
        <w:t>Ubezpieczyciel obejmuje ochroną ww. szkody z następującymi limitami odpowiedzialności w rocznym okresie ubezpieczenia:</w:t>
      </w:r>
    </w:p>
    <w:p w14:paraId="0EB38333" w14:textId="4B073A7E" w:rsidR="00F639EF" w:rsidRPr="00132558" w:rsidRDefault="00F639EF" w:rsidP="00132558">
      <w:pPr>
        <w:numPr>
          <w:ilvl w:val="0"/>
          <w:numId w:val="12"/>
        </w:numPr>
        <w:tabs>
          <w:tab w:val="clear" w:pos="1069"/>
          <w:tab w:val="num" w:pos="851"/>
        </w:tabs>
        <w:ind w:left="851" w:firstLine="0"/>
        <w:jc w:val="both"/>
        <w:rPr>
          <w:rFonts w:ascii="Tahoma" w:hAnsi="Tahoma" w:cs="Tahoma"/>
        </w:rPr>
      </w:pPr>
      <w:r w:rsidRPr="00132558">
        <w:rPr>
          <w:rFonts w:ascii="Tahoma" w:hAnsi="Tahoma" w:cs="Tahoma"/>
          <w:shd w:val="clear" w:color="auto" w:fill="FFFFFF"/>
        </w:rPr>
        <w:t>szkody w mieniu będącym przedmiotem prac budowlano-montażowych – do limitu</w:t>
      </w:r>
      <w:r w:rsidR="00132558">
        <w:rPr>
          <w:rFonts w:ascii="Tahoma" w:hAnsi="Tahoma" w:cs="Tahoma"/>
          <w:shd w:val="clear" w:color="auto" w:fill="FFFFFF"/>
        </w:rPr>
        <w:t xml:space="preserve"> </w:t>
      </w:r>
      <w:r w:rsidRPr="00132558">
        <w:rPr>
          <w:rFonts w:ascii="Tahoma" w:hAnsi="Tahoma" w:cs="Tahoma"/>
          <w:shd w:val="clear" w:color="auto" w:fill="FFFFFF"/>
        </w:rPr>
        <w:t xml:space="preserve">500.000,00 zł na jedno i wszystkie zdarzenia w </w:t>
      </w:r>
      <w:r w:rsidR="00AC5F1B" w:rsidRPr="00132558">
        <w:rPr>
          <w:rFonts w:ascii="Tahoma" w:hAnsi="Tahoma" w:cs="Tahoma"/>
          <w:shd w:val="clear" w:color="auto" w:fill="FFFFFF"/>
        </w:rPr>
        <w:t xml:space="preserve">rocznym </w:t>
      </w:r>
      <w:r w:rsidRPr="00132558">
        <w:rPr>
          <w:rFonts w:ascii="Tahoma" w:hAnsi="Tahoma" w:cs="Tahoma"/>
          <w:shd w:val="clear" w:color="auto" w:fill="FFFFFF"/>
        </w:rPr>
        <w:t>okresie ubezpieczenia;</w:t>
      </w:r>
    </w:p>
    <w:p w14:paraId="17BCF4DA" w14:textId="77777777" w:rsidR="00F639EF" w:rsidRPr="00132558" w:rsidRDefault="00F639EF" w:rsidP="00132558">
      <w:pPr>
        <w:numPr>
          <w:ilvl w:val="0"/>
          <w:numId w:val="12"/>
        </w:numPr>
        <w:tabs>
          <w:tab w:val="clear" w:pos="1069"/>
          <w:tab w:val="num" w:pos="851"/>
        </w:tabs>
        <w:ind w:left="851" w:firstLine="0"/>
        <w:jc w:val="both"/>
        <w:rPr>
          <w:rFonts w:ascii="Tahoma" w:hAnsi="Tahoma" w:cs="Tahoma"/>
        </w:rPr>
      </w:pPr>
      <w:r w:rsidRPr="00132558">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132558" w:rsidRDefault="00F639EF" w:rsidP="00132558">
      <w:pPr>
        <w:numPr>
          <w:ilvl w:val="0"/>
          <w:numId w:val="12"/>
        </w:numPr>
        <w:tabs>
          <w:tab w:val="clear" w:pos="1069"/>
          <w:tab w:val="num" w:pos="851"/>
        </w:tabs>
        <w:ind w:left="851" w:firstLine="0"/>
        <w:jc w:val="both"/>
        <w:rPr>
          <w:rFonts w:ascii="Tahoma" w:hAnsi="Tahoma" w:cs="Tahoma"/>
        </w:rPr>
      </w:pPr>
      <w:r w:rsidRPr="00132558">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132558" w:rsidRDefault="00F639EF" w:rsidP="00132558">
      <w:pPr>
        <w:numPr>
          <w:ilvl w:val="0"/>
          <w:numId w:val="12"/>
        </w:numPr>
        <w:tabs>
          <w:tab w:val="clear" w:pos="1069"/>
          <w:tab w:val="num" w:pos="851"/>
        </w:tabs>
        <w:ind w:left="851" w:firstLine="0"/>
        <w:jc w:val="both"/>
        <w:rPr>
          <w:rFonts w:ascii="Tahoma" w:hAnsi="Tahoma" w:cs="Tahoma"/>
        </w:rPr>
      </w:pPr>
      <w:r w:rsidRPr="00132558">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132558" w:rsidRDefault="00F639EF" w:rsidP="00132558">
      <w:pPr>
        <w:tabs>
          <w:tab w:val="num" w:pos="851"/>
        </w:tabs>
        <w:ind w:left="851"/>
        <w:jc w:val="both"/>
        <w:rPr>
          <w:rFonts w:ascii="Tahoma" w:hAnsi="Tahoma" w:cs="Tahoma"/>
        </w:rPr>
      </w:pPr>
      <w:r w:rsidRPr="00132558">
        <w:rPr>
          <w:rFonts w:ascii="Tahoma" w:hAnsi="Tahoma" w:cs="Tahoma"/>
        </w:rPr>
        <w:t>Udział własny w szkodzie dla niniejszej klauzuli: 1000,00 zł</w:t>
      </w:r>
    </w:p>
    <w:p w14:paraId="035E744D" w14:textId="77777777" w:rsidR="00F639EF" w:rsidRPr="00132558" w:rsidRDefault="00F639EF" w:rsidP="00132558">
      <w:pPr>
        <w:tabs>
          <w:tab w:val="num" w:pos="851"/>
        </w:tabs>
        <w:ind w:left="851"/>
        <w:jc w:val="both"/>
        <w:rPr>
          <w:rFonts w:ascii="Tahoma" w:hAnsi="Tahoma" w:cs="Tahoma"/>
        </w:rPr>
      </w:pPr>
      <w:r w:rsidRPr="00132558">
        <w:rPr>
          <w:rFonts w:ascii="Tahoma" w:hAnsi="Tahoma" w:cs="Tahoma"/>
        </w:rPr>
        <w:t xml:space="preserve">Klauzula dotyczy ubezpieczenia mienia od wszystkich </w:t>
      </w:r>
      <w:proofErr w:type="spellStart"/>
      <w:r w:rsidRPr="00132558">
        <w:rPr>
          <w:rFonts w:ascii="Tahoma" w:hAnsi="Tahoma" w:cs="Tahoma"/>
        </w:rPr>
        <w:t>ryzyk</w:t>
      </w:r>
      <w:proofErr w:type="spellEnd"/>
      <w:r w:rsidRPr="00132558">
        <w:rPr>
          <w:rFonts w:ascii="Tahoma" w:hAnsi="Tahoma" w:cs="Tahoma"/>
        </w:rPr>
        <w:t xml:space="preserve">. </w:t>
      </w:r>
    </w:p>
    <w:p w14:paraId="2C61B209" w14:textId="5D73B266" w:rsidR="00351FF0" w:rsidRPr="00351FF0" w:rsidRDefault="00351FF0" w:rsidP="00132558">
      <w:pPr>
        <w:tabs>
          <w:tab w:val="num" w:pos="851"/>
        </w:tabs>
        <w:ind w:left="851"/>
        <w:jc w:val="both"/>
        <w:rPr>
          <w:rFonts w:ascii="Tahoma" w:hAnsi="Tahoma" w:cs="Tahoma"/>
        </w:rPr>
      </w:pPr>
      <w:r w:rsidRPr="00132558">
        <w:rPr>
          <w:rFonts w:ascii="Tahoma" w:hAnsi="Tahoma" w:cs="Tahoma"/>
        </w:rPr>
        <w:t xml:space="preserve">W przypadku gdy na </w:t>
      </w:r>
      <w:r w:rsidRPr="0067525B">
        <w:rPr>
          <w:rFonts w:ascii="Tahoma" w:hAnsi="Tahoma" w:cs="Tahoma"/>
        </w:rPr>
        <w:t xml:space="preserve">mienie będące przedmiotem prac budowlano-montażowych, które wymagają pozwolenia na budowę, zawarta jest odrębna polisa na ubezpieczenie </w:t>
      </w:r>
      <w:proofErr w:type="spellStart"/>
      <w:r w:rsidRPr="0067525B">
        <w:rPr>
          <w:rFonts w:ascii="Tahoma" w:hAnsi="Tahoma" w:cs="Tahoma"/>
        </w:rPr>
        <w:t>ryzyk</w:t>
      </w:r>
      <w:proofErr w:type="spellEnd"/>
      <w:r w:rsidRPr="0067525B">
        <w:rPr>
          <w:rFonts w:ascii="Tahoma" w:hAnsi="Tahoma" w:cs="Tahoma"/>
        </w:rPr>
        <w:t xml:space="preserve"> budowlano-montażowych, to niniejsza klauzula nie ma zastosowania.</w:t>
      </w:r>
    </w:p>
    <w:p w14:paraId="25AEA47D" w14:textId="77777777" w:rsidR="00F639EF" w:rsidRDefault="00F639EF" w:rsidP="00495A8C">
      <w:pPr>
        <w:pStyle w:val="WW-Tekstpodstawowywcity2"/>
        <w:tabs>
          <w:tab w:val="num" w:pos="851"/>
        </w:tabs>
        <w:ind w:left="0" w:firstLine="0"/>
        <w:rPr>
          <w:rFonts w:ascii="Tahoma" w:hAnsi="Tahoma" w:cs="Tahoma"/>
          <w:sz w:val="20"/>
        </w:rPr>
      </w:pPr>
    </w:p>
    <w:p w14:paraId="37E910AC" w14:textId="77777777" w:rsidR="00F639EF" w:rsidRPr="00495A8C" w:rsidRDefault="00F639EF" w:rsidP="00B7494F">
      <w:pPr>
        <w:pStyle w:val="WW-Tekstpodstawowywcity2"/>
        <w:numPr>
          <w:ilvl w:val="0"/>
          <w:numId w:val="5"/>
        </w:numPr>
        <w:tabs>
          <w:tab w:val="clear" w:pos="1070"/>
          <w:tab w:val="num" w:pos="851"/>
        </w:tabs>
        <w:ind w:left="851" w:hanging="425"/>
        <w:rPr>
          <w:rFonts w:ascii="Tahoma" w:hAnsi="Tahoma" w:cs="Tahoma"/>
          <w:sz w:val="20"/>
        </w:rPr>
      </w:pPr>
      <w:r w:rsidRPr="00495A8C">
        <w:rPr>
          <w:rFonts w:ascii="Tahoma" w:hAnsi="Tahoma" w:cs="Tahoma"/>
          <w:b/>
          <w:sz w:val="20"/>
        </w:rPr>
        <w:t xml:space="preserve">Klauzula ubezpieczenia </w:t>
      </w:r>
      <w:proofErr w:type="spellStart"/>
      <w:r w:rsidRPr="00495A8C">
        <w:rPr>
          <w:rFonts w:ascii="Tahoma" w:hAnsi="Tahoma" w:cs="Tahoma"/>
          <w:b/>
          <w:sz w:val="20"/>
        </w:rPr>
        <w:t>nasadzeń</w:t>
      </w:r>
      <w:proofErr w:type="spellEnd"/>
      <w:r w:rsidRPr="00495A8C">
        <w:rPr>
          <w:rFonts w:ascii="Tahoma" w:hAnsi="Tahoma" w:cs="Tahoma"/>
          <w:b/>
          <w:sz w:val="20"/>
        </w:rPr>
        <w:t xml:space="preserve"> drzew i krzewów </w:t>
      </w:r>
      <w:r w:rsidRPr="00495A8C">
        <w:rPr>
          <w:rFonts w:ascii="Tahoma" w:hAnsi="Tahoma" w:cs="Tahoma"/>
          <w:sz w:val="20"/>
        </w:rPr>
        <w:t xml:space="preserve">– na mocy niniejszej klauzuli Ubezpieczyciel obejmuje ochroną ubezpieczeniową nasadzenia drzew i krzewów należących do Ubezpieczającego/Ubezpieczonego w ramach ubezpieczenia mienia od wszystkich </w:t>
      </w:r>
      <w:proofErr w:type="spellStart"/>
      <w:r w:rsidRPr="00495A8C">
        <w:rPr>
          <w:rFonts w:ascii="Tahoma" w:hAnsi="Tahoma" w:cs="Tahoma"/>
          <w:sz w:val="20"/>
        </w:rPr>
        <w:t>ryzyk</w:t>
      </w:r>
      <w:proofErr w:type="spellEnd"/>
      <w:r w:rsidRPr="00495A8C">
        <w:rPr>
          <w:rFonts w:ascii="Tahoma" w:hAnsi="Tahoma" w:cs="Tahoma"/>
          <w:sz w:val="20"/>
        </w:rPr>
        <w:t>, w tym dewastacji oraz ubezpieczenia od kradzieży zwykłej, z zastrzeżeniem poniższych szczególnych warunków ubezpieczenia:</w:t>
      </w:r>
    </w:p>
    <w:p w14:paraId="03317858" w14:textId="77777777" w:rsidR="00F639EF" w:rsidRPr="00495A8C" w:rsidRDefault="00F639EF" w:rsidP="00495A8C">
      <w:pPr>
        <w:numPr>
          <w:ilvl w:val="0"/>
          <w:numId w:val="50"/>
        </w:numPr>
        <w:tabs>
          <w:tab w:val="num" w:pos="993"/>
          <w:tab w:val="num" w:pos="1134"/>
        </w:tabs>
        <w:ind w:left="1134" w:hanging="283"/>
        <w:jc w:val="both"/>
        <w:rPr>
          <w:rFonts w:ascii="Tahoma" w:hAnsi="Tahoma" w:cs="Tahoma"/>
        </w:rPr>
      </w:pPr>
      <w:r w:rsidRPr="00495A8C">
        <w:rPr>
          <w:rFonts w:ascii="Tahoma" w:hAnsi="Tahoma" w:cs="Tahoma"/>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14:paraId="1BE283FD" w14:textId="77777777" w:rsidR="00F639EF" w:rsidRPr="00495A8C" w:rsidRDefault="00F639EF" w:rsidP="00495A8C">
      <w:pPr>
        <w:numPr>
          <w:ilvl w:val="0"/>
          <w:numId w:val="50"/>
        </w:numPr>
        <w:tabs>
          <w:tab w:val="num" w:pos="1134"/>
        </w:tabs>
        <w:ind w:left="1134" w:hanging="283"/>
        <w:jc w:val="both"/>
        <w:rPr>
          <w:rFonts w:ascii="Tahoma" w:hAnsi="Tahoma" w:cs="Tahoma"/>
        </w:rPr>
      </w:pPr>
      <w:r w:rsidRPr="00495A8C">
        <w:rPr>
          <w:rFonts w:ascii="Tahoma" w:hAnsi="Tahoma" w:cs="Tahoma"/>
        </w:rPr>
        <w:t xml:space="preserve">warunkiem odpowiedzialności ubezpieczyciela jest istnienie widocznych śladów działania      zjawisk, które spowodowały szkodę, w szczególności uszkodzenia lub zniszczenia roślinności, </w:t>
      </w:r>
    </w:p>
    <w:p w14:paraId="5BEE4758" w14:textId="77777777" w:rsidR="00F639EF" w:rsidRPr="00495A8C" w:rsidRDefault="00F639EF" w:rsidP="00495A8C">
      <w:pPr>
        <w:numPr>
          <w:ilvl w:val="0"/>
          <w:numId w:val="50"/>
        </w:numPr>
        <w:tabs>
          <w:tab w:val="num" w:pos="720"/>
          <w:tab w:val="num" w:pos="1134"/>
        </w:tabs>
        <w:ind w:left="1134" w:hanging="283"/>
        <w:jc w:val="both"/>
        <w:rPr>
          <w:rFonts w:ascii="Tahoma" w:hAnsi="Tahoma" w:cs="Tahoma"/>
        </w:rPr>
      </w:pPr>
      <w:r w:rsidRPr="00495A8C">
        <w:rPr>
          <w:rFonts w:ascii="Tahoma" w:hAnsi="Tahoma" w:cs="Tahoma"/>
        </w:rPr>
        <w:t>wyłączona jest odpowiedzialność ubezpieczyciela za szkody w roślinach:</w:t>
      </w:r>
    </w:p>
    <w:p w14:paraId="5F33E1EB" w14:textId="77777777" w:rsidR="00F639EF" w:rsidRPr="00495A8C" w:rsidRDefault="00F639EF" w:rsidP="00495A8C">
      <w:pPr>
        <w:numPr>
          <w:ilvl w:val="1"/>
          <w:numId w:val="50"/>
        </w:numPr>
        <w:tabs>
          <w:tab w:val="num" w:pos="1134"/>
        </w:tabs>
        <w:ind w:left="1134" w:firstLine="0"/>
        <w:jc w:val="both"/>
        <w:rPr>
          <w:rFonts w:ascii="Tahoma" w:hAnsi="Tahoma" w:cs="Tahoma"/>
        </w:rPr>
      </w:pPr>
      <w:r w:rsidRPr="00495A8C">
        <w:rPr>
          <w:rFonts w:ascii="Tahoma" w:hAnsi="Tahoma" w:cs="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14:paraId="646EE43D" w14:textId="77777777" w:rsidR="00F639EF" w:rsidRPr="00495A8C" w:rsidRDefault="00F639EF" w:rsidP="00495A8C">
      <w:pPr>
        <w:numPr>
          <w:ilvl w:val="1"/>
          <w:numId w:val="50"/>
        </w:numPr>
        <w:tabs>
          <w:tab w:val="num" w:pos="1134"/>
        </w:tabs>
        <w:ind w:left="1134" w:firstLine="0"/>
        <w:jc w:val="both"/>
        <w:rPr>
          <w:rFonts w:ascii="Tahoma" w:hAnsi="Tahoma" w:cs="Tahoma"/>
        </w:rPr>
      </w:pPr>
      <w:r w:rsidRPr="00495A8C">
        <w:rPr>
          <w:rFonts w:ascii="Tahoma" w:hAnsi="Tahoma" w:cs="Tahoma"/>
        </w:rPr>
        <w:t>przeznaczonych do usunięcia / wycięcia ze względów bezpieczeństwa lub pielęgnacyjnych,</w:t>
      </w:r>
    </w:p>
    <w:p w14:paraId="0D36D945" w14:textId="77777777" w:rsidR="00F639EF" w:rsidRPr="00495A8C" w:rsidRDefault="00F639EF" w:rsidP="00495A8C">
      <w:pPr>
        <w:numPr>
          <w:ilvl w:val="0"/>
          <w:numId w:val="50"/>
        </w:numPr>
        <w:tabs>
          <w:tab w:val="num" w:pos="993"/>
          <w:tab w:val="num" w:pos="1134"/>
        </w:tabs>
        <w:ind w:left="1134" w:hanging="283"/>
        <w:rPr>
          <w:rFonts w:ascii="Tahoma" w:eastAsia="Arial Unicode MS" w:hAnsi="Tahoma" w:cs="Tahoma"/>
        </w:rPr>
      </w:pPr>
      <w:r w:rsidRPr="00495A8C">
        <w:rPr>
          <w:rFonts w:ascii="Tahoma" w:hAnsi="Tahoma" w:cs="Tahoma"/>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14:paraId="0C39EF21" w14:textId="7392AB4E" w:rsidR="00F639EF" w:rsidRPr="00495A8C" w:rsidRDefault="00F639EF" w:rsidP="00495A8C">
      <w:pPr>
        <w:numPr>
          <w:ilvl w:val="0"/>
          <w:numId w:val="50"/>
        </w:numPr>
        <w:tabs>
          <w:tab w:val="num" w:pos="993"/>
          <w:tab w:val="num" w:pos="1134"/>
        </w:tabs>
        <w:ind w:left="1134" w:hanging="283"/>
        <w:rPr>
          <w:rFonts w:ascii="Tahoma" w:eastAsia="Arial Unicode MS" w:hAnsi="Tahoma" w:cs="Tahoma"/>
        </w:rPr>
      </w:pPr>
      <w:r w:rsidRPr="00495A8C">
        <w:rPr>
          <w:rFonts w:ascii="Tahoma" w:hAnsi="Tahoma" w:cs="Tahoma"/>
        </w:rPr>
        <w:t xml:space="preserve">limit odpowiedzialności na jedno i wszystkie zdarzenia w </w:t>
      </w:r>
      <w:r w:rsidR="00AC5F1B" w:rsidRPr="00495A8C">
        <w:rPr>
          <w:rFonts w:ascii="Tahoma" w:hAnsi="Tahoma" w:cs="Tahoma"/>
        </w:rPr>
        <w:t xml:space="preserve">rocznym </w:t>
      </w:r>
      <w:r w:rsidRPr="00495A8C">
        <w:rPr>
          <w:rFonts w:ascii="Tahoma" w:hAnsi="Tahoma" w:cs="Tahoma"/>
        </w:rPr>
        <w:t>okresie ubezpieczenia:</w:t>
      </w:r>
      <w:r w:rsidRPr="00495A8C">
        <w:rPr>
          <w:rFonts w:ascii="Tahoma" w:eastAsia="Arial Unicode MS" w:hAnsi="Tahoma" w:cs="Tahoma"/>
        </w:rPr>
        <w:t xml:space="preserve"> 10 000 zł z </w:t>
      </w:r>
      <w:proofErr w:type="spellStart"/>
      <w:r w:rsidRPr="00495A8C">
        <w:rPr>
          <w:rFonts w:ascii="Tahoma" w:eastAsia="Arial Unicode MS" w:hAnsi="Tahoma" w:cs="Tahoma"/>
        </w:rPr>
        <w:t>podlimitem</w:t>
      </w:r>
      <w:proofErr w:type="spellEnd"/>
      <w:r w:rsidRPr="00495A8C">
        <w:rPr>
          <w:rFonts w:ascii="Tahoma" w:eastAsia="Arial Unicode MS" w:hAnsi="Tahoma" w:cs="Tahoma"/>
        </w:rPr>
        <w:t xml:space="preserve"> 2 000 zł na ryzyko kradzieży zwykłej.</w:t>
      </w:r>
    </w:p>
    <w:p w14:paraId="48D79FA0" w14:textId="77777777" w:rsidR="00221FCE" w:rsidRDefault="00221FCE" w:rsidP="00B7494F">
      <w:pPr>
        <w:tabs>
          <w:tab w:val="num" w:pos="851"/>
        </w:tabs>
        <w:ind w:left="851" w:hanging="425"/>
        <w:rPr>
          <w:rFonts w:ascii="Tahoma" w:hAnsi="Tahoma" w:cs="Tahoma"/>
          <w:b/>
          <w:i/>
        </w:rPr>
      </w:pPr>
    </w:p>
    <w:p w14:paraId="189F60B3" w14:textId="2A620A2F" w:rsidR="00221FCE" w:rsidRPr="00EB76B3" w:rsidRDefault="00221FCE" w:rsidP="00495A8C">
      <w:pPr>
        <w:pStyle w:val="Default"/>
        <w:numPr>
          <w:ilvl w:val="0"/>
          <w:numId w:val="5"/>
        </w:numPr>
        <w:tabs>
          <w:tab w:val="clear" w:pos="1070"/>
          <w:tab w:val="num" w:pos="851"/>
        </w:tabs>
        <w:ind w:left="851" w:hanging="425"/>
        <w:jc w:val="both"/>
        <w:rPr>
          <w:rFonts w:ascii="Tahoma" w:hAnsi="Tahoma" w:cs="Tahoma"/>
          <w:sz w:val="20"/>
          <w:szCs w:val="20"/>
        </w:rPr>
      </w:pPr>
      <w:r w:rsidRPr="00EB76B3">
        <w:rPr>
          <w:rFonts w:ascii="Tahoma" w:hAnsi="Tahoma" w:cs="Tahoma"/>
          <w:b/>
          <w:bCs/>
          <w:sz w:val="20"/>
          <w:szCs w:val="20"/>
        </w:rPr>
        <w:t>Klauzula kosztu dodatkowego utraty wody lub innych cieczy</w:t>
      </w:r>
      <w:r w:rsidR="00495A8C" w:rsidRPr="00EB76B3">
        <w:rPr>
          <w:rFonts w:ascii="Tahoma" w:hAnsi="Tahoma" w:cs="Tahoma"/>
          <w:sz w:val="20"/>
          <w:szCs w:val="20"/>
        </w:rPr>
        <w:t xml:space="preserve"> – z </w:t>
      </w:r>
      <w:r w:rsidRPr="00EB76B3">
        <w:rPr>
          <w:rFonts w:ascii="Tahoma" w:hAnsi="Tahoma" w:cs="Tahoma"/>
          <w:sz w:val="20"/>
          <w:szCs w:val="20"/>
        </w:rPr>
        <w:t>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0926461B" w14:textId="5E42A0D9" w:rsidR="00221FCE" w:rsidRPr="00EB76B3" w:rsidRDefault="00495A8C" w:rsidP="00B7494F">
      <w:pPr>
        <w:tabs>
          <w:tab w:val="num" w:pos="851"/>
        </w:tabs>
        <w:ind w:left="851" w:hanging="425"/>
        <w:jc w:val="both"/>
        <w:rPr>
          <w:rFonts w:ascii="Tahoma" w:hAnsi="Tahoma" w:cs="Tahoma"/>
          <w:bCs/>
        </w:rPr>
      </w:pPr>
      <w:r w:rsidRPr="00EB76B3">
        <w:rPr>
          <w:rFonts w:ascii="Tahoma" w:hAnsi="Tahoma" w:cs="Tahoma"/>
        </w:rPr>
        <w:lastRenderedPageBreak/>
        <w:tab/>
      </w:r>
      <w:r w:rsidR="00221FCE" w:rsidRPr="00EB76B3">
        <w:rPr>
          <w:rFonts w:ascii="Tahoma" w:hAnsi="Tahoma" w:cs="Tahoma"/>
        </w:rPr>
        <w:t xml:space="preserve">Limit odpowiedzialności </w:t>
      </w:r>
      <w:r w:rsidR="00D631FB" w:rsidRPr="00EB76B3">
        <w:rPr>
          <w:rFonts w:ascii="Tahoma" w:hAnsi="Tahoma" w:cs="Tahoma"/>
          <w:b/>
          <w:bCs/>
        </w:rPr>
        <w:t>15</w:t>
      </w:r>
      <w:r w:rsidR="00221FCE" w:rsidRPr="00EB76B3">
        <w:rPr>
          <w:rFonts w:ascii="Tahoma" w:hAnsi="Tahoma" w:cs="Tahoma"/>
          <w:b/>
          <w:bCs/>
        </w:rPr>
        <w:t xml:space="preserve"> 000,00 zł </w:t>
      </w:r>
      <w:r w:rsidR="00221FCE" w:rsidRPr="00EB76B3">
        <w:rPr>
          <w:rFonts w:ascii="Tahoma" w:hAnsi="Tahoma" w:cs="Tahoma"/>
          <w:bCs/>
        </w:rPr>
        <w:t xml:space="preserve">na jedno i wszystkie zdarzenia w rocznym okresie ubezpieczenia. </w:t>
      </w:r>
    </w:p>
    <w:p w14:paraId="1313923F" w14:textId="7711B808" w:rsidR="00221FCE" w:rsidRPr="00495A8C" w:rsidRDefault="00495A8C" w:rsidP="00495A8C">
      <w:pPr>
        <w:tabs>
          <w:tab w:val="num" w:pos="851"/>
        </w:tabs>
        <w:ind w:left="851" w:hanging="425"/>
        <w:jc w:val="both"/>
        <w:rPr>
          <w:rFonts w:ascii="Tahoma" w:hAnsi="Tahoma" w:cs="Tahoma"/>
          <w:bCs/>
        </w:rPr>
      </w:pPr>
      <w:r w:rsidRPr="00EB76B3">
        <w:rPr>
          <w:rFonts w:ascii="Tahoma" w:hAnsi="Tahoma" w:cs="Tahoma"/>
          <w:bCs/>
        </w:rPr>
        <w:tab/>
      </w:r>
      <w:r w:rsidR="00221FCE" w:rsidRPr="00EB76B3">
        <w:rPr>
          <w:rFonts w:ascii="Tahoma" w:hAnsi="Tahoma" w:cs="Tahoma"/>
          <w:bCs/>
        </w:rPr>
        <w:t xml:space="preserve">Klauzula dotyczy ubezpieczenia mienia od wszystkich </w:t>
      </w:r>
      <w:proofErr w:type="spellStart"/>
      <w:r w:rsidR="00221FCE" w:rsidRPr="00EB76B3">
        <w:rPr>
          <w:rFonts w:ascii="Tahoma" w:hAnsi="Tahoma" w:cs="Tahoma"/>
          <w:bCs/>
        </w:rPr>
        <w:t>ryzyk</w:t>
      </w:r>
      <w:proofErr w:type="spellEnd"/>
      <w:r w:rsidR="00B977C5" w:rsidRPr="00EB76B3">
        <w:rPr>
          <w:rFonts w:ascii="Tahoma" w:hAnsi="Tahoma" w:cs="Tahoma"/>
          <w:bCs/>
        </w:rPr>
        <w:t>.</w:t>
      </w:r>
    </w:p>
    <w:p w14:paraId="3B855B7E" w14:textId="77777777" w:rsidR="00F639EF" w:rsidRPr="00495A8C" w:rsidRDefault="00F639EF" w:rsidP="00495A8C">
      <w:pPr>
        <w:pStyle w:val="WW-Tekstpodstawowywcity2"/>
        <w:tabs>
          <w:tab w:val="num" w:pos="851"/>
        </w:tabs>
        <w:ind w:left="851" w:hanging="425"/>
        <w:rPr>
          <w:rFonts w:ascii="Tahoma" w:hAnsi="Tahoma" w:cs="Tahoma"/>
          <w:sz w:val="20"/>
        </w:rPr>
      </w:pPr>
    </w:p>
    <w:p w14:paraId="0613B8EF" w14:textId="31E7276F" w:rsidR="00F639EF" w:rsidRDefault="00F639EF" w:rsidP="00495A8C">
      <w:pPr>
        <w:pStyle w:val="Akapitzlist"/>
        <w:numPr>
          <w:ilvl w:val="0"/>
          <w:numId w:val="5"/>
        </w:numPr>
        <w:tabs>
          <w:tab w:val="clear" w:pos="1070"/>
          <w:tab w:val="num" w:pos="851"/>
        </w:tabs>
        <w:ind w:left="851" w:hanging="425"/>
        <w:rPr>
          <w:rFonts w:ascii="Tahoma" w:hAnsi="Tahoma" w:cs="Tahoma"/>
          <w:sz w:val="20"/>
          <w:szCs w:val="20"/>
        </w:rPr>
      </w:pPr>
      <w:r w:rsidRPr="00495A8C">
        <w:rPr>
          <w:rFonts w:ascii="Tahoma" w:hAnsi="Tahoma" w:cs="Tahoma"/>
          <w:b/>
          <w:sz w:val="20"/>
          <w:szCs w:val="20"/>
        </w:rPr>
        <w:t xml:space="preserve">Klauzula odstąpienia od prawa do regresu w stosunku do użytkowników sprzętu elektronicznego </w:t>
      </w:r>
      <w:r w:rsidRPr="00495A8C">
        <w:rPr>
          <w:rFonts w:ascii="Tahoma" w:hAnsi="Tahoma" w:cs="Tahoma"/>
          <w:sz w:val="20"/>
          <w:szCs w:val="20"/>
        </w:rPr>
        <w:t xml:space="preserve">-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w:t>
      </w:r>
      <w:r w:rsidR="00495A8C">
        <w:rPr>
          <w:rFonts w:ascii="Tahoma" w:hAnsi="Tahoma" w:cs="Tahoma"/>
          <w:sz w:val="20"/>
          <w:szCs w:val="20"/>
        </w:rPr>
        <w:t>do zdalnej nauki</w:t>
      </w:r>
      <w:r w:rsidRPr="00495A8C">
        <w:rPr>
          <w:rFonts w:ascii="Tahoma" w:hAnsi="Tahoma" w:cs="Tahoma"/>
          <w:sz w:val="20"/>
          <w:szCs w:val="20"/>
        </w:rPr>
        <w:t xml:space="preserve"> za szkody wyrządzone przez te osoby. Zrzeczenie się prawa do regresu nie ma zastosowania, gdy osoby te wyrządziły szkodę umyślnie. Dotyczy ubezpieczenia sprzętu elektronicznego od wszystkich </w:t>
      </w:r>
      <w:proofErr w:type="spellStart"/>
      <w:r w:rsidRPr="00495A8C">
        <w:rPr>
          <w:rFonts w:ascii="Tahoma" w:hAnsi="Tahoma" w:cs="Tahoma"/>
          <w:sz w:val="20"/>
          <w:szCs w:val="20"/>
        </w:rPr>
        <w:t>ryzyk</w:t>
      </w:r>
      <w:proofErr w:type="spellEnd"/>
      <w:r w:rsidRPr="00495A8C">
        <w:rPr>
          <w:rFonts w:ascii="Tahoma" w:hAnsi="Tahoma" w:cs="Tahoma"/>
          <w:sz w:val="20"/>
          <w:szCs w:val="20"/>
        </w:rPr>
        <w:t>.</w:t>
      </w:r>
    </w:p>
    <w:p w14:paraId="1CA5E388" w14:textId="77777777" w:rsidR="00495A8C" w:rsidRDefault="00495A8C" w:rsidP="00495A8C">
      <w:pPr>
        <w:pStyle w:val="Akapitzlist"/>
        <w:ind w:left="851"/>
        <w:rPr>
          <w:rFonts w:ascii="Tahoma" w:hAnsi="Tahoma" w:cs="Tahoma"/>
          <w:sz w:val="20"/>
          <w:szCs w:val="20"/>
        </w:rPr>
      </w:pPr>
    </w:p>
    <w:p w14:paraId="6180C07F" w14:textId="77777777" w:rsidR="006E4F96" w:rsidRPr="00495A8C" w:rsidRDefault="006E4F96" w:rsidP="00495A8C">
      <w:pPr>
        <w:pStyle w:val="Akapitzlist"/>
        <w:numPr>
          <w:ilvl w:val="0"/>
          <w:numId w:val="5"/>
        </w:numPr>
        <w:tabs>
          <w:tab w:val="clear" w:pos="1070"/>
          <w:tab w:val="num" w:pos="851"/>
        </w:tabs>
        <w:ind w:left="851" w:hanging="425"/>
        <w:rPr>
          <w:rFonts w:ascii="Tahoma" w:hAnsi="Tahoma" w:cs="Tahoma"/>
          <w:sz w:val="20"/>
          <w:szCs w:val="20"/>
        </w:rPr>
      </w:pPr>
      <w:r w:rsidRPr="00495A8C">
        <w:rPr>
          <w:rFonts w:ascii="Tahoma" w:hAnsi="Tahoma" w:cs="Tahoma"/>
          <w:b/>
          <w:bCs/>
          <w:sz w:val="20"/>
          <w:szCs w:val="20"/>
        </w:rPr>
        <w:t xml:space="preserve">Klauzula ubezpieczenia mienia na cudzy rachunek - </w:t>
      </w:r>
      <w:r w:rsidRPr="00495A8C">
        <w:rPr>
          <w:rFonts w:ascii="Tahoma" w:hAnsi="Tahoma" w:cs="Tahoma"/>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2365C100" w14:textId="6AE6E020" w:rsidR="006E4F96" w:rsidRPr="00495A8C" w:rsidRDefault="00495A8C" w:rsidP="00495A8C">
      <w:pPr>
        <w:tabs>
          <w:tab w:val="num" w:pos="851"/>
        </w:tabs>
        <w:ind w:left="851" w:hanging="425"/>
        <w:jc w:val="both"/>
        <w:rPr>
          <w:rFonts w:ascii="Tahoma" w:hAnsi="Tahoma" w:cs="Tahoma"/>
        </w:rPr>
      </w:pPr>
      <w:r>
        <w:rPr>
          <w:rFonts w:ascii="Tahoma" w:hAnsi="Tahoma" w:cs="Tahoma"/>
        </w:rPr>
        <w:tab/>
      </w:r>
      <w:r w:rsidR="006E4F96" w:rsidRPr="00495A8C">
        <w:rPr>
          <w:rFonts w:ascii="Tahoma" w:hAnsi="Tahoma" w:cs="Tahoma"/>
        </w:rPr>
        <w:t>1. W przypadku powstania szkody w części wspólnej nieruchomości, w szczególności kiedy przywrócenie do stanu sprzed szkody jest uzasadnione interesem społecznym, a ubezpieczający (ubezpieczony) zobowiąże się do naprawy lub odbudowy całości uszkodzonego mienia</w:t>
      </w:r>
      <w:r w:rsidR="00817EF8" w:rsidRPr="00495A8C">
        <w:rPr>
          <w:rFonts w:ascii="Tahoma" w:hAnsi="Tahoma" w:cs="Tahoma"/>
        </w:rPr>
        <w:t>,</w:t>
      </w:r>
      <w:r w:rsidR="006E4F96" w:rsidRPr="00495A8C">
        <w:rPr>
          <w:rFonts w:ascii="Tahoma" w:hAnsi="Tahoma" w:cs="Tahoma"/>
        </w:rPr>
        <w:t xml:space="preserve"> ubezpieczyciel wypłaci odszkodowanie w całości, również za szkody w ułamkowej części nieruchomości, której ubezpieczający (ubezpieczony) nie jest właścicielem.</w:t>
      </w:r>
    </w:p>
    <w:p w14:paraId="11A9CFF4" w14:textId="36310D55" w:rsidR="006E4F96" w:rsidRPr="00495A8C" w:rsidRDefault="00495A8C" w:rsidP="00495A8C">
      <w:pPr>
        <w:pStyle w:val="Default"/>
        <w:tabs>
          <w:tab w:val="num" w:pos="851"/>
        </w:tabs>
        <w:ind w:left="851" w:hanging="425"/>
        <w:jc w:val="both"/>
        <w:rPr>
          <w:rFonts w:ascii="Tahoma" w:hAnsi="Tahoma" w:cs="Tahoma"/>
          <w:color w:val="auto"/>
          <w:sz w:val="20"/>
          <w:szCs w:val="20"/>
        </w:rPr>
      </w:pPr>
      <w:r>
        <w:rPr>
          <w:rFonts w:ascii="Tahoma" w:hAnsi="Tahoma" w:cs="Tahoma"/>
          <w:color w:val="auto"/>
          <w:sz w:val="20"/>
          <w:szCs w:val="20"/>
        </w:rPr>
        <w:tab/>
      </w:r>
      <w:r w:rsidR="006E4F96" w:rsidRPr="00495A8C">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A9B8AE6" w14:textId="12D94A54" w:rsidR="006E4F96" w:rsidRPr="00495A8C" w:rsidRDefault="00495A8C" w:rsidP="00495A8C">
      <w:pPr>
        <w:tabs>
          <w:tab w:val="num" w:pos="851"/>
        </w:tabs>
        <w:ind w:left="851" w:hanging="425"/>
        <w:jc w:val="both"/>
        <w:rPr>
          <w:rFonts w:ascii="Tahoma" w:hAnsi="Tahoma" w:cs="Tahoma"/>
        </w:rPr>
      </w:pPr>
      <w:r>
        <w:rPr>
          <w:rFonts w:ascii="Tahoma" w:hAnsi="Tahoma" w:cs="Tahoma"/>
        </w:rPr>
        <w:tab/>
      </w:r>
      <w:r w:rsidR="006E4F96" w:rsidRPr="00495A8C">
        <w:rPr>
          <w:rFonts w:ascii="Tahoma" w:hAnsi="Tahoma" w:cs="Tahoma"/>
        </w:rPr>
        <w:t xml:space="preserve">3. Limit odpowiedzialności dla tej klauzuli wynosi </w:t>
      </w:r>
      <w:r w:rsidR="006E4F96" w:rsidRPr="00495A8C">
        <w:rPr>
          <w:rFonts w:ascii="Tahoma" w:hAnsi="Tahoma" w:cs="Tahoma"/>
          <w:b/>
        </w:rPr>
        <w:t>200 000,00 zł</w:t>
      </w:r>
      <w:r w:rsidR="006E4F96" w:rsidRPr="00495A8C">
        <w:rPr>
          <w:rFonts w:ascii="Tahoma" w:hAnsi="Tahoma" w:cs="Tahoma"/>
        </w:rPr>
        <w:t xml:space="preserve"> na jedno i wszystkie zdarzenia w rocznym okresie ubezpieczenia z </w:t>
      </w:r>
      <w:proofErr w:type="spellStart"/>
      <w:r w:rsidR="006E4F96" w:rsidRPr="00495A8C">
        <w:rPr>
          <w:rFonts w:ascii="Tahoma" w:hAnsi="Tahoma" w:cs="Tahoma"/>
        </w:rPr>
        <w:t>podlimitem</w:t>
      </w:r>
      <w:proofErr w:type="spellEnd"/>
      <w:r w:rsidR="006E4F96" w:rsidRPr="00495A8C">
        <w:rPr>
          <w:rFonts w:ascii="Tahoma" w:hAnsi="Tahoma" w:cs="Tahoma"/>
        </w:rPr>
        <w:t xml:space="preserve"> </w:t>
      </w:r>
      <w:r w:rsidR="006E4F96" w:rsidRPr="00495A8C">
        <w:rPr>
          <w:rFonts w:ascii="Tahoma" w:hAnsi="Tahoma" w:cs="Tahoma"/>
          <w:b/>
        </w:rPr>
        <w:t>10 000 zł</w:t>
      </w:r>
      <w:r w:rsidR="006E4F96" w:rsidRPr="00495A8C">
        <w:rPr>
          <w:rFonts w:ascii="Tahoma" w:hAnsi="Tahoma" w:cs="Tahoma"/>
        </w:rPr>
        <w:t xml:space="preserve"> na ryzyko kradzieży i jest niezależny od przyjętej sumy ubezpieczenia nieruchomości objętej ubezpieczeniem.</w:t>
      </w:r>
    </w:p>
    <w:p w14:paraId="7C2C696D" w14:textId="350520D4" w:rsidR="006E4F96" w:rsidRPr="00495A8C" w:rsidRDefault="00495A8C" w:rsidP="00495A8C">
      <w:pPr>
        <w:tabs>
          <w:tab w:val="num" w:pos="851"/>
        </w:tabs>
        <w:ind w:left="851" w:hanging="425"/>
        <w:jc w:val="both"/>
        <w:rPr>
          <w:rFonts w:ascii="Tahoma" w:hAnsi="Tahoma" w:cs="Tahoma"/>
        </w:rPr>
      </w:pPr>
      <w:r>
        <w:rPr>
          <w:rFonts w:ascii="Tahoma" w:hAnsi="Tahoma" w:cs="Tahoma"/>
        </w:rPr>
        <w:tab/>
      </w:r>
      <w:r w:rsidR="006E4F96" w:rsidRPr="00495A8C">
        <w:rPr>
          <w:rFonts w:ascii="Tahoma" w:hAnsi="Tahoma" w:cs="Tahoma"/>
        </w:rPr>
        <w:t xml:space="preserve">Klauzula dotyczy ubezpieczenia mienia od wszystkich </w:t>
      </w:r>
      <w:proofErr w:type="spellStart"/>
      <w:r w:rsidR="006E4F96" w:rsidRPr="00495A8C">
        <w:rPr>
          <w:rFonts w:ascii="Tahoma" w:hAnsi="Tahoma" w:cs="Tahoma"/>
        </w:rPr>
        <w:t>ryzyk</w:t>
      </w:r>
      <w:proofErr w:type="spellEnd"/>
      <w:r w:rsidR="006E4F96" w:rsidRPr="00495A8C">
        <w:rPr>
          <w:rFonts w:ascii="Tahoma" w:hAnsi="Tahoma" w:cs="Tahoma"/>
        </w:rPr>
        <w:t>.</w:t>
      </w:r>
    </w:p>
    <w:p w14:paraId="6EA4BBFB" w14:textId="77777777" w:rsidR="00F639EF" w:rsidRPr="00464461" w:rsidRDefault="00F639EF" w:rsidP="00B7494F">
      <w:pPr>
        <w:tabs>
          <w:tab w:val="num" w:pos="851"/>
        </w:tabs>
        <w:ind w:left="851" w:hanging="425"/>
        <w:rPr>
          <w:rFonts w:ascii="Tahoma" w:hAnsi="Tahoma" w:cs="Tahoma"/>
          <w:b/>
          <w:u w:val="single"/>
        </w:rPr>
      </w:pPr>
    </w:p>
    <w:p w14:paraId="40CC7F20" w14:textId="109D0E83" w:rsidR="00F639EF" w:rsidRPr="00501884" w:rsidRDefault="00F639EF" w:rsidP="00B7494F">
      <w:pPr>
        <w:tabs>
          <w:tab w:val="num" w:pos="851"/>
        </w:tabs>
        <w:ind w:left="851" w:hanging="425"/>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0035BAAE" w14:textId="20C93438" w:rsidR="00F639EF" w:rsidRDefault="00F639EF" w:rsidP="00B7494F">
      <w:pPr>
        <w:pStyle w:val="WW-Tekstpodstawowywcity2"/>
        <w:numPr>
          <w:ilvl w:val="0"/>
          <w:numId w:val="5"/>
        </w:numPr>
        <w:tabs>
          <w:tab w:val="clear" w:pos="1070"/>
          <w:tab w:val="num" w:pos="851"/>
        </w:tabs>
        <w:spacing w:before="112" w:after="248"/>
        <w:ind w:left="851" w:hanging="425"/>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14:paraId="284766B3" w14:textId="7EE2D8DF" w:rsidR="00F639EF" w:rsidRPr="00495A8C" w:rsidRDefault="00F639EF" w:rsidP="00B7494F">
      <w:pPr>
        <w:pStyle w:val="WW-Tekstpodstawowywcity2"/>
        <w:numPr>
          <w:ilvl w:val="0"/>
          <w:numId w:val="5"/>
        </w:numPr>
        <w:tabs>
          <w:tab w:val="clear" w:pos="1070"/>
          <w:tab w:val="num" w:pos="851"/>
        </w:tabs>
        <w:ind w:left="851" w:hanging="425"/>
        <w:rPr>
          <w:rFonts w:ascii="Tahoma" w:hAnsi="Tahoma" w:cs="Tahoma"/>
          <w:sz w:val="20"/>
        </w:rPr>
      </w:pPr>
      <w:r w:rsidRPr="00495A8C">
        <w:rPr>
          <w:rFonts w:ascii="Tahoma" w:hAnsi="Tahoma" w:cs="Tahoma"/>
          <w:b/>
          <w:sz w:val="20"/>
        </w:rPr>
        <w:t>K</w:t>
      </w:r>
      <w:r w:rsidRPr="00495A8C">
        <w:rPr>
          <w:rFonts w:ascii="Tahoma" w:hAnsi="Tahoma" w:cs="Tahoma"/>
          <w:b/>
          <w:bCs/>
          <w:sz w:val="20"/>
        </w:rPr>
        <w:t xml:space="preserve">lauzula aktów terroryzmu - </w:t>
      </w:r>
      <w:r w:rsidR="00186670" w:rsidRPr="00495A8C">
        <w:rPr>
          <w:rFonts w:ascii="Tahoma" w:hAnsi="Tahoma" w:cs="Tahoma"/>
          <w:sz w:val="20"/>
          <w:shd w:val="clear" w:color="auto" w:fill="FFFFFF"/>
        </w:rPr>
        <w:t xml:space="preserve">na mocy niniejszej klauzuli </w:t>
      </w:r>
      <w:r w:rsidRPr="00495A8C">
        <w:rPr>
          <w:rFonts w:ascii="Tahoma" w:hAnsi="Tahoma" w:cs="Tahoma"/>
          <w:sz w:val="20"/>
        </w:rPr>
        <w:t>Ubezpieczyciel ponosi odpowiedzialność za utratę, zniszczenie, lub uszkodzenie ubezpieczonego mienia powstałe w następstwie aktów terroryzmu</w:t>
      </w:r>
      <w:r w:rsidR="00A12752" w:rsidRPr="00495A8C">
        <w:rPr>
          <w:rFonts w:ascii="Tahoma" w:hAnsi="Tahoma" w:cs="Tahoma"/>
          <w:sz w:val="20"/>
        </w:rPr>
        <w:t xml:space="preserve"> lub sabotażu</w:t>
      </w:r>
      <w:r w:rsidRPr="00495A8C">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61E4FB98" w:rsidR="00F639EF" w:rsidRPr="00495A8C" w:rsidRDefault="00495A8C" w:rsidP="00B7494F">
      <w:pPr>
        <w:tabs>
          <w:tab w:val="num" w:pos="851"/>
        </w:tabs>
        <w:ind w:left="851" w:hanging="425"/>
        <w:jc w:val="both"/>
        <w:rPr>
          <w:rFonts w:ascii="Tahoma" w:hAnsi="Tahoma" w:cs="Tahoma"/>
        </w:rPr>
      </w:pPr>
      <w:r w:rsidRPr="00495A8C">
        <w:rPr>
          <w:rFonts w:ascii="Tahoma" w:hAnsi="Tahoma" w:cs="Tahoma"/>
        </w:rPr>
        <w:tab/>
      </w:r>
      <w:r w:rsidR="00186670" w:rsidRPr="00495A8C">
        <w:rPr>
          <w:rFonts w:ascii="Tahoma" w:hAnsi="Tahoma" w:cs="Tahoma"/>
        </w:rPr>
        <w:t xml:space="preserve">Poza </w:t>
      </w:r>
      <w:proofErr w:type="spellStart"/>
      <w:r w:rsidR="00186670" w:rsidRPr="00495A8C">
        <w:rPr>
          <w:rFonts w:ascii="Tahoma" w:hAnsi="Tahoma" w:cs="Tahoma"/>
        </w:rPr>
        <w:t>wyłączeniami</w:t>
      </w:r>
      <w:proofErr w:type="spellEnd"/>
      <w:r w:rsidR="00186670" w:rsidRPr="00495A8C">
        <w:rPr>
          <w:rFonts w:ascii="Tahoma" w:hAnsi="Tahoma" w:cs="Tahoma"/>
        </w:rPr>
        <w:t xml:space="preserve"> odpowiedzialności  określonymi w programie ubezpieczenia mienia od wszystkich  </w:t>
      </w:r>
      <w:proofErr w:type="spellStart"/>
      <w:r w:rsidR="00186670" w:rsidRPr="00495A8C">
        <w:rPr>
          <w:rFonts w:ascii="Tahoma" w:hAnsi="Tahoma" w:cs="Tahoma"/>
        </w:rPr>
        <w:t>ryzyk</w:t>
      </w:r>
      <w:proofErr w:type="spellEnd"/>
      <w:r w:rsidR="00186670" w:rsidRPr="00495A8C">
        <w:rPr>
          <w:rFonts w:ascii="Tahoma" w:hAnsi="Tahoma" w:cs="Tahoma"/>
        </w:rPr>
        <w:t>, z</w:t>
      </w:r>
      <w:r w:rsidR="00F639EF" w:rsidRPr="00495A8C">
        <w:rPr>
          <w:rFonts w:ascii="Tahoma" w:hAnsi="Tahoma" w:cs="Tahoma"/>
        </w:rPr>
        <w:t xml:space="preserve"> zakresu ochrony wyłączone są szkody:</w:t>
      </w:r>
    </w:p>
    <w:p w14:paraId="4B128700" w14:textId="77777777" w:rsidR="00F639EF" w:rsidRPr="00495A8C" w:rsidRDefault="00F639EF" w:rsidP="00495A8C">
      <w:pPr>
        <w:pStyle w:val="Akapitzlist"/>
        <w:numPr>
          <w:ilvl w:val="0"/>
          <w:numId w:val="28"/>
        </w:numPr>
        <w:tabs>
          <w:tab w:val="num" w:pos="851"/>
        </w:tabs>
        <w:ind w:left="851" w:firstLine="0"/>
        <w:contextualSpacing/>
        <w:jc w:val="both"/>
        <w:rPr>
          <w:rFonts w:ascii="Tahoma" w:hAnsi="Tahoma" w:cs="Tahoma"/>
          <w:sz w:val="20"/>
          <w:szCs w:val="20"/>
        </w:rPr>
      </w:pPr>
      <w:r w:rsidRPr="00495A8C">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495A8C" w:rsidRDefault="00F639EF" w:rsidP="00495A8C">
      <w:pPr>
        <w:pStyle w:val="Akapitzlist"/>
        <w:numPr>
          <w:ilvl w:val="0"/>
          <w:numId w:val="28"/>
        </w:numPr>
        <w:tabs>
          <w:tab w:val="num" w:pos="851"/>
        </w:tabs>
        <w:ind w:left="851" w:firstLine="0"/>
        <w:contextualSpacing/>
        <w:jc w:val="both"/>
        <w:rPr>
          <w:rFonts w:ascii="Tahoma" w:hAnsi="Tahoma" w:cs="Tahoma"/>
          <w:sz w:val="20"/>
          <w:szCs w:val="20"/>
        </w:rPr>
      </w:pPr>
      <w:r w:rsidRPr="00495A8C">
        <w:rPr>
          <w:rFonts w:ascii="Tahoma" w:hAnsi="Tahoma" w:cs="Tahoma"/>
          <w:sz w:val="20"/>
          <w:szCs w:val="20"/>
        </w:rPr>
        <w:lastRenderedPageBreak/>
        <w:t>spowodowane atakiem elektronicznym, w tym przez włamania komputerowe oraz w wyniku działania wirusów komputerowych,</w:t>
      </w:r>
    </w:p>
    <w:p w14:paraId="318F4365" w14:textId="77777777" w:rsidR="00F639EF" w:rsidRPr="00495A8C" w:rsidRDefault="00F639EF" w:rsidP="00495A8C">
      <w:pPr>
        <w:pStyle w:val="Akapitzlist"/>
        <w:numPr>
          <w:ilvl w:val="0"/>
          <w:numId w:val="28"/>
        </w:numPr>
        <w:tabs>
          <w:tab w:val="num" w:pos="851"/>
        </w:tabs>
        <w:ind w:left="851" w:firstLine="0"/>
        <w:contextualSpacing/>
        <w:jc w:val="both"/>
        <w:rPr>
          <w:rFonts w:ascii="Tahoma" w:hAnsi="Tahoma" w:cs="Tahoma"/>
          <w:sz w:val="20"/>
          <w:szCs w:val="20"/>
        </w:rPr>
      </w:pPr>
      <w:r w:rsidRPr="00495A8C">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495A8C" w:rsidRDefault="00F639EF" w:rsidP="00495A8C">
      <w:pPr>
        <w:pStyle w:val="Akapitzlist"/>
        <w:numPr>
          <w:ilvl w:val="0"/>
          <w:numId w:val="28"/>
        </w:numPr>
        <w:tabs>
          <w:tab w:val="num" w:pos="851"/>
        </w:tabs>
        <w:ind w:left="851" w:firstLine="0"/>
        <w:contextualSpacing/>
        <w:jc w:val="both"/>
        <w:rPr>
          <w:rFonts w:ascii="Tahoma" w:hAnsi="Tahoma" w:cs="Tahoma"/>
          <w:sz w:val="20"/>
          <w:szCs w:val="20"/>
        </w:rPr>
      </w:pPr>
      <w:r w:rsidRPr="00495A8C">
        <w:rPr>
          <w:rFonts w:ascii="Tahoma" w:hAnsi="Tahoma" w:cs="Tahoma"/>
          <w:sz w:val="20"/>
          <w:szCs w:val="20"/>
        </w:rPr>
        <w:t>powstałe w wyniku strajków, zamieszek, rozruchów, demonstracji, działań chuligańskich.</w:t>
      </w:r>
    </w:p>
    <w:p w14:paraId="4713952A" w14:textId="4B5AB993" w:rsidR="00F639EF" w:rsidRPr="00495A8C" w:rsidRDefault="00495A8C" w:rsidP="00B7494F">
      <w:pPr>
        <w:pStyle w:val="WW-Tekstpodstawowywcity2"/>
        <w:tabs>
          <w:tab w:val="num" w:pos="851"/>
        </w:tabs>
        <w:ind w:left="851" w:hanging="425"/>
        <w:rPr>
          <w:rFonts w:ascii="Tahoma" w:hAnsi="Tahoma" w:cs="Tahoma"/>
          <w:sz w:val="20"/>
        </w:rPr>
      </w:pPr>
      <w:r w:rsidRPr="00495A8C">
        <w:rPr>
          <w:rFonts w:ascii="Tahoma" w:hAnsi="Tahoma" w:cs="Tahoma"/>
          <w:sz w:val="20"/>
        </w:rPr>
        <w:tab/>
      </w:r>
      <w:r w:rsidR="00F639EF" w:rsidRPr="00495A8C">
        <w:rPr>
          <w:rFonts w:ascii="Tahoma" w:hAnsi="Tahoma" w:cs="Tahoma"/>
          <w:sz w:val="20"/>
        </w:rPr>
        <w:t xml:space="preserve">Klauzula dotyczy ubezpieczenia mienia od wszystkich </w:t>
      </w:r>
      <w:proofErr w:type="spellStart"/>
      <w:r w:rsidR="00F639EF" w:rsidRPr="00495A8C">
        <w:rPr>
          <w:rFonts w:ascii="Tahoma" w:hAnsi="Tahoma" w:cs="Tahoma"/>
          <w:sz w:val="20"/>
        </w:rPr>
        <w:t>ryzyk</w:t>
      </w:r>
      <w:proofErr w:type="spellEnd"/>
      <w:r w:rsidR="00F639EF" w:rsidRPr="00495A8C">
        <w:rPr>
          <w:rFonts w:ascii="Tahoma" w:hAnsi="Tahoma" w:cs="Tahoma"/>
          <w:sz w:val="20"/>
        </w:rPr>
        <w:t xml:space="preserve"> oraz ubezpieczenia sprzętu elektronicznego. Limit odpowiedzialności na jedno i wszystkie zdarzenia w rocznym okresie ubezpieczenia: 1.000.000,00 zł.</w:t>
      </w:r>
    </w:p>
    <w:p w14:paraId="554E4280" w14:textId="77777777" w:rsidR="00F639EF" w:rsidRPr="00495A8C" w:rsidRDefault="00F639EF" w:rsidP="00B7494F">
      <w:pPr>
        <w:pStyle w:val="WW-Tekstpodstawowywcity2"/>
        <w:tabs>
          <w:tab w:val="num" w:pos="851"/>
        </w:tabs>
        <w:ind w:left="851" w:hanging="425"/>
        <w:rPr>
          <w:rFonts w:ascii="Tahoma" w:hAnsi="Tahoma" w:cs="Tahoma"/>
          <w:sz w:val="20"/>
        </w:rPr>
      </w:pPr>
    </w:p>
    <w:p w14:paraId="365A04F6" w14:textId="098E3A0D" w:rsidR="00F639EF" w:rsidRPr="00495A8C" w:rsidRDefault="00F639EF" w:rsidP="00495A8C">
      <w:pPr>
        <w:numPr>
          <w:ilvl w:val="0"/>
          <w:numId w:val="5"/>
        </w:numPr>
        <w:tabs>
          <w:tab w:val="clear" w:pos="1070"/>
        </w:tabs>
        <w:suppressAutoHyphens/>
        <w:ind w:left="851" w:hanging="425"/>
        <w:jc w:val="both"/>
        <w:rPr>
          <w:rFonts w:ascii="Tahoma" w:hAnsi="Tahoma" w:cs="Tahoma"/>
        </w:rPr>
      </w:pPr>
      <w:r w:rsidRPr="00495A8C">
        <w:rPr>
          <w:rFonts w:ascii="Tahoma" w:hAnsi="Tahoma" w:cs="Tahoma"/>
          <w:b/>
        </w:rPr>
        <w:t>Klauzula strajków, rozruchów, zamieszek społecznych</w:t>
      </w:r>
      <w:r w:rsidRPr="00495A8C">
        <w:rPr>
          <w:rFonts w:ascii="Tahoma" w:hAnsi="Tahoma" w:cs="Tahoma"/>
        </w:rPr>
        <w:t xml:space="preserve"> - </w:t>
      </w:r>
      <w:r w:rsidR="00186670" w:rsidRPr="00495A8C">
        <w:rPr>
          <w:rFonts w:ascii="Tahoma" w:hAnsi="Tahoma" w:cs="Tahoma"/>
          <w:shd w:val="clear" w:color="auto" w:fill="FFFFFF"/>
        </w:rPr>
        <w:t>na mocy niniejszej klauzuli</w:t>
      </w:r>
      <w:r w:rsidR="00186670" w:rsidRPr="00495A8C">
        <w:rPr>
          <w:rFonts w:ascii="Tahoma" w:hAnsi="Tahoma" w:cs="Tahoma"/>
        </w:rPr>
        <w:t xml:space="preserve"> </w:t>
      </w:r>
      <w:r w:rsidRPr="00495A8C">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495A8C" w:rsidRDefault="00F639EF" w:rsidP="00495A8C">
      <w:pPr>
        <w:ind w:left="1134" w:hanging="283"/>
        <w:contextualSpacing/>
        <w:jc w:val="both"/>
        <w:rPr>
          <w:rFonts w:ascii="Tahoma" w:hAnsi="Tahoma" w:cs="Tahoma"/>
        </w:rPr>
      </w:pPr>
      <w:r w:rsidRPr="00495A8C">
        <w:rPr>
          <w:rFonts w:ascii="Tahoma" w:hAnsi="Tahoma" w:cs="Tahoma"/>
        </w:rPr>
        <w:t>Przez strajki, rozruchy oraz zamieszki społeczne rozumie się:</w:t>
      </w:r>
    </w:p>
    <w:p w14:paraId="7BC4185A" w14:textId="77777777" w:rsidR="00F639EF" w:rsidRPr="00495A8C" w:rsidRDefault="00F639EF" w:rsidP="00495A8C">
      <w:pPr>
        <w:numPr>
          <w:ilvl w:val="0"/>
          <w:numId w:val="30"/>
        </w:numPr>
        <w:tabs>
          <w:tab w:val="clear" w:pos="1922"/>
        </w:tabs>
        <w:ind w:left="1134" w:hanging="283"/>
        <w:contextualSpacing/>
        <w:jc w:val="both"/>
        <w:rPr>
          <w:rFonts w:ascii="Tahoma" w:hAnsi="Tahoma" w:cs="Tahoma"/>
        </w:rPr>
      </w:pPr>
      <w:r w:rsidRPr="00495A8C">
        <w:rPr>
          <w:rFonts w:ascii="Tahoma" w:hAnsi="Tahoma" w:cs="Tahoma"/>
        </w:rPr>
        <w:t>działanie osoby lub grupy osób, powodujące zakłócenia porządku publicznego;</w:t>
      </w:r>
    </w:p>
    <w:p w14:paraId="2CE73666" w14:textId="77777777" w:rsidR="00F639EF" w:rsidRPr="00495A8C" w:rsidRDefault="00F639EF" w:rsidP="00495A8C">
      <w:pPr>
        <w:numPr>
          <w:ilvl w:val="0"/>
          <w:numId w:val="30"/>
        </w:numPr>
        <w:tabs>
          <w:tab w:val="clear" w:pos="1922"/>
        </w:tabs>
        <w:ind w:left="1134" w:hanging="283"/>
        <w:contextualSpacing/>
        <w:jc w:val="both"/>
        <w:rPr>
          <w:rFonts w:ascii="Tahoma" w:hAnsi="Tahoma" w:cs="Tahoma"/>
        </w:rPr>
      </w:pPr>
      <w:r w:rsidRPr="00495A8C">
        <w:rPr>
          <w:rFonts w:ascii="Tahoma" w:hAnsi="Tahoma" w:cs="Tahoma"/>
        </w:rPr>
        <w:t>działanie legalnie ustanowionej władzy zmierzające do przywrócenia porządku publicznego lub zminimalizowania skutków zakłóceń;</w:t>
      </w:r>
    </w:p>
    <w:p w14:paraId="3D1EAAB7" w14:textId="77777777" w:rsidR="00F639EF" w:rsidRPr="00495A8C" w:rsidRDefault="00F639EF" w:rsidP="00495A8C">
      <w:pPr>
        <w:numPr>
          <w:ilvl w:val="0"/>
          <w:numId w:val="30"/>
        </w:numPr>
        <w:tabs>
          <w:tab w:val="clear" w:pos="1922"/>
        </w:tabs>
        <w:ind w:left="1134" w:hanging="283"/>
        <w:contextualSpacing/>
        <w:jc w:val="both"/>
        <w:rPr>
          <w:rFonts w:ascii="Tahoma" w:hAnsi="Tahoma" w:cs="Tahoma"/>
        </w:rPr>
      </w:pPr>
      <w:r w:rsidRPr="00495A8C">
        <w:rPr>
          <w:rFonts w:ascii="Tahoma" w:hAnsi="Tahoma" w:cs="Tahoma"/>
        </w:rPr>
        <w:t>umyślne działanie strajkującego lub poddanego lokautowi pracownika, mające na celu wspomożenie strajku lub przeciwstawienie się lokautowi;</w:t>
      </w:r>
    </w:p>
    <w:p w14:paraId="5C880924" w14:textId="77777777" w:rsidR="00F639EF" w:rsidRPr="00495A8C" w:rsidRDefault="00F639EF" w:rsidP="00495A8C">
      <w:pPr>
        <w:numPr>
          <w:ilvl w:val="0"/>
          <w:numId w:val="30"/>
        </w:numPr>
        <w:tabs>
          <w:tab w:val="clear" w:pos="1922"/>
        </w:tabs>
        <w:ind w:left="1134" w:hanging="283"/>
        <w:contextualSpacing/>
        <w:jc w:val="both"/>
        <w:rPr>
          <w:rFonts w:ascii="Tahoma" w:hAnsi="Tahoma" w:cs="Tahoma"/>
        </w:rPr>
      </w:pPr>
      <w:r w:rsidRPr="00495A8C">
        <w:rPr>
          <w:rFonts w:ascii="Tahoma" w:hAnsi="Tahoma" w:cs="Tahoma"/>
        </w:rPr>
        <w:t>działanie legalnie ustanowionej władzy zapobiegające takim czynnościom lub działającej w celu zminimalizowania skutków takich czynności.</w:t>
      </w:r>
    </w:p>
    <w:p w14:paraId="69D3A209" w14:textId="3311A6F4" w:rsidR="00F639EF" w:rsidRPr="00495A8C" w:rsidRDefault="00186670" w:rsidP="00495A8C">
      <w:pPr>
        <w:ind w:left="1134" w:hanging="283"/>
        <w:contextualSpacing/>
        <w:jc w:val="both"/>
        <w:rPr>
          <w:rFonts w:ascii="Tahoma" w:hAnsi="Tahoma" w:cs="Tahoma"/>
        </w:rPr>
      </w:pPr>
      <w:r w:rsidRPr="00495A8C">
        <w:rPr>
          <w:rFonts w:ascii="Tahoma" w:hAnsi="Tahoma" w:cs="Tahoma"/>
        </w:rPr>
        <w:t xml:space="preserve">Poza </w:t>
      </w:r>
      <w:proofErr w:type="spellStart"/>
      <w:r w:rsidRPr="00495A8C">
        <w:rPr>
          <w:rFonts w:ascii="Tahoma" w:hAnsi="Tahoma" w:cs="Tahoma"/>
        </w:rPr>
        <w:t>wyłączeniami</w:t>
      </w:r>
      <w:proofErr w:type="spellEnd"/>
      <w:r w:rsidRPr="00495A8C">
        <w:rPr>
          <w:rFonts w:ascii="Tahoma" w:hAnsi="Tahoma" w:cs="Tahoma"/>
        </w:rPr>
        <w:t xml:space="preserve"> odpowiedzialności  określonymi w programie ubezpieczenia mienia od wszystkich  </w:t>
      </w:r>
      <w:proofErr w:type="spellStart"/>
      <w:r w:rsidRPr="00495A8C">
        <w:rPr>
          <w:rFonts w:ascii="Tahoma" w:hAnsi="Tahoma" w:cs="Tahoma"/>
        </w:rPr>
        <w:t>ryzyk</w:t>
      </w:r>
      <w:proofErr w:type="spellEnd"/>
      <w:r w:rsidRPr="00495A8C">
        <w:rPr>
          <w:rFonts w:ascii="Tahoma" w:hAnsi="Tahoma" w:cs="Tahoma"/>
        </w:rPr>
        <w:t>, z</w:t>
      </w:r>
      <w:r w:rsidR="00F639EF" w:rsidRPr="00495A8C">
        <w:rPr>
          <w:rFonts w:ascii="Tahoma" w:hAnsi="Tahoma" w:cs="Tahoma"/>
        </w:rPr>
        <w:t xml:space="preserve"> ochrony ubezpieczeniowej wyłącza się szkody:</w:t>
      </w:r>
    </w:p>
    <w:p w14:paraId="76FC2C0D" w14:textId="77777777" w:rsidR="00F639EF" w:rsidRPr="00495A8C" w:rsidRDefault="00F639EF" w:rsidP="00495A8C">
      <w:pPr>
        <w:numPr>
          <w:ilvl w:val="1"/>
          <w:numId w:val="29"/>
        </w:numPr>
        <w:tabs>
          <w:tab w:val="clear" w:pos="786"/>
        </w:tabs>
        <w:ind w:left="1134" w:hanging="283"/>
        <w:contextualSpacing/>
        <w:jc w:val="both"/>
        <w:rPr>
          <w:rFonts w:ascii="Tahoma" w:hAnsi="Tahoma" w:cs="Tahoma"/>
        </w:rPr>
      </w:pPr>
      <w:r w:rsidRPr="00495A8C">
        <w:rPr>
          <w:rFonts w:ascii="Tahoma" w:hAnsi="Tahoma" w:cs="Tahoma"/>
        </w:rPr>
        <w:t>wynikłe z całkowitego lub częściowego zaprzestania działalności, opóźnień lub zakłóceń działalności;</w:t>
      </w:r>
    </w:p>
    <w:p w14:paraId="4332E76F" w14:textId="77777777" w:rsidR="00F639EF" w:rsidRPr="00495A8C" w:rsidRDefault="00F639EF" w:rsidP="00495A8C">
      <w:pPr>
        <w:numPr>
          <w:ilvl w:val="1"/>
          <w:numId w:val="29"/>
        </w:numPr>
        <w:tabs>
          <w:tab w:val="clear" w:pos="786"/>
        </w:tabs>
        <w:ind w:left="1134" w:hanging="283"/>
        <w:contextualSpacing/>
        <w:jc w:val="both"/>
        <w:rPr>
          <w:rFonts w:ascii="Tahoma" w:hAnsi="Tahoma" w:cs="Tahoma"/>
        </w:rPr>
      </w:pPr>
      <w:r w:rsidRPr="00495A8C">
        <w:rPr>
          <w:rFonts w:ascii="Tahoma" w:hAnsi="Tahoma" w:cs="Tahoma"/>
        </w:rPr>
        <w:t>powstałe wskutek trwałego lub tymczasowego zajęcia, w wyniku konfiskaty lub rekwizycji przez legalną władzę;</w:t>
      </w:r>
    </w:p>
    <w:p w14:paraId="12E558C8" w14:textId="77777777" w:rsidR="00F639EF" w:rsidRPr="00495A8C" w:rsidRDefault="00F639EF" w:rsidP="00495A8C">
      <w:pPr>
        <w:numPr>
          <w:ilvl w:val="1"/>
          <w:numId w:val="29"/>
        </w:numPr>
        <w:tabs>
          <w:tab w:val="clear" w:pos="786"/>
        </w:tabs>
        <w:ind w:left="1134" w:hanging="283"/>
        <w:contextualSpacing/>
        <w:jc w:val="both"/>
        <w:rPr>
          <w:rFonts w:ascii="Tahoma" w:hAnsi="Tahoma" w:cs="Tahoma"/>
        </w:rPr>
      </w:pPr>
      <w:r w:rsidRPr="00495A8C">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495A8C" w:rsidRDefault="00F639EF" w:rsidP="00495A8C">
      <w:pPr>
        <w:numPr>
          <w:ilvl w:val="1"/>
          <w:numId w:val="29"/>
        </w:numPr>
        <w:tabs>
          <w:tab w:val="clear" w:pos="786"/>
        </w:tabs>
        <w:ind w:left="1134" w:hanging="283"/>
        <w:contextualSpacing/>
        <w:jc w:val="both"/>
        <w:rPr>
          <w:rFonts w:ascii="Tahoma" w:hAnsi="Tahoma" w:cs="Tahoma"/>
        </w:rPr>
      </w:pPr>
      <w:r w:rsidRPr="00495A8C">
        <w:rPr>
          <w:rFonts w:ascii="Tahoma" w:hAnsi="Tahoma" w:cs="Tahoma"/>
        </w:rPr>
        <w:t>aktów terroryzmu.</w:t>
      </w:r>
    </w:p>
    <w:p w14:paraId="1EA323D8" w14:textId="77777777" w:rsidR="00F639EF" w:rsidRPr="00495A8C" w:rsidRDefault="00F639EF" w:rsidP="00495A8C">
      <w:pPr>
        <w:pStyle w:val="WW-Tekstpodstawowywcity2"/>
        <w:ind w:left="1134" w:hanging="283"/>
        <w:rPr>
          <w:rFonts w:ascii="Tahoma" w:hAnsi="Tahoma" w:cs="Tahoma"/>
          <w:sz w:val="20"/>
        </w:rPr>
      </w:pPr>
      <w:r w:rsidRPr="00495A8C">
        <w:rPr>
          <w:rFonts w:ascii="Tahoma" w:hAnsi="Tahoma" w:cs="Tahoma"/>
          <w:sz w:val="20"/>
        </w:rPr>
        <w:t xml:space="preserve">Klauzula dotyczy ubezpieczenia mienia od wszystkich </w:t>
      </w:r>
      <w:proofErr w:type="spellStart"/>
      <w:r w:rsidRPr="00495A8C">
        <w:rPr>
          <w:rFonts w:ascii="Tahoma" w:hAnsi="Tahoma" w:cs="Tahoma"/>
          <w:sz w:val="20"/>
        </w:rPr>
        <w:t>ryzyk</w:t>
      </w:r>
      <w:proofErr w:type="spellEnd"/>
      <w:r w:rsidRPr="00495A8C">
        <w:rPr>
          <w:rFonts w:ascii="Tahoma" w:hAnsi="Tahoma" w:cs="Tahoma"/>
          <w:sz w:val="20"/>
        </w:rPr>
        <w:t xml:space="preserve"> oraz ubezpieczenia sprzętu elektronicznego. Limit odpowiedzialności na jedno i wszystkie zdarzenia w rocznym okresie ubezpieczenia: 1.000.000,00 zł.</w:t>
      </w:r>
    </w:p>
    <w:p w14:paraId="73A2E87D" w14:textId="77777777" w:rsidR="00F639EF" w:rsidRPr="003E7AA6" w:rsidRDefault="00F639EF" w:rsidP="00B7494F">
      <w:pPr>
        <w:pStyle w:val="WW-Tekstpodstawowywcity2"/>
        <w:tabs>
          <w:tab w:val="num" w:pos="851"/>
        </w:tabs>
        <w:ind w:left="851" w:hanging="425"/>
        <w:rPr>
          <w:rFonts w:ascii="Tahoma" w:hAnsi="Tahoma" w:cs="Tahoma"/>
          <w:color w:val="FF0000"/>
          <w:sz w:val="20"/>
        </w:rPr>
      </w:pPr>
    </w:p>
    <w:p w14:paraId="4BBDE724" w14:textId="77777777" w:rsidR="00F639EF" w:rsidRPr="0067525B" w:rsidRDefault="00F639EF" w:rsidP="00B7494F">
      <w:pPr>
        <w:pStyle w:val="WW-Tekstpodstawowywcity2"/>
        <w:numPr>
          <w:ilvl w:val="0"/>
          <w:numId w:val="5"/>
        </w:numPr>
        <w:tabs>
          <w:tab w:val="clear" w:pos="1070"/>
          <w:tab w:val="num" w:pos="851"/>
        </w:tabs>
        <w:spacing w:before="112" w:after="248"/>
        <w:ind w:left="851" w:hanging="425"/>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xml:space="preserve">. Dotyczy wszystkich </w:t>
      </w:r>
      <w:proofErr w:type="spellStart"/>
      <w:r w:rsidRPr="0067525B">
        <w:rPr>
          <w:rFonts w:ascii="Tahoma" w:hAnsi="Tahoma" w:cs="Tahoma"/>
          <w:sz w:val="20"/>
        </w:rPr>
        <w:t>ryzyk</w:t>
      </w:r>
      <w:proofErr w:type="spellEnd"/>
      <w:r w:rsidRPr="0067525B">
        <w:rPr>
          <w:rFonts w:ascii="Tahoma" w:hAnsi="Tahoma" w:cs="Tahoma"/>
          <w:sz w:val="20"/>
        </w:rPr>
        <w:t>.</w:t>
      </w:r>
    </w:p>
    <w:p w14:paraId="2950FD90" w14:textId="610165ED" w:rsidR="001263FB" w:rsidRPr="0067525B" w:rsidRDefault="001263FB" w:rsidP="00B7494F">
      <w:pPr>
        <w:pStyle w:val="WW-Tekstpodstawowywcity2"/>
        <w:numPr>
          <w:ilvl w:val="0"/>
          <w:numId w:val="5"/>
        </w:numPr>
        <w:tabs>
          <w:tab w:val="clear" w:pos="1070"/>
          <w:tab w:val="num" w:pos="851"/>
        </w:tabs>
        <w:spacing w:before="112" w:after="248"/>
        <w:ind w:left="851" w:hanging="425"/>
        <w:rPr>
          <w:rFonts w:ascii="Tahoma" w:hAnsi="Tahoma" w:cs="Tahoma"/>
          <w:sz w:val="20"/>
        </w:rPr>
      </w:pPr>
      <w:r w:rsidRPr="0067525B">
        <w:rPr>
          <w:rFonts w:ascii="Tahoma" w:hAnsi="Tahoma" w:cs="Tahoma"/>
          <w:b/>
          <w:sz w:val="20"/>
        </w:rPr>
        <w:t>Klauzula funduszu prewencyjnego</w:t>
      </w:r>
      <w:r w:rsidR="00495A8C">
        <w:rPr>
          <w:rFonts w:ascii="Tahoma" w:hAnsi="Tahoma" w:cs="Tahoma"/>
          <w:b/>
          <w:sz w:val="20"/>
        </w:rPr>
        <w:t xml:space="preserve"> </w:t>
      </w:r>
      <w:r w:rsidRPr="0067525B">
        <w:rPr>
          <w:rFonts w:ascii="Tahoma" w:hAnsi="Tahoma" w:cs="Tahoma"/>
          <w:b/>
          <w:sz w:val="20"/>
        </w:rPr>
        <w:t xml:space="preserve">–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31C5282" w14:textId="77777777" w:rsidR="00F639EF" w:rsidRPr="0067525B" w:rsidRDefault="00F639EF" w:rsidP="00B7494F">
      <w:pPr>
        <w:pStyle w:val="WW-Tekstpodstawowywcity2"/>
        <w:numPr>
          <w:ilvl w:val="0"/>
          <w:numId w:val="5"/>
        </w:numPr>
        <w:tabs>
          <w:tab w:val="clear" w:pos="1070"/>
          <w:tab w:val="num" w:pos="851"/>
        </w:tabs>
        <w:spacing w:before="112" w:after="248"/>
        <w:ind w:left="851" w:hanging="425"/>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411F6DBD" w:rsidR="00F639EF" w:rsidRPr="006A5B36" w:rsidRDefault="00F639EF" w:rsidP="00B7494F">
      <w:pPr>
        <w:pStyle w:val="WW-Tekstpodstawowywcity2"/>
        <w:numPr>
          <w:ilvl w:val="0"/>
          <w:numId w:val="5"/>
        </w:numPr>
        <w:tabs>
          <w:tab w:val="clear" w:pos="1070"/>
          <w:tab w:val="num" w:pos="851"/>
        </w:tabs>
        <w:ind w:left="851" w:hanging="425"/>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D5353D">
        <w:rPr>
          <w:rFonts w:ascii="Tahoma" w:hAnsi="Tahoma" w:cs="Tahoma"/>
          <w:sz w:val="20"/>
        </w:rPr>
        <w:t>W</w:t>
      </w:r>
      <w:r w:rsidRPr="00D5353D">
        <w:rPr>
          <w:rFonts w:ascii="Tahoma" w:hAnsi="Tahoma" w:cs="Tahoma"/>
          <w:sz w:val="20"/>
          <w:vertAlign w:val="subscript"/>
        </w:rPr>
        <w:t>s</w:t>
      </w:r>
      <w:proofErr w:type="spellEnd"/>
      <w:r w:rsidRPr="00D5353D">
        <w:rPr>
          <w:rFonts w:ascii="Tahoma" w:hAnsi="Tahoma" w:cs="Tahoma"/>
          <w:sz w:val="20"/>
        </w:rPr>
        <w:t xml:space="preserve">) Ubezpieczającego/Ubezpieczonego po 10 miesiącach w pierwszym roku </w:t>
      </w:r>
      <w:r w:rsidRPr="006A5B36">
        <w:rPr>
          <w:rFonts w:ascii="Tahoma" w:hAnsi="Tahoma" w:cs="Tahoma"/>
          <w:sz w:val="20"/>
        </w:rPr>
        <w:t xml:space="preserve">ubezpieczenia (okresie rozliczeniowym) nie przekroczy 40% Ubezpieczyciel udzieli zniżki w składce na </w:t>
      </w:r>
      <w:r w:rsidRPr="006A5B36">
        <w:rPr>
          <w:rFonts w:ascii="Tahoma" w:hAnsi="Tahoma" w:cs="Tahoma"/>
          <w:sz w:val="20"/>
        </w:rPr>
        <w:lastRenderedPageBreak/>
        <w:t>kolejny okres ubezpieczenia (</w:t>
      </w:r>
      <w:r w:rsidRPr="00495A8C">
        <w:rPr>
          <w:rFonts w:ascii="Tahoma" w:hAnsi="Tahoma" w:cs="Tahoma"/>
          <w:sz w:val="20"/>
        </w:rPr>
        <w:t xml:space="preserve">rozliczeniowy) w wysokości 10%. </w:t>
      </w:r>
      <w:r w:rsidR="003055E1" w:rsidRPr="00495A8C">
        <w:rPr>
          <w:rFonts w:ascii="Tahoma" w:hAnsi="Tahoma" w:cs="Tahoma"/>
          <w:sz w:val="20"/>
        </w:rPr>
        <w:t>Jeżeli w drugim roku ubezpieczenia (okresie rozliczeniowym) wskaźnik szkodowości (</w:t>
      </w:r>
      <w:proofErr w:type="spellStart"/>
      <w:r w:rsidR="003055E1" w:rsidRPr="00495A8C">
        <w:rPr>
          <w:rFonts w:ascii="Tahoma" w:hAnsi="Tahoma" w:cs="Tahoma"/>
          <w:sz w:val="20"/>
        </w:rPr>
        <w:t>W</w:t>
      </w:r>
      <w:r w:rsidR="003055E1" w:rsidRPr="00495A8C">
        <w:rPr>
          <w:rFonts w:ascii="Tahoma" w:hAnsi="Tahoma" w:cs="Tahoma"/>
          <w:sz w:val="20"/>
          <w:vertAlign w:val="subscript"/>
        </w:rPr>
        <w:t>s</w:t>
      </w:r>
      <w:proofErr w:type="spellEnd"/>
      <w:r w:rsidR="003055E1" w:rsidRPr="00495A8C">
        <w:rPr>
          <w:rFonts w:ascii="Tahoma" w:hAnsi="Tahoma" w:cs="Tahoma"/>
          <w:sz w:val="20"/>
        </w:rPr>
        <w:t xml:space="preserve">) nie przekroczy 40% to udzielona 10% zniżka ma zastosowanie w kolejnym (trzecim) roku ubezpieczenia.  </w:t>
      </w:r>
      <w:r w:rsidRPr="00495A8C">
        <w:rPr>
          <w:rFonts w:ascii="Tahoma" w:hAnsi="Tahoma" w:cs="Tahoma"/>
          <w:sz w:val="20"/>
        </w:rPr>
        <w:t>Kl</w:t>
      </w:r>
      <w:r w:rsidR="005A0563" w:rsidRPr="00495A8C">
        <w:rPr>
          <w:rFonts w:ascii="Tahoma" w:hAnsi="Tahoma" w:cs="Tahoma"/>
          <w:sz w:val="20"/>
        </w:rPr>
        <w:t>auzula</w:t>
      </w:r>
      <w:r w:rsidR="005A0563" w:rsidRPr="006A5B36">
        <w:rPr>
          <w:rFonts w:ascii="Tahoma" w:hAnsi="Tahoma" w:cs="Tahoma"/>
          <w:sz w:val="20"/>
        </w:rPr>
        <w:t xml:space="preserve"> dotyczy wszystkich </w:t>
      </w:r>
      <w:proofErr w:type="spellStart"/>
      <w:r w:rsidR="005A0563" w:rsidRPr="006A5B36">
        <w:rPr>
          <w:rFonts w:ascii="Tahoma" w:hAnsi="Tahoma" w:cs="Tahoma"/>
          <w:sz w:val="20"/>
        </w:rPr>
        <w:t>ryzyk</w:t>
      </w:r>
      <w:proofErr w:type="spellEnd"/>
      <w:r w:rsidR="005A0563" w:rsidRPr="006A5B36">
        <w:rPr>
          <w:rFonts w:ascii="Tahoma" w:hAnsi="Tahoma" w:cs="Tahoma"/>
          <w:sz w:val="20"/>
        </w:rPr>
        <w:t xml:space="preserve"> z wyłączeniem ubezpieczenia odpowiedzialności cywilnej.</w:t>
      </w:r>
    </w:p>
    <w:p w14:paraId="67782046" w14:textId="77777777" w:rsidR="00F639EF" w:rsidRPr="00D5353D" w:rsidRDefault="00F639EF" w:rsidP="00B7494F">
      <w:pPr>
        <w:tabs>
          <w:tab w:val="num" w:pos="851"/>
        </w:tabs>
        <w:spacing w:before="112" w:after="248"/>
        <w:ind w:left="851" w:hanging="425"/>
        <w:jc w:val="both"/>
        <w:rPr>
          <w:rFonts w:ascii="Tahoma" w:hAnsi="Tahoma" w:cs="Tahoma"/>
        </w:rPr>
      </w:pPr>
      <w:r w:rsidRPr="00D5353D">
        <w:rPr>
          <w:rFonts w:ascii="Tahoma" w:hAnsi="Tahoma" w:cs="Tahoma"/>
        </w:rPr>
        <w:tab/>
        <w:t>Wskaźnik szkodowości (</w:t>
      </w:r>
      <w:proofErr w:type="spellStart"/>
      <w:r w:rsidRPr="00D5353D">
        <w:rPr>
          <w:rFonts w:ascii="Tahoma" w:hAnsi="Tahoma" w:cs="Tahoma"/>
        </w:rPr>
        <w:t>W</w:t>
      </w:r>
      <w:r w:rsidRPr="00D5353D">
        <w:rPr>
          <w:rFonts w:ascii="Tahoma" w:hAnsi="Tahoma" w:cs="Tahoma"/>
          <w:vertAlign w:val="subscript"/>
        </w:rPr>
        <w:t>s</w:t>
      </w:r>
      <w:proofErr w:type="spellEnd"/>
      <w:r w:rsidRPr="00D5353D">
        <w:rPr>
          <w:rFonts w:ascii="Tahoma" w:hAnsi="Tahoma" w:cs="Tahoma"/>
          <w:vertAlign w:val="subscript"/>
        </w:rPr>
        <w:t>)</w:t>
      </w:r>
      <w:r w:rsidRPr="00D5353D">
        <w:rPr>
          <w:rFonts w:ascii="Tahoma" w:hAnsi="Tahoma" w:cs="Tahoma"/>
        </w:rPr>
        <w:t>, o którym mowa wyżej zostanie wyliczony wg. poniższego wzoru:</w:t>
      </w:r>
    </w:p>
    <w:p w14:paraId="067AFACB" w14:textId="1F13260E" w:rsidR="00F639EF" w:rsidRPr="00452DC2" w:rsidRDefault="00495A8C" w:rsidP="00B7494F">
      <w:pPr>
        <w:pStyle w:val="WW-Tekstpodstawowywcity2"/>
        <w:tabs>
          <w:tab w:val="num" w:pos="851"/>
        </w:tabs>
        <w:ind w:left="851" w:hanging="425"/>
        <w:rPr>
          <w:rFonts w:ascii="Tahoma" w:hAnsi="Tahoma" w:cs="Tahoma"/>
          <w:sz w:val="20"/>
        </w:rPr>
      </w:pPr>
      <w:r>
        <w:rPr>
          <w:rFonts w:ascii="Tahoma" w:hAnsi="Tahoma" w:cs="Tahoma"/>
          <w:b/>
          <w:sz w:val="22"/>
          <w:szCs w:val="22"/>
        </w:rPr>
        <w:tab/>
      </w:r>
      <w:proofErr w:type="spellStart"/>
      <w:r w:rsidR="00F639EF" w:rsidRPr="00D5353D">
        <w:rPr>
          <w:rFonts w:ascii="Tahoma" w:hAnsi="Tahoma" w:cs="Tahoma"/>
          <w:b/>
          <w:sz w:val="22"/>
          <w:szCs w:val="22"/>
        </w:rPr>
        <w:t>W</w:t>
      </w:r>
      <w:r w:rsidR="00F639EF" w:rsidRPr="00D5353D">
        <w:rPr>
          <w:rFonts w:ascii="Tahoma" w:hAnsi="Tahoma" w:cs="Tahoma"/>
          <w:b/>
          <w:sz w:val="22"/>
          <w:szCs w:val="22"/>
          <w:vertAlign w:val="subscript"/>
        </w:rPr>
        <w:t>s</w:t>
      </w:r>
      <w:proofErr w:type="spellEnd"/>
      <w:r w:rsidR="00F639EF"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B7494F">
      <w:pPr>
        <w:pStyle w:val="WW-Tekstpodstawowywcity2"/>
        <w:tabs>
          <w:tab w:val="num" w:pos="851"/>
        </w:tabs>
        <w:ind w:left="851" w:hanging="425"/>
        <w:rPr>
          <w:rFonts w:ascii="Tahoma" w:hAnsi="Tahoma" w:cs="Tahoma"/>
          <w:sz w:val="20"/>
        </w:rPr>
      </w:pPr>
    </w:p>
    <w:p w14:paraId="2CA3B17B" w14:textId="77777777" w:rsidR="00F639EF" w:rsidRPr="00464461" w:rsidRDefault="00F639EF" w:rsidP="00B7494F">
      <w:pPr>
        <w:pStyle w:val="WW-Tekstpodstawowywcity2"/>
        <w:numPr>
          <w:ilvl w:val="0"/>
          <w:numId w:val="5"/>
        </w:numPr>
        <w:tabs>
          <w:tab w:val="clear" w:pos="1070"/>
          <w:tab w:val="num" w:pos="851"/>
        </w:tabs>
        <w:ind w:left="851" w:hanging="425"/>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wyłączeniem odpowiedzialności cywilnej.</w:t>
      </w:r>
    </w:p>
    <w:p w14:paraId="1EDC7B60" w14:textId="77777777" w:rsidR="00F639EF" w:rsidRPr="00464461" w:rsidRDefault="00F639EF" w:rsidP="00B7494F">
      <w:pPr>
        <w:pStyle w:val="WW-Tekstpodstawowywcity2"/>
        <w:tabs>
          <w:tab w:val="num" w:pos="851"/>
        </w:tabs>
        <w:ind w:left="851" w:hanging="425"/>
        <w:rPr>
          <w:rFonts w:ascii="Tahoma" w:hAnsi="Tahoma" w:cs="Tahoma"/>
          <w:sz w:val="20"/>
        </w:rPr>
      </w:pPr>
    </w:p>
    <w:p w14:paraId="0B75D47D" w14:textId="419FC2D1" w:rsidR="00F639EF" w:rsidRDefault="00F639EF" w:rsidP="00B7494F">
      <w:pPr>
        <w:pStyle w:val="WW-Tekstpodstawowywcity2"/>
        <w:numPr>
          <w:ilvl w:val="0"/>
          <w:numId w:val="5"/>
        </w:numPr>
        <w:tabs>
          <w:tab w:val="clear" w:pos="1070"/>
          <w:tab w:val="num" w:pos="851"/>
        </w:tabs>
        <w:ind w:left="851" w:hanging="425"/>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w:t>
      </w:r>
      <w:r w:rsidRPr="00495A8C">
        <w:rPr>
          <w:rFonts w:ascii="Tahoma" w:hAnsi="Tahoma" w:cs="Tahoma"/>
          <w:sz w:val="20"/>
        </w:rPr>
        <w:t xml:space="preserve">zamiennych lub materiałów potrzebnych do przywrócenia stanu istniejącego przed szkodą do limitu odpowiedzialności 200 000,00 zł na jedno i wszystkie zdarzenia w </w:t>
      </w:r>
      <w:r w:rsidR="00AC5F1B" w:rsidRPr="00495A8C">
        <w:rPr>
          <w:rFonts w:ascii="Tahoma" w:hAnsi="Tahoma" w:cs="Tahoma"/>
          <w:sz w:val="20"/>
        </w:rPr>
        <w:t xml:space="preserve">rocznym </w:t>
      </w:r>
      <w:r w:rsidRPr="00495A8C">
        <w:rPr>
          <w:rFonts w:ascii="Tahoma" w:hAnsi="Tahoma" w:cs="Tahoma"/>
          <w:sz w:val="20"/>
        </w:rPr>
        <w:t xml:space="preserve">okresie ubezpieczenia. Dotyczy ubezpieczenia mienia od wszystkich </w:t>
      </w:r>
      <w:proofErr w:type="spellStart"/>
      <w:r w:rsidRPr="00495A8C">
        <w:rPr>
          <w:rFonts w:ascii="Tahoma" w:hAnsi="Tahoma" w:cs="Tahoma"/>
          <w:sz w:val="20"/>
        </w:rPr>
        <w:t>ryzyk</w:t>
      </w:r>
      <w:proofErr w:type="spellEnd"/>
      <w:r w:rsidRPr="00495A8C">
        <w:rPr>
          <w:rFonts w:ascii="Tahoma" w:hAnsi="Tahoma" w:cs="Tahoma"/>
          <w:sz w:val="20"/>
        </w:rPr>
        <w:t xml:space="preserve">, ubezpieczenia sprzętu elektronicznego od wszystkich </w:t>
      </w:r>
      <w:proofErr w:type="spellStart"/>
      <w:r w:rsidRPr="00495A8C">
        <w:rPr>
          <w:rFonts w:ascii="Tahoma" w:hAnsi="Tahoma" w:cs="Tahoma"/>
          <w:sz w:val="20"/>
        </w:rPr>
        <w:t>ryzyk</w:t>
      </w:r>
      <w:proofErr w:type="spellEnd"/>
      <w:r w:rsidRPr="00495A8C">
        <w:rPr>
          <w:rFonts w:ascii="Tahoma" w:hAnsi="Tahoma" w:cs="Tahoma"/>
          <w:sz w:val="20"/>
        </w:rPr>
        <w:t>, ubezpieczenia maszyn od uszkodzeń.</w:t>
      </w:r>
    </w:p>
    <w:p w14:paraId="4265853E" w14:textId="77777777" w:rsidR="00F639EF" w:rsidRDefault="00F639EF" w:rsidP="00B7494F">
      <w:pPr>
        <w:pStyle w:val="Akapitzlist"/>
        <w:tabs>
          <w:tab w:val="num" w:pos="851"/>
        </w:tabs>
        <w:ind w:left="851" w:hanging="425"/>
        <w:rPr>
          <w:rFonts w:ascii="Tahoma" w:hAnsi="Tahoma" w:cs="Tahoma"/>
          <w:color w:val="FF0000"/>
          <w:sz w:val="20"/>
        </w:rPr>
      </w:pPr>
    </w:p>
    <w:p w14:paraId="4BB58074" w14:textId="77777777" w:rsidR="00F639EF" w:rsidRPr="007F2FC9" w:rsidRDefault="00F639EF" w:rsidP="00B7494F">
      <w:pPr>
        <w:pStyle w:val="WW-Tekstpodstawowywcity2"/>
        <w:numPr>
          <w:ilvl w:val="0"/>
          <w:numId w:val="5"/>
        </w:numPr>
        <w:tabs>
          <w:tab w:val="clear" w:pos="1070"/>
          <w:tab w:val="num" w:pos="851"/>
        </w:tabs>
        <w:ind w:left="851" w:hanging="425"/>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B7494F">
      <w:pPr>
        <w:pStyle w:val="Akapitzlist"/>
        <w:tabs>
          <w:tab w:val="num" w:pos="851"/>
        </w:tabs>
        <w:ind w:left="851" w:hanging="425"/>
        <w:rPr>
          <w:rFonts w:ascii="Tahoma" w:hAnsi="Tahoma" w:cs="Tahoma"/>
          <w:color w:val="FF0000"/>
          <w:sz w:val="20"/>
        </w:rPr>
      </w:pPr>
    </w:p>
    <w:p w14:paraId="610B93B6" w14:textId="3E47612D" w:rsidR="00F639EF" w:rsidRPr="0067525B" w:rsidRDefault="00F639EF" w:rsidP="00B7494F">
      <w:pPr>
        <w:pStyle w:val="WW-Tekstpodstawowywcity2"/>
        <w:numPr>
          <w:ilvl w:val="0"/>
          <w:numId w:val="5"/>
        </w:numPr>
        <w:tabs>
          <w:tab w:val="clear" w:pos="1070"/>
          <w:tab w:val="num" w:pos="851"/>
        </w:tabs>
        <w:ind w:left="851" w:hanging="425"/>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 xml:space="preserve">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w:t>
      </w:r>
    </w:p>
    <w:p w14:paraId="142E8C6E" w14:textId="77777777" w:rsidR="00F639EF" w:rsidRPr="0067525B" w:rsidRDefault="00F639EF" w:rsidP="00B7494F">
      <w:pPr>
        <w:pStyle w:val="Akapitzlist"/>
        <w:tabs>
          <w:tab w:val="num" w:pos="851"/>
        </w:tabs>
        <w:ind w:left="851" w:hanging="425"/>
        <w:rPr>
          <w:rFonts w:ascii="Tahoma" w:hAnsi="Tahoma" w:cs="Tahoma"/>
          <w:b/>
          <w:color w:val="FF0000"/>
          <w:sz w:val="20"/>
        </w:rPr>
      </w:pPr>
    </w:p>
    <w:p w14:paraId="58CE0D3C" w14:textId="78871255" w:rsidR="00F639EF" w:rsidRPr="0067525B" w:rsidRDefault="00F639EF" w:rsidP="00B7494F">
      <w:pPr>
        <w:pStyle w:val="WW-Tekstpodstawowywcity2"/>
        <w:numPr>
          <w:ilvl w:val="0"/>
          <w:numId w:val="5"/>
        </w:numPr>
        <w:tabs>
          <w:tab w:val="clear" w:pos="1070"/>
          <w:tab w:val="num" w:pos="851"/>
        </w:tabs>
        <w:ind w:left="851" w:hanging="425"/>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67525B">
        <w:rPr>
          <w:rFonts w:ascii="Tahoma" w:hAnsi="Tahoma" w:cs="Tahoma"/>
          <w:sz w:val="20"/>
        </w:rPr>
        <w:t>kc</w:t>
      </w:r>
      <w:proofErr w:type="spellEnd"/>
      <w:r w:rsidRPr="0067525B">
        <w:rPr>
          <w:rFonts w:ascii="Tahoma" w:hAnsi="Tahoma" w:cs="Tahoma"/>
          <w:sz w:val="20"/>
        </w:rPr>
        <w:t xml:space="preserve"> w związku z art. 23 i 24 </w:t>
      </w:r>
      <w:proofErr w:type="spellStart"/>
      <w:r w:rsidRPr="0067525B">
        <w:rPr>
          <w:rFonts w:ascii="Tahoma" w:hAnsi="Tahoma" w:cs="Tahoma"/>
          <w:sz w:val="20"/>
        </w:rPr>
        <w:t>kc</w:t>
      </w:r>
      <w:proofErr w:type="spellEnd"/>
      <w:r w:rsidRPr="0067525B">
        <w:rPr>
          <w:rFonts w:ascii="Tahoma" w:hAnsi="Tahoma" w:cs="Tahoma"/>
          <w:sz w:val="20"/>
        </w:rPr>
        <w:t xml:space="preserve">; odpowiedzialność na podstawie art. </w:t>
      </w:r>
      <w:r w:rsidRPr="0067525B">
        <w:rPr>
          <w:rFonts w:ascii="Arial" w:hAnsi="Arial" w:cs="Arial"/>
          <w:sz w:val="20"/>
        </w:rPr>
        <w:t xml:space="preserve">82 Rozporządzenia Parlamentu Europejskiego i Rady 2016/679 z dnia 27 kwietnia 2016 r. w sprawie ochrony </w:t>
      </w:r>
      <w:r w:rsidRPr="00495A8C">
        <w:rPr>
          <w:rFonts w:ascii="Arial" w:hAnsi="Arial" w:cs="Arial"/>
          <w:sz w:val="20"/>
        </w:rPr>
        <w:t>osób fizycznych w związku z przetwarzaniem danych osobowych i w sprawie swobodnego przepływu takich danych oraz uchylenia dyrektywy 95/46/WE – RODO)</w:t>
      </w:r>
      <w:r w:rsidRPr="00495A8C">
        <w:rPr>
          <w:rFonts w:ascii="Tahoma" w:hAnsi="Tahoma" w:cs="Tahoma"/>
          <w:sz w:val="20"/>
        </w:rPr>
        <w:t>.</w:t>
      </w:r>
      <w:r w:rsidRPr="00495A8C">
        <w:rPr>
          <w:rStyle w:val="Pogrubienie"/>
          <w:rFonts w:ascii="Tahoma" w:hAnsi="Tahoma" w:cs="Tahoma"/>
          <w:sz w:val="20"/>
          <w:shd w:val="clear" w:color="auto" w:fill="FFFFFF"/>
        </w:rPr>
        <w:t xml:space="preserve"> Limit odpowiedzialności </w:t>
      </w:r>
      <w:r w:rsidR="00E770BB" w:rsidRPr="00495A8C">
        <w:rPr>
          <w:rStyle w:val="Pogrubienie"/>
          <w:rFonts w:ascii="Tahoma" w:hAnsi="Tahoma" w:cs="Tahoma"/>
          <w:sz w:val="20"/>
          <w:shd w:val="clear" w:color="auto" w:fill="FFFFFF"/>
        </w:rPr>
        <w:t>1</w:t>
      </w:r>
      <w:r w:rsidRPr="00495A8C">
        <w:rPr>
          <w:rStyle w:val="Pogrubienie"/>
          <w:rFonts w:ascii="Tahoma" w:hAnsi="Tahoma" w:cs="Tahoma"/>
          <w:sz w:val="20"/>
          <w:shd w:val="clear" w:color="auto" w:fill="FFFFFF"/>
        </w:rPr>
        <w:t xml:space="preserve">00 000,00 zł na jeden i wszystkie wypadki ubezpieczeniowe w </w:t>
      </w:r>
      <w:r w:rsidR="00A769AC" w:rsidRPr="00495A8C">
        <w:rPr>
          <w:rStyle w:val="Pogrubienie"/>
          <w:rFonts w:ascii="Tahoma" w:hAnsi="Tahoma" w:cs="Tahoma"/>
          <w:sz w:val="20"/>
          <w:shd w:val="clear" w:color="auto" w:fill="FFFFFF"/>
        </w:rPr>
        <w:t xml:space="preserve">rocznym </w:t>
      </w:r>
      <w:r w:rsidRPr="00495A8C">
        <w:rPr>
          <w:rStyle w:val="Pogrubienie"/>
          <w:rFonts w:ascii="Tahoma" w:hAnsi="Tahoma" w:cs="Tahoma"/>
          <w:sz w:val="20"/>
          <w:shd w:val="clear" w:color="auto" w:fill="FFFFFF"/>
        </w:rPr>
        <w:t xml:space="preserve">okresie ubezpieczenia. Jeżeli program ubezpieczenia OC obejmuje odpowiedzialność Ubezpieczonego za naruszenie przepisów o ochronie </w:t>
      </w:r>
      <w:r w:rsidRPr="0067525B">
        <w:rPr>
          <w:rStyle w:val="Pogrubienie"/>
          <w:rFonts w:ascii="Tahoma" w:hAnsi="Tahoma" w:cs="Tahoma"/>
          <w:color w:val="000000"/>
          <w:sz w:val="20"/>
          <w:shd w:val="clear" w:color="auto" w:fill="FFFFFF"/>
        </w:rPr>
        <w:t>danych osobowych, to powyższy limit odpowiedzialności stanowi dodatkowy limit (nadwyżkę) ponad limit określony w programie ubezpieczenia OC.</w:t>
      </w:r>
    </w:p>
    <w:p w14:paraId="73DE9641" w14:textId="77777777" w:rsidR="00F639EF" w:rsidRPr="00495A8C" w:rsidRDefault="00F639EF" w:rsidP="00B7494F">
      <w:pPr>
        <w:pStyle w:val="Akapitzlist"/>
        <w:tabs>
          <w:tab w:val="num" w:pos="851"/>
        </w:tabs>
        <w:ind w:left="851" w:hanging="425"/>
        <w:rPr>
          <w:rFonts w:ascii="Tahoma" w:hAnsi="Tahoma" w:cs="Tahoma"/>
          <w:b/>
          <w:sz w:val="20"/>
        </w:rPr>
      </w:pPr>
    </w:p>
    <w:p w14:paraId="079A79BC" w14:textId="3EFBB658" w:rsidR="00F639EF" w:rsidRPr="00495A8C" w:rsidRDefault="00F639EF" w:rsidP="00B7494F">
      <w:pPr>
        <w:pStyle w:val="Akapitzlist"/>
        <w:numPr>
          <w:ilvl w:val="0"/>
          <w:numId w:val="5"/>
        </w:numPr>
        <w:tabs>
          <w:tab w:val="clear" w:pos="1070"/>
          <w:tab w:val="num" w:pos="851"/>
        </w:tabs>
        <w:ind w:left="851" w:hanging="425"/>
        <w:jc w:val="both"/>
        <w:rPr>
          <w:rFonts w:ascii="Tahoma" w:hAnsi="Tahoma" w:cs="Tahoma"/>
          <w:sz w:val="20"/>
          <w:szCs w:val="20"/>
        </w:rPr>
      </w:pPr>
      <w:r w:rsidRPr="00495A8C">
        <w:rPr>
          <w:rFonts w:ascii="Tahoma" w:hAnsi="Tahoma" w:cs="Tahoma"/>
          <w:b/>
          <w:iCs/>
          <w:sz w:val="20"/>
          <w:szCs w:val="20"/>
        </w:rPr>
        <w:t>Klauzula wężykowa</w:t>
      </w:r>
      <w:r w:rsidRPr="00495A8C">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495A8C">
        <w:rPr>
          <w:rFonts w:ascii="Tahoma" w:hAnsi="Tahoma" w:cs="Tahoma"/>
          <w:iCs/>
          <w:sz w:val="20"/>
          <w:szCs w:val="20"/>
        </w:rPr>
        <w:t>10</w:t>
      </w:r>
      <w:r w:rsidRPr="00495A8C">
        <w:rPr>
          <w:rFonts w:ascii="Tahoma" w:hAnsi="Tahoma" w:cs="Tahoma"/>
          <w:iCs/>
          <w:sz w:val="20"/>
          <w:szCs w:val="20"/>
        </w:rPr>
        <w:t xml:space="preserve">0 000,00 zł na jeden i wszystkie wypadki ubezpieczeniowe w </w:t>
      </w:r>
      <w:r w:rsidR="00A769AC" w:rsidRPr="00495A8C">
        <w:rPr>
          <w:rFonts w:ascii="Tahoma" w:hAnsi="Tahoma" w:cs="Tahoma"/>
          <w:iCs/>
          <w:sz w:val="20"/>
          <w:szCs w:val="20"/>
        </w:rPr>
        <w:t xml:space="preserve">rocznym </w:t>
      </w:r>
      <w:r w:rsidRPr="00495A8C">
        <w:rPr>
          <w:rFonts w:ascii="Tahoma" w:hAnsi="Tahoma" w:cs="Tahoma"/>
          <w:iCs/>
          <w:sz w:val="20"/>
          <w:szCs w:val="20"/>
        </w:rPr>
        <w:t>okresie ubezpieczenia. Klauzula dotyczy ubezpieczenia odpowiedzialności cywilnej.</w:t>
      </w:r>
    </w:p>
    <w:p w14:paraId="4C3CC5DD" w14:textId="77777777" w:rsidR="00F639EF" w:rsidRPr="006A5B36" w:rsidRDefault="00F639EF" w:rsidP="00B7494F">
      <w:pPr>
        <w:pStyle w:val="WW-Tekstpodstawowywcity2"/>
        <w:tabs>
          <w:tab w:val="num" w:pos="851"/>
        </w:tabs>
        <w:ind w:left="851" w:hanging="425"/>
        <w:rPr>
          <w:rFonts w:ascii="Tahoma" w:hAnsi="Tahoma" w:cs="Tahoma"/>
          <w:sz w:val="20"/>
        </w:rPr>
      </w:pPr>
    </w:p>
    <w:p w14:paraId="32C0C9AF" w14:textId="68B234A3" w:rsidR="00193854" w:rsidRPr="00495A8C" w:rsidRDefault="00193854" w:rsidP="00B7494F">
      <w:pPr>
        <w:pStyle w:val="WW-Tekstpodstawowywcity2"/>
        <w:numPr>
          <w:ilvl w:val="0"/>
          <w:numId w:val="5"/>
        </w:numPr>
        <w:tabs>
          <w:tab w:val="clear" w:pos="1070"/>
          <w:tab w:val="num" w:pos="851"/>
        </w:tabs>
        <w:ind w:left="851" w:hanging="425"/>
        <w:rPr>
          <w:rFonts w:ascii="Tahoma" w:hAnsi="Tahoma" w:cs="Tahoma"/>
          <w:sz w:val="20"/>
        </w:rPr>
      </w:pPr>
      <w:r w:rsidRPr="00495A8C">
        <w:rPr>
          <w:rFonts w:ascii="Tahoma" w:hAnsi="Tahoma" w:cs="Tahoma"/>
          <w:b/>
          <w:bCs/>
          <w:sz w:val="20"/>
          <w:shd w:val="clear" w:color="auto" w:fill="FFFFFF"/>
        </w:rPr>
        <w:lastRenderedPageBreak/>
        <w:t xml:space="preserve">Klauzula zwiększonych kosztów działalności </w:t>
      </w:r>
      <w:r w:rsidRPr="00495A8C">
        <w:rPr>
          <w:rFonts w:ascii="Tahoma" w:hAnsi="Tahoma" w:cs="Tahoma"/>
          <w:sz w:val="20"/>
          <w:shd w:val="clear" w:color="auto" w:fill="FFFFFF"/>
        </w:rPr>
        <w:t xml:space="preserve">– na mocy niniejszej klauzuli Ubezpieczyciel pokryje zwiększone koszty działalności, które mogą powstać po wystąpieniu wypadku ubezpieczeniowego (zdarzenia szkodowego) objętego ochroną ubezpieczeniową w ramach </w:t>
      </w:r>
      <w:proofErr w:type="spellStart"/>
      <w:r w:rsidRPr="00495A8C">
        <w:rPr>
          <w:rFonts w:ascii="Tahoma" w:hAnsi="Tahoma" w:cs="Tahoma"/>
          <w:sz w:val="20"/>
          <w:shd w:val="clear" w:color="auto" w:fill="FFFFFF"/>
        </w:rPr>
        <w:t>ryzyk</w:t>
      </w:r>
      <w:proofErr w:type="spellEnd"/>
      <w:r w:rsidRPr="00495A8C">
        <w:rPr>
          <w:rFonts w:ascii="Tahoma" w:hAnsi="Tahoma" w:cs="Tahoma"/>
          <w:sz w:val="20"/>
          <w:shd w:val="clear" w:color="auto" w:fill="FFFFFF"/>
        </w:rPr>
        <w:t>, których dotyczy niniejsza klauzula. Zwiększone koszty działalności mogą wynikać w szczególności z:</w:t>
      </w:r>
    </w:p>
    <w:p w14:paraId="2906121F" w14:textId="77777777" w:rsidR="00193854" w:rsidRPr="00495A8C" w:rsidRDefault="00193854" w:rsidP="00495A8C">
      <w:pPr>
        <w:pStyle w:val="Akapitzlist"/>
        <w:tabs>
          <w:tab w:val="num" w:pos="851"/>
        </w:tabs>
        <w:ind w:left="851"/>
        <w:rPr>
          <w:rFonts w:ascii="Tahoma" w:hAnsi="Tahoma" w:cs="Tahoma"/>
          <w:sz w:val="20"/>
          <w:szCs w:val="20"/>
          <w:shd w:val="clear" w:color="auto" w:fill="FFFFFF"/>
        </w:rPr>
      </w:pPr>
      <w:r w:rsidRPr="00495A8C">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495A8C" w:rsidRDefault="00193854" w:rsidP="00495A8C">
      <w:pPr>
        <w:pStyle w:val="Akapitzlist"/>
        <w:tabs>
          <w:tab w:val="num" w:pos="851"/>
        </w:tabs>
        <w:ind w:left="851"/>
        <w:rPr>
          <w:rFonts w:ascii="Tahoma" w:hAnsi="Tahoma" w:cs="Tahoma"/>
          <w:sz w:val="20"/>
          <w:szCs w:val="20"/>
          <w:shd w:val="clear" w:color="auto" w:fill="FFFFFF"/>
        </w:rPr>
      </w:pPr>
      <w:r w:rsidRPr="00495A8C">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Pr="00495A8C" w:rsidRDefault="00193854" w:rsidP="00495A8C">
      <w:pPr>
        <w:pStyle w:val="WW-Tekstpodstawowywcity2"/>
        <w:tabs>
          <w:tab w:val="num" w:pos="851"/>
        </w:tabs>
        <w:ind w:left="851" w:firstLine="0"/>
        <w:rPr>
          <w:rFonts w:ascii="Tahoma" w:hAnsi="Tahoma" w:cs="Tahoma"/>
          <w:sz w:val="20"/>
        </w:rPr>
      </w:pPr>
      <w:r w:rsidRPr="00495A8C">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495A8C">
        <w:rPr>
          <w:rFonts w:ascii="Tahoma" w:hAnsi="Tahoma" w:cs="Tahoma"/>
          <w:b/>
          <w:bCs/>
          <w:sz w:val="20"/>
          <w:shd w:val="clear" w:color="auto" w:fill="FFFFFF"/>
        </w:rPr>
        <w:t>100.000,00 zł</w:t>
      </w:r>
      <w:r w:rsidRPr="00495A8C">
        <w:rPr>
          <w:rFonts w:ascii="Tahoma" w:hAnsi="Tahoma" w:cs="Tahoma"/>
          <w:sz w:val="20"/>
          <w:shd w:val="clear" w:color="auto" w:fill="FFFFFF"/>
        </w:rPr>
        <w:t xml:space="preserve"> na jedno i wszystkie zdarzenia w rocznym okresie ubezpieczenia. Klauzula dotyczy ubezpieczenia mienia od wszystkich </w:t>
      </w:r>
      <w:proofErr w:type="spellStart"/>
      <w:r w:rsidRPr="00495A8C">
        <w:rPr>
          <w:rFonts w:ascii="Tahoma" w:hAnsi="Tahoma" w:cs="Tahoma"/>
          <w:sz w:val="20"/>
          <w:shd w:val="clear" w:color="auto" w:fill="FFFFFF"/>
        </w:rPr>
        <w:t>ryzyk</w:t>
      </w:r>
      <w:proofErr w:type="spellEnd"/>
      <w:r w:rsidRPr="00495A8C">
        <w:rPr>
          <w:rFonts w:ascii="Tahoma" w:hAnsi="Tahoma" w:cs="Tahoma"/>
          <w:sz w:val="20"/>
          <w:shd w:val="clear" w:color="auto" w:fill="FFFFFF"/>
        </w:rPr>
        <w:t>.</w:t>
      </w:r>
    </w:p>
    <w:p w14:paraId="79603316" w14:textId="77777777" w:rsidR="00F639EF" w:rsidRPr="00B977C5" w:rsidRDefault="00F639EF" w:rsidP="00495A8C">
      <w:pPr>
        <w:pStyle w:val="Nagwek2"/>
        <w:rPr>
          <w:rFonts w:ascii="Tahoma" w:hAnsi="Tahoma" w:cs="Tahoma"/>
          <w:color w:val="0070C0"/>
          <w:sz w:val="20"/>
        </w:rPr>
      </w:pPr>
    </w:p>
    <w:p w14:paraId="57AFD600" w14:textId="42ED5A50"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5CC54FE5" w14:textId="77777777" w:rsidR="00F639EF" w:rsidRDefault="00F639EF" w:rsidP="00F639EF">
      <w:pPr>
        <w:tabs>
          <w:tab w:val="left" w:pos="2835"/>
        </w:tabs>
        <w:jc w:val="both"/>
        <w:rPr>
          <w:rFonts w:ascii="Tahoma" w:hAnsi="Tahoma" w:cs="Tahoma"/>
          <w:b/>
        </w:rPr>
      </w:pPr>
    </w:p>
    <w:p w14:paraId="1896F975" w14:textId="02BDD3AD"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495A8C">
        <w:rPr>
          <w:rFonts w:ascii="Tahoma" w:hAnsi="Tahoma" w:cs="Tahoma"/>
          <w:b/>
          <w:sz w:val="22"/>
          <w:szCs w:val="22"/>
        </w:rPr>
        <w:t>01.01.2024 r. do 31.12.2025 r.</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65CB943A" w14:textId="77777777" w:rsidR="00F639EF" w:rsidRPr="00F576F1" w:rsidRDefault="00F639EF" w:rsidP="00495A8C">
      <w:pPr>
        <w:tabs>
          <w:tab w:val="left" w:pos="2835"/>
        </w:tabs>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23AED7A5" w14:textId="77777777" w:rsidR="00F639EF" w:rsidRDefault="00F639EF" w:rsidP="00495A8C">
      <w:pPr>
        <w:tabs>
          <w:tab w:val="left" w:pos="1134"/>
        </w:tabs>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4911A4B4" w14:textId="77777777" w:rsidR="00F639EF" w:rsidRPr="003916E9" w:rsidRDefault="00F639EF" w:rsidP="00F639EF">
      <w:pPr>
        <w:tabs>
          <w:tab w:val="left" w:pos="0"/>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5776DA0A" w:rsidR="00A65B77" w:rsidRPr="00A65B77" w:rsidRDefault="00A65B77" w:rsidP="00A65B77">
      <w:pPr>
        <w:autoSpaceDE w:val="0"/>
        <w:autoSpaceDN w:val="0"/>
      </w:pPr>
      <w:r w:rsidRPr="00EC6AD1">
        <w:rPr>
          <w:rFonts w:ascii="Tahoma" w:hAnsi="Tahoma" w:cs="Tahoma"/>
          <w:b/>
          <w:bCs/>
          <w:i/>
          <w:iCs/>
        </w:rPr>
        <w:t>Szkoda rzeczowa</w:t>
      </w:r>
      <w:r w:rsidRPr="00EC6AD1">
        <w:rPr>
          <w:rFonts w:ascii="Tahoma" w:hAnsi="Tahoma" w:cs="Tahoma"/>
          <w:i/>
          <w:iCs/>
        </w:rPr>
        <w:t xml:space="preserve"> – </w:t>
      </w:r>
      <w:r w:rsidRPr="00EC6AD1">
        <w:rPr>
          <w:rFonts w:ascii="Tahoma" w:hAnsi="Tahoma" w:cs="Tahoma"/>
          <w:bCs/>
          <w:i/>
          <w:iCs/>
        </w:rPr>
        <w:t>utrata</w:t>
      </w:r>
      <w:r w:rsidR="006E2AB6" w:rsidRPr="00EC6AD1">
        <w:rPr>
          <w:rFonts w:ascii="Tahoma" w:hAnsi="Tahoma" w:cs="Tahoma"/>
          <w:bCs/>
          <w:i/>
          <w:iCs/>
        </w:rPr>
        <w:t xml:space="preserve"> z wyłączeniem zaginięcia, braków inwentarzowych i kradzieży zwykłej</w:t>
      </w:r>
      <w:r w:rsidRPr="00EC6AD1">
        <w:rPr>
          <w:rFonts w:ascii="Tahoma" w:hAnsi="Tahoma" w:cs="Tahoma"/>
          <w:bCs/>
          <w:i/>
          <w:iCs/>
        </w:rPr>
        <w:t>, zniszczenie</w:t>
      </w:r>
      <w:r w:rsidRPr="00A65B77">
        <w:rPr>
          <w:rFonts w:ascii="Tahoma" w:hAnsi="Tahoma" w:cs="Tahoma"/>
          <w:bCs/>
          <w:i/>
          <w:iCs/>
        </w:rPr>
        <w:t xml:space="preserv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495A8C" w:rsidRDefault="00A65B77" w:rsidP="00A65B77">
      <w:pPr>
        <w:jc w:val="both"/>
        <w:rPr>
          <w:rFonts w:ascii="Tahoma" w:hAnsi="Tahoma" w:cs="Tahoma"/>
          <w:i/>
          <w:iCs/>
          <w:color w:val="000000"/>
        </w:rPr>
      </w:pPr>
      <w:r w:rsidRPr="00495A8C">
        <w:rPr>
          <w:rFonts w:ascii="Tahoma" w:hAnsi="Tahoma" w:cs="Tahoma"/>
          <w:b/>
          <w:bCs/>
          <w:i/>
          <w:iCs/>
          <w:color w:val="000000"/>
        </w:rPr>
        <w:t>Szkoda</w:t>
      </w:r>
      <w:r w:rsidRPr="00495A8C">
        <w:rPr>
          <w:rFonts w:ascii="Tahoma" w:hAnsi="Tahoma" w:cs="Tahoma"/>
          <w:i/>
          <w:iCs/>
          <w:color w:val="000000"/>
        </w:rPr>
        <w:t xml:space="preserve"> – szkoda rzeczowa, szkoda osobowa, a także czysta strata finansowa (jeżeli ma zastosowanie).</w:t>
      </w:r>
    </w:p>
    <w:p w14:paraId="0588FE89" w14:textId="77777777" w:rsidR="00EC6AD1" w:rsidRPr="00495A8C" w:rsidRDefault="00A65B77" w:rsidP="00EC6AD1">
      <w:pPr>
        <w:jc w:val="both"/>
        <w:rPr>
          <w:rFonts w:ascii="Tahoma" w:hAnsi="Tahoma" w:cs="Tahoma"/>
          <w:i/>
        </w:rPr>
      </w:pPr>
      <w:r w:rsidRPr="00495A8C">
        <w:rPr>
          <w:rFonts w:ascii="Tahoma" w:hAnsi="Tahoma" w:cs="Tahoma"/>
          <w:b/>
          <w:i/>
        </w:rPr>
        <w:t xml:space="preserve">Czysta strata finansowa </w:t>
      </w:r>
      <w:r w:rsidRPr="00495A8C">
        <w:rPr>
          <w:rFonts w:ascii="Tahoma" w:hAnsi="Tahoma" w:cs="Tahoma"/>
          <w:i/>
        </w:rPr>
        <w:t>– strata niewynikająca ze szkody osobowej lub szkody rzeczowej</w:t>
      </w:r>
      <w:r w:rsidR="00EC6AD1" w:rsidRPr="00495A8C">
        <w:rPr>
          <w:rFonts w:ascii="Tahoma" w:hAnsi="Tahoma" w:cs="Tahoma"/>
          <w:i/>
        </w:rPr>
        <w:t>, , w tym także utracone korzyści.</w:t>
      </w:r>
    </w:p>
    <w:p w14:paraId="02AD0B3B" w14:textId="4B39C9F7" w:rsidR="00A65B77" w:rsidRPr="00495A8C" w:rsidRDefault="00EC6AD1" w:rsidP="00A65B77">
      <w:pPr>
        <w:jc w:val="both"/>
        <w:rPr>
          <w:rFonts w:ascii="Tahoma" w:hAnsi="Tahoma" w:cs="Tahoma"/>
          <w:i/>
        </w:rPr>
      </w:pPr>
      <w:r w:rsidRPr="00495A8C">
        <w:rPr>
          <w:rFonts w:ascii="Tahoma" w:hAnsi="Tahoma" w:cs="Tahoma"/>
          <w:b/>
          <w:bCs/>
          <w:i/>
        </w:rPr>
        <w:t xml:space="preserve">Pracownik </w:t>
      </w:r>
      <w:r w:rsidRPr="00495A8C">
        <w:rPr>
          <w:rFonts w:ascii="Tahoma" w:hAnsi="Tahoma" w:cs="Tahoma"/>
          <w:i/>
        </w:rPr>
        <w:t>-  osoba zatrudniona przez Zamawiającego na podstawie umowy o pracę, powołania, wyboru, mianowania, spółdzielczej umowy o pracę lub umowy cywilnoprawnej. Za pracownika uznaje się również praktykanta, wolontariusza, stażystę oraz osoby zatrudnione na podstawie kontraktu menedżerskiego lub innej podobnej umowy o świadczenie usług z wyłączeniem osoby fizycznej, która zawarła z Zamawiającym umowę cywilnoprawną jako przedsiębiorca.</w:t>
      </w:r>
    </w:p>
    <w:p w14:paraId="43948AA9" w14:textId="77777777" w:rsidR="00A65B77" w:rsidRPr="00A65B77" w:rsidRDefault="00A65B77" w:rsidP="00A65B77">
      <w:pPr>
        <w:tabs>
          <w:tab w:val="left" w:pos="6720"/>
        </w:tabs>
        <w:jc w:val="both"/>
        <w:rPr>
          <w:rFonts w:ascii="Tahoma" w:hAnsi="Tahoma" w:cs="Tahoma"/>
          <w:i/>
        </w:rPr>
      </w:pPr>
      <w:r w:rsidRPr="00495A8C">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1A6F0B0C" w14:textId="2104A1F3" w:rsidR="00A65B77" w:rsidRDefault="00A65B77" w:rsidP="00A65B77">
      <w:pPr>
        <w:rPr>
          <w:rFonts w:ascii="Tahoma" w:hAnsi="Tahoma" w:cs="Tahoma"/>
          <w:b/>
        </w:rPr>
      </w:pPr>
      <w:r w:rsidRPr="00EB76B3">
        <w:rPr>
          <w:rFonts w:ascii="Tahoma" w:hAnsi="Tahoma" w:cs="Tahoma"/>
        </w:rPr>
        <w:t xml:space="preserve">Suma gwarancyjna na jeden i wszystkie wypadki ubezpieczeniowe: </w:t>
      </w:r>
      <w:r w:rsidRPr="00EB76B3">
        <w:rPr>
          <w:rFonts w:ascii="Tahoma" w:hAnsi="Tahoma" w:cs="Tahoma"/>
          <w:b/>
        </w:rPr>
        <w:t>1.</w:t>
      </w:r>
      <w:r w:rsidR="00CB3A72" w:rsidRPr="00EB76B3">
        <w:rPr>
          <w:rFonts w:ascii="Tahoma" w:hAnsi="Tahoma" w:cs="Tahoma"/>
          <w:b/>
        </w:rPr>
        <w:t>0</w:t>
      </w:r>
      <w:r w:rsidRPr="00EB76B3">
        <w:rPr>
          <w:rFonts w:ascii="Tahoma" w:hAnsi="Tahoma" w:cs="Tahoma"/>
          <w:b/>
        </w:rPr>
        <w:t>00.000,00 zł</w:t>
      </w:r>
    </w:p>
    <w:p w14:paraId="59B45D97" w14:textId="77777777" w:rsidR="00CB3A72" w:rsidRPr="006A5B36" w:rsidRDefault="00CB3A72" w:rsidP="00A65B77">
      <w:pPr>
        <w:rPr>
          <w:rFonts w:ascii="Tahoma" w:hAnsi="Tahoma" w:cs="Tahoma"/>
          <w:b/>
          <w:color w:val="FF0000"/>
        </w:rPr>
      </w:pPr>
    </w:p>
    <w:p w14:paraId="31078907" w14:textId="2AC474C9" w:rsidR="00A65B77" w:rsidRPr="00A65B77" w:rsidRDefault="00A65B77" w:rsidP="00A65B77">
      <w:pPr>
        <w:tabs>
          <w:tab w:val="left" w:pos="6720"/>
        </w:tabs>
        <w:jc w:val="both"/>
        <w:rPr>
          <w:rFonts w:ascii="Tahoma" w:hAnsi="Tahoma" w:cs="Tahoma"/>
          <w:i/>
        </w:rPr>
      </w:pPr>
      <w:r w:rsidRPr="006A5B36">
        <w:rPr>
          <w:rFonts w:ascii="Tahoma" w:hAnsi="Tahoma" w:cs="Tahoma"/>
          <w:i/>
          <w:iCs/>
        </w:rPr>
        <w:lastRenderedPageBreak/>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Default="00EF34F9" w:rsidP="00A65B77">
      <w:pPr>
        <w:jc w:val="both"/>
        <w:rPr>
          <w:rFonts w:ascii="Tahoma" w:hAnsi="Tahoma" w:cs="Tahoma"/>
          <w:iCs/>
        </w:rPr>
      </w:pPr>
    </w:p>
    <w:p w14:paraId="5F2DCB31" w14:textId="4FA379CF" w:rsidR="00A65B77" w:rsidRPr="00A65B77" w:rsidRDefault="000F2F37" w:rsidP="00A65B77">
      <w:pPr>
        <w:jc w:val="both"/>
        <w:rPr>
          <w:rFonts w:ascii="Tahoma" w:hAnsi="Tahoma" w:cs="Tahoma"/>
          <w:iCs/>
        </w:rPr>
      </w:pPr>
      <w:bookmarkStart w:id="6" w:name="_Hlk64989952"/>
      <w:r w:rsidRPr="0088182A">
        <w:rPr>
          <w:rFonts w:ascii="Tahoma" w:hAnsi="Tahoma" w:cs="Tahoma"/>
          <w:iCs/>
        </w:rPr>
        <w:t xml:space="preserve">Ubezpieczyciel nie </w:t>
      </w:r>
      <w:r w:rsidRPr="00CB3A72">
        <w:rPr>
          <w:rFonts w:ascii="Tahoma" w:hAnsi="Tahoma" w:cs="Tahoma"/>
          <w:iCs/>
        </w:rPr>
        <w:t>odpowiada wyłącznie za szkody wyrządzone umyślnie przez reprezentantów Ubezpieczającego/Ubezpieczonego, przy czym za reprezentantów w jednostce samorządu terytorialnego uważa się jedynie Burmistrza</w:t>
      </w:r>
      <w:r w:rsidR="00CB3A72" w:rsidRPr="00CB3A72">
        <w:rPr>
          <w:rFonts w:ascii="Tahoma" w:hAnsi="Tahoma" w:cs="Tahoma"/>
          <w:iCs/>
        </w:rPr>
        <w:t xml:space="preserve"> </w:t>
      </w:r>
      <w:r w:rsidRPr="00CB3A72">
        <w:rPr>
          <w:rFonts w:ascii="Tahoma" w:hAnsi="Tahoma" w:cs="Tahoma"/>
          <w:iCs/>
        </w:rPr>
        <w:t xml:space="preserve">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CB3A72">
        <w:rPr>
          <w:rFonts w:ascii="Tahoma" w:hAnsi="Tahoma" w:cs="Tahoma"/>
          <w:iCs/>
        </w:rPr>
        <w:t>rodzaju szkód obowiązuje limit odpowiedzialności 500 000 zł na jeden i wszystkie wypadki ubezpieczeniowe w rocznym okresie ubezpieczenia</w:t>
      </w:r>
      <w:r w:rsidR="006E2AB6" w:rsidRPr="00CB3A72">
        <w:rPr>
          <w:rFonts w:ascii="Tahoma" w:hAnsi="Tahoma" w:cs="Tahoma"/>
          <w:iCs/>
        </w:rPr>
        <w:t xml:space="preserve">. Dla szkód związanych z wykonywaniem władzy publicznej (art. 417 </w:t>
      </w:r>
      <w:proofErr w:type="spellStart"/>
      <w:r w:rsidR="006E2AB6" w:rsidRPr="00CB3A72">
        <w:rPr>
          <w:rFonts w:ascii="Tahoma" w:hAnsi="Tahoma" w:cs="Tahoma"/>
          <w:iCs/>
        </w:rPr>
        <w:t>kc</w:t>
      </w:r>
      <w:proofErr w:type="spellEnd"/>
      <w:r w:rsidR="006E2AB6" w:rsidRPr="00CB3A72">
        <w:rPr>
          <w:rFonts w:ascii="Tahoma" w:hAnsi="Tahoma" w:cs="Tahoma"/>
          <w:iCs/>
        </w:rPr>
        <w:t>) wina umyślna jest wyłączona.</w:t>
      </w:r>
    </w:p>
    <w:p w14:paraId="49467F29" w14:textId="77777777" w:rsidR="00EF34F9" w:rsidRDefault="00EF34F9" w:rsidP="00A65B77">
      <w:pPr>
        <w:jc w:val="both"/>
        <w:rPr>
          <w:rFonts w:ascii="Tahoma" w:hAnsi="Tahoma" w:cs="Tahoma"/>
          <w:iCs/>
        </w:rPr>
      </w:pPr>
      <w:bookmarkStart w:id="7" w:name="_Hlk62221463"/>
      <w:bookmarkEnd w:id="6"/>
    </w:p>
    <w:p w14:paraId="7AD8FE59" w14:textId="1D0564C2"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z wykonywaniem władzy publicznej</w:t>
      </w:r>
      <w:r w:rsidRPr="001731EB">
        <w:rPr>
          <w:rFonts w:ascii="Tahoma" w:hAnsi="Tahoma" w:cs="Tahoma"/>
          <w:iCs/>
        </w:rPr>
        <w:t xml:space="preserve">) </w:t>
      </w:r>
      <w:r w:rsidR="001731EB" w:rsidRPr="001731EB">
        <w:rPr>
          <w:rFonts w:ascii="Tahoma" w:hAnsi="Tahoma" w:cs="Tahoma"/>
          <w:iCs/>
        </w:rPr>
        <w:t>Miasta Luboń</w:t>
      </w:r>
      <w:r w:rsidRPr="001731EB">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8" w:name="_Hlk64989965"/>
      <w:r w:rsidR="009157A1" w:rsidRPr="001731EB">
        <w:rPr>
          <w:rFonts w:ascii="Tahoma" w:hAnsi="Tahoma" w:cs="Tahoma"/>
          <w:iCs/>
        </w:rPr>
        <w:t xml:space="preserve">Ochrona obejmuje odpowiedzialność </w:t>
      </w:r>
      <w:r w:rsidR="00EF642A" w:rsidRPr="001731EB">
        <w:rPr>
          <w:rFonts w:ascii="Tahoma" w:hAnsi="Tahoma" w:cs="Tahoma"/>
          <w:iCs/>
        </w:rPr>
        <w:t xml:space="preserve">cywilną </w:t>
      </w:r>
      <w:r w:rsidR="001731EB" w:rsidRPr="001731EB">
        <w:rPr>
          <w:rFonts w:ascii="Tahoma" w:hAnsi="Tahoma" w:cs="Tahoma"/>
          <w:iCs/>
        </w:rPr>
        <w:t xml:space="preserve">Miasta Luboń </w:t>
      </w:r>
      <w:r w:rsidR="009157A1" w:rsidRPr="001731EB">
        <w:rPr>
          <w:rFonts w:ascii="Tahoma" w:hAnsi="Tahoma" w:cs="Tahoma"/>
          <w:iCs/>
        </w:rPr>
        <w:t xml:space="preserve">zarówno </w:t>
      </w:r>
      <w:r w:rsidR="009157A1" w:rsidRPr="0088182A">
        <w:rPr>
          <w:rFonts w:ascii="Tahoma" w:hAnsi="Tahoma" w:cs="Tahoma"/>
          <w:iCs/>
        </w:rPr>
        <w:t>za działania własne jak i zlecone Ubezpieczonemu przez administrację rządową</w:t>
      </w:r>
      <w:r w:rsidR="00BF5648" w:rsidRPr="0088182A">
        <w:rPr>
          <w:rFonts w:ascii="Tahoma" w:hAnsi="Tahoma" w:cs="Tahoma"/>
          <w:iCs/>
        </w:rPr>
        <w:t>.</w:t>
      </w:r>
    </w:p>
    <w:bookmarkEnd w:id="8"/>
    <w:p w14:paraId="71A29D95" w14:textId="77777777"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bookmarkEnd w:id="7"/>
    <w:p w14:paraId="4F0FBACE" w14:textId="77777777" w:rsidR="00A65B77" w:rsidRPr="00A65B77" w:rsidRDefault="00A65B77" w:rsidP="001731EB">
      <w:pPr>
        <w:jc w:val="both"/>
        <w:rPr>
          <w:rFonts w:ascii="Tahoma" w:hAnsi="Tahoma" w:cs="Tahoma"/>
          <w:iCs/>
        </w:rPr>
      </w:pPr>
    </w:p>
    <w:p w14:paraId="297E4C1A" w14:textId="21DD1846"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9" w:name="_Hlk64989990"/>
      <w:r w:rsidR="00DD7DEB" w:rsidRPr="0088182A">
        <w:rPr>
          <w:rFonts w:ascii="Tahoma" w:hAnsi="Tahoma" w:cs="Tahoma"/>
        </w:rPr>
        <w:t xml:space="preserve">po wystąpieniu wypadku ubezpieczeniowego </w:t>
      </w:r>
      <w:bookmarkEnd w:id="9"/>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lastRenderedPageBreak/>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13CAC623" w14:textId="77777777" w:rsidR="00EF34F9" w:rsidRPr="00A65B77" w:rsidRDefault="00EF34F9" w:rsidP="001731EB">
      <w:pPr>
        <w:tabs>
          <w:tab w:val="left" w:pos="5346"/>
          <w:tab w:val="left" w:pos="5986"/>
        </w:tabs>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AD33AC"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19665A7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06A93EAE" w14:textId="77777777" w:rsidR="00A65B77" w:rsidRPr="00193854"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25D65C93" w14:textId="77777777" w:rsidR="00A65B77" w:rsidRPr="00193854"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administrowania i zarządzania nieruchomościami;</w:t>
      </w:r>
    </w:p>
    <w:p w14:paraId="2856149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dokonywaniem płatności,</w:t>
      </w:r>
    </w:p>
    <w:p w14:paraId="4134072A" w14:textId="1CC69D3B" w:rsidR="00A65B77" w:rsidRPr="00A65B77" w:rsidRDefault="00A65B77" w:rsidP="00934CE2">
      <w:pPr>
        <w:pStyle w:val="Akapitzlist"/>
        <w:numPr>
          <w:ilvl w:val="0"/>
          <w:numId w:val="69"/>
        </w:numPr>
        <w:jc w:val="both"/>
        <w:rPr>
          <w:rFonts w:ascii="Tahoma" w:hAnsi="Tahoma" w:cs="Tahoma"/>
          <w:b/>
          <w:sz w:val="20"/>
          <w:szCs w:val="20"/>
        </w:rPr>
      </w:pPr>
      <w:r w:rsidRPr="00A65B77">
        <w:rPr>
          <w:rFonts w:ascii="Tahoma" w:hAnsi="Tahoma" w:cs="Tahoma"/>
          <w:sz w:val="20"/>
          <w:szCs w:val="20"/>
        </w:rPr>
        <w:t xml:space="preserve">wynikające z niedotrzymania </w:t>
      </w:r>
      <w:r w:rsidRPr="00A46F66">
        <w:rPr>
          <w:rFonts w:ascii="Tahoma" w:hAnsi="Tahoma" w:cs="Tahoma"/>
          <w:sz w:val="20"/>
          <w:szCs w:val="20"/>
        </w:rPr>
        <w:t xml:space="preserve">terminów, </w:t>
      </w:r>
      <w:r w:rsidRPr="00A46F66">
        <w:rPr>
          <w:rFonts w:ascii="Arial" w:hAnsi="Arial" w:cs="Arial"/>
          <w:sz w:val="20"/>
          <w:szCs w:val="20"/>
        </w:rPr>
        <w:t xml:space="preserve">przy czym wyłączenie to nie będzie miało zastosowania do odpowiedzialności JST w związku z wydaniem lub niewydaniem decyzji administracyjnych lub aktów normatywnych prawa miejscowego, </w:t>
      </w:r>
    </w:p>
    <w:p w14:paraId="04039FC4" w14:textId="77777777" w:rsidR="00A65B77" w:rsidRPr="00A46F66"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polegające na zapłacie przez ubezpieczonego kar pieniężnych, grzywien, odszkodowań o charakterze </w:t>
      </w:r>
      <w:r w:rsidRPr="00A46F66">
        <w:rPr>
          <w:rFonts w:ascii="Tahoma" w:hAnsi="Tahoma" w:cs="Tahoma"/>
          <w:sz w:val="20"/>
          <w:szCs w:val="20"/>
        </w:rPr>
        <w:t>karnym, nawiązek lub innych kar o charakterze pieniężnym oraz należności publicznoprawnych.</w:t>
      </w:r>
    </w:p>
    <w:p w14:paraId="1A14DCF3" w14:textId="37215BF2" w:rsidR="00A65B77" w:rsidRPr="0088182A" w:rsidRDefault="00A65B77" w:rsidP="00A46F66">
      <w:pPr>
        <w:ind w:left="1080"/>
        <w:jc w:val="both"/>
        <w:rPr>
          <w:rFonts w:ascii="Tahoma" w:hAnsi="Tahoma" w:cs="Tahoma"/>
        </w:rPr>
      </w:pPr>
      <w:r w:rsidRPr="00A46F66">
        <w:rPr>
          <w:rFonts w:ascii="Tahoma" w:hAnsi="Tahoma" w:cs="Tahoma"/>
        </w:rPr>
        <w:t xml:space="preserve">- </w:t>
      </w:r>
      <w:r w:rsidRPr="00A46F66">
        <w:rPr>
          <w:rFonts w:ascii="Tahoma" w:hAnsi="Tahoma" w:cs="Tahoma"/>
          <w:b/>
        </w:rPr>
        <w:t xml:space="preserve">limit odpowiedzialności 200 000,00 zł na jeden i wszystkie wypadki ubezpieczeniowe </w:t>
      </w:r>
      <w:r w:rsidRPr="00A46F66">
        <w:rPr>
          <w:rFonts w:ascii="Tahoma" w:hAnsi="Tahoma" w:cs="Tahoma"/>
        </w:rPr>
        <w:t>(niniejszy limit nie ma zastosowania przy odpowiedzialności JST w związku z wydaniem lub niewydaniem decyzji administracyjnych lub aktów normatywnych prawa</w:t>
      </w:r>
      <w:r w:rsidR="00605E35" w:rsidRPr="00A46F66">
        <w:rPr>
          <w:rFonts w:ascii="Tahoma" w:hAnsi="Tahoma" w:cs="Tahoma"/>
        </w:rPr>
        <w:t xml:space="preserve"> </w:t>
      </w:r>
      <w:r w:rsidRPr="00A46F66">
        <w:rPr>
          <w:rFonts w:ascii="Tahoma" w:hAnsi="Tahoma" w:cs="Tahoma"/>
        </w:rPr>
        <w:t>miejscowego);</w:t>
      </w:r>
      <w:r w:rsidR="00605E35" w:rsidRPr="00A46F66">
        <w:rPr>
          <w:rFonts w:ascii="Tahoma" w:hAnsi="Tahoma" w:cs="Tahoma"/>
        </w:rPr>
        <w:t xml:space="preserve"> dla szkód związanych z doradztwem wprowadza się </w:t>
      </w:r>
      <w:proofErr w:type="spellStart"/>
      <w:r w:rsidR="00605E35" w:rsidRPr="00A46F66">
        <w:rPr>
          <w:rFonts w:ascii="Tahoma" w:hAnsi="Tahoma" w:cs="Tahoma"/>
          <w:b/>
          <w:bCs/>
        </w:rPr>
        <w:t>podlimit</w:t>
      </w:r>
      <w:proofErr w:type="spellEnd"/>
      <w:r w:rsidR="00605E35" w:rsidRPr="00A46F66">
        <w:rPr>
          <w:rFonts w:ascii="Tahoma" w:hAnsi="Tahoma" w:cs="Tahoma"/>
          <w:b/>
          <w:bCs/>
        </w:rPr>
        <w:t xml:space="preserve"> odpowiedzialności w kwocie 100 000,00 zł na jeden i wszystkie wypadki ubezpieczeniowe</w:t>
      </w:r>
      <w:r w:rsidR="00605E35" w:rsidRPr="00A46F66">
        <w:rPr>
          <w:rFonts w:ascii="Tahoma" w:hAnsi="Tahoma" w:cs="Tahoma"/>
        </w:rPr>
        <w:t>;</w:t>
      </w:r>
    </w:p>
    <w:p w14:paraId="2D6D1957" w14:textId="109868DD" w:rsidR="00A65B77" w:rsidRPr="00A65B77" w:rsidRDefault="00A65B77" w:rsidP="00061F3A">
      <w:pPr>
        <w:pStyle w:val="Akapitzlist"/>
        <w:numPr>
          <w:ilvl w:val="1"/>
          <w:numId w:val="75"/>
        </w:numPr>
        <w:jc w:val="both"/>
        <w:rPr>
          <w:rFonts w:ascii="Tahoma" w:hAnsi="Tahoma" w:cs="Tahoma"/>
          <w:b/>
          <w:sz w:val="20"/>
          <w:szCs w:val="20"/>
        </w:rPr>
      </w:pPr>
      <w:bookmarkStart w:id="10" w:name="_Hlk64990025"/>
      <w:r w:rsidRPr="0088182A">
        <w:rPr>
          <w:rFonts w:ascii="Tahoma" w:hAnsi="Tahoma" w:cs="Tahoma"/>
          <w:sz w:val="20"/>
          <w:szCs w:val="20"/>
        </w:rPr>
        <w:lastRenderedPageBreak/>
        <w:t xml:space="preserve">szkody wynikające </w:t>
      </w:r>
      <w:r w:rsidR="00705C25" w:rsidRPr="0088182A">
        <w:rPr>
          <w:rFonts w:ascii="Tahoma" w:hAnsi="Tahoma" w:cs="Tahoma"/>
          <w:sz w:val="20"/>
          <w:szCs w:val="20"/>
        </w:rPr>
        <w:t>z uszkodzenia</w:t>
      </w:r>
      <w:r w:rsidRPr="0088182A">
        <w:rPr>
          <w:rFonts w:ascii="Tahoma" w:hAnsi="Tahoma" w:cs="Tahoma"/>
          <w:sz w:val="20"/>
          <w:szCs w:val="20"/>
        </w:rPr>
        <w:t>, zniszczenia</w:t>
      </w:r>
      <w:r w:rsidR="00705C25" w:rsidRPr="0088182A">
        <w:rPr>
          <w:rFonts w:ascii="Tahoma" w:hAnsi="Tahoma" w:cs="Tahoma"/>
          <w:sz w:val="20"/>
          <w:szCs w:val="20"/>
        </w:rPr>
        <w:t>,</w:t>
      </w:r>
      <w:r w:rsidRPr="0088182A">
        <w:rPr>
          <w:rFonts w:ascii="Tahoma" w:hAnsi="Tahoma" w:cs="Tahoma"/>
          <w:sz w:val="20"/>
          <w:szCs w:val="20"/>
        </w:rPr>
        <w:t xml:space="preserve"> </w:t>
      </w:r>
      <w:r w:rsidR="00705C25" w:rsidRPr="0088182A">
        <w:rPr>
          <w:rFonts w:ascii="Tahoma" w:hAnsi="Tahoma" w:cs="Tahoma"/>
          <w:sz w:val="20"/>
          <w:szCs w:val="20"/>
        </w:rPr>
        <w:t xml:space="preserve">utraty </w:t>
      </w:r>
      <w:r w:rsidRPr="0088182A">
        <w:rPr>
          <w:rFonts w:ascii="Tahoma" w:hAnsi="Tahoma" w:cs="Tahoma"/>
          <w:sz w:val="20"/>
          <w:szCs w:val="20"/>
        </w:rPr>
        <w:t xml:space="preserve">lub zaginięcia dokumentów </w:t>
      </w:r>
      <w:r w:rsidR="00705C25" w:rsidRPr="0088182A">
        <w:rPr>
          <w:rFonts w:ascii="Tahoma" w:hAnsi="Tahoma" w:cs="Tahoma"/>
          <w:sz w:val="20"/>
          <w:szCs w:val="20"/>
        </w:rPr>
        <w:t xml:space="preserve">osób trzecich, w tym </w:t>
      </w:r>
      <w:r w:rsidRPr="0088182A">
        <w:rPr>
          <w:rFonts w:ascii="Tahoma" w:hAnsi="Tahoma" w:cs="Tahoma"/>
          <w:sz w:val="20"/>
          <w:szCs w:val="20"/>
        </w:rPr>
        <w:t xml:space="preserve">powierzonych ubezpieczonemu przez osoby trzecie w związku z prowadzoną przez niego działalnością </w:t>
      </w:r>
      <w:bookmarkEnd w:id="10"/>
      <w:r w:rsidRPr="0088182A">
        <w:rPr>
          <w:rFonts w:ascii="Tahoma" w:hAnsi="Tahoma" w:cs="Tahoma"/>
          <w:sz w:val="20"/>
          <w:szCs w:val="20"/>
        </w:rPr>
        <w:t>-</w:t>
      </w:r>
      <w:r w:rsidRPr="00A65B77">
        <w:rPr>
          <w:rFonts w:ascii="Tahoma" w:hAnsi="Tahoma" w:cs="Tahoma"/>
          <w:sz w:val="20"/>
          <w:szCs w:val="20"/>
        </w:rPr>
        <w:t xml:space="preserve"> </w:t>
      </w:r>
      <w:r w:rsidRPr="00A65B77">
        <w:rPr>
          <w:rFonts w:ascii="Tahoma" w:hAnsi="Tahoma" w:cs="Tahoma"/>
          <w:b/>
          <w:sz w:val="20"/>
          <w:szCs w:val="20"/>
        </w:rPr>
        <w:t xml:space="preserve">limit odpowiedzialności </w:t>
      </w:r>
      <w:r w:rsidRPr="00A46F66">
        <w:rPr>
          <w:rFonts w:ascii="Tahoma" w:hAnsi="Tahoma" w:cs="Tahoma"/>
          <w:b/>
          <w:sz w:val="20"/>
          <w:szCs w:val="20"/>
        </w:rPr>
        <w:t xml:space="preserve">100 000,00 zł na </w:t>
      </w:r>
      <w:r w:rsidRPr="00A65B77">
        <w:rPr>
          <w:rFonts w:ascii="Tahoma" w:hAnsi="Tahoma" w:cs="Tahoma"/>
          <w:b/>
          <w:sz w:val="20"/>
          <w:szCs w:val="20"/>
        </w:rPr>
        <w:t>jeden i wszystkie wypadki ubezpieczeniowe;</w:t>
      </w:r>
    </w:p>
    <w:p w14:paraId="4D71E7E3"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25D9BBAB" w14:textId="77777777" w:rsidR="00A65B77" w:rsidRPr="00A46F66"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za szkody wyrządzone przez podopiecznych w czasie sprawowania opieki (w tym również szkody </w:t>
      </w:r>
      <w:r w:rsidRPr="00A46F66">
        <w:rPr>
          <w:rFonts w:ascii="Tahoma" w:hAnsi="Tahoma" w:cs="Tahoma"/>
          <w:sz w:val="20"/>
          <w:szCs w:val="20"/>
        </w:rPr>
        <w:t>powstałe w związku z użytkowaniem wózków inwalidzkich);</w:t>
      </w:r>
    </w:p>
    <w:p w14:paraId="2D015E8C" w14:textId="77777777" w:rsidR="00A65B77" w:rsidRPr="00A46F66" w:rsidRDefault="00A65B77" w:rsidP="00061F3A">
      <w:pPr>
        <w:pStyle w:val="Akapitzlist"/>
        <w:numPr>
          <w:ilvl w:val="1"/>
          <w:numId w:val="75"/>
        </w:numPr>
        <w:jc w:val="both"/>
        <w:rPr>
          <w:rFonts w:ascii="Tahoma" w:hAnsi="Tahoma" w:cs="Tahoma"/>
          <w:b/>
          <w:sz w:val="20"/>
          <w:szCs w:val="20"/>
        </w:rPr>
      </w:pPr>
      <w:r w:rsidRPr="00A46F66">
        <w:rPr>
          <w:rFonts w:ascii="Tahoma" w:hAnsi="Tahoma" w:cs="Tahoma"/>
          <w:bCs/>
          <w:sz w:val="20"/>
          <w:szCs w:val="20"/>
        </w:rPr>
        <w:t>odpowiedzialność za szkody</w:t>
      </w:r>
      <w:r w:rsidRPr="00A46F66">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1186EC39" w14:textId="77777777" w:rsidR="00A65B77" w:rsidRPr="00193854"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w:t>
      </w:r>
      <w:r w:rsidRPr="00A65B77">
        <w:rPr>
          <w:rFonts w:ascii="Tahoma" w:hAnsi="Tahoma" w:cs="Tahoma"/>
          <w:color w:val="000000"/>
          <w:sz w:val="20"/>
          <w:szCs w:val="20"/>
        </w:rPr>
        <w:t xml:space="preserve"> za szkody powstałe na terenie </w:t>
      </w:r>
      <w:r w:rsidRPr="00A46F66">
        <w:rPr>
          <w:rFonts w:ascii="Tahoma" w:hAnsi="Tahoma" w:cs="Tahoma"/>
          <w:sz w:val="20"/>
          <w:szCs w:val="20"/>
        </w:rPr>
        <w:t xml:space="preserve">obiektów sportowo-rekreacyjnych, kulturalnych, świetlic, </w:t>
      </w:r>
      <w:r w:rsidRPr="00EB76B3">
        <w:rPr>
          <w:rFonts w:ascii="Tahoma" w:hAnsi="Tahoma" w:cs="Tahoma"/>
          <w:sz w:val="20"/>
          <w:szCs w:val="20"/>
        </w:rPr>
        <w:t>placów zabaw, parków, skwerów, ogrodów, cmentarzy i plaży</w:t>
      </w:r>
      <w:r w:rsidRPr="00A46F66">
        <w:rPr>
          <w:rFonts w:ascii="Tahoma" w:hAnsi="Tahoma" w:cs="Tahoma"/>
          <w:sz w:val="20"/>
          <w:szCs w:val="20"/>
        </w:rPr>
        <w:t xml:space="preserve"> </w:t>
      </w:r>
      <w:r w:rsidRPr="00A65B77">
        <w:rPr>
          <w:rFonts w:ascii="Tahoma" w:hAnsi="Tahoma" w:cs="Tahoma"/>
          <w:color w:val="000000"/>
          <w:sz w:val="20"/>
          <w:szCs w:val="20"/>
        </w:rPr>
        <w:t xml:space="preserve">należących i/lub administrowanych przez  Ubezpieczającego/Ubezpieczonego, wyrządzone osobom trzecim (w tym uczniom i wychowankom placówek oświatowo-wychowawczych) </w:t>
      </w:r>
      <w:r w:rsidRPr="00193854">
        <w:rPr>
          <w:rFonts w:ascii="Tahoma" w:hAnsi="Tahoma" w:cs="Tahoma"/>
          <w:color w:val="000000"/>
          <w:sz w:val="20"/>
          <w:szCs w:val="20"/>
        </w:rPr>
        <w:t>korzystającym z tych obiektów;</w:t>
      </w:r>
    </w:p>
    <w:p w14:paraId="00210953" w14:textId="627B621C" w:rsidR="00A65B77" w:rsidRPr="00A65B77" w:rsidRDefault="00A65B77" w:rsidP="00061F3A">
      <w:pPr>
        <w:pStyle w:val="Akapitzlist"/>
        <w:numPr>
          <w:ilvl w:val="1"/>
          <w:numId w:val="75"/>
        </w:numPr>
        <w:jc w:val="both"/>
        <w:rPr>
          <w:rFonts w:ascii="Tahoma" w:hAnsi="Tahoma" w:cs="Tahoma"/>
          <w:b/>
          <w:sz w:val="20"/>
          <w:szCs w:val="20"/>
        </w:rPr>
      </w:pPr>
      <w:bookmarkStart w:id="11" w:name="_Hlk64990053"/>
      <w:r w:rsidRPr="00193854">
        <w:rPr>
          <w:rFonts w:ascii="Tahoma" w:hAnsi="Tahoma" w:cs="Tahoma"/>
          <w:iCs/>
          <w:sz w:val="20"/>
          <w:szCs w:val="20"/>
        </w:rPr>
        <w:t>odpowiedzialność</w:t>
      </w:r>
      <w:r w:rsidRPr="00193854">
        <w:rPr>
          <w:rFonts w:ascii="Tahoma" w:hAnsi="Tahoma" w:cs="Tahoma"/>
          <w:iCs/>
          <w:color w:val="000000"/>
          <w:sz w:val="20"/>
          <w:szCs w:val="20"/>
        </w:rPr>
        <w:t xml:space="preserve"> </w:t>
      </w:r>
      <w:r w:rsidRPr="0088182A">
        <w:rPr>
          <w:rFonts w:ascii="Tahoma" w:hAnsi="Tahoma" w:cs="Tahoma"/>
          <w:iCs/>
          <w:color w:val="000000"/>
          <w:sz w:val="20"/>
          <w:szCs w:val="20"/>
        </w:rPr>
        <w:t>za szkody powstałe na parkingach i placach, drogach wewnętrznych, ścieżkach rowerowych i ciągach komunikacyjnych niebędących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1"/>
      <w:r w:rsidRPr="00A65B77">
        <w:rPr>
          <w:rFonts w:ascii="Tahoma" w:hAnsi="Tahoma" w:cs="Tahoma"/>
          <w:iCs/>
          <w:color w:val="000000"/>
          <w:sz w:val="20"/>
          <w:szCs w:val="20"/>
        </w:rPr>
        <w:t>;</w:t>
      </w:r>
    </w:p>
    <w:p w14:paraId="0E6F54A0"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A65B77" w:rsidRDefault="00A65B77" w:rsidP="00A65B77">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14:paraId="4C3D433F" w14:textId="77777777" w:rsidR="00A65B77" w:rsidRPr="002410A8"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wyrządzone w związku z prowadzeniem stołówek lub żywieniem w ramach organizowanych imprez (zbiorowe żywienie) w tym szkody polegające na zarażeniu salmonellą, czerwonką lub </w:t>
      </w:r>
      <w:r w:rsidRPr="002410A8">
        <w:rPr>
          <w:rFonts w:ascii="Tahoma" w:hAnsi="Tahoma" w:cs="Tahoma"/>
          <w:sz w:val="20"/>
          <w:szCs w:val="20"/>
        </w:rPr>
        <w:t>inną chorobą przenoszoną drogą pokarmową (OC za produkt gastronomiczny);</w:t>
      </w:r>
    </w:p>
    <w:p w14:paraId="6549AF36" w14:textId="65B0DDB7" w:rsidR="00A65B77" w:rsidRPr="002410A8" w:rsidRDefault="00A65B77" w:rsidP="00061F3A">
      <w:pPr>
        <w:pStyle w:val="Akapitzlist"/>
        <w:numPr>
          <w:ilvl w:val="1"/>
          <w:numId w:val="75"/>
        </w:numPr>
        <w:jc w:val="both"/>
        <w:rPr>
          <w:rFonts w:ascii="Tahoma" w:hAnsi="Tahoma" w:cs="Tahoma"/>
          <w:sz w:val="20"/>
          <w:szCs w:val="20"/>
        </w:rPr>
      </w:pPr>
      <w:r w:rsidRPr="002410A8">
        <w:rPr>
          <w:rFonts w:ascii="Tahoma" w:hAnsi="Tahoma" w:cs="Tahoma"/>
          <w:sz w:val="20"/>
          <w:szCs w:val="20"/>
        </w:rPr>
        <w:t xml:space="preserve">odpowiedzialność za szkody wyrządzone w związku z prowadzoną działalnością </w:t>
      </w:r>
      <w:r w:rsidR="002410A8" w:rsidRPr="002410A8">
        <w:rPr>
          <w:rFonts w:ascii="Tahoma" w:hAnsi="Tahoma" w:cs="Tahoma"/>
          <w:sz w:val="20"/>
          <w:szCs w:val="20"/>
        </w:rPr>
        <w:t>Dziennego Domu Seniora</w:t>
      </w:r>
      <w:r w:rsidRPr="002410A8">
        <w:rPr>
          <w:rFonts w:ascii="Tahoma" w:hAnsi="Tahoma" w:cs="Tahoma"/>
          <w:sz w:val="20"/>
          <w:szCs w:val="20"/>
        </w:rPr>
        <w:t xml:space="preserve"> za szkody wyrządzone pensjonariuszom, w tym również za szkody związane ze świadczeniem usług opiekuńczych i pielęgnacyjnych</w:t>
      </w:r>
      <w:r w:rsidR="002410A8" w:rsidRPr="002410A8">
        <w:rPr>
          <w:rFonts w:ascii="Tahoma" w:hAnsi="Tahoma" w:cs="Tahoma"/>
          <w:sz w:val="20"/>
          <w:szCs w:val="20"/>
        </w:rPr>
        <w:t>;</w:t>
      </w:r>
    </w:p>
    <w:p w14:paraId="56D396F6" w14:textId="77777777" w:rsidR="00A65B77" w:rsidRPr="00A65B77" w:rsidRDefault="00A65B77" w:rsidP="00061F3A">
      <w:pPr>
        <w:pStyle w:val="Akapitzlist"/>
        <w:numPr>
          <w:ilvl w:val="1"/>
          <w:numId w:val="75"/>
        </w:numPr>
        <w:jc w:val="both"/>
        <w:rPr>
          <w:rFonts w:ascii="Tahoma" w:hAnsi="Tahoma" w:cs="Tahoma"/>
          <w:color w:val="FF0000"/>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w:t>
      </w:r>
      <w:r w:rsidRPr="002410A8">
        <w:rPr>
          <w:rFonts w:ascii="Tahoma" w:hAnsi="Tahoma" w:cs="Tahoma"/>
          <w:sz w:val="20"/>
          <w:szCs w:val="20"/>
        </w:rPr>
        <w:t>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439E515C" w14:textId="77777777" w:rsidR="00A65B77" w:rsidRPr="00A65B77" w:rsidRDefault="00A65B77" w:rsidP="00061F3A">
      <w:pPr>
        <w:pStyle w:val="Akapitzlist"/>
        <w:numPr>
          <w:ilvl w:val="1"/>
          <w:numId w:val="75"/>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B228E57" w14:textId="551DD3A0" w:rsidR="00A65B77" w:rsidRPr="002410A8" w:rsidRDefault="00A65B77" w:rsidP="002410A8">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7BB8CA0" w14:textId="77777777" w:rsidR="00A65B77" w:rsidRPr="002410A8"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wyrządzone przez wolontariuszy, praktykantów, stażystów, osoby skierowane do wykonywania prac społecznie użytecznych, osoby skierowane do wykonywania prac </w:t>
      </w:r>
      <w:r w:rsidRPr="002410A8">
        <w:rPr>
          <w:rFonts w:ascii="Tahoma" w:hAnsi="Tahoma" w:cs="Tahoma"/>
          <w:sz w:val="20"/>
          <w:szCs w:val="20"/>
        </w:rPr>
        <w:t>wyrokiem sądu lub osoby skierowane do prac interwencyjnych przez Urząd Pracy;</w:t>
      </w:r>
    </w:p>
    <w:p w14:paraId="510EBAFA" w14:textId="77777777" w:rsidR="00A65B77" w:rsidRPr="002410A8" w:rsidRDefault="00A65B77" w:rsidP="00061F3A">
      <w:pPr>
        <w:pStyle w:val="Akapitzlist"/>
        <w:numPr>
          <w:ilvl w:val="1"/>
          <w:numId w:val="75"/>
        </w:numPr>
        <w:tabs>
          <w:tab w:val="num" w:pos="709"/>
        </w:tabs>
        <w:suppressAutoHyphens/>
        <w:jc w:val="both"/>
        <w:rPr>
          <w:rFonts w:ascii="Tahoma" w:hAnsi="Tahoma" w:cs="Tahoma"/>
          <w:sz w:val="20"/>
          <w:szCs w:val="20"/>
        </w:rPr>
      </w:pPr>
      <w:r w:rsidRPr="002410A8">
        <w:rPr>
          <w:rFonts w:ascii="Tahoma" w:hAnsi="Tahoma" w:cs="Tahoma"/>
          <w:sz w:val="20"/>
          <w:szCs w:val="20"/>
        </w:rPr>
        <w:lastRenderedPageBreak/>
        <w:t xml:space="preserve">odpowiedzialność cywilną najemcy za szkody powstałe w rzeczach ruchomych i nieruchomych, </w:t>
      </w:r>
      <w:r w:rsidRPr="002410A8">
        <w:rPr>
          <w:rFonts w:ascii="Tahoma" w:hAnsi="Tahoma" w:cs="Tahoma"/>
          <w:sz w:val="20"/>
          <w:szCs w:val="20"/>
        </w:rPr>
        <w:br/>
        <w:t>z których Ubezpieczony korzystał na podstawie umowy najmu, dzierżawy, użyczenia, leasingu lub innej podobnej formy korzystania z cudzej rzeczy;</w:t>
      </w:r>
    </w:p>
    <w:p w14:paraId="6656B13B" w14:textId="77777777" w:rsidR="00A65B77" w:rsidRPr="002410A8" w:rsidRDefault="00A65B77" w:rsidP="00061F3A">
      <w:pPr>
        <w:pStyle w:val="Akapitzlist"/>
        <w:numPr>
          <w:ilvl w:val="1"/>
          <w:numId w:val="75"/>
        </w:numPr>
        <w:tabs>
          <w:tab w:val="num" w:pos="709"/>
        </w:tabs>
        <w:suppressAutoHyphens/>
        <w:jc w:val="both"/>
        <w:rPr>
          <w:rFonts w:ascii="Tahoma" w:hAnsi="Tahoma" w:cs="Tahoma"/>
          <w:sz w:val="20"/>
          <w:szCs w:val="20"/>
        </w:rPr>
      </w:pPr>
      <w:r w:rsidRPr="002410A8">
        <w:rPr>
          <w:rFonts w:ascii="Tahoma" w:hAnsi="Tahoma" w:cs="Tahoma"/>
          <w:sz w:val="20"/>
          <w:szCs w:val="20"/>
        </w:rPr>
        <w:t>odpowiedzialność za szkody wzajemne – wyrządzone pomiędzy podmiotami objętymi tą samą umową ubezpieczenia;</w:t>
      </w:r>
    </w:p>
    <w:p w14:paraId="26DA0398" w14:textId="34A04482" w:rsidR="00A65B77" w:rsidRPr="002410A8" w:rsidRDefault="00A65B77" w:rsidP="00061F3A">
      <w:pPr>
        <w:pStyle w:val="Akapitzlist"/>
        <w:numPr>
          <w:ilvl w:val="1"/>
          <w:numId w:val="75"/>
        </w:numPr>
        <w:tabs>
          <w:tab w:val="num" w:pos="709"/>
        </w:tabs>
        <w:suppressAutoHyphens/>
        <w:jc w:val="both"/>
        <w:rPr>
          <w:rFonts w:ascii="Tahoma" w:hAnsi="Tahoma" w:cs="Tahoma"/>
          <w:sz w:val="20"/>
          <w:szCs w:val="20"/>
        </w:rPr>
      </w:pPr>
      <w:r w:rsidRPr="002410A8">
        <w:rPr>
          <w:rFonts w:ascii="Tahoma" w:hAnsi="Tahoma" w:cs="Tahoma"/>
          <w:sz w:val="20"/>
          <w:szCs w:val="20"/>
        </w:rPr>
        <w:t>odpowiedzialność za szkody wyrządzone przez podwykonawców, oraz osoby, którym Ubezpieczający/Ubezpieczony powierzył wykonanie określonych czynności, z pra</w:t>
      </w:r>
      <w:r w:rsidR="00193854" w:rsidRPr="002410A8">
        <w:rPr>
          <w:rFonts w:ascii="Tahoma" w:hAnsi="Tahoma" w:cs="Tahoma"/>
          <w:sz w:val="20"/>
          <w:szCs w:val="20"/>
        </w:rPr>
        <w:t xml:space="preserve">wem do regresu do podwykonawców, dla których Ubezpieczony nie jest udziałowcem i/lub właścicielem. </w:t>
      </w:r>
      <w:r w:rsidRPr="002410A8">
        <w:rPr>
          <w:rFonts w:ascii="Tahoma" w:hAnsi="Tahoma" w:cs="Tahoma"/>
          <w:sz w:val="20"/>
          <w:szCs w:val="20"/>
        </w:rPr>
        <w:t>W przypadku powierzenia określonych czynności osobie fizycznej, regres jest wyłączony;</w:t>
      </w:r>
    </w:p>
    <w:p w14:paraId="14C8ABEC" w14:textId="77777777" w:rsidR="00A65B77" w:rsidRPr="002410A8" w:rsidRDefault="00A65B77" w:rsidP="00061F3A">
      <w:pPr>
        <w:pStyle w:val="Akapitzlist"/>
        <w:numPr>
          <w:ilvl w:val="1"/>
          <w:numId w:val="75"/>
        </w:numPr>
        <w:tabs>
          <w:tab w:val="num" w:pos="709"/>
        </w:tabs>
        <w:suppressAutoHyphens/>
        <w:jc w:val="both"/>
        <w:rPr>
          <w:rFonts w:ascii="Tahoma" w:hAnsi="Tahoma" w:cs="Tahoma"/>
          <w:sz w:val="20"/>
          <w:szCs w:val="20"/>
        </w:rPr>
      </w:pPr>
      <w:r w:rsidRPr="002410A8">
        <w:rPr>
          <w:rFonts w:ascii="Tahoma" w:hAnsi="Tahoma" w:cs="Tahoma"/>
          <w:sz w:val="20"/>
          <w:szCs w:val="20"/>
        </w:rPr>
        <w:t>odpowiedzialność za szkody wyrządzone przez Ubezpieczonego podwykonawcom lub dalszym podwykonawcom oraz ich pracownikom, którzy będą traktowani jako osoby trzecie;</w:t>
      </w:r>
    </w:p>
    <w:p w14:paraId="2CF2215E"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5FF6CB1E" w14:textId="38CD1403" w:rsidR="00A65B77" w:rsidRPr="00EB76B3"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tym zakresie dotyczy </w:t>
      </w:r>
      <w:r w:rsidRPr="00EB76B3">
        <w:rPr>
          <w:rFonts w:ascii="Tahoma" w:hAnsi="Tahoma" w:cs="Tahoma"/>
          <w:sz w:val="20"/>
          <w:szCs w:val="20"/>
        </w:rPr>
        <w:t>także szkód w mieniu</w:t>
      </w:r>
      <w:r w:rsidRPr="00A65B77">
        <w:rPr>
          <w:rFonts w:ascii="Tahoma" w:hAnsi="Tahoma" w:cs="Tahoma"/>
          <w:sz w:val="20"/>
          <w:szCs w:val="20"/>
        </w:rPr>
        <w:t xml:space="preserve"> pozostawionym w szatni,  schowkach</w:t>
      </w:r>
      <w:r w:rsidR="002410A8">
        <w:rPr>
          <w:rFonts w:ascii="Tahoma" w:hAnsi="Tahoma" w:cs="Tahoma"/>
          <w:sz w:val="20"/>
          <w:szCs w:val="20"/>
        </w:rPr>
        <w:t xml:space="preserve">. </w:t>
      </w:r>
      <w:r w:rsidRPr="00A65B77">
        <w:rPr>
          <w:rFonts w:ascii="Tahoma" w:hAnsi="Tahoma" w:cs="Tahoma"/>
          <w:sz w:val="20"/>
          <w:szCs w:val="20"/>
        </w:rPr>
        <w:t xml:space="preserve">Ochrona obejmuje również sprzęt elektroniczny (w tym telefony </w:t>
      </w:r>
      <w:r w:rsidRPr="002410A8">
        <w:rPr>
          <w:rFonts w:ascii="Tahoma" w:hAnsi="Tahoma" w:cs="Tahoma"/>
          <w:sz w:val="20"/>
          <w:szCs w:val="20"/>
        </w:rPr>
        <w:t xml:space="preserve">komórkowe, laptopy, tablety itp.), biżuterię, gotówkę, dokumenty, klucze i inne przedmioty użytku prywatnego i osobistego – </w:t>
      </w:r>
      <w:r w:rsidRPr="002410A8">
        <w:rPr>
          <w:rFonts w:ascii="Tahoma" w:hAnsi="Tahoma" w:cs="Tahoma"/>
          <w:b/>
          <w:sz w:val="20"/>
          <w:szCs w:val="20"/>
        </w:rPr>
        <w:t xml:space="preserve">limit odpowiedzialności 100 000 zł na jeden wypadek ubezpieczeniowy i 300 000 zł na wszystkie wypadki ubezpieczeniowe z </w:t>
      </w:r>
      <w:proofErr w:type="spellStart"/>
      <w:r w:rsidRPr="002410A8">
        <w:rPr>
          <w:rFonts w:ascii="Tahoma" w:hAnsi="Tahoma" w:cs="Tahoma"/>
          <w:b/>
          <w:sz w:val="20"/>
          <w:szCs w:val="20"/>
        </w:rPr>
        <w:t>podlimitem</w:t>
      </w:r>
      <w:proofErr w:type="spellEnd"/>
      <w:r w:rsidRPr="002410A8">
        <w:rPr>
          <w:rFonts w:ascii="Tahoma" w:hAnsi="Tahoma" w:cs="Tahoma"/>
          <w:b/>
          <w:sz w:val="20"/>
          <w:szCs w:val="20"/>
        </w:rPr>
        <w:t xml:space="preserve"> odpowiedzialności 2 000 zł na jeden i 20 000 zł na wszystkie wypadki </w:t>
      </w:r>
      <w:r w:rsidRPr="00EB76B3">
        <w:rPr>
          <w:rFonts w:ascii="Tahoma" w:hAnsi="Tahoma" w:cs="Tahoma"/>
          <w:b/>
          <w:sz w:val="20"/>
          <w:szCs w:val="20"/>
        </w:rPr>
        <w:t>ubezpieczeniowe dla szkód w biżuterii, gotówce i dokumentach</w:t>
      </w:r>
      <w:r w:rsidRPr="00EB76B3">
        <w:rPr>
          <w:rFonts w:ascii="Tahoma" w:hAnsi="Tahoma" w:cs="Tahoma"/>
          <w:sz w:val="20"/>
          <w:szCs w:val="20"/>
        </w:rPr>
        <w:t>;</w:t>
      </w:r>
    </w:p>
    <w:p w14:paraId="7CEEE8E3" w14:textId="28756B9D" w:rsidR="00A65B77" w:rsidRPr="00EB76B3" w:rsidRDefault="00A65B77" w:rsidP="00061F3A">
      <w:pPr>
        <w:pStyle w:val="Akapitzlist"/>
        <w:numPr>
          <w:ilvl w:val="1"/>
          <w:numId w:val="75"/>
        </w:numPr>
        <w:jc w:val="both"/>
        <w:rPr>
          <w:rFonts w:ascii="Tahoma" w:hAnsi="Tahoma" w:cs="Tahoma"/>
          <w:b/>
          <w:sz w:val="20"/>
          <w:szCs w:val="20"/>
        </w:rPr>
      </w:pPr>
      <w:r w:rsidRPr="00EB76B3">
        <w:rPr>
          <w:rFonts w:ascii="Tahoma" w:hAnsi="Tahoma" w:cs="Tahoma"/>
          <w:sz w:val="20"/>
          <w:szCs w:val="20"/>
        </w:rPr>
        <w:t>odpowiedzialność za szkody powstałe w związku z realizacją zadań Straży Miejskiej wynikających z przepisów prawa (w tym w związku z dokonywanymi interwencjami z użyciem przymusu bezpośredniego)</w:t>
      </w:r>
      <w:r w:rsidRPr="00EB76B3">
        <w:rPr>
          <w:rFonts w:ascii="Tahoma" w:hAnsi="Tahoma" w:cs="Tahoma"/>
          <w:b/>
          <w:sz w:val="20"/>
          <w:szCs w:val="20"/>
        </w:rPr>
        <w:t xml:space="preserve"> – limit odpowiedzialności na jeden i wszystkie wypadki ubezpieczeniowe: 500 000,00 zł);</w:t>
      </w:r>
    </w:p>
    <w:p w14:paraId="07670598" w14:textId="7A8DD823" w:rsidR="00A65B77" w:rsidRPr="00A65B7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odpowiedzialność za szkody wyrządzone wskutek posiadania lub użytkowania pojazdów nie podlegających obowiązkowemu ubezpieczeniu odpowiedzialności cywilnej posiadaczy pojazdów mechanicznych</w:t>
      </w:r>
      <w:r w:rsidRPr="00A65B77">
        <w:rPr>
          <w:rFonts w:ascii="Tahoma" w:hAnsi="Tahoma" w:cs="Tahoma"/>
          <w:color w:val="FF0000"/>
          <w:sz w:val="20"/>
          <w:szCs w:val="20"/>
        </w:rPr>
        <w:t xml:space="preserve"> - </w:t>
      </w:r>
      <w:r w:rsidRPr="00A65B77">
        <w:rPr>
          <w:rFonts w:ascii="Tahoma" w:hAnsi="Tahoma" w:cs="Tahoma"/>
          <w:b/>
          <w:sz w:val="20"/>
          <w:szCs w:val="20"/>
        </w:rPr>
        <w:t xml:space="preserve">limit odpowiedzialności na jeden i wszystkie wypadki </w:t>
      </w:r>
      <w:r w:rsidRPr="002410A8">
        <w:rPr>
          <w:rFonts w:ascii="Tahoma" w:hAnsi="Tahoma" w:cs="Tahoma"/>
          <w:b/>
          <w:sz w:val="20"/>
          <w:szCs w:val="20"/>
        </w:rPr>
        <w:t>ubezpieczeniowe: 300 000,00 zł;</w:t>
      </w:r>
    </w:p>
    <w:p w14:paraId="164E5716" w14:textId="77777777" w:rsidR="00A65B77" w:rsidRPr="00A65B7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566FA9AD" w14:textId="77777777" w:rsidR="00A65B77" w:rsidRPr="002410A8"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 xml:space="preserve">w związku z prowadzeniem remontów, modernizacji, montażu, przebudowy, konserwacji, napraw, budowy, rozbudowy itp. mienia stanowiącego własność, użytkowanego lub administrowanego przez </w:t>
      </w:r>
      <w:r w:rsidRPr="002410A8">
        <w:rPr>
          <w:rFonts w:ascii="Tahoma" w:hAnsi="Tahoma" w:cs="Tahoma"/>
          <w:sz w:val="20"/>
          <w:szCs w:val="20"/>
        </w:rPr>
        <w:t>Ubezpieczonego;</w:t>
      </w:r>
    </w:p>
    <w:p w14:paraId="21DD64E6" w14:textId="57C1EA23" w:rsidR="00A65B77" w:rsidRPr="002410A8" w:rsidRDefault="00A65B77" w:rsidP="00061F3A">
      <w:pPr>
        <w:pStyle w:val="Akapitzlist"/>
        <w:numPr>
          <w:ilvl w:val="1"/>
          <w:numId w:val="75"/>
        </w:numPr>
        <w:jc w:val="both"/>
        <w:rPr>
          <w:rFonts w:ascii="Tahoma" w:hAnsi="Tahoma" w:cs="Tahoma"/>
          <w:b/>
          <w:sz w:val="20"/>
          <w:szCs w:val="20"/>
        </w:rPr>
      </w:pPr>
      <w:r w:rsidRPr="002410A8">
        <w:rPr>
          <w:rFonts w:ascii="Tahoma" w:hAnsi="Tahoma" w:cs="Tahoma"/>
          <w:sz w:val="20"/>
          <w:szCs w:val="20"/>
        </w:rPr>
        <w:t>odpowiedzialność za szkody wyrządzone w związku z pełnieniem funkcji inwestora, wynikające z uchybień przy</w:t>
      </w:r>
      <w:r w:rsidRPr="002410A8">
        <w:rPr>
          <w:rFonts w:ascii="Tahoma" w:hAnsi="Tahoma" w:cs="Tahoma"/>
          <w:b/>
          <w:sz w:val="20"/>
          <w:szCs w:val="20"/>
        </w:rPr>
        <w:t xml:space="preserve"> </w:t>
      </w:r>
      <w:r w:rsidRPr="002410A8">
        <w:rPr>
          <w:rStyle w:val="Pogrubienie"/>
          <w:rFonts w:ascii="Tahoma" w:hAnsi="Tahoma" w:cs="Tahoma"/>
          <w:sz w:val="20"/>
          <w:szCs w:val="20"/>
          <w:shd w:val="clear" w:color="auto" w:fill="FFFFFF"/>
        </w:rPr>
        <w:t>organizowaniu procesu budowy na podstawie art. 18 Ustawy z dnia 7 lipca 1994 r. - Prawo budowlane</w:t>
      </w:r>
      <w:r w:rsidRPr="002410A8">
        <w:rPr>
          <w:rFonts w:ascii="Tahoma" w:hAnsi="Tahoma" w:cs="Tahoma"/>
          <w:b/>
          <w:sz w:val="20"/>
          <w:szCs w:val="20"/>
        </w:rPr>
        <w:t>;</w:t>
      </w:r>
    </w:p>
    <w:p w14:paraId="5EF8848E" w14:textId="2EA9A1F0" w:rsidR="00EC6AD1" w:rsidRPr="006854D5" w:rsidRDefault="00EC6AD1" w:rsidP="00EC6AD1">
      <w:pPr>
        <w:pStyle w:val="Akapitzlist"/>
        <w:numPr>
          <w:ilvl w:val="1"/>
          <w:numId w:val="75"/>
        </w:numPr>
        <w:jc w:val="both"/>
        <w:rPr>
          <w:rFonts w:ascii="Tahoma" w:hAnsi="Tahoma" w:cs="Tahoma"/>
          <w:b/>
          <w:sz w:val="20"/>
          <w:szCs w:val="20"/>
        </w:rPr>
      </w:pPr>
      <w:r w:rsidRPr="006854D5">
        <w:rPr>
          <w:rFonts w:ascii="Tahoma" w:hAnsi="Tahoma" w:cs="Tahoma"/>
          <w:sz w:val="20"/>
          <w:szCs w:val="20"/>
        </w:rPr>
        <w:t xml:space="preserve">odpowiedzialność za szkody wynikające z zaniechania obowiązków nadzorczych określonych w </w:t>
      </w:r>
      <w:r w:rsidRPr="006854D5">
        <w:rPr>
          <w:rStyle w:val="Pogrubienie"/>
          <w:rFonts w:ascii="Tahoma" w:hAnsi="Tahoma" w:cs="Tahoma"/>
          <w:sz w:val="20"/>
          <w:szCs w:val="20"/>
          <w:shd w:val="clear" w:color="auto" w:fill="FFFFFF"/>
        </w:rPr>
        <w:t xml:space="preserve"> Ustawie z dnia 13 września 1996r. o utrzymaniu czystości i porządku w gminach</w:t>
      </w:r>
      <w:r w:rsidRPr="006854D5">
        <w:rPr>
          <w:rFonts w:ascii="Tahoma" w:hAnsi="Tahoma" w:cs="Tahoma"/>
          <w:b/>
          <w:sz w:val="20"/>
          <w:szCs w:val="20"/>
        </w:rPr>
        <w:t xml:space="preserve">; </w:t>
      </w:r>
    </w:p>
    <w:p w14:paraId="3A75B6BB" w14:textId="51D151C4" w:rsidR="00D8554C" w:rsidRPr="00EB76B3" w:rsidRDefault="00D8554C" w:rsidP="00EB76B3">
      <w:pPr>
        <w:pStyle w:val="Akapitzlist"/>
        <w:numPr>
          <w:ilvl w:val="1"/>
          <w:numId w:val="75"/>
        </w:numPr>
        <w:jc w:val="both"/>
        <w:rPr>
          <w:rFonts w:ascii="Tahoma" w:hAnsi="Tahoma" w:cs="Tahoma"/>
          <w:sz w:val="20"/>
          <w:szCs w:val="20"/>
        </w:rPr>
      </w:pPr>
      <w:r w:rsidRPr="002410A8">
        <w:rPr>
          <w:rFonts w:ascii="Tahoma" w:hAnsi="Tahoma" w:cs="Tahoma"/>
          <w:sz w:val="20"/>
          <w:szCs w:val="20"/>
        </w:rPr>
        <w:t xml:space="preserve">odpowiedzialność za szkody wyrządzone przez ochotnicze straże pożarne (w tym osoby kierujące działaniami ratowniczymi w OSP, </w:t>
      </w:r>
      <w:r w:rsidRPr="00EB76B3">
        <w:rPr>
          <w:rFonts w:ascii="Tahoma" w:hAnsi="Tahoma" w:cs="Tahoma"/>
          <w:sz w:val="20"/>
          <w:szCs w:val="20"/>
        </w:rPr>
        <w:t xml:space="preserve">strażaków ratowników OSP, kandydatów na strażaków ratowników OSP, członków oraz opiekunów młodzieżowych drużyn pożarniczych (MDP) z terenu </w:t>
      </w:r>
      <w:r w:rsidR="002410A8" w:rsidRPr="00EB76B3">
        <w:rPr>
          <w:rFonts w:ascii="Tahoma" w:hAnsi="Tahoma" w:cs="Tahoma"/>
          <w:sz w:val="20"/>
          <w:szCs w:val="20"/>
        </w:rPr>
        <w:t>Miasta Luboń</w:t>
      </w:r>
      <w:r w:rsidRPr="00EB76B3">
        <w:rPr>
          <w:rFonts w:ascii="Tahoma" w:hAnsi="Tahoma" w:cs="Tahoma"/>
          <w:sz w:val="20"/>
          <w:szCs w:val="20"/>
        </w:rPr>
        <w:t xml:space="preserve"> 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i opiekunów MDP;</w:t>
      </w:r>
    </w:p>
    <w:p w14:paraId="673BA9F2" w14:textId="1BDFF3C8" w:rsidR="00EB76B3" w:rsidRPr="00EB76B3" w:rsidRDefault="00A65B77" w:rsidP="00EB76B3">
      <w:pPr>
        <w:pStyle w:val="Akapitzlist"/>
        <w:numPr>
          <w:ilvl w:val="1"/>
          <w:numId w:val="75"/>
        </w:numPr>
        <w:jc w:val="both"/>
        <w:rPr>
          <w:rFonts w:ascii="Tahoma" w:hAnsi="Tahoma" w:cs="Tahoma"/>
          <w:sz w:val="20"/>
          <w:szCs w:val="20"/>
        </w:rPr>
      </w:pPr>
      <w:r w:rsidRPr="00EB76B3">
        <w:rPr>
          <w:rFonts w:ascii="Tahoma" w:hAnsi="Tahoma" w:cs="Tahoma"/>
          <w:sz w:val="20"/>
          <w:szCs w:val="20"/>
        </w:rPr>
        <w:t>odpowiedzialność za szkody wyrządzone przez bezpańskie zwierzęta</w:t>
      </w:r>
      <w:r w:rsidR="00EB76B3" w:rsidRPr="00EB76B3">
        <w:rPr>
          <w:rFonts w:ascii="Tahoma" w:hAnsi="Tahoma" w:cs="Tahoma"/>
          <w:sz w:val="20"/>
          <w:szCs w:val="20"/>
        </w:rPr>
        <w:t xml:space="preserve"> </w:t>
      </w:r>
      <w:r w:rsidR="00EB76B3" w:rsidRPr="00EB76B3">
        <w:rPr>
          <w:rFonts w:ascii="Tahoma" w:hAnsi="Tahoma" w:cs="Tahoma"/>
          <w:sz w:val="20"/>
          <w:szCs w:val="20"/>
        </w:rPr>
        <w:t>oraz szkody związane z wyłapywaniem bezdomnych zwierząt</w:t>
      </w:r>
      <w:r w:rsidRPr="00EB76B3">
        <w:rPr>
          <w:rFonts w:ascii="Tahoma" w:hAnsi="Tahoma" w:cs="Tahoma"/>
          <w:sz w:val="20"/>
          <w:szCs w:val="20"/>
        </w:rPr>
        <w:t xml:space="preserve">, za które Ubezpieczony ponosi odpowiedzialność; </w:t>
      </w:r>
    </w:p>
    <w:p w14:paraId="0BE4A8EE" w14:textId="77777777" w:rsidR="008369E7" w:rsidRPr="00B666EC" w:rsidRDefault="008369E7" w:rsidP="00EB76B3">
      <w:pPr>
        <w:pStyle w:val="Akapitzlist"/>
        <w:numPr>
          <w:ilvl w:val="1"/>
          <w:numId w:val="75"/>
        </w:numPr>
        <w:jc w:val="both"/>
        <w:rPr>
          <w:rFonts w:ascii="Tahoma" w:hAnsi="Tahoma" w:cs="Tahoma"/>
          <w:b/>
          <w:sz w:val="20"/>
          <w:szCs w:val="20"/>
        </w:rPr>
      </w:pPr>
      <w:r w:rsidRPr="00B666EC">
        <w:rPr>
          <w:rFonts w:ascii="Tahoma" w:hAnsi="Tahoma"/>
          <w:sz w:val="20"/>
          <w:szCs w:val="20"/>
        </w:rPr>
        <w:t>odpowiedzialność za szkody w podziemnych oraz naziemnych instalacjach i/lub urządzeniach oraz innym mieniu powstałe w związku z prowadzeniem prac na i podziemnych, usług remontowych i konserwatorskich i innych podobnych czynności, w tym również za szkody powstałe wskutek osiadania gruntu lub osunięcia się ziemi;</w:t>
      </w:r>
    </w:p>
    <w:p w14:paraId="4DC94A81" w14:textId="557EF3D2" w:rsidR="00B666EC" w:rsidRPr="00EB76B3" w:rsidRDefault="00B666EC" w:rsidP="00B666EC">
      <w:pPr>
        <w:pStyle w:val="Akapitzlist"/>
        <w:numPr>
          <w:ilvl w:val="1"/>
          <w:numId w:val="75"/>
        </w:numPr>
        <w:tabs>
          <w:tab w:val="left" w:pos="993"/>
        </w:tabs>
        <w:jc w:val="both"/>
        <w:rPr>
          <w:rFonts w:ascii="Tahoma" w:hAnsi="Tahoma" w:cs="Tahoma"/>
          <w:sz w:val="20"/>
          <w:szCs w:val="20"/>
        </w:rPr>
      </w:pPr>
      <w:r w:rsidRPr="00EB76B3">
        <w:rPr>
          <w:rFonts w:ascii="Tahoma" w:hAnsi="Tahoma" w:cs="Tahoma"/>
          <w:sz w:val="20"/>
          <w:szCs w:val="20"/>
        </w:rPr>
        <w:t>odpowiedzialność za szkody związane z zarządzaniem cmentarzem/</w:t>
      </w:r>
      <w:proofErr w:type="spellStart"/>
      <w:r w:rsidRPr="00EB76B3">
        <w:rPr>
          <w:rFonts w:ascii="Tahoma" w:hAnsi="Tahoma" w:cs="Tahoma"/>
          <w:sz w:val="20"/>
          <w:szCs w:val="20"/>
        </w:rPr>
        <w:t>ami</w:t>
      </w:r>
      <w:proofErr w:type="spellEnd"/>
      <w:r w:rsidRPr="00EB76B3">
        <w:rPr>
          <w:rFonts w:ascii="Tahoma" w:hAnsi="Tahoma" w:cs="Tahoma"/>
          <w:sz w:val="20"/>
          <w:szCs w:val="20"/>
        </w:rPr>
        <w:t xml:space="preserve"> komunalnym/i,</w:t>
      </w:r>
    </w:p>
    <w:p w14:paraId="1B99F892" w14:textId="3969E23C" w:rsidR="002F5FAC" w:rsidRPr="0088182A" w:rsidRDefault="002F5FAC" w:rsidP="00061F3A">
      <w:pPr>
        <w:pStyle w:val="Akapitzlist"/>
        <w:numPr>
          <w:ilvl w:val="1"/>
          <w:numId w:val="75"/>
        </w:numPr>
        <w:jc w:val="both"/>
        <w:rPr>
          <w:rFonts w:ascii="Tahoma" w:hAnsi="Tahoma" w:cs="Tahoma"/>
          <w:sz w:val="20"/>
          <w:szCs w:val="20"/>
        </w:rPr>
      </w:pPr>
      <w:bookmarkStart w:id="12" w:name="_Hlk64990127"/>
      <w:r w:rsidRPr="0088182A">
        <w:rPr>
          <w:rFonts w:ascii="Tahoma" w:hAnsi="Tahoma" w:cs="Tahoma"/>
          <w:sz w:val="20"/>
          <w:szCs w:val="20"/>
        </w:rPr>
        <w:t xml:space="preserve">odpowiedzialność za szkody (w tym poniesione przez pracowników) wynikające z zakażenia chorobą zakaźną lub przeniesienia choroby zakaźnej, w tym również będące następstwem chorób odzwierzęcych, jeżeli powstały w </w:t>
      </w:r>
      <w:r w:rsidRPr="00B666EC">
        <w:rPr>
          <w:rFonts w:ascii="Tahoma" w:hAnsi="Tahoma" w:cs="Tahoma"/>
          <w:sz w:val="20"/>
          <w:szCs w:val="20"/>
        </w:rPr>
        <w:t>wyniku czynu niedozwolonego ubezpieczonego, przy czym ochrona nie obejmuje zakażenia wirusem HIV, gąbczastej encefalopatii bydła</w:t>
      </w:r>
      <w:r w:rsidRPr="00B666EC">
        <w:rPr>
          <w:rFonts w:ascii="Tahoma" w:hAnsi="Tahoma" w:cs="Tahoma"/>
          <w:b/>
          <w:bCs/>
          <w:sz w:val="20"/>
          <w:szCs w:val="20"/>
        </w:rPr>
        <w:t xml:space="preserve"> (</w:t>
      </w:r>
      <w:r w:rsidRPr="00B666EC">
        <w:rPr>
          <w:rFonts w:ascii="Tahoma" w:hAnsi="Tahoma" w:cs="Tahoma"/>
          <w:sz w:val="20"/>
          <w:szCs w:val="20"/>
        </w:rPr>
        <w:t xml:space="preserve">BSE) i choroby </w:t>
      </w:r>
      <w:proofErr w:type="spellStart"/>
      <w:r w:rsidRPr="00B666EC">
        <w:rPr>
          <w:rFonts w:ascii="Tahoma" w:hAnsi="Tahoma" w:cs="Tahoma"/>
          <w:sz w:val="20"/>
          <w:szCs w:val="20"/>
        </w:rPr>
        <w:t>Creutzfeldta</w:t>
      </w:r>
      <w:proofErr w:type="spellEnd"/>
      <w:r w:rsidRPr="00B666EC">
        <w:rPr>
          <w:rFonts w:ascii="Tahoma" w:hAnsi="Tahoma" w:cs="Tahoma"/>
          <w:sz w:val="20"/>
          <w:szCs w:val="20"/>
        </w:rPr>
        <w:t xml:space="preserve">-Jakoba (CJD) – </w:t>
      </w:r>
      <w:r w:rsidRPr="00B666EC">
        <w:rPr>
          <w:rFonts w:ascii="Tahoma" w:hAnsi="Tahoma" w:cs="Tahoma"/>
          <w:b/>
          <w:bCs/>
          <w:sz w:val="20"/>
          <w:szCs w:val="20"/>
        </w:rPr>
        <w:t xml:space="preserve">limit odpowiedzialności </w:t>
      </w:r>
      <w:r w:rsidR="006A5B36" w:rsidRPr="00B666EC">
        <w:rPr>
          <w:rFonts w:ascii="Tahoma" w:hAnsi="Tahoma" w:cs="Tahoma"/>
          <w:b/>
          <w:bCs/>
          <w:sz w:val="20"/>
          <w:szCs w:val="20"/>
        </w:rPr>
        <w:t>1</w:t>
      </w:r>
      <w:r w:rsidRPr="00B666EC">
        <w:rPr>
          <w:rFonts w:ascii="Tahoma" w:hAnsi="Tahoma" w:cs="Tahoma"/>
          <w:b/>
          <w:bCs/>
          <w:sz w:val="20"/>
          <w:szCs w:val="20"/>
        </w:rPr>
        <w:t>00</w:t>
      </w:r>
      <w:r w:rsidR="00B666EC" w:rsidRPr="00B666EC">
        <w:rPr>
          <w:rFonts w:ascii="Tahoma" w:hAnsi="Tahoma" w:cs="Tahoma"/>
          <w:b/>
          <w:bCs/>
          <w:sz w:val="20"/>
          <w:szCs w:val="20"/>
        </w:rPr>
        <w:t> </w:t>
      </w:r>
      <w:r w:rsidRPr="00B666EC">
        <w:rPr>
          <w:rFonts w:ascii="Tahoma" w:hAnsi="Tahoma" w:cs="Tahoma"/>
          <w:b/>
          <w:bCs/>
          <w:sz w:val="20"/>
          <w:szCs w:val="20"/>
        </w:rPr>
        <w:t>000</w:t>
      </w:r>
      <w:r w:rsidR="00B666EC" w:rsidRPr="00B666EC">
        <w:rPr>
          <w:rFonts w:ascii="Tahoma" w:hAnsi="Tahoma" w:cs="Tahoma"/>
          <w:b/>
          <w:bCs/>
          <w:sz w:val="20"/>
          <w:szCs w:val="20"/>
        </w:rPr>
        <w:t xml:space="preserve">,00 </w:t>
      </w:r>
      <w:r w:rsidRPr="00B666EC">
        <w:rPr>
          <w:rFonts w:ascii="Tahoma" w:hAnsi="Tahoma" w:cs="Tahoma"/>
          <w:b/>
          <w:bCs/>
          <w:sz w:val="20"/>
          <w:szCs w:val="20"/>
        </w:rPr>
        <w:t>zł na jeden i wszystkie wypadki ubezpieczeniowe</w:t>
      </w:r>
      <w:bookmarkEnd w:id="12"/>
      <w:r w:rsidRPr="00B666EC">
        <w:rPr>
          <w:rFonts w:ascii="Tahoma" w:hAnsi="Tahoma" w:cs="Tahoma"/>
          <w:sz w:val="20"/>
          <w:szCs w:val="20"/>
        </w:rPr>
        <w:t>;</w:t>
      </w:r>
    </w:p>
    <w:p w14:paraId="66916F04"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b/>
          <w:sz w:val="20"/>
          <w:szCs w:val="20"/>
        </w:rPr>
        <w:lastRenderedPageBreak/>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wyrządzonych wskutek ujawnienia wiadomości poufnej,</w:t>
      </w:r>
    </w:p>
    <w:p w14:paraId="10F91E91" w14:textId="36518FBE" w:rsidR="00A65B77" w:rsidRPr="00B666EC" w:rsidRDefault="00A65B77" w:rsidP="00EB76B3">
      <w:pPr>
        <w:numPr>
          <w:ilvl w:val="0"/>
          <w:numId w:val="16"/>
        </w:numPr>
        <w:ind w:left="1418" w:hanging="284"/>
        <w:jc w:val="both"/>
        <w:rPr>
          <w:rFonts w:ascii="Tahoma" w:hAnsi="Tahoma" w:cs="Tahoma"/>
        </w:rPr>
      </w:pPr>
      <w:r w:rsidRPr="00B666EC">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r w:rsidR="00761942" w:rsidRPr="00B666EC">
        <w:rPr>
          <w:rFonts w:ascii="Tahoma" w:hAnsi="Tahoma" w:cs="Tahoma"/>
        </w:rPr>
        <w:t>,</w:t>
      </w:r>
    </w:p>
    <w:p w14:paraId="3519FD28" w14:textId="3C3469B3" w:rsidR="00A65B77" w:rsidRPr="00B666EC" w:rsidRDefault="00761942" w:rsidP="00EB76B3">
      <w:pPr>
        <w:numPr>
          <w:ilvl w:val="0"/>
          <w:numId w:val="16"/>
        </w:numPr>
        <w:ind w:left="1418" w:hanging="284"/>
        <w:jc w:val="both"/>
        <w:rPr>
          <w:rFonts w:ascii="Tahoma" w:hAnsi="Tahoma" w:cs="Tahoma"/>
        </w:rPr>
      </w:pPr>
      <w:r w:rsidRPr="00B666EC">
        <w:rPr>
          <w:rFonts w:ascii="Tahoma" w:hAnsi="Tahoma" w:cs="Tahoma"/>
        </w:rPr>
        <w:t>wyrządzonych z winy umyślnej.</w:t>
      </w:r>
    </w:p>
    <w:p w14:paraId="4111C664" w14:textId="09C6470B" w:rsidR="00A65B77" w:rsidRPr="00EB76B3" w:rsidRDefault="00A65B77" w:rsidP="00EB76B3">
      <w:pPr>
        <w:pStyle w:val="Akapitzlist"/>
        <w:numPr>
          <w:ilvl w:val="1"/>
          <w:numId w:val="75"/>
        </w:numPr>
        <w:jc w:val="both"/>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w:t>
      </w:r>
      <w:r w:rsidRPr="00EB76B3">
        <w:rPr>
          <w:rFonts w:ascii="Tahoma" w:hAnsi="Tahoma" w:cs="Tahoma"/>
          <w:sz w:val="20"/>
          <w:szCs w:val="20"/>
        </w:rPr>
        <w:t xml:space="preserve">dróg publicznych zgodnie z Ustawą o drogach publicznych oraz wynikającą z innych przepisów prawa za </w:t>
      </w:r>
      <w:r w:rsidRPr="00EB76B3">
        <w:rPr>
          <w:rFonts w:ascii="Tahoma" w:hAnsi="Tahoma" w:cs="Tahoma"/>
          <w:b/>
          <w:sz w:val="20"/>
          <w:szCs w:val="20"/>
        </w:rPr>
        <w:t xml:space="preserve">szkody </w:t>
      </w:r>
      <w:r w:rsidRPr="00EB76B3">
        <w:rPr>
          <w:rFonts w:ascii="Tahoma" w:hAnsi="Tahoma" w:cs="Tahoma"/>
          <w:sz w:val="20"/>
          <w:szCs w:val="20"/>
        </w:rPr>
        <w:t xml:space="preserve">wyrządzone w związku z administrowaniem i  utrzymaniem sieci dróg, ulic i chodników, przepustów drogowych i mostów </w:t>
      </w:r>
      <w:r w:rsidRPr="00EB76B3">
        <w:rPr>
          <w:rFonts w:ascii="Tahoma" w:hAnsi="Tahoma" w:cs="Tahoma"/>
          <w:b/>
          <w:sz w:val="20"/>
          <w:szCs w:val="20"/>
        </w:rPr>
        <w:t>(łączna długość dróg Ubezpieczającego –</w:t>
      </w:r>
      <w:r w:rsidR="00B666EC" w:rsidRPr="00EB76B3">
        <w:rPr>
          <w:rFonts w:ascii="Tahoma" w:hAnsi="Tahoma" w:cs="Tahoma"/>
          <w:b/>
          <w:sz w:val="20"/>
          <w:szCs w:val="20"/>
        </w:rPr>
        <w:t xml:space="preserve"> 96,04 </w:t>
      </w:r>
      <w:r w:rsidRPr="00EB76B3">
        <w:rPr>
          <w:rFonts w:ascii="Tahoma" w:hAnsi="Tahoma" w:cs="Tahoma"/>
          <w:b/>
          <w:sz w:val="20"/>
          <w:szCs w:val="20"/>
        </w:rPr>
        <w:t>km,</w:t>
      </w:r>
      <w:r w:rsidR="00B666EC" w:rsidRPr="00EB76B3">
        <w:rPr>
          <w:rFonts w:ascii="Tahoma" w:hAnsi="Tahoma" w:cs="Tahoma"/>
          <w:b/>
          <w:sz w:val="20"/>
          <w:szCs w:val="20"/>
        </w:rPr>
        <w:t xml:space="preserve"> </w:t>
      </w:r>
      <w:r w:rsidRPr="00EB76B3">
        <w:rPr>
          <w:rFonts w:ascii="Tahoma" w:hAnsi="Tahoma" w:cs="Tahoma"/>
          <w:b/>
          <w:sz w:val="20"/>
          <w:szCs w:val="20"/>
        </w:rPr>
        <w:t xml:space="preserve">drogi przekazane w zarządzanie przez innych zarządców dróg publicznych na mocy porozumień: </w:t>
      </w:r>
      <w:r w:rsidR="00B666EC" w:rsidRPr="00EB76B3">
        <w:rPr>
          <w:rFonts w:ascii="Tahoma" w:hAnsi="Tahoma" w:cs="Tahoma"/>
          <w:b/>
          <w:sz w:val="20"/>
          <w:szCs w:val="20"/>
        </w:rPr>
        <w:t>400 m</w:t>
      </w:r>
      <w:r w:rsidRPr="00EB76B3">
        <w:rPr>
          <w:rFonts w:ascii="Tahoma" w:hAnsi="Tahoma" w:cs="Tahoma"/>
          <w:b/>
          <w:sz w:val="20"/>
          <w:szCs w:val="20"/>
        </w:rPr>
        <w:t>),</w:t>
      </w:r>
      <w:r w:rsidRPr="00EB76B3">
        <w:rPr>
          <w:rFonts w:ascii="Tahoma" w:hAnsi="Tahoma" w:cs="Tahoma"/>
          <w:sz w:val="20"/>
          <w:szCs w:val="20"/>
        </w:rPr>
        <w:t xml:space="preserve"> w tym w szczególności:</w:t>
      </w:r>
    </w:p>
    <w:p w14:paraId="61F4C284" w14:textId="77777777" w:rsidR="00A65B77" w:rsidRPr="00EB76B3" w:rsidRDefault="00A65B77" w:rsidP="00EB76B3">
      <w:pPr>
        <w:tabs>
          <w:tab w:val="left" w:pos="851"/>
        </w:tabs>
        <w:suppressAutoHyphens/>
        <w:ind w:left="851"/>
        <w:jc w:val="both"/>
        <w:rPr>
          <w:rFonts w:ascii="Tahoma" w:hAnsi="Tahoma" w:cs="Tahoma"/>
        </w:rPr>
      </w:pPr>
      <w:r w:rsidRPr="00EB76B3">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EB76B3">
      <w:pPr>
        <w:tabs>
          <w:tab w:val="left" w:pos="851"/>
        </w:tabs>
        <w:suppressAutoHyphens/>
        <w:ind w:left="851"/>
        <w:jc w:val="both"/>
        <w:rPr>
          <w:rFonts w:ascii="Tahoma" w:hAnsi="Tahoma" w:cs="Tahoma"/>
          <w:bCs/>
        </w:rPr>
      </w:pPr>
      <w:r w:rsidRPr="00EB76B3">
        <w:rPr>
          <w:rFonts w:ascii="Tahoma" w:hAnsi="Tahoma" w:cs="Tahoma"/>
          <w:bCs/>
        </w:rPr>
        <w:t>- odpowiedzialność za</w:t>
      </w:r>
      <w:r w:rsidRPr="00A65B77">
        <w:rPr>
          <w:rFonts w:ascii="Tahoma" w:hAnsi="Tahoma" w:cs="Tahoma"/>
          <w:bCs/>
        </w:rPr>
        <w:t xml:space="preserve">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EB76B3">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EB76B3">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6A05A97E" w:rsidR="00A65B77" w:rsidRPr="00A65B77" w:rsidRDefault="00A65B77" w:rsidP="00EB76B3">
      <w:pPr>
        <w:tabs>
          <w:tab w:val="left" w:pos="851"/>
        </w:tabs>
        <w:suppressAutoHyphens/>
        <w:ind w:left="851"/>
        <w:jc w:val="both"/>
        <w:rPr>
          <w:rFonts w:ascii="Tahoma" w:hAnsi="Tahoma" w:cs="Tahoma"/>
          <w:bCs/>
        </w:rPr>
      </w:pPr>
      <w:r w:rsidRPr="00A65B77">
        <w:rPr>
          <w:rFonts w:ascii="Tahoma" w:hAnsi="Tahoma" w:cs="Tahoma"/>
          <w:bCs/>
        </w:rPr>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EB76B3">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EB76B3">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EB76B3">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EB76B3">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EB76B3">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w:t>
      </w:r>
      <w:proofErr w:type="spellStart"/>
      <w:r w:rsidRPr="00A65B77">
        <w:rPr>
          <w:rFonts w:ascii="Tahoma" w:hAnsi="Tahoma" w:cs="Tahoma"/>
          <w:bCs/>
        </w:rPr>
        <w:t>nasadzeń</w:t>
      </w:r>
      <w:proofErr w:type="spellEnd"/>
      <w:r w:rsidRPr="00A65B77">
        <w:rPr>
          <w:rFonts w:ascii="Tahoma" w:hAnsi="Tahoma" w:cs="Tahoma"/>
          <w:bCs/>
        </w:rPr>
        <w:t xml:space="preserve"> i urządzeń przyległych do pasa drogowego w związku z zimowym utrzymaniem dróg,</w:t>
      </w:r>
    </w:p>
    <w:p w14:paraId="74AFB7D9" w14:textId="14D35299"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t>
      </w:r>
      <w:r w:rsidRPr="00B666EC">
        <w:rPr>
          <w:rFonts w:ascii="Tahoma" w:hAnsi="Tahoma" w:cs="Tahoma"/>
          <w:bCs/>
        </w:rPr>
        <w:t>powstałe w miejscach prowadzenia robót drogowych, w tym powstałe wskutek wykorzystywania w trakcie prowadzenia robót drogowych młotów pneumatycznych, hydraulicznych, kafarów lub walców</w:t>
      </w:r>
      <w:r w:rsidR="00B30A55" w:rsidRPr="00B666EC">
        <w:rPr>
          <w:rFonts w:ascii="Tahoma" w:hAnsi="Tahoma" w:cs="Tahoma"/>
          <w:bCs/>
        </w:rPr>
        <w:t xml:space="preserve"> (w szczególności powstałe wskutek drgań i wibracji),</w:t>
      </w:r>
      <w:r w:rsidRPr="00B666EC">
        <w:rPr>
          <w:rFonts w:ascii="Tahoma" w:hAnsi="Tahoma" w:cs="Tahoma"/>
          <w:bCs/>
        </w:rPr>
        <w:t xml:space="preserve"> a także</w:t>
      </w:r>
      <w:r w:rsidRPr="00A65B77">
        <w:rPr>
          <w:rFonts w:ascii="Tahoma" w:hAnsi="Tahoma" w:cs="Tahoma"/>
          <w:bCs/>
        </w:rPr>
        <w:t xml:space="preserv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lastRenderedPageBreak/>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EB76B3" w:rsidRDefault="00A65B77" w:rsidP="00A65B77">
      <w:pPr>
        <w:ind w:left="709"/>
        <w:jc w:val="both"/>
        <w:rPr>
          <w:rFonts w:ascii="Tahoma" w:hAnsi="Tahoma" w:cs="Tahoma"/>
        </w:rPr>
      </w:pPr>
      <w:r w:rsidRPr="00A65B77">
        <w:rPr>
          <w:rFonts w:ascii="Tahoma" w:hAnsi="Tahoma" w:cs="Tahoma"/>
        </w:rPr>
        <w:t xml:space="preserve">Brak oznakowania miejsca zagrożenia lub usunięcia zagrożenia </w:t>
      </w:r>
      <w:r w:rsidRPr="00EB76B3">
        <w:rPr>
          <w:rFonts w:ascii="Tahoma" w:hAnsi="Tahoma" w:cs="Tahoma"/>
        </w:rPr>
        <w:t>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2F737A5E" w:rsidR="00A65B77" w:rsidRPr="00B666EC" w:rsidRDefault="00B666EC" w:rsidP="00A65B77">
      <w:pPr>
        <w:ind w:left="1134" w:hanging="425"/>
        <w:jc w:val="both"/>
        <w:rPr>
          <w:rFonts w:ascii="Tahoma" w:hAnsi="Tahoma" w:cs="Tahoma"/>
          <w:b/>
        </w:rPr>
      </w:pPr>
      <w:r w:rsidRPr="00EB76B3">
        <w:rPr>
          <w:rFonts w:ascii="Tahoma" w:hAnsi="Tahoma" w:cs="Tahoma"/>
          <w:b/>
        </w:rPr>
        <w:t>L</w:t>
      </w:r>
      <w:r w:rsidR="0088525E" w:rsidRPr="00EB76B3">
        <w:rPr>
          <w:rFonts w:ascii="Tahoma" w:hAnsi="Tahoma" w:cs="Tahoma"/>
          <w:b/>
        </w:rPr>
        <w:t>imit odpowiedzialności</w:t>
      </w:r>
      <w:r w:rsidR="00A65B77" w:rsidRPr="00EB76B3">
        <w:rPr>
          <w:rFonts w:ascii="Tahoma" w:hAnsi="Tahoma" w:cs="Tahoma"/>
          <w:b/>
        </w:rPr>
        <w:t xml:space="preserve"> na jeden i wszystkie wypadki ubezpieczeniowe: </w:t>
      </w:r>
      <w:r w:rsidRPr="00EB76B3">
        <w:rPr>
          <w:rFonts w:ascii="Tahoma" w:hAnsi="Tahoma" w:cs="Tahoma"/>
          <w:b/>
        </w:rPr>
        <w:t>5</w:t>
      </w:r>
      <w:r w:rsidR="00A65B77" w:rsidRPr="00EB76B3">
        <w:rPr>
          <w:rFonts w:ascii="Tahoma" w:hAnsi="Tahoma" w:cs="Tahoma"/>
          <w:b/>
        </w:rPr>
        <w:t>00 000,00 zł</w:t>
      </w:r>
    </w:p>
    <w:p w14:paraId="6B264D98" w14:textId="77777777" w:rsidR="00A65B77" w:rsidRPr="00A65B77" w:rsidRDefault="00A65B77" w:rsidP="00A65B77">
      <w:pPr>
        <w:ind w:left="360" w:firstLine="348"/>
        <w:jc w:val="both"/>
        <w:rPr>
          <w:rFonts w:ascii="Tahoma" w:hAnsi="Tahoma" w:cs="Tahoma"/>
          <w:b/>
          <w:highlight w:val="yellow"/>
        </w:rPr>
      </w:pPr>
    </w:p>
    <w:p w14:paraId="377BA7C5" w14:textId="6AE1DAA9" w:rsidR="00A65B77" w:rsidRPr="00A65B77" w:rsidRDefault="00A65B77" w:rsidP="00A65B77">
      <w:pPr>
        <w:tabs>
          <w:tab w:val="left" w:pos="993"/>
        </w:tabs>
        <w:ind w:left="993" w:hanging="993"/>
        <w:jc w:val="both"/>
        <w:rPr>
          <w:rFonts w:ascii="Tahoma" w:hAnsi="Tahoma" w:cs="Tahoma"/>
        </w:rPr>
      </w:pPr>
      <w:r w:rsidRPr="00A65B77">
        <w:rPr>
          <w:rFonts w:ascii="Tahoma" w:hAnsi="Tahoma" w:cs="Tahoma"/>
          <w:b/>
          <w:color w:val="000000"/>
        </w:rPr>
        <w:t>UWAGA:</w:t>
      </w:r>
      <w:r w:rsidRPr="00A65B77">
        <w:rPr>
          <w:rFonts w:ascii="Tahoma" w:hAnsi="Tahoma" w:cs="Tahoma"/>
          <w:b/>
          <w:color w:val="000000"/>
        </w:rPr>
        <w:tab/>
      </w:r>
      <w:r w:rsidRPr="00A65B77">
        <w:rPr>
          <w:rFonts w:ascii="Tahoma" w:hAnsi="Tahoma" w:cs="Tahoma"/>
          <w:color w:val="000000"/>
        </w:rPr>
        <w:t xml:space="preserve">Drogi </w:t>
      </w:r>
      <w:r w:rsidRPr="00B666EC">
        <w:rPr>
          <w:rFonts w:ascii="Tahoma" w:hAnsi="Tahoma" w:cs="Tahoma"/>
        </w:rPr>
        <w:t>zakwalifikowane do kategorii dróg gminnych</w:t>
      </w:r>
      <w:r w:rsidR="00B666EC" w:rsidRPr="00B666EC">
        <w:rPr>
          <w:rFonts w:ascii="Tahoma" w:hAnsi="Tahoma" w:cs="Tahoma"/>
        </w:rPr>
        <w:t xml:space="preserve"> </w:t>
      </w:r>
      <w:r w:rsidRPr="00B666EC">
        <w:rPr>
          <w:rFonts w:ascii="Tahoma" w:hAnsi="Tahoma" w:cs="Tahoma"/>
        </w:rPr>
        <w:t>lub drogi innych kategorii przejęte w zarządzanie przez zarządcę drogi na podstawie porozumień w okresie ubezpieczenia zostaną automatycznie objęte ochroną ubezpieczeniową</w:t>
      </w:r>
      <w:r w:rsidRPr="00A65B77">
        <w:rPr>
          <w:rFonts w:ascii="Tahoma" w:hAnsi="Tahoma" w:cs="Tahoma"/>
        </w:rPr>
        <w:t>.</w:t>
      </w:r>
    </w:p>
    <w:p w14:paraId="19B7F1E0" w14:textId="77777777" w:rsidR="00A65B77" w:rsidRDefault="00A65B77" w:rsidP="00A65B77">
      <w:pPr>
        <w:ind w:left="1134" w:hanging="425"/>
        <w:jc w:val="both"/>
        <w:rPr>
          <w:rFonts w:ascii="Tahoma" w:hAnsi="Tahoma" w:cs="Tahoma"/>
        </w:rPr>
      </w:pPr>
      <w:r>
        <w:rPr>
          <w:rFonts w:ascii="Tahoma" w:hAnsi="Tahoma" w:cs="Tahoma"/>
        </w:rPr>
        <w:tab/>
      </w:r>
      <w:r>
        <w:rPr>
          <w:rFonts w:ascii="Tahoma" w:hAnsi="Tahoma" w:cs="Tahoma"/>
        </w:rPr>
        <w:tab/>
      </w:r>
    </w:p>
    <w:p w14:paraId="42253BE5" w14:textId="77777777" w:rsidR="0028702F" w:rsidRPr="007527BA" w:rsidRDefault="0028702F" w:rsidP="00F639EF">
      <w:pPr>
        <w:ind w:left="1134" w:hanging="425"/>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w:t>
      </w:r>
      <w:r w:rsidRPr="001865CF">
        <w:rPr>
          <w:rFonts w:ascii="Tahoma" w:hAnsi="Tahoma" w:cs="Tahoma"/>
        </w:rPr>
        <w:t xml:space="preserve">odpowiedzialności wynosi 200 000 zł na </w:t>
      </w:r>
      <w:r w:rsidRPr="000C60D0">
        <w:rPr>
          <w:rFonts w:ascii="Tahoma" w:hAnsi="Tahoma" w:cs="Tahoma"/>
        </w:rPr>
        <w:t>jedno 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0C60D0">
        <w:rPr>
          <w:rFonts w:ascii="Tahoma" w:hAnsi="Tahoma" w:cs="Tahoma"/>
        </w:rPr>
        <w:t>- wydostanie się wody i innych cieczy z instalacji wodociągowo</w:t>
      </w:r>
      <w:r w:rsidRPr="00464461">
        <w:rPr>
          <w:rFonts w:ascii="Tahoma" w:hAnsi="Tahoma" w:cs="Tahoma"/>
        </w:rPr>
        <w:t xml:space="preserve">-kanalizacyjnych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12FCD905" w:rsidR="00F639EF" w:rsidRPr="00EB76B3" w:rsidRDefault="00F639EF" w:rsidP="00F639EF">
      <w:pPr>
        <w:tabs>
          <w:tab w:val="num" w:pos="4680"/>
        </w:tabs>
        <w:jc w:val="both"/>
        <w:rPr>
          <w:rFonts w:ascii="Tahoma" w:hAnsi="Tahoma" w:cs="Tahoma"/>
        </w:rPr>
      </w:pPr>
      <w:r w:rsidRPr="000C60D0">
        <w:rPr>
          <w:rFonts w:ascii="Tahoma" w:hAnsi="Tahoma" w:cs="Tahoma"/>
        </w:rPr>
        <w:t xml:space="preserve">- umyślnie </w:t>
      </w:r>
      <w:r w:rsidR="00166558">
        <w:rPr>
          <w:rFonts w:ascii="Tahoma" w:hAnsi="Tahoma" w:cs="Tahoma"/>
        </w:rPr>
        <w:t>lub</w:t>
      </w:r>
      <w:r w:rsidRPr="000C60D0">
        <w:rPr>
          <w:rFonts w:ascii="Tahoma" w:hAnsi="Tahoma" w:cs="Tahoma"/>
        </w:rPr>
        <w:t xml:space="preserve"> nieumyślne zniszczenie lub uszkodzenie mienia (dewastacja) spowodowane przez osoby trzecie, pracowników </w:t>
      </w:r>
      <w:r w:rsidRPr="00EB76B3">
        <w:rPr>
          <w:rFonts w:ascii="Tahoma" w:hAnsi="Tahoma" w:cs="Tahoma"/>
        </w:rPr>
        <w:t xml:space="preserve">ubezpieczonego oraz przez zwierzęta, uszkodzenia estetyczne takie jak pomalowanie i porysowanie, w tym „graffiti”, przy czym: </w:t>
      </w:r>
    </w:p>
    <w:p w14:paraId="61F4DFB9" w14:textId="6A8D1EE8" w:rsidR="00F639EF" w:rsidRPr="00EB76B3" w:rsidRDefault="00F639EF" w:rsidP="00934CE2">
      <w:pPr>
        <w:pStyle w:val="Akapitzlist"/>
        <w:numPr>
          <w:ilvl w:val="0"/>
          <w:numId w:val="53"/>
        </w:numPr>
        <w:tabs>
          <w:tab w:val="num" w:pos="4680"/>
        </w:tabs>
        <w:ind w:left="426" w:hanging="284"/>
        <w:jc w:val="both"/>
        <w:rPr>
          <w:rFonts w:ascii="Tahoma" w:hAnsi="Tahoma" w:cs="Tahoma"/>
          <w:sz w:val="20"/>
          <w:szCs w:val="20"/>
        </w:rPr>
      </w:pPr>
      <w:r w:rsidRPr="00EB76B3">
        <w:rPr>
          <w:rFonts w:ascii="Tahoma" w:hAnsi="Tahoma" w:cs="Tahoma"/>
          <w:sz w:val="20"/>
          <w:szCs w:val="20"/>
        </w:rPr>
        <w:t>limit odpowiedzialności na ryzyko dewastacji wynosi 1</w:t>
      </w:r>
      <w:r w:rsidR="001865CF" w:rsidRPr="00EB76B3">
        <w:rPr>
          <w:rFonts w:ascii="Tahoma" w:hAnsi="Tahoma" w:cs="Tahoma"/>
          <w:sz w:val="20"/>
          <w:szCs w:val="20"/>
        </w:rPr>
        <w:t>0</w:t>
      </w:r>
      <w:r w:rsidRPr="00EB76B3">
        <w:rPr>
          <w:rFonts w:ascii="Tahoma" w:hAnsi="Tahoma" w:cs="Tahoma"/>
          <w:sz w:val="20"/>
          <w:szCs w:val="20"/>
        </w:rPr>
        <w:t>0 000 zł na jedno i wszystkie zdarzenia w okresie ubezpieczenia,</w:t>
      </w:r>
    </w:p>
    <w:p w14:paraId="0A379A3F" w14:textId="4B7E947D" w:rsidR="00F639EF" w:rsidRPr="00EB76B3" w:rsidRDefault="00F639EF" w:rsidP="00934CE2">
      <w:pPr>
        <w:pStyle w:val="Akapitzlist"/>
        <w:numPr>
          <w:ilvl w:val="0"/>
          <w:numId w:val="53"/>
        </w:numPr>
        <w:tabs>
          <w:tab w:val="num" w:pos="4680"/>
        </w:tabs>
        <w:ind w:left="426" w:hanging="284"/>
        <w:jc w:val="both"/>
        <w:rPr>
          <w:rFonts w:ascii="Tahoma" w:hAnsi="Tahoma" w:cs="Tahoma"/>
          <w:sz w:val="20"/>
          <w:szCs w:val="20"/>
        </w:rPr>
      </w:pPr>
      <w:r w:rsidRPr="00EB76B3">
        <w:rPr>
          <w:rFonts w:ascii="Tahoma" w:hAnsi="Tahoma" w:cs="Tahoma"/>
          <w:sz w:val="20"/>
          <w:szCs w:val="20"/>
        </w:rPr>
        <w:t xml:space="preserve">limit odpowiedzialności na ryzyko na ryzyko pomalowania i porysowania, w tym „graffiti” wynosi </w:t>
      </w:r>
      <w:r w:rsidR="001865CF" w:rsidRPr="00EB76B3">
        <w:rPr>
          <w:rFonts w:ascii="Tahoma" w:hAnsi="Tahoma" w:cs="Tahoma"/>
          <w:sz w:val="20"/>
          <w:szCs w:val="20"/>
        </w:rPr>
        <w:t>1</w:t>
      </w:r>
      <w:r w:rsidRPr="00EB76B3">
        <w:rPr>
          <w:rFonts w:ascii="Tahoma" w:hAnsi="Tahoma" w:cs="Tahoma"/>
          <w:sz w:val="20"/>
          <w:szCs w:val="20"/>
        </w:rPr>
        <w:t>0 000 zł na jedno i wszystkie zdarzenia w okresie ubezpieczenia.</w:t>
      </w:r>
    </w:p>
    <w:p w14:paraId="122514CB" w14:textId="77777777" w:rsidR="00F639EF" w:rsidRPr="00EB76B3" w:rsidRDefault="00F639EF" w:rsidP="00F639EF">
      <w:pPr>
        <w:tabs>
          <w:tab w:val="num" w:pos="4680"/>
        </w:tabs>
        <w:jc w:val="both"/>
        <w:rPr>
          <w:rFonts w:ascii="Tahoma" w:hAnsi="Tahoma" w:cs="Tahoma"/>
        </w:rPr>
      </w:pPr>
      <w:r w:rsidRPr="00EB76B3">
        <w:rPr>
          <w:rFonts w:ascii="Tahoma" w:hAnsi="Tahoma" w:cs="Tahoma"/>
        </w:rPr>
        <w:t>- kradzież z włamaniem i rabunek, kradzież zwykłą wg. limitów jak niżej.</w:t>
      </w:r>
    </w:p>
    <w:p w14:paraId="339B622D" w14:textId="77777777" w:rsidR="00F639EF" w:rsidRPr="00EB76B3" w:rsidRDefault="00F639EF" w:rsidP="00F639EF">
      <w:pPr>
        <w:tabs>
          <w:tab w:val="num" w:pos="4680"/>
        </w:tabs>
        <w:jc w:val="both"/>
        <w:rPr>
          <w:rFonts w:ascii="Tahoma" w:hAnsi="Tahoma" w:cs="Tahoma"/>
        </w:rPr>
      </w:pPr>
      <w:r w:rsidRPr="00EB76B3">
        <w:rPr>
          <w:rFonts w:ascii="Tahoma" w:hAnsi="Tahoma" w:cs="Tahoma"/>
        </w:rPr>
        <w:t>- stłuczenie szyb i innych przedmiotów szklanych wg. limitów jak niżej.</w:t>
      </w:r>
    </w:p>
    <w:p w14:paraId="6B121530" w14:textId="77777777" w:rsidR="00F639EF" w:rsidRPr="00EB76B3" w:rsidRDefault="00F639EF" w:rsidP="00F639EF">
      <w:pPr>
        <w:tabs>
          <w:tab w:val="num" w:pos="4680"/>
        </w:tabs>
        <w:jc w:val="both"/>
        <w:rPr>
          <w:rFonts w:ascii="Tahoma" w:hAnsi="Tahoma" w:cs="Tahoma"/>
        </w:rPr>
      </w:pPr>
      <w:r w:rsidRPr="00EB76B3">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EB76B3">
        <w:rPr>
          <w:rFonts w:ascii="Tahoma" w:hAnsi="Tahoma" w:cs="Tahoma"/>
        </w:rPr>
        <w:t>Ubezpieczone mienie objęte jest</w:t>
      </w:r>
      <w:r w:rsidRPr="00464461">
        <w:rPr>
          <w:rFonts w:ascii="Tahoma" w:hAnsi="Tahoma" w:cs="Tahoma"/>
        </w:rPr>
        <w:t xml:space="preserve"> także ochroną od szkód powstałych wskutek akcji gaśniczej, ratowniczej, wyburzenia lub odgruzowania, prowadzonych w związku z wystąpieniem zdarzeń, za które Ubezpieczyciel ponosi odpowiedzialność.</w:t>
      </w:r>
    </w:p>
    <w:p w14:paraId="038950F4" w14:textId="558D9996"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w:t>
      </w:r>
      <w:r w:rsidRPr="00621ED7">
        <w:rPr>
          <w:rFonts w:ascii="Tahoma" w:hAnsi="Tahoma" w:cs="Tahoma"/>
        </w:rPr>
        <w:lastRenderedPageBreak/>
        <w:t xml:space="preserve">koszty uprzątnięcia pozostałości po szkodzie, w tym koszty </w:t>
      </w:r>
      <w:r w:rsidRPr="006D4887">
        <w:rPr>
          <w:rFonts w:ascii="Tahoma" w:hAnsi="Tahoma" w:cs="Tahoma"/>
        </w:rPr>
        <w:t xml:space="preserve">związane z usuwaniem skutków zanieczyszczenia lub skażenia mienia w wyniku wystąpienia </w:t>
      </w:r>
      <w:r w:rsidRPr="001865CF">
        <w:rPr>
          <w:rFonts w:ascii="Tahoma" w:hAnsi="Tahoma" w:cs="Tahoma"/>
        </w:rPr>
        <w:t xml:space="preserve">zdarzeń losowych </w:t>
      </w:r>
      <w:r w:rsidR="000A2B7E" w:rsidRPr="001865CF">
        <w:rPr>
          <w:rFonts w:ascii="Tahoma" w:hAnsi="Tahoma" w:cs="Tahoma"/>
        </w:rPr>
        <w:t xml:space="preserve">objętych ochroną ubezpieczeniową </w:t>
      </w:r>
      <w:r w:rsidRPr="001865CF">
        <w:rPr>
          <w:rFonts w:ascii="Tahoma" w:hAnsi="Tahoma" w:cs="Tahoma"/>
        </w:rPr>
        <w:t>– do</w:t>
      </w:r>
      <w:r w:rsidRPr="006D4887">
        <w:rPr>
          <w:rFonts w:ascii="Tahoma" w:hAnsi="Tahoma" w:cs="Tahoma"/>
        </w:rPr>
        <w:t xml:space="preserve"> wysokości sumy ubezpieczenia.</w:t>
      </w:r>
    </w:p>
    <w:p w14:paraId="45F357F0" w14:textId="77777777" w:rsidR="00F639EF" w:rsidRDefault="00F639EF" w:rsidP="00F639EF">
      <w:pPr>
        <w:tabs>
          <w:tab w:val="num" w:pos="4680"/>
        </w:tabs>
        <w:jc w:val="both"/>
        <w:rPr>
          <w:rFonts w:ascii="Tahoma" w:hAnsi="Tahoma" w:cs="Tahoma"/>
        </w:rPr>
      </w:pPr>
      <w:r w:rsidRPr="00621ED7">
        <w:rPr>
          <w:rFonts w:ascii="Tahoma" w:hAnsi="Tahoma" w:cs="Tahoma"/>
        </w:rPr>
        <w:t>Ubezpieczyciel pokrywa powyższe koszty wynikłe z zastosowania celowych środków, chociażby owe środki okazały się bezskuteczne.</w:t>
      </w:r>
    </w:p>
    <w:p w14:paraId="49F7ED92" w14:textId="77777777" w:rsidR="001865CF" w:rsidRDefault="001865CF" w:rsidP="00F639EF">
      <w:pPr>
        <w:tabs>
          <w:tab w:val="num" w:pos="4680"/>
        </w:tabs>
        <w:jc w:val="both"/>
        <w:rPr>
          <w:rFonts w:ascii="Tahoma" w:hAnsi="Tahoma" w:cs="Tahoma"/>
          <w:b/>
        </w:rPr>
      </w:pPr>
    </w:p>
    <w:p w14:paraId="32934A87" w14:textId="4761D35A" w:rsidR="00F639EF" w:rsidRPr="001865CF" w:rsidRDefault="00F639EF" w:rsidP="00F639EF">
      <w:pPr>
        <w:tabs>
          <w:tab w:val="num" w:pos="4680"/>
        </w:tabs>
        <w:jc w:val="both"/>
        <w:rPr>
          <w:rFonts w:ascii="Tahoma" w:hAnsi="Tahoma" w:cs="Tahoma"/>
          <w:highlight w:val="red"/>
        </w:rPr>
      </w:pPr>
      <w:r w:rsidRPr="001865CF">
        <w:rPr>
          <w:rFonts w:ascii="Tahoma" w:hAnsi="Tahoma" w:cs="Tahoma"/>
        </w:rPr>
        <w:t xml:space="preserve">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 </w:t>
      </w:r>
    </w:p>
    <w:p w14:paraId="1103204D" w14:textId="77777777" w:rsidR="001865CF" w:rsidRPr="00EA5122" w:rsidRDefault="001865CF" w:rsidP="00F639EF">
      <w:pPr>
        <w:tabs>
          <w:tab w:val="num" w:pos="4680"/>
        </w:tabs>
        <w:jc w:val="both"/>
        <w:rPr>
          <w:rFonts w:ascii="Tahoma" w:hAnsi="Tahoma" w:cs="Tahoma"/>
          <w:highlight w:val="red"/>
        </w:rPr>
      </w:pPr>
    </w:p>
    <w:p w14:paraId="579EF502" w14:textId="79981020" w:rsidR="00F639EF" w:rsidRPr="001865CF" w:rsidRDefault="00F639EF" w:rsidP="001865CF">
      <w:pPr>
        <w:pStyle w:val="Wcicienormalne"/>
        <w:ind w:left="0"/>
        <w:jc w:val="both"/>
        <w:rPr>
          <w:rFonts w:ascii="Tahoma" w:hAnsi="Tahoma" w:cs="Tahoma"/>
          <w:lang w:eastAsia="x-none"/>
        </w:rPr>
      </w:pPr>
      <w:bookmarkStart w:id="13" w:name="_Hlk64990250"/>
      <w:r w:rsidRPr="001865CF">
        <w:rPr>
          <w:rFonts w:ascii="Tahoma" w:hAnsi="Tahoma" w:cs="Tahoma"/>
          <w:lang w:eastAsia="x-none"/>
        </w:rPr>
        <w:t xml:space="preserve">Ochrona ubezpieczeniowa obejmuje również </w:t>
      </w:r>
      <w:r w:rsidRPr="00EB76B3">
        <w:rPr>
          <w:rFonts w:ascii="Tahoma" w:hAnsi="Tahoma" w:cs="Tahoma"/>
          <w:lang w:eastAsia="x-none"/>
        </w:rPr>
        <w:t>szkody w namiotach</w:t>
      </w:r>
      <w:r w:rsidR="000E5AAD" w:rsidRPr="001865CF">
        <w:rPr>
          <w:rFonts w:ascii="Tahoma" w:hAnsi="Tahoma" w:cs="Tahoma"/>
          <w:lang w:eastAsia="x-none"/>
        </w:rPr>
        <w:t xml:space="preserve"> będących własnością ubezpieczonego</w:t>
      </w:r>
      <w:r w:rsidRPr="001865CF">
        <w:rPr>
          <w:rFonts w:ascii="Tahoma" w:hAnsi="Tahoma" w:cs="Tahoma"/>
          <w:lang w:eastAsia="x-none"/>
        </w:rPr>
        <w:t xml:space="preserve"> i znajdującym się w nich mieniu.</w:t>
      </w:r>
      <w:r w:rsidR="000E5AAD" w:rsidRPr="001865CF">
        <w:rPr>
          <w:rFonts w:ascii="Tahoma" w:hAnsi="Tahoma" w:cs="Tahoma"/>
          <w:lang w:eastAsia="x-none"/>
        </w:rPr>
        <w:t xml:space="preserve"> Limit odpowiedzialności dla szkód w namiotach i znajdującym się w nich mieniu wynosi 1</w:t>
      </w:r>
      <w:r w:rsidR="001865CF" w:rsidRPr="001865CF">
        <w:rPr>
          <w:rFonts w:ascii="Tahoma" w:hAnsi="Tahoma" w:cs="Tahoma"/>
          <w:lang w:eastAsia="x-none"/>
        </w:rPr>
        <w:t>0</w:t>
      </w:r>
      <w:r w:rsidR="000E5AAD" w:rsidRPr="001865CF">
        <w:rPr>
          <w:rFonts w:ascii="Tahoma" w:hAnsi="Tahoma" w:cs="Tahoma"/>
          <w:lang w:eastAsia="x-none"/>
        </w:rPr>
        <w:t>0 000,00 zł na jeden i wszystkie zdarzenia w rocznym okresie ubezpieczenia.</w:t>
      </w:r>
      <w:bookmarkEnd w:id="13"/>
    </w:p>
    <w:p w14:paraId="1B0B5416" w14:textId="77777777" w:rsidR="001865CF" w:rsidRPr="0088182A" w:rsidRDefault="001865CF" w:rsidP="001865CF">
      <w:pPr>
        <w:pStyle w:val="Wcicienormalne"/>
        <w:ind w:left="0"/>
        <w:jc w:val="both"/>
        <w:rPr>
          <w:rFonts w:ascii="Tahoma" w:hAnsi="Tahoma" w:cs="Tahoma"/>
          <w:color w:val="FF0000"/>
          <w:lang w:eastAsia="x-none"/>
        </w:rPr>
      </w:pPr>
    </w:p>
    <w:p w14:paraId="082A3103" w14:textId="77777777" w:rsidR="00F639EF" w:rsidRPr="00464461" w:rsidRDefault="00F639EF" w:rsidP="001865CF">
      <w:pPr>
        <w:pStyle w:val="Wcicienormalne"/>
        <w:ind w:left="0"/>
        <w:jc w:val="both"/>
        <w:rPr>
          <w:lang w:eastAsia="x-none"/>
        </w:rPr>
      </w:pPr>
      <w:r w:rsidRPr="0088182A">
        <w:rPr>
          <w:rFonts w:ascii="Tahoma" w:hAnsi="Tahoma" w:cs="Tahoma"/>
          <w:lang w:eastAsia="x-none"/>
        </w:rPr>
        <w:t>Ochrona ubezpieczeniowa obejmuje również szkody</w:t>
      </w:r>
      <w:r w:rsidRPr="006D4887">
        <w:rPr>
          <w:rFonts w:ascii="Tahoma" w:hAnsi="Tahoma" w:cs="Tahoma"/>
          <w:lang w:eastAsia="x-none"/>
        </w:rPr>
        <w:t xml:space="preserve"> w mieniu znajdującym się na wolnym powietrzu.</w:t>
      </w:r>
    </w:p>
    <w:p w14:paraId="55A6E70D" w14:textId="77777777" w:rsidR="00F639EF" w:rsidRPr="00691B7A" w:rsidRDefault="00F639EF" w:rsidP="00F639EF">
      <w:pPr>
        <w:tabs>
          <w:tab w:val="num" w:pos="4680"/>
        </w:tabs>
        <w:jc w:val="both"/>
        <w:rPr>
          <w:rFonts w:ascii="Tahoma" w:hAnsi="Tahoma" w:cs="Tahoma"/>
        </w:rPr>
      </w:pPr>
    </w:p>
    <w:p w14:paraId="7EFAC8F1" w14:textId="3D74B87F" w:rsidR="00F639EF" w:rsidRPr="00EB76B3" w:rsidRDefault="00F639EF" w:rsidP="00F639EF">
      <w:pPr>
        <w:jc w:val="both"/>
        <w:rPr>
          <w:rFonts w:ascii="Tahoma" w:hAnsi="Tahoma" w:cs="Tahoma"/>
          <w:u w:val="single"/>
        </w:rPr>
      </w:pPr>
      <w:r w:rsidRPr="00EB76B3">
        <w:rPr>
          <w:rFonts w:ascii="Tahoma" w:hAnsi="Tahoma" w:cs="Tahoma"/>
          <w:u w:val="single"/>
        </w:rPr>
        <w:t xml:space="preserve">Ubezpieczenie obejmuje także ryzyko szyb i elementów szklanych od stłuczenia z limitem odpowiedzialności </w:t>
      </w:r>
      <w:r w:rsidR="001865CF" w:rsidRPr="00EB76B3">
        <w:rPr>
          <w:rFonts w:ascii="Tahoma" w:hAnsi="Tahoma" w:cs="Tahoma"/>
          <w:b/>
          <w:bCs/>
          <w:u w:val="single"/>
        </w:rPr>
        <w:t>3</w:t>
      </w:r>
      <w:r w:rsidRPr="00EB76B3">
        <w:rPr>
          <w:rFonts w:ascii="Tahoma" w:hAnsi="Tahoma" w:cs="Tahoma"/>
          <w:b/>
          <w:bCs/>
          <w:u w:val="single"/>
        </w:rPr>
        <w:t>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691B7A">
        <w:rPr>
          <w:rFonts w:ascii="Tahoma" w:hAnsi="Tahoma" w:cs="Tahoma"/>
        </w:rPr>
        <w:t xml:space="preserve">Przedmiot 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656D2035" w14:textId="77777777" w:rsidR="001865CF" w:rsidRPr="00691B7A" w:rsidRDefault="001865CF" w:rsidP="00F639EF">
      <w:pPr>
        <w:outlineLvl w:val="2"/>
        <w:rPr>
          <w:rFonts w:ascii="Tahoma" w:hAnsi="Tahoma" w:cs="Tahoma"/>
          <w:b/>
          <w:u w:val="single"/>
          <w:lang w:eastAsia="x-none"/>
        </w:rPr>
      </w:pPr>
    </w:p>
    <w:p w14:paraId="18C8BF90" w14:textId="090FBB94" w:rsidR="00F639EF" w:rsidRPr="00691B7A" w:rsidRDefault="00F639EF" w:rsidP="00F639EF">
      <w:pPr>
        <w:ind w:left="426"/>
        <w:rPr>
          <w:rFonts w:ascii="Tahoma" w:hAnsi="Tahoma" w:cs="Tahoma"/>
          <w:b/>
        </w:rPr>
      </w:pPr>
      <w:r w:rsidRPr="00691B7A">
        <w:rPr>
          <w:rFonts w:ascii="Tahoma" w:hAnsi="Tahoma" w:cs="Tahoma"/>
          <w:b/>
        </w:rPr>
        <w:t>Budynki i budowle</w:t>
      </w:r>
      <w:r w:rsidR="006F5E51">
        <w:rPr>
          <w:rFonts w:ascii="Tahoma" w:hAnsi="Tahoma" w:cs="Tahoma"/>
          <w:b/>
        </w:rPr>
        <w:t xml:space="preserve"> (w tym instalacje fotowoltaiczne)</w:t>
      </w:r>
    </w:p>
    <w:p w14:paraId="6869BA4C" w14:textId="1C75993A"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sidR="001865CF">
        <w:rPr>
          <w:rFonts w:ascii="Tahoma" w:hAnsi="Tahoma" w:cs="Tahoma"/>
        </w:rPr>
        <w:t>6</w:t>
      </w:r>
      <w:r w:rsidRPr="00691B7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73423C69"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nr </w:t>
      </w:r>
      <w:r w:rsidR="001865CF">
        <w:rPr>
          <w:rFonts w:ascii="Tahoma" w:hAnsi="Tahoma" w:cs="Tahoma"/>
        </w:rPr>
        <w:t>6</w:t>
      </w:r>
    </w:p>
    <w:p w14:paraId="741829AB" w14:textId="0275DC92" w:rsidR="00F639EF" w:rsidRDefault="00F639EF" w:rsidP="00F639EF">
      <w:pPr>
        <w:ind w:left="426"/>
        <w:rPr>
          <w:rFonts w:ascii="Tahoma" w:hAnsi="Tahoma" w:cs="Tahoma"/>
          <w:b/>
          <w:i/>
        </w:rPr>
      </w:pPr>
      <w:r w:rsidRPr="00691B7A">
        <w:rPr>
          <w:rFonts w:ascii="Tahoma" w:hAnsi="Tahoma" w:cs="Tahoma"/>
          <w:b/>
          <w:i/>
        </w:rPr>
        <w:t xml:space="preserve">Łączna suma ubezpieczenia: </w:t>
      </w:r>
      <w:r w:rsidRPr="00621ED7">
        <w:rPr>
          <w:rFonts w:ascii="Tahoma" w:hAnsi="Tahoma" w:cs="Tahoma"/>
          <w:b/>
          <w:i/>
        </w:rPr>
        <w:t xml:space="preserve"> </w:t>
      </w:r>
      <w:r w:rsidR="006F5E51" w:rsidRPr="006F5E51">
        <w:rPr>
          <w:rFonts w:ascii="Tahoma" w:hAnsi="Tahoma" w:cs="Tahoma"/>
          <w:b/>
          <w:i/>
        </w:rPr>
        <w:t>209 925 177,52 zł</w:t>
      </w:r>
    </w:p>
    <w:p w14:paraId="2BE958CC" w14:textId="0EBEB675" w:rsidR="006F5E51" w:rsidRPr="006F5E51" w:rsidRDefault="006F5E51" w:rsidP="00F639EF">
      <w:pPr>
        <w:ind w:left="426"/>
        <w:rPr>
          <w:rFonts w:ascii="Tahoma" w:hAnsi="Tahoma" w:cs="Tahoma"/>
          <w:bCs/>
          <w:i/>
        </w:rPr>
      </w:pPr>
      <w:r w:rsidRPr="006F5E51">
        <w:rPr>
          <w:rFonts w:ascii="Tahoma" w:hAnsi="Tahoma" w:cs="Tahoma"/>
          <w:bCs/>
          <w:i/>
        </w:rPr>
        <w:t>w tym instalacje fotowoltaiczne: 450 258,21 zł</w:t>
      </w:r>
    </w:p>
    <w:p w14:paraId="5E037510" w14:textId="77777777" w:rsidR="00F639EF" w:rsidRDefault="00F639EF" w:rsidP="00F639EF">
      <w:pPr>
        <w:ind w:left="426"/>
        <w:rPr>
          <w:rFonts w:ascii="Tahoma" w:hAnsi="Tahoma" w:cs="Tahoma"/>
          <w:b/>
          <w:i/>
          <w:color w:val="FF0000"/>
        </w:rPr>
      </w:pPr>
    </w:p>
    <w:p w14:paraId="45AECF0A" w14:textId="77777777" w:rsidR="00F639EF" w:rsidRPr="006F5E51" w:rsidRDefault="00F639EF" w:rsidP="00F639EF">
      <w:pPr>
        <w:ind w:left="426"/>
        <w:rPr>
          <w:rFonts w:ascii="Tahoma" w:hAnsi="Tahoma" w:cs="Tahoma"/>
          <w:b/>
          <w:i/>
        </w:rPr>
      </w:pPr>
      <w:r w:rsidRPr="006F5E51">
        <w:rPr>
          <w:rFonts w:ascii="Tahoma" w:hAnsi="Tahoma" w:cs="Tahoma"/>
          <w:b/>
          <w:i/>
        </w:rPr>
        <w:t>Uwaga: Informacja dotycząca sposobu ustalenia wartości odtworzeniowej budynków:</w:t>
      </w:r>
    </w:p>
    <w:p w14:paraId="4FFA9DCB" w14:textId="6DB176B7" w:rsidR="00F639EF" w:rsidRPr="006F5E51" w:rsidRDefault="001865CF" w:rsidP="001865CF">
      <w:pPr>
        <w:pStyle w:val="Tekstpodstawowy21"/>
        <w:tabs>
          <w:tab w:val="clear" w:pos="709"/>
          <w:tab w:val="left" w:pos="426"/>
        </w:tabs>
        <w:ind w:left="426" w:firstLine="0"/>
        <w:rPr>
          <w:rFonts w:ascii="Tahoma" w:hAnsi="Tahoma" w:cs="Tahoma"/>
          <w:sz w:val="20"/>
        </w:rPr>
      </w:pPr>
      <w:r w:rsidRPr="006F5E51">
        <w:rPr>
          <w:rFonts w:ascii="Tahoma" w:hAnsi="Tahoma" w:cs="Tahoma"/>
          <w:sz w:val="24"/>
          <w:szCs w:val="24"/>
        </w:rPr>
        <w:t>W</w:t>
      </w:r>
      <w:r w:rsidR="00F639EF" w:rsidRPr="006F5E51">
        <w:rPr>
          <w:rFonts w:ascii="Tahoma" w:hAnsi="Tahoma" w:cs="Tahoma"/>
          <w:sz w:val="20"/>
        </w:rPr>
        <w:t>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1CA77E70" w14:textId="5F02D50B" w:rsidR="006F5E51" w:rsidRPr="007D5104" w:rsidRDefault="001865CF" w:rsidP="006F5E51">
      <w:pPr>
        <w:pStyle w:val="Tekstpodstawowy21"/>
        <w:tabs>
          <w:tab w:val="clear" w:pos="709"/>
          <w:tab w:val="left" w:pos="426"/>
        </w:tabs>
        <w:ind w:left="426" w:firstLine="0"/>
        <w:rPr>
          <w:rFonts w:ascii="Tahoma" w:hAnsi="Tahoma" w:cs="Tahoma"/>
          <w:color w:val="FF0000"/>
          <w:sz w:val="20"/>
        </w:rPr>
      </w:pPr>
      <w:r w:rsidRPr="006F5E51">
        <w:rPr>
          <w:rFonts w:ascii="Tahoma" w:hAnsi="Tahoma" w:cs="Tahoma"/>
          <w:sz w:val="20"/>
        </w:rPr>
        <w:t>Dla budynków Biura Majątku Komunalnego</w:t>
      </w:r>
      <w:r w:rsidR="006F5E51" w:rsidRPr="006F5E51">
        <w:rPr>
          <w:rFonts w:ascii="Tahoma" w:hAnsi="Tahoma" w:cs="Tahoma"/>
          <w:sz w:val="20"/>
        </w:rPr>
        <w:t xml:space="preserve"> w Luboniu</w:t>
      </w:r>
      <w:r w:rsidRPr="006F5E51">
        <w:rPr>
          <w:rFonts w:ascii="Tahoma" w:hAnsi="Tahoma" w:cs="Tahoma"/>
          <w:sz w:val="20"/>
        </w:rPr>
        <w:t xml:space="preserve"> przyjęto wartość odtworzeniową według wskaźnika wojewody wielkopolskiego</w:t>
      </w:r>
      <w:r w:rsidR="006F5E51" w:rsidRPr="006F5E51">
        <w:rPr>
          <w:rFonts w:ascii="Tahoma" w:hAnsi="Tahoma" w:cs="Tahoma"/>
          <w:sz w:val="20"/>
        </w:rPr>
        <w:t>: wskaźnik przeliczeniowy kosztu odtworzenia 1m2 powierzchni użytkowej budynków mieszkalnych – 5.704,00 zł.</w:t>
      </w:r>
    </w:p>
    <w:p w14:paraId="2C3A2EA3" w14:textId="77777777" w:rsidR="00F639EF" w:rsidRPr="008036AE" w:rsidRDefault="00F639EF" w:rsidP="006F5E51">
      <w:pPr>
        <w:rPr>
          <w:rFonts w:ascii="Tahoma" w:hAnsi="Tahoma" w:cs="Tahoma"/>
          <w:b/>
          <w:i/>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Default="00F639EF" w:rsidP="00F639EF">
      <w:pPr>
        <w:ind w:left="426"/>
        <w:rPr>
          <w:rFonts w:ascii="Tahoma" w:hAnsi="Tahoma" w:cs="Tahoma"/>
          <w:i/>
        </w:rPr>
      </w:pPr>
      <w:r w:rsidRPr="00346EAE">
        <w:rPr>
          <w:rFonts w:ascii="Tahoma" w:hAnsi="Tahoma" w:cs="Tahoma"/>
          <w:i/>
        </w:rPr>
        <w:t>Ubezpieczenie budynków i budowli obejmuje również elementy stałe w tych obiektach.</w:t>
      </w:r>
    </w:p>
    <w:p w14:paraId="68C8A5E1" w14:textId="77777777" w:rsidR="001109F6" w:rsidRPr="006F5E51" w:rsidRDefault="001109F6" w:rsidP="001109F6">
      <w:pPr>
        <w:ind w:left="426"/>
        <w:rPr>
          <w:rFonts w:ascii="Tahoma" w:hAnsi="Tahoma" w:cs="Tahoma"/>
          <w:i/>
        </w:rPr>
      </w:pPr>
      <w:r w:rsidRPr="006F5E51">
        <w:rPr>
          <w:rFonts w:ascii="Tahoma" w:hAnsi="Tahoma" w:cs="Tahoma"/>
          <w:i/>
        </w:rPr>
        <w:t>Ochrona ubezpieczeniowa obejmuje również szkody w kolektorach słonecznych (</w:t>
      </w:r>
      <w:proofErr w:type="spellStart"/>
      <w:r w:rsidRPr="006F5E51">
        <w:rPr>
          <w:rFonts w:ascii="Tahoma" w:hAnsi="Tahoma" w:cs="Tahoma"/>
          <w:i/>
        </w:rPr>
        <w:t>solarach</w:t>
      </w:r>
      <w:proofErr w:type="spellEnd"/>
      <w:r w:rsidRPr="006F5E51">
        <w:rPr>
          <w:rFonts w:ascii="Tahoma" w:hAnsi="Tahoma" w:cs="Tahoma"/>
          <w:i/>
        </w:rPr>
        <w:t>) lub instalacji fotowoltaicznej, jeżeli znajdują się one na budynkach i budowlach oraz w innych instalacjach i urządzeniach znajdujących się na zewnątrz budynków.</w:t>
      </w:r>
    </w:p>
    <w:p w14:paraId="1D2857F4" w14:textId="77777777" w:rsidR="00F639EF" w:rsidRPr="000C60D0" w:rsidRDefault="00F639EF" w:rsidP="00F639EF">
      <w:pPr>
        <w:ind w:left="426"/>
        <w:jc w:val="both"/>
        <w:rPr>
          <w:rFonts w:ascii="Tahoma" w:hAnsi="Tahoma" w:cs="Tahoma"/>
          <w:i/>
        </w:rPr>
      </w:pPr>
      <w:r w:rsidRPr="000C60D0">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6F5E51" w:rsidRDefault="00F639EF" w:rsidP="00F639EF">
      <w:pPr>
        <w:ind w:left="426"/>
        <w:jc w:val="both"/>
        <w:rPr>
          <w:rStyle w:val="Uwydatnienie"/>
          <w:rFonts w:ascii="Tahoma" w:hAnsi="Tahoma" w:cs="Tahoma"/>
        </w:rPr>
      </w:pPr>
      <w:r w:rsidRPr="000C60D0">
        <w:rPr>
          <w:rStyle w:val="Uwydatnienie"/>
          <w:rFonts w:ascii="Tahoma" w:hAnsi="Tahoma" w:cs="Tahoma"/>
        </w:rPr>
        <w:t xml:space="preserve">Ubezpieczeniem objęte są budynki i budowle wraz z urządzeniami, maszynami, instalacjami i sieciami elektrycznymi (elektroenergetycznymi) połączonymi z budynkiem/budowlą, stanowiącymi całość techniczną i </w:t>
      </w:r>
      <w:r w:rsidRPr="006F5E51">
        <w:rPr>
          <w:rStyle w:val="Uwydatnienie"/>
          <w:rFonts w:ascii="Tahoma" w:hAnsi="Tahoma" w:cs="Tahoma"/>
        </w:rPr>
        <w:t>użytkową.</w:t>
      </w:r>
    </w:p>
    <w:p w14:paraId="655D4C62" w14:textId="77777777" w:rsidR="00F639EF" w:rsidRPr="006F5E51" w:rsidRDefault="00F639EF" w:rsidP="00F639EF">
      <w:pPr>
        <w:ind w:left="426"/>
        <w:jc w:val="both"/>
        <w:rPr>
          <w:rFonts w:ascii="Tahoma" w:hAnsi="Tahoma" w:cs="Tahoma"/>
          <w:i/>
        </w:rPr>
      </w:pPr>
      <w:r w:rsidRPr="006F5E51">
        <w:rPr>
          <w:rFonts w:ascii="Tahoma" w:hAnsi="Tahoma" w:cs="Tahoma"/>
          <w:i/>
        </w:rPr>
        <w:t xml:space="preserve">Ubezpieczeniem objęte są również instalacje znajdujące się pod ziemią (m.in. sieć wodociągowa </w:t>
      </w:r>
      <w:r w:rsidRPr="006F5E51">
        <w:rPr>
          <w:rFonts w:ascii="Tahoma" w:hAnsi="Tahoma" w:cs="Tahoma"/>
          <w:i/>
        </w:rPr>
        <w:br/>
        <w:t xml:space="preserve">i kanalizacyjna), jeżeli znajduje się w wykazie mienia do ubezpieczenia. </w:t>
      </w:r>
    </w:p>
    <w:p w14:paraId="215070FF" w14:textId="77777777" w:rsidR="00F639EF" w:rsidRPr="00CD1695" w:rsidRDefault="00F639EF" w:rsidP="00F639EF">
      <w:pPr>
        <w:ind w:left="426"/>
        <w:rPr>
          <w:rFonts w:ascii="Tahoma" w:hAnsi="Tahoma" w:cs="Tahoma"/>
          <w:b/>
          <w:i/>
        </w:rPr>
      </w:pPr>
    </w:p>
    <w:p w14:paraId="260BBC6E" w14:textId="355AE991" w:rsidR="00F639EF" w:rsidRPr="00691B7A" w:rsidRDefault="00F639EF" w:rsidP="00F639EF">
      <w:pPr>
        <w:ind w:left="426"/>
        <w:rPr>
          <w:rFonts w:ascii="Tahoma" w:hAnsi="Tahoma" w:cs="Tahoma"/>
          <w:b/>
        </w:rPr>
      </w:pPr>
      <w:r w:rsidRPr="00691B7A">
        <w:rPr>
          <w:rFonts w:ascii="Tahoma" w:hAnsi="Tahoma" w:cs="Tahoma"/>
          <w:b/>
        </w:rPr>
        <w:t>Urządzenia i wyposażenie</w:t>
      </w:r>
      <w:r w:rsidR="006F5E51">
        <w:rPr>
          <w:rFonts w:ascii="Tahoma" w:hAnsi="Tahoma" w:cs="Tahoma"/>
          <w:b/>
        </w:rPr>
        <w:t xml:space="preserve"> (w tym </w:t>
      </w:r>
      <w:r>
        <w:rPr>
          <w:rFonts w:ascii="Tahoma" w:hAnsi="Tahoma" w:cs="Tahoma"/>
          <w:b/>
        </w:rPr>
        <w:t>zbiory biblioteczne</w:t>
      </w:r>
      <w:r w:rsidR="006F5E51">
        <w:rPr>
          <w:rFonts w:ascii="Tahoma" w:hAnsi="Tahoma" w:cs="Tahoma"/>
          <w:b/>
        </w:rPr>
        <w:t>)</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4BFB4DA0"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sidR="006F5E51">
        <w:rPr>
          <w:rFonts w:ascii="Tahoma" w:hAnsi="Tahoma" w:cs="Tahoma"/>
        </w:rPr>
        <w:t xml:space="preserve"> </w:t>
      </w:r>
      <w:r>
        <w:rPr>
          <w:rFonts w:ascii="Tahoma" w:hAnsi="Tahoma" w:cs="Tahoma"/>
        </w:rPr>
        <w:t xml:space="preserve">zgodnie z załącznikiem nr </w:t>
      </w:r>
      <w:r w:rsidR="006F5E51">
        <w:rPr>
          <w:rFonts w:ascii="Tahoma" w:hAnsi="Tahoma" w:cs="Tahoma"/>
        </w:rPr>
        <w:t>6</w:t>
      </w:r>
    </w:p>
    <w:p w14:paraId="40B01A60" w14:textId="646FC34F"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006F5E51" w:rsidRPr="006F5E51">
        <w:rPr>
          <w:rFonts w:ascii="Tahoma" w:hAnsi="Tahoma" w:cs="Tahoma"/>
          <w:b/>
          <w:i/>
        </w:rPr>
        <w:t>13 203 920,24 zł</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219CE1B" w14:textId="77777777" w:rsidR="006F5E51" w:rsidRDefault="006F5E51" w:rsidP="00F639EF">
      <w:pPr>
        <w:ind w:left="426"/>
        <w:rPr>
          <w:rFonts w:ascii="Tahoma" w:hAnsi="Tahoma" w:cs="Tahoma"/>
          <w:b/>
        </w:rPr>
      </w:pPr>
    </w:p>
    <w:p w14:paraId="79448D74" w14:textId="7BBF39D0" w:rsidR="00F639EF" w:rsidRPr="00F576F1" w:rsidRDefault="00F639EF" w:rsidP="00F639EF">
      <w:pPr>
        <w:ind w:left="426"/>
        <w:rPr>
          <w:rFonts w:ascii="Tahoma" w:hAnsi="Tahoma" w:cs="Tahoma"/>
          <w:b/>
        </w:rPr>
      </w:pPr>
      <w:r w:rsidRPr="00346EAE">
        <w:rPr>
          <w:rFonts w:ascii="Tahoma" w:hAnsi="Tahoma" w:cs="Tahoma"/>
          <w:b/>
        </w:rPr>
        <w:t>Wartości pieniężne</w:t>
      </w:r>
    </w:p>
    <w:p w14:paraId="55F3984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7D257617" w14:textId="77777777" w:rsidR="00F639EF" w:rsidRPr="00F576F1" w:rsidRDefault="00F639EF" w:rsidP="00F639EF">
      <w:pPr>
        <w:tabs>
          <w:tab w:val="left" w:pos="2835"/>
        </w:tabs>
        <w:ind w:left="2835" w:hanging="2409"/>
        <w:rPr>
          <w:rFonts w:ascii="Tahoma" w:hAnsi="Tahoma" w:cs="Tahoma"/>
          <w:b/>
        </w:rPr>
      </w:pPr>
      <w:r w:rsidRPr="00F576F1">
        <w:rPr>
          <w:rFonts w:ascii="Tahoma" w:hAnsi="Tahoma" w:cs="Tahoma"/>
        </w:rPr>
        <w:t>rodzaj wartości</w:t>
      </w:r>
      <w:r w:rsidRPr="00F576F1">
        <w:rPr>
          <w:rFonts w:ascii="Tahoma" w:hAnsi="Tahoma" w:cs="Tahoma"/>
        </w:rPr>
        <w:tab/>
        <w:t>nominalna</w:t>
      </w:r>
    </w:p>
    <w:p w14:paraId="21304732" w14:textId="4172A055" w:rsidR="00F639EF" w:rsidRPr="00BB483D" w:rsidRDefault="00F639EF" w:rsidP="00F639EF">
      <w:pPr>
        <w:ind w:left="426"/>
        <w:rPr>
          <w:rFonts w:ascii="Tahoma" w:hAnsi="Tahoma" w:cs="Tahoma"/>
          <w:b/>
          <w:color w:val="FF0000"/>
        </w:rPr>
      </w:pPr>
      <w:r w:rsidRPr="00F576F1">
        <w:rPr>
          <w:rFonts w:ascii="Tahoma" w:hAnsi="Tahoma" w:cs="Tahoma"/>
        </w:rPr>
        <w:t xml:space="preserve">suma </w:t>
      </w:r>
      <w:r w:rsidRPr="00280DD1">
        <w:rPr>
          <w:rFonts w:ascii="Tahoma" w:hAnsi="Tahoma" w:cs="Tahoma"/>
        </w:rPr>
        <w:t xml:space="preserve">ubezpieczenia: </w:t>
      </w:r>
      <w:r w:rsidRPr="00280DD1">
        <w:rPr>
          <w:rFonts w:ascii="Tahoma" w:hAnsi="Tahoma" w:cs="Tahoma"/>
        </w:rPr>
        <w:tab/>
      </w:r>
      <w:r w:rsidR="00EB76B3">
        <w:rPr>
          <w:rFonts w:ascii="Tahoma" w:hAnsi="Tahoma" w:cs="Tahoma"/>
          <w:b/>
        </w:rPr>
        <w:t>1</w:t>
      </w:r>
      <w:r w:rsidRPr="00280DD1">
        <w:rPr>
          <w:rFonts w:ascii="Tahoma" w:hAnsi="Tahoma" w:cs="Tahoma"/>
          <w:b/>
        </w:rPr>
        <w:t>0 000,00 zł</w:t>
      </w:r>
    </w:p>
    <w:p w14:paraId="5427FFF0" w14:textId="77777777" w:rsidR="00F639EF" w:rsidRPr="00F576F1" w:rsidRDefault="00F639EF" w:rsidP="00F639EF">
      <w:pPr>
        <w:rPr>
          <w:rFonts w:ascii="Tahoma" w:hAnsi="Tahoma" w:cs="Tahoma"/>
        </w:rPr>
      </w:pPr>
    </w:p>
    <w:p w14:paraId="1D926B90" w14:textId="42706D51" w:rsidR="00F639EF" w:rsidRPr="00F576F1" w:rsidRDefault="00565D47" w:rsidP="00F639EF">
      <w:pPr>
        <w:ind w:left="426"/>
        <w:rPr>
          <w:rFonts w:ascii="Tahoma" w:hAnsi="Tahoma" w:cs="Tahoma"/>
          <w:b/>
        </w:rPr>
      </w:pPr>
      <w:r w:rsidRPr="00F576F1">
        <w:rPr>
          <w:rFonts w:ascii="Tahoma" w:hAnsi="Tahoma" w:cs="Tahoma"/>
          <w:b/>
        </w:rPr>
        <w:t xml:space="preserve">Nakłady adaptacyjne (dotyczy zarówno </w:t>
      </w:r>
      <w:r w:rsidRPr="004D16B9">
        <w:rPr>
          <w:rFonts w:ascii="Tahoma" w:hAnsi="Tahoma" w:cs="Tahoma"/>
          <w:b/>
        </w:rPr>
        <w:t xml:space="preserve">budynków należących do ubezpieczonych, jak </w:t>
      </w:r>
      <w:r w:rsidRPr="004D16B9">
        <w:rPr>
          <w:rFonts w:ascii="Tahoma" w:hAnsi="Tahoma" w:cs="Tahoma"/>
          <w:b/>
        </w:rPr>
        <w:br/>
        <w:t>i budynków należących do osób trzecich, w których ubezpieczeni</w:t>
      </w:r>
      <w:r>
        <w:rPr>
          <w:rFonts w:ascii="Tahoma" w:hAnsi="Tahoma" w:cs="Tahoma"/>
          <w:b/>
        </w:rPr>
        <w:t xml:space="preserve"> prowadzą działalność</w:t>
      </w:r>
      <w:r w:rsidR="00F639EF" w:rsidRPr="00F576F1">
        <w:rPr>
          <w:rFonts w:ascii="Tahoma" w:hAnsi="Tahoma" w:cs="Tahoma"/>
          <w:b/>
        </w:rPr>
        <w:t>)</w:t>
      </w:r>
    </w:p>
    <w:p w14:paraId="153530D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349F13BA" w14:textId="77777777" w:rsidR="00F639EF" w:rsidRPr="00280DD1" w:rsidRDefault="00F639EF" w:rsidP="00F639EF">
      <w:pPr>
        <w:tabs>
          <w:tab w:val="left" w:pos="2835"/>
        </w:tabs>
        <w:ind w:left="2835" w:hanging="2409"/>
        <w:rPr>
          <w:rFonts w:ascii="Tahoma" w:hAnsi="Tahoma" w:cs="Tahoma"/>
          <w:b/>
        </w:rPr>
      </w:pPr>
      <w:r w:rsidRPr="00F576F1">
        <w:rPr>
          <w:rFonts w:ascii="Tahoma" w:hAnsi="Tahoma" w:cs="Tahoma"/>
        </w:rPr>
        <w:t>rodzaj wartości</w:t>
      </w:r>
      <w:r w:rsidRPr="00F576F1">
        <w:rPr>
          <w:rFonts w:ascii="Tahoma" w:hAnsi="Tahoma" w:cs="Tahoma"/>
        </w:rPr>
        <w:tab/>
      </w:r>
      <w:r w:rsidRPr="00280DD1">
        <w:rPr>
          <w:rFonts w:ascii="Tahoma" w:hAnsi="Tahoma" w:cs="Tahoma"/>
        </w:rPr>
        <w:t>wartość odtworzeniowa</w:t>
      </w:r>
    </w:p>
    <w:p w14:paraId="55C490D3" w14:textId="44F31608" w:rsidR="00F639EF" w:rsidRPr="00280DD1" w:rsidRDefault="00F639EF" w:rsidP="00F639EF">
      <w:pPr>
        <w:ind w:left="426"/>
        <w:rPr>
          <w:rFonts w:ascii="Tahoma" w:hAnsi="Tahoma" w:cs="Tahoma"/>
          <w:b/>
        </w:rPr>
      </w:pPr>
      <w:r w:rsidRPr="00280DD1">
        <w:rPr>
          <w:rFonts w:ascii="Tahoma" w:hAnsi="Tahoma" w:cs="Tahoma"/>
        </w:rPr>
        <w:t xml:space="preserve">suma ubezpieczenia: </w:t>
      </w:r>
      <w:r w:rsidRPr="00280DD1">
        <w:rPr>
          <w:rFonts w:ascii="Tahoma" w:hAnsi="Tahoma" w:cs="Tahoma"/>
        </w:rPr>
        <w:tab/>
      </w:r>
      <w:r w:rsidR="00280DD1" w:rsidRPr="00280DD1">
        <w:rPr>
          <w:rFonts w:ascii="Tahoma" w:hAnsi="Tahoma" w:cs="Tahoma"/>
          <w:b/>
        </w:rPr>
        <w:t>2</w:t>
      </w:r>
      <w:r w:rsidRPr="00280DD1">
        <w:rPr>
          <w:rFonts w:ascii="Tahoma" w:hAnsi="Tahoma" w:cs="Tahoma"/>
          <w:b/>
        </w:rPr>
        <w:t>00 000,00 zł</w:t>
      </w:r>
    </w:p>
    <w:p w14:paraId="70F4C8B7" w14:textId="77777777" w:rsidR="00F639EF" w:rsidRPr="00464461" w:rsidRDefault="00F639EF" w:rsidP="00F639EF">
      <w:pPr>
        <w:ind w:left="426"/>
        <w:rPr>
          <w:rFonts w:ascii="Tahoma" w:hAnsi="Tahoma" w:cs="Tahoma"/>
          <w:b/>
        </w:rPr>
      </w:pPr>
    </w:p>
    <w:p w14:paraId="79C4FB0E" w14:textId="77777777" w:rsidR="00F639EF" w:rsidRPr="00346EAE" w:rsidRDefault="00F639EF" w:rsidP="00F639EF">
      <w:pPr>
        <w:ind w:left="426"/>
        <w:rPr>
          <w:rFonts w:ascii="Tahoma" w:hAnsi="Tahoma" w:cs="Tahoma"/>
        </w:rPr>
      </w:pPr>
      <w:r w:rsidRPr="00346EAE">
        <w:rPr>
          <w:rFonts w:ascii="Tahoma" w:hAnsi="Tahoma" w:cs="Tahoma"/>
          <w:b/>
        </w:rPr>
        <w:t xml:space="preserve">Mienie osób trzecich i mienie powierzone </w:t>
      </w:r>
      <w:r w:rsidRPr="00346EAE">
        <w:rPr>
          <w:rFonts w:ascii="Tahoma" w:hAnsi="Tahoma" w:cs="Tahoma"/>
        </w:rPr>
        <w:t>(środki trwałe obce użytkowane przez Ubezpieczonego, mienie powierzone Ubezpieczonemu np. w celu naprawy, mienie w szatniach, schowkach, depozycie)</w:t>
      </w:r>
    </w:p>
    <w:p w14:paraId="14E03B8E" w14:textId="77777777" w:rsidR="00F639EF" w:rsidRPr="00346EAE" w:rsidRDefault="00F639EF" w:rsidP="00F639EF">
      <w:pPr>
        <w:ind w:left="2835" w:hanging="2409"/>
        <w:rPr>
          <w:rFonts w:ascii="Tahoma" w:hAnsi="Tahoma" w:cs="Tahoma"/>
        </w:rPr>
      </w:pPr>
      <w:r w:rsidRPr="00346EAE">
        <w:rPr>
          <w:rFonts w:ascii="Tahoma" w:hAnsi="Tahoma" w:cs="Tahoma"/>
        </w:rPr>
        <w:t xml:space="preserve">system ubezpieczenia: </w:t>
      </w:r>
      <w:r w:rsidRPr="00346EAE">
        <w:rPr>
          <w:rFonts w:ascii="Tahoma" w:hAnsi="Tahoma" w:cs="Tahoma"/>
        </w:rPr>
        <w:tab/>
        <w:t>na pierwsze ryzyko z konsumpcją sumy ubezpieczenia</w:t>
      </w:r>
    </w:p>
    <w:p w14:paraId="7959669D" w14:textId="77777777" w:rsidR="00F639EF" w:rsidRPr="00346EAE" w:rsidRDefault="00F639EF" w:rsidP="00F639EF">
      <w:pPr>
        <w:tabs>
          <w:tab w:val="left" w:pos="2835"/>
        </w:tabs>
        <w:ind w:left="2835" w:hanging="2409"/>
        <w:rPr>
          <w:rFonts w:ascii="Tahoma" w:hAnsi="Tahoma" w:cs="Tahoma"/>
          <w:b/>
        </w:rPr>
      </w:pPr>
      <w:r w:rsidRPr="00346EAE">
        <w:rPr>
          <w:rFonts w:ascii="Tahoma" w:hAnsi="Tahoma" w:cs="Tahoma"/>
        </w:rPr>
        <w:t>rodzaj wartości</w:t>
      </w:r>
      <w:r w:rsidRPr="00346EAE">
        <w:rPr>
          <w:rFonts w:ascii="Tahoma" w:hAnsi="Tahoma" w:cs="Tahoma"/>
        </w:rPr>
        <w:tab/>
        <w:t>wartość odtworzeniowa</w:t>
      </w:r>
    </w:p>
    <w:p w14:paraId="75C27F6E" w14:textId="091D7373" w:rsidR="00F639EF" w:rsidRPr="00280DD1" w:rsidRDefault="00F639EF" w:rsidP="00F639EF">
      <w:pPr>
        <w:ind w:left="426"/>
        <w:rPr>
          <w:rFonts w:ascii="Tahoma" w:hAnsi="Tahoma" w:cs="Tahoma"/>
          <w:b/>
        </w:rPr>
      </w:pPr>
      <w:r w:rsidRPr="00280DD1">
        <w:rPr>
          <w:rFonts w:ascii="Tahoma" w:hAnsi="Tahoma" w:cs="Tahoma"/>
        </w:rPr>
        <w:t xml:space="preserve">suma ubezpieczenia: </w:t>
      </w:r>
      <w:r w:rsidRPr="00280DD1">
        <w:rPr>
          <w:rFonts w:ascii="Tahoma" w:hAnsi="Tahoma" w:cs="Tahoma"/>
        </w:rPr>
        <w:tab/>
      </w:r>
      <w:r w:rsidRPr="00280DD1">
        <w:rPr>
          <w:rFonts w:ascii="Tahoma" w:hAnsi="Tahoma" w:cs="Tahoma"/>
          <w:b/>
        </w:rPr>
        <w:t>50 000,00 zł</w:t>
      </w:r>
    </w:p>
    <w:p w14:paraId="3A0980A5" w14:textId="77777777" w:rsidR="00F639EF" w:rsidRDefault="00F639EF" w:rsidP="00280DD1">
      <w:pPr>
        <w:rPr>
          <w:rFonts w:ascii="Tahoma" w:hAnsi="Tahoma" w:cs="Tahoma"/>
          <w:b/>
          <w:color w:val="000000"/>
        </w:rPr>
      </w:pPr>
    </w:p>
    <w:p w14:paraId="199913EF" w14:textId="77777777" w:rsidR="00F639EF" w:rsidRPr="00280DD1" w:rsidRDefault="00F639EF" w:rsidP="00F639EF">
      <w:pPr>
        <w:ind w:left="426"/>
        <w:rPr>
          <w:rFonts w:ascii="Tahoma" w:hAnsi="Tahoma" w:cs="Tahoma"/>
          <w:b/>
        </w:rPr>
      </w:pPr>
      <w:proofErr w:type="spellStart"/>
      <w:r w:rsidRPr="005C148B">
        <w:rPr>
          <w:rFonts w:ascii="Tahoma" w:hAnsi="Tahoma" w:cs="Tahoma"/>
          <w:b/>
          <w:color w:val="000000"/>
        </w:rPr>
        <w:t>Niskocenne</w:t>
      </w:r>
      <w:proofErr w:type="spellEnd"/>
      <w:r w:rsidRPr="005C148B">
        <w:rPr>
          <w:rFonts w:ascii="Tahoma" w:hAnsi="Tahoma" w:cs="Tahoma"/>
          <w:b/>
          <w:color w:val="000000"/>
        </w:rPr>
        <w:t xml:space="preserve"> sk</w:t>
      </w:r>
      <w:r w:rsidRPr="00280DD1">
        <w:rPr>
          <w:rFonts w:ascii="Tahoma" w:hAnsi="Tahoma" w:cs="Tahoma"/>
          <w:b/>
        </w:rPr>
        <w:t>ładniki majątku</w:t>
      </w:r>
    </w:p>
    <w:p w14:paraId="209E7112" w14:textId="77777777" w:rsidR="00F639EF" w:rsidRPr="00280DD1" w:rsidRDefault="00F639EF" w:rsidP="00F639EF">
      <w:pPr>
        <w:ind w:left="2835" w:hanging="2409"/>
        <w:rPr>
          <w:rFonts w:ascii="Tahoma" w:hAnsi="Tahoma" w:cs="Tahoma"/>
        </w:rPr>
      </w:pPr>
      <w:r w:rsidRPr="00280DD1">
        <w:rPr>
          <w:rFonts w:ascii="Tahoma" w:hAnsi="Tahoma" w:cs="Tahoma"/>
        </w:rPr>
        <w:t xml:space="preserve">system ubezpieczenia: </w:t>
      </w:r>
      <w:r w:rsidRPr="00280DD1">
        <w:rPr>
          <w:rFonts w:ascii="Tahoma" w:hAnsi="Tahoma" w:cs="Tahoma"/>
        </w:rPr>
        <w:tab/>
        <w:t>na pierwsze ryzyko z konsumpcją sumy ubezpieczenia</w:t>
      </w:r>
    </w:p>
    <w:p w14:paraId="796490AF" w14:textId="77777777" w:rsidR="00F639EF" w:rsidRPr="00280DD1" w:rsidRDefault="00F639EF" w:rsidP="00F639EF">
      <w:pPr>
        <w:tabs>
          <w:tab w:val="left" w:pos="2835"/>
        </w:tabs>
        <w:ind w:left="2835" w:hanging="2409"/>
        <w:rPr>
          <w:rFonts w:ascii="Tahoma" w:hAnsi="Tahoma" w:cs="Tahoma"/>
          <w:b/>
        </w:rPr>
      </w:pPr>
      <w:r w:rsidRPr="00280DD1">
        <w:rPr>
          <w:rFonts w:ascii="Tahoma" w:hAnsi="Tahoma" w:cs="Tahoma"/>
        </w:rPr>
        <w:t>rodzaj wartości</w:t>
      </w:r>
      <w:r w:rsidRPr="00280DD1">
        <w:rPr>
          <w:rFonts w:ascii="Tahoma" w:hAnsi="Tahoma" w:cs="Tahoma"/>
        </w:rPr>
        <w:tab/>
        <w:t>wartość odtworzeniowa</w:t>
      </w:r>
    </w:p>
    <w:p w14:paraId="220F7EEA" w14:textId="1B3FB8BA" w:rsidR="00F639EF" w:rsidRPr="00280DD1" w:rsidRDefault="00F639EF" w:rsidP="00F639EF">
      <w:pPr>
        <w:ind w:left="426"/>
        <w:rPr>
          <w:rFonts w:ascii="Tahoma" w:hAnsi="Tahoma" w:cs="Tahoma"/>
          <w:b/>
        </w:rPr>
      </w:pPr>
      <w:r w:rsidRPr="00280DD1">
        <w:rPr>
          <w:rFonts w:ascii="Tahoma" w:hAnsi="Tahoma" w:cs="Tahoma"/>
        </w:rPr>
        <w:t xml:space="preserve">suma ubezpieczenia: </w:t>
      </w:r>
      <w:r w:rsidRPr="00280DD1">
        <w:rPr>
          <w:rFonts w:ascii="Tahoma" w:hAnsi="Tahoma" w:cs="Tahoma"/>
        </w:rPr>
        <w:tab/>
      </w:r>
      <w:r w:rsidR="00280DD1" w:rsidRPr="00280DD1">
        <w:rPr>
          <w:rFonts w:ascii="Tahoma" w:hAnsi="Tahoma" w:cs="Tahoma"/>
          <w:b/>
        </w:rPr>
        <w:t>1</w:t>
      </w:r>
      <w:r w:rsidRPr="00280DD1">
        <w:rPr>
          <w:rFonts w:ascii="Tahoma" w:hAnsi="Tahoma" w:cs="Tahoma"/>
          <w:b/>
        </w:rPr>
        <w:t>00 000,00 zł</w:t>
      </w:r>
    </w:p>
    <w:p w14:paraId="47849BDE" w14:textId="77777777" w:rsidR="00F639EF" w:rsidRPr="00464461" w:rsidRDefault="00F639EF" w:rsidP="00F639EF">
      <w:pPr>
        <w:ind w:left="426"/>
        <w:rPr>
          <w:rFonts w:ascii="Tahoma" w:hAnsi="Tahoma" w:cs="Tahoma"/>
          <w:b/>
          <w:color w:val="FF0000"/>
        </w:rPr>
      </w:pPr>
    </w:p>
    <w:p w14:paraId="455C6AB7" w14:textId="159D2168" w:rsidR="00F639EF" w:rsidRPr="00EB76B3" w:rsidRDefault="00F639EF" w:rsidP="009C75A3">
      <w:pPr>
        <w:ind w:left="426"/>
        <w:jc w:val="both"/>
        <w:rPr>
          <w:rFonts w:ascii="Tahoma" w:hAnsi="Tahoma" w:cs="Tahoma"/>
          <w:b/>
        </w:rPr>
      </w:pPr>
      <w:r w:rsidRPr="00464461">
        <w:rPr>
          <w:rFonts w:ascii="Tahoma" w:hAnsi="Tahoma" w:cs="Tahoma"/>
          <w:b/>
        </w:rPr>
        <w:t>Budowle (</w:t>
      </w:r>
      <w:r w:rsidRPr="009C75A3">
        <w:rPr>
          <w:rFonts w:ascii="Tahoma" w:hAnsi="Tahoma" w:cs="Tahoma"/>
          <w:b/>
        </w:rPr>
        <w:t xml:space="preserve">ogrodzenia, wiaty przystankowe, bariery ochronne przy drogach publicznych, obiekty małej </w:t>
      </w:r>
      <w:r w:rsidRPr="00EB76B3">
        <w:rPr>
          <w:rFonts w:ascii="Tahoma" w:hAnsi="Tahoma" w:cs="Tahoma"/>
          <w:b/>
        </w:rPr>
        <w:t xml:space="preserve">architektury, drogi i chodniki wewnętrzne, place, boiska, itp.) na terenie </w:t>
      </w:r>
      <w:r w:rsidR="009C75A3" w:rsidRPr="00EB76B3">
        <w:rPr>
          <w:rFonts w:ascii="Tahoma" w:hAnsi="Tahoma" w:cs="Tahoma"/>
          <w:b/>
        </w:rPr>
        <w:t xml:space="preserve">Miasta Luboń </w:t>
      </w:r>
      <w:r w:rsidRPr="00EB76B3">
        <w:rPr>
          <w:rFonts w:ascii="Tahoma" w:hAnsi="Tahoma" w:cs="Tahoma"/>
          <w:b/>
        </w:rPr>
        <w:t>nie wykazane do ubezpieczenia w systemie na sumy stałe</w:t>
      </w:r>
    </w:p>
    <w:p w14:paraId="0576CADF" w14:textId="77777777" w:rsidR="00F639EF" w:rsidRPr="00EB76B3" w:rsidRDefault="00F639EF" w:rsidP="00F639EF">
      <w:pPr>
        <w:tabs>
          <w:tab w:val="left" w:pos="2835"/>
        </w:tabs>
        <w:ind w:left="2835" w:hanging="2409"/>
        <w:rPr>
          <w:rFonts w:ascii="Tahoma" w:hAnsi="Tahoma" w:cs="Tahoma"/>
        </w:rPr>
      </w:pPr>
      <w:r w:rsidRPr="00EB76B3">
        <w:rPr>
          <w:rFonts w:ascii="Tahoma" w:hAnsi="Tahoma" w:cs="Tahoma"/>
        </w:rPr>
        <w:t>wypłata odszkodowania w wartości odtworzeniowej, maksymalnie do przyjętego limitu odpowiedzialności,</w:t>
      </w:r>
    </w:p>
    <w:p w14:paraId="39517F11" w14:textId="77777777" w:rsidR="00F639EF" w:rsidRPr="00EB76B3" w:rsidRDefault="00F639EF" w:rsidP="00F639EF">
      <w:pPr>
        <w:tabs>
          <w:tab w:val="left" w:pos="2835"/>
        </w:tabs>
        <w:ind w:left="2835" w:hanging="2409"/>
        <w:rPr>
          <w:rFonts w:ascii="Tahoma" w:hAnsi="Tahoma" w:cs="Tahoma"/>
          <w:b/>
        </w:rPr>
      </w:pPr>
      <w:r w:rsidRPr="00EB76B3">
        <w:rPr>
          <w:rFonts w:ascii="Tahoma" w:hAnsi="Tahoma" w:cs="Tahoma"/>
        </w:rPr>
        <w:t>który ulega redukcji po wypłacie odszkodowania.</w:t>
      </w:r>
    </w:p>
    <w:p w14:paraId="06846F8B" w14:textId="5E94787A" w:rsidR="00F639EF" w:rsidRPr="00EB76B3" w:rsidRDefault="00F639EF" w:rsidP="00F639EF">
      <w:pPr>
        <w:ind w:left="426"/>
        <w:rPr>
          <w:rFonts w:ascii="Tahoma" w:hAnsi="Tahoma" w:cs="Tahoma"/>
          <w:b/>
        </w:rPr>
      </w:pPr>
      <w:r w:rsidRPr="00EB76B3">
        <w:rPr>
          <w:rFonts w:ascii="Tahoma" w:hAnsi="Tahoma" w:cs="Tahoma"/>
        </w:rPr>
        <w:t>suma ubezpieczenia:</w:t>
      </w:r>
      <w:r w:rsidRPr="00EB76B3">
        <w:rPr>
          <w:rFonts w:ascii="Tahoma" w:hAnsi="Tahoma" w:cs="Tahoma"/>
          <w:b/>
        </w:rPr>
        <w:t xml:space="preserve"> </w:t>
      </w:r>
      <w:r w:rsidRPr="00EB76B3">
        <w:rPr>
          <w:rFonts w:ascii="Tahoma" w:hAnsi="Tahoma" w:cs="Tahoma"/>
          <w:b/>
        </w:rPr>
        <w:tab/>
      </w:r>
      <w:r w:rsidR="00EB76B3" w:rsidRPr="00EB76B3">
        <w:rPr>
          <w:rFonts w:ascii="Tahoma" w:hAnsi="Tahoma" w:cs="Tahoma"/>
          <w:b/>
        </w:rPr>
        <w:t>10</w:t>
      </w:r>
      <w:r w:rsidRPr="00EB76B3">
        <w:rPr>
          <w:rFonts w:ascii="Tahoma" w:hAnsi="Tahoma" w:cs="Tahoma"/>
          <w:b/>
        </w:rPr>
        <w:t>0 000,00 zł</w:t>
      </w:r>
    </w:p>
    <w:p w14:paraId="6B908E82" w14:textId="77777777" w:rsidR="009C75A3" w:rsidRPr="00EB76B3" w:rsidRDefault="009C75A3" w:rsidP="00F639EF">
      <w:pPr>
        <w:ind w:left="426"/>
        <w:rPr>
          <w:rFonts w:ascii="Tahoma" w:hAnsi="Tahoma" w:cs="Tahoma"/>
          <w:b/>
        </w:rPr>
      </w:pPr>
    </w:p>
    <w:p w14:paraId="12E59C9C" w14:textId="77777777" w:rsidR="009C75A3" w:rsidRPr="00EB76B3" w:rsidRDefault="009C75A3" w:rsidP="009C75A3">
      <w:pPr>
        <w:pStyle w:val="NormalnyWeb"/>
        <w:spacing w:before="0" w:beforeAutospacing="0" w:after="0" w:afterAutospacing="0"/>
        <w:ind w:left="426"/>
        <w:jc w:val="both"/>
      </w:pPr>
      <w:r w:rsidRPr="00EB76B3">
        <w:rPr>
          <w:rStyle w:val="Pogrubienie"/>
          <w:rFonts w:ascii="Tahoma" w:hAnsi="Tahoma" w:cs="Tahoma"/>
          <w:sz w:val="20"/>
          <w:shd w:val="clear" w:color="auto" w:fill="FFFFFF"/>
        </w:rPr>
        <w:t xml:space="preserve">Sieci kanalizacji deszczowej znajdujące na terenie Miasta Luboń, będące </w:t>
      </w:r>
      <w:r w:rsidRPr="00EB76B3">
        <w:rPr>
          <w:rStyle w:val="size"/>
          <w:rFonts w:ascii="Tahoma" w:hAnsi="Tahoma" w:cs="Tahoma"/>
          <w:b/>
          <w:bCs/>
          <w:sz w:val="20"/>
          <w:shd w:val="clear" w:color="auto" w:fill="FFFFFF"/>
        </w:rPr>
        <w:t xml:space="preserve">własnością Zamawiającego </w:t>
      </w:r>
    </w:p>
    <w:p w14:paraId="0DB5D92D" w14:textId="77777777" w:rsidR="009C75A3" w:rsidRPr="00EB76B3" w:rsidRDefault="009C75A3" w:rsidP="009C75A3">
      <w:pPr>
        <w:pStyle w:val="NormalnyWeb"/>
        <w:spacing w:before="0" w:beforeAutospacing="0" w:after="0" w:afterAutospacing="0"/>
        <w:ind w:firstLine="426"/>
      </w:pPr>
      <w:r w:rsidRPr="00EB76B3">
        <w:rPr>
          <w:rFonts w:ascii="Tahoma" w:hAnsi="Tahoma" w:cs="Tahoma"/>
          <w:sz w:val="20"/>
          <w:szCs w:val="20"/>
          <w:shd w:val="clear" w:color="auto" w:fill="FFFFFF"/>
        </w:rPr>
        <w:t>system ubezpieczenia:        na pierwsze ryzyko z konsumpcją sumy ubezpieczenia</w:t>
      </w:r>
    </w:p>
    <w:p w14:paraId="14595849" w14:textId="77777777" w:rsidR="009C75A3" w:rsidRPr="00EB76B3" w:rsidRDefault="009C75A3" w:rsidP="009C75A3">
      <w:pPr>
        <w:pStyle w:val="NormalnyWeb"/>
        <w:spacing w:before="0" w:beforeAutospacing="0" w:after="0" w:afterAutospacing="0"/>
        <w:ind w:firstLine="426"/>
      </w:pPr>
      <w:r w:rsidRPr="00EB76B3">
        <w:rPr>
          <w:rFonts w:ascii="Tahoma" w:hAnsi="Tahoma" w:cs="Tahoma"/>
          <w:sz w:val="20"/>
          <w:szCs w:val="20"/>
          <w:shd w:val="clear" w:color="auto" w:fill="FFFFFF"/>
        </w:rPr>
        <w:t>rodzaj wartości                  wartość odtworzeniowa</w:t>
      </w:r>
    </w:p>
    <w:p w14:paraId="666D871F" w14:textId="7B8B81F4" w:rsidR="009C75A3" w:rsidRPr="00EB76B3" w:rsidRDefault="009C75A3" w:rsidP="009C75A3">
      <w:pPr>
        <w:pStyle w:val="NormalnyWeb"/>
        <w:spacing w:before="0" w:beforeAutospacing="0" w:after="0" w:afterAutospacing="0"/>
        <w:ind w:firstLine="426"/>
      </w:pPr>
      <w:r w:rsidRPr="00EB76B3">
        <w:rPr>
          <w:rFonts w:ascii="Tahoma" w:hAnsi="Tahoma" w:cs="Tahoma"/>
          <w:sz w:val="20"/>
          <w:szCs w:val="20"/>
          <w:shd w:val="clear" w:color="auto" w:fill="FFFFFF"/>
        </w:rPr>
        <w:t xml:space="preserve">suma ubezpieczenia:          </w:t>
      </w:r>
      <w:r w:rsidRPr="00EB76B3">
        <w:rPr>
          <w:rStyle w:val="Pogrubienie"/>
          <w:rFonts w:ascii="Tahoma" w:hAnsi="Tahoma" w:cs="Tahoma"/>
          <w:sz w:val="20"/>
          <w:shd w:val="clear" w:color="auto" w:fill="FFFFFF"/>
        </w:rPr>
        <w:t>100 000,00 zł</w:t>
      </w:r>
    </w:p>
    <w:p w14:paraId="21B7DC19" w14:textId="77777777" w:rsidR="00F639EF" w:rsidRPr="00EB76B3" w:rsidRDefault="00F639EF" w:rsidP="00F639EF">
      <w:pPr>
        <w:ind w:left="426"/>
        <w:rPr>
          <w:rFonts w:ascii="Tahoma" w:hAnsi="Tahoma" w:cs="Tahoma"/>
          <w:b/>
          <w:color w:val="FF0000"/>
        </w:rPr>
      </w:pPr>
    </w:p>
    <w:p w14:paraId="25837231" w14:textId="7C76984A" w:rsidR="00F639EF" w:rsidRPr="00EB76B3" w:rsidRDefault="00F639EF" w:rsidP="009C75A3">
      <w:pPr>
        <w:ind w:left="426"/>
        <w:jc w:val="both"/>
        <w:rPr>
          <w:rFonts w:ascii="Tahoma" w:hAnsi="Tahoma" w:cs="Tahoma"/>
          <w:b/>
        </w:rPr>
      </w:pPr>
      <w:r w:rsidRPr="00EB76B3">
        <w:rPr>
          <w:rFonts w:ascii="Tahoma" w:hAnsi="Tahoma" w:cs="Tahoma"/>
          <w:b/>
        </w:rPr>
        <w:t xml:space="preserve">Znaki drogowe (w tym sygnalizacja świetlna), tablice </w:t>
      </w:r>
      <w:r w:rsidRPr="00EB76B3">
        <w:rPr>
          <w:rFonts w:ascii="Tahoma" w:hAnsi="Tahoma" w:cs="Tahoma"/>
          <w:b/>
          <w:color w:val="000000"/>
        </w:rPr>
        <w:t xml:space="preserve">informacyjne, witacze, słupy oświetleniowe wraz z linią </w:t>
      </w:r>
      <w:r w:rsidRPr="00EB76B3">
        <w:rPr>
          <w:rFonts w:ascii="Tahoma" w:hAnsi="Tahoma" w:cs="Tahoma"/>
          <w:b/>
        </w:rPr>
        <w:t xml:space="preserve">zasilającą, lampy należące do Zamawiającego na terenie  </w:t>
      </w:r>
      <w:r w:rsidR="009C75A3" w:rsidRPr="00EB76B3">
        <w:rPr>
          <w:rFonts w:ascii="Tahoma" w:hAnsi="Tahoma" w:cs="Tahoma"/>
          <w:b/>
        </w:rPr>
        <w:t xml:space="preserve">Miasta Luboń </w:t>
      </w:r>
      <w:r w:rsidRPr="00EB76B3">
        <w:rPr>
          <w:rFonts w:ascii="Tahoma" w:hAnsi="Tahoma" w:cs="Tahoma"/>
          <w:b/>
        </w:rPr>
        <w:t>nie wykazane do ubezpieczenia w systemie na sumy stałe</w:t>
      </w:r>
    </w:p>
    <w:p w14:paraId="3EC083BD" w14:textId="77777777" w:rsidR="00F639EF" w:rsidRPr="00EB76B3" w:rsidRDefault="00F639EF" w:rsidP="00F639EF">
      <w:pPr>
        <w:tabs>
          <w:tab w:val="left" w:pos="2835"/>
        </w:tabs>
        <w:ind w:left="2835" w:hanging="2409"/>
        <w:rPr>
          <w:rFonts w:ascii="Tahoma" w:hAnsi="Tahoma" w:cs="Tahoma"/>
        </w:rPr>
      </w:pPr>
      <w:r w:rsidRPr="00EB76B3">
        <w:rPr>
          <w:rFonts w:ascii="Tahoma" w:hAnsi="Tahoma" w:cs="Tahoma"/>
        </w:rPr>
        <w:t>wypłata odszkodowania w wartości odtworzeniowej, maksymalnie do przyjętego limitu odpowiedzialności,</w:t>
      </w:r>
    </w:p>
    <w:p w14:paraId="7A8ABD80" w14:textId="77777777" w:rsidR="00F639EF" w:rsidRPr="00EB76B3" w:rsidRDefault="00F639EF" w:rsidP="00F639EF">
      <w:pPr>
        <w:tabs>
          <w:tab w:val="left" w:pos="2835"/>
        </w:tabs>
        <w:ind w:left="2835" w:hanging="2409"/>
        <w:rPr>
          <w:rFonts w:ascii="Tahoma" w:hAnsi="Tahoma" w:cs="Tahoma"/>
          <w:b/>
        </w:rPr>
      </w:pPr>
      <w:r w:rsidRPr="00EB76B3">
        <w:rPr>
          <w:rFonts w:ascii="Tahoma" w:hAnsi="Tahoma" w:cs="Tahoma"/>
        </w:rPr>
        <w:t>który ulega redukcji po wypłacie odszkodowania.</w:t>
      </w:r>
    </w:p>
    <w:p w14:paraId="3794E185" w14:textId="101580BA" w:rsidR="00F639EF" w:rsidRPr="009C75A3" w:rsidRDefault="00F639EF" w:rsidP="00F639EF">
      <w:pPr>
        <w:ind w:left="426"/>
        <w:rPr>
          <w:rFonts w:ascii="Tahoma" w:hAnsi="Tahoma" w:cs="Tahoma"/>
          <w:b/>
        </w:rPr>
      </w:pPr>
      <w:r w:rsidRPr="00EB76B3">
        <w:rPr>
          <w:rFonts w:ascii="Tahoma" w:hAnsi="Tahoma" w:cs="Tahoma"/>
        </w:rPr>
        <w:t xml:space="preserve">suma ubezpieczenia: </w:t>
      </w:r>
      <w:r w:rsidRPr="00EB76B3">
        <w:rPr>
          <w:rFonts w:ascii="Tahoma" w:hAnsi="Tahoma" w:cs="Tahoma"/>
        </w:rPr>
        <w:tab/>
      </w:r>
      <w:r w:rsidR="00EB76B3" w:rsidRPr="00EB76B3">
        <w:rPr>
          <w:rFonts w:ascii="Tahoma" w:hAnsi="Tahoma" w:cs="Tahoma"/>
          <w:b/>
        </w:rPr>
        <w:t>10</w:t>
      </w:r>
      <w:r w:rsidRPr="00EB76B3">
        <w:rPr>
          <w:rFonts w:ascii="Tahoma" w:hAnsi="Tahoma" w:cs="Tahoma"/>
          <w:b/>
        </w:rPr>
        <w:t>0 000,00 zł</w:t>
      </w:r>
    </w:p>
    <w:p w14:paraId="659C7545" w14:textId="77777777" w:rsidR="00F639EF" w:rsidRPr="003A1B46" w:rsidRDefault="00F639EF" w:rsidP="00F639EF">
      <w:pPr>
        <w:ind w:left="426"/>
        <w:rPr>
          <w:rFonts w:ascii="Tahoma" w:hAnsi="Tahoma" w:cs="Tahoma"/>
          <w:b/>
        </w:rPr>
      </w:pPr>
    </w:p>
    <w:p w14:paraId="3E4BBC9F" w14:textId="77777777" w:rsidR="00F639EF" w:rsidRPr="003A1B46" w:rsidRDefault="00F639EF" w:rsidP="00F639EF">
      <w:pPr>
        <w:ind w:left="426"/>
        <w:rPr>
          <w:rFonts w:ascii="Tahoma" w:hAnsi="Tahoma" w:cs="Tahoma"/>
          <w:b/>
        </w:rPr>
      </w:pPr>
      <w:r w:rsidRPr="003A1B46">
        <w:rPr>
          <w:rFonts w:ascii="Tahoma" w:hAnsi="Tahoma" w:cs="Tahoma"/>
          <w:b/>
        </w:rPr>
        <w:t xml:space="preserve">Mienie pracownicze i uczniowskie </w:t>
      </w:r>
    </w:p>
    <w:p w14:paraId="7A8FF075" w14:textId="77777777" w:rsidR="00F639EF" w:rsidRPr="003A1B46" w:rsidRDefault="00F639EF" w:rsidP="00F639EF">
      <w:pPr>
        <w:ind w:left="2835" w:hanging="2409"/>
        <w:rPr>
          <w:rFonts w:ascii="Tahoma" w:hAnsi="Tahoma" w:cs="Tahoma"/>
        </w:rPr>
      </w:pPr>
      <w:r w:rsidRPr="003A1B46">
        <w:rPr>
          <w:rFonts w:ascii="Tahoma" w:hAnsi="Tahoma" w:cs="Tahoma"/>
        </w:rPr>
        <w:t xml:space="preserve">system ubezpieczenia: </w:t>
      </w:r>
      <w:r w:rsidRPr="003A1B46">
        <w:rPr>
          <w:rFonts w:ascii="Tahoma" w:hAnsi="Tahoma" w:cs="Tahoma"/>
        </w:rPr>
        <w:tab/>
        <w:t>na pierwsze ryzyko z konsumpcją sumy ubezpieczenia, bez limitu na osobę</w:t>
      </w:r>
    </w:p>
    <w:p w14:paraId="7F08AA64" w14:textId="77777777" w:rsidR="00F639EF" w:rsidRPr="003A1B46" w:rsidRDefault="00F639EF" w:rsidP="00F639EF">
      <w:pPr>
        <w:ind w:left="426"/>
        <w:rPr>
          <w:rFonts w:ascii="Tahoma" w:hAnsi="Tahoma" w:cs="Tahoma"/>
        </w:rPr>
      </w:pPr>
      <w:r w:rsidRPr="003A1B46">
        <w:rPr>
          <w:rFonts w:ascii="Tahoma" w:hAnsi="Tahoma" w:cs="Tahoma"/>
        </w:rPr>
        <w:t>rodzaj wartości</w:t>
      </w:r>
      <w:r w:rsidRPr="003A1B46">
        <w:rPr>
          <w:rFonts w:ascii="Tahoma" w:hAnsi="Tahoma" w:cs="Tahoma"/>
        </w:rPr>
        <w:tab/>
        <w:t>wartość rzeczywista</w:t>
      </w:r>
    </w:p>
    <w:p w14:paraId="0A7DC221" w14:textId="77777777" w:rsidR="00F639EF" w:rsidRPr="009C75A3" w:rsidRDefault="00F639EF" w:rsidP="00F639EF">
      <w:pPr>
        <w:ind w:left="426"/>
        <w:rPr>
          <w:rFonts w:ascii="Tahoma" w:hAnsi="Tahoma" w:cs="Tahoma"/>
          <w:b/>
        </w:rPr>
      </w:pPr>
      <w:r w:rsidRPr="009C75A3">
        <w:rPr>
          <w:rFonts w:ascii="Tahoma" w:hAnsi="Tahoma" w:cs="Tahoma"/>
        </w:rPr>
        <w:t xml:space="preserve">suma ubezpieczenia: </w:t>
      </w:r>
      <w:r w:rsidRPr="009C75A3">
        <w:rPr>
          <w:rFonts w:ascii="Tahoma" w:hAnsi="Tahoma" w:cs="Tahoma"/>
        </w:rPr>
        <w:tab/>
      </w:r>
      <w:r w:rsidRPr="009C75A3">
        <w:rPr>
          <w:rFonts w:ascii="Tahoma" w:hAnsi="Tahoma" w:cs="Tahoma"/>
          <w:b/>
        </w:rPr>
        <w:t xml:space="preserve">20 000,00 zł </w:t>
      </w:r>
    </w:p>
    <w:p w14:paraId="158D32F3" w14:textId="77777777" w:rsidR="00F639EF" w:rsidRPr="003A1B46" w:rsidRDefault="00F639EF" w:rsidP="00F639EF">
      <w:pPr>
        <w:ind w:left="426"/>
        <w:rPr>
          <w:rFonts w:ascii="Tahoma" w:hAnsi="Tahoma" w:cs="Tahoma"/>
          <w:b/>
        </w:rPr>
      </w:pPr>
    </w:p>
    <w:p w14:paraId="3E29A7E1" w14:textId="77777777" w:rsidR="00F639EF" w:rsidRPr="009C75A3" w:rsidRDefault="00F639EF" w:rsidP="00F639EF">
      <w:pPr>
        <w:ind w:left="426"/>
        <w:rPr>
          <w:rFonts w:ascii="Tahoma" w:hAnsi="Tahoma" w:cs="Tahoma"/>
          <w:b/>
        </w:rPr>
      </w:pPr>
      <w:r w:rsidRPr="009C75A3">
        <w:rPr>
          <w:rFonts w:ascii="Tahoma" w:hAnsi="Tahoma" w:cs="Tahoma"/>
          <w:b/>
        </w:rPr>
        <w:t>Mienie osobiste członków OSP oraz wyposażenie ratownicze jednostek OSP</w:t>
      </w:r>
    </w:p>
    <w:p w14:paraId="5F1A45A4" w14:textId="77777777" w:rsidR="00F639EF" w:rsidRPr="009C75A3" w:rsidRDefault="00F639EF" w:rsidP="00F639EF">
      <w:pPr>
        <w:ind w:left="2835" w:hanging="2409"/>
        <w:rPr>
          <w:rFonts w:ascii="Tahoma" w:hAnsi="Tahoma" w:cs="Tahoma"/>
        </w:rPr>
      </w:pPr>
      <w:r w:rsidRPr="009C75A3">
        <w:rPr>
          <w:rFonts w:ascii="Tahoma" w:hAnsi="Tahoma" w:cs="Tahoma"/>
        </w:rPr>
        <w:t xml:space="preserve">system ubezpieczenia: </w:t>
      </w:r>
      <w:r w:rsidRPr="009C75A3">
        <w:rPr>
          <w:rFonts w:ascii="Tahoma" w:hAnsi="Tahoma" w:cs="Tahoma"/>
        </w:rPr>
        <w:tab/>
        <w:t>na pierwsze ryzyko z konsumpcją sumy ubezpieczenia, bez limitu na osobę</w:t>
      </w:r>
    </w:p>
    <w:p w14:paraId="0DEE9BCB" w14:textId="77777777" w:rsidR="00F639EF" w:rsidRPr="009C75A3" w:rsidRDefault="00F639EF" w:rsidP="00F639EF">
      <w:pPr>
        <w:ind w:left="426"/>
        <w:rPr>
          <w:rFonts w:ascii="Tahoma" w:hAnsi="Tahoma" w:cs="Tahoma"/>
        </w:rPr>
      </w:pPr>
      <w:r w:rsidRPr="009C75A3">
        <w:rPr>
          <w:rFonts w:ascii="Tahoma" w:hAnsi="Tahoma" w:cs="Tahoma"/>
        </w:rPr>
        <w:t>rodzaj wartości</w:t>
      </w:r>
      <w:r w:rsidRPr="009C75A3">
        <w:rPr>
          <w:rFonts w:ascii="Tahoma" w:hAnsi="Tahoma" w:cs="Tahoma"/>
        </w:rPr>
        <w:tab/>
        <w:t>wartość odtworzeniowa</w:t>
      </w:r>
    </w:p>
    <w:p w14:paraId="15DB6DDA" w14:textId="77777777" w:rsidR="00F639EF" w:rsidRPr="009C75A3" w:rsidRDefault="00F639EF" w:rsidP="00F639EF">
      <w:pPr>
        <w:ind w:left="426"/>
        <w:rPr>
          <w:rFonts w:ascii="Tahoma" w:hAnsi="Tahoma" w:cs="Tahoma"/>
          <w:b/>
        </w:rPr>
      </w:pPr>
      <w:r w:rsidRPr="009C75A3">
        <w:rPr>
          <w:rFonts w:ascii="Tahoma" w:hAnsi="Tahoma" w:cs="Tahoma"/>
        </w:rPr>
        <w:t xml:space="preserve">suma ubezpieczenia: </w:t>
      </w:r>
      <w:r w:rsidRPr="009C75A3">
        <w:rPr>
          <w:rFonts w:ascii="Tahoma" w:hAnsi="Tahoma" w:cs="Tahoma"/>
        </w:rPr>
        <w:tab/>
      </w:r>
      <w:r w:rsidRPr="009C75A3">
        <w:rPr>
          <w:rFonts w:ascii="Tahoma" w:hAnsi="Tahoma" w:cs="Tahoma"/>
          <w:b/>
        </w:rPr>
        <w:t xml:space="preserve">50 000,00 zł </w:t>
      </w:r>
    </w:p>
    <w:p w14:paraId="1E11F307" w14:textId="77777777" w:rsidR="00F639EF" w:rsidRPr="009C75A3" w:rsidRDefault="00F639EF" w:rsidP="00F639EF">
      <w:pPr>
        <w:ind w:left="426"/>
        <w:rPr>
          <w:rFonts w:ascii="Tahoma" w:hAnsi="Tahoma" w:cs="Tahoma"/>
        </w:rPr>
      </w:pPr>
      <w:r w:rsidRPr="009C75A3">
        <w:rPr>
          <w:rFonts w:ascii="Tahoma" w:hAnsi="Tahoma" w:cs="Tahoma"/>
        </w:rPr>
        <w:lastRenderedPageBreak/>
        <w:t>Miejsce ubezpieczenia: teren wykonywania zadań statutowych, w tym akcji ratowniczych</w:t>
      </w:r>
    </w:p>
    <w:p w14:paraId="31A51B2D" w14:textId="77777777" w:rsidR="00F639EF" w:rsidRPr="009C75A3" w:rsidRDefault="00F639EF" w:rsidP="009C75A3">
      <w:pPr>
        <w:ind w:left="426"/>
        <w:rPr>
          <w:rFonts w:ascii="Tahoma" w:hAnsi="Tahoma" w:cs="Tahoma"/>
          <w:b/>
        </w:rPr>
      </w:pPr>
    </w:p>
    <w:p w14:paraId="261059B4" w14:textId="7E3F778A" w:rsidR="00F639EF" w:rsidRPr="009C75A3" w:rsidRDefault="00F639EF" w:rsidP="009C75A3">
      <w:pPr>
        <w:ind w:left="426"/>
        <w:rPr>
          <w:rFonts w:ascii="Tahoma" w:hAnsi="Tahoma" w:cs="Tahoma"/>
          <w:b/>
        </w:rPr>
      </w:pPr>
      <w:r w:rsidRPr="009C75A3">
        <w:rPr>
          <w:rFonts w:ascii="Tahoma" w:hAnsi="Tahoma" w:cs="Tahoma"/>
          <w:b/>
        </w:rPr>
        <w:t>Środki obrotowe</w:t>
      </w:r>
    </w:p>
    <w:p w14:paraId="5C4E0563" w14:textId="77777777" w:rsidR="00F639EF" w:rsidRPr="009C75A3" w:rsidRDefault="00F639EF" w:rsidP="009C75A3">
      <w:pPr>
        <w:ind w:left="2835" w:hanging="2409"/>
        <w:rPr>
          <w:rFonts w:ascii="Tahoma" w:hAnsi="Tahoma" w:cs="Tahoma"/>
        </w:rPr>
      </w:pPr>
      <w:r w:rsidRPr="009C75A3">
        <w:rPr>
          <w:rFonts w:ascii="Tahoma" w:hAnsi="Tahoma" w:cs="Tahoma"/>
        </w:rPr>
        <w:t xml:space="preserve">system ubezpieczenia: </w:t>
      </w:r>
      <w:r w:rsidRPr="009C75A3">
        <w:rPr>
          <w:rFonts w:ascii="Tahoma" w:hAnsi="Tahoma" w:cs="Tahoma"/>
        </w:rPr>
        <w:tab/>
        <w:t>na pierwsze ryzyko z konsumpcją sumy ubezpieczenia</w:t>
      </w:r>
    </w:p>
    <w:p w14:paraId="38318D3E" w14:textId="77777777" w:rsidR="00F639EF" w:rsidRPr="009C75A3" w:rsidRDefault="00F639EF" w:rsidP="009C75A3">
      <w:pPr>
        <w:tabs>
          <w:tab w:val="left" w:pos="2835"/>
        </w:tabs>
        <w:ind w:left="2835" w:hanging="2409"/>
        <w:rPr>
          <w:rFonts w:ascii="Tahoma" w:hAnsi="Tahoma" w:cs="Tahoma"/>
          <w:b/>
        </w:rPr>
      </w:pPr>
      <w:r w:rsidRPr="009C75A3">
        <w:rPr>
          <w:rFonts w:ascii="Tahoma" w:hAnsi="Tahoma" w:cs="Tahoma"/>
        </w:rPr>
        <w:t>rodzaj wartości</w:t>
      </w:r>
      <w:r w:rsidRPr="009C75A3">
        <w:rPr>
          <w:rFonts w:ascii="Tahoma" w:hAnsi="Tahoma" w:cs="Tahoma"/>
        </w:rPr>
        <w:tab/>
        <w:t>wartość zakupu/wytworzenia</w:t>
      </w:r>
    </w:p>
    <w:p w14:paraId="60045B0A" w14:textId="440D4A50" w:rsidR="00F639EF" w:rsidRPr="009C75A3" w:rsidRDefault="00F639EF" w:rsidP="009C75A3">
      <w:pPr>
        <w:ind w:left="426"/>
        <w:rPr>
          <w:rFonts w:ascii="Tahoma" w:hAnsi="Tahoma" w:cs="Tahoma"/>
          <w:b/>
        </w:rPr>
      </w:pPr>
      <w:r w:rsidRPr="009C75A3">
        <w:rPr>
          <w:rFonts w:ascii="Tahoma" w:hAnsi="Tahoma" w:cs="Tahoma"/>
        </w:rPr>
        <w:t xml:space="preserve">suma ubezpieczenia: </w:t>
      </w:r>
      <w:r w:rsidRPr="009C75A3">
        <w:rPr>
          <w:rFonts w:ascii="Tahoma" w:hAnsi="Tahoma" w:cs="Tahoma"/>
        </w:rPr>
        <w:tab/>
      </w:r>
      <w:r w:rsidR="009C75A3">
        <w:rPr>
          <w:rFonts w:ascii="Tahoma" w:hAnsi="Tahoma" w:cs="Tahoma"/>
          <w:b/>
        </w:rPr>
        <w:t>5</w:t>
      </w:r>
      <w:r w:rsidRPr="009C75A3">
        <w:rPr>
          <w:rFonts w:ascii="Tahoma" w:hAnsi="Tahoma" w:cs="Tahoma"/>
          <w:b/>
        </w:rPr>
        <w:t>0 000,00 zł</w:t>
      </w:r>
    </w:p>
    <w:p w14:paraId="24B49D28" w14:textId="77777777" w:rsidR="00DE3276" w:rsidRPr="009C75A3" w:rsidRDefault="00DE3276" w:rsidP="009C75A3">
      <w:pPr>
        <w:ind w:left="426"/>
        <w:contextualSpacing/>
        <w:jc w:val="both"/>
        <w:rPr>
          <w:rFonts w:ascii="Tahoma" w:eastAsia="Calibri" w:hAnsi="Tahoma" w:cs="Tahoma"/>
          <w:b/>
          <w:bCs/>
          <w:lang w:eastAsia="en-US"/>
        </w:rPr>
      </w:pPr>
    </w:p>
    <w:p w14:paraId="373D70FE" w14:textId="1A0757F1" w:rsidR="00FC2305" w:rsidRPr="009C75A3" w:rsidRDefault="00FC2305" w:rsidP="009C75A3">
      <w:pPr>
        <w:ind w:left="426"/>
        <w:jc w:val="both"/>
        <w:rPr>
          <w:rFonts w:ascii="Tahoma" w:eastAsia="Calibri" w:hAnsi="Tahoma" w:cs="Tahoma"/>
          <w:b/>
          <w:bCs/>
          <w:lang w:eastAsia="en-US"/>
        </w:rPr>
      </w:pPr>
      <w:bookmarkStart w:id="14" w:name="_Hlk64990296"/>
      <w:r w:rsidRPr="009C75A3">
        <w:rPr>
          <w:rFonts w:ascii="Tahoma" w:eastAsia="Calibri" w:hAnsi="Tahoma" w:cs="Tahoma"/>
          <w:b/>
          <w:bCs/>
          <w:lang w:eastAsia="en-US"/>
        </w:rPr>
        <w:t xml:space="preserve">Namioty </w:t>
      </w:r>
      <w:r w:rsidR="00E73F4C" w:rsidRPr="009C75A3">
        <w:rPr>
          <w:rFonts w:ascii="Tahoma" w:eastAsia="Calibri" w:hAnsi="Tahoma" w:cs="Tahoma"/>
          <w:b/>
          <w:bCs/>
          <w:lang w:eastAsia="en-US"/>
        </w:rPr>
        <w:t>nie wykazane do ubezpieczenia na sumy stałe</w:t>
      </w:r>
    </w:p>
    <w:p w14:paraId="4B248608" w14:textId="52239CD3" w:rsidR="00FC2305" w:rsidRPr="009C75A3" w:rsidRDefault="00FC2305" w:rsidP="009C75A3">
      <w:pPr>
        <w:ind w:left="426"/>
        <w:contextualSpacing/>
        <w:jc w:val="both"/>
        <w:rPr>
          <w:rFonts w:ascii="Tahoma" w:eastAsia="Calibri" w:hAnsi="Tahoma" w:cs="Tahoma"/>
          <w:lang w:eastAsia="en-US"/>
        </w:rPr>
      </w:pPr>
      <w:r w:rsidRPr="009C75A3">
        <w:rPr>
          <w:rFonts w:ascii="Tahoma" w:eastAsia="Calibri" w:hAnsi="Tahoma" w:cs="Tahoma"/>
          <w:lang w:eastAsia="en-US"/>
        </w:rPr>
        <w:t xml:space="preserve">system ubezpieczenia: na pierwsze ryzyko </w:t>
      </w:r>
      <w:r w:rsidRPr="009C75A3">
        <w:rPr>
          <w:rFonts w:ascii="Tahoma" w:hAnsi="Tahoma" w:cs="Tahoma"/>
        </w:rPr>
        <w:t>z konsumpcją sumy ubezpieczenia</w:t>
      </w:r>
    </w:p>
    <w:p w14:paraId="5336BEDE" w14:textId="77777777" w:rsidR="00FC2305" w:rsidRPr="009C75A3" w:rsidRDefault="00FC2305" w:rsidP="009C75A3">
      <w:pPr>
        <w:ind w:left="429"/>
        <w:contextualSpacing/>
        <w:jc w:val="both"/>
        <w:rPr>
          <w:rFonts w:ascii="Tahoma" w:eastAsia="Calibri" w:hAnsi="Tahoma" w:cs="Tahoma"/>
          <w:lang w:eastAsia="en-US"/>
        </w:rPr>
      </w:pPr>
      <w:r w:rsidRPr="009C75A3">
        <w:rPr>
          <w:rFonts w:ascii="Tahoma" w:eastAsia="Calibri" w:hAnsi="Tahoma" w:cs="Tahoma"/>
          <w:lang w:eastAsia="en-US"/>
        </w:rPr>
        <w:t xml:space="preserve">rodzaj wartości: wartość odtworzeniowa </w:t>
      </w:r>
    </w:p>
    <w:p w14:paraId="76451BF1" w14:textId="4CE8B77A" w:rsidR="00FC2305" w:rsidRPr="009C75A3" w:rsidRDefault="00FC2305" w:rsidP="009C75A3">
      <w:pPr>
        <w:ind w:left="429"/>
        <w:contextualSpacing/>
        <w:jc w:val="both"/>
        <w:rPr>
          <w:rFonts w:ascii="Tahoma" w:eastAsia="Calibri" w:hAnsi="Tahoma" w:cs="Tahoma"/>
          <w:b/>
          <w:bCs/>
          <w:lang w:eastAsia="en-US"/>
        </w:rPr>
      </w:pPr>
      <w:r w:rsidRPr="009C75A3">
        <w:rPr>
          <w:rFonts w:ascii="Tahoma" w:eastAsia="Calibri" w:hAnsi="Tahoma" w:cs="Tahoma"/>
          <w:lang w:eastAsia="en-US"/>
        </w:rPr>
        <w:t>suma ubezpieczenia</w:t>
      </w:r>
      <w:r w:rsidRPr="009C75A3">
        <w:rPr>
          <w:rFonts w:ascii="Tahoma" w:eastAsia="Calibri" w:hAnsi="Tahoma" w:cs="Tahoma"/>
          <w:b/>
          <w:lang w:eastAsia="en-US"/>
        </w:rPr>
        <w:t>:</w:t>
      </w:r>
      <w:r w:rsidRPr="009C75A3">
        <w:rPr>
          <w:rFonts w:ascii="Tahoma" w:eastAsia="Calibri" w:hAnsi="Tahoma" w:cs="Tahoma"/>
          <w:b/>
          <w:bCs/>
          <w:lang w:eastAsia="en-US"/>
        </w:rPr>
        <w:t xml:space="preserve">   </w:t>
      </w:r>
      <w:r w:rsidR="009C75A3">
        <w:rPr>
          <w:rFonts w:ascii="Tahoma" w:eastAsia="Calibri" w:hAnsi="Tahoma" w:cs="Tahoma"/>
          <w:b/>
          <w:bCs/>
          <w:lang w:eastAsia="en-US"/>
        </w:rPr>
        <w:tab/>
      </w:r>
      <w:r w:rsidRPr="009C75A3">
        <w:rPr>
          <w:rFonts w:ascii="Tahoma" w:eastAsia="Calibri" w:hAnsi="Tahoma" w:cs="Tahoma"/>
          <w:b/>
          <w:bCs/>
          <w:lang w:eastAsia="en-US"/>
        </w:rPr>
        <w:t>10 000,00 zł</w:t>
      </w:r>
    </w:p>
    <w:bookmarkEnd w:id="14"/>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5" w:name="_Hlk64990312"/>
      <w:r w:rsidRPr="0088182A">
        <w:rPr>
          <w:rFonts w:ascii="Tahoma" w:hAnsi="Tahoma" w:cs="Tahoma"/>
        </w:rPr>
        <w:t xml:space="preserve">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w:t>
      </w:r>
      <w:proofErr w:type="spellStart"/>
      <w:r w:rsidRPr="0088182A">
        <w:rPr>
          <w:rFonts w:ascii="Tahoma" w:hAnsi="Tahoma" w:cs="Tahoma"/>
        </w:rPr>
        <w:t>ryzyk</w:t>
      </w:r>
      <w:proofErr w:type="spellEnd"/>
      <w:r w:rsidRPr="0088182A">
        <w:rPr>
          <w:rFonts w:ascii="Tahoma" w:hAnsi="Tahoma" w:cs="Tahoma"/>
        </w:rPr>
        <w:t>.</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5EA0DA21" w:rsidR="00F639EF" w:rsidRPr="00B52076" w:rsidRDefault="00F639EF" w:rsidP="00F639EF">
      <w:pPr>
        <w:ind w:left="426"/>
        <w:jc w:val="both"/>
        <w:rPr>
          <w:rFonts w:ascii="Tahoma" w:hAnsi="Tahoma" w:cs="Tahoma"/>
        </w:rPr>
      </w:pPr>
      <w:r w:rsidRPr="00B52076">
        <w:rPr>
          <w:rFonts w:ascii="Tahoma" w:hAnsi="Tahoma" w:cs="Tahoma"/>
        </w:rPr>
        <w:t xml:space="preserve">Ubezpieczenie obejmuje również kradzież elementów stałych budynków i budowli oraz innych elementów trwale do nich przymocowanych z limitem odpowiedzialności </w:t>
      </w:r>
      <w:r w:rsidR="00E63E17">
        <w:rPr>
          <w:rFonts w:ascii="Tahoma" w:hAnsi="Tahoma" w:cs="Tahoma"/>
        </w:rPr>
        <w:t>5</w:t>
      </w:r>
      <w:r w:rsidRPr="00B52076">
        <w:rPr>
          <w:rFonts w:ascii="Tahoma" w:hAnsi="Tahoma" w:cs="Tahoma"/>
        </w:rPr>
        <w:t>0.000,00 zł</w:t>
      </w:r>
      <w:r w:rsidR="00B52076" w:rsidRPr="00B52076">
        <w:rPr>
          <w:rFonts w:ascii="Tahoma" w:hAnsi="Tahoma" w:cs="Tahoma"/>
        </w:rPr>
        <w:t>.</w:t>
      </w:r>
    </w:p>
    <w:p w14:paraId="2709CFF5" w14:textId="2A6370E3" w:rsidR="00F639EF" w:rsidRPr="0088182A" w:rsidRDefault="00F639EF" w:rsidP="00F639EF">
      <w:pPr>
        <w:ind w:left="426"/>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5"/>
    <w:p w14:paraId="3E7BC139" w14:textId="77777777" w:rsidR="00F639EF" w:rsidRPr="0088182A" w:rsidRDefault="00F639EF" w:rsidP="00F639EF">
      <w:pPr>
        <w:ind w:left="426"/>
        <w:jc w:val="both"/>
        <w:rPr>
          <w:rFonts w:ascii="Tahoma" w:hAnsi="Tahoma" w:cs="Tahoma"/>
          <w:b/>
        </w:rPr>
      </w:pPr>
    </w:p>
    <w:p w14:paraId="2CB06BAB" w14:textId="720D445F" w:rsidR="00F639EF" w:rsidRPr="0088182A" w:rsidRDefault="004D34DE" w:rsidP="00F639EF">
      <w:pPr>
        <w:ind w:left="426"/>
        <w:jc w:val="both"/>
        <w:rPr>
          <w:rFonts w:ascii="Tahoma" w:hAnsi="Tahoma" w:cs="Tahoma"/>
          <w:b/>
        </w:rPr>
      </w:pPr>
      <w:r w:rsidRPr="0088182A">
        <w:rPr>
          <w:rFonts w:ascii="Tahoma" w:hAnsi="Tahoma" w:cs="Tahoma"/>
          <w:b/>
        </w:rPr>
        <w:t>Maszyny, u</w:t>
      </w:r>
      <w:r w:rsidR="00F639EF" w:rsidRPr="0088182A">
        <w:rPr>
          <w:rFonts w:ascii="Tahoma" w:hAnsi="Tahoma" w:cs="Tahoma"/>
          <w:b/>
        </w:rPr>
        <w:t xml:space="preserve">rządzenia i wyposażenie, środki </w:t>
      </w:r>
      <w:proofErr w:type="spellStart"/>
      <w:r w:rsidR="00F639EF" w:rsidRPr="0088182A">
        <w:rPr>
          <w:rFonts w:ascii="Tahoma" w:hAnsi="Tahoma" w:cs="Tahoma"/>
          <w:b/>
        </w:rPr>
        <w:t>niskocenne</w:t>
      </w:r>
      <w:proofErr w:type="spellEnd"/>
      <w:r w:rsidR="00F639EF" w:rsidRPr="0088182A">
        <w:rPr>
          <w:rFonts w:ascii="Tahoma" w:hAnsi="Tahoma" w:cs="Tahoma"/>
          <w:b/>
        </w:rPr>
        <w:t>, zbiory biblioteczne</w:t>
      </w:r>
    </w:p>
    <w:p w14:paraId="071F4F4C" w14:textId="77777777" w:rsidR="00F639EF" w:rsidRPr="005D67E7" w:rsidRDefault="00F639EF" w:rsidP="00F639EF">
      <w:pPr>
        <w:ind w:left="426"/>
        <w:jc w:val="both"/>
        <w:rPr>
          <w:rFonts w:ascii="Tahoma" w:hAnsi="Tahoma" w:cs="Tahoma"/>
        </w:rPr>
      </w:pPr>
      <w:r w:rsidRPr="0088182A">
        <w:rPr>
          <w:rFonts w:ascii="Tahoma" w:hAnsi="Tahoma" w:cs="Tahoma"/>
        </w:rPr>
        <w:t>system ubezpieczenia: na pierwsze</w:t>
      </w:r>
      <w:r w:rsidRPr="005D67E7">
        <w:rPr>
          <w:rFonts w:ascii="Tahoma" w:hAnsi="Tahoma" w:cs="Tahoma"/>
        </w:rPr>
        <w:t xml:space="preserve"> ryzyko z konsumpcją sumy ubezpieczenia </w:t>
      </w:r>
    </w:p>
    <w:p w14:paraId="5731D7B9" w14:textId="77777777" w:rsidR="00F639EF" w:rsidRPr="005D67E7" w:rsidRDefault="00F639EF" w:rsidP="00F639EF">
      <w:pPr>
        <w:tabs>
          <w:tab w:val="left" w:pos="2835"/>
        </w:tabs>
        <w:ind w:left="426"/>
        <w:jc w:val="both"/>
        <w:rPr>
          <w:rFonts w:ascii="Tahoma" w:hAnsi="Tahoma" w:cs="Tahoma"/>
        </w:rPr>
      </w:pPr>
      <w:r w:rsidRPr="005D67E7">
        <w:rPr>
          <w:rFonts w:ascii="Tahoma" w:hAnsi="Tahoma" w:cs="Tahoma"/>
        </w:rPr>
        <w:t>rodzaj wartości</w:t>
      </w:r>
      <w:r w:rsidRPr="005D67E7">
        <w:rPr>
          <w:rFonts w:ascii="Tahoma" w:hAnsi="Tahoma" w:cs="Tahoma"/>
        </w:rPr>
        <w:tab/>
      </w:r>
      <w:r w:rsidRPr="00346EAE">
        <w:rPr>
          <w:rFonts w:ascii="Tahoma" w:hAnsi="Tahoma" w:cs="Tahoma"/>
        </w:rPr>
        <w:t>wartość odtworzeniowa</w:t>
      </w:r>
    </w:p>
    <w:p w14:paraId="2E2DA821" w14:textId="77777777" w:rsidR="00F639EF" w:rsidRPr="009C75A3" w:rsidRDefault="00F639EF" w:rsidP="00F639EF">
      <w:pPr>
        <w:tabs>
          <w:tab w:val="left" w:pos="2835"/>
        </w:tabs>
        <w:ind w:left="426"/>
        <w:jc w:val="both"/>
        <w:rPr>
          <w:rFonts w:ascii="Tahoma" w:hAnsi="Tahoma" w:cs="Tahoma"/>
        </w:rPr>
      </w:pPr>
      <w:r w:rsidRPr="009C75A3">
        <w:rPr>
          <w:rFonts w:ascii="Tahoma" w:hAnsi="Tahoma" w:cs="Tahoma"/>
        </w:rPr>
        <w:t>likwidacja szkody bez potrącania zużycia technicznego.</w:t>
      </w:r>
    </w:p>
    <w:p w14:paraId="2897BE40" w14:textId="512F6952" w:rsidR="00F639EF" w:rsidRPr="009C75A3" w:rsidRDefault="00F639EF" w:rsidP="00F639EF">
      <w:pPr>
        <w:ind w:left="426"/>
        <w:jc w:val="both"/>
        <w:rPr>
          <w:rFonts w:ascii="Tahoma" w:hAnsi="Tahoma" w:cs="Tahoma"/>
          <w:b/>
        </w:rPr>
      </w:pPr>
      <w:r w:rsidRPr="009C75A3">
        <w:rPr>
          <w:rFonts w:ascii="Tahoma" w:hAnsi="Tahoma" w:cs="Tahoma"/>
        </w:rPr>
        <w:t>suma ubezpieczenia:</w:t>
      </w:r>
      <w:r w:rsidRPr="009C75A3">
        <w:rPr>
          <w:rFonts w:ascii="Tahoma" w:hAnsi="Tahoma" w:cs="Tahoma"/>
          <w:b/>
        </w:rPr>
        <w:t xml:space="preserve"> </w:t>
      </w:r>
      <w:r w:rsidRPr="009C75A3">
        <w:rPr>
          <w:rFonts w:ascii="Tahoma" w:hAnsi="Tahoma" w:cs="Tahoma"/>
          <w:b/>
        </w:rPr>
        <w:tab/>
      </w:r>
      <w:r w:rsidR="009C75A3" w:rsidRPr="009C75A3">
        <w:rPr>
          <w:rFonts w:ascii="Tahoma" w:hAnsi="Tahoma" w:cs="Tahoma"/>
          <w:b/>
        </w:rPr>
        <w:t>1</w:t>
      </w:r>
      <w:r w:rsidRPr="009C75A3">
        <w:rPr>
          <w:rFonts w:ascii="Tahoma" w:hAnsi="Tahoma" w:cs="Tahoma"/>
          <w:b/>
        </w:rPr>
        <w:t xml:space="preserve">00 000,00 zł </w:t>
      </w:r>
    </w:p>
    <w:p w14:paraId="606A62EF" w14:textId="77777777" w:rsidR="00F639EF" w:rsidRPr="009C75A3" w:rsidRDefault="00F639EF" w:rsidP="00F639EF">
      <w:pPr>
        <w:ind w:left="426"/>
        <w:jc w:val="both"/>
        <w:rPr>
          <w:rFonts w:ascii="Tahoma" w:hAnsi="Tahoma" w:cs="Tahoma"/>
          <w:b/>
        </w:rPr>
      </w:pPr>
    </w:p>
    <w:p w14:paraId="6C6241D0" w14:textId="22E85C43" w:rsidR="00F639EF" w:rsidRPr="009C75A3" w:rsidRDefault="00F639EF" w:rsidP="00F639EF">
      <w:pPr>
        <w:ind w:left="426"/>
        <w:jc w:val="both"/>
        <w:rPr>
          <w:rFonts w:ascii="Tahoma" w:hAnsi="Tahoma" w:cs="Tahoma"/>
          <w:b/>
        </w:rPr>
      </w:pPr>
      <w:r w:rsidRPr="009C75A3">
        <w:rPr>
          <w:rFonts w:ascii="Tahoma" w:hAnsi="Tahoma" w:cs="Tahoma"/>
          <w:b/>
        </w:rPr>
        <w:t>Środki obrotowe</w:t>
      </w:r>
    </w:p>
    <w:p w14:paraId="1083C459" w14:textId="77777777" w:rsidR="00F639EF" w:rsidRPr="009C75A3" w:rsidRDefault="00F639EF" w:rsidP="00F639EF">
      <w:pPr>
        <w:ind w:left="426"/>
        <w:jc w:val="both"/>
        <w:rPr>
          <w:rFonts w:ascii="Tahoma" w:hAnsi="Tahoma" w:cs="Tahoma"/>
        </w:rPr>
      </w:pPr>
      <w:r w:rsidRPr="009C75A3">
        <w:rPr>
          <w:rFonts w:ascii="Tahoma" w:hAnsi="Tahoma" w:cs="Tahoma"/>
        </w:rPr>
        <w:t>system ubezpieczenia: na pierwsze ryzyko z konsumpcją sumy ubezpieczenia</w:t>
      </w:r>
    </w:p>
    <w:p w14:paraId="2A104082" w14:textId="77777777" w:rsidR="00F639EF" w:rsidRPr="009C75A3" w:rsidRDefault="00F639EF" w:rsidP="00F639EF">
      <w:pPr>
        <w:tabs>
          <w:tab w:val="left" w:pos="2835"/>
        </w:tabs>
        <w:ind w:left="426"/>
        <w:jc w:val="both"/>
        <w:rPr>
          <w:rFonts w:ascii="Tahoma" w:hAnsi="Tahoma" w:cs="Tahoma"/>
        </w:rPr>
      </w:pPr>
      <w:r w:rsidRPr="009C75A3">
        <w:rPr>
          <w:rFonts w:ascii="Tahoma" w:hAnsi="Tahoma" w:cs="Tahoma"/>
        </w:rPr>
        <w:t>rodzaj wartości</w:t>
      </w:r>
      <w:r w:rsidRPr="009C75A3">
        <w:rPr>
          <w:rFonts w:ascii="Tahoma" w:hAnsi="Tahoma" w:cs="Tahoma"/>
        </w:rPr>
        <w:tab/>
        <w:t>wartość zakupu/wytworzenia</w:t>
      </w:r>
    </w:p>
    <w:p w14:paraId="4C877B37" w14:textId="77777777" w:rsidR="00F639EF" w:rsidRPr="009C75A3" w:rsidRDefault="00F639EF" w:rsidP="00F639EF">
      <w:pPr>
        <w:ind w:left="426"/>
        <w:jc w:val="both"/>
        <w:rPr>
          <w:rFonts w:ascii="Tahoma" w:hAnsi="Tahoma" w:cs="Tahoma"/>
          <w:b/>
        </w:rPr>
      </w:pPr>
      <w:r w:rsidRPr="009C75A3">
        <w:rPr>
          <w:rFonts w:ascii="Tahoma" w:hAnsi="Tahoma" w:cs="Tahoma"/>
        </w:rPr>
        <w:t>suma ubezpieczenia:</w:t>
      </w:r>
      <w:r w:rsidRPr="009C75A3">
        <w:rPr>
          <w:rFonts w:ascii="Tahoma" w:hAnsi="Tahoma" w:cs="Tahoma"/>
        </w:rPr>
        <w:tab/>
      </w:r>
      <w:r w:rsidRPr="009C75A3">
        <w:rPr>
          <w:rFonts w:ascii="Tahoma" w:hAnsi="Tahoma" w:cs="Tahoma"/>
          <w:b/>
        </w:rPr>
        <w:t>50 000,00 zł</w:t>
      </w:r>
    </w:p>
    <w:p w14:paraId="75206FF1" w14:textId="77777777" w:rsidR="00F639EF" w:rsidRPr="00EF4C1B" w:rsidRDefault="00F639EF" w:rsidP="00F639EF">
      <w:pPr>
        <w:ind w:left="426"/>
        <w:rPr>
          <w:rFonts w:ascii="Tahoma" w:hAnsi="Tahoma" w:cs="Tahoma"/>
          <w:sz w:val="16"/>
          <w:szCs w:val="16"/>
        </w:rPr>
      </w:pPr>
    </w:p>
    <w:p w14:paraId="787356FA" w14:textId="77777777" w:rsidR="00F639EF" w:rsidRPr="00F576F1" w:rsidRDefault="00F639EF" w:rsidP="00F639EF">
      <w:pPr>
        <w:ind w:left="426"/>
        <w:rPr>
          <w:rFonts w:ascii="Tahoma" w:hAnsi="Tahoma" w:cs="Tahoma"/>
          <w:b/>
        </w:rPr>
      </w:pPr>
      <w:r w:rsidRPr="00F576F1">
        <w:rPr>
          <w:rFonts w:ascii="Tahoma" w:hAnsi="Tahoma" w:cs="Tahoma"/>
          <w:b/>
        </w:rPr>
        <w:t>Mienie pracownicze i uczniowskie</w:t>
      </w:r>
    </w:p>
    <w:p w14:paraId="7BDC9A58" w14:textId="77777777" w:rsidR="00F639EF" w:rsidRDefault="00F639EF" w:rsidP="00F639EF">
      <w:pPr>
        <w:ind w:left="2835" w:hanging="2409"/>
        <w:jc w:val="both"/>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 bez limitu na pracownika/ ucznia</w:t>
      </w:r>
    </w:p>
    <w:p w14:paraId="591A26F7" w14:textId="77777777" w:rsidR="00F639EF" w:rsidRPr="009C75A3" w:rsidRDefault="00F639EF" w:rsidP="00F639EF">
      <w:pPr>
        <w:ind w:left="2835" w:hanging="2409"/>
        <w:jc w:val="both"/>
        <w:rPr>
          <w:rFonts w:ascii="Tahoma" w:hAnsi="Tahoma" w:cs="Tahoma"/>
        </w:rPr>
      </w:pPr>
      <w:r w:rsidRPr="005D67E7">
        <w:rPr>
          <w:rFonts w:ascii="Tahoma" w:hAnsi="Tahoma" w:cs="Tahoma"/>
        </w:rPr>
        <w:t xml:space="preserve">rodzaj </w:t>
      </w:r>
      <w:r w:rsidRPr="009C75A3">
        <w:rPr>
          <w:rFonts w:ascii="Tahoma" w:hAnsi="Tahoma" w:cs="Tahoma"/>
        </w:rPr>
        <w:t>wartości</w:t>
      </w:r>
      <w:r w:rsidRPr="009C75A3">
        <w:rPr>
          <w:rFonts w:ascii="Tahoma" w:hAnsi="Tahoma" w:cs="Tahoma"/>
        </w:rPr>
        <w:tab/>
        <w:t>wartość rzeczywista</w:t>
      </w:r>
    </w:p>
    <w:p w14:paraId="5B55BB74" w14:textId="77777777" w:rsidR="00F639EF" w:rsidRPr="009C75A3" w:rsidRDefault="00F639EF" w:rsidP="00F639EF">
      <w:pPr>
        <w:ind w:left="426"/>
        <w:rPr>
          <w:rFonts w:ascii="Tahoma" w:hAnsi="Tahoma" w:cs="Tahoma"/>
          <w:b/>
        </w:rPr>
      </w:pPr>
      <w:r w:rsidRPr="009C75A3">
        <w:rPr>
          <w:rFonts w:ascii="Tahoma" w:hAnsi="Tahoma" w:cs="Tahoma"/>
        </w:rPr>
        <w:t xml:space="preserve">suma ubezpieczenia: </w:t>
      </w:r>
      <w:r w:rsidRPr="009C75A3">
        <w:rPr>
          <w:rFonts w:ascii="Tahoma" w:hAnsi="Tahoma" w:cs="Tahoma"/>
        </w:rPr>
        <w:tab/>
      </w:r>
      <w:r w:rsidRPr="009C75A3">
        <w:rPr>
          <w:rFonts w:ascii="Tahoma" w:hAnsi="Tahoma" w:cs="Tahoma"/>
          <w:b/>
        </w:rPr>
        <w:t>20 000,00 zł</w:t>
      </w:r>
    </w:p>
    <w:p w14:paraId="0305364C" w14:textId="77777777" w:rsidR="00F639EF" w:rsidRDefault="00F639EF" w:rsidP="00F639EF">
      <w:pPr>
        <w:ind w:left="426"/>
        <w:jc w:val="both"/>
        <w:rPr>
          <w:rFonts w:ascii="Tahoma" w:hAnsi="Tahoma" w:cs="Tahoma"/>
          <w:b/>
        </w:rPr>
      </w:pPr>
    </w:p>
    <w:p w14:paraId="7A00BD53" w14:textId="77777777" w:rsidR="00F639EF" w:rsidRPr="005D67E7" w:rsidRDefault="00F639EF" w:rsidP="00F639EF">
      <w:pPr>
        <w:ind w:left="426"/>
        <w:jc w:val="both"/>
        <w:rPr>
          <w:rFonts w:ascii="Tahoma" w:hAnsi="Tahoma" w:cs="Tahoma"/>
          <w:b/>
        </w:rPr>
      </w:pPr>
      <w:r w:rsidRPr="005D67E7">
        <w:rPr>
          <w:rFonts w:ascii="Tahoma" w:hAnsi="Tahoma" w:cs="Tahoma"/>
          <w:b/>
        </w:rPr>
        <w:t>Nakłady w obcych środkach trwałych</w:t>
      </w:r>
    </w:p>
    <w:p w14:paraId="096C1072" w14:textId="77777777" w:rsidR="00F639EF" w:rsidRPr="005D67E7" w:rsidRDefault="00F639EF" w:rsidP="00F639EF">
      <w:pPr>
        <w:ind w:left="426"/>
        <w:jc w:val="both"/>
        <w:rPr>
          <w:rFonts w:ascii="Tahoma" w:hAnsi="Tahoma" w:cs="Tahoma"/>
        </w:rPr>
      </w:pPr>
      <w:r w:rsidRPr="005D67E7">
        <w:rPr>
          <w:rFonts w:ascii="Tahoma" w:hAnsi="Tahoma" w:cs="Tahoma"/>
        </w:rPr>
        <w:t xml:space="preserve">system ubezpieczenia: </w:t>
      </w:r>
      <w:r w:rsidRPr="005D67E7">
        <w:rPr>
          <w:rFonts w:ascii="Tahoma" w:hAnsi="Tahoma" w:cs="Tahoma"/>
        </w:rPr>
        <w:tab/>
        <w:t>na pierwsze ryzyko z konsumpcją sumy ubezpieczenia</w:t>
      </w:r>
    </w:p>
    <w:p w14:paraId="11BF9034" w14:textId="77777777" w:rsidR="00F639EF" w:rsidRPr="009C75A3" w:rsidRDefault="00F639EF" w:rsidP="00F639EF">
      <w:pPr>
        <w:ind w:left="426"/>
        <w:jc w:val="both"/>
        <w:rPr>
          <w:rFonts w:ascii="Tahoma" w:hAnsi="Tahoma" w:cs="Tahoma"/>
        </w:rPr>
      </w:pPr>
      <w:r w:rsidRPr="005D67E7">
        <w:rPr>
          <w:rFonts w:ascii="Tahoma" w:hAnsi="Tahoma" w:cs="Tahoma"/>
        </w:rPr>
        <w:t xml:space="preserve">rodzaj </w:t>
      </w:r>
      <w:r w:rsidRPr="009C75A3">
        <w:rPr>
          <w:rFonts w:ascii="Tahoma" w:hAnsi="Tahoma" w:cs="Tahoma"/>
        </w:rPr>
        <w:t>wartości</w:t>
      </w:r>
      <w:r w:rsidRPr="009C75A3">
        <w:rPr>
          <w:rFonts w:ascii="Tahoma" w:hAnsi="Tahoma" w:cs="Tahoma"/>
        </w:rPr>
        <w:tab/>
      </w:r>
      <w:r w:rsidRPr="009C75A3">
        <w:rPr>
          <w:rFonts w:ascii="Tahoma" w:hAnsi="Tahoma" w:cs="Tahoma"/>
        </w:rPr>
        <w:tab/>
        <w:t>wartość odtworzeniowa</w:t>
      </w:r>
    </w:p>
    <w:p w14:paraId="7D0BC380" w14:textId="77777777" w:rsidR="00F639EF" w:rsidRPr="009C75A3" w:rsidRDefault="00F639EF" w:rsidP="00F639EF">
      <w:pPr>
        <w:ind w:left="426"/>
        <w:jc w:val="both"/>
        <w:rPr>
          <w:rFonts w:ascii="Tahoma" w:hAnsi="Tahoma" w:cs="Tahoma"/>
          <w:b/>
        </w:rPr>
      </w:pPr>
      <w:r w:rsidRPr="009C75A3">
        <w:rPr>
          <w:rFonts w:ascii="Tahoma" w:hAnsi="Tahoma" w:cs="Tahoma"/>
        </w:rPr>
        <w:lastRenderedPageBreak/>
        <w:t xml:space="preserve">suma ubezpieczenia: </w:t>
      </w:r>
      <w:r w:rsidRPr="009C75A3">
        <w:rPr>
          <w:rFonts w:ascii="Tahoma" w:hAnsi="Tahoma" w:cs="Tahoma"/>
        </w:rPr>
        <w:tab/>
      </w:r>
      <w:r w:rsidRPr="009C75A3">
        <w:rPr>
          <w:rFonts w:ascii="Tahoma" w:hAnsi="Tahoma" w:cs="Tahoma"/>
          <w:b/>
        </w:rPr>
        <w:t>10 000,00 zł</w:t>
      </w:r>
    </w:p>
    <w:p w14:paraId="13B5009C" w14:textId="77777777" w:rsidR="00F639EF" w:rsidRDefault="00F639EF" w:rsidP="009C75A3">
      <w:pPr>
        <w:jc w:val="both"/>
        <w:rPr>
          <w:rFonts w:ascii="Tahoma" w:hAnsi="Tahoma" w:cs="Tahoma"/>
          <w:b/>
        </w:rPr>
      </w:pPr>
    </w:p>
    <w:p w14:paraId="21E525E8" w14:textId="77777777" w:rsidR="00F639EF" w:rsidRPr="00F576F1" w:rsidRDefault="00F639EF" w:rsidP="00F639EF">
      <w:pPr>
        <w:ind w:left="426"/>
        <w:jc w:val="both"/>
        <w:rPr>
          <w:rFonts w:ascii="Tahoma" w:hAnsi="Tahoma" w:cs="Tahoma"/>
          <w:b/>
        </w:rPr>
      </w:pPr>
      <w:r w:rsidRPr="00F576F1">
        <w:rPr>
          <w:rFonts w:ascii="Tahoma" w:hAnsi="Tahoma" w:cs="Tahoma"/>
          <w:b/>
        </w:rPr>
        <w:t>Wartości pieniężne:</w:t>
      </w:r>
    </w:p>
    <w:p w14:paraId="6EEC08D3" w14:textId="77777777" w:rsidR="00F639EF" w:rsidRPr="00F576F1" w:rsidRDefault="00F639EF" w:rsidP="00F639EF">
      <w:pPr>
        <w:ind w:left="426"/>
        <w:jc w:val="both"/>
        <w:rPr>
          <w:rFonts w:ascii="Tahoma" w:hAnsi="Tahoma" w:cs="Tahoma"/>
        </w:rPr>
      </w:pPr>
      <w:r w:rsidRPr="00F576F1">
        <w:rPr>
          <w:rFonts w:ascii="Tahoma" w:hAnsi="Tahoma" w:cs="Tahoma"/>
        </w:rPr>
        <w:t xml:space="preserve">system ubezpieczenia : na pierwsze ryzyko z konsumpcją sumy ubezpieczenia </w:t>
      </w:r>
    </w:p>
    <w:p w14:paraId="701B74CB" w14:textId="77777777" w:rsidR="00F639EF" w:rsidRPr="00F576F1" w:rsidRDefault="00F639EF" w:rsidP="00F639EF">
      <w:pPr>
        <w:tabs>
          <w:tab w:val="left" w:pos="2835"/>
        </w:tabs>
        <w:ind w:left="426"/>
        <w:jc w:val="both"/>
        <w:rPr>
          <w:rFonts w:ascii="Tahoma" w:hAnsi="Tahoma" w:cs="Tahoma"/>
        </w:rPr>
      </w:pPr>
      <w:r w:rsidRPr="00F576F1">
        <w:rPr>
          <w:rFonts w:ascii="Tahoma" w:hAnsi="Tahoma" w:cs="Tahoma"/>
        </w:rPr>
        <w:t>rodzaj wartości</w:t>
      </w:r>
      <w:r w:rsidRPr="00F576F1">
        <w:rPr>
          <w:rFonts w:ascii="Tahoma" w:hAnsi="Tahoma" w:cs="Tahoma"/>
        </w:rPr>
        <w:tab/>
      </w:r>
      <w:r>
        <w:rPr>
          <w:rFonts w:ascii="Tahoma" w:hAnsi="Tahoma" w:cs="Tahoma"/>
        </w:rPr>
        <w:t xml:space="preserve">wartość </w:t>
      </w:r>
      <w:r w:rsidRPr="00F576F1">
        <w:rPr>
          <w:rFonts w:ascii="Tahoma" w:hAnsi="Tahoma" w:cs="Tahoma"/>
        </w:rPr>
        <w:t>nominalna</w:t>
      </w:r>
    </w:p>
    <w:p w14:paraId="685C908C" w14:textId="77777777" w:rsidR="00F639EF" w:rsidRPr="00F576F1" w:rsidRDefault="00F639EF" w:rsidP="009C75A3">
      <w:pPr>
        <w:jc w:val="both"/>
        <w:rPr>
          <w:rFonts w:ascii="Tahoma" w:hAnsi="Tahoma" w:cs="Tahoma"/>
        </w:rPr>
      </w:pPr>
    </w:p>
    <w:p w14:paraId="42222DFD" w14:textId="77777777" w:rsidR="00F639EF" w:rsidRPr="00EB76B3" w:rsidRDefault="00F639EF" w:rsidP="00F639EF">
      <w:pPr>
        <w:ind w:left="426"/>
        <w:jc w:val="both"/>
        <w:rPr>
          <w:rFonts w:ascii="Tahoma" w:hAnsi="Tahoma" w:cs="Tahoma"/>
        </w:rPr>
      </w:pPr>
      <w:r w:rsidRPr="00EB76B3">
        <w:rPr>
          <w:rFonts w:ascii="Tahoma" w:hAnsi="Tahoma" w:cs="Tahoma"/>
        </w:rPr>
        <w:t xml:space="preserve">od kradzieży z włamaniem </w:t>
      </w:r>
    </w:p>
    <w:p w14:paraId="344B28AA" w14:textId="550211AE" w:rsidR="00F639EF" w:rsidRPr="00EB76B3" w:rsidRDefault="00F639EF" w:rsidP="00F639EF">
      <w:pPr>
        <w:ind w:left="426"/>
        <w:jc w:val="both"/>
        <w:rPr>
          <w:rFonts w:ascii="Tahoma" w:hAnsi="Tahoma" w:cs="Tahoma"/>
          <w:b/>
        </w:rPr>
      </w:pPr>
      <w:r w:rsidRPr="00EB76B3">
        <w:rPr>
          <w:rFonts w:ascii="Tahoma" w:hAnsi="Tahoma" w:cs="Tahoma"/>
        </w:rPr>
        <w:t>suma ubezpieczenia:</w:t>
      </w:r>
      <w:r w:rsidRPr="00EB76B3">
        <w:rPr>
          <w:rFonts w:ascii="Tahoma" w:hAnsi="Tahoma" w:cs="Tahoma"/>
          <w:b/>
        </w:rPr>
        <w:t xml:space="preserve"> </w:t>
      </w:r>
      <w:r w:rsidRPr="00EB76B3">
        <w:rPr>
          <w:rFonts w:ascii="Tahoma" w:hAnsi="Tahoma" w:cs="Tahoma"/>
          <w:b/>
        </w:rPr>
        <w:tab/>
      </w:r>
      <w:r w:rsidR="009C75A3" w:rsidRPr="00EB76B3">
        <w:rPr>
          <w:rFonts w:ascii="Tahoma" w:hAnsi="Tahoma" w:cs="Tahoma"/>
          <w:b/>
        </w:rPr>
        <w:t>15</w:t>
      </w:r>
      <w:r w:rsidRPr="00EB76B3">
        <w:rPr>
          <w:rFonts w:ascii="Tahoma" w:hAnsi="Tahoma" w:cs="Tahoma"/>
          <w:b/>
        </w:rPr>
        <w:t> 000,00 zł</w:t>
      </w:r>
    </w:p>
    <w:p w14:paraId="4263CEDC" w14:textId="77777777" w:rsidR="00F639EF" w:rsidRPr="00EB76B3" w:rsidRDefault="00F639EF" w:rsidP="00F639EF">
      <w:pPr>
        <w:ind w:left="426"/>
        <w:jc w:val="both"/>
        <w:rPr>
          <w:rFonts w:ascii="Tahoma" w:hAnsi="Tahoma" w:cs="Tahoma"/>
        </w:rPr>
      </w:pPr>
    </w:p>
    <w:p w14:paraId="0A03A43E" w14:textId="77777777" w:rsidR="00F639EF" w:rsidRPr="00EB76B3" w:rsidRDefault="00F639EF" w:rsidP="00F639EF">
      <w:pPr>
        <w:ind w:left="426"/>
        <w:jc w:val="both"/>
        <w:rPr>
          <w:rFonts w:ascii="Tahoma" w:hAnsi="Tahoma" w:cs="Tahoma"/>
        </w:rPr>
      </w:pPr>
      <w:r w:rsidRPr="00EB76B3">
        <w:rPr>
          <w:rFonts w:ascii="Tahoma" w:hAnsi="Tahoma" w:cs="Tahoma"/>
        </w:rPr>
        <w:t>od rabunku w lokalu</w:t>
      </w:r>
    </w:p>
    <w:p w14:paraId="48C09B97" w14:textId="3F5EF494" w:rsidR="00F639EF" w:rsidRPr="00EB76B3" w:rsidRDefault="00F639EF" w:rsidP="00F639EF">
      <w:pPr>
        <w:ind w:left="426"/>
        <w:jc w:val="both"/>
        <w:rPr>
          <w:rFonts w:ascii="Tahoma" w:hAnsi="Tahoma" w:cs="Tahoma"/>
          <w:b/>
        </w:rPr>
      </w:pPr>
      <w:r w:rsidRPr="00EB76B3">
        <w:rPr>
          <w:rFonts w:ascii="Tahoma" w:hAnsi="Tahoma" w:cs="Tahoma"/>
        </w:rPr>
        <w:t>suma ubezpieczenia:</w:t>
      </w:r>
      <w:r w:rsidRPr="00EB76B3">
        <w:rPr>
          <w:rFonts w:ascii="Tahoma" w:hAnsi="Tahoma" w:cs="Tahoma"/>
          <w:b/>
        </w:rPr>
        <w:t xml:space="preserve"> </w:t>
      </w:r>
      <w:r w:rsidRPr="00EB76B3">
        <w:rPr>
          <w:rFonts w:ascii="Tahoma" w:hAnsi="Tahoma" w:cs="Tahoma"/>
          <w:b/>
        </w:rPr>
        <w:tab/>
      </w:r>
      <w:r w:rsidR="00EB76B3" w:rsidRPr="00EB76B3">
        <w:rPr>
          <w:rFonts w:ascii="Tahoma" w:hAnsi="Tahoma" w:cs="Tahoma"/>
          <w:b/>
        </w:rPr>
        <w:t>15</w:t>
      </w:r>
      <w:r w:rsidRPr="00EB76B3">
        <w:rPr>
          <w:rFonts w:ascii="Tahoma" w:hAnsi="Tahoma" w:cs="Tahoma"/>
          <w:b/>
        </w:rPr>
        <w:t> 000,00 zł</w:t>
      </w:r>
    </w:p>
    <w:p w14:paraId="201DCB1F" w14:textId="77777777" w:rsidR="00F639EF" w:rsidRPr="00EB76B3" w:rsidRDefault="00F639EF" w:rsidP="00F639EF">
      <w:pPr>
        <w:ind w:left="426"/>
        <w:jc w:val="both"/>
        <w:rPr>
          <w:rFonts w:ascii="Tahoma" w:hAnsi="Tahoma" w:cs="Tahoma"/>
          <w:b/>
        </w:rPr>
      </w:pPr>
    </w:p>
    <w:p w14:paraId="320620E1" w14:textId="77777777" w:rsidR="00F639EF" w:rsidRPr="00EB76B3" w:rsidRDefault="00F639EF" w:rsidP="00F639EF">
      <w:pPr>
        <w:ind w:left="426"/>
        <w:jc w:val="both"/>
        <w:rPr>
          <w:rFonts w:ascii="Tahoma" w:hAnsi="Tahoma" w:cs="Tahoma"/>
          <w:bCs/>
        </w:rPr>
      </w:pPr>
      <w:r w:rsidRPr="00EB76B3">
        <w:rPr>
          <w:rFonts w:ascii="Tahoma" w:hAnsi="Tahoma" w:cs="Tahoma"/>
          <w:bCs/>
        </w:rPr>
        <w:t>od rabunku w transporcie na terenie RP</w:t>
      </w:r>
    </w:p>
    <w:p w14:paraId="30282F8E" w14:textId="4874F9D0" w:rsidR="00F639EF" w:rsidRPr="009C75A3" w:rsidRDefault="00F639EF" w:rsidP="00F639EF">
      <w:pPr>
        <w:ind w:left="426"/>
        <w:jc w:val="both"/>
        <w:rPr>
          <w:rFonts w:ascii="Tahoma" w:hAnsi="Tahoma" w:cs="Tahoma"/>
          <w:b/>
        </w:rPr>
      </w:pPr>
      <w:r w:rsidRPr="00EB76B3">
        <w:rPr>
          <w:rFonts w:ascii="Tahoma" w:hAnsi="Tahoma" w:cs="Tahoma"/>
        </w:rPr>
        <w:t>suma ubezpieczenia:</w:t>
      </w:r>
      <w:r w:rsidRPr="00EB76B3">
        <w:rPr>
          <w:rFonts w:ascii="Tahoma" w:hAnsi="Tahoma" w:cs="Tahoma"/>
          <w:b/>
        </w:rPr>
        <w:t xml:space="preserve"> </w:t>
      </w:r>
      <w:r w:rsidRPr="00EB76B3">
        <w:rPr>
          <w:rFonts w:ascii="Tahoma" w:hAnsi="Tahoma" w:cs="Tahoma"/>
          <w:b/>
        </w:rPr>
        <w:tab/>
      </w:r>
      <w:r w:rsidR="00EB76B3" w:rsidRPr="00EB76B3">
        <w:rPr>
          <w:rFonts w:ascii="Tahoma" w:hAnsi="Tahoma" w:cs="Tahoma"/>
          <w:b/>
        </w:rPr>
        <w:t>10</w:t>
      </w:r>
      <w:r w:rsidRPr="00EB76B3">
        <w:rPr>
          <w:rFonts w:ascii="Tahoma" w:hAnsi="Tahoma" w:cs="Tahoma"/>
          <w:b/>
        </w:rPr>
        <w:t> 000,00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3EBBDB87" w14:textId="002C8401" w:rsidR="00F639EF" w:rsidRDefault="00F639EF" w:rsidP="009C75A3">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787163A3" w14:textId="77777777" w:rsidR="009C75A3" w:rsidRPr="009C75A3" w:rsidRDefault="009C75A3" w:rsidP="009C75A3">
      <w:pPr>
        <w:pStyle w:val="Wcicienormalne"/>
        <w:ind w:left="426"/>
        <w:rPr>
          <w:i/>
          <w:lang w:eastAsia="x-none"/>
        </w:rPr>
      </w:pP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9C75A3"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 xml:space="preserve">należących </w:t>
      </w:r>
      <w:r w:rsidRPr="009C75A3">
        <w:rPr>
          <w:rFonts w:ascii="Tahoma" w:hAnsi="Tahoma" w:cs="Tahoma"/>
        </w:rPr>
        <w:t>do Ubezpieczonego, ławek, koszy, pojemników na odpady oraz wyposażenia placów zabaw);</w:t>
      </w:r>
    </w:p>
    <w:p w14:paraId="3C6D5FD5" w14:textId="6D1CCE67" w:rsidR="00F639EF" w:rsidRPr="009C75A3" w:rsidRDefault="00F639EF" w:rsidP="00F639EF">
      <w:pPr>
        <w:ind w:left="2835"/>
        <w:jc w:val="both"/>
        <w:rPr>
          <w:rFonts w:ascii="Tahoma" w:hAnsi="Tahoma" w:cs="Tahoma"/>
        </w:rPr>
      </w:pPr>
      <w:r w:rsidRPr="009C75A3">
        <w:rPr>
          <w:rFonts w:ascii="Tahoma" w:hAnsi="Tahoma" w:cs="Tahoma"/>
        </w:rPr>
        <w:t>mienie pracownicze i uczniowskie – do limitu odpowiedzialności 2000 zł;</w:t>
      </w:r>
    </w:p>
    <w:p w14:paraId="4B023B54" w14:textId="052745A0" w:rsidR="00F639EF" w:rsidRPr="009C75A3" w:rsidRDefault="00F639EF" w:rsidP="00F639EF">
      <w:pPr>
        <w:ind w:left="2835"/>
        <w:jc w:val="both"/>
        <w:rPr>
          <w:rFonts w:ascii="Tahoma" w:hAnsi="Tahoma" w:cs="Tahoma"/>
        </w:rPr>
      </w:pPr>
      <w:r w:rsidRPr="009C75A3">
        <w:rPr>
          <w:rFonts w:ascii="Tahoma" w:hAnsi="Tahoma" w:cs="Tahoma"/>
        </w:rPr>
        <w:t>środki obrotowe/zapasy (np. materiały  budowlane i remontowe, części zamienne, paliwo itp.), których posiadanie można udokumentować.</w:t>
      </w:r>
    </w:p>
    <w:p w14:paraId="2FAAF443" w14:textId="77777777" w:rsidR="00F639EF" w:rsidRPr="00EB76B3" w:rsidRDefault="00F639EF" w:rsidP="00F639EF">
      <w:pPr>
        <w:tabs>
          <w:tab w:val="left" w:pos="833"/>
        </w:tabs>
        <w:autoSpaceDE w:val="0"/>
        <w:autoSpaceDN w:val="0"/>
        <w:adjustRightInd w:val="0"/>
        <w:ind w:left="2835"/>
        <w:jc w:val="both"/>
        <w:rPr>
          <w:rFonts w:ascii="Tahoma" w:hAnsi="Tahoma" w:cs="Tahoma"/>
        </w:rPr>
      </w:pPr>
      <w:r w:rsidRPr="009C75A3">
        <w:rPr>
          <w:rFonts w:ascii="Tahoma" w:hAnsi="Tahoma" w:cs="Tahoma"/>
        </w:rPr>
        <w:t xml:space="preserve">Ubezpieczający zobowiązany jest powiadomić bezzwłocznie policję po stwierdzeniu </w:t>
      </w:r>
      <w:r w:rsidRPr="00EB76B3">
        <w:rPr>
          <w:rFonts w:ascii="Tahoma" w:hAnsi="Tahoma" w:cs="Tahoma"/>
        </w:rPr>
        <w:t>wystąpienia szkody spowodowanej kradzieżą lub od momentu,  w którym Ubezpieczający dowiedział się o niej. Rozszerzenie nie ma zastosowania dla wartości pieniężnych, a jedynie do pozostałego mienia.</w:t>
      </w:r>
    </w:p>
    <w:p w14:paraId="4C6973A6" w14:textId="07F50512" w:rsidR="00F639EF" w:rsidRPr="009C75A3" w:rsidRDefault="00F639EF" w:rsidP="00F639EF">
      <w:pPr>
        <w:ind w:left="425"/>
        <w:rPr>
          <w:rFonts w:ascii="Tahoma" w:hAnsi="Tahoma" w:cs="Tahoma"/>
          <w:i/>
        </w:rPr>
      </w:pPr>
      <w:r w:rsidRPr="00EB76B3">
        <w:rPr>
          <w:rFonts w:ascii="Tahoma" w:hAnsi="Tahoma" w:cs="Tahoma"/>
        </w:rPr>
        <w:t xml:space="preserve">suma ubezpieczenia: </w:t>
      </w:r>
      <w:r w:rsidRPr="00EB76B3">
        <w:rPr>
          <w:rFonts w:ascii="Tahoma" w:hAnsi="Tahoma" w:cs="Tahoma"/>
        </w:rPr>
        <w:tab/>
      </w:r>
      <w:r w:rsidR="00EB76B3" w:rsidRPr="00EB76B3">
        <w:rPr>
          <w:rFonts w:ascii="Tahoma" w:hAnsi="Tahoma" w:cs="Tahoma"/>
          <w:b/>
        </w:rPr>
        <w:t>3</w:t>
      </w:r>
      <w:r w:rsidRPr="00EB76B3">
        <w:rPr>
          <w:rFonts w:ascii="Tahoma" w:hAnsi="Tahoma" w:cs="Tahoma"/>
          <w:b/>
        </w:rPr>
        <w:t>0 000,00 zł</w:t>
      </w:r>
    </w:p>
    <w:p w14:paraId="048681D2" w14:textId="77777777" w:rsidR="00F639EF" w:rsidRDefault="00F639EF" w:rsidP="00F639EF">
      <w:pPr>
        <w:rPr>
          <w:rFonts w:ascii="Tahoma" w:hAnsi="Tahoma" w:cs="Tahoma"/>
          <w:b/>
          <w:u w:val="single"/>
        </w:rPr>
      </w:pP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szkód mechanicznych</w:t>
      </w:r>
      <w:r w:rsidRPr="004D16B9">
        <w:rPr>
          <w:rFonts w:ascii="Tahoma" w:hAnsi="Tahoma" w:cs="Tahoma"/>
          <w:sz w:val="20"/>
          <w:szCs w:val="20"/>
          <w:u w:val="single"/>
        </w:rPr>
        <w:t>;</w:t>
      </w:r>
    </w:p>
    <w:p w14:paraId="29294CB2" w14:textId="404739F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geologiczne i górnicze w rozumieniu Prawa geologic</w:t>
      </w:r>
      <w:r w:rsidRPr="009C75A3">
        <w:rPr>
          <w:rFonts w:ascii="Tahoma" w:hAnsi="Tahoma" w:cs="Tahoma"/>
          <w:sz w:val="20"/>
          <w:szCs w:val="20"/>
        </w:rPr>
        <w:t>znego i górniczego</w:t>
      </w:r>
      <w:r w:rsidR="00E87015" w:rsidRPr="009C75A3">
        <w:rPr>
          <w:rFonts w:ascii="Tahoma" w:hAnsi="Tahoma" w:cs="Tahoma"/>
          <w:sz w:val="20"/>
          <w:szCs w:val="20"/>
        </w:rPr>
        <w:t xml:space="preserve"> oraz inne wynikające </w:t>
      </w:r>
      <w:r w:rsidR="007B3EB0" w:rsidRPr="009C75A3">
        <w:rPr>
          <w:rFonts w:ascii="Tahoma" w:hAnsi="Tahoma" w:cs="Tahoma"/>
          <w:sz w:val="20"/>
          <w:szCs w:val="20"/>
        </w:rPr>
        <w:t xml:space="preserve">z zapadania lub </w:t>
      </w:r>
      <w:r w:rsidR="00E87015" w:rsidRPr="009C75A3">
        <w:rPr>
          <w:rFonts w:ascii="Tahoma" w:hAnsi="Tahoma" w:cs="Tahoma"/>
          <w:sz w:val="20"/>
          <w:szCs w:val="20"/>
        </w:rPr>
        <w:t>obsuwania się ziemi spowodowanego działalnością człowieka</w:t>
      </w:r>
      <w:r w:rsidRPr="006A5B36">
        <w:rPr>
          <w:rFonts w:ascii="Tahoma" w:hAnsi="Tahoma" w:cs="Tahoma"/>
          <w:sz w:val="20"/>
          <w:szCs w:val="20"/>
        </w:rPr>
        <w:t>;</w:t>
      </w:r>
    </w:p>
    <w:p w14:paraId="30702175"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w związku z prowadzonymi pracami budowlanymi w miejscu ubezpieczenia,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 xml:space="preserve">klauzuli </w:t>
      </w:r>
      <w:proofErr w:type="spellStart"/>
      <w:r w:rsidRPr="00652A89">
        <w:rPr>
          <w:rFonts w:ascii="Tahoma" w:hAnsi="Tahoma" w:cs="Tahoma"/>
          <w:b/>
          <w:sz w:val="20"/>
          <w:szCs w:val="20"/>
          <w:u w:val="single"/>
        </w:rPr>
        <w:t>zalaniowej</w:t>
      </w:r>
      <w:proofErr w:type="spellEnd"/>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w:t>
      </w:r>
      <w:proofErr w:type="spellStart"/>
      <w:r w:rsidRPr="00652A89">
        <w:rPr>
          <w:rFonts w:ascii="Tahoma" w:hAnsi="Tahoma" w:cs="Tahoma"/>
          <w:sz w:val="20"/>
          <w:szCs w:val="20"/>
        </w:rPr>
        <w:t>nasadzeniach</w:t>
      </w:r>
      <w:proofErr w:type="spellEnd"/>
      <w:r w:rsidRPr="00652A89">
        <w:rPr>
          <w:rFonts w:ascii="Tahoma" w:hAnsi="Tahoma" w:cs="Tahoma"/>
          <w:sz w:val="20"/>
          <w:szCs w:val="20"/>
        </w:rPr>
        <w:t xml:space="preserve"> drzew </w:t>
      </w:r>
      <w:r>
        <w:rPr>
          <w:rFonts w:ascii="Tahoma" w:hAnsi="Tahoma" w:cs="Tahoma"/>
          <w:sz w:val="20"/>
          <w:szCs w:val="20"/>
        </w:rPr>
        <w:br/>
      </w:r>
      <w:r w:rsidRPr="00652A89">
        <w:rPr>
          <w:rFonts w:ascii="Tahoma" w:hAnsi="Tahoma" w:cs="Tahoma"/>
          <w:sz w:val="20"/>
          <w:szCs w:val="20"/>
        </w:rPr>
        <w:t xml:space="preserve">i krzewów, które objęte są ochroną na podstawie </w:t>
      </w:r>
      <w:r w:rsidRPr="00652A89">
        <w:rPr>
          <w:rFonts w:ascii="Tahoma" w:hAnsi="Tahoma" w:cs="Tahoma"/>
          <w:b/>
          <w:sz w:val="20"/>
          <w:szCs w:val="20"/>
        </w:rPr>
        <w:t xml:space="preserve">klauzuli ubezpieczenia </w:t>
      </w:r>
      <w:proofErr w:type="spellStart"/>
      <w:r w:rsidRPr="00652A89">
        <w:rPr>
          <w:rFonts w:ascii="Tahoma" w:hAnsi="Tahoma" w:cs="Tahoma"/>
          <w:b/>
          <w:sz w:val="20"/>
          <w:szCs w:val="20"/>
        </w:rPr>
        <w:t>nasadzeń</w:t>
      </w:r>
      <w:proofErr w:type="spellEnd"/>
      <w:r w:rsidRPr="00652A89">
        <w:rPr>
          <w:rFonts w:ascii="Tahoma" w:hAnsi="Tahoma" w:cs="Tahoma"/>
          <w:b/>
          <w:sz w:val="20"/>
          <w:szCs w:val="20"/>
        </w:rPr>
        <w:t xml:space="preserve"> drzew i krzewów</w:t>
      </w:r>
      <w:r w:rsidRPr="00652A89">
        <w:rPr>
          <w:rFonts w:ascii="Tahoma" w:hAnsi="Tahoma" w:cs="Tahoma"/>
          <w:sz w:val="20"/>
          <w:szCs w:val="20"/>
        </w:rPr>
        <w:t>;</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168489FF" w:rsidR="00955E53" w:rsidRPr="006A5B36"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 xml:space="preserve">jeżeli mienie to znajduje się w odległości większej niż </w:t>
      </w:r>
      <w:r w:rsidR="009C75A3">
        <w:rPr>
          <w:rFonts w:ascii="Tahoma" w:eastAsia="Tahoma,Bold" w:hAnsi="Tahoma" w:cs="Tahoma"/>
          <w:b/>
          <w:bCs/>
          <w:color w:val="auto"/>
          <w:sz w:val="20"/>
          <w:szCs w:val="20"/>
        </w:rPr>
        <w:t>75</w:t>
      </w:r>
      <w:r w:rsidRPr="006A5B36">
        <w:rPr>
          <w:rFonts w:ascii="Tahoma" w:eastAsia="Tahoma,Bold" w:hAnsi="Tahoma" w:cs="Tahoma"/>
          <w:b/>
          <w:bCs/>
          <w:color w:val="auto"/>
          <w:sz w:val="20"/>
          <w:szCs w:val="20"/>
        </w:rPr>
        <w:t>0 m od ubezpieczonych budynków i budowli;</w:t>
      </w:r>
    </w:p>
    <w:p w14:paraId="66225349" w14:textId="77777777" w:rsidR="00F639EF" w:rsidRPr="009C75A3" w:rsidRDefault="00F639EF" w:rsidP="00934CE2">
      <w:pPr>
        <w:pStyle w:val="Default"/>
        <w:numPr>
          <w:ilvl w:val="1"/>
          <w:numId w:val="52"/>
        </w:numPr>
        <w:tabs>
          <w:tab w:val="clear" w:pos="1440"/>
          <w:tab w:val="num" w:pos="426"/>
        </w:tabs>
        <w:ind w:left="426" w:hanging="426"/>
        <w:jc w:val="both"/>
        <w:rPr>
          <w:rFonts w:ascii="Tahoma" w:hAnsi="Tahoma" w:cs="Tahoma"/>
          <w:i/>
          <w:iCs/>
          <w:color w:val="auto"/>
          <w:sz w:val="20"/>
          <w:szCs w:val="20"/>
        </w:rPr>
      </w:pPr>
      <w:r w:rsidRPr="009C75A3">
        <w:rPr>
          <w:rStyle w:val="Uwydatnienie"/>
          <w:rFonts w:ascii="Tahoma" w:hAnsi="Tahoma" w:cs="Tahoma"/>
          <w:i w:val="0"/>
          <w:iCs w:val="0"/>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4DE21759" w14:textId="77777777" w:rsidR="00F639EF" w:rsidRDefault="00F639EF" w:rsidP="00F639EF">
      <w:pPr>
        <w:pStyle w:val="Default"/>
        <w:ind w:left="426"/>
        <w:jc w:val="both"/>
        <w:rPr>
          <w:rFonts w:ascii="Tahoma" w:hAnsi="Tahoma" w:cs="Tahoma"/>
          <w:sz w:val="20"/>
          <w:szCs w:val="20"/>
        </w:rPr>
      </w:pPr>
    </w:p>
    <w:p w14:paraId="08FFD5F8" w14:textId="77777777" w:rsidR="00F639EF" w:rsidRDefault="00F639EF" w:rsidP="009C75A3">
      <w:pPr>
        <w:pStyle w:val="Default"/>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4BD0E291"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zwykła z limitem </w:t>
      </w:r>
      <w:r w:rsidRPr="009C75A3">
        <w:rPr>
          <w:rFonts w:ascii="Tahoma" w:hAnsi="Tahoma" w:cs="Tahoma"/>
        </w:rPr>
        <w:t>odpowiedzialności 15 000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lastRenderedPageBreak/>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9C75A3"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jednostki centralnej komputera odpowiada również za koszt systemu operacyjnego w przypadku zadeklarowania jego wartości w wysokości </w:t>
      </w:r>
      <w:r w:rsidRPr="009C75A3">
        <w:rPr>
          <w:rFonts w:ascii="Tahoma" w:hAnsi="Tahoma" w:cs="Tahoma"/>
          <w:sz w:val="20"/>
        </w:rPr>
        <w:t>sumy ubezpieczenia. Nie dotyczy oprogramowania w wersji BOX.</w:t>
      </w:r>
    </w:p>
    <w:p w14:paraId="3F6B2175" w14:textId="73B4D8EF" w:rsidR="00F639EF" w:rsidRPr="009C75A3" w:rsidRDefault="00F639EF" w:rsidP="00F639EF">
      <w:pPr>
        <w:pStyle w:val="Tekstpodstawowywcity3"/>
        <w:spacing w:line="240" w:lineRule="auto"/>
        <w:ind w:left="425"/>
        <w:rPr>
          <w:rFonts w:ascii="Tahoma" w:hAnsi="Tahoma" w:cs="Tahoma"/>
          <w:sz w:val="20"/>
        </w:rPr>
      </w:pPr>
      <w:r w:rsidRPr="009C75A3">
        <w:rPr>
          <w:rFonts w:ascii="Tahoma" w:hAnsi="Tahoma" w:cs="Tahoma"/>
          <w:sz w:val="20"/>
        </w:rPr>
        <w:t>Sprzęt elektroniczny przenośny jest objęty ochroną na terytorium Europy.</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79EF0D9D" w:rsidR="00F639EF"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t>
      </w:r>
      <w:r w:rsidR="009C75A3">
        <w:rPr>
          <w:rFonts w:ascii="Tahoma" w:hAnsi="Tahoma" w:cs="Tahoma"/>
        </w:rPr>
        <w:t xml:space="preserve">(w tym sprzęt do nauki zdalnej) </w:t>
      </w:r>
      <w:r w:rsidRPr="008738A0">
        <w:rPr>
          <w:rFonts w:ascii="Tahoma" w:hAnsi="Tahoma" w:cs="Tahoma"/>
        </w:rPr>
        <w:t xml:space="preserve">w tabeli w załączniku nr </w:t>
      </w:r>
      <w:r w:rsidR="009C75A3">
        <w:rPr>
          <w:rFonts w:ascii="Tahoma" w:hAnsi="Tahoma" w:cs="Tahoma"/>
        </w:rPr>
        <w:t>6.</w:t>
      </w:r>
    </w:p>
    <w:p w14:paraId="1F2BAFB1" w14:textId="77777777" w:rsidR="009C75A3" w:rsidRPr="00F576F1" w:rsidRDefault="009C75A3" w:rsidP="00F639EF">
      <w:pPr>
        <w:ind w:left="426"/>
        <w:jc w:val="both"/>
        <w:rPr>
          <w:rFonts w:ascii="Tahoma" w:hAnsi="Tahoma" w:cs="Tahoma"/>
        </w:rPr>
      </w:pP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1298F585" w14:textId="142A832D"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9C75A3" w:rsidRPr="009C75A3">
        <w:rPr>
          <w:rFonts w:ascii="Tahoma" w:hAnsi="Tahoma" w:cs="Tahoma"/>
          <w:b/>
          <w:i/>
        </w:rPr>
        <w:t>535 878,29 zł</w:t>
      </w:r>
    </w:p>
    <w:p w14:paraId="110FB9F3" w14:textId="77777777" w:rsidR="00F639EF" w:rsidRPr="00F576F1" w:rsidRDefault="00F639EF" w:rsidP="00F639EF">
      <w:pPr>
        <w:ind w:left="426"/>
        <w:jc w:val="both"/>
        <w:rPr>
          <w:rFonts w:ascii="Tahoma" w:hAnsi="Tahoma" w:cs="Tahoma"/>
        </w:rPr>
      </w:pP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7145041D" w14:textId="7FBBD229" w:rsidR="009C75A3" w:rsidRPr="009C75A3" w:rsidRDefault="00F639EF" w:rsidP="009C75A3">
      <w:pPr>
        <w:ind w:left="426"/>
        <w:jc w:val="both"/>
        <w:rPr>
          <w:rFonts w:ascii="Tahoma" w:hAnsi="Tahoma" w:cs="Tahoma"/>
          <w:b/>
          <w:bCs/>
          <w:i/>
        </w:rPr>
      </w:pPr>
      <w:r w:rsidRPr="008036AE">
        <w:rPr>
          <w:rFonts w:ascii="Tahoma" w:hAnsi="Tahoma" w:cs="Tahoma"/>
          <w:b/>
          <w:i/>
        </w:rPr>
        <w:t>Łączna suma ubezpieczenia:</w:t>
      </w:r>
      <w:r>
        <w:rPr>
          <w:rFonts w:ascii="Tahoma" w:hAnsi="Tahoma" w:cs="Tahoma"/>
          <w:b/>
          <w:i/>
        </w:rPr>
        <w:t xml:space="preserve"> </w:t>
      </w:r>
      <w:r w:rsidR="009C75A3" w:rsidRPr="009C75A3">
        <w:rPr>
          <w:rFonts w:ascii="Tahoma" w:hAnsi="Tahoma" w:cs="Tahoma"/>
          <w:b/>
          <w:bCs/>
          <w:i/>
        </w:rPr>
        <w:t>1 230 970,45 zł</w:t>
      </w:r>
    </w:p>
    <w:p w14:paraId="0F17D039" w14:textId="77777777" w:rsidR="00F639EF" w:rsidRDefault="00F639EF" w:rsidP="00F639EF">
      <w:pPr>
        <w:rPr>
          <w:rFonts w:ascii="Tahoma" w:hAnsi="Tahoma" w:cs="Tahoma"/>
          <w:b/>
        </w:rPr>
      </w:pPr>
    </w:p>
    <w:p w14:paraId="1F9BD873" w14:textId="77777777" w:rsidR="00F639EF" w:rsidRPr="00F576F1" w:rsidRDefault="00F639EF" w:rsidP="00F639EF">
      <w:pPr>
        <w:rPr>
          <w:rFonts w:ascii="Tahoma" w:hAnsi="Tahoma" w:cs="Tahoma"/>
          <w:b/>
        </w:rPr>
      </w:pPr>
      <w:r>
        <w:rPr>
          <w:rFonts w:ascii="Tahoma" w:hAnsi="Tahoma" w:cs="Tahoma"/>
          <w:b/>
        </w:rPr>
        <w:t xml:space="preserve">       Monitoring wizyjny</w:t>
      </w:r>
    </w:p>
    <w:p w14:paraId="78DF6D89" w14:textId="2E7A0DCB" w:rsidR="009C75A3" w:rsidRPr="009C75A3" w:rsidRDefault="00F639EF" w:rsidP="009C75A3">
      <w:pPr>
        <w:ind w:left="426"/>
        <w:jc w:val="both"/>
        <w:rPr>
          <w:rFonts w:ascii="Tahoma" w:hAnsi="Tahoma" w:cs="Tahoma"/>
          <w:b/>
          <w:bCs/>
          <w:i/>
        </w:rPr>
      </w:pPr>
      <w:r w:rsidRPr="008036AE">
        <w:rPr>
          <w:rFonts w:ascii="Tahoma" w:hAnsi="Tahoma" w:cs="Tahoma"/>
          <w:b/>
          <w:i/>
        </w:rPr>
        <w:t>Łączna suma ubezpieczenia:</w:t>
      </w:r>
      <w:r>
        <w:rPr>
          <w:rFonts w:ascii="Tahoma" w:hAnsi="Tahoma" w:cs="Tahoma"/>
          <w:b/>
          <w:i/>
        </w:rPr>
        <w:t xml:space="preserve"> </w:t>
      </w:r>
      <w:r w:rsidR="009C75A3" w:rsidRPr="009C75A3">
        <w:rPr>
          <w:rFonts w:ascii="Tahoma" w:hAnsi="Tahoma" w:cs="Tahoma"/>
          <w:b/>
          <w:bCs/>
          <w:i/>
        </w:rPr>
        <w:t>201 231,77 zł</w:t>
      </w:r>
    </w:p>
    <w:p w14:paraId="7221CDCB" w14:textId="77777777" w:rsidR="00F639EF" w:rsidRDefault="00F639EF" w:rsidP="009C75A3">
      <w:pPr>
        <w:jc w:val="both"/>
        <w:rPr>
          <w:rFonts w:ascii="Tahoma" w:hAnsi="Tahoma" w:cs="Tahoma"/>
          <w:b/>
          <w:i/>
        </w:rPr>
      </w:pPr>
    </w:p>
    <w:p w14:paraId="5680E884" w14:textId="77777777" w:rsidR="006F5EF8" w:rsidRPr="009C75A3" w:rsidRDefault="006F5EF8" w:rsidP="006F5EF8">
      <w:pPr>
        <w:ind w:left="426"/>
        <w:rPr>
          <w:rFonts w:ascii="Tahoma" w:hAnsi="Tahoma" w:cs="Tahoma"/>
          <w:b/>
        </w:rPr>
      </w:pPr>
      <w:r w:rsidRPr="009C75A3">
        <w:rPr>
          <w:rFonts w:ascii="Tahoma" w:hAnsi="Tahoma" w:cs="Tahoma"/>
          <w:b/>
        </w:rPr>
        <w:t xml:space="preserve">Telefony komórkowe, tablety, smartfony, iPody </w:t>
      </w:r>
    </w:p>
    <w:p w14:paraId="2A650691" w14:textId="77777777" w:rsidR="006F5EF8" w:rsidRPr="009C75A3" w:rsidRDefault="006F5EF8" w:rsidP="006F5EF8">
      <w:pPr>
        <w:ind w:left="2835" w:hanging="2409"/>
        <w:rPr>
          <w:rFonts w:ascii="Tahoma" w:hAnsi="Tahoma" w:cs="Tahoma"/>
        </w:rPr>
      </w:pPr>
      <w:r w:rsidRPr="009C75A3">
        <w:rPr>
          <w:rFonts w:ascii="Tahoma" w:hAnsi="Tahoma" w:cs="Tahoma"/>
        </w:rPr>
        <w:t xml:space="preserve">system ubezpieczenia: </w:t>
      </w:r>
      <w:r w:rsidRPr="009C75A3">
        <w:rPr>
          <w:rFonts w:ascii="Tahoma" w:hAnsi="Tahoma" w:cs="Tahoma"/>
        </w:rPr>
        <w:tab/>
        <w:t>na pierwsze ryzyko z konsumpcją sumy ubezpieczenia</w:t>
      </w:r>
    </w:p>
    <w:p w14:paraId="00B9B0C3" w14:textId="77777777" w:rsidR="006F5EF8" w:rsidRPr="009C75A3" w:rsidRDefault="006F5EF8" w:rsidP="006F5EF8">
      <w:pPr>
        <w:tabs>
          <w:tab w:val="left" w:pos="2835"/>
        </w:tabs>
        <w:ind w:left="2835" w:hanging="2409"/>
        <w:rPr>
          <w:rFonts w:ascii="Tahoma" w:hAnsi="Tahoma" w:cs="Tahoma"/>
          <w:b/>
        </w:rPr>
      </w:pPr>
      <w:r w:rsidRPr="009C75A3">
        <w:rPr>
          <w:rFonts w:ascii="Tahoma" w:hAnsi="Tahoma" w:cs="Tahoma"/>
        </w:rPr>
        <w:t>rodzaj wartości</w:t>
      </w:r>
      <w:r w:rsidRPr="009C75A3">
        <w:rPr>
          <w:rFonts w:ascii="Tahoma" w:hAnsi="Tahoma" w:cs="Tahoma"/>
        </w:rPr>
        <w:tab/>
        <w:t>wartość odtworzeniowa</w:t>
      </w:r>
    </w:p>
    <w:p w14:paraId="6EBED246" w14:textId="6EEAF3A9" w:rsidR="006F5EF8" w:rsidRPr="009C75A3" w:rsidRDefault="006F5EF8" w:rsidP="006F5EF8">
      <w:pPr>
        <w:ind w:left="426"/>
        <w:rPr>
          <w:rFonts w:ascii="Tahoma" w:hAnsi="Tahoma" w:cs="Tahoma"/>
          <w:b/>
        </w:rPr>
      </w:pPr>
      <w:r w:rsidRPr="009C75A3">
        <w:rPr>
          <w:rFonts w:ascii="Tahoma" w:hAnsi="Tahoma" w:cs="Tahoma"/>
        </w:rPr>
        <w:t xml:space="preserve">suma ubezpieczenia: </w:t>
      </w:r>
      <w:r w:rsidRPr="009C75A3">
        <w:rPr>
          <w:rFonts w:ascii="Tahoma" w:hAnsi="Tahoma" w:cs="Tahoma"/>
        </w:rPr>
        <w:tab/>
      </w:r>
      <w:r w:rsidRPr="009C75A3">
        <w:rPr>
          <w:rFonts w:ascii="Tahoma" w:hAnsi="Tahoma" w:cs="Tahoma"/>
          <w:b/>
        </w:rPr>
        <w:t>20 000,00 zł</w:t>
      </w:r>
    </w:p>
    <w:p w14:paraId="7D198143" w14:textId="77777777" w:rsidR="006F5EF8" w:rsidRDefault="006F5EF8" w:rsidP="00F639EF">
      <w:pPr>
        <w:ind w:left="426"/>
        <w:jc w:val="both"/>
        <w:rPr>
          <w:rFonts w:ascii="Tahoma" w:hAnsi="Tahoma" w:cs="Tahoma"/>
          <w:b/>
          <w:i/>
        </w:rPr>
      </w:pPr>
    </w:p>
    <w:p w14:paraId="15E0E64D" w14:textId="3B213C66" w:rsidR="00F639EF" w:rsidRPr="009C75A3" w:rsidRDefault="00F639EF" w:rsidP="00F639EF">
      <w:pPr>
        <w:pStyle w:val="Tekstpodstawowywcity3"/>
        <w:spacing w:line="240" w:lineRule="auto"/>
        <w:ind w:left="425"/>
        <w:rPr>
          <w:rFonts w:ascii="Tahoma" w:hAnsi="Tahoma" w:cs="Tahoma"/>
          <w:b/>
          <w:sz w:val="20"/>
        </w:rPr>
      </w:pPr>
      <w:r w:rsidRPr="00F576F1">
        <w:rPr>
          <w:rFonts w:ascii="Tahoma" w:hAnsi="Tahoma" w:cs="Tahoma"/>
          <w:b/>
          <w:color w:val="000000"/>
          <w:sz w:val="20"/>
        </w:rPr>
        <w:t xml:space="preserve">Koszty </w:t>
      </w:r>
      <w:r w:rsidRPr="009C75A3">
        <w:rPr>
          <w:rFonts w:ascii="Tahoma" w:hAnsi="Tahoma" w:cs="Tahoma"/>
          <w:b/>
          <w:sz w:val="20"/>
        </w:rPr>
        <w:t xml:space="preserve">odtworzenia danych </w:t>
      </w:r>
      <w:r w:rsidRPr="009C75A3">
        <w:rPr>
          <w:rFonts w:ascii="Tahoma" w:hAnsi="Tahoma" w:cs="Tahoma"/>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w:t>
      </w:r>
      <w:r w:rsidR="00A551CF" w:rsidRPr="009C75A3">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9C75A3">
        <w:rPr>
          <w:rFonts w:ascii="Tahoma" w:hAnsi="Tahoma" w:cs="Tahoma"/>
          <w:b/>
          <w:sz w:val="20"/>
        </w:rPr>
        <w:t xml:space="preserve">. </w:t>
      </w:r>
      <w:r w:rsidRPr="009C75A3">
        <w:rPr>
          <w:rFonts w:ascii="Tahoma" w:hAnsi="Tahoma" w:cs="Tahoma"/>
          <w:sz w:val="20"/>
        </w:rPr>
        <w:t xml:space="preserve">Ochrona dotyczy również sprzętu elektronicznego ubezpieczonego w ramach ubezpieczenia mienia od wszystkich </w:t>
      </w:r>
      <w:proofErr w:type="spellStart"/>
      <w:r w:rsidRPr="009C75A3">
        <w:rPr>
          <w:rFonts w:ascii="Tahoma" w:hAnsi="Tahoma" w:cs="Tahoma"/>
          <w:sz w:val="20"/>
        </w:rPr>
        <w:t>ryzyk</w:t>
      </w:r>
      <w:proofErr w:type="spellEnd"/>
      <w:r w:rsidRPr="009C75A3">
        <w:rPr>
          <w:rFonts w:ascii="Tahoma" w:hAnsi="Tahoma" w:cs="Tahoma"/>
          <w:sz w:val="20"/>
        </w:rPr>
        <w:t>.</w:t>
      </w:r>
    </w:p>
    <w:p w14:paraId="6FEFCDB2" w14:textId="77777777" w:rsidR="00F639EF" w:rsidRPr="009C75A3" w:rsidRDefault="00F639EF" w:rsidP="00F639EF">
      <w:pPr>
        <w:pStyle w:val="Tekstpodstawowywcity3"/>
        <w:spacing w:line="240" w:lineRule="auto"/>
        <w:ind w:left="425"/>
        <w:rPr>
          <w:rFonts w:ascii="Tahoma" w:hAnsi="Tahoma" w:cs="Tahoma"/>
          <w:sz w:val="20"/>
        </w:rPr>
      </w:pPr>
      <w:r w:rsidRPr="009C75A3">
        <w:rPr>
          <w:rFonts w:ascii="Tahoma" w:hAnsi="Tahoma" w:cs="Tahoma"/>
          <w:sz w:val="20"/>
        </w:rPr>
        <w:t>System ubezpieczeń  na pierwsze ryzyko</w:t>
      </w:r>
    </w:p>
    <w:p w14:paraId="5DB30891" w14:textId="42A14020" w:rsidR="00F639EF" w:rsidRPr="009C75A3" w:rsidRDefault="00F639EF" w:rsidP="00F639EF">
      <w:pPr>
        <w:pStyle w:val="Tekstpodstawowywcity3"/>
        <w:spacing w:line="240" w:lineRule="auto"/>
        <w:ind w:left="425"/>
        <w:rPr>
          <w:rFonts w:ascii="Tahoma" w:hAnsi="Tahoma" w:cs="Tahoma"/>
          <w:b/>
          <w:sz w:val="20"/>
        </w:rPr>
      </w:pPr>
      <w:r w:rsidRPr="009C75A3">
        <w:rPr>
          <w:rFonts w:ascii="Tahoma" w:hAnsi="Tahoma" w:cs="Tahoma"/>
          <w:sz w:val="20"/>
        </w:rPr>
        <w:t xml:space="preserve">Suma ubezpieczenia:   </w:t>
      </w:r>
      <w:r w:rsidR="009C75A3">
        <w:rPr>
          <w:rFonts w:ascii="Tahoma" w:hAnsi="Tahoma" w:cs="Tahoma"/>
          <w:b/>
          <w:sz w:val="20"/>
        </w:rPr>
        <w:t>3</w:t>
      </w:r>
      <w:r w:rsidRPr="009C75A3">
        <w:rPr>
          <w:rFonts w:ascii="Tahoma" w:hAnsi="Tahoma" w:cs="Tahoma"/>
          <w:b/>
          <w:sz w:val="20"/>
        </w:rPr>
        <w:t>0 000,00 zł</w:t>
      </w:r>
    </w:p>
    <w:p w14:paraId="46928218" w14:textId="77777777" w:rsidR="006F5EF8" w:rsidRPr="0017582A" w:rsidRDefault="006F5EF8" w:rsidP="009C75A3">
      <w:pPr>
        <w:pStyle w:val="Tekstpodstawowywcity3"/>
        <w:spacing w:line="240" w:lineRule="auto"/>
        <w:ind w:left="0"/>
        <w:rPr>
          <w:rFonts w:ascii="Tahoma" w:hAnsi="Tahoma" w:cs="Tahoma"/>
          <w:b/>
          <w:color w:val="000000"/>
          <w:sz w:val="20"/>
        </w:rPr>
      </w:pPr>
    </w:p>
    <w:p w14:paraId="538872EE" w14:textId="77777777" w:rsidR="00F639EF" w:rsidRPr="0017582A" w:rsidRDefault="00F639EF" w:rsidP="00F639EF">
      <w:pPr>
        <w:pStyle w:val="Tekstpodstawowywcity3"/>
        <w:spacing w:line="240" w:lineRule="auto"/>
        <w:ind w:left="425"/>
        <w:rPr>
          <w:rFonts w:ascii="Tahoma" w:hAnsi="Tahoma" w:cs="Tahoma"/>
          <w:b/>
          <w:color w:val="000000"/>
          <w:sz w:val="20"/>
        </w:rPr>
      </w:pPr>
      <w:r w:rsidRPr="0017582A">
        <w:rPr>
          <w:rFonts w:ascii="Tahoma" w:hAnsi="Tahoma" w:cs="Tahoma"/>
          <w:b/>
          <w:color w:val="000000"/>
          <w:sz w:val="20"/>
        </w:rPr>
        <w:t>Nośniki danych:</w:t>
      </w:r>
    </w:p>
    <w:p w14:paraId="34ADE9A8" w14:textId="77777777" w:rsidR="00F639EF" w:rsidRPr="0017582A" w:rsidRDefault="00F639EF" w:rsidP="00F639EF">
      <w:pPr>
        <w:pStyle w:val="Tekstpodstawowywcity3"/>
        <w:spacing w:line="240" w:lineRule="auto"/>
        <w:ind w:left="425"/>
        <w:rPr>
          <w:rFonts w:ascii="Tahoma" w:hAnsi="Tahoma" w:cs="Tahoma"/>
          <w:color w:val="000000"/>
          <w:sz w:val="20"/>
        </w:rPr>
      </w:pPr>
      <w:r w:rsidRPr="0017582A">
        <w:rPr>
          <w:rFonts w:ascii="Tahoma" w:hAnsi="Tahoma" w:cs="Tahoma"/>
          <w:color w:val="000000"/>
          <w:sz w:val="20"/>
        </w:rPr>
        <w:t>System ubezpieczeń  na pierwsze ryzyko</w:t>
      </w:r>
    </w:p>
    <w:p w14:paraId="0EE999AB" w14:textId="77777777" w:rsidR="00F639EF" w:rsidRPr="0017582A" w:rsidRDefault="00F639EF" w:rsidP="00F639EF">
      <w:pPr>
        <w:pStyle w:val="Tekstpodstawowywcity3"/>
        <w:spacing w:line="240" w:lineRule="auto"/>
        <w:ind w:left="425"/>
        <w:rPr>
          <w:rFonts w:ascii="Tahoma" w:hAnsi="Tahoma" w:cs="Tahoma"/>
          <w:b/>
          <w:color w:val="FF0000"/>
          <w:sz w:val="20"/>
        </w:rPr>
      </w:pPr>
      <w:r w:rsidRPr="0017582A">
        <w:rPr>
          <w:rFonts w:ascii="Tahoma" w:hAnsi="Tahoma" w:cs="Tahoma"/>
          <w:color w:val="000000"/>
          <w:sz w:val="20"/>
        </w:rPr>
        <w:t xml:space="preserve">Suma </w:t>
      </w:r>
      <w:r w:rsidRPr="009C75A3">
        <w:rPr>
          <w:rFonts w:ascii="Tahoma" w:hAnsi="Tahoma" w:cs="Tahoma"/>
          <w:sz w:val="20"/>
        </w:rPr>
        <w:t xml:space="preserve">ubezpieczenia:   </w:t>
      </w:r>
      <w:r w:rsidRPr="009C75A3">
        <w:rPr>
          <w:rFonts w:ascii="Tahoma" w:hAnsi="Tahoma" w:cs="Tahoma"/>
          <w:b/>
          <w:sz w:val="20"/>
        </w:rPr>
        <w:t>10 000,00 zł</w:t>
      </w:r>
    </w:p>
    <w:p w14:paraId="32B8DB1C" w14:textId="77777777" w:rsidR="00F639EF" w:rsidRPr="0017582A" w:rsidRDefault="00F639EF" w:rsidP="00F639EF">
      <w:pPr>
        <w:pStyle w:val="Tekstpodstawowywcity3"/>
        <w:spacing w:line="240" w:lineRule="auto"/>
        <w:ind w:left="425"/>
        <w:rPr>
          <w:rFonts w:ascii="Tahoma" w:hAnsi="Tahoma" w:cs="Tahoma"/>
          <w:b/>
          <w:color w:val="000000"/>
          <w:sz w:val="20"/>
        </w:rPr>
      </w:pPr>
    </w:p>
    <w:p w14:paraId="78BA9E88" w14:textId="77777777" w:rsidR="00F639EF" w:rsidRPr="0017582A" w:rsidRDefault="00F639EF" w:rsidP="00F639EF">
      <w:pPr>
        <w:pStyle w:val="Tekstpodstawowywcity3"/>
        <w:spacing w:line="240" w:lineRule="auto"/>
        <w:ind w:left="425"/>
        <w:rPr>
          <w:rFonts w:ascii="Tahoma" w:hAnsi="Tahoma" w:cs="Tahoma"/>
          <w:b/>
          <w:color w:val="000000"/>
          <w:sz w:val="20"/>
        </w:rPr>
      </w:pPr>
      <w:r w:rsidRPr="0017582A">
        <w:rPr>
          <w:rFonts w:ascii="Tahoma" w:hAnsi="Tahoma" w:cs="Tahoma"/>
          <w:b/>
          <w:color w:val="000000"/>
          <w:sz w:val="20"/>
        </w:rPr>
        <w:t xml:space="preserve">Oprogramowanie </w:t>
      </w:r>
      <w:r w:rsidRPr="0017582A">
        <w:rPr>
          <w:rFonts w:ascii="Tahoma" w:hAnsi="Tahoma" w:cs="Tahoma"/>
          <w:color w:val="000000"/>
          <w:sz w:val="20"/>
        </w:rPr>
        <w:t>(</w:t>
      </w:r>
      <w:r w:rsidRPr="0017582A">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17582A" w:rsidRDefault="00F639EF" w:rsidP="00F639EF">
      <w:pPr>
        <w:pStyle w:val="Tekstpodstawowywcity3"/>
        <w:spacing w:line="240" w:lineRule="auto"/>
        <w:ind w:left="425"/>
        <w:rPr>
          <w:rFonts w:ascii="Tahoma" w:hAnsi="Tahoma" w:cs="Tahoma"/>
          <w:color w:val="000000"/>
          <w:sz w:val="20"/>
        </w:rPr>
      </w:pPr>
      <w:r w:rsidRPr="0017582A">
        <w:rPr>
          <w:rFonts w:ascii="Tahoma" w:hAnsi="Tahoma" w:cs="Tahoma"/>
          <w:color w:val="000000"/>
          <w:sz w:val="20"/>
        </w:rPr>
        <w:t>System ubezpieczeń  na pierwsze ryzyko</w:t>
      </w:r>
    </w:p>
    <w:p w14:paraId="59F3EA2A" w14:textId="5E070D2E" w:rsidR="00F639EF" w:rsidRDefault="00F639EF" w:rsidP="00F639EF">
      <w:pPr>
        <w:pStyle w:val="Tekstpodstawowywcity3"/>
        <w:spacing w:line="240" w:lineRule="auto"/>
        <w:ind w:left="425"/>
        <w:rPr>
          <w:rFonts w:ascii="Tahoma" w:hAnsi="Tahoma" w:cs="Tahoma"/>
          <w:b/>
          <w:color w:val="FF0000"/>
          <w:sz w:val="20"/>
        </w:rPr>
      </w:pPr>
      <w:r w:rsidRPr="0017582A">
        <w:rPr>
          <w:rFonts w:ascii="Tahoma" w:hAnsi="Tahoma" w:cs="Tahoma"/>
          <w:color w:val="000000"/>
          <w:sz w:val="20"/>
        </w:rPr>
        <w:t xml:space="preserve">Suma </w:t>
      </w:r>
      <w:r w:rsidRPr="009C75A3">
        <w:rPr>
          <w:rFonts w:ascii="Tahoma" w:hAnsi="Tahoma" w:cs="Tahoma"/>
          <w:sz w:val="20"/>
        </w:rPr>
        <w:t xml:space="preserve">ubezpieczenia:   </w:t>
      </w:r>
      <w:r w:rsidR="009C75A3" w:rsidRPr="009C75A3">
        <w:rPr>
          <w:rFonts w:ascii="Tahoma" w:hAnsi="Tahoma" w:cs="Tahoma"/>
          <w:b/>
          <w:bCs/>
          <w:sz w:val="20"/>
        </w:rPr>
        <w:t>1</w:t>
      </w:r>
      <w:r w:rsidRPr="009C75A3">
        <w:rPr>
          <w:rFonts w:ascii="Tahoma" w:hAnsi="Tahoma" w:cs="Tahoma"/>
          <w:b/>
          <w:sz w:val="20"/>
        </w:rPr>
        <w:t>50 000,00 zł</w:t>
      </w:r>
    </w:p>
    <w:p w14:paraId="7D6B340E" w14:textId="77777777" w:rsidR="00F639EF" w:rsidRDefault="00F639EF" w:rsidP="00F639EF">
      <w:pPr>
        <w:pStyle w:val="Tekstpodstawowywcity3"/>
        <w:spacing w:line="240" w:lineRule="auto"/>
        <w:ind w:left="425"/>
        <w:rPr>
          <w:rFonts w:ascii="Tahoma" w:hAnsi="Tahoma" w:cs="Tahoma"/>
          <w:b/>
          <w:color w:val="FF0000"/>
          <w:sz w:val="20"/>
        </w:rPr>
      </w:pPr>
    </w:p>
    <w:p w14:paraId="14B90562" w14:textId="77777777" w:rsidR="00F639EF" w:rsidRPr="009C75A3" w:rsidRDefault="00F639EF" w:rsidP="00F639EF">
      <w:pPr>
        <w:pStyle w:val="Tekstpodstawowywcity3"/>
        <w:spacing w:line="240" w:lineRule="auto"/>
        <w:ind w:left="425"/>
        <w:rPr>
          <w:rFonts w:ascii="Tahoma" w:hAnsi="Tahoma" w:cs="Tahoma"/>
          <w:sz w:val="20"/>
        </w:rPr>
      </w:pPr>
      <w:r w:rsidRPr="00207206">
        <w:rPr>
          <w:rFonts w:ascii="Tahoma" w:hAnsi="Tahoma" w:cs="Tahoma"/>
          <w:b/>
          <w:sz w:val="20"/>
        </w:rPr>
        <w:t>Zwiększone koszty działalności</w:t>
      </w:r>
      <w:r>
        <w:rPr>
          <w:rFonts w:ascii="Tahoma" w:hAnsi="Tahoma" w:cs="Tahoma"/>
          <w:sz w:val="20"/>
        </w:rPr>
        <w:t xml:space="preserve"> - </w:t>
      </w:r>
      <w:r w:rsidRPr="00207206">
        <w:rPr>
          <w:rFonts w:ascii="Tahoma" w:hAnsi="Tahoma" w:cs="Tahoma"/>
          <w:sz w:val="20"/>
        </w:rPr>
        <w:t xml:space="preserve">wszelkie proporcjonalne i nieproporcjonalne koszty dodatkowe poniesione przez Ubezpieczonego w celu uniknięcia lub zmniejszenia przerw w </w:t>
      </w:r>
      <w:r w:rsidRPr="00D5353D">
        <w:rPr>
          <w:rFonts w:ascii="Tahoma" w:hAnsi="Tahoma" w:cs="Tahoma"/>
          <w:sz w:val="20"/>
        </w:rPr>
        <w:t xml:space="preserve">prowadzonej działalności, powstałe na skutek szkody w sprzęcie elektronicznym. Dla kosztów proporcjonalnych okres odszkodowawczy wynosi </w:t>
      </w:r>
      <w:r w:rsidRPr="009C75A3">
        <w:rPr>
          <w:rFonts w:ascii="Tahoma" w:hAnsi="Tahoma" w:cs="Tahoma"/>
          <w:sz w:val="20"/>
        </w:rPr>
        <w:t>maksymalnie 3 miesiące.</w:t>
      </w:r>
    </w:p>
    <w:p w14:paraId="191043AA" w14:textId="77777777" w:rsidR="00F639EF" w:rsidRPr="009C75A3" w:rsidRDefault="00F639EF" w:rsidP="00F639EF">
      <w:pPr>
        <w:pStyle w:val="Tekstpodstawowywcity3"/>
        <w:spacing w:line="240" w:lineRule="auto"/>
        <w:ind w:left="425"/>
        <w:rPr>
          <w:rFonts w:ascii="Tahoma" w:hAnsi="Tahoma" w:cs="Tahoma"/>
          <w:sz w:val="20"/>
        </w:rPr>
      </w:pPr>
      <w:r w:rsidRPr="009C75A3">
        <w:rPr>
          <w:rFonts w:ascii="Tahoma" w:hAnsi="Tahoma" w:cs="Tahoma"/>
          <w:sz w:val="20"/>
        </w:rPr>
        <w:t>System ubezpieczeń  na pierwsze ryzyko</w:t>
      </w:r>
    </w:p>
    <w:p w14:paraId="20009A0A" w14:textId="77777777" w:rsidR="00F639EF" w:rsidRPr="009C75A3" w:rsidRDefault="00F639EF" w:rsidP="00F639EF">
      <w:pPr>
        <w:pStyle w:val="Tekstpodstawowywcity3"/>
        <w:spacing w:line="240" w:lineRule="auto"/>
        <w:ind w:left="425"/>
        <w:rPr>
          <w:rFonts w:ascii="Tahoma" w:hAnsi="Tahoma" w:cs="Tahoma"/>
          <w:b/>
          <w:sz w:val="20"/>
        </w:rPr>
      </w:pPr>
      <w:r w:rsidRPr="009C75A3">
        <w:rPr>
          <w:rFonts w:ascii="Tahoma" w:hAnsi="Tahoma" w:cs="Tahoma"/>
          <w:sz w:val="20"/>
        </w:rPr>
        <w:t xml:space="preserve">Suma ubezpieczenia:   </w:t>
      </w:r>
      <w:r w:rsidRPr="009C75A3">
        <w:rPr>
          <w:rFonts w:ascii="Tahoma" w:hAnsi="Tahoma" w:cs="Tahoma"/>
          <w:b/>
          <w:sz w:val="20"/>
        </w:rPr>
        <w:t>20 000,00 zł</w:t>
      </w:r>
    </w:p>
    <w:p w14:paraId="52223DD6" w14:textId="77777777" w:rsidR="00F639EF" w:rsidRDefault="00F639EF" w:rsidP="00F639EF">
      <w:pPr>
        <w:pStyle w:val="Nagwek3"/>
        <w:ind w:left="720" w:hanging="720"/>
        <w:rPr>
          <w:rFonts w:ascii="Tahoma" w:hAnsi="Tahoma" w:cs="Tahoma"/>
          <w:sz w:val="20"/>
          <w:u w:val="single"/>
        </w:rPr>
      </w:pPr>
    </w:p>
    <w:p w14:paraId="17658B6E" w14:textId="77777777" w:rsidR="00EB76B3" w:rsidRPr="00EB76B3" w:rsidRDefault="00EB76B3" w:rsidP="00EB76B3">
      <w:pPr>
        <w:pStyle w:val="Wcicienormalne"/>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lastRenderedPageBreak/>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37BA8791" w14:textId="77777777" w:rsidR="0028702F" w:rsidRDefault="0028702F" w:rsidP="009C75A3">
      <w:pPr>
        <w:pStyle w:val="Tekstpodstawowywcity3"/>
        <w:spacing w:line="240" w:lineRule="auto"/>
        <w:ind w:left="0"/>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Default="00F639EF" w:rsidP="00F639EF">
      <w:pPr>
        <w:pStyle w:val="Tekstpodstawowywcity3"/>
        <w:spacing w:line="240" w:lineRule="auto"/>
        <w:ind w:left="425"/>
        <w:rPr>
          <w:rFonts w:ascii="Tahoma" w:hAnsi="Tahoma" w:cs="Tahoma"/>
          <w:b/>
          <w:color w:val="FF0000"/>
          <w:sz w:val="20"/>
        </w:rPr>
      </w:pPr>
    </w:p>
    <w:p w14:paraId="222C35C2" w14:textId="77777777" w:rsidR="00F639EF" w:rsidRDefault="00F639EF" w:rsidP="00F639EF">
      <w:pPr>
        <w:rPr>
          <w:rFonts w:ascii="Tahoma" w:hAnsi="Tahoma" w:cs="Tahoma"/>
          <w:b/>
          <w:color w:val="FF0000"/>
        </w:rPr>
      </w:pPr>
      <w:bookmarkStart w:id="16" w:name="_Hlk65145670"/>
    </w:p>
    <w:p w14:paraId="15171917" w14:textId="2A15133C" w:rsidR="00F639EF" w:rsidRPr="009C75A3" w:rsidRDefault="009C75A3" w:rsidP="00F639EF">
      <w:pPr>
        <w:pStyle w:val="Nagwek3"/>
        <w:ind w:left="0"/>
        <w:rPr>
          <w:rFonts w:ascii="Tahoma" w:hAnsi="Tahoma" w:cs="Tahoma"/>
          <w:sz w:val="20"/>
        </w:rPr>
      </w:pPr>
      <w:r>
        <w:rPr>
          <w:rFonts w:ascii="Tahoma" w:hAnsi="Tahoma" w:cs="Tahoma"/>
          <w:sz w:val="20"/>
        </w:rPr>
        <w:t>D</w:t>
      </w:r>
      <w:r w:rsidR="00F639EF" w:rsidRPr="009C75A3">
        <w:rPr>
          <w:rFonts w:ascii="Tahoma" w:hAnsi="Tahoma" w:cs="Tahoma"/>
          <w:sz w:val="20"/>
        </w:rPr>
        <w:t>. UBEZPIECZENIE MASZYN I URZĄDZEŃ OD USZKODZEŃ OD WSZYSTKICH RYZYK</w:t>
      </w:r>
    </w:p>
    <w:p w14:paraId="322A3104" w14:textId="77777777" w:rsidR="00F639EF" w:rsidRPr="008036AE" w:rsidRDefault="00F639EF" w:rsidP="00F639EF">
      <w:pPr>
        <w:jc w:val="both"/>
        <w:rPr>
          <w:rFonts w:ascii="Tahoma" w:hAnsi="Tahoma" w:cs="Tahoma"/>
          <w:color w:val="FF0000"/>
        </w:rPr>
      </w:pPr>
    </w:p>
    <w:p w14:paraId="2D74B7A8" w14:textId="77777777" w:rsidR="009C75A3" w:rsidRPr="009C75A3" w:rsidRDefault="009C75A3" w:rsidP="009C75A3">
      <w:pPr>
        <w:tabs>
          <w:tab w:val="left" w:pos="1134"/>
        </w:tabs>
        <w:ind w:left="1134" w:hanging="1134"/>
        <w:jc w:val="both"/>
        <w:rPr>
          <w:rFonts w:ascii="Tahoma" w:hAnsi="Tahoma" w:cs="Tahoma"/>
          <w:b/>
        </w:rPr>
      </w:pPr>
      <w:r w:rsidRPr="009C75A3">
        <w:rPr>
          <w:rFonts w:ascii="Tahoma" w:hAnsi="Tahoma" w:cs="Tahoma"/>
          <w:b/>
        </w:rPr>
        <w:t xml:space="preserve">UWAGA: </w:t>
      </w:r>
      <w:r w:rsidRPr="009C75A3">
        <w:rPr>
          <w:rFonts w:ascii="Tahoma" w:hAnsi="Tahoma" w:cs="Tahoma"/>
          <w:b/>
        </w:rPr>
        <w:tab/>
        <w:t>Wysokość franszyz i udziałów własnych</w:t>
      </w:r>
    </w:p>
    <w:p w14:paraId="71B661A6" w14:textId="77777777" w:rsidR="009C75A3" w:rsidRPr="009C75A3" w:rsidRDefault="009C75A3" w:rsidP="009C75A3">
      <w:pPr>
        <w:tabs>
          <w:tab w:val="left" w:pos="1134"/>
        </w:tabs>
        <w:ind w:left="1134" w:hanging="1134"/>
        <w:jc w:val="both"/>
        <w:rPr>
          <w:rFonts w:ascii="Tahoma" w:hAnsi="Tahoma" w:cs="Tahoma"/>
        </w:rPr>
      </w:pPr>
      <w:r w:rsidRPr="009C75A3">
        <w:rPr>
          <w:rFonts w:ascii="Tahoma" w:hAnsi="Tahoma" w:cs="Tahoma"/>
        </w:rPr>
        <w:tab/>
        <w:t xml:space="preserve">Franszyza integralna: brak </w:t>
      </w:r>
    </w:p>
    <w:p w14:paraId="7CCD114A" w14:textId="77777777" w:rsidR="009C75A3" w:rsidRPr="009C75A3" w:rsidRDefault="009C75A3" w:rsidP="009C75A3">
      <w:pPr>
        <w:tabs>
          <w:tab w:val="left" w:pos="1134"/>
        </w:tabs>
        <w:ind w:left="1134" w:hanging="1134"/>
        <w:jc w:val="both"/>
        <w:rPr>
          <w:rFonts w:ascii="Tahoma" w:hAnsi="Tahoma" w:cs="Tahoma"/>
        </w:rPr>
      </w:pPr>
      <w:r w:rsidRPr="009C75A3">
        <w:rPr>
          <w:rFonts w:ascii="Tahoma" w:hAnsi="Tahoma" w:cs="Tahoma"/>
        </w:rPr>
        <w:tab/>
        <w:t xml:space="preserve">Franszyza redukcyjna, udział własny: brak </w:t>
      </w:r>
    </w:p>
    <w:p w14:paraId="064ECF70" w14:textId="77777777" w:rsidR="00F639EF" w:rsidRPr="009C75A3" w:rsidRDefault="00F639EF" w:rsidP="00F639EF">
      <w:pPr>
        <w:tabs>
          <w:tab w:val="left" w:pos="1134"/>
        </w:tabs>
        <w:ind w:left="1134" w:hanging="1134"/>
        <w:jc w:val="both"/>
        <w:rPr>
          <w:rFonts w:ascii="Tahoma" w:hAnsi="Tahoma" w:cs="Tahoma"/>
        </w:rPr>
      </w:pPr>
    </w:p>
    <w:p w14:paraId="1878BF33" w14:textId="77777777" w:rsidR="00F639EF" w:rsidRPr="009C75A3" w:rsidRDefault="00F639EF" w:rsidP="00F639EF">
      <w:pPr>
        <w:jc w:val="both"/>
        <w:rPr>
          <w:rFonts w:ascii="Tahoma" w:hAnsi="Tahoma" w:cs="Tahoma"/>
        </w:rPr>
      </w:pPr>
      <w:r w:rsidRPr="009C75A3">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9C75A3" w:rsidRDefault="00F639EF" w:rsidP="00F639EF">
      <w:pPr>
        <w:jc w:val="both"/>
        <w:rPr>
          <w:rFonts w:ascii="Tahoma" w:hAnsi="Tahoma" w:cs="Tahoma"/>
          <w:u w:val="single"/>
        </w:rPr>
      </w:pPr>
    </w:p>
    <w:p w14:paraId="571A9B74" w14:textId="77777777" w:rsidR="00F639EF" w:rsidRPr="009C75A3" w:rsidRDefault="00F639EF" w:rsidP="00F639EF">
      <w:pPr>
        <w:jc w:val="both"/>
        <w:rPr>
          <w:rFonts w:ascii="Tahoma" w:hAnsi="Tahoma" w:cs="Tahoma"/>
        </w:rPr>
      </w:pPr>
      <w:r w:rsidRPr="009C75A3">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9C75A3" w:rsidRDefault="00F639EF" w:rsidP="00F639EF">
      <w:pPr>
        <w:jc w:val="both"/>
        <w:rPr>
          <w:rFonts w:ascii="Tahoma" w:hAnsi="Tahoma" w:cs="Tahoma"/>
        </w:rPr>
      </w:pPr>
      <w:r w:rsidRPr="009C75A3">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9C75A3" w:rsidRDefault="00F639EF" w:rsidP="00F639EF">
      <w:pPr>
        <w:jc w:val="both"/>
        <w:rPr>
          <w:rFonts w:ascii="Tahoma" w:hAnsi="Tahoma" w:cs="Tahoma"/>
        </w:rPr>
      </w:pPr>
    </w:p>
    <w:p w14:paraId="52074EC1" w14:textId="77777777" w:rsidR="00F639EF" w:rsidRPr="009C75A3" w:rsidRDefault="00F639EF" w:rsidP="00F639EF">
      <w:pPr>
        <w:jc w:val="both"/>
        <w:rPr>
          <w:rFonts w:ascii="Tahoma" w:hAnsi="Tahoma" w:cs="Tahoma"/>
        </w:rPr>
      </w:pPr>
      <w:r w:rsidRPr="009C75A3">
        <w:rPr>
          <w:rFonts w:ascii="Tahoma" w:hAnsi="Tahoma" w:cs="Tahoma"/>
        </w:rPr>
        <w:t>Zakres ubezpieczenia winien obejmować co najmniej następujące ryzyka i koszty:</w:t>
      </w:r>
    </w:p>
    <w:p w14:paraId="7D65349A" w14:textId="25A7ED67" w:rsidR="00F639EF" w:rsidRPr="009C75A3" w:rsidRDefault="00F639EF" w:rsidP="00F639EF">
      <w:pPr>
        <w:jc w:val="both"/>
        <w:rPr>
          <w:rFonts w:ascii="Tahoma" w:hAnsi="Tahoma" w:cs="Tahoma"/>
          <w:iCs/>
        </w:rPr>
      </w:pPr>
      <w:r w:rsidRPr="009C75A3">
        <w:rPr>
          <w:rFonts w:ascii="Tahoma" w:hAnsi="Tahoma" w:cs="Tahoma"/>
        </w:rPr>
        <w:t xml:space="preserve">wszelkie szkody materialne (fizyczne) polegające na utracie przedmiotu ubezpieczenia, jego uszkodzeniu lub zniszczeniu wskutek </w:t>
      </w:r>
      <w:r w:rsidR="00B53676" w:rsidRPr="009C75A3">
        <w:rPr>
          <w:rFonts w:ascii="Tahoma" w:hAnsi="Tahoma" w:cs="Tahoma"/>
        </w:rPr>
        <w:t xml:space="preserve">nagłej, </w:t>
      </w:r>
      <w:r w:rsidRPr="009C75A3">
        <w:rPr>
          <w:rFonts w:ascii="Tahoma" w:hAnsi="Tahoma" w:cs="Tahoma"/>
        </w:rPr>
        <w:t xml:space="preserve">nieprzewidzianej i niezależnej od ubezpieczającego przyczyny. Postanowienia </w:t>
      </w:r>
      <w:r w:rsidRPr="009C75A3">
        <w:rPr>
          <w:rFonts w:ascii="Tahoma" w:hAnsi="Tahoma" w:cs="Tahoma"/>
          <w:iCs/>
        </w:rPr>
        <w:t>OWU Ubezpieczyciela ograniczające lub wyłączające jego odpowi</w:t>
      </w:r>
      <w:r w:rsidR="0028702F" w:rsidRPr="009C75A3">
        <w:rPr>
          <w:rFonts w:ascii="Tahoma" w:hAnsi="Tahoma" w:cs="Tahoma"/>
          <w:iCs/>
        </w:rPr>
        <w:t xml:space="preserve">edzialność mają  zastosowanie, </w:t>
      </w:r>
      <w:r w:rsidRPr="009C75A3">
        <w:rPr>
          <w:rFonts w:ascii="Tahoma" w:hAnsi="Tahoma" w:cs="Tahoma"/>
          <w:iCs/>
        </w:rPr>
        <w:t>z zastrzeżeniem że ochrona ubezpieczeniowa winna obejmować co najmniej ryzyka i szkody opisane poniżej.</w:t>
      </w:r>
    </w:p>
    <w:p w14:paraId="2E9FE6C4" w14:textId="77777777" w:rsidR="00F639EF" w:rsidRPr="009C75A3" w:rsidRDefault="00F639EF" w:rsidP="00F639EF">
      <w:pPr>
        <w:jc w:val="both"/>
        <w:rPr>
          <w:rFonts w:ascii="Tahoma" w:hAnsi="Tahoma" w:cs="Tahoma"/>
          <w:iCs/>
        </w:rPr>
      </w:pPr>
    </w:p>
    <w:p w14:paraId="4764B98E" w14:textId="77777777" w:rsidR="00F639EF" w:rsidRPr="009C75A3" w:rsidRDefault="00F639EF" w:rsidP="00F639EF">
      <w:pPr>
        <w:jc w:val="both"/>
        <w:rPr>
          <w:rFonts w:ascii="Tahoma" w:hAnsi="Tahoma" w:cs="Tahoma"/>
        </w:rPr>
      </w:pPr>
      <w:r w:rsidRPr="009C75A3">
        <w:rPr>
          <w:rFonts w:ascii="Tahoma" w:hAnsi="Tahoma" w:cs="Tahoma"/>
        </w:rPr>
        <w:t>Ubezpieczenie powinno obejmować w szczególności szkody spowodowane przez:</w:t>
      </w:r>
    </w:p>
    <w:p w14:paraId="7E2F59F1" w14:textId="77777777" w:rsidR="00F639EF" w:rsidRPr="009C75A3" w:rsidRDefault="00F639EF" w:rsidP="00F639EF">
      <w:pPr>
        <w:jc w:val="both"/>
        <w:rPr>
          <w:rFonts w:ascii="Tahoma" w:hAnsi="Tahoma" w:cs="Tahoma"/>
        </w:rPr>
      </w:pPr>
      <w:r w:rsidRPr="009C75A3">
        <w:rPr>
          <w:rFonts w:ascii="Tahoma" w:hAnsi="Tahoma" w:cs="Tahoma"/>
        </w:rPr>
        <w:t>- ukryte błędy projektowe lub ukryte błędy konstrukcyjne,</w:t>
      </w:r>
    </w:p>
    <w:p w14:paraId="799A7F30" w14:textId="77777777" w:rsidR="00F639EF" w:rsidRPr="009C75A3" w:rsidRDefault="00F639EF" w:rsidP="00F639EF">
      <w:pPr>
        <w:jc w:val="both"/>
        <w:rPr>
          <w:rFonts w:ascii="Tahoma" w:hAnsi="Tahoma" w:cs="Tahoma"/>
        </w:rPr>
      </w:pPr>
      <w:r w:rsidRPr="009C75A3">
        <w:rPr>
          <w:rFonts w:ascii="Tahoma" w:hAnsi="Tahoma" w:cs="Tahoma"/>
        </w:rPr>
        <w:t>- ukryte wady materiałowe,</w:t>
      </w:r>
    </w:p>
    <w:p w14:paraId="370E5265" w14:textId="77777777" w:rsidR="00F639EF" w:rsidRPr="009C75A3" w:rsidRDefault="00F639EF" w:rsidP="00F639EF">
      <w:pPr>
        <w:jc w:val="both"/>
        <w:rPr>
          <w:rFonts w:ascii="Tahoma" w:hAnsi="Tahoma" w:cs="Tahoma"/>
        </w:rPr>
      </w:pPr>
      <w:r w:rsidRPr="009C75A3">
        <w:rPr>
          <w:rFonts w:ascii="Tahoma" w:hAnsi="Tahoma" w:cs="Tahoma"/>
        </w:rPr>
        <w:t>- ukryte wady fabryczne, z wyłączeniem uszkodzeń, za które odpowiada producent lub dostawca w tytułu rękojmi bądź gwarancji,</w:t>
      </w:r>
    </w:p>
    <w:p w14:paraId="3B7BAD35" w14:textId="77777777" w:rsidR="00F639EF" w:rsidRPr="009C75A3" w:rsidRDefault="00F639EF" w:rsidP="00F639EF">
      <w:pPr>
        <w:jc w:val="both"/>
        <w:rPr>
          <w:rFonts w:ascii="Tahoma" w:hAnsi="Tahoma" w:cs="Tahoma"/>
        </w:rPr>
      </w:pPr>
      <w:r w:rsidRPr="009C75A3">
        <w:rPr>
          <w:rFonts w:ascii="Tahoma" w:hAnsi="Tahoma" w:cs="Tahoma"/>
        </w:rPr>
        <w:t>- niewłaściwą obsługę,</w:t>
      </w:r>
    </w:p>
    <w:p w14:paraId="12B08CCB" w14:textId="77777777" w:rsidR="00F639EF" w:rsidRPr="009C75A3" w:rsidRDefault="00F639EF" w:rsidP="00F639EF">
      <w:pPr>
        <w:jc w:val="both"/>
        <w:rPr>
          <w:rFonts w:ascii="Tahoma" w:hAnsi="Tahoma" w:cs="Tahoma"/>
        </w:rPr>
      </w:pPr>
      <w:r w:rsidRPr="009C75A3">
        <w:rPr>
          <w:rFonts w:ascii="Tahoma" w:hAnsi="Tahoma" w:cs="Tahoma"/>
        </w:rPr>
        <w:t>- dewastację,</w:t>
      </w:r>
    </w:p>
    <w:p w14:paraId="1A16069D" w14:textId="77777777" w:rsidR="00F639EF" w:rsidRPr="009C75A3" w:rsidRDefault="00F639EF" w:rsidP="00F639EF">
      <w:pPr>
        <w:jc w:val="both"/>
        <w:rPr>
          <w:rFonts w:ascii="Tahoma" w:hAnsi="Tahoma" w:cs="Tahoma"/>
        </w:rPr>
      </w:pPr>
      <w:r w:rsidRPr="009C75A3">
        <w:rPr>
          <w:rFonts w:ascii="Tahoma" w:hAnsi="Tahoma" w:cs="Tahoma"/>
        </w:rPr>
        <w:t>- działanie sił odśrodkowych,</w:t>
      </w:r>
    </w:p>
    <w:p w14:paraId="5A0877B8" w14:textId="77777777" w:rsidR="00F639EF" w:rsidRPr="009C75A3" w:rsidRDefault="00F639EF" w:rsidP="00F639EF">
      <w:pPr>
        <w:jc w:val="both"/>
        <w:rPr>
          <w:rFonts w:ascii="Tahoma" w:hAnsi="Tahoma" w:cs="Tahoma"/>
        </w:rPr>
      </w:pPr>
      <w:r w:rsidRPr="009C75A3">
        <w:rPr>
          <w:rFonts w:ascii="Tahoma" w:hAnsi="Tahoma" w:cs="Tahoma"/>
        </w:rPr>
        <w:t xml:space="preserve">- niedziałanie lub wadliwe działanie urządzeń sygnalizacyjnych, </w:t>
      </w:r>
      <w:proofErr w:type="spellStart"/>
      <w:r w:rsidRPr="009C75A3">
        <w:rPr>
          <w:rFonts w:ascii="Tahoma" w:hAnsi="Tahoma" w:cs="Tahoma"/>
        </w:rPr>
        <w:t>kontrolno</w:t>
      </w:r>
      <w:proofErr w:type="spellEnd"/>
      <w:r w:rsidRPr="009C75A3">
        <w:rPr>
          <w:rFonts w:ascii="Tahoma" w:hAnsi="Tahoma" w:cs="Tahoma"/>
        </w:rPr>
        <w:t xml:space="preserve"> - pomiarowych lub zabezpieczających,</w:t>
      </w:r>
    </w:p>
    <w:p w14:paraId="11E5C103" w14:textId="77777777" w:rsidR="00F639EF" w:rsidRPr="009C75A3" w:rsidRDefault="00F639EF" w:rsidP="00F639EF">
      <w:pPr>
        <w:jc w:val="both"/>
        <w:rPr>
          <w:rFonts w:ascii="Tahoma" w:hAnsi="Tahoma" w:cs="Tahoma"/>
        </w:rPr>
      </w:pPr>
      <w:r w:rsidRPr="009C75A3">
        <w:rPr>
          <w:rFonts w:ascii="Tahoma" w:hAnsi="Tahoma" w:cs="Tahoma"/>
        </w:rPr>
        <w:t>- niedobór wody w kotłach,</w:t>
      </w:r>
    </w:p>
    <w:p w14:paraId="362A4A89" w14:textId="77777777" w:rsidR="00F639EF" w:rsidRPr="009C75A3" w:rsidRDefault="00F639EF" w:rsidP="00F639EF">
      <w:pPr>
        <w:jc w:val="both"/>
        <w:rPr>
          <w:rFonts w:ascii="Tahoma" w:hAnsi="Tahoma" w:cs="Tahoma"/>
        </w:rPr>
      </w:pPr>
      <w:r w:rsidRPr="009C75A3">
        <w:rPr>
          <w:rFonts w:ascii="Tahoma" w:hAnsi="Tahoma" w:cs="Tahoma"/>
        </w:rPr>
        <w:t>- nadmierne ciśnienie lub temperaturę wewnątrz maszyny (urządzenia), implozję,</w:t>
      </w:r>
    </w:p>
    <w:p w14:paraId="0F7A3753" w14:textId="77777777" w:rsidR="00F639EF" w:rsidRPr="009C75A3" w:rsidRDefault="00F639EF" w:rsidP="00F639EF">
      <w:pPr>
        <w:jc w:val="both"/>
        <w:rPr>
          <w:rFonts w:ascii="Tahoma" w:hAnsi="Tahoma" w:cs="Tahoma"/>
        </w:rPr>
      </w:pPr>
      <w:r w:rsidRPr="009C75A3">
        <w:rPr>
          <w:rFonts w:ascii="Tahoma" w:hAnsi="Tahoma" w:cs="Tahoma"/>
        </w:rPr>
        <w:t>- zwarcie, przepięcie, przetężenie, uszkodzenie izolacji i inne przyczyny elektryczne</w:t>
      </w:r>
    </w:p>
    <w:p w14:paraId="5EA91E8D" w14:textId="77777777" w:rsidR="00F639EF" w:rsidRPr="009C75A3" w:rsidRDefault="00F639EF" w:rsidP="00F639EF">
      <w:pPr>
        <w:jc w:val="both"/>
        <w:rPr>
          <w:rFonts w:ascii="Tahoma" w:hAnsi="Tahoma" w:cs="Tahoma"/>
        </w:rPr>
      </w:pPr>
      <w:r w:rsidRPr="009C75A3">
        <w:rPr>
          <w:rFonts w:ascii="Tahoma" w:hAnsi="Tahoma" w:cs="Tahoma"/>
        </w:rPr>
        <w:t>- poluzowanie się części,</w:t>
      </w:r>
    </w:p>
    <w:p w14:paraId="1905F84B" w14:textId="77777777" w:rsidR="00F639EF" w:rsidRPr="009C75A3" w:rsidRDefault="00F639EF" w:rsidP="00F639EF">
      <w:pPr>
        <w:jc w:val="both"/>
        <w:rPr>
          <w:rFonts w:ascii="Tahoma" w:hAnsi="Tahoma" w:cs="Tahoma"/>
        </w:rPr>
      </w:pPr>
      <w:r w:rsidRPr="009C75A3">
        <w:rPr>
          <w:rFonts w:ascii="Tahoma" w:hAnsi="Tahoma" w:cs="Tahoma"/>
        </w:rPr>
        <w:t>- dostanie się ciała obcego,</w:t>
      </w:r>
    </w:p>
    <w:p w14:paraId="15130C65" w14:textId="18DE7574" w:rsidR="00F639EF" w:rsidRPr="009C75A3" w:rsidRDefault="00F639EF" w:rsidP="00F639EF">
      <w:pPr>
        <w:jc w:val="both"/>
        <w:rPr>
          <w:rFonts w:ascii="Tahoma" w:hAnsi="Tahoma" w:cs="Tahoma"/>
        </w:rPr>
      </w:pPr>
      <w:r w:rsidRPr="009C75A3">
        <w:rPr>
          <w:rFonts w:ascii="Tahoma" w:hAnsi="Tahoma" w:cs="Tahoma"/>
        </w:rPr>
        <w:t>- wzrost albo spadek napięcia bądź natężenia prądu, zanik jednej lub kilku faz</w:t>
      </w:r>
      <w:r w:rsidR="004F5CC8" w:rsidRPr="009C75A3">
        <w:rPr>
          <w:rFonts w:ascii="Tahoma" w:hAnsi="Tahoma" w:cs="Tahoma"/>
        </w:rPr>
        <w:t>,</w:t>
      </w:r>
    </w:p>
    <w:p w14:paraId="294CADEC" w14:textId="7F4117AC" w:rsidR="004F5CC8" w:rsidRPr="009C75A3" w:rsidRDefault="004F5CC8" w:rsidP="00F639EF">
      <w:pPr>
        <w:jc w:val="both"/>
        <w:rPr>
          <w:rFonts w:ascii="Tahoma" w:hAnsi="Tahoma" w:cs="Tahoma"/>
        </w:rPr>
      </w:pPr>
      <w:r w:rsidRPr="009C75A3">
        <w:rPr>
          <w:rFonts w:ascii="Tahoma" w:hAnsi="Tahoma" w:cs="Tahoma"/>
        </w:rPr>
        <w:t xml:space="preserve">- uszkodzenie maszyn wskutek zużycia się części eksploatacyjnych polegających okresowej wymianie, takich jak np. łożyska, taśmy, paski klinowe, bezpieczniki, przy czym ochrona nie obejmuje szkód w częściach i materiałach, które ulegają szybkiemu zużyciu lub z uwagi na swoje specyficzne funkcje podlegają okresowej wymianie w ramach konserwacji, a jedynie uszkodzenia (awarie) maszyn i urządzeń będące następstwem zużycia się tych części </w:t>
      </w:r>
      <w:r w:rsidRPr="009C75A3">
        <w:rPr>
          <w:rFonts w:ascii="Tahoma" w:hAnsi="Tahoma" w:cs="Tahoma"/>
        </w:rPr>
        <w:br/>
        <w:t>i materiałów.</w:t>
      </w:r>
    </w:p>
    <w:p w14:paraId="16CF4C8B" w14:textId="058FBCFE" w:rsidR="00F639EF" w:rsidRPr="009C75A3" w:rsidRDefault="00F639EF" w:rsidP="00F639EF">
      <w:pPr>
        <w:jc w:val="both"/>
        <w:rPr>
          <w:rFonts w:ascii="Tahoma" w:hAnsi="Tahoma" w:cs="Tahoma"/>
        </w:rPr>
      </w:pPr>
      <w:r w:rsidRPr="009C75A3">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200 000,00 zł na jedno i wszystkie zdarzenia. </w:t>
      </w:r>
    </w:p>
    <w:p w14:paraId="29B83FC6" w14:textId="77777777" w:rsidR="00F639EF" w:rsidRPr="009C75A3" w:rsidRDefault="00F639EF" w:rsidP="00F639EF">
      <w:pPr>
        <w:jc w:val="both"/>
        <w:rPr>
          <w:rFonts w:ascii="Tahoma" w:hAnsi="Tahoma" w:cs="Tahoma"/>
        </w:rPr>
      </w:pPr>
    </w:p>
    <w:p w14:paraId="1C734927" w14:textId="77777777" w:rsidR="00F639EF" w:rsidRPr="009C75A3" w:rsidRDefault="00F639EF" w:rsidP="00F639EF">
      <w:pPr>
        <w:jc w:val="both"/>
        <w:rPr>
          <w:rFonts w:ascii="Tahoma" w:hAnsi="Tahoma" w:cs="Tahoma"/>
        </w:rPr>
      </w:pPr>
      <w:r w:rsidRPr="009C75A3">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9C75A3" w:rsidRDefault="00F639EF" w:rsidP="00F639EF">
      <w:pPr>
        <w:jc w:val="both"/>
        <w:rPr>
          <w:rFonts w:ascii="Tahoma" w:hAnsi="Tahoma" w:cs="Tahoma"/>
        </w:rPr>
      </w:pPr>
    </w:p>
    <w:p w14:paraId="1CB3B2B1" w14:textId="43FF7843" w:rsidR="00F639EF" w:rsidRPr="009C75A3" w:rsidRDefault="00F639EF" w:rsidP="00F639EF">
      <w:pPr>
        <w:jc w:val="both"/>
        <w:rPr>
          <w:rFonts w:ascii="Tahoma" w:hAnsi="Tahoma" w:cs="Tahoma"/>
        </w:rPr>
      </w:pPr>
      <w:r w:rsidRPr="009C75A3">
        <w:rPr>
          <w:rFonts w:ascii="Tahoma" w:hAnsi="Tahoma" w:cs="Tahoma"/>
        </w:rPr>
        <w:t>Rodzaj wartości: wartość odtworzeniowa</w:t>
      </w:r>
      <w:r w:rsidR="009C75A3" w:rsidRPr="009C75A3">
        <w:rPr>
          <w:rFonts w:ascii="Tahoma" w:hAnsi="Tahoma" w:cs="Tahoma"/>
        </w:rPr>
        <w:t>.</w:t>
      </w:r>
    </w:p>
    <w:p w14:paraId="34DAF9E2" w14:textId="77777777" w:rsidR="00F639EF" w:rsidRPr="009C75A3" w:rsidRDefault="00F639EF" w:rsidP="00F639EF">
      <w:pPr>
        <w:jc w:val="both"/>
        <w:rPr>
          <w:rFonts w:ascii="Tahoma" w:hAnsi="Tahoma" w:cs="Tahoma"/>
          <w:u w:val="single"/>
        </w:rPr>
      </w:pPr>
    </w:p>
    <w:p w14:paraId="4FB114D0" w14:textId="77777777" w:rsidR="00F639EF" w:rsidRPr="009C75A3" w:rsidRDefault="00F639EF" w:rsidP="00F639EF">
      <w:pPr>
        <w:jc w:val="both"/>
        <w:rPr>
          <w:rFonts w:ascii="Tahoma" w:hAnsi="Tahoma" w:cs="Tahoma"/>
          <w:u w:val="single"/>
        </w:rPr>
      </w:pPr>
      <w:r w:rsidRPr="009C75A3">
        <w:rPr>
          <w:rFonts w:ascii="Tahoma" w:hAnsi="Tahoma" w:cs="Tahoma"/>
          <w:u w:val="single"/>
        </w:rPr>
        <w:t xml:space="preserve">Likwidacja szkód: </w:t>
      </w:r>
    </w:p>
    <w:p w14:paraId="577854DD" w14:textId="77777777" w:rsidR="00F639EF" w:rsidRPr="009C75A3" w:rsidRDefault="00F639EF" w:rsidP="00934CE2">
      <w:pPr>
        <w:numPr>
          <w:ilvl w:val="0"/>
          <w:numId w:val="65"/>
        </w:numPr>
        <w:tabs>
          <w:tab w:val="num" w:pos="928"/>
        </w:tabs>
        <w:suppressAutoHyphens/>
        <w:jc w:val="both"/>
        <w:rPr>
          <w:rFonts w:ascii="Tahoma" w:hAnsi="Tahoma" w:cs="Tahoma"/>
        </w:rPr>
      </w:pPr>
      <w:r w:rsidRPr="009C75A3">
        <w:rPr>
          <w:rFonts w:ascii="Tahoma" w:hAnsi="Tahoma" w:cs="Tahoma"/>
        </w:rPr>
        <w:t xml:space="preserve">w przypadku szkody całkowitej </w:t>
      </w:r>
    </w:p>
    <w:p w14:paraId="3E5C924E" w14:textId="77777777" w:rsidR="00F639EF" w:rsidRPr="009C75A3" w:rsidRDefault="00F639EF" w:rsidP="00F639EF">
      <w:pPr>
        <w:ind w:left="928"/>
        <w:jc w:val="both"/>
        <w:rPr>
          <w:rFonts w:ascii="Tahoma" w:hAnsi="Tahoma" w:cs="Tahoma"/>
        </w:rPr>
      </w:pPr>
      <w:r w:rsidRPr="009C75A3">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9C75A3" w:rsidRDefault="00F639EF" w:rsidP="00F639EF">
      <w:pPr>
        <w:ind w:left="928"/>
        <w:jc w:val="both"/>
        <w:rPr>
          <w:rFonts w:ascii="Tahoma" w:hAnsi="Tahoma" w:cs="Tahoma"/>
        </w:rPr>
      </w:pPr>
      <w:r w:rsidRPr="009C75A3">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9C75A3" w:rsidRDefault="00F639EF" w:rsidP="00934CE2">
      <w:pPr>
        <w:numPr>
          <w:ilvl w:val="0"/>
          <w:numId w:val="65"/>
        </w:numPr>
        <w:tabs>
          <w:tab w:val="clear" w:pos="1146"/>
          <w:tab w:val="num" w:pos="928"/>
        </w:tabs>
        <w:suppressAutoHyphens/>
        <w:ind w:left="928"/>
        <w:jc w:val="both"/>
        <w:rPr>
          <w:rFonts w:ascii="Tahoma" w:hAnsi="Tahoma" w:cs="Tahoma"/>
        </w:rPr>
      </w:pPr>
      <w:r w:rsidRPr="009C75A3">
        <w:rPr>
          <w:rFonts w:ascii="Tahoma" w:hAnsi="Tahoma" w:cs="Tahoma"/>
        </w:rPr>
        <w:lastRenderedPageBreak/>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9C75A3" w:rsidRDefault="00F639EF" w:rsidP="00934CE2">
      <w:pPr>
        <w:numPr>
          <w:ilvl w:val="0"/>
          <w:numId w:val="65"/>
        </w:numPr>
        <w:tabs>
          <w:tab w:val="clear" w:pos="1146"/>
          <w:tab w:val="num" w:pos="928"/>
        </w:tabs>
        <w:suppressAutoHyphens/>
        <w:ind w:left="928"/>
        <w:jc w:val="both"/>
        <w:rPr>
          <w:rFonts w:ascii="Tahoma" w:hAnsi="Tahoma" w:cs="Tahoma"/>
        </w:rPr>
      </w:pPr>
      <w:r w:rsidRPr="009C75A3">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9C75A3" w:rsidRDefault="00F639EF" w:rsidP="00F639EF">
      <w:pPr>
        <w:rPr>
          <w:rFonts w:ascii="Tahoma" w:hAnsi="Tahoma" w:cs="Tahoma"/>
        </w:rPr>
      </w:pPr>
    </w:p>
    <w:p w14:paraId="3A47A22E" w14:textId="669E7593" w:rsidR="00F639EF" w:rsidRPr="009C75A3" w:rsidRDefault="00F639EF" w:rsidP="00F639EF">
      <w:pPr>
        <w:rPr>
          <w:rFonts w:ascii="Tahoma" w:hAnsi="Tahoma" w:cs="Tahoma"/>
          <w:u w:val="single"/>
        </w:rPr>
      </w:pPr>
      <w:r w:rsidRPr="009C75A3">
        <w:rPr>
          <w:rFonts w:ascii="Tahoma" w:hAnsi="Tahoma" w:cs="Tahoma"/>
        </w:rPr>
        <w:t xml:space="preserve">Wykaz  maszyn i urządzeń w załączniku nr </w:t>
      </w:r>
      <w:r w:rsidR="009C75A3">
        <w:rPr>
          <w:rFonts w:ascii="Tahoma" w:hAnsi="Tahoma" w:cs="Tahoma"/>
        </w:rPr>
        <w:t>6</w:t>
      </w:r>
    </w:p>
    <w:bookmarkEnd w:id="16"/>
    <w:p w14:paraId="3219398C" w14:textId="03DA7D56" w:rsidR="009C75A3" w:rsidRPr="00A44EE2" w:rsidRDefault="009C75A3" w:rsidP="009C75A3">
      <w:pPr>
        <w:jc w:val="both"/>
        <w:rPr>
          <w:rFonts w:ascii="Tahoma" w:hAnsi="Tahoma" w:cs="Tahoma"/>
          <w:b/>
          <w:bCs/>
          <w:i/>
        </w:rPr>
      </w:pPr>
      <w:r w:rsidRPr="008036AE">
        <w:rPr>
          <w:rFonts w:ascii="Tahoma" w:hAnsi="Tahoma" w:cs="Tahoma"/>
          <w:b/>
          <w:i/>
        </w:rPr>
        <w:t>Łączna suma ubezpieczenia:</w:t>
      </w:r>
      <w:r>
        <w:rPr>
          <w:rFonts w:ascii="Tahoma" w:hAnsi="Tahoma" w:cs="Tahoma"/>
          <w:b/>
          <w:i/>
        </w:rPr>
        <w:t xml:space="preserve"> </w:t>
      </w:r>
      <w:r w:rsidR="00A44EE2" w:rsidRPr="00A44EE2">
        <w:rPr>
          <w:rFonts w:ascii="Tahoma" w:hAnsi="Tahoma" w:cs="Tahoma"/>
          <w:b/>
          <w:bCs/>
          <w:i/>
        </w:rPr>
        <w:t>291 664,44 zł</w:t>
      </w:r>
    </w:p>
    <w:p w14:paraId="6925A00A" w14:textId="77777777" w:rsidR="00F639EF" w:rsidRDefault="00F639EF" w:rsidP="00F639EF">
      <w:pPr>
        <w:rPr>
          <w:rFonts w:ascii="Tahoma" w:hAnsi="Tahoma" w:cs="Tahoma"/>
          <w:b/>
          <w:i/>
        </w:rPr>
      </w:pPr>
    </w:p>
    <w:p w14:paraId="5D873787" w14:textId="77777777" w:rsidR="009C75A3" w:rsidRDefault="009C75A3" w:rsidP="00F639EF">
      <w:pPr>
        <w:rPr>
          <w:rFonts w:ascii="Tahoma" w:hAnsi="Tahoma" w:cs="Tahoma"/>
          <w:b/>
          <w:i/>
        </w:rPr>
      </w:pPr>
    </w:p>
    <w:p w14:paraId="1E13140A" w14:textId="2B0441DF" w:rsidR="009C75A3" w:rsidRPr="009C75A3" w:rsidRDefault="009C75A3" w:rsidP="009C75A3">
      <w:pPr>
        <w:pStyle w:val="Nagwek3"/>
        <w:ind w:left="0"/>
        <w:jc w:val="both"/>
        <w:rPr>
          <w:rFonts w:ascii="Tahoma" w:hAnsi="Tahoma" w:cs="Tahoma"/>
          <w:sz w:val="20"/>
        </w:rPr>
      </w:pPr>
      <w:r>
        <w:rPr>
          <w:rFonts w:ascii="Tahoma" w:hAnsi="Tahoma" w:cs="Tahoma"/>
          <w:sz w:val="20"/>
        </w:rPr>
        <w:t>E</w:t>
      </w:r>
      <w:r w:rsidRPr="009C75A3">
        <w:rPr>
          <w:rFonts w:ascii="Tahoma" w:hAnsi="Tahoma" w:cs="Tahoma"/>
          <w:sz w:val="20"/>
        </w:rPr>
        <w:t>. UBEZPIECZENIE NNW OSÓB SKIEROWANYCH DO ROBÓT PUBLICZNYCH, PRAC SPOŁECZNIE UŻYTECZNYCH, PRAC INTERWENCYJNYCH Z URZĘDU PRACY, OSÓB SKIEROWANYCH WYROKIEM SĄDU DO WYKONYWANIA PRAC, WOLONTARIUSZY, PRAKTYKANTÓW, STAŻYSTÓW:</w:t>
      </w:r>
    </w:p>
    <w:p w14:paraId="5CF48C89" w14:textId="77777777" w:rsidR="009C75A3" w:rsidRPr="009C75A3" w:rsidRDefault="009C75A3" w:rsidP="009C75A3">
      <w:pPr>
        <w:tabs>
          <w:tab w:val="left" w:pos="1134"/>
        </w:tabs>
        <w:ind w:left="1134" w:hanging="1134"/>
        <w:jc w:val="both"/>
        <w:rPr>
          <w:rFonts w:ascii="Tahoma" w:hAnsi="Tahoma" w:cs="Tahoma"/>
          <w:b/>
        </w:rPr>
      </w:pPr>
    </w:p>
    <w:p w14:paraId="2CC059DC" w14:textId="77777777" w:rsidR="009C75A3" w:rsidRPr="009C75A3" w:rsidRDefault="009C75A3" w:rsidP="009C75A3">
      <w:pPr>
        <w:tabs>
          <w:tab w:val="left" w:pos="1134"/>
        </w:tabs>
        <w:ind w:left="1134" w:hanging="1134"/>
        <w:jc w:val="both"/>
        <w:rPr>
          <w:rFonts w:ascii="Tahoma" w:hAnsi="Tahoma" w:cs="Tahoma"/>
          <w:b/>
        </w:rPr>
      </w:pPr>
      <w:r w:rsidRPr="009C75A3">
        <w:rPr>
          <w:rFonts w:ascii="Tahoma" w:hAnsi="Tahoma" w:cs="Tahoma"/>
          <w:b/>
        </w:rPr>
        <w:t xml:space="preserve">UWAGA: </w:t>
      </w:r>
      <w:r w:rsidRPr="009C75A3">
        <w:rPr>
          <w:rFonts w:ascii="Tahoma" w:hAnsi="Tahoma" w:cs="Tahoma"/>
          <w:b/>
        </w:rPr>
        <w:tab/>
        <w:t>Wysokość franszyz i udziałów własnych</w:t>
      </w:r>
    </w:p>
    <w:p w14:paraId="6A440A96" w14:textId="77777777" w:rsidR="009C75A3" w:rsidRPr="009C75A3" w:rsidRDefault="009C75A3" w:rsidP="009C75A3">
      <w:pPr>
        <w:tabs>
          <w:tab w:val="left" w:pos="1134"/>
        </w:tabs>
        <w:ind w:left="1134" w:hanging="1134"/>
        <w:jc w:val="both"/>
        <w:rPr>
          <w:rFonts w:ascii="Tahoma" w:hAnsi="Tahoma" w:cs="Tahoma"/>
        </w:rPr>
      </w:pPr>
      <w:r w:rsidRPr="009C75A3">
        <w:rPr>
          <w:rFonts w:ascii="Tahoma" w:hAnsi="Tahoma" w:cs="Tahoma"/>
        </w:rPr>
        <w:tab/>
        <w:t xml:space="preserve">Franszyza integralna: brak </w:t>
      </w:r>
    </w:p>
    <w:p w14:paraId="4F570923" w14:textId="77777777" w:rsidR="009C75A3" w:rsidRPr="009C75A3" w:rsidRDefault="009C75A3" w:rsidP="009C75A3">
      <w:pPr>
        <w:tabs>
          <w:tab w:val="left" w:pos="1134"/>
        </w:tabs>
        <w:ind w:left="1134" w:hanging="1134"/>
        <w:jc w:val="both"/>
        <w:rPr>
          <w:rFonts w:ascii="Tahoma" w:hAnsi="Tahoma" w:cs="Tahoma"/>
        </w:rPr>
      </w:pPr>
      <w:r w:rsidRPr="009C75A3">
        <w:rPr>
          <w:rFonts w:ascii="Tahoma" w:hAnsi="Tahoma" w:cs="Tahoma"/>
        </w:rPr>
        <w:tab/>
        <w:t xml:space="preserve">Franszyza redukcyjna, udział własny: brak </w:t>
      </w:r>
    </w:p>
    <w:p w14:paraId="59066C17" w14:textId="77777777" w:rsidR="009C75A3" w:rsidRPr="009C75A3" w:rsidRDefault="009C75A3" w:rsidP="009C75A3">
      <w:pPr>
        <w:jc w:val="both"/>
        <w:rPr>
          <w:rFonts w:ascii="Tahoma" w:hAnsi="Tahoma" w:cs="Tahoma"/>
        </w:rPr>
      </w:pPr>
    </w:p>
    <w:p w14:paraId="666D892B" w14:textId="77777777" w:rsidR="009C75A3" w:rsidRPr="00EB76B3" w:rsidRDefault="009C75A3" w:rsidP="009C75A3">
      <w:pPr>
        <w:jc w:val="both"/>
        <w:rPr>
          <w:rFonts w:ascii="Tahoma" w:hAnsi="Tahoma" w:cs="Tahoma"/>
          <w:b/>
        </w:rPr>
      </w:pPr>
      <w:r w:rsidRPr="00EB76B3">
        <w:rPr>
          <w:rFonts w:ascii="Tahoma" w:hAnsi="Tahoma" w:cs="Tahoma"/>
        </w:rPr>
        <w:t>Suma ubezpieczenia:</w:t>
      </w:r>
      <w:r w:rsidRPr="00EB76B3">
        <w:rPr>
          <w:rFonts w:ascii="Tahoma" w:hAnsi="Tahoma" w:cs="Tahoma"/>
        </w:rPr>
        <w:tab/>
      </w:r>
      <w:r w:rsidRPr="00EB76B3">
        <w:rPr>
          <w:rFonts w:ascii="Tahoma" w:hAnsi="Tahoma" w:cs="Tahoma"/>
          <w:b/>
        </w:rPr>
        <w:t>10 000,00 zł</w:t>
      </w:r>
    </w:p>
    <w:p w14:paraId="13341628" w14:textId="77777777" w:rsidR="009C75A3" w:rsidRPr="00EB76B3" w:rsidRDefault="009C75A3" w:rsidP="009C75A3">
      <w:pPr>
        <w:jc w:val="both"/>
        <w:rPr>
          <w:rFonts w:ascii="Tahoma" w:hAnsi="Tahoma" w:cs="Tahoma"/>
        </w:rPr>
      </w:pPr>
      <w:r w:rsidRPr="00EB76B3">
        <w:rPr>
          <w:rFonts w:ascii="Tahoma" w:hAnsi="Tahoma" w:cs="Tahoma"/>
        </w:rPr>
        <w:t>zakres świadczeń:</w:t>
      </w:r>
      <w:r w:rsidRPr="00EB76B3">
        <w:rPr>
          <w:rFonts w:ascii="Tahoma" w:hAnsi="Tahoma" w:cs="Tahoma"/>
        </w:rPr>
        <w:tab/>
      </w:r>
      <w:r w:rsidRPr="00EB76B3">
        <w:rPr>
          <w:rFonts w:ascii="Tahoma" w:hAnsi="Tahoma" w:cs="Tahoma"/>
        </w:rPr>
        <w:tab/>
        <w:t>podstawowy + zawał serca i udar mózgu</w:t>
      </w:r>
    </w:p>
    <w:p w14:paraId="5042C6B6" w14:textId="77777777" w:rsidR="009C75A3" w:rsidRPr="00EB76B3" w:rsidRDefault="009C75A3" w:rsidP="009C75A3">
      <w:pPr>
        <w:jc w:val="both"/>
        <w:rPr>
          <w:rFonts w:ascii="Tahoma" w:hAnsi="Tahoma" w:cs="Tahoma"/>
        </w:rPr>
      </w:pPr>
      <w:r w:rsidRPr="00EB76B3">
        <w:rPr>
          <w:rFonts w:ascii="Tahoma" w:hAnsi="Tahoma" w:cs="Tahoma"/>
        </w:rPr>
        <w:t>czas odpowiedzialności:</w:t>
      </w:r>
      <w:r w:rsidRPr="00EB76B3">
        <w:rPr>
          <w:rFonts w:ascii="Tahoma" w:hAnsi="Tahoma" w:cs="Tahoma"/>
        </w:rPr>
        <w:tab/>
        <w:t>praca + droga</w:t>
      </w:r>
    </w:p>
    <w:p w14:paraId="2CCE0737" w14:textId="77777777" w:rsidR="009C75A3" w:rsidRPr="00EB76B3" w:rsidRDefault="009C75A3" w:rsidP="009C75A3">
      <w:pPr>
        <w:jc w:val="both"/>
        <w:rPr>
          <w:rFonts w:ascii="Tahoma" w:hAnsi="Tahoma" w:cs="Tahoma"/>
        </w:rPr>
      </w:pPr>
      <w:r w:rsidRPr="00EB76B3">
        <w:rPr>
          <w:rFonts w:ascii="Tahoma" w:hAnsi="Tahoma" w:cs="Tahoma"/>
        </w:rPr>
        <w:t>forma zawarcia ubezpieczenia:</w:t>
      </w:r>
      <w:r w:rsidRPr="00EB76B3">
        <w:rPr>
          <w:rFonts w:ascii="Tahoma" w:hAnsi="Tahoma" w:cs="Tahoma"/>
        </w:rPr>
        <w:tab/>
        <w:t>bezimienna</w:t>
      </w:r>
    </w:p>
    <w:p w14:paraId="76F78D50" w14:textId="77777777" w:rsidR="009C75A3" w:rsidRPr="009C75A3" w:rsidRDefault="009C75A3" w:rsidP="009C75A3">
      <w:pPr>
        <w:jc w:val="both"/>
        <w:rPr>
          <w:rFonts w:ascii="Tahoma" w:hAnsi="Tahoma" w:cs="Tahoma"/>
          <w:b/>
          <w:bCs/>
        </w:rPr>
      </w:pPr>
      <w:r w:rsidRPr="00EB76B3">
        <w:rPr>
          <w:rFonts w:ascii="Tahoma" w:hAnsi="Tahoma" w:cs="Tahoma"/>
          <w:b/>
          <w:bCs/>
        </w:rPr>
        <w:t>liczba ubezpieczonych:</w:t>
      </w:r>
      <w:r w:rsidRPr="00EB76B3">
        <w:rPr>
          <w:rFonts w:ascii="Tahoma" w:hAnsi="Tahoma" w:cs="Tahoma"/>
          <w:b/>
          <w:bCs/>
        </w:rPr>
        <w:tab/>
        <w:t>5 osób</w:t>
      </w:r>
    </w:p>
    <w:p w14:paraId="11F52915" w14:textId="77777777" w:rsidR="009C75A3" w:rsidRPr="009C75A3" w:rsidRDefault="009C75A3" w:rsidP="009C75A3">
      <w:pPr>
        <w:pStyle w:val="Wcicienormalne"/>
        <w:ind w:left="0"/>
      </w:pPr>
    </w:p>
    <w:p w14:paraId="0535B737" w14:textId="77777777" w:rsidR="009C75A3" w:rsidRPr="009C75A3" w:rsidRDefault="009C75A3" w:rsidP="009C75A3">
      <w:r w:rsidRPr="009C75A3">
        <w:rPr>
          <w:rFonts w:ascii="Tahoma" w:hAnsi="Tahoma" w:cs="Tahoma"/>
          <w:bCs/>
          <w:u w:val="single"/>
        </w:rPr>
        <w:t>Świadczenia dla zakresu podstawowego obejmują co najmniej:</w:t>
      </w:r>
    </w:p>
    <w:p w14:paraId="78C26F60" w14:textId="77777777" w:rsidR="009C75A3" w:rsidRPr="009C75A3" w:rsidRDefault="009C75A3" w:rsidP="009C75A3">
      <w:pPr>
        <w:numPr>
          <w:ilvl w:val="0"/>
          <w:numId w:val="35"/>
        </w:numPr>
      </w:pPr>
      <w:r w:rsidRPr="009C75A3">
        <w:rPr>
          <w:rFonts w:ascii="Tahoma" w:hAnsi="Tahoma" w:cs="Tahoma"/>
          <w:bCs/>
        </w:rPr>
        <w:t>świadczenie w tytułu śmierci ubezpieczonego w następstwie nieszczęśliwego wypadku albo zdarzenia objętego umową (100% sumy ubezpieczenia),</w:t>
      </w:r>
    </w:p>
    <w:p w14:paraId="5637B122" w14:textId="77777777" w:rsidR="009C75A3" w:rsidRPr="009C75A3" w:rsidRDefault="009C75A3" w:rsidP="009C75A3">
      <w:pPr>
        <w:numPr>
          <w:ilvl w:val="0"/>
          <w:numId w:val="35"/>
        </w:numPr>
      </w:pPr>
      <w:r w:rsidRPr="009C75A3">
        <w:rPr>
          <w:rFonts w:ascii="Tahoma" w:hAnsi="Tahoma" w:cs="Tahoma"/>
          <w:bCs/>
        </w:rPr>
        <w:t>świadczenie z tytułu całkowitego trwałego uszczerbku na zdrowiu w następstwie nieszczęśliwego wypadku albo zdarzenia objętego umową (100% sumy ubezpieczenia),</w:t>
      </w:r>
    </w:p>
    <w:p w14:paraId="3193378D" w14:textId="77777777" w:rsidR="009C75A3" w:rsidRPr="009C75A3" w:rsidRDefault="009C75A3" w:rsidP="009C75A3">
      <w:pPr>
        <w:numPr>
          <w:ilvl w:val="0"/>
          <w:numId w:val="35"/>
        </w:numPr>
      </w:pPr>
      <w:r w:rsidRPr="009C75A3">
        <w:rPr>
          <w:rFonts w:ascii="Tahoma" w:hAnsi="Tahoma" w:cs="Tahoma"/>
          <w:bCs/>
        </w:rPr>
        <w:t>świadczenie z tytułu częściowego trwałego uszczerbku na zdrowiu w następstwie nieszczęśliwego wypadku albo zdarzenia objętego umową (% uszczerbku na zdrowiu = % sumy ubezpieczenia),</w:t>
      </w:r>
    </w:p>
    <w:p w14:paraId="77C6D9A9" w14:textId="77777777" w:rsidR="009C75A3" w:rsidRPr="009C75A3" w:rsidRDefault="009C75A3" w:rsidP="009C75A3">
      <w:pPr>
        <w:numPr>
          <w:ilvl w:val="0"/>
          <w:numId w:val="35"/>
        </w:numPr>
      </w:pPr>
      <w:r w:rsidRPr="009C75A3">
        <w:rPr>
          <w:rFonts w:ascii="Tahoma" w:hAnsi="Tahoma" w:cs="Tahoma"/>
          <w:bCs/>
        </w:rPr>
        <w:t>zwrot kosztów nabycia przedmiotów ortopedycznych i środków pomocniczych (do 15% sumy ubezpieczenia),</w:t>
      </w:r>
    </w:p>
    <w:p w14:paraId="22992680" w14:textId="77777777" w:rsidR="009C75A3" w:rsidRPr="009C75A3" w:rsidRDefault="009C75A3" w:rsidP="009C75A3">
      <w:pPr>
        <w:numPr>
          <w:ilvl w:val="0"/>
          <w:numId w:val="35"/>
        </w:numPr>
      </w:pPr>
      <w:r w:rsidRPr="009C75A3">
        <w:rPr>
          <w:rFonts w:ascii="Tahoma" w:hAnsi="Tahoma" w:cs="Tahoma"/>
          <w:bCs/>
        </w:rPr>
        <w:t>zwrot kosztów przeszkolenia zawodowego inwalidów (do 15% sumy ubezpieczenia),</w:t>
      </w:r>
    </w:p>
    <w:p w14:paraId="6866CAF3" w14:textId="77777777" w:rsidR="009C75A3" w:rsidRPr="009C75A3" w:rsidRDefault="009C75A3" w:rsidP="009C75A3">
      <w:pPr>
        <w:numPr>
          <w:ilvl w:val="0"/>
          <w:numId w:val="35"/>
        </w:numPr>
      </w:pPr>
      <w:r w:rsidRPr="009C75A3">
        <w:rPr>
          <w:rFonts w:ascii="Tahoma" w:hAnsi="Tahoma" w:cs="Tahoma"/>
          <w:bCs/>
        </w:rPr>
        <w:t>zwrot kosztów leczenia na terytorium RP (do 15% sumy ubezpieczenia).</w:t>
      </w:r>
    </w:p>
    <w:p w14:paraId="63799DF6" w14:textId="77777777" w:rsidR="00F639EF" w:rsidRDefault="00F639EF" w:rsidP="00F639EF">
      <w:pPr>
        <w:rPr>
          <w:rFonts w:ascii="Tahoma" w:hAnsi="Tahoma" w:cs="Tahoma"/>
          <w:b/>
          <w:i/>
        </w:rPr>
      </w:pPr>
    </w:p>
    <w:p w14:paraId="310C95DA" w14:textId="340531D1" w:rsidR="00936EA1" w:rsidRDefault="00936EA1" w:rsidP="00D55E40">
      <w:pPr>
        <w:rPr>
          <w:rFonts w:ascii="Tahoma" w:hAnsi="Tahoma" w:cs="Tahoma"/>
        </w:rPr>
      </w:pPr>
    </w:p>
    <w:sectPr w:rsidR="00936EA1" w:rsidSect="001865CF">
      <w:headerReference w:type="default" r:id="rId10"/>
      <w:footerReference w:type="default" r:id="rId11"/>
      <w:pgSz w:w="11907" w:h="16840"/>
      <w:pgMar w:top="1077" w:right="907" w:bottom="1134" w:left="90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E59C" w14:textId="77777777" w:rsidR="00B52076" w:rsidRDefault="00B52076">
      <w:r>
        <w:separator/>
      </w:r>
    </w:p>
  </w:endnote>
  <w:endnote w:type="continuationSeparator" w:id="0">
    <w:p w14:paraId="71D4228E" w14:textId="77777777" w:rsidR="00B52076" w:rsidRDefault="00B52076">
      <w:r>
        <w:continuationSeparator/>
      </w:r>
    </w:p>
  </w:endnote>
  <w:endnote w:type="continuationNotice" w:id="1">
    <w:p w14:paraId="651433AF" w14:textId="77777777" w:rsidR="00B52076" w:rsidRDefault="00B52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5091" w14:textId="77777777" w:rsidR="00B52076" w:rsidRDefault="00B52076">
      <w:r>
        <w:separator/>
      </w:r>
    </w:p>
  </w:footnote>
  <w:footnote w:type="continuationSeparator" w:id="0">
    <w:p w14:paraId="3C54FBCB" w14:textId="77777777" w:rsidR="00B52076" w:rsidRDefault="00B52076">
      <w:r>
        <w:continuationSeparator/>
      </w:r>
    </w:p>
  </w:footnote>
  <w:footnote w:type="continuationNotice" w:id="1">
    <w:p w14:paraId="4912B9CA" w14:textId="77777777" w:rsidR="00B52076" w:rsidRDefault="00B52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EB76B3"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9"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2"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3"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4"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0"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1"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2B67F9"/>
    <w:multiLevelType w:val="hybridMultilevel"/>
    <w:tmpl w:val="9B12A36E"/>
    <w:lvl w:ilvl="0" w:tplc="37563E20">
      <w:start w:val="1"/>
      <w:numFmt w:val="lowerLetter"/>
      <w:lvlText w:val="%1)"/>
      <w:lvlJc w:val="left"/>
      <w:pPr>
        <w:tabs>
          <w:tab w:val="num" w:pos="1922"/>
        </w:tabs>
        <w:ind w:left="1922" w:hanging="360"/>
      </w:pPr>
      <w:rPr>
        <w:rFonts w:ascii="Tahoma" w:eastAsia="Times New Roman" w:hAnsi="Tahoma" w:cs="Tahoma" w:hint="default"/>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3"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7"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0"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1"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4"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0"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D0730FA"/>
    <w:multiLevelType w:val="multilevel"/>
    <w:tmpl w:val="BA5E5D74"/>
    <w:lvl w:ilvl="0">
      <w:start w:val="1"/>
      <w:numFmt w:val="decimal"/>
      <w:lvlText w:val="%1."/>
      <w:lvlJc w:val="left"/>
      <w:pPr>
        <w:tabs>
          <w:tab w:val="num" w:pos="720"/>
        </w:tabs>
        <w:ind w:left="720" w:hanging="360"/>
      </w:pPr>
      <w:rPr>
        <w:rFonts w:ascii="Tahoma" w:hAnsi="Tahoma" w:cs="Tahom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3"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6"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3"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4"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8"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3"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5"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8"/>
  </w:num>
  <w:num w:numId="2" w16cid:durableId="1071776958">
    <w:abstractNumId w:val="94"/>
  </w:num>
  <w:num w:numId="3" w16cid:durableId="690761097">
    <w:abstractNumId w:val="89"/>
  </w:num>
  <w:num w:numId="4" w16cid:durableId="1966305411">
    <w:abstractNumId w:val="42"/>
  </w:num>
  <w:num w:numId="5" w16cid:durableId="654837479">
    <w:abstractNumId w:val="60"/>
  </w:num>
  <w:num w:numId="6" w16cid:durableId="422264074">
    <w:abstractNumId w:val="20"/>
  </w:num>
  <w:num w:numId="7" w16cid:durableId="1965650141">
    <w:abstractNumId w:val="53"/>
  </w:num>
  <w:num w:numId="8" w16cid:durableId="1596397949">
    <w:abstractNumId w:val="43"/>
  </w:num>
  <w:num w:numId="9" w16cid:durableId="1427338962">
    <w:abstractNumId w:val="56"/>
  </w:num>
  <w:num w:numId="10" w16cid:durableId="579868004">
    <w:abstractNumId w:val="49"/>
  </w:num>
  <w:num w:numId="11" w16cid:durableId="1773166851">
    <w:abstractNumId w:val="68"/>
  </w:num>
  <w:num w:numId="12" w16cid:durableId="590622229">
    <w:abstractNumId w:val="59"/>
  </w:num>
  <w:num w:numId="13" w16cid:durableId="899092150">
    <w:abstractNumId w:val="17"/>
  </w:num>
  <w:num w:numId="14" w16cid:durableId="847259599">
    <w:abstractNumId w:val="32"/>
  </w:num>
  <w:num w:numId="15" w16cid:durableId="107548874">
    <w:abstractNumId w:val="105"/>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7"/>
  </w:num>
  <w:num w:numId="22" w16cid:durableId="89262083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7"/>
  </w:num>
  <w:num w:numId="24" w16cid:durableId="536889918">
    <w:abstractNumId w:val="72"/>
  </w:num>
  <w:num w:numId="25" w16cid:durableId="54201634">
    <w:abstractNumId w:val="28"/>
  </w:num>
  <w:num w:numId="26" w16cid:durableId="1100099114">
    <w:abstractNumId w:val="78"/>
  </w:num>
  <w:num w:numId="27" w16cid:durableId="496456051">
    <w:abstractNumId w:val="92"/>
  </w:num>
  <w:num w:numId="28" w16cid:durableId="776800816">
    <w:abstractNumId w:val="46"/>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2"/>
  </w:num>
  <w:num w:numId="31" w16cid:durableId="1958025492">
    <w:abstractNumId w:val="41"/>
  </w:num>
  <w:num w:numId="32" w16cid:durableId="1192569857">
    <w:abstractNumId w:val="88"/>
  </w:num>
  <w:num w:numId="33" w16cid:durableId="1263807851">
    <w:abstractNumId w:val="75"/>
  </w:num>
  <w:num w:numId="34" w16cid:durableId="353532861">
    <w:abstractNumId w:val="51"/>
  </w:num>
  <w:num w:numId="35" w16cid:durableId="1263146007">
    <w:abstractNumId w:val="81"/>
  </w:num>
  <w:num w:numId="36" w16cid:durableId="319388323">
    <w:abstractNumId w:val="58"/>
  </w:num>
  <w:num w:numId="37" w16cid:durableId="1311059386">
    <w:abstractNumId w:val="107"/>
  </w:num>
  <w:num w:numId="38" w16cid:durableId="1160805355">
    <w:abstractNumId w:val="85"/>
  </w:num>
  <w:num w:numId="39" w16cid:durableId="654141155">
    <w:abstractNumId w:val="63"/>
  </w:num>
  <w:num w:numId="40" w16cid:durableId="476995397">
    <w:abstractNumId w:val="31"/>
  </w:num>
  <w:num w:numId="41" w16cid:durableId="944269272">
    <w:abstractNumId w:val="96"/>
  </w:num>
  <w:num w:numId="42" w16cid:durableId="350375555">
    <w:abstractNumId w:val="90"/>
  </w:num>
  <w:num w:numId="43" w16cid:durableId="217278426">
    <w:abstractNumId w:val="70"/>
  </w:num>
  <w:num w:numId="44" w16cid:durableId="511645495">
    <w:abstractNumId w:val="45"/>
  </w:num>
  <w:num w:numId="45" w16cid:durableId="892353793">
    <w:abstractNumId w:val="98"/>
  </w:num>
  <w:num w:numId="46" w16cid:durableId="1030061463">
    <w:abstractNumId w:val="36"/>
  </w:num>
  <w:num w:numId="47" w16cid:durableId="1469277152">
    <w:abstractNumId w:val="29"/>
  </w:num>
  <w:num w:numId="48" w16cid:durableId="582497881">
    <w:abstractNumId w:val="22"/>
  </w:num>
  <w:num w:numId="49" w16cid:durableId="1051731250">
    <w:abstractNumId w:val="27"/>
  </w:num>
  <w:num w:numId="50" w16cid:durableId="454451650">
    <w:abstractNumId w:val="104"/>
  </w:num>
  <w:num w:numId="51" w16cid:durableId="467094438">
    <w:abstractNumId w:val="66"/>
  </w:num>
  <w:num w:numId="52" w16cid:durableId="1652173533">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3"/>
  </w:num>
  <w:num w:numId="54" w16cid:durableId="1491755671">
    <w:abstractNumId w:val="80"/>
  </w:num>
  <w:num w:numId="55" w16cid:durableId="857622109">
    <w:abstractNumId w:val="33"/>
  </w:num>
  <w:num w:numId="56" w16cid:durableId="1662466552">
    <w:abstractNumId w:val="101"/>
  </w:num>
  <w:num w:numId="57" w16cid:durableId="996617141">
    <w:abstractNumId w:val="54"/>
  </w:num>
  <w:num w:numId="58" w16cid:durableId="1360085943">
    <w:abstractNumId w:val="86"/>
  </w:num>
  <w:num w:numId="59" w16cid:durableId="2090886601">
    <w:abstractNumId w:val="30"/>
  </w:num>
  <w:num w:numId="60" w16cid:durableId="1581404940">
    <w:abstractNumId w:val="34"/>
  </w:num>
  <w:num w:numId="61" w16cid:durableId="2124852">
    <w:abstractNumId w:val="38"/>
  </w:num>
  <w:num w:numId="62" w16cid:durableId="524057272">
    <w:abstractNumId w:val="24"/>
  </w:num>
  <w:num w:numId="63" w16cid:durableId="1931699285">
    <w:abstractNumId w:val="0"/>
  </w:num>
  <w:num w:numId="64" w16cid:durableId="1693844445">
    <w:abstractNumId w:val="14"/>
  </w:num>
  <w:num w:numId="65" w16cid:durableId="2037080254">
    <w:abstractNumId w:val="79"/>
  </w:num>
  <w:num w:numId="66" w16cid:durableId="1271086500">
    <w:abstractNumId w:val="69"/>
  </w:num>
  <w:num w:numId="67" w16cid:durableId="2092970164">
    <w:abstractNumId w:val="40"/>
  </w:num>
  <w:num w:numId="68" w16cid:durableId="216211774">
    <w:abstractNumId w:val="100"/>
  </w:num>
  <w:num w:numId="69" w16cid:durableId="1066151350">
    <w:abstractNumId w:val="25"/>
  </w:num>
  <w:num w:numId="70" w16cid:durableId="1702781998">
    <w:abstractNumId w:val="61"/>
  </w:num>
  <w:num w:numId="71" w16cid:durableId="1170755632">
    <w:abstractNumId w:val="50"/>
  </w:num>
  <w:num w:numId="72" w16cid:durableId="1561018947">
    <w:abstractNumId w:val="62"/>
  </w:num>
  <w:num w:numId="73" w16cid:durableId="872767639">
    <w:abstractNumId w:val="95"/>
  </w:num>
  <w:num w:numId="74" w16cid:durableId="824902169">
    <w:abstractNumId w:val="39"/>
  </w:num>
  <w:num w:numId="75" w16cid:durableId="1098913681">
    <w:abstractNumId w:val="19"/>
  </w:num>
  <w:num w:numId="76" w16cid:durableId="800150787">
    <w:abstractNumId w:val="106"/>
  </w:num>
  <w:num w:numId="77" w16cid:durableId="502163638">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5"/>
  </w:num>
  <w:num w:numId="79" w16cid:durableId="1649940352">
    <w:abstractNumId w:val="64"/>
  </w:num>
  <w:num w:numId="80" w16cid:durableId="1150974039">
    <w:abstractNumId w:val="103"/>
  </w:num>
  <w:num w:numId="81" w16cid:durableId="504244800">
    <w:abstractNumId w:val="67"/>
  </w:num>
  <w:num w:numId="82" w16cid:durableId="2017877489">
    <w:abstractNumId w:val="15"/>
  </w:num>
  <w:num w:numId="83" w16cid:durableId="2111847471">
    <w:abstractNumId w:val="77"/>
  </w:num>
  <w:num w:numId="84" w16cid:durableId="2118059751">
    <w:abstractNumId w:val="74"/>
  </w:num>
  <w:num w:numId="85" w16cid:durableId="574172175">
    <w:abstractNumId w:val="55"/>
  </w:num>
  <w:num w:numId="86" w16cid:durableId="1596019058">
    <w:abstractNumId w:val="57"/>
  </w:num>
  <w:num w:numId="87" w16cid:durableId="1185244070">
    <w:abstractNumId w:val="82"/>
  </w:num>
  <w:num w:numId="88" w16cid:durableId="880289853">
    <w:abstractNumId w:val="76"/>
  </w:num>
  <w:num w:numId="89" w16cid:durableId="967783708">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5"/>
  </w:num>
  <w:num w:numId="91" w16cid:durableId="22824458">
    <w:abstractNumId w:val="26"/>
  </w:num>
  <w:num w:numId="92" w16cid:durableId="141510799">
    <w:abstractNumId w:val="23"/>
  </w:num>
  <w:num w:numId="93" w16cid:durableId="108936312">
    <w:abstractNumId w:val="73"/>
  </w:num>
  <w:num w:numId="94" w16cid:durableId="1470975384">
    <w:abstractNumId w:val="37"/>
  </w:num>
  <w:num w:numId="95" w16cid:durableId="1316640609">
    <w:abstractNumId w:val="8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7782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1BE2"/>
    <w:rsid w:val="00132558"/>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1EB"/>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5CF"/>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6E87"/>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0A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0DD1"/>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47549"/>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37BD"/>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3B76"/>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1CC8"/>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A8C"/>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982"/>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4D5"/>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4F96"/>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51"/>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17EF8"/>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69E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3A8"/>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5A3"/>
    <w:rsid w:val="009C782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EE2"/>
    <w:rsid w:val="00A44FDE"/>
    <w:rsid w:val="00A45357"/>
    <w:rsid w:val="00A456E3"/>
    <w:rsid w:val="00A45800"/>
    <w:rsid w:val="00A45A09"/>
    <w:rsid w:val="00A45DE4"/>
    <w:rsid w:val="00A45EC8"/>
    <w:rsid w:val="00A4690E"/>
    <w:rsid w:val="00A46E5C"/>
    <w:rsid w:val="00A46F66"/>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ABC"/>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94E"/>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6EC"/>
    <w:rsid w:val="00B6671C"/>
    <w:rsid w:val="00B66B79"/>
    <w:rsid w:val="00B67358"/>
    <w:rsid w:val="00B70114"/>
    <w:rsid w:val="00B70160"/>
    <w:rsid w:val="00B71608"/>
    <w:rsid w:val="00B7179E"/>
    <w:rsid w:val="00B7186D"/>
    <w:rsid w:val="00B71A08"/>
    <w:rsid w:val="00B71C67"/>
    <w:rsid w:val="00B72431"/>
    <w:rsid w:val="00B7494F"/>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777"/>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3A72"/>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54C"/>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3E17"/>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A7D3C"/>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6B3"/>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C6AD1"/>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047"/>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37B05"/>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2BA5"/>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 w:type="character" w:customStyle="1" w:styleId="size">
    <w:name w:val="size"/>
    <w:basedOn w:val="Domylnaczcionkaakapitu"/>
    <w:rsid w:val="009C7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780224571">
      <w:bodyDiv w:val="1"/>
      <w:marLeft w:val="0"/>
      <w:marRight w:val="0"/>
      <w:marTop w:val="0"/>
      <w:marBottom w:val="0"/>
      <w:divBdr>
        <w:top w:val="none" w:sz="0" w:space="0" w:color="auto"/>
        <w:left w:val="none" w:sz="0" w:space="0" w:color="auto"/>
        <w:bottom w:val="none" w:sz="0" w:space="0" w:color="auto"/>
        <w:right w:val="none" w:sz="0" w:space="0" w:color="auto"/>
      </w:divBdr>
    </w:div>
    <w:div w:id="1835876130">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26718174">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39825716">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30</Pages>
  <Words>15549</Words>
  <Characters>110367</Characters>
  <Application>Microsoft Office Word</Application>
  <DocSecurity>0</DocSecurity>
  <Lines>919</Lines>
  <Paragraphs>251</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125665</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Marta Kosińska</cp:lastModifiedBy>
  <cp:revision>66</cp:revision>
  <cp:lastPrinted>2020-08-27T06:32:00Z</cp:lastPrinted>
  <dcterms:created xsi:type="dcterms:W3CDTF">2022-01-11T09:38:00Z</dcterms:created>
  <dcterms:modified xsi:type="dcterms:W3CDTF">2023-10-05T07:21:00Z</dcterms:modified>
</cp:coreProperties>
</file>