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Pr="00DE74D8" w:rsidRDefault="00704437" w:rsidP="008909C3">
      <w:pPr>
        <w:rPr>
          <w:sz w:val="20"/>
        </w:rPr>
      </w:pPr>
    </w:p>
    <w:p w14:paraId="7FCE227B" w14:textId="77777777" w:rsidR="00F14F17" w:rsidRDefault="00F14F17" w:rsidP="008909C3">
      <w:pPr>
        <w:rPr>
          <w:sz w:val="20"/>
        </w:rPr>
      </w:pPr>
    </w:p>
    <w:p w14:paraId="791C775B" w14:textId="77777777" w:rsidR="00877CEE" w:rsidRPr="00DE74D8" w:rsidRDefault="00877CEE"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0F5424" w:rsidP="00815456">
      <w:pPr>
        <w:ind w:left="284"/>
        <w:jc w:val="center"/>
      </w:pPr>
      <w:hyperlink r:id="rId9" w:history="1">
        <w:r w:rsidR="00815456" w:rsidRPr="00FC4D1B">
          <w:rPr>
            <w:rStyle w:val="Hipercze"/>
            <w:color w:val="auto"/>
            <w:u w:val="none"/>
          </w:rPr>
          <w:t>https://platformazakupowa.pl/pn/psychiatria_rybnik</w:t>
        </w:r>
      </w:hyperlink>
    </w:p>
    <w:p w14:paraId="2A073753" w14:textId="27C83278" w:rsidR="0029141D" w:rsidRDefault="00C01F46" w:rsidP="005C2CE4">
      <w:pPr>
        <w:jc w:val="center"/>
        <w:rPr>
          <w:bCs/>
          <w:shd w:val="clear" w:color="auto" w:fill="FCFCFE"/>
        </w:rP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509A1ADC" w14:textId="4737E218" w:rsidR="007206EE" w:rsidRPr="008E221D" w:rsidRDefault="007206EE" w:rsidP="005C2CE4">
      <w:pPr>
        <w:jc w:val="center"/>
      </w:pPr>
      <w:r>
        <w:rPr>
          <w:bCs/>
          <w:shd w:val="clear" w:color="auto" w:fill="FCFCFE"/>
        </w:rPr>
        <w:t>BDO:</w:t>
      </w:r>
      <w:r w:rsidR="00FC4D1B">
        <w:rPr>
          <w:bCs/>
          <w:shd w:val="clear" w:color="auto" w:fill="FCFCFE"/>
        </w:rPr>
        <w:t xml:space="preserve"> </w:t>
      </w:r>
      <w:r>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1BB21423" w:rsidR="00C40AEB" w:rsidRDefault="00E15F94" w:rsidP="00C40AEB">
      <w:pPr>
        <w:jc w:val="both"/>
      </w:pPr>
      <w:r w:rsidRPr="008E221D">
        <w:t xml:space="preserve">Znak sprawy: </w:t>
      </w:r>
      <w:r w:rsidR="0069129C">
        <w:t>DZz.380.3.5</w:t>
      </w:r>
      <w:r w:rsidR="005F5DA7">
        <w:t>.2020.DŻ.</w:t>
      </w:r>
      <w:r w:rsidR="0069129C">
        <w:t>55</w:t>
      </w:r>
      <w:r w:rsidR="000F5424">
        <w:t>.P</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Default="00E15F94" w:rsidP="009A732D">
      <w:pPr>
        <w:jc w:val="both"/>
        <w:rPr>
          <w:sz w:val="20"/>
        </w:rPr>
      </w:pPr>
    </w:p>
    <w:p w14:paraId="5C2179AD" w14:textId="77777777" w:rsidR="000C3B66" w:rsidRPr="00DE74D8" w:rsidRDefault="000C3B66"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12B44265" w14:textId="32A8AC69" w:rsidR="00DF73C0" w:rsidRPr="00E35B7C" w:rsidRDefault="0036529C" w:rsidP="00DF73C0">
      <w:pPr>
        <w:tabs>
          <w:tab w:val="num" w:pos="3905"/>
        </w:tabs>
        <w:ind w:left="360"/>
        <w:jc w:val="center"/>
        <w:rPr>
          <w:color w:val="000000"/>
          <w:sz w:val="28"/>
          <w:szCs w:val="28"/>
        </w:rPr>
      </w:pPr>
      <w:r w:rsidRPr="00E35B7C">
        <w:rPr>
          <w:color w:val="000000"/>
          <w:sz w:val="28"/>
          <w:szCs w:val="28"/>
        </w:rPr>
        <w:t xml:space="preserve">dostawy </w:t>
      </w:r>
      <w:r w:rsidR="000F5424">
        <w:rPr>
          <w:color w:val="000000"/>
          <w:sz w:val="28"/>
          <w:szCs w:val="28"/>
        </w:rPr>
        <w:t xml:space="preserve">warzywa, owoce i ziemniaki </w:t>
      </w:r>
      <w:r w:rsidR="00DF73C0" w:rsidRPr="00E35B7C">
        <w:rPr>
          <w:color w:val="000000"/>
          <w:sz w:val="28"/>
          <w:szCs w:val="28"/>
        </w:rPr>
        <w:t>dla potrzeb SP ZOZ Państwowego Szpitala dla Nerwowo i Psychicznie Chorych w Rybniku</w:t>
      </w:r>
      <w:r w:rsidR="000F5424">
        <w:rPr>
          <w:color w:val="000000"/>
          <w:sz w:val="28"/>
          <w:szCs w:val="28"/>
        </w:rPr>
        <w:t xml:space="preserve"> - powtórka</w:t>
      </w:r>
    </w:p>
    <w:p w14:paraId="2863D87C" w14:textId="77777777" w:rsidR="00DF73C0" w:rsidRDefault="00DF73C0" w:rsidP="00DF73C0">
      <w:pPr>
        <w:jc w:val="both"/>
        <w:rPr>
          <w:sz w:val="20"/>
        </w:rPr>
      </w:pPr>
    </w:p>
    <w:p w14:paraId="4D410E7F" w14:textId="77777777" w:rsidR="00DE74D8" w:rsidRPr="00DE74D8" w:rsidRDefault="00DE74D8" w:rsidP="00DF73C0">
      <w:pPr>
        <w:jc w:val="both"/>
        <w:rPr>
          <w:sz w:val="20"/>
        </w:rPr>
      </w:pPr>
    </w:p>
    <w:p w14:paraId="4BB891EC" w14:textId="77777777" w:rsidR="00241EA7" w:rsidRPr="00DE74D8" w:rsidRDefault="00241EA7"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0F08A64F" w:rsidR="00F510E9" w:rsidRPr="008E221D" w:rsidRDefault="00F510E9" w:rsidP="009A732D">
      <w:pPr>
        <w:jc w:val="both"/>
      </w:pPr>
      <w:r w:rsidRPr="008E221D">
        <w:rPr>
          <w:u w:val="single"/>
        </w:rPr>
        <w:t>Sporządziła</w:t>
      </w:r>
      <w:r w:rsidRPr="008E221D">
        <w:t xml:space="preserve">: </w:t>
      </w:r>
      <w:r w:rsidR="00F673D5">
        <w:t>Ilona Chwastek</w:t>
      </w:r>
    </w:p>
    <w:p w14:paraId="6CD6F668" w14:textId="5277353B"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69129C">
        <w:t>17</w:t>
      </w:r>
      <w:r w:rsidR="000C3B66">
        <w:t>.0</w:t>
      </w:r>
      <w:r w:rsidR="000F5424">
        <w:t>3</w:t>
      </w:r>
      <w:r w:rsidR="003F3F3F" w:rsidRPr="00264881">
        <w:t>.</w:t>
      </w:r>
      <w:r w:rsidR="00C859E5" w:rsidRPr="00264881">
        <w:t>20</w:t>
      </w:r>
      <w:r w:rsidR="0036529C">
        <w:t>20</w:t>
      </w:r>
      <w:r w:rsidR="009D6007" w:rsidRPr="00264881">
        <w:t xml:space="preserve"> </w:t>
      </w:r>
      <w:r w:rsidR="00C81547" w:rsidRPr="00264881">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Default="00DE74D8" w:rsidP="009A732D">
      <w:pPr>
        <w:jc w:val="both"/>
        <w:rPr>
          <w:sz w:val="20"/>
        </w:rPr>
      </w:pPr>
    </w:p>
    <w:p w14:paraId="0B45B7CB" w14:textId="77777777" w:rsidR="000C3B66" w:rsidRDefault="000C3B66" w:rsidP="009A732D">
      <w:pPr>
        <w:jc w:val="both"/>
        <w:rPr>
          <w:sz w:val="20"/>
        </w:rPr>
      </w:pPr>
    </w:p>
    <w:p w14:paraId="0CA8A756" w14:textId="77777777" w:rsidR="000C3B66" w:rsidRPr="00DE74D8" w:rsidRDefault="000C3B66"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3B11C5FE" w:rsidR="00865ED0" w:rsidRDefault="00F673D5" w:rsidP="006859CB">
            <w:pPr>
              <w:tabs>
                <w:tab w:val="left" w:pos="9720"/>
              </w:tabs>
              <w:jc w:val="both"/>
            </w:pPr>
            <w:r>
              <w:t>Dyrektor</w:t>
            </w:r>
          </w:p>
          <w:p w14:paraId="61F9BF0C" w14:textId="7059AB69" w:rsidR="00C40AEB" w:rsidRPr="00864201" w:rsidRDefault="00F673D5"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27AE69F9" w14:textId="77777777" w:rsidR="00DE74D8" w:rsidRDefault="00DE74D8"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66A566E7"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015B88">
        <w:rPr>
          <w:b/>
        </w:rPr>
        <w:t>UWAGA:</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4F764D72"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(zakładka dotycząca danego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37E49AAA" w:rsidR="00EF236D" w:rsidRPr="008E221D" w:rsidRDefault="008E274D" w:rsidP="001065D9">
      <w:pPr>
        <w:numPr>
          <w:ilvl w:val="1"/>
          <w:numId w:val="3"/>
        </w:numPr>
        <w:tabs>
          <w:tab w:val="clear" w:pos="3905"/>
          <w:tab w:val="num" w:pos="360"/>
        </w:tabs>
        <w:ind w:left="360"/>
        <w:jc w:val="both"/>
      </w:pPr>
      <w:r w:rsidRPr="00567547">
        <w:t xml:space="preserve">Przedmiotem zamówienia </w:t>
      </w:r>
      <w:r w:rsidR="003B3847">
        <w:t xml:space="preserve">są </w:t>
      </w:r>
      <w:r w:rsidR="00DB717F">
        <w:t>sukcesywne</w:t>
      </w:r>
      <w:r w:rsidR="00461135">
        <w:t xml:space="preserve"> </w:t>
      </w:r>
      <w:r w:rsidR="00461135" w:rsidRPr="00461135">
        <w:t>dostawy</w:t>
      </w:r>
      <w:r w:rsidR="0036529C">
        <w:t xml:space="preserve"> </w:t>
      </w:r>
      <w:r w:rsidR="000F5424">
        <w:rPr>
          <w:color w:val="000000"/>
        </w:rPr>
        <w:t>warzyw, owoców i</w:t>
      </w:r>
      <w:r w:rsidR="0069129C">
        <w:rPr>
          <w:color w:val="000000"/>
        </w:rPr>
        <w:t xml:space="preserve"> ziemniaków </w:t>
      </w:r>
      <w:r w:rsidR="00737EE0" w:rsidRPr="00A955E6">
        <w:t>dla potr</w:t>
      </w:r>
      <w:r w:rsidR="00737EE0" w:rsidRPr="00737EE0">
        <w:t>zeb</w:t>
      </w:r>
      <w:r w:rsidR="0069129C">
        <w:t xml:space="preserve"> </w:t>
      </w:r>
      <w:r w:rsidR="00737EE0" w:rsidRPr="00737EE0">
        <w:t>SP ZOZ Państwowego Szpitala dla Nerwowo</w:t>
      </w:r>
      <w:r w:rsidR="004B3425">
        <w:t xml:space="preserve"> </w:t>
      </w:r>
      <w:r w:rsidR="00737EE0" w:rsidRPr="00737EE0">
        <w:t>i Psychicznie Chorych</w:t>
      </w:r>
      <w:r w:rsidR="007C286D">
        <w:t xml:space="preserve"> </w:t>
      </w:r>
      <w:r w:rsidR="00737EE0" w:rsidRPr="00737EE0">
        <w:t>w Rybniku</w:t>
      </w:r>
      <w:r w:rsidRPr="00737EE0">
        <w:t>.</w:t>
      </w:r>
    </w:p>
    <w:p w14:paraId="21A54C82" w14:textId="1EC7FF41" w:rsidR="00CE77F8" w:rsidRDefault="00CE77F8" w:rsidP="00CE77F8">
      <w:pPr>
        <w:numPr>
          <w:ilvl w:val="1"/>
          <w:numId w:val="3"/>
        </w:numPr>
        <w:tabs>
          <w:tab w:val="clear" w:pos="3905"/>
          <w:tab w:val="num" w:pos="360"/>
        </w:tabs>
        <w:ind w:left="360"/>
        <w:jc w:val="both"/>
      </w:pPr>
      <w:r w:rsidRPr="008E221D">
        <w:t xml:space="preserve">Przedmiot zamówienia został podzielony na </w:t>
      </w:r>
      <w:r w:rsidR="000F5424">
        <w:t>4</w:t>
      </w:r>
      <w:r w:rsidRPr="008E221D">
        <w:t xml:space="preserve"> części (pakiet</w:t>
      </w:r>
      <w:r w:rsidR="000F5424">
        <w:t>y</w:t>
      </w:r>
      <w:r w:rsidRPr="008E221D">
        <w:t>), szczegółowo opisanych</w:t>
      </w:r>
      <w:r w:rsidRPr="008E221D">
        <w:br/>
        <w:t xml:space="preserve">w Formularzu asortymentowo - cenowym </w:t>
      </w:r>
      <w:r w:rsidR="00A46B8E">
        <w:t xml:space="preserve">stanowiącym </w:t>
      </w:r>
      <w:r w:rsidRPr="008E221D">
        <w:t xml:space="preserve">Załącznik nr </w:t>
      </w:r>
      <w:r>
        <w:t>2</w:t>
      </w:r>
      <w:r w:rsidRPr="008E221D">
        <w:t xml:space="preserve"> do SIWZ:</w:t>
      </w:r>
    </w:p>
    <w:p w14:paraId="55F1BBAC" w14:textId="3D2857BF" w:rsidR="0036529C" w:rsidRPr="00E35B7C" w:rsidRDefault="0036529C" w:rsidP="0036529C">
      <w:pPr>
        <w:ind w:left="360"/>
        <w:jc w:val="both"/>
      </w:pPr>
      <w:r>
        <w:t>- Pakiet 1</w:t>
      </w:r>
      <w:r w:rsidRPr="00E35B7C">
        <w:t xml:space="preserve"> </w:t>
      </w:r>
      <w:r w:rsidR="00446135">
        <w:t>–</w:t>
      </w:r>
      <w:r w:rsidRPr="00E35B7C">
        <w:t xml:space="preserve"> </w:t>
      </w:r>
      <w:r w:rsidR="00410DB3">
        <w:t>Warzywa</w:t>
      </w:r>
      <w:r w:rsidR="000C3B66">
        <w:t xml:space="preserve"> korzeniowe i cebulowe</w:t>
      </w:r>
      <w:r w:rsidR="001C16DF">
        <w:t>,</w:t>
      </w:r>
    </w:p>
    <w:p w14:paraId="35B997DE" w14:textId="6F6B6238" w:rsidR="0036529C" w:rsidRPr="00E35B7C" w:rsidRDefault="0036529C" w:rsidP="0036529C">
      <w:pPr>
        <w:ind w:left="360"/>
        <w:jc w:val="both"/>
      </w:pPr>
      <w:r>
        <w:t>- Pakiet 2</w:t>
      </w:r>
      <w:r w:rsidRPr="00E35B7C">
        <w:t xml:space="preserve"> </w:t>
      </w:r>
      <w:r w:rsidR="00446135">
        <w:t>–</w:t>
      </w:r>
      <w:r w:rsidRPr="00E35B7C">
        <w:t xml:space="preserve"> </w:t>
      </w:r>
      <w:r w:rsidR="00446135">
        <w:t>Kapusty</w:t>
      </w:r>
      <w:r w:rsidR="009D62B8">
        <w:t xml:space="preserve"> i kiszonki</w:t>
      </w:r>
      <w:r w:rsidR="001C16DF">
        <w:t>,</w:t>
      </w:r>
    </w:p>
    <w:p w14:paraId="2C03E615" w14:textId="19B32908" w:rsidR="0036529C" w:rsidRDefault="0036529C" w:rsidP="0036529C">
      <w:pPr>
        <w:ind w:left="360"/>
        <w:jc w:val="both"/>
      </w:pPr>
      <w:r>
        <w:t>- Pakiet 3</w:t>
      </w:r>
      <w:r w:rsidRPr="00E35B7C">
        <w:t xml:space="preserve"> </w:t>
      </w:r>
      <w:r w:rsidR="001C16DF">
        <w:t>-</w:t>
      </w:r>
      <w:r w:rsidRPr="00E35B7C">
        <w:t xml:space="preserve"> </w:t>
      </w:r>
      <w:r w:rsidR="00446135">
        <w:t>Ziemniaki</w:t>
      </w:r>
      <w:r w:rsidR="001C16DF">
        <w:t>,</w:t>
      </w:r>
    </w:p>
    <w:p w14:paraId="2C9E8394" w14:textId="6713D7F7" w:rsidR="0036529C" w:rsidRDefault="0036529C" w:rsidP="0036529C">
      <w:pPr>
        <w:ind w:left="360"/>
        <w:jc w:val="both"/>
      </w:pPr>
      <w:r>
        <w:t xml:space="preserve">- Pakiet 4 </w:t>
      </w:r>
      <w:r w:rsidR="00446135">
        <w:t>–</w:t>
      </w:r>
      <w:r>
        <w:t xml:space="preserve"> </w:t>
      </w:r>
      <w:r w:rsidR="00446135">
        <w:t>Owoce</w:t>
      </w:r>
      <w:r w:rsidR="001C16DF">
        <w:t>,</w:t>
      </w:r>
    </w:p>
    <w:p w14:paraId="3F7B088A" w14:textId="77777777" w:rsidR="001C16DF" w:rsidRPr="001C16DF" w:rsidRDefault="001C16DF" w:rsidP="001C16DF">
      <w:pPr>
        <w:jc w:val="both"/>
        <w:rPr>
          <w:sz w:val="10"/>
        </w:rPr>
      </w:pPr>
    </w:p>
    <w:p w14:paraId="30B32C5C" w14:textId="672211AF" w:rsidR="00CE77F8" w:rsidRDefault="00CE77F8" w:rsidP="00CE77F8">
      <w:pPr>
        <w:numPr>
          <w:ilvl w:val="1"/>
          <w:numId w:val="3"/>
        </w:numPr>
        <w:tabs>
          <w:tab w:val="num" w:pos="360"/>
          <w:tab w:val="num" w:pos="2340"/>
        </w:tabs>
        <w:ind w:left="360"/>
        <w:jc w:val="both"/>
      </w:pPr>
      <w:r w:rsidRPr="008E221D">
        <w:t xml:space="preserve">Wykonawca może </w:t>
      </w:r>
      <w:r>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22FC7528" w14:textId="7893A09F" w:rsidR="005A18C1" w:rsidRDefault="00B16EC7" w:rsidP="005A18C1">
      <w:pPr>
        <w:tabs>
          <w:tab w:val="left" w:pos="360"/>
        </w:tabs>
        <w:jc w:val="both"/>
      </w:pPr>
      <w:r>
        <w:rPr>
          <w:shd w:val="clear" w:color="auto" w:fill="FFFFFF"/>
        </w:rPr>
        <w:tab/>
      </w:r>
      <w:r w:rsidR="005A18C1" w:rsidRPr="00185F5C">
        <w:rPr>
          <w:shd w:val="clear" w:color="auto" w:fill="FFFFFF"/>
        </w:rPr>
        <w:t xml:space="preserve">- </w:t>
      </w:r>
      <w:r w:rsidR="00185F5C">
        <w:t>15300000-1</w:t>
      </w:r>
      <w:r w:rsidR="005A18C1" w:rsidRPr="00185F5C">
        <w:t xml:space="preserve"> </w:t>
      </w:r>
      <w:r w:rsidR="00185F5C">
        <w:t>–</w:t>
      </w:r>
      <w:r w:rsidR="005A18C1" w:rsidRPr="00185F5C">
        <w:t xml:space="preserve"> </w:t>
      </w:r>
      <w:r w:rsidR="00185F5C">
        <w:t>O</w:t>
      </w:r>
      <w:r w:rsidR="000C3B66">
        <w:t>woce, warzywa i podobne produkt</w:t>
      </w:r>
      <w:r w:rsidR="00185F5C">
        <w:t>y</w:t>
      </w:r>
      <w:r w:rsidR="00D208B9" w:rsidRPr="00185F5C">
        <w:t>;</w:t>
      </w:r>
    </w:p>
    <w:p w14:paraId="7F8864B3" w14:textId="0FDD23DB" w:rsidR="00F31EF7" w:rsidRPr="00AF0DD2" w:rsidRDefault="00F31EF7" w:rsidP="0081352B">
      <w:pPr>
        <w:tabs>
          <w:tab w:val="num" w:pos="2340"/>
          <w:tab w:val="num" w:pos="3905"/>
        </w:tabs>
        <w:jc w:val="both"/>
        <w:rPr>
          <w:sz w:val="10"/>
        </w:rPr>
      </w:pPr>
    </w:p>
    <w:p w14:paraId="58E16415" w14:textId="77777777"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Projekcie umowy stanowiącym Załącznik nr </w:t>
      </w:r>
      <w:r>
        <w:t>5</w:t>
      </w:r>
      <w:r w:rsidRPr="008E221D">
        <w:t xml:space="preserve"> do SIWZ.</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lastRenderedPageBreak/>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1BF20CAF" w14:textId="2E352924" w:rsidR="00C712BB" w:rsidRPr="0057390A" w:rsidRDefault="00C712BB" w:rsidP="00C712BB">
      <w:pPr>
        <w:tabs>
          <w:tab w:val="left" w:pos="540"/>
        </w:tabs>
        <w:jc w:val="both"/>
      </w:pPr>
      <w:r w:rsidRPr="0057390A">
        <w:t>Wykonawca jest zobowiązany wykonać zamówienie</w:t>
      </w:r>
      <w:r>
        <w:t xml:space="preserve"> </w:t>
      </w:r>
      <w:r w:rsidR="0069129C">
        <w:t>w terminach wskazanych w § 11 Projektu umowy (Załączniku nr 5 do SWIZ).</w:t>
      </w:r>
    </w:p>
    <w:p w14:paraId="7512B1ED" w14:textId="77777777" w:rsidR="00636C76" w:rsidRPr="00636C76" w:rsidRDefault="00636C76" w:rsidP="00636C76">
      <w:pPr>
        <w:tabs>
          <w:tab w:val="left" w:pos="540"/>
        </w:tabs>
        <w:jc w:val="both"/>
        <w:rPr>
          <w:sz w:val="20"/>
        </w:rPr>
      </w:pPr>
    </w:p>
    <w:p w14:paraId="674B1ED5" w14:textId="7FC2862D" w:rsidR="00780460" w:rsidRPr="00DB49D2" w:rsidRDefault="007C59AB" w:rsidP="00636C76">
      <w:pPr>
        <w:numPr>
          <w:ilvl w:val="0"/>
          <w:numId w:val="3"/>
        </w:numPr>
        <w:tabs>
          <w:tab w:val="left" w:pos="540"/>
        </w:tabs>
        <w:jc w:val="both"/>
      </w:pPr>
      <w:r w:rsidRPr="00DB49D2">
        <w:t>OKRES GWARANCJI</w:t>
      </w:r>
      <w:r w:rsidR="008B2A57">
        <w:t xml:space="preserve"> JAKOŚCI</w:t>
      </w:r>
    </w:p>
    <w:p w14:paraId="5C784877" w14:textId="41605E90" w:rsidR="006B34EE" w:rsidRDefault="006B34EE" w:rsidP="009A732D">
      <w:pPr>
        <w:jc w:val="both"/>
        <w:rPr>
          <w:sz w:val="20"/>
          <w:szCs w:val="22"/>
        </w:rPr>
      </w:pPr>
      <w:r w:rsidRPr="008B2A57">
        <w:t xml:space="preserve">Warunki gwarancji </w:t>
      </w:r>
      <w:r w:rsidRPr="00D1125E">
        <w:t xml:space="preserve">jakości </w:t>
      </w:r>
      <w:r w:rsidR="00856FF8">
        <w:t>zostały opisane w</w:t>
      </w:r>
      <w:r w:rsidR="0069129C">
        <w:t xml:space="preserve"> § 6</w:t>
      </w:r>
      <w:r w:rsidRPr="00D1125E">
        <w:t xml:space="preserve"> Projektu umowy (Załącznik</w:t>
      </w:r>
      <w:r w:rsidR="00856FF8">
        <w:t>u</w:t>
      </w:r>
      <w:r w:rsidRPr="00D1125E">
        <w:t xml:space="preserve"> nr 5 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E47ECC">
      <w:pPr>
        <w:numPr>
          <w:ilvl w:val="0"/>
          <w:numId w:val="29"/>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E47ECC">
      <w:pPr>
        <w:numPr>
          <w:ilvl w:val="0"/>
          <w:numId w:val="29"/>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3FEE4253" w:rsidR="004F5A56" w:rsidRPr="00B556DE" w:rsidRDefault="004F5A56" w:rsidP="00E72F84">
      <w:pPr>
        <w:autoSpaceDE w:val="0"/>
        <w:autoSpaceDN w:val="0"/>
        <w:adjustRightInd w:val="0"/>
        <w:ind w:left="284"/>
        <w:jc w:val="both"/>
      </w:pPr>
      <w:r w:rsidRPr="00B556DE">
        <w:t>Pełnomocnictwo w formie pisemnej</w:t>
      </w:r>
      <w:r w:rsidR="00E31A45" w:rsidRPr="00B556DE">
        <w:t xml:space="preserve"> lub elektronicznej</w:t>
      </w:r>
      <w:r w:rsidRPr="00B556DE">
        <w:t xml:space="preserve"> (oryginał lub kopia potwierdzona za zgodność</w:t>
      </w:r>
      <w:r w:rsidR="00354D35" w:rsidRPr="00B556DE">
        <w:br/>
      </w:r>
      <w:r w:rsidRPr="00B556DE">
        <w:t>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3E1527DA"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32F310A1"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4E2308">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w:t>
      </w:r>
      <w:r w:rsidR="003D4317" w:rsidRPr="008E221D">
        <w:lastRenderedPageBreak/>
        <w:t xml:space="preserve">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4E2308">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6466CF7"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4E2308">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63DE9AF1" w:rsidR="003D4317" w:rsidRPr="00667837" w:rsidRDefault="003D4317" w:rsidP="00476877">
      <w:pPr>
        <w:numPr>
          <w:ilvl w:val="0"/>
          <w:numId w:val="6"/>
        </w:numPr>
        <w:tabs>
          <w:tab w:val="num" w:pos="360"/>
        </w:tabs>
        <w:autoSpaceDE w:val="0"/>
        <w:autoSpaceDN w:val="0"/>
        <w:adjustRightInd w:val="0"/>
        <w:ind w:left="360"/>
        <w:jc w:val="both"/>
      </w:pPr>
      <w:r w:rsidRPr="00667837">
        <w:t xml:space="preserve">Wykonawca, w terminie 3 dni od zamieszczenia na stronie internetowej Zamawiającego </w:t>
      </w:r>
      <w:r w:rsidR="00EA6E0C" w:rsidRPr="00667837">
        <w:t>(</w:t>
      </w:r>
      <w:r w:rsidR="005E2ECE" w:rsidRPr="00667837">
        <w:t>https://psychiatria.com</w:t>
      </w:r>
      <w:r w:rsidR="00EA6E0C" w:rsidRPr="00667837">
        <w:t xml:space="preserve">) </w:t>
      </w:r>
      <w:r w:rsidRPr="00667837">
        <w:t>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4E2308" w:rsidRPr="00667837">
        <w:t>4</w:t>
      </w:r>
      <w:r w:rsidRPr="00667837">
        <w:t xml:space="preserve"> do SIWZ.</w:t>
      </w:r>
    </w:p>
    <w:p w14:paraId="134A8FCC" w14:textId="2CDB8A7A" w:rsidR="007A3BA1" w:rsidRPr="00742E9B" w:rsidRDefault="003D4317" w:rsidP="00742E9B">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D5082F">
        <w:t>ć</w:t>
      </w:r>
      <w:r w:rsidRPr="00EB113A">
        <w:t>,</w:t>
      </w:r>
      <w:r w:rsidR="003B111D" w:rsidRPr="00EB113A">
        <w:br/>
      </w:r>
      <w:r w:rsidRPr="00EB113A">
        <w:t>o któr</w:t>
      </w:r>
      <w:r w:rsidR="00D5082F">
        <w:t>ej</w:t>
      </w:r>
      <w:r w:rsidRPr="00EB113A">
        <w:t xml:space="preserve"> mowa w art. 25 ust. 1 Ustawy PZP</w:t>
      </w:r>
      <w:r w:rsidR="00203DFD" w:rsidRPr="00EB113A">
        <w:t>, tj.</w:t>
      </w:r>
      <w:r w:rsidR="00742E9B">
        <w:t xml:space="preserve"> </w:t>
      </w:r>
      <w:r w:rsidR="008E30F7"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761EDBC" w14:textId="5072FFBA"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3B8801D7"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77777777"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lastRenderedPageBreak/>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34A49C2D"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5CF1C9B4"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1A7464">
        <w:t>0</w:t>
      </w:r>
      <w:r w:rsidR="00B91E47">
        <w:t>.</w:t>
      </w:r>
      <w:r w:rsidR="00690C54" w:rsidRPr="00B91E47">
        <w:t xml:space="preserve">, </w:t>
      </w:r>
      <w:r w:rsidRPr="00B91E47">
        <w:t>1</w:t>
      </w:r>
      <w:r w:rsidR="001A7464">
        <w:t>1</w:t>
      </w:r>
      <w:r w:rsidR="00B91E47">
        <w:t>.</w:t>
      </w:r>
      <w:r w:rsidRPr="00B91E47">
        <w:t>, 1</w:t>
      </w:r>
      <w:r w:rsidR="001A7464">
        <w:t>5</w:t>
      </w:r>
      <w:r w:rsidR="00B91E47">
        <w:t>.</w:t>
      </w:r>
      <w:r w:rsidRPr="00B91E47">
        <w:t xml:space="preserve"> i 1</w:t>
      </w:r>
      <w:r w:rsidR="001A7464">
        <w:t>6</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2AAF6ECA"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1A7464">
        <w:t>5</w:t>
      </w:r>
      <w:r w:rsidRPr="008E221D">
        <w:t>. SIWZ, należy dołączyć do oferty w formie oryginału lub kopii potwierdzonej za zgodność z oryginałem przez notariusza.</w:t>
      </w:r>
    </w:p>
    <w:p w14:paraId="56E02664" w14:textId="77777777" w:rsidR="00032075" w:rsidRDefault="00032075"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E47ECC">
      <w:pPr>
        <w:numPr>
          <w:ilvl w:val="0"/>
          <w:numId w:val="24"/>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E47ECC">
      <w:pPr>
        <w:numPr>
          <w:ilvl w:val="0"/>
          <w:numId w:val="24"/>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Default="00FA3E4B" w:rsidP="00F212A1">
      <w:pPr>
        <w:autoSpaceDE w:val="0"/>
        <w:autoSpaceDN w:val="0"/>
        <w:adjustRightInd w:val="0"/>
        <w:jc w:val="both"/>
        <w:rPr>
          <w:sz w:val="20"/>
        </w:rPr>
      </w:pPr>
    </w:p>
    <w:p w14:paraId="2918A131" w14:textId="77777777" w:rsidR="0069129C" w:rsidRDefault="0069129C" w:rsidP="00F212A1">
      <w:pPr>
        <w:autoSpaceDE w:val="0"/>
        <w:autoSpaceDN w:val="0"/>
        <w:adjustRightInd w:val="0"/>
        <w:jc w:val="both"/>
        <w:rPr>
          <w:sz w:val="20"/>
        </w:rPr>
      </w:pPr>
    </w:p>
    <w:p w14:paraId="30EC9757" w14:textId="77777777" w:rsidR="0069129C" w:rsidRDefault="0069129C" w:rsidP="00F212A1">
      <w:pPr>
        <w:autoSpaceDE w:val="0"/>
        <w:autoSpaceDN w:val="0"/>
        <w:adjustRightInd w:val="0"/>
        <w:jc w:val="both"/>
        <w:rPr>
          <w:sz w:val="20"/>
        </w:rPr>
      </w:pPr>
    </w:p>
    <w:p w14:paraId="7F76A377" w14:textId="77777777" w:rsidR="0069129C" w:rsidRDefault="0069129C" w:rsidP="00F212A1">
      <w:pPr>
        <w:autoSpaceDE w:val="0"/>
        <w:autoSpaceDN w:val="0"/>
        <w:adjustRightInd w:val="0"/>
        <w:jc w:val="both"/>
        <w:rPr>
          <w:sz w:val="20"/>
        </w:rPr>
      </w:pPr>
    </w:p>
    <w:p w14:paraId="056A1BA6" w14:textId="77777777" w:rsidR="0069129C" w:rsidRDefault="0069129C" w:rsidP="00F212A1">
      <w:pPr>
        <w:autoSpaceDE w:val="0"/>
        <w:autoSpaceDN w:val="0"/>
        <w:adjustRightInd w:val="0"/>
        <w:jc w:val="both"/>
        <w:rPr>
          <w:sz w:val="20"/>
        </w:rPr>
      </w:pPr>
    </w:p>
    <w:p w14:paraId="52B355E4" w14:textId="77777777" w:rsidR="0069129C" w:rsidRPr="003A40B9" w:rsidRDefault="0069129C"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lastRenderedPageBreak/>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0BD0155" w:rsidR="00C751B0" w:rsidRPr="00040B85" w:rsidRDefault="00C751B0" w:rsidP="00E47ECC">
      <w:pPr>
        <w:numPr>
          <w:ilvl w:val="0"/>
          <w:numId w:val="23"/>
        </w:numPr>
        <w:tabs>
          <w:tab w:val="clear" w:pos="720"/>
          <w:tab w:val="num" w:pos="284"/>
        </w:tabs>
        <w:ind w:left="284" w:hanging="284"/>
        <w:jc w:val="both"/>
      </w:pPr>
      <w:r w:rsidRPr="00040B85">
        <w:t>W postępowaniu komunikacja między Zamawiającym a Wykonawcami odbywa się zgodnie z wyborem Wykonawcy przy użyciu środków komunikacji elektronicznej w rozumieniu ustawy z dnia 18 lipca</w:t>
      </w:r>
      <w:r w:rsidR="0042666A" w:rsidRPr="00040B85">
        <w:br/>
      </w:r>
      <w:r w:rsidRPr="00040B85">
        <w:t>2002 r. o świadczeniu usług drogą elektroniczną, za pomocą Platformy</w:t>
      </w:r>
      <w:r w:rsidR="0042666A" w:rsidRPr="00040B85">
        <w:t>,</w:t>
      </w:r>
      <w:r w:rsidRPr="00040B85">
        <w:t xml:space="preserve"> z zastrzeżeniem </w:t>
      </w:r>
      <w:r w:rsidR="00651834" w:rsidRPr="00040B85">
        <w:t>pkt</w:t>
      </w:r>
      <w:r w:rsidRPr="00040B85">
        <w:t>. 2</w:t>
      </w:r>
      <w:r w:rsidR="00651834" w:rsidRPr="00040B85">
        <w:t xml:space="preserve"> poniżej</w:t>
      </w:r>
      <w:r w:rsidRPr="00040B85">
        <w:t>.</w:t>
      </w:r>
    </w:p>
    <w:p w14:paraId="48706570" w14:textId="021A1071"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danego postępowania, do wyszukania po numerze referencyjnym)</w:t>
      </w:r>
      <w:r w:rsidR="005E167A" w:rsidRPr="00040B85">
        <w:t>.</w:t>
      </w:r>
    </w:p>
    <w:p w14:paraId="14C0E809" w14:textId="26AD4834" w:rsidR="005C2AF0" w:rsidRPr="00040B85" w:rsidRDefault="005C2AF0" w:rsidP="00E47ECC">
      <w:pPr>
        <w:numPr>
          <w:ilvl w:val="0"/>
          <w:numId w:val="23"/>
        </w:numPr>
        <w:tabs>
          <w:tab w:val="clear" w:pos="720"/>
          <w:tab w:val="num" w:pos="284"/>
        </w:tabs>
        <w:ind w:left="284" w:hanging="284"/>
        <w:jc w:val="both"/>
      </w:pPr>
      <w:r w:rsidRPr="00040B85">
        <w:t xml:space="preserve">Zamawiający informuje, że dopuszczalną formą złożenia oferty oraz oświadczeń z art. 25a </w:t>
      </w:r>
      <w:r w:rsidR="00692A6B" w:rsidRPr="00040B85">
        <w:t>U</w:t>
      </w:r>
      <w:r w:rsidRPr="00040B85">
        <w:t>stawy PZP pozostaje w postępowaniu forma pisemna. Oznacza to, że ofertę, sporządzoną zgodnie z wymaganiami określonymi w SIWZ</w:t>
      </w:r>
      <w:r w:rsidR="00284D46" w:rsidRPr="00040B85">
        <w:t>,</w:t>
      </w:r>
      <w:r w:rsidRPr="00040B85">
        <w:t xml:space="preserve"> oraz oświadczenia</w:t>
      </w:r>
      <w:r w:rsidR="00284D46" w:rsidRPr="00040B85">
        <w:t>,</w:t>
      </w:r>
      <w:r w:rsidRPr="00040B85">
        <w:t xml:space="preserve"> o których mowa w art. 25a Ustawy PZP, Wykonawca składa w formie pisemnej albo formie elektronicznej, opatrzone pod rygorem nieważności odpowiednio własnoręcznym podpisem albo kwalifikowanym podpisem elektronicznym.</w:t>
      </w:r>
    </w:p>
    <w:p w14:paraId="7463071A" w14:textId="1EC3BCBF" w:rsidR="00834896" w:rsidRPr="00040B85" w:rsidRDefault="00834896" w:rsidP="00E47ECC">
      <w:pPr>
        <w:numPr>
          <w:ilvl w:val="0"/>
          <w:numId w:val="23"/>
        </w:numPr>
        <w:tabs>
          <w:tab w:val="clear" w:pos="720"/>
          <w:tab w:val="num" w:pos="284"/>
        </w:tabs>
        <w:ind w:left="284" w:hanging="284"/>
        <w:jc w:val="both"/>
      </w:pPr>
      <w:r w:rsidRPr="00040B85">
        <w:t>W przypadku wyboru formy pisemnej, Wykonawca ma możliwość złożenia dokumentów oraz wszelkiej innej korespondencji w godzinach urzędowania Zamawiającego, tj</w:t>
      </w:r>
      <w:r w:rsidR="00C04D01">
        <w:t>.</w:t>
      </w:r>
      <w:r w:rsidRPr="00040B85">
        <w:t xml:space="preserve"> od godziny 7:30 </w:t>
      </w:r>
      <w:r w:rsidR="00B9623B" w:rsidRPr="00040B85">
        <w:t>-</w:t>
      </w:r>
      <w:r w:rsidRPr="00040B85">
        <w:t xml:space="preserve"> 14:30, w dni robocze od poniedziałku do piątku</w:t>
      </w:r>
      <w:r w:rsidR="00651834" w:rsidRPr="00040B85">
        <w:t>.</w:t>
      </w:r>
    </w:p>
    <w:p w14:paraId="0BD77891" w14:textId="440D5622" w:rsidR="003F2F94" w:rsidRPr="00040B85" w:rsidRDefault="003F2F94" w:rsidP="00E47ECC">
      <w:pPr>
        <w:numPr>
          <w:ilvl w:val="0"/>
          <w:numId w:val="23"/>
        </w:numPr>
        <w:tabs>
          <w:tab w:val="clear" w:pos="720"/>
          <w:tab w:val="num" w:pos="284"/>
        </w:tabs>
        <w:ind w:left="284" w:hanging="284"/>
        <w:jc w:val="both"/>
      </w:pPr>
      <w:r w:rsidRPr="00040B85">
        <w:t xml:space="preserve">Zamawiający zaleca przekazywanie wszelkich oświadczeń, wniosków, zawiadomień oraz informacji </w:t>
      </w:r>
      <w:r w:rsidRPr="00040B85">
        <w:br/>
        <w:t>w formie elektronicznej za pośrednictwem Platformy i formularza „Wyślij wiadomość” znajdującego się na stronie danego postępowania.</w:t>
      </w:r>
    </w:p>
    <w:p w14:paraId="4EAE2DCB" w14:textId="4316544A" w:rsidR="003F2F94" w:rsidRPr="00040B85" w:rsidRDefault="003F2F94" w:rsidP="00E47ECC">
      <w:pPr>
        <w:numPr>
          <w:ilvl w:val="0"/>
          <w:numId w:val="23"/>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68BD664F" w:rsidR="003F2F94" w:rsidRPr="00040B85" w:rsidRDefault="00CB1996" w:rsidP="00E47ECC">
      <w:pPr>
        <w:numPr>
          <w:ilvl w:val="0"/>
          <w:numId w:val="23"/>
        </w:numPr>
        <w:tabs>
          <w:tab w:val="clear" w:pos="720"/>
          <w:tab w:val="num" w:pos="284"/>
        </w:tabs>
        <w:ind w:left="284" w:hanging="284"/>
        <w:jc w:val="both"/>
      </w:pPr>
      <w:r w:rsidRPr="00040B85">
        <w:t>Zamawiający będzie przekazywał Wykonawcom informacje w formie elektronicznej za pośrednictwem Platformy:</w:t>
      </w:r>
    </w:p>
    <w:p w14:paraId="047ADD70" w14:textId="40B90DB8" w:rsidR="00CB1996" w:rsidRPr="00040B85" w:rsidRDefault="00A77382" w:rsidP="001D72B2">
      <w:pPr>
        <w:pStyle w:val="Akapitzlist"/>
        <w:numPr>
          <w:ilvl w:val="0"/>
          <w:numId w:val="64"/>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 sekcji </w:t>
      </w:r>
      <w:r w:rsidR="003E2A2C" w:rsidRPr="00040B85">
        <w:rPr>
          <w:rFonts w:ascii="Times New Roman" w:hAnsi="Times New Roman"/>
          <w:sz w:val="24"/>
          <w:szCs w:val="24"/>
        </w:rPr>
        <w:t>„K</w:t>
      </w:r>
      <w:r w:rsidR="00CB1996" w:rsidRPr="00040B85">
        <w:rPr>
          <w:rFonts w:ascii="Times New Roman" w:hAnsi="Times New Roman"/>
          <w:sz w:val="24"/>
          <w:szCs w:val="24"/>
        </w:rPr>
        <w:t>omunikaty”</w:t>
      </w:r>
      <w:r w:rsidR="008B5BA9" w:rsidRPr="00040B85">
        <w:rPr>
          <w:rFonts w:ascii="Times New Roman" w:hAnsi="Times New Roman"/>
          <w:sz w:val="24"/>
          <w:szCs w:val="24"/>
        </w:rPr>
        <w:t>;</w:t>
      </w:r>
    </w:p>
    <w:p w14:paraId="156FB5EA" w14:textId="5B28D8A2" w:rsidR="00CB1996" w:rsidRPr="00040B85" w:rsidRDefault="00A77382" w:rsidP="001D72B2">
      <w:pPr>
        <w:pStyle w:val="Akapitzlist"/>
        <w:numPr>
          <w:ilvl w:val="0"/>
          <w:numId w:val="64"/>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E47ECC">
      <w:pPr>
        <w:numPr>
          <w:ilvl w:val="0"/>
          <w:numId w:val="23"/>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E47ECC">
      <w:pPr>
        <w:numPr>
          <w:ilvl w:val="0"/>
          <w:numId w:val="23"/>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E47ECC">
      <w:pPr>
        <w:pStyle w:val="Akapitzlist"/>
        <w:numPr>
          <w:ilvl w:val="0"/>
          <w:numId w:val="65"/>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E47ECC">
      <w:pPr>
        <w:pStyle w:val="Akapitzlist"/>
        <w:numPr>
          <w:ilvl w:val="0"/>
          <w:numId w:val="65"/>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Pr="00040B85" w:rsidRDefault="000C4718" w:rsidP="00E47ECC">
      <w:pPr>
        <w:numPr>
          <w:ilvl w:val="0"/>
          <w:numId w:val="23"/>
        </w:numPr>
        <w:tabs>
          <w:tab w:val="clear" w:pos="720"/>
        </w:tabs>
        <w:ind w:left="284" w:hanging="426"/>
        <w:jc w:val="both"/>
      </w:pPr>
      <w:r w:rsidRPr="00040B85">
        <w:lastRenderedPageBreak/>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040B85">
        <w:t>UWAGA:</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D031B">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E47ECC">
      <w:pPr>
        <w:numPr>
          <w:ilvl w:val="0"/>
          <w:numId w:val="23"/>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5C6AEA8F" w:rsidR="000D349D" w:rsidRPr="008E221D" w:rsidRDefault="000D349D" w:rsidP="000D349D">
      <w:pPr>
        <w:ind w:left="567"/>
        <w:jc w:val="both"/>
      </w:pPr>
      <w:r w:rsidRPr="008E221D">
        <w:t xml:space="preserve">- </w:t>
      </w:r>
      <w:r>
        <w:t>Ilona Chwastek</w:t>
      </w:r>
      <w:r w:rsidRPr="008E221D">
        <w:t xml:space="preserve"> </w:t>
      </w:r>
      <w:r w:rsidR="001172B3">
        <w:t>-</w:t>
      </w:r>
      <w:r w:rsidRPr="008E221D">
        <w:t xml:space="preserve"> </w:t>
      </w:r>
      <w:r>
        <w:t>p.o. Kierownika Działu Zamówień i zaopatrzenia</w:t>
      </w:r>
    </w:p>
    <w:p w14:paraId="132F4617" w14:textId="163E1B37" w:rsidR="000D349D" w:rsidRPr="008E221D" w:rsidRDefault="000D349D" w:rsidP="000D349D">
      <w:pPr>
        <w:autoSpaceDE w:val="0"/>
        <w:autoSpaceDN w:val="0"/>
        <w:adjustRightInd w:val="0"/>
        <w:ind w:left="709" w:hanging="1"/>
        <w:jc w:val="both"/>
      </w:pPr>
      <w:r w:rsidRPr="008E221D">
        <w:t>tel.: 32/</w:t>
      </w:r>
      <w:r w:rsidR="001172B3">
        <w:t>43</w:t>
      </w:r>
      <w:r>
        <w:t>-</w:t>
      </w:r>
      <w:r w:rsidR="001172B3">
        <w:t>2</w:t>
      </w:r>
      <w:r w:rsidRPr="008E221D">
        <w:t>8</w:t>
      </w:r>
      <w:r>
        <w:t>-</w:t>
      </w:r>
      <w:r w:rsidR="001172B3">
        <w:t>1</w:t>
      </w:r>
      <w:r>
        <w:t>38</w:t>
      </w:r>
      <w:r w:rsidRPr="008E221D">
        <w:t xml:space="preserve">; w godzinach od </w:t>
      </w:r>
      <w:r w:rsidR="001172B3">
        <w:t>8</w:t>
      </w:r>
      <w:r w:rsidR="001172B3">
        <w:rPr>
          <w:vertAlign w:val="superscript"/>
        </w:rPr>
        <w:t>0</w:t>
      </w:r>
      <w:r w:rsidRPr="008E221D">
        <w:rPr>
          <w:vertAlign w:val="superscript"/>
        </w:rPr>
        <w:t>0</w:t>
      </w:r>
      <w:r w:rsidRPr="008E221D">
        <w:t xml:space="preserve"> do 14</w:t>
      </w:r>
      <w:r w:rsidR="001172B3">
        <w:rPr>
          <w:vertAlign w:val="superscript"/>
        </w:rPr>
        <w:t>3</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77777777" w:rsidR="000D349D" w:rsidRPr="008E221D" w:rsidRDefault="000D349D" w:rsidP="000D349D">
      <w:pPr>
        <w:ind w:firstLine="567"/>
        <w:jc w:val="both"/>
      </w:pPr>
      <w:r w:rsidRPr="008E221D">
        <w:t xml:space="preserve">- </w:t>
      </w:r>
      <w:r>
        <w:t>Karolina Przewlekły -</w:t>
      </w:r>
      <w:r w:rsidRPr="008E221D">
        <w:t xml:space="preserve"> </w:t>
      </w:r>
      <w:r w:rsidRPr="007F4307">
        <w:t xml:space="preserve">Kierownik </w:t>
      </w:r>
      <w:r>
        <w:t>Działu Żywienia</w:t>
      </w:r>
    </w:p>
    <w:p w14:paraId="13921631" w14:textId="77777777" w:rsidR="000D349D" w:rsidRPr="008E221D" w:rsidRDefault="000D349D" w:rsidP="000D349D">
      <w:pPr>
        <w:ind w:firstLine="567"/>
        <w:jc w:val="both"/>
      </w:pPr>
      <w:r w:rsidRPr="008E221D">
        <w:t xml:space="preserve">  tel.: </w:t>
      </w:r>
      <w:r w:rsidRPr="007F4307">
        <w:t>32/</w:t>
      </w:r>
      <w:r>
        <w:t>62-18-349</w:t>
      </w:r>
      <w:r w:rsidRPr="008E221D">
        <w:t>; w godzinach od 7</w:t>
      </w:r>
      <w:r w:rsidRPr="008E221D">
        <w:rPr>
          <w:vertAlign w:val="superscript"/>
        </w:rPr>
        <w:t>30</w:t>
      </w:r>
      <w:r w:rsidRPr="008E221D">
        <w:t xml:space="preserve"> do 14</w:t>
      </w:r>
      <w:r w:rsidRPr="008E221D">
        <w:rPr>
          <w:vertAlign w:val="superscript"/>
        </w:rPr>
        <w:t>00</w:t>
      </w:r>
      <w:r w:rsidRPr="008E221D">
        <w:t>, z wyłączeniem dni ustawowo wolnych od pracy.</w:t>
      </w:r>
    </w:p>
    <w:p w14:paraId="44BD5053" w14:textId="77777777" w:rsidR="007C69ED" w:rsidRPr="008E221D" w:rsidRDefault="007C69ED" w:rsidP="008C69BA">
      <w:pPr>
        <w:tabs>
          <w:tab w:val="left" w:pos="360"/>
        </w:tabs>
        <w:jc w:val="both"/>
        <w:rPr>
          <w:sz w:val="20"/>
          <w:szCs w:val="16"/>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6CCD1A31" w14:textId="77777777" w:rsidR="0081585D" w:rsidRDefault="0081585D"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7DD6EA7B"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p>
    <w:p w14:paraId="00709163" w14:textId="4CEE33E5"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B30FC2">
        <w:br/>
        <w:t xml:space="preserve">z zasadami reprezentacji wskazanymi we właściwym rejestrze lub centralnej ewidencji i informacji </w:t>
      </w:r>
      <w:r w:rsidRPr="00B30FC2">
        <w:br/>
        <w:t>o działalności gospodarczej</w:t>
      </w:r>
      <w:r w:rsidR="0023456D" w:rsidRPr="00B30FC2">
        <w:t>, lub osobę/y upoważnioną/e do reprezentowania Wykonawcy na podstawie pełnomocnictwa.</w:t>
      </w:r>
    </w:p>
    <w:p w14:paraId="1F90517E" w14:textId="434EB2E0"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zobowiązany jest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E47ECC">
      <w:pPr>
        <w:pStyle w:val="Akapitzlist"/>
        <w:numPr>
          <w:ilvl w:val="0"/>
          <w:numId w:val="67"/>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E47ECC">
      <w:pPr>
        <w:pStyle w:val="Akapitzlist"/>
        <w:numPr>
          <w:ilvl w:val="0"/>
          <w:numId w:val="67"/>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 xml:space="preserve">w postępowaniu); pełnomocnictwo powinno być załączone w oryginale lub notarialnie </w:t>
      </w:r>
      <w:r w:rsidR="00AF1325" w:rsidRPr="00B30FC2">
        <w:rPr>
          <w:rFonts w:ascii="Times New Roman" w:hAnsi="Times New Roman"/>
          <w:sz w:val="24"/>
          <w:szCs w:val="24"/>
        </w:rPr>
        <w:lastRenderedPageBreak/>
        <w:t>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1BF498A5"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i 4 Ustawy PZP;</w:t>
      </w:r>
    </w:p>
    <w:p w14:paraId="7E961E6C" w14:textId="59FAB7E4"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E47ECC">
      <w:pPr>
        <w:pStyle w:val="Akapitzlist"/>
        <w:numPr>
          <w:ilvl w:val="0"/>
          <w:numId w:val="68"/>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t>UWAGA:</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89E3489"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E31233">
        <w:t>3</w:t>
      </w:r>
      <w:r w:rsidR="00661BBE">
        <w:t xml:space="preserve"> </w:t>
      </w:r>
      <w:r w:rsidR="008C69BA" w:rsidRPr="008E221D">
        <w:t>do SIWZ;</w:t>
      </w:r>
    </w:p>
    <w:p w14:paraId="19009D46" w14:textId="39E9C50F" w:rsidR="00731CF9" w:rsidRPr="00B30FC2" w:rsidRDefault="008C69BA" w:rsidP="00A867DA">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4E72C9" w:rsidRPr="00B30FC2">
        <w:t>.</w:t>
      </w:r>
    </w:p>
    <w:p w14:paraId="1388A041" w14:textId="77777777" w:rsidR="00771D46" w:rsidRPr="00B30FC2" w:rsidRDefault="00771D46" w:rsidP="00771D46">
      <w:pPr>
        <w:tabs>
          <w:tab w:val="num" w:pos="851"/>
        </w:tabs>
        <w:jc w:val="both"/>
        <w:rPr>
          <w:sz w:val="10"/>
        </w:rPr>
      </w:pPr>
    </w:p>
    <w:p w14:paraId="172482CA" w14:textId="37CED840"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Pr="00B30FC2">
        <w:t>:</w:t>
      </w:r>
    </w:p>
    <w:p w14:paraId="2AF2BAB4" w14:textId="152B7EDF" w:rsidR="00191DEE" w:rsidRPr="00B30FC2" w:rsidRDefault="003C362C"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5B860DF1" w:rsidR="00191DEE" w:rsidRPr="00B30FC2" w:rsidRDefault="00174045"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 xml:space="preserve">aleca się, aby strony oferty składanej w postaci papierowej były trwale ze sobą połączone </w:t>
      </w:r>
      <w:r w:rsidR="00191DEE" w:rsidRPr="00B30FC2">
        <w:rPr>
          <w:rFonts w:ascii="Times New Roman" w:hAnsi="Times New Roman"/>
          <w:sz w:val="24"/>
          <w:szCs w:val="24"/>
        </w:rPr>
        <w:br/>
        <w:t>i kolejno ponumerowane</w:t>
      </w:r>
      <w:r w:rsidRPr="00B30FC2">
        <w:rPr>
          <w:rFonts w:ascii="Times New Roman" w:hAnsi="Times New Roman"/>
          <w:sz w:val="24"/>
          <w:szCs w:val="24"/>
        </w:rPr>
        <w:t>;</w:t>
      </w:r>
    </w:p>
    <w:p w14:paraId="646E7F77" w14:textId="0B793633" w:rsidR="00CB6A75" w:rsidRPr="00B30FC2" w:rsidRDefault="00990A7B"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3C362C">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C426CC">
      <w:pPr>
        <w:pStyle w:val="Akapitzlist"/>
        <w:numPr>
          <w:ilvl w:val="0"/>
          <w:numId w:val="73"/>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C426CC">
      <w:pPr>
        <w:pStyle w:val="Akapitzlist"/>
        <w:numPr>
          <w:ilvl w:val="0"/>
          <w:numId w:val="73"/>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210AF336"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„D</w:t>
      </w:r>
      <w:r w:rsidRPr="00B30FC2">
        <w:rPr>
          <w:rFonts w:ascii="Times New Roman" w:hAnsi="Times New Roman"/>
          <w:sz w:val="24"/>
          <w:szCs w:val="24"/>
        </w:rPr>
        <w:t xml:space="preserve">ostawy </w:t>
      </w:r>
      <w:r w:rsidR="000F5424">
        <w:rPr>
          <w:rFonts w:ascii="Times New Roman" w:hAnsi="Times New Roman"/>
          <w:sz w:val="24"/>
          <w:szCs w:val="24"/>
        </w:rPr>
        <w:t>warzyw, owoców i</w:t>
      </w:r>
      <w:r w:rsidR="009D62B8">
        <w:rPr>
          <w:rFonts w:ascii="Times New Roman" w:hAnsi="Times New Roman"/>
          <w:sz w:val="24"/>
          <w:szCs w:val="24"/>
        </w:rPr>
        <w:t xml:space="preserve"> ziemniaków </w:t>
      </w:r>
      <w:r w:rsidRPr="00B30FC2">
        <w:rPr>
          <w:rFonts w:ascii="Times New Roman" w:hAnsi="Times New Roman"/>
          <w:sz w:val="24"/>
          <w:szCs w:val="24"/>
        </w:rPr>
        <w:t>dla potrzeb SP ZOZ Państwowego Szpitala dla Nerwowo i Psychicznie Chorych w Rybniku</w:t>
      </w:r>
      <w:r w:rsidR="000F5424">
        <w:rPr>
          <w:rFonts w:ascii="Times New Roman" w:hAnsi="Times New Roman"/>
          <w:sz w:val="24"/>
          <w:szCs w:val="24"/>
        </w:rPr>
        <w:t xml:space="preserve"> - powtórka</w:t>
      </w:r>
      <w:r w:rsidRPr="00B30FC2">
        <w:rPr>
          <w:rFonts w:ascii="Times New Roman" w:hAnsi="Times New Roman"/>
          <w:sz w:val="24"/>
          <w:szCs w:val="24"/>
        </w:rPr>
        <w:t xml:space="preserve"> - Pakiet …… (</w:t>
      </w:r>
      <w:r w:rsidR="00F23883">
        <w:rPr>
          <w:rFonts w:ascii="Times New Roman" w:hAnsi="Times New Roman"/>
          <w:sz w:val="24"/>
          <w:szCs w:val="24"/>
        </w:rPr>
        <w:t>DZz.380.3.5</w:t>
      </w:r>
      <w:r w:rsidR="009D62B8" w:rsidRPr="009D62B8">
        <w:rPr>
          <w:rFonts w:ascii="Times New Roman" w:hAnsi="Times New Roman"/>
          <w:sz w:val="24"/>
          <w:szCs w:val="24"/>
        </w:rPr>
        <w:t>.2020.DŻ.</w:t>
      </w:r>
      <w:r w:rsidR="00F23883">
        <w:rPr>
          <w:rFonts w:ascii="Times New Roman" w:hAnsi="Times New Roman"/>
          <w:sz w:val="24"/>
          <w:szCs w:val="24"/>
        </w:rPr>
        <w:t>55</w:t>
      </w:r>
      <w:r w:rsidR="000F5424">
        <w:rPr>
          <w:rFonts w:ascii="Times New Roman" w:hAnsi="Times New Roman"/>
          <w:sz w:val="24"/>
          <w:szCs w:val="24"/>
        </w:rPr>
        <w:t>.P</w:t>
      </w:r>
      <w:r w:rsidRPr="00B30FC2">
        <w:rPr>
          <w:rFonts w:ascii="Times New Roman" w:hAnsi="Times New Roman"/>
          <w:bCs/>
          <w:sz w:val="24"/>
          <w:szCs w:val="24"/>
        </w:rPr>
        <w:t>)</w:t>
      </w:r>
      <w:r w:rsidRPr="00B30FC2">
        <w:rPr>
          <w:rFonts w:ascii="Times New Roman" w:hAnsi="Times New Roman"/>
          <w:sz w:val="24"/>
          <w:szCs w:val="24"/>
        </w:rPr>
        <w:t>”;</w:t>
      </w:r>
    </w:p>
    <w:p w14:paraId="608F9F32" w14:textId="33A29202" w:rsidR="00F95BF7" w:rsidRPr="00B30FC2" w:rsidRDefault="00FE16D9" w:rsidP="00C426CC">
      <w:pPr>
        <w:pStyle w:val="Akapitzlist"/>
        <w:numPr>
          <w:ilvl w:val="0"/>
          <w:numId w:val="73"/>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F23883">
        <w:rPr>
          <w:rFonts w:ascii="Times New Roman" w:hAnsi="Times New Roman"/>
          <w:b/>
          <w:sz w:val="24"/>
          <w:szCs w:val="24"/>
        </w:rPr>
        <w:t>25</w:t>
      </w:r>
      <w:r w:rsidR="00F95BF7" w:rsidRPr="00524130">
        <w:rPr>
          <w:rFonts w:ascii="Times New Roman" w:hAnsi="Times New Roman"/>
          <w:b/>
          <w:sz w:val="24"/>
          <w:szCs w:val="24"/>
        </w:rPr>
        <w:t>.0</w:t>
      </w:r>
      <w:r w:rsidR="000F5424">
        <w:rPr>
          <w:rFonts w:ascii="Times New Roman" w:hAnsi="Times New Roman"/>
          <w:b/>
          <w:sz w:val="24"/>
          <w:szCs w:val="24"/>
        </w:rPr>
        <w:t>3</w:t>
      </w:r>
      <w:r w:rsidR="00F95BF7" w:rsidRPr="00524130">
        <w:rPr>
          <w:rFonts w:ascii="Times New Roman" w:hAnsi="Times New Roman"/>
          <w:b/>
          <w:sz w:val="24"/>
          <w:szCs w:val="24"/>
        </w:rPr>
        <w:t>.2020 r. do godz. 10:00</w:t>
      </w:r>
      <w:r w:rsidR="00C426CC" w:rsidRPr="00524130">
        <w:rPr>
          <w:rFonts w:ascii="Times New Roman" w:hAnsi="Times New Roman"/>
          <w:b/>
          <w:sz w:val="24"/>
          <w:szCs w:val="24"/>
        </w:rPr>
        <w:t>;</w:t>
      </w:r>
    </w:p>
    <w:p w14:paraId="7FBE7D9D" w14:textId="77777777" w:rsidR="00C426CC" w:rsidRPr="00B30FC2" w:rsidRDefault="00C426CC" w:rsidP="00C426CC">
      <w:pPr>
        <w:jc w:val="both"/>
        <w:rPr>
          <w:sz w:val="10"/>
        </w:rPr>
      </w:pPr>
    </w:p>
    <w:p w14:paraId="68A604EC" w14:textId="1178321C" w:rsidR="00036E18" w:rsidRPr="00B30FC2" w:rsidRDefault="00B80FD4" w:rsidP="00BF3473">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Pr="00B30FC2">
        <w:rPr>
          <w:rFonts w:ascii="Times New Roman" w:hAnsi="Times New Roman"/>
          <w:sz w:val="24"/>
          <w:szCs w:val="24"/>
        </w:rPr>
        <w:t>4</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w Dziale Zamówień</w:t>
      </w:r>
      <w:r w:rsidR="00045901" w:rsidRPr="00B30FC2">
        <w:rPr>
          <w:rFonts w:ascii="Times New Roman" w:hAnsi="Times New Roman"/>
          <w:sz w:val="24"/>
          <w:szCs w:val="24"/>
        </w:rPr>
        <w:t xml:space="preserve"> </w:t>
      </w:r>
      <w:r w:rsidR="00036E18" w:rsidRPr="00B30FC2">
        <w:rPr>
          <w:rFonts w:ascii="Times New Roman" w:hAnsi="Times New Roman"/>
          <w:sz w:val="24"/>
          <w:szCs w:val="24"/>
        </w:rPr>
        <w:t xml:space="preserve">i zaopatrzenia - </w:t>
      </w:r>
      <w:r w:rsidR="00036E18" w:rsidRPr="00B30FC2">
        <w:rPr>
          <w:rFonts w:ascii="Times New Roman" w:hAnsi="Times New Roman"/>
          <w:bCs/>
          <w:sz w:val="24"/>
          <w:szCs w:val="24"/>
        </w:rPr>
        <w:t>II piętro, pokój nr 17</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036E18" w:rsidRPr="00B30FC2">
        <w:rPr>
          <w:rFonts w:ascii="Times New Roman" w:hAnsi="Times New Roman"/>
          <w:sz w:val="24"/>
          <w:szCs w:val="24"/>
        </w:rPr>
        <w:b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5401DF">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1356F">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10E38620" w:rsidR="00B87385" w:rsidRPr="00B30FC2" w:rsidRDefault="00B87385" w:rsidP="00DC1FB0">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B30FC2">
        <w:rPr>
          <w:rFonts w:ascii="Times New Roman" w:hAnsi="Times New Roman"/>
          <w:sz w:val="24"/>
          <w:szCs w:val="24"/>
        </w:rPr>
        <w:t>;</w:t>
      </w:r>
    </w:p>
    <w:p w14:paraId="076DFD67" w14:textId="646416BB" w:rsidR="0094517C" w:rsidRPr="00B30FC2" w:rsidRDefault="00DC1FB0" w:rsidP="00DC1FB0">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17F70D21" w:rsidR="00791302" w:rsidRPr="00B30FC2" w:rsidRDefault="00872133"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 xml:space="preserve">oświadczenia za zgodność 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07FAF69D" w:rsidR="00440F66" w:rsidRPr="00B30FC2" w:rsidRDefault="0002246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odpowiedniego postępowania do dnia </w:t>
      </w:r>
      <w:r w:rsidR="00440F66" w:rsidRPr="00B30FC2">
        <w:rPr>
          <w:rFonts w:ascii="Times New Roman" w:hAnsi="Times New Roman"/>
          <w:sz w:val="24"/>
          <w:szCs w:val="24"/>
        </w:rPr>
        <w:br/>
        <w:t xml:space="preserve">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 xml:space="preserve">łożenie podpisu na </w:t>
      </w:r>
      <w:r w:rsidR="00440F66" w:rsidRPr="00B30FC2">
        <w:rPr>
          <w:rFonts w:ascii="Times New Roman" w:hAnsi="Times New Roman"/>
          <w:sz w:val="24"/>
          <w:szCs w:val="24"/>
        </w:rPr>
        <w:lastRenderedPageBreak/>
        <w:t>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19F7158" w:rsidR="00B87385" w:rsidRPr="00B30FC2" w:rsidRDefault="006313E9"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B30FC2">
        <w:rPr>
          <w:rFonts w:ascii="Times New Roman" w:hAnsi="Times New Roman"/>
          <w:sz w:val="24"/>
          <w:szCs w:val="24"/>
        </w:rPr>
        <w:t>/ów;</w:t>
      </w:r>
    </w:p>
    <w:p w14:paraId="6C0B44E0" w14:textId="1C2243BB" w:rsidR="00037AD3" w:rsidRDefault="006313E9"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X.10.5)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B30FC2" w:rsidRDefault="00B87385" w:rsidP="00676D06">
      <w:pPr>
        <w:pStyle w:val="Akapitzlist"/>
        <w:numPr>
          <w:ilvl w:val="0"/>
          <w:numId w:val="75"/>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4456EBF" w14:textId="77777777" w:rsidR="000F5449" w:rsidRPr="007C7611" w:rsidRDefault="000F5449" w:rsidP="00036E18">
      <w:pPr>
        <w:tabs>
          <w:tab w:val="num" w:pos="851"/>
        </w:tabs>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5BE83294" w:rsidR="00D02509" w:rsidRPr="00524130" w:rsidRDefault="00D02509" w:rsidP="00E47ECC">
      <w:pPr>
        <w:numPr>
          <w:ilvl w:val="0"/>
          <w:numId w:val="62"/>
        </w:numPr>
        <w:tabs>
          <w:tab w:val="left" w:pos="360"/>
        </w:tabs>
        <w:ind w:left="284" w:hanging="284"/>
        <w:jc w:val="both"/>
        <w:rPr>
          <w:b/>
        </w:rPr>
      </w:pPr>
      <w:r w:rsidRPr="007C7611">
        <w:t xml:space="preserve">Termin składania ofert upływa </w:t>
      </w:r>
      <w:r w:rsidRPr="00524130">
        <w:rPr>
          <w:b/>
        </w:rPr>
        <w:t xml:space="preserve">dnia </w:t>
      </w:r>
      <w:r w:rsidR="00F23883">
        <w:rPr>
          <w:b/>
        </w:rPr>
        <w:t>25</w:t>
      </w:r>
      <w:r w:rsidR="00524130" w:rsidRPr="00524130">
        <w:rPr>
          <w:b/>
        </w:rPr>
        <w:t>.0</w:t>
      </w:r>
      <w:r w:rsidR="000F5424">
        <w:rPr>
          <w:b/>
        </w:rPr>
        <w:t>3</w:t>
      </w:r>
      <w:r w:rsidR="00524130" w:rsidRPr="00524130">
        <w:rPr>
          <w:b/>
        </w:rPr>
        <w:t>.2020 r.</w:t>
      </w:r>
      <w:r w:rsidRPr="00524130">
        <w:rPr>
          <w:b/>
        </w:rPr>
        <w:t xml:space="preserve"> o godzinie </w:t>
      </w:r>
      <w:r w:rsidR="00524130" w:rsidRPr="00524130">
        <w:rPr>
          <w:b/>
        </w:rPr>
        <w:t>09:30</w:t>
      </w:r>
    </w:p>
    <w:p w14:paraId="102EC91C" w14:textId="10E9B8E9" w:rsidR="002C102A" w:rsidRPr="007C7611" w:rsidRDefault="002C102A" w:rsidP="00E47ECC">
      <w:pPr>
        <w:numPr>
          <w:ilvl w:val="0"/>
          <w:numId w:val="62"/>
        </w:numPr>
        <w:tabs>
          <w:tab w:val="left" w:pos="360"/>
        </w:tabs>
        <w:ind w:left="284" w:hanging="284"/>
        <w:jc w:val="both"/>
      </w:pPr>
      <w:r w:rsidRPr="007C7611">
        <w:t xml:space="preserve">Otwarcie ofert nastąpi </w:t>
      </w:r>
      <w:r w:rsidRPr="00524130">
        <w:rPr>
          <w:b/>
        </w:rPr>
        <w:t xml:space="preserve">w dniu </w:t>
      </w:r>
      <w:r w:rsidR="00F23883">
        <w:rPr>
          <w:b/>
        </w:rPr>
        <w:t>25</w:t>
      </w:r>
      <w:r w:rsidR="000F5424">
        <w:rPr>
          <w:b/>
        </w:rPr>
        <w:t>.03</w:t>
      </w:r>
      <w:r w:rsidR="00524130" w:rsidRPr="00524130">
        <w:rPr>
          <w:b/>
        </w:rPr>
        <w:t xml:space="preserve">.2020 r </w:t>
      </w:r>
      <w:r w:rsidR="00D02509" w:rsidRPr="00524130">
        <w:rPr>
          <w:b/>
        </w:rPr>
        <w:t>o</w:t>
      </w:r>
      <w:r w:rsidRPr="00524130">
        <w:rPr>
          <w:b/>
        </w:rPr>
        <w:t xml:space="preserve"> godzinie </w:t>
      </w:r>
      <w:r w:rsidR="00524130" w:rsidRPr="00524130">
        <w:rPr>
          <w:b/>
        </w:rPr>
        <w:t>10:00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D02509">
      <w:pPr>
        <w:numPr>
          <w:ilvl w:val="0"/>
          <w:numId w:val="62"/>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E47ECC">
      <w:pPr>
        <w:numPr>
          <w:ilvl w:val="0"/>
          <w:numId w:val="62"/>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E47ECC">
      <w:pPr>
        <w:numPr>
          <w:ilvl w:val="0"/>
          <w:numId w:val="62"/>
        </w:numPr>
        <w:tabs>
          <w:tab w:val="left" w:pos="360"/>
        </w:tabs>
        <w:ind w:left="284" w:hanging="284"/>
        <w:jc w:val="both"/>
      </w:pPr>
      <w:r w:rsidRPr="007C7611">
        <w:t>W pierwszej kolejności zostaną otwarte oferty złożone w formie papierowej, a następnie oferty złożone w formie elektronicznej.</w:t>
      </w:r>
    </w:p>
    <w:p w14:paraId="76596352" w14:textId="697A4B42" w:rsidR="008C69BA" w:rsidRPr="007C7611" w:rsidRDefault="008C69BA" w:rsidP="00E47ECC">
      <w:pPr>
        <w:numPr>
          <w:ilvl w:val="0"/>
          <w:numId w:val="62"/>
        </w:numPr>
        <w:tabs>
          <w:tab w:val="left" w:pos="360"/>
        </w:tabs>
        <w:ind w:left="284" w:hanging="284"/>
        <w:jc w:val="both"/>
      </w:pPr>
      <w:r w:rsidRPr="007C7611">
        <w:t xml:space="preserve">Niezwłocznie po otwarciu ofert Zamawiający </w:t>
      </w:r>
      <w:r w:rsidR="00045901" w:rsidRPr="007C7611">
        <w:t xml:space="preserve">udostępni na </w:t>
      </w:r>
      <w:r w:rsidR="00331D99">
        <w:t>P</w:t>
      </w:r>
      <w:r w:rsidR="00045901" w:rsidRPr="007C7611">
        <w:t>latformie</w:t>
      </w:r>
      <w:r w:rsidR="00331D99">
        <w:t xml:space="preserve"> </w:t>
      </w:r>
      <w:r w:rsidR="0096702E" w:rsidRPr="007C7611">
        <w:t xml:space="preserve">w sekcji „Komunikaty” na stronie danego postępowania </w:t>
      </w:r>
      <w:r w:rsidRPr="007C7611">
        <w:t>informacje dotyczące</w:t>
      </w:r>
      <w:r w:rsidR="007B78F1" w:rsidRPr="007C7611">
        <w:t xml:space="preserve"> m.in.</w:t>
      </w:r>
      <w:r w:rsidRPr="007C7611">
        <w:t>:</w:t>
      </w:r>
    </w:p>
    <w:p w14:paraId="5E442651" w14:textId="77777777" w:rsidR="008C69BA" w:rsidRPr="007C7611" w:rsidRDefault="008C69BA" w:rsidP="00E47ECC">
      <w:pPr>
        <w:numPr>
          <w:ilvl w:val="0"/>
          <w:numId w:val="19"/>
        </w:numPr>
        <w:tabs>
          <w:tab w:val="num" w:pos="851"/>
        </w:tabs>
        <w:jc w:val="both"/>
      </w:pPr>
      <w:r w:rsidRPr="007C7611">
        <w:t>kwoty, jaką zamierza przeznaczyć na sfinansowanie zamówienia;</w:t>
      </w:r>
    </w:p>
    <w:p w14:paraId="777ED00F" w14:textId="77777777" w:rsidR="008C69BA" w:rsidRPr="007C7611" w:rsidRDefault="008C69BA" w:rsidP="00E47ECC">
      <w:pPr>
        <w:numPr>
          <w:ilvl w:val="0"/>
          <w:numId w:val="19"/>
        </w:numPr>
        <w:tabs>
          <w:tab w:val="num" w:pos="851"/>
        </w:tabs>
        <w:jc w:val="both"/>
      </w:pPr>
      <w:r w:rsidRPr="007C7611">
        <w:t>firm oraz adresów Wykonawców, którzy złożyli oferty w terminie;</w:t>
      </w:r>
    </w:p>
    <w:p w14:paraId="5700B919" w14:textId="2FBF8189" w:rsidR="008C69BA" w:rsidRPr="001F77A1" w:rsidRDefault="008C69BA" w:rsidP="00E47ECC">
      <w:pPr>
        <w:numPr>
          <w:ilvl w:val="0"/>
          <w:numId w:val="19"/>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2FF3F38D" w:rsidR="00F30664" w:rsidRPr="009E6710" w:rsidRDefault="00F30664"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na stronie dotyczącej odpowiedniego postępowania.</w:t>
      </w:r>
    </w:p>
    <w:p w14:paraId="22168130" w14:textId="62A86D1E" w:rsidR="00F30664" w:rsidRPr="009E6710" w:rsidRDefault="00F30664"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77777777" w:rsidR="00613900" w:rsidRDefault="00613900" w:rsidP="009E6710">
      <w:pPr>
        <w:pStyle w:val="Akapitzlist"/>
        <w:numPr>
          <w:ilvl w:val="0"/>
          <w:numId w:val="70"/>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3378B7">
      <w:pPr>
        <w:pStyle w:val="Akapitzlist"/>
        <w:numPr>
          <w:ilvl w:val="0"/>
          <w:numId w:val="70"/>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lastRenderedPageBreak/>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38DE831B"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009E05D0" w:rsidRPr="004A43EB">
        <w:rPr>
          <w:u w:val="single"/>
        </w:rPr>
        <w:t>)</w:t>
      </w:r>
      <w:r w:rsidRPr="004A43EB">
        <w:t>:</w:t>
      </w:r>
    </w:p>
    <w:p w14:paraId="0795E049" w14:textId="77777777" w:rsidR="00613900" w:rsidRPr="00BD31E6" w:rsidRDefault="00613900" w:rsidP="00E47ECC">
      <w:pPr>
        <w:pStyle w:val="Akapitzlist"/>
        <w:numPr>
          <w:ilvl w:val="0"/>
          <w:numId w:val="71"/>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 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Dziale Zamówień i zaopatrzenia - </w:t>
      </w:r>
      <w:r w:rsidRPr="00BD31E6">
        <w:rPr>
          <w:rFonts w:ascii="Times New Roman" w:hAnsi="Times New Roman"/>
          <w:bCs/>
          <w:sz w:val="24"/>
          <w:szCs w:val="24"/>
        </w:rPr>
        <w:t>II piętro, pokój nr 17</w:t>
      </w:r>
    </w:p>
    <w:p w14:paraId="469A20A6" w14:textId="1BCA0B6A" w:rsidR="008C69BA" w:rsidRPr="00BD31E6" w:rsidRDefault="008C69BA" w:rsidP="00E47ECC">
      <w:pPr>
        <w:pStyle w:val="Akapitzlist"/>
        <w:numPr>
          <w:ilvl w:val="0"/>
          <w:numId w:val="71"/>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 xml:space="preserve">Oferty </w:t>
      </w:r>
      <w:r w:rsidR="0096702E" w:rsidRPr="00BD31E6">
        <w:rPr>
          <w:rFonts w:ascii="Times New Roman" w:hAnsi="Times New Roman"/>
          <w:sz w:val="24"/>
          <w:szCs w:val="24"/>
        </w:rPr>
        <w:t xml:space="preserve">w </w:t>
      </w:r>
      <w:r w:rsidR="0096702E" w:rsidRPr="00DC66E5">
        <w:rPr>
          <w:rFonts w:ascii="Times New Roman" w:hAnsi="Times New Roman"/>
          <w:sz w:val="24"/>
          <w:szCs w:val="24"/>
        </w:rPr>
        <w:t>postaci papierowej</w:t>
      </w:r>
      <w:r w:rsidR="0096702E" w:rsidRPr="00BD31E6">
        <w:rPr>
          <w:rFonts w:ascii="Times New Roman" w:hAnsi="Times New Roman"/>
          <w:sz w:val="24"/>
          <w:szCs w:val="24"/>
        </w:rPr>
        <w:t xml:space="preserve"> </w:t>
      </w:r>
      <w:r w:rsidRPr="00BD31E6">
        <w:rPr>
          <w:rFonts w:ascii="Times New Roman" w:hAnsi="Times New Roman"/>
          <w:sz w:val="24"/>
          <w:szCs w:val="24"/>
        </w:rPr>
        <w:t>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E47ECC">
      <w:pPr>
        <w:numPr>
          <w:ilvl w:val="0"/>
          <w:numId w:val="20"/>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E47ECC">
      <w:pPr>
        <w:numPr>
          <w:ilvl w:val="0"/>
          <w:numId w:val="20"/>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E47ECC">
      <w:pPr>
        <w:numPr>
          <w:ilvl w:val="0"/>
          <w:numId w:val="20"/>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248C8C2F" w14:textId="4653C1D6" w:rsidR="00B01BE0" w:rsidRDefault="00B01BE0" w:rsidP="00E47ECC">
      <w:pPr>
        <w:pStyle w:val="Tekstpodstawowy2"/>
        <w:numPr>
          <w:ilvl w:val="0"/>
          <w:numId w:val="26"/>
        </w:numPr>
        <w:tabs>
          <w:tab w:val="clear" w:pos="720"/>
          <w:tab w:val="num" w:pos="0"/>
        </w:tabs>
        <w:ind w:left="360"/>
        <w:rPr>
          <w:rFonts w:ascii="Times New Roman" w:hAnsi="Times New Roman"/>
          <w:sz w:val="24"/>
          <w:szCs w:val="24"/>
        </w:rPr>
      </w:pPr>
      <w:r>
        <w:rPr>
          <w:rFonts w:ascii="Times New Roman" w:hAnsi="Times New Roman"/>
          <w:sz w:val="24"/>
          <w:szCs w:val="24"/>
        </w:rPr>
        <w:t>Cenę oferty stanowić bę</w:t>
      </w:r>
      <w:r w:rsidR="00234579">
        <w:rPr>
          <w:rFonts w:ascii="Times New Roman" w:hAnsi="Times New Roman"/>
          <w:sz w:val="24"/>
          <w:szCs w:val="24"/>
        </w:rPr>
        <w:t>dzie 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E47ECC">
      <w:pPr>
        <w:pStyle w:val="Tekstpodstawowy2"/>
        <w:numPr>
          <w:ilvl w:val="0"/>
          <w:numId w:val="26"/>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37C8B4FC" w:rsidR="007601C3" w:rsidRPr="008E221D" w:rsidRDefault="007601C3" w:rsidP="00E47ECC">
      <w:pPr>
        <w:numPr>
          <w:ilvl w:val="0"/>
          <w:numId w:val="27"/>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E47ECC">
      <w:pPr>
        <w:numPr>
          <w:ilvl w:val="0"/>
          <w:numId w:val="27"/>
        </w:numPr>
        <w:jc w:val="both"/>
        <w:rPr>
          <w:bCs/>
        </w:rPr>
      </w:pPr>
      <w:r w:rsidRPr="008E221D">
        <w:rPr>
          <w:bCs/>
        </w:rPr>
        <w:t>podania ceny jednostkowej netto wraz z ilościami danej pozycji;</w:t>
      </w:r>
    </w:p>
    <w:p w14:paraId="5C98B3E2" w14:textId="5C24C8CD" w:rsidR="007601C3" w:rsidRPr="008E221D" w:rsidRDefault="007601C3" w:rsidP="00E47ECC">
      <w:pPr>
        <w:numPr>
          <w:ilvl w:val="0"/>
          <w:numId w:val="27"/>
        </w:numPr>
        <w:jc w:val="both"/>
        <w:rPr>
          <w:bCs/>
        </w:rPr>
      </w:pPr>
      <w:r w:rsidRPr="008E221D">
        <w:rPr>
          <w:bCs/>
        </w:rPr>
        <w:t xml:space="preserve">wyliczenia i podania wartości netto uwzględniającej odpowiednio liczbę </w:t>
      </w:r>
      <w:r w:rsidR="000E7838">
        <w:rPr>
          <w:bCs/>
        </w:rPr>
        <w:t>kilogramów</w:t>
      </w:r>
      <w:r w:rsidRPr="009717E3">
        <w:rPr>
          <w:bCs/>
        </w:rPr>
        <w:t>;</w:t>
      </w:r>
    </w:p>
    <w:p w14:paraId="6939C90E" w14:textId="2C867EBD" w:rsidR="007601C3" w:rsidRPr="008E221D" w:rsidRDefault="007601C3" w:rsidP="00E47ECC">
      <w:pPr>
        <w:numPr>
          <w:ilvl w:val="0"/>
          <w:numId w:val="27"/>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E47ECC">
      <w:pPr>
        <w:numPr>
          <w:ilvl w:val="0"/>
          <w:numId w:val="27"/>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E47ECC">
      <w:pPr>
        <w:numPr>
          <w:ilvl w:val="0"/>
          <w:numId w:val="27"/>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E47ECC">
      <w:pPr>
        <w:pStyle w:val="Tekstpodstawowy2"/>
        <w:numPr>
          <w:ilvl w:val="0"/>
          <w:numId w:val="26"/>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E47ECC">
      <w:pPr>
        <w:pStyle w:val="Tekstpodstawowy2"/>
        <w:numPr>
          <w:ilvl w:val="0"/>
          <w:numId w:val="26"/>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E47ECC">
      <w:pPr>
        <w:numPr>
          <w:ilvl w:val="0"/>
          <w:numId w:val="22"/>
        </w:numPr>
        <w:tabs>
          <w:tab w:val="num" w:pos="851"/>
        </w:tabs>
        <w:jc w:val="both"/>
      </w:pPr>
      <w:r w:rsidRPr="005777D3">
        <w:t>wewnątrzwspólnotowego nabycia towarów,</w:t>
      </w:r>
    </w:p>
    <w:p w14:paraId="1EED8C2E" w14:textId="5E173CDF" w:rsidR="00925F7A" w:rsidRPr="005777D3" w:rsidRDefault="00925F7A" w:rsidP="00E47ECC">
      <w:pPr>
        <w:numPr>
          <w:ilvl w:val="0"/>
          <w:numId w:val="22"/>
        </w:numPr>
        <w:tabs>
          <w:tab w:val="num" w:pos="851"/>
        </w:tabs>
        <w:jc w:val="both"/>
      </w:pPr>
      <w:r w:rsidRPr="005777D3">
        <w:t>mechanizmu odwróconego obciążenia,</w:t>
      </w:r>
    </w:p>
    <w:p w14:paraId="115473AB" w14:textId="349EEF4F" w:rsidR="00925F7A" w:rsidRPr="005777D3" w:rsidRDefault="00925F7A" w:rsidP="00E47ECC">
      <w:pPr>
        <w:numPr>
          <w:ilvl w:val="0"/>
          <w:numId w:val="22"/>
        </w:numPr>
        <w:tabs>
          <w:tab w:val="num" w:pos="851"/>
        </w:tabs>
        <w:jc w:val="both"/>
      </w:pPr>
      <w:r w:rsidRPr="005777D3">
        <w:lastRenderedPageBreak/>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E47ECC">
      <w:pPr>
        <w:numPr>
          <w:ilvl w:val="0"/>
          <w:numId w:val="39"/>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E47ECC">
      <w:pPr>
        <w:numPr>
          <w:ilvl w:val="0"/>
          <w:numId w:val="39"/>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E47ECC">
      <w:pPr>
        <w:numPr>
          <w:ilvl w:val="0"/>
          <w:numId w:val="21"/>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E47ECC">
      <w:pPr>
        <w:numPr>
          <w:ilvl w:val="0"/>
          <w:numId w:val="40"/>
        </w:numPr>
        <w:tabs>
          <w:tab w:val="num" w:pos="851"/>
        </w:tabs>
        <w:jc w:val="both"/>
      </w:pPr>
      <w:r w:rsidRPr="008E221D">
        <w:t>oczywiste omyłki pisarskie;</w:t>
      </w:r>
    </w:p>
    <w:p w14:paraId="6B851F16" w14:textId="77777777" w:rsidR="008825C0" w:rsidRPr="008E221D" w:rsidRDefault="008825C0" w:rsidP="00E47ECC">
      <w:pPr>
        <w:numPr>
          <w:ilvl w:val="0"/>
          <w:numId w:val="40"/>
        </w:numPr>
        <w:tabs>
          <w:tab w:val="num" w:pos="851"/>
        </w:tabs>
        <w:jc w:val="both"/>
      </w:pPr>
      <w:r w:rsidRPr="008E221D">
        <w:t>oczywiste omyłki rachunkowe, z uwzględnieniem konsekwencji rachunkowych dokonanych poprawek;</w:t>
      </w:r>
    </w:p>
    <w:p w14:paraId="6D068DC5" w14:textId="77777777" w:rsidR="008825C0" w:rsidRDefault="008825C0" w:rsidP="00E47ECC">
      <w:pPr>
        <w:numPr>
          <w:ilvl w:val="0"/>
          <w:numId w:val="40"/>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69852F5C"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w:t>
      </w:r>
      <w:r w:rsidR="008577B9">
        <w:t>UM/</w:t>
      </w:r>
      <w:r w:rsidR="008825C0" w:rsidRPr="008E221D">
        <w:t>ÓW, KTÓRYM</w:t>
      </w:r>
      <w:r w:rsidR="008577B9">
        <w:t>/</w:t>
      </w:r>
      <w:r w:rsidR="008825C0" w:rsidRPr="008E221D">
        <w:t>I ZAMAWIAJĄCY BĘDZIE KIEROWAŁ SIĘ PRZY WYBORZE OFERTY, WRAZ Z PODANIEM WAG T</w:t>
      </w:r>
      <w:r w:rsidR="008577B9">
        <w:t>EGO/</w:t>
      </w:r>
      <w:r w:rsidR="008825C0" w:rsidRPr="008E221D">
        <w:t>YCH KRYTERI</w:t>
      </w:r>
      <w:r w:rsidR="008577B9">
        <w:t>UM/</w:t>
      </w:r>
      <w:r w:rsidR="008825C0" w:rsidRPr="008E221D">
        <w:t>ÓW I SPOSOBU OCENY OFERT</w:t>
      </w:r>
    </w:p>
    <w:p w14:paraId="0A8EB4DE" w14:textId="33D5FDA3"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7D680D">
        <w:rPr>
          <w:rFonts w:ascii="Times New Roman" w:hAnsi="Times New Roman"/>
          <w:sz w:val="24"/>
          <w:szCs w:val="24"/>
        </w:rPr>
        <w:t>ego</w:t>
      </w:r>
      <w:r w:rsidRPr="008E221D">
        <w:rPr>
          <w:rFonts w:ascii="Times New Roman" w:hAnsi="Times New Roman"/>
          <w:sz w:val="24"/>
          <w:szCs w:val="24"/>
        </w:rPr>
        <w:t xml:space="preserve"> kryteri</w:t>
      </w:r>
      <w:r w:rsidR="007D680D">
        <w:rPr>
          <w:rFonts w:ascii="Times New Roman" w:hAnsi="Times New Roman"/>
          <w:sz w:val="24"/>
          <w:szCs w:val="24"/>
        </w:rPr>
        <w:t>um</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64819CD3" w:rsidR="008825C0" w:rsidRPr="008E221D" w:rsidRDefault="00C40AEB" w:rsidP="008825C0">
            <w:pPr>
              <w:pStyle w:val="Tekstpodstawowy2"/>
              <w:jc w:val="center"/>
              <w:rPr>
                <w:rFonts w:ascii="Times New Roman" w:hAnsi="Times New Roman"/>
                <w:sz w:val="24"/>
                <w:szCs w:val="24"/>
              </w:rPr>
            </w:pPr>
            <w:r>
              <w:rPr>
                <w:rFonts w:ascii="Times New Roman" w:hAnsi="Times New Roman"/>
                <w:sz w:val="24"/>
                <w:szCs w:val="24"/>
              </w:rPr>
              <w:t>10</w:t>
            </w:r>
            <w:r w:rsidR="008825C0" w:rsidRPr="008E221D">
              <w:rPr>
                <w:rFonts w:ascii="Times New Roman" w:hAnsi="Times New Roman"/>
                <w:sz w:val="24"/>
                <w:szCs w:val="24"/>
              </w:rPr>
              <w:t>0%</w:t>
            </w:r>
          </w:p>
        </w:tc>
      </w:tr>
    </w:tbl>
    <w:p w14:paraId="624A6957" w14:textId="77777777" w:rsidR="00F86EF1" w:rsidRPr="00F86EF1" w:rsidRDefault="00F86EF1" w:rsidP="00F86EF1">
      <w:pPr>
        <w:pStyle w:val="Tekstpodstawowy2"/>
        <w:tabs>
          <w:tab w:val="clear" w:pos="720"/>
        </w:tabs>
        <w:rPr>
          <w:rFonts w:ascii="Times New Roman" w:hAnsi="Times New Roman"/>
          <w:sz w:val="10"/>
          <w:szCs w:val="24"/>
        </w:rPr>
      </w:pPr>
    </w:p>
    <w:p w14:paraId="52E48A18" w14:textId="365DBB8F"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w:t>
      </w:r>
      <w:r w:rsidR="00551A4E">
        <w:rPr>
          <w:rFonts w:ascii="Times New Roman" w:hAnsi="Times New Roman"/>
          <w:sz w:val="24"/>
          <w:szCs w:val="24"/>
        </w:rPr>
        <w:t>e</w:t>
      </w:r>
      <w:r w:rsidRPr="008E221D">
        <w:rPr>
          <w:rFonts w:ascii="Times New Roman" w:hAnsi="Times New Roman"/>
          <w:sz w:val="24"/>
          <w:szCs w:val="24"/>
        </w:rPr>
        <w:t xml:space="preserve"> w pkt</w:t>
      </w:r>
      <w:r w:rsidR="002B06E1">
        <w:rPr>
          <w:rFonts w:ascii="Times New Roman" w:hAnsi="Times New Roman"/>
          <w:sz w:val="24"/>
          <w:szCs w:val="24"/>
        </w:rPr>
        <w:t>.</w:t>
      </w:r>
      <w:r w:rsidRPr="008E221D">
        <w:rPr>
          <w:rFonts w:ascii="Times New Roman" w:hAnsi="Times New Roman"/>
          <w:sz w:val="24"/>
          <w:szCs w:val="24"/>
        </w:rPr>
        <w:t xml:space="preserve"> XVII.1. SIWZ kryteri</w:t>
      </w:r>
      <w:r w:rsidR="00C2156C">
        <w:rPr>
          <w:rFonts w:ascii="Times New Roman" w:hAnsi="Times New Roman"/>
          <w:sz w:val="24"/>
          <w:szCs w:val="24"/>
        </w:rPr>
        <w:t>um</w:t>
      </w:r>
      <w:r w:rsidR="00A818A8">
        <w:rPr>
          <w:rFonts w:ascii="Times New Roman" w:hAnsi="Times New Roman"/>
          <w:sz w:val="24"/>
          <w:szCs w:val="24"/>
        </w:rPr>
        <w:t xml:space="preserve"> </w:t>
      </w:r>
      <w:r w:rsidRPr="008E221D">
        <w:rPr>
          <w:rFonts w:ascii="Times New Roman" w:hAnsi="Times New Roman"/>
          <w:sz w:val="24"/>
          <w:szCs w:val="24"/>
        </w:rPr>
        <w:t>będą liczone według następując</w:t>
      </w:r>
      <w:r w:rsidR="00C2156C">
        <w:rPr>
          <w:rFonts w:ascii="Times New Roman" w:hAnsi="Times New Roman"/>
          <w:sz w:val="24"/>
          <w:szCs w:val="24"/>
        </w:rPr>
        <w:t>ego</w:t>
      </w:r>
      <w:r w:rsidRPr="008E221D">
        <w:rPr>
          <w:rFonts w:ascii="Times New Roman" w:hAnsi="Times New Roman"/>
          <w:sz w:val="24"/>
          <w:szCs w:val="24"/>
        </w:rPr>
        <w:t xml:space="preserve"> wzor</w:t>
      </w:r>
      <w:r w:rsidR="00C2156C">
        <w:rPr>
          <w:rFonts w:ascii="Times New Roman" w:hAnsi="Times New Roman"/>
          <w:sz w:val="24"/>
          <w:szCs w:val="24"/>
        </w:rPr>
        <w:t>u</w:t>
      </w:r>
      <w:r w:rsidRPr="008E22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E76B5B">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min</w:t>
            </w:r>
            <w:proofErr w:type="spellEnd"/>
          </w:p>
          <w:p w14:paraId="01C40DCF" w14:textId="139EF516" w:rsidR="008825C0" w:rsidRPr="008E221D" w:rsidRDefault="008825C0" w:rsidP="008825C0">
            <w:pPr>
              <w:tabs>
                <w:tab w:val="left" w:pos="720"/>
              </w:tabs>
              <w:jc w:val="both"/>
              <w:rPr>
                <w:bCs/>
              </w:rPr>
            </w:pPr>
            <w:r w:rsidRPr="008E221D">
              <w:rPr>
                <w:bCs/>
              </w:rPr>
              <w:t>Wartość p</w:t>
            </w:r>
            <w:r w:rsidR="00C40AEB">
              <w:rPr>
                <w:bCs/>
              </w:rPr>
              <w:t>unktowa ceny = ––––––––––––– x 10</w:t>
            </w:r>
            <w:r w:rsidRPr="008E221D">
              <w:rPr>
                <w:bCs/>
              </w:rPr>
              <w:t>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bad</w:t>
            </w:r>
            <w:proofErr w:type="spellEnd"/>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 xml:space="preserve">gdzie: </w:t>
            </w:r>
            <w:proofErr w:type="spellStart"/>
            <w:r w:rsidRPr="008E221D">
              <w:rPr>
                <w:bCs/>
              </w:rPr>
              <w:t>C</w:t>
            </w:r>
            <w:r w:rsidRPr="008E221D">
              <w:rPr>
                <w:bCs/>
                <w:vertAlign w:val="subscript"/>
              </w:rPr>
              <w:t>bad</w:t>
            </w:r>
            <w:proofErr w:type="spellEnd"/>
            <w:r w:rsidRPr="008E221D">
              <w:rPr>
                <w:bCs/>
                <w:vertAlign w:val="subscript"/>
              </w:rPr>
              <w:t xml:space="preserve">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w:t>
            </w:r>
            <w:proofErr w:type="spellStart"/>
            <w:r w:rsidRPr="008E221D">
              <w:rPr>
                <w:bCs/>
              </w:rPr>
              <w:t>C</w:t>
            </w:r>
            <w:r w:rsidRPr="008E221D">
              <w:rPr>
                <w:bCs/>
                <w:vertAlign w:val="subscript"/>
              </w:rPr>
              <w:t>min</w:t>
            </w:r>
            <w:proofErr w:type="spellEnd"/>
            <w:r w:rsidRPr="008E221D">
              <w:rPr>
                <w:bCs/>
              </w:rPr>
              <w:t xml:space="preserve"> -  najniższa cena brutto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2463513D" w14:textId="5BB4FB10" w:rsidR="00C40AEB" w:rsidRPr="00700529" w:rsidRDefault="00C40AEB" w:rsidP="00C40AEB">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hAnsi="Times New Roman"/>
          <w:sz w:val="24"/>
          <w:szCs w:val="24"/>
        </w:rPr>
        <w:t xml:space="preserve">Za najkorzystniejszą </w:t>
      </w:r>
      <w:r w:rsidR="004E0843" w:rsidRPr="00700529">
        <w:rPr>
          <w:rFonts w:ascii="Times New Roman" w:hAnsi="Times New Roman"/>
          <w:sz w:val="24"/>
          <w:szCs w:val="24"/>
        </w:rPr>
        <w:t xml:space="preserve">ofertę </w:t>
      </w:r>
      <w:r w:rsidRPr="00700529">
        <w:rPr>
          <w:rFonts w:ascii="Times New Roman" w:hAnsi="Times New Roman"/>
          <w:sz w:val="24"/>
          <w:szCs w:val="24"/>
        </w:rPr>
        <w:t>zostanie uznana oferta z największą liczbą punktów zgodnie z kryterium oceny ofert, o którym mowa w pkt</w:t>
      </w:r>
      <w:r w:rsidR="006127C7" w:rsidRPr="00700529">
        <w:rPr>
          <w:rFonts w:ascii="Times New Roman" w:hAnsi="Times New Roman"/>
          <w:sz w:val="24"/>
          <w:szCs w:val="24"/>
        </w:rPr>
        <w:t>.</w:t>
      </w:r>
      <w:r w:rsidRPr="00700529">
        <w:rPr>
          <w:rFonts w:ascii="Times New Roman" w:hAnsi="Times New Roman"/>
          <w:sz w:val="24"/>
          <w:szCs w:val="24"/>
        </w:rPr>
        <w:t xml:space="preserve"> XVII.1. SIWZ</w:t>
      </w:r>
      <w:r w:rsidR="006127C7" w:rsidRPr="00700529">
        <w:rPr>
          <w:rFonts w:ascii="Times New Roman" w:hAnsi="Times New Roman"/>
          <w:sz w:val="24"/>
          <w:szCs w:val="24"/>
        </w:rPr>
        <w:t>.</w:t>
      </w:r>
    </w:p>
    <w:p w14:paraId="159AF8C0" w14:textId="062B477D" w:rsidR="00700529" w:rsidRPr="00700529" w:rsidRDefault="00700529" w:rsidP="00700529">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eastAsia="Calibri" w:hAnsi="Times New Roman"/>
          <w:sz w:val="24"/>
          <w:szCs w:val="24"/>
        </w:rPr>
        <w:lastRenderedPageBreak/>
        <w:t>Jeżeli w postępowaniu nie można dokonać wyboru najkorzystniejszej oferty ze względu na to, że zostały złożone oferty o takiej samej cenie, Zamawiający w</w:t>
      </w:r>
      <w:r w:rsidR="004E0843">
        <w:rPr>
          <w:rFonts w:ascii="Times New Roman" w:eastAsia="Calibri" w:hAnsi="Times New Roman"/>
          <w:sz w:val="24"/>
          <w:szCs w:val="24"/>
        </w:rPr>
        <w:t>ezwie</w:t>
      </w:r>
      <w:r w:rsidRPr="00700529">
        <w:rPr>
          <w:rFonts w:ascii="Times New Roman" w:eastAsia="Calibri" w:hAnsi="Times New Roman"/>
          <w:sz w:val="24"/>
          <w:szCs w:val="24"/>
        </w:rPr>
        <w:t xml:space="preserve"> Wykonawców, którzy złożyli te oferty, do złożenia w terminie określonym przez Zamawiającego ofert dodatkowych.</w:t>
      </w:r>
    </w:p>
    <w:p w14:paraId="49AC8CFE" w14:textId="432B1155" w:rsidR="00700529" w:rsidRPr="00700529" w:rsidRDefault="00700529" w:rsidP="00700529">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eastAsia="Calibri" w:hAnsi="Times New Roman"/>
          <w:sz w:val="24"/>
          <w:szCs w:val="24"/>
          <w:lang w:eastAsia="ar-SA"/>
        </w:rPr>
        <w:t>Wykonawcy, składając oferty dodatkowe, nie mogą zaoferować cen wyższych niż zaoferowane</w:t>
      </w:r>
      <w:r w:rsidR="004E0843">
        <w:rPr>
          <w:rFonts w:ascii="Times New Roman" w:eastAsia="Calibri" w:hAnsi="Times New Roman"/>
          <w:sz w:val="24"/>
          <w:szCs w:val="24"/>
          <w:lang w:eastAsia="ar-SA"/>
        </w:rPr>
        <w:br/>
      </w:r>
      <w:r w:rsidRPr="00700529">
        <w:rPr>
          <w:rFonts w:ascii="Times New Roman" w:eastAsia="Calibri" w:hAnsi="Times New Roman"/>
          <w:sz w:val="24"/>
          <w:szCs w:val="24"/>
          <w:lang w:eastAsia="ar-SA"/>
        </w:rPr>
        <w:t>w złożonych ofertach.</w:t>
      </w:r>
    </w:p>
    <w:p w14:paraId="24FB7CE0" w14:textId="77777777" w:rsidR="00700529"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0D3D45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ie 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E47ECC">
      <w:pPr>
        <w:numPr>
          <w:ilvl w:val="0"/>
          <w:numId w:val="28"/>
        </w:numPr>
        <w:tabs>
          <w:tab w:val="num" w:pos="851"/>
        </w:tabs>
        <w:jc w:val="both"/>
      </w:pPr>
      <w:r w:rsidRPr="008E221D">
        <w:t>w postępowaniu złożono tylko jedną ofertę;</w:t>
      </w:r>
    </w:p>
    <w:p w14:paraId="3264A6E2" w14:textId="5040E916" w:rsidR="00A405E8" w:rsidRDefault="00A405E8" w:rsidP="00E47ECC">
      <w:pPr>
        <w:numPr>
          <w:ilvl w:val="0"/>
          <w:numId w:val="28"/>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55025949" w14:textId="22D93F3A" w:rsidR="008C69BA" w:rsidRPr="008E221D"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 zostanie uznana za najkorzystniejszą, zostanie</w:t>
      </w:r>
      <w:r w:rsidR="00102BCD">
        <w:t>/ą</w:t>
      </w:r>
      <w:r w:rsidRPr="008E221D">
        <w:t xml:space="preserve"> zawarta</w:t>
      </w:r>
      <w:r w:rsidR="00E664B0">
        <w:t>/e</w:t>
      </w:r>
      <w:r w:rsidRPr="008E221D">
        <w:t xml:space="preserve"> umowa</w:t>
      </w:r>
      <w:r w:rsidR="00E664B0">
        <w:t>/y</w:t>
      </w:r>
      <w:r w:rsidR="00B5341B">
        <w:br/>
      </w:r>
      <w:r w:rsidRPr="008E221D">
        <w:t xml:space="preserve">o treści zgodnej z Projektem umowy </w:t>
      </w:r>
      <w:r w:rsidR="00964A2A">
        <w:t>(</w:t>
      </w:r>
      <w:r w:rsidRPr="008E221D">
        <w:t>Załącznik</w:t>
      </w:r>
      <w:r w:rsidR="00964A2A">
        <w:t>iem</w:t>
      </w:r>
      <w:r w:rsidRPr="008E221D">
        <w:t xml:space="preserve"> nr </w:t>
      </w:r>
      <w:r w:rsidR="00E664B0">
        <w:t>5</w:t>
      </w:r>
      <w:r w:rsidR="001A1F1D" w:rsidRPr="008E221D">
        <w:t xml:space="preserve"> </w:t>
      </w:r>
      <w:r w:rsidRPr="008E221D">
        <w:t>do SIWZ</w:t>
      </w:r>
      <w:r w:rsidR="00964A2A">
        <w:t>)</w:t>
      </w:r>
      <w:r w:rsidRPr="008E221D">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E47ECC">
      <w:pPr>
        <w:numPr>
          <w:ilvl w:val="0"/>
          <w:numId w:val="25"/>
        </w:numPr>
        <w:tabs>
          <w:tab w:val="clear" w:pos="720"/>
          <w:tab w:val="num" w:pos="284"/>
        </w:tabs>
        <w:ind w:left="284" w:hanging="284"/>
        <w:jc w:val="both"/>
      </w:pPr>
      <w:r w:rsidRPr="008E221D">
        <w:t>Wykonawca może zwrócić się do Zamawiającego z wnioskiem o wyjaśnienie treści SIWZ.</w:t>
      </w:r>
    </w:p>
    <w:p w14:paraId="0B4B77AA" w14:textId="77F0D315" w:rsidR="008C69BA" w:rsidRPr="008E221D" w:rsidRDefault="008C69BA" w:rsidP="00E47ECC">
      <w:pPr>
        <w:numPr>
          <w:ilvl w:val="0"/>
          <w:numId w:val="25"/>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Platformie 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E47ECC">
      <w:pPr>
        <w:numPr>
          <w:ilvl w:val="0"/>
          <w:numId w:val="25"/>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633FD30C" w:rsidR="008C69BA" w:rsidRPr="008E221D" w:rsidRDefault="008C69BA" w:rsidP="00E47ECC">
      <w:pPr>
        <w:numPr>
          <w:ilvl w:val="0"/>
          <w:numId w:val="25"/>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Platformie w sekcji „Komunikaty”</w:t>
      </w:r>
      <w:r w:rsidRPr="008E221D">
        <w:t>.</w:t>
      </w:r>
    </w:p>
    <w:p w14:paraId="4B4F086C" w14:textId="5D8E8571" w:rsidR="008C69BA" w:rsidRPr="00D53BF4" w:rsidRDefault="008C69BA" w:rsidP="00E47ECC">
      <w:pPr>
        <w:numPr>
          <w:ilvl w:val="0"/>
          <w:numId w:val="25"/>
        </w:numPr>
        <w:tabs>
          <w:tab w:val="clear" w:pos="720"/>
          <w:tab w:val="num" w:pos="284"/>
        </w:tabs>
        <w:ind w:left="284" w:hanging="284"/>
        <w:jc w:val="both"/>
      </w:pPr>
      <w:r w:rsidRPr="00D53BF4">
        <w:lastRenderedPageBreak/>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Pr="008E221D" w:rsidRDefault="008C69BA" w:rsidP="00E47ECC">
      <w:pPr>
        <w:numPr>
          <w:ilvl w:val="0"/>
          <w:numId w:val="25"/>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21E14524" w14:textId="0221FB96"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 O UDZIELENIE ZAMÓWIENIA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5D109C2" w14:textId="77777777" w:rsidR="00263542" w:rsidRPr="00030F57" w:rsidRDefault="00263542" w:rsidP="00E47ECC">
      <w:pPr>
        <w:pStyle w:val="Akapitzlist"/>
        <w:numPr>
          <w:ilvl w:val="0"/>
          <w:numId w:val="44"/>
        </w:numPr>
        <w:spacing w:after="0" w:line="240" w:lineRule="auto"/>
        <w:ind w:left="284"/>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r. w sprawie ochrony osób fizycznych w związku z przetwarzaniem danych osobowych i w sprawie swobodnego przepływu takich danych oraz uchylenia Dyrektywy 95/46/WE (ogólne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2F702986"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7CF5CF8B"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2"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7D280DD7"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04A7E52C"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380F8A66"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473D347C"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2135330"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0A6B1F9F"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4AA8DFAB"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 xml:space="preserve">i organizacyjnej ochrony danych osobowych przed ich przypadkowym czy umyślnym </w:t>
      </w:r>
      <w:r w:rsidRPr="00CD02DC">
        <w:rPr>
          <w:rFonts w:ascii="Times New Roman" w:hAnsi="Times New Roman"/>
          <w:sz w:val="24"/>
          <w:szCs w:val="24"/>
        </w:rPr>
        <w:lastRenderedPageBreak/>
        <w:t>zniszczeniem, przypadkową utratą, zmianą, nieuprawnionym ujawnieniem, wykorzystaniem czy dostępem, zgodnie ze wszystkimi obowiązującymi przepisami;</w:t>
      </w:r>
    </w:p>
    <w:p w14:paraId="4B9972D8"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8D7AC7F"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50170C8"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3509109"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8BAB8"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9800461" w14:textId="77777777" w:rsidR="00263542" w:rsidRPr="008B6C1F" w:rsidRDefault="00263542" w:rsidP="00263542">
      <w:pPr>
        <w:pStyle w:val="Akapitzlist"/>
        <w:spacing w:after="0" w:line="240" w:lineRule="auto"/>
        <w:ind w:left="0"/>
        <w:jc w:val="both"/>
        <w:rPr>
          <w:rFonts w:ascii="Times New Roman" w:eastAsia="Times New Roman" w:hAnsi="Times New Roman"/>
          <w:bCs/>
          <w:color w:val="000000"/>
          <w:sz w:val="10"/>
          <w:szCs w:val="24"/>
          <w:lang w:eastAsia="pl-PL"/>
        </w:rPr>
      </w:pPr>
    </w:p>
    <w:p w14:paraId="4F34DE6B" w14:textId="4F227B50" w:rsidR="00263542" w:rsidRDefault="0099665B" w:rsidP="00E47ECC">
      <w:pPr>
        <w:pStyle w:val="Akapitzlist"/>
        <w:numPr>
          <w:ilvl w:val="0"/>
          <w:numId w:val="45"/>
        </w:numPr>
        <w:spacing w:after="0" w:line="240" w:lineRule="auto"/>
        <w:ind w:left="709" w:hanging="357"/>
        <w:jc w:val="both"/>
        <w:rPr>
          <w:rFonts w:ascii="Times New Roman" w:hAnsi="Times New Roman"/>
          <w:sz w:val="24"/>
          <w:szCs w:val="24"/>
        </w:rPr>
      </w:pPr>
      <w:r>
        <w:rPr>
          <w:rFonts w:ascii="Times New Roman" w:hAnsi="Times New Roman"/>
          <w:sz w:val="24"/>
          <w:szCs w:val="24"/>
        </w:rPr>
        <w:t>n</w:t>
      </w:r>
      <w:r w:rsidR="00263542">
        <w:rPr>
          <w:rFonts w:ascii="Times New Roman" w:hAnsi="Times New Roman"/>
          <w:sz w:val="24"/>
          <w:szCs w:val="24"/>
        </w:rPr>
        <w:t>ie przysługuje Panu</w:t>
      </w:r>
      <w:r>
        <w:rPr>
          <w:rFonts w:ascii="Times New Roman" w:hAnsi="Times New Roman"/>
          <w:sz w:val="24"/>
          <w:szCs w:val="24"/>
        </w:rPr>
        <w:t>/i</w:t>
      </w:r>
      <w:r w:rsidR="00263542">
        <w:rPr>
          <w:rFonts w:ascii="Times New Roman" w:hAnsi="Times New Roman"/>
          <w:sz w:val="24"/>
          <w:szCs w:val="24"/>
        </w:rPr>
        <w:t>:</w:t>
      </w:r>
    </w:p>
    <w:p w14:paraId="3A459F44" w14:textId="77777777" w:rsidR="00263542" w:rsidRDefault="00263542" w:rsidP="00E47ECC">
      <w:pPr>
        <w:pStyle w:val="Akapitzlist"/>
        <w:numPr>
          <w:ilvl w:val="0"/>
          <w:numId w:val="43"/>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1BFBB8DD" w14:textId="77777777" w:rsidR="00263542" w:rsidRDefault="00263542" w:rsidP="00E47ECC">
      <w:pPr>
        <w:pStyle w:val="Akapitzlist"/>
        <w:numPr>
          <w:ilvl w:val="0"/>
          <w:numId w:val="43"/>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22EFC2DD" w:rsidR="00556BC3" w:rsidRPr="00C803DE" w:rsidRDefault="00263542" w:rsidP="00E47ECC">
      <w:pPr>
        <w:pStyle w:val="Akapitzlist"/>
        <w:numPr>
          <w:ilvl w:val="0"/>
          <w:numId w:val="43"/>
        </w:numPr>
        <w:spacing w:after="0" w:line="240" w:lineRule="auto"/>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Pr="00BD426C" w:rsidRDefault="00734DCB" w:rsidP="00734DCB">
      <w:pPr>
        <w:tabs>
          <w:tab w:val="left" w:pos="360"/>
        </w:tabs>
        <w:jc w:val="both"/>
        <w:rPr>
          <w:sz w:val="20"/>
        </w:rPr>
      </w:pPr>
    </w:p>
    <w:p w14:paraId="1E1385EE" w14:textId="36DE10B1"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394836" w14:textId="77777777" w:rsidR="005320AF" w:rsidRDefault="005320AF" w:rsidP="008C32CE">
      <w:pPr>
        <w:pStyle w:val="Tekstpodstawowy"/>
        <w:spacing w:after="0"/>
        <w:rPr>
          <w:color w:val="auto"/>
          <w:sz w:val="20"/>
        </w:rPr>
      </w:pPr>
    </w:p>
    <w:p w14:paraId="13338206" w14:textId="77777777" w:rsidR="00A12FEB" w:rsidRDefault="00A12FEB"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A0FE1B9" w:rsidR="008C69BA" w:rsidRPr="001B3217" w:rsidRDefault="00C40AEB" w:rsidP="00F513BE">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4811F200" w:rsidR="003C209F" w:rsidRPr="001B3217" w:rsidRDefault="00F513BE" w:rsidP="008C69BA">
            <w:pPr>
              <w:tabs>
                <w:tab w:val="left" w:pos="2410"/>
              </w:tabs>
              <w:jc w:val="both"/>
            </w:pPr>
            <w:r>
              <w:t>Bogdan Łaba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69913502" w14:textId="77777777" w:rsidR="005320AF" w:rsidRDefault="005320AF" w:rsidP="008C69BA">
      <w:pPr>
        <w:pStyle w:val="Nagwek4"/>
        <w:rPr>
          <w:rFonts w:ascii="Times New Roman" w:hAnsi="Times New Roman"/>
          <w:b w:val="0"/>
          <w:sz w:val="20"/>
          <w:szCs w:val="24"/>
        </w:rPr>
      </w:pPr>
    </w:p>
    <w:p w14:paraId="7B7F2051" w14:textId="77777777" w:rsidR="00677E45" w:rsidRPr="002A313F" w:rsidRDefault="00677E45" w:rsidP="00677E45">
      <w:pPr>
        <w:rPr>
          <w:sz w:val="20"/>
        </w:rPr>
      </w:pPr>
    </w:p>
    <w:p w14:paraId="2D42A3AD" w14:textId="77777777" w:rsidR="00156151" w:rsidRDefault="00156151" w:rsidP="00677E45">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E47C71" w:rsidRPr="008E221D" w14:paraId="159D74C2" w14:textId="77777777" w:rsidTr="008C69BA">
        <w:trPr>
          <w:jc w:val="center"/>
        </w:trPr>
        <w:tc>
          <w:tcPr>
            <w:tcW w:w="610" w:type="dxa"/>
            <w:vAlign w:val="center"/>
          </w:tcPr>
          <w:p w14:paraId="5C848439" w14:textId="763D684A" w:rsidR="00E47C71" w:rsidRPr="008E221D" w:rsidRDefault="00E47C71" w:rsidP="00E47C71">
            <w:pPr>
              <w:jc w:val="center"/>
              <w:rPr>
                <w:bCs/>
              </w:rPr>
            </w:pPr>
            <w:r w:rsidRPr="008E221D">
              <w:rPr>
                <w:bCs/>
              </w:rPr>
              <w:t>3.</w:t>
            </w:r>
          </w:p>
        </w:tc>
        <w:tc>
          <w:tcPr>
            <w:tcW w:w="9168" w:type="dxa"/>
          </w:tcPr>
          <w:p w14:paraId="62D161AF" w14:textId="596CFE41" w:rsidR="00E47C71" w:rsidRPr="001B7E30" w:rsidRDefault="00E47C71" w:rsidP="00A85A32">
            <w:r w:rsidRPr="001B7E30">
              <w:t xml:space="preserve">Załącznik nr </w:t>
            </w:r>
            <w:r w:rsidR="00A85A32">
              <w:t>3</w:t>
            </w:r>
            <w:r w:rsidRPr="001B7E30">
              <w:t xml:space="preserve"> - Oświadczenie dotyczące przesłanek wykluczenia z postępowania</w:t>
            </w:r>
          </w:p>
        </w:tc>
      </w:tr>
      <w:tr w:rsidR="00E47C71" w:rsidRPr="008E221D" w14:paraId="0DB0B312" w14:textId="77777777" w:rsidTr="008C69BA">
        <w:trPr>
          <w:jc w:val="center"/>
        </w:trPr>
        <w:tc>
          <w:tcPr>
            <w:tcW w:w="610" w:type="dxa"/>
            <w:vAlign w:val="center"/>
          </w:tcPr>
          <w:p w14:paraId="722FB3EB" w14:textId="56A4B14F" w:rsidR="00E47C71" w:rsidRPr="008E221D" w:rsidRDefault="00E47C71" w:rsidP="00E47C71">
            <w:pPr>
              <w:jc w:val="center"/>
              <w:rPr>
                <w:bCs/>
              </w:rPr>
            </w:pPr>
            <w:r w:rsidRPr="008E221D">
              <w:rPr>
                <w:bCs/>
              </w:rPr>
              <w:t>4.</w:t>
            </w:r>
          </w:p>
        </w:tc>
        <w:tc>
          <w:tcPr>
            <w:tcW w:w="9168" w:type="dxa"/>
          </w:tcPr>
          <w:p w14:paraId="2B163309" w14:textId="7F601F95" w:rsidR="00E47C71" w:rsidRPr="001B7E30" w:rsidRDefault="00E47C71" w:rsidP="00A85A32">
            <w:r w:rsidRPr="001B7E30">
              <w:t xml:space="preserve">Załącznik nr </w:t>
            </w:r>
            <w:r w:rsidR="00A85A32">
              <w:t>4</w:t>
            </w:r>
            <w:r w:rsidRPr="001B7E30">
              <w:t xml:space="preserve"> - Oświadczenie dotyczące grupy kapitałowej</w:t>
            </w:r>
          </w:p>
        </w:tc>
      </w:tr>
      <w:tr w:rsidR="00E47C71" w:rsidRPr="008E221D" w14:paraId="0B2F5EC0" w14:textId="77777777" w:rsidTr="008C69BA">
        <w:trPr>
          <w:jc w:val="center"/>
        </w:trPr>
        <w:tc>
          <w:tcPr>
            <w:tcW w:w="610" w:type="dxa"/>
            <w:vAlign w:val="center"/>
          </w:tcPr>
          <w:p w14:paraId="101A87EB" w14:textId="4C65EF96" w:rsidR="00E47C71" w:rsidRPr="008E221D" w:rsidRDefault="00E47C71" w:rsidP="00E47C71">
            <w:pPr>
              <w:jc w:val="center"/>
              <w:rPr>
                <w:bCs/>
              </w:rPr>
            </w:pPr>
            <w:r w:rsidRPr="008E221D">
              <w:rPr>
                <w:bCs/>
              </w:rPr>
              <w:t>5.</w:t>
            </w:r>
          </w:p>
        </w:tc>
        <w:tc>
          <w:tcPr>
            <w:tcW w:w="9168" w:type="dxa"/>
          </w:tcPr>
          <w:p w14:paraId="64DCF1A6" w14:textId="4E18FCC4" w:rsidR="00E47C71" w:rsidRPr="001B7E30" w:rsidRDefault="00E47C71" w:rsidP="00A85A32">
            <w:r w:rsidRPr="001B7E30">
              <w:t xml:space="preserve">Załącznik nr </w:t>
            </w:r>
            <w:r w:rsidR="00A85A32">
              <w:t>5</w:t>
            </w:r>
            <w:r w:rsidRPr="001B7E30">
              <w:t xml:space="preserve"> - Projekt umowy</w:t>
            </w:r>
          </w:p>
        </w:tc>
      </w:tr>
    </w:tbl>
    <w:p w14:paraId="52D52204" w14:textId="4E8B7512" w:rsidR="00677E45" w:rsidRPr="004129D3" w:rsidRDefault="00677E45">
      <w:pPr>
        <w:rPr>
          <w:sz w:val="20"/>
        </w:rPr>
      </w:pPr>
    </w:p>
    <w:p w14:paraId="57170476" w14:textId="77777777" w:rsidR="00677E45" w:rsidRDefault="00677E45">
      <w: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0F5424" w:rsidRPr="004B4424" w:rsidRDefault="000F5424" w:rsidP="008B4DD0">
                            <w:pPr>
                              <w:jc w:val="center"/>
                              <w:rPr>
                                <w:sz w:val="16"/>
                                <w:szCs w:val="16"/>
                              </w:rPr>
                            </w:pPr>
                          </w:p>
                          <w:p w14:paraId="69D286A9" w14:textId="77777777" w:rsidR="000F5424" w:rsidRPr="004B4424" w:rsidRDefault="000F5424" w:rsidP="008B4DD0">
                            <w:pPr>
                              <w:jc w:val="center"/>
                              <w:rPr>
                                <w:sz w:val="16"/>
                                <w:szCs w:val="16"/>
                              </w:rPr>
                            </w:pPr>
                          </w:p>
                          <w:p w14:paraId="4C8501F9" w14:textId="77777777" w:rsidR="000F5424" w:rsidRPr="004B4424" w:rsidRDefault="000F5424" w:rsidP="008B4DD0">
                            <w:pPr>
                              <w:jc w:val="center"/>
                              <w:rPr>
                                <w:sz w:val="16"/>
                                <w:szCs w:val="16"/>
                              </w:rPr>
                            </w:pPr>
                          </w:p>
                          <w:p w14:paraId="25A98713" w14:textId="77777777" w:rsidR="000F5424" w:rsidRPr="004B4424" w:rsidRDefault="000F5424" w:rsidP="008B4DD0">
                            <w:pPr>
                              <w:jc w:val="center"/>
                              <w:rPr>
                                <w:sz w:val="16"/>
                                <w:szCs w:val="16"/>
                              </w:rPr>
                            </w:pPr>
                          </w:p>
                          <w:p w14:paraId="73AFA0AB" w14:textId="66D12313" w:rsidR="000F5424" w:rsidRPr="00477265" w:rsidRDefault="000F5424"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0F5424" w:rsidRDefault="000F5424"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0F5424" w:rsidRPr="004B4424" w:rsidRDefault="000F5424" w:rsidP="008B4DD0">
                      <w:pPr>
                        <w:jc w:val="center"/>
                        <w:rPr>
                          <w:sz w:val="16"/>
                          <w:szCs w:val="16"/>
                        </w:rPr>
                      </w:pPr>
                    </w:p>
                    <w:p w14:paraId="69D286A9" w14:textId="77777777" w:rsidR="000F5424" w:rsidRPr="004B4424" w:rsidRDefault="000F5424" w:rsidP="008B4DD0">
                      <w:pPr>
                        <w:jc w:val="center"/>
                        <w:rPr>
                          <w:sz w:val="16"/>
                          <w:szCs w:val="16"/>
                        </w:rPr>
                      </w:pPr>
                    </w:p>
                    <w:p w14:paraId="4C8501F9" w14:textId="77777777" w:rsidR="000F5424" w:rsidRPr="004B4424" w:rsidRDefault="000F5424" w:rsidP="008B4DD0">
                      <w:pPr>
                        <w:jc w:val="center"/>
                        <w:rPr>
                          <w:sz w:val="16"/>
                          <w:szCs w:val="16"/>
                        </w:rPr>
                      </w:pPr>
                    </w:p>
                    <w:p w14:paraId="25A98713" w14:textId="77777777" w:rsidR="000F5424" w:rsidRPr="004B4424" w:rsidRDefault="000F5424" w:rsidP="008B4DD0">
                      <w:pPr>
                        <w:jc w:val="center"/>
                        <w:rPr>
                          <w:sz w:val="16"/>
                          <w:szCs w:val="16"/>
                        </w:rPr>
                      </w:pPr>
                    </w:p>
                    <w:p w14:paraId="73AFA0AB" w14:textId="66D12313" w:rsidR="000F5424" w:rsidRPr="00477265" w:rsidRDefault="000F5424"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0F5424" w:rsidRDefault="000F5424"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1FDE7500" w:rsidR="00E24E3E"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576E4157" w:rsidR="008B4DD0" w:rsidRPr="0091098D" w:rsidRDefault="008B4DD0" w:rsidP="008B4DD0">
      <w:pPr>
        <w:jc w:val="both"/>
      </w:pPr>
      <w:r w:rsidRPr="0091098D">
        <w:t xml:space="preserve">Przystępując do postępowania o udzielenie zamówienia publicznego, którego przedmiotem </w:t>
      </w:r>
      <w:r w:rsidR="004B6013" w:rsidRPr="0091098D">
        <w:t>są</w:t>
      </w:r>
      <w:r w:rsidR="00A32839" w:rsidRPr="0091098D">
        <w:t xml:space="preserve"> </w:t>
      </w:r>
      <w:r w:rsidR="000A4E0F" w:rsidRPr="0091098D">
        <w:t>dostawy</w:t>
      </w:r>
      <w:r w:rsidR="0091098D" w:rsidRPr="0091098D">
        <w:t xml:space="preserve"> </w:t>
      </w:r>
      <w:r w:rsidR="00863979">
        <w:rPr>
          <w:color w:val="000000"/>
        </w:rPr>
        <w:t>warzyw, owoców</w:t>
      </w:r>
      <w:r w:rsidR="000F5424">
        <w:rPr>
          <w:color w:val="000000"/>
        </w:rPr>
        <w:t xml:space="preserve"> i</w:t>
      </w:r>
      <w:r w:rsidR="00863979">
        <w:rPr>
          <w:color w:val="000000"/>
        </w:rPr>
        <w:t xml:space="preserve"> ziemniaków </w:t>
      </w:r>
      <w:r w:rsidR="00C77E7B" w:rsidRPr="0091098D">
        <w:t>dla potrzeb SP ZOZ Państwowego Szpitala dla Nerwowo i Psychicznie Chorych w Rybniku</w:t>
      </w:r>
      <w:r w:rsidR="0012732F">
        <w:t xml:space="preserve"> - powtórka</w:t>
      </w:r>
      <w:bookmarkStart w:id="0" w:name="_GoBack"/>
      <w:bookmarkEnd w:id="0"/>
      <w:r w:rsidR="000A4E0F" w:rsidRPr="0091098D">
        <w:t xml:space="preserve"> </w:t>
      </w:r>
      <w:r w:rsidR="009F7B65" w:rsidRPr="0091098D">
        <w:t>(</w:t>
      </w:r>
      <w:r w:rsidR="00F23883">
        <w:t>DZz.380.3.5</w:t>
      </w:r>
      <w:r w:rsidR="00863979" w:rsidRPr="00863979">
        <w:t>.2020.DŻ.</w:t>
      </w:r>
      <w:r w:rsidR="00F23883">
        <w:t>55</w:t>
      </w:r>
      <w:r w:rsidR="000F5424">
        <w:t>.P</w:t>
      </w:r>
      <w:r w:rsidR="009F7B65" w:rsidRPr="0091098D">
        <w:rPr>
          <w:bCs/>
        </w:rPr>
        <w:t>)</w:t>
      </w:r>
      <w:r w:rsidR="00BB6E48" w:rsidRPr="0091098D">
        <w:rPr>
          <w:bCs/>
        </w:rPr>
        <w:t>,</w:t>
      </w:r>
      <w:r w:rsidRPr="0091098D">
        <w:t xml:space="preserve"> </w:t>
      </w:r>
      <w:r w:rsidRPr="0091098D">
        <w:rPr>
          <w:bCs/>
        </w:rPr>
        <w:t>oferujemy realizację przedmiotu zamówienia, zgodnie</w:t>
      </w:r>
      <w:r w:rsidR="004A71FF">
        <w:rPr>
          <w:bCs/>
        </w:rPr>
        <w:t xml:space="preserve"> </w:t>
      </w:r>
      <w:r w:rsidRPr="0091098D">
        <w:rPr>
          <w:bCs/>
        </w:rPr>
        <w:t>z zasadami określonymi w SIWZ</w:t>
      </w:r>
      <w:r w:rsidR="009D025C" w:rsidRPr="0091098D">
        <w:rPr>
          <w:bCs/>
        </w:rPr>
        <w:t>:</w:t>
      </w:r>
    </w:p>
    <w:p w14:paraId="11B8DFEF" w14:textId="77777777" w:rsidR="004B26A0" w:rsidRPr="006B1D38" w:rsidRDefault="004B26A0" w:rsidP="008B4DD0">
      <w:pPr>
        <w:jc w:val="both"/>
        <w:rPr>
          <w:bCs/>
          <w:sz w:val="20"/>
        </w:rPr>
      </w:pPr>
    </w:p>
    <w:p w14:paraId="24D1A73D" w14:textId="77777777" w:rsidR="00273DFF" w:rsidRDefault="00273DFF" w:rsidP="008B4DD0">
      <w:pPr>
        <w:jc w:val="both"/>
        <w:rPr>
          <w:bCs/>
          <w:sz w:val="20"/>
        </w:rPr>
      </w:pPr>
    </w:p>
    <w:p w14:paraId="26367B34" w14:textId="77777777" w:rsidR="006B1D38" w:rsidRPr="006B1D38" w:rsidRDefault="006B1D38" w:rsidP="008B4DD0">
      <w:pPr>
        <w:jc w:val="both"/>
        <w:rPr>
          <w:bCs/>
          <w:sz w:val="20"/>
        </w:rPr>
      </w:pPr>
    </w:p>
    <w:p w14:paraId="7C737E74" w14:textId="77777777" w:rsidR="004B26A0" w:rsidRPr="006B1D38" w:rsidRDefault="004B26A0" w:rsidP="008B4DD0">
      <w:pPr>
        <w:jc w:val="both"/>
        <w:rPr>
          <w:bCs/>
          <w:sz w:val="20"/>
        </w:rPr>
      </w:pPr>
    </w:p>
    <w:p w14:paraId="025D4BD4" w14:textId="58103ACD" w:rsidR="008A0F10" w:rsidRPr="0047349D" w:rsidRDefault="008A0F10" w:rsidP="00863979">
      <w:pPr>
        <w:jc w:val="both"/>
      </w:pPr>
      <w:r w:rsidRPr="00567547">
        <w:lastRenderedPageBreak/>
        <w:t xml:space="preserve">Pakiet </w:t>
      </w:r>
      <w:r w:rsidR="002A605B">
        <w:t>1</w:t>
      </w:r>
      <w:r w:rsidRPr="00567547">
        <w:t xml:space="preserve"> </w:t>
      </w:r>
      <w:r w:rsidR="004A71FF">
        <w:t>–</w:t>
      </w:r>
      <w:r w:rsidR="00863979">
        <w:t xml:space="preserve"> Warzywa</w:t>
      </w:r>
      <w:r w:rsidR="004A71FF">
        <w:t xml:space="preserve"> korzeniowe i cebulowe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6CA737E7" w:rsidR="008A0F10" w:rsidRPr="0047349D" w:rsidRDefault="008A0F10" w:rsidP="00863979">
      <w:pPr>
        <w:jc w:val="both"/>
      </w:pPr>
      <w:r w:rsidRPr="00567547">
        <w:t xml:space="preserve">Pakiet </w:t>
      </w:r>
      <w:r w:rsidR="002A605B">
        <w:t>2</w:t>
      </w:r>
      <w:r w:rsidRPr="00567547">
        <w:t xml:space="preserve"> </w:t>
      </w:r>
      <w:r w:rsidR="006B1D38">
        <w:t>-</w:t>
      </w:r>
      <w:r w:rsidRPr="00567547">
        <w:t xml:space="preserve"> </w:t>
      </w:r>
      <w:r w:rsidR="00863979">
        <w:t xml:space="preserve">Kapusty i kiszonki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0E497744" w14:textId="10BF0671" w:rsidR="00C77E7B" w:rsidRPr="00FF325B" w:rsidRDefault="00C77E7B" w:rsidP="00C77E7B">
      <w:pPr>
        <w:jc w:val="both"/>
        <w:rPr>
          <w:bCs/>
        </w:rPr>
      </w:pPr>
      <w:r w:rsidRPr="00567547">
        <w:t xml:space="preserve">Pakiet </w:t>
      </w:r>
      <w:r>
        <w:t>3</w:t>
      </w:r>
      <w:r w:rsidRPr="00567547">
        <w:t xml:space="preserve"> </w:t>
      </w:r>
      <w:r w:rsidR="006B1D38">
        <w:t>-</w:t>
      </w:r>
      <w:r w:rsidRPr="00567547">
        <w:t xml:space="preserve"> </w:t>
      </w:r>
      <w:r w:rsidR="00863979">
        <w:t>Ziemniaki</w:t>
      </w:r>
      <w:r w:rsidR="00863979" w:rsidRPr="0047349D">
        <w:t xml:space="preserve">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57688629"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711836" w14:textId="3AB1EC58"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BAA56A" w14:textId="77777777" w:rsidR="00C77E7B" w:rsidRPr="008E221D" w:rsidRDefault="00C77E7B" w:rsidP="000009EF">
            <w:pPr>
              <w:tabs>
                <w:tab w:val="right" w:pos="9000"/>
              </w:tabs>
              <w:jc w:val="both"/>
            </w:pPr>
          </w:p>
        </w:tc>
      </w:tr>
      <w:tr w:rsidR="00C77E7B" w:rsidRPr="008E221D" w14:paraId="22194C4B"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EFA4A4"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8C07F1" w14:textId="77777777" w:rsidR="00C77E7B" w:rsidRPr="008E221D" w:rsidRDefault="00C77E7B" w:rsidP="000009EF">
            <w:pPr>
              <w:tabs>
                <w:tab w:val="right" w:pos="9000"/>
              </w:tabs>
              <w:jc w:val="both"/>
            </w:pPr>
          </w:p>
        </w:tc>
      </w:tr>
      <w:tr w:rsidR="00C77E7B" w:rsidRPr="008E221D" w14:paraId="49BCB52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90A560"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51C55" w14:textId="77777777" w:rsidR="00C77E7B" w:rsidRPr="008E221D" w:rsidRDefault="00C77E7B" w:rsidP="000009EF">
            <w:pPr>
              <w:tabs>
                <w:tab w:val="right" w:pos="9000"/>
              </w:tabs>
              <w:jc w:val="both"/>
            </w:pPr>
          </w:p>
        </w:tc>
      </w:tr>
      <w:tr w:rsidR="00C77E7B" w:rsidRPr="008E221D" w14:paraId="07B0147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7E95EC"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4A6921" w14:textId="77777777" w:rsidR="00C77E7B" w:rsidRPr="008E221D" w:rsidRDefault="00C77E7B" w:rsidP="000009EF">
            <w:pPr>
              <w:tabs>
                <w:tab w:val="right" w:pos="9000"/>
              </w:tabs>
              <w:jc w:val="both"/>
            </w:pPr>
          </w:p>
        </w:tc>
      </w:tr>
      <w:tr w:rsidR="00C77E7B" w:rsidRPr="008E221D" w14:paraId="6FAA1A2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0F0935"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0E0EB28" w14:textId="77777777" w:rsidR="00C77E7B" w:rsidRPr="008E221D" w:rsidRDefault="00C77E7B" w:rsidP="000009EF">
            <w:pPr>
              <w:tabs>
                <w:tab w:val="right" w:pos="9000"/>
              </w:tabs>
              <w:jc w:val="both"/>
            </w:pPr>
          </w:p>
        </w:tc>
      </w:tr>
    </w:tbl>
    <w:p w14:paraId="5E1378BE" w14:textId="77777777" w:rsidR="00C77E7B" w:rsidRPr="00C77E7B" w:rsidRDefault="00C77E7B" w:rsidP="00C77E7B">
      <w:pPr>
        <w:jc w:val="both"/>
        <w:rPr>
          <w:sz w:val="10"/>
          <w:szCs w:val="10"/>
        </w:rPr>
      </w:pPr>
    </w:p>
    <w:p w14:paraId="6BB9FB9E" w14:textId="63E14FCC" w:rsidR="00C77E7B" w:rsidRPr="00FF325B" w:rsidRDefault="00C77E7B" w:rsidP="00C77E7B">
      <w:pPr>
        <w:jc w:val="both"/>
        <w:rPr>
          <w:bCs/>
        </w:rPr>
      </w:pPr>
      <w:r w:rsidRPr="00567547">
        <w:t xml:space="preserve">Pakiet </w:t>
      </w:r>
      <w:r>
        <w:t>4</w:t>
      </w:r>
      <w:r w:rsidRPr="00567547">
        <w:t xml:space="preserve"> </w:t>
      </w:r>
      <w:r w:rsidR="006B1D38">
        <w:t>-</w:t>
      </w:r>
      <w:r w:rsidRPr="00567547">
        <w:t xml:space="preserve"> </w:t>
      </w:r>
      <w:r w:rsidR="00863979">
        <w:t xml:space="preserve">Owoce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30ED823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F6D81B" w14:textId="77777777"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0CD5974" w14:textId="77777777" w:rsidR="00C77E7B" w:rsidRPr="008E221D" w:rsidRDefault="00C77E7B" w:rsidP="000009EF">
            <w:pPr>
              <w:tabs>
                <w:tab w:val="right" w:pos="9000"/>
              </w:tabs>
              <w:jc w:val="both"/>
            </w:pPr>
          </w:p>
        </w:tc>
      </w:tr>
      <w:tr w:rsidR="00C77E7B" w:rsidRPr="008E221D" w14:paraId="1D3C708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A97856"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A7A347C" w14:textId="77777777" w:rsidR="00C77E7B" w:rsidRPr="008E221D" w:rsidRDefault="00C77E7B" w:rsidP="000009EF">
            <w:pPr>
              <w:tabs>
                <w:tab w:val="right" w:pos="9000"/>
              </w:tabs>
              <w:jc w:val="both"/>
            </w:pPr>
          </w:p>
        </w:tc>
      </w:tr>
      <w:tr w:rsidR="00C77E7B" w:rsidRPr="008E221D" w14:paraId="1841425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B6ECED"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EAC04CF" w14:textId="77777777" w:rsidR="00C77E7B" w:rsidRPr="008E221D" w:rsidRDefault="00C77E7B" w:rsidP="000009EF">
            <w:pPr>
              <w:tabs>
                <w:tab w:val="right" w:pos="9000"/>
              </w:tabs>
              <w:jc w:val="both"/>
            </w:pPr>
          </w:p>
        </w:tc>
      </w:tr>
      <w:tr w:rsidR="00C77E7B" w:rsidRPr="008E221D" w14:paraId="6217CD94"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9A7526"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28CE41C" w14:textId="77777777" w:rsidR="00C77E7B" w:rsidRPr="008E221D" w:rsidRDefault="00C77E7B" w:rsidP="000009EF">
            <w:pPr>
              <w:tabs>
                <w:tab w:val="right" w:pos="9000"/>
              </w:tabs>
              <w:jc w:val="both"/>
            </w:pPr>
          </w:p>
        </w:tc>
      </w:tr>
      <w:tr w:rsidR="00C77E7B" w:rsidRPr="008E221D" w14:paraId="02CAE1C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368493"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488E521" w14:textId="77777777" w:rsidR="00C77E7B" w:rsidRPr="008E221D" w:rsidRDefault="00C77E7B" w:rsidP="000009EF">
            <w:pPr>
              <w:tabs>
                <w:tab w:val="right" w:pos="9000"/>
              </w:tabs>
              <w:jc w:val="both"/>
            </w:pPr>
          </w:p>
        </w:tc>
      </w:tr>
    </w:tbl>
    <w:p w14:paraId="7E02C2BD" w14:textId="77777777" w:rsidR="00FC4660" w:rsidRDefault="00FC4660" w:rsidP="00FC4660">
      <w:pPr>
        <w:jc w:val="both"/>
        <w:rPr>
          <w:sz w:val="10"/>
        </w:rPr>
      </w:pPr>
    </w:p>
    <w:p w14:paraId="6AB1A008" w14:textId="77777777" w:rsidR="00863979" w:rsidRPr="00F110AE" w:rsidRDefault="00863979" w:rsidP="00F110AE">
      <w:pPr>
        <w:jc w:val="both"/>
        <w:rPr>
          <w:sz w:val="10"/>
        </w:rPr>
      </w:pPr>
    </w:p>
    <w:p w14:paraId="746B2FFD" w14:textId="22E5BA80" w:rsidR="008B4DD0" w:rsidRPr="008E221D" w:rsidRDefault="008B4DD0" w:rsidP="00E47ECC">
      <w:pPr>
        <w:numPr>
          <w:ilvl w:val="0"/>
          <w:numId w:val="41"/>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18CB2065" w14:textId="531AA8B2" w:rsidR="00B60958" w:rsidRPr="00E01FA2" w:rsidRDefault="008B4DD0" w:rsidP="004C1E22">
      <w:pPr>
        <w:pStyle w:val="Akapitzlist"/>
        <w:numPr>
          <w:ilvl w:val="0"/>
          <w:numId w:val="41"/>
        </w:numPr>
        <w:spacing w:after="0" w:line="240" w:lineRule="auto"/>
        <w:jc w:val="both"/>
        <w:rPr>
          <w:rFonts w:ascii="Times New Roman" w:hAnsi="Times New Roman"/>
          <w:sz w:val="24"/>
          <w:szCs w:val="24"/>
        </w:rPr>
      </w:pPr>
      <w:r w:rsidRPr="00E01FA2">
        <w:rPr>
          <w:rFonts w:ascii="Times New Roman" w:hAnsi="Times New Roman"/>
          <w:sz w:val="24"/>
          <w:szCs w:val="24"/>
          <w:u w:val="single"/>
        </w:rPr>
        <w:t>Termin dostawy</w:t>
      </w:r>
      <w:r w:rsidRPr="00E01FA2">
        <w:rPr>
          <w:rFonts w:ascii="Times New Roman" w:hAnsi="Times New Roman"/>
          <w:sz w:val="24"/>
          <w:szCs w:val="24"/>
        </w:rPr>
        <w:t xml:space="preserve">: </w:t>
      </w:r>
      <w:r w:rsidR="00D9104D" w:rsidRPr="00E01FA2">
        <w:rPr>
          <w:rFonts w:ascii="Times New Roman" w:hAnsi="Times New Roman"/>
          <w:sz w:val="24"/>
          <w:szCs w:val="24"/>
        </w:rPr>
        <w:t>1 dzień roboczy</w:t>
      </w:r>
      <w:r w:rsidR="00C40AEB" w:rsidRPr="00E01FA2">
        <w:rPr>
          <w:rFonts w:ascii="Times New Roman" w:hAnsi="Times New Roman"/>
          <w:sz w:val="24"/>
          <w:szCs w:val="24"/>
        </w:rPr>
        <w:t xml:space="preserve"> </w:t>
      </w:r>
      <w:r w:rsidR="00D9104D" w:rsidRPr="00E01FA2">
        <w:rPr>
          <w:rFonts w:ascii="Times New Roman" w:hAnsi="Times New Roman"/>
          <w:sz w:val="24"/>
          <w:szCs w:val="24"/>
        </w:rPr>
        <w:t>od momentu otrzymania przez Wykonawcę zamówienia</w:t>
      </w:r>
      <w:r w:rsidR="007D6876" w:rsidRPr="00E01FA2">
        <w:rPr>
          <w:rFonts w:ascii="Times New Roman" w:hAnsi="Times New Roman"/>
          <w:sz w:val="24"/>
          <w:szCs w:val="24"/>
        </w:rPr>
        <w:t>.</w:t>
      </w:r>
    </w:p>
    <w:p w14:paraId="3F4592A6" w14:textId="0C20D852" w:rsidR="00434441" w:rsidRPr="00E01FA2" w:rsidRDefault="00E24E3E" w:rsidP="00E47ECC">
      <w:pPr>
        <w:pStyle w:val="Akapitzlist"/>
        <w:numPr>
          <w:ilvl w:val="0"/>
          <w:numId w:val="41"/>
        </w:numPr>
        <w:spacing w:after="0" w:line="240" w:lineRule="auto"/>
        <w:jc w:val="both"/>
        <w:rPr>
          <w:rFonts w:ascii="Times New Roman" w:hAnsi="Times New Roman"/>
          <w:sz w:val="24"/>
          <w:szCs w:val="24"/>
        </w:rPr>
      </w:pPr>
      <w:r w:rsidRPr="00E01FA2">
        <w:rPr>
          <w:rFonts w:ascii="Times New Roman" w:hAnsi="Times New Roman"/>
          <w:sz w:val="24"/>
          <w:szCs w:val="24"/>
          <w:u w:val="single"/>
        </w:rPr>
        <w:t>Termin ważności (</w:t>
      </w:r>
      <w:r w:rsidR="00C40AEB" w:rsidRPr="00E01FA2">
        <w:rPr>
          <w:rFonts w:ascii="Times New Roman" w:hAnsi="Times New Roman"/>
          <w:sz w:val="24"/>
          <w:szCs w:val="24"/>
          <w:u w:val="single"/>
        </w:rPr>
        <w:t>gwarancja jakości</w:t>
      </w:r>
      <w:r w:rsidRPr="00E01FA2">
        <w:rPr>
          <w:rFonts w:ascii="Times New Roman" w:hAnsi="Times New Roman"/>
          <w:sz w:val="24"/>
          <w:szCs w:val="24"/>
          <w:u w:val="single"/>
        </w:rPr>
        <w:t>)</w:t>
      </w:r>
      <w:r w:rsidR="00C40AEB" w:rsidRPr="00E01FA2">
        <w:rPr>
          <w:rFonts w:ascii="Times New Roman" w:hAnsi="Times New Roman"/>
          <w:sz w:val="24"/>
          <w:szCs w:val="24"/>
        </w:rPr>
        <w:t>: zgodnie</w:t>
      </w:r>
      <w:r w:rsidR="004F3494" w:rsidRPr="00E01FA2">
        <w:rPr>
          <w:rFonts w:ascii="Times New Roman" w:hAnsi="Times New Roman"/>
          <w:sz w:val="24"/>
          <w:szCs w:val="24"/>
        </w:rPr>
        <w:t xml:space="preserve"> z Projektem umowy (Załącznik</w:t>
      </w:r>
      <w:r w:rsidR="00C40AEB" w:rsidRPr="00E01FA2">
        <w:rPr>
          <w:rFonts w:ascii="Times New Roman" w:hAnsi="Times New Roman"/>
          <w:sz w:val="24"/>
          <w:szCs w:val="24"/>
        </w:rPr>
        <w:t xml:space="preserve"> nr 5 do SIWZ).</w:t>
      </w:r>
    </w:p>
    <w:p w14:paraId="0B01D818" w14:textId="44E378A5" w:rsidR="008B4DD0" w:rsidRPr="004F3494" w:rsidRDefault="008B4DD0" w:rsidP="00E47ECC">
      <w:pPr>
        <w:numPr>
          <w:ilvl w:val="0"/>
          <w:numId w:val="41"/>
        </w:numPr>
        <w:jc w:val="both"/>
      </w:pPr>
      <w:r w:rsidRPr="004F3494">
        <w:rPr>
          <w:bCs/>
          <w:u w:val="single"/>
        </w:rPr>
        <w:t>Termin płatności</w:t>
      </w:r>
      <w:r w:rsidRPr="004F3494">
        <w:rPr>
          <w:bCs/>
        </w:rPr>
        <w:t xml:space="preserve">: </w:t>
      </w:r>
      <w:r w:rsidRPr="004F3494">
        <w:t xml:space="preserve">przelewem w ciągu 60 dni, licząc od dnia doręczenia prawidłowo </w:t>
      </w:r>
      <w:r w:rsidR="004D552B" w:rsidRPr="004F3494">
        <w:t>wystawionej</w:t>
      </w:r>
      <w:r w:rsidRPr="004F3494">
        <w:t xml:space="preserve"> (pod względem merytorycznym i formalnym) faktury Zamawiającemu.</w:t>
      </w:r>
    </w:p>
    <w:p w14:paraId="3DA5B346" w14:textId="71E804DA" w:rsidR="00E01FA2" w:rsidRPr="000F5424" w:rsidRDefault="008B4DD0" w:rsidP="000F5424">
      <w:pPr>
        <w:numPr>
          <w:ilvl w:val="0"/>
          <w:numId w:val="41"/>
        </w:numPr>
        <w:jc w:val="both"/>
      </w:pPr>
      <w:r w:rsidRPr="004F3494">
        <w:rPr>
          <w:u w:val="single"/>
        </w:rPr>
        <w:t>Termin realizacji umowy</w:t>
      </w:r>
      <w:r w:rsidRPr="004F3494">
        <w:t>:</w:t>
      </w:r>
      <w:r w:rsidR="005242D1" w:rsidRPr="004F3494">
        <w:t xml:space="preserve"> </w:t>
      </w:r>
      <w:r w:rsidR="009C0C4E" w:rsidRPr="004F3494">
        <w:t xml:space="preserve">Wykonawca jest zobowiązany wykonać zamówienie </w:t>
      </w:r>
      <w:r w:rsidR="00F23883">
        <w:t xml:space="preserve">w </w:t>
      </w:r>
      <w:r w:rsidR="000F5424">
        <w:t xml:space="preserve">terminie </w:t>
      </w:r>
      <w:r w:rsidR="00F23883" w:rsidRPr="000F5424">
        <w:t>od dnia zawarcia umowy do 30.06.2020</w:t>
      </w:r>
      <w:r w:rsidR="00E01FA2" w:rsidRPr="000F5424">
        <w:t xml:space="preserve"> r.</w:t>
      </w:r>
      <w:r w:rsidR="00F23883" w:rsidRPr="000F5424">
        <w:t xml:space="preserve"> lub do czasu wykorzystania zakładanych ilości wynikających z Formularza asortymentowo – cenowego Wykonawcy, stanowiącego Załącznik nr </w:t>
      </w:r>
      <w:r w:rsidR="00E01FA2" w:rsidRPr="000F5424">
        <w:t>1 do umowy;</w:t>
      </w:r>
    </w:p>
    <w:p w14:paraId="3B62AED3" w14:textId="77777777" w:rsidR="00533314" w:rsidRDefault="00533314"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58522EB" w:rsidR="008B4DD0" w:rsidRPr="00651951" w:rsidRDefault="008B4DD0" w:rsidP="00E47ECC">
      <w:pPr>
        <w:numPr>
          <w:ilvl w:val="0"/>
          <w:numId w:val="41"/>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wnoszę/simy do nich żadnych zastrzeżeń oraz zdobyłem/</w:t>
      </w:r>
      <w:proofErr w:type="spellStart"/>
      <w:r w:rsidRPr="000C2D5E">
        <w:t>am</w:t>
      </w:r>
      <w:proofErr w:type="spellEnd"/>
      <w:r w:rsidRPr="000C2D5E">
        <w:t>/liśmy konieczne informacje do przygotowania oferty.</w:t>
      </w:r>
    </w:p>
    <w:p w14:paraId="6DC2402E" w14:textId="5DDE7BA1" w:rsidR="00651951" w:rsidRPr="000C2D5E" w:rsidRDefault="00651951" w:rsidP="00E47ECC">
      <w:pPr>
        <w:numPr>
          <w:ilvl w:val="0"/>
          <w:numId w:val="41"/>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21FF91DC" w:rsidR="008B4DD0" w:rsidRPr="000C2D5E" w:rsidRDefault="008B4DD0" w:rsidP="00E47ECC">
      <w:pPr>
        <w:numPr>
          <w:ilvl w:val="0"/>
          <w:numId w:val="41"/>
        </w:numPr>
        <w:tabs>
          <w:tab w:val="num" w:pos="360"/>
        </w:tabs>
        <w:jc w:val="both"/>
        <w:rPr>
          <w:bCs/>
        </w:rPr>
      </w:pPr>
      <w:r w:rsidRPr="000C2D5E">
        <w:lastRenderedPageBreak/>
        <w:t>Akceptuję/</w:t>
      </w:r>
      <w:proofErr w:type="spellStart"/>
      <w:r w:rsidRPr="000C2D5E">
        <w:t>emy</w:t>
      </w:r>
      <w:proofErr w:type="spellEnd"/>
      <w:r w:rsidRPr="000C2D5E">
        <w:t xml:space="preserve"> Projekt umowy (Załącznik nr </w:t>
      </w:r>
      <w:r w:rsidR="0008373E">
        <w:t>5</w:t>
      </w:r>
      <w:r w:rsidRPr="000C2D5E">
        <w:t xml:space="preserve"> do SIWZ) i w przypadku wybrania mojej/naszej oferty zobowiązuję/</w:t>
      </w:r>
      <w:proofErr w:type="spellStart"/>
      <w:r w:rsidRPr="000C2D5E">
        <w:t>emy</w:t>
      </w:r>
      <w:proofErr w:type="spellEnd"/>
      <w:r w:rsidRPr="000C2D5E">
        <w:t xml:space="preserve"> się do jej podpisania na warunkach określonych w SIWZ, w miejscu i terminie wskazanym przez Zamawiającego.</w:t>
      </w:r>
    </w:p>
    <w:p w14:paraId="185C8909" w14:textId="04467C04" w:rsidR="008B4DD0" w:rsidRPr="00FA6157" w:rsidRDefault="008B4DD0" w:rsidP="00E47ECC">
      <w:pPr>
        <w:numPr>
          <w:ilvl w:val="0"/>
          <w:numId w:val="41"/>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Pr="008E221D" w:rsidRDefault="00FA6157" w:rsidP="00E47ECC">
      <w:pPr>
        <w:numPr>
          <w:ilvl w:val="0"/>
          <w:numId w:val="41"/>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69D60DF" w14:textId="77777777" w:rsidR="00FA6157" w:rsidRPr="00FA6157" w:rsidRDefault="00FA6157" w:rsidP="00FA6157">
      <w:pPr>
        <w:tabs>
          <w:tab w:val="num" w:pos="360"/>
        </w:tabs>
        <w:jc w:val="both"/>
        <w:rPr>
          <w:bCs/>
          <w:sz w:val="10"/>
        </w:rPr>
      </w:pPr>
    </w:p>
    <w:p w14:paraId="3101CF46" w14:textId="5DF95D68" w:rsidR="008B4DD0" w:rsidRPr="008E221D" w:rsidRDefault="008B4DD0" w:rsidP="00E47ECC">
      <w:pPr>
        <w:numPr>
          <w:ilvl w:val="0"/>
          <w:numId w:val="41"/>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E47ECC">
      <w:pPr>
        <w:numPr>
          <w:ilvl w:val="0"/>
          <w:numId w:val="41"/>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E47ECC">
      <w:pPr>
        <w:numPr>
          <w:ilvl w:val="0"/>
          <w:numId w:val="41"/>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77777777" w:rsidR="008B562E" w:rsidRPr="008E221D" w:rsidRDefault="008B562E" w:rsidP="00E47ECC">
      <w:pPr>
        <w:numPr>
          <w:ilvl w:val="0"/>
          <w:numId w:val="41"/>
        </w:numPr>
        <w:tabs>
          <w:tab w:val="num" w:pos="360"/>
        </w:tabs>
        <w:jc w:val="both"/>
        <w:rPr>
          <w:bCs/>
        </w:rPr>
      </w:pPr>
      <w:r w:rsidRPr="008E221D">
        <w:t>Oświadczam/y, że wszystkie złożone przeze/przez mnie</w:t>
      </w:r>
      <w:r>
        <w:t>/nas</w:t>
      </w:r>
      <w:r w:rsidRPr="008E221D">
        <w:t xml:space="preserve"> </w:t>
      </w:r>
      <w:r w:rsidRPr="00DD4F3F">
        <w:t>oświadczenia</w:t>
      </w:r>
      <w:r w:rsidRPr="008E221D">
        <w:t xml:space="preserve"> </w:t>
      </w:r>
      <w:r>
        <w:t xml:space="preserve">i </w:t>
      </w:r>
      <w:r w:rsidRPr="008E221D">
        <w:t>dokumenty są zgodne</w:t>
      </w:r>
      <w:r>
        <w:br/>
      </w:r>
      <w:r w:rsidRPr="008E221D">
        <w:t>z aktualnym stanem prawnym i faktycznym.</w:t>
      </w:r>
    </w:p>
    <w:p w14:paraId="1B5E46E7" w14:textId="77777777" w:rsidR="008B562E" w:rsidRPr="008E221D" w:rsidRDefault="008B562E" w:rsidP="00E47ECC">
      <w:pPr>
        <w:numPr>
          <w:ilvl w:val="0"/>
          <w:numId w:val="41"/>
        </w:numPr>
        <w:tabs>
          <w:tab w:val="num" w:pos="360"/>
        </w:tabs>
        <w:jc w:val="both"/>
        <w:rPr>
          <w:bCs/>
        </w:rPr>
      </w:pPr>
      <w:r w:rsidRPr="008E221D">
        <w:t>Uważam/y się za związanych ofertą na okres 30 dni od terminu składania ofert.</w:t>
      </w:r>
    </w:p>
    <w:p w14:paraId="0AD2CA09" w14:textId="77777777" w:rsidR="008B562E" w:rsidRPr="008E221D" w:rsidRDefault="008B562E" w:rsidP="00E47ECC">
      <w:pPr>
        <w:numPr>
          <w:ilvl w:val="0"/>
          <w:numId w:val="41"/>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539D8500" w14:textId="77777777" w:rsidR="008B562E" w:rsidRPr="008E221D" w:rsidRDefault="008B562E" w:rsidP="008B562E">
      <w:pPr>
        <w:ind w:left="357"/>
        <w:jc w:val="both"/>
        <w:rPr>
          <w:bCs/>
        </w:rPr>
      </w:pPr>
      <w:r w:rsidRPr="008E221D">
        <w:rPr>
          <w:bCs/>
        </w:rPr>
        <w:t>…………………………………………………………………………………………………………………………………………………………………………………………………………………………</w:t>
      </w:r>
    </w:p>
    <w:p w14:paraId="2F264B98" w14:textId="66C72D22" w:rsidR="008B4DD0" w:rsidRPr="008E221D" w:rsidRDefault="008B4DD0" w:rsidP="00E47ECC">
      <w:pPr>
        <w:numPr>
          <w:ilvl w:val="0"/>
          <w:numId w:val="41"/>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E47ECC">
      <w:pPr>
        <w:numPr>
          <w:ilvl w:val="0"/>
          <w:numId w:val="41"/>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E47ECC">
      <w:pPr>
        <w:numPr>
          <w:ilvl w:val="0"/>
          <w:numId w:val="41"/>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1602C356" w14:textId="77777777" w:rsidR="0047349D" w:rsidRPr="008E221D" w:rsidRDefault="0047349D" w:rsidP="008B4DD0">
      <w:pPr>
        <w:pStyle w:val="Tekstpodstawowywcity2"/>
        <w:tabs>
          <w:tab w:val="clear" w:pos="360"/>
        </w:tabs>
        <w:spacing w:before="0"/>
        <w:rPr>
          <w:rFonts w:ascii="Times New Roman" w:hAnsi="Times New Roman"/>
          <w:bCs w:val="0"/>
          <w:sz w:val="24"/>
          <w:szCs w:val="24"/>
        </w:rPr>
      </w:pPr>
    </w:p>
    <w:p w14:paraId="3BDD6736" w14:textId="77777777" w:rsidR="008B4DD0" w:rsidRPr="008E221D" w:rsidRDefault="008B4DD0" w:rsidP="00E47ECC">
      <w:pPr>
        <w:numPr>
          <w:ilvl w:val="0"/>
          <w:numId w:val="41"/>
        </w:numPr>
        <w:tabs>
          <w:tab w:val="num" w:pos="360"/>
        </w:tabs>
        <w:jc w:val="both"/>
        <w:rPr>
          <w:bCs/>
        </w:rPr>
      </w:pPr>
      <w:r w:rsidRPr="008E221D">
        <w:t>Załącznikami do oferty są:</w:t>
      </w:r>
    </w:p>
    <w:p w14:paraId="37CD4CDF" w14:textId="77777777" w:rsidR="008B4DD0" w:rsidRPr="008E221D" w:rsidRDefault="008B4DD0" w:rsidP="00E47ECC">
      <w:pPr>
        <w:numPr>
          <w:ilvl w:val="0"/>
          <w:numId w:val="30"/>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6B927D44" w14:textId="77777777" w:rsidR="008B4DD0" w:rsidRPr="00E04527" w:rsidRDefault="008B4DD0" w:rsidP="00E47ECC">
      <w:pPr>
        <w:numPr>
          <w:ilvl w:val="0"/>
          <w:numId w:val="41"/>
        </w:numPr>
        <w:tabs>
          <w:tab w:val="num" w:pos="360"/>
        </w:tabs>
        <w:jc w:val="both"/>
        <w:rPr>
          <w:bCs/>
        </w:rPr>
      </w:pPr>
      <w:r w:rsidRPr="008E221D">
        <w:t>Oferta zawiera ………………………………………..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lastRenderedPageBreak/>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0F9466C0"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(dotyczy formy pisemnej (papierowej))</w:t>
            </w:r>
          </w:p>
        </w:tc>
      </w:tr>
    </w:tbl>
    <w:p w14:paraId="7DE0CDBB" w14:textId="77777777" w:rsidR="003A6475" w:rsidRDefault="003A6475" w:rsidP="008B4DD0">
      <w:pPr>
        <w:tabs>
          <w:tab w:val="left" w:pos="6198"/>
        </w:tabs>
        <w:jc w:val="both"/>
        <w:rPr>
          <w:sz w:val="20"/>
          <w:szCs w:val="20"/>
        </w:rPr>
      </w:pPr>
    </w:p>
    <w:p w14:paraId="34417300" w14:textId="77777777" w:rsidR="003A6475" w:rsidRDefault="003A6475" w:rsidP="008B4DD0">
      <w:pPr>
        <w:tabs>
          <w:tab w:val="left" w:pos="6198"/>
        </w:tabs>
        <w:jc w:val="both"/>
        <w:rPr>
          <w:sz w:val="20"/>
          <w:szCs w:val="20"/>
        </w:rPr>
      </w:pPr>
    </w:p>
    <w:p w14:paraId="4DE58869" w14:textId="77777777" w:rsidR="003A6475" w:rsidRDefault="003A6475" w:rsidP="008B4DD0">
      <w:pPr>
        <w:tabs>
          <w:tab w:val="left" w:pos="6198"/>
        </w:tabs>
        <w:jc w:val="both"/>
        <w:rPr>
          <w:sz w:val="20"/>
          <w:szCs w:val="20"/>
        </w:rPr>
      </w:pPr>
    </w:p>
    <w:p w14:paraId="79AF13EF" w14:textId="77777777" w:rsidR="003A6475" w:rsidRDefault="003A6475" w:rsidP="008B4DD0">
      <w:pPr>
        <w:tabs>
          <w:tab w:val="left" w:pos="6198"/>
        </w:tabs>
        <w:jc w:val="both"/>
        <w:rPr>
          <w:sz w:val="20"/>
          <w:szCs w:val="20"/>
        </w:rPr>
      </w:pPr>
    </w:p>
    <w:p w14:paraId="4C9CB853" w14:textId="77777777" w:rsidR="003A6475" w:rsidRDefault="003A6475" w:rsidP="008B4DD0">
      <w:pPr>
        <w:tabs>
          <w:tab w:val="left" w:pos="6198"/>
        </w:tabs>
        <w:jc w:val="both"/>
        <w:rPr>
          <w:sz w:val="20"/>
          <w:szCs w:val="20"/>
        </w:rPr>
      </w:pPr>
    </w:p>
    <w:p w14:paraId="335835C6" w14:textId="77777777" w:rsidR="003A6475" w:rsidRPr="00E06DAD" w:rsidRDefault="003A6475" w:rsidP="008B4DD0">
      <w:pPr>
        <w:tabs>
          <w:tab w:val="left" w:pos="6198"/>
        </w:tabs>
        <w:jc w:val="both"/>
        <w:rPr>
          <w:b/>
          <w:sz w:val="20"/>
          <w:szCs w:val="20"/>
        </w:rPr>
      </w:pPr>
    </w:p>
    <w:p w14:paraId="09D6EBF1" w14:textId="77777777" w:rsidR="00E06DAD" w:rsidRPr="00E06DAD" w:rsidRDefault="00E06DAD" w:rsidP="008B4DD0">
      <w:pPr>
        <w:tabs>
          <w:tab w:val="left" w:pos="6198"/>
        </w:tabs>
        <w:jc w:val="both"/>
        <w:rPr>
          <w:b/>
          <w:sz w:val="20"/>
          <w:szCs w:val="20"/>
        </w:rPr>
      </w:pPr>
      <w:r w:rsidRPr="00E06DAD">
        <w:rPr>
          <w:b/>
          <w:sz w:val="20"/>
          <w:szCs w:val="20"/>
        </w:rPr>
        <w:t xml:space="preserve">Podpis kwalifikowany </w:t>
      </w:r>
    </w:p>
    <w:p w14:paraId="5A13BCCD" w14:textId="15262EFB" w:rsidR="003A6475" w:rsidRPr="00E06DAD" w:rsidRDefault="00E06DAD" w:rsidP="008B4DD0">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74E51006" w14:textId="510A40F9" w:rsidR="00E06DAD" w:rsidRPr="00E06DAD" w:rsidRDefault="00E06DAD" w:rsidP="008B4DD0">
      <w:pPr>
        <w:tabs>
          <w:tab w:val="left" w:pos="6198"/>
        </w:tabs>
        <w:jc w:val="both"/>
        <w:rPr>
          <w:b/>
          <w:sz w:val="20"/>
          <w:szCs w:val="20"/>
        </w:rPr>
      </w:pPr>
      <w:r w:rsidRPr="00E06DAD">
        <w:rPr>
          <w:b/>
          <w:sz w:val="20"/>
          <w:szCs w:val="20"/>
        </w:rPr>
        <w:t>do reprezentowania Wykonawcy</w:t>
      </w:r>
    </w:p>
    <w:p w14:paraId="12A4A2E7" w14:textId="77777777" w:rsidR="00E06DAD" w:rsidRDefault="00E06DAD" w:rsidP="008B4DD0">
      <w:pPr>
        <w:tabs>
          <w:tab w:val="left" w:pos="6198"/>
        </w:tabs>
        <w:jc w:val="both"/>
        <w:rPr>
          <w:sz w:val="20"/>
          <w:szCs w:val="20"/>
        </w:rPr>
      </w:pPr>
    </w:p>
    <w:p w14:paraId="116B6E1F" w14:textId="77777777" w:rsidR="00E06DAD" w:rsidRDefault="00E06DAD" w:rsidP="008B4DD0">
      <w:pPr>
        <w:tabs>
          <w:tab w:val="left" w:pos="6198"/>
        </w:tabs>
        <w:jc w:val="both"/>
        <w:rPr>
          <w:sz w:val="20"/>
          <w:szCs w:val="20"/>
        </w:rPr>
      </w:pPr>
    </w:p>
    <w:p w14:paraId="616C50AF"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6D29A96C" w14:textId="3BD5CC4D" w:rsidR="00E06DAD" w:rsidRDefault="00E06DAD" w:rsidP="008B4DD0">
      <w:pPr>
        <w:tabs>
          <w:tab w:val="left" w:pos="6198"/>
        </w:tabs>
        <w:jc w:val="both"/>
        <w:rPr>
          <w:sz w:val="20"/>
          <w:szCs w:val="20"/>
        </w:rPr>
      </w:pPr>
      <w:r>
        <w:rPr>
          <w:sz w:val="20"/>
          <w:szCs w:val="20"/>
        </w:rPr>
        <w:t>………………………………………………</w:t>
      </w:r>
    </w:p>
    <w:p w14:paraId="423EF670" w14:textId="77777777" w:rsidR="003A6475" w:rsidRDefault="003A6475" w:rsidP="008B4DD0">
      <w:pPr>
        <w:tabs>
          <w:tab w:val="left" w:pos="6198"/>
        </w:tabs>
        <w:jc w:val="both"/>
        <w:rPr>
          <w:sz w:val="20"/>
          <w:szCs w:val="20"/>
        </w:rPr>
      </w:pPr>
    </w:p>
    <w:p w14:paraId="04810B18" w14:textId="77777777" w:rsidR="003A6475" w:rsidRDefault="003A6475" w:rsidP="008B4DD0">
      <w:pPr>
        <w:tabs>
          <w:tab w:val="left" w:pos="6198"/>
        </w:tabs>
        <w:jc w:val="both"/>
        <w:rPr>
          <w:sz w:val="20"/>
          <w:szCs w:val="20"/>
        </w:rPr>
      </w:pPr>
    </w:p>
    <w:p w14:paraId="65935A7A" w14:textId="77777777" w:rsidR="003A6475" w:rsidRDefault="003A6475" w:rsidP="008B4DD0">
      <w:pPr>
        <w:tabs>
          <w:tab w:val="left" w:pos="6198"/>
        </w:tabs>
        <w:jc w:val="both"/>
        <w:rPr>
          <w:sz w:val="20"/>
          <w:szCs w:val="20"/>
        </w:rPr>
      </w:pPr>
    </w:p>
    <w:p w14:paraId="2FF110EF" w14:textId="77777777" w:rsidR="00132146" w:rsidRDefault="00132146" w:rsidP="008B4DD0">
      <w:pPr>
        <w:tabs>
          <w:tab w:val="left" w:pos="6198"/>
        </w:tabs>
        <w:jc w:val="both"/>
        <w:rPr>
          <w:sz w:val="20"/>
          <w:szCs w:val="20"/>
        </w:rPr>
      </w:pPr>
    </w:p>
    <w:p w14:paraId="54C835C2" w14:textId="77777777" w:rsidR="006B6F58" w:rsidRDefault="006B6F58" w:rsidP="008B4DD0">
      <w:pPr>
        <w:tabs>
          <w:tab w:val="left" w:pos="6198"/>
        </w:tabs>
        <w:jc w:val="both"/>
        <w:rPr>
          <w:sz w:val="20"/>
          <w:szCs w:val="20"/>
        </w:rPr>
      </w:pPr>
    </w:p>
    <w:p w14:paraId="1FC33CC1" w14:textId="77777777" w:rsidR="006B6F58" w:rsidRDefault="006B6F58" w:rsidP="008B4DD0">
      <w:pPr>
        <w:tabs>
          <w:tab w:val="left" w:pos="6198"/>
        </w:tabs>
        <w:jc w:val="both"/>
        <w:rPr>
          <w:sz w:val="20"/>
          <w:szCs w:val="20"/>
        </w:rPr>
      </w:pPr>
    </w:p>
    <w:p w14:paraId="1FFE7375" w14:textId="77777777" w:rsidR="006B6F58" w:rsidRDefault="006B6F58" w:rsidP="008B4DD0">
      <w:pPr>
        <w:tabs>
          <w:tab w:val="left" w:pos="6198"/>
        </w:tabs>
        <w:jc w:val="both"/>
        <w:rPr>
          <w:sz w:val="20"/>
          <w:szCs w:val="20"/>
        </w:rPr>
      </w:pPr>
    </w:p>
    <w:p w14:paraId="7FA023F2" w14:textId="77777777" w:rsidR="006B6F58" w:rsidRDefault="006B6F58" w:rsidP="008B4DD0">
      <w:pPr>
        <w:tabs>
          <w:tab w:val="left" w:pos="6198"/>
        </w:tabs>
        <w:jc w:val="both"/>
        <w:rPr>
          <w:sz w:val="20"/>
          <w:szCs w:val="20"/>
        </w:rPr>
      </w:pPr>
    </w:p>
    <w:p w14:paraId="3D8FEFF4" w14:textId="77777777" w:rsidR="006B6F58" w:rsidRDefault="006B6F58" w:rsidP="008B4DD0">
      <w:pPr>
        <w:tabs>
          <w:tab w:val="left" w:pos="6198"/>
        </w:tabs>
        <w:jc w:val="both"/>
        <w:rPr>
          <w:sz w:val="20"/>
          <w:szCs w:val="20"/>
        </w:rPr>
      </w:pPr>
    </w:p>
    <w:p w14:paraId="55F532FD" w14:textId="77777777" w:rsidR="006B6F58" w:rsidRDefault="006B6F58" w:rsidP="008B4DD0">
      <w:pPr>
        <w:tabs>
          <w:tab w:val="left" w:pos="6198"/>
        </w:tabs>
        <w:jc w:val="both"/>
        <w:rPr>
          <w:sz w:val="20"/>
          <w:szCs w:val="20"/>
        </w:rPr>
      </w:pPr>
    </w:p>
    <w:p w14:paraId="3AB1FB76" w14:textId="77777777" w:rsidR="006B6F58" w:rsidRDefault="006B6F58" w:rsidP="008B4DD0">
      <w:pPr>
        <w:tabs>
          <w:tab w:val="left" w:pos="6198"/>
        </w:tabs>
        <w:jc w:val="both"/>
        <w:rPr>
          <w:sz w:val="20"/>
          <w:szCs w:val="20"/>
        </w:rPr>
      </w:pPr>
    </w:p>
    <w:p w14:paraId="5908B8C1" w14:textId="77777777" w:rsidR="006B6F58" w:rsidRDefault="006B6F58" w:rsidP="008B4DD0">
      <w:pPr>
        <w:tabs>
          <w:tab w:val="left" w:pos="6198"/>
        </w:tabs>
        <w:jc w:val="both"/>
        <w:rPr>
          <w:sz w:val="20"/>
          <w:szCs w:val="20"/>
        </w:rPr>
      </w:pPr>
    </w:p>
    <w:p w14:paraId="3EA4AA9E" w14:textId="77777777" w:rsidR="006B6F58" w:rsidRDefault="006B6F58" w:rsidP="008B4DD0">
      <w:pPr>
        <w:tabs>
          <w:tab w:val="left" w:pos="6198"/>
        </w:tabs>
        <w:jc w:val="both"/>
        <w:rPr>
          <w:sz w:val="20"/>
          <w:szCs w:val="20"/>
        </w:rPr>
      </w:pPr>
    </w:p>
    <w:p w14:paraId="4E323575" w14:textId="77777777" w:rsidR="006B6F58" w:rsidRDefault="006B6F58" w:rsidP="008B4DD0">
      <w:pPr>
        <w:tabs>
          <w:tab w:val="left" w:pos="6198"/>
        </w:tabs>
        <w:jc w:val="both"/>
        <w:rPr>
          <w:sz w:val="20"/>
          <w:szCs w:val="20"/>
        </w:rPr>
      </w:pPr>
    </w:p>
    <w:p w14:paraId="77399CF9" w14:textId="77777777" w:rsidR="006B6F58" w:rsidRDefault="006B6F58" w:rsidP="008B4DD0">
      <w:pPr>
        <w:tabs>
          <w:tab w:val="left" w:pos="6198"/>
        </w:tabs>
        <w:jc w:val="both"/>
        <w:rPr>
          <w:sz w:val="20"/>
          <w:szCs w:val="20"/>
        </w:rPr>
      </w:pPr>
    </w:p>
    <w:p w14:paraId="7847E3A1" w14:textId="77777777" w:rsidR="006B6F58" w:rsidRDefault="006B6F58" w:rsidP="008B4DD0">
      <w:pPr>
        <w:tabs>
          <w:tab w:val="left" w:pos="6198"/>
        </w:tabs>
        <w:jc w:val="both"/>
        <w:rPr>
          <w:sz w:val="20"/>
          <w:szCs w:val="20"/>
        </w:rPr>
      </w:pPr>
    </w:p>
    <w:p w14:paraId="78F49C55" w14:textId="77777777" w:rsidR="006B6F58" w:rsidRDefault="006B6F58" w:rsidP="008B4DD0">
      <w:pPr>
        <w:tabs>
          <w:tab w:val="left" w:pos="6198"/>
        </w:tabs>
        <w:jc w:val="both"/>
        <w:rPr>
          <w:sz w:val="20"/>
          <w:szCs w:val="20"/>
        </w:rPr>
      </w:pPr>
    </w:p>
    <w:p w14:paraId="5B1E6B07" w14:textId="77777777" w:rsidR="006B6F58" w:rsidRDefault="006B6F58" w:rsidP="008B4DD0">
      <w:pPr>
        <w:tabs>
          <w:tab w:val="left" w:pos="6198"/>
        </w:tabs>
        <w:jc w:val="both"/>
        <w:rPr>
          <w:sz w:val="20"/>
          <w:szCs w:val="20"/>
        </w:rPr>
      </w:pPr>
    </w:p>
    <w:p w14:paraId="38FCD904" w14:textId="77777777" w:rsidR="006B6F58" w:rsidRDefault="006B6F58" w:rsidP="008B4DD0">
      <w:pPr>
        <w:tabs>
          <w:tab w:val="left" w:pos="6198"/>
        </w:tabs>
        <w:jc w:val="both"/>
        <w:rPr>
          <w:sz w:val="20"/>
          <w:szCs w:val="20"/>
        </w:rPr>
      </w:pPr>
    </w:p>
    <w:p w14:paraId="571E3064" w14:textId="77777777" w:rsidR="006B6F58" w:rsidRDefault="006B6F58" w:rsidP="008B4DD0">
      <w:pPr>
        <w:tabs>
          <w:tab w:val="left" w:pos="6198"/>
        </w:tabs>
        <w:jc w:val="both"/>
        <w:rPr>
          <w:sz w:val="20"/>
          <w:szCs w:val="20"/>
        </w:rPr>
      </w:pPr>
    </w:p>
    <w:p w14:paraId="073A39A5" w14:textId="77777777" w:rsidR="006B6F58" w:rsidRDefault="006B6F58" w:rsidP="008B4DD0">
      <w:pPr>
        <w:tabs>
          <w:tab w:val="left" w:pos="6198"/>
        </w:tabs>
        <w:jc w:val="both"/>
        <w:rPr>
          <w:sz w:val="20"/>
          <w:szCs w:val="20"/>
        </w:rPr>
      </w:pPr>
    </w:p>
    <w:p w14:paraId="5FC212FB" w14:textId="77777777" w:rsidR="006B6F58" w:rsidRDefault="006B6F58" w:rsidP="008B4DD0">
      <w:pPr>
        <w:tabs>
          <w:tab w:val="left" w:pos="6198"/>
        </w:tabs>
        <w:jc w:val="both"/>
        <w:rPr>
          <w:sz w:val="20"/>
          <w:szCs w:val="20"/>
        </w:rPr>
      </w:pPr>
    </w:p>
    <w:p w14:paraId="775320FC" w14:textId="77777777" w:rsidR="006B6F58" w:rsidRDefault="006B6F58" w:rsidP="008B4DD0">
      <w:pPr>
        <w:tabs>
          <w:tab w:val="left" w:pos="6198"/>
        </w:tabs>
        <w:jc w:val="both"/>
        <w:rPr>
          <w:sz w:val="20"/>
          <w:szCs w:val="20"/>
        </w:rPr>
      </w:pPr>
    </w:p>
    <w:p w14:paraId="4B255A75" w14:textId="77777777" w:rsidR="006B6F58" w:rsidRDefault="006B6F58" w:rsidP="008B4DD0">
      <w:pPr>
        <w:tabs>
          <w:tab w:val="left" w:pos="6198"/>
        </w:tabs>
        <w:jc w:val="both"/>
        <w:rPr>
          <w:sz w:val="20"/>
          <w:szCs w:val="20"/>
        </w:rPr>
      </w:pPr>
    </w:p>
    <w:p w14:paraId="730C1E88" w14:textId="77777777" w:rsidR="006B6F58" w:rsidRDefault="006B6F58" w:rsidP="008B4DD0">
      <w:pPr>
        <w:tabs>
          <w:tab w:val="left" w:pos="6198"/>
        </w:tabs>
        <w:jc w:val="both"/>
        <w:rPr>
          <w:sz w:val="20"/>
          <w:szCs w:val="20"/>
        </w:rPr>
      </w:pPr>
    </w:p>
    <w:p w14:paraId="32FC340E" w14:textId="77777777" w:rsidR="006B6F58" w:rsidRDefault="006B6F58" w:rsidP="008B4DD0">
      <w:pPr>
        <w:tabs>
          <w:tab w:val="left" w:pos="6198"/>
        </w:tabs>
        <w:jc w:val="both"/>
        <w:rPr>
          <w:sz w:val="20"/>
          <w:szCs w:val="20"/>
        </w:rPr>
      </w:pPr>
    </w:p>
    <w:p w14:paraId="1065BF40" w14:textId="77777777" w:rsidR="006B6F58" w:rsidRDefault="006B6F58" w:rsidP="008B4DD0">
      <w:pPr>
        <w:tabs>
          <w:tab w:val="left" w:pos="6198"/>
        </w:tabs>
        <w:jc w:val="both"/>
        <w:rPr>
          <w:sz w:val="20"/>
          <w:szCs w:val="20"/>
        </w:rPr>
      </w:pPr>
    </w:p>
    <w:p w14:paraId="2A66BCA3" w14:textId="77777777" w:rsidR="006B6F58" w:rsidRDefault="006B6F58" w:rsidP="008B4DD0">
      <w:pPr>
        <w:tabs>
          <w:tab w:val="left" w:pos="6198"/>
        </w:tabs>
        <w:jc w:val="both"/>
        <w:rPr>
          <w:sz w:val="20"/>
          <w:szCs w:val="20"/>
        </w:rPr>
      </w:pPr>
    </w:p>
    <w:p w14:paraId="682AAC7C" w14:textId="77777777" w:rsidR="00C40AEB" w:rsidRDefault="00C40AEB" w:rsidP="008B4DD0">
      <w:pPr>
        <w:tabs>
          <w:tab w:val="left" w:pos="6198"/>
        </w:tabs>
        <w:jc w:val="both"/>
        <w:rPr>
          <w:sz w:val="20"/>
          <w:szCs w:val="20"/>
        </w:rPr>
      </w:pPr>
    </w:p>
    <w:p w14:paraId="4827FB38" w14:textId="77777777" w:rsidR="00C40AEB" w:rsidRPr="00EA4B39" w:rsidRDefault="00C40AE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0"/>
        <w:gridCol w:w="5084"/>
      </w:tblGrid>
      <w:tr w:rsidR="005067E7" w:rsidRPr="00B92A77" w14:paraId="6B7784D0" w14:textId="77777777" w:rsidTr="00583417">
        <w:tc>
          <w:tcPr>
            <w:tcW w:w="5172" w:type="dxa"/>
            <w:shd w:val="clear" w:color="auto" w:fill="auto"/>
          </w:tcPr>
          <w:p w14:paraId="16DAAE02" w14:textId="760996D5" w:rsidR="007206EE" w:rsidRPr="00DC66E5" w:rsidRDefault="00E01FA2" w:rsidP="007206EE">
            <w:r>
              <w:lastRenderedPageBreak/>
              <w:t>DZz.380.3.5</w:t>
            </w:r>
            <w:r w:rsidR="007206EE" w:rsidRPr="00DC66E5">
              <w:t>.</w:t>
            </w:r>
            <w:r w:rsidR="004F3494">
              <w:t>2020</w:t>
            </w:r>
            <w:r w:rsidR="007206EE" w:rsidRPr="00DC66E5">
              <w:t>.DŻ.</w:t>
            </w:r>
            <w:r>
              <w:t>55</w:t>
            </w:r>
            <w:r w:rsidR="000F5424">
              <w:t>.P</w:t>
            </w:r>
          </w:p>
          <w:p w14:paraId="31140ED6" w14:textId="030C785D" w:rsidR="005067E7" w:rsidRPr="00FB4E7F" w:rsidRDefault="005067E7" w:rsidP="0038307C"/>
        </w:tc>
        <w:tc>
          <w:tcPr>
            <w:tcW w:w="5172" w:type="dxa"/>
            <w:shd w:val="clear" w:color="auto" w:fill="auto"/>
          </w:tcPr>
          <w:p w14:paraId="6989EDDF" w14:textId="217B7664" w:rsidR="005067E7" w:rsidRPr="00262FE1" w:rsidRDefault="005067E7" w:rsidP="00B51A61">
            <w:pPr>
              <w:jc w:val="right"/>
            </w:pPr>
            <w:r w:rsidRPr="00262FE1">
              <w:t xml:space="preserve">Załącznik nr </w:t>
            </w:r>
            <w:r w:rsidR="00B51A61">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70896525" w:rsidR="005067E7" w:rsidRPr="008A7A49" w:rsidRDefault="005067E7" w:rsidP="008C7895">
      <w:pPr>
        <w:spacing w:line="360" w:lineRule="auto"/>
        <w:ind w:firstLine="708"/>
        <w:jc w:val="both"/>
      </w:pPr>
      <w:r w:rsidRPr="008A7A49">
        <w:t>Na potrzeby postępowania o udzielenie zamówienia publicznego pn. „</w:t>
      </w:r>
      <w:r w:rsidR="0067107D">
        <w:t>D</w:t>
      </w:r>
      <w:r w:rsidR="007206EE" w:rsidRPr="007206EE">
        <w:t xml:space="preserve">ostawy </w:t>
      </w:r>
      <w:r w:rsidR="000F5424">
        <w:t xml:space="preserve">warzyw, owoców </w:t>
      </w:r>
      <w:r w:rsidR="0012732F">
        <w:br/>
      </w:r>
      <w:r w:rsidR="000F5424">
        <w:t>i</w:t>
      </w:r>
      <w:r w:rsidR="00863979">
        <w:t xml:space="preserve"> ziemniaków </w:t>
      </w:r>
      <w:r w:rsidR="008C7895" w:rsidRPr="008C7895">
        <w:t>dla potrzeb SP ZOZ Państwowego Szpitala dla Nerwowo i Psychicznie Chorych w Rybniku</w:t>
      </w:r>
      <w:r w:rsidR="000F5424">
        <w:t xml:space="preserve"> - powtórka</w:t>
      </w:r>
      <w:r w:rsidRPr="008A7A49">
        <w:t>”, prowadzonego przez SP ZOZ Państwowy Szpital dla Nerwowo</w:t>
      </w:r>
      <w:r w:rsidR="007C7BA2" w:rsidRPr="008A7A49">
        <w:t xml:space="preserve"> </w:t>
      </w:r>
      <w:r w:rsidRPr="008A7A49">
        <w:t>i Psychicznie Chorych</w:t>
      </w:r>
      <w:r w:rsidR="00EF31F6">
        <w:t xml:space="preserve"> </w:t>
      </w:r>
      <w:r w:rsidR="0012732F">
        <w:br/>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E47ECC">
      <w:pPr>
        <w:pStyle w:val="Akapitzlist"/>
        <w:numPr>
          <w:ilvl w:val="0"/>
          <w:numId w:val="31"/>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E47ECC">
      <w:pPr>
        <w:pStyle w:val="Akapitzlist"/>
        <w:numPr>
          <w:ilvl w:val="0"/>
          <w:numId w:val="31"/>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1B4BF903"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3102C496"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BFB11E"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207275DB"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1699BAF6" w14:textId="77777777" w:rsidR="005067E7" w:rsidRDefault="005067E7"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5A08D775" w14:textId="77777777" w:rsidR="00944892" w:rsidRPr="00E06DAD" w:rsidRDefault="00944892" w:rsidP="00944892">
      <w:pPr>
        <w:tabs>
          <w:tab w:val="left" w:pos="6198"/>
        </w:tabs>
        <w:jc w:val="both"/>
        <w:rPr>
          <w:b/>
          <w:sz w:val="20"/>
          <w:szCs w:val="20"/>
        </w:rPr>
      </w:pPr>
      <w:r w:rsidRPr="00E06DAD">
        <w:rPr>
          <w:b/>
          <w:sz w:val="20"/>
          <w:szCs w:val="20"/>
        </w:rPr>
        <w:t xml:space="preserve">Podpis kwalifikowany </w:t>
      </w:r>
    </w:p>
    <w:p w14:paraId="203E8417" w14:textId="77777777" w:rsidR="00944892" w:rsidRPr="00E06DAD" w:rsidRDefault="00944892" w:rsidP="00944892">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195E1F01" w14:textId="77777777" w:rsidR="00944892" w:rsidRPr="00E06DAD" w:rsidRDefault="00944892" w:rsidP="00944892">
      <w:pPr>
        <w:tabs>
          <w:tab w:val="left" w:pos="6198"/>
        </w:tabs>
        <w:jc w:val="both"/>
        <w:rPr>
          <w:b/>
          <w:sz w:val="20"/>
          <w:szCs w:val="20"/>
        </w:rPr>
      </w:pPr>
      <w:r w:rsidRPr="00E06DAD">
        <w:rPr>
          <w:b/>
          <w:sz w:val="20"/>
          <w:szCs w:val="20"/>
        </w:rPr>
        <w:t>do reprezentowania Wykonawcy</w:t>
      </w:r>
    </w:p>
    <w:p w14:paraId="4AD82920" w14:textId="77777777" w:rsidR="00944892" w:rsidRDefault="00944892" w:rsidP="00944892">
      <w:pPr>
        <w:tabs>
          <w:tab w:val="left" w:pos="6198"/>
        </w:tabs>
        <w:jc w:val="both"/>
        <w:rPr>
          <w:sz w:val="20"/>
          <w:szCs w:val="20"/>
        </w:rPr>
      </w:pPr>
    </w:p>
    <w:p w14:paraId="61AEA091" w14:textId="77777777" w:rsidR="00944892" w:rsidRDefault="00944892" w:rsidP="00944892">
      <w:pPr>
        <w:tabs>
          <w:tab w:val="left" w:pos="6198"/>
        </w:tabs>
        <w:jc w:val="both"/>
        <w:rPr>
          <w:sz w:val="20"/>
          <w:szCs w:val="20"/>
        </w:rPr>
      </w:pPr>
    </w:p>
    <w:p w14:paraId="0352C2C1" w14:textId="77777777" w:rsidR="00944892" w:rsidRDefault="00944892" w:rsidP="00944892">
      <w:pPr>
        <w:tabs>
          <w:tab w:val="left" w:pos="6198"/>
        </w:tabs>
        <w:jc w:val="both"/>
        <w:rPr>
          <w:sz w:val="20"/>
          <w:szCs w:val="20"/>
        </w:rPr>
      </w:pPr>
    </w:p>
    <w:p w14:paraId="1906250E" w14:textId="77777777" w:rsidR="00944892" w:rsidRDefault="00944892" w:rsidP="00944892">
      <w:pPr>
        <w:tabs>
          <w:tab w:val="left" w:pos="6198"/>
        </w:tabs>
        <w:jc w:val="both"/>
        <w:rPr>
          <w:sz w:val="20"/>
          <w:szCs w:val="20"/>
        </w:rPr>
      </w:pPr>
    </w:p>
    <w:p w14:paraId="1BC853BF" w14:textId="77777777" w:rsidR="00944892" w:rsidRDefault="00944892" w:rsidP="00944892">
      <w:pPr>
        <w:tabs>
          <w:tab w:val="left" w:pos="6198"/>
        </w:tabs>
        <w:jc w:val="both"/>
        <w:rPr>
          <w:sz w:val="20"/>
          <w:szCs w:val="20"/>
        </w:rPr>
      </w:pPr>
      <w:r>
        <w:rPr>
          <w:sz w:val="20"/>
          <w:szCs w:val="20"/>
        </w:rPr>
        <w:t>………………………………………………</w:t>
      </w:r>
    </w:p>
    <w:p w14:paraId="4E5B477D" w14:textId="03022FBF"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sidR="00BD3854" w:rsidRPr="00BD3854">
        <w:rPr>
          <w:sz w:val="20"/>
          <w:szCs w:val="20"/>
        </w:rPr>
        <w:t>https://psychiatria.com</w:t>
      </w:r>
      <w:r w:rsidRPr="008F516F">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Pr>
          <w:sz w:val="20"/>
          <w:szCs w:val="20"/>
        </w:rPr>
        <w:t>4</w:t>
      </w:r>
      <w:r w:rsidRPr="008F516F">
        <w:rPr>
          <w:sz w:val="20"/>
          <w:szCs w:val="20"/>
        </w:rPr>
        <w:t xml:space="preserve"> do SIWZ.</w:t>
      </w:r>
    </w:p>
    <w:p w14:paraId="1ED2724F" w14:textId="77777777" w:rsidR="005067E7" w:rsidRPr="003B19EF" w:rsidRDefault="005067E7" w:rsidP="005067E7">
      <w:pPr>
        <w:tabs>
          <w:tab w:val="left" w:pos="5040"/>
        </w:tabs>
        <w:rPr>
          <w:sz w:val="10"/>
        </w:rPr>
      </w:pPr>
    </w:p>
    <w:p w14:paraId="0A7809C2" w14:textId="0BCB61F6" w:rsidR="005067E7" w:rsidRPr="00B92A77" w:rsidRDefault="005067E7" w:rsidP="005067E7">
      <w:pPr>
        <w:tabs>
          <w:tab w:val="left" w:pos="5040"/>
        </w:tabs>
        <w:jc w:val="right"/>
      </w:pPr>
      <w:r w:rsidRPr="00B92A77">
        <w:t xml:space="preserve">Załącznik nr </w:t>
      </w:r>
      <w:r w:rsidR="00B51A61">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0F5424" w:rsidRPr="00803D0D" w:rsidRDefault="000F5424" w:rsidP="005067E7">
                            <w:pPr>
                              <w:jc w:val="center"/>
                              <w:rPr>
                                <w:sz w:val="16"/>
                                <w:szCs w:val="20"/>
                              </w:rPr>
                            </w:pPr>
                          </w:p>
                          <w:p w14:paraId="7FEF6959" w14:textId="77777777" w:rsidR="000F5424" w:rsidRPr="00803D0D" w:rsidRDefault="000F5424" w:rsidP="005067E7">
                            <w:pPr>
                              <w:jc w:val="center"/>
                              <w:rPr>
                                <w:sz w:val="16"/>
                                <w:szCs w:val="20"/>
                              </w:rPr>
                            </w:pPr>
                          </w:p>
                          <w:p w14:paraId="1EA96C2D" w14:textId="77777777" w:rsidR="000F5424" w:rsidRDefault="000F5424" w:rsidP="005067E7">
                            <w:pPr>
                              <w:jc w:val="center"/>
                              <w:rPr>
                                <w:sz w:val="16"/>
                                <w:szCs w:val="20"/>
                              </w:rPr>
                            </w:pPr>
                          </w:p>
                          <w:p w14:paraId="64A7C31A" w14:textId="77777777" w:rsidR="000F5424" w:rsidRPr="00803D0D" w:rsidRDefault="000F5424" w:rsidP="005067E7">
                            <w:pPr>
                              <w:jc w:val="center"/>
                              <w:rPr>
                                <w:sz w:val="16"/>
                                <w:szCs w:val="20"/>
                              </w:rPr>
                            </w:pPr>
                          </w:p>
                          <w:p w14:paraId="12F4A499" w14:textId="77777777" w:rsidR="000F5424" w:rsidRPr="00501E56" w:rsidRDefault="000F5424"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0F5424" w:rsidRPr="00803D0D" w:rsidRDefault="000F5424" w:rsidP="005067E7">
                      <w:pPr>
                        <w:jc w:val="center"/>
                        <w:rPr>
                          <w:sz w:val="16"/>
                          <w:szCs w:val="20"/>
                        </w:rPr>
                      </w:pPr>
                    </w:p>
                    <w:p w14:paraId="7FEF6959" w14:textId="77777777" w:rsidR="000F5424" w:rsidRPr="00803D0D" w:rsidRDefault="000F5424" w:rsidP="005067E7">
                      <w:pPr>
                        <w:jc w:val="center"/>
                        <w:rPr>
                          <w:sz w:val="16"/>
                          <w:szCs w:val="20"/>
                        </w:rPr>
                      </w:pPr>
                    </w:p>
                    <w:p w14:paraId="1EA96C2D" w14:textId="77777777" w:rsidR="000F5424" w:rsidRDefault="000F5424" w:rsidP="005067E7">
                      <w:pPr>
                        <w:jc w:val="center"/>
                        <w:rPr>
                          <w:sz w:val="16"/>
                          <w:szCs w:val="20"/>
                        </w:rPr>
                      </w:pPr>
                    </w:p>
                    <w:p w14:paraId="64A7C31A" w14:textId="77777777" w:rsidR="000F5424" w:rsidRPr="00803D0D" w:rsidRDefault="000F5424" w:rsidP="005067E7">
                      <w:pPr>
                        <w:jc w:val="center"/>
                        <w:rPr>
                          <w:sz w:val="16"/>
                          <w:szCs w:val="20"/>
                        </w:rPr>
                      </w:pPr>
                    </w:p>
                    <w:p w14:paraId="12F4A499" w14:textId="77777777" w:rsidR="000F5424" w:rsidRPr="00501E56" w:rsidRDefault="000F5424"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5E9FC782" w:rsidR="005067E7" w:rsidRPr="008C7895" w:rsidRDefault="005067E7" w:rsidP="008C7895">
      <w:pPr>
        <w:tabs>
          <w:tab w:val="num" w:pos="3905"/>
        </w:tabs>
        <w:ind w:left="360"/>
        <w:jc w:val="center"/>
        <w:rPr>
          <w:color w:val="000000"/>
        </w:rPr>
      </w:pPr>
      <w:r w:rsidRPr="008C7895">
        <w:t>na „</w:t>
      </w:r>
      <w:r w:rsidR="007206EE" w:rsidRPr="007206EE">
        <w:t xml:space="preserve">dostawy </w:t>
      </w:r>
      <w:r w:rsidR="0012732F">
        <w:t>warzyw, owoców i</w:t>
      </w:r>
      <w:r w:rsidR="00863979" w:rsidRPr="00863979">
        <w:t xml:space="preserve"> ziemniaków </w:t>
      </w:r>
      <w:r w:rsidR="008C7895" w:rsidRPr="008C7895">
        <w:rPr>
          <w:color w:val="000000"/>
        </w:rPr>
        <w:t>dla potrzeb SP ZOZ Państwowego Szpitala dla Nerwowo i Psychicznie Chorych w Rybniku</w:t>
      </w:r>
      <w:r w:rsidR="0012732F">
        <w:rPr>
          <w:color w:val="000000"/>
        </w:rPr>
        <w:t xml:space="preserve"> - powtórka</w:t>
      </w:r>
      <w:r w:rsidR="008C7895">
        <w:rPr>
          <w:color w:val="000000"/>
        </w:rPr>
        <w:t xml:space="preserve"> </w:t>
      </w:r>
      <w:r w:rsidR="00EF31F6" w:rsidRPr="008C7895">
        <w:t>(</w:t>
      </w:r>
      <w:r w:rsidR="00250BB8" w:rsidRPr="00250BB8">
        <w:t>DZz.380.3.</w:t>
      </w:r>
      <w:r w:rsidR="00FE0C9E">
        <w:t>5</w:t>
      </w:r>
      <w:r w:rsidR="00250BB8" w:rsidRPr="00250BB8">
        <w:t>.</w:t>
      </w:r>
      <w:r w:rsidR="004F3494">
        <w:t>2020</w:t>
      </w:r>
      <w:r w:rsidR="00250BB8" w:rsidRPr="00250BB8">
        <w:t>.DŻ.</w:t>
      </w:r>
      <w:r w:rsidR="00FE0C9E">
        <w:t>55</w:t>
      </w:r>
      <w:r w:rsidR="0012732F">
        <w:t>.P</w:t>
      </w:r>
      <w:r w:rsidR="00EF31F6" w:rsidRPr="008C7895">
        <w:rPr>
          <w:bCs/>
        </w:rPr>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6320BAC1" w:rsidR="005067E7" w:rsidRDefault="005067E7" w:rsidP="00E47ECC">
      <w:pPr>
        <w:numPr>
          <w:ilvl w:val="0"/>
          <w:numId w:val="38"/>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w:t>
      </w:r>
      <w:r w:rsidR="00037D41">
        <w:t>.</w:t>
      </w:r>
      <w:r w:rsidRPr="009221FD">
        <w:t xml:space="preserve"> postępowaniu.*</w:t>
      </w:r>
    </w:p>
    <w:p w14:paraId="0A5F048C" w14:textId="726BE89E" w:rsidR="005067E7" w:rsidRDefault="005067E7" w:rsidP="00E47ECC">
      <w:pPr>
        <w:numPr>
          <w:ilvl w:val="0"/>
          <w:numId w:val="38"/>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w:t>
      </w:r>
      <w:r w:rsidR="00037D41">
        <w:t>.</w:t>
      </w:r>
      <w:r w:rsidRPr="00CE6B01">
        <w:t xml:space="preserve">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037D41">
            <w:pPr>
              <w:jc w:val="center"/>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037D41">
            <w:pPr>
              <w:jc w:val="center"/>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037D41">
            <w:pPr>
              <w:jc w:val="center"/>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0157FBA9"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20A90D2F" w14:textId="77777777" w:rsidR="005067E7" w:rsidRPr="00264AB5" w:rsidRDefault="005067E7" w:rsidP="005067E7">
      <w:pPr>
        <w:tabs>
          <w:tab w:val="left" w:pos="5040"/>
        </w:tabs>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351E0779" w14:textId="77777777" w:rsidR="00DE3AB6" w:rsidRDefault="00DE3AB6" w:rsidP="005067E7">
      <w:pPr>
        <w:rPr>
          <w:sz w:val="20"/>
          <w:szCs w:val="20"/>
        </w:rPr>
      </w:pPr>
    </w:p>
    <w:p w14:paraId="4C1EC4B6" w14:textId="77777777" w:rsidR="005067E7" w:rsidRDefault="005067E7" w:rsidP="005067E7">
      <w:pPr>
        <w:rPr>
          <w:sz w:val="16"/>
          <w:szCs w:val="20"/>
        </w:rPr>
      </w:pPr>
      <w:r w:rsidRPr="00B92A77">
        <w:rPr>
          <w:i/>
          <w:sz w:val="16"/>
          <w:szCs w:val="20"/>
        </w:rPr>
        <w:t>* niepotrzebne skreślić</w:t>
      </w:r>
    </w:p>
    <w:p w14:paraId="03AD321C" w14:textId="77777777" w:rsidR="004A1907" w:rsidRDefault="004A1907" w:rsidP="005067E7">
      <w:pPr>
        <w:rPr>
          <w:sz w:val="16"/>
          <w:szCs w:val="20"/>
        </w:rPr>
      </w:pPr>
    </w:p>
    <w:p w14:paraId="3ECD1ADF" w14:textId="77777777" w:rsidR="00944892" w:rsidRPr="00E06DAD" w:rsidRDefault="00944892" w:rsidP="00944892">
      <w:pPr>
        <w:tabs>
          <w:tab w:val="left" w:pos="6198"/>
        </w:tabs>
        <w:jc w:val="both"/>
        <w:rPr>
          <w:b/>
          <w:sz w:val="20"/>
          <w:szCs w:val="20"/>
        </w:rPr>
      </w:pPr>
      <w:r w:rsidRPr="00E06DAD">
        <w:rPr>
          <w:b/>
          <w:sz w:val="20"/>
          <w:szCs w:val="20"/>
        </w:rPr>
        <w:t xml:space="preserve">Podpis kwalifikowany </w:t>
      </w:r>
    </w:p>
    <w:p w14:paraId="5D8CA7DD" w14:textId="77777777" w:rsidR="00944892" w:rsidRPr="00E06DAD" w:rsidRDefault="00944892" w:rsidP="00944892">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7810B4BB" w14:textId="77777777" w:rsidR="00944892" w:rsidRPr="00E06DAD" w:rsidRDefault="00944892" w:rsidP="00944892">
      <w:pPr>
        <w:tabs>
          <w:tab w:val="left" w:pos="6198"/>
        </w:tabs>
        <w:jc w:val="both"/>
        <w:rPr>
          <w:b/>
          <w:sz w:val="20"/>
          <w:szCs w:val="20"/>
        </w:rPr>
      </w:pPr>
      <w:r w:rsidRPr="00E06DAD">
        <w:rPr>
          <w:b/>
          <w:sz w:val="20"/>
          <w:szCs w:val="20"/>
        </w:rPr>
        <w:t>do reprezentowania Wykonawcy</w:t>
      </w:r>
    </w:p>
    <w:p w14:paraId="33F255E8" w14:textId="77777777" w:rsidR="00944892" w:rsidRDefault="00944892" w:rsidP="00944892">
      <w:pPr>
        <w:tabs>
          <w:tab w:val="left" w:pos="6198"/>
        </w:tabs>
        <w:jc w:val="both"/>
        <w:rPr>
          <w:sz w:val="20"/>
          <w:szCs w:val="20"/>
        </w:rPr>
      </w:pPr>
    </w:p>
    <w:p w14:paraId="72D67560" w14:textId="77777777" w:rsidR="00944892" w:rsidRDefault="00944892" w:rsidP="00944892">
      <w:pPr>
        <w:tabs>
          <w:tab w:val="left" w:pos="6198"/>
        </w:tabs>
        <w:jc w:val="both"/>
        <w:rPr>
          <w:sz w:val="20"/>
          <w:szCs w:val="20"/>
        </w:rPr>
      </w:pPr>
    </w:p>
    <w:p w14:paraId="2861EABF" w14:textId="77777777" w:rsidR="00944892" w:rsidRDefault="00944892" w:rsidP="00944892">
      <w:pPr>
        <w:tabs>
          <w:tab w:val="left" w:pos="6198"/>
        </w:tabs>
        <w:jc w:val="both"/>
        <w:rPr>
          <w:sz w:val="20"/>
          <w:szCs w:val="20"/>
        </w:rPr>
      </w:pPr>
    </w:p>
    <w:p w14:paraId="4F77796D" w14:textId="77777777" w:rsidR="00944892" w:rsidRDefault="00944892" w:rsidP="00944892">
      <w:pPr>
        <w:tabs>
          <w:tab w:val="left" w:pos="6198"/>
        </w:tabs>
        <w:jc w:val="both"/>
        <w:rPr>
          <w:sz w:val="20"/>
          <w:szCs w:val="20"/>
        </w:rPr>
      </w:pPr>
    </w:p>
    <w:p w14:paraId="357A34D9" w14:textId="77777777" w:rsidR="00944892" w:rsidRDefault="00944892" w:rsidP="00944892">
      <w:pPr>
        <w:tabs>
          <w:tab w:val="left" w:pos="6198"/>
        </w:tabs>
        <w:jc w:val="both"/>
        <w:rPr>
          <w:sz w:val="20"/>
          <w:szCs w:val="20"/>
        </w:rPr>
      </w:pPr>
      <w:r>
        <w:rPr>
          <w:sz w:val="20"/>
          <w:szCs w:val="20"/>
        </w:rPr>
        <w:t>………………………………………………</w:t>
      </w:r>
    </w:p>
    <w:sectPr w:rsidR="00944892" w:rsidSect="00D26AA3">
      <w:headerReference w:type="even" r:id="rId29"/>
      <w:headerReference w:type="default" r:id="rId30"/>
      <w:footerReference w:type="even" r:id="rId31"/>
      <w:footerReference w:type="default" r:id="rId32"/>
      <w:footerReference w:type="first" r:id="rId33"/>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0F5424" w:rsidRDefault="000F5424" w:rsidP="00E84CFD">
      <w:r>
        <w:separator/>
      </w:r>
    </w:p>
  </w:endnote>
  <w:endnote w:type="continuationSeparator" w:id="0">
    <w:p w14:paraId="5DE1C2CA" w14:textId="77777777" w:rsidR="000F5424" w:rsidRDefault="000F5424"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0F5424" w:rsidRDefault="000F5424"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0F5424" w:rsidRDefault="000F54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0F5424" w:rsidRPr="00C20EFC" w:rsidRDefault="000F5424" w:rsidP="00500E7D">
    <w:pPr>
      <w:pStyle w:val="Stopka"/>
      <w:framePr w:wrap="around" w:vAnchor="text" w:hAnchor="margin" w:xAlign="right" w:y="1"/>
      <w:ind w:right="360"/>
      <w:rPr>
        <w:rStyle w:val="Numerstrony"/>
        <w:sz w:val="20"/>
        <w:szCs w:val="20"/>
      </w:rPr>
    </w:pPr>
  </w:p>
  <w:p w14:paraId="674F0CE0" w14:textId="088A33F6" w:rsidR="000F5424" w:rsidRDefault="000F5424"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0F5424" w:rsidRPr="00EC3CF3" w:rsidRDefault="000F5424"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0F5424" w:rsidRDefault="000F5424"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0F5424" w:rsidRDefault="000F542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0F5424" w:rsidRPr="00C20EFC" w:rsidRDefault="000F5424" w:rsidP="00500E7D">
    <w:pPr>
      <w:pStyle w:val="Stopka"/>
      <w:framePr w:wrap="around" w:vAnchor="text" w:hAnchor="margin" w:xAlign="right" w:y="1"/>
      <w:ind w:right="360"/>
      <w:rPr>
        <w:rStyle w:val="Numerstrony"/>
        <w:sz w:val="20"/>
        <w:szCs w:val="20"/>
      </w:rPr>
    </w:pPr>
  </w:p>
  <w:p w14:paraId="2D215E5F" w14:textId="29FD6DA1" w:rsidR="000F5424" w:rsidRDefault="000F5424"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0F5424" w:rsidRPr="00E47C71" w:rsidRDefault="000F5424"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0F5424" w:rsidRDefault="000F5424" w:rsidP="00E84CFD">
      <w:r>
        <w:separator/>
      </w:r>
    </w:p>
  </w:footnote>
  <w:footnote w:type="continuationSeparator" w:id="0">
    <w:p w14:paraId="055C6E3E" w14:textId="77777777" w:rsidR="000F5424" w:rsidRDefault="000F5424" w:rsidP="00E84CFD">
      <w:r>
        <w:continuationSeparator/>
      </w:r>
    </w:p>
  </w:footnote>
  <w:footnote w:id="1">
    <w:p w14:paraId="17B4B40F" w14:textId="2D876C44" w:rsidR="000F5424" w:rsidRPr="00F53732" w:rsidRDefault="000F5424"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0F5424" w:rsidRPr="00946240" w:rsidRDefault="000F5424"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0F5424" w:rsidRPr="00946240" w:rsidRDefault="000F5424"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0F5424" w:rsidRPr="009B2C74" w:rsidRDefault="000F5424"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0F5424" w:rsidRPr="009B2C74" w:rsidRDefault="000F5424" w:rsidP="0007211A">
      <w:pPr>
        <w:pStyle w:val="Tekstprzypisudolnego"/>
        <w:jc w:val="both"/>
      </w:pPr>
    </w:p>
  </w:footnote>
  <w:footnote w:id="2">
    <w:p w14:paraId="72946750" w14:textId="6B3BF502" w:rsidR="000F5424" w:rsidRPr="00EE2AAE" w:rsidRDefault="000F5424"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43FF337A" w14:textId="77777777" w:rsidR="000F5424" w:rsidRPr="00333979" w:rsidRDefault="000F5424"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0F5424" w:rsidRPr="00885A86" w:rsidRDefault="000F5424"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0F5424" w:rsidRDefault="000F5424"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0F5424" w:rsidRDefault="000F5424"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75B367B6" w:rsidR="000F5424" w:rsidRPr="002A5247" w:rsidRDefault="000F5424" w:rsidP="003742EE">
    <w:pPr>
      <w:pStyle w:val="Nagwek"/>
      <w:pBdr>
        <w:bottom w:val="single" w:sz="4" w:space="1" w:color="auto"/>
      </w:pBdr>
      <w:ind w:right="360"/>
      <w:jc w:val="center"/>
      <w:rPr>
        <w:i/>
      </w:rPr>
    </w:pPr>
    <w:r w:rsidRPr="002A5247">
      <w:rPr>
        <w:i/>
      </w:rPr>
      <w:t xml:space="preserve">Specyfikacja Istotnych Warunków Zamówienia </w:t>
    </w:r>
    <w:r>
      <w:rPr>
        <w:i/>
      </w:rPr>
      <w:t>DZz.380.3.5</w:t>
    </w:r>
    <w:r w:rsidRPr="00446135">
      <w:rPr>
        <w:i/>
      </w:rPr>
      <w:t>.2020.DŻ.</w:t>
    </w:r>
    <w:r>
      <w:rPr>
        <w:i/>
      </w:rPr>
      <w:t>55.P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3E0C681F" w:rsidR="000F5424" w:rsidRPr="000275BB" w:rsidRDefault="000F5424" w:rsidP="005B1138">
    <w:pPr>
      <w:pStyle w:val="Nagwek"/>
      <w:pBdr>
        <w:bottom w:val="single" w:sz="4" w:space="1" w:color="auto"/>
      </w:pBdr>
      <w:ind w:right="360"/>
      <w:jc w:val="center"/>
      <w:rPr>
        <w:i/>
      </w:rPr>
    </w:pPr>
    <w:r w:rsidRPr="000275BB">
      <w:rPr>
        <w:i/>
      </w:rPr>
      <w:t xml:space="preserve">Specyfikacja Istotnych Warunków Zamówienia </w:t>
    </w:r>
    <w:r>
      <w:rPr>
        <w:i/>
      </w:rPr>
      <w:t>DZz.380.3.5.2020.DŻ.55.P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0F5424" w:rsidRDefault="000F5424"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0F5424" w:rsidRDefault="000F5424"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53C52800" w:rsidR="000F5424" w:rsidRPr="00156151" w:rsidRDefault="000F5424" w:rsidP="00156151">
    <w:pPr>
      <w:pStyle w:val="Nagwek"/>
      <w:pBdr>
        <w:bottom w:val="single" w:sz="4" w:space="1" w:color="auto"/>
      </w:pBdr>
      <w:ind w:right="360"/>
      <w:jc w:val="center"/>
      <w:rPr>
        <w:bCs/>
        <w:i/>
      </w:rPr>
    </w:pPr>
    <w:r w:rsidRPr="00B65601">
      <w:rPr>
        <w:i/>
      </w:rPr>
      <w:t xml:space="preserve">Specyfikacja Istotnych Warunków Zamówienia </w:t>
    </w:r>
    <w:r>
      <w:rPr>
        <w:i/>
      </w:rPr>
      <w:t>DZz.380.3.5</w:t>
    </w:r>
    <w:r w:rsidRPr="00250BB8">
      <w:rPr>
        <w:i/>
      </w:rPr>
      <w:t>.</w:t>
    </w:r>
    <w:r>
      <w:rPr>
        <w:i/>
      </w:rPr>
      <w:t>2020</w:t>
    </w:r>
    <w:r w:rsidRPr="00250BB8">
      <w:rPr>
        <w:i/>
      </w:rPr>
      <w:t>.DŻ.</w:t>
    </w:r>
    <w:r>
      <w:rPr>
        <w:i/>
      </w:rPr>
      <w:t>55</w:t>
    </w:r>
    <w:r w:rsidR="0012732F">
      <w:rPr>
        <w:i/>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C06C90"/>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44606E6"/>
    <w:multiLevelType w:val="hybridMultilevel"/>
    <w:tmpl w:val="8370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14E000AC"/>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402E06"/>
    <w:multiLevelType w:val="hybridMultilevel"/>
    <w:tmpl w:val="824C370E"/>
    <w:lvl w:ilvl="0" w:tplc="92EABAD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F04FB6"/>
    <w:multiLevelType w:val="multilevel"/>
    <w:tmpl w:val="9AA897C4"/>
    <w:lvl w:ilvl="0">
      <w:start w:val="14"/>
      <w:numFmt w:val="decimal"/>
      <w:lvlText w:val="%1."/>
      <w:lvlJc w:val="left"/>
      <w:pPr>
        <w:ind w:left="480" w:hanging="480"/>
      </w:pPr>
      <w:rPr>
        <w:rFonts w:hint="default"/>
      </w:rPr>
    </w:lvl>
    <w:lvl w:ilvl="1">
      <w:start w:val="1"/>
      <w:numFmt w:val="decimal"/>
      <w:lvlText w:val="1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C50B84"/>
    <w:multiLevelType w:val="multilevel"/>
    <w:tmpl w:val="CC5C6A1A"/>
    <w:lvl w:ilvl="0">
      <w:start w:val="15"/>
      <w:numFmt w:val="decimal"/>
      <w:lvlText w:val="%1."/>
      <w:lvlJc w:val="left"/>
      <w:pPr>
        <w:ind w:left="480" w:hanging="480"/>
      </w:pPr>
      <w:rPr>
        <w:rFonts w:hint="default"/>
      </w:rPr>
    </w:lvl>
    <w:lvl w:ilvl="1">
      <w:start w:val="1"/>
      <w:numFmt w:val="decimal"/>
      <w:lvlText w:val="12.%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2315220A"/>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0B66E3"/>
    <w:multiLevelType w:val="hybridMultilevel"/>
    <w:tmpl w:val="99E44710"/>
    <w:lvl w:ilvl="0" w:tplc="21562270">
      <w:start w:val="1"/>
      <w:numFmt w:val="lowerLetter"/>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3C000D8A"/>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DC372C"/>
    <w:multiLevelType w:val="hybridMultilevel"/>
    <w:tmpl w:val="06949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5614366"/>
    <w:multiLevelType w:val="hybridMultilevel"/>
    <w:tmpl w:val="43DE0E74"/>
    <w:lvl w:ilvl="0" w:tplc="900A7D38">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6360DB1"/>
    <w:multiLevelType w:val="hybridMultilevel"/>
    <w:tmpl w:val="D714A266"/>
    <w:lvl w:ilvl="0" w:tplc="DCC643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C8F11D9"/>
    <w:multiLevelType w:val="multilevel"/>
    <w:tmpl w:val="E472A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5C37FF"/>
    <w:multiLevelType w:val="hybridMultilevel"/>
    <w:tmpl w:val="8AECEE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533924"/>
    <w:multiLevelType w:val="hybridMultilevel"/>
    <w:tmpl w:val="5F2C9F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7004B48"/>
    <w:multiLevelType w:val="hybridMultilevel"/>
    <w:tmpl w:val="08E6A19E"/>
    <w:lvl w:ilvl="0" w:tplc="D2D4AA84">
      <w:start w:val="1"/>
      <w:numFmt w:val="lowerLetter"/>
      <w:lvlText w:val="%1)"/>
      <w:lvlJc w:val="left"/>
      <w:pPr>
        <w:ind w:left="851" w:hanging="284"/>
      </w:pPr>
      <w:rPr>
        <w:rFonts w:hint="default"/>
        <w:color w:val="auto"/>
      </w:rPr>
    </w:lvl>
    <w:lvl w:ilvl="1" w:tplc="FFFFFFFF">
      <w:start w:val="1"/>
      <w:numFmt w:val="decimal"/>
      <w:lvlText w:val="%2."/>
      <w:lvlJc w:val="left"/>
      <w:pPr>
        <w:tabs>
          <w:tab w:val="num" w:pos="3201"/>
        </w:tabs>
        <w:ind w:left="3201" w:hanging="360"/>
      </w:pPr>
    </w:lvl>
    <w:lvl w:ilvl="2" w:tplc="FFFFFFFF" w:tentative="1">
      <w:start w:val="1"/>
      <w:numFmt w:val="lowerRoman"/>
      <w:lvlText w:val="%3."/>
      <w:lvlJc w:val="right"/>
      <w:pPr>
        <w:tabs>
          <w:tab w:val="num" w:pos="3921"/>
        </w:tabs>
        <w:ind w:left="3921" w:hanging="180"/>
      </w:pPr>
    </w:lvl>
    <w:lvl w:ilvl="3" w:tplc="FFFFFFFF" w:tentative="1">
      <w:start w:val="1"/>
      <w:numFmt w:val="decimal"/>
      <w:lvlText w:val="%4."/>
      <w:lvlJc w:val="left"/>
      <w:pPr>
        <w:tabs>
          <w:tab w:val="num" w:pos="4641"/>
        </w:tabs>
        <w:ind w:left="4641" w:hanging="360"/>
      </w:pPr>
    </w:lvl>
    <w:lvl w:ilvl="4" w:tplc="FFFFFFFF" w:tentative="1">
      <w:start w:val="1"/>
      <w:numFmt w:val="lowerLetter"/>
      <w:lvlText w:val="%5."/>
      <w:lvlJc w:val="left"/>
      <w:pPr>
        <w:tabs>
          <w:tab w:val="num" w:pos="5361"/>
        </w:tabs>
        <w:ind w:left="5361" w:hanging="360"/>
      </w:pPr>
    </w:lvl>
    <w:lvl w:ilvl="5" w:tplc="FFFFFFFF" w:tentative="1">
      <w:start w:val="1"/>
      <w:numFmt w:val="lowerRoman"/>
      <w:lvlText w:val="%6."/>
      <w:lvlJc w:val="right"/>
      <w:pPr>
        <w:tabs>
          <w:tab w:val="num" w:pos="6081"/>
        </w:tabs>
        <w:ind w:left="6081" w:hanging="180"/>
      </w:pPr>
    </w:lvl>
    <w:lvl w:ilvl="6" w:tplc="FFFFFFFF" w:tentative="1">
      <w:start w:val="1"/>
      <w:numFmt w:val="decimal"/>
      <w:lvlText w:val="%7."/>
      <w:lvlJc w:val="left"/>
      <w:pPr>
        <w:tabs>
          <w:tab w:val="num" w:pos="6801"/>
        </w:tabs>
        <w:ind w:left="6801" w:hanging="360"/>
      </w:pPr>
    </w:lvl>
    <w:lvl w:ilvl="7" w:tplc="FFFFFFFF" w:tentative="1">
      <w:start w:val="1"/>
      <w:numFmt w:val="lowerLetter"/>
      <w:lvlText w:val="%8."/>
      <w:lvlJc w:val="left"/>
      <w:pPr>
        <w:tabs>
          <w:tab w:val="num" w:pos="7521"/>
        </w:tabs>
        <w:ind w:left="7521" w:hanging="360"/>
      </w:pPr>
    </w:lvl>
    <w:lvl w:ilvl="8" w:tplc="FFFFFFFF" w:tentative="1">
      <w:start w:val="1"/>
      <w:numFmt w:val="lowerRoman"/>
      <w:lvlText w:val="%9."/>
      <w:lvlJc w:val="right"/>
      <w:pPr>
        <w:tabs>
          <w:tab w:val="num" w:pos="8241"/>
        </w:tabs>
        <w:ind w:left="8241" w:hanging="180"/>
      </w:pPr>
    </w:lvl>
  </w:abstractNum>
  <w:abstractNum w:abstractNumId="77"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9" w15:restartNumberingAfterBreak="0">
    <w:nsid w:val="68CE783A"/>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1"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2" w15:restartNumberingAfterBreak="0">
    <w:nsid w:val="6B0B52C7"/>
    <w:multiLevelType w:val="multilevel"/>
    <w:tmpl w:val="B9BA84F2"/>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3"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FBA06B2"/>
    <w:multiLevelType w:val="hybridMultilevel"/>
    <w:tmpl w:val="5F2C9F2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0"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2"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6"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98"/>
  </w:num>
  <w:num w:numId="2">
    <w:abstractNumId w:val="70"/>
  </w:num>
  <w:num w:numId="3">
    <w:abstractNumId w:val="23"/>
  </w:num>
  <w:num w:numId="4">
    <w:abstractNumId w:val="40"/>
  </w:num>
  <w:num w:numId="5">
    <w:abstractNumId w:val="96"/>
  </w:num>
  <w:num w:numId="6">
    <w:abstractNumId w:val="57"/>
  </w:num>
  <w:num w:numId="7">
    <w:abstractNumId w:val="85"/>
  </w:num>
  <w:num w:numId="8">
    <w:abstractNumId w:val="44"/>
  </w:num>
  <w:num w:numId="9">
    <w:abstractNumId w:val="73"/>
  </w:num>
  <w:num w:numId="10">
    <w:abstractNumId w:val="67"/>
  </w:num>
  <w:num w:numId="11">
    <w:abstractNumId w:val="88"/>
  </w:num>
  <w:num w:numId="12">
    <w:abstractNumId w:val="50"/>
  </w:num>
  <w:num w:numId="13">
    <w:abstractNumId w:val="78"/>
  </w:num>
  <w:num w:numId="14">
    <w:abstractNumId w:val="20"/>
  </w:num>
  <w:num w:numId="15">
    <w:abstractNumId w:val="60"/>
  </w:num>
  <w:num w:numId="16">
    <w:abstractNumId w:val="89"/>
  </w:num>
  <w:num w:numId="17">
    <w:abstractNumId w:val="91"/>
  </w:num>
  <w:num w:numId="18">
    <w:abstractNumId w:val="76"/>
  </w:num>
  <w:num w:numId="19">
    <w:abstractNumId w:val="81"/>
  </w:num>
  <w:num w:numId="20">
    <w:abstractNumId w:val="84"/>
  </w:num>
  <w:num w:numId="21">
    <w:abstractNumId w:val="93"/>
  </w:num>
  <w:num w:numId="22">
    <w:abstractNumId w:val="83"/>
  </w:num>
  <w:num w:numId="23">
    <w:abstractNumId w:val="97"/>
  </w:num>
  <w:num w:numId="24">
    <w:abstractNumId w:val="90"/>
  </w:num>
  <w:num w:numId="25">
    <w:abstractNumId w:val="29"/>
  </w:num>
  <w:num w:numId="26">
    <w:abstractNumId w:val="19"/>
  </w:num>
  <w:num w:numId="27">
    <w:abstractNumId w:val="37"/>
  </w:num>
  <w:num w:numId="28">
    <w:abstractNumId w:val="80"/>
  </w:num>
  <w:num w:numId="29">
    <w:abstractNumId w:val="21"/>
  </w:num>
  <w:num w:numId="30">
    <w:abstractNumId w:val="39"/>
  </w:num>
  <w:num w:numId="31">
    <w:abstractNumId w:val="22"/>
  </w:num>
  <w:num w:numId="32">
    <w:abstractNumId w:val="53"/>
  </w:num>
  <w:num w:numId="33">
    <w:abstractNumId w:val="43"/>
  </w:num>
  <w:num w:numId="34">
    <w:abstractNumId w:val="69"/>
  </w:num>
  <w:num w:numId="35">
    <w:abstractNumId w:val="41"/>
  </w:num>
  <w:num w:numId="36">
    <w:abstractNumId w:val="59"/>
  </w:num>
  <w:num w:numId="37">
    <w:abstractNumId w:val="61"/>
  </w:num>
  <w:num w:numId="38">
    <w:abstractNumId w:val="56"/>
  </w:num>
  <w:num w:numId="39">
    <w:abstractNumId w:val="95"/>
  </w:num>
  <w:num w:numId="40">
    <w:abstractNumId w:val="30"/>
  </w:num>
  <w:num w:numId="41">
    <w:abstractNumId w:val="72"/>
  </w:num>
  <w:num w:numId="42">
    <w:abstractNumId w:val="79"/>
  </w:num>
  <w:num w:numId="43">
    <w:abstractNumId w:val="28"/>
  </w:num>
  <w:num w:numId="44">
    <w:abstractNumId w:val="25"/>
  </w:num>
  <w:num w:numId="45">
    <w:abstractNumId w:val="75"/>
  </w:num>
  <w:num w:numId="46">
    <w:abstractNumId w:val="71"/>
  </w:num>
  <w:num w:numId="47">
    <w:abstractNumId w:val="48"/>
  </w:num>
  <w:num w:numId="48">
    <w:abstractNumId w:val="92"/>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52"/>
  </w:num>
  <w:num w:numId="52">
    <w:abstractNumId w:val="94"/>
  </w:num>
  <w:num w:numId="53">
    <w:abstractNumId w:val="77"/>
  </w:num>
  <w:num w:numId="54">
    <w:abstractNumId w:val="55"/>
  </w:num>
  <w:num w:numId="55">
    <w:abstractNumId w:val="49"/>
  </w:num>
  <w:num w:numId="56">
    <w:abstractNumId w:val="31"/>
  </w:num>
  <w:num w:numId="57">
    <w:abstractNumId w:val="63"/>
  </w:num>
  <w:num w:numId="58">
    <w:abstractNumId w:val="54"/>
  </w:num>
  <w:num w:numId="59">
    <w:abstractNumId w:val="24"/>
  </w:num>
  <w:num w:numId="60">
    <w:abstractNumId w:val="34"/>
  </w:num>
  <w:num w:numId="61">
    <w:abstractNumId w:val="36"/>
  </w:num>
  <w:num w:numId="62">
    <w:abstractNumId w:val="82"/>
  </w:num>
  <w:num w:numId="63">
    <w:abstractNumId w:val="27"/>
  </w:num>
  <w:num w:numId="64">
    <w:abstractNumId w:val="26"/>
  </w:num>
  <w:num w:numId="65">
    <w:abstractNumId w:val="42"/>
  </w:num>
  <w:num w:numId="66">
    <w:abstractNumId w:val="51"/>
  </w:num>
  <w:num w:numId="67">
    <w:abstractNumId w:val="87"/>
  </w:num>
  <w:num w:numId="68">
    <w:abstractNumId w:val="45"/>
  </w:num>
  <w:num w:numId="69">
    <w:abstractNumId w:val="74"/>
  </w:num>
  <w:num w:numId="70">
    <w:abstractNumId w:val="47"/>
  </w:num>
  <w:num w:numId="71">
    <w:abstractNumId w:val="35"/>
  </w:num>
  <w:num w:numId="72">
    <w:abstractNumId w:val="46"/>
  </w:num>
  <w:num w:numId="73">
    <w:abstractNumId w:val="66"/>
  </w:num>
  <w:num w:numId="74">
    <w:abstractNumId w:val="32"/>
  </w:num>
  <w:num w:numId="75">
    <w:abstractNumId w:val="62"/>
  </w:num>
  <w:num w:numId="76">
    <w:abstractNumId w:val="65"/>
  </w:num>
  <w:num w:numId="77">
    <w:abstractNumId w:val="64"/>
  </w:num>
  <w:num w:numId="78">
    <w:abstractNumId w:val="38"/>
  </w:num>
  <w:num w:numId="79">
    <w:abstractNumId w:val="8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465"/>
    <w:rsid w:val="0002246E"/>
    <w:rsid w:val="000225AC"/>
    <w:rsid w:val="000228EA"/>
    <w:rsid w:val="00022EE1"/>
    <w:rsid w:val="00022F92"/>
    <w:rsid w:val="000235BC"/>
    <w:rsid w:val="000237CB"/>
    <w:rsid w:val="00023BBE"/>
    <w:rsid w:val="00023BC3"/>
    <w:rsid w:val="0002440B"/>
    <w:rsid w:val="000244A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437"/>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73E"/>
    <w:rsid w:val="00083944"/>
    <w:rsid w:val="00083A17"/>
    <w:rsid w:val="00083D1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B66"/>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24"/>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2F"/>
    <w:rsid w:val="001273C5"/>
    <w:rsid w:val="001278CD"/>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F5C"/>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8FD"/>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464"/>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03E"/>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2C"/>
    <w:rsid w:val="002844BE"/>
    <w:rsid w:val="00284B34"/>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F5"/>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13F"/>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820"/>
    <w:rsid w:val="002B18A5"/>
    <w:rsid w:val="002B1A00"/>
    <w:rsid w:val="002B1A9E"/>
    <w:rsid w:val="002B1ABD"/>
    <w:rsid w:val="002B1D64"/>
    <w:rsid w:val="002B237A"/>
    <w:rsid w:val="002B24EC"/>
    <w:rsid w:val="002B2C11"/>
    <w:rsid w:val="002B2C19"/>
    <w:rsid w:val="002B2CC0"/>
    <w:rsid w:val="002B2CF3"/>
    <w:rsid w:val="002B2E3E"/>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0A6"/>
    <w:rsid w:val="0034325E"/>
    <w:rsid w:val="00343372"/>
    <w:rsid w:val="00343383"/>
    <w:rsid w:val="00343572"/>
    <w:rsid w:val="0034384F"/>
    <w:rsid w:val="003439F6"/>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E2"/>
    <w:rsid w:val="003608C6"/>
    <w:rsid w:val="00360C20"/>
    <w:rsid w:val="00360E4C"/>
    <w:rsid w:val="00361052"/>
    <w:rsid w:val="00361480"/>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29C"/>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DB3"/>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35"/>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20"/>
    <w:rsid w:val="0049223F"/>
    <w:rsid w:val="004923C7"/>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1FF"/>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494"/>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B66"/>
    <w:rsid w:val="00586C3E"/>
    <w:rsid w:val="00586E44"/>
    <w:rsid w:val="00586F1F"/>
    <w:rsid w:val="00586FEA"/>
    <w:rsid w:val="005870C9"/>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DA7"/>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29C"/>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CD8"/>
    <w:rsid w:val="00693EC7"/>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13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747"/>
    <w:rsid w:val="007407E2"/>
    <w:rsid w:val="00740D0A"/>
    <w:rsid w:val="00740D85"/>
    <w:rsid w:val="00740DAA"/>
    <w:rsid w:val="00740FB7"/>
    <w:rsid w:val="0074137B"/>
    <w:rsid w:val="00741461"/>
    <w:rsid w:val="00741594"/>
    <w:rsid w:val="00741773"/>
    <w:rsid w:val="00741B68"/>
    <w:rsid w:val="00741BB1"/>
    <w:rsid w:val="00741D8F"/>
    <w:rsid w:val="00742904"/>
    <w:rsid w:val="007429DA"/>
    <w:rsid w:val="00742D5D"/>
    <w:rsid w:val="00742E9B"/>
    <w:rsid w:val="00742F7E"/>
    <w:rsid w:val="007431E1"/>
    <w:rsid w:val="007431F8"/>
    <w:rsid w:val="0074379B"/>
    <w:rsid w:val="00743878"/>
    <w:rsid w:val="007439CA"/>
    <w:rsid w:val="00744193"/>
    <w:rsid w:val="00744280"/>
    <w:rsid w:val="00744B8B"/>
    <w:rsid w:val="00744D3D"/>
    <w:rsid w:val="00744FB0"/>
    <w:rsid w:val="007457CC"/>
    <w:rsid w:val="00745DD1"/>
    <w:rsid w:val="00745EF5"/>
    <w:rsid w:val="00745F4D"/>
    <w:rsid w:val="00746270"/>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D38"/>
    <w:rsid w:val="00786F0D"/>
    <w:rsid w:val="0078708C"/>
    <w:rsid w:val="007870D9"/>
    <w:rsid w:val="0078782E"/>
    <w:rsid w:val="00787C66"/>
    <w:rsid w:val="00787C78"/>
    <w:rsid w:val="00787EA2"/>
    <w:rsid w:val="0079003E"/>
    <w:rsid w:val="0079017C"/>
    <w:rsid w:val="007902C3"/>
    <w:rsid w:val="00790BA8"/>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D16"/>
    <w:rsid w:val="007A4E2A"/>
    <w:rsid w:val="007A5383"/>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67A"/>
    <w:rsid w:val="007B78F1"/>
    <w:rsid w:val="007B794A"/>
    <w:rsid w:val="007B79F7"/>
    <w:rsid w:val="007B7D23"/>
    <w:rsid w:val="007B7D29"/>
    <w:rsid w:val="007B7D6D"/>
    <w:rsid w:val="007B7EBC"/>
    <w:rsid w:val="007C07B8"/>
    <w:rsid w:val="007C097C"/>
    <w:rsid w:val="007C0DD6"/>
    <w:rsid w:val="007C1249"/>
    <w:rsid w:val="007C155C"/>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158"/>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979"/>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ECF"/>
    <w:rsid w:val="00877435"/>
    <w:rsid w:val="00877437"/>
    <w:rsid w:val="008774B8"/>
    <w:rsid w:val="00877504"/>
    <w:rsid w:val="00877780"/>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17E3"/>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514"/>
    <w:rsid w:val="009C0779"/>
    <w:rsid w:val="009C0879"/>
    <w:rsid w:val="009C09C3"/>
    <w:rsid w:val="009C0B6B"/>
    <w:rsid w:val="009C0C4E"/>
    <w:rsid w:val="009C0CFA"/>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2B8"/>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CE7"/>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0FE"/>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B5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7E9"/>
    <w:rsid w:val="00AD7BFA"/>
    <w:rsid w:val="00AD7D1D"/>
    <w:rsid w:val="00AD7EFE"/>
    <w:rsid w:val="00AE0368"/>
    <w:rsid w:val="00AE0629"/>
    <w:rsid w:val="00AE0AE6"/>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FF4"/>
    <w:rsid w:val="00B030E6"/>
    <w:rsid w:val="00B032A7"/>
    <w:rsid w:val="00B03355"/>
    <w:rsid w:val="00B0377F"/>
    <w:rsid w:val="00B03870"/>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A6C"/>
    <w:rsid w:val="00B30EB5"/>
    <w:rsid w:val="00B30FC2"/>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3DB9"/>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0FD4"/>
    <w:rsid w:val="00B81225"/>
    <w:rsid w:val="00B8128F"/>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E15"/>
    <w:rsid w:val="00BD0F17"/>
    <w:rsid w:val="00BD1410"/>
    <w:rsid w:val="00BD18BF"/>
    <w:rsid w:val="00BD18CB"/>
    <w:rsid w:val="00BD1ADF"/>
    <w:rsid w:val="00BD1AF0"/>
    <w:rsid w:val="00BD1E33"/>
    <w:rsid w:val="00BD2125"/>
    <w:rsid w:val="00BD2BE0"/>
    <w:rsid w:val="00BD2C63"/>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736"/>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B4B"/>
    <w:rsid w:val="00C13CD7"/>
    <w:rsid w:val="00C13F08"/>
    <w:rsid w:val="00C1403A"/>
    <w:rsid w:val="00C14171"/>
    <w:rsid w:val="00C141F0"/>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8FD"/>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9C"/>
    <w:rsid w:val="00C649DC"/>
    <w:rsid w:val="00C64ED6"/>
    <w:rsid w:val="00C65106"/>
    <w:rsid w:val="00C65142"/>
    <w:rsid w:val="00C65225"/>
    <w:rsid w:val="00C652EB"/>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ECF"/>
    <w:rsid w:val="00CE3F3C"/>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BCE"/>
    <w:rsid w:val="00D55CDC"/>
    <w:rsid w:val="00D55CF2"/>
    <w:rsid w:val="00D55F44"/>
    <w:rsid w:val="00D5604C"/>
    <w:rsid w:val="00D565A4"/>
    <w:rsid w:val="00D565C6"/>
    <w:rsid w:val="00D56A94"/>
    <w:rsid w:val="00D56B33"/>
    <w:rsid w:val="00D56DFE"/>
    <w:rsid w:val="00D56E8C"/>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B9"/>
    <w:rsid w:val="00D808DF"/>
    <w:rsid w:val="00D80E14"/>
    <w:rsid w:val="00D80EEE"/>
    <w:rsid w:val="00D81356"/>
    <w:rsid w:val="00D817F2"/>
    <w:rsid w:val="00D818D8"/>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A2"/>
    <w:rsid w:val="00E01FDD"/>
    <w:rsid w:val="00E021DB"/>
    <w:rsid w:val="00E0223C"/>
    <w:rsid w:val="00E02458"/>
    <w:rsid w:val="00E027C8"/>
    <w:rsid w:val="00E02985"/>
    <w:rsid w:val="00E02C0E"/>
    <w:rsid w:val="00E02D5A"/>
    <w:rsid w:val="00E02FE5"/>
    <w:rsid w:val="00E030D1"/>
    <w:rsid w:val="00E03145"/>
    <w:rsid w:val="00E034D2"/>
    <w:rsid w:val="00E03599"/>
    <w:rsid w:val="00E03959"/>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8B9"/>
    <w:rsid w:val="00E24D97"/>
    <w:rsid w:val="00E24DD2"/>
    <w:rsid w:val="00E24E3E"/>
    <w:rsid w:val="00E24EA6"/>
    <w:rsid w:val="00E24EF4"/>
    <w:rsid w:val="00E25A0C"/>
    <w:rsid w:val="00E25B27"/>
    <w:rsid w:val="00E25D54"/>
    <w:rsid w:val="00E26009"/>
    <w:rsid w:val="00E26099"/>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333"/>
    <w:rsid w:val="00E9475C"/>
    <w:rsid w:val="00E947D5"/>
    <w:rsid w:val="00E9489F"/>
    <w:rsid w:val="00E94A32"/>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883"/>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4D0"/>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730"/>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BA5"/>
    <w:rsid w:val="00FB3D2F"/>
    <w:rsid w:val="00FB3D5E"/>
    <w:rsid w:val="00FB4303"/>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5EB"/>
    <w:rsid w:val="00FC37B0"/>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0C9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aria@psychiatria.co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F5189-FA69-4BBB-8ED0-9EB99081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8292</Words>
  <Characters>54478</Characters>
  <Application>Microsoft Office Word</Application>
  <DocSecurity>0</DocSecurity>
  <Lines>453</Lines>
  <Paragraphs>125</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62645</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Ilona Chwastek</cp:lastModifiedBy>
  <cp:revision>3</cp:revision>
  <cp:lastPrinted>2020-03-17T11:24:00Z</cp:lastPrinted>
  <dcterms:created xsi:type="dcterms:W3CDTF">2020-02-17T09:27:00Z</dcterms:created>
  <dcterms:modified xsi:type="dcterms:W3CDTF">2020-03-17T11:24:00Z</dcterms:modified>
</cp:coreProperties>
</file>