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DCB6D" w14:textId="77777777" w:rsidR="00370694" w:rsidRDefault="002C4E67">
      <w:pPr>
        <w:tabs>
          <w:tab w:val="left" w:pos="-960"/>
          <w:tab w:val="right" w:pos="-888"/>
        </w:tabs>
        <w:spacing w:after="0" w:line="276" w:lineRule="auto"/>
        <w:jc w:val="center"/>
        <w:rPr>
          <w:rFonts w:ascii="Arial" w:eastAsia="Calibri" w:hAnsi="Arial" w:cs="Arial"/>
          <w:bCs/>
          <w:i/>
        </w:rPr>
      </w:pPr>
      <w:r>
        <w:rPr>
          <w:rFonts w:ascii="Arial" w:eastAsia="Calibri" w:hAnsi="Arial" w:cs="Arial"/>
          <w:bCs/>
          <w:i/>
        </w:rPr>
        <w:t>WZÓR</w:t>
      </w:r>
    </w:p>
    <w:p w14:paraId="2DE1DA48" w14:textId="77777777" w:rsidR="00370694" w:rsidRDefault="00370694">
      <w:pPr>
        <w:tabs>
          <w:tab w:val="left" w:pos="-960"/>
          <w:tab w:val="right" w:pos="-888"/>
        </w:tabs>
        <w:spacing w:after="0" w:line="276" w:lineRule="auto"/>
        <w:jc w:val="center"/>
        <w:rPr>
          <w:rFonts w:ascii="Arial" w:eastAsia="Calibri" w:hAnsi="Arial" w:cs="Arial"/>
          <w:b/>
          <w:bCs/>
        </w:rPr>
      </w:pPr>
    </w:p>
    <w:p w14:paraId="4C7FD326" w14:textId="77777777" w:rsidR="00370694" w:rsidRDefault="002C4E67">
      <w:pPr>
        <w:tabs>
          <w:tab w:val="left" w:pos="-960"/>
          <w:tab w:val="right" w:pos="-888"/>
        </w:tabs>
        <w:spacing w:after="0" w:line="276" w:lineRule="auto"/>
        <w:jc w:val="center"/>
        <w:rPr>
          <w:rFonts w:ascii="Arial" w:eastAsia="Calibri" w:hAnsi="Arial" w:cs="Arial"/>
          <w:b/>
          <w:bCs/>
        </w:rPr>
      </w:pPr>
      <w:r>
        <w:rPr>
          <w:rFonts w:ascii="Arial" w:eastAsia="Calibri" w:hAnsi="Arial" w:cs="Arial"/>
          <w:b/>
          <w:bCs/>
        </w:rPr>
        <w:t>UMOWA O ŚWIADCZENIE USŁUG</w:t>
      </w:r>
    </w:p>
    <w:p w14:paraId="5ED42E39" w14:textId="77777777" w:rsidR="00370694" w:rsidRDefault="002C4E67">
      <w:pPr>
        <w:tabs>
          <w:tab w:val="left" w:pos="-960"/>
          <w:tab w:val="right" w:pos="-888"/>
        </w:tabs>
        <w:spacing w:after="0" w:line="276" w:lineRule="auto"/>
        <w:jc w:val="center"/>
        <w:rPr>
          <w:rFonts w:ascii="Arial" w:eastAsia="Times New Roman" w:hAnsi="Arial" w:cs="Arial"/>
          <w:b/>
          <w:lang w:eastAsia="pl-PL"/>
        </w:rPr>
      </w:pPr>
      <w:r>
        <w:rPr>
          <w:rFonts w:ascii="Arial" w:eastAsia="Times New Roman" w:hAnsi="Arial" w:cs="Arial"/>
          <w:b/>
          <w:lang w:eastAsia="pl-PL"/>
        </w:rPr>
        <w:t>RZU……………………………………</w:t>
      </w:r>
    </w:p>
    <w:p w14:paraId="0CFE1D3F" w14:textId="77777777" w:rsidR="00370694" w:rsidRDefault="002C4E67">
      <w:pPr>
        <w:tabs>
          <w:tab w:val="left" w:pos="-960"/>
          <w:tab w:val="right" w:pos="-888"/>
        </w:tabs>
        <w:spacing w:after="0" w:line="276" w:lineRule="auto"/>
        <w:jc w:val="center"/>
        <w:rPr>
          <w:rFonts w:ascii="Arial" w:eastAsia="Times New Roman" w:hAnsi="Arial" w:cs="Arial"/>
          <w:b/>
          <w:i/>
          <w:lang w:eastAsia="pl-PL"/>
        </w:rPr>
      </w:pPr>
      <w:r>
        <w:rPr>
          <w:rFonts w:ascii="Arial" w:eastAsia="Times New Roman" w:hAnsi="Arial" w:cs="Arial"/>
          <w:b/>
          <w:lang w:eastAsia="pl-PL"/>
        </w:rPr>
        <w:t>…../…../2021</w:t>
      </w:r>
    </w:p>
    <w:p w14:paraId="0BB4B9E1" w14:textId="77777777" w:rsidR="00370694" w:rsidRDefault="002C4E67">
      <w:pPr>
        <w:keepNext/>
        <w:keepLines/>
        <w:widowControl w:val="0"/>
        <w:tabs>
          <w:tab w:val="left" w:pos="864"/>
        </w:tabs>
        <w:spacing w:after="0" w:line="276" w:lineRule="auto"/>
        <w:ind w:left="864" w:hanging="864"/>
        <w:jc w:val="center"/>
        <w:outlineLvl w:val="3"/>
        <w:rPr>
          <w:rFonts w:ascii="Arial" w:eastAsia="Times New Roman" w:hAnsi="Arial" w:cs="Arial"/>
          <w:iCs/>
        </w:rPr>
      </w:pPr>
      <w:r>
        <w:rPr>
          <w:rFonts w:ascii="Arial" w:eastAsia="Times New Roman" w:hAnsi="Arial" w:cs="Arial"/>
          <w:iCs/>
        </w:rPr>
        <w:t>(Wzór)</w:t>
      </w:r>
    </w:p>
    <w:p w14:paraId="2F4BA4DC" w14:textId="77777777" w:rsidR="00370694" w:rsidRDefault="00370694">
      <w:pPr>
        <w:widowControl w:val="0"/>
        <w:spacing w:after="0" w:line="276" w:lineRule="auto"/>
        <w:jc w:val="both"/>
        <w:rPr>
          <w:rFonts w:ascii="Arial" w:eastAsia="Times New Roman" w:hAnsi="Arial" w:cs="Arial"/>
          <w:kern w:val="2"/>
          <w:lang w:eastAsia="hi-IN" w:bidi="hi-IN"/>
        </w:rPr>
      </w:pPr>
    </w:p>
    <w:p w14:paraId="040067A3" w14:textId="77777777" w:rsidR="00370694" w:rsidRDefault="002C4E67">
      <w:pPr>
        <w:spacing w:before="120" w:after="120" w:line="276" w:lineRule="auto"/>
        <w:jc w:val="both"/>
        <w:rPr>
          <w:rFonts w:ascii="Arial" w:eastAsia="Times New Roman" w:hAnsi="Arial" w:cs="Arial"/>
          <w:lang w:bidi="en-US"/>
        </w:rPr>
      </w:pPr>
      <w:r>
        <w:rPr>
          <w:rFonts w:ascii="Arial" w:eastAsia="Times New Roman" w:hAnsi="Arial" w:cs="Arial"/>
          <w:lang w:bidi="en-US"/>
        </w:rPr>
        <w:t>Zawarta w dniu …………….. w Zamościu</w:t>
      </w:r>
    </w:p>
    <w:p w14:paraId="1E949848" w14:textId="77777777" w:rsidR="00370694" w:rsidRDefault="002C4E67">
      <w:pPr>
        <w:spacing w:before="120" w:after="0" w:line="276" w:lineRule="auto"/>
        <w:jc w:val="both"/>
        <w:rPr>
          <w:rFonts w:ascii="Arial" w:eastAsia="Times New Roman" w:hAnsi="Arial" w:cs="Arial"/>
          <w:lang w:bidi="en-US"/>
        </w:rPr>
      </w:pPr>
      <w:r>
        <w:rPr>
          <w:rFonts w:ascii="Arial" w:eastAsia="Times New Roman" w:hAnsi="Arial" w:cs="Arial"/>
          <w:lang w:bidi="en-US"/>
        </w:rPr>
        <w:t>pomiędzy:</w:t>
      </w:r>
    </w:p>
    <w:p w14:paraId="45A2C13F" w14:textId="77777777" w:rsidR="00370694" w:rsidRDefault="00370694">
      <w:pPr>
        <w:spacing w:before="120" w:after="0" w:line="276" w:lineRule="auto"/>
        <w:jc w:val="both"/>
        <w:rPr>
          <w:rFonts w:ascii="Arial" w:eastAsia="Times New Roman" w:hAnsi="Arial" w:cs="Arial"/>
          <w:lang w:bidi="en-US"/>
        </w:rPr>
      </w:pPr>
    </w:p>
    <w:p w14:paraId="0FDC657B" w14:textId="77777777" w:rsidR="00370694" w:rsidRDefault="002C4E67">
      <w:pPr>
        <w:spacing w:after="0" w:line="276" w:lineRule="auto"/>
        <w:jc w:val="both"/>
        <w:rPr>
          <w:rFonts w:ascii="Arial" w:eastAsia="Times New Roman" w:hAnsi="Arial" w:cs="Arial"/>
          <w:lang w:eastAsia="pl-PL"/>
        </w:rPr>
      </w:pPr>
      <w:r>
        <w:rPr>
          <w:rFonts w:ascii="Arial" w:eastAsia="Times New Roman" w:hAnsi="Arial" w:cs="Arial"/>
          <w:b/>
          <w:color w:val="000000"/>
          <w:lang w:eastAsia="pl-PL"/>
        </w:rPr>
        <w:t xml:space="preserve">Skarbem </w:t>
      </w:r>
      <w:r>
        <w:rPr>
          <w:rFonts w:ascii="Arial" w:eastAsia="Times New Roman" w:hAnsi="Arial" w:cs="Arial"/>
          <w:b/>
          <w:lang w:eastAsia="pl-PL"/>
        </w:rPr>
        <w:t>Państwa - 32 Wojskowym Oddziałem Gospodarczym w Zamościu</w:t>
      </w:r>
      <w:r>
        <w:rPr>
          <w:rFonts w:ascii="Arial" w:eastAsia="Times New Roman" w:hAnsi="Arial" w:cs="Arial"/>
          <w:lang w:eastAsia="pl-PL"/>
        </w:rPr>
        <w:t xml:space="preserve">, </w:t>
      </w:r>
    </w:p>
    <w:p w14:paraId="152DE020" w14:textId="77777777" w:rsidR="00370694" w:rsidRDefault="002C4E67">
      <w:pPr>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ul. Wojska Polskiego 2F, 22-400 Zamość, </w:t>
      </w:r>
      <w:r>
        <w:rPr>
          <w:rFonts w:ascii="Arial" w:eastAsia="Times New Roman" w:hAnsi="Arial" w:cs="Arial"/>
          <w:color w:val="000000"/>
          <w:u w:val="single"/>
          <w:lang w:eastAsia="pl-PL"/>
        </w:rPr>
        <w:t>NIP: 9223046357,</w:t>
      </w:r>
      <w:r>
        <w:rPr>
          <w:rFonts w:ascii="Arial" w:eastAsia="Times New Roman" w:hAnsi="Arial" w:cs="Arial"/>
          <w:color w:val="000000"/>
          <w:lang w:eastAsia="pl-PL"/>
        </w:rPr>
        <w:t xml:space="preserve"> Regon: 061402337</w:t>
      </w:r>
    </w:p>
    <w:p w14:paraId="1BFBE732" w14:textId="77777777" w:rsidR="00370694" w:rsidRDefault="002C4E67">
      <w:pPr>
        <w:spacing w:after="0" w:line="276" w:lineRule="auto"/>
        <w:jc w:val="both"/>
        <w:rPr>
          <w:rFonts w:ascii="Arial" w:eastAsia="Times New Roman" w:hAnsi="Arial" w:cs="Arial"/>
          <w:b/>
          <w:color w:val="000000"/>
          <w:lang w:eastAsia="pl-PL"/>
        </w:rPr>
      </w:pPr>
      <w:r>
        <w:rPr>
          <w:rFonts w:ascii="Arial" w:eastAsia="Times New Roman" w:hAnsi="Arial" w:cs="Arial"/>
          <w:color w:val="000000"/>
          <w:lang w:eastAsia="pl-PL"/>
        </w:rPr>
        <w:t xml:space="preserve">reprezentowanym  przez: </w:t>
      </w:r>
      <w:r>
        <w:rPr>
          <w:rFonts w:ascii="Arial" w:eastAsia="Times New Roman" w:hAnsi="Arial" w:cs="Arial"/>
          <w:b/>
          <w:color w:val="000000"/>
          <w:lang w:eastAsia="pl-PL"/>
        </w:rPr>
        <w:t>………………………………………………………………</w:t>
      </w:r>
    </w:p>
    <w:p w14:paraId="29E12C27" w14:textId="77777777" w:rsidR="00370694" w:rsidRDefault="002C4E67">
      <w:pPr>
        <w:spacing w:after="0" w:line="276" w:lineRule="auto"/>
        <w:jc w:val="both"/>
        <w:rPr>
          <w:rFonts w:ascii="Arial" w:eastAsia="Times New Roman" w:hAnsi="Arial" w:cs="Arial"/>
          <w:b/>
          <w:color w:val="000000"/>
          <w:lang w:eastAsia="pl-PL"/>
        </w:rPr>
      </w:pPr>
      <w:r>
        <w:rPr>
          <w:rFonts w:ascii="Arial" w:eastAsia="Times New Roman" w:hAnsi="Arial" w:cs="Arial"/>
          <w:color w:val="000000"/>
          <w:lang w:eastAsia="pl-PL"/>
        </w:rPr>
        <w:t xml:space="preserve">zwanym w treści umowy </w:t>
      </w:r>
      <w:r>
        <w:rPr>
          <w:rFonts w:ascii="Arial" w:eastAsia="Times New Roman" w:hAnsi="Arial" w:cs="Arial"/>
          <w:b/>
          <w:color w:val="000000"/>
          <w:lang w:eastAsia="pl-PL"/>
        </w:rPr>
        <w:t>Zamawiającym</w:t>
      </w:r>
      <w:r>
        <w:rPr>
          <w:rFonts w:ascii="Arial" w:eastAsia="Times New Roman" w:hAnsi="Arial" w:cs="Arial"/>
          <w:color w:val="000000"/>
          <w:lang w:eastAsia="pl-PL"/>
        </w:rPr>
        <w:t>,</w:t>
      </w:r>
    </w:p>
    <w:p w14:paraId="3E67967B" w14:textId="77777777" w:rsidR="00370694" w:rsidRDefault="00370694">
      <w:pPr>
        <w:spacing w:after="0" w:line="276" w:lineRule="auto"/>
        <w:jc w:val="both"/>
        <w:rPr>
          <w:rFonts w:ascii="Arial" w:eastAsia="Times New Roman" w:hAnsi="Arial" w:cs="Arial"/>
          <w:b/>
          <w:color w:val="000000"/>
          <w:lang w:eastAsia="pl-PL"/>
        </w:rPr>
      </w:pPr>
    </w:p>
    <w:p w14:paraId="2704BD02" w14:textId="77777777" w:rsidR="00370694" w:rsidRDefault="002C4E67">
      <w:pPr>
        <w:spacing w:after="0" w:line="276" w:lineRule="auto"/>
        <w:jc w:val="both"/>
        <w:rPr>
          <w:rFonts w:ascii="Arial" w:eastAsia="Times New Roman" w:hAnsi="Arial" w:cs="Arial"/>
          <w:b/>
          <w:color w:val="000000"/>
          <w:lang w:eastAsia="pl-PL"/>
        </w:rPr>
      </w:pPr>
      <w:r>
        <w:rPr>
          <w:rFonts w:ascii="Arial" w:eastAsia="Times New Roman" w:hAnsi="Arial" w:cs="Arial"/>
          <w:b/>
          <w:color w:val="000000"/>
          <w:lang w:eastAsia="pl-PL"/>
        </w:rPr>
        <w:t>a</w:t>
      </w:r>
    </w:p>
    <w:p w14:paraId="0630D1F9" w14:textId="77777777" w:rsidR="00370694" w:rsidRDefault="002C4E67">
      <w:pPr>
        <w:spacing w:after="0" w:line="276" w:lineRule="auto"/>
        <w:jc w:val="both"/>
        <w:rPr>
          <w:rFonts w:ascii="Arial" w:eastAsia="Times New Roman" w:hAnsi="Arial" w:cs="Arial"/>
          <w:b/>
          <w:color w:val="000000"/>
          <w:lang w:eastAsia="pl-PL"/>
        </w:rPr>
      </w:pPr>
      <w:r>
        <w:rPr>
          <w:rFonts w:ascii="Arial" w:eastAsia="Times New Roman" w:hAnsi="Arial" w:cs="Arial"/>
          <w:b/>
          <w:color w:val="000000"/>
          <w:lang w:eastAsia="pl-PL"/>
        </w:rPr>
        <w:t>……………………………………………………………………………………………</w:t>
      </w:r>
      <w:r>
        <w:rPr>
          <w:rFonts w:ascii="Arial" w:eastAsia="Times New Roman" w:hAnsi="Arial" w:cs="Arial"/>
          <w:color w:val="000000"/>
          <w:lang w:eastAsia="pl-PL"/>
        </w:rPr>
        <w:t xml:space="preserve">, </w:t>
      </w:r>
    </w:p>
    <w:p w14:paraId="19F4029E" w14:textId="77777777" w:rsidR="00370694" w:rsidRDefault="002C4E67">
      <w:pPr>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reprezentowanym przez:</w:t>
      </w:r>
      <w:r>
        <w:rPr>
          <w:rFonts w:ascii="Arial" w:eastAsia="Times New Roman" w:hAnsi="Arial" w:cs="Arial"/>
          <w:color w:val="000000"/>
          <w:lang w:eastAsia="pl-PL"/>
        </w:rPr>
        <w:tab/>
        <w:t>……………………………………………………..…..</w:t>
      </w:r>
    </w:p>
    <w:p w14:paraId="411533FA" w14:textId="77777777" w:rsidR="00370694" w:rsidRDefault="002C4E67">
      <w:pPr>
        <w:spacing w:after="0" w:line="276" w:lineRule="auto"/>
        <w:jc w:val="both"/>
        <w:rPr>
          <w:rFonts w:ascii="Arial" w:eastAsia="Times New Roman" w:hAnsi="Arial" w:cs="Arial"/>
          <w:b/>
          <w:color w:val="000000"/>
          <w:lang w:eastAsia="pl-PL"/>
        </w:rPr>
      </w:pPr>
      <w:r>
        <w:rPr>
          <w:rFonts w:ascii="Arial" w:eastAsia="Times New Roman" w:hAnsi="Arial" w:cs="Arial"/>
          <w:color w:val="000000"/>
          <w:lang w:eastAsia="pl-PL"/>
        </w:rPr>
        <w:t>zwanym w treści umowy</w:t>
      </w:r>
      <w:r>
        <w:rPr>
          <w:rFonts w:ascii="Arial" w:eastAsia="Times New Roman" w:hAnsi="Arial" w:cs="Arial"/>
          <w:b/>
          <w:color w:val="000000"/>
          <w:lang w:eastAsia="pl-PL"/>
        </w:rPr>
        <w:t xml:space="preserve"> Wykonawcą, </w:t>
      </w:r>
    </w:p>
    <w:p w14:paraId="6577C9B9" w14:textId="77777777" w:rsidR="00370694" w:rsidRDefault="00370694">
      <w:pPr>
        <w:spacing w:after="0" w:line="276" w:lineRule="auto"/>
        <w:jc w:val="both"/>
        <w:rPr>
          <w:rFonts w:ascii="Arial" w:eastAsia="Times New Roman" w:hAnsi="Arial" w:cs="Arial"/>
          <w:b/>
          <w:color w:val="000000"/>
          <w:lang w:eastAsia="pl-PL"/>
        </w:rPr>
      </w:pPr>
    </w:p>
    <w:p w14:paraId="3F82981F" w14:textId="77777777" w:rsidR="00370694" w:rsidRDefault="002C4E67">
      <w:pPr>
        <w:spacing w:before="120" w:after="0" w:line="276" w:lineRule="auto"/>
        <w:jc w:val="both"/>
        <w:rPr>
          <w:rFonts w:ascii="Arial" w:eastAsia="Times New Roman" w:hAnsi="Arial" w:cs="Arial"/>
          <w:b/>
          <w:bCs/>
          <w:lang w:bidi="en-US"/>
        </w:rPr>
      </w:pPr>
      <w:r>
        <w:rPr>
          <w:rFonts w:ascii="Arial" w:eastAsia="Times New Roman" w:hAnsi="Arial" w:cs="Arial"/>
          <w:bCs/>
          <w:lang w:bidi="en-US"/>
        </w:rPr>
        <w:t>zwanymi wspólnie</w:t>
      </w:r>
      <w:r>
        <w:rPr>
          <w:rFonts w:ascii="Arial" w:eastAsia="Times New Roman" w:hAnsi="Arial" w:cs="Arial"/>
          <w:b/>
          <w:bCs/>
          <w:lang w:bidi="en-US"/>
        </w:rPr>
        <w:t xml:space="preserve"> „Stronami”.</w:t>
      </w:r>
    </w:p>
    <w:p w14:paraId="1012B5E8" w14:textId="77777777" w:rsidR="00370694" w:rsidRDefault="00370694">
      <w:pPr>
        <w:widowControl w:val="0"/>
        <w:spacing w:after="0" w:line="276" w:lineRule="auto"/>
        <w:jc w:val="both"/>
        <w:rPr>
          <w:rFonts w:ascii="Arial" w:eastAsia="Times New Roman" w:hAnsi="Arial" w:cs="Arial"/>
          <w:kern w:val="2"/>
          <w:lang w:eastAsia="hi-IN" w:bidi="hi-IN"/>
        </w:rPr>
      </w:pPr>
    </w:p>
    <w:p w14:paraId="38D93430" w14:textId="77777777" w:rsidR="00370694" w:rsidRDefault="002C4E67">
      <w:pPr>
        <w:spacing w:after="0" w:line="276" w:lineRule="auto"/>
        <w:contextualSpacing/>
        <w:jc w:val="both"/>
        <w:rPr>
          <w:rFonts w:ascii="Arial" w:eastAsia="Calibri" w:hAnsi="Arial" w:cs="Arial"/>
          <w:i/>
          <w:color w:val="FF0000"/>
        </w:rPr>
      </w:pPr>
      <w:r>
        <w:rPr>
          <w:rFonts w:ascii="Arial" w:eastAsia="Times New Roman" w:hAnsi="Arial" w:cs="Arial"/>
          <w:i/>
          <w:color w:val="000000"/>
          <w:lang w:eastAsia="pl-PL"/>
        </w:rPr>
        <w:t xml:space="preserve">Niniejsza Umowa została zawarta zgodnie z  wynikiem postępowania o udzielenie zamówienia publicznego, </w:t>
      </w:r>
      <w:r>
        <w:rPr>
          <w:rFonts w:ascii="Arial" w:eastAsia="Calibri" w:hAnsi="Arial" w:cs="Arial"/>
          <w:i/>
        </w:rPr>
        <w:t>prowadzonego zgodnie z Regulaminem udzielania zamówień publicznych na roboty dostawy i usługi w 32 Wojskowym Oddziale Gospodarczym w Zamościu.</w:t>
      </w:r>
    </w:p>
    <w:p w14:paraId="7FB3E409" w14:textId="77777777" w:rsidR="00370694" w:rsidRDefault="00370694">
      <w:pPr>
        <w:widowControl w:val="0"/>
        <w:spacing w:after="0" w:line="276" w:lineRule="auto"/>
        <w:jc w:val="both"/>
        <w:rPr>
          <w:rFonts w:ascii="Arial" w:eastAsia="Times New Roman" w:hAnsi="Arial" w:cs="Arial"/>
          <w:kern w:val="2"/>
          <w:lang w:eastAsia="hi-IN" w:bidi="hi-IN"/>
        </w:rPr>
      </w:pPr>
    </w:p>
    <w:p w14:paraId="33401BDD" w14:textId="77777777" w:rsidR="00370694" w:rsidRDefault="002C4E67">
      <w:pPr>
        <w:keepNext/>
        <w:keepLines/>
        <w:spacing w:after="0" w:line="276" w:lineRule="auto"/>
        <w:contextualSpacing/>
        <w:jc w:val="center"/>
        <w:outlineLvl w:val="0"/>
        <w:rPr>
          <w:rFonts w:ascii="Arial" w:eastAsia="Times New Roman" w:hAnsi="Arial" w:cs="Arial"/>
          <w:b/>
          <w:color w:val="000000"/>
        </w:rPr>
      </w:pPr>
      <w:bookmarkStart w:id="0" w:name="_Hlk66034107"/>
      <w:bookmarkEnd w:id="0"/>
      <w:r>
        <w:rPr>
          <w:rFonts w:ascii="Arial" w:eastAsia="Times New Roman" w:hAnsi="Arial" w:cs="Arial"/>
          <w:b/>
          <w:color w:val="000000"/>
        </w:rPr>
        <w:t>§ 1.</w:t>
      </w:r>
    </w:p>
    <w:p w14:paraId="3D79CB05" w14:textId="77777777" w:rsidR="00370694" w:rsidRDefault="002C4E67">
      <w:pPr>
        <w:keepNext/>
        <w:keepLines/>
        <w:spacing w:after="0" w:line="276" w:lineRule="auto"/>
        <w:contextualSpacing/>
        <w:jc w:val="center"/>
        <w:outlineLvl w:val="0"/>
        <w:rPr>
          <w:rFonts w:ascii="Arial" w:eastAsia="Times New Roman" w:hAnsi="Arial" w:cs="Arial"/>
          <w:b/>
          <w:color w:val="000000"/>
        </w:rPr>
      </w:pPr>
      <w:r>
        <w:rPr>
          <w:rFonts w:ascii="Arial" w:eastAsia="Times New Roman" w:hAnsi="Arial" w:cs="Arial"/>
          <w:b/>
          <w:color w:val="000000"/>
        </w:rPr>
        <w:t>Przedmiot umowy</w:t>
      </w:r>
    </w:p>
    <w:p w14:paraId="046E6193" w14:textId="77777777" w:rsidR="00370694" w:rsidRDefault="00370694">
      <w:pPr>
        <w:keepNext/>
        <w:keepLines/>
        <w:spacing w:after="0" w:line="276" w:lineRule="auto"/>
        <w:contextualSpacing/>
        <w:jc w:val="center"/>
        <w:outlineLvl w:val="0"/>
        <w:rPr>
          <w:rFonts w:ascii="Arial" w:eastAsia="Times New Roman" w:hAnsi="Arial" w:cs="Arial"/>
          <w:b/>
          <w:color w:val="000000"/>
        </w:rPr>
      </w:pPr>
      <w:bookmarkStart w:id="1" w:name="_Hlk67775961"/>
      <w:bookmarkEnd w:id="1"/>
    </w:p>
    <w:p w14:paraId="19A20751" w14:textId="1877167A" w:rsidR="00370694" w:rsidRDefault="002C4E67">
      <w:pPr>
        <w:widowControl w:val="0"/>
        <w:numPr>
          <w:ilvl w:val="0"/>
          <w:numId w:val="1"/>
        </w:numPr>
        <w:tabs>
          <w:tab w:val="left" w:pos="-540"/>
        </w:tabs>
        <w:spacing w:after="0" w:line="276" w:lineRule="auto"/>
        <w:ind w:left="0" w:firstLine="0"/>
        <w:jc w:val="both"/>
        <w:rPr>
          <w:rFonts w:ascii="Arial" w:eastAsia="Times New Roman" w:hAnsi="Arial" w:cs="Arial"/>
          <w:color w:val="000000"/>
          <w:lang w:eastAsia="pl-PL"/>
        </w:rPr>
      </w:pPr>
      <w:r>
        <w:rPr>
          <w:rFonts w:ascii="Arial" w:eastAsia="Times New Roman" w:hAnsi="Arial" w:cs="Arial"/>
          <w:lang w:eastAsia="pl-PL"/>
        </w:rPr>
        <w:t xml:space="preserve">Zamawiający zleca a Wykonawca przyjmuje do wykonania świadczenie następujących usług: </w:t>
      </w:r>
      <w:r>
        <w:rPr>
          <w:rFonts w:ascii="Arial" w:hAnsi="Arial" w:cs="Arial"/>
          <w:b/>
          <w:bCs/>
        </w:rPr>
        <w:t xml:space="preserve">Wykonanie usługi polegającej na okresowej kontroli stanu technicznego obiektów budowlanych w 2021 r. znajdujących się w rejonie działania 32 WOG Zamość – GZ Lublin </w:t>
      </w:r>
      <w:r>
        <w:rPr>
          <w:rFonts w:ascii="Arial" w:eastAsia="Times New Roman" w:hAnsi="Arial" w:cs="Arial"/>
          <w:lang w:eastAsia="pl-PL"/>
        </w:rPr>
        <w:t xml:space="preserve">zgodnie z , Opisem Przedmiotu Zamówienia oraz  </w:t>
      </w:r>
      <w:r>
        <w:rPr>
          <w:rFonts w:ascii="Arial" w:eastAsia="Times New Roman" w:hAnsi="Arial" w:cs="Arial"/>
          <w:color w:val="000000"/>
          <w:lang w:eastAsia="pl-PL"/>
        </w:rPr>
        <w:t>Ofertą Wykonawcy, stanowiącą Załącznik nr 1 do Umowy.</w:t>
      </w:r>
    </w:p>
    <w:p w14:paraId="77FF69C4" w14:textId="69FD833E" w:rsidR="00370694" w:rsidRDefault="002C4E67">
      <w:pPr>
        <w:widowControl w:val="0"/>
        <w:numPr>
          <w:ilvl w:val="0"/>
          <w:numId w:val="1"/>
        </w:numPr>
        <w:tabs>
          <w:tab w:val="left" w:pos="-540"/>
          <w:tab w:val="left" w:pos="-128"/>
        </w:tabs>
        <w:spacing w:after="0" w:line="276" w:lineRule="auto"/>
        <w:ind w:left="0" w:firstLine="0"/>
        <w:jc w:val="both"/>
        <w:rPr>
          <w:rFonts w:ascii="Arial" w:eastAsia="Times New Roman" w:hAnsi="Arial" w:cs="Arial"/>
          <w:bCs/>
          <w:i/>
          <w:lang w:eastAsia="pl-PL"/>
        </w:rPr>
      </w:pPr>
      <w:r>
        <w:rPr>
          <w:rFonts w:ascii="Arial" w:eastAsia="Calibri" w:hAnsi="Arial" w:cs="Arial"/>
        </w:rPr>
        <w:t>Wykonawca zobowiązuje się wykonać przedmiot Umowy z zachowaniem należytej staranności oraz zgodnie z przepisami i normami mającymi zastosowanie w zakresie obejmującym przedmiot Umowy. Wykonawca oświadcza, iż posiada wszelkie wymagane uprawnienia, wiedzę, doświadczenie i potencjał osobowy oraz techniczny, niezbędne do prawidłowej realizacji przedmiotu Umowy.</w:t>
      </w:r>
    </w:p>
    <w:p w14:paraId="1C897F03" w14:textId="77777777" w:rsidR="00370694" w:rsidRDefault="002C4E67">
      <w:pPr>
        <w:widowControl w:val="0"/>
        <w:numPr>
          <w:ilvl w:val="0"/>
          <w:numId w:val="1"/>
        </w:numPr>
        <w:tabs>
          <w:tab w:val="left" w:pos="-540"/>
          <w:tab w:val="left" w:pos="-128"/>
        </w:tabs>
        <w:spacing w:after="0" w:line="276" w:lineRule="auto"/>
        <w:ind w:left="0" w:firstLine="0"/>
        <w:jc w:val="both"/>
        <w:rPr>
          <w:rFonts w:ascii="Arial" w:eastAsia="Times New Roman" w:hAnsi="Arial" w:cs="Arial"/>
          <w:bCs/>
          <w:i/>
          <w:lang w:eastAsia="pl-PL"/>
        </w:rPr>
      </w:pPr>
      <w:r>
        <w:rPr>
          <w:rFonts w:ascii="Arial" w:eastAsia="Calibri" w:hAnsi="Arial" w:cs="Arial"/>
        </w:rPr>
        <w:t>W czasie wykonywania prac Wykonawca zobowiązany jest przestrzegać warunków: bhp, p.poż., ochrony środowiska oraz bezpieczeństwa chemicznego.</w:t>
      </w:r>
    </w:p>
    <w:p w14:paraId="61DA64D6" w14:textId="77777777" w:rsidR="00370694" w:rsidRDefault="002C4E67">
      <w:pPr>
        <w:keepNext/>
        <w:keepLines/>
        <w:spacing w:after="0" w:line="276" w:lineRule="auto"/>
        <w:contextualSpacing/>
        <w:jc w:val="center"/>
        <w:outlineLvl w:val="0"/>
        <w:rPr>
          <w:rFonts w:ascii="Arial" w:eastAsia="Times New Roman" w:hAnsi="Arial" w:cs="Arial"/>
          <w:b/>
          <w:color w:val="000000"/>
        </w:rPr>
      </w:pPr>
      <w:r>
        <w:rPr>
          <w:rFonts w:ascii="Arial" w:eastAsia="Times New Roman" w:hAnsi="Arial" w:cs="Arial"/>
          <w:b/>
          <w:color w:val="000000"/>
        </w:rPr>
        <w:t>§ 2.</w:t>
      </w:r>
    </w:p>
    <w:p w14:paraId="125B6247" w14:textId="292B4D9E" w:rsidR="00370694" w:rsidRDefault="002C4E67">
      <w:pPr>
        <w:keepNext/>
        <w:keepLines/>
        <w:spacing w:after="0" w:line="276" w:lineRule="auto"/>
        <w:contextualSpacing/>
        <w:jc w:val="center"/>
        <w:outlineLvl w:val="0"/>
        <w:rPr>
          <w:rFonts w:ascii="Arial" w:eastAsia="Times New Roman" w:hAnsi="Arial" w:cs="Arial"/>
          <w:b/>
          <w:color w:val="000000"/>
        </w:rPr>
      </w:pPr>
      <w:r>
        <w:rPr>
          <w:rFonts w:ascii="Arial" w:eastAsia="Times New Roman" w:hAnsi="Arial" w:cs="Arial"/>
          <w:b/>
          <w:color w:val="000000"/>
        </w:rPr>
        <w:t>Terminy</w:t>
      </w:r>
      <w:bookmarkStart w:id="2" w:name="_Hlk67775988"/>
      <w:bookmarkEnd w:id="2"/>
    </w:p>
    <w:p w14:paraId="7D4D71EC" w14:textId="77777777" w:rsidR="005826C9" w:rsidRDefault="005826C9">
      <w:pPr>
        <w:keepNext/>
        <w:keepLines/>
        <w:spacing w:after="0" w:line="276" w:lineRule="auto"/>
        <w:contextualSpacing/>
        <w:jc w:val="center"/>
        <w:outlineLvl w:val="0"/>
        <w:rPr>
          <w:rFonts w:ascii="Arial" w:eastAsia="Times New Roman" w:hAnsi="Arial" w:cs="Arial"/>
          <w:b/>
          <w:color w:val="000000"/>
        </w:rPr>
      </w:pPr>
      <w:bookmarkStart w:id="3" w:name="_GoBack"/>
      <w:bookmarkEnd w:id="3"/>
    </w:p>
    <w:p w14:paraId="56D5ECEC" w14:textId="77777777" w:rsidR="00370694" w:rsidRDefault="002C4E67">
      <w:pPr>
        <w:keepNext/>
        <w:keepLines/>
        <w:numPr>
          <w:ilvl w:val="3"/>
          <w:numId w:val="1"/>
        </w:numPr>
        <w:spacing w:after="0" w:line="276" w:lineRule="auto"/>
        <w:contextualSpacing/>
        <w:jc w:val="both"/>
        <w:outlineLvl w:val="0"/>
        <w:rPr>
          <w:rFonts w:ascii="Arial" w:eastAsia="Times New Roman" w:hAnsi="Arial" w:cs="Arial"/>
          <w:b/>
          <w:color w:val="000000"/>
        </w:rPr>
      </w:pPr>
      <w:r>
        <w:rPr>
          <w:rFonts w:ascii="Arial" w:eastAsia="Calibri" w:hAnsi="Arial" w:cs="Arial"/>
        </w:rPr>
        <w:t xml:space="preserve">Termin wykonania i odbioru przedmiotu umowy ustala się następująco: </w:t>
      </w:r>
    </w:p>
    <w:p w14:paraId="67EEFD3D" w14:textId="77777777" w:rsidR="00370694" w:rsidRDefault="002C4E67">
      <w:pPr>
        <w:keepNext/>
        <w:keepLines/>
        <w:spacing w:after="0" w:line="276" w:lineRule="auto"/>
        <w:ind w:left="360"/>
        <w:contextualSpacing/>
        <w:jc w:val="both"/>
        <w:outlineLvl w:val="0"/>
        <w:rPr>
          <w:rFonts w:ascii="Arial" w:eastAsia="Times New Roman" w:hAnsi="Arial" w:cs="Arial"/>
          <w:b/>
          <w:lang w:eastAsia="pl-PL"/>
        </w:rPr>
      </w:pPr>
      <w:r>
        <w:rPr>
          <w:rFonts w:ascii="Arial" w:eastAsia="Calibri" w:hAnsi="Arial" w:cs="Arial"/>
          <w:b/>
        </w:rPr>
        <w:t>1)</w:t>
      </w:r>
      <w:r>
        <w:rPr>
          <w:rFonts w:ascii="Arial" w:eastAsia="Calibri" w:hAnsi="Arial" w:cs="Arial"/>
        </w:rPr>
        <w:t xml:space="preserve"> </w:t>
      </w:r>
      <w:r>
        <w:rPr>
          <w:rFonts w:ascii="Arial" w:eastAsia="Times New Roman" w:hAnsi="Arial" w:cs="Arial"/>
          <w:b/>
          <w:lang w:eastAsia="pl-PL"/>
        </w:rPr>
        <w:t>Termin rozpoczęcia</w:t>
      </w:r>
      <w:r>
        <w:rPr>
          <w:rFonts w:ascii="Arial" w:eastAsia="Times New Roman" w:hAnsi="Arial" w:cs="Arial"/>
          <w:lang w:eastAsia="ar-SA"/>
        </w:rPr>
        <w:t xml:space="preserve"> wykonania przedmiotu umowy do 7 dni kalendarzowych </w:t>
      </w:r>
      <w:r>
        <w:rPr>
          <w:rFonts w:ascii="Arial" w:eastAsia="Times New Roman" w:hAnsi="Arial" w:cs="Arial"/>
          <w:lang w:eastAsia="ar-SA"/>
        </w:rPr>
        <w:br/>
        <w:t xml:space="preserve">       od daty podpisania umowy tj. do dnia ………………....…..… r</w:t>
      </w:r>
    </w:p>
    <w:p w14:paraId="5675EF64" w14:textId="77777777" w:rsidR="00370694" w:rsidRDefault="002C4E67">
      <w:pPr>
        <w:pStyle w:val="Akapitzlist"/>
        <w:spacing w:after="0" w:line="276" w:lineRule="auto"/>
        <w:ind w:left="360"/>
        <w:jc w:val="both"/>
        <w:rPr>
          <w:rFonts w:ascii="Arial" w:eastAsia="Times New Roman" w:hAnsi="Arial" w:cs="Arial"/>
          <w:b/>
          <w:lang w:eastAsia="pl-PL"/>
        </w:rPr>
      </w:pPr>
      <w:r>
        <w:rPr>
          <w:rFonts w:ascii="Arial" w:eastAsia="Times New Roman" w:hAnsi="Arial" w:cs="Arial"/>
          <w:b/>
          <w:lang w:eastAsia="pl-PL"/>
        </w:rPr>
        <w:t>2)   Termin zakończenia całości usługi</w:t>
      </w:r>
      <w:r>
        <w:rPr>
          <w:rFonts w:ascii="Arial" w:eastAsia="Times New Roman" w:hAnsi="Arial" w:cs="Arial"/>
          <w:lang w:eastAsia="pl-PL"/>
        </w:rPr>
        <w:t xml:space="preserve"> objętej niniejszą umową ustala się – </w:t>
      </w:r>
      <w:r>
        <w:rPr>
          <w:rFonts w:ascii="Arial" w:eastAsia="Times New Roman" w:hAnsi="Arial" w:cs="Arial"/>
          <w:b/>
          <w:lang w:eastAsia="pl-PL"/>
        </w:rPr>
        <w:t xml:space="preserve">do dnia        </w:t>
      </w:r>
    </w:p>
    <w:p w14:paraId="056DAE31" w14:textId="77777777" w:rsidR="00370694" w:rsidRDefault="002C4E67">
      <w:pPr>
        <w:pStyle w:val="Akapitzlist"/>
        <w:spacing w:after="0" w:line="276" w:lineRule="auto"/>
        <w:ind w:left="360"/>
        <w:jc w:val="both"/>
        <w:rPr>
          <w:rFonts w:ascii="Arial" w:eastAsia="Times New Roman" w:hAnsi="Arial" w:cs="Arial"/>
          <w:b/>
          <w:lang w:eastAsia="pl-PL"/>
        </w:rPr>
      </w:pPr>
      <w:r>
        <w:rPr>
          <w:rFonts w:ascii="Arial" w:eastAsia="Times New Roman" w:hAnsi="Arial" w:cs="Arial"/>
          <w:b/>
          <w:lang w:eastAsia="pl-PL"/>
        </w:rPr>
        <w:t xml:space="preserve">       30.10.2021 r. </w:t>
      </w:r>
    </w:p>
    <w:p w14:paraId="5BC03FA0" w14:textId="77777777" w:rsidR="00370694" w:rsidRDefault="00370694">
      <w:pPr>
        <w:spacing w:after="0" w:line="276" w:lineRule="auto"/>
        <w:ind w:left="426" w:hanging="426"/>
        <w:jc w:val="both"/>
        <w:rPr>
          <w:rFonts w:ascii="Arial" w:eastAsia="Calibri" w:hAnsi="Arial" w:cs="Arial"/>
        </w:rPr>
      </w:pPr>
    </w:p>
    <w:p w14:paraId="7955D54F" w14:textId="77777777" w:rsidR="00370694" w:rsidRDefault="002C4E67">
      <w:pPr>
        <w:spacing w:after="0" w:line="276" w:lineRule="auto"/>
        <w:ind w:left="284" w:hanging="284"/>
        <w:jc w:val="both"/>
        <w:rPr>
          <w:rFonts w:ascii="Arial" w:eastAsia="Times New Roman" w:hAnsi="Arial" w:cs="Arial"/>
          <w:lang w:eastAsia="pl-PL"/>
        </w:rPr>
      </w:pPr>
      <w:r>
        <w:rPr>
          <w:rFonts w:ascii="Arial" w:eastAsia="Calibri" w:hAnsi="Arial" w:cs="Arial"/>
        </w:rPr>
        <w:lastRenderedPageBreak/>
        <w:t xml:space="preserve">2. </w:t>
      </w:r>
      <w:r>
        <w:rPr>
          <w:rFonts w:ascii="Arial" w:eastAsia="Times New Roman" w:hAnsi="Arial" w:cs="Arial"/>
          <w:lang w:eastAsia="pl-PL"/>
        </w:rPr>
        <w:t xml:space="preserve">Za termin zakończenia całości usługi, stanowiącej przedmiot umowy </w:t>
      </w:r>
      <w:r>
        <w:rPr>
          <w:rFonts w:ascii="Arial" w:eastAsia="Times New Roman" w:hAnsi="Arial" w:cs="Arial"/>
          <w:lang w:eastAsia="pl-PL"/>
        </w:rPr>
        <w:br/>
        <w:t xml:space="preserve"> o którym mowa w ust. 1 pkt. 1), uważa się datę ustaloną w protokole odbioru końcowego, jako   </w:t>
      </w:r>
    </w:p>
    <w:p w14:paraId="6CE51F06" w14:textId="77777777" w:rsidR="00370694" w:rsidRDefault="002C4E67">
      <w:pPr>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 xml:space="preserve">      data zakończenia całości usługi.</w:t>
      </w:r>
    </w:p>
    <w:p w14:paraId="2CE4159A" w14:textId="77777777" w:rsidR="00370694" w:rsidRDefault="002C4E67">
      <w:pPr>
        <w:spacing w:after="0" w:line="276" w:lineRule="auto"/>
        <w:jc w:val="both"/>
        <w:rPr>
          <w:rFonts w:ascii="Arial" w:eastAsia="Times New Roman" w:hAnsi="Arial" w:cs="Arial"/>
          <w:lang w:eastAsia="pl-PL"/>
        </w:rPr>
      </w:pPr>
      <w:r>
        <w:rPr>
          <w:rFonts w:ascii="Arial" w:eastAsia="Times New Roman" w:hAnsi="Arial" w:cs="Arial"/>
          <w:lang w:eastAsia="pl-PL"/>
        </w:rPr>
        <w:t xml:space="preserve">3.   Za termin zakończenia realizacji umowy, o którym mowa w ust. 1 pkt. 2), uważa się datę        </w:t>
      </w:r>
    </w:p>
    <w:p w14:paraId="451D887E" w14:textId="77777777" w:rsidR="00370694" w:rsidRDefault="002C4E67">
      <w:pPr>
        <w:spacing w:after="0" w:line="276" w:lineRule="auto"/>
        <w:jc w:val="both"/>
        <w:rPr>
          <w:rFonts w:ascii="Arial" w:eastAsia="Times New Roman" w:hAnsi="Arial" w:cs="Arial"/>
          <w:lang w:eastAsia="pl-PL"/>
        </w:rPr>
      </w:pPr>
      <w:r>
        <w:rPr>
          <w:rFonts w:ascii="Arial" w:eastAsia="Times New Roman" w:hAnsi="Arial" w:cs="Arial"/>
          <w:lang w:eastAsia="pl-PL"/>
        </w:rPr>
        <w:t xml:space="preserve">      podpisania protokołu odbioru końcowego potwierdzającego wykonanie przedmiotu umowy   </w:t>
      </w:r>
    </w:p>
    <w:p w14:paraId="190A118F" w14:textId="77777777" w:rsidR="00370694" w:rsidRDefault="002C4E67">
      <w:pPr>
        <w:spacing w:after="0" w:line="276" w:lineRule="auto"/>
        <w:jc w:val="both"/>
        <w:rPr>
          <w:rFonts w:ascii="Arial" w:eastAsia="Times New Roman" w:hAnsi="Arial" w:cs="Arial"/>
          <w:lang w:eastAsia="pl-PL"/>
        </w:rPr>
      </w:pPr>
      <w:r>
        <w:rPr>
          <w:rFonts w:ascii="Arial" w:eastAsia="Times New Roman" w:hAnsi="Arial" w:cs="Arial"/>
          <w:lang w:eastAsia="pl-PL"/>
        </w:rPr>
        <w:t xml:space="preserve">      zgodnie z:</w:t>
      </w:r>
    </w:p>
    <w:p w14:paraId="32504EE0" w14:textId="77777777" w:rsidR="00370694" w:rsidRDefault="002C4E67">
      <w:pPr>
        <w:pStyle w:val="Akapitzlist"/>
        <w:numPr>
          <w:ilvl w:val="0"/>
          <w:numId w:val="22"/>
        </w:numPr>
        <w:spacing w:after="0" w:line="276" w:lineRule="auto"/>
        <w:jc w:val="both"/>
        <w:rPr>
          <w:rFonts w:ascii="Arial" w:eastAsia="Times New Roman" w:hAnsi="Arial" w:cs="Arial"/>
          <w:lang w:eastAsia="pl-PL"/>
        </w:rPr>
      </w:pPr>
      <w:r>
        <w:rPr>
          <w:rFonts w:ascii="Arial" w:eastAsia="Times New Roman" w:hAnsi="Arial" w:cs="Arial"/>
          <w:lang w:eastAsia="pl-PL"/>
        </w:rPr>
        <w:t>OPZ;</w:t>
      </w:r>
    </w:p>
    <w:p w14:paraId="4DEEBC7E" w14:textId="77777777" w:rsidR="00370694" w:rsidRDefault="002C4E67">
      <w:pPr>
        <w:pStyle w:val="Akapitzlist"/>
        <w:numPr>
          <w:ilvl w:val="0"/>
          <w:numId w:val="22"/>
        </w:numPr>
        <w:spacing w:after="0" w:line="276" w:lineRule="auto"/>
        <w:jc w:val="both"/>
        <w:rPr>
          <w:rFonts w:ascii="Arial" w:eastAsia="Times New Roman" w:hAnsi="Arial" w:cs="Arial"/>
          <w:lang w:eastAsia="pl-PL"/>
        </w:rPr>
      </w:pPr>
      <w:r>
        <w:rPr>
          <w:rFonts w:ascii="Arial" w:eastAsia="Times New Roman" w:hAnsi="Arial" w:cs="Arial"/>
          <w:lang w:eastAsia="pl-PL"/>
        </w:rPr>
        <w:t>Obowiązującymi przepisami.</w:t>
      </w:r>
    </w:p>
    <w:p w14:paraId="5AC214CC" w14:textId="77777777" w:rsidR="00370694" w:rsidRDefault="002C4E67">
      <w:pPr>
        <w:tabs>
          <w:tab w:val="left" w:pos="0"/>
        </w:tabs>
        <w:spacing w:after="0" w:line="276" w:lineRule="auto"/>
        <w:jc w:val="both"/>
        <w:rPr>
          <w:rFonts w:ascii="Arial" w:eastAsia="Times New Roman" w:hAnsi="Arial" w:cs="Arial"/>
          <w:lang w:eastAsia="pl-PL"/>
        </w:rPr>
      </w:pPr>
      <w:r>
        <w:rPr>
          <w:rFonts w:ascii="Arial" w:eastAsia="Times New Roman" w:hAnsi="Arial" w:cs="Arial"/>
          <w:lang w:eastAsia="pl-PL"/>
        </w:rPr>
        <w:t xml:space="preserve">4. Termin zakończenia całości usługi, stanowiącej przedmiot umowy lub zakończenia realizacji     </w:t>
      </w:r>
    </w:p>
    <w:p w14:paraId="62A4CCF2" w14:textId="77777777" w:rsidR="00370694" w:rsidRDefault="002C4E67">
      <w:pPr>
        <w:tabs>
          <w:tab w:val="left" w:pos="0"/>
        </w:tabs>
        <w:spacing w:after="0" w:line="276" w:lineRule="auto"/>
        <w:jc w:val="both"/>
        <w:rPr>
          <w:rFonts w:ascii="Arial" w:eastAsia="Times New Roman" w:hAnsi="Arial" w:cs="Arial"/>
          <w:lang w:eastAsia="pl-PL"/>
        </w:rPr>
      </w:pPr>
      <w:r>
        <w:rPr>
          <w:rFonts w:ascii="Arial" w:eastAsia="Times New Roman" w:hAnsi="Arial" w:cs="Arial"/>
          <w:lang w:eastAsia="pl-PL"/>
        </w:rPr>
        <w:t xml:space="preserve">     umowy określony w ust. 1 niniejszego paragrafu może ulec zmianie w  przypadkach opisanych             </w:t>
      </w:r>
    </w:p>
    <w:p w14:paraId="67573CE6" w14:textId="77777777" w:rsidR="00370694" w:rsidRDefault="002C4E67">
      <w:pPr>
        <w:tabs>
          <w:tab w:val="left" w:pos="0"/>
        </w:tabs>
        <w:spacing w:after="0" w:line="276" w:lineRule="auto"/>
        <w:jc w:val="both"/>
        <w:rPr>
          <w:rFonts w:ascii="Arial" w:eastAsia="Times New Roman" w:hAnsi="Arial" w:cs="Arial"/>
          <w:lang w:eastAsia="pl-PL"/>
        </w:rPr>
      </w:pPr>
      <w:r>
        <w:rPr>
          <w:rFonts w:ascii="Arial" w:eastAsia="Times New Roman" w:hAnsi="Arial" w:cs="Arial"/>
          <w:lang w:eastAsia="pl-PL"/>
        </w:rPr>
        <w:t xml:space="preserve">     w przypadku wystąpienia okoliczności opisanych  w § 12 umowy.</w:t>
      </w:r>
    </w:p>
    <w:p w14:paraId="18C82D5B" w14:textId="77777777" w:rsidR="00370694" w:rsidRDefault="002C4E67">
      <w:pPr>
        <w:spacing w:after="0" w:line="276" w:lineRule="auto"/>
        <w:jc w:val="both"/>
        <w:rPr>
          <w:rFonts w:ascii="Arial" w:eastAsia="Times New Roman" w:hAnsi="Arial" w:cs="Arial"/>
          <w:lang w:eastAsia="pl-PL"/>
        </w:rPr>
      </w:pPr>
      <w:r>
        <w:rPr>
          <w:rFonts w:ascii="Arial" w:eastAsia="Times New Roman" w:hAnsi="Arial" w:cs="Arial"/>
          <w:lang w:eastAsia="pl-PL"/>
        </w:rPr>
        <w:t xml:space="preserve">5.  W przypadku gdy opóźnienia obejmują swoim zakresem datę 10 grudnia 2021 roku, umowa z            </w:t>
      </w:r>
    </w:p>
    <w:p w14:paraId="5280C1D1" w14:textId="77777777" w:rsidR="00370694" w:rsidRDefault="002C4E67">
      <w:pPr>
        <w:spacing w:after="0" w:line="276" w:lineRule="auto"/>
        <w:jc w:val="both"/>
        <w:rPr>
          <w:rFonts w:ascii="Arial" w:eastAsia="Times New Roman" w:hAnsi="Arial" w:cs="Arial"/>
          <w:lang w:eastAsia="pl-PL"/>
        </w:rPr>
      </w:pPr>
      <w:r>
        <w:rPr>
          <w:rFonts w:ascii="Arial" w:eastAsia="Times New Roman" w:hAnsi="Arial" w:cs="Arial"/>
          <w:lang w:eastAsia="pl-PL"/>
        </w:rPr>
        <w:t xml:space="preserve">     tym dniem ulega rozwiązaniu bez konieczności składania w tej sprawie oświadczeń przez        </w:t>
      </w:r>
    </w:p>
    <w:p w14:paraId="30984CE3" w14:textId="77777777" w:rsidR="00370694" w:rsidRDefault="002C4E67">
      <w:pPr>
        <w:spacing w:after="0" w:line="276" w:lineRule="auto"/>
        <w:jc w:val="both"/>
        <w:rPr>
          <w:rFonts w:ascii="Arial" w:eastAsia="Times New Roman" w:hAnsi="Arial" w:cs="Arial"/>
          <w:lang w:eastAsia="pl-PL"/>
        </w:rPr>
      </w:pPr>
      <w:r>
        <w:rPr>
          <w:rFonts w:ascii="Arial" w:eastAsia="Times New Roman" w:hAnsi="Arial" w:cs="Arial"/>
          <w:lang w:eastAsia="pl-PL"/>
        </w:rPr>
        <w:t xml:space="preserve">     którąkolwiek ze stron, a strony dokonają jej rozliczenia w sposób określony w § 12.</w:t>
      </w:r>
    </w:p>
    <w:p w14:paraId="5DCA71C3" w14:textId="77777777" w:rsidR="00370694" w:rsidRDefault="00370694">
      <w:pPr>
        <w:pStyle w:val="Akapitzlist"/>
        <w:spacing w:after="0"/>
        <w:ind w:left="1495"/>
        <w:jc w:val="both"/>
        <w:rPr>
          <w:rFonts w:ascii="Arial" w:eastAsia="Times New Roman" w:hAnsi="Arial" w:cs="Arial"/>
          <w:lang w:eastAsia="pl-PL"/>
        </w:rPr>
      </w:pPr>
    </w:p>
    <w:p w14:paraId="3A7B22C0" w14:textId="77777777" w:rsidR="00370694" w:rsidRDefault="002C4E67">
      <w:pPr>
        <w:keepNext/>
        <w:keepLines/>
        <w:spacing w:after="0" w:line="276" w:lineRule="auto"/>
        <w:contextualSpacing/>
        <w:jc w:val="center"/>
        <w:outlineLvl w:val="0"/>
        <w:rPr>
          <w:rFonts w:ascii="Arial" w:eastAsia="Times New Roman" w:hAnsi="Arial" w:cs="Arial"/>
          <w:b/>
        </w:rPr>
      </w:pPr>
      <w:r>
        <w:rPr>
          <w:rFonts w:ascii="Arial" w:eastAsia="Times New Roman" w:hAnsi="Arial" w:cs="Arial"/>
          <w:b/>
        </w:rPr>
        <w:t>§ 3.</w:t>
      </w:r>
    </w:p>
    <w:p w14:paraId="20F10295" w14:textId="77777777" w:rsidR="00370694" w:rsidRDefault="002C4E67">
      <w:pPr>
        <w:widowControl w:val="0"/>
        <w:shd w:val="clear" w:color="auto" w:fill="FFFFFF"/>
        <w:spacing w:after="0" w:line="276" w:lineRule="auto"/>
        <w:jc w:val="center"/>
        <w:rPr>
          <w:rFonts w:ascii="Arial" w:eastAsia="Calibri" w:hAnsi="Arial" w:cs="Arial"/>
          <w:b/>
          <w:color w:val="000000"/>
        </w:rPr>
      </w:pPr>
      <w:r>
        <w:rPr>
          <w:rFonts w:ascii="Arial" w:eastAsia="Calibri" w:hAnsi="Arial" w:cs="Arial"/>
          <w:b/>
          <w:color w:val="000000"/>
        </w:rPr>
        <w:t xml:space="preserve">Przedstawiciele Stron </w:t>
      </w:r>
    </w:p>
    <w:p w14:paraId="58FCD802" w14:textId="77777777" w:rsidR="00370694" w:rsidRDefault="00370694">
      <w:pPr>
        <w:widowControl w:val="0"/>
        <w:shd w:val="clear" w:color="auto" w:fill="FFFFFF"/>
        <w:spacing w:after="0" w:line="276" w:lineRule="auto"/>
        <w:jc w:val="both"/>
        <w:rPr>
          <w:rFonts w:ascii="Arial" w:eastAsia="Calibri" w:hAnsi="Arial" w:cs="Arial"/>
        </w:rPr>
      </w:pPr>
    </w:p>
    <w:p w14:paraId="76F7A24F" w14:textId="77777777" w:rsidR="00370694" w:rsidRDefault="002C4E67">
      <w:pPr>
        <w:widowControl w:val="0"/>
        <w:numPr>
          <w:ilvl w:val="0"/>
          <w:numId w:val="3"/>
        </w:numPr>
        <w:tabs>
          <w:tab w:val="left" w:pos="-128"/>
          <w:tab w:val="left" w:pos="360"/>
        </w:tabs>
        <w:spacing w:after="0" w:line="276" w:lineRule="auto"/>
        <w:ind w:left="0" w:firstLine="0"/>
        <w:jc w:val="both"/>
        <w:rPr>
          <w:rFonts w:ascii="Arial" w:eastAsia="Times New Roman" w:hAnsi="Arial" w:cs="Arial"/>
          <w:lang w:eastAsia="pl-PL"/>
        </w:rPr>
      </w:pPr>
      <w:r>
        <w:rPr>
          <w:rFonts w:ascii="Arial" w:eastAsia="Times New Roman" w:hAnsi="Arial" w:cs="Arial"/>
          <w:lang w:eastAsia="pl-PL"/>
        </w:rPr>
        <w:t xml:space="preserve">Do współpracy i koordynacji realizacji przedmiotu Umowy, w tym do podpisywania Protokołu Odbioru </w:t>
      </w:r>
      <w:r>
        <w:rPr>
          <w:rFonts w:ascii="Arial" w:eastAsia="Times New Roman" w:hAnsi="Arial" w:cs="Arial"/>
          <w:lang w:val="cs-CZ" w:eastAsia="pl-PL"/>
        </w:rPr>
        <w:t>upoważnione są osoby ze strony Zamawiąjacego:</w:t>
      </w:r>
    </w:p>
    <w:p w14:paraId="151AABE2" w14:textId="77777777" w:rsidR="00370694" w:rsidRDefault="002C4E67">
      <w:pPr>
        <w:numPr>
          <w:ilvl w:val="0"/>
          <w:numId w:val="4"/>
        </w:numPr>
        <w:spacing w:after="0" w:line="276" w:lineRule="auto"/>
        <w:ind w:left="1276" w:hanging="283"/>
        <w:jc w:val="both"/>
        <w:rPr>
          <w:rFonts w:ascii="Arial" w:eastAsia="Times New Roman" w:hAnsi="Arial" w:cs="Arial"/>
        </w:rPr>
      </w:pPr>
      <w:r>
        <w:rPr>
          <w:rFonts w:ascii="Arial" w:eastAsia="Times New Roman" w:hAnsi="Arial" w:cs="Arial"/>
        </w:rPr>
        <w:t>……………………………tel.:……………………………e-mail:……………………………,</w:t>
      </w:r>
    </w:p>
    <w:p w14:paraId="3B40C841" w14:textId="77777777" w:rsidR="00370694" w:rsidRDefault="002C4E67">
      <w:pPr>
        <w:spacing w:after="0" w:line="276" w:lineRule="auto"/>
        <w:ind w:left="1276" w:hanging="283"/>
        <w:jc w:val="both"/>
        <w:rPr>
          <w:rFonts w:ascii="Arial" w:eastAsia="Times New Roman" w:hAnsi="Arial" w:cs="Arial"/>
        </w:rPr>
      </w:pPr>
      <w:r>
        <w:rPr>
          <w:rFonts w:ascii="Arial" w:eastAsia="Times New Roman" w:hAnsi="Arial" w:cs="Arial"/>
        </w:rPr>
        <w:t>lub</w:t>
      </w:r>
    </w:p>
    <w:p w14:paraId="3F4F4692" w14:textId="77777777" w:rsidR="00370694" w:rsidRDefault="002C4E67">
      <w:pPr>
        <w:numPr>
          <w:ilvl w:val="0"/>
          <w:numId w:val="4"/>
        </w:numPr>
        <w:tabs>
          <w:tab w:val="left" w:pos="155"/>
        </w:tabs>
        <w:spacing w:after="0" w:line="276" w:lineRule="auto"/>
        <w:ind w:left="1276" w:hanging="283"/>
        <w:jc w:val="both"/>
        <w:rPr>
          <w:rFonts w:ascii="Arial" w:eastAsia="Times New Roman" w:hAnsi="Arial" w:cs="Arial"/>
        </w:rPr>
      </w:pPr>
      <w:r>
        <w:rPr>
          <w:rFonts w:ascii="Arial" w:eastAsia="Times New Roman" w:hAnsi="Arial" w:cs="Arial"/>
        </w:rPr>
        <w:t>……………………………tel.:……………………………e-mail:………………………….. .</w:t>
      </w:r>
    </w:p>
    <w:p w14:paraId="5F532A86" w14:textId="77777777" w:rsidR="00370694" w:rsidRDefault="002C4E67">
      <w:pPr>
        <w:widowControl w:val="0"/>
        <w:numPr>
          <w:ilvl w:val="0"/>
          <w:numId w:val="3"/>
        </w:numPr>
        <w:tabs>
          <w:tab w:val="left" w:pos="232"/>
          <w:tab w:val="left" w:pos="284"/>
          <w:tab w:val="left" w:pos="360"/>
        </w:tabs>
        <w:spacing w:after="0" w:line="276" w:lineRule="auto"/>
        <w:ind w:left="0" w:firstLine="0"/>
        <w:jc w:val="both"/>
        <w:rPr>
          <w:rFonts w:ascii="Arial" w:eastAsia="Times New Roman" w:hAnsi="Arial" w:cs="Arial"/>
          <w:lang w:val="cs-CZ" w:eastAsia="pl-PL"/>
        </w:rPr>
      </w:pPr>
      <w:r>
        <w:rPr>
          <w:rFonts w:ascii="Arial" w:eastAsia="Times New Roman" w:hAnsi="Arial" w:cs="Arial"/>
          <w:lang w:eastAsia="pl-PL"/>
        </w:rPr>
        <w:t xml:space="preserve"> Do współpracy i koordynacji realizacji przedmiotu Umowy, w tym do podpisywania Protokołu Odbioru </w:t>
      </w:r>
      <w:r>
        <w:rPr>
          <w:rFonts w:ascii="Arial" w:eastAsia="Times New Roman" w:hAnsi="Arial" w:cs="Arial"/>
          <w:lang w:val="cs-CZ" w:eastAsia="pl-PL"/>
        </w:rPr>
        <w:t>upoważnione są osoby ze strony Wykonawcy:</w:t>
      </w:r>
    </w:p>
    <w:p w14:paraId="14934E91" w14:textId="77777777" w:rsidR="00370694" w:rsidRDefault="002C4E67">
      <w:pPr>
        <w:numPr>
          <w:ilvl w:val="0"/>
          <w:numId w:val="5"/>
        </w:numPr>
        <w:tabs>
          <w:tab w:val="left" w:pos="2108"/>
        </w:tabs>
        <w:spacing w:after="0" w:line="276" w:lineRule="auto"/>
        <w:ind w:left="1276"/>
        <w:jc w:val="both"/>
        <w:rPr>
          <w:rFonts w:ascii="Arial" w:eastAsia="Times New Roman" w:hAnsi="Arial" w:cs="Arial"/>
        </w:rPr>
      </w:pPr>
      <w:r>
        <w:rPr>
          <w:rFonts w:ascii="Arial" w:eastAsia="Times New Roman" w:hAnsi="Arial" w:cs="Arial"/>
        </w:rPr>
        <w:t>……………………………tel.:……………………………e-mail:………............................,</w:t>
      </w:r>
    </w:p>
    <w:p w14:paraId="7239DC20" w14:textId="77777777" w:rsidR="00370694" w:rsidRDefault="002C4E67">
      <w:pPr>
        <w:spacing w:after="0" w:line="276" w:lineRule="auto"/>
        <w:ind w:left="1276"/>
        <w:jc w:val="both"/>
        <w:rPr>
          <w:rFonts w:ascii="Arial" w:eastAsia="Times New Roman" w:hAnsi="Arial" w:cs="Arial"/>
        </w:rPr>
      </w:pPr>
      <w:r>
        <w:rPr>
          <w:rFonts w:ascii="Arial" w:eastAsia="Times New Roman" w:hAnsi="Arial" w:cs="Arial"/>
        </w:rPr>
        <w:t>lub</w:t>
      </w:r>
    </w:p>
    <w:p w14:paraId="30BEB475" w14:textId="77777777" w:rsidR="00370694" w:rsidRDefault="002C4E67">
      <w:pPr>
        <w:numPr>
          <w:ilvl w:val="0"/>
          <w:numId w:val="5"/>
        </w:numPr>
        <w:tabs>
          <w:tab w:val="left" w:pos="2108"/>
        </w:tabs>
        <w:spacing w:after="0" w:line="276" w:lineRule="auto"/>
        <w:ind w:left="1276"/>
        <w:jc w:val="both"/>
        <w:rPr>
          <w:rFonts w:ascii="Arial" w:eastAsia="Times New Roman" w:hAnsi="Arial" w:cs="Arial"/>
        </w:rPr>
      </w:pPr>
      <w:r>
        <w:rPr>
          <w:rFonts w:ascii="Arial" w:eastAsia="Times New Roman" w:hAnsi="Arial" w:cs="Arial"/>
        </w:rPr>
        <w:t>……………………………tel.:……………………………e-mail:…………………………...</w:t>
      </w:r>
    </w:p>
    <w:p w14:paraId="1F1DB7A9" w14:textId="77777777" w:rsidR="00370694" w:rsidRDefault="002C4E67">
      <w:pPr>
        <w:numPr>
          <w:ilvl w:val="0"/>
          <w:numId w:val="3"/>
        </w:numPr>
        <w:tabs>
          <w:tab w:val="left" w:pos="360"/>
        </w:tabs>
        <w:spacing w:after="0" w:line="276" w:lineRule="auto"/>
        <w:ind w:left="0" w:firstLine="0"/>
        <w:contextualSpacing/>
        <w:jc w:val="both"/>
        <w:rPr>
          <w:rFonts w:ascii="Arial" w:eastAsia="Calibri" w:hAnsi="Arial" w:cs="Arial"/>
          <w:kern w:val="2"/>
        </w:rPr>
      </w:pPr>
      <w:r>
        <w:rPr>
          <w:rFonts w:ascii="Arial" w:eastAsia="Calibri" w:hAnsi="Arial" w:cs="Arial"/>
          <w:kern w:val="2"/>
        </w:rPr>
        <w:t>Strony postanawiają, że osobami odpowiedzialnymi za realizację niniejszej umowy będą:</w:t>
      </w:r>
    </w:p>
    <w:p w14:paraId="521B88FD" w14:textId="77777777" w:rsidR="00370694" w:rsidRDefault="002C4E67">
      <w:pPr>
        <w:spacing w:after="0" w:line="276" w:lineRule="auto"/>
        <w:jc w:val="both"/>
        <w:rPr>
          <w:rFonts w:ascii="Arial" w:eastAsia="Calibri" w:hAnsi="Arial" w:cs="Arial"/>
          <w:bCs/>
          <w:kern w:val="2"/>
        </w:rPr>
      </w:pPr>
      <w:r>
        <w:rPr>
          <w:rFonts w:ascii="Arial" w:eastAsia="Calibri" w:hAnsi="Arial" w:cs="Arial"/>
          <w:kern w:val="2"/>
        </w:rPr>
        <w:t>po stronie Zamawiającego:</w:t>
      </w:r>
      <w:r>
        <w:rPr>
          <w:rFonts w:ascii="Arial" w:eastAsia="Calibri" w:hAnsi="Arial" w:cs="Arial"/>
          <w:b/>
          <w:kern w:val="2"/>
        </w:rPr>
        <w:t xml:space="preserve"> </w:t>
      </w:r>
      <w:r>
        <w:rPr>
          <w:rFonts w:ascii="Arial" w:eastAsia="Calibri" w:hAnsi="Arial" w:cs="Arial"/>
          <w:bCs/>
          <w:kern w:val="2"/>
        </w:rPr>
        <w:t>………………..………………, tel. …………………………………………..</w:t>
      </w:r>
    </w:p>
    <w:p w14:paraId="05632D67" w14:textId="77777777" w:rsidR="00370694" w:rsidRDefault="002C4E67">
      <w:pPr>
        <w:spacing w:after="0" w:line="276" w:lineRule="auto"/>
        <w:jc w:val="both"/>
        <w:rPr>
          <w:rFonts w:ascii="Arial" w:eastAsia="Calibri" w:hAnsi="Arial" w:cs="Arial"/>
          <w:bCs/>
          <w:kern w:val="2"/>
        </w:rPr>
      </w:pPr>
      <w:r>
        <w:rPr>
          <w:rFonts w:ascii="Arial" w:eastAsia="Calibri" w:hAnsi="Arial" w:cs="Arial"/>
          <w:bCs/>
          <w:kern w:val="2"/>
        </w:rPr>
        <w:t>po stronie Wykonawcy: ……………...……….……………, tel. …………………………………………..</w:t>
      </w:r>
    </w:p>
    <w:p w14:paraId="48D17394" w14:textId="77777777" w:rsidR="00370694" w:rsidRDefault="00370694">
      <w:pPr>
        <w:spacing w:after="0" w:line="276" w:lineRule="auto"/>
        <w:jc w:val="both"/>
        <w:rPr>
          <w:rFonts w:ascii="Arial" w:eastAsia="Calibri" w:hAnsi="Arial" w:cs="Arial"/>
          <w:bCs/>
          <w:kern w:val="2"/>
        </w:rPr>
      </w:pPr>
    </w:p>
    <w:p w14:paraId="264BC038" w14:textId="77777777" w:rsidR="00370694" w:rsidRDefault="002C4E67">
      <w:pPr>
        <w:widowControl w:val="0"/>
        <w:shd w:val="clear" w:color="auto" w:fill="FFFFFF"/>
        <w:tabs>
          <w:tab w:val="left" w:pos="644"/>
        </w:tabs>
        <w:spacing w:after="0" w:line="276" w:lineRule="auto"/>
        <w:contextualSpacing/>
        <w:jc w:val="both"/>
        <w:rPr>
          <w:rFonts w:ascii="Arial" w:eastAsia="Calibri" w:hAnsi="Arial" w:cs="Arial"/>
        </w:rPr>
      </w:pPr>
      <w:r>
        <w:rPr>
          <w:rFonts w:ascii="Arial" w:eastAsia="Calibri" w:hAnsi="Arial" w:cs="Arial"/>
          <w:bCs/>
          <w:kern w:val="2"/>
        </w:rPr>
        <w:t>4</w:t>
      </w:r>
      <w:r>
        <w:rPr>
          <w:rFonts w:ascii="Arial" w:eastAsia="Calibri" w:hAnsi="Arial" w:cs="Arial"/>
          <w:kern w:val="2"/>
        </w:rPr>
        <w:t>. Zmiana osób, o których mowa w ust. 1-3 niniejszego paragrafu, następuje poprzez pisemne powiadomienie drugiej Strony i nie wymaga sporządzania aneksu do przedmiotowej Umowy.</w:t>
      </w:r>
    </w:p>
    <w:p w14:paraId="4319FAD0" w14:textId="77777777" w:rsidR="00370694" w:rsidRDefault="00370694">
      <w:pPr>
        <w:widowControl w:val="0"/>
        <w:shd w:val="clear" w:color="auto" w:fill="FFFFFF"/>
        <w:spacing w:after="0" w:line="276" w:lineRule="auto"/>
        <w:ind w:left="567"/>
        <w:contextualSpacing/>
        <w:rPr>
          <w:rFonts w:ascii="Arial" w:eastAsia="Calibri" w:hAnsi="Arial" w:cs="Arial"/>
          <w:sz w:val="24"/>
          <w:szCs w:val="24"/>
        </w:rPr>
      </w:pPr>
    </w:p>
    <w:p w14:paraId="56B7C891" w14:textId="77777777" w:rsidR="00370694" w:rsidRDefault="002C4E67">
      <w:pPr>
        <w:keepNext/>
        <w:keepLines/>
        <w:spacing w:after="0" w:line="276" w:lineRule="auto"/>
        <w:contextualSpacing/>
        <w:jc w:val="center"/>
        <w:outlineLvl w:val="0"/>
        <w:rPr>
          <w:rFonts w:ascii="Arial" w:eastAsia="Times New Roman" w:hAnsi="Arial" w:cs="Arial"/>
          <w:b/>
        </w:rPr>
      </w:pPr>
      <w:r>
        <w:rPr>
          <w:rFonts w:ascii="Arial" w:eastAsia="Times New Roman" w:hAnsi="Arial" w:cs="Arial"/>
          <w:b/>
        </w:rPr>
        <w:t>§ 4.</w:t>
      </w:r>
    </w:p>
    <w:p w14:paraId="639635B2" w14:textId="312524BC" w:rsidR="00370694" w:rsidRDefault="002C4E67">
      <w:pPr>
        <w:keepNext/>
        <w:keepLines/>
        <w:spacing w:after="0" w:line="276" w:lineRule="auto"/>
        <w:contextualSpacing/>
        <w:jc w:val="center"/>
        <w:outlineLvl w:val="0"/>
        <w:rPr>
          <w:rFonts w:ascii="Arial" w:eastAsia="Times New Roman" w:hAnsi="Arial" w:cs="Arial"/>
          <w:b/>
          <w:color w:val="000000"/>
        </w:rPr>
      </w:pPr>
      <w:r>
        <w:rPr>
          <w:rFonts w:ascii="Arial" w:eastAsia="Times New Roman" w:hAnsi="Arial" w:cs="Arial"/>
          <w:b/>
          <w:color w:val="000000"/>
        </w:rPr>
        <w:t>Wykonanie Umowy</w:t>
      </w:r>
    </w:p>
    <w:p w14:paraId="78FF10D7" w14:textId="77777777" w:rsidR="005826C9" w:rsidRDefault="005826C9">
      <w:pPr>
        <w:keepNext/>
        <w:keepLines/>
        <w:spacing w:after="0" w:line="276" w:lineRule="auto"/>
        <w:contextualSpacing/>
        <w:jc w:val="center"/>
        <w:outlineLvl w:val="0"/>
        <w:rPr>
          <w:rFonts w:ascii="Arial" w:eastAsia="Times New Roman" w:hAnsi="Arial" w:cs="Arial"/>
          <w:b/>
          <w:color w:val="000000"/>
        </w:rPr>
      </w:pPr>
    </w:p>
    <w:p w14:paraId="78EBE076" w14:textId="77777777" w:rsidR="00370694" w:rsidRDefault="002C4E67">
      <w:pPr>
        <w:widowControl w:val="0"/>
        <w:tabs>
          <w:tab w:val="left" w:pos="-128"/>
        </w:tabs>
        <w:spacing w:after="0" w:line="276" w:lineRule="auto"/>
        <w:ind w:right="28"/>
        <w:jc w:val="both"/>
        <w:rPr>
          <w:rFonts w:ascii="Arial" w:eastAsia="Times New Roman" w:hAnsi="Arial" w:cs="Arial"/>
          <w:lang w:eastAsia="pl-PL"/>
        </w:rPr>
      </w:pPr>
      <w:r>
        <w:rPr>
          <w:rFonts w:ascii="Arial" w:eastAsia="Times New Roman" w:hAnsi="Arial" w:cs="Arial"/>
          <w:lang w:eastAsia="pl-PL"/>
        </w:rPr>
        <w:t>1. W ramach wykonania niniejszej umowy Wykonawca zobowiązany jest w szczególności do:</w:t>
      </w:r>
    </w:p>
    <w:p w14:paraId="0C0F07BB" w14:textId="77777777" w:rsidR="00370694" w:rsidRDefault="002C4E67">
      <w:pPr>
        <w:pStyle w:val="Akapitzlist"/>
        <w:numPr>
          <w:ilvl w:val="0"/>
          <w:numId w:val="26"/>
        </w:numPr>
        <w:spacing w:after="0" w:line="276" w:lineRule="auto"/>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opracowanie protokołów z przeglądów rocznych oraz przeprowadzenie okresowej kontroli stanu technicznego obiektów budowlanych znajdujących się w kompleksie wojskowym w Garnizonie Lublin mieszczących się przy:</w:t>
      </w:r>
    </w:p>
    <w:p w14:paraId="37A843F6" w14:textId="77777777" w:rsidR="00370694" w:rsidRDefault="002C4E67">
      <w:pPr>
        <w:pStyle w:val="Akapitzlist"/>
        <w:numPr>
          <w:ilvl w:val="0"/>
          <w:numId w:val="18"/>
        </w:numPr>
        <w:spacing w:after="0" w:line="276" w:lineRule="auto"/>
        <w:ind w:left="993" w:hanging="284"/>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ul. Radziszewskiego 4;</w:t>
      </w:r>
    </w:p>
    <w:p w14:paraId="4D440298" w14:textId="77777777" w:rsidR="00370694" w:rsidRDefault="002C4E67">
      <w:pPr>
        <w:pStyle w:val="Akapitzlist"/>
        <w:numPr>
          <w:ilvl w:val="0"/>
          <w:numId w:val="18"/>
        </w:numPr>
        <w:spacing w:after="0" w:line="276" w:lineRule="auto"/>
        <w:ind w:left="993" w:hanging="284"/>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ul. Spadochroniarzy 5;</w:t>
      </w:r>
    </w:p>
    <w:p w14:paraId="45244CF9" w14:textId="77777777" w:rsidR="00370694" w:rsidRDefault="002C4E67">
      <w:pPr>
        <w:pStyle w:val="Akapitzlist"/>
        <w:numPr>
          <w:ilvl w:val="0"/>
          <w:numId w:val="18"/>
        </w:numPr>
        <w:spacing w:after="0" w:line="276" w:lineRule="auto"/>
        <w:ind w:left="993" w:hanging="284"/>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ul. Lipowej 1a;</w:t>
      </w:r>
    </w:p>
    <w:p w14:paraId="1CA9B870" w14:textId="77777777" w:rsidR="00370694" w:rsidRDefault="002C4E67">
      <w:pPr>
        <w:pStyle w:val="Akapitzlist"/>
        <w:numPr>
          <w:ilvl w:val="0"/>
          <w:numId w:val="18"/>
        </w:numPr>
        <w:spacing w:after="0" w:line="276" w:lineRule="auto"/>
        <w:ind w:left="993" w:hanging="284"/>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ul. Nowy Świat 40;</w:t>
      </w:r>
    </w:p>
    <w:p w14:paraId="36155B35" w14:textId="77777777" w:rsidR="00370694" w:rsidRDefault="002C4E67">
      <w:pPr>
        <w:pStyle w:val="Akapitzlist"/>
        <w:numPr>
          <w:ilvl w:val="0"/>
          <w:numId w:val="18"/>
        </w:numPr>
        <w:spacing w:after="0" w:line="276" w:lineRule="auto"/>
        <w:ind w:left="993" w:hanging="284"/>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ul. Al. Kraśnicka 4;</w:t>
      </w:r>
    </w:p>
    <w:p w14:paraId="6C58D4C5" w14:textId="77777777" w:rsidR="00370694" w:rsidRDefault="002C4E67">
      <w:pPr>
        <w:pStyle w:val="Akapitzlist"/>
        <w:numPr>
          <w:ilvl w:val="0"/>
          <w:numId w:val="18"/>
        </w:numPr>
        <w:spacing w:after="0" w:line="276" w:lineRule="auto"/>
        <w:ind w:left="993" w:hanging="284"/>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ul. Al. Racławickie 20;</w:t>
      </w:r>
    </w:p>
    <w:p w14:paraId="26E78593" w14:textId="77777777" w:rsidR="00370694" w:rsidRDefault="002C4E67">
      <w:pPr>
        <w:pStyle w:val="Akapitzlist"/>
        <w:numPr>
          <w:ilvl w:val="0"/>
          <w:numId w:val="18"/>
        </w:numPr>
        <w:spacing w:after="0" w:line="276" w:lineRule="auto"/>
        <w:ind w:left="993" w:hanging="284"/>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ul. Al. Racławickie 44;</w:t>
      </w:r>
    </w:p>
    <w:p w14:paraId="1AFC238F" w14:textId="77777777" w:rsidR="00370694" w:rsidRDefault="002C4E67">
      <w:pPr>
        <w:pStyle w:val="Akapitzlist"/>
        <w:numPr>
          <w:ilvl w:val="0"/>
          <w:numId w:val="18"/>
        </w:numPr>
        <w:spacing w:after="0" w:line="276" w:lineRule="auto"/>
        <w:ind w:left="993" w:hanging="284"/>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ul Z. Herberta 49</w:t>
      </w:r>
    </w:p>
    <w:p w14:paraId="55ECDF8B" w14:textId="77777777" w:rsidR="00370694" w:rsidRDefault="002C4E67">
      <w:pPr>
        <w:pStyle w:val="Akapitzlist"/>
        <w:numPr>
          <w:ilvl w:val="0"/>
          <w:numId w:val="18"/>
        </w:numPr>
        <w:spacing w:after="0" w:line="276" w:lineRule="auto"/>
        <w:ind w:left="993" w:hanging="284"/>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ul. Droga Męczenników Majdanek 70</w:t>
      </w:r>
    </w:p>
    <w:p w14:paraId="138D2D38" w14:textId="0CE10F5B" w:rsidR="007F529D" w:rsidRDefault="002C4E67" w:rsidP="007F529D">
      <w:pPr>
        <w:pStyle w:val="Akapitzlist"/>
        <w:numPr>
          <w:ilvl w:val="0"/>
          <w:numId w:val="18"/>
        </w:numPr>
        <w:spacing w:after="0" w:line="276" w:lineRule="auto"/>
        <w:ind w:left="993" w:hanging="284"/>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lastRenderedPageBreak/>
        <w:t>ul. Józef Franczak</w:t>
      </w:r>
    </w:p>
    <w:p w14:paraId="3116D35A" w14:textId="77777777" w:rsidR="007F529D" w:rsidRPr="007F529D" w:rsidRDefault="007F529D" w:rsidP="007F529D">
      <w:pPr>
        <w:pStyle w:val="Akapitzlist"/>
        <w:spacing w:after="0" w:line="276" w:lineRule="auto"/>
        <w:ind w:left="993" w:hanging="567"/>
        <w:jc w:val="both"/>
        <w:rPr>
          <w:rFonts w:ascii="Arial" w:eastAsia="Times New Roman" w:hAnsi="Arial" w:cs="Arial"/>
          <w:color w:val="000000" w:themeColor="text1"/>
          <w:lang w:eastAsia="pl-PL"/>
        </w:rPr>
      </w:pPr>
    </w:p>
    <w:p w14:paraId="2F073F12" w14:textId="364DA9ED" w:rsidR="00370694" w:rsidRDefault="007F529D" w:rsidP="007F529D">
      <w:pPr>
        <w:pStyle w:val="Akapitzlist"/>
        <w:spacing w:after="0" w:line="276" w:lineRule="auto"/>
        <w:ind w:left="1506" w:hanging="108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2) </w:t>
      </w:r>
      <w:r w:rsidR="002C4E67">
        <w:rPr>
          <w:rFonts w:ascii="Arial" w:eastAsia="Times New Roman" w:hAnsi="Arial" w:cs="Arial"/>
          <w:color w:val="000000" w:themeColor="text1"/>
          <w:lang w:eastAsia="pl-PL"/>
        </w:rPr>
        <w:t>w branżach: ogólnobudowlanej, sanitarnej, elektrycznej</w:t>
      </w:r>
    </w:p>
    <w:p w14:paraId="440B60FE" w14:textId="14955390" w:rsidR="00370694" w:rsidRDefault="007F529D" w:rsidP="007F529D">
      <w:pPr>
        <w:pStyle w:val="Akapitzlist"/>
        <w:spacing w:after="0" w:line="276" w:lineRule="auto"/>
        <w:ind w:left="1506" w:hanging="108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3</w:t>
      </w:r>
      <w:r w:rsidR="002C4E67">
        <w:rPr>
          <w:rFonts w:ascii="Arial" w:eastAsia="Times New Roman" w:hAnsi="Arial" w:cs="Arial"/>
          <w:color w:val="000000" w:themeColor="text1"/>
          <w:lang w:eastAsia="pl-PL"/>
        </w:rPr>
        <w:t>) opracowanie protokołów będzie dotyczyć obiektów budowlanych:</w:t>
      </w:r>
    </w:p>
    <w:p w14:paraId="0394C6BF" w14:textId="2A0F5B19" w:rsidR="00370694" w:rsidRDefault="002C4E67">
      <w:pPr>
        <w:pStyle w:val="Akapitzlist"/>
        <w:numPr>
          <w:ilvl w:val="0"/>
          <w:numId w:val="19"/>
        </w:numPr>
        <w:spacing w:after="0" w:line="276" w:lineRule="auto"/>
        <w:ind w:left="993" w:hanging="284"/>
        <w:jc w:val="both"/>
      </w:pPr>
      <w:r>
        <w:rPr>
          <w:rFonts w:ascii="Arial" w:eastAsia="Times New Roman" w:hAnsi="Arial" w:cs="Arial"/>
          <w:color w:val="000000" w:themeColor="text1"/>
          <w:lang w:eastAsia="pl-PL"/>
        </w:rPr>
        <w:t>budynki o powierzchni netto – 119 868,6</w:t>
      </w:r>
      <w:r w:rsidR="007F529D">
        <w:rPr>
          <w:rFonts w:ascii="Arial" w:eastAsia="Times New Roman" w:hAnsi="Arial" w:cs="Arial"/>
          <w:color w:val="000000" w:themeColor="text1"/>
          <w:lang w:eastAsia="pl-PL"/>
        </w:rPr>
        <w:t>3</w:t>
      </w:r>
      <w:r>
        <w:rPr>
          <w:rFonts w:ascii="Arial" w:eastAsia="Times New Roman" w:hAnsi="Arial" w:cs="Arial"/>
          <w:color w:val="000000" w:themeColor="text1"/>
          <w:lang w:eastAsia="pl-PL"/>
        </w:rPr>
        <w:t xml:space="preserve"> m</w:t>
      </w:r>
      <w:r>
        <w:rPr>
          <w:rFonts w:ascii="Arial" w:eastAsia="Times New Roman" w:hAnsi="Arial" w:cs="Arial"/>
          <w:color w:val="000000" w:themeColor="text1"/>
          <w:vertAlign w:val="superscript"/>
          <w:lang w:eastAsia="pl-PL"/>
        </w:rPr>
        <w:t xml:space="preserve">2 </w:t>
      </w:r>
      <w:r>
        <w:rPr>
          <w:rFonts w:ascii="Arial" w:eastAsia="Times New Roman" w:hAnsi="Arial" w:cs="Arial"/>
          <w:color w:val="000000" w:themeColor="text1"/>
          <w:lang w:eastAsia="pl-PL"/>
        </w:rPr>
        <w:t>oraz kubaturze – 61</w:t>
      </w:r>
      <w:r w:rsidR="007F529D">
        <w:rPr>
          <w:rFonts w:ascii="Arial" w:eastAsia="Times New Roman" w:hAnsi="Arial" w:cs="Arial"/>
          <w:color w:val="000000" w:themeColor="text1"/>
          <w:lang w:eastAsia="pl-PL"/>
        </w:rPr>
        <w:t>5 905</w:t>
      </w:r>
      <w:r>
        <w:rPr>
          <w:rFonts w:ascii="Arial" w:eastAsia="Times New Roman" w:hAnsi="Arial" w:cs="Arial"/>
          <w:color w:val="000000" w:themeColor="text1"/>
          <w:lang w:eastAsia="pl-PL"/>
        </w:rPr>
        <w:t>,</w:t>
      </w:r>
      <w:r w:rsidR="007F529D">
        <w:rPr>
          <w:rFonts w:ascii="Arial" w:eastAsia="Times New Roman" w:hAnsi="Arial" w:cs="Arial"/>
          <w:color w:val="000000" w:themeColor="text1"/>
          <w:lang w:eastAsia="pl-PL"/>
        </w:rPr>
        <w:t>16</w:t>
      </w:r>
      <w:r>
        <w:rPr>
          <w:rFonts w:ascii="Arial" w:eastAsia="Times New Roman" w:hAnsi="Arial" w:cs="Arial"/>
          <w:color w:val="000000" w:themeColor="text1"/>
          <w:lang w:eastAsia="pl-PL"/>
        </w:rPr>
        <w:t xml:space="preserve"> m</w:t>
      </w:r>
      <w:r>
        <w:rPr>
          <w:rFonts w:ascii="Arial" w:eastAsia="Times New Roman" w:hAnsi="Arial" w:cs="Arial"/>
          <w:color w:val="000000" w:themeColor="text1"/>
          <w:vertAlign w:val="superscript"/>
          <w:lang w:eastAsia="pl-PL"/>
        </w:rPr>
        <w:t>3</w:t>
      </w:r>
      <w:r>
        <w:rPr>
          <w:rFonts w:ascii="Arial" w:eastAsia="Times New Roman" w:hAnsi="Arial" w:cs="Arial"/>
          <w:color w:val="000000" w:themeColor="text1"/>
          <w:lang w:eastAsia="pl-PL"/>
        </w:rPr>
        <w:t>,</w:t>
      </w:r>
    </w:p>
    <w:p w14:paraId="7D993206" w14:textId="77777777" w:rsidR="00370694" w:rsidRDefault="002C4E67">
      <w:pPr>
        <w:pStyle w:val="Akapitzlist"/>
        <w:numPr>
          <w:ilvl w:val="0"/>
          <w:numId w:val="19"/>
        </w:numPr>
        <w:spacing w:after="0" w:line="276" w:lineRule="auto"/>
        <w:ind w:left="993" w:hanging="284"/>
        <w:jc w:val="both"/>
      </w:pPr>
      <w:r>
        <w:rPr>
          <w:rFonts w:ascii="Arial" w:eastAsia="Times New Roman" w:hAnsi="Arial" w:cs="Arial"/>
          <w:color w:val="000000" w:themeColor="text1"/>
          <w:lang w:eastAsia="pl-PL"/>
        </w:rPr>
        <w:t>obiekty szkoleniowe o powierzchni –  748 252,00 m</w:t>
      </w:r>
      <w:r>
        <w:rPr>
          <w:rFonts w:ascii="Arial" w:eastAsia="Times New Roman" w:hAnsi="Arial" w:cs="Arial"/>
          <w:color w:val="000000" w:themeColor="text1"/>
          <w:vertAlign w:val="superscript"/>
          <w:lang w:eastAsia="pl-PL"/>
        </w:rPr>
        <w:t>2</w:t>
      </w:r>
      <w:r>
        <w:rPr>
          <w:rFonts w:ascii="Arial" w:eastAsia="Times New Roman" w:hAnsi="Arial" w:cs="Arial"/>
          <w:color w:val="000000" w:themeColor="text1"/>
          <w:lang w:eastAsia="pl-PL"/>
        </w:rPr>
        <w:t xml:space="preserve">, </w:t>
      </w:r>
    </w:p>
    <w:p w14:paraId="7921098F" w14:textId="77777777" w:rsidR="00370694" w:rsidRDefault="002C4E67">
      <w:pPr>
        <w:pStyle w:val="Akapitzlist"/>
        <w:numPr>
          <w:ilvl w:val="0"/>
          <w:numId w:val="19"/>
        </w:numPr>
        <w:spacing w:after="0" w:line="276" w:lineRule="auto"/>
        <w:ind w:left="993" w:hanging="284"/>
        <w:jc w:val="both"/>
      </w:pPr>
      <w:r>
        <w:rPr>
          <w:rFonts w:ascii="Arial" w:eastAsia="Times New Roman" w:hAnsi="Arial" w:cs="Arial"/>
          <w:color w:val="000000" w:themeColor="text1"/>
          <w:lang w:eastAsia="pl-PL"/>
        </w:rPr>
        <w:t>drogi o powierzchni  – 18 426,50 m</w:t>
      </w:r>
      <w:r>
        <w:rPr>
          <w:rFonts w:ascii="Arial" w:eastAsia="Times New Roman" w:hAnsi="Arial" w:cs="Arial"/>
          <w:color w:val="000000" w:themeColor="text1"/>
          <w:vertAlign w:val="superscript"/>
          <w:lang w:eastAsia="pl-PL"/>
        </w:rPr>
        <w:t>2</w:t>
      </w:r>
      <w:r>
        <w:rPr>
          <w:rFonts w:ascii="Arial" w:eastAsia="Times New Roman" w:hAnsi="Arial" w:cs="Arial"/>
          <w:color w:val="000000" w:themeColor="text1"/>
          <w:lang w:eastAsia="pl-PL"/>
        </w:rPr>
        <w:t>,</w:t>
      </w:r>
    </w:p>
    <w:p w14:paraId="0378BD0C" w14:textId="77777777" w:rsidR="00370694" w:rsidRDefault="002C4E67">
      <w:pPr>
        <w:pStyle w:val="Akapitzlist"/>
        <w:numPr>
          <w:ilvl w:val="0"/>
          <w:numId w:val="19"/>
        </w:numPr>
        <w:spacing w:after="0" w:line="276" w:lineRule="auto"/>
        <w:ind w:left="993" w:hanging="284"/>
        <w:jc w:val="both"/>
      </w:pPr>
      <w:r>
        <w:rPr>
          <w:rFonts w:ascii="Arial" w:eastAsia="Times New Roman" w:hAnsi="Arial" w:cs="Arial"/>
          <w:color w:val="000000" w:themeColor="text1"/>
          <w:lang w:eastAsia="pl-PL"/>
        </w:rPr>
        <w:t>place o powierzchni – 144 714,00 m</w:t>
      </w:r>
      <w:r>
        <w:rPr>
          <w:rFonts w:ascii="Arial" w:eastAsia="Times New Roman" w:hAnsi="Arial" w:cs="Arial"/>
          <w:color w:val="000000" w:themeColor="text1"/>
          <w:vertAlign w:val="superscript"/>
          <w:lang w:eastAsia="pl-PL"/>
        </w:rPr>
        <w:t>2</w:t>
      </w:r>
      <w:r>
        <w:rPr>
          <w:rFonts w:ascii="Arial" w:eastAsia="Times New Roman" w:hAnsi="Arial" w:cs="Arial"/>
          <w:color w:val="000000" w:themeColor="text1"/>
          <w:lang w:eastAsia="pl-PL"/>
        </w:rPr>
        <w:t>,</w:t>
      </w:r>
    </w:p>
    <w:p w14:paraId="49F91FD8" w14:textId="77777777" w:rsidR="00370694" w:rsidRDefault="002C4E67">
      <w:pPr>
        <w:pStyle w:val="Akapitzlist"/>
        <w:numPr>
          <w:ilvl w:val="0"/>
          <w:numId w:val="19"/>
        </w:numPr>
        <w:spacing w:after="0" w:line="276" w:lineRule="auto"/>
        <w:ind w:left="993" w:hanging="284"/>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ogrodzenia o długości – 15 293,15 mb.</w:t>
      </w:r>
    </w:p>
    <w:p w14:paraId="75477AEE" w14:textId="252AFEDE" w:rsidR="00370694" w:rsidRDefault="002C4E67">
      <w:pPr>
        <w:spacing w:after="0"/>
        <w:ind w:left="360" w:hanging="360"/>
        <w:jc w:val="both"/>
        <w:rPr>
          <w:rFonts w:ascii="Arial" w:hAnsi="Arial" w:cs="Arial"/>
          <w:color w:val="000000" w:themeColor="text1"/>
        </w:rPr>
      </w:pPr>
      <w:r>
        <w:rPr>
          <w:rFonts w:ascii="Arial" w:hAnsi="Arial" w:cs="Arial"/>
          <w:color w:val="000000" w:themeColor="text1"/>
        </w:rPr>
        <w:t xml:space="preserve">      </w:t>
      </w:r>
      <w:r w:rsidR="007F529D">
        <w:rPr>
          <w:rFonts w:ascii="Arial" w:hAnsi="Arial" w:cs="Arial"/>
          <w:color w:val="000000" w:themeColor="text1"/>
        </w:rPr>
        <w:t>4</w:t>
      </w:r>
      <w:r>
        <w:rPr>
          <w:rFonts w:ascii="Arial" w:hAnsi="Arial" w:cs="Arial"/>
          <w:color w:val="000000" w:themeColor="text1"/>
        </w:rPr>
        <w:t>) dokonanie oceny stanu technicznego;</w:t>
      </w:r>
    </w:p>
    <w:p w14:paraId="5243F804" w14:textId="77777777" w:rsidR="00370694" w:rsidRDefault="002C4E67">
      <w:pPr>
        <w:pStyle w:val="Akapitzlist"/>
        <w:spacing w:after="0"/>
        <w:ind w:left="426"/>
        <w:jc w:val="both"/>
        <w:rPr>
          <w:rFonts w:ascii="Arial" w:hAnsi="Arial" w:cs="Arial"/>
          <w:color w:val="000000" w:themeColor="text1"/>
        </w:rPr>
      </w:pPr>
      <w:r>
        <w:rPr>
          <w:rFonts w:ascii="Arial" w:hAnsi="Arial" w:cs="Arial"/>
          <w:color w:val="000000" w:themeColor="text1"/>
        </w:rPr>
        <w:t xml:space="preserve">   - elementów budynku, budowli i instalacji narażonych na szkodliwe wpływy   </w:t>
      </w:r>
    </w:p>
    <w:p w14:paraId="148E9F87" w14:textId="77777777" w:rsidR="00370694" w:rsidRDefault="002C4E67">
      <w:pPr>
        <w:pStyle w:val="Akapitzlist"/>
        <w:spacing w:after="0"/>
        <w:ind w:left="426"/>
        <w:jc w:val="both"/>
        <w:rPr>
          <w:rFonts w:ascii="Arial" w:hAnsi="Arial" w:cs="Arial"/>
          <w:color w:val="000000" w:themeColor="text1"/>
        </w:rPr>
      </w:pPr>
      <w:r>
        <w:rPr>
          <w:rFonts w:ascii="Arial" w:hAnsi="Arial" w:cs="Arial"/>
          <w:color w:val="000000" w:themeColor="text1"/>
        </w:rPr>
        <w:t xml:space="preserve">     atmosferyczne i niszczące działania czynników występujących podczas użytkowania      </w:t>
      </w:r>
    </w:p>
    <w:p w14:paraId="3E8AAB00" w14:textId="77777777" w:rsidR="00370694" w:rsidRDefault="002C4E67">
      <w:pPr>
        <w:pStyle w:val="Akapitzlist"/>
        <w:spacing w:after="0"/>
        <w:ind w:left="426"/>
        <w:jc w:val="both"/>
        <w:rPr>
          <w:rFonts w:ascii="Arial" w:hAnsi="Arial" w:cs="Arial"/>
          <w:color w:val="000000" w:themeColor="text1"/>
        </w:rPr>
      </w:pPr>
      <w:r>
        <w:rPr>
          <w:rFonts w:ascii="Arial" w:hAnsi="Arial" w:cs="Arial"/>
          <w:color w:val="000000" w:themeColor="text1"/>
        </w:rPr>
        <w:t xml:space="preserve">     obiektu;</w:t>
      </w:r>
    </w:p>
    <w:p w14:paraId="68CEF83D" w14:textId="77777777" w:rsidR="00370694" w:rsidRDefault="002C4E67">
      <w:pPr>
        <w:pStyle w:val="Akapitzlist"/>
        <w:spacing w:after="0"/>
        <w:ind w:left="426"/>
        <w:jc w:val="both"/>
        <w:rPr>
          <w:rFonts w:ascii="Arial" w:hAnsi="Arial" w:cs="Arial"/>
          <w:color w:val="000000" w:themeColor="text1"/>
        </w:rPr>
      </w:pPr>
      <w:r>
        <w:rPr>
          <w:rFonts w:ascii="Arial" w:hAnsi="Arial" w:cs="Arial"/>
          <w:color w:val="000000" w:themeColor="text1"/>
        </w:rPr>
        <w:t xml:space="preserve">  -  instalacji i urządzeń służących ochronie środowiska;</w:t>
      </w:r>
    </w:p>
    <w:p w14:paraId="671622CF" w14:textId="77777777" w:rsidR="00370694" w:rsidRDefault="00370694">
      <w:pPr>
        <w:widowControl w:val="0"/>
        <w:tabs>
          <w:tab w:val="left" w:pos="-128"/>
        </w:tabs>
        <w:spacing w:after="0" w:line="276" w:lineRule="auto"/>
        <w:ind w:right="28"/>
        <w:jc w:val="both"/>
        <w:rPr>
          <w:rFonts w:ascii="Arial" w:eastAsia="Times New Roman" w:hAnsi="Arial" w:cs="Arial"/>
          <w:lang w:eastAsia="pl-PL"/>
        </w:rPr>
      </w:pPr>
    </w:p>
    <w:p w14:paraId="5742598E" w14:textId="77777777" w:rsidR="00370694" w:rsidRDefault="002C4E67">
      <w:pPr>
        <w:widowControl w:val="0"/>
        <w:tabs>
          <w:tab w:val="left" w:pos="-128"/>
        </w:tabs>
        <w:spacing w:after="0" w:line="276" w:lineRule="auto"/>
        <w:jc w:val="both"/>
        <w:rPr>
          <w:rFonts w:ascii="Arial" w:eastAsia="Times New Roman" w:hAnsi="Arial" w:cs="Arial"/>
          <w:lang w:eastAsia="pl-PL"/>
        </w:rPr>
      </w:pPr>
      <w:r>
        <w:rPr>
          <w:rFonts w:ascii="Arial" w:eastAsia="Times New Roman" w:hAnsi="Arial" w:cs="Arial"/>
          <w:lang w:eastAsia="pl-PL"/>
        </w:rPr>
        <w:t xml:space="preserve">2. Wykonawca oświadcza, że zaoferowany przedmiot  Umowy spełnia wszystkie wymagania                      </w:t>
      </w:r>
    </w:p>
    <w:p w14:paraId="27728E2E" w14:textId="589D3837" w:rsidR="00370694" w:rsidRDefault="002C4E67">
      <w:pPr>
        <w:widowControl w:val="0"/>
        <w:tabs>
          <w:tab w:val="left" w:pos="-128"/>
        </w:tabs>
        <w:spacing w:after="0" w:line="276" w:lineRule="auto"/>
        <w:jc w:val="both"/>
        <w:rPr>
          <w:rFonts w:ascii="Arial" w:eastAsia="Times New Roman" w:hAnsi="Arial" w:cs="Arial"/>
          <w:lang w:eastAsia="pl-PL"/>
        </w:rPr>
      </w:pPr>
      <w:r>
        <w:rPr>
          <w:rFonts w:ascii="Arial" w:eastAsia="Times New Roman" w:hAnsi="Arial" w:cs="Arial"/>
          <w:lang w:eastAsia="pl-PL"/>
        </w:rPr>
        <w:t xml:space="preserve">      określone w </w:t>
      </w:r>
      <w:r>
        <w:rPr>
          <w:rFonts w:ascii="Arial" w:eastAsia="Times New Roman" w:hAnsi="Arial" w:cs="Arial"/>
          <w:color w:val="000000"/>
          <w:lang w:eastAsia="pl-PL"/>
        </w:rPr>
        <w:t>OPZ /……./.</w:t>
      </w:r>
    </w:p>
    <w:p w14:paraId="70C53C45" w14:textId="77777777" w:rsidR="00370694" w:rsidRDefault="002C4E67">
      <w:pPr>
        <w:widowControl w:val="0"/>
        <w:tabs>
          <w:tab w:val="left" w:pos="426"/>
        </w:tabs>
        <w:spacing w:after="0" w:line="276" w:lineRule="auto"/>
        <w:jc w:val="both"/>
        <w:rPr>
          <w:rFonts w:ascii="Arial" w:eastAsia="Times New Roman" w:hAnsi="Arial" w:cs="Arial"/>
          <w:lang w:eastAsia="pl-PL"/>
        </w:rPr>
      </w:pPr>
      <w:r>
        <w:rPr>
          <w:rFonts w:ascii="Arial" w:eastAsia="Times New Roman" w:hAnsi="Arial" w:cs="Arial"/>
          <w:lang w:eastAsia="pl-PL"/>
        </w:rPr>
        <w:t xml:space="preserve">3. Wykonawca zobowiązuje się wykonać Umowę z najwyższą starannością, zgodnie                                              </w:t>
      </w:r>
    </w:p>
    <w:p w14:paraId="59A620CB" w14:textId="28D3593D" w:rsidR="00370694" w:rsidRDefault="002C4E67">
      <w:pPr>
        <w:widowControl w:val="0"/>
        <w:tabs>
          <w:tab w:val="left" w:pos="426"/>
        </w:tabs>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 xml:space="preserve">     z obowiązującymi przepisami prawa, a w szczególności odpowiada za jakość i terminowość       wykonania umowy. </w:t>
      </w:r>
    </w:p>
    <w:p w14:paraId="55450428" w14:textId="77777777" w:rsidR="00370694" w:rsidRDefault="002C4E67">
      <w:pPr>
        <w:widowControl w:val="0"/>
        <w:tabs>
          <w:tab w:val="left" w:pos="284"/>
        </w:tabs>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4. Zamawiający ma prawo do wykonywania ciągłego audytu usług Wykonawcy w celu weryfikacji poprawności realizacji Umowy. Wykonawca zobowiązany jest do udzielania Zamawiającemu wyczerpujących wyjaśnień oraz przekazywania wszelkich dostępnych informacji związanych                           z realizacją Umowy.</w:t>
      </w:r>
    </w:p>
    <w:p w14:paraId="53BD4866" w14:textId="2EA857E9" w:rsidR="00370694" w:rsidRDefault="002C4E67">
      <w:pPr>
        <w:widowControl w:val="0"/>
        <w:tabs>
          <w:tab w:val="left" w:pos="284"/>
        </w:tabs>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5. Wykonawca zobowiązany jest do niezwłocznego informowania Zamawiającego o wszelkich zdarzeniach mających lub mogących mieć wpływ na wykonanie Umowy, w tym o wszczęciu wobec niego postępowania egzekucyjnego, naprawczego, likwidacyjnego lub innych istotnych zdarzeniach, w szczególności o ogłoszeniu upadłości – następnego dnia po jej ogłoszeniu.</w:t>
      </w:r>
    </w:p>
    <w:p w14:paraId="1F8F510A" w14:textId="77777777" w:rsidR="00370694" w:rsidRDefault="002C4E67">
      <w:pPr>
        <w:widowControl w:val="0"/>
        <w:numPr>
          <w:ilvl w:val="0"/>
          <w:numId w:val="21"/>
        </w:numPr>
        <w:tabs>
          <w:tab w:val="left" w:pos="-128"/>
          <w:tab w:val="left" w:pos="142"/>
          <w:tab w:val="left" w:pos="284"/>
        </w:tabs>
        <w:spacing w:after="0" w:line="276" w:lineRule="auto"/>
        <w:ind w:left="0" w:firstLine="0"/>
        <w:jc w:val="both"/>
        <w:rPr>
          <w:rFonts w:ascii="Arial" w:eastAsia="Calibri" w:hAnsi="Arial" w:cs="Arial"/>
        </w:rPr>
      </w:pPr>
      <w:r>
        <w:rPr>
          <w:rFonts w:ascii="Arial" w:eastAsia="Times New Roman" w:hAnsi="Arial" w:cs="Arial"/>
          <w:lang w:eastAsia="pl-PL"/>
        </w:rPr>
        <w:t>Wykonawca</w:t>
      </w:r>
      <w:r>
        <w:rPr>
          <w:rFonts w:ascii="Arial" w:eastAsia="Calibri" w:hAnsi="Arial" w:cs="Arial"/>
        </w:rPr>
        <w:t xml:space="preserve"> oświadcza, że:</w:t>
      </w:r>
    </w:p>
    <w:p w14:paraId="5824BA42" w14:textId="77777777" w:rsidR="00370694" w:rsidRDefault="002C4E67">
      <w:pPr>
        <w:numPr>
          <w:ilvl w:val="0"/>
          <w:numId w:val="6"/>
        </w:numPr>
        <w:spacing w:after="0" w:line="276" w:lineRule="auto"/>
        <w:ind w:left="567" w:hanging="283"/>
        <w:jc w:val="both"/>
        <w:rPr>
          <w:rFonts w:ascii="Arial" w:eastAsia="Calibri" w:hAnsi="Arial" w:cs="Arial"/>
        </w:rPr>
      </w:pPr>
      <w:r>
        <w:rPr>
          <w:rFonts w:ascii="Arial" w:eastAsia="Calibri" w:hAnsi="Arial" w:cs="Arial"/>
        </w:rPr>
        <w:t>dysponuje odpowiednim potencjałem techniczno-organizacyjnym i ludzkim, oraz posiada  wiedzę  i doświadczenie pozwalające należycie wykonać Umowę;</w:t>
      </w:r>
    </w:p>
    <w:p w14:paraId="140A56B6" w14:textId="77777777" w:rsidR="00370694" w:rsidRDefault="002C4E67">
      <w:pPr>
        <w:numPr>
          <w:ilvl w:val="0"/>
          <w:numId w:val="6"/>
        </w:numPr>
        <w:tabs>
          <w:tab w:val="left" w:pos="426"/>
          <w:tab w:val="left" w:pos="567"/>
        </w:tabs>
        <w:spacing w:after="0" w:line="276" w:lineRule="auto"/>
        <w:ind w:left="567" w:hanging="284"/>
        <w:jc w:val="both"/>
        <w:rPr>
          <w:rFonts w:ascii="Arial" w:eastAsia="Calibri" w:hAnsi="Arial" w:cs="Arial"/>
        </w:rPr>
      </w:pPr>
      <w:r>
        <w:rPr>
          <w:rFonts w:ascii="Arial" w:eastAsia="Calibri" w:hAnsi="Arial" w:cs="Arial"/>
        </w:rPr>
        <w:t>korzystanie przez niego z narzędzi koniecznych dla wykonania Umowy, w szczególności,                     z praw autorskich, licencji, praw własności przemysłowej, intelektualnej nie narusza przepisów prawa, prawem chronionych dóbr osobistych lub majątkowych osób trzecich, w szczególności praw autorskich, praw pokrewnych, praw z rejestracji wzorów przemysłowych oraz praw ochronnych na znaki towarowe;</w:t>
      </w:r>
    </w:p>
    <w:p w14:paraId="6BAD4AB3" w14:textId="77777777" w:rsidR="00370694" w:rsidRDefault="002C4E67">
      <w:pPr>
        <w:numPr>
          <w:ilvl w:val="0"/>
          <w:numId w:val="6"/>
        </w:numPr>
        <w:tabs>
          <w:tab w:val="left" w:pos="284"/>
        </w:tabs>
        <w:spacing w:after="0" w:line="276" w:lineRule="auto"/>
        <w:ind w:left="284" w:firstLine="0"/>
        <w:jc w:val="both"/>
        <w:rPr>
          <w:rFonts w:ascii="Arial" w:eastAsia="Calibri" w:hAnsi="Arial" w:cs="Arial"/>
        </w:rPr>
      </w:pPr>
      <w:r>
        <w:rPr>
          <w:rFonts w:ascii="Arial" w:eastAsia="Calibri" w:hAnsi="Arial" w:cs="Arial"/>
        </w:rPr>
        <w:t>w razie powstania w trakcie wykonywania Umowy lub po jej wykonaniu jakichkolwiek roszczeń osób trzecich, Wykonawca bierze na siebie wyłączną odpowiedzialność za roszczenia osób trzecich z tytułu szkód majątkowych i niemajątkowych w mieniu i na osobie, w tym z tytułów,                       o których mowa w pkt 2, a wynikłych z wykonania, z nienależytego wykonania lub z braku wykonania Umowy przez Wykonawcę, jego zastępców, pracowników, Podwykonawców lub jakichkolwiek osób zaangażowanych do realizacji Umowy przez Wykonawcę lub jego zastępców, na jakiejkolwiek podstawie prawnej lub faktycznej.</w:t>
      </w:r>
    </w:p>
    <w:p w14:paraId="721792E9" w14:textId="77777777" w:rsidR="00370694" w:rsidRDefault="002C4E67">
      <w:pPr>
        <w:spacing w:after="0"/>
        <w:ind w:left="284" w:hanging="284"/>
        <w:jc w:val="both"/>
        <w:rPr>
          <w:rFonts w:ascii="Arial" w:hAnsi="Arial" w:cs="Arial"/>
        </w:rPr>
      </w:pPr>
      <w:r>
        <w:rPr>
          <w:rFonts w:ascii="Arial" w:eastAsia="Calibri" w:hAnsi="Arial" w:cs="Arial"/>
        </w:rPr>
        <w:t>7.</w:t>
      </w:r>
      <w:r>
        <w:rPr>
          <w:rFonts w:ascii="Arial" w:hAnsi="Arial" w:cs="Arial"/>
        </w:rPr>
        <w:t xml:space="preserve"> W realizacji przedmiotu zamówienia umowy należy uwzględnić uwarunkowania art. 62 ust. 5 i 6    ustawy Prawo budowlane o posiadaniu odpowiednich kwalifikacji wymaganych przy wykonywaniu  usług okresowej kontroli stanu technicznego obiektów budowlanych.  </w:t>
      </w:r>
    </w:p>
    <w:p w14:paraId="10BEE487" w14:textId="77777777" w:rsidR="00370694" w:rsidRDefault="00370694">
      <w:pPr>
        <w:pStyle w:val="Akapitzlist"/>
        <w:spacing w:after="0"/>
        <w:ind w:left="284"/>
        <w:jc w:val="both"/>
        <w:rPr>
          <w:rFonts w:ascii="Arial" w:eastAsia="Times New Roman" w:hAnsi="Arial" w:cs="Arial"/>
          <w:color w:val="C45911" w:themeColor="accent2" w:themeShade="BF"/>
          <w:lang w:eastAsia="pl-PL"/>
        </w:rPr>
      </w:pPr>
    </w:p>
    <w:p w14:paraId="0651D435" w14:textId="77777777" w:rsidR="00370694" w:rsidRDefault="002C4E67">
      <w:pPr>
        <w:keepNext/>
        <w:keepLines/>
        <w:spacing w:after="0" w:line="276" w:lineRule="auto"/>
        <w:contextualSpacing/>
        <w:jc w:val="center"/>
        <w:outlineLvl w:val="0"/>
        <w:rPr>
          <w:rFonts w:ascii="Arial" w:eastAsia="Times New Roman" w:hAnsi="Arial" w:cs="Arial"/>
          <w:b/>
        </w:rPr>
      </w:pPr>
      <w:r>
        <w:rPr>
          <w:rFonts w:ascii="Arial" w:eastAsia="Times New Roman" w:hAnsi="Arial" w:cs="Arial"/>
          <w:b/>
        </w:rPr>
        <w:t>§ 5.</w:t>
      </w:r>
    </w:p>
    <w:p w14:paraId="518E50B0" w14:textId="77777777" w:rsidR="005826C9" w:rsidRDefault="002C4E67">
      <w:pPr>
        <w:keepNext/>
        <w:keepLines/>
        <w:spacing w:after="0" w:line="276" w:lineRule="auto"/>
        <w:contextualSpacing/>
        <w:jc w:val="center"/>
        <w:outlineLvl w:val="0"/>
        <w:rPr>
          <w:rFonts w:ascii="Arial" w:eastAsia="Times New Roman" w:hAnsi="Arial" w:cs="Arial"/>
          <w:b/>
          <w:color w:val="000000"/>
        </w:rPr>
      </w:pPr>
      <w:r>
        <w:rPr>
          <w:rFonts w:ascii="Arial" w:eastAsia="Times New Roman" w:hAnsi="Arial" w:cs="Arial"/>
          <w:b/>
          <w:color w:val="000000"/>
        </w:rPr>
        <w:t xml:space="preserve">  Wynagrodzenie</w:t>
      </w:r>
    </w:p>
    <w:p w14:paraId="0C469B79" w14:textId="53A3E4D3" w:rsidR="00370694" w:rsidRDefault="002C4E67">
      <w:pPr>
        <w:keepNext/>
        <w:keepLines/>
        <w:spacing w:after="0" w:line="276" w:lineRule="auto"/>
        <w:contextualSpacing/>
        <w:jc w:val="center"/>
        <w:outlineLvl w:val="0"/>
        <w:rPr>
          <w:rFonts w:ascii="Arial" w:eastAsia="Times New Roman" w:hAnsi="Arial" w:cs="Arial"/>
          <w:b/>
          <w:color w:val="000000"/>
        </w:rPr>
      </w:pPr>
      <w:r>
        <w:rPr>
          <w:rFonts w:ascii="Arial" w:eastAsia="Times New Roman" w:hAnsi="Arial" w:cs="Arial"/>
          <w:b/>
          <w:color w:val="000000"/>
        </w:rPr>
        <w:t xml:space="preserve"> </w:t>
      </w:r>
    </w:p>
    <w:p w14:paraId="6FB6E00C" w14:textId="77777777" w:rsidR="00370694" w:rsidRDefault="002C4E67">
      <w:pPr>
        <w:widowControl w:val="0"/>
        <w:numPr>
          <w:ilvl w:val="0"/>
          <w:numId w:val="2"/>
        </w:numPr>
        <w:tabs>
          <w:tab w:val="left" w:pos="284"/>
        </w:tabs>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Całkowite wynagrodzenie Wykonawcy z tytułu należytego wykonania przedmiotu Umowy wynosi:</w:t>
      </w:r>
    </w:p>
    <w:p w14:paraId="55BE2B5D" w14:textId="77777777" w:rsidR="00370694" w:rsidRDefault="002C4E67">
      <w:pPr>
        <w:spacing w:after="0" w:line="276" w:lineRule="auto"/>
        <w:jc w:val="both"/>
        <w:rPr>
          <w:rFonts w:ascii="Arial" w:eastAsia="Times New Roman" w:hAnsi="Arial" w:cs="Arial"/>
          <w:b/>
          <w:color w:val="000000"/>
          <w:lang w:eastAsia="pl-PL"/>
        </w:rPr>
      </w:pPr>
      <w:r>
        <w:rPr>
          <w:rFonts w:ascii="Arial" w:eastAsia="Times New Roman" w:hAnsi="Arial" w:cs="Arial"/>
          <w:b/>
          <w:color w:val="000000"/>
          <w:lang w:eastAsia="pl-PL"/>
        </w:rPr>
        <w:t xml:space="preserve">NETTO: ……………………………………………………………………………………………………….. </w:t>
      </w:r>
    </w:p>
    <w:p w14:paraId="7B926420" w14:textId="77777777" w:rsidR="00370694" w:rsidRDefault="002C4E67">
      <w:pPr>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lastRenderedPageBreak/>
        <w:t>(słownie: ……………………………………………………………………………………...00/100 złotych)</w:t>
      </w:r>
    </w:p>
    <w:p w14:paraId="3A181B8F" w14:textId="77777777" w:rsidR="00370694" w:rsidRDefault="002C4E67">
      <w:pPr>
        <w:spacing w:after="0" w:line="276" w:lineRule="auto"/>
        <w:jc w:val="both"/>
        <w:rPr>
          <w:rFonts w:ascii="Arial" w:eastAsia="Times New Roman" w:hAnsi="Arial" w:cs="Arial"/>
          <w:b/>
          <w:color w:val="000000"/>
          <w:lang w:eastAsia="pl-PL"/>
        </w:rPr>
      </w:pPr>
      <w:r>
        <w:rPr>
          <w:rFonts w:ascii="Arial" w:eastAsia="Times New Roman" w:hAnsi="Arial" w:cs="Arial"/>
          <w:b/>
          <w:color w:val="000000"/>
          <w:lang w:eastAsia="pl-PL"/>
        </w:rPr>
        <w:t xml:space="preserve">BRUTTO: …………………………………………………………………………………………………… </w:t>
      </w:r>
    </w:p>
    <w:p w14:paraId="49E60135" w14:textId="77777777" w:rsidR="00370694" w:rsidRDefault="002C4E67">
      <w:pPr>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(słownie: ……………………………………………………………………………………...00/100 złotych) </w:t>
      </w:r>
    </w:p>
    <w:p w14:paraId="17C93A4E" w14:textId="77777777" w:rsidR="00370694" w:rsidRDefault="002C4E67">
      <w:pPr>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w tym podatek VAT w wysokości ……………………….. %</w:t>
      </w:r>
    </w:p>
    <w:p w14:paraId="1DCE72F8" w14:textId="77777777" w:rsidR="00370694" w:rsidRDefault="002C4E67">
      <w:pPr>
        <w:spacing w:after="0" w:line="276" w:lineRule="auto"/>
        <w:jc w:val="both"/>
        <w:rPr>
          <w:rFonts w:ascii="Arial" w:eastAsia="Times New Roman" w:hAnsi="Arial" w:cs="Arial"/>
          <w:b/>
          <w:color w:val="000000"/>
          <w:lang w:eastAsia="pl-PL"/>
        </w:rPr>
      </w:pPr>
      <w:r>
        <w:rPr>
          <w:rFonts w:ascii="Arial" w:eastAsia="Times New Roman" w:hAnsi="Arial" w:cs="Arial"/>
          <w:b/>
          <w:color w:val="000000"/>
          <w:lang w:eastAsia="pl-PL"/>
        </w:rPr>
        <w:t>zgodnie z przyjętą ofertą Wykonawcy.</w:t>
      </w:r>
    </w:p>
    <w:p w14:paraId="141D4327" w14:textId="77777777" w:rsidR="00370694" w:rsidRDefault="00370694">
      <w:pPr>
        <w:spacing w:after="0" w:line="276" w:lineRule="auto"/>
        <w:jc w:val="both"/>
        <w:rPr>
          <w:rFonts w:ascii="Arial" w:eastAsia="Times New Roman" w:hAnsi="Arial" w:cs="Arial"/>
          <w:b/>
          <w:color w:val="000000"/>
          <w:lang w:eastAsia="pl-PL"/>
        </w:rPr>
      </w:pPr>
    </w:p>
    <w:p w14:paraId="41A5E557" w14:textId="1716BACF" w:rsidR="00370694" w:rsidRDefault="002C4E67">
      <w:pPr>
        <w:tabs>
          <w:tab w:val="left" w:pos="284"/>
        </w:tabs>
        <w:spacing w:after="0" w:line="276" w:lineRule="auto"/>
        <w:jc w:val="both"/>
        <w:rPr>
          <w:rFonts w:ascii="Arial" w:eastAsia="Times New Roman" w:hAnsi="Arial" w:cs="Arial"/>
          <w:lang w:eastAsia="pl-PL"/>
        </w:rPr>
      </w:pPr>
      <w:r>
        <w:rPr>
          <w:rFonts w:ascii="Arial" w:eastAsia="Times New Roman" w:hAnsi="Arial" w:cs="Arial"/>
          <w:lang w:eastAsia="pl-PL"/>
        </w:rPr>
        <w:t>2.</w:t>
      </w:r>
      <w:r>
        <w:rPr>
          <w:rFonts w:ascii="Arial" w:eastAsia="Times New Roman" w:hAnsi="Arial" w:cs="Arial"/>
          <w:lang w:eastAsia="pl-PL"/>
        </w:rPr>
        <w:tab/>
        <w:t>Powyższe wynagrodzenie jest wynagrodzeniem ryczałtowym i obejmuje wszystkie koszty związane z prawidłową  realizacją przedmiotu niniejszej Umowy.</w:t>
      </w:r>
    </w:p>
    <w:p w14:paraId="5E094EDF" w14:textId="0EC1CB1F" w:rsidR="00CC178C" w:rsidRDefault="00CC178C">
      <w:pPr>
        <w:tabs>
          <w:tab w:val="left" w:pos="284"/>
        </w:tabs>
        <w:spacing w:after="0" w:line="276" w:lineRule="auto"/>
        <w:jc w:val="both"/>
        <w:rPr>
          <w:rFonts w:ascii="Arial" w:eastAsia="Times New Roman" w:hAnsi="Arial" w:cs="Arial"/>
          <w:lang w:eastAsia="pl-PL"/>
        </w:rPr>
      </w:pPr>
      <w:r>
        <w:rPr>
          <w:rFonts w:ascii="Arial" w:eastAsia="Times New Roman" w:hAnsi="Arial" w:cs="Arial"/>
          <w:lang w:eastAsia="pl-PL"/>
        </w:rPr>
        <w:t>3. Powyższe wynagrodzenie obejmuje w szczególności:</w:t>
      </w:r>
    </w:p>
    <w:p w14:paraId="5A68E736" w14:textId="77777777" w:rsidR="00CC178C" w:rsidRDefault="00CC178C">
      <w:pPr>
        <w:tabs>
          <w:tab w:val="left" w:pos="284"/>
        </w:tabs>
        <w:spacing w:after="0" w:line="276" w:lineRule="auto"/>
        <w:jc w:val="both"/>
        <w:rPr>
          <w:rFonts w:ascii="Arial" w:eastAsia="Times New Roman" w:hAnsi="Arial" w:cs="Arial"/>
          <w:lang w:eastAsia="pl-PL"/>
        </w:rPr>
      </w:pPr>
      <w:r>
        <w:rPr>
          <w:rFonts w:ascii="Arial" w:eastAsia="Times New Roman" w:hAnsi="Arial" w:cs="Arial"/>
          <w:lang w:eastAsia="pl-PL"/>
        </w:rPr>
        <w:t xml:space="preserve"> - wszystkie koszty związane z wykonaniem przedmiotu zamówienia opisanego w OPZ </w:t>
      </w:r>
      <w:r>
        <w:rPr>
          <w:rFonts w:ascii="Arial" w:eastAsia="Times New Roman" w:hAnsi="Arial" w:cs="Arial"/>
          <w:lang w:eastAsia="pl-PL"/>
        </w:rPr>
        <w:br/>
        <w:t xml:space="preserve">      w szczególności koszty; robocizny, dojazdu i sprzętu niezbędnego do realizacji przedmiotu                                 </w:t>
      </w:r>
    </w:p>
    <w:p w14:paraId="3B9A2680" w14:textId="3B3E90AA" w:rsidR="00CC178C" w:rsidRDefault="00CC178C">
      <w:pPr>
        <w:tabs>
          <w:tab w:val="left" w:pos="284"/>
        </w:tabs>
        <w:spacing w:after="0" w:line="276" w:lineRule="auto"/>
        <w:jc w:val="both"/>
        <w:rPr>
          <w:rFonts w:ascii="Arial" w:eastAsia="Times New Roman" w:hAnsi="Arial" w:cs="Arial"/>
          <w:lang w:eastAsia="pl-PL"/>
        </w:rPr>
      </w:pPr>
      <w:r>
        <w:rPr>
          <w:rFonts w:ascii="Arial" w:eastAsia="Times New Roman" w:hAnsi="Arial" w:cs="Arial"/>
          <w:lang w:eastAsia="pl-PL"/>
        </w:rPr>
        <w:t xml:space="preserve">      zamówienia;</w:t>
      </w:r>
    </w:p>
    <w:p w14:paraId="7CB58E2B" w14:textId="2B6B3DD3" w:rsidR="00CC178C" w:rsidRDefault="00CC178C">
      <w:pPr>
        <w:tabs>
          <w:tab w:val="left" w:pos="284"/>
        </w:tabs>
        <w:spacing w:after="0" w:line="276" w:lineRule="auto"/>
        <w:jc w:val="both"/>
        <w:rPr>
          <w:rFonts w:ascii="Arial" w:eastAsia="Times New Roman" w:hAnsi="Arial" w:cs="Arial"/>
          <w:lang w:eastAsia="pl-PL"/>
        </w:rPr>
      </w:pPr>
      <w:r>
        <w:rPr>
          <w:rFonts w:ascii="Arial" w:eastAsia="Times New Roman" w:hAnsi="Arial" w:cs="Arial"/>
          <w:lang w:eastAsia="pl-PL"/>
        </w:rPr>
        <w:t>- wszystkie koszty zatrudnienia pracowników na umowę o pracę;</w:t>
      </w:r>
    </w:p>
    <w:p w14:paraId="2E6106D4" w14:textId="52C926CB" w:rsidR="00CC178C" w:rsidRDefault="00CC178C">
      <w:pPr>
        <w:tabs>
          <w:tab w:val="left" w:pos="284"/>
        </w:tabs>
        <w:spacing w:after="0" w:line="276" w:lineRule="auto"/>
        <w:jc w:val="both"/>
        <w:rPr>
          <w:rFonts w:ascii="Arial" w:eastAsia="Times New Roman" w:hAnsi="Arial" w:cs="Arial"/>
          <w:lang w:eastAsia="pl-PL"/>
        </w:rPr>
      </w:pPr>
      <w:r>
        <w:rPr>
          <w:rFonts w:ascii="Arial" w:eastAsia="Times New Roman" w:hAnsi="Arial" w:cs="Arial"/>
          <w:lang w:eastAsia="pl-PL"/>
        </w:rPr>
        <w:t>4. Zakazana jest cesja wierzytelności przysługujących Wykonawcy z tytułu wykonania niniejszej umowy, bez pisemnej zgody Zamawiającego.</w:t>
      </w:r>
    </w:p>
    <w:p w14:paraId="145C20F6" w14:textId="60455DB5" w:rsidR="00370694" w:rsidRDefault="00CC178C">
      <w:pPr>
        <w:tabs>
          <w:tab w:val="left" w:pos="284"/>
        </w:tabs>
        <w:spacing w:after="0" w:line="276" w:lineRule="auto"/>
        <w:jc w:val="both"/>
        <w:rPr>
          <w:rFonts w:ascii="Arial" w:eastAsia="Times New Roman" w:hAnsi="Arial" w:cs="Arial"/>
          <w:lang w:eastAsia="pl-PL"/>
        </w:rPr>
      </w:pPr>
      <w:r>
        <w:rPr>
          <w:rFonts w:ascii="Arial" w:eastAsia="Times New Roman" w:hAnsi="Arial" w:cs="Arial"/>
          <w:lang w:eastAsia="pl-PL"/>
        </w:rPr>
        <w:t>5</w:t>
      </w:r>
      <w:r w:rsidR="002C4E67">
        <w:rPr>
          <w:rFonts w:ascii="Arial" w:eastAsia="Times New Roman" w:hAnsi="Arial" w:cs="Arial"/>
          <w:lang w:eastAsia="pl-PL"/>
        </w:rPr>
        <w:t>.</w:t>
      </w:r>
      <w:r w:rsidR="002C4E67">
        <w:rPr>
          <w:rFonts w:ascii="Arial" w:eastAsia="Times New Roman" w:hAnsi="Arial" w:cs="Arial"/>
          <w:lang w:eastAsia="pl-PL"/>
        </w:rPr>
        <w:tab/>
        <w:t>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14:paraId="6B55ED9D" w14:textId="77777777" w:rsidR="00564774" w:rsidRDefault="00564774">
      <w:pPr>
        <w:spacing w:after="0" w:line="276" w:lineRule="auto"/>
        <w:jc w:val="both"/>
        <w:rPr>
          <w:rFonts w:ascii="Arial" w:eastAsia="Times New Roman" w:hAnsi="Arial" w:cs="Arial"/>
          <w:lang w:eastAsia="pl-PL"/>
        </w:rPr>
      </w:pPr>
      <w:r>
        <w:rPr>
          <w:rFonts w:ascii="Arial" w:eastAsia="Times New Roman" w:hAnsi="Arial" w:cs="Arial"/>
          <w:lang w:eastAsia="pl-PL"/>
        </w:rPr>
        <w:t>6. W przypadku zmiany rachunku bankowego Wykonawca zobowiązuje się do niezwłocznego pisemnego powiadomienia Zamawiającego.</w:t>
      </w:r>
    </w:p>
    <w:p w14:paraId="15E75C65" w14:textId="655AE6D2" w:rsidR="00370694" w:rsidRDefault="002C4E67">
      <w:pPr>
        <w:spacing w:after="0" w:line="276" w:lineRule="auto"/>
        <w:jc w:val="both"/>
        <w:rPr>
          <w:rFonts w:ascii="Arial" w:eastAsia="Times New Roman" w:hAnsi="Arial" w:cs="Arial"/>
          <w:b/>
          <w:bCs/>
          <w:lang w:eastAsia="pl-PL"/>
        </w:rPr>
      </w:pPr>
      <w:r>
        <w:rPr>
          <w:rFonts w:ascii="Arial" w:eastAsia="Times New Roman" w:hAnsi="Arial" w:cs="Arial"/>
          <w:lang w:eastAsia="pl-PL"/>
        </w:rPr>
        <w:t xml:space="preserve">                                                                               </w:t>
      </w:r>
      <w:r>
        <w:rPr>
          <w:rFonts w:ascii="Arial" w:eastAsia="Times New Roman" w:hAnsi="Arial" w:cs="Arial"/>
          <w:b/>
          <w:bCs/>
          <w:lang w:eastAsia="pl-PL"/>
        </w:rPr>
        <w:t>§ 6</w:t>
      </w:r>
    </w:p>
    <w:p w14:paraId="67D03FEB" w14:textId="0636FCE7" w:rsidR="00370694" w:rsidRDefault="002C4E67">
      <w:pPr>
        <w:spacing w:after="0" w:line="276" w:lineRule="auto"/>
        <w:jc w:val="both"/>
        <w:rPr>
          <w:rFonts w:ascii="Arial" w:eastAsia="Times New Roman" w:hAnsi="Arial" w:cs="Arial"/>
          <w:b/>
          <w:bCs/>
          <w:lang w:eastAsia="pl-PL"/>
        </w:rPr>
      </w:pPr>
      <w:r>
        <w:rPr>
          <w:rFonts w:ascii="Arial" w:eastAsia="Times New Roman" w:hAnsi="Arial" w:cs="Arial"/>
          <w:b/>
          <w:bCs/>
          <w:lang w:eastAsia="pl-PL"/>
        </w:rPr>
        <w:t xml:space="preserve">                                                                  Warunki płatności</w:t>
      </w:r>
    </w:p>
    <w:p w14:paraId="0690E364" w14:textId="77777777" w:rsidR="005826C9" w:rsidRDefault="005826C9">
      <w:pPr>
        <w:spacing w:after="0" w:line="276" w:lineRule="auto"/>
        <w:jc w:val="both"/>
        <w:rPr>
          <w:rFonts w:ascii="Arial" w:eastAsia="Times New Roman" w:hAnsi="Arial" w:cs="Arial"/>
          <w:b/>
          <w:bCs/>
          <w:lang w:eastAsia="pl-PL"/>
        </w:rPr>
      </w:pPr>
    </w:p>
    <w:p w14:paraId="6206D6EA" w14:textId="100A6791" w:rsidR="00370694" w:rsidRDefault="002C4E67">
      <w:pPr>
        <w:numPr>
          <w:ilvl w:val="0"/>
          <w:numId w:val="28"/>
        </w:numPr>
        <w:spacing w:after="0" w:line="276" w:lineRule="auto"/>
        <w:jc w:val="both"/>
        <w:rPr>
          <w:rFonts w:ascii="Arial" w:eastAsia="Times New Roman" w:hAnsi="Arial" w:cs="Arial"/>
          <w:lang w:eastAsia="pl-PL"/>
        </w:rPr>
      </w:pPr>
      <w:r>
        <w:rPr>
          <w:rFonts w:ascii="Arial" w:eastAsia="Times New Roman" w:hAnsi="Arial" w:cs="Arial"/>
          <w:lang w:eastAsia="pl-PL"/>
        </w:rPr>
        <w:t>Strony postanawiają, że warunkiem otrzymania wynagrodzenia określonego w § 5 ust. 1 umowy jest odbiór przedmiotu umowy potwierdzony stosownym protokołem odbioru końcowego przedmiotu</w:t>
      </w:r>
      <w:r w:rsidR="003A4245">
        <w:rPr>
          <w:rFonts w:ascii="Arial" w:eastAsia="Times New Roman" w:hAnsi="Arial" w:cs="Arial"/>
          <w:lang w:eastAsia="pl-PL"/>
        </w:rPr>
        <w:t xml:space="preserve"> umowy</w:t>
      </w:r>
      <w:r>
        <w:rPr>
          <w:rFonts w:ascii="Arial" w:eastAsia="Times New Roman" w:hAnsi="Arial" w:cs="Arial"/>
          <w:lang w:eastAsia="pl-PL"/>
        </w:rPr>
        <w:t>, podpisanym przez osoby upoważnione przez strony umowy</w:t>
      </w:r>
    </w:p>
    <w:p w14:paraId="3B6FB85C" w14:textId="7606EA80" w:rsidR="00370694" w:rsidRDefault="002C4E67">
      <w:pPr>
        <w:spacing w:after="0" w:line="276" w:lineRule="auto"/>
        <w:ind w:left="284" w:hanging="284"/>
        <w:jc w:val="both"/>
        <w:rPr>
          <w:rFonts w:ascii="Arial" w:eastAsia="Calibri" w:hAnsi="Arial" w:cs="Arial"/>
          <w:lang w:eastAsia="pl-PL"/>
        </w:rPr>
      </w:pPr>
      <w:r>
        <w:rPr>
          <w:rFonts w:ascii="Arial" w:eastAsia="Calibri" w:hAnsi="Arial" w:cs="Arial"/>
          <w:lang w:eastAsia="pl-PL"/>
        </w:rPr>
        <w:t xml:space="preserve">2. Zamawiający zobowiązuje się do zapłaty wynagrodzenia na podstawie prawidłowo  na podstawie prawidłowo wystawionej przez Wykonawcę faktury, po dokonaniu odbioru bez wad i usterek w terminie </w:t>
      </w:r>
      <w:r>
        <w:rPr>
          <w:rFonts w:ascii="Arial" w:eastAsia="Calibri" w:hAnsi="Arial" w:cs="Arial"/>
          <w:b/>
          <w:lang w:eastAsia="pl-PL"/>
        </w:rPr>
        <w:t>30 dni kalendarzowych</w:t>
      </w:r>
      <w:r>
        <w:rPr>
          <w:rFonts w:ascii="Arial" w:eastAsia="Calibri" w:hAnsi="Arial" w:cs="Arial"/>
          <w:lang w:eastAsia="pl-PL"/>
        </w:rPr>
        <w:t xml:space="preserve"> od daty doręczenia faktury do siedziby Zamawiającego (kancelaria, pokój nr 12, budynek nr 33), na numer konta bankowego Wykonawcy wskazany na fakturze.</w:t>
      </w:r>
    </w:p>
    <w:p w14:paraId="480063BC" w14:textId="77777777" w:rsidR="00370694" w:rsidRDefault="002C4E67">
      <w:pPr>
        <w:spacing w:after="0" w:line="276" w:lineRule="auto"/>
        <w:jc w:val="both"/>
        <w:rPr>
          <w:rFonts w:ascii="Arial" w:eastAsia="Times New Roman" w:hAnsi="Arial" w:cs="Arial"/>
          <w:lang w:eastAsia="pl-PL"/>
        </w:rPr>
      </w:pPr>
      <w:r>
        <w:rPr>
          <w:rFonts w:ascii="Arial" w:eastAsia="Times New Roman" w:hAnsi="Arial" w:cs="Arial"/>
          <w:lang w:eastAsia="pl-PL"/>
        </w:rPr>
        <w:t xml:space="preserve">3. Strony postanawiają, że wynagrodzenie wykonawcy za wykonanie przedmiotu umowy, płatne  </w:t>
      </w:r>
    </w:p>
    <w:p w14:paraId="51FEF39F" w14:textId="77777777" w:rsidR="00370694" w:rsidRDefault="002C4E67">
      <w:pPr>
        <w:spacing w:after="0" w:line="276" w:lineRule="auto"/>
        <w:jc w:val="both"/>
        <w:rPr>
          <w:rFonts w:ascii="Arial" w:eastAsia="Times New Roman" w:hAnsi="Arial" w:cs="Arial"/>
          <w:lang w:eastAsia="pl-PL"/>
        </w:rPr>
      </w:pPr>
      <w:r>
        <w:rPr>
          <w:rFonts w:ascii="Arial" w:eastAsia="Times New Roman" w:hAnsi="Arial" w:cs="Arial"/>
          <w:lang w:eastAsia="pl-PL"/>
        </w:rPr>
        <w:t xml:space="preserve">     będzie na podstawie faktury dostarczonej wraz z:</w:t>
      </w:r>
    </w:p>
    <w:p w14:paraId="3CD4E9D0" w14:textId="77777777" w:rsidR="00370694" w:rsidRDefault="002C4E67">
      <w:pPr>
        <w:numPr>
          <w:ilvl w:val="0"/>
          <w:numId w:val="29"/>
        </w:numPr>
        <w:spacing w:after="0" w:line="276" w:lineRule="auto"/>
        <w:ind w:left="284" w:firstLine="0"/>
        <w:contextualSpacing/>
        <w:jc w:val="both"/>
        <w:rPr>
          <w:rFonts w:ascii="Arial" w:eastAsia="Times New Roman" w:hAnsi="Arial" w:cs="Arial"/>
          <w:lang w:eastAsia="pl-PL"/>
        </w:rPr>
      </w:pPr>
      <w:r>
        <w:rPr>
          <w:rFonts w:ascii="Arial" w:eastAsia="Times New Roman" w:hAnsi="Arial" w:cs="Arial"/>
          <w:lang w:eastAsia="pl-PL"/>
        </w:rPr>
        <w:t>protokołem odbioru końcowego bez wad;</w:t>
      </w:r>
    </w:p>
    <w:p w14:paraId="4F1A9C3D" w14:textId="77777777" w:rsidR="00370694" w:rsidRDefault="002C4E67">
      <w:pPr>
        <w:spacing w:after="0" w:line="276" w:lineRule="auto"/>
        <w:ind w:left="284" w:hanging="284"/>
        <w:contextualSpacing/>
        <w:jc w:val="both"/>
        <w:rPr>
          <w:rFonts w:ascii="Arial" w:eastAsia="Times New Roman" w:hAnsi="Arial" w:cs="Arial"/>
          <w:lang w:eastAsia="pl-PL"/>
        </w:rPr>
      </w:pPr>
      <w:r>
        <w:rPr>
          <w:rFonts w:ascii="Arial" w:eastAsia="Times New Roman" w:hAnsi="Arial" w:cs="Arial"/>
          <w:lang w:eastAsia="pl-PL"/>
        </w:rPr>
        <w:t>4. Wynagrodzenie przysługujące Wykonawcy, płatne będzie przelewem z rachunku bankowego Zamawiającego, na rachunek bankowy Wykonawcy nr</w:t>
      </w:r>
      <w:r>
        <w:rPr>
          <w:rFonts w:ascii="Arial" w:eastAsia="Times New Roman" w:hAnsi="Arial" w:cs="Arial"/>
          <w:b/>
          <w:lang w:eastAsia="pl-PL"/>
        </w:rPr>
        <w:t>…………………………………………………………………………………………………….</w:t>
      </w:r>
    </w:p>
    <w:p w14:paraId="4AE8BB88" w14:textId="77777777" w:rsidR="00370694" w:rsidRDefault="002C4E67">
      <w:pPr>
        <w:spacing w:after="0" w:line="276" w:lineRule="auto"/>
        <w:ind w:left="284" w:hanging="284"/>
        <w:jc w:val="both"/>
        <w:rPr>
          <w:rFonts w:ascii="Arial" w:eastAsia="Calibri" w:hAnsi="Arial" w:cs="Arial"/>
        </w:rPr>
      </w:pPr>
      <w:r>
        <w:rPr>
          <w:rFonts w:ascii="Arial" w:eastAsia="Calibri" w:hAnsi="Arial" w:cs="Arial"/>
        </w:rPr>
        <w:t xml:space="preserve">5. </w:t>
      </w:r>
      <w:r>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14:paraId="5D6F3568" w14:textId="77777777" w:rsidR="00370694" w:rsidRDefault="002C4E67">
      <w:pPr>
        <w:spacing w:after="0" w:line="276" w:lineRule="auto"/>
        <w:ind w:left="284" w:hanging="284"/>
        <w:jc w:val="both"/>
        <w:rPr>
          <w:rFonts w:ascii="Arial" w:eastAsia="Calibri" w:hAnsi="Arial" w:cs="Arial"/>
        </w:rPr>
      </w:pPr>
      <w:r>
        <w:rPr>
          <w:rFonts w:ascii="Arial" w:eastAsia="Calibri" w:hAnsi="Arial" w:cs="Arial"/>
        </w:rPr>
        <w:t xml:space="preserve">6. </w:t>
      </w:r>
      <w:r>
        <w:rPr>
          <w:rFonts w:ascii="Arial" w:eastAsia="Calibri" w:hAnsi="Arial" w:cs="Arial"/>
          <w:lang w:eastAsia="pl-PL"/>
        </w:rPr>
        <w:t>Za datę dokonania płatności przyjmuje się dzień obciążenia rachunku bankowego Zamawiającego.</w:t>
      </w:r>
    </w:p>
    <w:p w14:paraId="0E60D14B" w14:textId="77777777" w:rsidR="00370694" w:rsidRDefault="002C4E67">
      <w:pPr>
        <w:tabs>
          <w:tab w:val="left" w:pos="426"/>
        </w:tabs>
        <w:spacing w:after="0" w:line="276" w:lineRule="auto"/>
        <w:ind w:left="284" w:hanging="284"/>
        <w:jc w:val="both"/>
        <w:rPr>
          <w:rFonts w:ascii="Arial" w:eastAsia="Calibri" w:hAnsi="Arial" w:cs="Arial"/>
        </w:rPr>
      </w:pPr>
      <w:r>
        <w:rPr>
          <w:rFonts w:ascii="Arial" w:eastAsia="Calibri" w:hAnsi="Arial" w:cs="Arial"/>
          <w:color w:val="000000" w:themeColor="text1"/>
        </w:rPr>
        <w:t xml:space="preserve">7. </w:t>
      </w:r>
      <w:r>
        <w:rPr>
          <w:rFonts w:ascii="Arial" w:eastAsia="Times New Roman" w:hAnsi="Arial" w:cs="Arial"/>
          <w:color w:val="000000" w:themeColor="text1"/>
          <w:lang w:eastAsia="pl-PL"/>
        </w:rPr>
        <w:t xml:space="preserve">Jeżeli Wykonawca nie wykona w całości przedmiotu Umowy, Zamawiający zastrzega </w:t>
      </w:r>
      <w:r>
        <w:rPr>
          <w:rFonts w:ascii="Arial" w:eastAsia="Times New Roman" w:hAnsi="Arial" w:cs="Arial"/>
          <w:lang w:eastAsia="pl-PL"/>
        </w:rPr>
        <w:t>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14:paraId="3349DD0C" w14:textId="77777777" w:rsidR="00370694" w:rsidRDefault="002C4E67">
      <w:pPr>
        <w:spacing w:after="0" w:line="276" w:lineRule="auto"/>
        <w:ind w:left="284" w:hanging="284"/>
        <w:jc w:val="both"/>
        <w:rPr>
          <w:rFonts w:ascii="Arial" w:eastAsia="Times New Roman" w:hAnsi="Arial" w:cs="Arial"/>
          <w:lang w:eastAsia="pl-PL"/>
        </w:rPr>
      </w:pPr>
      <w:r>
        <w:rPr>
          <w:rFonts w:ascii="Arial" w:eastAsia="Calibri" w:hAnsi="Arial" w:cs="Arial"/>
        </w:rPr>
        <w:t xml:space="preserve">8. </w:t>
      </w:r>
      <w:r>
        <w:rPr>
          <w:rFonts w:ascii="Arial" w:eastAsia="Times New Roman" w:hAnsi="Arial" w:cs="Arial"/>
          <w:lang w:eastAsia="pl-PL"/>
        </w:rPr>
        <w:t>Wykonawca nie może, bez pisemnej zgody Zamawiającego przenieść wierzytelności pieniężnych wynikających z Umowy na podmiot lub osobę trzecią.</w:t>
      </w:r>
    </w:p>
    <w:p w14:paraId="33B1F50B" w14:textId="77777777" w:rsidR="00370694" w:rsidRDefault="002C4E67">
      <w:pPr>
        <w:widowControl w:val="0"/>
        <w:shd w:val="clear" w:color="auto" w:fill="FFFFFF"/>
        <w:spacing w:before="120" w:after="120" w:line="276" w:lineRule="auto"/>
        <w:ind w:left="360"/>
        <w:jc w:val="center"/>
        <w:rPr>
          <w:rFonts w:ascii="Arial" w:eastAsia="Calibri" w:hAnsi="Arial" w:cs="Arial"/>
          <w:b/>
        </w:rPr>
      </w:pPr>
      <w:r>
        <w:rPr>
          <w:rFonts w:ascii="Arial" w:eastAsia="Calibri" w:hAnsi="Arial" w:cs="Arial"/>
          <w:b/>
        </w:rPr>
        <w:lastRenderedPageBreak/>
        <w:t>§ 7.</w:t>
      </w:r>
    </w:p>
    <w:p w14:paraId="4D127F1C" w14:textId="77777777" w:rsidR="00370694" w:rsidRDefault="002C4E67">
      <w:pPr>
        <w:widowControl w:val="0"/>
        <w:shd w:val="clear" w:color="auto" w:fill="FFFFFF"/>
        <w:spacing w:before="120" w:after="120" w:line="276" w:lineRule="auto"/>
        <w:ind w:left="360"/>
        <w:jc w:val="center"/>
        <w:rPr>
          <w:rFonts w:ascii="Arial" w:eastAsia="Calibri" w:hAnsi="Arial" w:cs="Arial"/>
          <w:b/>
        </w:rPr>
      </w:pPr>
      <w:r>
        <w:rPr>
          <w:rFonts w:ascii="Arial" w:eastAsia="Calibri" w:hAnsi="Arial" w:cs="Arial"/>
          <w:b/>
        </w:rPr>
        <w:t xml:space="preserve">Odbiór </w:t>
      </w:r>
    </w:p>
    <w:p w14:paraId="59A34663" w14:textId="77777777" w:rsidR="00370694" w:rsidRDefault="002C4E67">
      <w:pPr>
        <w:numPr>
          <w:ilvl w:val="0"/>
          <w:numId w:val="25"/>
        </w:numPr>
        <w:spacing w:after="0" w:line="276" w:lineRule="auto"/>
        <w:jc w:val="both"/>
        <w:rPr>
          <w:rFonts w:ascii="Arial" w:eastAsia="Times New Roman" w:hAnsi="Arial" w:cs="Arial"/>
          <w:lang w:eastAsia="pl-PL"/>
        </w:rPr>
      </w:pPr>
      <w:r>
        <w:rPr>
          <w:rFonts w:ascii="Arial" w:eastAsia="Times New Roman" w:hAnsi="Arial" w:cs="Arial"/>
          <w:lang w:eastAsia="pl-PL"/>
        </w:rPr>
        <w:t>Strony postanawiają, że przedmiotem odbioru końcowego będzie przedmiot umowy.</w:t>
      </w:r>
    </w:p>
    <w:p w14:paraId="67D02F69" w14:textId="77777777" w:rsidR="00370694" w:rsidRDefault="002C4E67">
      <w:pPr>
        <w:numPr>
          <w:ilvl w:val="0"/>
          <w:numId w:val="25"/>
        </w:numPr>
        <w:spacing w:after="0" w:line="276" w:lineRule="auto"/>
        <w:jc w:val="both"/>
        <w:rPr>
          <w:rFonts w:ascii="Arial" w:eastAsia="Times New Roman" w:hAnsi="Arial" w:cs="Arial"/>
          <w:lang w:eastAsia="pl-PL"/>
        </w:rPr>
      </w:pPr>
      <w:r>
        <w:rPr>
          <w:rFonts w:ascii="Arial" w:eastAsia="Times New Roman" w:hAnsi="Arial" w:cs="Arial"/>
          <w:lang w:eastAsia="pl-PL"/>
        </w:rPr>
        <w:t>Wykonawca przedłoży Zamawiającemu najpóźniej przedmiot umowy w terminie wskazanym w § 2 do odbioru końcowego komplet protokołów rocznych zgodnie z przepisami branżowymi.</w:t>
      </w:r>
    </w:p>
    <w:p w14:paraId="38B7BB1E" w14:textId="77777777" w:rsidR="00370694" w:rsidRDefault="002C4E67">
      <w:pPr>
        <w:numPr>
          <w:ilvl w:val="0"/>
          <w:numId w:val="25"/>
        </w:numPr>
        <w:spacing w:after="0" w:line="276" w:lineRule="auto"/>
        <w:jc w:val="both"/>
        <w:rPr>
          <w:rFonts w:ascii="Arial" w:eastAsia="Times New Roman" w:hAnsi="Arial" w:cs="Arial"/>
          <w:lang w:eastAsia="pl-PL"/>
        </w:rPr>
      </w:pPr>
      <w:r>
        <w:rPr>
          <w:rFonts w:ascii="Arial" w:eastAsia="Times New Roman" w:hAnsi="Arial" w:cs="Arial"/>
          <w:lang w:eastAsia="pl-PL"/>
        </w:rPr>
        <w:t xml:space="preserve">Przedstawiciel Zamawiającego dokona sprawdzenia w terminie </w:t>
      </w:r>
      <w:r>
        <w:rPr>
          <w:rFonts w:ascii="Arial" w:eastAsia="Times New Roman" w:hAnsi="Arial" w:cs="Arial"/>
          <w:b/>
          <w:lang w:eastAsia="pl-PL"/>
        </w:rPr>
        <w:t>do 7 dni</w:t>
      </w:r>
      <w:r>
        <w:rPr>
          <w:rFonts w:ascii="Arial" w:eastAsia="Times New Roman" w:hAnsi="Arial" w:cs="Arial"/>
          <w:lang w:eastAsia="pl-PL"/>
        </w:rPr>
        <w:t xml:space="preserve"> </w:t>
      </w:r>
      <w:r>
        <w:rPr>
          <w:rFonts w:ascii="Arial" w:eastAsia="Times New Roman" w:hAnsi="Arial" w:cs="Arial"/>
          <w:b/>
          <w:lang w:eastAsia="pl-PL"/>
        </w:rPr>
        <w:t>roboczych</w:t>
      </w:r>
      <w:r>
        <w:rPr>
          <w:rFonts w:ascii="Arial" w:eastAsia="Times New Roman" w:hAnsi="Arial" w:cs="Arial"/>
          <w:lang w:eastAsia="pl-PL"/>
        </w:rPr>
        <w:t xml:space="preserve"> od daty złożenia przedmiotu umowy w siedzibie 32 Wojskowego Oddziału Gospodarczego w Zamościu.</w:t>
      </w:r>
    </w:p>
    <w:p w14:paraId="7B923DEB" w14:textId="77777777" w:rsidR="00370694" w:rsidRDefault="002C4E67">
      <w:pPr>
        <w:numPr>
          <w:ilvl w:val="0"/>
          <w:numId w:val="25"/>
        </w:numPr>
        <w:spacing w:after="0" w:line="276" w:lineRule="auto"/>
        <w:contextualSpacing/>
        <w:jc w:val="both"/>
        <w:rPr>
          <w:rFonts w:ascii="Arial" w:eastAsia="Times New Roman" w:hAnsi="Arial" w:cs="Arial"/>
          <w:lang w:eastAsia="pl-PL"/>
        </w:rPr>
      </w:pPr>
      <w:r>
        <w:rPr>
          <w:rFonts w:ascii="Arial" w:eastAsia="Times New Roman" w:hAnsi="Arial" w:cs="Arial"/>
          <w:lang w:eastAsia="pl-PL"/>
        </w:rPr>
        <w:t>Odbiór przedmiotu umowy odbędzie się na podstawie protokołu zdawczo-odbiorczego. Zamawiający może po przedłożeniu protokołów żądać uzasadnionych merytorycznie dodatkowych wyjaśnień lub zmian w opracowanych protokołach.</w:t>
      </w:r>
    </w:p>
    <w:p w14:paraId="345E6046" w14:textId="77777777" w:rsidR="00370694" w:rsidRDefault="002C4E67">
      <w:pPr>
        <w:numPr>
          <w:ilvl w:val="0"/>
          <w:numId w:val="25"/>
        </w:numPr>
        <w:spacing w:after="0" w:line="276" w:lineRule="auto"/>
        <w:contextualSpacing/>
        <w:jc w:val="both"/>
        <w:rPr>
          <w:rFonts w:ascii="Arial" w:eastAsia="Times New Roman" w:hAnsi="Arial" w:cs="Arial"/>
          <w:lang w:eastAsia="pl-PL"/>
        </w:rPr>
      </w:pPr>
      <w:r>
        <w:rPr>
          <w:rFonts w:ascii="Arial" w:eastAsia="Times New Roman" w:hAnsi="Arial" w:cs="Arial"/>
          <w:lang w:eastAsia="pl-PL"/>
        </w:rPr>
        <w:t>Przedmiotowe dokumenty Wykonawca przedłoży z protokołem przekazania w dniu zakończenia przedmiotu umowy określonego w § 2 ust. 2. w siedzibie Zamawiającego, budynek nr 33 pok. 12 przy ul. Wojska Polskiego 2F, 22 - 400 Zamość.</w:t>
      </w:r>
    </w:p>
    <w:p w14:paraId="23A039AB" w14:textId="77777777" w:rsidR="00370694" w:rsidRDefault="002C4E67">
      <w:pPr>
        <w:numPr>
          <w:ilvl w:val="0"/>
          <w:numId w:val="25"/>
        </w:numPr>
        <w:spacing w:after="0" w:line="276" w:lineRule="auto"/>
        <w:contextualSpacing/>
        <w:jc w:val="both"/>
        <w:rPr>
          <w:rFonts w:ascii="Arial" w:eastAsia="Times New Roman" w:hAnsi="Arial" w:cs="Arial"/>
          <w:lang w:eastAsia="pl-PL"/>
        </w:rPr>
      </w:pPr>
      <w:r>
        <w:rPr>
          <w:rFonts w:ascii="Arial" w:eastAsia="Times New Roman" w:hAnsi="Arial" w:cs="Arial"/>
          <w:lang w:eastAsia="pl-PL"/>
        </w:rPr>
        <w:t xml:space="preserve">Zamawiający sprawdzi przedmiot umowy, czy został wykonany bez wad. </w:t>
      </w:r>
      <w:r>
        <w:rPr>
          <w:rFonts w:ascii="Arial" w:eastAsia="Times New Roman" w:hAnsi="Arial" w:cs="Arial"/>
          <w:lang w:eastAsia="pl-PL"/>
        </w:rPr>
        <w:br/>
        <w:t xml:space="preserve">W przypadku stwierdzenia wad 32 Wojskowy Oddział Gospodarczy w Zamościu zawiadomi Wykonawcę o tym fakcie, wzywając go do ich usunięcia w </w:t>
      </w:r>
      <w:r>
        <w:rPr>
          <w:rFonts w:ascii="Arial" w:eastAsia="Times New Roman" w:hAnsi="Arial" w:cs="Arial"/>
          <w:b/>
          <w:lang w:eastAsia="pl-PL"/>
        </w:rPr>
        <w:t>terminie 7 dni roboczych</w:t>
      </w:r>
      <w:r>
        <w:rPr>
          <w:rFonts w:ascii="Arial" w:eastAsia="Times New Roman" w:hAnsi="Arial" w:cs="Arial"/>
          <w:lang w:eastAsia="pl-PL"/>
        </w:rPr>
        <w:t xml:space="preserve">. </w:t>
      </w:r>
      <w:r>
        <w:rPr>
          <w:rFonts w:ascii="Arial" w:eastAsia="Times New Roman" w:hAnsi="Arial" w:cs="Arial"/>
          <w:lang w:eastAsia="pl-PL"/>
        </w:rPr>
        <w:br/>
        <w:t>Okres usuwania wad nie przedłuża umownego terminu wykonania przedmiotu umowy określonego w § 2 ust.2.</w:t>
      </w:r>
    </w:p>
    <w:p w14:paraId="54D11F99" w14:textId="77777777" w:rsidR="00370694" w:rsidRDefault="002C4E67">
      <w:pPr>
        <w:numPr>
          <w:ilvl w:val="0"/>
          <w:numId w:val="25"/>
        </w:numPr>
        <w:spacing w:after="0" w:line="276" w:lineRule="auto"/>
        <w:contextualSpacing/>
        <w:jc w:val="both"/>
        <w:rPr>
          <w:rFonts w:ascii="Arial" w:eastAsia="Times New Roman" w:hAnsi="Arial" w:cs="Arial"/>
          <w:lang w:eastAsia="pl-PL"/>
        </w:rPr>
      </w:pPr>
      <w:r>
        <w:rPr>
          <w:rFonts w:ascii="Arial" w:eastAsia="Times New Roman" w:hAnsi="Arial" w:cs="Arial"/>
          <w:lang w:eastAsia="pl-PL"/>
        </w:rPr>
        <w:t xml:space="preserve">W przypadku stwierdzenia wad i nie przyjęcia przedmiotu umowy przez Zamawiającego </w:t>
      </w:r>
      <w:r>
        <w:rPr>
          <w:rFonts w:ascii="Arial" w:eastAsia="Times New Roman" w:hAnsi="Arial" w:cs="Arial"/>
          <w:lang w:eastAsia="pl-PL"/>
        </w:rPr>
        <w:br/>
        <w:t xml:space="preserve">w 32 WOG w Zamościu  w terminie określonym w  § 2 ust.2 Zamawiający naliczy kary </w:t>
      </w:r>
      <w:r>
        <w:rPr>
          <w:rFonts w:ascii="Arial" w:eastAsia="Times New Roman" w:hAnsi="Arial" w:cs="Arial"/>
          <w:lang w:eastAsia="pl-PL"/>
        </w:rPr>
        <w:br/>
        <w:t>za opóźnienie w wykonaniu przedmiotu umowy zgodnie z § 11 niniejszej umowy.</w:t>
      </w:r>
    </w:p>
    <w:p w14:paraId="75B61F8C" w14:textId="77777777" w:rsidR="00370694" w:rsidRDefault="002C4E67">
      <w:pPr>
        <w:numPr>
          <w:ilvl w:val="0"/>
          <w:numId w:val="25"/>
        </w:numPr>
        <w:spacing w:after="200" w:line="276" w:lineRule="auto"/>
        <w:contextualSpacing/>
        <w:jc w:val="both"/>
        <w:rPr>
          <w:rFonts w:ascii="Arial" w:eastAsia="Times New Roman" w:hAnsi="Arial" w:cs="Arial"/>
          <w:lang w:eastAsia="pl-PL"/>
        </w:rPr>
      </w:pPr>
      <w:r>
        <w:rPr>
          <w:rFonts w:ascii="Arial" w:eastAsia="Times New Roman" w:hAnsi="Arial" w:cs="Arial"/>
          <w:lang w:eastAsia="pl-PL"/>
        </w:rPr>
        <w:t xml:space="preserve">Zamawiający może odmówić przystąpienia do odbioru, jeżeli stwierdzi, że Wykonawca </w:t>
      </w:r>
      <w:r>
        <w:rPr>
          <w:rFonts w:ascii="Arial" w:eastAsia="Times New Roman" w:hAnsi="Arial" w:cs="Arial"/>
          <w:lang w:eastAsia="pl-PL"/>
        </w:rPr>
        <w:br/>
        <w:t>nie zakończył usługi i przedmiot zamówienia nie został należycie przygotowany do obioru.</w:t>
      </w:r>
    </w:p>
    <w:p w14:paraId="66E53E6F" w14:textId="77777777" w:rsidR="00370694" w:rsidRDefault="002C4E67">
      <w:pPr>
        <w:numPr>
          <w:ilvl w:val="0"/>
          <w:numId w:val="25"/>
        </w:numPr>
        <w:spacing w:after="0" w:line="276" w:lineRule="auto"/>
        <w:contextualSpacing/>
        <w:jc w:val="both"/>
        <w:rPr>
          <w:rFonts w:ascii="Arial" w:eastAsia="Times New Roman" w:hAnsi="Arial" w:cs="Arial"/>
          <w:lang w:eastAsia="pl-PL"/>
        </w:rPr>
      </w:pPr>
      <w:r>
        <w:rPr>
          <w:rFonts w:ascii="Arial" w:eastAsia="Times New Roman" w:hAnsi="Arial" w:cs="Arial"/>
          <w:lang w:eastAsia="pl-PL"/>
        </w:rPr>
        <w:t xml:space="preserve">Wykonawca przedłoży w dniu odbioru protokołów oświadczenia, ze przedmiot zamówienia został zrealizowany zgodnie z Prawem budowlanym. </w:t>
      </w:r>
    </w:p>
    <w:p w14:paraId="03991CD7" w14:textId="77777777" w:rsidR="00370694" w:rsidRDefault="002C4E67">
      <w:pPr>
        <w:widowControl w:val="0"/>
        <w:shd w:val="clear" w:color="auto" w:fill="FFFFFF"/>
        <w:spacing w:before="120" w:after="120" w:line="276" w:lineRule="auto"/>
        <w:ind w:left="360"/>
        <w:jc w:val="center"/>
        <w:rPr>
          <w:rFonts w:ascii="Arial" w:eastAsia="Calibri" w:hAnsi="Arial" w:cs="Arial"/>
          <w:b/>
        </w:rPr>
      </w:pPr>
      <w:r>
        <w:rPr>
          <w:rFonts w:ascii="Arial" w:eastAsia="Calibri" w:hAnsi="Arial" w:cs="Arial"/>
          <w:b/>
        </w:rPr>
        <w:t>§ 8.</w:t>
      </w:r>
    </w:p>
    <w:p w14:paraId="23F428E4" w14:textId="77777777" w:rsidR="00370694" w:rsidRDefault="002C4E67">
      <w:pPr>
        <w:widowControl w:val="0"/>
        <w:shd w:val="clear" w:color="auto" w:fill="FFFFFF"/>
        <w:spacing w:before="120" w:after="120" w:line="276" w:lineRule="auto"/>
        <w:ind w:left="360"/>
        <w:jc w:val="center"/>
        <w:rPr>
          <w:rFonts w:ascii="Arial" w:eastAsia="Calibri" w:hAnsi="Arial" w:cs="Arial"/>
          <w:b/>
        </w:rPr>
      </w:pPr>
      <w:r>
        <w:rPr>
          <w:rFonts w:ascii="Arial" w:eastAsia="Calibri" w:hAnsi="Arial" w:cs="Arial"/>
          <w:b/>
        </w:rPr>
        <w:t>Obowiązki Wykonawcy</w:t>
      </w:r>
    </w:p>
    <w:p w14:paraId="68D182ED" w14:textId="77777777" w:rsidR="00370694" w:rsidRDefault="002C4E67">
      <w:pPr>
        <w:widowControl w:val="0"/>
        <w:shd w:val="clear" w:color="auto" w:fill="FFFFFF"/>
        <w:tabs>
          <w:tab w:val="left" w:pos="284"/>
        </w:tabs>
        <w:spacing w:after="0" w:line="276" w:lineRule="auto"/>
        <w:jc w:val="both"/>
        <w:rPr>
          <w:rFonts w:ascii="Arial" w:eastAsia="Times New Roman" w:hAnsi="Arial" w:cs="Arial"/>
          <w:lang w:eastAsia="pl-PL"/>
        </w:rPr>
      </w:pPr>
      <w:r>
        <w:rPr>
          <w:rFonts w:ascii="Arial" w:eastAsia="Times New Roman" w:hAnsi="Arial" w:cs="Arial"/>
          <w:lang w:eastAsia="pl-PL"/>
        </w:rPr>
        <w:t>1. Wykonawca wskaże osobę z uprawnieniami do wykonania usługi dla poszczególnej branży:</w:t>
      </w:r>
    </w:p>
    <w:p w14:paraId="48989E9B" w14:textId="77777777" w:rsidR="00370694" w:rsidRDefault="002C4E67">
      <w:pPr>
        <w:pStyle w:val="Akapitzlist"/>
        <w:numPr>
          <w:ilvl w:val="0"/>
          <w:numId w:val="20"/>
        </w:numPr>
        <w:tabs>
          <w:tab w:val="left" w:pos="426"/>
          <w:tab w:val="left" w:pos="851"/>
        </w:tabs>
        <w:spacing w:after="0" w:line="276" w:lineRule="auto"/>
        <w:rPr>
          <w:rFonts w:ascii="Arial" w:eastAsia="Times New Roman" w:hAnsi="Arial" w:cs="Arial"/>
          <w:lang w:eastAsia="pl-PL"/>
        </w:rPr>
      </w:pPr>
      <w:r>
        <w:rPr>
          <w:rFonts w:ascii="Arial" w:eastAsia="Times New Roman" w:hAnsi="Arial" w:cs="Arial"/>
          <w:lang w:eastAsia="pl-PL"/>
        </w:rPr>
        <w:t>branża budowlana:   - …...................................tel. .....................</w:t>
      </w:r>
    </w:p>
    <w:p w14:paraId="2209785A" w14:textId="77777777" w:rsidR="00370694" w:rsidRDefault="002C4E67">
      <w:pPr>
        <w:pStyle w:val="Akapitzlist"/>
        <w:numPr>
          <w:ilvl w:val="0"/>
          <w:numId w:val="20"/>
        </w:numPr>
        <w:tabs>
          <w:tab w:val="left" w:pos="426"/>
          <w:tab w:val="left" w:pos="851"/>
        </w:tabs>
        <w:spacing w:after="0" w:line="276" w:lineRule="auto"/>
        <w:rPr>
          <w:rFonts w:ascii="Arial" w:eastAsia="Times New Roman" w:hAnsi="Arial" w:cs="Arial"/>
          <w:lang w:eastAsia="pl-PL"/>
        </w:rPr>
      </w:pPr>
      <w:r>
        <w:rPr>
          <w:rFonts w:ascii="Arial" w:eastAsia="Times New Roman" w:hAnsi="Arial" w:cs="Arial"/>
          <w:lang w:eastAsia="pl-PL"/>
        </w:rPr>
        <w:t>branża elektryczna:  - …...................................tel. .....................</w:t>
      </w:r>
    </w:p>
    <w:p w14:paraId="605AD894" w14:textId="77777777" w:rsidR="00370694" w:rsidRDefault="002C4E67">
      <w:pPr>
        <w:pStyle w:val="Akapitzlist"/>
        <w:numPr>
          <w:ilvl w:val="0"/>
          <w:numId w:val="20"/>
        </w:numPr>
        <w:tabs>
          <w:tab w:val="left" w:pos="426"/>
          <w:tab w:val="left" w:pos="851"/>
        </w:tabs>
        <w:spacing w:after="0" w:line="276" w:lineRule="auto"/>
        <w:rPr>
          <w:rFonts w:ascii="Arial" w:eastAsia="Times New Roman" w:hAnsi="Arial" w:cs="Arial"/>
          <w:lang w:eastAsia="pl-PL"/>
        </w:rPr>
      </w:pPr>
      <w:r>
        <w:rPr>
          <w:rFonts w:ascii="Arial" w:eastAsia="Times New Roman" w:hAnsi="Arial" w:cs="Arial"/>
          <w:lang w:eastAsia="pl-PL"/>
        </w:rPr>
        <w:t>branża sanitarna:      - …..................................tel. .....................</w:t>
      </w:r>
    </w:p>
    <w:p w14:paraId="18339556" w14:textId="77777777" w:rsidR="00370694" w:rsidRDefault="00370694">
      <w:pPr>
        <w:pStyle w:val="Akapitzlist"/>
        <w:tabs>
          <w:tab w:val="left" w:pos="426"/>
          <w:tab w:val="left" w:pos="851"/>
        </w:tabs>
        <w:spacing w:after="0" w:line="276" w:lineRule="auto"/>
        <w:ind w:left="786"/>
        <w:rPr>
          <w:rFonts w:ascii="Arial" w:eastAsia="Times New Roman" w:hAnsi="Arial" w:cs="Arial"/>
          <w:color w:val="C45911" w:themeColor="accent2" w:themeShade="BF"/>
          <w:lang w:eastAsia="pl-PL"/>
        </w:rPr>
      </w:pPr>
    </w:p>
    <w:p w14:paraId="0DF4C97B" w14:textId="77777777" w:rsidR="00370694" w:rsidRDefault="002C4E67">
      <w:pPr>
        <w:widowControl w:val="0"/>
        <w:shd w:val="clear" w:color="auto" w:fill="FFFFFF"/>
        <w:tabs>
          <w:tab w:val="left" w:pos="284"/>
        </w:tabs>
        <w:spacing w:after="0" w:line="276" w:lineRule="auto"/>
        <w:jc w:val="both"/>
        <w:rPr>
          <w:rFonts w:ascii="Arial" w:eastAsia="Calibri" w:hAnsi="Arial" w:cs="Arial"/>
        </w:rPr>
      </w:pPr>
      <w:r>
        <w:rPr>
          <w:rFonts w:ascii="Arial" w:eastAsia="Calibri" w:hAnsi="Arial" w:cs="Arial"/>
        </w:rPr>
        <w:t>2.</w:t>
      </w:r>
      <w:r>
        <w:rPr>
          <w:rFonts w:ascii="Arial" w:eastAsia="Calibri" w:hAnsi="Arial" w:cs="Arial"/>
        </w:rPr>
        <w:tab/>
        <w:t>W przypadku planowania wykonywania prac powyżej 14 dni kalendarzowych osoby umieszczone w wykazie mogą być zobowiązane do złożenia wniosku o przepustkę okresową wraz załączoną aktualną fotografią o wymiarach 35 x 45 mm.</w:t>
      </w:r>
    </w:p>
    <w:p w14:paraId="02E220DF" w14:textId="77777777" w:rsidR="00370694" w:rsidRDefault="002C4E67">
      <w:pPr>
        <w:widowControl w:val="0"/>
        <w:shd w:val="clear" w:color="auto" w:fill="FFFFFF"/>
        <w:tabs>
          <w:tab w:val="left" w:pos="284"/>
        </w:tabs>
        <w:spacing w:after="0" w:line="276" w:lineRule="auto"/>
        <w:jc w:val="both"/>
        <w:rPr>
          <w:rFonts w:ascii="Arial" w:eastAsia="Calibri" w:hAnsi="Arial" w:cs="Arial"/>
        </w:rPr>
      </w:pPr>
      <w:r>
        <w:rPr>
          <w:rFonts w:ascii="Arial" w:eastAsia="Calibri" w:hAnsi="Arial" w:cs="Arial"/>
        </w:rPr>
        <w:t>3.</w:t>
      </w:r>
      <w:r>
        <w:rPr>
          <w:rFonts w:ascii="Arial" w:eastAsia="Calibri" w:hAnsi="Arial" w:cs="Arial"/>
        </w:rPr>
        <w:tab/>
        <w:t>Z uwagi na to, iż usługi będą wykonywane na terenie zamkniętym, Wykonawca uzgodni                       z użytkownikiem obiektu harmonogram robót z uwzględnieniem czasu pracy:</w:t>
      </w:r>
    </w:p>
    <w:p w14:paraId="3813AC6E" w14:textId="77777777" w:rsidR="00370694" w:rsidRDefault="002C4E67">
      <w:pPr>
        <w:widowControl w:val="0"/>
        <w:shd w:val="clear" w:color="auto" w:fill="FFFFFF"/>
        <w:spacing w:after="0" w:line="276" w:lineRule="auto"/>
        <w:jc w:val="both"/>
        <w:rPr>
          <w:rFonts w:ascii="Arial" w:eastAsia="Calibri" w:hAnsi="Arial" w:cs="Arial"/>
        </w:rPr>
      </w:pPr>
      <w:r>
        <w:rPr>
          <w:rFonts w:ascii="Arial" w:eastAsia="Calibri" w:hAnsi="Arial" w:cs="Arial"/>
        </w:rPr>
        <w:t>- w godzinach  7.</w:t>
      </w:r>
      <w:r>
        <w:rPr>
          <w:rFonts w:ascii="Arial" w:eastAsia="Calibri" w:hAnsi="Arial" w:cs="Arial"/>
          <w:vertAlign w:val="superscript"/>
        </w:rPr>
        <w:t>00</w:t>
      </w:r>
      <w:r>
        <w:rPr>
          <w:rFonts w:ascii="Arial" w:eastAsia="Calibri" w:hAnsi="Arial" w:cs="Arial"/>
        </w:rPr>
        <w:t xml:space="preserve"> – 15.</w:t>
      </w:r>
      <w:r>
        <w:rPr>
          <w:rFonts w:ascii="Arial" w:eastAsia="Calibri" w:hAnsi="Arial" w:cs="Arial"/>
          <w:vertAlign w:val="superscript"/>
        </w:rPr>
        <w:t>00</w:t>
      </w:r>
      <w:r>
        <w:rPr>
          <w:rFonts w:ascii="Arial" w:eastAsia="Calibri" w:hAnsi="Arial" w:cs="Arial"/>
        </w:rPr>
        <w:t xml:space="preserve"> (od poniedziałku do piątku);</w:t>
      </w:r>
    </w:p>
    <w:p w14:paraId="65CAD240" w14:textId="77777777" w:rsidR="00370694" w:rsidRDefault="002C4E67">
      <w:pPr>
        <w:widowControl w:val="0"/>
        <w:shd w:val="clear" w:color="auto" w:fill="FFFFFF"/>
        <w:spacing w:after="0" w:line="276" w:lineRule="auto"/>
        <w:jc w:val="both"/>
        <w:rPr>
          <w:rFonts w:ascii="Arial" w:eastAsia="Calibri" w:hAnsi="Arial" w:cs="Arial"/>
        </w:rPr>
      </w:pPr>
      <w:r>
        <w:rPr>
          <w:rFonts w:ascii="Arial" w:eastAsia="Calibri" w:hAnsi="Arial" w:cs="Arial"/>
        </w:rPr>
        <w:t xml:space="preserve">Ewentualna zmiana ww. czasu pracy może nastąpić za zgodą Zamawiającego na pisemny wniosek Wykonawcy. </w:t>
      </w:r>
    </w:p>
    <w:p w14:paraId="30F0CD5F" w14:textId="77777777" w:rsidR="00370694" w:rsidRDefault="002C4E67">
      <w:pPr>
        <w:widowControl w:val="0"/>
        <w:shd w:val="clear" w:color="auto" w:fill="FFFFFF"/>
        <w:tabs>
          <w:tab w:val="left" w:pos="284"/>
        </w:tabs>
        <w:spacing w:after="0" w:line="276" w:lineRule="auto"/>
        <w:jc w:val="both"/>
        <w:rPr>
          <w:rFonts w:ascii="Arial" w:eastAsia="Calibri" w:hAnsi="Arial" w:cs="Arial"/>
        </w:rPr>
      </w:pPr>
      <w:r>
        <w:rPr>
          <w:rFonts w:ascii="Arial" w:eastAsia="Calibri" w:hAnsi="Arial" w:cs="Arial"/>
        </w:rPr>
        <w:t>4.</w:t>
      </w:r>
      <w:r>
        <w:rPr>
          <w:rFonts w:ascii="Arial" w:eastAsia="Calibri" w:hAnsi="Arial" w:cs="Arial"/>
        </w:rPr>
        <w:tab/>
        <w:t>Wykonawca z wyprzedzeniem, co najmniej dwudniowym, uzgodni wszelkie zmiany osobowe, o których mowa powyżej, jakie nastąpią w trakcie trwania usług wynikających z Umowy oraz przedstawi aktualny wykaz pracowników realizujących przedmiot Umowy.</w:t>
      </w:r>
    </w:p>
    <w:p w14:paraId="21039379" w14:textId="77777777" w:rsidR="00370694" w:rsidRDefault="002C4E67">
      <w:pPr>
        <w:widowControl w:val="0"/>
        <w:shd w:val="clear" w:color="auto" w:fill="FFFFFF"/>
        <w:tabs>
          <w:tab w:val="left" w:pos="284"/>
        </w:tabs>
        <w:spacing w:after="0" w:line="276" w:lineRule="auto"/>
        <w:jc w:val="both"/>
        <w:rPr>
          <w:rFonts w:ascii="Arial" w:eastAsia="Calibri" w:hAnsi="Arial" w:cs="Arial"/>
        </w:rPr>
      </w:pPr>
      <w:r>
        <w:rPr>
          <w:rFonts w:ascii="Arial" w:eastAsia="Calibri" w:hAnsi="Arial" w:cs="Arial"/>
        </w:rPr>
        <w:t>5.</w:t>
      </w:r>
      <w:r>
        <w:rPr>
          <w:rFonts w:ascii="Arial" w:eastAsia="Calibri" w:hAnsi="Arial" w:cs="Arial"/>
        </w:rPr>
        <w:tab/>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kompleksu na którym będzie wykonywana usługa na podstawie rozporządzenia Ministra Obrony Narodowej z dnia 2 czerwca 1999 r. w sprawie wewnętrznych służb ochrony działających na terenach komórek i jednostek organizacyjnych resortu obrony narodowej </w:t>
      </w:r>
      <w:r>
        <w:rPr>
          <w:rFonts w:ascii="Arial" w:eastAsia="Calibri" w:hAnsi="Arial" w:cs="Arial"/>
          <w:color w:val="000000"/>
        </w:rPr>
        <w:t xml:space="preserve">(Dz. U. z 2020 r. poz. 816 t.j.) </w:t>
      </w:r>
      <w:r>
        <w:rPr>
          <w:rFonts w:ascii="Arial" w:eastAsia="Calibri" w:hAnsi="Arial" w:cs="Arial"/>
        </w:rPr>
        <w:t xml:space="preserve">oraz rozporządzenia Ministra Obrony Narodowej z dnia 19 czerwca 1999 r. w sprawie ochrony </w:t>
      </w:r>
      <w:r>
        <w:rPr>
          <w:rFonts w:ascii="Arial" w:eastAsia="Calibri" w:hAnsi="Arial" w:cs="Arial"/>
        </w:rPr>
        <w:lastRenderedPageBreak/>
        <w:t xml:space="preserve">przez specjalistyczne uzbrojone formacje ochronne terenów komórek i jednostek organizacyjnych resortu obrony </w:t>
      </w:r>
      <w:r>
        <w:rPr>
          <w:rFonts w:ascii="Arial" w:eastAsia="Calibri" w:hAnsi="Arial" w:cs="Arial"/>
          <w:color w:val="000000"/>
        </w:rPr>
        <w:t xml:space="preserve">narodowej (Dz.U. z 2014 r. poz. 1770 t.j.) </w:t>
      </w:r>
      <w:r>
        <w:rPr>
          <w:rFonts w:ascii="Arial" w:eastAsia="Calibri" w:hAnsi="Arial" w:cs="Arial"/>
        </w:rPr>
        <w:t>i Regulaminu Ogólnego Sił Zbrojnych.</w:t>
      </w:r>
    </w:p>
    <w:p w14:paraId="213D5A42" w14:textId="77777777" w:rsidR="00370694" w:rsidRDefault="002C4E67">
      <w:pPr>
        <w:widowControl w:val="0"/>
        <w:shd w:val="clear" w:color="auto" w:fill="FFFFFF"/>
        <w:tabs>
          <w:tab w:val="left" w:pos="284"/>
        </w:tabs>
        <w:spacing w:after="0" w:line="276" w:lineRule="auto"/>
        <w:jc w:val="both"/>
        <w:rPr>
          <w:rFonts w:ascii="Arial" w:eastAsia="Calibri" w:hAnsi="Arial" w:cs="Arial"/>
        </w:rPr>
      </w:pPr>
      <w:r>
        <w:rPr>
          <w:rFonts w:ascii="Arial" w:eastAsia="Calibri" w:hAnsi="Arial" w:cs="Arial"/>
        </w:rPr>
        <w:t>6.</w:t>
      </w:r>
      <w:r>
        <w:rPr>
          <w:rFonts w:ascii="Arial" w:eastAsia="Calibri" w:hAnsi="Arial" w:cs="Arial"/>
        </w:rPr>
        <w:tab/>
        <w:t xml:space="preserve">Wykonawca jest zobowiązany do stosowania się do obowiązujących przepisów w zakresie wejścia i wjazdu do jednostki oraz parkowania pojazdów. </w:t>
      </w:r>
    </w:p>
    <w:p w14:paraId="49BC4C86" w14:textId="77777777" w:rsidR="00370694" w:rsidRDefault="002C4E67">
      <w:pPr>
        <w:widowControl w:val="0"/>
        <w:shd w:val="clear" w:color="auto" w:fill="FFFFFF"/>
        <w:tabs>
          <w:tab w:val="left" w:pos="284"/>
        </w:tabs>
        <w:spacing w:after="0" w:line="276" w:lineRule="auto"/>
        <w:jc w:val="both"/>
        <w:rPr>
          <w:rFonts w:ascii="Arial" w:eastAsia="Calibri" w:hAnsi="Arial" w:cs="Arial"/>
        </w:rPr>
      </w:pPr>
      <w:r>
        <w:rPr>
          <w:rFonts w:ascii="Arial" w:eastAsia="Calibri" w:hAnsi="Arial" w:cs="Arial"/>
        </w:rPr>
        <w:t>7.</w:t>
      </w:r>
      <w:r>
        <w:rPr>
          <w:rFonts w:ascii="Arial" w:eastAsia="Calibri" w:hAnsi="Arial" w:cs="Arial"/>
        </w:rPr>
        <w:tab/>
        <w:t>Wykonawca jest zobowiązany zapoznać się z wewnętrznymi regulacjami obowiązującymi  na terenie Użytkownika kompleksu i ściśle ich przestrzegać. Dotyczy to w szczególności:</w:t>
      </w:r>
    </w:p>
    <w:p w14:paraId="57D09382" w14:textId="77777777" w:rsidR="00370694" w:rsidRDefault="002C4E67">
      <w:pPr>
        <w:widowControl w:val="0"/>
        <w:shd w:val="clear" w:color="auto" w:fill="FFFFFF"/>
        <w:tabs>
          <w:tab w:val="left" w:pos="284"/>
        </w:tabs>
        <w:spacing w:after="0" w:line="276" w:lineRule="auto"/>
        <w:jc w:val="both"/>
        <w:rPr>
          <w:rFonts w:ascii="Arial" w:eastAsia="Calibri" w:hAnsi="Arial" w:cs="Arial"/>
        </w:rPr>
      </w:pPr>
      <w:r>
        <w:rPr>
          <w:rFonts w:ascii="Arial" w:eastAsia="Calibri" w:hAnsi="Arial" w:cs="Arial"/>
        </w:rPr>
        <w:t>1)</w:t>
      </w:r>
      <w:r>
        <w:rPr>
          <w:rFonts w:ascii="Arial" w:eastAsia="Calibri" w:hAnsi="Arial" w:cs="Arial"/>
        </w:rPr>
        <w:tab/>
        <w:t xml:space="preserve">przebywania pracowników Wykonawcy jedynie w miejscach wykonywania prac, dostęp do innych pomieszczeń obiektu, do których jest on konieczny </w:t>
      </w:r>
    </w:p>
    <w:p w14:paraId="77B7D277" w14:textId="77777777" w:rsidR="00370694" w:rsidRDefault="002C4E67">
      <w:pPr>
        <w:widowControl w:val="0"/>
        <w:shd w:val="clear" w:color="auto" w:fill="FFFFFF"/>
        <w:spacing w:after="0" w:line="276" w:lineRule="auto"/>
        <w:jc w:val="both"/>
        <w:rPr>
          <w:rFonts w:ascii="Arial" w:eastAsia="Calibri" w:hAnsi="Arial" w:cs="Arial"/>
        </w:rPr>
      </w:pPr>
      <w:r>
        <w:rPr>
          <w:rFonts w:ascii="Arial" w:eastAsia="Calibri" w:hAnsi="Arial" w:cs="Arial"/>
        </w:rPr>
        <w:t xml:space="preserve">do poprawnego wykonania przedmiotu Umowy, każdorazowo musi być uzgadniany z Komendantem ochrony jednostki, na terenie której wykonywane są prace, poprzez osobę odpowiedzialną ze strony 32 WOG za realizację przedmiotu Umowy. </w:t>
      </w:r>
    </w:p>
    <w:p w14:paraId="6212232D" w14:textId="77777777" w:rsidR="00370694" w:rsidRDefault="002C4E67">
      <w:pPr>
        <w:widowControl w:val="0"/>
        <w:shd w:val="clear" w:color="auto" w:fill="FFFFFF"/>
        <w:tabs>
          <w:tab w:val="left" w:pos="284"/>
        </w:tabs>
        <w:spacing w:after="0" w:line="276" w:lineRule="auto"/>
        <w:jc w:val="both"/>
        <w:rPr>
          <w:rFonts w:ascii="Arial" w:eastAsia="Calibri" w:hAnsi="Arial" w:cs="Arial"/>
        </w:rPr>
      </w:pPr>
      <w:r>
        <w:rPr>
          <w:rFonts w:ascii="Arial" w:eastAsia="Calibri" w:hAnsi="Arial" w:cs="Arial"/>
        </w:rPr>
        <w:t>2)</w:t>
      </w:r>
      <w:r>
        <w:rPr>
          <w:rFonts w:ascii="Arial" w:eastAsia="Calibri" w:hAnsi="Arial" w:cs="Arial"/>
        </w:rPr>
        <w:tab/>
        <w:t>uzyskania pozwolenia Dowódcy jednostki, na terenie której wykonywane są prace, na:</w:t>
      </w:r>
    </w:p>
    <w:p w14:paraId="6CDC709A" w14:textId="77777777" w:rsidR="00370694" w:rsidRDefault="002C4E67">
      <w:pPr>
        <w:widowControl w:val="0"/>
        <w:shd w:val="clear" w:color="auto" w:fill="FFFFFF"/>
        <w:tabs>
          <w:tab w:val="left" w:pos="284"/>
        </w:tabs>
        <w:spacing w:after="0" w:line="276" w:lineRule="auto"/>
        <w:ind w:left="284" w:hanging="284"/>
        <w:jc w:val="both"/>
        <w:rPr>
          <w:rFonts w:ascii="Arial" w:eastAsia="Calibri" w:hAnsi="Arial" w:cs="Arial"/>
        </w:rPr>
      </w:pPr>
      <w:r>
        <w:rPr>
          <w:rFonts w:ascii="Arial" w:eastAsia="Calibri" w:hAnsi="Arial" w:cs="Arial"/>
        </w:rPr>
        <w:tab/>
        <w:t>a.</w:t>
      </w:r>
      <w:r>
        <w:rPr>
          <w:rFonts w:ascii="Arial" w:eastAsia="Calibri" w:hAnsi="Arial" w:cs="Arial"/>
        </w:rPr>
        <w:tab/>
        <w:t>wnoszenie na teren kompleksu (obiektu) sprzętu audiowizualnego oraz wszelkich urządzeń służących do rejestracji obrazu i dźwięku,</w:t>
      </w:r>
    </w:p>
    <w:p w14:paraId="5FD8BC6E" w14:textId="77777777" w:rsidR="00370694" w:rsidRDefault="002C4E67">
      <w:pPr>
        <w:widowControl w:val="0"/>
        <w:shd w:val="clear" w:color="auto" w:fill="FFFFFF"/>
        <w:tabs>
          <w:tab w:val="left" w:pos="284"/>
        </w:tabs>
        <w:spacing w:after="0" w:line="276" w:lineRule="auto"/>
        <w:jc w:val="both"/>
        <w:rPr>
          <w:rFonts w:ascii="Arial" w:eastAsia="Calibri" w:hAnsi="Arial" w:cs="Arial"/>
        </w:rPr>
      </w:pPr>
      <w:r>
        <w:rPr>
          <w:rFonts w:ascii="Arial" w:eastAsia="Calibri" w:hAnsi="Arial" w:cs="Arial"/>
        </w:rPr>
        <w:tab/>
        <w:t>b.</w:t>
      </w:r>
      <w:r>
        <w:rPr>
          <w:rFonts w:ascii="Arial" w:eastAsia="Calibri" w:hAnsi="Arial" w:cs="Arial"/>
        </w:rPr>
        <w:tab/>
        <w:t>użytkowanie w miejscu wykonywania prac telefonu komórkowego,</w:t>
      </w:r>
    </w:p>
    <w:p w14:paraId="18C1A4CD" w14:textId="77777777" w:rsidR="00370694" w:rsidRDefault="002C4E67">
      <w:pPr>
        <w:widowControl w:val="0"/>
        <w:shd w:val="clear" w:color="auto" w:fill="FFFFFF"/>
        <w:tabs>
          <w:tab w:val="left" w:pos="284"/>
        </w:tabs>
        <w:spacing w:after="0" w:line="276" w:lineRule="auto"/>
        <w:jc w:val="both"/>
        <w:rPr>
          <w:rFonts w:ascii="Arial" w:eastAsia="Calibri" w:hAnsi="Arial" w:cs="Arial"/>
        </w:rPr>
      </w:pPr>
      <w:r>
        <w:rPr>
          <w:rFonts w:ascii="Arial" w:eastAsia="Calibri" w:hAnsi="Arial" w:cs="Arial"/>
        </w:rPr>
        <w:tab/>
        <w:t>c.</w:t>
      </w:r>
      <w:r>
        <w:rPr>
          <w:rFonts w:ascii="Arial" w:eastAsia="Calibri" w:hAnsi="Arial" w:cs="Arial"/>
        </w:rPr>
        <w:tab/>
        <w:t>użytkowanie aparatów latających (bezzałogowych statków powietrznych, np.  typu „Dron”).</w:t>
      </w:r>
    </w:p>
    <w:p w14:paraId="57DC01F8" w14:textId="77777777" w:rsidR="00370694" w:rsidRDefault="002C4E67">
      <w:pPr>
        <w:widowControl w:val="0"/>
        <w:shd w:val="clear" w:color="auto" w:fill="FFFFFF"/>
        <w:tabs>
          <w:tab w:val="left" w:pos="284"/>
          <w:tab w:val="left" w:pos="426"/>
        </w:tabs>
        <w:spacing w:after="0" w:line="276" w:lineRule="auto"/>
        <w:jc w:val="both"/>
        <w:rPr>
          <w:rFonts w:ascii="Arial" w:eastAsia="Calibri" w:hAnsi="Arial" w:cs="Arial"/>
        </w:rPr>
      </w:pPr>
      <w:r>
        <w:rPr>
          <w:rFonts w:ascii="Arial" w:eastAsia="Calibri" w:hAnsi="Arial" w:cs="Arial"/>
        </w:rPr>
        <w:t>8.</w:t>
      </w:r>
      <w:r>
        <w:rPr>
          <w:rFonts w:ascii="Arial" w:eastAsia="Calibri" w:hAnsi="Arial" w:cs="Arial"/>
        </w:rPr>
        <w:tab/>
        <w:t>Pracownicy realizujący ze strony Wykonawcy przedmiot Umowy przed przystąpieniem 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14:paraId="2E447B75" w14:textId="77777777" w:rsidR="00370694" w:rsidRDefault="002C4E67">
      <w:pPr>
        <w:widowControl w:val="0"/>
        <w:shd w:val="clear" w:color="auto" w:fill="FFFFFF"/>
        <w:tabs>
          <w:tab w:val="left" w:pos="426"/>
        </w:tabs>
        <w:spacing w:after="0" w:line="276" w:lineRule="auto"/>
        <w:jc w:val="both"/>
        <w:rPr>
          <w:rFonts w:ascii="Arial" w:eastAsia="Calibri" w:hAnsi="Arial" w:cs="Arial"/>
        </w:rPr>
      </w:pPr>
      <w:r>
        <w:rPr>
          <w:rFonts w:ascii="Arial" w:eastAsia="Calibri" w:hAnsi="Arial" w:cs="Arial"/>
        </w:rPr>
        <w:t>9.</w:t>
      </w:r>
      <w:r>
        <w:rPr>
          <w:rFonts w:ascii="Arial" w:eastAsia="Calibri" w:hAnsi="Arial" w:cs="Arial"/>
        </w:rPr>
        <w:tab/>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14:paraId="144114B8" w14:textId="77777777" w:rsidR="00370694" w:rsidRDefault="002C4E67">
      <w:pPr>
        <w:spacing w:after="0" w:line="276" w:lineRule="auto"/>
        <w:jc w:val="center"/>
        <w:textAlignment w:val="baseline"/>
        <w:rPr>
          <w:rFonts w:ascii="Arial" w:eastAsia="NSimSun" w:hAnsi="Arial" w:cs="Arial"/>
          <w:b/>
          <w:bCs/>
          <w:color w:val="000000" w:themeColor="text1"/>
          <w:kern w:val="2"/>
          <w:lang w:eastAsia="zh-CN" w:bidi="hi-IN"/>
        </w:rPr>
      </w:pPr>
      <w:r>
        <w:rPr>
          <w:rFonts w:ascii="Arial" w:eastAsia="NSimSun" w:hAnsi="Arial" w:cs="Arial"/>
          <w:b/>
          <w:bCs/>
          <w:color w:val="000000" w:themeColor="text1"/>
          <w:kern w:val="2"/>
          <w:lang w:eastAsia="zh-CN" w:bidi="hi-IN"/>
        </w:rPr>
        <w:t>§ 9.</w:t>
      </w:r>
    </w:p>
    <w:p w14:paraId="1FC488D3" w14:textId="77777777" w:rsidR="00370694" w:rsidRDefault="002C4E67">
      <w:pPr>
        <w:spacing w:after="0" w:line="276" w:lineRule="auto"/>
        <w:jc w:val="center"/>
        <w:textAlignment w:val="baseline"/>
        <w:rPr>
          <w:rFonts w:ascii="Arial" w:eastAsia="NSimSun" w:hAnsi="Arial" w:cs="Arial"/>
          <w:b/>
          <w:bCs/>
          <w:color w:val="000000" w:themeColor="text1"/>
          <w:kern w:val="2"/>
          <w:lang w:eastAsia="zh-CN" w:bidi="hi-IN"/>
        </w:rPr>
      </w:pPr>
      <w:r>
        <w:rPr>
          <w:rFonts w:ascii="Arial" w:eastAsia="NSimSun" w:hAnsi="Arial" w:cs="Arial"/>
          <w:b/>
          <w:bCs/>
          <w:color w:val="000000" w:themeColor="text1"/>
          <w:kern w:val="2"/>
          <w:lang w:eastAsia="zh-CN" w:bidi="hi-IN"/>
        </w:rPr>
        <w:t>Podwykonawcy</w:t>
      </w:r>
    </w:p>
    <w:p w14:paraId="51C1C00C" w14:textId="77777777" w:rsidR="00370694" w:rsidRDefault="00370694">
      <w:pPr>
        <w:spacing w:after="0" w:line="276" w:lineRule="auto"/>
        <w:jc w:val="center"/>
        <w:textAlignment w:val="baseline"/>
        <w:rPr>
          <w:rFonts w:ascii="Arial" w:eastAsia="NSimSun" w:hAnsi="Arial" w:cs="Arial"/>
          <w:b/>
          <w:bCs/>
          <w:color w:val="000000" w:themeColor="text1"/>
          <w:kern w:val="2"/>
          <w:lang w:eastAsia="zh-CN" w:bidi="hi-IN"/>
        </w:rPr>
      </w:pPr>
    </w:p>
    <w:p w14:paraId="10F16B72" w14:textId="77777777" w:rsidR="00370694" w:rsidRDefault="002C4E67">
      <w:pPr>
        <w:spacing w:after="0" w:line="276" w:lineRule="auto"/>
        <w:jc w:val="both"/>
        <w:textAlignment w:val="baseline"/>
        <w:rPr>
          <w:rFonts w:ascii="Arial" w:eastAsia="NSimSun" w:hAnsi="Arial" w:cs="Arial"/>
          <w:bCs/>
          <w:color w:val="000000" w:themeColor="text1"/>
          <w:kern w:val="2"/>
          <w:lang w:eastAsia="zh-CN" w:bidi="hi-IN"/>
        </w:rPr>
      </w:pPr>
      <w:r>
        <w:rPr>
          <w:rFonts w:ascii="Arial" w:eastAsia="NSimSun" w:hAnsi="Arial" w:cs="Arial"/>
          <w:bCs/>
          <w:color w:val="000000" w:themeColor="text1"/>
          <w:kern w:val="2"/>
          <w:lang w:eastAsia="zh-CN" w:bidi="hi-IN"/>
        </w:rPr>
        <w:t>1. Wykonawca zobowiązuje się wykonać przedmiot Umowy siłami własnymi, bez udziału Podwykonawców.</w:t>
      </w:r>
    </w:p>
    <w:p w14:paraId="18B3BB26" w14:textId="77777777" w:rsidR="00370694" w:rsidRDefault="002C4E67">
      <w:pPr>
        <w:spacing w:after="0" w:line="276" w:lineRule="auto"/>
        <w:jc w:val="both"/>
        <w:textAlignment w:val="baseline"/>
        <w:rPr>
          <w:rFonts w:ascii="Arial" w:eastAsia="NSimSun" w:hAnsi="Arial" w:cs="Arial"/>
          <w:bCs/>
          <w:color w:val="000000" w:themeColor="text1"/>
          <w:kern w:val="2"/>
          <w:lang w:eastAsia="zh-CN" w:bidi="hi-IN"/>
        </w:rPr>
      </w:pPr>
      <w:r>
        <w:rPr>
          <w:rFonts w:ascii="Arial" w:eastAsia="NSimSun" w:hAnsi="Arial" w:cs="Arial"/>
          <w:bCs/>
          <w:color w:val="000000" w:themeColor="text1"/>
          <w:kern w:val="2"/>
          <w:lang w:eastAsia="zh-CN" w:bidi="hi-IN"/>
        </w:rPr>
        <w:t>2. Zamawiający nie dopuszcza udziału podwykonawców w realizacji przedmiotu niniejszej Umowy.</w:t>
      </w:r>
      <w:bookmarkStart w:id="4" w:name="_Hlk67777331"/>
      <w:bookmarkEnd w:id="4"/>
    </w:p>
    <w:p w14:paraId="421F6643" w14:textId="77777777" w:rsidR="00370694" w:rsidRDefault="00370694">
      <w:pPr>
        <w:spacing w:after="0" w:line="276" w:lineRule="auto"/>
        <w:jc w:val="both"/>
        <w:textAlignment w:val="baseline"/>
        <w:rPr>
          <w:rFonts w:ascii="Arial" w:eastAsia="Times New Roman" w:hAnsi="Arial" w:cs="Arial"/>
        </w:rPr>
      </w:pPr>
    </w:p>
    <w:p w14:paraId="49A300CA" w14:textId="77777777" w:rsidR="00370694" w:rsidRDefault="002C4E67">
      <w:pPr>
        <w:keepNext/>
        <w:keepLines/>
        <w:spacing w:after="0" w:line="276" w:lineRule="auto"/>
        <w:contextualSpacing/>
        <w:jc w:val="center"/>
        <w:outlineLvl w:val="0"/>
        <w:rPr>
          <w:rFonts w:ascii="Arial" w:eastAsia="Times New Roman" w:hAnsi="Arial" w:cs="Arial"/>
          <w:b/>
        </w:rPr>
      </w:pPr>
      <w:r>
        <w:rPr>
          <w:rFonts w:ascii="Arial" w:eastAsia="Times New Roman" w:hAnsi="Arial" w:cs="Arial"/>
          <w:b/>
        </w:rPr>
        <w:t>§ 10.</w:t>
      </w:r>
    </w:p>
    <w:p w14:paraId="0D62272B" w14:textId="77777777" w:rsidR="00370694" w:rsidRDefault="002C4E67">
      <w:pPr>
        <w:keepNext/>
        <w:keepLines/>
        <w:spacing w:after="0" w:line="276" w:lineRule="auto"/>
        <w:contextualSpacing/>
        <w:jc w:val="center"/>
        <w:outlineLvl w:val="0"/>
        <w:rPr>
          <w:rFonts w:ascii="Arial" w:eastAsia="Times New Roman" w:hAnsi="Arial" w:cs="Arial"/>
          <w:b/>
        </w:rPr>
      </w:pPr>
      <w:r>
        <w:rPr>
          <w:rFonts w:ascii="Arial" w:eastAsia="Times New Roman" w:hAnsi="Arial" w:cs="Arial"/>
          <w:b/>
        </w:rPr>
        <w:t xml:space="preserve">Rękojmia za wady </w:t>
      </w:r>
    </w:p>
    <w:p w14:paraId="098551AD" w14:textId="77777777" w:rsidR="00370694" w:rsidRDefault="00370694">
      <w:pPr>
        <w:keepNext/>
        <w:keepLines/>
        <w:spacing w:after="0" w:line="276" w:lineRule="auto"/>
        <w:contextualSpacing/>
        <w:jc w:val="center"/>
        <w:outlineLvl w:val="0"/>
        <w:rPr>
          <w:rFonts w:ascii="Arial" w:eastAsia="Times New Roman" w:hAnsi="Arial" w:cs="Arial"/>
          <w:b/>
        </w:rPr>
      </w:pPr>
    </w:p>
    <w:p w14:paraId="5A9AFE09" w14:textId="77777777" w:rsidR="00370694" w:rsidRDefault="002C4E67">
      <w:pPr>
        <w:numPr>
          <w:ilvl w:val="0"/>
          <w:numId w:val="16"/>
        </w:numPr>
        <w:spacing w:after="0" w:line="276" w:lineRule="auto"/>
        <w:ind w:left="567" w:hanging="567"/>
        <w:jc w:val="both"/>
        <w:rPr>
          <w:rFonts w:ascii="Arial" w:eastAsia="Times New Roman" w:hAnsi="Arial" w:cs="Arial"/>
          <w:lang w:eastAsia="pl-PL"/>
        </w:rPr>
      </w:pPr>
      <w:r>
        <w:rPr>
          <w:rFonts w:ascii="Arial" w:eastAsia="Times New Roman" w:hAnsi="Arial" w:cs="Arial"/>
          <w:lang w:eastAsia="pl-PL"/>
        </w:rPr>
        <w:t xml:space="preserve">Wykonawca jest odpowiedzialny z tytułu rękojmi za wady na zasadach określonych </w:t>
      </w:r>
      <w:r>
        <w:rPr>
          <w:rFonts w:ascii="Arial" w:eastAsia="Times New Roman" w:hAnsi="Arial" w:cs="Arial"/>
          <w:lang w:eastAsia="pl-PL"/>
        </w:rPr>
        <w:br/>
        <w:t xml:space="preserve">w przepisach kodeksu cywilnego. </w:t>
      </w:r>
    </w:p>
    <w:p w14:paraId="07109536" w14:textId="6B16D2B7" w:rsidR="00370694" w:rsidRDefault="002C4E67">
      <w:pPr>
        <w:numPr>
          <w:ilvl w:val="0"/>
          <w:numId w:val="16"/>
        </w:numPr>
        <w:spacing w:after="0" w:line="276" w:lineRule="auto"/>
        <w:ind w:left="567" w:hanging="567"/>
        <w:jc w:val="both"/>
        <w:rPr>
          <w:rFonts w:ascii="Arial" w:eastAsia="Times New Roman" w:hAnsi="Arial" w:cs="Arial"/>
        </w:rPr>
      </w:pPr>
      <w:r>
        <w:rPr>
          <w:rFonts w:ascii="Arial" w:eastAsia="Times New Roman" w:hAnsi="Arial" w:cs="Arial"/>
          <w:lang w:eastAsia="pl-PL"/>
        </w:rPr>
        <w:t>Rękojmia obejmuje okres 12 miesięcy od dnia podpisania protokołu odbioru przedmiotu zamówienia i dotyczy ona odpowiedzialności Wykonawcy za wady w protokołach przeglądu technicznego ujawnione w trakcie  ich ważności. W ramach udzielonej rękojmi Wykonawca zobowiązuje się do nieodpłatnego wykonania poprawek protokołów przeglądu technicznego, sporządzenia nowych opracowań, a także poniesienia ewentualnych kosztów powstałych szkód.</w:t>
      </w:r>
    </w:p>
    <w:p w14:paraId="2238E859" w14:textId="77777777" w:rsidR="00370694" w:rsidRDefault="002C4E67">
      <w:pPr>
        <w:numPr>
          <w:ilvl w:val="0"/>
          <w:numId w:val="16"/>
        </w:numPr>
        <w:spacing w:after="0" w:line="276" w:lineRule="auto"/>
        <w:ind w:left="567" w:hanging="567"/>
        <w:jc w:val="both"/>
        <w:rPr>
          <w:rFonts w:ascii="Arial" w:eastAsia="Times New Roman" w:hAnsi="Arial" w:cs="Arial"/>
        </w:rPr>
      </w:pPr>
      <w:r>
        <w:rPr>
          <w:rFonts w:ascii="Arial" w:eastAsia="Times New Roman" w:hAnsi="Arial" w:cs="Arial"/>
          <w:b/>
        </w:rPr>
        <w:t>Zamawiający</w:t>
      </w:r>
      <w:r>
        <w:rPr>
          <w:rFonts w:ascii="Arial" w:eastAsia="Times New Roman" w:hAnsi="Arial" w:cs="Arial"/>
        </w:rPr>
        <w:t xml:space="preserve"> zgłaszać będzie wady Wykonawcy telefonicznie pod  </w:t>
      </w:r>
      <w:r>
        <w:rPr>
          <w:rFonts w:ascii="Arial" w:eastAsia="Times New Roman" w:hAnsi="Arial" w:cs="Arial"/>
        </w:rPr>
        <w:br/>
        <w:t xml:space="preserve">nr tel............................... lub faksem nr .................... lub pocztą elektroniczną na adres ………………………………….. a następnie bez zbędnej zwłoki na piśmie na adres ........................................................................................................................................     </w:t>
      </w:r>
    </w:p>
    <w:p w14:paraId="7C366CDB" w14:textId="77777777" w:rsidR="00370694" w:rsidRDefault="002C4E67">
      <w:pPr>
        <w:numPr>
          <w:ilvl w:val="0"/>
          <w:numId w:val="16"/>
        </w:numPr>
        <w:spacing w:after="0" w:line="276" w:lineRule="auto"/>
        <w:ind w:left="567" w:hanging="567"/>
        <w:jc w:val="both"/>
        <w:rPr>
          <w:rFonts w:ascii="Arial" w:eastAsia="Times New Roman" w:hAnsi="Arial" w:cs="Arial"/>
        </w:rPr>
      </w:pPr>
      <w:r>
        <w:rPr>
          <w:rFonts w:ascii="Arial" w:eastAsia="Times New Roman" w:hAnsi="Arial" w:cs="Arial"/>
        </w:rPr>
        <w:t xml:space="preserve">Wykonawca ma obowiązek informować na piśmie Zamawiającego o każdej zmianie ww. adresu lub numerów, pod rygorem skutecznego zgłoszenia wad pod adres lub numer wskazany uprzednio. </w:t>
      </w:r>
    </w:p>
    <w:p w14:paraId="4EFAF52F" w14:textId="77777777" w:rsidR="00370694" w:rsidRDefault="002C4E67">
      <w:pPr>
        <w:numPr>
          <w:ilvl w:val="0"/>
          <w:numId w:val="16"/>
        </w:numPr>
        <w:spacing w:after="0" w:line="276" w:lineRule="auto"/>
        <w:ind w:left="567" w:hanging="567"/>
        <w:jc w:val="both"/>
        <w:rPr>
          <w:rFonts w:ascii="Arial" w:eastAsia="Times New Roman" w:hAnsi="Arial" w:cs="Arial"/>
          <w:lang w:eastAsia="pl-PL"/>
        </w:rPr>
      </w:pPr>
      <w:r>
        <w:rPr>
          <w:rFonts w:ascii="Arial" w:eastAsia="Times New Roman" w:hAnsi="Arial" w:cs="Arial"/>
        </w:rPr>
        <w:lastRenderedPageBreak/>
        <w:t xml:space="preserve">Wykonawca oświadcza że wykonanie usługi w myśl prawa budowlanego pozwala </w:t>
      </w:r>
      <w:r>
        <w:rPr>
          <w:rFonts w:ascii="Arial" w:eastAsia="Times New Roman" w:hAnsi="Arial" w:cs="Arial"/>
        </w:rPr>
        <w:br/>
        <w:t xml:space="preserve">na prawidłowe użytkowanie obiektów na których była przeprowadzona kontrola okresowa stanu technicznego. </w:t>
      </w:r>
    </w:p>
    <w:p w14:paraId="0C9CEE02" w14:textId="77777777" w:rsidR="00370694" w:rsidRDefault="002C4E67">
      <w:pPr>
        <w:numPr>
          <w:ilvl w:val="0"/>
          <w:numId w:val="16"/>
        </w:numPr>
        <w:spacing w:after="0" w:line="276" w:lineRule="auto"/>
        <w:ind w:left="567" w:hanging="567"/>
        <w:jc w:val="both"/>
        <w:rPr>
          <w:rFonts w:ascii="Arial" w:eastAsia="Times New Roman" w:hAnsi="Arial" w:cs="Arial"/>
          <w:lang w:eastAsia="pl-PL"/>
        </w:rPr>
      </w:pPr>
      <w:r>
        <w:rPr>
          <w:rFonts w:ascii="Arial" w:eastAsia="Times New Roman" w:hAnsi="Arial" w:cs="Arial"/>
        </w:rPr>
        <w:t xml:space="preserve">W przypadku gdy protokoły, o których </w:t>
      </w:r>
      <w:r>
        <w:rPr>
          <w:rFonts w:ascii="Arial" w:eastAsia="Times New Roman" w:hAnsi="Arial" w:cs="Arial"/>
          <w:color w:val="000000" w:themeColor="text1"/>
        </w:rPr>
        <w:t xml:space="preserve">mowa w </w:t>
      </w:r>
      <w:r>
        <w:rPr>
          <w:rFonts w:ascii="Arial" w:eastAsia="Times New Roman" w:hAnsi="Arial" w:cs="Arial"/>
          <w:color w:val="000000" w:themeColor="text1"/>
          <w:lang w:eastAsia="pl-PL"/>
        </w:rPr>
        <w:t>§ 4</w:t>
      </w:r>
      <w:r>
        <w:rPr>
          <w:rFonts w:ascii="Arial" w:eastAsia="Times New Roman" w:hAnsi="Arial" w:cs="Arial"/>
          <w:color w:val="000000" w:themeColor="text1"/>
        </w:rPr>
        <w:t xml:space="preserve"> ust. 1 będą </w:t>
      </w:r>
      <w:r>
        <w:rPr>
          <w:rFonts w:ascii="Arial" w:eastAsia="Times New Roman" w:hAnsi="Arial" w:cs="Arial"/>
        </w:rPr>
        <w:t xml:space="preserve">zawierały błędy, braki lub inne uchybienia, których nie stwierdzono w trakcie odbioru </w:t>
      </w:r>
      <w:r>
        <w:rPr>
          <w:rFonts w:ascii="Arial" w:eastAsia="Times New Roman" w:hAnsi="Arial" w:cs="Arial"/>
          <w:b/>
        </w:rPr>
        <w:t xml:space="preserve">Zamawiający </w:t>
      </w:r>
      <w:r>
        <w:rPr>
          <w:rFonts w:ascii="Arial" w:eastAsia="Times New Roman" w:hAnsi="Arial" w:cs="Arial"/>
        </w:rPr>
        <w:t xml:space="preserve">dokona zgłoszenia tego faktu Wykonawcy w terminie trzech dni roboczych od jego wystąpienia lub stwierdzenia, Zgłoszenie dokonane zostanie telefoniczne, faksem, lub pisemnie – zgodnie z danymi wskazanymi przez Wykonawcę w pkt.3. </w:t>
      </w:r>
    </w:p>
    <w:p w14:paraId="7B6385B6" w14:textId="77777777" w:rsidR="00370694" w:rsidRDefault="002C4E67">
      <w:pPr>
        <w:numPr>
          <w:ilvl w:val="0"/>
          <w:numId w:val="16"/>
        </w:numPr>
        <w:spacing w:after="0" w:line="276" w:lineRule="auto"/>
        <w:ind w:left="567" w:hanging="567"/>
        <w:jc w:val="both"/>
        <w:rPr>
          <w:rFonts w:ascii="Arial" w:eastAsia="Times New Roman" w:hAnsi="Arial" w:cs="Arial"/>
          <w:lang w:eastAsia="pl-PL"/>
        </w:rPr>
      </w:pPr>
      <w:r>
        <w:rPr>
          <w:rFonts w:ascii="Arial" w:eastAsia="Times New Roman" w:hAnsi="Arial" w:cs="Arial"/>
        </w:rPr>
        <w:t>W uzasadnionych przypadkach i za zgodą Zamawiającego, na wniosek Wykonawcy może zostać ustalony inny niż wymieniony powyżej termin usunięcia zgłoszonych wad.</w:t>
      </w:r>
    </w:p>
    <w:p w14:paraId="340D7FCB" w14:textId="77777777" w:rsidR="00370694" w:rsidRDefault="002C4E67">
      <w:pPr>
        <w:numPr>
          <w:ilvl w:val="0"/>
          <w:numId w:val="16"/>
        </w:numPr>
        <w:spacing w:after="0" w:line="276" w:lineRule="auto"/>
        <w:ind w:left="567" w:hanging="567"/>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Zamawiający jest zobowiązany powiadomić Wykonawcę o powstałych wadach przedmiotu umowy w ciągu 14 dni kalendarzowych od ich ujawnienia, natomiast Wykonawca jest zobowiązany do ich usunięcia na własny koszt, w terminie wyznaczonym przez Zamawiającego.</w:t>
      </w:r>
    </w:p>
    <w:p w14:paraId="04EC5F26" w14:textId="77777777" w:rsidR="00370694" w:rsidRDefault="002C4E67">
      <w:pPr>
        <w:numPr>
          <w:ilvl w:val="0"/>
          <w:numId w:val="16"/>
        </w:numPr>
        <w:spacing w:after="0" w:line="276" w:lineRule="auto"/>
        <w:ind w:left="567" w:hanging="567"/>
        <w:jc w:val="both"/>
        <w:rPr>
          <w:rFonts w:ascii="Arial" w:eastAsia="Times New Roman" w:hAnsi="Arial" w:cs="Arial"/>
          <w:color w:val="000000" w:themeColor="text1"/>
          <w:lang w:eastAsia="pl-PL"/>
        </w:rPr>
      </w:pPr>
      <w:r>
        <w:rPr>
          <w:rFonts w:ascii="Arial" w:eastAsia="Times New Roman" w:hAnsi="Arial" w:cs="Arial"/>
          <w:color w:val="000000" w:themeColor="text1"/>
        </w:rPr>
        <w:t>Jeżeli Wykonawca nie usunie wady w ustalonych terminach, Zamawiający po uprzednim wezwaniu Wykonawcy do usunięcia wady w terminie 14 dni kalendarzowych, będzie miał prawo usunąć wadę we własnym zakresie, lub przez podmiot trzeci na koszt Wykonawcy. Zamawiający wystawi stosowne wezwanie do zapłaty.</w:t>
      </w:r>
    </w:p>
    <w:p w14:paraId="7B0AE475" w14:textId="77777777" w:rsidR="00370694" w:rsidRDefault="002C4E67">
      <w:pPr>
        <w:numPr>
          <w:ilvl w:val="0"/>
          <w:numId w:val="16"/>
        </w:numPr>
        <w:tabs>
          <w:tab w:val="left" w:pos="567"/>
        </w:tabs>
        <w:spacing w:after="0" w:line="276" w:lineRule="auto"/>
        <w:ind w:left="0" w:firstLine="0"/>
        <w:jc w:val="both"/>
        <w:rPr>
          <w:rFonts w:ascii="Arial" w:eastAsia="Times New Roman" w:hAnsi="Arial" w:cs="Arial"/>
          <w:lang w:eastAsia="pl-PL"/>
        </w:rPr>
      </w:pPr>
      <w:r>
        <w:rPr>
          <w:rFonts w:ascii="Arial" w:eastAsia="Times New Roman" w:hAnsi="Arial" w:cs="Arial"/>
        </w:rPr>
        <w:t xml:space="preserve">W uzasadnionych przypadkach i za zgodą Zamawiającego, na wniosek Wykonawcy może      </w:t>
      </w:r>
    </w:p>
    <w:p w14:paraId="6BEB4A6C" w14:textId="77777777" w:rsidR="00370694" w:rsidRDefault="002C4E67">
      <w:pPr>
        <w:tabs>
          <w:tab w:val="left" w:pos="567"/>
        </w:tabs>
        <w:spacing w:after="0" w:line="276" w:lineRule="auto"/>
        <w:jc w:val="both"/>
        <w:rPr>
          <w:rFonts w:ascii="Arial" w:eastAsia="Times New Roman" w:hAnsi="Arial" w:cs="Arial"/>
          <w:lang w:eastAsia="pl-PL"/>
        </w:rPr>
      </w:pPr>
      <w:r>
        <w:rPr>
          <w:rFonts w:ascii="Arial" w:eastAsia="Times New Roman" w:hAnsi="Arial" w:cs="Arial"/>
        </w:rPr>
        <w:t xml:space="preserve">         zostać ustalony inny niż wymieniony powyżej termin usunięcia zgłoszonych wad.</w:t>
      </w:r>
    </w:p>
    <w:p w14:paraId="3C92FD0F" w14:textId="77777777" w:rsidR="00370694" w:rsidRDefault="002C4E67">
      <w:pPr>
        <w:numPr>
          <w:ilvl w:val="0"/>
          <w:numId w:val="16"/>
        </w:numPr>
        <w:tabs>
          <w:tab w:val="left" w:pos="426"/>
        </w:tabs>
        <w:spacing w:after="0" w:line="276" w:lineRule="auto"/>
        <w:ind w:left="0" w:firstLine="0"/>
        <w:jc w:val="both"/>
        <w:rPr>
          <w:rFonts w:ascii="Arial" w:eastAsia="Times New Roman" w:hAnsi="Arial" w:cs="Arial"/>
          <w:lang w:eastAsia="pl-PL"/>
        </w:rPr>
      </w:pPr>
      <w:r>
        <w:rPr>
          <w:rFonts w:ascii="Arial" w:eastAsia="Times New Roman" w:hAnsi="Arial" w:cs="Arial"/>
        </w:rPr>
        <w:t xml:space="preserve">  Fakt skutecznego usunięcia wady każdorazowo wymaga potwierdzenia na piśmie przez     </w:t>
      </w:r>
    </w:p>
    <w:p w14:paraId="6E02EA9C" w14:textId="77777777" w:rsidR="00370694" w:rsidRDefault="002C4E67">
      <w:pPr>
        <w:tabs>
          <w:tab w:val="left" w:pos="426"/>
        </w:tabs>
        <w:spacing w:after="0" w:line="276" w:lineRule="auto"/>
        <w:jc w:val="both"/>
        <w:rPr>
          <w:rFonts w:ascii="Arial" w:eastAsia="Times New Roman" w:hAnsi="Arial" w:cs="Arial"/>
          <w:lang w:eastAsia="pl-PL"/>
        </w:rPr>
      </w:pPr>
      <w:r>
        <w:rPr>
          <w:rFonts w:ascii="Arial" w:eastAsia="Times New Roman" w:hAnsi="Arial" w:cs="Arial"/>
        </w:rPr>
        <w:t xml:space="preserve">         Wykonawcę i Zamawiającego.</w:t>
      </w:r>
    </w:p>
    <w:p w14:paraId="00EF4B6D" w14:textId="77777777" w:rsidR="00370694" w:rsidRDefault="002C4E67">
      <w:pPr>
        <w:numPr>
          <w:ilvl w:val="0"/>
          <w:numId w:val="16"/>
        </w:numPr>
        <w:spacing w:after="0" w:line="276" w:lineRule="auto"/>
        <w:ind w:left="567" w:hanging="567"/>
        <w:jc w:val="both"/>
        <w:rPr>
          <w:rFonts w:ascii="Arial" w:eastAsia="Times New Roman" w:hAnsi="Arial" w:cs="Arial"/>
          <w:lang w:eastAsia="pl-PL"/>
        </w:rPr>
      </w:pPr>
      <w:r>
        <w:rPr>
          <w:rFonts w:ascii="Arial" w:eastAsia="Times New Roman" w:hAnsi="Arial" w:cs="Arial"/>
          <w:lang w:eastAsia="pl-PL"/>
        </w:rPr>
        <w:t>Jeżeli wady stwierdzone w trakcie odbioru przedmiotu umowy nie nadają się do usunięcia, a nie uniemożliwiają użytkowania przedmiotu umowy zgodnie z przeznaczeniem, Zamawiający ma prawo do odpowiedniego obniżenia wynagrodzenia umownego.</w:t>
      </w:r>
    </w:p>
    <w:p w14:paraId="772D45AC" w14:textId="77777777" w:rsidR="00370694" w:rsidRDefault="002C4E67">
      <w:pPr>
        <w:numPr>
          <w:ilvl w:val="0"/>
          <w:numId w:val="16"/>
        </w:numPr>
        <w:spacing w:after="0" w:line="276" w:lineRule="auto"/>
        <w:ind w:left="567" w:hanging="567"/>
        <w:jc w:val="both"/>
        <w:rPr>
          <w:rFonts w:ascii="Arial" w:eastAsia="Times New Roman" w:hAnsi="Arial" w:cs="Arial"/>
          <w:lang w:eastAsia="pl-PL"/>
        </w:rPr>
      </w:pPr>
      <w:r>
        <w:rPr>
          <w:rFonts w:ascii="Arial" w:eastAsia="Times New Roman" w:hAnsi="Arial" w:cs="Arial"/>
          <w:lang w:eastAsia="pl-PL"/>
        </w:rPr>
        <w:t>Jeżeli wady nie nadają się do usunięcia i uniemożliwiają one użytkowanie przedmiotu umowy zgodnie z przeznaczeniem, Zamawiający może żądać wykonania go po raz drugi na koszt Wykonawcy.</w:t>
      </w:r>
    </w:p>
    <w:p w14:paraId="1ED6D6B7" w14:textId="77777777" w:rsidR="00370694" w:rsidRDefault="002C4E67">
      <w:pPr>
        <w:keepNext/>
        <w:keepLines/>
        <w:spacing w:after="0" w:line="276" w:lineRule="auto"/>
        <w:contextualSpacing/>
        <w:jc w:val="center"/>
        <w:outlineLvl w:val="0"/>
        <w:rPr>
          <w:rFonts w:ascii="Arial" w:eastAsia="MS Mincho" w:hAnsi="Arial" w:cs="Arial"/>
          <w:b/>
        </w:rPr>
      </w:pPr>
      <w:r>
        <w:rPr>
          <w:rFonts w:ascii="Arial" w:eastAsia="MS Mincho" w:hAnsi="Arial" w:cs="Arial"/>
          <w:b/>
        </w:rPr>
        <w:t>§ 11.</w:t>
      </w:r>
    </w:p>
    <w:p w14:paraId="32F7F9D5" w14:textId="77777777" w:rsidR="00370694" w:rsidRDefault="002C4E67">
      <w:pPr>
        <w:keepNext/>
        <w:keepLines/>
        <w:spacing w:after="0" w:line="276" w:lineRule="auto"/>
        <w:contextualSpacing/>
        <w:jc w:val="center"/>
        <w:outlineLvl w:val="0"/>
        <w:rPr>
          <w:rFonts w:ascii="Arial" w:eastAsia="MS Mincho" w:hAnsi="Arial" w:cs="Arial"/>
          <w:b/>
        </w:rPr>
      </w:pPr>
      <w:r>
        <w:rPr>
          <w:rFonts w:ascii="Arial" w:eastAsia="MS Mincho" w:hAnsi="Arial" w:cs="Arial"/>
          <w:b/>
        </w:rPr>
        <w:t>Kary umowne</w:t>
      </w:r>
    </w:p>
    <w:p w14:paraId="7A6C9290" w14:textId="77777777" w:rsidR="00370694" w:rsidRDefault="002C4E67">
      <w:pPr>
        <w:numPr>
          <w:ilvl w:val="0"/>
          <w:numId w:val="30"/>
        </w:numPr>
        <w:spacing w:after="0" w:line="276" w:lineRule="auto"/>
        <w:ind w:left="0" w:firstLine="0"/>
        <w:jc w:val="both"/>
        <w:rPr>
          <w:rFonts w:ascii="Arial" w:eastAsia="Times New Roman" w:hAnsi="Arial" w:cs="Arial"/>
          <w:color w:val="000000"/>
          <w:lang w:eastAsia="pl-PL"/>
        </w:rPr>
      </w:pPr>
      <w:r>
        <w:rPr>
          <w:rFonts w:ascii="Arial" w:eastAsia="Times New Roman" w:hAnsi="Arial" w:cs="Arial"/>
          <w:color w:val="000000"/>
          <w:lang w:eastAsia="pl-PL"/>
        </w:rPr>
        <w:t>Strony ustalają, że Wykonawca zapłaci Zamawiającemu kary umowne:</w:t>
      </w:r>
    </w:p>
    <w:p w14:paraId="323F84E4" w14:textId="77777777" w:rsidR="00370694" w:rsidRDefault="002C4E67">
      <w:pPr>
        <w:numPr>
          <w:ilvl w:val="2"/>
          <w:numId w:val="10"/>
        </w:numPr>
        <w:spacing w:after="0" w:line="276" w:lineRule="auto"/>
        <w:jc w:val="both"/>
        <w:rPr>
          <w:rFonts w:ascii="Arial" w:eastAsia="Times New Roman" w:hAnsi="Arial" w:cs="Arial"/>
          <w:lang w:eastAsia="pl-PL"/>
        </w:rPr>
      </w:pPr>
      <w:r>
        <w:rPr>
          <w:rFonts w:ascii="Arial" w:eastAsia="Times New Roman" w:hAnsi="Arial" w:cs="Arial"/>
          <w:lang w:eastAsia="pl-PL"/>
        </w:rPr>
        <w:t xml:space="preserve">za zwłokę w wykonaniu przedmiotu Umowy w terminie określonym w § 2 ust. 2  Umowy - w wysokości 0,1% wartości wynagrodzenia brutto, określonego w § 5 ust. 1 Umowy, </w:t>
      </w:r>
      <w:r>
        <w:rPr>
          <w:rFonts w:ascii="Arial" w:eastAsia="Times New Roman" w:hAnsi="Arial" w:cs="Arial"/>
          <w:b/>
          <w:lang w:eastAsia="pl-PL"/>
        </w:rPr>
        <w:t>za każdy dzień zwłoki</w:t>
      </w:r>
      <w:r>
        <w:rPr>
          <w:rFonts w:ascii="Arial" w:eastAsia="Times New Roman" w:hAnsi="Arial" w:cs="Arial"/>
          <w:lang w:eastAsia="pl-PL"/>
        </w:rPr>
        <w:t>, liczony od upływu terminu zakończenia całości usług objętych niniejszą Umową,</w:t>
      </w:r>
    </w:p>
    <w:p w14:paraId="49D9EBEE" w14:textId="77777777" w:rsidR="00370694" w:rsidRDefault="002C4E67">
      <w:pPr>
        <w:numPr>
          <w:ilvl w:val="2"/>
          <w:numId w:val="10"/>
        </w:numPr>
        <w:spacing w:after="0" w:line="276" w:lineRule="auto"/>
        <w:jc w:val="both"/>
        <w:rPr>
          <w:rFonts w:ascii="Arial" w:eastAsia="Times New Roman" w:hAnsi="Arial" w:cs="Arial"/>
          <w:lang w:eastAsia="pl-PL"/>
        </w:rPr>
      </w:pPr>
      <w:r>
        <w:rPr>
          <w:rFonts w:ascii="Arial" w:eastAsia="Times New Roman" w:hAnsi="Arial" w:cs="Arial"/>
          <w:lang w:eastAsia="pl-PL"/>
        </w:rPr>
        <w:t xml:space="preserve"> za zwłokę w usunięciu wad stwierdzonych w trakcie obioru usługi oraz w okresie gwarancji i rękojmi za wady - w wysokości 0,1% wartości wynagrodzenia brutto, określonego w § 5 ust. 1 Umowy, </w:t>
      </w:r>
      <w:r>
        <w:rPr>
          <w:rFonts w:ascii="Arial" w:eastAsia="Times New Roman" w:hAnsi="Arial" w:cs="Arial"/>
          <w:b/>
          <w:lang w:eastAsia="pl-PL"/>
        </w:rPr>
        <w:t>za każdy dzień zwłoki</w:t>
      </w:r>
      <w:r>
        <w:rPr>
          <w:rFonts w:ascii="Arial" w:eastAsia="Times New Roman" w:hAnsi="Arial" w:cs="Arial"/>
          <w:lang w:eastAsia="pl-PL"/>
        </w:rPr>
        <w:t>, liczony od dnia upływu terminu wyznaczonego na usunięcie wad,</w:t>
      </w:r>
    </w:p>
    <w:p w14:paraId="483CDFC7" w14:textId="77777777" w:rsidR="00370694" w:rsidRDefault="002C4E67">
      <w:pPr>
        <w:numPr>
          <w:ilvl w:val="2"/>
          <w:numId w:val="10"/>
        </w:numPr>
        <w:spacing w:after="0" w:line="276" w:lineRule="auto"/>
        <w:jc w:val="both"/>
        <w:rPr>
          <w:rFonts w:ascii="Arial" w:eastAsia="Times New Roman" w:hAnsi="Arial" w:cs="Arial"/>
          <w:lang w:eastAsia="pl-PL"/>
        </w:rPr>
      </w:pPr>
      <w:r>
        <w:rPr>
          <w:rFonts w:ascii="Arial" w:eastAsia="Times New Roman" w:hAnsi="Arial" w:cs="Arial"/>
          <w:lang w:eastAsia="pl-PL"/>
        </w:rPr>
        <w:t xml:space="preserve">za odstąpienie od Umowy przez Wykonawcę lub Zamawiającego z przyczyn leżący po stronie Wykonawcy - </w:t>
      </w:r>
      <w:r>
        <w:rPr>
          <w:rFonts w:ascii="Arial" w:eastAsia="Times New Roman" w:hAnsi="Arial" w:cs="Arial"/>
          <w:b/>
          <w:lang w:eastAsia="pl-PL"/>
        </w:rPr>
        <w:t xml:space="preserve">w wysokości 10 % wartości wynagrodzenia brutto </w:t>
      </w:r>
      <w:r>
        <w:rPr>
          <w:rFonts w:ascii="Arial" w:eastAsia="Times New Roman" w:hAnsi="Arial" w:cs="Arial"/>
          <w:lang w:eastAsia="pl-PL"/>
        </w:rPr>
        <w:t>określonego  w § 5 ust. 1 Umowy,</w:t>
      </w:r>
    </w:p>
    <w:p w14:paraId="6261B8B9" w14:textId="77777777" w:rsidR="00370694" w:rsidRDefault="002C4E67">
      <w:pPr>
        <w:numPr>
          <w:ilvl w:val="2"/>
          <w:numId w:val="10"/>
        </w:numPr>
        <w:spacing w:after="0" w:line="276" w:lineRule="auto"/>
        <w:contextualSpacing/>
        <w:jc w:val="both"/>
        <w:rPr>
          <w:rFonts w:ascii="Arial" w:eastAsia="Times New Roman" w:hAnsi="Arial" w:cs="Arial"/>
          <w:lang w:eastAsia="pl-PL"/>
        </w:rPr>
      </w:pPr>
      <w:r>
        <w:rPr>
          <w:rFonts w:ascii="Arial" w:eastAsia="Times New Roman" w:hAnsi="Arial" w:cs="Arial"/>
          <w:lang w:eastAsia="pl-PL"/>
        </w:rPr>
        <w:t xml:space="preserve">w przypadku naruszenia przez pracowników Wykonawcy lub inne osoby działające                  w jego imieniu zasad obowiązujących na  terenie jednostki, przepisów w zakresie wejścia/wyjścia, wjazdu/wyjazdu do jednostki i przebywania na jej terenie                                         w szczególności polegających na: </w:t>
      </w:r>
    </w:p>
    <w:p w14:paraId="59F86C78" w14:textId="77777777" w:rsidR="00370694" w:rsidRDefault="002C4E67">
      <w:pPr>
        <w:numPr>
          <w:ilvl w:val="0"/>
          <w:numId w:val="11"/>
        </w:numPr>
        <w:spacing w:after="0" w:line="276" w:lineRule="auto"/>
        <w:contextualSpacing/>
        <w:jc w:val="both"/>
        <w:rPr>
          <w:rFonts w:ascii="Arial" w:eastAsia="Times New Roman" w:hAnsi="Arial" w:cs="Arial"/>
          <w:lang w:eastAsia="pl-PL"/>
        </w:rPr>
      </w:pPr>
      <w:r>
        <w:rPr>
          <w:rFonts w:ascii="Arial" w:eastAsia="Times New Roman" w:hAnsi="Arial" w:cs="Arial"/>
          <w:lang w:eastAsia="pl-PL"/>
        </w:rPr>
        <w:t>nieuprawnione użytkowanie przepustek,</w:t>
      </w:r>
    </w:p>
    <w:p w14:paraId="2A661A93" w14:textId="77777777" w:rsidR="00370694" w:rsidRDefault="002C4E67">
      <w:pPr>
        <w:numPr>
          <w:ilvl w:val="0"/>
          <w:numId w:val="11"/>
        </w:numPr>
        <w:spacing w:after="0" w:line="276" w:lineRule="auto"/>
        <w:contextualSpacing/>
        <w:jc w:val="both"/>
        <w:rPr>
          <w:rFonts w:ascii="Arial" w:eastAsia="Times New Roman" w:hAnsi="Arial" w:cs="Arial"/>
          <w:lang w:eastAsia="pl-PL"/>
        </w:rPr>
      </w:pPr>
      <w:r>
        <w:rPr>
          <w:rFonts w:ascii="Arial" w:eastAsia="Times New Roman" w:hAnsi="Arial" w:cs="Arial"/>
          <w:lang w:eastAsia="pl-PL"/>
        </w:rPr>
        <w:t>przebywanie poza terenem wyznaczonym do wykonywania prac,</w:t>
      </w:r>
    </w:p>
    <w:p w14:paraId="2A165138" w14:textId="77777777" w:rsidR="00370694" w:rsidRDefault="002C4E67">
      <w:pPr>
        <w:numPr>
          <w:ilvl w:val="0"/>
          <w:numId w:val="11"/>
        </w:numPr>
        <w:spacing w:after="0" w:line="276" w:lineRule="auto"/>
        <w:contextualSpacing/>
        <w:jc w:val="both"/>
        <w:rPr>
          <w:rFonts w:ascii="Arial" w:eastAsia="Times New Roman" w:hAnsi="Arial" w:cs="Arial"/>
          <w:lang w:eastAsia="pl-PL"/>
        </w:rPr>
      </w:pPr>
      <w:r>
        <w:rPr>
          <w:rFonts w:ascii="Arial" w:eastAsia="Times New Roman" w:hAnsi="Arial" w:cs="Arial"/>
          <w:lang w:eastAsia="pl-PL"/>
        </w:rPr>
        <w:t>wykonywanie prac pod wpływem alkoholu lub innego środka odurzającego,</w:t>
      </w:r>
    </w:p>
    <w:p w14:paraId="3536A6B0" w14:textId="77777777" w:rsidR="00370694" w:rsidRDefault="002C4E67">
      <w:pPr>
        <w:numPr>
          <w:ilvl w:val="0"/>
          <w:numId w:val="11"/>
        </w:numPr>
        <w:spacing w:after="0" w:line="276" w:lineRule="auto"/>
        <w:contextualSpacing/>
        <w:jc w:val="both"/>
        <w:rPr>
          <w:rFonts w:ascii="Arial" w:eastAsia="Times New Roman" w:hAnsi="Arial" w:cs="Arial"/>
          <w:lang w:eastAsia="pl-PL"/>
        </w:rPr>
      </w:pPr>
      <w:r>
        <w:rPr>
          <w:rFonts w:ascii="Arial" w:eastAsia="Times New Roman" w:hAnsi="Arial" w:cs="Arial"/>
          <w:lang w:eastAsia="pl-PL"/>
        </w:rPr>
        <w:t>palenie tytoniu poza miejscami wyznaczonymi do tego celu,</w:t>
      </w:r>
    </w:p>
    <w:p w14:paraId="0CA58382" w14:textId="77777777" w:rsidR="00370694" w:rsidRDefault="002C4E67">
      <w:pPr>
        <w:numPr>
          <w:ilvl w:val="0"/>
          <w:numId w:val="11"/>
        </w:numPr>
        <w:spacing w:after="0" w:line="276" w:lineRule="auto"/>
        <w:contextualSpacing/>
        <w:jc w:val="both"/>
        <w:rPr>
          <w:rFonts w:ascii="Arial" w:eastAsia="Times New Roman" w:hAnsi="Arial" w:cs="Arial"/>
          <w:lang w:eastAsia="pl-PL"/>
        </w:rPr>
      </w:pPr>
      <w:r>
        <w:rPr>
          <w:rFonts w:ascii="Arial" w:eastAsia="Times New Roman" w:hAnsi="Arial" w:cs="Arial"/>
          <w:lang w:eastAsia="pl-PL"/>
        </w:rPr>
        <w:t>niestosowanie się do poleceń służb porządkowo – ochronnych kompleksu,</w:t>
      </w:r>
    </w:p>
    <w:p w14:paraId="44B2D656" w14:textId="77777777" w:rsidR="00370694" w:rsidRDefault="002C4E67">
      <w:pPr>
        <w:numPr>
          <w:ilvl w:val="0"/>
          <w:numId w:val="11"/>
        </w:numPr>
        <w:spacing w:after="0" w:line="276" w:lineRule="auto"/>
        <w:contextualSpacing/>
        <w:jc w:val="both"/>
        <w:rPr>
          <w:rFonts w:ascii="Arial" w:eastAsia="Times New Roman" w:hAnsi="Arial" w:cs="Arial"/>
          <w:lang w:eastAsia="pl-PL"/>
        </w:rPr>
      </w:pPr>
      <w:r>
        <w:rPr>
          <w:rFonts w:ascii="Arial" w:eastAsia="Times New Roman" w:hAnsi="Arial" w:cs="Arial"/>
          <w:lang w:eastAsia="pl-PL"/>
        </w:rPr>
        <w:lastRenderedPageBreak/>
        <w:t xml:space="preserve">wnoszenie bez zgody osób nadzorujących realizację przedmiotu Umowy urządzeń do przetwarzania obrazu i dźwięku </w:t>
      </w:r>
    </w:p>
    <w:p w14:paraId="1BD57F5B" w14:textId="77777777" w:rsidR="00370694" w:rsidRDefault="002C4E67">
      <w:pPr>
        <w:spacing w:after="0" w:line="276" w:lineRule="auto"/>
        <w:ind w:left="1260"/>
        <w:contextualSpacing/>
        <w:jc w:val="both"/>
        <w:rPr>
          <w:rFonts w:ascii="Arial" w:eastAsia="Times New Roman" w:hAnsi="Arial" w:cs="Arial"/>
          <w:lang w:eastAsia="pl-PL"/>
        </w:rPr>
      </w:pPr>
      <w:r>
        <w:rPr>
          <w:rFonts w:ascii="Arial" w:eastAsia="Times New Roman" w:hAnsi="Arial" w:cs="Arial"/>
          <w:b/>
          <w:lang w:eastAsia="pl-PL"/>
        </w:rPr>
        <w:t>- w wysokości 200,00 zł (słownie: dwieście złotych) za każdy stwierdzony przypadek naruszenia tych zasad i przepisów</w:t>
      </w:r>
      <w:r>
        <w:rPr>
          <w:rFonts w:ascii="Arial" w:eastAsia="Times New Roman" w:hAnsi="Arial" w:cs="Arial"/>
          <w:lang w:eastAsia="pl-PL"/>
        </w:rPr>
        <w:t>,</w:t>
      </w:r>
      <w:bookmarkStart w:id="5" w:name="_Hlk67776980"/>
      <w:bookmarkEnd w:id="5"/>
    </w:p>
    <w:p w14:paraId="68837EED" w14:textId="77777777" w:rsidR="00370694" w:rsidRDefault="002C4E67">
      <w:pPr>
        <w:spacing w:after="0" w:line="276" w:lineRule="auto"/>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2. Zamawiający zastrzega sobie prawo dochodzenia odszkodowania uzupełniającego  </w:t>
      </w:r>
    </w:p>
    <w:p w14:paraId="17A94522" w14:textId="77777777" w:rsidR="00370694" w:rsidRDefault="002C4E67">
      <w:pPr>
        <w:spacing w:after="0" w:line="276" w:lineRule="auto"/>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     przewyższającego wysokość zastrzeżonych kar umownych do pełnej wysokości poniesionej  </w:t>
      </w:r>
    </w:p>
    <w:p w14:paraId="53CDE691" w14:textId="77777777" w:rsidR="00370694" w:rsidRDefault="002C4E67">
      <w:pPr>
        <w:spacing w:after="0" w:line="276" w:lineRule="auto"/>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      szkody.</w:t>
      </w:r>
    </w:p>
    <w:p w14:paraId="1D1331E1" w14:textId="77777777" w:rsidR="00370694" w:rsidRDefault="002C4E67">
      <w:pPr>
        <w:numPr>
          <w:ilvl w:val="0"/>
          <w:numId w:val="10"/>
        </w:numPr>
        <w:spacing w:after="0" w:line="276" w:lineRule="auto"/>
        <w:ind w:hanging="360"/>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Zamawiającemu przysługuje prawo potrącania należności z tytułu kar umownych </w:t>
      </w:r>
      <w:r>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046D391E" w14:textId="77777777" w:rsidR="00370694" w:rsidRDefault="002C4E67">
      <w:pPr>
        <w:numPr>
          <w:ilvl w:val="0"/>
          <w:numId w:val="10"/>
        </w:numPr>
        <w:spacing w:after="0" w:line="276" w:lineRule="auto"/>
        <w:ind w:hanging="360"/>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6D34E619" w14:textId="77777777" w:rsidR="00370694" w:rsidRDefault="002C4E67">
      <w:pPr>
        <w:numPr>
          <w:ilvl w:val="0"/>
          <w:numId w:val="10"/>
        </w:numPr>
        <w:spacing w:after="0" w:line="276" w:lineRule="auto"/>
        <w:ind w:hanging="360"/>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Łączna wysokość kar umownych o których mowa w </w:t>
      </w:r>
      <w:r>
        <w:rPr>
          <w:rFonts w:ascii="Arial" w:eastAsia="Times New Roman" w:hAnsi="Arial" w:cs="Arial"/>
          <w:bCs/>
          <w:kern w:val="2"/>
          <w:lang w:eastAsia="pl-PL" w:bidi="hi-IN"/>
        </w:rPr>
        <w:t>§ 11 ust. 1 Umowy nie może przekroczyć 30% wynagrodzenia umownego brutto o którym mowa w § 5 ust. 1 Umowy.</w:t>
      </w:r>
    </w:p>
    <w:p w14:paraId="216C41BF" w14:textId="77777777" w:rsidR="00370694" w:rsidRDefault="002C4E67">
      <w:pPr>
        <w:numPr>
          <w:ilvl w:val="0"/>
          <w:numId w:val="10"/>
        </w:numPr>
        <w:spacing w:after="0" w:line="276" w:lineRule="auto"/>
        <w:ind w:hanging="360"/>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W przypadku odstąpienia od Umowy przez którąkolwiek ze Stron kary umowne naliczone                    w okresie trwania Umowy nie podlegają zwrotowi.</w:t>
      </w:r>
    </w:p>
    <w:p w14:paraId="51230F2F" w14:textId="77777777" w:rsidR="00370694" w:rsidRDefault="002C4E67">
      <w:pPr>
        <w:numPr>
          <w:ilvl w:val="0"/>
          <w:numId w:val="10"/>
        </w:numPr>
        <w:spacing w:after="0" w:line="276" w:lineRule="auto"/>
        <w:ind w:hanging="360"/>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490A4CE6" w14:textId="77777777" w:rsidR="00370694" w:rsidRDefault="00370694">
      <w:pPr>
        <w:keepNext/>
        <w:keepLines/>
        <w:spacing w:after="0" w:line="276" w:lineRule="auto"/>
        <w:contextualSpacing/>
        <w:jc w:val="both"/>
        <w:outlineLvl w:val="0"/>
        <w:rPr>
          <w:rFonts w:ascii="Arial" w:eastAsia="Times New Roman" w:hAnsi="Arial" w:cs="Arial"/>
        </w:rPr>
      </w:pPr>
    </w:p>
    <w:p w14:paraId="2B34F0B1" w14:textId="77777777" w:rsidR="00370694" w:rsidRDefault="002C4E67">
      <w:pPr>
        <w:keepNext/>
        <w:keepLines/>
        <w:spacing w:after="0" w:line="276" w:lineRule="auto"/>
        <w:contextualSpacing/>
        <w:jc w:val="center"/>
        <w:outlineLvl w:val="0"/>
        <w:rPr>
          <w:rFonts w:ascii="Arial" w:eastAsia="Times New Roman" w:hAnsi="Arial" w:cs="Arial"/>
          <w:b/>
        </w:rPr>
      </w:pPr>
      <w:r>
        <w:rPr>
          <w:rFonts w:ascii="Arial" w:eastAsia="Times New Roman" w:hAnsi="Arial" w:cs="Arial"/>
          <w:b/>
        </w:rPr>
        <w:t>§ 12.</w:t>
      </w:r>
    </w:p>
    <w:p w14:paraId="290287AD" w14:textId="77777777" w:rsidR="00370694" w:rsidRDefault="002C4E67">
      <w:pPr>
        <w:keepNext/>
        <w:keepLines/>
        <w:spacing w:after="0" w:line="276" w:lineRule="auto"/>
        <w:contextualSpacing/>
        <w:jc w:val="center"/>
        <w:outlineLvl w:val="0"/>
        <w:rPr>
          <w:rFonts w:ascii="Arial" w:eastAsia="Times New Roman" w:hAnsi="Arial" w:cs="Arial"/>
          <w:b/>
        </w:rPr>
      </w:pPr>
      <w:r>
        <w:rPr>
          <w:rFonts w:ascii="Arial" w:eastAsia="Times New Roman" w:hAnsi="Arial" w:cs="Arial"/>
          <w:b/>
        </w:rPr>
        <w:t>Odstąpienie od Umowy</w:t>
      </w:r>
    </w:p>
    <w:p w14:paraId="7F098F7E" w14:textId="77777777" w:rsidR="00370694" w:rsidRDefault="002C4E67">
      <w:pPr>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1. Strony postanawiają, że oprócz przypadków wymienionych w kodeksie cywilnym, Zamawiającemu przysługuje prawo odstąpienia od Umowy w całości albo w części w następujących przypadkach:</w:t>
      </w:r>
    </w:p>
    <w:p w14:paraId="2CD2C564" w14:textId="77777777" w:rsidR="00370694" w:rsidRDefault="002C4E67">
      <w:pPr>
        <w:numPr>
          <w:ilvl w:val="0"/>
          <w:numId w:val="31"/>
        </w:numPr>
        <w:spacing w:after="0" w:line="276" w:lineRule="auto"/>
        <w:ind w:left="709"/>
        <w:jc w:val="both"/>
        <w:rPr>
          <w:rFonts w:ascii="Arial" w:eastAsia="Times New Roman" w:hAnsi="Arial" w:cs="Arial"/>
          <w:color w:val="000000"/>
          <w:lang w:eastAsia="pl-PL"/>
        </w:rPr>
      </w:pPr>
      <w:r>
        <w:rPr>
          <w:rFonts w:ascii="Arial" w:eastAsia="Times New Roman" w:hAnsi="Arial" w:cs="Arial"/>
          <w:color w:val="000000"/>
          <w:lang w:eastAsia="pl-PL"/>
        </w:rPr>
        <w:t>Zostanie wydany nakaz zajęcia majątku Wykonawcy lub przedsiębiorstwo Wykonawcy zostało zbyte lub wniesione aportem do spółki prawa handlowego,</w:t>
      </w:r>
    </w:p>
    <w:p w14:paraId="2CEB6778" w14:textId="77777777" w:rsidR="00370694" w:rsidRDefault="002C4E67">
      <w:pPr>
        <w:numPr>
          <w:ilvl w:val="0"/>
          <w:numId w:val="8"/>
        </w:numPr>
        <w:tabs>
          <w:tab w:val="left" w:pos="900"/>
        </w:tabs>
        <w:spacing w:after="0" w:line="276" w:lineRule="auto"/>
        <w:ind w:left="709"/>
        <w:jc w:val="both"/>
        <w:rPr>
          <w:rFonts w:ascii="Arial" w:eastAsia="Times New Roman" w:hAnsi="Arial" w:cs="Arial"/>
          <w:color w:val="000000"/>
          <w:lang w:eastAsia="pl-PL"/>
        </w:rPr>
      </w:pPr>
      <w:r>
        <w:rPr>
          <w:rFonts w:ascii="Arial" w:eastAsia="Times New Roman" w:hAnsi="Arial" w:cs="Arial"/>
          <w:color w:val="000000"/>
          <w:lang w:eastAsia="pl-PL"/>
        </w:rPr>
        <w:t>Wykonawca bez uzasadnionych przyczyn nie rozpoczął realizacji usług w ciągu 21 dni       kalendarzowych od dnia zawarcia Umowy i nie rozpoczyna ich pomimo wezwania Zamawiającego,</w:t>
      </w:r>
    </w:p>
    <w:p w14:paraId="5DED2DC6" w14:textId="77777777" w:rsidR="00370694" w:rsidRDefault="002C4E67">
      <w:pPr>
        <w:numPr>
          <w:ilvl w:val="0"/>
          <w:numId w:val="8"/>
        </w:numPr>
        <w:spacing w:after="0" w:line="276" w:lineRule="auto"/>
        <w:ind w:left="709"/>
        <w:jc w:val="both"/>
        <w:rPr>
          <w:rFonts w:ascii="Arial" w:eastAsia="Times New Roman" w:hAnsi="Arial" w:cs="Arial"/>
          <w:color w:val="000000"/>
          <w:lang w:eastAsia="pl-PL"/>
        </w:rPr>
      </w:pPr>
      <w:r>
        <w:rPr>
          <w:rFonts w:ascii="Arial" w:eastAsia="Times New Roman" w:hAnsi="Arial" w:cs="Arial"/>
          <w:color w:val="000000"/>
          <w:lang w:eastAsia="pl-PL"/>
        </w:rPr>
        <w:t>Wykonawca przerwał realizację usług i nie realizuje ich przez okres 14 dni kalendarzowych pomimo wezwania Zamawiającego,</w:t>
      </w:r>
    </w:p>
    <w:p w14:paraId="6F01F432" w14:textId="77777777" w:rsidR="00370694" w:rsidRDefault="002C4E67">
      <w:pPr>
        <w:numPr>
          <w:ilvl w:val="0"/>
          <w:numId w:val="8"/>
        </w:numPr>
        <w:spacing w:after="0" w:line="276" w:lineRule="auto"/>
        <w:ind w:left="709"/>
        <w:jc w:val="both"/>
        <w:rPr>
          <w:rFonts w:ascii="Arial" w:eastAsia="Times New Roman" w:hAnsi="Arial" w:cs="Arial"/>
          <w:color w:val="000000"/>
          <w:lang w:eastAsia="pl-PL"/>
        </w:rPr>
      </w:pPr>
      <w:r>
        <w:rPr>
          <w:rFonts w:ascii="Arial" w:eastAsia="Times New Roman" w:hAnsi="Arial" w:cs="Arial"/>
          <w:color w:val="000000"/>
          <w:lang w:eastAsia="pl-PL"/>
        </w:rPr>
        <w:t xml:space="preserve">Wykonawca opóźnia się z wykonaniem usług ponad 14 dni kalendarzowych </w:t>
      </w:r>
      <w:r>
        <w:rPr>
          <w:rFonts w:ascii="Arial" w:eastAsia="Times New Roman" w:hAnsi="Arial" w:cs="Arial"/>
          <w:color w:val="000000"/>
          <w:lang w:eastAsia="pl-PL"/>
        </w:rPr>
        <w:br/>
        <w:t>w stosunku do terminów określonych w § 2 ust. 2 Umowy, z przyczyn niezależnych od           Zamawiającego.</w:t>
      </w:r>
    </w:p>
    <w:p w14:paraId="39021840" w14:textId="77777777" w:rsidR="00370694" w:rsidRDefault="002C4E67">
      <w:pPr>
        <w:numPr>
          <w:ilvl w:val="0"/>
          <w:numId w:val="8"/>
        </w:numPr>
        <w:spacing w:after="0" w:line="276" w:lineRule="auto"/>
        <w:ind w:left="709"/>
        <w:jc w:val="both"/>
        <w:rPr>
          <w:rFonts w:ascii="Arial" w:eastAsia="Times New Roman" w:hAnsi="Arial" w:cs="Arial"/>
          <w:color w:val="000000"/>
          <w:lang w:eastAsia="pl-PL"/>
        </w:rPr>
      </w:pPr>
      <w:r>
        <w:rPr>
          <w:rFonts w:ascii="Arial" w:eastAsia="Droid Sans Fallback" w:hAnsi="Arial" w:cs="Arial"/>
          <w:kern w:val="2"/>
        </w:rPr>
        <w:t>dotychczasowy</w:t>
      </w:r>
      <w:r>
        <w:rPr>
          <w:rFonts w:ascii="Arial" w:eastAsia="Times New Roman" w:hAnsi="Arial" w:cs="Arial"/>
          <w:lang w:eastAsia="pl-PL"/>
        </w:rPr>
        <w:t xml:space="preserve"> przebieg usług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mowa                       w § 5 ust. 1;</w:t>
      </w:r>
    </w:p>
    <w:p w14:paraId="20693348" w14:textId="77777777" w:rsidR="00370694" w:rsidRDefault="002C4E67">
      <w:pPr>
        <w:numPr>
          <w:ilvl w:val="0"/>
          <w:numId w:val="8"/>
        </w:numPr>
        <w:tabs>
          <w:tab w:val="left" w:pos="900"/>
        </w:tabs>
        <w:spacing w:after="0" w:line="276" w:lineRule="auto"/>
        <w:ind w:left="709"/>
        <w:contextualSpacing/>
        <w:jc w:val="both"/>
        <w:rPr>
          <w:rFonts w:ascii="Arial" w:eastAsia="Times New Roman" w:hAnsi="Arial" w:cs="Arial"/>
          <w:color w:val="000000"/>
          <w:lang w:eastAsia="pl-PL"/>
        </w:rPr>
      </w:pPr>
      <w:r>
        <w:rPr>
          <w:rFonts w:ascii="Arial" w:eastAsia="Times New Roman" w:hAnsi="Arial" w:cs="Arial"/>
          <w:color w:val="000000"/>
          <w:lang w:eastAsia="pl-PL"/>
        </w:rPr>
        <w:t>Jeżeli czynności objęte niniejszą Umową wykonuje podmiot inny niż zaakceptowany przez Zamawiającego;</w:t>
      </w:r>
    </w:p>
    <w:p w14:paraId="7EE1176F" w14:textId="77777777" w:rsidR="00370694" w:rsidRDefault="002C4E67">
      <w:pPr>
        <w:numPr>
          <w:ilvl w:val="0"/>
          <w:numId w:val="8"/>
        </w:numPr>
        <w:tabs>
          <w:tab w:val="left" w:pos="900"/>
        </w:tabs>
        <w:spacing w:after="0" w:line="276" w:lineRule="auto"/>
        <w:ind w:left="709"/>
        <w:contextualSpacing/>
        <w:jc w:val="both"/>
        <w:rPr>
          <w:rFonts w:ascii="Arial" w:eastAsia="Calibri" w:hAnsi="Arial" w:cs="Arial"/>
          <w:lang w:eastAsia="pl-PL"/>
        </w:rPr>
      </w:pPr>
      <w:r>
        <w:rPr>
          <w:rFonts w:ascii="Arial" w:eastAsia="Calibri" w:hAnsi="Arial" w:cs="Arial"/>
          <w:lang w:eastAsia="pl-PL"/>
        </w:rPr>
        <w:t>Wykonawca wykonuje usługi niezgodnie z Umową, złożoną ofertą, specyfikacją warunków zamówienia oraz opisem przedmiotu zamówienia i nie usunie naruszeń w wyznaczonym       terminie pomimo wezwania Zamawiającego;</w:t>
      </w:r>
    </w:p>
    <w:p w14:paraId="1C4D0C11" w14:textId="77777777" w:rsidR="00370694" w:rsidRDefault="002C4E67">
      <w:pPr>
        <w:numPr>
          <w:ilvl w:val="0"/>
          <w:numId w:val="8"/>
        </w:numPr>
        <w:tabs>
          <w:tab w:val="left" w:pos="900"/>
        </w:tabs>
        <w:spacing w:after="0" w:line="276" w:lineRule="auto"/>
        <w:ind w:left="709"/>
        <w:contextualSpacing/>
        <w:jc w:val="both"/>
        <w:rPr>
          <w:rFonts w:ascii="Arial" w:eastAsia="Calibri" w:hAnsi="Arial" w:cs="Arial"/>
          <w:lang w:eastAsia="pl-PL"/>
        </w:rPr>
      </w:pPr>
      <w:r>
        <w:rPr>
          <w:rFonts w:ascii="Arial" w:eastAsia="Calibri" w:hAnsi="Arial" w:cs="Arial"/>
          <w:lang w:eastAsia="pl-PL"/>
        </w:rPr>
        <w:t>Wykonawca narusza przepisy ustawy o odpadach lub ustawy Prawo ochrony środowiska;</w:t>
      </w:r>
    </w:p>
    <w:p w14:paraId="52D49CB3" w14:textId="77777777" w:rsidR="00370694" w:rsidRDefault="002C4E67">
      <w:pPr>
        <w:numPr>
          <w:ilvl w:val="0"/>
          <w:numId w:val="8"/>
        </w:numPr>
        <w:tabs>
          <w:tab w:val="left" w:pos="900"/>
        </w:tabs>
        <w:spacing w:after="0" w:line="276" w:lineRule="auto"/>
        <w:ind w:left="709"/>
        <w:jc w:val="both"/>
        <w:rPr>
          <w:rFonts w:ascii="Arial" w:eastAsia="Calibri" w:hAnsi="Arial" w:cs="Arial"/>
          <w:color w:val="000000"/>
        </w:rPr>
      </w:pPr>
      <w:r>
        <w:rPr>
          <w:rFonts w:ascii="Arial" w:eastAsia="Calibri" w:hAnsi="Arial" w:cs="Arial"/>
          <w:color w:val="000000"/>
        </w:rPr>
        <w:t>Wystąpi konieczność wielokrotnego dokonywania przez Zamawiającego bezpośredniej        zapłaty podwykonawcy lub dalszemu podwykonawcy lub konieczność dokonania                  bezpośrednich zapłat na sumę większą niż 5% wartości Umowy;</w:t>
      </w:r>
    </w:p>
    <w:p w14:paraId="418C6588" w14:textId="77777777" w:rsidR="00370694" w:rsidRDefault="002C4E67">
      <w:pPr>
        <w:numPr>
          <w:ilvl w:val="0"/>
          <w:numId w:val="8"/>
        </w:numPr>
        <w:spacing w:after="0" w:line="276" w:lineRule="auto"/>
        <w:ind w:left="709"/>
        <w:jc w:val="both"/>
        <w:rPr>
          <w:rFonts w:ascii="Arial" w:eastAsia="Calibri" w:hAnsi="Arial" w:cs="Arial"/>
          <w:color w:val="000000"/>
        </w:rPr>
      </w:pPr>
      <w:r>
        <w:rPr>
          <w:rFonts w:ascii="Arial" w:eastAsia="Calibri" w:hAnsi="Arial" w:cs="Arial"/>
          <w:color w:val="000000"/>
        </w:rPr>
        <w:lastRenderedPageBreak/>
        <w:t>W przypadku utraty przez Wykonawcę uprawnień niezbędnych do wykonywania przedmiotu Umowy;</w:t>
      </w:r>
    </w:p>
    <w:p w14:paraId="421FD877" w14:textId="77777777" w:rsidR="00370694" w:rsidRDefault="002C4E67">
      <w:pPr>
        <w:numPr>
          <w:ilvl w:val="0"/>
          <w:numId w:val="8"/>
        </w:numPr>
        <w:tabs>
          <w:tab w:val="left" w:pos="900"/>
        </w:tabs>
        <w:spacing w:after="0" w:line="276" w:lineRule="auto"/>
        <w:ind w:left="709"/>
        <w:jc w:val="both"/>
        <w:rPr>
          <w:rFonts w:ascii="Arial" w:eastAsia="Times New Roman" w:hAnsi="Arial" w:cs="Arial"/>
          <w:color w:val="000000"/>
          <w:lang w:eastAsia="pl-PL"/>
        </w:rPr>
      </w:pPr>
      <w:r>
        <w:rPr>
          <w:rFonts w:ascii="Arial" w:eastAsia="Calibri" w:hAnsi="Arial" w:cs="Arial"/>
        </w:rPr>
        <w:t>Po bezskutecznym upływie dodatkowego terminu wyznaczonego Wykonawcy na usunięcia wad lub zmiany sposobu wykonania przedmiotu Umowy.</w:t>
      </w:r>
    </w:p>
    <w:p w14:paraId="5AC020B3" w14:textId="77777777" w:rsidR="00370694" w:rsidRDefault="002C4E67">
      <w:pPr>
        <w:pStyle w:val="Akapitzlist"/>
        <w:numPr>
          <w:ilvl w:val="0"/>
          <w:numId w:val="9"/>
        </w:numPr>
        <w:spacing w:after="0" w:line="276" w:lineRule="auto"/>
        <w:ind w:left="0" w:firstLine="0"/>
        <w:jc w:val="both"/>
        <w:rPr>
          <w:rFonts w:ascii="Arial" w:eastAsia="Times New Roman" w:hAnsi="Arial" w:cs="Arial"/>
          <w:color w:val="000000"/>
          <w:lang w:eastAsia="pl-PL"/>
        </w:rPr>
      </w:pPr>
      <w:r>
        <w:rPr>
          <w:rFonts w:ascii="Arial" w:eastAsia="Times New Roman" w:hAnsi="Arial" w:cs="Arial"/>
          <w:color w:val="000000"/>
          <w:lang w:eastAsia="pl-PL"/>
        </w:rPr>
        <w:t>Odstąpienie od Umowy z przyczyn określonych w ust. 1 może nastąpić w terminie 30 dni kalendarzowych od powzięcia wiadomości o okolicznościach uzasadniających odstąpienie od Umowy.</w:t>
      </w:r>
    </w:p>
    <w:p w14:paraId="17B35A35" w14:textId="77777777" w:rsidR="00370694" w:rsidRDefault="002C4E67">
      <w:pPr>
        <w:numPr>
          <w:ilvl w:val="0"/>
          <w:numId w:val="9"/>
        </w:numPr>
        <w:spacing w:after="0" w:line="276" w:lineRule="auto"/>
        <w:ind w:left="0" w:firstLine="0"/>
        <w:jc w:val="both"/>
        <w:rPr>
          <w:rFonts w:ascii="Arial" w:eastAsia="Times New Roman" w:hAnsi="Arial" w:cs="Arial"/>
          <w:color w:val="000000"/>
          <w:lang w:eastAsia="pl-PL"/>
        </w:rPr>
      </w:pPr>
      <w:r>
        <w:rPr>
          <w:rFonts w:ascii="Arial" w:eastAsia="Times New Roman" w:hAnsi="Arial" w:cs="Arial"/>
          <w:color w:val="000000"/>
          <w:lang w:eastAsia="pl-PL"/>
        </w:rPr>
        <w:t>Odstąpienie od Umowy powinno nastąpić w formie pisemnej z podaniem uzasadnienia pod          rygorem nieważności.</w:t>
      </w:r>
    </w:p>
    <w:p w14:paraId="56985B4D" w14:textId="77777777" w:rsidR="00370694" w:rsidRDefault="002C4E67">
      <w:pPr>
        <w:numPr>
          <w:ilvl w:val="0"/>
          <w:numId w:val="9"/>
        </w:numPr>
        <w:spacing w:after="0" w:line="276" w:lineRule="auto"/>
        <w:ind w:left="0" w:firstLine="0"/>
        <w:contextualSpacing/>
        <w:jc w:val="both"/>
        <w:rPr>
          <w:rFonts w:ascii="Arial" w:eastAsia="Calibri" w:hAnsi="Arial" w:cs="Arial"/>
        </w:rPr>
      </w:pPr>
      <w:r>
        <w:rPr>
          <w:rFonts w:ascii="Arial" w:eastAsia="Calibri" w:hAnsi="Arial" w:cs="Arial"/>
        </w:rPr>
        <w:t xml:space="preserve">Wykonawca, komisyjnie – z udziałem przedstawicieli Zamawiającego, sporządzi protokół </w:t>
      </w:r>
    </w:p>
    <w:p w14:paraId="2DF36DB8" w14:textId="77777777" w:rsidR="00370694" w:rsidRDefault="002C4E67">
      <w:pPr>
        <w:spacing w:after="0" w:line="276" w:lineRule="auto"/>
        <w:contextualSpacing/>
        <w:jc w:val="both"/>
        <w:rPr>
          <w:rFonts w:ascii="Arial" w:eastAsia="Calibri" w:hAnsi="Arial" w:cs="Arial"/>
        </w:rPr>
      </w:pPr>
      <w:r>
        <w:rPr>
          <w:rFonts w:ascii="Arial" w:eastAsia="Calibri" w:hAnsi="Arial" w:cs="Arial"/>
        </w:rPr>
        <w:t xml:space="preserve">z wykonanej usługi według daty odstąpienia od umowy w toku (przerwanych) na dzień odstąpienia prac. </w:t>
      </w:r>
    </w:p>
    <w:p w14:paraId="6EC4F007" w14:textId="77777777" w:rsidR="00370694" w:rsidRDefault="002C4E67">
      <w:pPr>
        <w:numPr>
          <w:ilvl w:val="0"/>
          <w:numId w:val="9"/>
        </w:numPr>
        <w:spacing w:after="0" w:line="276" w:lineRule="auto"/>
        <w:ind w:left="0" w:firstLine="0"/>
        <w:jc w:val="both"/>
        <w:rPr>
          <w:rFonts w:ascii="Arial" w:eastAsia="Times New Roman" w:hAnsi="Arial" w:cs="Arial"/>
          <w:color w:val="000000"/>
          <w:lang w:eastAsia="pl-PL"/>
        </w:rPr>
      </w:pPr>
      <w:r>
        <w:rPr>
          <w:rFonts w:ascii="Arial" w:eastAsia="Times New Roman" w:hAnsi="Arial" w:cs="Arial"/>
          <w:color w:val="000000"/>
          <w:lang w:eastAsia="pl-PL"/>
        </w:rPr>
        <w:t>Odstąpienie od Umowy będzie wywierało skutek pomiędzy stronami Umowy z chwilą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i odszkodowania.</w:t>
      </w:r>
    </w:p>
    <w:p w14:paraId="143921A0" w14:textId="77777777" w:rsidR="00370694" w:rsidRDefault="002C4E67">
      <w:pPr>
        <w:numPr>
          <w:ilvl w:val="0"/>
          <w:numId w:val="9"/>
        </w:numPr>
        <w:spacing w:after="0" w:line="276" w:lineRule="auto"/>
        <w:ind w:left="0" w:firstLine="0"/>
        <w:contextualSpacing/>
        <w:jc w:val="both"/>
        <w:rPr>
          <w:rFonts w:ascii="Arial" w:eastAsia="Calibri" w:hAnsi="Arial" w:cs="Arial"/>
        </w:rPr>
      </w:pPr>
      <w:r>
        <w:rPr>
          <w:rFonts w:ascii="Arial" w:eastAsia="Calibri" w:hAnsi="Arial" w:cs="Arial"/>
        </w:rPr>
        <w:t>W przypadku odstąpienia od umowy Wykonawca zobowiązany jest wstrzymać wykonywanie usługi.</w:t>
      </w:r>
    </w:p>
    <w:p w14:paraId="6ECBABF2" w14:textId="77777777" w:rsidR="00370694" w:rsidRDefault="002C4E67">
      <w:pPr>
        <w:numPr>
          <w:ilvl w:val="0"/>
          <w:numId w:val="9"/>
        </w:numPr>
        <w:spacing w:after="0" w:line="276" w:lineRule="auto"/>
        <w:ind w:left="0" w:firstLine="0"/>
        <w:contextualSpacing/>
        <w:jc w:val="both"/>
        <w:rPr>
          <w:rFonts w:ascii="Arial" w:eastAsia="Calibri" w:hAnsi="Arial" w:cs="Arial"/>
        </w:rPr>
      </w:pPr>
      <w:r>
        <w:rPr>
          <w:rFonts w:ascii="Arial" w:eastAsia="Calibri" w:hAnsi="Arial" w:cs="Arial"/>
        </w:rPr>
        <w:t>W przypadkach, o których mowa powyżej, Wykonawca może żądać jedynie wynagrodzenia należnego  z tytułu wykonanej części umowy.</w:t>
      </w:r>
    </w:p>
    <w:p w14:paraId="1690654B" w14:textId="77777777" w:rsidR="00370694" w:rsidRDefault="002C4E67">
      <w:pPr>
        <w:numPr>
          <w:ilvl w:val="0"/>
          <w:numId w:val="9"/>
        </w:numPr>
        <w:spacing w:after="0" w:line="276" w:lineRule="auto"/>
        <w:ind w:left="0" w:firstLine="0"/>
        <w:contextualSpacing/>
        <w:jc w:val="both"/>
        <w:rPr>
          <w:rFonts w:ascii="Arial" w:eastAsia="Calibri" w:hAnsi="Arial" w:cs="Arial"/>
        </w:rPr>
      </w:pPr>
      <w:r>
        <w:rPr>
          <w:rFonts w:ascii="Arial" w:eastAsia="Calibri" w:hAnsi="Arial" w:cs="Arial"/>
        </w:rPr>
        <w:t>Wykonawca zobowiązany jest ustalić sposób i dokonać zabezpieczenia przerwanych prac z okresowych przeglądów stanu technicznego na koszt strony z przyczyn której doszło do odstąpienia od umowy i następnie opuścić teren wykonywania usługi w ustalonym z Zamawiającym terminie.</w:t>
      </w:r>
    </w:p>
    <w:p w14:paraId="3C8AA3D2" w14:textId="77777777" w:rsidR="00370694" w:rsidRDefault="002C4E67">
      <w:pPr>
        <w:numPr>
          <w:ilvl w:val="0"/>
          <w:numId w:val="9"/>
        </w:numPr>
        <w:spacing w:after="0" w:line="276" w:lineRule="auto"/>
        <w:ind w:left="0" w:firstLine="0"/>
        <w:contextualSpacing/>
        <w:jc w:val="both"/>
        <w:rPr>
          <w:rFonts w:ascii="Arial" w:eastAsia="Calibri" w:hAnsi="Arial" w:cs="Arial"/>
        </w:rPr>
      </w:pPr>
      <w:r>
        <w:rPr>
          <w:rFonts w:ascii="Arial" w:eastAsia="Calibri" w:hAnsi="Arial" w:cs="Arial"/>
        </w:rPr>
        <w:t>Wykonawca przekaże Zamawiającemu wszelkie dokumenty dotyczące realizowanego zadania według stanu na dzień odstąpienia od umowy w terminie 3 dni roboczych od daty sporządzenia protokołu inwentaryzacyjnego.</w:t>
      </w:r>
    </w:p>
    <w:p w14:paraId="2DBB8442" w14:textId="77777777" w:rsidR="00370694" w:rsidRDefault="002C4E67">
      <w:pPr>
        <w:spacing w:after="0" w:line="276" w:lineRule="auto"/>
        <w:jc w:val="both"/>
        <w:rPr>
          <w:rFonts w:ascii="Arial" w:eastAsia="Times New Roman" w:hAnsi="Arial" w:cs="Arial"/>
          <w:lang w:eastAsia="pl-PL" w:bidi="he-IL"/>
        </w:rPr>
      </w:pPr>
      <w:r>
        <w:rPr>
          <w:rFonts w:ascii="Arial" w:eastAsia="Calibri" w:hAnsi="Arial" w:cs="Arial"/>
        </w:rPr>
        <w:t xml:space="preserve">10.  </w:t>
      </w:r>
      <w:r>
        <w:rPr>
          <w:rFonts w:ascii="Arial" w:eastAsia="Times New Roman" w:hAnsi="Arial" w:cs="Arial"/>
          <w:lang w:eastAsia="pl-PL" w:bidi="he-IL"/>
        </w:rPr>
        <w:t>Każda ze Stron ma możliwość odstąpienia od Umowy w całości lub w części.</w:t>
      </w:r>
      <w:bookmarkStart w:id="6" w:name="_Hlk67777099"/>
      <w:bookmarkEnd w:id="6"/>
    </w:p>
    <w:p w14:paraId="270EB1E5" w14:textId="77777777" w:rsidR="00370694" w:rsidRDefault="002C4E67">
      <w:pPr>
        <w:widowControl w:val="0"/>
        <w:tabs>
          <w:tab w:val="left" w:pos="180"/>
          <w:tab w:val="left" w:pos="360"/>
        </w:tab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t xml:space="preserve"> § 13.</w:t>
      </w:r>
    </w:p>
    <w:p w14:paraId="79CB5410" w14:textId="77777777" w:rsidR="00370694" w:rsidRDefault="002C4E67">
      <w:pPr>
        <w:widowControl w:val="0"/>
        <w:tabs>
          <w:tab w:val="left" w:pos="180"/>
          <w:tab w:val="left" w:pos="360"/>
        </w:tabs>
        <w:spacing w:after="0" w:line="276" w:lineRule="auto"/>
        <w:ind w:right="14"/>
        <w:rPr>
          <w:rFonts w:ascii="Arial" w:eastAsia="Times New Roman" w:hAnsi="Arial" w:cs="Arial"/>
          <w:b/>
          <w:bCs/>
          <w:lang w:eastAsia="pl-PL"/>
        </w:rPr>
      </w:pPr>
      <w:r>
        <w:rPr>
          <w:rFonts w:ascii="Arial" w:eastAsia="Times New Roman" w:hAnsi="Arial" w:cs="Arial"/>
          <w:b/>
          <w:bCs/>
          <w:lang w:eastAsia="pl-PL"/>
        </w:rPr>
        <w:t xml:space="preserve">                                                                   Zmiana Umowy</w:t>
      </w:r>
    </w:p>
    <w:p w14:paraId="0864DAA9" w14:textId="77777777" w:rsidR="00370694" w:rsidRDefault="00370694">
      <w:pPr>
        <w:widowControl w:val="0"/>
        <w:tabs>
          <w:tab w:val="left" w:pos="180"/>
          <w:tab w:val="left" w:pos="360"/>
        </w:tabs>
        <w:spacing w:after="0" w:line="276" w:lineRule="auto"/>
        <w:ind w:right="14"/>
        <w:rPr>
          <w:rFonts w:ascii="Arial" w:eastAsia="Times New Roman" w:hAnsi="Arial" w:cs="Arial"/>
          <w:b/>
          <w:bCs/>
          <w:lang w:eastAsia="pl-PL"/>
        </w:rPr>
      </w:pPr>
    </w:p>
    <w:p w14:paraId="202527CA" w14:textId="77777777" w:rsidR="00370694" w:rsidRDefault="00370694">
      <w:pPr>
        <w:sectPr w:rsidR="00370694">
          <w:footerReference w:type="default" r:id="rId9"/>
          <w:pgSz w:w="11906" w:h="16838"/>
          <w:pgMar w:top="851" w:right="1134" w:bottom="851" w:left="1134" w:header="0" w:footer="0" w:gutter="0"/>
          <w:cols w:space="708"/>
          <w:formProt w:val="0"/>
          <w:docGrid w:linePitch="600" w:charSpace="36864"/>
        </w:sectPr>
      </w:pPr>
    </w:p>
    <w:p w14:paraId="4C74322B" w14:textId="77777777" w:rsidR="00370694" w:rsidRDefault="002C4E67">
      <w:pPr>
        <w:spacing w:after="0" w:line="276" w:lineRule="auto"/>
        <w:jc w:val="both"/>
        <w:rPr>
          <w:rFonts w:ascii="Arial" w:eastAsia="Times New Roman" w:hAnsi="Arial" w:cs="Arial"/>
          <w:lang w:eastAsia="pl-PL"/>
        </w:rPr>
      </w:pPr>
      <w:r>
        <w:rPr>
          <w:rFonts w:ascii="Arial" w:eastAsia="Times New Roman" w:hAnsi="Arial" w:cs="Arial"/>
          <w:lang w:eastAsia="pl-PL"/>
        </w:rPr>
        <w:t>1.</w:t>
      </w:r>
      <w:r>
        <w:rPr>
          <w:rFonts w:ascii="Arial" w:eastAsia="Times New Roman" w:hAnsi="Arial" w:cs="Arial"/>
          <w:color w:val="FFFFFF" w:themeColor="background1"/>
          <w:lang w:eastAsia="pl-PL"/>
        </w:rPr>
        <w:t>kkk</w:t>
      </w:r>
      <w:r>
        <w:rPr>
          <w:rFonts w:ascii="Arial" w:eastAsia="Times New Roman" w:hAnsi="Arial" w:cs="Arial"/>
          <w:lang w:eastAsia="pl-PL"/>
        </w:rPr>
        <w:t>Wszelkie zmiany treści zawartej Umowy mogą być dokonane jedynie zgodnie z niniejszą Umową za zgodą obu stron wyrażoną w aneksie do Umowy, sporządzonym w formie pisemnej pod rygorem nieważności.</w:t>
      </w:r>
    </w:p>
    <w:p w14:paraId="20B587E5" w14:textId="77777777" w:rsidR="00370694" w:rsidRDefault="002C4E67">
      <w:pPr>
        <w:spacing w:after="0" w:line="276" w:lineRule="auto"/>
        <w:contextualSpacing/>
        <w:jc w:val="both"/>
        <w:rPr>
          <w:rFonts w:ascii="Arial" w:eastAsia="Calibri" w:hAnsi="Arial" w:cs="Arial"/>
          <w:color w:val="000000"/>
        </w:rPr>
      </w:pPr>
      <w:r>
        <w:rPr>
          <w:rFonts w:ascii="Arial" w:eastAsia="Calibri" w:hAnsi="Arial" w:cs="Arial"/>
          <w:color w:val="000000"/>
        </w:rPr>
        <w:t>2.</w:t>
      </w:r>
      <w:r>
        <w:rPr>
          <w:rFonts w:ascii="Arial" w:eastAsia="Calibri" w:hAnsi="Arial" w:cs="Arial"/>
          <w:color w:val="FFFFFF" w:themeColor="background1"/>
        </w:rPr>
        <w:t>kkk</w:t>
      </w:r>
      <w:r>
        <w:rPr>
          <w:rFonts w:ascii="Arial" w:eastAsia="Calibri" w:hAnsi="Arial" w:cs="Arial"/>
          <w:color w:val="000000"/>
        </w:rPr>
        <w:t>Strony przewidują możliwość zmiany postanowień zawartej Umowy w szczególności                                      w następujących przypadkach i warunkach:</w:t>
      </w:r>
    </w:p>
    <w:p w14:paraId="6F2B21B9" w14:textId="77777777" w:rsidR="00370694" w:rsidRDefault="002C4E67">
      <w:pPr>
        <w:numPr>
          <w:ilvl w:val="0"/>
          <w:numId w:val="32"/>
        </w:numPr>
        <w:spacing w:after="0" w:line="276" w:lineRule="auto"/>
        <w:contextualSpacing/>
        <w:jc w:val="both"/>
        <w:rPr>
          <w:rFonts w:ascii="Arial" w:eastAsia="Calibri" w:hAnsi="Arial" w:cs="Arial"/>
          <w:b/>
        </w:rPr>
      </w:pPr>
      <w:r>
        <w:rPr>
          <w:rFonts w:ascii="Arial" w:eastAsia="Calibri" w:hAnsi="Arial" w:cs="Arial"/>
          <w:b/>
        </w:rPr>
        <w:t xml:space="preserve">zmniejszenie zakresu </w:t>
      </w:r>
      <w:r>
        <w:rPr>
          <w:rFonts w:ascii="Arial" w:eastAsia="Calibri" w:hAnsi="Arial" w:cs="Arial"/>
        </w:rPr>
        <w:t>przedmiotu Umowy:</w:t>
      </w:r>
    </w:p>
    <w:p w14:paraId="64B9A5A0" w14:textId="77777777" w:rsidR="00370694" w:rsidRDefault="002C4E67">
      <w:pPr>
        <w:spacing w:after="0" w:line="276" w:lineRule="auto"/>
        <w:ind w:left="720"/>
        <w:contextualSpacing/>
        <w:jc w:val="both"/>
        <w:rPr>
          <w:rFonts w:ascii="Arial" w:eastAsia="Calibri" w:hAnsi="Arial" w:cs="Arial"/>
        </w:rPr>
      </w:pPr>
      <w:r>
        <w:rPr>
          <w:rFonts w:ascii="Arial" w:eastAsia="Calibri" w:hAnsi="Arial" w:cs="Arial"/>
        </w:rPr>
        <w:t xml:space="preserve">- gdy jego wykonanie w pierwotnym zakresie nie leży w interesie publicznym, </w:t>
      </w:r>
    </w:p>
    <w:p w14:paraId="4113C8DC" w14:textId="77777777" w:rsidR="00370694" w:rsidRDefault="002C4E67">
      <w:pPr>
        <w:spacing w:after="0" w:line="276" w:lineRule="auto"/>
        <w:ind w:left="720"/>
        <w:contextualSpacing/>
        <w:jc w:val="both"/>
        <w:rPr>
          <w:rFonts w:ascii="Arial" w:eastAsia="Calibri" w:hAnsi="Arial" w:cs="Arial"/>
          <w:lang w:eastAsia="pl-PL"/>
        </w:rPr>
      </w:pPr>
      <w:r>
        <w:rPr>
          <w:rFonts w:ascii="Arial" w:eastAsia="Calibri" w:hAnsi="Arial" w:cs="Arial"/>
        </w:rPr>
        <w:t>- w</w:t>
      </w:r>
      <w:r>
        <w:rPr>
          <w:rFonts w:ascii="Arial" w:eastAsia="Calibri" w:hAnsi="Arial" w:cs="Arial"/>
          <w:lang w:eastAsia="pl-PL"/>
        </w:rPr>
        <w:t xml:space="preserve"> przypadku ograniczenia lub braku środków finansowych na realizację przedmiotu Umowy w roku 2021, skutkujących wstrzymaniem lub zaniechaniem usług.</w:t>
      </w:r>
    </w:p>
    <w:p w14:paraId="2F0D82AE" w14:textId="77777777" w:rsidR="00370694" w:rsidRDefault="002C4E67">
      <w:pPr>
        <w:numPr>
          <w:ilvl w:val="0"/>
          <w:numId w:val="13"/>
        </w:numPr>
        <w:spacing w:after="0" w:line="276" w:lineRule="auto"/>
        <w:contextualSpacing/>
        <w:jc w:val="both"/>
        <w:rPr>
          <w:rFonts w:ascii="Arial" w:eastAsia="Calibri" w:hAnsi="Arial" w:cs="Arial"/>
          <w:b/>
        </w:rPr>
      </w:pPr>
      <w:r>
        <w:rPr>
          <w:rFonts w:ascii="Arial" w:eastAsia="Calibri" w:hAnsi="Arial" w:cs="Arial"/>
          <w:b/>
          <w:lang w:eastAsia="pl-PL"/>
        </w:rPr>
        <w:t>zmiana terminu</w:t>
      </w:r>
      <w:r>
        <w:rPr>
          <w:rFonts w:ascii="Arial" w:eastAsia="Calibri" w:hAnsi="Arial" w:cs="Arial"/>
          <w:lang w:eastAsia="pl-PL"/>
        </w:rPr>
        <w:t xml:space="preserve"> realizacji przedmiotu Umowy, w przypadku:</w:t>
      </w:r>
    </w:p>
    <w:p w14:paraId="345B101F" w14:textId="77777777" w:rsidR="00370694" w:rsidRDefault="002C4E67">
      <w:pPr>
        <w:numPr>
          <w:ilvl w:val="0"/>
          <w:numId w:val="33"/>
        </w:numPr>
        <w:spacing w:after="0" w:line="276" w:lineRule="auto"/>
        <w:contextualSpacing/>
        <w:jc w:val="both"/>
        <w:rPr>
          <w:rFonts w:ascii="Arial" w:eastAsia="Calibri" w:hAnsi="Arial" w:cs="Arial"/>
          <w:b/>
        </w:rPr>
      </w:pPr>
      <w:r>
        <w:rPr>
          <w:rFonts w:ascii="Arial" w:eastAsia="Calibri" w:hAnsi="Arial" w:cs="Arial"/>
        </w:rPr>
        <w:t>gdy zachowanie pierwotnie określonego terminu nie leży w interesie publicznym</w:t>
      </w:r>
      <w:r>
        <w:rPr>
          <w:rFonts w:ascii="Arial" w:eastAsia="Calibri" w:hAnsi="Arial" w:cs="Arial"/>
          <w:b/>
        </w:rPr>
        <w:t>,</w:t>
      </w:r>
    </w:p>
    <w:p w14:paraId="248656F8" w14:textId="77777777" w:rsidR="00370694" w:rsidRDefault="002C4E67">
      <w:pPr>
        <w:numPr>
          <w:ilvl w:val="0"/>
          <w:numId w:val="14"/>
        </w:numPr>
        <w:spacing w:after="0" w:line="276" w:lineRule="auto"/>
        <w:contextualSpacing/>
        <w:jc w:val="both"/>
        <w:rPr>
          <w:rFonts w:ascii="Arial" w:eastAsia="Calibri" w:hAnsi="Arial" w:cs="Arial"/>
          <w:b/>
        </w:rPr>
      </w:pPr>
      <w:r>
        <w:rPr>
          <w:rFonts w:ascii="Arial" w:eastAsia="Calibri" w:hAnsi="Arial" w:cs="Arial"/>
        </w:rPr>
        <w:t>działania siły wyższej, uniemożliwiającej wykonanie usług w określonym pierwotnie terminie,</w:t>
      </w:r>
    </w:p>
    <w:p w14:paraId="50C33C8A" w14:textId="77777777" w:rsidR="00370694" w:rsidRDefault="002C4E67">
      <w:pPr>
        <w:numPr>
          <w:ilvl w:val="0"/>
          <w:numId w:val="14"/>
        </w:numPr>
        <w:spacing w:after="0" w:line="276" w:lineRule="auto"/>
        <w:contextualSpacing/>
        <w:jc w:val="both"/>
        <w:rPr>
          <w:rFonts w:ascii="Arial" w:eastAsia="Calibri" w:hAnsi="Arial" w:cs="Arial"/>
          <w:b/>
        </w:rPr>
      </w:pPr>
      <w:r>
        <w:rPr>
          <w:rFonts w:ascii="Arial" w:eastAsia="Calibri" w:hAnsi="Arial" w:cs="Arial"/>
        </w:rPr>
        <w:t>konieczności zmniejszenia zakresu przedmiotu Umowy, gdy jego wykonanie                                w pierwotnym zakresie nie leży w interesie publicznym, w</w:t>
      </w:r>
      <w:r>
        <w:rPr>
          <w:rFonts w:ascii="Arial" w:eastAsia="Calibri" w:hAnsi="Arial" w:cs="Arial"/>
          <w:lang w:eastAsia="pl-PL"/>
        </w:rPr>
        <w:t xml:space="preserve"> przypadku ograniczenia lub braku środków finansowych na realizację przedmiotu Umowy, skutkujących wstrzymaniem lub zaniechaniem usług,</w:t>
      </w:r>
    </w:p>
    <w:p w14:paraId="6CF648CE" w14:textId="77777777" w:rsidR="00370694" w:rsidRDefault="002C4E67">
      <w:pPr>
        <w:numPr>
          <w:ilvl w:val="0"/>
          <w:numId w:val="14"/>
        </w:numPr>
        <w:spacing w:after="0" w:line="276" w:lineRule="auto"/>
        <w:contextualSpacing/>
        <w:jc w:val="both"/>
        <w:rPr>
          <w:rFonts w:ascii="Arial" w:eastAsia="Calibri" w:hAnsi="Arial" w:cs="Arial"/>
          <w:b/>
        </w:rPr>
      </w:pPr>
      <w:r>
        <w:rPr>
          <w:rFonts w:ascii="Arial" w:eastAsia="Calibri" w:hAnsi="Arial" w:cs="Arial"/>
        </w:rPr>
        <w:t>zaistnienia niesprzyjających warunków atmosferycznych, uniemożliwiających wykonanie usług zgodnie z przyjętą technologią,</w:t>
      </w:r>
    </w:p>
    <w:p w14:paraId="3F53FC66" w14:textId="77777777" w:rsidR="00370694" w:rsidRDefault="002C4E67">
      <w:pPr>
        <w:numPr>
          <w:ilvl w:val="0"/>
          <w:numId w:val="14"/>
        </w:numPr>
        <w:spacing w:after="0" w:line="276" w:lineRule="auto"/>
        <w:contextualSpacing/>
        <w:jc w:val="both"/>
        <w:rPr>
          <w:rFonts w:ascii="Arial" w:eastAsia="Calibri" w:hAnsi="Arial" w:cs="Arial"/>
        </w:rPr>
      </w:pPr>
      <w:r>
        <w:rPr>
          <w:rFonts w:ascii="Arial" w:eastAsia="Calibri" w:hAnsi="Arial" w:cs="Arial"/>
        </w:rPr>
        <w:t>zmiany powszechnie obowiązujących przepisów prawa w zakresie mającym wpływ na realizację przedmiotu Umowy lub świadczenia jednej lub obu stron;</w:t>
      </w:r>
    </w:p>
    <w:p w14:paraId="1406AEBF" w14:textId="77777777" w:rsidR="00370694" w:rsidRDefault="002C4E67">
      <w:pPr>
        <w:numPr>
          <w:ilvl w:val="0"/>
          <w:numId w:val="13"/>
        </w:numPr>
        <w:spacing w:after="0" w:line="276" w:lineRule="auto"/>
        <w:contextualSpacing/>
        <w:jc w:val="both"/>
        <w:rPr>
          <w:rFonts w:ascii="Arial" w:eastAsia="Calibri" w:hAnsi="Arial" w:cs="Arial"/>
        </w:rPr>
      </w:pPr>
      <w:r>
        <w:rPr>
          <w:rFonts w:ascii="Arial" w:eastAsia="Calibri" w:hAnsi="Arial" w:cs="Arial"/>
          <w:b/>
          <w:lang w:eastAsia="pl-PL"/>
        </w:rPr>
        <w:lastRenderedPageBreak/>
        <w:t xml:space="preserve">zmniejszenie wynagrodzenia </w:t>
      </w:r>
      <w:r>
        <w:rPr>
          <w:rFonts w:ascii="Arial" w:eastAsia="Calibri" w:hAnsi="Arial" w:cs="Arial"/>
          <w:lang w:eastAsia="pl-PL"/>
        </w:rPr>
        <w:t xml:space="preserve">należnego </w:t>
      </w:r>
      <w:r>
        <w:rPr>
          <w:rFonts w:ascii="Arial" w:eastAsia="Calibri" w:hAnsi="Arial" w:cs="Arial"/>
          <w:b/>
          <w:lang w:eastAsia="pl-PL"/>
        </w:rPr>
        <w:t xml:space="preserve">Wykonawcy </w:t>
      </w:r>
      <w:r>
        <w:rPr>
          <w:rFonts w:ascii="Arial" w:eastAsia="Calibri" w:hAnsi="Arial" w:cs="Arial"/>
          <w:lang w:eastAsia="pl-PL"/>
        </w:rPr>
        <w:t>w przypadku zmniejszenia zakresu przedmiotu Umowy, w sytuacjach, o których mowa w pkt 1) powyżej – wynagrodzenie Wykonawcy określone w § 5 ust. 1 Umowy może zostać zmniejszone maksymalnie o 30%, tj. do kwoty ………………………………. zł netto, ………………….. …………….zł brutto.</w:t>
      </w:r>
    </w:p>
    <w:p w14:paraId="5F6A991F" w14:textId="77777777" w:rsidR="00370694" w:rsidRDefault="002C4E67">
      <w:pPr>
        <w:spacing w:after="0" w:line="276" w:lineRule="auto"/>
        <w:contextualSpacing/>
        <w:jc w:val="both"/>
        <w:rPr>
          <w:rFonts w:ascii="Arial" w:eastAsia="Calibri" w:hAnsi="Arial" w:cs="Arial"/>
          <w:b/>
        </w:rPr>
      </w:pPr>
      <w:r>
        <w:rPr>
          <w:rFonts w:ascii="Arial" w:eastAsia="Calibri" w:hAnsi="Arial" w:cs="Arial"/>
          <w:lang w:eastAsia="pl-PL"/>
        </w:rPr>
        <w:t>3.</w:t>
      </w:r>
      <w:r>
        <w:rPr>
          <w:rFonts w:ascii="Arial" w:eastAsia="Calibri" w:hAnsi="Arial" w:cs="Arial"/>
          <w:b/>
          <w:lang w:eastAsia="pl-PL"/>
        </w:rPr>
        <w:t xml:space="preserve"> Zmiany Umowy przewidziane w ust. 2 dopuszczalne są na następujących warunkach:</w:t>
      </w:r>
    </w:p>
    <w:p w14:paraId="17811BE5" w14:textId="77777777" w:rsidR="00370694" w:rsidRDefault="002C4E67">
      <w:pPr>
        <w:spacing w:after="0" w:line="276" w:lineRule="auto"/>
        <w:ind w:left="720"/>
        <w:jc w:val="both"/>
        <w:rPr>
          <w:rFonts w:ascii="Arial" w:eastAsia="Calibri" w:hAnsi="Arial" w:cs="Arial"/>
        </w:rPr>
      </w:pPr>
      <w:r>
        <w:rPr>
          <w:rFonts w:ascii="Arial" w:eastAsia="Calibri" w:hAnsi="Arial" w:cs="Arial"/>
          <w:b/>
        </w:rPr>
        <w:t>ad. pkt 1)</w:t>
      </w:r>
      <w:r>
        <w:rPr>
          <w:rFonts w:ascii="Arial" w:eastAsia="Calibri" w:hAnsi="Arial" w:cs="Arial"/>
        </w:rPr>
        <w:t xml:space="preserve"> – </w:t>
      </w:r>
      <w:r>
        <w:rPr>
          <w:rFonts w:ascii="Arial" w:eastAsia="Calibri" w:hAnsi="Arial" w:cs="Arial"/>
          <w:b/>
        </w:rPr>
        <w:t xml:space="preserve">zmniejszenie zakresu </w:t>
      </w:r>
      <w:r>
        <w:rPr>
          <w:rFonts w:ascii="Arial" w:eastAsia="Calibri" w:hAnsi="Arial" w:cs="Arial"/>
        </w:rPr>
        <w:t>przedmiotu Umowy w granicach uzasadnionego interesu publicznego, lub w</w:t>
      </w:r>
      <w:r>
        <w:rPr>
          <w:rFonts w:ascii="Arial" w:eastAsia="Calibri" w:hAnsi="Arial" w:cs="Arial"/>
          <w:lang w:eastAsia="pl-PL"/>
        </w:rPr>
        <w:t xml:space="preserve"> przypadku ograniczenia lub braku środków finansowych na realizację przedmiotu Umowy w roku 2021, skutkujących wstrzymaniem lub zaniechaniem usług,</w:t>
      </w:r>
    </w:p>
    <w:p w14:paraId="4F17EDAB" w14:textId="77777777" w:rsidR="00370694" w:rsidRDefault="002C4E67">
      <w:pPr>
        <w:spacing w:after="0" w:line="276" w:lineRule="auto"/>
        <w:ind w:left="720"/>
        <w:jc w:val="both"/>
        <w:rPr>
          <w:rFonts w:ascii="Arial" w:eastAsia="Calibri" w:hAnsi="Arial" w:cs="Arial"/>
        </w:rPr>
      </w:pPr>
      <w:r>
        <w:rPr>
          <w:rFonts w:ascii="Arial" w:eastAsia="Calibri" w:hAnsi="Arial" w:cs="Arial"/>
          <w:b/>
        </w:rPr>
        <w:t>ad. pkt 2)</w:t>
      </w:r>
      <w:r>
        <w:rPr>
          <w:rFonts w:ascii="Arial" w:eastAsia="Calibri" w:hAnsi="Arial" w:cs="Arial"/>
        </w:rPr>
        <w:t xml:space="preserve"> –  </w:t>
      </w:r>
      <w:r>
        <w:rPr>
          <w:rFonts w:ascii="Arial" w:eastAsia="Calibri" w:hAnsi="Arial" w:cs="Arial"/>
          <w:b/>
        </w:rPr>
        <w:t xml:space="preserve">zmiana terminu realizacji </w:t>
      </w:r>
      <w:r>
        <w:rPr>
          <w:rFonts w:ascii="Arial" w:eastAsia="Calibri" w:hAnsi="Arial" w:cs="Arial"/>
        </w:rPr>
        <w:t>przedmiotu Umowy:</w:t>
      </w:r>
    </w:p>
    <w:p w14:paraId="64058BEA" w14:textId="77777777" w:rsidR="00370694" w:rsidRDefault="002C4E67">
      <w:pPr>
        <w:spacing w:after="0" w:line="276" w:lineRule="auto"/>
        <w:ind w:left="720"/>
        <w:jc w:val="both"/>
        <w:rPr>
          <w:rFonts w:ascii="Arial" w:eastAsia="Calibri" w:hAnsi="Arial" w:cs="Arial"/>
        </w:rPr>
      </w:pPr>
      <w:r>
        <w:rPr>
          <w:rFonts w:ascii="Arial" w:eastAsia="Calibri" w:hAnsi="Arial" w:cs="Arial"/>
        </w:rPr>
        <w:t xml:space="preserve">lit. a) – o okres umożliwiający osiągnięcie uzasadnionego interesu publicznego,       </w:t>
      </w:r>
    </w:p>
    <w:p w14:paraId="43D58532" w14:textId="77777777" w:rsidR="00370694" w:rsidRDefault="002C4E67">
      <w:pPr>
        <w:spacing w:after="0" w:line="276" w:lineRule="auto"/>
        <w:ind w:left="720"/>
        <w:jc w:val="both"/>
        <w:rPr>
          <w:rFonts w:ascii="Arial" w:eastAsia="Calibri" w:hAnsi="Arial" w:cs="Arial"/>
        </w:rPr>
      </w:pPr>
      <w:r>
        <w:rPr>
          <w:rFonts w:ascii="Arial" w:eastAsia="Calibri" w:hAnsi="Arial" w:cs="Arial"/>
        </w:rPr>
        <w:t>lit. b) – o okres działania siły wyższej oraz potrzebny do usunięcia skutków tego działania,</w:t>
      </w:r>
    </w:p>
    <w:p w14:paraId="7163AC4C" w14:textId="77777777" w:rsidR="00370694" w:rsidRDefault="002C4E67">
      <w:pPr>
        <w:spacing w:after="0" w:line="276" w:lineRule="auto"/>
        <w:ind w:left="720"/>
        <w:jc w:val="both"/>
        <w:rPr>
          <w:rFonts w:ascii="Arial" w:eastAsia="Calibri" w:hAnsi="Arial" w:cs="Arial"/>
        </w:rPr>
      </w:pPr>
      <w:r>
        <w:rPr>
          <w:rFonts w:ascii="Arial" w:eastAsia="Calibri" w:hAnsi="Arial" w:cs="Arial"/>
        </w:rPr>
        <w:t xml:space="preserve">lit. c) – o okres proporcjonalny do zmniejszonego zakresu, spowodowanego </w:t>
      </w:r>
      <w:r>
        <w:rPr>
          <w:rFonts w:ascii="Arial" w:eastAsia="Calibri" w:hAnsi="Arial" w:cs="Arial"/>
          <w:lang w:eastAsia="pl-PL"/>
        </w:rPr>
        <w:t xml:space="preserve">ograniczeniem lub brakiem środków finansowych na realizację przedmiotu Umowy, </w:t>
      </w:r>
    </w:p>
    <w:p w14:paraId="17D5D759" w14:textId="77777777" w:rsidR="00370694" w:rsidRDefault="002C4E67">
      <w:pPr>
        <w:spacing w:after="0" w:line="276" w:lineRule="auto"/>
        <w:ind w:left="720"/>
        <w:jc w:val="both"/>
        <w:rPr>
          <w:rFonts w:ascii="Arial" w:eastAsia="Calibri" w:hAnsi="Arial" w:cs="Arial"/>
        </w:rPr>
      </w:pPr>
      <w:r>
        <w:rPr>
          <w:rFonts w:ascii="Arial" w:eastAsia="Calibri" w:hAnsi="Arial" w:cs="Arial"/>
        </w:rPr>
        <w:t>lit. d) – o czas trwania niesprzyjających warunków atmosferycznych,</w:t>
      </w:r>
    </w:p>
    <w:p w14:paraId="01B32F01" w14:textId="77777777" w:rsidR="00370694" w:rsidRDefault="002C4E67">
      <w:pPr>
        <w:spacing w:after="0" w:line="276" w:lineRule="auto"/>
        <w:ind w:left="720"/>
        <w:jc w:val="both"/>
        <w:rPr>
          <w:rFonts w:ascii="Arial" w:eastAsia="Calibri" w:hAnsi="Arial" w:cs="Arial"/>
        </w:rPr>
      </w:pPr>
      <w:r>
        <w:rPr>
          <w:rFonts w:ascii="Arial" w:eastAsia="Calibri" w:hAnsi="Arial" w:cs="Arial"/>
        </w:rPr>
        <w:t>lit. e) – o uzasadniony okres wynikający ze zmiany przepisów prawa,</w:t>
      </w:r>
    </w:p>
    <w:p w14:paraId="521ED948" w14:textId="77777777" w:rsidR="00370694" w:rsidRDefault="002C4E67">
      <w:pPr>
        <w:spacing w:after="0" w:line="276" w:lineRule="auto"/>
        <w:ind w:left="720"/>
        <w:jc w:val="both"/>
        <w:rPr>
          <w:rFonts w:ascii="Arial" w:eastAsia="Calibri" w:hAnsi="Arial" w:cs="Arial"/>
        </w:rPr>
      </w:pPr>
      <w:r>
        <w:rPr>
          <w:rFonts w:ascii="Arial" w:eastAsia="Calibri" w:hAnsi="Arial" w:cs="Arial"/>
          <w:b/>
        </w:rPr>
        <w:t>ad pkt 3)</w:t>
      </w:r>
      <w:r>
        <w:rPr>
          <w:rFonts w:ascii="Arial" w:eastAsia="Calibri" w:hAnsi="Arial" w:cs="Arial"/>
        </w:rPr>
        <w:t xml:space="preserve"> – </w:t>
      </w:r>
      <w:r>
        <w:rPr>
          <w:rFonts w:ascii="Arial" w:eastAsia="Calibri" w:hAnsi="Arial" w:cs="Arial"/>
          <w:b/>
        </w:rPr>
        <w:t xml:space="preserve">wynagrodzenie </w:t>
      </w:r>
      <w:r>
        <w:rPr>
          <w:rFonts w:ascii="Arial" w:eastAsia="Calibri" w:hAnsi="Arial" w:cs="Arial"/>
        </w:rPr>
        <w:t xml:space="preserve">należne </w:t>
      </w:r>
      <w:r>
        <w:rPr>
          <w:rFonts w:ascii="Arial" w:eastAsia="Calibri" w:hAnsi="Arial" w:cs="Arial"/>
          <w:b/>
        </w:rPr>
        <w:t xml:space="preserve">Wykonawcy </w:t>
      </w:r>
      <w:r>
        <w:rPr>
          <w:rFonts w:ascii="Arial" w:eastAsia="Calibri" w:hAnsi="Arial" w:cs="Arial"/>
        </w:rPr>
        <w:t>za wykonanie przedmiotu Umowy zostanie zmniejszone na podstawie protokołu zaawansowania usług przygotowanych przez Wykonawcę, a zatwierdzonych przez Zamawiającego.</w:t>
      </w:r>
    </w:p>
    <w:p w14:paraId="0482878A" w14:textId="77777777" w:rsidR="00370694" w:rsidRDefault="002C4E67">
      <w:pPr>
        <w:spacing w:after="0" w:line="276" w:lineRule="auto"/>
        <w:contextualSpacing/>
        <w:jc w:val="both"/>
        <w:rPr>
          <w:rFonts w:ascii="Arial" w:eastAsia="Calibri" w:hAnsi="Arial" w:cs="Arial"/>
          <w:b/>
        </w:rPr>
      </w:pPr>
      <w:r>
        <w:rPr>
          <w:rFonts w:ascii="Arial" w:eastAsia="Calibri" w:hAnsi="Arial" w:cs="Arial"/>
        </w:rPr>
        <w:t>4.</w:t>
      </w:r>
      <w:r>
        <w:rPr>
          <w:rFonts w:ascii="Arial" w:eastAsia="Calibri" w:hAnsi="Arial" w:cs="Arial"/>
          <w:b/>
        </w:rPr>
        <w:t xml:space="preserve"> Poza przypadkami, o których mowa w ust. 2 i 3, dopuszczalna jest zmiana postanowień zawartej Umowy w okolicznościach:</w:t>
      </w:r>
    </w:p>
    <w:p w14:paraId="1E965E3A" w14:textId="77777777" w:rsidR="00370694" w:rsidRDefault="002C4E67">
      <w:pPr>
        <w:numPr>
          <w:ilvl w:val="0"/>
          <w:numId w:val="34"/>
        </w:numPr>
        <w:spacing w:after="0" w:line="276" w:lineRule="auto"/>
        <w:ind w:left="993" w:hanging="284"/>
        <w:contextualSpacing/>
        <w:jc w:val="both"/>
        <w:rPr>
          <w:rFonts w:ascii="Arial" w:eastAsia="Calibri" w:hAnsi="Arial" w:cs="Arial"/>
          <w:lang w:eastAsia="pl-PL"/>
        </w:rPr>
      </w:pPr>
      <w:r>
        <w:rPr>
          <w:rFonts w:ascii="Arial" w:eastAsia="Calibri" w:hAnsi="Arial" w:cs="Arial"/>
          <w:lang w:eastAsia="pl-PL"/>
        </w:rPr>
        <w:t xml:space="preserve">W przypadku zmiany osób upoważnionych jako przedstawicieli stron Umowy, </w:t>
      </w:r>
      <w:r>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14:paraId="09A9872E" w14:textId="77777777" w:rsidR="00370694" w:rsidRDefault="002C4E67">
      <w:pPr>
        <w:spacing w:after="0" w:line="276" w:lineRule="auto"/>
        <w:contextualSpacing/>
        <w:jc w:val="both"/>
        <w:rPr>
          <w:rFonts w:ascii="Arial" w:eastAsia="Calibri" w:hAnsi="Arial" w:cs="Arial"/>
        </w:rPr>
      </w:pPr>
      <w:r>
        <w:rPr>
          <w:rFonts w:ascii="Arial" w:eastAsia="Calibri" w:hAnsi="Arial" w:cs="Arial"/>
        </w:rPr>
        <w:t xml:space="preserve">5. </w:t>
      </w:r>
      <w:r>
        <w:rPr>
          <w:rFonts w:ascii="Arial" w:eastAsia="Calibri" w:hAnsi="Arial" w:cs="Arial"/>
          <w:b/>
        </w:rPr>
        <w:t>Zmiana postanowień zawartej Umowy może nastąpić wyłącznie za zgodą obu stron wyrażoną  w aneksie do Umowy, sporządzonym w formie pisemnej pod rygorem nieważności</w:t>
      </w:r>
      <w:r>
        <w:rPr>
          <w:rFonts w:ascii="Arial" w:eastAsia="Calibri" w:hAnsi="Arial" w:cs="Arial"/>
          <w:lang w:eastAsia="pl-PL"/>
        </w:rPr>
        <w:t>.</w:t>
      </w:r>
    </w:p>
    <w:p w14:paraId="47B3945A" w14:textId="77777777" w:rsidR="00370694" w:rsidRDefault="00370694">
      <w:pPr>
        <w:spacing w:after="0" w:line="276" w:lineRule="auto"/>
        <w:contextualSpacing/>
        <w:jc w:val="both"/>
        <w:rPr>
          <w:rFonts w:ascii="Arial" w:eastAsia="Calibri" w:hAnsi="Arial" w:cs="Arial"/>
        </w:rPr>
      </w:pPr>
    </w:p>
    <w:p w14:paraId="4F4F13B7" w14:textId="77777777" w:rsidR="00370694" w:rsidRDefault="002C4E67">
      <w:pPr>
        <w:keepNext/>
        <w:keepLines/>
        <w:spacing w:after="0" w:line="276" w:lineRule="auto"/>
        <w:contextualSpacing/>
        <w:jc w:val="center"/>
        <w:outlineLvl w:val="0"/>
        <w:rPr>
          <w:rFonts w:ascii="Arial" w:eastAsia="Times New Roman" w:hAnsi="Arial" w:cs="Arial"/>
          <w:b/>
        </w:rPr>
      </w:pPr>
      <w:r>
        <w:rPr>
          <w:rFonts w:ascii="Arial" w:eastAsia="Times New Roman" w:hAnsi="Arial" w:cs="Arial"/>
          <w:b/>
        </w:rPr>
        <w:t>§ 14.</w:t>
      </w:r>
    </w:p>
    <w:p w14:paraId="27B43736" w14:textId="77777777" w:rsidR="00370694" w:rsidRDefault="002C4E67">
      <w:pPr>
        <w:keepNext/>
        <w:keepLines/>
        <w:spacing w:after="0" w:line="276" w:lineRule="auto"/>
        <w:contextualSpacing/>
        <w:jc w:val="center"/>
        <w:outlineLvl w:val="0"/>
        <w:rPr>
          <w:rFonts w:ascii="Arial" w:eastAsia="Times New Roman" w:hAnsi="Arial" w:cs="Arial"/>
          <w:b/>
          <w:color w:val="FF0000"/>
        </w:rPr>
      </w:pPr>
      <w:r>
        <w:rPr>
          <w:rFonts w:ascii="Arial" w:eastAsia="Times New Roman" w:hAnsi="Arial" w:cs="Arial"/>
          <w:b/>
          <w:color w:val="000000"/>
        </w:rPr>
        <w:t>Kontrola jakości</w:t>
      </w:r>
    </w:p>
    <w:p w14:paraId="47B6E364" w14:textId="77777777" w:rsidR="00370694" w:rsidRDefault="00370694">
      <w:pPr>
        <w:keepNext/>
        <w:keepLines/>
        <w:spacing w:after="0" w:line="276" w:lineRule="auto"/>
        <w:contextualSpacing/>
        <w:jc w:val="center"/>
        <w:outlineLvl w:val="0"/>
        <w:rPr>
          <w:rFonts w:ascii="Arial" w:eastAsia="Times New Roman" w:hAnsi="Arial" w:cs="Arial"/>
          <w:b/>
        </w:rPr>
      </w:pPr>
    </w:p>
    <w:p w14:paraId="4E3E45D3" w14:textId="77777777" w:rsidR="00370694" w:rsidRDefault="002C4E67">
      <w:pPr>
        <w:numPr>
          <w:ilvl w:val="0"/>
          <w:numId w:val="12"/>
        </w:numPr>
        <w:tabs>
          <w:tab w:val="clear" w:pos="720"/>
          <w:tab w:val="left" w:pos="426"/>
        </w:tabs>
        <w:spacing w:after="0" w:line="276" w:lineRule="auto"/>
        <w:ind w:left="0" w:firstLine="0"/>
        <w:jc w:val="both"/>
        <w:rPr>
          <w:rFonts w:ascii="Arial" w:eastAsia="Times New Roman" w:hAnsi="Arial" w:cs="Arial"/>
          <w:lang w:val="x-none" w:eastAsia="pl-PL"/>
        </w:rPr>
      </w:pPr>
      <w:r>
        <w:rPr>
          <w:rFonts w:ascii="Arial" w:eastAsia="Times New Roman" w:hAnsi="Arial" w:cs="Arial"/>
          <w:lang w:eastAsia="pl-PL"/>
        </w:rPr>
        <w:t xml:space="preserve">  </w:t>
      </w:r>
      <w:bookmarkStart w:id="7" w:name="_Hlk67777710"/>
      <w:r>
        <w:rPr>
          <w:rFonts w:ascii="Arial" w:eastAsia="Times New Roman" w:hAnsi="Arial" w:cs="Arial"/>
          <w:lang w:val="x-none" w:eastAsia="pl-PL"/>
        </w:rPr>
        <w:t xml:space="preserve">Zamawiającemu przysługuje prawo kontroli procesu wykonania </w:t>
      </w:r>
      <w:r>
        <w:rPr>
          <w:rFonts w:ascii="Arial" w:eastAsia="Times New Roman" w:hAnsi="Arial" w:cs="Arial"/>
          <w:lang w:eastAsia="pl-PL"/>
        </w:rPr>
        <w:t>usług</w:t>
      </w:r>
      <w:r>
        <w:rPr>
          <w:rFonts w:ascii="Arial" w:eastAsia="Times New Roman" w:hAnsi="Arial" w:cs="Arial"/>
          <w:lang w:val="x-none" w:eastAsia="pl-PL"/>
        </w:rPr>
        <w:t xml:space="preserve"> w trakcie ich realizacji. Jeżeli Wykonawca będzie realizował </w:t>
      </w:r>
      <w:r>
        <w:rPr>
          <w:rFonts w:ascii="Arial" w:eastAsia="Times New Roman" w:hAnsi="Arial" w:cs="Arial"/>
          <w:lang w:eastAsia="pl-PL"/>
        </w:rPr>
        <w:t>usługę</w:t>
      </w:r>
      <w:r>
        <w:rPr>
          <w:rFonts w:ascii="Arial" w:eastAsia="Times New Roman" w:hAnsi="Arial" w:cs="Arial"/>
          <w:lang w:val="x-none" w:eastAsia="pl-PL"/>
        </w:rPr>
        <w:t xml:space="preserve"> w sposób wadliwy albo sprzeczny z </w:t>
      </w:r>
      <w:r>
        <w:rPr>
          <w:rFonts w:ascii="Arial" w:eastAsia="Times New Roman" w:hAnsi="Arial" w:cs="Arial"/>
          <w:lang w:eastAsia="pl-PL"/>
        </w:rPr>
        <w:t>U</w:t>
      </w:r>
      <w:r>
        <w:rPr>
          <w:rFonts w:ascii="Arial" w:eastAsia="Times New Roman" w:hAnsi="Arial" w:cs="Arial"/>
          <w:lang w:val="x-none" w:eastAsia="pl-PL"/>
        </w:rPr>
        <w:t>mową, Zamawiający ma prawo wezwać go do usunięcia wad lub zmiany sposobu wykonania</w:t>
      </w:r>
      <w:r>
        <w:rPr>
          <w:rFonts w:ascii="Arial" w:eastAsia="Times New Roman" w:hAnsi="Arial" w:cs="Arial"/>
          <w:lang w:eastAsia="pl-PL"/>
        </w:rPr>
        <w:t xml:space="preserve"> przedmiotu Umowy</w:t>
      </w:r>
      <w:r>
        <w:rPr>
          <w:rFonts w:ascii="Arial" w:eastAsia="Times New Roman" w:hAnsi="Arial" w:cs="Arial"/>
          <w:lang w:val="x-none" w:eastAsia="pl-PL"/>
        </w:rPr>
        <w:t xml:space="preserve"> i wyznaczyć mu w tym celu odpowiedni termin, potwierdzając ten fakt na piśmie.</w:t>
      </w:r>
    </w:p>
    <w:p w14:paraId="460988F8" w14:textId="77777777" w:rsidR="00370694" w:rsidRDefault="002C4E67">
      <w:pPr>
        <w:numPr>
          <w:ilvl w:val="0"/>
          <w:numId w:val="12"/>
        </w:numPr>
        <w:tabs>
          <w:tab w:val="clear" w:pos="720"/>
          <w:tab w:val="left" w:pos="567"/>
        </w:tabs>
        <w:spacing w:after="0" w:line="276" w:lineRule="auto"/>
        <w:ind w:left="0" w:firstLine="0"/>
        <w:jc w:val="both"/>
        <w:rPr>
          <w:rFonts w:ascii="Arial" w:eastAsia="Times New Roman" w:hAnsi="Arial" w:cs="Arial"/>
          <w:lang w:val="x-none" w:eastAsia="pl-PL"/>
        </w:rPr>
      </w:pPr>
      <w:r>
        <w:rPr>
          <w:rFonts w:ascii="Arial" w:eastAsia="Times New Roman" w:hAnsi="Arial" w:cs="Arial"/>
          <w:lang w:val="x-none" w:eastAsia="pl-PL"/>
        </w:rPr>
        <w:t xml:space="preserve">Wykonawca zobowiązuje się na własny koszt usunąć wady spowodowane przez siebie </w:t>
      </w:r>
      <w:r>
        <w:rPr>
          <w:rFonts w:ascii="Arial" w:eastAsia="Times New Roman" w:hAnsi="Arial" w:cs="Arial"/>
          <w:lang w:eastAsia="pl-PL"/>
        </w:rPr>
        <w:t xml:space="preserve">                            </w:t>
      </w:r>
      <w:r>
        <w:rPr>
          <w:rFonts w:ascii="Arial" w:eastAsia="Times New Roman" w:hAnsi="Arial" w:cs="Arial"/>
          <w:lang w:val="x-none" w:eastAsia="pl-PL"/>
        </w:rPr>
        <w:t xml:space="preserve">w trakcie </w:t>
      </w:r>
      <w:r>
        <w:rPr>
          <w:rFonts w:ascii="Arial" w:eastAsia="Times New Roman" w:hAnsi="Arial" w:cs="Arial"/>
          <w:lang w:eastAsia="pl-PL"/>
        </w:rPr>
        <w:t>realizacji usług</w:t>
      </w:r>
      <w:r>
        <w:rPr>
          <w:rFonts w:ascii="Arial" w:eastAsia="Times New Roman" w:hAnsi="Arial" w:cs="Arial"/>
          <w:lang w:val="x-none" w:eastAsia="pl-PL"/>
        </w:rPr>
        <w:t xml:space="preserve">, dokonując poprawek bądź ponownego wykonania wadliwie wykonanych </w:t>
      </w:r>
      <w:r>
        <w:rPr>
          <w:rFonts w:ascii="Arial" w:eastAsia="Times New Roman" w:hAnsi="Arial" w:cs="Arial"/>
          <w:lang w:eastAsia="pl-PL"/>
        </w:rPr>
        <w:t>usług</w:t>
      </w:r>
      <w:r>
        <w:rPr>
          <w:rFonts w:ascii="Arial" w:eastAsia="Times New Roman" w:hAnsi="Arial" w:cs="Arial"/>
          <w:lang w:val="x-none" w:eastAsia="pl-PL"/>
        </w:rPr>
        <w:t xml:space="preserve">, w terminie wyznaczonym przez przedstawiciela </w:t>
      </w:r>
      <w:r>
        <w:rPr>
          <w:rFonts w:ascii="Arial" w:eastAsia="Times New Roman" w:hAnsi="Arial" w:cs="Arial"/>
          <w:lang w:eastAsia="pl-PL"/>
        </w:rPr>
        <w:t>Z</w:t>
      </w:r>
      <w:r>
        <w:rPr>
          <w:rFonts w:ascii="Arial" w:eastAsia="Times New Roman" w:hAnsi="Arial" w:cs="Arial"/>
          <w:lang w:val="x-none" w:eastAsia="pl-PL"/>
        </w:rPr>
        <w:t>amawiaj</w:t>
      </w:r>
      <w:r>
        <w:rPr>
          <w:rFonts w:ascii="Arial" w:eastAsia="Times New Roman" w:hAnsi="Arial" w:cs="Arial"/>
          <w:lang w:eastAsia="pl-PL"/>
        </w:rPr>
        <w:t>ą</w:t>
      </w:r>
      <w:r>
        <w:rPr>
          <w:rFonts w:ascii="Arial" w:eastAsia="Times New Roman" w:hAnsi="Arial" w:cs="Arial"/>
          <w:lang w:val="x-none" w:eastAsia="pl-PL"/>
        </w:rPr>
        <w:t>cego</w:t>
      </w:r>
      <w:r>
        <w:rPr>
          <w:rFonts w:ascii="Arial" w:eastAsia="Times New Roman" w:hAnsi="Arial" w:cs="Arial"/>
          <w:lang w:eastAsia="pl-PL"/>
        </w:rPr>
        <w:t xml:space="preserve">. </w:t>
      </w:r>
    </w:p>
    <w:p w14:paraId="76D85959" w14:textId="77777777" w:rsidR="00370694" w:rsidRDefault="002C4E67">
      <w:pPr>
        <w:numPr>
          <w:ilvl w:val="0"/>
          <w:numId w:val="12"/>
        </w:numPr>
        <w:tabs>
          <w:tab w:val="clear" w:pos="720"/>
          <w:tab w:val="left" w:pos="567"/>
        </w:tabs>
        <w:spacing w:after="0" w:line="276" w:lineRule="auto"/>
        <w:ind w:left="0" w:firstLine="0"/>
        <w:jc w:val="both"/>
        <w:rPr>
          <w:rFonts w:ascii="Arial" w:eastAsia="Times New Roman" w:hAnsi="Arial" w:cs="Arial"/>
          <w:lang w:val="x-none" w:eastAsia="pl-PL"/>
        </w:rPr>
      </w:pPr>
      <w:r>
        <w:rPr>
          <w:rFonts w:ascii="Arial" w:eastAsia="Times New Roman" w:hAnsi="Arial" w:cs="Arial"/>
          <w:lang w:eastAsia="pl-PL"/>
        </w:rPr>
        <w:t xml:space="preserve"> </w:t>
      </w:r>
      <w:r>
        <w:rPr>
          <w:rFonts w:ascii="Arial" w:eastAsia="Times New Roman" w:hAnsi="Arial" w:cs="Arial"/>
          <w:lang w:val="x-none" w:eastAsia="pl-PL"/>
        </w:rPr>
        <w:t xml:space="preserve">Po bezskutecznym upływie dodatkowego terminu usunięcia wad lub zmiany sposobu wykonania </w:t>
      </w:r>
      <w:r>
        <w:rPr>
          <w:rFonts w:ascii="Arial" w:eastAsia="Times New Roman" w:hAnsi="Arial" w:cs="Arial"/>
          <w:lang w:eastAsia="pl-PL"/>
        </w:rPr>
        <w:t xml:space="preserve">przedmiotu Umowy </w:t>
      </w:r>
      <w:r>
        <w:rPr>
          <w:rFonts w:ascii="Arial" w:eastAsia="Times New Roman" w:hAnsi="Arial" w:cs="Arial"/>
          <w:lang w:val="x-none" w:eastAsia="pl-PL"/>
        </w:rPr>
        <w:t xml:space="preserve">Zamawiający ma prawo odstąpić od </w:t>
      </w:r>
      <w:r>
        <w:rPr>
          <w:rFonts w:ascii="Arial" w:eastAsia="Times New Roman" w:hAnsi="Arial" w:cs="Arial"/>
          <w:lang w:eastAsia="pl-PL"/>
        </w:rPr>
        <w:t>U</w:t>
      </w:r>
      <w:r>
        <w:rPr>
          <w:rFonts w:ascii="Arial" w:eastAsia="Times New Roman" w:hAnsi="Arial" w:cs="Arial"/>
          <w:lang w:val="x-none" w:eastAsia="pl-PL"/>
        </w:rPr>
        <w:t>mowy</w:t>
      </w:r>
      <w:r>
        <w:rPr>
          <w:rFonts w:ascii="Arial" w:eastAsia="Times New Roman" w:hAnsi="Arial" w:cs="Arial"/>
          <w:lang w:eastAsia="pl-PL"/>
        </w:rPr>
        <w:t xml:space="preserve"> </w:t>
      </w:r>
      <w:r>
        <w:rPr>
          <w:rFonts w:ascii="Arial" w:eastAsia="Times New Roman" w:hAnsi="Arial" w:cs="Arial"/>
          <w:lang w:val="x-none" w:eastAsia="pl-PL"/>
        </w:rPr>
        <w:t>oraz zastosować karę umowną zgodnie z § 1</w:t>
      </w:r>
      <w:r>
        <w:rPr>
          <w:rFonts w:ascii="Arial" w:eastAsia="Times New Roman" w:hAnsi="Arial" w:cs="Arial"/>
          <w:lang w:eastAsia="pl-PL"/>
        </w:rPr>
        <w:t>1</w:t>
      </w:r>
      <w:r>
        <w:rPr>
          <w:rFonts w:ascii="Arial" w:eastAsia="Times New Roman" w:hAnsi="Arial" w:cs="Arial"/>
          <w:lang w:val="x-none" w:eastAsia="pl-PL"/>
        </w:rPr>
        <w:t xml:space="preserve"> ust. </w:t>
      </w:r>
      <w:r>
        <w:rPr>
          <w:rFonts w:ascii="Arial" w:eastAsia="Times New Roman" w:hAnsi="Arial" w:cs="Arial"/>
          <w:lang w:eastAsia="pl-PL"/>
        </w:rPr>
        <w:t>1</w:t>
      </w:r>
      <w:r>
        <w:rPr>
          <w:rFonts w:ascii="Arial" w:eastAsia="Times New Roman" w:hAnsi="Arial" w:cs="Arial"/>
          <w:lang w:val="x-none" w:eastAsia="pl-PL"/>
        </w:rPr>
        <w:t xml:space="preserve"> pkt </w:t>
      </w:r>
      <w:r>
        <w:rPr>
          <w:rFonts w:ascii="Arial" w:eastAsia="Times New Roman" w:hAnsi="Arial" w:cs="Arial"/>
          <w:lang w:eastAsia="pl-PL"/>
        </w:rPr>
        <w:t>4</w:t>
      </w:r>
      <w:r>
        <w:rPr>
          <w:rFonts w:ascii="Arial" w:eastAsia="Times New Roman" w:hAnsi="Arial" w:cs="Arial"/>
          <w:lang w:val="x-none" w:eastAsia="pl-PL"/>
        </w:rPr>
        <w:t xml:space="preserve"> </w:t>
      </w:r>
      <w:r>
        <w:rPr>
          <w:rFonts w:ascii="Arial" w:eastAsia="Times New Roman" w:hAnsi="Arial" w:cs="Arial"/>
          <w:lang w:eastAsia="pl-PL"/>
        </w:rPr>
        <w:t>U</w:t>
      </w:r>
      <w:r>
        <w:rPr>
          <w:rFonts w:ascii="Arial" w:eastAsia="Times New Roman" w:hAnsi="Arial" w:cs="Arial"/>
          <w:lang w:val="x-none" w:eastAsia="pl-PL"/>
        </w:rPr>
        <w:t>mowy</w:t>
      </w:r>
      <w:bookmarkEnd w:id="7"/>
      <w:r>
        <w:rPr>
          <w:rFonts w:ascii="Arial" w:eastAsia="Times New Roman" w:hAnsi="Arial" w:cs="Arial"/>
          <w:lang w:val="x-none" w:eastAsia="pl-PL"/>
        </w:rPr>
        <w:t>.</w:t>
      </w:r>
    </w:p>
    <w:p w14:paraId="4B8B29CB" w14:textId="77777777" w:rsidR="00370694" w:rsidRDefault="002C4E67">
      <w:pPr>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15.</w:t>
      </w:r>
    </w:p>
    <w:p w14:paraId="34CF1CB9" w14:textId="77777777" w:rsidR="00370694" w:rsidRDefault="002C4E67">
      <w:pPr>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Ochrona danych osobowych</w:t>
      </w:r>
    </w:p>
    <w:p w14:paraId="088DC618" w14:textId="77777777" w:rsidR="00370694" w:rsidRDefault="00370694">
      <w:pPr>
        <w:spacing w:after="0" w:line="276" w:lineRule="auto"/>
        <w:jc w:val="center"/>
        <w:rPr>
          <w:rFonts w:ascii="Arial" w:eastAsia="Times New Roman" w:hAnsi="Arial" w:cs="Arial"/>
          <w:b/>
          <w:color w:val="000000"/>
          <w:lang w:eastAsia="pl-PL"/>
        </w:rPr>
      </w:pPr>
    </w:p>
    <w:p w14:paraId="41F534E0" w14:textId="77777777" w:rsidR="00370694" w:rsidRDefault="002C4E67">
      <w:pPr>
        <w:numPr>
          <w:ilvl w:val="0"/>
          <w:numId w:val="7"/>
        </w:numPr>
        <w:tabs>
          <w:tab w:val="left" w:pos="555"/>
        </w:tabs>
        <w:spacing w:after="0" w:line="276" w:lineRule="auto"/>
        <w:ind w:left="0" w:firstLine="0"/>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Wykonawca oświadcza, że rezygnuje z prawa do prywatności w zakresie imienia </w:t>
      </w:r>
      <w:r>
        <w:rPr>
          <w:rFonts w:ascii="Arial" w:eastAsia="Times New Roman" w:hAnsi="Arial" w:cs="Arial"/>
          <w:color w:val="000000"/>
          <w:lang w:eastAsia="pl-PL"/>
        </w:rPr>
        <w:br/>
        <w:t xml:space="preserve">i nazwiska, o którym mowa w art. 5 ust. 2 ustawy z dnia 6 września 2001 r. o dostępie </w:t>
      </w:r>
      <w:r>
        <w:rPr>
          <w:rFonts w:ascii="Arial" w:eastAsia="Times New Roman" w:hAnsi="Arial" w:cs="Arial"/>
          <w:color w:val="000000"/>
          <w:lang w:eastAsia="pl-PL"/>
        </w:rPr>
        <w:br/>
        <w:t>do informacji publicznej (Dz. U. z 2020 r. poz. 2176 t.j.).</w:t>
      </w:r>
    </w:p>
    <w:p w14:paraId="76FA4B04" w14:textId="77777777" w:rsidR="00370694" w:rsidRDefault="002C4E67">
      <w:pPr>
        <w:numPr>
          <w:ilvl w:val="0"/>
          <w:numId w:val="7"/>
        </w:numPr>
        <w:tabs>
          <w:tab w:val="left" w:pos="555"/>
        </w:tabs>
        <w:spacing w:after="0" w:line="276" w:lineRule="auto"/>
        <w:ind w:left="0" w:firstLine="0"/>
        <w:contextualSpacing/>
        <w:jc w:val="both"/>
        <w:rPr>
          <w:rFonts w:ascii="Arial" w:eastAsia="Times New Roman" w:hAnsi="Arial" w:cs="Arial"/>
          <w:color w:val="000000"/>
          <w:lang w:eastAsia="pl-PL"/>
        </w:rPr>
      </w:pPr>
      <w:r>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14:paraId="7B1CC9E4" w14:textId="77777777" w:rsidR="00370694" w:rsidRDefault="002C4E67">
      <w:pPr>
        <w:numPr>
          <w:ilvl w:val="0"/>
          <w:numId w:val="7"/>
        </w:numPr>
        <w:tabs>
          <w:tab w:val="left" w:pos="555"/>
        </w:tabs>
        <w:spacing w:after="0" w:line="276" w:lineRule="auto"/>
        <w:ind w:left="0" w:firstLine="0"/>
        <w:contextualSpacing/>
        <w:jc w:val="both"/>
        <w:rPr>
          <w:rFonts w:ascii="Arial" w:eastAsia="Times New Roman" w:hAnsi="Arial" w:cs="Arial"/>
          <w:color w:val="000000"/>
          <w:lang w:eastAsia="pl-PL"/>
        </w:rPr>
      </w:pPr>
      <w:r>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1A7A3055" w14:textId="77777777" w:rsidR="00370694" w:rsidRDefault="002C4E67">
      <w:pPr>
        <w:numPr>
          <w:ilvl w:val="0"/>
          <w:numId w:val="7"/>
        </w:numPr>
        <w:tabs>
          <w:tab w:val="left" w:pos="555"/>
        </w:tabs>
        <w:spacing w:after="0" w:line="276" w:lineRule="auto"/>
        <w:ind w:left="0" w:firstLine="0"/>
        <w:contextualSpacing/>
        <w:jc w:val="both"/>
        <w:rPr>
          <w:rFonts w:ascii="Arial" w:eastAsia="Times New Roman" w:hAnsi="Arial" w:cs="Arial"/>
          <w:color w:val="000000"/>
          <w:lang w:eastAsia="pl-PL"/>
        </w:rPr>
      </w:pPr>
      <w:r>
        <w:rPr>
          <w:rFonts w:ascii="Arial" w:eastAsia="Times New Roman" w:hAnsi="Arial" w:cs="Arial"/>
          <w:color w:val="000000"/>
          <w:lang w:eastAsia="pl-PL"/>
        </w:rPr>
        <w:lastRenderedPageBreak/>
        <w:t>Wykonawca oświadcza, że zapoznał się z treścią klauzuli informacyjnej RODO stanowiącej załącznik nr ….. do Umowy.</w:t>
      </w:r>
    </w:p>
    <w:p w14:paraId="5C9CF422" w14:textId="77777777" w:rsidR="00370694" w:rsidRDefault="002C4E67">
      <w:pPr>
        <w:numPr>
          <w:ilvl w:val="0"/>
          <w:numId w:val="7"/>
        </w:numPr>
        <w:tabs>
          <w:tab w:val="left" w:pos="555"/>
        </w:tabs>
        <w:spacing w:after="0" w:line="276" w:lineRule="auto"/>
        <w:ind w:left="0" w:firstLine="0"/>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Pr>
          <w:rFonts w:ascii="Arial" w:eastAsia="Times New Roman" w:hAnsi="Arial" w:cs="Arial"/>
          <w:color w:val="000000"/>
          <w:lang w:eastAsia="pl-PL"/>
        </w:rPr>
        <w:br/>
        <w:t xml:space="preserve">od których dane osobowe bezpośrednio lub pośrednio pozyskał w celu zawarcia </w:t>
      </w:r>
      <w:r>
        <w:rPr>
          <w:rFonts w:ascii="Arial" w:eastAsia="Times New Roman" w:hAnsi="Arial" w:cs="Arial"/>
          <w:color w:val="000000"/>
          <w:lang w:eastAsia="pl-PL"/>
        </w:rPr>
        <w:br/>
        <w:t>i wykonania niniejszej Umowy.</w:t>
      </w:r>
    </w:p>
    <w:p w14:paraId="0C4EB298" w14:textId="77777777" w:rsidR="00370694" w:rsidRDefault="002C4E67">
      <w:pPr>
        <w:widowControl w:val="0"/>
        <w:tabs>
          <w:tab w:val="left" w:pos="180"/>
          <w:tab w:val="left" w:pos="360"/>
        </w:tab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t xml:space="preserve"> § 16.</w:t>
      </w:r>
    </w:p>
    <w:p w14:paraId="42261675" w14:textId="77777777" w:rsidR="00370694" w:rsidRDefault="002C4E67">
      <w:pPr>
        <w:widowControl w:val="0"/>
        <w:tabs>
          <w:tab w:val="left" w:pos="180"/>
          <w:tab w:val="left" w:pos="360"/>
        </w:tabs>
        <w:spacing w:after="0" w:line="276" w:lineRule="auto"/>
        <w:ind w:right="14"/>
        <w:jc w:val="center"/>
        <w:rPr>
          <w:rFonts w:ascii="Arial" w:eastAsia="Times New Roman" w:hAnsi="Arial" w:cs="Arial"/>
          <w:b/>
          <w:bCs/>
          <w:color w:val="000000"/>
          <w:lang w:eastAsia="pl-PL"/>
        </w:rPr>
      </w:pPr>
      <w:r>
        <w:rPr>
          <w:rFonts w:ascii="Arial" w:eastAsia="Times New Roman" w:hAnsi="Arial" w:cs="Arial"/>
          <w:b/>
          <w:bCs/>
          <w:color w:val="000000"/>
          <w:lang w:eastAsia="pl-PL"/>
        </w:rPr>
        <w:t>Klauzula poufności</w:t>
      </w:r>
    </w:p>
    <w:p w14:paraId="4A386AE8" w14:textId="77777777" w:rsidR="00370694" w:rsidRDefault="00370694">
      <w:pPr>
        <w:widowControl w:val="0"/>
        <w:tabs>
          <w:tab w:val="left" w:pos="180"/>
          <w:tab w:val="left" w:pos="360"/>
        </w:tabs>
        <w:spacing w:after="0" w:line="276" w:lineRule="auto"/>
        <w:ind w:right="14"/>
        <w:jc w:val="center"/>
        <w:rPr>
          <w:rFonts w:ascii="Arial" w:eastAsia="Times New Roman" w:hAnsi="Arial" w:cs="Arial"/>
          <w:b/>
          <w:bCs/>
          <w:color w:val="000000"/>
          <w:lang w:eastAsia="pl-PL"/>
        </w:rPr>
      </w:pPr>
    </w:p>
    <w:p w14:paraId="716A2F67" w14:textId="77777777" w:rsidR="00370694" w:rsidRDefault="002C4E67">
      <w:pPr>
        <w:widowControl w:val="0"/>
        <w:tabs>
          <w:tab w:val="left" w:pos="180"/>
          <w:tab w:val="left" w:pos="360"/>
        </w:tabs>
        <w:spacing w:after="0" w:line="276" w:lineRule="auto"/>
        <w:ind w:right="14"/>
        <w:jc w:val="both"/>
        <w:rPr>
          <w:rFonts w:ascii="Arial" w:eastAsia="Times New Roman" w:hAnsi="Arial" w:cs="Arial"/>
          <w:lang w:eastAsia="pl-PL"/>
        </w:rPr>
      </w:pPr>
      <w:r>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zarazić interesy stron w czasie obowiązywania lub po rozwiązaniu niniejszej umowy. </w:t>
      </w:r>
    </w:p>
    <w:p w14:paraId="11A97C8E" w14:textId="77777777" w:rsidR="00370694" w:rsidRDefault="00370694">
      <w:pPr>
        <w:keepNext/>
        <w:keepLines/>
        <w:spacing w:after="0" w:line="276" w:lineRule="auto"/>
        <w:contextualSpacing/>
        <w:jc w:val="center"/>
        <w:outlineLvl w:val="0"/>
        <w:rPr>
          <w:rFonts w:ascii="Arial" w:eastAsia="Times New Roman" w:hAnsi="Arial" w:cs="Arial"/>
          <w:b/>
          <w:color w:val="000000"/>
        </w:rPr>
      </w:pPr>
    </w:p>
    <w:p w14:paraId="2E1C0A0F" w14:textId="77777777" w:rsidR="00370694" w:rsidRDefault="002C4E67">
      <w:pPr>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17.</w:t>
      </w:r>
    </w:p>
    <w:p w14:paraId="04BABD51" w14:textId="77777777" w:rsidR="00370694" w:rsidRDefault="002C4E67">
      <w:pPr>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Postanowienia końcowe</w:t>
      </w:r>
    </w:p>
    <w:p w14:paraId="0AFD7411" w14:textId="77777777" w:rsidR="00370694" w:rsidRDefault="00370694">
      <w:pPr>
        <w:spacing w:after="0" w:line="276" w:lineRule="auto"/>
        <w:jc w:val="center"/>
        <w:rPr>
          <w:rFonts w:ascii="Arial" w:eastAsia="Times New Roman" w:hAnsi="Arial" w:cs="Arial"/>
          <w:b/>
          <w:color w:val="000000"/>
          <w:lang w:eastAsia="pl-PL"/>
        </w:rPr>
      </w:pPr>
    </w:p>
    <w:p w14:paraId="385A6706" w14:textId="77777777" w:rsidR="00370694" w:rsidRDefault="002C4E67">
      <w:pPr>
        <w:tabs>
          <w:tab w:val="left" w:pos="1440"/>
        </w:tabs>
        <w:spacing w:after="0" w:line="276" w:lineRule="auto"/>
        <w:contextualSpacing/>
        <w:jc w:val="both"/>
        <w:rPr>
          <w:rFonts w:ascii="Arial" w:eastAsia="Calibri" w:hAnsi="Arial" w:cs="Arial"/>
          <w:color w:val="000000"/>
        </w:rPr>
      </w:pPr>
      <w:r>
        <w:rPr>
          <w:rFonts w:ascii="Arial" w:eastAsia="Calibri" w:hAnsi="Arial" w:cs="Arial"/>
          <w:color w:val="000000"/>
        </w:rPr>
        <w:t>1.Wykonawca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7F2F2984" w14:textId="77777777" w:rsidR="00370694" w:rsidRDefault="002C4E67">
      <w:pPr>
        <w:tabs>
          <w:tab w:val="left" w:pos="1440"/>
        </w:tabs>
        <w:spacing w:after="0" w:line="276" w:lineRule="auto"/>
        <w:contextualSpacing/>
        <w:jc w:val="both"/>
        <w:rPr>
          <w:rFonts w:ascii="Arial" w:eastAsia="Calibri" w:hAnsi="Arial" w:cs="Arial"/>
          <w:color w:val="000000"/>
        </w:rPr>
      </w:pPr>
      <w:r>
        <w:rPr>
          <w:rFonts w:ascii="Arial" w:eastAsia="Calibri" w:hAnsi="Arial" w:cs="Arial"/>
          <w:color w:val="000000"/>
        </w:rPr>
        <w:t>2.Wykonawca jest zobowiązany do informowania Zamawiającego o likwidacji, wszczęciu postępowania upadłościowego, zajęciu majątku w zakresie uniemożliwiającym realizację przedmiotu Umowy.</w:t>
      </w:r>
    </w:p>
    <w:p w14:paraId="4F58B313" w14:textId="77777777" w:rsidR="00370694" w:rsidRDefault="002C4E67">
      <w:pPr>
        <w:tabs>
          <w:tab w:val="left" w:pos="1440"/>
        </w:tabs>
        <w:spacing w:after="0" w:line="276" w:lineRule="auto"/>
        <w:contextualSpacing/>
        <w:jc w:val="both"/>
        <w:rPr>
          <w:rFonts w:ascii="Arial" w:eastAsia="Calibri" w:hAnsi="Arial" w:cs="Arial"/>
          <w:color w:val="000000"/>
        </w:rPr>
      </w:pPr>
      <w:r>
        <w:rPr>
          <w:rFonts w:ascii="Arial" w:eastAsia="Calibri" w:hAnsi="Arial" w:cs="Arial"/>
          <w:color w:val="000000"/>
        </w:rPr>
        <w:t xml:space="preserve">3.Wykonawca nie może bez uzyskania uprzedniej pisemnej zgody Zamawiającego dokonać przelewu praw, obowiązków i wierzytelności przysługujących mu z niniejszej Umowy na osobę trzecią. </w:t>
      </w:r>
    </w:p>
    <w:p w14:paraId="18DABF24" w14:textId="77777777" w:rsidR="00370694" w:rsidRDefault="002C4E67">
      <w:pPr>
        <w:spacing w:after="0" w:line="276" w:lineRule="auto"/>
        <w:jc w:val="both"/>
        <w:textAlignment w:val="baseline"/>
        <w:rPr>
          <w:rFonts w:ascii="Arial" w:eastAsia="NSimSun" w:hAnsi="Arial" w:cs="Arial"/>
          <w:kern w:val="2"/>
          <w:lang w:eastAsia="zh-CN" w:bidi="hi-IN"/>
        </w:rPr>
      </w:pPr>
      <w:r>
        <w:rPr>
          <w:rFonts w:ascii="Arial" w:eastAsia="NSimSun" w:hAnsi="Arial" w:cs="Arial"/>
          <w:kern w:val="2"/>
          <w:lang w:eastAsia="zh-CN" w:bidi="hi-IN"/>
        </w:rPr>
        <w:t>4. W sprawach nieuregulowanych niniejszą Umową mają zastosowanie przepisy obowiązującego prawa, w tym m. in. Kodeks cywilny,  ustawa Prawo zamówień publicznych.</w:t>
      </w:r>
    </w:p>
    <w:p w14:paraId="1AE37663" w14:textId="77777777" w:rsidR="00370694" w:rsidRDefault="002C4E67">
      <w:pPr>
        <w:spacing w:after="0" w:line="276" w:lineRule="auto"/>
        <w:jc w:val="both"/>
        <w:textAlignment w:val="baseline"/>
        <w:rPr>
          <w:rFonts w:ascii="Arial" w:eastAsia="NSimSun" w:hAnsi="Arial" w:cs="Arial"/>
          <w:kern w:val="2"/>
          <w:lang w:eastAsia="zh-CN" w:bidi="hi-IN"/>
        </w:rPr>
      </w:pPr>
      <w:r>
        <w:rPr>
          <w:rFonts w:ascii="Arial" w:eastAsia="NSimSun" w:hAnsi="Arial" w:cs="Arial"/>
          <w:kern w:val="2"/>
          <w:sz w:val="24"/>
          <w:szCs w:val="24"/>
          <w:lang w:eastAsia="zh-CN" w:bidi="hi-IN"/>
        </w:rPr>
        <w:t>5. Ewentualne spory wynikłe w toku realizacji niniejszej Umowy rozstrzygane będą przez właściwy sąd powszechny właściwy dla siedziby Zamawiającego.</w:t>
      </w:r>
    </w:p>
    <w:p w14:paraId="2341712F" w14:textId="77777777" w:rsidR="00370694" w:rsidRDefault="002C4E67">
      <w:pPr>
        <w:spacing w:after="0" w:line="276" w:lineRule="auto"/>
        <w:jc w:val="both"/>
        <w:textAlignment w:val="baseline"/>
        <w:rPr>
          <w:rFonts w:ascii="Arial" w:eastAsia="NSimSun" w:hAnsi="Arial" w:cs="Arial"/>
          <w:b/>
          <w:kern w:val="2"/>
          <w:sz w:val="24"/>
          <w:szCs w:val="24"/>
          <w:lang w:eastAsia="zh-CN" w:bidi="hi-IN"/>
        </w:rPr>
      </w:pPr>
      <w:r>
        <w:rPr>
          <w:rFonts w:ascii="Arial" w:eastAsia="NSimSun" w:hAnsi="Arial" w:cs="Arial"/>
          <w:kern w:val="2"/>
          <w:lang w:eastAsia="zh-CN" w:bidi="hi-IN"/>
        </w:rPr>
        <w:t xml:space="preserve">6. Każda ze Stron może jednostronnie dokonać zmian w zakresie danych teleadresowych, osób upoważnionych do kontaktu, zawiadamiając niezwłocznie o tym pisemnie drugą Stronę. </w:t>
      </w:r>
    </w:p>
    <w:p w14:paraId="209FDAEA" w14:textId="77777777" w:rsidR="00370694" w:rsidRDefault="002C4E67">
      <w:pPr>
        <w:spacing w:after="0" w:line="276" w:lineRule="auto"/>
        <w:jc w:val="both"/>
        <w:textAlignment w:val="baseline"/>
        <w:rPr>
          <w:rFonts w:ascii="Arial" w:eastAsia="NSimSun" w:hAnsi="Arial" w:cs="Arial"/>
          <w:b/>
          <w:kern w:val="2"/>
          <w:lang w:eastAsia="zh-CN" w:bidi="hi-IN"/>
        </w:rPr>
      </w:pPr>
      <w:r>
        <w:rPr>
          <w:rFonts w:ascii="Arial" w:eastAsia="NSimSun" w:hAnsi="Arial" w:cs="Arial"/>
          <w:bCs/>
          <w:kern w:val="2"/>
          <w:lang w:eastAsia="zh-CN" w:bidi="hi-IN"/>
        </w:rPr>
        <w:t>7.</w:t>
      </w:r>
      <w:r>
        <w:rPr>
          <w:rFonts w:ascii="Arial" w:eastAsia="NSimSun" w:hAnsi="Arial" w:cs="Arial"/>
          <w:b/>
          <w:kern w:val="2"/>
          <w:lang w:eastAsia="zh-CN" w:bidi="hi-IN"/>
        </w:rPr>
        <w:t xml:space="preserve"> </w:t>
      </w:r>
      <w:r>
        <w:rPr>
          <w:rFonts w:ascii="Arial" w:eastAsia="NSimSun" w:hAnsi="Arial" w:cs="Arial"/>
          <w:kern w:val="2"/>
          <w:lang w:eastAsia="zh-CN"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14:paraId="2F9DF762" w14:textId="77777777" w:rsidR="00370694" w:rsidRDefault="002C4E67">
      <w:pPr>
        <w:spacing w:after="0" w:line="276" w:lineRule="auto"/>
        <w:jc w:val="both"/>
        <w:textAlignment w:val="baseline"/>
        <w:rPr>
          <w:rFonts w:ascii="Arial" w:eastAsia="NSimSun" w:hAnsi="Arial" w:cs="Arial"/>
          <w:kern w:val="2"/>
          <w:sz w:val="24"/>
          <w:szCs w:val="24"/>
          <w:lang w:eastAsia="zh-CN" w:bidi="hi-IN"/>
        </w:rPr>
      </w:pPr>
      <w:r>
        <w:rPr>
          <w:rFonts w:ascii="Arial" w:eastAsia="NSimSun" w:hAnsi="Arial" w:cs="Arial"/>
          <w:bCs/>
          <w:kern w:val="2"/>
          <w:lang w:eastAsia="zh-CN" w:bidi="hi-IN"/>
        </w:rPr>
        <w:t>8.</w:t>
      </w:r>
      <w:r>
        <w:rPr>
          <w:rFonts w:ascii="Arial" w:eastAsia="NSimSun" w:hAnsi="Arial" w:cs="Arial"/>
          <w:b/>
          <w:kern w:val="2"/>
          <w:lang w:eastAsia="zh-CN" w:bidi="hi-IN"/>
        </w:rPr>
        <w:t xml:space="preserve"> </w:t>
      </w:r>
      <w:r>
        <w:rPr>
          <w:rFonts w:ascii="Arial" w:eastAsia="NSimSun" w:hAnsi="Arial" w:cs="Arial"/>
          <w:kern w:val="2"/>
          <w:lang w:eastAsia="zh-CN" w:bidi="hi-IN"/>
        </w:rPr>
        <w:t>Umowa została zawarta w dniu podpisania przez Strony.</w:t>
      </w:r>
      <w:bookmarkStart w:id="8" w:name="_Hlk67777191"/>
      <w:bookmarkEnd w:id="8"/>
    </w:p>
    <w:p w14:paraId="5A28432A" w14:textId="77777777" w:rsidR="00370694" w:rsidRDefault="00370694">
      <w:pPr>
        <w:keepNext/>
        <w:keepLines/>
        <w:spacing w:after="0" w:line="276" w:lineRule="auto"/>
        <w:contextualSpacing/>
        <w:jc w:val="both"/>
        <w:outlineLvl w:val="0"/>
        <w:rPr>
          <w:rFonts w:ascii="Arial" w:eastAsia="Times New Roman" w:hAnsi="Arial" w:cs="Arial"/>
          <w:b/>
        </w:rPr>
      </w:pPr>
    </w:p>
    <w:p w14:paraId="55A596EC" w14:textId="77777777" w:rsidR="00370694" w:rsidRDefault="002C4E67">
      <w:pPr>
        <w:keepNext/>
        <w:keepLines/>
        <w:spacing w:after="0" w:line="276" w:lineRule="auto"/>
        <w:contextualSpacing/>
        <w:jc w:val="center"/>
        <w:outlineLvl w:val="0"/>
        <w:rPr>
          <w:rFonts w:ascii="Arial" w:eastAsia="Times New Roman" w:hAnsi="Arial" w:cs="Arial"/>
          <w:b/>
        </w:rPr>
      </w:pPr>
      <w:r>
        <w:rPr>
          <w:rFonts w:ascii="Arial" w:eastAsia="Times New Roman" w:hAnsi="Arial" w:cs="Arial"/>
          <w:b/>
        </w:rPr>
        <w:t>§ 18.</w:t>
      </w:r>
    </w:p>
    <w:p w14:paraId="4C9BAE74" w14:textId="77777777" w:rsidR="00370694" w:rsidRDefault="00370694">
      <w:pPr>
        <w:keepNext/>
        <w:keepLines/>
        <w:spacing w:after="0" w:line="276" w:lineRule="auto"/>
        <w:contextualSpacing/>
        <w:jc w:val="center"/>
        <w:outlineLvl w:val="0"/>
        <w:rPr>
          <w:rFonts w:ascii="Arial" w:eastAsia="Times New Roman" w:hAnsi="Arial" w:cs="Arial"/>
          <w:b/>
        </w:rPr>
      </w:pPr>
    </w:p>
    <w:p w14:paraId="0B80865D" w14:textId="77777777" w:rsidR="00370694" w:rsidRDefault="002C4E67">
      <w:pPr>
        <w:keepNext/>
        <w:keepLines/>
        <w:spacing w:after="0" w:line="276" w:lineRule="auto"/>
        <w:contextualSpacing/>
        <w:jc w:val="both"/>
        <w:outlineLvl w:val="0"/>
        <w:rPr>
          <w:rFonts w:ascii="Arial" w:eastAsia="Times New Roman" w:hAnsi="Arial" w:cs="Arial"/>
          <w:bCs/>
        </w:rPr>
      </w:pPr>
      <w:r>
        <w:rPr>
          <w:rFonts w:ascii="Arial" w:eastAsia="Calibri" w:hAnsi="Arial" w:cs="Arial"/>
        </w:rPr>
        <w:t>1. Umowę niniejszą wraz z załącznikami sporządzono w 3 jednobrzmiących egzemplarzach, w tym 1 egz. dla Wykonawcy i 2. egz. dla Zamawiającego.</w:t>
      </w:r>
    </w:p>
    <w:p w14:paraId="5CAF58AD" w14:textId="77777777" w:rsidR="00370694" w:rsidRDefault="002C4E67">
      <w:pPr>
        <w:keepNext/>
        <w:keepLines/>
        <w:spacing w:after="0" w:line="276" w:lineRule="auto"/>
        <w:contextualSpacing/>
        <w:jc w:val="both"/>
        <w:outlineLvl w:val="0"/>
        <w:rPr>
          <w:rFonts w:ascii="Arial" w:eastAsia="Times New Roman" w:hAnsi="Arial" w:cs="Arial"/>
          <w:lang w:eastAsia="pl-PL"/>
        </w:rPr>
      </w:pPr>
      <w:r>
        <w:rPr>
          <w:rFonts w:ascii="Arial" w:eastAsia="Times New Roman" w:hAnsi="Arial" w:cs="Arial"/>
          <w:bCs/>
        </w:rPr>
        <w:t>2.</w:t>
      </w:r>
      <w:r>
        <w:rPr>
          <w:rFonts w:ascii="Arial" w:eastAsia="Times New Roman" w:hAnsi="Arial" w:cs="Arial"/>
          <w:b/>
        </w:rPr>
        <w:t xml:space="preserve"> </w:t>
      </w:r>
      <w:r>
        <w:rPr>
          <w:rFonts w:ascii="Arial" w:eastAsia="Times New Roman" w:hAnsi="Arial" w:cs="Arial"/>
          <w:lang w:eastAsia="pl-PL"/>
        </w:rPr>
        <w:t>Integralną część Umowy stanowią:</w:t>
      </w:r>
    </w:p>
    <w:p w14:paraId="1FB1C4A8" w14:textId="77777777" w:rsidR="00370694" w:rsidRDefault="002C4E67">
      <w:pPr>
        <w:keepNext/>
        <w:keepLines/>
        <w:spacing w:after="0" w:line="276" w:lineRule="auto"/>
        <w:contextualSpacing/>
        <w:jc w:val="both"/>
        <w:outlineLvl w:val="0"/>
        <w:rPr>
          <w:rFonts w:ascii="Arial" w:eastAsia="Times New Roman" w:hAnsi="Arial" w:cs="Arial"/>
          <w:b/>
        </w:rPr>
      </w:pPr>
      <w:r>
        <w:rPr>
          <w:rFonts w:ascii="Arial" w:eastAsia="Times New Roman" w:hAnsi="Arial" w:cs="Arial"/>
          <w:lang w:eastAsia="pl-PL"/>
        </w:rPr>
        <w:t>- Opis Przedmiotu Zamówienia.</w:t>
      </w:r>
    </w:p>
    <w:p w14:paraId="01D22DFD" w14:textId="77777777" w:rsidR="00370694" w:rsidRDefault="00370694">
      <w:pPr>
        <w:widowControl w:val="0"/>
        <w:tabs>
          <w:tab w:val="left" w:pos="284"/>
        </w:tabs>
        <w:spacing w:after="0" w:line="276" w:lineRule="auto"/>
        <w:ind w:left="284" w:right="-62"/>
        <w:jc w:val="both"/>
        <w:rPr>
          <w:rFonts w:ascii="Arial" w:eastAsia="Times New Roman" w:hAnsi="Arial" w:cs="Arial"/>
          <w:lang w:eastAsia="pl-PL"/>
        </w:rPr>
      </w:pPr>
    </w:p>
    <w:p w14:paraId="773AE4ED" w14:textId="77777777" w:rsidR="00370694" w:rsidRDefault="00370694">
      <w:pPr>
        <w:widowControl w:val="0"/>
        <w:tabs>
          <w:tab w:val="left" w:pos="284"/>
        </w:tabs>
        <w:spacing w:after="0" w:line="276" w:lineRule="auto"/>
        <w:ind w:left="284" w:right="-62"/>
        <w:jc w:val="both"/>
        <w:rPr>
          <w:rFonts w:ascii="Arial" w:eastAsia="Times New Roman" w:hAnsi="Arial" w:cs="Arial"/>
          <w:lang w:eastAsia="pl-PL"/>
        </w:rPr>
      </w:pPr>
    </w:p>
    <w:p w14:paraId="296D43C6" w14:textId="77777777" w:rsidR="00370694" w:rsidRDefault="00370694">
      <w:pPr>
        <w:widowControl w:val="0"/>
        <w:tabs>
          <w:tab w:val="left" w:pos="284"/>
        </w:tabs>
        <w:spacing w:after="0" w:line="276" w:lineRule="auto"/>
        <w:ind w:left="284" w:right="-62"/>
        <w:jc w:val="both"/>
        <w:rPr>
          <w:rFonts w:ascii="Arial" w:eastAsia="Times New Roman" w:hAnsi="Arial" w:cs="Arial"/>
          <w:lang w:eastAsia="pl-PL"/>
        </w:rPr>
      </w:pPr>
    </w:p>
    <w:p w14:paraId="5FCDCE15" w14:textId="77777777" w:rsidR="00370694" w:rsidRDefault="002C4E67">
      <w:pPr>
        <w:widowControl w:val="0"/>
        <w:tabs>
          <w:tab w:val="left" w:pos="180"/>
          <w:tab w:val="left" w:pos="360"/>
        </w:tabs>
        <w:spacing w:after="0" w:line="276" w:lineRule="auto"/>
        <w:jc w:val="both"/>
        <w:rPr>
          <w:rFonts w:ascii="Arial" w:eastAsia="Times New Roman" w:hAnsi="Arial" w:cs="Arial"/>
          <w:b/>
          <w:u w:val="single"/>
          <w:lang w:eastAsia="pl-PL"/>
        </w:rPr>
      </w:pPr>
      <w:r>
        <w:rPr>
          <w:rFonts w:ascii="Arial" w:eastAsia="Times New Roman" w:hAnsi="Arial" w:cs="Arial"/>
          <w:b/>
          <w:u w:val="single"/>
          <w:lang w:eastAsia="pl-PL"/>
        </w:rPr>
        <w:t>Załączniki do Umowy:</w:t>
      </w:r>
    </w:p>
    <w:p w14:paraId="7567DC95" w14:textId="77777777" w:rsidR="00370694" w:rsidRDefault="002C4E67">
      <w:pPr>
        <w:widowControl w:val="0"/>
        <w:tabs>
          <w:tab w:val="left" w:pos="180"/>
          <w:tab w:val="left" w:pos="360"/>
        </w:tabs>
        <w:spacing w:after="0" w:line="276" w:lineRule="auto"/>
        <w:jc w:val="both"/>
        <w:rPr>
          <w:rFonts w:ascii="Arial" w:eastAsia="Times New Roman" w:hAnsi="Arial" w:cs="Arial"/>
          <w:lang w:eastAsia="pl-PL"/>
        </w:rPr>
      </w:pPr>
      <w:r>
        <w:rPr>
          <w:rFonts w:ascii="Arial" w:eastAsia="Times New Roman" w:hAnsi="Arial" w:cs="Arial"/>
          <w:lang w:eastAsia="pl-PL"/>
        </w:rPr>
        <w:t>Załącznik   nr 1        -   Oferta Wykonawcy;</w:t>
      </w:r>
    </w:p>
    <w:p w14:paraId="2C8641FB" w14:textId="77777777" w:rsidR="00370694" w:rsidRDefault="002C4E67">
      <w:pPr>
        <w:spacing w:after="0" w:line="276" w:lineRule="auto"/>
        <w:jc w:val="both"/>
        <w:rPr>
          <w:rFonts w:ascii="Arial" w:eastAsia="Calibri" w:hAnsi="Arial" w:cs="Arial"/>
          <w:bCs/>
          <w:color w:val="000000"/>
        </w:rPr>
      </w:pPr>
      <w:r>
        <w:rPr>
          <w:rFonts w:ascii="Arial" w:eastAsia="Calibri" w:hAnsi="Arial" w:cs="Arial"/>
          <w:bCs/>
          <w:color w:val="000000"/>
        </w:rPr>
        <w:t>Załącznik   nr …….. -   Klauzula informacyjna RODO;</w:t>
      </w:r>
    </w:p>
    <w:p w14:paraId="359E0BC8" w14:textId="77777777" w:rsidR="00370694" w:rsidRDefault="002C4E67">
      <w:pPr>
        <w:spacing w:after="0" w:line="276" w:lineRule="auto"/>
        <w:jc w:val="both"/>
        <w:rPr>
          <w:rFonts w:ascii="Arial" w:eastAsia="Calibri" w:hAnsi="Arial" w:cs="Arial"/>
          <w:bCs/>
          <w:color w:val="000000"/>
        </w:rPr>
      </w:pPr>
      <w:r>
        <w:rPr>
          <w:rFonts w:ascii="Arial" w:eastAsia="Calibri" w:hAnsi="Arial" w:cs="Arial"/>
          <w:bCs/>
          <w:color w:val="000000"/>
        </w:rPr>
        <w:t>Załącznik   nr ……. -    Wykaz pracowników.</w:t>
      </w:r>
    </w:p>
    <w:p w14:paraId="0B36CA15" w14:textId="77777777" w:rsidR="00370694" w:rsidRDefault="00370694">
      <w:pPr>
        <w:widowControl w:val="0"/>
        <w:tabs>
          <w:tab w:val="left" w:pos="180"/>
          <w:tab w:val="left" w:pos="360"/>
        </w:tabs>
        <w:spacing w:after="0" w:line="276" w:lineRule="auto"/>
        <w:jc w:val="both"/>
        <w:rPr>
          <w:rFonts w:ascii="Arial" w:eastAsia="Times New Roman" w:hAnsi="Arial" w:cs="Arial"/>
          <w:lang w:eastAsia="pl-PL"/>
        </w:rPr>
      </w:pPr>
    </w:p>
    <w:p w14:paraId="4FF3339C" w14:textId="77777777" w:rsidR="00370694" w:rsidRDefault="002C4E67">
      <w:pPr>
        <w:widowControl w:val="0"/>
        <w:tabs>
          <w:tab w:val="left" w:pos="180"/>
          <w:tab w:val="left" w:pos="360"/>
          <w:tab w:val="left" w:pos="2490"/>
        </w:tabs>
        <w:spacing w:after="0" w:line="276" w:lineRule="auto"/>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p>
    <w:p w14:paraId="400FD96A" w14:textId="77777777" w:rsidR="00370694" w:rsidRDefault="002C4E67">
      <w:pPr>
        <w:widowControl w:val="0"/>
        <w:tabs>
          <w:tab w:val="left" w:pos="180"/>
          <w:tab w:val="left" w:pos="360"/>
        </w:tabs>
        <w:spacing w:after="0" w:line="276" w:lineRule="auto"/>
        <w:jc w:val="both"/>
        <w:rPr>
          <w:rFonts w:ascii="Arial" w:eastAsia="Times New Roman" w:hAnsi="Arial" w:cs="Arial"/>
          <w:b/>
          <w:bCs/>
          <w:lang w:eastAsia="pl-PL"/>
        </w:rPr>
      </w:pPr>
      <w:r>
        <w:rPr>
          <w:rFonts w:ascii="Arial" w:eastAsia="Times New Roman" w:hAnsi="Arial" w:cs="Arial"/>
          <w:b/>
          <w:bCs/>
          <w:lang w:eastAsia="pl-PL"/>
        </w:rPr>
        <w:t xml:space="preserve">                      ZAMAWIAJĄCY</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 xml:space="preserve">    </w:t>
      </w:r>
      <w:r>
        <w:rPr>
          <w:rFonts w:ascii="Arial" w:eastAsia="Times New Roman" w:hAnsi="Arial" w:cs="Arial"/>
          <w:b/>
          <w:bCs/>
          <w:lang w:eastAsia="pl-PL"/>
        </w:rPr>
        <w:t>WYKONAWCA</w:t>
      </w:r>
    </w:p>
    <w:p w14:paraId="3B148702" w14:textId="77777777" w:rsidR="00370694" w:rsidRDefault="00370694">
      <w:pPr>
        <w:widowControl w:val="0"/>
        <w:tabs>
          <w:tab w:val="left" w:pos="180"/>
          <w:tab w:val="left" w:pos="360"/>
        </w:tabs>
        <w:spacing w:after="0" w:line="276" w:lineRule="auto"/>
        <w:jc w:val="both"/>
        <w:rPr>
          <w:rFonts w:ascii="Arial" w:eastAsia="Times New Roman" w:hAnsi="Arial" w:cs="Arial"/>
          <w:b/>
          <w:bCs/>
          <w:lang w:eastAsia="pl-PL"/>
        </w:rPr>
      </w:pPr>
    </w:p>
    <w:p w14:paraId="1D8C26DA" w14:textId="77777777" w:rsidR="00370694" w:rsidRDefault="00370694">
      <w:pPr>
        <w:widowControl w:val="0"/>
        <w:tabs>
          <w:tab w:val="left" w:pos="180"/>
          <w:tab w:val="left" w:pos="360"/>
        </w:tabs>
        <w:spacing w:after="0" w:line="276" w:lineRule="auto"/>
        <w:jc w:val="both"/>
        <w:rPr>
          <w:rFonts w:ascii="Arial" w:eastAsia="Times New Roman" w:hAnsi="Arial" w:cs="Arial"/>
          <w:b/>
          <w:bCs/>
          <w:lang w:eastAsia="pl-PL"/>
        </w:rPr>
      </w:pPr>
    </w:p>
    <w:p w14:paraId="24BB4BD8" w14:textId="77777777" w:rsidR="00370694" w:rsidRDefault="002C4E67">
      <w:pPr>
        <w:widowControl w:val="0"/>
        <w:tabs>
          <w:tab w:val="left" w:pos="180"/>
          <w:tab w:val="left" w:pos="360"/>
        </w:tabs>
        <w:spacing w:after="0" w:line="276" w:lineRule="auto"/>
        <w:jc w:val="center"/>
        <w:rPr>
          <w:rFonts w:ascii="Arial" w:eastAsia="Times New Roman" w:hAnsi="Arial" w:cs="Arial"/>
          <w:lang w:eastAsia="pl-PL"/>
        </w:rPr>
      </w:pPr>
      <w:r>
        <w:rPr>
          <w:rFonts w:ascii="Arial" w:eastAsia="Times New Roman" w:hAnsi="Arial" w:cs="Arial"/>
          <w:lang w:eastAsia="pl-PL"/>
        </w:rPr>
        <w:t>……………………………..………</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t>
      </w:r>
    </w:p>
    <w:p w14:paraId="40595E5B" w14:textId="77777777" w:rsidR="00370694" w:rsidRDefault="002C4E67">
      <w:pPr>
        <w:widowControl w:val="0"/>
        <w:tabs>
          <w:tab w:val="left" w:pos="180"/>
          <w:tab w:val="left" w:pos="360"/>
        </w:tabs>
        <w:spacing w:after="0" w:line="276" w:lineRule="auto"/>
        <w:jc w:val="center"/>
        <w:rPr>
          <w:rFonts w:ascii="Arial" w:eastAsia="Times New Roman" w:hAnsi="Arial" w:cs="Arial"/>
          <w:lang w:eastAsia="pl-PL"/>
        </w:rPr>
      </w:pPr>
      <w:r>
        <w:rPr>
          <w:rFonts w:ascii="Arial" w:eastAsia="Times New Roman" w:hAnsi="Arial" w:cs="Arial"/>
          <w:i/>
          <w:iCs/>
          <w:lang w:eastAsia="pl-PL"/>
        </w:rPr>
        <w:t xml:space="preserve"> (data, podpis Zamawiającego) </w:t>
      </w:r>
      <w:r>
        <w:rPr>
          <w:rFonts w:ascii="Arial" w:eastAsia="Times New Roman" w:hAnsi="Arial" w:cs="Arial"/>
          <w:i/>
          <w:iCs/>
          <w:lang w:eastAsia="pl-PL"/>
        </w:rPr>
        <w:tab/>
      </w:r>
      <w:r>
        <w:rPr>
          <w:rFonts w:ascii="Arial" w:eastAsia="Times New Roman" w:hAnsi="Arial" w:cs="Arial"/>
          <w:i/>
          <w:iCs/>
          <w:lang w:eastAsia="pl-PL"/>
        </w:rPr>
        <w:tab/>
        <w:t xml:space="preserve">               (data, podpis Wykonawcy)</w:t>
      </w:r>
    </w:p>
    <w:p w14:paraId="3F85AE70" w14:textId="77777777" w:rsidR="00370694" w:rsidRDefault="00370694">
      <w:pPr>
        <w:spacing w:after="120" w:line="240" w:lineRule="auto"/>
        <w:jc w:val="both"/>
        <w:rPr>
          <w:rFonts w:ascii="Calibri" w:eastAsia="Calibri" w:hAnsi="Calibri" w:cs="Times New Roman"/>
        </w:rPr>
      </w:pPr>
    </w:p>
    <w:p w14:paraId="0681CF50" w14:textId="77777777" w:rsidR="00370694" w:rsidRDefault="00370694">
      <w:pPr>
        <w:spacing w:after="120" w:line="240" w:lineRule="auto"/>
        <w:jc w:val="both"/>
        <w:rPr>
          <w:rFonts w:ascii="Calibri" w:eastAsia="Calibri" w:hAnsi="Calibri" w:cs="Times New Roman"/>
        </w:rPr>
      </w:pPr>
    </w:p>
    <w:p w14:paraId="3CFAF49F" w14:textId="77777777" w:rsidR="00370694" w:rsidRDefault="00370694">
      <w:pPr>
        <w:rPr>
          <w:rFonts w:ascii="Arial" w:eastAsia="Times New Roman" w:hAnsi="Arial" w:cs="Arial"/>
          <w:b/>
          <w:bCs/>
          <w:lang w:eastAsia="pl-PL"/>
        </w:rPr>
      </w:pPr>
    </w:p>
    <w:p w14:paraId="02875953" w14:textId="77777777" w:rsidR="00370694" w:rsidRDefault="00370694">
      <w:pPr>
        <w:rPr>
          <w:rFonts w:ascii="Arial" w:eastAsia="Times New Roman" w:hAnsi="Arial" w:cs="Arial"/>
          <w:b/>
          <w:bCs/>
          <w:lang w:eastAsia="pl-PL"/>
        </w:rPr>
      </w:pPr>
    </w:p>
    <w:sectPr w:rsidR="00370694">
      <w:type w:val="continuous"/>
      <w:pgSz w:w="11906" w:h="16838"/>
      <w:pgMar w:top="851" w:right="1134" w:bottom="851" w:left="1134" w:header="0" w:footer="0" w:gutter="0"/>
      <w:cols w:space="708"/>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1DECD" w14:textId="77777777" w:rsidR="00B64E54" w:rsidRDefault="002C4E67">
      <w:pPr>
        <w:spacing w:after="0" w:line="240" w:lineRule="auto"/>
      </w:pPr>
      <w:r>
        <w:separator/>
      </w:r>
    </w:p>
  </w:endnote>
  <w:endnote w:type="continuationSeparator" w:id="0">
    <w:p w14:paraId="59E0D725" w14:textId="77777777" w:rsidR="00B64E54" w:rsidRDefault="002C4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20968"/>
      <w:docPartObj>
        <w:docPartGallery w:val="Page Numbers (Top of Page)"/>
        <w:docPartUnique/>
      </w:docPartObj>
    </w:sdtPr>
    <w:sdtEndPr/>
    <w:sdtContent>
      <w:p w14:paraId="25053BF6" w14:textId="6C1C2D4B" w:rsidR="00370694" w:rsidRDefault="002C4E67">
        <w:pPr>
          <w:pStyle w:val="Stopka"/>
          <w:jc w:val="right"/>
        </w:pPr>
        <w:r>
          <w:t xml:space="preserve">Strona </w:t>
        </w:r>
        <w:r>
          <w:rPr>
            <w:b/>
            <w:bCs/>
            <w:sz w:val="24"/>
            <w:szCs w:val="24"/>
          </w:rPr>
          <w:fldChar w:fldCharType="begin"/>
        </w:r>
        <w:r>
          <w:rPr>
            <w:b/>
            <w:bCs/>
            <w:sz w:val="24"/>
            <w:szCs w:val="24"/>
          </w:rPr>
          <w:instrText>PAGE</w:instrText>
        </w:r>
        <w:r>
          <w:rPr>
            <w:b/>
            <w:bCs/>
            <w:sz w:val="24"/>
            <w:szCs w:val="24"/>
          </w:rPr>
          <w:fldChar w:fldCharType="separate"/>
        </w:r>
        <w:r w:rsidR="001B5437">
          <w:rPr>
            <w:b/>
            <w:bCs/>
            <w:noProof/>
            <w:sz w:val="24"/>
            <w:szCs w:val="24"/>
          </w:rPr>
          <w:t>1</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sidR="001B5437">
          <w:rPr>
            <w:b/>
            <w:bCs/>
            <w:noProof/>
            <w:sz w:val="24"/>
            <w:szCs w:val="24"/>
          </w:rPr>
          <w:t>12</w:t>
        </w:r>
        <w:r>
          <w:rPr>
            <w:b/>
            <w:bCs/>
            <w:sz w:val="24"/>
            <w:szCs w:val="24"/>
          </w:rPr>
          <w:fldChar w:fldCharType="end"/>
        </w:r>
      </w:p>
      <w:p w14:paraId="54DA0383" w14:textId="77777777" w:rsidR="00370694" w:rsidRDefault="001B5437">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47F7E" w14:textId="77777777" w:rsidR="00B64E54" w:rsidRDefault="002C4E67">
      <w:pPr>
        <w:spacing w:after="0" w:line="240" w:lineRule="auto"/>
      </w:pPr>
      <w:r>
        <w:separator/>
      </w:r>
    </w:p>
  </w:footnote>
  <w:footnote w:type="continuationSeparator" w:id="0">
    <w:p w14:paraId="04D7401E" w14:textId="77777777" w:rsidR="00B64E54" w:rsidRDefault="002C4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39A0"/>
    <w:multiLevelType w:val="multilevel"/>
    <w:tmpl w:val="EBA83AF6"/>
    <w:lvl w:ilvl="0">
      <w:start w:val="1"/>
      <w:numFmt w:val="decimal"/>
      <w:lvlText w:val="%1."/>
      <w:lvlJc w:val="left"/>
      <w:pPr>
        <w:tabs>
          <w:tab w:val="num" w:pos="720"/>
        </w:tabs>
        <w:ind w:left="720" w:hanging="360"/>
      </w:pPr>
      <w:rPr>
        <w:rFonts w:ascii="Arial" w:hAnsi="Arial" w:cs="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DD4B62"/>
    <w:multiLevelType w:val="multilevel"/>
    <w:tmpl w:val="7960BD0A"/>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2C13688"/>
    <w:multiLevelType w:val="multilevel"/>
    <w:tmpl w:val="A216AB8C"/>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 w15:restartNumberingAfterBreak="0">
    <w:nsid w:val="16DA661D"/>
    <w:multiLevelType w:val="multilevel"/>
    <w:tmpl w:val="65D62046"/>
    <w:lvl w:ilvl="0">
      <w:start w:val="1"/>
      <w:numFmt w:val="decimal"/>
      <w:lvlText w:val="%1."/>
      <w:lvlJc w:val="left"/>
      <w:pPr>
        <w:tabs>
          <w:tab w:val="num" w:pos="0"/>
        </w:tabs>
        <w:ind w:left="0" w:firstLine="0"/>
      </w:pPr>
      <w:rPr>
        <w:rFonts w:ascii="Arial" w:hAnsi="Arial" w:cs="Arial"/>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BE84144"/>
    <w:multiLevelType w:val="multilevel"/>
    <w:tmpl w:val="129AFA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95C78F4"/>
    <w:multiLevelType w:val="multilevel"/>
    <w:tmpl w:val="F1ACE960"/>
    <w:lvl w:ilvl="0">
      <w:start w:val="2"/>
      <w:numFmt w:val="decimal"/>
      <w:lvlText w:val="%1."/>
      <w:lvlJc w:val="left"/>
      <w:pPr>
        <w:tabs>
          <w:tab w:val="num" w:pos="360"/>
        </w:tabs>
        <w:ind w:left="360" w:firstLine="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1260"/>
        </w:tabs>
        <w:ind w:left="1260" w:hanging="360"/>
      </w:pPr>
      <w:rPr>
        <w:b w:val="0"/>
      </w:rPr>
    </w:lvl>
    <w:lvl w:ilvl="3">
      <w:start w:val="4"/>
      <w:numFmt w:val="decimal"/>
      <w:lvlText w:val="%4."/>
      <w:lvlJc w:val="left"/>
      <w:pPr>
        <w:tabs>
          <w:tab w:val="num" w:pos="0"/>
        </w:tabs>
        <w:ind w:left="0" w:firstLine="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39528EB"/>
    <w:multiLevelType w:val="multilevel"/>
    <w:tmpl w:val="F0964588"/>
    <w:lvl w:ilvl="0">
      <w:start w:val="1"/>
      <w:numFmt w:val="decimal"/>
      <w:lvlText w:val="%1."/>
      <w:lvlJc w:val="left"/>
      <w:pPr>
        <w:tabs>
          <w:tab w:val="num" w:pos="644"/>
        </w:tabs>
        <w:ind w:left="644" w:hanging="360"/>
      </w:pPr>
      <w:rPr>
        <w:rFonts w:ascii="Arial" w:eastAsia="Times New Roman" w:hAnsi="Arial" w:cs="Arial"/>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34294194"/>
    <w:multiLevelType w:val="multilevel"/>
    <w:tmpl w:val="06683496"/>
    <w:lvl w:ilvl="0">
      <w:start w:val="1"/>
      <w:numFmt w:val="lowerLetter"/>
      <w:lvlText w:val="%1)"/>
      <w:lvlJc w:val="left"/>
      <w:pPr>
        <w:tabs>
          <w:tab w:val="num" w:pos="0"/>
        </w:tabs>
        <w:ind w:left="1352" w:hanging="360"/>
      </w:pPr>
      <w:rPr>
        <w:b w:val="0"/>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15:restartNumberingAfterBreak="0">
    <w:nsid w:val="34543010"/>
    <w:multiLevelType w:val="multilevel"/>
    <w:tmpl w:val="34B0B8F8"/>
    <w:lvl w:ilvl="0">
      <w:start w:val="1"/>
      <w:numFmt w:val="decimal"/>
      <w:lvlText w:val="%1)"/>
      <w:lvlJc w:val="left"/>
      <w:pPr>
        <w:tabs>
          <w:tab w:val="num" w:pos="1260"/>
        </w:tabs>
        <w:ind w:left="1260" w:hanging="360"/>
      </w:pPr>
      <w:rPr>
        <w:rFonts w:ascii="Arial" w:eastAsia="Times New Roman" w:hAnsi="Arial" w:cs="Arial"/>
        <w:b w:val="0"/>
        <w:color w:val="auto"/>
      </w:rPr>
    </w:lvl>
    <w:lvl w:ilvl="1">
      <w:start w:val="1"/>
      <w:numFmt w:val="decimal"/>
      <w:lvlText w:val="%2."/>
      <w:lvlJc w:val="left"/>
      <w:pPr>
        <w:tabs>
          <w:tab w:val="num" w:pos="1420"/>
        </w:tabs>
        <w:ind w:left="1420" w:hanging="34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8AB3821"/>
    <w:multiLevelType w:val="multilevel"/>
    <w:tmpl w:val="EE82A606"/>
    <w:lvl w:ilvl="0">
      <w:start w:val="1"/>
      <w:numFmt w:val="decimal"/>
      <w:lvlText w:val="%1."/>
      <w:lvlJc w:val="left"/>
      <w:pPr>
        <w:tabs>
          <w:tab w:val="num" w:pos="0"/>
        </w:tabs>
        <w:ind w:left="720" w:hanging="360"/>
      </w:pPr>
      <w:rPr>
        <w:b w:val="0"/>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9A65A4A"/>
    <w:multiLevelType w:val="multilevel"/>
    <w:tmpl w:val="4A504E36"/>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9F0680F"/>
    <w:multiLevelType w:val="multilevel"/>
    <w:tmpl w:val="CEDEA31E"/>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CE02BD9"/>
    <w:multiLevelType w:val="multilevel"/>
    <w:tmpl w:val="98E64F26"/>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19B2392"/>
    <w:multiLevelType w:val="multilevel"/>
    <w:tmpl w:val="C75A646E"/>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2F57926"/>
    <w:multiLevelType w:val="multilevel"/>
    <w:tmpl w:val="D6C034F8"/>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5" w15:restartNumberingAfterBreak="0">
    <w:nsid w:val="46A44D3C"/>
    <w:multiLevelType w:val="multilevel"/>
    <w:tmpl w:val="9EA6E8BC"/>
    <w:lvl w:ilvl="0">
      <w:start w:val="1"/>
      <w:numFmt w:val="decimal"/>
      <w:lvlText w:val="%1."/>
      <w:lvlJc w:val="left"/>
      <w:pPr>
        <w:tabs>
          <w:tab w:val="num" w:pos="360"/>
        </w:tabs>
        <w:ind w:left="360" w:hanging="360"/>
      </w:pPr>
      <w:rPr>
        <w:rFonts w:cs="Times New Roman"/>
        <w:i w:val="0"/>
        <w:strike w:val="0"/>
        <w:d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53C8583C"/>
    <w:multiLevelType w:val="multilevel"/>
    <w:tmpl w:val="60E6BEF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7" w15:restartNumberingAfterBreak="0">
    <w:nsid w:val="555A1514"/>
    <w:multiLevelType w:val="multilevel"/>
    <w:tmpl w:val="CFBE2C18"/>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16"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18" w15:restartNumberingAfterBreak="0">
    <w:nsid w:val="5B2F5BAF"/>
    <w:multiLevelType w:val="multilevel"/>
    <w:tmpl w:val="277C44A4"/>
    <w:lvl w:ilvl="0">
      <w:start w:val="1"/>
      <w:numFmt w:val="lowerLetter"/>
      <w:lvlText w:val="%1."/>
      <w:lvlJc w:val="left"/>
      <w:pPr>
        <w:tabs>
          <w:tab w:val="num" w:pos="0"/>
        </w:tabs>
        <w:ind w:left="1060" w:hanging="360"/>
      </w:p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19" w15:restartNumberingAfterBreak="0">
    <w:nsid w:val="5F087808"/>
    <w:multiLevelType w:val="multilevel"/>
    <w:tmpl w:val="1F0EB780"/>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05034BF"/>
    <w:multiLevelType w:val="multilevel"/>
    <w:tmpl w:val="65BE9D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613E47E6"/>
    <w:multiLevelType w:val="multilevel"/>
    <w:tmpl w:val="0BCAAD7E"/>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2" w15:restartNumberingAfterBreak="0">
    <w:nsid w:val="61D45F2E"/>
    <w:multiLevelType w:val="multilevel"/>
    <w:tmpl w:val="6A40B8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2714B54"/>
    <w:multiLevelType w:val="multilevel"/>
    <w:tmpl w:val="45B0EC8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669B180E"/>
    <w:multiLevelType w:val="multilevel"/>
    <w:tmpl w:val="F3DCF6B2"/>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16B718E"/>
    <w:multiLevelType w:val="multilevel"/>
    <w:tmpl w:val="5BA41B8C"/>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6" w15:restartNumberingAfterBreak="0">
    <w:nsid w:val="7D6B525B"/>
    <w:multiLevelType w:val="multilevel"/>
    <w:tmpl w:val="7CC872B8"/>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num w:numId="1">
    <w:abstractNumId w:val="15"/>
  </w:num>
  <w:num w:numId="2">
    <w:abstractNumId w:val="3"/>
  </w:num>
  <w:num w:numId="3">
    <w:abstractNumId w:val="6"/>
  </w:num>
  <w:num w:numId="4">
    <w:abstractNumId w:val="19"/>
  </w:num>
  <w:num w:numId="5">
    <w:abstractNumId w:val="1"/>
  </w:num>
  <w:num w:numId="6">
    <w:abstractNumId w:val="21"/>
  </w:num>
  <w:num w:numId="7">
    <w:abstractNumId w:val="4"/>
  </w:num>
  <w:num w:numId="8">
    <w:abstractNumId w:val="8"/>
  </w:num>
  <w:num w:numId="9">
    <w:abstractNumId w:val="13"/>
  </w:num>
  <w:num w:numId="10">
    <w:abstractNumId w:val="5"/>
  </w:num>
  <w:num w:numId="11">
    <w:abstractNumId w:val="17"/>
  </w:num>
  <w:num w:numId="12">
    <w:abstractNumId w:val="0"/>
  </w:num>
  <w:num w:numId="13">
    <w:abstractNumId w:val="11"/>
  </w:num>
  <w:num w:numId="14">
    <w:abstractNumId w:val="7"/>
  </w:num>
  <w:num w:numId="15">
    <w:abstractNumId w:val="23"/>
  </w:num>
  <w:num w:numId="16">
    <w:abstractNumId w:val="9"/>
  </w:num>
  <w:num w:numId="17">
    <w:abstractNumId w:val="25"/>
  </w:num>
  <w:num w:numId="18">
    <w:abstractNumId w:val="2"/>
  </w:num>
  <w:num w:numId="19">
    <w:abstractNumId w:val="16"/>
  </w:num>
  <w:num w:numId="20">
    <w:abstractNumId w:val="14"/>
  </w:num>
  <w:num w:numId="21">
    <w:abstractNumId w:val="10"/>
  </w:num>
  <w:num w:numId="22">
    <w:abstractNumId w:val="26"/>
  </w:num>
  <w:num w:numId="23">
    <w:abstractNumId w:val="12"/>
  </w:num>
  <w:num w:numId="24">
    <w:abstractNumId w:val="18"/>
  </w:num>
  <w:num w:numId="25">
    <w:abstractNumId w:val="24"/>
  </w:num>
  <w:num w:numId="26">
    <w:abstractNumId w:val="22"/>
  </w:num>
  <w:num w:numId="27">
    <w:abstractNumId w:val="20"/>
  </w:num>
  <w:num w:numId="28">
    <w:abstractNumId w:val="12"/>
    <w:lvlOverride w:ilvl="0">
      <w:startOverride w:val="1"/>
    </w:lvlOverride>
  </w:num>
  <w:num w:numId="29">
    <w:abstractNumId w:val="18"/>
    <w:lvlOverride w:ilvl="0">
      <w:startOverride w:val="1"/>
    </w:lvlOverride>
  </w:num>
  <w:num w:numId="30">
    <w:abstractNumId w:val="13"/>
    <w:lvlOverride w:ilvl="0">
      <w:startOverride w:val="1"/>
    </w:lvlOverride>
  </w:num>
  <w:num w:numId="31">
    <w:abstractNumId w:val="8"/>
    <w:lvlOverride w:ilvl="0">
      <w:startOverride w:val="1"/>
    </w:lvlOverride>
  </w:num>
  <w:num w:numId="32">
    <w:abstractNumId w:val="11"/>
    <w:lvlOverride w:ilvl="0">
      <w:startOverride w:val="1"/>
    </w:lvlOverride>
  </w:num>
  <w:num w:numId="33">
    <w:abstractNumId w:val="7"/>
    <w:lvlOverride w:ilvl="0">
      <w:startOverride w:val="1"/>
    </w:lvlOverride>
  </w:num>
  <w:num w:numId="34">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sDel="0" w:formatting="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94"/>
    <w:rsid w:val="000755EA"/>
    <w:rsid w:val="00146098"/>
    <w:rsid w:val="0019014A"/>
    <w:rsid w:val="001B5437"/>
    <w:rsid w:val="002C4E67"/>
    <w:rsid w:val="002F0643"/>
    <w:rsid w:val="00370694"/>
    <w:rsid w:val="003A4245"/>
    <w:rsid w:val="003C22B9"/>
    <w:rsid w:val="003E5608"/>
    <w:rsid w:val="004258B9"/>
    <w:rsid w:val="0045484E"/>
    <w:rsid w:val="00564774"/>
    <w:rsid w:val="005826C9"/>
    <w:rsid w:val="0068176B"/>
    <w:rsid w:val="00720EE8"/>
    <w:rsid w:val="00781892"/>
    <w:rsid w:val="007F529D"/>
    <w:rsid w:val="00966110"/>
    <w:rsid w:val="00994222"/>
    <w:rsid w:val="009C2CC5"/>
    <w:rsid w:val="00B40C2D"/>
    <w:rsid w:val="00B64E54"/>
    <w:rsid w:val="00C65C5D"/>
    <w:rsid w:val="00CB766E"/>
    <w:rsid w:val="00CC178C"/>
    <w:rsid w:val="00E43421"/>
    <w:rsid w:val="00F108B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074F20"/>
  <w15:docId w15:val="{234788B8-9110-4D2A-90DE-7E66752D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BA0C9A"/>
  </w:style>
  <w:style w:type="character" w:customStyle="1" w:styleId="TekstkomentarzaZnak">
    <w:name w:val="Tekst komentarza Znak"/>
    <w:basedOn w:val="Domylnaczcionkaakapitu"/>
    <w:link w:val="Tekstkomentarza"/>
    <w:uiPriority w:val="99"/>
    <w:semiHidden/>
    <w:qFormat/>
    <w:rsid w:val="00BA0C9A"/>
    <w:rPr>
      <w:sz w:val="20"/>
      <w:szCs w:val="20"/>
    </w:rPr>
  </w:style>
  <w:style w:type="character" w:styleId="Odwoaniedokomentarza">
    <w:name w:val="annotation reference"/>
    <w:basedOn w:val="Domylnaczcionkaakapitu"/>
    <w:uiPriority w:val="99"/>
    <w:semiHidden/>
    <w:unhideWhenUsed/>
    <w:qFormat/>
    <w:rsid w:val="00BA0C9A"/>
    <w:rPr>
      <w:sz w:val="16"/>
      <w:szCs w:val="16"/>
    </w:rPr>
  </w:style>
  <w:style w:type="character" w:customStyle="1" w:styleId="TekstdymkaZnak">
    <w:name w:val="Tekst dymka Znak"/>
    <w:basedOn w:val="Domylnaczcionkaakapitu"/>
    <w:link w:val="Tekstdymka"/>
    <w:uiPriority w:val="99"/>
    <w:semiHidden/>
    <w:qFormat/>
    <w:rsid w:val="00BA0C9A"/>
    <w:rPr>
      <w:rFonts w:ascii="Segoe UI" w:hAnsi="Segoe UI" w:cs="Segoe UI"/>
      <w:sz w:val="18"/>
      <w:szCs w:val="18"/>
    </w:rPr>
  </w:style>
  <w:style w:type="character" w:customStyle="1" w:styleId="TematkomentarzaZnak">
    <w:name w:val="Temat komentarza Znak"/>
    <w:basedOn w:val="TekstkomentarzaZnak"/>
    <w:link w:val="Tematkomentarza"/>
    <w:uiPriority w:val="99"/>
    <w:semiHidden/>
    <w:qFormat/>
    <w:rsid w:val="003F3873"/>
    <w:rPr>
      <w:b/>
      <w:bCs/>
      <w:sz w:val="20"/>
      <w:szCs w:val="20"/>
    </w:rPr>
  </w:style>
  <w:style w:type="character" w:customStyle="1" w:styleId="NagwekZnak">
    <w:name w:val="Nagłówek Znak"/>
    <w:basedOn w:val="Domylnaczcionkaakapitu"/>
    <w:link w:val="Nagwek"/>
    <w:uiPriority w:val="99"/>
    <w:qFormat/>
    <w:rsid w:val="00B01072"/>
  </w:style>
  <w:style w:type="character" w:customStyle="1" w:styleId="Znakinumeracji">
    <w:name w:val="Znaki numeracji"/>
    <w:qFormat/>
  </w:style>
  <w:style w:type="paragraph" w:styleId="Nagwek">
    <w:name w:val="header"/>
    <w:basedOn w:val="Normalny"/>
    <w:next w:val="Tekstpodstawowy"/>
    <w:link w:val="NagwekZnak"/>
    <w:uiPriority w:val="99"/>
    <w:unhideWhenUsed/>
    <w:rsid w:val="00B01072"/>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BA0C9A"/>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BA0C9A"/>
    <w:pPr>
      <w:spacing w:line="240" w:lineRule="auto"/>
    </w:pPr>
    <w:rPr>
      <w:sz w:val="20"/>
      <w:szCs w:val="20"/>
    </w:rPr>
  </w:style>
  <w:style w:type="paragraph" w:customStyle="1" w:styleId="Tekstkomentarza1">
    <w:name w:val="Tekst komentarza1"/>
    <w:basedOn w:val="Normalny"/>
    <w:next w:val="Tekstkomentarza"/>
    <w:uiPriority w:val="99"/>
    <w:unhideWhenUsed/>
    <w:qFormat/>
    <w:rsid w:val="00BA0C9A"/>
    <w:pPr>
      <w:spacing w:after="200" w:line="240" w:lineRule="auto"/>
    </w:pPr>
    <w:rPr>
      <w:rFonts w:cs="Times New Roman"/>
      <w:sz w:val="20"/>
      <w:szCs w:val="20"/>
    </w:rPr>
  </w:style>
  <w:style w:type="paragraph" w:styleId="Tekstdymka">
    <w:name w:val="Balloon Text"/>
    <w:basedOn w:val="Normalny"/>
    <w:link w:val="TekstdymkaZnak"/>
    <w:uiPriority w:val="99"/>
    <w:semiHidden/>
    <w:unhideWhenUsed/>
    <w:qFormat/>
    <w:rsid w:val="00BA0C9A"/>
    <w:pPr>
      <w:spacing w:after="0" w:line="240" w:lineRule="auto"/>
    </w:pPr>
    <w:rPr>
      <w:rFonts w:ascii="Segoe UI" w:hAnsi="Segoe UI" w:cs="Segoe UI"/>
      <w:sz w:val="18"/>
      <w:szCs w:val="18"/>
    </w:rPr>
  </w:style>
  <w:style w:type="paragraph" w:styleId="Akapitzlist">
    <w:name w:val="List Paragraph"/>
    <w:basedOn w:val="Normalny"/>
    <w:qFormat/>
    <w:rsid w:val="00B91AA2"/>
    <w:pPr>
      <w:ind w:left="720"/>
      <w:contextualSpacing/>
    </w:pPr>
  </w:style>
  <w:style w:type="paragraph" w:styleId="Tematkomentarza">
    <w:name w:val="annotation subject"/>
    <w:basedOn w:val="Tekstkomentarza"/>
    <w:next w:val="Tekstkomentarza"/>
    <w:link w:val="TematkomentarzaZnak"/>
    <w:uiPriority w:val="99"/>
    <w:semiHidden/>
    <w:unhideWhenUsed/>
    <w:qFormat/>
    <w:rsid w:val="003F3873"/>
    <w:rPr>
      <w:b/>
      <w:bCs/>
    </w:rPr>
  </w:style>
  <w:style w:type="paragraph" w:styleId="Poprawka">
    <w:name w:val="Revision"/>
    <w:uiPriority w:val="99"/>
    <w:semiHidden/>
    <w:qFormat/>
    <w:rsid w:val="00DE7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3ABAA-35EF-43DE-A74C-AB3EA4EC0C3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83402F5-AB77-48F3-93A3-0B1B65142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12</Pages>
  <Words>5001</Words>
  <Characters>30008</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Kulicka</dc:creator>
  <dc:description/>
  <cp:lastModifiedBy>Nowińska Barbara</cp:lastModifiedBy>
  <cp:revision>23</cp:revision>
  <cp:lastPrinted>2021-06-29T07:26:00Z</cp:lastPrinted>
  <dcterms:created xsi:type="dcterms:W3CDTF">2021-06-29T06:34:00Z</dcterms:created>
  <dcterms:modified xsi:type="dcterms:W3CDTF">2021-06-30T13:12:00Z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ClsUserRVM">
    <vt:lpwstr>[]</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Saver">
    <vt:lpwstr>XZhVi3heGdAbfDjMr+PIqxspT1XkCr1u</vt:lpwstr>
  </property>
  <property fmtid="{D5CDD505-2E9C-101B-9397-08002B2CF9AE}" pid="8" name="docIndexRef">
    <vt:lpwstr>3fd9dc1b-7537-43e9-83a6-5b32ff36c282</vt:lpwstr>
  </property>
</Properties>
</file>