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7958F6" w:rsidRDefault="00942299">
      <w:pPr>
        <w:spacing w:after="35" w:line="259" w:lineRule="auto"/>
        <w:ind w:left="142" w:right="0" w:firstLine="0"/>
        <w:jc w:val="left"/>
        <w:rPr>
          <w:rFonts w:ascii="Arial" w:hAnsi="Arial" w:cs="Arial"/>
          <w:color w:val="auto"/>
          <w:sz w:val="22"/>
        </w:rPr>
      </w:pPr>
      <w:r w:rsidRPr="00C476CA">
        <w:rPr>
          <w:rFonts w:ascii="Arial" w:eastAsia="Arial" w:hAnsi="Arial" w:cs="Arial"/>
          <w:sz w:val="22"/>
        </w:rPr>
        <w:t xml:space="preserve"> </w:t>
      </w:r>
    </w:p>
    <w:p w14:paraId="500FB930" w14:textId="77777777" w:rsidR="002C7118" w:rsidRPr="007958F6" w:rsidRDefault="00942299">
      <w:pPr>
        <w:spacing w:after="0" w:line="240" w:lineRule="auto"/>
        <w:ind w:left="142" w:right="9589" w:firstLine="0"/>
        <w:jc w:val="left"/>
        <w:rPr>
          <w:rFonts w:ascii="Arial" w:hAnsi="Arial" w:cs="Arial"/>
          <w:color w:val="auto"/>
          <w:sz w:val="22"/>
        </w:rPr>
      </w:pPr>
      <w:r w:rsidRPr="007958F6">
        <w:rPr>
          <w:rFonts w:ascii="Arial" w:hAnsi="Arial" w:cs="Arial"/>
          <w:color w:val="auto"/>
          <w:sz w:val="22"/>
        </w:rPr>
        <w:t xml:space="preserve"> </w:t>
      </w:r>
    </w:p>
    <w:p w14:paraId="06404EAB" w14:textId="77777777" w:rsidR="002C7118" w:rsidRPr="007958F6" w:rsidRDefault="00942299">
      <w:pPr>
        <w:spacing w:after="0" w:line="259" w:lineRule="auto"/>
        <w:ind w:left="142" w:right="0" w:firstLine="0"/>
        <w:jc w:val="left"/>
        <w:rPr>
          <w:rFonts w:ascii="Arial" w:hAnsi="Arial" w:cs="Arial"/>
          <w:color w:val="auto"/>
          <w:sz w:val="22"/>
        </w:rPr>
      </w:pPr>
      <w:r w:rsidRPr="007958F6">
        <w:rPr>
          <w:rFonts w:ascii="Arial" w:hAnsi="Arial" w:cs="Arial"/>
          <w:color w:val="auto"/>
          <w:sz w:val="22"/>
        </w:rPr>
        <w:t xml:space="preserve"> </w:t>
      </w:r>
    </w:p>
    <w:p w14:paraId="6C169CA2" w14:textId="77777777" w:rsidR="002C7118" w:rsidRPr="007958F6" w:rsidRDefault="00942299">
      <w:pPr>
        <w:spacing w:after="0" w:line="259" w:lineRule="auto"/>
        <w:ind w:left="142" w:right="0" w:firstLine="0"/>
        <w:jc w:val="left"/>
        <w:rPr>
          <w:rFonts w:ascii="Arial" w:hAnsi="Arial" w:cs="Arial"/>
          <w:color w:val="auto"/>
          <w:sz w:val="22"/>
        </w:rPr>
      </w:pPr>
      <w:r w:rsidRPr="007958F6">
        <w:rPr>
          <w:rFonts w:ascii="Arial" w:hAnsi="Arial" w:cs="Arial"/>
          <w:color w:val="auto"/>
          <w:sz w:val="22"/>
        </w:rPr>
        <w:t xml:space="preserve"> </w:t>
      </w:r>
    </w:p>
    <w:p w14:paraId="3A83DAA1" w14:textId="4C452189" w:rsidR="002C7118" w:rsidRPr="007958F6" w:rsidRDefault="006B3EBB">
      <w:pPr>
        <w:spacing w:after="1" w:line="259" w:lineRule="auto"/>
        <w:ind w:left="137" w:right="0"/>
        <w:jc w:val="left"/>
        <w:rPr>
          <w:rFonts w:ascii="Arial" w:hAnsi="Arial" w:cs="Arial"/>
          <w:color w:val="auto"/>
          <w:sz w:val="22"/>
        </w:rPr>
      </w:pPr>
      <w:r w:rsidRPr="007958F6">
        <w:rPr>
          <w:rFonts w:ascii="Arial" w:hAnsi="Arial" w:cs="Arial"/>
          <w:color w:val="auto"/>
          <w:sz w:val="22"/>
        </w:rPr>
        <w:t>Nr referencyjny</w:t>
      </w:r>
      <w:r w:rsidR="00942299" w:rsidRPr="007958F6">
        <w:rPr>
          <w:rFonts w:ascii="Arial" w:hAnsi="Arial" w:cs="Arial"/>
          <w:color w:val="auto"/>
          <w:sz w:val="22"/>
        </w:rPr>
        <w:t xml:space="preserve">: </w:t>
      </w:r>
      <w:r w:rsidR="00444905" w:rsidRPr="007958F6">
        <w:rPr>
          <w:rFonts w:ascii="Arial" w:hAnsi="Arial" w:cs="Arial"/>
          <w:color w:val="auto"/>
          <w:sz w:val="22"/>
        </w:rPr>
        <w:t>BZzp.261</w:t>
      </w:r>
      <w:r w:rsidR="00C22F4E" w:rsidRPr="007958F6">
        <w:rPr>
          <w:rFonts w:ascii="Arial" w:hAnsi="Arial" w:cs="Arial"/>
          <w:color w:val="auto"/>
          <w:sz w:val="22"/>
        </w:rPr>
        <w:t>.</w:t>
      </w:r>
      <w:r w:rsidR="002846B4">
        <w:rPr>
          <w:rFonts w:ascii="Arial" w:hAnsi="Arial" w:cs="Arial"/>
          <w:color w:val="auto"/>
          <w:sz w:val="22"/>
        </w:rPr>
        <w:t>12</w:t>
      </w:r>
      <w:r w:rsidR="00905DFB" w:rsidRPr="007958F6">
        <w:rPr>
          <w:rFonts w:ascii="Arial" w:hAnsi="Arial" w:cs="Arial"/>
          <w:color w:val="auto"/>
          <w:sz w:val="22"/>
        </w:rPr>
        <w:t>.202</w:t>
      </w:r>
      <w:r w:rsidR="002846B4">
        <w:rPr>
          <w:rFonts w:ascii="Arial" w:hAnsi="Arial" w:cs="Arial"/>
          <w:color w:val="auto"/>
          <w:sz w:val="22"/>
        </w:rPr>
        <w:t>2</w:t>
      </w:r>
    </w:p>
    <w:p w14:paraId="6F671BFE" w14:textId="77777777" w:rsidR="002C7118" w:rsidRPr="007958F6" w:rsidRDefault="00942299">
      <w:pPr>
        <w:spacing w:after="0" w:line="259" w:lineRule="auto"/>
        <w:ind w:left="142" w:right="0" w:firstLine="0"/>
        <w:jc w:val="left"/>
        <w:rPr>
          <w:rFonts w:ascii="Arial" w:hAnsi="Arial" w:cs="Arial"/>
          <w:color w:val="auto"/>
          <w:sz w:val="22"/>
        </w:rPr>
      </w:pPr>
      <w:r w:rsidRPr="007958F6">
        <w:rPr>
          <w:rFonts w:ascii="Arial" w:hAnsi="Arial" w:cs="Arial"/>
          <w:color w:val="auto"/>
          <w:sz w:val="22"/>
        </w:rPr>
        <w:t xml:space="preserve"> </w:t>
      </w:r>
    </w:p>
    <w:p w14:paraId="61A9C061" w14:textId="77777777" w:rsidR="002C7118" w:rsidRPr="007958F6" w:rsidRDefault="00942299">
      <w:pPr>
        <w:spacing w:after="0" w:line="259" w:lineRule="auto"/>
        <w:ind w:left="142" w:right="0" w:firstLine="0"/>
        <w:jc w:val="left"/>
        <w:rPr>
          <w:rFonts w:ascii="Arial" w:hAnsi="Arial" w:cs="Arial"/>
          <w:color w:val="auto"/>
          <w:sz w:val="22"/>
        </w:rPr>
      </w:pPr>
      <w:r w:rsidRPr="007958F6">
        <w:rPr>
          <w:rFonts w:ascii="Arial" w:hAnsi="Arial" w:cs="Arial"/>
          <w:color w:val="auto"/>
          <w:sz w:val="22"/>
        </w:rPr>
        <w:t xml:space="preserve"> </w:t>
      </w:r>
    </w:p>
    <w:p w14:paraId="484632AA" w14:textId="77777777" w:rsidR="002C7118" w:rsidRPr="007958F6" w:rsidRDefault="00942299">
      <w:pPr>
        <w:spacing w:after="0" w:line="259" w:lineRule="auto"/>
        <w:ind w:left="142" w:right="0" w:firstLine="0"/>
        <w:jc w:val="left"/>
        <w:rPr>
          <w:rFonts w:ascii="Arial" w:hAnsi="Arial" w:cs="Arial"/>
          <w:color w:val="auto"/>
          <w:sz w:val="22"/>
        </w:rPr>
      </w:pPr>
      <w:r w:rsidRPr="007958F6">
        <w:rPr>
          <w:rFonts w:ascii="Arial" w:hAnsi="Arial" w:cs="Arial"/>
          <w:color w:val="auto"/>
          <w:sz w:val="22"/>
        </w:rPr>
        <w:t xml:space="preserve"> </w:t>
      </w:r>
    </w:p>
    <w:p w14:paraId="48126D0A" w14:textId="3D21F4B4" w:rsidR="002C7118" w:rsidRPr="007958F6" w:rsidRDefault="00942299">
      <w:pPr>
        <w:spacing w:after="0" w:line="240" w:lineRule="auto"/>
        <w:ind w:left="3521" w:right="3325" w:firstLine="0"/>
        <w:jc w:val="center"/>
        <w:rPr>
          <w:rFonts w:ascii="Arial" w:hAnsi="Arial" w:cs="Arial"/>
          <w:color w:val="auto"/>
          <w:sz w:val="22"/>
        </w:rPr>
      </w:pPr>
      <w:r w:rsidRPr="007958F6">
        <w:rPr>
          <w:rFonts w:ascii="Arial" w:hAnsi="Arial" w:cs="Arial"/>
          <w:b/>
          <w:color w:val="auto"/>
          <w:sz w:val="22"/>
        </w:rPr>
        <w:t>SPECYFIKACJA WARUNKÓW ZAMÓWIENIA</w:t>
      </w:r>
    </w:p>
    <w:p w14:paraId="05EDE4D7" w14:textId="3405C3D3" w:rsidR="002C7118" w:rsidRPr="007958F6" w:rsidRDefault="00942299">
      <w:pPr>
        <w:spacing w:after="16" w:line="250" w:lineRule="auto"/>
        <w:jc w:val="center"/>
        <w:rPr>
          <w:rFonts w:ascii="Arial" w:hAnsi="Arial" w:cs="Arial"/>
          <w:color w:val="auto"/>
          <w:sz w:val="22"/>
        </w:rPr>
      </w:pPr>
      <w:r w:rsidRPr="007958F6">
        <w:rPr>
          <w:rFonts w:ascii="Arial" w:hAnsi="Arial" w:cs="Arial"/>
          <w:color w:val="auto"/>
          <w:sz w:val="22"/>
        </w:rPr>
        <w:t>w postępowaniu prowadzonym w trybie podstawowym</w:t>
      </w:r>
      <w:r w:rsidR="00560A08" w:rsidRPr="007958F6">
        <w:rPr>
          <w:rFonts w:ascii="Arial" w:hAnsi="Arial" w:cs="Arial"/>
          <w:color w:val="auto"/>
          <w:sz w:val="22"/>
        </w:rPr>
        <w:t xml:space="preserve"> </w:t>
      </w:r>
      <w:r w:rsidR="009F5D29" w:rsidRPr="007958F6">
        <w:rPr>
          <w:rFonts w:ascii="Arial" w:hAnsi="Arial" w:cs="Arial"/>
          <w:color w:val="auto"/>
          <w:sz w:val="22"/>
        </w:rPr>
        <w:t>bez przeprowadzania</w:t>
      </w:r>
      <w:r w:rsidR="00560A08" w:rsidRPr="007958F6">
        <w:rPr>
          <w:rFonts w:ascii="Arial" w:hAnsi="Arial" w:cs="Arial"/>
          <w:color w:val="auto"/>
          <w:sz w:val="22"/>
        </w:rPr>
        <w:t xml:space="preserve"> negocjacji</w:t>
      </w:r>
      <w:r w:rsidRPr="007958F6">
        <w:rPr>
          <w:rFonts w:ascii="Arial" w:hAnsi="Arial" w:cs="Arial"/>
          <w:color w:val="auto"/>
          <w:sz w:val="22"/>
        </w:rPr>
        <w:t>, zgodnie z ustawą z dnia 11 września 2019 r. Prawo zam</w:t>
      </w:r>
      <w:r w:rsidR="0057294B" w:rsidRPr="007958F6">
        <w:rPr>
          <w:rFonts w:ascii="Arial" w:hAnsi="Arial" w:cs="Arial"/>
          <w:color w:val="auto"/>
          <w:sz w:val="22"/>
        </w:rPr>
        <w:t>ówień publicznych (Dz. U. z 2021</w:t>
      </w:r>
      <w:r w:rsidRPr="007958F6">
        <w:rPr>
          <w:rFonts w:ascii="Arial" w:hAnsi="Arial" w:cs="Arial"/>
          <w:color w:val="auto"/>
          <w:sz w:val="22"/>
        </w:rPr>
        <w:t xml:space="preserve"> r. poz. </w:t>
      </w:r>
      <w:r w:rsidR="0057294B" w:rsidRPr="007958F6">
        <w:rPr>
          <w:rFonts w:ascii="Arial" w:hAnsi="Arial" w:cs="Arial"/>
          <w:color w:val="auto"/>
          <w:sz w:val="22"/>
        </w:rPr>
        <w:t>1129</w:t>
      </w:r>
      <w:r w:rsidR="00560A08" w:rsidRPr="007958F6">
        <w:rPr>
          <w:rFonts w:ascii="Arial" w:hAnsi="Arial" w:cs="Arial"/>
          <w:color w:val="auto"/>
          <w:sz w:val="22"/>
        </w:rPr>
        <w:t>)</w:t>
      </w:r>
      <w:r w:rsidR="00A01EBA" w:rsidRPr="007958F6">
        <w:rPr>
          <w:rFonts w:ascii="Arial" w:hAnsi="Arial" w:cs="Arial"/>
          <w:color w:val="auto"/>
          <w:sz w:val="22"/>
        </w:rPr>
        <w:t>,</w:t>
      </w:r>
      <w:r w:rsidR="00560A08" w:rsidRPr="007958F6">
        <w:rPr>
          <w:rFonts w:ascii="Arial" w:hAnsi="Arial" w:cs="Arial"/>
          <w:color w:val="auto"/>
          <w:sz w:val="22"/>
        </w:rPr>
        <w:t xml:space="preserve"> zwaną dalej </w:t>
      </w:r>
      <w:r w:rsidR="00C91402" w:rsidRPr="007958F6">
        <w:rPr>
          <w:rFonts w:ascii="Arial" w:hAnsi="Arial" w:cs="Arial"/>
          <w:color w:val="auto"/>
          <w:sz w:val="22"/>
        </w:rPr>
        <w:t>„</w:t>
      </w:r>
      <w:r w:rsidR="00560A08" w:rsidRPr="007958F6">
        <w:rPr>
          <w:rFonts w:ascii="Arial" w:hAnsi="Arial" w:cs="Arial"/>
          <w:color w:val="auto"/>
          <w:sz w:val="22"/>
        </w:rPr>
        <w:t>Ustawą</w:t>
      </w:r>
      <w:r w:rsidR="00C91402" w:rsidRPr="007958F6">
        <w:rPr>
          <w:rFonts w:ascii="Arial" w:hAnsi="Arial" w:cs="Arial"/>
          <w:color w:val="auto"/>
          <w:sz w:val="22"/>
        </w:rPr>
        <w:t>”</w:t>
      </w:r>
    </w:p>
    <w:p w14:paraId="1270B52B" w14:textId="63D117A4" w:rsidR="002C7118" w:rsidRPr="007958F6" w:rsidRDefault="002C7118">
      <w:pPr>
        <w:spacing w:after="0" w:line="259" w:lineRule="auto"/>
        <w:ind w:left="198" w:right="0" w:firstLine="0"/>
        <w:jc w:val="center"/>
        <w:rPr>
          <w:rFonts w:ascii="Arial" w:hAnsi="Arial" w:cs="Arial"/>
          <w:color w:val="auto"/>
          <w:sz w:val="22"/>
        </w:rPr>
      </w:pPr>
    </w:p>
    <w:p w14:paraId="1495C09E" w14:textId="77777777" w:rsidR="00C91402" w:rsidRPr="007958F6" w:rsidRDefault="00C91402">
      <w:pPr>
        <w:spacing w:after="60" w:line="259" w:lineRule="auto"/>
        <w:ind w:left="192" w:right="0" w:firstLine="0"/>
        <w:jc w:val="center"/>
        <w:rPr>
          <w:rFonts w:ascii="Arial" w:hAnsi="Arial" w:cs="Arial"/>
          <w:color w:val="auto"/>
          <w:sz w:val="22"/>
          <w:u w:val="single"/>
        </w:rPr>
      </w:pPr>
    </w:p>
    <w:p w14:paraId="500B1E8D" w14:textId="77777777" w:rsidR="00C91402" w:rsidRPr="007958F6" w:rsidRDefault="00C91402">
      <w:pPr>
        <w:spacing w:after="60" w:line="259" w:lineRule="auto"/>
        <w:ind w:left="192" w:right="0" w:firstLine="0"/>
        <w:jc w:val="center"/>
        <w:rPr>
          <w:rFonts w:ascii="Arial" w:hAnsi="Arial" w:cs="Arial"/>
          <w:color w:val="auto"/>
          <w:sz w:val="22"/>
          <w:u w:val="single"/>
        </w:rPr>
      </w:pPr>
    </w:p>
    <w:p w14:paraId="08E2FAC8" w14:textId="198EC274" w:rsidR="002C7118" w:rsidRPr="007958F6" w:rsidRDefault="00560A08">
      <w:pPr>
        <w:spacing w:after="60" w:line="259" w:lineRule="auto"/>
        <w:ind w:left="192" w:right="0" w:firstLine="0"/>
        <w:jc w:val="center"/>
        <w:rPr>
          <w:rFonts w:ascii="Arial" w:hAnsi="Arial" w:cs="Arial"/>
          <w:color w:val="auto"/>
          <w:sz w:val="22"/>
          <w:u w:val="single"/>
        </w:rPr>
      </w:pPr>
      <w:r w:rsidRPr="007958F6">
        <w:rPr>
          <w:rFonts w:ascii="Arial" w:hAnsi="Arial" w:cs="Arial"/>
          <w:color w:val="auto"/>
          <w:sz w:val="22"/>
          <w:u w:val="single"/>
        </w:rPr>
        <w:t>Nazwa zamówienia:</w:t>
      </w:r>
    </w:p>
    <w:p w14:paraId="69E5377E" w14:textId="77777777" w:rsidR="00560A08" w:rsidRPr="007958F6" w:rsidRDefault="00560A08">
      <w:pPr>
        <w:spacing w:after="60" w:line="259" w:lineRule="auto"/>
        <w:ind w:left="192" w:right="0" w:firstLine="0"/>
        <w:jc w:val="center"/>
        <w:rPr>
          <w:rFonts w:ascii="Arial" w:hAnsi="Arial" w:cs="Arial"/>
          <w:color w:val="auto"/>
          <w:sz w:val="22"/>
        </w:rPr>
      </w:pPr>
    </w:p>
    <w:p w14:paraId="06BB7B10" w14:textId="299B0261" w:rsidR="002C7118" w:rsidRPr="007958F6" w:rsidRDefault="009B4519" w:rsidP="00444905">
      <w:pPr>
        <w:spacing w:after="0" w:line="239" w:lineRule="auto"/>
        <w:ind w:left="0" w:right="0" w:firstLine="0"/>
        <w:jc w:val="center"/>
        <w:rPr>
          <w:rFonts w:ascii="Arial" w:eastAsia="Times New Roman" w:hAnsi="Arial" w:cs="Arial"/>
          <w:b/>
          <w:bCs/>
          <w:color w:val="auto"/>
          <w:spacing w:val="-1"/>
          <w:sz w:val="24"/>
        </w:rPr>
      </w:pPr>
      <w:r w:rsidRPr="007958F6">
        <w:rPr>
          <w:rFonts w:ascii="Arial" w:eastAsia="Times New Roman" w:hAnsi="Arial" w:cs="Arial"/>
          <w:b/>
          <w:bCs/>
          <w:color w:val="auto"/>
          <w:spacing w:val="-1"/>
          <w:sz w:val="24"/>
        </w:rPr>
        <w:t>Dostawa umundurowania dla Wewnętrznych Służb Ochrony Składnic</w:t>
      </w:r>
    </w:p>
    <w:p w14:paraId="559FE70E" w14:textId="77777777" w:rsidR="00C91402" w:rsidRPr="007958F6" w:rsidRDefault="00C91402">
      <w:pPr>
        <w:spacing w:after="0" w:line="239" w:lineRule="auto"/>
        <w:ind w:left="0" w:right="0" w:firstLine="0"/>
        <w:jc w:val="center"/>
        <w:rPr>
          <w:rFonts w:ascii="Arial" w:hAnsi="Arial" w:cs="Arial"/>
          <w:color w:val="auto"/>
          <w:sz w:val="22"/>
        </w:rPr>
      </w:pPr>
    </w:p>
    <w:p w14:paraId="616CD553" w14:textId="24557AF0" w:rsidR="002C7118" w:rsidRPr="007958F6" w:rsidRDefault="002C7118" w:rsidP="00DF5E34">
      <w:pPr>
        <w:spacing w:after="0" w:line="259" w:lineRule="auto"/>
        <w:ind w:left="0" w:right="0" w:firstLine="0"/>
        <w:jc w:val="left"/>
        <w:rPr>
          <w:rFonts w:ascii="Arial" w:hAnsi="Arial" w:cs="Arial"/>
          <w:color w:val="auto"/>
          <w:sz w:val="22"/>
        </w:rPr>
      </w:pPr>
    </w:p>
    <w:p w14:paraId="2740BA0E" w14:textId="7E59FFCF" w:rsidR="002C7118" w:rsidRPr="007958F6" w:rsidRDefault="00B4410F" w:rsidP="007A050F">
      <w:pPr>
        <w:spacing w:after="0" w:line="259" w:lineRule="auto"/>
        <w:ind w:left="0" w:right="0" w:firstLine="0"/>
        <w:jc w:val="left"/>
        <w:rPr>
          <w:rFonts w:ascii="Arial" w:hAnsi="Arial" w:cs="Arial"/>
          <w:color w:val="auto"/>
          <w:sz w:val="22"/>
          <w:u w:val="single"/>
        </w:rPr>
      </w:pPr>
      <w:r w:rsidRPr="007958F6">
        <w:rPr>
          <w:rFonts w:ascii="Arial" w:hAnsi="Arial" w:cs="Arial"/>
          <w:color w:val="auto"/>
          <w:sz w:val="22"/>
          <w:u w:val="single"/>
        </w:rPr>
        <w:t>Kody CPV:</w:t>
      </w:r>
    </w:p>
    <w:p w14:paraId="391C48ED" w14:textId="2086F014" w:rsidR="006B5A8A" w:rsidRPr="007958F6" w:rsidRDefault="00724D7D" w:rsidP="00AB69F5">
      <w:pPr>
        <w:autoSpaceDE w:val="0"/>
        <w:autoSpaceDN w:val="0"/>
        <w:adjustRightInd w:val="0"/>
        <w:ind w:left="0" w:firstLine="0"/>
        <w:rPr>
          <w:rFonts w:ascii="Arial" w:hAnsi="Arial" w:cs="Arial"/>
          <w:color w:val="auto"/>
          <w:sz w:val="22"/>
        </w:rPr>
      </w:pPr>
      <w:r w:rsidRPr="007958F6">
        <w:rPr>
          <w:rFonts w:ascii="Arial" w:hAnsi="Arial" w:cs="Arial"/>
          <w:color w:val="auto"/>
          <w:sz w:val="22"/>
        </w:rPr>
        <w:t xml:space="preserve">CPV </w:t>
      </w:r>
      <w:r w:rsidR="009B4519" w:rsidRPr="007958F6">
        <w:rPr>
          <w:rFonts w:ascii="Arial" w:hAnsi="Arial" w:cs="Arial"/>
          <w:color w:val="auto"/>
          <w:sz w:val="22"/>
        </w:rPr>
        <w:t>18100000-0 – Odzież branżowa, specjalna odzież robocza i dodatki</w:t>
      </w:r>
    </w:p>
    <w:p w14:paraId="3D2DB038" w14:textId="2DAB0525" w:rsidR="006B5A8A" w:rsidRPr="007958F6" w:rsidRDefault="006B5A8A" w:rsidP="00D41B75">
      <w:pPr>
        <w:tabs>
          <w:tab w:val="left" w:pos="1820"/>
        </w:tabs>
        <w:rPr>
          <w:rFonts w:ascii="Arial" w:hAnsi="Arial" w:cs="Arial"/>
          <w:color w:val="auto"/>
          <w:sz w:val="22"/>
        </w:rPr>
      </w:pPr>
    </w:p>
    <w:p w14:paraId="5E5A9FF4" w14:textId="77777777" w:rsidR="00BA2509" w:rsidRDefault="00BA2509" w:rsidP="00EE59DC">
      <w:pPr>
        <w:rPr>
          <w:rFonts w:ascii="Arial" w:hAnsi="Arial" w:cs="Arial"/>
        </w:rPr>
      </w:pPr>
    </w:p>
    <w:p w14:paraId="73710DE1" w14:textId="77777777" w:rsidR="00E42CBF" w:rsidRPr="00E42CBF" w:rsidRDefault="00E42CBF" w:rsidP="00E42CBF">
      <w:pPr>
        <w:rPr>
          <w:rFonts w:ascii="Arial" w:hAnsi="Arial" w:cs="Arial"/>
        </w:rPr>
      </w:pPr>
    </w:p>
    <w:p w14:paraId="35EF3379" w14:textId="77777777" w:rsidR="00E42CBF" w:rsidRPr="00E42CBF" w:rsidRDefault="00E42CBF" w:rsidP="00E42CBF">
      <w:pPr>
        <w:rPr>
          <w:rFonts w:ascii="Arial" w:hAnsi="Arial" w:cs="Arial"/>
        </w:rPr>
      </w:pPr>
    </w:p>
    <w:p w14:paraId="0CBA4292" w14:textId="77777777" w:rsidR="00E42CBF" w:rsidRPr="00E42CBF" w:rsidRDefault="00E42CBF" w:rsidP="00E42CBF">
      <w:pPr>
        <w:rPr>
          <w:rFonts w:ascii="Arial" w:hAnsi="Arial" w:cs="Arial"/>
        </w:rPr>
      </w:pPr>
    </w:p>
    <w:p w14:paraId="57699215" w14:textId="77777777" w:rsidR="00E42CBF" w:rsidRPr="00E42CBF" w:rsidRDefault="00E42CBF" w:rsidP="00E42CBF">
      <w:pPr>
        <w:rPr>
          <w:rFonts w:ascii="Arial" w:hAnsi="Arial" w:cs="Arial"/>
        </w:rPr>
      </w:pPr>
    </w:p>
    <w:p w14:paraId="50A13053" w14:textId="77777777" w:rsidR="00E42CBF" w:rsidRPr="00E42CBF" w:rsidRDefault="00E42CBF" w:rsidP="00E42CBF">
      <w:pPr>
        <w:rPr>
          <w:rFonts w:ascii="Arial" w:hAnsi="Arial" w:cs="Arial"/>
        </w:rPr>
      </w:pPr>
    </w:p>
    <w:p w14:paraId="5561DDFC" w14:textId="77777777" w:rsidR="00E42CBF" w:rsidRPr="00E42CBF" w:rsidRDefault="00E42CBF" w:rsidP="00E42CBF">
      <w:pPr>
        <w:rPr>
          <w:rFonts w:ascii="Arial" w:hAnsi="Arial" w:cs="Arial"/>
        </w:rPr>
      </w:pPr>
    </w:p>
    <w:p w14:paraId="2E44C4B2" w14:textId="77777777" w:rsidR="00E42CBF" w:rsidRDefault="00E42CBF" w:rsidP="00E42CBF">
      <w:pPr>
        <w:rPr>
          <w:rFonts w:ascii="Arial" w:hAnsi="Arial" w:cs="Arial"/>
        </w:rPr>
      </w:pPr>
    </w:p>
    <w:p w14:paraId="378861BD" w14:textId="61198AC0" w:rsidR="00E42CBF" w:rsidRDefault="00E42CBF" w:rsidP="00E42CBF">
      <w:pPr>
        <w:tabs>
          <w:tab w:val="left" w:pos="5535"/>
        </w:tabs>
        <w:rPr>
          <w:rFonts w:ascii="Arial" w:hAnsi="Arial" w:cs="Arial"/>
        </w:rPr>
      </w:pPr>
      <w:r>
        <w:rPr>
          <w:rFonts w:ascii="Arial" w:hAnsi="Arial" w:cs="Arial"/>
        </w:rPr>
        <w:tab/>
      </w:r>
      <w:r>
        <w:rPr>
          <w:rFonts w:ascii="Arial" w:hAnsi="Arial" w:cs="Arial"/>
        </w:rPr>
        <w:tab/>
      </w:r>
    </w:p>
    <w:p w14:paraId="14F13875" w14:textId="79AD0F9D" w:rsidR="00E42CBF" w:rsidRPr="00E42CBF" w:rsidRDefault="00E42CBF" w:rsidP="00E42CBF">
      <w:pPr>
        <w:tabs>
          <w:tab w:val="left" w:pos="5535"/>
        </w:tabs>
        <w:rPr>
          <w:rFonts w:ascii="Arial" w:hAnsi="Arial" w:cs="Arial"/>
        </w:rPr>
        <w:sectPr w:rsidR="00E42CBF" w:rsidRPr="00E42CBF" w:rsidSect="003434C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r>
        <w:rPr>
          <w:rFonts w:ascii="Arial" w:hAnsi="Arial" w:cs="Arial"/>
        </w:rPr>
        <w:tab/>
      </w:r>
    </w:p>
    <w:p w14:paraId="13FAF2FA" w14:textId="2ABEA142" w:rsidR="002C7118" w:rsidRPr="000A22DF" w:rsidRDefault="00942299" w:rsidP="000A22DF">
      <w:pPr>
        <w:pStyle w:val="Default"/>
        <w:jc w:val="center"/>
        <w:rPr>
          <w:rFonts w:ascii="Arial" w:eastAsiaTheme="minorEastAsia" w:hAnsi="Arial" w:cs="Arial"/>
          <w:sz w:val="22"/>
          <w:szCs w:val="22"/>
        </w:rPr>
      </w:pPr>
      <w:r w:rsidRPr="00C476CA">
        <w:rPr>
          <w:rFonts w:ascii="Arial" w:hAnsi="Arial" w:cs="Arial"/>
          <w:sz w:val="22"/>
        </w:rPr>
        <w:lastRenderedPageBreak/>
        <w:t>SPECYFIKACJA WARUNKÓW ZAMÓWIENIA, zwana dalej „SWZ”,</w:t>
      </w:r>
      <w:r w:rsidR="00A2669A" w:rsidRPr="00C476CA">
        <w:rPr>
          <w:rFonts w:ascii="Arial" w:hAnsi="Arial" w:cs="Arial"/>
          <w:b/>
          <w:sz w:val="22"/>
        </w:rPr>
        <w:t xml:space="preserve"> </w:t>
      </w:r>
      <w:r w:rsidRPr="00C476CA">
        <w:rPr>
          <w:rFonts w:ascii="Arial" w:hAnsi="Arial" w:cs="Arial"/>
          <w:sz w:val="22"/>
        </w:rPr>
        <w:t xml:space="preserve">zawiera: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C476CA" w14:paraId="30930A86"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sz w:val="22"/>
              </w:rPr>
              <w:t xml:space="preserve">Informacje o Zamawiającym </w:t>
            </w:r>
          </w:p>
        </w:tc>
      </w:tr>
      <w:tr w:rsidR="002C7118" w:rsidRPr="00C476CA" w14:paraId="3CFF2CFD"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sz w:val="22"/>
              </w:rPr>
              <w:t xml:space="preserve">Tryb udzielenia zamówienia </w:t>
            </w:r>
          </w:p>
        </w:tc>
      </w:tr>
      <w:tr w:rsidR="00B42AF7" w:rsidRPr="00C476CA" w14:paraId="5C675B39"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C476CA" w:rsidRDefault="00B42AF7" w:rsidP="00B42AF7">
            <w:pPr>
              <w:spacing w:after="0" w:line="259" w:lineRule="auto"/>
              <w:ind w:left="0" w:right="0" w:firstLine="0"/>
              <w:jc w:val="left"/>
              <w:rPr>
                <w:rFonts w:ascii="Arial" w:hAnsi="Arial" w:cs="Arial"/>
                <w:sz w:val="22"/>
              </w:rPr>
            </w:pPr>
            <w:r w:rsidRPr="00C476CA">
              <w:rPr>
                <w:rFonts w:ascii="Arial" w:hAnsi="Arial" w:cs="Arial"/>
                <w:sz w:val="22"/>
              </w:rPr>
              <w:t>Rozdział I</w:t>
            </w:r>
            <w:r w:rsidR="007A56A1" w:rsidRPr="00C476CA">
              <w:rPr>
                <w:rFonts w:ascii="Arial" w:hAnsi="Arial" w:cs="Arial"/>
                <w:sz w:val="22"/>
              </w:rPr>
              <w:t>II</w:t>
            </w:r>
            <w:r w:rsidRPr="00C476CA">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C476CA" w:rsidRDefault="00B42AF7" w:rsidP="00B42AF7">
            <w:pPr>
              <w:spacing w:after="0" w:line="259" w:lineRule="auto"/>
              <w:ind w:left="0" w:right="0" w:firstLine="0"/>
              <w:jc w:val="left"/>
              <w:rPr>
                <w:rFonts w:ascii="Arial" w:hAnsi="Arial" w:cs="Arial"/>
                <w:sz w:val="22"/>
              </w:rPr>
            </w:pPr>
            <w:r w:rsidRPr="00C476CA">
              <w:rPr>
                <w:rFonts w:ascii="Arial" w:hAnsi="Arial" w:cs="Arial"/>
                <w:sz w:val="22"/>
              </w:rPr>
              <w:t xml:space="preserve">Opis przedmiotu zamówienia, termin wykonania zamówienia </w:t>
            </w:r>
          </w:p>
        </w:tc>
      </w:tr>
      <w:tr w:rsidR="000A22DF" w:rsidRPr="00C476CA" w14:paraId="7C38A78B"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vAlign w:val="center"/>
          </w:tcPr>
          <w:p w14:paraId="1C503CAF" w14:textId="697F4102" w:rsidR="000A22DF" w:rsidRPr="00C476CA" w:rsidRDefault="000A22DF" w:rsidP="00B42AF7">
            <w:pPr>
              <w:spacing w:after="0" w:line="259" w:lineRule="auto"/>
              <w:ind w:left="0" w:right="0" w:firstLine="0"/>
              <w:jc w:val="left"/>
              <w:rPr>
                <w:rFonts w:ascii="Arial" w:hAnsi="Arial" w:cs="Arial"/>
                <w:sz w:val="22"/>
              </w:rPr>
            </w:pPr>
            <w:r w:rsidRPr="00C476CA">
              <w:rPr>
                <w:rFonts w:ascii="Arial" w:hAnsi="Arial" w:cs="Arial"/>
                <w:sz w:val="22"/>
              </w:rPr>
              <w:t>Rozdział IV</w:t>
            </w:r>
          </w:p>
        </w:tc>
        <w:tc>
          <w:tcPr>
            <w:tcW w:w="7798" w:type="dxa"/>
            <w:tcBorders>
              <w:top w:val="single" w:sz="8" w:space="0" w:color="000000"/>
              <w:left w:val="single" w:sz="8" w:space="0" w:color="000000"/>
              <w:bottom w:val="single" w:sz="8" w:space="0" w:color="000000"/>
              <w:right w:val="single" w:sz="8" w:space="0" w:color="000000"/>
            </w:tcBorders>
          </w:tcPr>
          <w:p w14:paraId="4D34C364" w14:textId="184D4D2C" w:rsidR="000A22DF" w:rsidRPr="00C476CA" w:rsidRDefault="000A22DF" w:rsidP="00B42AF7">
            <w:pPr>
              <w:spacing w:after="0" w:line="259" w:lineRule="auto"/>
              <w:ind w:left="0" w:right="0" w:firstLine="0"/>
              <w:jc w:val="left"/>
              <w:rPr>
                <w:rFonts w:ascii="Arial" w:hAnsi="Arial" w:cs="Arial"/>
                <w:sz w:val="22"/>
              </w:rPr>
            </w:pPr>
            <w:r w:rsidRPr="000A22DF">
              <w:rPr>
                <w:rFonts w:ascii="Arial" w:hAnsi="Arial" w:cs="Arial"/>
                <w:sz w:val="22"/>
              </w:rPr>
              <w:t>Informacja, czy zamawiający przewiduje wybór najkorzystniejszej oferty z możliwością prowadzenia negocjacji</w:t>
            </w:r>
          </w:p>
        </w:tc>
      </w:tr>
      <w:tr w:rsidR="00B42AF7" w:rsidRPr="00C476CA" w14:paraId="5C755D19" w14:textId="77777777" w:rsidTr="00377DAD">
        <w:trPr>
          <w:trHeight w:val="526"/>
        </w:trPr>
        <w:tc>
          <w:tcPr>
            <w:tcW w:w="1559" w:type="dxa"/>
            <w:tcBorders>
              <w:top w:val="single" w:sz="8" w:space="0" w:color="000000"/>
              <w:left w:val="single" w:sz="8" w:space="0" w:color="000000"/>
              <w:bottom w:val="single" w:sz="8" w:space="0" w:color="000000"/>
              <w:right w:val="single" w:sz="8" w:space="0" w:color="000000"/>
            </w:tcBorders>
          </w:tcPr>
          <w:p w14:paraId="0423805D" w14:textId="51EDE103" w:rsidR="00B42AF7" w:rsidRPr="00C476CA" w:rsidRDefault="00B42AF7" w:rsidP="00B42AF7">
            <w:pPr>
              <w:spacing w:after="0" w:line="259" w:lineRule="auto"/>
              <w:ind w:left="0" w:right="0" w:firstLine="0"/>
              <w:jc w:val="left"/>
              <w:rPr>
                <w:rFonts w:ascii="Arial" w:hAnsi="Arial" w:cs="Arial"/>
                <w:sz w:val="22"/>
              </w:rPr>
            </w:pPr>
            <w:r w:rsidRPr="00C476CA">
              <w:rPr>
                <w:rFonts w:ascii="Arial" w:hAnsi="Arial" w:cs="Arial"/>
                <w:sz w:val="22"/>
              </w:rPr>
              <w:t xml:space="preserve">Rozdział 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C476CA" w:rsidRDefault="00B42AF7" w:rsidP="00B42AF7">
            <w:pPr>
              <w:spacing w:after="0" w:line="259" w:lineRule="auto"/>
              <w:ind w:left="0" w:right="56" w:firstLine="0"/>
              <w:rPr>
                <w:rFonts w:ascii="Arial" w:hAnsi="Arial" w:cs="Arial"/>
                <w:sz w:val="22"/>
              </w:rPr>
            </w:pPr>
            <w:r w:rsidRPr="00C476CA">
              <w:rPr>
                <w:rFonts w:ascii="Arial" w:hAnsi="Arial" w:cs="Arial"/>
                <w:sz w:val="22"/>
              </w:rPr>
              <w:t xml:space="preserve">Informacja o środkach komunikacji elektronicznej, przy użyciu których Zamawiający będzie komunikował się z Wykonawcami, oraz informacje </w:t>
            </w:r>
            <w:r w:rsidRPr="00C476CA">
              <w:rPr>
                <w:rFonts w:ascii="Arial" w:hAnsi="Arial" w:cs="Arial"/>
                <w:sz w:val="22"/>
              </w:rPr>
              <w:br/>
              <w:t xml:space="preserve">o wymaganiach technicznych i organizacyjnych sporządzania, wysyłania </w:t>
            </w:r>
            <w:r w:rsidRPr="00C476CA">
              <w:rPr>
                <w:rFonts w:ascii="Arial" w:hAnsi="Arial" w:cs="Arial"/>
                <w:sz w:val="22"/>
              </w:rPr>
              <w:br/>
              <w:t xml:space="preserve">i odbierania korespondencji elektronicznej </w:t>
            </w:r>
          </w:p>
        </w:tc>
      </w:tr>
      <w:tr w:rsidR="000A22DF" w:rsidRPr="00C476CA" w14:paraId="2C7F6E9E"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D817003" w14:textId="746B9F7E"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 xml:space="preserve">Informacja o warunkach udziału w postępowaniu </w:t>
            </w:r>
          </w:p>
        </w:tc>
      </w:tr>
      <w:tr w:rsidR="000A22DF" w:rsidRPr="00C476CA" w14:paraId="578E0EE6"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2FC36B55" w14:textId="5FD29550"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 xml:space="preserve">Podstawy wykluczenia Wykonawcy z postępowania </w:t>
            </w:r>
          </w:p>
        </w:tc>
      </w:tr>
      <w:tr w:rsidR="000A22DF" w:rsidRPr="00C476CA" w14:paraId="06DA0FC6"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7FDE757A" w14:textId="2CB717AC"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Rozdział VIII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0A22DF" w:rsidRPr="00C476CA" w:rsidRDefault="000A22DF" w:rsidP="000A22DF">
            <w:pPr>
              <w:spacing w:after="0" w:line="259" w:lineRule="auto"/>
              <w:ind w:left="0" w:right="0" w:firstLine="0"/>
              <w:jc w:val="left"/>
              <w:rPr>
                <w:rFonts w:ascii="Arial" w:hAnsi="Arial" w:cs="Arial"/>
                <w:sz w:val="22"/>
              </w:rPr>
            </w:pPr>
            <w:r w:rsidRPr="00C476CA">
              <w:rPr>
                <w:rFonts w:ascii="Arial" w:hAnsi="Arial" w:cs="Arial"/>
                <w:sz w:val="22"/>
              </w:rPr>
              <w:t xml:space="preserve">Informacja o podmiotowych środkach dowodowych </w:t>
            </w:r>
          </w:p>
        </w:tc>
      </w:tr>
      <w:tr w:rsidR="00A04964" w:rsidRPr="00C476CA" w14:paraId="4046A8D9"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02F5DE2B" w14:textId="51A9981F"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IX</w:t>
            </w:r>
          </w:p>
        </w:tc>
        <w:tc>
          <w:tcPr>
            <w:tcW w:w="7798" w:type="dxa"/>
            <w:tcBorders>
              <w:top w:val="single" w:sz="8" w:space="0" w:color="000000"/>
              <w:left w:val="single" w:sz="8" w:space="0" w:color="000000"/>
              <w:bottom w:val="single" w:sz="8" w:space="0" w:color="000000"/>
              <w:right w:val="single" w:sz="8" w:space="0" w:color="000000"/>
            </w:tcBorders>
          </w:tcPr>
          <w:p w14:paraId="2D58BC90" w14:textId="74CDDD0A"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Termin związania ofertą </w:t>
            </w:r>
          </w:p>
        </w:tc>
      </w:tr>
      <w:tr w:rsidR="00A04964" w:rsidRPr="00C476CA" w14:paraId="2F879C67"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769BCE6E" w14:textId="723DBEF7"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524B584E" w14:textId="18A5B6A1"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Opis sposobu przygotowania oferty </w:t>
            </w:r>
          </w:p>
        </w:tc>
      </w:tr>
      <w:tr w:rsidR="00A04964" w:rsidRPr="00C476CA" w14:paraId="0AF29574"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0087DCC2" w14:textId="45D4048A"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772CC0EF" w14:textId="285C0AD8"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Wymagania dotyczące wadium </w:t>
            </w:r>
          </w:p>
        </w:tc>
      </w:tr>
      <w:tr w:rsidR="00A04964" w:rsidRPr="00C476CA" w14:paraId="03EEB7DE"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75C2F20" w14:textId="71BEF0E1"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4688AA01" w14:textId="6E18B777"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Sposób oraz termin składania ofert </w:t>
            </w:r>
          </w:p>
        </w:tc>
      </w:tr>
      <w:tr w:rsidR="00A04964" w:rsidRPr="00C476CA" w14:paraId="2B486AB6"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vAlign w:val="center"/>
          </w:tcPr>
          <w:p w14:paraId="78106868" w14:textId="452BE445"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XIII</w:t>
            </w:r>
          </w:p>
        </w:tc>
        <w:tc>
          <w:tcPr>
            <w:tcW w:w="7798" w:type="dxa"/>
            <w:tcBorders>
              <w:top w:val="single" w:sz="8" w:space="0" w:color="000000"/>
              <w:left w:val="single" w:sz="8" w:space="0" w:color="000000"/>
              <w:bottom w:val="single" w:sz="8" w:space="0" w:color="000000"/>
              <w:right w:val="single" w:sz="8" w:space="0" w:color="000000"/>
            </w:tcBorders>
          </w:tcPr>
          <w:p w14:paraId="288256CB" w14:textId="45433682"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Termin otwarcia ofert </w:t>
            </w:r>
          </w:p>
        </w:tc>
      </w:tr>
      <w:tr w:rsidR="00A04964" w:rsidRPr="00C476CA" w14:paraId="0B0EFA37"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4328E1A" w14:textId="3FE100B6"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XIV</w:t>
            </w:r>
          </w:p>
        </w:tc>
        <w:tc>
          <w:tcPr>
            <w:tcW w:w="7798" w:type="dxa"/>
            <w:tcBorders>
              <w:top w:val="single" w:sz="8" w:space="0" w:color="000000"/>
              <w:left w:val="single" w:sz="8" w:space="0" w:color="000000"/>
              <w:bottom w:val="single" w:sz="8" w:space="0" w:color="000000"/>
              <w:right w:val="single" w:sz="8" w:space="0" w:color="000000"/>
            </w:tcBorders>
          </w:tcPr>
          <w:p w14:paraId="728247F2" w14:textId="3E8EF0D1"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Sposób obliczenia ceny </w:t>
            </w:r>
          </w:p>
        </w:tc>
      </w:tr>
      <w:tr w:rsidR="00A04964" w:rsidRPr="00C476CA" w14:paraId="16D68E9E"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35E51132"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517529EF" w14:textId="0CB968BB"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Opis kryteriów oceny ofert wraz z podaniem wag tych kryteriów i sposobu oceny ofert </w:t>
            </w:r>
          </w:p>
        </w:tc>
      </w:tr>
      <w:tr w:rsidR="00A04964" w:rsidRPr="00C476CA" w14:paraId="1B8C7716"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402A003E" w14:textId="2FD18527"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265810E2" w14:textId="3FF38980"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Informacje dotyczące zabezpieczenia należytego wykonania umowy </w:t>
            </w:r>
          </w:p>
        </w:tc>
      </w:tr>
      <w:tr w:rsidR="00A04964" w:rsidRPr="00C476CA" w14:paraId="1BB0ADB0"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76C13751" w14:textId="13EE08C8"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D7424B2" w14:textId="7CEEDCD9"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Informacje o formalnościach, jakie muszą zostać dopełnione po wyborze oferty w celu zawarcia umowy w sprawie zamówienia publicznego </w:t>
            </w:r>
          </w:p>
        </w:tc>
      </w:tr>
      <w:tr w:rsidR="00A04964" w:rsidRPr="00C476CA" w14:paraId="783EA5EA" w14:textId="77777777" w:rsidTr="00A04964">
        <w:trPr>
          <w:trHeight w:val="13"/>
        </w:trPr>
        <w:tc>
          <w:tcPr>
            <w:tcW w:w="1559" w:type="dxa"/>
            <w:tcBorders>
              <w:top w:val="single" w:sz="8" w:space="0" w:color="000000"/>
              <w:left w:val="single" w:sz="8" w:space="0" w:color="000000"/>
              <w:bottom w:val="single" w:sz="8" w:space="0" w:color="000000"/>
              <w:right w:val="single" w:sz="8" w:space="0" w:color="000000"/>
            </w:tcBorders>
          </w:tcPr>
          <w:p w14:paraId="6403F780" w14:textId="2DD38B71"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XVIII</w:t>
            </w:r>
          </w:p>
        </w:tc>
        <w:tc>
          <w:tcPr>
            <w:tcW w:w="7798" w:type="dxa"/>
            <w:tcBorders>
              <w:top w:val="single" w:sz="8" w:space="0" w:color="000000"/>
              <w:left w:val="single" w:sz="8" w:space="0" w:color="000000"/>
              <w:bottom w:val="single" w:sz="8" w:space="0" w:color="000000"/>
              <w:right w:val="single" w:sz="8" w:space="0" w:color="000000"/>
            </w:tcBorders>
          </w:tcPr>
          <w:p w14:paraId="073ADD0B" w14:textId="729B5981" w:rsidR="00A04964" w:rsidRPr="00C476CA" w:rsidRDefault="00A04964" w:rsidP="00A04964">
            <w:pPr>
              <w:spacing w:after="0" w:line="259" w:lineRule="auto"/>
              <w:ind w:left="0" w:right="0" w:firstLine="0"/>
              <w:rPr>
                <w:rFonts w:ascii="Arial" w:hAnsi="Arial" w:cs="Arial"/>
                <w:sz w:val="22"/>
              </w:rPr>
            </w:pPr>
            <w:r w:rsidRPr="00C476CA">
              <w:rPr>
                <w:rFonts w:ascii="Arial" w:hAnsi="Arial" w:cs="Arial"/>
                <w:sz w:val="22"/>
              </w:rPr>
              <w:t xml:space="preserve">Pouczenie o środkach ochrony prawnej przysługujących Wykonawcy </w:t>
            </w:r>
          </w:p>
        </w:tc>
      </w:tr>
      <w:tr w:rsidR="00A04964" w:rsidRPr="00C476CA" w14:paraId="4BC6594A"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67007AF" w14:textId="27993D07"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Rozdział XIX</w:t>
            </w:r>
          </w:p>
        </w:tc>
        <w:tc>
          <w:tcPr>
            <w:tcW w:w="7798" w:type="dxa"/>
            <w:tcBorders>
              <w:top w:val="single" w:sz="8" w:space="0" w:color="000000"/>
              <w:left w:val="single" w:sz="8" w:space="0" w:color="000000"/>
              <w:bottom w:val="single" w:sz="8" w:space="0" w:color="000000"/>
              <w:right w:val="single" w:sz="8" w:space="0" w:color="000000"/>
            </w:tcBorders>
          </w:tcPr>
          <w:p w14:paraId="62E379D9" w14:textId="4CC5A0A0"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 xml:space="preserve">Klauzula informacyjna dotycząca przetwarzania danych osobowych </w:t>
            </w:r>
          </w:p>
        </w:tc>
      </w:tr>
      <w:tr w:rsidR="00A04964" w:rsidRPr="00C476CA" w14:paraId="408ABD2B" w14:textId="77777777" w:rsidTr="00377DAD">
        <w:trPr>
          <w:trHeight w:val="22"/>
        </w:trPr>
        <w:tc>
          <w:tcPr>
            <w:tcW w:w="1559" w:type="dxa"/>
            <w:tcBorders>
              <w:top w:val="single" w:sz="8" w:space="0" w:color="000000"/>
              <w:left w:val="single" w:sz="8" w:space="0" w:color="000000"/>
              <w:bottom w:val="single" w:sz="8" w:space="0" w:color="000000"/>
              <w:right w:val="single" w:sz="8" w:space="0" w:color="000000"/>
            </w:tcBorders>
          </w:tcPr>
          <w:p w14:paraId="135C5576" w14:textId="3CC6FA41" w:rsidR="00A04964" w:rsidRPr="00C476CA" w:rsidRDefault="00A04964" w:rsidP="00A04964">
            <w:pPr>
              <w:spacing w:after="0" w:line="259" w:lineRule="auto"/>
              <w:ind w:left="0" w:right="0" w:firstLine="0"/>
              <w:jc w:val="left"/>
              <w:rPr>
                <w:rFonts w:ascii="Arial" w:hAnsi="Arial" w:cs="Arial"/>
                <w:sz w:val="22"/>
              </w:rPr>
            </w:pPr>
            <w:r>
              <w:rPr>
                <w:rFonts w:ascii="Arial" w:hAnsi="Arial" w:cs="Arial"/>
                <w:sz w:val="22"/>
              </w:rPr>
              <w:t>Rozdział XX</w:t>
            </w:r>
          </w:p>
        </w:tc>
        <w:tc>
          <w:tcPr>
            <w:tcW w:w="7798" w:type="dxa"/>
            <w:tcBorders>
              <w:top w:val="single" w:sz="8" w:space="0" w:color="000000"/>
              <w:left w:val="single" w:sz="8" w:space="0" w:color="000000"/>
              <w:bottom w:val="single" w:sz="8" w:space="0" w:color="000000"/>
              <w:right w:val="single" w:sz="8" w:space="0" w:color="000000"/>
            </w:tcBorders>
          </w:tcPr>
          <w:p w14:paraId="584740B8" w14:textId="54AFF037" w:rsidR="00A04964" w:rsidRPr="00C476CA" w:rsidRDefault="00A04964" w:rsidP="00A04964">
            <w:pPr>
              <w:spacing w:after="0" w:line="259" w:lineRule="auto"/>
              <w:ind w:left="0" w:right="0" w:firstLine="0"/>
              <w:jc w:val="left"/>
              <w:rPr>
                <w:rFonts w:ascii="Arial" w:hAnsi="Arial" w:cs="Arial"/>
                <w:sz w:val="22"/>
              </w:rPr>
            </w:pPr>
            <w:r w:rsidRPr="00C476CA">
              <w:rPr>
                <w:rFonts w:ascii="Arial" w:hAnsi="Arial" w:cs="Arial"/>
                <w:sz w:val="22"/>
              </w:rPr>
              <w:t>Projektowane postanowienia umowy</w:t>
            </w:r>
          </w:p>
        </w:tc>
      </w:tr>
    </w:tbl>
    <w:p w14:paraId="7A61D66E" w14:textId="77777777" w:rsidR="002C7118" w:rsidRPr="00C476CA" w:rsidRDefault="00942299" w:rsidP="007A050F">
      <w:pPr>
        <w:spacing w:before="120" w:after="0" w:line="259" w:lineRule="auto"/>
        <w:ind w:left="142" w:right="0" w:firstLine="0"/>
        <w:jc w:val="left"/>
        <w:rPr>
          <w:rFonts w:ascii="Arial" w:hAnsi="Arial" w:cs="Arial"/>
          <w:sz w:val="22"/>
          <w:u w:val="single" w:color="000000"/>
        </w:rPr>
      </w:pPr>
      <w:r w:rsidRPr="00C476CA">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1833"/>
        <w:gridCol w:w="7524"/>
      </w:tblGrid>
      <w:tr w:rsidR="00934DE7" w:rsidRPr="00934DE7" w14:paraId="6230F1E9"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74730C62" w14:textId="10EA1455"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ałącznik</w:t>
            </w:r>
            <w:r w:rsidR="00CA39FC" w:rsidRPr="00934DE7">
              <w:rPr>
                <w:rFonts w:ascii="Arial" w:hAnsi="Arial" w:cs="Arial"/>
                <w:color w:val="auto"/>
                <w:sz w:val="22"/>
              </w:rPr>
              <w:t>i</w:t>
            </w:r>
            <w:r w:rsidR="00523B64" w:rsidRPr="00934DE7">
              <w:rPr>
                <w:rFonts w:ascii="Arial" w:hAnsi="Arial" w:cs="Arial"/>
                <w:color w:val="auto"/>
                <w:sz w:val="22"/>
              </w:rPr>
              <w:t xml:space="preserve"> nr </w:t>
            </w:r>
            <w:r w:rsidR="00555384" w:rsidRPr="00934DE7">
              <w:rPr>
                <w:rFonts w:ascii="Arial" w:hAnsi="Arial" w:cs="Arial"/>
                <w:color w:val="auto"/>
                <w:sz w:val="22"/>
              </w:rPr>
              <w:t>1</w:t>
            </w:r>
          </w:p>
        </w:tc>
        <w:tc>
          <w:tcPr>
            <w:tcW w:w="7524" w:type="dxa"/>
            <w:tcBorders>
              <w:top w:val="single" w:sz="8" w:space="0" w:color="000000"/>
              <w:left w:val="single" w:sz="8" w:space="0" w:color="000000"/>
              <w:bottom w:val="single" w:sz="8" w:space="0" w:color="000000"/>
              <w:right w:val="single" w:sz="8" w:space="0" w:color="000000"/>
            </w:tcBorders>
          </w:tcPr>
          <w:p w14:paraId="7CAF0A74" w14:textId="3CA31F35" w:rsidR="00523B64" w:rsidRPr="00934DE7" w:rsidRDefault="009D26A7"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Zestawienie asortymentowo-ilościowe</w:t>
            </w:r>
            <w:r w:rsidRPr="00934DE7">
              <w:rPr>
                <w:rFonts w:ascii="Arial" w:hAnsi="Arial" w:cs="Arial"/>
                <w:bCs/>
                <w:color w:val="auto"/>
                <w:sz w:val="22"/>
              </w:rPr>
              <w:t>, zbiorcze zestawienie ilościowo – asortymentowe dla poszczególnych składnic, wzory umundurowania</w:t>
            </w:r>
          </w:p>
        </w:tc>
      </w:tr>
      <w:tr w:rsidR="00934DE7" w:rsidRPr="00934DE7" w14:paraId="04006955"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0ABD5589" w14:textId="7F1AB16E"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ałącznik nr 2</w:t>
            </w:r>
          </w:p>
        </w:tc>
        <w:tc>
          <w:tcPr>
            <w:tcW w:w="7524" w:type="dxa"/>
            <w:tcBorders>
              <w:top w:val="single" w:sz="8" w:space="0" w:color="000000"/>
              <w:left w:val="single" w:sz="8" w:space="0" w:color="000000"/>
              <w:bottom w:val="single" w:sz="8" w:space="0" w:color="000000"/>
              <w:right w:val="single" w:sz="8" w:space="0" w:color="000000"/>
            </w:tcBorders>
          </w:tcPr>
          <w:p w14:paraId="1C870CBD" w14:textId="6B49F10A"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Formularz ofertow</w:t>
            </w:r>
            <w:r w:rsidR="00810452" w:rsidRPr="00934DE7">
              <w:rPr>
                <w:rFonts w:ascii="Arial" w:hAnsi="Arial" w:cs="Arial"/>
                <w:color w:val="auto"/>
                <w:sz w:val="22"/>
              </w:rPr>
              <w:t>y</w:t>
            </w:r>
          </w:p>
        </w:tc>
      </w:tr>
      <w:tr w:rsidR="00377DAD" w:rsidRPr="00934DE7" w14:paraId="71D8508B"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1EBE935E" w14:textId="423B5B00" w:rsidR="00377DAD" w:rsidRPr="00934DE7" w:rsidRDefault="00377DAD">
            <w:pPr>
              <w:spacing w:after="0" w:line="259" w:lineRule="auto"/>
              <w:ind w:left="0" w:right="0" w:firstLine="0"/>
              <w:jc w:val="left"/>
              <w:rPr>
                <w:rFonts w:ascii="Arial" w:hAnsi="Arial" w:cs="Arial"/>
                <w:color w:val="auto"/>
                <w:sz w:val="22"/>
              </w:rPr>
            </w:pPr>
            <w:r>
              <w:rPr>
                <w:rFonts w:ascii="Arial" w:hAnsi="Arial" w:cs="Arial"/>
                <w:color w:val="auto"/>
                <w:sz w:val="22"/>
              </w:rPr>
              <w:t>Załącznik  nr 2a</w:t>
            </w:r>
          </w:p>
        </w:tc>
        <w:tc>
          <w:tcPr>
            <w:tcW w:w="7524" w:type="dxa"/>
            <w:tcBorders>
              <w:top w:val="single" w:sz="8" w:space="0" w:color="000000"/>
              <w:left w:val="single" w:sz="8" w:space="0" w:color="000000"/>
              <w:bottom w:val="single" w:sz="8" w:space="0" w:color="000000"/>
              <w:right w:val="single" w:sz="8" w:space="0" w:color="000000"/>
            </w:tcBorders>
          </w:tcPr>
          <w:p w14:paraId="10283725" w14:textId="43B73FC3" w:rsidR="00377DAD" w:rsidRPr="00934DE7" w:rsidRDefault="00377DAD" w:rsidP="00D649DE">
            <w:pPr>
              <w:spacing w:after="0" w:line="259" w:lineRule="auto"/>
              <w:ind w:left="0" w:right="0" w:firstLine="0"/>
              <w:jc w:val="left"/>
              <w:rPr>
                <w:rFonts w:ascii="Arial" w:hAnsi="Arial" w:cs="Arial"/>
                <w:color w:val="auto"/>
                <w:sz w:val="22"/>
              </w:rPr>
            </w:pPr>
            <w:r>
              <w:rPr>
                <w:rFonts w:ascii="Arial" w:hAnsi="Arial" w:cs="Arial"/>
                <w:color w:val="auto"/>
                <w:sz w:val="22"/>
              </w:rPr>
              <w:t>Formularz asortymentowo-cenowy</w:t>
            </w:r>
          </w:p>
        </w:tc>
      </w:tr>
      <w:tr w:rsidR="00934DE7" w:rsidRPr="00934DE7" w14:paraId="7A5191BF"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1ED59DF9" w14:textId="3E15BDC6"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ałącznik nr 3</w:t>
            </w:r>
          </w:p>
        </w:tc>
        <w:tc>
          <w:tcPr>
            <w:tcW w:w="7524" w:type="dxa"/>
            <w:tcBorders>
              <w:top w:val="single" w:sz="8" w:space="0" w:color="000000"/>
              <w:left w:val="single" w:sz="8" w:space="0" w:color="000000"/>
              <w:bottom w:val="single" w:sz="8" w:space="0" w:color="000000"/>
              <w:right w:val="single" w:sz="8" w:space="0" w:color="000000"/>
            </w:tcBorders>
          </w:tcPr>
          <w:p w14:paraId="041A26DD" w14:textId="77777777"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Oświadczenie o braku podstaw wykluczenia</w:t>
            </w:r>
          </w:p>
        </w:tc>
      </w:tr>
      <w:tr w:rsidR="00934DE7" w:rsidRPr="00934DE7" w14:paraId="6792FC5C"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265145B3" w14:textId="18FD8158"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 xml:space="preserve">ałącznik nr 4 </w:t>
            </w:r>
          </w:p>
        </w:tc>
        <w:tc>
          <w:tcPr>
            <w:tcW w:w="7524" w:type="dxa"/>
            <w:tcBorders>
              <w:top w:val="single" w:sz="8" w:space="0" w:color="000000"/>
              <w:left w:val="single" w:sz="8" w:space="0" w:color="000000"/>
              <w:bottom w:val="single" w:sz="8" w:space="0" w:color="000000"/>
              <w:right w:val="single" w:sz="8" w:space="0" w:color="000000"/>
            </w:tcBorders>
          </w:tcPr>
          <w:p w14:paraId="16EB9A81" w14:textId="77777777"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Oświadczenie o spełnieniu warunków udziału</w:t>
            </w:r>
          </w:p>
        </w:tc>
      </w:tr>
      <w:tr w:rsidR="00934DE7" w:rsidRPr="00934DE7" w14:paraId="72618CC5"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0CE849CA" w14:textId="5057C47D"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ałącznik nr 5</w:t>
            </w:r>
          </w:p>
        </w:tc>
        <w:tc>
          <w:tcPr>
            <w:tcW w:w="7524" w:type="dxa"/>
            <w:tcBorders>
              <w:top w:val="single" w:sz="8" w:space="0" w:color="000000"/>
              <w:left w:val="single" w:sz="8" w:space="0" w:color="000000"/>
              <w:bottom w:val="single" w:sz="8" w:space="0" w:color="000000"/>
              <w:right w:val="single" w:sz="8" w:space="0" w:color="000000"/>
            </w:tcBorders>
          </w:tcPr>
          <w:p w14:paraId="4663813B" w14:textId="77777777"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Zobowiązanie podmiotu udostępniającego zasoby</w:t>
            </w:r>
          </w:p>
        </w:tc>
      </w:tr>
      <w:tr w:rsidR="00934DE7" w:rsidRPr="00934DE7" w14:paraId="12FD2EA8" w14:textId="77777777" w:rsidTr="00377DAD">
        <w:trPr>
          <w:trHeight w:val="25"/>
        </w:trPr>
        <w:tc>
          <w:tcPr>
            <w:tcW w:w="1833" w:type="dxa"/>
            <w:tcBorders>
              <w:top w:val="single" w:sz="8" w:space="0" w:color="000000"/>
              <w:left w:val="single" w:sz="8" w:space="0" w:color="000000"/>
              <w:bottom w:val="single" w:sz="8" w:space="0" w:color="000000"/>
              <w:right w:val="single" w:sz="8" w:space="0" w:color="000000"/>
            </w:tcBorders>
          </w:tcPr>
          <w:p w14:paraId="236267B1" w14:textId="5219E01A"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ałącznik nr 6</w:t>
            </w:r>
          </w:p>
        </w:tc>
        <w:tc>
          <w:tcPr>
            <w:tcW w:w="7524" w:type="dxa"/>
            <w:tcBorders>
              <w:top w:val="single" w:sz="8" w:space="0" w:color="000000"/>
              <w:left w:val="single" w:sz="8" w:space="0" w:color="000000"/>
              <w:bottom w:val="single" w:sz="8" w:space="0" w:color="000000"/>
              <w:right w:val="single" w:sz="8" w:space="0" w:color="000000"/>
            </w:tcBorders>
          </w:tcPr>
          <w:p w14:paraId="1130AA2D" w14:textId="440DC5D4"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 xml:space="preserve">Wykaz </w:t>
            </w:r>
            <w:r w:rsidR="00D231C5" w:rsidRPr="00934DE7">
              <w:rPr>
                <w:rFonts w:ascii="Arial" w:hAnsi="Arial" w:cs="Arial"/>
                <w:color w:val="auto"/>
                <w:sz w:val="22"/>
              </w:rPr>
              <w:t>dostaw</w:t>
            </w:r>
          </w:p>
        </w:tc>
      </w:tr>
      <w:tr w:rsidR="00934DE7" w:rsidRPr="00934DE7" w14:paraId="24AFBD32" w14:textId="77777777" w:rsidTr="00377DAD">
        <w:trPr>
          <w:trHeight w:val="336"/>
        </w:trPr>
        <w:tc>
          <w:tcPr>
            <w:tcW w:w="1833" w:type="dxa"/>
            <w:tcBorders>
              <w:top w:val="single" w:sz="8" w:space="0" w:color="000000"/>
              <w:left w:val="single" w:sz="8" w:space="0" w:color="000000"/>
              <w:bottom w:val="single" w:sz="8" w:space="0" w:color="000000"/>
              <w:right w:val="single" w:sz="8" w:space="0" w:color="000000"/>
            </w:tcBorders>
          </w:tcPr>
          <w:p w14:paraId="636B767F" w14:textId="1B5FA30E" w:rsidR="00523B64" w:rsidRPr="00934DE7" w:rsidRDefault="00544A55">
            <w:pPr>
              <w:spacing w:after="0" w:line="259" w:lineRule="auto"/>
              <w:ind w:left="0" w:right="0" w:firstLine="0"/>
              <w:jc w:val="left"/>
              <w:rPr>
                <w:rFonts w:ascii="Arial" w:hAnsi="Arial" w:cs="Arial"/>
                <w:color w:val="auto"/>
                <w:sz w:val="22"/>
              </w:rPr>
            </w:pPr>
            <w:r w:rsidRPr="00934DE7">
              <w:rPr>
                <w:rFonts w:ascii="Arial" w:hAnsi="Arial" w:cs="Arial"/>
                <w:color w:val="auto"/>
                <w:sz w:val="22"/>
              </w:rPr>
              <w:t>Z</w:t>
            </w:r>
            <w:r w:rsidR="00523B64" w:rsidRPr="00934DE7">
              <w:rPr>
                <w:rFonts w:ascii="Arial" w:hAnsi="Arial" w:cs="Arial"/>
                <w:color w:val="auto"/>
                <w:sz w:val="22"/>
              </w:rPr>
              <w:t xml:space="preserve">ałącznik nr </w:t>
            </w:r>
            <w:r w:rsidR="005F563A">
              <w:rPr>
                <w:rFonts w:ascii="Arial" w:hAnsi="Arial" w:cs="Arial"/>
                <w:color w:val="auto"/>
                <w:sz w:val="22"/>
              </w:rPr>
              <w:t>7</w:t>
            </w:r>
          </w:p>
        </w:tc>
        <w:tc>
          <w:tcPr>
            <w:tcW w:w="7524" w:type="dxa"/>
            <w:tcBorders>
              <w:top w:val="single" w:sz="8" w:space="0" w:color="000000"/>
              <w:left w:val="single" w:sz="8" w:space="0" w:color="000000"/>
              <w:bottom w:val="single" w:sz="8" w:space="0" w:color="000000"/>
              <w:right w:val="single" w:sz="8" w:space="0" w:color="000000"/>
            </w:tcBorders>
          </w:tcPr>
          <w:p w14:paraId="2CADDACD" w14:textId="77777777" w:rsidR="00523B64" w:rsidRPr="00934DE7" w:rsidRDefault="00523B64" w:rsidP="00D649DE">
            <w:pPr>
              <w:spacing w:after="0" w:line="259" w:lineRule="auto"/>
              <w:ind w:left="0" w:right="0" w:firstLine="0"/>
              <w:jc w:val="left"/>
              <w:rPr>
                <w:rFonts w:ascii="Arial" w:hAnsi="Arial" w:cs="Arial"/>
                <w:color w:val="auto"/>
                <w:sz w:val="22"/>
              </w:rPr>
            </w:pPr>
            <w:r w:rsidRPr="00934DE7">
              <w:rPr>
                <w:rFonts w:ascii="Arial" w:hAnsi="Arial" w:cs="Arial"/>
                <w:color w:val="auto"/>
                <w:sz w:val="22"/>
              </w:rPr>
              <w:t>Projektowane postanowienia umowy</w:t>
            </w:r>
          </w:p>
        </w:tc>
      </w:tr>
    </w:tbl>
    <w:p w14:paraId="11254C5F" w14:textId="77777777" w:rsidR="003434C4" w:rsidRPr="00C476CA" w:rsidRDefault="003434C4" w:rsidP="00D525A7">
      <w:pPr>
        <w:pStyle w:val="Nagwek1"/>
        <w:numPr>
          <w:ilvl w:val="0"/>
          <w:numId w:val="24"/>
        </w:numPr>
        <w:tabs>
          <w:tab w:val="center" w:pos="426"/>
        </w:tabs>
        <w:spacing w:after="64"/>
        <w:ind w:left="426" w:right="0"/>
        <w:rPr>
          <w:rFonts w:ascii="Arial" w:hAnsi="Arial" w:cs="Arial"/>
        </w:rPr>
        <w:sectPr w:rsidR="003434C4" w:rsidRPr="00C476CA" w:rsidSect="00AB69F5">
          <w:pgSz w:w="11906" w:h="16838"/>
          <w:pgMar w:top="1440" w:right="1080" w:bottom="1440" w:left="1080" w:header="708" w:footer="291" w:gutter="0"/>
          <w:cols w:space="708"/>
          <w:titlePg/>
          <w:docGrid w:linePitch="272"/>
        </w:sectPr>
      </w:pPr>
    </w:p>
    <w:p w14:paraId="1F2AF2DA" w14:textId="69C2321E" w:rsidR="002C7118" w:rsidRPr="00C476CA" w:rsidRDefault="00942299" w:rsidP="00D525A7">
      <w:pPr>
        <w:pStyle w:val="Nagwek1"/>
        <w:numPr>
          <w:ilvl w:val="0"/>
          <w:numId w:val="24"/>
        </w:numPr>
        <w:tabs>
          <w:tab w:val="center" w:pos="426"/>
        </w:tabs>
        <w:spacing w:after="64"/>
        <w:ind w:left="426" w:right="0" w:hanging="426"/>
        <w:rPr>
          <w:rFonts w:ascii="Arial" w:hAnsi="Arial" w:cs="Arial"/>
        </w:rPr>
      </w:pPr>
      <w:r w:rsidRPr="00C476CA">
        <w:rPr>
          <w:rFonts w:ascii="Arial" w:hAnsi="Arial" w:cs="Arial"/>
        </w:rPr>
        <w:lastRenderedPageBreak/>
        <w:t>Informacje o Zamawiającym</w:t>
      </w:r>
    </w:p>
    <w:p w14:paraId="4DB351BD" w14:textId="1101516A" w:rsidR="002C7118" w:rsidRPr="00C476CA" w:rsidRDefault="00942299" w:rsidP="00890E4C">
      <w:pPr>
        <w:numPr>
          <w:ilvl w:val="0"/>
          <w:numId w:val="1"/>
        </w:numPr>
        <w:spacing w:after="4" w:line="250" w:lineRule="auto"/>
        <w:ind w:right="2" w:hanging="436"/>
        <w:rPr>
          <w:rFonts w:ascii="Arial" w:hAnsi="Arial" w:cs="Arial"/>
          <w:sz w:val="22"/>
        </w:rPr>
      </w:pPr>
      <w:r w:rsidRPr="00C476CA">
        <w:rPr>
          <w:rFonts w:ascii="Arial" w:hAnsi="Arial" w:cs="Arial"/>
          <w:sz w:val="22"/>
        </w:rPr>
        <w:t xml:space="preserve">Zamawiający: </w:t>
      </w:r>
      <w:r w:rsidR="00717DA6" w:rsidRPr="00C476CA">
        <w:rPr>
          <w:rFonts w:ascii="Arial" w:hAnsi="Arial" w:cs="Arial"/>
          <w:b/>
          <w:sz w:val="22"/>
        </w:rPr>
        <w:t>RZĄDOWA AGENCJA REZERW STRATEGICZNYCH</w:t>
      </w:r>
    </w:p>
    <w:p w14:paraId="73539081" w14:textId="77777777" w:rsidR="00D64795" w:rsidRPr="00C476CA" w:rsidRDefault="00942299" w:rsidP="00890E4C">
      <w:pPr>
        <w:spacing w:after="1" w:line="259" w:lineRule="auto"/>
        <w:ind w:left="862" w:right="2" w:hanging="11"/>
        <w:rPr>
          <w:rFonts w:ascii="Arial" w:hAnsi="Arial" w:cs="Arial"/>
          <w:sz w:val="22"/>
        </w:rPr>
      </w:pPr>
      <w:r w:rsidRPr="00C476CA">
        <w:rPr>
          <w:rFonts w:ascii="Arial" w:hAnsi="Arial" w:cs="Arial"/>
          <w:sz w:val="22"/>
        </w:rPr>
        <w:t xml:space="preserve">ul. </w:t>
      </w:r>
      <w:r w:rsidR="00717DA6" w:rsidRPr="00C476CA">
        <w:rPr>
          <w:rFonts w:ascii="Arial" w:hAnsi="Arial" w:cs="Arial"/>
          <w:sz w:val="22"/>
        </w:rPr>
        <w:t>Grzybowska 45</w:t>
      </w:r>
      <w:r w:rsidRPr="00C476CA">
        <w:rPr>
          <w:rFonts w:ascii="Arial" w:hAnsi="Arial" w:cs="Arial"/>
          <w:sz w:val="22"/>
        </w:rPr>
        <w:t>, 00-</w:t>
      </w:r>
      <w:r w:rsidR="00717DA6" w:rsidRPr="00C476CA">
        <w:rPr>
          <w:rFonts w:ascii="Arial" w:hAnsi="Arial" w:cs="Arial"/>
          <w:sz w:val="22"/>
        </w:rPr>
        <w:t>844</w:t>
      </w:r>
      <w:r w:rsidRPr="00C476CA">
        <w:rPr>
          <w:rFonts w:ascii="Arial" w:hAnsi="Arial" w:cs="Arial"/>
          <w:sz w:val="22"/>
        </w:rPr>
        <w:t xml:space="preserve"> Warszawa</w:t>
      </w:r>
    </w:p>
    <w:p w14:paraId="67DBA4B0" w14:textId="77777777" w:rsidR="00D64795" w:rsidRPr="00C476CA" w:rsidRDefault="00D64795" w:rsidP="00890E4C">
      <w:pPr>
        <w:spacing w:after="1" w:line="259" w:lineRule="auto"/>
        <w:ind w:left="862" w:right="2" w:hanging="11"/>
        <w:rPr>
          <w:rFonts w:ascii="Arial" w:hAnsi="Arial" w:cs="Arial"/>
          <w:sz w:val="22"/>
        </w:rPr>
      </w:pPr>
      <w:r w:rsidRPr="00C476CA">
        <w:rPr>
          <w:rFonts w:ascii="Arial" w:hAnsi="Arial" w:cs="Arial"/>
          <w:sz w:val="22"/>
        </w:rPr>
        <w:t>NIP: 526-00-02-004; REGON 012199305</w:t>
      </w:r>
    </w:p>
    <w:p w14:paraId="7049EFA4" w14:textId="68066C2B" w:rsidR="00D64795" w:rsidRPr="00C476CA" w:rsidRDefault="00D64795" w:rsidP="00890E4C">
      <w:pPr>
        <w:spacing w:after="1" w:line="259" w:lineRule="auto"/>
        <w:ind w:left="862" w:right="2" w:hanging="11"/>
        <w:rPr>
          <w:rFonts w:ascii="Arial" w:hAnsi="Arial" w:cs="Arial"/>
          <w:sz w:val="22"/>
        </w:rPr>
      </w:pPr>
      <w:r w:rsidRPr="00C476CA">
        <w:rPr>
          <w:rFonts w:ascii="Arial" w:hAnsi="Arial" w:cs="Arial"/>
          <w:sz w:val="22"/>
        </w:rPr>
        <w:t xml:space="preserve">Strona internetowa: </w:t>
      </w:r>
      <w:hyperlink r:id="rId14" w:history="1">
        <w:r w:rsidR="00547119" w:rsidRPr="00C476CA">
          <w:rPr>
            <w:rStyle w:val="Hipercze"/>
            <w:rFonts w:ascii="Arial" w:hAnsi="Arial" w:cs="Arial"/>
            <w:sz w:val="22"/>
          </w:rPr>
          <w:t>http://www.rars.gov.pl</w:t>
        </w:r>
      </w:hyperlink>
    </w:p>
    <w:p w14:paraId="5F7B6282" w14:textId="0C2E37B4" w:rsidR="002C7118" w:rsidRPr="00C476CA" w:rsidRDefault="00D64795" w:rsidP="00890E4C">
      <w:pPr>
        <w:spacing w:after="1" w:line="259" w:lineRule="auto"/>
        <w:ind w:left="862" w:right="2" w:hanging="11"/>
        <w:rPr>
          <w:rFonts w:ascii="Arial" w:hAnsi="Arial" w:cs="Arial"/>
          <w:sz w:val="22"/>
        </w:rPr>
      </w:pPr>
      <w:r w:rsidRPr="00C476CA">
        <w:rPr>
          <w:rFonts w:ascii="Arial" w:hAnsi="Arial" w:cs="Arial"/>
          <w:sz w:val="22"/>
        </w:rPr>
        <w:t xml:space="preserve">Strona BIP: </w:t>
      </w:r>
      <w:hyperlink r:id="rId15" w:history="1">
        <w:r w:rsidR="00547119" w:rsidRPr="00C476CA">
          <w:rPr>
            <w:rStyle w:val="Hipercze"/>
            <w:rFonts w:ascii="Arial" w:hAnsi="Arial" w:cs="Arial"/>
            <w:sz w:val="22"/>
          </w:rPr>
          <w:t>http://bip.rars.gov.pl/</w:t>
        </w:r>
      </w:hyperlink>
    </w:p>
    <w:p w14:paraId="1B7EFFDA" w14:textId="77777777" w:rsidR="002C7118" w:rsidRPr="00C476CA" w:rsidRDefault="00942299" w:rsidP="00890E4C">
      <w:pPr>
        <w:numPr>
          <w:ilvl w:val="0"/>
          <w:numId w:val="1"/>
        </w:numPr>
        <w:spacing w:after="4" w:line="250" w:lineRule="auto"/>
        <w:ind w:right="2" w:hanging="436"/>
        <w:rPr>
          <w:rFonts w:ascii="Arial" w:hAnsi="Arial" w:cs="Arial"/>
          <w:sz w:val="22"/>
        </w:rPr>
      </w:pPr>
      <w:r w:rsidRPr="00C476CA">
        <w:rPr>
          <w:rFonts w:ascii="Arial" w:hAnsi="Arial" w:cs="Arial"/>
          <w:sz w:val="22"/>
        </w:rPr>
        <w:t>Dane kontaktowe:</w:t>
      </w:r>
    </w:p>
    <w:p w14:paraId="722A13E0" w14:textId="4B102F96" w:rsidR="002C7118" w:rsidRPr="00003D8F" w:rsidRDefault="00942299" w:rsidP="00890E4C">
      <w:pPr>
        <w:numPr>
          <w:ilvl w:val="1"/>
          <w:numId w:val="1"/>
        </w:numPr>
        <w:spacing w:after="4" w:line="250" w:lineRule="auto"/>
        <w:ind w:left="1276" w:right="0" w:hanging="425"/>
        <w:rPr>
          <w:rFonts w:ascii="Arial" w:hAnsi="Arial" w:cs="Arial"/>
          <w:color w:val="auto"/>
          <w:sz w:val="22"/>
        </w:rPr>
      </w:pPr>
      <w:r w:rsidRPr="00003D8F">
        <w:rPr>
          <w:rFonts w:ascii="Arial" w:hAnsi="Arial" w:cs="Arial"/>
          <w:color w:val="auto"/>
          <w:sz w:val="22"/>
        </w:rPr>
        <w:t xml:space="preserve">nr telefonu: </w:t>
      </w:r>
      <w:r w:rsidR="00003D8F" w:rsidRPr="00003D8F">
        <w:rPr>
          <w:rFonts w:ascii="Arial" w:hAnsi="Arial" w:cs="Arial"/>
          <w:color w:val="auto"/>
          <w:sz w:val="22"/>
        </w:rPr>
        <w:t>22 360 92 48</w:t>
      </w:r>
      <w:r w:rsidRPr="00003D8F">
        <w:rPr>
          <w:rFonts w:ascii="Arial" w:hAnsi="Arial" w:cs="Arial"/>
          <w:color w:val="auto"/>
          <w:sz w:val="22"/>
        </w:rPr>
        <w:t>;</w:t>
      </w:r>
    </w:p>
    <w:p w14:paraId="534975BB" w14:textId="52B82C0E" w:rsidR="002C7118" w:rsidRPr="007958F6" w:rsidRDefault="00942299" w:rsidP="00890E4C">
      <w:pPr>
        <w:numPr>
          <w:ilvl w:val="1"/>
          <w:numId w:val="1"/>
        </w:numPr>
        <w:spacing w:after="4" w:line="250" w:lineRule="auto"/>
        <w:ind w:left="1276" w:right="0" w:hanging="425"/>
        <w:rPr>
          <w:rFonts w:ascii="Arial" w:hAnsi="Arial" w:cs="Arial"/>
          <w:color w:val="auto"/>
          <w:sz w:val="22"/>
        </w:rPr>
      </w:pPr>
      <w:r w:rsidRPr="00003D8F">
        <w:rPr>
          <w:rFonts w:ascii="Arial" w:hAnsi="Arial" w:cs="Arial"/>
          <w:color w:val="auto"/>
          <w:sz w:val="22"/>
        </w:rPr>
        <w:t xml:space="preserve">adres poczty elektronicznej: </w:t>
      </w:r>
      <w:hyperlink r:id="rId16" w:history="1">
        <w:r w:rsidR="00547119" w:rsidRPr="00003D8F">
          <w:rPr>
            <w:rStyle w:val="Hipercze"/>
            <w:rFonts w:ascii="Arial" w:hAnsi="Arial" w:cs="Arial"/>
            <w:sz w:val="22"/>
          </w:rPr>
          <w:t>zp@rars.gov.pl</w:t>
        </w:r>
      </w:hyperlink>
    </w:p>
    <w:p w14:paraId="22CC7748" w14:textId="45BFA4DD" w:rsidR="003C5CFA" w:rsidRPr="007958F6" w:rsidRDefault="00B66C51" w:rsidP="00890E4C">
      <w:pPr>
        <w:numPr>
          <w:ilvl w:val="0"/>
          <w:numId w:val="1"/>
        </w:numPr>
        <w:ind w:right="2" w:hanging="436"/>
        <w:rPr>
          <w:rFonts w:ascii="Arial" w:hAnsi="Arial" w:cs="Arial"/>
          <w:color w:val="auto"/>
          <w:sz w:val="22"/>
        </w:rPr>
      </w:pPr>
      <w:r w:rsidRPr="007958F6">
        <w:rPr>
          <w:rFonts w:ascii="Arial" w:hAnsi="Arial" w:cs="Arial"/>
          <w:color w:val="auto"/>
          <w:sz w:val="22"/>
        </w:rPr>
        <w:t xml:space="preserve">Adres strony </w:t>
      </w:r>
      <w:r w:rsidR="00942299" w:rsidRPr="007958F6">
        <w:rPr>
          <w:rFonts w:ascii="Arial" w:hAnsi="Arial" w:cs="Arial"/>
          <w:color w:val="auto"/>
          <w:sz w:val="22"/>
        </w:rPr>
        <w:t>internetowej prowadzonego postępowania:</w:t>
      </w:r>
    </w:p>
    <w:p w14:paraId="44365C6D" w14:textId="1908C8BF" w:rsidR="00CC5D91" w:rsidRPr="007958F6" w:rsidRDefault="00CC5D91" w:rsidP="00890E4C">
      <w:pPr>
        <w:ind w:left="862" w:right="2" w:hanging="11"/>
        <w:rPr>
          <w:rStyle w:val="Hipercze"/>
          <w:rFonts w:ascii="Arial" w:hAnsi="Arial" w:cs="Arial"/>
          <w:sz w:val="22"/>
        </w:rPr>
      </w:pPr>
      <w:r w:rsidRPr="00003D8F">
        <w:rPr>
          <w:rStyle w:val="Hipercze"/>
          <w:rFonts w:ascii="Arial" w:hAnsi="Arial" w:cs="Arial"/>
          <w:sz w:val="22"/>
        </w:rPr>
        <w:t>htt</w:t>
      </w:r>
      <w:r w:rsidR="00547119" w:rsidRPr="00003D8F">
        <w:rPr>
          <w:rStyle w:val="Hipercze"/>
          <w:rFonts w:ascii="Arial" w:hAnsi="Arial" w:cs="Arial"/>
          <w:sz w:val="22"/>
        </w:rPr>
        <w:t>ps://platformazakupowa.pl/pn/rars</w:t>
      </w:r>
    </w:p>
    <w:p w14:paraId="7484A519" w14:textId="0109F4B9" w:rsidR="00CC5D91" w:rsidRPr="00003D8F" w:rsidRDefault="00942299" w:rsidP="00890E4C">
      <w:pPr>
        <w:numPr>
          <w:ilvl w:val="0"/>
          <w:numId w:val="1"/>
        </w:numPr>
        <w:ind w:right="2" w:hanging="436"/>
        <w:rPr>
          <w:rFonts w:ascii="Arial" w:hAnsi="Arial" w:cs="Arial"/>
          <w:color w:val="auto"/>
          <w:sz w:val="22"/>
        </w:rPr>
      </w:pPr>
      <w:r w:rsidRPr="00003D8F">
        <w:rPr>
          <w:rFonts w:ascii="Arial" w:hAnsi="Arial" w:cs="Arial"/>
          <w:color w:val="auto"/>
          <w:sz w:val="22"/>
        </w:rPr>
        <w:t xml:space="preserve">Adres strony internetowej, na której udostępniane będą zmiany i wyjaśnienia treści SWZ </w:t>
      </w:r>
      <w:r w:rsidR="003C5CFA" w:rsidRPr="00003D8F">
        <w:rPr>
          <w:rFonts w:ascii="Arial" w:hAnsi="Arial" w:cs="Arial"/>
          <w:color w:val="auto"/>
          <w:sz w:val="22"/>
        </w:rPr>
        <w:br/>
      </w:r>
      <w:r w:rsidRPr="00003D8F">
        <w:rPr>
          <w:rFonts w:ascii="Arial" w:hAnsi="Arial" w:cs="Arial"/>
          <w:color w:val="auto"/>
          <w:sz w:val="22"/>
        </w:rPr>
        <w:t xml:space="preserve">oraz inne dokumenty zamówienia bezpośrednio związane z postępowaniem o udzielenie zamówienia: </w:t>
      </w:r>
      <w:hyperlink r:id="rId17" w:history="1">
        <w:r w:rsidR="00547119" w:rsidRPr="007958F6">
          <w:rPr>
            <w:rStyle w:val="Hipercze"/>
            <w:rFonts w:ascii="Arial" w:hAnsi="Arial" w:cs="Arial"/>
            <w:sz w:val="22"/>
          </w:rPr>
          <w:t>https://platformazakupowa.pl/pn/rars</w:t>
        </w:r>
      </w:hyperlink>
    </w:p>
    <w:p w14:paraId="08589D6F" w14:textId="77777777" w:rsidR="00003D8F" w:rsidRPr="00003D8F" w:rsidRDefault="00942299" w:rsidP="00003D8F">
      <w:pPr>
        <w:numPr>
          <w:ilvl w:val="0"/>
          <w:numId w:val="1"/>
        </w:numPr>
        <w:ind w:right="2" w:hanging="436"/>
        <w:rPr>
          <w:rFonts w:ascii="Arial" w:hAnsi="Arial" w:cs="Arial"/>
          <w:color w:val="auto"/>
          <w:sz w:val="22"/>
        </w:rPr>
      </w:pPr>
      <w:r w:rsidRPr="00003D8F">
        <w:rPr>
          <w:rFonts w:ascii="Arial" w:hAnsi="Arial" w:cs="Arial"/>
          <w:color w:val="auto"/>
          <w:sz w:val="22"/>
        </w:rPr>
        <w:t xml:space="preserve">Osobą uprawnioną do komunikowania się w zakresie zagadnień związanych z prowadzoną procedurą, jest </w:t>
      </w:r>
      <w:r w:rsidR="00003D8F" w:rsidRPr="004F482B">
        <w:rPr>
          <w:rFonts w:ascii="Arial" w:hAnsi="Arial" w:cs="Arial"/>
          <w:color w:val="auto"/>
          <w:sz w:val="22"/>
          <w:u w:val="single"/>
        </w:rPr>
        <w:t>Marta Dębska-Ozturk tel. 22 360 92 48.</w:t>
      </w:r>
    </w:p>
    <w:p w14:paraId="72BFA3C7" w14:textId="2278789F" w:rsidR="002C7118" w:rsidRPr="00C476CA" w:rsidRDefault="002C7118" w:rsidP="007958F6">
      <w:pPr>
        <w:spacing w:after="33" w:line="259" w:lineRule="auto"/>
        <w:ind w:left="0" w:right="0" w:firstLine="0"/>
        <w:rPr>
          <w:rFonts w:ascii="Arial" w:hAnsi="Arial" w:cs="Arial"/>
          <w:sz w:val="22"/>
        </w:rPr>
      </w:pPr>
    </w:p>
    <w:p w14:paraId="3CFB0ED1" w14:textId="43D6EAD7" w:rsidR="002C7118" w:rsidRPr="00C476CA" w:rsidRDefault="00942299" w:rsidP="00D525A7">
      <w:pPr>
        <w:pStyle w:val="Nagwek1"/>
        <w:numPr>
          <w:ilvl w:val="0"/>
          <w:numId w:val="24"/>
        </w:numPr>
        <w:spacing w:after="59"/>
        <w:ind w:left="426" w:right="0" w:hanging="426"/>
        <w:rPr>
          <w:rFonts w:ascii="Arial" w:hAnsi="Arial" w:cs="Arial"/>
        </w:rPr>
      </w:pPr>
      <w:r w:rsidRPr="00C476CA">
        <w:rPr>
          <w:rFonts w:ascii="Arial" w:hAnsi="Arial" w:cs="Arial"/>
        </w:rPr>
        <w:t>Tryb udzielenia zamówienia</w:t>
      </w:r>
    </w:p>
    <w:p w14:paraId="067435C8" w14:textId="35A8EA1A" w:rsidR="002C7118" w:rsidRDefault="00942299" w:rsidP="00500A03">
      <w:pPr>
        <w:numPr>
          <w:ilvl w:val="0"/>
          <w:numId w:val="54"/>
        </w:numPr>
        <w:spacing w:after="4" w:line="250" w:lineRule="auto"/>
        <w:ind w:right="2" w:hanging="436"/>
        <w:rPr>
          <w:rFonts w:ascii="Arial" w:hAnsi="Arial" w:cs="Arial"/>
          <w:sz w:val="22"/>
        </w:rPr>
      </w:pPr>
      <w:r w:rsidRPr="00C476CA">
        <w:rPr>
          <w:rFonts w:ascii="Arial" w:hAnsi="Arial" w:cs="Arial"/>
          <w:sz w:val="22"/>
        </w:rPr>
        <w:t xml:space="preserve">Postępowanie o udzielenie zamówienia prowadzone jest w </w:t>
      </w:r>
      <w:r w:rsidRPr="00500A03">
        <w:rPr>
          <w:rFonts w:ascii="Arial" w:hAnsi="Arial" w:cs="Arial"/>
          <w:sz w:val="22"/>
        </w:rPr>
        <w:t>trybie podstawowym</w:t>
      </w:r>
      <w:r w:rsidR="009F2F6E" w:rsidRPr="00500A03">
        <w:rPr>
          <w:rFonts w:ascii="Arial" w:hAnsi="Arial" w:cs="Arial"/>
          <w:sz w:val="22"/>
        </w:rPr>
        <w:t xml:space="preserve"> </w:t>
      </w:r>
      <w:r w:rsidR="00264F8B" w:rsidRPr="00500A03">
        <w:rPr>
          <w:rFonts w:ascii="Arial" w:hAnsi="Arial" w:cs="Arial"/>
          <w:sz w:val="22"/>
        </w:rPr>
        <w:t xml:space="preserve">bez przeprowadzenia negocjacji </w:t>
      </w:r>
      <w:r w:rsidRPr="00500A03">
        <w:rPr>
          <w:rFonts w:ascii="Arial" w:hAnsi="Arial" w:cs="Arial"/>
          <w:sz w:val="22"/>
        </w:rPr>
        <w:t>na podstawie art. 275</w:t>
      </w:r>
      <w:r w:rsidR="003C5CFA" w:rsidRPr="00500A03">
        <w:rPr>
          <w:rFonts w:ascii="Arial" w:hAnsi="Arial" w:cs="Arial"/>
          <w:sz w:val="22"/>
        </w:rPr>
        <w:t xml:space="preserve"> pkt </w:t>
      </w:r>
      <w:r w:rsidR="00EA54B2" w:rsidRPr="00500A03">
        <w:rPr>
          <w:rFonts w:ascii="Arial" w:hAnsi="Arial" w:cs="Arial"/>
          <w:sz w:val="22"/>
        </w:rPr>
        <w:t>1</w:t>
      </w:r>
      <w:r w:rsidRPr="00500A03">
        <w:rPr>
          <w:rFonts w:ascii="Arial" w:hAnsi="Arial" w:cs="Arial"/>
          <w:sz w:val="22"/>
        </w:rPr>
        <w:t xml:space="preserve"> Ustawy</w:t>
      </w:r>
      <w:r w:rsidR="00925D07" w:rsidRPr="00500A03">
        <w:rPr>
          <w:rFonts w:ascii="Arial" w:hAnsi="Arial" w:cs="Arial"/>
          <w:sz w:val="22"/>
        </w:rPr>
        <w:t>.</w:t>
      </w:r>
    </w:p>
    <w:p w14:paraId="0E4E82DC" w14:textId="77777777" w:rsidR="00737BA8" w:rsidRPr="00500A03" w:rsidRDefault="00737BA8" w:rsidP="00737BA8">
      <w:pPr>
        <w:numPr>
          <w:ilvl w:val="0"/>
          <w:numId w:val="54"/>
        </w:numPr>
        <w:spacing w:after="4" w:line="250" w:lineRule="auto"/>
        <w:ind w:right="2" w:hanging="436"/>
        <w:rPr>
          <w:rFonts w:ascii="Arial" w:hAnsi="Arial" w:cs="Arial"/>
          <w:sz w:val="22"/>
        </w:rPr>
      </w:pPr>
      <w:r w:rsidRPr="00500A03">
        <w:rPr>
          <w:rFonts w:ascii="Arial" w:hAnsi="Arial" w:cs="Arial"/>
          <w:sz w:val="22"/>
        </w:rPr>
        <w:t xml:space="preserve">Zamawiający na podstawie art. </w:t>
      </w:r>
      <w:r>
        <w:rPr>
          <w:rFonts w:ascii="Arial" w:hAnsi="Arial" w:cs="Arial"/>
          <w:sz w:val="22"/>
        </w:rPr>
        <w:t>310</w:t>
      </w:r>
      <w:r w:rsidRPr="00500A03">
        <w:rPr>
          <w:rFonts w:ascii="Arial" w:hAnsi="Arial" w:cs="Arial"/>
          <w:sz w:val="22"/>
        </w:rPr>
        <w:t xml:space="preserve"> Ustawy przewiduje możliwość unieważnienia postępowania, jeżeli środki publiczne, które zamierza przeznaczyć na sfinansowanie zamówienia nie zostaną mu przyznane.</w:t>
      </w:r>
    </w:p>
    <w:p w14:paraId="2C29BB37" w14:textId="77777777" w:rsidR="00737BA8" w:rsidRPr="00500A03" w:rsidRDefault="00737BA8" w:rsidP="00737BA8">
      <w:pPr>
        <w:spacing w:after="4" w:line="250" w:lineRule="auto"/>
        <w:ind w:left="862" w:right="2" w:firstLine="0"/>
        <w:rPr>
          <w:rFonts w:ascii="Arial" w:hAnsi="Arial" w:cs="Arial"/>
          <w:sz w:val="22"/>
        </w:rPr>
      </w:pPr>
    </w:p>
    <w:p w14:paraId="6D22BAD5" w14:textId="77777777" w:rsidR="00E42CBF" w:rsidRPr="00E42CBF" w:rsidRDefault="00E42CBF" w:rsidP="00E42CBF">
      <w:pPr>
        <w:pStyle w:val="Nagwek1"/>
        <w:numPr>
          <w:ilvl w:val="0"/>
          <w:numId w:val="24"/>
        </w:numPr>
        <w:spacing w:after="59"/>
        <w:ind w:left="426" w:right="0" w:hanging="426"/>
        <w:rPr>
          <w:rFonts w:ascii="Arial" w:hAnsi="Arial" w:cs="Arial"/>
        </w:rPr>
      </w:pPr>
      <w:r w:rsidRPr="00E42CBF">
        <w:rPr>
          <w:rFonts w:ascii="Arial" w:hAnsi="Arial" w:cs="Arial"/>
        </w:rPr>
        <w:t>Informacja, czy zamawiający przewiduje wybór najkorzystniejszej oferty z możliwością prowadzenia negocjacji</w:t>
      </w:r>
    </w:p>
    <w:p w14:paraId="68665FFB" w14:textId="77777777" w:rsidR="00E42CBF" w:rsidRPr="00E42CBF" w:rsidRDefault="00E42CBF" w:rsidP="00E42CBF">
      <w:pPr>
        <w:ind w:left="426" w:right="2" w:firstLine="0"/>
        <w:rPr>
          <w:rFonts w:ascii="Arial" w:hAnsi="Arial" w:cs="Arial"/>
          <w:sz w:val="22"/>
        </w:rPr>
      </w:pPr>
      <w:r w:rsidRPr="00E42CBF">
        <w:rPr>
          <w:rFonts w:ascii="Arial" w:hAnsi="Arial" w:cs="Arial"/>
          <w:sz w:val="22"/>
        </w:rPr>
        <w:t>Zamawiający nie przewiduje wyboru najkorzystniejszej oferty z możliwością prowadzenia negocjacji w celu ulepszenia treści ofert, które podlegają ocenie w ramach kryteriów oceny ofert.</w:t>
      </w:r>
    </w:p>
    <w:p w14:paraId="20F2FA14" w14:textId="77777777" w:rsidR="00E42CBF" w:rsidRDefault="00E42CBF" w:rsidP="00E42CBF">
      <w:pPr>
        <w:pStyle w:val="Nagwek1"/>
        <w:spacing w:after="59"/>
        <w:ind w:left="426" w:right="0" w:firstLine="0"/>
        <w:rPr>
          <w:rFonts w:ascii="Arial" w:hAnsi="Arial" w:cs="Arial"/>
        </w:rPr>
      </w:pPr>
    </w:p>
    <w:p w14:paraId="1EAD83FD" w14:textId="7301A3BA" w:rsidR="002C7118" w:rsidRPr="00C476CA" w:rsidRDefault="00942299" w:rsidP="00D525A7">
      <w:pPr>
        <w:pStyle w:val="Nagwek1"/>
        <w:numPr>
          <w:ilvl w:val="0"/>
          <w:numId w:val="24"/>
        </w:numPr>
        <w:spacing w:after="59"/>
        <w:ind w:left="426" w:right="0" w:hanging="426"/>
        <w:rPr>
          <w:rFonts w:ascii="Arial" w:hAnsi="Arial" w:cs="Arial"/>
        </w:rPr>
      </w:pPr>
      <w:r w:rsidRPr="00C476CA">
        <w:rPr>
          <w:rFonts w:ascii="Arial" w:hAnsi="Arial" w:cs="Arial"/>
        </w:rPr>
        <w:t>Opis przedmiotu zamówienia, termin wykonania zamówienia</w:t>
      </w:r>
    </w:p>
    <w:p w14:paraId="01AD40AE" w14:textId="0F94BBEF" w:rsidR="002C7118" w:rsidRPr="00B43378" w:rsidRDefault="00942299" w:rsidP="002C5EF4">
      <w:pPr>
        <w:numPr>
          <w:ilvl w:val="0"/>
          <w:numId w:val="2"/>
        </w:numPr>
        <w:spacing w:after="4" w:line="250" w:lineRule="auto"/>
        <w:ind w:left="851" w:right="2" w:hanging="425"/>
        <w:rPr>
          <w:rFonts w:ascii="Arial" w:hAnsi="Arial" w:cs="Arial"/>
          <w:b/>
          <w:color w:val="auto"/>
          <w:sz w:val="22"/>
        </w:rPr>
      </w:pPr>
      <w:r w:rsidRPr="00B43378">
        <w:rPr>
          <w:rFonts w:ascii="Arial" w:hAnsi="Arial" w:cs="Arial"/>
          <w:color w:val="auto"/>
          <w:sz w:val="22"/>
        </w:rPr>
        <w:t>Przedmiotem</w:t>
      </w:r>
      <w:r w:rsidRPr="00B43378">
        <w:rPr>
          <w:rFonts w:ascii="Arial" w:hAnsi="Arial" w:cs="Arial"/>
          <w:b/>
          <w:color w:val="auto"/>
          <w:sz w:val="22"/>
        </w:rPr>
        <w:t xml:space="preserve"> </w:t>
      </w:r>
      <w:r w:rsidRPr="00B43378">
        <w:rPr>
          <w:rFonts w:ascii="Arial" w:hAnsi="Arial" w:cs="Arial"/>
          <w:color w:val="auto"/>
          <w:sz w:val="22"/>
        </w:rPr>
        <w:t>zamówienia jest</w:t>
      </w:r>
      <w:r w:rsidRPr="00B43378">
        <w:rPr>
          <w:rFonts w:ascii="Arial" w:hAnsi="Arial" w:cs="Arial"/>
          <w:b/>
          <w:color w:val="auto"/>
          <w:sz w:val="22"/>
        </w:rPr>
        <w:t xml:space="preserve"> </w:t>
      </w:r>
      <w:r w:rsidR="00003D8F" w:rsidRPr="00B43378">
        <w:rPr>
          <w:rFonts w:ascii="Arial" w:eastAsia="Times New Roman" w:hAnsi="Arial" w:cs="Arial"/>
          <w:b/>
          <w:bCs/>
          <w:color w:val="auto"/>
          <w:spacing w:val="-1"/>
          <w:sz w:val="22"/>
        </w:rPr>
        <w:t xml:space="preserve">dostawa </w:t>
      </w:r>
      <w:r w:rsidR="00003D8F" w:rsidRPr="00B1642E">
        <w:rPr>
          <w:rFonts w:ascii="Arial" w:eastAsia="Times New Roman" w:hAnsi="Arial" w:cs="Arial"/>
          <w:b/>
          <w:bCs/>
          <w:color w:val="auto"/>
          <w:spacing w:val="-1"/>
          <w:sz w:val="22"/>
        </w:rPr>
        <w:t xml:space="preserve">zestawów </w:t>
      </w:r>
      <w:r w:rsidR="00B1642E" w:rsidRPr="00B1642E">
        <w:rPr>
          <w:rFonts w:ascii="Arial" w:eastAsia="Times New Roman" w:hAnsi="Arial" w:cs="Arial"/>
          <w:b/>
          <w:bCs/>
          <w:color w:val="auto"/>
          <w:spacing w:val="-1"/>
          <w:sz w:val="22"/>
        </w:rPr>
        <w:t>przedmiotów</w:t>
      </w:r>
      <w:r w:rsidR="00B1642E" w:rsidRPr="00B43378">
        <w:rPr>
          <w:rFonts w:ascii="Arial" w:eastAsia="Times New Roman" w:hAnsi="Arial" w:cs="Arial"/>
          <w:b/>
          <w:bCs/>
          <w:color w:val="auto"/>
          <w:spacing w:val="-1"/>
          <w:sz w:val="22"/>
        </w:rPr>
        <w:t xml:space="preserve"> </w:t>
      </w:r>
      <w:r w:rsidR="00003D8F" w:rsidRPr="00B43378">
        <w:rPr>
          <w:rFonts w:ascii="Arial" w:eastAsia="Times New Roman" w:hAnsi="Arial" w:cs="Arial"/>
          <w:b/>
          <w:bCs/>
          <w:color w:val="auto"/>
          <w:spacing w:val="-1"/>
          <w:sz w:val="22"/>
        </w:rPr>
        <w:t>umundurowania dla Wewnętrznych Służb Ochrony Składnic Rządowej Agencji Rezerw Strategicznych.</w:t>
      </w:r>
    </w:p>
    <w:p w14:paraId="74EDF6B9" w14:textId="15C14A3A" w:rsidR="009C1E85" w:rsidRPr="00B43378" w:rsidRDefault="00942299" w:rsidP="009C1E85">
      <w:pPr>
        <w:numPr>
          <w:ilvl w:val="0"/>
          <w:numId w:val="2"/>
        </w:numPr>
        <w:ind w:left="851" w:right="2" w:hanging="425"/>
        <w:rPr>
          <w:rFonts w:ascii="Arial" w:hAnsi="Arial" w:cs="Arial"/>
          <w:bCs/>
          <w:color w:val="auto"/>
          <w:sz w:val="22"/>
        </w:rPr>
      </w:pPr>
      <w:r w:rsidRPr="00B43378">
        <w:rPr>
          <w:rFonts w:ascii="Arial" w:hAnsi="Arial" w:cs="Arial"/>
          <w:color w:val="auto"/>
          <w:sz w:val="22"/>
        </w:rPr>
        <w:t xml:space="preserve">Szczegółowy opis przedmiotu zamówienia </w:t>
      </w:r>
      <w:r w:rsidR="00E20043" w:rsidRPr="00B43378">
        <w:rPr>
          <w:rFonts w:ascii="Arial" w:hAnsi="Arial" w:cs="Arial"/>
          <w:color w:val="auto"/>
          <w:sz w:val="22"/>
        </w:rPr>
        <w:t xml:space="preserve">zawiera </w:t>
      </w:r>
      <w:r w:rsidR="009D26A7" w:rsidRPr="00B43378">
        <w:rPr>
          <w:rFonts w:ascii="Arial" w:hAnsi="Arial" w:cs="Arial"/>
          <w:color w:val="auto"/>
          <w:sz w:val="22"/>
        </w:rPr>
        <w:t>zestawienie asortymentowo-ilościowe</w:t>
      </w:r>
      <w:r w:rsidR="009D26A7" w:rsidRPr="00B43378">
        <w:rPr>
          <w:rFonts w:ascii="Arial" w:hAnsi="Arial" w:cs="Arial"/>
          <w:bCs/>
          <w:color w:val="auto"/>
          <w:sz w:val="22"/>
        </w:rPr>
        <w:t xml:space="preserve">, </w:t>
      </w:r>
      <w:r w:rsidR="009C1E85" w:rsidRPr="00B43378">
        <w:rPr>
          <w:rFonts w:ascii="Arial" w:hAnsi="Arial" w:cs="Arial"/>
          <w:bCs/>
          <w:color w:val="auto"/>
          <w:sz w:val="22"/>
        </w:rPr>
        <w:t>zbiorcze zestawienie ilościowo – asortymentowe</w:t>
      </w:r>
      <w:r w:rsidR="009D26A7" w:rsidRPr="00B43378">
        <w:rPr>
          <w:rFonts w:ascii="Arial" w:hAnsi="Arial" w:cs="Arial"/>
          <w:bCs/>
          <w:color w:val="auto"/>
          <w:sz w:val="22"/>
        </w:rPr>
        <w:t xml:space="preserve"> dla poszczególnych składnic</w:t>
      </w:r>
      <w:r w:rsidR="00E46836" w:rsidRPr="00B43378">
        <w:rPr>
          <w:rFonts w:ascii="Arial" w:hAnsi="Arial" w:cs="Arial"/>
          <w:bCs/>
          <w:color w:val="auto"/>
          <w:sz w:val="22"/>
        </w:rPr>
        <w:t xml:space="preserve">, </w:t>
      </w:r>
      <w:r w:rsidR="009C1E85" w:rsidRPr="00B43378">
        <w:rPr>
          <w:rFonts w:ascii="Arial" w:hAnsi="Arial" w:cs="Arial"/>
          <w:bCs/>
          <w:color w:val="auto"/>
          <w:sz w:val="22"/>
        </w:rPr>
        <w:t>wzory umundurowania</w:t>
      </w:r>
      <w:r w:rsidR="00E46836" w:rsidRPr="00B43378">
        <w:rPr>
          <w:rFonts w:ascii="Arial" w:hAnsi="Arial" w:cs="Arial"/>
          <w:bCs/>
          <w:color w:val="auto"/>
          <w:sz w:val="22"/>
        </w:rPr>
        <w:t xml:space="preserve"> oraz wzór umowy</w:t>
      </w:r>
      <w:r w:rsidR="009C4D23">
        <w:rPr>
          <w:rFonts w:ascii="Arial" w:hAnsi="Arial" w:cs="Arial"/>
          <w:bCs/>
          <w:color w:val="auto"/>
          <w:sz w:val="22"/>
        </w:rPr>
        <w:t>,</w:t>
      </w:r>
      <w:r w:rsidR="009C4D23" w:rsidRPr="009C4D23">
        <w:rPr>
          <w:rFonts w:ascii="Arial" w:hAnsi="Arial" w:cs="Arial"/>
          <w:sz w:val="22"/>
        </w:rPr>
        <w:t xml:space="preserve"> </w:t>
      </w:r>
      <w:r w:rsidR="009C4D23" w:rsidRPr="00A171BD">
        <w:rPr>
          <w:rFonts w:ascii="Arial" w:hAnsi="Arial" w:cs="Arial"/>
          <w:sz w:val="22"/>
        </w:rPr>
        <w:t>stanowiącymi załącznik nr 1 do SWZ</w:t>
      </w:r>
      <w:r w:rsidR="00E46836" w:rsidRPr="00B43378">
        <w:rPr>
          <w:rFonts w:ascii="Arial" w:hAnsi="Arial" w:cs="Arial"/>
          <w:bCs/>
          <w:color w:val="auto"/>
          <w:sz w:val="22"/>
        </w:rPr>
        <w:t>.</w:t>
      </w:r>
    </w:p>
    <w:p w14:paraId="2BEB1C58" w14:textId="37177F44" w:rsidR="002E7788" w:rsidRPr="00C476CA" w:rsidRDefault="00942299" w:rsidP="002C5EF4">
      <w:pPr>
        <w:numPr>
          <w:ilvl w:val="0"/>
          <w:numId w:val="2"/>
        </w:numPr>
        <w:ind w:left="851" w:right="2" w:hanging="425"/>
        <w:rPr>
          <w:rFonts w:ascii="Arial" w:hAnsi="Arial" w:cs="Arial"/>
          <w:sz w:val="22"/>
        </w:rPr>
      </w:pPr>
      <w:r w:rsidRPr="00C476CA">
        <w:rPr>
          <w:rFonts w:ascii="Arial" w:hAnsi="Arial" w:cs="Arial"/>
          <w:sz w:val="22"/>
        </w:rPr>
        <w:t>Zamawiający</w:t>
      </w:r>
      <w:r w:rsidR="00555384" w:rsidRPr="00C476CA">
        <w:rPr>
          <w:rFonts w:ascii="Arial" w:hAnsi="Arial" w:cs="Arial"/>
          <w:sz w:val="22"/>
        </w:rPr>
        <w:t xml:space="preserve"> nie</w:t>
      </w:r>
      <w:r w:rsidR="00073FA5" w:rsidRPr="00C476CA">
        <w:rPr>
          <w:rFonts w:ascii="Arial" w:hAnsi="Arial" w:cs="Arial"/>
          <w:sz w:val="22"/>
        </w:rPr>
        <w:t xml:space="preserve"> </w:t>
      </w:r>
      <w:r w:rsidR="002E7788" w:rsidRPr="00C476CA">
        <w:rPr>
          <w:rFonts w:ascii="Arial" w:hAnsi="Arial" w:cs="Arial"/>
          <w:sz w:val="22"/>
        </w:rPr>
        <w:t>dopuszcza składani</w:t>
      </w:r>
      <w:r w:rsidR="002B1A98">
        <w:rPr>
          <w:rFonts w:ascii="Arial" w:hAnsi="Arial" w:cs="Arial"/>
          <w:sz w:val="22"/>
        </w:rPr>
        <w:t>a</w:t>
      </w:r>
      <w:r w:rsidR="002E7788" w:rsidRPr="00C476CA">
        <w:rPr>
          <w:rFonts w:ascii="Arial" w:hAnsi="Arial" w:cs="Arial"/>
          <w:sz w:val="22"/>
        </w:rPr>
        <w:t xml:space="preserve"> ofert </w:t>
      </w:r>
      <w:r w:rsidRPr="00C476CA">
        <w:rPr>
          <w:rFonts w:ascii="Arial" w:hAnsi="Arial" w:cs="Arial"/>
          <w:sz w:val="22"/>
        </w:rPr>
        <w:t>częściowych</w:t>
      </w:r>
      <w:r w:rsidR="00192118" w:rsidRPr="00C476CA">
        <w:rPr>
          <w:rFonts w:ascii="Arial" w:hAnsi="Arial" w:cs="Arial"/>
          <w:sz w:val="22"/>
        </w:rPr>
        <w:t>.</w:t>
      </w:r>
    </w:p>
    <w:p w14:paraId="66BF654E" w14:textId="789A31A9" w:rsidR="00DA0F62" w:rsidRPr="00003D8F" w:rsidRDefault="000408AB" w:rsidP="002C5EF4">
      <w:pPr>
        <w:numPr>
          <w:ilvl w:val="0"/>
          <w:numId w:val="2"/>
        </w:numPr>
        <w:ind w:left="851" w:right="2" w:hanging="425"/>
        <w:rPr>
          <w:rFonts w:ascii="Arial" w:hAnsi="Arial" w:cs="Arial"/>
          <w:color w:val="auto"/>
          <w:sz w:val="22"/>
        </w:rPr>
      </w:pPr>
      <w:r w:rsidRPr="00C476CA">
        <w:rPr>
          <w:rFonts w:ascii="Arial" w:hAnsi="Arial" w:cs="Arial"/>
          <w:color w:val="auto"/>
          <w:sz w:val="22"/>
        </w:rPr>
        <w:t xml:space="preserve">Powody niedokonania podziału zamówienia na części: </w:t>
      </w:r>
      <w:r w:rsidR="007847AA">
        <w:rPr>
          <w:rFonts w:ascii="Arial" w:hAnsi="Arial" w:cs="Arial"/>
          <w:color w:val="auto"/>
          <w:sz w:val="22"/>
        </w:rPr>
        <w:t>Zamówienie stanowi pełne, kompletne zapotrzebowanie WSO na umundurowanie. Podział zamówienia na zadania mógłby spowodować wystąpienie różnic w jakości lub kolorystyce dostarczanych elementów przez różnych dostawców, a także trudności logistyczne i ostatecznie zwiększyć koszt realizacji zamówienia.</w:t>
      </w:r>
    </w:p>
    <w:p w14:paraId="1DF911CB" w14:textId="77777777" w:rsidR="002C7118" w:rsidRPr="00C476CA" w:rsidRDefault="00942299" w:rsidP="002C5EF4">
      <w:pPr>
        <w:numPr>
          <w:ilvl w:val="0"/>
          <w:numId w:val="2"/>
        </w:numPr>
        <w:ind w:left="851" w:right="2" w:hanging="425"/>
        <w:rPr>
          <w:rFonts w:ascii="Arial" w:hAnsi="Arial" w:cs="Arial"/>
          <w:sz w:val="22"/>
        </w:rPr>
      </w:pPr>
      <w:r w:rsidRPr="00C476CA">
        <w:rPr>
          <w:rFonts w:ascii="Arial" w:hAnsi="Arial" w:cs="Arial"/>
          <w:sz w:val="22"/>
        </w:rPr>
        <w:t>Zamawiający nie żąda złożenia wraz z ofertą przedmiotowych środków dowodowych.</w:t>
      </w:r>
    </w:p>
    <w:p w14:paraId="772C5955" w14:textId="77777777" w:rsidR="002C7118" w:rsidRPr="00C476CA" w:rsidRDefault="00942299" w:rsidP="002C5EF4">
      <w:pPr>
        <w:numPr>
          <w:ilvl w:val="0"/>
          <w:numId w:val="2"/>
        </w:numPr>
        <w:ind w:left="851" w:right="2" w:hanging="425"/>
        <w:rPr>
          <w:rFonts w:ascii="Arial" w:hAnsi="Arial" w:cs="Arial"/>
          <w:sz w:val="22"/>
        </w:rPr>
      </w:pPr>
      <w:r w:rsidRPr="00C476CA">
        <w:rPr>
          <w:rFonts w:ascii="Arial" w:hAnsi="Arial" w:cs="Arial"/>
          <w:sz w:val="22"/>
        </w:rPr>
        <w:t>Zamawiający nie dopuszcza składania ofert wariantowych.</w:t>
      </w:r>
    </w:p>
    <w:p w14:paraId="49E49577" w14:textId="1CB49B28" w:rsidR="00E20043" w:rsidRPr="00E42CBF" w:rsidRDefault="00E20043" w:rsidP="00E42CBF">
      <w:pPr>
        <w:numPr>
          <w:ilvl w:val="0"/>
          <w:numId w:val="2"/>
        </w:numPr>
        <w:spacing w:after="0" w:line="240" w:lineRule="auto"/>
        <w:ind w:left="851" w:right="0" w:hanging="435"/>
        <w:rPr>
          <w:rFonts w:ascii="Arial" w:hAnsi="Arial" w:cs="Arial"/>
          <w:sz w:val="22"/>
        </w:rPr>
      </w:pPr>
      <w:r w:rsidRPr="00C476CA">
        <w:rPr>
          <w:rFonts w:ascii="Arial" w:hAnsi="Arial" w:cs="Arial"/>
          <w:sz w:val="22"/>
        </w:rPr>
        <w:t>Zamawiający żąda wskazania przez Wykonawcę w ofercie części zamówienia, których wykonanie powierzy Podwykonawcom, oraz podania nazw ewentualnych Podwykonawców, jeżeli są już znani.</w:t>
      </w:r>
    </w:p>
    <w:p w14:paraId="6BEE8956" w14:textId="15D44163" w:rsidR="00760A49" w:rsidRPr="00C476CA" w:rsidRDefault="00942299" w:rsidP="002C5EF4">
      <w:pPr>
        <w:numPr>
          <w:ilvl w:val="0"/>
          <w:numId w:val="2"/>
        </w:numPr>
        <w:ind w:left="851" w:right="2" w:hanging="425"/>
        <w:rPr>
          <w:rFonts w:ascii="Arial" w:hAnsi="Arial" w:cs="Arial"/>
          <w:sz w:val="22"/>
        </w:rPr>
      </w:pPr>
      <w:r w:rsidRPr="00C476CA">
        <w:rPr>
          <w:rFonts w:ascii="Arial" w:hAnsi="Arial" w:cs="Arial"/>
          <w:sz w:val="22"/>
        </w:rPr>
        <w:t>Termin wykonania zamówienia:</w:t>
      </w:r>
    </w:p>
    <w:p w14:paraId="5FE3415E" w14:textId="02D54F0F" w:rsidR="002C7118" w:rsidRPr="00C476CA" w:rsidRDefault="00DA32B7" w:rsidP="006A583F">
      <w:pPr>
        <w:ind w:left="851" w:right="2" w:firstLine="0"/>
        <w:rPr>
          <w:rFonts w:ascii="Arial" w:hAnsi="Arial" w:cs="Arial"/>
          <w:sz w:val="22"/>
        </w:rPr>
      </w:pPr>
      <w:r>
        <w:rPr>
          <w:rFonts w:ascii="Arial" w:hAnsi="Arial" w:cs="Arial"/>
          <w:b/>
          <w:sz w:val="22"/>
        </w:rPr>
        <w:t xml:space="preserve">Maksymalnie </w:t>
      </w:r>
      <w:r w:rsidR="00137D4C" w:rsidRPr="00137D4C">
        <w:rPr>
          <w:rFonts w:ascii="Arial" w:hAnsi="Arial" w:cs="Arial"/>
          <w:b/>
          <w:sz w:val="22"/>
        </w:rPr>
        <w:t>6</w:t>
      </w:r>
      <w:r w:rsidR="00367B29" w:rsidRPr="00137D4C">
        <w:rPr>
          <w:rFonts w:ascii="Arial" w:hAnsi="Arial" w:cs="Arial"/>
          <w:b/>
          <w:sz w:val="22"/>
        </w:rPr>
        <w:t>0</w:t>
      </w:r>
      <w:r w:rsidR="00544A55" w:rsidRPr="00137D4C">
        <w:rPr>
          <w:rFonts w:ascii="Arial" w:hAnsi="Arial" w:cs="Arial"/>
          <w:b/>
          <w:sz w:val="22"/>
        </w:rPr>
        <w:t xml:space="preserve"> </w:t>
      </w:r>
      <w:r w:rsidR="000408AB" w:rsidRPr="00137D4C">
        <w:rPr>
          <w:rFonts w:ascii="Arial" w:hAnsi="Arial" w:cs="Arial"/>
          <w:b/>
          <w:sz w:val="22"/>
        </w:rPr>
        <w:t xml:space="preserve">dni </w:t>
      </w:r>
      <w:r w:rsidR="00367B29" w:rsidRPr="00137D4C">
        <w:rPr>
          <w:rFonts w:ascii="Arial" w:hAnsi="Arial" w:cs="Arial"/>
          <w:b/>
          <w:sz w:val="22"/>
        </w:rPr>
        <w:t>od d</w:t>
      </w:r>
      <w:r w:rsidR="00264F8B" w:rsidRPr="00137D4C">
        <w:rPr>
          <w:rFonts w:ascii="Arial" w:hAnsi="Arial" w:cs="Arial"/>
          <w:b/>
          <w:sz w:val="22"/>
        </w:rPr>
        <w:t>nia</w:t>
      </w:r>
      <w:r w:rsidR="00367B29" w:rsidRPr="00137D4C">
        <w:rPr>
          <w:rFonts w:ascii="Arial" w:hAnsi="Arial" w:cs="Arial"/>
          <w:b/>
          <w:sz w:val="22"/>
        </w:rPr>
        <w:t xml:space="preserve"> zawarcia umowy.</w:t>
      </w:r>
      <w:r>
        <w:rPr>
          <w:rFonts w:ascii="Arial" w:hAnsi="Arial" w:cs="Arial"/>
          <w:b/>
          <w:sz w:val="22"/>
        </w:rPr>
        <w:t xml:space="preserve"> Termin wykonania zamówienia stanowi kryterium oceny ofert.</w:t>
      </w:r>
    </w:p>
    <w:p w14:paraId="3048AEE7" w14:textId="25F2F10E" w:rsidR="00385569" w:rsidRPr="00E46836" w:rsidRDefault="00942299" w:rsidP="006F008A">
      <w:pPr>
        <w:numPr>
          <w:ilvl w:val="0"/>
          <w:numId w:val="2"/>
        </w:numPr>
        <w:spacing w:after="34" w:line="259" w:lineRule="auto"/>
        <w:ind w:left="851" w:right="0" w:hanging="425"/>
        <w:rPr>
          <w:rStyle w:val="Pogrubienie"/>
          <w:rFonts w:ascii="Arial" w:hAnsi="Arial" w:cs="Arial"/>
          <w:b w:val="0"/>
          <w:color w:val="auto"/>
          <w:sz w:val="22"/>
        </w:rPr>
      </w:pPr>
      <w:r w:rsidRPr="00E46836">
        <w:rPr>
          <w:rFonts w:ascii="Arial" w:hAnsi="Arial" w:cs="Arial"/>
          <w:color w:val="auto"/>
          <w:sz w:val="22"/>
        </w:rPr>
        <w:t>Miejsce wykonania zamówienia:</w:t>
      </w:r>
    </w:p>
    <w:p w14:paraId="067A2F5A"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lastRenderedPageBreak/>
        <w:t>Rządowa Agencja Rezerw Strategicznych Składnica w Ełku</w:t>
      </w:r>
    </w:p>
    <w:p w14:paraId="1877462C"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Pr>
          <w:rFonts w:ascii="Arial" w:hAnsi="Arial" w:cs="Arial"/>
          <w:bCs/>
          <w:color w:val="auto"/>
          <w:sz w:val="22"/>
        </w:rPr>
        <w:t xml:space="preserve"> </w:t>
      </w:r>
      <w:r w:rsidRPr="00EF75A8">
        <w:rPr>
          <w:rFonts w:ascii="Arial" w:hAnsi="Arial" w:cs="Arial"/>
          <w:bCs/>
          <w:color w:val="auto"/>
          <w:sz w:val="22"/>
        </w:rPr>
        <w:t>Nowa Wieś Ełcka, ul. Wilcza 2, 19-301 Ełk</w:t>
      </w:r>
    </w:p>
    <w:p w14:paraId="32CBBB7C"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79475E">
        <w:rPr>
          <w:rFonts w:ascii="Arial" w:hAnsi="Arial" w:cs="Arial"/>
          <w:bCs/>
          <w:color w:val="auto"/>
          <w:sz w:val="22"/>
        </w:rPr>
        <w:t>Rządowa Agencja Rezerw Strategicznych Składnica w Kamienicy Królewskiej</w:t>
      </w:r>
    </w:p>
    <w:p w14:paraId="4CE4520C" w14:textId="77777777" w:rsidR="009A08DD" w:rsidRDefault="009A08DD" w:rsidP="009A08DD">
      <w:pPr>
        <w:pStyle w:val="Akapitzlist"/>
        <w:spacing w:after="4" w:line="250" w:lineRule="auto"/>
        <w:ind w:left="1222" w:right="2" w:firstLine="0"/>
        <w:rPr>
          <w:rFonts w:ascii="Arial" w:hAnsi="Arial" w:cs="Arial"/>
          <w:bCs/>
          <w:color w:val="auto"/>
          <w:sz w:val="22"/>
        </w:rPr>
      </w:pPr>
      <w:r w:rsidRPr="0079475E">
        <w:rPr>
          <w:rFonts w:ascii="Arial" w:hAnsi="Arial" w:cs="Arial"/>
          <w:bCs/>
          <w:color w:val="auto"/>
          <w:sz w:val="22"/>
        </w:rPr>
        <w:t>ul. Sosnowa 2, 83-342 Kamienica Królewska</w:t>
      </w:r>
    </w:p>
    <w:p w14:paraId="6E2C7391"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Komorowie</w:t>
      </w:r>
    </w:p>
    <w:p w14:paraId="3A5A8061"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Komorowo, ul. Różańska 88, 07-310 Ostrów Mazowiecka</w:t>
      </w:r>
    </w:p>
    <w:p w14:paraId="3CFBE912"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Leśmierzu</w:t>
      </w:r>
    </w:p>
    <w:p w14:paraId="27293D98"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Leśmierz 6, 95-035 Ozorków</w:t>
      </w:r>
    </w:p>
    <w:p w14:paraId="742CB2D4"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Lisowicach</w:t>
      </w:r>
    </w:p>
    <w:p w14:paraId="71D55B36"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59-230 Prochowice</w:t>
      </w:r>
    </w:p>
    <w:p w14:paraId="21190B8C"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Lublińcu</w:t>
      </w:r>
    </w:p>
    <w:p w14:paraId="58DCC71C"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Klonowa 40, 42-700 Lubliniec</w:t>
      </w:r>
    </w:p>
    <w:p w14:paraId="28CF616D"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Niemcach</w:t>
      </w:r>
    </w:p>
    <w:p w14:paraId="36D96DC9"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21-025 Niemce</w:t>
      </w:r>
    </w:p>
    <w:p w14:paraId="4E559408"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Resku</w:t>
      </w:r>
    </w:p>
    <w:p w14:paraId="441CD2D8"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Stefana Żeromskiego 44, 72-315 Resko</w:t>
      </w:r>
    </w:p>
    <w:p w14:paraId="20D17D71"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Starym Sączu</w:t>
      </w:r>
    </w:p>
    <w:p w14:paraId="1FC60AC8"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Węgierska 12, 33-340 Stary Sącz</w:t>
      </w:r>
    </w:p>
    <w:p w14:paraId="0B984D03"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Strzałkowie</w:t>
      </w:r>
    </w:p>
    <w:p w14:paraId="6CCF21F6"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Al. Prymasa Wyszyńskiego 1, 62-420 Strzałkowo</w:t>
      </w:r>
    </w:p>
    <w:p w14:paraId="6156CB35"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Szepietowie</w:t>
      </w:r>
    </w:p>
    <w:p w14:paraId="59BE9F5F"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ul. Przemysłowa 2, 18-210 Szepietowo</w:t>
      </w:r>
    </w:p>
    <w:p w14:paraId="00F4E7AB"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Wąwale</w:t>
      </w:r>
    </w:p>
    <w:p w14:paraId="4E682AAA" w14:textId="77777777" w:rsidR="009A08DD" w:rsidRPr="00EF75A8"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Wąwał, ul. Jeleń 4, 97-200 Tomaszów Mazowiecki</w:t>
      </w:r>
    </w:p>
    <w:p w14:paraId="0D39A7A9" w14:textId="77777777" w:rsidR="009A08DD" w:rsidRDefault="009A08DD" w:rsidP="008D41AE">
      <w:pPr>
        <w:pStyle w:val="Akapitzlist"/>
        <w:numPr>
          <w:ilvl w:val="0"/>
          <w:numId w:val="47"/>
        </w:numPr>
        <w:spacing w:after="4" w:line="250" w:lineRule="auto"/>
        <w:ind w:right="2"/>
        <w:rPr>
          <w:rFonts w:ascii="Arial" w:hAnsi="Arial" w:cs="Arial"/>
          <w:bCs/>
          <w:color w:val="auto"/>
          <w:sz w:val="22"/>
        </w:rPr>
      </w:pPr>
      <w:r w:rsidRPr="00EF75A8">
        <w:rPr>
          <w:rFonts w:ascii="Arial" w:hAnsi="Arial" w:cs="Arial"/>
          <w:bCs/>
          <w:color w:val="auto"/>
          <w:sz w:val="22"/>
        </w:rPr>
        <w:t>Rządowa Agencja Rezerw Strategicznych Składnica w Zalesiu</w:t>
      </w:r>
    </w:p>
    <w:p w14:paraId="77E1AC8C" w14:textId="77777777" w:rsidR="009A08DD" w:rsidRDefault="009A08DD" w:rsidP="009A08DD">
      <w:pPr>
        <w:pStyle w:val="Akapitzlist"/>
        <w:spacing w:after="4" w:line="250" w:lineRule="auto"/>
        <w:ind w:left="1222" w:right="2" w:firstLine="0"/>
        <w:rPr>
          <w:rFonts w:ascii="Arial" w:hAnsi="Arial" w:cs="Arial"/>
          <w:bCs/>
          <w:color w:val="auto"/>
          <w:sz w:val="22"/>
        </w:rPr>
      </w:pPr>
      <w:r w:rsidRPr="00EF75A8">
        <w:rPr>
          <w:rFonts w:ascii="Arial" w:hAnsi="Arial" w:cs="Arial"/>
          <w:bCs/>
          <w:color w:val="auto"/>
          <w:sz w:val="22"/>
        </w:rPr>
        <w:t xml:space="preserve">Zalesie </w:t>
      </w:r>
      <w:proofErr w:type="spellStart"/>
      <w:r w:rsidRPr="00EF75A8">
        <w:rPr>
          <w:rFonts w:ascii="Arial" w:hAnsi="Arial" w:cs="Arial"/>
          <w:bCs/>
          <w:color w:val="auto"/>
          <w:sz w:val="22"/>
        </w:rPr>
        <w:t>Golczowskie</w:t>
      </w:r>
      <w:proofErr w:type="spellEnd"/>
      <w:r w:rsidRPr="00EF75A8">
        <w:rPr>
          <w:rFonts w:ascii="Arial" w:hAnsi="Arial" w:cs="Arial"/>
          <w:bCs/>
          <w:color w:val="auto"/>
          <w:sz w:val="22"/>
        </w:rPr>
        <w:t xml:space="preserve">, ul. Główna 4, 32-310 Klucze </w:t>
      </w:r>
    </w:p>
    <w:p w14:paraId="65BC9BE6" w14:textId="77777777" w:rsidR="000904E9" w:rsidRPr="00D34DCA" w:rsidRDefault="000904E9" w:rsidP="00CF5952">
      <w:pPr>
        <w:spacing w:after="34" w:line="259" w:lineRule="auto"/>
        <w:ind w:left="851" w:right="0" w:hanging="425"/>
        <w:rPr>
          <w:rFonts w:ascii="Arial" w:hAnsi="Arial" w:cs="Arial"/>
          <w:color w:val="auto"/>
          <w:sz w:val="22"/>
        </w:rPr>
      </w:pPr>
    </w:p>
    <w:p w14:paraId="55286588" w14:textId="6A1F7EDD" w:rsidR="002C7118" w:rsidRPr="00C476CA" w:rsidRDefault="00942299" w:rsidP="00D525A7">
      <w:pPr>
        <w:pStyle w:val="Nagwek1"/>
        <w:numPr>
          <w:ilvl w:val="0"/>
          <w:numId w:val="24"/>
        </w:numPr>
        <w:spacing w:after="61"/>
        <w:ind w:left="426" w:right="0" w:hanging="426"/>
        <w:rPr>
          <w:rFonts w:ascii="Arial" w:hAnsi="Arial" w:cs="Arial"/>
        </w:rPr>
      </w:pPr>
      <w:r w:rsidRPr="00C476CA">
        <w:rPr>
          <w:rFonts w:ascii="Arial" w:hAnsi="Arial" w:cs="Arial"/>
        </w:rPr>
        <w:t>Informacja o środkach komunikacji elektronicznej, przy użyciu których Zamawiający będzie komunikował się z Wykonawcami, oraz informacje o wymaganiach technicznych</w:t>
      </w:r>
      <w:r w:rsidR="001E7620" w:rsidRPr="00C476CA">
        <w:rPr>
          <w:rFonts w:ascii="Arial" w:hAnsi="Arial" w:cs="Arial"/>
        </w:rPr>
        <w:br/>
      </w:r>
      <w:r w:rsidRPr="00C476CA">
        <w:rPr>
          <w:rFonts w:ascii="Arial" w:hAnsi="Arial" w:cs="Arial"/>
        </w:rPr>
        <w:t>i organizacyjnych sporządzania, wysyłania i odbierania korespondencji elektronicznej</w:t>
      </w:r>
    </w:p>
    <w:p w14:paraId="09CBE56E" w14:textId="5552CEAF"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Postępowanie prowadzone jest w języku polskim.</w:t>
      </w:r>
    </w:p>
    <w:p w14:paraId="6E2D6A53" w14:textId="6478E788"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C476CA">
        <w:rPr>
          <w:rFonts w:ascii="Arial" w:hAnsi="Arial" w:cs="Arial"/>
          <w:sz w:val="22"/>
        </w:rPr>
        <w:br/>
      </w:r>
      <w:r w:rsidRPr="00C476CA">
        <w:rPr>
          <w:rFonts w:ascii="Arial" w:hAnsi="Arial" w:cs="Arial"/>
          <w:sz w:val="22"/>
        </w:rPr>
        <w:t xml:space="preserve">tj. </w:t>
      </w:r>
      <w:r w:rsidRPr="00C476CA">
        <w:rPr>
          <w:rFonts w:ascii="Arial" w:hAnsi="Arial" w:cs="Arial"/>
          <w:b/>
          <w:sz w:val="22"/>
        </w:rPr>
        <w:t xml:space="preserve">za pośrednictwem Platformy zakupowej zwanej dalej „Platformą” pod adresem: </w:t>
      </w:r>
      <w:hyperlink r:id="rId18" w:history="1">
        <w:r w:rsidR="009D2B61" w:rsidRPr="00C476CA">
          <w:rPr>
            <w:rStyle w:val="Hipercze"/>
            <w:rFonts w:ascii="Arial" w:hAnsi="Arial" w:cs="Arial"/>
            <w:b/>
            <w:sz w:val="22"/>
            <w:u w:color="0000FF"/>
          </w:rPr>
          <w:t>https://platformazakupowa.pl/pn/rars</w:t>
        </w:r>
      </w:hyperlink>
      <w:r w:rsidR="00B61F0F" w:rsidRPr="00B61F0F">
        <w:rPr>
          <w:rStyle w:val="Hipercze"/>
          <w:rFonts w:ascii="Arial" w:hAnsi="Arial" w:cs="Arial"/>
          <w:sz w:val="22"/>
          <w:u w:val="none"/>
        </w:rPr>
        <w:t xml:space="preserve"> .</w:t>
      </w:r>
    </w:p>
    <w:p w14:paraId="5F54E949" w14:textId="64CFE6B7"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 xml:space="preserve">Wykonawca zamierzający wziąć udział w niniejszym postępowaniu o udzielenie zamówienia publicznego, </w:t>
      </w:r>
      <w:r w:rsidR="00547AB7" w:rsidRPr="00C476CA">
        <w:rPr>
          <w:rFonts w:ascii="Arial" w:hAnsi="Arial" w:cs="Arial"/>
          <w:sz w:val="22"/>
        </w:rPr>
        <w:t xml:space="preserve">nie </w:t>
      </w:r>
      <w:r w:rsidRPr="00C476CA">
        <w:rPr>
          <w:rFonts w:ascii="Arial" w:hAnsi="Arial" w:cs="Arial"/>
          <w:sz w:val="22"/>
        </w:rPr>
        <w:t>musi posiadać kont</w:t>
      </w:r>
      <w:r w:rsidR="00547AB7" w:rsidRPr="00C476CA">
        <w:rPr>
          <w:rFonts w:ascii="Arial" w:hAnsi="Arial" w:cs="Arial"/>
          <w:sz w:val="22"/>
        </w:rPr>
        <w:t>a</w:t>
      </w:r>
      <w:r w:rsidRPr="00C476CA">
        <w:rPr>
          <w:rFonts w:ascii="Arial" w:hAnsi="Arial" w:cs="Arial"/>
          <w:sz w:val="22"/>
        </w:rPr>
        <w:t xml:space="preserve"> na</w:t>
      </w:r>
      <w:r w:rsidRPr="00C476CA">
        <w:rPr>
          <w:rFonts w:ascii="Arial" w:hAnsi="Arial" w:cs="Arial"/>
          <w:i/>
          <w:sz w:val="22"/>
        </w:rPr>
        <w:t xml:space="preserve"> </w:t>
      </w:r>
      <w:r w:rsidRPr="00C476CA">
        <w:rPr>
          <w:rFonts w:ascii="Arial" w:hAnsi="Arial" w:cs="Arial"/>
          <w:sz w:val="22"/>
        </w:rPr>
        <w:t>Platformie.</w:t>
      </w:r>
      <w:r w:rsidRPr="00C476CA">
        <w:rPr>
          <w:rFonts w:ascii="Arial" w:hAnsi="Arial" w:cs="Arial"/>
          <w:i/>
          <w:sz w:val="22"/>
        </w:rPr>
        <w:t xml:space="preserve"> </w:t>
      </w:r>
      <w:r w:rsidRPr="00C476CA">
        <w:rPr>
          <w:rFonts w:ascii="Arial" w:hAnsi="Arial" w:cs="Arial"/>
          <w:b/>
          <w:sz w:val="22"/>
        </w:rPr>
        <w:t>Korzystanie z Platformy przez Wykonawcę jest bezpłatne.</w:t>
      </w:r>
    </w:p>
    <w:p w14:paraId="57868E87" w14:textId="16D2DDD7"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 xml:space="preserve">Wymagania techniczne i organizacyjne sporządzania, wysyłania i odbierania korespondencji elektronicznej, zostały opisane w </w:t>
      </w:r>
      <w:r w:rsidRPr="00C476CA">
        <w:rPr>
          <w:rFonts w:ascii="Arial" w:hAnsi="Arial" w:cs="Arial"/>
          <w:b/>
          <w:sz w:val="22"/>
        </w:rPr>
        <w:t xml:space="preserve">Regulaminie Internetowej Platformy zakupowej platformazakupowa.pl Open </w:t>
      </w:r>
      <w:proofErr w:type="spellStart"/>
      <w:r w:rsidRPr="00C476CA">
        <w:rPr>
          <w:rFonts w:ascii="Arial" w:hAnsi="Arial" w:cs="Arial"/>
          <w:b/>
          <w:sz w:val="22"/>
        </w:rPr>
        <w:t>Nexus</w:t>
      </w:r>
      <w:proofErr w:type="spellEnd"/>
      <w:r w:rsidRPr="00C476CA">
        <w:rPr>
          <w:rFonts w:ascii="Arial" w:hAnsi="Arial" w:cs="Arial"/>
          <w:b/>
          <w:sz w:val="22"/>
        </w:rPr>
        <w:t xml:space="preserve"> Sp. z o.o., </w:t>
      </w:r>
      <w:r w:rsidRPr="00C476CA">
        <w:rPr>
          <w:rFonts w:ascii="Arial" w:hAnsi="Arial" w:cs="Arial"/>
          <w:sz w:val="22"/>
        </w:rPr>
        <w:t xml:space="preserve">zwany dalej Regulaminem </w:t>
      </w:r>
      <w:r w:rsidRPr="00C476CA">
        <w:rPr>
          <w:rFonts w:ascii="Arial" w:hAnsi="Arial" w:cs="Arial"/>
          <w:color w:val="333333"/>
          <w:sz w:val="22"/>
        </w:rPr>
        <w:t>na Platformie</w:t>
      </w:r>
      <w:r w:rsidRPr="00C476CA">
        <w:rPr>
          <w:rFonts w:ascii="Arial" w:hAnsi="Arial" w:cs="Arial"/>
          <w:i/>
          <w:sz w:val="22"/>
        </w:rPr>
        <w:t>.</w:t>
      </w:r>
      <w:r w:rsidRPr="00C476CA">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 xml:space="preserve">Maksymalny rozmiar plików przesyłanych za pośrednictwem Platformy </w:t>
      </w:r>
      <w:r w:rsidRPr="00C476CA">
        <w:rPr>
          <w:rFonts w:ascii="Arial" w:hAnsi="Arial" w:cs="Arial"/>
          <w:b/>
          <w:sz w:val="22"/>
        </w:rPr>
        <w:t>wynosi 150 MB.</w:t>
      </w:r>
      <w:r w:rsidRPr="00C476CA">
        <w:rPr>
          <w:rFonts w:ascii="Arial" w:hAnsi="Arial" w:cs="Arial"/>
          <w:sz w:val="22"/>
        </w:rPr>
        <w:t xml:space="preserve"> </w:t>
      </w:r>
    </w:p>
    <w:p w14:paraId="07A39CC0" w14:textId="203A5360" w:rsidR="002C7118" w:rsidRPr="00C476CA" w:rsidRDefault="00942299" w:rsidP="002C5EF4">
      <w:pPr>
        <w:numPr>
          <w:ilvl w:val="0"/>
          <w:numId w:val="3"/>
        </w:numPr>
        <w:ind w:right="2" w:hanging="436"/>
        <w:rPr>
          <w:rFonts w:ascii="Arial" w:hAnsi="Arial" w:cs="Arial"/>
          <w:sz w:val="22"/>
        </w:rPr>
      </w:pPr>
      <w:r w:rsidRPr="00C476CA">
        <w:rPr>
          <w:rFonts w:ascii="Arial" w:hAnsi="Arial" w:cs="Arial"/>
          <w:sz w:val="22"/>
        </w:rPr>
        <w:t>Za datę:</w:t>
      </w:r>
    </w:p>
    <w:p w14:paraId="2AC13650" w14:textId="789D3AF3" w:rsidR="002C7118" w:rsidRPr="00C476CA" w:rsidRDefault="00942299" w:rsidP="002C5EF4">
      <w:pPr>
        <w:numPr>
          <w:ilvl w:val="1"/>
          <w:numId w:val="3"/>
        </w:numPr>
        <w:spacing w:after="0"/>
        <w:ind w:left="1276" w:right="2" w:hanging="425"/>
        <w:rPr>
          <w:rFonts w:ascii="Arial" w:hAnsi="Arial" w:cs="Arial"/>
          <w:sz w:val="22"/>
        </w:rPr>
      </w:pPr>
      <w:r w:rsidRPr="00C476CA">
        <w:rPr>
          <w:rFonts w:ascii="Arial" w:hAnsi="Arial" w:cs="Arial"/>
          <w:sz w:val="22"/>
        </w:rPr>
        <w:lastRenderedPageBreak/>
        <w:t xml:space="preserve">przekazania oferty przyjmuje się datę jej przekazania w systemie Platformy poprzez kliknięcie przycisku </w:t>
      </w:r>
      <w:r w:rsidRPr="00C476CA">
        <w:rPr>
          <w:rFonts w:ascii="Arial" w:hAnsi="Arial" w:cs="Arial"/>
          <w:b/>
          <w:sz w:val="22"/>
        </w:rPr>
        <w:t>Złóż ofertę</w:t>
      </w:r>
      <w:r w:rsidRPr="00C476CA">
        <w:rPr>
          <w:rFonts w:ascii="Arial" w:hAnsi="Arial" w:cs="Arial"/>
          <w:sz w:val="22"/>
        </w:rPr>
        <w:t xml:space="preserve"> w drugim kroku i wyświetlaniu komunikatu, że oferta została złożona</w:t>
      </w:r>
      <w:r w:rsidR="00E2622B" w:rsidRPr="00C476CA">
        <w:rPr>
          <w:rFonts w:ascii="Arial" w:hAnsi="Arial" w:cs="Arial"/>
          <w:sz w:val="22"/>
        </w:rPr>
        <w:t>;</w:t>
      </w:r>
    </w:p>
    <w:p w14:paraId="514D5641" w14:textId="6F64E2BD" w:rsidR="002C7118" w:rsidRPr="00C476CA" w:rsidRDefault="00E33D9C" w:rsidP="002C5EF4">
      <w:pPr>
        <w:numPr>
          <w:ilvl w:val="1"/>
          <w:numId w:val="3"/>
        </w:numPr>
        <w:ind w:left="1276" w:right="2" w:hanging="425"/>
        <w:rPr>
          <w:rFonts w:ascii="Arial" w:hAnsi="Arial" w:cs="Arial"/>
          <w:sz w:val="22"/>
        </w:rPr>
      </w:pPr>
      <w:r w:rsidRPr="00C476CA">
        <w:rPr>
          <w:rFonts w:ascii="Arial" w:hAnsi="Arial" w:cs="Arial"/>
          <w:sz w:val="22"/>
        </w:rPr>
        <w:t xml:space="preserve">przekazania </w:t>
      </w:r>
      <w:r w:rsidR="00942299" w:rsidRPr="00C476CA">
        <w:rPr>
          <w:rFonts w:ascii="Arial" w:hAnsi="Arial" w:cs="Arial"/>
          <w:sz w:val="22"/>
        </w:rPr>
        <w:t>zawiadomień, dokumentów lub oświadczeń elektronicznych,</w:t>
      </w:r>
      <w:r w:rsidR="00147AD2">
        <w:rPr>
          <w:rFonts w:ascii="Arial" w:hAnsi="Arial" w:cs="Arial"/>
          <w:sz w:val="22"/>
        </w:rPr>
        <w:t xml:space="preserve"> </w:t>
      </w:r>
      <w:r w:rsidR="00942299" w:rsidRPr="00C476CA">
        <w:rPr>
          <w:rFonts w:ascii="Arial" w:hAnsi="Arial" w:cs="Arial"/>
          <w:sz w:val="22"/>
        </w:rPr>
        <w:t xml:space="preserve">podmiotowych środków dowodowych lub cyfrowego odwzorowania podmiotowych środków dowodowych oraz innych informacji sporządzonych pierwotnie w postaci papierowej, przyjmuje się datę kliknięcia przycisku </w:t>
      </w:r>
      <w:r w:rsidR="00942299" w:rsidRPr="00C476CA">
        <w:rPr>
          <w:rFonts w:ascii="Arial" w:hAnsi="Arial" w:cs="Arial"/>
          <w:b/>
          <w:sz w:val="22"/>
        </w:rPr>
        <w:t>Wyślij wiadomość</w:t>
      </w:r>
      <w:r w:rsidR="00942299" w:rsidRPr="00C476CA">
        <w:rPr>
          <w:rFonts w:ascii="Arial" w:hAnsi="Arial" w:cs="Arial"/>
          <w:sz w:val="22"/>
        </w:rPr>
        <w:t xml:space="preserve"> po których pojawi się komunikat, że wiadomość została wysłana do Zamawiającego.</w:t>
      </w:r>
    </w:p>
    <w:p w14:paraId="1EF2E87D" w14:textId="04416658" w:rsidR="002C7118" w:rsidRDefault="00942299" w:rsidP="002C5EF4">
      <w:pPr>
        <w:numPr>
          <w:ilvl w:val="0"/>
          <w:numId w:val="3"/>
        </w:numPr>
        <w:spacing w:after="0"/>
        <w:ind w:right="2" w:hanging="436"/>
        <w:rPr>
          <w:rFonts w:ascii="Arial" w:hAnsi="Arial" w:cs="Arial"/>
          <w:sz w:val="22"/>
        </w:rPr>
      </w:pPr>
      <w:r w:rsidRPr="00C476CA">
        <w:rPr>
          <w:rFonts w:ascii="Arial" w:hAnsi="Arial" w:cs="Arial"/>
          <w:sz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3AF6E706" w:rsidR="002C7118" w:rsidRPr="00C476CA" w:rsidRDefault="002C7118">
      <w:pPr>
        <w:spacing w:after="93" w:line="259" w:lineRule="auto"/>
        <w:ind w:left="142" w:right="0" w:firstLine="0"/>
        <w:jc w:val="left"/>
        <w:rPr>
          <w:rFonts w:ascii="Arial" w:hAnsi="Arial" w:cs="Arial"/>
          <w:sz w:val="22"/>
        </w:rPr>
      </w:pPr>
    </w:p>
    <w:p w14:paraId="597DD92E" w14:textId="68D7779C" w:rsidR="002C7118" w:rsidRPr="00C476CA" w:rsidRDefault="00942299" w:rsidP="00D525A7">
      <w:pPr>
        <w:pStyle w:val="Nagwek1"/>
        <w:numPr>
          <w:ilvl w:val="0"/>
          <w:numId w:val="24"/>
        </w:numPr>
        <w:spacing w:after="57"/>
        <w:ind w:left="426" w:right="0" w:hanging="426"/>
        <w:rPr>
          <w:rFonts w:ascii="Arial" w:hAnsi="Arial" w:cs="Arial"/>
        </w:rPr>
      </w:pPr>
      <w:r w:rsidRPr="00C476CA">
        <w:rPr>
          <w:rFonts w:ascii="Arial" w:hAnsi="Arial" w:cs="Arial"/>
        </w:rPr>
        <w:t>Informacja o warunkach udziału w postępowaniu</w:t>
      </w:r>
    </w:p>
    <w:p w14:paraId="2A4418B7" w14:textId="6256C677" w:rsidR="002B06E2" w:rsidRPr="00C476CA" w:rsidRDefault="00942299" w:rsidP="00FD6DEA">
      <w:pPr>
        <w:numPr>
          <w:ilvl w:val="0"/>
          <w:numId w:val="4"/>
        </w:numPr>
        <w:spacing w:after="0"/>
        <w:ind w:right="2" w:hanging="436"/>
        <w:rPr>
          <w:rFonts w:ascii="Arial" w:hAnsi="Arial" w:cs="Arial"/>
          <w:sz w:val="22"/>
        </w:rPr>
      </w:pPr>
      <w:r w:rsidRPr="00C476CA">
        <w:rPr>
          <w:rFonts w:ascii="Arial" w:hAnsi="Arial" w:cs="Arial"/>
          <w:sz w:val="22"/>
        </w:rPr>
        <w:t xml:space="preserve">Zamawiający wymaga wykazania przez Wykonawcę spełnienia warunków określonych </w:t>
      </w:r>
      <w:r w:rsidR="004228A2" w:rsidRPr="00C476CA">
        <w:rPr>
          <w:rFonts w:ascii="Arial" w:hAnsi="Arial" w:cs="Arial"/>
          <w:sz w:val="22"/>
        </w:rPr>
        <w:br/>
      </w:r>
      <w:r w:rsidRPr="00C476CA">
        <w:rPr>
          <w:rFonts w:ascii="Arial" w:hAnsi="Arial" w:cs="Arial"/>
          <w:sz w:val="22"/>
        </w:rPr>
        <w:t>w art. 112 ust. 2 Ustawy dotyczących</w:t>
      </w:r>
      <w:r w:rsidR="005053B0" w:rsidRPr="00C476CA">
        <w:rPr>
          <w:rFonts w:ascii="Arial" w:hAnsi="Arial" w:cs="Arial"/>
          <w:sz w:val="22"/>
        </w:rPr>
        <w:t xml:space="preserve"> </w:t>
      </w:r>
      <w:r w:rsidR="00FD6DEA" w:rsidRPr="00C476CA">
        <w:rPr>
          <w:rFonts w:ascii="Arial" w:hAnsi="Arial" w:cs="Arial"/>
          <w:b/>
          <w:sz w:val="22"/>
        </w:rPr>
        <w:t>zdolności technicznej lub zawodowej</w:t>
      </w:r>
      <w:r w:rsidR="00E33D9C" w:rsidRPr="00C476CA">
        <w:rPr>
          <w:rFonts w:ascii="Arial" w:hAnsi="Arial" w:cs="Arial"/>
          <w:sz w:val="22"/>
        </w:rPr>
        <w:t>.</w:t>
      </w:r>
      <w:r w:rsidR="000408AB" w:rsidRPr="00C476CA">
        <w:rPr>
          <w:rFonts w:ascii="Arial" w:hAnsi="Arial" w:cs="Arial"/>
          <w:sz w:val="22"/>
        </w:rPr>
        <w:t xml:space="preserve"> </w:t>
      </w:r>
    </w:p>
    <w:p w14:paraId="0B3544E3" w14:textId="76CF70E2" w:rsidR="000408AB" w:rsidRPr="007847AA" w:rsidRDefault="000408AB" w:rsidP="007847AA">
      <w:pPr>
        <w:numPr>
          <w:ilvl w:val="0"/>
          <w:numId w:val="4"/>
        </w:numPr>
        <w:spacing w:after="0"/>
        <w:ind w:right="107" w:hanging="436"/>
        <w:rPr>
          <w:rFonts w:ascii="Arial" w:hAnsi="Arial" w:cs="Arial"/>
          <w:b/>
          <w:bCs/>
          <w:sz w:val="22"/>
        </w:rPr>
      </w:pPr>
      <w:r w:rsidRPr="00264F8B">
        <w:rPr>
          <w:rFonts w:ascii="Arial" w:hAnsi="Arial" w:cs="Arial"/>
          <w:sz w:val="22"/>
        </w:rPr>
        <w:t>Wykonawca spełni warunek, o którym mowa w pkt 1, jeżeli wykaże, że</w:t>
      </w:r>
      <w:r w:rsidR="00264F8B">
        <w:rPr>
          <w:rFonts w:ascii="Arial" w:hAnsi="Arial" w:cs="Arial"/>
          <w:sz w:val="22"/>
        </w:rPr>
        <w:t xml:space="preserve"> </w:t>
      </w:r>
      <w:r w:rsidR="00FD6DEA" w:rsidRPr="007847AA">
        <w:rPr>
          <w:rFonts w:ascii="Arial" w:hAnsi="Arial" w:cs="Arial"/>
          <w:sz w:val="22"/>
        </w:rPr>
        <w:t xml:space="preserve">w okresie ostatnich </w:t>
      </w:r>
      <w:r w:rsidR="00526284" w:rsidRPr="007847AA">
        <w:rPr>
          <w:rFonts w:ascii="Arial" w:hAnsi="Arial" w:cs="Arial"/>
          <w:sz w:val="22"/>
        </w:rPr>
        <w:t>3</w:t>
      </w:r>
      <w:r w:rsidR="00FD6DEA" w:rsidRPr="007847AA">
        <w:rPr>
          <w:rFonts w:ascii="Arial" w:hAnsi="Arial" w:cs="Arial"/>
          <w:sz w:val="22"/>
        </w:rPr>
        <w:t xml:space="preserve"> lat przed upływem terminu składania ofert,</w:t>
      </w:r>
      <w:r w:rsidR="00147AD2" w:rsidRPr="007847AA">
        <w:rPr>
          <w:rFonts w:ascii="Arial" w:hAnsi="Arial" w:cs="Arial"/>
          <w:sz w:val="22"/>
        </w:rPr>
        <w:t xml:space="preserve"> </w:t>
      </w:r>
      <w:r w:rsidR="00FD6DEA" w:rsidRPr="007847AA">
        <w:rPr>
          <w:rFonts w:ascii="Arial" w:hAnsi="Arial" w:cs="Arial"/>
          <w:sz w:val="22"/>
        </w:rPr>
        <w:t xml:space="preserve">a jeżeli okres prowadzenia działalności jest krótszy – w tym okresie, </w:t>
      </w:r>
      <w:r w:rsidR="00FD6DEA" w:rsidRPr="007847AA">
        <w:rPr>
          <w:rFonts w:ascii="Arial" w:hAnsi="Arial" w:cs="Arial"/>
          <w:b/>
          <w:bCs/>
          <w:sz w:val="22"/>
        </w:rPr>
        <w:t xml:space="preserve">wykonał co najmniej </w:t>
      </w:r>
      <w:r w:rsidR="00526284" w:rsidRPr="007847AA">
        <w:rPr>
          <w:rFonts w:ascii="Arial" w:hAnsi="Arial" w:cs="Arial"/>
          <w:b/>
          <w:bCs/>
          <w:sz w:val="22"/>
        </w:rPr>
        <w:t>3</w:t>
      </w:r>
      <w:r w:rsidR="00FD6DEA" w:rsidRPr="007847AA">
        <w:rPr>
          <w:rFonts w:ascii="Arial" w:hAnsi="Arial" w:cs="Arial"/>
          <w:b/>
          <w:bCs/>
          <w:sz w:val="22"/>
        </w:rPr>
        <w:t xml:space="preserve"> </w:t>
      </w:r>
      <w:r w:rsidR="00526284" w:rsidRPr="007847AA">
        <w:rPr>
          <w:rFonts w:ascii="Arial" w:hAnsi="Arial" w:cs="Arial"/>
          <w:b/>
          <w:bCs/>
          <w:sz w:val="22"/>
        </w:rPr>
        <w:t xml:space="preserve">dostawy umundurowania </w:t>
      </w:r>
      <w:r w:rsidR="00FD6DEA" w:rsidRPr="007847AA">
        <w:rPr>
          <w:rFonts w:ascii="Arial" w:hAnsi="Arial" w:cs="Arial"/>
          <w:b/>
          <w:bCs/>
          <w:sz w:val="22"/>
        </w:rPr>
        <w:t xml:space="preserve">o wartości nie mniejszej niż </w:t>
      </w:r>
      <w:r w:rsidR="00526284" w:rsidRPr="007847AA">
        <w:rPr>
          <w:rFonts w:ascii="Arial" w:hAnsi="Arial" w:cs="Arial"/>
          <w:b/>
          <w:bCs/>
          <w:sz w:val="22"/>
        </w:rPr>
        <w:t>8</w:t>
      </w:r>
      <w:r w:rsidRPr="007847AA">
        <w:rPr>
          <w:rFonts w:ascii="Arial" w:hAnsi="Arial" w:cs="Arial"/>
          <w:b/>
          <w:bCs/>
          <w:sz w:val="22"/>
        </w:rPr>
        <w:t>0 </w:t>
      </w:r>
      <w:r w:rsidR="00FD6DEA" w:rsidRPr="007847AA">
        <w:rPr>
          <w:rFonts w:ascii="Arial" w:hAnsi="Arial" w:cs="Arial"/>
          <w:b/>
          <w:bCs/>
          <w:sz w:val="22"/>
        </w:rPr>
        <w:t xml:space="preserve">000,00 </w:t>
      </w:r>
      <w:r w:rsidRPr="007847AA">
        <w:rPr>
          <w:rFonts w:ascii="Arial" w:hAnsi="Arial" w:cs="Arial"/>
          <w:b/>
          <w:bCs/>
          <w:sz w:val="22"/>
        </w:rPr>
        <w:t>z</w:t>
      </w:r>
      <w:r w:rsidR="00FD6DEA" w:rsidRPr="007847AA">
        <w:rPr>
          <w:rFonts w:ascii="Arial" w:hAnsi="Arial" w:cs="Arial"/>
          <w:b/>
          <w:bCs/>
          <w:sz w:val="22"/>
        </w:rPr>
        <w:t>ł brutto każda</w:t>
      </w:r>
      <w:r w:rsidR="00264F8B" w:rsidRPr="007847AA">
        <w:rPr>
          <w:rFonts w:ascii="Arial" w:hAnsi="Arial" w:cs="Arial"/>
          <w:b/>
          <w:bCs/>
          <w:sz w:val="22"/>
        </w:rPr>
        <w:t>.</w:t>
      </w:r>
    </w:p>
    <w:p w14:paraId="6BFCE744" w14:textId="77777777" w:rsidR="004132F9" w:rsidRPr="00C476CA" w:rsidRDefault="004132F9" w:rsidP="00404513">
      <w:pPr>
        <w:pStyle w:val="Akapitzlist"/>
        <w:numPr>
          <w:ilvl w:val="0"/>
          <w:numId w:val="4"/>
        </w:numPr>
        <w:spacing w:after="0"/>
        <w:ind w:left="851" w:right="2" w:hanging="425"/>
        <w:rPr>
          <w:rFonts w:ascii="Arial" w:hAnsi="Arial" w:cs="Arial"/>
          <w:sz w:val="22"/>
        </w:rPr>
      </w:pPr>
      <w:r w:rsidRPr="00C476CA">
        <w:rPr>
          <w:rFonts w:ascii="Arial" w:hAnsi="Arial" w:cs="Arial"/>
          <w:sz w:val="22"/>
        </w:rPr>
        <w:t xml:space="preserve">Wykonawca może w celu potwierdzenia spełniania warunków udziału w postępowaniu, </w:t>
      </w:r>
      <w:r w:rsidRPr="00C476CA">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3645E2A" w:rsidR="004132F9" w:rsidRPr="00C476CA" w:rsidRDefault="004132F9" w:rsidP="00404513">
      <w:pPr>
        <w:pStyle w:val="Akapitzlist"/>
        <w:numPr>
          <w:ilvl w:val="0"/>
          <w:numId w:val="4"/>
        </w:numPr>
        <w:spacing w:after="0"/>
        <w:ind w:left="851" w:right="2" w:hanging="425"/>
        <w:rPr>
          <w:rFonts w:ascii="Arial" w:hAnsi="Arial" w:cs="Arial"/>
          <w:sz w:val="22"/>
        </w:rPr>
      </w:pPr>
      <w:r w:rsidRPr="00C476CA">
        <w:rPr>
          <w:rFonts w:ascii="Arial" w:hAnsi="Arial" w:cs="Arial"/>
          <w:sz w:val="22"/>
        </w:rPr>
        <w:t xml:space="preserve">W odniesieniu do warunków dotyczących wykształcenia, kwalifikacji zawodowych lub doświadczenia Wykonawcy mogą polegać na zdolnościach podmiotów udostępniających zasoby, jeśli podmioty te wykonają </w:t>
      </w:r>
      <w:r w:rsidR="00F62AAE">
        <w:rPr>
          <w:rFonts w:ascii="Arial" w:hAnsi="Arial" w:cs="Arial"/>
          <w:sz w:val="22"/>
        </w:rPr>
        <w:t>dostawy</w:t>
      </w:r>
      <w:r w:rsidRPr="00C476CA">
        <w:rPr>
          <w:rFonts w:ascii="Arial" w:hAnsi="Arial" w:cs="Arial"/>
          <w:sz w:val="22"/>
        </w:rPr>
        <w:t xml:space="preserve"> lub usługi, do realizacji których te zdolności są wymagane.</w:t>
      </w:r>
    </w:p>
    <w:p w14:paraId="7C60364F" w14:textId="68A54283" w:rsidR="004132F9" w:rsidRPr="00F62AAE" w:rsidRDefault="004132F9" w:rsidP="00404513">
      <w:pPr>
        <w:pStyle w:val="Akapitzlist"/>
        <w:numPr>
          <w:ilvl w:val="0"/>
          <w:numId w:val="4"/>
        </w:numPr>
        <w:spacing w:after="0"/>
        <w:ind w:left="851" w:right="2" w:hanging="425"/>
        <w:rPr>
          <w:rFonts w:ascii="Arial" w:hAnsi="Arial" w:cs="Arial"/>
          <w:color w:val="auto"/>
          <w:sz w:val="22"/>
        </w:rPr>
      </w:pPr>
      <w:r w:rsidRPr="00F62AAE">
        <w:rPr>
          <w:rFonts w:ascii="Arial" w:hAnsi="Arial" w:cs="Arial"/>
          <w:color w:val="auto"/>
          <w:sz w:val="22"/>
        </w:rPr>
        <w:t xml:space="preserve">Wykonawca, który polega na zdolnościach lub sytuacji podmiotów udostępniających zasoby, </w:t>
      </w:r>
      <w:r w:rsidRPr="00F62AAE">
        <w:rPr>
          <w:rFonts w:ascii="Arial" w:hAnsi="Arial" w:cs="Arial"/>
          <w:b/>
          <w:color w:val="auto"/>
          <w:sz w:val="22"/>
        </w:rPr>
        <w:t>składa wraz z ofertą</w:t>
      </w:r>
      <w:r w:rsidRPr="00F62AAE">
        <w:rPr>
          <w:rFonts w:ascii="Arial" w:hAnsi="Arial" w:cs="Arial"/>
          <w:color w:val="auto"/>
          <w:sz w:val="22"/>
        </w:rPr>
        <w:t xml:space="preserve">, </w:t>
      </w:r>
      <w:r w:rsidRPr="00F62AAE">
        <w:rPr>
          <w:rFonts w:ascii="Arial" w:hAnsi="Arial" w:cs="Arial"/>
          <w:b/>
          <w:color w:val="auto"/>
          <w:sz w:val="22"/>
        </w:rPr>
        <w:t xml:space="preserve">zobowiązanie podmiotu udostępniającego zasoby </w:t>
      </w:r>
      <w:r w:rsidR="00000E8B" w:rsidRPr="00F62AAE">
        <w:rPr>
          <w:rFonts w:ascii="Arial" w:hAnsi="Arial" w:cs="Arial"/>
          <w:b/>
          <w:color w:val="auto"/>
          <w:sz w:val="22"/>
        </w:rPr>
        <w:t xml:space="preserve">(wzór - załącznik nr </w:t>
      </w:r>
      <w:r w:rsidR="00FA54D9" w:rsidRPr="00F62AAE">
        <w:rPr>
          <w:rFonts w:ascii="Arial" w:hAnsi="Arial" w:cs="Arial"/>
          <w:b/>
          <w:color w:val="auto"/>
          <w:sz w:val="22"/>
        </w:rPr>
        <w:t>5</w:t>
      </w:r>
      <w:r w:rsidR="00000E8B" w:rsidRPr="00F62AAE">
        <w:rPr>
          <w:rFonts w:ascii="Arial" w:hAnsi="Arial" w:cs="Arial"/>
          <w:b/>
          <w:color w:val="auto"/>
          <w:sz w:val="22"/>
        </w:rPr>
        <w:t xml:space="preserve"> SWZ)</w:t>
      </w:r>
      <w:r w:rsidR="00000E8B" w:rsidRPr="00F62AAE">
        <w:rPr>
          <w:rFonts w:ascii="Arial" w:hAnsi="Arial" w:cs="Arial"/>
          <w:color w:val="auto"/>
          <w:sz w:val="22"/>
        </w:rPr>
        <w:t xml:space="preserve"> </w:t>
      </w:r>
      <w:r w:rsidRPr="00F62AAE">
        <w:rPr>
          <w:rFonts w:ascii="Arial" w:hAnsi="Arial" w:cs="Arial"/>
          <w:color w:val="auto"/>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C476CA" w:rsidRDefault="004132F9" w:rsidP="00404513">
      <w:pPr>
        <w:numPr>
          <w:ilvl w:val="1"/>
          <w:numId w:val="4"/>
        </w:numPr>
        <w:ind w:left="1276" w:right="2" w:hanging="414"/>
        <w:rPr>
          <w:rFonts w:ascii="Arial" w:hAnsi="Arial" w:cs="Arial"/>
          <w:sz w:val="22"/>
        </w:rPr>
      </w:pPr>
      <w:r w:rsidRPr="00C476CA">
        <w:rPr>
          <w:rFonts w:ascii="Arial" w:hAnsi="Arial" w:cs="Arial"/>
          <w:sz w:val="22"/>
        </w:rPr>
        <w:t>zakres dostępnych Wykonawcy zasobów podmiotu udostępniającego zasoby;</w:t>
      </w:r>
    </w:p>
    <w:p w14:paraId="1B89FD4B" w14:textId="77777777" w:rsidR="004132F9" w:rsidRPr="00C476CA" w:rsidRDefault="004132F9" w:rsidP="00404513">
      <w:pPr>
        <w:numPr>
          <w:ilvl w:val="1"/>
          <w:numId w:val="4"/>
        </w:numPr>
        <w:spacing w:after="0"/>
        <w:ind w:left="1276" w:right="2" w:hanging="414"/>
        <w:rPr>
          <w:rFonts w:ascii="Arial" w:hAnsi="Arial" w:cs="Arial"/>
          <w:sz w:val="22"/>
        </w:rPr>
      </w:pPr>
      <w:r w:rsidRPr="00C476CA">
        <w:rPr>
          <w:rFonts w:ascii="Arial" w:hAnsi="Arial" w:cs="Arial"/>
          <w:sz w:val="22"/>
        </w:rPr>
        <w:t>sposób i okres udostępnienia Wykonawcy i wykorzystania przez niego zasobów podmiotu udostępniającego te zasoby przy wykonywaniu zamówienia;</w:t>
      </w:r>
    </w:p>
    <w:p w14:paraId="0A52FEAE" w14:textId="562AE593" w:rsidR="00404513" w:rsidRPr="00C476CA" w:rsidRDefault="004132F9" w:rsidP="00404513">
      <w:pPr>
        <w:numPr>
          <w:ilvl w:val="1"/>
          <w:numId w:val="4"/>
        </w:numPr>
        <w:ind w:left="1276" w:right="56" w:hanging="414"/>
        <w:rPr>
          <w:rFonts w:ascii="Arial" w:hAnsi="Arial" w:cs="Arial"/>
          <w:sz w:val="22"/>
        </w:rPr>
      </w:pPr>
      <w:r w:rsidRPr="00C476CA">
        <w:rPr>
          <w:rFonts w:ascii="Arial" w:hAnsi="Arial" w:cs="Arial"/>
          <w:sz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F62AAE">
        <w:rPr>
          <w:rFonts w:ascii="Arial" w:hAnsi="Arial" w:cs="Arial"/>
          <w:sz w:val="22"/>
        </w:rPr>
        <w:t>dostawy</w:t>
      </w:r>
      <w:r w:rsidRPr="00C476CA">
        <w:rPr>
          <w:rFonts w:ascii="Arial" w:hAnsi="Arial" w:cs="Arial"/>
          <w:sz w:val="22"/>
        </w:rPr>
        <w:t xml:space="preserve"> lub usługi, których wskazane zdolności dotyczą.</w:t>
      </w:r>
    </w:p>
    <w:p w14:paraId="793916C1" w14:textId="5C480BC4" w:rsidR="002026C4" w:rsidRPr="00E42CBF" w:rsidRDefault="004132F9" w:rsidP="00404513">
      <w:pPr>
        <w:pStyle w:val="Akapitzlist"/>
        <w:numPr>
          <w:ilvl w:val="0"/>
          <w:numId w:val="4"/>
        </w:numPr>
        <w:spacing w:after="0"/>
        <w:ind w:left="851" w:right="2" w:hanging="435"/>
        <w:rPr>
          <w:rFonts w:ascii="Arial" w:hAnsi="Arial" w:cs="Arial"/>
          <w:b/>
          <w:sz w:val="22"/>
        </w:rPr>
      </w:pPr>
      <w:r w:rsidRPr="00C476CA">
        <w:rPr>
          <w:rFonts w:ascii="Arial" w:hAnsi="Arial" w:cs="Arial"/>
          <w:sz w:val="22"/>
        </w:rPr>
        <w:t>W</w:t>
      </w:r>
      <w:r w:rsidRPr="00C476CA">
        <w:rPr>
          <w:rFonts w:ascii="Arial" w:hAnsi="Arial" w:cs="Arial"/>
          <w:b/>
          <w:sz w:val="22"/>
        </w:rPr>
        <w:t xml:space="preserve"> </w:t>
      </w:r>
      <w:r w:rsidRPr="00C476CA">
        <w:rPr>
          <w:rFonts w:ascii="Arial" w:hAnsi="Arial" w:cs="Arial"/>
          <w:sz w:val="22"/>
        </w:rPr>
        <w:t xml:space="preserve">odniesieniu do warunków dotyczących wykształcenia, kwalifikacji zawodowych lub doświadczenia </w:t>
      </w:r>
      <w:r w:rsidRPr="00C476CA">
        <w:rPr>
          <w:rFonts w:ascii="Arial" w:hAnsi="Arial" w:cs="Arial"/>
          <w:b/>
          <w:sz w:val="22"/>
        </w:rPr>
        <w:t>Wykonawcy wspólnie ubiegający się o udzielenie zamówienia</w:t>
      </w:r>
      <w:r w:rsidRPr="00C476CA">
        <w:rPr>
          <w:rFonts w:ascii="Arial" w:hAnsi="Arial" w:cs="Arial"/>
          <w:sz w:val="22"/>
        </w:rPr>
        <w:t xml:space="preserve"> mogą polegać na zdolnościach tych z Wykonawców, którzy wykonają </w:t>
      </w:r>
      <w:r w:rsidR="00F62AAE">
        <w:rPr>
          <w:rFonts w:ascii="Arial" w:hAnsi="Arial" w:cs="Arial"/>
          <w:sz w:val="22"/>
        </w:rPr>
        <w:t>dostawy</w:t>
      </w:r>
      <w:r w:rsidRPr="00C476CA">
        <w:rPr>
          <w:rFonts w:ascii="Arial" w:hAnsi="Arial" w:cs="Arial"/>
          <w:sz w:val="22"/>
        </w:rPr>
        <w:t xml:space="preserve"> lub usługi, do realizacji których te zdolności są wymagane. W takim przypadku Wykonawcy wspólnie </w:t>
      </w:r>
      <w:r w:rsidRPr="00C476CA">
        <w:rPr>
          <w:rFonts w:ascii="Arial" w:hAnsi="Arial" w:cs="Arial"/>
          <w:sz w:val="22"/>
        </w:rPr>
        <w:lastRenderedPageBreak/>
        <w:t xml:space="preserve">ubiegający się o udzielenie zamówienia </w:t>
      </w:r>
      <w:r w:rsidRPr="00C476CA">
        <w:rPr>
          <w:rFonts w:ascii="Arial" w:hAnsi="Arial" w:cs="Arial"/>
          <w:b/>
          <w:sz w:val="22"/>
        </w:rPr>
        <w:t>dołączają do oferty oświadczenie</w:t>
      </w:r>
      <w:r w:rsidRPr="00C476CA">
        <w:rPr>
          <w:rFonts w:ascii="Arial" w:hAnsi="Arial" w:cs="Arial"/>
          <w:sz w:val="22"/>
        </w:rPr>
        <w:t xml:space="preserve">, z którego wynika, które </w:t>
      </w:r>
      <w:r w:rsidR="00F62AAE">
        <w:rPr>
          <w:rFonts w:ascii="Arial" w:hAnsi="Arial" w:cs="Arial"/>
          <w:sz w:val="22"/>
        </w:rPr>
        <w:t>dostawy</w:t>
      </w:r>
      <w:r w:rsidRPr="00C476CA">
        <w:rPr>
          <w:rFonts w:ascii="Arial" w:hAnsi="Arial" w:cs="Arial"/>
          <w:sz w:val="22"/>
        </w:rPr>
        <w:t xml:space="preserve"> lub usługi wykonają poszczególni Wykonawcy</w:t>
      </w:r>
      <w:r w:rsidR="00404513" w:rsidRPr="00C476CA">
        <w:rPr>
          <w:rFonts w:ascii="Arial" w:hAnsi="Arial" w:cs="Arial"/>
          <w:sz w:val="22"/>
        </w:rPr>
        <w:t>.</w:t>
      </w:r>
    </w:p>
    <w:p w14:paraId="14CA8510" w14:textId="0FC558F7" w:rsidR="00E42CBF" w:rsidRPr="00E42CBF" w:rsidRDefault="00E42CBF" w:rsidP="00E42CBF">
      <w:pPr>
        <w:pStyle w:val="Akapitzlist"/>
        <w:numPr>
          <w:ilvl w:val="0"/>
          <w:numId w:val="4"/>
        </w:numPr>
        <w:spacing w:after="0"/>
        <w:ind w:left="851" w:right="2" w:hanging="425"/>
        <w:rPr>
          <w:rFonts w:ascii="Arial" w:hAnsi="Arial" w:cs="Arial"/>
          <w:sz w:val="22"/>
        </w:rPr>
      </w:pPr>
      <w:r w:rsidRPr="00F02D52">
        <w:rPr>
          <w:rFonts w:ascii="Arial" w:hAnsi="Arial" w:cs="Arial"/>
          <w:sz w:val="22"/>
        </w:rPr>
        <w:t>W</w:t>
      </w:r>
      <w:r w:rsidRPr="00E42CBF">
        <w:rPr>
          <w:rFonts w:ascii="Arial" w:hAnsi="Arial" w:cs="Arial"/>
          <w:sz w:val="22"/>
        </w:rPr>
        <w:t xml:space="preserve"> </w:t>
      </w:r>
      <w:r w:rsidRPr="00F02D52">
        <w:rPr>
          <w:rFonts w:ascii="Arial" w:hAnsi="Arial" w:cs="Arial"/>
          <w:sz w:val="22"/>
        </w:rPr>
        <w:t xml:space="preserve">odniesieniu do warunków dotyczących doświadczenia </w:t>
      </w:r>
      <w:r w:rsidRPr="00E42CBF">
        <w:rPr>
          <w:rFonts w:ascii="Arial" w:hAnsi="Arial" w:cs="Arial"/>
          <w:b/>
          <w:bCs/>
          <w:sz w:val="22"/>
        </w:rPr>
        <w:t>Wykonawcy wspólnie ubiegający się o udzielenie zamówienia</w:t>
      </w:r>
      <w:r w:rsidRPr="00F02D52">
        <w:rPr>
          <w:rFonts w:ascii="Arial" w:hAnsi="Arial" w:cs="Arial"/>
          <w:sz w:val="22"/>
        </w:rPr>
        <w:t xml:space="preserve"> mogą polegać na zdolnościach tych z Wykonawców, którzy wykonają </w:t>
      </w:r>
      <w:r>
        <w:rPr>
          <w:rFonts w:ascii="Arial" w:hAnsi="Arial" w:cs="Arial"/>
          <w:sz w:val="22"/>
        </w:rPr>
        <w:t>dostawy</w:t>
      </w:r>
      <w:r w:rsidRPr="00F02D52">
        <w:rPr>
          <w:rFonts w:ascii="Arial" w:hAnsi="Arial" w:cs="Arial"/>
          <w:sz w:val="22"/>
        </w:rPr>
        <w:t xml:space="preserve">, do realizacji których te zdolności są wymagane. W takim przypadku Wykonawcy wspólnie ubiegający się o udzielenie zamówienia </w:t>
      </w:r>
      <w:r w:rsidRPr="00E42CBF">
        <w:rPr>
          <w:rFonts w:ascii="Arial" w:hAnsi="Arial" w:cs="Arial"/>
          <w:b/>
          <w:bCs/>
          <w:sz w:val="22"/>
        </w:rPr>
        <w:t>dołączają do oferty oświadczenie</w:t>
      </w:r>
      <w:r w:rsidRPr="00F02D52">
        <w:rPr>
          <w:rFonts w:ascii="Arial" w:hAnsi="Arial" w:cs="Arial"/>
          <w:sz w:val="22"/>
        </w:rPr>
        <w:t xml:space="preserve">, </w:t>
      </w:r>
      <w:r w:rsidRPr="00800591">
        <w:rPr>
          <w:rFonts w:ascii="Arial" w:hAnsi="Arial" w:cs="Arial"/>
          <w:sz w:val="22"/>
        </w:rPr>
        <w:t xml:space="preserve">z którego wynika, które dostawy </w:t>
      </w:r>
      <w:r>
        <w:rPr>
          <w:rFonts w:ascii="Arial" w:hAnsi="Arial" w:cs="Arial"/>
          <w:sz w:val="22"/>
        </w:rPr>
        <w:t>wykonają poszczególni wykonawcy</w:t>
      </w:r>
      <w:r w:rsidRPr="00F02D52">
        <w:rPr>
          <w:rFonts w:ascii="Arial" w:hAnsi="Arial" w:cs="Arial"/>
          <w:sz w:val="22"/>
        </w:rPr>
        <w:t>.</w:t>
      </w:r>
    </w:p>
    <w:p w14:paraId="5B36E691" w14:textId="0A9BE411" w:rsidR="002C7118" w:rsidRPr="00C476CA" w:rsidRDefault="00942299" w:rsidP="00D525A7">
      <w:pPr>
        <w:pStyle w:val="Nagwek1"/>
        <w:numPr>
          <w:ilvl w:val="0"/>
          <w:numId w:val="24"/>
        </w:numPr>
        <w:spacing w:after="47" w:line="259" w:lineRule="auto"/>
        <w:ind w:left="426" w:right="0" w:hanging="426"/>
        <w:jc w:val="left"/>
        <w:rPr>
          <w:rFonts w:ascii="Arial" w:hAnsi="Arial" w:cs="Arial"/>
        </w:rPr>
      </w:pPr>
      <w:r w:rsidRPr="00C476CA">
        <w:rPr>
          <w:rFonts w:ascii="Arial" w:hAnsi="Arial" w:cs="Arial"/>
        </w:rPr>
        <w:t>Podstawy wykluczenia Wykonawcy z postępowania</w:t>
      </w:r>
    </w:p>
    <w:p w14:paraId="64382C8E" w14:textId="198910F5" w:rsidR="002C7118" w:rsidRPr="00C476CA" w:rsidRDefault="00942299" w:rsidP="002C5EF4">
      <w:pPr>
        <w:numPr>
          <w:ilvl w:val="0"/>
          <w:numId w:val="5"/>
        </w:numPr>
        <w:ind w:right="2" w:hanging="424"/>
        <w:rPr>
          <w:rFonts w:ascii="Arial" w:hAnsi="Arial" w:cs="Arial"/>
          <w:sz w:val="22"/>
        </w:rPr>
      </w:pPr>
      <w:r w:rsidRPr="00C476CA">
        <w:rPr>
          <w:rFonts w:ascii="Arial" w:hAnsi="Arial" w:cs="Arial"/>
          <w:sz w:val="22"/>
        </w:rPr>
        <w:t xml:space="preserve">O udzielenie przedmiotowego zamówienia mogą ubiegać się </w:t>
      </w:r>
      <w:r w:rsidRPr="00C476CA">
        <w:rPr>
          <w:rFonts w:ascii="Arial" w:hAnsi="Arial" w:cs="Arial"/>
          <w:b/>
          <w:sz w:val="22"/>
        </w:rPr>
        <w:t>Wykonawcy,</w:t>
      </w:r>
      <w:r w:rsidRPr="00C476CA">
        <w:rPr>
          <w:rFonts w:ascii="Arial" w:hAnsi="Arial" w:cs="Arial"/>
          <w:sz w:val="22"/>
        </w:rPr>
        <w:t xml:space="preserve"> którzy nie podlegają wykluczeniu na podstawie art. 108 ust. 1 Ustawy.</w:t>
      </w:r>
    </w:p>
    <w:p w14:paraId="5A12224B" w14:textId="3A5C43FF" w:rsidR="002C7118" w:rsidRPr="00C476CA" w:rsidRDefault="00942299" w:rsidP="002C5EF4">
      <w:pPr>
        <w:numPr>
          <w:ilvl w:val="0"/>
          <w:numId w:val="5"/>
        </w:numPr>
        <w:ind w:right="2" w:hanging="424"/>
        <w:rPr>
          <w:rFonts w:ascii="Arial" w:hAnsi="Arial" w:cs="Arial"/>
          <w:sz w:val="22"/>
        </w:rPr>
      </w:pPr>
      <w:r w:rsidRPr="00C476CA">
        <w:rPr>
          <w:rFonts w:ascii="Arial" w:hAnsi="Arial" w:cs="Arial"/>
          <w:sz w:val="22"/>
        </w:rPr>
        <w:t xml:space="preserve">Jeżeli Wykonawca </w:t>
      </w:r>
      <w:r w:rsidRPr="00C476CA">
        <w:rPr>
          <w:rFonts w:ascii="Arial" w:hAnsi="Arial" w:cs="Arial"/>
          <w:b/>
          <w:sz w:val="22"/>
        </w:rPr>
        <w:t>polega na zdolnościach lub sytuacji podmiotów</w:t>
      </w:r>
      <w:r w:rsidRPr="00C476CA">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C476CA" w:rsidRDefault="00942299" w:rsidP="002C5EF4">
      <w:pPr>
        <w:numPr>
          <w:ilvl w:val="0"/>
          <w:numId w:val="5"/>
        </w:numPr>
        <w:ind w:right="2" w:hanging="424"/>
        <w:rPr>
          <w:rFonts w:ascii="Arial" w:hAnsi="Arial" w:cs="Arial"/>
          <w:sz w:val="22"/>
        </w:rPr>
      </w:pPr>
      <w:r w:rsidRPr="00C476CA">
        <w:rPr>
          <w:rFonts w:ascii="Arial" w:hAnsi="Arial" w:cs="Arial"/>
          <w:sz w:val="22"/>
        </w:rPr>
        <w:t xml:space="preserve">W przypadku </w:t>
      </w:r>
      <w:r w:rsidRPr="00C476CA">
        <w:rPr>
          <w:rFonts w:ascii="Arial" w:hAnsi="Arial" w:cs="Arial"/>
          <w:b/>
          <w:sz w:val="22"/>
        </w:rPr>
        <w:t>wspólnego ubiegania się Wykonawców</w:t>
      </w:r>
      <w:r w:rsidRPr="00C476CA">
        <w:rPr>
          <w:rFonts w:ascii="Arial" w:hAnsi="Arial" w:cs="Arial"/>
          <w:sz w:val="22"/>
        </w:rPr>
        <w:t xml:space="preserve"> o udzielenie zamówienia Zamawiający bada, czy nie zachodzą podstawy wykluczenia wobec każdego z tych Wykonawców.</w:t>
      </w:r>
    </w:p>
    <w:p w14:paraId="72BC53E8" w14:textId="6A69C77C" w:rsidR="002C7118" w:rsidRPr="00C476CA" w:rsidRDefault="002C7118">
      <w:pPr>
        <w:spacing w:after="33" w:line="259" w:lineRule="auto"/>
        <w:ind w:left="850" w:right="0" w:firstLine="0"/>
        <w:jc w:val="left"/>
        <w:rPr>
          <w:rFonts w:ascii="Arial" w:hAnsi="Arial" w:cs="Arial"/>
          <w:sz w:val="22"/>
        </w:rPr>
      </w:pPr>
    </w:p>
    <w:p w14:paraId="3DEBDEAC" w14:textId="7D1ECE8F" w:rsidR="002C7118" w:rsidRPr="00C476CA" w:rsidRDefault="00942299" w:rsidP="00D525A7">
      <w:pPr>
        <w:pStyle w:val="Nagwek1"/>
        <w:numPr>
          <w:ilvl w:val="0"/>
          <w:numId w:val="24"/>
        </w:numPr>
        <w:spacing w:after="57"/>
        <w:ind w:left="426" w:right="0" w:hanging="426"/>
        <w:rPr>
          <w:rFonts w:ascii="Arial" w:hAnsi="Arial" w:cs="Arial"/>
        </w:rPr>
      </w:pPr>
      <w:r w:rsidRPr="00C476CA">
        <w:rPr>
          <w:rFonts w:ascii="Arial" w:hAnsi="Arial" w:cs="Arial"/>
        </w:rPr>
        <w:t>Informacja o podmiotowych środkach dowodowych</w:t>
      </w:r>
    </w:p>
    <w:p w14:paraId="1CCA52EA" w14:textId="0E9A88BD" w:rsidR="002C7118" w:rsidRPr="00C476CA" w:rsidRDefault="00DD5837" w:rsidP="002C5EF4">
      <w:pPr>
        <w:numPr>
          <w:ilvl w:val="0"/>
          <w:numId w:val="6"/>
        </w:numPr>
        <w:ind w:right="2" w:hanging="424"/>
        <w:rPr>
          <w:rFonts w:ascii="Arial" w:hAnsi="Arial" w:cs="Arial"/>
          <w:sz w:val="22"/>
        </w:rPr>
      </w:pPr>
      <w:r w:rsidRPr="00C476CA">
        <w:rPr>
          <w:rFonts w:ascii="Arial" w:hAnsi="Arial" w:cs="Arial"/>
          <w:sz w:val="22"/>
        </w:rPr>
        <w:t>Zamawiający wezwie Wykonawcę, którego oferta została najwyżej oceniona, do złożenia w wyznaczonym terminie, nie krótszym niż 5 dni od dnia wezwania, aktualnych na dzień złożenia następujących podmiotowych środków dowodowych potwierdzających brak podstaw wykluczenia wykonawcy z udziału w postępowaniu oraz spełnianie warunków udziału w postępowaniu:</w:t>
      </w:r>
    </w:p>
    <w:p w14:paraId="2EA8E931" w14:textId="0F49F14B" w:rsidR="00346EF8" w:rsidRPr="005E697D" w:rsidRDefault="00346EF8" w:rsidP="005E697D">
      <w:pPr>
        <w:numPr>
          <w:ilvl w:val="1"/>
          <w:numId w:val="6"/>
        </w:numPr>
        <w:spacing w:after="30" w:line="241" w:lineRule="auto"/>
        <w:ind w:right="-10" w:hanging="360"/>
        <w:rPr>
          <w:rFonts w:ascii="Arial" w:hAnsi="Arial" w:cs="Arial"/>
          <w:sz w:val="22"/>
        </w:rPr>
      </w:pPr>
      <w:r w:rsidRPr="00346EF8">
        <w:rPr>
          <w:rFonts w:ascii="Arial" w:hAnsi="Arial" w:cs="Arial"/>
          <w:sz w:val="22"/>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346EF8">
        <w:rPr>
          <w:rFonts w:ascii="Arial" w:hAnsi="Arial" w:cs="Arial"/>
          <w:b/>
          <w:bCs/>
          <w:sz w:val="22"/>
        </w:rPr>
        <w:t>(Wzór- Załącznik nr 6 do SWZ).</w:t>
      </w:r>
    </w:p>
    <w:p w14:paraId="19307374" w14:textId="184C8BFA" w:rsidR="002C7118" w:rsidRDefault="00942299" w:rsidP="002C5EF4">
      <w:pPr>
        <w:numPr>
          <w:ilvl w:val="0"/>
          <w:numId w:val="6"/>
        </w:numPr>
        <w:spacing w:after="0"/>
        <w:ind w:right="2" w:hanging="424"/>
        <w:rPr>
          <w:rFonts w:ascii="Arial" w:hAnsi="Arial" w:cs="Arial"/>
          <w:sz w:val="22"/>
        </w:rPr>
      </w:pPr>
      <w:r w:rsidRPr="00C476CA">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C476CA">
        <w:rPr>
          <w:rFonts w:ascii="Arial" w:hAnsi="Arial" w:cs="Arial"/>
          <w:sz w:val="22"/>
        </w:rPr>
        <w:br/>
      </w:r>
      <w:r w:rsidRPr="00C476CA">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4BA2C6BE" w14:textId="77777777" w:rsidR="00F6577C" w:rsidRDefault="00F6577C" w:rsidP="00F6577C">
      <w:pPr>
        <w:spacing w:after="0"/>
        <w:ind w:left="850" w:right="2" w:firstLine="0"/>
        <w:rPr>
          <w:rFonts w:ascii="Arial" w:hAnsi="Arial" w:cs="Arial"/>
          <w:sz w:val="22"/>
        </w:rPr>
      </w:pPr>
    </w:p>
    <w:p w14:paraId="4777502C" w14:textId="3FD26D98" w:rsidR="002C7118" w:rsidRPr="005726E0" w:rsidRDefault="00942299" w:rsidP="00D525A7">
      <w:pPr>
        <w:pStyle w:val="Nagwek1"/>
        <w:numPr>
          <w:ilvl w:val="0"/>
          <w:numId w:val="24"/>
        </w:numPr>
        <w:spacing w:after="57"/>
        <w:ind w:left="567" w:right="0" w:hanging="567"/>
        <w:rPr>
          <w:rFonts w:ascii="Arial" w:hAnsi="Arial" w:cs="Arial"/>
          <w:color w:val="auto"/>
        </w:rPr>
      </w:pPr>
      <w:r w:rsidRPr="00C476CA">
        <w:rPr>
          <w:rFonts w:ascii="Arial" w:hAnsi="Arial" w:cs="Arial"/>
        </w:rPr>
        <w:t>Termin związania ofertą</w:t>
      </w:r>
    </w:p>
    <w:p w14:paraId="474B7456" w14:textId="6F4D85C5" w:rsidR="002C7118" w:rsidRPr="005726E0" w:rsidRDefault="00942299" w:rsidP="002C5EF4">
      <w:pPr>
        <w:numPr>
          <w:ilvl w:val="0"/>
          <w:numId w:val="7"/>
        </w:numPr>
        <w:ind w:right="2" w:hanging="436"/>
        <w:rPr>
          <w:rFonts w:ascii="Arial" w:hAnsi="Arial" w:cs="Arial"/>
          <w:color w:val="auto"/>
          <w:sz w:val="22"/>
        </w:rPr>
      </w:pPr>
      <w:r w:rsidRPr="005726E0">
        <w:rPr>
          <w:rFonts w:ascii="Arial" w:hAnsi="Arial" w:cs="Arial"/>
          <w:color w:val="auto"/>
          <w:sz w:val="22"/>
        </w:rPr>
        <w:t xml:space="preserve">Wykonawca jest związany ofertą </w:t>
      </w:r>
      <w:r w:rsidR="005537B4" w:rsidRPr="005726E0">
        <w:rPr>
          <w:rFonts w:ascii="Arial" w:hAnsi="Arial" w:cs="Arial"/>
          <w:color w:val="auto"/>
          <w:sz w:val="22"/>
        </w:rPr>
        <w:t>w terminie</w:t>
      </w:r>
      <w:r w:rsidRPr="005726E0">
        <w:rPr>
          <w:rFonts w:ascii="Arial" w:hAnsi="Arial" w:cs="Arial"/>
          <w:color w:val="auto"/>
          <w:sz w:val="22"/>
        </w:rPr>
        <w:t xml:space="preserve"> do dnia </w:t>
      </w:r>
      <w:r w:rsidR="005726E0" w:rsidRPr="005726E0">
        <w:rPr>
          <w:rFonts w:ascii="Arial" w:hAnsi="Arial" w:cs="Arial"/>
          <w:b/>
          <w:color w:val="auto"/>
          <w:sz w:val="22"/>
        </w:rPr>
        <w:t>26.0</w:t>
      </w:r>
      <w:r w:rsidR="002030F2">
        <w:rPr>
          <w:rFonts w:ascii="Arial" w:hAnsi="Arial" w:cs="Arial"/>
          <w:b/>
          <w:color w:val="auto"/>
          <w:sz w:val="22"/>
        </w:rPr>
        <w:t>5</w:t>
      </w:r>
      <w:r w:rsidR="005726E0" w:rsidRPr="005726E0">
        <w:rPr>
          <w:rFonts w:ascii="Arial" w:hAnsi="Arial" w:cs="Arial"/>
          <w:b/>
          <w:color w:val="auto"/>
          <w:sz w:val="22"/>
        </w:rPr>
        <w:t>.</w:t>
      </w:r>
      <w:r w:rsidRPr="005726E0">
        <w:rPr>
          <w:rFonts w:ascii="Arial" w:hAnsi="Arial" w:cs="Arial"/>
          <w:b/>
          <w:color w:val="auto"/>
          <w:sz w:val="22"/>
        </w:rPr>
        <w:t>202</w:t>
      </w:r>
      <w:r w:rsidR="00D76591" w:rsidRPr="005726E0">
        <w:rPr>
          <w:rFonts w:ascii="Arial" w:hAnsi="Arial" w:cs="Arial"/>
          <w:b/>
          <w:color w:val="auto"/>
          <w:sz w:val="22"/>
        </w:rPr>
        <w:t>2</w:t>
      </w:r>
      <w:r w:rsidRPr="005726E0">
        <w:rPr>
          <w:rFonts w:ascii="Arial" w:hAnsi="Arial" w:cs="Arial"/>
          <w:b/>
          <w:color w:val="auto"/>
          <w:sz w:val="22"/>
        </w:rPr>
        <w:t xml:space="preserve"> r.</w:t>
      </w:r>
    </w:p>
    <w:p w14:paraId="34BAE49B" w14:textId="469EBA4C" w:rsidR="002C7118" w:rsidRPr="00C476CA" w:rsidRDefault="00942299" w:rsidP="002C5EF4">
      <w:pPr>
        <w:numPr>
          <w:ilvl w:val="0"/>
          <w:numId w:val="7"/>
        </w:numPr>
        <w:ind w:right="2" w:hanging="436"/>
        <w:rPr>
          <w:rFonts w:ascii="Arial" w:hAnsi="Arial" w:cs="Arial"/>
          <w:sz w:val="22"/>
        </w:rPr>
      </w:pPr>
      <w:r w:rsidRPr="00C476CA">
        <w:rPr>
          <w:rFonts w:ascii="Arial" w:hAnsi="Arial" w:cs="Arial"/>
          <w:sz w:val="22"/>
        </w:rPr>
        <w:t>W</w:t>
      </w:r>
      <w:r w:rsidRPr="00C476CA">
        <w:rPr>
          <w:rFonts w:ascii="Arial" w:hAnsi="Arial" w:cs="Arial"/>
          <w:b/>
          <w:sz w:val="22"/>
        </w:rPr>
        <w:t xml:space="preserve"> </w:t>
      </w:r>
      <w:r w:rsidRPr="00C476CA">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C476CA" w:rsidRDefault="00942299" w:rsidP="002C5EF4">
      <w:pPr>
        <w:numPr>
          <w:ilvl w:val="0"/>
          <w:numId w:val="7"/>
        </w:numPr>
        <w:ind w:right="2" w:hanging="436"/>
        <w:rPr>
          <w:rFonts w:ascii="Arial" w:hAnsi="Arial" w:cs="Arial"/>
          <w:sz w:val="22"/>
        </w:rPr>
      </w:pPr>
      <w:r w:rsidRPr="00C476CA">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C476CA" w:rsidRDefault="00942299" w:rsidP="002C5EF4">
      <w:pPr>
        <w:numPr>
          <w:ilvl w:val="0"/>
          <w:numId w:val="7"/>
        </w:numPr>
        <w:ind w:right="2" w:hanging="436"/>
        <w:rPr>
          <w:rFonts w:ascii="Arial" w:hAnsi="Arial" w:cs="Arial"/>
          <w:sz w:val="22"/>
        </w:rPr>
      </w:pPr>
      <w:r w:rsidRPr="00C476CA">
        <w:rPr>
          <w:rFonts w:ascii="Arial" w:hAnsi="Arial" w:cs="Arial"/>
          <w:sz w:val="22"/>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C476CA" w:rsidRDefault="00942299" w:rsidP="002C5EF4">
      <w:pPr>
        <w:numPr>
          <w:ilvl w:val="0"/>
          <w:numId w:val="7"/>
        </w:numPr>
        <w:spacing w:after="0"/>
        <w:ind w:right="2" w:hanging="436"/>
        <w:rPr>
          <w:rFonts w:ascii="Arial" w:hAnsi="Arial" w:cs="Arial"/>
          <w:sz w:val="22"/>
        </w:rPr>
      </w:pPr>
      <w:r w:rsidRPr="00C476CA">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C476CA">
        <w:rPr>
          <w:rFonts w:ascii="Arial" w:hAnsi="Arial" w:cs="Arial"/>
          <w:sz w:val="22"/>
        </w:rPr>
        <w:br/>
      </w:r>
      <w:r w:rsidRPr="00C476CA">
        <w:rPr>
          <w:rFonts w:ascii="Arial" w:hAnsi="Arial" w:cs="Arial"/>
          <w:sz w:val="22"/>
        </w:rPr>
        <w:t xml:space="preserve">w wyznaczonym przez zamawiającego terminie pisemnej zgody na wybór jego oferty. </w:t>
      </w:r>
      <w:r w:rsidR="00200ACC" w:rsidRPr="00C476CA">
        <w:rPr>
          <w:rFonts w:ascii="Arial" w:hAnsi="Arial" w:cs="Arial"/>
          <w:sz w:val="22"/>
        </w:rPr>
        <w:br/>
      </w:r>
      <w:r w:rsidRPr="00C476CA">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C476CA" w:rsidRDefault="00942299">
      <w:pPr>
        <w:spacing w:after="93" w:line="259" w:lineRule="auto"/>
        <w:ind w:left="569" w:right="0" w:firstLine="0"/>
        <w:jc w:val="left"/>
        <w:rPr>
          <w:rFonts w:ascii="Arial" w:hAnsi="Arial" w:cs="Arial"/>
          <w:sz w:val="22"/>
        </w:rPr>
      </w:pPr>
      <w:r w:rsidRPr="00C476CA">
        <w:rPr>
          <w:rFonts w:ascii="Arial" w:hAnsi="Arial" w:cs="Arial"/>
          <w:sz w:val="22"/>
        </w:rPr>
        <w:t xml:space="preserve"> </w:t>
      </w:r>
    </w:p>
    <w:p w14:paraId="096DD657" w14:textId="0B345753" w:rsidR="002C7118" w:rsidRPr="00D34DCA" w:rsidRDefault="00942299" w:rsidP="00D525A7">
      <w:pPr>
        <w:pStyle w:val="Nagwek1"/>
        <w:numPr>
          <w:ilvl w:val="0"/>
          <w:numId w:val="24"/>
        </w:numPr>
        <w:spacing w:after="50" w:line="259" w:lineRule="auto"/>
        <w:ind w:left="426" w:right="0" w:hanging="426"/>
        <w:jc w:val="left"/>
        <w:rPr>
          <w:rFonts w:ascii="Arial" w:hAnsi="Arial" w:cs="Arial"/>
          <w:color w:val="auto"/>
        </w:rPr>
      </w:pPr>
      <w:r w:rsidRPr="00C476CA">
        <w:rPr>
          <w:rFonts w:ascii="Arial" w:hAnsi="Arial" w:cs="Arial"/>
        </w:rPr>
        <w:t xml:space="preserve">Opis </w:t>
      </w:r>
      <w:r w:rsidRPr="00D34DCA">
        <w:rPr>
          <w:rFonts w:ascii="Arial" w:hAnsi="Arial" w:cs="Arial"/>
          <w:color w:val="auto"/>
        </w:rPr>
        <w:t>sposobu przygotowania oferty</w:t>
      </w:r>
    </w:p>
    <w:p w14:paraId="1AD354DC" w14:textId="76BB5B74" w:rsidR="00E86DAD" w:rsidRPr="00D34DCA" w:rsidRDefault="00E86DAD" w:rsidP="00E86DAD">
      <w:pPr>
        <w:numPr>
          <w:ilvl w:val="0"/>
          <w:numId w:val="8"/>
        </w:numPr>
        <w:ind w:right="2" w:hanging="424"/>
        <w:rPr>
          <w:rFonts w:ascii="Arial" w:hAnsi="Arial" w:cs="Arial"/>
          <w:color w:val="auto"/>
          <w:sz w:val="22"/>
        </w:rPr>
      </w:pPr>
      <w:r w:rsidRPr="00D34DCA">
        <w:rPr>
          <w:rFonts w:ascii="Arial" w:hAnsi="Arial" w:cs="Arial"/>
          <w:color w:val="auto"/>
          <w:sz w:val="22"/>
        </w:rPr>
        <w:t>Wykonawca może złożyć</w:t>
      </w:r>
      <w:r w:rsidR="00D34DCA" w:rsidRPr="00D34DCA">
        <w:rPr>
          <w:rFonts w:ascii="Arial" w:hAnsi="Arial" w:cs="Arial"/>
          <w:color w:val="auto"/>
          <w:sz w:val="22"/>
        </w:rPr>
        <w:t xml:space="preserve"> tylko jedną</w:t>
      </w:r>
      <w:r w:rsidRPr="00D34DCA">
        <w:rPr>
          <w:rFonts w:ascii="Arial" w:hAnsi="Arial" w:cs="Arial"/>
          <w:color w:val="auto"/>
          <w:sz w:val="22"/>
        </w:rPr>
        <w:t xml:space="preserve"> ofert</w:t>
      </w:r>
      <w:r w:rsidR="00D34DCA" w:rsidRPr="00D34DCA">
        <w:rPr>
          <w:rFonts w:ascii="Arial" w:hAnsi="Arial" w:cs="Arial"/>
          <w:color w:val="auto"/>
          <w:sz w:val="22"/>
        </w:rPr>
        <w:t>ę.</w:t>
      </w:r>
    </w:p>
    <w:p w14:paraId="55C483B2" w14:textId="13EF729B" w:rsidR="002C7118" w:rsidRPr="00C476CA" w:rsidRDefault="00942299" w:rsidP="002C5EF4">
      <w:pPr>
        <w:numPr>
          <w:ilvl w:val="0"/>
          <w:numId w:val="8"/>
        </w:numPr>
        <w:ind w:right="2" w:hanging="424"/>
        <w:rPr>
          <w:rFonts w:ascii="Arial" w:hAnsi="Arial" w:cs="Arial"/>
          <w:sz w:val="22"/>
        </w:rPr>
      </w:pPr>
      <w:r w:rsidRPr="00D34DCA">
        <w:rPr>
          <w:rFonts w:ascii="Arial" w:hAnsi="Arial" w:cs="Arial"/>
          <w:color w:val="auto"/>
          <w:sz w:val="22"/>
        </w:rPr>
        <w:t>Oferta musi być sporządzona w języku polskim, w formie</w:t>
      </w:r>
      <w:r w:rsidRPr="00C476CA">
        <w:rPr>
          <w:rFonts w:ascii="Arial" w:hAnsi="Arial" w:cs="Arial"/>
          <w:sz w:val="22"/>
        </w:rPr>
        <w:t xml:space="preserve"> elektronicznej opatrzonej kwalifikowanym podpisem elektronicznym lub w postaci elektronicznej opatrzonej podpisem zaufanym lub podpisem osobistym, w ogólnie dostępnych formatach danych, </w:t>
      </w:r>
      <w:r w:rsidR="00584A11" w:rsidRPr="00C476CA">
        <w:rPr>
          <w:rFonts w:ascii="Arial" w:hAnsi="Arial" w:cs="Arial"/>
          <w:sz w:val="22"/>
        </w:rPr>
        <w:br/>
      </w:r>
      <w:r w:rsidRPr="00C476CA">
        <w:rPr>
          <w:rFonts w:ascii="Arial" w:hAnsi="Arial" w:cs="Arial"/>
          <w:sz w:val="22"/>
        </w:rPr>
        <w:t>w szczególności w formatach: .txt, .rtf, .pdf, .</w:t>
      </w:r>
      <w:proofErr w:type="spellStart"/>
      <w:r w:rsidRPr="00C476CA">
        <w:rPr>
          <w:rFonts w:ascii="Arial" w:hAnsi="Arial" w:cs="Arial"/>
          <w:sz w:val="22"/>
        </w:rPr>
        <w:t>doc</w:t>
      </w:r>
      <w:proofErr w:type="spellEnd"/>
      <w:r w:rsidRPr="00C476CA">
        <w:rPr>
          <w:rFonts w:ascii="Arial" w:hAnsi="Arial" w:cs="Arial"/>
          <w:sz w:val="22"/>
        </w:rPr>
        <w:t>, .</w:t>
      </w:r>
      <w:proofErr w:type="spellStart"/>
      <w:r w:rsidRPr="00C476CA">
        <w:rPr>
          <w:rFonts w:ascii="Arial" w:hAnsi="Arial" w:cs="Arial"/>
          <w:sz w:val="22"/>
        </w:rPr>
        <w:t>docx</w:t>
      </w:r>
      <w:proofErr w:type="spellEnd"/>
      <w:r w:rsidR="00B95115" w:rsidRPr="00C476CA">
        <w:rPr>
          <w:rFonts w:ascii="Arial" w:hAnsi="Arial" w:cs="Arial"/>
          <w:sz w:val="22"/>
        </w:rPr>
        <w:t>.</w:t>
      </w:r>
      <w:r w:rsidRPr="00C476CA">
        <w:rPr>
          <w:rFonts w:ascii="Arial" w:hAnsi="Arial" w:cs="Arial"/>
          <w:sz w:val="22"/>
        </w:rPr>
        <w:t xml:space="preserve"> Do przygotowania oferty zaleca się skorzystanie z Formularz</w:t>
      </w:r>
      <w:r w:rsidR="00765C72" w:rsidRPr="00C476CA">
        <w:rPr>
          <w:rFonts w:ascii="Arial" w:hAnsi="Arial" w:cs="Arial"/>
          <w:sz w:val="22"/>
        </w:rPr>
        <w:t>a</w:t>
      </w:r>
      <w:r w:rsidRPr="00C476CA">
        <w:rPr>
          <w:rFonts w:ascii="Arial" w:hAnsi="Arial" w:cs="Arial"/>
          <w:sz w:val="22"/>
        </w:rPr>
        <w:t xml:space="preserve"> ofert</w:t>
      </w:r>
      <w:r w:rsidR="00F953D3" w:rsidRPr="00C476CA">
        <w:rPr>
          <w:rFonts w:ascii="Arial" w:hAnsi="Arial" w:cs="Arial"/>
          <w:sz w:val="22"/>
        </w:rPr>
        <w:t>ow</w:t>
      </w:r>
      <w:r w:rsidR="00765C72" w:rsidRPr="00C476CA">
        <w:rPr>
          <w:rFonts w:ascii="Arial" w:hAnsi="Arial" w:cs="Arial"/>
          <w:sz w:val="22"/>
        </w:rPr>
        <w:t>ego</w:t>
      </w:r>
      <w:r w:rsidRPr="00C476CA">
        <w:rPr>
          <w:rFonts w:ascii="Arial" w:hAnsi="Arial" w:cs="Arial"/>
          <w:sz w:val="22"/>
        </w:rPr>
        <w:t>, stanowiąc</w:t>
      </w:r>
      <w:r w:rsidR="00765C72" w:rsidRPr="00C476CA">
        <w:rPr>
          <w:rFonts w:ascii="Arial" w:hAnsi="Arial" w:cs="Arial"/>
          <w:sz w:val="22"/>
        </w:rPr>
        <w:t>ego</w:t>
      </w:r>
      <w:r w:rsidRPr="00C476CA">
        <w:rPr>
          <w:rFonts w:ascii="Arial" w:hAnsi="Arial" w:cs="Arial"/>
          <w:sz w:val="22"/>
        </w:rPr>
        <w:t xml:space="preserve"> załącznik nr </w:t>
      </w:r>
      <w:r w:rsidR="009852FD" w:rsidRPr="00C476CA">
        <w:rPr>
          <w:rFonts w:ascii="Arial" w:hAnsi="Arial" w:cs="Arial"/>
          <w:sz w:val="22"/>
        </w:rPr>
        <w:t>2</w:t>
      </w:r>
      <w:r w:rsidR="00F953D3" w:rsidRPr="00C476CA">
        <w:rPr>
          <w:rFonts w:ascii="Arial" w:hAnsi="Arial" w:cs="Arial"/>
          <w:sz w:val="22"/>
        </w:rPr>
        <w:t xml:space="preserve"> </w:t>
      </w:r>
      <w:r w:rsidRPr="00C476CA">
        <w:rPr>
          <w:rFonts w:ascii="Arial" w:hAnsi="Arial" w:cs="Arial"/>
          <w:sz w:val="22"/>
        </w:rPr>
        <w:t>do SWZ. W przypadku gdy Wykonawca nie korzysta z przygotowanego przez Zamawiającego wzoru Formularza oferty, oferta powinna zawierać wszystkie informacje wymagane we wzorze.</w:t>
      </w:r>
    </w:p>
    <w:p w14:paraId="6EFD376D" w14:textId="05C3AF92" w:rsidR="002C7118" w:rsidRPr="00C476CA" w:rsidRDefault="00942299" w:rsidP="002C5EF4">
      <w:pPr>
        <w:numPr>
          <w:ilvl w:val="0"/>
          <w:numId w:val="8"/>
        </w:numPr>
        <w:ind w:right="2" w:hanging="424"/>
        <w:rPr>
          <w:rFonts w:ascii="Arial" w:hAnsi="Arial" w:cs="Arial"/>
          <w:sz w:val="22"/>
        </w:rPr>
      </w:pPr>
      <w:r w:rsidRPr="00C476CA">
        <w:rPr>
          <w:rFonts w:ascii="Arial" w:hAnsi="Arial" w:cs="Arial"/>
          <w:sz w:val="22"/>
        </w:rPr>
        <w:t xml:space="preserve">Wykonawca </w:t>
      </w:r>
      <w:r w:rsidRPr="00C476CA">
        <w:rPr>
          <w:rFonts w:ascii="Arial" w:hAnsi="Arial" w:cs="Arial"/>
          <w:b/>
          <w:sz w:val="22"/>
        </w:rPr>
        <w:t>dołącza do oferty oświadczenie</w:t>
      </w:r>
      <w:r w:rsidRPr="00C476CA">
        <w:rPr>
          <w:rFonts w:ascii="Arial" w:hAnsi="Arial" w:cs="Arial"/>
          <w:sz w:val="22"/>
        </w:rPr>
        <w:t>, o którym mowa w art. 125 ust. 1 Ustawy, które</w:t>
      </w:r>
      <w:r w:rsidR="009852FD" w:rsidRPr="00C476CA">
        <w:rPr>
          <w:rFonts w:ascii="Arial" w:hAnsi="Arial" w:cs="Arial"/>
          <w:sz w:val="22"/>
        </w:rPr>
        <w:t>go wzór stanowią załączniki nr 3 i 4</w:t>
      </w:r>
      <w:r w:rsidRPr="00C476CA">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w:t>
      </w:r>
    </w:p>
    <w:p w14:paraId="034442CB" w14:textId="3F333826" w:rsidR="002C7118" w:rsidRPr="00C476CA" w:rsidRDefault="00942299" w:rsidP="002C5EF4">
      <w:pPr>
        <w:numPr>
          <w:ilvl w:val="0"/>
          <w:numId w:val="8"/>
        </w:numPr>
        <w:ind w:right="2" w:hanging="424"/>
        <w:rPr>
          <w:rFonts w:ascii="Arial" w:hAnsi="Arial" w:cs="Arial"/>
          <w:sz w:val="22"/>
        </w:rPr>
      </w:pPr>
      <w:r w:rsidRPr="00C476CA">
        <w:rPr>
          <w:rFonts w:ascii="Arial" w:hAnsi="Arial" w:cs="Arial"/>
          <w:sz w:val="22"/>
        </w:rPr>
        <w:t xml:space="preserve">W przypadku wspólnego ubiegania się o zamówienie przez Wykonawców </w:t>
      </w:r>
      <w:r w:rsidRPr="00C476CA">
        <w:rPr>
          <w:rFonts w:ascii="Arial" w:hAnsi="Arial" w:cs="Arial"/>
          <w:b/>
          <w:sz w:val="22"/>
        </w:rPr>
        <w:t>oświadczenie,</w:t>
      </w:r>
      <w:r w:rsidRPr="00C476CA">
        <w:rPr>
          <w:rFonts w:ascii="Arial" w:hAnsi="Arial" w:cs="Arial"/>
          <w:sz w:val="22"/>
        </w:rPr>
        <w:t xml:space="preserve"> </w:t>
      </w:r>
      <w:r w:rsidR="00584A11" w:rsidRPr="00C476CA">
        <w:rPr>
          <w:rFonts w:ascii="Arial" w:hAnsi="Arial" w:cs="Arial"/>
          <w:sz w:val="22"/>
        </w:rPr>
        <w:br/>
      </w:r>
      <w:r w:rsidRPr="00C476CA">
        <w:rPr>
          <w:rFonts w:ascii="Arial" w:hAnsi="Arial" w:cs="Arial"/>
          <w:sz w:val="22"/>
        </w:rPr>
        <w:t>o którym</w:t>
      </w:r>
      <w:r w:rsidR="009852FD" w:rsidRPr="00C476CA">
        <w:rPr>
          <w:rFonts w:ascii="Arial" w:hAnsi="Arial" w:cs="Arial"/>
          <w:sz w:val="22"/>
        </w:rPr>
        <w:t xml:space="preserve"> mowa w ust. </w:t>
      </w:r>
      <w:r w:rsidR="00331381" w:rsidRPr="00C476CA">
        <w:rPr>
          <w:rFonts w:ascii="Arial" w:hAnsi="Arial" w:cs="Arial"/>
          <w:sz w:val="22"/>
        </w:rPr>
        <w:t>3</w:t>
      </w:r>
      <w:r w:rsidR="009852FD" w:rsidRPr="00C476CA">
        <w:rPr>
          <w:rFonts w:ascii="Arial" w:hAnsi="Arial" w:cs="Arial"/>
          <w:sz w:val="22"/>
        </w:rPr>
        <w:t xml:space="preserve"> - załączniki nr 3 i 4</w:t>
      </w:r>
      <w:r w:rsidRPr="00C476CA">
        <w:rPr>
          <w:rFonts w:ascii="Arial" w:hAnsi="Arial" w:cs="Arial"/>
          <w:sz w:val="22"/>
        </w:rPr>
        <w:t xml:space="preserve"> do SWZ, </w:t>
      </w:r>
      <w:r w:rsidRPr="007958F6">
        <w:rPr>
          <w:rFonts w:ascii="Arial" w:hAnsi="Arial" w:cs="Arial"/>
          <w:sz w:val="22"/>
          <w:u w:val="single"/>
        </w:rPr>
        <w:t>składa każdy z Wykonawców</w:t>
      </w:r>
      <w:r w:rsidRPr="00C476CA">
        <w:rPr>
          <w:rFonts w:ascii="Arial" w:hAnsi="Arial" w:cs="Arial"/>
          <w:sz w:val="22"/>
        </w:rPr>
        <w:t>. Oświadczenia te potwierdzają brak podstaw wykluczenia oraz spełnianie warunków udziału w postępowaniu w zakresie, w jakim każdy z Wykonawców wykazuje spełnianie warunków udziału w postępowaniu.</w:t>
      </w:r>
    </w:p>
    <w:p w14:paraId="6CC31253" w14:textId="2AFDE7EB" w:rsidR="002C7118" w:rsidRPr="00C476CA" w:rsidRDefault="00942299" w:rsidP="002C5EF4">
      <w:pPr>
        <w:numPr>
          <w:ilvl w:val="0"/>
          <w:numId w:val="8"/>
        </w:numPr>
        <w:ind w:right="2" w:hanging="424"/>
        <w:rPr>
          <w:rFonts w:ascii="Arial" w:hAnsi="Arial" w:cs="Arial"/>
          <w:sz w:val="22"/>
        </w:rPr>
      </w:pPr>
      <w:r w:rsidRPr="00C476CA">
        <w:rPr>
          <w:rFonts w:ascii="Arial" w:hAnsi="Arial" w:cs="Arial"/>
          <w:sz w:val="22"/>
        </w:rPr>
        <w:t xml:space="preserve">W przypadku polegania przez Wykonawcę na zdolnościach lub sytuacji podmiotów udostępniających zasoby, Wykonawca przedstawia, wraz z oświadczeniem, o którym mowa w ust. </w:t>
      </w:r>
      <w:r w:rsidR="00331381" w:rsidRPr="00C476CA">
        <w:rPr>
          <w:rFonts w:ascii="Arial" w:hAnsi="Arial" w:cs="Arial"/>
          <w:sz w:val="22"/>
        </w:rPr>
        <w:t>3</w:t>
      </w:r>
      <w:r w:rsidRPr="00C476CA">
        <w:rPr>
          <w:rFonts w:ascii="Arial" w:hAnsi="Arial" w:cs="Arial"/>
          <w:sz w:val="22"/>
        </w:rPr>
        <w:t xml:space="preserve">, także oświadczenie podmiotu udostępniającego zasoby - załączniki nr </w:t>
      </w:r>
      <w:r w:rsidR="009852FD" w:rsidRPr="00C476CA">
        <w:rPr>
          <w:rFonts w:ascii="Arial" w:hAnsi="Arial" w:cs="Arial"/>
          <w:sz w:val="22"/>
        </w:rPr>
        <w:t>3 i 4</w:t>
      </w:r>
      <w:r w:rsidRPr="00C476CA">
        <w:rPr>
          <w:rFonts w:ascii="Arial" w:hAnsi="Arial" w:cs="Arial"/>
          <w:sz w:val="22"/>
        </w:rPr>
        <w:t xml:space="preserve"> do SWZ, potwierdzające brak podstaw wykluczenia tego podmiotu oraz odpowiednio spełnianie warunków udziału w postępowaniu w zakresie, w jakim Wykonawca powołuje się na jego zasoby.</w:t>
      </w:r>
    </w:p>
    <w:p w14:paraId="11DB78C5" w14:textId="18E345FD" w:rsidR="002C7118" w:rsidRDefault="00942299" w:rsidP="002C5EF4">
      <w:pPr>
        <w:numPr>
          <w:ilvl w:val="0"/>
          <w:numId w:val="8"/>
        </w:numPr>
        <w:spacing w:after="4" w:line="250" w:lineRule="auto"/>
        <w:ind w:right="2" w:hanging="424"/>
        <w:rPr>
          <w:rFonts w:ascii="Arial" w:hAnsi="Arial" w:cs="Arial"/>
          <w:sz w:val="22"/>
        </w:rPr>
      </w:pPr>
      <w:r w:rsidRPr="00C476CA">
        <w:rPr>
          <w:rFonts w:ascii="Arial" w:hAnsi="Arial" w:cs="Arial"/>
          <w:b/>
          <w:sz w:val="22"/>
        </w:rPr>
        <w:t>Oświadczenia</w:t>
      </w:r>
      <w:r w:rsidR="00E86DAD" w:rsidRPr="00C476CA">
        <w:rPr>
          <w:rFonts w:ascii="Arial" w:hAnsi="Arial" w:cs="Arial"/>
          <w:b/>
          <w:sz w:val="22"/>
        </w:rPr>
        <w:t>, o których mowa w ust. 3–5</w:t>
      </w:r>
      <w:r w:rsidRPr="00C476CA">
        <w:rPr>
          <w:rFonts w:ascii="Arial" w:hAnsi="Arial" w:cs="Arial"/>
          <w:b/>
          <w:sz w:val="22"/>
        </w:rPr>
        <w:t>, składa się wraz z ofertą</w:t>
      </w:r>
      <w:r w:rsidRPr="00C476CA">
        <w:rPr>
          <w:rFonts w:ascii="Arial" w:hAnsi="Arial" w:cs="Arial"/>
          <w:sz w:val="22"/>
        </w:rPr>
        <w:t>, pod rygorem nieważności, w formie elektronicznej opatrzonej kwalifikowanym podpisem elektronicznym lub w postaci elektronicznej opatrzonej podpisem zaufanym lub podpisem osobistym.</w:t>
      </w:r>
    </w:p>
    <w:p w14:paraId="6200A817" w14:textId="77777777" w:rsidR="00CF72CE" w:rsidRPr="00C476CA" w:rsidRDefault="00CF72CE" w:rsidP="00212AAC">
      <w:pPr>
        <w:spacing w:after="4" w:line="250" w:lineRule="auto"/>
        <w:ind w:left="0" w:right="2" w:firstLine="0"/>
        <w:rPr>
          <w:rFonts w:ascii="Arial" w:hAnsi="Arial" w:cs="Arial"/>
          <w:sz w:val="22"/>
        </w:rPr>
      </w:pPr>
    </w:p>
    <w:p w14:paraId="514BD59C" w14:textId="2705AE32" w:rsidR="002C7118" w:rsidRPr="00C476CA" w:rsidRDefault="00942299" w:rsidP="00D525A7">
      <w:pPr>
        <w:pStyle w:val="Akapitzlist"/>
        <w:numPr>
          <w:ilvl w:val="0"/>
          <w:numId w:val="24"/>
        </w:numPr>
        <w:spacing w:after="93" w:line="259" w:lineRule="auto"/>
        <w:ind w:left="426" w:right="0" w:hanging="426"/>
        <w:jc w:val="left"/>
        <w:rPr>
          <w:rFonts w:ascii="Arial" w:hAnsi="Arial" w:cs="Arial"/>
          <w:sz w:val="22"/>
        </w:rPr>
      </w:pPr>
      <w:r w:rsidRPr="00C476CA">
        <w:rPr>
          <w:rFonts w:ascii="Arial" w:hAnsi="Arial" w:cs="Arial"/>
          <w:b/>
          <w:sz w:val="22"/>
        </w:rPr>
        <w:t>Wymagania dotyczące wadium</w:t>
      </w:r>
    </w:p>
    <w:p w14:paraId="34A73E82" w14:textId="48023BCF" w:rsidR="006A489B" w:rsidRPr="00AB69F5" w:rsidRDefault="002F5C24" w:rsidP="00AB69F5">
      <w:pPr>
        <w:pStyle w:val="Akapitzlist"/>
        <w:autoSpaceDE w:val="0"/>
        <w:autoSpaceDN w:val="0"/>
        <w:adjustRightInd w:val="0"/>
        <w:spacing w:after="0" w:line="240" w:lineRule="auto"/>
        <w:ind w:left="786" w:right="0" w:firstLine="0"/>
        <w:rPr>
          <w:rFonts w:ascii="Arial" w:eastAsia="Calibri" w:hAnsi="Arial" w:cs="Arial"/>
          <w:color w:val="auto"/>
          <w:sz w:val="22"/>
          <w:lang w:eastAsia="en-US"/>
        </w:rPr>
      </w:pPr>
      <w:r w:rsidRPr="00AB69F5">
        <w:rPr>
          <w:rFonts w:ascii="Arial" w:eastAsia="Calibri" w:hAnsi="Arial" w:cs="Arial"/>
          <w:color w:val="auto"/>
          <w:sz w:val="22"/>
          <w:lang w:eastAsia="en-US"/>
        </w:rPr>
        <w:t>Zamawiający</w:t>
      </w:r>
      <w:r w:rsidR="006A489B" w:rsidRPr="00AB69F5">
        <w:rPr>
          <w:rFonts w:ascii="Arial" w:eastAsia="Calibri" w:hAnsi="Arial" w:cs="Arial"/>
          <w:color w:val="auto"/>
          <w:sz w:val="22"/>
          <w:lang w:eastAsia="en-US"/>
        </w:rPr>
        <w:t xml:space="preserve"> nie </w:t>
      </w:r>
      <w:r w:rsidRPr="00AB69F5">
        <w:rPr>
          <w:rFonts w:ascii="Arial" w:eastAsia="Calibri" w:hAnsi="Arial" w:cs="Arial"/>
          <w:color w:val="auto"/>
          <w:sz w:val="22"/>
          <w:lang w:eastAsia="en-US"/>
        </w:rPr>
        <w:t>wymaga wniesienia wadium</w:t>
      </w:r>
      <w:r w:rsidR="006A489B" w:rsidRPr="00AB69F5">
        <w:rPr>
          <w:rFonts w:ascii="Arial" w:eastAsia="Calibri" w:hAnsi="Arial" w:cs="Arial"/>
          <w:color w:val="auto"/>
          <w:sz w:val="22"/>
          <w:lang w:eastAsia="en-US"/>
        </w:rPr>
        <w:t xml:space="preserve"> w przedmiotowym postępowaniu.</w:t>
      </w:r>
      <w:r w:rsidR="006C4BA4" w:rsidRPr="00AB69F5">
        <w:rPr>
          <w:rFonts w:ascii="Arial" w:eastAsia="Calibri" w:hAnsi="Arial" w:cs="Arial"/>
          <w:color w:val="auto"/>
          <w:sz w:val="22"/>
          <w:lang w:eastAsia="en-US"/>
        </w:rPr>
        <w:t xml:space="preserve"> </w:t>
      </w:r>
    </w:p>
    <w:p w14:paraId="654E9DD5" w14:textId="5251F2DB" w:rsidR="002F5C24" w:rsidRPr="00C476CA" w:rsidRDefault="002F5C24" w:rsidP="00AB69F5">
      <w:pPr>
        <w:pStyle w:val="Akapitzlist"/>
        <w:autoSpaceDE w:val="0"/>
        <w:autoSpaceDN w:val="0"/>
        <w:adjustRightInd w:val="0"/>
        <w:spacing w:after="0" w:line="240" w:lineRule="auto"/>
        <w:ind w:left="786" w:right="0" w:firstLine="0"/>
        <w:rPr>
          <w:rFonts w:ascii="Arial" w:eastAsia="Calibri" w:hAnsi="Arial" w:cs="Arial"/>
          <w:color w:val="auto"/>
          <w:sz w:val="22"/>
          <w:lang w:eastAsia="en-US"/>
        </w:rPr>
      </w:pPr>
    </w:p>
    <w:p w14:paraId="524AB992" w14:textId="2807FB58" w:rsidR="002C7118" w:rsidRPr="00C476CA" w:rsidRDefault="00942299" w:rsidP="00D525A7">
      <w:pPr>
        <w:pStyle w:val="Nagwek1"/>
        <w:numPr>
          <w:ilvl w:val="0"/>
          <w:numId w:val="24"/>
        </w:numPr>
        <w:ind w:left="426" w:right="0" w:hanging="426"/>
        <w:rPr>
          <w:rFonts w:ascii="Arial" w:hAnsi="Arial" w:cs="Arial"/>
        </w:rPr>
      </w:pPr>
      <w:r w:rsidRPr="00C476CA">
        <w:rPr>
          <w:rFonts w:ascii="Arial" w:hAnsi="Arial" w:cs="Arial"/>
        </w:rPr>
        <w:t>Sposób oraz termin składania ofert</w:t>
      </w:r>
    </w:p>
    <w:p w14:paraId="6C971D2F" w14:textId="554219DD" w:rsidR="002C7118" w:rsidRPr="00C476CA" w:rsidRDefault="00942299" w:rsidP="002C5EF4">
      <w:pPr>
        <w:numPr>
          <w:ilvl w:val="0"/>
          <w:numId w:val="9"/>
        </w:numPr>
        <w:spacing w:after="4" w:line="250" w:lineRule="auto"/>
        <w:ind w:right="2" w:hanging="424"/>
        <w:rPr>
          <w:rFonts w:ascii="Arial" w:hAnsi="Arial" w:cs="Arial"/>
          <w:sz w:val="22"/>
        </w:rPr>
      </w:pPr>
      <w:r w:rsidRPr="00C476CA">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612B7832" w:rsidR="009A5902" w:rsidRPr="00C476CA" w:rsidRDefault="009A5902" w:rsidP="002C5EF4">
      <w:pPr>
        <w:numPr>
          <w:ilvl w:val="0"/>
          <w:numId w:val="9"/>
        </w:numPr>
        <w:spacing w:after="4" w:line="250" w:lineRule="auto"/>
        <w:ind w:right="2" w:hanging="424"/>
        <w:rPr>
          <w:rFonts w:ascii="Arial" w:hAnsi="Arial" w:cs="Arial"/>
          <w:sz w:val="22"/>
        </w:rPr>
      </w:pPr>
      <w:r w:rsidRPr="00C476CA">
        <w:rPr>
          <w:rFonts w:ascii="Arial" w:hAnsi="Arial" w:cs="Arial"/>
          <w:sz w:val="22"/>
        </w:rPr>
        <w:t>Oferta powinna być sporządzona zgodnie z wzorem formularza ofertowego (załącznik</w:t>
      </w:r>
      <w:r w:rsidR="007D6A91" w:rsidRPr="00C476CA">
        <w:rPr>
          <w:rFonts w:ascii="Arial" w:hAnsi="Arial" w:cs="Arial"/>
          <w:sz w:val="22"/>
        </w:rPr>
        <w:t>i</w:t>
      </w:r>
      <w:r w:rsidRPr="00C476CA">
        <w:rPr>
          <w:rFonts w:ascii="Arial" w:hAnsi="Arial" w:cs="Arial"/>
          <w:sz w:val="22"/>
        </w:rPr>
        <w:t xml:space="preserve"> nr </w:t>
      </w:r>
      <w:r w:rsidR="008D2177" w:rsidRPr="00C476CA">
        <w:rPr>
          <w:rFonts w:ascii="Arial" w:hAnsi="Arial" w:cs="Arial"/>
          <w:sz w:val="22"/>
        </w:rPr>
        <w:t>2</w:t>
      </w:r>
      <w:r w:rsidR="002B06E2" w:rsidRPr="00C476CA">
        <w:rPr>
          <w:rFonts w:ascii="Arial" w:hAnsi="Arial" w:cs="Arial"/>
          <w:sz w:val="22"/>
        </w:rPr>
        <w:t xml:space="preserve"> -</w:t>
      </w:r>
      <w:r w:rsidRPr="00C476CA">
        <w:rPr>
          <w:rFonts w:ascii="Arial" w:hAnsi="Arial" w:cs="Arial"/>
          <w:sz w:val="22"/>
        </w:rPr>
        <w:t xml:space="preserve"> do SWZ).</w:t>
      </w:r>
    </w:p>
    <w:p w14:paraId="7C478630" w14:textId="63E70448" w:rsidR="002C7118" w:rsidRPr="00C476CA" w:rsidRDefault="00942299" w:rsidP="002C5EF4">
      <w:pPr>
        <w:numPr>
          <w:ilvl w:val="0"/>
          <w:numId w:val="9"/>
        </w:numPr>
        <w:ind w:right="2" w:hanging="424"/>
        <w:rPr>
          <w:rFonts w:ascii="Arial" w:hAnsi="Arial" w:cs="Arial"/>
          <w:sz w:val="22"/>
        </w:rPr>
      </w:pPr>
      <w:r w:rsidRPr="00C476CA">
        <w:rPr>
          <w:rFonts w:ascii="Arial" w:hAnsi="Arial" w:cs="Arial"/>
          <w:sz w:val="22"/>
        </w:rPr>
        <w:t>Oferta powinna być podpisana przez osob</w:t>
      </w:r>
      <w:r w:rsidR="000B2CEF" w:rsidRPr="00C476CA">
        <w:rPr>
          <w:rFonts w:ascii="Arial" w:hAnsi="Arial" w:cs="Arial"/>
          <w:sz w:val="22"/>
        </w:rPr>
        <w:t>ę upoważnioną/osoby upoważnione</w:t>
      </w:r>
      <w:r w:rsidRPr="00C476CA">
        <w:rPr>
          <w:rFonts w:ascii="Arial" w:hAnsi="Arial" w:cs="Arial"/>
          <w:sz w:val="22"/>
        </w:rPr>
        <w:t xml:space="preserve"> do reprezentowania Wykonawcy.</w:t>
      </w:r>
    </w:p>
    <w:p w14:paraId="5EF3D1DA" w14:textId="309C258F" w:rsidR="002C7118" w:rsidRPr="00C476CA" w:rsidRDefault="00942299" w:rsidP="002C5EF4">
      <w:pPr>
        <w:numPr>
          <w:ilvl w:val="0"/>
          <w:numId w:val="9"/>
        </w:numPr>
        <w:ind w:right="2" w:hanging="424"/>
        <w:rPr>
          <w:rFonts w:ascii="Arial" w:hAnsi="Arial" w:cs="Arial"/>
          <w:sz w:val="22"/>
        </w:rPr>
      </w:pPr>
      <w:r w:rsidRPr="00C476CA">
        <w:rPr>
          <w:rFonts w:ascii="Arial" w:hAnsi="Arial" w:cs="Arial"/>
          <w:sz w:val="22"/>
        </w:rPr>
        <w:lastRenderedPageBreak/>
        <w:t xml:space="preserve">Jeżeli w imieniu Wykonawcy działa osoba, której umocowanie do jego reprezentowania nie wynika z dokumentów rejestrowych (KRS, </w:t>
      </w:r>
      <w:proofErr w:type="spellStart"/>
      <w:r w:rsidRPr="00C476CA">
        <w:rPr>
          <w:rFonts w:ascii="Arial" w:hAnsi="Arial" w:cs="Arial"/>
          <w:sz w:val="22"/>
        </w:rPr>
        <w:t>CEiDG</w:t>
      </w:r>
      <w:proofErr w:type="spellEnd"/>
      <w:r w:rsidRPr="00C476CA">
        <w:rPr>
          <w:rFonts w:ascii="Arial" w:hAnsi="Arial" w:cs="Arial"/>
          <w:sz w:val="22"/>
        </w:rPr>
        <w:t xml:space="preserve"> lub innego właściwego rejestru), </w:t>
      </w:r>
      <w:r w:rsidRPr="007958F6">
        <w:rPr>
          <w:rFonts w:ascii="Arial" w:hAnsi="Arial" w:cs="Arial"/>
          <w:b/>
          <w:bCs/>
          <w:sz w:val="22"/>
        </w:rPr>
        <w:t>Wykonawca dołącza do oferty pełnomocnictwo.</w:t>
      </w:r>
    </w:p>
    <w:p w14:paraId="4AC6801F" w14:textId="7159ABE6" w:rsidR="002C7118" w:rsidRPr="00C476CA" w:rsidRDefault="00942299" w:rsidP="002C5EF4">
      <w:pPr>
        <w:numPr>
          <w:ilvl w:val="0"/>
          <w:numId w:val="9"/>
        </w:numPr>
        <w:spacing w:after="0"/>
        <w:ind w:right="2" w:hanging="424"/>
        <w:rPr>
          <w:rFonts w:ascii="Arial" w:hAnsi="Arial" w:cs="Arial"/>
          <w:sz w:val="22"/>
        </w:rPr>
      </w:pPr>
      <w:r w:rsidRPr="00C476CA">
        <w:rPr>
          <w:rFonts w:ascii="Arial" w:hAnsi="Arial" w:cs="Arial"/>
          <w:sz w:val="22"/>
        </w:rPr>
        <w:t>Pełnomocnictwo do złożenia oferty lub oświadczenia, o którym mowa w art. 125 ust. 1 Ustawy, przekazuje się:</w:t>
      </w:r>
    </w:p>
    <w:p w14:paraId="3C2DFCA1" w14:textId="1824854D" w:rsidR="002C7118" w:rsidRPr="00C476CA" w:rsidRDefault="00942299" w:rsidP="002C5EF4">
      <w:pPr>
        <w:numPr>
          <w:ilvl w:val="1"/>
          <w:numId w:val="9"/>
        </w:numPr>
        <w:spacing w:after="4" w:line="250" w:lineRule="auto"/>
        <w:ind w:left="1134" w:right="0" w:hanging="283"/>
        <w:rPr>
          <w:rFonts w:ascii="Arial" w:hAnsi="Arial" w:cs="Arial"/>
          <w:sz w:val="22"/>
        </w:rPr>
      </w:pPr>
      <w:r w:rsidRPr="00C476CA">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sidRPr="00C476CA">
        <w:rPr>
          <w:rFonts w:ascii="Arial" w:hAnsi="Arial" w:cs="Arial"/>
          <w:sz w:val="22"/>
        </w:rPr>
        <w:t>;</w:t>
      </w:r>
    </w:p>
    <w:p w14:paraId="4B417E62" w14:textId="4C1AA06E" w:rsidR="002C7118" w:rsidRPr="00C476CA" w:rsidRDefault="00942299" w:rsidP="002C5EF4">
      <w:pPr>
        <w:numPr>
          <w:ilvl w:val="1"/>
          <w:numId w:val="9"/>
        </w:numPr>
        <w:spacing w:after="4" w:line="250" w:lineRule="auto"/>
        <w:ind w:left="1134" w:right="0" w:hanging="283"/>
        <w:rPr>
          <w:rFonts w:ascii="Arial" w:hAnsi="Arial" w:cs="Arial"/>
          <w:sz w:val="22"/>
        </w:rPr>
      </w:pPr>
      <w:r w:rsidRPr="00C476CA">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C476CA" w:rsidRDefault="00942299" w:rsidP="002C5EF4">
      <w:pPr>
        <w:numPr>
          <w:ilvl w:val="1"/>
          <w:numId w:val="9"/>
        </w:numPr>
        <w:spacing w:after="4" w:line="250" w:lineRule="auto"/>
        <w:ind w:left="1134" w:right="0" w:hanging="283"/>
        <w:rPr>
          <w:rFonts w:ascii="Arial" w:hAnsi="Arial" w:cs="Arial"/>
          <w:sz w:val="22"/>
        </w:rPr>
      </w:pPr>
      <w:r w:rsidRPr="00C476CA">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C476CA" w:rsidRDefault="00942299" w:rsidP="002C5EF4">
      <w:pPr>
        <w:numPr>
          <w:ilvl w:val="0"/>
          <w:numId w:val="9"/>
        </w:numPr>
        <w:ind w:right="2" w:hanging="425"/>
        <w:rPr>
          <w:rFonts w:ascii="Arial" w:hAnsi="Arial" w:cs="Arial"/>
          <w:sz w:val="22"/>
        </w:rPr>
      </w:pPr>
      <w:r w:rsidRPr="00C476CA">
        <w:rPr>
          <w:rFonts w:ascii="Arial" w:hAnsi="Arial" w:cs="Arial"/>
          <w:sz w:val="22"/>
        </w:rPr>
        <w:t xml:space="preserve">W przypadku gdy pełnomocnictwo do złożenia oferty lub oświadczenia, o którym mowa </w:t>
      </w:r>
      <w:r w:rsidR="001613E1" w:rsidRPr="00C476CA">
        <w:rPr>
          <w:rFonts w:ascii="Arial" w:hAnsi="Arial" w:cs="Arial"/>
          <w:sz w:val="22"/>
        </w:rPr>
        <w:br/>
      </w:r>
      <w:r w:rsidRPr="00C476CA">
        <w:rPr>
          <w:rFonts w:ascii="Arial" w:hAnsi="Arial" w:cs="Arial"/>
          <w:sz w:val="22"/>
        </w:rPr>
        <w:t xml:space="preserve">w art. 125 ust. 1 Ustawy, zostało sporządzone jako dokument w postaci papierowej </w:t>
      </w:r>
      <w:r w:rsidR="001613E1" w:rsidRPr="00C476CA">
        <w:rPr>
          <w:rFonts w:ascii="Arial" w:hAnsi="Arial" w:cs="Arial"/>
          <w:sz w:val="22"/>
        </w:rPr>
        <w:br/>
      </w:r>
      <w:r w:rsidRPr="00C476CA">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23097A42" w:rsidR="002C7118" w:rsidRPr="00C476CA" w:rsidRDefault="00942299" w:rsidP="002C5EF4">
      <w:pPr>
        <w:numPr>
          <w:ilvl w:val="0"/>
          <w:numId w:val="9"/>
        </w:numPr>
        <w:ind w:right="2" w:hanging="425"/>
        <w:rPr>
          <w:rFonts w:ascii="Arial" w:hAnsi="Arial" w:cs="Arial"/>
          <w:sz w:val="22"/>
        </w:rPr>
      </w:pPr>
      <w:r w:rsidRPr="00C476CA">
        <w:rPr>
          <w:rFonts w:ascii="Arial" w:hAnsi="Arial" w:cs="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3C59851" w14:textId="77777777" w:rsidR="00BC4788" w:rsidRPr="00C476CA" w:rsidRDefault="00942299" w:rsidP="002C5EF4">
      <w:pPr>
        <w:numPr>
          <w:ilvl w:val="0"/>
          <w:numId w:val="9"/>
        </w:numPr>
        <w:ind w:right="2" w:hanging="425"/>
        <w:jc w:val="left"/>
        <w:rPr>
          <w:rFonts w:ascii="Arial" w:hAnsi="Arial" w:cs="Arial"/>
          <w:sz w:val="22"/>
        </w:rPr>
      </w:pPr>
      <w:r w:rsidRPr="00C476CA">
        <w:rPr>
          <w:rFonts w:ascii="Arial" w:hAnsi="Arial" w:cs="Arial"/>
          <w:sz w:val="22"/>
        </w:rPr>
        <w:t xml:space="preserve">Wykonawca składa </w:t>
      </w:r>
      <w:r w:rsidRPr="00C476CA">
        <w:rPr>
          <w:rFonts w:ascii="Arial" w:hAnsi="Arial" w:cs="Arial"/>
          <w:sz w:val="22"/>
        </w:rPr>
        <w:tab/>
        <w:t>ofertę za pośrednictwem Platformy</w:t>
      </w:r>
    </w:p>
    <w:p w14:paraId="4E710C6E" w14:textId="67E97789" w:rsidR="002C7118" w:rsidRPr="00362DDD" w:rsidRDefault="00BC4788" w:rsidP="002B499F">
      <w:pPr>
        <w:ind w:left="850" w:right="2" w:firstLine="0"/>
        <w:jc w:val="left"/>
        <w:rPr>
          <w:rStyle w:val="Hipercze"/>
        </w:rPr>
      </w:pPr>
      <w:r w:rsidRPr="00362DDD">
        <w:rPr>
          <w:rStyle w:val="Hipercze"/>
          <w:rFonts w:ascii="Arial" w:hAnsi="Arial" w:cs="Arial"/>
          <w:sz w:val="22"/>
        </w:rPr>
        <w:t>https://platformazakupowa.pl/pn/</w:t>
      </w:r>
      <w:r w:rsidR="003A4787" w:rsidRPr="00362DDD">
        <w:rPr>
          <w:rStyle w:val="Hipercze"/>
          <w:rFonts w:ascii="Arial" w:hAnsi="Arial" w:cs="Arial"/>
          <w:sz w:val="22"/>
        </w:rPr>
        <w:t>rars</w:t>
      </w:r>
    </w:p>
    <w:p w14:paraId="61F6A9DB" w14:textId="77FCC824" w:rsidR="002C7118" w:rsidRPr="00C476CA" w:rsidRDefault="00942299" w:rsidP="002C5EF4">
      <w:pPr>
        <w:numPr>
          <w:ilvl w:val="0"/>
          <w:numId w:val="9"/>
        </w:numPr>
        <w:ind w:right="2" w:hanging="425"/>
        <w:rPr>
          <w:rFonts w:ascii="Arial" w:hAnsi="Arial" w:cs="Arial"/>
          <w:sz w:val="22"/>
        </w:rPr>
      </w:pPr>
      <w:r w:rsidRPr="00C476CA">
        <w:rPr>
          <w:rFonts w:ascii="Arial" w:hAnsi="Arial" w:cs="Arial"/>
          <w:sz w:val="22"/>
        </w:rPr>
        <w:t>Sposób złożenia oferty został opisany w Regulaminie.</w:t>
      </w:r>
    </w:p>
    <w:p w14:paraId="4EDF24DA" w14:textId="3AB869A0" w:rsidR="002C7118" w:rsidRPr="007847AA" w:rsidRDefault="00942299" w:rsidP="002C5EF4">
      <w:pPr>
        <w:numPr>
          <w:ilvl w:val="0"/>
          <w:numId w:val="9"/>
        </w:numPr>
        <w:ind w:right="2" w:hanging="425"/>
        <w:rPr>
          <w:rFonts w:ascii="Arial" w:hAnsi="Arial" w:cs="Arial"/>
          <w:sz w:val="22"/>
        </w:rPr>
      </w:pPr>
      <w:r w:rsidRPr="00C476CA">
        <w:rPr>
          <w:rFonts w:ascii="Arial" w:hAnsi="Arial" w:cs="Arial"/>
          <w:sz w:val="22"/>
        </w:rPr>
        <w:t xml:space="preserve">Wszelkie informacje stanowiące tajemnicę przedsiębiorstwa w rozumieniu ustawy </w:t>
      </w:r>
      <w:r w:rsidR="00584A11" w:rsidRPr="00C476CA">
        <w:rPr>
          <w:rFonts w:ascii="Arial" w:hAnsi="Arial" w:cs="Arial"/>
          <w:sz w:val="22"/>
        </w:rPr>
        <w:br/>
      </w:r>
      <w:r w:rsidRPr="00C476CA">
        <w:rPr>
          <w:rFonts w:ascii="Arial" w:hAnsi="Arial" w:cs="Arial"/>
          <w:sz w:val="22"/>
        </w:rPr>
        <w:t>z 16 kwietnia 1993 r. o zwalczaniu nieuczciwej konkurencji (Dz.U. z 2019 r. poz. 1010</w:t>
      </w:r>
      <w:r w:rsidR="00E26CC4" w:rsidRPr="00C476CA">
        <w:rPr>
          <w:rFonts w:ascii="Arial" w:hAnsi="Arial" w:cs="Arial"/>
          <w:sz w:val="22"/>
        </w:rPr>
        <w:t>,</w:t>
      </w:r>
      <w:r w:rsidRPr="00C476CA">
        <w:rPr>
          <w:rFonts w:ascii="Arial" w:hAnsi="Arial" w:cs="Arial"/>
          <w:sz w:val="22"/>
        </w:rPr>
        <w:t xml:space="preserve"> </w:t>
      </w:r>
      <w:r w:rsidR="00584A11" w:rsidRPr="00C476CA">
        <w:rPr>
          <w:rFonts w:ascii="Arial" w:hAnsi="Arial" w:cs="Arial"/>
          <w:sz w:val="22"/>
        </w:rPr>
        <w:br/>
      </w:r>
      <w:r w:rsidRPr="00C476CA">
        <w:rPr>
          <w:rFonts w:ascii="Arial" w:hAnsi="Arial" w:cs="Arial"/>
          <w:sz w:val="22"/>
        </w:rPr>
        <w:t>z</w:t>
      </w:r>
      <w:r w:rsidR="00E26CC4" w:rsidRPr="00C476CA">
        <w:rPr>
          <w:rFonts w:ascii="Arial" w:hAnsi="Arial" w:cs="Arial"/>
          <w:sz w:val="22"/>
        </w:rPr>
        <w:t xml:space="preserve"> </w:t>
      </w:r>
      <w:proofErr w:type="spellStart"/>
      <w:r w:rsidR="00E26CC4" w:rsidRPr="00C476CA">
        <w:rPr>
          <w:rFonts w:ascii="Arial" w:hAnsi="Arial" w:cs="Arial"/>
          <w:sz w:val="22"/>
        </w:rPr>
        <w:t>późn</w:t>
      </w:r>
      <w:proofErr w:type="spellEnd"/>
      <w:r w:rsidR="00E26CC4" w:rsidRPr="00C476CA">
        <w:rPr>
          <w:rFonts w:ascii="Arial" w:hAnsi="Arial" w:cs="Arial"/>
          <w:sz w:val="22"/>
        </w:rPr>
        <w:t xml:space="preserve">. </w:t>
      </w:r>
      <w:r w:rsidRPr="00C476CA">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w:t>
      </w:r>
      <w:r w:rsidRPr="007847AA">
        <w:rPr>
          <w:rFonts w:ascii="Arial" w:hAnsi="Arial" w:cs="Arial"/>
          <w:sz w:val="22"/>
        </w:rPr>
        <w:t xml:space="preserve">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
    <w:p w14:paraId="6195A76B" w14:textId="203823F1" w:rsidR="002C7118" w:rsidRPr="007847AA" w:rsidRDefault="00942299" w:rsidP="002C5EF4">
      <w:pPr>
        <w:numPr>
          <w:ilvl w:val="0"/>
          <w:numId w:val="9"/>
        </w:numPr>
        <w:ind w:right="2" w:hanging="425"/>
        <w:rPr>
          <w:rFonts w:ascii="Arial" w:hAnsi="Arial" w:cs="Arial"/>
          <w:sz w:val="22"/>
        </w:rPr>
      </w:pPr>
      <w:r w:rsidRPr="007847AA">
        <w:rPr>
          <w:rFonts w:ascii="Arial" w:hAnsi="Arial" w:cs="Arial"/>
          <w:b/>
          <w:sz w:val="22"/>
        </w:rPr>
        <w:t xml:space="preserve">Termin składania ofert upływa w </w:t>
      </w:r>
      <w:r w:rsidRPr="005726E0">
        <w:rPr>
          <w:rFonts w:ascii="Arial" w:hAnsi="Arial" w:cs="Arial"/>
          <w:b/>
          <w:sz w:val="22"/>
        </w:rPr>
        <w:t xml:space="preserve">dniu </w:t>
      </w:r>
      <w:r w:rsidR="005726E0" w:rsidRPr="005726E0">
        <w:rPr>
          <w:rFonts w:ascii="Arial" w:hAnsi="Arial" w:cs="Arial"/>
          <w:b/>
          <w:sz w:val="22"/>
        </w:rPr>
        <w:t>2</w:t>
      </w:r>
      <w:r w:rsidR="002030F2">
        <w:rPr>
          <w:rFonts w:ascii="Arial" w:hAnsi="Arial" w:cs="Arial"/>
          <w:b/>
          <w:sz w:val="22"/>
        </w:rPr>
        <w:t>7</w:t>
      </w:r>
      <w:r w:rsidR="005726E0" w:rsidRPr="005726E0">
        <w:rPr>
          <w:rFonts w:ascii="Arial" w:hAnsi="Arial" w:cs="Arial"/>
          <w:b/>
          <w:sz w:val="22"/>
        </w:rPr>
        <w:t>.0</w:t>
      </w:r>
      <w:r w:rsidR="002030F2">
        <w:rPr>
          <w:rFonts w:ascii="Arial" w:hAnsi="Arial" w:cs="Arial"/>
          <w:b/>
          <w:sz w:val="22"/>
        </w:rPr>
        <w:t>4</w:t>
      </w:r>
      <w:r w:rsidR="005726E0" w:rsidRPr="005726E0">
        <w:rPr>
          <w:rFonts w:ascii="Arial" w:hAnsi="Arial" w:cs="Arial"/>
          <w:b/>
          <w:sz w:val="22"/>
        </w:rPr>
        <w:t>.</w:t>
      </w:r>
      <w:r w:rsidRPr="005726E0">
        <w:rPr>
          <w:rFonts w:ascii="Arial" w:hAnsi="Arial" w:cs="Arial"/>
          <w:b/>
          <w:sz w:val="22"/>
        </w:rPr>
        <w:t>202</w:t>
      </w:r>
      <w:r w:rsidR="00D76591" w:rsidRPr="005726E0">
        <w:rPr>
          <w:rFonts w:ascii="Arial" w:hAnsi="Arial" w:cs="Arial"/>
          <w:b/>
          <w:sz w:val="22"/>
        </w:rPr>
        <w:t>2</w:t>
      </w:r>
      <w:r w:rsidRPr="005726E0">
        <w:rPr>
          <w:rFonts w:ascii="Arial" w:hAnsi="Arial" w:cs="Arial"/>
          <w:b/>
          <w:sz w:val="22"/>
        </w:rPr>
        <w:t xml:space="preserve"> r., o godz. </w:t>
      </w:r>
      <w:r w:rsidR="00B839E1" w:rsidRPr="005726E0">
        <w:rPr>
          <w:rFonts w:ascii="Arial" w:hAnsi="Arial" w:cs="Arial"/>
          <w:b/>
          <w:sz w:val="22"/>
        </w:rPr>
        <w:t>13</w:t>
      </w:r>
      <w:r w:rsidR="005537B4" w:rsidRPr="005726E0">
        <w:rPr>
          <w:rFonts w:ascii="Arial" w:hAnsi="Arial" w:cs="Arial"/>
          <w:b/>
          <w:sz w:val="22"/>
        </w:rPr>
        <w:t>:00</w:t>
      </w:r>
      <w:r w:rsidR="005537B4" w:rsidRPr="007847AA">
        <w:rPr>
          <w:rFonts w:ascii="Arial" w:hAnsi="Arial" w:cs="Arial"/>
          <w:b/>
          <w:sz w:val="22"/>
        </w:rPr>
        <w:t>.</w:t>
      </w:r>
      <w:r w:rsidRPr="007847AA">
        <w:rPr>
          <w:rFonts w:ascii="Arial" w:hAnsi="Arial" w:cs="Arial"/>
          <w:color w:val="FF0000"/>
          <w:sz w:val="22"/>
        </w:rPr>
        <w:t xml:space="preserve"> </w:t>
      </w:r>
      <w:r w:rsidRPr="007847AA">
        <w:rPr>
          <w:rFonts w:ascii="Arial" w:hAnsi="Arial" w:cs="Arial"/>
          <w:sz w:val="22"/>
        </w:rPr>
        <w:t>Decyduje data oraz dokładny czas (</w:t>
      </w:r>
      <w:proofErr w:type="spellStart"/>
      <w:r w:rsidRPr="007847AA">
        <w:rPr>
          <w:rFonts w:ascii="Arial" w:hAnsi="Arial" w:cs="Arial"/>
          <w:sz w:val="22"/>
        </w:rPr>
        <w:t>hh:mm:ss</w:t>
      </w:r>
      <w:proofErr w:type="spellEnd"/>
      <w:r w:rsidRPr="007847AA">
        <w:rPr>
          <w:rFonts w:ascii="Arial" w:hAnsi="Arial" w:cs="Arial"/>
          <w:sz w:val="22"/>
        </w:rPr>
        <w:t>) generowany wg czasu lokalnego serwera synchronizowanego zegarem Głównego Urzędu Miar.</w:t>
      </w:r>
    </w:p>
    <w:p w14:paraId="4544A71C" w14:textId="77777777" w:rsidR="002C7118" w:rsidRPr="007847AA" w:rsidRDefault="00942299" w:rsidP="002C5EF4">
      <w:pPr>
        <w:numPr>
          <w:ilvl w:val="0"/>
          <w:numId w:val="9"/>
        </w:numPr>
        <w:spacing w:after="16" w:line="250" w:lineRule="auto"/>
        <w:ind w:right="2" w:hanging="425"/>
        <w:rPr>
          <w:rFonts w:ascii="Arial" w:hAnsi="Arial" w:cs="Arial"/>
          <w:sz w:val="22"/>
        </w:rPr>
      </w:pPr>
      <w:r w:rsidRPr="007847AA">
        <w:rPr>
          <w:rFonts w:ascii="Arial" w:hAnsi="Arial" w:cs="Arial"/>
          <w:sz w:val="22"/>
        </w:rPr>
        <w:t xml:space="preserve">Oferta złożona po terminie zostanie odrzucona na podstawie art. 226 ust. 1 pkt 1 Ustawy. </w:t>
      </w:r>
    </w:p>
    <w:p w14:paraId="75CBC4F2" w14:textId="6E948C51" w:rsidR="002C7118" w:rsidRPr="007847AA" w:rsidRDefault="00942299" w:rsidP="002C5EF4">
      <w:pPr>
        <w:numPr>
          <w:ilvl w:val="0"/>
          <w:numId w:val="9"/>
        </w:numPr>
        <w:ind w:right="2" w:hanging="425"/>
        <w:rPr>
          <w:rFonts w:ascii="Arial" w:hAnsi="Arial" w:cs="Arial"/>
          <w:sz w:val="22"/>
        </w:rPr>
      </w:pPr>
      <w:r w:rsidRPr="007847AA">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7847AA" w:rsidRDefault="00942299" w:rsidP="002C5EF4">
      <w:pPr>
        <w:numPr>
          <w:ilvl w:val="0"/>
          <w:numId w:val="9"/>
        </w:numPr>
        <w:spacing w:after="0"/>
        <w:ind w:right="2" w:hanging="425"/>
        <w:rPr>
          <w:rFonts w:ascii="Arial" w:hAnsi="Arial" w:cs="Arial"/>
          <w:sz w:val="22"/>
        </w:rPr>
      </w:pPr>
      <w:r w:rsidRPr="007847AA">
        <w:rPr>
          <w:rFonts w:ascii="Arial" w:hAnsi="Arial" w:cs="Arial"/>
          <w:sz w:val="22"/>
        </w:rPr>
        <w:t>Wykonawca nie może skutecznie wycofać oferty ani wprowadzić zmian w treści oferty po upływie terminu składania ofert.</w:t>
      </w:r>
    </w:p>
    <w:p w14:paraId="724A64E4" w14:textId="77777777" w:rsidR="002C7118" w:rsidRPr="007847AA" w:rsidRDefault="00942299">
      <w:pPr>
        <w:spacing w:after="33" w:line="259" w:lineRule="auto"/>
        <w:ind w:left="569" w:right="0" w:firstLine="0"/>
        <w:jc w:val="left"/>
        <w:rPr>
          <w:rFonts w:ascii="Arial" w:hAnsi="Arial" w:cs="Arial"/>
          <w:sz w:val="22"/>
        </w:rPr>
      </w:pPr>
      <w:r w:rsidRPr="007847AA">
        <w:rPr>
          <w:rFonts w:ascii="Arial" w:hAnsi="Arial" w:cs="Arial"/>
          <w:sz w:val="22"/>
        </w:rPr>
        <w:t xml:space="preserve"> </w:t>
      </w:r>
    </w:p>
    <w:p w14:paraId="2B0D6C60" w14:textId="21316CC2" w:rsidR="002C7118" w:rsidRPr="007847AA" w:rsidRDefault="00942299" w:rsidP="00D525A7">
      <w:pPr>
        <w:pStyle w:val="Nagwek1"/>
        <w:numPr>
          <w:ilvl w:val="0"/>
          <w:numId w:val="24"/>
        </w:numPr>
        <w:spacing w:after="0" w:line="259" w:lineRule="auto"/>
        <w:ind w:left="426" w:right="0" w:hanging="426"/>
        <w:jc w:val="left"/>
        <w:rPr>
          <w:rFonts w:ascii="Arial" w:hAnsi="Arial" w:cs="Arial"/>
        </w:rPr>
      </w:pPr>
      <w:r w:rsidRPr="007847AA">
        <w:rPr>
          <w:rFonts w:ascii="Arial" w:hAnsi="Arial" w:cs="Arial"/>
        </w:rPr>
        <w:t>Termin otwarcia ofert</w:t>
      </w:r>
    </w:p>
    <w:p w14:paraId="3D0367EE" w14:textId="191E6AAA" w:rsidR="002C7118" w:rsidRPr="007847AA" w:rsidRDefault="00942299" w:rsidP="002C5EF4">
      <w:pPr>
        <w:numPr>
          <w:ilvl w:val="0"/>
          <w:numId w:val="10"/>
        </w:numPr>
        <w:spacing w:after="4" w:line="250" w:lineRule="auto"/>
        <w:ind w:right="2" w:hanging="424"/>
        <w:rPr>
          <w:rFonts w:ascii="Arial" w:hAnsi="Arial" w:cs="Arial"/>
          <w:sz w:val="22"/>
        </w:rPr>
      </w:pPr>
      <w:r w:rsidRPr="007847AA">
        <w:rPr>
          <w:rFonts w:ascii="Arial" w:hAnsi="Arial" w:cs="Arial"/>
          <w:b/>
          <w:sz w:val="22"/>
        </w:rPr>
        <w:t xml:space="preserve">Otwarcie ofert nastąpi niezwłocznie po upływie terminu składania ofert, tj. w dniu </w:t>
      </w:r>
      <w:r w:rsidR="005726E0" w:rsidRPr="005726E0">
        <w:rPr>
          <w:rFonts w:ascii="Arial" w:hAnsi="Arial" w:cs="Arial"/>
          <w:b/>
          <w:sz w:val="22"/>
        </w:rPr>
        <w:t>2</w:t>
      </w:r>
      <w:r w:rsidR="002030F2">
        <w:rPr>
          <w:rFonts w:ascii="Arial" w:hAnsi="Arial" w:cs="Arial"/>
          <w:b/>
          <w:sz w:val="22"/>
        </w:rPr>
        <w:t>7</w:t>
      </w:r>
      <w:r w:rsidR="005726E0" w:rsidRPr="005726E0">
        <w:rPr>
          <w:rFonts w:ascii="Arial" w:hAnsi="Arial" w:cs="Arial"/>
          <w:b/>
          <w:sz w:val="22"/>
        </w:rPr>
        <w:t>.0</w:t>
      </w:r>
      <w:r w:rsidR="002030F2">
        <w:rPr>
          <w:rFonts w:ascii="Arial" w:hAnsi="Arial" w:cs="Arial"/>
          <w:b/>
          <w:sz w:val="22"/>
        </w:rPr>
        <w:t>4</w:t>
      </w:r>
      <w:r w:rsidR="005726E0" w:rsidRPr="005726E0">
        <w:rPr>
          <w:rFonts w:ascii="Arial" w:hAnsi="Arial" w:cs="Arial"/>
          <w:b/>
          <w:sz w:val="22"/>
        </w:rPr>
        <w:t>.</w:t>
      </w:r>
      <w:r w:rsidRPr="005726E0">
        <w:rPr>
          <w:rFonts w:ascii="Arial" w:hAnsi="Arial" w:cs="Arial"/>
          <w:b/>
          <w:sz w:val="22"/>
        </w:rPr>
        <w:t>202</w:t>
      </w:r>
      <w:r w:rsidR="00D76591" w:rsidRPr="005726E0">
        <w:rPr>
          <w:rFonts w:ascii="Arial" w:hAnsi="Arial" w:cs="Arial"/>
          <w:b/>
          <w:sz w:val="22"/>
        </w:rPr>
        <w:t>2</w:t>
      </w:r>
      <w:r w:rsidRPr="005726E0">
        <w:rPr>
          <w:rFonts w:ascii="Arial" w:hAnsi="Arial" w:cs="Arial"/>
          <w:b/>
          <w:sz w:val="22"/>
        </w:rPr>
        <w:t xml:space="preserve"> r. godz. </w:t>
      </w:r>
      <w:r w:rsidR="00B839E1" w:rsidRPr="005726E0">
        <w:rPr>
          <w:rFonts w:ascii="Arial" w:hAnsi="Arial" w:cs="Arial"/>
          <w:b/>
          <w:sz w:val="22"/>
        </w:rPr>
        <w:t>13</w:t>
      </w:r>
      <w:r w:rsidR="000C280D" w:rsidRPr="005726E0">
        <w:rPr>
          <w:rFonts w:ascii="Arial" w:hAnsi="Arial" w:cs="Arial"/>
          <w:b/>
          <w:sz w:val="22"/>
        </w:rPr>
        <w:t>:</w:t>
      </w:r>
      <w:r w:rsidR="00DF0912" w:rsidRPr="005726E0">
        <w:rPr>
          <w:rFonts w:ascii="Arial" w:hAnsi="Arial" w:cs="Arial"/>
          <w:b/>
          <w:sz w:val="22"/>
        </w:rPr>
        <w:t>10</w:t>
      </w:r>
      <w:r w:rsidR="005537B4" w:rsidRPr="005726E0">
        <w:rPr>
          <w:rFonts w:ascii="Arial" w:hAnsi="Arial" w:cs="Arial"/>
          <w:b/>
          <w:sz w:val="22"/>
        </w:rPr>
        <w:t>.</w:t>
      </w:r>
      <w:r w:rsidRPr="005726E0">
        <w:rPr>
          <w:rFonts w:ascii="Arial" w:hAnsi="Arial" w:cs="Arial"/>
          <w:sz w:val="22"/>
        </w:rPr>
        <w:t xml:space="preserve"> Otwarcie ofert dokonywane jest przez odszyfrowanie </w:t>
      </w:r>
      <w:r w:rsidR="00584A11" w:rsidRPr="005726E0">
        <w:rPr>
          <w:rFonts w:ascii="Arial" w:hAnsi="Arial" w:cs="Arial"/>
          <w:sz w:val="22"/>
        </w:rPr>
        <w:br/>
      </w:r>
      <w:r w:rsidRPr="005726E0">
        <w:rPr>
          <w:rFonts w:ascii="Arial" w:hAnsi="Arial" w:cs="Arial"/>
          <w:sz w:val="22"/>
        </w:rPr>
        <w:t>i otwarcie ofert.</w:t>
      </w:r>
    </w:p>
    <w:p w14:paraId="46B6F31F" w14:textId="6D05314D" w:rsidR="002C7118" w:rsidRPr="00C476CA" w:rsidRDefault="00942299" w:rsidP="002C5EF4">
      <w:pPr>
        <w:numPr>
          <w:ilvl w:val="0"/>
          <w:numId w:val="10"/>
        </w:numPr>
        <w:ind w:right="2" w:hanging="424"/>
        <w:rPr>
          <w:rFonts w:ascii="Arial" w:hAnsi="Arial" w:cs="Arial"/>
          <w:sz w:val="22"/>
        </w:rPr>
      </w:pPr>
      <w:r w:rsidRPr="00C476CA">
        <w:rPr>
          <w:rFonts w:ascii="Arial" w:hAnsi="Arial" w:cs="Arial"/>
          <w:sz w:val="22"/>
        </w:rPr>
        <w:lastRenderedPageBreak/>
        <w:t>Zamawiający, najpóźniej przed otwarciem ofert, udostępni na stronie internetowej prowadzonego postępowania (Platformie) informację o kwocie, jaką zamierza przeznac</w:t>
      </w:r>
      <w:r w:rsidR="00BF7BF1" w:rsidRPr="00C476CA">
        <w:rPr>
          <w:rFonts w:ascii="Arial" w:hAnsi="Arial" w:cs="Arial"/>
          <w:sz w:val="22"/>
        </w:rPr>
        <w:t>zyć na sfinansowanie zamówienia.</w:t>
      </w:r>
    </w:p>
    <w:p w14:paraId="7399C80C" w14:textId="1E72E45D" w:rsidR="002C7118" w:rsidRPr="00C476CA" w:rsidRDefault="00942299" w:rsidP="002C5EF4">
      <w:pPr>
        <w:numPr>
          <w:ilvl w:val="0"/>
          <w:numId w:val="10"/>
        </w:numPr>
        <w:ind w:right="2" w:hanging="424"/>
        <w:rPr>
          <w:rFonts w:ascii="Arial" w:hAnsi="Arial" w:cs="Arial"/>
          <w:sz w:val="22"/>
        </w:rPr>
      </w:pPr>
      <w:r w:rsidRPr="00C476CA">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C476CA" w:rsidRDefault="00942299" w:rsidP="002C5EF4">
      <w:pPr>
        <w:numPr>
          <w:ilvl w:val="0"/>
          <w:numId w:val="10"/>
        </w:numPr>
        <w:spacing w:after="0"/>
        <w:ind w:right="2" w:hanging="424"/>
        <w:rPr>
          <w:rFonts w:ascii="Arial" w:hAnsi="Arial" w:cs="Arial"/>
          <w:sz w:val="22"/>
        </w:rPr>
      </w:pPr>
      <w:r w:rsidRPr="00C476CA">
        <w:rPr>
          <w:rFonts w:ascii="Arial" w:hAnsi="Arial" w:cs="Arial"/>
          <w:sz w:val="22"/>
        </w:rPr>
        <w:t>Niezwłocznie po otwarciu ofert Zamawiający udostępni na stronie internetowej prowadzonego postępowania (Platformie) informacje o:</w:t>
      </w:r>
    </w:p>
    <w:p w14:paraId="235F0A72" w14:textId="3FD5279F" w:rsidR="002C7118" w:rsidRPr="00C476CA" w:rsidRDefault="00942299" w:rsidP="002C5EF4">
      <w:pPr>
        <w:numPr>
          <w:ilvl w:val="1"/>
          <w:numId w:val="10"/>
        </w:numPr>
        <w:spacing w:after="0"/>
        <w:ind w:left="1276" w:right="2" w:hanging="425"/>
        <w:rPr>
          <w:rFonts w:ascii="Arial" w:hAnsi="Arial" w:cs="Arial"/>
          <w:sz w:val="22"/>
        </w:rPr>
      </w:pPr>
      <w:r w:rsidRPr="00C476CA">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C476CA" w:rsidRDefault="00942299" w:rsidP="002C5EF4">
      <w:pPr>
        <w:numPr>
          <w:ilvl w:val="1"/>
          <w:numId w:val="10"/>
        </w:numPr>
        <w:spacing w:after="4" w:line="250" w:lineRule="auto"/>
        <w:ind w:left="1276" w:right="2" w:hanging="425"/>
        <w:rPr>
          <w:rFonts w:ascii="Arial" w:hAnsi="Arial" w:cs="Arial"/>
          <w:sz w:val="22"/>
        </w:rPr>
      </w:pPr>
      <w:r w:rsidRPr="00C476CA">
        <w:rPr>
          <w:rFonts w:ascii="Arial" w:hAnsi="Arial" w:cs="Arial"/>
          <w:sz w:val="22"/>
        </w:rPr>
        <w:t>cenach zawartych w ofertach.</w:t>
      </w:r>
    </w:p>
    <w:p w14:paraId="4C2C3F63" w14:textId="2A6635C5" w:rsidR="002C7118" w:rsidRPr="00C476CA" w:rsidRDefault="002C7118" w:rsidP="0038152F">
      <w:pPr>
        <w:spacing w:after="38" w:line="259" w:lineRule="auto"/>
        <w:ind w:left="1276" w:right="0" w:hanging="425"/>
        <w:jc w:val="left"/>
        <w:rPr>
          <w:rFonts w:ascii="Arial" w:hAnsi="Arial" w:cs="Arial"/>
          <w:sz w:val="22"/>
        </w:rPr>
      </w:pPr>
    </w:p>
    <w:p w14:paraId="5888A888" w14:textId="7F793009" w:rsidR="002C7118" w:rsidRPr="00C476CA" w:rsidRDefault="00942299" w:rsidP="00D525A7">
      <w:pPr>
        <w:pStyle w:val="Nagwek1"/>
        <w:numPr>
          <w:ilvl w:val="0"/>
          <w:numId w:val="24"/>
        </w:numPr>
        <w:spacing w:after="129"/>
        <w:ind w:left="426" w:right="0" w:hanging="426"/>
        <w:rPr>
          <w:rFonts w:ascii="Arial" w:hAnsi="Arial" w:cs="Arial"/>
        </w:rPr>
      </w:pPr>
      <w:r w:rsidRPr="00C476CA">
        <w:rPr>
          <w:rFonts w:ascii="Arial" w:hAnsi="Arial" w:cs="Arial"/>
        </w:rPr>
        <w:t>Sposób obliczenia ceny</w:t>
      </w:r>
    </w:p>
    <w:p w14:paraId="224F021E" w14:textId="77777777" w:rsidR="004C55A5" w:rsidRPr="003F6B32" w:rsidRDefault="004C55A5" w:rsidP="00FC36EC">
      <w:pPr>
        <w:pStyle w:val="Akapitzlist"/>
        <w:numPr>
          <w:ilvl w:val="0"/>
          <w:numId w:val="28"/>
        </w:numPr>
        <w:ind w:right="56" w:hanging="360"/>
        <w:rPr>
          <w:rFonts w:ascii="Arial" w:hAnsi="Arial" w:cs="Arial"/>
          <w:color w:val="auto"/>
          <w:sz w:val="22"/>
        </w:rPr>
      </w:pPr>
      <w:r w:rsidRPr="003F6B32">
        <w:rPr>
          <w:rFonts w:ascii="Arial" w:hAnsi="Arial" w:cs="Arial"/>
          <w:color w:val="auto"/>
          <w:sz w:val="22"/>
        </w:rPr>
        <w:t>Kalkulację ceny oferty należy obliczyć w oparciu o formularz ofertowy stanowiący załącznik nr 2  do specyfikacji warunków zamówienia.</w:t>
      </w:r>
    </w:p>
    <w:p w14:paraId="4C10F0CB" w14:textId="77777777" w:rsidR="004C55A5" w:rsidRPr="0078715E" w:rsidRDefault="004C55A5" w:rsidP="00FC36EC">
      <w:pPr>
        <w:pStyle w:val="Akapitzlist"/>
        <w:numPr>
          <w:ilvl w:val="0"/>
          <w:numId w:val="28"/>
        </w:numPr>
        <w:ind w:right="56" w:hanging="360"/>
        <w:rPr>
          <w:rFonts w:ascii="Arial" w:hAnsi="Arial" w:cs="Arial"/>
          <w:sz w:val="22"/>
        </w:rPr>
      </w:pPr>
      <w:r w:rsidRPr="0078715E">
        <w:rPr>
          <w:rFonts w:ascii="Arial" w:hAnsi="Arial" w:cs="Arial"/>
          <w:sz w:val="22"/>
        </w:rPr>
        <w:t>Wartość brutto podana w ofercie powinna zawierać wszelkie podatki a także inne koszty mające wpływ na realizację zamówienia.</w:t>
      </w:r>
    </w:p>
    <w:p w14:paraId="40F288EB" w14:textId="77777777" w:rsidR="004C55A5" w:rsidRPr="0078715E" w:rsidRDefault="004C55A5" w:rsidP="00FC36EC">
      <w:pPr>
        <w:pStyle w:val="Akapitzlist"/>
        <w:numPr>
          <w:ilvl w:val="0"/>
          <w:numId w:val="28"/>
        </w:numPr>
        <w:ind w:right="56" w:hanging="360"/>
        <w:rPr>
          <w:rFonts w:ascii="Arial" w:hAnsi="Arial" w:cs="Arial"/>
          <w:sz w:val="22"/>
        </w:rPr>
      </w:pPr>
      <w:r w:rsidRPr="0078715E">
        <w:rPr>
          <w:rFonts w:ascii="Arial" w:hAnsi="Arial" w:cs="Arial"/>
          <w:sz w:val="22"/>
        </w:rPr>
        <w:t>Cenę netto należy zaokrąglić do pełnych groszy, przy czym końcówki poniżej 0,5 grosza należy pomijać, a końcówki 0,5 grosza i wyższe należy zaokrąglać do 1 grosza.</w:t>
      </w:r>
    </w:p>
    <w:p w14:paraId="337B6BCD" w14:textId="77777777" w:rsidR="004C55A5" w:rsidRPr="0078715E" w:rsidRDefault="004C55A5" w:rsidP="00FC36EC">
      <w:pPr>
        <w:pStyle w:val="Akapitzlist"/>
        <w:numPr>
          <w:ilvl w:val="0"/>
          <w:numId w:val="28"/>
        </w:numPr>
        <w:ind w:right="56" w:hanging="360"/>
        <w:rPr>
          <w:rFonts w:ascii="Arial" w:hAnsi="Arial" w:cs="Arial"/>
          <w:sz w:val="22"/>
        </w:rPr>
      </w:pPr>
      <w:r w:rsidRPr="0078715E">
        <w:rPr>
          <w:rFonts w:ascii="Arial" w:hAnsi="Arial" w:cs="Arial"/>
          <w:sz w:val="22"/>
        </w:rPr>
        <w:t>Stawka podatku VAT musi zostać określona zgodnie z ustawą z dnia 11 marca 2004 r. o podatku od towarów i usług.</w:t>
      </w:r>
    </w:p>
    <w:p w14:paraId="20E35571" w14:textId="77777777" w:rsidR="004C55A5" w:rsidRPr="0078715E" w:rsidRDefault="004C55A5" w:rsidP="00FC36EC">
      <w:pPr>
        <w:pStyle w:val="Akapitzlist"/>
        <w:numPr>
          <w:ilvl w:val="0"/>
          <w:numId w:val="28"/>
        </w:numPr>
        <w:ind w:right="56" w:hanging="360"/>
        <w:rPr>
          <w:rFonts w:ascii="Arial" w:hAnsi="Arial" w:cs="Arial"/>
          <w:sz w:val="22"/>
        </w:rPr>
      </w:pPr>
      <w:r w:rsidRPr="0078715E">
        <w:rPr>
          <w:rFonts w:ascii="Arial" w:hAnsi="Arial" w:cs="Arial"/>
          <w:sz w:val="22"/>
        </w:rPr>
        <w:t>Cenę oferty należy wyrazić w złotych polskich (PLN).</w:t>
      </w:r>
    </w:p>
    <w:p w14:paraId="4C518BD8" w14:textId="77777777" w:rsidR="004C55A5" w:rsidRPr="00E41421" w:rsidRDefault="004C55A5" w:rsidP="00FC36EC">
      <w:pPr>
        <w:numPr>
          <w:ilvl w:val="0"/>
          <w:numId w:val="28"/>
        </w:numPr>
        <w:ind w:right="2" w:hanging="360"/>
        <w:rPr>
          <w:rFonts w:ascii="Arial" w:hAnsi="Arial" w:cs="Arial"/>
          <w:sz w:val="22"/>
        </w:rPr>
      </w:pPr>
      <w:r w:rsidRPr="00E41421">
        <w:rPr>
          <w:rFonts w:ascii="Arial" w:hAnsi="Arial" w:cs="Arial"/>
          <w:sz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towarów, których dostawa będzie prowadzić do jego powstania, oraz wskazując ich wartość bez kwoty podatku.</w:t>
      </w:r>
    </w:p>
    <w:p w14:paraId="15DFBAF5" w14:textId="77777777" w:rsidR="0072493B" w:rsidRPr="00C476CA" w:rsidRDefault="0072493B" w:rsidP="0072493B">
      <w:pPr>
        <w:pStyle w:val="Nagwek1"/>
        <w:spacing w:after="0" w:line="259" w:lineRule="auto"/>
        <w:ind w:left="0" w:right="0" w:firstLine="0"/>
        <w:rPr>
          <w:rFonts w:ascii="Arial" w:hAnsi="Arial" w:cs="Arial"/>
        </w:rPr>
      </w:pPr>
    </w:p>
    <w:p w14:paraId="6CA73959" w14:textId="5873EA2E" w:rsidR="002C7118" w:rsidRPr="004C55A5" w:rsidRDefault="0072493B" w:rsidP="00D525A7">
      <w:pPr>
        <w:pStyle w:val="Nagwek1"/>
        <w:numPr>
          <w:ilvl w:val="0"/>
          <w:numId w:val="24"/>
        </w:numPr>
        <w:spacing w:after="0" w:line="259" w:lineRule="auto"/>
        <w:ind w:left="426" w:right="0" w:hanging="426"/>
        <w:rPr>
          <w:rFonts w:ascii="Arial" w:hAnsi="Arial" w:cs="Arial"/>
          <w:color w:val="auto"/>
        </w:rPr>
      </w:pPr>
      <w:r w:rsidRPr="004C55A5">
        <w:rPr>
          <w:rFonts w:ascii="Arial" w:hAnsi="Arial" w:cs="Arial"/>
          <w:color w:val="auto"/>
        </w:rPr>
        <w:t xml:space="preserve"> </w:t>
      </w:r>
      <w:r w:rsidR="00942299" w:rsidRPr="004C55A5">
        <w:rPr>
          <w:rFonts w:ascii="Arial" w:hAnsi="Arial" w:cs="Arial"/>
          <w:color w:val="auto"/>
        </w:rPr>
        <w:t>Opis kryteriów oceny ofert wraz z podaniem wag tych kryteriów i sposobu oceny ofert</w:t>
      </w:r>
    </w:p>
    <w:p w14:paraId="683279A4" w14:textId="14529FC4" w:rsidR="004C55A5" w:rsidRDefault="004C55A5" w:rsidP="004C55A5">
      <w:pPr>
        <w:numPr>
          <w:ilvl w:val="0"/>
          <w:numId w:val="11"/>
        </w:numPr>
        <w:spacing w:after="0"/>
        <w:ind w:right="2" w:hanging="436"/>
        <w:rPr>
          <w:rFonts w:ascii="Arial" w:hAnsi="Arial" w:cs="Arial"/>
          <w:sz w:val="22"/>
        </w:rPr>
      </w:pPr>
      <w:r w:rsidRPr="004C55A5">
        <w:rPr>
          <w:rFonts w:ascii="Arial" w:hAnsi="Arial" w:cs="Arial"/>
          <w:sz w:val="22"/>
        </w:rPr>
        <w:t xml:space="preserve">Przy wyborze oferty najkorzystniejszej Zamawiający będzie kierował się następującymi kryteriami: </w:t>
      </w:r>
    </w:p>
    <w:p w14:paraId="40C7D022" w14:textId="77777777" w:rsidR="004C55A5" w:rsidRPr="004C55A5" w:rsidRDefault="004C55A5" w:rsidP="004C55A5">
      <w:pPr>
        <w:spacing w:after="0"/>
        <w:ind w:left="862" w:right="2" w:firstLine="0"/>
        <w:rPr>
          <w:rFonts w:ascii="Arial" w:hAnsi="Arial" w:cs="Arial"/>
          <w:sz w:val="22"/>
        </w:rPr>
      </w:pPr>
    </w:p>
    <w:p w14:paraId="457AB1C1"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b/>
          <w:bCs/>
          <w:sz w:val="22"/>
        </w:rPr>
      </w:pPr>
      <w:r w:rsidRPr="004C55A5">
        <w:rPr>
          <w:rFonts w:ascii="Arial" w:hAnsi="Arial" w:cs="Arial"/>
          <w:b/>
          <w:bCs/>
          <w:sz w:val="22"/>
        </w:rPr>
        <w:t>1. Cena - waga 80% (maks. 80 pkt)</w:t>
      </w:r>
    </w:p>
    <w:p w14:paraId="0F021906"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b/>
          <w:bCs/>
          <w:sz w:val="22"/>
        </w:rPr>
      </w:pPr>
      <w:r w:rsidRPr="004C55A5">
        <w:rPr>
          <w:rFonts w:ascii="Arial" w:hAnsi="Arial" w:cs="Arial"/>
          <w:b/>
          <w:bCs/>
          <w:sz w:val="22"/>
        </w:rPr>
        <w:t>2. Termin wykonania - waga 20% (maks. 20 pkt)</w:t>
      </w:r>
    </w:p>
    <w:p w14:paraId="5E86C1D6"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b/>
          <w:bCs/>
          <w:sz w:val="22"/>
        </w:rPr>
      </w:pPr>
    </w:p>
    <w:p w14:paraId="5A479ACA"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r w:rsidRPr="004C55A5">
        <w:rPr>
          <w:rFonts w:ascii="Arial" w:hAnsi="Arial" w:cs="Arial"/>
          <w:sz w:val="22"/>
        </w:rPr>
        <w:t>Ocena ofert będzie dokonywana według następujących zasad:</w:t>
      </w:r>
    </w:p>
    <w:p w14:paraId="080A18DE"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p>
    <w:p w14:paraId="0668BC31" w14:textId="77777777" w:rsidR="004C55A5" w:rsidRPr="004C55A5" w:rsidRDefault="004C55A5" w:rsidP="00264F8B">
      <w:pPr>
        <w:pStyle w:val="Akapitzlist"/>
        <w:autoSpaceDE w:val="0"/>
        <w:autoSpaceDN w:val="0"/>
        <w:adjustRightInd w:val="0"/>
        <w:spacing w:after="0" w:line="240" w:lineRule="auto"/>
        <w:ind w:left="862" w:right="-35" w:firstLine="0"/>
        <w:rPr>
          <w:rFonts w:ascii="Arial" w:hAnsi="Arial" w:cs="Arial"/>
          <w:sz w:val="22"/>
        </w:rPr>
      </w:pPr>
      <w:r w:rsidRPr="004C55A5">
        <w:rPr>
          <w:rFonts w:ascii="Arial" w:hAnsi="Arial" w:cs="Arial"/>
          <w:b/>
          <w:bCs/>
          <w:sz w:val="22"/>
        </w:rPr>
        <w:t>1) Punkty dot. kryterium „cena” [</w:t>
      </w:r>
      <w:proofErr w:type="spellStart"/>
      <w:r w:rsidRPr="004C55A5">
        <w:rPr>
          <w:rFonts w:ascii="Arial" w:hAnsi="Arial" w:cs="Arial"/>
          <w:b/>
          <w:bCs/>
          <w:sz w:val="22"/>
        </w:rPr>
        <w:t>Pc</w:t>
      </w:r>
      <w:proofErr w:type="spellEnd"/>
      <w:r w:rsidRPr="004C55A5">
        <w:rPr>
          <w:rFonts w:ascii="Arial" w:hAnsi="Arial" w:cs="Arial"/>
          <w:b/>
          <w:bCs/>
          <w:sz w:val="22"/>
        </w:rPr>
        <w:t xml:space="preserve">] - </w:t>
      </w:r>
      <w:r w:rsidRPr="004C55A5">
        <w:rPr>
          <w:rFonts w:ascii="Arial" w:hAnsi="Arial" w:cs="Arial"/>
          <w:sz w:val="22"/>
        </w:rPr>
        <w:t>przyznawane będą wedle poniżej formuły gdzie:</w:t>
      </w:r>
    </w:p>
    <w:p w14:paraId="0A370E66"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r w:rsidRPr="004C55A5">
        <w:rPr>
          <w:rFonts w:ascii="Arial" w:hAnsi="Arial" w:cs="Arial"/>
          <w:sz w:val="22"/>
        </w:rPr>
        <w:t>I</w:t>
      </w:r>
      <w:r w:rsidRPr="004C55A5">
        <w:rPr>
          <w:rFonts w:ascii="Arial" w:hAnsi="Arial" w:cs="Arial"/>
          <w:sz w:val="22"/>
          <w:vertAlign w:val="subscript"/>
        </w:rPr>
        <w:t>C</w:t>
      </w:r>
      <w:r w:rsidRPr="004C55A5">
        <w:rPr>
          <w:rFonts w:ascii="Arial" w:hAnsi="Arial" w:cs="Arial"/>
          <w:sz w:val="22"/>
        </w:rPr>
        <w:t xml:space="preserve"> – ilość uzyskanych punktów badanej oferty dla kryterium cena</w:t>
      </w:r>
    </w:p>
    <w:p w14:paraId="7D301D04"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r w:rsidRPr="004C55A5">
        <w:rPr>
          <w:rFonts w:ascii="Arial" w:hAnsi="Arial" w:cs="Arial"/>
          <w:sz w:val="22"/>
        </w:rPr>
        <w:t>C</w:t>
      </w:r>
      <w:r w:rsidRPr="004C55A5">
        <w:rPr>
          <w:rFonts w:ascii="Arial" w:hAnsi="Arial" w:cs="Arial"/>
          <w:sz w:val="22"/>
          <w:vertAlign w:val="subscript"/>
        </w:rPr>
        <w:t>N</w:t>
      </w:r>
      <w:r w:rsidRPr="004C55A5">
        <w:rPr>
          <w:rFonts w:ascii="Arial" w:hAnsi="Arial" w:cs="Arial"/>
          <w:sz w:val="22"/>
        </w:rPr>
        <w:t xml:space="preserve"> – najniższa cena spośród nieodrzuconych ofert</w:t>
      </w:r>
    </w:p>
    <w:p w14:paraId="39D62AF9"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r w:rsidRPr="004C55A5">
        <w:rPr>
          <w:rFonts w:ascii="Arial" w:hAnsi="Arial" w:cs="Arial"/>
          <w:sz w:val="22"/>
        </w:rPr>
        <w:t>C</w:t>
      </w:r>
      <w:r w:rsidRPr="004C55A5">
        <w:rPr>
          <w:rFonts w:ascii="Arial" w:hAnsi="Arial" w:cs="Arial"/>
          <w:sz w:val="22"/>
          <w:vertAlign w:val="subscript"/>
        </w:rPr>
        <w:t>BO</w:t>
      </w:r>
      <w:r w:rsidRPr="004C55A5">
        <w:rPr>
          <w:rFonts w:ascii="Arial" w:hAnsi="Arial" w:cs="Arial"/>
          <w:sz w:val="22"/>
        </w:rPr>
        <w:t xml:space="preserve"> – cena badanej oferty</w:t>
      </w:r>
    </w:p>
    <w:p w14:paraId="683B6A7F"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p>
    <w:p w14:paraId="4A717462" w14:textId="77777777" w:rsidR="004C55A5" w:rsidRPr="004C55A5" w:rsidRDefault="004C55A5" w:rsidP="004C55A5">
      <w:pPr>
        <w:pStyle w:val="Akapitzlist"/>
        <w:spacing w:after="0" w:line="240" w:lineRule="auto"/>
        <w:ind w:left="862" w:firstLine="0"/>
        <w:rPr>
          <w:rFonts w:ascii="Arial" w:hAnsi="Arial" w:cs="Arial"/>
          <w:sz w:val="22"/>
          <w:vertAlign w:val="subscript"/>
        </w:rPr>
      </w:pPr>
      <w:r w:rsidRPr="004C55A5">
        <w:rPr>
          <w:rFonts w:ascii="Arial" w:hAnsi="Arial" w:cs="Arial"/>
          <w:sz w:val="22"/>
        </w:rPr>
        <w:t xml:space="preserve">           C</w:t>
      </w:r>
      <w:r w:rsidRPr="004C55A5">
        <w:rPr>
          <w:rFonts w:ascii="Arial" w:hAnsi="Arial" w:cs="Arial"/>
          <w:sz w:val="22"/>
          <w:vertAlign w:val="subscript"/>
        </w:rPr>
        <w:t>N</w:t>
      </w:r>
    </w:p>
    <w:p w14:paraId="7D8AC32B" w14:textId="77777777" w:rsidR="004C55A5" w:rsidRPr="004C55A5" w:rsidRDefault="004C55A5" w:rsidP="004C55A5">
      <w:pPr>
        <w:pStyle w:val="Akapitzlist"/>
        <w:spacing w:after="0" w:line="240" w:lineRule="auto"/>
        <w:ind w:left="862" w:firstLine="0"/>
        <w:rPr>
          <w:rFonts w:ascii="Arial" w:hAnsi="Arial" w:cs="Arial"/>
          <w:sz w:val="22"/>
        </w:rPr>
      </w:pPr>
      <w:r w:rsidRPr="004C55A5">
        <w:rPr>
          <w:rFonts w:ascii="Arial" w:hAnsi="Arial" w:cs="Arial"/>
          <w:sz w:val="22"/>
        </w:rPr>
        <w:t>I</w:t>
      </w:r>
      <w:r w:rsidRPr="004C55A5">
        <w:rPr>
          <w:rFonts w:ascii="Arial" w:hAnsi="Arial" w:cs="Arial"/>
          <w:sz w:val="22"/>
          <w:vertAlign w:val="subscript"/>
        </w:rPr>
        <w:t xml:space="preserve">C =  </w:t>
      </w:r>
      <w:r w:rsidRPr="004C55A5">
        <w:rPr>
          <w:rFonts w:ascii="Arial" w:hAnsi="Arial" w:cs="Arial"/>
          <w:sz w:val="22"/>
        </w:rPr>
        <w:t>------------ x [80]</w:t>
      </w:r>
    </w:p>
    <w:p w14:paraId="4F6E3438" w14:textId="77777777" w:rsidR="004C55A5" w:rsidRPr="004C55A5" w:rsidRDefault="004C55A5" w:rsidP="004C55A5">
      <w:pPr>
        <w:pStyle w:val="Akapitzlist"/>
        <w:spacing w:after="0" w:line="240" w:lineRule="auto"/>
        <w:ind w:left="862" w:firstLine="0"/>
        <w:rPr>
          <w:rFonts w:ascii="Arial" w:hAnsi="Arial" w:cs="Arial"/>
          <w:sz w:val="22"/>
          <w:vertAlign w:val="subscript"/>
        </w:rPr>
      </w:pPr>
      <w:r w:rsidRPr="004C55A5">
        <w:rPr>
          <w:rFonts w:ascii="Arial" w:hAnsi="Arial" w:cs="Arial"/>
          <w:sz w:val="22"/>
        </w:rPr>
        <w:t xml:space="preserve">          C</w:t>
      </w:r>
      <w:r w:rsidRPr="004C55A5">
        <w:rPr>
          <w:rFonts w:ascii="Arial" w:hAnsi="Arial" w:cs="Arial"/>
          <w:sz w:val="22"/>
          <w:vertAlign w:val="subscript"/>
        </w:rPr>
        <w:t>BO</w:t>
      </w:r>
    </w:p>
    <w:p w14:paraId="51D61BE3"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p>
    <w:p w14:paraId="1DF8C19D" w14:textId="3AB7137D" w:rsidR="004C55A5" w:rsidRPr="004C55A5" w:rsidRDefault="004C55A5" w:rsidP="007847AA">
      <w:pPr>
        <w:pStyle w:val="Akapitzlist"/>
        <w:autoSpaceDE w:val="0"/>
        <w:autoSpaceDN w:val="0"/>
        <w:adjustRightInd w:val="0"/>
        <w:spacing w:after="0" w:line="240" w:lineRule="auto"/>
        <w:ind w:left="862" w:right="-35" w:firstLine="0"/>
        <w:rPr>
          <w:rFonts w:ascii="Arial" w:hAnsi="Arial" w:cs="Arial"/>
          <w:sz w:val="22"/>
        </w:rPr>
      </w:pPr>
      <w:r w:rsidRPr="004C55A5">
        <w:rPr>
          <w:rFonts w:ascii="Arial" w:hAnsi="Arial" w:cs="Arial"/>
          <w:b/>
          <w:bCs/>
          <w:sz w:val="22"/>
        </w:rPr>
        <w:lastRenderedPageBreak/>
        <w:t>2) punkty dot. kryterium „termin wykonania” [</w:t>
      </w:r>
      <w:r w:rsidR="00DA32B7">
        <w:rPr>
          <w:rFonts w:ascii="Arial" w:hAnsi="Arial" w:cs="Arial"/>
          <w:b/>
          <w:bCs/>
          <w:sz w:val="22"/>
        </w:rPr>
        <w:t>Pt</w:t>
      </w:r>
      <w:r w:rsidRPr="004C55A5">
        <w:rPr>
          <w:rFonts w:ascii="Arial" w:hAnsi="Arial" w:cs="Arial"/>
          <w:b/>
          <w:bCs/>
          <w:sz w:val="22"/>
        </w:rPr>
        <w:t xml:space="preserve">] - </w:t>
      </w:r>
      <w:r w:rsidRPr="004C55A5">
        <w:rPr>
          <w:rFonts w:ascii="Arial" w:hAnsi="Arial" w:cs="Arial"/>
          <w:sz w:val="22"/>
        </w:rPr>
        <w:t>przyznawane będą wedle poniżej formuły gdzie:</w:t>
      </w:r>
    </w:p>
    <w:p w14:paraId="05C34D7D" w14:textId="12C93393" w:rsidR="004C55A5" w:rsidRPr="004C55A5" w:rsidRDefault="00DA32B7" w:rsidP="004C55A5">
      <w:pPr>
        <w:pStyle w:val="Akapitzlist"/>
        <w:autoSpaceDE w:val="0"/>
        <w:autoSpaceDN w:val="0"/>
        <w:adjustRightInd w:val="0"/>
        <w:spacing w:after="0" w:line="240" w:lineRule="auto"/>
        <w:ind w:left="862" w:firstLine="0"/>
        <w:rPr>
          <w:rFonts w:ascii="Arial" w:hAnsi="Arial" w:cs="Arial"/>
          <w:sz w:val="22"/>
        </w:rPr>
      </w:pPr>
      <w:r>
        <w:rPr>
          <w:rFonts w:ascii="Arial" w:hAnsi="Arial" w:cs="Arial"/>
          <w:sz w:val="22"/>
        </w:rPr>
        <w:t>I</w:t>
      </w:r>
      <w:r>
        <w:rPr>
          <w:rFonts w:ascii="Arial" w:hAnsi="Arial" w:cs="Arial"/>
          <w:sz w:val="22"/>
          <w:vertAlign w:val="subscript"/>
        </w:rPr>
        <w:t>T</w:t>
      </w:r>
      <w:r w:rsidR="004C55A5" w:rsidRPr="004C55A5">
        <w:rPr>
          <w:rFonts w:ascii="Arial" w:hAnsi="Arial" w:cs="Arial"/>
          <w:sz w:val="22"/>
        </w:rPr>
        <w:t xml:space="preserve"> – ilość uzyskanych punktów badanej oferty dla kryterium termin wykonania</w:t>
      </w:r>
    </w:p>
    <w:p w14:paraId="30807513" w14:textId="4BCC5309" w:rsidR="004C55A5" w:rsidRPr="004C55A5" w:rsidRDefault="00DA32B7" w:rsidP="004C55A5">
      <w:pPr>
        <w:pStyle w:val="Akapitzlist"/>
        <w:autoSpaceDE w:val="0"/>
        <w:autoSpaceDN w:val="0"/>
        <w:adjustRightInd w:val="0"/>
        <w:spacing w:after="0" w:line="240" w:lineRule="auto"/>
        <w:ind w:left="862" w:firstLine="0"/>
        <w:rPr>
          <w:rFonts w:ascii="Arial" w:hAnsi="Arial" w:cs="Arial"/>
          <w:sz w:val="22"/>
        </w:rPr>
      </w:pPr>
      <w:r>
        <w:rPr>
          <w:rFonts w:ascii="Arial" w:hAnsi="Arial" w:cs="Arial"/>
          <w:sz w:val="22"/>
        </w:rPr>
        <w:t>T</w:t>
      </w:r>
      <w:r w:rsidR="004C55A5" w:rsidRPr="004C55A5">
        <w:rPr>
          <w:rFonts w:ascii="Arial" w:hAnsi="Arial" w:cs="Arial"/>
          <w:sz w:val="22"/>
          <w:vertAlign w:val="subscript"/>
        </w:rPr>
        <w:t>N</w:t>
      </w:r>
      <w:r w:rsidR="004C55A5" w:rsidRPr="004C55A5">
        <w:rPr>
          <w:rFonts w:ascii="Arial" w:hAnsi="Arial" w:cs="Arial"/>
          <w:sz w:val="22"/>
        </w:rPr>
        <w:t xml:space="preserve"> – najkrótszy termin wykonania spośród badanych ofert, </w:t>
      </w:r>
    </w:p>
    <w:p w14:paraId="4B182A60" w14:textId="789A68CB" w:rsidR="004C55A5" w:rsidRPr="004C55A5" w:rsidRDefault="00DA32B7" w:rsidP="004C55A5">
      <w:pPr>
        <w:pStyle w:val="Akapitzlist"/>
        <w:autoSpaceDE w:val="0"/>
        <w:autoSpaceDN w:val="0"/>
        <w:adjustRightInd w:val="0"/>
        <w:spacing w:after="0" w:line="240" w:lineRule="auto"/>
        <w:ind w:left="862" w:firstLine="0"/>
        <w:rPr>
          <w:rFonts w:ascii="Arial" w:hAnsi="Arial" w:cs="Arial"/>
          <w:sz w:val="22"/>
        </w:rPr>
      </w:pPr>
      <w:r>
        <w:rPr>
          <w:rFonts w:ascii="Arial" w:hAnsi="Arial" w:cs="Arial"/>
          <w:sz w:val="22"/>
        </w:rPr>
        <w:t>T</w:t>
      </w:r>
      <w:r w:rsidR="004C55A5" w:rsidRPr="004C55A5">
        <w:rPr>
          <w:rFonts w:ascii="Arial" w:hAnsi="Arial" w:cs="Arial"/>
          <w:sz w:val="22"/>
          <w:vertAlign w:val="subscript"/>
        </w:rPr>
        <w:t>BO</w:t>
      </w:r>
      <w:r w:rsidR="004C55A5" w:rsidRPr="004C55A5">
        <w:rPr>
          <w:rFonts w:ascii="Arial" w:hAnsi="Arial" w:cs="Arial"/>
          <w:sz w:val="22"/>
        </w:rPr>
        <w:t xml:space="preserve"> – termin wykonania badanej oferty</w:t>
      </w:r>
    </w:p>
    <w:p w14:paraId="791E81DC"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p>
    <w:p w14:paraId="2268BEB9" w14:textId="56B31C7F" w:rsidR="004C55A5" w:rsidRPr="004C55A5" w:rsidRDefault="004C55A5" w:rsidP="004C55A5">
      <w:pPr>
        <w:pStyle w:val="Akapitzlist"/>
        <w:spacing w:after="0" w:line="240" w:lineRule="auto"/>
        <w:ind w:left="862" w:firstLine="0"/>
        <w:rPr>
          <w:rFonts w:ascii="Arial" w:hAnsi="Arial" w:cs="Arial"/>
          <w:sz w:val="22"/>
          <w:vertAlign w:val="subscript"/>
        </w:rPr>
      </w:pPr>
      <w:r w:rsidRPr="004C55A5">
        <w:rPr>
          <w:rFonts w:ascii="Arial" w:hAnsi="Arial" w:cs="Arial"/>
          <w:sz w:val="22"/>
        </w:rPr>
        <w:t xml:space="preserve">           </w:t>
      </w:r>
      <w:r w:rsidR="00DA32B7">
        <w:rPr>
          <w:rFonts w:ascii="Arial" w:hAnsi="Arial" w:cs="Arial"/>
          <w:sz w:val="22"/>
        </w:rPr>
        <w:t>T</w:t>
      </w:r>
      <w:r w:rsidRPr="004C55A5">
        <w:rPr>
          <w:rFonts w:ascii="Arial" w:hAnsi="Arial" w:cs="Arial"/>
          <w:sz w:val="22"/>
          <w:vertAlign w:val="subscript"/>
        </w:rPr>
        <w:t>N</w:t>
      </w:r>
    </w:p>
    <w:p w14:paraId="276984F8" w14:textId="631E05A1" w:rsidR="004C55A5" w:rsidRPr="004C55A5" w:rsidRDefault="00DA32B7" w:rsidP="004C55A5">
      <w:pPr>
        <w:pStyle w:val="Akapitzlist"/>
        <w:spacing w:after="0" w:line="240" w:lineRule="auto"/>
        <w:ind w:left="862" w:firstLine="0"/>
        <w:rPr>
          <w:rFonts w:ascii="Arial" w:hAnsi="Arial" w:cs="Arial"/>
          <w:sz w:val="22"/>
        </w:rPr>
      </w:pPr>
      <w:r>
        <w:rPr>
          <w:rFonts w:ascii="Arial" w:hAnsi="Arial" w:cs="Arial"/>
          <w:sz w:val="22"/>
        </w:rPr>
        <w:t>I</w:t>
      </w:r>
      <w:r>
        <w:rPr>
          <w:rFonts w:ascii="Arial" w:hAnsi="Arial" w:cs="Arial"/>
          <w:sz w:val="22"/>
          <w:vertAlign w:val="subscript"/>
        </w:rPr>
        <w:t>T</w:t>
      </w:r>
      <w:r w:rsidR="004C55A5" w:rsidRPr="004C55A5">
        <w:rPr>
          <w:rFonts w:ascii="Arial" w:hAnsi="Arial" w:cs="Arial"/>
          <w:sz w:val="22"/>
          <w:vertAlign w:val="subscript"/>
        </w:rPr>
        <w:t xml:space="preserve"> =  </w:t>
      </w:r>
      <w:r w:rsidR="004C55A5" w:rsidRPr="004C55A5">
        <w:rPr>
          <w:rFonts w:ascii="Arial" w:hAnsi="Arial" w:cs="Arial"/>
          <w:sz w:val="22"/>
        </w:rPr>
        <w:t>----------- x [20]</w:t>
      </w:r>
    </w:p>
    <w:p w14:paraId="161ED5B2" w14:textId="11CADBAA" w:rsidR="004C55A5" w:rsidRPr="004C55A5" w:rsidRDefault="004C55A5" w:rsidP="004C55A5">
      <w:pPr>
        <w:pStyle w:val="Akapitzlist"/>
        <w:spacing w:after="0" w:line="240" w:lineRule="auto"/>
        <w:ind w:left="862" w:firstLine="0"/>
        <w:rPr>
          <w:rFonts w:ascii="Arial" w:hAnsi="Arial" w:cs="Arial"/>
          <w:sz w:val="22"/>
          <w:vertAlign w:val="subscript"/>
        </w:rPr>
      </w:pPr>
      <w:r w:rsidRPr="004C55A5">
        <w:rPr>
          <w:rFonts w:ascii="Arial" w:hAnsi="Arial" w:cs="Arial"/>
          <w:sz w:val="22"/>
        </w:rPr>
        <w:t xml:space="preserve">          </w:t>
      </w:r>
      <w:r w:rsidR="00DA32B7">
        <w:rPr>
          <w:rFonts w:ascii="Arial" w:hAnsi="Arial" w:cs="Arial"/>
          <w:sz w:val="22"/>
        </w:rPr>
        <w:t>T</w:t>
      </w:r>
      <w:r w:rsidRPr="004C55A5">
        <w:rPr>
          <w:rFonts w:ascii="Arial" w:hAnsi="Arial" w:cs="Arial"/>
          <w:sz w:val="22"/>
          <w:vertAlign w:val="subscript"/>
        </w:rPr>
        <w:t>BO</w:t>
      </w:r>
    </w:p>
    <w:p w14:paraId="37F8B899" w14:textId="77777777" w:rsidR="004C55A5" w:rsidRPr="004C55A5" w:rsidRDefault="004C55A5" w:rsidP="004C55A5">
      <w:pPr>
        <w:pStyle w:val="Akapitzlist"/>
        <w:autoSpaceDE w:val="0"/>
        <w:autoSpaceDN w:val="0"/>
        <w:adjustRightInd w:val="0"/>
        <w:spacing w:after="0" w:line="240" w:lineRule="auto"/>
        <w:ind w:left="862" w:firstLine="0"/>
        <w:rPr>
          <w:rFonts w:ascii="Arial" w:hAnsi="Arial" w:cs="Arial"/>
          <w:sz w:val="22"/>
        </w:rPr>
      </w:pPr>
    </w:p>
    <w:p w14:paraId="5BCEA27E" w14:textId="582A80B7" w:rsidR="004C55A5" w:rsidRPr="00D76591" w:rsidRDefault="007847AA" w:rsidP="007847AA">
      <w:pPr>
        <w:pStyle w:val="Akapitzlist"/>
        <w:autoSpaceDE w:val="0"/>
        <w:autoSpaceDN w:val="0"/>
        <w:adjustRightInd w:val="0"/>
        <w:spacing w:after="0" w:line="240" w:lineRule="auto"/>
        <w:ind w:left="862" w:right="-35" w:firstLine="0"/>
        <w:rPr>
          <w:rFonts w:ascii="Arial" w:hAnsi="Arial" w:cs="Arial"/>
          <w:b/>
          <w:bCs/>
          <w:color w:val="FF0000"/>
          <w:sz w:val="22"/>
        </w:rPr>
      </w:pPr>
      <w:r w:rsidRPr="00D76591">
        <w:rPr>
          <w:rFonts w:ascii="Arial" w:hAnsi="Arial" w:cs="Arial"/>
          <w:b/>
          <w:bCs/>
          <w:color w:val="FF0000"/>
          <w:sz w:val="22"/>
        </w:rPr>
        <w:t xml:space="preserve">Termin wykonania zamówienia jaki można wskazać w ofercie to przedział między </w:t>
      </w:r>
      <w:r w:rsidR="00DA32B7">
        <w:rPr>
          <w:rFonts w:ascii="Arial" w:hAnsi="Arial" w:cs="Arial"/>
          <w:b/>
          <w:bCs/>
          <w:color w:val="FF0000"/>
          <w:sz w:val="22"/>
        </w:rPr>
        <w:t>4</w:t>
      </w:r>
      <w:r w:rsidRPr="00D76591">
        <w:rPr>
          <w:rFonts w:ascii="Arial" w:hAnsi="Arial" w:cs="Arial"/>
          <w:b/>
          <w:bCs/>
          <w:color w:val="FF0000"/>
          <w:sz w:val="22"/>
        </w:rPr>
        <w:t xml:space="preserve">0 </w:t>
      </w:r>
      <w:r w:rsidRPr="00D76591">
        <w:rPr>
          <w:rFonts w:ascii="Arial" w:hAnsi="Arial" w:cs="Arial"/>
          <w:b/>
          <w:bCs/>
          <w:color w:val="FF0000"/>
          <w:sz w:val="22"/>
        </w:rPr>
        <w:br/>
        <w:t xml:space="preserve">a </w:t>
      </w:r>
      <w:r w:rsidR="00DA32B7">
        <w:rPr>
          <w:rFonts w:ascii="Arial" w:hAnsi="Arial" w:cs="Arial"/>
          <w:b/>
          <w:bCs/>
          <w:color w:val="FF0000"/>
          <w:sz w:val="22"/>
        </w:rPr>
        <w:t>6</w:t>
      </w:r>
      <w:r w:rsidRPr="00D76591">
        <w:rPr>
          <w:rFonts w:ascii="Arial" w:hAnsi="Arial" w:cs="Arial"/>
          <w:b/>
          <w:bCs/>
          <w:color w:val="FF0000"/>
          <w:sz w:val="22"/>
        </w:rPr>
        <w:t xml:space="preserve">0 dni. Zaproponowanie </w:t>
      </w:r>
      <w:r w:rsidR="000D6E8C" w:rsidRPr="00D76591">
        <w:rPr>
          <w:rFonts w:ascii="Arial" w:hAnsi="Arial" w:cs="Arial"/>
          <w:b/>
          <w:bCs/>
          <w:color w:val="FF0000"/>
          <w:sz w:val="22"/>
        </w:rPr>
        <w:t xml:space="preserve">terminu </w:t>
      </w:r>
      <w:r w:rsidRPr="00D76591">
        <w:rPr>
          <w:rFonts w:ascii="Arial" w:hAnsi="Arial" w:cs="Arial"/>
          <w:b/>
          <w:bCs/>
          <w:color w:val="FF0000"/>
          <w:sz w:val="22"/>
        </w:rPr>
        <w:t xml:space="preserve">krótszego </w:t>
      </w:r>
      <w:r w:rsidR="000D6E8C">
        <w:rPr>
          <w:rFonts w:ascii="Arial" w:hAnsi="Arial" w:cs="Arial"/>
          <w:b/>
          <w:bCs/>
          <w:color w:val="FF0000"/>
          <w:sz w:val="22"/>
        </w:rPr>
        <w:t xml:space="preserve">niż </w:t>
      </w:r>
      <w:r w:rsidR="00DA32B7">
        <w:rPr>
          <w:rFonts w:ascii="Arial" w:hAnsi="Arial" w:cs="Arial"/>
          <w:b/>
          <w:bCs/>
          <w:color w:val="FF0000"/>
          <w:sz w:val="22"/>
        </w:rPr>
        <w:t>4</w:t>
      </w:r>
      <w:r w:rsidR="000D6E8C">
        <w:rPr>
          <w:rFonts w:ascii="Arial" w:hAnsi="Arial" w:cs="Arial"/>
          <w:b/>
          <w:bCs/>
          <w:color w:val="FF0000"/>
          <w:sz w:val="22"/>
        </w:rPr>
        <w:t xml:space="preserve">0 dni </w:t>
      </w:r>
      <w:r w:rsidRPr="00D76591">
        <w:rPr>
          <w:rFonts w:ascii="Arial" w:hAnsi="Arial" w:cs="Arial"/>
          <w:b/>
          <w:bCs/>
          <w:color w:val="FF0000"/>
          <w:sz w:val="22"/>
        </w:rPr>
        <w:t xml:space="preserve">lub dłuższego </w:t>
      </w:r>
      <w:r w:rsidR="000D6E8C">
        <w:rPr>
          <w:rFonts w:ascii="Arial" w:hAnsi="Arial" w:cs="Arial"/>
          <w:b/>
          <w:bCs/>
          <w:color w:val="FF0000"/>
          <w:sz w:val="22"/>
        </w:rPr>
        <w:t xml:space="preserve">niż </w:t>
      </w:r>
      <w:r w:rsidR="00DA32B7">
        <w:rPr>
          <w:rFonts w:ascii="Arial" w:hAnsi="Arial" w:cs="Arial"/>
          <w:b/>
          <w:bCs/>
          <w:color w:val="FF0000"/>
          <w:sz w:val="22"/>
        </w:rPr>
        <w:t>6</w:t>
      </w:r>
      <w:r w:rsidR="000D6E8C">
        <w:rPr>
          <w:rFonts w:ascii="Arial" w:hAnsi="Arial" w:cs="Arial"/>
          <w:b/>
          <w:bCs/>
          <w:color w:val="FF0000"/>
          <w:sz w:val="22"/>
        </w:rPr>
        <w:t xml:space="preserve">0 dni </w:t>
      </w:r>
      <w:r w:rsidRPr="00D76591">
        <w:rPr>
          <w:rFonts w:ascii="Arial" w:hAnsi="Arial" w:cs="Arial"/>
          <w:b/>
          <w:bCs/>
          <w:color w:val="FF0000"/>
          <w:sz w:val="22"/>
        </w:rPr>
        <w:t>spowoduje odrzucenie oferty.</w:t>
      </w:r>
    </w:p>
    <w:p w14:paraId="2C164D38" w14:textId="2E29873B" w:rsidR="002C7118" w:rsidRPr="00C476CA" w:rsidRDefault="002C7118">
      <w:pPr>
        <w:spacing w:after="34" w:line="259" w:lineRule="auto"/>
        <w:ind w:left="850" w:right="0" w:firstLine="0"/>
        <w:jc w:val="left"/>
        <w:rPr>
          <w:rFonts w:ascii="Arial" w:hAnsi="Arial" w:cs="Arial"/>
          <w:sz w:val="22"/>
        </w:rPr>
      </w:pPr>
    </w:p>
    <w:p w14:paraId="0B733CAD" w14:textId="17E27B58" w:rsidR="002B06E2" w:rsidRPr="00C476CA" w:rsidRDefault="0072493B" w:rsidP="006F008A">
      <w:pPr>
        <w:pStyle w:val="Nagwek1"/>
        <w:numPr>
          <w:ilvl w:val="0"/>
          <w:numId w:val="24"/>
        </w:numPr>
        <w:spacing w:line="248" w:lineRule="auto"/>
        <w:ind w:left="426" w:right="51" w:hanging="426"/>
        <w:rPr>
          <w:rFonts w:ascii="Arial" w:hAnsi="Arial" w:cs="Arial"/>
        </w:rPr>
      </w:pPr>
      <w:r w:rsidRPr="00C476CA">
        <w:rPr>
          <w:rFonts w:ascii="Arial" w:hAnsi="Arial" w:cs="Arial"/>
        </w:rPr>
        <w:t xml:space="preserve"> </w:t>
      </w:r>
      <w:r w:rsidR="00942299" w:rsidRPr="00C476CA">
        <w:rPr>
          <w:rFonts w:ascii="Arial" w:hAnsi="Arial" w:cs="Arial"/>
        </w:rPr>
        <w:t>Informacje dotyczące zabezpieczenia należytego wykonania umowy</w:t>
      </w:r>
    </w:p>
    <w:p w14:paraId="57F1F4A1" w14:textId="0D17514D" w:rsidR="006C4BA4" w:rsidRPr="00C476CA" w:rsidRDefault="006C4BA4" w:rsidP="00264F8B">
      <w:pPr>
        <w:pStyle w:val="Akapitzlist"/>
        <w:ind w:left="851" w:right="-35" w:firstLine="0"/>
        <w:rPr>
          <w:rFonts w:ascii="Arial" w:hAnsi="Arial" w:cs="Arial"/>
        </w:rPr>
      </w:pPr>
      <w:r w:rsidRPr="00C476CA">
        <w:rPr>
          <w:rFonts w:ascii="Arial" w:hAnsi="Arial" w:cs="Arial"/>
          <w:sz w:val="22"/>
        </w:rPr>
        <w:t>Zamawiający</w:t>
      </w:r>
      <w:r w:rsidR="006A489B">
        <w:rPr>
          <w:rFonts w:ascii="Arial" w:hAnsi="Arial" w:cs="Arial"/>
          <w:sz w:val="22"/>
        </w:rPr>
        <w:t xml:space="preserve"> nie </w:t>
      </w:r>
      <w:r w:rsidRPr="00C476CA">
        <w:rPr>
          <w:rFonts w:ascii="Arial" w:hAnsi="Arial" w:cs="Arial"/>
          <w:sz w:val="22"/>
        </w:rPr>
        <w:t>żąda od Wykonawcy</w:t>
      </w:r>
      <w:r w:rsidR="006A489B">
        <w:rPr>
          <w:rFonts w:ascii="Arial" w:hAnsi="Arial" w:cs="Arial"/>
          <w:sz w:val="22"/>
        </w:rPr>
        <w:t xml:space="preserve"> wniesienia zabezpieczenia należytego wykonania umowy.</w:t>
      </w:r>
      <w:r w:rsidRPr="00C476CA">
        <w:rPr>
          <w:rFonts w:ascii="Arial" w:hAnsi="Arial" w:cs="Arial"/>
          <w:sz w:val="22"/>
        </w:rPr>
        <w:t xml:space="preserve"> </w:t>
      </w:r>
    </w:p>
    <w:p w14:paraId="084FC7F3" w14:textId="77777777" w:rsidR="0072493B" w:rsidRPr="00C476CA" w:rsidRDefault="0072493B" w:rsidP="0072493B">
      <w:pPr>
        <w:ind w:left="426" w:right="2"/>
        <w:rPr>
          <w:rFonts w:ascii="Arial" w:hAnsi="Arial" w:cs="Arial"/>
          <w:sz w:val="22"/>
        </w:rPr>
      </w:pPr>
    </w:p>
    <w:p w14:paraId="7543F7C6" w14:textId="267AAED5" w:rsidR="002C7118" w:rsidRPr="00C476CA" w:rsidRDefault="00942299" w:rsidP="00D525A7">
      <w:pPr>
        <w:pStyle w:val="Nagwek1"/>
        <w:numPr>
          <w:ilvl w:val="0"/>
          <w:numId w:val="24"/>
        </w:numPr>
        <w:ind w:left="426" w:right="0" w:hanging="426"/>
        <w:rPr>
          <w:rFonts w:ascii="Arial" w:hAnsi="Arial" w:cs="Arial"/>
        </w:rPr>
      </w:pPr>
      <w:r w:rsidRPr="00C476CA">
        <w:rPr>
          <w:rFonts w:ascii="Arial" w:hAnsi="Arial" w:cs="Arial"/>
        </w:rPr>
        <w:t>Informacje o formalnościach, jakie muszą zostać dopełnione po wyborze oferty w celu zawarcia umowy w sprawie zamówienia publicznego</w:t>
      </w:r>
    </w:p>
    <w:p w14:paraId="4B85505A" w14:textId="4B91F05A" w:rsidR="002C7118" w:rsidRPr="00C476CA" w:rsidRDefault="00942299" w:rsidP="00D525A7">
      <w:pPr>
        <w:numPr>
          <w:ilvl w:val="0"/>
          <w:numId w:val="12"/>
        </w:numPr>
        <w:ind w:right="2" w:hanging="424"/>
        <w:rPr>
          <w:rFonts w:ascii="Arial" w:hAnsi="Arial" w:cs="Arial"/>
          <w:sz w:val="22"/>
        </w:rPr>
      </w:pPr>
      <w:r w:rsidRPr="00C476CA">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C476CA" w:rsidRDefault="00942299" w:rsidP="00D525A7">
      <w:pPr>
        <w:numPr>
          <w:ilvl w:val="0"/>
          <w:numId w:val="12"/>
        </w:numPr>
        <w:ind w:right="2" w:hanging="424"/>
        <w:rPr>
          <w:rFonts w:ascii="Arial" w:hAnsi="Arial" w:cs="Arial"/>
          <w:sz w:val="22"/>
        </w:rPr>
      </w:pPr>
      <w:r w:rsidRPr="00C476CA">
        <w:rPr>
          <w:rFonts w:ascii="Arial" w:hAnsi="Arial" w:cs="Arial"/>
          <w:sz w:val="22"/>
        </w:rPr>
        <w:t>Zamawiający powiadomi wybranego Wykonawcę o terminie podpisania umowy w sprawie zamówienia publicznego.</w:t>
      </w:r>
    </w:p>
    <w:p w14:paraId="4779C1AE" w14:textId="02D129B3" w:rsidR="002C7118" w:rsidRPr="00C476CA" w:rsidRDefault="00942299" w:rsidP="00D525A7">
      <w:pPr>
        <w:numPr>
          <w:ilvl w:val="0"/>
          <w:numId w:val="12"/>
        </w:numPr>
        <w:ind w:right="2" w:hanging="424"/>
        <w:rPr>
          <w:rFonts w:ascii="Arial" w:hAnsi="Arial" w:cs="Arial"/>
          <w:sz w:val="22"/>
        </w:rPr>
      </w:pPr>
      <w:r w:rsidRPr="00C476CA">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Pr="00C476CA" w:rsidRDefault="00942299" w:rsidP="00D525A7">
      <w:pPr>
        <w:numPr>
          <w:ilvl w:val="0"/>
          <w:numId w:val="12"/>
        </w:numPr>
        <w:spacing w:after="0"/>
        <w:ind w:right="2" w:hanging="424"/>
        <w:rPr>
          <w:rFonts w:ascii="Arial" w:hAnsi="Arial" w:cs="Arial"/>
          <w:sz w:val="22"/>
        </w:rPr>
      </w:pPr>
      <w:r w:rsidRPr="00C476CA">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C476CA" w:rsidRDefault="009751E5" w:rsidP="009751E5">
      <w:pPr>
        <w:spacing w:after="0"/>
        <w:ind w:left="850" w:right="2" w:firstLine="0"/>
        <w:rPr>
          <w:rFonts w:ascii="Arial" w:hAnsi="Arial" w:cs="Arial"/>
          <w:sz w:val="22"/>
        </w:rPr>
      </w:pPr>
    </w:p>
    <w:p w14:paraId="07E6CB4C" w14:textId="107BF2EB" w:rsidR="002C7118" w:rsidRPr="00C476CA" w:rsidRDefault="00942299" w:rsidP="00D525A7">
      <w:pPr>
        <w:pStyle w:val="Nagwek1"/>
        <w:numPr>
          <w:ilvl w:val="0"/>
          <w:numId w:val="24"/>
        </w:numPr>
        <w:ind w:left="426" w:right="0" w:hanging="426"/>
        <w:rPr>
          <w:rFonts w:ascii="Arial" w:hAnsi="Arial" w:cs="Arial"/>
        </w:rPr>
      </w:pPr>
      <w:r w:rsidRPr="00C476CA">
        <w:rPr>
          <w:rFonts w:ascii="Arial" w:hAnsi="Arial" w:cs="Arial"/>
        </w:rPr>
        <w:t>Pouczenie o środkach ochrony prawnej przysługujących Wykonawcy</w:t>
      </w:r>
    </w:p>
    <w:p w14:paraId="2349CEC3" w14:textId="764483AC" w:rsidR="00AD34DC" w:rsidRPr="00C476CA"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C476CA">
        <w:rPr>
          <w:rFonts w:ascii="Arial" w:hAnsi="Arial" w:cs="Arial"/>
          <w:sz w:val="22"/>
        </w:rPr>
        <w:t>Wykonawcy, a także innemu podmiotowi, jeżeli ma lub miał interes</w:t>
      </w:r>
      <w:r w:rsidR="0049307E" w:rsidRPr="00C476CA">
        <w:rPr>
          <w:rFonts w:ascii="Arial" w:hAnsi="Arial" w:cs="Arial"/>
          <w:sz w:val="22"/>
        </w:rPr>
        <w:t xml:space="preserve"> </w:t>
      </w:r>
      <w:r w:rsidRPr="00C476CA">
        <w:rPr>
          <w:rFonts w:ascii="Arial" w:hAnsi="Arial" w:cs="Arial"/>
          <w:sz w:val="22"/>
        </w:rPr>
        <w:t>w uzyskaniu zamówienia oraz poniósł lub może ponieść szkodę w wyniku</w:t>
      </w:r>
      <w:r w:rsidR="0049307E" w:rsidRPr="00C476CA">
        <w:rPr>
          <w:rFonts w:ascii="Arial" w:hAnsi="Arial" w:cs="Arial"/>
          <w:sz w:val="22"/>
        </w:rPr>
        <w:t xml:space="preserve"> </w:t>
      </w:r>
      <w:r w:rsidRPr="00C476CA">
        <w:rPr>
          <w:rFonts w:ascii="Arial" w:hAnsi="Arial" w:cs="Arial"/>
          <w:sz w:val="22"/>
        </w:rPr>
        <w:t>naruszenia przez Za</w:t>
      </w:r>
      <w:r w:rsidR="00A57B28" w:rsidRPr="00C476CA">
        <w:rPr>
          <w:rFonts w:ascii="Arial" w:hAnsi="Arial" w:cs="Arial"/>
          <w:sz w:val="22"/>
        </w:rPr>
        <w:t>mawiającego przepisów Ustawy</w:t>
      </w:r>
      <w:r w:rsidRPr="00C476CA">
        <w:rPr>
          <w:rFonts w:ascii="Arial" w:hAnsi="Arial" w:cs="Arial"/>
          <w:sz w:val="22"/>
        </w:rPr>
        <w:t>, przysługują środki</w:t>
      </w:r>
      <w:r w:rsidR="0049307E" w:rsidRPr="00C476CA">
        <w:rPr>
          <w:rFonts w:ascii="Arial" w:hAnsi="Arial" w:cs="Arial"/>
          <w:sz w:val="22"/>
        </w:rPr>
        <w:t xml:space="preserve"> </w:t>
      </w:r>
      <w:r w:rsidRPr="00C476CA">
        <w:rPr>
          <w:rFonts w:ascii="Arial" w:hAnsi="Arial" w:cs="Arial"/>
          <w:sz w:val="22"/>
        </w:rPr>
        <w:t xml:space="preserve">ochrony prawnej określone w Dziale IX </w:t>
      </w:r>
      <w:r w:rsidR="0049307E" w:rsidRPr="00C476CA">
        <w:rPr>
          <w:rFonts w:ascii="Arial" w:hAnsi="Arial" w:cs="Arial"/>
          <w:sz w:val="22"/>
        </w:rPr>
        <w:t>Ustawy</w:t>
      </w:r>
      <w:r w:rsidRPr="00C476CA">
        <w:rPr>
          <w:rFonts w:ascii="Arial" w:hAnsi="Arial" w:cs="Arial"/>
          <w:sz w:val="22"/>
        </w:rPr>
        <w:t>. Środki ochrony prawnej</w:t>
      </w:r>
      <w:r w:rsidR="0049307E" w:rsidRPr="00C476CA">
        <w:rPr>
          <w:rFonts w:ascii="Arial" w:hAnsi="Arial" w:cs="Arial"/>
          <w:sz w:val="22"/>
        </w:rPr>
        <w:t xml:space="preserve"> </w:t>
      </w:r>
      <w:r w:rsidRPr="00C476CA">
        <w:rPr>
          <w:rFonts w:ascii="Arial" w:hAnsi="Arial" w:cs="Arial"/>
          <w:sz w:val="22"/>
        </w:rPr>
        <w:t>wobec ogłoszenia o zamówieniu oraz dokumentów zamówienia przysługują</w:t>
      </w:r>
      <w:r w:rsidR="0049307E" w:rsidRPr="00C476CA">
        <w:rPr>
          <w:rFonts w:ascii="Arial" w:hAnsi="Arial" w:cs="Arial"/>
          <w:sz w:val="22"/>
        </w:rPr>
        <w:t xml:space="preserve"> </w:t>
      </w:r>
      <w:r w:rsidRPr="00C476CA">
        <w:rPr>
          <w:rFonts w:ascii="Arial" w:hAnsi="Arial" w:cs="Arial"/>
          <w:sz w:val="22"/>
        </w:rPr>
        <w:t>również organizacjom wpisanym na listę, o której mowa w art. 469 pkt 15</w:t>
      </w:r>
      <w:r w:rsidR="0049307E" w:rsidRPr="00C476CA">
        <w:rPr>
          <w:rFonts w:ascii="Arial" w:hAnsi="Arial" w:cs="Arial"/>
          <w:sz w:val="22"/>
        </w:rPr>
        <w:t xml:space="preserve"> Ustawy</w:t>
      </w:r>
      <w:r w:rsidRPr="00C476CA">
        <w:rPr>
          <w:rFonts w:ascii="Arial" w:hAnsi="Arial" w:cs="Arial"/>
          <w:sz w:val="22"/>
        </w:rPr>
        <w:t xml:space="preserve"> oraz Rzecznikowi Małych i Średnich Przedsiębiorców.</w:t>
      </w:r>
    </w:p>
    <w:p w14:paraId="00B00682" w14:textId="77777777" w:rsidR="000C7168" w:rsidRPr="00C476CA" w:rsidRDefault="00AD34DC" w:rsidP="00D525A7">
      <w:pPr>
        <w:pStyle w:val="Akapitzlist"/>
        <w:numPr>
          <w:ilvl w:val="3"/>
          <w:numId w:val="18"/>
        </w:numPr>
        <w:tabs>
          <w:tab w:val="clear" w:pos="2880"/>
          <w:tab w:val="num" w:pos="2552"/>
        </w:tabs>
        <w:spacing w:after="0"/>
        <w:ind w:left="851" w:right="2"/>
        <w:rPr>
          <w:rFonts w:ascii="Arial" w:hAnsi="Arial" w:cs="Arial"/>
          <w:sz w:val="22"/>
        </w:rPr>
      </w:pPr>
      <w:r w:rsidRPr="00C476CA">
        <w:rPr>
          <w:rFonts w:ascii="Arial" w:hAnsi="Arial" w:cs="Arial"/>
          <w:sz w:val="22"/>
        </w:rPr>
        <w:t>Odwołanie przysługuje na:</w:t>
      </w:r>
    </w:p>
    <w:p w14:paraId="0BF0D69D" w14:textId="51A49BAD" w:rsidR="000C7168" w:rsidRPr="00C476CA" w:rsidRDefault="00AD34DC" w:rsidP="00FC36EC">
      <w:pPr>
        <w:pStyle w:val="Akapitzlist"/>
        <w:numPr>
          <w:ilvl w:val="1"/>
          <w:numId w:val="30"/>
        </w:numPr>
        <w:spacing w:after="0"/>
        <w:ind w:left="1276" w:right="2" w:hanging="425"/>
        <w:rPr>
          <w:rFonts w:ascii="Arial" w:hAnsi="Arial" w:cs="Arial"/>
          <w:sz w:val="22"/>
        </w:rPr>
      </w:pPr>
      <w:r w:rsidRPr="00C476CA">
        <w:rPr>
          <w:rFonts w:ascii="Arial" w:hAnsi="Arial" w:cs="Arial"/>
          <w:sz w:val="22"/>
        </w:rPr>
        <w:t>n</w:t>
      </w:r>
      <w:r w:rsidR="00593E28" w:rsidRPr="00C476CA">
        <w:rPr>
          <w:rFonts w:ascii="Arial" w:hAnsi="Arial" w:cs="Arial"/>
          <w:sz w:val="22"/>
        </w:rPr>
        <w:t>iezgodną z przepisami Ustawy</w:t>
      </w:r>
      <w:r w:rsidRPr="00C476CA">
        <w:rPr>
          <w:rFonts w:ascii="Arial" w:hAnsi="Arial" w:cs="Arial"/>
          <w:sz w:val="22"/>
        </w:rPr>
        <w:t xml:space="preserve"> czynność Zamawiającego, podjętą</w:t>
      </w:r>
      <w:r w:rsidR="000C7168" w:rsidRPr="00C476CA">
        <w:rPr>
          <w:rFonts w:ascii="Arial" w:hAnsi="Arial" w:cs="Arial"/>
          <w:sz w:val="22"/>
        </w:rPr>
        <w:t xml:space="preserve"> </w:t>
      </w:r>
      <w:r w:rsidRPr="00C476CA">
        <w:rPr>
          <w:rFonts w:ascii="Arial" w:hAnsi="Arial" w:cs="Arial"/>
          <w:sz w:val="22"/>
        </w:rPr>
        <w:t>w postępowaniu o udzielenie zamówienia w tym na projektowane</w:t>
      </w:r>
      <w:r w:rsidR="000C7168" w:rsidRPr="00C476CA">
        <w:rPr>
          <w:rFonts w:ascii="Arial" w:hAnsi="Arial" w:cs="Arial"/>
          <w:sz w:val="22"/>
        </w:rPr>
        <w:t xml:space="preserve"> </w:t>
      </w:r>
      <w:r w:rsidRPr="00C476CA">
        <w:rPr>
          <w:rFonts w:ascii="Arial" w:hAnsi="Arial" w:cs="Arial"/>
          <w:sz w:val="22"/>
        </w:rPr>
        <w:t>postanowienia umowy;</w:t>
      </w:r>
    </w:p>
    <w:p w14:paraId="32F51BE8" w14:textId="77777777" w:rsidR="00593E28" w:rsidRPr="00C476CA" w:rsidRDefault="00AD34DC" w:rsidP="00FC36EC">
      <w:pPr>
        <w:pStyle w:val="Akapitzlist"/>
        <w:numPr>
          <w:ilvl w:val="1"/>
          <w:numId w:val="30"/>
        </w:numPr>
        <w:spacing w:after="0"/>
        <w:ind w:left="1276" w:right="2" w:hanging="425"/>
        <w:rPr>
          <w:rFonts w:ascii="Arial" w:hAnsi="Arial" w:cs="Arial"/>
          <w:sz w:val="22"/>
        </w:rPr>
      </w:pPr>
      <w:r w:rsidRPr="00C476CA">
        <w:rPr>
          <w:rFonts w:ascii="Arial" w:hAnsi="Arial" w:cs="Arial"/>
          <w:sz w:val="22"/>
        </w:rPr>
        <w:t>zaniechanie czynności w postępowaniu o udzieleniu zamówienia, do której</w:t>
      </w:r>
      <w:r w:rsidR="000C7168" w:rsidRPr="00C476CA">
        <w:rPr>
          <w:rFonts w:ascii="Arial" w:hAnsi="Arial" w:cs="Arial"/>
          <w:sz w:val="22"/>
        </w:rPr>
        <w:t xml:space="preserve"> </w:t>
      </w:r>
      <w:r w:rsidRPr="00C476CA">
        <w:rPr>
          <w:rFonts w:ascii="Arial" w:hAnsi="Arial" w:cs="Arial"/>
          <w:sz w:val="22"/>
        </w:rPr>
        <w:t>Zamawiający był zob</w:t>
      </w:r>
      <w:r w:rsidR="000C7168" w:rsidRPr="00C476CA">
        <w:rPr>
          <w:rFonts w:ascii="Arial" w:hAnsi="Arial" w:cs="Arial"/>
          <w:sz w:val="22"/>
        </w:rPr>
        <w:t>owiązany na podstawie Ustawy</w:t>
      </w:r>
      <w:r w:rsidRPr="00C476CA">
        <w:rPr>
          <w:rFonts w:ascii="Arial" w:hAnsi="Arial" w:cs="Arial"/>
          <w:sz w:val="22"/>
        </w:rPr>
        <w:t>.</w:t>
      </w:r>
    </w:p>
    <w:p w14:paraId="08E4C066" w14:textId="7D3C1C9F" w:rsidR="00AF37CE" w:rsidRPr="00C476CA" w:rsidRDefault="00AF37CE" w:rsidP="00D525A7">
      <w:pPr>
        <w:pStyle w:val="Akapitzlist"/>
        <w:numPr>
          <w:ilvl w:val="3"/>
          <w:numId w:val="18"/>
        </w:numPr>
        <w:tabs>
          <w:tab w:val="clear" w:pos="2880"/>
        </w:tabs>
        <w:spacing w:after="0" w:line="240" w:lineRule="auto"/>
        <w:ind w:left="851" w:right="0"/>
        <w:rPr>
          <w:rFonts w:ascii="Arial" w:eastAsia="Times New Roman" w:hAnsi="Arial" w:cs="Arial"/>
          <w:color w:val="auto"/>
          <w:sz w:val="22"/>
        </w:rPr>
      </w:pPr>
      <w:r w:rsidRPr="00C476CA">
        <w:rPr>
          <w:rFonts w:ascii="Arial" w:eastAsia="Times New Roman" w:hAnsi="Arial" w:cs="Arial"/>
          <w:sz w:val="22"/>
        </w:rPr>
        <w:t>Odwołanie wnosi się do Prezesa Izby w formie pisemnej albo w formie elektronicznej albo w postaci elektronicznej opatrzonej podpisem zaufanym.</w:t>
      </w:r>
    </w:p>
    <w:p w14:paraId="4449C02F" w14:textId="77777777" w:rsidR="00F84DF2" w:rsidRPr="00C476CA" w:rsidRDefault="00F84DF2" w:rsidP="00D525A7">
      <w:pPr>
        <w:pStyle w:val="Akapitzlist"/>
        <w:numPr>
          <w:ilvl w:val="3"/>
          <w:numId w:val="18"/>
        </w:numPr>
        <w:tabs>
          <w:tab w:val="clear" w:pos="2880"/>
        </w:tabs>
        <w:ind w:left="851" w:right="-35"/>
        <w:rPr>
          <w:rFonts w:ascii="Arial" w:eastAsia="Times New Roman" w:hAnsi="Arial" w:cs="Arial"/>
          <w:color w:val="auto"/>
          <w:sz w:val="22"/>
        </w:rPr>
      </w:pPr>
      <w:r w:rsidRPr="00C476CA">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w:t>
      </w:r>
      <w:r w:rsidRPr="00C476CA">
        <w:rPr>
          <w:rFonts w:ascii="Arial" w:eastAsia="Times New Roman" w:hAnsi="Arial" w:cs="Arial"/>
          <w:color w:val="auto"/>
          <w:sz w:val="22"/>
        </w:rPr>
        <w:lastRenderedPageBreak/>
        <w:t xml:space="preserve">przekazanie odpowiednio odwołania albo jego kopii nastąpiło przed upływem terminu do jego wniesienia przy użyciu środków komunikacji elektronicznej. </w:t>
      </w:r>
    </w:p>
    <w:p w14:paraId="742CC00C" w14:textId="380069DE" w:rsidR="004D5183" w:rsidRPr="00C476CA" w:rsidRDefault="004D5183" w:rsidP="00D525A7">
      <w:pPr>
        <w:pStyle w:val="Akapitzlist"/>
        <w:numPr>
          <w:ilvl w:val="3"/>
          <w:numId w:val="18"/>
        </w:numPr>
        <w:tabs>
          <w:tab w:val="clear" w:pos="2880"/>
        </w:tabs>
        <w:spacing w:after="109" w:line="249" w:lineRule="auto"/>
        <w:ind w:left="851" w:right="337"/>
        <w:rPr>
          <w:rFonts w:ascii="Arial" w:hAnsi="Arial" w:cs="Arial"/>
          <w:sz w:val="22"/>
        </w:rPr>
      </w:pPr>
      <w:r w:rsidRPr="00C476CA">
        <w:rPr>
          <w:rFonts w:ascii="Arial" w:hAnsi="Arial" w:cs="Arial"/>
          <w:sz w:val="22"/>
        </w:rPr>
        <w:t>Odwołanie wnosi się w terminach:</w:t>
      </w:r>
    </w:p>
    <w:p w14:paraId="1459104B" w14:textId="137DD91E" w:rsidR="004D5183" w:rsidRPr="00C476CA" w:rsidRDefault="00B61852" w:rsidP="00FC36EC">
      <w:pPr>
        <w:pStyle w:val="Akapitzlist"/>
        <w:numPr>
          <w:ilvl w:val="0"/>
          <w:numId w:val="31"/>
        </w:numPr>
        <w:tabs>
          <w:tab w:val="clear" w:pos="1440"/>
        </w:tabs>
        <w:spacing w:after="115" w:line="249" w:lineRule="auto"/>
        <w:ind w:left="1276" w:right="337" w:hanging="425"/>
        <w:rPr>
          <w:rFonts w:ascii="Arial" w:hAnsi="Arial" w:cs="Arial"/>
          <w:sz w:val="22"/>
        </w:rPr>
      </w:pPr>
      <w:r w:rsidRPr="00C476CA">
        <w:rPr>
          <w:rFonts w:ascii="Arial" w:hAnsi="Arial" w:cs="Arial"/>
          <w:sz w:val="22"/>
        </w:rPr>
        <w:t>5</w:t>
      </w:r>
      <w:r w:rsidR="004D5183" w:rsidRPr="00C476CA">
        <w:rPr>
          <w:rFonts w:ascii="Arial" w:hAnsi="Arial" w:cs="Arial"/>
          <w:sz w:val="22"/>
        </w:rPr>
        <w:t xml:space="preserve"> dni od dnia przesłania informacji o czynności Zamawiającego stanowiącej podstawę jego wniesienia, jeżeli informacja została przekazana przy użyciu środków komunikacji elektronicznej albo w terminie 1</w:t>
      </w:r>
      <w:r w:rsidRPr="00C476CA">
        <w:rPr>
          <w:rFonts w:ascii="Arial" w:hAnsi="Arial" w:cs="Arial"/>
          <w:sz w:val="22"/>
        </w:rPr>
        <w:t>0</w:t>
      </w:r>
      <w:r w:rsidR="004D5183" w:rsidRPr="00C476CA">
        <w:rPr>
          <w:rFonts w:ascii="Arial" w:hAnsi="Arial" w:cs="Arial"/>
          <w:sz w:val="22"/>
        </w:rPr>
        <w:t xml:space="preserve"> dni – jeżeli informacja została przekazana w inny sposób;</w:t>
      </w:r>
    </w:p>
    <w:p w14:paraId="1FB38468" w14:textId="1C4659FD" w:rsidR="004D5183" w:rsidRPr="00C476CA" w:rsidRDefault="00B61852" w:rsidP="00FC36EC">
      <w:pPr>
        <w:pStyle w:val="Akapitzlist"/>
        <w:numPr>
          <w:ilvl w:val="0"/>
          <w:numId w:val="31"/>
        </w:numPr>
        <w:tabs>
          <w:tab w:val="clear" w:pos="1440"/>
        </w:tabs>
        <w:spacing w:after="115" w:line="249" w:lineRule="auto"/>
        <w:ind w:left="1276" w:right="337" w:hanging="425"/>
        <w:rPr>
          <w:rFonts w:ascii="Arial" w:hAnsi="Arial" w:cs="Arial"/>
          <w:sz w:val="22"/>
        </w:rPr>
      </w:pPr>
      <w:r w:rsidRPr="00C476CA">
        <w:rPr>
          <w:rFonts w:ascii="Arial" w:hAnsi="Arial" w:cs="Arial"/>
          <w:sz w:val="22"/>
        </w:rPr>
        <w:t>5</w:t>
      </w:r>
      <w:r w:rsidR="004D5183" w:rsidRPr="00C476CA">
        <w:rPr>
          <w:rFonts w:ascii="Arial" w:hAnsi="Arial" w:cs="Arial"/>
          <w:sz w:val="22"/>
        </w:rPr>
        <w:t xml:space="preserve"> dni od dnia publikacji ogłoszenia w Dzienniku Urzędowym Unii Europejskiej lub zamieszczenia dokumentów zamówienia na Platformie wobec treści ogłoszenia o zamówieniu lub wobec treści dokumentów zamówienia; </w:t>
      </w:r>
    </w:p>
    <w:p w14:paraId="44EB5CBA" w14:textId="5581FF45" w:rsidR="004D5183" w:rsidRPr="00C476CA" w:rsidRDefault="004D5183" w:rsidP="00FC36EC">
      <w:pPr>
        <w:pStyle w:val="Akapitzlist"/>
        <w:numPr>
          <w:ilvl w:val="0"/>
          <w:numId w:val="31"/>
        </w:numPr>
        <w:tabs>
          <w:tab w:val="clear" w:pos="1440"/>
        </w:tabs>
        <w:spacing w:after="115" w:line="249" w:lineRule="auto"/>
        <w:ind w:left="1276" w:right="337" w:hanging="425"/>
        <w:rPr>
          <w:rFonts w:ascii="Arial" w:hAnsi="Arial" w:cs="Arial"/>
          <w:sz w:val="22"/>
        </w:rPr>
      </w:pPr>
      <w:r w:rsidRPr="00C476CA">
        <w:rPr>
          <w:rFonts w:ascii="Arial" w:hAnsi="Arial" w:cs="Arial"/>
          <w:sz w:val="22"/>
        </w:rPr>
        <w:t>Odwołanie w przypadkach innych niż okreś</w:t>
      </w:r>
      <w:r w:rsidR="00C80EBE" w:rsidRPr="00C476CA">
        <w:rPr>
          <w:rFonts w:ascii="Arial" w:hAnsi="Arial" w:cs="Arial"/>
          <w:sz w:val="22"/>
        </w:rPr>
        <w:t>lone w pkt 1 i 2</w:t>
      </w:r>
      <w:r w:rsidRPr="00C476CA">
        <w:rPr>
          <w:rFonts w:ascii="Arial" w:hAnsi="Arial" w:cs="Arial"/>
          <w:sz w:val="22"/>
        </w:rPr>
        <w:t xml:space="preserve"> wnosi się w terminie </w:t>
      </w:r>
      <w:r w:rsidR="00B61852" w:rsidRPr="00C476CA">
        <w:rPr>
          <w:rFonts w:ascii="Arial" w:hAnsi="Arial" w:cs="Arial"/>
          <w:sz w:val="22"/>
        </w:rPr>
        <w:t>5</w:t>
      </w:r>
      <w:r w:rsidRPr="00C476CA">
        <w:rPr>
          <w:rFonts w:ascii="Arial" w:hAnsi="Arial" w:cs="Arial"/>
          <w:sz w:val="22"/>
        </w:rPr>
        <w:t xml:space="preserve"> dni od dnia, w którym powzięto lub przy zachowaniu należytej staranności można było powziąć wiadomość o okolicznościach stanowiących podstawę jego wniesienia. </w:t>
      </w:r>
    </w:p>
    <w:p w14:paraId="424D55FB" w14:textId="0DD8449D" w:rsidR="00511B5F" w:rsidRPr="00C476CA"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C476CA">
        <w:rPr>
          <w:rFonts w:ascii="Arial" w:eastAsia="Times New Roman" w:hAnsi="Arial" w:cs="Arial"/>
          <w:color w:val="auto"/>
          <w:sz w:val="22"/>
        </w:rPr>
        <w:t>Szczegółowe zasady postępowania po wniesieniu odwołania, określają stosow</w:t>
      </w:r>
      <w:r w:rsidR="008A2E77" w:rsidRPr="00C476CA">
        <w:rPr>
          <w:rFonts w:ascii="Arial" w:eastAsia="Times New Roman" w:hAnsi="Arial" w:cs="Arial"/>
          <w:color w:val="auto"/>
          <w:sz w:val="22"/>
        </w:rPr>
        <w:t>ne przepisy Działu IX Ustawy</w:t>
      </w:r>
      <w:r w:rsidRPr="00C476CA">
        <w:rPr>
          <w:rFonts w:ascii="Arial" w:eastAsia="Times New Roman" w:hAnsi="Arial" w:cs="Arial"/>
          <w:color w:val="auto"/>
          <w:sz w:val="22"/>
        </w:rPr>
        <w:t>.</w:t>
      </w:r>
    </w:p>
    <w:p w14:paraId="0519F219" w14:textId="6C54DB22" w:rsidR="00511B5F" w:rsidRPr="00C476CA"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C476CA">
        <w:rPr>
          <w:rFonts w:ascii="Arial" w:eastAsia="Times New Roman" w:hAnsi="Arial" w:cs="Arial"/>
          <w:color w:val="auto"/>
          <w:sz w:val="22"/>
        </w:rPr>
        <w:t>Na orzeczenie Krajowej Izby Odwoławczej oraz po</w:t>
      </w:r>
      <w:r w:rsidR="008A2E77" w:rsidRPr="00C476CA">
        <w:rPr>
          <w:rFonts w:ascii="Arial" w:eastAsia="Times New Roman" w:hAnsi="Arial" w:cs="Arial"/>
          <w:color w:val="auto"/>
          <w:sz w:val="22"/>
        </w:rPr>
        <w:t xml:space="preserve">stanowienie Prezesa Izby, </w:t>
      </w:r>
      <w:r w:rsidRPr="00C476CA">
        <w:rPr>
          <w:rFonts w:ascii="Arial" w:eastAsia="Times New Roman" w:hAnsi="Arial" w:cs="Arial"/>
          <w:color w:val="auto"/>
          <w:sz w:val="22"/>
        </w:rPr>
        <w:t>o którym m</w:t>
      </w:r>
      <w:r w:rsidR="008A2E77" w:rsidRPr="00C476CA">
        <w:rPr>
          <w:rFonts w:ascii="Arial" w:eastAsia="Times New Roman" w:hAnsi="Arial" w:cs="Arial"/>
          <w:color w:val="auto"/>
          <w:sz w:val="22"/>
        </w:rPr>
        <w:t>owa w art. 519 ust. 1 Ustawy</w:t>
      </w:r>
      <w:r w:rsidRPr="00C476CA">
        <w:rPr>
          <w:rFonts w:ascii="Arial" w:eastAsia="Times New Roman" w:hAnsi="Arial" w:cs="Arial"/>
          <w:color w:val="auto"/>
          <w:sz w:val="22"/>
        </w:rPr>
        <w:t>, stronom oraz uczestnikom postępowania odwoławczego przysługuje skarga do sądu.</w:t>
      </w:r>
    </w:p>
    <w:p w14:paraId="7129A4C9" w14:textId="23A37D6C" w:rsidR="00511B5F" w:rsidRPr="00C476CA"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C476CA">
        <w:rPr>
          <w:rFonts w:ascii="Arial" w:eastAsia="Times New Roman" w:hAnsi="Arial" w:cs="Arial"/>
          <w:color w:val="auto"/>
          <w:sz w:val="22"/>
        </w:rPr>
        <w:t>Skargę wnosi się do Sądu Okręgowego w Warszawie – sądu zamówień publicznych.</w:t>
      </w:r>
    </w:p>
    <w:p w14:paraId="647B28E1" w14:textId="1410A2A8" w:rsidR="00511B5F" w:rsidRPr="00C476CA"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C476CA">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w:t>
      </w:r>
      <w:r w:rsidR="00A57B28" w:rsidRPr="00C476CA">
        <w:rPr>
          <w:rFonts w:ascii="Arial" w:eastAsia="Times New Roman" w:hAnsi="Arial" w:cs="Arial"/>
          <w:color w:val="auto"/>
          <w:sz w:val="22"/>
        </w:rPr>
        <w:t>owa w art. 519 ust. 1 Ustawy</w:t>
      </w:r>
      <w:r w:rsidRPr="00C476CA">
        <w:rPr>
          <w:rFonts w:ascii="Arial" w:eastAsia="Times New Roman" w:hAnsi="Arial" w:cs="Arial"/>
          <w:color w:val="auto"/>
          <w:sz w:val="22"/>
        </w:rPr>
        <w:t xml:space="preserve"> przesyłając jednocześnie jej odpis przeciwnikowi skargi. Złożenie skargi  w placówce pocztowej operatora wyznaczonego w rozumieniu ustawy z dnia 23 listopada 2012 Prawo pocztowe jest równoznaczne z jej wniesieniem.</w:t>
      </w:r>
    </w:p>
    <w:p w14:paraId="76C560A6" w14:textId="653E3137" w:rsidR="00AF37CE" w:rsidRPr="00C476CA" w:rsidRDefault="00D95E99" w:rsidP="00D525A7">
      <w:pPr>
        <w:pStyle w:val="Akapitzlist"/>
        <w:numPr>
          <w:ilvl w:val="3"/>
          <w:numId w:val="18"/>
        </w:numPr>
        <w:tabs>
          <w:tab w:val="clear" w:pos="2880"/>
          <w:tab w:val="num" w:pos="851"/>
        </w:tabs>
        <w:spacing w:after="0" w:line="240" w:lineRule="auto"/>
        <w:ind w:left="851" w:right="0" w:hanging="284"/>
        <w:rPr>
          <w:rFonts w:ascii="Arial" w:eastAsia="Times New Roman" w:hAnsi="Arial" w:cs="Arial"/>
          <w:color w:val="auto"/>
          <w:sz w:val="22"/>
        </w:rPr>
      </w:pPr>
      <w:r w:rsidRPr="00C476CA">
        <w:rPr>
          <w:rFonts w:ascii="Arial" w:eastAsia="Times New Roman" w:hAnsi="Arial" w:cs="Arial"/>
          <w:color w:val="auto"/>
          <w:sz w:val="22"/>
        </w:rPr>
        <w:t>Od wyroku sądu lub postanowienia kończącego postępowanie w sprawie przysługuje</w:t>
      </w:r>
      <w:r w:rsidR="007958F6">
        <w:rPr>
          <w:rFonts w:ascii="Arial" w:eastAsia="Times New Roman" w:hAnsi="Arial" w:cs="Arial"/>
          <w:color w:val="auto"/>
          <w:sz w:val="22"/>
        </w:rPr>
        <w:t xml:space="preserve"> </w:t>
      </w:r>
      <w:r w:rsidRPr="00C476CA">
        <w:rPr>
          <w:rFonts w:ascii="Arial" w:eastAsia="Times New Roman" w:hAnsi="Arial" w:cs="Arial"/>
          <w:color w:val="auto"/>
          <w:sz w:val="22"/>
        </w:rPr>
        <w:t>skarga</w:t>
      </w:r>
      <w:r w:rsidR="008F542E" w:rsidRPr="00C476CA">
        <w:rPr>
          <w:rFonts w:ascii="Arial" w:eastAsia="Times New Roman" w:hAnsi="Arial" w:cs="Arial"/>
          <w:color w:val="auto"/>
          <w:sz w:val="22"/>
        </w:rPr>
        <w:t xml:space="preserve"> kasacyjna do Sądu Najwyższego.</w:t>
      </w:r>
    </w:p>
    <w:p w14:paraId="122C88BB" w14:textId="77777777" w:rsidR="002C7118" w:rsidRPr="00C476CA" w:rsidRDefault="00942299" w:rsidP="00A57B28">
      <w:pPr>
        <w:pStyle w:val="Akapitzlist"/>
        <w:spacing w:after="0"/>
        <w:ind w:left="1276" w:right="2" w:firstLine="0"/>
        <w:rPr>
          <w:rFonts w:ascii="Arial" w:hAnsi="Arial" w:cs="Arial"/>
          <w:sz w:val="22"/>
        </w:rPr>
      </w:pPr>
      <w:r w:rsidRPr="00C476CA">
        <w:rPr>
          <w:rFonts w:ascii="Arial" w:hAnsi="Arial" w:cs="Arial"/>
          <w:sz w:val="22"/>
        </w:rPr>
        <w:t xml:space="preserve"> </w:t>
      </w:r>
    </w:p>
    <w:p w14:paraId="51861B31" w14:textId="19FBB29E" w:rsidR="002C7118" w:rsidRPr="00C476CA" w:rsidRDefault="00942299" w:rsidP="00D525A7">
      <w:pPr>
        <w:pStyle w:val="Nagwek1"/>
        <w:numPr>
          <w:ilvl w:val="0"/>
          <w:numId w:val="24"/>
        </w:numPr>
        <w:ind w:left="426" w:right="0" w:hanging="426"/>
        <w:rPr>
          <w:rFonts w:ascii="Arial" w:hAnsi="Arial" w:cs="Arial"/>
        </w:rPr>
      </w:pPr>
      <w:r w:rsidRPr="00C476CA">
        <w:rPr>
          <w:rFonts w:ascii="Arial" w:hAnsi="Arial" w:cs="Arial"/>
        </w:rPr>
        <w:t>Klauzula informacyjna dotycząca przetwarzania danych osobowych</w:t>
      </w:r>
    </w:p>
    <w:p w14:paraId="34DF296E" w14:textId="77777777" w:rsidR="00136E61" w:rsidRPr="00C476CA" w:rsidRDefault="00136E61" w:rsidP="003C3564">
      <w:pPr>
        <w:spacing w:after="120" w:line="240" w:lineRule="auto"/>
        <w:ind w:left="426" w:right="0" w:firstLine="0"/>
        <w:rPr>
          <w:rFonts w:ascii="Arial" w:eastAsia="Calibri" w:hAnsi="Arial" w:cs="Arial"/>
          <w:color w:val="auto"/>
          <w:sz w:val="22"/>
          <w:lang w:eastAsia="en-US"/>
        </w:rPr>
      </w:pPr>
      <w:r w:rsidRPr="00C476CA">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DBF6F9F" w:rsidR="00136E61" w:rsidRPr="00C476CA" w:rsidRDefault="00136E61" w:rsidP="00D525A7">
      <w:pPr>
        <w:pStyle w:val="Akapitzlist"/>
        <w:numPr>
          <w:ilvl w:val="0"/>
          <w:numId w:val="19"/>
        </w:numPr>
        <w:spacing w:after="120" w:line="240" w:lineRule="auto"/>
        <w:ind w:left="851" w:right="0" w:hanging="426"/>
        <w:rPr>
          <w:rFonts w:ascii="Arial" w:eastAsia="Calibri" w:hAnsi="Arial" w:cs="Arial"/>
          <w:color w:val="auto"/>
          <w:sz w:val="22"/>
          <w:lang w:eastAsia="en-US"/>
        </w:rPr>
      </w:pPr>
      <w:r w:rsidRPr="00C476CA">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2004DD" w:rsidRPr="00C476CA">
          <w:rPr>
            <w:rStyle w:val="Hipercze"/>
            <w:rFonts w:ascii="Arial" w:eastAsia="Calibri" w:hAnsi="Arial" w:cs="Arial"/>
            <w:sz w:val="22"/>
            <w:lang w:eastAsia="en-US"/>
          </w:rPr>
          <w:t>kancelaria@rars.gov.pl</w:t>
        </w:r>
      </w:hyperlink>
      <w:r w:rsidRPr="00C476CA">
        <w:rPr>
          <w:rFonts w:ascii="Arial" w:eastAsia="Calibri" w:hAnsi="Arial" w:cs="Arial"/>
          <w:i/>
          <w:iCs/>
          <w:color w:val="auto"/>
          <w:sz w:val="22"/>
          <w:lang w:eastAsia="en-US"/>
        </w:rPr>
        <w:t>;</w:t>
      </w:r>
    </w:p>
    <w:p w14:paraId="2A4123E8" w14:textId="77777777" w:rsidR="00136E61" w:rsidRPr="00C476CA"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C476CA">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C476CA">
          <w:rPr>
            <w:rStyle w:val="Hipercze"/>
            <w:rFonts w:ascii="Arial" w:eastAsia="Calibri" w:hAnsi="Arial" w:cs="Arial"/>
            <w:sz w:val="22"/>
            <w:lang w:eastAsia="en-US"/>
          </w:rPr>
          <w:t>iod@rars.gov.pl</w:t>
        </w:r>
      </w:hyperlink>
      <w:r w:rsidRPr="00C476CA">
        <w:rPr>
          <w:rFonts w:ascii="Arial" w:eastAsia="Calibri" w:hAnsi="Arial" w:cs="Arial"/>
          <w:color w:val="auto"/>
          <w:sz w:val="22"/>
          <w:lang w:eastAsia="en-US"/>
        </w:rPr>
        <w:t>, lub tel. +48 22 36 09 237;</w:t>
      </w:r>
    </w:p>
    <w:p w14:paraId="200B3F8B" w14:textId="77777777" w:rsidR="00136E61" w:rsidRPr="00C476CA"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C476CA">
        <w:rPr>
          <w:rFonts w:ascii="Arial" w:eastAsia="Calibri" w:hAnsi="Arial" w:cs="Arial"/>
          <w:color w:val="auto"/>
          <w:sz w:val="22"/>
          <w:lang w:eastAsia="en-US"/>
        </w:rPr>
        <w:t>Pani/Pana dane osobowe przetwarzane będą na podstawie art. 6 ust. 1 lit. c</w:t>
      </w:r>
      <w:r w:rsidRPr="00C476CA">
        <w:rPr>
          <w:rFonts w:ascii="Arial" w:eastAsia="Calibri" w:hAnsi="Arial" w:cs="Arial"/>
          <w:i/>
          <w:iCs/>
          <w:color w:val="auto"/>
          <w:sz w:val="22"/>
          <w:lang w:eastAsia="en-US"/>
        </w:rPr>
        <w:t xml:space="preserve"> </w:t>
      </w:r>
      <w:r w:rsidRPr="00C476CA">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C476CA" w:rsidRDefault="00136E61" w:rsidP="00D525A7">
      <w:pPr>
        <w:numPr>
          <w:ilvl w:val="0"/>
          <w:numId w:val="19"/>
        </w:numPr>
        <w:spacing w:after="120" w:line="240" w:lineRule="auto"/>
        <w:ind w:left="851" w:right="0" w:hanging="357"/>
        <w:rPr>
          <w:rFonts w:ascii="Arial" w:eastAsia="Calibri" w:hAnsi="Arial" w:cs="Arial"/>
          <w:color w:val="auto"/>
          <w:sz w:val="22"/>
          <w:lang w:eastAsia="en-US"/>
        </w:rPr>
      </w:pPr>
      <w:r w:rsidRPr="00C476CA">
        <w:rPr>
          <w:rFonts w:ascii="Arial" w:eastAsia="Calibri" w:hAnsi="Arial" w:cs="Arial"/>
          <w:color w:val="auto"/>
          <w:sz w:val="22"/>
          <w:lang w:eastAsia="en-US"/>
        </w:rPr>
        <w:t>odbiorcami Pani/Pana danych osobowych będą:</w:t>
      </w:r>
    </w:p>
    <w:p w14:paraId="6A7C24B3" w14:textId="26DAFD0B" w:rsidR="00136E61" w:rsidRPr="00C476CA"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476CA">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C476CA" w:rsidRDefault="00136E61" w:rsidP="00D525A7">
      <w:pPr>
        <w:pStyle w:val="Akapitzlist"/>
        <w:numPr>
          <w:ilvl w:val="2"/>
          <w:numId w:val="22"/>
        </w:numPr>
        <w:spacing w:after="120" w:line="240" w:lineRule="auto"/>
        <w:ind w:left="1276" w:right="0" w:hanging="425"/>
        <w:rPr>
          <w:rFonts w:ascii="Arial" w:eastAsia="Calibri" w:hAnsi="Arial" w:cs="Arial"/>
          <w:color w:val="auto"/>
          <w:sz w:val="22"/>
          <w:lang w:eastAsia="en-US"/>
        </w:rPr>
      </w:pPr>
      <w:r w:rsidRPr="00C476CA">
        <w:rPr>
          <w:rFonts w:ascii="Arial" w:eastAsia="Calibri" w:hAnsi="Arial" w:cs="Arial"/>
          <w:color w:val="auto"/>
          <w:sz w:val="22"/>
          <w:lang w:eastAsia="en-US"/>
        </w:rPr>
        <w:t xml:space="preserve">osoby lub podmioty, którym administrator udzieli informacji publicznej zgodnie z ustawą </w:t>
      </w:r>
      <w:r w:rsidR="005B644C" w:rsidRPr="00C476CA">
        <w:rPr>
          <w:rFonts w:ascii="Arial" w:eastAsia="Calibri" w:hAnsi="Arial" w:cs="Arial"/>
          <w:color w:val="auto"/>
          <w:sz w:val="22"/>
          <w:lang w:eastAsia="en-US"/>
        </w:rPr>
        <w:br/>
      </w:r>
      <w:r w:rsidRPr="00C476CA">
        <w:rPr>
          <w:rFonts w:ascii="Arial" w:eastAsia="Calibri" w:hAnsi="Arial" w:cs="Arial"/>
          <w:color w:val="auto"/>
          <w:sz w:val="22"/>
          <w:lang w:eastAsia="en-US"/>
        </w:rPr>
        <w:t xml:space="preserve">z dnia 6 września 2001 r. o dostępie do informacji publicznej </w:t>
      </w:r>
      <w:r w:rsidR="00661BED" w:rsidRPr="00C476CA">
        <w:rPr>
          <w:rStyle w:val="Hipercze"/>
          <w:rFonts w:ascii="Arial" w:eastAsia="Calibri" w:hAnsi="Arial" w:cs="Arial"/>
          <w:color w:val="auto"/>
          <w:sz w:val="22"/>
          <w:u w:val="none"/>
          <w:lang w:eastAsia="en-US"/>
        </w:rPr>
        <w:t>(Dz.U. z 2020 r. poz. 2176)</w:t>
      </w:r>
      <w:r w:rsidRPr="00C476CA">
        <w:rPr>
          <w:rFonts w:ascii="Arial" w:eastAsia="Calibri" w:hAnsi="Arial" w:cs="Arial"/>
          <w:color w:val="auto"/>
          <w:sz w:val="22"/>
          <w:lang w:eastAsia="en-US"/>
        </w:rPr>
        <w:t>;</w:t>
      </w:r>
    </w:p>
    <w:p w14:paraId="7F41FBBB" w14:textId="5D68A4B1" w:rsidR="00136E61" w:rsidRPr="00C476CA"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C476CA">
        <w:rPr>
          <w:rFonts w:ascii="Arial" w:eastAsia="Calibri" w:hAnsi="Arial" w:cs="Arial"/>
          <w:color w:val="auto"/>
          <w:sz w:val="22"/>
          <w:lang w:eastAsia="en-US"/>
        </w:rPr>
        <w:t xml:space="preserve">Pani/Pana dane osobowe będą przechowywane, zgodnie z art. </w:t>
      </w:r>
      <w:r w:rsidR="005B644C" w:rsidRPr="00C476CA">
        <w:rPr>
          <w:rFonts w:ascii="Arial" w:eastAsia="Calibri" w:hAnsi="Arial" w:cs="Arial"/>
          <w:color w:val="auto"/>
          <w:sz w:val="22"/>
          <w:lang w:eastAsia="en-US"/>
        </w:rPr>
        <w:t>78 ust. 1 ustawy, przez okres 4 </w:t>
      </w:r>
      <w:r w:rsidRPr="00C476CA">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42A04BA" w:rsidR="00136E61" w:rsidRPr="00C476CA" w:rsidRDefault="00136E61" w:rsidP="00D525A7">
      <w:pPr>
        <w:numPr>
          <w:ilvl w:val="0"/>
          <w:numId w:val="19"/>
        </w:numPr>
        <w:spacing w:after="120" w:line="240" w:lineRule="auto"/>
        <w:ind w:left="851" w:right="0" w:hanging="426"/>
        <w:rPr>
          <w:rFonts w:ascii="Arial" w:eastAsia="Calibri" w:hAnsi="Arial" w:cs="Arial"/>
          <w:b/>
          <w:bCs/>
          <w:i/>
          <w:iCs/>
          <w:color w:val="auto"/>
          <w:sz w:val="22"/>
          <w:lang w:eastAsia="en-US"/>
        </w:rPr>
      </w:pPr>
      <w:r w:rsidRPr="00C476CA">
        <w:rPr>
          <w:rFonts w:ascii="Arial" w:eastAsia="Calibri" w:hAnsi="Arial" w:cs="Arial"/>
          <w:color w:val="auto"/>
          <w:sz w:val="22"/>
          <w:lang w:eastAsia="en-US"/>
        </w:rPr>
        <w:lastRenderedPageBreak/>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7DA5BF0" w14:textId="77777777" w:rsidR="00136E61" w:rsidRPr="00C476CA"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C476CA">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C476CA" w:rsidRDefault="00136E61" w:rsidP="00D525A7">
      <w:pPr>
        <w:numPr>
          <w:ilvl w:val="0"/>
          <w:numId w:val="19"/>
        </w:numPr>
        <w:spacing w:after="120" w:line="240" w:lineRule="auto"/>
        <w:ind w:left="851" w:right="0" w:hanging="426"/>
        <w:rPr>
          <w:rFonts w:ascii="Arial" w:eastAsia="Calibri" w:hAnsi="Arial" w:cs="Arial"/>
          <w:color w:val="auto"/>
          <w:sz w:val="22"/>
          <w:lang w:eastAsia="en-US"/>
        </w:rPr>
      </w:pPr>
      <w:r w:rsidRPr="00C476CA">
        <w:rPr>
          <w:rFonts w:ascii="Arial" w:eastAsia="Calibri" w:hAnsi="Arial" w:cs="Arial"/>
          <w:color w:val="auto"/>
          <w:sz w:val="22"/>
          <w:lang w:eastAsia="en-US"/>
        </w:rPr>
        <w:t>posiada Pani/Pan:</w:t>
      </w:r>
    </w:p>
    <w:p w14:paraId="71CEC313" w14:textId="2A60CBC8" w:rsidR="00136E61" w:rsidRPr="00C476CA"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476CA">
        <w:rPr>
          <w:rFonts w:ascii="Arial" w:eastAsia="Calibri" w:hAnsi="Arial" w:cs="Arial"/>
          <w:color w:val="auto"/>
          <w:sz w:val="22"/>
          <w:lang w:eastAsia="en-US"/>
        </w:rPr>
        <w:t>na podstawie art. 15 RODO prawo dostępu do danych osobowych Pani/Pana dotyczących;</w:t>
      </w:r>
    </w:p>
    <w:p w14:paraId="241EA40B" w14:textId="1AEC73F9" w:rsidR="00136E61" w:rsidRPr="00C476CA"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476CA">
        <w:rPr>
          <w:rFonts w:ascii="Arial" w:eastAsia="Calibri" w:hAnsi="Arial" w:cs="Arial"/>
          <w:color w:val="auto"/>
          <w:sz w:val="22"/>
          <w:lang w:eastAsia="en-US"/>
        </w:rPr>
        <w:t xml:space="preserve">na podstawie </w:t>
      </w:r>
      <w:r w:rsidRPr="00C476CA">
        <w:rPr>
          <w:rFonts w:ascii="Arial" w:eastAsia="Calibri" w:hAnsi="Arial" w:cs="Arial"/>
          <w:bCs/>
          <w:color w:val="auto"/>
          <w:sz w:val="22"/>
          <w:lang w:eastAsia="en-US"/>
        </w:rPr>
        <w:t>art. 16 RODO</w:t>
      </w:r>
      <w:r w:rsidRPr="00C476CA">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476CA" w:rsidRDefault="00136E61" w:rsidP="00D525A7">
      <w:pPr>
        <w:pStyle w:val="Akapitzlist"/>
        <w:numPr>
          <w:ilvl w:val="2"/>
          <w:numId w:val="23"/>
        </w:numPr>
        <w:spacing w:after="120" w:line="240" w:lineRule="auto"/>
        <w:ind w:left="1134" w:right="0" w:hanging="283"/>
        <w:rPr>
          <w:rFonts w:ascii="Arial" w:eastAsia="Calibri" w:hAnsi="Arial" w:cs="Arial"/>
          <w:color w:val="auto"/>
          <w:sz w:val="22"/>
          <w:lang w:eastAsia="en-US"/>
        </w:rPr>
      </w:pPr>
      <w:r w:rsidRPr="00C476CA">
        <w:rPr>
          <w:rFonts w:ascii="Arial" w:eastAsia="Calibri" w:hAnsi="Arial" w:cs="Arial"/>
          <w:color w:val="auto"/>
          <w:sz w:val="22"/>
          <w:lang w:eastAsia="en-US"/>
        </w:rPr>
        <w:t xml:space="preserve">na podstawie </w:t>
      </w:r>
      <w:r w:rsidRPr="00C476CA">
        <w:rPr>
          <w:rFonts w:ascii="Arial" w:eastAsia="Calibri" w:hAnsi="Arial" w:cs="Arial"/>
          <w:bCs/>
          <w:color w:val="auto"/>
          <w:sz w:val="22"/>
          <w:lang w:eastAsia="en-US"/>
        </w:rPr>
        <w:t>art. 18 RODO</w:t>
      </w:r>
      <w:r w:rsidRPr="00C476CA">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476CA">
        <w:rPr>
          <w:rFonts w:ascii="Arial" w:eastAsia="Calibri" w:hAnsi="Arial" w:cs="Arial"/>
          <w:bCs/>
          <w:color w:val="auto"/>
          <w:sz w:val="22"/>
          <w:lang w:eastAsia="en-US"/>
        </w:rPr>
        <w:t>art. 18 ust. 2 RODO</w:t>
      </w:r>
      <w:r w:rsidRPr="00C476CA">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476CA" w:rsidRDefault="00136E61" w:rsidP="00D525A7">
      <w:pPr>
        <w:pStyle w:val="Akapitzlist"/>
        <w:numPr>
          <w:ilvl w:val="2"/>
          <w:numId w:val="23"/>
        </w:numPr>
        <w:spacing w:after="120" w:line="240" w:lineRule="auto"/>
        <w:ind w:left="1134" w:right="0" w:hanging="283"/>
        <w:rPr>
          <w:rFonts w:ascii="Arial" w:eastAsia="Calibri" w:hAnsi="Arial" w:cs="Arial"/>
          <w:i/>
          <w:iCs/>
          <w:color w:val="auto"/>
          <w:sz w:val="22"/>
          <w:lang w:eastAsia="en-US"/>
        </w:rPr>
      </w:pPr>
      <w:r w:rsidRPr="00C476CA">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476CA" w:rsidRDefault="00136E61" w:rsidP="00D525A7">
      <w:pPr>
        <w:pStyle w:val="Akapitzlist"/>
        <w:numPr>
          <w:ilvl w:val="0"/>
          <w:numId w:val="19"/>
        </w:numPr>
        <w:spacing w:after="120" w:line="240" w:lineRule="auto"/>
        <w:ind w:left="851" w:right="0" w:hanging="426"/>
        <w:rPr>
          <w:rFonts w:ascii="Arial" w:eastAsia="Calibri" w:hAnsi="Arial" w:cs="Arial"/>
          <w:i/>
          <w:iCs/>
          <w:color w:val="auto"/>
          <w:sz w:val="22"/>
          <w:lang w:eastAsia="en-US"/>
        </w:rPr>
      </w:pPr>
      <w:r w:rsidRPr="00C476CA">
        <w:rPr>
          <w:rFonts w:ascii="Arial" w:eastAsia="Calibri" w:hAnsi="Arial" w:cs="Arial"/>
          <w:color w:val="auto"/>
          <w:sz w:val="22"/>
          <w:lang w:eastAsia="en-US"/>
        </w:rPr>
        <w:t>nie przysługuje Pani/Panu:</w:t>
      </w:r>
    </w:p>
    <w:p w14:paraId="6A8E1FD0" w14:textId="00D562C0" w:rsidR="00136E61" w:rsidRPr="00C476CA" w:rsidRDefault="00136E61" w:rsidP="00D525A7">
      <w:pPr>
        <w:pStyle w:val="Akapitzlist"/>
        <w:numPr>
          <w:ilvl w:val="0"/>
          <w:numId w:val="25"/>
        </w:numPr>
        <w:spacing w:after="0" w:line="240" w:lineRule="auto"/>
        <w:ind w:left="1276" w:right="0" w:hanging="425"/>
        <w:rPr>
          <w:rFonts w:ascii="Arial" w:eastAsia="Calibri" w:hAnsi="Arial" w:cs="Arial"/>
          <w:i/>
          <w:iCs/>
          <w:color w:val="auto"/>
          <w:sz w:val="22"/>
          <w:lang w:eastAsia="en-US"/>
        </w:rPr>
      </w:pPr>
      <w:r w:rsidRPr="00C476CA">
        <w:rPr>
          <w:rFonts w:ascii="Arial" w:eastAsia="Calibri" w:hAnsi="Arial" w:cs="Arial"/>
          <w:color w:val="auto"/>
          <w:sz w:val="22"/>
          <w:lang w:eastAsia="en-US"/>
        </w:rPr>
        <w:t>w związku z art. 17 ust. 3 lit. b, d lub e RODO prawo do usunięcia danych osobowych;</w:t>
      </w:r>
    </w:p>
    <w:p w14:paraId="69674CAC" w14:textId="6751B255" w:rsidR="00136E61" w:rsidRPr="00C476CA" w:rsidRDefault="00136E61" w:rsidP="00D525A7">
      <w:pPr>
        <w:pStyle w:val="Akapitzlist"/>
        <w:numPr>
          <w:ilvl w:val="0"/>
          <w:numId w:val="25"/>
        </w:numPr>
        <w:spacing w:after="0" w:line="240" w:lineRule="auto"/>
        <w:ind w:left="1276" w:right="0" w:hanging="425"/>
        <w:rPr>
          <w:rFonts w:ascii="Arial" w:eastAsia="Calibri" w:hAnsi="Arial" w:cs="Arial"/>
          <w:b/>
          <w:bCs/>
          <w:i/>
          <w:iCs/>
          <w:color w:val="auto"/>
          <w:sz w:val="22"/>
          <w:lang w:eastAsia="en-US"/>
        </w:rPr>
      </w:pPr>
      <w:r w:rsidRPr="00C476CA">
        <w:rPr>
          <w:rFonts w:ascii="Arial" w:eastAsia="Calibri" w:hAnsi="Arial" w:cs="Arial"/>
          <w:color w:val="auto"/>
          <w:sz w:val="22"/>
          <w:lang w:eastAsia="en-US"/>
        </w:rPr>
        <w:t>prawo do przenoszenia danych osobowych, o którym mowa w art. 20 RODO;</w:t>
      </w:r>
    </w:p>
    <w:p w14:paraId="3AF541B8" w14:textId="77777777" w:rsidR="00136E61" w:rsidRPr="00C476CA" w:rsidRDefault="00136E61" w:rsidP="00D525A7">
      <w:pPr>
        <w:numPr>
          <w:ilvl w:val="0"/>
          <w:numId w:val="25"/>
        </w:numPr>
        <w:spacing w:after="0" w:line="240" w:lineRule="auto"/>
        <w:ind w:left="1276" w:right="0" w:hanging="425"/>
        <w:rPr>
          <w:rFonts w:ascii="Arial" w:eastAsia="Calibri" w:hAnsi="Arial" w:cs="Arial"/>
          <w:bCs/>
          <w:iCs/>
          <w:color w:val="auto"/>
          <w:sz w:val="22"/>
          <w:lang w:eastAsia="en-US"/>
        </w:rPr>
      </w:pPr>
      <w:r w:rsidRPr="00C476CA">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B03FE81" w:rsidR="00DA3A51" w:rsidRPr="00C476CA" w:rsidRDefault="00136E61" w:rsidP="003C3564">
      <w:pPr>
        <w:spacing w:after="120" w:line="240" w:lineRule="auto"/>
        <w:ind w:left="426" w:right="0" w:firstLine="0"/>
        <w:rPr>
          <w:rFonts w:ascii="Arial" w:eastAsia="Calibri" w:hAnsi="Arial" w:cs="Arial"/>
          <w:bCs/>
          <w:iCs/>
          <w:color w:val="auto"/>
          <w:sz w:val="22"/>
          <w:lang w:eastAsia="en-US"/>
        </w:rPr>
      </w:pPr>
      <w:r w:rsidRPr="00C476CA">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476CA">
        <w:rPr>
          <w:rFonts w:ascii="Arial" w:eastAsia="Calibri" w:hAnsi="Arial" w:cs="Arial"/>
          <w:bCs/>
          <w:iCs/>
          <w:color w:val="auto"/>
          <w:sz w:val="22"/>
          <w:lang w:eastAsia="en-US"/>
        </w:rPr>
        <w:t>wyłączeń</w:t>
      </w:r>
      <w:proofErr w:type="spellEnd"/>
      <w:r w:rsidRPr="00C476CA">
        <w:rPr>
          <w:rFonts w:ascii="Arial" w:eastAsia="Calibri" w:hAnsi="Arial" w:cs="Arial"/>
          <w:bCs/>
          <w:iCs/>
          <w:color w:val="auto"/>
          <w:sz w:val="22"/>
          <w:lang w:eastAsia="en-US"/>
        </w:rPr>
        <w:t>, o których mowa w art. 14 ust. 5 RODO.</w:t>
      </w:r>
    </w:p>
    <w:p w14:paraId="281C6DE3" w14:textId="77777777" w:rsidR="001D018C" w:rsidRPr="00C476CA" w:rsidRDefault="001D018C" w:rsidP="001D018C">
      <w:pPr>
        <w:pStyle w:val="Nagwek1"/>
        <w:ind w:left="0" w:right="0" w:firstLine="0"/>
        <w:rPr>
          <w:rFonts w:ascii="Arial" w:hAnsi="Arial" w:cs="Arial"/>
        </w:rPr>
      </w:pPr>
    </w:p>
    <w:p w14:paraId="4F19791E" w14:textId="496F6A24" w:rsidR="002C7118" w:rsidRPr="00C476CA" w:rsidRDefault="003E494A" w:rsidP="00D525A7">
      <w:pPr>
        <w:pStyle w:val="Nagwek1"/>
        <w:numPr>
          <w:ilvl w:val="0"/>
          <w:numId w:val="24"/>
        </w:numPr>
        <w:ind w:left="426" w:right="0" w:hanging="426"/>
        <w:rPr>
          <w:rFonts w:ascii="Arial" w:hAnsi="Arial" w:cs="Arial"/>
        </w:rPr>
      </w:pPr>
      <w:r w:rsidRPr="00C476CA">
        <w:rPr>
          <w:rFonts w:ascii="Arial" w:hAnsi="Arial" w:cs="Arial"/>
        </w:rPr>
        <w:t>Projektowane postanowienia umowy</w:t>
      </w:r>
    </w:p>
    <w:p w14:paraId="1F485336" w14:textId="656BC213" w:rsidR="002C7118" w:rsidRPr="00C476CA" w:rsidRDefault="00DE6B30" w:rsidP="003C3564">
      <w:pPr>
        <w:spacing w:after="43" w:line="259" w:lineRule="auto"/>
        <w:ind w:left="426" w:right="0" w:firstLine="0"/>
        <w:jc w:val="left"/>
        <w:rPr>
          <w:rFonts w:ascii="Arial" w:hAnsi="Arial" w:cs="Arial"/>
          <w:sz w:val="22"/>
        </w:rPr>
      </w:pPr>
      <w:r w:rsidRPr="00C476CA">
        <w:rPr>
          <w:rFonts w:ascii="Arial" w:hAnsi="Arial" w:cs="Arial"/>
          <w:sz w:val="22"/>
        </w:rPr>
        <w:t>Projektowane postanowienia umowy stanowią załączn</w:t>
      </w:r>
      <w:r w:rsidR="00D90B93" w:rsidRPr="00C476CA">
        <w:rPr>
          <w:rFonts w:ascii="Arial" w:hAnsi="Arial" w:cs="Arial"/>
          <w:sz w:val="22"/>
        </w:rPr>
        <w:t xml:space="preserve">ik nr </w:t>
      </w:r>
      <w:r w:rsidR="00AD5590">
        <w:rPr>
          <w:rFonts w:ascii="Arial" w:hAnsi="Arial" w:cs="Arial"/>
          <w:sz w:val="22"/>
        </w:rPr>
        <w:t>7</w:t>
      </w:r>
      <w:r w:rsidRPr="00C476CA">
        <w:rPr>
          <w:rFonts w:ascii="Arial" w:hAnsi="Arial" w:cs="Arial"/>
          <w:sz w:val="22"/>
        </w:rPr>
        <w:t xml:space="preserve"> do SWZ.</w:t>
      </w:r>
    </w:p>
    <w:p w14:paraId="3DF73840" w14:textId="77777777" w:rsidR="007E08FF" w:rsidRPr="00C476CA" w:rsidRDefault="007E08FF" w:rsidP="007E08FF">
      <w:pPr>
        <w:ind w:left="0"/>
        <w:rPr>
          <w:rFonts w:ascii="Arial" w:hAnsi="Arial" w:cs="Arial"/>
          <w:sz w:val="22"/>
        </w:rPr>
      </w:pPr>
    </w:p>
    <w:p w14:paraId="5035C711" w14:textId="77777777" w:rsidR="007E08FF" w:rsidRPr="00C476CA" w:rsidRDefault="007E08FF" w:rsidP="007E08FF">
      <w:pPr>
        <w:ind w:left="0"/>
        <w:rPr>
          <w:rFonts w:ascii="Arial" w:hAnsi="Arial" w:cs="Arial"/>
          <w:sz w:val="22"/>
        </w:rPr>
        <w:sectPr w:rsidR="007E08FF" w:rsidRPr="00C476CA" w:rsidSect="00E75F40">
          <w:pgSz w:w="11906" w:h="16838"/>
          <w:pgMar w:top="1440" w:right="1080" w:bottom="1440" w:left="1080" w:header="708" w:footer="291" w:gutter="0"/>
          <w:cols w:space="708"/>
          <w:docGrid w:linePitch="272"/>
        </w:sectPr>
      </w:pPr>
    </w:p>
    <w:p w14:paraId="4EDC4718" w14:textId="54624907" w:rsidR="000916C1" w:rsidRPr="00C476CA" w:rsidRDefault="0018737E" w:rsidP="002B499F">
      <w:pPr>
        <w:spacing w:before="120" w:after="160" w:line="240" w:lineRule="auto"/>
        <w:ind w:left="0" w:right="0" w:firstLine="0"/>
        <w:jc w:val="right"/>
        <w:rPr>
          <w:rFonts w:ascii="Arial" w:eastAsia="Arial" w:hAnsi="Arial" w:cs="Arial"/>
          <w:b/>
          <w:color w:val="auto"/>
          <w:sz w:val="22"/>
          <w:lang w:eastAsia="en-US"/>
        </w:rPr>
      </w:pPr>
      <w:r w:rsidRPr="00C476CA">
        <w:rPr>
          <w:rFonts w:ascii="Arial" w:eastAsia="Arial" w:hAnsi="Arial" w:cs="Arial"/>
          <w:b/>
          <w:color w:val="auto"/>
          <w:sz w:val="22"/>
          <w:lang w:eastAsia="en-US"/>
        </w:rPr>
        <w:lastRenderedPageBreak/>
        <w:t xml:space="preserve">Załącznik nr </w:t>
      </w:r>
      <w:r w:rsidR="003C27A1" w:rsidRPr="00C476CA">
        <w:rPr>
          <w:rFonts w:ascii="Arial" w:eastAsia="Arial" w:hAnsi="Arial" w:cs="Arial"/>
          <w:b/>
          <w:color w:val="auto"/>
          <w:sz w:val="22"/>
          <w:lang w:eastAsia="en-US"/>
        </w:rPr>
        <w:t>1</w:t>
      </w:r>
      <w:r w:rsidR="000916C1" w:rsidRPr="00C476CA">
        <w:rPr>
          <w:rFonts w:ascii="Arial" w:eastAsia="Arial" w:hAnsi="Arial" w:cs="Arial"/>
          <w:b/>
          <w:color w:val="auto"/>
          <w:sz w:val="22"/>
          <w:lang w:eastAsia="en-US"/>
        </w:rPr>
        <w:t xml:space="preserve"> do SWZ</w:t>
      </w:r>
    </w:p>
    <w:p w14:paraId="5113266A" w14:textId="77777777" w:rsidR="004E73E8" w:rsidRPr="00CC5CDA" w:rsidRDefault="004E73E8" w:rsidP="007A050F">
      <w:pPr>
        <w:spacing w:after="0" w:line="240" w:lineRule="auto"/>
        <w:ind w:left="0" w:right="0" w:firstLine="0"/>
        <w:rPr>
          <w:rFonts w:ascii="Arial" w:eastAsia="Arial" w:hAnsi="Arial" w:cs="Arial"/>
          <w:b/>
          <w:color w:val="auto"/>
          <w:sz w:val="22"/>
          <w:lang w:eastAsia="en-US"/>
        </w:rPr>
      </w:pPr>
    </w:p>
    <w:p w14:paraId="59DDEDCA" w14:textId="31F85765" w:rsidR="009D26A7" w:rsidRPr="00CC5CDA" w:rsidRDefault="009D26A7" w:rsidP="007A050F">
      <w:pPr>
        <w:spacing w:after="0" w:line="240" w:lineRule="auto"/>
        <w:ind w:left="0" w:right="0" w:firstLine="0"/>
        <w:rPr>
          <w:rFonts w:ascii="Arial" w:eastAsia="Arial" w:hAnsi="Arial" w:cs="Arial"/>
          <w:b/>
          <w:color w:val="auto"/>
          <w:sz w:val="22"/>
          <w:lang w:eastAsia="en-US"/>
        </w:rPr>
      </w:pPr>
      <w:r w:rsidRPr="00CC5CDA">
        <w:rPr>
          <w:rFonts w:ascii="Arial" w:eastAsia="Arial" w:hAnsi="Arial" w:cs="Arial"/>
          <w:b/>
          <w:color w:val="auto"/>
          <w:sz w:val="22"/>
          <w:lang w:eastAsia="en-US"/>
        </w:rPr>
        <w:t>Zestawienie asortymentowo-ilościowe, zbiorcze zestawienie ilościowo – asortymentowe dla poszczególnych składnic, wzory umundurowania</w:t>
      </w:r>
    </w:p>
    <w:p w14:paraId="73012D0F" w14:textId="77777777" w:rsidR="00D84C3B" w:rsidRPr="00CC5CDA" w:rsidRDefault="00D84C3B" w:rsidP="007A050F">
      <w:pPr>
        <w:spacing w:after="0" w:line="240" w:lineRule="auto"/>
        <w:ind w:left="0" w:right="0" w:firstLine="0"/>
        <w:rPr>
          <w:rFonts w:ascii="Arial" w:eastAsia="Arial" w:hAnsi="Arial" w:cs="Arial"/>
          <w:b/>
          <w:color w:val="auto"/>
          <w:sz w:val="22"/>
          <w:lang w:eastAsia="en-US"/>
        </w:rPr>
      </w:pPr>
    </w:p>
    <w:p w14:paraId="46B7A4EB" w14:textId="1AF03111" w:rsidR="00D84C3B" w:rsidRPr="00CC5CDA" w:rsidRDefault="00761FDF" w:rsidP="007A050F">
      <w:pPr>
        <w:spacing w:after="0" w:line="240" w:lineRule="auto"/>
        <w:ind w:left="0" w:right="0" w:firstLine="0"/>
        <w:rPr>
          <w:rFonts w:ascii="Arial" w:eastAsia="Arial" w:hAnsi="Arial" w:cs="Arial"/>
          <w:color w:val="auto"/>
          <w:sz w:val="22"/>
          <w:lang w:eastAsia="en-US"/>
        </w:rPr>
      </w:pPr>
      <w:r w:rsidRPr="00CC5CDA">
        <w:rPr>
          <w:rFonts w:ascii="Arial" w:eastAsia="Arial" w:hAnsi="Arial" w:cs="Arial"/>
          <w:color w:val="auto"/>
          <w:sz w:val="22"/>
          <w:lang w:eastAsia="en-US"/>
        </w:rPr>
        <w:t>(Dokument</w:t>
      </w:r>
      <w:r w:rsidR="009D26A7" w:rsidRPr="00CC5CDA">
        <w:rPr>
          <w:rFonts w:ascii="Arial" w:eastAsia="Arial" w:hAnsi="Arial" w:cs="Arial"/>
          <w:color w:val="auto"/>
          <w:sz w:val="22"/>
          <w:lang w:eastAsia="en-US"/>
        </w:rPr>
        <w:t>y</w:t>
      </w:r>
      <w:r w:rsidRPr="00CC5CDA">
        <w:rPr>
          <w:rFonts w:ascii="Arial" w:eastAsia="Arial" w:hAnsi="Arial" w:cs="Arial"/>
          <w:color w:val="auto"/>
          <w:sz w:val="22"/>
          <w:lang w:eastAsia="en-US"/>
        </w:rPr>
        <w:t xml:space="preserve"> w oddzielnym pliku)</w:t>
      </w:r>
    </w:p>
    <w:p w14:paraId="71A47B20" w14:textId="77777777" w:rsidR="00AE3ED7" w:rsidRPr="00C476CA" w:rsidRDefault="00AE3ED7" w:rsidP="00D84C3B">
      <w:pPr>
        <w:spacing w:after="0" w:line="240" w:lineRule="auto"/>
        <w:ind w:left="0" w:right="0" w:firstLine="0"/>
        <w:rPr>
          <w:rFonts w:ascii="Arial" w:eastAsia="Times New Roman" w:hAnsi="Arial" w:cs="Arial"/>
          <w:color w:val="auto"/>
          <w:sz w:val="22"/>
        </w:rPr>
      </w:pPr>
    </w:p>
    <w:p w14:paraId="6E41DB4D" w14:textId="77777777" w:rsidR="00D84C3B" w:rsidRPr="00C476CA" w:rsidRDefault="00D84C3B" w:rsidP="007A050F">
      <w:pPr>
        <w:spacing w:after="0" w:line="240" w:lineRule="auto"/>
        <w:ind w:left="0" w:right="0" w:firstLine="0"/>
        <w:rPr>
          <w:rFonts w:ascii="Arial" w:eastAsia="Times New Roman" w:hAnsi="Arial" w:cs="Arial"/>
          <w:color w:val="auto"/>
          <w:sz w:val="22"/>
        </w:rPr>
      </w:pPr>
    </w:p>
    <w:p w14:paraId="3227F5D3" w14:textId="77777777" w:rsidR="000916C1" w:rsidRPr="00C476CA" w:rsidRDefault="000916C1" w:rsidP="002B499F">
      <w:pPr>
        <w:spacing w:after="160" w:line="259" w:lineRule="auto"/>
        <w:ind w:left="0" w:right="0" w:firstLine="0"/>
        <w:rPr>
          <w:rFonts w:ascii="Arial" w:hAnsi="Arial" w:cs="Arial"/>
          <w:b/>
          <w:sz w:val="22"/>
        </w:rPr>
      </w:pPr>
      <w:r w:rsidRPr="00C476CA">
        <w:rPr>
          <w:rFonts w:ascii="Arial" w:hAnsi="Arial" w:cs="Arial"/>
          <w:sz w:val="22"/>
        </w:rPr>
        <w:br w:type="page"/>
      </w:r>
    </w:p>
    <w:p w14:paraId="420E6303" w14:textId="6465C9D2" w:rsidR="002C7118" w:rsidRPr="00C476CA" w:rsidRDefault="00942299">
      <w:pPr>
        <w:pStyle w:val="Nagwek3"/>
        <w:spacing w:after="0" w:line="259" w:lineRule="auto"/>
        <w:ind w:left="10" w:right="44"/>
        <w:jc w:val="right"/>
        <w:rPr>
          <w:rFonts w:ascii="Arial" w:hAnsi="Arial" w:cs="Arial"/>
          <w:sz w:val="22"/>
        </w:rPr>
      </w:pPr>
      <w:r w:rsidRPr="00C476CA">
        <w:rPr>
          <w:rFonts w:ascii="Arial" w:hAnsi="Arial" w:cs="Arial"/>
          <w:sz w:val="22"/>
        </w:rPr>
        <w:lastRenderedPageBreak/>
        <w:t xml:space="preserve">Załącznik nr </w:t>
      </w:r>
      <w:r w:rsidR="000916C1" w:rsidRPr="00C476CA">
        <w:rPr>
          <w:rFonts w:ascii="Arial" w:hAnsi="Arial" w:cs="Arial"/>
          <w:sz w:val="22"/>
        </w:rPr>
        <w:t>2</w:t>
      </w:r>
      <w:r w:rsidRPr="00C476CA">
        <w:rPr>
          <w:rFonts w:ascii="Arial" w:hAnsi="Arial" w:cs="Arial"/>
          <w:sz w:val="22"/>
        </w:rPr>
        <w:t xml:space="preserve"> do SWZ</w:t>
      </w:r>
    </w:p>
    <w:p w14:paraId="3CF94F3E" w14:textId="77777777" w:rsidR="003046AE" w:rsidRPr="00C476CA" w:rsidRDefault="003046AE" w:rsidP="002B499F">
      <w:pPr>
        <w:rPr>
          <w:rFonts w:ascii="Arial" w:hAnsi="Arial" w:cs="Arial"/>
          <w:sz w:val="22"/>
        </w:rPr>
      </w:pPr>
    </w:p>
    <w:p w14:paraId="1CCC0E3C" w14:textId="77777777" w:rsidR="00DC0BA3" w:rsidRPr="00C476CA" w:rsidRDefault="00DC0BA3" w:rsidP="002B499F">
      <w:pPr>
        <w:ind w:left="0"/>
        <w:jc w:val="center"/>
        <w:rPr>
          <w:rFonts w:ascii="Arial" w:hAnsi="Arial" w:cs="Arial"/>
          <w:b/>
          <w:sz w:val="22"/>
        </w:rPr>
      </w:pPr>
      <w:r w:rsidRPr="00C476CA">
        <w:rPr>
          <w:rFonts w:ascii="Arial" w:hAnsi="Arial" w:cs="Arial"/>
          <w:b/>
          <w:sz w:val="22"/>
        </w:rPr>
        <w:t>FORMULARZ OFERTOWY</w:t>
      </w:r>
    </w:p>
    <w:p w14:paraId="14E50EAE" w14:textId="77777777" w:rsidR="00761FDF" w:rsidRPr="00C476CA" w:rsidRDefault="00761FDF" w:rsidP="002B499F">
      <w:pPr>
        <w:ind w:left="0"/>
        <w:jc w:val="center"/>
        <w:rPr>
          <w:rFonts w:ascii="Arial" w:hAnsi="Arial" w:cs="Arial"/>
          <w:b/>
          <w:sz w:val="22"/>
        </w:rPr>
      </w:pPr>
    </w:p>
    <w:p w14:paraId="71062D88" w14:textId="1027A4FF" w:rsidR="00A171BD" w:rsidRPr="00A171BD" w:rsidRDefault="00A171BD" w:rsidP="00A171BD">
      <w:pPr>
        <w:spacing w:after="0" w:line="239" w:lineRule="auto"/>
        <w:ind w:left="0" w:right="0" w:firstLine="0"/>
        <w:jc w:val="center"/>
        <w:rPr>
          <w:rFonts w:ascii="Arial" w:eastAsia="Times New Roman" w:hAnsi="Arial" w:cs="Arial"/>
          <w:b/>
          <w:bCs/>
          <w:color w:val="auto"/>
          <w:spacing w:val="-1"/>
          <w:sz w:val="22"/>
        </w:rPr>
      </w:pPr>
      <w:r w:rsidRPr="00A171BD">
        <w:rPr>
          <w:rFonts w:ascii="Arial" w:eastAsia="Times New Roman" w:hAnsi="Arial" w:cs="Arial"/>
          <w:b/>
          <w:bCs/>
          <w:color w:val="auto"/>
          <w:spacing w:val="-1"/>
          <w:sz w:val="22"/>
        </w:rPr>
        <w:t>Dostawa</w:t>
      </w:r>
      <w:r w:rsidR="00FA7CF0">
        <w:rPr>
          <w:rFonts w:ascii="Arial" w:eastAsia="Times New Roman" w:hAnsi="Arial" w:cs="Arial"/>
          <w:b/>
          <w:bCs/>
          <w:color w:val="auto"/>
          <w:spacing w:val="-1"/>
          <w:sz w:val="22"/>
        </w:rPr>
        <w:t xml:space="preserve"> </w:t>
      </w:r>
      <w:r w:rsidRPr="00A171BD">
        <w:rPr>
          <w:rFonts w:ascii="Arial" w:eastAsia="Times New Roman" w:hAnsi="Arial" w:cs="Arial"/>
          <w:b/>
          <w:bCs/>
          <w:color w:val="auto"/>
          <w:spacing w:val="-1"/>
          <w:sz w:val="22"/>
        </w:rPr>
        <w:t>umundurowania dla Wewnętrznych Służb Ochrony Składnic</w:t>
      </w:r>
    </w:p>
    <w:p w14:paraId="5B4ACDDD" w14:textId="77777777" w:rsidR="00DC0BA3" w:rsidRPr="00C476CA" w:rsidRDefault="00DC0BA3" w:rsidP="006F008A">
      <w:pPr>
        <w:ind w:left="0"/>
        <w:jc w:val="center"/>
        <w:rPr>
          <w:rFonts w:ascii="Arial" w:hAnsi="Arial" w:cs="Arial"/>
          <w:sz w:val="22"/>
        </w:rPr>
      </w:pPr>
    </w:p>
    <w:p w14:paraId="5FC88EB8" w14:textId="77777777" w:rsidR="002C7118" w:rsidRPr="00C476CA" w:rsidRDefault="00942299" w:rsidP="00DA525E">
      <w:pPr>
        <w:spacing w:after="4" w:line="250" w:lineRule="auto"/>
        <w:ind w:left="-5" w:right="0"/>
        <w:jc w:val="left"/>
        <w:rPr>
          <w:rFonts w:ascii="Arial" w:hAnsi="Arial" w:cs="Arial"/>
          <w:sz w:val="22"/>
        </w:rPr>
      </w:pPr>
      <w:r w:rsidRPr="00C476CA">
        <w:rPr>
          <w:rFonts w:ascii="Arial" w:hAnsi="Arial" w:cs="Arial"/>
          <w:sz w:val="22"/>
        </w:rPr>
        <w:t>Pełna nazwa Wykonawcy:  __________________________________________________________________</w:t>
      </w:r>
      <w:r w:rsidR="00495492" w:rsidRPr="00C476CA">
        <w:rPr>
          <w:rFonts w:ascii="Arial" w:eastAsia="Times New Roman" w:hAnsi="Arial" w:cs="Arial"/>
          <w:color w:val="auto"/>
          <w:sz w:val="22"/>
          <w:vertAlign w:val="superscript"/>
        </w:rPr>
        <w:t>1</w:t>
      </w:r>
    </w:p>
    <w:p w14:paraId="2C181737" w14:textId="77777777" w:rsidR="002C7118" w:rsidRPr="00C476CA" w:rsidRDefault="00942299" w:rsidP="00DA525E">
      <w:pPr>
        <w:spacing w:after="0" w:line="259" w:lineRule="auto"/>
        <w:ind w:left="0" w:right="0" w:firstLine="0"/>
        <w:jc w:val="left"/>
        <w:rPr>
          <w:rFonts w:ascii="Arial" w:hAnsi="Arial" w:cs="Arial"/>
          <w:sz w:val="22"/>
        </w:rPr>
      </w:pPr>
      <w:r w:rsidRPr="00C476CA">
        <w:rPr>
          <w:rFonts w:ascii="Arial" w:hAnsi="Arial" w:cs="Arial"/>
          <w:sz w:val="22"/>
        </w:rPr>
        <w:t xml:space="preserve"> </w:t>
      </w:r>
    </w:p>
    <w:p w14:paraId="333F61D0" w14:textId="255CA30C" w:rsidR="002C7118" w:rsidRPr="00C476CA" w:rsidRDefault="00942299" w:rsidP="00DA525E">
      <w:pPr>
        <w:spacing w:after="4" w:line="250" w:lineRule="auto"/>
        <w:ind w:left="-5" w:right="0"/>
        <w:jc w:val="left"/>
        <w:rPr>
          <w:rFonts w:ascii="Arial" w:hAnsi="Arial" w:cs="Arial"/>
          <w:sz w:val="22"/>
        </w:rPr>
      </w:pPr>
      <w:r w:rsidRPr="00C476CA">
        <w:rPr>
          <w:rFonts w:ascii="Arial" w:hAnsi="Arial" w:cs="Arial"/>
          <w:sz w:val="22"/>
        </w:rPr>
        <w:t>Adres:  _____________________________________________________</w:t>
      </w:r>
      <w:r w:rsidR="00DA525E" w:rsidRPr="00C476CA">
        <w:rPr>
          <w:rFonts w:ascii="Arial" w:hAnsi="Arial" w:cs="Arial"/>
          <w:sz w:val="22"/>
        </w:rPr>
        <w:t>_______</w:t>
      </w:r>
      <w:r w:rsidR="00495492" w:rsidRPr="00C476CA">
        <w:rPr>
          <w:rFonts w:ascii="Arial" w:eastAsia="Times New Roman" w:hAnsi="Arial" w:cs="Arial"/>
          <w:color w:val="auto"/>
          <w:sz w:val="22"/>
          <w:vertAlign w:val="superscript"/>
        </w:rPr>
        <w:t>1</w:t>
      </w:r>
    </w:p>
    <w:p w14:paraId="664D358F" w14:textId="6B2113CB" w:rsidR="00FB7B40" w:rsidRPr="00C476CA" w:rsidRDefault="00FB7B40" w:rsidP="00FB7B40">
      <w:pPr>
        <w:spacing w:after="0" w:line="259" w:lineRule="auto"/>
        <w:ind w:left="0" w:right="0" w:firstLine="0"/>
        <w:jc w:val="center"/>
        <w:rPr>
          <w:rFonts w:ascii="Arial" w:hAnsi="Arial" w:cs="Arial"/>
          <w:sz w:val="14"/>
        </w:rPr>
      </w:pPr>
      <w:r w:rsidRPr="00C476CA">
        <w:rPr>
          <w:rFonts w:ascii="Arial" w:hAnsi="Arial" w:cs="Arial"/>
          <w:sz w:val="14"/>
        </w:rPr>
        <w:t>(ulica, kod pocztowy, miejscowość, województwo)</w:t>
      </w:r>
    </w:p>
    <w:p w14:paraId="66A8D893" w14:textId="1B63D271" w:rsidR="002C7118" w:rsidRPr="00C476CA" w:rsidRDefault="00942299" w:rsidP="00DA525E">
      <w:pPr>
        <w:spacing w:after="4" w:line="250" w:lineRule="auto"/>
        <w:ind w:left="-5" w:right="0"/>
        <w:jc w:val="left"/>
        <w:rPr>
          <w:rFonts w:ascii="Arial" w:hAnsi="Arial" w:cs="Arial"/>
          <w:sz w:val="22"/>
        </w:rPr>
      </w:pPr>
      <w:r w:rsidRPr="00C476CA">
        <w:rPr>
          <w:rFonts w:ascii="Arial" w:hAnsi="Arial" w:cs="Arial"/>
          <w:sz w:val="22"/>
        </w:rPr>
        <w:t>Nr telefonu:  _________________________________</w:t>
      </w:r>
      <w:r w:rsidR="00DA525E" w:rsidRPr="00C476CA">
        <w:rPr>
          <w:rFonts w:ascii="Arial" w:hAnsi="Arial" w:cs="Arial"/>
          <w:sz w:val="22"/>
        </w:rPr>
        <w:t>_______________________</w:t>
      </w:r>
      <w:r w:rsidR="00495492" w:rsidRPr="00C476CA">
        <w:rPr>
          <w:rFonts w:ascii="Arial" w:eastAsia="Times New Roman" w:hAnsi="Arial" w:cs="Arial"/>
          <w:color w:val="auto"/>
          <w:sz w:val="22"/>
          <w:vertAlign w:val="superscript"/>
        </w:rPr>
        <w:t>1</w:t>
      </w:r>
    </w:p>
    <w:p w14:paraId="76896BAC" w14:textId="77777777" w:rsidR="002C7118" w:rsidRPr="00C476CA" w:rsidRDefault="00942299" w:rsidP="00DA525E">
      <w:pPr>
        <w:spacing w:after="0" w:line="259" w:lineRule="auto"/>
        <w:ind w:left="0" w:right="0" w:firstLine="0"/>
        <w:jc w:val="left"/>
        <w:rPr>
          <w:rFonts w:ascii="Arial" w:hAnsi="Arial" w:cs="Arial"/>
          <w:sz w:val="22"/>
        </w:rPr>
      </w:pPr>
      <w:r w:rsidRPr="00C476CA">
        <w:rPr>
          <w:rFonts w:ascii="Arial" w:hAnsi="Arial" w:cs="Arial"/>
          <w:sz w:val="22"/>
        </w:rPr>
        <w:t xml:space="preserve"> </w:t>
      </w:r>
    </w:p>
    <w:p w14:paraId="10F49162" w14:textId="3C7695AE" w:rsidR="002C7118" w:rsidRPr="00C476CA" w:rsidRDefault="00942299" w:rsidP="00DA525E">
      <w:pPr>
        <w:spacing w:after="4" w:line="250" w:lineRule="auto"/>
        <w:ind w:left="-5" w:right="0"/>
        <w:jc w:val="left"/>
        <w:rPr>
          <w:rFonts w:ascii="Arial" w:hAnsi="Arial" w:cs="Arial"/>
          <w:sz w:val="22"/>
        </w:rPr>
      </w:pPr>
      <w:r w:rsidRPr="00C476CA">
        <w:rPr>
          <w:rFonts w:ascii="Arial" w:hAnsi="Arial" w:cs="Arial"/>
          <w:sz w:val="22"/>
        </w:rPr>
        <w:t>Adres e-mail: _______________________________________________________</w:t>
      </w:r>
      <w:r w:rsidR="00495492" w:rsidRPr="00C476CA">
        <w:rPr>
          <w:rFonts w:ascii="Arial" w:eastAsia="Times New Roman" w:hAnsi="Arial" w:cs="Arial"/>
          <w:color w:val="auto"/>
          <w:sz w:val="22"/>
          <w:vertAlign w:val="superscript"/>
        </w:rPr>
        <w:t>1</w:t>
      </w:r>
    </w:p>
    <w:p w14:paraId="117A25A9" w14:textId="77777777" w:rsidR="002C7118" w:rsidRPr="00C476CA" w:rsidRDefault="00942299" w:rsidP="00DA525E">
      <w:pPr>
        <w:spacing w:after="0" w:line="259" w:lineRule="auto"/>
        <w:ind w:left="0" w:right="0" w:firstLine="0"/>
        <w:jc w:val="left"/>
        <w:rPr>
          <w:rFonts w:ascii="Arial" w:hAnsi="Arial" w:cs="Arial"/>
          <w:sz w:val="22"/>
        </w:rPr>
      </w:pPr>
      <w:r w:rsidRPr="00C476CA">
        <w:rPr>
          <w:rFonts w:ascii="Arial" w:hAnsi="Arial" w:cs="Arial"/>
          <w:sz w:val="22"/>
        </w:rPr>
        <w:t xml:space="preserve"> </w:t>
      </w:r>
    </w:p>
    <w:p w14:paraId="16037BB2" w14:textId="476F5260" w:rsidR="002C7118" w:rsidRPr="00C476CA" w:rsidRDefault="00942299" w:rsidP="00DA525E">
      <w:pPr>
        <w:spacing w:after="4" w:line="250" w:lineRule="auto"/>
        <w:ind w:left="-5" w:right="0"/>
        <w:jc w:val="left"/>
        <w:rPr>
          <w:rFonts w:ascii="Arial" w:eastAsia="Times New Roman" w:hAnsi="Arial" w:cs="Arial"/>
          <w:color w:val="auto"/>
          <w:sz w:val="22"/>
          <w:vertAlign w:val="superscript"/>
        </w:rPr>
      </w:pPr>
      <w:r w:rsidRPr="00C476CA">
        <w:rPr>
          <w:rFonts w:ascii="Arial" w:hAnsi="Arial" w:cs="Arial"/>
          <w:sz w:val="22"/>
        </w:rPr>
        <w:t>Nr KRS/ REGON/NIP:  _______________________________________________</w:t>
      </w:r>
      <w:r w:rsidR="00495492" w:rsidRPr="00C476CA">
        <w:rPr>
          <w:rFonts w:ascii="Arial" w:eastAsia="Times New Roman" w:hAnsi="Arial" w:cs="Arial"/>
          <w:color w:val="auto"/>
          <w:sz w:val="22"/>
          <w:vertAlign w:val="superscript"/>
        </w:rPr>
        <w:t>1</w:t>
      </w:r>
    </w:p>
    <w:p w14:paraId="0392D304" w14:textId="77777777" w:rsidR="00AE3ED7" w:rsidRPr="00C476CA" w:rsidRDefault="00AE3ED7" w:rsidP="00DA525E">
      <w:pPr>
        <w:spacing w:after="4" w:line="250" w:lineRule="auto"/>
        <w:ind w:left="-5" w:right="0"/>
        <w:jc w:val="left"/>
        <w:rPr>
          <w:rFonts w:ascii="Arial" w:eastAsia="Times New Roman" w:hAnsi="Arial" w:cs="Arial"/>
          <w:color w:val="auto"/>
          <w:sz w:val="22"/>
          <w:vertAlign w:val="superscript"/>
        </w:rPr>
      </w:pPr>
    </w:p>
    <w:p w14:paraId="07229CBE" w14:textId="38EF8E9D"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59264" behindDoc="0" locked="0" layoutInCell="1" allowOverlap="1" wp14:anchorId="24153C3B" wp14:editId="0F86942F">
                <wp:simplePos x="0" y="0"/>
                <wp:positionH relativeFrom="leftMargin">
                  <wp:align>right</wp:align>
                </wp:positionH>
                <wp:positionV relativeFrom="paragraph">
                  <wp:posOffset>328930</wp:posOffset>
                </wp:positionV>
                <wp:extent cx="140335" cy="115570"/>
                <wp:effectExtent l="0" t="0" r="0" b="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CF8BDA" id="Prostokąt 57" o:spid="_x0000_s1026" style="position:absolute;margin-left:-40.15pt;margin-top:25.9pt;width:11.05pt;height:9.1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" fillcolor="white [3201]" strokecolor="black [3213]" strokeweight="1pt">
                <v:path arrowok="t"/>
                <w10:wrap anchorx="margin"/>
              </v:rect>
            </w:pict>
          </mc:Fallback>
        </mc:AlternateContent>
      </w:r>
      <w:r w:rsidR="00AE3ED7" w:rsidRPr="00C476CA">
        <w:rPr>
          <w:rFonts w:ascii="Arial" w:hAnsi="Arial" w:cs="Arial"/>
          <w:sz w:val="22"/>
        </w:rPr>
        <w:t>Wykonawca jest mikroprzedsiębiorstwem bądź małym lub średnim przedsiębiorstwem?</w:t>
      </w:r>
    </w:p>
    <w:p w14:paraId="55E3E264" w14:textId="21BB7569"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60288" behindDoc="0" locked="0" layoutInCell="1" allowOverlap="1" wp14:anchorId="276E795D" wp14:editId="2A3A82DF">
                <wp:simplePos x="0" y="0"/>
                <wp:positionH relativeFrom="leftMargin">
                  <wp:align>right</wp:align>
                </wp:positionH>
                <wp:positionV relativeFrom="paragraph">
                  <wp:posOffset>243840</wp:posOffset>
                </wp:positionV>
                <wp:extent cx="140335" cy="115570"/>
                <wp:effectExtent l="0" t="0" r="0" b="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3ECF0" id="Prostokąt 61" o:spid="_x0000_s1026" style="position:absolute;margin-left:-40.15pt;margin-top:19.2pt;width:11.05pt;height:9.1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" fillcolor="white [3201]" strokecolor="black [3213]" strokeweight="1pt">
                <v:path arrowok="t"/>
                <w10:wrap anchorx="margin"/>
              </v:rect>
            </w:pict>
          </mc:Fallback>
        </mc:AlternateContent>
      </w:r>
      <w:r w:rsidR="00AE3ED7" w:rsidRPr="00C476CA">
        <w:rPr>
          <w:rFonts w:ascii="Arial" w:hAnsi="Arial" w:cs="Arial"/>
          <w:sz w:val="22"/>
        </w:rPr>
        <w:t xml:space="preserve"> mikroprzedsiębiorstwo</w:t>
      </w:r>
    </w:p>
    <w:p w14:paraId="2270E71A" w14:textId="05B3CA48"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61312" behindDoc="0" locked="0" layoutInCell="1" allowOverlap="1" wp14:anchorId="4BBD9EC4" wp14:editId="1F0E6134">
                <wp:simplePos x="0" y="0"/>
                <wp:positionH relativeFrom="leftMargin">
                  <wp:align>right</wp:align>
                </wp:positionH>
                <wp:positionV relativeFrom="paragraph">
                  <wp:posOffset>255905</wp:posOffset>
                </wp:positionV>
                <wp:extent cx="140335" cy="115570"/>
                <wp:effectExtent l="0" t="0" r="0" b="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51CA24" id="Prostokąt 62" o:spid="_x0000_s1026" style="position:absolute;margin-left:-40.15pt;margin-top:20.15pt;width:11.05pt;height:9.1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" fillcolor="white [3201]" strokecolor="black [3213]" strokeweight="1pt">
                <v:path arrowok="t"/>
                <w10:wrap anchorx="margin"/>
              </v:rect>
            </w:pict>
          </mc:Fallback>
        </mc:AlternateContent>
      </w:r>
      <w:r w:rsidR="00AE3ED7" w:rsidRPr="00C476CA">
        <w:rPr>
          <w:rFonts w:ascii="Arial" w:hAnsi="Arial" w:cs="Arial"/>
          <w:sz w:val="22"/>
        </w:rPr>
        <w:t xml:space="preserve"> małe przedsiębiorstwo</w:t>
      </w:r>
    </w:p>
    <w:p w14:paraId="605EA2F1" w14:textId="19BA8765"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62336" behindDoc="0" locked="0" layoutInCell="1" allowOverlap="1" wp14:anchorId="0C451C95" wp14:editId="29E03769">
                <wp:simplePos x="0" y="0"/>
                <wp:positionH relativeFrom="leftMargin">
                  <wp:align>right</wp:align>
                </wp:positionH>
                <wp:positionV relativeFrom="paragraph">
                  <wp:posOffset>255905</wp:posOffset>
                </wp:positionV>
                <wp:extent cx="140335" cy="115570"/>
                <wp:effectExtent l="0" t="0" r="0" b="0"/>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7DE0C" id="Prostokąt 112" o:spid="_x0000_s1026" style="position:absolute;margin-left:-40.15pt;margin-top:20.15pt;width:11.05pt;height:9.1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" fillcolor="white [3201]" strokecolor="black [3213]" strokeweight="1pt">
                <v:path arrowok="t"/>
                <w10:wrap anchorx="margin"/>
              </v:rect>
            </w:pict>
          </mc:Fallback>
        </mc:AlternateContent>
      </w:r>
      <w:r w:rsidR="00AE3ED7" w:rsidRPr="00C476CA">
        <w:rPr>
          <w:rFonts w:ascii="Arial" w:hAnsi="Arial" w:cs="Arial"/>
          <w:sz w:val="22"/>
        </w:rPr>
        <w:t xml:space="preserve"> średnie przedsiębiorstwo</w:t>
      </w:r>
    </w:p>
    <w:p w14:paraId="299DD0DE" w14:textId="1C8AF7A4"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63360" behindDoc="0" locked="0" layoutInCell="1" allowOverlap="1" wp14:anchorId="4B92B397" wp14:editId="0114F86C">
                <wp:simplePos x="0" y="0"/>
                <wp:positionH relativeFrom="margin">
                  <wp:posOffset>-158750</wp:posOffset>
                </wp:positionH>
                <wp:positionV relativeFrom="paragraph">
                  <wp:posOffset>238760</wp:posOffset>
                </wp:positionV>
                <wp:extent cx="152400" cy="133985"/>
                <wp:effectExtent l="0" t="0" r="0" b="0"/>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050F9"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" fillcolor="white [3201]" strokecolor="black [3213]" strokeweight="1pt">
                <v:path arrowok="t"/>
                <w10:wrap anchorx="margin"/>
              </v:rect>
            </w:pict>
          </mc:Fallback>
        </mc:AlternateContent>
      </w:r>
      <w:r w:rsidR="00AE3ED7" w:rsidRPr="00C476CA">
        <w:rPr>
          <w:rFonts w:ascii="Arial" w:hAnsi="Arial" w:cs="Arial"/>
          <w:sz w:val="22"/>
        </w:rPr>
        <w:t xml:space="preserve"> jednoosobowa działalność gospodarcza</w:t>
      </w:r>
    </w:p>
    <w:p w14:paraId="26629BE8" w14:textId="3804A30E" w:rsidR="00AE3ED7" w:rsidRPr="00C476CA" w:rsidRDefault="0094301D" w:rsidP="00AE3ED7">
      <w:pPr>
        <w:spacing w:before="120" w:after="120" w:line="240" w:lineRule="auto"/>
        <w:ind w:left="0" w:right="0" w:firstLine="0"/>
        <w:jc w:val="left"/>
        <w:outlineLvl w:val="0"/>
        <w:rPr>
          <w:rFonts w:ascii="Arial" w:hAnsi="Arial" w:cs="Arial"/>
          <w:sz w:val="22"/>
        </w:rPr>
      </w:pPr>
      <w:r>
        <w:rPr>
          <w:noProof/>
        </w:rPr>
        <mc:AlternateContent>
          <mc:Choice Requires="wps">
            <w:drawing>
              <wp:anchor distT="0" distB="0" distL="114300" distR="114300" simplePos="0" relativeHeight="251664384" behindDoc="0" locked="0" layoutInCell="1" allowOverlap="1" wp14:anchorId="247429A5" wp14:editId="36A02051">
                <wp:simplePos x="0" y="0"/>
                <wp:positionH relativeFrom="leftMargin">
                  <wp:align>right</wp:align>
                </wp:positionH>
                <wp:positionV relativeFrom="paragraph">
                  <wp:posOffset>245745</wp:posOffset>
                </wp:positionV>
                <wp:extent cx="140335" cy="115570"/>
                <wp:effectExtent l="0" t="0" r="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F2E73C" id="Prostokąt 114" o:spid="_x0000_s1026" style="position:absolute;margin-left:-40.15pt;margin-top:19.35pt;width:11.05pt;height:9.1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" fillcolor="white [3201]" strokecolor="black [3213]" strokeweight="1pt">
                <v:path arrowok="t"/>
                <w10:wrap anchorx="margin"/>
              </v:rect>
            </w:pict>
          </mc:Fallback>
        </mc:AlternateContent>
      </w:r>
      <w:r w:rsidR="00AE3ED7" w:rsidRPr="00C476CA">
        <w:rPr>
          <w:rFonts w:ascii="Arial" w:hAnsi="Arial" w:cs="Arial"/>
          <w:sz w:val="22"/>
        </w:rPr>
        <w:t xml:space="preserve"> osoba fizyczna nieprowadząca działalności gospodarczej</w:t>
      </w:r>
    </w:p>
    <w:p w14:paraId="3003E328" w14:textId="77777777" w:rsidR="00AE3ED7" w:rsidRPr="00C476CA" w:rsidRDefault="00AE3ED7" w:rsidP="00952611">
      <w:pPr>
        <w:spacing w:after="4" w:line="250" w:lineRule="auto"/>
        <w:ind w:left="-5" w:right="47"/>
        <w:jc w:val="left"/>
        <w:rPr>
          <w:rFonts w:ascii="Arial" w:hAnsi="Arial" w:cs="Arial"/>
          <w:sz w:val="22"/>
        </w:rPr>
      </w:pPr>
      <w:r w:rsidRPr="00C476CA">
        <w:rPr>
          <w:rFonts w:ascii="Arial" w:hAnsi="Arial" w:cs="Arial"/>
          <w:sz w:val="22"/>
        </w:rPr>
        <w:t xml:space="preserve"> inny rodzaj: …………………………………………………………………………………………</w:t>
      </w:r>
      <w:r w:rsidRPr="00C476CA">
        <w:rPr>
          <w:rFonts w:ascii="Arial" w:hAnsi="Arial" w:cs="Arial"/>
          <w:sz w:val="22"/>
          <w:u w:val="single"/>
        </w:rPr>
        <w:br/>
      </w:r>
      <w:r w:rsidRPr="00FA7CF0">
        <w:rPr>
          <w:rFonts w:ascii="Arial" w:eastAsia="CIDFont+F6" w:hAnsi="Arial" w:cs="Arial"/>
          <w:color w:val="FF0000"/>
          <w:sz w:val="22"/>
        </w:rPr>
        <w:t>(proszę o zakreślenie właściwej odpowiedzi)</w:t>
      </w:r>
      <w:r w:rsidRPr="00C476CA">
        <w:rPr>
          <w:rFonts w:ascii="Arial" w:eastAsia="CIDFont+F6" w:hAnsi="Arial" w:cs="Arial"/>
          <w:sz w:val="22"/>
        </w:rPr>
        <w:br/>
      </w:r>
      <w:r w:rsidRPr="00C476CA">
        <w:rPr>
          <w:rFonts w:ascii="Arial" w:eastAsia="CIDFont+F6" w:hAnsi="Arial" w:cs="Arial"/>
          <w:sz w:val="18"/>
        </w:rPr>
        <w:t>Por. zalecenie Komisji z dnia 6 maja 2003 r. dotyczące definicji mikroprzedsiębiorstw oraz małych i średnich przedsiębiorstw (Dz. U. L 124 z 20.5.2003, s. 36). Te informacje są wymagane wyłącznie do celów statystycznych. Mikroprzedsiębiorstwo: przedsiębiorstwo, które zatrudnia mniej niż 10 osób i którego roczny obrót lub roczna suma bilansowa nie przekracza 2 milionów EUR.</w:t>
      </w:r>
      <w:r w:rsidRPr="00C476CA">
        <w:rPr>
          <w:rFonts w:ascii="Arial" w:eastAsia="CIDFont+F6" w:hAnsi="Arial" w:cs="Arial"/>
          <w:sz w:val="18"/>
        </w:rPr>
        <w:br/>
        <w:t>Małe przedsiębiorstwo: przedsiębiorstwo, które zatrudnia mniej niż 50 osób i którego roczny obrót lub roczna suma bilansowa nie przekracza 10 milionów EUR.</w:t>
      </w:r>
      <w:r w:rsidRPr="00C476CA">
        <w:rPr>
          <w:rFonts w:ascii="Arial" w:eastAsia="CIDFont+F6" w:hAnsi="Arial" w:cs="Arial"/>
          <w:sz w:val="18"/>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C476CA">
        <w:rPr>
          <w:rFonts w:ascii="Arial" w:hAnsi="Arial" w:cs="Arial"/>
          <w:sz w:val="18"/>
        </w:rPr>
        <w:t xml:space="preserve"> Za przedsiębiorstwo uważa się podmiot prowadzący działalność gospodarczą bez względu na jego formę prawną. </w:t>
      </w:r>
      <w:r w:rsidRPr="00C476CA">
        <w:rPr>
          <w:rFonts w:ascii="Arial" w:eastAsia="CIDFont+F6" w:hAnsi="Arial" w:cs="Arial"/>
          <w:sz w:val="18"/>
        </w:rPr>
        <w:br/>
      </w:r>
      <w:r w:rsidRPr="00C476CA">
        <w:rPr>
          <w:rFonts w:ascii="Arial" w:hAnsi="Arial" w:cs="Arial"/>
          <w:sz w:val="18"/>
        </w:rPr>
        <w:t>Za przedsiębiorstwo uważa się podmiot prowadzący działalność gospodarczą bez względu na jego formę prawną</w:t>
      </w:r>
    </w:p>
    <w:p w14:paraId="1EAD1117" w14:textId="6420F0EE" w:rsidR="002C7118" w:rsidRPr="00C476CA" w:rsidRDefault="002C7118">
      <w:pPr>
        <w:spacing w:after="0" w:line="259" w:lineRule="auto"/>
        <w:ind w:left="0" w:right="0" w:firstLine="0"/>
        <w:jc w:val="left"/>
        <w:rPr>
          <w:rFonts w:ascii="Arial" w:hAnsi="Arial" w:cs="Arial"/>
          <w:sz w:val="22"/>
        </w:rPr>
      </w:pPr>
    </w:p>
    <w:p w14:paraId="70756663" w14:textId="17D17A8A" w:rsidR="002C7118" w:rsidRPr="00C476CA" w:rsidRDefault="00942299" w:rsidP="00DA525E">
      <w:pPr>
        <w:spacing w:after="4" w:line="250" w:lineRule="auto"/>
        <w:ind w:left="-5" w:right="47"/>
        <w:rPr>
          <w:rFonts w:ascii="Arial" w:hAnsi="Arial" w:cs="Arial"/>
          <w:b/>
          <w:sz w:val="22"/>
        </w:rPr>
      </w:pPr>
      <w:r w:rsidRPr="00C476CA">
        <w:rPr>
          <w:rFonts w:ascii="Arial" w:hAnsi="Arial" w:cs="Arial"/>
          <w:sz w:val="22"/>
        </w:rPr>
        <w:t xml:space="preserve">Przystępując do postępowania prowadzonego w trybie podstawowym na </w:t>
      </w:r>
      <w:r w:rsidR="00A171BD">
        <w:rPr>
          <w:rFonts w:ascii="Arial" w:eastAsia="Times New Roman" w:hAnsi="Arial" w:cs="Arial"/>
          <w:b/>
          <w:bCs/>
          <w:spacing w:val="-1"/>
          <w:sz w:val="22"/>
        </w:rPr>
        <w:t>dostawę umundurowania dla Wewnętrznych Służb Ochrony Składnic</w:t>
      </w:r>
      <w:r w:rsidR="00DA525E" w:rsidRPr="00C476CA">
        <w:rPr>
          <w:rFonts w:ascii="Arial" w:hAnsi="Arial" w:cs="Arial"/>
          <w:b/>
          <w:sz w:val="22"/>
        </w:rPr>
        <w:t>, nr referencyjny:</w:t>
      </w:r>
      <w:r w:rsidRPr="00C476CA">
        <w:rPr>
          <w:rFonts w:ascii="Arial" w:hAnsi="Arial" w:cs="Arial"/>
          <w:b/>
          <w:sz w:val="22"/>
        </w:rPr>
        <w:t xml:space="preserve"> </w:t>
      </w:r>
      <w:r w:rsidR="00AE3ED7" w:rsidRPr="00C476CA">
        <w:rPr>
          <w:rFonts w:ascii="Arial" w:hAnsi="Arial" w:cs="Arial"/>
          <w:b/>
          <w:sz w:val="22"/>
        </w:rPr>
        <w:t>BZzp.261</w:t>
      </w:r>
      <w:r w:rsidR="00C22F4E" w:rsidRPr="00C476CA">
        <w:rPr>
          <w:rFonts w:ascii="Arial" w:hAnsi="Arial" w:cs="Arial"/>
          <w:b/>
          <w:sz w:val="22"/>
        </w:rPr>
        <w:t>.</w:t>
      </w:r>
      <w:r w:rsidR="009C4D23">
        <w:rPr>
          <w:rFonts w:ascii="Arial" w:hAnsi="Arial" w:cs="Arial"/>
          <w:b/>
          <w:sz w:val="22"/>
        </w:rPr>
        <w:t>12</w:t>
      </w:r>
      <w:r w:rsidR="00C22F4E" w:rsidRPr="00C476CA">
        <w:rPr>
          <w:rFonts w:ascii="Arial" w:hAnsi="Arial" w:cs="Arial"/>
          <w:b/>
          <w:sz w:val="22"/>
        </w:rPr>
        <w:t>.</w:t>
      </w:r>
      <w:r w:rsidR="00961BF7" w:rsidRPr="00C476CA">
        <w:rPr>
          <w:rFonts w:ascii="Arial" w:hAnsi="Arial" w:cs="Arial"/>
          <w:b/>
          <w:sz w:val="22"/>
        </w:rPr>
        <w:t>202</w:t>
      </w:r>
      <w:r w:rsidR="009C4D23">
        <w:rPr>
          <w:rFonts w:ascii="Arial" w:hAnsi="Arial" w:cs="Arial"/>
          <w:b/>
          <w:sz w:val="22"/>
        </w:rPr>
        <w:t>2</w:t>
      </w:r>
    </w:p>
    <w:p w14:paraId="62E5C54B"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sz w:val="22"/>
        </w:rPr>
        <w:t xml:space="preserve"> </w:t>
      </w:r>
    </w:p>
    <w:p w14:paraId="23CECCA7" w14:textId="46B4069C" w:rsidR="002C7118" w:rsidRPr="007847AA" w:rsidRDefault="00942299" w:rsidP="007847AA">
      <w:pPr>
        <w:pStyle w:val="Akapitzlist"/>
        <w:numPr>
          <w:ilvl w:val="1"/>
          <w:numId w:val="25"/>
        </w:numPr>
        <w:spacing w:after="4" w:line="250" w:lineRule="auto"/>
        <w:ind w:left="426" w:right="47" w:hanging="426"/>
        <w:rPr>
          <w:rFonts w:ascii="Arial" w:hAnsi="Arial" w:cs="Arial"/>
          <w:sz w:val="22"/>
        </w:rPr>
      </w:pPr>
      <w:r w:rsidRPr="007847AA">
        <w:rPr>
          <w:rFonts w:ascii="Arial" w:hAnsi="Arial" w:cs="Arial"/>
          <w:b/>
          <w:sz w:val="22"/>
        </w:rPr>
        <w:t xml:space="preserve">Oferujemy wykonanie przedmiotu zamówienia za </w:t>
      </w:r>
      <w:r w:rsidR="009751E5" w:rsidRPr="007847AA">
        <w:rPr>
          <w:rFonts w:ascii="Arial" w:hAnsi="Arial" w:cs="Arial"/>
          <w:b/>
          <w:sz w:val="22"/>
        </w:rPr>
        <w:t>cenę:</w:t>
      </w:r>
    </w:p>
    <w:p w14:paraId="4F8DE68D" w14:textId="77777777" w:rsidR="00961BF7" w:rsidRPr="00C476CA" w:rsidRDefault="00961BF7" w:rsidP="00961BF7">
      <w:pPr>
        <w:pStyle w:val="Tekstpodstawowy"/>
        <w:spacing w:before="120"/>
        <w:ind w:left="357"/>
        <w:rPr>
          <w:rFonts w:ascii="Arial" w:eastAsia="Times New Roman" w:hAnsi="Arial" w:cs="Arial"/>
          <w:color w:val="auto"/>
          <w:sz w:val="22"/>
        </w:rPr>
      </w:pPr>
      <w:r w:rsidRPr="00C476CA">
        <w:rPr>
          <w:rFonts w:ascii="Arial" w:eastAsia="Times New Roman" w:hAnsi="Arial" w:cs="Arial"/>
          <w:color w:val="auto"/>
          <w:sz w:val="22"/>
        </w:rPr>
        <w:t xml:space="preserve">Wartość netto </w:t>
      </w:r>
      <w:r w:rsidRPr="00C476CA">
        <w:rPr>
          <w:rFonts w:ascii="Arial" w:eastAsia="Times New Roman" w:hAnsi="Arial" w:cs="Arial"/>
          <w:color w:val="auto"/>
          <w:sz w:val="22"/>
        </w:rPr>
        <w:tab/>
        <w:t>………………………………………………</w:t>
      </w:r>
      <w:r w:rsidRPr="00C476CA">
        <w:rPr>
          <w:rFonts w:ascii="Arial" w:eastAsia="Times New Roman" w:hAnsi="Arial" w:cs="Arial"/>
          <w:color w:val="auto"/>
          <w:sz w:val="22"/>
          <w:vertAlign w:val="superscript"/>
        </w:rPr>
        <w:t>1</w:t>
      </w:r>
      <w:r w:rsidRPr="00C476CA">
        <w:rPr>
          <w:rFonts w:ascii="Arial" w:eastAsia="Times New Roman" w:hAnsi="Arial" w:cs="Arial"/>
          <w:color w:val="auto"/>
          <w:sz w:val="22"/>
        </w:rPr>
        <w:t xml:space="preserve"> zł;</w:t>
      </w:r>
    </w:p>
    <w:p w14:paraId="11D29ECB" w14:textId="77777777" w:rsidR="00961BF7" w:rsidRPr="00C476CA" w:rsidRDefault="00961BF7" w:rsidP="00961BF7">
      <w:pPr>
        <w:spacing w:before="120" w:after="120" w:line="240" w:lineRule="auto"/>
        <w:ind w:left="357" w:right="0" w:firstLine="0"/>
        <w:rPr>
          <w:rFonts w:ascii="Arial" w:eastAsia="Times New Roman" w:hAnsi="Arial" w:cs="Arial"/>
          <w:color w:val="auto"/>
          <w:sz w:val="22"/>
        </w:rPr>
      </w:pPr>
      <w:r w:rsidRPr="00C476CA">
        <w:rPr>
          <w:rFonts w:ascii="Arial" w:eastAsia="Times New Roman" w:hAnsi="Arial" w:cs="Arial"/>
          <w:color w:val="auto"/>
          <w:sz w:val="22"/>
        </w:rPr>
        <w:t xml:space="preserve">Podatek VAT </w:t>
      </w:r>
      <w:r w:rsidRPr="00C476CA">
        <w:rPr>
          <w:rFonts w:ascii="Arial" w:eastAsia="Times New Roman" w:hAnsi="Arial" w:cs="Arial"/>
          <w:color w:val="auto"/>
          <w:sz w:val="22"/>
        </w:rPr>
        <w:tab/>
        <w:t>………………………………………………</w:t>
      </w:r>
      <w:r w:rsidRPr="00C476CA">
        <w:rPr>
          <w:rFonts w:ascii="Arial" w:eastAsia="Times New Roman" w:hAnsi="Arial" w:cs="Arial"/>
          <w:color w:val="auto"/>
          <w:sz w:val="22"/>
          <w:vertAlign w:val="superscript"/>
        </w:rPr>
        <w:t>1</w:t>
      </w:r>
      <w:r w:rsidRPr="00C476CA">
        <w:rPr>
          <w:rFonts w:ascii="Arial" w:eastAsia="Times New Roman" w:hAnsi="Arial" w:cs="Arial"/>
          <w:color w:val="auto"/>
          <w:sz w:val="22"/>
        </w:rPr>
        <w:t xml:space="preserve"> zł;</w:t>
      </w:r>
    </w:p>
    <w:p w14:paraId="582296FB" w14:textId="036E588E" w:rsidR="00961BF7" w:rsidRDefault="00961BF7" w:rsidP="00961BF7">
      <w:pPr>
        <w:spacing w:before="120" w:after="120" w:line="240" w:lineRule="auto"/>
        <w:ind w:left="357" w:right="0" w:firstLine="0"/>
        <w:rPr>
          <w:rFonts w:ascii="Arial" w:eastAsia="Times New Roman" w:hAnsi="Arial" w:cs="Arial"/>
          <w:b/>
          <w:color w:val="auto"/>
          <w:sz w:val="22"/>
        </w:rPr>
      </w:pPr>
      <w:r w:rsidRPr="00B61F0F">
        <w:rPr>
          <w:rFonts w:ascii="Arial" w:eastAsia="Times New Roman" w:hAnsi="Arial" w:cs="Arial"/>
          <w:b/>
          <w:color w:val="auto"/>
          <w:sz w:val="22"/>
        </w:rPr>
        <w:t>Wartość brutto (razem wartość netto pl</w:t>
      </w:r>
      <w:r w:rsidR="009751E5" w:rsidRPr="00B61F0F">
        <w:rPr>
          <w:rFonts w:ascii="Arial" w:eastAsia="Times New Roman" w:hAnsi="Arial" w:cs="Arial"/>
          <w:b/>
          <w:color w:val="auto"/>
          <w:sz w:val="22"/>
        </w:rPr>
        <w:t>us podatek VAT) …………………………………</w:t>
      </w:r>
      <w:r w:rsidRPr="00B61F0F">
        <w:rPr>
          <w:rFonts w:ascii="Arial" w:eastAsia="Times New Roman" w:hAnsi="Arial" w:cs="Arial"/>
          <w:b/>
          <w:color w:val="auto"/>
          <w:sz w:val="22"/>
          <w:vertAlign w:val="superscript"/>
        </w:rPr>
        <w:t>1</w:t>
      </w:r>
      <w:r w:rsidRPr="00B61F0F">
        <w:rPr>
          <w:rFonts w:ascii="Arial" w:eastAsia="Times New Roman" w:hAnsi="Arial" w:cs="Arial"/>
          <w:b/>
          <w:color w:val="auto"/>
          <w:sz w:val="22"/>
        </w:rPr>
        <w:t xml:space="preserve"> zł, (słownie w złotych:………………………………………………………………………………</w:t>
      </w:r>
      <w:r w:rsidRPr="00B61F0F">
        <w:rPr>
          <w:rFonts w:ascii="Arial" w:eastAsia="Times New Roman" w:hAnsi="Arial" w:cs="Arial"/>
          <w:b/>
          <w:color w:val="auto"/>
          <w:sz w:val="22"/>
          <w:vertAlign w:val="superscript"/>
        </w:rPr>
        <w:t>1</w:t>
      </w:r>
      <w:r w:rsidRPr="00B61F0F">
        <w:rPr>
          <w:rFonts w:ascii="Arial" w:eastAsia="Times New Roman" w:hAnsi="Arial" w:cs="Arial"/>
          <w:b/>
          <w:color w:val="auto"/>
          <w:sz w:val="22"/>
        </w:rPr>
        <w:t>).</w:t>
      </w:r>
    </w:p>
    <w:p w14:paraId="6130988D" w14:textId="52D43804" w:rsidR="00A171BD" w:rsidRPr="007847AA" w:rsidRDefault="004505EE" w:rsidP="007847AA">
      <w:pPr>
        <w:pStyle w:val="Akapitzlist"/>
        <w:numPr>
          <w:ilvl w:val="3"/>
          <w:numId w:val="23"/>
        </w:numPr>
        <w:spacing w:before="120" w:after="120" w:line="240" w:lineRule="auto"/>
        <w:ind w:left="426" w:right="0" w:hanging="425"/>
        <w:rPr>
          <w:rFonts w:ascii="Arial" w:eastAsia="Times New Roman" w:hAnsi="Arial" w:cs="Arial"/>
          <w:b/>
          <w:color w:val="auto"/>
          <w:sz w:val="22"/>
        </w:rPr>
      </w:pPr>
      <w:r w:rsidRPr="007847AA">
        <w:rPr>
          <w:rFonts w:ascii="Arial" w:eastAsia="Times New Roman" w:hAnsi="Arial" w:cs="Arial"/>
          <w:b/>
          <w:color w:val="auto"/>
          <w:sz w:val="22"/>
        </w:rPr>
        <w:t>O</w:t>
      </w:r>
      <w:r>
        <w:rPr>
          <w:rFonts w:ascii="Arial" w:eastAsia="Times New Roman" w:hAnsi="Arial" w:cs="Arial"/>
          <w:b/>
          <w:color w:val="auto"/>
          <w:sz w:val="22"/>
        </w:rPr>
        <w:t xml:space="preserve">ferujemy </w:t>
      </w:r>
      <w:r w:rsidR="00A171BD" w:rsidRPr="007847AA">
        <w:rPr>
          <w:rFonts w:ascii="Arial" w:eastAsia="Times New Roman" w:hAnsi="Arial" w:cs="Arial"/>
          <w:b/>
          <w:color w:val="auto"/>
          <w:sz w:val="22"/>
        </w:rPr>
        <w:t>wykonani</w:t>
      </w:r>
      <w:r>
        <w:rPr>
          <w:rFonts w:ascii="Arial" w:eastAsia="Times New Roman" w:hAnsi="Arial" w:cs="Arial"/>
          <w:b/>
          <w:color w:val="auto"/>
          <w:sz w:val="22"/>
        </w:rPr>
        <w:t>e</w:t>
      </w:r>
      <w:r w:rsidR="00A171BD" w:rsidRPr="007847AA">
        <w:rPr>
          <w:rFonts w:ascii="Arial" w:eastAsia="Times New Roman" w:hAnsi="Arial" w:cs="Arial"/>
          <w:b/>
          <w:color w:val="auto"/>
          <w:sz w:val="22"/>
        </w:rPr>
        <w:t xml:space="preserve"> zamówienia</w:t>
      </w:r>
      <w:r>
        <w:rPr>
          <w:rFonts w:ascii="Arial" w:eastAsia="Times New Roman" w:hAnsi="Arial" w:cs="Arial"/>
          <w:b/>
          <w:color w:val="auto"/>
          <w:sz w:val="22"/>
        </w:rPr>
        <w:t xml:space="preserve"> w terminie </w:t>
      </w:r>
      <w:r w:rsidR="00A171BD" w:rsidRPr="007847AA">
        <w:rPr>
          <w:rFonts w:ascii="Arial" w:eastAsia="Times New Roman" w:hAnsi="Arial" w:cs="Arial"/>
          <w:b/>
          <w:color w:val="auto"/>
          <w:sz w:val="22"/>
        </w:rPr>
        <w:t>……… dni</w:t>
      </w:r>
      <w:r>
        <w:rPr>
          <w:rFonts w:ascii="Arial" w:eastAsia="Times New Roman" w:hAnsi="Arial" w:cs="Arial"/>
          <w:b/>
          <w:color w:val="auto"/>
          <w:sz w:val="22"/>
        </w:rPr>
        <w:t xml:space="preserve"> od dnia zawarcia umowy.</w:t>
      </w:r>
    </w:p>
    <w:p w14:paraId="755BD08D" w14:textId="609D18C7" w:rsidR="00A171BD" w:rsidRPr="00A171BD" w:rsidRDefault="007847AA">
      <w:pPr>
        <w:spacing w:before="120" w:after="120" w:line="240" w:lineRule="auto"/>
        <w:ind w:left="357" w:right="0" w:firstLine="0"/>
        <w:rPr>
          <w:rFonts w:ascii="Arial" w:eastAsia="Times New Roman" w:hAnsi="Arial" w:cs="Arial"/>
          <w:b/>
          <w:color w:val="FF0000"/>
          <w:sz w:val="22"/>
        </w:rPr>
      </w:pPr>
      <w:r w:rsidRPr="007847AA">
        <w:rPr>
          <w:rFonts w:ascii="Arial" w:eastAsia="Times New Roman" w:hAnsi="Arial" w:cs="Arial"/>
          <w:b/>
          <w:color w:val="FF0000"/>
          <w:sz w:val="22"/>
        </w:rPr>
        <w:t xml:space="preserve">Termin wykonania zamówienia jaki można wskazać w ofercie to przedział między </w:t>
      </w:r>
      <w:r w:rsidR="009C4D23">
        <w:rPr>
          <w:rFonts w:ascii="Arial" w:eastAsia="Times New Roman" w:hAnsi="Arial" w:cs="Arial"/>
          <w:b/>
          <w:color w:val="FF0000"/>
          <w:sz w:val="22"/>
        </w:rPr>
        <w:t>4</w:t>
      </w:r>
      <w:r w:rsidRPr="007847AA">
        <w:rPr>
          <w:rFonts w:ascii="Arial" w:eastAsia="Times New Roman" w:hAnsi="Arial" w:cs="Arial"/>
          <w:b/>
          <w:color w:val="FF0000"/>
          <w:sz w:val="22"/>
        </w:rPr>
        <w:t xml:space="preserve">0 a </w:t>
      </w:r>
      <w:r w:rsidR="009C4D23">
        <w:rPr>
          <w:rFonts w:ascii="Arial" w:eastAsia="Times New Roman" w:hAnsi="Arial" w:cs="Arial"/>
          <w:b/>
          <w:color w:val="FF0000"/>
          <w:sz w:val="22"/>
        </w:rPr>
        <w:t>6</w:t>
      </w:r>
      <w:r w:rsidRPr="007847AA">
        <w:rPr>
          <w:rFonts w:ascii="Arial" w:eastAsia="Times New Roman" w:hAnsi="Arial" w:cs="Arial"/>
          <w:b/>
          <w:color w:val="FF0000"/>
          <w:sz w:val="22"/>
        </w:rPr>
        <w:t xml:space="preserve">0 dni. Zaproponowanie </w:t>
      </w:r>
      <w:r w:rsidR="000D6E8C">
        <w:rPr>
          <w:rFonts w:ascii="Arial" w:eastAsia="Times New Roman" w:hAnsi="Arial" w:cs="Arial"/>
          <w:b/>
          <w:color w:val="FF0000"/>
          <w:sz w:val="22"/>
        </w:rPr>
        <w:t xml:space="preserve">terminu </w:t>
      </w:r>
      <w:r w:rsidRPr="007847AA">
        <w:rPr>
          <w:rFonts w:ascii="Arial" w:eastAsia="Times New Roman" w:hAnsi="Arial" w:cs="Arial"/>
          <w:b/>
          <w:color w:val="FF0000"/>
          <w:sz w:val="22"/>
        </w:rPr>
        <w:t xml:space="preserve">krótszego </w:t>
      </w:r>
      <w:r w:rsidR="000D6E8C">
        <w:rPr>
          <w:rFonts w:ascii="Arial" w:eastAsia="Times New Roman" w:hAnsi="Arial" w:cs="Arial"/>
          <w:b/>
          <w:color w:val="FF0000"/>
          <w:sz w:val="22"/>
        </w:rPr>
        <w:t xml:space="preserve">niż </w:t>
      </w:r>
      <w:r w:rsidR="009C4D23">
        <w:rPr>
          <w:rFonts w:ascii="Arial" w:eastAsia="Times New Roman" w:hAnsi="Arial" w:cs="Arial"/>
          <w:b/>
          <w:color w:val="FF0000"/>
          <w:sz w:val="22"/>
        </w:rPr>
        <w:t>4</w:t>
      </w:r>
      <w:r w:rsidR="000D6E8C">
        <w:rPr>
          <w:rFonts w:ascii="Arial" w:eastAsia="Times New Roman" w:hAnsi="Arial" w:cs="Arial"/>
          <w:b/>
          <w:color w:val="FF0000"/>
          <w:sz w:val="22"/>
        </w:rPr>
        <w:t xml:space="preserve">0 dni </w:t>
      </w:r>
      <w:r w:rsidRPr="007847AA">
        <w:rPr>
          <w:rFonts w:ascii="Arial" w:eastAsia="Times New Roman" w:hAnsi="Arial" w:cs="Arial"/>
          <w:b/>
          <w:color w:val="FF0000"/>
          <w:sz w:val="22"/>
        </w:rPr>
        <w:t>lub dłuższego</w:t>
      </w:r>
      <w:r w:rsidR="000D6E8C">
        <w:rPr>
          <w:rFonts w:ascii="Arial" w:eastAsia="Times New Roman" w:hAnsi="Arial" w:cs="Arial"/>
          <w:b/>
          <w:color w:val="FF0000"/>
          <w:sz w:val="22"/>
        </w:rPr>
        <w:t xml:space="preserve"> niż </w:t>
      </w:r>
      <w:r w:rsidR="009C4D23">
        <w:rPr>
          <w:rFonts w:ascii="Arial" w:eastAsia="Times New Roman" w:hAnsi="Arial" w:cs="Arial"/>
          <w:b/>
          <w:color w:val="FF0000"/>
          <w:sz w:val="22"/>
        </w:rPr>
        <w:t>6</w:t>
      </w:r>
      <w:r w:rsidR="000D6E8C">
        <w:rPr>
          <w:rFonts w:ascii="Arial" w:eastAsia="Times New Roman" w:hAnsi="Arial" w:cs="Arial"/>
          <w:b/>
          <w:color w:val="FF0000"/>
          <w:sz w:val="22"/>
        </w:rPr>
        <w:t>0 dni</w:t>
      </w:r>
      <w:r w:rsidRPr="007847AA">
        <w:rPr>
          <w:rFonts w:ascii="Arial" w:eastAsia="Times New Roman" w:hAnsi="Arial" w:cs="Arial"/>
          <w:b/>
          <w:color w:val="FF0000"/>
          <w:sz w:val="22"/>
        </w:rPr>
        <w:t xml:space="preserve"> spowoduje odrzucenie oferty.</w:t>
      </w:r>
      <w:r w:rsidR="00A171BD" w:rsidRPr="00A171BD">
        <w:rPr>
          <w:rFonts w:ascii="Arial" w:eastAsia="Times New Roman" w:hAnsi="Arial" w:cs="Arial"/>
          <w:b/>
          <w:color w:val="FF0000"/>
          <w:sz w:val="22"/>
        </w:rPr>
        <w:t xml:space="preserve"> </w:t>
      </w:r>
    </w:p>
    <w:p w14:paraId="5C4E7291" w14:textId="377B752E" w:rsidR="00DA525E" w:rsidRPr="00C476CA" w:rsidRDefault="00B628D9" w:rsidP="007847AA">
      <w:pPr>
        <w:spacing w:before="120" w:after="0" w:line="259" w:lineRule="auto"/>
        <w:ind w:left="357" w:right="0" w:firstLine="0"/>
        <w:jc w:val="left"/>
        <w:rPr>
          <w:rFonts w:ascii="Arial" w:eastAsia="Times New Roman" w:hAnsi="Arial" w:cs="Arial"/>
          <w:color w:val="auto"/>
          <w:sz w:val="22"/>
        </w:rPr>
      </w:pPr>
      <w:r w:rsidRPr="00C476CA">
        <w:rPr>
          <w:rFonts w:ascii="Arial" w:eastAsia="Times New Roman" w:hAnsi="Arial" w:cs="Arial"/>
          <w:b/>
          <w:color w:val="auto"/>
          <w:sz w:val="22"/>
        </w:rPr>
        <w:t>Wszelkie poprawki jedynie poprzez skreślenie i parafowanie.</w:t>
      </w:r>
    </w:p>
    <w:p w14:paraId="71CF07F5" w14:textId="36073AE1" w:rsidR="002C7118" w:rsidRPr="00C476CA" w:rsidRDefault="00B628D9" w:rsidP="007847AA">
      <w:pPr>
        <w:spacing w:after="0" w:line="259" w:lineRule="auto"/>
        <w:ind w:left="357" w:right="0" w:firstLine="0"/>
        <w:jc w:val="left"/>
        <w:rPr>
          <w:rFonts w:ascii="Arial" w:eastAsia="Times New Roman" w:hAnsi="Arial" w:cs="Arial"/>
          <w:color w:val="auto"/>
          <w:sz w:val="22"/>
        </w:rPr>
      </w:pPr>
      <w:r w:rsidRPr="00C476CA">
        <w:rPr>
          <w:rFonts w:ascii="Arial" w:eastAsia="Times New Roman" w:hAnsi="Arial" w:cs="Arial"/>
          <w:color w:val="auto"/>
          <w:sz w:val="22"/>
        </w:rPr>
        <w:t>Ceny</w:t>
      </w:r>
      <w:r w:rsidR="00961BF7" w:rsidRPr="00C476CA">
        <w:rPr>
          <w:rFonts w:ascii="Arial" w:eastAsia="Times New Roman" w:hAnsi="Arial" w:cs="Arial"/>
          <w:color w:val="auto"/>
          <w:sz w:val="22"/>
        </w:rPr>
        <w:t xml:space="preserve"> należy podać z dokładnością do dwóch miejsc po przecinku.</w:t>
      </w:r>
    </w:p>
    <w:p w14:paraId="2E7140EF" w14:textId="77777777" w:rsidR="00785644" w:rsidRPr="00C476CA" w:rsidRDefault="00785644" w:rsidP="007847AA">
      <w:pPr>
        <w:spacing w:after="0" w:line="259" w:lineRule="auto"/>
        <w:ind w:left="357" w:right="0" w:firstLine="0"/>
        <w:jc w:val="left"/>
        <w:rPr>
          <w:rFonts w:ascii="Arial" w:hAnsi="Arial" w:cs="Arial"/>
          <w:sz w:val="22"/>
        </w:rPr>
      </w:pPr>
    </w:p>
    <w:p w14:paraId="1751B5DD" w14:textId="77777777" w:rsidR="00C476CA" w:rsidRPr="00C476CA" w:rsidRDefault="00C476CA" w:rsidP="002B499F">
      <w:pPr>
        <w:spacing w:after="0" w:line="259" w:lineRule="auto"/>
        <w:ind w:left="0" w:right="0" w:firstLine="0"/>
        <w:jc w:val="left"/>
        <w:rPr>
          <w:rFonts w:ascii="Arial" w:hAnsi="Arial" w:cs="Arial"/>
          <w:sz w:val="22"/>
        </w:rPr>
      </w:pPr>
    </w:p>
    <w:p w14:paraId="0656F8E3" w14:textId="77777777" w:rsidR="00C476CA" w:rsidRPr="00C476CA" w:rsidRDefault="00C476CA" w:rsidP="002B499F">
      <w:pPr>
        <w:spacing w:after="0" w:line="259" w:lineRule="auto"/>
        <w:ind w:left="0" w:right="0" w:firstLine="0"/>
        <w:jc w:val="left"/>
        <w:rPr>
          <w:rFonts w:ascii="Arial" w:hAnsi="Arial" w:cs="Arial"/>
          <w:sz w:val="22"/>
        </w:rPr>
      </w:pPr>
    </w:p>
    <w:p w14:paraId="49D4DF46" w14:textId="3275E2F8" w:rsidR="002C7118" w:rsidRPr="007847AA" w:rsidRDefault="00942299" w:rsidP="007847AA">
      <w:pPr>
        <w:pStyle w:val="Akapitzlist"/>
        <w:numPr>
          <w:ilvl w:val="3"/>
          <w:numId w:val="23"/>
        </w:numPr>
        <w:spacing w:after="4" w:line="250" w:lineRule="auto"/>
        <w:ind w:left="426" w:right="47" w:hanging="426"/>
        <w:rPr>
          <w:rFonts w:ascii="Arial" w:hAnsi="Arial" w:cs="Arial"/>
          <w:sz w:val="22"/>
        </w:rPr>
      </w:pPr>
      <w:r w:rsidRPr="007847AA">
        <w:rPr>
          <w:rFonts w:ascii="Arial" w:hAnsi="Arial" w:cs="Arial"/>
          <w:b/>
          <w:sz w:val="22"/>
        </w:rPr>
        <w:t xml:space="preserve">Oświadczamy, że: </w:t>
      </w:r>
    </w:p>
    <w:p w14:paraId="06866117" w14:textId="6F91250C" w:rsidR="002C7118" w:rsidRPr="00C476CA" w:rsidRDefault="00942299" w:rsidP="00D525A7">
      <w:pPr>
        <w:numPr>
          <w:ilvl w:val="0"/>
          <w:numId w:val="13"/>
        </w:numPr>
        <w:ind w:right="2" w:hanging="427"/>
        <w:rPr>
          <w:rFonts w:ascii="Arial" w:hAnsi="Arial" w:cs="Arial"/>
          <w:sz w:val="22"/>
        </w:rPr>
      </w:pPr>
      <w:r w:rsidRPr="00C476CA">
        <w:rPr>
          <w:rFonts w:ascii="Arial" w:hAnsi="Arial" w:cs="Arial"/>
          <w:sz w:val="22"/>
        </w:rPr>
        <w:t xml:space="preserve">Oferujemy </w:t>
      </w:r>
      <w:r w:rsidR="0038437D" w:rsidRPr="00C476CA">
        <w:rPr>
          <w:rFonts w:ascii="Arial" w:hAnsi="Arial" w:cs="Arial"/>
          <w:sz w:val="22"/>
        </w:rPr>
        <w:t xml:space="preserve">wykonanie </w:t>
      </w:r>
      <w:r w:rsidRPr="00C476CA">
        <w:rPr>
          <w:rFonts w:ascii="Arial" w:hAnsi="Arial" w:cs="Arial"/>
          <w:sz w:val="22"/>
        </w:rPr>
        <w:t xml:space="preserve">zamówienia </w:t>
      </w:r>
      <w:r w:rsidR="0038437D" w:rsidRPr="00C476CA">
        <w:rPr>
          <w:rFonts w:ascii="Arial" w:hAnsi="Arial" w:cs="Arial"/>
          <w:sz w:val="22"/>
        </w:rPr>
        <w:t xml:space="preserve">zgodnie z </w:t>
      </w:r>
      <w:r w:rsidRPr="00C476CA">
        <w:rPr>
          <w:rFonts w:ascii="Arial" w:hAnsi="Arial" w:cs="Arial"/>
          <w:sz w:val="22"/>
        </w:rPr>
        <w:t>wymagania</w:t>
      </w:r>
      <w:r w:rsidR="0038437D" w:rsidRPr="00C476CA">
        <w:rPr>
          <w:rFonts w:ascii="Arial" w:hAnsi="Arial" w:cs="Arial"/>
          <w:sz w:val="22"/>
        </w:rPr>
        <w:t>mi</w:t>
      </w:r>
      <w:r w:rsidRPr="00C476CA">
        <w:rPr>
          <w:rFonts w:ascii="Arial" w:hAnsi="Arial" w:cs="Arial"/>
          <w:sz w:val="22"/>
        </w:rPr>
        <w:t xml:space="preserve"> wyszczególnion</w:t>
      </w:r>
      <w:r w:rsidR="0038437D" w:rsidRPr="00C476CA">
        <w:rPr>
          <w:rFonts w:ascii="Arial" w:hAnsi="Arial" w:cs="Arial"/>
          <w:sz w:val="22"/>
        </w:rPr>
        <w:t>ymi</w:t>
      </w:r>
      <w:r w:rsidRPr="00C476CA">
        <w:rPr>
          <w:rFonts w:ascii="Arial" w:hAnsi="Arial" w:cs="Arial"/>
          <w:sz w:val="22"/>
        </w:rPr>
        <w:t xml:space="preserve"> </w:t>
      </w:r>
      <w:r w:rsidR="00B92498" w:rsidRPr="00C476CA">
        <w:rPr>
          <w:rFonts w:ascii="Arial" w:hAnsi="Arial" w:cs="Arial"/>
          <w:sz w:val="22"/>
        </w:rPr>
        <w:br/>
      </w:r>
      <w:r w:rsidRPr="00C476CA">
        <w:rPr>
          <w:rFonts w:ascii="Arial" w:hAnsi="Arial" w:cs="Arial"/>
          <w:sz w:val="22"/>
        </w:rPr>
        <w:t xml:space="preserve">w </w:t>
      </w:r>
      <w:r w:rsidR="00A171BD" w:rsidRPr="00A171BD">
        <w:rPr>
          <w:rFonts w:ascii="Arial" w:hAnsi="Arial" w:cs="Arial"/>
          <w:sz w:val="22"/>
        </w:rPr>
        <w:t>zestawieniu asortymentowo-ilościow</w:t>
      </w:r>
      <w:r w:rsidR="004505EE">
        <w:rPr>
          <w:rFonts w:ascii="Arial" w:hAnsi="Arial" w:cs="Arial"/>
          <w:sz w:val="22"/>
        </w:rPr>
        <w:t>ym</w:t>
      </w:r>
      <w:r w:rsidR="00A171BD" w:rsidRPr="00A171BD">
        <w:rPr>
          <w:rFonts w:ascii="Arial" w:hAnsi="Arial" w:cs="Arial"/>
          <w:sz w:val="22"/>
        </w:rPr>
        <w:t>, zbiorczym zestawieniu ilościowo – asortymentow</w:t>
      </w:r>
      <w:r w:rsidR="00A171BD">
        <w:rPr>
          <w:rFonts w:ascii="Arial" w:hAnsi="Arial" w:cs="Arial"/>
          <w:sz w:val="22"/>
        </w:rPr>
        <w:t>ym</w:t>
      </w:r>
      <w:r w:rsidR="00A171BD" w:rsidRPr="00A171BD">
        <w:rPr>
          <w:rFonts w:ascii="Arial" w:hAnsi="Arial" w:cs="Arial"/>
          <w:sz w:val="22"/>
        </w:rPr>
        <w:t xml:space="preserve"> dla poszczególnych składnic, wzorze umundurowania</w:t>
      </w:r>
      <w:r w:rsidR="00A171BD">
        <w:rPr>
          <w:rFonts w:ascii="Arial" w:hAnsi="Arial" w:cs="Arial"/>
          <w:sz w:val="22"/>
        </w:rPr>
        <w:t>,</w:t>
      </w:r>
      <w:r w:rsidR="00A171BD" w:rsidRPr="00A171BD">
        <w:rPr>
          <w:rFonts w:ascii="Arial" w:hAnsi="Arial" w:cs="Arial"/>
          <w:sz w:val="22"/>
        </w:rPr>
        <w:t xml:space="preserve"> </w:t>
      </w:r>
      <w:bookmarkStart w:id="0" w:name="_Hlk100661825"/>
      <w:r w:rsidRPr="00A171BD">
        <w:rPr>
          <w:rFonts w:ascii="Arial" w:hAnsi="Arial" w:cs="Arial"/>
          <w:sz w:val="22"/>
        </w:rPr>
        <w:t>stanowiącym</w:t>
      </w:r>
      <w:r w:rsidR="00B92498" w:rsidRPr="00A171BD">
        <w:rPr>
          <w:rFonts w:ascii="Arial" w:hAnsi="Arial" w:cs="Arial"/>
          <w:sz w:val="22"/>
        </w:rPr>
        <w:t>i</w:t>
      </w:r>
      <w:r w:rsidRPr="00A171BD">
        <w:rPr>
          <w:rFonts w:ascii="Arial" w:hAnsi="Arial" w:cs="Arial"/>
          <w:sz w:val="22"/>
        </w:rPr>
        <w:t xml:space="preserve"> załącznik nr </w:t>
      </w:r>
      <w:r w:rsidR="0038437D" w:rsidRPr="00A171BD">
        <w:rPr>
          <w:rFonts w:ascii="Arial" w:hAnsi="Arial" w:cs="Arial"/>
          <w:sz w:val="22"/>
        </w:rPr>
        <w:t>1</w:t>
      </w:r>
      <w:r w:rsidRPr="00A171BD">
        <w:rPr>
          <w:rFonts w:ascii="Arial" w:hAnsi="Arial" w:cs="Arial"/>
          <w:sz w:val="22"/>
        </w:rPr>
        <w:t xml:space="preserve"> do SWZ</w:t>
      </w:r>
      <w:bookmarkEnd w:id="0"/>
      <w:r w:rsidR="007E18AB" w:rsidRPr="00A171BD">
        <w:rPr>
          <w:rFonts w:ascii="Arial" w:hAnsi="Arial" w:cs="Arial"/>
          <w:sz w:val="22"/>
        </w:rPr>
        <w:t>.</w:t>
      </w:r>
    </w:p>
    <w:p w14:paraId="15D511A8" w14:textId="2D61C375" w:rsidR="00F2017C" w:rsidRPr="009A59EF" w:rsidRDefault="00781738" w:rsidP="00F2017C">
      <w:pPr>
        <w:numPr>
          <w:ilvl w:val="0"/>
          <w:numId w:val="13"/>
        </w:numPr>
        <w:ind w:right="2" w:hanging="427"/>
        <w:rPr>
          <w:rFonts w:ascii="Arial" w:hAnsi="Arial" w:cs="Arial"/>
          <w:sz w:val="22"/>
        </w:rPr>
      </w:pPr>
      <w:r w:rsidRPr="009A59EF">
        <w:rPr>
          <w:rFonts w:ascii="Arial" w:hAnsi="Arial" w:cs="Arial"/>
          <w:sz w:val="22"/>
        </w:rPr>
        <w:t xml:space="preserve">Oświadczamy, że udzielamy </w:t>
      </w:r>
      <w:r w:rsidR="00F2017C" w:rsidRPr="009A59EF">
        <w:rPr>
          <w:rFonts w:ascii="Arial" w:hAnsi="Arial" w:cs="Arial"/>
          <w:b/>
          <w:bCs/>
          <w:sz w:val="22"/>
        </w:rPr>
        <w:t>12 miesięcy gwarancji</w:t>
      </w:r>
      <w:r w:rsidR="00F2017C" w:rsidRPr="009A59EF">
        <w:rPr>
          <w:rFonts w:ascii="Arial" w:hAnsi="Arial" w:cs="Arial"/>
          <w:sz w:val="22"/>
        </w:rPr>
        <w:t xml:space="preserve"> na dostarczone artykuły wchodzące w skład zestawów umundurowania, </w:t>
      </w:r>
      <w:r w:rsidR="00F2017C" w:rsidRPr="009A59EF">
        <w:rPr>
          <w:rFonts w:ascii="Arial" w:hAnsi="Arial" w:cs="Arial"/>
          <w:b/>
          <w:bCs/>
          <w:sz w:val="22"/>
        </w:rPr>
        <w:t>za wyjątkiem pozycji nr 16</w:t>
      </w:r>
      <w:r w:rsidR="000D6E8C">
        <w:rPr>
          <w:rFonts w:ascii="Arial" w:hAnsi="Arial" w:cs="Arial"/>
          <w:b/>
          <w:bCs/>
          <w:sz w:val="22"/>
        </w:rPr>
        <w:t>a, 16b, 16c</w:t>
      </w:r>
      <w:r w:rsidR="00F2017C" w:rsidRPr="009A59EF">
        <w:rPr>
          <w:rFonts w:ascii="Arial" w:hAnsi="Arial" w:cs="Arial"/>
          <w:b/>
          <w:bCs/>
          <w:sz w:val="22"/>
        </w:rPr>
        <w:t>, 17</w:t>
      </w:r>
      <w:r w:rsidR="00F2017C" w:rsidRPr="009A59EF">
        <w:rPr>
          <w:rFonts w:ascii="Arial" w:hAnsi="Arial" w:cs="Arial"/>
          <w:sz w:val="22"/>
        </w:rPr>
        <w:t xml:space="preserve"> wymienionych w załączniku nr 1 do</w:t>
      </w:r>
      <w:r w:rsidR="007847AA" w:rsidRPr="009A59EF">
        <w:rPr>
          <w:rFonts w:ascii="Arial" w:hAnsi="Arial" w:cs="Arial"/>
          <w:sz w:val="22"/>
        </w:rPr>
        <w:t xml:space="preserve"> SWZ</w:t>
      </w:r>
    </w:p>
    <w:p w14:paraId="3C526966" w14:textId="52AC4600" w:rsidR="002C7118" w:rsidRPr="00C476CA" w:rsidRDefault="00942299" w:rsidP="00D525A7">
      <w:pPr>
        <w:numPr>
          <w:ilvl w:val="0"/>
          <w:numId w:val="13"/>
        </w:numPr>
        <w:ind w:right="2" w:hanging="427"/>
        <w:rPr>
          <w:rFonts w:ascii="Arial" w:hAnsi="Arial" w:cs="Arial"/>
          <w:sz w:val="22"/>
        </w:rPr>
      </w:pPr>
      <w:r w:rsidRPr="009A59EF">
        <w:rPr>
          <w:rFonts w:ascii="Arial" w:hAnsi="Arial" w:cs="Arial"/>
          <w:sz w:val="22"/>
        </w:rPr>
        <w:t>Zapoznaliśmy się z postanowieniami zawartymi</w:t>
      </w:r>
      <w:r w:rsidRPr="00C476CA">
        <w:rPr>
          <w:rFonts w:ascii="Arial" w:hAnsi="Arial" w:cs="Arial"/>
          <w:sz w:val="22"/>
        </w:rPr>
        <w:t xml:space="preserve"> w ogłoszeniu i SWZ i nie wnosimy do nich zastrzeżeń oraz zdobyliśmy konieczne informacje potrzebne do właściwego przygotowania oferty.</w:t>
      </w:r>
    </w:p>
    <w:p w14:paraId="40A2529C" w14:textId="36063EC6" w:rsidR="002C7118" w:rsidRPr="00C476CA" w:rsidRDefault="007E3A65" w:rsidP="00D525A7">
      <w:pPr>
        <w:numPr>
          <w:ilvl w:val="0"/>
          <w:numId w:val="13"/>
        </w:numPr>
        <w:ind w:right="2" w:hanging="427"/>
        <w:rPr>
          <w:rFonts w:ascii="Arial" w:hAnsi="Arial" w:cs="Arial"/>
          <w:sz w:val="22"/>
        </w:rPr>
      </w:pPr>
      <w:r w:rsidRPr="00C476CA">
        <w:rPr>
          <w:rFonts w:ascii="Arial" w:hAnsi="Arial" w:cs="Arial"/>
          <w:sz w:val="22"/>
        </w:rPr>
        <w:t xml:space="preserve">Projektowane postanowienia </w:t>
      </w:r>
      <w:r w:rsidR="00942299" w:rsidRPr="00C476CA">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10EDA2EA" w:rsidR="002C7118" w:rsidRPr="00C476CA" w:rsidRDefault="00942299" w:rsidP="00D525A7">
      <w:pPr>
        <w:numPr>
          <w:ilvl w:val="0"/>
          <w:numId w:val="13"/>
        </w:numPr>
        <w:ind w:right="2" w:hanging="427"/>
        <w:rPr>
          <w:rFonts w:ascii="Arial" w:hAnsi="Arial" w:cs="Arial"/>
          <w:color w:val="auto"/>
          <w:sz w:val="22"/>
        </w:rPr>
      </w:pPr>
      <w:r w:rsidRPr="00C476CA">
        <w:rPr>
          <w:rFonts w:ascii="Arial" w:hAnsi="Arial" w:cs="Arial"/>
          <w:color w:val="auto"/>
          <w:sz w:val="22"/>
        </w:rPr>
        <w:t xml:space="preserve">Uważamy się za związanych niniejszą ofertą </w:t>
      </w:r>
      <w:r w:rsidR="00995E43" w:rsidRPr="00C476CA">
        <w:rPr>
          <w:rFonts w:ascii="Arial" w:hAnsi="Arial" w:cs="Arial"/>
          <w:color w:val="auto"/>
          <w:sz w:val="22"/>
        </w:rPr>
        <w:t xml:space="preserve">do dnia </w:t>
      </w:r>
      <w:r w:rsidR="008F3596" w:rsidRPr="00C476CA">
        <w:rPr>
          <w:rFonts w:ascii="Arial" w:hAnsi="Arial" w:cs="Arial"/>
          <w:color w:val="auto"/>
          <w:sz w:val="22"/>
        </w:rPr>
        <w:t>wskazanego w SWZ.</w:t>
      </w:r>
    </w:p>
    <w:p w14:paraId="1A83370B" w14:textId="4452AE8E" w:rsidR="002C7118" w:rsidRPr="00C476CA" w:rsidRDefault="00F25EF8" w:rsidP="00D525A7">
      <w:pPr>
        <w:numPr>
          <w:ilvl w:val="0"/>
          <w:numId w:val="13"/>
        </w:numPr>
        <w:ind w:right="2" w:hanging="427"/>
        <w:rPr>
          <w:rFonts w:ascii="Arial" w:hAnsi="Arial" w:cs="Arial"/>
          <w:color w:val="auto"/>
          <w:sz w:val="22"/>
        </w:rPr>
      </w:pPr>
      <w:r w:rsidRPr="00C476CA">
        <w:rPr>
          <w:rFonts w:ascii="Arial" w:hAnsi="Arial" w:cs="Arial"/>
          <w:color w:val="auto"/>
          <w:sz w:val="22"/>
        </w:rPr>
        <w:t xml:space="preserve">Warunki płatności: </w:t>
      </w:r>
      <w:r w:rsidR="00F2017C">
        <w:rPr>
          <w:rFonts w:ascii="Arial" w:hAnsi="Arial" w:cs="Arial"/>
          <w:b/>
          <w:color w:val="auto"/>
          <w:sz w:val="22"/>
        </w:rPr>
        <w:t>14</w:t>
      </w:r>
      <w:r w:rsidR="00942299" w:rsidRPr="00C476CA">
        <w:rPr>
          <w:rFonts w:ascii="Arial" w:hAnsi="Arial" w:cs="Arial"/>
          <w:b/>
          <w:color w:val="auto"/>
          <w:sz w:val="22"/>
        </w:rPr>
        <w:t xml:space="preserve"> dni</w:t>
      </w:r>
      <w:r w:rsidR="00942299" w:rsidRPr="00C476CA">
        <w:rPr>
          <w:rFonts w:ascii="Arial" w:hAnsi="Arial" w:cs="Arial"/>
          <w:color w:val="auto"/>
          <w:sz w:val="22"/>
        </w:rPr>
        <w:t xml:space="preserve"> od dnia </w:t>
      </w:r>
      <w:r w:rsidR="00A34C76" w:rsidRPr="00C476CA">
        <w:rPr>
          <w:rFonts w:ascii="Arial" w:hAnsi="Arial" w:cs="Arial"/>
          <w:color w:val="auto"/>
          <w:sz w:val="22"/>
        </w:rPr>
        <w:t>otrzymania</w:t>
      </w:r>
      <w:r w:rsidR="00942299" w:rsidRPr="00C476CA">
        <w:rPr>
          <w:rFonts w:ascii="Arial" w:hAnsi="Arial" w:cs="Arial"/>
          <w:color w:val="auto"/>
          <w:sz w:val="22"/>
        </w:rPr>
        <w:t xml:space="preserve"> </w:t>
      </w:r>
      <w:r w:rsidR="00636C2B" w:rsidRPr="00C476CA">
        <w:rPr>
          <w:rFonts w:ascii="Arial" w:hAnsi="Arial" w:cs="Arial"/>
          <w:color w:val="auto"/>
          <w:sz w:val="22"/>
        </w:rPr>
        <w:t xml:space="preserve">prawidłowo wystawionej </w:t>
      </w:r>
      <w:r w:rsidR="00942299" w:rsidRPr="00C476CA">
        <w:rPr>
          <w:rFonts w:ascii="Arial" w:hAnsi="Arial" w:cs="Arial"/>
          <w:color w:val="auto"/>
          <w:sz w:val="22"/>
        </w:rPr>
        <w:t>faktury.</w:t>
      </w:r>
    </w:p>
    <w:p w14:paraId="36E35812" w14:textId="2EB6AA94" w:rsidR="002C7118" w:rsidRPr="00C476CA" w:rsidRDefault="00942299" w:rsidP="00D525A7">
      <w:pPr>
        <w:numPr>
          <w:ilvl w:val="0"/>
          <w:numId w:val="13"/>
        </w:numPr>
        <w:spacing w:after="0"/>
        <w:ind w:right="2" w:hanging="427"/>
        <w:rPr>
          <w:rFonts w:ascii="Arial" w:hAnsi="Arial" w:cs="Arial"/>
          <w:sz w:val="22"/>
        </w:rPr>
      </w:pPr>
      <w:r w:rsidRPr="00C476CA">
        <w:rPr>
          <w:rFonts w:ascii="Arial" w:hAnsi="Arial" w:cs="Arial"/>
          <w:sz w:val="22"/>
        </w:rPr>
        <w:t>Zobowiązujemy się do zapewnienia możliwości odbierania wszelkiej korespondencji związanej z prowadzonym postępowaniem przez całą dobę za pośrednictwem Platformy.</w:t>
      </w:r>
    </w:p>
    <w:p w14:paraId="4AB6716C" w14:textId="050683A3" w:rsidR="002C7118" w:rsidRPr="00C476CA" w:rsidRDefault="002C7118">
      <w:pPr>
        <w:spacing w:after="0" w:line="259" w:lineRule="auto"/>
        <w:ind w:left="0" w:right="0" w:firstLine="0"/>
        <w:jc w:val="left"/>
        <w:rPr>
          <w:rFonts w:ascii="Arial" w:hAnsi="Arial" w:cs="Arial"/>
          <w:sz w:val="22"/>
        </w:rPr>
      </w:pPr>
    </w:p>
    <w:p w14:paraId="542A0FA1" w14:textId="2DD32A80" w:rsidR="002C7118" w:rsidRPr="007847AA" w:rsidRDefault="00942299" w:rsidP="007847AA">
      <w:pPr>
        <w:pStyle w:val="Akapitzlist"/>
        <w:numPr>
          <w:ilvl w:val="3"/>
          <w:numId w:val="23"/>
        </w:numPr>
        <w:spacing w:after="4" w:line="250" w:lineRule="auto"/>
        <w:ind w:left="426" w:right="47" w:hanging="426"/>
        <w:rPr>
          <w:rFonts w:ascii="Arial" w:hAnsi="Arial" w:cs="Arial"/>
          <w:sz w:val="22"/>
        </w:rPr>
      </w:pPr>
      <w:r w:rsidRPr="007847AA">
        <w:rPr>
          <w:rFonts w:ascii="Arial" w:hAnsi="Arial" w:cs="Arial"/>
          <w:b/>
          <w:sz w:val="22"/>
        </w:rPr>
        <w:t>Informujemy, że:</w:t>
      </w:r>
    </w:p>
    <w:p w14:paraId="5D8F0B04" w14:textId="144115E9" w:rsidR="008646D1" w:rsidRPr="00C476CA" w:rsidRDefault="00942299" w:rsidP="00D525A7">
      <w:pPr>
        <w:numPr>
          <w:ilvl w:val="0"/>
          <w:numId w:val="14"/>
        </w:numPr>
        <w:ind w:right="2" w:hanging="427"/>
        <w:jc w:val="left"/>
        <w:rPr>
          <w:rFonts w:ascii="Arial" w:hAnsi="Arial" w:cs="Arial"/>
          <w:sz w:val="22"/>
        </w:rPr>
      </w:pPr>
      <w:r w:rsidRPr="00C476CA">
        <w:rPr>
          <w:rFonts w:ascii="Arial" w:hAnsi="Arial" w:cs="Arial"/>
          <w:sz w:val="22"/>
        </w:rPr>
        <w:t>Osobą odpowiedzialną za realizację umowy ze strony Wykonawcy jest</w:t>
      </w:r>
      <w:r w:rsidR="008646D1" w:rsidRPr="00C476CA">
        <w:rPr>
          <w:rFonts w:ascii="Arial" w:hAnsi="Arial" w:cs="Arial"/>
          <w:sz w:val="22"/>
        </w:rPr>
        <w:t>:</w:t>
      </w:r>
      <w:r w:rsidR="008646D1" w:rsidRPr="00C476CA">
        <w:rPr>
          <w:rFonts w:ascii="Arial" w:hAnsi="Arial" w:cs="Arial"/>
          <w:sz w:val="22"/>
        </w:rPr>
        <w:br/>
        <w:t xml:space="preserve">imię i nazwisko: </w:t>
      </w:r>
      <w:r w:rsidRPr="00C476CA">
        <w:rPr>
          <w:rFonts w:ascii="Arial" w:hAnsi="Arial" w:cs="Arial"/>
          <w:sz w:val="22"/>
        </w:rPr>
        <w:t>…………………………….</w:t>
      </w:r>
      <w:r w:rsidR="008646D1" w:rsidRPr="00C476CA">
        <w:rPr>
          <w:rFonts w:ascii="Arial" w:hAnsi="Arial" w:cs="Arial"/>
          <w:sz w:val="22"/>
        </w:rPr>
        <w:t>………………</w:t>
      </w:r>
      <w:r w:rsidR="008646D1" w:rsidRPr="00C476CA">
        <w:rPr>
          <w:rFonts w:ascii="Arial" w:hAnsi="Arial" w:cs="Arial"/>
          <w:sz w:val="22"/>
          <w:vertAlign w:val="superscript"/>
        </w:rPr>
        <w:t>1)</w:t>
      </w:r>
      <w:r w:rsidRPr="00C476CA">
        <w:rPr>
          <w:rFonts w:ascii="Arial" w:hAnsi="Arial" w:cs="Arial"/>
          <w:sz w:val="22"/>
        </w:rPr>
        <w:t xml:space="preserve"> </w:t>
      </w:r>
    </w:p>
    <w:p w14:paraId="02689E09" w14:textId="32934A5B" w:rsidR="008646D1" w:rsidRPr="00C476CA" w:rsidRDefault="00942299" w:rsidP="008646D1">
      <w:pPr>
        <w:ind w:left="427" w:right="2" w:firstLine="0"/>
        <w:jc w:val="left"/>
        <w:rPr>
          <w:rFonts w:ascii="Arial" w:hAnsi="Arial" w:cs="Arial"/>
          <w:sz w:val="22"/>
        </w:rPr>
      </w:pPr>
      <w:r w:rsidRPr="00C476CA">
        <w:rPr>
          <w:rFonts w:ascii="Arial" w:hAnsi="Arial" w:cs="Arial"/>
          <w:sz w:val="22"/>
        </w:rPr>
        <w:t>nr t</w:t>
      </w:r>
      <w:r w:rsidR="008646D1" w:rsidRPr="00C476CA">
        <w:rPr>
          <w:rFonts w:ascii="Arial" w:hAnsi="Arial" w:cs="Arial"/>
          <w:sz w:val="22"/>
        </w:rPr>
        <w:t>el.: ……..…………………………………………………</w:t>
      </w:r>
      <w:r w:rsidR="008646D1" w:rsidRPr="00C476CA">
        <w:rPr>
          <w:rFonts w:ascii="Arial" w:hAnsi="Arial" w:cs="Arial"/>
          <w:sz w:val="22"/>
          <w:vertAlign w:val="superscript"/>
        </w:rPr>
        <w:t>1)</w:t>
      </w:r>
      <w:r w:rsidR="008646D1" w:rsidRPr="00C476CA">
        <w:rPr>
          <w:rFonts w:ascii="Arial" w:hAnsi="Arial" w:cs="Arial"/>
          <w:sz w:val="22"/>
        </w:rPr>
        <w:t xml:space="preserve"> </w:t>
      </w:r>
    </w:p>
    <w:p w14:paraId="6CA673B2" w14:textId="0283700D" w:rsidR="002C7118" w:rsidRPr="00C476CA" w:rsidRDefault="008646D1" w:rsidP="008646D1">
      <w:pPr>
        <w:ind w:left="427" w:right="2" w:firstLine="0"/>
        <w:jc w:val="left"/>
        <w:rPr>
          <w:rFonts w:ascii="Arial" w:hAnsi="Arial" w:cs="Arial"/>
          <w:sz w:val="22"/>
        </w:rPr>
      </w:pPr>
      <w:r w:rsidRPr="00C476CA">
        <w:rPr>
          <w:rFonts w:ascii="Arial" w:hAnsi="Arial" w:cs="Arial"/>
          <w:sz w:val="22"/>
        </w:rPr>
        <w:t xml:space="preserve">adres </w:t>
      </w:r>
      <w:r w:rsidR="00942299" w:rsidRPr="00C476CA">
        <w:rPr>
          <w:rFonts w:ascii="Arial" w:hAnsi="Arial" w:cs="Arial"/>
          <w:sz w:val="22"/>
        </w:rPr>
        <w:t>email:</w:t>
      </w:r>
      <w:r w:rsidRPr="00C476CA">
        <w:rPr>
          <w:rFonts w:ascii="Arial" w:hAnsi="Arial" w:cs="Arial"/>
          <w:sz w:val="22"/>
        </w:rPr>
        <w:t xml:space="preserve"> </w:t>
      </w:r>
      <w:r w:rsidR="00942299" w:rsidRPr="00C476CA">
        <w:rPr>
          <w:rFonts w:ascii="Arial" w:hAnsi="Arial" w:cs="Arial"/>
          <w:sz w:val="22"/>
        </w:rPr>
        <w:t xml:space="preserve">……………………………………………….. </w:t>
      </w:r>
      <w:r w:rsidR="00942299" w:rsidRPr="00C476CA">
        <w:rPr>
          <w:rFonts w:ascii="Arial" w:hAnsi="Arial" w:cs="Arial"/>
          <w:sz w:val="22"/>
          <w:vertAlign w:val="superscript"/>
        </w:rPr>
        <w:t>1)</w:t>
      </w:r>
      <w:r w:rsidR="00942299" w:rsidRPr="00C476CA">
        <w:rPr>
          <w:rFonts w:ascii="Arial" w:hAnsi="Arial" w:cs="Arial"/>
          <w:sz w:val="22"/>
        </w:rPr>
        <w:t xml:space="preserve"> </w:t>
      </w:r>
    </w:p>
    <w:p w14:paraId="170BE727" w14:textId="77777777" w:rsidR="004E6C9B" w:rsidRDefault="004E6C9B" w:rsidP="004E6C9B">
      <w:pPr>
        <w:pStyle w:val="Akapitzlist"/>
        <w:numPr>
          <w:ilvl w:val="0"/>
          <w:numId w:val="14"/>
        </w:numPr>
        <w:ind w:right="2" w:hanging="427"/>
        <w:jc w:val="left"/>
        <w:rPr>
          <w:rFonts w:ascii="Arial" w:hAnsi="Arial" w:cs="Arial"/>
          <w:sz w:val="22"/>
        </w:rPr>
      </w:pPr>
      <w:r>
        <w:rPr>
          <w:rFonts w:ascii="Arial" w:hAnsi="Arial" w:cs="Arial"/>
          <w:sz w:val="22"/>
        </w:rPr>
        <w:t>W przypadku wyboru oferty jako najkorzystniejsza osobą uprawnioną do podpisania umowy ze strony Wykonawcy jest:</w:t>
      </w:r>
    </w:p>
    <w:p w14:paraId="3EAF78F8" w14:textId="77777777" w:rsidR="004E6C9B" w:rsidRPr="001D6857" w:rsidRDefault="004E6C9B" w:rsidP="004E6C9B">
      <w:pPr>
        <w:ind w:left="427" w:right="2" w:firstLine="0"/>
        <w:jc w:val="left"/>
        <w:rPr>
          <w:rFonts w:ascii="Arial" w:hAnsi="Arial" w:cs="Arial"/>
          <w:sz w:val="22"/>
        </w:rPr>
      </w:pPr>
      <w:r w:rsidRPr="001D6857">
        <w:rPr>
          <w:rFonts w:ascii="Arial" w:hAnsi="Arial" w:cs="Arial"/>
          <w:sz w:val="22"/>
        </w:rPr>
        <w:t>imię i nazwisko: …………………………….………………</w:t>
      </w:r>
      <w:r w:rsidRPr="001D6857">
        <w:rPr>
          <w:rFonts w:ascii="Arial" w:hAnsi="Arial" w:cs="Arial"/>
          <w:sz w:val="22"/>
          <w:vertAlign w:val="superscript"/>
        </w:rPr>
        <w:t>1)</w:t>
      </w:r>
      <w:r w:rsidRPr="001D6857">
        <w:rPr>
          <w:rFonts w:ascii="Arial" w:hAnsi="Arial" w:cs="Arial"/>
          <w:sz w:val="22"/>
        </w:rPr>
        <w:t xml:space="preserve"> </w:t>
      </w:r>
    </w:p>
    <w:p w14:paraId="6CC0859A" w14:textId="77777777" w:rsidR="004E6C9B" w:rsidRPr="001D6857" w:rsidRDefault="004E6C9B" w:rsidP="004E6C9B">
      <w:pPr>
        <w:ind w:left="427" w:right="2" w:firstLine="0"/>
        <w:jc w:val="left"/>
        <w:rPr>
          <w:rFonts w:ascii="Arial" w:hAnsi="Arial" w:cs="Arial"/>
          <w:sz w:val="22"/>
        </w:rPr>
      </w:pPr>
      <w:r w:rsidRPr="001D6857">
        <w:rPr>
          <w:rFonts w:ascii="Arial" w:hAnsi="Arial" w:cs="Arial"/>
          <w:sz w:val="22"/>
        </w:rPr>
        <w:t>nr tel.: ……..…………………………………………………</w:t>
      </w:r>
      <w:r w:rsidRPr="001D6857">
        <w:rPr>
          <w:rFonts w:ascii="Arial" w:hAnsi="Arial" w:cs="Arial"/>
          <w:sz w:val="22"/>
          <w:vertAlign w:val="superscript"/>
        </w:rPr>
        <w:t>1)</w:t>
      </w:r>
      <w:r w:rsidRPr="001D6857">
        <w:rPr>
          <w:rFonts w:ascii="Arial" w:hAnsi="Arial" w:cs="Arial"/>
          <w:sz w:val="22"/>
        </w:rPr>
        <w:t xml:space="preserve"> </w:t>
      </w:r>
    </w:p>
    <w:p w14:paraId="63F3B24C" w14:textId="30D25809" w:rsidR="004E6C9B" w:rsidRDefault="004E6C9B" w:rsidP="00AB69F5">
      <w:pPr>
        <w:spacing w:after="18" w:line="250" w:lineRule="auto"/>
        <w:ind w:left="427" w:right="2" w:firstLine="0"/>
        <w:jc w:val="left"/>
        <w:rPr>
          <w:rFonts w:ascii="Arial" w:hAnsi="Arial" w:cs="Arial"/>
          <w:sz w:val="22"/>
        </w:rPr>
      </w:pPr>
      <w:r w:rsidRPr="001D6857">
        <w:rPr>
          <w:rFonts w:ascii="Arial" w:hAnsi="Arial" w:cs="Arial"/>
          <w:sz w:val="22"/>
        </w:rPr>
        <w:t xml:space="preserve">adres email: ……………………………………………….. </w:t>
      </w:r>
      <w:r w:rsidRPr="001D6857">
        <w:rPr>
          <w:rFonts w:ascii="Arial" w:hAnsi="Arial" w:cs="Arial"/>
          <w:sz w:val="22"/>
          <w:vertAlign w:val="superscript"/>
        </w:rPr>
        <w:t>1)</w:t>
      </w:r>
    </w:p>
    <w:p w14:paraId="10882B1D" w14:textId="6297F325" w:rsidR="004E6C9B" w:rsidRDefault="004E6C9B" w:rsidP="00D525A7">
      <w:pPr>
        <w:numPr>
          <w:ilvl w:val="0"/>
          <w:numId w:val="14"/>
        </w:numPr>
        <w:spacing w:after="18" w:line="250" w:lineRule="auto"/>
        <w:ind w:right="2" w:hanging="427"/>
        <w:jc w:val="left"/>
        <w:rPr>
          <w:rFonts w:ascii="Arial" w:hAnsi="Arial" w:cs="Arial"/>
          <w:sz w:val="22"/>
        </w:rPr>
      </w:pPr>
      <w:r>
        <w:rPr>
          <w:rFonts w:ascii="Arial" w:hAnsi="Arial" w:cs="Arial"/>
          <w:sz w:val="22"/>
        </w:rPr>
        <w:t>Numer konta bankowego wykonawcy: ..………………………………………………………….</w:t>
      </w:r>
      <w:r w:rsidRPr="001D6857">
        <w:rPr>
          <w:rFonts w:ascii="Arial" w:hAnsi="Arial" w:cs="Arial"/>
          <w:sz w:val="22"/>
          <w:vertAlign w:val="superscript"/>
        </w:rPr>
        <w:t>1)</w:t>
      </w:r>
    </w:p>
    <w:p w14:paraId="48B15632" w14:textId="7C617E21" w:rsidR="00571BF0" w:rsidRPr="00C476CA" w:rsidRDefault="00F62AAE" w:rsidP="00D525A7">
      <w:pPr>
        <w:numPr>
          <w:ilvl w:val="0"/>
          <w:numId w:val="14"/>
        </w:numPr>
        <w:spacing w:after="18" w:line="250" w:lineRule="auto"/>
        <w:ind w:right="2" w:hanging="427"/>
        <w:jc w:val="left"/>
        <w:rPr>
          <w:rFonts w:ascii="Arial" w:hAnsi="Arial" w:cs="Arial"/>
          <w:sz w:val="22"/>
        </w:rPr>
      </w:pPr>
      <w:r>
        <w:rPr>
          <w:rFonts w:ascii="Arial" w:hAnsi="Arial" w:cs="Arial"/>
          <w:sz w:val="22"/>
        </w:rPr>
        <w:t>Dostawa</w:t>
      </w:r>
      <w:r w:rsidR="00942299" w:rsidRPr="00C476CA">
        <w:rPr>
          <w:rFonts w:ascii="Arial" w:hAnsi="Arial" w:cs="Arial"/>
          <w:sz w:val="22"/>
        </w:rPr>
        <w:t xml:space="preserve"> wykonywana będzie własnymi </w:t>
      </w:r>
      <w:r w:rsidR="00942299" w:rsidRPr="00F2017C">
        <w:rPr>
          <w:rFonts w:ascii="Arial" w:hAnsi="Arial" w:cs="Arial"/>
          <w:b/>
          <w:bCs/>
          <w:sz w:val="22"/>
        </w:rPr>
        <w:t>siłami/z pomocą Podwykonawcy</w:t>
      </w:r>
      <w:r w:rsidR="00AE3ED7" w:rsidRPr="00F2017C">
        <w:rPr>
          <w:rFonts w:ascii="Arial" w:hAnsi="Arial" w:cs="Arial"/>
          <w:b/>
          <w:bCs/>
          <w:sz w:val="22"/>
          <w:vertAlign w:val="superscript"/>
        </w:rPr>
        <w:t>2</w:t>
      </w:r>
      <w:r w:rsidR="00942299" w:rsidRPr="00C476CA">
        <w:rPr>
          <w:rFonts w:ascii="Arial" w:hAnsi="Arial" w:cs="Arial"/>
          <w:sz w:val="22"/>
          <w:vertAlign w:val="superscript"/>
        </w:rPr>
        <w:t>)</w:t>
      </w:r>
      <w:r w:rsidR="00942299" w:rsidRPr="00C476CA">
        <w:rPr>
          <w:rFonts w:ascii="Arial" w:hAnsi="Arial" w:cs="Arial"/>
          <w:sz w:val="22"/>
        </w:rPr>
        <w:t xml:space="preserve"> który wykonywać będzie część zamówienia obejmującą: …………………………………………</w:t>
      </w:r>
      <w:r w:rsidR="0029174C" w:rsidRPr="00C476CA">
        <w:rPr>
          <w:rFonts w:ascii="Arial" w:hAnsi="Arial" w:cs="Arial"/>
          <w:sz w:val="22"/>
        </w:rPr>
        <w:t>………</w:t>
      </w:r>
      <w:r w:rsidR="00942299" w:rsidRPr="00C476CA">
        <w:rPr>
          <w:rFonts w:ascii="Arial" w:hAnsi="Arial" w:cs="Arial"/>
          <w:sz w:val="22"/>
        </w:rPr>
        <w:t>.…….................</w:t>
      </w:r>
      <w:r w:rsidR="008646D1" w:rsidRPr="00C476CA">
        <w:rPr>
          <w:rFonts w:ascii="Arial" w:hAnsi="Arial" w:cs="Arial"/>
          <w:sz w:val="22"/>
        </w:rPr>
        <w:t>……………………………………</w:t>
      </w:r>
      <w:r w:rsidR="008646D1" w:rsidRPr="00C476CA">
        <w:rPr>
          <w:rFonts w:ascii="Arial" w:hAnsi="Arial" w:cs="Arial"/>
          <w:sz w:val="22"/>
          <w:vertAlign w:val="superscript"/>
        </w:rPr>
        <w:t>1)</w:t>
      </w:r>
      <w:r w:rsidR="00942299" w:rsidRPr="00C476CA">
        <w:rPr>
          <w:rFonts w:ascii="Arial" w:hAnsi="Arial" w:cs="Arial"/>
          <w:sz w:val="22"/>
        </w:rPr>
        <w:t xml:space="preserve"> </w:t>
      </w:r>
    </w:p>
    <w:p w14:paraId="5644909B" w14:textId="1FF23A7A" w:rsidR="002C7118" w:rsidRPr="00C476CA" w:rsidRDefault="00942299" w:rsidP="008646D1">
      <w:pPr>
        <w:spacing w:after="18" w:line="250" w:lineRule="auto"/>
        <w:ind w:left="427" w:right="2" w:firstLine="0"/>
        <w:jc w:val="left"/>
        <w:rPr>
          <w:rFonts w:ascii="Arial" w:hAnsi="Arial" w:cs="Arial"/>
          <w:sz w:val="22"/>
          <w:vertAlign w:val="superscript"/>
        </w:rPr>
      </w:pPr>
      <w:r w:rsidRPr="00C476CA">
        <w:rPr>
          <w:rFonts w:ascii="Arial" w:hAnsi="Arial" w:cs="Arial"/>
          <w:sz w:val="22"/>
        </w:rPr>
        <w:t>nazwa firmy, s</w:t>
      </w:r>
      <w:r w:rsidR="00FE156C" w:rsidRPr="00C476CA">
        <w:rPr>
          <w:rFonts w:ascii="Arial" w:hAnsi="Arial" w:cs="Arial"/>
          <w:sz w:val="22"/>
        </w:rPr>
        <w:t xml:space="preserve">iedziba </w:t>
      </w:r>
      <w:r w:rsidR="00571BF0" w:rsidRPr="00C476CA">
        <w:rPr>
          <w:rFonts w:ascii="Arial" w:hAnsi="Arial" w:cs="Arial"/>
          <w:sz w:val="22"/>
        </w:rPr>
        <w:t>……………….…………………………………………….</w:t>
      </w:r>
      <w:r w:rsidR="008646D1" w:rsidRPr="00C476CA">
        <w:rPr>
          <w:rFonts w:ascii="Arial" w:hAnsi="Arial" w:cs="Arial"/>
          <w:sz w:val="22"/>
        </w:rPr>
        <w:t>………………</w:t>
      </w:r>
      <w:r w:rsidR="00A30450" w:rsidRPr="00C476CA">
        <w:rPr>
          <w:rFonts w:ascii="Arial" w:hAnsi="Arial" w:cs="Arial"/>
          <w:sz w:val="22"/>
        </w:rPr>
        <w:t>.</w:t>
      </w:r>
      <w:r w:rsidR="008646D1" w:rsidRPr="00C476CA">
        <w:rPr>
          <w:rFonts w:ascii="Arial" w:hAnsi="Arial" w:cs="Arial"/>
          <w:sz w:val="22"/>
        </w:rPr>
        <w:t xml:space="preserve"> </w:t>
      </w:r>
      <w:r w:rsidR="008646D1" w:rsidRPr="00C476CA">
        <w:rPr>
          <w:rFonts w:ascii="Arial" w:hAnsi="Arial" w:cs="Arial"/>
          <w:sz w:val="22"/>
          <w:vertAlign w:val="superscript"/>
        </w:rPr>
        <w:t>1)</w:t>
      </w:r>
      <w:r w:rsidR="00571BF0" w:rsidRPr="00C476CA">
        <w:rPr>
          <w:rFonts w:ascii="Arial" w:hAnsi="Arial" w:cs="Arial"/>
          <w:sz w:val="22"/>
        </w:rPr>
        <w:t xml:space="preserve"> </w:t>
      </w:r>
      <w:r w:rsidR="008646D1" w:rsidRPr="00C476CA">
        <w:rPr>
          <w:rFonts w:ascii="Arial" w:hAnsi="Arial" w:cs="Arial"/>
          <w:sz w:val="22"/>
        </w:rPr>
        <w:br/>
      </w:r>
      <w:r w:rsidRPr="00C476CA">
        <w:rPr>
          <w:rFonts w:ascii="Arial" w:hAnsi="Arial" w:cs="Arial"/>
          <w:sz w:val="22"/>
        </w:rPr>
        <w:t>zakres …………………….......……...……………</w:t>
      </w:r>
      <w:r w:rsidR="00B50B20" w:rsidRPr="00C476CA">
        <w:rPr>
          <w:rFonts w:ascii="Arial" w:hAnsi="Arial" w:cs="Arial"/>
          <w:sz w:val="22"/>
        </w:rPr>
        <w:t>..…………………………………</w:t>
      </w:r>
      <w:r w:rsidR="00C57014" w:rsidRPr="00C476CA">
        <w:rPr>
          <w:rFonts w:ascii="Arial" w:hAnsi="Arial" w:cs="Arial"/>
          <w:sz w:val="22"/>
        </w:rPr>
        <w:t>…………</w:t>
      </w:r>
      <w:r w:rsidR="00A30450" w:rsidRPr="00C476CA">
        <w:rPr>
          <w:rFonts w:ascii="Arial" w:hAnsi="Arial" w:cs="Arial"/>
          <w:sz w:val="22"/>
        </w:rPr>
        <w:t>…</w:t>
      </w:r>
      <w:r w:rsidR="00C57014" w:rsidRPr="00C476CA">
        <w:rPr>
          <w:rFonts w:ascii="Arial" w:hAnsi="Arial" w:cs="Arial"/>
          <w:sz w:val="22"/>
        </w:rPr>
        <w:t xml:space="preserve"> </w:t>
      </w:r>
      <w:r w:rsidR="00C57014" w:rsidRPr="00C476CA">
        <w:rPr>
          <w:rFonts w:ascii="Arial" w:hAnsi="Arial" w:cs="Arial"/>
          <w:sz w:val="22"/>
          <w:vertAlign w:val="superscript"/>
        </w:rPr>
        <w:t>1)</w:t>
      </w:r>
    </w:p>
    <w:p w14:paraId="1F6C7F59" w14:textId="77777777" w:rsidR="002C7118" w:rsidRPr="00C476CA" w:rsidRDefault="002C7118">
      <w:pPr>
        <w:spacing w:after="0" w:line="259" w:lineRule="auto"/>
        <w:ind w:left="0" w:right="0" w:firstLine="0"/>
        <w:jc w:val="left"/>
        <w:rPr>
          <w:rFonts w:ascii="Arial" w:hAnsi="Arial" w:cs="Arial"/>
          <w:sz w:val="22"/>
        </w:rPr>
      </w:pPr>
    </w:p>
    <w:p w14:paraId="205E4889" w14:textId="77777777" w:rsidR="002C7118" w:rsidRPr="00C476CA" w:rsidRDefault="00942299">
      <w:pPr>
        <w:spacing w:after="0" w:line="259" w:lineRule="auto"/>
        <w:ind w:left="-5" w:right="0"/>
        <w:jc w:val="left"/>
        <w:rPr>
          <w:rFonts w:ascii="Arial" w:hAnsi="Arial" w:cs="Arial"/>
          <w:sz w:val="22"/>
        </w:rPr>
      </w:pPr>
      <w:r w:rsidRPr="00C476CA">
        <w:rPr>
          <w:rFonts w:ascii="Arial" w:hAnsi="Arial" w:cs="Arial"/>
          <w:sz w:val="22"/>
          <w:u w:val="single" w:color="000000"/>
        </w:rPr>
        <w:t>Uwaga:</w:t>
      </w:r>
      <w:r w:rsidRPr="00C476CA">
        <w:rPr>
          <w:rFonts w:ascii="Arial" w:hAnsi="Arial" w:cs="Arial"/>
          <w:i/>
          <w:sz w:val="22"/>
        </w:rPr>
        <w:t xml:space="preserve"> </w:t>
      </w:r>
    </w:p>
    <w:p w14:paraId="5C116305" w14:textId="65F4C27A" w:rsidR="002C7118" w:rsidRPr="00C476CA" w:rsidRDefault="00942299" w:rsidP="00D525A7">
      <w:pPr>
        <w:numPr>
          <w:ilvl w:val="0"/>
          <w:numId w:val="15"/>
        </w:numPr>
        <w:spacing w:after="53" w:line="249" w:lineRule="auto"/>
        <w:ind w:right="0" w:hanging="182"/>
        <w:rPr>
          <w:rFonts w:ascii="Arial" w:hAnsi="Arial" w:cs="Arial"/>
          <w:sz w:val="22"/>
        </w:rPr>
      </w:pPr>
      <w:r w:rsidRPr="00C476CA">
        <w:rPr>
          <w:rFonts w:ascii="Arial" w:hAnsi="Arial" w:cs="Arial"/>
          <w:sz w:val="22"/>
        </w:rPr>
        <w:t>- należy wpisać,</w:t>
      </w:r>
    </w:p>
    <w:p w14:paraId="78F9318D" w14:textId="65863FD4" w:rsidR="002C7118" w:rsidRPr="00C476CA" w:rsidRDefault="00AE3ED7" w:rsidP="00F6083A">
      <w:pPr>
        <w:spacing w:after="48" w:line="249" w:lineRule="auto"/>
        <w:ind w:left="0" w:right="0"/>
        <w:rPr>
          <w:rFonts w:ascii="Arial" w:hAnsi="Arial" w:cs="Arial"/>
          <w:sz w:val="22"/>
        </w:rPr>
      </w:pPr>
      <w:r w:rsidRPr="00C476CA">
        <w:rPr>
          <w:rFonts w:ascii="Arial" w:hAnsi="Arial" w:cs="Arial"/>
          <w:sz w:val="22"/>
          <w:vertAlign w:val="superscript"/>
        </w:rPr>
        <w:t>2</w:t>
      </w:r>
      <w:r w:rsidR="00942299" w:rsidRPr="00C476CA">
        <w:rPr>
          <w:rFonts w:ascii="Arial" w:hAnsi="Arial" w:cs="Arial"/>
          <w:sz w:val="22"/>
          <w:vertAlign w:val="superscript"/>
        </w:rPr>
        <w:t>)</w:t>
      </w:r>
      <w:r w:rsidR="00942299" w:rsidRPr="00C476CA">
        <w:rPr>
          <w:rFonts w:ascii="Arial" w:hAnsi="Arial" w:cs="Arial"/>
          <w:sz w:val="22"/>
        </w:rPr>
        <w:t xml:space="preserve"> - niepotrzebne skreślić. Jeżeli Wykonawca nie dokona skreślenia i nie wypełni pkt </w:t>
      </w:r>
      <w:r w:rsidR="00D6011D">
        <w:rPr>
          <w:rFonts w:ascii="Arial" w:hAnsi="Arial" w:cs="Arial"/>
          <w:sz w:val="22"/>
        </w:rPr>
        <w:t>IV</w:t>
      </w:r>
      <w:r w:rsidR="00942299" w:rsidRPr="00C476CA">
        <w:rPr>
          <w:rFonts w:ascii="Arial" w:hAnsi="Arial" w:cs="Arial"/>
          <w:sz w:val="22"/>
        </w:rPr>
        <w:t xml:space="preserve"> </w:t>
      </w:r>
      <w:proofErr w:type="spellStart"/>
      <w:r w:rsidR="00942299" w:rsidRPr="00C476CA">
        <w:rPr>
          <w:rFonts w:ascii="Arial" w:hAnsi="Arial" w:cs="Arial"/>
          <w:sz w:val="22"/>
        </w:rPr>
        <w:t>ppkt</w:t>
      </w:r>
      <w:proofErr w:type="spellEnd"/>
      <w:r w:rsidR="00942299" w:rsidRPr="00C476CA">
        <w:rPr>
          <w:rFonts w:ascii="Arial" w:hAnsi="Arial" w:cs="Arial"/>
          <w:sz w:val="22"/>
        </w:rPr>
        <w:t xml:space="preserve"> </w:t>
      </w:r>
      <w:r w:rsidR="00D6011D">
        <w:rPr>
          <w:rFonts w:ascii="Arial" w:hAnsi="Arial" w:cs="Arial"/>
          <w:sz w:val="22"/>
        </w:rPr>
        <w:t>4</w:t>
      </w:r>
      <w:r w:rsidR="00942299" w:rsidRPr="00C476CA">
        <w:rPr>
          <w:rFonts w:ascii="Arial" w:hAnsi="Arial" w:cs="Arial"/>
          <w:sz w:val="22"/>
        </w:rPr>
        <w:t>, Zamawiający uzna, że Wykonawca nie zamierza powierzyć części zamówienia Podwykonawcom</w:t>
      </w:r>
      <w:r w:rsidR="005F0DD9" w:rsidRPr="00C476CA">
        <w:rPr>
          <w:rFonts w:ascii="Arial" w:hAnsi="Arial" w:cs="Arial"/>
          <w:sz w:val="22"/>
        </w:rPr>
        <w:t>.</w:t>
      </w:r>
    </w:p>
    <w:p w14:paraId="0AEEF2B3" w14:textId="6AEA0C49" w:rsidR="002C7118" w:rsidRPr="00C476CA" w:rsidRDefault="002C7118" w:rsidP="00B23C3F">
      <w:pPr>
        <w:spacing w:after="0" w:line="259" w:lineRule="auto"/>
        <w:ind w:left="0" w:right="0" w:firstLine="0"/>
        <w:jc w:val="left"/>
        <w:rPr>
          <w:rFonts w:ascii="Arial" w:hAnsi="Arial" w:cs="Arial"/>
          <w:sz w:val="22"/>
        </w:rPr>
      </w:pPr>
    </w:p>
    <w:p w14:paraId="0BE175E7" w14:textId="77777777" w:rsidR="002C7118" w:rsidRPr="00C476CA" w:rsidRDefault="00942299">
      <w:pPr>
        <w:spacing w:after="0"/>
        <w:ind w:left="10" w:right="2"/>
        <w:rPr>
          <w:rFonts w:ascii="Arial" w:hAnsi="Arial" w:cs="Arial"/>
          <w:sz w:val="22"/>
        </w:rPr>
      </w:pPr>
      <w:r w:rsidRPr="00C476CA">
        <w:rPr>
          <w:rFonts w:ascii="Arial" w:hAnsi="Arial" w:cs="Arial"/>
          <w:b/>
          <w:sz w:val="22"/>
        </w:rPr>
        <w:t>Oświadczamy, że</w:t>
      </w:r>
      <w:r w:rsidRPr="00C476CA">
        <w:rPr>
          <w:rFonts w:ascii="Arial" w:hAnsi="Arial" w:cs="Arial"/>
          <w:sz w:val="22"/>
        </w:rPr>
        <w:t xml:space="preserve"> wypełniliśmy obowiązki informacyjne przewidziane w art. 13 lub art. 14 RODO</w:t>
      </w:r>
      <w:r w:rsidRPr="00C476CA">
        <w:rPr>
          <w:rFonts w:ascii="Arial" w:hAnsi="Arial" w:cs="Arial"/>
          <w:sz w:val="22"/>
          <w:vertAlign w:val="superscript"/>
        </w:rPr>
        <w:t>1)</w:t>
      </w:r>
      <w:r w:rsidRPr="00C476CA">
        <w:rPr>
          <w:rFonts w:ascii="Arial" w:hAnsi="Arial" w:cs="Arial"/>
          <w:sz w:val="22"/>
        </w:rPr>
        <w:t xml:space="preserve"> wobec osób fizycznych, od których dane osobowe bezpośrednio lub pośrednio pozyskaliśmy w celu ubiegania się o udzielenie zamówienia publicznego w niniejszym postępowaniu</w:t>
      </w:r>
      <w:r w:rsidRPr="00C476CA">
        <w:rPr>
          <w:rFonts w:ascii="Arial" w:hAnsi="Arial" w:cs="Arial"/>
          <w:sz w:val="22"/>
          <w:vertAlign w:val="superscript"/>
        </w:rPr>
        <w:t>2)</w:t>
      </w:r>
      <w:r w:rsidRPr="00C476CA">
        <w:rPr>
          <w:rFonts w:ascii="Arial" w:hAnsi="Arial" w:cs="Arial"/>
          <w:sz w:val="22"/>
        </w:rPr>
        <w:t>.</w:t>
      </w:r>
      <w:r w:rsidRPr="00C476CA">
        <w:rPr>
          <w:rFonts w:ascii="Arial" w:hAnsi="Arial" w:cs="Arial"/>
          <w:sz w:val="22"/>
          <w:vertAlign w:val="superscript"/>
        </w:rPr>
        <w:t xml:space="preserve"> </w:t>
      </w:r>
    </w:p>
    <w:p w14:paraId="12F1E74A" w14:textId="1448F482" w:rsidR="002C7118" w:rsidRPr="00C476CA" w:rsidRDefault="00942299" w:rsidP="00D525A7">
      <w:pPr>
        <w:numPr>
          <w:ilvl w:val="0"/>
          <w:numId w:val="16"/>
        </w:numPr>
        <w:spacing w:after="0"/>
        <w:ind w:left="284" w:right="48" w:hanging="192"/>
        <w:rPr>
          <w:rFonts w:ascii="Arial" w:hAnsi="Arial" w:cs="Arial"/>
          <w:sz w:val="22"/>
        </w:rPr>
      </w:pPr>
      <w:r w:rsidRPr="00C476CA">
        <w:rPr>
          <w:rFonts w:ascii="Arial" w:hAnsi="Arial" w:cs="Arial"/>
          <w:sz w:val="22"/>
        </w:rPr>
        <w:t xml:space="preserve">rozporządzenie Parlamentu Europejskiego i Rady (UE) 2016/679 z dnia 27 kwietnia 2016 r. </w:t>
      </w:r>
      <w:r w:rsidR="00182C98" w:rsidRPr="00C476CA">
        <w:rPr>
          <w:rFonts w:ascii="Arial" w:hAnsi="Arial" w:cs="Arial"/>
          <w:sz w:val="22"/>
        </w:rPr>
        <w:br/>
      </w:r>
      <w:r w:rsidRPr="00C476CA">
        <w:rPr>
          <w:rFonts w:ascii="Arial" w:hAnsi="Arial" w:cs="Arial"/>
          <w:sz w:val="22"/>
        </w:rPr>
        <w:t xml:space="preserve">w sprawie ochrony osób fizycznych w związku z przetwarzaniem danych osobowych </w:t>
      </w:r>
      <w:r w:rsidR="00A30450" w:rsidRPr="00C476CA">
        <w:rPr>
          <w:rFonts w:ascii="Arial" w:hAnsi="Arial" w:cs="Arial"/>
          <w:sz w:val="22"/>
        </w:rPr>
        <w:br/>
      </w:r>
      <w:r w:rsidRPr="00C476CA">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C476CA" w:rsidRDefault="00942299" w:rsidP="00D525A7">
      <w:pPr>
        <w:numPr>
          <w:ilvl w:val="0"/>
          <w:numId w:val="16"/>
        </w:numPr>
        <w:spacing w:after="0"/>
        <w:ind w:left="284" w:right="48" w:hanging="192"/>
        <w:rPr>
          <w:rFonts w:ascii="Arial" w:hAnsi="Arial" w:cs="Arial"/>
          <w:sz w:val="22"/>
        </w:rPr>
      </w:pPr>
      <w:r w:rsidRPr="00C476CA">
        <w:rPr>
          <w:rFonts w:ascii="Arial" w:hAnsi="Arial" w:cs="Arial"/>
          <w:sz w:val="22"/>
        </w:rPr>
        <w:t>W przypadku, gdy wykonawca nie przekazuje danych osobowych innych niż bezpośrednio jego dotyczących lub zachodzi wyłączenie stosowania obowiązku in</w:t>
      </w:r>
      <w:r w:rsidR="00182C98" w:rsidRPr="00C476CA">
        <w:rPr>
          <w:rFonts w:ascii="Arial" w:hAnsi="Arial" w:cs="Arial"/>
          <w:sz w:val="22"/>
        </w:rPr>
        <w:t xml:space="preserve">formacyjnego, stosownie do </w:t>
      </w:r>
      <w:r w:rsidR="00182C98" w:rsidRPr="00C476CA">
        <w:rPr>
          <w:rFonts w:ascii="Arial" w:hAnsi="Arial" w:cs="Arial"/>
          <w:sz w:val="22"/>
        </w:rPr>
        <w:lastRenderedPageBreak/>
        <w:t>art. </w:t>
      </w:r>
      <w:r w:rsidRPr="00C476CA">
        <w:rPr>
          <w:rFonts w:ascii="Arial" w:hAnsi="Arial" w:cs="Arial"/>
          <w:sz w:val="22"/>
        </w:rPr>
        <w:t>13 ust. 4 lub art. 14 ust. 5 RODO treści oświadczenia wykonawca nie składa (usunięcie treści oświadczenia np. przez jego wykreślenie).</w:t>
      </w:r>
    </w:p>
    <w:p w14:paraId="4D81A195" w14:textId="77777777" w:rsidR="002C7118" w:rsidRPr="00C476CA" w:rsidRDefault="002C7118">
      <w:pPr>
        <w:spacing w:after="0" w:line="259" w:lineRule="auto"/>
        <w:ind w:left="0" w:right="0" w:firstLine="0"/>
        <w:jc w:val="left"/>
        <w:rPr>
          <w:rFonts w:ascii="Arial" w:hAnsi="Arial" w:cs="Arial"/>
          <w:color w:val="auto"/>
          <w:sz w:val="22"/>
        </w:rPr>
      </w:pPr>
    </w:p>
    <w:p w14:paraId="349FA505" w14:textId="77777777" w:rsidR="00A30450" w:rsidRPr="00C476CA" w:rsidRDefault="00A30450" w:rsidP="00807570">
      <w:pPr>
        <w:spacing w:after="34" w:line="239" w:lineRule="auto"/>
        <w:ind w:left="0" w:right="0" w:firstLine="0"/>
        <w:rPr>
          <w:rFonts w:ascii="Arial" w:eastAsia="Segoe UI" w:hAnsi="Arial" w:cs="Arial"/>
          <w:b/>
          <w:i/>
          <w:color w:val="auto"/>
          <w:sz w:val="22"/>
        </w:rPr>
      </w:pPr>
    </w:p>
    <w:p w14:paraId="6B8A7214" w14:textId="77777777" w:rsidR="00A30450" w:rsidRPr="00C476CA"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C476CA" w:rsidRDefault="00942299" w:rsidP="00807570">
      <w:pPr>
        <w:spacing w:after="34" w:line="239" w:lineRule="auto"/>
        <w:ind w:left="0" w:right="0" w:firstLine="0"/>
        <w:rPr>
          <w:rFonts w:ascii="Arial" w:hAnsi="Arial" w:cs="Arial"/>
          <w:color w:val="auto"/>
          <w:sz w:val="22"/>
        </w:rPr>
      </w:pPr>
      <w:r w:rsidRPr="00C476CA">
        <w:rPr>
          <w:rFonts w:ascii="Arial" w:eastAsia="Segoe UI" w:hAnsi="Arial" w:cs="Arial"/>
          <w:b/>
          <w:i/>
          <w:color w:val="auto"/>
          <w:sz w:val="22"/>
        </w:rPr>
        <w:t xml:space="preserve">Dokument należy wypełnić i podpisać kwalifikowanym podpisem elektronicznym </w:t>
      </w:r>
      <w:r w:rsidR="00A30450" w:rsidRPr="00C476CA">
        <w:rPr>
          <w:rFonts w:ascii="Arial" w:eastAsia="Segoe UI" w:hAnsi="Arial" w:cs="Arial"/>
          <w:b/>
          <w:i/>
          <w:color w:val="auto"/>
          <w:sz w:val="22"/>
        </w:rPr>
        <w:br/>
      </w:r>
      <w:r w:rsidRPr="00C476CA">
        <w:rPr>
          <w:rFonts w:ascii="Arial" w:eastAsia="Segoe UI" w:hAnsi="Arial" w:cs="Arial"/>
          <w:b/>
          <w:i/>
          <w:color w:val="auto"/>
          <w:sz w:val="22"/>
        </w:rPr>
        <w:t>lub podpisem z</w:t>
      </w:r>
      <w:r w:rsidR="00F6083A" w:rsidRPr="00C476CA">
        <w:rPr>
          <w:rFonts w:ascii="Arial" w:eastAsia="Segoe UI" w:hAnsi="Arial" w:cs="Arial"/>
          <w:b/>
          <w:i/>
          <w:color w:val="auto"/>
          <w:sz w:val="22"/>
        </w:rPr>
        <w:t>aufanym lub podpisem osobistym.</w:t>
      </w:r>
    </w:p>
    <w:p w14:paraId="5D1ADFF6" w14:textId="77777777" w:rsidR="002C7118" w:rsidRPr="00C476CA" w:rsidRDefault="00942299">
      <w:pPr>
        <w:spacing w:after="27" w:line="248" w:lineRule="auto"/>
        <w:ind w:left="-5" w:right="0"/>
        <w:jc w:val="left"/>
        <w:rPr>
          <w:rFonts w:ascii="Arial" w:hAnsi="Arial" w:cs="Arial"/>
          <w:color w:val="auto"/>
          <w:sz w:val="22"/>
        </w:rPr>
      </w:pPr>
      <w:r w:rsidRPr="00C476CA">
        <w:rPr>
          <w:rFonts w:ascii="Arial" w:eastAsia="Segoe UI" w:hAnsi="Arial" w:cs="Arial"/>
          <w:b/>
          <w:i/>
          <w:color w:val="auto"/>
          <w:sz w:val="22"/>
        </w:rPr>
        <w:t>Zamawiający zaleca zapisanie dokumentu w fo</w:t>
      </w:r>
      <w:r w:rsidR="005063D0" w:rsidRPr="00C476CA">
        <w:rPr>
          <w:rFonts w:ascii="Arial" w:eastAsia="Segoe UI" w:hAnsi="Arial" w:cs="Arial"/>
          <w:b/>
          <w:i/>
          <w:color w:val="auto"/>
          <w:sz w:val="22"/>
        </w:rPr>
        <w:t>rmacie PDF.</w:t>
      </w:r>
    </w:p>
    <w:p w14:paraId="6B0ED973" w14:textId="77777777" w:rsidR="002C7118" w:rsidRPr="00C476CA" w:rsidRDefault="002C7118">
      <w:pPr>
        <w:rPr>
          <w:rFonts w:ascii="Arial" w:hAnsi="Arial" w:cs="Arial"/>
          <w:color w:val="auto"/>
          <w:sz w:val="22"/>
        </w:rPr>
      </w:pPr>
    </w:p>
    <w:p w14:paraId="688F231C" w14:textId="77777777" w:rsidR="00FE156C" w:rsidRPr="00C476CA" w:rsidRDefault="00FE156C">
      <w:pPr>
        <w:pStyle w:val="Nagwek3"/>
        <w:spacing w:after="0" w:line="259" w:lineRule="auto"/>
        <w:ind w:left="10" w:right="44"/>
        <w:jc w:val="right"/>
        <w:rPr>
          <w:rFonts w:ascii="Arial" w:hAnsi="Arial" w:cs="Arial"/>
          <w:sz w:val="22"/>
        </w:rPr>
        <w:sectPr w:rsidR="00FE156C" w:rsidRPr="00C476CA">
          <w:headerReference w:type="even" r:id="rId21"/>
          <w:headerReference w:type="default" r:id="rId22"/>
          <w:footerReference w:type="even" r:id="rId23"/>
          <w:footerReference w:type="default" r:id="rId24"/>
          <w:headerReference w:type="first" r:id="rId25"/>
          <w:footerReference w:type="first" r:id="rId26"/>
          <w:pgSz w:w="11906" w:h="16838"/>
          <w:pgMar w:top="1046" w:right="1075" w:bottom="948" w:left="1277" w:header="708" w:footer="291" w:gutter="0"/>
          <w:cols w:space="708"/>
        </w:sectPr>
      </w:pPr>
    </w:p>
    <w:p w14:paraId="52FA7ECF" w14:textId="525799B2" w:rsidR="00377DAD" w:rsidRPr="00C476CA" w:rsidRDefault="00377DAD" w:rsidP="00377DAD">
      <w:pPr>
        <w:spacing w:before="120" w:after="160" w:line="240" w:lineRule="auto"/>
        <w:ind w:left="0" w:right="0" w:firstLine="0"/>
        <w:jc w:val="right"/>
        <w:rPr>
          <w:rFonts w:ascii="Arial" w:eastAsia="Arial" w:hAnsi="Arial" w:cs="Arial"/>
          <w:b/>
          <w:color w:val="auto"/>
          <w:sz w:val="22"/>
          <w:lang w:eastAsia="en-US"/>
        </w:rPr>
      </w:pPr>
      <w:r w:rsidRPr="00C476CA">
        <w:rPr>
          <w:rFonts w:ascii="Arial" w:eastAsia="Arial" w:hAnsi="Arial" w:cs="Arial"/>
          <w:b/>
          <w:color w:val="auto"/>
          <w:sz w:val="22"/>
          <w:lang w:eastAsia="en-US"/>
        </w:rPr>
        <w:lastRenderedPageBreak/>
        <w:t xml:space="preserve">Załącznik nr </w:t>
      </w:r>
      <w:r>
        <w:rPr>
          <w:rFonts w:ascii="Arial" w:eastAsia="Arial" w:hAnsi="Arial" w:cs="Arial"/>
          <w:b/>
          <w:color w:val="auto"/>
          <w:sz w:val="22"/>
          <w:lang w:eastAsia="en-US"/>
        </w:rPr>
        <w:t>2a</w:t>
      </w:r>
      <w:r w:rsidRPr="00C476CA">
        <w:rPr>
          <w:rFonts w:ascii="Arial" w:eastAsia="Arial" w:hAnsi="Arial" w:cs="Arial"/>
          <w:b/>
          <w:color w:val="auto"/>
          <w:sz w:val="22"/>
          <w:lang w:eastAsia="en-US"/>
        </w:rPr>
        <w:t xml:space="preserve"> do SWZ</w:t>
      </w:r>
    </w:p>
    <w:p w14:paraId="6EDFA4E3" w14:textId="77777777" w:rsidR="00377DAD" w:rsidRPr="00CC5CDA" w:rsidRDefault="00377DAD" w:rsidP="00377DAD">
      <w:pPr>
        <w:spacing w:after="0" w:line="240" w:lineRule="auto"/>
        <w:ind w:left="0" w:right="0" w:firstLine="0"/>
        <w:rPr>
          <w:rFonts w:ascii="Arial" w:eastAsia="Arial" w:hAnsi="Arial" w:cs="Arial"/>
          <w:b/>
          <w:color w:val="auto"/>
          <w:sz w:val="22"/>
          <w:lang w:eastAsia="en-US"/>
        </w:rPr>
      </w:pPr>
    </w:p>
    <w:p w14:paraId="14C58291" w14:textId="0A7A544C" w:rsidR="00377DAD" w:rsidRPr="00CC5CDA" w:rsidRDefault="00377DAD" w:rsidP="00377DAD">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Formularz asortymentowo-cenowy</w:t>
      </w:r>
    </w:p>
    <w:p w14:paraId="782EAFF1" w14:textId="77777777" w:rsidR="00377DAD" w:rsidRPr="00CC5CDA" w:rsidRDefault="00377DAD" w:rsidP="00377DAD">
      <w:pPr>
        <w:spacing w:after="0" w:line="240" w:lineRule="auto"/>
        <w:ind w:left="0" w:right="0" w:firstLine="0"/>
        <w:rPr>
          <w:rFonts w:ascii="Arial" w:eastAsia="Arial" w:hAnsi="Arial" w:cs="Arial"/>
          <w:b/>
          <w:color w:val="auto"/>
          <w:sz w:val="22"/>
          <w:lang w:eastAsia="en-US"/>
        </w:rPr>
      </w:pPr>
    </w:p>
    <w:p w14:paraId="3220A464" w14:textId="1200A19B" w:rsidR="00377DAD" w:rsidRDefault="00377DAD" w:rsidP="00377DAD">
      <w:pPr>
        <w:spacing w:after="0" w:line="240" w:lineRule="auto"/>
        <w:ind w:left="0" w:right="0" w:firstLine="0"/>
        <w:rPr>
          <w:rFonts w:ascii="Arial" w:eastAsia="Arial" w:hAnsi="Arial" w:cs="Arial"/>
          <w:color w:val="auto"/>
          <w:sz w:val="22"/>
          <w:lang w:eastAsia="en-US"/>
        </w:rPr>
      </w:pPr>
      <w:r w:rsidRPr="00CC5CDA">
        <w:rPr>
          <w:rFonts w:ascii="Arial" w:eastAsia="Arial" w:hAnsi="Arial" w:cs="Arial"/>
          <w:color w:val="auto"/>
          <w:sz w:val="22"/>
          <w:lang w:eastAsia="en-US"/>
        </w:rPr>
        <w:t>(Dokumenty w oddzielnym pliku)</w:t>
      </w:r>
    </w:p>
    <w:p w14:paraId="3D44816A" w14:textId="08258BA4" w:rsidR="00377DAD" w:rsidRDefault="00377DAD" w:rsidP="00377DAD">
      <w:pPr>
        <w:spacing w:after="0" w:line="240" w:lineRule="auto"/>
        <w:ind w:left="0" w:right="0" w:firstLine="0"/>
        <w:rPr>
          <w:rFonts w:ascii="Arial" w:eastAsia="Arial" w:hAnsi="Arial" w:cs="Arial"/>
          <w:color w:val="auto"/>
          <w:sz w:val="22"/>
          <w:lang w:eastAsia="en-US"/>
        </w:rPr>
      </w:pPr>
    </w:p>
    <w:p w14:paraId="236AB4AC" w14:textId="4FA1F6C3" w:rsidR="00377DAD" w:rsidRDefault="00377DAD" w:rsidP="00377DAD">
      <w:pPr>
        <w:spacing w:after="0" w:line="240" w:lineRule="auto"/>
        <w:ind w:left="0" w:right="0" w:firstLine="0"/>
        <w:rPr>
          <w:rFonts w:ascii="Arial" w:eastAsia="Arial" w:hAnsi="Arial" w:cs="Arial"/>
          <w:color w:val="auto"/>
          <w:sz w:val="22"/>
          <w:lang w:eastAsia="en-US"/>
        </w:rPr>
      </w:pPr>
    </w:p>
    <w:p w14:paraId="13846D3C" w14:textId="5A5F5AD5" w:rsidR="00377DAD" w:rsidRDefault="00377DAD" w:rsidP="00377DAD">
      <w:pPr>
        <w:spacing w:after="0" w:line="240" w:lineRule="auto"/>
        <w:ind w:left="0" w:right="0" w:firstLine="0"/>
        <w:rPr>
          <w:rFonts w:ascii="Arial" w:eastAsia="Arial" w:hAnsi="Arial" w:cs="Arial"/>
          <w:color w:val="auto"/>
          <w:sz w:val="22"/>
          <w:lang w:eastAsia="en-US"/>
        </w:rPr>
      </w:pPr>
    </w:p>
    <w:p w14:paraId="172C7486" w14:textId="1F7EF5AC" w:rsidR="00377DAD" w:rsidRDefault="00377DAD" w:rsidP="00377DAD">
      <w:pPr>
        <w:spacing w:after="0" w:line="240" w:lineRule="auto"/>
        <w:ind w:left="0" w:right="0" w:firstLine="0"/>
        <w:rPr>
          <w:rFonts w:ascii="Arial" w:eastAsia="Arial" w:hAnsi="Arial" w:cs="Arial"/>
          <w:color w:val="auto"/>
          <w:sz w:val="22"/>
          <w:lang w:eastAsia="en-US"/>
        </w:rPr>
      </w:pPr>
    </w:p>
    <w:p w14:paraId="64A39BC7" w14:textId="739C0864" w:rsidR="00377DAD" w:rsidRDefault="00377DAD" w:rsidP="00377DAD">
      <w:pPr>
        <w:spacing w:after="0" w:line="240" w:lineRule="auto"/>
        <w:ind w:left="0" w:right="0" w:firstLine="0"/>
        <w:rPr>
          <w:rFonts w:ascii="Arial" w:eastAsia="Arial" w:hAnsi="Arial" w:cs="Arial"/>
          <w:color w:val="auto"/>
          <w:sz w:val="22"/>
          <w:lang w:eastAsia="en-US"/>
        </w:rPr>
      </w:pPr>
    </w:p>
    <w:p w14:paraId="43FAE222" w14:textId="0AC20B4C" w:rsidR="00377DAD" w:rsidRDefault="00377DAD" w:rsidP="00377DAD">
      <w:pPr>
        <w:spacing w:after="0" w:line="240" w:lineRule="auto"/>
        <w:ind w:left="0" w:right="0" w:firstLine="0"/>
        <w:rPr>
          <w:rFonts w:ascii="Arial" w:eastAsia="Arial" w:hAnsi="Arial" w:cs="Arial"/>
          <w:color w:val="auto"/>
          <w:sz w:val="22"/>
          <w:lang w:eastAsia="en-US"/>
        </w:rPr>
      </w:pPr>
    </w:p>
    <w:p w14:paraId="51380706" w14:textId="6D7255A8" w:rsidR="00377DAD" w:rsidRDefault="00377DAD" w:rsidP="00377DAD">
      <w:pPr>
        <w:spacing w:after="0" w:line="240" w:lineRule="auto"/>
        <w:ind w:left="0" w:right="0" w:firstLine="0"/>
        <w:rPr>
          <w:rFonts w:ascii="Arial" w:eastAsia="Arial" w:hAnsi="Arial" w:cs="Arial"/>
          <w:color w:val="auto"/>
          <w:sz w:val="22"/>
          <w:lang w:eastAsia="en-US"/>
        </w:rPr>
      </w:pPr>
    </w:p>
    <w:p w14:paraId="564CFE1F" w14:textId="62BDE146" w:rsidR="00377DAD" w:rsidRDefault="00377DAD" w:rsidP="00377DAD">
      <w:pPr>
        <w:spacing w:after="0" w:line="240" w:lineRule="auto"/>
        <w:ind w:left="0" w:right="0" w:firstLine="0"/>
        <w:rPr>
          <w:rFonts w:ascii="Arial" w:eastAsia="Arial" w:hAnsi="Arial" w:cs="Arial"/>
          <w:color w:val="auto"/>
          <w:sz w:val="22"/>
          <w:lang w:eastAsia="en-US"/>
        </w:rPr>
      </w:pPr>
    </w:p>
    <w:p w14:paraId="2978177E" w14:textId="7F2A072C" w:rsidR="00377DAD" w:rsidRDefault="00377DAD" w:rsidP="00377DAD">
      <w:pPr>
        <w:spacing w:after="0" w:line="240" w:lineRule="auto"/>
        <w:ind w:left="0" w:right="0" w:firstLine="0"/>
        <w:rPr>
          <w:rFonts w:ascii="Arial" w:eastAsia="Arial" w:hAnsi="Arial" w:cs="Arial"/>
          <w:color w:val="auto"/>
          <w:sz w:val="22"/>
          <w:lang w:eastAsia="en-US"/>
        </w:rPr>
      </w:pPr>
    </w:p>
    <w:p w14:paraId="0A62315A" w14:textId="740C01AA" w:rsidR="00377DAD" w:rsidRDefault="00377DAD" w:rsidP="00377DAD">
      <w:pPr>
        <w:spacing w:after="0" w:line="240" w:lineRule="auto"/>
        <w:ind w:left="0" w:right="0" w:firstLine="0"/>
        <w:rPr>
          <w:rFonts w:ascii="Arial" w:eastAsia="Arial" w:hAnsi="Arial" w:cs="Arial"/>
          <w:color w:val="auto"/>
          <w:sz w:val="22"/>
          <w:lang w:eastAsia="en-US"/>
        </w:rPr>
      </w:pPr>
    </w:p>
    <w:p w14:paraId="0BA8CAE6" w14:textId="657CA202" w:rsidR="00377DAD" w:rsidRDefault="00377DAD" w:rsidP="00377DAD">
      <w:pPr>
        <w:spacing w:after="0" w:line="240" w:lineRule="auto"/>
        <w:ind w:left="0" w:right="0" w:firstLine="0"/>
        <w:rPr>
          <w:rFonts w:ascii="Arial" w:eastAsia="Arial" w:hAnsi="Arial" w:cs="Arial"/>
          <w:color w:val="auto"/>
          <w:sz w:val="22"/>
          <w:lang w:eastAsia="en-US"/>
        </w:rPr>
      </w:pPr>
    </w:p>
    <w:p w14:paraId="7960195D" w14:textId="76BA018A" w:rsidR="00377DAD" w:rsidRDefault="00377DAD" w:rsidP="00377DAD">
      <w:pPr>
        <w:spacing w:after="0" w:line="240" w:lineRule="auto"/>
        <w:ind w:left="0" w:right="0" w:firstLine="0"/>
        <w:rPr>
          <w:rFonts w:ascii="Arial" w:eastAsia="Arial" w:hAnsi="Arial" w:cs="Arial"/>
          <w:color w:val="auto"/>
          <w:sz w:val="22"/>
          <w:lang w:eastAsia="en-US"/>
        </w:rPr>
      </w:pPr>
    </w:p>
    <w:p w14:paraId="58D9F59B" w14:textId="3CB0197E" w:rsidR="00377DAD" w:rsidRDefault="00377DAD" w:rsidP="00377DAD">
      <w:pPr>
        <w:spacing w:after="0" w:line="240" w:lineRule="auto"/>
        <w:ind w:left="0" w:right="0" w:firstLine="0"/>
        <w:rPr>
          <w:rFonts w:ascii="Arial" w:eastAsia="Arial" w:hAnsi="Arial" w:cs="Arial"/>
          <w:color w:val="auto"/>
          <w:sz w:val="22"/>
          <w:lang w:eastAsia="en-US"/>
        </w:rPr>
      </w:pPr>
    </w:p>
    <w:p w14:paraId="4ACEDCFA" w14:textId="7D00335D" w:rsidR="00377DAD" w:rsidRDefault="00377DAD" w:rsidP="00377DAD">
      <w:pPr>
        <w:spacing w:after="0" w:line="240" w:lineRule="auto"/>
        <w:ind w:left="0" w:right="0" w:firstLine="0"/>
        <w:rPr>
          <w:rFonts w:ascii="Arial" w:eastAsia="Arial" w:hAnsi="Arial" w:cs="Arial"/>
          <w:color w:val="auto"/>
          <w:sz w:val="22"/>
          <w:lang w:eastAsia="en-US"/>
        </w:rPr>
      </w:pPr>
    </w:p>
    <w:p w14:paraId="0BBF811B" w14:textId="4CC8A846" w:rsidR="00377DAD" w:rsidRDefault="00377DAD" w:rsidP="00377DAD">
      <w:pPr>
        <w:spacing w:after="0" w:line="240" w:lineRule="auto"/>
        <w:ind w:left="0" w:right="0" w:firstLine="0"/>
        <w:rPr>
          <w:rFonts w:ascii="Arial" w:eastAsia="Arial" w:hAnsi="Arial" w:cs="Arial"/>
          <w:color w:val="auto"/>
          <w:sz w:val="22"/>
          <w:lang w:eastAsia="en-US"/>
        </w:rPr>
      </w:pPr>
    </w:p>
    <w:p w14:paraId="48EC5980" w14:textId="2E3255B3" w:rsidR="00377DAD" w:rsidRDefault="00377DAD" w:rsidP="00377DAD">
      <w:pPr>
        <w:spacing w:after="0" w:line="240" w:lineRule="auto"/>
        <w:ind w:left="0" w:right="0" w:firstLine="0"/>
        <w:rPr>
          <w:rFonts w:ascii="Arial" w:eastAsia="Arial" w:hAnsi="Arial" w:cs="Arial"/>
          <w:color w:val="auto"/>
          <w:sz w:val="22"/>
          <w:lang w:eastAsia="en-US"/>
        </w:rPr>
      </w:pPr>
    </w:p>
    <w:p w14:paraId="5C0E7178" w14:textId="3123E056" w:rsidR="00377DAD" w:rsidRDefault="00377DAD" w:rsidP="00377DAD">
      <w:pPr>
        <w:spacing w:after="0" w:line="240" w:lineRule="auto"/>
        <w:ind w:left="0" w:right="0" w:firstLine="0"/>
        <w:rPr>
          <w:rFonts w:ascii="Arial" w:eastAsia="Arial" w:hAnsi="Arial" w:cs="Arial"/>
          <w:color w:val="auto"/>
          <w:sz w:val="22"/>
          <w:lang w:eastAsia="en-US"/>
        </w:rPr>
      </w:pPr>
    </w:p>
    <w:p w14:paraId="4862119E" w14:textId="754AB416" w:rsidR="00377DAD" w:rsidRDefault="00377DAD" w:rsidP="00377DAD">
      <w:pPr>
        <w:spacing w:after="0" w:line="240" w:lineRule="auto"/>
        <w:ind w:left="0" w:right="0" w:firstLine="0"/>
        <w:rPr>
          <w:rFonts w:ascii="Arial" w:eastAsia="Arial" w:hAnsi="Arial" w:cs="Arial"/>
          <w:color w:val="auto"/>
          <w:sz w:val="22"/>
          <w:lang w:eastAsia="en-US"/>
        </w:rPr>
      </w:pPr>
    </w:p>
    <w:p w14:paraId="4DEB9A17" w14:textId="628345FC" w:rsidR="00377DAD" w:rsidRDefault="00377DAD" w:rsidP="00377DAD">
      <w:pPr>
        <w:spacing w:after="0" w:line="240" w:lineRule="auto"/>
        <w:ind w:left="0" w:right="0" w:firstLine="0"/>
        <w:rPr>
          <w:rFonts w:ascii="Arial" w:eastAsia="Arial" w:hAnsi="Arial" w:cs="Arial"/>
          <w:color w:val="auto"/>
          <w:sz w:val="22"/>
          <w:lang w:eastAsia="en-US"/>
        </w:rPr>
      </w:pPr>
    </w:p>
    <w:p w14:paraId="6120C862" w14:textId="41B450C3" w:rsidR="00377DAD" w:rsidRDefault="00377DAD" w:rsidP="00377DAD">
      <w:pPr>
        <w:spacing w:after="0" w:line="240" w:lineRule="auto"/>
        <w:ind w:left="0" w:right="0" w:firstLine="0"/>
        <w:rPr>
          <w:rFonts w:ascii="Arial" w:eastAsia="Arial" w:hAnsi="Arial" w:cs="Arial"/>
          <w:color w:val="auto"/>
          <w:sz w:val="22"/>
          <w:lang w:eastAsia="en-US"/>
        </w:rPr>
      </w:pPr>
    </w:p>
    <w:p w14:paraId="3D8B17AA" w14:textId="1C17B1E5" w:rsidR="00377DAD" w:rsidRDefault="00377DAD" w:rsidP="00377DAD">
      <w:pPr>
        <w:spacing w:after="0" w:line="240" w:lineRule="auto"/>
        <w:ind w:left="0" w:right="0" w:firstLine="0"/>
        <w:rPr>
          <w:rFonts w:ascii="Arial" w:eastAsia="Arial" w:hAnsi="Arial" w:cs="Arial"/>
          <w:color w:val="auto"/>
          <w:sz w:val="22"/>
          <w:lang w:eastAsia="en-US"/>
        </w:rPr>
      </w:pPr>
    </w:p>
    <w:p w14:paraId="54106F90" w14:textId="1594CB32" w:rsidR="00377DAD" w:rsidRDefault="00377DAD" w:rsidP="00377DAD">
      <w:pPr>
        <w:spacing w:after="0" w:line="240" w:lineRule="auto"/>
        <w:ind w:left="0" w:right="0" w:firstLine="0"/>
        <w:rPr>
          <w:rFonts w:ascii="Arial" w:eastAsia="Arial" w:hAnsi="Arial" w:cs="Arial"/>
          <w:color w:val="auto"/>
          <w:sz w:val="22"/>
          <w:lang w:eastAsia="en-US"/>
        </w:rPr>
      </w:pPr>
    </w:p>
    <w:p w14:paraId="0843F584" w14:textId="322E6CD8" w:rsidR="00377DAD" w:rsidRDefault="00377DAD" w:rsidP="00377DAD">
      <w:pPr>
        <w:spacing w:after="0" w:line="240" w:lineRule="auto"/>
        <w:ind w:left="0" w:right="0" w:firstLine="0"/>
        <w:rPr>
          <w:rFonts w:ascii="Arial" w:eastAsia="Arial" w:hAnsi="Arial" w:cs="Arial"/>
          <w:color w:val="auto"/>
          <w:sz w:val="22"/>
          <w:lang w:eastAsia="en-US"/>
        </w:rPr>
      </w:pPr>
    </w:p>
    <w:p w14:paraId="3A127489" w14:textId="710D6BFB" w:rsidR="00377DAD" w:rsidRDefault="00377DAD" w:rsidP="00377DAD">
      <w:pPr>
        <w:spacing w:after="0" w:line="240" w:lineRule="auto"/>
        <w:ind w:left="0" w:right="0" w:firstLine="0"/>
        <w:rPr>
          <w:rFonts w:ascii="Arial" w:eastAsia="Arial" w:hAnsi="Arial" w:cs="Arial"/>
          <w:color w:val="auto"/>
          <w:sz w:val="22"/>
          <w:lang w:eastAsia="en-US"/>
        </w:rPr>
      </w:pPr>
    </w:p>
    <w:p w14:paraId="2AF46F93" w14:textId="7E6929BF" w:rsidR="00377DAD" w:rsidRDefault="00377DAD" w:rsidP="00377DAD">
      <w:pPr>
        <w:spacing w:after="0" w:line="240" w:lineRule="auto"/>
        <w:ind w:left="0" w:right="0" w:firstLine="0"/>
        <w:rPr>
          <w:rFonts w:ascii="Arial" w:eastAsia="Arial" w:hAnsi="Arial" w:cs="Arial"/>
          <w:color w:val="auto"/>
          <w:sz w:val="22"/>
          <w:lang w:eastAsia="en-US"/>
        </w:rPr>
      </w:pPr>
    </w:p>
    <w:p w14:paraId="2373924E" w14:textId="23C06F03" w:rsidR="00377DAD" w:rsidRDefault="00377DAD" w:rsidP="00377DAD">
      <w:pPr>
        <w:spacing w:after="0" w:line="240" w:lineRule="auto"/>
        <w:ind w:left="0" w:right="0" w:firstLine="0"/>
        <w:rPr>
          <w:rFonts w:ascii="Arial" w:eastAsia="Arial" w:hAnsi="Arial" w:cs="Arial"/>
          <w:color w:val="auto"/>
          <w:sz w:val="22"/>
          <w:lang w:eastAsia="en-US"/>
        </w:rPr>
      </w:pPr>
    </w:p>
    <w:p w14:paraId="286F942B" w14:textId="5B93F370" w:rsidR="00377DAD" w:rsidRDefault="00377DAD" w:rsidP="00377DAD">
      <w:pPr>
        <w:spacing w:after="0" w:line="240" w:lineRule="auto"/>
        <w:ind w:left="0" w:right="0" w:firstLine="0"/>
        <w:rPr>
          <w:rFonts w:ascii="Arial" w:eastAsia="Arial" w:hAnsi="Arial" w:cs="Arial"/>
          <w:color w:val="auto"/>
          <w:sz w:val="22"/>
          <w:lang w:eastAsia="en-US"/>
        </w:rPr>
      </w:pPr>
    </w:p>
    <w:p w14:paraId="55EEE3E8" w14:textId="48AA1B6A" w:rsidR="00377DAD" w:rsidRDefault="00377DAD" w:rsidP="00377DAD">
      <w:pPr>
        <w:spacing w:after="0" w:line="240" w:lineRule="auto"/>
        <w:ind w:left="0" w:right="0" w:firstLine="0"/>
        <w:rPr>
          <w:rFonts w:ascii="Arial" w:eastAsia="Arial" w:hAnsi="Arial" w:cs="Arial"/>
          <w:color w:val="auto"/>
          <w:sz w:val="22"/>
          <w:lang w:eastAsia="en-US"/>
        </w:rPr>
      </w:pPr>
    </w:p>
    <w:p w14:paraId="40EA8D12" w14:textId="0132C409" w:rsidR="00377DAD" w:rsidRDefault="00377DAD" w:rsidP="00377DAD">
      <w:pPr>
        <w:spacing w:after="0" w:line="240" w:lineRule="auto"/>
        <w:ind w:left="0" w:right="0" w:firstLine="0"/>
        <w:rPr>
          <w:rFonts w:ascii="Arial" w:eastAsia="Arial" w:hAnsi="Arial" w:cs="Arial"/>
          <w:color w:val="auto"/>
          <w:sz w:val="22"/>
          <w:lang w:eastAsia="en-US"/>
        </w:rPr>
      </w:pPr>
    </w:p>
    <w:p w14:paraId="13972E3E" w14:textId="29D5B101" w:rsidR="00377DAD" w:rsidRDefault="00377DAD" w:rsidP="00377DAD">
      <w:pPr>
        <w:spacing w:after="0" w:line="240" w:lineRule="auto"/>
        <w:ind w:left="0" w:right="0" w:firstLine="0"/>
        <w:rPr>
          <w:rFonts w:ascii="Arial" w:eastAsia="Arial" w:hAnsi="Arial" w:cs="Arial"/>
          <w:color w:val="auto"/>
          <w:sz w:val="22"/>
          <w:lang w:eastAsia="en-US"/>
        </w:rPr>
      </w:pPr>
    </w:p>
    <w:p w14:paraId="05F4465A" w14:textId="073B9166" w:rsidR="00377DAD" w:rsidRDefault="00377DAD" w:rsidP="00377DAD">
      <w:pPr>
        <w:spacing w:after="0" w:line="240" w:lineRule="auto"/>
        <w:ind w:left="0" w:right="0" w:firstLine="0"/>
        <w:rPr>
          <w:rFonts w:ascii="Arial" w:eastAsia="Arial" w:hAnsi="Arial" w:cs="Arial"/>
          <w:color w:val="auto"/>
          <w:sz w:val="22"/>
          <w:lang w:eastAsia="en-US"/>
        </w:rPr>
      </w:pPr>
    </w:p>
    <w:p w14:paraId="1345B5B6" w14:textId="7458B30F" w:rsidR="00377DAD" w:rsidRDefault="00377DAD" w:rsidP="00377DAD">
      <w:pPr>
        <w:spacing w:after="0" w:line="240" w:lineRule="auto"/>
        <w:ind w:left="0" w:right="0" w:firstLine="0"/>
        <w:rPr>
          <w:rFonts w:ascii="Arial" w:eastAsia="Arial" w:hAnsi="Arial" w:cs="Arial"/>
          <w:color w:val="auto"/>
          <w:sz w:val="22"/>
          <w:lang w:eastAsia="en-US"/>
        </w:rPr>
      </w:pPr>
    </w:p>
    <w:p w14:paraId="09DA47E4" w14:textId="1604B43F" w:rsidR="00377DAD" w:rsidRDefault="00377DAD" w:rsidP="00377DAD">
      <w:pPr>
        <w:spacing w:after="0" w:line="240" w:lineRule="auto"/>
        <w:ind w:left="0" w:right="0" w:firstLine="0"/>
        <w:rPr>
          <w:rFonts w:ascii="Arial" w:eastAsia="Arial" w:hAnsi="Arial" w:cs="Arial"/>
          <w:color w:val="auto"/>
          <w:sz w:val="22"/>
          <w:lang w:eastAsia="en-US"/>
        </w:rPr>
      </w:pPr>
    </w:p>
    <w:p w14:paraId="4D839420" w14:textId="4BD67527" w:rsidR="00377DAD" w:rsidRDefault="00377DAD" w:rsidP="00377DAD">
      <w:pPr>
        <w:spacing w:after="0" w:line="240" w:lineRule="auto"/>
        <w:ind w:left="0" w:right="0" w:firstLine="0"/>
        <w:rPr>
          <w:rFonts w:ascii="Arial" w:eastAsia="Arial" w:hAnsi="Arial" w:cs="Arial"/>
          <w:color w:val="auto"/>
          <w:sz w:val="22"/>
          <w:lang w:eastAsia="en-US"/>
        </w:rPr>
      </w:pPr>
    </w:p>
    <w:p w14:paraId="7D5937B9" w14:textId="62BBBD40" w:rsidR="00377DAD" w:rsidRDefault="00377DAD" w:rsidP="00377DAD">
      <w:pPr>
        <w:spacing w:after="0" w:line="240" w:lineRule="auto"/>
        <w:ind w:left="0" w:right="0" w:firstLine="0"/>
        <w:rPr>
          <w:rFonts w:ascii="Arial" w:eastAsia="Arial" w:hAnsi="Arial" w:cs="Arial"/>
          <w:color w:val="auto"/>
          <w:sz w:val="22"/>
          <w:lang w:eastAsia="en-US"/>
        </w:rPr>
      </w:pPr>
    </w:p>
    <w:p w14:paraId="575822A1" w14:textId="6B356748" w:rsidR="00377DAD" w:rsidRDefault="00377DAD" w:rsidP="00377DAD">
      <w:pPr>
        <w:spacing w:after="0" w:line="240" w:lineRule="auto"/>
        <w:ind w:left="0" w:right="0" w:firstLine="0"/>
        <w:rPr>
          <w:rFonts w:ascii="Arial" w:eastAsia="Arial" w:hAnsi="Arial" w:cs="Arial"/>
          <w:color w:val="auto"/>
          <w:sz w:val="22"/>
          <w:lang w:eastAsia="en-US"/>
        </w:rPr>
      </w:pPr>
    </w:p>
    <w:p w14:paraId="7AC82B77" w14:textId="6C386D3D" w:rsidR="00377DAD" w:rsidRDefault="00377DAD" w:rsidP="00377DAD">
      <w:pPr>
        <w:spacing w:after="0" w:line="240" w:lineRule="auto"/>
        <w:ind w:left="0" w:right="0" w:firstLine="0"/>
        <w:rPr>
          <w:rFonts w:ascii="Arial" w:eastAsia="Arial" w:hAnsi="Arial" w:cs="Arial"/>
          <w:color w:val="auto"/>
          <w:sz w:val="22"/>
          <w:lang w:eastAsia="en-US"/>
        </w:rPr>
      </w:pPr>
    </w:p>
    <w:p w14:paraId="4BC3A47C" w14:textId="2B8A1578" w:rsidR="00377DAD" w:rsidRDefault="00377DAD" w:rsidP="00377DAD">
      <w:pPr>
        <w:spacing w:after="0" w:line="240" w:lineRule="auto"/>
        <w:ind w:left="0" w:right="0" w:firstLine="0"/>
        <w:rPr>
          <w:rFonts w:ascii="Arial" w:eastAsia="Arial" w:hAnsi="Arial" w:cs="Arial"/>
          <w:color w:val="auto"/>
          <w:sz w:val="22"/>
          <w:lang w:eastAsia="en-US"/>
        </w:rPr>
      </w:pPr>
    </w:p>
    <w:p w14:paraId="6B667010" w14:textId="53E5FCFD" w:rsidR="00377DAD" w:rsidRDefault="00377DAD" w:rsidP="00377DAD">
      <w:pPr>
        <w:spacing w:after="0" w:line="240" w:lineRule="auto"/>
        <w:ind w:left="0" w:right="0" w:firstLine="0"/>
        <w:rPr>
          <w:rFonts w:ascii="Arial" w:eastAsia="Arial" w:hAnsi="Arial" w:cs="Arial"/>
          <w:color w:val="auto"/>
          <w:sz w:val="22"/>
          <w:lang w:eastAsia="en-US"/>
        </w:rPr>
      </w:pPr>
    </w:p>
    <w:p w14:paraId="39275465" w14:textId="34DD8268" w:rsidR="00377DAD" w:rsidRDefault="00377DAD" w:rsidP="00377DAD">
      <w:pPr>
        <w:spacing w:after="0" w:line="240" w:lineRule="auto"/>
        <w:ind w:left="0" w:right="0" w:firstLine="0"/>
        <w:rPr>
          <w:rFonts w:ascii="Arial" w:eastAsia="Arial" w:hAnsi="Arial" w:cs="Arial"/>
          <w:color w:val="auto"/>
          <w:sz w:val="22"/>
          <w:lang w:eastAsia="en-US"/>
        </w:rPr>
      </w:pPr>
    </w:p>
    <w:p w14:paraId="30E08FD9" w14:textId="31FB36EC" w:rsidR="00377DAD" w:rsidRDefault="00377DAD" w:rsidP="00377DAD">
      <w:pPr>
        <w:spacing w:after="0" w:line="240" w:lineRule="auto"/>
        <w:ind w:left="0" w:right="0" w:firstLine="0"/>
        <w:rPr>
          <w:rFonts w:ascii="Arial" w:eastAsia="Arial" w:hAnsi="Arial" w:cs="Arial"/>
          <w:color w:val="auto"/>
          <w:sz w:val="22"/>
          <w:lang w:eastAsia="en-US"/>
        </w:rPr>
      </w:pPr>
    </w:p>
    <w:p w14:paraId="0D76D354" w14:textId="2295FDF5" w:rsidR="00377DAD" w:rsidRDefault="00377DAD" w:rsidP="00377DAD">
      <w:pPr>
        <w:spacing w:after="0" w:line="240" w:lineRule="auto"/>
        <w:ind w:left="0" w:right="0" w:firstLine="0"/>
        <w:rPr>
          <w:rFonts w:ascii="Arial" w:eastAsia="Arial" w:hAnsi="Arial" w:cs="Arial"/>
          <w:color w:val="auto"/>
          <w:sz w:val="22"/>
          <w:lang w:eastAsia="en-US"/>
        </w:rPr>
      </w:pPr>
    </w:p>
    <w:p w14:paraId="6F3C5B92" w14:textId="7991D963" w:rsidR="00377DAD" w:rsidRDefault="00377DAD" w:rsidP="00377DAD">
      <w:pPr>
        <w:spacing w:after="0" w:line="240" w:lineRule="auto"/>
        <w:ind w:left="0" w:right="0" w:firstLine="0"/>
        <w:rPr>
          <w:rFonts w:ascii="Arial" w:eastAsia="Arial" w:hAnsi="Arial" w:cs="Arial"/>
          <w:color w:val="auto"/>
          <w:sz w:val="22"/>
          <w:lang w:eastAsia="en-US"/>
        </w:rPr>
      </w:pPr>
    </w:p>
    <w:p w14:paraId="6B4D93CA" w14:textId="1A2B8AB8" w:rsidR="00377DAD" w:rsidRDefault="00377DAD" w:rsidP="00377DAD">
      <w:pPr>
        <w:spacing w:after="0" w:line="240" w:lineRule="auto"/>
        <w:ind w:left="0" w:right="0" w:firstLine="0"/>
        <w:rPr>
          <w:rFonts w:ascii="Arial" w:eastAsia="Arial" w:hAnsi="Arial" w:cs="Arial"/>
          <w:color w:val="auto"/>
          <w:sz w:val="22"/>
          <w:lang w:eastAsia="en-US"/>
        </w:rPr>
      </w:pPr>
    </w:p>
    <w:p w14:paraId="137582B3" w14:textId="1E23B5F1" w:rsidR="00377DAD" w:rsidRDefault="00377DAD" w:rsidP="00377DAD">
      <w:pPr>
        <w:spacing w:after="0" w:line="240" w:lineRule="auto"/>
        <w:ind w:left="0" w:right="0" w:firstLine="0"/>
        <w:rPr>
          <w:rFonts w:ascii="Arial" w:eastAsia="Arial" w:hAnsi="Arial" w:cs="Arial"/>
          <w:color w:val="auto"/>
          <w:sz w:val="22"/>
          <w:lang w:eastAsia="en-US"/>
        </w:rPr>
      </w:pPr>
    </w:p>
    <w:p w14:paraId="5B0798C5" w14:textId="4D7C9C93" w:rsidR="00377DAD" w:rsidRDefault="00377DAD" w:rsidP="00377DAD">
      <w:pPr>
        <w:spacing w:after="0" w:line="240" w:lineRule="auto"/>
        <w:ind w:left="0" w:right="0" w:firstLine="0"/>
        <w:rPr>
          <w:rFonts w:ascii="Arial" w:eastAsia="Arial" w:hAnsi="Arial" w:cs="Arial"/>
          <w:color w:val="auto"/>
          <w:sz w:val="22"/>
          <w:lang w:eastAsia="en-US"/>
        </w:rPr>
      </w:pPr>
    </w:p>
    <w:p w14:paraId="408F9988" w14:textId="6001BFFC" w:rsidR="00377DAD" w:rsidRDefault="00377DAD" w:rsidP="00377DAD">
      <w:pPr>
        <w:spacing w:after="0" w:line="240" w:lineRule="auto"/>
        <w:ind w:left="0" w:right="0" w:firstLine="0"/>
        <w:rPr>
          <w:rFonts w:ascii="Arial" w:eastAsia="Arial" w:hAnsi="Arial" w:cs="Arial"/>
          <w:color w:val="auto"/>
          <w:sz w:val="22"/>
          <w:lang w:eastAsia="en-US"/>
        </w:rPr>
      </w:pPr>
    </w:p>
    <w:p w14:paraId="3E2F0E9F" w14:textId="2E50CF11" w:rsidR="00377DAD" w:rsidRDefault="00377DAD" w:rsidP="00377DAD">
      <w:pPr>
        <w:spacing w:after="0" w:line="240" w:lineRule="auto"/>
        <w:ind w:left="0" w:right="0" w:firstLine="0"/>
        <w:rPr>
          <w:rFonts w:ascii="Arial" w:eastAsia="Arial" w:hAnsi="Arial" w:cs="Arial"/>
          <w:color w:val="auto"/>
          <w:sz w:val="22"/>
          <w:lang w:eastAsia="en-US"/>
        </w:rPr>
      </w:pPr>
    </w:p>
    <w:p w14:paraId="6D2488D4" w14:textId="2DA21C10" w:rsidR="00377DAD" w:rsidRDefault="00377DAD" w:rsidP="00377DAD">
      <w:pPr>
        <w:spacing w:after="0" w:line="240" w:lineRule="auto"/>
        <w:ind w:left="0" w:right="0" w:firstLine="0"/>
        <w:rPr>
          <w:rFonts w:ascii="Arial" w:eastAsia="Arial" w:hAnsi="Arial" w:cs="Arial"/>
          <w:color w:val="auto"/>
          <w:sz w:val="22"/>
          <w:lang w:eastAsia="en-US"/>
        </w:rPr>
      </w:pPr>
    </w:p>
    <w:p w14:paraId="3F1B4CC8" w14:textId="77777777" w:rsidR="00377DAD" w:rsidRPr="00CC5CDA" w:rsidRDefault="00377DAD" w:rsidP="00377DAD">
      <w:pPr>
        <w:spacing w:after="0" w:line="240" w:lineRule="auto"/>
        <w:ind w:left="0" w:right="0" w:firstLine="0"/>
        <w:rPr>
          <w:rFonts w:ascii="Arial" w:eastAsia="Arial" w:hAnsi="Arial" w:cs="Arial"/>
          <w:color w:val="auto"/>
          <w:sz w:val="22"/>
          <w:lang w:eastAsia="en-US"/>
        </w:rPr>
      </w:pPr>
    </w:p>
    <w:p w14:paraId="3C1CF30B" w14:textId="77777777" w:rsidR="00377DAD" w:rsidRDefault="00377DAD">
      <w:pPr>
        <w:pStyle w:val="Nagwek3"/>
        <w:spacing w:after="0" w:line="259" w:lineRule="auto"/>
        <w:ind w:left="10" w:right="44"/>
        <w:jc w:val="right"/>
        <w:rPr>
          <w:rFonts w:ascii="Arial" w:hAnsi="Arial" w:cs="Arial"/>
          <w:sz w:val="22"/>
        </w:rPr>
      </w:pPr>
    </w:p>
    <w:p w14:paraId="5CD32A1B" w14:textId="155D6CA0" w:rsidR="002C7118" w:rsidRPr="00C476CA" w:rsidRDefault="00215355">
      <w:pPr>
        <w:pStyle w:val="Nagwek3"/>
        <w:spacing w:after="0" w:line="259" w:lineRule="auto"/>
        <w:ind w:left="10" w:right="44"/>
        <w:jc w:val="right"/>
        <w:rPr>
          <w:rFonts w:ascii="Arial" w:hAnsi="Arial" w:cs="Arial"/>
          <w:sz w:val="22"/>
        </w:rPr>
      </w:pPr>
      <w:r w:rsidRPr="00C476CA">
        <w:rPr>
          <w:rFonts w:ascii="Arial" w:hAnsi="Arial" w:cs="Arial"/>
          <w:sz w:val="22"/>
        </w:rPr>
        <w:t>Z</w:t>
      </w:r>
      <w:r w:rsidR="00942299" w:rsidRPr="00C476CA">
        <w:rPr>
          <w:rFonts w:ascii="Arial" w:hAnsi="Arial" w:cs="Arial"/>
          <w:sz w:val="22"/>
        </w:rPr>
        <w:t xml:space="preserve">ałącznik nr </w:t>
      </w:r>
      <w:r w:rsidR="0056004A" w:rsidRPr="00C476CA">
        <w:rPr>
          <w:rFonts w:ascii="Arial" w:hAnsi="Arial" w:cs="Arial"/>
          <w:sz w:val="22"/>
        </w:rPr>
        <w:t>3</w:t>
      </w:r>
      <w:r w:rsidR="00942299" w:rsidRPr="00C476CA">
        <w:rPr>
          <w:rFonts w:ascii="Arial" w:hAnsi="Arial" w:cs="Arial"/>
          <w:sz w:val="22"/>
        </w:rPr>
        <w:t xml:space="preserve"> do SWZ</w:t>
      </w:r>
      <w:r w:rsidR="00942299" w:rsidRPr="00C476CA">
        <w:rPr>
          <w:rFonts w:ascii="Arial" w:hAnsi="Arial" w:cs="Arial"/>
          <w:i/>
          <w:sz w:val="22"/>
        </w:rPr>
        <w:t xml:space="preserve"> </w:t>
      </w:r>
    </w:p>
    <w:p w14:paraId="2C033476" w14:textId="77777777" w:rsidR="002C7118" w:rsidRPr="00C476CA" w:rsidRDefault="00942299">
      <w:pPr>
        <w:spacing w:after="0" w:line="259" w:lineRule="auto"/>
        <w:ind w:left="0" w:right="0" w:firstLine="0"/>
        <w:jc w:val="left"/>
        <w:rPr>
          <w:rFonts w:ascii="Arial" w:hAnsi="Arial" w:cs="Arial"/>
          <w:sz w:val="22"/>
        </w:rPr>
      </w:pPr>
      <w:r w:rsidRPr="00C476CA">
        <w:rPr>
          <w:rFonts w:ascii="Arial" w:hAnsi="Arial" w:cs="Arial"/>
          <w:b/>
          <w:i/>
          <w:sz w:val="22"/>
        </w:rPr>
        <w:t xml:space="preserve"> </w:t>
      </w:r>
    </w:p>
    <w:p w14:paraId="57EAD819" w14:textId="77777777" w:rsidR="00C57014" w:rsidRPr="00C476CA"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C476CA">
        <w:rPr>
          <w:rFonts w:ascii="Arial" w:eastAsia="Calibri" w:hAnsi="Arial" w:cs="Arial"/>
          <w:b/>
          <w:color w:val="auto"/>
          <w:sz w:val="22"/>
          <w:lang w:eastAsia="en-US"/>
        </w:rPr>
        <w:t xml:space="preserve">Zamawiający: </w:t>
      </w:r>
    </w:p>
    <w:p w14:paraId="190B5352" w14:textId="182E483F" w:rsidR="002C7118" w:rsidRPr="00C476CA"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C476CA">
        <w:rPr>
          <w:rFonts w:ascii="Arial" w:eastAsia="Calibri" w:hAnsi="Arial" w:cs="Arial"/>
          <w:b/>
          <w:color w:val="auto"/>
          <w:sz w:val="22"/>
          <w:lang w:eastAsia="en-US"/>
        </w:rPr>
        <w:t>Rządowa Agencja Rezerw Strategicznych</w:t>
      </w:r>
      <w:r w:rsidR="00C57014" w:rsidRPr="00C476CA">
        <w:rPr>
          <w:rFonts w:ascii="Arial" w:eastAsia="Calibri" w:hAnsi="Arial" w:cs="Arial"/>
          <w:b/>
          <w:color w:val="auto"/>
          <w:sz w:val="22"/>
          <w:lang w:eastAsia="en-US"/>
        </w:rPr>
        <w:t xml:space="preserve">, </w:t>
      </w:r>
      <w:r w:rsidR="0056004A" w:rsidRPr="00C476CA">
        <w:rPr>
          <w:rFonts w:ascii="Arial" w:eastAsia="Calibri" w:hAnsi="Arial" w:cs="Arial"/>
          <w:b/>
          <w:color w:val="auto"/>
          <w:sz w:val="22"/>
          <w:lang w:eastAsia="en-US"/>
        </w:rPr>
        <w:t>ul. Grzybowska 45</w:t>
      </w:r>
      <w:r w:rsidR="00C57014" w:rsidRPr="00C476CA">
        <w:rPr>
          <w:rFonts w:ascii="Arial" w:eastAsia="Calibri" w:hAnsi="Arial" w:cs="Arial"/>
          <w:b/>
          <w:color w:val="auto"/>
          <w:sz w:val="22"/>
          <w:lang w:eastAsia="en-US"/>
        </w:rPr>
        <w:t xml:space="preserve">, </w:t>
      </w:r>
      <w:r w:rsidR="0056004A" w:rsidRPr="00C476CA">
        <w:rPr>
          <w:rFonts w:ascii="Arial" w:eastAsia="Calibri" w:hAnsi="Arial" w:cs="Arial"/>
          <w:b/>
          <w:color w:val="auto"/>
          <w:sz w:val="22"/>
          <w:lang w:eastAsia="en-US"/>
        </w:rPr>
        <w:t>00-844 Warszawa</w:t>
      </w:r>
    </w:p>
    <w:p w14:paraId="628842AF" w14:textId="77777777" w:rsidR="0056004A" w:rsidRPr="00C476CA" w:rsidRDefault="0056004A" w:rsidP="0056004A">
      <w:pPr>
        <w:spacing w:after="0" w:line="240" w:lineRule="auto"/>
        <w:ind w:left="5664" w:right="970" w:firstLine="0"/>
        <w:jc w:val="left"/>
        <w:rPr>
          <w:rFonts w:ascii="Arial" w:hAnsi="Arial" w:cs="Arial"/>
          <w:b/>
          <w:sz w:val="22"/>
        </w:rPr>
      </w:pPr>
    </w:p>
    <w:p w14:paraId="207321DF" w14:textId="77777777" w:rsidR="0056004A" w:rsidRPr="00C476CA" w:rsidRDefault="0056004A" w:rsidP="0056004A">
      <w:pPr>
        <w:spacing w:after="0" w:line="240" w:lineRule="auto"/>
        <w:ind w:left="5664" w:right="970" w:firstLine="0"/>
        <w:jc w:val="left"/>
        <w:rPr>
          <w:rFonts w:ascii="Arial" w:hAnsi="Arial" w:cs="Arial"/>
          <w:sz w:val="22"/>
        </w:rPr>
      </w:pPr>
    </w:p>
    <w:p w14:paraId="7BE729DF" w14:textId="50ED6145" w:rsidR="002C7118" w:rsidRPr="00C476CA" w:rsidRDefault="00942299">
      <w:pPr>
        <w:spacing w:after="4" w:line="250" w:lineRule="auto"/>
        <w:ind w:left="-5" w:right="47"/>
        <w:rPr>
          <w:rFonts w:ascii="Arial" w:hAnsi="Arial" w:cs="Arial"/>
          <w:sz w:val="22"/>
        </w:rPr>
      </w:pPr>
      <w:r w:rsidRPr="00C476CA">
        <w:rPr>
          <w:rFonts w:ascii="Arial" w:hAnsi="Arial" w:cs="Arial"/>
          <w:b/>
          <w:sz w:val="22"/>
        </w:rPr>
        <w:t>Wykonawca/podmiot udostępniający zasoby</w:t>
      </w:r>
      <w:r w:rsidRPr="00C476CA">
        <w:rPr>
          <w:rFonts w:ascii="Arial" w:hAnsi="Arial" w:cs="Arial"/>
          <w:b/>
          <w:sz w:val="22"/>
          <w:vertAlign w:val="superscript"/>
        </w:rPr>
        <w:t>1</w:t>
      </w:r>
      <w:r w:rsidRPr="00C476CA">
        <w:rPr>
          <w:rFonts w:ascii="Arial" w:hAnsi="Arial" w:cs="Arial"/>
          <w:b/>
          <w:sz w:val="22"/>
        </w:rPr>
        <w:t>:</w:t>
      </w:r>
      <w:r w:rsidRPr="00C476CA">
        <w:rPr>
          <w:rFonts w:ascii="Arial" w:hAnsi="Arial" w:cs="Arial"/>
          <w:sz w:val="22"/>
          <w:vertAlign w:val="superscript"/>
        </w:rPr>
        <w:t xml:space="preserve"> </w:t>
      </w:r>
    </w:p>
    <w:p w14:paraId="6E3E4340" w14:textId="77777777" w:rsidR="002C7118" w:rsidRPr="00C476CA" w:rsidRDefault="00942299">
      <w:pPr>
        <w:ind w:left="10" w:right="2"/>
        <w:rPr>
          <w:rFonts w:ascii="Arial" w:hAnsi="Arial" w:cs="Arial"/>
          <w:sz w:val="22"/>
        </w:rPr>
      </w:pPr>
      <w:r w:rsidRPr="00C476CA">
        <w:rPr>
          <w:rFonts w:ascii="Arial" w:hAnsi="Arial" w:cs="Arial"/>
          <w:sz w:val="22"/>
        </w:rPr>
        <w:t>……………………………………………</w:t>
      </w:r>
    </w:p>
    <w:p w14:paraId="65A6D62C" w14:textId="77777777" w:rsidR="002C7118" w:rsidRPr="00C476CA" w:rsidRDefault="00942299">
      <w:pPr>
        <w:spacing w:after="4" w:line="250" w:lineRule="auto"/>
        <w:ind w:left="-5" w:right="0"/>
        <w:rPr>
          <w:rFonts w:ascii="Arial" w:hAnsi="Arial" w:cs="Arial"/>
          <w:sz w:val="22"/>
        </w:rPr>
      </w:pPr>
      <w:r w:rsidRPr="00C476CA">
        <w:rPr>
          <w:rFonts w:ascii="Arial" w:hAnsi="Arial" w:cs="Arial"/>
          <w:sz w:val="22"/>
        </w:rPr>
        <w:t>……………………………….................</w:t>
      </w:r>
      <w:r w:rsidRPr="00C476CA">
        <w:rPr>
          <w:rFonts w:ascii="Arial" w:hAnsi="Arial" w:cs="Arial"/>
          <w:i/>
          <w:sz w:val="22"/>
        </w:rPr>
        <w:t xml:space="preserve"> </w:t>
      </w:r>
    </w:p>
    <w:p w14:paraId="4C7353CA" w14:textId="3FAAEDC2" w:rsidR="002C7118" w:rsidRPr="00C476CA" w:rsidRDefault="00942299" w:rsidP="00FA61A8">
      <w:pPr>
        <w:spacing w:after="3" w:line="237" w:lineRule="auto"/>
        <w:ind w:left="-5" w:right="5996"/>
        <w:jc w:val="left"/>
        <w:rPr>
          <w:rFonts w:ascii="Arial" w:hAnsi="Arial" w:cs="Arial"/>
          <w:sz w:val="22"/>
        </w:rPr>
      </w:pPr>
      <w:r w:rsidRPr="00C476CA">
        <w:rPr>
          <w:rFonts w:ascii="Arial" w:hAnsi="Arial" w:cs="Arial"/>
          <w:i/>
          <w:sz w:val="22"/>
        </w:rPr>
        <w:t xml:space="preserve">(pełna nazwa/firma, adres, </w:t>
      </w:r>
      <w:r w:rsidR="00A30450" w:rsidRPr="00C476CA">
        <w:rPr>
          <w:rFonts w:ascii="Arial" w:hAnsi="Arial" w:cs="Arial"/>
          <w:i/>
          <w:sz w:val="22"/>
        </w:rPr>
        <w:br/>
      </w:r>
      <w:r w:rsidRPr="00C476CA">
        <w:rPr>
          <w:rFonts w:ascii="Arial" w:hAnsi="Arial" w:cs="Arial"/>
          <w:i/>
          <w:sz w:val="22"/>
        </w:rPr>
        <w:t xml:space="preserve">w zależności od podmiotu: </w:t>
      </w:r>
      <w:r w:rsidR="00A30450" w:rsidRPr="00C476CA">
        <w:rPr>
          <w:rFonts w:ascii="Arial" w:hAnsi="Arial" w:cs="Arial"/>
          <w:i/>
          <w:sz w:val="22"/>
        </w:rPr>
        <w:br/>
      </w:r>
      <w:r w:rsidRPr="00C476CA">
        <w:rPr>
          <w:rFonts w:ascii="Arial" w:hAnsi="Arial" w:cs="Arial"/>
          <w:i/>
          <w:sz w:val="22"/>
        </w:rPr>
        <w:t>NIP, KRS)</w:t>
      </w:r>
      <w:r w:rsidRPr="00C476CA">
        <w:rPr>
          <w:rFonts w:ascii="Arial" w:hAnsi="Arial" w:cs="Arial"/>
          <w:b/>
          <w:sz w:val="22"/>
        </w:rPr>
        <w:t xml:space="preserve"> reprezentowany przez:</w:t>
      </w:r>
      <w:r w:rsidRPr="00C476CA">
        <w:rPr>
          <w:rFonts w:ascii="Arial" w:hAnsi="Arial" w:cs="Arial"/>
          <w:sz w:val="22"/>
        </w:rPr>
        <w:t xml:space="preserve"> </w:t>
      </w:r>
    </w:p>
    <w:p w14:paraId="7F62453F" w14:textId="77777777" w:rsidR="002C7118" w:rsidRPr="00C476CA" w:rsidRDefault="00942299">
      <w:pPr>
        <w:ind w:left="10" w:right="2"/>
        <w:rPr>
          <w:rFonts w:ascii="Arial" w:hAnsi="Arial" w:cs="Arial"/>
          <w:sz w:val="22"/>
        </w:rPr>
      </w:pPr>
      <w:r w:rsidRPr="00C476CA">
        <w:rPr>
          <w:rFonts w:ascii="Arial" w:hAnsi="Arial" w:cs="Arial"/>
          <w:sz w:val="22"/>
        </w:rPr>
        <w:t>……………………………………………</w:t>
      </w:r>
    </w:p>
    <w:p w14:paraId="78076C0F" w14:textId="77777777" w:rsidR="002C7118" w:rsidRPr="00C476CA" w:rsidRDefault="00942299">
      <w:pPr>
        <w:ind w:left="10" w:right="2"/>
        <w:rPr>
          <w:rFonts w:ascii="Arial" w:hAnsi="Arial" w:cs="Arial"/>
          <w:sz w:val="22"/>
        </w:rPr>
      </w:pPr>
      <w:r w:rsidRPr="00C476CA">
        <w:rPr>
          <w:rFonts w:ascii="Arial" w:hAnsi="Arial" w:cs="Arial"/>
          <w:sz w:val="22"/>
        </w:rPr>
        <w:t>……………………………………………</w:t>
      </w:r>
      <w:r w:rsidRPr="00C476CA">
        <w:rPr>
          <w:rFonts w:ascii="Arial" w:hAnsi="Arial" w:cs="Arial"/>
          <w:i/>
          <w:sz w:val="22"/>
        </w:rPr>
        <w:t xml:space="preserve"> </w:t>
      </w:r>
    </w:p>
    <w:p w14:paraId="4FC96420" w14:textId="1B700C96" w:rsidR="002C7118" w:rsidRPr="00C476CA" w:rsidRDefault="00FA61A8" w:rsidP="00FA61A8">
      <w:pPr>
        <w:spacing w:after="42" w:line="237" w:lineRule="auto"/>
        <w:ind w:left="-5" w:right="5996"/>
        <w:jc w:val="left"/>
        <w:rPr>
          <w:rFonts w:ascii="Arial" w:hAnsi="Arial" w:cs="Arial"/>
          <w:sz w:val="22"/>
        </w:rPr>
      </w:pPr>
      <w:r w:rsidRPr="00C476CA">
        <w:rPr>
          <w:rFonts w:ascii="Arial" w:hAnsi="Arial" w:cs="Arial"/>
          <w:i/>
          <w:sz w:val="22"/>
        </w:rPr>
        <w:t xml:space="preserve">(imię, nazwisko, </w:t>
      </w:r>
      <w:r w:rsidR="00942299" w:rsidRPr="00C476CA">
        <w:rPr>
          <w:rFonts w:ascii="Arial" w:hAnsi="Arial" w:cs="Arial"/>
          <w:i/>
          <w:sz w:val="22"/>
        </w:rPr>
        <w:t xml:space="preserve">stanowisko/podstawa </w:t>
      </w:r>
      <w:r w:rsidR="00A30450" w:rsidRPr="00C476CA">
        <w:rPr>
          <w:rFonts w:ascii="Arial" w:hAnsi="Arial" w:cs="Arial"/>
          <w:i/>
          <w:sz w:val="22"/>
        </w:rPr>
        <w:br/>
      </w:r>
      <w:r w:rsidR="00942299" w:rsidRPr="00C476CA">
        <w:rPr>
          <w:rFonts w:ascii="Arial" w:hAnsi="Arial" w:cs="Arial"/>
          <w:i/>
          <w:sz w:val="22"/>
        </w:rPr>
        <w:t>do reprezentacji)</w:t>
      </w:r>
      <w:r w:rsidR="00942299" w:rsidRPr="00C476CA">
        <w:rPr>
          <w:rFonts w:ascii="Arial" w:hAnsi="Arial" w:cs="Arial"/>
          <w:sz w:val="22"/>
        </w:rPr>
        <w:t xml:space="preserve"> </w:t>
      </w:r>
    </w:p>
    <w:p w14:paraId="7C12F005" w14:textId="623B0956" w:rsidR="002C7118" w:rsidRPr="00C476CA" w:rsidRDefault="002C7118">
      <w:pPr>
        <w:spacing w:after="0" w:line="259" w:lineRule="auto"/>
        <w:ind w:left="0" w:right="0" w:firstLine="0"/>
        <w:jc w:val="left"/>
        <w:rPr>
          <w:rFonts w:ascii="Arial" w:hAnsi="Arial" w:cs="Arial"/>
          <w:sz w:val="22"/>
        </w:rPr>
      </w:pPr>
    </w:p>
    <w:p w14:paraId="7D8EEC32" w14:textId="0DE20D2D" w:rsidR="002C7118" w:rsidRPr="00C476CA" w:rsidRDefault="00942299" w:rsidP="00244FB4">
      <w:pPr>
        <w:spacing w:after="17" w:line="254" w:lineRule="auto"/>
        <w:ind w:left="0" w:right="56"/>
        <w:jc w:val="center"/>
        <w:rPr>
          <w:rFonts w:ascii="Arial" w:hAnsi="Arial" w:cs="Arial"/>
          <w:sz w:val="22"/>
        </w:rPr>
      </w:pPr>
      <w:r w:rsidRPr="00C476CA">
        <w:rPr>
          <w:rFonts w:ascii="Arial" w:hAnsi="Arial" w:cs="Arial"/>
          <w:b/>
          <w:sz w:val="22"/>
          <w:u w:val="single" w:color="000000"/>
        </w:rPr>
        <w:t>Oświadczenie Wykonawcy/podmiotu udostępniającego zasoby</w:t>
      </w:r>
      <w:r w:rsidRPr="00C476CA">
        <w:rPr>
          <w:rFonts w:ascii="Arial" w:hAnsi="Arial" w:cs="Arial"/>
          <w:b/>
          <w:sz w:val="22"/>
          <w:vertAlign w:val="superscript"/>
        </w:rPr>
        <w:t xml:space="preserve">1 </w:t>
      </w:r>
      <w:r w:rsidR="004010D0" w:rsidRPr="00C476CA">
        <w:rPr>
          <w:rFonts w:ascii="Arial" w:hAnsi="Arial" w:cs="Arial"/>
          <w:b/>
          <w:sz w:val="22"/>
          <w:vertAlign w:val="superscript"/>
        </w:rPr>
        <w:br/>
      </w:r>
      <w:r w:rsidRPr="00C476CA">
        <w:rPr>
          <w:rFonts w:ascii="Arial" w:hAnsi="Arial" w:cs="Arial"/>
          <w:b/>
          <w:sz w:val="22"/>
        </w:rPr>
        <w:t>składane na podstawie art. 125 ust. 1 ustawy z dnia 11 września 2019 r.</w:t>
      </w:r>
      <w:r w:rsidR="004010D0" w:rsidRPr="00C476CA">
        <w:rPr>
          <w:rFonts w:ascii="Arial" w:hAnsi="Arial" w:cs="Arial"/>
          <w:sz w:val="22"/>
        </w:rPr>
        <w:br/>
      </w:r>
      <w:r w:rsidRPr="00C476CA">
        <w:rPr>
          <w:rFonts w:ascii="Arial" w:hAnsi="Arial" w:cs="Arial"/>
          <w:b/>
          <w:sz w:val="22"/>
        </w:rPr>
        <w:t>Prawo zamówień</w:t>
      </w:r>
      <w:r w:rsidR="003E153A" w:rsidRPr="00C476CA">
        <w:rPr>
          <w:rFonts w:ascii="Arial" w:hAnsi="Arial" w:cs="Arial"/>
          <w:b/>
          <w:sz w:val="22"/>
        </w:rPr>
        <w:t xml:space="preserve"> publicznych</w:t>
      </w:r>
    </w:p>
    <w:p w14:paraId="6F082815" w14:textId="77777777" w:rsidR="002C7118" w:rsidRPr="00C476CA" w:rsidRDefault="00942299" w:rsidP="00244FB4">
      <w:pPr>
        <w:pStyle w:val="Nagwek2"/>
        <w:spacing w:after="0" w:line="259" w:lineRule="auto"/>
        <w:ind w:left="0" w:right="56"/>
        <w:rPr>
          <w:rFonts w:ascii="Arial" w:hAnsi="Arial" w:cs="Arial"/>
          <w:sz w:val="22"/>
        </w:rPr>
      </w:pPr>
      <w:r w:rsidRPr="00C476CA">
        <w:rPr>
          <w:rFonts w:ascii="Arial" w:hAnsi="Arial" w:cs="Arial"/>
          <w:sz w:val="22"/>
          <w:u w:val="single" w:color="000000"/>
        </w:rPr>
        <w:t>DOTYCZĄCE PRZESŁANEK WYKLUCZENIA Z POSTĘPOWANIA</w:t>
      </w:r>
      <w:r w:rsidRPr="00C476CA">
        <w:rPr>
          <w:rFonts w:ascii="Arial" w:hAnsi="Arial" w:cs="Arial"/>
          <w:b w:val="0"/>
          <w:sz w:val="22"/>
        </w:rPr>
        <w:t xml:space="preserve"> </w:t>
      </w:r>
    </w:p>
    <w:p w14:paraId="26F69974" w14:textId="34201E29" w:rsidR="002C7118" w:rsidRPr="00C476CA" w:rsidRDefault="002C7118">
      <w:pPr>
        <w:spacing w:after="0" w:line="259" w:lineRule="auto"/>
        <w:ind w:left="0" w:right="0" w:firstLine="0"/>
        <w:jc w:val="left"/>
        <w:rPr>
          <w:rFonts w:ascii="Arial" w:hAnsi="Arial" w:cs="Arial"/>
          <w:sz w:val="22"/>
        </w:rPr>
      </w:pPr>
    </w:p>
    <w:p w14:paraId="5D69B94D" w14:textId="3FCCCA3A" w:rsidR="002C7118" w:rsidRPr="00F2017C" w:rsidRDefault="00942299" w:rsidP="00F2017C">
      <w:pPr>
        <w:spacing w:after="4" w:line="250" w:lineRule="auto"/>
        <w:ind w:left="-5" w:right="47"/>
        <w:rPr>
          <w:rFonts w:ascii="Arial" w:hAnsi="Arial" w:cs="Arial"/>
          <w:b/>
          <w:sz w:val="22"/>
        </w:rPr>
      </w:pPr>
      <w:r w:rsidRPr="00C476CA">
        <w:rPr>
          <w:rFonts w:ascii="Arial" w:hAnsi="Arial" w:cs="Arial"/>
          <w:sz w:val="22"/>
        </w:rPr>
        <w:t xml:space="preserve">Na potrzeby postępowania o udzielenie zamówienia publicznego na </w:t>
      </w:r>
      <w:r w:rsidR="00F2017C">
        <w:rPr>
          <w:rFonts w:ascii="Arial" w:eastAsia="Times New Roman" w:hAnsi="Arial" w:cs="Arial"/>
          <w:b/>
          <w:bCs/>
          <w:spacing w:val="-1"/>
          <w:sz w:val="22"/>
        </w:rPr>
        <w:t>dostawę umundurowania dla Wewnętrznych Służb Ochrony Składnic</w:t>
      </w:r>
      <w:r w:rsidR="0064124B">
        <w:rPr>
          <w:rFonts w:ascii="Arial" w:eastAsia="Times New Roman" w:hAnsi="Arial" w:cs="Arial"/>
          <w:b/>
          <w:bCs/>
          <w:spacing w:val="-1"/>
          <w:sz w:val="22"/>
        </w:rPr>
        <w:t xml:space="preserve">, </w:t>
      </w:r>
      <w:r w:rsidR="00F2017C" w:rsidRPr="00C476CA">
        <w:rPr>
          <w:rFonts w:ascii="Arial" w:hAnsi="Arial" w:cs="Arial"/>
          <w:b/>
          <w:sz w:val="22"/>
        </w:rPr>
        <w:t>nr referencyjny: BZzp.261.</w:t>
      </w:r>
      <w:r w:rsidR="00FA7CF0">
        <w:rPr>
          <w:rFonts w:ascii="Arial" w:hAnsi="Arial" w:cs="Arial"/>
          <w:b/>
          <w:sz w:val="22"/>
        </w:rPr>
        <w:t>12</w:t>
      </w:r>
      <w:r w:rsidR="00F2017C" w:rsidRPr="00C476CA">
        <w:rPr>
          <w:rFonts w:ascii="Arial" w:hAnsi="Arial" w:cs="Arial"/>
          <w:b/>
          <w:sz w:val="22"/>
        </w:rPr>
        <w:t>.202</w:t>
      </w:r>
      <w:r w:rsidR="00FA7CF0">
        <w:rPr>
          <w:rFonts w:ascii="Arial" w:hAnsi="Arial" w:cs="Arial"/>
          <w:b/>
          <w:sz w:val="22"/>
        </w:rPr>
        <w:t>2</w:t>
      </w:r>
      <w:r w:rsidR="00F2017C">
        <w:rPr>
          <w:rFonts w:ascii="Arial" w:hAnsi="Arial" w:cs="Arial"/>
          <w:b/>
          <w:sz w:val="22"/>
        </w:rPr>
        <w:t xml:space="preserve"> </w:t>
      </w:r>
      <w:r w:rsidRPr="00C476CA">
        <w:rPr>
          <w:rFonts w:ascii="Arial" w:hAnsi="Arial" w:cs="Arial"/>
          <w:sz w:val="22"/>
        </w:rPr>
        <w:t xml:space="preserve">prowadzonego przez </w:t>
      </w:r>
      <w:r w:rsidR="00D240C5" w:rsidRPr="00C476CA">
        <w:rPr>
          <w:rFonts w:ascii="Arial" w:hAnsi="Arial" w:cs="Arial"/>
          <w:b/>
          <w:sz w:val="22"/>
        </w:rPr>
        <w:t xml:space="preserve">Rządową </w:t>
      </w:r>
      <w:r w:rsidR="00A760FE" w:rsidRPr="00C476CA">
        <w:rPr>
          <w:rFonts w:ascii="Arial" w:hAnsi="Arial" w:cs="Arial"/>
          <w:b/>
          <w:sz w:val="22"/>
        </w:rPr>
        <w:t>Agencję</w:t>
      </w:r>
      <w:r w:rsidR="00D240C5" w:rsidRPr="00C476CA">
        <w:rPr>
          <w:rFonts w:ascii="Arial" w:hAnsi="Arial" w:cs="Arial"/>
          <w:b/>
          <w:sz w:val="22"/>
        </w:rPr>
        <w:t xml:space="preserve"> Rezerw Strategicznych</w:t>
      </w:r>
      <w:r w:rsidRPr="00C476CA">
        <w:rPr>
          <w:rFonts w:ascii="Arial" w:hAnsi="Arial" w:cs="Arial"/>
          <w:i/>
          <w:sz w:val="22"/>
        </w:rPr>
        <w:t xml:space="preserve">, </w:t>
      </w:r>
      <w:r w:rsidRPr="00C476CA">
        <w:rPr>
          <w:rFonts w:ascii="Arial" w:hAnsi="Arial" w:cs="Arial"/>
          <w:sz w:val="22"/>
        </w:rPr>
        <w:t>oświadczam, co następuje:</w:t>
      </w:r>
    </w:p>
    <w:p w14:paraId="3BF6A7B9" w14:textId="48A50C05" w:rsidR="002C7118" w:rsidRPr="00C476CA" w:rsidRDefault="002C7118">
      <w:pPr>
        <w:spacing w:after="0" w:line="259" w:lineRule="auto"/>
        <w:ind w:left="0" w:right="0" w:firstLine="0"/>
        <w:jc w:val="left"/>
        <w:rPr>
          <w:rFonts w:ascii="Arial" w:hAnsi="Arial" w:cs="Arial"/>
          <w:sz w:val="22"/>
        </w:rPr>
      </w:pPr>
    </w:p>
    <w:p w14:paraId="008D3B81" w14:textId="152B6732" w:rsidR="002C7118" w:rsidRPr="00C476C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C476CA">
        <w:rPr>
          <w:rFonts w:ascii="Arial" w:hAnsi="Arial" w:cs="Arial"/>
          <w:b/>
          <w:sz w:val="22"/>
        </w:rPr>
        <w:t xml:space="preserve">OŚWIADCZENIA </w:t>
      </w:r>
      <w:r w:rsidR="00C57014" w:rsidRPr="00C476CA">
        <w:rPr>
          <w:rFonts w:ascii="Arial" w:hAnsi="Arial" w:cs="Arial"/>
          <w:b/>
          <w:sz w:val="22"/>
        </w:rPr>
        <w:t xml:space="preserve">DOTYCZĄCE </w:t>
      </w:r>
      <w:r w:rsidR="00942299" w:rsidRPr="00C476CA">
        <w:rPr>
          <w:rFonts w:ascii="Arial" w:hAnsi="Arial" w:cs="Arial"/>
          <w:b/>
          <w:sz w:val="22"/>
        </w:rPr>
        <w:t>WYKONAWCY</w:t>
      </w:r>
      <w:r w:rsidR="001431DE" w:rsidRPr="00C476CA">
        <w:rPr>
          <w:rFonts w:ascii="Arial" w:hAnsi="Arial" w:cs="Arial"/>
          <w:b/>
          <w:sz w:val="22"/>
        </w:rPr>
        <w:t xml:space="preserve"> </w:t>
      </w:r>
      <w:r w:rsidR="00942299" w:rsidRPr="00C476CA">
        <w:rPr>
          <w:rFonts w:ascii="Arial" w:hAnsi="Arial" w:cs="Arial"/>
          <w:b/>
          <w:sz w:val="22"/>
        </w:rPr>
        <w:t>/</w:t>
      </w:r>
      <w:r w:rsidR="001431DE" w:rsidRPr="00C476CA">
        <w:rPr>
          <w:rFonts w:ascii="Arial" w:hAnsi="Arial" w:cs="Arial"/>
          <w:b/>
          <w:sz w:val="22"/>
        </w:rPr>
        <w:t xml:space="preserve"> </w:t>
      </w:r>
      <w:r w:rsidR="00942299" w:rsidRPr="00C476CA">
        <w:rPr>
          <w:rFonts w:ascii="Arial" w:hAnsi="Arial" w:cs="Arial"/>
          <w:b/>
          <w:sz w:val="22"/>
        </w:rPr>
        <w:t>PODMIOTU UDOSTĘPNIAJĄCEGO ZASOBY</w:t>
      </w:r>
      <w:r w:rsidR="00F975DA" w:rsidRPr="00C476CA">
        <w:rPr>
          <w:rFonts w:ascii="Arial" w:hAnsi="Arial" w:cs="Arial"/>
          <w:b/>
          <w:sz w:val="22"/>
          <w:vertAlign w:val="superscript"/>
        </w:rPr>
        <w:t>1)</w:t>
      </w:r>
    </w:p>
    <w:p w14:paraId="31102303" w14:textId="77777777" w:rsidR="00F975DA" w:rsidRPr="00C476CA" w:rsidRDefault="00F975DA" w:rsidP="00F975DA">
      <w:pPr>
        <w:spacing w:after="0"/>
        <w:ind w:left="0" w:right="2"/>
        <w:rPr>
          <w:rFonts w:ascii="Arial" w:hAnsi="Arial" w:cs="Arial"/>
          <w:sz w:val="22"/>
        </w:rPr>
      </w:pPr>
    </w:p>
    <w:p w14:paraId="531C0461" w14:textId="77777777" w:rsidR="00F975DA" w:rsidRPr="00C476CA" w:rsidRDefault="00F975DA" w:rsidP="00F975DA">
      <w:pPr>
        <w:spacing w:after="0"/>
        <w:ind w:left="0" w:right="2"/>
        <w:rPr>
          <w:rFonts w:ascii="Arial" w:hAnsi="Arial" w:cs="Arial"/>
          <w:sz w:val="22"/>
        </w:rPr>
      </w:pPr>
    </w:p>
    <w:p w14:paraId="4530686E" w14:textId="7ECAF773" w:rsidR="002C7118" w:rsidRPr="00C476CA" w:rsidRDefault="00942299" w:rsidP="00F975DA">
      <w:pPr>
        <w:spacing w:after="0"/>
        <w:ind w:left="0" w:right="2"/>
        <w:rPr>
          <w:rFonts w:ascii="Arial" w:hAnsi="Arial" w:cs="Arial"/>
          <w:sz w:val="22"/>
        </w:rPr>
      </w:pPr>
      <w:r w:rsidRPr="00C476CA">
        <w:rPr>
          <w:rFonts w:ascii="Arial" w:hAnsi="Arial" w:cs="Arial"/>
          <w:sz w:val="22"/>
        </w:rPr>
        <w:t>Oświadczam, że nie podlegam wykluczeniu z postępowania na podstawie art. 108 ust. 1 Ustawy.</w:t>
      </w:r>
    </w:p>
    <w:p w14:paraId="6D231003" w14:textId="4B83FC99" w:rsidR="002C7118" w:rsidRPr="00C476CA" w:rsidRDefault="002C7118" w:rsidP="00F975DA">
      <w:pPr>
        <w:spacing w:after="0"/>
        <w:ind w:left="10" w:right="2" w:firstLine="0"/>
        <w:rPr>
          <w:rFonts w:ascii="Arial" w:hAnsi="Arial" w:cs="Arial"/>
          <w:sz w:val="22"/>
        </w:rPr>
      </w:pPr>
    </w:p>
    <w:p w14:paraId="75BEB419" w14:textId="77777777" w:rsidR="00C57014" w:rsidRPr="00C476CA" w:rsidRDefault="00C57014" w:rsidP="00C57014">
      <w:pPr>
        <w:spacing w:after="0"/>
        <w:ind w:left="10" w:right="2" w:firstLine="0"/>
        <w:rPr>
          <w:rFonts w:ascii="Arial" w:hAnsi="Arial" w:cs="Arial"/>
          <w:sz w:val="22"/>
        </w:rPr>
      </w:pPr>
    </w:p>
    <w:p w14:paraId="752A3667" w14:textId="217E634F" w:rsidR="002C7118" w:rsidRPr="00C476CA" w:rsidRDefault="00942299">
      <w:pPr>
        <w:spacing w:after="4" w:line="250" w:lineRule="auto"/>
        <w:ind w:left="-5" w:right="0"/>
        <w:rPr>
          <w:rFonts w:ascii="Arial" w:hAnsi="Arial" w:cs="Arial"/>
          <w:sz w:val="22"/>
        </w:rPr>
      </w:pPr>
      <w:r w:rsidRPr="00C476CA">
        <w:rPr>
          <w:rFonts w:ascii="Arial" w:hAnsi="Arial" w:cs="Arial"/>
          <w:sz w:val="22"/>
        </w:rPr>
        <w:t>…………….…….................................</w:t>
      </w:r>
      <w:r w:rsidRPr="00C476CA">
        <w:rPr>
          <w:rFonts w:ascii="Arial" w:hAnsi="Arial" w:cs="Arial"/>
          <w:i/>
          <w:sz w:val="22"/>
        </w:rPr>
        <w:t>(miejscowość),</w:t>
      </w:r>
      <w:r w:rsidRPr="00C476CA">
        <w:rPr>
          <w:rFonts w:ascii="Arial" w:hAnsi="Arial" w:cs="Arial"/>
          <w:sz w:val="22"/>
        </w:rPr>
        <w:t xml:space="preserve"> dnia ………….……..... r.</w:t>
      </w:r>
    </w:p>
    <w:p w14:paraId="6F75FC3C" w14:textId="08B48C7E" w:rsidR="002C7118" w:rsidRPr="00C476CA" w:rsidRDefault="002C7118">
      <w:pPr>
        <w:spacing w:after="0" w:line="259" w:lineRule="auto"/>
        <w:ind w:left="0" w:right="0" w:firstLine="0"/>
        <w:jc w:val="left"/>
        <w:rPr>
          <w:rFonts w:ascii="Arial" w:hAnsi="Arial" w:cs="Arial"/>
          <w:sz w:val="22"/>
        </w:rPr>
      </w:pPr>
    </w:p>
    <w:p w14:paraId="1C5A7C84" w14:textId="3C07A7B2" w:rsidR="002C7118" w:rsidRPr="00C476CA" w:rsidRDefault="00942299">
      <w:pPr>
        <w:spacing w:after="0"/>
        <w:ind w:left="10" w:right="2"/>
        <w:rPr>
          <w:rFonts w:ascii="Arial" w:hAnsi="Arial" w:cs="Arial"/>
          <w:sz w:val="22"/>
        </w:rPr>
      </w:pPr>
      <w:r w:rsidRPr="00C476CA">
        <w:rPr>
          <w:rFonts w:ascii="Arial" w:hAnsi="Arial" w:cs="Arial"/>
          <w:sz w:val="22"/>
        </w:rPr>
        <w:t xml:space="preserve">Oświadczam, że zachodzą w stosunku do mnie podstawy wykluczenia z postępowania na podstawie art. …………................ Ustawy </w:t>
      </w:r>
      <w:r w:rsidRPr="00C476CA">
        <w:rPr>
          <w:rFonts w:ascii="Arial" w:hAnsi="Arial" w:cs="Arial"/>
          <w:i/>
          <w:sz w:val="22"/>
        </w:rPr>
        <w:t>(podać mającą zastosowanie podstawę wykluczenia spośród wymienionych w</w:t>
      </w:r>
      <w:r w:rsidR="00346050" w:rsidRPr="00C476CA">
        <w:rPr>
          <w:rFonts w:ascii="Arial" w:hAnsi="Arial" w:cs="Arial"/>
          <w:i/>
          <w:sz w:val="22"/>
        </w:rPr>
        <w:t xml:space="preserve"> art. 108 ust. 1</w:t>
      </w:r>
      <w:r w:rsidRPr="00C476CA">
        <w:rPr>
          <w:rFonts w:ascii="Arial" w:hAnsi="Arial" w:cs="Arial"/>
          <w:i/>
          <w:sz w:val="22"/>
        </w:rPr>
        <w:t xml:space="preserve"> Ustawy).</w:t>
      </w:r>
      <w:r w:rsidRPr="00C476CA">
        <w:rPr>
          <w:rFonts w:ascii="Arial" w:hAnsi="Arial" w:cs="Arial"/>
          <w:sz w:val="22"/>
        </w:rPr>
        <w:t xml:space="preserve"> Jednocześnie oświadczam, że w związku </w:t>
      </w:r>
      <w:r w:rsidR="00A30450" w:rsidRPr="00C476CA">
        <w:rPr>
          <w:rFonts w:ascii="Arial" w:hAnsi="Arial" w:cs="Arial"/>
          <w:sz w:val="22"/>
        </w:rPr>
        <w:br/>
      </w:r>
      <w:r w:rsidRPr="00C476CA">
        <w:rPr>
          <w:rFonts w:ascii="Arial" w:hAnsi="Arial" w:cs="Arial"/>
          <w:sz w:val="22"/>
        </w:rPr>
        <w:t>z ww. okolicznością, na podstawie art. 110 ust. 2 Ustawy podjąłem następujące środki naprawcz</w:t>
      </w:r>
      <w:r w:rsidR="00C57014" w:rsidRPr="00C476CA">
        <w:rPr>
          <w:rFonts w:ascii="Arial" w:hAnsi="Arial" w:cs="Arial"/>
          <w:sz w:val="22"/>
        </w:rPr>
        <w:t xml:space="preserve">e: </w:t>
      </w:r>
    </w:p>
    <w:p w14:paraId="6BA1C7B2" w14:textId="77777777" w:rsidR="00F975DA" w:rsidRPr="00C476CA" w:rsidRDefault="00F975DA">
      <w:pPr>
        <w:spacing w:after="0"/>
        <w:ind w:left="10" w:right="2"/>
        <w:rPr>
          <w:rFonts w:ascii="Arial" w:hAnsi="Arial" w:cs="Arial"/>
          <w:sz w:val="22"/>
        </w:rPr>
      </w:pPr>
    </w:p>
    <w:p w14:paraId="56678B06" w14:textId="00796022" w:rsidR="002C7118" w:rsidRPr="00C476CA" w:rsidRDefault="00942299">
      <w:pPr>
        <w:ind w:left="10" w:right="2"/>
        <w:rPr>
          <w:rFonts w:ascii="Arial" w:hAnsi="Arial" w:cs="Arial"/>
          <w:sz w:val="22"/>
        </w:rPr>
      </w:pPr>
      <w:r w:rsidRPr="00C476CA">
        <w:rPr>
          <w:rFonts w:ascii="Arial" w:hAnsi="Arial" w:cs="Arial"/>
          <w:sz w:val="22"/>
        </w:rPr>
        <w:t>…………………………………………………………………………………………………………………</w:t>
      </w:r>
    </w:p>
    <w:p w14:paraId="5D4D526C" w14:textId="4B69B80A" w:rsidR="002C7118" w:rsidRPr="00C476CA" w:rsidRDefault="00942299">
      <w:pPr>
        <w:ind w:left="10" w:right="2"/>
        <w:rPr>
          <w:rFonts w:ascii="Arial" w:hAnsi="Arial" w:cs="Arial"/>
          <w:sz w:val="22"/>
        </w:rPr>
      </w:pPr>
      <w:r w:rsidRPr="00C476CA">
        <w:rPr>
          <w:rFonts w:ascii="Arial" w:hAnsi="Arial" w:cs="Arial"/>
          <w:sz w:val="22"/>
        </w:rPr>
        <w:t>…………………………………………………………………………………………………………………</w:t>
      </w:r>
    </w:p>
    <w:p w14:paraId="7A5FF2FD" w14:textId="31C6409C" w:rsidR="002C7118" w:rsidRPr="00C476CA" w:rsidRDefault="00942299">
      <w:pPr>
        <w:ind w:left="10" w:right="2"/>
        <w:rPr>
          <w:rFonts w:ascii="Arial" w:hAnsi="Arial" w:cs="Arial"/>
          <w:sz w:val="22"/>
        </w:rPr>
      </w:pPr>
      <w:r w:rsidRPr="00C476CA">
        <w:rPr>
          <w:rFonts w:ascii="Arial" w:hAnsi="Arial" w:cs="Arial"/>
          <w:sz w:val="22"/>
        </w:rPr>
        <w:t xml:space="preserve">………………………………………………………………………………………………………………… </w:t>
      </w:r>
    </w:p>
    <w:p w14:paraId="4DF9DA7B" w14:textId="77777777" w:rsidR="002C7118" w:rsidRPr="00C476CA" w:rsidRDefault="002C7118">
      <w:pPr>
        <w:spacing w:after="0" w:line="259" w:lineRule="auto"/>
        <w:ind w:left="0" w:right="0" w:firstLine="0"/>
        <w:jc w:val="left"/>
        <w:rPr>
          <w:rFonts w:ascii="Arial" w:hAnsi="Arial" w:cs="Arial"/>
          <w:sz w:val="22"/>
        </w:rPr>
      </w:pPr>
    </w:p>
    <w:p w14:paraId="053F8338" w14:textId="77777777" w:rsidR="002C7118" w:rsidRPr="00C476CA" w:rsidRDefault="00942299">
      <w:pPr>
        <w:ind w:left="10" w:right="2"/>
        <w:rPr>
          <w:rFonts w:ascii="Arial" w:hAnsi="Arial" w:cs="Arial"/>
          <w:sz w:val="22"/>
        </w:rPr>
      </w:pPr>
      <w:r w:rsidRPr="00C476CA">
        <w:rPr>
          <w:rFonts w:ascii="Arial" w:hAnsi="Arial" w:cs="Arial"/>
          <w:sz w:val="22"/>
        </w:rPr>
        <w:t xml:space="preserve">…………….…..............................…. </w:t>
      </w:r>
      <w:r w:rsidRPr="00C476CA">
        <w:rPr>
          <w:rFonts w:ascii="Arial" w:hAnsi="Arial" w:cs="Arial"/>
          <w:i/>
          <w:sz w:val="22"/>
        </w:rPr>
        <w:t xml:space="preserve">(miejscowość), </w:t>
      </w:r>
      <w:r w:rsidRPr="00C476CA">
        <w:rPr>
          <w:rFonts w:ascii="Arial" w:hAnsi="Arial" w:cs="Arial"/>
          <w:sz w:val="22"/>
        </w:rPr>
        <w:t xml:space="preserve">dnia …………………......... r. </w:t>
      </w:r>
    </w:p>
    <w:p w14:paraId="4B29A7D0" w14:textId="77777777" w:rsidR="002C7118" w:rsidRPr="00C476CA" w:rsidRDefault="002C7118">
      <w:pPr>
        <w:spacing w:after="0" w:line="259" w:lineRule="auto"/>
        <w:ind w:left="0" w:right="0" w:firstLine="0"/>
        <w:jc w:val="left"/>
        <w:rPr>
          <w:rFonts w:ascii="Arial" w:hAnsi="Arial" w:cs="Arial"/>
          <w:sz w:val="22"/>
        </w:rPr>
      </w:pPr>
    </w:p>
    <w:p w14:paraId="1817B6C6" w14:textId="77777777" w:rsidR="002C7118" w:rsidRPr="00C476CA" w:rsidRDefault="00942299">
      <w:pPr>
        <w:ind w:left="10" w:right="2"/>
        <w:rPr>
          <w:rFonts w:ascii="Arial" w:hAnsi="Arial" w:cs="Arial"/>
          <w:sz w:val="22"/>
        </w:rPr>
      </w:pPr>
      <w:r w:rsidRPr="00C476CA">
        <w:rPr>
          <w:rFonts w:ascii="Arial" w:hAnsi="Arial" w:cs="Arial"/>
          <w:sz w:val="22"/>
          <w:vertAlign w:val="superscript"/>
        </w:rPr>
        <w:t xml:space="preserve">1 </w:t>
      </w:r>
      <w:r w:rsidR="00346050" w:rsidRPr="00C476CA">
        <w:rPr>
          <w:rFonts w:ascii="Arial" w:hAnsi="Arial" w:cs="Arial"/>
          <w:sz w:val="22"/>
        </w:rPr>
        <w:t>– niepotrzebne skreślić;</w:t>
      </w:r>
    </w:p>
    <w:p w14:paraId="60CB8618" w14:textId="77777777" w:rsidR="002C7118" w:rsidRPr="00C476CA" w:rsidRDefault="002C7118">
      <w:pPr>
        <w:spacing w:after="0" w:line="259" w:lineRule="auto"/>
        <w:ind w:left="0" w:right="0" w:firstLine="0"/>
        <w:jc w:val="left"/>
        <w:rPr>
          <w:rFonts w:ascii="Arial" w:hAnsi="Arial" w:cs="Arial"/>
          <w:sz w:val="22"/>
        </w:rPr>
      </w:pPr>
    </w:p>
    <w:p w14:paraId="42A90417" w14:textId="77777777" w:rsidR="00F975DA" w:rsidRPr="00C476CA" w:rsidRDefault="00F975DA" w:rsidP="00693814">
      <w:pPr>
        <w:spacing w:after="27" w:line="248" w:lineRule="auto"/>
        <w:ind w:left="0" w:right="0" w:firstLine="0"/>
        <w:rPr>
          <w:rFonts w:ascii="Arial" w:eastAsia="Segoe UI" w:hAnsi="Arial" w:cs="Arial"/>
          <w:b/>
          <w:i/>
          <w:color w:val="auto"/>
          <w:sz w:val="22"/>
        </w:rPr>
      </w:pPr>
    </w:p>
    <w:p w14:paraId="7AE44173" w14:textId="2F01B8E5" w:rsidR="002C7118" w:rsidRPr="00C476CA" w:rsidRDefault="00942299" w:rsidP="001D0674">
      <w:pPr>
        <w:spacing w:after="27" w:line="248" w:lineRule="auto"/>
        <w:ind w:left="-5" w:right="0"/>
        <w:rPr>
          <w:rFonts w:ascii="Arial" w:hAnsi="Arial" w:cs="Arial"/>
          <w:color w:val="auto"/>
          <w:sz w:val="22"/>
        </w:rPr>
      </w:pPr>
      <w:r w:rsidRPr="00C476CA">
        <w:rPr>
          <w:rFonts w:ascii="Arial" w:eastAsia="Segoe UI" w:hAnsi="Arial" w:cs="Arial"/>
          <w:b/>
          <w:i/>
          <w:color w:val="auto"/>
          <w:sz w:val="22"/>
        </w:rPr>
        <w:t xml:space="preserve">Dokument należy wypełnić i podpisać kwalifikowanym podpisem elektronicznym </w:t>
      </w:r>
      <w:r w:rsidR="00A30450" w:rsidRPr="00C476CA">
        <w:rPr>
          <w:rFonts w:ascii="Arial" w:eastAsia="Segoe UI" w:hAnsi="Arial" w:cs="Arial"/>
          <w:b/>
          <w:i/>
          <w:color w:val="auto"/>
          <w:sz w:val="22"/>
        </w:rPr>
        <w:br/>
      </w:r>
      <w:r w:rsidRPr="00C476CA">
        <w:rPr>
          <w:rFonts w:ascii="Arial" w:eastAsia="Segoe UI" w:hAnsi="Arial" w:cs="Arial"/>
          <w:b/>
          <w:i/>
          <w:color w:val="auto"/>
          <w:sz w:val="22"/>
        </w:rPr>
        <w:t>lub podpisem z</w:t>
      </w:r>
      <w:r w:rsidR="001D0674" w:rsidRPr="00C476CA">
        <w:rPr>
          <w:rFonts w:ascii="Arial" w:eastAsia="Segoe UI" w:hAnsi="Arial" w:cs="Arial"/>
          <w:b/>
          <w:i/>
          <w:color w:val="auto"/>
          <w:sz w:val="22"/>
        </w:rPr>
        <w:t>aufanym lub podpisem osobistym.</w:t>
      </w:r>
    </w:p>
    <w:p w14:paraId="27CEFF48" w14:textId="3512F7DC" w:rsidR="002C7118" w:rsidRDefault="00942299" w:rsidP="00EF0071">
      <w:pPr>
        <w:spacing w:after="27" w:line="248" w:lineRule="auto"/>
        <w:ind w:left="-5" w:right="0"/>
        <w:jc w:val="left"/>
        <w:rPr>
          <w:rFonts w:ascii="Arial" w:eastAsia="Segoe UI" w:hAnsi="Arial" w:cs="Arial"/>
          <w:b/>
          <w:i/>
          <w:color w:val="auto"/>
          <w:sz w:val="22"/>
        </w:rPr>
      </w:pPr>
      <w:r w:rsidRPr="00C476CA">
        <w:rPr>
          <w:rFonts w:ascii="Arial" w:eastAsia="Segoe UI" w:hAnsi="Arial" w:cs="Arial"/>
          <w:b/>
          <w:i/>
          <w:color w:val="auto"/>
          <w:sz w:val="22"/>
        </w:rPr>
        <w:t xml:space="preserve">Zamawiający zaleca zapisanie dokumentu </w:t>
      </w:r>
      <w:r w:rsidR="00EF0071" w:rsidRPr="00C476CA">
        <w:rPr>
          <w:rFonts w:ascii="Arial" w:eastAsia="Segoe UI" w:hAnsi="Arial" w:cs="Arial"/>
          <w:b/>
          <w:i/>
          <w:color w:val="auto"/>
          <w:sz w:val="22"/>
        </w:rPr>
        <w:t>w formacie PDF.</w:t>
      </w:r>
    </w:p>
    <w:p w14:paraId="33BB7815" w14:textId="2E76E019" w:rsidR="00481549" w:rsidRDefault="00481549" w:rsidP="00EF0071">
      <w:pPr>
        <w:spacing w:after="27" w:line="248" w:lineRule="auto"/>
        <w:ind w:left="-5" w:right="0"/>
        <w:jc w:val="left"/>
        <w:rPr>
          <w:rFonts w:ascii="Arial" w:hAnsi="Arial" w:cs="Arial"/>
          <w:sz w:val="22"/>
        </w:rPr>
      </w:pPr>
    </w:p>
    <w:p w14:paraId="217FEE6F" w14:textId="77777777" w:rsidR="006A583F" w:rsidRPr="00C476CA" w:rsidRDefault="006A583F" w:rsidP="00EF0071">
      <w:pPr>
        <w:spacing w:after="27" w:line="248" w:lineRule="auto"/>
        <w:ind w:left="-5" w:right="0"/>
        <w:jc w:val="left"/>
        <w:rPr>
          <w:rFonts w:ascii="Arial" w:hAnsi="Arial" w:cs="Arial"/>
          <w:sz w:val="22"/>
        </w:rPr>
      </w:pPr>
    </w:p>
    <w:p w14:paraId="4B242953" w14:textId="77777777" w:rsidR="002C7118" w:rsidRPr="00C476CA" w:rsidRDefault="00316CDC">
      <w:pPr>
        <w:pStyle w:val="Nagwek3"/>
        <w:spacing w:after="0" w:line="259" w:lineRule="auto"/>
        <w:ind w:left="10" w:right="43"/>
        <w:jc w:val="right"/>
        <w:rPr>
          <w:rFonts w:ascii="Arial" w:hAnsi="Arial" w:cs="Arial"/>
          <w:sz w:val="22"/>
        </w:rPr>
      </w:pPr>
      <w:r w:rsidRPr="00C476CA">
        <w:rPr>
          <w:rFonts w:ascii="Arial" w:hAnsi="Arial" w:cs="Arial"/>
          <w:sz w:val="22"/>
          <w:u w:color="000000"/>
        </w:rPr>
        <w:lastRenderedPageBreak/>
        <w:t>Załącznik nr 4</w:t>
      </w:r>
      <w:r w:rsidR="00942299" w:rsidRPr="00C476CA">
        <w:rPr>
          <w:rFonts w:ascii="Arial" w:hAnsi="Arial" w:cs="Arial"/>
          <w:sz w:val="22"/>
          <w:u w:color="000000"/>
        </w:rPr>
        <w:t xml:space="preserve"> do SWZ</w:t>
      </w:r>
    </w:p>
    <w:p w14:paraId="45522986" w14:textId="77777777" w:rsidR="002C7118" w:rsidRPr="00C476CA" w:rsidRDefault="002C7118">
      <w:pPr>
        <w:spacing w:after="0" w:line="259" w:lineRule="auto"/>
        <w:ind w:left="0" w:right="0" w:firstLine="0"/>
        <w:jc w:val="right"/>
        <w:rPr>
          <w:rFonts w:ascii="Arial" w:hAnsi="Arial" w:cs="Arial"/>
          <w:sz w:val="22"/>
        </w:rPr>
      </w:pPr>
    </w:p>
    <w:p w14:paraId="7C4E1D66" w14:textId="77777777" w:rsidR="00FA61A8" w:rsidRPr="00C476CA"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C476CA">
        <w:rPr>
          <w:rFonts w:ascii="Arial" w:eastAsia="Calibri" w:hAnsi="Arial" w:cs="Arial"/>
          <w:b/>
          <w:color w:val="auto"/>
          <w:sz w:val="22"/>
          <w:lang w:eastAsia="en-US"/>
        </w:rPr>
        <w:t xml:space="preserve">Zamawiający: </w:t>
      </w:r>
    </w:p>
    <w:p w14:paraId="1815B7C3" w14:textId="437E0167" w:rsidR="00316CDC" w:rsidRPr="00C476CA"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C476CA">
        <w:rPr>
          <w:rFonts w:ascii="Arial" w:eastAsia="Calibri" w:hAnsi="Arial" w:cs="Arial"/>
          <w:b/>
          <w:color w:val="auto"/>
          <w:sz w:val="22"/>
          <w:lang w:eastAsia="en-US"/>
        </w:rPr>
        <w:t>Rządowa Agencja Rezerw Strategicznych</w:t>
      </w:r>
      <w:r w:rsidR="00FA61A8" w:rsidRPr="00C476CA">
        <w:rPr>
          <w:rFonts w:ascii="Arial" w:eastAsia="Calibri" w:hAnsi="Arial" w:cs="Arial"/>
          <w:b/>
          <w:color w:val="auto"/>
          <w:sz w:val="22"/>
          <w:lang w:eastAsia="en-US"/>
        </w:rPr>
        <w:t xml:space="preserve">, </w:t>
      </w:r>
      <w:r w:rsidRPr="00C476CA">
        <w:rPr>
          <w:rFonts w:ascii="Arial" w:eastAsia="Calibri" w:hAnsi="Arial" w:cs="Arial"/>
          <w:b/>
          <w:color w:val="auto"/>
          <w:sz w:val="22"/>
          <w:lang w:eastAsia="en-US"/>
        </w:rPr>
        <w:t>ul. Grzybowska 45</w:t>
      </w:r>
      <w:r w:rsidR="00FA61A8" w:rsidRPr="00C476CA">
        <w:rPr>
          <w:rFonts w:ascii="Arial" w:eastAsia="Calibri" w:hAnsi="Arial" w:cs="Arial"/>
          <w:b/>
          <w:color w:val="auto"/>
          <w:sz w:val="22"/>
          <w:lang w:eastAsia="en-US"/>
        </w:rPr>
        <w:t xml:space="preserve">, </w:t>
      </w:r>
      <w:r w:rsidRPr="00C476CA">
        <w:rPr>
          <w:rFonts w:ascii="Arial" w:eastAsia="Calibri" w:hAnsi="Arial" w:cs="Arial"/>
          <w:b/>
          <w:color w:val="auto"/>
          <w:sz w:val="22"/>
          <w:lang w:eastAsia="en-US"/>
        </w:rPr>
        <w:t>00-844 Warszawa</w:t>
      </w:r>
    </w:p>
    <w:p w14:paraId="14377422" w14:textId="77777777" w:rsidR="002C7118" w:rsidRPr="00C476CA" w:rsidRDefault="00942299">
      <w:pPr>
        <w:spacing w:after="4" w:line="250" w:lineRule="auto"/>
        <w:ind w:left="-15" w:right="1923" w:firstLine="5955"/>
        <w:rPr>
          <w:rFonts w:ascii="Arial" w:hAnsi="Arial" w:cs="Arial"/>
          <w:sz w:val="22"/>
        </w:rPr>
      </w:pPr>
      <w:r w:rsidRPr="00C476CA">
        <w:rPr>
          <w:rFonts w:ascii="Arial" w:hAnsi="Arial" w:cs="Arial"/>
          <w:b/>
          <w:sz w:val="22"/>
        </w:rPr>
        <w:t xml:space="preserve"> Wykonawca/podmiot udostępniający zasoby</w:t>
      </w:r>
      <w:r w:rsidRPr="00C476CA">
        <w:rPr>
          <w:rFonts w:ascii="Arial" w:hAnsi="Arial" w:cs="Arial"/>
          <w:b/>
          <w:sz w:val="22"/>
          <w:vertAlign w:val="superscript"/>
        </w:rPr>
        <w:t>1</w:t>
      </w:r>
      <w:r w:rsidRPr="00C476CA">
        <w:rPr>
          <w:rFonts w:ascii="Arial" w:hAnsi="Arial" w:cs="Arial"/>
          <w:b/>
          <w:sz w:val="22"/>
        </w:rPr>
        <w:t>:</w:t>
      </w:r>
    </w:p>
    <w:p w14:paraId="2E6EE9FC" w14:textId="77777777" w:rsidR="002C7118" w:rsidRPr="00C476CA" w:rsidRDefault="00942299">
      <w:pPr>
        <w:ind w:left="10" w:right="2"/>
        <w:rPr>
          <w:rFonts w:ascii="Arial" w:hAnsi="Arial" w:cs="Arial"/>
          <w:sz w:val="22"/>
        </w:rPr>
      </w:pPr>
      <w:r w:rsidRPr="00C476CA">
        <w:rPr>
          <w:rFonts w:ascii="Arial" w:hAnsi="Arial" w:cs="Arial"/>
          <w:sz w:val="22"/>
        </w:rPr>
        <w:t>……………………………………………</w:t>
      </w:r>
    </w:p>
    <w:p w14:paraId="701333C6" w14:textId="77777777" w:rsidR="002C7118" w:rsidRPr="00C476CA" w:rsidRDefault="00942299">
      <w:pPr>
        <w:spacing w:after="4" w:line="250" w:lineRule="auto"/>
        <w:ind w:left="-5" w:right="0"/>
        <w:rPr>
          <w:rFonts w:ascii="Arial" w:hAnsi="Arial" w:cs="Arial"/>
          <w:sz w:val="22"/>
        </w:rPr>
      </w:pPr>
      <w:r w:rsidRPr="00C476CA">
        <w:rPr>
          <w:rFonts w:ascii="Arial" w:hAnsi="Arial" w:cs="Arial"/>
          <w:sz w:val="22"/>
        </w:rPr>
        <w:t>……………………………….................</w:t>
      </w:r>
      <w:r w:rsidRPr="00C476CA">
        <w:rPr>
          <w:rFonts w:ascii="Arial" w:hAnsi="Arial" w:cs="Arial"/>
          <w:i/>
          <w:sz w:val="22"/>
        </w:rPr>
        <w:t xml:space="preserve"> </w:t>
      </w:r>
    </w:p>
    <w:p w14:paraId="2BB61ADB" w14:textId="73A2C08E" w:rsidR="002C7118" w:rsidRPr="00C476CA" w:rsidRDefault="00942299" w:rsidP="00FA61A8">
      <w:pPr>
        <w:spacing w:after="3" w:line="237" w:lineRule="auto"/>
        <w:ind w:left="-5" w:right="5996"/>
        <w:jc w:val="left"/>
        <w:rPr>
          <w:rFonts w:ascii="Arial" w:hAnsi="Arial" w:cs="Arial"/>
          <w:sz w:val="22"/>
        </w:rPr>
      </w:pPr>
      <w:r w:rsidRPr="00C476CA">
        <w:rPr>
          <w:rFonts w:ascii="Arial" w:hAnsi="Arial" w:cs="Arial"/>
          <w:i/>
          <w:sz w:val="22"/>
        </w:rPr>
        <w:t xml:space="preserve">(pełna nazwa/firma, adres, </w:t>
      </w:r>
      <w:r w:rsidR="00873DA6" w:rsidRPr="00C476CA">
        <w:rPr>
          <w:rFonts w:ascii="Arial" w:hAnsi="Arial" w:cs="Arial"/>
          <w:i/>
          <w:sz w:val="22"/>
        </w:rPr>
        <w:br/>
      </w:r>
      <w:r w:rsidRPr="00C476CA">
        <w:rPr>
          <w:rFonts w:ascii="Arial" w:hAnsi="Arial" w:cs="Arial"/>
          <w:i/>
          <w:sz w:val="22"/>
        </w:rPr>
        <w:t xml:space="preserve">w zależności od podmiotu: </w:t>
      </w:r>
      <w:r w:rsidR="00873DA6" w:rsidRPr="00C476CA">
        <w:rPr>
          <w:rFonts w:ascii="Arial" w:hAnsi="Arial" w:cs="Arial"/>
          <w:i/>
          <w:sz w:val="22"/>
        </w:rPr>
        <w:br/>
      </w:r>
      <w:r w:rsidRPr="00C476CA">
        <w:rPr>
          <w:rFonts w:ascii="Arial" w:hAnsi="Arial" w:cs="Arial"/>
          <w:i/>
          <w:sz w:val="22"/>
        </w:rPr>
        <w:t>NIP/ KRS)</w:t>
      </w:r>
      <w:r w:rsidRPr="00C476CA">
        <w:rPr>
          <w:rFonts w:ascii="Arial" w:hAnsi="Arial" w:cs="Arial"/>
          <w:b/>
          <w:sz w:val="22"/>
        </w:rPr>
        <w:t xml:space="preserve"> reprezentowany przez:</w:t>
      </w:r>
      <w:r w:rsidRPr="00C476CA">
        <w:rPr>
          <w:rFonts w:ascii="Arial" w:hAnsi="Arial" w:cs="Arial"/>
          <w:sz w:val="22"/>
        </w:rPr>
        <w:t xml:space="preserve"> </w:t>
      </w:r>
    </w:p>
    <w:p w14:paraId="04311B01" w14:textId="77777777" w:rsidR="002C7118" w:rsidRPr="00C476CA" w:rsidRDefault="00942299">
      <w:pPr>
        <w:ind w:left="10" w:right="2"/>
        <w:rPr>
          <w:rFonts w:ascii="Arial" w:hAnsi="Arial" w:cs="Arial"/>
          <w:sz w:val="22"/>
        </w:rPr>
      </w:pPr>
      <w:r w:rsidRPr="00C476CA">
        <w:rPr>
          <w:rFonts w:ascii="Arial" w:hAnsi="Arial" w:cs="Arial"/>
          <w:sz w:val="22"/>
        </w:rPr>
        <w:t>……………………………………………</w:t>
      </w:r>
    </w:p>
    <w:p w14:paraId="6AE5A7DD" w14:textId="0CB9381A" w:rsidR="002C7118" w:rsidRPr="00C476CA" w:rsidRDefault="00942299">
      <w:pPr>
        <w:ind w:left="10" w:right="2"/>
        <w:rPr>
          <w:rFonts w:ascii="Arial" w:hAnsi="Arial" w:cs="Arial"/>
          <w:sz w:val="22"/>
        </w:rPr>
      </w:pPr>
      <w:r w:rsidRPr="00C476CA">
        <w:rPr>
          <w:rFonts w:ascii="Arial" w:hAnsi="Arial" w:cs="Arial"/>
          <w:sz w:val="22"/>
        </w:rPr>
        <w:t>……………………………………………</w:t>
      </w:r>
    </w:p>
    <w:p w14:paraId="0765B376" w14:textId="2E976336" w:rsidR="002C7118" w:rsidRPr="00C476CA" w:rsidRDefault="00942299" w:rsidP="00FA61A8">
      <w:pPr>
        <w:spacing w:after="35" w:line="237" w:lineRule="auto"/>
        <w:ind w:left="-5" w:right="5996"/>
        <w:jc w:val="left"/>
        <w:rPr>
          <w:rFonts w:ascii="Arial" w:hAnsi="Arial" w:cs="Arial"/>
          <w:sz w:val="22"/>
        </w:rPr>
      </w:pPr>
      <w:r w:rsidRPr="00C476CA">
        <w:rPr>
          <w:rFonts w:ascii="Arial" w:hAnsi="Arial" w:cs="Arial"/>
          <w:i/>
          <w:sz w:val="22"/>
        </w:rPr>
        <w:t xml:space="preserve">(imię, nazwisko, stanowisko/podstawa </w:t>
      </w:r>
      <w:r w:rsidR="00A30450" w:rsidRPr="00C476CA">
        <w:rPr>
          <w:rFonts w:ascii="Arial" w:hAnsi="Arial" w:cs="Arial"/>
          <w:i/>
          <w:sz w:val="22"/>
        </w:rPr>
        <w:br/>
      </w:r>
      <w:r w:rsidRPr="00C476CA">
        <w:rPr>
          <w:rFonts w:ascii="Arial" w:hAnsi="Arial" w:cs="Arial"/>
          <w:i/>
          <w:sz w:val="22"/>
        </w:rPr>
        <w:t>do reprezentacji)</w:t>
      </w:r>
    </w:p>
    <w:p w14:paraId="6AE94D08" w14:textId="77777777" w:rsidR="002C7118" w:rsidRPr="00C476CA" w:rsidRDefault="002C7118">
      <w:pPr>
        <w:spacing w:after="0" w:line="259" w:lineRule="auto"/>
        <w:ind w:left="0" w:right="0" w:firstLine="0"/>
        <w:jc w:val="left"/>
        <w:rPr>
          <w:rFonts w:ascii="Arial" w:hAnsi="Arial" w:cs="Arial"/>
          <w:sz w:val="22"/>
        </w:rPr>
      </w:pPr>
    </w:p>
    <w:p w14:paraId="133D2152" w14:textId="693C0E89" w:rsidR="002C7118" w:rsidRPr="00C476CA" w:rsidRDefault="00942299" w:rsidP="00244FB4">
      <w:pPr>
        <w:spacing w:after="0" w:line="257" w:lineRule="auto"/>
        <w:ind w:left="0" w:right="56" w:firstLine="0"/>
        <w:jc w:val="center"/>
        <w:rPr>
          <w:rFonts w:ascii="Arial" w:hAnsi="Arial" w:cs="Arial"/>
          <w:sz w:val="22"/>
        </w:rPr>
      </w:pPr>
      <w:r w:rsidRPr="00C476CA">
        <w:rPr>
          <w:rFonts w:ascii="Arial" w:hAnsi="Arial" w:cs="Arial"/>
          <w:b/>
          <w:sz w:val="22"/>
          <w:u w:val="single" w:color="000000"/>
        </w:rPr>
        <w:t>Oświadczenie Wykonawcy/podmiotu udostępniającego zasoby</w:t>
      </w:r>
      <w:r w:rsidRPr="00C476CA">
        <w:rPr>
          <w:rFonts w:ascii="Arial" w:hAnsi="Arial" w:cs="Arial"/>
          <w:b/>
          <w:sz w:val="22"/>
          <w:vertAlign w:val="superscript"/>
        </w:rPr>
        <w:t>1</w:t>
      </w:r>
      <w:r w:rsidR="00244FB4" w:rsidRPr="00C476CA">
        <w:rPr>
          <w:rFonts w:ascii="Arial" w:hAnsi="Arial" w:cs="Arial"/>
          <w:b/>
          <w:sz w:val="22"/>
          <w:vertAlign w:val="superscript"/>
        </w:rPr>
        <w:br/>
      </w:r>
      <w:r w:rsidRPr="00C476CA">
        <w:rPr>
          <w:rFonts w:ascii="Arial" w:hAnsi="Arial" w:cs="Arial"/>
          <w:b/>
          <w:sz w:val="22"/>
        </w:rPr>
        <w:t>składane na podstawie art. 125 ust. 1 ustawy z dnia 11 września 2019 r.</w:t>
      </w:r>
      <w:r w:rsidR="004010D0" w:rsidRPr="00C476CA">
        <w:rPr>
          <w:rFonts w:ascii="Arial" w:hAnsi="Arial" w:cs="Arial"/>
          <w:b/>
          <w:sz w:val="22"/>
        </w:rPr>
        <w:br/>
      </w:r>
      <w:r w:rsidRPr="00C476CA">
        <w:rPr>
          <w:rFonts w:ascii="Arial" w:hAnsi="Arial" w:cs="Arial"/>
          <w:b/>
          <w:sz w:val="22"/>
        </w:rPr>
        <w:t>Prawo zamówień publicznych</w:t>
      </w:r>
    </w:p>
    <w:p w14:paraId="2B34128B" w14:textId="0759447F" w:rsidR="002C7118" w:rsidRPr="00C476CA" w:rsidRDefault="00B2129C" w:rsidP="00244FB4">
      <w:pPr>
        <w:pStyle w:val="Nagwek3"/>
        <w:spacing w:after="4" w:line="250" w:lineRule="auto"/>
        <w:ind w:left="0" w:right="56" w:firstLine="0"/>
        <w:rPr>
          <w:rFonts w:ascii="Arial" w:hAnsi="Arial" w:cs="Arial"/>
          <w:sz w:val="22"/>
        </w:rPr>
      </w:pPr>
      <w:r w:rsidRPr="00C476CA">
        <w:rPr>
          <w:rFonts w:ascii="Arial" w:hAnsi="Arial" w:cs="Arial"/>
          <w:sz w:val="22"/>
          <w:u w:val="single" w:color="000000"/>
        </w:rPr>
        <w:t>DOTYCZĄCE SPEŁNIANIA WARUNKÓW</w:t>
      </w:r>
      <w:r w:rsidR="00FA61A8" w:rsidRPr="00C476CA">
        <w:rPr>
          <w:rFonts w:ascii="Arial" w:hAnsi="Arial" w:cs="Arial"/>
          <w:sz w:val="22"/>
          <w:u w:val="single" w:color="000000"/>
        </w:rPr>
        <w:t xml:space="preserve"> UDZIAŁU W </w:t>
      </w:r>
      <w:r w:rsidR="00942299" w:rsidRPr="00C476CA">
        <w:rPr>
          <w:rFonts w:ascii="Arial" w:hAnsi="Arial" w:cs="Arial"/>
          <w:sz w:val="22"/>
          <w:u w:val="single" w:color="000000"/>
        </w:rPr>
        <w:t>POSTĘPOWANIU</w:t>
      </w:r>
    </w:p>
    <w:p w14:paraId="07B82A7A" w14:textId="77777777" w:rsidR="002C7118" w:rsidRPr="00C476CA" w:rsidRDefault="00942299">
      <w:pPr>
        <w:spacing w:after="0" w:line="259" w:lineRule="auto"/>
        <w:ind w:left="0" w:right="3" w:firstLine="0"/>
        <w:jc w:val="center"/>
        <w:rPr>
          <w:rFonts w:ascii="Arial" w:hAnsi="Arial" w:cs="Arial"/>
          <w:sz w:val="22"/>
        </w:rPr>
      </w:pPr>
      <w:r w:rsidRPr="00C476CA">
        <w:rPr>
          <w:rFonts w:ascii="Arial" w:hAnsi="Arial" w:cs="Arial"/>
          <w:sz w:val="22"/>
        </w:rPr>
        <w:t xml:space="preserve"> </w:t>
      </w:r>
    </w:p>
    <w:p w14:paraId="3F4244D7" w14:textId="43EAD983" w:rsidR="002C7118" w:rsidRPr="00C476CA" w:rsidRDefault="00942299" w:rsidP="00055144">
      <w:pPr>
        <w:spacing w:after="4" w:line="250" w:lineRule="auto"/>
        <w:ind w:left="-5" w:right="47"/>
        <w:rPr>
          <w:rFonts w:ascii="Arial" w:hAnsi="Arial" w:cs="Arial"/>
          <w:sz w:val="22"/>
        </w:rPr>
      </w:pPr>
      <w:r w:rsidRPr="00C476CA">
        <w:rPr>
          <w:rFonts w:ascii="Arial" w:hAnsi="Arial" w:cs="Arial"/>
          <w:sz w:val="22"/>
        </w:rPr>
        <w:t>Na potrzeby postępowania o udzielenie zamówienia publicznego</w:t>
      </w:r>
      <w:r w:rsidR="00F2017C">
        <w:rPr>
          <w:rFonts w:ascii="Arial" w:hAnsi="Arial" w:cs="Arial"/>
          <w:sz w:val="22"/>
        </w:rPr>
        <w:t xml:space="preserve"> </w:t>
      </w:r>
      <w:r w:rsidR="00F2017C">
        <w:rPr>
          <w:rFonts w:ascii="Arial" w:eastAsia="Times New Roman" w:hAnsi="Arial" w:cs="Arial"/>
          <w:b/>
          <w:bCs/>
          <w:spacing w:val="-1"/>
          <w:sz w:val="22"/>
        </w:rPr>
        <w:t>dostawę umundurowania dla Wewnętrznych Służb Ochrony Składnic</w:t>
      </w:r>
      <w:r w:rsidR="00F2017C" w:rsidRPr="00C476CA">
        <w:rPr>
          <w:rFonts w:ascii="Arial" w:hAnsi="Arial" w:cs="Arial"/>
          <w:b/>
          <w:sz w:val="22"/>
        </w:rPr>
        <w:t>, nr referencyjny: BZzp.261.</w:t>
      </w:r>
      <w:r w:rsidR="002E1441">
        <w:rPr>
          <w:rFonts w:ascii="Arial" w:hAnsi="Arial" w:cs="Arial"/>
          <w:b/>
          <w:sz w:val="22"/>
        </w:rPr>
        <w:t>12</w:t>
      </w:r>
      <w:r w:rsidR="00F2017C" w:rsidRPr="00C476CA">
        <w:rPr>
          <w:rFonts w:ascii="Arial" w:hAnsi="Arial" w:cs="Arial"/>
          <w:b/>
          <w:sz w:val="22"/>
        </w:rPr>
        <w:t>.202</w:t>
      </w:r>
      <w:r w:rsidR="002E1441">
        <w:rPr>
          <w:rFonts w:ascii="Arial" w:hAnsi="Arial" w:cs="Arial"/>
          <w:b/>
          <w:sz w:val="22"/>
        </w:rPr>
        <w:t>2</w:t>
      </w:r>
      <w:r w:rsidR="00F2017C">
        <w:rPr>
          <w:rFonts w:ascii="Arial" w:hAnsi="Arial" w:cs="Arial"/>
          <w:b/>
          <w:sz w:val="22"/>
        </w:rPr>
        <w:t xml:space="preserve"> </w:t>
      </w:r>
      <w:r w:rsidRPr="00C476CA">
        <w:rPr>
          <w:rFonts w:ascii="Arial" w:hAnsi="Arial" w:cs="Arial"/>
          <w:sz w:val="22"/>
        </w:rPr>
        <w:t xml:space="preserve">prowadzonego przez </w:t>
      </w:r>
      <w:r w:rsidR="00055144" w:rsidRPr="00C476CA">
        <w:rPr>
          <w:rFonts w:ascii="Arial" w:hAnsi="Arial" w:cs="Arial"/>
          <w:b/>
          <w:sz w:val="22"/>
        </w:rPr>
        <w:t>Rządową Agencję Rezerw Strategicznych</w:t>
      </w:r>
      <w:r w:rsidRPr="00C476CA">
        <w:rPr>
          <w:rFonts w:ascii="Arial" w:hAnsi="Arial" w:cs="Arial"/>
          <w:i/>
          <w:sz w:val="22"/>
        </w:rPr>
        <w:t xml:space="preserve">, </w:t>
      </w:r>
      <w:r w:rsidRPr="00C476CA">
        <w:rPr>
          <w:rFonts w:ascii="Arial" w:hAnsi="Arial" w:cs="Arial"/>
          <w:sz w:val="22"/>
        </w:rPr>
        <w:t xml:space="preserve">oświadczam, co następuje: </w:t>
      </w:r>
    </w:p>
    <w:p w14:paraId="6C57C09F" w14:textId="77777777" w:rsidR="002C7118" w:rsidRPr="00C476CA" w:rsidRDefault="00942299">
      <w:pPr>
        <w:spacing w:after="0" w:line="259" w:lineRule="auto"/>
        <w:ind w:left="708" w:right="0" w:firstLine="0"/>
        <w:jc w:val="left"/>
        <w:rPr>
          <w:rFonts w:ascii="Arial" w:hAnsi="Arial" w:cs="Arial"/>
          <w:sz w:val="22"/>
        </w:rPr>
      </w:pPr>
      <w:r w:rsidRPr="00C476CA">
        <w:rPr>
          <w:rFonts w:ascii="Arial" w:hAnsi="Arial" w:cs="Arial"/>
          <w:sz w:val="22"/>
        </w:rPr>
        <w:t xml:space="preserve"> </w:t>
      </w:r>
    </w:p>
    <w:p w14:paraId="7D858FC4" w14:textId="77777777" w:rsidR="002C7118" w:rsidRPr="00C476CA" w:rsidRDefault="00942299">
      <w:pPr>
        <w:shd w:val="clear" w:color="auto" w:fill="BFBFBF"/>
        <w:spacing w:after="115" w:line="259" w:lineRule="auto"/>
        <w:ind w:left="-5" w:right="0"/>
        <w:jc w:val="left"/>
        <w:rPr>
          <w:rFonts w:ascii="Arial" w:hAnsi="Arial" w:cs="Arial"/>
          <w:sz w:val="22"/>
        </w:rPr>
      </w:pPr>
      <w:r w:rsidRPr="00C476CA">
        <w:rPr>
          <w:rFonts w:ascii="Arial" w:hAnsi="Arial" w:cs="Arial"/>
          <w:b/>
          <w:sz w:val="22"/>
        </w:rPr>
        <w:t>INFORMACJA DOTYCZĄCA WYKONAWCY/PODMIOTU UDOSTĘPNIAJĄCEGO ZASOBY</w:t>
      </w:r>
      <w:r w:rsidRPr="00C476CA">
        <w:rPr>
          <w:rFonts w:ascii="Arial" w:hAnsi="Arial" w:cs="Arial"/>
          <w:b/>
          <w:sz w:val="22"/>
          <w:vertAlign w:val="superscript"/>
        </w:rPr>
        <w:t>1</w:t>
      </w:r>
      <w:r w:rsidRPr="00C476CA">
        <w:rPr>
          <w:rFonts w:ascii="Arial" w:hAnsi="Arial" w:cs="Arial"/>
          <w:b/>
          <w:sz w:val="22"/>
        </w:rPr>
        <w:t>:</w:t>
      </w:r>
      <w:r w:rsidRPr="00C476CA">
        <w:rPr>
          <w:rFonts w:ascii="Arial" w:hAnsi="Arial" w:cs="Arial"/>
          <w:sz w:val="22"/>
        </w:rPr>
        <w:t xml:space="preserve"> </w:t>
      </w:r>
    </w:p>
    <w:p w14:paraId="07E943B9" w14:textId="77777777" w:rsidR="002C7118" w:rsidRPr="00C476CA" w:rsidRDefault="00771125">
      <w:pPr>
        <w:ind w:left="10" w:right="2"/>
        <w:rPr>
          <w:rFonts w:ascii="Arial" w:hAnsi="Arial" w:cs="Arial"/>
          <w:sz w:val="22"/>
        </w:rPr>
      </w:pPr>
      <w:r w:rsidRPr="00C476CA">
        <w:rPr>
          <w:rFonts w:ascii="Arial" w:hAnsi="Arial" w:cs="Arial"/>
          <w:sz w:val="22"/>
        </w:rPr>
        <w:t>Oświadczam, że spełniam warunki</w:t>
      </w:r>
      <w:r w:rsidR="00942299" w:rsidRPr="00C476CA">
        <w:rPr>
          <w:rFonts w:ascii="Arial" w:hAnsi="Arial" w:cs="Arial"/>
          <w:sz w:val="22"/>
        </w:rPr>
        <w:t xml:space="preserve"> udziału w postępowa</w:t>
      </w:r>
      <w:r w:rsidRPr="00C476CA">
        <w:rPr>
          <w:rFonts w:ascii="Arial" w:hAnsi="Arial" w:cs="Arial"/>
          <w:sz w:val="22"/>
        </w:rPr>
        <w:t>niu określone</w:t>
      </w:r>
      <w:r w:rsidR="00942299" w:rsidRPr="00C476CA">
        <w:rPr>
          <w:rFonts w:ascii="Arial" w:hAnsi="Arial" w:cs="Arial"/>
          <w:sz w:val="22"/>
        </w:rPr>
        <w:t xml:space="preserve"> przez Zamawiającego</w:t>
      </w:r>
      <w:r w:rsidRPr="00C476CA">
        <w:rPr>
          <w:rFonts w:ascii="Arial" w:hAnsi="Arial" w:cs="Arial"/>
          <w:sz w:val="22"/>
        </w:rPr>
        <w:t>.</w:t>
      </w:r>
    </w:p>
    <w:p w14:paraId="1AD7CAE1" w14:textId="77777777" w:rsidR="002C7118" w:rsidRPr="00C476CA" w:rsidRDefault="002C7118">
      <w:pPr>
        <w:spacing w:after="103" w:line="259" w:lineRule="auto"/>
        <w:ind w:left="0" w:right="0" w:firstLine="0"/>
        <w:jc w:val="left"/>
        <w:rPr>
          <w:rFonts w:ascii="Arial" w:hAnsi="Arial" w:cs="Arial"/>
          <w:sz w:val="22"/>
        </w:rPr>
      </w:pPr>
    </w:p>
    <w:p w14:paraId="638ED5D4" w14:textId="77777777" w:rsidR="002C7118" w:rsidRPr="00C476CA" w:rsidRDefault="00942299">
      <w:pPr>
        <w:spacing w:after="126"/>
        <w:ind w:left="10" w:right="2"/>
        <w:rPr>
          <w:rFonts w:ascii="Arial" w:hAnsi="Arial" w:cs="Arial"/>
          <w:sz w:val="22"/>
        </w:rPr>
      </w:pPr>
      <w:r w:rsidRPr="00C476CA">
        <w:rPr>
          <w:rFonts w:ascii="Arial" w:hAnsi="Arial" w:cs="Arial"/>
          <w:sz w:val="22"/>
        </w:rPr>
        <w:t xml:space="preserve">…………….……. </w:t>
      </w:r>
      <w:r w:rsidRPr="00C476CA">
        <w:rPr>
          <w:rFonts w:ascii="Arial" w:hAnsi="Arial" w:cs="Arial"/>
          <w:i/>
          <w:sz w:val="22"/>
        </w:rPr>
        <w:t xml:space="preserve">(miejscowość), </w:t>
      </w:r>
      <w:r w:rsidRPr="00C476CA">
        <w:rPr>
          <w:rFonts w:ascii="Arial" w:hAnsi="Arial" w:cs="Arial"/>
          <w:sz w:val="22"/>
        </w:rPr>
        <w:t>dnia ……</w:t>
      </w:r>
      <w:r w:rsidR="00BF769E" w:rsidRPr="00C476CA">
        <w:rPr>
          <w:rFonts w:ascii="Arial" w:hAnsi="Arial" w:cs="Arial"/>
          <w:sz w:val="22"/>
        </w:rPr>
        <w:t>…….……. r.</w:t>
      </w:r>
    </w:p>
    <w:p w14:paraId="79AE19C7" w14:textId="77777777" w:rsidR="002C7118" w:rsidRPr="00C476CA" w:rsidRDefault="002C7118" w:rsidP="00055144">
      <w:pPr>
        <w:spacing w:after="0" w:line="259" w:lineRule="auto"/>
        <w:ind w:left="0" w:right="0" w:firstLine="0"/>
        <w:jc w:val="left"/>
        <w:rPr>
          <w:rFonts w:ascii="Arial" w:hAnsi="Arial" w:cs="Arial"/>
          <w:sz w:val="22"/>
        </w:rPr>
      </w:pPr>
    </w:p>
    <w:p w14:paraId="271FD97C" w14:textId="77777777" w:rsidR="002C7118" w:rsidRPr="00C476CA" w:rsidRDefault="00942299">
      <w:pPr>
        <w:shd w:val="clear" w:color="auto" w:fill="BFBFBF"/>
        <w:spacing w:after="115" w:line="259" w:lineRule="auto"/>
        <w:ind w:left="-5" w:right="0"/>
        <w:jc w:val="left"/>
        <w:rPr>
          <w:rFonts w:ascii="Arial" w:hAnsi="Arial" w:cs="Arial"/>
          <w:sz w:val="22"/>
        </w:rPr>
      </w:pPr>
      <w:r w:rsidRPr="00C476CA">
        <w:rPr>
          <w:rFonts w:ascii="Arial" w:hAnsi="Arial" w:cs="Arial"/>
          <w:b/>
          <w:sz w:val="22"/>
        </w:rPr>
        <w:t>INFORMACJA W ZWIĄZKU Z POLEGANIEM NA ZASOBACH INNYCH PODMIOTÓW</w:t>
      </w:r>
      <w:r w:rsidRPr="00C476CA">
        <w:rPr>
          <w:rFonts w:ascii="Arial" w:hAnsi="Arial" w:cs="Arial"/>
          <w:b/>
          <w:sz w:val="22"/>
          <w:vertAlign w:val="superscript"/>
        </w:rPr>
        <w:t>2</w:t>
      </w:r>
      <w:r w:rsidRPr="00C476CA">
        <w:rPr>
          <w:rFonts w:ascii="Arial" w:hAnsi="Arial" w:cs="Arial"/>
          <w:sz w:val="22"/>
        </w:rPr>
        <w:t xml:space="preserve">: </w:t>
      </w:r>
    </w:p>
    <w:p w14:paraId="0BE73CFF" w14:textId="20F1562A" w:rsidR="002C7118" w:rsidRPr="00C476CA" w:rsidRDefault="00942299" w:rsidP="0017207F">
      <w:pPr>
        <w:spacing w:after="2" w:line="242" w:lineRule="auto"/>
        <w:ind w:left="-5" w:right="0"/>
        <w:rPr>
          <w:rFonts w:ascii="Arial" w:hAnsi="Arial" w:cs="Arial"/>
          <w:sz w:val="22"/>
        </w:rPr>
      </w:pPr>
      <w:r w:rsidRPr="00C476CA">
        <w:rPr>
          <w:rFonts w:ascii="Arial" w:hAnsi="Arial" w:cs="Arial"/>
          <w:sz w:val="22"/>
        </w:rPr>
        <w:t>Oświadczam, że w celu wykazania spełniania warunku udziału w postępowaniu, określonego przez Zamawiającego w</w:t>
      </w:r>
      <w:r w:rsidR="00A30450" w:rsidRPr="00C476CA">
        <w:rPr>
          <w:rFonts w:ascii="Arial" w:hAnsi="Arial" w:cs="Arial"/>
          <w:sz w:val="22"/>
        </w:rPr>
        <w:t xml:space="preserve"> </w:t>
      </w:r>
      <w:r w:rsidRPr="00C476CA">
        <w:rPr>
          <w:rFonts w:ascii="Arial" w:hAnsi="Arial" w:cs="Arial"/>
          <w:sz w:val="22"/>
        </w:rPr>
        <w:t xml:space="preserve">………………………………………………………...……….. </w:t>
      </w:r>
      <w:r w:rsidRPr="00C476CA">
        <w:rPr>
          <w:rFonts w:ascii="Arial" w:hAnsi="Arial" w:cs="Arial"/>
          <w:i/>
          <w:sz w:val="22"/>
        </w:rPr>
        <w:t xml:space="preserve">(wskazać dokument </w:t>
      </w:r>
      <w:r w:rsidR="004010D0" w:rsidRPr="00C476CA">
        <w:rPr>
          <w:rFonts w:ascii="Arial" w:hAnsi="Arial" w:cs="Arial"/>
          <w:i/>
          <w:sz w:val="22"/>
        </w:rPr>
        <w:br/>
      </w:r>
      <w:r w:rsidRPr="00C476CA">
        <w:rPr>
          <w:rFonts w:ascii="Arial" w:hAnsi="Arial" w:cs="Arial"/>
          <w:i/>
          <w:sz w:val="22"/>
        </w:rPr>
        <w:t>i właściwą jednostkę redakcyjną dokumentu, w której określono warunki udziału w postępowaniu),</w:t>
      </w:r>
      <w:r w:rsidR="0017207F" w:rsidRPr="00C476CA">
        <w:rPr>
          <w:rFonts w:ascii="Arial" w:hAnsi="Arial" w:cs="Arial"/>
          <w:sz w:val="22"/>
        </w:rPr>
        <w:t xml:space="preserve"> </w:t>
      </w:r>
      <w:r w:rsidR="0017207F" w:rsidRPr="00C476CA">
        <w:rPr>
          <w:rFonts w:ascii="Arial" w:hAnsi="Arial" w:cs="Arial"/>
          <w:sz w:val="22"/>
        </w:rPr>
        <w:tab/>
        <w:t>polegam na zasobach następującego/</w:t>
      </w:r>
      <w:proofErr w:type="spellStart"/>
      <w:r w:rsidR="0017207F" w:rsidRPr="00C476CA">
        <w:rPr>
          <w:rFonts w:ascii="Arial" w:hAnsi="Arial" w:cs="Arial"/>
          <w:sz w:val="22"/>
        </w:rPr>
        <w:t>ych</w:t>
      </w:r>
      <w:proofErr w:type="spellEnd"/>
      <w:r w:rsidR="0017207F" w:rsidRPr="00C476CA">
        <w:rPr>
          <w:rFonts w:ascii="Arial" w:hAnsi="Arial" w:cs="Arial"/>
          <w:sz w:val="22"/>
        </w:rPr>
        <w:t xml:space="preserve"> </w:t>
      </w:r>
      <w:r w:rsidR="00BF769E" w:rsidRPr="00C476CA">
        <w:rPr>
          <w:rFonts w:ascii="Arial" w:hAnsi="Arial" w:cs="Arial"/>
          <w:sz w:val="22"/>
        </w:rPr>
        <w:t>podmiotu/ów:</w:t>
      </w:r>
    </w:p>
    <w:p w14:paraId="411BB909" w14:textId="2FFC2390" w:rsidR="002C7118" w:rsidRPr="00C476CA" w:rsidRDefault="00942299">
      <w:pPr>
        <w:spacing w:after="2" w:line="242" w:lineRule="auto"/>
        <w:ind w:left="-5" w:right="0"/>
        <w:jc w:val="left"/>
        <w:rPr>
          <w:rFonts w:ascii="Arial" w:hAnsi="Arial" w:cs="Arial"/>
          <w:sz w:val="22"/>
        </w:rPr>
      </w:pPr>
      <w:r w:rsidRPr="00C476CA">
        <w:rPr>
          <w:rFonts w:ascii="Arial" w:hAnsi="Arial" w:cs="Arial"/>
          <w:sz w:val="22"/>
        </w:rPr>
        <w:t>………………………………………………………………………………….……………………………… w następującym zakresie: …………………………………………..………………………………………………</w:t>
      </w:r>
      <w:r w:rsidR="004010D0" w:rsidRPr="00C476CA">
        <w:rPr>
          <w:rFonts w:ascii="Arial" w:hAnsi="Arial" w:cs="Arial"/>
          <w:sz w:val="22"/>
        </w:rPr>
        <w:t>……………………..</w:t>
      </w:r>
      <w:r w:rsidRPr="00C476CA">
        <w:rPr>
          <w:rFonts w:ascii="Arial" w:hAnsi="Arial" w:cs="Arial"/>
          <w:sz w:val="22"/>
        </w:rPr>
        <w:t xml:space="preserve"> ……………………………………………………………………………</w:t>
      </w:r>
      <w:r w:rsidR="004010D0" w:rsidRPr="00C476CA">
        <w:rPr>
          <w:rFonts w:ascii="Arial" w:hAnsi="Arial" w:cs="Arial"/>
          <w:sz w:val="22"/>
        </w:rPr>
        <w:t>……………………………………</w:t>
      </w:r>
      <w:r w:rsidRPr="00C476CA">
        <w:rPr>
          <w:rFonts w:ascii="Arial" w:hAnsi="Arial" w:cs="Arial"/>
          <w:i/>
          <w:sz w:val="22"/>
        </w:rPr>
        <w:t xml:space="preserve"> (określić odpowiedni zakres dla wskazanego podmiotu).</w:t>
      </w:r>
    </w:p>
    <w:p w14:paraId="5F966329" w14:textId="77777777" w:rsidR="002C7118" w:rsidRPr="00C476CA" w:rsidRDefault="002C7118">
      <w:pPr>
        <w:spacing w:after="103" w:line="259" w:lineRule="auto"/>
        <w:ind w:left="0" w:right="0" w:firstLine="0"/>
        <w:jc w:val="left"/>
        <w:rPr>
          <w:rFonts w:ascii="Arial" w:hAnsi="Arial" w:cs="Arial"/>
          <w:sz w:val="22"/>
        </w:rPr>
      </w:pPr>
    </w:p>
    <w:p w14:paraId="27671462" w14:textId="77777777" w:rsidR="002C7118" w:rsidRPr="00C476CA" w:rsidRDefault="00942299">
      <w:pPr>
        <w:spacing w:after="128"/>
        <w:ind w:left="10" w:right="2"/>
        <w:rPr>
          <w:rFonts w:ascii="Arial" w:hAnsi="Arial" w:cs="Arial"/>
          <w:sz w:val="22"/>
        </w:rPr>
      </w:pPr>
      <w:r w:rsidRPr="00C476CA">
        <w:rPr>
          <w:rFonts w:ascii="Arial" w:hAnsi="Arial" w:cs="Arial"/>
          <w:sz w:val="22"/>
        </w:rPr>
        <w:t xml:space="preserve">…………….……. </w:t>
      </w:r>
      <w:r w:rsidRPr="00C476CA">
        <w:rPr>
          <w:rFonts w:ascii="Arial" w:hAnsi="Arial" w:cs="Arial"/>
          <w:i/>
          <w:sz w:val="22"/>
        </w:rPr>
        <w:t xml:space="preserve">(miejscowość), </w:t>
      </w:r>
      <w:r w:rsidRPr="00C476CA">
        <w:rPr>
          <w:rFonts w:ascii="Arial" w:hAnsi="Arial" w:cs="Arial"/>
          <w:sz w:val="22"/>
        </w:rPr>
        <w:t>dnia ………….……. r.</w:t>
      </w:r>
    </w:p>
    <w:p w14:paraId="3885AA13" w14:textId="77777777" w:rsidR="002C7118" w:rsidRPr="00C476CA" w:rsidRDefault="00055144" w:rsidP="00D525A7">
      <w:pPr>
        <w:numPr>
          <w:ilvl w:val="0"/>
          <w:numId w:val="17"/>
        </w:numPr>
        <w:spacing w:after="4" w:line="250" w:lineRule="auto"/>
        <w:ind w:right="47" w:hanging="108"/>
        <w:rPr>
          <w:rFonts w:ascii="Arial" w:hAnsi="Arial" w:cs="Arial"/>
          <w:sz w:val="22"/>
        </w:rPr>
      </w:pPr>
      <w:r w:rsidRPr="00C476CA">
        <w:rPr>
          <w:rFonts w:ascii="Arial" w:hAnsi="Arial" w:cs="Arial"/>
          <w:sz w:val="22"/>
        </w:rPr>
        <w:t>– niepotrzebne skreślić;</w:t>
      </w:r>
    </w:p>
    <w:p w14:paraId="7ADA76C3" w14:textId="6C99AB8E" w:rsidR="002C7118" w:rsidRPr="00C476CA" w:rsidRDefault="00942299" w:rsidP="00D525A7">
      <w:pPr>
        <w:numPr>
          <w:ilvl w:val="0"/>
          <w:numId w:val="17"/>
        </w:numPr>
        <w:spacing w:after="4" w:line="250" w:lineRule="auto"/>
        <w:ind w:left="142" w:right="47" w:hanging="142"/>
        <w:rPr>
          <w:rFonts w:ascii="Arial" w:hAnsi="Arial" w:cs="Arial"/>
          <w:sz w:val="22"/>
        </w:rPr>
      </w:pPr>
      <w:r w:rsidRPr="00C476CA">
        <w:rPr>
          <w:rFonts w:ascii="Arial" w:hAnsi="Arial" w:cs="Arial"/>
          <w:sz w:val="22"/>
        </w:rPr>
        <w:t xml:space="preserve">– wypełnia tylko Wykonawca, który w celu wykazania spełnienia warunków udziału </w:t>
      </w:r>
      <w:r w:rsidR="00A30450" w:rsidRPr="00C476CA">
        <w:rPr>
          <w:rFonts w:ascii="Arial" w:hAnsi="Arial" w:cs="Arial"/>
          <w:sz w:val="22"/>
        </w:rPr>
        <w:t xml:space="preserve">polega </w:t>
      </w:r>
      <w:r w:rsidR="00A30450" w:rsidRPr="00C476CA">
        <w:rPr>
          <w:rFonts w:ascii="Arial" w:hAnsi="Arial" w:cs="Arial"/>
          <w:sz w:val="22"/>
        </w:rPr>
        <w:br/>
        <w:t>n</w:t>
      </w:r>
      <w:r w:rsidR="00055144" w:rsidRPr="00C476CA">
        <w:rPr>
          <w:rFonts w:ascii="Arial" w:hAnsi="Arial" w:cs="Arial"/>
          <w:sz w:val="22"/>
        </w:rPr>
        <w:t>a zasobach podmiotu</w:t>
      </w:r>
    </w:p>
    <w:p w14:paraId="2A0B0B35" w14:textId="77777777" w:rsidR="002C7118" w:rsidRPr="00C476CA" w:rsidRDefault="002C7118">
      <w:pPr>
        <w:spacing w:after="0" w:line="259" w:lineRule="auto"/>
        <w:ind w:left="0" w:right="0" w:firstLine="0"/>
        <w:jc w:val="left"/>
        <w:rPr>
          <w:rFonts w:ascii="Arial" w:hAnsi="Arial" w:cs="Arial"/>
          <w:sz w:val="22"/>
        </w:rPr>
      </w:pPr>
    </w:p>
    <w:p w14:paraId="04B9A72E" w14:textId="701EE73B" w:rsidR="002C7118" w:rsidRPr="00C476CA" w:rsidRDefault="00942299" w:rsidP="00055144">
      <w:pPr>
        <w:spacing w:after="27" w:line="248" w:lineRule="auto"/>
        <w:ind w:left="-5" w:right="0"/>
        <w:rPr>
          <w:rFonts w:ascii="Arial" w:hAnsi="Arial" w:cs="Arial"/>
          <w:color w:val="auto"/>
          <w:sz w:val="22"/>
        </w:rPr>
      </w:pPr>
      <w:r w:rsidRPr="00C476CA">
        <w:rPr>
          <w:rFonts w:ascii="Arial" w:eastAsia="Segoe UI" w:hAnsi="Arial" w:cs="Arial"/>
          <w:b/>
          <w:i/>
          <w:color w:val="auto"/>
          <w:sz w:val="22"/>
        </w:rPr>
        <w:t xml:space="preserve">Dokument należy wypełnić i podpisać kwalifikowanym podpisem elektronicznym </w:t>
      </w:r>
      <w:r w:rsidR="00A30450" w:rsidRPr="00C476CA">
        <w:rPr>
          <w:rFonts w:ascii="Arial" w:eastAsia="Segoe UI" w:hAnsi="Arial" w:cs="Arial"/>
          <w:b/>
          <w:i/>
          <w:color w:val="auto"/>
          <w:sz w:val="22"/>
        </w:rPr>
        <w:br/>
      </w:r>
      <w:r w:rsidRPr="00C476CA">
        <w:rPr>
          <w:rFonts w:ascii="Arial" w:eastAsia="Segoe UI" w:hAnsi="Arial" w:cs="Arial"/>
          <w:b/>
          <w:i/>
          <w:color w:val="auto"/>
          <w:sz w:val="22"/>
        </w:rPr>
        <w:t>lub podpisem z</w:t>
      </w:r>
      <w:r w:rsidR="00055144" w:rsidRPr="00C476CA">
        <w:rPr>
          <w:rFonts w:ascii="Arial" w:eastAsia="Segoe UI" w:hAnsi="Arial" w:cs="Arial"/>
          <w:b/>
          <w:i/>
          <w:color w:val="auto"/>
          <w:sz w:val="22"/>
        </w:rPr>
        <w:t>aufanym lub podpisem osobistym.</w:t>
      </w:r>
    </w:p>
    <w:p w14:paraId="614F48A8" w14:textId="77777777" w:rsidR="002C7118" w:rsidRPr="00C476CA" w:rsidRDefault="00942299" w:rsidP="00055144">
      <w:pPr>
        <w:spacing w:after="27" w:line="248" w:lineRule="auto"/>
        <w:ind w:left="-5" w:right="0"/>
        <w:rPr>
          <w:rFonts w:ascii="Arial" w:hAnsi="Arial" w:cs="Arial"/>
          <w:color w:val="auto"/>
          <w:sz w:val="22"/>
        </w:rPr>
      </w:pPr>
      <w:r w:rsidRPr="00C476CA">
        <w:rPr>
          <w:rFonts w:ascii="Arial" w:eastAsia="Segoe UI" w:hAnsi="Arial" w:cs="Arial"/>
          <w:b/>
          <w:i/>
          <w:color w:val="auto"/>
          <w:sz w:val="22"/>
        </w:rPr>
        <w:t>Zamawiający zaleca zapi</w:t>
      </w:r>
      <w:r w:rsidR="00055144" w:rsidRPr="00C476CA">
        <w:rPr>
          <w:rFonts w:ascii="Arial" w:eastAsia="Segoe UI" w:hAnsi="Arial" w:cs="Arial"/>
          <w:b/>
          <w:i/>
          <w:color w:val="auto"/>
          <w:sz w:val="22"/>
        </w:rPr>
        <w:t>sanie dokumentu w formacie PDF.</w:t>
      </w:r>
    </w:p>
    <w:p w14:paraId="3A89EA57" w14:textId="0052D664" w:rsidR="00721248" w:rsidRPr="00C476CA" w:rsidRDefault="0017207F" w:rsidP="004010D0">
      <w:pPr>
        <w:spacing w:after="160" w:line="259" w:lineRule="auto"/>
        <w:ind w:left="0" w:right="0" w:firstLine="0"/>
        <w:jc w:val="right"/>
        <w:rPr>
          <w:rFonts w:ascii="Arial" w:hAnsi="Arial" w:cs="Arial"/>
          <w:b/>
          <w:sz w:val="22"/>
        </w:rPr>
      </w:pPr>
      <w:r w:rsidRPr="00C476CA">
        <w:rPr>
          <w:rFonts w:ascii="Arial" w:hAnsi="Arial" w:cs="Arial"/>
          <w:sz w:val="22"/>
        </w:rPr>
        <w:br w:type="page"/>
      </w:r>
      <w:r w:rsidR="00721248" w:rsidRPr="00C476CA">
        <w:rPr>
          <w:rFonts w:ascii="Arial" w:hAnsi="Arial" w:cs="Arial"/>
          <w:b/>
          <w:sz w:val="22"/>
        </w:rPr>
        <w:lastRenderedPageBreak/>
        <w:t>Załącznik nr 5 do SWZ</w:t>
      </w:r>
    </w:p>
    <w:p w14:paraId="215F12BE" w14:textId="77777777" w:rsidR="0016586F" w:rsidRPr="00C476CA" w:rsidRDefault="0016586F" w:rsidP="0016586F">
      <w:pPr>
        <w:spacing w:after="0" w:line="259" w:lineRule="auto"/>
        <w:ind w:left="0" w:right="0" w:firstLine="0"/>
        <w:jc w:val="right"/>
        <w:rPr>
          <w:rFonts w:ascii="Arial" w:hAnsi="Arial" w:cs="Arial"/>
          <w:sz w:val="22"/>
        </w:rPr>
      </w:pPr>
    </w:p>
    <w:p w14:paraId="1E7A97EF" w14:textId="77777777" w:rsidR="009A519C" w:rsidRPr="00C476CA" w:rsidRDefault="009A519C" w:rsidP="009A519C">
      <w:pPr>
        <w:spacing w:after="41" w:line="259" w:lineRule="auto"/>
        <w:ind w:left="0" w:right="3" w:firstLine="0"/>
        <w:jc w:val="center"/>
        <w:rPr>
          <w:rFonts w:ascii="Arial" w:hAnsi="Arial" w:cs="Arial"/>
          <w:sz w:val="22"/>
        </w:rPr>
      </w:pPr>
      <w:r w:rsidRPr="00C476CA">
        <w:rPr>
          <w:rFonts w:ascii="Arial" w:hAnsi="Arial" w:cs="Arial"/>
          <w:sz w:val="22"/>
        </w:rPr>
        <w:t>Wzór</w:t>
      </w:r>
    </w:p>
    <w:p w14:paraId="60236E82" w14:textId="77777777" w:rsidR="009A519C" w:rsidRPr="00C476CA" w:rsidRDefault="009A519C" w:rsidP="009A519C">
      <w:pPr>
        <w:keepNext/>
        <w:keepLines/>
        <w:spacing w:after="4" w:line="250" w:lineRule="auto"/>
        <w:ind w:left="0" w:right="-85" w:firstLine="0"/>
        <w:jc w:val="center"/>
        <w:outlineLvl w:val="2"/>
        <w:rPr>
          <w:rFonts w:ascii="Arial" w:hAnsi="Arial" w:cs="Arial"/>
          <w:b/>
          <w:sz w:val="22"/>
        </w:rPr>
      </w:pPr>
      <w:r w:rsidRPr="00C476CA">
        <w:rPr>
          <w:rFonts w:ascii="Arial" w:hAnsi="Arial" w:cs="Arial"/>
          <w:b/>
          <w:sz w:val="22"/>
          <w:u w:val="single" w:color="000000"/>
        </w:rPr>
        <w:t>Zobowiązanie podmiotu o oddaniu Wykonawcy swoich zasobów</w:t>
      </w:r>
      <w:r w:rsidRPr="00C476CA">
        <w:rPr>
          <w:rFonts w:ascii="Arial" w:hAnsi="Arial" w:cs="Arial"/>
          <w:sz w:val="22"/>
          <w:u w:val="single"/>
        </w:rPr>
        <w:t xml:space="preserve"> </w:t>
      </w:r>
      <w:r w:rsidRPr="00C476CA">
        <w:rPr>
          <w:rFonts w:ascii="Arial" w:hAnsi="Arial" w:cs="Arial"/>
          <w:b/>
          <w:sz w:val="22"/>
          <w:u w:val="single" w:color="000000"/>
        </w:rPr>
        <w:t>w zakresie zdolności technicznych/zawodowych</w:t>
      </w:r>
    </w:p>
    <w:p w14:paraId="4A536464" w14:textId="77777777" w:rsidR="009A519C" w:rsidRPr="00C476CA" w:rsidRDefault="009A519C" w:rsidP="009A519C">
      <w:pPr>
        <w:spacing w:after="0" w:line="259" w:lineRule="auto"/>
        <w:ind w:left="0" w:right="3" w:firstLine="0"/>
        <w:jc w:val="center"/>
        <w:rPr>
          <w:rFonts w:ascii="Arial" w:hAnsi="Arial" w:cs="Arial"/>
          <w:sz w:val="22"/>
        </w:rPr>
      </w:pPr>
      <w:r w:rsidRPr="00C476CA">
        <w:rPr>
          <w:rFonts w:ascii="Arial" w:hAnsi="Arial" w:cs="Arial"/>
          <w:b/>
          <w:i/>
          <w:sz w:val="22"/>
        </w:rPr>
        <w:t xml:space="preserve"> </w:t>
      </w:r>
    </w:p>
    <w:p w14:paraId="7C3F3122" w14:textId="77777777" w:rsidR="009A519C" w:rsidRPr="00C476CA" w:rsidRDefault="009A519C" w:rsidP="009A519C">
      <w:pPr>
        <w:spacing w:after="0" w:line="259" w:lineRule="auto"/>
        <w:ind w:left="0" w:right="3" w:firstLine="0"/>
        <w:jc w:val="center"/>
        <w:rPr>
          <w:rFonts w:ascii="Arial" w:hAnsi="Arial" w:cs="Arial"/>
          <w:sz w:val="22"/>
        </w:rPr>
      </w:pPr>
      <w:r w:rsidRPr="00C476CA">
        <w:rPr>
          <w:rFonts w:ascii="Arial" w:hAnsi="Arial" w:cs="Arial"/>
          <w:b/>
          <w:i/>
          <w:sz w:val="22"/>
        </w:rPr>
        <w:t xml:space="preserve"> </w:t>
      </w:r>
    </w:p>
    <w:p w14:paraId="1F4CD945" w14:textId="77777777" w:rsidR="009A519C" w:rsidRPr="00C476CA" w:rsidRDefault="009A519C" w:rsidP="009A519C">
      <w:pPr>
        <w:spacing w:after="0" w:line="259" w:lineRule="auto"/>
        <w:ind w:left="0" w:right="0" w:firstLine="0"/>
        <w:jc w:val="right"/>
        <w:rPr>
          <w:rFonts w:ascii="Arial" w:hAnsi="Arial" w:cs="Arial"/>
          <w:sz w:val="22"/>
        </w:rPr>
      </w:pPr>
    </w:p>
    <w:p w14:paraId="6237DF8A" w14:textId="77777777" w:rsidR="009A519C" w:rsidRPr="00C476CA" w:rsidRDefault="009A519C" w:rsidP="009A519C">
      <w:pPr>
        <w:spacing w:after="56" w:line="250" w:lineRule="auto"/>
        <w:ind w:left="-5" w:right="0"/>
        <w:rPr>
          <w:rFonts w:ascii="Arial" w:hAnsi="Arial" w:cs="Arial"/>
          <w:sz w:val="22"/>
        </w:rPr>
      </w:pPr>
      <w:r w:rsidRPr="00C476CA">
        <w:rPr>
          <w:rFonts w:ascii="Arial" w:hAnsi="Arial" w:cs="Arial"/>
          <w:sz w:val="22"/>
        </w:rPr>
        <w:t>Ja/My</w:t>
      </w:r>
    </w:p>
    <w:p w14:paraId="1487A92C" w14:textId="77777777" w:rsidR="009A519C" w:rsidRPr="00C476CA" w:rsidRDefault="009A519C" w:rsidP="009A519C">
      <w:pPr>
        <w:spacing w:after="35" w:line="250" w:lineRule="auto"/>
        <w:ind w:left="-5" w:right="0"/>
        <w:rPr>
          <w:rFonts w:ascii="Arial" w:hAnsi="Arial" w:cs="Arial"/>
          <w:sz w:val="22"/>
        </w:rPr>
      </w:pPr>
      <w:r w:rsidRPr="00C476CA">
        <w:rPr>
          <w:rFonts w:ascii="Arial" w:hAnsi="Arial" w:cs="Arial"/>
          <w:sz w:val="22"/>
        </w:rPr>
        <w:t>........................................................................................................................................................</w:t>
      </w:r>
      <w:r w:rsidRPr="00C476CA">
        <w:rPr>
          <w:rFonts w:ascii="Arial" w:hAnsi="Arial" w:cs="Arial"/>
          <w:sz w:val="22"/>
          <w:vertAlign w:val="superscript"/>
        </w:rPr>
        <w:t xml:space="preserve">1 </w:t>
      </w:r>
    </w:p>
    <w:p w14:paraId="3371B003" w14:textId="77777777" w:rsidR="009A519C" w:rsidRPr="00C476CA" w:rsidRDefault="009A519C" w:rsidP="009A519C">
      <w:pPr>
        <w:spacing w:after="154" w:line="259" w:lineRule="auto"/>
        <w:ind w:left="10" w:right="310"/>
        <w:jc w:val="center"/>
        <w:rPr>
          <w:rFonts w:ascii="Arial" w:hAnsi="Arial" w:cs="Arial"/>
          <w:sz w:val="22"/>
        </w:rPr>
      </w:pPr>
      <w:r w:rsidRPr="00C476CA">
        <w:rPr>
          <w:rFonts w:ascii="Arial" w:hAnsi="Arial" w:cs="Arial"/>
          <w:i/>
          <w:sz w:val="22"/>
        </w:rPr>
        <w:t>(nazwa Podmiotu udostępniającego zasoby)</w:t>
      </w:r>
    </w:p>
    <w:p w14:paraId="2B7A3151" w14:textId="77777777" w:rsidR="009A519C" w:rsidRPr="00C476CA" w:rsidRDefault="009A519C" w:rsidP="009A519C">
      <w:pPr>
        <w:spacing w:after="244" w:line="259" w:lineRule="auto"/>
        <w:ind w:left="0" w:right="0" w:firstLine="0"/>
        <w:jc w:val="left"/>
        <w:rPr>
          <w:rFonts w:ascii="Arial" w:hAnsi="Arial" w:cs="Arial"/>
          <w:sz w:val="22"/>
        </w:rPr>
      </w:pPr>
      <w:r w:rsidRPr="00C476CA">
        <w:rPr>
          <w:rFonts w:ascii="Arial" w:hAnsi="Arial" w:cs="Arial"/>
          <w:i/>
          <w:sz w:val="22"/>
        </w:rPr>
        <w:t xml:space="preserve"> </w:t>
      </w:r>
    </w:p>
    <w:p w14:paraId="09C2BC2F" w14:textId="77777777" w:rsidR="009A519C" w:rsidRPr="00C476CA" w:rsidRDefault="009A519C" w:rsidP="009A519C">
      <w:pPr>
        <w:spacing w:after="48"/>
        <w:ind w:left="10" w:right="2"/>
        <w:rPr>
          <w:rFonts w:ascii="Arial" w:hAnsi="Arial" w:cs="Arial"/>
          <w:sz w:val="22"/>
        </w:rPr>
      </w:pPr>
      <w:r w:rsidRPr="00C476CA">
        <w:rPr>
          <w:rFonts w:ascii="Arial" w:hAnsi="Arial" w:cs="Arial"/>
          <w:sz w:val="22"/>
        </w:rPr>
        <w:t>zobowiązujemy się do oddania do dyspozycji Wykonawcy:</w:t>
      </w:r>
    </w:p>
    <w:p w14:paraId="0EB9FCB1" w14:textId="77777777" w:rsidR="009A519C" w:rsidRPr="00C476CA" w:rsidRDefault="009A519C" w:rsidP="009A519C">
      <w:pPr>
        <w:spacing w:after="0" w:line="250" w:lineRule="auto"/>
        <w:ind w:left="-5" w:right="0"/>
        <w:jc w:val="left"/>
        <w:rPr>
          <w:rFonts w:ascii="Arial" w:hAnsi="Arial" w:cs="Arial"/>
          <w:sz w:val="22"/>
        </w:rPr>
      </w:pPr>
      <w:r w:rsidRPr="00C476CA">
        <w:rPr>
          <w:rFonts w:ascii="Arial" w:hAnsi="Arial" w:cs="Arial"/>
          <w:sz w:val="22"/>
        </w:rPr>
        <w:t>......................................................................................................................................................</w:t>
      </w:r>
      <w:r w:rsidRPr="00C476CA">
        <w:rPr>
          <w:rFonts w:ascii="Arial" w:hAnsi="Arial" w:cs="Arial"/>
          <w:sz w:val="22"/>
          <w:vertAlign w:val="superscript"/>
        </w:rPr>
        <w:t xml:space="preserve">1 </w:t>
      </w:r>
    </w:p>
    <w:p w14:paraId="101FCCD3" w14:textId="77777777" w:rsidR="009A519C" w:rsidRPr="00C476CA" w:rsidRDefault="009A519C" w:rsidP="009A519C">
      <w:pPr>
        <w:spacing w:after="198" w:line="259" w:lineRule="auto"/>
        <w:ind w:left="10" w:right="311"/>
        <w:jc w:val="center"/>
        <w:rPr>
          <w:rFonts w:ascii="Arial" w:hAnsi="Arial" w:cs="Arial"/>
          <w:sz w:val="22"/>
        </w:rPr>
      </w:pPr>
      <w:r w:rsidRPr="00C476CA">
        <w:rPr>
          <w:rFonts w:ascii="Arial" w:hAnsi="Arial" w:cs="Arial"/>
          <w:i/>
          <w:sz w:val="22"/>
        </w:rPr>
        <w:t>(nazwa Wykonawcy ubiegającego się o udzielenie zamówienia)</w:t>
      </w:r>
    </w:p>
    <w:p w14:paraId="2F0168CF" w14:textId="23A7517B" w:rsidR="009A519C" w:rsidRPr="00C476CA" w:rsidRDefault="009A519C" w:rsidP="009A519C">
      <w:pPr>
        <w:spacing w:after="0" w:line="356" w:lineRule="auto"/>
        <w:ind w:left="10" w:right="2"/>
        <w:rPr>
          <w:rFonts w:ascii="Arial" w:hAnsi="Arial" w:cs="Arial"/>
          <w:sz w:val="22"/>
        </w:rPr>
      </w:pPr>
      <w:r w:rsidRPr="00C476CA">
        <w:rPr>
          <w:rFonts w:ascii="Arial" w:hAnsi="Arial" w:cs="Arial"/>
          <w:sz w:val="22"/>
        </w:rPr>
        <w:t>niezbędnych zasobów na potrzeby wykonania zamówienia</w:t>
      </w:r>
      <w:r w:rsidR="002F41F2" w:rsidRPr="00C476CA">
        <w:rPr>
          <w:rFonts w:ascii="Arial" w:hAnsi="Arial" w:cs="Arial"/>
          <w:sz w:val="22"/>
        </w:rPr>
        <w:t xml:space="preserve"> </w:t>
      </w:r>
      <w:r w:rsidR="002E1441" w:rsidRPr="002E1441">
        <w:rPr>
          <w:rFonts w:ascii="Arial" w:hAnsi="Arial" w:cs="Arial"/>
          <w:b/>
          <w:bCs/>
          <w:sz w:val="22"/>
        </w:rPr>
        <w:t>dostawa umundurowania</w:t>
      </w:r>
      <w:r w:rsidR="002E1441">
        <w:rPr>
          <w:rFonts w:ascii="Arial" w:hAnsi="Arial" w:cs="Arial"/>
          <w:sz w:val="22"/>
        </w:rPr>
        <w:t xml:space="preserve"> </w:t>
      </w:r>
      <w:r w:rsidR="00F2017C">
        <w:rPr>
          <w:rFonts w:ascii="Arial" w:eastAsia="Times New Roman" w:hAnsi="Arial" w:cs="Arial"/>
          <w:b/>
          <w:bCs/>
          <w:spacing w:val="-1"/>
          <w:sz w:val="22"/>
        </w:rPr>
        <w:t>dla Wewnętrznych Służb Ochrony</w:t>
      </w:r>
      <w:r w:rsidR="00102203">
        <w:rPr>
          <w:rFonts w:ascii="Arial" w:eastAsia="Times New Roman" w:hAnsi="Arial" w:cs="Arial"/>
          <w:b/>
          <w:bCs/>
          <w:spacing w:val="-1"/>
          <w:sz w:val="22"/>
        </w:rPr>
        <w:t xml:space="preserve"> </w:t>
      </w:r>
      <w:r w:rsidR="00F2017C">
        <w:rPr>
          <w:rFonts w:ascii="Arial" w:eastAsia="Times New Roman" w:hAnsi="Arial" w:cs="Arial"/>
          <w:b/>
          <w:bCs/>
          <w:spacing w:val="-1"/>
          <w:sz w:val="22"/>
        </w:rPr>
        <w:t>Składnic</w:t>
      </w:r>
      <w:r w:rsidR="00FB7B40" w:rsidRPr="00C476CA">
        <w:rPr>
          <w:rFonts w:ascii="Arial" w:hAnsi="Arial" w:cs="Arial"/>
          <w:b/>
          <w:sz w:val="22"/>
        </w:rPr>
        <w:t>, nr referencyjny: BZzp.261</w:t>
      </w:r>
      <w:r w:rsidR="00893F83" w:rsidRPr="00C476CA">
        <w:rPr>
          <w:rFonts w:ascii="Arial" w:hAnsi="Arial" w:cs="Arial"/>
          <w:b/>
          <w:sz w:val="22"/>
        </w:rPr>
        <w:t>.</w:t>
      </w:r>
      <w:r w:rsidR="002E1441">
        <w:rPr>
          <w:rFonts w:ascii="Arial" w:hAnsi="Arial" w:cs="Arial"/>
          <w:b/>
          <w:sz w:val="22"/>
        </w:rPr>
        <w:t>12</w:t>
      </w:r>
      <w:r w:rsidR="00893F83" w:rsidRPr="00C476CA">
        <w:rPr>
          <w:rFonts w:ascii="Arial" w:hAnsi="Arial" w:cs="Arial"/>
          <w:b/>
          <w:sz w:val="22"/>
        </w:rPr>
        <w:t>.</w:t>
      </w:r>
      <w:r w:rsidR="00EB5F25" w:rsidRPr="00C476CA">
        <w:rPr>
          <w:rFonts w:ascii="Arial" w:hAnsi="Arial" w:cs="Arial"/>
          <w:b/>
          <w:sz w:val="22"/>
        </w:rPr>
        <w:t>202</w:t>
      </w:r>
      <w:r w:rsidR="002E1441">
        <w:rPr>
          <w:rFonts w:ascii="Arial" w:hAnsi="Arial" w:cs="Arial"/>
          <w:b/>
          <w:sz w:val="22"/>
        </w:rPr>
        <w:t>2</w:t>
      </w:r>
      <w:r w:rsidRPr="00C476CA">
        <w:rPr>
          <w:rFonts w:ascii="Arial" w:hAnsi="Arial" w:cs="Arial"/>
          <w:sz w:val="22"/>
        </w:rPr>
        <w:t xml:space="preserve"> prowadzonego przez </w:t>
      </w:r>
      <w:r w:rsidRPr="00C476CA">
        <w:rPr>
          <w:rFonts w:ascii="Arial" w:hAnsi="Arial" w:cs="Arial"/>
          <w:b/>
          <w:sz w:val="22"/>
        </w:rPr>
        <w:t>Rządową Agencję Rezerw Strategicznych</w:t>
      </w:r>
      <w:r w:rsidRPr="00C476CA">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C476CA">
        <w:rPr>
          <w:rFonts w:ascii="Arial" w:hAnsi="Arial" w:cs="Arial"/>
          <w:b/>
          <w:sz w:val="22"/>
        </w:rPr>
        <w:t>podwykonawcy/w inny</w:t>
      </w:r>
      <w:r w:rsidR="004505EE">
        <w:rPr>
          <w:rFonts w:ascii="Arial" w:hAnsi="Arial" w:cs="Arial"/>
          <w:b/>
          <w:sz w:val="22"/>
        </w:rPr>
        <w:t>m</w:t>
      </w:r>
      <w:r w:rsidRPr="00C476CA">
        <w:rPr>
          <w:rFonts w:ascii="Arial" w:hAnsi="Arial" w:cs="Arial"/>
          <w:b/>
          <w:sz w:val="22"/>
        </w:rPr>
        <w:t xml:space="preserve"> charakterze</w:t>
      </w:r>
      <w:r w:rsidRPr="00C476CA">
        <w:rPr>
          <w:rFonts w:ascii="Arial" w:hAnsi="Arial" w:cs="Arial"/>
          <w:b/>
          <w:sz w:val="22"/>
          <w:vertAlign w:val="superscript"/>
        </w:rPr>
        <w:t>2</w:t>
      </w:r>
      <w:r w:rsidRPr="00C476CA">
        <w:rPr>
          <w:rFonts w:ascii="Arial" w:hAnsi="Arial" w:cs="Arial"/>
          <w:sz w:val="22"/>
        </w:rPr>
        <w:t xml:space="preserve"> w zakresie</w:t>
      </w:r>
      <w:r w:rsidR="002E1441">
        <w:rPr>
          <w:rFonts w:ascii="Arial" w:hAnsi="Arial" w:cs="Arial"/>
          <w:sz w:val="22"/>
        </w:rPr>
        <w:t xml:space="preserve"> </w:t>
      </w:r>
      <w:r w:rsidRPr="00C476CA">
        <w:rPr>
          <w:rFonts w:ascii="Arial" w:hAnsi="Arial" w:cs="Arial"/>
          <w:sz w:val="22"/>
        </w:rPr>
        <w:t>……………………………………</w:t>
      </w:r>
      <w:r w:rsidR="002E1441">
        <w:rPr>
          <w:rFonts w:ascii="Arial" w:hAnsi="Arial" w:cs="Arial"/>
          <w:sz w:val="22"/>
        </w:rPr>
        <w:t>..</w:t>
      </w:r>
      <w:r w:rsidRPr="00C476CA">
        <w:rPr>
          <w:rFonts w:ascii="Arial" w:hAnsi="Arial" w:cs="Arial"/>
          <w:sz w:val="22"/>
          <w:vertAlign w:val="superscript"/>
        </w:rPr>
        <w:t>1</w:t>
      </w:r>
      <w:r w:rsidRPr="00C476CA">
        <w:rPr>
          <w:rFonts w:ascii="Arial" w:hAnsi="Arial" w:cs="Arial"/>
          <w:sz w:val="22"/>
        </w:rPr>
        <w:t xml:space="preserve"> </w:t>
      </w:r>
      <w:r w:rsidRPr="00C476CA">
        <w:rPr>
          <w:rFonts w:ascii="Arial" w:hAnsi="Arial" w:cs="Arial"/>
          <w:i/>
          <w:sz w:val="22"/>
        </w:rPr>
        <w:t>(należy wypełnić w takim zakresie w jakim podmiot zobowiązuje się oddać Wykonawcy swoje zasoby w zakresie zdolności technicznych/zawodowych)</w:t>
      </w:r>
      <w:r w:rsidRPr="00C476CA">
        <w:rPr>
          <w:rFonts w:ascii="Arial" w:hAnsi="Arial" w:cs="Arial"/>
          <w:sz w:val="22"/>
        </w:rPr>
        <w:t xml:space="preserve"> na okres ………….……………………..</w:t>
      </w:r>
      <w:r w:rsidRPr="00C476CA">
        <w:rPr>
          <w:rFonts w:ascii="Arial" w:hAnsi="Arial" w:cs="Arial"/>
          <w:sz w:val="22"/>
          <w:vertAlign w:val="superscript"/>
        </w:rPr>
        <w:t>1</w:t>
      </w:r>
    </w:p>
    <w:p w14:paraId="4646EBD9" w14:textId="77777777" w:rsidR="009A519C" w:rsidRPr="00C476CA" w:rsidRDefault="009A519C" w:rsidP="009A519C">
      <w:pPr>
        <w:spacing w:after="0" w:line="259" w:lineRule="auto"/>
        <w:ind w:left="0" w:right="0" w:firstLine="0"/>
        <w:jc w:val="left"/>
        <w:rPr>
          <w:rFonts w:ascii="Arial" w:hAnsi="Arial" w:cs="Arial"/>
          <w:sz w:val="22"/>
        </w:rPr>
      </w:pPr>
    </w:p>
    <w:p w14:paraId="29D2C371" w14:textId="77777777" w:rsidR="009A519C" w:rsidRPr="00C476CA" w:rsidRDefault="009A519C" w:rsidP="00FC36EC">
      <w:pPr>
        <w:numPr>
          <w:ilvl w:val="0"/>
          <w:numId w:val="29"/>
        </w:numPr>
        <w:spacing w:after="4" w:line="250" w:lineRule="auto"/>
        <w:ind w:left="284" w:right="47" w:firstLine="0"/>
        <w:rPr>
          <w:rFonts w:ascii="Arial" w:hAnsi="Arial" w:cs="Arial"/>
          <w:sz w:val="22"/>
        </w:rPr>
      </w:pPr>
      <w:r w:rsidRPr="00C476CA">
        <w:rPr>
          <w:rFonts w:ascii="Arial" w:hAnsi="Arial" w:cs="Arial"/>
          <w:sz w:val="22"/>
        </w:rPr>
        <w:t>– należy wypełnić</w:t>
      </w:r>
    </w:p>
    <w:p w14:paraId="15A09733" w14:textId="77777777" w:rsidR="009A519C" w:rsidRPr="00C476CA" w:rsidRDefault="009A519C" w:rsidP="00FC36EC">
      <w:pPr>
        <w:numPr>
          <w:ilvl w:val="0"/>
          <w:numId w:val="29"/>
        </w:numPr>
        <w:spacing w:after="4" w:line="250" w:lineRule="auto"/>
        <w:ind w:left="284" w:right="47" w:firstLine="0"/>
        <w:rPr>
          <w:rFonts w:ascii="Arial" w:hAnsi="Arial" w:cs="Arial"/>
          <w:sz w:val="22"/>
        </w:rPr>
      </w:pPr>
      <w:r w:rsidRPr="00C476CA">
        <w:rPr>
          <w:rFonts w:ascii="Arial" w:hAnsi="Arial" w:cs="Arial"/>
          <w:sz w:val="22"/>
        </w:rPr>
        <w:t>– niepotrzebne skreślić</w:t>
      </w:r>
    </w:p>
    <w:p w14:paraId="4CD54E80" w14:textId="77777777" w:rsidR="009A519C" w:rsidRPr="00C476CA" w:rsidRDefault="009A519C" w:rsidP="009A519C">
      <w:pPr>
        <w:spacing w:after="0" w:line="259" w:lineRule="auto"/>
        <w:ind w:left="0" w:right="0" w:firstLine="0"/>
        <w:jc w:val="left"/>
        <w:rPr>
          <w:rFonts w:ascii="Arial" w:hAnsi="Arial" w:cs="Arial"/>
          <w:sz w:val="22"/>
        </w:rPr>
      </w:pPr>
    </w:p>
    <w:p w14:paraId="2E316F93" w14:textId="77777777" w:rsidR="009A519C" w:rsidRPr="00C476CA" w:rsidRDefault="009A519C" w:rsidP="009A519C">
      <w:pPr>
        <w:spacing w:after="0" w:line="259" w:lineRule="auto"/>
        <w:ind w:left="0" w:right="0" w:firstLine="0"/>
        <w:jc w:val="left"/>
        <w:rPr>
          <w:rFonts w:ascii="Arial" w:hAnsi="Arial" w:cs="Arial"/>
          <w:sz w:val="22"/>
        </w:rPr>
      </w:pPr>
    </w:p>
    <w:p w14:paraId="39922388" w14:textId="77777777" w:rsidR="009A519C" w:rsidRPr="00C476CA" w:rsidRDefault="009A519C" w:rsidP="009A519C">
      <w:pPr>
        <w:spacing w:after="0" w:line="259" w:lineRule="auto"/>
        <w:ind w:left="0" w:right="0" w:firstLine="0"/>
        <w:jc w:val="left"/>
        <w:rPr>
          <w:rFonts w:ascii="Arial" w:hAnsi="Arial" w:cs="Arial"/>
          <w:sz w:val="22"/>
        </w:rPr>
      </w:pPr>
    </w:p>
    <w:p w14:paraId="3669FD09" w14:textId="77777777" w:rsidR="009A519C" w:rsidRPr="00C476CA" w:rsidRDefault="009A519C" w:rsidP="009A519C">
      <w:pPr>
        <w:spacing w:after="27" w:line="248" w:lineRule="auto"/>
        <w:ind w:left="-5" w:right="0"/>
        <w:rPr>
          <w:rFonts w:ascii="Arial" w:hAnsi="Arial" w:cs="Arial"/>
          <w:color w:val="auto"/>
          <w:sz w:val="22"/>
        </w:rPr>
      </w:pPr>
      <w:r w:rsidRPr="00C476CA">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C476CA"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C476CA">
        <w:rPr>
          <w:rFonts w:ascii="Arial" w:eastAsia="Segoe UI" w:hAnsi="Arial" w:cs="Arial"/>
          <w:b/>
          <w:i/>
          <w:color w:val="auto"/>
          <w:sz w:val="22"/>
        </w:rPr>
        <w:t>Zamawiający zaleca zapisanie dokumentu w formacie PDF</w:t>
      </w:r>
    </w:p>
    <w:p w14:paraId="339FC569" w14:textId="77777777" w:rsidR="009A519C" w:rsidRPr="00C476CA" w:rsidRDefault="009A519C" w:rsidP="003D760F">
      <w:pPr>
        <w:tabs>
          <w:tab w:val="left" w:pos="3138"/>
          <w:tab w:val="left" w:pos="8497"/>
        </w:tabs>
        <w:ind w:left="0" w:firstLine="0"/>
        <w:jc w:val="center"/>
        <w:rPr>
          <w:rFonts w:ascii="Arial" w:hAnsi="Arial" w:cs="Arial"/>
          <w:b/>
          <w:sz w:val="22"/>
        </w:rPr>
        <w:sectPr w:rsidR="009A519C" w:rsidRPr="00C476CA">
          <w:pgSz w:w="11906" w:h="16838"/>
          <w:pgMar w:top="1046" w:right="1075" w:bottom="948" w:left="1277" w:header="708" w:footer="291" w:gutter="0"/>
          <w:cols w:space="708"/>
        </w:sectPr>
      </w:pPr>
    </w:p>
    <w:p w14:paraId="5A751902" w14:textId="77777777" w:rsidR="00761FDF" w:rsidRPr="00C476CA" w:rsidRDefault="00761FDF">
      <w:pPr>
        <w:spacing w:after="160" w:line="259" w:lineRule="auto"/>
        <w:ind w:left="0" w:right="0" w:firstLine="0"/>
        <w:jc w:val="left"/>
        <w:rPr>
          <w:rFonts w:ascii="Arial" w:hAnsi="Arial" w:cs="Arial"/>
          <w:b/>
          <w:sz w:val="22"/>
        </w:rPr>
      </w:pPr>
      <w:r w:rsidRPr="00C476CA">
        <w:rPr>
          <w:rFonts w:ascii="Arial" w:hAnsi="Arial" w:cs="Arial"/>
          <w:b/>
          <w:sz w:val="22"/>
        </w:rPr>
        <w:br w:type="page"/>
      </w:r>
    </w:p>
    <w:p w14:paraId="62730DF1" w14:textId="286C368A" w:rsidR="009A519C" w:rsidRPr="00C476CA" w:rsidRDefault="009A519C" w:rsidP="005F4A3D">
      <w:pPr>
        <w:ind w:left="0" w:right="56" w:firstLine="0"/>
        <w:jc w:val="right"/>
        <w:rPr>
          <w:rFonts w:ascii="Arial" w:hAnsi="Arial" w:cs="Arial"/>
          <w:b/>
          <w:sz w:val="22"/>
        </w:rPr>
      </w:pPr>
      <w:r w:rsidRPr="00C476CA">
        <w:rPr>
          <w:rFonts w:ascii="Arial" w:hAnsi="Arial" w:cs="Arial"/>
          <w:b/>
          <w:sz w:val="22"/>
        </w:rPr>
        <w:lastRenderedPageBreak/>
        <w:t>Załącznik nr 6 do SWZ</w:t>
      </w:r>
    </w:p>
    <w:p w14:paraId="1C5F1A40" w14:textId="77777777" w:rsidR="005F4A3D" w:rsidRPr="00C476CA" w:rsidRDefault="005F4A3D" w:rsidP="005F4A3D">
      <w:pPr>
        <w:tabs>
          <w:tab w:val="left" w:pos="3138"/>
          <w:tab w:val="left" w:pos="8497"/>
        </w:tabs>
        <w:ind w:left="0" w:firstLine="0"/>
        <w:rPr>
          <w:rFonts w:ascii="Arial" w:hAnsi="Arial" w:cs="Arial"/>
          <w:b/>
          <w:sz w:val="22"/>
        </w:rPr>
      </w:pPr>
    </w:p>
    <w:p w14:paraId="077EBB61" w14:textId="77777777" w:rsidR="005F4A3D" w:rsidRPr="000848F7" w:rsidRDefault="005F4A3D" w:rsidP="005F4A3D">
      <w:pPr>
        <w:tabs>
          <w:tab w:val="left" w:pos="3138"/>
          <w:tab w:val="left" w:pos="8497"/>
        </w:tabs>
        <w:ind w:left="0" w:firstLine="0"/>
        <w:rPr>
          <w:rFonts w:ascii="Arial" w:hAnsi="Arial" w:cs="Arial"/>
          <w:b/>
          <w:color w:val="auto"/>
          <w:sz w:val="22"/>
        </w:rPr>
      </w:pPr>
    </w:p>
    <w:p w14:paraId="1EEA6347" w14:textId="71AEBFA0" w:rsidR="00E833BC" w:rsidRPr="000848F7" w:rsidRDefault="005F4A3D" w:rsidP="00765C72">
      <w:pPr>
        <w:spacing w:after="120" w:line="240" w:lineRule="auto"/>
        <w:ind w:left="0" w:right="0" w:firstLine="0"/>
        <w:jc w:val="center"/>
        <w:rPr>
          <w:rFonts w:ascii="Arial" w:eastAsia="Calibri" w:hAnsi="Arial" w:cs="Arial"/>
          <w:i/>
          <w:color w:val="auto"/>
          <w:sz w:val="22"/>
          <w:lang w:eastAsia="en-US"/>
        </w:rPr>
      </w:pPr>
      <w:r w:rsidRPr="000848F7">
        <w:rPr>
          <w:rFonts w:ascii="Arial" w:eastAsia="Calibri" w:hAnsi="Arial" w:cs="Arial"/>
          <w:i/>
          <w:color w:val="auto"/>
          <w:sz w:val="22"/>
          <w:lang w:eastAsia="en-US"/>
        </w:rPr>
        <w:t>Wzór</w:t>
      </w:r>
    </w:p>
    <w:p w14:paraId="09089796" w14:textId="4A0DCCAD" w:rsidR="005F4A3D" w:rsidRPr="000848F7" w:rsidRDefault="005F4A3D" w:rsidP="005F4A3D">
      <w:pPr>
        <w:spacing w:after="160" w:line="259" w:lineRule="auto"/>
        <w:ind w:left="0" w:right="0" w:firstLine="0"/>
        <w:jc w:val="center"/>
        <w:rPr>
          <w:rFonts w:ascii="Arial" w:eastAsia="Calibri" w:hAnsi="Arial" w:cs="Arial"/>
          <w:b/>
          <w:color w:val="auto"/>
          <w:sz w:val="22"/>
          <w:lang w:eastAsia="en-US"/>
        </w:rPr>
      </w:pPr>
      <w:r w:rsidRPr="000848F7">
        <w:rPr>
          <w:rFonts w:ascii="Arial" w:eastAsia="Calibri" w:hAnsi="Arial" w:cs="Arial"/>
          <w:b/>
          <w:color w:val="auto"/>
          <w:sz w:val="22"/>
          <w:lang w:eastAsia="en-US"/>
        </w:rPr>
        <w:t xml:space="preserve">WYKAZ </w:t>
      </w:r>
      <w:r w:rsidR="00102203" w:rsidRPr="000848F7">
        <w:rPr>
          <w:rFonts w:ascii="Arial" w:eastAsia="Calibri" w:hAnsi="Arial" w:cs="Arial"/>
          <w:b/>
          <w:color w:val="auto"/>
          <w:sz w:val="22"/>
          <w:lang w:eastAsia="en-US"/>
        </w:rPr>
        <w:t>DOSTAW</w:t>
      </w:r>
    </w:p>
    <w:p w14:paraId="20EF5DDB" w14:textId="77777777" w:rsidR="00E833BC" w:rsidRPr="000848F7"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64ED9BD2" w:rsidR="005F4A3D" w:rsidRPr="000848F7" w:rsidRDefault="005F4A3D" w:rsidP="005F4A3D">
      <w:pPr>
        <w:spacing w:after="160" w:line="259" w:lineRule="auto"/>
        <w:ind w:left="0" w:right="0" w:firstLine="0"/>
        <w:rPr>
          <w:rFonts w:ascii="Arial" w:eastAsia="Calibri" w:hAnsi="Arial" w:cs="Arial"/>
          <w:color w:val="auto"/>
          <w:sz w:val="22"/>
          <w:lang w:eastAsia="en-US"/>
        </w:rPr>
      </w:pPr>
      <w:r w:rsidRPr="000848F7">
        <w:rPr>
          <w:rFonts w:ascii="Arial" w:eastAsia="Calibri" w:hAnsi="Arial" w:cs="Arial"/>
          <w:color w:val="auto"/>
          <w:sz w:val="22"/>
          <w:lang w:eastAsia="en-US"/>
        </w:rPr>
        <w:t xml:space="preserve">Na potrzeby postępowania o udzielenie zamówienia publicznego na </w:t>
      </w:r>
      <w:r w:rsidR="00102203" w:rsidRPr="000848F7">
        <w:rPr>
          <w:rFonts w:ascii="Arial" w:eastAsia="Times New Roman" w:hAnsi="Arial" w:cs="Arial"/>
          <w:b/>
          <w:bCs/>
          <w:color w:val="auto"/>
          <w:spacing w:val="-1"/>
          <w:sz w:val="22"/>
        </w:rPr>
        <w:t>dostawę umundurowania dla Wewnętrznych Służb Ochrony Składnic</w:t>
      </w:r>
      <w:r w:rsidR="00102203" w:rsidRPr="000848F7">
        <w:rPr>
          <w:rFonts w:ascii="Arial" w:hAnsi="Arial" w:cs="Arial"/>
          <w:b/>
          <w:color w:val="auto"/>
          <w:sz w:val="22"/>
        </w:rPr>
        <w:t>, nr referencyjny: BZzp.261.</w:t>
      </w:r>
      <w:r w:rsidR="002E1441">
        <w:rPr>
          <w:rFonts w:ascii="Arial" w:hAnsi="Arial" w:cs="Arial"/>
          <w:b/>
          <w:color w:val="auto"/>
          <w:sz w:val="22"/>
        </w:rPr>
        <w:t>12</w:t>
      </w:r>
      <w:r w:rsidR="00102203" w:rsidRPr="000848F7">
        <w:rPr>
          <w:rFonts w:ascii="Arial" w:hAnsi="Arial" w:cs="Arial"/>
          <w:b/>
          <w:color w:val="auto"/>
          <w:sz w:val="22"/>
        </w:rPr>
        <w:t>.202</w:t>
      </w:r>
      <w:r w:rsidR="002E1441">
        <w:rPr>
          <w:rFonts w:ascii="Arial" w:hAnsi="Arial" w:cs="Arial"/>
          <w:b/>
          <w:color w:val="auto"/>
          <w:sz w:val="22"/>
        </w:rPr>
        <w:t>2</w:t>
      </w:r>
      <w:r w:rsidR="00102203" w:rsidRPr="000848F7">
        <w:rPr>
          <w:rFonts w:ascii="Arial" w:hAnsi="Arial" w:cs="Arial"/>
          <w:b/>
          <w:color w:val="auto"/>
          <w:sz w:val="22"/>
        </w:rPr>
        <w:t xml:space="preserve"> </w:t>
      </w:r>
      <w:r w:rsidRPr="000848F7">
        <w:rPr>
          <w:rFonts w:ascii="Arial" w:hAnsi="Arial" w:cs="Arial"/>
          <w:color w:val="auto"/>
          <w:sz w:val="22"/>
        </w:rPr>
        <w:t>prowadzonego przez Rządową Agencję Rezerw Strategicznych</w:t>
      </w:r>
      <w:r w:rsidRPr="000848F7">
        <w:rPr>
          <w:rFonts w:ascii="Arial" w:eastAsia="Calibri" w:hAnsi="Arial" w:cs="Arial"/>
          <w:i/>
          <w:color w:val="auto"/>
          <w:sz w:val="22"/>
          <w:lang w:eastAsia="en-US"/>
        </w:rPr>
        <w:t xml:space="preserve">, </w:t>
      </w:r>
      <w:r w:rsidRPr="000848F7">
        <w:rPr>
          <w:rFonts w:ascii="Arial" w:eastAsia="Calibri" w:hAnsi="Arial" w:cs="Arial"/>
          <w:color w:val="auto"/>
          <w:sz w:val="22"/>
          <w:lang w:eastAsia="en-US"/>
        </w:rPr>
        <w:t>oświadczam, że wykonałem następujące roboty budowlane:</w:t>
      </w:r>
    </w:p>
    <w:p w14:paraId="498A50A0" w14:textId="73505399" w:rsidR="005F4A3D" w:rsidRPr="004505EE" w:rsidRDefault="005F4A3D" w:rsidP="005F4A3D">
      <w:pPr>
        <w:adjustRightInd w:val="0"/>
        <w:spacing w:before="120" w:after="160" w:line="259" w:lineRule="auto"/>
        <w:ind w:left="0" w:right="-28" w:firstLine="0"/>
        <w:rPr>
          <w:rFonts w:ascii="Arial" w:eastAsia="Calibri" w:hAnsi="Arial" w:cs="Arial"/>
          <w:i/>
          <w:color w:val="auto"/>
          <w:sz w:val="22"/>
          <w:lang w:eastAsia="en-US"/>
        </w:rPr>
      </w:pPr>
      <w:r w:rsidRPr="004505EE">
        <w:rPr>
          <w:rFonts w:ascii="Arial" w:eastAsia="Calibri" w:hAnsi="Arial" w:cs="Arial"/>
          <w:i/>
          <w:color w:val="auto"/>
          <w:sz w:val="22"/>
          <w:lang w:eastAsia="en-US"/>
        </w:rPr>
        <w:t xml:space="preserve">(należy wskazać </w:t>
      </w:r>
      <w:r w:rsidRPr="004505EE">
        <w:rPr>
          <w:rFonts w:ascii="Arial" w:eastAsia="Calibri" w:hAnsi="Arial" w:cs="Arial"/>
          <w:b/>
          <w:i/>
          <w:color w:val="auto"/>
          <w:sz w:val="22"/>
          <w:lang w:eastAsia="en-US"/>
        </w:rPr>
        <w:t xml:space="preserve">co najmniej </w:t>
      </w:r>
      <w:r w:rsidR="00102203" w:rsidRPr="004505EE">
        <w:rPr>
          <w:rFonts w:ascii="Arial" w:eastAsia="Calibri" w:hAnsi="Arial" w:cs="Arial"/>
          <w:b/>
          <w:i/>
          <w:color w:val="auto"/>
          <w:sz w:val="22"/>
          <w:lang w:eastAsia="en-US"/>
        </w:rPr>
        <w:t>3</w:t>
      </w:r>
      <w:r w:rsidRPr="004505EE">
        <w:rPr>
          <w:rFonts w:ascii="Arial" w:eastAsia="Calibri" w:hAnsi="Arial" w:cs="Arial"/>
          <w:b/>
          <w:i/>
          <w:color w:val="auto"/>
          <w:sz w:val="22"/>
          <w:lang w:eastAsia="en-US"/>
        </w:rPr>
        <w:t xml:space="preserve"> </w:t>
      </w:r>
      <w:r w:rsidR="00102203" w:rsidRPr="004505EE">
        <w:rPr>
          <w:rFonts w:ascii="Arial" w:eastAsia="Calibri" w:hAnsi="Arial" w:cs="Arial"/>
          <w:b/>
          <w:i/>
          <w:color w:val="auto"/>
          <w:sz w:val="22"/>
          <w:lang w:eastAsia="en-US"/>
        </w:rPr>
        <w:t>dostawy</w:t>
      </w:r>
      <w:r w:rsidR="00E833BC" w:rsidRPr="004505EE">
        <w:rPr>
          <w:rFonts w:ascii="Arial" w:eastAsia="Calibri" w:hAnsi="Arial" w:cs="Arial"/>
          <w:b/>
          <w:i/>
          <w:color w:val="auto"/>
          <w:sz w:val="22"/>
          <w:lang w:eastAsia="en-US"/>
        </w:rPr>
        <w:t xml:space="preserve"> </w:t>
      </w:r>
      <w:r w:rsidR="00102203" w:rsidRPr="007847AA">
        <w:rPr>
          <w:rFonts w:ascii="Arial" w:hAnsi="Arial" w:cs="Arial"/>
          <w:b/>
          <w:bCs/>
          <w:i/>
          <w:color w:val="auto"/>
          <w:sz w:val="22"/>
        </w:rPr>
        <w:t xml:space="preserve">umundurowania o wartości nie mniejszej niż 80 000,00 zł </w:t>
      </w:r>
      <w:r w:rsidRPr="004505EE">
        <w:rPr>
          <w:rFonts w:ascii="Arial" w:eastAsia="Calibri" w:hAnsi="Arial" w:cs="Arial"/>
          <w:i/>
          <w:color w:val="auto"/>
          <w:sz w:val="22"/>
          <w:lang w:eastAsia="en-US"/>
        </w:rPr>
        <w:t xml:space="preserve">(słownie zł: </w:t>
      </w:r>
      <w:r w:rsidR="00102203" w:rsidRPr="004505EE">
        <w:rPr>
          <w:rFonts w:ascii="Arial" w:eastAsia="Calibri" w:hAnsi="Arial" w:cs="Arial"/>
          <w:i/>
          <w:color w:val="auto"/>
          <w:sz w:val="22"/>
          <w:lang w:eastAsia="en-US"/>
        </w:rPr>
        <w:t>osiemdziesiąt</w:t>
      </w:r>
      <w:r w:rsidR="006A489B" w:rsidRPr="004505EE">
        <w:rPr>
          <w:rFonts w:ascii="Arial" w:eastAsia="Calibri" w:hAnsi="Arial" w:cs="Arial"/>
          <w:i/>
          <w:color w:val="auto"/>
          <w:sz w:val="22"/>
          <w:lang w:eastAsia="en-US"/>
        </w:rPr>
        <w:t xml:space="preserve"> tysięcy</w:t>
      </w:r>
      <w:r w:rsidRPr="004505EE">
        <w:rPr>
          <w:rFonts w:ascii="Arial" w:eastAsia="Calibri" w:hAnsi="Arial" w:cs="Arial"/>
          <w:i/>
          <w:color w:val="auto"/>
          <w:sz w:val="22"/>
          <w:lang w:eastAsia="en-US"/>
        </w:rPr>
        <w:t xml:space="preserve">) brutto każda, wykonane w okresie ostatnich </w:t>
      </w:r>
      <w:r w:rsidR="00102203" w:rsidRPr="004505EE">
        <w:rPr>
          <w:rFonts w:ascii="Arial" w:eastAsia="Calibri" w:hAnsi="Arial" w:cs="Arial"/>
          <w:i/>
          <w:color w:val="auto"/>
          <w:sz w:val="22"/>
          <w:lang w:eastAsia="en-US"/>
        </w:rPr>
        <w:t>trzech</w:t>
      </w:r>
      <w:r w:rsidRPr="004505EE">
        <w:rPr>
          <w:rFonts w:ascii="Arial" w:eastAsia="Calibri" w:hAnsi="Arial" w:cs="Arial"/>
          <w:i/>
          <w:color w:val="auto"/>
          <w:sz w:val="22"/>
          <w:lang w:eastAsia="en-US"/>
        </w:rPr>
        <w:t xml:space="preserve"> lat przed upływem terminu składania ofert, a jeżeli okres prowadzenia działalności jest krótszy – w tym okresie, wraz z podaniem ich rodzaju, wartości, daty i miejsca wykonania oraz podmiotów, na rzecz których </w:t>
      </w:r>
      <w:r w:rsidR="00102203" w:rsidRPr="004505EE">
        <w:rPr>
          <w:rFonts w:ascii="Arial" w:eastAsia="Calibri" w:hAnsi="Arial" w:cs="Arial"/>
          <w:i/>
          <w:color w:val="auto"/>
          <w:sz w:val="22"/>
          <w:lang w:eastAsia="en-US"/>
        </w:rPr>
        <w:t>dostawy</w:t>
      </w:r>
      <w:r w:rsidRPr="004505EE">
        <w:rPr>
          <w:rFonts w:ascii="Arial" w:eastAsia="Calibri" w:hAnsi="Arial" w:cs="Arial"/>
          <w:i/>
          <w:color w:val="auto"/>
          <w:sz w:val="22"/>
          <w:lang w:eastAsia="en-US"/>
        </w:rPr>
        <w:t xml:space="preserve"> te zostały wykonane)</w:t>
      </w:r>
    </w:p>
    <w:p w14:paraId="2A5CE1BD" w14:textId="77777777" w:rsidR="00102203" w:rsidRPr="00C476CA" w:rsidRDefault="00102203" w:rsidP="005F4A3D">
      <w:pPr>
        <w:adjustRightInd w:val="0"/>
        <w:spacing w:before="120" w:after="160" w:line="259" w:lineRule="auto"/>
        <w:ind w:left="0" w:right="-28" w:firstLine="0"/>
        <w:rPr>
          <w:rFonts w:ascii="Arial" w:eastAsia="Calibri" w:hAnsi="Arial" w:cs="Arial"/>
          <w:i/>
          <w:color w:val="auto"/>
          <w:sz w:val="22"/>
          <w:lang w:eastAsia="en-U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188"/>
        <w:gridCol w:w="2112"/>
        <w:gridCol w:w="1672"/>
        <w:gridCol w:w="1944"/>
      </w:tblGrid>
      <w:tr w:rsidR="00102203" w:rsidRPr="009D5E0F" w14:paraId="46FF7FF2" w14:textId="77777777" w:rsidTr="00264F8B">
        <w:trPr>
          <w:trHeight w:val="1119"/>
        </w:trPr>
        <w:tc>
          <w:tcPr>
            <w:tcW w:w="379" w:type="pct"/>
            <w:tcBorders>
              <w:top w:val="single" w:sz="4" w:space="0" w:color="auto"/>
              <w:left w:val="single" w:sz="4" w:space="0" w:color="auto"/>
              <w:bottom w:val="single" w:sz="4" w:space="0" w:color="auto"/>
              <w:right w:val="single" w:sz="4" w:space="0" w:color="auto"/>
            </w:tcBorders>
            <w:vAlign w:val="center"/>
          </w:tcPr>
          <w:p w14:paraId="70848566"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r w:rsidRPr="00102203">
              <w:rPr>
                <w:rFonts w:ascii="Arial" w:eastAsia="Times New Roman" w:hAnsi="Arial" w:cs="Arial"/>
                <w:b/>
                <w:bCs/>
                <w:spacing w:val="-1"/>
                <w:sz w:val="22"/>
              </w:rPr>
              <w:t>Lp.</w:t>
            </w:r>
          </w:p>
        </w:tc>
        <w:tc>
          <w:tcPr>
            <w:tcW w:w="1277" w:type="pct"/>
            <w:tcBorders>
              <w:top w:val="single" w:sz="4" w:space="0" w:color="auto"/>
              <w:left w:val="single" w:sz="4" w:space="0" w:color="auto"/>
              <w:bottom w:val="single" w:sz="4" w:space="0" w:color="auto"/>
              <w:right w:val="single" w:sz="4" w:space="0" w:color="auto"/>
            </w:tcBorders>
            <w:vAlign w:val="center"/>
          </w:tcPr>
          <w:p w14:paraId="26FE7FF6" w14:textId="498EC3B3" w:rsidR="00102203" w:rsidRPr="00102203" w:rsidRDefault="00102203" w:rsidP="00264F8B">
            <w:pPr>
              <w:adjustRightInd w:val="0"/>
              <w:spacing w:before="120" w:after="160" w:line="259" w:lineRule="auto"/>
              <w:ind w:left="0" w:right="-28" w:firstLine="0"/>
              <w:jc w:val="center"/>
              <w:rPr>
                <w:rFonts w:ascii="Arial" w:eastAsia="Times New Roman" w:hAnsi="Arial" w:cs="Arial"/>
                <w:b/>
                <w:bCs/>
                <w:spacing w:val="-1"/>
                <w:sz w:val="22"/>
              </w:rPr>
            </w:pPr>
            <w:r w:rsidRPr="00102203">
              <w:rPr>
                <w:rFonts w:ascii="Arial" w:eastAsia="Times New Roman" w:hAnsi="Arial" w:cs="Arial"/>
                <w:b/>
                <w:bCs/>
                <w:spacing w:val="-1"/>
                <w:sz w:val="22"/>
              </w:rPr>
              <w:t>Podmiot, na rzecz którego dostaw</w:t>
            </w:r>
            <w:r w:rsidR="004505EE">
              <w:rPr>
                <w:rFonts w:ascii="Arial" w:eastAsia="Times New Roman" w:hAnsi="Arial" w:cs="Arial"/>
                <w:b/>
                <w:bCs/>
                <w:spacing w:val="-1"/>
                <w:sz w:val="22"/>
              </w:rPr>
              <w:t>a</w:t>
            </w:r>
            <w:r w:rsidRPr="00102203">
              <w:rPr>
                <w:rFonts w:ascii="Arial" w:eastAsia="Times New Roman" w:hAnsi="Arial" w:cs="Arial"/>
                <w:b/>
                <w:bCs/>
                <w:spacing w:val="-1"/>
                <w:sz w:val="22"/>
              </w:rPr>
              <w:t xml:space="preserve"> został</w:t>
            </w:r>
            <w:r w:rsidR="004505EE">
              <w:rPr>
                <w:rFonts w:ascii="Arial" w:eastAsia="Times New Roman" w:hAnsi="Arial" w:cs="Arial"/>
                <w:b/>
                <w:bCs/>
                <w:spacing w:val="-1"/>
                <w:sz w:val="22"/>
              </w:rPr>
              <w:t>a</w:t>
            </w:r>
            <w:r w:rsidRPr="00102203">
              <w:rPr>
                <w:rFonts w:ascii="Arial" w:eastAsia="Times New Roman" w:hAnsi="Arial" w:cs="Arial"/>
                <w:b/>
                <w:bCs/>
                <w:spacing w:val="-1"/>
                <w:sz w:val="22"/>
              </w:rPr>
              <w:t xml:space="preserve"> wykonan</w:t>
            </w:r>
            <w:r w:rsidR="004505EE">
              <w:rPr>
                <w:rFonts w:ascii="Arial" w:eastAsia="Times New Roman" w:hAnsi="Arial" w:cs="Arial"/>
                <w:b/>
                <w:bCs/>
                <w:spacing w:val="-1"/>
                <w:sz w:val="22"/>
              </w:rPr>
              <w:t>a</w:t>
            </w:r>
          </w:p>
        </w:tc>
        <w:tc>
          <w:tcPr>
            <w:tcW w:w="1233" w:type="pct"/>
            <w:tcBorders>
              <w:top w:val="single" w:sz="4" w:space="0" w:color="auto"/>
              <w:left w:val="single" w:sz="4" w:space="0" w:color="auto"/>
              <w:bottom w:val="single" w:sz="4" w:space="0" w:color="auto"/>
              <w:right w:val="single" w:sz="4" w:space="0" w:color="auto"/>
            </w:tcBorders>
          </w:tcPr>
          <w:p w14:paraId="0C7FB50C" w14:textId="77777777" w:rsidR="00102203" w:rsidRPr="00102203" w:rsidRDefault="00102203" w:rsidP="00264F8B">
            <w:pPr>
              <w:adjustRightInd w:val="0"/>
              <w:spacing w:before="120" w:after="160" w:line="259" w:lineRule="auto"/>
              <w:ind w:left="0" w:right="-28" w:firstLine="0"/>
              <w:jc w:val="center"/>
              <w:rPr>
                <w:rFonts w:ascii="Arial" w:eastAsia="Times New Roman" w:hAnsi="Arial" w:cs="Arial"/>
                <w:b/>
                <w:bCs/>
                <w:spacing w:val="-1"/>
                <w:sz w:val="22"/>
              </w:rPr>
            </w:pPr>
          </w:p>
          <w:p w14:paraId="1A513513" w14:textId="77777777" w:rsidR="00102203" w:rsidRPr="00102203" w:rsidRDefault="00102203" w:rsidP="00264F8B">
            <w:pPr>
              <w:adjustRightInd w:val="0"/>
              <w:spacing w:before="120" w:after="160" w:line="259" w:lineRule="auto"/>
              <w:ind w:left="0" w:right="-28" w:firstLine="0"/>
              <w:jc w:val="center"/>
              <w:rPr>
                <w:rFonts w:ascii="Arial" w:eastAsia="Times New Roman" w:hAnsi="Arial" w:cs="Arial"/>
                <w:b/>
                <w:bCs/>
                <w:spacing w:val="-1"/>
                <w:sz w:val="22"/>
              </w:rPr>
            </w:pPr>
            <w:r w:rsidRPr="00102203">
              <w:rPr>
                <w:rFonts w:ascii="Arial" w:eastAsia="Times New Roman" w:hAnsi="Arial" w:cs="Arial"/>
                <w:b/>
                <w:bCs/>
                <w:spacing w:val="-1"/>
                <w:sz w:val="22"/>
              </w:rPr>
              <w:t>Przedmiot dostawy</w:t>
            </w:r>
          </w:p>
        </w:tc>
        <w:tc>
          <w:tcPr>
            <w:tcW w:w="976" w:type="pct"/>
            <w:tcBorders>
              <w:top w:val="single" w:sz="4" w:space="0" w:color="auto"/>
              <w:left w:val="single" w:sz="4" w:space="0" w:color="auto"/>
              <w:bottom w:val="single" w:sz="4" w:space="0" w:color="auto"/>
              <w:right w:val="single" w:sz="4" w:space="0" w:color="auto"/>
            </w:tcBorders>
            <w:vAlign w:val="center"/>
          </w:tcPr>
          <w:p w14:paraId="386DD7B8" w14:textId="77777777" w:rsidR="00102203" w:rsidRPr="00102203" w:rsidRDefault="00102203" w:rsidP="00264F8B">
            <w:pPr>
              <w:adjustRightInd w:val="0"/>
              <w:spacing w:before="120" w:after="160" w:line="259" w:lineRule="auto"/>
              <w:ind w:left="0" w:right="-28" w:firstLine="0"/>
              <w:jc w:val="center"/>
              <w:rPr>
                <w:rFonts w:ascii="Arial" w:eastAsia="Times New Roman" w:hAnsi="Arial" w:cs="Arial"/>
                <w:b/>
                <w:bCs/>
                <w:spacing w:val="-1"/>
                <w:sz w:val="22"/>
              </w:rPr>
            </w:pPr>
            <w:r w:rsidRPr="00102203">
              <w:rPr>
                <w:rFonts w:ascii="Arial" w:eastAsia="Times New Roman" w:hAnsi="Arial" w:cs="Arial"/>
                <w:b/>
                <w:bCs/>
                <w:spacing w:val="-1"/>
                <w:sz w:val="22"/>
              </w:rPr>
              <w:t>Wartość dostawy</w:t>
            </w:r>
          </w:p>
        </w:tc>
        <w:tc>
          <w:tcPr>
            <w:tcW w:w="1136" w:type="pct"/>
            <w:tcBorders>
              <w:top w:val="single" w:sz="4" w:space="0" w:color="auto"/>
              <w:left w:val="single" w:sz="4" w:space="0" w:color="auto"/>
              <w:bottom w:val="single" w:sz="4" w:space="0" w:color="auto"/>
              <w:right w:val="single" w:sz="4" w:space="0" w:color="auto"/>
            </w:tcBorders>
            <w:vAlign w:val="center"/>
          </w:tcPr>
          <w:p w14:paraId="68F98210" w14:textId="77777777" w:rsidR="00102203" w:rsidRPr="00102203" w:rsidRDefault="00102203" w:rsidP="00264F8B">
            <w:pPr>
              <w:adjustRightInd w:val="0"/>
              <w:spacing w:before="120" w:after="160" w:line="259" w:lineRule="auto"/>
              <w:ind w:left="0" w:right="-28" w:firstLine="0"/>
              <w:jc w:val="center"/>
              <w:rPr>
                <w:rFonts w:ascii="Arial" w:eastAsia="Times New Roman" w:hAnsi="Arial" w:cs="Arial"/>
                <w:b/>
                <w:bCs/>
                <w:spacing w:val="-1"/>
                <w:sz w:val="22"/>
              </w:rPr>
            </w:pPr>
            <w:r w:rsidRPr="00102203">
              <w:rPr>
                <w:rFonts w:ascii="Arial" w:eastAsia="Times New Roman" w:hAnsi="Arial" w:cs="Arial"/>
                <w:b/>
                <w:bCs/>
                <w:spacing w:val="-1"/>
                <w:sz w:val="22"/>
              </w:rPr>
              <w:t>Data wykonania dostawy (dzień-miesiąc-rok)</w:t>
            </w:r>
          </w:p>
        </w:tc>
      </w:tr>
      <w:tr w:rsidR="00102203" w:rsidRPr="009D5E0F" w14:paraId="58328666" w14:textId="77777777" w:rsidTr="00264F8B">
        <w:trPr>
          <w:trHeight w:val="189"/>
        </w:trPr>
        <w:tc>
          <w:tcPr>
            <w:tcW w:w="379" w:type="pct"/>
            <w:tcBorders>
              <w:top w:val="single" w:sz="4" w:space="0" w:color="auto"/>
              <w:left w:val="single" w:sz="4" w:space="0" w:color="auto"/>
              <w:bottom w:val="single" w:sz="4" w:space="0" w:color="auto"/>
              <w:right w:val="single" w:sz="4" w:space="0" w:color="auto"/>
            </w:tcBorders>
            <w:vAlign w:val="center"/>
          </w:tcPr>
          <w:p w14:paraId="52DC427A"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r w:rsidRPr="00102203">
              <w:rPr>
                <w:rFonts w:ascii="Arial" w:eastAsia="Times New Roman" w:hAnsi="Arial" w:cs="Arial"/>
                <w:b/>
                <w:bCs/>
                <w:spacing w:val="-1"/>
                <w:sz w:val="22"/>
              </w:rPr>
              <w:t>1.</w:t>
            </w:r>
          </w:p>
        </w:tc>
        <w:tc>
          <w:tcPr>
            <w:tcW w:w="1277" w:type="pct"/>
            <w:tcBorders>
              <w:top w:val="single" w:sz="4" w:space="0" w:color="auto"/>
              <w:left w:val="single" w:sz="4" w:space="0" w:color="auto"/>
              <w:bottom w:val="single" w:sz="4" w:space="0" w:color="auto"/>
              <w:right w:val="single" w:sz="4" w:space="0" w:color="auto"/>
            </w:tcBorders>
            <w:vAlign w:val="center"/>
          </w:tcPr>
          <w:p w14:paraId="66EF1ACF"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1233" w:type="pct"/>
            <w:tcBorders>
              <w:top w:val="single" w:sz="4" w:space="0" w:color="auto"/>
              <w:left w:val="single" w:sz="4" w:space="0" w:color="auto"/>
              <w:bottom w:val="single" w:sz="4" w:space="0" w:color="auto"/>
              <w:right w:val="single" w:sz="4" w:space="0" w:color="auto"/>
            </w:tcBorders>
          </w:tcPr>
          <w:p w14:paraId="7DE464E4"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3DFF7C09"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1136" w:type="pct"/>
            <w:tcBorders>
              <w:top w:val="single" w:sz="4" w:space="0" w:color="auto"/>
              <w:left w:val="single" w:sz="4" w:space="0" w:color="auto"/>
              <w:bottom w:val="single" w:sz="4" w:space="0" w:color="auto"/>
              <w:right w:val="single" w:sz="4" w:space="0" w:color="auto"/>
            </w:tcBorders>
            <w:vAlign w:val="center"/>
          </w:tcPr>
          <w:p w14:paraId="0D462CD4"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r>
      <w:tr w:rsidR="00102203" w:rsidRPr="009D5E0F" w14:paraId="1D41ED36" w14:textId="77777777" w:rsidTr="00264F8B">
        <w:trPr>
          <w:trHeight w:val="64"/>
        </w:trPr>
        <w:tc>
          <w:tcPr>
            <w:tcW w:w="379" w:type="pct"/>
            <w:tcBorders>
              <w:top w:val="single" w:sz="4" w:space="0" w:color="auto"/>
              <w:left w:val="single" w:sz="4" w:space="0" w:color="auto"/>
              <w:bottom w:val="single" w:sz="4" w:space="0" w:color="auto"/>
              <w:right w:val="single" w:sz="4" w:space="0" w:color="auto"/>
            </w:tcBorders>
            <w:vAlign w:val="center"/>
          </w:tcPr>
          <w:p w14:paraId="255AD88A"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r w:rsidRPr="00102203">
              <w:rPr>
                <w:rFonts w:ascii="Arial" w:eastAsia="Times New Roman" w:hAnsi="Arial" w:cs="Arial"/>
                <w:b/>
                <w:bCs/>
                <w:spacing w:val="-1"/>
                <w:sz w:val="22"/>
              </w:rPr>
              <w:t>2.</w:t>
            </w:r>
          </w:p>
        </w:tc>
        <w:tc>
          <w:tcPr>
            <w:tcW w:w="1277" w:type="pct"/>
            <w:tcBorders>
              <w:top w:val="single" w:sz="4" w:space="0" w:color="auto"/>
              <w:left w:val="single" w:sz="4" w:space="0" w:color="auto"/>
              <w:bottom w:val="single" w:sz="4" w:space="0" w:color="auto"/>
              <w:right w:val="single" w:sz="4" w:space="0" w:color="auto"/>
            </w:tcBorders>
            <w:vAlign w:val="center"/>
          </w:tcPr>
          <w:p w14:paraId="2931E5AC"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1233" w:type="pct"/>
            <w:tcBorders>
              <w:top w:val="single" w:sz="4" w:space="0" w:color="auto"/>
              <w:left w:val="single" w:sz="4" w:space="0" w:color="auto"/>
              <w:bottom w:val="single" w:sz="4" w:space="0" w:color="auto"/>
              <w:right w:val="single" w:sz="4" w:space="0" w:color="auto"/>
            </w:tcBorders>
          </w:tcPr>
          <w:p w14:paraId="7A44D285"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3D4D2CC1"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c>
          <w:tcPr>
            <w:tcW w:w="1136" w:type="pct"/>
            <w:tcBorders>
              <w:top w:val="single" w:sz="4" w:space="0" w:color="auto"/>
              <w:left w:val="single" w:sz="4" w:space="0" w:color="auto"/>
              <w:bottom w:val="single" w:sz="4" w:space="0" w:color="auto"/>
              <w:right w:val="single" w:sz="4" w:space="0" w:color="auto"/>
            </w:tcBorders>
            <w:vAlign w:val="center"/>
          </w:tcPr>
          <w:p w14:paraId="54BACC71" w14:textId="77777777" w:rsidR="00102203" w:rsidRPr="00102203" w:rsidRDefault="00102203" w:rsidP="00264F8B">
            <w:pPr>
              <w:adjustRightInd w:val="0"/>
              <w:spacing w:before="120" w:after="160" w:line="259" w:lineRule="auto"/>
              <w:ind w:left="0" w:right="-28" w:firstLine="0"/>
              <w:rPr>
                <w:rFonts w:ascii="Arial" w:eastAsia="Times New Roman" w:hAnsi="Arial" w:cs="Arial"/>
                <w:b/>
                <w:bCs/>
                <w:spacing w:val="-1"/>
                <w:sz w:val="22"/>
              </w:rPr>
            </w:pPr>
          </w:p>
        </w:tc>
      </w:tr>
      <w:tr w:rsidR="004A5085" w:rsidRPr="009D5E0F" w14:paraId="5E3F4D09" w14:textId="77777777" w:rsidTr="00264F8B">
        <w:trPr>
          <w:trHeight w:val="64"/>
        </w:trPr>
        <w:tc>
          <w:tcPr>
            <w:tcW w:w="379" w:type="pct"/>
            <w:tcBorders>
              <w:top w:val="single" w:sz="4" w:space="0" w:color="auto"/>
              <w:left w:val="single" w:sz="4" w:space="0" w:color="auto"/>
              <w:bottom w:val="single" w:sz="4" w:space="0" w:color="auto"/>
              <w:right w:val="single" w:sz="4" w:space="0" w:color="auto"/>
            </w:tcBorders>
            <w:vAlign w:val="center"/>
          </w:tcPr>
          <w:p w14:paraId="520F67FF" w14:textId="3A69138F" w:rsidR="004A5085" w:rsidRPr="00102203" w:rsidRDefault="004A5085" w:rsidP="00264F8B">
            <w:pPr>
              <w:adjustRightInd w:val="0"/>
              <w:spacing w:before="120" w:after="160" w:line="259" w:lineRule="auto"/>
              <w:ind w:left="0" w:right="-28" w:firstLine="0"/>
              <w:rPr>
                <w:rFonts w:ascii="Arial" w:eastAsia="Times New Roman" w:hAnsi="Arial" w:cs="Arial"/>
                <w:b/>
                <w:bCs/>
                <w:spacing w:val="-1"/>
                <w:sz w:val="22"/>
              </w:rPr>
            </w:pPr>
            <w:r>
              <w:rPr>
                <w:rFonts w:ascii="Arial" w:eastAsia="Times New Roman" w:hAnsi="Arial" w:cs="Arial"/>
                <w:b/>
                <w:bCs/>
                <w:spacing w:val="-1"/>
                <w:sz w:val="22"/>
              </w:rPr>
              <w:t>3.</w:t>
            </w:r>
          </w:p>
        </w:tc>
        <w:tc>
          <w:tcPr>
            <w:tcW w:w="1277" w:type="pct"/>
            <w:tcBorders>
              <w:top w:val="single" w:sz="4" w:space="0" w:color="auto"/>
              <w:left w:val="single" w:sz="4" w:space="0" w:color="auto"/>
              <w:bottom w:val="single" w:sz="4" w:space="0" w:color="auto"/>
              <w:right w:val="single" w:sz="4" w:space="0" w:color="auto"/>
            </w:tcBorders>
            <w:vAlign w:val="center"/>
          </w:tcPr>
          <w:p w14:paraId="341593FA" w14:textId="77777777" w:rsidR="004A5085" w:rsidRPr="00102203" w:rsidRDefault="004A5085" w:rsidP="00264F8B">
            <w:pPr>
              <w:adjustRightInd w:val="0"/>
              <w:spacing w:before="120" w:after="160" w:line="259" w:lineRule="auto"/>
              <w:ind w:left="0" w:right="-28" w:firstLine="0"/>
              <w:rPr>
                <w:rFonts w:ascii="Arial" w:eastAsia="Times New Roman" w:hAnsi="Arial" w:cs="Arial"/>
                <w:b/>
                <w:bCs/>
                <w:spacing w:val="-1"/>
                <w:sz w:val="22"/>
              </w:rPr>
            </w:pPr>
          </w:p>
        </w:tc>
        <w:tc>
          <w:tcPr>
            <w:tcW w:w="1233" w:type="pct"/>
            <w:tcBorders>
              <w:top w:val="single" w:sz="4" w:space="0" w:color="auto"/>
              <w:left w:val="single" w:sz="4" w:space="0" w:color="auto"/>
              <w:bottom w:val="single" w:sz="4" w:space="0" w:color="auto"/>
              <w:right w:val="single" w:sz="4" w:space="0" w:color="auto"/>
            </w:tcBorders>
          </w:tcPr>
          <w:p w14:paraId="3ADABEB4" w14:textId="77777777" w:rsidR="004A5085" w:rsidRPr="00102203" w:rsidRDefault="004A5085" w:rsidP="00264F8B">
            <w:pPr>
              <w:adjustRightInd w:val="0"/>
              <w:spacing w:before="120" w:after="160" w:line="259" w:lineRule="auto"/>
              <w:ind w:left="0" w:right="-28" w:firstLine="0"/>
              <w:rPr>
                <w:rFonts w:ascii="Arial" w:eastAsia="Times New Roman" w:hAnsi="Arial" w:cs="Arial"/>
                <w:b/>
                <w:bCs/>
                <w:spacing w:val="-1"/>
                <w:sz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74D2D3E8" w14:textId="77777777" w:rsidR="004A5085" w:rsidRPr="00102203" w:rsidRDefault="004A5085" w:rsidP="00264F8B">
            <w:pPr>
              <w:adjustRightInd w:val="0"/>
              <w:spacing w:before="120" w:after="160" w:line="259" w:lineRule="auto"/>
              <w:ind w:left="0" w:right="-28" w:firstLine="0"/>
              <w:rPr>
                <w:rFonts w:ascii="Arial" w:eastAsia="Times New Roman" w:hAnsi="Arial" w:cs="Arial"/>
                <w:b/>
                <w:bCs/>
                <w:spacing w:val="-1"/>
                <w:sz w:val="22"/>
              </w:rPr>
            </w:pPr>
          </w:p>
        </w:tc>
        <w:tc>
          <w:tcPr>
            <w:tcW w:w="1136" w:type="pct"/>
            <w:tcBorders>
              <w:top w:val="single" w:sz="4" w:space="0" w:color="auto"/>
              <w:left w:val="single" w:sz="4" w:space="0" w:color="auto"/>
              <w:bottom w:val="single" w:sz="4" w:space="0" w:color="auto"/>
              <w:right w:val="single" w:sz="4" w:space="0" w:color="auto"/>
            </w:tcBorders>
            <w:vAlign w:val="center"/>
          </w:tcPr>
          <w:p w14:paraId="57186749" w14:textId="77777777" w:rsidR="004A5085" w:rsidRPr="00102203" w:rsidRDefault="004A5085" w:rsidP="00264F8B">
            <w:pPr>
              <w:adjustRightInd w:val="0"/>
              <w:spacing w:before="120" w:after="160" w:line="259" w:lineRule="auto"/>
              <w:ind w:left="0" w:right="-28" w:firstLine="0"/>
              <w:rPr>
                <w:rFonts w:ascii="Arial" w:eastAsia="Times New Roman" w:hAnsi="Arial" w:cs="Arial"/>
                <w:b/>
                <w:bCs/>
                <w:spacing w:val="-1"/>
                <w:sz w:val="22"/>
              </w:rPr>
            </w:pPr>
          </w:p>
        </w:tc>
      </w:tr>
    </w:tbl>
    <w:p w14:paraId="1AEE8BD9" w14:textId="4611CE71" w:rsidR="005F4A3D" w:rsidRPr="00102203" w:rsidRDefault="005F4A3D" w:rsidP="005F4A3D">
      <w:pPr>
        <w:adjustRightInd w:val="0"/>
        <w:spacing w:before="120" w:after="160" w:line="259" w:lineRule="auto"/>
        <w:ind w:left="0" w:right="-28" w:firstLine="0"/>
        <w:rPr>
          <w:rFonts w:ascii="Arial" w:eastAsia="Calibri" w:hAnsi="Arial" w:cs="Arial"/>
          <w:color w:val="auto"/>
          <w:sz w:val="22"/>
          <w:lang w:eastAsia="en-US"/>
        </w:rPr>
      </w:pPr>
      <w:r w:rsidRPr="00C476CA">
        <w:rPr>
          <w:rFonts w:ascii="Arial" w:eastAsia="Calibri" w:hAnsi="Arial" w:cs="Arial"/>
          <w:color w:val="auto"/>
          <w:sz w:val="22"/>
          <w:lang w:eastAsia="en-US"/>
        </w:rPr>
        <w:t xml:space="preserve">Uwaga: Do wykazu należy dołączyć dowody określające czy te </w:t>
      </w:r>
      <w:r w:rsidR="00102203">
        <w:rPr>
          <w:rFonts w:ascii="Arial" w:eastAsia="Calibri" w:hAnsi="Arial" w:cs="Arial"/>
          <w:color w:val="auto"/>
          <w:sz w:val="22"/>
          <w:lang w:eastAsia="en-US"/>
        </w:rPr>
        <w:t>dostawy</w:t>
      </w:r>
      <w:r w:rsidRPr="00C476CA">
        <w:rPr>
          <w:rFonts w:ascii="Arial" w:eastAsia="Calibri" w:hAnsi="Arial" w:cs="Arial"/>
          <w:color w:val="auto"/>
          <w:sz w:val="22"/>
          <w:lang w:eastAsia="en-US"/>
        </w:rPr>
        <w:t xml:space="preserve"> zostały wykonane należycie, przy czym dowodami, o których mowa, są referencje bądź inne dokumenty sporządzone przez </w:t>
      </w:r>
      <w:r w:rsidRPr="00102203">
        <w:rPr>
          <w:rFonts w:ascii="Arial" w:eastAsia="Calibri" w:hAnsi="Arial" w:cs="Arial"/>
          <w:color w:val="auto"/>
          <w:sz w:val="22"/>
          <w:lang w:eastAsia="en-US"/>
        </w:rPr>
        <w:t xml:space="preserve">podmiot, na rzecz którego </w:t>
      </w:r>
      <w:r w:rsidR="00102203" w:rsidRPr="00102203">
        <w:rPr>
          <w:rFonts w:ascii="Arial" w:eastAsia="Calibri" w:hAnsi="Arial" w:cs="Arial"/>
          <w:color w:val="auto"/>
          <w:sz w:val="22"/>
          <w:lang w:eastAsia="en-US"/>
        </w:rPr>
        <w:t>dostawy</w:t>
      </w:r>
      <w:r w:rsidRPr="00102203">
        <w:rPr>
          <w:rFonts w:ascii="Arial" w:eastAsia="Calibri" w:hAnsi="Arial" w:cs="Arial"/>
          <w:color w:val="auto"/>
          <w:sz w:val="22"/>
          <w:lang w:eastAsia="en-US"/>
        </w:rPr>
        <w:t xml:space="preserve"> zostały wykonane, a jeżeli wykonawca z przyczyn niezależnych od niego nie jest w stanie uzyskać tych dokumentów – inne odpowiednie dokumenty.</w:t>
      </w:r>
    </w:p>
    <w:p w14:paraId="3B73C5FE" w14:textId="77777777" w:rsidR="00102203" w:rsidRPr="00102203" w:rsidRDefault="00102203" w:rsidP="00102203">
      <w:pPr>
        <w:spacing w:after="160" w:line="259" w:lineRule="auto"/>
        <w:ind w:left="0" w:right="0" w:firstLine="0"/>
        <w:rPr>
          <w:rFonts w:ascii="Arial" w:eastAsia="Calibri" w:hAnsi="Arial" w:cs="Arial"/>
          <w:color w:val="auto"/>
          <w:sz w:val="22"/>
          <w:lang w:eastAsia="en-US"/>
        </w:rPr>
      </w:pPr>
      <w:r w:rsidRPr="00102203">
        <w:rPr>
          <w:rFonts w:ascii="Arial" w:eastAsia="Calibri" w:hAnsi="Arial" w:cs="Arial"/>
          <w:color w:val="auto"/>
          <w:sz w:val="22"/>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0509A34C" w14:textId="77777777" w:rsidR="00761FDF" w:rsidRPr="00C476CA" w:rsidRDefault="00761FDF" w:rsidP="005F4A3D">
      <w:pPr>
        <w:ind w:left="0" w:right="56" w:firstLine="0"/>
        <w:jc w:val="right"/>
        <w:rPr>
          <w:rFonts w:ascii="Arial" w:eastAsia="Calibri" w:hAnsi="Arial" w:cs="Arial"/>
          <w:i/>
          <w:color w:val="auto"/>
          <w:sz w:val="22"/>
          <w:lang w:eastAsia="en-US"/>
        </w:rPr>
      </w:pPr>
    </w:p>
    <w:p w14:paraId="5BE5CE3C" w14:textId="77777777" w:rsidR="00761E67" w:rsidRPr="00C476CA" w:rsidRDefault="00761E67" w:rsidP="00761E67">
      <w:pPr>
        <w:spacing w:after="160" w:line="259" w:lineRule="auto"/>
        <w:ind w:left="0" w:right="0" w:firstLine="0"/>
        <w:rPr>
          <w:rFonts w:ascii="Arial" w:eastAsia="Calibri" w:hAnsi="Arial" w:cs="Arial"/>
          <w:color w:val="auto"/>
          <w:sz w:val="22"/>
          <w:lang w:eastAsia="en-US"/>
        </w:rPr>
      </w:pPr>
      <w:r w:rsidRPr="00C476CA">
        <w:rPr>
          <w:rFonts w:ascii="Arial" w:eastAsia="Calibri" w:hAnsi="Arial" w:cs="Arial"/>
          <w:b/>
          <w:i/>
          <w:color w:val="auto"/>
          <w:sz w:val="22"/>
          <w:lang w:eastAsia="en-US"/>
        </w:rPr>
        <w:t>Dokument należy wypełnić i podpisać kwalifikowanym podpisem elektronicznym lub podpisem zaufanym lub podpisem osobistym.</w:t>
      </w:r>
    </w:p>
    <w:p w14:paraId="352DF326" w14:textId="36DE65B6" w:rsidR="00761FDF" w:rsidRPr="00C476CA" w:rsidRDefault="00761E67" w:rsidP="00761E67">
      <w:pPr>
        <w:ind w:left="0" w:firstLine="0"/>
        <w:rPr>
          <w:rFonts w:ascii="Arial" w:eastAsia="Calibri" w:hAnsi="Arial" w:cs="Arial"/>
          <w:i/>
          <w:color w:val="auto"/>
          <w:sz w:val="22"/>
          <w:lang w:eastAsia="en-US"/>
        </w:rPr>
      </w:pPr>
      <w:r w:rsidRPr="00C476CA">
        <w:rPr>
          <w:rFonts w:ascii="Arial" w:eastAsia="Calibri" w:hAnsi="Arial" w:cs="Arial"/>
          <w:b/>
          <w:i/>
          <w:color w:val="auto"/>
          <w:sz w:val="22"/>
          <w:lang w:eastAsia="en-US"/>
        </w:rPr>
        <w:t>Zamawiający zaleca zapisanie dokumentu w formacie PDF</w:t>
      </w:r>
      <w:r w:rsidRPr="00C476CA">
        <w:rPr>
          <w:rFonts w:ascii="Arial" w:eastAsia="Calibri" w:hAnsi="Arial" w:cs="Arial"/>
          <w:i/>
          <w:color w:val="auto"/>
          <w:sz w:val="22"/>
          <w:lang w:eastAsia="en-US"/>
        </w:rPr>
        <w:t xml:space="preserve"> </w:t>
      </w:r>
      <w:r w:rsidR="00761FDF" w:rsidRPr="00C476CA">
        <w:rPr>
          <w:rFonts w:ascii="Arial" w:eastAsia="Calibri" w:hAnsi="Arial" w:cs="Arial"/>
          <w:i/>
          <w:color w:val="auto"/>
          <w:sz w:val="22"/>
          <w:lang w:eastAsia="en-US"/>
        </w:rPr>
        <w:br w:type="page"/>
      </w:r>
    </w:p>
    <w:p w14:paraId="5FE347FA" w14:textId="1DC058A9" w:rsidR="00953906" w:rsidRPr="009A08DD" w:rsidRDefault="00953906" w:rsidP="00953906">
      <w:pPr>
        <w:ind w:left="0" w:right="56" w:firstLine="0"/>
        <w:jc w:val="right"/>
        <w:rPr>
          <w:rFonts w:ascii="Arial" w:hAnsi="Arial" w:cs="Arial"/>
          <w:b/>
          <w:color w:val="auto"/>
          <w:sz w:val="22"/>
        </w:rPr>
      </w:pPr>
      <w:r w:rsidRPr="009A08DD">
        <w:rPr>
          <w:rFonts w:ascii="Arial" w:hAnsi="Arial" w:cs="Arial"/>
          <w:b/>
          <w:color w:val="auto"/>
          <w:sz w:val="22"/>
        </w:rPr>
        <w:lastRenderedPageBreak/>
        <w:t xml:space="preserve">Załącznik nr </w:t>
      </w:r>
      <w:r w:rsidR="009A08DD" w:rsidRPr="009A08DD">
        <w:rPr>
          <w:rFonts w:ascii="Arial" w:hAnsi="Arial" w:cs="Arial"/>
          <w:b/>
          <w:color w:val="auto"/>
          <w:sz w:val="22"/>
        </w:rPr>
        <w:t>7</w:t>
      </w:r>
      <w:r w:rsidRPr="009A08DD">
        <w:rPr>
          <w:rFonts w:ascii="Arial" w:hAnsi="Arial" w:cs="Arial"/>
          <w:b/>
          <w:color w:val="auto"/>
          <w:sz w:val="22"/>
        </w:rPr>
        <w:t xml:space="preserve"> do SWZ</w:t>
      </w:r>
    </w:p>
    <w:p w14:paraId="1B1A3D9B" w14:textId="6796F5E9" w:rsidR="003B67AB" w:rsidRDefault="003B67AB" w:rsidP="00B4032A">
      <w:pPr>
        <w:spacing w:before="240" w:after="0" w:line="240" w:lineRule="auto"/>
        <w:ind w:left="10"/>
        <w:jc w:val="left"/>
        <w:rPr>
          <w:rFonts w:ascii="Arial" w:hAnsi="Arial" w:cs="Arial"/>
          <w:b/>
          <w:color w:val="auto"/>
          <w:sz w:val="22"/>
        </w:rPr>
      </w:pPr>
      <w:r w:rsidRPr="009D5E0F">
        <w:rPr>
          <w:rFonts w:ascii="Arial" w:hAnsi="Arial" w:cs="Arial"/>
          <w:b/>
          <w:color w:val="auto"/>
          <w:sz w:val="22"/>
        </w:rPr>
        <w:t>PROJEKTOWANE POSTANOWIENIA UMOWY</w:t>
      </w:r>
    </w:p>
    <w:p w14:paraId="2976EF80" w14:textId="77777777" w:rsidR="00B4032A" w:rsidRPr="00C476CA" w:rsidRDefault="00B4032A" w:rsidP="00B4032A">
      <w:pPr>
        <w:spacing w:after="0" w:line="240" w:lineRule="auto"/>
        <w:ind w:left="0" w:right="0" w:firstLine="0"/>
        <w:rPr>
          <w:rFonts w:ascii="Arial" w:eastAsia="Arial" w:hAnsi="Arial" w:cs="Arial"/>
          <w:color w:val="auto"/>
          <w:sz w:val="22"/>
          <w:lang w:eastAsia="en-US"/>
        </w:rPr>
      </w:pPr>
      <w:r w:rsidRPr="00C476CA">
        <w:rPr>
          <w:rFonts w:ascii="Arial" w:eastAsia="Arial" w:hAnsi="Arial" w:cs="Arial"/>
          <w:color w:val="auto"/>
          <w:sz w:val="22"/>
          <w:lang w:eastAsia="en-US"/>
        </w:rPr>
        <w:t>(Dokument</w:t>
      </w:r>
      <w:r>
        <w:rPr>
          <w:rFonts w:ascii="Arial" w:eastAsia="Arial" w:hAnsi="Arial" w:cs="Arial"/>
          <w:color w:val="auto"/>
          <w:sz w:val="22"/>
          <w:lang w:eastAsia="en-US"/>
        </w:rPr>
        <w:t>y</w:t>
      </w:r>
      <w:r w:rsidRPr="00C476CA">
        <w:rPr>
          <w:rFonts w:ascii="Arial" w:eastAsia="Arial" w:hAnsi="Arial" w:cs="Arial"/>
          <w:color w:val="auto"/>
          <w:sz w:val="22"/>
          <w:lang w:eastAsia="en-US"/>
        </w:rPr>
        <w:t xml:space="preserve"> w oddzielnym pliku)</w:t>
      </w:r>
    </w:p>
    <w:p w14:paraId="2564DCCA" w14:textId="77777777" w:rsidR="00B4032A" w:rsidRDefault="00B4032A" w:rsidP="003B67AB">
      <w:pPr>
        <w:spacing w:before="240" w:after="0" w:line="240" w:lineRule="auto"/>
        <w:jc w:val="center"/>
        <w:rPr>
          <w:rFonts w:ascii="Arial" w:hAnsi="Arial" w:cs="Arial"/>
          <w:b/>
          <w:color w:val="auto"/>
          <w:sz w:val="22"/>
        </w:rPr>
      </w:pPr>
    </w:p>
    <w:p w14:paraId="6C95D039" w14:textId="77777777" w:rsidR="000C5256" w:rsidRPr="00C476CA" w:rsidRDefault="000C5256" w:rsidP="00D836D5">
      <w:pPr>
        <w:ind w:left="0" w:right="113" w:firstLine="0"/>
        <w:jc w:val="center"/>
        <w:rPr>
          <w:rFonts w:ascii="Arial" w:hAnsi="Arial" w:cs="Arial"/>
          <w:b/>
          <w:bCs/>
          <w:i/>
          <w:sz w:val="22"/>
        </w:rPr>
      </w:pPr>
    </w:p>
    <w:sectPr w:rsidR="000C5256" w:rsidRPr="00C476CA" w:rsidSect="00D83A49">
      <w:type w:val="continuous"/>
      <w:pgSz w:w="11906" w:h="16838"/>
      <w:pgMar w:top="1531" w:right="1644" w:bottom="1474" w:left="164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264B" w14:textId="77777777" w:rsidR="00DA32B7" w:rsidRDefault="00DA32B7">
      <w:pPr>
        <w:spacing w:after="0" w:line="240" w:lineRule="auto"/>
      </w:pPr>
      <w:r>
        <w:separator/>
      </w:r>
    </w:p>
  </w:endnote>
  <w:endnote w:type="continuationSeparator" w:id="0">
    <w:p w14:paraId="2E4FAD0A" w14:textId="77777777" w:rsidR="00DA32B7" w:rsidRDefault="00DA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DA32B7" w:rsidRDefault="00DA32B7">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Arial"/>
        <w:color w:val="auto"/>
        <w:sz w:val="22"/>
      </w:rPr>
      <w:id w:val="-1169480960"/>
      <w:docPartObj>
        <w:docPartGallery w:val="Page Numbers (Bottom of Page)"/>
        <w:docPartUnique/>
      </w:docPartObj>
    </w:sdtPr>
    <w:sdtEndPr/>
    <w:sdtContent>
      <w:p w14:paraId="57D401C0" w14:textId="020DC650" w:rsidR="00DA32B7" w:rsidRPr="00AE3F7B" w:rsidRDefault="00DA32B7" w:rsidP="00AE3F7B">
        <w:pPr>
          <w:spacing w:after="0" w:line="259" w:lineRule="auto"/>
          <w:ind w:left="0" w:right="7" w:firstLine="0"/>
          <w:jc w:val="left"/>
          <w:rPr>
            <w:rFonts w:ascii="Arial" w:eastAsia="Times New Roman" w:hAnsi="Arial" w:cs="Arial"/>
            <w:szCs w:val="20"/>
          </w:rPr>
        </w:pPr>
        <w:r w:rsidRPr="00AE3F7B">
          <w:rPr>
            <w:rFonts w:ascii="Arial" w:hAnsi="Arial" w:cs="Arial"/>
            <w:szCs w:val="20"/>
          </w:rPr>
          <w:t>Numer referencyjny: BZzp.261.</w:t>
        </w:r>
        <w:r>
          <w:rPr>
            <w:rFonts w:ascii="Arial" w:hAnsi="Arial" w:cs="Arial"/>
            <w:szCs w:val="20"/>
          </w:rPr>
          <w:t>12</w:t>
        </w:r>
        <w:r w:rsidRPr="00AE3F7B">
          <w:rPr>
            <w:rFonts w:ascii="Arial" w:hAnsi="Arial" w:cs="Arial"/>
            <w:szCs w:val="20"/>
          </w:rPr>
          <w:t>.202</w:t>
        </w:r>
        <w:r>
          <w:rPr>
            <w:rFonts w:ascii="Arial" w:hAnsi="Arial" w:cs="Arial"/>
            <w:szCs w:val="20"/>
          </w:rPr>
          <w:t>2</w:t>
        </w:r>
        <w:r w:rsidRPr="00AE3F7B">
          <w:rPr>
            <w:rFonts w:ascii="Arial" w:hAnsi="Arial" w:cs="Arial"/>
            <w:szCs w:val="20"/>
          </w:rPr>
          <w:tab/>
        </w:r>
        <w:r w:rsidRPr="00AE3F7B">
          <w:rPr>
            <w:rFonts w:ascii="Arial" w:eastAsia="Times New Roman" w:hAnsi="Arial" w:cs="Arial"/>
            <w:szCs w:val="20"/>
          </w:rPr>
          <w:t xml:space="preserve"> </w:t>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fldChar w:fldCharType="begin"/>
        </w:r>
        <w:r w:rsidRPr="00AE3F7B">
          <w:rPr>
            <w:rFonts w:ascii="Arial" w:eastAsia="Times New Roman" w:hAnsi="Arial" w:cs="Arial"/>
            <w:szCs w:val="20"/>
          </w:rPr>
          <w:instrText xml:space="preserve"> PAGE   \* MERGEFORMAT </w:instrText>
        </w:r>
        <w:r w:rsidRPr="00AE3F7B">
          <w:rPr>
            <w:rFonts w:ascii="Arial" w:eastAsia="Times New Roman" w:hAnsi="Arial" w:cs="Arial"/>
            <w:szCs w:val="20"/>
          </w:rPr>
          <w:fldChar w:fldCharType="separate"/>
        </w:r>
        <w:r w:rsidRPr="00AE3F7B">
          <w:rPr>
            <w:rFonts w:ascii="Arial" w:eastAsia="Times New Roman" w:hAnsi="Arial" w:cs="Arial"/>
            <w:szCs w:val="20"/>
          </w:rPr>
          <w:t>2</w:t>
        </w:r>
        <w:r w:rsidRPr="00AE3F7B">
          <w:rPr>
            <w:rFonts w:ascii="Arial" w:eastAsia="Times New Roman" w:hAnsi="Arial" w:cs="Arial"/>
            <w:szCs w:val="20"/>
          </w:rPr>
          <w:fldChar w:fldCharType="end"/>
        </w:r>
      </w:p>
      <w:p w14:paraId="382409DC" w14:textId="7B5406DA" w:rsidR="00DA32B7" w:rsidRPr="004F288A" w:rsidRDefault="00A84797">
        <w:pPr>
          <w:pStyle w:val="Stopka"/>
          <w:jc w:val="right"/>
          <w:rPr>
            <w:rFonts w:ascii="Arial" w:hAnsi="Arial" w:cs="Arial"/>
          </w:rPr>
        </w:pPr>
      </w:p>
    </w:sdtContent>
  </w:sdt>
  <w:p w14:paraId="4E2E7F33" w14:textId="0D10FECC" w:rsidR="00DA32B7" w:rsidRPr="00A83A3B" w:rsidRDefault="00DA32B7">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3F91" w14:textId="77777777" w:rsidR="00DA32B7" w:rsidRDefault="00DA32B7" w:rsidP="00AE3F7B">
    <w:pPr>
      <w:spacing w:after="0" w:line="259" w:lineRule="auto"/>
      <w:ind w:left="0" w:right="7" w:firstLine="0"/>
      <w:jc w:val="left"/>
      <w:rPr>
        <w:rFonts w:ascii="Times New Roman" w:eastAsia="Times New Roman" w:hAnsi="Times New Roman" w:cs="Times New Roman"/>
      </w:rPr>
    </w:pPr>
    <w:r>
      <w:rPr>
        <w:rFonts w:ascii="Times New Roman" w:eastAsia="Times New Roman" w:hAnsi="Times New Roman" w:cs="Times New Roman"/>
      </w:rPr>
      <w:tab/>
    </w:r>
  </w:p>
  <w:sdt>
    <w:sdtPr>
      <w:rPr>
        <w:rFonts w:ascii="Arial" w:eastAsiaTheme="minorEastAsia" w:hAnsi="Arial" w:cs="Arial"/>
        <w:color w:val="auto"/>
        <w:sz w:val="22"/>
      </w:rPr>
      <w:id w:val="-1117295662"/>
      <w:docPartObj>
        <w:docPartGallery w:val="Page Numbers (Bottom of Page)"/>
        <w:docPartUnique/>
      </w:docPartObj>
    </w:sdtPr>
    <w:sdtEndPr/>
    <w:sdtContent>
      <w:p w14:paraId="523D1F85" w14:textId="74D16714" w:rsidR="00DA32B7" w:rsidRPr="00AE3F7B" w:rsidRDefault="00DA32B7" w:rsidP="00AE3F7B">
        <w:pPr>
          <w:spacing w:after="0" w:line="259" w:lineRule="auto"/>
          <w:ind w:left="0" w:right="7" w:firstLine="0"/>
          <w:jc w:val="left"/>
          <w:rPr>
            <w:rFonts w:ascii="Arial" w:eastAsia="Times New Roman" w:hAnsi="Arial" w:cs="Arial"/>
            <w:szCs w:val="20"/>
          </w:rPr>
        </w:pPr>
        <w:r w:rsidRPr="00AE3F7B">
          <w:rPr>
            <w:rFonts w:ascii="Arial" w:hAnsi="Arial" w:cs="Arial"/>
            <w:szCs w:val="20"/>
          </w:rPr>
          <w:t>Numer referencyjny: BZzp.261.</w:t>
        </w:r>
        <w:r>
          <w:rPr>
            <w:rFonts w:ascii="Arial" w:hAnsi="Arial" w:cs="Arial"/>
            <w:szCs w:val="20"/>
          </w:rPr>
          <w:t>12</w:t>
        </w:r>
        <w:r w:rsidRPr="00AE3F7B">
          <w:rPr>
            <w:rFonts w:ascii="Arial" w:hAnsi="Arial" w:cs="Arial"/>
            <w:szCs w:val="20"/>
          </w:rPr>
          <w:t>.202</w:t>
        </w:r>
        <w:r>
          <w:rPr>
            <w:rFonts w:ascii="Arial" w:hAnsi="Arial" w:cs="Arial"/>
            <w:szCs w:val="20"/>
          </w:rPr>
          <w:t>2</w:t>
        </w:r>
        <w:r w:rsidRPr="00AE3F7B">
          <w:rPr>
            <w:rFonts w:ascii="Arial" w:hAnsi="Arial" w:cs="Arial"/>
            <w:szCs w:val="20"/>
          </w:rPr>
          <w:tab/>
        </w:r>
        <w:r w:rsidRPr="00AE3F7B">
          <w:rPr>
            <w:rFonts w:ascii="Arial" w:eastAsia="Times New Roman" w:hAnsi="Arial" w:cs="Arial"/>
            <w:szCs w:val="20"/>
          </w:rPr>
          <w:t xml:space="preserve"> </w:t>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fldChar w:fldCharType="begin"/>
        </w:r>
        <w:r w:rsidRPr="00AE3F7B">
          <w:rPr>
            <w:rFonts w:ascii="Arial" w:eastAsia="Times New Roman" w:hAnsi="Arial" w:cs="Arial"/>
            <w:szCs w:val="20"/>
          </w:rPr>
          <w:instrText xml:space="preserve"> PAGE   \* MERGEFORMAT </w:instrText>
        </w:r>
        <w:r w:rsidRPr="00AE3F7B">
          <w:rPr>
            <w:rFonts w:ascii="Arial" w:eastAsia="Times New Roman" w:hAnsi="Arial" w:cs="Arial"/>
            <w:szCs w:val="20"/>
          </w:rPr>
          <w:fldChar w:fldCharType="separate"/>
        </w:r>
        <w:r w:rsidRPr="00AE3F7B">
          <w:rPr>
            <w:rFonts w:ascii="Arial" w:eastAsia="Times New Roman" w:hAnsi="Arial" w:cs="Arial"/>
            <w:szCs w:val="20"/>
          </w:rPr>
          <w:t>1</w:t>
        </w:r>
        <w:r w:rsidRPr="00AE3F7B">
          <w:rPr>
            <w:rFonts w:ascii="Arial" w:eastAsia="Times New Roman" w:hAnsi="Arial" w:cs="Arial"/>
            <w:szCs w:val="20"/>
          </w:rPr>
          <w:fldChar w:fldCharType="end"/>
        </w:r>
      </w:p>
      <w:p w14:paraId="0DEF1593" w14:textId="77777777" w:rsidR="00DA32B7" w:rsidRDefault="00A84797" w:rsidP="00AE3F7B">
        <w:pPr>
          <w:pStyle w:val="Stopka"/>
          <w:jc w:val="right"/>
          <w:rPr>
            <w:rFonts w:ascii="Arial" w:eastAsia="Century Gothic" w:hAnsi="Arial" w:cs="Arial"/>
            <w:color w:val="000000"/>
            <w:sz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0DE" w14:textId="77777777" w:rsidR="00DA32B7" w:rsidRDefault="00DA32B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Arial"/>
        <w:color w:val="auto"/>
        <w:sz w:val="22"/>
      </w:rPr>
      <w:id w:val="-1234849743"/>
      <w:docPartObj>
        <w:docPartGallery w:val="Page Numbers (Bottom of Page)"/>
        <w:docPartUnique/>
      </w:docPartObj>
    </w:sdtPr>
    <w:sdtEndPr/>
    <w:sdtContent>
      <w:p w14:paraId="5DF6947F" w14:textId="2D51B208" w:rsidR="00DA32B7" w:rsidRPr="00AE3F7B" w:rsidRDefault="00DA32B7" w:rsidP="00270840">
        <w:pPr>
          <w:spacing w:after="0" w:line="259" w:lineRule="auto"/>
          <w:ind w:left="0" w:right="7" w:firstLine="0"/>
          <w:jc w:val="left"/>
          <w:rPr>
            <w:rFonts w:ascii="Arial" w:eastAsia="Times New Roman" w:hAnsi="Arial" w:cs="Arial"/>
            <w:szCs w:val="20"/>
          </w:rPr>
        </w:pPr>
        <w:r w:rsidRPr="00AE3F7B">
          <w:rPr>
            <w:rFonts w:ascii="Arial" w:hAnsi="Arial" w:cs="Arial"/>
            <w:szCs w:val="20"/>
          </w:rPr>
          <w:t>Numer referencyjny: BZzp.261.</w:t>
        </w:r>
        <w:r>
          <w:rPr>
            <w:rFonts w:ascii="Arial" w:hAnsi="Arial" w:cs="Arial"/>
            <w:szCs w:val="20"/>
          </w:rPr>
          <w:t>12</w:t>
        </w:r>
        <w:r w:rsidRPr="00AE3F7B">
          <w:rPr>
            <w:rFonts w:ascii="Arial" w:hAnsi="Arial" w:cs="Arial"/>
            <w:szCs w:val="20"/>
          </w:rPr>
          <w:t>.202</w:t>
        </w:r>
        <w:r>
          <w:rPr>
            <w:rFonts w:ascii="Arial" w:hAnsi="Arial" w:cs="Arial"/>
            <w:szCs w:val="20"/>
          </w:rPr>
          <w:t>2</w:t>
        </w:r>
        <w:r w:rsidRPr="00AE3F7B">
          <w:rPr>
            <w:rFonts w:ascii="Arial"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tab/>
        </w:r>
        <w:r w:rsidRPr="00AE3F7B">
          <w:rPr>
            <w:rFonts w:ascii="Arial" w:eastAsia="Times New Roman" w:hAnsi="Arial" w:cs="Arial"/>
            <w:szCs w:val="20"/>
          </w:rPr>
          <w:fldChar w:fldCharType="begin"/>
        </w:r>
        <w:r w:rsidRPr="00AE3F7B">
          <w:rPr>
            <w:rFonts w:ascii="Arial" w:eastAsia="Times New Roman" w:hAnsi="Arial" w:cs="Arial"/>
            <w:szCs w:val="20"/>
          </w:rPr>
          <w:instrText xml:space="preserve"> PAGE   \* MERGEFORMAT </w:instrText>
        </w:r>
        <w:r w:rsidRPr="00AE3F7B">
          <w:rPr>
            <w:rFonts w:ascii="Arial" w:eastAsia="Times New Roman" w:hAnsi="Arial" w:cs="Arial"/>
            <w:szCs w:val="20"/>
          </w:rPr>
          <w:fldChar w:fldCharType="separate"/>
        </w:r>
        <w:r>
          <w:rPr>
            <w:rFonts w:ascii="Arial" w:eastAsia="Times New Roman" w:hAnsi="Arial" w:cs="Arial"/>
            <w:szCs w:val="20"/>
          </w:rPr>
          <w:t>1</w:t>
        </w:r>
        <w:r w:rsidRPr="00AE3F7B">
          <w:rPr>
            <w:rFonts w:ascii="Arial" w:eastAsia="Times New Roman" w:hAnsi="Arial" w:cs="Arial"/>
            <w:szCs w:val="20"/>
          </w:rPr>
          <w:fldChar w:fldCharType="end"/>
        </w:r>
      </w:p>
      <w:p w14:paraId="57ABAC45" w14:textId="77777777" w:rsidR="00DA32B7" w:rsidRDefault="00A84797" w:rsidP="00270840">
        <w:pPr>
          <w:pStyle w:val="Stopka"/>
          <w:jc w:val="right"/>
          <w:rPr>
            <w:rFonts w:ascii="Arial" w:eastAsia="Century Gothic" w:hAnsi="Arial" w:cs="Arial"/>
            <w:color w:val="000000"/>
            <w:sz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B59" w14:textId="77777777" w:rsidR="00DA32B7" w:rsidRDefault="00DA32B7">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30B3" w14:textId="77777777" w:rsidR="00DA32B7" w:rsidRDefault="00DA32B7">
      <w:pPr>
        <w:spacing w:after="0" w:line="240" w:lineRule="auto"/>
      </w:pPr>
      <w:r>
        <w:separator/>
      </w:r>
    </w:p>
  </w:footnote>
  <w:footnote w:type="continuationSeparator" w:id="0">
    <w:p w14:paraId="47E87A3F" w14:textId="77777777" w:rsidR="00DA32B7" w:rsidRDefault="00DA3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DA32B7" w:rsidRDefault="00DA32B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DA32B7" w:rsidRPr="00C91402" w:rsidRDefault="00DA32B7">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DA32B7" w:rsidRDefault="00DA32B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809" w14:textId="77777777" w:rsidR="00DA32B7" w:rsidRDefault="00DA32B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1B67" w14:textId="77777777" w:rsidR="00DA32B7" w:rsidRPr="00980066" w:rsidRDefault="00DA32B7" w:rsidP="0098006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327" w14:textId="77777777" w:rsidR="00DA32B7" w:rsidRDefault="00DA32B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BED"/>
    <w:multiLevelType w:val="multilevel"/>
    <w:tmpl w:val="F098B418"/>
    <w:lvl w:ilvl="0">
      <w:start w:val="1"/>
      <w:numFmt w:val="decimal"/>
      <w:lvlText w:val="%1."/>
      <w:lvlJc w:val="left"/>
      <w:pPr>
        <w:tabs>
          <w:tab w:val="num" w:pos="340"/>
        </w:tabs>
        <w:ind w:left="340" w:hanging="340"/>
      </w:pPr>
      <w:rPr>
        <w:rFonts w:cs="Times New Roman" w:hint="default"/>
        <w:b w:val="0"/>
      </w:rPr>
    </w:lvl>
    <w:lvl w:ilvl="1">
      <w:start w:val="1"/>
      <w:numFmt w:val="decimal"/>
      <w:lvlText w:val="%2)"/>
      <w:lvlJc w:val="left"/>
      <w:pPr>
        <w:tabs>
          <w:tab w:val="num" w:pos="700"/>
        </w:tabs>
        <w:ind w:left="700" w:hanging="360"/>
      </w:pPr>
      <w:rPr>
        <w:rFonts w:cs="Times New Roman" w:hint="default"/>
        <w:b w:val="0"/>
      </w:rPr>
    </w:lvl>
    <w:lvl w:ilvl="2">
      <w:start w:val="1"/>
      <w:numFmt w:val="lowerRoman"/>
      <w:lvlText w:val="%3)"/>
      <w:lvlJc w:val="left"/>
      <w:pPr>
        <w:tabs>
          <w:tab w:val="num" w:pos="1247"/>
        </w:tabs>
        <w:ind w:left="1247" w:hanging="39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1C802C1"/>
    <w:multiLevelType w:val="hybridMultilevel"/>
    <w:tmpl w:val="931E7CCC"/>
    <w:lvl w:ilvl="0" w:tplc="1748771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7EF1CB8"/>
    <w:multiLevelType w:val="hybridMultilevel"/>
    <w:tmpl w:val="DEC6E454"/>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5F678B"/>
    <w:multiLevelType w:val="hybridMultilevel"/>
    <w:tmpl w:val="2EEEB908"/>
    <w:lvl w:ilvl="0" w:tplc="009CCAD0">
      <w:start w:val="1"/>
      <w:numFmt w:val="decimal"/>
      <w:lvlText w:val="%1."/>
      <w:lvlJc w:val="left"/>
      <w:pPr>
        <w:tabs>
          <w:tab w:val="num" w:pos="360"/>
        </w:tabs>
        <w:ind w:left="360" w:hanging="360"/>
      </w:pPr>
      <w:rPr>
        <w:rFonts w:cs="Times New Roman"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DFD4760"/>
    <w:multiLevelType w:val="hybridMultilevel"/>
    <w:tmpl w:val="F926D5F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397127"/>
    <w:multiLevelType w:val="hybridMultilevel"/>
    <w:tmpl w:val="461608AE"/>
    <w:lvl w:ilvl="0" w:tplc="07ACC0B8">
      <w:start w:val="1"/>
      <w:numFmt w:val="lowerLetter"/>
      <w:lvlText w:val="%1)"/>
      <w:lvlJc w:val="left"/>
      <w:pPr>
        <w:ind w:left="1506" w:hanging="360"/>
      </w:pPr>
      <w:rPr>
        <w:rFonts w:hint="default"/>
        <w:b w:val="0"/>
        <w:i w:val="0"/>
      </w:rPr>
    </w:lvl>
    <w:lvl w:ilvl="1" w:tplc="5DEE018A">
      <w:start w:val="1"/>
      <w:numFmt w:val="upperRoman"/>
      <w:lvlText w:val="%2."/>
      <w:lvlJc w:val="left"/>
      <w:pPr>
        <w:ind w:left="2586" w:hanging="720"/>
      </w:pPr>
      <w:rPr>
        <w:rFonts w:hint="default"/>
        <w:b/>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7915B8"/>
    <w:multiLevelType w:val="hybridMultilevel"/>
    <w:tmpl w:val="EA3ECB4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A2A06A2E">
      <w:start w:val="2"/>
      <w:numFmt w:val="upperRoman"/>
      <w:lvlText w:val="%4."/>
      <w:lvlJc w:val="left"/>
      <w:pPr>
        <w:ind w:left="4091" w:hanging="720"/>
      </w:pPr>
      <w:rPr>
        <w:rFonts w:hint="default"/>
        <w:b/>
        <w:bCs/>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D753970"/>
    <w:multiLevelType w:val="hybridMultilevel"/>
    <w:tmpl w:val="8A428C4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19" w15:restartNumberingAfterBreak="0">
    <w:nsid w:val="2A96788A"/>
    <w:multiLevelType w:val="hybridMultilevel"/>
    <w:tmpl w:val="93BAD534"/>
    <w:lvl w:ilvl="0" w:tplc="C930AADC">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D78C598">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0463B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1E10E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BEE108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40A6568">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1501DB0">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BC09B06">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FE327E">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7660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996748"/>
    <w:multiLevelType w:val="hybridMultilevel"/>
    <w:tmpl w:val="6F44FE64"/>
    <w:lvl w:ilvl="0" w:tplc="580E9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426180"/>
    <w:multiLevelType w:val="hybridMultilevel"/>
    <w:tmpl w:val="5C96803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7"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16258C"/>
    <w:multiLevelType w:val="hybridMultilevel"/>
    <w:tmpl w:val="346A0D4E"/>
    <w:lvl w:ilvl="0" w:tplc="DDF0FCE8">
      <w:start w:val="1"/>
      <w:numFmt w:val="decimal"/>
      <w:lvlText w:val="%1."/>
      <w:lvlJc w:val="left"/>
      <w:pPr>
        <w:tabs>
          <w:tab w:val="num" w:pos="720"/>
        </w:tabs>
        <w:ind w:left="720" w:hanging="360"/>
      </w:pPr>
      <w:rPr>
        <w:rFonts w:ascii="Arial" w:hAnsi="Arial" w:cs="Arial" w:hint="default"/>
        <w:sz w:val="22"/>
        <w:szCs w:val="22"/>
      </w:rPr>
    </w:lvl>
    <w:lvl w:ilvl="1" w:tplc="8564EB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627F6C"/>
    <w:multiLevelType w:val="hybridMultilevel"/>
    <w:tmpl w:val="A4F021D6"/>
    <w:lvl w:ilvl="0" w:tplc="0415000F">
      <w:start w:val="1"/>
      <w:numFmt w:val="decimal"/>
      <w:lvlText w:val="%1."/>
      <w:lvlJc w:val="left"/>
      <w:pPr>
        <w:tabs>
          <w:tab w:val="num" w:pos="720"/>
        </w:tabs>
        <w:ind w:left="720" w:hanging="360"/>
      </w:pPr>
      <w:rPr>
        <w:rFonts w:hint="default"/>
      </w:rPr>
    </w:lvl>
    <w:lvl w:ilvl="1" w:tplc="FC6C66B2">
      <w:start w:val="1"/>
      <w:numFmt w:val="decimal"/>
      <w:lvlText w:val="%2)"/>
      <w:lvlJc w:val="left"/>
      <w:pPr>
        <w:tabs>
          <w:tab w:val="num" w:pos="1440"/>
        </w:tabs>
        <w:ind w:left="1440" w:hanging="360"/>
      </w:pPr>
      <w:rPr>
        <w:rFonts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A3285C"/>
    <w:multiLevelType w:val="hybridMultilevel"/>
    <w:tmpl w:val="354AA27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5" w15:restartNumberingAfterBreak="0">
    <w:nsid w:val="568C797E"/>
    <w:multiLevelType w:val="hybridMultilevel"/>
    <w:tmpl w:val="A3624EC8"/>
    <w:lvl w:ilvl="0" w:tplc="E7E604BE">
      <w:start w:val="1"/>
      <w:numFmt w:val="decimal"/>
      <w:lvlText w:val="%1."/>
      <w:lvlJc w:val="left"/>
      <w:rPr>
        <w:rFonts w:ascii="Arial" w:hAnsi="Arial" w:cs="Arial" w:hint="default"/>
        <w:b w:val="0"/>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054"/>
        </w:tabs>
        <w:ind w:left="1054" w:hanging="360"/>
      </w:pPr>
      <w:rPr>
        <w:rFonts w:cs="Times New Roman"/>
      </w:rPr>
    </w:lvl>
    <w:lvl w:ilvl="2" w:tplc="0415001B">
      <w:start w:val="1"/>
      <w:numFmt w:val="lowerRoman"/>
      <w:lvlText w:val="%3."/>
      <w:lvlJc w:val="right"/>
      <w:pPr>
        <w:tabs>
          <w:tab w:val="num" w:pos="1774"/>
        </w:tabs>
        <w:ind w:left="1774" w:hanging="180"/>
      </w:pPr>
      <w:rPr>
        <w:rFonts w:cs="Times New Roman"/>
      </w:rPr>
    </w:lvl>
    <w:lvl w:ilvl="3" w:tplc="0415000F">
      <w:start w:val="1"/>
      <w:numFmt w:val="decimal"/>
      <w:lvlText w:val="%4."/>
      <w:lvlJc w:val="left"/>
      <w:pPr>
        <w:tabs>
          <w:tab w:val="num" w:pos="2494"/>
        </w:tabs>
        <w:ind w:left="2494" w:hanging="360"/>
      </w:pPr>
      <w:rPr>
        <w:rFonts w:cs="Times New Roman"/>
      </w:rPr>
    </w:lvl>
    <w:lvl w:ilvl="4" w:tplc="04150019">
      <w:start w:val="1"/>
      <w:numFmt w:val="lowerLetter"/>
      <w:lvlText w:val="%5."/>
      <w:lvlJc w:val="left"/>
      <w:pPr>
        <w:tabs>
          <w:tab w:val="num" w:pos="3214"/>
        </w:tabs>
        <w:ind w:left="3214" w:hanging="360"/>
      </w:pPr>
      <w:rPr>
        <w:rFonts w:cs="Times New Roman"/>
      </w:rPr>
    </w:lvl>
    <w:lvl w:ilvl="5" w:tplc="0415001B">
      <w:start w:val="1"/>
      <w:numFmt w:val="lowerRoman"/>
      <w:lvlText w:val="%6."/>
      <w:lvlJc w:val="right"/>
      <w:pPr>
        <w:tabs>
          <w:tab w:val="num" w:pos="3934"/>
        </w:tabs>
        <w:ind w:left="3934" w:hanging="180"/>
      </w:pPr>
      <w:rPr>
        <w:rFonts w:cs="Times New Roman"/>
      </w:rPr>
    </w:lvl>
    <w:lvl w:ilvl="6" w:tplc="0415000F">
      <w:start w:val="1"/>
      <w:numFmt w:val="decimal"/>
      <w:lvlText w:val="%7."/>
      <w:lvlJc w:val="left"/>
      <w:pPr>
        <w:tabs>
          <w:tab w:val="num" w:pos="4654"/>
        </w:tabs>
        <w:ind w:left="4654" w:hanging="360"/>
      </w:pPr>
      <w:rPr>
        <w:rFonts w:cs="Times New Roman"/>
      </w:rPr>
    </w:lvl>
    <w:lvl w:ilvl="7" w:tplc="04150019">
      <w:start w:val="1"/>
      <w:numFmt w:val="lowerLetter"/>
      <w:lvlText w:val="%8."/>
      <w:lvlJc w:val="left"/>
      <w:pPr>
        <w:tabs>
          <w:tab w:val="num" w:pos="5374"/>
        </w:tabs>
        <w:ind w:left="5374" w:hanging="360"/>
      </w:pPr>
      <w:rPr>
        <w:rFonts w:cs="Times New Roman"/>
      </w:rPr>
    </w:lvl>
    <w:lvl w:ilvl="8" w:tplc="0415001B">
      <w:start w:val="1"/>
      <w:numFmt w:val="lowerRoman"/>
      <w:lvlText w:val="%9."/>
      <w:lvlJc w:val="right"/>
      <w:pPr>
        <w:tabs>
          <w:tab w:val="num" w:pos="6094"/>
        </w:tabs>
        <w:ind w:left="6094" w:hanging="180"/>
      </w:pPr>
      <w:rPr>
        <w:rFonts w:cs="Times New Roman"/>
      </w:rPr>
    </w:lvl>
  </w:abstractNum>
  <w:abstractNum w:abstractNumId="36"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5D6969"/>
    <w:multiLevelType w:val="hybridMultilevel"/>
    <w:tmpl w:val="346A0D4E"/>
    <w:lvl w:ilvl="0" w:tplc="DDF0FCE8">
      <w:start w:val="1"/>
      <w:numFmt w:val="decimal"/>
      <w:lvlText w:val="%1."/>
      <w:lvlJc w:val="left"/>
      <w:pPr>
        <w:tabs>
          <w:tab w:val="num" w:pos="360"/>
        </w:tabs>
        <w:ind w:left="360" w:hanging="360"/>
      </w:pPr>
      <w:rPr>
        <w:rFonts w:ascii="Arial" w:hAnsi="Arial" w:cs="Arial" w:hint="default"/>
        <w:sz w:val="22"/>
        <w:szCs w:val="22"/>
      </w:rPr>
    </w:lvl>
    <w:lvl w:ilvl="1" w:tplc="8564EB1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40"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7916CB"/>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3717FC"/>
    <w:multiLevelType w:val="hybridMultilevel"/>
    <w:tmpl w:val="B2446416"/>
    <w:lvl w:ilvl="0" w:tplc="0466F9C2">
      <w:start w:val="1"/>
      <w:numFmt w:val="decimal"/>
      <w:lvlText w:val="%1)"/>
      <w:lvlJc w:val="left"/>
      <w:pPr>
        <w:ind w:left="1080" w:hanging="360"/>
      </w:pPr>
      <w:rPr>
        <w:rFonts w:ascii="Arial" w:eastAsia="Calibr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4" w15:restartNumberingAfterBreak="0">
    <w:nsid w:val="715A4B3C"/>
    <w:multiLevelType w:val="hybridMultilevel"/>
    <w:tmpl w:val="D970415E"/>
    <w:lvl w:ilvl="0" w:tplc="74B481E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1B452C5"/>
    <w:multiLevelType w:val="hybridMultilevel"/>
    <w:tmpl w:val="48E4E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1113AF"/>
    <w:multiLevelType w:val="multilevel"/>
    <w:tmpl w:val="F098B418"/>
    <w:lvl w:ilvl="0">
      <w:start w:val="1"/>
      <w:numFmt w:val="decimal"/>
      <w:lvlText w:val="%1."/>
      <w:lvlJc w:val="left"/>
      <w:pPr>
        <w:tabs>
          <w:tab w:val="num" w:pos="340"/>
        </w:tabs>
        <w:ind w:left="340" w:hanging="340"/>
      </w:pPr>
      <w:rPr>
        <w:rFonts w:cs="Times New Roman" w:hint="default"/>
        <w:b w:val="0"/>
      </w:rPr>
    </w:lvl>
    <w:lvl w:ilvl="1">
      <w:start w:val="1"/>
      <w:numFmt w:val="decimal"/>
      <w:lvlText w:val="%2)"/>
      <w:lvlJc w:val="left"/>
      <w:pPr>
        <w:tabs>
          <w:tab w:val="num" w:pos="700"/>
        </w:tabs>
        <w:ind w:left="700" w:hanging="360"/>
      </w:pPr>
      <w:rPr>
        <w:rFonts w:cs="Times New Roman" w:hint="default"/>
        <w:b w:val="0"/>
      </w:rPr>
    </w:lvl>
    <w:lvl w:ilvl="2">
      <w:start w:val="1"/>
      <w:numFmt w:val="lowerRoman"/>
      <w:lvlText w:val="%3)"/>
      <w:lvlJc w:val="left"/>
      <w:pPr>
        <w:tabs>
          <w:tab w:val="num" w:pos="1247"/>
        </w:tabs>
        <w:ind w:left="1247" w:hanging="39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777507CB"/>
    <w:multiLevelType w:val="hybridMultilevel"/>
    <w:tmpl w:val="2A0EA52C"/>
    <w:lvl w:ilvl="0" w:tplc="07ACC0B8">
      <w:start w:val="1"/>
      <w:numFmt w:val="lowerLetter"/>
      <w:lvlText w:val="%1)"/>
      <w:lvlJc w:val="left"/>
      <w:pPr>
        <w:ind w:left="1491" w:hanging="360"/>
      </w:pPr>
      <w:rPr>
        <w:rFonts w:hint="default"/>
        <w:b w:val="0"/>
        <w:i w:val="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8" w15:restartNumberingAfterBreak="0">
    <w:nsid w:val="7A6D76E2"/>
    <w:multiLevelType w:val="hybridMultilevel"/>
    <w:tmpl w:val="22CC3BBA"/>
    <w:lvl w:ilvl="0" w:tplc="D1040CB4">
      <w:start w:val="1"/>
      <w:numFmt w:val="decimal"/>
      <w:lvlText w:val="%1."/>
      <w:lvlJc w:val="left"/>
      <w:pPr>
        <w:tabs>
          <w:tab w:val="num" w:pos="360"/>
        </w:tabs>
        <w:ind w:left="36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AE9175E"/>
    <w:multiLevelType w:val="hybridMultilevel"/>
    <w:tmpl w:val="7260588A"/>
    <w:lvl w:ilvl="0" w:tplc="04150011">
      <w:start w:val="1"/>
      <w:numFmt w:val="decimal"/>
      <w:lvlText w:val="%1)"/>
      <w:lvlJc w:val="left"/>
      <w:pPr>
        <w:tabs>
          <w:tab w:val="num" w:pos="720"/>
        </w:tabs>
        <w:ind w:left="720" w:hanging="360"/>
      </w:pPr>
      <w:rPr>
        <w:rFonts w:hint="default"/>
      </w:rPr>
    </w:lvl>
    <w:lvl w:ilvl="1" w:tplc="8564EB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C32D03"/>
    <w:multiLevelType w:val="hybridMultilevel"/>
    <w:tmpl w:val="942CF0E8"/>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D057098"/>
    <w:multiLevelType w:val="hybridMultilevel"/>
    <w:tmpl w:val="C0400EA6"/>
    <w:lvl w:ilvl="0" w:tplc="EB547A0E">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3D82432">
      <w:start w:val="5"/>
      <w:numFmt w:val="decimal"/>
      <w:lvlText w:val="%5&gt;"/>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E2D62BB"/>
    <w:multiLevelType w:val="hybridMultilevel"/>
    <w:tmpl w:val="346A0D4E"/>
    <w:lvl w:ilvl="0" w:tplc="DDF0FCE8">
      <w:start w:val="1"/>
      <w:numFmt w:val="decimal"/>
      <w:lvlText w:val="%1."/>
      <w:lvlJc w:val="left"/>
      <w:pPr>
        <w:tabs>
          <w:tab w:val="num" w:pos="360"/>
        </w:tabs>
        <w:ind w:left="360" w:hanging="360"/>
      </w:pPr>
      <w:rPr>
        <w:rFonts w:ascii="Arial" w:hAnsi="Arial" w:cs="Arial" w:hint="default"/>
        <w:sz w:val="22"/>
        <w:szCs w:val="22"/>
      </w:rPr>
    </w:lvl>
    <w:lvl w:ilvl="1" w:tplc="8564EB1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32"/>
  </w:num>
  <w:num w:numId="3">
    <w:abstractNumId w:val="10"/>
  </w:num>
  <w:num w:numId="4">
    <w:abstractNumId w:val="16"/>
  </w:num>
  <w:num w:numId="5">
    <w:abstractNumId w:val="38"/>
  </w:num>
  <w:num w:numId="6">
    <w:abstractNumId w:val="2"/>
  </w:num>
  <w:num w:numId="7">
    <w:abstractNumId w:val="11"/>
  </w:num>
  <w:num w:numId="8">
    <w:abstractNumId w:val="20"/>
  </w:num>
  <w:num w:numId="9">
    <w:abstractNumId w:val="17"/>
  </w:num>
  <w:num w:numId="10">
    <w:abstractNumId w:val="27"/>
  </w:num>
  <w:num w:numId="11">
    <w:abstractNumId w:val="6"/>
  </w:num>
  <w:num w:numId="12">
    <w:abstractNumId w:val="36"/>
  </w:num>
  <w:num w:numId="13">
    <w:abstractNumId w:val="14"/>
  </w:num>
  <w:num w:numId="14">
    <w:abstractNumId w:val="50"/>
  </w:num>
  <w:num w:numId="15">
    <w:abstractNumId w:val="18"/>
  </w:num>
  <w:num w:numId="16">
    <w:abstractNumId w:val="30"/>
  </w:num>
  <w:num w:numId="17">
    <w:abstractNumId w:val="43"/>
  </w:num>
  <w:num w:numId="18">
    <w:abstractNumId w:val="51"/>
  </w:num>
  <w:num w:numId="19">
    <w:abstractNumId w:val="23"/>
  </w:num>
  <w:num w:numId="20">
    <w:abstractNumId w:val="31"/>
  </w:num>
  <w:num w:numId="21">
    <w:abstractNumId w:val="39"/>
  </w:num>
  <w:num w:numId="22">
    <w:abstractNumId w:val="8"/>
  </w:num>
  <w:num w:numId="23">
    <w:abstractNumId w:val="15"/>
  </w:num>
  <w:num w:numId="24">
    <w:abstractNumId w:val="25"/>
  </w:num>
  <w:num w:numId="25">
    <w:abstractNumId w:val="12"/>
  </w:num>
  <w:num w:numId="26">
    <w:abstractNumId w:val="34"/>
  </w:num>
  <w:num w:numId="27">
    <w:abstractNumId w:val="24"/>
  </w:num>
  <w:num w:numId="28">
    <w:abstractNumId w:val="5"/>
  </w:num>
  <w:num w:numId="29">
    <w:abstractNumId w:val="3"/>
  </w:num>
  <w:num w:numId="30">
    <w:abstractNumId w:val="53"/>
  </w:num>
  <w:num w:numId="31">
    <w:abstractNumId w:val="40"/>
  </w:num>
  <w:num w:numId="32">
    <w:abstractNumId w:val="28"/>
  </w:num>
  <w:num w:numId="33">
    <w:abstractNumId w:val="7"/>
  </w:num>
  <w:num w:numId="34">
    <w:abstractNumId w:val="35"/>
  </w:num>
  <w:num w:numId="35">
    <w:abstractNumId w:val="46"/>
  </w:num>
  <w:num w:numId="36">
    <w:abstractNumId w:val="49"/>
  </w:num>
  <w:num w:numId="37">
    <w:abstractNumId w:val="29"/>
  </w:num>
  <w:num w:numId="38">
    <w:abstractNumId w:val="33"/>
  </w:num>
  <w:num w:numId="39">
    <w:abstractNumId w:val="45"/>
  </w:num>
  <w:num w:numId="40">
    <w:abstractNumId w:val="22"/>
  </w:num>
  <w:num w:numId="41">
    <w:abstractNumId w:val="48"/>
  </w:num>
  <w:num w:numId="42">
    <w:abstractNumId w:val="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7"/>
  </w:num>
  <w:num w:numId="46">
    <w:abstractNumId w:val="52"/>
  </w:num>
  <w:num w:numId="47">
    <w:abstractNumId w:val="26"/>
  </w:num>
  <w:num w:numId="48">
    <w:abstractNumId w:val="41"/>
  </w:num>
  <w:num w:numId="49">
    <w:abstractNumId w:val="42"/>
  </w:num>
  <w:num w:numId="50">
    <w:abstractNumId w:val="9"/>
  </w:num>
  <w:num w:numId="51">
    <w:abstractNumId w:val="4"/>
  </w:num>
  <w:num w:numId="52">
    <w:abstractNumId w:val="47"/>
  </w:num>
  <w:num w:numId="53">
    <w:abstractNumId w:val="19"/>
  </w:num>
  <w:num w:numId="5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67"/>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18"/>
    <w:rsid w:val="00000409"/>
    <w:rsid w:val="00000E8B"/>
    <w:rsid w:val="00001E2F"/>
    <w:rsid w:val="000030A1"/>
    <w:rsid w:val="000036DE"/>
    <w:rsid w:val="00003809"/>
    <w:rsid w:val="00003BE9"/>
    <w:rsid w:val="00003D8F"/>
    <w:rsid w:val="00005A72"/>
    <w:rsid w:val="00006FFD"/>
    <w:rsid w:val="000107B4"/>
    <w:rsid w:val="00012BFF"/>
    <w:rsid w:val="00017BD6"/>
    <w:rsid w:val="00023A65"/>
    <w:rsid w:val="00023B1D"/>
    <w:rsid w:val="00025779"/>
    <w:rsid w:val="000352C2"/>
    <w:rsid w:val="000355C1"/>
    <w:rsid w:val="000408AB"/>
    <w:rsid w:val="000435E9"/>
    <w:rsid w:val="00044423"/>
    <w:rsid w:val="0004758F"/>
    <w:rsid w:val="0005103F"/>
    <w:rsid w:val="00055144"/>
    <w:rsid w:val="0005526C"/>
    <w:rsid w:val="00056D05"/>
    <w:rsid w:val="0006267B"/>
    <w:rsid w:val="00063293"/>
    <w:rsid w:val="00063C18"/>
    <w:rsid w:val="00064611"/>
    <w:rsid w:val="00065C2F"/>
    <w:rsid w:val="00070D01"/>
    <w:rsid w:val="00073FA5"/>
    <w:rsid w:val="0007478B"/>
    <w:rsid w:val="00074C5B"/>
    <w:rsid w:val="000750AD"/>
    <w:rsid w:val="00076A55"/>
    <w:rsid w:val="000818F1"/>
    <w:rsid w:val="000848C2"/>
    <w:rsid w:val="000848F7"/>
    <w:rsid w:val="0008529E"/>
    <w:rsid w:val="00085D3E"/>
    <w:rsid w:val="000904E9"/>
    <w:rsid w:val="0009103E"/>
    <w:rsid w:val="000916C1"/>
    <w:rsid w:val="00091C1B"/>
    <w:rsid w:val="00095AFE"/>
    <w:rsid w:val="00096EBD"/>
    <w:rsid w:val="000976B1"/>
    <w:rsid w:val="000A1DF9"/>
    <w:rsid w:val="000A22DF"/>
    <w:rsid w:val="000A2E06"/>
    <w:rsid w:val="000A614C"/>
    <w:rsid w:val="000B2756"/>
    <w:rsid w:val="000B2CEF"/>
    <w:rsid w:val="000B3B46"/>
    <w:rsid w:val="000B6DC2"/>
    <w:rsid w:val="000B7F81"/>
    <w:rsid w:val="000C029C"/>
    <w:rsid w:val="000C280D"/>
    <w:rsid w:val="000C3189"/>
    <w:rsid w:val="000C5256"/>
    <w:rsid w:val="000C7168"/>
    <w:rsid w:val="000C75E7"/>
    <w:rsid w:val="000D29FC"/>
    <w:rsid w:val="000D4B78"/>
    <w:rsid w:val="000D6E8C"/>
    <w:rsid w:val="000E139D"/>
    <w:rsid w:val="000E3E7B"/>
    <w:rsid w:val="000E45B0"/>
    <w:rsid w:val="000E7550"/>
    <w:rsid w:val="000F16FD"/>
    <w:rsid w:val="000F204D"/>
    <w:rsid w:val="00102203"/>
    <w:rsid w:val="001074D6"/>
    <w:rsid w:val="00110810"/>
    <w:rsid w:val="001215F6"/>
    <w:rsid w:val="00122150"/>
    <w:rsid w:val="001243F4"/>
    <w:rsid w:val="00124519"/>
    <w:rsid w:val="00125328"/>
    <w:rsid w:val="00127D28"/>
    <w:rsid w:val="00136E61"/>
    <w:rsid w:val="00137D4C"/>
    <w:rsid w:val="00142BC6"/>
    <w:rsid w:val="00143075"/>
    <w:rsid w:val="001431DE"/>
    <w:rsid w:val="00147AD2"/>
    <w:rsid w:val="001566BB"/>
    <w:rsid w:val="001613E1"/>
    <w:rsid w:val="00163F4F"/>
    <w:rsid w:val="0016586F"/>
    <w:rsid w:val="00165D57"/>
    <w:rsid w:val="00170BCB"/>
    <w:rsid w:val="0017207F"/>
    <w:rsid w:val="001742B4"/>
    <w:rsid w:val="001817C6"/>
    <w:rsid w:val="001820B1"/>
    <w:rsid w:val="00182C98"/>
    <w:rsid w:val="00184C34"/>
    <w:rsid w:val="00186677"/>
    <w:rsid w:val="0018737E"/>
    <w:rsid w:val="0018772E"/>
    <w:rsid w:val="00190639"/>
    <w:rsid w:val="00191719"/>
    <w:rsid w:val="00192118"/>
    <w:rsid w:val="001952AC"/>
    <w:rsid w:val="00196A3D"/>
    <w:rsid w:val="00197519"/>
    <w:rsid w:val="00197B03"/>
    <w:rsid w:val="001A0D12"/>
    <w:rsid w:val="001A1370"/>
    <w:rsid w:val="001A2000"/>
    <w:rsid w:val="001A4C50"/>
    <w:rsid w:val="001A6CD4"/>
    <w:rsid w:val="001A7DB7"/>
    <w:rsid w:val="001B1DFA"/>
    <w:rsid w:val="001B5BAD"/>
    <w:rsid w:val="001C001A"/>
    <w:rsid w:val="001C4C57"/>
    <w:rsid w:val="001C7120"/>
    <w:rsid w:val="001D018C"/>
    <w:rsid w:val="001D0674"/>
    <w:rsid w:val="001D0BF9"/>
    <w:rsid w:val="001D71E9"/>
    <w:rsid w:val="001D773D"/>
    <w:rsid w:val="001D7C05"/>
    <w:rsid w:val="001E26E4"/>
    <w:rsid w:val="001E4A95"/>
    <w:rsid w:val="001E6C10"/>
    <w:rsid w:val="001E7620"/>
    <w:rsid w:val="001F4D1A"/>
    <w:rsid w:val="001F59A5"/>
    <w:rsid w:val="002004DD"/>
    <w:rsid w:val="00200ACC"/>
    <w:rsid w:val="002026C4"/>
    <w:rsid w:val="002030F2"/>
    <w:rsid w:val="002038F9"/>
    <w:rsid w:val="002052E0"/>
    <w:rsid w:val="00206412"/>
    <w:rsid w:val="00212AAC"/>
    <w:rsid w:val="002130C1"/>
    <w:rsid w:val="00215355"/>
    <w:rsid w:val="0021627E"/>
    <w:rsid w:val="00217258"/>
    <w:rsid w:val="00221576"/>
    <w:rsid w:val="0022288F"/>
    <w:rsid w:val="00222E59"/>
    <w:rsid w:val="0023049C"/>
    <w:rsid w:val="00237718"/>
    <w:rsid w:val="002435FE"/>
    <w:rsid w:val="002439B8"/>
    <w:rsid w:val="00243E5B"/>
    <w:rsid w:val="00244FB4"/>
    <w:rsid w:val="00245618"/>
    <w:rsid w:val="00251362"/>
    <w:rsid w:val="00251C19"/>
    <w:rsid w:val="00252EF9"/>
    <w:rsid w:val="002548A7"/>
    <w:rsid w:val="00262838"/>
    <w:rsid w:val="00262C2F"/>
    <w:rsid w:val="00264F8B"/>
    <w:rsid w:val="00266796"/>
    <w:rsid w:val="002705EE"/>
    <w:rsid w:val="00270840"/>
    <w:rsid w:val="00270FD0"/>
    <w:rsid w:val="0027745F"/>
    <w:rsid w:val="00277E93"/>
    <w:rsid w:val="00282F8E"/>
    <w:rsid w:val="002846B4"/>
    <w:rsid w:val="00290A4D"/>
    <w:rsid w:val="0029174C"/>
    <w:rsid w:val="00291C62"/>
    <w:rsid w:val="00295DF1"/>
    <w:rsid w:val="002A0055"/>
    <w:rsid w:val="002B06E2"/>
    <w:rsid w:val="002B11A0"/>
    <w:rsid w:val="002B1A98"/>
    <w:rsid w:val="002B1D7E"/>
    <w:rsid w:val="002B2E94"/>
    <w:rsid w:val="002B499F"/>
    <w:rsid w:val="002B4AFA"/>
    <w:rsid w:val="002B55AC"/>
    <w:rsid w:val="002C0BAA"/>
    <w:rsid w:val="002C0F4E"/>
    <w:rsid w:val="002C3C6E"/>
    <w:rsid w:val="002C4EC3"/>
    <w:rsid w:val="002C5554"/>
    <w:rsid w:val="002C5EF4"/>
    <w:rsid w:val="002C7118"/>
    <w:rsid w:val="002C7DDF"/>
    <w:rsid w:val="002D0499"/>
    <w:rsid w:val="002E1441"/>
    <w:rsid w:val="002E21EC"/>
    <w:rsid w:val="002E5ECB"/>
    <w:rsid w:val="002E6241"/>
    <w:rsid w:val="002E7788"/>
    <w:rsid w:val="002F06EB"/>
    <w:rsid w:val="002F41F2"/>
    <w:rsid w:val="002F5C24"/>
    <w:rsid w:val="0030002C"/>
    <w:rsid w:val="003007A7"/>
    <w:rsid w:val="003046AE"/>
    <w:rsid w:val="003063FA"/>
    <w:rsid w:val="0031156C"/>
    <w:rsid w:val="00314700"/>
    <w:rsid w:val="0031675C"/>
    <w:rsid w:val="00316CDC"/>
    <w:rsid w:val="003220F3"/>
    <w:rsid w:val="003237E0"/>
    <w:rsid w:val="00326369"/>
    <w:rsid w:val="00331381"/>
    <w:rsid w:val="00342825"/>
    <w:rsid w:val="00342B55"/>
    <w:rsid w:val="003434C4"/>
    <w:rsid w:val="00346050"/>
    <w:rsid w:val="00346EF8"/>
    <w:rsid w:val="00350849"/>
    <w:rsid w:val="00356828"/>
    <w:rsid w:val="003615B5"/>
    <w:rsid w:val="00362DDD"/>
    <w:rsid w:val="00365D3D"/>
    <w:rsid w:val="0036685B"/>
    <w:rsid w:val="003674E5"/>
    <w:rsid w:val="00367B29"/>
    <w:rsid w:val="0037153C"/>
    <w:rsid w:val="003727DD"/>
    <w:rsid w:val="00373D5D"/>
    <w:rsid w:val="0037611A"/>
    <w:rsid w:val="0037714E"/>
    <w:rsid w:val="00377DAD"/>
    <w:rsid w:val="0038152F"/>
    <w:rsid w:val="00383F51"/>
    <w:rsid w:val="0038437D"/>
    <w:rsid w:val="00385569"/>
    <w:rsid w:val="003866C5"/>
    <w:rsid w:val="00386E3F"/>
    <w:rsid w:val="00387741"/>
    <w:rsid w:val="00394C89"/>
    <w:rsid w:val="00395B53"/>
    <w:rsid w:val="00397919"/>
    <w:rsid w:val="003A4787"/>
    <w:rsid w:val="003A4CB9"/>
    <w:rsid w:val="003B4F09"/>
    <w:rsid w:val="003B67AB"/>
    <w:rsid w:val="003C27A1"/>
    <w:rsid w:val="003C3053"/>
    <w:rsid w:val="003C3564"/>
    <w:rsid w:val="003C5A03"/>
    <w:rsid w:val="003C5CFA"/>
    <w:rsid w:val="003C60C5"/>
    <w:rsid w:val="003D184D"/>
    <w:rsid w:val="003D2B6F"/>
    <w:rsid w:val="003D560D"/>
    <w:rsid w:val="003D760F"/>
    <w:rsid w:val="003E153A"/>
    <w:rsid w:val="003E4047"/>
    <w:rsid w:val="003E494A"/>
    <w:rsid w:val="003F1E1E"/>
    <w:rsid w:val="003F53CA"/>
    <w:rsid w:val="003F55DC"/>
    <w:rsid w:val="003F6B32"/>
    <w:rsid w:val="004010D0"/>
    <w:rsid w:val="00404513"/>
    <w:rsid w:val="00405A43"/>
    <w:rsid w:val="00411A44"/>
    <w:rsid w:val="004125D3"/>
    <w:rsid w:val="004132F9"/>
    <w:rsid w:val="004141EB"/>
    <w:rsid w:val="004215D4"/>
    <w:rsid w:val="00421A59"/>
    <w:rsid w:val="00421AB7"/>
    <w:rsid w:val="004228A2"/>
    <w:rsid w:val="00424F4B"/>
    <w:rsid w:val="00426893"/>
    <w:rsid w:val="00430CC0"/>
    <w:rsid w:val="004316F1"/>
    <w:rsid w:val="00437E3B"/>
    <w:rsid w:val="004404F9"/>
    <w:rsid w:val="004412D4"/>
    <w:rsid w:val="00444905"/>
    <w:rsid w:val="00445F4F"/>
    <w:rsid w:val="004505EE"/>
    <w:rsid w:val="00453758"/>
    <w:rsid w:val="0046356C"/>
    <w:rsid w:val="00463D17"/>
    <w:rsid w:val="00466612"/>
    <w:rsid w:val="0046687E"/>
    <w:rsid w:val="0047086D"/>
    <w:rsid w:val="00475463"/>
    <w:rsid w:val="004777AF"/>
    <w:rsid w:val="00477EC2"/>
    <w:rsid w:val="00481549"/>
    <w:rsid w:val="00484A3F"/>
    <w:rsid w:val="004851F3"/>
    <w:rsid w:val="00486C35"/>
    <w:rsid w:val="004915E9"/>
    <w:rsid w:val="00491A9C"/>
    <w:rsid w:val="00492713"/>
    <w:rsid w:val="0049307E"/>
    <w:rsid w:val="00494FBB"/>
    <w:rsid w:val="00495492"/>
    <w:rsid w:val="0049760D"/>
    <w:rsid w:val="004A412A"/>
    <w:rsid w:val="004A4E61"/>
    <w:rsid w:val="004A5085"/>
    <w:rsid w:val="004A7331"/>
    <w:rsid w:val="004A76AC"/>
    <w:rsid w:val="004B0F27"/>
    <w:rsid w:val="004B7A7B"/>
    <w:rsid w:val="004C55A5"/>
    <w:rsid w:val="004C771F"/>
    <w:rsid w:val="004D048F"/>
    <w:rsid w:val="004D5183"/>
    <w:rsid w:val="004E3085"/>
    <w:rsid w:val="004E55FD"/>
    <w:rsid w:val="004E6201"/>
    <w:rsid w:val="004E6C9B"/>
    <w:rsid w:val="004E73E8"/>
    <w:rsid w:val="004E7549"/>
    <w:rsid w:val="004F288A"/>
    <w:rsid w:val="004F2D54"/>
    <w:rsid w:val="004F2F07"/>
    <w:rsid w:val="004F482B"/>
    <w:rsid w:val="004F6117"/>
    <w:rsid w:val="004F6A75"/>
    <w:rsid w:val="004F7C25"/>
    <w:rsid w:val="00500A03"/>
    <w:rsid w:val="005045B7"/>
    <w:rsid w:val="005053B0"/>
    <w:rsid w:val="005053B6"/>
    <w:rsid w:val="005063D0"/>
    <w:rsid w:val="00506DBB"/>
    <w:rsid w:val="005112AB"/>
    <w:rsid w:val="00511B5F"/>
    <w:rsid w:val="0051303B"/>
    <w:rsid w:val="00513364"/>
    <w:rsid w:val="0051485F"/>
    <w:rsid w:val="005162F4"/>
    <w:rsid w:val="0051759D"/>
    <w:rsid w:val="00520B5A"/>
    <w:rsid w:val="005227E4"/>
    <w:rsid w:val="0052397C"/>
    <w:rsid w:val="00523B64"/>
    <w:rsid w:val="00526284"/>
    <w:rsid w:val="0052656C"/>
    <w:rsid w:val="00526BA5"/>
    <w:rsid w:val="00526FC6"/>
    <w:rsid w:val="00530933"/>
    <w:rsid w:val="00530ABA"/>
    <w:rsid w:val="005325A6"/>
    <w:rsid w:val="005329AF"/>
    <w:rsid w:val="005351D2"/>
    <w:rsid w:val="005403B7"/>
    <w:rsid w:val="005433D1"/>
    <w:rsid w:val="00543400"/>
    <w:rsid w:val="00544A55"/>
    <w:rsid w:val="00547119"/>
    <w:rsid w:val="0054790A"/>
    <w:rsid w:val="00547AB7"/>
    <w:rsid w:val="00551F87"/>
    <w:rsid w:val="005537B4"/>
    <w:rsid w:val="00555384"/>
    <w:rsid w:val="00557277"/>
    <w:rsid w:val="0056004A"/>
    <w:rsid w:val="00560A08"/>
    <w:rsid w:val="00562F39"/>
    <w:rsid w:val="0056335C"/>
    <w:rsid w:val="00564C90"/>
    <w:rsid w:val="00565161"/>
    <w:rsid w:val="0057187E"/>
    <w:rsid w:val="00571BF0"/>
    <w:rsid w:val="005726E0"/>
    <w:rsid w:val="0057294B"/>
    <w:rsid w:val="00573F09"/>
    <w:rsid w:val="00575BD5"/>
    <w:rsid w:val="00577121"/>
    <w:rsid w:val="005820A3"/>
    <w:rsid w:val="0058289F"/>
    <w:rsid w:val="005842AA"/>
    <w:rsid w:val="00584A11"/>
    <w:rsid w:val="00585A2B"/>
    <w:rsid w:val="00590182"/>
    <w:rsid w:val="005913FC"/>
    <w:rsid w:val="0059294A"/>
    <w:rsid w:val="00593E28"/>
    <w:rsid w:val="005A1E76"/>
    <w:rsid w:val="005A2B15"/>
    <w:rsid w:val="005A4704"/>
    <w:rsid w:val="005B0045"/>
    <w:rsid w:val="005B3727"/>
    <w:rsid w:val="005B463B"/>
    <w:rsid w:val="005B595D"/>
    <w:rsid w:val="005B644C"/>
    <w:rsid w:val="005C16BA"/>
    <w:rsid w:val="005C6D05"/>
    <w:rsid w:val="005C6E8B"/>
    <w:rsid w:val="005C72EF"/>
    <w:rsid w:val="005D2FF0"/>
    <w:rsid w:val="005D493C"/>
    <w:rsid w:val="005D5417"/>
    <w:rsid w:val="005E20FB"/>
    <w:rsid w:val="005E55EF"/>
    <w:rsid w:val="005E697D"/>
    <w:rsid w:val="005E77B4"/>
    <w:rsid w:val="005F0DD9"/>
    <w:rsid w:val="005F1D42"/>
    <w:rsid w:val="005F4A3D"/>
    <w:rsid w:val="005F563A"/>
    <w:rsid w:val="005F651D"/>
    <w:rsid w:val="00600585"/>
    <w:rsid w:val="006022F8"/>
    <w:rsid w:val="00604C41"/>
    <w:rsid w:val="006053C6"/>
    <w:rsid w:val="0061186D"/>
    <w:rsid w:val="00612D59"/>
    <w:rsid w:val="00613CC5"/>
    <w:rsid w:val="00620474"/>
    <w:rsid w:val="00622570"/>
    <w:rsid w:val="00622EAB"/>
    <w:rsid w:val="006269C3"/>
    <w:rsid w:val="00631437"/>
    <w:rsid w:val="00631532"/>
    <w:rsid w:val="00631749"/>
    <w:rsid w:val="00632248"/>
    <w:rsid w:val="006328C0"/>
    <w:rsid w:val="00636C2B"/>
    <w:rsid w:val="00637F2D"/>
    <w:rsid w:val="00640838"/>
    <w:rsid w:val="00640D9C"/>
    <w:rsid w:val="0064124B"/>
    <w:rsid w:val="0064253A"/>
    <w:rsid w:val="006434C8"/>
    <w:rsid w:val="0064389F"/>
    <w:rsid w:val="00646EA0"/>
    <w:rsid w:val="00647581"/>
    <w:rsid w:val="00647AB7"/>
    <w:rsid w:val="00650F43"/>
    <w:rsid w:val="00656523"/>
    <w:rsid w:val="00661BED"/>
    <w:rsid w:val="006648FB"/>
    <w:rsid w:val="00670947"/>
    <w:rsid w:val="00671415"/>
    <w:rsid w:val="006732E4"/>
    <w:rsid w:val="00675C83"/>
    <w:rsid w:val="006830B7"/>
    <w:rsid w:val="0068441D"/>
    <w:rsid w:val="0068545A"/>
    <w:rsid w:val="00693814"/>
    <w:rsid w:val="00695489"/>
    <w:rsid w:val="006A026C"/>
    <w:rsid w:val="006A489B"/>
    <w:rsid w:val="006A49DA"/>
    <w:rsid w:val="006A583F"/>
    <w:rsid w:val="006B3EBB"/>
    <w:rsid w:val="006B5A8A"/>
    <w:rsid w:val="006B70D3"/>
    <w:rsid w:val="006C471B"/>
    <w:rsid w:val="006C475A"/>
    <w:rsid w:val="006C4BA4"/>
    <w:rsid w:val="006C6229"/>
    <w:rsid w:val="006E2992"/>
    <w:rsid w:val="006E3810"/>
    <w:rsid w:val="006E3DD7"/>
    <w:rsid w:val="006E4171"/>
    <w:rsid w:val="006E434F"/>
    <w:rsid w:val="006E5F38"/>
    <w:rsid w:val="006E699E"/>
    <w:rsid w:val="006E7B03"/>
    <w:rsid w:val="006F008A"/>
    <w:rsid w:val="006F2F91"/>
    <w:rsid w:val="006F3488"/>
    <w:rsid w:val="006F3EBC"/>
    <w:rsid w:val="006F5797"/>
    <w:rsid w:val="007011E4"/>
    <w:rsid w:val="00705873"/>
    <w:rsid w:val="00716B1E"/>
    <w:rsid w:val="00717DA6"/>
    <w:rsid w:val="00721248"/>
    <w:rsid w:val="007247A9"/>
    <w:rsid w:val="0072493B"/>
    <w:rsid w:val="00724D7D"/>
    <w:rsid w:val="0072682A"/>
    <w:rsid w:val="007276C3"/>
    <w:rsid w:val="00727890"/>
    <w:rsid w:val="0073054D"/>
    <w:rsid w:val="007316DA"/>
    <w:rsid w:val="00732FB3"/>
    <w:rsid w:val="0073430A"/>
    <w:rsid w:val="00734506"/>
    <w:rsid w:val="00737BA8"/>
    <w:rsid w:val="00740AA7"/>
    <w:rsid w:val="00741E60"/>
    <w:rsid w:val="00750194"/>
    <w:rsid w:val="007504FB"/>
    <w:rsid w:val="00755B59"/>
    <w:rsid w:val="00755FCA"/>
    <w:rsid w:val="00756674"/>
    <w:rsid w:val="0075711D"/>
    <w:rsid w:val="00757B37"/>
    <w:rsid w:val="00760A49"/>
    <w:rsid w:val="00761976"/>
    <w:rsid w:val="00761E67"/>
    <w:rsid w:val="00761FDF"/>
    <w:rsid w:val="00763736"/>
    <w:rsid w:val="00765AF6"/>
    <w:rsid w:val="00765C72"/>
    <w:rsid w:val="00765DD5"/>
    <w:rsid w:val="00767A1C"/>
    <w:rsid w:val="00771125"/>
    <w:rsid w:val="00780882"/>
    <w:rsid w:val="00781738"/>
    <w:rsid w:val="0078339B"/>
    <w:rsid w:val="007836E3"/>
    <w:rsid w:val="007847AA"/>
    <w:rsid w:val="00785644"/>
    <w:rsid w:val="007937EA"/>
    <w:rsid w:val="00794670"/>
    <w:rsid w:val="007949C3"/>
    <w:rsid w:val="007958F6"/>
    <w:rsid w:val="007A050F"/>
    <w:rsid w:val="007A06FA"/>
    <w:rsid w:val="007A459A"/>
    <w:rsid w:val="007A56A1"/>
    <w:rsid w:val="007B1592"/>
    <w:rsid w:val="007B16F4"/>
    <w:rsid w:val="007B1B9C"/>
    <w:rsid w:val="007B477C"/>
    <w:rsid w:val="007B56A7"/>
    <w:rsid w:val="007B6220"/>
    <w:rsid w:val="007B704C"/>
    <w:rsid w:val="007C54CC"/>
    <w:rsid w:val="007C6C14"/>
    <w:rsid w:val="007D5466"/>
    <w:rsid w:val="007D6968"/>
    <w:rsid w:val="007D6A91"/>
    <w:rsid w:val="007D701A"/>
    <w:rsid w:val="007D75C7"/>
    <w:rsid w:val="007E08FF"/>
    <w:rsid w:val="007E1572"/>
    <w:rsid w:val="007E18AB"/>
    <w:rsid w:val="007E3A65"/>
    <w:rsid w:val="007F2415"/>
    <w:rsid w:val="00807570"/>
    <w:rsid w:val="00810452"/>
    <w:rsid w:val="00813B81"/>
    <w:rsid w:val="00816DB7"/>
    <w:rsid w:val="00821A34"/>
    <w:rsid w:val="00823895"/>
    <w:rsid w:val="00826309"/>
    <w:rsid w:val="008279B2"/>
    <w:rsid w:val="00831233"/>
    <w:rsid w:val="008409B6"/>
    <w:rsid w:val="00842C70"/>
    <w:rsid w:val="00843E26"/>
    <w:rsid w:val="008463A1"/>
    <w:rsid w:val="00847D21"/>
    <w:rsid w:val="00850CEF"/>
    <w:rsid w:val="00852675"/>
    <w:rsid w:val="00852CB0"/>
    <w:rsid w:val="008554BD"/>
    <w:rsid w:val="00857BF5"/>
    <w:rsid w:val="00861A9C"/>
    <w:rsid w:val="008646D1"/>
    <w:rsid w:val="00866200"/>
    <w:rsid w:val="00873DA6"/>
    <w:rsid w:val="00875BFD"/>
    <w:rsid w:val="008837A1"/>
    <w:rsid w:val="00885B0B"/>
    <w:rsid w:val="00890E4C"/>
    <w:rsid w:val="00893F83"/>
    <w:rsid w:val="008A2E77"/>
    <w:rsid w:val="008A55BC"/>
    <w:rsid w:val="008A57BE"/>
    <w:rsid w:val="008A5BBD"/>
    <w:rsid w:val="008A5D80"/>
    <w:rsid w:val="008B0168"/>
    <w:rsid w:val="008B210F"/>
    <w:rsid w:val="008B2610"/>
    <w:rsid w:val="008B3814"/>
    <w:rsid w:val="008B5D8A"/>
    <w:rsid w:val="008C0A83"/>
    <w:rsid w:val="008D0DE7"/>
    <w:rsid w:val="008D206D"/>
    <w:rsid w:val="008D2177"/>
    <w:rsid w:val="008D3382"/>
    <w:rsid w:val="008D3D2C"/>
    <w:rsid w:val="008D3EC6"/>
    <w:rsid w:val="008D41AE"/>
    <w:rsid w:val="008D454F"/>
    <w:rsid w:val="008D68A8"/>
    <w:rsid w:val="008D6B7F"/>
    <w:rsid w:val="008D7B16"/>
    <w:rsid w:val="008F19B7"/>
    <w:rsid w:val="008F3596"/>
    <w:rsid w:val="008F542E"/>
    <w:rsid w:val="00901048"/>
    <w:rsid w:val="00902621"/>
    <w:rsid w:val="0090483B"/>
    <w:rsid w:val="0090597B"/>
    <w:rsid w:val="00905DFB"/>
    <w:rsid w:val="00907A10"/>
    <w:rsid w:val="0091207F"/>
    <w:rsid w:val="0091240C"/>
    <w:rsid w:val="00920ED9"/>
    <w:rsid w:val="00922D78"/>
    <w:rsid w:val="0092583E"/>
    <w:rsid w:val="00925D07"/>
    <w:rsid w:val="00931726"/>
    <w:rsid w:val="00933C99"/>
    <w:rsid w:val="00934C0B"/>
    <w:rsid w:val="00934DE7"/>
    <w:rsid w:val="00936C87"/>
    <w:rsid w:val="00942299"/>
    <w:rsid w:val="0094301D"/>
    <w:rsid w:val="009449A4"/>
    <w:rsid w:val="009479B3"/>
    <w:rsid w:val="00952611"/>
    <w:rsid w:val="00953906"/>
    <w:rsid w:val="00955424"/>
    <w:rsid w:val="0095683A"/>
    <w:rsid w:val="00957679"/>
    <w:rsid w:val="00957DDA"/>
    <w:rsid w:val="00960608"/>
    <w:rsid w:val="00961BF7"/>
    <w:rsid w:val="00962548"/>
    <w:rsid w:val="00964712"/>
    <w:rsid w:val="00973DAC"/>
    <w:rsid w:val="009751E5"/>
    <w:rsid w:val="009760E0"/>
    <w:rsid w:val="009772DB"/>
    <w:rsid w:val="00980066"/>
    <w:rsid w:val="009852FD"/>
    <w:rsid w:val="0098591A"/>
    <w:rsid w:val="00987353"/>
    <w:rsid w:val="00994FED"/>
    <w:rsid w:val="00995E43"/>
    <w:rsid w:val="009A08DD"/>
    <w:rsid w:val="009A3C93"/>
    <w:rsid w:val="009A4828"/>
    <w:rsid w:val="009A4C69"/>
    <w:rsid w:val="009A519C"/>
    <w:rsid w:val="009A5902"/>
    <w:rsid w:val="009A59EF"/>
    <w:rsid w:val="009A647E"/>
    <w:rsid w:val="009A7329"/>
    <w:rsid w:val="009A7A0C"/>
    <w:rsid w:val="009B4519"/>
    <w:rsid w:val="009B46BA"/>
    <w:rsid w:val="009B4DA8"/>
    <w:rsid w:val="009B53FA"/>
    <w:rsid w:val="009B567B"/>
    <w:rsid w:val="009B7D8A"/>
    <w:rsid w:val="009C1E85"/>
    <w:rsid w:val="009C3C4D"/>
    <w:rsid w:val="009C4D23"/>
    <w:rsid w:val="009C4DC0"/>
    <w:rsid w:val="009C740A"/>
    <w:rsid w:val="009D0E9B"/>
    <w:rsid w:val="009D26A7"/>
    <w:rsid w:val="009D2B61"/>
    <w:rsid w:val="009D40D4"/>
    <w:rsid w:val="009D533D"/>
    <w:rsid w:val="009D57D2"/>
    <w:rsid w:val="009D5CB6"/>
    <w:rsid w:val="009D7AB3"/>
    <w:rsid w:val="009E3C77"/>
    <w:rsid w:val="009F2F6E"/>
    <w:rsid w:val="009F5D29"/>
    <w:rsid w:val="00A01054"/>
    <w:rsid w:val="00A0106F"/>
    <w:rsid w:val="00A01630"/>
    <w:rsid w:val="00A01EBA"/>
    <w:rsid w:val="00A04964"/>
    <w:rsid w:val="00A100A6"/>
    <w:rsid w:val="00A171BD"/>
    <w:rsid w:val="00A2669A"/>
    <w:rsid w:val="00A30184"/>
    <w:rsid w:val="00A30450"/>
    <w:rsid w:val="00A34C76"/>
    <w:rsid w:val="00A424EE"/>
    <w:rsid w:val="00A43C26"/>
    <w:rsid w:val="00A446CA"/>
    <w:rsid w:val="00A45E4D"/>
    <w:rsid w:val="00A56144"/>
    <w:rsid w:val="00A56153"/>
    <w:rsid w:val="00A56D4F"/>
    <w:rsid w:val="00A57B28"/>
    <w:rsid w:val="00A60A82"/>
    <w:rsid w:val="00A60FAB"/>
    <w:rsid w:val="00A633F9"/>
    <w:rsid w:val="00A63C76"/>
    <w:rsid w:val="00A6583E"/>
    <w:rsid w:val="00A65927"/>
    <w:rsid w:val="00A66D0A"/>
    <w:rsid w:val="00A75A6A"/>
    <w:rsid w:val="00A760FE"/>
    <w:rsid w:val="00A81516"/>
    <w:rsid w:val="00A83A3B"/>
    <w:rsid w:val="00A84797"/>
    <w:rsid w:val="00A87E8A"/>
    <w:rsid w:val="00A92815"/>
    <w:rsid w:val="00A96940"/>
    <w:rsid w:val="00AA087B"/>
    <w:rsid w:val="00AA26F3"/>
    <w:rsid w:val="00AA3C8E"/>
    <w:rsid w:val="00AA792C"/>
    <w:rsid w:val="00AB69F5"/>
    <w:rsid w:val="00AC0030"/>
    <w:rsid w:val="00AC3E47"/>
    <w:rsid w:val="00AC68B2"/>
    <w:rsid w:val="00AD0C5E"/>
    <w:rsid w:val="00AD34DC"/>
    <w:rsid w:val="00AD4F93"/>
    <w:rsid w:val="00AD5590"/>
    <w:rsid w:val="00AD7E5A"/>
    <w:rsid w:val="00AE3ED7"/>
    <w:rsid w:val="00AE3F7B"/>
    <w:rsid w:val="00AF01A9"/>
    <w:rsid w:val="00AF0F9D"/>
    <w:rsid w:val="00AF37CE"/>
    <w:rsid w:val="00AF40B2"/>
    <w:rsid w:val="00AF428C"/>
    <w:rsid w:val="00B030E6"/>
    <w:rsid w:val="00B15E8D"/>
    <w:rsid w:val="00B1642E"/>
    <w:rsid w:val="00B2129C"/>
    <w:rsid w:val="00B23C3F"/>
    <w:rsid w:val="00B2549D"/>
    <w:rsid w:val="00B343D8"/>
    <w:rsid w:val="00B37B01"/>
    <w:rsid w:val="00B4032A"/>
    <w:rsid w:val="00B42AF7"/>
    <w:rsid w:val="00B43378"/>
    <w:rsid w:val="00B43797"/>
    <w:rsid w:val="00B4410F"/>
    <w:rsid w:val="00B4474C"/>
    <w:rsid w:val="00B44F32"/>
    <w:rsid w:val="00B50B20"/>
    <w:rsid w:val="00B51CAE"/>
    <w:rsid w:val="00B527D6"/>
    <w:rsid w:val="00B52B8C"/>
    <w:rsid w:val="00B541C5"/>
    <w:rsid w:val="00B55D9F"/>
    <w:rsid w:val="00B5699B"/>
    <w:rsid w:val="00B61852"/>
    <w:rsid w:val="00B61F0F"/>
    <w:rsid w:val="00B628D9"/>
    <w:rsid w:val="00B64F8B"/>
    <w:rsid w:val="00B66C51"/>
    <w:rsid w:val="00B71CB9"/>
    <w:rsid w:val="00B7388C"/>
    <w:rsid w:val="00B75854"/>
    <w:rsid w:val="00B76555"/>
    <w:rsid w:val="00B839E1"/>
    <w:rsid w:val="00B867D8"/>
    <w:rsid w:val="00B868EE"/>
    <w:rsid w:val="00B90059"/>
    <w:rsid w:val="00B91836"/>
    <w:rsid w:val="00B92498"/>
    <w:rsid w:val="00B92A5C"/>
    <w:rsid w:val="00B95115"/>
    <w:rsid w:val="00BA0B8D"/>
    <w:rsid w:val="00BA1B12"/>
    <w:rsid w:val="00BA2509"/>
    <w:rsid w:val="00BA51E1"/>
    <w:rsid w:val="00BA6334"/>
    <w:rsid w:val="00BB2921"/>
    <w:rsid w:val="00BB54BB"/>
    <w:rsid w:val="00BB5A5B"/>
    <w:rsid w:val="00BB5E26"/>
    <w:rsid w:val="00BC33F5"/>
    <w:rsid w:val="00BC36F6"/>
    <w:rsid w:val="00BC4788"/>
    <w:rsid w:val="00BC4E1A"/>
    <w:rsid w:val="00BC6805"/>
    <w:rsid w:val="00BC69F9"/>
    <w:rsid w:val="00BC7DD4"/>
    <w:rsid w:val="00BD3131"/>
    <w:rsid w:val="00BD4B3D"/>
    <w:rsid w:val="00BD6BCC"/>
    <w:rsid w:val="00BD6F75"/>
    <w:rsid w:val="00BD6FDB"/>
    <w:rsid w:val="00BE604D"/>
    <w:rsid w:val="00BF132D"/>
    <w:rsid w:val="00BF3E24"/>
    <w:rsid w:val="00BF453F"/>
    <w:rsid w:val="00BF4BB6"/>
    <w:rsid w:val="00BF61AE"/>
    <w:rsid w:val="00BF769E"/>
    <w:rsid w:val="00BF7BF1"/>
    <w:rsid w:val="00C015C4"/>
    <w:rsid w:val="00C04B23"/>
    <w:rsid w:val="00C065A5"/>
    <w:rsid w:val="00C12B94"/>
    <w:rsid w:val="00C12EE3"/>
    <w:rsid w:val="00C136A5"/>
    <w:rsid w:val="00C14D33"/>
    <w:rsid w:val="00C14F18"/>
    <w:rsid w:val="00C153F0"/>
    <w:rsid w:val="00C15664"/>
    <w:rsid w:val="00C21B68"/>
    <w:rsid w:val="00C21F42"/>
    <w:rsid w:val="00C22F4E"/>
    <w:rsid w:val="00C24253"/>
    <w:rsid w:val="00C2460E"/>
    <w:rsid w:val="00C26986"/>
    <w:rsid w:val="00C30E38"/>
    <w:rsid w:val="00C33A92"/>
    <w:rsid w:val="00C34440"/>
    <w:rsid w:val="00C35038"/>
    <w:rsid w:val="00C36D7D"/>
    <w:rsid w:val="00C37C05"/>
    <w:rsid w:val="00C46A48"/>
    <w:rsid w:val="00C46D52"/>
    <w:rsid w:val="00C476CA"/>
    <w:rsid w:val="00C505D8"/>
    <w:rsid w:val="00C523AF"/>
    <w:rsid w:val="00C5279F"/>
    <w:rsid w:val="00C57014"/>
    <w:rsid w:val="00C6234B"/>
    <w:rsid w:val="00C630D9"/>
    <w:rsid w:val="00C65963"/>
    <w:rsid w:val="00C67246"/>
    <w:rsid w:val="00C80EBE"/>
    <w:rsid w:val="00C80F1E"/>
    <w:rsid w:val="00C815B3"/>
    <w:rsid w:val="00C823EF"/>
    <w:rsid w:val="00C86A70"/>
    <w:rsid w:val="00C90C33"/>
    <w:rsid w:val="00C912BF"/>
    <w:rsid w:val="00C91402"/>
    <w:rsid w:val="00CA1805"/>
    <w:rsid w:val="00CA39FC"/>
    <w:rsid w:val="00CA6E99"/>
    <w:rsid w:val="00CA7ADD"/>
    <w:rsid w:val="00CB01F9"/>
    <w:rsid w:val="00CB58BF"/>
    <w:rsid w:val="00CC3338"/>
    <w:rsid w:val="00CC35D1"/>
    <w:rsid w:val="00CC58D4"/>
    <w:rsid w:val="00CC5CDA"/>
    <w:rsid w:val="00CC5D91"/>
    <w:rsid w:val="00CC7E31"/>
    <w:rsid w:val="00CC7F10"/>
    <w:rsid w:val="00CD588F"/>
    <w:rsid w:val="00CE44D5"/>
    <w:rsid w:val="00CE590D"/>
    <w:rsid w:val="00CE7053"/>
    <w:rsid w:val="00CF08A1"/>
    <w:rsid w:val="00CF5952"/>
    <w:rsid w:val="00CF5D48"/>
    <w:rsid w:val="00CF6DF1"/>
    <w:rsid w:val="00CF72CE"/>
    <w:rsid w:val="00D0121A"/>
    <w:rsid w:val="00D021E9"/>
    <w:rsid w:val="00D04584"/>
    <w:rsid w:val="00D06732"/>
    <w:rsid w:val="00D115C0"/>
    <w:rsid w:val="00D11B09"/>
    <w:rsid w:val="00D147A8"/>
    <w:rsid w:val="00D16982"/>
    <w:rsid w:val="00D17F2E"/>
    <w:rsid w:val="00D231C5"/>
    <w:rsid w:val="00D231F6"/>
    <w:rsid w:val="00D240C5"/>
    <w:rsid w:val="00D273E3"/>
    <w:rsid w:val="00D3029D"/>
    <w:rsid w:val="00D30E70"/>
    <w:rsid w:val="00D34DCA"/>
    <w:rsid w:val="00D41B75"/>
    <w:rsid w:val="00D44039"/>
    <w:rsid w:val="00D448A6"/>
    <w:rsid w:val="00D500F9"/>
    <w:rsid w:val="00D525A7"/>
    <w:rsid w:val="00D52681"/>
    <w:rsid w:val="00D54FFD"/>
    <w:rsid w:val="00D55E02"/>
    <w:rsid w:val="00D6011D"/>
    <w:rsid w:val="00D607B3"/>
    <w:rsid w:val="00D63D87"/>
    <w:rsid w:val="00D64795"/>
    <w:rsid w:val="00D649DE"/>
    <w:rsid w:val="00D6654A"/>
    <w:rsid w:val="00D710FE"/>
    <w:rsid w:val="00D76591"/>
    <w:rsid w:val="00D77051"/>
    <w:rsid w:val="00D7738E"/>
    <w:rsid w:val="00D801F7"/>
    <w:rsid w:val="00D80506"/>
    <w:rsid w:val="00D805A9"/>
    <w:rsid w:val="00D836D5"/>
    <w:rsid w:val="00D83A49"/>
    <w:rsid w:val="00D8423D"/>
    <w:rsid w:val="00D84C3B"/>
    <w:rsid w:val="00D86D4D"/>
    <w:rsid w:val="00D876BE"/>
    <w:rsid w:val="00D90B93"/>
    <w:rsid w:val="00D921CE"/>
    <w:rsid w:val="00D92C61"/>
    <w:rsid w:val="00D941B2"/>
    <w:rsid w:val="00D95E99"/>
    <w:rsid w:val="00D95F69"/>
    <w:rsid w:val="00D9633F"/>
    <w:rsid w:val="00DA0459"/>
    <w:rsid w:val="00DA0F62"/>
    <w:rsid w:val="00DA32B7"/>
    <w:rsid w:val="00DA3A51"/>
    <w:rsid w:val="00DA525E"/>
    <w:rsid w:val="00DA59AD"/>
    <w:rsid w:val="00DB0190"/>
    <w:rsid w:val="00DB0499"/>
    <w:rsid w:val="00DB45C7"/>
    <w:rsid w:val="00DC0BA3"/>
    <w:rsid w:val="00DC69EB"/>
    <w:rsid w:val="00DC6A07"/>
    <w:rsid w:val="00DC7282"/>
    <w:rsid w:val="00DC7D90"/>
    <w:rsid w:val="00DD440A"/>
    <w:rsid w:val="00DD57A0"/>
    <w:rsid w:val="00DD5837"/>
    <w:rsid w:val="00DD6758"/>
    <w:rsid w:val="00DE00BF"/>
    <w:rsid w:val="00DE3496"/>
    <w:rsid w:val="00DE3B9E"/>
    <w:rsid w:val="00DE40C6"/>
    <w:rsid w:val="00DE6064"/>
    <w:rsid w:val="00DE6B30"/>
    <w:rsid w:val="00DF0912"/>
    <w:rsid w:val="00DF5E34"/>
    <w:rsid w:val="00DF724E"/>
    <w:rsid w:val="00E028C2"/>
    <w:rsid w:val="00E105D0"/>
    <w:rsid w:val="00E108B4"/>
    <w:rsid w:val="00E14F6A"/>
    <w:rsid w:val="00E20043"/>
    <w:rsid w:val="00E20876"/>
    <w:rsid w:val="00E20DF6"/>
    <w:rsid w:val="00E2286E"/>
    <w:rsid w:val="00E22CA3"/>
    <w:rsid w:val="00E257D7"/>
    <w:rsid w:val="00E2622B"/>
    <w:rsid w:val="00E26CC4"/>
    <w:rsid w:val="00E33D9C"/>
    <w:rsid w:val="00E35305"/>
    <w:rsid w:val="00E367E8"/>
    <w:rsid w:val="00E401DB"/>
    <w:rsid w:val="00E42CBF"/>
    <w:rsid w:val="00E46836"/>
    <w:rsid w:val="00E54280"/>
    <w:rsid w:val="00E542E9"/>
    <w:rsid w:val="00E661C7"/>
    <w:rsid w:val="00E67E78"/>
    <w:rsid w:val="00E7270D"/>
    <w:rsid w:val="00E73272"/>
    <w:rsid w:val="00E75F40"/>
    <w:rsid w:val="00E80640"/>
    <w:rsid w:val="00E833BC"/>
    <w:rsid w:val="00E86360"/>
    <w:rsid w:val="00E86DAD"/>
    <w:rsid w:val="00E87AB3"/>
    <w:rsid w:val="00E9094A"/>
    <w:rsid w:val="00E90B1A"/>
    <w:rsid w:val="00E92E11"/>
    <w:rsid w:val="00E96A49"/>
    <w:rsid w:val="00EA0F58"/>
    <w:rsid w:val="00EA1067"/>
    <w:rsid w:val="00EA54B2"/>
    <w:rsid w:val="00EA6C1B"/>
    <w:rsid w:val="00EB17E5"/>
    <w:rsid w:val="00EB2409"/>
    <w:rsid w:val="00EB4B36"/>
    <w:rsid w:val="00EB5F25"/>
    <w:rsid w:val="00EC2C32"/>
    <w:rsid w:val="00EC2DCA"/>
    <w:rsid w:val="00EC3AFF"/>
    <w:rsid w:val="00EC3D38"/>
    <w:rsid w:val="00EC60BE"/>
    <w:rsid w:val="00ED5DFA"/>
    <w:rsid w:val="00ED72F8"/>
    <w:rsid w:val="00EE1CCC"/>
    <w:rsid w:val="00EE279E"/>
    <w:rsid w:val="00EE59DC"/>
    <w:rsid w:val="00EE6670"/>
    <w:rsid w:val="00EF0071"/>
    <w:rsid w:val="00EF4045"/>
    <w:rsid w:val="00EF404E"/>
    <w:rsid w:val="00EF4866"/>
    <w:rsid w:val="00EF6C4F"/>
    <w:rsid w:val="00F00993"/>
    <w:rsid w:val="00F03739"/>
    <w:rsid w:val="00F04054"/>
    <w:rsid w:val="00F07BA0"/>
    <w:rsid w:val="00F10A2A"/>
    <w:rsid w:val="00F2017C"/>
    <w:rsid w:val="00F2093F"/>
    <w:rsid w:val="00F20BEA"/>
    <w:rsid w:val="00F21383"/>
    <w:rsid w:val="00F224AA"/>
    <w:rsid w:val="00F25EF8"/>
    <w:rsid w:val="00F31185"/>
    <w:rsid w:val="00F356F8"/>
    <w:rsid w:val="00F36FCB"/>
    <w:rsid w:val="00F42313"/>
    <w:rsid w:val="00F42F8F"/>
    <w:rsid w:val="00F44B75"/>
    <w:rsid w:val="00F46AAD"/>
    <w:rsid w:val="00F470FB"/>
    <w:rsid w:val="00F576AF"/>
    <w:rsid w:val="00F6083A"/>
    <w:rsid w:val="00F61B7D"/>
    <w:rsid w:val="00F62AAE"/>
    <w:rsid w:val="00F6577C"/>
    <w:rsid w:val="00F7244B"/>
    <w:rsid w:val="00F732C0"/>
    <w:rsid w:val="00F74513"/>
    <w:rsid w:val="00F75A0D"/>
    <w:rsid w:val="00F75C12"/>
    <w:rsid w:val="00F76B05"/>
    <w:rsid w:val="00F81922"/>
    <w:rsid w:val="00F81B8B"/>
    <w:rsid w:val="00F84DF2"/>
    <w:rsid w:val="00F85F45"/>
    <w:rsid w:val="00F92114"/>
    <w:rsid w:val="00F9534B"/>
    <w:rsid w:val="00F953D3"/>
    <w:rsid w:val="00F975DA"/>
    <w:rsid w:val="00F97F17"/>
    <w:rsid w:val="00FA2747"/>
    <w:rsid w:val="00FA3004"/>
    <w:rsid w:val="00FA3E19"/>
    <w:rsid w:val="00FA54D9"/>
    <w:rsid w:val="00FA61A8"/>
    <w:rsid w:val="00FA7CF0"/>
    <w:rsid w:val="00FB0267"/>
    <w:rsid w:val="00FB0C65"/>
    <w:rsid w:val="00FB227A"/>
    <w:rsid w:val="00FB7B40"/>
    <w:rsid w:val="00FC16AF"/>
    <w:rsid w:val="00FC36EC"/>
    <w:rsid w:val="00FD152C"/>
    <w:rsid w:val="00FD2FF7"/>
    <w:rsid w:val="00FD34F1"/>
    <w:rsid w:val="00FD6DEA"/>
    <w:rsid w:val="00FD799C"/>
    <w:rsid w:val="00FD7A1A"/>
    <w:rsid w:val="00FE0090"/>
    <w:rsid w:val="00FE156C"/>
    <w:rsid w:val="00FE3BAF"/>
    <w:rsid w:val="00FE4A57"/>
    <w:rsid w:val="00FE5312"/>
    <w:rsid w:val="00FE761B"/>
    <w:rsid w:val="00FE78F4"/>
    <w:rsid w:val="00FF189A"/>
    <w:rsid w:val="00FF2CE6"/>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CB4F6"/>
  <w15:docId w15:val="{94404E99-7B5A-4CF2-A96B-27A641D9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0"/>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1"/>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7"/>
      </w:numPr>
      <w:tabs>
        <w:tab w:val="num" w:pos="4680"/>
      </w:tabs>
      <w:autoSpaceDE w:val="0"/>
      <w:autoSpaceDN w:val="0"/>
      <w:snapToGrid w:val="0"/>
      <w:spacing w:after="0" w:line="240" w:lineRule="auto"/>
      <w:ind w:right="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6"/>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character" w:customStyle="1" w:styleId="markedcontent">
    <w:name w:val="markedcontent"/>
    <w:basedOn w:val="Domylnaczcionkaakapitu"/>
    <w:rsid w:val="00693814"/>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4C55A5"/>
    <w:rPr>
      <w:rFonts w:ascii="Century Gothic" w:eastAsia="Century Gothic" w:hAnsi="Century Gothic" w:cs="Century Gothic"/>
      <w:color w:val="000000"/>
      <w:sz w:val="20"/>
    </w:rPr>
  </w:style>
  <w:style w:type="character" w:customStyle="1" w:styleId="BrakA">
    <w:name w:val="Brak A"/>
    <w:rsid w:val="00FC36EC"/>
  </w:style>
  <w:style w:type="character" w:customStyle="1" w:styleId="highlight">
    <w:name w:val="highlight"/>
    <w:basedOn w:val="Domylnaczcionkaakapitu"/>
    <w:rsid w:val="0057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17">
      <w:bodyDiv w:val="1"/>
      <w:marLeft w:val="0"/>
      <w:marRight w:val="0"/>
      <w:marTop w:val="0"/>
      <w:marBottom w:val="0"/>
      <w:divBdr>
        <w:top w:val="none" w:sz="0" w:space="0" w:color="auto"/>
        <w:left w:val="none" w:sz="0" w:space="0" w:color="auto"/>
        <w:bottom w:val="none" w:sz="0" w:space="0" w:color="auto"/>
        <w:right w:val="none" w:sz="0" w:space="0" w:color="auto"/>
      </w:divBdr>
    </w:div>
    <w:div w:id="47806509">
      <w:bodyDiv w:val="1"/>
      <w:marLeft w:val="0"/>
      <w:marRight w:val="0"/>
      <w:marTop w:val="0"/>
      <w:marBottom w:val="0"/>
      <w:divBdr>
        <w:top w:val="none" w:sz="0" w:space="0" w:color="auto"/>
        <w:left w:val="none" w:sz="0" w:space="0" w:color="auto"/>
        <w:bottom w:val="none" w:sz="0" w:space="0" w:color="auto"/>
        <w:right w:val="none" w:sz="0" w:space="0" w:color="auto"/>
      </w:divBdr>
    </w:div>
    <w:div w:id="148837430">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 w:id="94812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ancelaria@rars.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2665-5D40-4EC5-B385-63094489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6867</Words>
  <Characters>41203</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Dębska-Öztürk Marta</cp:lastModifiedBy>
  <cp:revision>4</cp:revision>
  <cp:lastPrinted>2022-04-13T07:18:00Z</cp:lastPrinted>
  <dcterms:created xsi:type="dcterms:W3CDTF">2022-04-12T11:58:00Z</dcterms:created>
  <dcterms:modified xsi:type="dcterms:W3CDTF">2022-04-13T07:19:00Z</dcterms:modified>
</cp:coreProperties>
</file>