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262A" w14:textId="77777777" w:rsidR="0090254C" w:rsidRPr="00675542" w:rsidRDefault="0090254C" w:rsidP="0090254C">
      <w:pPr>
        <w:pageBreakBefore/>
        <w:jc w:val="right"/>
        <w:rPr>
          <w:rFonts w:ascii="Calibri" w:hAnsi="Calibri" w:cs="Calibri"/>
          <w:sz w:val="20"/>
          <w:szCs w:val="20"/>
          <w:lang w:eastAsia="ar-SA"/>
        </w:rPr>
      </w:pPr>
      <w:bookmarkStart w:id="0" w:name="_Hlk42079518"/>
      <w:r>
        <w:rPr>
          <w:rFonts w:ascii="Calibri" w:hAnsi="Calibri" w:cs="Calibri"/>
          <w:sz w:val="20"/>
          <w:szCs w:val="20"/>
          <w:lang w:eastAsia="ar-SA"/>
        </w:rPr>
        <w:t>Załącznik nr 2</w:t>
      </w:r>
      <w:r w:rsidRPr="00675542">
        <w:rPr>
          <w:rFonts w:ascii="Calibri" w:hAnsi="Calibri" w:cs="Calibri"/>
          <w:sz w:val="20"/>
          <w:szCs w:val="20"/>
          <w:lang w:eastAsia="ar-SA"/>
        </w:rPr>
        <w:t xml:space="preserve"> do SWZ</w:t>
      </w:r>
    </w:p>
    <w:p w14:paraId="000DE816" w14:textId="77777777" w:rsidR="0090254C" w:rsidRPr="00675542" w:rsidRDefault="0090254C" w:rsidP="0090254C">
      <w:pPr>
        <w:suppressAutoHyphens/>
        <w:jc w:val="right"/>
        <w:rPr>
          <w:rFonts w:ascii="Calibri" w:hAnsi="Calibri" w:cs="Calibri"/>
          <w:sz w:val="20"/>
          <w:szCs w:val="20"/>
          <w:lang w:eastAsia="ar-SA"/>
        </w:rPr>
      </w:pPr>
      <w:r w:rsidRPr="00675542">
        <w:rPr>
          <w:rFonts w:ascii="Calibri" w:hAnsi="Calibri" w:cs="Calibri"/>
          <w:sz w:val="20"/>
          <w:szCs w:val="20"/>
          <w:lang w:eastAsia="ar-SA"/>
        </w:rPr>
        <w:t>DZP</w:t>
      </w:r>
      <w:r>
        <w:rPr>
          <w:rFonts w:ascii="Calibri" w:hAnsi="Calibri" w:cs="Calibri"/>
          <w:sz w:val="20"/>
          <w:szCs w:val="20"/>
          <w:lang w:eastAsia="ar-SA"/>
        </w:rPr>
        <w:t>/94/2024</w:t>
      </w:r>
    </w:p>
    <w:p w14:paraId="36AD3E5A" w14:textId="593B791A" w:rsidR="00E7280A" w:rsidRPr="00675542" w:rsidRDefault="00E7280A" w:rsidP="00E7280A">
      <w:pPr>
        <w:suppressAutoHyphens/>
        <w:rPr>
          <w:rFonts w:ascii="Calibri" w:hAnsi="Calibri" w:cs="Calibri"/>
          <w:sz w:val="16"/>
          <w:szCs w:val="16"/>
          <w:lang w:eastAsia="ar-SA"/>
        </w:rPr>
      </w:pPr>
      <w:r w:rsidRPr="00675542">
        <w:rPr>
          <w:rFonts w:ascii="Calibri" w:hAnsi="Calibri" w:cs="Calibri"/>
          <w:sz w:val="20"/>
          <w:szCs w:val="20"/>
          <w:lang w:eastAsia="ar-SA"/>
        </w:rPr>
        <w:t>...............................................</w:t>
      </w:r>
    </w:p>
    <w:p w14:paraId="6FA1CF36" w14:textId="7F59D7F9" w:rsidR="00E7280A" w:rsidRDefault="00E7280A" w:rsidP="00A309CA">
      <w:pPr>
        <w:suppressAutoHyphens/>
        <w:rPr>
          <w:rFonts w:ascii="Calibri" w:hAnsi="Calibri" w:cs="Calibri"/>
          <w:sz w:val="20"/>
          <w:szCs w:val="20"/>
          <w:lang w:eastAsia="ar-SA"/>
        </w:rPr>
      </w:pPr>
      <w:r w:rsidRPr="00675542">
        <w:rPr>
          <w:rFonts w:ascii="Calibri" w:hAnsi="Calibri" w:cs="Calibri"/>
          <w:sz w:val="16"/>
          <w:szCs w:val="16"/>
          <w:lang w:eastAsia="ar-SA"/>
        </w:rPr>
        <w:t xml:space="preserve">            </w:t>
      </w:r>
      <w:r w:rsidRPr="00675542">
        <w:rPr>
          <w:rFonts w:ascii="Calibri" w:hAnsi="Calibri" w:cs="Calibri"/>
          <w:sz w:val="20"/>
          <w:szCs w:val="20"/>
          <w:lang w:eastAsia="ar-SA"/>
        </w:rPr>
        <w:t>(dane Wykonawcy)</w:t>
      </w:r>
    </w:p>
    <w:p w14:paraId="1E4F60EF" w14:textId="5DA43388" w:rsidR="00E7280A" w:rsidRPr="00A309C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1</w:t>
      </w:r>
    </w:p>
    <w:tbl>
      <w:tblPr>
        <w:tblW w:w="15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011"/>
        <w:gridCol w:w="1143"/>
        <w:gridCol w:w="1042"/>
        <w:gridCol w:w="15"/>
        <w:gridCol w:w="1514"/>
        <w:gridCol w:w="972"/>
        <w:gridCol w:w="1485"/>
        <w:gridCol w:w="1799"/>
        <w:gridCol w:w="1315"/>
        <w:gridCol w:w="1469"/>
      </w:tblGrid>
      <w:tr w:rsidR="00E7280A" w:rsidRPr="005D780C" w14:paraId="4E4E2DF2" w14:textId="77777777" w:rsidTr="002E7C2B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6467D1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393A24D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6A41025" w14:textId="7C0675AC" w:rsidR="00E7280A" w:rsidRPr="00374E56" w:rsidRDefault="00916BC9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="00E7280A"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 w:rsidR="00FE4655"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F0C0C3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C3DA3B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13BDDE5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606D6F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 %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71A02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51959D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97B7E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F7751B0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4F85CA71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5AB4347B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5D780C" w14:paraId="78EA9DBE" w14:textId="77777777" w:rsidTr="002E7C2B">
        <w:trPr>
          <w:jc w:val="center"/>
        </w:trPr>
        <w:tc>
          <w:tcPr>
            <w:tcW w:w="523" w:type="dxa"/>
            <w:shd w:val="clear" w:color="auto" w:fill="auto"/>
          </w:tcPr>
          <w:p w14:paraId="28457FE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0D484C0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2998BE1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63C08E1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6D188C4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61CA844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485" w:type="dxa"/>
            <w:shd w:val="clear" w:color="auto" w:fill="auto"/>
          </w:tcPr>
          <w:p w14:paraId="314103F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2640E2D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5" w:type="dxa"/>
            <w:shd w:val="clear" w:color="auto" w:fill="auto"/>
          </w:tcPr>
          <w:p w14:paraId="224BCF2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51565AE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7FC47DED" w14:textId="77777777" w:rsidTr="00B82174">
        <w:trPr>
          <w:trHeight w:val="344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BB280F3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6A09DF17" w14:textId="77777777" w:rsidR="00E7280A" w:rsidRPr="005D780C" w:rsidRDefault="00E7280A" w:rsidP="00AA02F8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Cewniki aspiracyjne</w:t>
            </w:r>
          </w:p>
          <w:p w14:paraId="17C05604" w14:textId="77777777" w:rsidR="00E7280A" w:rsidRPr="005D780C" w:rsidRDefault="00E7280A" w:rsidP="00AA02F8">
            <w:pPr>
              <w:rPr>
                <w:b/>
                <w:sz w:val="22"/>
                <w:szCs w:val="22"/>
              </w:rPr>
            </w:pPr>
          </w:p>
          <w:p w14:paraId="48B09711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39A0492F" w14:textId="77777777" w:rsidR="00E7280A" w:rsidRPr="005D780C" w:rsidRDefault="00E7280A" w:rsidP="00AA02F8">
            <w:pPr>
              <w:autoSpaceDE w:val="0"/>
              <w:rPr>
                <w:rFonts w:eastAsia="Batang"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- </w:t>
            </w:r>
            <w:r w:rsidRPr="005D780C">
              <w:rPr>
                <w:rFonts w:eastAsia="Batang"/>
                <w:sz w:val="22"/>
                <w:szCs w:val="22"/>
              </w:rPr>
              <w:t>cewnik przeznaczony do użycia w systemie krążenia wieńcowego i obwodowego, łącznie z pomostami aortalno-wieńcowymi</w:t>
            </w:r>
          </w:p>
          <w:p w14:paraId="55245A07" w14:textId="77777777" w:rsidR="00E7280A" w:rsidRPr="005D780C" w:rsidRDefault="00E7280A" w:rsidP="00AA02F8">
            <w:pPr>
              <w:autoSpaceDE w:val="0"/>
              <w:rPr>
                <w:rFonts w:eastAsia="Batang"/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 xml:space="preserve">- cewnik przeznaczony do pobierania i aspiracji materiału zatorowego (np. skrzeplin) w trakcie przezskórnej angioplastyki wieńcowej, innej przezskórnej angioplastyki i w czasie implantacji </w:t>
            </w:r>
            <w:proofErr w:type="spellStart"/>
            <w:r w:rsidRPr="005D780C">
              <w:rPr>
                <w:rFonts w:eastAsia="Batang"/>
                <w:sz w:val="22"/>
                <w:szCs w:val="22"/>
              </w:rPr>
              <w:t>stentu</w:t>
            </w:r>
            <w:proofErr w:type="spellEnd"/>
            <w:r w:rsidRPr="005D780C">
              <w:rPr>
                <w:rFonts w:eastAsia="Batang"/>
                <w:sz w:val="22"/>
                <w:szCs w:val="22"/>
              </w:rPr>
              <w:t xml:space="preserve">, a także do selektywnego, </w:t>
            </w:r>
            <w:proofErr w:type="spellStart"/>
            <w:r w:rsidRPr="005D780C">
              <w:rPr>
                <w:rFonts w:eastAsia="Batang"/>
                <w:sz w:val="22"/>
                <w:szCs w:val="22"/>
              </w:rPr>
              <w:t>donaczyniowego</w:t>
            </w:r>
            <w:proofErr w:type="spellEnd"/>
            <w:r w:rsidRPr="005D780C">
              <w:rPr>
                <w:rFonts w:eastAsia="Batang"/>
                <w:sz w:val="22"/>
                <w:szCs w:val="22"/>
              </w:rPr>
              <w:t xml:space="preserve"> podawania środków diagnostycznych lub terapeutycznych, z okluzją naczyniową lub bez niej</w:t>
            </w:r>
          </w:p>
          <w:p w14:paraId="6E9EA318" w14:textId="77777777" w:rsidR="00E7280A" w:rsidRPr="005D780C" w:rsidRDefault="00E7280A" w:rsidP="00AA02F8">
            <w:pPr>
              <w:autoSpaceDE w:val="0"/>
              <w:rPr>
                <w:rFonts w:eastAsia="Batang"/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 xml:space="preserve">- </w:t>
            </w:r>
            <w:r w:rsidRPr="005D780C">
              <w:rPr>
                <w:sz w:val="22"/>
                <w:szCs w:val="22"/>
              </w:rPr>
              <w:t xml:space="preserve">cewnik typu </w:t>
            </w:r>
            <w:proofErr w:type="spellStart"/>
            <w:r w:rsidRPr="005D780C">
              <w:rPr>
                <w:sz w:val="22"/>
                <w:szCs w:val="22"/>
              </w:rPr>
              <w:t>monorail</w:t>
            </w:r>
            <w:proofErr w:type="spellEnd"/>
          </w:p>
          <w:p w14:paraId="56E3C6C7" w14:textId="77777777" w:rsidR="00E7280A" w:rsidRPr="005D780C" w:rsidRDefault="00E7280A" w:rsidP="00AA02F8">
            <w:pPr>
              <w:ind w:left="12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</w:t>
            </w:r>
            <w:r w:rsidRPr="005D780C">
              <w:rPr>
                <w:rFonts w:eastAsia="Batang"/>
                <w:sz w:val="22"/>
                <w:szCs w:val="22"/>
              </w:rPr>
              <w:t>marker na dystalnym końcu cewnika</w:t>
            </w:r>
          </w:p>
          <w:p w14:paraId="7B4DB241" w14:textId="77777777" w:rsidR="00E7280A" w:rsidRPr="005D780C" w:rsidRDefault="00E7280A" w:rsidP="00AA02F8">
            <w:pPr>
              <w:ind w:left="12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dystalna część cewnika pokryta impregnowana powłoką hydrofilną (min. 38cm) – dla cewnika </w:t>
            </w:r>
            <w:r w:rsidRPr="005D780C">
              <w:rPr>
                <w:rFonts w:eastAsia="Batang"/>
                <w:sz w:val="22"/>
                <w:szCs w:val="22"/>
              </w:rPr>
              <w:t>kompatybilnego z cewnikiem prowadzącym 6F</w:t>
            </w:r>
          </w:p>
          <w:p w14:paraId="6EBC7261" w14:textId="77777777" w:rsidR="00E7280A" w:rsidRPr="005D780C" w:rsidRDefault="00E7280A" w:rsidP="00AA02F8">
            <w:pPr>
              <w:ind w:left="12"/>
              <w:rPr>
                <w:rFonts w:eastAsia="Batang"/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</w:t>
            </w:r>
            <w:r w:rsidRPr="005D780C">
              <w:rPr>
                <w:rFonts w:eastAsia="Batang"/>
                <w:sz w:val="22"/>
                <w:szCs w:val="22"/>
              </w:rPr>
              <w:t xml:space="preserve">obecność w ofercie dwóch zestawów: o średnicy zewnętrznej max. 0,068” </w:t>
            </w:r>
            <w:r w:rsidRPr="005D780C">
              <w:rPr>
                <w:rFonts w:eastAsia="Batang"/>
                <w:sz w:val="22"/>
                <w:szCs w:val="22"/>
              </w:rPr>
              <w:lastRenderedPageBreak/>
              <w:t>kompatybilnych z cewnikiem prowadzącym 6F (0,070")</w:t>
            </w:r>
          </w:p>
          <w:p w14:paraId="4E7CDC5D" w14:textId="77777777" w:rsidR="00E7280A" w:rsidRPr="005D780C" w:rsidRDefault="00E7280A" w:rsidP="00AA02F8">
            <w:pPr>
              <w:ind w:left="12"/>
              <w:rPr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 xml:space="preserve">- światło aspiracyjne min. 0,043” dla systemu kompatybilnego z cewnikiem prowadzącym 6F (powierzchnia światła ekstrakcji 0,94 mm2) </w:t>
            </w:r>
          </w:p>
          <w:p w14:paraId="271EAFA2" w14:textId="77777777" w:rsidR="00E7280A" w:rsidRPr="005D780C" w:rsidRDefault="00E7280A" w:rsidP="00AA02F8">
            <w:pPr>
              <w:ind w:left="12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</w:t>
            </w:r>
            <w:r w:rsidRPr="005D780C">
              <w:rPr>
                <w:rFonts w:eastAsia="Batang"/>
                <w:sz w:val="22"/>
                <w:szCs w:val="22"/>
              </w:rPr>
              <w:t xml:space="preserve">wskaźnik przepływu aspiracji min. 52 cc/min (dla systemu kompatybilnego z cewnikiem prowadzącym 6F) </w:t>
            </w:r>
          </w:p>
          <w:p w14:paraId="5F449724" w14:textId="77777777" w:rsidR="00E7280A" w:rsidRPr="005D780C" w:rsidRDefault="00E7280A" w:rsidP="00AA02F8">
            <w:pPr>
              <w:ind w:left="12"/>
              <w:rPr>
                <w:rFonts w:eastAsia="Batang"/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</w:t>
            </w:r>
            <w:r w:rsidRPr="005D780C">
              <w:rPr>
                <w:rFonts w:eastAsia="Batang"/>
                <w:sz w:val="22"/>
                <w:szCs w:val="22"/>
              </w:rPr>
              <w:t>ługość cewnika aspiracyjnego kompatybilnego z cewnikiem prowadzącym 6F – 140 cm</w:t>
            </w:r>
          </w:p>
          <w:p w14:paraId="6567303E" w14:textId="77777777" w:rsidR="00E7280A" w:rsidRPr="005D780C" w:rsidRDefault="00E7280A" w:rsidP="00AA02F8">
            <w:pPr>
              <w:ind w:left="12"/>
              <w:rPr>
                <w:rFonts w:eastAsia="Batang"/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>- systemy kompatybilne z cewnikiem prowadzącym: 6F</w:t>
            </w:r>
          </w:p>
          <w:p w14:paraId="42B2B781" w14:textId="77777777" w:rsidR="00E7280A" w:rsidRPr="005D780C" w:rsidRDefault="00E7280A" w:rsidP="00AA02F8">
            <w:pPr>
              <w:ind w:left="12"/>
              <w:rPr>
                <w:rFonts w:eastAsia="Batang"/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 xml:space="preserve">- </w:t>
            </w:r>
            <w:r w:rsidRPr="005D780C">
              <w:rPr>
                <w:rFonts w:eastAsia="Batang"/>
                <w:bCs/>
                <w:sz w:val="22"/>
                <w:szCs w:val="22"/>
              </w:rPr>
              <w:t>obecność w ofercie cewników ze sztyletem zapobiegającym zjawisku załamywania cewnika</w:t>
            </w:r>
          </w:p>
          <w:p w14:paraId="5D36A8CD" w14:textId="77777777" w:rsidR="00E7280A" w:rsidRPr="005D780C" w:rsidRDefault="00E7280A" w:rsidP="00AA02F8">
            <w:pPr>
              <w:ind w:left="12"/>
              <w:rPr>
                <w:rFonts w:eastAsia="Batang"/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 xml:space="preserve">- obecność w ofercie cewników z markerami rozlokowanymi na </w:t>
            </w:r>
            <w:proofErr w:type="spellStart"/>
            <w:r w:rsidRPr="005D780C">
              <w:rPr>
                <w:rFonts w:eastAsia="Batang"/>
                <w:sz w:val="22"/>
                <w:szCs w:val="22"/>
              </w:rPr>
              <w:t>szafcie</w:t>
            </w:r>
            <w:proofErr w:type="spellEnd"/>
            <w:r w:rsidRPr="005D780C">
              <w:rPr>
                <w:rFonts w:eastAsia="Batang"/>
                <w:sz w:val="22"/>
                <w:szCs w:val="22"/>
              </w:rPr>
              <w:t xml:space="preserve"> cewnika na jego 90 cm i 100 cm długości</w:t>
            </w:r>
          </w:p>
          <w:p w14:paraId="14F6B19E" w14:textId="77777777" w:rsidR="00E7280A" w:rsidRPr="005D780C" w:rsidRDefault="00E7280A" w:rsidP="00AA02F8">
            <w:pPr>
              <w:ind w:left="12"/>
              <w:rPr>
                <w:rFonts w:eastAsia="Batang"/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>- w komplecie znajduje się: cewnik aspiracyjny, dwie strzykawki 30 cc, jeden koszyczek, przedłużacz z kranikiem</w:t>
            </w:r>
          </w:p>
          <w:p w14:paraId="5708B883" w14:textId="77777777" w:rsidR="00E7280A" w:rsidRPr="005D780C" w:rsidRDefault="00E7280A" w:rsidP="00AA02F8">
            <w:pPr>
              <w:ind w:left="12"/>
              <w:rPr>
                <w:rFonts w:eastAsia="Batang"/>
                <w:sz w:val="22"/>
                <w:szCs w:val="22"/>
              </w:rPr>
            </w:pPr>
            <w:r w:rsidRPr="005D780C">
              <w:rPr>
                <w:rFonts w:eastAsia="Batang"/>
                <w:sz w:val="22"/>
                <w:szCs w:val="22"/>
              </w:rPr>
              <w:t>- skuteczność w leczeniu ACS-STEMI potwierdzona w kontrolowanym randomizowanym badaniu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49B69B0" w14:textId="34B1D9E1" w:rsidR="00E7280A" w:rsidRPr="005D780C" w:rsidRDefault="00B3457D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  <w:r w:rsidR="008A2B4B">
              <w:rPr>
                <w:bCs/>
                <w:sz w:val="22"/>
                <w:szCs w:val="22"/>
              </w:rPr>
              <w:t>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9322E39" w14:textId="3DB08F1B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5241DC4" w14:textId="6A9A1F92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96D8F9" w14:textId="35BA2178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70E8A2C" w14:textId="40A2D4FB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3D778EC" w14:textId="1C32C950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C46E5C1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6E8E5CC" w14:textId="4545DC9A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70EAB10C" w14:textId="77777777" w:rsidTr="00B82174">
        <w:trPr>
          <w:trHeight w:val="344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01FDD7E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 xml:space="preserve">2. </w:t>
            </w:r>
          </w:p>
        </w:tc>
        <w:tc>
          <w:tcPr>
            <w:tcW w:w="4011" w:type="dxa"/>
            <w:shd w:val="clear" w:color="auto" w:fill="auto"/>
          </w:tcPr>
          <w:p w14:paraId="2784F717" w14:textId="77777777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 w:rsidRPr="00B97338">
              <w:rPr>
                <w:b/>
                <w:bCs/>
                <w:sz w:val="22"/>
                <w:szCs w:val="22"/>
                <w:lang w:bidi="pl-PL"/>
              </w:rPr>
              <w:t>Cewniki prowadzące - standard dla zróżnicowanych anatomii i typów naczyń.</w:t>
            </w:r>
          </w:p>
          <w:p w14:paraId="3307EB66" w14:textId="609BCBFA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>Duża średnica wewnętrzna cewnika: 0,058"-5F; / 0,071"-6F; / 0,081”-7F; / 0,090"-8F</w:t>
            </w:r>
          </w:p>
          <w:p w14:paraId="51DE6AD1" w14:textId="46C076D6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dostępna długość cewnika prowadzącego 55 [cm], 90 [cm] i 110 [cm] dla cewników </w:t>
            </w:r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6F 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i </w:t>
            </w:r>
            <w:r w:rsidRPr="00B97338">
              <w:rPr>
                <w:b/>
                <w:bCs/>
                <w:sz w:val="22"/>
                <w:szCs w:val="22"/>
                <w:lang w:bidi="en-US"/>
              </w:rPr>
              <w:t>7F</w:t>
            </w:r>
          </w:p>
          <w:p w14:paraId="5CB4A7B2" w14:textId="77777777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 w:rsidRPr="00B97338">
              <w:rPr>
                <w:b/>
                <w:bCs/>
                <w:sz w:val="22"/>
                <w:szCs w:val="22"/>
                <w:lang w:bidi="pl-PL"/>
              </w:rPr>
              <w:lastRenderedPageBreak/>
              <w:t xml:space="preserve">oraz 118 cm dla 5 i </w:t>
            </w:r>
            <w:r w:rsidRPr="00B97338">
              <w:rPr>
                <w:b/>
                <w:bCs/>
                <w:sz w:val="22"/>
                <w:szCs w:val="22"/>
                <w:lang w:bidi="en-US"/>
              </w:rPr>
              <w:t>6F</w:t>
            </w:r>
          </w:p>
          <w:p w14:paraId="1992345A" w14:textId="51AB98EE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metalowe zbrojenie zachowujące </w:t>
            </w: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niezmienne światło wewnątrz na całej długości cewnika, technologia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full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wall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>.</w:t>
            </w:r>
          </w:p>
          <w:p w14:paraId="18EF2EA0" w14:textId="3F16B6C1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miękka atraumatyczna końcówka + marker widoczny w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pl-PL"/>
              </w:rPr>
              <w:t>skopii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, stabilność krzywizny w temp. 37 °C przez okres całego zabiegu odporność na skręcanie i załamania, wysoka trwałość cewnika </w:t>
            </w: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dobra pamięć kształtu oraz dobra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pl-PL"/>
              </w:rPr>
              <w:t>mancwrowalność</w:t>
            </w:r>
            <w:proofErr w:type="spellEnd"/>
          </w:p>
          <w:p w14:paraId="2ADC6001" w14:textId="53ED26A9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pełna gama krzywizn typowych i nietypowych - 95 w każdej średnicy: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Judkins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 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L&amp;R,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pl-PL"/>
              </w:rPr>
              <w:t>Amplatz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 J&amp;R,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Femoral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 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J&amp;R.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Multipurpose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, Bypass, Extra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Back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Up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 L&amp;R, MAC - Multi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Aortic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Curve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Champ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, 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 xml:space="preserve">krzywizna specjalna </w:t>
            </w:r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3D </w:t>
            </w:r>
            <w:proofErr w:type="spellStart"/>
            <w:r w:rsidRPr="00B97338">
              <w:rPr>
                <w:b/>
                <w:bCs/>
                <w:sz w:val="22"/>
                <w:szCs w:val="22"/>
                <w:lang w:bidi="en-US"/>
              </w:rPr>
              <w:t>right</w:t>
            </w:r>
            <w:proofErr w:type="spellEnd"/>
            <w:r w:rsidRPr="00B97338">
              <w:rPr>
                <w:b/>
                <w:bCs/>
                <w:sz w:val="22"/>
                <w:szCs w:val="22"/>
                <w:lang w:bidi="en-US"/>
              </w:rPr>
              <w:t xml:space="preserve"> - 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>umożliwiająca dostęp z nakłucia tętnicy udowej, promieniowej, ramieniowej, dojście do by-passów jak i innych nietypowych odejść naczyń.</w:t>
            </w:r>
          </w:p>
          <w:p w14:paraId="635BE2D3" w14:textId="4BF1105D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>Cewniki dla tętnic nerkowych o długości 55 cm oraz dedykowanej krzywiźnie.</w:t>
            </w:r>
          </w:p>
          <w:p w14:paraId="57199809" w14:textId="7A0D99FF" w:rsidR="00B97338" w:rsidRPr="00B97338" w:rsidRDefault="00B97338" w:rsidP="00B97338">
            <w:pPr>
              <w:autoSpaceDE w:val="0"/>
              <w:rPr>
                <w:b/>
                <w:bCs/>
                <w:sz w:val="22"/>
                <w:szCs w:val="22"/>
                <w:lang w:bidi="pl-PL"/>
              </w:rPr>
            </w:pPr>
            <w:r>
              <w:rPr>
                <w:b/>
                <w:bCs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bCs/>
                <w:sz w:val="22"/>
                <w:szCs w:val="22"/>
                <w:lang w:bidi="pl-PL"/>
              </w:rPr>
              <w:t>Możliwość zamówienia cewników z otworami bocznymi i z modyfikowanymi końcówkami.</w:t>
            </w:r>
          </w:p>
          <w:p w14:paraId="4F4C9811" w14:textId="1887A9AC" w:rsidR="00E7280A" w:rsidRPr="005D780C" w:rsidRDefault="00E7280A" w:rsidP="00AA02F8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72916D" w14:textId="77777777" w:rsidR="00E7280A" w:rsidRPr="005D780C" w:rsidRDefault="00916BC9" w:rsidP="00AA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32</w:t>
            </w:r>
            <w:r w:rsidR="001577A3">
              <w:rPr>
                <w:bCs/>
                <w:sz w:val="22"/>
                <w:szCs w:val="22"/>
              </w:rPr>
              <w:t>00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6E41E6D9" w14:textId="1AA92C9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1421461" w14:textId="2015D72F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14CFB1" w14:textId="00ECE458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C7075EB" w14:textId="0BE60463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168902F" w14:textId="1D315191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37056C8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7BE0C4D" w14:textId="5B40A219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7B49DD" w:rsidRPr="005D780C" w14:paraId="7323D78E" w14:textId="77777777" w:rsidTr="00B82174">
        <w:trPr>
          <w:trHeight w:val="344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69719B5" w14:textId="77777777" w:rsidR="007B49DD" w:rsidRPr="005D780C" w:rsidRDefault="007B49DD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3.</w:t>
            </w:r>
          </w:p>
        </w:tc>
        <w:tc>
          <w:tcPr>
            <w:tcW w:w="4011" w:type="dxa"/>
            <w:shd w:val="clear" w:color="auto" w:fill="auto"/>
          </w:tcPr>
          <w:p w14:paraId="1DC23ACE" w14:textId="5F762EA4" w:rsidR="007B49DD" w:rsidRPr="00B20704" w:rsidRDefault="007B49DD" w:rsidP="007B49DD">
            <w:pPr>
              <w:autoSpaceDE w:val="0"/>
              <w:rPr>
                <w:b/>
                <w:sz w:val="22"/>
                <w:szCs w:val="22"/>
              </w:rPr>
            </w:pPr>
            <w:proofErr w:type="spellStart"/>
            <w:r w:rsidRPr="00B20704">
              <w:rPr>
                <w:b/>
                <w:sz w:val="22"/>
                <w:szCs w:val="22"/>
              </w:rPr>
              <w:t>Stenty</w:t>
            </w:r>
            <w:proofErr w:type="spellEnd"/>
            <w:r w:rsidRPr="00B20704">
              <w:rPr>
                <w:b/>
                <w:sz w:val="22"/>
                <w:szCs w:val="22"/>
              </w:rPr>
              <w:t xml:space="preserve"> wieńcowe kobaltowo-chromowe uwalniające lek </w:t>
            </w:r>
            <w:proofErr w:type="spellStart"/>
            <w:r w:rsidRPr="00B20704">
              <w:rPr>
                <w:b/>
                <w:sz w:val="22"/>
                <w:szCs w:val="22"/>
              </w:rPr>
              <w:t>antyproliferacyjny</w:t>
            </w:r>
            <w:proofErr w:type="spellEnd"/>
            <w:r w:rsidRPr="00B20704">
              <w:rPr>
                <w:b/>
                <w:sz w:val="22"/>
                <w:szCs w:val="22"/>
              </w:rPr>
              <w:t>-</w:t>
            </w:r>
          </w:p>
          <w:p w14:paraId="3F56A2AA" w14:textId="77777777" w:rsidR="007B49DD" w:rsidRPr="00B20704" w:rsidRDefault="007B49DD" w:rsidP="007B49DD">
            <w:pPr>
              <w:autoSpaceDE w:val="0"/>
              <w:rPr>
                <w:b/>
                <w:sz w:val="22"/>
                <w:szCs w:val="22"/>
              </w:rPr>
            </w:pPr>
          </w:p>
          <w:p w14:paraId="79AB2594" w14:textId="77777777" w:rsidR="007B49DD" w:rsidRPr="00B20704" w:rsidRDefault="007B49DD" w:rsidP="007B49DD">
            <w:pPr>
              <w:autoSpaceDE w:val="0"/>
              <w:rPr>
                <w:sz w:val="22"/>
                <w:szCs w:val="22"/>
              </w:rPr>
            </w:pPr>
            <w:r w:rsidRPr="00B20704">
              <w:rPr>
                <w:b/>
                <w:sz w:val="22"/>
                <w:szCs w:val="22"/>
              </w:rPr>
              <w:t>Parametry graniczne odcinające:</w:t>
            </w:r>
          </w:p>
          <w:p w14:paraId="25A5DC18" w14:textId="788940D3" w:rsidR="00CC09CA" w:rsidRPr="00CC09CA" w:rsidRDefault="00664588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System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stentowy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do naczyń wieńcowych uwalniający lek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antyproliferacyjny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z polimeru.</w:t>
            </w:r>
          </w:p>
          <w:p w14:paraId="66F95DCE" w14:textId="4488E380" w:rsidR="00CC09CA" w:rsidRPr="00CC09CA" w:rsidRDefault="00664588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lastRenderedPageBreak/>
              <w:t>-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Biokompatybilny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polimer składający się z dwóch warstw: Hydrofilnej powierzchni zewnętrznej dla szybszego uwolnienia leku w początkowej fazie celem zmniejszenia reakcji zapalnej i hydrofobowej, warstwy wewnętrznej dla wydłużonego kontrolowanego czasu dostarczania leku.</w:t>
            </w:r>
          </w:p>
          <w:p w14:paraId="0790A6EB" w14:textId="528C8149" w:rsidR="00CC09CA" w:rsidRPr="00CC09CA" w:rsidRDefault="00664588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Substancja czynna -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Zotarolimus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(pochodna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Sirolimusa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)</w:t>
            </w:r>
          </w:p>
          <w:p w14:paraId="53603B3E" w14:textId="7348BAE9" w:rsidR="00CC09CA" w:rsidRPr="00CC09CA" w:rsidRDefault="00664588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Platforma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stentowa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kobaltowo-chromowa wykonana w technice sinusoidalnej z</w:t>
            </w:r>
            <w:r>
              <w:rPr>
                <w:rFonts w:eastAsia="Batang"/>
                <w:bCs/>
                <w:sz w:val="22"/>
                <w:szCs w:val="22"/>
                <w:lang w:bidi="pl-PL"/>
              </w:rPr>
              <w:t xml:space="preserve">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jednego kawałka drutu łączonego laserowo z Platynowe- Irydowym rdzeniem poprawiającym widoczność w trakcie zabiegu (technologia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>Core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>Wire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>)</w:t>
            </w:r>
          </w:p>
          <w:p w14:paraId="2DCDAA5E" w14:textId="6557E8C2" w:rsidR="00CC09CA" w:rsidRPr="00CC09CA" w:rsidRDefault="00664588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Budowa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stentu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otwartokomórkowa</w:t>
            </w:r>
            <w:proofErr w:type="spellEnd"/>
          </w:p>
          <w:p w14:paraId="460DA0C1" w14:textId="17B09F51" w:rsidR="00CC09CA" w:rsidRPr="00CC09CA" w:rsidRDefault="008C4714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dostępne średnice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stentu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: 2,0,2,25; 2,5; 2,75; 3,0; 3,5; 4,0; 4,5;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>5,0 mm</w:t>
            </w:r>
          </w:p>
          <w:p w14:paraId="13DCE654" w14:textId="7F77F020" w:rsidR="00CC09CA" w:rsidRPr="00CC09CA" w:rsidRDefault="006E7FC5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Dostępne długości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stentu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dla średnic 2,0 -4,0 to: 8; 12; 15; 18; 22; 26; 30; 34; 38 mm</w:t>
            </w:r>
          </w:p>
          <w:p w14:paraId="1C7CF2AB" w14:textId="6DDCB446" w:rsidR="00CC09CA" w:rsidRPr="00CC09CA" w:rsidRDefault="008C4714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Dla średnic 4,5; 5,0 mm dostępne długości to:12; 15; 18; 22; 26; 30 mm</w:t>
            </w:r>
          </w:p>
          <w:p w14:paraId="00764EE9" w14:textId="68D87312" w:rsidR="00CC09CA" w:rsidRPr="00CC09CA" w:rsidRDefault="008C4714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Maks, rozszerzenie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stentu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4,5 i 5,0 do 6.00 mm</w:t>
            </w:r>
          </w:p>
          <w:p w14:paraId="55BDEA61" w14:textId="5A30FB8C" w:rsidR="00CC09CA" w:rsidRPr="00CC09CA" w:rsidRDefault="00763FBB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Profil przejścia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stentu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0,038 dla rozmiaru 3,0 mm</w:t>
            </w:r>
          </w:p>
          <w:p w14:paraId="71D56BBF" w14:textId="242F0F50" w:rsidR="00CC09CA" w:rsidRPr="00CC09CA" w:rsidRDefault="00763FBB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Profil przejścia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stentu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0,048 dla rozmiaru 5,0 mm</w:t>
            </w:r>
          </w:p>
          <w:p w14:paraId="239361E5" w14:textId="4C4AE6F4" w:rsidR="00CC09CA" w:rsidRPr="00CC09CA" w:rsidRDefault="00763FBB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Grubość elementów z jakich wykonany jest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>stent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 xml:space="preserve">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2,0-4,0 mm- 0,0032" (81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um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), </w:t>
            </w:r>
            <w:r w:rsidR="0074480D"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grubość elementów z jakich wykonany jest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>stent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 xml:space="preserve">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4,5 i 5,0 mm - 0,0036" (91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um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)</w:t>
            </w:r>
          </w:p>
          <w:p w14:paraId="681F4A0F" w14:textId="08441637" w:rsidR="00CC09CA" w:rsidRPr="00CC09CA" w:rsidRDefault="00C64C51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lastRenderedPageBreak/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Wymiary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szaftu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: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 xml:space="preserve">dystalny 2.8F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(dla 4,5 i 5,0 mm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 xml:space="preserve">3.2F),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proksymalny 2.1F</w:t>
            </w:r>
          </w:p>
          <w:p w14:paraId="13690050" w14:textId="3714F899" w:rsidR="00CC09CA" w:rsidRPr="00CC09CA" w:rsidRDefault="00C64C51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Ciśnienie nominalne -12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atm</w:t>
            </w:r>
            <w:proofErr w:type="spellEnd"/>
          </w:p>
          <w:p w14:paraId="3E3DAEE4" w14:textId="3A91DD66" w:rsidR="00CC09CA" w:rsidRPr="00CC09CA" w:rsidRDefault="00C64C51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Ciśnienie RBP 16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atm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(4.50-5.00 mm) - 18 </w:t>
            </w:r>
            <w:proofErr w:type="spellStart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atm</w:t>
            </w:r>
            <w:proofErr w:type="spellEnd"/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(2.00-4.00 mm)</w:t>
            </w:r>
          </w:p>
          <w:p w14:paraId="5F6B32A6" w14:textId="3279F990" w:rsidR="00CC09CA" w:rsidRPr="00CC09CA" w:rsidRDefault="00A562EC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>
              <w:rPr>
                <w:rFonts w:eastAsia="Batang"/>
                <w:bCs/>
                <w:sz w:val="22"/>
                <w:szCs w:val="22"/>
                <w:lang w:bidi="pl-PL"/>
              </w:rPr>
              <w:t>-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Kompatybilność z cewnikiem prowadzącym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en-US"/>
              </w:rPr>
              <w:t xml:space="preserve">5F-1.42mm </w:t>
            </w:r>
            <w:r w:rsidR="00CC09CA" w:rsidRPr="00CC09CA">
              <w:rPr>
                <w:rFonts w:eastAsia="Batang"/>
                <w:bCs/>
                <w:sz w:val="22"/>
                <w:szCs w:val="22"/>
                <w:lang w:bidi="pl-PL"/>
              </w:rPr>
              <w:t>(0,056”)</w:t>
            </w:r>
          </w:p>
          <w:p w14:paraId="2E82F1A2" w14:textId="03139464" w:rsidR="00CC09CA" w:rsidRPr="00CC09CA" w:rsidRDefault="00CC09CA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Bezpieczeństwo i skuteczność stosowania </w:t>
            </w:r>
            <w:proofErr w:type="spellStart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>stentów</w:t>
            </w:r>
            <w:proofErr w:type="spellEnd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potwierdzona wynikami wieloośrodkowych badań  klinicznych z minimum pięcioletni</w:t>
            </w:r>
            <w:r w:rsidR="00A562EC">
              <w:rPr>
                <w:rFonts w:eastAsia="Batang"/>
                <w:bCs/>
                <w:sz w:val="22"/>
                <w:szCs w:val="22"/>
                <w:lang w:bidi="pl-PL"/>
              </w:rPr>
              <w:t>ą</w:t>
            </w:r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obserwacją ponad 7500 pacjentów.</w:t>
            </w:r>
          </w:p>
          <w:p w14:paraId="707C99D5" w14:textId="77777777" w:rsidR="00CC09CA" w:rsidRPr="00CC09CA" w:rsidRDefault="00CC09CA" w:rsidP="00CC09CA">
            <w:pPr>
              <w:numPr>
                <w:ilvl w:val="0"/>
                <w:numId w:val="4"/>
              </w:numPr>
              <w:suppressAutoHyphens/>
              <w:ind w:left="0"/>
              <w:rPr>
                <w:rFonts w:eastAsia="Batang"/>
                <w:bCs/>
                <w:sz w:val="22"/>
                <w:szCs w:val="22"/>
                <w:lang w:bidi="pl-PL"/>
              </w:rPr>
            </w:pPr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Brak zwiększonego ryzyka zakrzepicy </w:t>
            </w:r>
            <w:proofErr w:type="spellStart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>stentu</w:t>
            </w:r>
            <w:proofErr w:type="spellEnd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po przerwaniu lub zakończeniu podwójnej </w:t>
            </w:r>
            <w:proofErr w:type="spellStart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>terpii</w:t>
            </w:r>
            <w:proofErr w:type="spellEnd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przeciwpłytkowej (DAPT) po upływie jednego miesiąca od zabiegu (potwierdzone w instrukcji obsługi oraz </w:t>
            </w:r>
            <w:proofErr w:type="spellStart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>dostepne</w:t>
            </w:r>
            <w:proofErr w:type="spellEnd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</w:t>
            </w:r>
            <w:proofErr w:type="spellStart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>randomizowwane</w:t>
            </w:r>
            <w:proofErr w:type="spellEnd"/>
            <w:r w:rsidRPr="00CC09CA">
              <w:rPr>
                <w:rFonts w:eastAsia="Batang"/>
                <w:bCs/>
                <w:sz w:val="22"/>
                <w:szCs w:val="22"/>
                <w:lang w:bidi="pl-PL"/>
              </w:rPr>
              <w:t xml:space="preserve"> badania na grupie ponad 900 pacjentów)</w:t>
            </w:r>
          </w:p>
          <w:p w14:paraId="3F5A98DE" w14:textId="62BA719F" w:rsidR="007B49DD" w:rsidRPr="005D780C" w:rsidRDefault="007B49DD" w:rsidP="007B49DD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1A75943" w14:textId="31B56232" w:rsidR="007B49DD" w:rsidRDefault="006C2D65" w:rsidP="00AA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50</w:t>
            </w:r>
            <w:r w:rsidR="007B49DD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C18264C" w14:textId="698DFB2E" w:rsidR="007B49DD" w:rsidRPr="005D780C" w:rsidRDefault="007B49DD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5820BFA" w14:textId="63403BDB" w:rsidR="007B49DD" w:rsidRPr="005D780C" w:rsidRDefault="007B49DD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9122B8C" w14:textId="13017C74" w:rsidR="007B49DD" w:rsidRPr="005D780C" w:rsidRDefault="007B49DD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91D5667" w14:textId="57A29380" w:rsidR="007B49DD" w:rsidRPr="005D780C" w:rsidRDefault="007B49DD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5887E45" w14:textId="0E011B8F" w:rsidR="007B49DD" w:rsidRPr="005D780C" w:rsidRDefault="007B49DD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060D02B" w14:textId="77777777" w:rsidR="007B49DD" w:rsidRPr="005D780C" w:rsidRDefault="007B49DD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D1ED6D1" w14:textId="3C5D972B" w:rsidR="007B49DD" w:rsidRPr="005D780C" w:rsidRDefault="007B49DD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7115BB" w:rsidRPr="005D780C" w14:paraId="3D147C59" w14:textId="77777777" w:rsidTr="00B82174">
        <w:trPr>
          <w:trHeight w:val="344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147AEE9" w14:textId="1936F20B" w:rsidR="007115BB" w:rsidRDefault="007115BB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4</w:t>
            </w:r>
          </w:p>
        </w:tc>
        <w:tc>
          <w:tcPr>
            <w:tcW w:w="4011" w:type="dxa"/>
            <w:shd w:val="clear" w:color="auto" w:fill="auto"/>
          </w:tcPr>
          <w:p w14:paraId="1C4E98E4" w14:textId="77777777" w:rsidR="007115BB" w:rsidRDefault="007115BB" w:rsidP="007115BB">
            <w:pPr>
              <w:autoSpaceDE w:val="0"/>
              <w:rPr>
                <w:b/>
                <w:sz w:val="22"/>
                <w:szCs w:val="22"/>
              </w:rPr>
            </w:pPr>
            <w:proofErr w:type="spellStart"/>
            <w:r w:rsidRPr="00B20704">
              <w:rPr>
                <w:b/>
                <w:sz w:val="22"/>
                <w:szCs w:val="22"/>
              </w:rPr>
              <w:t>Stenty</w:t>
            </w:r>
            <w:proofErr w:type="spellEnd"/>
            <w:r w:rsidRPr="00B20704">
              <w:rPr>
                <w:b/>
                <w:sz w:val="22"/>
                <w:szCs w:val="22"/>
              </w:rPr>
              <w:t xml:space="preserve"> wieńcowe kobaltowo-chromowe uwalniające lek </w:t>
            </w:r>
            <w:proofErr w:type="spellStart"/>
            <w:r w:rsidRPr="00B20704">
              <w:rPr>
                <w:b/>
                <w:sz w:val="22"/>
                <w:szCs w:val="22"/>
              </w:rPr>
              <w:t>antyproliferacyjny</w:t>
            </w:r>
            <w:proofErr w:type="spellEnd"/>
            <w:r w:rsidRPr="00B20704">
              <w:rPr>
                <w:b/>
                <w:sz w:val="22"/>
                <w:szCs w:val="22"/>
              </w:rPr>
              <w:t>-</w:t>
            </w:r>
          </w:p>
          <w:p w14:paraId="3ACEDE21" w14:textId="77777777" w:rsidR="00F662D9" w:rsidRPr="00B20704" w:rsidRDefault="00F662D9" w:rsidP="00F662D9">
            <w:pPr>
              <w:autoSpaceDE w:val="0"/>
              <w:rPr>
                <w:sz w:val="22"/>
                <w:szCs w:val="22"/>
              </w:rPr>
            </w:pPr>
            <w:r w:rsidRPr="00B20704">
              <w:rPr>
                <w:b/>
                <w:sz w:val="22"/>
                <w:szCs w:val="22"/>
              </w:rPr>
              <w:t>Parametry graniczne odcinające:</w:t>
            </w:r>
          </w:p>
          <w:p w14:paraId="3D4929A1" w14:textId="77777777" w:rsidR="00F662D9" w:rsidRPr="00B20704" w:rsidRDefault="00F662D9" w:rsidP="007115BB">
            <w:pPr>
              <w:autoSpaceDE w:val="0"/>
              <w:rPr>
                <w:b/>
                <w:sz w:val="22"/>
                <w:szCs w:val="22"/>
              </w:rPr>
            </w:pPr>
          </w:p>
          <w:p w14:paraId="16BA70AD" w14:textId="1C31841D" w:rsidR="00F662D9" w:rsidRPr="00F662D9" w:rsidRDefault="00D57F4A" w:rsidP="00D57F4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System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stentowy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do naczyń wieńcowych uwalniający lek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antyproliferacyjny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z polimeru</w:t>
            </w:r>
          </w:p>
          <w:p w14:paraId="09816741" w14:textId="32A61DAF" w:rsidR="00F662D9" w:rsidRPr="00F662D9" w:rsidRDefault="00D57F4A" w:rsidP="00D57F4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Biokompatybilny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polimer składający się z dwóch warstw: hydrofilnej powierzchni zewnętrznej dla szybszego uwolnienia leku w początkowej fazie celem zmniejszenia reakcji zapalnej i hydrofobowej, warstwy wewnętrznej dla wydłużonego kontrolowanego czasu dostarczania leku</w:t>
            </w:r>
          </w:p>
          <w:p w14:paraId="4462EA40" w14:textId="3B21CAD2" w:rsidR="00F662D9" w:rsidRPr="00F662D9" w:rsidRDefault="001303C8" w:rsidP="001303C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lastRenderedPageBreak/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Substancja czynna - (pochodna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Sirolimusa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)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Zotarolimus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>.</w:t>
            </w:r>
          </w:p>
          <w:p w14:paraId="21C17796" w14:textId="1A6EA944" w:rsidR="00F662D9" w:rsidRPr="00F662D9" w:rsidRDefault="001303C8" w:rsidP="001303C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Platforma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stentowa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kobaltowo-chromowa wykonana w technice sinusoidalnej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zjednego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kawałka drutu łączonego laserowo z Platynowo- Irydowym rdzeniem poprawiającym widoczność w trakcie zabiegu (technologia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en-US"/>
              </w:rPr>
              <w:t>Core</w:t>
            </w:r>
            <w:proofErr w:type="spellEnd"/>
            <w:r w:rsidR="00F662D9" w:rsidRPr="00F662D9">
              <w:rPr>
                <w:b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en-US"/>
              </w:rPr>
              <w:t>Wire</w:t>
            </w:r>
            <w:proofErr w:type="spellEnd"/>
            <w:r w:rsidR="00F662D9" w:rsidRPr="00F662D9">
              <w:rPr>
                <w:b/>
                <w:sz w:val="22"/>
                <w:szCs w:val="22"/>
                <w:lang w:bidi="en-US"/>
              </w:rPr>
              <w:t>)</w:t>
            </w:r>
          </w:p>
          <w:p w14:paraId="16158345" w14:textId="22605A6A" w:rsidR="00F662D9" w:rsidRPr="00F662D9" w:rsidRDefault="001303C8" w:rsidP="001303C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Budowa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stentu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otwartokomórkowa</w:t>
            </w:r>
            <w:proofErr w:type="spellEnd"/>
          </w:p>
          <w:p w14:paraId="5259B65F" w14:textId="65795DA3" w:rsidR="00F662D9" w:rsidRPr="00F662D9" w:rsidRDefault="001303C8" w:rsidP="001303C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dostępne średnice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stentu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>: 2,25; 2,5; 2,75; 3,0; 3,5; 4,0 mm</w:t>
            </w:r>
          </w:p>
          <w:p w14:paraId="56B63F37" w14:textId="61202CE3" w:rsidR="00F662D9" w:rsidRPr="00F662D9" w:rsidRDefault="00F0732A" w:rsidP="00F0732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dostępne długości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stentu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>: 8; 12; 15; 18; 22; 26; 30; 34; 38 mm dla wszystkich średnic</w:t>
            </w:r>
          </w:p>
          <w:p w14:paraId="28A3FF9E" w14:textId="2A66FB93" w:rsidR="00F662D9" w:rsidRPr="00F662D9" w:rsidRDefault="00F0732A" w:rsidP="00F0732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maks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, rozszerzenie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stentu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o średnicy 3,5 mm - do 5,00 mm</w:t>
            </w:r>
          </w:p>
          <w:p w14:paraId="369213AF" w14:textId="4BCDFA96" w:rsidR="00F662D9" w:rsidRPr="00F662D9" w:rsidRDefault="00F0732A" w:rsidP="00F0732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profil przejścia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pl-PL"/>
              </w:rPr>
              <w:t>stentu</w:t>
            </w:r>
            <w:proofErr w:type="spellEnd"/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 dla rozmiaru </w:t>
            </w:r>
            <w:r w:rsidR="00F662D9" w:rsidRPr="00F662D9">
              <w:rPr>
                <w:b/>
                <w:sz w:val="22"/>
                <w:szCs w:val="22"/>
                <w:lang w:bidi="en-US"/>
              </w:rPr>
              <w:t xml:space="preserve">3,0x18 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>mm - 0,041”</w:t>
            </w:r>
          </w:p>
          <w:p w14:paraId="1D09FEC3" w14:textId="012B3A51" w:rsidR="00F662D9" w:rsidRPr="00F662D9" w:rsidRDefault="00E82431" w:rsidP="00E82431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 xml:space="preserve">grubość elementów z jakich wykonany jest </w:t>
            </w:r>
            <w:proofErr w:type="spellStart"/>
            <w:r w:rsidR="00F662D9" w:rsidRPr="00F662D9">
              <w:rPr>
                <w:b/>
                <w:sz w:val="22"/>
                <w:szCs w:val="22"/>
                <w:lang w:bidi="en-US"/>
              </w:rPr>
              <w:t>stent</w:t>
            </w:r>
            <w:proofErr w:type="spellEnd"/>
            <w:r w:rsidR="00F662D9" w:rsidRPr="00F662D9">
              <w:rPr>
                <w:b/>
                <w:sz w:val="22"/>
                <w:szCs w:val="22"/>
                <w:lang w:bidi="en-US"/>
              </w:rPr>
              <w:t xml:space="preserve"> </w:t>
            </w:r>
            <w:r w:rsidR="00F662D9" w:rsidRPr="00F662D9">
              <w:rPr>
                <w:b/>
                <w:sz w:val="22"/>
                <w:szCs w:val="22"/>
                <w:lang w:bidi="pl-PL"/>
              </w:rPr>
              <w:t>- 0,0032”</w:t>
            </w:r>
          </w:p>
          <w:p w14:paraId="3B21098B" w14:textId="3306A9AA" w:rsidR="00B25BBA" w:rsidRPr="00B25BBA" w:rsidRDefault="00B25BBA" w:rsidP="00B25BBA">
            <w:pPr>
              <w:autoSpaceDE w:val="0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-</w:t>
            </w:r>
            <w:r w:rsidRPr="00B25BBA">
              <w:rPr>
                <w:b/>
                <w:bCs/>
                <w:sz w:val="22"/>
                <w:szCs w:val="22"/>
                <w:lang w:val="cs-CZ"/>
              </w:rPr>
              <w:t>ciśnienie nominalne 12 atm.</w:t>
            </w:r>
          </w:p>
          <w:p w14:paraId="7D77F02F" w14:textId="21A7A51E" w:rsidR="00B25BBA" w:rsidRPr="00B25BBA" w:rsidRDefault="00B25BBA" w:rsidP="00B25BB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25BBA">
              <w:rPr>
                <w:b/>
                <w:sz w:val="22"/>
                <w:szCs w:val="22"/>
                <w:lang w:bidi="pl-PL"/>
              </w:rPr>
              <w:t xml:space="preserve">ciśnienie RBP 18 </w:t>
            </w:r>
            <w:proofErr w:type="spellStart"/>
            <w:r w:rsidRPr="00B25BBA">
              <w:rPr>
                <w:b/>
                <w:sz w:val="22"/>
                <w:szCs w:val="22"/>
                <w:lang w:bidi="pl-PL"/>
              </w:rPr>
              <w:t>atm</w:t>
            </w:r>
            <w:proofErr w:type="spellEnd"/>
          </w:p>
          <w:p w14:paraId="7D464158" w14:textId="377638E1" w:rsidR="00B25BBA" w:rsidRPr="00B25BBA" w:rsidRDefault="00B25BBA" w:rsidP="00B25BBA">
            <w:pPr>
              <w:autoSpaceDE w:val="0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-</w:t>
            </w:r>
            <w:r w:rsidRPr="00B25BBA">
              <w:rPr>
                <w:b/>
                <w:bCs/>
                <w:sz w:val="22"/>
                <w:szCs w:val="22"/>
                <w:lang w:val="cs-CZ"/>
              </w:rPr>
              <w:t xml:space="preserve">Wymiary szaftu: dystalny </w:t>
            </w:r>
            <w:r w:rsidRPr="00B25BBA">
              <w:rPr>
                <w:b/>
                <w:bCs/>
                <w:sz w:val="22"/>
                <w:szCs w:val="22"/>
                <w:lang w:bidi="en-US"/>
              </w:rPr>
              <w:t xml:space="preserve">2.7F. </w:t>
            </w:r>
            <w:r w:rsidRPr="00B25BBA">
              <w:rPr>
                <w:b/>
                <w:bCs/>
                <w:sz w:val="22"/>
                <w:szCs w:val="22"/>
                <w:lang w:val="cs-CZ"/>
              </w:rPr>
              <w:t xml:space="preserve">proksymalny </w:t>
            </w:r>
            <w:r w:rsidRPr="00B25BBA">
              <w:rPr>
                <w:b/>
                <w:bCs/>
                <w:sz w:val="22"/>
                <w:szCs w:val="22"/>
                <w:lang w:bidi="en-US"/>
              </w:rPr>
              <w:t>2.1F</w:t>
            </w:r>
          </w:p>
          <w:p w14:paraId="0B45B9FE" w14:textId="5B1E001F" w:rsidR="00B25BBA" w:rsidRPr="00B25BBA" w:rsidRDefault="00AE429A" w:rsidP="00AE429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B25BBA" w:rsidRPr="00B25BBA">
              <w:rPr>
                <w:b/>
                <w:sz w:val="22"/>
                <w:szCs w:val="22"/>
                <w:lang w:bidi="pl-PL"/>
              </w:rPr>
              <w:t xml:space="preserve">Kompatybilność z cewnikiem prowadzącym </w:t>
            </w:r>
            <w:r w:rsidR="00B25BBA" w:rsidRPr="00B25BBA">
              <w:rPr>
                <w:b/>
                <w:sz w:val="22"/>
                <w:szCs w:val="22"/>
                <w:lang w:bidi="en-US"/>
              </w:rPr>
              <w:t xml:space="preserve">5F -1.42mm </w:t>
            </w:r>
            <w:r w:rsidR="00B25BBA" w:rsidRPr="00B25BBA">
              <w:rPr>
                <w:b/>
                <w:sz w:val="22"/>
                <w:szCs w:val="22"/>
                <w:lang w:bidi="pl-PL"/>
              </w:rPr>
              <w:t>(0,056”)</w:t>
            </w:r>
          </w:p>
          <w:p w14:paraId="0CFD03D8" w14:textId="28288EB9" w:rsidR="00B25BBA" w:rsidRPr="00B25BBA" w:rsidRDefault="00AE429A" w:rsidP="00AE429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B25BBA" w:rsidRPr="00B25BBA">
              <w:rPr>
                <w:b/>
                <w:sz w:val="22"/>
                <w:szCs w:val="22"/>
                <w:lang w:bidi="pl-PL"/>
              </w:rPr>
              <w:t xml:space="preserve">Bezpieczeństwo i skuteczność stosowania </w:t>
            </w:r>
            <w:proofErr w:type="spellStart"/>
            <w:r w:rsidR="00B25BBA" w:rsidRPr="00B25BBA">
              <w:rPr>
                <w:b/>
                <w:sz w:val="22"/>
                <w:szCs w:val="22"/>
                <w:lang w:bidi="pl-PL"/>
              </w:rPr>
              <w:t>stentów</w:t>
            </w:r>
            <w:proofErr w:type="spellEnd"/>
            <w:r w:rsidR="00B25BBA" w:rsidRPr="00B25BBA">
              <w:rPr>
                <w:b/>
                <w:sz w:val="22"/>
                <w:szCs w:val="22"/>
                <w:lang w:bidi="pl-PL"/>
              </w:rPr>
              <w:t xml:space="preserve"> potwierdzona wynikami wieloośrodkowych badań klinicznych z minimum pięcioletnią obserwacją min, 7500 pacjentów.</w:t>
            </w:r>
          </w:p>
          <w:p w14:paraId="61891C48" w14:textId="36F809CD" w:rsidR="00B25BBA" w:rsidRPr="00B25BBA" w:rsidRDefault="00AE429A" w:rsidP="00B25BBA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="00B25BBA" w:rsidRPr="00B25BBA">
              <w:rPr>
                <w:b/>
                <w:sz w:val="22"/>
                <w:szCs w:val="22"/>
                <w:lang w:bidi="pl-PL"/>
              </w:rPr>
              <w:t xml:space="preserve">Brak zwiększonego ryzyka zakrzepicy </w:t>
            </w:r>
            <w:proofErr w:type="spellStart"/>
            <w:r w:rsidR="00B25BBA" w:rsidRPr="00B25BBA">
              <w:rPr>
                <w:b/>
                <w:sz w:val="22"/>
                <w:szCs w:val="22"/>
                <w:lang w:bidi="pl-PL"/>
              </w:rPr>
              <w:t>stentu</w:t>
            </w:r>
            <w:proofErr w:type="spellEnd"/>
            <w:r w:rsidR="00B25BBA" w:rsidRPr="00B25BBA">
              <w:rPr>
                <w:b/>
                <w:sz w:val="22"/>
                <w:szCs w:val="22"/>
                <w:lang w:bidi="pl-PL"/>
              </w:rPr>
              <w:t xml:space="preserve"> po przerwaniu lub zakończeniu podwójnej </w:t>
            </w:r>
            <w:proofErr w:type="spellStart"/>
            <w:r w:rsidR="00B25BBA" w:rsidRPr="00B25BBA">
              <w:rPr>
                <w:b/>
                <w:sz w:val="22"/>
                <w:szCs w:val="22"/>
                <w:lang w:bidi="pl-PL"/>
              </w:rPr>
              <w:t>terpii</w:t>
            </w:r>
            <w:proofErr w:type="spellEnd"/>
            <w:r w:rsidR="00B25BBA" w:rsidRPr="00B25BBA">
              <w:rPr>
                <w:b/>
                <w:sz w:val="22"/>
                <w:szCs w:val="22"/>
                <w:lang w:bidi="pl-PL"/>
              </w:rPr>
              <w:t xml:space="preserve"> przeciwpłytkowej </w:t>
            </w:r>
            <w:r w:rsidR="00B25BBA" w:rsidRPr="00B25BBA">
              <w:rPr>
                <w:b/>
                <w:sz w:val="22"/>
                <w:szCs w:val="22"/>
                <w:lang w:bidi="pl-PL"/>
              </w:rPr>
              <w:lastRenderedPageBreak/>
              <w:t>(DAPT) po upływie jednego miesiąca od zabiegu (potwierdzone w instrukcji obsługi)</w:t>
            </w:r>
          </w:p>
          <w:p w14:paraId="0E4C1E66" w14:textId="77777777" w:rsidR="007115BB" w:rsidRPr="00B20704" w:rsidRDefault="007115BB" w:rsidP="007115BB">
            <w:pPr>
              <w:autoSpaceDE w:val="0"/>
              <w:rPr>
                <w:b/>
                <w:sz w:val="22"/>
                <w:szCs w:val="22"/>
              </w:rPr>
            </w:pPr>
          </w:p>
          <w:p w14:paraId="160E1802" w14:textId="77777777" w:rsidR="007115BB" w:rsidRPr="00B20704" w:rsidRDefault="007115BB" w:rsidP="007B49DD">
            <w:pPr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5BBC5C4" w14:textId="60DCE641" w:rsidR="007115BB" w:rsidRDefault="00755BB7" w:rsidP="00AA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F662D9">
              <w:rPr>
                <w:bCs/>
                <w:sz w:val="22"/>
                <w:szCs w:val="22"/>
              </w:rPr>
              <w:t>00</w:t>
            </w:r>
            <w:r w:rsidR="005D4DA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62D9">
              <w:rPr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7F9EBD27" w14:textId="6E1033C8" w:rsidR="007115BB" w:rsidRPr="005D780C" w:rsidRDefault="007115BB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7CB6FEA" w14:textId="4E844B92" w:rsidR="007115BB" w:rsidRPr="005D780C" w:rsidRDefault="007115BB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2912978" w14:textId="445410F5" w:rsidR="007115BB" w:rsidRPr="005D780C" w:rsidRDefault="007115BB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5F0A2AE" w14:textId="45E96EF1" w:rsidR="007115BB" w:rsidRPr="005D780C" w:rsidRDefault="007115BB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B9DCEFD" w14:textId="0759166B" w:rsidR="007115BB" w:rsidRPr="005D780C" w:rsidRDefault="007115BB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01AC1B0" w14:textId="77777777" w:rsidR="007115BB" w:rsidRPr="005D780C" w:rsidRDefault="007115BB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D85477E" w14:textId="2146233D" w:rsidR="007115BB" w:rsidRPr="005D780C" w:rsidRDefault="007115BB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B97338" w:rsidRPr="005D780C" w14:paraId="0CDC4E1B" w14:textId="77777777" w:rsidTr="00B82174">
        <w:trPr>
          <w:trHeight w:val="344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576F001" w14:textId="7AAD1368" w:rsidR="00B97338" w:rsidRDefault="00B97338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5</w:t>
            </w:r>
          </w:p>
        </w:tc>
        <w:tc>
          <w:tcPr>
            <w:tcW w:w="4011" w:type="dxa"/>
            <w:shd w:val="clear" w:color="auto" w:fill="auto"/>
          </w:tcPr>
          <w:p w14:paraId="487BAAC7" w14:textId="77777777" w:rsidR="00B97338" w:rsidRDefault="00B97338" w:rsidP="007115BB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Cewnik przedłużający do cewnika prowadzącego:</w:t>
            </w:r>
          </w:p>
          <w:p w14:paraId="549390C5" w14:textId="24FEBFAE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 xml:space="preserve">Dostępne Rozmiary </w:t>
            </w:r>
            <w:r w:rsidRPr="00B97338">
              <w:rPr>
                <w:b/>
                <w:sz w:val="22"/>
                <w:szCs w:val="22"/>
                <w:lang w:bidi="en-US"/>
              </w:rPr>
              <w:t>6F, 7F</w:t>
            </w:r>
          </w:p>
          <w:p w14:paraId="3C25BB52" w14:textId="2B843920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 xml:space="preserve">Światło wewnętrzne cewnika: dla </w:t>
            </w:r>
            <w:r w:rsidRPr="00B97338">
              <w:rPr>
                <w:b/>
                <w:sz w:val="22"/>
                <w:szCs w:val="22"/>
                <w:lang w:bidi="en-US"/>
              </w:rPr>
              <w:t xml:space="preserve">6F </w:t>
            </w:r>
            <w:r w:rsidRPr="00B97338">
              <w:rPr>
                <w:b/>
                <w:sz w:val="22"/>
                <w:szCs w:val="22"/>
                <w:lang w:bidi="pl-PL"/>
              </w:rPr>
              <w:t>-0,056” dla 7 F - 0,062"</w:t>
            </w:r>
          </w:p>
          <w:p w14:paraId="0E9005E5" w14:textId="0A904F61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>Długość cewnika 150 cm; długość kanału dystalnego 25 cm</w:t>
            </w:r>
          </w:p>
          <w:p w14:paraId="463ED225" w14:textId="5D41EC0B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Szaft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 xml:space="preserve"> proksymalny o jednolitym okrągłym przekroju zapewniający optymalny przekaz siły</w:t>
            </w:r>
          </w:p>
          <w:p w14:paraId="7310B8DE" w14:textId="4509377D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 xml:space="preserve">Miękka atraumatyczna końcówka z markerem 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radiocieniującym</w:t>
            </w:r>
            <w:proofErr w:type="spellEnd"/>
          </w:p>
          <w:p w14:paraId="63911E46" w14:textId="0DA299EB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>Pokrycie hydrofilne w części dystalnej na długości 21 cm</w:t>
            </w:r>
          </w:p>
          <w:p w14:paraId="5143468F" w14:textId="75566336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 xml:space="preserve">Cewnik wykonany w technologii  </w:t>
            </w:r>
            <w:r w:rsidR="00EF4E8F" w:rsidRPr="00B97338">
              <w:rPr>
                <w:b/>
                <w:sz w:val="22"/>
                <w:szCs w:val="22"/>
                <w:lang w:bidi="pl-PL"/>
              </w:rPr>
              <w:t>minimalizującej</w:t>
            </w:r>
            <w:r w:rsidRPr="00B97338">
              <w:rPr>
                <w:b/>
                <w:sz w:val="22"/>
                <w:szCs w:val="22"/>
                <w:lang w:bidi="pl-PL"/>
              </w:rPr>
              <w:t xml:space="preserve"> ryzyko zahaczenia urządzenia przy wprowadzaniu do części dystalnej cewnika przedłużającego - wszystkie elementy metalowe zatopione w powłoce polimerowej w miejscu wprowadzania urządzenie do części dystalnej 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tzw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>."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entry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 xml:space="preserve"> </w:t>
            </w:r>
            <w:r w:rsidRPr="00B97338">
              <w:rPr>
                <w:b/>
                <w:sz w:val="22"/>
                <w:szCs w:val="22"/>
                <w:lang w:bidi="en-US"/>
              </w:rPr>
              <w:t xml:space="preserve">port”, 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taperowany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 xml:space="preserve"> 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szaft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 xml:space="preserve"> na odcinku 10 cm</w:t>
            </w:r>
          </w:p>
          <w:p w14:paraId="1CF6C1B4" w14:textId="00326B06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 xml:space="preserve">Specjalny marker 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radiocieniujący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 xml:space="preserve"> o długości 3 mm w miejscu wprowadzania urządzenie do 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cześci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 xml:space="preserve"> dystalnej </w:t>
            </w:r>
            <w:proofErr w:type="spellStart"/>
            <w:r w:rsidRPr="00B97338">
              <w:rPr>
                <w:b/>
                <w:sz w:val="22"/>
                <w:szCs w:val="22"/>
                <w:lang w:bidi="pl-PL"/>
              </w:rPr>
              <w:t>tzw</w:t>
            </w:r>
            <w:proofErr w:type="spellEnd"/>
            <w:r w:rsidRPr="00B97338">
              <w:rPr>
                <w:b/>
                <w:sz w:val="22"/>
                <w:szCs w:val="22"/>
                <w:lang w:bidi="pl-PL"/>
              </w:rPr>
              <w:t>.</w:t>
            </w:r>
            <w:r w:rsidRPr="00B97338">
              <w:rPr>
                <w:b/>
                <w:sz w:val="22"/>
                <w:szCs w:val="22"/>
                <w:lang w:bidi="en-US"/>
              </w:rPr>
              <w:t>"</w:t>
            </w:r>
            <w:proofErr w:type="spellStart"/>
            <w:r w:rsidRPr="00B97338">
              <w:rPr>
                <w:b/>
                <w:sz w:val="22"/>
                <w:szCs w:val="22"/>
                <w:lang w:bidi="en-US"/>
              </w:rPr>
              <w:t>entry</w:t>
            </w:r>
            <w:proofErr w:type="spellEnd"/>
            <w:r w:rsidRPr="00B97338">
              <w:rPr>
                <w:b/>
                <w:sz w:val="22"/>
                <w:szCs w:val="22"/>
                <w:lang w:bidi="en-US"/>
              </w:rPr>
              <w:t xml:space="preserve"> port"</w:t>
            </w:r>
          </w:p>
          <w:p w14:paraId="4171E37E" w14:textId="29407702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>Wysoka odporność na zagięcia i załamania</w:t>
            </w:r>
          </w:p>
          <w:p w14:paraId="49312F17" w14:textId="2922598D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lastRenderedPageBreak/>
              <w:t>-</w:t>
            </w:r>
            <w:r w:rsidRPr="00B97338">
              <w:rPr>
                <w:b/>
                <w:sz w:val="22"/>
                <w:szCs w:val="22"/>
                <w:lang w:bidi="pl-PL"/>
              </w:rPr>
              <w:t>Ergonomiczne zakończenie ułatwia manipulacje cewnikiem</w:t>
            </w:r>
          </w:p>
          <w:p w14:paraId="7EE868C8" w14:textId="77777777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bidi="pl-PL"/>
              </w:rPr>
            </w:pPr>
            <w:r w:rsidRPr="00B97338">
              <w:rPr>
                <w:b/>
                <w:sz w:val="22"/>
                <w:szCs w:val="22"/>
                <w:lang w:bidi="pl-PL"/>
              </w:rPr>
              <w:t xml:space="preserve">’ markery pozycjonujące w odległości </w:t>
            </w:r>
            <w:r w:rsidRPr="00B97338">
              <w:rPr>
                <w:b/>
                <w:sz w:val="22"/>
                <w:szCs w:val="22"/>
                <w:lang w:bidi="en-US"/>
              </w:rPr>
              <w:t xml:space="preserve">90cm </w:t>
            </w:r>
            <w:r w:rsidRPr="00B97338">
              <w:rPr>
                <w:b/>
                <w:sz w:val="22"/>
                <w:szCs w:val="22"/>
                <w:lang w:bidi="pl-PL"/>
              </w:rPr>
              <w:t>i 100 cm od końcówki dystalnej - wskazujące moment</w:t>
            </w:r>
          </w:p>
          <w:p w14:paraId="3508C248" w14:textId="0EC3D998" w:rsidR="00B97338" w:rsidRPr="00B97338" w:rsidRDefault="00B97338" w:rsidP="00B97338">
            <w:pPr>
              <w:autoSpaceDE w:val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w</w:t>
            </w:r>
            <w:r w:rsidRPr="00B97338">
              <w:rPr>
                <w:b/>
                <w:sz w:val="22"/>
                <w:szCs w:val="22"/>
                <w:lang w:val="cs-CZ"/>
              </w:rPr>
              <w:t>yjścia z cewnika prowadzącego.</w:t>
            </w:r>
          </w:p>
          <w:p w14:paraId="5EE21AC5" w14:textId="1502E915" w:rsidR="00B97338" w:rsidRPr="00B20704" w:rsidRDefault="00B97338" w:rsidP="007115BB">
            <w:pPr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329F18D" w14:textId="78228F35" w:rsidR="00B97338" w:rsidRDefault="00EF4E8F" w:rsidP="00BD1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</w:t>
            </w:r>
            <w:r w:rsidR="005D4DA2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1B247CFA" w14:textId="4EB42FAB" w:rsidR="00B97338" w:rsidRPr="005D780C" w:rsidRDefault="00B97338" w:rsidP="00B45A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1DB329F" w14:textId="3FA9467F" w:rsidR="00B97338" w:rsidRPr="005D780C" w:rsidRDefault="00B97338" w:rsidP="0090254C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31F99F" w14:textId="5C023CA5" w:rsidR="00B97338" w:rsidRPr="005D780C" w:rsidRDefault="00B97338" w:rsidP="00B45A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54205E7" w14:textId="6A8C2299" w:rsidR="00B97338" w:rsidRPr="005D780C" w:rsidRDefault="00B97338" w:rsidP="00B45A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0E95126" w14:textId="6C75BF2A" w:rsidR="00B97338" w:rsidRPr="005D780C" w:rsidRDefault="00B97338" w:rsidP="00B45A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1DAFDAB" w14:textId="77777777" w:rsidR="00B97338" w:rsidRPr="005D780C" w:rsidRDefault="00B97338" w:rsidP="00B45A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9423AF3" w14:textId="08C1249D" w:rsidR="00B97338" w:rsidRPr="005D780C" w:rsidRDefault="00564C0D" w:rsidP="00B45ABE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    </w:t>
            </w:r>
          </w:p>
        </w:tc>
      </w:tr>
      <w:tr w:rsidR="00E7280A" w:rsidRPr="005D780C" w14:paraId="2F8AF514" w14:textId="77777777" w:rsidTr="002E7C2B">
        <w:trPr>
          <w:trHeight w:val="378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111554D" w14:textId="107B7A7E" w:rsidR="00E7280A" w:rsidRPr="00374E56" w:rsidRDefault="0090254C" w:rsidP="00AA02F8">
            <w:pPr>
              <w:jc w:val="right"/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6196" w:type="dxa"/>
            <w:gridSpan w:val="3"/>
            <w:shd w:val="clear" w:color="auto" w:fill="auto"/>
            <w:vAlign w:val="center"/>
          </w:tcPr>
          <w:p w14:paraId="51024868" w14:textId="77777777" w:rsidR="00E7280A" w:rsidRPr="00374E56" w:rsidRDefault="00E7280A" w:rsidP="00AA02F8">
            <w:pPr>
              <w:jc w:val="right"/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 w:cs="Calibri"/>
                <w:b/>
                <w:sz w:val="20"/>
                <w:szCs w:val="20"/>
              </w:rPr>
              <w:t>Łączna wartość netto :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14:paraId="5FA0AB06" w14:textId="622AFF8C" w:rsidR="00E7280A" w:rsidRPr="00374E56" w:rsidRDefault="00E7280A" w:rsidP="0090254C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374E56">
              <w:rPr>
                <w:rFonts w:ascii="Calibri" w:eastAsia="MS Mincho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31CDFEF0" w14:textId="77777777" w:rsidR="00E7280A" w:rsidRPr="00374E56" w:rsidRDefault="00E7280A" w:rsidP="00AA02F8">
            <w:pPr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 w:cs="Calibri"/>
                <w:b/>
                <w:sz w:val="20"/>
                <w:szCs w:val="20"/>
              </w:rPr>
              <w:t>Łączna wartość brutto:</w:t>
            </w:r>
          </w:p>
        </w:tc>
        <w:tc>
          <w:tcPr>
            <w:tcW w:w="1799" w:type="dxa"/>
            <w:shd w:val="clear" w:color="auto" w:fill="auto"/>
          </w:tcPr>
          <w:p w14:paraId="46BA1D65" w14:textId="5EDE47F5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14:paraId="6D068E38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00E8C820" w14:textId="77777777" w:rsidR="00E7280A" w:rsidRPr="005D780C" w:rsidRDefault="00E7280A" w:rsidP="00E7280A">
      <w:pPr>
        <w:rPr>
          <w:sz w:val="22"/>
          <w:szCs w:val="22"/>
        </w:rPr>
      </w:pPr>
    </w:p>
    <w:p w14:paraId="6F5668C9" w14:textId="77777777" w:rsidR="00883964" w:rsidRPr="00675542" w:rsidRDefault="00883964" w:rsidP="00883964">
      <w:pPr>
        <w:pageBreakBefore/>
        <w:jc w:val="right"/>
        <w:rPr>
          <w:rFonts w:ascii="Calibri" w:hAnsi="Calibri" w:cs="Calibri"/>
          <w:sz w:val="20"/>
          <w:szCs w:val="20"/>
          <w:lang w:eastAsia="ar-SA"/>
        </w:rPr>
      </w:pPr>
      <w:bookmarkStart w:id="1" w:name="_Hlk184121733"/>
      <w:r>
        <w:rPr>
          <w:rFonts w:ascii="Calibri" w:hAnsi="Calibri" w:cs="Calibri"/>
          <w:sz w:val="20"/>
          <w:szCs w:val="20"/>
          <w:lang w:eastAsia="ar-SA"/>
        </w:rPr>
        <w:lastRenderedPageBreak/>
        <w:t>Załącznik nr 2</w:t>
      </w:r>
      <w:r w:rsidRPr="00675542">
        <w:rPr>
          <w:rFonts w:ascii="Calibri" w:hAnsi="Calibri" w:cs="Calibri"/>
          <w:sz w:val="20"/>
          <w:szCs w:val="20"/>
          <w:lang w:eastAsia="ar-SA"/>
        </w:rPr>
        <w:t xml:space="preserve"> do SWZ</w:t>
      </w:r>
    </w:p>
    <w:p w14:paraId="60FEE8B8" w14:textId="04761FFF" w:rsidR="00883964" w:rsidRPr="00675542" w:rsidRDefault="00883964" w:rsidP="00883964">
      <w:pPr>
        <w:suppressAutoHyphens/>
        <w:jc w:val="right"/>
        <w:rPr>
          <w:rFonts w:ascii="Calibri" w:hAnsi="Calibri" w:cs="Calibri"/>
          <w:sz w:val="20"/>
          <w:szCs w:val="20"/>
          <w:lang w:eastAsia="ar-SA"/>
        </w:rPr>
      </w:pPr>
      <w:r w:rsidRPr="00675542">
        <w:rPr>
          <w:rFonts w:ascii="Calibri" w:hAnsi="Calibri" w:cs="Calibri"/>
          <w:sz w:val="20"/>
          <w:szCs w:val="20"/>
          <w:lang w:eastAsia="ar-SA"/>
        </w:rPr>
        <w:t>DZP</w:t>
      </w:r>
      <w:r>
        <w:rPr>
          <w:rFonts w:ascii="Calibri" w:hAnsi="Calibri" w:cs="Calibri"/>
          <w:sz w:val="20"/>
          <w:szCs w:val="20"/>
          <w:lang w:eastAsia="ar-SA"/>
        </w:rPr>
        <w:t>/</w:t>
      </w:r>
      <w:r w:rsidR="0090254C">
        <w:rPr>
          <w:rFonts w:ascii="Calibri" w:hAnsi="Calibri" w:cs="Calibri"/>
          <w:sz w:val="20"/>
          <w:szCs w:val="20"/>
          <w:lang w:eastAsia="ar-SA"/>
        </w:rPr>
        <w:t>94</w:t>
      </w:r>
      <w:r>
        <w:rPr>
          <w:rFonts w:ascii="Calibri" w:hAnsi="Calibri" w:cs="Calibri"/>
          <w:sz w:val="20"/>
          <w:szCs w:val="20"/>
          <w:lang w:eastAsia="ar-SA"/>
        </w:rPr>
        <w:t>/202</w:t>
      </w:r>
      <w:r w:rsidR="0090254C">
        <w:rPr>
          <w:rFonts w:ascii="Calibri" w:hAnsi="Calibri" w:cs="Calibri"/>
          <w:sz w:val="20"/>
          <w:szCs w:val="20"/>
          <w:lang w:eastAsia="ar-SA"/>
        </w:rPr>
        <w:t>4</w:t>
      </w:r>
    </w:p>
    <w:bookmarkEnd w:id="1"/>
    <w:p w14:paraId="428EA285" w14:textId="77777777" w:rsidR="00E7280A" w:rsidRPr="00374E56" w:rsidRDefault="00E7280A" w:rsidP="00E7280A">
      <w:pPr>
        <w:rPr>
          <w:rFonts w:ascii="Calibri" w:hAnsi="Calibri" w:cs="Calibri"/>
          <w:sz w:val="20"/>
          <w:szCs w:val="20"/>
        </w:rPr>
      </w:pPr>
      <w:r w:rsidRPr="00374E56">
        <w:rPr>
          <w:rFonts w:ascii="Calibri" w:hAnsi="Calibri" w:cs="Calibri"/>
          <w:sz w:val="20"/>
          <w:szCs w:val="20"/>
        </w:rPr>
        <w:t>…………………………………</w:t>
      </w:r>
    </w:p>
    <w:p w14:paraId="74FD90C5" w14:textId="77777777" w:rsidR="00E7280A" w:rsidRPr="005D780C" w:rsidRDefault="00E7280A" w:rsidP="00E7280A">
      <w:pPr>
        <w:rPr>
          <w:rFonts w:eastAsia="Calibri"/>
          <w:spacing w:val="2"/>
          <w:sz w:val="22"/>
          <w:szCs w:val="22"/>
          <w:lang w:eastAsia="en-US"/>
        </w:rPr>
      </w:pPr>
      <w:r w:rsidRPr="00374E56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</w:t>
      </w:r>
      <w:r w:rsidRPr="005D780C">
        <w:rPr>
          <w:rFonts w:eastAsia="Calibri"/>
          <w:spacing w:val="2"/>
          <w:sz w:val="22"/>
          <w:szCs w:val="22"/>
          <w:lang w:eastAsia="en-US"/>
        </w:rPr>
        <w:t xml:space="preserve"> </w:t>
      </w:r>
      <w:r w:rsidRPr="005D780C">
        <w:rPr>
          <w:rFonts w:eastAsia="Calibri"/>
          <w:spacing w:val="2"/>
          <w:sz w:val="22"/>
          <w:szCs w:val="22"/>
          <w:lang w:eastAsia="en-US"/>
        </w:rPr>
        <w:tab/>
        <w:t xml:space="preserve">                                             </w:t>
      </w:r>
    </w:p>
    <w:p w14:paraId="45B86FCC" w14:textId="34BF570E" w:rsidR="00E7280A" w:rsidRPr="00A309CA" w:rsidRDefault="00E7280A" w:rsidP="00A309CA">
      <w:pPr>
        <w:ind w:left="4956" w:firstLine="708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2</w:t>
      </w:r>
    </w:p>
    <w:tbl>
      <w:tblPr>
        <w:tblW w:w="152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011"/>
        <w:gridCol w:w="1143"/>
        <w:gridCol w:w="1042"/>
        <w:gridCol w:w="15"/>
        <w:gridCol w:w="1514"/>
        <w:gridCol w:w="972"/>
        <w:gridCol w:w="1294"/>
        <w:gridCol w:w="1799"/>
        <w:gridCol w:w="1315"/>
        <w:gridCol w:w="1611"/>
      </w:tblGrid>
      <w:tr w:rsidR="00E7280A" w:rsidRPr="005D780C" w14:paraId="7C2A8475" w14:textId="77777777" w:rsidTr="00AA02F8">
        <w:tc>
          <w:tcPr>
            <w:tcW w:w="517" w:type="dxa"/>
            <w:shd w:val="clear" w:color="auto" w:fill="auto"/>
            <w:vAlign w:val="center"/>
          </w:tcPr>
          <w:p w14:paraId="4FA5B71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bookmarkStart w:id="2" w:name="_Hlk28594606"/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236D6F8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85C7226" w14:textId="6BD82103" w:rsidR="00E7280A" w:rsidRPr="00374E56" w:rsidRDefault="00FE4655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4D93E90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E60A25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1C40BEC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AE44DC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387E76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C5A28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BF9DB4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B5E2DC0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770DFB5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6E70E5BD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5D780C" w14:paraId="60D1294F" w14:textId="77777777" w:rsidTr="00AA02F8">
        <w:tc>
          <w:tcPr>
            <w:tcW w:w="517" w:type="dxa"/>
            <w:shd w:val="clear" w:color="auto" w:fill="auto"/>
          </w:tcPr>
          <w:p w14:paraId="0628860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5BA96D7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0DD9424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62D1562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13E3936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1C9B945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17969BF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07EAC5E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54B5E61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612" w:type="dxa"/>
            <w:shd w:val="clear" w:color="auto" w:fill="auto"/>
          </w:tcPr>
          <w:p w14:paraId="6149A1C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3364F08B" w14:textId="77777777" w:rsidTr="00B82174">
        <w:trPr>
          <w:trHeight w:val="344"/>
        </w:trPr>
        <w:tc>
          <w:tcPr>
            <w:tcW w:w="517" w:type="dxa"/>
            <w:shd w:val="clear" w:color="auto" w:fill="auto"/>
            <w:vAlign w:val="center"/>
          </w:tcPr>
          <w:p w14:paraId="532AB4DB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28692AC0" w14:textId="77777777" w:rsidR="00172BB3" w:rsidRPr="00374E56" w:rsidRDefault="00172BB3" w:rsidP="00CA7C6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E56">
              <w:rPr>
                <w:rFonts w:ascii="Calibri" w:hAnsi="Calibri"/>
                <w:b/>
                <w:bCs/>
                <w:sz w:val="20"/>
                <w:szCs w:val="20"/>
              </w:rPr>
              <w:t>Cewniki diagnostyczne do koronarografii</w:t>
            </w:r>
          </w:p>
          <w:p w14:paraId="6599BE85" w14:textId="77777777" w:rsidR="00172BB3" w:rsidRPr="00374E56" w:rsidRDefault="00172BB3" w:rsidP="00CA7C6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62EEC0D" w14:textId="77777777" w:rsidR="00172BB3" w:rsidRPr="00374E56" w:rsidRDefault="00172BB3" w:rsidP="00CA7C6E">
            <w:pPr>
              <w:autoSpaceDE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E56">
              <w:rPr>
                <w:rFonts w:ascii="Calibri" w:hAnsi="Calibri"/>
                <w:b/>
                <w:bCs/>
                <w:sz w:val="20"/>
                <w:szCs w:val="20"/>
              </w:rPr>
              <w:t>Parametry graniczne odcinaj</w:t>
            </w:r>
            <w:r w:rsidRPr="00374E56">
              <w:rPr>
                <w:rFonts w:ascii="Calibri" w:hAnsi="Calibri"/>
                <w:sz w:val="20"/>
                <w:szCs w:val="20"/>
              </w:rPr>
              <w:t>ą</w:t>
            </w:r>
            <w:r w:rsidRPr="00374E56">
              <w:rPr>
                <w:rFonts w:ascii="Calibri" w:hAnsi="Calibri"/>
                <w:b/>
                <w:bCs/>
                <w:sz w:val="20"/>
                <w:szCs w:val="20"/>
              </w:rPr>
              <w:t>ce:</w:t>
            </w:r>
          </w:p>
          <w:tbl>
            <w:tblPr>
              <w:tblW w:w="5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CA7C6E" w14:paraId="4880836A" w14:textId="77777777" w:rsidTr="00DB5B74">
              <w:trPr>
                <w:trHeight w:val="528"/>
              </w:trPr>
              <w:tc>
                <w:tcPr>
                  <w:tcW w:w="5140" w:type="dxa"/>
                  <w:shd w:val="clear" w:color="auto" w:fill="auto"/>
                  <w:vAlign w:val="bottom"/>
                  <w:hideMark/>
                </w:tcPr>
                <w:p w14:paraId="3ADC0EC2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cewnik zbrojony na całej długości, </w:t>
                  </w:r>
                </w:p>
                <w:p w14:paraId="253A4BF4" w14:textId="3C4EECB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dobrze widoczny w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skopii</w:t>
                  </w:r>
                  <w:proofErr w:type="spellEnd"/>
                </w:p>
              </w:tc>
            </w:tr>
            <w:tr w:rsidR="00CA7C6E" w14:paraId="46044CFE" w14:textId="77777777" w:rsidTr="00DB5B74">
              <w:trPr>
                <w:trHeight w:val="1290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hideMark/>
                </w:tcPr>
                <w:p w14:paraId="511F931B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Cewniki posiadają atraumatyczny, </w:t>
                  </w:r>
                </w:p>
                <w:p w14:paraId="226CD8E6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niezbrojony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 długości 2 cm. </w:t>
                  </w:r>
                </w:p>
                <w:p w14:paraId="09407BE6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Dodatkowo cewniki w rozmiarze 6 F </w:t>
                  </w:r>
                </w:p>
                <w:p w14:paraId="6A3B4B9E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posiadają zewnętrzną powłokę </w:t>
                  </w:r>
                </w:p>
                <w:p w14:paraId="0A70FFE2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Hydro-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Dynamic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minimalizującą </w:t>
                  </w:r>
                </w:p>
                <w:p w14:paraId="1D1C6C70" w14:textId="7FD0DB10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traumatyzację </w:t>
                  </w:r>
                </w:p>
                <w:p w14:paraId="053E670F" w14:textId="09DDCD5F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naczyń i ryzyko skurczu.</w:t>
                  </w:r>
                </w:p>
              </w:tc>
            </w:tr>
            <w:tr w:rsidR="00CA7C6E" w14:paraId="6343C9AA" w14:textId="77777777" w:rsidTr="00DB5B74">
              <w:trPr>
                <w:trHeight w:val="600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10FCB7D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Cewniki posiadają opcjonalnie </w:t>
                  </w:r>
                </w:p>
                <w:p w14:paraId="59CA8339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otwory boczne w krzywiznach</w:t>
                  </w:r>
                </w:p>
                <w:p w14:paraId="2E0A7C00" w14:textId="15FE59DF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Sones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Multipurpose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CA7C6E" w14:paraId="1DD136CC" w14:textId="77777777" w:rsidTr="00DB5B74">
              <w:trPr>
                <w:trHeight w:val="1848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E12600E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Duży wybór krzywizn wieńcowych,</w:t>
                  </w:r>
                </w:p>
                <w:p w14:paraId="39248E3D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 tym krzywizny dedykowane do dostępu promieniowego, krzywizny do</w:t>
                  </w:r>
                </w:p>
                <w:p w14:paraId="4546DB29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cewnikowania by-passów, możliwość </w:t>
                  </w:r>
                </w:p>
                <w:p w14:paraId="016496E5" w14:textId="2C153960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wykonania jednym cewnikiem diagnostyki </w:t>
                  </w:r>
                </w:p>
                <w:p w14:paraId="5CBAEF77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prawej i lewej tętnicy wieńcowej przez </w:t>
                  </w:r>
                </w:p>
                <w:p w14:paraId="3A9C6B68" w14:textId="4A529214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prawy/lewy dostęp promieniowy</w:t>
                  </w:r>
                </w:p>
              </w:tc>
            </w:tr>
            <w:tr w:rsidR="00CA7C6E" w14:paraId="0E60217C" w14:textId="77777777" w:rsidTr="00DB5B74">
              <w:trPr>
                <w:trHeight w:val="528"/>
              </w:trPr>
              <w:tc>
                <w:tcPr>
                  <w:tcW w:w="5140" w:type="dxa"/>
                  <w:shd w:val="clear" w:color="auto" w:fill="auto"/>
                  <w:vAlign w:val="bottom"/>
                  <w:hideMark/>
                </w:tcPr>
                <w:p w14:paraId="3BE95C04" w14:textId="77777777" w:rsidR="00DB5B74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dostępne długości 130 cm dla</w:t>
                  </w:r>
                </w:p>
                <w:p w14:paraId="7E2FE48E" w14:textId="0AFD8BD0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krzywizn typu JL4 oraz JR4 i PIGTAIL</w:t>
                  </w:r>
                </w:p>
              </w:tc>
            </w:tr>
            <w:tr w:rsidR="00CA7C6E" w14:paraId="7E6ED008" w14:textId="77777777" w:rsidTr="00DB5B74">
              <w:trPr>
                <w:trHeight w:val="1056"/>
              </w:trPr>
              <w:tc>
                <w:tcPr>
                  <w:tcW w:w="5140" w:type="dxa"/>
                  <w:shd w:val="clear" w:color="auto" w:fill="auto"/>
                  <w:vAlign w:val="bottom"/>
                  <w:hideMark/>
                </w:tcPr>
                <w:p w14:paraId="29C30C09" w14:textId="44D264A0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5 French: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Średnica zewnętrzna </w:t>
                  </w:r>
                  <w:r w:rsidR="002F16DC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</w:p>
                <w:p w14:paraId="67FFFF5E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0,065"/ 1,65 mm; Średnica wewnętrzna</w:t>
                  </w:r>
                </w:p>
                <w:p w14:paraId="5C757D0C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- 0,050"/ 1,27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mm;Średnica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- 0,047"/</w:t>
                  </w:r>
                </w:p>
                <w:p w14:paraId="33FD6FED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1,18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mm;Przepływ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- 26,06 ml/s; Max. </w:t>
                  </w:r>
                </w:p>
                <w:p w14:paraId="18F15C4E" w14:textId="224B0B4E" w:rsidR="00CA7C6E" w:rsidRDefault="00CA7C6E" w:rsidP="002F16D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ciśnienie - 1200 psi</w:t>
                  </w:r>
                </w:p>
              </w:tc>
            </w:tr>
            <w:tr w:rsidR="00CA7C6E" w14:paraId="514584EF" w14:textId="77777777" w:rsidTr="00DB5B74">
              <w:trPr>
                <w:trHeight w:val="1056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50D150D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6 French: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Średnica zewnętrzna - 0,079"/ </w:t>
                  </w:r>
                </w:p>
                <w:p w14:paraId="4EE6E415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2,00 mm; Średnica wewnętrzna - 0,057"/ </w:t>
                  </w:r>
                </w:p>
                <w:p w14:paraId="591A0996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1,44 mm; Średnica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- 0,057"/ 1,44 mm; </w:t>
                  </w:r>
                </w:p>
                <w:p w14:paraId="1D967FDC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Przepływ - 36,46 ml/s; Max. ciśnienie   -</w:t>
                  </w:r>
                </w:p>
                <w:p w14:paraId="7C2FCFD8" w14:textId="56EEAE03" w:rsidR="00CA7C6E" w:rsidRDefault="00CA7C6E" w:rsidP="002F16D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 psi</w:t>
                  </w:r>
                </w:p>
              </w:tc>
            </w:tr>
          </w:tbl>
          <w:p w14:paraId="1C1E54FE" w14:textId="5D1FBA48" w:rsidR="00E7280A" w:rsidRPr="005D780C" w:rsidRDefault="00E7280A" w:rsidP="00CA7C6E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2AF4FC4" w14:textId="0A56FDFD" w:rsidR="00E7280A" w:rsidRPr="005D780C" w:rsidRDefault="00512074" w:rsidP="00B82174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  <w:r w:rsidR="00360C4D">
              <w:rPr>
                <w:bCs/>
                <w:sz w:val="22"/>
                <w:szCs w:val="22"/>
              </w:rPr>
              <w:t>00</w:t>
            </w:r>
            <w:r w:rsidR="00B82174">
              <w:rPr>
                <w:bCs/>
                <w:sz w:val="22"/>
                <w:szCs w:val="22"/>
              </w:rPr>
              <w:t xml:space="preserve">0 </w:t>
            </w:r>
            <w:r w:rsidR="00E7280A" w:rsidRPr="005D780C">
              <w:rPr>
                <w:bCs/>
                <w:sz w:val="22"/>
                <w:szCs w:val="22"/>
              </w:rPr>
              <w:t>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2A93F496" w14:textId="34DA7B39" w:rsidR="00E7280A" w:rsidRPr="005D780C" w:rsidRDefault="00E7280A" w:rsidP="00B8217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91AE4EE" w14:textId="244A0C41" w:rsidR="00E7280A" w:rsidRPr="005D780C" w:rsidRDefault="00E7280A" w:rsidP="00B8217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7CD280B" w14:textId="47C4CDFD" w:rsidR="00E7280A" w:rsidRPr="005D780C" w:rsidRDefault="00E7280A" w:rsidP="00B8217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48626EE" w14:textId="7697DA2C" w:rsidR="00E7280A" w:rsidRPr="005D780C" w:rsidRDefault="00E7280A" w:rsidP="00B8217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9058BE" w14:textId="52556400" w:rsidR="00E7280A" w:rsidRPr="005D780C" w:rsidRDefault="00E7280A" w:rsidP="00B8217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1A95A85" w14:textId="77777777" w:rsidR="00E7280A" w:rsidRPr="005D780C" w:rsidRDefault="00E7280A" w:rsidP="00B8217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390296EE" w14:textId="7D75B702" w:rsidR="00E7280A" w:rsidRPr="005D780C" w:rsidRDefault="00E7280A" w:rsidP="00B82174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FD4C9F" w:rsidRPr="005D780C" w14:paraId="53D75712" w14:textId="77777777" w:rsidTr="00B82174">
        <w:trPr>
          <w:trHeight w:val="344"/>
        </w:trPr>
        <w:tc>
          <w:tcPr>
            <w:tcW w:w="517" w:type="dxa"/>
            <w:shd w:val="clear" w:color="auto" w:fill="auto"/>
            <w:vAlign w:val="center"/>
          </w:tcPr>
          <w:p w14:paraId="426CD44B" w14:textId="77777777" w:rsidR="00FD4C9F" w:rsidRPr="005D780C" w:rsidRDefault="00FD4C9F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</w:tcPr>
          <w:p w14:paraId="64192C3E" w14:textId="77777777" w:rsidR="00FD4C9F" w:rsidRDefault="00FD4C9F" w:rsidP="00172BB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Cewnik balonowy pokryty lekiem:</w:t>
            </w:r>
          </w:p>
          <w:p w14:paraId="34C32F0D" w14:textId="77777777" w:rsidR="00FD4C9F" w:rsidRDefault="00FD4C9F" w:rsidP="00172BB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EF0C81C" w14:textId="77777777" w:rsidR="00FD4C9F" w:rsidRDefault="00FD4C9F" w:rsidP="00172BB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Parametry graniczne odcinające:</w:t>
            </w:r>
          </w:p>
          <w:tbl>
            <w:tblPr>
              <w:tblW w:w="5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CA7C6E" w14:paraId="476641C0" w14:textId="77777777" w:rsidTr="00CA7C6E">
              <w:trPr>
                <w:trHeight w:val="528"/>
              </w:trPr>
              <w:tc>
                <w:tcPr>
                  <w:tcW w:w="5140" w:type="dxa"/>
                  <w:shd w:val="clear" w:color="auto" w:fill="auto"/>
                  <w:vAlign w:val="bottom"/>
                  <w:hideMark/>
                </w:tcPr>
                <w:p w14:paraId="41BB98A6" w14:textId="77777777" w:rsidR="00B45AB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Cewnik balonowy pokryty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paklitakselem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F3B0CC8" w14:textId="1B8E6B6B" w:rsidR="00CA7C6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bez nośnika polimerowego,</w:t>
                  </w:r>
                </w:p>
              </w:tc>
            </w:tr>
            <w:tr w:rsidR="00CA7C6E" w14:paraId="35D41F7D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8F54E93" w14:textId="77777777" w:rsidR="00CA7C6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Powłoka balonu w technologii 360°;</w:t>
                  </w:r>
                </w:p>
              </w:tc>
            </w:tr>
            <w:tr w:rsidR="00CA7C6E" w14:paraId="264D9337" w14:textId="77777777" w:rsidTr="00CA7C6E">
              <w:trPr>
                <w:trHeight w:val="555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65256B1" w14:textId="77777777" w:rsidR="00B45AB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Pokrycie jednorodne: </w:t>
                  </w:r>
                </w:p>
                <w:p w14:paraId="5BF61A39" w14:textId="77777777" w:rsidR="002F16DC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3-D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Dextran-Paklitaksel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matryca </w:t>
                  </w:r>
                </w:p>
                <w:p w14:paraId="25C8E032" w14:textId="31B3DB70" w:rsidR="00CA7C6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hydrożelowa,</w:t>
                  </w:r>
                </w:p>
              </w:tc>
            </w:tr>
            <w:tr w:rsidR="00CA7C6E" w14:paraId="1664AA59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BE076DF" w14:textId="77777777" w:rsidR="002F16DC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Substancja aktywna: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Paklitaksel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min </w:t>
                  </w:r>
                </w:p>
                <w:p w14:paraId="09156F8A" w14:textId="0B58E1F0" w:rsidR="00CA7C6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2,2µg/mm2,</w:t>
                  </w:r>
                </w:p>
              </w:tc>
            </w:tr>
            <w:tr w:rsidR="00CA7C6E" w14:paraId="0CF2DC57" w14:textId="77777777" w:rsidTr="00CA7C6E">
              <w:trPr>
                <w:trHeight w:val="330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7B25E3F" w14:textId="77777777" w:rsidR="00B45AB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Długości (7):</w:t>
                  </w:r>
                </w:p>
                <w:p w14:paraId="2EE7C810" w14:textId="7F3CB9D7" w:rsidR="00CA7C6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10-13-15-20-25-30-40 mm,</w:t>
                  </w:r>
                </w:p>
              </w:tc>
            </w:tr>
            <w:tr w:rsidR="00CA7C6E" w14:paraId="62A34481" w14:textId="77777777" w:rsidTr="00CA7C6E">
              <w:trPr>
                <w:trHeight w:val="528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700A813" w14:textId="77777777" w:rsidR="00B45AB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Średnice (8): </w:t>
                  </w:r>
                </w:p>
                <w:p w14:paraId="513A6B3B" w14:textId="77777777" w:rsidR="002F16DC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1.5-2.00-2.25-2.50-2,75-3.00-3.50-4.00 </w:t>
                  </w:r>
                </w:p>
                <w:p w14:paraId="5BFBB6DE" w14:textId="1D3D3C2E" w:rsidR="00CA7C6E" w:rsidRDefault="00CA7C6E" w:rsidP="00B45A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mm,</w:t>
                  </w:r>
                </w:p>
              </w:tc>
            </w:tr>
            <w:tr w:rsidR="00CA7C6E" w14:paraId="75589651" w14:textId="77777777" w:rsidTr="00CA7C6E">
              <w:trPr>
                <w:trHeight w:val="528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64F8848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Cewnik balonowy elastyczny, </w:t>
                  </w:r>
                </w:p>
                <w:p w14:paraId="7C5E7E91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niskoprofilowy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wykonany w technologii </w:t>
                  </w:r>
                </w:p>
                <w:p w14:paraId="2C87EB3F" w14:textId="142C239A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Vortex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</w:tr>
            <w:tr w:rsidR="00CA7C6E" w14:paraId="2049004F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28B97BC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Ciśnienie NP: 6atm/bar,</w:t>
                  </w:r>
                </w:p>
              </w:tc>
            </w:tr>
            <w:tr w:rsidR="00CA7C6E" w14:paraId="57CD3ADE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B9D9797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Ciśnienie RBP: 14atm/bar,</w:t>
                  </w:r>
                </w:p>
              </w:tc>
            </w:tr>
            <w:tr w:rsidR="00CA7C6E" w14:paraId="11A72AC7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7584DA2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Końcówka balonu elastyczna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 0.017</w:t>
                  </w:r>
                </w:p>
              </w:tc>
            </w:tr>
            <w:tr w:rsidR="00CA7C6E" w14:paraId="66C794C9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520CF8F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Shaft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proksymalny:  2,2F,</w:t>
                  </w:r>
                </w:p>
              </w:tc>
            </w:tr>
            <w:tr w:rsidR="00CA7C6E" w14:paraId="56429F89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1A3DC2F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Shaft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dystalny: 2,6F,</w:t>
                  </w:r>
                </w:p>
              </w:tc>
            </w:tr>
            <w:tr w:rsidR="00CA7C6E" w14:paraId="75DAC0A7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4EF27E8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Długość użytkowa cewnika min 135cm,</w:t>
                  </w:r>
                </w:p>
              </w:tc>
            </w:tr>
            <w:tr w:rsidR="00CA7C6E" w14:paraId="61249BA4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41DAA8C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Profil balonu dla Ø3mm &lt;1mm,</w:t>
                  </w:r>
                </w:p>
              </w:tc>
            </w:tr>
            <w:tr w:rsidR="00CA7C6E" w14:paraId="7B855332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473DA2A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Materiał balonu : Nylon 3-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foldowy</w:t>
                  </w:r>
                  <w:proofErr w:type="spellEnd"/>
                </w:p>
              </w:tc>
            </w:tr>
            <w:tr w:rsidR="00CA7C6E" w14:paraId="552CE256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4D5B27B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Cewnik balonowy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półpodatny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typu RX,</w:t>
                  </w:r>
                </w:p>
              </w:tc>
            </w:tr>
            <w:tr w:rsidR="00CA7C6E" w14:paraId="69BC8DB3" w14:textId="77777777" w:rsidTr="00CA7C6E">
              <w:trPr>
                <w:trHeight w:val="264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5F3EC49" w14:textId="77777777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Cewnik prowadzący 5F, prowadnik 0,014”</w:t>
                  </w:r>
                </w:p>
              </w:tc>
            </w:tr>
            <w:tr w:rsidR="00CA7C6E" w14:paraId="4BA48065" w14:textId="77777777" w:rsidTr="00CA7C6E">
              <w:trPr>
                <w:trHeight w:val="792"/>
              </w:trPr>
              <w:tc>
                <w:tcPr>
                  <w:tcW w:w="5140" w:type="dxa"/>
                  <w:shd w:val="clear" w:color="auto" w:fill="auto"/>
                  <w:vAlign w:val="bottom"/>
                  <w:hideMark/>
                </w:tcPr>
                <w:p w14:paraId="0A7C5F75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TDM ( Target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Deposition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Modus)-</w:t>
                  </w:r>
                </w:p>
                <w:p w14:paraId="5F18A79B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lek jest uwalniany tylko przy </w:t>
                  </w:r>
                </w:p>
                <w:p w14:paraId="4C0AA11A" w14:textId="77777777" w:rsidR="002F16DC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wyższym ciśnieniu i kontakcie ze </w:t>
                  </w:r>
                </w:p>
                <w:p w14:paraId="0194FC6D" w14:textId="4FE2D4CD" w:rsidR="00CA7C6E" w:rsidRDefault="00CA7C6E" w:rsidP="002F16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ścianą naczynia,</w:t>
                  </w:r>
                </w:p>
              </w:tc>
            </w:tr>
            <w:tr w:rsidR="00CA7C6E" w14:paraId="705F816E" w14:textId="77777777" w:rsidTr="00CA7C6E">
              <w:trPr>
                <w:trHeight w:val="792"/>
              </w:trPr>
              <w:tc>
                <w:tcPr>
                  <w:tcW w:w="51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1B2BAD4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Long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Lasting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EFFECT- stężenie leku w </w:t>
                  </w:r>
                </w:p>
                <w:p w14:paraId="1D7F19A1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ścianie naczynia utrzymuje się przez </w:t>
                  </w:r>
                </w:p>
                <w:p w14:paraId="15A54C13" w14:textId="77777777" w:rsidR="002F16DC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kilka tygodni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intima,media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adventitia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); </w:t>
                  </w:r>
                </w:p>
                <w:p w14:paraId="00DE6F46" w14:textId="3006F301" w:rsidR="00CA7C6E" w:rsidRDefault="00CA7C6E" w:rsidP="00CA7C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60 dni</w:t>
                  </w:r>
                </w:p>
              </w:tc>
            </w:tr>
          </w:tbl>
          <w:p w14:paraId="706EECF6" w14:textId="3ABF7BF0" w:rsidR="00FD4C9F" w:rsidRPr="00374E56" w:rsidRDefault="00FD4C9F" w:rsidP="00CA7C6E">
            <w:pPr>
              <w:pStyle w:val="Akapitzlist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A858749" w14:textId="2B9CFE19" w:rsidR="00FD4C9F" w:rsidRDefault="00CA7C6E" w:rsidP="00AA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  <w:r w:rsidR="00FD4C9F">
              <w:rPr>
                <w:bCs/>
                <w:sz w:val="22"/>
                <w:szCs w:val="22"/>
              </w:rPr>
              <w:t>0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1FA3E758" w14:textId="3DA0E28D" w:rsidR="00FD4C9F" w:rsidRPr="005D780C" w:rsidRDefault="00FD4C9F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DEEDD0E" w14:textId="56D4010A" w:rsidR="00FD4C9F" w:rsidRPr="005D780C" w:rsidRDefault="00FD4C9F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A343DD" w14:textId="1E38AEE8" w:rsidR="00FD4C9F" w:rsidRPr="005D780C" w:rsidRDefault="00FD4C9F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56F7723" w14:textId="6436FE4A" w:rsidR="00FD4C9F" w:rsidRPr="005D780C" w:rsidRDefault="00FD4C9F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3A4B51" w14:textId="5A64CBAB" w:rsidR="00FD4C9F" w:rsidRPr="005D780C" w:rsidRDefault="00FD4C9F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7680E7C" w14:textId="77777777" w:rsidR="00FD4C9F" w:rsidRPr="005D780C" w:rsidRDefault="00FD4C9F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5E007D64" w14:textId="7D808AE7" w:rsidR="00FD4C9F" w:rsidRPr="005D780C" w:rsidRDefault="00FD4C9F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7C5835" w:rsidRPr="005D780C" w14:paraId="6E4A4FB8" w14:textId="77777777" w:rsidTr="00B45ABE">
        <w:trPr>
          <w:trHeight w:val="344"/>
        </w:trPr>
        <w:tc>
          <w:tcPr>
            <w:tcW w:w="517" w:type="dxa"/>
            <w:shd w:val="clear" w:color="auto" w:fill="auto"/>
            <w:vAlign w:val="center"/>
          </w:tcPr>
          <w:p w14:paraId="64A89934" w14:textId="1EBAC5E4" w:rsidR="007C5835" w:rsidRDefault="007C5835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auto"/>
          </w:tcPr>
          <w:p w14:paraId="33E140BA" w14:textId="77777777" w:rsidR="007C5835" w:rsidRPr="007C5835" w:rsidRDefault="007C5835" w:rsidP="007C583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w w:val="105"/>
                <w:sz w:val="22"/>
                <w:szCs w:val="22"/>
              </w:rPr>
            </w:pPr>
            <w:r w:rsidRPr="007C5835">
              <w:rPr>
                <w:rFonts w:eastAsia="Calibri"/>
                <w:b/>
                <w:w w:val="105"/>
                <w:sz w:val="22"/>
                <w:szCs w:val="22"/>
              </w:rPr>
              <w:t>Pętla do usuwania ciał obcych z tętnic</w:t>
            </w:r>
          </w:p>
          <w:tbl>
            <w:tblPr>
              <w:tblW w:w="5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CA7C6E" w14:paraId="2B26F357" w14:textId="77777777" w:rsidTr="00CA7C6E">
              <w:trPr>
                <w:trHeight w:val="264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7DD7BB97" w14:textId="77777777" w:rsidR="002F16DC" w:rsidRDefault="00CA7C6E" w:rsidP="00CA7C6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Pętla typu „gęsiej szyjki” do usuwania ciał </w:t>
                  </w:r>
                </w:p>
                <w:p w14:paraId="3E7860D0" w14:textId="01643F29" w:rsidR="00CA7C6E" w:rsidRDefault="00CA7C6E" w:rsidP="00CA7C6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obcych</w:t>
                  </w:r>
                </w:p>
              </w:tc>
            </w:tr>
            <w:tr w:rsidR="00CA7C6E" w14:paraId="38BDA569" w14:textId="77777777" w:rsidTr="00CA7C6E">
              <w:trPr>
                <w:trHeight w:val="264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5B4016C0" w14:textId="77777777" w:rsidR="002F16DC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możliwość atraumatycznego wprowadzenia </w:t>
                  </w:r>
                </w:p>
                <w:p w14:paraId="10521A0A" w14:textId="58449CCC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 tętnicy</w:t>
                  </w:r>
                </w:p>
              </w:tc>
            </w:tr>
            <w:tr w:rsidR="00CA7C6E" w14:paraId="5A9E836B" w14:textId="77777777" w:rsidTr="00CA7C6E">
              <w:trPr>
                <w:trHeight w:val="528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05BC236C" w14:textId="77777777" w:rsidR="002F16DC" w:rsidRDefault="00CA7C6E" w:rsidP="00CA7C6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a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traumatyczna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nitinolowa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pętla zagięta pod </w:t>
                  </w:r>
                </w:p>
                <w:p w14:paraId="5E7F7453" w14:textId="44B59905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kątem 90 stopni, z pozłacanym wolframem</w:t>
                  </w:r>
                </w:p>
              </w:tc>
            </w:tr>
            <w:tr w:rsidR="00CA7C6E" w14:paraId="2C99BC09" w14:textId="77777777" w:rsidTr="00CA7C6E">
              <w:trPr>
                <w:trHeight w:val="264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0E2495F6" w14:textId="77777777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rozmiar koszulki 4-5 F</w:t>
                  </w:r>
                </w:p>
              </w:tc>
            </w:tr>
            <w:tr w:rsidR="00CA7C6E" w14:paraId="505DE899" w14:textId="77777777" w:rsidTr="00CA7C6E">
              <w:trPr>
                <w:trHeight w:val="564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3F1D2B2E" w14:textId="77777777" w:rsidR="002F16DC" w:rsidRDefault="00CA7C6E" w:rsidP="00CA7C6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W komplecie: jeden cewnik, jeden </w:t>
                  </w:r>
                </w:p>
                <w:p w14:paraId="20CF6B8E" w14:textId="1DA7881B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introduktor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i jeden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torquer</w:t>
                  </w:r>
                  <w:proofErr w:type="spellEnd"/>
                </w:p>
              </w:tc>
            </w:tr>
            <w:tr w:rsidR="00CA7C6E" w14:paraId="4CCED239" w14:textId="77777777" w:rsidTr="00CA7C6E">
              <w:trPr>
                <w:trHeight w:val="264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0C7DCC82" w14:textId="77777777" w:rsidR="002F16DC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rozmiary 5 – 35 mm (co najmniej 7 </w:t>
                  </w:r>
                </w:p>
                <w:p w14:paraId="3DB11065" w14:textId="5D0E6677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rozmiarów)</w:t>
                  </w:r>
                </w:p>
              </w:tc>
            </w:tr>
            <w:tr w:rsidR="00CA7C6E" w14:paraId="4F92FB58" w14:textId="77777777" w:rsidTr="00CA7C6E">
              <w:trPr>
                <w:trHeight w:val="276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203B7F7C" w14:textId="77777777" w:rsidR="002F16DC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długość pętli 125 cm , długość </w:t>
                  </w:r>
                  <w:proofErr w:type="spellStart"/>
                  <w:r>
                    <w:rPr>
                      <w:sz w:val="20"/>
                      <w:szCs w:val="20"/>
                    </w:rPr>
                    <w:t>introducera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3563C540" w14:textId="511B5292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110 cm, </w:t>
                  </w:r>
                </w:p>
              </w:tc>
            </w:tr>
          </w:tbl>
          <w:p w14:paraId="330A3C0E" w14:textId="0ECB08E8" w:rsidR="007C5835" w:rsidRDefault="007C5835" w:rsidP="00CA7C6E">
            <w:pPr>
              <w:pStyle w:val="standard"/>
              <w:spacing w:before="0" w:beforeAutospacing="0" w:after="0" w:afterAutospacing="0"/>
              <w:ind w:left="7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AAEA899" w14:textId="23CCB95A" w:rsidR="007C5835" w:rsidRDefault="007C5835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986C250" w14:textId="01213D87" w:rsidR="007C5835" w:rsidRPr="005D780C" w:rsidRDefault="007C5835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1D92A8B" w14:textId="0E58EAD4" w:rsidR="007C5835" w:rsidRPr="005D780C" w:rsidRDefault="007C5835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341C1CE" w14:textId="2A40B587" w:rsidR="007C5835" w:rsidRPr="005D780C" w:rsidRDefault="007C5835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CB4D53A" w14:textId="66F89D6B" w:rsidR="007C5835" w:rsidRPr="005D780C" w:rsidRDefault="007C5835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64E04B" w14:textId="2F27A77D" w:rsidR="007C5835" w:rsidRPr="005D780C" w:rsidRDefault="007C5835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FD8F5D" w14:textId="77777777" w:rsidR="007C5835" w:rsidRPr="005D780C" w:rsidRDefault="007C5835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5271AEC3" w14:textId="77777777" w:rsidR="007C5835" w:rsidRPr="005D780C" w:rsidRDefault="007C5835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CA7C6E" w:rsidRPr="005D780C" w14:paraId="4F6C236A" w14:textId="77777777" w:rsidTr="00B45ABE">
        <w:trPr>
          <w:trHeight w:val="344"/>
        </w:trPr>
        <w:tc>
          <w:tcPr>
            <w:tcW w:w="517" w:type="dxa"/>
            <w:shd w:val="clear" w:color="auto" w:fill="auto"/>
            <w:vAlign w:val="center"/>
          </w:tcPr>
          <w:p w14:paraId="4E093C59" w14:textId="2ACD5F28" w:rsidR="00CA7C6E" w:rsidRDefault="00CA7C6E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4013" w:type="dxa"/>
            <w:shd w:val="clear" w:color="auto" w:fill="auto"/>
          </w:tcPr>
          <w:tbl>
            <w:tblPr>
              <w:tblW w:w="5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CA7C6E" w14:paraId="52AE6C3A" w14:textId="77777777" w:rsidTr="00CA7C6E">
              <w:trPr>
                <w:trHeight w:val="528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1ABB3669" w14:textId="77777777" w:rsidR="002F16DC" w:rsidRDefault="00CA7C6E" w:rsidP="00CA7C6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Pętla typu „gęsiej szyjki” MICRO </w:t>
                  </w:r>
                </w:p>
                <w:p w14:paraId="07AB537C" w14:textId="259686B9" w:rsidR="00CA7C6E" w:rsidRDefault="00CA7C6E" w:rsidP="00CA7C6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do usuwania ciał obcych</w:t>
                  </w:r>
                </w:p>
              </w:tc>
            </w:tr>
            <w:tr w:rsidR="00CA7C6E" w14:paraId="67FFD7E5" w14:textId="77777777" w:rsidTr="00CA7C6E">
              <w:trPr>
                <w:trHeight w:val="264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2AC5BED3" w14:textId="77777777" w:rsidR="002F16DC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możliwość atraumatycznego wprowadzenia </w:t>
                  </w:r>
                </w:p>
                <w:p w14:paraId="087ABF0C" w14:textId="1B230D66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 tętnicy</w:t>
                  </w:r>
                </w:p>
              </w:tc>
            </w:tr>
            <w:tr w:rsidR="00CA7C6E" w14:paraId="6FB740DC" w14:textId="77777777" w:rsidTr="00CA7C6E">
              <w:trPr>
                <w:trHeight w:val="528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64A8C718" w14:textId="77777777" w:rsidR="002F16DC" w:rsidRDefault="00CA7C6E" w:rsidP="00CA7C6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atraumatyczna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nitinolowa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pętla zagięta pod </w:t>
                  </w:r>
                </w:p>
                <w:p w14:paraId="5D0A504B" w14:textId="7F36640A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kątem 90 stopni, z pozłacanym wolframem</w:t>
                  </w:r>
                </w:p>
              </w:tc>
            </w:tr>
            <w:tr w:rsidR="00CA7C6E" w14:paraId="0A85C5B0" w14:textId="77777777" w:rsidTr="00CA7C6E">
              <w:trPr>
                <w:trHeight w:val="264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64401C2D" w14:textId="77777777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rozmiar koszulki 2.3-3 F</w:t>
                  </w:r>
                </w:p>
              </w:tc>
            </w:tr>
            <w:tr w:rsidR="00CA7C6E" w14:paraId="48034C60" w14:textId="77777777" w:rsidTr="00CA7C6E">
              <w:trPr>
                <w:trHeight w:val="552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02B26C5C" w14:textId="77777777" w:rsidR="002F16DC" w:rsidRDefault="00CA7C6E" w:rsidP="00CA7C6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W komplecie: jeden cewnik, jeden </w:t>
                  </w:r>
                </w:p>
                <w:p w14:paraId="48FDB486" w14:textId="39EAE07A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introduktor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i jeden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torquer</w:t>
                  </w:r>
                  <w:proofErr w:type="spellEnd"/>
                </w:p>
              </w:tc>
            </w:tr>
            <w:tr w:rsidR="00CA7C6E" w14:paraId="2C099D44" w14:textId="77777777" w:rsidTr="00CA7C6E">
              <w:trPr>
                <w:trHeight w:val="276"/>
              </w:trPr>
              <w:tc>
                <w:tcPr>
                  <w:tcW w:w="5140" w:type="dxa"/>
                  <w:shd w:val="clear" w:color="auto" w:fill="auto"/>
                  <w:hideMark/>
                </w:tcPr>
                <w:p w14:paraId="4DA1A5E2" w14:textId="77777777" w:rsidR="002F16DC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długość pętli 175 cm, długość </w:t>
                  </w:r>
                  <w:proofErr w:type="spellStart"/>
                  <w:r>
                    <w:rPr>
                      <w:sz w:val="20"/>
                      <w:szCs w:val="20"/>
                    </w:rPr>
                    <w:t>introducera</w:t>
                  </w:r>
                  <w:proofErr w:type="spellEnd"/>
                </w:p>
                <w:p w14:paraId="4195D498" w14:textId="11F3B634" w:rsidR="00CA7C6E" w:rsidRDefault="00CA7C6E" w:rsidP="00CA7C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150 cm</w:t>
                  </w:r>
                </w:p>
              </w:tc>
            </w:tr>
          </w:tbl>
          <w:p w14:paraId="535D0ADB" w14:textId="77777777" w:rsidR="00CA7C6E" w:rsidRPr="007C5835" w:rsidRDefault="00CA7C6E" w:rsidP="007C583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w w:val="105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3765C4F" w14:textId="17E9679B" w:rsidR="00CA7C6E" w:rsidRDefault="00CA7C6E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45ABE">
              <w:rPr>
                <w:bCs/>
                <w:sz w:val="22"/>
                <w:szCs w:val="22"/>
              </w:rPr>
              <w:t>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EC019FD" w14:textId="2F1CA338" w:rsidR="00CA7C6E" w:rsidRDefault="00CA7C6E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AB1F035" w14:textId="679A6C7C" w:rsidR="00CA7C6E" w:rsidRPr="005D780C" w:rsidRDefault="00CA7C6E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758C6F1" w14:textId="0F80C5C7" w:rsidR="00CA7C6E" w:rsidRPr="005D780C" w:rsidRDefault="00CA7C6E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3D4F367" w14:textId="543A7575" w:rsidR="00CA7C6E" w:rsidRPr="005D780C" w:rsidRDefault="00CA7C6E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8A86D1" w14:textId="02566101" w:rsidR="00CA7C6E" w:rsidRPr="005D780C" w:rsidRDefault="00CA7C6E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C62D5F1" w14:textId="77777777" w:rsidR="00CA7C6E" w:rsidRPr="005D780C" w:rsidRDefault="00CA7C6E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6B66C78" w14:textId="77777777" w:rsidR="00CA7C6E" w:rsidRPr="005D780C" w:rsidRDefault="00CA7C6E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2B712B59" w14:textId="77777777" w:rsidTr="00AA02F8">
        <w:trPr>
          <w:trHeight w:val="378"/>
        </w:trPr>
        <w:tc>
          <w:tcPr>
            <w:tcW w:w="522" w:type="dxa"/>
            <w:shd w:val="clear" w:color="auto" w:fill="auto"/>
            <w:vAlign w:val="center"/>
          </w:tcPr>
          <w:p w14:paraId="07341D0B" w14:textId="77777777" w:rsidR="00E7280A" w:rsidRPr="00374E56" w:rsidRDefault="00E7280A" w:rsidP="00AA02F8">
            <w:pPr>
              <w:jc w:val="right"/>
              <w:rPr>
                <w:rFonts w:ascii="Calibri" w:eastAsia="MS Mincho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14:paraId="754AD7C1" w14:textId="77777777" w:rsidR="00E7280A" w:rsidRPr="00374E56" w:rsidRDefault="00E7280A" w:rsidP="00AA02F8">
            <w:pPr>
              <w:jc w:val="right"/>
              <w:rPr>
                <w:rFonts w:ascii="Calibri" w:eastAsia="MS Mincho" w:hAnsi="Calibri" w:cs="Calibri"/>
                <w:b/>
                <w:color w:val="000000"/>
                <w:sz w:val="20"/>
                <w:szCs w:val="20"/>
              </w:rPr>
            </w:pPr>
            <w:r w:rsidRPr="00374E56">
              <w:rPr>
                <w:rFonts w:ascii="Calibri" w:eastAsia="MS Mincho" w:hAnsi="Calibri" w:cs="Calibri"/>
                <w:b/>
                <w:color w:val="000000"/>
                <w:sz w:val="20"/>
                <w:szCs w:val="20"/>
              </w:rPr>
              <w:t>Łączna wartość netto :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344001F" w14:textId="49413D63" w:rsidR="00E7280A" w:rsidRPr="00374E56" w:rsidRDefault="00E7280A" w:rsidP="00177E66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2C58C96" w14:textId="77777777" w:rsidR="00E7280A" w:rsidRPr="00374E56" w:rsidRDefault="00E7280A" w:rsidP="00AA02F8">
            <w:pPr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 w:cs="Calibri"/>
                <w:b/>
                <w:sz w:val="20"/>
                <w:szCs w:val="20"/>
              </w:rPr>
              <w:t>Łączna wartość brutto:</w:t>
            </w:r>
          </w:p>
        </w:tc>
        <w:tc>
          <w:tcPr>
            <w:tcW w:w="1800" w:type="dxa"/>
            <w:shd w:val="clear" w:color="auto" w:fill="auto"/>
          </w:tcPr>
          <w:p w14:paraId="1FAF42D7" w14:textId="53EB3128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shd w:val="clear" w:color="auto" w:fill="auto"/>
          </w:tcPr>
          <w:p w14:paraId="21A3FEC2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bookmarkEnd w:id="2"/>
    <w:p w14:paraId="2008EC11" w14:textId="577D9BC5" w:rsidR="00E7280A" w:rsidRDefault="00CF329C" w:rsidP="00E7280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Załącznik </w:t>
      </w:r>
      <w:r w:rsidR="00883964">
        <w:rPr>
          <w:rFonts w:ascii="Calibri" w:hAnsi="Calibri" w:cs="Calibri"/>
          <w:sz w:val="20"/>
          <w:szCs w:val="20"/>
        </w:rPr>
        <w:t>nr 2</w:t>
      </w:r>
      <w:r w:rsidR="00E7280A"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08CDC018" w14:textId="1A0F00E8" w:rsidR="00883964" w:rsidRPr="00374E56" w:rsidRDefault="00883964" w:rsidP="00E7280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F16DC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F16DC">
        <w:rPr>
          <w:rFonts w:ascii="Calibri" w:hAnsi="Calibri" w:cs="Calibri"/>
          <w:sz w:val="20"/>
          <w:szCs w:val="20"/>
        </w:rPr>
        <w:t>4</w:t>
      </w:r>
    </w:p>
    <w:p w14:paraId="1154F91B" w14:textId="77777777" w:rsidR="00E7280A" w:rsidRPr="00374E56" w:rsidRDefault="00E7280A" w:rsidP="00E7280A">
      <w:pPr>
        <w:rPr>
          <w:rFonts w:ascii="Calibri" w:hAnsi="Calibri" w:cs="Calibri"/>
          <w:bCs/>
          <w:i/>
          <w:sz w:val="20"/>
          <w:szCs w:val="20"/>
        </w:rPr>
      </w:pPr>
      <w:r w:rsidRPr="00374E56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03E54BBE" w14:textId="77777777" w:rsidR="00E7280A" w:rsidRPr="00374E56" w:rsidRDefault="00E7280A" w:rsidP="00E7280A">
      <w:pPr>
        <w:rPr>
          <w:rFonts w:ascii="Calibri" w:hAnsi="Calibri" w:cs="Calibri"/>
          <w:sz w:val="20"/>
          <w:szCs w:val="20"/>
        </w:rPr>
      </w:pPr>
      <w:r w:rsidRPr="00374E56">
        <w:rPr>
          <w:rFonts w:ascii="Calibri" w:hAnsi="Calibri" w:cs="Calibri"/>
          <w:sz w:val="20"/>
          <w:szCs w:val="20"/>
        </w:rPr>
        <w:t>………………..………………</w:t>
      </w:r>
    </w:p>
    <w:p w14:paraId="5FF2F6F7" w14:textId="563A374E" w:rsidR="00E7280A" w:rsidRPr="00A309CA" w:rsidRDefault="00E7280A" w:rsidP="00A309C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374E56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374E56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26C4AFCB" w14:textId="12689776" w:rsidR="00E7280A" w:rsidRPr="00374E56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3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"/>
        <w:gridCol w:w="4013"/>
        <w:gridCol w:w="1143"/>
        <w:gridCol w:w="1047"/>
        <w:gridCol w:w="10"/>
        <w:gridCol w:w="1514"/>
        <w:gridCol w:w="6"/>
        <w:gridCol w:w="966"/>
        <w:gridCol w:w="1294"/>
        <w:gridCol w:w="1800"/>
        <w:gridCol w:w="1316"/>
        <w:gridCol w:w="1470"/>
      </w:tblGrid>
      <w:tr w:rsidR="00E7280A" w:rsidRPr="00374E56" w14:paraId="3E03C317" w14:textId="77777777" w:rsidTr="00AA02F8">
        <w:tc>
          <w:tcPr>
            <w:tcW w:w="517" w:type="dxa"/>
            <w:gridSpan w:val="2"/>
            <w:shd w:val="clear" w:color="auto" w:fill="auto"/>
            <w:vAlign w:val="center"/>
          </w:tcPr>
          <w:p w14:paraId="6298C64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19FC63B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28A6B54" w14:textId="4AA89895" w:rsidR="00E7280A" w:rsidRPr="00374E56" w:rsidRDefault="00FE4655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1344350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AB4352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2E66F1B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E53618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FD066E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08B25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DAE883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ABE924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7D1BD108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2F2F20A2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70AE265C" w14:textId="77777777" w:rsidTr="00AA02F8">
        <w:tc>
          <w:tcPr>
            <w:tcW w:w="517" w:type="dxa"/>
            <w:gridSpan w:val="2"/>
            <w:shd w:val="clear" w:color="auto" w:fill="auto"/>
          </w:tcPr>
          <w:p w14:paraId="316013D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4DE5C15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02374D8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1EA6C20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7E6DB1D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514DC57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2F9DB0C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4F9301B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55B5409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70" w:type="dxa"/>
            <w:shd w:val="clear" w:color="auto" w:fill="auto"/>
          </w:tcPr>
          <w:p w14:paraId="257ABCE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05AF0DB4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640290F4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517FD275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Okludery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 do zamykania miejsca nakłucia t</w:t>
            </w:r>
            <w:r w:rsidRPr="005D780C">
              <w:rPr>
                <w:sz w:val="22"/>
                <w:szCs w:val="22"/>
              </w:rPr>
              <w:t>ę</w:t>
            </w:r>
            <w:r w:rsidRPr="005D780C">
              <w:rPr>
                <w:b/>
                <w:bCs/>
                <w:sz w:val="22"/>
                <w:szCs w:val="22"/>
              </w:rPr>
              <w:t xml:space="preserve">tnicy udowej </w:t>
            </w:r>
          </w:p>
          <w:p w14:paraId="2FB9A8F9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00942377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1D5CA772" w14:textId="77777777" w:rsidR="007E2B69" w:rsidRPr="007E2B69" w:rsidRDefault="00E7280A" w:rsidP="007E2B69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- </w:t>
            </w:r>
            <w:r w:rsidR="007E2B69" w:rsidRPr="007E2B69">
              <w:rPr>
                <w:sz w:val="22"/>
                <w:szCs w:val="22"/>
              </w:rPr>
              <w:t xml:space="preserve">Zestaw do zamykania tętnic po nakłuciu od 5 – 8Fr </w:t>
            </w:r>
          </w:p>
          <w:p w14:paraId="069078EA" w14:textId="77777777" w:rsidR="007E2B69" w:rsidRPr="007E2B69" w:rsidRDefault="007E2B69" w:rsidP="007E2B69">
            <w:pPr>
              <w:autoSpaceDE w:val="0"/>
              <w:rPr>
                <w:sz w:val="22"/>
                <w:szCs w:val="22"/>
              </w:rPr>
            </w:pPr>
            <w:r w:rsidRPr="007E2B69">
              <w:rPr>
                <w:sz w:val="22"/>
                <w:szCs w:val="22"/>
              </w:rPr>
              <w:t xml:space="preserve">System </w:t>
            </w:r>
            <w:proofErr w:type="spellStart"/>
            <w:r w:rsidRPr="007E2B69">
              <w:rPr>
                <w:sz w:val="22"/>
                <w:szCs w:val="22"/>
              </w:rPr>
              <w:t>biowchłanialny</w:t>
            </w:r>
            <w:proofErr w:type="spellEnd"/>
            <w:r w:rsidRPr="007E2B69">
              <w:rPr>
                <w:sz w:val="22"/>
                <w:szCs w:val="22"/>
              </w:rPr>
              <w:t>. Całkowita absorbcja w czasie 60 – 90 dni</w:t>
            </w:r>
          </w:p>
          <w:p w14:paraId="6F7B5AD5" w14:textId="77777777" w:rsidR="007E2B69" w:rsidRPr="007E2B69" w:rsidRDefault="007E2B69" w:rsidP="007E2B69">
            <w:pPr>
              <w:autoSpaceDE w:val="0"/>
              <w:rPr>
                <w:sz w:val="22"/>
                <w:szCs w:val="22"/>
              </w:rPr>
            </w:pPr>
            <w:r w:rsidRPr="007E2B69">
              <w:rPr>
                <w:sz w:val="22"/>
                <w:szCs w:val="22"/>
              </w:rPr>
              <w:t>Polimerowa kotwica lub dysk od światła naczynia</w:t>
            </w:r>
          </w:p>
          <w:p w14:paraId="6A589590" w14:textId="77777777" w:rsidR="007E2B69" w:rsidRPr="007E2B69" w:rsidRDefault="007E2B69" w:rsidP="007E2B69">
            <w:pPr>
              <w:autoSpaceDE w:val="0"/>
              <w:rPr>
                <w:sz w:val="22"/>
                <w:szCs w:val="22"/>
              </w:rPr>
            </w:pPr>
            <w:r w:rsidRPr="007E2B69">
              <w:rPr>
                <w:sz w:val="22"/>
                <w:szCs w:val="22"/>
              </w:rPr>
              <w:t>Kolagen lub dysk od strony przydanki</w:t>
            </w:r>
          </w:p>
          <w:p w14:paraId="097B6C01" w14:textId="636E9CA3" w:rsidR="00E7280A" w:rsidRPr="005D780C" w:rsidRDefault="007E2B69" w:rsidP="007E2B69">
            <w:pPr>
              <w:rPr>
                <w:sz w:val="22"/>
                <w:szCs w:val="22"/>
              </w:rPr>
            </w:pPr>
            <w:r w:rsidRPr="007E2B69">
              <w:rPr>
                <w:sz w:val="22"/>
                <w:szCs w:val="22"/>
              </w:rPr>
              <w:t>W zestawie prowadnik 70cm</w:t>
            </w:r>
          </w:p>
          <w:p w14:paraId="5EEB0A86" w14:textId="77777777" w:rsidR="00E7280A" w:rsidRPr="005D780C" w:rsidRDefault="00E7280A" w:rsidP="00AA02F8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9FF9E4D" w14:textId="77777777" w:rsidR="00E7280A" w:rsidRPr="005D780C" w:rsidRDefault="00403ACA" w:rsidP="00B45ABE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E68F831" w14:textId="79830A37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C065254" w14:textId="41F41477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9915B40" w14:textId="673A5528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8666E1A" w14:textId="2DB2AB28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9AE312" w14:textId="42D0095B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D05D453" w14:textId="77777777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3AF4320" w14:textId="46DEE17E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810FEC2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27AD5529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 xml:space="preserve">2. </w:t>
            </w:r>
          </w:p>
        </w:tc>
        <w:tc>
          <w:tcPr>
            <w:tcW w:w="4013" w:type="dxa"/>
            <w:shd w:val="clear" w:color="auto" w:fill="auto"/>
          </w:tcPr>
          <w:p w14:paraId="3FA8C429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proofErr w:type="spellStart"/>
            <w:r w:rsidRPr="005D780C">
              <w:rPr>
                <w:b/>
                <w:bCs/>
                <w:sz w:val="22"/>
                <w:szCs w:val="22"/>
              </w:rPr>
              <w:t>Mikrocewnik</w:t>
            </w:r>
            <w:proofErr w:type="spellEnd"/>
          </w:p>
          <w:p w14:paraId="487A308F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12A5CBB9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7D852FA7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397886BB" w14:textId="633C3DCC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>Kompatybilny z prowadnikiem 0,014”</w:t>
            </w:r>
          </w:p>
          <w:p w14:paraId="5FD58BD3" w14:textId="77777777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 w:rsidRPr="007E2B69">
              <w:rPr>
                <w:noProof/>
                <w:sz w:val="22"/>
                <w:szCs w:val="22"/>
              </w:rPr>
              <w:t xml:space="preserve">Miękka, atraumatyczna, hydrofilna końcówka ze złotym markerem dł 0,7mm umiejscowionego 0,7mm od końca dystalnego   </w:t>
            </w:r>
          </w:p>
          <w:p w14:paraId="1E61F9F7" w14:textId="191B9F84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>Zwężane światło wewnętrzne</w:t>
            </w:r>
          </w:p>
          <w:p w14:paraId="2FBF4A2E" w14:textId="53C34DB7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>Średnica dystalna 0,018”</w:t>
            </w:r>
          </w:p>
          <w:p w14:paraId="588D8B32" w14:textId="06893941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>Średnica proksymalna nie większa 0,021”</w:t>
            </w:r>
          </w:p>
          <w:p w14:paraId="4921D7C1" w14:textId="596628EF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-</w:t>
            </w:r>
            <w:r w:rsidRPr="007E2B69">
              <w:rPr>
                <w:noProof/>
                <w:sz w:val="22"/>
                <w:szCs w:val="22"/>
              </w:rPr>
              <w:t>Średnica zewnętrzna nie większa niż 1,8F (dystalnie)/2,6F (proksymalnie)</w:t>
            </w:r>
          </w:p>
          <w:p w14:paraId="325ED1BE" w14:textId="3F3D4D1D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>Zbrojenie na całej długości</w:t>
            </w:r>
          </w:p>
          <w:p w14:paraId="7AA13C90" w14:textId="2DC427C7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>Pokrycie zewnętrzne: warstwa hydrofilna(bez pokrycia 60cm w części proksymalnej)</w:t>
            </w:r>
          </w:p>
          <w:p w14:paraId="169D58A6" w14:textId="5936D9C1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 xml:space="preserve">Pokrycie wewnętrzne: PTFE + warstwa silikonu </w:t>
            </w:r>
          </w:p>
          <w:p w14:paraId="2D5EA75B" w14:textId="284CA080" w:rsidR="007E2B69" w:rsidRPr="007E2B69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 xml:space="preserve">Elastyczny 13cm  segment dystalny </w:t>
            </w:r>
          </w:p>
          <w:p w14:paraId="4AB5127A" w14:textId="1EB60ABF" w:rsidR="00E7280A" w:rsidRPr="005D780C" w:rsidRDefault="007E2B69" w:rsidP="007E2B6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  <w:r w:rsidRPr="007E2B69">
              <w:rPr>
                <w:noProof/>
                <w:sz w:val="22"/>
                <w:szCs w:val="22"/>
              </w:rPr>
              <w:t>Dostępne długości 130/150cm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F92AC63" w14:textId="7CE19068" w:rsidR="00E7280A" w:rsidRPr="005D780C" w:rsidRDefault="00722EEA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9934EC">
              <w:rPr>
                <w:bCs/>
                <w:sz w:val="22"/>
                <w:szCs w:val="22"/>
              </w:rPr>
              <w:t>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8EC122D" w14:textId="62B4BCBF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3823BBC" w14:textId="73282C59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663A9102" w14:textId="0254EF0C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FD9E15A" w14:textId="7653A7B0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A71B8E" w14:textId="7C4E499E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D8D2C0" w14:textId="77777777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E1A0A7C" w14:textId="77777777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68AE002C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0F0A0570" w14:textId="77777777" w:rsidR="00E7280A" w:rsidRPr="00912C66" w:rsidRDefault="00E7280A" w:rsidP="00AA02F8">
            <w:pPr>
              <w:jc w:val="center"/>
              <w:rPr>
                <w:rFonts w:eastAsia="MS Minch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912C66">
              <w:rPr>
                <w:rFonts w:eastAsia="MS Minch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3. </w:t>
            </w:r>
          </w:p>
        </w:tc>
        <w:tc>
          <w:tcPr>
            <w:tcW w:w="4013" w:type="dxa"/>
            <w:shd w:val="clear" w:color="auto" w:fill="auto"/>
          </w:tcPr>
          <w:p w14:paraId="0E7F4C91" w14:textId="77777777" w:rsidR="00E7280A" w:rsidRPr="00912C66" w:rsidRDefault="00E7280A" w:rsidP="00AA02F8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912C66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Stenty</w:t>
            </w:r>
            <w:proofErr w:type="spellEnd"/>
            <w:r w:rsidRPr="00912C66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kobaltowo-chromowe uwalniające lek do leczenia złożonych zmian</w:t>
            </w:r>
          </w:p>
          <w:p w14:paraId="44A916F7" w14:textId="77777777" w:rsidR="00E7280A" w:rsidRPr="00912C66" w:rsidRDefault="00E7280A" w:rsidP="00AA02F8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E2D5BA" w14:textId="77777777" w:rsidR="00E7280A" w:rsidRPr="00912C66" w:rsidRDefault="00E7280A" w:rsidP="00AA02F8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912C66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Parametry graniczne odcinaj</w:t>
            </w:r>
            <w:r w:rsidRPr="00912C66">
              <w:rPr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ą</w:t>
            </w:r>
            <w:r w:rsidRPr="00912C66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ce:</w:t>
            </w:r>
          </w:p>
          <w:p w14:paraId="0A2E0BCD" w14:textId="77777777" w:rsidR="00E7280A" w:rsidRPr="00912C66" w:rsidRDefault="00E7280A" w:rsidP="00AA02F8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909479" w14:textId="6F8AC3F4" w:rsidR="00912C66" w:rsidRPr="00912C66" w:rsidRDefault="00912C66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Stent wieńcowy kobaltowo-chromowy uwalniający analog rapamycyny (Sirolimus) z biodegradowalnego polimeru, wycinany laserowo </w:t>
            </w:r>
          </w:p>
          <w:p w14:paraId="2D9CA6FF" w14:textId="7BE7328A" w:rsidR="00912C66" w:rsidRPr="00912C66" w:rsidRDefault="00912C66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Dwu konektorowe połączenia </w:t>
            </w:r>
          </w:p>
          <w:p w14:paraId="6DBF5196" w14:textId="398C502B" w:rsidR="00912C66" w:rsidRPr="00912C66" w:rsidRDefault="00912C66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Sposób pokrycia lekiem – abluminalnie – gradientowo</w:t>
            </w:r>
          </w:p>
          <w:p w14:paraId="5FA9D63C" w14:textId="56EC4415" w:rsidR="00912C66" w:rsidRPr="00912C66" w:rsidRDefault="00912C66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Grubość ściany stentu 80µm</w:t>
            </w:r>
          </w:p>
          <w:p w14:paraId="118CA79F" w14:textId="55D0F8E8" w:rsidR="00912C66" w:rsidRPr="00912C66" w:rsidRDefault="00912C66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Niewielka dawka leku: 3,9 µg/mm</w:t>
            </w:r>
          </w:p>
          <w:p w14:paraId="5C0740D9" w14:textId="77777777" w:rsidR="00912C66" w:rsidRPr="00912C66" w:rsidRDefault="00912C66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Odległość krawędzi stentu od markerów (Pt/Ir) na balonie 0,25mm dla dokładnego pozycjonowania </w:t>
            </w:r>
          </w:p>
          <w:p w14:paraId="1D4FA69E" w14:textId="77777777" w:rsidR="00912C66" w:rsidRPr="00912C66" w:rsidRDefault="00912C66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Średnice stentów od 2.25 mm do 4.0 mm </w:t>
            </w:r>
          </w:p>
          <w:p w14:paraId="13B7B073" w14:textId="10D48C5D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Długość stentów 9/12/15/18/21/24/28/33/38mm</w:t>
            </w:r>
          </w:p>
          <w:p w14:paraId="08F8F656" w14:textId="4519887A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Ciśnienie nominalne ≥9 atm </w:t>
            </w:r>
          </w:p>
          <w:p w14:paraId="520EEA74" w14:textId="7F959A9A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Rated burst pressure 14/16 atm </w:t>
            </w:r>
          </w:p>
          <w:p w14:paraId="21453A3C" w14:textId="29590C38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Możliwość bezpiecznego doprężenia stentów o średnicach 2,25-3,0 mm do 4,3 mm oraz 3,5 – 4,0 mm do 5,5 mm</w:t>
            </w:r>
          </w:p>
          <w:p w14:paraId="77D7DE52" w14:textId="58368700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Zaokrąglona, wykonana z bardzo mocnego i elastycznego materiału, o profilu – 0,018”</w:t>
            </w:r>
          </w:p>
          <w:p w14:paraId="2F78D76B" w14:textId="3EE5EFDB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Wzmocniony Szaft OD 0,64mm ID 0,46mm typu hypotube </w:t>
            </w:r>
          </w:p>
          <w:p w14:paraId="49ECDF70" w14:textId="162F6AC5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Szaft proksymalny 1,9Fr Szaft dystalny 2,5Fr/2,7Fr</w:t>
            </w:r>
          </w:p>
          <w:p w14:paraId="1F44B50A" w14:textId="341FC29C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Szaft środkowy wzmocniony sztywnym drutem stalowym u ujścia prowadnika dla poprawy popychalności stentu o 78% przy niedostatecznym podparciu cewnika</w:t>
            </w:r>
          </w:p>
          <w:p w14:paraId="29E202F2" w14:textId="4179B99B" w:rsidR="00912C66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Pokrycie hydrofilne shaftu 180mm </w:t>
            </w:r>
          </w:p>
          <w:p w14:paraId="04366BBF" w14:textId="012202DD" w:rsidR="00E7280A" w:rsidRPr="00912C66" w:rsidRDefault="005B3539" w:rsidP="00912C66">
            <w:pP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12C66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Możliwość skrócenia DAPT do 1 miesiąca z informacją zawartą w instrukcji obsługi</w:t>
            </w:r>
            <w:r w:rsidR="00E7280A" w:rsidRPr="00912C66">
              <w:rPr>
                <w:noProof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6D04066" w14:textId="20191F4C" w:rsidR="00E7280A" w:rsidRPr="005D780C" w:rsidRDefault="005B3539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  <w:r w:rsidR="00930F9A">
              <w:rPr>
                <w:bCs/>
                <w:sz w:val="22"/>
                <w:szCs w:val="22"/>
              </w:rPr>
              <w:t>00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6E4363DE" w14:textId="5BB6ADB5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A5B1B2F" w14:textId="22011317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042EA455" w14:textId="7201BF1F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C630495" w14:textId="4064B1B2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DB38858" w14:textId="4EC926EE" w:rsidR="00E7280A" w:rsidRPr="005D780C" w:rsidRDefault="00E7280A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B8264FE" w14:textId="77777777" w:rsidR="00E7280A" w:rsidRPr="005D780C" w:rsidRDefault="00E7280A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546959FC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7E2B69" w:rsidRPr="005D780C" w14:paraId="78BBF8D1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7EE6749A" w14:textId="5E456C26" w:rsidR="007E2B69" w:rsidRPr="005D780C" w:rsidRDefault="007E2B69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4013" w:type="dxa"/>
            <w:shd w:val="clear" w:color="auto" w:fill="auto"/>
          </w:tcPr>
          <w:p w14:paraId="67F5E128" w14:textId="77777777" w:rsid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7E2B69">
              <w:rPr>
                <w:b/>
                <w:bCs/>
                <w:sz w:val="22"/>
                <w:szCs w:val="22"/>
              </w:rPr>
              <w:t xml:space="preserve">Cewnik balonowy do zmian kompleksowych w tym krętych i zwapniałych o wzmocnionym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szafcie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7EC53FE" w14:textId="136F9AB5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rFonts w:ascii="Calibri" w:hAnsi="Calibri"/>
                <w:noProof/>
                <w:sz w:val="20"/>
                <w:szCs w:val="18"/>
              </w:rPr>
              <w:t xml:space="preserve"> </w:t>
            </w:r>
            <w:r w:rsidRPr="007E2B69">
              <w:rPr>
                <w:b/>
                <w:bCs/>
                <w:sz w:val="22"/>
                <w:szCs w:val="22"/>
              </w:rPr>
              <w:t xml:space="preserve">Cewnik w systemie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Rapid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 exchange,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semi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compliant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, kompatybilny z prowadnikiem 0,014” </w:t>
            </w:r>
          </w:p>
          <w:p w14:paraId="305F019B" w14:textId="074AAF6C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Balon wykonany z Nylonu 12 </w:t>
            </w:r>
          </w:p>
          <w:p w14:paraId="47CD51FA" w14:textId="57386CA5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Ciśnienie nominalne 6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atm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2ACEC647" w14:textId="77777777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7E2B69">
              <w:rPr>
                <w:b/>
                <w:bCs/>
                <w:sz w:val="22"/>
                <w:szCs w:val="22"/>
              </w:rPr>
              <w:t xml:space="preserve">RBP 14/12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atm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9995F31" w14:textId="2AACC870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Profil wejścia 0.41 mm dla 1.00-1.50 mm </w:t>
            </w:r>
          </w:p>
          <w:p w14:paraId="6BE5CCFD" w14:textId="41924A01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Profil przejścia 0.023” (0.58mm) dla średnicy 1.00mm </w:t>
            </w:r>
          </w:p>
          <w:p w14:paraId="69F5FF38" w14:textId="242DCF9F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Shaft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 proksymalny 0.64 mm, środkowy 0.84, dystalny dla 1.00-1.50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taperowany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 0.79-0.89 dla 2.00-4.00 0.87mm </w:t>
            </w:r>
          </w:p>
          <w:p w14:paraId="1D4CE42F" w14:textId="0C82D6A4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Długość użytkowa 145 cm </w:t>
            </w:r>
          </w:p>
          <w:p w14:paraId="29DA9493" w14:textId="1270F6D2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Długość odcinka RX 25 cm, </w:t>
            </w:r>
          </w:p>
          <w:p w14:paraId="41829967" w14:textId="12B99455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Markery głębokości na 90 i 100 cm od dystalnego brzegu </w:t>
            </w:r>
          </w:p>
          <w:p w14:paraId="4A43E1A1" w14:textId="747C43A3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Markery Pt/Ir na balonie </w:t>
            </w:r>
          </w:p>
          <w:p w14:paraId="2933B5D5" w14:textId="5E3BBE59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Kompatybilne z cewnikami 4 Fr </w:t>
            </w:r>
          </w:p>
          <w:p w14:paraId="3FD365C6" w14:textId="3502392B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Pokrycie hydrofilne na dystalnym </w:t>
            </w:r>
            <w:proofErr w:type="spellStart"/>
            <w:r w:rsidRPr="007E2B69">
              <w:rPr>
                <w:b/>
                <w:bCs/>
                <w:sz w:val="22"/>
                <w:szCs w:val="22"/>
              </w:rPr>
              <w:t>shaft`cie</w:t>
            </w:r>
            <w:proofErr w:type="spellEnd"/>
            <w:r w:rsidRPr="007E2B6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BF43C04" w14:textId="3158027C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Dostępne długości: 5, 10, 15, 20, 30, 40 mm </w:t>
            </w:r>
          </w:p>
          <w:p w14:paraId="5BE6E00D" w14:textId="18641D0D" w:rsidR="007E2B69" w:rsidRPr="007E2B69" w:rsidRDefault="007E2B6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7E2B69">
              <w:rPr>
                <w:b/>
                <w:bCs/>
                <w:sz w:val="22"/>
                <w:szCs w:val="22"/>
              </w:rPr>
              <w:t xml:space="preserve">Dostępne średnice: 1,00 – 4,00 mm – min. 12 średnic  </w:t>
            </w:r>
          </w:p>
          <w:p w14:paraId="6A1428A3" w14:textId="77777777" w:rsidR="007E2B69" w:rsidRPr="005D780C" w:rsidRDefault="007E2B69" w:rsidP="00AA02F8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267D640" w14:textId="3E4937F1" w:rsidR="007E2B69" w:rsidRDefault="007E2B69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4931159" w14:textId="3F140492" w:rsidR="007E2B69" w:rsidRPr="005D780C" w:rsidRDefault="007E2B6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90D2A5F" w14:textId="30EC978B" w:rsidR="007E2B69" w:rsidRPr="005D780C" w:rsidRDefault="007E2B6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91F4A57" w14:textId="7F7E8489" w:rsidR="007E2B69" w:rsidRPr="005D780C" w:rsidRDefault="007E2B69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073BE8D" w14:textId="7510CA46" w:rsidR="007E2B69" w:rsidRPr="005D780C" w:rsidRDefault="007E2B6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6203FB" w14:textId="149606B8" w:rsidR="007E2B69" w:rsidRPr="005D780C" w:rsidRDefault="007E2B6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3FAF71" w14:textId="77777777" w:rsidR="007E2B69" w:rsidRPr="005D780C" w:rsidRDefault="007E2B69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203A542D" w14:textId="77777777" w:rsidR="007E2B69" w:rsidRPr="005D780C" w:rsidRDefault="007E2B69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B3539" w:rsidRPr="005D780C" w14:paraId="0E1C67CF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03D67EB3" w14:textId="08AD7AA9" w:rsidR="005B3539" w:rsidRDefault="000B494F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4013" w:type="dxa"/>
            <w:shd w:val="clear" w:color="auto" w:fill="auto"/>
          </w:tcPr>
          <w:p w14:paraId="72C72EFD" w14:textId="77777777" w:rsidR="005B3539" w:rsidRDefault="005B3539" w:rsidP="005B3539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912C66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Stenty</w:t>
            </w:r>
            <w:proofErr w:type="spellEnd"/>
            <w:r w:rsidRPr="00912C66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kobaltowo-chromowe uwalniające lek do leczenia złożonych zmian</w:t>
            </w:r>
          </w:p>
          <w:p w14:paraId="370C10B8" w14:textId="77777777" w:rsidR="00FD3B9B" w:rsidRDefault="00FD3B9B" w:rsidP="005B3539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4590A6" w14:textId="77777777" w:rsidR="00FD3B9B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wieńcowy kobaltowo-chromowy  uwalniający analog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rapamycyny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Sirolimus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) z biodegradowalnego polimeru , wycinany laserowo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Dwukonektorowe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połączenia między poszczególnymi pierścieniami platformy. </w:t>
            </w:r>
          </w:p>
          <w:p w14:paraId="3DB00770" w14:textId="5776DFF6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Konstrukcja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otwartokomórkowa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.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Sposób pokrycia lekiem –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abluminalnie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– gradientowo - brak polimeru w miejscach szczególnie wrażliwych na rozprężanie, zapobiegające pękaniu podczas rozprężania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stentu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, co minimalizuje ryzyko dostania się polimeru z lekiem bezpośrednio do krwioobiegu</w:t>
            </w:r>
          </w:p>
          <w:p w14:paraId="251A1F5E" w14:textId="2ED8C2D2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Całkowity czas degradacji polimeru z lekiem 3-4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miesięce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Grubość przęsła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stentu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80µm</w:t>
            </w:r>
          </w:p>
          <w:p w14:paraId="76321E28" w14:textId="08914375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Szerokość przęsła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stentu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≥80µm ≤120µm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Niewielka dawka leku: 3,9 µg/mm długości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stentu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Średnice od 2.00 mm do 4.5 mm (2.0-2.25-2.50-2.75-3.0-3.50-4.0-4.5)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Długości od 9.0 mm do 50 mm (9-12-15-18-21-24-28-33-38-44-50)</w:t>
            </w:r>
          </w:p>
          <w:p w14:paraId="7BBBC988" w14:textId="47D58B1D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Dostępne 88 rozmiarów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Ciśnienie nominalne ≥ 11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atm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Rated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burst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pressure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≥ 16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atm</w:t>
            </w:r>
            <w:proofErr w:type="spellEnd"/>
          </w:p>
          <w:p w14:paraId="6E2F60E9" w14:textId="6646A66F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Profil końcówki dystalnej – 0,018”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Możliwość bezpiecznego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przeprężenia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platform, z informacją w instrukcji obsługi i na opakowaniu:</w:t>
            </w:r>
          </w:p>
          <w:p w14:paraId="2AA5CA40" w14:textId="77777777" w:rsidR="005B3539" w:rsidRPr="005B3539" w:rsidRDefault="005B3539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Ø 2.0 – 2.5 do 3,5mm</w:t>
            </w:r>
          </w:p>
          <w:p w14:paraId="354CB99D" w14:textId="77777777" w:rsidR="005B3539" w:rsidRPr="005B3539" w:rsidRDefault="005B3539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Ø 2,75 – 3,0 do 4,5mm</w:t>
            </w:r>
          </w:p>
          <w:p w14:paraId="5B7996FF" w14:textId="77777777" w:rsidR="005B3539" w:rsidRPr="005B3539" w:rsidRDefault="005B3539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Ø 3,5 – 4,5 do 6,25mm</w:t>
            </w:r>
          </w:p>
          <w:p w14:paraId="62A2A21B" w14:textId="3F6BD46E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Wzmocniona, dwuwarstwowa konstrukcja balonu o zwiększonej podatności, z dwoma markerami na końcach (Platynowo/Irydowe), </w:t>
            </w:r>
          </w:p>
          <w:p w14:paraId="1431CE1D" w14:textId="26C14D37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Zmodyfikowany balon dla najmniejszej platformy o cieńszych ściankach znaczenie ułatwiający wprowadzanie w bardzo małych naczyniach.</w:t>
            </w:r>
          </w:p>
          <w:p w14:paraId="55BCDC04" w14:textId="6D344E09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Markery głębokości na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szafcie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Bardzo dobry dostęp do gałęzi bocznych po rozprężeniu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stentu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dla 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sr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3.0 mm: 4.61mm</w:t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Kompatybilność z cewnikiem prowadzącym 5Fr i 6Fr dla φ 4,5mm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Długość robocza cewnika ≥ 144cm,</w:t>
            </w:r>
          </w:p>
          <w:p w14:paraId="4951691C" w14:textId="0AA2976C" w:rsidR="005B3539" w:rsidRPr="005B3539" w:rsidRDefault="00FD3B9B" w:rsidP="005B3539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Zmodyfikowany </w:t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szaft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z dystalnym pokryciem hydrofilnym,</w:t>
            </w:r>
          </w:p>
          <w:p w14:paraId="1D8D4478" w14:textId="2B0873A9" w:rsidR="005B3539" w:rsidRPr="00912C66" w:rsidRDefault="00FD3B9B" w:rsidP="005B3539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Średnica dystalna 2,7Fr, średnica proksymalna 1,98Fr 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Możliwość skrócenia DAPT do 1 miesiąca z informacją zawartą w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instrukcji obsługi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Udokumentowane bezpieczeństwo stosowania w obszarze MRI do 3 Tesli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spellStart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Stent</w:t>
            </w:r>
            <w:proofErr w:type="spellEnd"/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rekomendowany do użycia min. w bifurkacjach, w zabiegach CTO, w LM, przy skróconej DAPT do 1 m., u pacjentów z wysokim ryzykiem krwawienia, pacjentów z cukrzycą etc. Z informacją w Instrukcji obsługi. </w:t>
            </w:r>
            <w:r w:rsidR="005B3539" w:rsidRPr="005B3539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br/>
            </w:r>
          </w:p>
          <w:p w14:paraId="56C7478F" w14:textId="77777777" w:rsidR="005B3539" w:rsidRPr="007E2B69" w:rsidRDefault="005B3539" w:rsidP="007E2B6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6110B12" w14:textId="7DA0E79D" w:rsidR="005B3539" w:rsidRDefault="00FD3B9B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100szt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46E28E60" w14:textId="2477C2A0" w:rsidR="005B3539" w:rsidRPr="005D780C" w:rsidRDefault="005B353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C7CD4BC" w14:textId="43CC6831" w:rsidR="005B3539" w:rsidRPr="005D780C" w:rsidRDefault="005B353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FA24A9" w14:textId="13C60555" w:rsidR="005B3539" w:rsidRPr="005D780C" w:rsidRDefault="005B3539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65D44AF" w14:textId="5CE95726" w:rsidR="005B3539" w:rsidRPr="005D780C" w:rsidRDefault="005B353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20A685" w14:textId="40C3E843" w:rsidR="005B3539" w:rsidRPr="005D780C" w:rsidRDefault="005B3539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A117F3" w14:textId="77777777" w:rsidR="005B3539" w:rsidRPr="005D780C" w:rsidRDefault="005B3539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1D20CB1A" w14:textId="77777777" w:rsidR="005B3539" w:rsidRPr="005D780C" w:rsidRDefault="005B3539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FD3B9B" w:rsidRPr="005D780C" w14:paraId="12C9CDDF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6875326D" w14:textId="02474CE3" w:rsidR="00FD3B9B" w:rsidRDefault="000B494F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6</w:t>
            </w:r>
          </w:p>
        </w:tc>
        <w:tc>
          <w:tcPr>
            <w:tcW w:w="4013" w:type="dxa"/>
            <w:shd w:val="clear" w:color="auto" w:fill="auto"/>
          </w:tcPr>
          <w:p w14:paraId="1E370DE5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CEWNIK PROWADZĄCY HYDROFILNY DO KRĘTYCH ANATOMII </w:t>
            </w:r>
          </w:p>
          <w:p w14:paraId="7946E4A5" w14:textId="6597953E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Dostępne średnice 5, 6,7, 8Fr o długości 100cm </w:t>
            </w:r>
          </w:p>
          <w:p w14:paraId="2FBE8B00" w14:textId="0345637D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Niezmiennie duże światło wewnętrzne 0,071” dla 6Fr; 0,081” dla 7Fr</w:t>
            </w:r>
          </w:p>
          <w:p w14:paraId="3BE7389F" w14:textId="18065E79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Zewnętrzne śliskie pokrycie hydrofilne ułatwiające przejście w trudnych anatomiach </w:t>
            </w:r>
          </w:p>
          <w:p w14:paraId="3073F964" w14:textId="4762F3F1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Metalowe zbrojenie zachowujące niezmienne światło wewnątrz  na całej długości cewnika</w:t>
            </w:r>
          </w:p>
          <w:p w14:paraId="6C332BB2" w14:textId="28EF0542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Pełna gama krzywizn typowych i nietypowych, w tym krzywizna dająca optymalne podparcie przy dostępie promieniowym typu TIGER, Extra </w:t>
            </w: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Backup do lewej i prawej tętnicy wieńcowej</w:t>
            </w:r>
          </w:p>
          <w:p w14:paraId="0220389D" w14:textId="74A984EC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Miękka i atraumatyczna końcówka </w:t>
            </w:r>
          </w:p>
          <w:p w14:paraId="292896B5" w14:textId="265D4AAC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Odporny na załamania i skręcanie </w:t>
            </w:r>
          </w:p>
          <w:p w14:paraId="152A7606" w14:textId="77777777" w:rsidR="00FD3B9B" w:rsidRPr="00FD3B9B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Obrót 1:1</w:t>
            </w:r>
          </w:p>
          <w:p w14:paraId="731C6AE4" w14:textId="6406628D" w:rsidR="00FD3B9B" w:rsidRPr="00912C66" w:rsidRDefault="00FD3B9B" w:rsidP="00FD3B9B">
            <w:pPr>
              <w:autoSpaceDE w:val="0"/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-</w:t>
            </w: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Dostępny cewnik 125cm z krzywizną dedykowaną do tętnic nerkowych z dostępu promieniowego </w:t>
            </w:r>
            <w:proofErr w:type="spellStart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Multipurpose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14:paraId="243DB13A" w14:textId="65CC3199" w:rsidR="00FD3B9B" w:rsidRDefault="00FD3B9B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200szt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6DC4D669" w14:textId="696B8467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36259E7" w14:textId="2639AB7A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F1FD226" w14:textId="0D7439E5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2CDF6D6" w14:textId="548EE657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835353" w14:textId="11A0C3EE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2059FD" w14:textId="77777777" w:rsidR="00FD3B9B" w:rsidRPr="005D780C" w:rsidRDefault="00FD3B9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1B2919A7" w14:textId="77777777" w:rsidR="00FD3B9B" w:rsidRPr="005D780C" w:rsidRDefault="00FD3B9B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FD3B9B" w:rsidRPr="005D780C" w14:paraId="50D5E147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6F50CB31" w14:textId="045D4961" w:rsidR="00FD3B9B" w:rsidRDefault="000B494F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4013" w:type="dxa"/>
            <w:shd w:val="clear" w:color="auto" w:fill="auto"/>
          </w:tcPr>
          <w:p w14:paraId="315749E0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Prowadnik do angioplastyki wieńcowej </w:t>
            </w:r>
          </w:p>
          <w:p w14:paraId="67270B73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0,014” </w:t>
            </w:r>
          </w:p>
          <w:p w14:paraId="5FEF3821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Długość 180cm </w:t>
            </w:r>
          </w:p>
          <w:p w14:paraId="774945C4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Dostępny przedłużacz o dł. 150cm </w:t>
            </w:r>
          </w:p>
          <w:p w14:paraId="5106731A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Dostępne sztywności 0,6g; 1g; 3,6g </w:t>
            </w:r>
          </w:p>
          <w:p w14:paraId="7F7A92DE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Min. 4 rodzaje + przedłużacz </w:t>
            </w:r>
          </w:p>
          <w:p w14:paraId="1C615A78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Budowa typu duo-</w:t>
            </w:r>
            <w:proofErr w:type="spellStart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core</w:t>
            </w:r>
            <w:proofErr w:type="spellEnd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zwiększająca precyzję wykonywanych zabiegów </w:t>
            </w:r>
          </w:p>
          <w:p w14:paraId="5DD85EF8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Materiał wykonania </w:t>
            </w:r>
            <w:proofErr w:type="spellStart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nitinol</w:t>
            </w:r>
            <w:proofErr w:type="spellEnd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+ stal szlachetna z dystalnym pokryciem hydrofilnym na 25 cm</w:t>
            </w:r>
          </w:p>
          <w:p w14:paraId="50C044D5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Końcówka prosta zaokrąglona z platynowym markerem, pokryta warstwą silikonem na 2mm końcu. W wersji do krętych naczyń końcówka pokryta </w:t>
            </w:r>
            <w:proofErr w:type="spellStart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hydrofilnie.Część</w:t>
            </w:r>
            <w:proofErr w:type="spellEnd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proksymalna pokryta teflonem (PTFE).</w:t>
            </w:r>
          </w:p>
          <w:p w14:paraId="7B1D7911" w14:textId="77777777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Wszystkie prowadnik z końcówką kształtowalną, z dystalnym rdzeniem </w:t>
            </w:r>
            <w:proofErr w:type="spellStart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nitinolowym</w:t>
            </w:r>
            <w:proofErr w:type="spellEnd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na 40cm. Kształtowalny </w:t>
            </w:r>
            <w:proofErr w:type="spellStart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nitinolowy</w:t>
            </w:r>
            <w:proofErr w:type="spellEnd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tip</w:t>
            </w:r>
            <w:proofErr w:type="spellEnd"/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na 10 mm z oplotem.  </w:t>
            </w:r>
          </w:p>
          <w:p w14:paraId="099009E5" w14:textId="34BA6B46" w:rsidR="00FD3B9B" w:rsidRPr="00FD3B9B" w:rsidRDefault="00FD3B9B" w:rsidP="00FD3B9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D3B9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Dostępny prowadnik o zwiększonej hydrofilności.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D849AA" w14:textId="230DC1B0" w:rsidR="00FD3B9B" w:rsidRDefault="005657AB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58EF6CC" w14:textId="4F892DDD" w:rsidR="00FD3B9B" w:rsidRPr="005D780C" w:rsidRDefault="00FD3B9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89EA349" w14:textId="7076EC56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8EB03AE" w14:textId="1D55A2BE" w:rsidR="00FD3B9B" w:rsidRPr="005D780C" w:rsidRDefault="00FD3B9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AF91416" w14:textId="54FF5363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845CB8" w14:textId="6B0946E6" w:rsidR="00FD3B9B" w:rsidRPr="005D780C" w:rsidRDefault="00FD3B9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0E5D8B0" w14:textId="77777777" w:rsidR="00FD3B9B" w:rsidRPr="005D780C" w:rsidRDefault="00FD3B9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0CB68340" w14:textId="77777777" w:rsidR="00FD3B9B" w:rsidRPr="005D780C" w:rsidRDefault="00FD3B9B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657AB" w:rsidRPr="005D780C" w14:paraId="4FC94123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269478D9" w14:textId="09D4C877" w:rsidR="005657AB" w:rsidRDefault="000B494F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4013" w:type="dxa"/>
            <w:shd w:val="clear" w:color="auto" w:fill="auto"/>
          </w:tcPr>
          <w:p w14:paraId="77014DE8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Zestaw do ucisku tętnicy promieniowej po nakłuciu</w:t>
            </w:r>
          </w:p>
          <w:p w14:paraId="0816C31B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Zestaw nie blokujący odpływu krwi żylnej, nie narażający struktury nerwu w trakcie ucisku tętnicy</w:t>
            </w:r>
          </w:p>
          <w:p w14:paraId="6C47A62B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Pneumatyczny opatrunek uciskowy</w:t>
            </w:r>
          </w:p>
          <w:p w14:paraId="13BEA4C7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Zapięcie, które umożliwia uciśnięcie lub/i poluzowanie opaski za pomocą bardzo mocnych rzepów</w:t>
            </w:r>
          </w:p>
          <w:p w14:paraId="13C4222A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Część zestawu uciskająca na tętnicę wykonana z przeźroczystego materiału umożliwiającego bezpośredni podgląd miejsca nakłucia z widocznym markerem</w:t>
            </w:r>
          </w:p>
          <w:p w14:paraId="665F5DC0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Zestaw zawierający dwa balony: pierwszy podtrzymujący ciśnienie ponad miejscem nakłucia, drugi balon utrzymuje pierwszy we właściwej pozycji</w:t>
            </w:r>
          </w:p>
          <w:p w14:paraId="739C8D4D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Szerokość opaski min. 1,9 cm;</w:t>
            </w:r>
          </w:p>
          <w:p w14:paraId="57E5BB28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Dostępne 2 długości opaski 24-29 cm;</w:t>
            </w:r>
          </w:p>
          <w:p w14:paraId="28ECED9B" w14:textId="2349D4DC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Szczelna strzykawka umożliwiająca regulację siły docisku poprzez dopompowanie lub odessanie powietrza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46425CF" w14:textId="37A16C43" w:rsidR="005657AB" w:rsidRDefault="005657AB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200szt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310B2927" w14:textId="18EC9106" w:rsidR="005657AB" w:rsidRPr="005D780C" w:rsidRDefault="005657A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436846E" w14:textId="0CF57495" w:rsidR="005657AB" w:rsidRPr="005D780C" w:rsidRDefault="005657A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0A83197A" w14:textId="79512478" w:rsidR="005657AB" w:rsidRPr="005D780C" w:rsidRDefault="005657A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275028F" w14:textId="736E0AB6" w:rsidR="005657AB" w:rsidRPr="005D780C" w:rsidRDefault="005657A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F00C5B" w14:textId="42C7C8B9" w:rsidR="005657AB" w:rsidRPr="005D780C" w:rsidRDefault="005657A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16C1D2" w14:textId="77777777" w:rsidR="005657AB" w:rsidRPr="005D780C" w:rsidRDefault="005657A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2D16690F" w14:textId="77777777" w:rsidR="005657AB" w:rsidRPr="005D780C" w:rsidRDefault="005657AB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657AB" w:rsidRPr="005D780C" w14:paraId="16EA3F80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0436EE40" w14:textId="431B2682" w:rsidR="005657AB" w:rsidRDefault="000B494F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4013" w:type="dxa"/>
            <w:shd w:val="clear" w:color="auto" w:fill="auto"/>
          </w:tcPr>
          <w:p w14:paraId="4F0982C1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ZESTAW DO NAKŁUCIA TĘTNICY PROMIENIOWEJ hydrofilny do zabiegów ad hoc PCI</w:t>
            </w:r>
          </w:p>
          <w:p w14:paraId="6362A95B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Koszulka przeznaczona do zabiegów typu ad hoc PCI i do drobnych, obkurczających się naczyń promieniowych</w:t>
            </w:r>
          </w:p>
          <w:p w14:paraId="5B07EFD5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Dostępne średnice 5Fr – kompatybilne z cewnikiem 6Fr</w:t>
            </w:r>
          </w:p>
          <w:p w14:paraId="5A88AE2C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Dostępne średnice 4Fr – kompatybilne z cewnikiem 5Fr</w:t>
            </w:r>
          </w:p>
          <w:p w14:paraId="488EA81F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Dostępne średnice 6Fr – kompatybilne z cewnikiem 7Fr</w:t>
            </w:r>
          </w:p>
          <w:p w14:paraId="23D49ACF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Dostępne długości 10 i 16 cm</w:t>
            </w:r>
          </w:p>
          <w:p w14:paraId="2E43C01B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Zestawy z prowadnikiem prostym stalowym lub </w:t>
            </w:r>
            <w:proofErr w:type="spellStart"/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nitinolowym</w:t>
            </w:r>
            <w:proofErr w:type="spellEnd"/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0,021”; 0,025”</w:t>
            </w:r>
          </w:p>
          <w:p w14:paraId="782D9B87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Długość prowadnika 45cm</w:t>
            </w:r>
          </w:p>
          <w:p w14:paraId="08B49470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Odpowiednia igła metalowa lub kaniula plastikowa w zestawie</w:t>
            </w:r>
          </w:p>
          <w:p w14:paraId="12AF530C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Koszulka wykonana z ETFE odporna na załamania, pokryta śliską powłoką hydrofilna,  szczelna zastawka hemostatyczna, atraumatyczne, gładkie przejście pomiędzy rozszerzaczem a koszulką, rozszerzacz łączący zatrzaskowo, łatwo </w:t>
            </w:r>
            <w:proofErr w:type="spellStart"/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odłamywalny</w:t>
            </w:r>
            <w:proofErr w:type="spellEnd"/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jedną ręką, boczny port z kranikiem trójdrożnym w zestawie. Atraumatyczne przejście między koszulką a rozszerzaczem.</w:t>
            </w:r>
          </w:p>
          <w:p w14:paraId="6B11BC56" w14:textId="77777777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Rozmiary kodowane kolorami i liczbowo</w:t>
            </w:r>
          </w:p>
          <w:p w14:paraId="4A5ED15C" w14:textId="22732C4D" w:rsidR="005657AB" w:rsidRPr="005657AB" w:rsidRDefault="005657AB" w:rsidP="005657AB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5657AB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Pakowane na tacy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2929488" w14:textId="01DFAAE0" w:rsidR="005657AB" w:rsidRDefault="005657AB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100szt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3C5904A4" w14:textId="48705D54" w:rsidR="005657AB" w:rsidRPr="005D780C" w:rsidRDefault="005657A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E13DC3F" w14:textId="2CB1A3CC" w:rsidR="005657AB" w:rsidRPr="005D780C" w:rsidRDefault="005657A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AF54078" w14:textId="35E5A293" w:rsidR="005657AB" w:rsidRPr="005D780C" w:rsidRDefault="005657A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DB6FE6E" w14:textId="70C8F596" w:rsidR="005657AB" w:rsidRPr="005D780C" w:rsidRDefault="005657A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4B9CB4" w14:textId="6033B19E" w:rsidR="005657AB" w:rsidRPr="005D780C" w:rsidRDefault="005657AB" w:rsidP="00177E6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C75797" w14:textId="77777777" w:rsidR="005657AB" w:rsidRPr="005D780C" w:rsidRDefault="005657AB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4D783085" w14:textId="77777777" w:rsidR="005657AB" w:rsidRPr="005D780C" w:rsidRDefault="005657AB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E5797" w:rsidRPr="005D780C" w14:paraId="5069FD71" w14:textId="77777777" w:rsidTr="00B45ABE">
        <w:trPr>
          <w:trHeight w:val="344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797285CE" w14:textId="55FD5DA1" w:rsidR="001E5797" w:rsidRDefault="000B494F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10</w:t>
            </w:r>
          </w:p>
        </w:tc>
        <w:tc>
          <w:tcPr>
            <w:tcW w:w="4013" w:type="dxa"/>
            <w:shd w:val="clear" w:color="auto" w:fill="auto"/>
          </w:tcPr>
          <w:p w14:paraId="0E2FD898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ZESTAW DO NAKŁUCIA TĘTNICY PROMIENIOWEJ </w:t>
            </w:r>
          </w:p>
          <w:p w14:paraId="7B517AD3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Dostępne średnice 4 – 5 – 6 – 7Fr </w:t>
            </w:r>
          </w:p>
          <w:p w14:paraId="7FE1E46A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Dostępne długości 7 i 10 cm</w:t>
            </w:r>
          </w:p>
          <w:p w14:paraId="1804A8C7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Zestawy z prowadnikiem prostym stalowym typu mini spring 0,018” ; 0,021”; 0,025”</w:t>
            </w:r>
          </w:p>
          <w:p w14:paraId="05CB8DEC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Długość prowadnika 45cm</w:t>
            </w:r>
          </w:p>
          <w:p w14:paraId="6D104FFA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Odpowiednia igła metalowa z krótkim ostrzem 22G; 21G; 20G</w:t>
            </w:r>
          </w:p>
          <w:p w14:paraId="25D92155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Koszulka wykonana ze śliskiego materiału ETFE odporna na załamania, szczelna zastawka hemostatyczna, atraumatyczne, gładkie przejście pomiędzy rozszerzaczem a koszulką, rozszerzacz łączący zatrzaskowo, łatwo </w:t>
            </w:r>
            <w:proofErr w:type="spellStart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odłamywalny</w:t>
            </w:r>
            <w:proofErr w:type="spellEnd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jedną ręką, boczny port z kranikiem trójdrożnym w zestawie. Atraumatyczne przejście między koszulką a rozszerzaczem</w:t>
            </w:r>
          </w:p>
          <w:p w14:paraId="15E088EE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Rozmiary kodowane kolorami i liczbowo</w:t>
            </w:r>
          </w:p>
          <w:p w14:paraId="61F1DE23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Pakowane na tacy</w:t>
            </w:r>
          </w:p>
          <w:p w14:paraId="16E3D017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Możliwość zamówienia </w:t>
            </w:r>
            <w:proofErr w:type="spellStart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introduktorów</w:t>
            </w:r>
            <w:proofErr w:type="spellEnd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pokrytych śliską substancją hydrofilną oraz </w:t>
            </w:r>
            <w:proofErr w:type="spellStart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introdukorów</w:t>
            </w:r>
            <w:proofErr w:type="spellEnd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cienkościennych o średnicach zewnętrznych 2.46 mm kompatybilnych z cewnikiem 6 F oraz 2.79 mm z cewnikiem 7 F. Dostępne rozmiary 5F, 6F w długościach 10cm/16cm/25cm</w:t>
            </w:r>
          </w:p>
          <w:p w14:paraId="3CB2C0FF" w14:textId="77777777" w:rsidR="001E5797" w:rsidRPr="001E5797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Prowadnik w zestawie 0,021” lub 0,025” z ostrą igłą metalową lub kaniulą plastikową. </w:t>
            </w:r>
          </w:p>
          <w:p w14:paraId="39843595" w14:textId="30A2CAC8" w:rsidR="001E5797" w:rsidRPr="005657AB" w:rsidRDefault="001E5797" w:rsidP="001E5797">
            <w:pPr>
              <w:autoSpaceDE w:val="0"/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Całość </w:t>
            </w:r>
            <w:proofErr w:type="spellStart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pakoana</w:t>
            </w:r>
            <w:proofErr w:type="spellEnd"/>
            <w:r w:rsidRPr="001E5797">
              <w:rPr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sterylnie na tacy.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00877D0" w14:textId="7C685F20" w:rsidR="001E5797" w:rsidRDefault="001E5797" w:rsidP="00B45A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500szt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7FE92280" w14:textId="292E65B7" w:rsidR="001E5797" w:rsidRPr="005D780C" w:rsidRDefault="001E5797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DDD94B1" w14:textId="66C43A7D" w:rsidR="001E5797" w:rsidRPr="005D780C" w:rsidRDefault="001E5797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89E1E72" w14:textId="1104B15E" w:rsidR="001E5797" w:rsidRPr="005D780C" w:rsidRDefault="001E5797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502D494" w14:textId="24EB13A0" w:rsidR="001E5797" w:rsidRPr="005D780C" w:rsidRDefault="001E5797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A21172" w14:textId="03026B4A" w:rsidR="001E5797" w:rsidRPr="005D780C" w:rsidRDefault="001E5797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8440E5" w14:textId="77777777" w:rsidR="001E5797" w:rsidRPr="005D780C" w:rsidRDefault="001E5797" w:rsidP="00B45A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68BA5C0B" w14:textId="77777777" w:rsidR="001E5797" w:rsidRPr="005D780C" w:rsidRDefault="001E5797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27B30DF4" w14:textId="77777777" w:rsidTr="00AA02F8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764979D6" w14:textId="365C2F1C" w:rsidR="00E7280A" w:rsidRPr="00374E56" w:rsidRDefault="000B494F" w:rsidP="00AA02F8">
            <w:pPr>
              <w:jc w:val="right"/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</w:rPr>
              <w:t>11</w:t>
            </w:r>
            <w:r w:rsidR="00E7280A" w:rsidRPr="00374E56">
              <w:rPr>
                <w:rFonts w:ascii="Calibri" w:eastAsia="MS Mincho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6221" w:type="dxa"/>
            <w:gridSpan w:val="4"/>
            <w:shd w:val="clear" w:color="auto" w:fill="auto"/>
            <w:vAlign w:val="center"/>
          </w:tcPr>
          <w:p w14:paraId="7BD40F7C" w14:textId="77777777" w:rsidR="00E7280A" w:rsidRPr="00374E56" w:rsidRDefault="00E7280A" w:rsidP="00AA02F8">
            <w:pPr>
              <w:jc w:val="right"/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 w:cs="Calibri"/>
                <w:b/>
                <w:sz w:val="20"/>
                <w:szCs w:val="20"/>
              </w:rPr>
              <w:t>Łączna wartość netto :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1162F4EC" w14:textId="1AB9649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C5AB25E" w14:textId="77777777" w:rsidR="00E7280A" w:rsidRPr="00374E56" w:rsidRDefault="00E7280A" w:rsidP="00AA02F8">
            <w:pPr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 w:cs="Calibri"/>
                <w:b/>
                <w:sz w:val="20"/>
                <w:szCs w:val="20"/>
              </w:rPr>
              <w:t>Łączna wartość brutto :</w:t>
            </w:r>
          </w:p>
        </w:tc>
        <w:tc>
          <w:tcPr>
            <w:tcW w:w="1800" w:type="dxa"/>
            <w:shd w:val="clear" w:color="auto" w:fill="auto"/>
          </w:tcPr>
          <w:p w14:paraId="5E796F34" w14:textId="2220236D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73ABFA6D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1B2B01EA" w14:textId="77777777" w:rsidR="00E7280A" w:rsidRPr="005D780C" w:rsidRDefault="00E7280A" w:rsidP="00E7280A">
      <w:pPr>
        <w:rPr>
          <w:sz w:val="22"/>
          <w:szCs w:val="22"/>
        </w:rPr>
      </w:pPr>
    </w:p>
    <w:p w14:paraId="590CDBDD" w14:textId="5D5B8B52" w:rsidR="00883964" w:rsidRDefault="00883964" w:rsidP="00E7280A">
      <w:pPr>
        <w:rPr>
          <w:rFonts w:ascii="Calibri" w:hAnsi="Calibri"/>
          <w:sz w:val="20"/>
          <w:szCs w:val="20"/>
        </w:rPr>
      </w:pPr>
    </w:p>
    <w:p w14:paraId="66018AB4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128383C6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1FFE77B1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03A7FCD3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756DF37C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53488AE9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7934628E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7EAA1679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114D1F0B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3A4BA7D9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6BB4C648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36F32B8E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4CE74387" w14:textId="77777777" w:rsidR="00A309CA" w:rsidRDefault="00A309CA" w:rsidP="00E7280A">
      <w:pPr>
        <w:rPr>
          <w:rFonts w:ascii="Calibri" w:hAnsi="Calibri"/>
          <w:sz w:val="20"/>
          <w:szCs w:val="20"/>
        </w:rPr>
      </w:pPr>
    </w:p>
    <w:p w14:paraId="7AAB6978" w14:textId="77777777" w:rsidR="00A309CA" w:rsidRDefault="00A309CA" w:rsidP="00E7280A">
      <w:pPr>
        <w:rPr>
          <w:rFonts w:ascii="Calibri" w:hAnsi="Calibri"/>
          <w:sz w:val="20"/>
          <w:szCs w:val="20"/>
        </w:rPr>
      </w:pPr>
    </w:p>
    <w:p w14:paraId="481D86E2" w14:textId="77777777" w:rsidR="00177E66" w:rsidRDefault="00177E66" w:rsidP="00E7280A">
      <w:pPr>
        <w:rPr>
          <w:rFonts w:ascii="Calibri" w:hAnsi="Calibri"/>
          <w:sz w:val="20"/>
          <w:szCs w:val="20"/>
        </w:rPr>
      </w:pPr>
    </w:p>
    <w:p w14:paraId="1508CCBD" w14:textId="77777777" w:rsidR="006C486B" w:rsidRDefault="006C486B" w:rsidP="00E7280A">
      <w:pPr>
        <w:rPr>
          <w:sz w:val="22"/>
          <w:szCs w:val="22"/>
        </w:rPr>
      </w:pPr>
    </w:p>
    <w:p w14:paraId="0DA323A3" w14:textId="77777777" w:rsidR="006C486B" w:rsidRPr="005D780C" w:rsidRDefault="006C486B" w:rsidP="00E7280A">
      <w:pPr>
        <w:rPr>
          <w:sz w:val="22"/>
          <w:szCs w:val="22"/>
        </w:rPr>
      </w:pPr>
    </w:p>
    <w:p w14:paraId="4FC0F970" w14:textId="77777777" w:rsidR="00883964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3FBB772B" w14:textId="4AD69B7A" w:rsidR="00E7280A" w:rsidRPr="00A309CA" w:rsidRDefault="00883964" w:rsidP="00A309C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F16DC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F16DC">
        <w:rPr>
          <w:rFonts w:ascii="Calibri" w:hAnsi="Calibri" w:cs="Calibri"/>
          <w:sz w:val="20"/>
          <w:szCs w:val="20"/>
        </w:rPr>
        <w:t>4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                        </w:t>
      </w:r>
    </w:p>
    <w:p w14:paraId="15D78258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093B7D8A" w14:textId="7FD2EC70" w:rsidR="00E7280A" w:rsidRPr="00A309CA" w:rsidRDefault="00E7280A" w:rsidP="00A309C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599449BD" w14:textId="1CFA10D7" w:rsidR="00E7280A" w:rsidRPr="00A309C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4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011"/>
        <w:gridCol w:w="1143"/>
        <w:gridCol w:w="1042"/>
        <w:gridCol w:w="15"/>
        <w:gridCol w:w="1514"/>
        <w:gridCol w:w="972"/>
        <w:gridCol w:w="1294"/>
        <w:gridCol w:w="1799"/>
        <w:gridCol w:w="1315"/>
        <w:gridCol w:w="1469"/>
      </w:tblGrid>
      <w:tr w:rsidR="00E7280A" w:rsidRPr="00374E56" w14:paraId="0ED32DB8" w14:textId="77777777" w:rsidTr="00A309CA">
        <w:tc>
          <w:tcPr>
            <w:tcW w:w="522" w:type="dxa"/>
            <w:shd w:val="clear" w:color="auto" w:fill="auto"/>
            <w:vAlign w:val="center"/>
          </w:tcPr>
          <w:p w14:paraId="28DDB86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CF7C14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7BE7851" w14:textId="2CA95F01" w:rsidR="00E7280A" w:rsidRPr="00374E56" w:rsidRDefault="00FE4655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11A85C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18A1E2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2AB353E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CA66BF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7886D5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7D7377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6768A3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CA07716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03052F15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78EBF2E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51AF6915" w14:textId="77777777" w:rsidTr="00A309CA">
        <w:tc>
          <w:tcPr>
            <w:tcW w:w="522" w:type="dxa"/>
            <w:shd w:val="clear" w:color="auto" w:fill="auto"/>
          </w:tcPr>
          <w:p w14:paraId="568D982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1111EAE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776C78C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176154B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0BFC9B3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74DB94E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26EC286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4CD7B49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5" w:type="dxa"/>
            <w:shd w:val="clear" w:color="auto" w:fill="auto"/>
          </w:tcPr>
          <w:p w14:paraId="0A37DA4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1BBD8BF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49341A6A" w14:textId="77777777" w:rsidTr="00A309CA">
        <w:trPr>
          <w:trHeight w:val="344"/>
        </w:trPr>
        <w:tc>
          <w:tcPr>
            <w:tcW w:w="522" w:type="dxa"/>
            <w:shd w:val="clear" w:color="auto" w:fill="auto"/>
            <w:vAlign w:val="center"/>
          </w:tcPr>
          <w:p w14:paraId="515F291D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4AB9193F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 Balony do 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kontrapulsacji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 wewn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 xml:space="preserve">trzaortalnej </w:t>
            </w:r>
          </w:p>
          <w:p w14:paraId="3A0A6C50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3CEA1E84" w14:textId="77777777" w:rsidR="00E7280A" w:rsidRPr="005D780C" w:rsidRDefault="00E7280A" w:rsidP="00AA02F8">
            <w:pPr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cewniki balonowe do </w:t>
            </w:r>
            <w:proofErr w:type="spellStart"/>
            <w:r w:rsidRPr="005D780C">
              <w:rPr>
                <w:sz w:val="22"/>
                <w:szCs w:val="22"/>
              </w:rPr>
              <w:t>kontrapulsacji</w:t>
            </w:r>
            <w:proofErr w:type="spellEnd"/>
            <w:r w:rsidRPr="005D780C">
              <w:rPr>
                <w:sz w:val="22"/>
                <w:szCs w:val="22"/>
              </w:rPr>
              <w:t xml:space="preserve"> wewnątrzaortalnej 7,5F/30ml, 7,5F/40ml</w:t>
            </w:r>
          </w:p>
          <w:p w14:paraId="7CA1858A" w14:textId="77777777" w:rsidR="00E7280A" w:rsidRPr="005D780C" w:rsidRDefault="00E7280A" w:rsidP="00AA02F8">
            <w:pPr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giętki, zbrojony drutem kanał środkowy typu „co-</w:t>
            </w:r>
            <w:proofErr w:type="spellStart"/>
            <w:r w:rsidRPr="005D780C">
              <w:rPr>
                <w:sz w:val="22"/>
                <w:szCs w:val="22"/>
              </w:rPr>
              <w:t>axial</w:t>
            </w:r>
            <w:proofErr w:type="spellEnd"/>
            <w:r w:rsidRPr="005D780C">
              <w:rPr>
                <w:sz w:val="22"/>
                <w:szCs w:val="22"/>
              </w:rPr>
              <w:t>”</w:t>
            </w:r>
          </w:p>
          <w:p w14:paraId="5B8D0C4C" w14:textId="77777777" w:rsidR="00E7280A" w:rsidRPr="005D780C" w:rsidRDefault="00E7280A" w:rsidP="00AA02F8">
            <w:pPr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pokryty powłoką hydrofilną</w:t>
            </w:r>
          </w:p>
          <w:p w14:paraId="4D1DA18A" w14:textId="77777777" w:rsidR="00E7280A" w:rsidRPr="005D780C" w:rsidRDefault="00E7280A" w:rsidP="00AA02F8">
            <w:pPr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dostarczany wraz z zestawem do wprowadzania o następującym składzie:1x igła do angiograficzna; 1x wstępne </w:t>
            </w:r>
            <w:proofErr w:type="spellStart"/>
            <w:r w:rsidRPr="005D780C">
              <w:rPr>
                <w:sz w:val="22"/>
                <w:szCs w:val="22"/>
              </w:rPr>
              <w:t>poszerzadło</w:t>
            </w:r>
            <w:proofErr w:type="spellEnd"/>
            <w:r w:rsidRPr="005D780C">
              <w:rPr>
                <w:sz w:val="22"/>
                <w:szCs w:val="22"/>
              </w:rPr>
              <w:t xml:space="preserve"> naczyniowe; 1x podwójnie zwężane </w:t>
            </w:r>
            <w:proofErr w:type="spellStart"/>
            <w:r w:rsidRPr="005D780C">
              <w:rPr>
                <w:sz w:val="22"/>
                <w:szCs w:val="22"/>
              </w:rPr>
              <w:t>poszerzadło</w:t>
            </w:r>
            <w:proofErr w:type="spellEnd"/>
            <w:r w:rsidRPr="005D780C">
              <w:rPr>
                <w:sz w:val="22"/>
                <w:szCs w:val="22"/>
              </w:rPr>
              <w:t xml:space="preserve"> osłonowe; 1x hemostatyczna kaniula osłonowa zbrojona drutem, odporna na zaginanie z portem bocznym; 1x hemostatyczna prowadnica osłonowa (bez portu bocznego); 1x ostrze skalpela (</w:t>
            </w:r>
            <w:proofErr w:type="spellStart"/>
            <w:r w:rsidRPr="005D780C">
              <w:rPr>
                <w:sz w:val="22"/>
                <w:szCs w:val="22"/>
              </w:rPr>
              <w:t>rozm</w:t>
            </w:r>
            <w:proofErr w:type="spellEnd"/>
            <w:r w:rsidRPr="005D780C">
              <w:rPr>
                <w:sz w:val="22"/>
                <w:szCs w:val="22"/>
              </w:rPr>
              <w:t xml:space="preserve">. 11); 2x usztywniony drut prowadzący z końcówką typu „J” 3 mm, z powłoką teflonową, 0,025” x 175 cm, przewody </w:t>
            </w:r>
            <w:proofErr w:type="spellStart"/>
            <w:r w:rsidRPr="005D780C">
              <w:rPr>
                <w:sz w:val="22"/>
                <w:szCs w:val="22"/>
              </w:rPr>
              <w:t>penumatyczne</w:t>
            </w:r>
            <w:proofErr w:type="spellEnd"/>
            <w:r w:rsidRPr="005D780C">
              <w:rPr>
                <w:sz w:val="22"/>
                <w:szCs w:val="22"/>
              </w:rPr>
              <w:t xml:space="preserve"> do pomp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FCA2E0D" w14:textId="77777777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bCs/>
                <w:sz w:val="22"/>
                <w:szCs w:val="22"/>
              </w:rPr>
              <w:t xml:space="preserve">10 </w:t>
            </w:r>
            <w:proofErr w:type="spellStart"/>
            <w:r w:rsidRPr="005D780C">
              <w:rPr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4A557779" w14:textId="05CD9555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BD53320" w14:textId="1011BB25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D17281E" w14:textId="1345375C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C6AEA68" w14:textId="2F52590C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CAF53A5" w14:textId="0CB6AC12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D28E629" w14:textId="77777777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512B199" w14:textId="77777777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10AD1269" w14:textId="77777777" w:rsidTr="00A309CA">
        <w:trPr>
          <w:trHeight w:val="344"/>
        </w:trPr>
        <w:tc>
          <w:tcPr>
            <w:tcW w:w="522" w:type="dxa"/>
            <w:shd w:val="clear" w:color="auto" w:fill="auto"/>
            <w:vAlign w:val="center"/>
          </w:tcPr>
          <w:p w14:paraId="6EE63A8F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2.</w:t>
            </w:r>
          </w:p>
        </w:tc>
        <w:tc>
          <w:tcPr>
            <w:tcW w:w="4011" w:type="dxa"/>
            <w:shd w:val="clear" w:color="auto" w:fill="auto"/>
          </w:tcPr>
          <w:p w14:paraId="116168ED" w14:textId="77777777" w:rsidR="00E7280A" w:rsidRPr="00E9354E" w:rsidRDefault="00E7280A" w:rsidP="00AA02F8">
            <w:pPr>
              <w:jc w:val="both"/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Cewnik do wsparcia i przedłużenia cewnika prowadzącego</w:t>
            </w:r>
          </w:p>
          <w:p w14:paraId="61031201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4DD69C42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lastRenderedPageBreak/>
              <w:t xml:space="preserve">- długość robocza 150 cm, długość części wspierającej – 25 cm, długość rynny wprowadzającej </w:t>
            </w:r>
            <w:bookmarkStart w:id="3" w:name="_Hlk9441939"/>
            <w:r w:rsidRPr="005D780C">
              <w:rPr>
                <w:sz w:val="22"/>
                <w:szCs w:val="22"/>
              </w:rPr>
              <w:t xml:space="preserve">– 17cm plus 2 cm zagięte do kąta 200° przed wejściem do wlotu </w:t>
            </w:r>
            <w:proofErr w:type="spellStart"/>
            <w:r w:rsidRPr="005D780C">
              <w:rPr>
                <w:sz w:val="22"/>
                <w:szCs w:val="22"/>
              </w:rPr>
              <w:t>Rx</w:t>
            </w:r>
            <w:bookmarkEnd w:id="3"/>
            <w:proofErr w:type="spellEnd"/>
          </w:p>
          <w:p w14:paraId="3D357F65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dostępne średnice: 5F; 5,5F; 6F; 7F; 8F</w:t>
            </w:r>
          </w:p>
          <w:p w14:paraId="4865235A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-średnice wewnętrzne odpowiednio: 0,046” dla 5F, 0,051” dla 5,5F; 0,056” dla 6F; 0,062” dla 7F; 0,071” dla 8F</w:t>
            </w:r>
          </w:p>
          <w:p w14:paraId="6B0A0F7B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odcinek przejściowy do </w:t>
            </w:r>
            <w:proofErr w:type="spellStart"/>
            <w:r w:rsidRPr="005D780C">
              <w:rPr>
                <w:sz w:val="22"/>
                <w:szCs w:val="22"/>
              </w:rPr>
              <w:t>Rx</w:t>
            </w:r>
            <w:proofErr w:type="spellEnd"/>
            <w:r w:rsidRPr="005D780C">
              <w:rPr>
                <w:sz w:val="22"/>
                <w:szCs w:val="22"/>
              </w:rPr>
              <w:t xml:space="preserve"> – bez elementów metalowych, płynnie zagięty dla zmniejszenia ryzyka interakcji ze </w:t>
            </w:r>
            <w:proofErr w:type="spellStart"/>
            <w:r w:rsidRPr="005D780C">
              <w:rPr>
                <w:sz w:val="22"/>
                <w:szCs w:val="22"/>
              </w:rPr>
              <w:t>stentem</w:t>
            </w:r>
            <w:proofErr w:type="spellEnd"/>
          </w:p>
          <w:p w14:paraId="7C00CF13" w14:textId="77777777" w:rsidR="00E7280A" w:rsidRPr="00E9354E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cewnik zbrojony spiralnie nawiniętym drutem, </w:t>
            </w:r>
            <w:proofErr w:type="spellStart"/>
            <w:r w:rsidRPr="005D780C">
              <w:rPr>
                <w:sz w:val="22"/>
                <w:szCs w:val="22"/>
              </w:rPr>
              <w:t>silikonowany</w:t>
            </w:r>
            <w:proofErr w:type="spellEnd"/>
            <w:r w:rsidRPr="005D780C">
              <w:rPr>
                <w:sz w:val="22"/>
                <w:szCs w:val="22"/>
              </w:rPr>
              <w:t xml:space="preserve"> bez powłoki hydrofilnej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6151399" w14:textId="77777777" w:rsidR="00E7280A" w:rsidRPr="005D780C" w:rsidRDefault="006C486B" w:rsidP="008F0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319DACA0" w14:textId="38444A00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8F43A04" w14:textId="22058709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624E4C" w14:textId="3EB6AFB9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2627ED9" w14:textId="7C78BB4F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7A8F804" w14:textId="747F97DA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83F793D" w14:textId="77777777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1AE417" w14:textId="77777777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49F94ED0" w14:textId="77777777" w:rsidTr="00A309CA">
        <w:trPr>
          <w:trHeight w:val="344"/>
        </w:trPr>
        <w:tc>
          <w:tcPr>
            <w:tcW w:w="522" w:type="dxa"/>
            <w:shd w:val="clear" w:color="auto" w:fill="auto"/>
            <w:vAlign w:val="center"/>
          </w:tcPr>
          <w:p w14:paraId="5AA807A1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 xml:space="preserve">3. </w:t>
            </w:r>
          </w:p>
        </w:tc>
        <w:tc>
          <w:tcPr>
            <w:tcW w:w="4011" w:type="dxa"/>
            <w:shd w:val="clear" w:color="auto" w:fill="auto"/>
          </w:tcPr>
          <w:p w14:paraId="7B39A23F" w14:textId="77777777" w:rsidR="00E7280A" w:rsidRPr="005D780C" w:rsidRDefault="00E7280A" w:rsidP="00AA02F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D780C">
              <w:rPr>
                <w:b/>
                <w:sz w:val="22"/>
                <w:szCs w:val="22"/>
              </w:rPr>
              <w:t>Mikrocewnik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</w:t>
            </w:r>
          </w:p>
          <w:p w14:paraId="6D124744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7144E99F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</w:t>
            </w:r>
            <w:proofErr w:type="spellStart"/>
            <w:r w:rsidRPr="005D780C">
              <w:rPr>
                <w:sz w:val="22"/>
                <w:szCs w:val="22"/>
              </w:rPr>
              <w:t>mikrocewnik</w:t>
            </w:r>
            <w:proofErr w:type="spellEnd"/>
            <w:r w:rsidRPr="005D780C">
              <w:rPr>
                <w:sz w:val="22"/>
                <w:szCs w:val="22"/>
              </w:rPr>
              <w:t xml:space="preserve"> OTW wspierający dla prowadników wieńcowych 0,014” oraz do iniekcji precyzyjnych ilości kontrastu</w:t>
            </w:r>
          </w:p>
          <w:p w14:paraId="7BC36495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dostępny w długościach 130cm i 150 cm</w:t>
            </w:r>
          </w:p>
          <w:p w14:paraId="11F690A8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</w:t>
            </w:r>
            <w:proofErr w:type="spellStart"/>
            <w:r w:rsidRPr="005D780C">
              <w:rPr>
                <w:sz w:val="22"/>
                <w:szCs w:val="22"/>
              </w:rPr>
              <w:t>plecione,wielopłaszczowe</w:t>
            </w:r>
            <w:proofErr w:type="spellEnd"/>
            <w:r w:rsidRPr="005D780C">
              <w:rPr>
                <w:sz w:val="22"/>
                <w:szCs w:val="22"/>
              </w:rPr>
              <w:t xml:space="preserve"> zbrojenie</w:t>
            </w:r>
          </w:p>
          <w:p w14:paraId="3B183F7E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proksymalna średnica wewnętrzna cewnika 0,021”, dystalna średnica wewnętrzna 0,017”</w:t>
            </w:r>
          </w:p>
          <w:p w14:paraId="2C48A309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zewnętrzna średnica dystalna cewnika 0,024”</w:t>
            </w:r>
          </w:p>
          <w:p w14:paraId="79A35713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dostępne końcówki: prosta i miękka</w:t>
            </w:r>
          </w:p>
          <w:p w14:paraId="0A5066B2" w14:textId="77777777" w:rsidR="00E7280A" w:rsidRPr="005D780C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pierścień </w:t>
            </w:r>
            <w:proofErr w:type="spellStart"/>
            <w:r w:rsidRPr="005D780C">
              <w:rPr>
                <w:sz w:val="22"/>
                <w:szCs w:val="22"/>
              </w:rPr>
              <w:t>radiocieniujący</w:t>
            </w:r>
            <w:proofErr w:type="spellEnd"/>
            <w:r w:rsidRPr="005D780C">
              <w:rPr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sz w:val="22"/>
                <w:szCs w:val="22"/>
              </w:rPr>
              <w:t>platynowo-irydowy</w:t>
            </w:r>
            <w:proofErr w:type="spellEnd"/>
            <w:r w:rsidRPr="005D780C">
              <w:rPr>
                <w:sz w:val="22"/>
                <w:szCs w:val="22"/>
              </w:rPr>
              <w:t xml:space="preserve"> na dystalnej końcówce</w:t>
            </w:r>
          </w:p>
          <w:p w14:paraId="498078A1" w14:textId="77777777" w:rsidR="00E7280A" w:rsidRPr="00E9354E" w:rsidRDefault="00E7280A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dystalne 40 cm cewnika z pokryciem hydrofilnym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0A09AA5" w14:textId="342BA82E" w:rsidR="00E7280A" w:rsidRPr="005D780C" w:rsidRDefault="00722EEA" w:rsidP="008F0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A54F24">
              <w:rPr>
                <w:bCs/>
                <w:sz w:val="22"/>
                <w:szCs w:val="22"/>
              </w:rPr>
              <w:t>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C5983D6" w14:textId="6E222AED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1235EB0" w14:textId="2F99DEE6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4F47DC0" w14:textId="3D08E69C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288F33C" w14:textId="6D079CE1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AE81F62" w14:textId="70642431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608E397" w14:textId="77777777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E1014C2" w14:textId="77777777" w:rsidR="00E7280A" w:rsidRPr="005D780C" w:rsidRDefault="00E7280A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6C486B" w:rsidRPr="005D780C" w14:paraId="154B94B4" w14:textId="77777777" w:rsidTr="00A309CA">
        <w:trPr>
          <w:trHeight w:val="344"/>
        </w:trPr>
        <w:tc>
          <w:tcPr>
            <w:tcW w:w="522" w:type="dxa"/>
            <w:shd w:val="clear" w:color="auto" w:fill="auto"/>
            <w:vAlign w:val="center"/>
          </w:tcPr>
          <w:p w14:paraId="7C51509C" w14:textId="77777777" w:rsidR="006C486B" w:rsidRPr="005D780C" w:rsidRDefault="006C486B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  4.</w:t>
            </w:r>
          </w:p>
        </w:tc>
        <w:tc>
          <w:tcPr>
            <w:tcW w:w="4011" w:type="dxa"/>
            <w:shd w:val="clear" w:color="auto" w:fill="auto"/>
          </w:tcPr>
          <w:p w14:paraId="568E62B6" w14:textId="77777777" w:rsidR="00AA02F8" w:rsidRPr="005D780C" w:rsidRDefault="00AA02F8" w:rsidP="00AA02F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D780C">
              <w:rPr>
                <w:b/>
                <w:sz w:val="22"/>
                <w:szCs w:val="22"/>
              </w:rPr>
              <w:t>Mikrocewnik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</w:p>
          <w:p w14:paraId="2F6DCBA4" w14:textId="77777777" w:rsidR="00AA02F8" w:rsidRPr="005D780C" w:rsidRDefault="00AA02F8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222A1F28" w14:textId="77777777" w:rsidR="00AA02F8" w:rsidRPr="005D780C" w:rsidRDefault="00AA02F8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5D780C">
              <w:rPr>
                <w:sz w:val="22"/>
                <w:szCs w:val="22"/>
              </w:rPr>
              <w:t>mikrocewnik</w:t>
            </w:r>
            <w:proofErr w:type="spellEnd"/>
            <w:r w:rsidRPr="005D780C">
              <w:rPr>
                <w:sz w:val="22"/>
                <w:szCs w:val="22"/>
              </w:rPr>
              <w:t xml:space="preserve"> OTW wspierający dla prowadników wieńcowych 0,014” oraz do iniekcji precyzyjnych ilości kontrastu</w:t>
            </w:r>
          </w:p>
          <w:p w14:paraId="44FA0D6F" w14:textId="77777777" w:rsidR="00AA02F8" w:rsidRPr="005D780C" w:rsidRDefault="00AA02F8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dostępny w długościach 130cm i 150 cm</w:t>
            </w:r>
          </w:p>
          <w:p w14:paraId="47E2353D" w14:textId="77777777" w:rsidR="00AA02F8" w:rsidRPr="005D780C" w:rsidRDefault="00AA02F8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spiralne </w:t>
            </w:r>
            <w:r w:rsidRPr="005D780C">
              <w:rPr>
                <w:sz w:val="22"/>
                <w:szCs w:val="22"/>
              </w:rPr>
              <w:t xml:space="preserve"> zbrojenie</w:t>
            </w:r>
            <w:r>
              <w:rPr>
                <w:sz w:val="22"/>
                <w:szCs w:val="22"/>
              </w:rPr>
              <w:t xml:space="preserve"> </w:t>
            </w:r>
          </w:p>
          <w:p w14:paraId="4C213DCD" w14:textId="77777777" w:rsidR="00AA02F8" w:rsidRPr="005D780C" w:rsidRDefault="00AA02F8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proksymalna średnica wewnętrzna cewnika 0,021”, dystalna średnica wewnętrzna 0,017”</w:t>
            </w:r>
          </w:p>
          <w:p w14:paraId="324CB6BE" w14:textId="77777777" w:rsidR="00AA02F8" w:rsidRPr="005D780C" w:rsidRDefault="00AA02F8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zewnętrzna średnica dystalna cewnika 0,024”</w:t>
            </w:r>
          </w:p>
          <w:p w14:paraId="440B65A0" w14:textId="77777777" w:rsidR="00AA02F8" w:rsidRPr="005D780C" w:rsidRDefault="00AA02F8" w:rsidP="00AA02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dostępne końcówki</w:t>
            </w:r>
            <w:r w:rsidRPr="005D78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zagięte</w:t>
            </w:r>
            <w:r w:rsidRPr="005D78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kąty: 45 stopni, 90 stopni, 120 stopni</w:t>
            </w:r>
          </w:p>
          <w:p w14:paraId="0446735C" w14:textId="77777777" w:rsidR="00AA02F8" w:rsidRPr="005D780C" w:rsidRDefault="00AA02F8" w:rsidP="00AA02F8">
            <w:pPr>
              <w:jc w:val="both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pierścień </w:t>
            </w:r>
            <w:proofErr w:type="spellStart"/>
            <w:r w:rsidRPr="005D780C">
              <w:rPr>
                <w:sz w:val="22"/>
                <w:szCs w:val="22"/>
              </w:rPr>
              <w:t>radiocieniujący</w:t>
            </w:r>
            <w:proofErr w:type="spellEnd"/>
            <w:r w:rsidRPr="005D78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spiralnie nawinięty</w:t>
            </w:r>
          </w:p>
          <w:p w14:paraId="1DC447CC" w14:textId="77777777" w:rsidR="006C486B" w:rsidRPr="005D780C" w:rsidRDefault="00AA02F8" w:rsidP="00356748">
            <w:pPr>
              <w:jc w:val="both"/>
              <w:rPr>
                <w:b/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dystalne </w:t>
            </w:r>
            <w:r w:rsidR="00356748">
              <w:rPr>
                <w:sz w:val="22"/>
                <w:szCs w:val="22"/>
              </w:rPr>
              <w:t>80</w:t>
            </w:r>
            <w:r w:rsidRPr="005D780C">
              <w:rPr>
                <w:sz w:val="22"/>
                <w:szCs w:val="22"/>
              </w:rPr>
              <w:t xml:space="preserve"> cm cewnika z pokryciem hydrofilnym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E031981" w14:textId="77777777" w:rsidR="006C486B" w:rsidRDefault="0096465D" w:rsidP="008F0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27F62CC7" w14:textId="51602678" w:rsidR="006C486B" w:rsidRPr="005D780C" w:rsidRDefault="006C486B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A2089A3" w14:textId="7FA07D5B" w:rsidR="006C486B" w:rsidRPr="005D780C" w:rsidRDefault="006C486B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D4D06A9" w14:textId="1983CC56" w:rsidR="006C486B" w:rsidRPr="005D780C" w:rsidRDefault="006C486B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F055012" w14:textId="66829E77" w:rsidR="006C486B" w:rsidRPr="005D780C" w:rsidRDefault="006C486B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9DD91BE" w14:textId="4330E937" w:rsidR="006C486B" w:rsidRPr="005D780C" w:rsidRDefault="006C486B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42CD946" w14:textId="77777777" w:rsidR="006C486B" w:rsidRPr="005D780C" w:rsidRDefault="006C486B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7983590" w14:textId="77777777" w:rsidR="006C486B" w:rsidRPr="005D780C" w:rsidRDefault="006C486B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7D0C07" w:rsidRPr="005D780C" w14:paraId="113DF85F" w14:textId="77777777" w:rsidTr="00A309CA">
        <w:trPr>
          <w:trHeight w:val="344"/>
        </w:trPr>
        <w:tc>
          <w:tcPr>
            <w:tcW w:w="522" w:type="dxa"/>
            <w:shd w:val="clear" w:color="auto" w:fill="auto"/>
            <w:vAlign w:val="center"/>
          </w:tcPr>
          <w:p w14:paraId="2ECB49EC" w14:textId="153C6DB6" w:rsidR="007D0C07" w:rsidRDefault="007C5835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4011" w:type="dxa"/>
            <w:shd w:val="clear" w:color="auto" w:fill="auto"/>
          </w:tcPr>
          <w:p w14:paraId="47DFAD96" w14:textId="77777777" w:rsidR="007D0C07" w:rsidRDefault="007D0C07" w:rsidP="00867F0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Mikrocewnik</w:t>
            </w:r>
            <w:proofErr w:type="spellEnd"/>
            <w:r>
              <w:rPr>
                <w:b/>
                <w:sz w:val="22"/>
                <w:szCs w:val="22"/>
              </w:rPr>
              <w:t xml:space="preserve"> OTW z przeniesieniem obrotu</w:t>
            </w:r>
          </w:p>
          <w:p w14:paraId="6B133EF0" w14:textId="77777777" w:rsidR="007D0C07" w:rsidRPr="00ED4289" w:rsidRDefault="007D0C07" w:rsidP="00867F0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ED4289">
              <w:rPr>
                <w:sz w:val="22"/>
                <w:szCs w:val="22"/>
              </w:rPr>
              <w:t>dedykowany dla prowadników 0,014’ oraz wstrzyknięć kontrastu</w:t>
            </w:r>
          </w:p>
          <w:p w14:paraId="5C626928" w14:textId="77777777" w:rsidR="007D0C07" w:rsidRPr="00ED4289" w:rsidRDefault="007D0C07" w:rsidP="00867F0D">
            <w:pPr>
              <w:jc w:val="both"/>
              <w:rPr>
                <w:sz w:val="22"/>
                <w:szCs w:val="22"/>
              </w:rPr>
            </w:pPr>
            <w:r w:rsidRPr="00ED4289">
              <w:rPr>
                <w:sz w:val="22"/>
                <w:szCs w:val="22"/>
              </w:rPr>
              <w:t>- budowa 5 warstwowa ze spiralnym zbrojeniem</w:t>
            </w:r>
          </w:p>
          <w:p w14:paraId="466919FE" w14:textId="77777777" w:rsidR="007D0C07" w:rsidRPr="00ED4289" w:rsidRDefault="007D0C07" w:rsidP="00867F0D">
            <w:pPr>
              <w:jc w:val="both"/>
              <w:rPr>
                <w:sz w:val="22"/>
                <w:szCs w:val="22"/>
              </w:rPr>
            </w:pPr>
            <w:r w:rsidRPr="00ED4289">
              <w:rPr>
                <w:sz w:val="22"/>
                <w:szCs w:val="22"/>
              </w:rPr>
              <w:t>- dostępne długość 135cm i 150cm</w:t>
            </w:r>
          </w:p>
          <w:p w14:paraId="491705C8" w14:textId="77777777" w:rsidR="007D0C07" w:rsidRPr="00ED4289" w:rsidRDefault="007D0C07" w:rsidP="00867F0D">
            <w:pPr>
              <w:jc w:val="both"/>
              <w:rPr>
                <w:sz w:val="22"/>
                <w:szCs w:val="22"/>
              </w:rPr>
            </w:pPr>
            <w:r w:rsidRPr="00ED4289">
              <w:rPr>
                <w:sz w:val="22"/>
                <w:szCs w:val="22"/>
              </w:rPr>
              <w:t>- kompatybilny z cewnikami 5F i większymi</w:t>
            </w:r>
          </w:p>
          <w:p w14:paraId="1345A1B3" w14:textId="77777777" w:rsidR="007D0C07" w:rsidRPr="00ED4289" w:rsidRDefault="007D0C07" w:rsidP="00867F0D">
            <w:pPr>
              <w:jc w:val="both"/>
              <w:rPr>
                <w:sz w:val="22"/>
                <w:szCs w:val="22"/>
              </w:rPr>
            </w:pPr>
            <w:r w:rsidRPr="00ED4289">
              <w:rPr>
                <w:sz w:val="22"/>
                <w:szCs w:val="22"/>
              </w:rPr>
              <w:t>- pokrycie hydrofilne 60cm</w:t>
            </w:r>
          </w:p>
          <w:p w14:paraId="715913E9" w14:textId="77777777" w:rsidR="007D0C07" w:rsidRPr="00ED4289" w:rsidRDefault="007D0C07" w:rsidP="00867F0D">
            <w:pPr>
              <w:jc w:val="both"/>
              <w:rPr>
                <w:sz w:val="22"/>
                <w:szCs w:val="22"/>
              </w:rPr>
            </w:pPr>
            <w:r w:rsidRPr="00ED4289">
              <w:rPr>
                <w:sz w:val="22"/>
                <w:szCs w:val="22"/>
              </w:rPr>
              <w:t xml:space="preserve">- dostępne wersje: 1) standardowa,  spiralna z zewnętrznie nawiniętą spiralą, z gwintowaną końcówką, </w:t>
            </w:r>
            <w:proofErr w:type="spellStart"/>
            <w:r w:rsidRPr="00ED4289">
              <w:rPr>
                <w:sz w:val="22"/>
                <w:szCs w:val="22"/>
              </w:rPr>
              <w:t>niskoprofilowa</w:t>
            </w:r>
            <w:proofErr w:type="spellEnd"/>
          </w:p>
          <w:p w14:paraId="015DC138" w14:textId="77777777" w:rsidR="007D0C07" w:rsidRPr="005D780C" w:rsidRDefault="007D0C07" w:rsidP="00867F0D">
            <w:pPr>
              <w:jc w:val="both"/>
              <w:rPr>
                <w:b/>
                <w:sz w:val="22"/>
                <w:szCs w:val="22"/>
              </w:rPr>
            </w:pPr>
            <w:r w:rsidRPr="00ED4289">
              <w:rPr>
                <w:sz w:val="22"/>
                <w:szCs w:val="22"/>
              </w:rPr>
              <w:t>- dostępne średnice 2,6F; 2,9F i 2,2F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4CA204B" w14:textId="77777777" w:rsidR="007D0C07" w:rsidRDefault="00A54F24" w:rsidP="008F00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9459165" w14:textId="3B0B9809" w:rsidR="007D0C07" w:rsidRPr="005D780C" w:rsidRDefault="007D0C07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CE7C536" w14:textId="5970A21B" w:rsidR="007D0C07" w:rsidRPr="005D780C" w:rsidRDefault="007D0C07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2858A53" w14:textId="5107BD19" w:rsidR="007D0C07" w:rsidRPr="005D780C" w:rsidRDefault="007D0C07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8186699" w14:textId="5C26F4AD" w:rsidR="007D0C07" w:rsidRPr="005D780C" w:rsidRDefault="007D0C07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B24CA41" w14:textId="04225092" w:rsidR="007D0C07" w:rsidRPr="005D780C" w:rsidRDefault="007D0C07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D70152D" w14:textId="77777777" w:rsidR="007D0C07" w:rsidRPr="005D780C" w:rsidRDefault="007D0C07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FE93909" w14:textId="77777777" w:rsidR="007D0C07" w:rsidRPr="005D780C" w:rsidRDefault="007D0C07" w:rsidP="008F00D7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8F14FE4" w14:textId="77777777" w:rsidTr="00A309CA">
        <w:trPr>
          <w:trHeight w:val="378"/>
        </w:trPr>
        <w:tc>
          <w:tcPr>
            <w:tcW w:w="522" w:type="dxa"/>
            <w:shd w:val="clear" w:color="auto" w:fill="auto"/>
            <w:vAlign w:val="center"/>
          </w:tcPr>
          <w:p w14:paraId="116E0FC8" w14:textId="02926E04" w:rsidR="00E7280A" w:rsidRPr="005D780C" w:rsidRDefault="007C5835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6</w:t>
            </w:r>
            <w:r w:rsidR="00E7280A">
              <w:rPr>
                <w:rFonts w:eastAsia="MS Mincho"/>
                <w:b/>
                <w:sz w:val="22"/>
                <w:szCs w:val="22"/>
              </w:rPr>
              <w:t>.</w:t>
            </w:r>
          </w:p>
        </w:tc>
        <w:tc>
          <w:tcPr>
            <w:tcW w:w="6196" w:type="dxa"/>
            <w:gridSpan w:val="3"/>
            <w:shd w:val="clear" w:color="auto" w:fill="auto"/>
            <w:vAlign w:val="center"/>
          </w:tcPr>
          <w:p w14:paraId="46603922" w14:textId="77777777" w:rsidR="00E7280A" w:rsidRPr="00346A64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46A64">
              <w:rPr>
                <w:rFonts w:ascii="Calibri" w:eastAsia="MS Mincho" w:hAnsi="Calibri"/>
                <w:b/>
                <w:sz w:val="20"/>
                <w:szCs w:val="20"/>
              </w:rPr>
              <w:t>Łączna wartość netto :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47CA025" w14:textId="269E3B82" w:rsidR="00E7280A" w:rsidRPr="00346A64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C18A0A0" w14:textId="77777777" w:rsidR="00E7280A" w:rsidRPr="00346A64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46A64">
              <w:rPr>
                <w:rFonts w:ascii="Calibri" w:eastAsia="MS Mincho" w:hAnsi="Calibri"/>
                <w:b/>
                <w:sz w:val="20"/>
                <w:szCs w:val="20"/>
              </w:rPr>
              <w:t>Łączna wartość brutto :</w:t>
            </w:r>
          </w:p>
        </w:tc>
        <w:tc>
          <w:tcPr>
            <w:tcW w:w="1799" w:type="dxa"/>
            <w:shd w:val="clear" w:color="auto" w:fill="auto"/>
          </w:tcPr>
          <w:p w14:paraId="07D71DA1" w14:textId="35E661B6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14:paraId="62985492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C92920E" w14:textId="77777777" w:rsidR="00E7280A" w:rsidRPr="005D780C" w:rsidRDefault="00E7280A" w:rsidP="00E7280A">
      <w:pPr>
        <w:rPr>
          <w:sz w:val="22"/>
          <w:szCs w:val="22"/>
        </w:rPr>
      </w:pPr>
    </w:p>
    <w:p w14:paraId="5F7BBB11" w14:textId="77777777" w:rsidR="0096465D" w:rsidRPr="00E9354E" w:rsidRDefault="0096465D" w:rsidP="00E7280A">
      <w:pPr>
        <w:rPr>
          <w:sz w:val="22"/>
          <w:szCs w:val="22"/>
        </w:rPr>
      </w:pPr>
    </w:p>
    <w:p w14:paraId="28C45F48" w14:textId="77777777" w:rsidR="00E7280A" w:rsidRPr="005D780C" w:rsidRDefault="00E7280A" w:rsidP="00E7280A">
      <w:pPr>
        <w:rPr>
          <w:bCs/>
          <w:i/>
          <w:sz w:val="22"/>
          <w:szCs w:val="22"/>
        </w:rPr>
      </w:pPr>
    </w:p>
    <w:p w14:paraId="42A3D3E8" w14:textId="77777777" w:rsidR="00FA4F24" w:rsidRDefault="00FA4F24" w:rsidP="00A309CA">
      <w:pPr>
        <w:rPr>
          <w:rFonts w:ascii="Calibri" w:hAnsi="Calibri" w:cs="Calibri"/>
          <w:sz w:val="20"/>
          <w:szCs w:val="20"/>
        </w:rPr>
      </w:pPr>
    </w:p>
    <w:p w14:paraId="47B74305" w14:textId="77777777" w:rsidR="00883964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3F2B2895" w14:textId="5D9219A2" w:rsidR="00E7280A" w:rsidRPr="00A309CA" w:rsidRDefault="00883964" w:rsidP="00A309C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BD35AF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BD35AF">
        <w:rPr>
          <w:rFonts w:ascii="Calibri" w:hAnsi="Calibri" w:cs="Calibri"/>
          <w:sz w:val="20"/>
          <w:szCs w:val="20"/>
        </w:rPr>
        <w:t>4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                        </w:t>
      </w:r>
    </w:p>
    <w:p w14:paraId="75C0A3C2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7FAD013C" w14:textId="4064BF7A" w:rsidR="00E7280A" w:rsidRPr="00A309CA" w:rsidRDefault="00E7280A" w:rsidP="00A309C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  <w:r w:rsidRPr="005D780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D780C">
        <w:rPr>
          <w:rFonts w:eastAsia="Calibri"/>
          <w:spacing w:val="2"/>
          <w:sz w:val="22"/>
          <w:szCs w:val="22"/>
          <w:lang w:eastAsia="en-US"/>
        </w:rPr>
        <w:t xml:space="preserve">                                          </w:t>
      </w:r>
    </w:p>
    <w:p w14:paraId="6A7C8156" w14:textId="48EE31A5" w:rsidR="00E7280A" w:rsidRPr="00A309C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5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011"/>
        <w:gridCol w:w="1143"/>
        <w:gridCol w:w="1042"/>
        <w:gridCol w:w="15"/>
        <w:gridCol w:w="1514"/>
        <w:gridCol w:w="972"/>
        <w:gridCol w:w="1294"/>
        <w:gridCol w:w="1799"/>
        <w:gridCol w:w="1315"/>
        <w:gridCol w:w="1469"/>
      </w:tblGrid>
      <w:tr w:rsidR="00E7280A" w:rsidRPr="00374E56" w14:paraId="1BE19931" w14:textId="77777777" w:rsidTr="00AA02F8">
        <w:tc>
          <w:tcPr>
            <w:tcW w:w="517" w:type="dxa"/>
            <w:shd w:val="clear" w:color="auto" w:fill="auto"/>
            <w:vAlign w:val="center"/>
          </w:tcPr>
          <w:p w14:paraId="457AA34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0CD7796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158E8EA" w14:textId="54F2CCDA" w:rsidR="00E7280A" w:rsidRPr="00374E56" w:rsidRDefault="00FE4655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AEC2EF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1D2073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116C2BF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DDE774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9361A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16CCD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CBD274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989A18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1C5C79B1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22B52F3A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736E7DE8" w14:textId="77777777" w:rsidTr="00AA02F8">
        <w:tc>
          <w:tcPr>
            <w:tcW w:w="517" w:type="dxa"/>
            <w:shd w:val="clear" w:color="auto" w:fill="auto"/>
          </w:tcPr>
          <w:p w14:paraId="38BEAD7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06117EB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68369C6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1219F8A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0965CA9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211A7A4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0FD17A5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72501EB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06B6758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70" w:type="dxa"/>
            <w:shd w:val="clear" w:color="auto" w:fill="auto"/>
          </w:tcPr>
          <w:p w14:paraId="20C6531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5FE4FBBB" w14:textId="77777777" w:rsidTr="00324A74">
        <w:trPr>
          <w:trHeight w:val="344"/>
        </w:trPr>
        <w:tc>
          <w:tcPr>
            <w:tcW w:w="517" w:type="dxa"/>
            <w:shd w:val="clear" w:color="auto" w:fill="auto"/>
            <w:vAlign w:val="center"/>
          </w:tcPr>
          <w:p w14:paraId="70E12457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083C0F93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Stentgrafty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 do leczenia perforacji t</w:t>
            </w:r>
            <w:r w:rsidRPr="005D780C">
              <w:rPr>
                <w:sz w:val="22"/>
                <w:szCs w:val="22"/>
              </w:rPr>
              <w:t>ę</w:t>
            </w:r>
            <w:r w:rsidRPr="005D780C">
              <w:rPr>
                <w:b/>
                <w:bCs/>
                <w:sz w:val="22"/>
                <w:szCs w:val="22"/>
              </w:rPr>
              <w:t>tnic wie</w:t>
            </w:r>
            <w:r w:rsidRPr="005D780C">
              <w:rPr>
                <w:sz w:val="22"/>
                <w:szCs w:val="22"/>
              </w:rPr>
              <w:t>ń</w:t>
            </w:r>
            <w:r w:rsidRPr="005D780C">
              <w:rPr>
                <w:b/>
                <w:bCs/>
                <w:sz w:val="22"/>
                <w:szCs w:val="22"/>
              </w:rPr>
              <w:t xml:space="preserve">cowych </w:t>
            </w:r>
          </w:p>
          <w:p w14:paraId="032E3886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1F3B100C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37E36C03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zakres dostępnych długości 9-26 mm</w:t>
            </w:r>
          </w:p>
          <w:p w14:paraId="2AB37CCB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zakres dostępnych średnic od 2,8mm do 4,8mm </w:t>
            </w:r>
          </w:p>
          <w:p w14:paraId="42C73915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montowane na balonie</w:t>
            </w:r>
          </w:p>
          <w:p w14:paraId="6FE5C373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system wprowadzający </w:t>
            </w:r>
            <w:proofErr w:type="spellStart"/>
            <w:r w:rsidRPr="005D780C">
              <w:rPr>
                <w:sz w:val="22"/>
                <w:szCs w:val="22"/>
              </w:rPr>
              <w:t>Rx</w:t>
            </w:r>
            <w:proofErr w:type="spellEnd"/>
            <w:r w:rsidRPr="005D780C">
              <w:rPr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sz w:val="22"/>
                <w:szCs w:val="22"/>
              </w:rPr>
              <w:t>monorail</w:t>
            </w:r>
            <w:proofErr w:type="spellEnd"/>
          </w:p>
          <w:p w14:paraId="5C881766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kompatybilny z prowadnikami 0,014”</w:t>
            </w:r>
          </w:p>
          <w:p w14:paraId="6BF6915F" w14:textId="77777777" w:rsidR="00E7280A" w:rsidRPr="005D780C" w:rsidRDefault="00E7280A" w:rsidP="00AA02F8">
            <w:pPr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wykonane z materiału PTFE</w:t>
            </w:r>
          </w:p>
          <w:p w14:paraId="6D33EA3C" w14:textId="77777777" w:rsidR="00E7280A" w:rsidRPr="005D780C" w:rsidRDefault="00E7280A" w:rsidP="00AA02F8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BAE0265" w14:textId="77777777" w:rsidR="00E7280A" w:rsidRPr="005D780C" w:rsidRDefault="00E7280A" w:rsidP="00324A74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  <w:p w14:paraId="08668BDB" w14:textId="567150D8" w:rsidR="00E7280A" w:rsidRPr="005D780C" w:rsidRDefault="00FA4F24" w:rsidP="00324A74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91675">
              <w:rPr>
                <w:bCs/>
                <w:sz w:val="22"/>
                <w:szCs w:val="22"/>
              </w:rPr>
              <w:t>0</w:t>
            </w:r>
            <w:r w:rsidR="00E7280A" w:rsidRPr="005D78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7280A" w:rsidRPr="005D780C">
              <w:rPr>
                <w:bCs/>
                <w:sz w:val="22"/>
                <w:szCs w:val="22"/>
              </w:rPr>
              <w:t>szt</w:t>
            </w:r>
            <w:proofErr w:type="spellEnd"/>
          </w:p>
          <w:p w14:paraId="610FF499" w14:textId="77777777" w:rsidR="00E7280A" w:rsidRPr="005D780C" w:rsidRDefault="00E7280A" w:rsidP="00324A74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3C277995" w14:textId="7E32B869" w:rsidR="00E7280A" w:rsidRPr="005D780C" w:rsidRDefault="00E7280A" w:rsidP="00324A74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1702776" w14:textId="586A0E2F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6A6CE01" w14:textId="77AF0BC5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839EB08" w14:textId="410701A7" w:rsidR="00E7280A" w:rsidRPr="005D780C" w:rsidRDefault="00E7280A" w:rsidP="00324A74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FA769C" w14:textId="64562CD2" w:rsidR="00E7280A" w:rsidRPr="005D780C" w:rsidRDefault="00E7280A" w:rsidP="00324A74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A51D4E" w14:textId="77777777" w:rsidR="00E7280A" w:rsidRPr="005D780C" w:rsidRDefault="00E7280A" w:rsidP="00324A74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06222FC" w14:textId="77777777" w:rsidR="00E7280A" w:rsidRPr="005D780C" w:rsidRDefault="00E7280A" w:rsidP="00324A74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74C0EA4E" w14:textId="77777777" w:rsidTr="00AA02F8">
        <w:trPr>
          <w:trHeight w:val="378"/>
        </w:trPr>
        <w:tc>
          <w:tcPr>
            <w:tcW w:w="522" w:type="dxa"/>
            <w:shd w:val="clear" w:color="auto" w:fill="auto"/>
            <w:vAlign w:val="center"/>
          </w:tcPr>
          <w:p w14:paraId="6E9A1B22" w14:textId="45EFF42A" w:rsidR="00E7280A" w:rsidRPr="005D780C" w:rsidRDefault="00587E18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2</w:t>
            </w:r>
            <w:r w:rsidR="00E7280A">
              <w:rPr>
                <w:rFonts w:eastAsia="MS Mincho"/>
                <w:b/>
                <w:sz w:val="22"/>
                <w:szCs w:val="22"/>
              </w:rPr>
              <w:t>.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14:paraId="290FDE44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>Łączna wartość netto :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0CE945E" w14:textId="6263482F" w:rsidR="00E7280A" w:rsidRPr="00374E56" w:rsidRDefault="00E7280A" w:rsidP="00AA02F8">
            <w:pPr>
              <w:jc w:val="right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01EC6CB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>Łączna wartość brutto :</w:t>
            </w:r>
          </w:p>
        </w:tc>
        <w:tc>
          <w:tcPr>
            <w:tcW w:w="1800" w:type="dxa"/>
            <w:shd w:val="clear" w:color="auto" w:fill="auto"/>
          </w:tcPr>
          <w:p w14:paraId="67BD421E" w14:textId="3A3A0CC4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629E7A26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7E99EC2" w14:textId="77777777" w:rsidR="00E7280A" w:rsidRPr="005D780C" w:rsidRDefault="00E7280A" w:rsidP="00E7280A">
      <w:pPr>
        <w:rPr>
          <w:sz w:val="22"/>
          <w:szCs w:val="22"/>
        </w:rPr>
      </w:pPr>
    </w:p>
    <w:p w14:paraId="182B9967" w14:textId="77777777" w:rsidR="00E7280A" w:rsidRPr="00374E56" w:rsidRDefault="00E7280A" w:rsidP="00E7280A">
      <w:pPr>
        <w:rPr>
          <w:rFonts w:ascii="Calibri" w:hAnsi="Calibri"/>
          <w:sz w:val="20"/>
          <w:szCs w:val="20"/>
        </w:rPr>
      </w:pPr>
    </w:p>
    <w:p w14:paraId="5BA8CA8D" w14:textId="77777777" w:rsidR="0096465D" w:rsidRDefault="0096465D" w:rsidP="00E7280A">
      <w:pPr>
        <w:rPr>
          <w:rFonts w:ascii="Calibri" w:hAnsi="Calibri"/>
          <w:sz w:val="20"/>
          <w:szCs w:val="20"/>
        </w:rPr>
      </w:pPr>
    </w:p>
    <w:p w14:paraId="756F5DA8" w14:textId="77777777" w:rsidR="0096465D" w:rsidRDefault="0096465D" w:rsidP="00E7280A">
      <w:pPr>
        <w:rPr>
          <w:rFonts w:ascii="Calibri" w:hAnsi="Calibri"/>
          <w:sz w:val="20"/>
          <w:szCs w:val="20"/>
        </w:rPr>
      </w:pPr>
    </w:p>
    <w:p w14:paraId="44C6331B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54AB3588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5469582B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06E1582E" w14:textId="77777777" w:rsidR="00A309CA" w:rsidRDefault="00A309CA" w:rsidP="00E7280A">
      <w:pPr>
        <w:rPr>
          <w:rFonts w:ascii="Calibri" w:hAnsi="Calibri"/>
          <w:sz w:val="20"/>
          <w:szCs w:val="20"/>
        </w:rPr>
      </w:pPr>
    </w:p>
    <w:p w14:paraId="0335D470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465441C6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34A9CF4D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364B847D" w14:textId="77777777" w:rsidR="00BD35AF" w:rsidRDefault="00BD35AF" w:rsidP="00E7280A">
      <w:pPr>
        <w:rPr>
          <w:rFonts w:ascii="Calibri" w:hAnsi="Calibri"/>
          <w:sz w:val="20"/>
          <w:szCs w:val="20"/>
        </w:rPr>
      </w:pPr>
    </w:p>
    <w:p w14:paraId="1CAB4BF6" w14:textId="77777777" w:rsidR="00883964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30A6CE47" w14:textId="5496DE64" w:rsidR="00E7280A" w:rsidRPr="00A309CA" w:rsidRDefault="00883964" w:rsidP="00A309C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BD35AF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BD35AF">
        <w:rPr>
          <w:rFonts w:ascii="Calibri" w:hAnsi="Calibri" w:cs="Calibri"/>
          <w:sz w:val="20"/>
          <w:szCs w:val="20"/>
        </w:rPr>
        <w:t>4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                        </w:t>
      </w:r>
    </w:p>
    <w:p w14:paraId="0A4447A6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787D5436" w14:textId="77777777" w:rsidR="00E7280A" w:rsidRPr="00346A64" w:rsidRDefault="00E7280A" w:rsidP="00E7280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61AD4D65" w14:textId="74F35FF4" w:rsidR="00E7280A" w:rsidRPr="00A309C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6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"/>
        <w:gridCol w:w="4013"/>
        <w:gridCol w:w="1143"/>
        <w:gridCol w:w="1047"/>
        <w:gridCol w:w="10"/>
        <w:gridCol w:w="1514"/>
        <w:gridCol w:w="6"/>
        <w:gridCol w:w="966"/>
        <w:gridCol w:w="1294"/>
        <w:gridCol w:w="1800"/>
        <w:gridCol w:w="1316"/>
        <w:gridCol w:w="1470"/>
      </w:tblGrid>
      <w:tr w:rsidR="00E7280A" w:rsidRPr="00374E56" w14:paraId="5C286EE4" w14:textId="77777777" w:rsidTr="00AA02F8">
        <w:tc>
          <w:tcPr>
            <w:tcW w:w="517" w:type="dxa"/>
            <w:gridSpan w:val="2"/>
            <w:shd w:val="clear" w:color="auto" w:fill="auto"/>
            <w:vAlign w:val="center"/>
          </w:tcPr>
          <w:p w14:paraId="507F08D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483D2B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0377472" w14:textId="66E681A9" w:rsidR="00E7280A" w:rsidRPr="00374E56" w:rsidRDefault="00FE4655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2A7B1B9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FDD87E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00B491C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A492A6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3EB8FB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F5924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DFA46E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57FB95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0FF6A803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0498274D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6EF01641" w14:textId="77777777" w:rsidTr="00AA02F8">
        <w:tc>
          <w:tcPr>
            <w:tcW w:w="517" w:type="dxa"/>
            <w:gridSpan w:val="2"/>
            <w:shd w:val="clear" w:color="auto" w:fill="auto"/>
          </w:tcPr>
          <w:p w14:paraId="16330A5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3F2008C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4AFD0F4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6940335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5EFD956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415A38C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3D40533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67C5AF5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25E54DB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70" w:type="dxa"/>
            <w:shd w:val="clear" w:color="auto" w:fill="auto"/>
          </w:tcPr>
          <w:p w14:paraId="68E3318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7A3495A6" w14:textId="77777777" w:rsidTr="00DE5303">
        <w:trPr>
          <w:trHeight w:val="360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0B92B261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14:paraId="5FB8424F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Obłożenia do zabiegów z dostępu przez tętnicę udową i tętnicę promieniową</w:t>
            </w:r>
          </w:p>
          <w:p w14:paraId="3AD4CB82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Parametry graniczne odcinające:</w:t>
            </w:r>
          </w:p>
          <w:p w14:paraId="109008E8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1) Serweta angiograficzna 4 - otworowa wykonana z włókniny SMS o wymiarach 240 x 380 cm z 2 przezroczystymi krawędziami 60 cm x 380 cm, 2 otwory na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tt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. udowe otoczone paskiem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lepnym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 w świetle otworu o średnicy 12 cm oraz 2 otwory na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tt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. promieniową w kształcie elipsy z paskiem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lepnym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 w świetle otworu w rozmiarze 12 x 7 cm. Warstwa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wysokochłonna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 w polu zabiegowym w rozmiarze min.  140 x 150 cm. </w:t>
            </w:r>
          </w:p>
          <w:p w14:paraId="00B2551F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2) Fartuch chirurgiczny z włókniny typu SMS, . rozmiar XL - 2 sztuki </w:t>
            </w:r>
          </w:p>
          <w:p w14:paraId="54783983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3) Rękawice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bezpudrowe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 chirurgiczne,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rozm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. 7 - 1 para </w:t>
            </w:r>
          </w:p>
          <w:p w14:paraId="234339B9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4) Rękawice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bezpudrowe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 chirurgiczne,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rozm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>. 8 - 1 para</w:t>
            </w:r>
          </w:p>
          <w:p w14:paraId="650A390F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5) Skalpel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rozm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. 11 z przyciskiem umożliwiający obsługę jednoręczną i mechanizmem blokującym pozwalającym na bezpieczne zablokowanie ostrza w pozycji </w:t>
            </w:r>
            <w:r w:rsidRPr="00A06ACA">
              <w:rPr>
                <w:b/>
                <w:bCs/>
                <w:sz w:val="22"/>
                <w:szCs w:val="22"/>
              </w:rPr>
              <w:lastRenderedPageBreak/>
              <w:t>uniemożliwiającej zakłucie. Blokada ostrza w pozycji bezpiecznej musi być trwała uniemożliwiająca ponowne użycie go. Projekt skalpela musi być zgodny z dyrektywą unijną 2010/32/UE – 1 sztuka</w:t>
            </w:r>
          </w:p>
          <w:p w14:paraId="543BDFE5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6) Powłoka ochronna z gumką w kształcie torby 85 x 90 cm – 1 sztuka</w:t>
            </w:r>
          </w:p>
          <w:p w14:paraId="1809402A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7) Powłoka ochronna z gumką  75 x 100 cm – 1 sztuka</w:t>
            </w:r>
          </w:p>
          <w:p w14:paraId="35EF5B48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8) Ręcznik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wysokochłonny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 56 x 37 cm - 1 sztuki </w:t>
            </w:r>
          </w:p>
          <w:p w14:paraId="3A8DB2B2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9) Kompresy 10 x 10 cm 8-warstwowe – 20 szt.</w:t>
            </w:r>
          </w:p>
          <w:p w14:paraId="690D32D3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10) Miska na drut 2500ml, niebieska – 1 szt.</w:t>
            </w:r>
          </w:p>
          <w:p w14:paraId="3A63B287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11) Miseczka 250 ml z podziałką, przezroczysta - 2 szt. </w:t>
            </w:r>
          </w:p>
          <w:p w14:paraId="1DC4B1C6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12) Chusta absorbująca 20-40 cm – 1 szt.</w:t>
            </w:r>
          </w:p>
          <w:p w14:paraId="1DE4AC68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13) Podkład pod pacjenta 40x60 cm – 1 szt.</w:t>
            </w:r>
          </w:p>
          <w:p w14:paraId="68B6E373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14) Strzykawka do podawania kontrastu 10ml, trzyczęściowa z gumowym tłokiem typu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Luer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 xml:space="preserve"> Lock. Przezroczysta komora poliwęglanowa i twardy, wykonany z ABS tłok zachowujący wytrzymałość podczas wymagających iniekcji – 1 sztuka</w:t>
            </w:r>
          </w:p>
          <w:p w14:paraId="4B40B288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15) Strzykawka iniekcyjna 10ml, LS zielony tłok – 2 sztuki oklejone niebieską i białą etykietą</w:t>
            </w:r>
          </w:p>
          <w:p w14:paraId="0C0DD9A3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16) Rampa 2 - kranikowa testowana do 35 BAR, Kraniki ustawione w wersji OFF – 1 sztuka</w:t>
            </w:r>
          </w:p>
          <w:p w14:paraId="0A62E79C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lastRenderedPageBreak/>
              <w:t>17) Dren ciśnieniowy o długości 30 cm, średnica światła 1,5 x 2,7mm – 1 sztuka</w:t>
            </w:r>
          </w:p>
          <w:p w14:paraId="0F5BF14A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18) Dren ciśnieniowy przeźroczysty o dł. 150cm– 1 sztuka</w:t>
            </w:r>
          </w:p>
          <w:p w14:paraId="55445E67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19) Zestaw do przetaczania płynów 150 cm</w:t>
            </w:r>
          </w:p>
          <w:p w14:paraId="3AE669F0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20) Zastawka bezzwrotna – 1 szt.</w:t>
            </w:r>
          </w:p>
          <w:p w14:paraId="347AF1D5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21) Serweta 2- warstwowa nieprzemakalna na stolik instrumentariuszki i do zawinięcia zestawu 100 x 150 cm</w:t>
            </w:r>
          </w:p>
          <w:p w14:paraId="6B9C4374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 xml:space="preserve">22) Kompletny zestaw z pojedynczym przetwornikiem do pomiaru ciśnienia metodą krwawą, kompatybilny z posiadanym przez Szpital monitorem. Połączenie z kablem interfejsowym </w:t>
            </w:r>
            <w:proofErr w:type="spellStart"/>
            <w:r w:rsidRPr="00A06ACA">
              <w:rPr>
                <w:b/>
                <w:bCs/>
                <w:sz w:val="22"/>
                <w:szCs w:val="22"/>
              </w:rPr>
              <w:t>pinowe</w:t>
            </w:r>
            <w:proofErr w:type="spellEnd"/>
            <w:r w:rsidRPr="00A06ACA">
              <w:rPr>
                <w:b/>
                <w:bCs/>
                <w:sz w:val="22"/>
                <w:szCs w:val="22"/>
              </w:rPr>
              <w:t>, wodoszczelne. Składa się z połączonych ze sobą: przetwornik z systemem płuczącym i kranikiem 3-drożnym czerwonym, system infuzyjny 150 cm, dren ciśnieniowy 20 cm i 150 cm, kranik 3-drożny ON czerwony, zatyczka ochronna męska.</w:t>
            </w:r>
          </w:p>
          <w:p w14:paraId="64D4B97E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Wszystkie składowe zestawu ułożone w kolejności umożliwiającej sprawną aplikację zgodnie z zasadami aseptyki, zawinięte w serwetę na stolik instrumentariuszki. Zestaw pakowany folia -papier sterylnie w całości. Elementy zestawu podlegające normie PN EN 13795 i  muszą być z nią zgodne.</w:t>
            </w:r>
          </w:p>
          <w:p w14:paraId="4FDCF675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  <w:lang w:val="cs-CZ"/>
              </w:rPr>
            </w:pPr>
            <w:r w:rsidRPr="00A06ACA">
              <w:rPr>
                <w:b/>
                <w:bCs/>
                <w:sz w:val="22"/>
                <w:szCs w:val="22"/>
                <w:lang w:val="cs-CZ"/>
              </w:rPr>
              <w:t xml:space="preserve">Zawartość zestawu opisana w języku polskim na etykiecie produktowej. Data ważności min. 24 miesięce; </w:t>
            </w:r>
          </w:p>
          <w:p w14:paraId="6AE7BE9E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  <w:lang w:val="cs-CZ"/>
              </w:rPr>
            </w:pPr>
            <w:r w:rsidRPr="00A06ACA">
              <w:rPr>
                <w:b/>
                <w:bCs/>
                <w:sz w:val="22"/>
                <w:szCs w:val="22"/>
                <w:lang w:val="cs-CZ"/>
              </w:rPr>
              <w:lastRenderedPageBreak/>
              <w:t>Zestaw wyposażony w 2 samoprzylepne etykiety, z nr katalogowym, datą ważności i numerem serii służąca do archiwizacji danych. Wymagana jest dostępność zestawu próbnego.</w:t>
            </w:r>
          </w:p>
          <w:p w14:paraId="5788A49D" w14:textId="77777777" w:rsidR="00A06ACA" w:rsidRPr="00A06ACA" w:rsidRDefault="00A06ACA" w:rsidP="00A06ACA">
            <w:pPr>
              <w:rPr>
                <w:b/>
                <w:bCs/>
                <w:sz w:val="22"/>
                <w:szCs w:val="22"/>
              </w:rPr>
            </w:pPr>
            <w:r w:rsidRPr="00A06ACA">
              <w:rPr>
                <w:b/>
                <w:bCs/>
                <w:sz w:val="22"/>
                <w:szCs w:val="22"/>
              </w:rPr>
              <w:t>Uwaga: Wykonawca zobowiązany jest do wyposażenia Zamawiającego, na czas trwania umowy w kable, płytki i uchwyty pasujące do połączenia oferowanych przetworników z posiadanym przez Zamawiającego monitorem.</w:t>
            </w:r>
          </w:p>
          <w:p w14:paraId="443DB685" w14:textId="77777777" w:rsidR="00E7280A" w:rsidRPr="005D780C" w:rsidRDefault="00E7280A" w:rsidP="00AA02F8">
            <w:pPr>
              <w:widowControl w:val="0"/>
              <w:tabs>
                <w:tab w:val="left" w:pos="420"/>
              </w:tabs>
              <w:ind w:left="107" w:right="12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E8FE82F" w14:textId="44D6EB31" w:rsidR="00E7280A" w:rsidRPr="005D780C" w:rsidRDefault="00CB3F7A" w:rsidP="00DE53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48</w:t>
            </w:r>
            <w:r w:rsidR="00871E70">
              <w:rPr>
                <w:bCs/>
                <w:sz w:val="22"/>
                <w:szCs w:val="22"/>
              </w:rPr>
              <w:t>00</w:t>
            </w:r>
            <w:r w:rsidR="00E7280A" w:rsidRPr="005D780C">
              <w:rPr>
                <w:bCs/>
                <w:sz w:val="22"/>
                <w:szCs w:val="22"/>
              </w:rPr>
              <w:t xml:space="preserve"> szt.</w:t>
            </w:r>
          </w:p>
          <w:p w14:paraId="41CAFAB6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2300F554" w14:textId="1C9ED6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6D06FDA" w14:textId="7DEBA77B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5600451" w14:textId="54851F6E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F9276A9" w14:textId="452FCDC0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DF0610" w14:textId="11C5626C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F87765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75092099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CB3F7A" w:rsidRPr="005D780C" w14:paraId="7A867F49" w14:textId="77777777" w:rsidTr="00DE5303">
        <w:trPr>
          <w:trHeight w:val="750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2C896BB8" w14:textId="1B851A5C" w:rsidR="00CB3F7A" w:rsidRPr="005D780C" w:rsidRDefault="00A06AC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</w:t>
            </w:r>
            <w:r w:rsidR="00CB3F7A">
              <w:rPr>
                <w:rFonts w:eastAsia="MS Mincho"/>
                <w:sz w:val="22"/>
                <w:szCs w:val="22"/>
              </w:rPr>
              <w:t xml:space="preserve">. </w:t>
            </w:r>
          </w:p>
        </w:tc>
        <w:tc>
          <w:tcPr>
            <w:tcW w:w="4013" w:type="dxa"/>
            <w:shd w:val="clear" w:color="auto" w:fill="auto"/>
          </w:tcPr>
          <w:p w14:paraId="19E86375" w14:textId="77777777" w:rsidR="00A06ACA" w:rsidRDefault="00A06ACA" w:rsidP="00A06ACA">
            <w:pPr>
              <w:autoSpaceDE w:val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Obłożenie do zabiegów elektrofizjologicznych</w:t>
            </w:r>
          </w:p>
          <w:p w14:paraId="033C4531" w14:textId="77777777" w:rsidR="00A06ACA" w:rsidRDefault="00A06ACA" w:rsidP="00A06ACA">
            <w:pPr>
              <w:autoSpaceDE w:val="0"/>
              <w:rPr>
                <w:b/>
                <w:sz w:val="22"/>
                <w:szCs w:val="22"/>
                <w:lang w:val="cs-CZ"/>
              </w:rPr>
            </w:pPr>
          </w:p>
          <w:p w14:paraId="3A37196E" w14:textId="77777777" w:rsidR="00A06ACA" w:rsidRDefault="00A06ACA" w:rsidP="00A06ACA">
            <w:pPr>
              <w:autoSpaceDE w:val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Parametry graniczne odcinające:</w:t>
            </w:r>
          </w:p>
          <w:p w14:paraId="6ED76661" w14:textId="77777777" w:rsidR="00A06ACA" w:rsidRDefault="00A06ACA" w:rsidP="00A06ACA">
            <w:pPr>
              <w:autoSpaceDE w:val="0"/>
              <w:rPr>
                <w:b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 xml:space="preserve">1) Serweta </w:t>
            </w:r>
            <w:r>
              <w:rPr>
                <w:sz w:val="22"/>
                <w:szCs w:val="22"/>
                <w:lang w:val="cs-CZ"/>
              </w:rPr>
              <w:t xml:space="preserve"> angiograficzna do okrycia chorego wykonane z włókniny SMS o wym. 208x330cm z 2 okrągłymi otworami o śr. 12cm podklejone delikatną folią przylepną wchodzącą 2,5 cm w światło otworu otoczone warstwą chłonną o wymiarach 81X122cm. Z prawej strony od pacjenta dłuższego boku przezroczysta folia o wym. 69X330cm  służąca do zabezpieczenia pulpitu. Gramatura: 47 g/m2 gramatura wzmocnienia : 99 g/m2</w:t>
            </w:r>
          </w:p>
          <w:p w14:paraId="587F8AC7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>2) Fartuch chirurgiczny z włókniny typu SMS, . rozmiar XL - 1 sztuka</w:t>
            </w:r>
          </w:p>
          <w:p w14:paraId="2FFBD1BB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 xml:space="preserve">3) Rękawice bezpudrowe chirurgiczne, rozm. 7 - 1 para </w:t>
            </w:r>
          </w:p>
          <w:p w14:paraId="6AA9B9D0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>4) Rękawice bezpudrowe chirurgiczne, rozm. 8 - 1 para</w:t>
            </w:r>
          </w:p>
          <w:p w14:paraId="0C4A5A53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lastRenderedPageBreak/>
              <w:t>5) Skalpel rozm. 11 z przyciskiem umożliwiający obsługę jednoręczną i mechanizmem blokującym pozwalającym na bezpieczne zablokowanie ostrza w pozycji uniemożliwiającej zakłucie. Blokada ostrza w pozycji bezpiecznej musi być trwała uniemożliwiająca ponowne użycie go. Projekt skalpela musi być zgodny z dyrektywą unijną 2010/32/UE – 1 sztuka</w:t>
            </w:r>
          </w:p>
          <w:p w14:paraId="1B77DC00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>6) Powłoka ochronna z gumką w kształcie torby 85 x 90 cm – 1 sztuka</w:t>
            </w:r>
          </w:p>
          <w:p w14:paraId="603FA82A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>7) Powłoka ochronna z gumką  75 x 100 cm – 1 sztuka</w:t>
            </w:r>
          </w:p>
          <w:p w14:paraId="05234DFF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>8) Kompresy 10 x 10 cm 8-warstwowe – 10 szt.</w:t>
            </w:r>
          </w:p>
          <w:p w14:paraId="3673D0FB" w14:textId="77777777" w:rsidR="00A06ACA" w:rsidRDefault="00A06ACA" w:rsidP="00A06ACA">
            <w:pPr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>9) Miseczka 250 ml z podziałką, przezroczysta - 2 szt.</w:t>
            </w:r>
          </w:p>
          <w:p w14:paraId="14250082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 xml:space="preserve">10) </w:t>
            </w:r>
            <w:r>
              <w:rPr>
                <w:rFonts w:eastAsia="Arial"/>
                <w:sz w:val="22"/>
                <w:szCs w:val="22"/>
                <w:lang w:val="cs-CZ"/>
              </w:rPr>
              <w:t>Zestaw do przetaczania płynów 150 cm</w:t>
            </w:r>
          </w:p>
          <w:p w14:paraId="6A912E1A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 xml:space="preserve">11) Strzykawka trzyczęściowa iniekcyjna 10ml, LL  tłok – 3 sztuki </w:t>
            </w:r>
          </w:p>
          <w:p w14:paraId="5EA28218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>12) Strzykawka trzyczęściowa iniekcyjna 10ml, LL  tłok – 2 sztuki</w:t>
            </w:r>
          </w:p>
          <w:p w14:paraId="1B65CD14" w14:textId="77777777" w:rsidR="00A06ACA" w:rsidRDefault="00A06ACA" w:rsidP="00A06ACA">
            <w:pPr>
              <w:autoSpaceDE w:val="0"/>
              <w:rPr>
                <w:rFonts w:eastAsia="Calibri"/>
                <w:color w:val="000000"/>
                <w:sz w:val="22"/>
                <w:szCs w:val="22"/>
                <w:lang w:val="cs-CZ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cs-CZ"/>
              </w:rPr>
              <w:t xml:space="preserve">13) </w:t>
            </w:r>
            <w:r>
              <w:rPr>
                <w:rFonts w:eastAsia="Arial"/>
                <w:sz w:val="22"/>
                <w:szCs w:val="22"/>
                <w:lang w:val="cs-CZ"/>
              </w:rPr>
              <w:t>Serweta 2- warstwowa nieprzemakalna na stolik instrumentariuszki i do zawinięcia zestawu 100 x 150</w:t>
            </w:r>
            <w:r>
              <w:rPr>
                <w:rFonts w:eastAsia="Arial"/>
                <w:spacing w:val="-3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cs-CZ"/>
              </w:rPr>
              <w:t>cm</w:t>
            </w:r>
          </w:p>
          <w:p w14:paraId="2B79437F" w14:textId="77777777" w:rsidR="00A06ACA" w:rsidRDefault="00A06ACA" w:rsidP="00A06ACA">
            <w:pPr>
              <w:suppressAutoHyphens/>
              <w:rPr>
                <w:rFonts w:eastAsia="MS Mincho"/>
                <w:sz w:val="22"/>
                <w:szCs w:val="22"/>
                <w:lang w:val="cs-CZ" w:eastAsia="ar-SA"/>
              </w:rPr>
            </w:pPr>
            <w:r>
              <w:rPr>
                <w:rFonts w:eastAsia="MS Mincho"/>
                <w:sz w:val="22"/>
                <w:szCs w:val="22"/>
                <w:lang w:val="cs-CZ" w:eastAsia="ar-SA"/>
              </w:rPr>
              <w:t xml:space="preserve">Wszystkie składowe zestawu ułożone w kolejności umożliwiającej sprawną aplikację zgodnie z zasadami aseptyki, zawinięte w serwetę na stolik instrumentariuszki. Zestaw pakowany folia -papier sterylnie w całości. Elementy </w:t>
            </w:r>
            <w:r>
              <w:rPr>
                <w:rFonts w:eastAsia="MS Mincho"/>
                <w:sz w:val="22"/>
                <w:szCs w:val="22"/>
                <w:lang w:val="cs-CZ" w:eastAsia="ar-SA"/>
              </w:rPr>
              <w:lastRenderedPageBreak/>
              <w:t>zestawu podlegające normie PN EN 13795 i  muszą być z nią zgodne.</w:t>
            </w:r>
          </w:p>
          <w:p w14:paraId="661F20B2" w14:textId="77777777" w:rsidR="00A06ACA" w:rsidRDefault="00A06ACA" w:rsidP="00A06ACA">
            <w:pPr>
              <w:suppressAutoHyphens/>
              <w:rPr>
                <w:rFonts w:eastAsia="Calibri"/>
                <w:sz w:val="22"/>
                <w:szCs w:val="22"/>
                <w:lang w:val="cs-CZ" w:eastAsia="ar-SA"/>
              </w:rPr>
            </w:pPr>
            <w:r>
              <w:rPr>
                <w:rFonts w:eastAsia="Calibri"/>
                <w:sz w:val="22"/>
                <w:szCs w:val="22"/>
                <w:lang w:val="cs-CZ" w:eastAsia="ar-SA"/>
              </w:rPr>
              <w:t xml:space="preserve">Zawartość zestawu opisana w języku polskim na etykiecie produktowej. Data ważności min. 24 miesięce; </w:t>
            </w:r>
          </w:p>
          <w:p w14:paraId="53364A65" w14:textId="77777777" w:rsidR="00A06ACA" w:rsidRDefault="00A06ACA" w:rsidP="00A06ACA">
            <w:pPr>
              <w:suppressAutoHyphens/>
              <w:rPr>
                <w:rFonts w:eastAsia="Calibri"/>
                <w:sz w:val="22"/>
                <w:szCs w:val="22"/>
                <w:lang w:val="cs-CZ" w:eastAsia="ar-SA"/>
              </w:rPr>
            </w:pPr>
            <w:r>
              <w:rPr>
                <w:rFonts w:eastAsia="Calibri"/>
                <w:sz w:val="22"/>
                <w:szCs w:val="22"/>
                <w:lang w:val="cs-CZ" w:eastAsia="ar-SA"/>
              </w:rPr>
              <w:t>Zestaw wyposażony w 2 samoprzylepne etykiety, z nr katalogowym, datą ważności i numerem serii służąca do archiwizacji danych. Wymagana jest dostępność zestawu próbnego.</w:t>
            </w:r>
          </w:p>
          <w:p w14:paraId="64D0D696" w14:textId="77777777" w:rsidR="00A06ACA" w:rsidRDefault="00A06ACA" w:rsidP="00A06ACA">
            <w:pPr>
              <w:autoSpaceDE w:val="0"/>
              <w:rPr>
                <w:b/>
                <w:sz w:val="22"/>
                <w:szCs w:val="22"/>
                <w:lang w:val="cs-CZ"/>
              </w:rPr>
            </w:pPr>
          </w:p>
          <w:p w14:paraId="5AB6674B" w14:textId="77777777" w:rsidR="002B3F2F" w:rsidRPr="005D780C" w:rsidRDefault="002B3F2F" w:rsidP="00AA02F8">
            <w:pPr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2A594BF" w14:textId="155EEE13" w:rsidR="00CB3F7A" w:rsidRDefault="00DE5303" w:rsidP="00DE5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A4F24">
              <w:rPr>
                <w:sz w:val="22"/>
                <w:szCs w:val="22"/>
              </w:rPr>
              <w:t>00</w:t>
            </w:r>
            <w:r w:rsidR="003D3486">
              <w:rPr>
                <w:sz w:val="22"/>
                <w:szCs w:val="22"/>
              </w:rPr>
              <w:t>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45481776" w14:textId="0CDBDD62" w:rsidR="00CB3F7A" w:rsidRPr="005D780C" w:rsidRDefault="00CB3F7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9B8ECEB" w14:textId="43E903E5" w:rsidR="00CB3F7A" w:rsidRPr="005D780C" w:rsidRDefault="00CB3F7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4665F885" w14:textId="5D4730A5" w:rsidR="00CB3F7A" w:rsidRPr="005D780C" w:rsidRDefault="00CB3F7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0FBD79D" w14:textId="5995541E" w:rsidR="00CB3F7A" w:rsidRPr="005D780C" w:rsidRDefault="00CB3F7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8B7EF2" w14:textId="3603FD6F" w:rsidR="00CB3F7A" w:rsidRPr="005D780C" w:rsidRDefault="00CB3F7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91ECBF" w14:textId="77777777" w:rsidR="00CB3F7A" w:rsidRPr="005D780C" w:rsidRDefault="00CB3F7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5B342544" w14:textId="77777777" w:rsidR="00CB3F7A" w:rsidRPr="005D780C" w:rsidRDefault="00CB3F7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F3355E" w:rsidRPr="005D780C" w14:paraId="0C3F2EDE" w14:textId="77777777" w:rsidTr="00DE5303">
        <w:trPr>
          <w:trHeight w:val="750"/>
        </w:trPr>
        <w:tc>
          <w:tcPr>
            <w:tcW w:w="517" w:type="dxa"/>
            <w:gridSpan w:val="2"/>
            <w:shd w:val="clear" w:color="auto" w:fill="auto"/>
            <w:vAlign w:val="center"/>
          </w:tcPr>
          <w:p w14:paraId="39699F27" w14:textId="292E909D" w:rsidR="00F3355E" w:rsidRDefault="00A06AC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3</w:t>
            </w:r>
            <w:r w:rsidR="00F3355E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13" w:type="dxa"/>
            <w:shd w:val="clear" w:color="auto" w:fill="auto"/>
          </w:tcPr>
          <w:p w14:paraId="67306199" w14:textId="77777777" w:rsidR="00A06ACA" w:rsidRPr="00A06ACA" w:rsidRDefault="00A06ACA" w:rsidP="00A06ACA">
            <w:pPr>
              <w:rPr>
                <w:b/>
                <w:sz w:val="22"/>
                <w:szCs w:val="22"/>
              </w:rPr>
            </w:pPr>
            <w:r w:rsidRPr="00A06ACA">
              <w:rPr>
                <w:b/>
                <w:sz w:val="22"/>
                <w:szCs w:val="22"/>
              </w:rPr>
              <w:t>Zestaw y-</w:t>
            </w:r>
            <w:proofErr w:type="spellStart"/>
            <w:r w:rsidRPr="00A06ACA">
              <w:rPr>
                <w:b/>
                <w:sz w:val="22"/>
                <w:szCs w:val="22"/>
              </w:rPr>
              <w:t>connector</w:t>
            </w:r>
            <w:proofErr w:type="spellEnd"/>
            <w:r w:rsidRPr="00A06ACA">
              <w:rPr>
                <w:b/>
                <w:sz w:val="22"/>
                <w:szCs w:val="22"/>
              </w:rPr>
              <w:t xml:space="preserve">, igła tępa metalowa, </w:t>
            </w:r>
            <w:proofErr w:type="spellStart"/>
            <w:r w:rsidRPr="00A06ACA">
              <w:rPr>
                <w:b/>
                <w:sz w:val="22"/>
                <w:szCs w:val="22"/>
              </w:rPr>
              <w:t>torquer</w:t>
            </w:r>
            <w:proofErr w:type="spellEnd"/>
            <w:r w:rsidRPr="00A06ACA">
              <w:rPr>
                <w:b/>
                <w:sz w:val="22"/>
                <w:szCs w:val="22"/>
              </w:rPr>
              <w:t xml:space="preserve">, dren </w:t>
            </w:r>
          </w:p>
          <w:p w14:paraId="461D1727" w14:textId="77777777" w:rsidR="00A06ACA" w:rsidRPr="00A06ACA" w:rsidRDefault="00A06ACA" w:rsidP="00A06ACA">
            <w:pPr>
              <w:rPr>
                <w:b/>
                <w:sz w:val="22"/>
                <w:szCs w:val="22"/>
              </w:rPr>
            </w:pPr>
          </w:p>
          <w:p w14:paraId="650E1493" w14:textId="77777777" w:rsidR="00A06ACA" w:rsidRPr="00A06ACA" w:rsidRDefault="00A06ACA" w:rsidP="00A06ACA">
            <w:pPr>
              <w:rPr>
                <w:b/>
                <w:sz w:val="22"/>
                <w:szCs w:val="22"/>
              </w:rPr>
            </w:pPr>
            <w:r w:rsidRPr="00A06ACA">
              <w:rPr>
                <w:b/>
                <w:sz w:val="22"/>
                <w:szCs w:val="22"/>
              </w:rPr>
              <w:t>Parametry graniczne odcinające:</w:t>
            </w:r>
          </w:p>
          <w:p w14:paraId="68382A56" w14:textId="77777777" w:rsidR="00A06ACA" w:rsidRPr="00A06ACA" w:rsidRDefault="00A06ACA" w:rsidP="00A06ACA">
            <w:pPr>
              <w:rPr>
                <w:b/>
                <w:sz w:val="22"/>
                <w:szCs w:val="22"/>
              </w:rPr>
            </w:pPr>
            <w:r w:rsidRPr="00A06ACA">
              <w:rPr>
                <w:b/>
                <w:sz w:val="22"/>
                <w:szCs w:val="22"/>
              </w:rPr>
              <w:t>- igła tępa, metalowa z nierdzewną końcówką</w:t>
            </w:r>
          </w:p>
          <w:p w14:paraId="4DBD0467" w14:textId="77777777" w:rsidR="00A06ACA" w:rsidRPr="00A06ACA" w:rsidRDefault="00A06ACA" w:rsidP="00A06ACA">
            <w:pPr>
              <w:rPr>
                <w:b/>
                <w:sz w:val="22"/>
                <w:szCs w:val="22"/>
              </w:rPr>
            </w:pPr>
            <w:r w:rsidRPr="00A06ACA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A06ACA">
              <w:rPr>
                <w:b/>
                <w:sz w:val="22"/>
                <w:szCs w:val="22"/>
              </w:rPr>
              <w:t>torquery</w:t>
            </w:r>
            <w:proofErr w:type="spellEnd"/>
            <w:r w:rsidRPr="00A06ACA">
              <w:rPr>
                <w:b/>
                <w:sz w:val="22"/>
                <w:szCs w:val="22"/>
              </w:rPr>
              <w:t xml:space="preserve"> do manipulowania prowadnikiem kompatybilne z prowadnikami śr. 0,014”</w:t>
            </w:r>
          </w:p>
          <w:p w14:paraId="675EB11E" w14:textId="77777777" w:rsidR="00A06ACA" w:rsidRPr="00A06ACA" w:rsidRDefault="00A06ACA" w:rsidP="00A06ACA">
            <w:pPr>
              <w:rPr>
                <w:b/>
                <w:sz w:val="22"/>
                <w:szCs w:val="22"/>
                <w:lang w:val="en-US"/>
              </w:rPr>
            </w:pPr>
            <w:r w:rsidRPr="00A06ACA">
              <w:rPr>
                <w:b/>
                <w:sz w:val="22"/>
                <w:szCs w:val="22"/>
                <w:lang w:val="en-US"/>
              </w:rPr>
              <w:t xml:space="preserve">- y-connector </w:t>
            </w:r>
            <w:proofErr w:type="spellStart"/>
            <w:r w:rsidRPr="00A06ACA">
              <w:rPr>
                <w:b/>
                <w:sz w:val="22"/>
                <w:szCs w:val="22"/>
                <w:lang w:val="en-US"/>
              </w:rPr>
              <w:t>typu</w:t>
            </w:r>
            <w:proofErr w:type="spellEnd"/>
            <w:r w:rsidRPr="00A06ACA">
              <w:rPr>
                <w:b/>
                <w:sz w:val="22"/>
                <w:szCs w:val="22"/>
                <w:lang w:val="en-US"/>
              </w:rPr>
              <w:t xml:space="preserve"> PUSH/PULL,</w:t>
            </w:r>
          </w:p>
          <w:p w14:paraId="772F71BB" w14:textId="36BDB39A" w:rsidR="001B40ED" w:rsidRPr="00B20704" w:rsidRDefault="00A06ACA" w:rsidP="00A06ACA">
            <w:pPr>
              <w:rPr>
                <w:b/>
                <w:sz w:val="22"/>
                <w:szCs w:val="22"/>
              </w:rPr>
            </w:pPr>
            <w:r w:rsidRPr="00A06ACA">
              <w:rPr>
                <w:b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A06ACA">
              <w:rPr>
                <w:b/>
                <w:sz w:val="22"/>
                <w:szCs w:val="22"/>
                <w:lang w:val="en-US"/>
              </w:rPr>
              <w:t>dren</w:t>
            </w:r>
            <w:proofErr w:type="spellEnd"/>
            <w:r w:rsidRPr="00A06ACA">
              <w:rPr>
                <w:b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A06ACA">
              <w:rPr>
                <w:b/>
                <w:sz w:val="22"/>
                <w:szCs w:val="22"/>
                <w:lang w:val="en-US"/>
              </w:rPr>
              <w:t>kranikiem</w:t>
            </w:r>
            <w:proofErr w:type="spellEnd"/>
            <w:r w:rsidRPr="00A06AC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6ACA">
              <w:rPr>
                <w:b/>
                <w:sz w:val="22"/>
                <w:szCs w:val="22"/>
                <w:lang w:val="en-US"/>
              </w:rPr>
              <w:t>trójdrożnym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14:paraId="722B14C8" w14:textId="77777777" w:rsidR="00F3355E" w:rsidRDefault="003F2BD2" w:rsidP="00DE5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FA4F24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79C9349D" w14:textId="6F251B94" w:rsidR="00F3355E" w:rsidRPr="005D780C" w:rsidRDefault="00F3355E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6F463E5" w14:textId="207B5CAA" w:rsidR="00F3355E" w:rsidRPr="005D780C" w:rsidRDefault="00F3355E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8A92194" w14:textId="379E97F6" w:rsidR="00F3355E" w:rsidRPr="005D780C" w:rsidRDefault="00F3355E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B7A1F5A" w14:textId="67B57024" w:rsidR="00F3355E" w:rsidRPr="005D780C" w:rsidRDefault="00F3355E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11B1D0" w14:textId="7D5B2F57" w:rsidR="00F3355E" w:rsidRPr="005D780C" w:rsidRDefault="00F3355E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DF449E" w14:textId="77777777" w:rsidR="00F3355E" w:rsidRPr="005D780C" w:rsidRDefault="00F3355E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6C5822E2" w14:textId="77777777" w:rsidR="00F3355E" w:rsidRPr="005D780C" w:rsidRDefault="00F3355E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BDD81A7" w14:textId="77777777" w:rsidTr="00AA02F8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6EF5AA60" w14:textId="77777777" w:rsidR="00E7280A" w:rsidRPr="005D780C" w:rsidRDefault="00E7280A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6221" w:type="dxa"/>
            <w:gridSpan w:val="4"/>
            <w:shd w:val="clear" w:color="auto" w:fill="auto"/>
            <w:vAlign w:val="center"/>
          </w:tcPr>
          <w:p w14:paraId="619619C3" w14:textId="77777777" w:rsidR="00E7280A" w:rsidRPr="00346A64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46A64">
              <w:rPr>
                <w:rFonts w:ascii="Calibri" w:eastAsia="MS Mincho" w:hAnsi="Calibri"/>
                <w:b/>
                <w:sz w:val="20"/>
                <w:szCs w:val="20"/>
              </w:rPr>
              <w:t>Łączna wartość netto :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56673577" w14:textId="7B0714A1" w:rsidR="00E7280A" w:rsidRPr="00346A64" w:rsidRDefault="00E7280A" w:rsidP="00BD35AF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507AF816" w14:textId="77777777" w:rsidR="00E7280A" w:rsidRPr="00346A64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46A64">
              <w:rPr>
                <w:rFonts w:ascii="Calibri" w:eastAsia="MS Mincho" w:hAnsi="Calibri"/>
                <w:b/>
                <w:sz w:val="20"/>
                <w:szCs w:val="20"/>
              </w:rPr>
              <w:t>Łączna wartość brutto :</w:t>
            </w:r>
          </w:p>
        </w:tc>
        <w:tc>
          <w:tcPr>
            <w:tcW w:w="1800" w:type="dxa"/>
            <w:shd w:val="clear" w:color="auto" w:fill="auto"/>
          </w:tcPr>
          <w:p w14:paraId="188C4660" w14:textId="6A451DA5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5874974E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4BC38FE0" w14:textId="77777777" w:rsidR="00E7280A" w:rsidRPr="005D780C" w:rsidRDefault="00E7280A" w:rsidP="00E7280A">
      <w:pPr>
        <w:rPr>
          <w:sz w:val="22"/>
          <w:szCs w:val="22"/>
        </w:rPr>
      </w:pPr>
    </w:p>
    <w:p w14:paraId="2D463F0C" w14:textId="77777777" w:rsidR="00E7280A" w:rsidRDefault="00E7280A" w:rsidP="00E7280A">
      <w:pPr>
        <w:rPr>
          <w:sz w:val="22"/>
          <w:szCs w:val="22"/>
        </w:rPr>
      </w:pPr>
    </w:p>
    <w:p w14:paraId="6AA7C676" w14:textId="77777777" w:rsidR="00DE5303" w:rsidRDefault="00DE5303" w:rsidP="00E7280A">
      <w:pPr>
        <w:rPr>
          <w:sz w:val="22"/>
          <w:szCs w:val="22"/>
        </w:rPr>
      </w:pPr>
    </w:p>
    <w:p w14:paraId="56D2BBD3" w14:textId="77777777" w:rsidR="00DE5303" w:rsidRDefault="00DE5303" w:rsidP="00E7280A">
      <w:pPr>
        <w:rPr>
          <w:sz w:val="22"/>
          <w:szCs w:val="22"/>
        </w:rPr>
      </w:pPr>
    </w:p>
    <w:p w14:paraId="5955F60A" w14:textId="77777777" w:rsidR="00DE5303" w:rsidRDefault="00DE5303" w:rsidP="00E7280A">
      <w:pPr>
        <w:rPr>
          <w:sz w:val="22"/>
          <w:szCs w:val="22"/>
        </w:rPr>
      </w:pPr>
    </w:p>
    <w:p w14:paraId="35B2EE1D" w14:textId="77777777" w:rsidR="00DE5303" w:rsidRDefault="00DE5303" w:rsidP="00E7280A">
      <w:pPr>
        <w:rPr>
          <w:sz w:val="22"/>
          <w:szCs w:val="22"/>
        </w:rPr>
      </w:pPr>
    </w:p>
    <w:p w14:paraId="506F99C6" w14:textId="77777777" w:rsidR="00DE5303" w:rsidRDefault="00DE5303" w:rsidP="00E7280A">
      <w:pPr>
        <w:rPr>
          <w:sz w:val="22"/>
          <w:szCs w:val="22"/>
        </w:rPr>
      </w:pPr>
    </w:p>
    <w:p w14:paraId="7D75B7A6" w14:textId="77777777" w:rsidR="00DE5303" w:rsidRDefault="00DE5303" w:rsidP="00E7280A">
      <w:pPr>
        <w:rPr>
          <w:sz w:val="22"/>
          <w:szCs w:val="22"/>
        </w:rPr>
      </w:pPr>
    </w:p>
    <w:p w14:paraId="0618451A" w14:textId="77777777" w:rsidR="00DE5303" w:rsidRDefault="00DE5303" w:rsidP="00E7280A">
      <w:pPr>
        <w:rPr>
          <w:sz w:val="22"/>
          <w:szCs w:val="22"/>
        </w:rPr>
      </w:pPr>
    </w:p>
    <w:p w14:paraId="17AC5E8E" w14:textId="77777777" w:rsidR="00DE5303" w:rsidRDefault="00DE5303" w:rsidP="00E7280A">
      <w:pPr>
        <w:rPr>
          <w:sz w:val="22"/>
          <w:szCs w:val="22"/>
        </w:rPr>
      </w:pPr>
    </w:p>
    <w:p w14:paraId="7A73BF58" w14:textId="77777777" w:rsidR="00DE5303" w:rsidRPr="005D780C" w:rsidRDefault="00DE5303" w:rsidP="00E7280A">
      <w:pPr>
        <w:rPr>
          <w:sz w:val="22"/>
          <w:szCs w:val="22"/>
        </w:rPr>
      </w:pPr>
    </w:p>
    <w:p w14:paraId="463779F5" w14:textId="77777777" w:rsidR="00883964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594E93C7" w14:textId="3DA2B794" w:rsidR="00883964" w:rsidRPr="00374E56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BD35AF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BD35AF">
        <w:rPr>
          <w:rFonts w:ascii="Calibri" w:hAnsi="Calibri" w:cs="Calibri"/>
          <w:sz w:val="20"/>
          <w:szCs w:val="20"/>
        </w:rPr>
        <w:t>4</w:t>
      </w:r>
    </w:p>
    <w:p w14:paraId="02F21B04" w14:textId="77777777" w:rsidR="00E7280A" w:rsidRPr="00677DE8" w:rsidRDefault="00E7280A" w:rsidP="00E7280A">
      <w:pPr>
        <w:rPr>
          <w:rFonts w:ascii="Calibri" w:hAnsi="Calibri" w:cs="Calibri"/>
          <w:bCs/>
          <w:i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1D032BD1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1DB4AFB8" w14:textId="77777777" w:rsidR="00E7280A" w:rsidRPr="00346A64" w:rsidRDefault="00E7280A" w:rsidP="00E7280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40DD9A88" w14:textId="0E009822" w:rsidR="00E7280A" w:rsidRPr="00A309C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7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009"/>
        <w:gridCol w:w="1143"/>
        <w:gridCol w:w="1067"/>
        <w:gridCol w:w="1514"/>
        <w:gridCol w:w="972"/>
        <w:gridCol w:w="1294"/>
        <w:gridCol w:w="1798"/>
        <w:gridCol w:w="1316"/>
        <w:gridCol w:w="1469"/>
      </w:tblGrid>
      <w:tr w:rsidR="00E7280A" w:rsidRPr="00374E56" w14:paraId="5A2037E9" w14:textId="77777777" w:rsidTr="00AA02F8">
        <w:tc>
          <w:tcPr>
            <w:tcW w:w="515" w:type="dxa"/>
            <w:shd w:val="clear" w:color="auto" w:fill="auto"/>
            <w:vAlign w:val="center"/>
          </w:tcPr>
          <w:p w14:paraId="107E34A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4B72EC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2898984" w14:textId="7CAEA8D5" w:rsidR="00E7280A" w:rsidRPr="00374E56" w:rsidRDefault="002637D9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16D59E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B1EE1A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0AC3FC1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BA9F2B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1D033F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B663F0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C8CE78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49A1248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55BC4CDD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33DDAC1A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5C1A8522" w14:textId="77777777" w:rsidTr="00AA02F8">
        <w:tc>
          <w:tcPr>
            <w:tcW w:w="515" w:type="dxa"/>
            <w:shd w:val="clear" w:color="auto" w:fill="auto"/>
          </w:tcPr>
          <w:p w14:paraId="210DD70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2AFE611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7BE052E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67D938B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1360B0F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7F711B2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312BFFA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7FFAE0E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56933C8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6986313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0FFF1F09" w14:textId="77777777" w:rsidTr="00DE5303">
        <w:trPr>
          <w:trHeight w:val="344"/>
        </w:trPr>
        <w:tc>
          <w:tcPr>
            <w:tcW w:w="515" w:type="dxa"/>
            <w:shd w:val="clear" w:color="auto" w:fill="auto"/>
            <w:vAlign w:val="center"/>
          </w:tcPr>
          <w:p w14:paraId="0072631D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3F510961" w14:textId="77777777" w:rsidR="00E7280A" w:rsidRPr="005D780C" w:rsidRDefault="00E7280A" w:rsidP="00AA02F8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 xml:space="preserve"> Elektrody do czasowej stymulacji serca</w:t>
            </w:r>
          </w:p>
          <w:p w14:paraId="22E1B0C6" w14:textId="77777777" w:rsidR="00E7280A" w:rsidRPr="005D780C" w:rsidRDefault="00E7280A" w:rsidP="00AA02F8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</w:p>
          <w:p w14:paraId="47475566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Parametry graniczne odcinające:</w:t>
            </w:r>
          </w:p>
          <w:p w14:paraId="16A4101C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dostępne 4F, 5F, 6F </w:t>
            </w:r>
          </w:p>
          <w:p w14:paraId="2F0AC4C9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długość 120cm </w:t>
            </w:r>
          </w:p>
          <w:p w14:paraId="4B2C18DA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-krzywizny MPA, MPB, RVA, RVB</w:t>
            </w:r>
          </w:p>
          <w:p w14:paraId="75C2481F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-rozstaw pól: od 2 do 10 mm</w:t>
            </w:r>
          </w:p>
          <w:p w14:paraId="3955C0CD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średnica dystalna (</w:t>
            </w:r>
            <w:proofErr w:type="spellStart"/>
            <w:r w:rsidRPr="005D780C">
              <w:rPr>
                <w:sz w:val="22"/>
                <w:szCs w:val="22"/>
              </w:rPr>
              <w:t>tip</w:t>
            </w:r>
            <w:proofErr w:type="spellEnd"/>
            <w:r w:rsidRPr="005D780C">
              <w:rPr>
                <w:sz w:val="22"/>
                <w:szCs w:val="22"/>
              </w:rPr>
              <w:t>) 1,6-2mm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9D255E9" w14:textId="77777777" w:rsidR="00E7280A" w:rsidRPr="005D780C" w:rsidRDefault="003F2BD2" w:rsidP="00DE5303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73C68">
              <w:rPr>
                <w:sz w:val="22"/>
                <w:szCs w:val="22"/>
              </w:rPr>
              <w:t>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369288" w14:textId="64F4A95C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9A01871" w14:textId="35AD1688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DD660E6" w14:textId="20A2E0E6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45013BA" w14:textId="7C048C6F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F117493" w14:textId="7E3B7F4E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BB21979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A880A47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6CDB994F" w14:textId="77777777" w:rsidTr="00DE5303">
        <w:trPr>
          <w:trHeight w:val="344"/>
        </w:trPr>
        <w:tc>
          <w:tcPr>
            <w:tcW w:w="515" w:type="dxa"/>
            <w:shd w:val="clear" w:color="auto" w:fill="auto"/>
            <w:vAlign w:val="center"/>
          </w:tcPr>
          <w:p w14:paraId="49565C8F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 xml:space="preserve">2. </w:t>
            </w:r>
          </w:p>
        </w:tc>
        <w:tc>
          <w:tcPr>
            <w:tcW w:w="4011" w:type="dxa"/>
            <w:shd w:val="clear" w:color="auto" w:fill="auto"/>
          </w:tcPr>
          <w:p w14:paraId="1129ADF2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proofErr w:type="spellStart"/>
            <w:r w:rsidRPr="005D780C">
              <w:rPr>
                <w:b/>
                <w:bCs/>
                <w:sz w:val="22"/>
                <w:szCs w:val="22"/>
              </w:rPr>
              <w:t>Inflatory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 do cewników balonowych </w:t>
            </w:r>
          </w:p>
          <w:p w14:paraId="0702E825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15909502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66B11EBA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 xml:space="preserve">- wyskalowane do minimum 30 </w:t>
            </w:r>
            <w:proofErr w:type="spellStart"/>
            <w:r w:rsidRPr="005D780C">
              <w:rPr>
                <w:sz w:val="22"/>
                <w:szCs w:val="22"/>
              </w:rPr>
              <w:t>atm</w:t>
            </w:r>
            <w:proofErr w:type="spellEnd"/>
          </w:p>
          <w:p w14:paraId="33F4BDD5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-objętość 20 ml</w:t>
            </w:r>
          </w:p>
          <w:p w14:paraId="4F235C4F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ze zbrojonym drenem wysokociśnieniowym długości 30 cm</w:t>
            </w:r>
          </w:p>
          <w:p w14:paraId="1A992AED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z zaworem trójdrożnym wysokociśnieniowym</w:t>
            </w:r>
          </w:p>
          <w:p w14:paraId="011092FA" w14:textId="77777777" w:rsidR="00E7280A" w:rsidRPr="005D780C" w:rsidRDefault="00E7280A" w:rsidP="00AA02F8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dostępna wersja o standardowym korpusie oraz wersja o rękojeści pół-pistoletowej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3E3423B" w14:textId="77777777" w:rsidR="00E7280A" w:rsidRPr="005D780C" w:rsidRDefault="00973C68" w:rsidP="00DE5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070C13A" w14:textId="692C0673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0B1B3C0" w14:textId="509EF9F3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C4992F6" w14:textId="71067AD3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D97A26A" w14:textId="35D54AC4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D3E7514" w14:textId="712473D0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1E5F6D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83FA64C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231797C8" w14:textId="77777777" w:rsidTr="00DE5303">
        <w:trPr>
          <w:trHeight w:val="344"/>
        </w:trPr>
        <w:tc>
          <w:tcPr>
            <w:tcW w:w="515" w:type="dxa"/>
            <w:shd w:val="clear" w:color="auto" w:fill="auto"/>
            <w:vAlign w:val="center"/>
          </w:tcPr>
          <w:p w14:paraId="3F955486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 xml:space="preserve">3. </w:t>
            </w:r>
          </w:p>
        </w:tc>
        <w:tc>
          <w:tcPr>
            <w:tcW w:w="4011" w:type="dxa"/>
            <w:shd w:val="clear" w:color="auto" w:fill="auto"/>
          </w:tcPr>
          <w:p w14:paraId="5ED87703" w14:textId="77777777" w:rsidR="00E7280A" w:rsidRPr="005D780C" w:rsidRDefault="00E7280A" w:rsidP="00AA02F8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Prowadniki hydrofilne</w:t>
            </w:r>
          </w:p>
          <w:p w14:paraId="315AA23B" w14:textId="77777777" w:rsidR="00E7280A" w:rsidRPr="005D780C" w:rsidRDefault="00E7280A" w:rsidP="00AA02F8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</w:p>
          <w:p w14:paraId="7D0E79BC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2F612C5D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długość prowadników150cm-260cm</w:t>
            </w:r>
          </w:p>
          <w:p w14:paraId="3DEFCA6C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lastRenderedPageBreak/>
              <w:t>- średnice 0,018’’- 0,038’’</w:t>
            </w:r>
          </w:p>
          <w:p w14:paraId="33355485" w14:textId="77777777" w:rsidR="00E7280A" w:rsidRPr="005D780C" w:rsidRDefault="00E7280A" w:rsidP="00AA02F8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dostępna wersja z końcówką prostą i typu J</w:t>
            </w:r>
          </w:p>
          <w:p w14:paraId="1FF85081" w14:textId="77777777" w:rsidR="00E7280A" w:rsidRPr="005D780C" w:rsidRDefault="00E7280A" w:rsidP="00AA02F8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43524B5" w14:textId="77777777" w:rsidR="00E7280A" w:rsidRPr="005D780C" w:rsidRDefault="003F2BD2" w:rsidP="00DE5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926C2C">
              <w:rPr>
                <w:sz w:val="22"/>
                <w:szCs w:val="22"/>
              </w:rPr>
              <w:t>00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CDDDF0" w14:textId="7F19DD6C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5C82424" w14:textId="6BDC79AC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A1F5EC1" w14:textId="04349A0C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082FE9D" w14:textId="287F9EDF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C6E811C" w14:textId="4FE4024C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65BF23B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06879DA" w14:textId="77777777" w:rsidR="00E7280A" w:rsidRPr="005D780C" w:rsidRDefault="00E7280A" w:rsidP="00DE5303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47E7DBB6" w14:textId="77777777" w:rsidTr="00AA02F8">
        <w:trPr>
          <w:trHeight w:val="378"/>
        </w:trPr>
        <w:tc>
          <w:tcPr>
            <w:tcW w:w="510" w:type="dxa"/>
            <w:shd w:val="clear" w:color="auto" w:fill="auto"/>
            <w:vAlign w:val="center"/>
          </w:tcPr>
          <w:p w14:paraId="5B26A999" w14:textId="77777777" w:rsidR="00E7280A" w:rsidRPr="005D780C" w:rsidRDefault="00E7280A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4.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75453988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BBD0645" w14:textId="693DE3A5" w:rsidR="00E7280A" w:rsidRPr="00374E56" w:rsidRDefault="00E7280A" w:rsidP="00BD35AF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DA68C9D" w14:textId="77777777" w:rsidR="00E7280A" w:rsidRPr="00374E56" w:rsidRDefault="00E7280A" w:rsidP="00AA02F8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196D2D24" w14:textId="5926A68E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0C698A35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4E4A165" w14:textId="77777777" w:rsidR="00E7280A" w:rsidRPr="005D780C" w:rsidRDefault="00E7280A" w:rsidP="00E7280A">
      <w:pPr>
        <w:rPr>
          <w:sz w:val="22"/>
          <w:szCs w:val="22"/>
        </w:rPr>
      </w:pPr>
    </w:p>
    <w:p w14:paraId="30EEEB2A" w14:textId="77777777" w:rsidR="00E7280A" w:rsidRPr="005D780C" w:rsidRDefault="00E7280A" w:rsidP="00E7280A">
      <w:pPr>
        <w:rPr>
          <w:sz w:val="22"/>
          <w:szCs w:val="22"/>
        </w:rPr>
      </w:pPr>
    </w:p>
    <w:p w14:paraId="58C06E5E" w14:textId="77777777" w:rsidR="00E7280A" w:rsidRPr="005D780C" w:rsidRDefault="00E7280A" w:rsidP="00E7280A">
      <w:pPr>
        <w:rPr>
          <w:sz w:val="22"/>
          <w:szCs w:val="22"/>
        </w:rPr>
      </w:pPr>
    </w:p>
    <w:p w14:paraId="6956EA42" w14:textId="77777777" w:rsidR="00E7280A" w:rsidRPr="005D780C" w:rsidRDefault="00E7280A" w:rsidP="00E7280A">
      <w:pPr>
        <w:rPr>
          <w:sz w:val="22"/>
          <w:szCs w:val="22"/>
        </w:rPr>
      </w:pPr>
    </w:p>
    <w:p w14:paraId="4665C536" w14:textId="77777777" w:rsidR="00E7280A" w:rsidRPr="005D780C" w:rsidRDefault="00E7280A" w:rsidP="00E7280A">
      <w:pPr>
        <w:rPr>
          <w:sz w:val="22"/>
          <w:szCs w:val="22"/>
        </w:rPr>
      </w:pPr>
    </w:p>
    <w:p w14:paraId="494B7D49" w14:textId="77777777" w:rsidR="00E7280A" w:rsidRPr="005D780C" w:rsidRDefault="00E7280A" w:rsidP="00E7280A">
      <w:pPr>
        <w:rPr>
          <w:sz w:val="22"/>
          <w:szCs w:val="22"/>
        </w:rPr>
      </w:pPr>
    </w:p>
    <w:p w14:paraId="70123D19" w14:textId="77777777" w:rsidR="00E7280A" w:rsidRPr="005D780C" w:rsidRDefault="00E7280A" w:rsidP="00E7280A">
      <w:pPr>
        <w:rPr>
          <w:sz w:val="22"/>
          <w:szCs w:val="22"/>
        </w:rPr>
      </w:pPr>
    </w:p>
    <w:p w14:paraId="06BED149" w14:textId="77777777" w:rsidR="00E7280A" w:rsidRPr="005D780C" w:rsidRDefault="00E7280A" w:rsidP="00E7280A">
      <w:pPr>
        <w:rPr>
          <w:sz w:val="22"/>
          <w:szCs w:val="22"/>
        </w:rPr>
      </w:pPr>
    </w:p>
    <w:p w14:paraId="616F91E5" w14:textId="77777777" w:rsidR="00E7280A" w:rsidRPr="005D780C" w:rsidRDefault="00E7280A" w:rsidP="00E7280A">
      <w:pPr>
        <w:rPr>
          <w:sz w:val="22"/>
          <w:szCs w:val="22"/>
        </w:rPr>
      </w:pPr>
    </w:p>
    <w:p w14:paraId="103CD6C3" w14:textId="77777777" w:rsidR="00E7280A" w:rsidRPr="005D780C" w:rsidRDefault="00E7280A" w:rsidP="00E7280A">
      <w:pPr>
        <w:rPr>
          <w:sz w:val="22"/>
          <w:szCs w:val="22"/>
        </w:rPr>
      </w:pPr>
    </w:p>
    <w:p w14:paraId="09079EC8" w14:textId="77777777" w:rsidR="00E7280A" w:rsidRPr="005D780C" w:rsidRDefault="00E7280A" w:rsidP="00E7280A">
      <w:pPr>
        <w:rPr>
          <w:sz w:val="22"/>
          <w:szCs w:val="22"/>
        </w:rPr>
      </w:pPr>
    </w:p>
    <w:p w14:paraId="04630B05" w14:textId="77777777" w:rsidR="00E7280A" w:rsidRPr="005D780C" w:rsidRDefault="00E7280A" w:rsidP="00E7280A">
      <w:pPr>
        <w:rPr>
          <w:sz w:val="22"/>
          <w:szCs w:val="22"/>
        </w:rPr>
      </w:pPr>
    </w:p>
    <w:p w14:paraId="66AA604F" w14:textId="77777777" w:rsidR="00E7280A" w:rsidRPr="005D780C" w:rsidRDefault="00E7280A" w:rsidP="00E7280A">
      <w:pPr>
        <w:rPr>
          <w:sz w:val="22"/>
          <w:szCs w:val="22"/>
        </w:rPr>
      </w:pPr>
    </w:p>
    <w:p w14:paraId="313D97F5" w14:textId="77777777" w:rsidR="00E7280A" w:rsidRPr="005D780C" w:rsidRDefault="00E7280A" w:rsidP="00E7280A">
      <w:pPr>
        <w:rPr>
          <w:sz w:val="22"/>
          <w:szCs w:val="22"/>
        </w:rPr>
      </w:pPr>
    </w:p>
    <w:p w14:paraId="22FB6301" w14:textId="77777777" w:rsidR="00E7280A" w:rsidRPr="005D780C" w:rsidRDefault="00E7280A" w:rsidP="00E7280A">
      <w:pPr>
        <w:rPr>
          <w:sz w:val="22"/>
          <w:szCs w:val="22"/>
        </w:rPr>
      </w:pPr>
    </w:p>
    <w:p w14:paraId="2111DE67" w14:textId="77777777" w:rsidR="00E7280A" w:rsidRPr="005D780C" w:rsidRDefault="00E7280A" w:rsidP="00E7280A">
      <w:pPr>
        <w:rPr>
          <w:sz w:val="22"/>
          <w:szCs w:val="22"/>
        </w:rPr>
      </w:pPr>
    </w:p>
    <w:p w14:paraId="458DE25F" w14:textId="77777777" w:rsidR="00E7280A" w:rsidRDefault="00E7280A" w:rsidP="00E7280A">
      <w:pPr>
        <w:rPr>
          <w:sz w:val="22"/>
          <w:szCs w:val="22"/>
        </w:rPr>
      </w:pPr>
    </w:p>
    <w:p w14:paraId="559D7A80" w14:textId="77777777" w:rsidR="00BD35AF" w:rsidRDefault="00BD35AF" w:rsidP="00E7280A">
      <w:pPr>
        <w:rPr>
          <w:sz w:val="22"/>
          <w:szCs w:val="22"/>
        </w:rPr>
      </w:pPr>
    </w:p>
    <w:p w14:paraId="381F533A" w14:textId="77777777" w:rsidR="00BD35AF" w:rsidRDefault="00BD35AF" w:rsidP="00E7280A">
      <w:pPr>
        <w:rPr>
          <w:sz w:val="22"/>
          <w:szCs w:val="22"/>
        </w:rPr>
      </w:pPr>
    </w:p>
    <w:p w14:paraId="41F68DF9" w14:textId="77777777" w:rsidR="00BD35AF" w:rsidRDefault="00BD35AF" w:rsidP="00E7280A">
      <w:pPr>
        <w:rPr>
          <w:sz w:val="22"/>
          <w:szCs w:val="22"/>
        </w:rPr>
      </w:pPr>
    </w:p>
    <w:p w14:paraId="716675D9" w14:textId="77777777" w:rsidR="00BD35AF" w:rsidRDefault="00BD35AF" w:rsidP="00E7280A">
      <w:pPr>
        <w:rPr>
          <w:sz w:val="22"/>
          <w:szCs w:val="22"/>
        </w:rPr>
      </w:pPr>
    </w:p>
    <w:p w14:paraId="34CC5D28" w14:textId="77777777" w:rsidR="00BD35AF" w:rsidRDefault="00BD35AF" w:rsidP="00E7280A">
      <w:pPr>
        <w:rPr>
          <w:sz w:val="22"/>
          <w:szCs w:val="22"/>
        </w:rPr>
      </w:pPr>
    </w:p>
    <w:p w14:paraId="72DFDC2E" w14:textId="77777777" w:rsidR="00BD35AF" w:rsidRDefault="00BD35AF" w:rsidP="00E7280A">
      <w:pPr>
        <w:rPr>
          <w:sz w:val="22"/>
          <w:szCs w:val="22"/>
        </w:rPr>
      </w:pPr>
    </w:p>
    <w:p w14:paraId="7CAB9E34" w14:textId="77777777" w:rsidR="00BD35AF" w:rsidRDefault="00BD35AF" w:rsidP="00E7280A">
      <w:pPr>
        <w:rPr>
          <w:sz w:val="22"/>
          <w:szCs w:val="22"/>
        </w:rPr>
      </w:pPr>
    </w:p>
    <w:p w14:paraId="6BB10AF8" w14:textId="77777777" w:rsidR="00A309CA" w:rsidRPr="005D780C" w:rsidRDefault="00A309CA" w:rsidP="00E7280A">
      <w:pPr>
        <w:rPr>
          <w:sz w:val="22"/>
          <w:szCs w:val="22"/>
        </w:rPr>
      </w:pPr>
    </w:p>
    <w:p w14:paraId="6F321EE4" w14:textId="77777777" w:rsidR="00E7280A" w:rsidRPr="005D780C" w:rsidRDefault="00E7280A" w:rsidP="00E7280A">
      <w:pPr>
        <w:rPr>
          <w:sz w:val="22"/>
          <w:szCs w:val="22"/>
        </w:rPr>
      </w:pPr>
    </w:p>
    <w:p w14:paraId="70D7FC7F" w14:textId="77777777" w:rsidR="00E7280A" w:rsidRPr="005D780C" w:rsidRDefault="00E7280A" w:rsidP="00E7280A">
      <w:pPr>
        <w:rPr>
          <w:sz w:val="22"/>
          <w:szCs w:val="22"/>
        </w:rPr>
      </w:pPr>
    </w:p>
    <w:p w14:paraId="28FE9517" w14:textId="77777777" w:rsidR="00E7280A" w:rsidRPr="005D780C" w:rsidRDefault="00E7280A" w:rsidP="00E7280A">
      <w:pPr>
        <w:rPr>
          <w:sz w:val="22"/>
          <w:szCs w:val="22"/>
        </w:rPr>
      </w:pPr>
    </w:p>
    <w:p w14:paraId="49AA5E0F" w14:textId="47893711" w:rsidR="00E7280A" w:rsidRDefault="00E7280A" w:rsidP="00E7280A">
      <w:pPr>
        <w:rPr>
          <w:sz w:val="22"/>
          <w:szCs w:val="22"/>
        </w:rPr>
      </w:pPr>
    </w:p>
    <w:p w14:paraId="26B45188" w14:textId="77777777" w:rsidR="005F1F67" w:rsidRDefault="005F1F67" w:rsidP="002637D9">
      <w:pPr>
        <w:rPr>
          <w:rFonts w:ascii="Calibri" w:hAnsi="Calibri" w:cs="Calibri"/>
          <w:sz w:val="20"/>
          <w:szCs w:val="20"/>
        </w:rPr>
      </w:pPr>
    </w:p>
    <w:p w14:paraId="13C23D0F" w14:textId="77777777" w:rsidR="005F1F67" w:rsidRPr="00677DE8" w:rsidRDefault="005F1F67" w:rsidP="005F1F67">
      <w:pPr>
        <w:jc w:val="right"/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lastRenderedPageBreak/>
        <w:t>Załącznik nr 2 do SWZ</w:t>
      </w:r>
    </w:p>
    <w:p w14:paraId="1DAD3255" w14:textId="05AB0BF9" w:rsidR="005F1F67" w:rsidRPr="005E5E7B" w:rsidRDefault="005F1F67" w:rsidP="005F1F67">
      <w:pPr>
        <w:jc w:val="right"/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DZP/</w:t>
      </w:r>
      <w:r w:rsidR="00BD35AF">
        <w:rPr>
          <w:rFonts w:ascii="Calibri" w:hAnsi="Calibri" w:cs="Calibri"/>
          <w:sz w:val="20"/>
          <w:szCs w:val="20"/>
        </w:rPr>
        <w:t>94</w:t>
      </w:r>
      <w:r w:rsidRPr="00677DE8">
        <w:rPr>
          <w:rFonts w:ascii="Calibri" w:hAnsi="Calibri" w:cs="Calibri"/>
          <w:sz w:val="20"/>
          <w:szCs w:val="20"/>
        </w:rPr>
        <w:t>/202</w:t>
      </w:r>
      <w:r w:rsidR="00BD35AF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</w:t>
      </w:r>
    </w:p>
    <w:p w14:paraId="18709E1B" w14:textId="77777777" w:rsidR="005F1F67" w:rsidRPr="00677DE8" w:rsidRDefault="005F1F67" w:rsidP="005F1F67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</w:t>
      </w:r>
    </w:p>
    <w:p w14:paraId="336E2044" w14:textId="77777777" w:rsidR="005F1F67" w:rsidRPr="005E5E7B" w:rsidRDefault="005F1F67" w:rsidP="005F1F67">
      <w:pPr>
        <w:rPr>
          <w:rFonts w:ascii="Calibri" w:eastAsia="Calibri" w:hAnsi="Calibri" w:cs="Calibri"/>
          <w:spacing w:val="2"/>
          <w:sz w:val="18"/>
          <w:szCs w:val="18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5E5E7B">
        <w:rPr>
          <w:rFonts w:ascii="Calibri" w:eastAsia="Calibri" w:hAnsi="Calibri" w:cs="Calibri"/>
          <w:spacing w:val="2"/>
          <w:sz w:val="18"/>
          <w:szCs w:val="18"/>
          <w:lang w:eastAsia="en-US"/>
        </w:rPr>
        <w:t xml:space="preserve">dane Wykonawcy </w:t>
      </w:r>
      <w:r w:rsidRPr="005E5E7B">
        <w:rPr>
          <w:rFonts w:ascii="Calibri" w:eastAsia="Calibri" w:hAnsi="Calibri" w:cs="Calibri"/>
          <w:spacing w:val="2"/>
          <w:sz w:val="18"/>
          <w:szCs w:val="18"/>
          <w:lang w:eastAsia="en-US"/>
        </w:rPr>
        <w:tab/>
        <w:t xml:space="preserve">                                             </w:t>
      </w:r>
    </w:p>
    <w:p w14:paraId="22D89BDC" w14:textId="77777777" w:rsidR="005F1F67" w:rsidRPr="00374E56" w:rsidRDefault="005F1F67" w:rsidP="005F1F67">
      <w:pPr>
        <w:jc w:val="center"/>
        <w:rPr>
          <w:rFonts w:ascii="Calibri" w:eastAsia="Calibri" w:hAnsi="Calibri"/>
          <w:spacing w:val="2"/>
          <w:sz w:val="20"/>
          <w:szCs w:val="20"/>
          <w:lang w:eastAsia="en-US"/>
        </w:rPr>
      </w:pPr>
    </w:p>
    <w:p w14:paraId="2EA70071" w14:textId="01FEC209" w:rsidR="005F1F67" w:rsidRPr="00A309CA" w:rsidRDefault="005F1F67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 xml:space="preserve">Formularz Asortymentowo – Cenowy – Część nr </w:t>
      </w:r>
      <w:r w:rsidR="00FE4655">
        <w:rPr>
          <w:rFonts w:ascii="Calibri" w:hAnsi="Calibri"/>
          <w:b/>
          <w:sz w:val="20"/>
          <w:szCs w:val="20"/>
        </w:rPr>
        <w:t>8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006"/>
        <w:gridCol w:w="1143"/>
        <w:gridCol w:w="1067"/>
        <w:gridCol w:w="1514"/>
        <w:gridCol w:w="1179"/>
        <w:gridCol w:w="1091"/>
        <w:gridCol w:w="1798"/>
        <w:gridCol w:w="1316"/>
        <w:gridCol w:w="1469"/>
      </w:tblGrid>
      <w:tr w:rsidR="005F1F67" w:rsidRPr="00374E56" w14:paraId="65366BA4" w14:textId="77777777" w:rsidTr="005F1F67">
        <w:tc>
          <w:tcPr>
            <w:tcW w:w="513" w:type="dxa"/>
            <w:shd w:val="clear" w:color="auto" w:fill="auto"/>
            <w:vAlign w:val="center"/>
          </w:tcPr>
          <w:p w14:paraId="57C8C0A6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l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>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B9372BA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2A51BEA" w14:textId="5460CE39" w:rsidR="005F1F67" w:rsidRPr="00374E56" w:rsidRDefault="002637D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32CD1C0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9778267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68D2601D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BE294D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F4356F9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56C6CCB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B967585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6275DFC" w14:textId="77777777" w:rsidR="005F1F67" w:rsidRPr="00374E56" w:rsidRDefault="005F1F67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3F4D7153" w14:textId="77777777" w:rsidR="005F1F67" w:rsidRPr="00374E56" w:rsidRDefault="005F1F67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190162C2" w14:textId="77777777" w:rsidR="005F1F67" w:rsidRPr="00374E56" w:rsidRDefault="005F1F67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5F1F67" w:rsidRPr="00374E56" w14:paraId="3212FE70" w14:textId="77777777" w:rsidTr="005F1F67">
        <w:tc>
          <w:tcPr>
            <w:tcW w:w="513" w:type="dxa"/>
            <w:shd w:val="clear" w:color="auto" w:fill="auto"/>
          </w:tcPr>
          <w:p w14:paraId="73CC5123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00518E66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53D09B12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04D9EE57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37993794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0BF5F68B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75FFFACD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78456F2C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1AC6EFFC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5CF159E8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FE4655" w:rsidRPr="005D780C" w14:paraId="4B696F93" w14:textId="77777777" w:rsidTr="00DA05C2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1DB7CA68" w14:textId="77777777" w:rsidR="00FE4655" w:rsidRPr="00183202" w:rsidRDefault="00FE4655" w:rsidP="00FE4655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83202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  <w:p w14:paraId="2EDCC8B5" w14:textId="77777777" w:rsidR="00FE4655" w:rsidRPr="00183202" w:rsidRDefault="00FE4655" w:rsidP="00FE4655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3C90CB7F" w14:textId="09D0F349" w:rsidR="00FE4655" w:rsidRPr="005D780C" w:rsidRDefault="00FE4655" w:rsidP="00FE4655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Zestaw do usuwania przeszkód w naczyniach wieńcowych za pomocą fal sonicznych</w:t>
            </w:r>
          </w:p>
          <w:p w14:paraId="19DB933B" w14:textId="77777777" w:rsidR="00FE4655" w:rsidRPr="005D780C" w:rsidRDefault="00FE4655" w:rsidP="00FE4655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Parametry graniczne odcinające:</w:t>
            </w:r>
          </w:p>
          <w:p w14:paraId="17ABF030" w14:textId="77777777" w:rsidR="00FE4655" w:rsidRPr="005D780C" w:rsidRDefault="00FE4655" w:rsidP="00FE4655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rozmiary balonów 2,5-4,0mm</w:t>
            </w:r>
          </w:p>
          <w:p w14:paraId="3A2A2C4B" w14:textId="77777777" w:rsidR="00FE4655" w:rsidRPr="005D780C" w:rsidRDefault="00FE4655" w:rsidP="00FE4655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- 2 emitery wewnątrz balonu</w:t>
            </w:r>
          </w:p>
          <w:p w14:paraId="7EF1FE54" w14:textId="77777777" w:rsidR="00FE4655" w:rsidRPr="005D780C" w:rsidRDefault="00FE4655" w:rsidP="00FE4655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długość robocza 138cm</w:t>
            </w:r>
          </w:p>
          <w:p w14:paraId="24B6C87D" w14:textId="77777777" w:rsidR="00FE4655" w:rsidRPr="005D780C" w:rsidRDefault="00FE4655" w:rsidP="00FE4655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kompatybilny z koszulką 6F i prowadnikiem 0,014’’</w:t>
            </w:r>
          </w:p>
          <w:p w14:paraId="670C81D2" w14:textId="20D44111" w:rsidR="00FE4655" w:rsidRPr="002637D9" w:rsidRDefault="00FE4655" w:rsidP="002637D9">
            <w:pPr>
              <w:tabs>
                <w:tab w:val="left" w:pos="5340"/>
              </w:tabs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 długość balonu 12mm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D54393" w14:textId="1E04A713" w:rsidR="00FE4655" w:rsidRPr="002F45DE" w:rsidRDefault="00603CE3" w:rsidP="00DA05C2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100</w:t>
            </w:r>
            <w:r w:rsidR="00FE4655" w:rsidRPr="005D780C">
              <w:rPr>
                <w:sz w:val="22"/>
                <w:szCs w:val="22"/>
              </w:rPr>
              <w:t>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18E4D99" w14:textId="4F811039" w:rsidR="00FE4655" w:rsidRPr="002F45DE" w:rsidRDefault="00FE4655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B43AF57" w14:textId="5C0229DB" w:rsidR="00FE4655" w:rsidRPr="002F45DE" w:rsidRDefault="00FE4655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EAA5E65" w14:textId="5A0C9617" w:rsidR="00FE4655" w:rsidRPr="002F45DE" w:rsidRDefault="00FE4655" w:rsidP="00DA05C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8F40E9A" w14:textId="7A2F2C03" w:rsidR="00FE4655" w:rsidRPr="002F45DE" w:rsidRDefault="00FE4655" w:rsidP="00DA05C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5E0EF7C" w14:textId="133D81D3" w:rsidR="00FE4655" w:rsidRPr="002F45DE" w:rsidRDefault="00FE4655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500ABE" w14:textId="77777777" w:rsidR="00FE4655" w:rsidRPr="002F45DE" w:rsidRDefault="00FE4655" w:rsidP="00DA05C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6B8D253" w14:textId="77777777" w:rsidR="00FE4655" w:rsidRPr="002F45DE" w:rsidRDefault="00FE4655" w:rsidP="00DA05C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F1F67" w:rsidRPr="005D780C" w14:paraId="0E2C170C" w14:textId="77777777" w:rsidTr="005F1F67">
        <w:trPr>
          <w:trHeight w:val="345"/>
        </w:trPr>
        <w:tc>
          <w:tcPr>
            <w:tcW w:w="513" w:type="dxa"/>
            <w:shd w:val="clear" w:color="auto" w:fill="auto"/>
            <w:vAlign w:val="center"/>
          </w:tcPr>
          <w:p w14:paraId="114DAF7F" w14:textId="4494692C" w:rsidR="005F1F67" w:rsidRPr="00183202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</w:t>
            </w:r>
          </w:p>
        </w:tc>
        <w:tc>
          <w:tcPr>
            <w:tcW w:w="6216" w:type="dxa"/>
            <w:gridSpan w:val="3"/>
            <w:shd w:val="clear" w:color="auto" w:fill="auto"/>
          </w:tcPr>
          <w:p w14:paraId="6C5258CD" w14:textId="77777777" w:rsidR="005F1F67" w:rsidRPr="0070510D" w:rsidRDefault="005F1F67" w:rsidP="003648C7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0510D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</w:t>
            </w:r>
          </w:p>
          <w:p w14:paraId="2E259D1F" w14:textId="00E51BD1" w:rsidR="005F1F67" w:rsidRPr="0070510D" w:rsidRDefault="005F1F67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70510D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 </w:t>
            </w:r>
            <w:r w:rsidRPr="0070510D">
              <w:rPr>
                <w:rFonts w:ascii="Arial" w:eastAsia="MS Mincho" w:hAnsi="Arial" w:cs="Arial"/>
                <w:b/>
                <w:sz w:val="16"/>
                <w:szCs w:val="16"/>
              </w:rPr>
              <w:t>Łączna wartość netto dot. lp. 1 :</w:t>
            </w:r>
          </w:p>
        </w:tc>
        <w:tc>
          <w:tcPr>
            <w:tcW w:w="1514" w:type="dxa"/>
            <w:shd w:val="clear" w:color="auto" w:fill="auto"/>
          </w:tcPr>
          <w:p w14:paraId="7409706C" w14:textId="14483946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292AC7FC" w14:textId="7777777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6946E5FC" w14:textId="06D75360" w:rsidR="005F1F67" w:rsidRPr="0070510D" w:rsidRDefault="005F1F67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70510D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 1:</w:t>
            </w:r>
          </w:p>
        </w:tc>
        <w:tc>
          <w:tcPr>
            <w:tcW w:w="1798" w:type="dxa"/>
            <w:shd w:val="clear" w:color="auto" w:fill="auto"/>
          </w:tcPr>
          <w:p w14:paraId="5FF1F3C6" w14:textId="1A475DD5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6021DD1A" w14:textId="7777777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F1F67" w:rsidRPr="0051791E" w14:paraId="29EAF799" w14:textId="77777777" w:rsidTr="005F1F67">
        <w:tc>
          <w:tcPr>
            <w:tcW w:w="513" w:type="dxa"/>
            <w:shd w:val="clear" w:color="auto" w:fill="auto"/>
            <w:vAlign w:val="center"/>
          </w:tcPr>
          <w:p w14:paraId="01A6C43A" w14:textId="77777777" w:rsidR="005F1F67" w:rsidRPr="00183202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bookmarkStart w:id="4" w:name="_Hlk80866198"/>
            <w:r>
              <w:rPr>
                <w:rFonts w:ascii="Arial" w:eastAsia="MS Mincho" w:hAnsi="Arial" w:cs="Arial"/>
                <w:sz w:val="18"/>
                <w:szCs w:val="18"/>
              </w:rPr>
              <w:t>l</w:t>
            </w:r>
            <w:r w:rsidRPr="00183202">
              <w:rPr>
                <w:rFonts w:ascii="Arial" w:eastAsia="MS Mincho" w:hAnsi="Arial" w:cs="Arial"/>
                <w:sz w:val="18"/>
                <w:szCs w:val="18"/>
              </w:rPr>
              <w:t>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5C2A030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6883757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Okres dzierżawy</w:t>
            </w:r>
          </w:p>
        </w:tc>
        <w:tc>
          <w:tcPr>
            <w:tcW w:w="1067" w:type="dxa"/>
            <w:shd w:val="clear" w:color="auto" w:fill="auto"/>
          </w:tcPr>
          <w:p w14:paraId="72BFEB2E" w14:textId="77777777" w:rsidR="005F1F67" w:rsidRPr="00153CD7" w:rsidRDefault="005F1F67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153CD7">
              <w:rPr>
                <w:rFonts w:ascii="Calibri" w:hAnsi="Calibri" w:cs="Calibri"/>
                <w:sz w:val="18"/>
                <w:szCs w:val="18"/>
              </w:rPr>
              <w:t>Cena za 1 miesiąc netto</w:t>
            </w:r>
          </w:p>
        </w:tc>
        <w:tc>
          <w:tcPr>
            <w:tcW w:w="1514" w:type="dxa"/>
            <w:shd w:val="clear" w:color="auto" w:fill="auto"/>
          </w:tcPr>
          <w:p w14:paraId="47AE371A" w14:textId="77777777" w:rsidR="005F1F67" w:rsidRPr="00153CD7" w:rsidRDefault="005F1F67" w:rsidP="003648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3CD7">
              <w:rPr>
                <w:rFonts w:ascii="Calibri" w:hAnsi="Calibri" w:cs="Calibri"/>
                <w:sz w:val="18"/>
                <w:szCs w:val="18"/>
              </w:rPr>
              <w:t xml:space="preserve">Cena za 1 miesiąc brutto </w:t>
            </w:r>
          </w:p>
          <w:p w14:paraId="0184AFCC" w14:textId="77777777" w:rsidR="005F1F67" w:rsidRPr="00153CD7" w:rsidRDefault="005F1F67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1791E">
              <w:rPr>
                <w:rFonts w:ascii="Arial" w:hAnsi="Arial" w:cs="Arial"/>
                <w:sz w:val="16"/>
                <w:szCs w:val="16"/>
              </w:rPr>
              <w:t>(kol.4 + kol.7)</w:t>
            </w:r>
          </w:p>
        </w:tc>
        <w:tc>
          <w:tcPr>
            <w:tcW w:w="1179" w:type="dxa"/>
            <w:shd w:val="clear" w:color="auto" w:fill="auto"/>
          </w:tcPr>
          <w:p w14:paraId="5A58E64C" w14:textId="77777777" w:rsidR="005F1F67" w:rsidRPr="0051791E" w:rsidRDefault="005F1F67" w:rsidP="003648C7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91E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14:paraId="1F87CC80" w14:textId="77777777" w:rsidR="005F1F67" w:rsidRPr="00153CD7" w:rsidRDefault="005F1F67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1791E">
              <w:rPr>
                <w:rFonts w:ascii="Arial" w:hAnsi="Arial" w:cs="Arial"/>
                <w:sz w:val="16"/>
                <w:szCs w:val="16"/>
              </w:rPr>
              <w:t xml:space="preserve"> (kol. 4 x </w:t>
            </w:r>
            <w:r>
              <w:rPr>
                <w:rFonts w:ascii="Arial" w:hAnsi="Arial" w:cs="Arial"/>
                <w:sz w:val="16"/>
                <w:szCs w:val="16"/>
              </w:rPr>
              <w:t>kol. 3</w:t>
            </w:r>
            <w:r w:rsidRPr="0051791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14:paraId="37BD161A" w14:textId="77777777" w:rsidR="005F1F67" w:rsidRPr="00153CD7" w:rsidRDefault="005F1F67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798" w:type="dxa"/>
            <w:shd w:val="clear" w:color="auto" w:fill="auto"/>
          </w:tcPr>
          <w:p w14:paraId="6C05C7D9" w14:textId="77777777" w:rsidR="005F1F67" w:rsidRPr="0051791E" w:rsidRDefault="005F1F67" w:rsidP="003648C7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91E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14:paraId="34D0B8F5" w14:textId="77777777" w:rsidR="005F1F67" w:rsidRPr="00153CD7" w:rsidRDefault="005F1F67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1791E">
              <w:rPr>
                <w:rFonts w:ascii="Arial" w:hAnsi="Arial" w:cs="Arial"/>
                <w:sz w:val="16"/>
                <w:szCs w:val="16"/>
              </w:rPr>
              <w:t>(kol.6 + kol.7)</w:t>
            </w:r>
          </w:p>
        </w:tc>
        <w:tc>
          <w:tcPr>
            <w:tcW w:w="1316" w:type="dxa"/>
            <w:shd w:val="clear" w:color="auto" w:fill="auto"/>
          </w:tcPr>
          <w:p w14:paraId="465462D9" w14:textId="77777777" w:rsidR="005F1F67" w:rsidRPr="00153CD7" w:rsidRDefault="005F1F67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153CD7">
              <w:rPr>
                <w:rFonts w:ascii="Calibri" w:eastAsia="MS Mincho" w:hAnsi="Calibri" w:cs="Calibri"/>
                <w:sz w:val="18"/>
                <w:szCs w:val="18"/>
              </w:rPr>
              <w:t>Producent</w:t>
            </w:r>
          </w:p>
        </w:tc>
        <w:tc>
          <w:tcPr>
            <w:tcW w:w="1469" w:type="dxa"/>
            <w:shd w:val="clear" w:color="auto" w:fill="auto"/>
          </w:tcPr>
          <w:p w14:paraId="2E61027D" w14:textId="77777777" w:rsidR="005F1F67" w:rsidRPr="0051791E" w:rsidRDefault="005F1F67" w:rsidP="003648C7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91E">
              <w:rPr>
                <w:rFonts w:ascii="Arial" w:hAnsi="Arial" w:cs="Arial"/>
                <w:sz w:val="16"/>
                <w:szCs w:val="16"/>
              </w:rPr>
              <w:t>Nazwa handlowa,</w:t>
            </w:r>
          </w:p>
          <w:p w14:paraId="5AA93F37" w14:textId="77777777" w:rsidR="005F1F67" w:rsidRPr="00153CD7" w:rsidRDefault="005F1F67" w:rsidP="003648C7">
            <w:pPr>
              <w:rPr>
                <w:rFonts w:ascii="Calibri" w:eastAsia="MS Mincho" w:hAnsi="Calibri" w:cs="Calibri"/>
                <w:sz w:val="18"/>
                <w:szCs w:val="18"/>
              </w:rPr>
            </w:pPr>
            <w:r w:rsidRPr="0051791E">
              <w:rPr>
                <w:rFonts w:ascii="Arial" w:hAnsi="Arial" w:cs="Arial"/>
                <w:sz w:val="16"/>
                <w:szCs w:val="16"/>
              </w:rPr>
              <w:t xml:space="preserve"> nr katalogowy</w:t>
            </w:r>
          </w:p>
        </w:tc>
      </w:tr>
      <w:tr w:rsidR="005F1F67" w:rsidRPr="00374E56" w14:paraId="133DCDFC" w14:textId="77777777" w:rsidTr="005F1F67">
        <w:tc>
          <w:tcPr>
            <w:tcW w:w="513" w:type="dxa"/>
            <w:shd w:val="clear" w:color="auto" w:fill="auto"/>
          </w:tcPr>
          <w:p w14:paraId="36298186" w14:textId="77777777" w:rsidR="005F1F67" w:rsidRPr="00183202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83202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715ABC75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40FCB8FC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3A51655A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5FAA0450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18744A01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4047D324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1E7BF08F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13C867AF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0A3E4DDD" w14:textId="77777777" w:rsidR="005F1F67" w:rsidRPr="00374E56" w:rsidRDefault="005F1F67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5F1F67" w:rsidRPr="002F45DE" w14:paraId="1A4A514D" w14:textId="77777777" w:rsidTr="005F1F67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451406F3" w14:textId="7452C011" w:rsidR="005F1F67" w:rsidRPr="00183202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3</w:t>
            </w:r>
            <w:r w:rsidRPr="00183202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2C5B8048" w14:textId="77777777" w:rsidR="005F1F67" w:rsidRPr="00183202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4D550221" w14:textId="5BA1C04A" w:rsidR="005F1F67" w:rsidRPr="005E5E7B" w:rsidRDefault="002637D9" w:rsidP="003648C7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D</w:t>
            </w:r>
            <w:r w:rsidRPr="005D780C">
              <w:rPr>
                <w:sz w:val="22"/>
                <w:szCs w:val="22"/>
              </w:rPr>
              <w:t>zierżawa generatora oraz kabla kompatybilnego z balonami z poz. 1</w:t>
            </w:r>
            <w:r w:rsidR="00776B78">
              <w:rPr>
                <w:sz w:val="22"/>
                <w:szCs w:val="22"/>
              </w:rPr>
              <w:t xml:space="preserve"> (1szt)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13F79C3" w14:textId="77777777" w:rsidR="005F1F67" w:rsidRPr="003E5EAB" w:rsidRDefault="005F1F67" w:rsidP="003648C7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2F1C83" w14:textId="6ABDD396" w:rsidR="005F1F67" w:rsidRPr="002F45DE" w:rsidRDefault="005F1F67" w:rsidP="003648C7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24 miesiące</w:t>
            </w:r>
          </w:p>
        </w:tc>
        <w:tc>
          <w:tcPr>
            <w:tcW w:w="1067" w:type="dxa"/>
            <w:shd w:val="clear" w:color="auto" w:fill="auto"/>
          </w:tcPr>
          <w:p w14:paraId="29658BEF" w14:textId="77777777" w:rsidR="005F1F67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7B60819" w14:textId="0679ABD8" w:rsidR="005F1F67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5D616A5E" w14:textId="77777777" w:rsidR="005F1F67" w:rsidRPr="002F45DE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7D3A7654" w14:textId="5AA7F2E4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46DA8115" w14:textId="3473139D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4796D32D" w14:textId="7D8BA84D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</w:tcPr>
          <w:p w14:paraId="0030494E" w14:textId="51029BA2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778F4A6" w14:textId="7777777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14:paraId="564E70CD" w14:textId="7777777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F1F67" w:rsidRPr="002F45DE" w14:paraId="6515804D" w14:textId="77777777" w:rsidTr="005F1F67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301DAEDF" w14:textId="256EC09B" w:rsidR="005F1F67" w:rsidRPr="00183202" w:rsidRDefault="005F1F67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4.</w:t>
            </w:r>
          </w:p>
        </w:tc>
        <w:tc>
          <w:tcPr>
            <w:tcW w:w="7730" w:type="dxa"/>
            <w:gridSpan w:val="4"/>
            <w:shd w:val="clear" w:color="auto" w:fill="auto"/>
          </w:tcPr>
          <w:p w14:paraId="7DCA67D1" w14:textId="63BBCDB4" w:rsidR="005F1F67" w:rsidRPr="002F45DE" w:rsidRDefault="005F1F67" w:rsidP="003648C7">
            <w:pPr>
              <w:tabs>
                <w:tab w:val="left" w:pos="6815"/>
              </w:tabs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 w:rsidRPr="002F45D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Łączna wartość netto dot. 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>l</w:t>
            </w:r>
            <w:r w:rsidRPr="002F45DE">
              <w:rPr>
                <w:rFonts w:ascii="Arial" w:eastAsia="MS Mincho" w:hAnsi="Arial" w:cs="Arial"/>
                <w:b/>
                <w:sz w:val="18"/>
                <w:szCs w:val="18"/>
              </w:rPr>
              <w:t>p.</w:t>
            </w:r>
            <w:r w:rsidR="00FE4655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>3</w:t>
            </w:r>
            <w:r w:rsidRPr="002F45DE">
              <w:rPr>
                <w:rFonts w:ascii="Arial" w:eastAsia="MS Mincho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1179" w:type="dxa"/>
            <w:shd w:val="clear" w:color="auto" w:fill="auto"/>
          </w:tcPr>
          <w:p w14:paraId="58FDAFB7" w14:textId="2CBA73F9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174AE3D0" w14:textId="36CF585E" w:rsidR="005F1F67" w:rsidRPr="004E6575" w:rsidRDefault="005F1F67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4E6575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</w:t>
            </w:r>
            <w:r w:rsidR="00FE4655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3</w:t>
            </w:r>
            <w:r w:rsidRPr="004E6575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  <w:r w:rsidRPr="004E6575">
              <w:rPr>
                <w:rFonts w:ascii="Arial" w:eastAsia="MS Mincho" w:hAnsi="Arial" w:cs="Arial"/>
                <w:sz w:val="16"/>
                <w:szCs w:val="16"/>
              </w:rPr>
              <w:tab/>
            </w:r>
          </w:p>
        </w:tc>
        <w:tc>
          <w:tcPr>
            <w:tcW w:w="1798" w:type="dxa"/>
            <w:shd w:val="clear" w:color="auto" w:fill="auto"/>
          </w:tcPr>
          <w:p w14:paraId="2F125E5B" w14:textId="6C4CD638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6EBAA0F2" w14:textId="77777777" w:rsidR="005F1F67" w:rsidRDefault="005F1F67" w:rsidP="003648C7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  <w:p w14:paraId="08BD6698" w14:textId="7777777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          </w:t>
            </w:r>
            <w:r w:rsidRPr="002F45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  <w:tr w:rsidR="005F1F67" w:rsidRPr="002F45DE" w14:paraId="514ED61E" w14:textId="77777777" w:rsidTr="005F1F67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0BC20B70" w14:textId="70441FF0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lastRenderedPageBreak/>
              <w:t xml:space="preserve">  5.</w:t>
            </w:r>
          </w:p>
        </w:tc>
        <w:tc>
          <w:tcPr>
            <w:tcW w:w="7730" w:type="dxa"/>
            <w:gridSpan w:val="4"/>
            <w:shd w:val="clear" w:color="auto" w:fill="auto"/>
            <w:vAlign w:val="center"/>
          </w:tcPr>
          <w:p w14:paraId="2E3D764B" w14:textId="4B7DF02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 w:rsidRPr="002F45D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Łączna wartość netto dot. 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>l</w:t>
            </w:r>
            <w:r w:rsidRPr="002F45DE">
              <w:rPr>
                <w:rFonts w:ascii="Arial" w:eastAsia="MS Mincho" w:hAnsi="Arial" w:cs="Arial"/>
                <w:b/>
                <w:sz w:val="18"/>
                <w:szCs w:val="18"/>
              </w:rPr>
              <w:t>p.</w:t>
            </w:r>
            <w:r w:rsidR="00FE4655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2 i 4</w:t>
            </w:r>
            <w:r w:rsidRPr="002F45DE">
              <w:rPr>
                <w:rFonts w:ascii="Arial" w:eastAsia="MS Mincho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79" w:type="dxa"/>
            <w:shd w:val="clear" w:color="auto" w:fill="auto"/>
          </w:tcPr>
          <w:p w14:paraId="06EFF457" w14:textId="1B3186AA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3E7D5FF5" w14:textId="75CA030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4E6575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</w:t>
            </w:r>
            <w:r w:rsidR="00FE4655">
              <w:rPr>
                <w:rFonts w:ascii="Arial" w:eastAsia="MS Mincho" w:hAnsi="Arial" w:cs="Arial"/>
                <w:b/>
                <w:sz w:val="16"/>
                <w:szCs w:val="16"/>
              </w:rPr>
              <w:t xml:space="preserve">2 i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4</w:t>
            </w:r>
            <w:r w:rsidRPr="004E6575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98" w:type="dxa"/>
            <w:shd w:val="clear" w:color="auto" w:fill="auto"/>
          </w:tcPr>
          <w:p w14:paraId="6AD7163D" w14:textId="385B6CBB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587D1300" w14:textId="77777777" w:rsidR="005F1F67" w:rsidRPr="002F45DE" w:rsidRDefault="005F1F67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Pr="002F45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bookmarkEnd w:id="4"/>
    <w:p w14:paraId="1FE1854E" w14:textId="77777777" w:rsidR="00DC327D" w:rsidRPr="00374E56" w:rsidRDefault="00DC327D" w:rsidP="00DC327D">
      <w:pPr>
        <w:tabs>
          <w:tab w:val="left" w:pos="841"/>
        </w:tabs>
        <w:rPr>
          <w:rFonts w:ascii="Calibri" w:hAnsi="Calibri"/>
          <w:sz w:val="20"/>
          <w:szCs w:val="20"/>
        </w:rPr>
      </w:pPr>
      <w:r w:rsidRPr="00374E56">
        <w:rPr>
          <w:rFonts w:ascii="Calibri" w:hAnsi="Calibri"/>
          <w:sz w:val="20"/>
          <w:szCs w:val="20"/>
        </w:rPr>
        <w:t>Szkolenie personelu w zakresie używania sprzętu zapewnia na miejscu wykonywania Umowy oferent.</w:t>
      </w:r>
    </w:p>
    <w:p w14:paraId="386301FA" w14:textId="77777777" w:rsidR="002637D9" w:rsidRDefault="002637D9" w:rsidP="005F1F67">
      <w:pPr>
        <w:rPr>
          <w:rFonts w:ascii="Calibri" w:hAnsi="Calibri" w:cs="Calibri"/>
          <w:i/>
          <w:sz w:val="20"/>
          <w:szCs w:val="20"/>
        </w:rPr>
      </w:pPr>
    </w:p>
    <w:p w14:paraId="237D9F02" w14:textId="3F98AB18" w:rsidR="005F1F67" w:rsidRDefault="005F1F67" w:rsidP="005F1F67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  <w:bookmarkStart w:id="5" w:name="_Hlk106099143"/>
      <w:r w:rsidRPr="0063083B">
        <w:rPr>
          <w:rFonts w:ascii="Calibri" w:hAnsi="Calibri" w:cs="Calibri"/>
          <w:b/>
          <w:i/>
          <w:iCs/>
          <w:sz w:val="20"/>
          <w:szCs w:val="20"/>
          <w:lang w:eastAsia="x-none"/>
        </w:rPr>
        <w:t>a. wartość</w:t>
      </w:r>
      <w:r w:rsidRPr="0063083B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dostaw towarów przez okres </w:t>
      </w:r>
      <w:r w:rsidR="00FE4655">
        <w:rPr>
          <w:rFonts w:ascii="Calibri" w:hAnsi="Calibri" w:cs="Calibri"/>
          <w:b/>
          <w:i/>
          <w:iCs/>
          <w:sz w:val="20"/>
          <w:szCs w:val="20"/>
          <w:lang w:eastAsia="x-none"/>
        </w:rPr>
        <w:t>24</w:t>
      </w:r>
      <w:r w:rsidRPr="0063083B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miesięcy </w:t>
      </w:r>
      <w:r w:rsidRPr="0063083B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dot. </w:t>
      </w:r>
      <w:r w:rsidRPr="0063083B">
        <w:rPr>
          <w:rFonts w:ascii="Calibri" w:hAnsi="Calibri" w:cs="Calibri"/>
          <w:b/>
          <w:i/>
          <w:iCs/>
          <w:sz w:val="20"/>
          <w:szCs w:val="20"/>
        </w:rPr>
        <w:t xml:space="preserve">lp. </w:t>
      </w:r>
      <w:r w:rsidR="006D5308">
        <w:rPr>
          <w:rFonts w:ascii="Calibri" w:hAnsi="Calibri" w:cs="Calibri"/>
          <w:b/>
          <w:i/>
          <w:iCs/>
          <w:sz w:val="20"/>
          <w:szCs w:val="20"/>
        </w:rPr>
        <w:t>2</w:t>
      </w:r>
      <w:r w:rsidR="00FE4655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Pr="0063083B">
        <w:rPr>
          <w:rFonts w:ascii="Calibri" w:hAnsi="Calibri" w:cs="Calibri"/>
          <w:b/>
          <w:bCs/>
          <w:i/>
          <w:iCs/>
          <w:sz w:val="20"/>
          <w:szCs w:val="20"/>
        </w:rPr>
        <w:t xml:space="preserve"> formularza asortymentowo-cenowego</w:t>
      </w:r>
      <w:r w:rsidRPr="0063083B"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  <w:t>:</w:t>
      </w:r>
    </w:p>
    <w:p w14:paraId="24B6F0BF" w14:textId="77777777" w:rsidR="004E5C70" w:rsidRPr="0063083B" w:rsidRDefault="004E5C70" w:rsidP="005F1F67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</w:p>
    <w:p w14:paraId="2549D975" w14:textId="5955C6C0" w:rsidR="005F1F67" w:rsidRDefault="004D6FD3" w:rsidP="005F1F67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t xml:space="preserve">Wartość </w:t>
      </w:r>
      <w:r w:rsidR="005F1F67" w:rsidRPr="0063083B">
        <w:rPr>
          <w:rFonts w:ascii="Calibri" w:hAnsi="Calibri" w:cs="Calibri"/>
          <w:sz w:val="20"/>
          <w:szCs w:val="20"/>
          <w:lang w:eastAsia="x-none"/>
        </w:rPr>
        <w:t xml:space="preserve">netto : </w:t>
      </w:r>
      <w:r w:rsidR="005F1F67" w:rsidRPr="0063083B">
        <w:rPr>
          <w:rFonts w:ascii="Calibri" w:hAnsi="Calibri" w:cs="Calibri"/>
          <w:sz w:val="20"/>
          <w:szCs w:val="20"/>
          <w:lang w:val="x-none" w:eastAsia="x-none"/>
        </w:rPr>
        <w:t>…………………. PLN (słownie: ……………………………………………………. PLN)</w:t>
      </w:r>
    </w:p>
    <w:p w14:paraId="1279388F" w14:textId="77777777" w:rsidR="004E5C70" w:rsidRPr="0063083B" w:rsidRDefault="004E5C70" w:rsidP="005F1F67">
      <w:pPr>
        <w:rPr>
          <w:rFonts w:ascii="Calibri" w:hAnsi="Calibri" w:cs="Calibri"/>
          <w:sz w:val="20"/>
          <w:szCs w:val="20"/>
          <w:lang w:val="x-none" w:eastAsia="x-none"/>
        </w:rPr>
      </w:pPr>
    </w:p>
    <w:p w14:paraId="1D282D28" w14:textId="2D110155" w:rsidR="005F1F67" w:rsidRDefault="004D6FD3" w:rsidP="005F1F67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t xml:space="preserve">Wartość </w:t>
      </w:r>
      <w:r w:rsidR="005F1F67" w:rsidRPr="0063083B">
        <w:rPr>
          <w:rFonts w:ascii="Calibri" w:hAnsi="Calibri" w:cs="Calibri"/>
          <w:sz w:val="20"/>
          <w:szCs w:val="20"/>
          <w:lang w:val="x-none" w:eastAsia="x-none"/>
        </w:rPr>
        <w:t>brutto : ……………….. PLN (słownie: ……………………………………………………. PLN)</w:t>
      </w:r>
    </w:p>
    <w:p w14:paraId="75382DBB" w14:textId="77777777" w:rsidR="005F1F67" w:rsidRPr="0063083B" w:rsidRDefault="005F1F67" w:rsidP="005F1F67">
      <w:pPr>
        <w:rPr>
          <w:rFonts w:ascii="Calibri" w:hAnsi="Calibri" w:cs="Arial"/>
          <w:sz w:val="20"/>
          <w:szCs w:val="20"/>
        </w:rPr>
      </w:pPr>
    </w:p>
    <w:p w14:paraId="07678463" w14:textId="6576DC82" w:rsidR="002637D9" w:rsidRDefault="00AD05B9" w:rsidP="002637D9">
      <w:pPr>
        <w:rPr>
          <w:rFonts w:asciiTheme="majorHAnsi" w:hAnsiTheme="majorHAnsi" w:cstheme="majorHAnsi"/>
          <w:b/>
          <w:bCs/>
          <w:iCs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b</w:t>
      </w:r>
      <w:r w:rsidR="002637D9" w:rsidRPr="0063083B">
        <w:rPr>
          <w:rFonts w:ascii="Calibri" w:hAnsi="Calibri" w:cs="Arial"/>
          <w:b/>
          <w:i/>
          <w:sz w:val="20"/>
          <w:szCs w:val="20"/>
        </w:rPr>
        <w:t>.</w:t>
      </w:r>
      <w:r w:rsidR="002637D9" w:rsidRPr="0063083B">
        <w:rPr>
          <w:rFonts w:ascii="Calibri" w:hAnsi="Calibri" w:cs="Arial"/>
          <w:i/>
          <w:sz w:val="20"/>
          <w:szCs w:val="20"/>
        </w:rPr>
        <w:t xml:space="preserve"> </w:t>
      </w:r>
      <w:r w:rsidR="002637D9" w:rsidRPr="002637D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Wartość czynszu dzierżawnego jednego generatora oraz kabla kompatybilnego z balonami 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z </w:t>
      </w:r>
      <w:r w:rsidR="00040C83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lp. </w:t>
      </w:r>
      <w:r w:rsidR="00EE7B6A">
        <w:rPr>
          <w:rFonts w:asciiTheme="majorHAnsi" w:hAnsiTheme="majorHAnsi" w:cstheme="majorHAnsi"/>
          <w:b/>
          <w:bCs/>
          <w:iCs/>
          <w:sz w:val="20"/>
          <w:szCs w:val="20"/>
        </w:rPr>
        <w:t>4</w:t>
      </w:r>
      <w:r w:rsidR="00040C83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formularza asortymentowo-cenowego </w:t>
      </w:r>
      <w:r w:rsidR="0026784E">
        <w:rPr>
          <w:rFonts w:asciiTheme="majorHAnsi" w:hAnsiTheme="majorHAnsi" w:cstheme="majorHAnsi"/>
          <w:b/>
          <w:bCs/>
          <w:iCs/>
          <w:sz w:val="20"/>
          <w:szCs w:val="20"/>
        </w:rPr>
        <w:t>przez okres</w:t>
      </w:r>
      <w:r w:rsidR="002637D9" w:rsidRPr="002637D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="002637D9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24 </w:t>
      </w:r>
      <w:r w:rsidR="002637D9" w:rsidRPr="002637D9">
        <w:rPr>
          <w:rFonts w:asciiTheme="majorHAnsi" w:hAnsiTheme="majorHAnsi" w:cstheme="majorHAnsi"/>
          <w:b/>
          <w:bCs/>
          <w:iCs/>
          <w:sz w:val="20"/>
          <w:szCs w:val="20"/>
        </w:rPr>
        <w:t>miesi</w:t>
      </w:r>
      <w:r w:rsidR="0026784E">
        <w:rPr>
          <w:rFonts w:asciiTheme="majorHAnsi" w:hAnsiTheme="majorHAnsi" w:cstheme="majorHAnsi"/>
          <w:b/>
          <w:bCs/>
          <w:iCs/>
          <w:sz w:val="20"/>
          <w:szCs w:val="20"/>
        </w:rPr>
        <w:t>ęcy</w:t>
      </w:r>
      <w:r w:rsidR="002637D9" w:rsidRPr="002637D9">
        <w:rPr>
          <w:rFonts w:asciiTheme="majorHAnsi" w:hAnsiTheme="majorHAnsi" w:cstheme="majorHAnsi"/>
          <w:b/>
          <w:bCs/>
          <w:iCs/>
          <w:sz w:val="20"/>
          <w:szCs w:val="20"/>
        </w:rPr>
        <w:t>:</w:t>
      </w:r>
    </w:p>
    <w:p w14:paraId="0B57252A" w14:textId="77777777" w:rsidR="004E5C70" w:rsidRPr="0063083B" w:rsidRDefault="004E5C70" w:rsidP="002637D9">
      <w:pPr>
        <w:rPr>
          <w:rFonts w:ascii="Calibri" w:hAnsi="Calibri" w:cs="Arial"/>
          <w:i/>
          <w:sz w:val="20"/>
          <w:szCs w:val="20"/>
        </w:rPr>
      </w:pPr>
    </w:p>
    <w:p w14:paraId="294E854F" w14:textId="2939702F" w:rsidR="002637D9" w:rsidRDefault="002637D9" w:rsidP="002637D9">
      <w:pPr>
        <w:rPr>
          <w:rFonts w:ascii="Calibri" w:hAnsi="Calibri" w:cs="Arial"/>
          <w:sz w:val="20"/>
          <w:szCs w:val="20"/>
          <w:lang w:val="x-none" w:eastAsia="x-none"/>
        </w:rPr>
      </w:pPr>
      <w:r w:rsidRPr="0063083B">
        <w:rPr>
          <w:rFonts w:ascii="Calibri" w:hAnsi="Calibri" w:cs="Arial"/>
          <w:sz w:val="20"/>
          <w:szCs w:val="20"/>
          <w:lang w:val="x-none" w:eastAsia="x-none"/>
        </w:rPr>
        <w:t>Wartość netto :</w:t>
      </w:r>
      <w:r w:rsidRPr="0063083B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63083B">
        <w:rPr>
          <w:rFonts w:ascii="Calibri" w:hAnsi="Calibri" w:cs="Arial"/>
          <w:sz w:val="20"/>
          <w:szCs w:val="20"/>
          <w:lang w:val="x-none" w:eastAsia="x-none"/>
        </w:rPr>
        <w:t>…………………. PLN</w:t>
      </w:r>
      <w:r w:rsidRPr="0063083B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63083B">
        <w:rPr>
          <w:rFonts w:ascii="Calibri" w:hAnsi="Calibri" w:cs="Arial"/>
          <w:sz w:val="20"/>
          <w:szCs w:val="20"/>
          <w:lang w:val="x-none" w:eastAsia="x-none"/>
        </w:rPr>
        <w:t>(słownie:</w:t>
      </w:r>
      <w:r w:rsidRPr="0063083B">
        <w:rPr>
          <w:rFonts w:ascii="Calibri" w:hAnsi="Calibri" w:cs="Arial"/>
          <w:sz w:val="20"/>
          <w:szCs w:val="20"/>
          <w:lang w:eastAsia="x-none"/>
        </w:rPr>
        <w:t>………………………………..</w:t>
      </w:r>
      <w:r w:rsidRPr="0063083B">
        <w:rPr>
          <w:rFonts w:ascii="Calibri" w:hAnsi="Calibri" w:cs="Arial"/>
          <w:sz w:val="20"/>
          <w:szCs w:val="20"/>
          <w:lang w:val="x-none" w:eastAsia="x-none"/>
        </w:rPr>
        <w:t>………………………. PLN)</w:t>
      </w:r>
    </w:p>
    <w:p w14:paraId="1B919032" w14:textId="77777777" w:rsidR="004E5C70" w:rsidRPr="0063083B" w:rsidRDefault="004E5C70" w:rsidP="002637D9">
      <w:pPr>
        <w:rPr>
          <w:rFonts w:ascii="Calibri" w:hAnsi="Calibri" w:cs="Arial"/>
          <w:sz w:val="20"/>
          <w:szCs w:val="20"/>
          <w:lang w:eastAsia="x-none"/>
        </w:rPr>
      </w:pPr>
    </w:p>
    <w:p w14:paraId="445CFC25" w14:textId="77777777" w:rsidR="002637D9" w:rsidRDefault="002637D9" w:rsidP="002637D9">
      <w:pPr>
        <w:rPr>
          <w:rFonts w:ascii="Calibri" w:hAnsi="Calibri" w:cs="Arial"/>
          <w:sz w:val="20"/>
          <w:szCs w:val="20"/>
        </w:rPr>
      </w:pPr>
      <w:r w:rsidRPr="0063083B">
        <w:rPr>
          <w:rFonts w:ascii="Calibri" w:hAnsi="Calibri" w:cs="Arial"/>
          <w:sz w:val="20"/>
          <w:szCs w:val="20"/>
          <w:lang w:val="x-none" w:eastAsia="x-none"/>
        </w:rPr>
        <w:t>Wartość brutto :</w:t>
      </w:r>
      <w:r w:rsidRPr="0063083B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63083B">
        <w:rPr>
          <w:rFonts w:ascii="Calibri" w:hAnsi="Calibri" w:cs="Arial"/>
          <w:sz w:val="20"/>
          <w:szCs w:val="20"/>
        </w:rPr>
        <w:t>…………………. PLN (słownie:………………………..……………………………….PLN)</w:t>
      </w:r>
    </w:p>
    <w:p w14:paraId="0B664A94" w14:textId="77777777" w:rsidR="005F1F67" w:rsidRPr="0063083B" w:rsidRDefault="005F1F67" w:rsidP="005F1F67">
      <w:pPr>
        <w:rPr>
          <w:rFonts w:ascii="Calibri" w:hAnsi="Calibri" w:cs="Arial"/>
          <w:sz w:val="20"/>
          <w:szCs w:val="20"/>
        </w:rPr>
      </w:pPr>
    </w:p>
    <w:p w14:paraId="3609237F" w14:textId="77777777" w:rsidR="005F1F67" w:rsidRPr="00844E86" w:rsidRDefault="005F1F67" w:rsidP="005F1F67">
      <w:pPr>
        <w:rPr>
          <w:rFonts w:ascii="Calibri" w:hAnsi="Calibri" w:cs="Calibri"/>
          <w:sz w:val="20"/>
          <w:szCs w:val="20"/>
        </w:rPr>
      </w:pPr>
    </w:p>
    <w:p w14:paraId="17A39023" w14:textId="2329EECB" w:rsidR="005F1F67" w:rsidRDefault="005F1F67" w:rsidP="005F1F67">
      <w:pPr>
        <w:rPr>
          <w:rFonts w:ascii="Calibri" w:hAnsi="Calibri" w:cs="Calibri"/>
          <w:b/>
          <w:bCs/>
          <w:sz w:val="20"/>
          <w:szCs w:val="20"/>
        </w:rPr>
      </w:pPr>
      <w:r w:rsidRPr="00A76219">
        <w:rPr>
          <w:rFonts w:ascii="Calibri" w:hAnsi="Calibri" w:cs="Calibri"/>
          <w:b/>
          <w:bCs/>
          <w:sz w:val="20"/>
          <w:szCs w:val="20"/>
        </w:rPr>
        <w:t xml:space="preserve">Łączna wartość netto części nr </w:t>
      </w:r>
      <w:r w:rsidR="002637D9" w:rsidRPr="00A76219">
        <w:rPr>
          <w:rFonts w:ascii="Calibri" w:hAnsi="Calibri" w:cs="Calibri"/>
          <w:b/>
          <w:bCs/>
          <w:sz w:val="20"/>
          <w:szCs w:val="20"/>
        </w:rPr>
        <w:t>8</w:t>
      </w:r>
      <w:r w:rsidRPr="00A76219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="002637D9" w:rsidRPr="00A76219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AD05B9">
        <w:rPr>
          <w:rFonts w:ascii="Calibri" w:hAnsi="Calibri" w:cs="Calibri"/>
          <w:b/>
          <w:bCs/>
          <w:sz w:val="20"/>
          <w:szCs w:val="20"/>
        </w:rPr>
        <w:t>b</w:t>
      </w:r>
      <w:r w:rsidR="002637D9" w:rsidRPr="00A76219">
        <w:rPr>
          <w:rFonts w:ascii="Calibri" w:hAnsi="Calibri" w:cs="Calibri"/>
          <w:b/>
          <w:bCs/>
          <w:sz w:val="20"/>
          <w:szCs w:val="20"/>
        </w:rPr>
        <w:t>)</w:t>
      </w:r>
      <w:r w:rsidRPr="00A76219">
        <w:rPr>
          <w:rFonts w:ascii="Calibri" w:hAnsi="Calibri" w:cs="Calibri"/>
          <w:b/>
          <w:bCs/>
          <w:sz w:val="20"/>
          <w:szCs w:val="20"/>
        </w:rPr>
        <w:t>: …………………… PLN</w:t>
      </w:r>
    </w:p>
    <w:p w14:paraId="51D5BB70" w14:textId="77777777" w:rsidR="00A76219" w:rsidRPr="00A76219" w:rsidRDefault="00A76219" w:rsidP="005F1F67">
      <w:pPr>
        <w:rPr>
          <w:rFonts w:ascii="Calibri" w:hAnsi="Calibri" w:cs="Calibri"/>
          <w:b/>
          <w:bCs/>
          <w:sz w:val="20"/>
          <w:szCs w:val="20"/>
        </w:rPr>
      </w:pPr>
    </w:p>
    <w:p w14:paraId="78DD4FC0" w14:textId="77777777" w:rsidR="005F1F67" w:rsidRPr="00A76219" w:rsidRDefault="005F1F67" w:rsidP="005F1F67">
      <w:pPr>
        <w:rPr>
          <w:rFonts w:ascii="Calibri" w:hAnsi="Calibri" w:cs="Calibri"/>
          <w:b/>
          <w:bCs/>
          <w:sz w:val="20"/>
          <w:szCs w:val="20"/>
        </w:rPr>
      </w:pPr>
      <w:r w:rsidRPr="00A76219">
        <w:rPr>
          <w:rFonts w:ascii="Calibri" w:hAnsi="Calibri" w:cs="Calibri"/>
          <w:b/>
          <w:bCs/>
          <w:sz w:val="20"/>
          <w:szCs w:val="20"/>
        </w:rPr>
        <w:t>(słownie : ………………………………………………………………………………………………….….…..)</w:t>
      </w:r>
    </w:p>
    <w:p w14:paraId="5D496C10" w14:textId="77777777" w:rsidR="005F1F67" w:rsidRPr="00A76219" w:rsidRDefault="005F1F67" w:rsidP="005F1F67">
      <w:pPr>
        <w:rPr>
          <w:rFonts w:ascii="Calibri" w:hAnsi="Calibri" w:cs="Calibri"/>
          <w:b/>
          <w:bCs/>
          <w:sz w:val="20"/>
          <w:szCs w:val="20"/>
        </w:rPr>
      </w:pPr>
    </w:p>
    <w:p w14:paraId="64C390A1" w14:textId="0781E944" w:rsidR="005F1F67" w:rsidRDefault="005F1F67" w:rsidP="005F1F67">
      <w:pPr>
        <w:rPr>
          <w:rFonts w:ascii="Calibri" w:hAnsi="Calibri" w:cs="Calibri"/>
          <w:b/>
          <w:bCs/>
          <w:sz w:val="20"/>
          <w:szCs w:val="20"/>
        </w:rPr>
      </w:pPr>
      <w:r w:rsidRPr="00A76219">
        <w:rPr>
          <w:rFonts w:ascii="Calibri" w:hAnsi="Calibri" w:cs="Calibri"/>
          <w:b/>
          <w:bCs/>
          <w:sz w:val="20"/>
          <w:szCs w:val="20"/>
        </w:rPr>
        <w:t xml:space="preserve">Łączna wartość brutto części nr </w:t>
      </w:r>
      <w:r w:rsidR="002637D9" w:rsidRPr="00A76219">
        <w:rPr>
          <w:rFonts w:ascii="Calibri" w:hAnsi="Calibri" w:cs="Calibri"/>
          <w:b/>
          <w:bCs/>
          <w:sz w:val="20"/>
          <w:szCs w:val="20"/>
        </w:rPr>
        <w:t>8</w:t>
      </w:r>
      <w:r w:rsidRPr="00A76219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="002637D9" w:rsidRPr="00A76219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AD05B9">
        <w:rPr>
          <w:rFonts w:ascii="Calibri" w:hAnsi="Calibri" w:cs="Calibri"/>
          <w:b/>
          <w:bCs/>
          <w:sz w:val="20"/>
          <w:szCs w:val="20"/>
        </w:rPr>
        <w:t>b</w:t>
      </w:r>
      <w:r w:rsidRPr="00A76219">
        <w:rPr>
          <w:rFonts w:ascii="Calibri" w:hAnsi="Calibri" w:cs="Calibri"/>
          <w:b/>
          <w:bCs/>
          <w:sz w:val="20"/>
          <w:szCs w:val="20"/>
        </w:rPr>
        <w:t>): …………………… PLN</w:t>
      </w:r>
    </w:p>
    <w:p w14:paraId="6FBAEC94" w14:textId="77777777" w:rsidR="00A76219" w:rsidRPr="00A76219" w:rsidRDefault="00A76219" w:rsidP="005F1F67">
      <w:pPr>
        <w:rPr>
          <w:rFonts w:ascii="Calibri" w:hAnsi="Calibri" w:cs="Calibri"/>
          <w:b/>
          <w:bCs/>
          <w:sz w:val="20"/>
          <w:szCs w:val="20"/>
        </w:rPr>
      </w:pPr>
    </w:p>
    <w:p w14:paraId="3D906321" w14:textId="77777777" w:rsidR="005F1F67" w:rsidRPr="00A76219" w:rsidRDefault="005F1F67" w:rsidP="005F1F67">
      <w:pPr>
        <w:rPr>
          <w:rFonts w:ascii="Calibri" w:hAnsi="Calibri" w:cs="Calibri"/>
          <w:b/>
          <w:bCs/>
          <w:sz w:val="20"/>
          <w:szCs w:val="20"/>
        </w:rPr>
      </w:pPr>
      <w:r w:rsidRPr="00A76219">
        <w:rPr>
          <w:rFonts w:ascii="Calibri" w:hAnsi="Calibri" w:cs="Calibri"/>
          <w:b/>
          <w:bCs/>
          <w:sz w:val="20"/>
          <w:szCs w:val="20"/>
        </w:rPr>
        <w:t xml:space="preserve">(słownie : …………………………………………………………………………………………..……….……..)      </w:t>
      </w:r>
    </w:p>
    <w:bookmarkEnd w:id="5"/>
    <w:p w14:paraId="6737BF61" w14:textId="77777777" w:rsidR="005F1F67" w:rsidRPr="00A76219" w:rsidRDefault="005F1F67" w:rsidP="005F1F67">
      <w:pPr>
        <w:rPr>
          <w:rFonts w:ascii="Calibri" w:hAnsi="Calibri" w:cs="Calibri"/>
          <w:b/>
          <w:bCs/>
          <w:sz w:val="20"/>
          <w:szCs w:val="20"/>
        </w:rPr>
      </w:pPr>
    </w:p>
    <w:p w14:paraId="542C2E83" w14:textId="77777777" w:rsidR="005F1F67" w:rsidRDefault="005F1F67" w:rsidP="00883964">
      <w:pPr>
        <w:jc w:val="right"/>
        <w:rPr>
          <w:rFonts w:ascii="Calibri" w:hAnsi="Calibri" w:cs="Calibri"/>
          <w:sz w:val="20"/>
          <w:szCs w:val="20"/>
        </w:rPr>
      </w:pPr>
    </w:p>
    <w:p w14:paraId="4DF7A476" w14:textId="77777777" w:rsidR="005F1F67" w:rsidRDefault="005F1F67" w:rsidP="00883964">
      <w:pPr>
        <w:jc w:val="right"/>
        <w:rPr>
          <w:rFonts w:ascii="Calibri" w:hAnsi="Calibri" w:cs="Calibri"/>
          <w:sz w:val="20"/>
          <w:szCs w:val="20"/>
        </w:rPr>
      </w:pPr>
    </w:p>
    <w:p w14:paraId="7B83EF6D" w14:textId="77777777" w:rsidR="00AD05B9" w:rsidRDefault="00AD05B9" w:rsidP="00883964">
      <w:pPr>
        <w:jc w:val="right"/>
        <w:rPr>
          <w:rFonts w:ascii="Calibri" w:hAnsi="Calibri" w:cs="Calibri"/>
          <w:sz w:val="20"/>
          <w:szCs w:val="20"/>
        </w:rPr>
      </w:pPr>
    </w:p>
    <w:p w14:paraId="00674A39" w14:textId="77777777" w:rsidR="00AD05B9" w:rsidRDefault="00AD05B9" w:rsidP="00883964">
      <w:pPr>
        <w:jc w:val="right"/>
        <w:rPr>
          <w:rFonts w:ascii="Calibri" w:hAnsi="Calibri" w:cs="Calibri"/>
          <w:sz w:val="20"/>
          <w:szCs w:val="20"/>
        </w:rPr>
      </w:pPr>
    </w:p>
    <w:p w14:paraId="63050DE0" w14:textId="77777777" w:rsidR="00AD05B9" w:rsidRDefault="00AD05B9" w:rsidP="00883964">
      <w:pPr>
        <w:jc w:val="right"/>
        <w:rPr>
          <w:rFonts w:ascii="Calibri" w:hAnsi="Calibri" w:cs="Calibri"/>
          <w:sz w:val="20"/>
          <w:szCs w:val="20"/>
        </w:rPr>
      </w:pPr>
    </w:p>
    <w:p w14:paraId="0B71CB0F" w14:textId="77777777" w:rsidR="00AD05B9" w:rsidRDefault="00AD05B9" w:rsidP="00883964">
      <w:pPr>
        <w:jc w:val="right"/>
        <w:rPr>
          <w:rFonts w:ascii="Calibri" w:hAnsi="Calibri" w:cs="Calibri"/>
          <w:sz w:val="20"/>
          <w:szCs w:val="20"/>
        </w:rPr>
      </w:pPr>
    </w:p>
    <w:p w14:paraId="1EC4001D" w14:textId="77777777" w:rsidR="00AD05B9" w:rsidRDefault="00AD05B9" w:rsidP="00883964">
      <w:pPr>
        <w:jc w:val="right"/>
        <w:rPr>
          <w:rFonts w:ascii="Calibri" w:hAnsi="Calibri" w:cs="Calibri"/>
          <w:sz w:val="20"/>
          <w:szCs w:val="20"/>
        </w:rPr>
      </w:pPr>
    </w:p>
    <w:p w14:paraId="550FD392" w14:textId="77777777" w:rsidR="00AD05B9" w:rsidRDefault="00AD05B9" w:rsidP="00883964">
      <w:pPr>
        <w:jc w:val="right"/>
        <w:rPr>
          <w:rFonts w:ascii="Calibri" w:hAnsi="Calibri" w:cs="Calibri"/>
          <w:sz w:val="20"/>
          <w:szCs w:val="20"/>
        </w:rPr>
      </w:pPr>
    </w:p>
    <w:p w14:paraId="7F552B7C" w14:textId="7112D6B5" w:rsidR="004E5C70" w:rsidRDefault="004E5C70" w:rsidP="00E7280A">
      <w:pPr>
        <w:jc w:val="right"/>
        <w:rPr>
          <w:rFonts w:ascii="Calibri" w:hAnsi="Calibri" w:cs="Calibri"/>
          <w:sz w:val="20"/>
          <w:szCs w:val="20"/>
        </w:rPr>
      </w:pPr>
    </w:p>
    <w:p w14:paraId="7AC3E226" w14:textId="77777777" w:rsidR="00A76219" w:rsidRDefault="00A76219" w:rsidP="00E7280A">
      <w:pPr>
        <w:jc w:val="right"/>
        <w:rPr>
          <w:rFonts w:ascii="Calibri" w:hAnsi="Calibri" w:cs="Calibri"/>
          <w:sz w:val="20"/>
          <w:szCs w:val="20"/>
        </w:rPr>
      </w:pPr>
    </w:p>
    <w:p w14:paraId="117B0786" w14:textId="77777777" w:rsidR="005F5B81" w:rsidRDefault="005F5B81" w:rsidP="00E7280A">
      <w:pPr>
        <w:jc w:val="right"/>
        <w:rPr>
          <w:rFonts w:ascii="Calibri" w:hAnsi="Calibri" w:cs="Calibri"/>
          <w:sz w:val="20"/>
          <w:szCs w:val="20"/>
        </w:rPr>
      </w:pPr>
    </w:p>
    <w:p w14:paraId="30E87FA6" w14:textId="77777777" w:rsidR="00883964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6275C371" w14:textId="74C7D155" w:rsidR="00883964" w:rsidRPr="00374E56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BD35AF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BD35AF">
        <w:rPr>
          <w:rFonts w:ascii="Calibri" w:hAnsi="Calibri" w:cs="Calibri"/>
          <w:sz w:val="20"/>
          <w:szCs w:val="20"/>
        </w:rPr>
        <w:t>4</w:t>
      </w:r>
    </w:p>
    <w:p w14:paraId="46C5EC86" w14:textId="3CF227AA" w:rsidR="00E7280A" w:rsidRPr="00677DE8" w:rsidRDefault="00E7280A" w:rsidP="00E7280A">
      <w:pPr>
        <w:jc w:val="right"/>
        <w:rPr>
          <w:rFonts w:ascii="Calibri" w:hAnsi="Calibri" w:cs="Calibri"/>
          <w:sz w:val="20"/>
          <w:szCs w:val="20"/>
        </w:rPr>
      </w:pPr>
    </w:p>
    <w:p w14:paraId="20F6007F" w14:textId="7B1C9816" w:rsidR="00E7280A" w:rsidRPr="00883964" w:rsidRDefault="00E7280A" w:rsidP="00E7280A">
      <w:pPr>
        <w:rPr>
          <w:rFonts w:ascii="Calibri" w:hAnsi="Calibri" w:cs="Calibri"/>
          <w:bCs/>
          <w:i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187DC1FC" w14:textId="77777777" w:rsidR="00E7280A" w:rsidRPr="00677DE8" w:rsidRDefault="00E7280A" w:rsidP="00E7280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2B879CB7" w14:textId="77777777" w:rsidR="00E7280A" w:rsidRPr="005D780C" w:rsidRDefault="00E7280A" w:rsidP="00E7280A">
      <w:pPr>
        <w:jc w:val="center"/>
        <w:rPr>
          <w:rFonts w:eastAsia="Calibri"/>
          <w:spacing w:val="2"/>
          <w:sz w:val="22"/>
          <w:szCs w:val="22"/>
          <w:lang w:eastAsia="en-US"/>
        </w:rPr>
      </w:pPr>
    </w:p>
    <w:p w14:paraId="21F22EE7" w14:textId="25668327" w:rsidR="00E7280A" w:rsidRPr="00A309C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9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009"/>
        <w:gridCol w:w="1143"/>
        <w:gridCol w:w="1067"/>
        <w:gridCol w:w="1514"/>
        <w:gridCol w:w="972"/>
        <w:gridCol w:w="1294"/>
        <w:gridCol w:w="1798"/>
        <w:gridCol w:w="1316"/>
        <w:gridCol w:w="1469"/>
      </w:tblGrid>
      <w:tr w:rsidR="00E7280A" w:rsidRPr="00374E56" w14:paraId="41ADC703" w14:textId="77777777" w:rsidTr="00A80A52">
        <w:tc>
          <w:tcPr>
            <w:tcW w:w="514" w:type="dxa"/>
            <w:shd w:val="clear" w:color="auto" w:fill="auto"/>
            <w:vAlign w:val="center"/>
          </w:tcPr>
          <w:p w14:paraId="62FE273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4B34286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AFEB7B5" w14:textId="53752029" w:rsidR="00E7280A" w:rsidRPr="00374E56" w:rsidRDefault="00C47148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8DA6EC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ED786F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6D620CB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58FD2C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995082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566E2C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71632D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9A89647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639A0286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265FBBA1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175B8D2F" w14:textId="77777777" w:rsidTr="00A80A52">
        <w:tc>
          <w:tcPr>
            <w:tcW w:w="514" w:type="dxa"/>
            <w:shd w:val="clear" w:color="auto" w:fill="auto"/>
          </w:tcPr>
          <w:p w14:paraId="42B8886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14:paraId="3C5651E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5690ED5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10EF494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46DAF49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58E74AB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3C29DE8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2D4A42D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14F350F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55757D7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334A135D" w14:textId="77777777" w:rsidTr="008550B6">
        <w:trPr>
          <w:trHeight w:val="375"/>
        </w:trPr>
        <w:tc>
          <w:tcPr>
            <w:tcW w:w="514" w:type="dxa"/>
            <w:shd w:val="clear" w:color="auto" w:fill="auto"/>
            <w:vAlign w:val="center"/>
          </w:tcPr>
          <w:p w14:paraId="2E441213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14:paraId="0476401E" w14:textId="77777777" w:rsidR="00E7280A" w:rsidRPr="005D780C" w:rsidRDefault="00E7280A" w:rsidP="00AA02F8">
            <w:pPr>
              <w:autoSpaceDE w:val="0"/>
              <w:rPr>
                <w:b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 Prowadniki do angioplastyki </w:t>
            </w:r>
            <w:r w:rsidRPr="005D780C">
              <w:rPr>
                <w:b/>
                <w:sz w:val="22"/>
                <w:szCs w:val="22"/>
              </w:rPr>
              <w:t>0,014”</w:t>
            </w:r>
          </w:p>
          <w:p w14:paraId="478670E0" w14:textId="77777777" w:rsidR="00E7280A" w:rsidRPr="005D780C" w:rsidRDefault="00E7280A" w:rsidP="00AA02F8">
            <w:pPr>
              <w:autoSpaceDE w:val="0"/>
              <w:rPr>
                <w:b/>
                <w:sz w:val="22"/>
                <w:szCs w:val="22"/>
              </w:rPr>
            </w:pPr>
          </w:p>
          <w:p w14:paraId="0BA52123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Parametry graniczne odcinające:</w:t>
            </w:r>
          </w:p>
          <w:p w14:paraId="63EB1B13" w14:textId="77777777" w:rsidR="007D79E2" w:rsidRDefault="007D79E2" w:rsidP="007D7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co najmniej 20 różnych rodzajów prowadników specyficznie dostosowanych do charakteru zmian i anatomii naczyń wieńcowych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'- dostępne prowadniki ze stopów metali oraz stalowe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'- dostępne długość prowadników - 190 oraz 300cm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'- ukształtowanie końcówki dystalnej: prosta lub o krzywiźnie „J”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'- dostępne prowadniki zapewniające duże podparcie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'- dostępne prowadniki z powłoką hydrofilną na całej długości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'- średnica prowadnika – nie większa niż 0,014”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'- oferowane prowadniki specjalnego przeznaczenia, umożliwiające udrożnianie zmian twardych</w:t>
            </w:r>
          </w:p>
          <w:p w14:paraId="1C473F5E" w14:textId="77777777" w:rsidR="00E7280A" w:rsidRPr="005D780C" w:rsidRDefault="00E7280A" w:rsidP="00AA02F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456B4B7" w14:textId="445E6B45" w:rsidR="00E7280A" w:rsidRPr="005D780C" w:rsidRDefault="007D79E2" w:rsidP="008550B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1B94">
              <w:rPr>
                <w:sz w:val="22"/>
                <w:szCs w:val="22"/>
              </w:rPr>
              <w:t>00</w:t>
            </w:r>
            <w:r w:rsidR="00E7280A" w:rsidRPr="005D780C">
              <w:rPr>
                <w:sz w:val="22"/>
                <w:szCs w:val="22"/>
              </w:rPr>
              <w:t xml:space="preserve"> szt</w:t>
            </w:r>
            <w:r w:rsidR="00241079">
              <w:rPr>
                <w:sz w:val="22"/>
                <w:szCs w:val="22"/>
              </w:rPr>
              <w:t>.</w:t>
            </w:r>
          </w:p>
          <w:p w14:paraId="3D5FB9D5" w14:textId="77777777" w:rsidR="00E7280A" w:rsidRPr="005D780C" w:rsidRDefault="00E7280A" w:rsidP="008550B6">
            <w:pPr>
              <w:autoSpaceDE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C68E2D8" w14:textId="1E0F6D51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ED3305D" w14:textId="34443F14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6F34CF6" w14:textId="3934A122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EDC1F82" w14:textId="43A81F47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DB1832A" w14:textId="5E20D167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0199EE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E7B17BA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1AB59ED5" w14:textId="77777777" w:rsidTr="008550B6">
        <w:trPr>
          <w:trHeight w:val="615"/>
        </w:trPr>
        <w:tc>
          <w:tcPr>
            <w:tcW w:w="514" w:type="dxa"/>
            <w:shd w:val="clear" w:color="auto" w:fill="auto"/>
            <w:vAlign w:val="center"/>
          </w:tcPr>
          <w:p w14:paraId="3BD593A1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lastRenderedPageBreak/>
              <w:t>2.</w:t>
            </w:r>
          </w:p>
        </w:tc>
        <w:tc>
          <w:tcPr>
            <w:tcW w:w="4009" w:type="dxa"/>
            <w:shd w:val="clear" w:color="auto" w:fill="auto"/>
          </w:tcPr>
          <w:p w14:paraId="0B8D4DD9" w14:textId="3E29CAC5" w:rsidR="00E7280A" w:rsidRPr="005D780C" w:rsidRDefault="00E7280A" w:rsidP="00AA02F8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b/>
                <w:sz w:val="22"/>
                <w:szCs w:val="22"/>
              </w:rPr>
              <w:t>Stenty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wieńcowe kobaltowo-chromowe uwalniające lek </w:t>
            </w:r>
            <w:proofErr w:type="spellStart"/>
            <w:r w:rsidRPr="005D780C">
              <w:rPr>
                <w:b/>
                <w:sz w:val="22"/>
                <w:szCs w:val="22"/>
              </w:rPr>
              <w:t>antyproliferacyjny</w:t>
            </w:r>
            <w:proofErr w:type="spellEnd"/>
            <w:r w:rsidRPr="005D780C">
              <w:rPr>
                <w:b/>
                <w:sz w:val="22"/>
                <w:szCs w:val="22"/>
              </w:rPr>
              <w:t>-</w:t>
            </w:r>
          </w:p>
          <w:p w14:paraId="46F046D0" w14:textId="77777777" w:rsidR="00E7280A" w:rsidRPr="005D780C" w:rsidRDefault="00E7280A" w:rsidP="00AA02F8">
            <w:pPr>
              <w:rPr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Parametry graniczne odcinające:</w:t>
            </w:r>
          </w:p>
          <w:p w14:paraId="549F7F08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Stent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 stopu kobaltowo-chromowego typu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slotted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tube</w:t>
            </w:r>
            <w:proofErr w:type="spellEnd"/>
          </w:p>
          <w:p w14:paraId="05D92BDA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stent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 stałym polimerem uwalniający analog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Rapamycyny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everolimus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14:paraId="77740AC8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grubość ściany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stentu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0,0032” dla wszystkich rozmiarów (81 µm)</w:t>
            </w:r>
          </w:p>
          <w:p w14:paraId="39CE8A86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crossing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profile 0,039” dla średnic 2.0 – 3.0 mm.</w:t>
            </w:r>
          </w:p>
          <w:p w14:paraId="43A517DD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• długość systemu doprowadzającego 145 cm</w:t>
            </w:r>
          </w:p>
          <w:p w14:paraId="2F914351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• przedział średnic: 2,0–4,0mm (2,0; 2,25; 2,5; 2,75; 3,0; 3,25; 3,5; 4,0)</w:t>
            </w:r>
          </w:p>
          <w:p w14:paraId="72D03F95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możliwość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postdylatacji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rozmiarów 2.0-3.25 mm do średnicy 3,75 mm i dla rozmiarów 3.5-4.0 mm do 5.5 mm</w:t>
            </w:r>
          </w:p>
          <w:p w14:paraId="3A242A12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• długości: 8, 12, 15, 18, 23, 28, 33, 38 mm dla wszystkich oferowanych średnic</w:t>
            </w:r>
          </w:p>
          <w:p w14:paraId="186EC098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ciśnienie nominalne: 9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atm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2,25–2,5 mm; 12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atm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2,75–4,0 mm</w:t>
            </w:r>
          </w:p>
          <w:p w14:paraId="6BDF48B4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RBP: 16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atm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wszystkich średnic</w:t>
            </w:r>
          </w:p>
          <w:p w14:paraId="6FF51826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entry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profile 0,017” dla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stentu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3.0x18mm</w:t>
            </w:r>
          </w:p>
          <w:p w14:paraId="28AC6643" w14:textId="77777777" w:rsidR="002F3F57" w:rsidRPr="002F3F57" w:rsidRDefault="002F3F57" w:rsidP="002F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dobry dostęp do bocznic (maksymalna średnica otwarcia pojedynczej celi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stentu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średnicy 3.0 mm wynosi    4.0 mm)</w:t>
            </w:r>
          </w:p>
          <w:p w14:paraId="2886DEEA" w14:textId="130383E6" w:rsidR="00E7280A" w:rsidRPr="00A309CA" w:rsidRDefault="002F3F57" w:rsidP="00AA02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skrócenie </w:t>
            </w:r>
            <w:proofErr w:type="spellStart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>stentu</w:t>
            </w:r>
            <w:proofErr w:type="spellEnd"/>
            <w:r w:rsidRPr="002F3F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przy ciśnieniu nominalnym: 0%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9227DF7" w14:textId="24AEABE2" w:rsidR="00E7280A" w:rsidRPr="005D780C" w:rsidRDefault="00B71B94" w:rsidP="00855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3F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  <w:p w14:paraId="1B474719" w14:textId="77777777" w:rsidR="00E7280A" w:rsidRPr="005D780C" w:rsidRDefault="00E7280A" w:rsidP="008550B6">
            <w:pPr>
              <w:autoSpaceDE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87F3FCF" w14:textId="2BD9603B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4BFA4BD" w14:textId="23B32D30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71FDDDF" w14:textId="4D4D9073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C8F8D7B" w14:textId="35E8D662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A335683" w14:textId="561A78D0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E8ACD96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DFDBFD8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2F3F57" w:rsidRPr="005D780C" w14:paraId="2C8CA0DD" w14:textId="77777777" w:rsidTr="008550B6">
        <w:trPr>
          <w:trHeight w:val="615"/>
        </w:trPr>
        <w:tc>
          <w:tcPr>
            <w:tcW w:w="514" w:type="dxa"/>
            <w:shd w:val="clear" w:color="auto" w:fill="auto"/>
            <w:vAlign w:val="center"/>
          </w:tcPr>
          <w:p w14:paraId="2CE7084C" w14:textId="2A040060" w:rsidR="002F3F57" w:rsidRPr="005D780C" w:rsidRDefault="002F3F57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14:paraId="129F7452" w14:textId="77777777" w:rsidR="002F3F57" w:rsidRPr="002F3F57" w:rsidRDefault="002F3F57" w:rsidP="002F3F57">
            <w:pPr>
              <w:rPr>
                <w:b/>
                <w:sz w:val="22"/>
                <w:szCs w:val="22"/>
              </w:rPr>
            </w:pPr>
            <w:r w:rsidRPr="002F3F57">
              <w:rPr>
                <w:b/>
                <w:sz w:val="22"/>
                <w:szCs w:val="22"/>
              </w:rPr>
              <w:t xml:space="preserve">• </w:t>
            </w:r>
            <w:proofErr w:type="spellStart"/>
            <w:r w:rsidRPr="002F3F57">
              <w:rPr>
                <w:b/>
                <w:sz w:val="22"/>
                <w:szCs w:val="22"/>
              </w:rPr>
              <w:t>Stent</w:t>
            </w:r>
            <w:proofErr w:type="spellEnd"/>
            <w:r w:rsidRPr="002F3F57">
              <w:rPr>
                <w:b/>
                <w:sz w:val="22"/>
                <w:szCs w:val="22"/>
              </w:rPr>
              <w:t xml:space="preserve"> ze stopu kobaltowo-chromowego typu </w:t>
            </w:r>
            <w:proofErr w:type="spellStart"/>
            <w:r w:rsidRPr="002F3F57">
              <w:rPr>
                <w:b/>
                <w:sz w:val="22"/>
                <w:szCs w:val="22"/>
              </w:rPr>
              <w:t>slotted</w:t>
            </w:r>
            <w:proofErr w:type="spellEnd"/>
            <w:r w:rsidRPr="002F3F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3F57">
              <w:rPr>
                <w:b/>
                <w:sz w:val="22"/>
                <w:szCs w:val="22"/>
              </w:rPr>
              <w:t>tube</w:t>
            </w:r>
            <w:proofErr w:type="spellEnd"/>
          </w:p>
          <w:p w14:paraId="0A3E1FB2" w14:textId="77777777" w:rsidR="002F3F57" w:rsidRPr="002F3F57" w:rsidRDefault="002F3F57" w:rsidP="002F3F57">
            <w:pPr>
              <w:rPr>
                <w:b/>
                <w:sz w:val="22"/>
                <w:szCs w:val="22"/>
              </w:rPr>
            </w:pPr>
            <w:r w:rsidRPr="002F3F57">
              <w:rPr>
                <w:b/>
                <w:sz w:val="22"/>
                <w:szCs w:val="22"/>
              </w:rPr>
              <w:t xml:space="preserve">• </w:t>
            </w:r>
            <w:proofErr w:type="spellStart"/>
            <w:r w:rsidRPr="002F3F57">
              <w:rPr>
                <w:b/>
                <w:sz w:val="22"/>
                <w:szCs w:val="22"/>
              </w:rPr>
              <w:t>stent</w:t>
            </w:r>
            <w:proofErr w:type="spellEnd"/>
            <w:r w:rsidRPr="002F3F57">
              <w:rPr>
                <w:b/>
                <w:sz w:val="22"/>
                <w:szCs w:val="22"/>
              </w:rPr>
              <w:t xml:space="preserve"> ze stałym polimerem uwalniający analog </w:t>
            </w:r>
            <w:proofErr w:type="spellStart"/>
            <w:r w:rsidRPr="002F3F57">
              <w:rPr>
                <w:b/>
                <w:sz w:val="22"/>
                <w:szCs w:val="22"/>
              </w:rPr>
              <w:t>Rapamycyny</w:t>
            </w:r>
            <w:proofErr w:type="spellEnd"/>
            <w:r w:rsidRPr="002F3F57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2F3F57">
              <w:rPr>
                <w:b/>
                <w:sz w:val="22"/>
                <w:szCs w:val="22"/>
              </w:rPr>
              <w:t>everolimus</w:t>
            </w:r>
            <w:proofErr w:type="spellEnd"/>
            <w:r w:rsidRPr="002F3F57">
              <w:rPr>
                <w:b/>
                <w:sz w:val="22"/>
                <w:szCs w:val="22"/>
              </w:rPr>
              <w:t>)</w:t>
            </w:r>
          </w:p>
          <w:p w14:paraId="0C52A218" w14:textId="77777777" w:rsidR="002F3F57" w:rsidRPr="002F3F57" w:rsidRDefault="002F3F57" w:rsidP="002F3F57">
            <w:pPr>
              <w:rPr>
                <w:b/>
                <w:sz w:val="22"/>
                <w:szCs w:val="22"/>
              </w:rPr>
            </w:pPr>
            <w:r w:rsidRPr="002F3F57">
              <w:rPr>
                <w:b/>
                <w:sz w:val="22"/>
                <w:szCs w:val="22"/>
              </w:rPr>
              <w:t xml:space="preserve">• grubość ściany </w:t>
            </w:r>
            <w:proofErr w:type="spellStart"/>
            <w:r w:rsidRPr="002F3F57">
              <w:rPr>
                <w:b/>
                <w:sz w:val="22"/>
                <w:szCs w:val="22"/>
              </w:rPr>
              <w:t>stentu</w:t>
            </w:r>
            <w:proofErr w:type="spellEnd"/>
            <w:r w:rsidRPr="002F3F57">
              <w:rPr>
                <w:b/>
                <w:sz w:val="22"/>
                <w:szCs w:val="22"/>
              </w:rPr>
              <w:t xml:space="preserve"> 0,0032” dla wszystkich rozmiarów (81 µm)</w:t>
            </w:r>
          </w:p>
          <w:p w14:paraId="59212F8F" w14:textId="77777777" w:rsidR="002F3F57" w:rsidRPr="002F3F57" w:rsidRDefault="002F3F57" w:rsidP="002F3F57">
            <w:pPr>
              <w:rPr>
                <w:b/>
                <w:sz w:val="22"/>
                <w:szCs w:val="22"/>
              </w:rPr>
            </w:pPr>
            <w:r w:rsidRPr="002F3F57">
              <w:rPr>
                <w:b/>
                <w:sz w:val="22"/>
                <w:szCs w:val="22"/>
                <w:lang w:val="en-US"/>
              </w:rPr>
              <w:t>• crossing profile 0.044˝ (</w:t>
            </w:r>
            <w:proofErr w:type="spellStart"/>
            <w:r w:rsidRPr="002F3F57">
              <w:rPr>
                <w:b/>
                <w:sz w:val="22"/>
                <w:szCs w:val="22"/>
                <w:lang w:val="en-US"/>
              </w:rPr>
              <w:t>dla</w:t>
            </w:r>
            <w:proofErr w:type="spellEnd"/>
            <w:r w:rsidRPr="002F3F5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3F57">
              <w:rPr>
                <w:b/>
                <w:sz w:val="22"/>
                <w:szCs w:val="22"/>
                <w:lang w:val="en-US"/>
              </w:rPr>
              <w:t>stentu</w:t>
            </w:r>
            <w:proofErr w:type="spellEnd"/>
            <w:r w:rsidRPr="002F3F57">
              <w:rPr>
                <w:b/>
                <w:sz w:val="22"/>
                <w:szCs w:val="22"/>
                <w:lang w:val="en-US"/>
              </w:rPr>
              <w:t xml:space="preserve"> 3.0 x 48 mm)</w:t>
            </w:r>
          </w:p>
          <w:p w14:paraId="692A6DAB" w14:textId="77777777" w:rsidR="002F3F57" w:rsidRPr="002F3F57" w:rsidRDefault="002F3F57" w:rsidP="002F3F57">
            <w:pPr>
              <w:rPr>
                <w:b/>
                <w:sz w:val="22"/>
                <w:szCs w:val="22"/>
              </w:rPr>
            </w:pPr>
            <w:r w:rsidRPr="002F3F57">
              <w:rPr>
                <w:b/>
                <w:sz w:val="22"/>
                <w:szCs w:val="22"/>
              </w:rPr>
              <w:lastRenderedPageBreak/>
              <w:t>• dostępne średnice: 2,5; 2,75; 3,0; 3,5 mm; długość 48mm</w:t>
            </w:r>
          </w:p>
          <w:p w14:paraId="36361DBB" w14:textId="08E7C46F" w:rsidR="002F3F57" w:rsidRPr="005D780C" w:rsidRDefault="002F3F57" w:rsidP="00AA02F8">
            <w:pPr>
              <w:rPr>
                <w:b/>
                <w:sz w:val="22"/>
                <w:szCs w:val="22"/>
              </w:rPr>
            </w:pPr>
            <w:r w:rsidRPr="002F3F57">
              <w:rPr>
                <w:b/>
                <w:sz w:val="22"/>
                <w:szCs w:val="22"/>
              </w:rPr>
              <w:t xml:space="preserve">• ciśnienie nominalne: 11 </w:t>
            </w:r>
            <w:proofErr w:type="spellStart"/>
            <w:r w:rsidRPr="002F3F57">
              <w:rPr>
                <w:b/>
                <w:sz w:val="22"/>
                <w:szCs w:val="22"/>
              </w:rPr>
              <w:t>atm</w:t>
            </w:r>
            <w:proofErr w:type="spellEnd"/>
            <w:r w:rsidRPr="002F3F57">
              <w:rPr>
                <w:b/>
                <w:sz w:val="22"/>
                <w:szCs w:val="22"/>
              </w:rPr>
              <w:t xml:space="preserve">; RBP: 18 </w:t>
            </w:r>
            <w:proofErr w:type="spellStart"/>
            <w:r w:rsidRPr="002F3F57">
              <w:rPr>
                <w:b/>
                <w:sz w:val="22"/>
                <w:szCs w:val="22"/>
              </w:rPr>
              <w:t>atm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14:paraId="551F6BC5" w14:textId="25E39A80" w:rsidR="002F3F57" w:rsidRDefault="002F3F57" w:rsidP="00855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100szt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176406E" w14:textId="07A806F6" w:rsidR="002F3F57" w:rsidRDefault="002F3F57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09289F7" w14:textId="1E6333F4" w:rsidR="002F3F57" w:rsidRDefault="002F3F57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37F94" w14:textId="570174DE" w:rsidR="002F3F57" w:rsidRDefault="002F3F57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702291B" w14:textId="59EF93AF" w:rsidR="002F3F57" w:rsidRDefault="002F3F57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8EFD092" w14:textId="181C6132" w:rsidR="002F3F57" w:rsidRDefault="002F3F57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2129C2" w14:textId="77777777" w:rsidR="002F3F57" w:rsidRPr="005D780C" w:rsidRDefault="002F3F57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A4BE492" w14:textId="77777777" w:rsidR="002F3F57" w:rsidRPr="005D780C" w:rsidRDefault="002F3F57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1FA1FE97" w14:textId="77777777" w:rsidTr="008550B6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449B114B" w14:textId="6B89FEA8" w:rsidR="00E7280A" w:rsidRPr="005D780C" w:rsidRDefault="002F3F57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  <w:r w:rsidR="00E7280A" w:rsidRPr="005D780C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0BF341C4" w14:textId="77777777" w:rsidR="00E7280A" w:rsidRPr="005D780C" w:rsidRDefault="00E7280A" w:rsidP="00AA02F8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Cewniki balonowe</w:t>
            </w:r>
            <w:r w:rsidR="009D432D">
              <w:rPr>
                <w:b/>
                <w:sz w:val="22"/>
                <w:szCs w:val="22"/>
              </w:rPr>
              <w:t xml:space="preserve"> wysokociśnieniowe niepodatne (non </w:t>
            </w:r>
            <w:proofErr w:type="spellStart"/>
            <w:r w:rsidR="009D432D">
              <w:rPr>
                <w:b/>
                <w:sz w:val="22"/>
                <w:szCs w:val="22"/>
              </w:rPr>
              <w:t>compliant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) do </w:t>
            </w:r>
            <w:proofErr w:type="spellStart"/>
            <w:r w:rsidRPr="005D780C">
              <w:rPr>
                <w:b/>
                <w:sz w:val="22"/>
                <w:szCs w:val="22"/>
              </w:rPr>
              <w:t>doprężania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b/>
                <w:sz w:val="22"/>
                <w:szCs w:val="22"/>
              </w:rPr>
              <w:t>stentów</w:t>
            </w:r>
            <w:proofErr w:type="spellEnd"/>
          </w:p>
          <w:p w14:paraId="0E2EB5AD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odcinające:</w:t>
            </w:r>
          </w:p>
          <w:p w14:paraId="5DB506F5" w14:textId="77777777" w:rsidR="007D79E2" w:rsidRDefault="007D79E2" w:rsidP="007D7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powłoka hydrofilna, odporna na zadrapania i uszkodzenia podczas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doprężania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stentu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system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monorail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• profil przejścia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crossing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profile) 0,027 cala dla balonika o śr. 3.0 mm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• profil wejścia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profile) 0,020 cala dla balonika o śr. 3.0 mm;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ciśnienie nominalne min. 12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(dla wszystkich rozmiarów);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ciśnienie RBP 18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(dla wszystkich rozmiarów);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różne długości balonika od 6 - 25 mm;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• różne średnice balonika od 1,5 - 5.0 mm zmieniające się co 0,25 mm w zakresie średnic 2.0 - 4.0 mm"</w:t>
            </w:r>
          </w:p>
          <w:p w14:paraId="0329BC90" w14:textId="246FDB81" w:rsidR="00E7280A" w:rsidRPr="005D780C" w:rsidRDefault="00E7280A" w:rsidP="00AA02F8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333A3E6" w14:textId="1B478FAE" w:rsidR="00E7280A" w:rsidRPr="005D780C" w:rsidRDefault="00481E77" w:rsidP="008550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79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  <w:p w14:paraId="1F2390A0" w14:textId="77777777" w:rsidR="00E7280A" w:rsidRPr="005D780C" w:rsidRDefault="00E7280A" w:rsidP="008550B6">
            <w:pPr>
              <w:autoSpaceDE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2701B46" w14:textId="0DB27AC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1D31B68" w14:textId="4F8EFB37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CF297D" w14:textId="357123BF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8778FE8" w14:textId="2F90EC55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DD8758D" w14:textId="641EFBE5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4225387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3EB2972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3A88A8FB" w14:textId="77777777" w:rsidTr="008550B6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24B0AA38" w14:textId="723630EC" w:rsidR="00E7280A" w:rsidRPr="005D780C" w:rsidRDefault="002F3F57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</w:t>
            </w:r>
            <w:r w:rsidR="00E7280A" w:rsidRPr="005D780C">
              <w:rPr>
                <w:rFonts w:eastAsia="MS Mincho"/>
                <w:sz w:val="22"/>
                <w:szCs w:val="22"/>
              </w:rPr>
              <w:t xml:space="preserve">. </w:t>
            </w:r>
          </w:p>
        </w:tc>
        <w:tc>
          <w:tcPr>
            <w:tcW w:w="4009" w:type="dxa"/>
            <w:shd w:val="clear" w:color="auto" w:fill="auto"/>
          </w:tcPr>
          <w:p w14:paraId="27292B6F" w14:textId="3E677A71" w:rsidR="00E7280A" w:rsidRPr="005D780C" w:rsidRDefault="00E7280A" w:rsidP="00AA02F8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 xml:space="preserve">Cewniki balonowe </w:t>
            </w:r>
            <w:proofErr w:type="spellStart"/>
            <w:r w:rsidRPr="005D780C">
              <w:rPr>
                <w:b/>
                <w:sz w:val="22"/>
                <w:szCs w:val="22"/>
              </w:rPr>
              <w:t>semi-c</w:t>
            </w:r>
            <w:r w:rsidR="00D665D0">
              <w:rPr>
                <w:b/>
                <w:sz w:val="22"/>
                <w:szCs w:val="22"/>
              </w:rPr>
              <w:t>o</w:t>
            </w:r>
            <w:r w:rsidRPr="005D780C">
              <w:rPr>
                <w:b/>
                <w:sz w:val="22"/>
                <w:szCs w:val="22"/>
              </w:rPr>
              <w:t>mpliant</w:t>
            </w:r>
            <w:proofErr w:type="spellEnd"/>
          </w:p>
          <w:p w14:paraId="7174123E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odcinające:</w:t>
            </w:r>
          </w:p>
          <w:p w14:paraId="2620E8F8" w14:textId="22D109A9" w:rsidR="00E7280A" w:rsidRPr="00A309CA" w:rsidRDefault="007D79E2" w:rsidP="00AA02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powłoka hydrofilna, odporna na zadrapania i uszkodzenia podczas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doprężania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stentu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 xml:space="preserve">• system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monorail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>• profil przejścia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crossing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profile)≤ 0,021 cala dla balonika Ø 3.0 mm;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>• profil wejścia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profile)≤ 0,017 cala dla balonika Ø 3.0 mm;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 xml:space="preserve">• ciśnienie nominalne 8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wszystkich rozmiarów;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 xml:space="preserve">• ciśnienie RBP - 14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wszystkich rozmiarów;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>• różne długości balonika od 6 - 30 mm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 xml:space="preserve">• różne średnice balonika od 1.2 - 5.0 mm zmieniające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się co 0,25 mm w zakresie średnic 2,0 - 4,0 mm."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796281E" w14:textId="2DB64055" w:rsidR="00E7280A" w:rsidRPr="005D780C" w:rsidRDefault="00481E77" w:rsidP="00855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D79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68DDF51" w14:textId="6C38F20F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BBCE6C9" w14:textId="63F47D20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8EEAE59" w14:textId="5075182C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7A35397" w14:textId="246C9524" w:rsidR="00E7280A" w:rsidRPr="005D780C" w:rsidRDefault="00E7280A" w:rsidP="00BD35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FCA97BA" w14:textId="6AA1D0F8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2BAC89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886E841" w14:textId="77777777" w:rsidR="00E7280A" w:rsidRPr="005D780C" w:rsidRDefault="00E7280A" w:rsidP="008550B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89B3AD4" w14:textId="77777777" w:rsidTr="00A80A52">
        <w:trPr>
          <w:trHeight w:val="378"/>
        </w:trPr>
        <w:tc>
          <w:tcPr>
            <w:tcW w:w="514" w:type="dxa"/>
            <w:shd w:val="clear" w:color="auto" w:fill="auto"/>
            <w:vAlign w:val="center"/>
          </w:tcPr>
          <w:p w14:paraId="27C774D6" w14:textId="2807DC73" w:rsidR="00E7280A" w:rsidRPr="005D780C" w:rsidRDefault="002F3F57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6</w:t>
            </w:r>
            <w:r w:rsidR="00E7280A">
              <w:rPr>
                <w:rFonts w:eastAsia="MS Mincho"/>
                <w:b/>
                <w:sz w:val="22"/>
                <w:szCs w:val="22"/>
              </w:rPr>
              <w:t>.</w:t>
            </w:r>
          </w:p>
        </w:tc>
        <w:tc>
          <w:tcPr>
            <w:tcW w:w="6219" w:type="dxa"/>
            <w:gridSpan w:val="3"/>
            <w:shd w:val="clear" w:color="auto" w:fill="auto"/>
            <w:vAlign w:val="center"/>
          </w:tcPr>
          <w:p w14:paraId="29D9EC71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8507575" w14:textId="1014DD65" w:rsidR="00E7280A" w:rsidRPr="00374E56" w:rsidRDefault="00E7280A" w:rsidP="00BD35AF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1B6CB24" w14:textId="77777777" w:rsidR="00E7280A" w:rsidRPr="00374E56" w:rsidRDefault="00E7280A" w:rsidP="00AA02F8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8" w:type="dxa"/>
            <w:shd w:val="clear" w:color="auto" w:fill="auto"/>
          </w:tcPr>
          <w:p w14:paraId="4C9C026A" w14:textId="151B3CDE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18156A49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6D51CD76" w14:textId="77777777" w:rsidR="00E7280A" w:rsidRPr="00374E56" w:rsidRDefault="00E7280A" w:rsidP="00E7280A">
      <w:pPr>
        <w:tabs>
          <w:tab w:val="left" w:pos="841"/>
        </w:tabs>
        <w:rPr>
          <w:rFonts w:ascii="Calibri" w:hAnsi="Calibri"/>
          <w:sz w:val="20"/>
          <w:szCs w:val="20"/>
        </w:rPr>
      </w:pPr>
    </w:p>
    <w:p w14:paraId="59375C66" w14:textId="3BE09304" w:rsidR="002F188E" w:rsidRDefault="002F188E" w:rsidP="00883964">
      <w:pPr>
        <w:rPr>
          <w:rFonts w:ascii="Calibri" w:hAnsi="Calibri"/>
          <w:sz w:val="20"/>
          <w:szCs w:val="20"/>
        </w:rPr>
      </w:pPr>
    </w:p>
    <w:p w14:paraId="3174D1C0" w14:textId="699F8FA9" w:rsidR="002F188E" w:rsidRDefault="002F188E" w:rsidP="00883964">
      <w:pPr>
        <w:rPr>
          <w:rFonts w:ascii="Calibri" w:hAnsi="Calibri"/>
          <w:sz w:val="20"/>
          <w:szCs w:val="20"/>
        </w:rPr>
      </w:pPr>
    </w:p>
    <w:p w14:paraId="2E4BEFB9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37035F4D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2179EBA0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0B264D0F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21EE9ADA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68D545B2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1A3622D1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6BCEEB76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3C08B50E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423DE590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24419971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6C6ECDC6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31A92427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6EDEE0D4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57BB29AD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61B0BB66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5667774A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06E5039A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01C65A3D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2813A796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43BC441E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7DB5DB09" w14:textId="77777777" w:rsidR="00A309CA" w:rsidRDefault="00A309CA" w:rsidP="00883964">
      <w:pPr>
        <w:rPr>
          <w:rFonts w:ascii="Calibri" w:hAnsi="Calibri"/>
          <w:sz w:val="20"/>
          <w:szCs w:val="20"/>
        </w:rPr>
      </w:pPr>
    </w:p>
    <w:p w14:paraId="68DB801E" w14:textId="77777777" w:rsidR="00A309CA" w:rsidRDefault="00A309CA" w:rsidP="00883964">
      <w:pPr>
        <w:rPr>
          <w:rFonts w:ascii="Calibri" w:hAnsi="Calibri"/>
          <w:sz w:val="20"/>
          <w:szCs w:val="20"/>
        </w:rPr>
      </w:pPr>
    </w:p>
    <w:p w14:paraId="687418C4" w14:textId="77777777" w:rsidR="00A309CA" w:rsidRDefault="00A309CA" w:rsidP="00883964">
      <w:pPr>
        <w:rPr>
          <w:rFonts w:ascii="Calibri" w:hAnsi="Calibri"/>
          <w:sz w:val="20"/>
          <w:szCs w:val="20"/>
        </w:rPr>
      </w:pPr>
    </w:p>
    <w:p w14:paraId="614C470D" w14:textId="77777777" w:rsidR="00A309CA" w:rsidRDefault="00A309CA" w:rsidP="00883964">
      <w:pPr>
        <w:rPr>
          <w:rFonts w:ascii="Calibri" w:hAnsi="Calibri"/>
          <w:sz w:val="20"/>
          <w:szCs w:val="20"/>
        </w:rPr>
      </w:pPr>
    </w:p>
    <w:p w14:paraId="5255473F" w14:textId="77777777" w:rsidR="00A309CA" w:rsidRDefault="00A309CA" w:rsidP="00883964">
      <w:pPr>
        <w:rPr>
          <w:rFonts w:ascii="Calibri" w:hAnsi="Calibri"/>
          <w:sz w:val="20"/>
          <w:szCs w:val="20"/>
        </w:rPr>
      </w:pPr>
    </w:p>
    <w:p w14:paraId="6C7D20FA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66309247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75AF3D71" w14:textId="77777777" w:rsidR="00BD35AF" w:rsidRDefault="00BD35AF" w:rsidP="00883964">
      <w:pPr>
        <w:rPr>
          <w:rFonts w:ascii="Calibri" w:hAnsi="Calibri"/>
          <w:sz w:val="20"/>
          <w:szCs w:val="20"/>
        </w:rPr>
      </w:pPr>
    </w:p>
    <w:p w14:paraId="2957293A" w14:textId="77777777" w:rsidR="002F188E" w:rsidRPr="00883964" w:rsidRDefault="002F188E" w:rsidP="00883964">
      <w:pPr>
        <w:rPr>
          <w:rFonts w:ascii="Calibri" w:hAnsi="Calibri"/>
          <w:sz w:val="20"/>
          <w:szCs w:val="20"/>
        </w:rPr>
      </w:pPr>
    </w:p>
    <w:p w14:paraId="43CC03EC" w14:textId="77777777" w:rsidR="00883964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58A72E5B" w14:textId="2AED1557" w:rsidR="00A80A52" w:rsidRPr="00677DE8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BD35AF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BD35AF">
        <w:rPr>
          <w:rFonts w:ascii="Calibri" w:hAnsi="Calibri" w:cs="Calibri"/>
          <w:sz w:val="20"/>
          <w:szCs w:val="20"/>
        </w:rPr>
        <w:t>4</w:t>
      </w:r>
    </w:p>
    <w:p w14:paraId="40AE0CF4" w14:textId="0863F709" w:rsidR="005F5B81" w:rsidRPr="005F5B81" w:rsidRDefault="00A80A52" w:rsidP="002F188E">
      <w:pPr>
        <w:rPr>
          <w:rFonts w:ascii="Calibri" w:hAnsi="Calibri" w:cs="Calibri"/>
          <w:bCs/>
          <w:i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7033BE76" w14:textId="77777777" w:rsidR="005F5B81" w:rsidRPr="005F5B81" w:rsidRDefault="005F5B81" w:rsidP="005F5B81">
      <w:pPr>
        <w:rPr>
          <w:rFonts w:ascii="Calibri" w:hAnsi="Calibri" w:cs="Calibri"/>
          <w:sz w:val="20"/>
          <w:szCs w:val="20"/>
        </w:rPr>
      </w:pPr>
      <w:r w:rsidRPr="005F5B81">
        <w:rPr>
          <w:rFonts w:ascii="Calibri" w:hAnsi="Calibri" w:cs="Calibri"/>
          <w:sz w:val="20"/>
          <w:szCs w:val="20"/>
        </w:rPr>
        <w:t>………………..……………</w:t>
      </w:r>
    </w:p>
    <w:p w14:paraId="0D5AF03A" w14:textId="2C9B2D2E" w:rsidR="005F5B81" w:rsidRPr="00A309CA" w:rsidRDefault="005F5B81" w:rsidP="00A309CA">
      <w:pPr>
        <w:rPr>
          <w:rFonts w:ascii="Calibri" w:eastAsia="Calibri" w:hAnsi="Calibri" w:cs="Calibri"/>
          <w:spacing w:val="2"/>
          <w:sz w:val="18"/>
          <w:szCs w:val="18"/>
          <w:lang w:eastAsia="en-US"/>
        </w:rPr>
      </w:pPr>
      <w:r w:rsidRPr="005F5B81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5F5B81">
        <w:rPr>
          <w:rFonts w:ascii="Calibri" w:eastAsia="Calibri" w:hAnsi="Calibri" w:cs="Calibri"/>
          <w:spacing w:val="2"/>
          <w:sz w:val="18"/>
          <w:szCs w:val="18"/>
          <w:lang w:eastAsia="en-US"/>
        </w:rPr>
        <w:t xml:space="preserve">dane Wykonawcy </w:t>
      </w:r>
      <w:r w:rsidRPr="005F5B81">
        <w:rPr>
          <w:rFonts w:ascii="Calibri" w:eastAsia="Calibri" w:hAnsi="Calibri" w:cs="Calibri"/>
          <w:spacing w:val="2"/>
          <w:sz w:val="18"/>
          <w:szCs w:val="18"/>
          <w:lang w:eastAsia="en-US"/>
        </w:rPr>
        <w:tab/>
        <w:t xml:space="preserve">                                             </w:t>
      </w:r>
    </w:p>
    <w:p w14:paraId="4D613B86" w14:textId="582109C3" w:rsidR="005F5B81" w:rsidRPr="00A309CA" w:rsidRDefault="005F5B81" w:rsidP="00A309CA">
      <w:pPr>
        <w:jc w:val="center"/>
        <w:rPr>
          <w:rFonts w:ascii="Calibri" w:hAnsi="Calibri"/>
          <w:b/>
          <w:sz w:val="20"/>
          <w:szCs w:val="20"/>
        </w:rPr>
      </w:pPr>
      <w:r w:rsidRPr="005F5B81">
        <w:rPr>
          <w:rFonts w:ascii="Calibri" w:hAnsi="Calibri"/>
          <w:b/>
          <w:sz w:val="20"/>
          <w:szCs w:val="20"/>
        </w:rPr>
        <w:t>Formularz Asortymentowo – Cenowy – Część nr 1</w:t>
      </w:r>
      <w:r w:rsidR="002F188E">
        <w:rPr>
          <w:rFonts w:ascii="Calibri" w:hAnsi="Calibri"/>
          <w:b/>
          <w:sz w:val="20"/>
          <w:szCs w:val="20"/>
        </w:rPr>
        <w:t>0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006"/>
        <w:gridCol w:w="1108"/>
        <w:gridCol w:w="35"/>
        <w:gridCol w:w="1067"/>
        <w:gridCol w:w="1514"/>
        <w:gridCol w:w="1179"/>
        <w:gridCol w:w="1091"/>
        <w:gridCol w:w="1798"/>
        <w:gridCol w:w="1316"/>
        <w:gridCol w:w="1469"/>
      </w:tblGrid>
      <w:tr w:rsidR="005F5B81" w:rsidRPr="005F5B81" w14:paraId="6A206C3F" w14:textId="77777777" w:rsidTr="005F5B81">
        <w:tc>
          <w:tcPr>
            <w:tcW w:w="513" w:type="dxa"/>
            <w:shd w:val="clear" w:color="auto" w:fill="auto"/>
            <w:vAlign w:val="center"/>
          </w:tcPr>
          <w:p w14:paraId="2635622B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lp.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903C0F8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500ED085" w14:textId="7C8BECA1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6263C4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09A5428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4B9B6955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24C3D0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178C58D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13F748A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A667C17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8B373C5" w14:textId="77777777" w:rsidR="005F5B81" w:rsidRPr="005F5B81" w:rsidRDefault="005F5B81" w:rsidP="005F5B81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276D23DC" w14:textId="77777777" w:rsidR="005F5B81" w:rsidRPr="005F5B81" w:rsidRDefault="005F5B81" w:rsidP="005F5B81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210579DA" w14:textId="77777777" w:rsidR="005F5B81" w:rsidRPr="005F5B81" w:rsidRDefault="005F5B81" w:rsidP="005F5B81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5F5B81" w:rsidRPr="005F5B81" w14:paraId="00F90513" w14:textId="77777777" w:rsidTr="005F5B81">
        <w:tc>
          <w:tcPr>
            <w:tcW w:w="513" w:type="dxa"/>
            <w:shd w:val="clear" w:color="auto" w:fill="auto"/>
          </w:tcPr>
          <w:p w14:paraId="78E594BC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1A87E710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6AB8008A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2FF9A306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16EFDE72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0B3576E9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1D1F84AA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5D313430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43AC0BC0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3A4B9752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8C1DBC" w:rsidRPr="005F5B81" w14:paraId="20868A62" w14:textId="77777777" w:rsidTr="008550B6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6C446D09" w14:textId="77777777" w:rsidR="008C1DBC" w:rsidRPr="005F5B81" w:rsidRDefault="008C1DBC" w:rsidP="008C1DBC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  <w:p w14:paraId="1817E8E3" w14:textId="77777777" w:rsidR="008C1DBC" w:rsidRPr="005F5B81" w:rsidRDefault="008C1DBC" w:rsidP="008C1DBC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6F461781" w14:textId="2A7AF603" w:rsidR="008C1DBC" w:rsidRPr="005D780C" w:rsidRDefault="008C1DBC" w:rsidP="008C1DBC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Prowadniki do pomiaru przepływu wieńcowego</w:t>
            </w:r>
          </w:p>
          <w:p w14:paraId="6F009F47" w14:textId="77777777" w:rsidR="008C1DBC" w:rsidRPr="005D780C" w:rsidRDefault="008C1DBC" w:rsidP="008C1DBC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odcinające:</w:t>
            </w:r>
          </w:p>
          <w:p w14:paraId="684DF9CB" w14:textId="18E9C0D6" w:rsidR="008C1DBC" w:rsidRPr="00A309CA" w:rsidRDefault="00534A1E" w:rsidP="002F188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łączący się bezprzewodowo drogą radiową z konsolą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prowadnik przystosowany do pomiarów FFR, CFR, IMR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długość: 175 cm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bezplatnym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urzadzeniem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pomiaru i oceny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mikrokrązenia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średnica: 0,014"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hydrofilne pokrycie części roboczej na długości 31 cm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końcówka dystalna platynowa, dobrze widoczna w RTG, do manualnego kształtowania, z płaskim rdzeniem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końcówka proksymalna hydrofobow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  z bezpłatnym użyczeniem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urzadzenia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pomiaru i oceny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mikrokrązenia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8488310" w14:textId="4E312B04" w:rsidR="008C1DBC" w:rsidRPr="005F5B81" w:rsidRDefault="008C1DBC" w:rsidP="008550B6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300</w:t>
            </w:r>
            <w:r w:rsidRPr="005D780C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0D8D2AF" w14:textId="403180AD" w:rsidR="008C1DBC" w:rsidRPr="005F5B81" w:rsidRDefault="008C1DBC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9173D32" w14:textId="1BB7B3F4" w:rsidR="008C1DBC" w:rsidRPr="005F5B81" w:rsidRDefault="008C1DBC" w:rsidP="008550B6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9374CB" w14:textId="717F4EC9" w:rsidR="008C1DBC" w:rsidRPr="005F5B81" w:rsidRDefault="008C1DBC" w:rsidP="008550B6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2F4559E" w14:textId="76495729" w:rsidR="008C1DBC" w:rsidRPr="005F5B81" w:rsidRDefault="008C1DBC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28563A2" w14:textId="357AEDB8" w:rsidR="008C1DBC" w:rsidRPr="005F5B81" w:rsidRDefault="008C1DBC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24BF5BF" w14:textId="77777777" w:rsidR="008C1DBC" w:rsidRPr="005F5B81" w:rsidRDefault="008C1DBC" w:rsidP="008550B6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14:paraId="471F8D8F" w14:textId="77777777" w:rsidR="008C1DBC" w:rsidRPr="005F5B81" w:rsidRDefault="008C1DBC" w:rsidP="008C1DBC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188E" w:rsidRPr="005F5B81" w14:paraId="4FACF424" w14:textId="77777777" w:rsidTr="008550B6">
        <w:trPr>
          <w:trHeight w:val="345"/>
        </w:trPr>
        <w:tc>
          <w:tcPr>
            <w:tcW w:w="513" w:type="dxa"/>
            <w:shd w:val="clear" w:color="auto" w:fill="auto"/>
            <w:vAlign w:val="center"/>
          </w:tcPr>
          <w:p w14:paraId="64778680" w14:textId="77777777" w:rsidR="002F188E" w:rsidRPr="005F5B81" w:rsidRDefault="002F188E" w:rsidP="002F188E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2.</w:t>
            </w:r>
          </w:p>
        </w:tc>
        <w:tc>
          <w:tcPr>
            <w:tcW w:w="4006" w:type="dxa"/>
            <w:shd w:val="clear" w:color="auto" w:fill="auto"/>
          </w:tcPr>
          <w:p w14:paraId="0020E2E3" w14:textId="7D86094B" w:rsidR="002F188E" w:rsidRPr="002D5D01" w:rsidRDefault="002F188E" w:rsidP="002F18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D5D01">
              <w:rPr>
                <w:rFonts w:ascii="Calibri" w:hAnsi="Calibri" w:cs="Calibri"/>
                <w:b/>
                <w:sz w:val="20"/>
                <w:szCs w:val="20"/>
              </w:rPr>
              <w:t>Optyczna tomografia koherentna</w:t>
            </w:r>
          </w:p>
          <w:p w14:paraId="08ACC236" w14:textId="77777777" w:rsidR="002F188E" w:rsidRDefault="002F188E" w:rsidP="002F18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D5D01">
              <w:rPr>
                <w:rFonts w:ascii="Calibri" w:hAnsi="Calibri" w:cs="Calibri"/>
                <w:b/>
                <w:sz w:val="20"/>
                <w:szCs w:val="20"/>
              </w:rPr>
              <w:t>Parametry graniczne odcinające:</w:t>
            </w:r>
          </w:p>
          <w:p w14:paraId="56ABB898" w14:textId="003F6032" w:rsidR="00534A1E" w:rsidRDefault="00534A1E" w:rsidP="00534A1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Długość robocza cewnika 135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możliwość założenia do cewnika 5F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cewnik kompatybilna z prowadnikiem 0,014 ["]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kompatybilny z cewnikiem prowadzącym 6 [F]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marker dystalny 3 [mm] od TIP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soczewka do obrazowania w odległości 23 [mm] od TIP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crossing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profile 0,029["]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Sensor umieszczony 29 mm od wierzchołka dystalnego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Przepłukiwany kontrastem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Sonda pokryta warstwą hydrofilną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jalowa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osłona oraz strzykawka o obj. 3[ml] wraz z urządzeniem do wykonywania badań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Ultreon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86FBF7B" w14:textId="050612D6" w:rsidR="002F188E" w:rsidRPr="005F5B81" w:rsidRDefault="002F188E" w:rsidP="002F188E">
            <w:pPr>
              <w:spacing w:before="100" w:beforeAutospacing="1" w:after="100" w:afterAutospacing="1"/>
              <w:ind w:left="23" w:right="-6" w:hanging="363"/>
              <w:jc w:val="both"/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0AA068D9" w14:textId="60E381C8" w:rsidR="002F188E" w:rsidRPr="005F5B81" w:rsidRDefault="007D79E2" w:rsidP="00855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150</w:t>
            </w:r>
            <w:r w:rsidR="002F188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6E2FC09" w14:textId="05C46104" w:rsidR="002F188E" w:rsidRPr="005F5B81" w:rsidRDefault="002F188E" w:rsidP="008550B6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CEBCFBF" w14:textId="10016806" w:rsidR="002F188E" w:rsidRPr="005F5B81" w:rsidRDefault="002F188E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D8D8A22" w14:textId="21006208" w:rsidR="002F188E" w:rsidRPr="005F5B81" w:rsidRDefault="002F188E" w:rsidP="008550B6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9F91996" w14:textId="2312D5B3" w:rsidR="002F188E" w:rsidRPr="005F5B81" w:rsidRDefault="002F188E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4576429" w14:textId="1A3E8DC7" w:rsidR="002F188E" w:rsidRPr="005F5B81" w:rsidRDefault="002F188E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AA5C79" w14:textId="77777777" w:rsidR="002F188E" w:rsidRPr="005F5B81" w:rsidRDefault="002F188E" w:rsidP="008550B6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14:paraId="3DAA773B" w14:textId="77777777" w:rsidR="002F188E" w:rsidRPr="005F5B81" w:rsidRDefault="002F188E" w:rsidP="002F188E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F5B81" w:rsidRPr="005F5B81" w14:paraId="6DBFC1D2" w14:textId="77777777" w:rsidTr="005F5B81">
        <w:trPr>
          <w:trHeight w:val="345"/>
        </w:trPr>
        <w:tc>
          <w:tcPr>
            <w:tcW w:w="513" w:type="dxa"/>
            <w:shd w:val="clear" w:color="auto" w:fill="auto"/>
            <w:vAlign w:val="center"/>
          </w:tcPr>
          <w:p w14:paraId="53E2A0C6" w14:textId="2DC710CD" w:rsidR="005F5B81" w:rsidRPr="005F5B81" w:rsidRDefault="002F188E" w:rsidP="005F5B8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3.</w:t>
            </w:r>
          </w:p>
        </w:tc>
        <w:tc>
          <w:tcPr>
            <w:tcW w:w="6216" w:type="dxa"/>
            <w:gridSpan w:val="4"/>
            <w:shd w:val="clear" w:color="auto" w:fill="auto"/>
          </w:tcPr>
          <w:p w14:paraId="383EBC8D" w14:textId="77777777" w:rsidR="005F5B81" w:rsidRPr="005F5B81" w:rsidRDefault="005F5B81" w:rsidP="005F5B81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</w:t>
            </w:r>
          </w:p>
          <w:p w14:paraId="59D42C63" w14:textId="49B7489B" w:rsidR="005F5B81" w:rsidRPr="005F5B81" w:rsidRDefault="005F5B81" w:rsidP="005F5B81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                                                             Łączna wartość netto dot. lp. 1-</w:t>
            </w:r>
            <w:r w:rsidR="002F188E">
              <w:rPr>
                <w:rFonts w:ascii="Arial" w:eastAsia="MS Mincho" w:hAnsi="Arial" w:cs="Arial"/>
                <w:b/>
                <w:sz w:val="16"/>
                <w:szCs w:val="16"/>
              </w:rPr>
              <w:t>2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14" w:type="dxa"/>
            <w:shd w:val="clear" w:color="auto" w:fill="auto"/>
          </w:tcPr>
          <w:p w14:paraId="3BB7B086" w14:textId="32243A69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10FBE75D" w14:textId="77777777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2AE796BB" w14:textId="27DE6237" w:rsidR="005F5B81" w:rsidRPr="005F5B81" w:rsidRDefault="005F5B81" w:rsidP="005F5B81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 1-</w:t>
            </w:r>
            <w:r w:rsidR="002F188E">
              <w:rPr>
                <w:rFonts w:ascii="Arial" w:eastAsia="MS Mincho" w:hAnsi="Arial" w:cs="Arial"/>
                <w:b/>
                <w:sz w:val="16"/>
                <w:szCs w:val="16"/>
              </w:rPr>
              <w:t>2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98" w:type="dxa"/>
            <w:shd w:val="clear" w:color="auto" w:fill="auto"/>
          </w:tcPr>
          <w:p w14:paraId="118E4367" w14:textId="03BA786E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19BC7420" w14:textId="77777777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F5B81" w:rsidRPr="005F5B81" w14:paraId="49E95E0E" w14:textId="77777777" w:rsidTr="005F5B81">
        <w:tc>
          <w:tcPr>
            <w:tcW w:w="513" w:type="dxa"/>
            <w:shd w:val="clear" w:color="auto" w:fill="auto"/>
            <w:vAlign w:val="center"/>
          </w:tcPr>
          <w:p w14:paraId="4C86F0BF" w14:textId="77777777" w:rsidR="005F5B81" w:rsidRPr="005F5B81" w:rsidRDefault="005F5B81" w:rsidP="005F5B8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lp.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FCEA7F3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660E09F0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Okres dzierżawy</w:t>
            </w:r>
          </w:p>
        </w:tc>
        <w:tc>
          <w:tcPr>
            <w:tcW w:w="1067" w:type="dxa"/>
            <w:shd w:val="clear" w:color="auto" w:fill="auto"/>
          </w:tcPr>
          <w:p w14:paraId="43A03559" w14:textId="77777777" w:rsidR="005F5B81" w:rsidRPr="005F5B81" w:rsidRDefault="005F5B81" w:rsidP="005F5B81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hAnsi="Calibri" w:cs="Calibri"/>
                <w:sz w:val="18"/>
                <w:szCs w:val="18"/>
              </w:rPr>
              <w:t>Cena za 1 miesiąc netto</w:t>
            </w:r>
          </w:p>
        </w:tc>
        <w:tc>
          <w:tcPr>
            <w:tcW w:w="1514" w:type="dxa"/>
            <w:shd w:val="clear" w:color="auto" w:fill="auto"/>
          </w:tcPr>
          <w:p w14:paraId="742B6627" w14:textId="77777777" w:rsidR="005F5B81" w:rsidRPr="005F5B81" w:rsidRDefault="005F5B81" w:rsidP="005F5B8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B81">
              <w:rPr>
                <w:rFonts w:ascii="Calibri" w:hAnsi="Calibri" w:cs="Calibri"/>
                <w:sz w:val="18"/>
                <w:szCs w:val="18"/>
              </w:rPr>
              <w:t xml:space="preserve">Cena za 1 miesiąc brutto </w:t>
            </w:r>
          </w:p>
          <w:p w14:paraId="3FFAE9AB" w14:textId="77777777" w:rsidR="005F5B81" w:rsidRPr="005F5B81" w:rsidRDefault="005F5B81" w:rsidP="005F5B81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>(kol.4 + kol.7)</w:t>
            </w:r>
          </w:p>
        </w:tc>
        <w:tc>
          <w:tcPr>
            <w:tcW w:w="1179" w:type="dxa"/>
            <w:shd w:val="clear" w:color="auto" w:fill="auto"/>
          </w:tcPr>
          <w:p w14:paraId="17E31692" w14:textId="77777777" w:rsidR="005F5B81" w:rsidRPr="005F5B81" w:rsidRDefault="005F5B81" w:rsidP="005F5B81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Wartość netto</w:t>
            </w:r>
          </w:p>
          <w:p w14:paraId="7DE5A385" w14:textId="77777777" w:rsidR="005F5B81" w:rsidRPr="005F5B81" w:rsidRDefault="005F5B81" w:rsidP="005F5B81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 xml:space="preserve"> (kol. 4 x kol. 3)</w:t>
            </w:r>
          </w:p>
        </w:tc>
        <w:tc>
          <w:tcPr>
            <w:tcW w:w="1091" w:type="dxa"/>
            <w:shd w:val="clear" w:color="auto" w:fill="auto"/>
          </w:tcPr>
          <w:p w14:paraId="6DBF2644" w14:textId="77777777" w:rsidR="005F5B81" w:rsidRPr="005F5B81" w:rsidRDefault="005F5B81" w:rsidP="005F5B81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798" w:type="dxa"/>
            <w:shd w:val="clear" w:color="auto" w:fill="auto"/>
          </w:tcPr>
          <w:p w14:paraId="592BEFC5" w14:textId="77777777" w:rsidR="005F5B81" w:rsidRPr="005F5B81" w:rsidRDefault="005F5B81" w:rsidP="005F5B81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Wartość brutto</w:t>
            </w:r>
          </w:p>
          <w:p w14:paraId="059A3628" w14:textId="77777777" w:rsidR="005F5B81" w:rsidRPr="005F5B81" w:rsidRDefault="005F5B81" w:rsidP="005F5B81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>(kol.6 + kol.7)</w:t>
            </w:r>
          </w:p>
        </w:tc>
        <w:tc>
          <w:tcPr>
            <w:tcW w:w="1316" w:type="dxa"/>
            <w:shd w:val="clear" w:color="auto" w:fill="auto"/>
          </w:tcPr>
          <w:p w14:paraId="081C4AFE" w14:textId="77777777" w:rsidR="005F5B81" w:rsidRPr="005F5B81" w:rsidRDefault="005F5B81" w:rsidP="005F5B81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eastAsia="MS Mincho" w:hAnsi="Calibri" w:cs="Calibri"/>
                <w:sz w:val="18"/>
                <w:szCs w:val="18"/>
              </w:rPr>
              <w:t>Producent</w:t>
            </w:r>
          </w:p>
        </w:tc>
        <w:tc>
          <w:tcPr>
            <w:tcW w:w="1469" w:type="dxa"/>
            <w:shd w:val="clear" w:color="auto" w:fill="auto"/>
          </w:tcPr>
          <w:p w14:paraId="40759710" w14:textId="77777777" w:rsidR="005F5B81" w:rsidRPr="005F5B81" w:rsidRDefault="005F5B81" w:rsidP="005F5B81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Nazwa handlowa,</w:t>
            </w:r>
          </w:p>
          <w:p w14:paraId="7A3121C4" w14:textId="77777777" w:rsidR="005F5B81" w:rsidRPr="005F5B81" w:rsidRDefault="005F5B81" w:rsidP="005F5B81">
            <w:pPr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 xml:space="preserve"> nr katalogowy</w:t>
            </w:r>
          </w:p>
        </w:tc>
      </w:tr>
      <w:tr w:rsidR="005F5B81" w:rsidRPr="005F5B81" w14:paraId="053E7F5A" w14:textId="77777777" w:rsidTr="005F5B81">
        <w:tc>
          <w:tcPr>
            <w:tcW w:w="513" w:type="dxa"/>
            <w:shd w:val="clear" w:color="auto" w:fill="auto"/>
          </w:tcPr>
          <w:p w14:paraId="18CA10B0" w14:textId="77777777" w:rsidR="005F5B81" w:rsidRPr="005F5B81" w:rsidRDefault="005F5B81" w:rsidP="005F5B8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1AEEDBFF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587A97FB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722569EC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205D7899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3CE854C8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38095645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593F7832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72F2FBEA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6EB73378" w14:textId="77777777" w:rsidR="005F5B81" w:rsidRPr="005F5B81" w:rsidRDefault="005F5B81" w:rsidP="005F5B81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5F5B81" w:rsidRPr="005F5B81" w14:paraId="0D605286" w14:textId="77777777" w:rsidTr="00751238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49A863CE" w14:textId="29C4FE89" w:rsidR="005F5B81" w:rsidRPr="005F5B81" w:rsidRDefault="002F188E" w:rsidP="005F5B8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4</w:t>
            </w:r>
            <w:r w:rsidR="005F5B81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5C09B3F2" w14:textId="77777777" w:rsidR="005F5B81" w:rsidRPr="005F5B81" w:rsidRDefault="005F5B81" w:rsidP="005F5B8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7B492A25" w14:textId="5502BB06" w:rsidR="005F5B81" w:rsidRPr="005F5B81" w:rsidRDefault="00A20C58" w:rsidP="005F5B81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C4EDC">
              <w:rPr>
                <w:rFonts w:ascii="Calibri" w:hAnsi="Calibri" w:cs="Calibri"/>
                <w:sz w:val="20"/>
                <w:szCs w:val="20"/>
              </w:rPr>
              <w:t>Dzierżawa systemu z obsługą serwisową sprzętu do optycznej tomografii koherentnej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40E2C879" w14:textId="77777777" w:rsidR="005F5B81" w:rsidRPr="005F5B81" w:rsidRDefault="005F5B81" w:rsidP="00751238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31ADAF" w14:textId="0418CE77" w:rsidR="005F5B81" w:rsidRPr="005F5B81" w:rsidRDefault="008C1DBC" w:rsidP="00751238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24 miesi</w:t>
            </w:r>
            <w:r w:rsidR="00A20C58">
              <w:rPr>
                <w:rFonts w:ascii="Arial" w:eastAsia="MS Mincho" w:hAnsi="Arial" w:cs="Arial"/>
                <w:sz w:val="18"/>
                <w:szCs w:val="18"/>
              </w:rPr>
              <w:t>ą</w:t>
            </w:r>
            <w:r>
              <w:rPr>
                <w:rFonts w:ascii="Arial" w:eastAsia="MS Mincho" w:hAnsi="Arial" w:cs="Arial"/>
                <w:sz w:val="18"/>
                <w:szCs w:val="18"/>
              </w:rPr>
              <w:t>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7E109B6" w14:textId="77777777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7F3E5D9C" w14:textId="0A643914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169A295A" w14:textId="77777777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33128F4" w14:textId="29E7EC55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FFCE883" w14:textId="54794F75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470DB8F" w14:textId="49C91395" w:rsidR="005F5B81" w:rsidRPr="005F5B81" w:rsidRDefault="005F5B81" w:rsidP="00BD35AF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8A3BB11" w14:textId="1B20499C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4C44E7" w14:textId="77777777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4FC47ED" w14:textId="77777777" w:rsidR="005F5B81" w:rsidRPr="005F5B81" w:rsidRDefault="005F5B81" w:rsidP="00751238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F5B81" w:rsidRPr="005F5B81" w14:paraId="2D048F01" w14:textId="77777777" w:rsidTr="005F5B81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434AA93C" w14:textId="270CE6A8" w:rsidR="005F5B81" w:rsidRPr="005F5B81" w:rsidRDefault="002F188E" w:rsidP="005F5B8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5</w:t>
            </w:r>
            <w:r w:rsidR="005F5B81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224B325F" w14:textId="2ED3DF2A" w:rsidR="005F5B81" w:rsidRPr="005F5B81" w:rsidRDefault="005F5B81" w:rsidP="005F5B81">
            <w:pPr>
              <w:tabs>
                <w:tab w:val="left" w:pos="6815"/>
              </w:tabs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                                                                                   Łączna wartość netto dot. lp.</w:t>
            </w:r>
            <w:r w:rsidR="002F188E">
              <w:rPr>
                <w:rFonts w:ascii="Arial" w:eastAsia="MS Mincho" w:hAnsi="Arial" w:cs="Arial"/>
                <w:b/>
                <w:sz w:val="18"/>
                <w:szCs w:val="18"/>
              </w:rPr>
              <w:t>4</w:t>
            </w: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>:</w:t>
            </w:r>
            <w:r w:rsidRPr="005F5B81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1179" w:type="dxa"/>
            <w:shd w:val="clear" w:color="auto" w:fill="auto"/>
          </w:tcPr>
          <w:p w14:paraId="39D83C9B" w14:textId="4D510BB3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3799D4D6" w14:textId="579D2E7B" w:rsidR="005F5B81" w:rsidRPr="005F5B81" w:rsidRDefault="005F5B81" w:rsidP="005F5B81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</w:t>
            </w:r>
            <w:r w:rsidR="002F188E">
              <w:rPr>
                <w:rFonts w:ascii="Arial" w:eastAsia="MS Mincho" w:hAnsi="Arial" w:cs="Arial"/>
                <w:b/>
                <w:sz w:val="16"/>
                <w:szCs w:val="16"/>
              </w:rPr>
              <w:t>4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  <w:r w:rsidRPr="005F5B81">
              <w:rPr>
                <w:rFonts w:ascii="Arial" w:eastAsia="MS Mincho" w:hAnsi="Arial" w:cs="Arial"/>
                <w:sz w:val="16"/>
                <w:szCs w:val="16"/>
              </w:rPr>
              <w:tab/>
            </w:r>
          </w:p>
        </w:tc>
        <w:tc>
          <w:tcPr>
            <w:tcW w:w="1798" w:type="dxa"/>
            <w:shd w:val="clear" w:color="auto" w:fill="auto"/>
          </w:tcPr>
          <w:p w14:paraId="2386D702" w14:textId="3D617461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06F32339" w14:textId="77777777" w:rsidR="005F5B81" w:rsidRPr="005F5B81" w:rsidRDefault="005F5B81" w:rsidP="005F5B8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  <w:p w14:paraId="389AFDBA" w14:textId="77777777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          Nie dotyczy</w:t>
            </w:r>
          </w:p>
        </w:tc>
      </w:tr>
      <w:tr w:rsidR="005F5B81" w:rsidRPr="005F5B81" w14:paraId="5FFEC5EA" w14:textId="77777777" w:rsidTr="005F5B81">
        <w:trPr>
          <w:trHeight w:val="378"/>
        </w:trPr>
        <w:tc>
          <w:tcPr>
            <w:tcW w:w="513" w:type="dxa"/>
            <w:shd w:val="clear" w:color="auto" w:fill="auto"/>
            <w:vAlign w:val="center"/>
          </w:tcPr>
          <w:p w14:paraId="65830DDD" w14:textId="6438D30C" w:rsidR="005F5B81" w:rsidRPr="005F5B81" w:rsidRDefault="002F188E" w:rsidP="008C1DBC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6</w:t>
            </w:r>
            <w:r w:rsidR="005F5B81" w:rsidRPr="005F5B81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216" w:type="dxa"/>
            <w:gridSpan w:val="4"/>
            <w:shd w:val="clear" w:color="auto" w:fill="auto"/>
            <w:vAlign w:val="center"/>
          </w:tcPr>
          <w:p w14:paraId="6FB7D47D" w14:textId="77777777" w:rsidR="005F5B81" w:rsidRPr="005F5B81" w:rsidRDefault="005F5B81" w:rsidP="005F5B81">
            <w:pPr>
              <w:jc w:val="right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A5FAD40" w14:textId="1D1687DF" w:rsidR="005F5B81" w:rsidRPr="005F5B81" w:rsidRDefault="005F5B81" w:rsidP="005F5B81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Łączna wartość netto dot. lp. </w:t>
            </w:r>
            <w:r w:rsidR="002F188E">
              <w:rPr>
                <w:rFonts w:ascii="Arial" w:eastAsia="MS Mincho" w:hAnsi="Arial" w:cs="Arial"/>
                <w:b/>
                <w:sz w:val="16"/>
                <w:szCs w:val="16"/>
              </w:rPr>
              <w:t>3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i </w:t>
            </w:r>
            <w:r w:rsidR="002F188E">
              <w:rPr>
                <w:rFonts w:ascii="Arial" w:eastAsia="MS Mincho" w:hAnsi="Arial" w:cs="Arial"/>
                <w:b/>
                <w:sz w:val="16"/>
                <w:szCs w:val="16"/>
              </w:rPr>
              <w:t>5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867B8B" w14:textId="5CAFA000" w:rsidR="005F5B81" w:rsidRPr="005F5B81" w:rsidRDefault="005F5B81" w:rsidP="005F5B81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93E50C0" w14:textId="4F5DD052" w:rsidR="005F5B81" w:rsidRPr="005F5B81" w:rsidRDefault="005F5B81" w:rsidP="005F5B81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Łączna wartość brutto dot. lp. </w:t>
            </w:r>
            <w:r w:rsidR="002F188E">
              <w:rPr>
                <w:rFonts w:ascii="Arial" w:eastAsia="MS Mincho" w:hAnsi="Arial" w:cs="Arial"/>
                <w:b/>
                <w:sz w:val="16"/>
                <w:szCs w:val="16"/>
              </w:rPr>
              <w:t xml:space="preserve">3 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i </w:t>
            </w:r>
            <w:r w:rsidR="002F188E">
              <w:rPr>
                <w:rFonts w:ascii="Arial" w:eastAsia="MS Mincho" w:hAnsi="Arial" w:cs="Arial"/>
                <w:b/>
                <w:sz w:val="16"/>
                <w:szCs w:val="16"/>
              </w:rPr>
              <w:t>5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798" w:type="dxa"/>
            <w:shd w:val="clear" w:color="auto" w:fill="auto"/>
          </w:tcPr>
          <w:p w14:paraId="06AC93A5" w14:textId="02F7E5BE" w:rsidR="005F5B81" w:rsidRPr="005F5B81" w:rsidRDefault="005F5B81" w:rsidP="005F5B8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25A8D5C5" w14:textId="77777777" w:rsidR="005F5B81" w:rsidRPr="005F5B81" w:rsidRDefault="005F5B81" w:rsidP="005F5B8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591D9C37" w14:textId="77777777" w:rsidR="005F5B81" w:rsidRPr="005F5B81" w:rsidRDefault="005F5B81" w:rsidP="005F5B81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157666B8" w14:textId="77777777" w:rsidR="00DC327D" w:rsidRPr="00374E56" w:rsidRDefault="00DC327D" w:rsidP="00DC327D">
      <w:pPr>
        <w:tabs>
          <w:tab w:val="left" w:pos="841"/>
        </w:tabs>
        <w:rPr>
          <w:rFonts w:ascii="Calibri" w:hAnsi="Calibri"/>
          <w:sz w:val="20"/>
          <w:szCs w:val="20"/>
        </w:rPr>
      </w:pPr>
      <w:r w:rsidRPr="00374E56">
        <w:rPr>
          <w:rFonts w:ascii="Calibri" w:hAnsi="Calibri"/>
          <w:sz w:val="20"/>
          <w:szCs w:val="20"/>
        </w:rPr>
        <w:t>Szkolenie personelu w zakresie używania sprzętu zapewnia na miejscu wykonywania Umowy oferent.</w:t>
      </w:r>
    </w:p>
    <w:p w14:paraId="67CDA188" w14:textId="77777777" w:rsidR="003C70B6" w:rsidRPr="005F5B81" w:rsidRDefault="003C70B6" w:rsidP="005F5B81">
      <w:pPr>
        <w:tabs>
          <w:tab w:val="left" w:pos="284"/>
        </w:tabs>
        <w:rPr>
          <w:rFonts w:ascii="Calibri" w:hAnsi="Calibri" w:cs="Calibri"/>
          <w:b/>
          <w:sz w:val="20"/>
          <w:szCs w:val="20"/>
        </w:rPr>
      </w:pPr>
    </w:p>
    <w:p w14:paraId="0ECFEBB3" w14:textId="64C3052E" w:rsidR="005F5B81" w:rsidRDefault="005F5B81" w:rsidP="005F5B81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  <w:bookmarkStart w:id="6" w:name="_Hlk106099443"/>
      <w:r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>a. wartość</w:t>
      </w:r>
      <w:r w:rsidRPr="005F5B81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dostaw towarów przez okres </w:t>
      </w:r>
      <w:r w:rsidR="008C1DBC">
        <w:rPr>
          <w:rFonts w:ascii="Calibri" w:hAnsi="Calibri" w:cs="Calibri"/>
          <w:b/>
          <w:i/>
          <w:iCs/>
          <w:sz w:val="20"/>
          <w:szCs w:val="20"/>
          <w:lang w:eastAsia="x-none"/>
        </w:rPr>
        <w:t>24</w:t>
      </w:r>
      <w:r w:rsidRPr="005F5B81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miesięcy </w:t>
      </w:r>
      <w:r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dot. </w:t>
      </w:r>
      <w:r w:rsidRPr="005F5B81">
        <w:rPr>
          <w:rFonts w:ascii="Calibri" w:hAnsi="Calibri" w:cs="Calibri"/>
          <w:b/>
          <w:i/>
          <w:iCs/>
          <w:sz w:val="20"/>
          <w:szCs w:val="20"/>
        </w:rPr>
        <w:t xml:space="preserve">lp. </w:t>
      </w:r>
      <w:r w:rsidR="00EE7B6A">
        <w:rPr>
          <w:rFonts w:ascii="Calibri" w:hAnsi="Calibri" w:cs="Calibri"/>
          <w:b/>
          <w:i/>
          <w:iCs/>
          <w:sz w:val="20"/>
          <w:szCs w:val="20"/>
        </w:rPr>
        <w:t xml:space="preserve">3 </w:t>
      </w:r>
      <w:r w:rsidRPr="005F5B81">
        <w:rPr>
          <w:rFonts w:ascii="Calibri" w:hAnsi="Calibri" w:cs="Calibri"/>
          <w:b/>
          <w:bCs/>
          <w:i/>
          <w:iCs/>
          <w:sz w:val="20"/>
          <w:szCs w:val="20"/>
        </w:rPr>
        <w:t xml:space="preserve"> formularza asortymentowo-cenowego</w:t>
      </w:r>
      <w:r w:rsidRPr="005F5B81"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  <w:t>:</w:t>
      </w:r>
    </w:p>
    <w:p w14:paraId="38C00D22" w14:textId="77777777" w:rsidR="00AB0DBD" w:rsidRPr="005F5B81" w:rsidRDefault="00AB0DBD" w:rsidP="005F5B81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</w:p>
    <w:p w14:paraId="5991E461" w14:textId="016061F4" w:rsidR="005F5B81" w:rsidRDefault="00E048A2" w:rsidP="005F5B81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t xml:space="preserve">Wartość </w:t>
      </w:r>
      <w:r w:rsidR="005F5B81" w:rsidRPr="005F5B81">
        <w:rPr>
          <w:rFonts w:ascii="Calibri" w:hAnsi="Calibri" w:cs="Calibri"/>
          <w:sz w:val="20"/>
          <w:szCs w:val="20"/>
          <w:lang w:eastAsia="x-none"/>
        </w:rPr>
        <w:t xml:space="preserve">netto : </w:t>
      </w:r>
      <w:r w:rsidR="005F5B81" w:rsidRPr="005F5B81">
        <w:rPr>
          <w:rFonts w:ascii="Calibri" w:hAnsi="Calibri" w:cs="Calibri"/>
          <w:sz w:val="20"/>
          <w:szCs w:val="20"/>
          <w:lang w:val="x-none" w:eastAsia="x-none"/>
        </w:rPr>
        <w:t>…………………. PLN (słownie: ……………………………………………………. PLN)</w:t>
      </w:r>
    </w:p>
    <w:p w14:paraId="517C715D" w14:textId="77777777" w:rsidR="00AB0DBD" w:rsidRPr="005F5B81" w:rsidRDefault="00AB0DBD" w:rsidP="005F5B81">
      <w:pPr>
        <w:rPr>
          <w:rFonts w:ascii="Calibri" w:hAnsi="Calibri" w:cs="Calibri"/>
          <w:sz w:val="20"/>
          <w:szCs w:val="20"/>
          <w:lang w:val="x-none" w:eastAsia="x-none"/>
        </w:rPr>
      </w:pPr>
    </w:p>
    <w:p w14:paraId="4CF33979" w14:textId="0416936B" w:rsidR="005F5B81" w:rsidRPr="005F5B81" w:rsidRDefault="00E048A2" w:rsidP="005F5B81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lastRenderedPageBreak/>
        <w:t xml:space="preserve">Wartość </w:t>
      </w:r>
      <w:r w:rsidR="005F5B81" w:rsidRPr="005F5B81">
        <w:rPr>
          <w:rFonts w:ascii="Calibri" w:hAnsi="Calibri" w:cs="Calibri"/>
          <w:sz w:val="20"/>
          <w:szCs w:val="20"/>
          <w:lang w:val="x-none" w:eastAsia="x-none"/>
        </w:rPr>
        <w:t>brutto : ……………….. PLN (słownie: ……………………………………………………. PLN)</w:t>
      </w:r>
    </w:p>
    <w:p w14:paraId="57DE3B53" w14:textId="77777777" w:rsidR="005F5B81" w:rsidRPr="005F5B81" w:rsidRDefault="005F5B81" w:rsidP="005F5B81">
      <w:pPr>
        <w:rPr>
          <w:rFonts w:ascii="Calibri" w:hAnsi="Calibri" w:cs="Calibri"/>
          <w:sz w:val="20"/>
          <w:szCs w:val="20"/>
          <w:lang w:val="x-none" w:eastAsia="x-none"/>
        </w:rPr>
      </w:pPr>
    </w:p>
    <w:p w14:paraId="15C7AB7A" w14:textId="6C70B034" w:rsidR="00A21ABC" w:rsidRPr="00EE7B6A" w:rsidRDefault="00AF2A75" w:rsidP="00A21ABC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  <w:r w:rsidRPr="001E73D3">
        <w:rPr>
          <w:rFonts w:ascii="Calibri" w:hAnsi="Calibri" w:cs="Arial"/>
          <w:b/>
          <w:bCs/>
          <w:i/>
          <w:sz w:val="20"/>
          <w:szCs w:val="20"/>
        </w:rPr>
        <w:t>b</w:t>
      </w:r>
      <w:r w:rsidR="00A21ABC" w:rsidRPr="001E73D3">
        <w:rPr>
          <w:rFonts w:ascii="Calibri" w:hAnsi="Calibri" w:cs="Arial"/>
          <w:b/>
          <w:bCs/>
          <w:i/>
          <w:sz w:val="20"/>
          <w:szCs w:val="20"/>
        </w:rPr>
        <w:t xml:space="preserve">. </w:t>
      </w:r>
      <w:r w:rsidR="00A21ABC" w:rsidRPr="001E73D3">
        <w:rPr>
          <w:rFonts w:ascii="Calibri" w:hAnsi="Calibri" w:cs="Calibri"/>
          <w:b/>
          <w:bCs/>
          <w:i/>
          <w:sz w:val="20"/>
          <w:szCs w:val="20"/>
        </w:rPr>
        <w:t xml:space="preserve">Wartość czynszu dzierżawnego systemu z obsługą serwisową sprzętu do optycznej tomografii koherentnej  </w:t>
      </w:r>
      <w:r w:rsidR="00A21ABC" w:rsidRPr="001E73D3">
        <w:rPr>
          <w:rFonts w:ascii="Calibri" w:hAnsi="Calibri" w:cs="Arial"/>
          <w:b/>
          <w:bCs/>
          <w:i/>
          <w:sz w:val="20"/>
          <w:szCs w:val="20"/>
        </w:rPr>
        <w:t>przez okres 24 miesięcy</w:t>
      </w:r>
      <w:r w:rsidR="00EE7B6A" w:rsidRPr="00EE7B6A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 </w:t>
      </w:r>
      <w:r w:rsidR="00EE7B6A"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dot. </w:t>
      </w:r>
      <w:r w:rsidR="00EE7B6A" w:rsidRPr="005F5B81">
        <w:rPr>
          <w:rFonts w:ascii="Calibri" w:hAnsi="Calibri" w:cs="Calibri"/>
          <w:b/>
          <w:i/>
          <w:iCs/>
          <w:sz w:val="20"/>
          <w:szCs w:val="20"/>
        </w:rPr>
        <w:t xml:space="preserve">lp. </w:t>
      </w:r>
      <w:r w:rsidR="00EE7B6A">
        <w:rPr>
          <w:rFonts w:ascii="Calibri" w:hAnsi="Calibri" w:cs="Calibri"/>
          <w:b/>
          <w:i/>
          <w:iCs/>
          <w:sz w:val="20"/>
          <w:szCs w:val="20"/>
        </w:rPr>
        <w:t xml:space="preserve">5 </w:t>
      </w:r>
      <w:r w:rsidR="00EE7B6A" w:rsidRPr="005F5B81">
        <w:rPr>
          <w:rFonts w:ascii="Calibri" w:hAnsi="Calibri" w:cs="Calibri"/>
          <w:b/>
          <w:bCs/>
          <w:i/>
          <w:iCs/>
          <w:sz w:val="20"/>
          <w:szCs w:val="20"/>
        </w:rPr>
        <w:t xml:space="preserve"> formularza asortymentowo-cenowego</w:t>
      </w:r>
      <w:r w:rsidR="00EE7B6A" w:rsidRPr="005F5B81"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  <w:t>:</w:t>
      </w:r>
    </w:p>
    <w:p w14:paraId="2A89112D" w14:textId="77777777" w:rsidR="005F5B81" w:rsidRPr="005F5B81" w:rsidRDefault="005F5B81" w:rsidP="005F5B81">
      <w:pPr>
        <w:rPr>
          <w:rFonts w:ascii="Calibri" w:hAnsi="Calibri" w:cs="Arial"/>
          <w:sz w:val="20"/>
          <w:szCs w:val="20"/>
        </w:rPr>
      </w:pPr>
    </w:p>
    <w:p w14:paraId="1C19AF6D" w14:textId="77777777" w:rsidR="00146943" w:rsidRDefault="00146943" w:rsidP="00146943">
      <w:pPr>
        <w:rPr>
          <w:rFonts w:ascii="Calibri" w:hAnsi="Calibri" w:cs="Arial"/>
          <w:sz w:val="20"/>
          <w:szCs w:val="20"/>
          <w:lang w:val="x-none" w:eastAsia="x-none"/>
        </w:rPr>
      </w:pPr>
      <w:r w:rsidRPr="005F5B81">
        <w:rPr>
          <w:rFonts w:ascii="Calibri" w:hAnsi="Calibri" w:cs="Arial"/>
          <w:sz w:val="20"/>
          <w:szCs w:val="20"/>
          <w:lang w:val="x-none" w:eastAsia="x-none"/>
        </w:rPr>
        <w:t>Wartość netto :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…………………. PLN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(słownie:</w:t>
      </w:r>
      <w:r w:rsidRPr="005F5B81">
        <w:rPr>
          <w:rFonts w:ascii="Calibri" w:hAnsi="Calibri" w:cs="Arial"/>
          <w:sz w:val="20"/>
          <w:szCs w:val="20"/>
          <w:lang w:eastAsia="x-none"/>
        </w:rPr>
        <w:t>………………………………..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………………………. PLN)</w:t>
      </w:r>
    </w:p>
    <w:p w14:paraId="206BBC5F" w14:textId="77777777" w:rsidR="00146943" w:rsidRPr="005F5B81" w:rsidRDefault="00146943" w:rsidP="00146943">
      <w:pPr>
        <w:rPr>
          <w:rFonts w:ascii="Calibri" w:hAnsi="Calibri" w:cs="Arial"/>
          <w:sz w:val="20"/>
          <w:szCs w:val="20"/>
          <w:lang w:eastAsia="x-none"/>
        </w:rPr>
      </w:pPr>
    </w:p>
    <w:p w14:paraId="60263ED5" w14:textId="77777777" w:rsidR="00146943" w:rsidRPr="005F5B81" w:rsidRDefault="00146943" w:rsidP="00146943">
      <w:pPr>
        <w:rPr>
          <w:rFonts w:ascii="Calibri" w:hAnsi="Calibri" w:cs="Arial"/>
          <w:sz w:val="20"/>
          <w:szCs w:val="20"/>
        </w:rPr>
      </w:pPr>
      <w:r w:rsidRPr="005F5B81">
        <w:rPr>
          <w:rFonts w:ascii="Calibri" w:hAnsi="Calibri" w:cs="Arial"/>
          <w:sz w:val="20"/>
          <w:szCs w:val="20"/>
          <w:lang w:val="x-none" w:eastAsia="x-none"/>
        </w:rPr>
        <w:t>Wartość brutto :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</w:rPr>
        <w:t>…………………. PLN (słownie:………………………..……………………………….PLN)</w:t>
      </w:r>
    </w:p>
    <w:p w14:paraId="20B56745" w14:textId="77777777" w:rsidR="005F5B81" w:rsidRPr="005F5B81" w:rsidRDefault="005F5B81" w:rsidP="005F5B81">
      <w:pPr>
        <w:rPr>
          <w:rFonts w:ascii="Calibri" w:hAnsi="Calibri" w:cs="Calibri"/>
          <w:sz w:val="20"/>
          <w:szCs w:val="20"/>
        </w:rPr>
      </w:pPr>
    </w:p>
    <w:p w14:paraId="6A478427" w14:textId="69955026" w:rsidR="005F5B81" w:rsidRPr="00A76219" w:rsidRDefault="005F5B81" w:rsidP="005F5B81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Łączna wartość netto części nr 1</w:t>
      </w:r>
      <w:r w:rsidR="00A21ABC" w:rsidRPr="00A76219">
        <w:rPr>
          <w:rFonts w:ascii="Calibri" w:hAnsi="Calibri" w:cs="Calibri"/>
          <w:b/>
          <w:bCs/>
          <w:sz w:val="20"/>
          <w:szCs w:val="20"/>
        </w:rPr>
        <w:t>0</w:t>
      </w:r>
      <w:r w:rsidRPr="005F5B81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="00A21ABC" w:rsidRPr="00A76219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AF2A75">
        <w:rPr>
          <w:rFonts w:ascii="Calibri" w:hAnsi="Calibri" w:cs="Calibri"/>
          <w:b/>
          <w:bCs/>
          <w:sz w:val="20"/>
          <w:szCs w:val="20"/>
        </w:rPr>
        <w:t>b</w:t>
      </w:r>
      <w:r w:rsidRPr="005F5B81">
        <w:rPr>
          <w:rFonts w:ascii="Calibri" w:hAnsi="Calibri" w:cs="Calibri"/>
          <w:b/>
          <w:bCs/>
          <w:sz w:val="20"/>
          <w:szCs w:val="20"/>
        </w:rPr>
        <w:t>): …………………… PLN</w:t>
      </w:r>
    </w:p>
    <w:p w14:paraId="56B65DFA" w14:textId="77777777" w:rsidR="003C70B6" w:rsidRPr="005F5B81" w:rsidRDefault="003C70B6" w:rsidP="005F5B81">
      <w:pPr>
        <w:rPr>
          <w:rFonts w:ascii="Calibri" w:hAnsi="Calibri" w:cs="Calibri"/>
          <w:b/>
          <w:bCs/>
          <w:sz w:val="20"/>
          <w:szCs w:val="20"/>
        </w:rPr>
      </w:pPr>
    </w:p>
    <w:p w14:paraId="54A5ADF3" w14:textId="77777777" w:rsidR="005F5B81" w:rsidRPr="005F5B81" w:rsidRDefault="005F5B81" w:rsidP="005F5B81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(słownie : ………………………………………………………………………………………………….….…..)</w:t>
      </w:r>
    </w:p>
    <w:p w14:paraId="730F1EB0" w14:textId="77777777" w:rsidR="005F5B81" w:rsidRPr="005F5B81" w:rsidRDefault="005F5B81" w:rsidP="005F5B81">
      <w:pPr>
        <w:rPr>
          <w:rFonts w:ascii="Calibri" w:hAnsi="Calibri" w:cs="Calibri"/>
          <w:b/>
          <w:bCs/>
          <w:sz w:val="20"/>
          <w:szCs w:val="20"/>
        </w:rPr>
      </w:pPr>
    </w:p>
    <w:p w14:paraId="261936DB" w14:textId="067BFBD6" w:rsidR="005F5B81" w:rsidRPr="00A76219" w:rsidRDefault="005F5B81" w:rsidP="005F5B81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Łączna wartość brutto części nr 1</w:t>
      </w:r>
      <w:r w:rsidR="00A21ABC" w:rsidRPr="00A76219">
        <w:rPr>
          <w:rFonts w:ascii="Calibri" w:hAnsi="Calibri" w:cs="Calibri"/>
          <w:b/>
          <w:bCs/>
          <w:sz w:val="20"/>
          <w:szCs w:val="20"/>
        </w:rPr>
        <w:t>0</w:t>
      </w:r>
      <w:r w:rsidRPr="005F5B81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="00A21ABC" w:rsidRPr="00A76219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AF2A75">
        <w:rPr>
          <w:rFonts w:ascii="Calibri" w:hAnsi="Calibri" w:cs="Calibri"/>
          <w:b/>
          <w:bCs/>
          <w:sz w:val="20"/>
          <w:szCs w:val="20"/>
        </w:rPr>
        <w:t>b</w:t>
      </w:r>
      <w:r w:rsidRPr="005F5B81">
        <w:rPr>
          <w:rFonts w:ascii="Calibri" w:hAnsi="Calibri" w:cs="Calibri"/>
          <w:b/>
          <w:bCs/>
          <w:sz w:val="20"/>
          <w:szCs w:val="20"/>
        </w:rPr>
        <w:t>): …………………… PLN</w:t>
      </w:r>
    </w:p>
    <w:p w14:paraId="109249A5" w14:textId="77777777" w:rsidR="003C70B6" w:rsidRPr="005F5B81" w:rsidRDefault="003C70B6" w:rsidP="005F5B81">
      <w:pPr>
        <w:rPr>
          <w:rFonts w:ascii="Calibri" w:hAnsi="Calibri" w:cs="Calibri"/>
          <w:b/>
          <w:bCs/>
          <w:sz w:val="20"/>
          <w:szCs w:val="20"/>
        </w:rPr>
      </w:pPr>
    </w:p>
    <w:p w14:paraId="305A3F35" w14:textId="77777777" w:rsidR="005F5B81" w:rsidRPr="005F5B81" w:rsidRDefault="005F5B81" w:rsidP="005F5B81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 xml:space="preserve">(słownie : …………………………………………………………………………………………..……….……..)      </w:t>
      </w:r>
    </w:p>
    <w:bookmarkEnd w:id="6"/>
    <w:p w14:paraId="1137B151" w14:textId="77777777" w:rsidR="005F5B81" w:rsidRPr="005F5B81" w:rsidRDefault="005F5B81" w:rsidP="005F5B81">
      <w:pPr>
        <w:rPr>
          <w:rFonts w:ascii="Calibri" w:hAnsi="Calibri" w:cs="Calibri"/>
          <w:sz w:val="20"/>
          <w:szCs w:val="20"/>
        </w:rPr>
      </w:pPr>
    </w:p>
    <w:p w14:paraId="14D87D65" w14:textId="77777777" w:rsidR="005F5B81" w:rsidRDefault="005F5B81" w:rsidP="00A80A52">
      <w:pPr>
        <w:rPr>
          <w:rFonts w:ascii="Calibri" w:hAnsi="Calibri" w:cs="Calibri"/>
          <w:sz w:val="20"/>
          <w:szCs w:val="20"/>
        </w:rPr>
      </w:pPr>
    </w:p>
    <w:p w14:paraId="0B09285E" w14:textId="77777777" w:rsidR="005F5B81" w:rsidRDefault="005F5B81" w:rsidP="00A80A52">
      <w:pPr>
        <w:rPr>
          <w:rFonts w:ascii="Calibri" w:hAnsi="Calibri" w:cs="Calibri"/>
          <w:sz w:val="20"/>
          <w:szCs w:val="20"/>
        </w:rPr>
      </w:pPr>
    </w:p>
    <w:p w14:paraId="30BF0C32" w14:textId="77777777" w:rsidR="005F5B81" w:rsidRDefault="005F5B81" w:rsidP="00A80A52">
      <w:pPr>
        <w:rPr>
          <w:rFonts w:ascii="Calibri" w:hAnsi="Calibri" w:cs="Calibri"/>
          <w:sz w:val="20"/>
          <w:szCs w:val="20"/>
        </w:rPr>
      </w:pPr>
    </w:p>
    <w:p w14:paraId="3CF2D550" w14:textId="77777777" w:rsidR="005F5B81" w:rsidRDefault="005F5B81" w:rsidP="00A80A52">
      <w:pPr>
        <w:rPr>
          <w:rFonts w:ascii="Calibri" w:hAnsi="Calibri" w:cs="Calibri"/>
          <w:sz w:val="20"/>
          <w:szCs w:val="20"/>
        </w:rPr>
      </w:pPr>
    </w:p>
    <w:p w14:paraId="2C73D22A" w14:textId="77777777" w:rsidR="005F5B81" w:rsidRDefault="005F5B81" w:rsidP="00A80A52">
      <w:pPr>
        <w:rPr>
          <w:rFonts w:ascii="Calibri" w:hAnsi="Calibri" w:cs="Calibri"/>
          <w:sz w:val="20"/>
          <w:szCs w:val="20"/>
        </w:rPr>
      </w:pPr>
    </w:p>
    <w:p w14:paraId="022943A8" w14:textId="77777777" w:rsidR="00A309CA" w:rsidRDefault="00A309CA" w:rsidP="00A80A52">
      <w:pPr>
        <w:rPr>
          <w:rFonts w:ascii="Calibri" w:hAnsi="Calibri" w:cs="Calibri"/>
          <w:sz w:val="20"/>
          <w:szCs w:val="20"/>
        </w:rPr>
      </w:pPr>
    </w:p>
    <w:p w14:paraId="1BE94BAB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43C48B11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3ACE3DC0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185A5FF6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1285F609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03A692BB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0ACC96B7" w14:textId="77777777" w:rsidR="001E73D3" w:rsidRDefault="001E73D3" w:rsidP="00A80A52">
      <w:pPr>
        <w:rPr>
          <w:rFonts w:ascii="Calibri" w:hAnsi="Calibri" w:cs="Calibri"/>
          <w:sz w:val="20"/>
          <w:szCs w:val="20"/>
        </w:rPr>
      </w:pPr>
    </w:p>
    <w:p w14:paraId="5FCF4E5E" w14:textId="77777777" w:rsidR="001E73D3" w:rsidRDefault="001E73D3" w:rsidP="00A80A52">
      <w:pPr>
        <w:rPr>
          <w:rFonts w:ascii="Calibri" w:hAnsi="Calibri" w:cs="Calibri"/>
          <w:sz w:val="20"/>
          <w:szCs w:val="20"/>
        </w:rPr>
      </w:pPr>
    </w:p>
    <w:p w14:paraId="4AB3DC06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0C5E6271" w14:textId="77777777" w:rsidR="00CE1509" w:rsidRDefault="00CE1509" w:rsidP="00A80A52">
      <w:pPr>
        <w:rPr>
          <w:rFonts w:ascii="Calibri" w:hAnsi="Calibri" w:cs="Calibri"/>
          <w:sz w:val="20"/>
          <w:szCs w:val="20"/>
        </w:rPr>
      </w:pPr>
    </w:p>
    <w:p w14:paraId="3E1EBAF8" w14:textId="77777777" w:rsidR="00A309CA" w:rsidRDefault="00A309CA" w:rsidP="00A80A52">
      <w:pPr>
        <w:rPr>
          <w:rFonts w:ascii="Calibri" w:hAnsi="Calibri" w:cs="Calibri"/>
          <w:sz w:val="20"/>
          <w:szCs w:val="20"/>
        </w:rPr>
      </w:pPr>
    </w:p>
    <w:p w14:paraId="235C51B4" w14:textId="77777777" w:rsidR="00A309CA" w:rsidRDefault="00A309CA" w:rsidP="00A80A52">
      <w:pPr>
        <w:rPr>
          <w:rFonts w:ascii="Calibri" w:hAnsi="Calibri" w:cs="Calibri"/>
          <w:sz w:val="20"/>
          <w:szCs w:val="20"/>
        </w:rPr>
      </w:pPr>
    </w:p>
    <w:p w14:paraId="38D22F84" w14:textId="77777777" w:rsidR="00A309CA" w:rsidRDefault="00A309CA" w:rsidP="00A80A52">
      <w:pPr>
        <w:rPr>
          <w:rFonts w:ascii="Calibri" w:hAnsi="Calibri" w:cs="Calibri"/>
          <w:sz w:val="20"/>
          <w:szCs w:val="20"/>
        </w:rPr>
      </w:pPr>
    </w:p>
    <w:p w14:paraId="5EADED10" w14:textId="77777777" w:rsidR="005F5B81" w:rsidRDefault="005F5B81" w:rsidP="00A80A52">
      <w:pPr>
        <w:rPr>
          <w:rFonts w:ascii="Calibri" w:hAnsi="Calibri" w:cs="Calibri"/>
          <w:sz w:val="20"/>
          <w:szCs w:val="20"/>
        </w:rPr>
      </w:pPr>
    </w:p>
    <w:p w14:paraId="01A08DA8" w14:textId="77777777" w:rsidR="003C70B6" w:rsidRDefault="003C70B6" w:rsidP="003C70B6">
      <w:pPr>
        <w:rPr>
          <w:rFonts w:ascii="Calibri" w:hAnsi="Calibri" w:cs="Calibri"/>
          <w:sz w:val="20"/>
          <w:szCs w:val="20"/>
        </w:rPr>
      </w:pPr>
    </w:p>
    <w:p w14:paraId="3CA8D2E2" w14:textId="77777777" w:rsidR="00883964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56CBC70A" w14:textId="0F0C2382" w:rsidR="00E7280A" w:rsidRPr="009408A9" w:rsidRDefault="00883964" w:rsidP="0088396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</w:p>
    <w:p w14:paraId="629FBB40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24DF6051" w14:textId="77777777" w:rsidR="00E7280A" w:rsidRPr="008E4B4E" w:rsidRDefault="00E7280A" w:rsidP="00E7280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287EC3A4" w14:textId="77777777" w:rsidR="00E7280A" w:rsidRPr="005D780C" w:rsidRDefault="00E7280A" w:rsidP="00E7280A">
      <w:pPr>
        <w:rPr>
          <w:b/>
          <w:sz w:val="22"/>
          <w:szCs w:val="22"/>
        </w:rPr>
      </w:pPr>
    </w:p>
    <w:p w14:paraId="627604A8" w14:textId="7275B0AB" w:rsidR="00E7280A" w:rsidRPr="00A309C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 w:rsidR="00A80A52">
        <w:rPr>
          <w:rFonts w:ascii="Calibri" w:hAnsi="Calibri"/>
          <w:b/>
          <w:sz w:val="20"/>
          <w:szCs w:val="20"/>
        </w:rPr>
        <w:t>tymentowo – Cenowy – Część nr 11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009"/>
        <w:gridCol w:w="1143"/>
        <w:gridCol w:w="1067"/>
        <w:gridCol w:w="1514"/>
        <w:gridCol w:w="972"/>
        <w:gridCol w:w="1294"/>
        <w:gridCol w:w="1798"/>
        <w:gridCol w:w="1316"/>
        <w:gridCol w:w="1469"/>
      </w:tblGrid>
      <w:tr w:rsidR="009408A9" w:rsidRPr="00E17077" w14:paraId="5F1AC048" w14:textId="77777777" w:rsidTr="00B967DC">
        <w:tc>
          <w:tcPr>
            <w:tcW w:w="514" w:type="dxa"/>
            <w:shd w:val="clear" w:color="auto" w:fill="auto"/>
            <w:vAlign w:val="center"/>
          </w:tcPr>
          <w:p w14:paraId="649D8895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0A8D9705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4E75AF4" w14:textId="25A0BE35" w:rsidR="009408A9" w:rsidRPr="00E17077" w:rsidRDefault="00C47148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A992F0F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1AF4C5C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0D112D35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6FFFE2D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5C6FFD5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E514F0B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522978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B0DBD94" w14:textId="77777777" w:rsidR="009408A9" w:rsidRPr="00E17077" w:rsidRDefault="009408A9" w:rsidP="009408A9">
            <w:pPr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592EC090" w14:textId="77777777" w:rsidR="009408A9" w:rsidRPr="00E17077" w:rsidRDefault="009408A9" w:rsidP="009408A9">
            <w:pPr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719E406E" w14:textId="77777777" w:rsidR="009408A9" w:rsidRPr="00E17077" w:rsidRDefault="009408A9" w:rsidP="009408A9">
            <w:pPr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9408A9" w:rsidRPr="00E17077" w14:paraId="61C16E08" w14:textId="77777777" w:rsidTr="00B967DC">
        <w:tc>
          <w:tcPr>
            <w:tcW w:w="514" w:type="dxa"/>
            <w:shd w:val="clear" w:color="auto" w:fill="auto"/>
          </w:tcPr>
          <w:p w14:paraId="204F81F8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14:paraId="2539CB95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3543C75B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0443B8B1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35110E7B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6A6556A7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4CBA39EE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1F4D4391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7225DEED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31E60E5A" w14:textId="77777777" w:rsidR="009408A9" w:rsidRPr="00E17077" w:rsidRDefault="009408A9" w:rsidP="009408A9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E17077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9408A9" w:rsidRPr="00E17077" w14:paraId="67FB79A4" w14:textId="77777777" w:rsidTr="00166BC7">
        <w:trPr>
          <w:trHeight w:val="375"/>
        </w:trPr>
        <w:tc>
          <w:tcPr>
            <w:tcW w:w="514" w:type="dxa"/>
            <w:shd w:val="clear" w:color="auto" w:fill="auto"/>
            <w:vAlign w:val="center"/>
          </w:tcPr>
          <w:p w14:paraId="54A712DB" w14:textId="23DD2158" w:rsidR="009408A9" w:rsidRPr="00E17077" w:rsidRDefault="009408A9" w:rsidP="009408A9">
            <w:pPr>
              <w:jc w:val="center"/>
              <w:rPr>
                <w:rFonts w:eastAsia="MS Mincho"/>
              </w:rPr>
            </w:pPr>
            <w:r w:rsidRPr="00E17077">
              <w:rPr>
                <w:rFonts w:eastAsia="MS Mincho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14:paraId="7EA0A654" w14:textId="28078888" w:rsidR="009408A9" w:rsidRPr="00A309CA" w:rsidRDefault="009408A9" w:rsidP="009408A9">
            <w:pPr>
              <w:autoSpaceDE w:val="0"/>
              <w:rPr>
                <w:rFonts w:asciiTheme="majorHAnsi" w:hAnsiTheme="majorHAnsi" w:cstheme="majorHAnsi"/>
                <w:b/>
              </w:rPr>
            </w:pPr>
            <w:r w:rsidRPr="00A309CA">
              <w:rPr>
                <w:rFonts w:asciiTheme="majorHAnsi" w:hAnsiTheme="majorHAnsi" w:cstheme="majorHAnsi"/>
                <w:b/>
                <w:bCs/>
              </w:rPr>
              <w:t xml:space="preserve">Prowadniki do angioplastyki </w:t>
            </w:r>
          </w:p>
          <w:p w14:paraId="7419DCEC" w14:textId="77777777" w:rsidR="009408A9" w:rsidRPr="00A309CA" w:rsidRDefault="009408A9" w:rsidP="009408A9">
            <w:pPr>
              <w:autoSpaceDE w:val="0"/>
              <w:rPr>
                <w:rFonts w:asciiTheme="majorHAnsi" w:hAnsiTheme="majorHAnsi" w:cstheme="majorHAnsi"/>
                <w:b/>
              </w:rPr>
            </w:pPr>
            <w:r w:rsidRPr="00A309CA">
              <w:rPr>
                <w:rFonts w:asciiTheme="majorHAnsi" w:hAnsiTheme="majorHAnsi" w:cstheme="majorHAnsi"/>
                <w:b/>
              </w:rPr>
              <w:t>Parametry graniczne odcinające :</w:t>
            </w:r>
          </w:p>
          <w:p w14:paraId="1F3D460B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eastAsia="MS Mincho" w:hAnsiTheme="majorHAnsi" w:cstheme="majorHAnsi"/>
                <w:lang w:val="cs-CZ" w:eastAsia="ar-SA"/>
              </w:rPr>
            </w:pPr>
            <w:r w:rsidRPr="00A309CA">
              <w:rPr>
                <w:rFonts w:asciiTheme="majorHAnsi" w:eastAsia="MS Mincho" w:hAnsiTheme="majorHAnsi" w:cstheme="majorHAnsi"/>
                <w:lang w:val="cs-CZ" w:eastAsia="ar-SA"/>
              </w:rPr>
              <w:t>-średnica 0,014”</w:t>
            </w:r>
          </w:p>
          <w:p w14:paraId="0CB4D4AA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>-prowadnik wykonany ze stali nierdzewnej</w:t>
            </w:r>
          </w:p>
          <w:p w14:paraId="104F27DF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 xml:space="preserve">-dystalna część prowadnika upleciona z 15 drutów zapewniająca wysoką odporność i doskonałą </w:t>
            </w:r>
            <w:proofErr w:type="spellStart"/>
            <w:r w:rsidRPr="00A309CA">
              <w:rPr>
                <w:rFonts w:asciiTheme="majorHAnsi" w:hAnsiTheme="majorHAnsi" w:cstheme="majorHAnsi"/>
              </w:rPr>
              <w:t>manewrowalność</w:t>
            </w:r>
            <w:proofErr w:type="spellEnd"/>
            <w:r w:rsidRPr="00A309CA">
              <w:rPr>
                <w:rFonts w:asciiTheme="majorHAnsi" w:hAnsiTheme="majorHAnsi" w:cstheme="majorHAnsi"/>
              </w:rPr>
              <w:t xml:space="preserve"> oraz czucie prowadnika</w:t>
            </w:r>
          </w:p>
          <w:p w14:paraId="47B94CA2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>-rdzeń prowadnika wykonany z jednego kawałka drutu</w:t>
            </w:r>
          </w:p>
          <w:p w14:paraId="2ABDCCA7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>-sztywność końcówki 0,5 g; 0,7g;</w:t>
            </w:r>
          </w:p>
          <w:p w14:paraId="4E60E86D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>-końcówka cieniująca 3cm (platyna)</w:t>
            </w:r>
          </w:p>
          <w:p w14:paraId="76C17B8E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 xml:space="preserve">-kształt końcówki: prosty z możliwością kształtowania dystalnych 2cm oraz J, </w:t>
            </w:r>
            <w:proofErr w:type="spellStart"/>
            <w:r w:rsidRPr="00A309CA">
              <w:rPr>
                <w:rFonts w:asciiTheme="majorHAnsi" w:hAnsiTheme="majorHAnsi" w:cstheme="majorHAnsi"/>
              </w:rPr>
              <w:t>pre-shape</w:t>
            </w:r>
            <w:proofErr w:type="spellEnd"/>
            <w:r w:rsidRPr="00A309CA">
              <w:rPr>
                <w:rFonts w:asciiTheme="majorHAnsi" w:hAnsiTheme="majorHAnsi" w:cstheme="majorHAnsi"/>
              </w:rPr>
              <w:t xml:space="preserve"> ( dla długości 190 cm i 300 cm )</w:t>
            </w:r>
          </w:p>
          <w:p w14:paraId="77ADEE3E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lastRenderedPageBreak/>
              <w:t>-pokrycie hydrofilne na oplocie, dostępna wersja z pokryciem polimerowo-hydrofilnym</w:t>
            </w:r>
          </w:p>
          <w:p w14:paraId="6699C3DF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>-</w:t>
            </w:r>
            <w:proofErr w:type="spellStart"/>
            <w:r w:rsidRPr="00A309CA">
              <w:rPr>
                <w:rFonts w:asciiTheme="majorHAnsi" w:hAnsiTheme="majorHAnsi" w:cstheme="majorHAnsi"/>
              </w:rPr>
              <w:t>szaft</w:t>
            </w:r>
            <w:proofErr w:type="spellEnd"/>
            <w:r w:rsidRPr="00A309CA">
              <w:rPr>
                <w:rFonts w:asciiTheme="majorHAnsi" w:hAnsiTheme="majorHAnsi" w:cstheme="majorHAnsi"/>
              </w:rPr>
              <w:t xml:space="preserve"> prowadnika pokryty PTFE</w:t>
            </w:r>
          </w:p>
          <w:p w14:paraId="33FC2BE3" w14:textId="7F00978B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09CA">
              <w:rPr>
                <w:rFonts w:asciiTheme="majorHAnsi" w:hAnsiTheme="majorHAnsi" w:cstheme="majorHAnsi"/>
              </w:rPr>
              <w:t>-dostępne długości:</w:t>
            </w:r>
            <w:r w:rsidR="00D2164C" w:rsidRPr="00A309CA">
              <w:rPr>
                <w:rFonts w:asciiTheme="majorHAnsi" w:hAnsiTheme="majorHAnsi" w:cstheme="majorHAnsi"/>
              </w:rPr>
              <w:t xml:space="preserve"> </w:t>
            </w:r>
            <w:r w:rsidRPr="00A309CA">
              <w:rPr>
                <w:rFonts w:asciiTheme="majorHAnsi" w:hAnsiTheme="majorHAnsi" w:cstheme="majorHAnsi"/>
              </w:rPr>
              <w:t>190 cm i 300cm</w:t>
            </w:r>
          </w:p>
          <w:p w14:paraId="6C2C7030" w14:textId="77777777" w:rsidR="009408A9" w:rsidRPr="00A309CA" w:rsidRDefault="009408A9" w:rsidP="009408A9">
            <w:pPr>
              <w:suppressAutoHyphens/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A309CA">
              <w:rPr>
                <w:rFonts w:asciiTheme="majorHAnsi" w:hAnsiTheme="majorHAnsi" w:cstheme="majorHAnsi"/>
              </w:rPr>
              <w:t>-prowadnik uniwersalny do zabiegów prostych i w naczyniach o krętej anatomii oraz zabiegów w ciasnych zmianach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FD8E1A3" w14:textId="05F7F197" w:rsidR="009408A9" w:rsidRPr="00A309CA" w:rsidRDefault="00F80D2F" w:rsidP="00166BC7">
            <w:pPr>
              <w:autoSpaceDE w:val="0"/>
              <w:jc w:val="center"/>
              <w:rPr>
                <w:rFonts w:asciiTheme="majorHAnsi" w:eastAsia="MS Mincho" w:hAnsiTheme="majorHAnsi" w:cstheme="majorHAnsi"/>
              </w:rPr>
            </w:pPr>
            <w:r w:rsidRPr="00A309CA">
              <w:rPr>
                <w:rFonts w:asciiTheme="majorHAnsi" w:eastAsia="MS Mincho" w:hAnsiTheme="majorHAnsi" w:cstheme="majorHAnsi"/>
              </w:rPr>
              <w:lastRenderedPageBreak/>
              <w:t>35</w:t>
            </w:r>
            <w:r w:rsidR="00ED4289" w:rsidRPr="00A309CA">
              <w:rPr>
                <w:rFonts w:asciiTheme="majorHAnsi" w:eastAsia="MS Mincho" w:hAnsiTheme="majorHAnsi" w:cstheme="majorHAnsi"/>
              </w:rPr>
              <w:t>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E552253" w14:textId="172B1A47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312AA95" w14:textId="320214BC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E270D90" w14:textId="14E25155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B403BAF" w14:textId="221FC47E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3E7168" w14:textId="006F29FE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916B8A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DD74EEC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A80A52" w:rsidRPr="00E17077" w14:paraId="16513D2D" w14:textId="77777777" w:rsidTr="00166BC7">
        <w:trPr>
          <w:trHeight w:val="375"/>
        </w:trPr>
        <w:tc>
          <w:tcPr>
            <w:tcW w:w="514" w:type="dxa"/>
            <w:shd w:val="clear" w:color="auto" w:fill="auto"/>
            <w:vAlign w:val="center"/>
          </w:tcPr>
          <w:p w14:paraId="3576747A" w14:textId="7554F8DE" w:rsidR="00A80A52" w:rsidRPr="00E17077" w:rsidRDefault="00A80A52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14:paraId="1C5F3561" w14:textId="77777777" w:rsidR="007D56CF" w:rsidRPr="00E17077" w:rsidRDefault="007D56CF" w:rsidP="007D56CF">
            <w:pPr>
              <w:autoSpaceDE w:val="0"/>
              <w:rPr>
                <w:b/>
              </w:rPr>
            </w:pPr>
            <w:r w:rsidRPr="00E17077">
              <w:rPr>
                <w:b/>
                <w:bCs/>
              </w:rPr>
              <w:t xml:space="preserve">Prowadniki do angioplastyki </w:t>
            </w:r>
            <w:r>
              <w:rPr>
                <w:b/>
                <w:bCs/>
              </w:rPr>
              <w:t>i CTO</w:t>
            </w:r>
          </w:p>
          <w:p w14:paraId="0B8F818A" w14:textId="77777777" w:rsidR="007D56CF" w:rsidRPr="00E17077" w:rsidRDefault="007D56CF" w:rsidP="007D56CF">
            <w:pPr>
              <w:autoSpaceDE w:val="0"/>
              <w:rPr>
                <w:b/>
              </w:rPr>
            </w:pPr>
          </w:p>
          <w:p w14:paraId="1B69408F" w14:textId="77777777" w:rsidR="007D56CF" w:rsidRDefault="007D56CF" w:rsidP="007D56CF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Prowadniki Specjalne do angioplastyki</w:t>
            </w:r>
          </w:p>
          <w:p w14:paraId="2FDE74FC" w14:textId="77777777" w:rsidR="007D56CF" w:rsidRPr="00E17077" w:rsidRDefault="007D56CF" w:rsidP="007D56CF">
            <w:pPr>
              <w:suppressAutoHyphens/>
              <w:spacing w:line="276" w:lineRule="auto"/>
              <w:jc w:val="both"/>
              <w:rPr>
                <w:rFonts w:eastAsia="MS Mincho"/>
                <w:lang w:val="cs-CZ" w:eastAsia="ar-SA"/>
              </w:rPr>
            </w:pPr>
            <w:r w:rsidRPr="00E17077">
              <w:rPr>
                <w:b/>
              </w:rPr>
              <w:t>Parametry graniczne odcinające :</w:t>
            </w:r>
          </w:p>
          <w:p w14:paraId="043AA285" w14:textId="77777777" w:rsidR="007D56CF" w:rsidRPr="00E17077" w:rsidRDefault="007D56CF" w:rsidP="007D56CF">
            <w:pPr>
              <w:suppressAutoHyphens/>
              <w:spacing w:line="276" w:lineRule="auto"/>
              <w:jc w:val="both"/>
              <w:rPr>
                <w:rFonts w:eastAsia="MS Mincho"/>
                <w:lang w:val="cs-CZ" w:eastAsia="ar-SA"/>
              </w:rPr>
            </w:pPr>
            <w:r w:rsidRPr="00E17077">
              <w:rPr>
                <w:rFonts w:eastAsia="MS Mincho"/>
                <w:lang w:val="cs-CZ" w:eastAsia="ar-SA"/>
              </w:rPr>
              <w:t>-średnica 0,014”</w:t>
            </w:r>
          </w:p>
          <w:p w14:paraId="587979EB" w14:textId="77777777" w:rsidR="007D56CF" w:rsidRPr="00E17077" w:rsidRDefault="007D56CF" w:rsidP="007D56CF">
            <w:pPr>
              <w:suppressAutoHyphens/>
              <w:spacing w:line="276" w:lineRule="auto"/>
              <w:jc w:val="both"/>
            </w:pPr>
            <w:r w:rsidRPr="00E17077">
              <w:t xml:space="preserve">-prowadnik wykonany ze stali </w:t>
            </w:r>
            <w:r>
              <w:t>nierdzewnej</w:t>
            </w:r>
          </w:p>
          <w:p w14:paraId="47470FA7" w14:textId="77777777" w:rsidR="007D56CF" w:rsidRDefault="007D56CF" w:rsidP="007D56CF">
            <w:pPr>
              <w:suppressAutoHyphens/>
              <w:spacing w:line="276" w:lineRule="auto"/>
              <w:jc w:val="both"/>
            </w:pPr>
            <w:r w:rsidRPr="00E17077">
              <w:t>-rdzeń prowadnika wykonany z jednego kawałka drutu</w:t>
            </w:r>
          </w:p>
          <w:p w14:paraId="0C3046FF" w14:textId="537AEE66" w:rsidR="007D56CF" w:rsidRPr="00E17077" w:rsidRDefault="007D56CF" w:rsidP="007D56CF">
            <w:pPr>
              <w:suppressAutoHyphens/>
              <w:spacing w:line="276" w:lineRule="auto"/>
              <w:jc w:val="both"/>
            </w:pPr>
            <w:r>
              <w:t xml:space="preserve">- dostępność prowadników z dystalną częścią uplecioną z </w:t>
            </w:r>
            <w:r w:rsidR="00D2164C">
              <w:t>8</w:t>
            </w:r>
            <w:r>
              <w:t xml:space="preserve"> drutów zapewniająca wysoką odporność</w:t>
            </w:r>
          </w:p>
          <w:p w14:paraId="3320697F" w14:textId="41ACFF56" w:rsidR="007D56CF" w:rsidRPr="00E17077" w:rsidRDefault="007D56CF" w:rsidP="007D56CF">
            <w:pPr>
              <w:suppressAutoHyphens/>
              <w:spacing w:line="276" w:lineRule="auto"/>
              <w:jc w:val="both"/>
            </w:pPr>
            <w:r w:rsidRPr="00E17077">
              <w:t>- sztywność końcówki 0,5 g; 0,6g</w:t>
            </w:r>
            <w:r>
              <w:t xml:space="preserve">; </w:t>
            </w:r>
            <w:r w:rsidRPr="00E17077">
              <w:t xml:space="preserve">0,8g; 1,0g; </w:t>
            </w:r>
          </w:p>
          <w:p w14:paraId="7D7C0433" w14:textId="77777777" w:rsidR="007D56CF" w:rsidRPr="00E17077" w:rsidRDefault="007D56CF" w:rsidP="007D56CF">
            <w:pPr>
              <w:suppressAutoHyphens/>
              <w:spacing w:line="276" w:lineRule="auto"/>
              <w:jc w:val="both"/>
            </w:pPr>
            <w:r w:rsidRPr="00E17077">
              <w:t xml:space="preserve">- </w:t>
            </w:r>
            <w:r>
              <w:t xml:space="preserve">kształt końcówki prowadników: prosty, z możliwością kształtowania dystalnych 2 cm, „J” oraz </w:t>
            </w:r>
            <w:proofErr w:type="spellStart"/>
            <w:r>
              <w:t>pre-shape</w:t>
            </w:r>
            <w:proofErr w:type="spellEnd"/>
          </w:p>
          <w:p w14:paraId="19BA1B48" w14:textId="77777777" w:rsidR="007D56CF" w:rsidRPr="00E17077" w:rsidRDefault="007D56CF" w:rsidP="007D56CF">
            <w:pPr>
              <w:suppressAutoHyphens/>
              <w:spacing w:line="276" w:lineRule="auto"/>
              <w:jc w:val="both"/>
            </w:pPr>
            <w:r w:rsidRPr="00E17077">
              <w:lastRenderedPageBreak/>
              <w:t>- dostępne długości 180cm, 190cm, 300cm</w:t>
            </w:r>
          </w:p>
          <w:p w14:paraId="13B54B49" w14:textId="77777777" w:rsidR="007D56CF" w:rsidRDefault="007D56CF" w:rsidP="007D56CF">
            <w:pPr>
              <w:suppressAutoHyphens/>
              <w:spacing w:line="276" w:lineRule="auto"/>
              <w:jc w:val="both"/>
            </w:pPr>
            <w:r w:rsidRPr="00E17077">
              <w:t xml:space="preserve">- dostępność prowadników z </w:t>
            </w:r>
            <w:proofErr w:type="spellStart"/>
            <w:r w:rsidRPr="00E17077">
              <w:t>taperowaną</w:t>
            </w:r>
            <w:proofErr w:type="spellEnd"/>
            <w:r w:rsidRPr="00E17077">
              <w:t xml:space="preserve"> końcówką do 0,009</w:t>
            </w:r>
            <w:r>
              <w:t>” i 0,010”</w:t>
            </w:r>
          </w:p>
          <w:p w14:paraId="2D15F6DA" w14:textId="77777777" w:rsidR="00A80A52" w:rsidRPr="00E17077" w:rsidRDefault="00A80A52" w:rsidP="009408A9">
            <w:pPr>
              <w:autoSpaceDE w:val="0"/>
              <w:rPr>
                <w:b/>
                <w:bCs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EABE00A" w14:textId="77777777" w:rsidR="00A80A52" w:rsidRDefault="007D56CF" w:rsidP="00166BC7">
            <w:pPr>
              <w:autoSpaceDE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400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2BEA71D" w14:textId="12A9EE58" w:rsidR="00A80A52" w:rsidRPr="00E17077" w:rsidRDefault="00A80A52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71DE850" w14:textId="0035F687" w:rsidR="00A80A52" w:rsidRPr="00E17077" w:rsidRDefault="00A80A52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662AAA" w14:textId="313F49F9" w:rsidR="00A80A52" w:rsidRPr="00E17077" w:rsidRDefault="00A80A52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77FA14A" w14:textId="462692D4" w:rsidR="00A80A52" w:rsidRPr="00E17077" w:rsidRDefault="00A80A52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65B4C14" w14:textId="6679D860" w:rsidR="00A80A52" w:rsidRPr="00E17077" w:rsidRDefault="00A80A52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827DF2" w14:textId="77777777" w:rsidR="00A80A52" w:rsidRPr="00E17077" w:rsidRDefault="00A80A52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4268F38" w14:textId="77777777" w:rsidR="00A80A52" w:rsidRPr="00E17077" w:rsidRDefault="00A80A52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51375B63" w14:textId="77777777" w:rsidTr="00166BC7">
        <w:trPr>
          <w:trHeight w:val="375"/>
        </w:trPr>
        <w:tc>
          <w:tcPr>
            <w:tcW w:w="514" w:type="dxa"/>
            <w:shd w:val="clear" w:color="auto" w:fill="auto"/>
            <w:vAlign w:val="center"/>
          </w:tcPr>
          <w:p w14:paraId="45A4950E" w14:textId="57DC5CED" w:rsidR="009408A9" w:rsidRPr="00E17077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9408A9" w:rsidRPr="00E17077">
              <w:rPr>
                <w:rFonts w:eastAsia="MS Mincho"/>
              </w:rPr>
              <w:t xml:space="preserve"> </w:t>
            </w:r>
          </w:p>
        </w:tc>
        <w:tc>
          <w:tcPr>
            <w:tcW w:w="4009" w:type="dxa"/>
            <w:shd w:val="clear" w:color="auto" w:fill="auto"/>
          </w:tcPr>
          <w:p w14:paraId="55F70C48" w14:textId="77777777" w:rsidR="009408A9" w:rsidRPr="00905695" w:rsidRDefault="009408A9" w:rsidP="009408A9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905695">
              <w:rPr>
                <w:b/>
                <w:bCs/>
              </w:rPr>
              <w:t>Prowadniki do CTO</w:t>
            </w:r>
          </w:p>
          <w:p w14:paraId="4D4DFA1C" w14:textId="0163DA8C" w:rsidR="009408A9" w:rsidRPr="00D2164C" w:rsidRDefault="009408A9" w:rsidP="009408A9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905695">
              <w:rPr>
                <w:b/>
                <w:bCs/>
              </w:rPr>
              <w:t>Parametry graniczne odcinające:</w:t>
            </w:r>
          </w:p>
          <w:p w14:paraId="4380D28C" w14:textId="77777777" w:rsidR="009408A9" w:rsidRDefault="009408A9" w:rsidP="009408A9">
            <w:pPr>
              <w:suppressAutoHyphens/>
              <w:spacing w:line="276" w:lineRule="auto"/>
              <w:jc w:val="both"/>
            </w:pPr>
            <w:r>
              <w:t>- prowadnik wykonany ze stali nierdzewnej</w:t>
            </w:r>
          </w:p>
          <w:p w14:paraId="401A2A03" w14:textId="77777777" w:rsidR="009408A9" w:rsidRDefault="009408A9" w:rsidP="009408A9">
            <w:pPr>
              <w:suppressAutoHyphens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rdzień</w:t>
            </w:r>
            <w:proofErr w:type="spellEnd"/>
            <w:r>
              <w:t xml:space="preserve"> prowadnika wykonany z jednego kawałka drutu</w:t>
            </w:r>
          </w:p>
          <w:p w14:paraId="6CB886F2" w14:textId="4C01B298" w:rsidR="00D2164C" w:rsidRDefault="00D2164C" w:rsidP="009408A9">
            <w:pPr>
              <w:suppressAutoHyphens/>
              <w:spacing w:line="276" w:lineRule="auto"/>
              <w:jc w:val="both"/>
            </w:pPr>
            <w:r>
              <w:t>- dostępna końcówka cieniująca 15cm</w:t>
            </w:r>
          </w:p>
          <w:p w14:paraId="46CA972C" w14:textId="568F7EDA" w:rsidR="009408A9" w:rsidRDefault="009408A9" w:rsidP="009408A9">
            <w:pPr>
              <w:suppressAutoHyphens/>
              <w:spacing w:line="276" w:lineRule="auto"/>
              <w:jc w:val="both"/>
            </w:pPr>
            <w:r>
              <w:t>-</w:t>
            </w:r>
            <w:r w:rsidR="00D2164C">
              <w:t xml:space="preserve"> </w:t>
            </w:r>
            <w:r>
              <w:t>prowadnik z</w:t>
            </w:r>
            <w:r w:rsidR="00D2164C">
              <w:t xml:space="preserve">budowany </w:t>
            </w:r>
            <w:r>
              <w:t xml:space="preserve">z </w:t>
            </w:r>
            <w:r w:rsidR="00D2164C">
              <w:t>63</w:t>
            </w:r>
            <w:r>
              <w:t xml:space="preserve"> drutów</w:t>
            </w:r>
          </w:p>
          <w:p w14:paraId="651643E8" w14:textId="55EDE594" w:rsidR="009408A9" w:rsidRDefault="009408A9" w:rsidP="009408A9">
            <w:pPr>
              <w:suppressAutoHyphens/>
              <w:spacing w:line="276" w:lineRule="auto"/>
              <w:jc w:val="both"/>
            </w:pPr>
            <w:r>
              <w:t xml:space="preserve">- sztywność końcówki: </w:t>
            </w:r>
            <w:r w:rsidR="00D2164C">
              <w:t>2</w:t>
            </w:r>
            <w:r>
              <w:t>,</w:t>
            </w:r>
            <w:r w:rsidR="00D2164C">
              <w:t>0</w:t>
            </w:r>
            <w:r>
              <w:t xml:space="preserve">g; </w:t>
            </w:r>
            <w:r w:rsidR="00D2164C">
              <w:t>4</w:t>
            </w:r>
            <w:r>
              <w:t xml:space="preserve">,0g; </w:t>
            </w:r>
            <w:r w:rsidR="00D2164C">
              <w:t>6</w:t>
            </w:r>
            <w:r>
              <w:t>,</w:t>
            </w:r>
            <w:r w:rsidR="00D2164C">
              <w:t>0</w:t>
            </w:r>
            <w:r>
              <w:t>g;</w:t>
            </w:r>
          </w:p>
          <w:p w14:paraId="2237FBB7" w14:textId="05AEB924" w:rsidR="009408A9" w:rsidRDefault="009408A9" w:rsidP="009408A9">
            <w:pPr>
              <w:suppressAutoHyphens/>
              <w:spacing w:line="276" w:lineRule="auto"/>
              <w:jc w:val="both"/>
            </w:pPr>
            <w:r>
              <w:t xml:space="preserve">- kształt końcówki </w:t>
            </w:r>
            <w:proofErr w:type="spellStart"/>
            <w:r w:rsidR="00D2164C">
              <w:t>pre-shape</w:t>
            </w:r>
            <w:proofErr w:type="spellEnd"/>
          </w:p>
          <w:p w14:paraId="58C06C8D" w14:textId="31F64F3E" w:rsidR="009408A9" w:rsidRDefault="009408A9" w:rsidP="009408A9">
            <w:pPr>
              <w:suppressAutoHyphens/>
              <w:spacing w:line="276" w:lineRule="auto"/>
              <w:jc w:val="both"/>
            </w:pPr>
            <w:r>
              <w:t>- dostępne długości: 190cm,</w:t>
            </w:r>
            <w:r w:rsidR="00D2164C">
              <w:t xml:space="preserve"> </w:t>
            </w:r>
            <w:r>
              <w:t xml:space="preserve"> 300cm,</w:t>
            </w:r>
          </w:p>
          <w:p w14:paraId="69114B97" w14:textId="46FABC64" w:rsidR="009408A9" w:rsidRPr="00E17077" w:rsidRDefault="009408A9" w:rsidP="009408A9">
            <w:pPr>
              <w:suppressAutoHyphens/>
              <w:spacing w:line="276" w:lineRule="auto"/>
              <w:jc w:val="both"/>
            </w:pPr>
            <w:r>
              <w:t xml:space="preserve">- prowadniki z </w:t>
            </w:r>
            <w:proofErr w:type="spellStart"/>
            <w:r>
              <w:t>teperowaną</w:t>
            </w:r>
            <w:proofErr w:type="spellEnd"/>
            <w:r>
              <w:t xml:space="preserve"> końcówką do  0,011”; 0,012”</w:t>
            </w:r>
          </w:p>
          <w:p w14:paraId="578DCF0C" w14:textId="77777777" w:rsidR="009408A9" w:rsidRPr="00E17077" w:rsidRDefault="009408A9" w:rsidP="009408A9">
            <w:pPr>
              <w:autoSpaceDE w:val="0"/>
              <w:rPr>
                <w:b/>
                <w:bCs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64CEE7A" w14:textId="77777777" w:rsidR="009408A9" w:rsidRPr="00E17077" w:rsidRDefault="007D56CF" w:rsidP="00166BC7">
            <w:pPr>
              <w:autoSpaceDE w:val="0"/>
              <w:jc w:val="center"/>
            </w:pPr>
            <w:r>
              <w:t>1</w:t>
            </w:r>
            <w:r w:rsidR="00B967DC">
              <w:t>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065A67A" w14:textId="7F4CD4D9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6B03604" w14:textId="2B1F5120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1150AED" w14:textId="6B77F4DD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F50F54C" w14:textId="734AAFC6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FDF3E39" w14:textId="5B3EDA96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62F3D6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9313E7E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42F17293" w14:textId="77777777" w:rsidTr="00166BC7">
        <w:trPr>
          <w:trHeight w:val="300"/>
        </w:trPr>
        <w:tc>
          <w:tcPr>
            <w:tcW w:w="514" w:type="dxa"/>
            <w:shd w:val="clear" w:color="auto" w:fill="auto"/>
            <w:vAlign w:val="center"/>
          </w:tcPr>
          <w:p w14:paraId="53B9C938" w14:textId="3BE5C8BD" w:rsidR="009408A9" w:rsidRPr="00E17077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4009" w:type="dxa"/>
            <w:shd w:val="clear" w:color="auto" w:fill="auto"/>
          </w:tcPr>
          <w:p w14:paraId="19694489" w14:textId="77777777" w:rsidR="009408A9" w:rsidRPr="00E17077" w:rsidRDefault="009408A9" w:rsidP="009408A9">
            <w:pPr>
              <w:rPr>
                <w:b/>
              </w:rPr>
            </w:pPr>
            <w:r w:rsidRPr="00E17077">
              <w:rPr>
                <w:b/>
              </w:rPr>
              <w:t xml:space="preserve"> System do usuwania ciał obcych z naczyń krwionośnych</w:t>
            </w:r>
          </w:p>
          <w:p w14:paraId="7676F16A" w14:textId="77777777" w:rsidR="009408A9" w:rsidRPr="00E17077" w:rsidRDefault="009408A9" w:rsidP="009408A9">
            <w:pPr>
              <w:rPr>
                <w:b/>
              </w:rPr>
            </w:pPr>
            <w:r w:rsidRPr="00E17077">
              <w:rPr>
                <w:b/>
              </w:rPr>
              <w:t>Parametry graniczne odcinające:</w:t>
            </w:r>
          </w:p>
          <w:p w14:paraId="4C1871CF" w14:textId="77777777" w:rsidR="009408A9" w:rsidRPr="00E17077" w:rsidRDefault="009408A9" w:rsidP="009408A9">
            <w:pPr>
              <w:suppressAutoHyphens/>
            </w:pPr>
            <w:r w:rsidRPr="00E17077">
              <w:t xml:space="preserve">-Zawiera: pętlę, </w:t>
            </w:r>
            <w:proofErr w:type="spellStart"/>
            <w:r w:rsidRPr="00E17077">
              <w:t>torker</w:t>
            </w:r>
            <w:proofErr w:type="spellEnd"/>
            <w:r w:rsidRPr="00E17077">
              <w:t xml:space="preserve">, </w:t>
            </w:r>
            <w:proofErr w:type="spellStart"/>
            <w:r w:rsidRPr="00E17077">
              <w:t>introduktor</w:t>
            </w:r>
            <w:proofErr w:type="spellEnd"/>
            <w:r w:rsidRPr="00E17077">
              <w:t xml:space="preserve"> i cewnik </w:t>
            </w:r>
          </w:p>
          <w:p w14:paraId="60D2E73E" w14:textId="41B56AAE" w:rsidR="009408A9" w:rsidRPr="00E17077" w:rsidRDefault="009408A9" w:rsidP="009408A9">
            <w:pPr>
              <w:suppressAutoHyphens/>
            </w:pPr>
            <w:r w:rsidRPr="00E17077">
              <w:t>-Rozmiar 6F - 7F</w:t>
            </w:r>
          </w:p>
          <w:p w14:paraId="15FE1596" w14:textId="7CA0C9CA" w:rsidR="009408A9" w:rsidRPr="00E17077" w:rsidRDefault="009408A9" w:rsidP="009408A9">
            <w:pPr>
              <w:suppressAutoHyphens/>
            </w:pPr>
            <w:r w:rsidRPr="00E17077">
              <w:t>-</w:t>
            </w:r>
            <w:r w:rsidR="001F4A03">
              <w:t>Średnice pętli: 6-10mm, 9-15mm, 12-20mm, 18-30mm, 27-45mm</w:t>
            </w:r>
          </w:p>
          <w:p w14:paraId="4F8EC9B9" w14:textId="4EED2797" w:rsidR="009408A9" w:rsidRPr="00E17077" w:rsidRDefault="009408A9" w:rsidP="009408A9">
            <w:pPr>
              <w:suppressAutoHyphens/>
            </w:pPr>
            <w:r w:rsidRPr="00E17077">
              <w:t xml:space="preserve">-Długość pętli 120 </w:t>
            </w:r>
            <w:r w:rsidR="001F4A03">
              <w:t>cm</w:t>
            </w:r>
          </w:p>
          <w:p w14:paraId="33DD9AD2" w14:textId="6BCA8D84" w:rsidR="009408A9" w:rsidRPr="00E17077" w:rsidRDefault="009408A9" w:rsidP="009408A9">
            <w:pPr>
              <w:suppressAutoHyphens/>
            </w:pPr>
            <w:r w:rsidRPr="00E17077">
              <w:t xml:space="preserve">-Długość cewnika 100 </w:t>
            </w:r>
            <w:r w:rsidR="001F4A03">
              <w:t>cm</w:t>
            </w:r>
          </w:p>
          <w:p w14:paraId="5789313F" w14:textId="77777777" w:rsidR="009408A9" w:rsidRPr="00E17077" w:rsidRDefault="009408A9" w:rsidP="009408A9">
            <w:pPr>
              <w:suppressAutoHyphens/>
            </w:pPr>
            <w:r w:rsidRPr="00E17077">
              <w:lastRenderedPageBreak/>
              <w:t xml:space="preserve">-System składający się z trzech połączonych ze sobą pętli </w:t>
            </w:r>
            <w:proofErr w:type="spellStart"/>
            <w:r w:rsidRPr="00E17077">
              <w:t>nitinolowych</w:t>
            </w:r>
            <w:proofErr w:type="spellEnd"/>
          </w:p>
          <w:p w14:paraId="45331840" w14:textId="77777777" w:rsidR="009408A9" w:rsidRPr="00E17077" w:rsidRDefault="009408A9" w:rsidP="009408A9">
            <w:pPr>
              <w:suppressAutoHyphens/>
            </w:pPr>
            <w:r w:rsidRPr="00E17077">
              <w:t>-System umożliwiający także repozycjonowanie cewników żylnych i oczyszczanie cewników żylnych z powłoki fibrynowej</w:t>
            </w:r>
          </w:p>
          <w:p w14:paraId="54362B56" w14:textId="77777777" w:rsidR="009408A9" w:rsidRPr="00E17077" w:rsidRDefault="009408A9" w:rsidP="009408A9">
            <w:pPr>
              <w:suppressAutoHyphens/>
            </w:pPr>
            <w:r w:rsidRPr="00E17077">
              <w:t>-Duża elastyczność, przeniesienie obrotu 1:1</w:t>
            </w:r>
          </w:p>
          <w:p w14:paraId="3D296526" w14:textId="77777777" w:rsidR="009408A9" w:rsidRPr="00E17077" w:rsidRDefault="009408A9" w:rsidP="009408A9">
            <w:pPr>
              <w:suppressAutoHyphens/>
            </w:pPr>
            <w:r w:rsidRPr="00E17077">
              <w:t xml:space="preserve">-Pętle z wtopionymi włóknami platynowymi zapewniającymi doskonałą widoczność w </w:t>
            </w:r>
            <w:proofErr w:type="spellStart"/>
            <w:r w:rsidRPr="00E17077">
              <w:t>skopii</w:t>
            </w:r>
            <w:proofErr w:type="spellEnd"/>
          </w:p>
          <w:p w14:paraId="781A33A6" w14:textId="77777777" w:rsidR="009408A9" w:rsidRPr="00E17077" w:rsidRDefault="009408A9" w:rsidP="009408A9">
            <w:pPr>
              <w:suppressAutoHyphens/>
            </w:pPr>
            <w:r w:rsidRPr="00E17077">
              <w:t>-Cewnik wykonany z FEP (Teflonu) odporny na załamania i zagięcia z końcówką zagiętą o 15 stopni umożliwiającą sterowanie systemem</w:t>
            </w:r>
          </w:p>
          <w:p w14:paraId="203C6722" w14:textId="77777777" w:rsidR="009408A9" w:rsidRPr="00E17077" w:rsidRDefault="009408A9" w:rsidP="009408A9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4D58B2" w14:textId="77777777" w:rsidR="009408A9" w:rsidRPr="00E17077" w:rsidRDefault="009408A9" w:rsidP="00166BC7">
            <w:pPr>
              <w:jc w:val="center"/>
            </w:pPr>
            <w:r w:rsidRPr="00E17077">
              <w:lastRenderedPageBreak/>
              <w:t>3szt.</w:t>
            </w:r>
          </w:p>
          <w:p w14:paraId="5A507A3B" w14:textId="77777777" w:rsidR="009408A9" w:rsidRPr="00E17077" w:rsidRDefault="009408A9" w:rsidP="00166BC7">
            <w:pPr>
              <w:autoSpaceDE w:val="0"/>
              <w:jc w:val="center"/>
              <w:rPr>
                <w:rFonts w:eastAsia="MS Mincho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0E9A091" w14:textId="77777777" w:rsidR="009408A9" w:rsidRPr="00E17077" w:rsidRDefault="009408A9" w:rsidP="00166BC7">
            <w:pPr>
              <w:rPr>
                <w:rFonts w:eastAsia="MS Mincho"/>
              </w:rPr>
            </w:pPr>
          </w:p>
          <w:p w14:paraId="6DC188FB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  <w:p w14:paraId="01DE6A1E" w14:textId="5B434017" w:rsidR="009408A9" w:rsidRPr="00E17077" w:rsidRDefault="009408A9" w:rsidP="002944AB">
            <w:pPr>
              <w:rPr>
                <w:rFonts w:eastAsia="MS Mincho"/>
              </w:rPr>
            </w:pPr>
          </w:p>
          <w:p w14:paraId="4C99BC3E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  <w:p w14:paraId="40D76AF8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  <w:p w14:paraId="232F91C6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  <w:p w14:paraId="72F81F0F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  <w:p w14:paraId="33CC8341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  <w:p w14:paraId="47D41161" w14:textId="77777777" w:rsidR="009408A9" w:rsidRPr="00E17077" w:rsidRDefault="009408A9" w:rsidP="00166BC7">
            <w:pPr>
              <w:tabs>
                <w:tab w:val="left" w:pos="528"/>
              </w:tabs>
              <w:jc w:val="center"/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DAB9BFE" w14:textId="6D32124F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B8C2C60" w14:textId="34F5433B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B8F3531" w14:textId="3C4DABF6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FF87C3A" w14:textId="7466BC29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AC2BEB1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C1A95CC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758ABB6E" w14:textId="77777777" w:rsidTr="00166BC7">
        <w:trPr>
          <w:trHeight w:val="300"/>
        </w:trPr>
        <w:tc>
          <w:tcPr>
            <w:tcW w:w="514" w:type="dxa"/>
            <w:shd w:val="clear" w:color="auto" w:fill="auto"/>
            <w:vAlign w:val="center"/>
          </w:tcPr>
          <w:p w14:paraId="43C54579" w14:textId="77777777" w:rsidR="009408A9" w:rsidRPr="00E17077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 w:rsidR="009408A9">
              <w:rPr>
                <w:rFonts w:eastAsia="MS Mincho"/>
              </w:rPr>
              <w:t xml:space="preserve">. </w:t>
            </w:r>
          </w:p>
        </w:tc>
        <w:tc>
          <w:tcPr>
            <w:tcW w:w="4009" w:type="dxa"/>
            <w:shd w:val="clear" w:color="auto" w:fill="auto"/>
          </w:tcPr>
          <w:p w14:paraId="02070528" w14:textId="77777777" w:rsidR="009408A9" w:rsidRDefault="009408A9" w:rsidP="009408A9">
            <w:pPr>
              <w:rPr>
                <w:b/>
              </w:rPr>
            </w:pPr>
            <w:r>
              <w:rPr>
                <w:b/>
              </w:rPr>
              <w:t xml:space="preserve">Prowadnik do </w:t>
            </w:r>
            <w:proofErr w:type="spellStart"/>
            <w:r>
              <w:rPr>
                <w:b/>
              </w:rPr>
              <w:t>kolaterali</w:t>
            </w:r>
            <w:proofErr w:type="spellEnd"/>
          </w:p>
          <w:p w14:paraId="625D8CF8" w14:textId="77777777" w:rsidR="009408A9" w:rsidRDefault="009408A9" w:rsidP="009408A9">
            <w:pPr>
              <w:rPr>
                <w:b/>
              </w:rPr>
            </w:pPr>
            <w:r>
              <w:rPr>
                <w:b/>
              </w:rPr>
              <w:t>Parametry odcinające:</w:t>
            </w:r>
          </w:p>
          <w:p w14:paraId="39F60433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>- średnica 0,014”</w:t>
            </w:r>
          </w:p>
          <w:p w14:paraId="2E0BFDE8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>- prowadnik wykonany ze stali nierdzewnej</w:t>
            </w:r>
          </w:p>
          <w:p w14:paraId="1D187DE8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>- dystalna część prowadników upleciona z 19 drutów zapewniające wysoką odporność</w:t>
            </w:r>
          </w:p>
          <w:p w14:paraId="4FA2F1D7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>- rdzeń prowadnika wykonany z jednego kawałka drutu</w:t>
            </w:r>
          </w:p>
          <w:p w14:paraId="3924A6AA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>- sztywność końcówki 0,3g</w:t>
            </w:r>
          </w:p>
          <w:p w14:paraId="4E1A8E44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 xml:space="preserve">- końcówka cieniująca 3cm ( platyna) </w:t>
            </w:r>
          </w:p>
          <w:p w14:paraId="6BD09D9E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 xml:space="preserve">- kształt końcówki </w:t>
            </w:r>
            <w:proofErr w:type="spellStart"/>
            <w:r>
              <w:rPr>
                <w:bCs/>
              </w:rPr>
              <w:t>pre-shape</w:t>
            </w:r>
            <w:proofErr w:type="spellEnd"/>
          </w:p>
          <w:p w14:paraId="3D3BAB36" w14:textId="77777777" w:rsidR="009408A9" w:rsidRDefault="009408A9" w:rsidP="009408A9">
            <w:pPr>
              <w:rPr>
                <w:bCs/>
              </w:rPr>
            </w:pPr>
            <w:r>
              <w:rPr>
                <w:bCs/>
              </w:rPr>
              <w:t>- pokrycie hydrofilne na dystalnych 52cm</w:t>
            </w:r>
          </w:p>
          <w:p w14:paraId="3524175A" w14:textId="77777777" w:rsidR="009408A9" w:rsidRPr="0075650C" w:rsidRDefault="009408A9" w:rsidP="009408A9">
            <w:pPr>
              <w:rPr>
                <w:bCs/>
              </w:rPr>
            </w:pPr>
            <w:r>
              <w:rPr>
                <w:bCs/>
              </w:rPr>
              <w:lastRenderedPageBreak/>
              <w:t>- długość 190cm i 300cm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4A09E47" w14:textId="77777777" w:rsidR="009408A9" w:rsidRPr="00E17077" w:rsidRDefault="00852545" w:rsidP="00166BC7">
            <w:pPr>
              <w:jc w:val="center"/>
            </w:pPr>
            <w:r>
              <w:lastRenderedPageBreak/>
              <w:t>5</w:t>
            </w:r>
            <w:r w:rsidR="00B967DC"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0E4E7AD" w14:textId="7607BA14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898C88A" w14:textId="1A6F63D8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852372B" w14:textId="3E5617DB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51B28B6" w14:textId="0CA0D0AE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DF5C1E2" w14:textId="1B3D5329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81BC701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CAE4B46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77F8CFC2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664566AA" w14:textId="77777777" w:rsidR="009408A9" w:rsidRPr="00E17077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9408A9" w:rsidRPr="00E17077">
              <w:rPr>
                <w:rFonts w:eastAsia="MS Mincho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0F8083C4" w14:textId="77777777" w:rsidR="009408A9" w:rsidRPr="00E17077" w:rsidRDefault="009408A9" w:rsidP="009408A9">
            <w:pPr>
              <w:rPr>
                <w:b/>
                <w:u w:val="single"/>
              </w:rPr>
            </w:pPr>
            <w:r w:rsidRPr="00E17077">
              <w:rPr>
                <w:b/>
              </w:rPr>
              <w:t xml:space="preserve"> </w:t>
            </w:r>
            <w:proofErr w:type="spellStart"/>
            <w:r w:rsidRPr="00E17077">
              <w:rPr>
                <w:b/>
              </w:rPr>
              <w:t>Stenty</w:t>
            </w:r>
            <w:proofErr w:type="spellEnd"/>
            <w:r w:rsidRPr="00E17077">
              <w:rPr>
                <w:b/>
              </w:rPr>
              <w:t xml:space="preserve"> wieńcowe kobaltowo-chromowe uwalniające lek </w:t>
            </w:r>
            <w:proofErr w:type="spellStart"/>
            <w:r w:rsidRPr="00E17077">
              <w:rPr>
                <w:b/>
              </w:rPr>
              <w:t>antyproliferacyjny-pochodna</w:t>
            </w:r>
            <w:proofErr w:type="spellEnd"/>
            <w:r w:rsidRPr="00E17077">
              <w:rPr>
                <w:b/>
              </w:rPr>
              <w:t xml:space="preserve"> </w:t>
            </w:r>
            <w:proofErr w:type="spellStart"/>
            <w:r w:rsidRPr="00E17077">
              <w:rPr>
                <w:b/>
              </w:rPr>
              <w:t>rapamycyny</w:t>
            </w:r>
            <w:proofErr w:type="spellEnd"/>
          </w:p>
          <w:p w14:paraId="504BC148" w14:textId="77777777" w:rsidR="009408A9" w:rsidRPr="00E17077" w:rsidRDefault="009408A9" w:rsidP="009408A9">
            <w:pPr>
              <w:jc w:val="both"/>
              <w:rPr>
                <w:b/>
              </w:rPr>
            </w:pPr>
            <w:r w:rsidRPr="00E17077">
              <w:rPr>
                <w:b/>
              </w:rPr>
              <w:t>Parametry graniczne odcinające:</w:t>
            </w:r>
          </w:p>
          <w:p w14:paraId="0542C126" w14:textId="6DACD10B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</w:t>
            </w:r>
            <w:proofErr w:type="spellStart"/>
            <w:r w:rsidRPr="00E17077">
              <w:t>stent</w:t>
            </w:r>
            <w:proofErr w:type="spellEnd"/>
            <w:r w:rsidRPr="00E17077">
              <w:t xml:space="preserve"> kobaltowo – chromowy</w:t>
            </w:r>
          </w:p>
          <w:p w14:paraId="6CF8880C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</w:t>
            </w:r>
            <w:proofErr w:type="spellStart"/>
            <w:r w:rsidRPr="00E17077">
              <w:t>stent</w:t>
            </w:r>
            <w:proofErr w:type="spellEnd"/>
            <w:r w:rsidRPr="00E17077">
              <w:t xml:space="preserve"> wycinany laserowo typu „</w:t>
            </w:r>
            <w:proofErr w:type="spellStart"/>
            <w:r w:rsidRPr="00E17077">
              <w:t>slotted</w:t>
            </w:r>
            <w:proofErr w:type="spellEnd"/>
            <w:r w:rsidRPr="00E17077">
              <w:t xml:space="preserve"> </w:t>
            </w:r>
            <w:proofErr w:type="spellStart"/>
            <w:r w:rsidRPr="00E17077">
              <w:t>tube</w:t>
            </w:r>
            <w:proofErr w:type="spellEnd"/>
            <w:r w:rsidRPr="00E17077">
              <w:t>”</w:t>
            </w:r>
          </w:p>
          <w:p w14:paraId="15882BDF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-kompatybilny z prowadnikiem 0,014”</w:t>
            </w:r>
          </w:p>
          <w:p w14:paraId="2407D910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-kompatybilny z cewnikiem prowadzącym 5 F (0,058”)</w:t>
            </w:r>
          </w:p>
          <w:p w14:paraId="5C1F067D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 xml:space="preserve">-dostępne średnice </w:t>
            </w:r>
            <w:proofErr w:type="spellStart"/>
            <w:r w:rsidRPr="00E17077">
              <w:t>stentu</w:t>
            </w:r>
            <w:proofErr w:type="spellEnd"/>
            <w:r w:rsidRPr="00E17077">
              <w:t>: 2,</w:t>
            </w:r>
            <w:r>
              <w:t xml:space="preserve">0 </w:t>
            </w:r>
            <w:r w:rsidRPr="00E17077">
              <w:t xml:space="preserve">mm; </w:t>
            </w:r>
            <w:r>
              <w:t xml:space="preserve">2,25mm; </w:t>
            </w:r>
            <w:r w:rsidRPr="00E17077">
              <w:t>2,5mm; 2,75mm; 3,0mm; 3,5mm; 4,0mm; 4,5mm</w:t>
            </w:r>
          </w:p>
          <w:p w14:paraId="2D48D4C9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 xml:space="preserve">-dostępne długości </w:t>
            </w:r>
            <w:proofErr w:type="spellStart"/>
            <w:r w:rsidRPr="00E17077">
              <w:t>stentu</w:t>
            </w:r>
            <w:proofErr w:type="spellEnd"/>
            <w:r w:rsidRPr="00E17077">
              <w:t xml:space="preserve">: </w:t>
            </w:r>
            <w:r>
              <w:t>9</w:t>
            </w:r>
            <w:r w:rsidRPr="00E17077">
              <w:t>mm; 1</w:t>
            </w:r>
            <w:r>
              <w:t>3</w:t>
            </w:r>
            <w:r w:rsidRPr="00E17077">
              <w:t>mm; 16mm; 20mm; 2</w:t>
            </w:r>
            <w:r>
              <w:t>6</w:t>
            </w:r>
            <w:r w:rsidRPr="00E17077">
              <w:t>mm; 3</w:t>
            </w:r>
            <w:r>
              <w:t>3</w:t>
            </w:r>
            <w:r w:rsidRPr="00E17077">
              <w:t xml:space="preserve">mm; </w:t>
            </w:r>
            <w:r>
              <w:t>40</w:t>
            </w:r>
            <w:r w:rsidRPr="00E17077">
              <w:t>mm; 46 mm</w:t>
            </w:r>
          </w:p>
          <w:p w14:paraId="5E17E1A8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</w:t>
            </w:r>
            <w:proofErr w:type="spellStart"/>
            <w:r w:rsidRPr="00E17077">
              <w:t>stent</w:t>
            </w:r>
            <w:proofErr w:type="spellEnd"/>
            <w:r w:rsidRPr="00E17077">
              <w:t xml:space="preserve"> uwalniający </w:t>
            </w:r>
            <w:proofErr w:type="spellStart"/>
            <w:r w:rsidRPr="00E17077">
              <w:t>Sirolimus</w:t>
            </w:r>
            <w:proofErr w:type="spellEnd"/>
            <w:r w:rsidRPr="00E17077">
              <w:t>; lek zawieszony w nośniku będącym kwasem organicznym zapewniającym równomierną i kontrolowaną dystrybucję leku na długości zmiany oraz w ścianie naczynia</w:t>
            </w:r>
          </w:p>
          <w:p w14:paraId="5538E48A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-dawka leku 0,9µg/mm</w:t>
            </w:r>
            <w:r w:rsidRPr="00E17077">
              <w:rPr>
                <w:vertAlign w:val="superscript"/>
              </w:rPr>
              <w:t xml:space="preserve">2 </w:t>
            </w:r>
          </w:p>
          <w:p w14:paraId="02A45B4D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 xml:space="preserve">-system uwalniania leku bez udziału polimeru: lek uwalniany ze specjalnych kanalików w przęsłach </w:t>
            </w:r>
            <w:proofErr w:type="spellStart"/>
            <w:r w:rsidRPr="00E17077">
              <w:t>stentu</w:t>
            </w:r>
            <w:proofErr w:type="spellEnd"/>
            <w:r w:rsidRPr="00E17077">
              <w:t xml:space="preserve"> mający </w:t>
            </w:r>
            <w:r w:rsidRPr="00E17077">
              <w:lastRenderedPageBreak/>
              <w:t>bezpośredni kontakt ze ścianą naczynia (lek nie jest uwalniany do krwi)</w:t>
            </w:r>
          </w:p>
          <w:p w14:paraId="764F524A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 xml:space="preserve">-pokrycie zapobiegające uwalnianiu się jonów metali do krwi oraz przyspieszające </w:t>
            </w:r>
            <w:proofErr w:type="spellStart"/>
            <w:r w:rsidRPr="00E17077">
              <w:t>endotelizację</w:t>
            </w:r>
            <w:proofErr w:type="spellEnd"/>
            <w:r w:rsidRPr="00E17077">
              <w:t xml:space="preserve"> </w:t>
            </w:r>
            <w:proofErr w:type="spellStart"/>
            <w:r w:rsidRPr="00E17077">
              <w:t>stentu</w:t>
            </w:r>
            <w:proofErr w:type="spellEnd"/>
          </w:p>
          <w:p w14:paraId="5C14DF5D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 xml:space="preserve">-brak skracania się </w:t>
            </w:r>
            <w:proofErr w:type="spellStart"/>
            <w:r w:rsidRPr="00E17077">
              <w:t>stentu</w:t>
            </w:r>
            <w:proofErr w:type="spellEnd"/>
            <w:r w:rsidRPr="00E17077">
              <w:t xml:space="preserve"> w trakcie rozprężania</w:t>
            </w:r>
          </w:p>
          <w:p w14:paraId="27C9D4B8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  <w:rPr>
                <w:lang w:val="en-US"/>
              </w:rPr>
            </w:pPr>
            <w:r w:rsidRPr="00E17077">
              <w:rPr>
                <w:lang w:val="en-US"/>
              </w:rPr>
              <w:t xml:space="preserve">-elastic recoil </w:t>
            </w:r>
            <w:r>
              <w:rPr>
                <w:lang w:val="en-US"/>
              </w:rPr>
              <w:t>+-3%</w:t>
            </w:r>
          </w:p>
          <w:p w14:paraId="04F259D5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  <w:rPr>
                <w:lang w:val="en-US"/>
              </w:rPr>
            </w:pPr>
            <w:r w:rsidRPr="00E17077">
              <w:rPr>
                <w:lang w:val="en-US"/>
              </w:rPr>
              <w:t>-</w:t>
            </w:r>
            <w:proofErr w:type="spellStart"/>
            <w:r w:rsidRPr="00E17077">
              <w:rPr>
                <w:lang w:val="en-US"/>
              </w:rPr>
              <w:t>grubość</w:t>
            </w:r>
            <w:proofErr w:type="spellEnd"/>
            <w:r w:rsidRPr="00E17077">
              <w:rPr>
                <w:lang w:val="en-US"/>
              </w:rPr>
              <w:t xml:space="preserve"> </w:t>
            </w:r>
            <w:proofErr w:type="spellStart"/>
            <w:r w:rsidRPr="00E17077">
              <w:rPr>
                <w:lang w:val="en-US"/>
              </w:rPr>
              <w:t>ściany</w:t>
            </w:r>
            <w:proofErr w:type="spellEnd"/>
            <w:r w:rsidRPr="00E17077">
              <w:rPr>
                <w:lang w:val="en-US"/>
              </w:rPr>
              <w:t xml:space="preserve"> </w:t>
            </w:r>
            <w:proofErr w:type="spellStart"/>
            <w:r w:rsidRPr="00E17077">
              <w:rPr>
                <w:lang w:val="en-US"/>
              </w:rPr>
              <w:t>stentu</w:t>
            </w:r>
            <w:proofErr w:type="spellEnd"/>
            <w:r w:rsidRPr="00E1707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70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 w:rsidRPr="00E17077">
              <w:rPr>
                <w:lang w:val="en-US"/>
              </w:rPr>
              <w:t>80µm</w:t>
            </w:r>
          </w:p>
          <w:p w14:paraId="606D02B0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-ciśnienie nominalne 9atm</w:t>
            </w:r>
          </w:p>
          <w:p w14:paraId="510D10A0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-ciśnienie RBP 18atm</w:t>
            </w:r>
          </w:p>
          <w:p w14:paraId="7D43992C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-ciśnienie ABP 24atm</w:t>
            </w:r>
          </w:p>
          <w:p w14:paraId="25581F07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-długość robocza cewnika 142cm</w:t>
            </w:r>
          </w:p>
          <w:p w14:paraId="40AB14B4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 xml:space="preserve">-4 markery: 2 zintegrowane ze </w:t>
            </w:r>
            <w:proofErr w:type="spellStart"/>
            <w:r w:rsidRPr="00E17077">
              <w:t>stentem</w:t>
            </w:r>
            <w:proofErr w:type="spellEnd"/>
            <w:r w:rsidRPr="00E17077">
              <w:t xml:space="preserve"> na jego końcach oraz 2 na cewniku balonowym</w:t>
            </w:r>
          </w:p>
          <w:p w14:paraId="7E4609F7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 xml:space="preserve">-specjalna konstrukcja balonu zapobiegająca efektowi „dog </w:t>
            </w:r>
            <w:proofErr w:type="spellStart"/>
            <w:r w:rsidRPr="00E17077">
              <w:t>bone</w:t>
            </w:r>
            <w:proofErr w:type="spellEnd"/>
            <w:r w:rsidRPr="00E17077">
              <w:t>”</w:t>
            </w:r>
          </w:p>
          <w:p w14:paraId="5FF93AFF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E17077">
              <w:t>-</w:t>
            </w:r>
            <w:proofErr w:type="spellStart"/>
            <w:r w:rsidRPr="00E17077">
              <w:t>crossing</w:t>
            </w:r>
            <w:proofErr w:type="spellEnd"/>
            <w:r w:rsidRPr="00E17077">
              <w:t xml:space="preserve"> profile 0,039” dla średnicy </w:t>
            </w:r>
            <w:proofErr w:type="spellStart"/>
            <w:r w:rsidRPr="00E17077">
              <w:t>stentu</w:t>
            </w:r>
            <w:proofErr w:type="spellEnd"/>
            <w:r w:rsidRPr="00E17077">
              <w:t xml:space="preserve"> 3,0mm</w:t>
            </w:r>
          </w:p>
          <w:p w14:paraId="7759229F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spacing w:line="276" w:lineRule="auto"/>
              <w:jc w:val="both"/>
              <w:rPr>
                <w:vertAlign w:val="superscript"/>
              </w:rPr>
            </w:pPr>
          </w:p>
          <w:p w14:paraId="319233BC" w14:textId="77777777" w:rsidR="009408A9" w:rsidRPr="00E17077" w:rsidRDefault="009408A9" w:rsidP="009408A9">
            <w:pPr>
              <w:tabs>
                <w:tab w:val="left" w:pos="709"/>
              </w:tabs>
              <w:suppressAutoHyphens/>
              <w:autoSpaceDE w:val="0"/>
              <w:spacing w:line="276" w:lineRule="auto"/>
            </w:pPr>
            <w:r w:rsidRPr="00E17077">
              <w:rPr>
                <w:vertAlign w:val="superscript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0D78472" w14:textId="77777777" w:rsidR="009408A9" w:rsidRPr="00E17077" w:rsidRDefault="007D56CF" w:rsidP="00166BC7">
            <w:pPr>
              <w:autoSpaceDE w:val="0"/>
              <w:jc w:val="center"/>
            </w:pPr>
            <w:r>
              <w:lastRenderedPageBreak/>
              <w:t>5</w:t>
            </w:r>
            <w:r w:rsidR="00B967DC">
              <w:t>0 szt.</w:t>
            </w:r>
          </w:p>
          <w:p w14:paraId="7700D863" w14:textId="77777777" w:rsidR="009408A9" w:rsidRPr="00E17077" w:rsidRDefault="009408A9" w:rsidP="00166BC7">
            <w:pPr>
              <w:autoSpaceDE w:val="0"/>
              <w:jc w:val="center"/>
            </w:pPr>
          </w:p>
          <w:p w14:paraId="767A3909" w14:textId="77777777" w:rsidR="009408A9" w:rsidRPr="00E17077" w:rsidRDefault="009408A9" w:rsidP="00166BC7">
            <w:pPr>
              <w:autoSpaceDE w:val="0"/>
              <w:jc w:val="center"/>
              <w:rPr>
                <w:rFonts w:eastAsia="MS Mincho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9EAFDD6" w14:textId="23949764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718E66A" w14:textId="6261E05A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14C4B05" w14:textId="5FE8C95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6E6E8D8" w14:textId="556E88C5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37F5AD8" w14:textId="4043E3E9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7CCE909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B14CC92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4E8BC6E2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1F4733B3" w14:textId="77777777" w:rsidR="009408A9" w:rsidRPr="00E17077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  <w:r w:rsidR="009408A9" w:rsidRPr="00E17077">
              <w:rPr>
                <w:rFonts w:eastAsia="MS Mincho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09971500" w14:textId="77777777" w:rsidR="009408A9" w:rsidRPr="00E17077" w:rsidRDefault="009408A9" w:rsidP="009408A9">
            <w:pPr>
              <w:rPr>
                <w:b/>
                <w:bCs/>
              </w:rPr>
            </w:pPr>
            <w:r w:rsidRPr="00E17077">
              <w:rPr>
                <w:b/>
                <w:bCs/>
              </w:rPr>
              <w:t>Cewnik balonowy wysokociśnieniowy do PTCA</w:t>
            </w:r>
          </w:p>
          <w:p w14:paraId="040D529B" w14:textId="77777777" w:rsidR="009408A9" w:rsidRPr="00E17077" w:rsidRDefault="009408A9" w:rsidP="009408A9">
            <w:pPr>
              <w:rPr>
                <w:b/>
                <w:bCs/>
              </w:rPr>
            </w:pPr>
          </w:p>
          <w:p w14:paraId="0E26C13B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 xml:space="preserve">- cewnik typu </w:t>
            </w:r>
            <w:proofErr w:type="spellStart"/>
            <w:r w:rsidRPr="00E17077">
              <w:rPr>
                <w:rFonts w:eastAsia="Calibri"/>
              </w:rPr>
              <w:t>rapid</w:t>
            </w:r>
            <w:proofErr w:type="spellEnd"/>
            <w:r w:rsidRPr="00E17077">
              <w:rPr>
                <w:rFonts w:eastAsia="Calibri"/>
              </w:rPr>
              <w:t xml:space="preserve"> exchange</w:t>
            </w:r>
          </w:p>
          <w:p w14:paraId="7FCF9B65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 xml:space="preserve">- balon typu non </w:t>
            </w:r>
            <w:proofErr w:type="spellStart"/>
            <w:r w:rsidRPr="00E17077">
              <w:rPr>
                <w:rFonts w:eastAsia="Calibri"/>
              </w:rPr>
              <w:t>compliant</w:t>
            </w:r>
            <w:proofErr w:type="spellEnd"/>
          </w:p>
          <w:p w14:paraId="5A895CEA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 xml:space="preserve">- możliwość stosowania balonu do </w:t>
            </w:r>
            <w:proofErr w:type="spellStart"/>
            <w:r w:rsidRPr="00E17077">
              <w:rPr>
                <w:rFonts w:eastAsia="Calibri"/>
              </w:rPr>
              <w:t>pre</w:t>
            </w:r>
            <w:proofErr w:type="spellEnd"/>
            <w:r w:rsidRPr="00E17077">
              <w:rPr>
                <w:rFonts w:eastAsia="Calibri"/>
              </w:rPr>
              <w:t>- i post- dylatacji</w:t>
            </w:r>
          </w:p>
          <w:p w14:paraId="62BE5426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lastRenderedPageBreak/>
              <w:t>- podwójna konstrukcja balonu</w:t>
            </w:r>
          </w:p>
          <w:p w14:paraId="3AAF1929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 xml:space="preserve">- długość użytkowa </w:t>
            </w:r>
            <w:proofErr w:type="spellStart"/>
            <w:r w:rsidRPr="00E17077">
              <w:rPr>
                <w:rFonts w:eastAsia="Calibri"/>
              </w:rPr>
              <w:t>szaftu</w:t>
            </w:r>
            <w:proofErr w:type="spellEnd"/>
            <w:r w:rsidRPr="00E17077">
              <w:rPr>
                <w:rFonts w:eastAsia="Calibri"/>
              </w:rPr>
              <w:t xml:space="preserve"> 140 cm</w:t>
            </w:r>
          </w:p>
          <w:p w14:paraId="6A650E30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>- kompatybilny z prowadnikiem 0,014”</w:t>
            </w:r>
          </w:p>
          <w:p w14:paraId="41DE2E8A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>- ciśnienie RBP 35 bar</w:t>
            </w:r>
          </w:p>
          <w:p w14:paraId="03AC3B94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>- profil wejścia (</w:t>
            </w:r>
            <w:proofErr w:type="spellStart"/>
            <w:r w:rsidRPr="00E17077">
              <w:rPr>
                <w:rFonts w:eastAsia="Calibri"/>
              </w:rPr>
              <w:t>lesion</w:t>
            </w:r>
            <w:proofErr w:type="spellEnd"/>
            <w:r w:rsidRPr="00E17077">
              <w:rPr>
                <w:rFonts w:eastAsia="Calibri"/>
              </w:rPr>
              <w:t xml:space="preserve"> </w:t>
            </w:r>
            <w:proofErr w:type="spellStart"/>
            <w:r w:rsidRPr="00E17077">
              <w:rPr>
                <w:rFonts w:eastAsia="Calibri"/>
              </w:rPr>
              <w:t>entry</w:t>
            </w:r>
            <w:proofErr w:type="spellEnd"/>
            <w:r w:rsidRPr="00E17077">
              <w:rPr>
                <w:rFonts w:eastAsia="Calibri"/>
              </w:rPr>
              <w:t xml:space="preserve"> profile) 0,016”</w:t>
            </w:r>
          </w:p>
          <w:p w14:paraId="01764F45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>- średnice balonu 1,5; 2,0; 2,5; 3,0; 3,5; 4,0; 4,5 mm</w:t>
            </w:r>
          </w:p>
          <w:p w14:paraId="32CBCDE1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>- długości balonu 12, 15, 20 mm dla wszystkich średnic</w:t>
            </w:r>
          </w:p>
          <w:p w14:paraId="4FA5F2FA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>- kompatybilny z cewnikiem prowadzącym 5F</w:t>
            </w:r>
          </w:p>
          <w:p w14:paraId="2C6735AE" w14:textId="77777777" w:rsidR="009408A9" w:rsidRPr="00E17077" w:rsidRDefault="009408A9" w:rsidP="009408A9">
            <w:pPr>
              <w:autoSpaceDE w:val="0"/>
              <w:autoSpaceDN w:val="0"/>
              <w:rPr>
                <w:rFonts w:eastAsia="Calibri"/>
              </w:rPr>
            </w:pPr>
            <w:r w:rsidRPr="00E17077">
              <w:rPr>
                <w:rFonts w:eastAsia="Calibri"/>
              </w:rPr>
              <w:t>- profil przejścia (</w:t>
            </w:r>
            <w:proofErr w:type="spellStart"/>
            <w:r w:rsidRPr="00E17077">
              <w:rPr>
                <w:rFonts w:eastAsia="Calibri"/>
              </w:rPr>
              <w:t>crossing</w:t>
            </w:r>
            <w:proofErr w:type="spellEnd"/>
            <w:r w:rsidRPr="00E17077">
              <w:rPr>
                <w:rFonts w:eastAsia="Calibri"/>
              </w:rPr>
              <w:t xml:space="preserve"> profile) dla średnicy 2,0 mm równy 0,028”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E830FB5" w14:textId="4C0F46EE" w:rsidR="009408A9" w:rsidRPr="00E17077" w:rsidRDefault="00E37114" w:rsidP="00166BC7">
            <w:pPr>
              <w:autoSpaceDE w:val="0"/>
              <w:jc w:val="center"/>
            </w:pPr>
            <w:r>
              <w:lastRenderedPageBreak/>
              <w:t>10</w:t>
            </w:r>
            <w:r w:rsidR="009408A9" w:rsidRPr="00E17077"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4FE4EC5" w14:textId="5C3D7715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B20C85D" w14:textId="0FA13100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B367BB" w14:textId="35E173E4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49F69DE" w14:textId="643E5AA1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2AD4A15" w14:textId="5F91F824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CFFD8B4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E293966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1088E5D6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6359BB38" w14:textId="54D25393" w:rsidR="009408A9" w:rsidRPr="00E17077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4009" w:type="dxa"/>
            <w:shd w:val="clear" w:color="auto" w:fill="auto"/>
          </w:tcPr>
          <w:p w14:paraId="04703B7F" w14:textId="77777777" w:rsidR="009408A9" w:rsidRPr="00E17077" w:rsidRDefault="009408A9" w:rsidP="009408A9">
            <w:pPr>
              <w:rPr>
                <w:b/>
              </w:rPr>
            </w:pPr>
            <w:proofErr w:type="spellStart"/>
            <w:r w:rsidRPr="00E17077">
              <w:rPr>
                <w:b/>
                <w:bCs/>
              </w:rPr>
              <w:t>Inflator</w:t>
            </w:r>
            <w:proofErr w:type="spellEnd"/>
            <w:r w:rsidRPr="00E17077">
              <w:rPr>
                <w:b/>
                <w:bCs/>
              </w:rPr>
              <w:t xml:space="preserve"> do cewników balonowych 40 i 55 ATM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0A73D0B" w14:textId="24908E33" w:rsidR="009408A9" w:rsidRPr="00E17077" w:rsidRDefault="00E37114" w:rsidP="00166BC7">
            <w:pPr>
              <w:autoSpaceDE w:val="0"/>
              <w:jc w:val="center"/>
            </w:pPr>
            <w:r>
              <w:t>10</w:t>
            </w:r>
            <w:r w:rsidR="009408A9" w:rsidRPr="00E17077"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ADDBAE5" w14:textId="2627705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757AC3E" w14:textId="743356DA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77CA8B" w14:textId="41938156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3A238CD" w14:textId="0FD17A3E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69BF28" w14:textId="54BAB3A8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0D71B3A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</w:tcPr>
          <w:p w14:paraId="673C54AA" w14:textId="77777777" w:rsidR="009408A9" w:rsidRPr="00E17077" w:rsidRDefault="009408A9" w:rsidP="009408A9">
            <w:pPr>
              <w:rPr>
                <w:rFonts w:eastAsia="MS Mincho"/>
              </w:rPr>
            </w:pPr>
          </w:p>
        </w:tc>
      </w:tr>
      <w:tr w:rsidR="009408A9" w:rsidRPr="00E17077" w14:paraId="0FBAF4F6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6FAA7541" w14:textId="77777777" w:rsidR="003269E3" w:rsidRDefault="003269E3" w:rsidP="009408A9">
            <w:pPr>
              <w:jc w:val="center"/>
              <w:rPr>
                <w:rFonts w:eastAsia="MS Mincho"/>
              </w:rPr>
            </w:pPr>
          </w:p>
          <w:p w14:paraId="21E4B2FC" w14:textId="77777777" w:rsidR="003269E3" w:rsidRDefault="003269E3" w:rsidP="009408A9">
            <w:pPr>
              <w:jc w:val="center"/>
              <w:rPr>
                <w:rFonts w:eastAsia="MS Mincho"/>
              </w:rPr>
            </w:pPr>
          </w:p>
          <w:p w14:paraId="12488988" w14:textId="330EAB67" w:rsidR="009408A9" w:rsidRPr="00E17077" w:rsidRDefault="00902149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4009" w:type="dxa"/>
            <w:shd w:val="clear" w:color="auto" w:fill="auto"/>
          </w:tcPr>
          <w:p w14:paraId="413C78D8" w14:textId="77777777" w:rsidR="003269E3" w:rsidRDefault="003269E3" w:rsidP="009408A9">
            <w:pPr>
              <w:rPr>
                <w:b/>
                <w:bCs/>
              </w:rPr>
            </w:pPr>
          </w:p>
          <w:p w14:paraId="03D0F48F" w14:textId="692209CF" w:rsidR="009408A9" w:rsidRDefault="003269E3" w:rsidP="0094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Mikrocewnik</w:t>
            </w:r>
            <w:proofErr w:type="spellEnd"/>
            <w:r>
              <w:rPr>
                <w:b/>
                <w:bCs/>
              </w:rPr>
              <w:t xml:space="preserve"> do CTO </w:t>
            </w:r>
          </w:p>
          <w:p w14:paraId="7BEAE0C0" w14:textId="77777777" w:rsidR="003269E3" w:rsidRDefault="003269E3" w:rsidP="003269E3">
            <w:pPr>
              <w:rPr>
                <w:b/>
                <w:bCs/>
              </w:rPr>
            </w:pPr>
            <w:r>
              <w:rPr>
                <w:b/>
                <w:bCs/>
              </w:rPr>
              <w:t>Parametry odcinające:</w:t>
            </w:r>
          </w:p>
          <w:p w14:paraId="7CBD2247" w14:textId="7B5E9122" w:rsidR="003269E3" w:rsidRDefault="003269E3" w:rsidP="003269E3">
            <w:r>
              <w:t xml:space="preserve">- </w:t>
            </w:r>
            <w:proofErr w:type="spellStart"/>
            <w:r>
              <w:t>taperowany</w:t>
            </w:r>
            <w:proofErr w:type="spellEnd"/>
            <w:r>
              <w:t xml:space="preserve"> </w:t>
            </w:r>
            <w:proofErr w:type="spellStart"/>
            <w:r>
              <w:t>szaft</w:t>
            </w:r>
            <w:proofErr w:type="spellEnd"/>
            <w:r>
              <w:t xml:space="preserve"> o średnicy proksymalnie 2,9F i </w:t>
            </w:r>
            <w:proofErr w:type="spellStart"/>
            <w:r>
              <w:t>dystalnie</w:t>
            </w:r>
            <w:proofErr w:type="spellEnd"/>
            <w:r>
              <w:t xml:space="preserve"> 2,1F</w:t>
            </w:r>
          </w:p>
          <w:p w14:paraId="7ED8F9A5" w14:textId="77777777" w:rsidR="003269E3" w:rsidRDefault="003269E3" w:rsidP="003269E3">
            <w:r>
              <w:t xml:space="preserve">- </w:t>
            </w:r>
            <w:proofErr w:type="spellStart"/>
            <w:r>
              <w:t>mikrocewniki</w:t>
            </w:r>
            <w:proofErr w:type="spellEnd"/>
            <w:r>
              <w:t xml:space="preserve"> zbrojone splotem wolframowym </w:t>
            </w:r>
          </w:p>
          <w:p w14:paraId="64EE38E2" w14:textId="77777777" w:rsidR="003269E3" w:rsidRDefault="003269E3" w:rsidP="003269E3">
            <w:r>
              <w:t xml:space="preserve">- dostępność </w:t>
            </w:r>
            <w:proofErr w:type="spellStart"/>
            <w:r>
              <w:t>mikrocewników</w:t>
            </w:r>
            <w:proofErr w:type="spellEnd"/>
            <w:r>
              <w:t xml:space="preserve"> zbrojonych oplotem z 14 drutów </w:t>
            </w:r>
          </w:p>
          <w:p w14:paraId="22091F61" w14:textId="77777777" w:rsidR="003269E3" w:rsidRDefault="003269E3" w:rsidP="003269E3">
            <w:r>
              <w:t>- dostępne długości: 135 cm i 150 cm</w:t>
            </w:r>
          </w:p>
          <w:p w14:paraId="53058795" w14:textId="77777777" w:rsidR="003269E3" w:rsidRDefault="003269E3" w:rsidP="003269E3">
            <w:r>
              <w:t>- maksymalne ciśnienie 300psi</w:t>
            </w:r>
          </w:p>
          <w:p w14:paraId="23DECE2E" w14:textId="435C3783" w:rsidR="009408A9" w:rsidRPr="00B53CDC" w:rsidRDefault="003269E3" w:rsidP="003269E3">
            <w:pPr>
              <w:spacing w:line="276" w:lineRule="auto"/>
            </w:pPr>
            <w:r>
              <w:t>- posiada polimerowe pokrycie hydrofilne na dystalnych: 70 cm lub 85 cm</w:t>
            </w:r>
          </w:p>
          <w:p w14:paraId="35987B4D" w14:textId="77777777" w:rsidR="009408A9" w:rsidRPr="00A379AC" w:rsidRDefault="009408A9" w:rsidP="009408A9"/>
          <w:p w14:paraId="35BF027A" w14:textId="77777777" w:rsidR="009408A9" w:rsidRPr="00E17077" w:rsidRDefault="009408A9" w:rsidP="009408A9">
            <w:pPr>
              <w:rPr>
                <w:b/>
                <w:bCs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63C2938" w14:textId="77777777" w:rsidR="003269E3" w:rsidRDefault="003269E3" w:rsidP="00166BC7">
            <w:pPr>
              <w:autoSpaceDE w:val="0"/>
              <w:jc w:val="center"/>
            </w:pPr>
          </w:p>
          <w:p w14:paraId="4E55A132" w14:textId="77777777" w:rsidR="003269E3" w:rsidRDefault="003269E3" w:rsidP="00166BC7">
            <w:pPr>
              <w:autoSpaceDE w:val="0"/>
              <w:jc w:val="center"/>
            </w:pPr>
          </w:p>
          <w:p w14:paraId="4F850E6E" w14:textId="77777777" w:rsidR="003269E3" w:rsidRDefault="003269E3" w:rsidP="00166BC7">
            <w:pPr>
              <w:autoSpaceDE w:val="0"/>
              <w:jc w:val="center"/>
            </w:pPr>
          </w:p>
          <w:p w14:paraId="7BCEE36D" w14:textId="4615DB26" w:rsidR="009408A9" w:rsidRPr="00E17077" w:rsidRDefault="00B967DC" w:rsidP="00166BC7">
            <w:pPr>
              <w:autoSpaceDE w:val="0"/>
              <w:jc w:val="center"/>
            </w:pPr>
            <w:r>
              <w:t>20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AF7B605" w14:textId="16431273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C0ECD89" w14:textId="2554CEF0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EEFD3F0" w14:textId="6F1F2B9C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1A28FDA" w14:textId="1EEC6D05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4758D2A" w14:textId="0EF2A04D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B55E7A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</w:tcPr>
          <w:p w14:paraId="24F6161C" w14:textId="77777777" w:rsidR="009408A9" w:rsidRPr="00E17077" w:rsidRDefault="009408A9" w:rsidP="009408A9">
            <w:pPr>
              <w:rPr>
                <w:rFonts w:eastAsia="MS Mincho"/>
              </w:rPr>
            </w:pPr>
          </w:p>
        </w:tc>
      </w:tr>
      <w:tr w:rsidR="009408A9" w:rsidRPr="00E17077" w14:paraId="6D8557BE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12542B1B" w14:textId="7ADAB2EA" w:rsidR="009408A9" w:rsidRPr="00E17077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1</w:t>
            </w:r>
            <w:r w:rsidR="00902149">
              <w:rPr>
                <w:rFonts w:eastAsia="MS Mincho"/>
              </w:rPr>
              <w:t>0</w:t>
            </w:r>
          </w:p>
        </w:tc>
        <w:tc>
          <w:tcPr>
            <w:tcW w:w="4009" w:type="dxa"/>
            <w:shd w:val="clear" w:color="auto" w:fill="auto"/>
          </w:tcPr>
          <w:p w14:paraId="420664F4" w14:textId="77777777" w:rsidR="009408A9" w:rsidRDefault="009408A9" w:rsidP="0094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Mikrocewnik</w:t>
            </w:r>
            <w:proofErr w:type="spellEnd"/>
          </w:p>
          <w:p w14:paraId="0A5BBCAF" w14:textId="77777777" w:rsidR="009408A9" w:rsidRDefault="009408A9" w:rsidP="009408A9">
            <w:pPr>
              <w:rPr>
                <w:b/>
                <w:bCs/>
              </w:rPr>
            </w:pPr>
            <w:r>
              <w:rPr>
                <w:b/>
                <w:bCs/>
              </w:rPr>
              <w:t>Parametry odcinające:</w:t>
            </w:r>
          </w:p>
          <w:p w14:paraId="7C624975" w14:textId="77777777" w:rsidR="009408A9" w:rsidRDefault="009408A9" w:rsidP="009408A9">
            <w:r>
              <w:t xml:space="preserve">- posiada </w:t>
            </w:r>
            <w:proofErr w:type="spellStart"/>
            <w:r>
              <w:t>taperowany</w:t>
            </w:r>
            <w:proofErr w:type="spellEnd"/>
            <w:r>
              <w:t xml:space="preserve"> </w:t>
            </w:r>
            <w:proofErr w:type="spellStart"/>
            <w:r>
              <w:t>szaft</w:t>
            </w:r>
            <w:proofErr w:type="spellEnd"/>
            <w:r>
              <w:t xml:space="preserve"> o średnicy proksymalnej 2,6F i dystalnej 1,9F oraz </w:t>
            </w:r>
            <w:proofErr w:type="spellStart"/>
            <w:r>
              <w:t>tip</w:t>
            </w:r>
            <w:proofErr w:type="spellEnd"/>
            <w:r>
              <w:t xml:space="preserve"> o średnicy 1,4F</w:t>
            </w:r>
          </w:p>
          <w:p w14:paraId="61A8FD12" w14:textId="77777777" w:rsidR="009408A9" w:rsidRDefault="009408A9" w:rsidP="009408A9">
            <w:r>
              <w:t xml:space="preserve">- kanał wewnętrzny pokryty PTFE, o średnicach: </w:t>
            </w:r>
            <w:proofErr w:type="spellStart"/>
            <w:r>
              <w:t>dystalnie</w:t>
            </w:r>
            <w:proofErr w:type="spellEnd"/>
            <w:r>
              <w:t xml:space="preserve"> 0,017” i proksymalnie 0,022”</w:t>
            </w:r>
          </w:p>
          <w:p w14:paraId="2B018736" w14:textId="77777777" w:rsidR="009408A9" w:rsidRDefault="009408A9" w:rsidP="009408A9">
            <w:r>
              <w:t>- oplot wykonany z 18 drutów stalowych</w:t>
            </w:r>
          </w:p>
          <w:p w14:paraId="74ACFD21" w14:textId="77777777" w:rsidR="009408A9" w:rsidRDefault="009408A9" w:rsidP="009408A9">
            <w:r>
              <w:t>- dostępne długości: 135 cm i 150 cm</w:t>
            </w:r>
          </w:p>
          <w:p w14:paraId="2B77C503" w14:textId="77777777" w:rsidR="009408A9" w:rsidRDefault="009408A9" w:rsidP="009408A9">
            <w:r>
              <w:t>- średnica wewnętrzna końcówki 0,016”</w:t>
            </w:r>
          </w:p>
          <w:p w14:paraId="2CCDDED4" w14:textId="77777777" w:rsidR="009408A9" w:rsidRPr="00994EC6" w:rsidRDefault="009408A9" w:rsidP="009408A9">
            <w:r>
              <w:t xml:space="preserve">- posiada polimerowe pokrycie hydrofilne na dystalnych 70 cm </w:t>
            </w:r>
            <w:proofErr w:type="spellStart"/>
            <w:r>
              <w:t>szaftu</w:t>
            </w:r>
            <w:proofErr w:type="spellEnd"/>
            <w:r>
              <w:t xml:space="preserve"> ( przy długości 135 cm ) oraz 85 cm ( przy długości 150 cm 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0EA4394" w14:textId="77777777" w:rsidR="009408A9" w:rsidRPr="00E17077" w:rsidRDefault="007734C2" w:rsidP="00166BC7">
            <w:pPr>
              <w:autoSpaceDE w:val="0"/>
              <w:jc w:val="center"/>
            </w:pPr>
            <w:r>
              <w:t>5</w:t>
            </w:r>
            <w:r w:rsidR="00ED4289">
              <w:t>0</w:t>
            </w:r>
            <w:r w:rsidR="00B967DC"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62F796D" w14:textId="601F2D2B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65243C2" w14:textId="5EF0BC04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FE384D" w14:textId="5469DB2A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FC2BF1C" w14:textId="2A8D2253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D2A668C" w14:textId="3F9ED380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EACC660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5432F96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1D4879CD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2F841474" w14:textId="284504ED" w:rsidR="009408A9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902149">
              <w:rPr>
                <w:rFonts w:eastAsia="MS Mincho"/>
              </w:rPr>
              <w:t>1</w:t>
            </w:r>
            <w:r w:rsidR="009408A9">
              <w:rPr>
                <w:rFonts w:eastAsia="MS Mincho"/>
              </w:rPr>
              <w:t xml:space="preserve"> </w:t>
            </w:r>
          </w:p>
        </w:tc>
        <w:tc>
          <w:tcPr>
            <w:tcW w:w="4009" w:type="dxa"/>
            <w:shd w:val="clear" w:color="auto" w:fill="auto"/>
          </w:tcPr>
          <w:p w14:paraId="79116680" w14:textId="77777777" w:rsidR="009408A9" w:rsidRDefault="009408A9" w:rsidP="0094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Mikrocewniki</w:t>
            </w:r>
            <w:proofErr w:type="spellEnd"/>
            <w:r>
              <w:rPr>
                <w:b/>
                <w:bCs/>
              </w:rPr>
              <w:t xml:space="preserve"> do CTO</w:t>
            </w:r>
          </w:p>
          <w:p w14:paraId="2B963DD4" w14:textId="77777777" w:rsidR="002E0065" w:rsidRDefault="002E0065" w:rsidP="009408A9">
            <w:pPr>
              <w:rPr>
                <w:b/>
                <w:bCs/>
              </w:rPr>
            </w:pPr>
          </w:p>
          <w:p w14:paraId="3DCEB546" w14:textId="77777777" w:rsidR="009408A9" w:rsidRDefault="009408A9" w:rsidP="009408A9">
            <w:pPr>
              <w:rPr>
                <w:b/>
                <w:bCs/>
              </w:rPr>
            </w:pPr>
            <w:r>
              <w:rPr>
                <w:b/>
                <w:bCs/>
              </w:rPr>
              <w:t>Parametry odcinające:</w:t>
            </w:r>
          </w:p>
          <w:p w14:paraId="3E0D0E4E" w14:textId="77777777" w:rsidR="009408A9" w:rsidRDefault="009408A9" w:rsidP="009408A9">
            <w:r>
              <w:t xml:space="preserve">- </w:t>
            </w:r>
            <w:proofErr w:type="spellStart"/>
            <w:r>
              <w:t>taperowany</w:t>
            </w:r>
            <w:proofErr w:type="spellEnd"/>
            <w:r>
              <w:t xml:space="preserve"> </w:t>
            </w:r>
            <w:proofErr w:type="spellStart"/>
            <w:r>
              <w:t>szaft</w:t>
            </w:r>
            <w:proofErr w:type="spellEnd"/>
            <w:r>
              <w:t xml:space="preserve"> o średnicy proksymalnie 2,8F i </w:t>
            </w:r>
            <w:proofErr w:type="spellStart"/>
            <w:r>
              <w:t>dystalnie</w:t>
            </w:r>
            <w:proofErr w:type="spellEnd"/>
            <w:r>
              <w:t xml:space="preserve"> 2,6F oraz proksymalnie 2,9F i </w:t>
            </w:r>
            <w:proofErr w:type="spellStart"/>
            <w:r>
              <w:t>dystalnie</w:t>
            </w:r>
            <w:proofErr w:type="spellEnd"/>
            <w:r>
              <w:t xml:space="preserve"> 2,1F</w:t>
            </w:r>
          </w:p>
          <w:p w14:paraId="15EA91F1" w14:textId="77777777" w:rsidR="009408A9" w:rsidRDefault="009408A9" w:rsidP="009408A9">
            <w:r>
              <w:t xml:space="preserve">- </w:t>
            </w:r>
            <w:proofErr w:type="spellStart"/>
            <w:r>
              <w:t>mikrocewniki</w:t>
            </w:r>
            <w:proofErr w:type="spellEnd"/>
            <w:r>
              <w:t xml:space="preserve"> zbrojone splotem wolframowym </w:t>
            </w:r>
          </w:p>
          <w:p w14:paraId="62ED8897" w14:textId="77777777" w:rsidR="009408A9" w:rsidRDefault="009408A9" w:rsidP="009408A9">
            <w:r>
              <w:t xml:space="preserve">- dostępność </w:t>
            </w:r>
            <w:proofErr w:type="spellStart"/>
            <w:r>
              <w:t>mikrocewników</w:t>
            </w:r>
            <w:proofErr w:type="spellEnd"/>
            <w:r>
              <w:t xml:space="preserve"> zbrojonych oplotem z 14 drutów </w:t>
            </w:r>
          </w:p>
          <w:p w14:paraId="4D9DF1FB" w14:textId="77777777" w:rsidR="009408A9" w:rsidRDefault="009408A9" w:rsidP="009408A9">
            <w:r>
              <w:t>- dostępne długości: 135 cm i 150 cm</w:t>
            </w:r>
          </w:p>
          <w:p w14:paraId="3F58FDF4" w14:textId="77777777" w:rsidR="009408A9" w:rsidRDefault="009408A9" w:rsidP="009408A9">
            <w:r>
              <w:t>- maksymalne ciśnienie 300psi</w:t>
            </w:r>
          </w:p>
          <w:p w14:paraId="54135653" w14:textId="16698CCA" w:rsidR="009408A9" w:rsidRPr="00A252D8" w:rsidRDefault="009408A9" w:rsidP="009408A9">
            <w:r>
              <w:t xml:space="preserve">- posiada polimerowe pokrycie hydrofilne na dystalnych: 60 cm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4E3A272" w14:textId="77777777" w:rsidR="009408A9" w:rsidRPr="00E17077" w:rsidRDefault="00ED4289" w:rsidP="00166BC7">
            <w:pPr>
              <w:autoSpaceDE w:val="0"/>
              <w:jc w:val="center"/>
            </w:pPr>
            <w:r>
              <w:t>20</w:t>
            </w:r>
            <w:r w:rsidR="00B967DC"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BDB9F4B" w14:textId="2F505283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37ADCB6" w14:textId="29A067E3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B71EB23" w14:textId="09BE49D5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C568053" w14:textId="612BFACA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D85A521" w14:textId="72062B5F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1CA693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52F2919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69CC3E88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00757F86" w14:textId="3F512D56" w:rsidR="009408A9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1</w:t>
            </w:r>
            <w:r w:rsidR="00902149">
              <w:rPr>
                <w:rFonts w:eastAsia="MS Mincho"/>
              </w:rPr>
              <w:t>2</w:t>
            </w:r>
            <w:r w:rsidR="009408A9">
              <w:rPr>
                <w:rFonts w:eastAsia="MS Mincho"/>
              </w:rPr>
              <w:t xml:space="preserve"> </w:t>
            </w:r>
          </w:p>
        </w:tc>
        <w:tc>
          <w:tcPr>
            <w:tcW w:w="4009" w:type="dxa"/>
            <w:shd w:val="clear" w:color="auto" w:fill="auto"/>
          </w:tcPr>
          <w:p w14:paraId="36A9E72F" w14:textId="77777777" w:rsidR="009408A9" w:rsidRDefault="009408A9" w:rsidP="0094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Mikrocewnik</w:t>
            </w:r>
            <w:proofErr w:type="spellEnd"/>
            <w:r>
              <w:rPr>
                <w:b/>
                <w:bCs/>
              </w:rPr>
              <w:t xml:space="preserve"> dwukanałowy</w:t>
            </w:r>
          </w:p>
          <w:p w14:paraId="2F16D60F" w14:textId="77777777" w:rsidR="002E0065" w:rsidRDefault="002E0065" w:rsidP="009408A9">
            <w:pPr>
              <w:rPr>
                <w:b/>
                <w:bCs/>
              </w:rPr>
            </w:pPr>
          </w:p>
          <w:p w14:paraId="1A1ED68B" w14:textId="77777777" w:rsidR="009408A9" w:rsidRDefault="009408A9" w:rsidP="009408A9">
            <w:pPr>
              <w:rPr>
                <w:b/>
                <w:bCs/>
              </w:rPr>
            </w:pPr>
            <w:r>
              <w:rPr>
                <w:b/>
                <w:bCs/>
              </w:rPr>
              <w:t>Parametry odcinające:</w:t>
            </w:r>
          </w:p>
          <w:p w14:paraId="2C1944D9" w14:textId="77777777" w:rsidR="009408A9" w:rsidRDefault="009408A9" w:rsidP="009408A9">
            <w:r>
              <w:t xml:space="preserve">- posiada </w:t>
            </w:r>
            <w:proofErr w:type="spellStart"/>
            <w:r>
              <w:t>taperowany</w:t>
            </w:r>
            <w:proofErr w:type="spellEnd"/>
            <w:r>
              <w:t xml:space="preserve"> </w:t>
            </w:r>
            <w:proofErr w:type="spellStart"/>
            <w:r>
              <w:t>szaft</w:t>
            </w:r>
            <w:proofErr w:type="spellEnd"/>
            <w:r>
              <w:t xml:space="preserve"> o średnicy proksymalnej 3,2F i średnicy dystalnej 2,5F/3,3F oraz </w:t>
            </w:r>
            <w:proofErr w:type="spellStart"/>
            <w:r>
              <w:t>tip</w:t>
            </w:r>
            <w:proofErr w:type="spellEnd"/>
            <w:r>
              <w:t xml:space="preserve"> o średnicy 1,5F</w:t>
            </w:r>
          </w:p>
          <w:p w14:paraId="60731511" w14:textId="77777777" w:rsidR="009408A9" w:rsidRDefault="009408A9" w:rsidP="009408A9">
            <w:r>
              <w:t>- dwa kanały wewnętrzne ( RX i OTW ) o owalnym kształcie</w:t>
            </w:r>
          </w:p>
          <w:p w14:paraId="39FC1E05" w14:textId="77777777" w:rsidR="009408A9" w:rsidRDefault="009408A9" w:rsidP="009408A9">
            <w:r>
              <w:t>- odległość między portem OTW a kanałem 6,5mm</w:t>
            </w:r>
          </w:p>
          <w:p w14:paraId="18186E6D" w14:textId="77777777" w:rsidR="009408A9" w:rsidRDefault="009408A9" w:rsidP="009408A9">
            <w:r>
              <w:t>- podwójny rdzeń wykonany ze stali nierdzewnej</w:t>
            </w:r>
          </w:p>
          <w:p w14:paraId="7C50FF72" w14:textId="77777777" w:rsidR="009408A9" w:rsidRDefault="009408A9" w:rsidP="009408A9">
            <w:r>
              <w:t>- długość 145 cm</w:t>
            </w:r>
          </w:p>
          <w:p w14:paraId="4A64ACED" w14:textId="77777777" w:rsidR="009408A9" w:rsidRDefault="009408A9" w:rsidP="009408A9">
            <w:r>
              <w:t>- średnica wewnętrzna końcówki 0,016”</w:t>
            </w:r>
          </w:p>
          <w:p w14:paraId="134AEB53" w14:textId="77777777" w:rsidR="009408A9" w:rsidRDefault="009408A9" w:rsidP="009408A9">
            <w:r>
              <w:t xml:space="preserve">- średnica wewnętrzna </w:t>
            </w:r>
            <w:proofErr w:type="spellStart"/>
            <w:r>
              <w:t>szaftu</w:t>
            </w:r>
            <w:proofErr w:type="spellEnd"/>
            <w:r>
              <w:t xml:space="preserve"> 0,017”</w:t>
            </w:r>
          </w:p>
          <w:p w14:paraId="3C327FDB" w14:textId="77777777" w:rsidR="009408A9" w:rsidRDefault="009408A9" w:rsidP="009408A9">
            <w:r>
              <w:t>- polimerowe pokrycie hydrofilne na dystalnych 38 cm</w:t>
            </w:r>
          </w:p>
          <w:p w14:paraId="785FD0F1" w14:textId="77777777" w:rsidR="009408A9" w:rsidRPr="00B4242B" w:rsidRDefault="009408A9" w:rsidP="009408A9"/>
        </w:tc>
        <w:tc>
          <w:tcPr>
            <w:tcW w:w="1143" w:type="dxa"/>
            <w:shd w:val="clear" w:color="auto" w:fill="auto"/>
            <w:vAlign w:val="center"/>
          </w:tcPr>
          <w:p w14:paraId="0EDFAC55" w14:textId="77777777" w:rsidR="009408A9" w:rsidRPr="00E17077" w:rsidRDefault="007D56CF" w:rsidP="00166BC7">
            <w:pPr>
              <w:autoSpaceDE w:val="0"/>
              <w:jc w:val="center"/>
            </w:pPr>
            <w:r>
              <w:t>5</w:t>
            </w:r>
            <w:r w:rsidR="00B967DC"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5E2F93E" w14:textId="4B12E87F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F809A7C" w14:textId="617DFAE3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3B37484" w14:textId="390EC29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689D440" w14:textId="0A80F397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0A09576" w14:textId="671DD5C1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928D3C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0410792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9408A9" w:rsidRPr="00E17077" w14:paraId="13C99488" w14:textId="77777777" w:rsidTr="00166BC7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5B87E715" w14:textId="456E9B86" w:rsidR="009408A9" w:rsidRDefault="007D56CF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902149">
              <w:rPr>
                <w:rFonts w:eastAsia="MS Mincho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14:paraId="07B8FE41" w14:textId="77777777" w:rsidR="009408A9" w:rsidRDefault="009408A9" w:rsidP="009408A9">
            <w:pPr>
              <w:rPr>
                <w:b/>
                <w:bCs/>
              </w:rPr>
            </w:pPr>
            <w:r>
              <w:rPr>
                <w:b/>
                <w:bCs/>
              </w:rPr>
              <w:t>Cewnik diagnostyczny</w:t>
            </w:r>
          </w:p>
          <w:p w14:paraId="5EFEAD1F" w14:textId="77777777" w:rsidR="009408A9" w:rsidRDefault="009408A9" w:rsidP="009408A9">
            <w:pPr>
              <w:rPr>
                <w:b/>
                <w:bCs/>
              </w:rPr>
            </w:pPr>
            <w:r>
              <w:rPr>
                <w:b/>
                <w:bCs/>
              </w:rPr>
              <w:t>Parametry odcinające:</w:t>
            </w:r>
          </w:p>
          <w:p w14:paraId="6B44703A" w14:textId="77777777" w:rsidR="009408A9" w:rsidRDefault="009408A9" w:rsidP="009408A9">
            <w:r>
              <w:rPr>
                <w:b/>
                <w:bCs/>
              </w:rPr>
              <w:t xml:space="preserve">- </w:t>
            </w:r>
            <w:r>
              <w:t>dostępne średnice: 4F, 5F, 6F, 7F</w:t>
            </w:r>
          </w:p>
          <w:p w14:paraId="3B92457A" w14:textId="77777777" w:rsidR="009408A9" w:rsidRDefault="009408A9" w:rsidP="009408A9">
            <w:r>
              <w:rPr>
                <w:b/>
                <w:bCs/>
              </w:rPr>
              <w:t xml:space="preserve">- </w:t>
            </w:r>
            <w:r>
              <w:t>kompatybilny z prowadnikiem 0,038”</w:t>
            </w:r>
          </w:p>
          <w:p w14:paraId="75801C14" w14:textId="77777777" w:rsidR="009408A9" w:rsidRDefault="009408A9" w:rsidP="009408A9">
            <w:r>
              <w:t xml:space="preserve">- </w:t>
            </w:r>
            <w:proofErr w:type="spellStart"/>
            <w:r>
              <w:t>szaft</w:t>
            </w:r>
            <w:proofErr w:type="spellEnd"/>
            <w:r>
              <w:t xml:space="preserve"> wykonany z nylonu zapewniającego odporność na załamanie</w:t>
            </w:r>
          </w:p>
          <w:p w14:paraId="4EC22566" w14:textId="77777777" w:rsidR="009408A9" w:rsidRDefault="009408A9" w:rsidP="009408A9">
            <w:r>
              <w:t xml:space="preserve">- </w:t>
            </w:r>
            <w:proofErr w:type="spellStart"/>
            <w:r>
              <w:t>Tip</w:t>
            </w:r>
            <w:proofErr w:type="spellEnd"/>
            <w:r>
              <w:t xml:space="preserve"> wykonany z </w:t>
            </w:r>
            <w:proofErr w:type="spellStart"/>
            <w:r>
              <w:t>Pebaxu</w:t>
            </w:r>
            <w:proofErr w:type="spellEnd"/>
          </w:p>
          <w:p w14:paraId="092196E5" w14:textId="77777777" w:rsidR="009408A9" w:rsidRDefault="009408A9" w:rsidP="009408A9">
            <w:r>
              <w:t>- wytrzymałość ciśnieniowa 1200PSI</w:t>
            </w:r>
          </w:p>
          <w:p w14:paraId="68A684B0" w14:textId="77777777" w:rsidR="009408A9" w:rsidRDefault="009408A9" w:rsidP="009408A9">
            <w:r>
              <w:t xml:space="preserve">- duże światło wewnętrze: 4F: 0,042”; </w:t>
            </w:r>
          </w:p>
          <w:p w14:paraId="573D484D" w14:textId="77777777" w:rsidR="009408A9" w:rsidRDefault="009408A9" w:rsidP="009408A9">
            <w:r>
              <w:t>5F : 0,047”; 6F : 0,057”; 7F : 0,070”</w:t>
            </w:r>
          </w:p>
          <w:p w14:paraId="650B8F2E" w14:textId="77777777" w:rsidR="009408A9" w:rsidRPr="00902149" w:rsidRDefault="009408A9" w:rsidP="009408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2149">
              <w:lastRenderedPageBreak/>
              <w:t xml:space="preserve">- Przepływy: 4F: 1200 psi 50 ml inlet </w:t>
            </w:r>
            <w:proofErr w:type="spellStart"/>
            <w:r w:rsidRPr="00902149">
              <w:t>flow</w:t>
            </w:r>
            <w:proofErr w:type="spellEnd"/>
            <w:r w:rsidRPr="00902149">
              <w:t>:</w:t>
            </w:r>
            <w:r w:rsidRPr="00902149">
              <w:rPr>
                <w:strike/>
              </w:rPr>
              <w:t xml:space="preserve"> </w:t>
            </w:r>
            <w:r w:rsidRPr="00902149">
              <w:t xml:space="preserve"> min. 16,95 ml/sec oraz 7F 1200 psi 50 ml inlet </w:t>
            </w:r>
            <w:proofErr w:type="spellStart"/>
            <w:r w:rsidRPr="00902149">
              <w:t>flow</w:t>
            </w:r>
            <w:proofErr w:type="spellEnd"/>
            <w:r w:rsidRPr="00902149">
              <w:t>:</w:t>
            </w:r>
            <w:r w:rsidRPr="00902149">
              <w:rPr>
                <w:strike/>
              </w:rPr>
              <w:t xml:space="preserve"> </w:t>
            </w:r>
            <w:r w:rsidRPr="00902149">
              <w:t xml:space="preserve"> min. 44,33 ml/sec</w:t>
            </w:r>
          </w:p>
          <w:p w14:paraId="0780D66B" w14:textId="77777777" w:rsidR="009408A9" w:rsidRPr="00902149" w:rsidRDefault="009408A9" w:rsidP="009408A9"/>
        </w:tc>
        <w:tc>
          <w:tcPr>
            <w:tcW w:w="1143" w:type="dxa"/>
            <w:shd w:val="clear" w:color="auto" w:fill="auto"/>
            <w:vAlign w:val="center"/>
          </w:tcPr>
          <w:p w14:paraId="74AE8043" w14:textId="77777777" w:rsidR="009408A9" w:rsidRPr="00902149" w:rsidRDefault="009408A9" w:rsidP="00166BC7">
            <w:pPr>
              <w:autoSpaceDE w:val="0"/>
              <w:jc w:val="center"/>
            </w:pPr>
          </w:p>
          <w:p w14:paraId="657B8FC9" w14:textId="77777777" w:rsidR="00B967DC" w:rsidRPr="00902149" w:rsidRDefault="00B967DC" w:rsidP="00166BC7">
            <w:pPr>
              <w:autoSpaceDE w:val="0"/>
              <w:jc w:val="center"/>
            </w:pPr>
          </w:p>
          <w:p w14:paraId="5047FF30" w14:textId="77777777" w:rsidR="00B967DC" w:rsidRPr="00E17077" w:rsidRDefault="00B967DC" w:rsidP="00166BC7">
            <w:pPr>
              <w:autoSpaceDE w:val="0"/>
              <w:jc w:val="center"/>
            </w:pPr>
            <w:r>
              <w:t>50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515C73A" w14:textId="305E6CB8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F88E066" w14:textId="795D2A0E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1158B4A" w14:textId="514229AC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28D4E61" w14:textId="7B2B900D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204B76F" w14:textId="59692460" w:rsidR="009408A9" w:rsidRPr="00E17077" w:rsidRDefault="009408A9" w:rsidP="002944AB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9FDC8C8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80C87FB" w14:textId="77777777" w:rsidR="009408A9" w:rsidRPr="00E17077" w:rsidRDefault="009408A9" w:rsidP="00166BC7">
            <w:pPr>
              <w:jc w:val="center"/>
              <w:rPr>
                <w:rFonts w:eastAsia="MS Mincho"/>
              </w:rPr>
            </w:pPr>
          </w:p>
        </w:tc>
      </w:tr>
      <w:tr w:rsidR="00A309CA" w:rsidRPr="00E17077" w14:paraId="7D0E5646" w14:textId="77777777" w:rsidTr="001612C9">
        <w:trPr>
          <w:trHeight w:val="360"/>
        </w:trPr>
        <w:tc>
          <w:tcPr>
            <w:tcW w:w="514" w:type="dxa"/>
            <w:shd w:val="clear" w:color="auto" w:fill="auto"/>
            <w:vAlign w:val="center"/>
          </w:tcPr>
          <w:p w14:paraId="3753F20F" w14:textId="72B5D9BA" w:rsidR="00A309CA" w:rsidRDefault="00A309CA" w:rsidP="009408A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6219" w:type="dxa"/>
            <w:gridSpan w:val="3"/>
            <w:shd w:val="clear" w:color="auto" w:fill="auto"/>
            <w:vAlign w:val="center"/>
          </w:tcPr>
          <w:p w14:paraId="61BA3C99" w14:textId="77777777" w:rsidR="00A309CA" w:rsidRPr="00E17077" w:rsidRDefault="00A309CA" w:rsidP="00A309CA">
            <w:pPr>
              <w:autoSpaceDE w:val="0"/>
              <w:jc w:val="right"/>
            </w:pPr>
            <w:r w:rsidRPr="00E17077">
              <w:rPr>
                <w:rFonts w:ascii="Calibri" w:eastAsia="MS Mincho" w:hAnsi="Calibri"/>
                <w:b/>
                <w:sz w:val="20"/>
                <w:szCs w:val="20"/>
              </w:rPr>
              <w:t xml:space="preserve"> </w:t>
            </w:r>
          </w:p>
          <w:p w14:paraId="1AB04C25" w14:textId="670C6637" w:rsidR="00A309CA" w:rsidRPr="00E17077" w:rsidRDefault="00A309CA" w:rsidP="00A309CA">
            <w:pPr>
              <w:jc w:val="right"/>
              <w:rPr>
                <w:rFonts w:eastAsia="MS Mincho"/>
              </w:rPr>
            </w:pPr>
            <w:r w:rsidRPr="00E17077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4" w:type="dxa"/>
            <w:shd w:val="clear" w:color="auto" w:fill="auto"/>
          </w:tcPr>
          <w:p w14:paraId="7865F92F" w14:textId="77777777" w:rsidR="00A309CA" w:rsidRPr="00E17077" w:rsidRDefault="00A309CA" w:rsidP="009408A9">
            <w:pPr>
              <w:rPr>
                <w:rFonts w:eastAsia="MS Mincho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03E10A5E" w14:textId="30C99ED2" w:rsidR="00A309CA" w:rsidRPr="00E17077" w:rsidRDefault="00A309CA" w:rsidP="009408A9">
            <w:pPr>
              <w:rPr>
                <w:rFonts w:eastAsia="MS Mincho"/>
              </w:rPr>
            </w:pPr>
            <w:r w:rsidRPr="00E17077">
              <w:rPr>
                <w:rFonts w:ascii="Calibri" w:eastAsia="MS Mincho" w:hAnsi="Calibri"/>
                <w:b/>
                <w:sz w:val="20"/>
                <w:szCs w:val="20"/>
              </w:rPr>
              <w:t>Łączna wartość brutto:</w:t>
            </w:r>
          </w:p>
        </w:tc>
        <w:tc>
          <w:tcPr>
            <w:tcW w:w="1798" w:type="dxa"/>
            <w:shd w:val="clear" w:color="auto" w:fill="auto"/>
          </w:tcPr>
          <w:p w14:paraId="6B576BEC" w14:textId="5725B7C1" w:rsidR="00A309CA" w:rsidRPr="00E17077" w:rsidRDefault="00A309CA" w:rsidP="009408A9">
            <w:pPr>
              <w:rPr>
                <w:rFonts w:eastAsia="MS Mincho"/>
              </w:rPr>
            </w:pPr>
          </w:p>
        </w:tc>
        <w:tc>
          <w:tcPr>
            <w:tcW w:w="1316" w:type="dxa"/>
            <w:shd w:val="clear" w:color="auto" w:fill="auto"/>
          </w:tcPr>
          <w:p w14:paraId="13D42A48" w14:textId="77777777" w:rsidR="00A309CA" w:rsidRPr="00E17077" w:rsidRDefault="00A309CA" w:rsidP="009408A9">
            <w:pPr>
              <w:rPr>
                <w:rFonts w:eastAsia="MS Mincho"/>
              </w:rPr>
            </w:pPr>
          </w:p>
        </w:tc>
        <w:tc>
          <w:tcPr>
            <w:tcW w:w="1469" w:type="dxa"/>
            <w:shd w:val="clear" w:color="auto" w:fill="auto"/>
          </w:tcPr>
          <w:p w14:paraId="4D66D536" w14:textId="77777777" w:rsidR="00A309CA" w:rsidRPr="00E17077" w:rsidRDefault="00A309CA" w:rsidP="009408A9">
            <w:pPr>
              <w:rPr>
                <w:rFonts w:eastAsia="MS Mincho"/>
              </w:rPr>
            </w:pPr>
          </w:p>
        </w:tc>
      </w:tr>
    </w:tbl>
    <w:p w14:paraId="54E2DFD9" w14:textId="77777777" w:rsidR="00E7280A" w:rsidRDefault="00E7280A" w:rsidP="00E7280A">
      <w:pPr>
        <w:rPr>
          <w:sz w:val="22"/>
          <w:szCs w:val="22"/>
        </w:rPr>
      </w:pPr>
    </w:p>
    <w:p w14:paraId="0D533447" w14:textId="77777777" w:rsidR="002944AB" w:rsidRDefault="002944AB" w:rsidP="00E7280A">
      <w:pPr>
        <w:rPr>
          <w:sz w:val="22"/>
          <w:szCs w:val="22"/>
        </w:rPr>
      </w:pPr>
    </w:p>
    <w:p w14:paraId="1A89A85A" w14:textId="77777777" w:rsidR="002944AB" w:rsidRDefault="002944AB" w:rsidP="00E7280A">
      <w:pPr>
        <w:rPr>
          <w:sz w:val="22"/>
          <w:szCs w:val="22"/>
        </w:rPr>
      </w:pPr>
    </w:p>
    <w:p w14:paraId="27019414" w14:textId="77777777" w:rsidR="002944AB" w:rsidRDefault="002944AB" w:rsidP="00E7280A">
      <w:pPr>
        <w:rPr>
          <w:sz w:val="22"/>
          <w:szCs w:val="22"/>
        </w:rPr>
      </w:pPr>
    </w:p>
    <w:p w14:paraId="7EDD99BF" w14:textId="77777777" w:rsidR="002944AB" w:rsidRDefault="002944AB" w:rsidP="00E7280A">
      <w:pPr>
        <w:rPr>
          <w:sz w:val="22"/>
          <w:szCs w:val="22"/>
        </w:rPr>
      </w:pPr>
    </w:p>
    <w:p w14:paraId="03C5CDFF" w14:textId="77777777" w:rsidR="002944AB" w:rsidRDefault="002944AB" w:rsidP="00E7280A">
      <w:pPr>
        <w:rPr>
          <w:sz w:val="22"/>
          <w:szCs w:val="22"/>
        </w:rPr>
      </w:pPr>
    </w:p>
    <w:p w14:paraId="7E6BB043" w14:textId="77777777" w:rsidR="002944AB" w:rsidRDefault="002944AB" w:rsidP="00E7280A">
      <w:pPr>
        <w:rPr>
          <w:sz w:val="22"/>
          <w:szCs w:val="22"/>
        </w:rPr>
      </w:pPr>
    </w:p>
    <w:p w14:paraId="70FDDDBA" w14:textId="77777777" w:rsidR="002944AB" w:rsidRDefault="002944AB" w:rsidP="00E7280A">
      <w:pPr>
        <w:rPr>
          <w:sz w:val="22"/>
          <w:szCs w:val="22"/>
        </w:rPr>
      </w:pPr>
    </w:p>
    <w:p w14:paraId="0E573FC0" w14:textId="77777777" w:rsidR="002944AB" w:rsidRDefault="002944AB" w:rsidP="00E7280A">
      <w:pPr>
        <w:rPr>
          <w:sz w:val="22"/>
          <w:szCs w:val="22"/>
        </w:rPr>
      </w:pPr>
    </w:p>
    <w:p w14:paraId="4DCC927E" w14:textId="77777777" w:rsidR="002944AB" w:rsidRDefault="002944AB" w:rsidP="00E7280A">
      <w:pPr>
        <w:rPr>
          <w:sz w:val="22"/>
          <w:szCs w:val="22"/>
        </w:rPr>
      </w:pPr>
    </w:p>
    <w:p w14:paraId="376E42DB" w14:textId="77777777" w:rsidR="002944AB" w:rsidRDefault="002944AB" w:rsidP="00E7280A">
      <w:pPr>
        <w:rPr>
          <w:sz w:val="22"/>
          <w:szCs w:val="22"/>
        </w:rPr>
      </w:pPr>
    </w:p>
    <w:p w14:paraId="68535A69" w14:textId="77777777" w:rsidR="002944AB" w:rsidRDefault="002944AB" w:rsidP="00E7280A">
      <w:pPr>
        <w:rPr>
          <w:sz w:val="22"/>
          <w:szCs w:val="22"/>
        </w:rPr>
      </w:pPr>
    </w:p>
    <w:p w14:paraId="50000D65" w14:textId="77777777" w:rsidR="002944AB" w:rsidRDefault="002944AB" w:rsidP="00E7280A">
      <w:pPr>
        <w:rPr>
          <w:sz w:val="22"/>
          <w:szCs w:val="22"/>
        </w:rPr>
      </w:pPr>
    </w:p>
    <w:p w14:paraId="2706A336" w14:textId="77777777" w:rsidR="002944AB" w:rsidRDefault="002944AB" w:rsidP="00E7280A">
      <w:pPr>
        <w:rPr>
          <w:sz w:val="22"/>
          <w:szCs w:val="22"/>
        </w:rPr>
      </w:pPr>
    </w:p>
    <w:p w14:paraId="78FFAC0F" w14:textId="77777777" w:rsidR="002944AB" w:rsidRDefault="002944AB" w:rsidP="00E7280A">
      <w:pPr>
        <w:rPr>
          <w:sz w:val="22"/>
          <w:szCs w:val="22"/>
        </w:rPr>
      </w:pPr>
    </w:p>
    <w:p w14:paraId="472325AD" w14:textId="77777777" w:rsidR="002944AB" w:rsidRDefault="002944AB" w:rsidP="00E7280A">
      <w:pPr>
        <w:rPr>
          <w:sz w:val="22"/>
          <w:szCs w:val="22"/>
        </w:rPr>
      </w:pPr>
    </w:p>
    <w:p w14:paraId="234D784F" w14:textId="77777777" w:rsidR="002944AB" w:rsidRDefault="002944AB" w:rsidP="00E7280A">
      <w:pPr>
        <w:rPr>
          <w:sz w:val="22"/>
          <w:szCs w:val="22"/>
        </w:rPr>
      </w:pPr>
    </w:p>
    <w:p w14:paraId="099A01E0" w14:textId="77777777" w:rsidR="002944AB" w:rsidRDefault="002944AB" w:rsidP="00E7280A">
      <w:pPr>
        <w:rPr>
          <w:sz w:val="22"/>
          <w:szCs w:val="22"/>
        </w:rPr>
      </w:pPr>
    </w:p>
    <w:p w14:paraId="5603AB1F" w14:textId="77777777" w:rsidR="002944AB" w:rsidRDefault="002944AB" w:rsidP="00E7280A">
      <w:pPr>
        <w:rPr>
          <w:sz w:val="22"/>
          <w:szCs w:val="22"/>
        </w:rPr>
      </w:pPr>
    </w:p>
    <w:p w14:paraId="60AA6BF9" w14:textId="77777777" w:rsidR="002944AB" w:rsidRDefault="002944AB" w:rsidP="00E7280A">
      <w:pPr>
        <w:rPr>
          <w:sz w:val="22"/>
          <w:szCs w:val="22"/>
        </w:rPr>
      </w:pPr>
    </w:p>
    <w:p w14:paraId="44340785" w14:textId="77777777" w:rsidR="00A309CA" w:rsidRDefault="00A309CA" w:rsidP="00E7280A">
      <w:pPr>
        <w:rPr>
          <w:sz w:val="22"/>
          <w:szCs w:val="22"/>
        </w:rPr>
      </w:pPr>
    </w:p>
    <w:p w14:paraId="00C46D52" w14:textId="77777777" w:rsidR="00A309CA" w:rsidRDefault="00A309CA" w:rsidP="00E7280A">
      <w:pPr>
        <w:rPr>
          <w:sz w:val="22"/>
          <w:szCs w:val="22"/>
        </w:rPr>
      </w:pPr>
    </w:p>
    <w:p w14:paraId="1C7988B6" w14:textId="77777777" w:rsidR="00A309CA" w:rsidRDefault="00A309CA" w:rsidP="00E7280A">
      <w:pPr>
        <w:rPr>
          <w:sz w:val="22"/>
          <w:szCs w:val="22"/>
        </w:rPr>
      </w:pPr>
    </w:p>
    <w:p w14:paraId="7811DC2E" w14:textId="77777777" w:rsidR="00A309CA" w:rsidRDefault="00A309CA" w:rsidP="00E7280A">
      <w:pPr>
        <w:rPr>
          <w:sz w:val="22"/>
          <w:szCs w:val="22"/>
        </w:rPr>
      </w:pPr>
    </w:p>
    <w:p w14:paraId="7DD33CD7" w14:textId="77777777" w:rsidR="00A309CA" w:rsidRDefault="00A309CA" w:rsidP="00E7280A">
      <w:pPr>
        <w:rPr>
          <w:sz w:val="22"/>
          <w:szCs w:val="22"/>
        </w:rPr>
      </w:pPr>
    </w:p>
    <w:p w14:paraId="32805F89" w14:textId="77777777" w:rsidR="002944AB" w:rsidRDefault="002944AB" w:rsidP="00E7280A">
      <w:pPr>
        <w:rPr>
          <w:sz w:val="22"/>
          <w:szCs w:val="22"/>
        </w:rPr>
      </w:pPr>
    </w:p>
    <w:p w14:paraId="34FD4FDC" w14:textId="77777777" w:rsidR="002944AB" w:rsidRPr="005D780C" w:rsidRDefault="002944AB" w:rsidP="00E7280A">
      <w:pPr>
        <w:rPr>
          <w:sz w:val="22"/>
          <w:szCs w:val="22"/>
        </w:rPr>
      </w:pPr>
    </w:p>
    <w:p w14:paraId="3C8AF002" w14:textId="77777777" w:rsidR="00CF329C" w:rsidRDefault="00CF329C" w:rsidP="00E7280A">
      <w:pPr>
        <w:jc w:val="right"/>
        <w:rPr>
          <w:rFonts w:ascii="Calibri" w:hAnsi="Calibri" w:cs="Calibri"/>
          <w:sz w:val="20"/>
          <w:szCs w:val="20"/>
        </w:rPr>
      </w:pPr>
    </w:p>
    <w:p w14:paraId="163AE4F4" w14:textId="77777777" w:rsidR="0044054A" w:rsidRDefault="0044054A" w:rsidP="0044054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0D9A7873" w14:textId="62188FC2" w:rsidR="00E7280A" w:rsidRPr="00677DE8" w:rsidRDefault="0044054A" w:rsidP="0044054A">
      <w:pPr>
        <w:jc w:val="right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                           </w:t>
      </w:r>
    </w:p>
    <w:p w14:paraId="7A0B7BA3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15999EEF" w14:textId="2BD1F300" w:rsidR="00E7280A" w:rsidRPr="00A309CA" w:rsidRDefault="00E7280A" w:rsidP="00A309C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  <w:r w:rsidRPr="005D780C">
        <w:rPr>
          <w:rFonts w:eastAsia="Calibri"/>
          <w:spacing w:val="2"/>
          <w:sz w:val="22"/>
          <w:szCs w:val="22"/>
          <w:lang w:eastAsia="en-US"/>
        </w:rPr>
        <w:t xml:space="preserve">                                        </w:t>
      </w:r>
    </w:p>
    <w:p w14:paraId="72ACE575" w14:textId="30641A3F" w:rsidR="00E7280A" w:rsidRDefault="00E7280A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 w:rsidR="007F3D57">
        <w:rPr>
          <w:rFonts w:ascii="Calibri" w:hAnsi="Calibri"/>
          <w:b/>
          <w:sz w:val="20"/>
          <w:szCs w:val="20"/>
        </w:rPr>
        <w:t>tymentowo – Cenowy – Część nr 12</w:t>
      </w:r>
    </w:p>
    <w:p w14:paraId="0BE5AA4F" w14:textId="77777777" w:rsidR="00A309CA" w:rsidRPr="00A309CA" w:rsidRDefault="00A309CA" w:rsidP="00A309CA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009"/>
        <w:gridCol w:w="1143"/>
        <w:gridCol w:w="1067"/>
        <w:gridCol w:w="1514"/>
        <w:gridCol w:w="972"/>
        <w:gridCol w:w="1294"/>
        <w:gridCol w:w="1798"/>
        <w:gridCol w:w="1316"/>
        <w:gridCol w:w="1469"/>
      </w:tblGrid>
      <w:tr w:rsidR="00E7280A" w:rsidRPr="00374E56" w14:paraId="3A3EB60E" w14:textId="77777777" w:rsidTr="002E0065">
        <w:tc>
          <w:tcPr>
            <w:tcW w:w="514" w:type="dxa"/>
            <w:shd w:val="clear" w:color="auto" w:fill="auto"/>
            <w:vAlign w:val="center"/>
          </w:tcPr>
          <w:p w14:paraId="6DEBB5E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06AD8D0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B07E4A3" w14:textId="7F0DB07A" w:rsidR="00E7280A" w:rsidRPr="00374E56" w:rsidRDefault="00C47148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8DB29A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ADA408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01EAC98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742CA6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85C141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F7B56B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9BAE30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1A46BFE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7BCFD10D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6E93E17F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7FAF6E7F" w14:textId="77777777" w:rsidTr="002E0065">
        <w:tc>
          <w:tcPr>
            <w:tcW w:w="514" w:type="dxa"/>
            <w:shd w:val="clear" w:color="auto" w:fill="auto"/>
          </w:tcPr>
          <w:p w14:paraId="12DB06B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14:paraId="779E375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0BBE8ED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287A1CB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6FACF0D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58A18B0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485F7AA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11F18D8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7ACFF9C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17ADC01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6D4F4C5A" w14:textId="77777777" w:rsidTr="002E0065">
        <w:trPr>
          <w:trHeight w:val="330"/>
        </w:trPr>
        <w:tc>
          <w:tcPr>
            <w:tcW w:w="514" w:type="dxa"/>
            <w:shd w:val="clear" w:color="auto" w:fill="auto"/>
            <w:vAlign w:val="center"/>
          </w:tcPr>
          <w:p w14:paraId="082F022A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  <w:p w14:paraId="0E72BAD6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</w:tcPr>
          <w:p w14:paraId="7041F96B" w14:textId="0B09316A" w:rsidR="00E7280A" w:rsidRPr="005D780C" w:rsidRDefault="00CA44DE" w:rsidP="00AA02F8">
            <w:pPr>
              <w:autoSpaceDE w:val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Balon lekowy</w:t>
            </w:r>
          </w:p>
          <w:p w14:paraId="2A3A1A06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proofErr w:type="spellStart"/>
            <w:r w:rsidRPr="00CA44DE">
              <w:rPr>
                <w:b/>
                <w:sz w:val="22"/>
                <w:szCs w:val="22"/>
              </w:rPr>
              <w:t>Paklitaksel</w:t>
            </w:r>
            <w:proofErr w:type="spellEnd"/>
            <w:r w:rsidRPr="00CA44DE">
              <w:rPr>
                <w:b/>
                <w:sz w:val="22"/>
                <w:szCs w:val="22"/>
              </w:rPr>
              <w:t xml:space="preserve"> uwalniany z powłoki </w:t>
            </w:r>
            <w:proofErr w:type="spellStart"/>
            <w:r w:rsidRPr="00CA44DE">
              <w:rPr>
                <w:b/>
                <w:sz w:val="22"/>
                <w:szCs w:val="22"/>
              </w:rPr>
              <w:t>TransPax</w:t>
            </w:r>
            <w:proofErr w:type="spellEnd"/>
          </w:p>
          <w:p w14:paraId="12052176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 xml:space="preserve">Dawka leku2,0μg na mm² powierzchni balonu </w:t>
            </w:r>
          </w:p>
          <w:p w14:paraId="69E17811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>profil przejścia (</w:t>
            </w:r>
            <w:proofErr w:type="spellStart"/>
            <w:r w:rsidRPr="00CA44DE">
              <w:rPr>
                <w:b/>
                <w:sz w:val="22"/>
                <w:szCs w:val="22"/>
              </w:rPr>
              <w:t>crossing</w:t>
            </w:r>
            <w:proofErr w:type="spellEnd"/>
            <w:r w:rsidRPr="00CA44DE">
              <w:rPr>
                <w:b/>
                <w:sz w:val="22"/>
                <w:szCs w:val="22"/>
              </w:rPr>
              <w:t xml:space="preserve"> profile  dla balonu o średnicy 2.5mm – 0.040”</w:t>
            </w:r>
          </w:p>
          <w:p w14:paraId="09C819F7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></w:t>
            </w:r>
            <w:r w:rsidRPr="00CA44DE">
              <w:rPr>
                <w:b/>
                <w:sz w:val="22"/>
                <w:szCs w:val="22"/>
              </w:rPr>
              <w:tab/>
            </w:r>
          </w:p>
          <w:p w14:paraId="5C98E0E3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>średnice 2.00 -4.00mm ( 2.00, 2.25, 2.50, 2.75, 3.00, 3.25, 3.50, 3.75, 4.00)</w:t>
            </w:r>
          </w:p>
          <w:p w14:paraId="6FF83B3B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 xml:space="preserve">długości 8-30mm (8, 12, 15, 20 i 30) </w:t>
            </w:r>
          </w:p>
          <w:p w14:paraId="21052D50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 xml:space="preserve">balon typu </w:t>
            </w:r>
            <w:proofErr w:type="spellStart"/>
            <w:r w:rsidRPr="00CA44DE">
              <w:rPr>
                <w:b/>
                <w:sz w:val="22"/>
                <w:szCs w:val="22"/>
              </w:rPr>
              <w:t>Monorail</w:t>
            </w:r>
            <w:proofErr w:type="spellEnd"/>
            <w:r w:rsidRPr="00CA44DE">
              <w:rPr>
                <w:b/>
                <w:sz w:val="22"/>
                <w:szCs w:val="22"/>
              </w:rPr>
              <w:t xml:space="preserve"> </w:t>
            </w:r>
          </w:p>
          <w:p w14:paraId="5EA818AC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 xml:space="preserve">hydrofilne pokrycie </w:t>
            </w:r>
            <w:proofErr w:type="spellStart"/>
            <w:r w:rsidRPr="00CA44DE">
              <w:rPr>
                <w:b/>
                <w:sz w:val="22"/>
                <w:szCs w:val="22"/>
              </w:rPr>
              <w:t>shaft’u</w:t>
            </w:r>
            <w:proofErr w:type="spellEnd"/>
          </w:p>
          <w:p w14:paraId="71C76AAE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>długość robocza 144 cm</w:t>
            </w:r>
          </w:p>
          <w:p w14:paraId="0A547A25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 xml:space="preserve">ciśnienie nominalne  6atm. </w:t>
            </w:r>
          </w:p>
          <w:p w14:paraId="65DE8454" w14:textId="77777777" w:rsidR="00CA44DE" w:rsidRPr="00CA44DE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>ciśnienie RBP 14atm dla 2.00-3.25 oraz 12atm dla 3.50-4.00</w:t>
            </w:r>
          </w:p>
          <w:p w14:paraId="4E7C5156" w14:textId="24876EC6" w:rsidR="00E7280A" w:rsidRPr="005D780C" w:rsidRDefault="00CA44DE" w:rsidP="00CA44D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CA44DE">
              <w:rPr>
                <w:b/>
                <w:sz w:val="22"/>
                <w:szCs w:val="22"/>
              </w:rPr>
              <w:tab/>
              <w:t xml:space="preserve">profil końcówki natarcia </w:t>
            </w:r>
            <w:proofErr w:type="spellStart"/>
            <w:r w:rsidRPr="00CA44DE">
              <w:rPr>
                <w:b/>
                <w:sz w:val="22"/>
                <w:szCs w:val="22"/>
              </w:rPr>
              <w:t>lesion</w:t>
            </w:r>
            <w:proofErr w:type="spellEnd"/>
            <w:r w:rsidRPr="00CA44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A44DE">
              <w:rPr>
                <w:b/>
                <w:sz w:val="22"/>
                <w:szCs w:val="22"/>
              </w:rPr>
              <w:t>entry</w:t>
            </w:r>
            <w:proofErr w:type="spellEnd"/>
            <w:r w:rsidRPr="00CA44DE">
              <w:rPr>
                <w:b/>
                <w:sz w:val="22"/>
                <w:szCs w:val="22"/>
              </w:rPr>
              <w:t xml:space="preserve"> profile - 0.017” dla wszystkich rozmiarów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249212B" w14:textId="0E48FC5C" w:rsidR="00E7280A" w:rsidRPr="005D780C" w:rsidRDefault="00CA44DE" w:rsidP="00AA02F8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  <w:r w:rsidR="00E7280A" w:rsidRPr="005D780C">
              <w:rPr>
                <w:bCs/>
                <w:color w:val="000000"/>
                <w:sz w:val="22"/>
                <w:szCs w:val="22"/>
              </w:rPr>
              <w:t xml:space="preserve"> szt.</w:t>
            </w:r>
          </w:p>
          <w:p w14:paraId="1A8A28B1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4147DF60" w14:textId="73A8BB98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7D512DE1" w14:textId="3AA22A0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14:paraId="2E59FFEF" w14:textId="7A33247C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4DBC3C94" w14:textId="6A78C94C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496CE1EA" w14:textId="4D6F984F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123BA47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02AE21B2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F629CD3" w14:textId="77777777" w:rsidTr="00752116">
        <w:trPr>
          <w:trHeight w:val="165"/>
        </w:trPr>
        <w:tc>
          <w:tcPr>
            <w:tcW w:w="514" w:type="dxa"/>
            <w:shd w:val="clear" w:color="auto" w:fill="auto"/>
            <w:vAlign w:val="center"/>
          </w:tcPr>
          <w:p w14:paraId="16311CB9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2.</w:t>
            </w:r>
          </w:p>
        </w:tc>
        <w:tc>
          <w:tcPr>
            <w:tcW w:w="4009" w:type="dxa"/>
            <w:shd w:val="clear" w:color="auto" w:fill="auto"/>
          </w:tcPr>
          <w:p w14:paraId="7527B1B5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Cewniki balonowe wysokoci</w:t>
            </w:r>
            <w:r w:rsidRPr="005D780C">
              <w:rPr>
                <w:sz w:val="22"/>
                <w:szCs w:val="22"/>
              </w:rPr>
              <w:t>ś</w:t>
            </w:r>
            <w:r w:rsidRPr="005D780C">
              <w:rPr>
                <w:b/>
                <w:bCs/>
                <w:sz w:val="22"/>
                <w:szCs w:val="22"/>
              </w:rPr>
              <w:t>nieniowe niepodatne (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noncompliant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) do 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doprężania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stentów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0ED9580E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color w:val="000000"/>
                <w:sz w:val="22"/>
                <w:szCs w:val="22"/>
              </w:rPr>
              <w:t>Parametry graniczne odcinaj</w:t>
            </w:r>
            <w:r w:rsidRPr="005D780C">
              <w:rPr>
                <w:color w:val="000000"/>
                <w:sz w:val="22"/>
                <w:szCs w:val="22"/>
              </w:rPr>
              <w:t>ą</w:t>
            </w:r>
            <w:r w:rsidRPr="005D780C">
              <w:rPr>
                <w:b/>
                <w:bCs/>
                <w:color w:val="000000"/>
                <w:sz w:val="22"/>
                <w:szCs w:val="22"/>
              </w:rPr>
              <w:t>ce:</w:t>
            </w:r>
          </w:p>
          <w:p w14:paraId="56535938" w14:textId="77777777" w:rsidR="00FF7F51" w:rsidRPr="00FF7F51" w:rsidRDefault="00FF7F51" w:rsidP="00FF7F5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FF7F51">
              <w:rPr>
                <w:b/>
                <w:bCs/>
                <w:sz w:val="22"/>
                <w:szCs w:val="22"/>
              </w:rPr>
              <w:lastRenderedPageBreak/>
              <w:t>średnice 2.00 -6.00mm (2.00, 2.25, 2.50, 2.75, 3.00, 3.25, 3.50, 3.75, 4.00, 4.50, 5.00, 5.50, 6.00)</w:t>
            </w:r>
          </w:p>
          <w:p w14:paraId="5692A0F8" w14:textId="77777777" w:rsidR="00FF7F51" w:rsidRPr="00FF7F51" w:rsidRDefault="00FF7F51" w:rsidP="00FF7F5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FF7F51">
              <w:rPr>
                <w:b/>
                <w:bCs/>
                <w:sz w:val="22"/>
                <w:szCs w:val="22"/>
              </w:rPr>
              <w:t>długości 6-30mm (6,  8, 12, 15, 20, 30) dla średnic 2.00 – 4.00mm, długości 6-20mm dla średnic  4,50 i 5,00mm (6, 8, 12, 15, 20) oraz długości 8-20mm dla średnic 5.50 i 6.00mm (8, 12, 15, 20)</w:t>
            </w:r>
          </w:p>
          <w:p w14:paraId="52362BF3" w14:textId="77777777" w:rsidR="00FF7F51" w:rsidRPr="00FF7F51" w:rsidRDefault="00FF7F51" w:rsidP="00FF7F5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FF7F51">
              <w:rPr>
                <w:b/>
                <w:bCs/>
                <w:sz w:val="22"/>
                <w:szCs w:val="22"/>
              </w:rPr>
              <w:t xml:space="preserve">dwusegmentowa budowa </w:t>
            </w:r>
            <w:proofErr w:type="spellStart"/>
            <w:r w:rsidRPr="00FF7F51">
              <w:rPr>
                <w:b/>
                <w:bCs/>
                <w:sz w:val="22"/>
                <w:szCs w:val="22"/>
              </w:rPr>
              <w:t>shaft’u</w:t>
            </w:r>
            <w:proofErr w:type="spellEnd"/>
            <w:r w:rsidRPr="00FF7F51">
              <w:rPr>
                <w:b/>
                <w:bCs/>
                <w:sz w:val="22"/>
                <w:szCs w:val="22"/>
              </w:rPr>
              <w:t xml:space="preserve"> wewnętrznego</w:t>
            </w:r>
          </w:p>
          <w:p w14:paraId="0340EBAA" w14:textId="77777777" w:rsidR="00FF7F51" w:rsidRPr="00FF7F51" w:rsidRDefault="00FF7F51" w:rsidP="00FF7F5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FF7F51">
              <w:rPr>
                <w:b/>
                <w:bCs/>
                <w:sz w:val="22"/>
                <w:szCs w:val="22"/>
              </w:rPr>
              <w:t xml:space="preserve">ciśnienie nominalne 12atm. </w:t>
            </w:r>
          </w:p>
          <w:p w14:paraId="6C9D78D3" w14:textId="77777777" w:rsidR="00FF7F51" w:rsidRPr="00FF7F51" w:rsidRDefault="00FF7F51" w:rsidP="00FF7F5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FF7F51">
              <w:rPr>
                <w:b/>
                <w:bCs/>
                <w:sz w:val="22"/>
                <w:szCs w:val="22"/>
              </w:rPr>
              <w:t>ciśnienie RBP 20atm dla 2.00-4.00 18atm dla 4.50-6.00 (RBP dla 3.00 - 20atm)</w:t>
            </w:r>
          </w:p>
          <w:p w14:paraId="70312CF7" w14:textId="77777777" w:rsidR="00FF7F51" w:rsidRPr="00FF7F51" w:rsidRDefault="00FF7F51" w:rsidP="00FF7F5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FF7F51">
              <w:rPr>
                <w:b/>
                <w:bCs/>
                <w:sz w:val="22"/>
                <w:szCs w:val="22"/>
              </w:rPr>
              <w:t xml:space="preserve">profil końcówki natarcia </w:t>
            </w:r>
            <w:proofErr w:type="spellStart"/>
            <w:r w:rsidRPr="00FF7F51">
              <w:rPr>
                <w:b/>
                <w:bCs/>
                <w:sz w:val="22"/>
                <w:szCs w:val="22"/>
              </w:rPr>
              <w:t>lesion</w:t>
            </w:r>
            <w:proofErr w:type="spellEnd"/>
            <w:r w:rsidRPr="00FF7F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7F51">
              <w:rPr>
                <w:b/>
                <w:bCs/>
                <w:sz w:val="22"/>
                <w:szCs w:val="22"/>
              </w:rPr>
              <w:t>entry</w:t>
            </w:r>
            <w:proofErr w:type="spellEnd"/>
            <w:r w:rsidRPr="00FF7F51">
              <w:rPr>
                <w:b/>
                <w:bCs/>
                <w:sz w:val="22"/>
                <w:szCs w:val="22"/>
              </w:rPr>
              <w:t xml:space="preserve"> profile - 0.017” dla wszystkich rozmiarów </w:t>
            </w:r>
          </w:p>
          <w:p w14:paraId="7B415113" w14:textId="2996E94E" w:rsidR="00E7280A" w:rsidRPr="005D780C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b/>
                <w:bCs/>
                <w:sz w:val="22"/>
                <w:szCs w:val="22"/>
              </w:rPr>
              <w:t xml:space="preserve">duża niepodatność (precyzja doprężenia </w:t>
            </w:r>
            <w:proofErr w:type="spellStart"/>
            <w:r w:rsidRPr="00FF7F51">
              <w:rPr>
                <w:b/>
                <w:bCs/>
                <w:sz w:val="22"/>
                <w:szCs w:val="22"/>
              </w:rPr>
              <w:t>stentu</w:t>
            </w:r>
            <w:proofErr w:type="spellEnd"/>
            <w:r w:rsidRPr="00FF7F51">
              <w:rPr>
                <w:b/>
                <w:bCs/>
                <w:sz w:val="22"/>
                <w:szCs w:val="22"/>
              </w:rPr>
              <w:t>), przyrost średnicy balonu ponad nominalną w ramach RBP o mniej niż 4,4% dla wszystkich rozmiarów (dla 3.00 – 3.13mm); przyrost średnicy w zakresie od 12atm. do 18atm wynosi zaledwie 3%.</w:t>
            </w:r>
            <w:r w:rsidR="00E7280A" w:rsidRPr="005D780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3D042F6" w14:textId="1E2FBC30" w:rsidR="00E7280A" w:rsidRPr="005D780C" w:rsidRDefault="00262E50" w:rsidP="00752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18</w:t>
            </w:r>
            <w:r w:rsidR="00E7280A" w:rsidRPr="005D780C">
              <w:rPr>
                <w:bCs/>
                <w:sz w:val="22"/>
                <w:szCs w:val="22"/>
              </w:rPr>
              <w:t>00 szt</w:t>
            </w:r>
            <w:r w:rsidR="00637E4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7A590FD" w14:textId="72A9C7E4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5B80789" w14:textId="3907D931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005F380" w14:textId="7D241134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F5B6272" w14:textId="214BEB9D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FDC8D4C" w14:textId="5755A6BA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B258D4D" w14:textId="77777777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AAAA401" w14:textId="77777777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2A28D598" w14:textId="77777777" w:rsidTr="00752116">
        <w:trPr>
          <w:trHeight w:val="180"/>
        </w:trPr>
        <w:tc>
          <w:tcPr>
            <w:tcW w:w="514" w:type="dxa"/>
            <w:shd w:val="clear" w:color="auto" w:fill="auto"/>
            <w:vAlign w:val="center"/>
          </w:tcPr>
          <w:p w14:paraId="5526F1B0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3.</w:t>
            </w:r>
          </w:p>
        </w:tc>
        <w:tc>
          <w:tcPr>
            <w:tcW w:w="4009" w:type="dxa"/>
            <w:shd w:val="clear" w:color="auto" w:fill="auto"/>
          </w:tcPr>
          <w:p w14:paraId="5212DF21" w14:textId="77777777" w:rsidR="00E7280A" w:rsidRPr="005D780C" w:rsidRDefault="00E7280A" w:rsidP="00AA02F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Cewniki balonowe 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niskoprofilowe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D780C">
              <w:rPr>
                <w:b/>
                <w:bCs/>
                <w:sz w:val="22"/>
                <w:szCs w:val="22"/>
              </w:rPr>
              <w:t>predylatacji</w:t>
            </w:r>
            <w:proofErr w:type="spellEnd"/>
            <w:r w:rsidRPr="005D780C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3906C7EF" w14:textId="77777777" w:rsidR="00E7280A" w:rsidRPr="005D780C" w:rsidRDefault="00E7280A" w:rsidP="00AA02F8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217A98CC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>średnice 1.20 -4.00mm (1.20, 1.50, 2.00, 2.25, 2.50, 2.75, 3.00, 3.25, 3.50, 3.75, 4.00)</w:t>
            </w:r>
          </w:p>
          <w:p w14:paraId="77449FF9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 xml:space="preserve">w średnicy 1.20 oraz 1.50mm dostępne dwie sztywności </w:t>
            </w:r>
            <w:proofErr w:type="spellStart"/>
            <w:r w:rsidRPr="00FF7F51">
              <w:rPr>
                <w:sz w:val="22"/>
                <w:szCs w:val="22"/>
              </w:rPr>
              <w:t>szaftu</w:t>
            </w:r>
            <w:proofErr w:type="spellEnd"/>
            <w:r w:rsidRPr="00FF7F51">
              <w:rPr>
                <w:sz w:val="22"/>
                <w:szCs w:val="22"/>
              </w:rPr>
              <w:t xml:space="preserve"> do zmian krętych i CTO (</w:t>
            </w:r>
            <w:proofErr w:type="spellStart"/>
            <w:r w:rsidRPr="00FF7F51">
              <w:rPr>
                <w:sz w:val="22"/>
                <w:szCs w:val="22"/>
              </w:rPr>
              <w:t>Push</w:t>
            </w:r>
            <w:proofErr w:type="spellEnd"/>
            <w:r w:rsidRPr="00FF7F51">
              <w:rPr>
                <w:sz w:val="22"/>
                <w:szCs w:val="22"/>
              </w:rPr>
              <w:t>)</w:t>
            </w:r>
          </w:p>
          <w:p w14:paraId="1EBA19CE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>długości 8-20mm (8, 12, 15, 20) oraz 30mm dla średnic 2.0 – 4.0mm</w:t>
            </w:r>
          </w:p>
          <w:p w14:paraId="647CC189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lastRenderedPageBreak/>
              <w:t xml:space="preserve">dostępne dwa typy balonów: </w:t>
            </w:r>
            <w:proofErr w:type="spellStart"/>
            <w:r w:rsidRPr="00FF7F51">
              <w:rPr>
                <w:sz w:val="22"/>
                <w:szCs w:val="22"/>
              </w:rPr>
              <w:t>Monorail</w:t>
            </w:r>
            <w:proofErr w:type="spellEnd"/>
            <w:r w:rsidRPr="00FF7F51">
              <w:rPr>
                <w:sz w:val="22"/>
                <w:szCs w:val="22"/>
              </w:rPr>
              <w:t xml:space="preserve"> i OTW we wszystkich rozmiarach</w:t>
            </w:r>
          </w:p>
          <w:p w14:paraId="21198C79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 xml:space="preserve">hydrofilne pokrycie </w:t>
            </w:r>
            <w:proofErr w:type="spellStart"/>
            <w:r w:rsidRPr="00FF7F51">
              <w:rPr>
                <w:sz w:val="22"/>
                <w:szCs w:val="22"/>
              </w:rPr>
              <w:t>shaft’u</w:t>
            </w:r>
            <w:proofErr w:type="spellEnd"/>
          </w:p>
          <w:p w14:paraId="6C2EC06B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 xml:space="preserve">ciśnienie nominalne 6atm. </w:t>
            </w:r>
          </w:p>
          <w:p w14:paraId="5898A721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 xml:space="preserve">ciśnienie RBP 18 </w:t>
            </w:r>
            <w:proofErr w:type="spellStart"/>
            <w:r w:rsidRPr="00FF7F51">
              <w:rPr>
                <w:sz w:val="22"/>
                <w:szCs w:val="22"/>
              </w:rPr>
              <w:t>atm</w:t>
            </w:r>
            <w:proofErr w:type="spellEnd"/>
            <w:r w:rsidRPr="00FF7F51">
              <w:rPr>
                <w:sz w:val="22"/>
                <w:szCs w:val="22"/>
              </w:rPr>
              <w:t xml:space="preserve"> dla 1.20mm, 14atm dla 1.50-3.25 oraz 12atm dla 3.50-4.00</w:t>
            </w:r>
          </w:p>
          <w:p w14:paraId="73508A4E" w14:textId="77777777" w:rsidR="00FF7F51" w:rsidRPr="00FF7F51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 xml:space="preserve">profil końcówki natarcia </w:t>
            </w:r>
            <w:proofErr w:type="spellStart"/>
            <w:r w:rsidRPr="00FF7F51">
              <w:rPr>
                <w:sz w:val="22"/>
                <w:szCs w:val="22"/>
              </w:rPr>
              <w:t>lesion</w:t>
            </w:r>
            <w:proofErr w:type="spellEnd"/>
            <w:r w:rsidRPr="00FF7F51">
              <w:rPr>
                <w:sz w:val="22"/>
                <w:szCs w:val="22"/>
              </w:rPr>
              <w:t xml:space="preserve"> </w:t>
            </w:r>
            <w:proofErr w:type="spellStart"/>
            <w:r w:rsidRPr="00FF7F51">
              <w:rPr>
                <w:sz w:val="22"/>
                <w:szCs w:val="22"/>
              </w:rPr>
              <w:t>entry</w:t>
            </w:r>
            <w:proofErr w:type="spellEnd"/>
            <w:r w:rsidRPr="00FF7F51">
              <w:rPr>
                <w:sz w:val="22"/>
                <w:szCs w:val="22"/>
              </w:rPr>
              <w:t xml:space="preserve"> profile - 0.017” dla wszystkich rozmiarów </w:t>
            </w:r>
          </w:p>
          <w:p w14:paraId="5F7372A1" w14:textId="73D6D30F" w:rsidR="00E7280A" w:rsidRPr="005D780C" w:rsidRDefault="00FF7F51" w:rsidP="00FF7F51">
            <w:pPr>
              <w:autoSpaceDE w:val="0"/>
              <w:rPr>
                <w:sz w:val="22"/>
                <w:szCs w:val="22"/>
              </w:rPr>
            </w:pPr>
            <w:r w:rsidRPr="00FF7F51">
              <w:rPr>
                <w:sz w:val="22"/>
                <w:szCs w:val="22"/>
              </w:rPr>
              <w:t>możliwość zwiększenia średnicy balonu ponad nominalną w ramach RBP o ponad 6% dla wszystkich rozmiarów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B016DC4" w14:textId="6404913A" w:rsidR="00E7280A" w:rsidRPr="005D780C" w:rsidRDefault="00FF7F51" w:rsidP="00752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350</w:t>
            </w:r>
            <w:r w:rsidR="00E7280A" w:rsidRPr="005D780C">
              <w:rPr>
                <w:bCs/>
                <w:sz w:val="22"/>
                <w:szCs w:val="22"/>
              </w:rPr>
              <w:t xml:space="preserve"> szt</w:t>
            </w:r>
            <w:r w:rsidR="00637E4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0DCEBE5" w14:textId="051BE76B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652750D" w14:textId="5B4BC6F1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4614ACA" w14:textId="77777777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  <w:p w14:paraId="637F03C4" w14:textId="1A899B83" w:rsidR="00E7280A" w:rsidRPr="005D780C" w:rsidRDefault="00E7280A" w:rsidP="00752116">
            <w:pPr>
              <w:tabs>
                <w:tab w:val="left" w:pos="627"/>
              </w:tabs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AC074FC" w14:textId="01ADF768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454A7E9" w14:textId="1F35A963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EBA709C" w14:textId="77777777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7ED7C7" w14:textId="77777777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1451BD35" w14:textId="77777777" w:rsidTr="00752116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5F9010B3" w14:textId="2B1E1701" w:rsidR="00E7280A" w:rsidRPr="005D780C" w:rsidRDefault="00F343E3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  <w:r w:rsidR="00E7280A" w:rsidRPr="005D780C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34DD81BD" w14:textId="77777777" w:rsidR="00E7280A" w:rsidRPr="005D780C" w:rsidRDefault="00E7280A" w:rsidP="00AA02F8">
            <w:pPr>
              <w:rPr>
                <w:b/>
                <w:sz w:val="22"/>
                <w:szCs w:val="22"/>
              </w:rPr>
            </w:pPr>
            <w:proofErr w:type="spellStart"/>
            <w:r w:rsidRPr="005D780C">
              <w:rPr>
                <w:b/>
                <w:sz w:val="22"/>
                <w:szCs w:val="22"/>
              </w:rPr>
              <w:t>Stent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b/>
                <w:sz w:val="22"/>
                <w:szCs w:val="22"/>
              </w:rPr>
              <w:t>platynowo-chromowy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uwalniający lek </w:t>
            </w:r>
            <w:proofErr w:type="spellStart"/>
            <w:r w:rsidRPr="005D780C">
              <w:rPr>
                <w:b/>
                <w:sz w:val="22"/>
                <w:szCs w:val="22"/>
              </w:rPr>
              <w:t>antymitotyczny</w:t>
            </w:r>
            <w:proofErr w:type="spellEnd"/>
          </w:p>
          <w:p w14:paraId="30C6F9EA" w14:textId="77777777" w:rsidR="00E7280A" w:rsidRPr="005D780C" w:rsidRDefault="00E7280A" w:rsidP="00AA02F8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Parametry graniczne odcinające:</w:t>
            </w:r>
          </w:p>
          <w:p w14:paraId="3B5E603A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>średnice 3.50 - 5.00mm (3.50, 4.00, 4.50, 5.00)</w:t>
            </w:r>
          </w:p>
          <w:p w14:paraId="2E9E7061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długości 8-38mm (8, 12, 16, 20, 24, 28, 32 mm) </w:t>
            </w:r>
          </w:p>
          <w:p w14:paraId="0F4A14E1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stop </w:t>
            </w:r>
            <w:proofErr w:type="spellStart"/>
            <w:r w:rsidRPr="008E7C78">
              <w:rPr>
                <w:sz w:val="22"/>
                <w:szCs w:val="22"/>
              </w:rPr>
              <w:t>platynowo-chromowy</w:t>
            </w:r>
            <w:proofErr w:type="spellEnd"/>
            <w:r w:rsidRPr="008E7C78">
              <w:rPr>
                <w:sz w:val="22"/>
                <w:szCs w:val="22"/>
              </w:rPr>
              <w:t xml:space="preserve"> (</w:t>
            </w:r>
            <w:proofErr w:type="spellStart"/>
            <w:r w:rsidRPr="008E7C78">
              <w:rPr>
                <w:sz w:val="22"/>
                <w:szCs w:val="22"/>
              </w:rPr>
              <w:t>PtCr</w:t>
            </w:r>
            <w:proofErr w:type="spellEnd"/>
            <w:r w:rsidRPr="008E7C78">
              <w:rPr>
                <w:sz w:val="22"/>
                <w:szCs w:val="22"/>
              </w:rPr>
              <w:t>) – zawartość platyny 33% wagi.</w:t>
            </w:r>
          </w:p>
          <w:p w14:paraId="280FB4D6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pochodna </w:t>
            </w:r>
            <w:proofErr w:type="spellStart"/>
            <w:r w:rsidRPr="008E7C78">
              <w:rPr>
                <w:sz w:val="22"/>
                <w:szCs w:val="22"/>
              </w:rPr>
              <w:t>rapamycyny</w:t>
            </w:r>
            <w:proofErr w:type="spellEnd"/>
            <w:r w:rsidRPr="008E7C78">
              <w:rPr>
                <w:sz w:val="22"/>
                <w:szCs w:val="22"/>
              </w:rPr>
              <w:t xml:space="preserve"> (</w:t>
            </w:r>
            <w:proofErr w:type="spellStart"/>
            <w:r w:rsidRPr="008E7C78">
              <w:rPr>
                <w:sz w:val="22"/>
                <w:szCs w:val="22"/>
              </w:rPr>
              <w:t>everolimus</w:t>
            </w:r>
            <w:proofErr w:type="spellEnd"/>
            <w:r w:rsidRPr="008E7C78">
              <w:rPr>
                <w:sz w:val="22"/>
                <w:szCs w:val="22"/>
              </w:rPr>
              <w:t>) uwalniana z polimeru biodegradowalnego Synchrony</w:t>
            </w:r>
          </w:p>
          <w:p w14:paraId="7D9938F3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ciśnienie nominalne 11 </w:t>
            </w:r>
            <w:proofErr w:type="spellStart"/>
            <w:r w:rsidRPr="008E7C78">
              <w:rPr>
                <w:sz w:val="22"/>
                <w:szCs w:val="22"/>
              </w:rPr>
              <w:t>atm</w:t>
            </w:r>
            <w:proofErr w:type="spellEnd"/>
            <w:r w:rsidRPr="008E7C78">
              <w:rPr>
                <w:sz w:val="22"/>
                <w:szCs w:val="22"/>
              </w:rPr>
              <w:t xml:space="preserve"> </w:t>
            </w:r>
          </w:p>
          <w:p w14:paraId="7A2ABFDB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>ciśnienie RBP 16atm</w:t>
            </w:r>
          </w:p>
          <w:p w14:paraId="550F1EE2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stosunek powierzchni </w:t>
            </w:r>
            <w:proofErr w:type="spellStart"/>
            <w:r w:rsidRPr="008E7C78">
              <w:rPr>
                <w:sz w:val="22"/>
                <w:szCs w:val="22"/>
              </w:rPr>
              <w:t>stentu</w:t>
            </w:r>
            <w:proofErr w:type="spellEnd"/>
            <w:r w:rsidRPr="008E7C78">
              <w:rPr>
                <w:sz w:val="22"/>
                <w:szCs w:val="22"/>
              </w:rPr>
              <w:t xml:space="preserve"> do naczynia 12,7-19,1%,</w:t>
            </w:r>
          </w:p>
          <w:p w14:paraId="4020945A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profil końcówki natarcia </w:t>
            </w:r>
            <w:proofErr w:type="spellStart"/>
            <w:r w:rsidRPr="008E7C78">
              <w:rPr>
                <w:sz w:val="22"/>
                <w:szCs w:val="22"/>
              </w:rPr>
              <w:t>lesion</w:t>
            </w:r>
            <w:proofErr w:type="spellEnd"/>
            <w:r w:rsidRPr="008E7C78">
              <w:rPr>
                <w:sz w:val="22"/>
                <w:szCs w:val="22"/>
              </w:rPr>
              <w:t xml:space="preserve"> </w:t>
            </w:r>
            <w:proofErr w:type="spellStart"/>
            <w:r w:rsidRPr="008E7C78">
              <w:rPr>
                <w:sz w:val="22"/>
                <w:szCs w:val="22"/>
              </w:rPr>
              <w:t>entry</w:t>
            </w:r>
            <w:proofErr w:type="spellEnd"/>
            <w:r w:rsidRPr="008E7C78">
              <w:rPr>
                <w:sz w:val="22"/>
                <w:szCs w:val="22"/>
              </w:rPr>
              <w:t xml:space="preserve"> profile - 0.017” dla wszystkich rozmiarów </w:t>
            </w:r>
          </w:p>
          <w:p w14:paraId="3CE808C7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profil </w:t>
            </w:r>
            <w:proofErr w:type="spellStart"/>
            <w:r w:rsidRPr="008E7C78">
              <w:rPr>
                <w:sz w:val="22"/>
                <w:szCs w:val="22"/>
              </w:rPr>
              <w:t>stentu</w:t>
            </w:r>
            <w:proofErr w:type="spellEnd"/>
            <w:r w:rsidRPr="008E7C78">
              <w:rPr>
                <w:sz w:val="22"/>
                <w:szCs w:val="22"/>
              </w:rPr>
              <w:t xml:space="preserve"> z balonem dla średnicy 3.5 mm max. 0.049” (1,24 mm),</w:t>
            </w:r>
          </w:p>
          <w:p w14:paraId="2CA58A18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długość balonu poza </w:t>
            </w:r>
            <w:proofErr w:type="spellStart"/>
            <w:r w:rsidRPr="008E7C78">
              <w:rPr>
                <w:sz w:val="22"/>
                <w:szCs w:val="22"/>
              </w:rPr>
              <w:t>stentem</w:t>
            </w:r>
            <w:proofErr w:type="spellEnd"/>
            <w:r w:rsidRPr="008E7C78">
              <w:rPr>
                <w:sz w:val="22"/>
                <w:szCs w:val="22"/>
              </w:rPr>
              <w:t xml:space="preserve"> („</w:t>
            </w:r>
            <w:proofErr w:type="spellStart"/>
            <w:r w:rsidRPr="008E7C78">
              <w:rPr>
                <w:sz w:val="22"/>
                <w:szCs w:val="22"/>
              </w:rPr>
              <w:t>balloon</w:t>
            </w:r>
            <w:proofErr w:type="spellEnd"/>
            <w:r w:rsidRPr="008E7C78">
              <w:rPr>
                <w:sz w:val="22"/>
                <w:szCs w:val="22"/>
              </w:rPr>
              <w:t xml:space="preserve"> </w:t>
            </w:r>
            <w:proofErr w:type="spellStart"/>
            <w:r w:rsidRPr="008E7C78">
              <w:rPr>
                <w:sz w:val="22"/>
                <w:szCs w:val="22"/>
              </w:rPr>
              <w:t>overhang</w:t>
            </w:r>
            <w:proofErr w:type="spellEnd"/>
            <w:r w:rsidRPr="008E7C78">
              <w:rPr>
                <w:sz w:val="22"/>
                <w:szCs w:val="22"/>
              </w:rPr>
              <w:t>”) 0.4mm</w:t>
            </w:r>
          </w:p>
          <w:p w14:paraId="65AF7F5A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proofErr w:type="spellStart"/>
            <w:r w:rsidRPr="008E7C78">
              <w:rPr>
                <w:sz w:val="22"/>
                <w:szCs w:val="22"/>
              </w:rPr>
              <w:t>recoil</w:t>
            </w:r>
            <w:proofErr w:type="spellEnd"/>
            <w:r w:rsidRPr="008E7C78">
              <w:rPr>
                <w:sz w:val="22"/>
                <w:szCs w:val="22"/>
              </w:rPr>
              <w:t xml:space="preserve"> max. 1%</w:t>
            </w:r>
          </w:p>
          <w:p w14:paraId="18B58839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proofErr w:type="spellStart"/>
            <w:r w:rsidRPr="008E7C78">
              <w:rPr>
                <w:sz w:val="22"/>
                <w:szCs w:val="22"/>
              </w:rPr>
              <w:lastRenderedPageBreak/>
              <w:t>dotakowe</w:t>
            </w:r>
            <w:proofErr w:type="spellEnd"/>
            <w:r w:rsidRPr="008E7C78">
              <w:rPr>
                <w:sz w:val="22"/>
                <w:szCs w:val="22"/>
              </w:rPr>
              <w:t xml:space="preserve"> łączniki na końcu proksymalnym zabezpieczające przed skróceniem</w:t>
            </w:r>
          </w:p>
          <w:p w14:paraId="0737B519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>duża siła radialna min. 0.38 N/mm dla średnicy 3,50 mm</w:t>
            </w:r>
          </w:p>
          <w:p w14:paraId="7F2B3102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możliwość zwiększenia średnicy </w:t>
            </w:r>
            <w:proofErr w:type="spellStart"/>
            <w:r w:rsidRPr="008E7C78">
              <w:rPr>
                <w:sz w:val="22"/>
                <w:szCs w:val="22"/>
              </w:rPr>
              <w:t>stentu</w:t>
            </w:r>
            <w:proofErr w:type="spellEnd"/>
            <w:r w:rsidRPr="008E7C78">
              <w:rPr>
                <w:sz w:val="22"/>
                <w:szCs w:val="22"/>
              </w:rPr>
              <w:t xml:space="preserve"> ponad nominalną w ramach RBP (tym samym balonem) o ponad 7% dla wszystkich rozmiarów</w:t>
            </w:r>
          </w:p>
          <w:p w14:paraId="197CACA9" w14:textId="37040B05" w:rsidR="00E7280A" w:rsidRPr="008E4B4E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możliwość </w:t>
            </w:r>
            <w:proofErr w:type="spellStart"/>
            <w:r w:rsidRPr="008E7C78">
              <w:rPr>
                <w:sz w:val="22"/>
                <w:szCs w:val="22"/>
              </w:rPr>
              <w:t>przeprężenia</w:t>
            </w:r>
            <w:proofErr w:type="spellEnd"/>
            <w:r w:rsidRPr="008E7C78">
              <w:rPr>
                <w:sz w:val="22"/>
                <w:szCs w:val="22"/>
              </w:rPr>
              <w:t xml:space="preserve"> </w:t>
            </w:r>
            <w:proofErr w:type="spellStart"/>
            <w:r w:rsidRPr="008E7C78">
              <w:rPr>
                <w:sz w:val="22"/>
                <w:szCs w:val="22"/>
              </w:rPr>
              <w:t>stentu</w:t>
            </w:r>
            <w:proofErr w:type="spellEnd"/>
            <w:r w:rsidRPr="008E7C78">
              <w:rPr>
                <w:sz w:val="22"/>
                <w:szCs w:val="22"/>
              </w:rPr>
              <w:t xml:space="preserve"> (innym balonem) bez uszkodzenia struktury                     o    3.50-5.00 do 6.00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EF8A1F7" w14:textId="77777777" w:rsidR="00E7280A" w:rsidRPr="005D780C" w:rsidRDefault="00C17723" w:rsidP="0075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36A6104" w14:textId="0B3A01B6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3189997" w14:textId="115903A9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C9061C" w14:textId="1EEE1D33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7FC01E4" w14:textId="6F1415A6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9E157A1" w14:textId="59DB41E5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4EB9721" w14:textId="77777777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D118616" w14:textId="77777777" w:rsidR="00E7280A" w:rsidRPr="005D780C" w:rsidRDefault="00E7280A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9D432D" w:rsidRPr="005D780C" w14:paraId="0CF5DD89" w14:textId="77777777" w:rsidTr="00752116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1ED44B1C" w14:textId="166E96D1" w:rsidR="009D432D" w:rsidRPr="005D780C" w:rsidRDefault="00F343E3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</w:t>
            </w:r>
            <w:r w:rsidR="00334CBD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51523522" w14:textId="77777777" w:rsidR="00E31D91" w:rsidRPr="001F78C6" w:rsidRDefault="00E31D91" w:rsidP="00E31D91">
            <w:pPr>
              <w:rPr>
                <w:b/>
                <w:sz w:val="22"/>
                <w:szCs w:val="22"/>
              </w:rPr>
            </w:pPr>
            <w:r w:rsidRPr="001F78C6">
              <w:rPr>
                <w:b/>
                <w:sz w:val="22"/>
                <w:szCs w:val="22"/>
              </w:rPr>
              <w:t>Balon tnący:</w:t>
            </w:r>
          </w:p>
          <w:p w14:paraId="59CD2986" w14:textId="77777777" w:rsidR="00AB7167" w:rsidRPr="001F78C6" w:rsidRDefault="00AB7167" w:rsidP="00E31D91">
            <w:pPr>
              <w:rPr>
                <w:b/>
                <w:sz w:val="22"/>
                <w:szCs w:val="22"/>
              </w:rPr>
            </w:pPr>
          </w:p>
          <w:p w14:paraId="5D17543B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>średnice 2.00 -4.00mm (2.00, 2.25, 2.50, 2.75, 3.00, 3.25, 3.50, 3.75, 4.00)</w:t>
            </w:r>
          </w:p>
          <w:p w14:paraId="63074156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długości 6-15mm (6, 10, 15) </w:t>
            </w:r>
          </w:p>
          <w:p w14:paraId="28625B48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ciśnienie nominalne  6atm, ciśnienie RBP 12atm </w:t>
            </w:r>
          </w:p>
          <w:p w14:paraId="6054A73B" w14:textId="77777777" w:rsidR="008E7C78" w:rsidRPr="008E7C78" w:rsidRDefault="008E7C78" w:rsidP="008E7C78">
            <w:pPr>
              <w:rPr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profil końcówki natarcia </w:t>
            </w:r>
            <w:proofErr w:type="spellStart"/>
            <w:r w:rsidRPr="008E7C78">
              <w:rPr>
                <w:sz w:val="22"/>
                <w:szCs w:val="22"/>
              </w:rPr>
              <w:t>lesion</w:t>
            </w:r>
            <w:proofErr w:type="spellEnd"/>
            <w:r w:rsidRPr="008E7C78">
              <w:rPr>
                <w:sz w:val="22"/>
                <w:szCs w:val="22"/>
              </w:rPr>
              <w:t xml:space="preserve"> </w:t>
            </w:r>
            <w:proofErr w:type="spellStart"/>
            <w:r w:rsidRPr="008E7C78">
              <w:rPr>
                <w:sz w:val="22"/>
                <w:szCs w:val="22"/>
              </w:rPr>
              <w:t>entry</w:t>
            </w:r>
            <w:proofErr w:type="spellEnd"/>
            <w:r w:rsidRPr="008E7C78">
              <w:rPr>
                <w:sz w:val="22"/>
                <w:szCs w:val="22"/>
              </w:rPr>
              <w:t xml:space="preserve"> profile - 0.017” dla wszystkich rozmiarów</w:t>
            </w:r>
          </w:p>
          <w:p w14:paraId="37BB6DFF" w14:textId="2AA0669D" w:rsidR="009D432D" w:rsidRPr="005D780C" w:rsidRDefault="008E7C78" w:rsidP="008E7C78">
            <w:pPr>
              <w:rPr>
                <w:b/>
                <w:sz w:val="22"/>
                <w:szCs w:val="22"/>
              </w:rPr>
            </w:pPr>
            <w:r w:rsidRPr="008E7C78">
              <w:rPr>
                <w:sz w:val="22"/>
                <w:szCs w:val="22"/>
              </w:rPr>
              <w:t xml:space="preserve">liczba </w:t>
            </w:r>
            <w:proofErr w:type="spellStart"/>
            <w:r w:rsidRPr="008E7C78">
              <w:rPr>
                <w:sz w:val="22"/>
                <w:szCs w:val="22"/>
              </w:rPr>
              <w:t>aterotomów</w:t>
            </w:r>
            <w:proofErr w:type="spellEnd"/>
            <w:r w:rsidRPr="008E7C78">
              <w:rPr>
                <w:sz w:val="22"/>
                <w:szCs w:val="22"/>
              </w:rPr>
              <w:t xml:space="preserve"> (ostrzy) na obwodzie: 3 dla rozmiarów 2.00 – 3.25mm i 4 dla rozmiarów 3.50 – 4.00mm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C77ACA0" w14:textId="1A0F981D" w:rsidR="009D432D" w:rsidRPr="005D780C" w:rsidRDefault="00262E50" w:rsidP="0075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E7C78">
              <w:rPr>
                <w:sz w:val="22"/>
                <w:szCs w:val="22"/>
              </w:rPr>
              <w:t>0szt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6263990" w14:textId="4E3BFC16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37B0F13" w14:textId="5DDD670B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2FE0380" w14:textId="11C6E6F1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5D916CD" w14:textId="294A6239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44C6D05" w14:textId="6435CD6E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FF3BA6" w14:textId="77777777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4A01943" w14:textId="77777777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9D432D" w:rsidRPr="005D780C" w14:paraId="5E8BE6D9" w14:textId="77777777" w:rsidTr="00752116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4F407B1A" w14:textId="305561FA" w:rsidR="009D432D" w:rsidRPr="005D780C" w:rsidRDefault="00F343E3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6</w:t>
            </w:r>
            <w:r w:rsidR="00334CBD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77BF8655" w14:textId="77777777" w:rsidR="003B25CE" w:rsidRPr="001F78C6" w:rsidRDefault="003B25CE" w:rsidP="003B25CE">
            <w:pPr>
              <w:jc w:val="both"/>
              <w:rPr>
                <w:b/>
                <w:szCs w:val="16"/>
              </w:rPr>
            </w:pPr>
            <w:r w:rsidRPr="001F78C6">
              <w:rPr>
                <w:b/>
                <w:szCs w:val="16"/>
              </w:rPr>
              <w:t xml:space="preserve">Prowadniki wieńcowe 014”, 190 i 300 cm </w:t>
            </w:r>
            <w:r w:rsidR="00F86AA9" w:rsidRPr="001F78C6">
              <w:rPr>
                <w:b/>
                <w:szCs w:val="16"/>
              </w:rPr>
              <w:t xml:space="preserve">z </w:t>
            </w:r>
            <w:r w:rsidRPr="001F78C6">
              <w:rPr>
                <w:b/>
                <w:szCs w:val="16"/>
              </w:rPr>
              <w:t>pokrycie</w:t>
            </w:r>
            <w:r w:rsidR="00F86AA9" w:rsidRPr="001F78C6">
              <w:rPr>
                <w:b/>
                <w:szCs w:val="16"/>
              </w:rPr>
              <w:t>m hydrofilnym</w:t>
            </w:r>
          </w:p>
          <w:p w14:paraId="09916EAE" w14:textId="77777777" w:rsidR="0017453B" w:rsidRPr="001F78C6" w:rsidRDefault="003B25CE" w:rsidP="003B25CE">
            <w:pPr>
              <w:jc w:val="both"/>
              <w:rPr>
                <w:szCs w:val="16"/>
              </w:rPr>
            </w:pPr>
            <w:r w:rsidRPr="001F78C6">
              <w:rPr>
                <w:szCs w:val="16"/>
              </w:rPr>
              <w:t xml:space="preserve">- </w:t>
            </w:r>
            <w:proofErr w:type="spellStart"/>
            <w:r w:rsidRPr="001F78C6">
              <w:rPr>
                <w:szCs w:val="16"/>
              </w:rPr>
              <w:t>tip</w:t>
            </w:r>
            <w:proofErr w:type="spellEnd"/>
            <w:r w:rsidRPr="001F78C6">
              <w:rPr>
                <w:szCs w:val="16"/>
              </w:rPr>
              <w:t xml:space="preserve"> </w:t>
            </w:r>
            <w:proofErr w:type="spellStart"/>
            <w:r w:rsidRPr="001F78C6">
              <w:rPr>
                <w:szCs w:val="16"/>
              </w:rPr>
              <w:t>load</w:t>
            </w:r>
            <w:proofErr w:type="spellEnd"/>
            <w:r w:rsidRPr="001F78C6">
              <w:rPr>
                <w:szCs w:val="16"/>
              </w:rPr>
              <w:t xml:space="preserve"> </w:t>
            </w:r>
            <w:r w:rsidR="00F86AA9" w:rsidRPr="001F78C6">
              <w:rPr>
                <w:szCs w:val="16"/>
              </w:rPr>
              <w:t>od 0,5-0,9</w:t>
            </w:r>
            <w:r w:rsidR="0017453B" w:rsidRPr="001F78C6">
              <w:rPr>
                <w:szCs w:val="16"/>
              </w:rPr>
              <w:t>g do wyboru</w:t>
            </w:r>
          </w:p>
          <w:p w14:paraId="2B4FD02B" w14:textId="77777777" w:rsidR="00F86AA9" w:rsidRPr="001F78C6" w:rsidRDefault="0017453B" w:rsidP="0017453B">
            <w:pPr>
              <w:jc w:val="both"/>
              <w:rPr>
                <w:szCs w:val="16"/>
              </w:rPr>
            </w:pPr>
            <w:r w:rsidRPr="001F78C6">
              <w:rPr>
                <w:szCs w:val="16"/>
              </w:rPr>
              <w:t xml:space="preserve">- </w:t>
            </w:r>
            <w:r w:rsidR="003B25CE" w:rsidRPr="001F78C6">
              <w:rPr>
                <w:szCs w:val="16"/>
              </w:rPr>
              <w:t>końcówka robocza (spirala) 17</w:t>
            </w:r>
            <w:r w:rsidR="00F86AA9" w:rsidRPr="001F78C6">
              <w:rPr>
                <w:szCs w:val="16"/>
              </w:rPr>
              <w:t>-20</w:t>
            </w:r>
            <w:r w:rsidR="003B25CE" w:rsidRPr="001F78C6">
              <w:rPr>
                <w:szCs w:val="16"/>
              </w:rPr>
              <w:t xml:space="preserve">cm, </w:t>
            </w:r>
          </w:p>
          <w:p w14:paraId="2FF1DBFC" w14:textId="77777777" w:rsidR="003B25CE" w:rsidRPr="001F78C6" w:rsidRDefault="00F86AA9" w:rsidP="0017453B">
            <w:pPr>
              <w:jc w:val="both"/>
              <w:rPr>
                <w:szCs w:val="16"/>
              </w:rPr>
            </w:pPr>
            <w:r w:rsidRPr="001F78C6">
              <w:rPr>
                <w:szCs w:val="16"/>
              </w:rPr>
              <w:t xml:space="preserve">- </w:t>
            </w:r>
            <w:r w:rsidR="003B25CE" w:rsidRPr="001F78C6">
              <w:rPr>
                <w:szCs w:val="16"/>
              </w:rPr>
              <w:t>końcówka cieniująca 3</w:t>
            </w:r>
            <w:r w:rsidR="0017453B" w:rsidRPr="001F78C6">
              <w:rPr>
                <w:szCs w:val="16"/>
              </w:rPr>
              <w:t>-4</w:t>
            </w:r>
            <w:r w:rsidR="003B25CE" w:rsidRPr="001F78C6">
              <w:rPr>
                <w:szCs w:val="16"/>
              </w:rPr>
              <w:t>cm</w:t>
            </w:r>
            <w:r w:rsidR="0017453B" w:rsidRPr="001F78C6">
              <w:rPr>
                <w:szCs w:val="16"/>
              </w:rPr>
              <w:t xml:space="preserve"> do wyboru</w:t>
            </w:r>
          </w:p>
          <w:p w14:paraId="6C912EA2" w14:textId="77777777" w:rsidR="009D432D" w:rsidRPr="00F86AA9" w:rsidRDefault="0017453B" w:rsidP="00F86AA9">
            <w:pPr>
              <w:jc w:val="both"/>
              <w:rPr>
                <w:rFonts w:ascii="Arial" w:hAnsi="Arial" w:cs="AngsanaUPC"/>
                <w:sz w:val="16"/>
                <w:szCs w:val="16"/>
              </w:rPr>
            </w:pPr>
            <w:r w:rsidRPr="001F78C6">
              <w:rPr>
                <w:szCs w:val="16"/>
              </w:rPr>
              <w:t>- dostępna końcówka J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8B6DFC2" w14:textId="3B29BC8C" w:rsidR="009D432D" w:rsidRPr="005D780C" w:rsidRDefault="007F3D57" w:rsidP="0075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D4289">
              <w:rPr>
                <w:sz w:val="22"/>
                <w:szCs w:val="22"/>
              </w:rPr>
              <w:t>0</w:t>
            </w:r>
            <w:r w:rsidR="008E7C78">
              <w:rPr>
                <w:sz w:val="22"/>
                <w:szCs w:val="22"/>
              </w:rPr>
              <w:t>szt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AB2E653" w14:textId="1B5223B7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C3AD79D" w14:textId="2B987D8F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86E9D97" w14:textId="382EFE29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6A097ED" w14:textId="7A7A12C5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9F1327F" w14:textId="2AB04EBA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52AEBFB" w14:textId="77777777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AABDEB6" w14:textId="77777777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9D432D" w:rsidRPr="005D780C" w14:paraId="687CD84E" w14:textId="77777777" w:rsidTr="00752116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382400E7" w14:textId="4CC2D749" w:rsidR="009D432D" w:rsidRPr="005D780C" w:rsidRDefault="00F343E3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334CBD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5843713D" w14:textId="77777777" w:rsidR="00F86AA9" w:rsidRPr="001F78C6" w:rsidRDefault="00F86AA9" w:rsidP="00F86AA9">
            <w:pPr>
              <w:jc w:val="both"/>
              <w:rPr>
                <w:sz w:val="22"/>
                <w:szCs w:val="22"/>
              </w:rPr>
            </w:pPr>
          </w:p>
          <w:p w14:paraId="2E5C0A67" w14:textId="77777777" w:rsidR="00F86AA9" w:rsidRPr="001F78C6" w:rsidRDefault="00F86AA9" w:rsidP="00F86AA9">
            <w:pPr>
              <w:jc w:val="both"/>
              <w:rPr>
                <w:sz w:val="22"/>
                <w:szCs w:val="22"/>
              </w:rPr>
            </w:pPr>
            <w:r w:rsidRPr="001F78C6">
              <w:rPr>
                <w:b/>
                <w:sz w:val="22"/>
                <w:szCs w:val="22"/>
              </w:rPr>
              <w:t>Prowadniki wieńcowe 014”, 190 i 300 cm z pokryciem hydrofilnym d</w:t>
            </w:r>
            <w:r w:rsidRPr="001F78C6">
              <w:rPr>
                <w:sz w:val="22"/>
                <w:szCs w:val="22"/>
              </w:rPr>
              <w:t>o zmian trudnych i CTO</w:t>
            </w:r>
          </w:p>
          <w:p w14:paraId="1C07D1B5" w14:textId="77777777" w:rsidR="00F86AA9" w:rsidRPr="001F78C6" w:rsidRDefault="00F86AA9" w:rsidP="00F86AA9">
            <w:pPr>
              <w:jc w:val="both"/>
              <w:rPr>
                <w:b/>
                <w:sz w:val="22"/>
                <w:szCs w:val="22"/>
              </w:rPr>
            </w:pPr>
          </w:p>
          <w:p w14:paraId="7304E0BF" w14:textId="77777777" w:rsidR="00F86AA9" w:rsidRPr="001F78C6" w:rsidRDefault="00F86AA9" w:rsidP="00F86AA9">
            <w:pPr>
              <w:jc w:val="both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 xml:space="preserve">- </w:t>
            </w:r>
            <w:proofErr w:type="spellStart"/>
            <w:r w:rsidRPr="001F78C6">
              <w:rPr>
                <w:sz w:val="22"/>
                <w:szCs w:val="22"/>
              </w:rPr>
              <w:t>tip</w:t>
            </w:r>
            <w:proofErr w:type="spellEnd"/>
            <w:r w:rsidRPr="001F78C6">
              <w:rPr>
                <w:sz w:val="22"/>
                <w:szCs w:val="22"/>
              </w:rPr>
              <w:t xml:space="preserve"> </w:t>
            </w:r>
            <w:proofErr w:type="spellStart"/>
            <w:r w:rsidRPr="001F78C6">
              <w:rPr>
                <w:sz w:val="22"/>
                <w:szCs w:val="22"/>
              </w:rPr>
              <w:t>load</w:t>
            </w:r>
            <w:proofErr w:type="spellEnd"/>
            <w:r w:rsidRPr="001F78C6">
              <w:rPr>
                <w:sz w:val="22"/>
                <w:szCs w:val="22"/>
              </w:rPr>
              <w:t xml:space="preserve"> 1,2-14g</w:t>
            </w:r>
          </w:p>
          <w:p w14:paraId="1D2EF0FB" w14:textId="77777777" w:rsidR="00F86AA9" w:rsidRPr="001F78C6" w:rsidRDefault="00F86AA9" w:rsidP="00F86AA9">
            <w:pPr>
              <w:jc w:val="both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- wewnętrzny oplot</w:t>
            </w:r>
          </w:p>
          <w:p w14:paraId="2CDF8EBF" w14:textId="77777777" w:rsidR="00F86AA9" w:rsidRPr="001F78C6" w:rsidRDefault="00F86AA9" w:rsidP="00F86AA9">
            <w:pPr>
              <w:jc w:val="both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- końcówka cieniująca 3,5-4cm</w:t>
            </w:r>
          </w:p>
          <w:p w14:paraId="17740CC2" w14:textId="77777777" w:rsidR="009D432D" w:rsidRPr="001F78C6" w:rsidRDefault="00F86AA9" w:rsidP="00861387">
            <w:pPr>
              <w:jc w:val="both"/>
              <w:rPr>
                <w:b/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 xml:space="preserve">- dostępne wersje </w:t>
            </w:r>
            <w:proofErr w:type="spellStart"/>
            <w:r w:rsidRPr="001F78C6">
              <w:rPr>
                <w:sz w:val="22"/>
                <w:szCs w:val="22"/>
              </w:rPr>
              <w:t>tap</w:t>
            </w:r>
            <w:r w:rsidR="001F78C6">
              <w:rPr>
                <w:sz w:val="22"/>
                <w:szCs w:val="22"/>
              </w:rPr>
              <w:t>e</w:t>
            </w:r>
            <w:r w:rsidRPr="001F78C6">
              <w:rPr>
                <w:sz w:val="22"/>
                <w:szCs w:val="22"/>
              </w:rPr>
              <w:t>rowane</w:t>
            </w:r>
            <w:proofErr w:type="spellEnd"/>
            <w:r w:rsidRPr="001F78C6">
              <w:rPr>
                <w:sz w:val="22"/>
                <w:szCs w:val="22"/>
              </w:rPr>
              <w:t xml:space="preserve"> do</w:t>
            </w:r>
            <w:bookmarkStart w:id="7" w:name="_Hlk21615692"/>
            <w:r w:rsidRPr="001F78C6">
              <w:rPr>
                <w:sz w:val="22"/>
                <w:szCs w:val="22"/>
              </w:rPr>
              <w:t xml:space="preserve"> 0,008”</w:t>
            </w:r>
            <w:bookmarkEnd w:id="7"/>
          </w:p>
        </w:tc>
        <w:tc>
          <w:tcPr>
            <w:tcW w:w="1143" w:type="dxa"/>
            <w:shd w:val="clear" w:color="auto" w:fill="auto"/>
            <w:vAlign w:val="center"/>
          </w:tcPr>
          <w:p w14:paraId="5A1A1A02" w14:textId="25D95141" w:rsidR="009D432D" w:rsidRPr="005D780C" w:rsidRDefault="00ED4289" w:rsidP="0075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8E7C78">
              <w:rPr>
                <w:sz w:val="22"/>
                <w:szCs w:val="22"/>
              </w:rPr>
              <w:t>szt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664AD06" w14:textId="444C3A09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F4E810B" w14:textId="525F13BC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B94FE0" w14:textId="2484FF58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D3A05CA" w14:textId="146F948C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5FCDFD1" w14:textId="06DB03D8" w:rsidR="009D432D" w:rsidRPr="005D780C" w:rsidRDefault="009D432D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12308B3" w14:textId="77777777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811A893" w14:textId="77777777" w:rsidR="009D432D" w:rsidRPr="005D780C" w:rsidRDefault="009D432D" w:rsidP="00752116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4904054" w14:textId="77777777" w:rsidTr="002E0065">
        <w:trPr>
          <w:trHeight w:val="378"/>
        </w:trPr>
        <w:tc>
          <w:tcPr>
            <w:tcW w:w="514" w:type="dxa"/>
            <w:shd w:val="clear" w:color="auto" w:fill="auto"/>
            <w:vAlign w:val="center"/>
          </w:tcPr>
          <w:p w14:paraId="5EC9E241" w14:textId="11255ED7" w:rsidR="00E7280A" w:rsidRPr="005D780C" w:rsidRDefault="002944AB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8.</w:t>
            </w:r>
          </w:p>
        </w:tc>
        <w:tc>
          <w:tcPr>
            <w:tcW w:w="6219" w:type="dxa"/>
            <w:gridSpan w:val="3"/>
            <w:shd w:val="clear" w:color="auto" w:fill="auto"/>
            <w:vAlign w:val="center"/>
          </w:tcPr>
          <w:p w14:paraId="01F9C77C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6669ACA" w14:textId="28741E92" w:rsidR="00E7280A" w:rsidRPr="00374E56" w:rsidRDefault="00E7280A" w:rsidP="002944AB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94D20D0" w14:textId="77777777" w:rsidR="00E7280A" w:rsidRPr="00374E56" w:rsidRDefault="00E7280A" w:rsidP="00AA02F8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8" w:type="dxa"/>
            <w:shd w:val="clear" w:color="auto" w:fill="auto"/>
          </w:tcPr>
          <w:p w14:paraId="6EF0857B" w14:textId="3F125200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1C3DA92F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D00783C" w14:textId="77777777" w:rsidR="00E7280A" w:rsidRPr="00374E56" w:rsidRDefault="00E7280A" w:rsidP="00E7280A">
      <w:pPr>
        <w:rPr>
          <w:rFonts w:ascii="Calibri" w:hAnsi="Calibri"/>
          <w:sz w:val="20"/>
          <w:szCs w:val="20"/>
        </w:rPr>
      </w:pPr>
    </w:p>
    <w:p w14:paraId="0122C69E" w14:textId="77777777" w:rsidR="00E7280A" w:rsidRPr="00374E56" w:rsidRDefault="00E7280A" w:rsidP="00E7280A">
      <w:pPr>
        <w:rPr>
          <w:rFonts w:ascii="Calibri" w:hAnsi="Calibri"/>
          <w:sz w:val="20"/>
          <w:szCs w:val="20"/>
        </w:rPr>
      </w:pPr>
    </w:p>
    <w:p w14:paraId="425DA646" w14:textId="77777777" w:rsidR="00E7280A" w:rsidRPr="005D780C" w:rsidRDefault="00E7280A" w:rsidP="00E7280A">
      <w:pPr>
        <w:rPr>
          <w:sz w:val="22"/>
          <w:szCs w:val="22"/>
        </w:rPr>
      </w:pPr>
    </w:p>
    <w:p w14:paraId="1DC09E01" w14:textId="77777777" w:rsidR="00E7280A" w:rsidRPr="005D780C" w:rsidRDefault="00E7280A" w:rsidP="00E7280A">
      <w:pPr>
        <w:rPr>
          <w:sz w:val="22"/>
          <w:szCs w:val="22"/>
        </w:rPr>
      </w:pPr>
    </w:p>
    <w:p w14:paraId="017A4649" w14:textId="77777777" w:rsidR="00E7280A" w:rsidRPr="005D780C" w:rsidRDefault="00E7280A" w:rsidP="00E7280A">
      <w:pPr>
        <w:rPr>
          <w:sz w:val="22"/>
          <w:szCs w:val="22"/>
        </w:rPr>
      </w:pPr>
    </w:p>
    <w:p w14:paraId="4AE721A8" w14:textId="77777777" w:rsidR="00E7280A" w:rsidRPr="005D780C" w:rsidRDefault="00E7280A" w:rsidP="00E7280A">
      <w:pPr>
        <w:rPr>
          <w:sz w:val="22"/>
          <w:szCs w:val="22"/>
        </w:rPr>
      </w:pPr>
    </w:p>
    <w:p w14:paraId="2002FA48" w14:textId="77777777" w:rsidR="00E7280A" w:rsidRPr="005D780C" w:rsidRDefault="00E7280A" w:rsidP="00E7280A">
      <w:pPr>
        <w:rPr>
          <w:sz w:val="22"/>
          <w:szCs w:val="22"/>
        </w:rPr>
      </w:pPr>
    </w:p>
    <w:p w14:paraId="2D486FB4" w14:textId="77777777" w:rsidR="00E7280A" w:rsidRPr="005D780C" w:rsidRDefault="00E7280A" w:rsidP="00E7280A">
      <w:pPr>
        <w:rPr>
          <w:sz w:val="22"/>
          <w:szCs w:val="22"/>
        </w:rPr>
      </w:pPr>
    </w:p>
    <w:p w14:paraId="4EF2142C" w14:textId="77777777" w:rsidR="00E7280A" w:rsidRPr="005D780C" w:rsidRDefault="00E7280A" w:rsidP="00E7280A">
      <w:pPr>
        <w:rPr>
          <w:sz w:val="22"/>
          <w:szCs w:val="22"/>
        </w:rPr>
      </w:pPr>
    </w:p>
    <w:p w14:paraId="37FCB646" w14:textId="77777777" w:rsidR="00E7280A" w:rsidRPr="005D780C" w:rsidRDefault="00E7280A" w:rsidP="00E7280A">
      <w:pPr>
        <w:rPr>
          <w:sz w:val="22"/>
          <w:szCs w:val="22"/>
        </w:rPr>
      </w:pPr>
    </w:p>
    <w:p w14:paraId="74E9708C" w14:textId="77777777" w:rsidR="00E7280A" w:rsidRPr="005D780C" w:rsidRDefault="00E7280A" w:rsidP="00E7280A">
      <w:pPr>
        <w:rPr>
          <w:sz w:val="22"/>
          <w:szCs w:val="22"/>
        </w:rPr>
      </w:pPr>
    </w:p>
    <w:p w14:paraId="3A8F91E3" w14:textId="77777777" w:rsidR="00E7280A" w:rsidRPr="005D780C" w:rsidRDefault="00E7280A" w:rsidP="00E7280A">
      <w:pPr>
        <w:rPr>
          <w:sz w:val="22"/>
          <w:szCs w:val="22"/>
        </w:rPr>
      </w:pPr>
    </w:p>
    <w:p w14:paraId="30DC8204" w14:textId="77777777" w:rsidR="00E7280A" w:rsidRPr="005D780C" w:rsidRDefault="00E7280A" w:rsidP="00E7280A">
      <w:pPr>
        <w:rPr>
          <w:sz w:val="22"/>
          <w:szCs w:val="22"/>
        </w:rPr>
      </w:pPr>
    </w:p>
    <w:p w14:paraId="1674910C" w14:textId="77777777" w:rsidR="00E7280A" w:rsidRPr="005D780C" w:rsidRDefault="00E7280A" w:rsidP="00E7280A">
      <w:pPr>
        <w:rPr>
          <w:sz w:val="22"/>
          <w:szCs w:val="22"/>
        </w:rPr>
      </w:pPr>
    </w:p>
    <w:p w14:paraId="10ED38AD" w14:textId="77777777" w:rsidR="00E7280A" w:rsidRPr="005D780C" w:rsidRDefault="00E7280A" w:rsidP="00E7280A">
      <w:pPr>
        <w:rPr>
          <w:sz w:val="22"/>
          <w:szCs w:val="22"/>
        </w:rPr>
      </w:pPr>
    </w:p>
    <w:p w14:paraId="77A40AFA" w14:textId="03EBFDD5" w:rsidR="00E7280A" w:rsidRDefault="00E7280A" w:rsidP="00E7280A">
      <w:pPr>
        <w:rPr>
          <w:sz w:val="22"/>
          <w:szCs w:val="22"/>
        </w:rPr>
      </w:pPr>
    </w:p>
    <w:p w14:paraId="0F758935" w14:textId="2B1D6BE7" w:rsidR="004319CA" w:rsidRDefault="004319CA" w:rsidP="00E7280A">
      <w:pPr>
        <w:rPr>
          <w:sz w:val="22"/>
          <w:szCs w:val="22"/>
        </w:rPr>
      </w:pPr>
    </w:p>
    <w:p w14:paraId="2D73F7F0" w14:textId="77777777" w:rsidR="002944AB" w:rsidRDefault="002944AB" w:rsidP="00E7280A">
      <w:pPr>
        <w:rPr>
          <w:sz w:val="22"/>
          <w:szCs w:val="22"/>
        </w:rPr>
      </w:pPr>
    </w:p>
    <w:p w14:paraId="50E45DF7" w14:textId="77777777" w:rsidR="002944AB" w:rsidRDefault="002944AB" w:rsidP="00E7280A">
      <w:pPr>
        <w:rPr>
          <w:sz w:val="22"/>
          <w:szCs w:val="22"/>
        </w:rPr>
      </w:pPr>
    </w:p>
    <w:p w14:paraId="22C158DB" w14:textId="6E7A9E86" w:rsidR="004319CA" w:rsidRDefault="004319CA" w:rsidP="00E7280A">
      <w:pPr>
        <w:rPr>
          <w:sz w:val="22"/>
          <w:szCs w:val="22"/>
        </w:rPr>
      </w:pPr>
    </w:p>
    <w:p w14:paraId="71207A21" w14:textId="77777777" w:rsidR="004319CA" w:rsidRPr="005D780C" w:rsidRDefault="004319CA" w:rsidP="00E7280A">
      <w:pPr>
        <w:rPr>
          <w:sz w:val="22"/>
          <w:szCs w:val="22"/>
        </w:rPr>
      </w:pPr>
    </w:p>
    <w:p w14:paraId="6B46199F" w14:textId="77777777" w:rsidR="00E7280A" w:rsidRDefault="00E7280A" w:rsidP="00E7280A">
      <w:pPr>
        <w:rPr>
          <w:sz w:val="22"/>
          <w:szCs w:val="22"/>
        </w:rPr>
      </w:pPr>
    </w:p>
    <w:p w14:paraId="525F96C1" w14:textId="77777777" w:rsidR="00A309CA" w:rsidRDefault="00A309CA" w:rsidP="00E7280A">
      <w:pPr>
        <w:rPr>
          <w:sz w:val="22"/>
          <w:szCs w:val="22"/>
        </w:rPr>
      </w:pPr>
    </w:p>
    <w:p w14:paraId="54D9DFA6" w14:textId="77777777" w:rsidR="00A309CA" w:rsidRDefault="00A309CA" w:rsidP="00E7280A">
      <w:pPr>
        <w:rPr>
          <w:sz w:val="22"/>
          <w:szCs w:val="22"/>
        </w:rPr>
      </w:pPr>
    </w:p>
    <w:p w14:paraId="6C88D56E" w14:textId="77777777" w:rsidR="00A309CA" w:rsidRDefault="00A309CA" w:rsidP="00E7280A">
      <w:pPr>
        <w:rPr>
          <w:sz w:val="22"/>
          <w:szCs w:val="22"/>
        </w:rPr>
      </w:pPr>
    </w:p>
    <w:p w14:paraId="7B51CBE3" w14:textId="77777777" w:rsidR="002E0065" w:rsidRDefault="002E0065" w:rsidP="00E7280A">
      <w:pPr>
        <w:rPr>
          <w:sz w:val="22"/>
          <w:szCs w:val="22"/>
        </w:rPr>
      </w:pPr>
    </w:p>
    <w:p w14:paraId="0C07CFA9" w14:textId="77777777" w:rsidR="002E0065" w:rsidRDefault="002E0065" w:rsidP="00E7280A">
      <w:pPr>
        <w:rPr>
          <w:sz w:val="22"/>
          <w:szCs w:val="22"/>
        </w:rPr>
      </w:pPr>
    </w:p>
    <w:p w14:paraId="5B795AFE" w14:textId="3BB1F213" w:rsidR="005E79A9" w:rsidRDefault="005E79A9" w:rsidP="000F2265">
      <w:pPr>
        <w:rPr>
          <w:sz w:val="22"/>
          <w:szCs w:val="22"/>
        </w:rPr>
      </w:pPr>
    </w:p>
    <w:p w14:paraId="34A0855D" w14:textId="77777777" w:rsidR="000F2265" w:rsidRDefault="000F2265" w:rsidP="000F2265">
      <w:pPr>
        <w:rPr>
          <w:rFonts w:ascii="Calibri" w:hAnsi="Calibri" w:cs="Calibri"/>
          <w:sz w:val="20"/>
          <w:szCs w:val="20"/>
        </w:rPr>
      </w:pPr>
    </w:p>
    <w:p w14:paraId="643D5C33" w14:textId="77777777" w:rsidR="005E79A9" w:rsidRDefault="005E79A9" w:rsidP="005E79A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2106ED5E" w14:textId="6B5818E3" w:rsidR="005E79A9" w:rsidRPr="00677DE8" w:rsidRDefault="005E79A9" w:rsidP="005E79A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</w:p>
    <w:p w14:paraId="21CCE4A6" w14:textId="77777777" w:rsidR="005E79A9" w:rsidRPr="005F5B81" w:rsidRDefault="005E79A9" w:rsidP="005E79A9">
      <w:pPr>
        <w:rPr>
          <w:rFonts w:ascii="Calibri" w:hAnsi="Calibri" w:cs="Calibri"/>
          <w:bCs/>
          <w:i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4C6C824E" w14:textId="77777777" w:rsidR="005E79A9" w:rsidRPr="005F5B81" w:rsidRDefault="005E79A9" w:rsidP="005E79A9">
      <w:pPr>
        <w:rPr>
          <w:rFonts w:ascii="Calibri" w:hAnsi="Calibri" w:cs="Calibri"/>
          <w:sz w:val="20"/>
          <w:szCs w:val="20"/>
        </w:rPr>
      </w:pPr>
      <w:r w:rsidRPr="005F5B81">
        <w:rPr>
          <w:rFonts w:ascii="Calibri" w:hAnsi="Calibri" w:cs="Calibri"/>
          <w:sz w:val="20"/>
          <w:szCs w:val="20"/>
        </w:rPr>
        <w:t>………………..……………</w:t>
      </w:r>
    </w:p>
    <w:p w14:paraId="33271E33" w14:textId="5870BBD2" w:rsidR="005E79A9" w:rsidRPr="00A309CA" w:rsidRDefault="005E79A9" w:rsidP="00A309CA">
      <w:pPr>
        <w:rPr>
          <w:rFonts w:ascii="Calibri" w:eastAsia="Calibri" w:hAnsi="Calibri" w:cs="Calibri"/>
          <w:spacing w:val="2"/>
          <w:sz w:val="18"/>
          <w:szCs w:val="18"/>
          <w:lang w:eastAsia="en-US"/>
        </w:rPr>
      </w:pPr>
      <w:r w:rsidRPr="005F5B81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5F5B81">
        <w:rPr>
          <w:rFonts w:ascii="Calibri" w:eastAsia="Calibri" w:hAnsi="Calibri" w:cs="Calibri"/>
          <w:spacing w:val="2"/>
          <w:sz w:val="18"/>
          <w:szCs w:val="18"/>
          <w:lang w:eastAsia="en-US"/>
        </w:rPr>
        <w:t xml:space="preserve">dane Wykonawcy </w:t>
      </w:r>
      <w:r w:rsidRPr="005F5B81">
        <w:rPr>
          <w:rFonts w:ascii="Calibri" w:eastAsia="Calibri" w:hAnsi="Calibri" w:cs="Calibri"/>
          <w:spacing w:val="2"/>
          <w:sz w:val="18"/>
          <w:szCs w:val="18"/>
          <w:lang w:eastAsia="en-US"/>
        </w:rPr>
        <w:tab/>
        <w:t xml:space="preserve">                                             </w:t>
      </w:r>
    </w:p>
    <w:p w14:paraId="6A033179" w14:textId="77E23FA0" w:rsidR="005E79A9" w:rsidRPr="00A309CA" w:rsidRDefault="005E79A9" w:rsidP="00A309CA">
      <w:pPr>
        <w:jc w:val="center"/>
        <w:rPr>
          <w:rFonts w:ascii="Calibri" w:hAnsi="Calibri"/>
          <w:b/>
          <w:sz w:val="20"/>
          <w:szCs w:val="20"/>
        </w:rPr>
      </w:pPr>
      <w:r w:rsidRPr="005F5B81">
        <w:rPr>
          <w:rFonts w:ascii="Calibri" w:hAnsi="Calibri"/>
          <w:b/>
          <w:sz w:val="20"/>
          <w:szCs w:val="20"/>
        </w:rPr>
        <w:t>Formularz Asortymentowo – Cenowy – Część nr 1</w:t>
      </w:r>
      <w:r>
        <w:rPr>
          <w:rFonts w:ascii="Calibri" w:hAnsi="Calibri"/>
          <w:b/>
          <w:sz w:val="20"/>
          <w:szCs w:val="20"/>
        </w:rPr>
        <w:t>3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006"/>
        <w:gridCol w:w="1108"/>
        <w:gridCol w:w="35"/>
        <w:gridCol w:w="1067"/>
        <w:gridCol w:w="1514"/>
        <w:gridCol w:w="1179"/>
        <w:gridCol w:w="1091"/>
        <w:gridCol w:w="1798"/>
        <w:gridCol w:w="1316"/>
        <w:gridCol w:w="1469"/>
      </w:tblGrid>
      <w:tr w:rsidR="005E79A9" w:rsidRPr="005F5B81" w14:paraId="181DD7E0" w14:textId="77777777" w:rsidTr="003648C7">
        <w:tc>
          <w:tcPr>
            <w:tcW w:w="513" w:type="dxa"/>
            <w:shd w:val="clear" w:color="auto" w:fill="auto"/>
            <w:vAlign w:val="center"/>
          </w:tcPr>
          <w:p w14:paraId="178DD816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lp.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7A77166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2DB632BE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1C570F3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E8AF085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4339FAC7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5683AE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C066673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C954B7A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67D7159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57217A1" w14:textId="77777777" w:rsidR="005E79A9" w:rsidRPr="005F5B81" w:rsidRDefault="005E79A9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65017372" w14:textId="77777777" w:rsidR="005E79A9" w:rsidRPr="005F5B81" w:rsidRDefault="005E79A9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03B6D534" w14:textId="77777777" w:rsidR="005E79A9" w:rsidRPr="005F5B81" w:rsidRDefault="005E79A9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5E79A9" w:rsidRPr="005F5B81" w14:paraId="407FDC1A" w14:textId="77777777" w:rsidTr="003648C7">
        <w:tc>
          <w:tcPr>
            <w:tcW w:w="513" w:type="dxa"/>
            <w:shd w:val="clear" w:color="auto" w:fill="auto"/>
          </w:tcPr>
          <w:p w14:paraId="4BEF77C1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3CD1F69D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5DEEB428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29825B8B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08FEA463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2BF528FB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7731F5CE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52AFCAC2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3D02561C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1DAE3DA6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5B2ED2" w:rsidRPr="005F5B81" w14:paraId="6EF2F0C3" w14:textId="77777777" w:rsidTr="00D06003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042BA046" w14:textId="77777777" w:rsidR="005B2ED2" w:rsidRPr="005F5B81" w:rsidRDefault="005B2ED2" w:rsidP="005B2ED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  <w:p w14:paraId="18B05434" w14:textId="77777777" w:rsidR="005B2ED2" w:rsidRPr="005F5B81" w:rsidRDefault="005B2ED2" w:rsidP="005B2ED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15D5AC07" w14:textId="77777777" w:rsidR="005B2ED2" w:rsidRPr="008E4B4E" w:rsidRDefault="005B2ED2" w:rsidP="005B2ED2">
            <w:pPr>
              <w:autoSpaceDE w:val="0"/>
              <w:rPr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Cewnik IVUS </w:t>
            </w:r>
          </w:p>
          <w:p w14:paraId="41355352" w14:textId="77777777" w:rsidR="005B2ED2" w:rsidRPr="005D780C" w:rsidRDefault="005B2ED2" w:rsidP="005B2ED2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211A83A7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 xml:space="preserve">Napęd mechaniczny, obroty rdzenia obrazującego – 30 obrotów na sekundę </w:t>
            </w:r>
          </w:p>
          <w:p w14:paraId="11396959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>- Przetwornik ultradźwiękowy o częstotliwości – 40 MHz</w:t>
            </w:r>
          </w:p>
          <w:p w14:paraId="628B4057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>- Rozdzielczość osiowa – 38 µm</w:t>
            </w:r>
          </w:p>
          <w:p w14:paraId="13302E9D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>- Długość od końcówki dystalnej do przetwornika – 20mm</w:t>
            </w:r>
          </w:p>
          <w:p w14:paraId="3A78EAD1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 xml:space="preserve">- Położenie markera </w:t>
            </w:r>
            <w:proofErr w:type="spellStart"/>
            <w:r w:rsidRPr="00CA44DE">
              <w:rPr>
                <w:sz w:val="22"/>
                <w:szCs w:val="22"/>
              </w:rPr>
              <w:t>radiocieniującego</w:t>
            </w:r>
            <w:proofErr w:type="spellEnd"/>
            <w:r w:rsidRPr="00CA44DE">
              <w:rPr>
                <w:sz w:val="22"/>
                <w:szCs w:val="22"/>
              </w:rPr>
              <w:t xml:space="preserve"> – 5mm od końcówki dystalnej</w:t>
            </w:r>
          </w:p>
          <w:p w14:paraId="4BD52D17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>- Maksymalna głębokość penetracji – 6mm</w:t>
            </w:r>
          </w:p>
          <w:p w14:paraId="4C2FAB0A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>- Długość robocza cewnika – 135cm</w:t>
            </w:r>
          </w:p>
          <w:p w14:paraId="5BC176BF" w14:textId="77777777" w:rsidR="00CA44DE" w:rsidRPr="00CA44DE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>- Cewnik kompatybilny z prowadnikiem 0,014” i cewnikiem prowadzącym 5F</w:t>
            </w:r>
          </w:p>
          <w:p w14:paraId="0B44BBAC" w14:textId="456ECE1E" w:rsidR="005B2ED2" w:rsidRPr="005F5B81" w:rsidRDefault="00CA44DE" w:rsidP="00CA44DE">
            <w:pPr>
              <w:rPr>
                <w:sz w:val="22"/>
                <w:szCs w:val="22"/>
              </w:rPr>
            </w:pPr>
            <w:r w:rsidRPr="00CA44DE">
              <w:rPr>
                <w:sz w:val="22"/>
                <w:szCs w:val="22"/>
              </w:rPr>
              <w:t xml:space="preserve">- Budowa teleskopowa umożliwiająca badanie naczynia na długości 150mm bez zmiany pierwotnego </w:t>
            </w:r>
            <w:r>
              <w:rPr>
                <w:sz w:val="22"/>
                <w:szCs w:val="22"/>
              </w:rPr>
              <w:t>położenia cewnika</w:t>
            </w:r>
            <w:r w:rsidRPr="00CA44DE">
              <w:rPr>
                <w:sz w:val="22"/>
                <w:szCs w:val="22"/>
              </w:rPr>
              <w:t xml:space="preserve">                                                     Jednorazowy worek na sondę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6E075B2" w14:textId="4063A950" w:rsidR="005B2ED2" w:rsidRPr="005F5B81" w:rsidRDefault="00CA44DE" w:rsidP="00D06003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700</w:t>
            </w:r>
            <w:r w:rsidR="005B2ED2" w:rsidRPr="005D780C">
              <w:rPr>
                <w:bCs/>
                <w:sz w:val="22"/>
                <w:szCs w:val="22"/>
              </w:rPr>
              <w:t xml:space="preserve"> szt</w:t>
            </w:r>
            <w:r w:rsidR="005B2ED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4C10210E" w14:textId="053E2734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1D0E570" w14:textId="75A7068C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5FEBAE0" w14:textId="23B32B63" w:rsidR="005B2ED2" w:rsidRPr="005F5B81" w:rsidRDefault="005B2ED2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853FE43" w14:textId="39AA3CD9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94E36D7" w14:textId="5CE9A5E6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9AC287" w14:textId="77777777" w:rsidR="005B2ED2" w:rsidRPr="005F5B81" w:rsidRDefault="005B2ED2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4258883" w14:textId="77777777" w:rsidR="005B2ED2" w:rsidRPr="005F5B81" w:rsidRDefault="005B2ED2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CA44DE" w:rsidRPr="005F5B81" w14:paraId="659159C4" w14:textId="77777777" w:rsidTr="00D06003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0CEE6626" w14:textId="142DB1DC" w:rsidR="00CA44DE" w:rsidRPr="005F5B81" w:rsidRDefault="00CA44DE" w:rsidP="005B2ED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</w:t>
            </w:r>
          </w:p>
        </w:tc>
        <w:tc>
          <w:tcPr>
            <w:tcW w:w="4006" w:type="dxa"/>
            <w:shd w:val="clear" w:color="auto" w:fill="auto"/>
          </w:tcPr>
          <w:p w14:paraId="6ECA81C1" w14:textId="77777777" w:rsidR="00CA44DE" w:rsidRPr="008E4B4E" w:rsidRDefault="00CA44DE" w:rsidP="00CA44DE">
            <w:pPr>
              <w:autoSpaceDE w:val="0"/>
              <w:rPr>
                <w:bCs/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 xml:space="preserve">Cewnik IVUS </w:t>
            </w:r>
          </w:p>
          <w:p w14:paraId="69E0CB69" w14:textId="77777777" w:rsidR="00CA44DE" w:rsidRPr="005D780C" w:rsidRDefault="00CA44DE" w:rsidP="00CA44DE">
            <w:pPr>
              <w:autoSpaceDE w:val="0"/>
              <w:rPr>
                <w:sz w:val="22"/>
                <w:szCs w:val="22"/>
              </w:rPr>
            </w:pPr>
            <w:r w:rsidRPr="005D780C">
              <w:rPr>
                <w:b/>
                <w:bCs/>
                <w:sz w:val="22"/>
                <w:szCs w:val="22"/>
              </w:rPr>
              <w:t>Parametry graniczne odcinaj</w:t>
            </w:r>
            <w:r w:rsidRPr="005D780C">
              <w:rPr>
                <w:sz w:val="22"/>
                <w:szCs w:val="22"/>
              </w:rPr>
              <w:t>ą</w:t>
            </w:r>
            <w:r w:rsidRPr="005D780C">
              <w:rPr>
                <w:b/>
                <w:bCs/>
                <w:sz w:val="22"/>
                <w:szCs w:val="22"/>
              </w:rPr>
              <w:t>ce:</w:t>
            </w:r>
          </w:p>
          <w:p w14:paraId="468F3DAC" w14:textId="77777777" w:rsidR="00CA44DE" w:rsidRPr="00CA44DE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t xml:space="preserve">Napęd mechaniczny, obroty rdzenia obrazującego – 30 obrotów na sekundę </w:t>
            </w:r>
          </w:p>
          <w:p w14:paraId="003DB8C5" w14:textId="77777777" w:rsidR="00CA44DE" w:rsidRPr="00CA44DE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lastRenderedPageBreak/>
              <w:t>- Przetwornik ultradźwiękowy o częstotliwości – 60 MHz</w:t>
            </w:r>
          </w:p>
          <w:p w14:paraId="5AE60367" w14:textId="77777777" w:rsidR="00CA44DE" w:rsidRPr="00CA44DE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t>- Rozdzielczość osiowa – 22 µm</w:t>
            </w:r>
          </w:p>
          <w:p w14:paraId="451D7C35" w14:textId="77777777" w:rsidR="00CA44DE" w:rsidRPr="00CA44DE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t>- Długość od końcówki dystalnej do przetwornika – 20mm</w:t>
            </w:r>
          </w:p>
          <w:p w14:paraId="1732D3CD" w14:textId="77777777" w:rsidR="00CA44DE" w:rsidRPr="00CA44DE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t xml:space="preserve">- Położenie markera </w:t>
            </w:r>
            <w:proofErr w:type="spellStart"/>
            <w:r w:rsidRPr="00CA44DE">
              <w:rPr>
                <w:b/>
                <w:bCs/>
                <w:sz w:val="22"/>
                <w:szCs w:val="22"/>
              </w:rPr>
              <w:t>radiocieniującego</w:t>
            </w:r>
            <w:proofErr w:type="spellEnd"/>
            <w:r w:rsidRPr="00CA44DE">
              <w:rPr>
                <w:b/>
                <w:bCs/>
                <w:sz w:val="22"/>
                <w:szCs w:val="22"/>
              </w:rPr>
              <w:t xml:space="preserve"> – 5mm od końcówki dystalnej</w:t>
            </w:r>
          </w:p>
          <w:p w14:paraId="13F40B15" w14:textId="77777777" w:rsidR="00CA44DE" w:rsidRPr="00CA44DE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t>- Maksymalna głębokość penetracji – 6mm</w:t>
            </w:r>
          </w:p>
          <w:p w14:paraId="1459F388" w14:textId="77777777" w:rsidR="00CA44DE" w:rsidRPr="00CA44DE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t>- Długość robocza cewnika – 135cm</w:t>
            </w:r>
          </w:p>
          <w:p w14:paraId="30D16B0A" w14:textId="59E06625" w:rsidR="00CA44DE" w:rsidRPr="005D780C" w:rsidRDefault="00CA44DE" w:rsidP="00CA44D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A44DE">
              <w:rPr>
                <w:b/>
                <w:bCs/>
                <w:sz w:val="22"/>
                <w:szCs w:val="22"/>
              </w:rPr>
              <w:t>- Cewnik kompatybilny z prowadnikiem 0,014” i cewnikiem prowadzącym 5F                                                                          Jednorazowy worek na sondę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04310D" w14:textId="2AB8CD86" w:rsidR="00CA44DE" w:rsidRDefault="00CA44DE" w:rsidP="00D06003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50szt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54DAB86E" w14:textId="10BCB24F" w:rsidR="00CA44DE" w:rsidRPr="005F5B81" w:rsidRDefault="00CA44D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5E245C6" w14:textId="3C64E118" w:rsidR="00CA44DE" w:rsidRPr="005F5B81" w:rsidRDefault="00CA44D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49BB9C3" w14:textId="430F92C8" w:rsidR="00CA44DE" w:rsidRPr="005F5B81" w:rsidRDefault="00CA44DE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53238D8" w14:textId="4F030CD1" w:rsidR="00CA44DE" w:rsidRPr="005F5B81" w:rsidRDefault="00CA44D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2BB897E" w14:textId="7CAC75B4" w:rsidR="00CA44DE" w:rsidRPr="005F5B81" w:rsidRDefault="00CA44D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966423" w14:textId="77777777" w:rsidR="00CA44DE" w:rsidRPr="005F5B81" w:rsidRDefault="00CA44DE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78C89DA" w14:textId="77777777" w:rsidR="00CA44DE" w:rsidRPr="005F5B81" w:rsidRDefault="00CA44DE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B2ED2" w:rsidRPr="005F5B81" w14:paraId="79D50A28" w14:textId="77777777" w:rsidTr="00D06003">
        <w:trPr>
          <w:trHeight w:val="345"/>
        </w:trPr>
        <w:tc>
          <w:tcPr>
            <w:tcW w:w="513" w:type="dxa"/>
            <w:shd w:val="clear" w:color="auto" w:fill="auto"/>
            <w:vAlign w:val="center"/>
          </w:tcPr>
          <w:p w14:paraId="790B6D9C" w14:textId="0F4A3C86" w:rsidR="005B2ED2" w:rsidRPr="005F5B81" w:rsidRDefault="00447DD6" w:rsidP="005B2ED2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3</w:t>
            </w:r>
            <w:r w:rsidR="005B2ED2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4006" w:type="dxa"/>
            <w:shd w:val="clear" w:color="auto" w:fill="auto"/>
          </w:tcPr>
          <w:p w14:paraId="52527756" w14:textId="77777777" w:rsidR="005B2ED2" w:rsidRPr="005D780C" w:rsidRDefault="005B2ED2" w:rsidP="005B2ED2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 xml:space="preserve">Prowadnik wieńcowy FFR </w:t>
            </w:r>
          </w:p>
          <w:p w14:paraId="40B91155" w14:textId="77777777" w:rsidR="005B2ED2" w:rsidRPr="005D780C" w:rsidRDefault="005B2ED2" w:rsidP="005B2ED2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Parametry graniczne odcinające:</w:t>
            </w:r>
          </w:p>
          <w:p w14:paraId="16DAC3B9" w14:textId="77777777" w:rsidR="005B2ED2" w:rsidRPr="005D780C" w:rsidRDefault="005B2ED2" w:rsidP="005B2ED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ind w:left="0"/>
              <w:rPr>
                <w:sz w:val="22"/>
                <w:szCs w:val="22"/>
                <w:lang w:val="en-US"/>
              </w:rPr>
            </w:pPr>
            <w:r w:rsidRPr="005D780C">
              <w:rPr>
                <w:sz w:val="22"/>
                <w:szCs w:val="22"/>
                <w:lang w:val="en-US"/>
              </w:rPr>
              <w:t xml:space="preserve">-sensor </w:t>
            </w:r>
            <w:proofErr w:type="spellStart"/>
            <w:r w:rsidRPr="005D780C">
              <w:rPr>
                <w:sz w:val="22"/>
                <w:szCs w:val="22"/>
                <w:lang w:val="en-US"/>
              </w:rPr>
              <w:t>optyczny</w:t>
            </w:r>
            <w:proofErr w:type="spellEnd"/>
          </w:p>
          <w:p w14:paraId="61933B84" w14:textId="77777777" w:rsidR="005B2ED2" w:rsidRPr="005D780C" w:rsidRDefault="005B2ED2" w:rsidP="005B2ED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ind w:left="0"/>
              <w:rPr>
                <w:sz w:val="22"/>
                <w:szCs w:val="22"/>
                <w:lang w:val="en-US"/>
              </w:rPr>
            </w:pPr>
            <w:r w:rsidRPr="005D780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D780C">
              <w:rPr>
                <w:sz w:val="22"/>
                <w:szCs w:val="22"/>
                <w:lang w:val="en-US"/>
              </w:rPr>
              <w:t>długość</w:t>
            </w:r>
            <w:proofErr w:type="spellEnd"/>
            <w:r w:rsidRPr="005D780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80C">
              <w:rPr>
                <w:sz w:val="22"/>
                <w:szCs w:val="22"/>
                <w:lang w:val="en-US"/>
              </w:rPr>
              <w:t>robocza</w:t>
            </w:r>
            <w:proofErr w:type="spellEnd"/>
            <w:r w:rsidRPr="005D780C">
              <w:rPr>
                <w:sz w:val="22"/>
                <w:szCs w:val="22"/>
                <w:lang w:val="en-US"/>
              </w:rPr>
              <w:t xml:space="preserve"> prowadnika-185 cm</w:t>
            </w:r>
          </w:p>
          <w:p w14:paraId="685F1057" w14:textId="77777777" w:rsidR="005B2ED2" w:rsidRPr="005D780C" w:rsidRDefault="005B2ED2" w:rsidP="005B2ED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ind w:left="0"/>
              <w:rPr>
                <w:sz w:val="22"/>
                <w:szCs w:val="22"/>
                <w:lang w:val="en-US"/>
              </w:rPr>
            </w:pPr>
            <w:r w:rsidRPr="005D780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D780C">
              <w:rPr>
                <w:sz w:val="22"/>
                <w:szCs w:val="22"/>
                <w:lang w:val="en-US"/>
              </w:rPr>
              <w:t>średnica</w:t>
            </w:r>
            <w:proofErr w:type="spellEnd"/>
            <w:r w:rsidRPr="005D780C">
              <w:rPr>
                <w:sz w:val="22"/>
                <w:szCs w:val="22"/>
                <w:lang w:val="en-US"/>
              </w:rPr>
              <w:t xml:space="preserve"> prowadnika-0,014" (≤0.36 mm)</w:t>
            </w:r>
          </w:p>
          <w:p w14:paraId="2202CE32" w14:textId="77777777" w:rsidR="005B2ED2" w:rsidRPr="005D780C" w:rsidRDefault="005B2ED2" w:rsidP="005B2ED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ind w:left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długość końcówki widocznej w skopii-3 cm</w:t>
            </w:r>
          </w:p>
          <w:p w14:paraId="60AD1FEA" w14:textId="77777777" w:rsidR="005B2ED2" w:rsidRPr="005D780C" w:rsidRDefault="005B2ED2" w:rsidP="005B2ED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ind w:left="0"/>
              <w:rPr>
                <w:sz w:val="22"/>
                <w:szCs w:val="22"/>
              </w:rPr>
            </w:pPr>
            <w:r w:rsidRPr="005D780C">
              <w:rPr>
                <w:sz w:val="22"/>
                <w:szCs w:val="22"/>
              </w:rPr>
              <w:t>-znaczniki odległości-90 cm promieniowy, 100 cm udowy</w:t>
            </w:r>
          </w:p>
          <w:p w14:paraId="6CAE4659" w14:textId="77777777" w:rsidR="005B2ED2" w:rsidRPr="005D780C" w:rsidRDefault="005B2ED2" w:rsidP="005B2ED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ind w:left="0"/>
              <w:rPr>
                <w:sz w:val="22"/>
                <w:szCs w:val="22"/>
                <w:lang w:val="en-US"/>
              </w:rPr>
            </w:pPr>
            <w:r w:rsidRPr="005D780C">
              <w:rPr>
                <w:sz w:val="22"/>
                <w:szCs w:val="22"/>
              </w:rPr>
              <w:t>-</w:t>
            </w:r>
            <w:proofErr w:type="spellStart"/>
            <w:r w:rsidRPr="005D780C">
              <w:rPr>
                <w:sz w:val="22"/>
                <w:szCs w:val="22"/>
                <w:lang w:val="en-US"/>
              </w:rPr>
              <w:t>długość</w:t>
            </w:r>
            <w:proofErr w:type="spellEnd"/>
            <w:r w:rsidRPr="005D780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80C">
              <w:rPr>
                <w:sz w:val="22"/>
                <w:szCs w:val="22"/>
                <w:lang w:val="en-US"/>
              </w:rPr>
              <w:t>przewodu</w:t>
            </w:r>
            <w:proofErr w:type="spellEnd"/>
            <w:r w:rsidRPr="005D780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80C">
              <w:rPr>
                <w:sz w:val="22"/>
                <w:szCs w:val="22"/>
                <w:lang w:val="en-US"/>
              </w:rPr>
              <w:t>optycznego</w:t>
            </w:r>
            <w:proofErr w:type="spellEnd"/>
            <w:r w:rsidRPr="005D780C">
              <w:rPr>
                <w:sz w:val="22"/>
                <w:szCs w:val="22"/>
                <w:lang w:val="en-US"/>
              </w:rPr>
              <w:t xml:space="preserve"> -2 m</w:t>
            </w:r>
          </w:p>
          <w:p w14:paraId="43D92C71" w14:textId="7A20DAD7" w:rsidR="005B2ED2" w:rsidRPr="005F5B81" w:rsidRDefault="00B35183" w:rsidP="00B35183">
            <w:pPr>
              <w:spacing w:before="100" w:beforeAutospacing="1" w:after="100" w:afterAutospacing="1"/>
              <w:ind w:right="-6"/>
              <w:jc w:val="both"/>
            </w:pPr>
            <w:r>
              <w:rPr>
                <w:sz w:val="22"/>
                <w:szCs w:val="22"/>
              </w:rPr>
              <w:t>-za</w:t>
            </w:r>
            <w:r w:rsidR="005B2ED2" w:rsidRPr="005D780C">
              <w:rPr>
                <w:sz w:val="22"/>
                <w:szCs w:val="22"/>
              </w:rPr>
              <w:t xml:space="preserve">kres pracy-45 mmHg do 300 mm Hg 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7D8AB779" w14:textId="051C182F" w:rsidR="005B2ED2" w:rsidRPr="005F5B81" w:rsidRDefault="005B2ED2" w:rsidP="00D0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250</w:t>
            </w:r>
            <w:r w:rsidRPr="005D780C">
              <w:rPr>
                <w:sz w:val="22"/>
                <w:szCs w:val="22"/>
              </w:rPr>
              <w:t xml:space="preserve"> </w:t>
            </w:r>
            <w:proofErr w:type="spellStart"/>
            <w:r w:rsidRPr="005D780C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</w:tcPr>
          <w:p w14:paraId="4DADA7A6" w14:textId="30D33052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A056D8A" w14:textId="65AB0F92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D47FFA1" w14:textId="6E814507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E269BAE" w14:textId="044D892D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A2F3409" w14:textId="172AB0BE" w:rsidR="005B2ED2" w:rsidRPr="005F5B81" w:rsidRDefault="005B2ED2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EBFE3C" w14:textId="77777777" w:rsidR="005B2ED2" w:rsidRPr="005F5B81" w:rsidRDefault="005B2ED2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B8509C8" w14:textId="77777777" w:rsidR="005B2ED2" w:rsidRPr="005F5B81" w:rsidRDefault="005B2ED2" w:rsidP="00D06003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E79A9" w:rsidRPr="005F5B81" w14:paraId="2613C939" w14:textId="77777777" w:rsidTr="003648C7">
        <w:trPr>
          <w:trHeight w:val="345"/>
        </w:trPr>
        <w:tc>
          <w:tcPr>
            <w:tcW w:w="513" w:type="dxa"/>
            <w:shd w:val="clear" w:color="auto" w:fill="auto"/>
            <w:vAlign w:val="center"/>
          </w:tcPr>
          <w:p w14:paraId="7CF38BD3" w14:textId="6A908E0D" w:rsidR="005E79A9" w:rsidRPr="005F5B81" w:rsidRDefault="00447DD6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4</w:t>
            </w:r>
            <w:r w:rsidR="005E79A9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6216" w:type="dxa"/>
            <w:gridSpan w:val="4"/>
            <w:shd w:val="clear" w:color="auto" w:fill="auto"/>
          </w:tcPr>
          <w:p w14:paraId="2648220D" w14:textId="77777777" w:rsidR="005E79A9" w:rsidRPr="005F5B81" w:rsidRDefault="005E79A9" w:rsidP="003648C7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</w:t>
            </w:r>
          </w:p>
          <w:p w14:paraId="384F2510" w14:textId="79D7CC32" w:rsidR="005E79A9" w:rsidRPr="005F5B81" w:rsidRDefault="005E79A9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                                                             Łączna wartość netto dot. lp. 1-</w:t>
            </w:r>
            <w:r w:rsidR="00447DD6">
              <w:rPr>
                <w:rFonts w:ascii="Arial" w:eastAsia="MS Mincho" w:hAnsi="Arial" w:cs="Arial"/>
                <w:b/>
                <w:sz w:val="16"/>
                <w:szCs w:val="16"/>
              </w:rPr>
              <w:t>3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14" w:type="dxa"/>
            <w:shd w:val="clear" w:color="auto" w:fill="auto"/>
          </w:tcPr>
          <w:p w14:paraId="4F4DB692" w14:textId="5266D723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7361DE1F" w14:textId="77777777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0C93385C" w14:textId="29B99796" w:rsidR="005E79A9" w:rsidRPr="005F5B81" w:rsidRDefault="005E79A9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 1-</w:t>
            </w:r>
            <w:r w:rsidR="00447DD6">
              <w:rPr>
                <w:rFonts w:ascii="Arial" w:eastAsia="MS Mincho" w:hAnsi="Arial" w:cs="Arial"/>
                <w:b/>
                <w:sz w:val="16"/>
                <w:szCs w:val="16"/>
              </w:rPr>
              <w:t>3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98" w:type="dxa"/>
            <w:shd w:val="clear" w:color="auto" w:fill="auto"/>
          </w:tcPr>
          <w:p w14:paraId="06E5E6E2" w14:textId="2AAFFB61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3CD72E30" w14:textId="77777777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E79A9" w:rsidRPr="005F5B81" w14:paraId="00C9CF59" w14:textId="77777777" w:rsidTr="003648C7">
        <w:tc>
          <w:tcPr>
            <w:tcW w:w="513" w:type="dxa"/>
            <w:shd w:val="clear" w:color="auto" w:fill="auto"/>
            <w:vAlign w:val="center"/>
          </w:tcPr>
          <w:p w14:paraId="601B44C1" w14:textId="77777777" w:rsidR="005E79A9" w:rsidRPr="005F5B81" w:rsidRDefault="005E79A9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lp.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1299109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02ADAF7C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Okres dzierżawy</w:t>
            </w:r>
          </w:p>
        </w:tc>
        <w:tc>
          <w:tcPr>
            <w:tcW w:w="1067" w:type="dxa"/>
            <w:shd w:val="clear" w:color="auto" w:fill="auto"/>
          </w:tcPr>
          <w:p w14:paraId="5C31D7C6" w14:textId="77777777" w:rsidR="005E79A9" w:rsidRPr="005F5B81" w:rsidRDefault="005E79A9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hAnsi="Calibri" w:cs="Calibri"/>
                <w:sz w:val="18"/>
                <w:szCs w:val="18"/>
              </w:rPr>
              <w:t>Cena za 1 miesiąc netto</w:t>
            </w:r>
          </w:p>
        </w:tc>
        <w:tc>
          <w:tcPr>
            <w:tcW w:w="1514" w:type="dxa"/>
            <w:shd w:val="clear" w:color="auto" w:fill="auto"/>
          </w:tcPr>
          <w:p w14:paraId="7F2FBBD1" w14:textId="77777777" w:rsidR="005E79A9" w:rsidRPr="005F5B81" w:rsidRDefault="005E79A9" w:rsidP="003648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B81">
              <w:rPr>
                <w:rFonts w:ascii="Calibri" w:hAnsi="Calibri" w:cs="Calibri"/>
                <w:sz w:val="18"/>
                <w:szCs w:val="18"/>
              </w:rPr>
              <w:t xml:space="preserve">Cena za 1 miesiąc brutto </w:t>
            </w:r>
          </w:p>
          <w:p w14:paraId="65453F8D" w14:textId="77777777" w:rsidR="005E79A9" w:rsidRPr="005F5B81" w:rsidRDefault="005E79A9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>(kol.4 + kol.7)</w:t>
            </w:r>
          </w:p>
        </w:tc>
        <w:tc>
          <w:tcPr>
            <w:tcW w:w="1179" w:type="dxa"/>
            <w:shd w:val="clear" w:color="auto" w:fill="auto"/>
          </w:tcPr>
          <w:p w14:paraId="2CA40387" w14:textId="77777777" w:rsidR="005E79A9" w:rsidRPr="005F5B81" w:rsidRDefault="005E79A9" w:rsidP="003648C7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Wartość netto</w:t>
            </w:r>
          </w:p>
          <w:p w14:paraId="2B281CD3" w14:textId="77777777" w:rsidR="005E79A9" w:rsidRPr="005F5B81" w:rsidRDefault="005E79A9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 xml:space="preserve"> (kol. 4 x kol. 3)</w:t>
            </w:r>
          </w:p>
        </w:tc>
        <w:tc>
          <w:tcPr>
            <w:tcW w:w="1091" w:type="dxa"/>
            <w:shd w:val="clear" w:color="auto" w:fill="auto"/>
          </w:tcPr>
          <w:p w14:paraId="3CE688C5" w14:textId="77777777" w:rsidR="005E79A9" w:rsidRPr="005F5B81" w:rsidRDefault="005E79A9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798" w:type="dxa"/>
            <w:shd w:val="clear" w:color="auto" w:fill="auto"/>
          </w:tcPr>
          <w:p w14:paraId="7319B74B" w14:textId="77777777" w:rsidR="005E79A9" w:rsidRPr="005F5B81" w:rsidRDefault="005E79A9" w:rsidP="003648C7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Wartość brutto</w:t>
            </w:r>
          </w:p>
          <w:p w14:paraId="3C99AE42" w14:textId="77777777" w:rsidR="005E79A9" w:rsidRPr="005F5B81" w:rsidRDefault="005E79A9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>(kol.6 + kol.7)</w:t>
            </w:r>
          </w:p>
        </w:tc>
        <w:tc>
          <w:tcPr>
            <w:tcW w:w="1316" w:type="dxa"/>
            <w:shd w:val="clear" w:color="auto" w:fill="auto"/>
          </w:tcPr>
          <w:p w14:paraId="6EBEF71C" w14:textId="77777777" w:rsidR="005E79A9" w:rsidRPr="005F5B81" w:rsidRDefault="005E79A9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eastAsia="MS Mincho" w:hAnsi="Calibri" w:cs="Calibri"/>
                <w:sz w:val="18"/>
                <w:szCs w:val="18"/>
              </w:rPr>
              <w:t>Producent</w:t>
            </w:r>
          </w:p>
        </w:tc>
        <w:tc>
          <w:tcPr>
            <w:tcW w:w="1469" w:type="dxa"/>
            <w:shd w:val="clear" w:color="auto" w:fill="auto"/>
          </w:tcPr>
          <w:p w14:paraId="2F1AE4E9" w14:textId="77777777" w:rsidR="005E79A9" w:rsidRPr="005F5B81" w:rsidRDefault="005E79A9" w:rsidP="003648C7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Nazwa handlowa,</w:t>
            </w:r>
          </w:p>
          <w:p w14:paraId="35CC7C50" w14:textId="77777777" w:rsidR="005E79A9" w:rsidRPr="005F5B81" w:rsidRDefault="005E79A9" w:rsidP="003648C7">
            <w:pPr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 xml:space="preserve"> nr katalogowy</w:t>
            </w:r>
          </w:p>
        </w:tc>
      </w:tr>
      <w:tr w:rsidR="005E79A9" w:rsidRPr="005F5B81" w14:paraId="2A8F8300" w14:textId="77777777" w:rsidTr="003648C7">
        <w:tc>
          <w:tcPr>
            <w:tcW w:w="513" w:type="dxa"/>
            <w:shd w:val="clear" w:color="auto" w:fill="auto"/>
          </w:tcPr>
          <w:p w14:paraId="59244B58" w14:textId="77777777" w:rsidR="005E79A9" w:rsidRPr="005F5B81" w:rsidRDefault="005E79A9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606B49C8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0EFA68A8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378DB732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52B9BB8D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3A5CE784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192A7DE2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0E2C1328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4BE7A705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10FF3B38" w14:textId="77777777" w:rsidR="005E79A9" w:rsidRPr="005F5B81" w:rsidRDefault="005E79A9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5E79A9" w:rsidRPr="005F5B81" w14:paraId="7C0C44CC" w14:textId="77777777" w:rsidTr="003648C7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5EA15E8E" w14:textId="22399743" w:rsidR="005E79A9" w:rsidRPr="005F5B81" w:rsidRDefault="00447DD6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5</w:t>
            </w:r>
            <w:r w:rsidR="005E79A9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6FB55955" w14:textId="77777777" w:rsidR="005E79A9" w:rsidRPr="005F5B81" w:rsidRDefault="005E79A9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15013DF6" w14:textId="77777777" w:rsidR="005E79A9" w:rsidRDefault="00146943" w:rsidP="003648C7">
            <w:pPr>
              <w:spacing w:before="100" w:before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Dzierżawa konsoli kompatybilnej z prowadnikiem wieńcowym i FFR</w:t>
            </w:r>
            <w:r w:rsidR="00D73EFD">
              <w:rPr>
                <w:b/>
                <w:sz w:val="22"/>
                <w:szCs w:val="22"/>
              </w:rPr>
              <w:t xml:space="preserve"> (1 </w:t>
            </w:r>
            <w:proofErr w:type="spellStart"/>
            <w:r w:rsidR="00D73EFD">
              <w:rPr>
                <w:b/>
                <w:sz w:val="22"/>
                <w:szCs w:val="22"/>
              </w:rPr>
              <w:t>szt</w:t>
            </w:r>
            <w:proofErr w:type="spellEnd"/>
            <w:r w:rsidR="00D73EFD">
              <w:rPr>
                <w:b/>
                <w:sz w:val="22"/>
                <w:szCs w:val="22"/>
              </w:rPr>
              <w:t>)</w:t>
            </w:r>
          </w:p>
          <w:p w14:paraId="2CF63CF1" w14:textId="77777777" w:rsidR="00057A8E" w:rsidRPr="00057A8E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lastRenderedPageBreak/>
              <w:t xml:space="preserve">Specyfikacja urządzenia                               </w:t>
            </w:r>
          </w:p>
          <w:p w14:paraId="7D8CA258" w14:textId="472D7080" w:rsidR="00057A8E" w:rsidRPr="00057A8E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t>System do obrazowania ultrasonograficznego IVUS z opcją FFR</w:t>
            </w:r>
          </w:p>
          <w:p w14:paraId="173CFE09" w14:textId="77777777" w:rsidR="00057A8E" w:rsidRPr="00057A8E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t xml:space="preserve">Automatyczna ocena zmian w naczyniach, </w:t>
            </w:r>
            <w:proofErr w:type="spellStart"/>
            <w:r w:rsidRPr="00057A8E">
              <w:rPr>
                <w:rFonts w:ascii="Arial" w:hAnsi="Arial" w:cs="Arial"/>
                <w:sz w:val="18"/>
                <w:szCs w:val="18"/>
              </w:rPr>
              <w:t>Automated</w:t>
            </w:r>
            <w:proofErr w:type="spellEnd"/>
            <w:r w:rsidRPr="00057A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A8E">
              <w:rPr>
                <w:rFonts w:ascii="Arial" w:hAnsi="Arial" w:cs="Arial"/>
                <w:sz w:val="18"/>
                <w:szCs w:val="18"/>
              </w:rPr>
              <w:t>Lesion</w:t>
            </w:r>
            <w:proofErr w:type="spellEnd"/>
            <w:r w:rsidRPr="00057A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A8E">
              <w:rPr>
                <w:rFonts w:ascii="Arial" w:hAnsi="Arial" w:cs="Arial"/>
                <w:sz w:val="18"/>
                <w:szCs w:val="18"/>
              </w:rPr>
              <w:t>Assessment</w:t>
            </w:r>
            <w:proofErr w:type="spellEnd"/>
            <w:r w:rsidRPr="00057A8E">
              <w:rPr>
                <w:rFonts w:ascii="Arial" w:hAnsi="Arial" w:cs="Arial"/>
                <w:sz w:val="18"/>
                <w:szCs w:val="18"/>
              </w:rPr>
              <w:t xml:space="preserve"> (ALA™)</w:t>
            </w:r>
          </w:p>
          <w:p w14:paraId="19EA60AF" w14:textId="77777777" w:rsidR="00057A8E" w:rsidRPr="00057A8E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t xml:space="preserve">System DFR </w:t>
            </w:r>
            <w:proofErr w:type="spellStart"/>
            <w:r w:rsidRPr="00057A8E">
              <w:rPr>
                <w:rFonts w:ascii="Arial" w:hAnsi="Arial" w:cs="Arial"/>
                <w:sz w:val="18"/>
                <w:szCs w:val="18"/>
              </w:rPr>
              <w:t>PhysioMap</w:t>
            </w:r>
            <w:proofErr w:type="spellEnd"/>
            <w:r w:rsidRPr="00057A8E">
              <w:rPr>
                <w:rFonts w:ascii="Arial" w:hAnsi="Arial" w:cs="Arial"/>
                <w:sz w:val="18"/>
                <w:szCs w:val="18"/>
              </w:rPr>
              <w:t>™</w:t>
            </w:r>
          </w:p>
          <w:p w14:paraId="4F8BE301" w14:textId="77777777" w:rsidR="00057A8E" w:rsidRPr="00057A8E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t xml:space="preserve">Wysokiej jakości obrazy uzyskane przy siedmiu prędkościach </w:t>
            </w:r>
            <w:proofErr w:type="spellStart"/>
            <w:r w:rsidRPr="00057A8E">
              <w:rPr>
                <w:rFonts w:ascii="Arial" w:hAnsi="Arial" w:cs="Arial"/>
                <w:sz w:val="18"/>
                <w:szCs w:val="18"/>
              </w:rPr>
              <w:t>pullbacku</w:t>
            </w:r>
            <w:proofErr w:type="spellEnd"/>
            <w:r w:rsidRPr="00057A8E">
              <w:rPr>
                <w:rFonts w:ascii="Arial" w:hAnsi="Arial" w:cs="Arial"/>
                <w:sz w:val="18"/>
                <w:szCs w:val="18"/>
              </w:rPr>
              <w:t xml:space="preserve"> – 0.5, 1.0, 2.0, 3.0, 4.0, 6.0, 8.0 mm/sec</w:t>
            </w:r>
          </w:p>
          <w:p w14:paraId="44907781" w14:textId="77777777" w:rsidR="00057A8E" w:rsidRPr="00057A8E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t>Urządzenie kompatybilne z wielorazowymi saniami odciągowymi</w:t>
            </w:r>
          </w:p>
          <w:p w14:paraId="7545570B" w14:textId="77777777" w:rsidR="00057A8E" w:rsidRPr="00057A8E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t xml:space="preserve">Multimodalny system sterowania kompatybilny z cewnikami </w:t>
            </w:r>
            <w:proofErr w:type="spellStart"/>
            <w:r w:rsidRPr="00057A8E">
              <w:rPr>
                <w:rFonts w:ascii="Arial" w:hAnsi="Arial" w:cs="Arial"/>
                <w:sz w:val="18"/>
                <w:szCs w:val="18"/>
              </w:rPr>
              <w:t>OptiCross</w:t>
            </w:r>
            <w:proofErr w:type="spellEnd"/>
            <w:r w:rsidRPr="00057A8E">
              <w:rPr>
                <w:rFonts w:ascii="Arial" w:hAnsi="Arial" w:cs="Arial"/>
                <w:sz w:val="18"/>
                <w:szCs w:val="18"/>
              </w:rPr>
              <w:t>™ HD 60Mhz oraz 40Mhz</w:t>
            </w:r>
          </w:p>
          <w:p w14:paraId="1B30F35D" w14:textId="00293045" w:rsidR="00057A8E" w:rsidRPr="005F5B81" w:rsidRDefault="00057A8E" w:rsidP="00057A8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057A8E">
              <w:rPr>
                <w:rFonts w:ascii="Arial" w:hAnsi="Arial" w:cs="Arial"/>
                <w:sz w:val="18"/>
                <w:szCs w:val="18"/>
              </w:rPr>
              <w:t>Konsola posiada tablet oraz monitor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3FF4F666" w14:textId="77777777" w:rsidR="005E79A9" w:rsidRPr="005F5B81" w:rsidRDefault="005E79A9" w:rsidP="003648C7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9D8910" w14:textId="620913D9" w:rsidR="005E79A9" w:rsidRPr="005F5B81" w:rsidRDefault="005E79A9" w:rsidP="003648C7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24 miesiące</w:t>
            </w:r>
          </w:p>
        </w:tc>
        <w:tc>
          <w:tcPr>
            <w:tcW w:w="1067" w:type="dxa"/>
            <w:shd w:val="clear" w:color="auto" w:fill="auto"/>
          </w:tcPr>
          <w:p w14:paraId="4530CE2D" w14:textId="2FC34BB2" w:rsidR="005E79A9" w:rsidRPr="005F5B81" w:rsidRDefault="005E79A9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7C625FDF" w14:textId="2C1DF5CB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6504F1CF" w14:textId="757BDD88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09BD7F86" w14:textId="7E619100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</w:tcPr>
          <w:p w14:paraId="45D1EBAE" w14:textId="6D3A1647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214B4E4D" w14:textId="77777777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14:paraId="61079C83" w14:textId="77777777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5E79A9" w:rsidRPr="005F5B81" w14:paraId="4D9AA4F9" w14:textId="77777777" w:rsidTr="003648C7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7DB845EF" w14:textId="6106C663" w:rsidR="005E79A9" w:rsidRPr="005F5B81" w:rsidRDefault="00447DD6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6</w:t>
            </w:r>
            <w:r w:rsidR="005E79A9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215FDD88" w14:textId="60D8DE2C" w:rsidR="005E79A9" w:rsidRPr="005F5B81" w:rsidRDefault="005E79A9" w:rsidP="003648C7">
            <w:pPr>
              <w:tabs>
                <w:tab w:val="left" w:pos="6815"/>
              </w:tabs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                                                                                   Łączna wartość netto dot. lp.</w:t>
            </w:r>
            <w:r w:rsidR="00E12514">
              <w:rPr>
                <w:rFonts w:ascii="Arial" w:eastAsia="MS Mincho" w:hAnsi="Arial" w:cs="Arial"/>
                <w:b/>
                <w:sz w:val="18"/>
                <w:szCs w:val="18"/>
              </w:rPr>
              <w:t>5</w:t>
            </w: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>:</w:t>
            </w:r>
            <w:r w:rsidRPr="005F5B81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1179" w:type="dxa"/>
            <w:shd w:val="clear" w:color="auto" w:fill="auto"/>
          </w:tcPr>
          <w:p w14:paraId="75C2800C" w14:textId="0AD4CD27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41B73DCD" w14:textId="1D9BDAE7" w:rsidR="005E79A9" w:rsidRPr="005F5B81" w:rsidRDefault="005E79A9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</w:t>
            </w:r>
            <w:r w:rsidR="00E12514">
              <w:rPr>
                <w:rFonts w:ascii="Arial" w:eastAsia="MS Mincho" w:hAnsi="Arial" w:cs="Arial"/>
                <w:b/>
                <w:sz w:val="16"/>
                <w:szCs w:val="16"/>
              </w:rPr>
              <w:t>5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  <w:r w:rsidRPr="005F5B81">
              <w:rPr>
                <w:rFonts w:ascii="Arial" w:eastAsia="MS Mincho" w:hAnsi="Arial" w:cs="Arial"/>
                <w:sz w:val="16"/>
                <w:szCs w:val="16"/>
              </w:rPr>
              <w:tab/>
            </w:r>
          </w:p>
        </w:tc>
        <w:tc>
          <w:tcPr>
            <w:tcW w:w="1798" w:type="dxa"/>
            <w:shd w:val="clear" w:color="auto" w:fill="auto"/>
          </w:tcPr>
          <w:p w14:paraId="2DCABB9D" w14:textId="0F346EF1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558C3D37" w14:textId="77777777" w:rsidR="005E79A9" w:rsidRPr="005F5B81" w:rsidRDefault="005E79A9" w:rsidP="003648C7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  <w:p w14:paraId="00155641" w14:textId="77777777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          Nie dotyczy</w:t>
            </w:r>
          </w:p>
        </w:tc>
      </w:tr>
      <w:tr w:rsidR="005E79A9" w:rsidRPr="005F5B81" w14:paraId="551496BB" w14:textId="77777777" w:rsidTr="003648C7">
        <w:trPr>
          <w:trHeight w:val="378"/>
        </w:trPr>
        <w:tc>
          <w:tcPr>
            <w:tcW w:w="513" w:type="dxa"/>
            <w:shd w:val="clear" w:color="auto" w:fill="auto"/>
            <w:vAlign w:val="center"/>
          </w:tcPr>
          <w:p w14:paraId="40B7C87D" w14:textId="7AD5E0EF" w:rsidR="005E79A9" w:rsidRPr="005F5B81" w:rsidRDefault="00447DD6" w:rsidP="003648C7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7</w:t>
            </w:r>
            <w:r w:rsidR="005E79A9" w:rsidRPr="005F5B81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216" w:type="dxa"/>
            <w:gridSpan w:val="4"/>
            <w:shd w:val="clear" w:color="auto" w:fill="auto"/>
            <w:vAlign w:val="center"/>
          </w:tcPr>
          <w:p w14:paraId="65933754" w14:textId="77777777" w:rsidR="005E79A9" w:rsidRPr="005F5B81" w:rsidRDefault="005E79A9" w:rsidP="003648C7">
            <w:pPr>
              <w:jc w:val="right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BBE7C23" w14:textId="30AFC73A" w:rsidR="005E79A9" w:rsidRPr="005F5B81" w:rsidRDefault="005E79A9" w:rsidP="003648C7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Łączna wartość netto dot. lp. </w:t>
            </w:r>
            <w:r w:rsidR="00447DD6">
              <w:rPr>
                <w:rFonts w:ascii="Arial" w:eastAsia="MS Mincho" w:hAnsi="Arial" w:cs="Arial"/>
                <w:b/>
                <w:sz w:val="16"/>
                <w:szCs w:val="16"/>
              </w:rPr>
              <w:t>4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i </w:t>
            </w:r>
            <w:r w:rsidR="00447DD6">
              <w:rPr>
                <w:rFonts w:ascii="Arial" w:eastAsia="MS Mincho" w:hAnsi="Arial" w:cs="Arial"/>
                <w:b/>
                <w:sz w:val="16"/>
                <w:szCs w:val="16"/>
              </w:rPr>
              <w:t>6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AD36C3" w14:textId="061E781A" w:rsidR="005E79A9" w:rsidRPr="005F5B81" w:rsidRDefault="005E79A9" w:rsidP="003648C7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11AADD5" w14:textId="19D546B4" w:rsidR="005E79A9" w:rsidRPr="005F5B81" w:rsidRDefault="005E79A9" w:rsidP="003648C7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Łączna wartość brutto dot. lp. </w:t>
            </w:r>
            <w:r w:rsidR="00447DD6">
              <w:rPr>
                <w:rFonts w:ascii="Arial" w:eastAsia="MS Mincho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i </w:t>
            </w:r>
            <w:r w:rsidR="00447DD6">
              <w:rPr>
                <w:rFonts w:ascii="Arial" w:eastAsia="MS Mincho" w:hAnsi="Arial" w:cs="Arial"/>
                <w:b/>
                <w:sz w:val="16"/>
                <w:szCs w:val="16"/>
              </w:rPr>
              <w:t>6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798" w:type="dxa"/>
            <w:shd w:val="clear" w:color="auto" w:fill="auto"/>
          </w:tcPr>
          <w:p w14:paraId="078B99CD" w14:textId="366A434A" w:rsidR="005E79A9" w:rsidRPr="005F5B81" w:rsidRDefault="005E79A9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119803A6" w14:textId="77777777" w:rsidR="005E79A9" w:rsidRPr="005F5B81" w:rsidRDefault="005E79A9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0FD0B74C" w14:textId="77777777" w:rsidR="005E79A9" w:rsidRPr="005F5B81" w:rsidRDefault="005E79A9" w:rsidP="003648C7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11E75FA6" w14:textId="77777777" w:rsidR="005E79A9" w:rsidRPr="00374E56" w:rsidRDefault="005E79A9" w:rsidP="005E79A9">
      <w:pPr>
        <w:tabs>
          <w:tab w:val="left" w:pos="841"/>
        </w:tabs>
        <w:rPr>
          <w:rFonts w:ascii="Calibri" w:hAnsi="Calibri"/>
          <w:sz w:val="20"/>
          <w:szCs w:val="20"/>
        </w:rPr>
      </w:pPr>
      <w:r w:rsidRPr="00374E56">
        <w:rPr>
          <w:rFonts w:ascii="Calibri" w:hAnsi="Calibri"/>
          <w:sz w:val="20"/>
          <w:szCs w:val="20"/>
        </w:rPr>
        <w:t>Szkolenie personelu w zakresie używania sprzętu zapewnia na miejscu wykonywania Umowy oferent.</w:t>
      </w:r>
    </w:p>
    <w:p w14:paraId="559A95AF" w14:textId="77777777" w:rsidR="005E79A9" w:rsidRPr="005F5B81" w:rsidRDefault="005E79A9" w:rsidP="005E79A9">
      <w:pPr>
        <w:tabs>
          <w:tab w:val="left" w:pos="284"/>
        </w:tabs>
        <w:rPr>
          <w:rFonts w:ascii="Calibri" w:hAnsi="Calibri" w:cs="Calibri"/>
          <w:b/>
          <w:sz w:val="20"/>
          <w:szCs w:val="20"/>
        </w:rPr>
      </w:pPr>
    </w:p>
    <w:p w14:paraId="266D4F50" w14:textId="4DEA2264" w:rsidR="005E79A9" w:rsidRDefault="005E79A9" w:rsidP="005E79A9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  <w:r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>a. wartość</w:t>
      </w:r>
      <w:r w:rsidRPr="005F5B81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dostaw towarów przez okres </w:t>
      </w:r>
      <w:r>
        <w:rPr>
          <w:rFonts w:ascii="Calibri" w:hAnsi="Calibri" w:cs="Calibri"/>
          <w:b/>
          <w:i/>
          <w:iCs/>
          <w:sz w:val="20"/>
          <w:szCs w:val="20"/>
          <w:lang w:eastAsia="x-none"/>
        </w:rPr>
        <w:t>24</w:t>
      </w:r>
      <w:r w:rsidRPr="005F5B81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miesięcy </w:t>
      </w:r>
      <w:r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dot. </w:t>
      </w:r>
      <w:r w:rsidRPr="005F5B81">
        <w:rPr>
          <w:rFonts w:ascii="Calibri" w:hAnsi="Calibri" w:cs="Calibri"/>
          <w:b/>
          <w:i/>
          <w:iCs/>
          <w:sz w:val="20"/>
          <w:szCs w:val="20"/>
        </w:rPr>
        <w:t xml:space="preserve">lp. </w:t>
      </w:r>
      <w:r w:rsidR="00564AAC">
        <w:rPr>
          <w:rFonts w:ascii="Calibri" w:hAnsi="Calibri" w:cs="Calibri"/>
          <w:b/>
          <w:i/>
          <w:iCs/>
          <w:sz w:val="20"/>
          <w:szCs w:val="20"/>
        </w:rPr>
        <w:t>4</w:t>
      </w:r>
      <w:r w:rsidRPr="005F5B81">
        <w:rPr>
          <w:rFonts w:ascii="Calibri" w:hAnsi="Calibri" w:cs="Calibri"/>
          <w:b/>
          <w:bCs/>
          <w:i/>
          <w:iCs/>
          <w:sz w:val="20"/>
          <w:szCs w:val="20"/>
        </w:rPr>
        <w:t xml:space="preserve"> formularza asortymentowo-cenowego</w:t>
      </w:r>
      <w:r w:rsidRPr="005F5B81"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  <w:t>:</w:t>
      </w:r>
    </w:p>
    <w:p w14:paraId="4A8889C0" w14:textId="77777777" w:rsidR="005E79A9" w:rsidRPr="005F5B81" w:rsidRDefault="005E79A9" w:rsidP="005E79A9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</w:p>
    <w:p w14:paraId="731974D8" w14:textId="2E792D7B" w:rsidR="005E79A9" w:rsidRDefault="002502A1" w:rsidP="005E79A9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t xml:space="preserve">Wartość </w:t>
      </w:r>
      <w:r w:rsidR="005E79A9" w:rsidRPr="005F5B81">
        <w:rPr>
          <w:rFonts w:ascii="Calibri" w:hAnsi="Calibri" w:cs="Calibri"/>
          <w:sz w:val="20"/>
          <w:szCs w:val="20"/>
          <w:lang w:eastAsia="x-none"/>
        </w:rPr>
        <w:t xml:space="preserve">netto : </w:t>
      </w:r>
      <w:r w:rsidR="005E79A9" w:rsidRPr="005F5B81">
        <w:rPr>
          <w:rFonts w:ascii="Calibri" w:hAnsi="Calibri" w:cs="Calibri"/>
          <w:sz w:val="20"/>
          <w:szCs w:val="20"/>
          <w:lang w:val="x-none" w:eastAsia="x-none"/>
        </w:rPr>
        <w:t>…………………. PLN (słownie: ……………………………………………………. PLN)</w:t>
      </w:r>
    </w:p>
    <w:p w14:paraId="32A48A77" w14:textId="77777777" w:rsidR="005E79A9" w:rsidRPr="005F5B81" w:rsidRDefault="005E79A9" w:rsidP="005E79A9">
      <w:pPr>
        <w:rPr>
          <w:rFonts w:ascii="Calibri" w:hAnsi="Calibri" w:cs="Calibri"/>
          <w:sz w:val="20"/>
          <w:szCs w:val="20"/>
          <w:lang w:val="x-none" w:eastAsia="x-none"/>
        </w:rPr>
      </w:pPr>
    </w:p>
    <w:p w14:paraId="6D60C4C7" w14:textId="108DA0E7" w:rsidR="005E79A9" w:rsidRPr="005F5B81" w:rsidRDefault="002502A1" w:rsidP="005E79A9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t xml:space="preserve">Wartość </w:t>
      </w:r>
      <w:r w:rsidR="005E79A9" w:rsidRPr="005F5B81">
        <w:rPr>
          <w:rFonts w:ascii="Calibri" w:hAnsi="Calibri" w:cs="Calibri"/>
          <w:sz w:val="20"/>
          <w:szCs w:val="20"/>
          <w:lang w:val="x-none" w:eastAsia="x-none"/>
        </w:rPr>
        <w:t>brutto : ……………….. PLN (słownie: ……………………………………………………. PLN)</w:t>
      </w:r>
    </w:p>
    <w:p w14:paraId="6D2D65AB" w14:textId="77777777" w:rsidR="004B1620" w:rsidRPr="005F5B81" w:rsidRDefault="004B1620" w:rsidP="005E79A9">
      <w:pPr>
        <w:rPr>
          <w:rFonts w:ascii="Calibri" w:hAnsi="Calibri" w:cs="Arial"/>
          <w:sz w:val="20"/>
          <w:szCs w:val="20"/>
        </w:rPr>
      </w:pPr>
    </w:p>
    <w:p w14:paraId="203DBA36" w14:textId="3734385E" w:rsidR="005E79A9" w:rsidRPr="00B2478E" w:rsidRDefault="00E12514" w:rsidP="005E79A9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  <w:r>
        <w:rPr>
          <w:rFonts w:ascii="Calibri" w:hAnsi="Calibri" w:cs="Arial"/>
          <w:b/>
          <w:bCs/>
          <w:i/>
          <w:sz w:val="20"/>
          <w:szCs w:val="20"/>
        </w:rPr>
        <w:t>b</w:t>
      </w:r>
      <w:r w:rsidR="005E79A9" w:rsidRPr="005F5B81">
        <w:rPr>
          <w:rFonts w:ascii="Calibri" w:hAnsi="Calibri" w:cs="Arial"/>
          <w:b/>
          <w:bCs/>
          <w:i/>
          <w:sz w:val="20"/>
          <w:szCs w:val="20"/>
        </w:rPr>
        <w:t xml:space="preserve">. </w:t>
      </w:r>
      <w:r w:rsidR="004B1620" w:rsidRPr="005F5B81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Wartość czynszu dzierżawnego </w:t>
      </w:r>
      <w:r w:rsidR="004B1620" w:rsidRPr="00146943">
        <w:rPr>
          <w:rFonts w:asciiTheme="majorHAnsi" w:hAnsiTheme="majorHAnsi" w:cstheme="majorHAnsi"/>
          <w:b/>
          <w:i/>
          <w:iCs/>
          <w:sz w:val="20"/>
          <w:szCs w:val="20"/>
        </w:rPr>
        <w:t>konsoli kompatybilnej</w:t>
      </w:r>
      <w:r w:rsidR="004B1620" w:rsidRPr="00146943">
        <w:rPr>
          <w:rFonts w:asciiTheme="majorHAnsi" w:hAnsiTheme="majorHAnsi" w:cstheme="majorHAnsi"/>
          <w:b/>
          <w:sz w:val="20"/>
          <w:szCs w:val="20"/>
        </w:rPr>
        <w:t xml:space="preserve"> z prowadnikiem </w:t>
      </w:r>
      <w:r w:rsidR="004B1620" w:rsidRPr="00146943">
        <w:rPr>
          <w:rFonts w:asciiTheme="majorHAnsi" w:hAnsiTheme="majorHAnsi" w:cstheme="majorHAnsi"/>
          <w:b/>
          <w:i/>
          <w:iCs/>
          <w:sz w:val="20"/>
          <w:szCs w:val="20"/>
        </w:rPr>
        <w:t>wieńcowym</w:t>
      </w:r>
      <w:r w:rsidR="004B1620" w:rsidRPr="0014694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4B1620" w:rsidRPr="00146943">
        <w:rPr>
          <w:rFonts w:asciiTheme="majorHAnsi" w:hAnsiTheme="majorHAnsi" w:cstheme="majorHAnsi"/>
          <w:b/>
          <w:i/>
          <w:iCs/>
          <w:sz w:val="20"/>
          <w:szCs w:val="20"/>
        </w:rPr>
        <w:t>i FFR</w:t>
      </w:r>
      <w:r w:rsidR="005E79A9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5E79A9" w:rsidRPr="005F5B81">
        <w:rPr>
          <w:rFonts w:ascii="Calibri" w:hAnsi="Calibri" w:cs="Arial"/>
          <w:b/>
          <w:bCs/>
          <w:i/>
          <w:sz w:val="20"/>
          <w:szCs w:val="20"/>
        </w:rPr>
        <w:t xml:space="preserve">przez okres </w:t>
      </w:r>
      <w:r w:rsidR="005E79A9">
        <w:rPr>
          <w:rFonts w:ascii="Calibri" w:hAnsi="Calibri" w:cs="Arial"/>
          <w:b/>
          <w:bCs/>
          <w:i/>
          <w:sz w:val="20"/>
          <w:szCs w:val="20"/>
        </w:rPr>
        <w:t xml:space="preserve">24 </w:t>
      </w:r>
      <w:r w:rsidR="005E79A9" w:rsidRPr="005F5B81">
        <w:rPr>
          <w:rFonts w:ascii="Calibri" w:hAnsi="Calibri" w:cs="Arial"/>
          <w:b/>
          <w:bCs/>
          <w:i/>
          <w:sz w:val="20"/>
          <w:szCs w:val="20"/>
        </w:rPr>
        <w:t>miesięcy</w:t>
      </w:r>
      <w:r w:rsidR="00B2478E" w:rsidRPr="00B2478E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 </w:t>
      </w:r>
      <w:r w:rsidR="00B2478E"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dot. </w:t>
      </w:r>
      <w:r w:rsidR="00B2478E" w:rsidRPr="005F5B81">
        <w:rPr>
          <w:rFonts w:ascii="Calibri" w:hAnsi="Calibri" w:cs="Calibri"/>
          <w:b/>
          <w:i/>
          <w:iCs/>
          <w:sz w:val="20"/>
          <w:szCs w:val="20"/>
        </w:rPr>
        <w:t xml:space="preserve">lp. </w:t>
      </w:r>
      <w:r w:rsidR="00B2478E">
        <w:rPr>
          <w:rFonts w:ascii="Calibri" w:hAnsi="Calibri" w:cs="Calibri"/>
          <w:b/>
          <w:i/>
          <w:iCs/>
          <w:sz w:val="20"/>
          <w:szCs w:val="20"/>
        </w:rPr>
        <w:t>6</w:t>
      </w:r>
      <w:r w:rsidR="00B2478E" w:rsidRPr="005F5B81">
        <w:rPr>
          <w:rFonts w:ascii="Calibri" w:hAnsi="Calibri" w:cs="Calibri"/>
          <w:b/>
          <w:bCs/>
          <w:i/>
          <w:iCs/>
          <w:sz w:val="20"/>
          <w:szCs w:val="20"/>
        </w:rPr>
        <w:t xml:space="preserve"> formularza asortymentowo-cenowego</w:t>
      </w:r>
      <w:r w:rsidR="00B2478E" w:rsidRPr="005F5B81"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  <w:t>:</w:t>
      </w:r>
    </w:p>
    <w:p w14:paraId="7B1D7657" w14:textId="77777777" w:rsidR="005E79A9" w:rsidRPr="005F5B81" w:rsidRDefault="005E79A9" w:rsidP="005E79A9">
      <w:pPr>
        <w:rPr>
          <w:rFonts w:ascii="Calibri" w:hAnsi="Calibri" w:cs="Arial"/>
          <w:sz w:val="20"/>
          <w:szCs w:val="20"/>
        </w:rPr>
      </w:pPr>
    </w:p>
    <w:p w14:paraId="28152BA2" w14:textId="77777777" w:rsidR="004B1620" w:rsidRPr="00146943" w:rsidRDefault="004B1620" w:rsidP="004B1620">
      <w:pPr>
        <w:rPr>
          <w:rFonts w:ascii="Calibri" w:hAnsi="Calibri" w:cs="Calibri"/>
          <w:b/>
          <w:bCs/>
          <w:i/>
          <w:sz w:val="20"/>
          <w:szCs w:val="20"/>
        </w:rPr>
      </w:pPr>
      <w:r w:rsidRPr="005F5B81">
        <w:rPr>
          <w:rFonts w:ascii="Calibri" w:hAnsi="Calibri" w:cs="Arial"/>
          <w:sz w:val="20"/>
          <w:szCs w:val="20"/>
          <w:lang w:val="x-none" w:eastAsia="x-none"/>
        </w:rPr>
        <w:t>Wartość netto :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…………………. PLN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(słownie:</w:t>
      </w:r>
      <w:r w:rsidRPr="005F5B81">
        <w:rPr>
          <w:rFonts w:ascii="Calibri" w:hAnsi="Calibri" w:cs="Arial"/>
          <w:sz w:val="20"/>
          <w:szCs w:val="20"/>
          <w:lang w:eastAsia="x-none"/>
        </w:rPr>
        <w:t>………………………………..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………………………. PLN)</w:t>
      </w:r>
    </w:p>
    <w:p w14:paraId="4F37B533" w14:textId="77777777" w:rsidR="004B1620" w:rsidRPr="005F5B81" w:rsidRDefault="004B1620" w:rsidP="004B1620">
      <w:pPr>
        <w:rPr>
          <w:rFonts w:ascii="Calibri" w:hAnsi="Calibri" w:cs="Arial"/>
          <w:sz w:val="20"/>
          <w:szCs w:val="20"/>
          <w:lang w:eastAsia="x-none"/>
        </w:rPr>
      </w:pPr>
    </w:p>
    <w:p w14:paraId="272F4D15" w14:textId="01A23D8C" w:rsidR="004B1620" w:rsidRDefault="004B1620" w:rsidP="004B1620">
      <w:pPr>
        <w:rPr>
          <w:rFonts w:ascii="Calibri" w:hAnsi="Calibri" w:cs="Arial"/>
          <w:sz w:val="20"/>
          <w:szCs w:val="20"/>
        </w:rPr>
      </w:pPr>
      <w:r w:rsidRPr="005F5B81">
        <w:rPr>
          <w:rFonts w:ascii="Calibri" w:hAnsi="Calibri" w:cs="Arial"/>
          <w:sz w:val="20"/>
          <w:szCs w:val="20"/>
          <w:lang w:val="x-none" w:eastAsia="x-none"/>
        </w:rPr>
        <w:t>Wartość brutto :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</w:rPr>
        <w:t>…………………. PLN (słownie:………………………..……………………………….PLN)</w:t>
      </w:r>
    </w:p>
    <w:p w14:paraId="481FD10A" w14:textId="77777777" w:rsidR="004B1620" w:rsidRPr="005F5B81" w:rsidRDefault="004B1620" w:rsidP="004B1620">
      <w:pPr>
        <w:rPr>
          <w:rFonts w:ascii="Calibri" w:hAnsi="Calibri" w:cs="Arial"/>
          <w:sz w:val="20"/>
          <w:szCs w:val="20"/>
        </w:rPr>
      </w:pPr>
    </w:p>
    <w:p w14:paraId="3451E7CF" w14:textId="77777777" w:rsidR="005E79A9" w:rsidRPr="005F5B81" w:rsidRDefault="005E79A9" w:rsidP="005E79A9">
      <w:pPr>
        <w:rPr>
          <w:rFonts w:ascii="Calibri" w:hAnsi="Calibri" w:cs="Calibri"/>
          <w:sz w:val="20"/>
          <w:szCs w:val="20"/>
        </w:rPr>
      </w:pPr>
    </w:p>
    <w:p w14:paraId="4536C1F2" w14:textId="2ECDC4A3" w:rsidR="005E79A9" w:rsidRPr="004B1620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Łączna wartość netto części nr 1</w:t>
      </w:r>
      <w:r w:rsidR="005B2ED2" w:rsidRPr="004B1620">
        <w:rPr>
          <w:rFonts w:ascii="Calibri" w:hAnsi="Calibri" w:cs="Calibri"/>
          <w:b/>
          <w:bCs/>
          <w:sz w:val="20"/>
          <w:szCs w:val="20"/>
        </w:rPr>
        <w:t>3</w:t>
      </w:r>
      <w:r w:rsidRPr="005F5B81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Pr="004B1620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E12514">
        <w:rPr>
          <w:rFonts w:ascii="Calibri" w:hAnsi="Calibri" w:cs="Calibri"/>
          <w:b/>
          <w:bCs/>
          <w:sz w:val="20"/>
          <w:szCs w:val="20"/>
        </w:rPr>
        <w:t>b</w:t>
      </w:r>
      <w:r w:rsidRPr="005F5B81">
        <w:rPr>
          <w:rFonts w:ascii="Calibri" w:hAnsi="Calibri" w:cs="Calibri"/>
          <w:b/>
          <w:bCs/>
          <w:sz w:val="20"/>
          <w:szCs w:val="20"/>
        </w:rPr>
        <w:t>): …………………… PLN</w:t>
      </w:r>
    </w:p>
    <w:p w14:paraId="60BB4145" w14:textId="77777777" w:rsidR="005E79A9" w:rsidRPr="005F5B81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</w:p>
    <w:p w14:paraId="0AC3E48A" w14:textId="77777777" w:rsidR="005E79A9" w:rsidRPr="005F5B81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(słownie : ………………………………………………………………………………………………….….…..)</w:t>
      </w:r>
    </w:p>
    <w:p w14:paraId="182327E6" w14:textId="77777777" w:rsidR="005E79A9" w:rsidRPr="005F5B81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</w:p>
    <w:p w14:paraId="17BE6B03" w14:textId="635E512A" w:rsidR="005E79A9" w:rsidRPr="004B1620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Łączna wartość brutto części nr 1</w:t>
      </w:r>
      <w:r w:rsidR="005B2ED2" w:rsidRPr="004B1620">
        <w:rPr>
          <w:rFonts w:ascii="Calibri" w:hAnsi="Calibri" w:cs="Calibri"/>
          <w:b/>
          <w:bCs/>
          <w:sz w:val="20"/>
          <w:szCs w:val="20"/>
        </w:rPr>
        <w:t>3</w:t>
      </w:r>
      <w:r w:rsidRPr="005F5B81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Pr="004B1620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E12514">
        <w:rPr>
          <w:rFonts w:ascii="Calibri" w:hAnsi="Calibri" w:cs="Calibri"/>
          <w:b/>
          <w:bCs/>
          <w:sz w:val="20"/>
          <w:szCs w:val="20"/>
        </w:rPr>
        <w:t>b</w:t>
      </w:r>
      <w:r w:rsidRPr="005F5B81">
        <w:rPr>
          <w:rFonts w:ascii="Calibri" w:hAnsi="Calibri" w:cs="Calibri"/>
          <w:b/>
          <w:bCs/>
          <w:sz w:val="20"/>
          <w:szCs w:val="20"/>
        </w:rPr>
        <w:t>): …………………… PLN</w:t>
      </w:r>
    </w:p>
    <w:p w14:paraId="7F1C1E5D" w14:textId="77777777" w:rsidR="005E79A9" w:rsidRPr="005F5B81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</w:p>
    <w:p w14:paraId="74C5D28A" w14:textId="77777777" w:rsidR="005E79A9" w:rsidRPr="005F5B81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 xml:space="preserve">(słownie : …………………………………………………………………………………………..……….……..)      </w:t>
      </w:r>
    </w:p>
    <w:p w14:paraId="642AE29B" w14:textId="77777777" w:rsidR="005E79A9" w:rsidRPr="005F5B81" w:rsidRDefault="005E79A9" w:rsidP="005E79A9">
      <w:pPr>
        <w:rPr>
          <w:rFonts w:ascii="Calibri" w:hAnsi="Calibri" w:cs="Calibri"/>
          <w:b/>
          <w:bCs/>
          <w:sz w:val="20"/>
          <w:szCs w:val="20"/>
        </w:rPr>
      </w:pPr>
    </w:p>
    <w:p w14:paraId="5C44327E" w14:textId="77777777" w:rsidR="005E79A9" w:rsidRDefault="005E79A9" w:rsidP="005E79A9">
      <w:pPr>
        <w:rPr>
          <w:rFonts w:ascii="Calibri" w:hAnsi="Calibri" w:cs="Calibri"/>
          <w:sz w:val="20"/>
          <w:szCs w:val="20"/>
        </w:rPr>
      </w:pPr>
    </w:p>
    <w:p w14:paraId="3F51F1FA" w14:textId="77777777" w:rsidR="005E79A9" w:rsidRDefault="005E79A9" w:rsidP="005E79A9">
      <w:pPr>
        <w:rPr>
          <w:rFonts w:ascii="Calibri" w:hAnsi="Calibri" w:cs="Calibri"/>
          <w:sz w:val="20"/>
          <w:szCs w:val="20"/>
        </w:rPr>
      </w:pPr>
    </w:p>
    <w:p w14:paraId="45BCD45E" w14:textId="77777777" w:rsidR="005E79A9" w:rsidRDefault="005E79A9" w:rsidP="005E79A9">
      <w:pPr>
        <w:rPr>
          <w:rFonts w:ascii="Calibri" w:hAnsi="Calibri" w:cs="Calibri"/>
          <w:sz w:val="20"/>
          <w:szCs w:val="20"/>
        </w:rPr>
      </w:pPr>
    </w:p>
    <w:p w14:paraId="62B4DC7F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5D5A2D51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1C12711E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767A02DA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583598FE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47535BCD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6142EB58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6ED4D2C5" w14:textId="77777777" w:rsidR="00EB2F82" w:rsidRDefault="00EB2F82" w:rsidP="005E79A9">
      <w:pPr>
        <w:rPr>
          <w:rFonts w:ascii="Calibri" w:hAnsi="Calibri" w:cs="Calibri"/>
          <w:sz w:val="20"/>
          <w:szCs w:val="20"/>
        </w:rPr>
      </w:pPr>
    </w:p>
    <w:p w14:paraId="782BFE1A" w14:textId="77777777" w:rsidR="005E79A9" w:rsidRDefault="005E79A9" w:rsidP="005E79A9">
      <w:pPr>
        <w:rPr>
          <w:rFonts w:ascii="Calibri" w:hAnsi="Calibri" w:cs="Calibri"/>
          <w:sz w:val="20"/>
          <w:szCs w:val="20"/>
        </w:rPr>
      </w:pPr>
    </w:p>
    <w:p w14:paraId="1FADC71F" w14:textId="77777777" w:rsidR="00A309CA" w:rsidRDefault="00A309CA" w:rsidP="005E79A9">
      <w:pPr>
        <w:rPr>
          <w:rFonts w:ascii="Calibri" w:hAnsi="Calibri" w:cs="Calibri"/>
          <w:sz w:val="20"/>
          <w:szCs w:val="20"/>
        </w:rPr>
      </w:pPr>
    </w:p>
    <w:p w14:paraId="2CDBC20B" w14:textId="77777777" w:rsidR="00A309CA" w:rsidRDefault="00A309CA" w:rsidP="005E79A9">
      <w:pPr>
        <w:rPr>
          <w:rFonts w:ascii="Calibri" w:hAnsi="Calibri" w:cs="Calibri"/>
          <w:sz w:val="20"/>
          <w:szCs w:val="20"/>
        </w:rPr>
      </w:pPr>
    </w:p>
    <w:p w14:paraId="1F24C6BF" w14:textId="77777777" w:rsidR="005E79A9" w:rsidRDefault="005E79A9" w:rsidP="0044054A">
      <w:pPr>
        <w:jc w:val="right"/>
        <w:rPr>
          <w:rFonts w:ascii="Calibri" w:hAnsi="Calibri" w:cs="Calibri"/>
          <w:sz w:val="20"/>
          <w:szCs w:val="20"/>
        </w:rPr>
      </w:pPr>
    </w:p>
    <w:p w14:paraId="72A8EA94" w14:textId="77777777" w:rsidR="005E79A9" w:rsidRDefault="005E79A9" w:rsidP="0044054A">
      <w:pPr>
        <w:jc w:val="right"/>
        <w:rPr>
          <w:rFonts w:ascii="Calibri" w:hAnsi="Calibri" w:cs="Calibri"/>
          <w:sz w:val="20"/>
          <w:szCs w:val="20"/>
        </w:rPr>
      </w:pPr>
    </w:p>
    <w:p w14:paraId="00B5B2AC" w14:textId="77777777" w:rsidR="005E79A9" w:rsidRDefault="005E79A9" w:rsidP="0044054A">
      <w:pPr>
        <w:jc w:val="right"/>
        <w:rPr>
          <w:rFonts w:ascii="Calibri" w:hAnsi="Calibri" w:cs="Calibri"/>
          <w:sz w:val="20"/>
          <w:szCs w:val="20"/>
        </w:rPr>
      </w:pPr>
    </w:p>
    <w:p w14:paraId="4A3B6924" w14:textId="77777777" w:rsidR="005E79A9" w:rsidRDefault="005E79A9" w:rsidP="005B2ED2">
      <w:pPr>
        <w:rPr>
          <w:rFonts w:ascii="Calibri" w:hAnsi="Calibri" w:cs="Calibri"/>
          <w:sz w:val="20"/>
          <w:szCs w:val="20"/>
        </w:rPr>
      </w:pPr>
    </w:p>
    <w:p w14:paraId="6FC83698" w14:textId="77777777" w:rsidR="001B7CE6" w:rsidRPr="005D780C" w:rsidRDefault="001B7CE6" w:rsidP="001B7CE6">
      <w:pPr>
        <w:rPr>
          <w:sz w:val="22"/>
          <w:szCs w:val="22"/>
        </w:rPr>
      </w:pPr>
    </w:p>
    <w:p w14:paraId="6EE364AB" w14:textId="77777777" w:rsidR="001B7CE6" w:rsidRPr="005D780C" w:rsidRDefault="001B7CE6" w:rsidP="001B7CE6">
      <w:pPr>
        <w:rPr>
          <w:sz w:val="22"/>
          <w:szCs w:val="22"/>
        </w:rPr>
      </w:pPr>
    </w:p>
    <w:p w14:paraId="3D17E0A7" w14:textId="557D4A10" w:rsidR="0044054A" w:rsidRDefault="0044054A" w:rsidP="00E7280A">
      <w:pPr>
        <w:rPr>
          <w:sz w:val="22"/>
          <w:szCs w:val="22"/>
        </w:rPr>
      </w:pPr>
    </w:p>
    <w:p w14:paraId="428F20AD" w14:textId="77777777" w:rsidR="00414B4F" w:rsidRDefault="00414B4F" w:rsidP="00E7280A">
      <w:pPr>
        <w:rPr>
          <w:sz w:val="22"/>
          <w:szCs w:val="22"/>
        </w:rPr>
      </w:pPr>
    </w:p>
    <w:p w14:paraId="4A4080C3" w14:textId="77777777" w:rsidR="0044054A" w:rsidRDefault="0044054A" w:rsidP="0044054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27989E38" w14:textId="08F5FEE6" w:rsidR="0044054A" w:rsidRPr="00677DE8" w:rsidRDefault="0044054A" w:rsidP="0044054A">
      <w:pPr>
        <w:jc w:val="right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</w:t>
      </w:r>
    </w:p>
    <w:p w14:paraId="51878037" w14:textId="77777777" w:rsidR="001B7CE6" w:rsidRPr="00677DE8" w:rsidRDefault="001B7CE6" w:rsidP="001B7CE6">
      <w:pPr>
        <w:rPr>
          <w:rFonts w:ascii="Calibri" w:hAnsi="Calibri" w:cs="Calibri"/>
          <w:bCs/>
          <w:i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564EA229" w14:textId="77777777" w:rsidR="001B7CE6" w:rsidRPr="00677DE8" w:rsidRDefault="001B7CE6" w:rsidP="001B7CE6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7142DFAA" w14:textId="05AFE2D6" w:rsidR="001B7CE6" w:rsidRPr="00A309CA" w:rsidRDefault="001B7CE6" w:rsidP="00A309C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  <w:r w:rsidRPr="005D780C">
        <w:rPr>
          <w:rFonts w:eastAsia="Calibri"/>
          <w:spacing w:val="2"/>
          <w:sz w:val="22"/>
          <w:szCs w:val="22"/>
          <w:lang w:eastAsia="en-US"/>
        </w:rPr>
        <w:t xml:space="preserve">                                        </w:t>
      </w:r>
    </w:p>
    <w:p w14:paraId="5B87D837" w14:textId="479DE01E" w:rsidR="001B7CE6" w:rsidRPr="00A309CA" w:rsidRDefault="001B7CE6" w:rsidP="00A309CA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>
        <w:rPr>
          <w:rFonts w:ascii="Calibri" w:hAnsi="Calibri"/>
          <w:b/>
          <w:sz w:val="20"/>
          <w:szCs w:val="20"/>
        </w:rPr>
        <w:t>tymentowo – Cenowy – Część nr 14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009"/>
        <w:gridCol w:w="1143"/>
        <w:gridCol w:w="1067"/>
        <w:gridCol w:w="1514"/>
        <w:gridCol w:w="972"/>
        <w:gridCol w:w="1294"/>
        <w:gridCol w:w="1798"/>
        <w:gridCol w:w="1316"/>
        <w:gridCol w:w="1469"/>
      </w:tblGrid>
      <w:tr w:rsidR="001B7CE6" w:rsidRPr="00374E56" w14:paraId="4595128F" w14:textId="77777777" w:rsidTr="001B7CE6">
        <w:tc>
          <w:tcPr>
            <w:tcW w:w="514" w:type="dxa"/>
            <w:shd w:val="clear" w:color="auto" w:fill="auto"/>
            <w:vAlign w:val="center"/>
          </w:tcPr>
          <w:p w14:paraId="057E8B41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62B0E4D9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748476D" w14:textId="79526592" w:rsidR="001B7CE6" w:rsidRPr="00374E56" w:rsidRDefault="00C47148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AE8FE55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771E5A3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37836147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637AA13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084671A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274463B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1B733F4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C50EE67" w14:textId="77777777" w:rsidR="001B7CE6" w:rsidRPr="00374E56" w:rsidRDefault="001B7CE6" w:rsidP="001B7CE6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47D6F2A8" w14:textId="77777777" w:rsidR="001B7CE6" w:rsidRPr="00374E56" w:rsidRDefault="001B7CE6" w:rsidP="001B7CE6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1C280002" w14:textId="77777777" w:rsidR="001B7CE6" w:rsidRPr="00374E56" w:rsidRDefault="001B7CE6" w:rsidP="001B7CE6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1B7CE6" w:rsidRPr="00374E56" w14:paraId="0D04E8FF" w14:textId="77777777" w:rsidTr="001B7CE6">
        <w:tc>
          <w:tcPr>
            <w:tcW w:w="514" w:type="dxa"/>
            <w:shd w:val="clear" w:color="auto" w:fill="auto"/>
          </w:tcPr>
          <w:p w14:paraId="02F5DCE2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14:paraId="2D2770EA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5D239E4B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3A7C998F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591BD585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1BDB2F9A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42BDEA15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0AC9F7E1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01373AD3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3ED85A17" w14:textId="77777777" w:rsidR="001B7CE6" w:rsidRPr="00374E56" w:rsidRDefault="001B7CE6" w:rsidP="001B7CE6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1B7CE6" w:rsidRPr="005D780C" w14:paraId="6F14B43F" w14:textId="77777777" w:rsidTr="00C12540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106B25E7" w14:textId="77777777" w:rsidR="001B7CE6" w:rsidRPr="005D780C" w:rsidRDefault="00433913" w:rsidP="001B7CE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</w:t>
            </w:r>
            <w:r w:rsidR="001B7CE6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7999C949" w14:textId="77777777" w:rsidR="001B7CE6" w:rsidRPr="00A309CA" w:rsidRDefault="001B7CE6" w:rsidP="001B7CE6">
            <w:pPr>
              <w:pStyle w:val="Nagwek1"/>
              <w:ind w:right="4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Cewniki diagnostyczne </w:t>
            </w:r>
          </w:p>
          <w:p w14:paraId="1BCBE278" w14:textId="77777777" w:rsidR="001B7CE6" w:rsidRPr="00A309CA" w:rsidRDefault="001B7CE6" w:rsidP="001B7CE6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sz w:val="20"/>
                <w:szCs w:val="20"/>
              </w:rPr>
              <w:t>Światło wewnętrzne dla 6F 1.42mm /.056”/, dla 5F lewy 1.19mm /.047”/, 5F prawy 1.14mm /.045”/ (dwie różne średnice przy 5F do prawej i lewej tętnicy: większy przepływ do LCA i lepsze podparcie do RCA)</w:t>
            </w:r>
          </w:p>
          <w:p w14:paraId="77BBCD43" w14:textId="77777777" w:rsidR="001B7CE6" w:rsidRPr="00A309CA" w:rsidRDefault="001B7CE6" w:rsidP="001B7CE6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sz w:val="20"/>
                <w:szCs w:val="20"/>
              </w:rPr>
              <w:t xml:space="preserve">Długości cewnika 100, 110, 125cm, </w:t>
            </w:r>
          </w:p>
          <w:p w14:paraId="7ABE81F7" w14:textId="77777777" w:rsidR="001B7CE6" w:rsidRPr="00A309CA" w:rsidRDefault="001B7CE6" w:rsidP="001B7CE6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sz w:val="20"/>
                <w:szCs w:val="20"/>
              </w:rPr>
              <w:t>Maksymalne ciśnienie przepływu z zachowaniem cech fizycznych cewnika 1200 PSI.</w:t>
            </w:r>
          </w:p>
          <w:p w14:paraId="798CE008" w14:textId="77777777" w:rsidR="001B7CE6" w:rsidRPr="00A309CA" w:rsidRDefault="001B7CE6" w:rsidP="001B7CE6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sz w:val="20"/>
                <w:szCs w:val="20"/>
              </w:rPr>
              <w:t>jednorodne podwójne zbrojenie metalowe na całej długości.</w:t>
            </w:r>
          </w:p>
          <w:p w14:paraId="2C7B8420" w14:textId="77777777" w:rsidR="001B7CE6" w:rsidRPr="00A309CA" w:rsidRDefault="001B7CE6" w:rsidP="001B7CE6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sz w:val="20"/>
                <w:szCs w:val="20"/>
              </w:rPr>
              <w:t>konstrukcja strefowa: cztery strefy sztywności na długości cewnika</w:t>
            </w:r>
          </w:p>
          <w:p w14:paraId="198884C9" w14:textId="77777777" w:rsidR="001B7CE6" w:rsidRPr="00A309CA" w:rsidRDefault="001B7CE6" w:rsidP="001B7CE6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sz w:val="20"/>
                <w:szCs w:val="20"/>
              </w:rPr>
              <w:t>miękkie pierwsze zagięcie i atraumatyczna końcówka</w:t>
            </w:r>
          </w:p>
          <w:p w14:paraId="255ADF99" w14:textId="77777777" w:rsidR="001B7CE6" w:rsidRPr="001F78C6" w:rsidRDefault="001B7CE6" w:rsidP="001B7CE6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A40BC7C" w14:textId="77777777" w:rsidR="001B7CE6" w:rsidRPr="005D780C" w:rsidRDefault="00433913" w:rsidP="00C1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08BBAF7" w14:textId="20F2ABF6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B904802" w14:textId="75F92892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92749FF" w14:textId="72965263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34E8A3E" w14:textId="7CC133E0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71A0E63" w14:textId="6367CD5B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A6F011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8548F92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1B7CE6" w:rsidRPr="005D780C" w14:paraId="15846CEF" w14:textId="77777777" w:rsidTr="00C12540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0853B76C" w14:textId="77777777" w:rsidR="001B7CE6" w:rsidRPr="005D780C" w:rsidRDefault="00433913" w:rsidP="001B7CE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</w:t>
            </w:r>
            <w:r w:rsidR="001B7CE6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0EB05852" w14:textId="77777777" w:rsidR="001B7CE6" w:rsidRPr="001F78C6" w:rsidRDefault="001B7CE6" w:rsidP="001B7CE6">
            <w:pPr>
              <w:rPr>
                <w:b/>
                <w:sz w:val="22"/>
                <w:szCs w:val="22"/>
              </w:rPr>
            </w:pPr>
            <w:r w:rsidRPr="001F78C6">
              <w:rPr>
                <w:b/>
                <w:sz w:val="22"/>
                <w:szCs w:val="22"/>
              </w:rPr>
              <w:t xml:space="preserve">Cewniki prowadzące </w:t>
            </w:r>
            <w:r w:rsidRPr="001F78C6">
              <w:rPr>
                <w:b/>
                <w:sz w:val="22"/>
                <w:szCs w:val="22"/>
              </w:rPr>
              <w:tab/>
            </w:r>
          </w:p>
          <w:p w14:paraId="1E38EA1A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Światło wewnętrzne dla 6F 1.78mm /.070”/, 7F 2.05mm /.081”/, 8F 2.31mm /.091”/</w:t>
            </w:r>
          </w:p>
          <w:p w14:paraId="0879B6A6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 xml:space="preserve">podwójne zbrojenie metalowe; </w:t>
            </w:r>
          </w:p>
          <w:p w14:paraId="4060B18E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lastRenderedPageBreak/>
              <w:t>cewnik o miękkiej konstrukcji (małej sile podparcia) i dużej średnicy wewnętrznej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8877B7" w14:textId="77777777" w:rsidR="001B7CE6" w:rsidRPr="005D780C" w:rsidRDefault="00433913" w:rsidP="00C1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6658D3D" w14:textId="5471319A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0E803E7" w14:textId="4461F32C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FEA64DF" w14:textId="1061256F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E2CA271" w14:textId="7EDA1B95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160AFC7" w14:textId="4D84397C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444043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661EB16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1B7CE6" w:rsidRPr="005D780C" w14:paraId="5B6307DA" w14:textId="77777777" w:rsidTr="00C12540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1453BA4F" w14:textId="77777777" w:rsidR="001B7CE6" w:rsidRPr="005D780C" w:rsidRDefault="00433913" w:rsidP="001B7CE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  <w:r w:rsidR="001B7CE6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6B1F25FD" w14:textId="77777777" w:rsidR="001B7CE6" w:rsidRPr="001F78C6" w:rsidRDefault="001B7CE6" w:rsidP="001B7CE6">
            <w:pPr>
              <w:rPr>
                <w:b/>
                <w:sz w:val="22"/>
                <w:szCs w:val="22"/>
              </w:rPr>
            </w:pPr>
            <w:r w:rsidRPr="001F78C6">
              <w:rPr>
                <w:b/>
                <w:sz w:val="22"/>
                <w:szCs w:val="22"/>
              </w:rPr>
              <w:t>Przedłużające cewniki prowadzące:</w:t>
            </w:r>
          </w:p>
          <w:p w14:paraId="25014B14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1F78C6">
              <w:rPr>
                <w:sz w:val="22"/>
                <w:szCs w:val="22"/>
              </w:rPr>
              <w:t>dostępe</w:t>
            </w:r>
            <w:proofErr w:type="spellEnd"/>
            <w:r w:rsidRPr="001F78C6">
              <w:rPr>
                <w:sz w:val="22"/>
                <w:szCs w:val="22"/>
              </w:rPr>
              <w:t xml:space="preserve"> rozmiary 6F, 7F i 8F oraz 6F </w:t>
            </w:r>
            <w:proofErr w:type="spellStart"/>
            <w:r w:rsidRPr="001F78C6">
              <w:rPr>
                <w:sz w:val="22"/>
                <w:szCs w:val="22"/>
              </w:rPr>
              <w:t>Long</w:t>
            </w:r>
            <w:proofErr w:type="spellEnd"/>
          </w:p>
          <w:p w14:paraId="3DAA14F5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średnice wewnętrzne – 6F: 0,057” (1,45mm); 7F: 0,063” (1,60mm); 8F: 0,072” (1,83mm)</w:t>
            </w:r>
          </w:p>
          <w:p w14:paraId="40F2DAEA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długość systemu 150cm</w:t>
            </w:r>
          </w:p>
          <w:p w14:paraId="3FC509AA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1F78C6">
              <w:rPr>
                <w:sz w:val="22"/>
                <w:szCs w:val="22"/>
              </w:rPr>
              <w:t>szaft</w:t>
            </w:r>
            <w:proofErr w:type="spellEnd"/>
            <w:r w:rsidRPr="001F78C6">
              <w:rPr>
                <w:sz w:val="22"/>
                <w:szCs w:val="22"/>
              </w:rPr>
              <w:t xml:space="preserve"> typu </w:t>
            </w:r>
            <w:proofErr w:type="spellStart"/>
            <w:r w:rsidRPr="001F78C6">
              <w:rPr>
                <w:sz w:val="22"/>
                <w:szCs w:val="22"/>
              </w:rPr>
              <w:t>hypotube</w:t>
            </w:r>
            <w:proofErr w:type="spellEnd"/>
          </w:p>
          <w:p w14:paraId="0510A39D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pokrycie hydrofilne</w:t>
            </w:r>
          </w:p>
          <w:p w14:paraId="6A61843E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zbrojenie na całej długości kanału roboczego</w:t>
            </w:r>
          </w:p>
          <w:p w14:paraId="3A1B1FEE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 xml:space="preserve">marker </w:t>
            </w:r>
            <w:proofErr w:type="spellStart"/>
            <w:r w:rsidRPr="001F78C6">
              <w:rPr>
                <w:sz w:val="22"/>
                <w:szCs w:val="22"/>
              </w:rPr>
              <w:t>radiocieniujący</w:t>
            </w:r>
            <w:proofErr w:type="spellEnd"/>
            <w:r w:rsidRPr="001F78C6">
              <w:rPr>
                <w:sz w:val="22"/>
                <w:szCs w:val="22"/>
              </w:rPr>
              <w:t xml:space="preserve"> 2mm od końca dystalnego</w:t>
            </w:r>
          </w:p>
          <w:p w14:paraId="3DA4CC65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znaczniki pozycjonujące na 90 cm i 100 cm</w:t>
            </w:r>
          </w:p>
          <w:p w14:paraId="76421DD9" w14:textId="77777777" w:rsidR="001B7CE6" w:rsidRPr="001F78C6" w:rsidRDefault="001B7CE6" w:rsidP="001B7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długość kanału roboczego 25cm dla 6F, 7F i 8F oraz 40cm dla 6F (do dojścia promieniowego)</w:t>
            </w:r>
          </w:p>
          <w:p w14:paraId="618001E5" w14:textId="77777777" w:rsidR="001B7CE6" w:rsidRPr="001F78C6" w:rsidRDefault="001B7CE6" w:rsidP="001B7CE6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6D595F9" w14:textId="77777777" w:rsidR="001B7CE6" w:rsidRPr="005D780C" w:rsidRDefault="001B7CE6" w:rsidP="00C1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AE71486" w14:textId="31EFA4B7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E0B32D2" w14:textId="719CB5BB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EA96979" w14:textId="23F4CAE2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4400FDD" w14:textId="03E0636E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8AD6103" w14:textId="0E056F96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6F6DC1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3D271C3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1B7CE6" w:rsidRPr="005D780C" w14:paraId="62F791FB" w14:textId="77777777" w:rsidTr="00C12540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01311103" w14:textId="77777777" w:rsidR="001B7CE6" w:rsidRPr="005D780C" w:rsidRDefault="00433913" w:rsidP="001B7CE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  <w:r w:rsidR="001B7CE6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52665942" w14:textId="6FC2749A" w:rsidR="001B7CE6" w:rsidRPr="001F78C6" w:rsidRDefault="00057A8E" w:rsidP="001B7CE6">
            <w:pPr>
              <w:rPr>
                <w:b/>
                <w:sz w:val="22"/>
                <w:szCs w:val="22"/>
              </w:rPr>
            </w:pPr>
            <w:proofErr w:type="spellStart"/>
            <w:r w:rsidRPr="00057A8E">
              <w:rPr>
                <w:b/>
                <w:sz w:val="22"/>
                <w:szCs w:val="22"/>
              </w:rPr>
              <w:t>Stent</w:t>
            </w:r>
            <w:proofErr w:type="spellEnd"/>
            <w:r w:rsidRPr="00057A8E">
              <w:rPr>
                <w:b/>
                <w:sz w:val="22"/>
                <w:szCs w:val="22"/>
              </w:rPr>
              <w:t xml:space="preserve"> uwalniający lek platynowo/chromowy dedykowany do dużych naczyń   </w:t>
            </w:r>
          </w:p>
          <w:p w14:paraId="15CF566B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− stop </w:t>
            </w:r>
            <w:proofErr w:type="spellStart"/>
            <w:r w:rsidRPr="00057A8E">
              <w:rPr>
                <w:bCs/>
                <w:sz w:val="22"/>
                <w:szCs w:val="22"/>
              </w:rPr>
              <w:t>platynowo-chromowy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57A8E">
              <w:rPr>
                <w:bCs/>
                <w:sz w:val="22"/>
                <w:szCs w:val="22"/>
              </w:rPr>
              <w:t>PtCr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) – zawartość platyny 33% wagi. profil końcówki natarcia </w:t>
            </w:r>
            <w:proofErr w:type="spellStart"/>
            <w:r w:rsidRPr="00057A8E">
              <w:rPr>
                <w:bCs/>
                <w:sz w:val="22"/>
                <w:szCs w:val="22"/>
              </w:rPr>
              <w:t>lesion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A8E">
              <w:rPr>
                <w:bCs/>
                <w:sz w:val="22"/>
                <w:szCs w:val="22"/>
              </w:rPr>
              <w:t>entry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profile - 0.017” (0.44 mm)</w:t>
            </w:r>
          </w:p>
          <w:p w14:paraId="4E3301C4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•profil przejścia dla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o średnicy 2.50 mm wynosi 0.038” (0,98mm);dla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3.00mm x 8mm profil przejścia wynosi 0.040” (1,03mm)</w:t>
            </w:r>
          </w:p>
          <w:p w14:paraId="15D78D34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•ciśnienie nominalne: 11 </w:t>
            </w:r>
            <w:proofErr w:type="spellStart"/>
            <w:r w:rsidRPr="00057A8E">
              <w:rPr>
                <w:bCs/>
                <w:sz w:val="22"/>
                <w:szCs w:val="22"/>
              </w:rPr>
              <w:t>atm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(1117 </w:t>
            </w:r>
            <w:proofErr w:type="spellStart"/>
            <w:r w:rsidRPr="00057A8E">
              <w:rPr>
                <w:bCs/>
                <w:sz w:val="22"/>
                <w:szCs w:val="22"/>
              </w:rPr>
              <w:t>kPa</w:t>
            </w:r>
            <w:proofErr w:type="spellEnd"/>
            <w:r w:rsidRPr="00057A8E">
              <w:rPr>
                <w:bCs/>
                <w:sz w:val="22"/>
                <w:szCs w:val="22"/>
              </w:rPr>
              <w:t>)</w:t>
            </w:r>
          </w:p>
          <w:p w14:paraId="0950C4EF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lastRenderedPageBreak/>
              <w:t xml:space="preserve">•ciśnienie rozerwania (RBP): 18 </w:t>
            </w:r>
            <w:proofErr w:type="spellStart"/>
            <w:r w:rsidRPr="00057A8E">
              <w:rPr>
                <w:bCs/>
                <w:sz w:val="22"/>
                <w:szCs w:val="22"/>
              </w:rPr>
              <w:t>atm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(1827 </w:t>
            </w:r>
            <w:proofErr w:type="spellStart"/>
            <w:r w:rsidRPr="00057A8E">
              <w:rPr>
                <w:bCs/>
                <w:sz w:val="22"/>
                <w:szCs w:val="22"/>
              </w:rPr>
              <w:t>kPa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) dla średnic 2.25 - 2.75 oraz16 </w:t>
            </w:r>
            <w:proofErr w:type="spellStart"/>
            <w:r w:rsidRPr="00057A8E">
              <w:rPr>
                <w:bCs/>
                <w:sz w:val="22"/>
                <w:szCs w:val="22"/>
              </w:rPr>
              <w:t>atm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(1620 </w:t>
            </w:r>
            <w:proofErr w:type="spellStart"/>
            <w:r w:rsidRPr="00057A8E">
              <w:rPr>
                <w:bCs/>
                <w:sz w:val="22"/>
                <w:szCs w:val="22"/>
              </w:rPr>
              <w:t>kPa</w:t>
            </w:r>
            <w:proofErr w:type="spellEnd"/>
            <w:r w:rsidRPr="00057A8E">
              <w:rPr>
                <w:bCs/>
                <w:sz w:val="22"/>
                <w:szCs w:val="22"/>
              </w:rPr>
              <w:t>) dla średnic 3.0 – 5.0mm</w:t>
            </w:r>
          </w:p>
          <w:p w14:paraId="7A9FAB69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•balon typu </w:t>
            </w:r>
            <w:proofErr w:type="spellStart"/>
            <w:r w:rsidRPr="00057A8E">
              <w:rPr>
                <w:bCs/>
                <w:sz w:val="22"/>
                <w:szCs w:val="22"/>
              </w:rPr>
              <w:t>półpodatengo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57A8E">
              <w:rPr>
                <w:bCs/>
                <w:sz w:val="22"/>
                <w:szCs w:val="22"/>
              </w:rPr>
              <w:t>semi-compliant</w:t>
            </w:r>
            <w:proofErr w:type="spellEnd"/>
            <w:r w:rsidRPr="00057A8E">
              <w:rPr>
                <w:bCs/>
                <w:sz w:val="22"/>
                <w:szCs w:val="22"/>
              </w:rPr>
              <w:t>)</w:t>
            </w:r>
          </w:p>
          <w:p w14:paraId="5A7FC9E3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•średnica zewnętrzna: </w:t>
            </w:r>
            <w:proofErr w:type="spellStart"/>
            <w:r w:rsidRPr="00057A8E">
              <w:rPr>
                <w:bCs/>
                <w:sz w:val="22"/>
                <w:szCs w:val="22"/>
              </w:rPr>
              <w:t>shaft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proksymalny 2.1F, dystalny max. 2.7F</w:t>
            </w:r>
          </w:p>
          <w:p w14:paraId="7370F549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>•średnica drutów:</w:t>
            </w:r>
          </w:p>
          <w:p w14:paraId="4F7ED9F8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proofErr w:type="spellStart"/>
            <w:r w:rsidRPr="00057A8E">
              <w:rPr>
                <w:bCs/>
                <w:sz w:val="22"/>
                <w:szCs w:val="22"/>
              </w:rPr>
              <w:t>odla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A8E">
              <w:rPr>
                <w:bCs/>
                <w:sz w:val="22"/>
                <w:szCs w:val="22"/>
              </w:rPr>
              <w:t>stentów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o średnicach 2.25 - 2.75 mm: 0.0029” (0,074 mm)</w:t>
            </w:r>
          </w:p>
          <w:p w14:paraId="507CE106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proofErr w:type="spellStart"/>
            <w:r w:rsidRPr="00057A8E">
              <w:rPr>
                <w:bCs/>
                <w:sz w:val="22"/>
                <w:szCs w:val="22"/>
              </w:rPr>
              <w:t>odla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A8E">
              <w:rPr>
                <w:bCs/>
                <w:sz w:val="22"/>
                <w:szCs w:val="22"/>
              </w:rPr>
              <w:t>stentów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o średnicach 3.00 - 3.50 mm: 0.0031” (0,079 mm)</w:t>
            </w:r>
          </w:p>
          <w:p w14:paraId="61D18C87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proofErr w:type="spellStart"/>
            <w:r w:rsidRPr="00057A8E">
              <w:rPr>
                <w:bCs/>
                <w:sz w:val="22"/>
                <w:szCs w:val="22"/>
              </w:rPr>
              <w:t>odla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A8E">
              <w:rPr>
                <w:bCs/>
                <w:sz w:val="22"/>
                <w:szCs w:val="22"/>
              </w:rPr>
              <w:t>stentów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o średnicach 4.00 - 5.00 mm: 0.0032” (0,081 mm)</w:t>
            </w:r>
          </w:p>
          <w:p w14:paraId="3F08FFB8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•pokrycie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(polimer + lek) 4 </w:t>
            </w:r>
            <w:proofErr w:type="spellStart"/>
            <w:r w:rsidRPr="00057A8E">
              <w:rPr>
                <w:bCs/>
                <w:sz w:val="22"/>
                <w:szCs w:val="22"/>
              </w:rPr>
              <w:t>μm</w:t>
            </w:r>
            <w:proofErr w:type="spellEnd"/>
          </w:p>
          <w:p w14:paraId="5747062A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•elastyczność – przyrost średnicy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w ramach RBP wynosi min. 6%(np. dla średnicy nominalnej 3.0 mm średnica przy RBP wynosi 3.27 mm)</w:t>
            </w:r>
          </w:p>
          <w:p w14:paraId="5AC46EAB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•procentowy stosunek powierzchni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do naczynia, w zależności </w:t>
            </w:r>
            <w:proofErr w:type="spellStart"/>
            <w:r w:rsidRPr="00057A8E">
              <w:rPr>
                <w:bCs/>
                <w:sz w:val="22"/>
                <w:szCs w:val="22"/>
              </w:rPr>
              <w:t>odśrednicy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wynosi od 12.10% (dla 3.5 mm) do 15.80% (dla 2.25 mm).Dla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o średnicy 3.0 mm wynosi14.0%</w:t>
            </w:r>
          </w:p>
          <w:p w14:paraId="3CD6882A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•minimalna średnica cewnika prowadzącego wynosi 5F (0,056”) </w:t>
            </w:r>
            <w:proofErr w:type="spellStart"/>
            <w:r w:rsidRPr="00057A8E">
              <w:rPr>
                <w:bCs/>
                <w:sz w:val="22"/>
                <w:szCs w:val="22"/>
              </w:rPr>
              <w:t>dlawszystkich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rozmiarów</w:t>
            </w:r>
          </w:p>
          <w:p w14:paraId="0D327845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•skrócenie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przy średnicy nominalnej (2.25 – 5.00 mm)-0,15 - 0,20 mm, co mieści się w zakresie -0,39% - 0,53%</w:t>
            </w:r>
          </w:p>
          <w:p w14:paraId="643CADB4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>•</w:t>
            </w:r>
            <w:proofErr w:type="spellStart"/>
            <w:r w:rsidRPr="00057A8E">
              <w:rPr>
                <w:bCs/>
                <w:sz w:val="22"/>
                <w:szCs w:val="22"/>
              </w:rPr>
              <w:t>recoil</w:t>
            </w:r>
            <w:proofErr w:type="spellEnd"/>
            <w:r w:rsidRPr="00057A8E">
              <w:rPr>
                <w:bCs/>
                <w:sz w:val="22"/>
                <w:szCs w:val="22"/>
              </w:rPr>
              <w:t>: 2,4%</w:t>
            </w:r>
          </w:p>
          <w:p w14:paraId="06E0CCE7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lastRenderedPageBreak/>
              <w:t xml:space="preserve">•długość balonu poza </w:t>
            </w:r>
            <w:proofErr w:type="spellStart"/>
            <w:r w:rsidRPr="00057A8E">
              <w:rPr>
                <w:bCs/>
                <w:sz w:val="22"/>
                <w:szCs w:val="22"/>
              </w:rPr>
              <w:t>stentem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(ang. </w:t>
            </w:r>
            <w:proofErr w:type="spellStart"/>
            <w:r w:rsidRPr="00057A8E">
              <w:rPr>
                <w:bCs/>
                <w:sz w:val="22"/>
                <w:szCs w:val="22"/>
              </w:rPr>
              <w:t>balloon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A8E">
              <w:rPr>
                <w:bCs/>
                <w:sz w:val="22"/>
                <w:szCs w:val="22"/>
              </w:rPr>
              <w:t>overhang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): 0,4 mm na </w:t>
            </w:r>
            <w:proofErr w:type="spellStart"/>
            <w:r w:rsidRPr="00057A8E">
              <w:rPr>
                <w:bCs/>
                <w:sz w:val="22"/>
                <w:szCs w:val="22"/>
              </w:rPr>
              <w:t>obukońcach</w:t>
            </w:r>
            <w:proofErr w:type="spellEnd"/>
          </w:p>
          <w:p w14:paraId="79216CB7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>•siła radialna: 0,27 N/mm</w:t>
            </w:r>
          </w:p>
          <w:p w14:paraId="1254AE88" w14:textId="7777777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•dostęp do gałęzi bocznej dla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o średnicy 3.0 mm wynosi 5.4 </w:t>
            </w:r>
            <w:proofErr w:type="spellStart"/>
            <w:r w:rsidRPr="00057A8E">
              <w:rPr>
                <w:bCs/>
                <w:sz w:val="22"/>
                <w:szCs w:val="22"/>
              </w:rPr>
              <w:t>mmbez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zniekształcenia geometrii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(maksymalna średnica </w:t>
            </w:r>
            <w:proofErr w:type="spellStart"/>
            <w:r w:rsidRPr="00057A8E">
              <w:rPr>
                <w:bCs/>
                <w:sz w:val="22"/>
                <w:szCs w:val="22"/>
              </w:rPr>
              <w:t>otwarciapojedynczej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komórki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>).</w:t>
            </w:r>
          </w:p>
          <w:p w14:paraId="55B8493C" w14:textId="3F5F4A97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•materiał wykonania balonu: (podwójna powłoka </w:t>
            </w:r>
            <w:proofErr w:type="spellStart"/>
            <w:r w:rsidRPr="00057A8E">
              <w:rPr>
                <w:bCs/>
                <w:sz w:val="22"/>
                <w:szCs w:val="22"/>
              </w:rPr>
              <w:t>Pebax</w:t>
            </w:r>
            <w:proofErr w:type="spellEnd"/>
            <w:r w:rsidRPr="00057A8E">
              <w:rPr>
                <w:bCs/>
                <w:sz w:val="22"/>
                <w:szCs w:val="22"/>
              </w:rPr>
              <w:t>)</w:t>
            </w:r>
          </w:p>
          <w:p w14:paraId="19DE549F" w14:textId="7B9BB79B" w:rsidR="00057A8E" w:rsidRPr="00057A8E" w:rsidRDefault="00057A8E" w:rsidP="00057A8E">
            <w:pPr>
              <w:ind w:left="360"/>
              <w:rPr>
                <w:bCs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•5 ramienne zakładki balonu zmniejszają rotację rozprężanego </w:t>
            </w:r>
            <w:proofErr w:type="spellStart"/>
            <w:r w:rsidRPr="00057A8E">
              <w:rPr>
                <w:bCs/>
                <w:sz w:val="22"/>
                <w:szCs w:val="22"/>
              </w:rPr>
              <w:t>stentu,ułatwiają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swobodne i płynne przechodzenie balonu po deflacji </w:t>
            </w:r>
            <w:r w:rsidR="00C97B0C" w:rsidRPr="00057A8E">
              <w:rPr>
                <w:bCs/>
                <w:sz w:val="22"/>
                <w:szCs w:val="22"/>
              </w:rPr>
              <w:t>przez rozprężony</w:t>
            </w:r>
            <w:r w:rsidRPr="00057A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A8E">
              <w:rPr>
                <w:bCs/>
                <w:sz w:val="22"/>
                <w:szCs w:val="22"/>
              </w:rPr>
              <w:t>stent</w:t>
            </w:r>
            <w:proofErr w:type="spellEnd"/>
          </w:p>
          <w:p w14:paraId="420970B8" w14:textId="60CAFC5F" w:rsidR="001B7CE6" w:rsidRPr="001F78C6" w:rsidRDefault="00057A8E" w:rsidP="00057A8E">
            <w:pPr>
              <w:ind w:left="360"/>
              <w:rPr>
                <w:b/>
                <w:sz w:val="22"/>
                <w:szCs w:val="22"/>
              </w:rPr>
            </w:pPr>
            <w:r w:rsidRPr="00057A8E">
              <w:rPr>
                <w:bCs/>
                <w:sz w:val="22"/>
                <w:szCs w:val="22"/>
              </w:rPr>
              <w:t xml:space="preserve">•równomierne wprasowanie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w złożony balon daje zabezpieczenie przed zsunięciem się </w:t>
            </w:r>
            <w:proofErr w:type="spellStart"/>
            <w:r w:rsidRPr="00057A8E">
              <w:rPr>
                <w:bCs/>
                <w:sz w:val="22"/>
                <w:szCs w:val="22"/>
              </w:rPr>
              <w:t>stentu</w:t>
            </w:r>
            <w:proofErr w:type="spellEnd"/>
            <w:r w:rsidRPr="00057A8E">
              <w:rPr>
                <w:bCs/>
                <w:sz w:val="22"/>
                <w:szCs w:val="22"/>
              </w:rPr>
              <w:t xml:space="preserve"> podczas wprowadzania</w:t>
            </w:r>
            <w:r w:rsidR="001B7CE6" w:rsidRPr="001F78C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F36187C" w14:textId="74A01FED" w:rsidR="001B7CE6" w:rsidRDefault="00C97B0C" w:rsidP="00C1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1B7CE6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9563E7D" w14:textId="1DC5BA35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CA81B8C" w14:textId="7DE15D99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835B768" w14:textId="49D0A3FA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FC9D9AF" w14:textId="432B2F92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DB104A8" w14:textId="0C4D0215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0CAB6D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0193AF6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1B7CE6" w:rsidRPr="005D780C" w14:paraId="25282169" w14:textId="77777777" w:rsidTr="00C12540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4EA8473D" w14:textId="77777777" w:rsidR="001B7CE6" w:rsidRPr="005D780C" w:rsidRDefault="00433913" w:rsidP="001B7CE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5</w:t>
            </w:r>
            <w:r w:rsidR="001B7CE6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28C1DCB5" w14:textId="77777777" w:rsidR="001B7CE6" w:rsidRPr="001F78C6" w:rsidRDefault="001B7CE6" w:rsidP="001B7CE6">
            <w:pPr>
              <w:rPr>
                <w:b/>
                <w:sz w:val="22"/>
                <w:szCs w:val="22"/>
              </w:rPr>
            </w:pPr>
            <w:proofErr w:type="spellStart"/>
            <w:r w:rsidRPr="001F78C6">
              <w:rPr>
                <w:b/>
                <w:sz w:val="22"/>
                <w:szCs w:val="22"/>
              </w:rPr>
              <w:t>Inflator</w:t>
            </w:r>
            <w:proofErr w:type="spellEnd"/>
            <w:r w:rsidRPr="001F78C6">
              <w:rPr>
                <w:b/>
                <w:sz w:val="22"/>
                <w:szCs w:val="22"/>
              </w:rPr>
              <w:t>:</w:t>
            </w:r>
          </w:p>
          <w:p w14:paraId="303CD4A9" w14:textId="77777777" w:rsidR="001B7CE6" w:rsidRPr="001F78C6" w:rsidRDefault="001B7CE6" w:rsidP="001B7CE6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Pojemność 20cm3</w:t>
            </w:r>
          </w:p>
          <w:p w14:paraId="28B7271F" w14:textId="77777777" w:rsidR="001B7CE6" w:rsidRPr="00CD1C17" w:rsidRDefault="001B7CE6" w:rsidP="001B7CE6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CD1C17">
              <w:rPr>
                <w:sz w:val="22"/>
                <w:szCs w:val="22"/>
              </w:rPr>
              <w:t>zakres ciśnień 0-26atm</w:t>
            </w:r>
          </w:p>
          <w:p w14:paraId="15648DEE" w14:textId="77777777" w:rsidR="001B7CE6" w:rsidRPr="001F78C6" w:rsidRDefault="001B7CE6" w:rsidP="001B7CE6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tarcza dobrze widoczna w zaciemnionym pomieszczeniu</w:t>
            </w:r>
          </w:p>
          <w:p w14:paraId="4DA5A9BE" w14:textId="77777777" w:rsidR="001B7CE6" w:rsidRPr="001F78C6" w:rsidRDefault="001B7CE6" w:rsidP="001B7CE6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dokładność pomiaru do +/- 3%</w:t>
            </w:r>
          </w:p>
          <w:p w14:paraId="676DC665" w14:textId="77777777" w:rsidR="001B7CE6" w:rsidRPr="001F78C6" w:rsidRDefault="001B7CE6" w:rsidP="001B7CE6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dren wysokociśnieniowy o dł. 27cm zakończony kranikiem trójdrożnym</w:t>
            </w:r>
          </w:p>
          <w:p w14:paraId="796111DD" w14:textId="77777777" w:rsidR="001B7CE6" w:rsidRPr="001F78C6" w:rsidRDefault="001B7CE6" w:rsidP="001B7CE6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 xml:space="preserve">podwójny system zabezpieczający przed </w:t>
            </w:r>
            <w:proofErr w:type="spellStart"/>
            <w:r w:rsidRPr="001F78C6">
              <w:rPr>
                <w:sz w:val="22"/>
                <w:szCs w:val="22"/>
              </w:rPr>
              <w:t>pzrypadkowym</w:t>
            </w:r>
            <w:proofErr w:type="spellEnd"/>
            <w:r w:rsidRPr="001F78C6">
              <w:rPr>
                <w:sz w:val="22"/>
                <w:szCs w:val="22"/>
              </w:rPr>
              <w:t xml:space="preserve"> zwolnieniem tłoka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BF7512F" w14:textId="77777777" w:rsidR="001B7CE6" w:rsidRDefault="00433913" w:rsidP="00C1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9F24253" w14:textId="4294AAAC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DE76A94" w14:textId="55E162B5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F0967F" w14:textId="5C64580F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5CA3ABC" w14:textId="21A4B7FC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A3C2BC4" w14:textId="74E77FB0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167E682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A02B6B6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1B7CE6" w:rsidRPr="005D780C" w14:paraId="03016B01" w14:textId="77777777" w:rsidTr="00C12540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0F968E74" w14:textId="77777777" w:rsidR="001B7CE6" w:rsidRPr="005D780C" w:rsidRDefault="00433913" w:rsidP="001B7CE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6</w:t>
            </w:r>
            <w:r w:rsidR="001B7CE6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1DE3B70C" w14:textId="77777777" w:rsidR="001B7CE6" w:rsidRPr="001F78C6" w:rsidRDefault="001B7CE6" w:rsidP="001B7CE6">
            <w:pPr>
              <w:rPr>
                <w:b/>
                <w:sz w:val="22"/>
                <w:szCs w:val="22"/>
              </w:rPr>
            </w:pPr>
            <w:r w:rsidRPr="001F78C6">
              <w:rPr>
                <w:b/>
                <w:sz w:val="22"/>
                <w:szCs w:val="22"/>
              </w:rPr>
              <w:t xml:space="preserve">Y-konektor </w:t>
            </w:r>
          </w:p>
          <w:p w14:paraId="43F1FA59" w14:textId="77777777" w:rsidR="001B7CE6" w:rsidRPr="001F78C6" w:rsidRDefault="001B7CE6" w:rsidP="001B7CE6">
            <w:pPr>
              <w:rPr>
                <w:sz w:val="22"/>
                <w:szCs w:val="22"/>
              </w:rPr>
            </w:pPr>
            <w:r w:rsidRPr="001F78C6">
              <w:rPr>
                <w:b/>
                <w:sz w:val="22"/>
                <w:szCs w:val="22"/>
              </w:rPr>
              <w:t xml:space="preserve">- </w:t>
            </w:r>
            <w:r w:rsidRPr="001F78C6">
              <w:rPr>
                <w:sz w:val="22"/>
                <w:szCs w:val="22"/>
              </w:rPr>
              <w:t>zastawka 9F (3mm/0.118”)</w:t>
            </w:r>
          </w:p>
          <w:p w14:paraId="351E0641" w14:textId="77777777" w:rsidR="001B7CE6" w:rsidRPr="001F78C6" w:rsidRDefault="001B7CE6" w:rsidP="001B7CE6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F78C6">
              <w:rPr>
                <w:sz w:val="22"/>
                <w:szCs w:val="22"/>
              </w:rPr>
              <w:t>port główny zakończony obrotowym łącznikiem typu męskiego</w:t>
            </w:r>
          </w:p>
          <w:p w14:paraId="26CED887" w14:textId="4817845A" w:rsidR="001B7CE6" w:rsidRPr="00A309CA" w:rsidRDefault="001B7CE6" w:rsidP="001B7CE6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port boczny zakończony łącznikiem typu żeńskiego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8558490" w14:textId="77777777" w:rsidR="001B7CE6" w:rsidRDefault="00433913" w:rsidP="00C1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3CB7A21" w14:textId="42068658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0191A75" w14:textId="52D88E00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E18C581" w14:textId="58CC777B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75DDF40" w14:textId="28A20B82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74A579F" w14:textId="1CFB7316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10192C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6A27F7A" w14:textId="77777777" w:rsidR="001B7CE6" w:rsidRPr="005D780C" w:rsidRDefault="001B7CE6" w:rsidP="00C12540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1B7CE6" w:rsidRPr="005D780C" w14:paraId="2C8C0783" w14:textId="77777777" w:rsidTr="00AE523B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6872A641" w14:textId="77777777" w:rsidR="001B7CE6" w:rsidRPr="005D780C" w:rsidRDefault="00433913" w:rsidP="001B7CE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1B7CE6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116101DB" w14:textId="77777777" w:rsidR="001B7CE6" w:rsidRPr="00A309CA" w:rsidRDefault="001B7CE6" w:rsidP="001B7CE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A309CA">
              <w:rPr>
                <w:rFonts w:asciiTheme="majorHAnsi" w:hAnsiTheme="majorHAnsi" w:cstheme="majorHAnsi"/>
                <w:b/>
                <w:sz w:val="20"/>
                <w:szCs w:val="20"/>
              </w:rPr>
              <w:t>Mikrocewnik</w:t>
            </w:r>
            <w:proofErr w:type="spellEnd"/>
            <w:r w:rsidRPr="00A309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08697447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</w:r>
            <w:proofErr w:type="spellStart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Taperowana</w:t>
            </w:r>
            <w:proofErr w:type="spellEnd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konstrukcja końcówki roboczej o długości 45cm:</w:t>
            </w:r>
          </w:p>
          <w:p w14:paraId="509E8010" w14:textId="60050C90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– 3 strefy </w:t>
            </w:r>
            <w:proofErr w:type="spellStart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taperowania</w:t>
            </w:r>
            <w:proofErr w:type="spellEnd"/>
          </w:p>
          <w:p w14:paraId="6BA3CF76" w14:textId="3CBFE44D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– 5 stref </w:t>
            </w:r>
            <w:proofErr w:type="spellStart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taperowania</w:t>
            </w:r>
            <w:proofErr w:type="spellEnd"/>
          </w:p>
          <w:p w14:paraId="065AC00E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Długość robocza cewnika:  </w:t>
            </w:r>
          </w:p>
          <w:p w14:paraId="628698FF" w14:textId="545A6C09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– 135cm (uchwyt czerwony)</w:t>
            </w:r>
          </w:p>
          <w:p w14:paraId="60A86C84" w14:textId="0D62B31F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 – 135 (uchwyt zielony) i 150 cm (uchwyt szary)</w:t>
            </w:r>
          </w:p>
          <w:p w14:paraId="3857E3CA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Profil końcówki natarcia 0,018” (0,46 mm)</w:t>
            </w:r>
          </w:p>
          <w:p w14:paraId="1ECA7C13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Zintegrowana końcówka natarcia</w:t>
            </w:r>
          </w:p>
          <w:p w14:paraId="5906A783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Oplot (11 drutów) na całej długości roboczej</w:t>
            </w:r>
          </w:p>
          <w:p w14:paraId="6F5538C9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Profil przejścia </w:t>
            </w:r>
            <w:proofErr w:type="spellStart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shaft’u</w:t>
            </w:r>
            <w:proofErr w:type="spellEnd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dystalnegp</w:t>
            </w:r>
            <w:proofErr w:type="spellEnd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  <w:p w14:paraId="33705BF3" w14:textId="1DB3438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– 0,032” (0,81 mm)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                 – 0,028” (071 mm)</w:t>
            </w:r>
          </w:p>
          <w:p w14:paraId="78844686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Profil przejścia cewnika (</w:t>
            </w:r>
            <w:proofErr w:type="spellStart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Crossing</w:t>
            </w:r>
            <w:proofErr w:type="spellEnd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profile):</w:t>
            </w:r>
          </w:p>
          <w:p w14:paraId="05928D4D" w14:textId="7C4E7118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– 2,4F</w:t>
            </w:r>
          </w:p>
          <w:p w14:paraId="624377F2" w14:textId="1180D558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 – 2,1F</w:t>
            </w:r>
          </w:p>
          <w:p w14:paraId="515D68DD" w14:textId="168558C1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Pokrycie hydrofilne na dystalnym odcinku 60 cm</w:t>
            </w:r>
          </w:p>
          <w:p w14:paraId="078CB9FC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Kompatybilne z cewnikiem prowadzącym 5F (średnica wewnętrzna: ≥0,056 in/1,42 mm)</w:t>
            </w:r>
          </w:p>
          <w:p w14:paraId="3CC7A7E7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Kompatybilne z prowadnikiem wieńcowym 0,014” (0,36 mm)</w:t>
            </w:r>
          </w:p>
          <w:p w14:paraId="52811AF7" w14:textId="77777777" w:rsidR="00057A8E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Szerokość markera widocznego w </w:t>
            </w:r>
            <w:proofErr w:type="spellStart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skopii</w:t>
            </w:r>
            <w:proofErr w:type="spellEnd"/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2 mm</w:t>
            </w:r>
          </w:p>
          <w:p w14:paraId="29A97EB2" w14:textId="3DF44B99" w:rsidR="001B7CE6" w:rsidRPr="00A309CA" w:rsidRDefault="00057A8E" w:rsidP="00057A8E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>•</w:t>
            </w:r>
            <w:r w:rsidRPr="00A309CA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>Odległość markera od końca dystalnego – 1 mm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66E393F" w14:textId="77777777" w:rsidR="001B7CE6" w:rsidRDefault="001B7CE6" w:rsidP="00AE5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D9703C6" w14:textId="01BC6709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5788D43" w14:textId="06B89A90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CFFE02" w14:textId="23B2ED92" w:rsidR="001B7CE6" w:rsidRPr="005D780C" w:rsidRDefault="001B7CE6" w:rsidP="00AE523B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250752E" w14:textId="4A1506CE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3AC597A" w14:textId="22811398" w:rsidR="001B7CE6" w:rsidRPr="005D780C" w:rsidRDefault="001B7CE6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5F16926" w14:textId="77777777" w:rsidR="001B7CE6" w:rsidRPr="005D780C" w:rsidRDefault="001B7CE6" w:rsidP="00AE523B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95BA9C0" w14:textId="77777777" w:rsidR="001B7CE6" w:rsidRPr="005D780C" w:rsidRDefault="001B7CE6" w:rsidP="00AE523B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1B7CE6" w:rsidRPr="005D780C" w14:paraId="7D4752B9" w14:textId="77777777" w:rsidTr="001B7CE6">
        <w:trPr>
          <w:trHeight w:val="378"/>
        </w:trPr>
        <w:tc>
          <w:tcPr>
            <w:tcW w:w="514" w:type="dxa"/>
            <w:shd w:val="clear" w:color="auto" w:fill="auto"/>
            <w:vAlign w:val="center"/>
          </w:tcPr>
          <w:p w14:paraId="1309017D" w14:textId="2B579087" w:rsidR="001B7CE6" w:rsidRPr="005D780C" w:rsidRDefault="002944AB" w:rsidP="001B7CE6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6219" w:type="dxa"/>
            <w:gridSpan w:val="3"/>
            <w:shd w:val="clear" w:color="auto" w:fill="auto"/>
            <w:vAlign w:val="center"/>
          </w:tcPr>
          <w:p w14:paraId="5B8AC42B" w14:textId="77777777" w:rsidR="001B7CE6" w:rsidRPr="00374E56" w:rsidRDefault="001B7CE6" w:rsidP="001B7CE6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5948274" w14:textId="7666E2D6" w:rsidR="001B7CE6" w:rsidRPr="00374E56" w:rsidRDefault="001B7CE6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D5D9E5D" w14:textId="77777777" w:rsidR="001B7CE6" w:rsidRPr="00374E56" w:rsidRDefault="001B7CE6" w:rsidP="001B7CE6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8" w:type="dxa"/>
            <w:shd w:val="clear" w:color="auto" w:fill="auto"/>
          </w:tcPr>
          <w:p w14:paraId="6B914A4C" w14:textId="7D25B9D8" w:rsidR="001B7CE6" w:rsidRPr="005D780C" w:rsidRDefault="001B7CE6" w:rsidP="001B7CE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3FDC30C2" w14:textId="77777777" w:rsidR="001B7CE6" w:rsidRPr="005D780C" w:rsidRDefault="001B7CE6" w:rsidP="001B7CE6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57427AC5" w14:textId="77777777" w:rsidR="00347361" w:rsidRDefault="00347361" w:rsidP="00E7280A">
      <w:pPr>
        <w:rPr>
          <w:sz w:val="22"/>
          <w:szCs w:val="22"/>
        </w:rPr>
      </w:pPr>
    </w:p>
    <w:p w14:paraId="310A26AD" w14:textId="77777777" w:rsidR="00347361" w:rsidRDefault="00347361" w:rsidP="00347361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6D7A9AAE" w14:textId="5CFD5A5A" w:rsidR="00347361" w:rsidRPr="00677DE8" w:rsidRDefault="00347361" w:rsidP="00347361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</w:p>
    <w:p w14:paraId="138CEB44" w14:textId="77777777" w:rsidR="00347361" w:rsidRPr="005F5B81" w:rsidRDefault="00347361" w:rsidP="00347361">
      <w:pPr>
        <w:rPr>
          <w:rFonts w:ascii="Calibri" w:hAnsi="Calibri" w:cs="Calibri"/>
          <w:bCs/>
          <w:i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202A5277" w14:textId="77777777" w:rsidR="00347361" w:rsidRPr="005F5B81" w:rsidRDefault="00347361" w:rsidP="00347361">
      <w:pPr>
        <w:rPr>
          <w:rFonts w:ascii="Calibri" w:hAnsi="Calibri" w:cs="Calibri"/>
          <w:sz w:val="20"/>
          <w:szCs w:val="20"/>
        </w:rPr>
      </w:pPr>
      <w:r w:rsidRPr="005F5B81">
        <w:rPr>
          <w:rFonts w:ascii="Calibri" w:hAnsi="Calibri" w:cs="Calibri"/>
          <w:sz w:val="20"/>
          <w:szCs w:val="20"/>
        </w:rPr>
        <w:t>………………..……………</w:t>
      </w:r>
    </w:p>
    <w:p w14:paraId="300AA3B0" w14:textId="493D4524" w:rsidR="00347361" w:rsidRPr="00A309CA" w:rsidRDefault="00347361" w:rsidP="00A309CA">
      <w:pPr>
        <w:rPr>
          <w:rFonts w:ascii="Calibri" w:eastAsia="Calibri" w:hAnsi="Calibri" w:cs="Calibri"/>
          <w:spacing w:val="2"/>
          <w:sz w:val="18"/>
          <w:szCs w:val="18"/>
          <w:lang w:eastAsia="en-US"/>
        </w:rPr>
      </w:pPr>
      <w:r w:rsidRPr="005F5B81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5F5B81">
        <w:rPr>
          <w:rFonts w:ascii="Calibri" w:eastAsia="Calibri" w:hAnsi="Calibri" w:cs="Calibri"/>
          <w:spacing w:val="2"/>
          <w:sz w:val="18"/>
          <w:szCs w:val="18"/>
          <w:lang w:eastAsia="en-US"/>
        </w:rPr>
        <w:t xml:space="preserve">dane Wykonawcy </w:t>
      </w:r>
      <w:r w:rsidRPr="005F5B81">
        <w:rPr>
          <w:rFonts w:ascii="Calibri" w:eastAsia="Calibri" w:hAnsi="Calibri" w:cs="Calibri"/>
          <w:spacing w:val="2"/>
          <w:sz w:val="18"/>
          <w:szCs w:val="18"/>
          <w:lang w:eastAsia="en-US"/>
        </w:rPr>
        <w:tab/>
        <w:t xml:space="preserve">                                             </w:t>
      </w:r>
    </w:p>
    <w:p w14:paraId="78C84886" w14:textId="4E9244C1" w:rsidR="00347361" w:rsidRPr="00A309CA" w:rsidRDefault="00347361" w:rsidP="00A309CA">
      <w:pPr>
        <w:jc w:val="center"/>
        <w:rPr>
          <w:rFonts w:ascii="Calibri" w:hAnsi="Calibri"/>
          <w:b/>
          <w:sz w:val="20"/>
          <w:szCs w:val="20"/>
        </w:rPr>
      </w:pPr>
      <w:r w:rsidRPr="005F5B81">
        <w:rPr>
          <w:rFonts w:ascii="Calibri" w:hAnsi="Calibri"/>
          <w:b/>
          <w:sz w:val="20"/>
          <w:szCs w:val="20"/>
        </w:rPr>
        <w:t>Formularz Asortymentowo – Cenowy – Część nr 1</w:t>
      </w:r>
      <w:r>
        <w:rPr>
          <w:rFonts w:ascii="Calibri" w:hAnsi="Calibri"/>
          <w:b/>
          <w:sz w:val="20"/>
          <w:szCs w:val="20"/>
        </w:rPr>
        <w:t>5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006"/>
        <w:gridCol w:w="1108"/>
        <w:gridCol w:w="35"/>
        <w:gridCol w:w="1067"/>
        <w:gridCol w:w="1514"/>
        <w:gridCol w:w="1179"/>
        <w:gridCol w:w="1091"/>
        <w:gridCol w:w="1798"/>
        <w:gridCol w:w="1316"/>
        <w:gridCol w:w="1469"/>
      </w:tblGrid>
      <w:tr w:rsidR="00347361" w:rsidRPr="005F5B81" w14:paraId="13EDCB63" w14:textId="77777777" w:rsidTr="003648C7">
        <w:tc>
          <w:tcPr>
            <w:tcW w:w="513" w:type="dxa"/>
            <w:shd w:val="clear" w:color="auto" w:fill="auto"/>
            <w:vAlign w:val="center"/>
          </w:tcPr>
          <w:p w14:paraId="36933F81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lp.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9F81766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4DA66E3C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4DFC6E5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7DE0387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3B3A1EB2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B86589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01C0E91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F678353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125FF42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9BE8DC5" w14:textId="77777777" w:rsidR="00347361" w:rsidRPr="005F5B81" w:rsidRDefault="00347361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7E51B613" w14:textId="77777777" w:rsidR="00347361" w:rsidRPr="005F5B81" w:rsidRDefault="00347361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1FC2EC3E" w14:textId="77777777" w:rsidR="00347361" w:rsidRPr="005F5B81" w:rsidRDefault="00347361" w:rsidP="003648C7">
            <w:pPr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347361" w:rsidRPr="005F5B81" w14:paraId="30BD8E9B" w14:textId="77777777" w:rsidTr="003648C7">
        <w:tc>
          <w:tcPr>
            <w:tcW w:w="513" w:type="dxa"/>
            <w:shd w:val="clear" w:color="auto" w:fill="auto"/>
          </w:tcPr>
          <w:p w14:paraId="24A045AC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339D8D82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3E4A8CA4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4D02564E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6DB5C94C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71F85614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5F0B25A4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49AFDF77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7B1CBEBB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18CDF85C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347361" w:rsidRPr="005F5B81" w14:paraId="19A0AF2C" w14:textId="77777777" w:rsidTr="00AE523B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73149816" w14:textId="77777777" w:rsidR="00347361" w:rsidRPr="005F5B81" w:rsidRDefault="00347361" w:rsidP="0034736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  <w:p w14:paraId="781B84A4" w14:textId="77777777" w:rsidR="00347361" w:rsidRPr="005F5B81" w:rsidRDefault="00347361" w:rsidP="0034736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21982C7C" w14:textId="77777777" w:rsidR="00347361" w:rsidRPr="005D780C" w:rsidRDefault="00347361" w:rsidP="00347361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 xml:space="preserve">Prowadnik kompatybilny z systemem </w:t>
            </w:r>
            <w:proofErr w:type="spellStart"/>
            <w:r w:rsidRPr="005D780C">
              <w:rPr>
                <w:b/>
                <w:sz w:val="22"/>
                <w:szCs w:val="22"/>
              </w:rPr>
              <w:t>aterektomii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rotacyjnej.</w:t>
            </w:r>
          </w:p>
          <w:p w14:paraId="65EF4CD6" w14:textId="77777777" w:rsidR="00347361" w:rsidRPr="005D780C" w:rsidRDefault="00347361" w:rsidP="00347361">
            <w:pPr>
              <w:rPr>
                <w:b/>
                <w:sz w:val="22"/>
                <w:szCs w:val="22"/>
              </w:rPr>
            </w:pPr>
          </w:p>
          <w:p w14:paraId="2863AC00" w14:textId="77777777" w:rsidR="00347361" w:rsidRPr="005D780C" w:rsidRDefault="00347361" w:rsidP="00347361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>Parametry graniczne odcinające:</w:t>
            </w:r>
          </w:p>
          <w:p w14:paraId="0E87D39A" w14:textId="77777777" w:rsidR="0073305E" w:rsidRPr="0073305E" w:rsidRDefault="0073305E" w:rsidP="0073305E">
            <w:pPr>
              <w:rPr>
                <w:sz w:val="22"/>
                <w:szCs w:val="22"/>
              </w:rPr>
            </w:pPr>
            <w:r w:rsidRPr="0073305E">
              <w:rPr>
                <w:sz w:val="22"/>
                <w:szCs w:val="22"/>
              </w:rPr>
              <w:t>długość 330 cm</w:t>
            </w:r>
          </w:p>
          <w:p w14:paraId="0BCD66EF" w14:textId="77777777" w:rsidR="0073305E" w:rsidRPr="0073305E" w:rsidRDefault="0073305E" w:rsidP="0073305E">
            <w:pPr>
              <w:rPr>
                <w:sz w:val="22"/>
                <w:szCs w:val="22"/>
              </w:rPr>
            </w:pPr>
            <w:r w:rsidRPr="0073305E">
              <w:rPr>
                <w:sz w:val="22"/>
                <w:szCs w:val="22"/>
              </w:rPr>
              <w:t>- średnica 0.009”</w:t>
            </w:r>
          </w:p>
          <w:p w14:paraId="61F283D6" w14:textId="77777777" w:rsidR="0073305E" w:rsidRPr="0073305E" w:rsidRDefault="0073305E" w:rsidP="0073305E">
            <w:pPr>
              <w:rPr>
                <w:sz w:val="22"/>
                <w:szCs w:val="22"/>
              </w:rPr>
            </w:pPr>
            <w:r w:rsidRPr="0073305E">
              <w:rPr>
                <w:sz w:val="22"/>
                <w:szCs w:val="22"/>
              </w:rPr>
              <w:t xml:space="preserve">- dostępne dwie sztywności prowadnika </w:t>
            </w:r>
            <w:proofErr w:type="spellStart"/>
            <w:r w:rsidRPr="0073305E">
              <w:rPr>
                <w:sz w:val="22"/>
                <w:szCs w:val="22"/>
              </w:rPr>
              <w:t>Floppy</w:t>
            </w:r>
            <w:proofErr w:type="spellEnd"/>
            <w:r w:rsidRPr="0073305E">
              <w:rPr>
                <w:sz w:val="22"/>
                <w:szCs w:val="22"/>
              </w:rPr>
              <w:t xml:space="preserve"> i Extra </w:t>
            </w:r>
            <w:proofErr w:type="spellStart"/>
            <w:r w:rsidRPr="0073305E">
              <w:rPr>
                <w:sz w:val="22"/>
                <w:szCs w:val="22"/>
              </w:rPr>
              <w:t>Support</w:t>
            </w:r>
            <w:proofErr w:type="spellEnd"/>
          </w:p>
          <w:p w14:paraId="3E9C76E3" w14:textId="2FB89E9B" w:rsidR="00347361" w:rsidRPr="005F5B81" w:rsidRDefault="0073305E" w:rsidP="0073305E">
            <w:pPr>
              <w:rPr>
                <w:sz w:val="22"/>
                <w:szCs w:val="22"/>
              </w:rPr>
            </w:pPr>
            <w:r w:rsidRPr="0073305E">
              <w:rPr>
                <w:sz w:val="22"/>
                <w:szCs w:val="22"/>
              </w:rPr>
              <w:t xml:space="preserve">- końcówka widoczna w </w:t>
            </w:r>
            <w:proofErr w:type="spellStart"/>
            <w:r w:rsidRPr="0073305E">
              <w:rPr>
                <w:sz w:val="22"/>
                <w:szCs w:val="22"/>
              </w:rPr>
              <w:t>skopii</w:t>
            </w:r>
            <w:proofErr w:type="spellEnd"/>
            <w:r w:rsidRPr="0073305E">
              <w:rPr>
                <w:sz w:val="22"/>
                <w:szCs w:val="22"/>
              </w:rPr>
              <w:t xml:space="preserve"> o średnicy 0.014” i długości min. 2cm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389A6E1" w14:textId="449694D0" w:rsidR="00347361" w:rsidRPr="005F5B81" w:rsidRDefault="0073305E" w:rsidP="00AE523B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2D3B2FF" w14:textId="28A86DDC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E86AF63" w14:textId="38EA7941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0033F23" w14:textId="163A9812" w:rsidR="00347361" w:rsidRPr="005F5B81" w:rsidRDefault="00347361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799D0D9" w14:textId="35DD294C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2EDD1FB" w14:textId="71AB5839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89D2D82" w14:textId="77777777" w:rsidR="00347361" w:rsidRPr="005F5B81" w:rsidRDefault="00347361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0E7D9F0" w14:textId="77777777" w:rsidR="00347361" w:rsidRPr="005F5B81" w:rsidRDefault="00347361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73305E" w:rsidRPr="005F5B81" w14:paraId="24E0EDD0" w14:textId="77777777" w:rsidTr="00AE523B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7A191863" w14:textId="640FFAF5" w:rsidR="0073305E" w:rsidRPr="005F5B81" w:rsidRDefault="0073305E" w:rsidP="0034736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</w:t>
            </w:r>
          </w:p>
        </w:tc>
        <w:tc>
          <w:tcPr>
            <w:tcW w:w="4006" w:type="dxa"/>
            <w:shd w:val="clear" w:color="auto" w:fill="auto"/>
          </w:tcPr>
          <w:p w14:paraId="20A14E7D" w14:textId="77777777" w:rsidR="0073305E" w:rsidRPr="005D780C" w:rsidRDefault="0073305E" w:rsidP="0073305E">
            <w:pPr>
              <w:rPr>
                <w:b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 xml:space="preserve">Prowadnik kompatybilny z systemem </w:t>
            </w:r>
            <w:proofErr w:type="spellStart"/>
            <w:r w:rsidRPr="005D780C">
              <w:rPr>
                <w:b/>
                <w:sz w:val="22"/>
                <w:szCs w:val="22"/>
              </w:rPr>
              <w:t>aterektomii</w:t>
            </w:r>
            <w:proofErr w:type="spellEnd"/>
            <w:r w:rsidRPr="005D780C">
              <w:rPr>
                <w:b/>
                <w:sz w:val="22"/>
                <w:szCs w:val="22"/>
              </w:rPr>
              <w:t xml:space="preserve"> rotacyjnej.</w:t>
            </w:r>
          </w:p>
          <w:p w14:paraId="172279A4" w14:textId="77777777" w:rsidR="0073305E" w:rsidRDefault="0073305E" w:rsidP="0073305E">
            <w:pPr>
              <w:rPr>
                <w:b/>
                <w:sz w:val="22"/>
                <w:szCs w:val="22"/>
              </w:rPr>
            </w:pPr>
          </w:p>
          <w:p w14:paraId="7CFF34D4" w14:textId="451A25A1" w:rsidR="0073305E" w:rsidRPr="0073305E" w:rsidRDefault="0073305E" w:rsidP="0073305E">
            <w:pPr>
              <w:rPr>
                <w:b/>
                <w:sz w:val="22"/>
                <w:szCs w:val="22"/>
              </w:rPr>
            </w:pPr>
            <w:r w:rsidRPr="0073305E">
              <w:rPr>
                <w:b/>
                <w:sz w:val="22"/>
                <w:szCs w:val="22"/>
              </w:rPr>
              <w:t>długość 330 cm</w:t>
            </w:r>
          </w:p>
          <w:p w14:paraId="659A9679" w14:textId="77777777" w:rsidR="0073305E" w:rsidRPr="0073305E" w:rsidRDefault="0073305E" w:rsidP="0073305E">
            <w:pPr>
              <w:rPr>
                <w:b/>
                <w:sz w:val="22"/>
                <w:szCs w:val="22"/>
              </w:rPr>
            </w:pPr>
            <w:r w:rsidRPr="0073305E">
              <w:rPr>
                <w:b/>
                <w:sz w:val="22"/>
                <w:szCs w:val="22"/>
              </w:rPr>
              <w:t>- średnica 0.009”</w:t>
            </w:r>
          </w:p>
          <w:p w14:paraId="768B9F68" w14:textId="77777777" w:rsidR="0073305E" w:rsidRPr="0073305E" w:rsidRDefault="0073305E" w:rsidP="0073305E">
            <w:pPr>
              <w:rPr>
                <w:b/>
                <w:sz w:val="22"/>
                <w:szCs w:val="22"/>
              </w:rPr>
            </w:pPr>
            <w:r w:rsidRPr="0073305E">
              <w:rPr>
                <w:b/>
                <w:sz w:val="22"/>
                <w:szCs w:val="22"/>
              </w:rPr>
              <w:t xml:space="preserve">- dostępne dwie sztywności prowadnika </w:t>
            </w:r>
            <w:proofErr w:type="spellStart"/>
            <w:r w:rsidRPr="0073305E">
              <w:rPr>
                <w:b/>
                <w:sz w:val="22"/>
                <w:szCs w:val="22"/>
              </w:rPr>
              <w:t>Floppy</w:t>
            </w:r>
            <w:proofErr w:type="spellEnd"/>
            <w:r w:rsidRPr="0073305E">
              <w:rPr>
                <w:b/>
                <w:sz w:val="22"/>
                <w:szCs w:val="22"/>
              </w:rPr>
              <w:t xml:space="preserve"> i Extra </w:t>
            </w:r>
            <w:proofErr w:type="spellStart"/>
            <w:r w:rsidRPr="0073305E">
              <w:rPr>
                <w:b/>
                <w:sz w:val="22"/>
                <w:szCs w:val="22"/>
              </w:rPr>
              <w:t>Support</w:t>
            </w:r>
            <w:proofErr w:type="spellEnd"/>
          </w:p>
          <w:p w14:paraId="2FC98C12" w14:textId="656F57DC" w:rsidR="0073305E" w:rsidRPr="005D780C" w:rsidRDefault="0073305E" w:rsidP="0073305E">
            <w:pPr>
              <w:rPr>
                <w:b/>
                <w:sz w:val="22"/>
                <w:szCs w:val="22"/>
              </w:rPr>
            </w:pPr>
            <w:r w:rsidRPr="0073305E">
              <w:rPr>
                <w:b/>
                <w:sz w:val="22"/>
                <w:szCs w:val="22"/>
              </w:rPr>
              <w:t xml:space="preserve">- końcówka widoczna w </w:t>
            </w:r>
            <w:proofErr w:type="spellStart"/>
            <w:r w:rsidRPr="0073305E">
              <w:rPr>
                <w:b/>
                <w:sz w:val="22"/>
                <w:szCs w:val="22"/>
              </w:rPr>
              <w:t>skopii</w:t>
            </w:r>
            <w:proofErr w:type="spellEnd"/>
            <w:r w:rsidRPr="0073305E">
              <w:rPr>
                <w:b/>
                <w:sz w:val="22"/>
                <w:szCs w:val="22"/>
              </w:rPr>
              <w:t xml:space="preserve"> o średnicy 0.014” i długości min. 2cm Do trudno </w:t>
            </w:r>
            <w:proofErr w:type="spellStart"/>
            <w:r w:rsidRPr="0073305E">
              <w:rPr>
                <w:b/>
                <w:sz w:val="22"/>
                <w:szCs w:val="22"/>
              </w:rPr>
              <w:t>dostepnych</w:t>
            </w:r>
            <w:proofErr w:type="spellEnd"/>
            <w:r w:rsidRPr="0073305E">
              <w:rPr>
                <w:b/>
                <w:sz w:val="22"/>
                <w:szCs w:val="22"/>
              </w:rPr>
              <w:t xml:space="preserve"> zmian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0F5CFD" w14:textId="09DECAF9" w:rsidR="0073305E" w:rsidRDefault="0073305E" w:rsidP="00AE523B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26F3692" w14:textId="7D427FA7" w:rsidR="0073305E" w:rsidRPr="005F5B81" w:rsidRDefault="0073305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F8D3EA6" w14:textId="34BD3DE4" w:rsidR="0073305E" w:rsidRPr="005F5B81" w:rsidRDefault="0073305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8A96EAD" w14:textId="2DAA3314" w:rsidR="0073305E" w:rsidRPr="005F5B81" w:rsidRDefault="0073305E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707C3E1" w14:textId="3425EAB7" w:rsidR="0073305E" w:rsidRPr="005F5B81" w:rsidRDefault="0073305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F27133" w14:textId="491629EE" w:rsidR="0073305E" w:rsidRPr="005F5B81" w:rsidRDefault="0073305E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ED5890" w14:textId="77777777" w:rsidR="0073305E" w:rsidRPr="005F5B81" w:rsidRDefault="0073305E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6B7E81" w14:textId="77777777" w:rsidR="0073305E" w:rsidRPr="005F5B81" w:rsidRDefault="0073305E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347361" w:rsidRPr="005F5B81" w14:paraId="3041EE5D" w14:textId="77777777" w:rsidTr="00AE523B">
        <w:trPr>
          <w:trHeight w:val="345"/>
        </w:trPr>
        <w:tc>
          <w:tcPr>
            <w:tcW w:w="513" w:type="dxa"/>
            <w:shd w:val="clear" w:color="auto" w:fill="auto"/>
            <w:vAlign w:val="center"/>
          </w:tcPr>
          <w:p w14:paraId="446CDC70" w14:textId="3EADD076" w:rsidR="00347361" w:rsidRPr="005F5B81" w:rsidRDefault="0073305E" w:rsidP="00347361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3</w:t>
            </w:r>
            <w:r w:rsidR="00347361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4006" w:type="dxa"/>
            <w:shd w:val="clear" w:color="auto" w:fill="auto"/>
          </w:tcPr>
          <w:p w14:paraId="3852AEDA" w14:textId="77777777" w:rsidR="00347361" w:rsidRPr="00FC6A18" w:rsidRDefault="00347361" w:rsidP="00347361">
            <w:pPr>
              <w:rPr>
                <w:b/>
                <w:sz w:val="22"/>
                <w:szCs w:val="22"/>
              </w:rPr>
            </w:pPr>
            <w:r w:rsidRPr="00FC6A18">
              <w:rPr>
                <w:b/>
                <w:sz w:val="22"/>
                <w:szCs w:val="22"/>
              </w:rPr>
              <w:t xml:space="preserve">Cewnik do </w:t>
            </w:r>
            <w:proofErr w:type="spellStart"/>
            <w:r w:rsidRPr="00FC6A18">
              <w:rPr>
                <w:b/>
                <w:sz w:val="22"/>
                <w:szCs w:val="22"/>
              </w:rPr>
              <w:t>aterektomii</w:t>
            </w:r>
            <w:proofErr w:type="spellEnd"/>
            <w:r w:rsidRPr="00FC6A18">
              <w:rPr>
                <w:b/>
                <w:sz w:val="22"/>
                <w:szCs w:val="22"/>
              </w:rPr>
              <w:t xml:space="preserve"> rotacyjnej z łącznikiem</w:t>
            </w:r>
          </w:p>
          <w:p w14:paraId="2EC297B7" w14:textId="77777777" w:rsidR="0073305E" w:rsidRPr="0073305E" w:rsidRDefault="0073305E" w:rsidP="0073305E">
            <w:pPr>
              <w:rPr>
                <w:sz w:val="22"/>
                <w:szCs w:val="22"/>
              </w:rPr>
            </w:pPr>
            <w:r w:rsidRPr="0073305E">
              <w:rPr>
                <w:sz w:val="22"/>
                <w:szCs w:val="22"/>
              </w:rPr>
              <w:t>pełne sterowanie pracą urządzenia za pomocą przełączników na łączniku</w:t>
            </w:r>
          </w:p>
          <w:p w14:paraId="7A430B70" w14:textId="77777777" w:rsidR="0073305E" w:rsidRPr="0073305E" w:rsidRDefault="0073305E" w:rsidP="0073305E">
            <w:pPr>
              <w:rPr>
                <w:sz w:val="22"/>
                <w:szCs w:val="22"/>
              </w:rPr>
            </w:pPr>
            <w:r w:rsidRPr="0073305E">
              <w:rPr>
                <w:sz w:val="22"/>
                <w:szCs w:val="22"/>
              </w:rPr>
              <w:lastRenderedPageBreak/>
              <w:t>- zakres dostępnych średnic wierteł 1,25 – 2,50mm</w:t>
            </w:r>
          </w:p>
          <w:p w14:paraId="20C35354" w14:textId="791ABE39" w:rsidR="00347361" w:rsidRPr="005F5B81" w:rsidRDefault="0073305E" w:rsidP="0073305E">
            <w:pPr>
              <w:rPr>
                <w:sz w:val="22"/>
                <w:szCs w:val="22"/>
              </w:rPr>
            </w:pPr>
            <w:r w:rsidRPr="0073305E">
              <w:rPr>
                <w:sz w:val="22"/>
                <w:szCs w:val="22"/>
              </w:rPr>
              <w:t>- długość cewnika 135cm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006091F7" w14:textId="1DE4F33C" w:rsidR="00347361" w:rsidRPr="005F5B81" w:rsidRDefault="0073305E" w:rsidP="00AE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47361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3CC590B" w14:textId="38E26E02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180CA33" w14:textId="0519916F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4D9C825" w14:textId="40ED0785" w:rsidR="00347361" w:rsidRPr="005F5B81" w:rsidRDefault="00347361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1E019A6" w14:textId="17A91350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D449F7D" w14:textId="62A9751E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A7625E" w14:textId="77777777" w:rsidR="00347361" w:rsidRPr="005F5B81" w:rsidRDefault="00347361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C756F77" w14:textId="77777777" w:rsidR="00347361" w:rsidRPr="005F5B81" w:rsidRDefault="00347361" w:rsidP="00AE523B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347361" w:rsidRPr="005F5B81" w14:paraId="17FF0EE2" w14:textId="77777777" w:rsidTr="003648C7">
        <w:trPr>
          <w:trHeight w:val="345"/>
        </w:trPr>
        <w:tc>
          <w:tcPr>
            <w:tcW w:w="513" w:type="dxa"/>
            <w:shd w:val="clear" w:color="auto" w:fill="auto"/>
            <w:vAlign w:val="center"/>
          </w:tcPr>
          <w:p w14:paraId="6C624039" w14:textId="77B20526" w:rsidR="00347361" w:rsidRPr="005F5B81" w:rsidRDefault="00E75645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4</w:t>
            </w:r>
            <w:r w:rsidR="0034736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6216" w:type="dxa"/>
            <w:gridSpan w:val="4"/>
            <w:shd w:val="clear" w:color="auto" w:fill="auto"/>
          </w:tcPr>
          <w:p w14:paraId="1046ADC4" w14:textId="77777777" w:rsidR="00347361" w:rsidRPr="005F5B81" w:rsidRDefault="00347361" w:rsidP="003648C7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</w:t>
            </w:r>
          </w:p>
          <w:p w14:paraId="0284F0C7" w14:textId="67B612D6" w:rsidR="00347361" w:rsidRPr="005F5B81" w:rsidRDefault="00347361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                                                                           Łączna wartość netto dot. lp. 1-</w:t>
            </w:r>
            <w:r w:rsidR="00E75645">
              <w:rPr>
                <w:rFonts w:ascii="Arial" w:eastAsia="MS Mincho" w:hAnsi="Arial" w:cs="Arial"/>
                <w:b/>
                <w:sz w:val="16"/>
                <w:szCs w:val="16"/>
              </w:rPr>
              <w:t>3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14" w:type="dxa"/>
            <w:shd w:val="clear" w:color="auto" w:fill="auto"/>
          </w:tcPr>
          <w:p w14:paraId="4115BB17" w14:textId="1F2C9492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79B72F0E" w14:textId="77777777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03952ACB" w14:textId="61732818" w:rsidR="00347361" w:rsidRPr="005F5B81" w:rsidRDefault="00347361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 1-</w:t>
            </w:r>
            <w:r w:rsidR="00231BA1">
              <w:rPr>
                <w:rFonts w:ascii="Arial" w:eastAsia="MS Mincho" w:hAnsi="Arial" w:cs="Arial"/>
                <w:b/>
                <w:sz w:val="16"/>
                <w:szCs w:val="16"/>
              </w:rPr>
              <w:t>3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98" w:type="dxa"/>
            <w:shd w:val="clear" w:color="auto" w:fill="auto"/>
          </w:tcPr>
          <w:p w14:paraId="0C976738" w14:textId="3CD7576B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275F8F09" w14:textId="77777777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347361" w:rsidRPr="005F5B81" w14:paraId="2991D05F" w14:textId="77777777" w:rsidTr="003648C7">
        <w:tc>
          <w:tcPr>
            <w:tcW w:w="513" w:type="dxa"/>
            <w:shd w:val="clear" w:color="auto" w:fill="auto"/>
            <w:vAlign w:val="center"/>
          </w:tcPr>
          <w:p w14:paraId="2EEAB9F0" w14:textId="77777777" w:rsidR="00347361" w:rsidRPr="005F5B81" w:rsidRDefault="00347361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lp.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DEBEAC0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5E99BB4A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Okres dzierżawy</w:t>
            </w:r>
          </w:p>
        </w:tc>
        <w:tc>
          <w:tcPr>
            <w:tcW w:w="1067" w:type="dxa"/>
            <w:shd w:val="clear" w:color="auto" w:fill="auto"/>
          </w:tcPr>
          <w:p w14:paraId="4AB2E351" w14:textId="77777777" w:rsidR="00347361" w:rsidRPr="005F5B81" w:rsidRDefault="00347361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hAnsi="Calibri" w:cs="Calibri"/>
                <w:sz w:val="18"/>
                <w:szCs w:val="18"/>
              </w:rPr>
              <w:t>Cena za 1 miesiąc netto</w:t>
            </w:r>
          </w:p>
        </w:tc>
        <w:tc>
          <w:tcPr>
            <w:tcW w:w="1514" w:type="dxa"/>
            <w:shd w:val="clear" w:color="auto" w:fill="auto"/>
          </w:tcPr>
          <w:p w14:paraId="4BC787AC" w14:textId="77777777" w:rsidR="00347361" w:rsidRPr="005F5B81" w:rsidRDefault="00347361" w:rsidP="003648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B81">
              <w:rPr>
                <w:rFonts w:ascii="Calibri" w:hAnsi="Calibri" w:cs="Calibri"/>
                <w:sz w:val="18"/>
                <w:szCs w:val="18"/>
              </w:rPr>
              <w:t xml:space="preserve">Cena za 1 miesiąc brutto </w:t>
            </w:r>
          </w:p>
          <w:p w14:paraId="40ACA4E1" w14:textId="77777777" w:rsidR="00347361" w:rsidRPr="005F5B81" w:rsidRDefault="00347361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>(kol.4 + kol.7)</w:t>
            </w:r>
          </w:p>
        </w:tc>
        <w:tc>
          <w:tcPr>
            <w:tcW w:w="1179" w:type="dxa"/>
            <w:shd w:val="clear" w:color="auto" w:fill="auto"/>
          </w:tcPr>
          <w:p w14:paraId="3A3E2BF2" w14:textId="77777777" w:rsidR="00347361" w:rsidRPr="005F5B81" w:rsidRDefault="00347361" w:rsidP="003648C7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Wartość netto</w:t>
            </w:r>
          </w:p>
          <w:p w14:paraId="7E28C571" w14:textId="77777777" w:rsidR="00347361" w:rsidRPr="005F5B81" w:rsidRDefault="00347361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 xml:space="preserve"> (kol. 4 x kol. 3)</w:t>
            </w:r>
          </w:p>
        </w:tc>
        <w:tc>
          <w:tcPr>
            <w:tcW w:w="1091" w:type="dxa"/>
            <w:shd w:val="clear" w:color="auto" w:fill="auto"/>
          </w:tcPr>
          <w:p w14:paraId="7D2B7AC8" w14:textId="77777777" w:rsidR="00347361" w:rsidRPr="005F5B81" w:rsidRDefault="00347361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798" w:type="dxa"/>
            <w:shd w:val="clear" w:color="auto" w:fill="auto"/>
          </w:tcPr>
          <w:p w14:paraId="081238E1" w14:textId="77777777" w:rsidR="00347361" w:rsidRPr="005F5B81" w:rsidRDefault="00347361" w:rsidP="003648C7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Wartość brutto</w:t>
            </w:r>
          </w:p>
          <w:p w14:paraId="3E1CCAB5" w14:textId="77777777" w:rsidR="00347361" w:rsidRPr="005F5B81" w:rsidRDefault="00347361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>(kol.6 + kol.7)</w:t>
            </w:r>
          </w:p>
        </w:tc>
        <w:tc>
          <w:tcPr>
            <w:tcW w:w="1316" w:type="dxa"/>
            <w:shd w:val="clear" w:color="auto" w:fill="auto"/>
          </w:tcPr>
          <w:p w14:paraId="719959B8" w14:textId="77777777" w:rsidR="00347361" w:rsidRPr="005F5B81" w:rsidRDefault="00347361" w:rsidP="003648C7">
            <w:pPr>
              <w:jc w:val="center"/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Calibri" w:eastAsia="MS Mincho" w:hAnsi="Calibri" w:cs="Calibri"/>
                <w:sz w:val="18"/>
                <w:szCs w:val="18"/>
              </w:rPr>
              <w:t>Producent</w:t>
            </w:r>
          </w:p>
        </w:tc>
        <w:tc>
          <w:tcPr>
            <w:tcW w:w="1469" w:type="dxa"/>
            <w:shd w:val="clear" w:color="auto" w:fill="auto"/>
          </w:tcPr>
          <w:p w14:paraId="2313CB20" w14:textId="77777777" w:rsidR="00347361" w:rsidRPr="005F5B81" w:rsidRDefault="00347361" w:rsidP="003648C7">
            <w:pPr>
              <w:suppressLineNumbers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F5B81">
              <w:rPr>
                <w:rFonts w:ascii="Arial" w:hAnsi="Arial" w:cs="Arial"/>
                <w:sz w:val="16"/>
                <w:szCs w:val="16"/>
                <w:lang w:eastAsia="ar-SA"/>
              </w:rPr>
              <w:t>Nazwa handlowa,</w:t>
            </w:r>
          </w:p>
          <w:p w14:paraId="49645807" w14:textId="77777777" w:rsidR="00347361" w:rsidRPr="005F5B81" w:rsidRDefault="00347361" w:rsidP="003648C7">
            <w:pPr>
              <w:rPr>
                <w:rFonts w:ascii="Calibri" w:eastAsia="MS Mincho" w:hAnsi="Calibri" w:cs="Calibri"/>
                <w:sz w:val="18"/>
                <w:szCs w:val="18"/>
              </w:rPr>
            </w:pPr>
            <w:r w:rsidRPr="005F5B81">
              <w:rPr>
                <w:rFonts w:ascii="Arial" w:hAnsi="Arial" w:cs="Arial"/>
                <w:sz w:val="16"/>
                <w:szCs w:val="16"/>
              </w:rPr>
              <w:t xml:space="preserve"> nr katalogowy</w:t>
            </w:r>
          </w:p>
        </w:tc>
      </w:tr>
      <w:tr w:rsidR="00347361" w:rsidRPr="005F5B81" w14:paraId="5885A41C" w14:textId="77777777" w:rsidTr="003648C7">
        <w:tc>
          <w:tcPr>
            <w:tcW w:w="513" w:type="dxa"/>
            <w:shd w:val="clear" w:color="auto" w:fill="auto"/>
          </w:tcPr>
          <w:p w14:paraId="59F39F75" w14:textId="77777777" w:rsidR="00347361" w:rsidRPr="005F5B81" w:rsidRDefault="00347361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sz w:val="18"/>
                <w:szCs w:val="18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14:paraId="72392843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15CA8D9A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16A6F8C8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1EA2CE1A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shd w:val="clear" w:color="auto" w:fill="auto"/>
          </w:tcPr>
          <w:p w14:paraId="66C96CD2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091" w:type="dxa"/>
            <w:shd w:val="clear" w:color="auto" w:fill="auto"/>
          </w:tcPr>
          <w:p w14:paraId="5860A907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0F414B3C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56F00088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5051430A" w14:textId="77777777" w:rsidR="00347361" w:rsidRPr="005F5B81" w:rsidRDefault="00347361" w:rsidP="003648C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5F5B81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347361" w:rsidRPr="005F5B81" w14:paraId="576F6B23" w14:textId="77777777" w:rsidTr="003648C7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19F598F8" w14:textId="0A9402E1" w:rsidR="00347361" w:rsidRPr="005F5B81" w:rsidRDefault="00E75645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5</w:t>
            </w:r>
            <w:r w:rsidR="00347361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7DFA30EA" w14:textId="77777777" w:rsidR="00347361" w:rsidRPr="005F5B81" w:rsidRDefault="00347361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371536D0" w14:textId="77777777" w:rsidR="00347361" w:rsidRDefault="00347361" w:rsidP="003648C7">
            <w:pPr>
              <w:spacing w:before="100" w:before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Dzierżawa konsoli do </w:t>
            </w:r>
            <w:proofErr w:type="spellStart"/>
            <w:r>
              <w:rPr>
                <w:b/>
                <w:sz w:val="22"/>
                <w:szCs w:val="22"/>
              </w:rPr>
              <w:t>rotablacji</w:t>
            </w:r>
            <w:proofErr w:type="spellEnd"/>
            <w:r w:rsidR="00D5273E">
              <w:rPr>
                <w:b/>
                <w:sz w:val="22"/>
                <w:szCs w:val="22"/>
              </w:rPr>
              <w:t xml:space="preserve"> (1 </w:t>
            </w:r>
            <w:proofErr w:type="spellStart"/>
            <w:r w:rsidR="00D5273E">
              <w:rPr>
                <w:b/>
                <w:sz w:val="22"/>
                <w:szCs w:val="22"/>
              </w:rPr>
              <w:t>szt</w:t>
            </w:r>
            <w:proofErr w:type="spellEnd"/>
            <w:r w:rsidR="00D5273E">
              <w:rPr>
                <w:b/>
                <w:sz w:val="22"/>
                <w:szCs w:val="22"/>
              </w:rPr>
              <w:t>)</w:t>
            </w:r>
          </w:p>
          <w:p w14:paraId="153608C5" w14:textId="77777777" w:rsidR="0073305E" w:rsidRPr="0073305E" w:rsidRDefault="0073305E" w:rsidP="0073305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3305E">
              <w:rPr>
                <w:rFonts w:ascii="Arial" w:hAnsi="Arial" w:cs="Arial"/>
                <w:sz w:val="18"/>
                <w:szCs w:val="18"/>
              </w:rPr>
              <w:t>możliwość uzyskania obrotów w zakresie od 0 do 190 tyś. na minutę</w:t>
            </w:r>
          </w:p>
          <w:p w14:paraId="54FB283C" w14:textId="77777777" w:rsidR="0073305E" w:rsidRPr="0073305E" w:rsidRDefault="0073305E" w:rsidP="0073305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3305E">
              <w:rPr>
                <w:rFonts w:ascii="Arial" w:hAnsi="Arial" w:cs="Arial"/>
                <w:sz w:val="18"/>
                <w:szCs w:val="18"/>
              </w:rPr>
              <w:t>- możliwość napędzania systemu sprężonym powietrzem lub azotem o ciśnieniu min. 6atm.</w:t>
            </w:r>
          </w:p>
          <w:p w14:paraId="42436841" w14:textId="77777777" w:rsidR="0073305E" w:rsidRPr="0073305E" w:rsidRDefault="0073305E" w:rsidP="0073305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3305E">
              <w:rPr>
                <w:rFonts w:ascii="Arial" w:hAnsi="Arial" w:cs="Arial"/>
                <w:sz w:val="18"/>
                <w:szCs w:val="18"/>
              </w:rPr>
              <w:t xml:space="preserve">- czytelny panel sterowania </w:t>
            </w:r>
          </w:p>
          <w:p w14:paraId="02338483" w14:textId="2F035304" w:rsidR="0073305E" w:rsidRPr="005F5B81" w:rsidRDefault="0073305E" w:rsidP="0073305E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3305E">
              <w:rPr>
                <w:rFonts w:ascii="Arial" w:hAnsi="Arial" w:cs="Arial"/>
                <w:sz w:val="18"/>
                <w:szCs w:val="18"/>
              </w:rPr>
              <w:t>- pełne sterowanie pracą urządzenia za pomocą przełączników na łączniku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0D6F40AD" w14:textId="292EE2CA" w:rsidR="00347361" w:rsidRPr="005F5B81" w:rsidRDefault="00347361" w:rsidP="0027380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  <w:p w14:paraId="0010F157" w14:textId="0F8E3675" w:rsidR="00347361" w:rsidRPr="005F5B81" w:rsidRDefault="00D5273E" w:rsidP="003648C7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</w:t>
            </w:r>
            <w:r w:rsidR="00347361">
              <w:rPr>
                <w:rFonts w:ascii="Arial" w:eastAsia="MS Mincho" w:hAnsi="Arial" w:cs="Arial"/>
                <w:sz w:val="18"/>
                <w:szCs w:val="18"/>
              </w:rPr>
              <w:t>4 miesiące</w:t>
            </w:r>
          </w:p>
        </w:tc>
        <w:tc>
          <w:tcPr>
            <w:tcW w:w="1067" w:type="dxa"/>
            <w:shd w:val="clear" w:color="auto" w:fill="auto"/>
          </w:tcPr>
          <w:p w14:paraId="21815286" w14:textId="4F970BAC" w:rsidR="00347361" w:rsidRPr="005F5B81" w:rsidRDefault="00347361" w:rsidP="002944AB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79479D51" w14:textId="77777777" w:rsidR="00347361" w:rsidRPr="005F5B81" w:rsidRDefault="00347361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4B6B26EF" w14:textId="11FC8AFC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68C17810" w14:textId="73985F06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6127E476" w14:textId="44646734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</w:tcPr>
          <w:p w14:paraId="52747D39" w14:textId="79682774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9F4E54C" w14:textId="77777777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14:paraId="230D7C89" w14:textId="77777777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347361" w:rsidRPr="005F5B81" w14:paraId="4ADCB434" w14:textId="77777777" w:rsidTr="003648C7">
        <w:trPr>
          <w:trHeight w:val="330"/>
        </w:trPr>
        <w:tc>
          <w:tcPr>
            <w:tcW w:w="513" w:type="dxa"/>
            <w:shd w:val="clear" w:color="auto" w:fill="auto"/>
            <w:vAlign w:val="center"/>
          </w:tcPr>
          <w:p w14:paraId="686DEF9C" w14:textId="718ED49F" w:rsidR="00347361" w:rsidRPr="005F5B81" w:rsidRDefault="00E75645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6</w:t>
            </w:r>
            <w:r w:rsidR="00347361" w:rsidRPr="005F5B8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7730" w:type="dxa"/>
            <w:gridSpan w:val="5"/>
            <w:shd w:val="clear" w:color="auto" w:fill="auto"/>
          </w:tcPr>
          <w:p w14:paraId="5C8E21F7" w14:textId="6ED27032" w:rsidR="00347361" w:rsidRPr="005F5B81" w:rsidRDefault="00347361" w:rsidP="003648C7">
            <w:pPr>
              <w:tabs>
                <w:tab w:val="left" w:pos="6815"/>
              </w:tabs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                                                                                   Łączna wartość netto dot. lp.</w:t>
            </w:r>
            <w:r w:rsidR="00E75645">
              <w:rPr>
                <w:rFonts w:ascii="Arial" w:eastAsia="MS Mincho" w:hAnsi="Arial" w:cs="Arial"/>
                <w:b/>
                <w:sz w:val="18"/>
                <w:szCs w:val="18"/>
              </w:rPr>
              <w:t>5</w:t>
            </w: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>:</w:t>
            </w:r>
            <w:r w:rsidRPr="005F5B81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1179" w:type="dxa"/>
            <w:shd w:val="clear" w:color="auto" w:fill="auto"/>
          </w:tcPr>
          <w:p w14:paraId="53B9E8F4" w14:textId="0503548A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14:paraId="1E2ACBE2" w14:textId="6BF9C02B" w:rsidR="00347361" w:rsidRPr="005F5B81" w:rsidRDefault="00347361" w:rsidP="003648C7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Łączna wartość brutto dot. lp.</w:t>
            </w:r>
            <w:r w:rsidR="00E75645">
              <w:rPr>
                <w:rFonts w:ascii="Arial" w:eastAsia="MS Mincho" w:hAnsi="Arial" w:cs="Arial"/>
                <w:b/>
                <w:sz w:val="16"/>
                <w:szCs w:val="16"/>
              </w:rPr>
              <w:t>5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>:</w:t>
            </w:r>
            <w:r w:rsidRPr="005F5B81">
              <w:rPr>
                <w:rFonts w:ascii="Arial" w:eastAsia="MS Mincho" w:hAnsi="Arial" w:cs="Arial"/>
                <w:sz w:val="16"/>
                <w:szCs w:val="16"/>
              </w:rPr>
              <w:tab/>
            </w:r>
          </w:p>
        </w:tc>
        <w:tc>
          <w:tcPr>
            <w:tcW w:w="1798" w:type="dxa"/>
            <w:shd w:val="clear" w:color="auto" w:fill="auto"/>
          </w:tcPr>
          <w:p w14:paraId="6ADC5E83" w14:textId="24D0AF81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2322B763" w14:textId="77777777" w:rsidR="00347361" w:rsidRPr="005F5B81" w:rsidRDefault="00347361" w:rsidP="003648C7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  <w:p w14:paraId="05E204BF" w14:textId="77777777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          Nie dotyczy</w:t>
            </w:r>
          </w:p>
        </w:tc>
      </w:tr>
      <w:tr w:rsidR="00347361" w:rsidRPr="005F5B81" w14:paraId="5773C45C" w14:textId="77777777" w:rsidTr="003648C7">
        <w:trPr>
          <w:trHeight w:val="378"/>
        </w:trPr>
        <w:tc>
          <w:tcPr>
            <w:tcW w:w="513" w:type="dxa"/>
            <w:shd w:val="clear" w:color="auto" w:fill="auto"/>
            <w:vAlign w:val="center"/>
          </w:tcPr>
          <w:p w14:paraId="0FFA1E2A" w14:textId="368CF07A" w:rsidR="00347361" w:rsidRPr="005F5B81" w:rsidRDefault="00E75645" w:rsidP="003648C7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7</w:t>
            </w:r>
            <w:r w:rsidR="00347361" w:rsidRPr="005F5B81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216" w:type="dxa"/>
            <w:gridSpan w:val="4"/>
            <w:shd w:val="clear" w:color="auto" w:fill="auto"/>
            <w:vAlign w:val="center"/>
          </w:tcPr>
          <w:p w14:paraId="0963DA9F" w14:textId="77777777" w:rsidR="00347361" w:rsidRPr="005F5B81" w:rsidRDefault="00347361" w:rsidP="003648C7">
            <w:pPr>
              <w:jc w:val="right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6C6C36D" w14:textId="6189FC8F" w:rsidR="00347361" w:rsidRPr="005F5B81" w:rsidRDefault="00347361" w:rsidP="003648C7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Łączna wartość netto dot. lp. </w:t>
            </w:r>
            <w:r w:rsidR="00E75645">
              <w:rPr>
                <w:rFonts w:ascii="Arial" w:eastAsia="MS Mincho" w:hAnsi="Arial" w:cs="Arial"/>
                <w:b/>
                <w:sz w:val="16"/>
                <w:szCs w:val="16"/>
              </w:rPr>
              <w:t>4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i </w:t>
            </w:r>
            <w:r w:rsidR="00E75645">
              <w:rPr>
                <w:rFonts w:ascii="Arial" w:eastAsia="MS Mincho" w:hAnsi="Arial" w:cs="Arial"/>
                <w:b/>
                <w:sz w:val="16"/>
                <w:szCs w:val="16"/>
              </w:rPr>
              <w:t>6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44193F" w14:textId="12894F7B" w:rsidR="00347361" w:rsidRPr="005F5B81" w:rsidRDefault="00347361" w:rsidP="003648C7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98947E6" w14:textId="084655A3" w:rsidR="00347361" w:rsidRPr="005F5B81" w:rsidRDefault="00347361" w:rsidP="003648C7">
            <w:pPr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Łączna wartość brutto dot. lp. </w:t>
            </w:r>
            <w:r w:rsidR="00E75645">
              <w:rPr>
                <w:rFonts w:ascii="Arial" w:eastAsia="MS Mincho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i </w:t>
            </w:r>
            <w:r w:rsidR="00E75645">
              <w:rPr>
                <w:rFonts w:ascii="Arial" w:eastAsia="MS Mincho" w:hAnsi="Arial" w:cs="Arial"/>
                <w:b/>
                <w:sz w:val="16"/>
                <w:szCs w:val="16"/>
              </w:rPr>
              <w:t>6</w:t>
            </w:r>
            <w:r w:rsidRPr="005F5B8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798" w:type="dxa"/>
            <w:shd w:val="clear" w:color="auto" w:fill="auto"/>
          </w:tcPr>
          <w:p w14:paraId="12981D5F" w14:textId="3919F5AB" w:rsidR="00347361" w:rsidRPr="005F5B81" w:rsidRDefault="00347361" w:rsidP="003648C7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70AB7EAE" w14:textId="77777777" w:rsidR="00347361" w:rsidRPr="005F5B81" w:rsidRDefault="00347361" w:rsidP="003648C7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7E27C9C0" w14:textId="77777777" w:rsidR="00347361" w:rsidRPr="005F5B81" w:rsidRDefault="00347361" w:rsidP="003648C7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5F5B8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0F40CFC5" w14:textId="77777777" w:rsidR="00347361" w:rsidRPr="00374E56" w:rsidRDefault="00347361" w:rsidP="00347361">
      <w:pPr>
        <w:tabs>
          <w:tab w:val="left" w:pos="841"/>
        </w:tabs>
        <w:rPr>
          <w:rFonts w:ascii="Calibri" w:hAnsi="Calibri"/>
          <w:sz w:val="20"/>
          <w:szCs w:val="20"/>
        </w:rPr>
      </w:pPr>
      <w:r w:rsidRPr="00374E56">
        <w:rPr>
          <w:rFonts w:ascii="Calibri" w:hAnsi="Calibri"/>
          <w:sz w:val="20"/>
          <w:szCs w:val="20"/>
        </w:rPr>
        <w:t>Szkolenie personelu w zakresie używania sprzętu zapewnia na miejscu wykonywania Umowy oferent.</w:t>
      </w:r>
    </w:p>
    <w:p w14:paraId="0525AA6B" w14:textId="77777777" w:rsidR="00347361" w:rsidRPr="005F5B81" w:rsidRDefault="00347361" w:rsidP="00347361">
      <w:pPr>
        <w:tabs>
          <w:tab w:val="left" w:pos="284"/>
        </w:tabs>
        <w:rPr>
          <w:rFonts w:ascii="Calibri" w:hAnsi="Calibri" w:cs="Calibri"/>
          <w:b/>
          <w:sz w:val="20"/>
          <w:szCs w:val="20"/>
        </w:rPr>
      </w:pPr>
    </w:p>
    <w:p w14:paraId="110773A3" w14:textId="407D31E3" w:rsidR="00347361" w:rsidRDefault="00347361" w:rsidP="00347361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  <w:r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>a. wartość</w:t>
      </w:r>
      <w:r w:rsidRPr="005F5B81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dostaw towarów przez okres </w:t>
      </w:r>
      <w:r>
        <w:rPr>
          <w:rFonts w:ascii="Calibri" w:hAnsi="Calibri" w:cs="Calibri"/>
          <w:b/>
          <w:i/>
          <w:iCs/>
          <w:sz w:val="20"/>
          <w:szCs w:val="20"/>
          <w:lang w:eastAsia="x-none"/>
        </w:rPr>
        <w:t>24</w:t>
      </w:r>
      <w:r w:rsidRPr="005F5B81">
        <w:rPr>
          <w:rFonts w:ascii="Calibri" w:hAnsi="Calibri" w:cs="Calibri"/>
          <w:b/>
          <w:i/>
          <w:iCs/>
          <w:sz w:val="20"/>
          <w:szCs w:val="20"/>
          <w:lang w:val="x-none" w:eastAsia="x-none"/>
        </w:rPr>
        <w:t xml:space="preserve"> miesięcy </w:t>
      </w:r>
      <w:r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dot. </w:t>
      </w:r>
      <w:r w:rsidRPr="005F5B81">
        <w:rPr>
          <w:rFonts w:ascii="Calibri" w:hAnsi="Calibri" w:cs="Calibri"/>
          <w:b/>
          <w:i/>
          <w:iCs/>
          <w:sz w:val="20"/>
          <w:szCs w:val="20"/>
        </w:rPr>
        <w:t xml:space="preserve">lp. </w:t>
      </w:r>
      <w:r w:rsidR="003A1B5A">
        <w:rPr>
          <w:rFonts w:ascii="Calibri" w:hAnsi="Calibri" w:cs="Calibri"/>
          <w:b/>
          <w:i/>
          <w:iCs/>
          <w:sz w:val="20"/>
          <w:szCs w:val="20"/>
        </w:rPr>
        <w:t>4</w:t>
      </w:r>
      <w:r w:rsidRPr="005F5B81">
        <w:rPr>
          <w:rFonts w:ascii="Calibri" w:hAnsi="Calibri" w:cs="Calibri"/>
          <w:b/>
          <w:bCs/>
          <w:i/>
          <w:iCs/>
          <w:sz w:val="20"/>
          <w:szCs w:val="20"/>
        </w:rPr>
        <w:t xml:space="preserve"> formularza asortymentowo-cenowego</w:t>
      </w:r>
      <w:r w:rsidRPr="005F5B81"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  <w:t>:</w:t>
      </w:r>
    </w:p>
    <w:p w14:paraId="65EBE07F" w14:textId="77777777" w:rsidR="00347361" w:rsidRPr="005F5B81" w:rsidRDefault="00347361" w:rsidP="00347361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</w:p>
    <w:p w14:paraId="25104F64" w14:textId="1CA84222" w:rsidR="00347361" w:rsidRDefault="003502BC" w:rsidP="00347361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t xml:space="preserve">Wartość </w:t>
      </w:r>
      <w:r w:rsidR="00347361" w:rsidRPr="005F5B81">
        <w:rPr>
          <w:rFonts w:ascii="Calibri" w:hAnsi="Calibri" w:cs="Calibri"/>
          <w:sz w:val="20"/>
          <w:szCs w:val="20"/>
          <w:lang w:eastAsia="x-none"/>
        </w:rPr>
        <w:t xml:space="preserve">netto : </w:t>
      </w:r>
      <w:r w:rsidR="00347361" w:rsidRPr="005F5B81">
        <w:rPr>
          <w:rFonts w:ascii="Calibri" w:hAnsi="Calibri" w:cs="Calibri"/>
          <w:sz w:val="20"/>
          <w:szCs w:val="20"/>
          <w:lang w:val="x-none" w:eastAsia="x-none"/>
        </w:rPr>
        <w:t>…………………. PLN (słownie: ……………………………………………………. PLN)</w:t>
      </w:r>
    </w:p>
    <w:p w14:paraId="7DC26E57" w14:textId="77777777" w:rsidR="00347361" w:rsidRPr="005F5B81" w:rsidRDefault="00347361" w:rsidP="00347361">
      <w:pPr>
        <w:rPr>
          <w:rFonts w:ascii="Calibri" w:hAnsi="Calibri" w:cs="Calibri"/>
          <w:sz w:val="20"/>
          <w:szCs w:val="20"/>
          <w:lang w:val="x-none" w:eastAsia="x-none"/>
        </w:rPr>
      </w:pPr>
    </w:p>
    <w:p w14:paraId="270FF698" w14:textId="449A2623" w:rsidR="00347361" w:rsidRPr="005F5B81" w:rsidRDefault="003502BC" w:rsidP="00347361">
      <w:pPr>
        <w:rPr>
          <w:rFonts w:ascii="Calibri" w:hAnsi="Calibri" w:cs="Calibri"/>
          <w:sz w:val="20"/>
          <w:szCs w:val="20"/>
          <w:lang w:val="x-none" w:eastAsia="x-none"/>
        </w:rPr>
      </w:pPr>
      <w:r>
        <w:rPr>
          <w:rFonts w:ascii="Calibri" w:hAnsi="Calibri" w:cs="Calibri"/>
          <w:sz w:val="20"/>
          <w:szCs w:val="20"/>
          <w:lang w:eastAsia="x-none"/>
        </w:rPr>
        <w:t xml:space="preserve">Wartość </w:t>
      </w:r>
      <w:r w:rsidR="00347361" w:rsidRPr="005F5B81">
        <w:rPr>
          <w:rFonts w:ascii="Calibri" w:hAnsi="Calibri" w:cs="Calibri"/>
          <w:sz w:val="20"/>
          <w:szCs w:val="20"/>
          <w:lang w:val="x-none" w:eastAsia="x-none"/>
        </w:rPr>
        <w:t>brutto : ……………….. PLN (słownie: ……………………………………………………. PLN)</w:t>
      </w:r>
    </w:p>
    <w:p w14:paraId="2A73E9C8" w14:textId="77777777" w:rsidR="00347361" w:rsidRPr="005F5B81" w:rsidRDefault="00347361" w:rsidP="00347361">
      <w:pPr>
        <w:rPr>
          <w:rFonts w:ascii="Calibri" w:hAnsi="Calibri" w:cs="Calibri"/>
          <w:sz w:val="20"/>
          <w:szCs w:val="20"/>
          <w:lang w:val="x-none" w:eastAsia="x-none"/>
        </w:rPr>
      </w:pPr>
    </w:p>
    <w:p w14:paraId="4A4BA437" w14:textId="77777777" w:rsidR="00347361" w:rsidRPr="005F5B81" w:rsidRDefault="00347361" w:rsidP="00347361">
      <w:pPr>
        <w:rPr>
          <w:rFonts w:ascii="Calibri" w:hAnsi="Calibri" w:cs="Arial"/>
          <w:sz w:val="20"/>
          <w:szCs w:val="20"/>
        </w:rPr>
      </w:pPr>
    </w:p>
    <w:p w14:paraId="0F40B8DD" w14:textId="24394B53" w:rsidR="003A1B5A" w:rsidRDefault="00231BA1" w:rsidP="003A1B5A">
      <w:pPr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</w:pPr>
      <w:r>
        <w:rPr>
          <w:rFonts w:ascii="Calibri" w:hAnsi="Calibri" w:cs="Arial"/>
          <w:b/>
          <w:bCs/>
          <w:i/>
          <w:sz w:val="20"/>
          <w:szCs w:val="20"/>
        </w:rPr>
        <w:lastRenderedPageBreak/>
        <w:t>b</w:t>
      </w:r>
      <w:r w:rsidR="00347361" w:rsidRPr="005F5B81">
        <w:rPr>
          <w:rFonts w:ascii="Calibri" w:hAnsi="Calibri" w:cs="Arial"/>
          <w:b/>
          <w:bCs/>
          <w:i/>
          <w:sz w:val="20"/>
          <w:szCs w:val="20"/>
        </w:rPr>
        <w:t xml:space="preserve">. </w:t>
      </w:r>
      <w:r w:rsidR="00D50F74" w:rsidRPr="005F5B81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Wartość czynszu dzierżawnego </w:t>
      </w:r>
      <w:r>
        <w:rPr>
          <w:rFonts w:asciiTheme="majorHAnsi" w:hAnsiTheme="majorHAnsi" w:cstheme="majorHAnsi"/>
          <w:b/>
          <w:bCs/>
          <w:i/>
          <w:sz w:val="20"/>
          <w:szCs w:val="20"/>
        </w:rPr>
        <w:t xml:space="preserve">jednej </w:t>
      </w:r>
      <w:r w:rsidR="00D50F74" w:rsidRPr="00D50F74">
        <w:rPr>
          <w:rFonts w:asciiTheme="majorHAnsi" w:hAnsiTheme="majorHAnsi" w:cstheme="majorHAnsi"/>
          <w:b/>
          <w:i/>
          <w:sz w:val="20"/>
          <w:szCs w:val="20"/>
        </w:rPr>
        <w:t xml:space="preserve">konsoli do </w:t>
      </w:r>
      <w:proofErr w:type="spellStart"/>
      <w:r w:rsidR="00D50F74" w:rsidRPr="00D50F74">
        <w:rPr>
          <w:rFonts w:asciiTheme="majorHAnsi" w:hAnsiTheme="majorHAnsi" w:cstheme="majorHAnsi"/>
          <w:b/>
          <w:i/>
          <w:sz w:val="20"/>
          <w:szCs w:val="20"/>
        </w:rPr>
        <w:t>rotablacji</w:t>
      </w:r>
      <w:proofErr w:type="spellEnd"/>
      <w:r w:rsidR="00D50F74" w:rsidRPr="00D50F74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</w:t>
      </w:r>
      <w:r w:rsidR="00347361" w:rsidRPr="005F5B81">
        <w:rPr>
          <w:rFonts w:ascii="Calibri" w:hAnsi="Calibri" w:cs="Arial"/>
          <w:b/>
          <w:bCs/>
          <w:i/>
          <w:sz w:val="20"/>
          <w:szCs w:val="20"/>
        </w:rPr>
        <w:t xml:space="preserve">przez okres </w:t>
      </w:r>
      <w:r w:rsidR="00347361">
        <w:rPr>
          <w:rFonts w:ascii="Calibri" w:hAnsi="Calibri" w:cs="Arial"/>
          <w:b/>
          <w:bCs/>
          <w:i/>
          <w:sz w:val="20"/>
          <w:szCs w:val="20"/>
        </w:rPr>
        <w:t xml:space="preserve">24 </w:t>
      </w:r>
      <w:r w:rsidR="00347361" w:rsidRPr="005F5B81">
        <w:rPr>
          <w:rFonts w:ascii="Calibri" w:hAnsi="Calibri" w:cs="Arial"/>
          <w:b/>
          <w:bCs/>
          <w:i/>
          <w:sz w:val="20"/>
          <w:szCs w:val="20"/>
        </w:rPr>
        <w:t>miesięcy</w:t>
      </w:r>
      <w:r w:rsidR="003A1B5A" w:rsidRPr="003A1B5A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 </w:t>
      </w:r>
      <w:r w:rsidR="003A1B5A" w:rsidRPr="005F5B81">
        <w:rPr>
          <w:rFonts w:ascii="Calibri" w:hAnsi="Calibri" w:cs="Calibri"/>
          <w:b/>
          <w:i/>
          <w:iCs/>
          <w:sz w:val="20"/>
          <w:szCs w:val="20"/>
          <w:lang w:eastAsia="x-none"/>
        </w:rPr>
        <w:t xml:space="preserve">dot. </w:t>
      </w:r>
      <w:r w:rsidR="003A1B5A" w:rsidRPr="005F5B81">
        <w:rPr>
          <w:rFonts w:ascii="Calibri" w:hAnsi="Calibri" w:cs="Calibri"/>
          <w:b/>
          <w:i/>
          <w:iCs/>
          <w:sz w:val="20"/>
          <w:szCs w:val="20"/>
        </w:rPr>
        <w:t xml:space="preserve">lp. </w:t>
      </w:r>
      <w:r w:rsidR="003A1B5A">
        <w:rPr>
          <w:rFonts w:ascii="Calibri" w:hAnsi="Calibri" w:cs="Calibri"/>
          <w:b/>
          <w:i/>
          <w:iCs/>
          <w:sz w:val="20"/>
          <w:szCs w:val="20"/>
        </w:rPr>
        <w:t>6</w:t>
      </w:r>
      <w:r w:rsidR="003A1B5A" w:rsidRPr="005F5B81">
        <w:rPr>
          <w:rFonts w:ascii="Calibri" w:hAnsi="Calibri" w:cs="Calibri"/>
          <w:b/>
          <w:bCs/>
          <w:i/>
          <w:iCs/>
          <w:sz w:val="20"/>
          <w:szCs w:val="20"/>
        </w:rPr>
        <w:t xml:space="preserve"> formularza asortymentowo-cenowego</w:t>
      </w:r>
      <w:r w:rsidR="003A1B5A" w:rsidRPr="005F5B81">
        <w:rPr>
          <w:rFonts w:ascii="Calibri" w:hAnsi="Calibri" w:cs="Calibri"/>
          <w:b/>
          <w:bCs/>
          <w:i/>
          <w:iCs/>
          <w:sz w:val="20"/>
          <w:szCs w:val="20"/>
          <w:lang w:val="x-none" w:eastAsia="x-none"/>
        </w:rPr>
        <w:t>:</w:t>
      </w:r>
    </w:p>
    <w:p w14:paraId="52E7BA34" w14:textId="450B6C98" w:rsidR="00347361" w:rsidRDefault="00347361" w:rsidP="00347361">
      <w:pPr>
        <w:rPr>
          <w:rFonts w:ascii="Calibri" w:hAnsi="Calibri" w:cs="Calibri"/>
          <w:b/>
          <w:bCs/>
          <w:i/>
          <w:sz w:val="20"/>
          <w:szCs w:val="20"/>
        </w:rPr>
      </w:pPr>
    </w:p>
    <w:p w14:paraId="1EDF5022" w14:textId="77777777" w:rsidR="00347361" w:rsidRPr="005F5B81" w:rsidRDefault="00347361" w:rsidP="00347361">
      <w:pPr>
        <w:rPr>
          <w:rFonts w:ascii="Calibri" w:hAnsi="Calibri" w:cs="Arial"/>
          <w:sz w:val="20"/>
          <w:szCs w:val="20"/>
        </w:rPr>
      </w:pPr>
    </w:p>
    <w:p w14:paraId="7811E9C3" w14:textId="77777777" w:rsidR="00347361" w:rsidRPr="00146943" w:rsidRDefault="00347361" w:rsidP="00347361">
      <w:pPr>
        <w:rPr>
          <w:rFonts w:ascii="Calibri" w:hAnsi="Calibri" w:cs="Calibri"/>
          <w:b/>
          <w:bCs/>
          <w:i/>
          <w:sz w:val="20"/>
          <w:szCs w:val="20"/>
        </w:rPr>
      </w:pPr>
      <w:r w:rsidRPr="005F5B81">
        <w:rPr>
          <w:rFonts w:ascii="Calibri" w:hAnsi="Calibri" w:cs="Arial"/>
          <w:sz w:val="20"/>
          <w:szCs w:val="20"/>
          <w:lang w:val="x-none" w:eastAsia="x-none"/>
        </w:rPr>
        <w:t>Wartość netto :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…………………. PLN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(słownie:</w:t>
      </w:r>
      <w:r w:rsidRPr="005F5B81">
        <w:rPr>
          <w:rFonts w:ascii="Calibri" w:hAnsi="Calibri" w:cs="Arial"/>
          <w:sz w:val="20"/>
          <w:szCs w:val="20"/>
          <w:lang w:eastAsia="x-none"/>
        </w:rPr>
        <w:t>………………………………..</w:t>
      </w:r>
      <w:r w:rsidRPr="005F5B81">
        <w:rPr>
          <w:rFonts w:ascii="Calibri" w:hAnsi="Calibri" w:cs="Arial"/>
          <w:sz w:val="20"/>
          <w:szCs w:val="20"/>
          <w:lang w:val="x-none" w:eastAsia="x-none"/>
        </w:rPr>
        <w:t>………………………. PLN)</w:t>
      </w:r>
    </w:p>
    <w:p w14:paraId="6241CDA2" w14:textId="77777777" w:rsidR="00347361" w:rsidRPr="005F5B81" w:rsidRDefault="00347361" w:rsidP="00347361">
      <w:pPr>
        <w:rPr>
          <w:rFonts w:ascii="Calibri" w:hAnsi="Calibri" w:cs="Arial"/>
          <w:sz w:val="20"/>
          <w:szCs w:val="20"/>
          <w:lang w:eastAsia="x-none"/>
        </w:rPr>
      </w:pPr>
    </w:p>
    <w:p w14:paraId="117A99FE" w14:textId="77777777" w:rsidR="00347361" w:rsidRDefault="00347361" w:rsidP="00347361">
      <w:pPr>
        <w:rPr>
          <w:rFonts w:ascii="Calibri" w:hAnsi="Calibri" w:cs="Arial"/>
          <w:sz w:val="20"/>
          <w:szCs w:val="20"/>
        </w:rPr>
      </w:pPr>
      <w:r w:rsidRPr="005F5B81">
        <w:rPr>
          <w:rFonts w:ascii="Calibri" w:hAnsi="Calibri" w:cs="Arial"/>
          <w:sz w:val="20"/>
          <w:szCs w:val="20"/>
          <w:lang w:val="x-none" w:eastAsia="x-none"/>
        </w:rPr>
        <w:t>Wartość brutto :</w:t>
      </w:r>
      <w:r w:rsidRPr="005F5B81">
        <w:rPr>
          <w:rFonts w:ascii="Calibri" w:hAnsi="Calibri" w:cs="Arial"/>
          <w:sz w:val="20"/>
          <w:szCs w:val="20"/>
          <w:lang w:eastAsia="x-none"/>
        </w:rPr>
        <w:t xml:space="preserve"> </w:t>
      </w:r>
      <w:r w:rsidRPr="005F5B81">
        <w:rPr>
          <w:rFonts w:ascii="Calibri" w:hAnsi="Calibri" w:cs="Arial"/>
          <w:sz w:val="20"/>
          <w:szCs w:val="20"/>
        </w:rPr>
        <w:t>…………………. PLN (słownie:………………………..……………………………….PLN)</w:t>
      </w:r>
    </w:p>
    <w:p w14:paraId="27726C75" w14:textId="77777777" w:rsidR="00347361" w:rsidRPr="005F5B81" w:rsidRDefault="00347361" w:rsidP="00347361">
      <w:pPr>
        <w:rPr>
          <w:rFonts w:ascii="Calibri" w:hAnsi="Calibri" w:cs="Arial"/>
          <w:sz w:val="20"/>
          <w:szCs w:val="20"/>
        </w:rPr>
      </w:pPr>
    </w:p>
    <w:p w14:paraId="6BB78D68" w14:textId="77777777" w:rsidR="00347361" w:rsidRPr="005F5B81" w:rsidRDefault="00347361" w:rsidP="00347361">
      <w:pPr>
        <w:rPr>
          <w:rFonts w:ascii="Calibri" w:hAnsi="Calibri" w:cs="Calibri"/>
          <w:sz w:val="20"/>
          <w:szCs w:val="20"/>
        </w:rPr>
      </w:pPr>
    </w:p>
    <w:p w14:paraId="7BB8C4DD" w14:textId="66B6455C" w:rsidR="00347361" w:rsidRPr="004B1620" w:rsidRDefault="00347361" w:rsidP="00347361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Łączna wartość netto części nr 1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5F5B81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Pr="004B1620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231BA1">
        <w:rPr>
          <w:rFonts w:ascii="Calibri" w:hAnsi="Calibri" w:cs="Calibri"/>
          <w:b/>
          <w:bCs/>
          <w:sz w:val="20"/>
          <w:szCs w:val="20"/>
        </w:rPr>
        <w:t>b</w:t>
      </w:r>
      <w:r w:rsidRPr="005F5B81">
        <w:rPr>
          <w:rFonts w:ascii="Calibri" w:hAnsi="Calibri" w:cs="Calibri"/>
          <w:b/>
          <w:bCs/>
          <w:sz w:val="20"/>
          <w:szCs w:val="20"/>
        </w:rPr>
        <w:t>): …………………… PLN</w:t>
      </w:r>
    </w:p>
    <w:p w14:paraId="7A655CAD" w14:textId="77777777" w:rsidR="00347361" w:rsidRPr="005F5B81" w:rsidRDefault="00347361" w:rsidP="00347361">
      <w:pPr>
        <w:rPr>
          <w:rFonts w:ascii="Calibri" w:hAnsi="Calibri" w:cs="Calibri"/>
          <w:b/>
          <w:bCs/>
          <w:sz w:val="20"/>
          <w:szCs w:val="20"/>
        </w:rPr>
      </w:pPr>
    </w:p>
    <w:p w14:paraId="1DA14592" w14:textId="77777777" w:rsidR="00347361" w:rsidRPr="005F5B81" w:rsidRDefault="00347361" w:rsidP="00347361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(słownie : ………………………………………………………………………………………………….….…..)</w:t>
      </w:r>
    </w:p>
    <w:p w14:paraId="4EF6BB18" w14:textId="77777777" w:rsidR="00347361" w:rsidRPr="005F5B81" w:rsidRDefault="00347361" w:rsidP="00347361">
      <w:pPr>
        <w:rPr>
          <w:rFonts w:ascii="Calibri" w:hAnsi="Calibri" w:cs="Calibri"/>
          <w:b/>
          <w:bCs/>
          <w:sz w:val="20"/>
          <w:szCs w:val="20"/>
        </w:rPr>
      </w:pPr>
    </w:p>
    <w:p w14:paraId="6A746560" w14:textId="1E86A084" w:rsidR="00347361" w:rsidRPr="004B1620" w:rsidRDefault="00347361" w:rsidP="00347361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>Łączna wartość brutto części nr 1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5F5B81">
        <w:rPr>
          <w:rFonts w:ascii="Calibri" w:hAnsi="Calibri" w:cs="Calibri"/>
          <w:b/>
          <w:bCs/>
          <w:sz w:val="20"/>
          <w:szCs w:val="20"/>
        </w:rPr>
        <w:t xml:space="preserve"> ( suma wartości z lit. a</w:t>
      </w:r>
      <w:r w:rsidRPr="004B1620">
        <w:rPr>
          <w:rFonts w:ascii="Calibri" w:hAnsi="Calibri" w:cs="Calibri"/>
          <w:b/>
          <w:bCs/>
          <w:sz w:val="20"/>
          <w:szCs w:val="20"/>
        </w:rPr>
        <w:t xml:space="preserve"> i </w:t>
      </w:r>
      <w:r w:rsidR="00231BA1">
        <w:rPr>
          <w:rFonts w:ascii="Calibri" w:hAnsi="Calibri" w:cs="Calibri"/>
          <w:b/>
          <w:bCs/>
          <w:sz w:val="20"/>
          <w:szCs w:val="20"/>
        </w:rPr>
        <w:t>b</w:t>
      </w:r>
      <w:r w:rsidRPr="005F5B81">
        <w:rPr>
          <w:rFonts w:ascii="Calibri" w:hAnsi="Calibri" w:cs="Calibri"/>
          <w:b/>
          <w:bCs/>
          <w:sz w:val="20"/>
          <w:szCs w:val="20"/>
        </w:rPr>
        <w:t>): …………………… PLN</w:t>
      </w:r>
    </w:p>
    <w:p w14:paraId="0E621607" w14:textId="77777777" w:rsidR="00347361" w:rsidRPr="005F5B81" w:rsidRDefault="00347361" w:rsidP="00347361">
      <w:pPr>
        <w:rPr>
          <w:rFonts w:ascii="Calibri" w:hAnsi="Calibri" w:cs="Calibri"/>
          <w:b/>
          <w:bCs/>
          <w:sz w:val="20"/>
          <w:szCs w:val="20"/>
        </w:rPr>
      </w:pPr>
    </w:p>
    <w:p w14:paraId="3530F596" w14:textId="52DE91F6" w:rsidR="00433913" w:rsidRPr="00496A0A" w:rsidRDefault="00347361" w:rsidP="00496A0A">
      <w:pPr>
        <w:rPr>
          <w:rFonts w:ascii="Calibri" w:hAnsi="Calibri" w:cs="Calibri"/>
          <w:b/>
          <w:bCs/>
          <w:sz w:val="20"/>
          <w:szCs w:val="20"/>
        </w:rPr>
      </w:pPr>
      <w:r w:rsidRPr="005F5B81">
        <w:rPr>
          <w:rFonts w:ascii="Calibri" w:hAnsi="Calibri" w:cs="Calibri"/>
          <w:b/>
          <w:bCs/>
          <w:sz w:val="20"/>
          <w:szCs w:val="20"/>
        </w:rPr>
        <w:t xml:space="preserve">(słownie : …………………………………………………………………………………………..……….……..)     </w:t>
      </w:r>
    </w:p>
    <w:p w14:paraId="7495C049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6CED1F9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37E8DD03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1C31BE4D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2A0F274C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6F08062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BE72C38" w14:textId="77777777" w:rsidR="00273800" w:rsidRDefault="00273800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5F6559B" w14:textId="77777777" w:rsidR="00273800" w:rsidRDefault="00273800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F891A87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00A35689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257EF95F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D89AB23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EF1E6E0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3113EB4D" w14:textId="77777777" w:rsidR="00803ABB" w:rsidRDefault="00803AB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23DF571B" w14:textId="77777777" w:rsidR="00803ABB" w:rsidRDefault="00803AB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82DD9DD" w14:textId="77777777" w:rsidR="00803ABB" w:rsidRDefault="00803AB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CE55279" w14:textId="77777777" w:rsidR="00803ABB" w:rsidRDefault="00803AB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7B9C0563" w14:textId="77777777" w:rsidR="00803ABB" w:rsidRDefault="00803AB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0F52C0B8" w14:textId="77777777" w:rsidR="00803ABB" w:rsidRDefault="00803AB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12AFCBB" w14:textId="77777777" w:rsidR="00803ABB" w:rsidRDefault="00803AB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1C9AD8A1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DED4008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2F562D3F" w14:textId="77777777" w:rsidR="002944AB" w:rsidRDefault="002944AB" w:rsidP="0044054A">
      <w:pPr>
        <w:jc w:val="right"/>
        <w:rPr>
          <w:rFonts w:ascii="Calibri" w:hAnsi="Calibri" w:cs="Calibri"/>
          <w:sz w:val="20"/>
          <w:szCs w:val="20"/>
        </w:rPr>
      </w:pPr>
    </w:p>
    <w:p w14:paraId="4924F097" w14:textId="71BE5F2D" w:rsidR="0044054A" w:rsidRDefault="0044054A" w:rsidP="0044054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47AEDCC0" w14:textId="2152191F" w:rsidR="00E7280A" w:rsidRPr="00677DE8" w:rsidRDefault="0044054A" w:rsidP="00273800">
      <w:pPr>
        <w:jc w:val="right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</w:t>
      </w:r>
    </w:p>
    <w:p w14:paraId="1A5794BC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4CD71818" w14:textId="659A8975" w:rsidR="00E7280A" w:rsidRPr="00273800" w:rsidRDefault="00E7280A" w:rsidP="00273800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69FDA8FE" w14:textId="74984D7B" w:rsidR="00E7280A" w:rsidRPr="00273800" w:rsidRDefault="00E7280A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 w:rsidR="00433913">
        <w:rPr>
          <w:rFonts w:ascii="Calibri" w:hAnsi="Calibri"/>
          <w:b/>
          <w:sz w:val="20"/>
          <w:szCs w:val="20"/>
        </w:rPr>
        <w:t>tymentowo – Cenowy – Część nr 16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009"/>
        <w:gridCol w:w="1143"/>
        <w:gridCol w:w="1067"/>
        <w:gridCol w:w="1514"/>
        <w:gridCol w:w="972"/>
        <w:gridCol w:w="1294"/>
        <w:gridCol w:w="1798"/>
        <w:gridCol w:w="1316"/>
        <w:gridCol w:w="1469"/>
      </w:tblGrid>
      <w:tr w:rsidR="00E7280A" w:rsidRPr="00374E56" w14:paraId="247156FB" w14:textId="77777777" w:rsidTr="00AA02F8">
        <w:tc>
          <w:tcPr>
            <w:tcW w:w="514" w:type="dxa"/>
            <w:shd w:val="clear" w:color="auto" w:fill="auto"/>
            <w:vAlign w:val="center"/>
          </w:tcPr>
          <w:p w14:paraId="4348F67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6123CCB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5710C4E" w14:textId="6FEED6F0" w:rsidR="00E7280A" w:rsidRPr="00374E56" w:rsidRDefault="00C47148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CF1C9ED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2DC6EC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0D928E6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A6EC60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6B02A5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F5490E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A49186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13A4A17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043914F3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1CE5516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384D6A4D" w14:textId="77777777" w:rsidTr="00AA02F8">
        <w:tc>
          <w:tcPr>
            <w:tcW w:w="514" w:type="dxa"/>
            <w:shd w:val="clear" w:color="auto" w:fill="auto"/>
          </w:tcPr>
          <w:p w14:paraId="2B229E3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14:paraId="6A1DA02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0D965DD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7" w:type="dxa"/>
            <w:shd w:val="clear" w:color="auto" w:fill="auto"/>
          </w:tcPr>
          <w:p w14:paraId="5C9A371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233FC26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6012800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40C566E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8" w:type="dxa"/>
            <w:shd w:val="clear" w:color="auto" w:fill="auto"/>
          </w:tcPr>
          <w:p w14:paraId="7008884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1260CAA9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264B782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285B626E" w14:textId="77777777" w:rsidTr="00AA02F8">
        <w:trPr>
          <w:trHeight w:val="345"/>
        </w:trPr>
        <w:tc>
          <w:tcPr>
            <w:tcW w:w="514" w:type="dxa"/>
            <w:shd w:val="clear" w:color="auto" w:fill="auto"/>
            <w:vAlign w:val="center"/>
          </w:tcPr>
          <w:p w14:paraId="0CF3E8AA" w14:textId="348D0F0D" w:rsidR="00E7280A" w:rsidRPr="005D780C" w:rsidRDefault="00C256FC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</w:t>
            </w:r>
            <w:r w:rsidR="00E7280A" w:rsidRPr="005D780C"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14:paraId="04316953" w14:textId="77777777" w:rsidR="00E7280A" w:rsidRPr="005D780C" w:rsidRDefault="00E7280A" w:rsidP="00AA0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780C">
              <w:rPr>
                <w:b/>
                <w:sz w:val="22"/>
                <w:szCs w:val="22"/>
              </w:rPr>
              <w:t xml:space="preserve">Wkłady jednorazowe do </w:t>
            </w:r>
            <w:r w:rsidRPr="005D780C">
              <w:rPr>
                <w:b/>
                <w:bCs/>
                <w:color w:val="000000"/>
                <w:sz w:val="22"/>
                <w:szCs w:val="22"/>
              </w:rPr>
              <w:t>pomiaru aktywowanego czasu krzepnięcia (ACT)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6A24507" w14:textId="77777777" w:rsidR="00E7280A" w:rsidRPr="005D780C" w:rsidRDefault="0072227E" w:rsidP="00AA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E7280A" w:rsidRPr="005D780C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67" w:type="dxa"/>
            <w:shd w:val="clear" w:color="auto" w:fill="auto"/>
          </w:tcPr>
          <w:p w14:paraId="4A3F205E" w14:textId="0D46B2F8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72C995AE" w14:textId="6A303B6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14:paraId="3A8024C1" w14:textId="5763D2C8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10ED35B" w14:textId="1C428710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10CF42B2" w14:textId="7A1E1490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A3E6B12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479E8B86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AB1FB71" w14:textId="77777777" w:rsidTr="00AA02F8">
        <w:trPr>
          <w:trHeight w:val="378"/>
        </w:trPr>
        <w:tc>
          <w:tcPr>
            <w:tcW w:w="514" w:type="dxa"/>
            <w:shd w:val="clear" w:color="auto" w:fill="auto"/>
            <w:vAlign w:val="center"/>
          </w:tcPr>
          <w:p w14:paraId="54DBEC21" w14:textId="36D5690F" w:rsidR="00E7280A" w:rsidRPr="005D780C" w:rsidRDefault="00C256FC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2</w:t>
            </w:r>
            <w:r w:rsidR="00E7280A">
              <w:rPr>
                <w:rFonts w:eastAsia="MS Mincho"/>
                <w:b/>
                <w:sz w:val="22"/>
                <w:szCs w:val="22"/>
              </w:rPr>
              <w:t>.</w:t>
            </w:r>
          </w:p>
        </w:tc>
        <w:tc>
          <w:tcPr>
            <w:tcW w:w="6219" w:type="dxa"/>
            <w:gridSpan w:val="3"/>
            <w:shd w:val="clear" w:color="auto" w:fill="auto"/>
            <w:vAlign w:val="center"/>
          </w:tcPr>
          <w:p w14:paraId="13FE837C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606E931" w14:textId="3CD139AE" w:rsidR="00E7280A" w:rsidRPr="00374E56" w:rsidRDefault="00E7280A" w:rsidP="002944AB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22CB8AA" w14:textId="77777777" w:rsidR="00E7280A" w:rsidRPr="00374E56" w:rsidRDefault="00E7280A" w:rsidP="00AA02F8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8" w:type="dxa"/>
            <w:shd w:val="clear" w:color="auto" w:fill="auto"/>
          </w:tcPr>
          <w:p w14:paraId="38B556FB" w14:textId="3420CCBE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1FD6B387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6907D6C5" w14:textId="77777777" w:rsidR="00E7280A" w:rsidRPr="00844E86" w:rsidRDefault="00E7280A" w:rsidP="00E7280A">
      <w:pPr>
        <w:rPr>
          <w:rFonts w:ascii="Calibri" w:hAnsi="Calibri" w:cs="Calibri"/>
          <w:sz w:val="20"/>
          <w:szCs w:val="20"/>
        </w:rPr>
      </w:pPr>
    </w:p>
    <w:p w14:paraId="2D36DA1F" w14:textId="77777777" w:rsidR="00252872" w:rsidRDefault="00252872" w:rsidP="00E7280A">
      <w:pPr>
        <w:rPr>
          <w:sz w:val="22"/>
          <w:szCs w:val="22"/>
        </w:rPr>
      </w:pPr>
    </w:p>
    <w:p w14:paraId="2C5A9561" w14:textId="77777777" w:rsidR="00252872" w:rsidRDefault="00252872" w:rsidP="00E7280A">
      <w:pPr>
        <w:rPr>
          <w:sz w:val="22"/>
          <w:szCs w:val="22"/>
        </w:rPr>
      </w:pPr>
    </w:p>
    <w:p w14:paraId="2A2173F8" w14:textId="77777777" w:rsidR="00252872" w:rsidRDefault="00252872" w:rsidP="00E7280A">
      <w:pPr>
        <w:rPr>
          <w:sz w:val="22"/>
          <w:szCs w:val="22"/>
        </w:rPr>
      </w:pPr>
    </w:p>
    <w:p w14:paraId="606AC0BE" w14:textId="77777777" w:rsidR="00252872" w:rsidRDefault="00252872" w:rsidP="00E7280A">
      <w:pPr>
        <w:rPr>
          <w:sz w:val="22"/>
          <w:szCs w:val="22"/>
        </w:rPr>
      </w:pPr>
    </w:p>
    <w:p w14:paraId="7A711615" w14:textId="77777777" w:rsidR="00252872" w:rsidRDefault="00252872" w:rsidP="00E7280A">
      <w:pPr>
        <w:rPr>
          <w:sz w:val="22"/>
          <w:szCs w:val="22"/>
        </w:rPr>
      </w:pPr>
    </w:p>
    <w:p w14:paraId="5F691465" w14:textId="77777777" w:rsidR="00252872" w:rsidRDefault="00252872" w:rsidP="00E7280A">
      <w:pPr>
        <w:rPr>
          <w:sz w:val="22"/>
          <w:szCs w:val="22"/>
        </w:rPr>
      </w:pPr>
    </w:p>
    <w:p w14:paraId="608F1D56" w14:textId="77777777" w:rsidR="002944AB" w:rsidRDefault="002944AB" w:rsidP="00E7280A">
      <w:pPr>
        <w:rPr>
          <w:sz w:val="22"/>
          <w:szCs w:val="22"/>
        </w:rPr>
      </w:pPr>
    </w:p>
    <w:p w14:paraId="633B2E69" w14:textId="77777777" w:rsidR="002944AB" w:rsidRDefault="002944AB" w:rsidP="00E7280A">
      <w:pPr>
        <w:rPr>
          <w:sz w:val="22"/>
          <w:szCs w:val="22"/>
        </w:rPr>
      </w:pPr>
    </w:p>
    <w:p w14:paraId="1EFD55C6" w14:textId="77777777" w:rsidR="002944AB" w:rsidRDefault="002944AB" w:rsidP="00E7280A">
      <w:pPr>
        <w:rPr>
          <w:sz w:val="22"/>
          <w:szCs w:val="22"/>
        </w:rPr>
      </w:pPr>
    </w:p>
    <w:p w14:paraId="0CE194D5" w14:textId="77777777" w:rsidR="002944AB" w:rsidRDefault="002944AB" w:rsidP="00E7280A">
      <w:pPr>
        <w:rPr>
          <w:sz w:val="22"/>
          <w:szCs w:val="22"/>
        </w:rPr>
      </w:pPr>
    </w:p>
    <w:p w14:paraId="303A9A93" w14:textId="77777777" w:rsidR="002944AB" w:rsidRDefault="002944AB" w:rsidP="00E7280A">
      <w:pPr>
        <w:rPr>
          <w:sz w:val="22"/>
          <w:szCs w:val="22"/>
        </w:rPr>
      </w:pPr>
    </w:p>
    <w:p w14:paraId="22A636E2" w14:textId="48F0386C" w:rsidR="00252872" w:rsidRDefault="00252872" w:rsidP="00E7280A">
      <w:pPr>
        <w:rPr>
          <w:sz w:val="22"/>
          <w:szCs w:val="22"/>
        </w:rPr>
      </w:pPr>
    </w:p>
    <w:p w14:paraId="0AFFF365" w14:textId="77777777" w:rsidR="00273800" w:rsidRDefault="00273800" w:rsidP="00E7280A">
      <w:pPr>
        <w:rPr>
          <w:sz w:val="22"/>
          <w:szCs w:val="22"/>
        </w:rPr>
      </w:pPr>
    </w:p>
    <w:p w14:paraId="7B73763F" w14:textId="77777777" w:rsidR="00273800" w:rsidRDefault="00273800" w:rsidP="00E7280A">
      <w:pPr>
        <w:rPr>
          <w:sz w:val="22"/>
          <w:szCs w:val="22"/>
        </w:rPr>
      </w:pPr>
    </w:p>
    <w:p w14:paraId="7E4145D3" w14:textId="77777777" w:rsidR="00273800" w:rsidRDefault="00273800" w:rsidP="00E7280A">
      <w:pPr>
        <w:rPr>
          <w:sz w:val="22"/>
          <w:szCs w:val="22"/>
        </w:rPr>
      </w:pPr>
    </w:p>
    <w:p w14:paraId="644F6A2A" w14:textId="77777777" w:rsidR="00273800" w:rsidRDefault="00273800" w:rsidP="00E7280A">
      <w:pPr>
        <w:rPr>
          <w:sz w:val="22"/>
          <w:szCs w:val="22"/>
        </w:rPr>
      </w:pPr>
    </w:p>
    <w:p w14:paraId="46A5A7A3" w14:textId="77777777" w:rsidR="00273800" w:rsidRDefault="00273800" w:rsidP="00E7280A">
      <w:pPr>
        <w:rPr>
          <w:sz w:val="22"/>
          <w:szCs w:val="22"/>
        </w:rPr>
      </w:pPr>
    </w:p>
    <w:p w14:paraId="5BC148CD" w14:textId="77777777" w:rsidR="00273800" w:rsidRDefault="00273800" w:rsidP="00E7280A">
      <w:pPr>
        <w:rPr>
          <w:sz w:val="22"/>
          <w:szCs w:val="22"/>
        </w:rPr>
      </w:pPr>
    </w:p>
    <w:p w14:paraId="6A2E5671" w14:textId="77777777" w:rsidR="00273800" w:rsidRDefault="00273800" w:rsidP="00E7280A">
      <w:pPr>
        <w:rPr>
          <w:sz w:val="22"/>
          <w:szCs w:val="22"/>
        </w:rPr>
      </w:pPr>
    </w:p>
    <w:p w14:paraId="42B150BD" w14:textId="77777777" w:rsidR="00496A0A" w:rsidRPr="005D780C" w:rsidRDefault="00496A0A" w:rsidP="00E7280A">
      <w:pPr>
        <w:rPr>
          <w:sz w:val="22"/>
          <w:szCs w:val="22"/>
        </w:rPr>
      </w:pPr>
    </w:p>
    <w:p w14:paraId="2E238850" w14:textId="77777777" w:rsidR="00F71EA6" w:rsidRDefault="00F71EA6" w:rsidP="0044054A">
      <w:pPr>
        <w:rPr>
          <w:rFonts w:ascii="Calibri" w:hAnsi="Calibri" w:cs="Calibri"/>
          <w:sz w:val="20"/>
          <w:szCs w:val="20"/>
        </w:rPr>
      </w:pPr>
    </w:p>
    <w:p w14:paraId="1C392C2D" w14:textId="77777777" w:rsidR="0044054A" w:rsidRDefault="0044054A" w:rsidP="0044054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0E55ABF7" w14:textId="6CA4482F" w:rsidR="00E7280A" w:rsidRPr="00677DE8" w:rsidRDefault="0044054A" w:rsidP="00273800">
      <w:pPr>
        <w:jc w:val="right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          </w:t>
      </w:r>
    </w:p>
    <w:p w14:paraId="07B2EC2A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0BD6C626" w14:textId="0EB727F0" w:rsidR="00343411" w:rsidRPr="00677DE8" w:rsidRDefault="00E7280A" w:rsidP="00E7280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7A860F73" w14:textId="77777777" w:rsidR="00E7280A" w:rsidRPr="00374E56" w:rsidRDefault="00E7280A" w:rsidP="00E7280A">
      <w:pPr>
        <w:jc w:val="center"/>
        <w:rPr>
          <w:rFonts w:ascii="Calibri" w:eastAsia="Calibri" w:hAnsi="Calibri"/>
          <w:spacing w:val="2"/>
          <w:sz w:val="20"/>
          <w:szCs w:val="20"/>
          <w:lang w:eastAsia="en-US"/>
        </w:rPr>
      </w:pPr>
    </w:p>
    <w:p w14:paraId="4CC0C1E6" w14:textId="75722257" w:rsidR="00E7280A" w:rsidRPr="00273800" w:rsidRDefault="00E7280A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 w:rsidR="00433913">
        <w:rPr>
          <w:rFonts w:ascii="Calibri" w:hAnsi="Calibri"/>
          <w:b/>
          <w:sz w:val="20"/>
          <w:szCs w:val="20"/>
        </w:rPr>
        <w:t>tymentowo – Cenowy – Część nr 17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"/>
        <w:gridCol w:w="4011"/>
        <w:gridCol w:w="1143"/>
        <w:gridCol w:w="1062"/>
        <w:gridCol w:w="1515"/>
        <w:gridCol w:w="972"/>
        <w:gridCol w:w="1294"/>
        <w:gridCol w:w="1799"/>
        <w:gridCol w:w="1316"/>
        <w:gridCol w:w="1469"/>
      </w:tblGrid>
      <w:tr w:rsidR="00E7280A" w:rsidRPr="00374E56" w14:paraId="3D927763" w14:textId="77777777" w:rsidTr="00AA02F8">
        <w:tc>
          <w:tcPr>
            <w:tcW w:w="515" w:type="dxa"/>
            <w:gridSpan w:val="2"/>
            <w:shd w:val="clear" w:color="auto" w:fill="auto"/>
            <w:vAlign w:val="center"/>
          </w:tcPr>
          <w:p w14:paraId="19DB775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37CFAF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CB5042A" w14:textId="1E7E6CD2" w:rsidR="00E7280A" w:rsidRPr="00374E56" w:rsidRDefault="00C47148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6D93B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1C82F1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47C26E6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911327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CAC88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57C3BE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A1240B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94990B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5642577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4A230C0F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49CA4A15" w14:textId="77777777" w:rsidTr="00AA02F8">
        <w:tc>
          <w:tcPr>
            <w:tcW w:w="515" w:type="dxa"/>
            <w:gridSpan w:val="2"/>
            <w:shd w:val="clear" w:color="auto" w:fill="auto"/>
          </w:tcPr>
          <w:p w14:paraId="36FAE5E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5253DAE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76021BB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49EE647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599033F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0C2680A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3C22F63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244C6A8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229EBE7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3EFEA34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308F95F8" w14:textId="77777777" w:rsidTr="00F31185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7088F46C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  <w:p w14:paraId="5115C98C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14:paraId="4BE1D281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80C">
              <w:rPr>
                <w:b/>
                <w:color w:val="000000"/>
                <w:sz w:val="22"/>
                <w:szCs w:val="22"/>
              </w:rPr>
              <w:t>Okludery</w:t>
            </w:r>
            <w:proofErr w:type="spellEnd"/>
            <w:r w:rsidRPr="005D780C">
              <w:rPr>
                <w:b/>
                <w:color w:val="000000"/>
                <w:sz w:val="22"/>
                <w:szCs w:val="22"/>
              </w:rPr>
              <w:t xml:space="preserve"> do zamykania nieprawidłowej komunikacji międzyprzedsionkowej typu  ASD/PFO</w:t>
            </w:r>
            <w:r w:rsidRPr="005D78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155861E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906EBEA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5D780C">
              <w:rPr>
                <w:b/>
                <w:bCs/>
                <w:color w:val="000000"/>
                <w:sz w:val="22"/>
                <w:szCs w:val="22"/>
              </w:rPr>
              <w:t>Parametry graniczne odcinające:</w:t>
            </w:r>
          </w:p>
          <w:p w14:paraId="73D04742" w14:textId="77777777" w:rsidR="002E59B1" w:rsidRPr="005D780C" w:rsidRDefault="00E7280A" w:rsidP="002E59B1">
            <w:pPr>
              <w:autoSpaceDE w:val="0"/>
              <w:rPr>
                <w:color w:val="000000"/>
                <w:sz w:val="22"/>
                <w:szCs w:val="22"/>
              </w:rPr>
            </w:pPr>
            <w:r w:rsidRPr="005D780C">
              <w:rPr>
                <w:color w:val="000000"/>
                <w:sz w:val="22"/>
                <w:szCs w:val="22"/>
              </w:rPr>
              <w:t xml:space="preserve"> </w:t>
            </w:r>
          </w:p>
          <w:p w14:paraId="70074E7A" w14:textId="77777777" w:rsidR="002E59B1" w:rsidRDefault="002E59B1" w:rsidP="002E59B1">
            <w:pPr>
              <w:spacing w:line="256" w:lineRule="auto"/>
              <w:ind w:left="29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Okluder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do zamykania drożnego otworu owalnego PFO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(o konstrukcji plecionej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nitinolowej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35A9AA0" w14:textId="77777777" w:rsidR="002E59B1" w:rsidRDefault="002E59B1" w:rsidP="002E59B1">
            <w:pPr>
              <w:numPr>
                <w:ilvl w:val="0"/>
                <w:numId w:val="26"/>
              </w:numPr>
              <w:suppressAutoHyphens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Możliwość zamknięcia drożnych otworów owalnych różnego typu (z różną długością kanałów, z obecnością lub bez obecności tętniaka przegrody międzyprzedsionkowej).</w:t>
            </w:r>
          </w:p>
          <w:p w14:paraId="25EAD327" w14:textId="77777777" w:rsidR="002E59B1" w:rsidRDefault="002E59B1" w:rsidP="002E59B1">
            <w:pPr>
              <w:numPr>
                <w:ilvl w:val="0"/>
                <w:numId w:val="26"/>
              </w:numPr>
              <w:suppressAutoHyphens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 przypadku nieprawidłowego miejsca otwarcia dysków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okludera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czy nieprawidłowego wszczepienia, możliwość ponownego załadowania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okludera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do koszulki dostarczającej i ponownego wszczepienia w przegrodę. </w:t>
            </w:r>
          </w:p>
          <w:p w14:paraId="3CB34FA4" w14:textId="77777777" w:rsidR="002E59B1" w:rsidRDefault="002E59B1" w:rsidP="002E59B1">
            <w:pPr>
              <w:numPr>
                <w:ilvl w:val="0"/>
                <w:numId w:val="26"/>
              </w:numPr>
              <w:suppressAutoHyphens/>
              <w:spacing w:line="25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Dostępność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okluderów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o średnicach dysku prawostronnego/lewostronnego: 18/18, 25/18, 30/25, 35/25 mm.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• Zestaw składający się z :</w:t>
            </w:r>
          </w:p>
          <w:p w14:paraId="46032390" w14:textId="77777777" w:rsidR="002E59B1" w:rsidRDefault="002E59B1" w:rsidP="002E59B1">
            <w:pPr>
              <w:spacing w:line="256" w:lineRule="auto"/>
              <w:ind w:left="29" w:right="5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Premontowanego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okludera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ultraelastycznym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systemie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wprowadzającym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Koszulki dostarczającej z rozszerzaczem oraz prowadnika 0.035 typu exchange o wzmożonej sztywności.</w:t>
            </w:r>
          </w:p>
          <w:p w14:paraId="0178351E" w14:textId="77777777" w:rsidR="002E59B1" w:rsidRDefault="002E59B1" w:rsidP="002E59B1">
            <w:pPr>
              <w:spacing w:line="256" w:lineRule="auto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Możliwość wprowadzenia implantu przez koszulki dostarczające /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delivery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sheath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/ o wielkości: Dla implantów o średnicach dysku prawostronnego: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18, 25 mm - koszulka 8F i 30, 35 mm - koszulka 9F</w:t>
            </w:r>
          </w:p>
          <w:p w14:paraId="7B9A5F4A" w14:textId="77777777" w:rsidR="002E59B1" w:rsidRDefault="002E59B1" w:rsidP="002E59B1">
            <w:pPr>
              <w:spacing w:line="256" w:lineRule="auto"/>
              <w:ind w:left="29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6C469E34" w14:textId="77777777" w:rsidR="002E59B1" w:rsidRDefault="002E59B1" w:rsidP="002E59B1">
            <w:pPr>
              <w:spacing w:line="256" w:lineRule="auto"/>
              <w:ind w:left="29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18, 25 mm - koszulka 8F i 30, 35 mm - koszulka 9F</w:t>
            </w:r>
          </w:p>
          <w:p w14:paraId="104B324C" w14:textId="77777777" w:rsidR="002E59B1" w:rsidRDefault="002E59B1" w:rsidP="002E59B1">
            <w:pPr>
              <w:rPr>
                <w:sz w:val="20"/>
                <w:szCs w:val="20"/>
              </w:rPr>
            </w:pPr>
          </w:p>
          <w:p w14:paraId="2FD53C4B" w14:textId="77777777" w:rsidR="002E59B1" w:rsidRDefault="002E59B1" w:rsidP="002E59B1">
            <w:r>
              <w:rPr>
                <w:b/>
                <w:bCs/>
              </w:rPr>
              <w:t>Zestaw do zamykania ubytku (ASD)</w:t>
            </w:r>
            <w:r>
              <w:t xml:space="preserve">  zawierający: prowadnik </w:t>
            </w:r>
            <w:proofErr w:type="spellStart"/>
            <w:r>
              <w:t>Amplatz</w:t>
            </w:r>
            <w:proofErr w:type="spellEnd"/>
            <w:r>
              <w:t xml:space="preserve"> Super </w:t>
            </w:r>
            <w:proofErr w:type="spellStart"/>
            <w:r>
              <w:t>Stiff</w:t>
            </w:r>
            <w:proofErr w:type="spellEnd"/>
            <w:r>
              <w:t xml:space="preserve">, balon wymiarujący , zestaw wprowadzający oraz </w:t>
            </w:r>
            <w:proofErr w:type="spellStart"/>
            <w:r>
              <w:t>okluder</w:t>
            </w:r>
            <w:proofErr w:type="spellEnd"/>
            <w:r>
              <w:t xml:space="preserve"> </w:t>
            </w:r>
            <w:proofErr w:type="spellStart"/>
            <w:r>
              <w:t>Amplatzer</w:t>
            </w:r>
            <w:proofErr w:type="spellEnd"/>
            <w:r>
              <w:t xml:space="preserve"> ASD. </w:t>
            </w:r>
            <w:proofErr w:type="spellStart"/>
            <w:r>
              <w:t>Okludery</w:t>
            </w:r>
            <w:proofErr w:type="spellEnd"/>
            <w:r>
              <w:t xml:space="preserve"> dostępne w rozmiarach 4- 40mm, przy czym w zakresie 4 -20mm rozmiary zwiększają się co 1 mm, w zakresie 20-40mm rozmiary zwiększają się co 2mm. Zestaw wprowadzający </w:t>
            </w:r>
            <w:proofErr w:type="spellStart"/>
            <w:r>
              <w:t>Trevisio</w:t>
            </w:r>
            <w:proofErr w:type="spellEnd"/>
            <w:r>
              <w:t xml:space="preserve"> zbudowany ze sztywnej sekcji proksymalnej wyposażonej w marker ułatwiający lokalizację podczas </w:t>
            </w:r>
            <w:proofErr w:type="spellStart"/>
            <w:r>
              <w:t>zabiegu,środkowej</w:t>
            </w:r>
            <w:proofErr w:type="spellEnd"/>
            <w:r>
              <w:t xml:space="preserve"> sekcji elastycznej oraz </w:t>
            </w:r>
            <w:proofErr w:type="spellStart"/>
            <w:r>
              <w:t>ultraelastycznej</w:t>
            </w:r>
            <w:proofErr w:type="spellEnd"/>
            <w:r>
              <w:t xml:space="preserve"> końcówki zapewniającej optymalne ułożenie </w:t>
            </w:r>
            <w:proofErr w:type="spellStart"/>
            <w:r>
              <w:t>okludera</w:t>
            </w:r>
            <w:proofErr w:type="spellEnd"/>
            <w:r>
              <w:t xml:space="preserve"> podczas </w:t>
            </w:r>
            <w:proofErr w:type="spellStart"/>
            <w:r>
              <w:t>implantacji.Okludery</w:t>
            </w:r>
            <w:proofErr w:type="spellEnd"/>
            <w:r>
              <w:t xml:space="preserve"> kompatybilne z koszulkami 6F- 12F, przy czym </w:t>
            </w:r>
            <w:proofErr w:type="spellStart"/>
            <w:r>
              <w:t>okludery</w:t>
            </w:r>
            <w:proofErr w:type="spellEnd"/>
            <w:r>
              <w:t xml:space="preserve">  o średnicach w zakresie 4-10mm – kompatybilne z koszulką 6F, 11-17mm – z koszulką 7F, 18-19 – z koszulką 8F, 20-24 z </w:t>
            </w:r>
            <w:r>
              <w:lastRenderedPageBreak/>
              <w:t>koszulką 9F, 26-30 z koszulką 10F, 32-40 z koszulką 12F.  Trzy różne wielkości balonów: balon o średnicy cewnika 6 French umożliwia pomiar ubytku o maksymalnej średnicy do 20 mm, 7 French – do 27 mm, 8 French – do 40 mm</w:t>
            </w:r>
          </w:p>
          <w:p w14:paraId="5E2C3B70" w14:textId="41216C25" w:rsidR="00E7280A" w:rsidRPr="005D780C" w:rsidRDefault="002E59B1" w:rsidP="002E59B1">
            <w:pPr>
              <w:autoSpaceDE w:val="0"/>
              <w:rPr>
                <w:color w:val="000000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1F11DD0" w14:textId="77777777" w:rsidR="00E7280A" w:rsidRPr="005D780C" w:rsidRDefault="00E7280A" w:rsidP="00F31185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D780C">
              <w:rPr>
                <w:bCs/>
                <w:color w:val="000000"/>
                <w:sz w:val="22"/>
                <w:szCs w:val="22"/>
              </w:rPr>
              <w:lastRenderedPageBreak/>
              <w:t>10 szt.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11A481" w14:textId="24EDC907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1E0D0F1" w14:textId="1E56C8B4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8BC6C90" w14:textId="025E7670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F9DC74C" w14:textId="535080EB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2F39989" w14:textId="6DC03021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655D80A" w14:textId="77777777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4DC51C" w14:textId="77777777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13EA7CE2" w14:textId="77777777" w:rsidTr="00AA02F8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0F7919EC" w14:textId="77777777" w:rsidR="00E7280A" w:rsidRPr="005D780C" w:rsidRDefault="00E7280A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14:paraId="33E42982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3193199" w14:textId="77EA1A3C" w:rsidR="00E7280A" w:rsidRPr="00374E56" w:rsidRDefault="00E7280A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8909E77" w14:textId="77777777" w:rsidR="00E7280A" w:rsidRPr="00374E56" w:rsidRDefault="00E7280A" w:rsidP="00AA02F8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2F1BF394" w14:textId="724B1500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5E5C3F05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5C5AA51" w14:textId="77777777" w:rsidR="00E7280A" w:rsidRPr="005D780C" w:rsidRDefault="00E7280A" w:rsidP="00E7280A">
      <w:pPr>
        <w:rPr>
          <w:sz w:val="22"/>
          <w:szCs w:val="22"/>
        </w:rPr>
      </w:pPr>
    </w:p>
    <w:p w14:paraId="51B8A869" w14:textId="77777777" w:rsidR="00E7280A" w:rsidRPr="00374E56" w:rsidRDefault="00E7280A" w:rsidP="00E7280A">
      <w:pPr>
        <w:rPr>
          <w:rFonts w:ascii="Calibri" w:hAnsi="Calibri"/>
          <w:sz w:val="20"/>
          <w:szCs w:val="20"/>
        </w:rPr>
      </w:pPr>
    </w:p>
    <w:p w14:paraId="3421A600" w14:textId="77777777" w:rsidR="00E7280A" w:rsidRPr="005D780C" w:rsidRDefault="00E7280A" w:rsidP="00E7280A">
      <w:pPr>
        <w:rPr>
          <w:sz w:val="22"/>
          <w:szCs w:val="22"/>
        </w:rPr>
      </w:pPr>
    </w:p>
    <w:p w14:paraId="09EA3062" w14:textId="77777777" w:rsidR="00E7280A" w:rsidRDefault="00E7280A" w:rsidP="00E7280A">
      <w:pPr>
        <w:rPr>
          <w:sz w:val="22"/>
          <w:szCs w:val="22"/>
        </w:rPr>
      </w:pPr>
    </w:p>
    <w:p w14:paraId="4E1E2619" w14:textId="77777777" w:rsidR="002944AB" w:rsidRDefault="002944AB" w:rsidP="00E7280A">
      <w:pPr>
        <w:rPr>
          <w:sz w:val="22"/>
          <w:szCs w:val="22"/>
        </w:rPr>
      </w:pPr>
    </w:p>
    <w:p w14:paraId="5A8985FF" w14:textId="77777777" w:rsidR="002944AB" w:rsidRDefault="002944AB" w:rsidP="00E7280A">
      <w:pPr>
        <w:rPr>
          <w:sz w:val="22"/>
          <w:szCs w:val="22"/>
        </w:rPr>
      </w:pPr>
    </w:p>
    <w:p w14:paraId="6C5B32C7" w14:textId="77777777" w:rsidR="002944AB" w:rsidRDefault="002944AB" w:rsidP="00E7280A">
      <w:pPr>
        <w:rPr>
          <w:sz w:val="22"/>
          <w:szCs w:val="22"/>
        </w:rPr>
      </w:pPr>
    </w:p>
    <w:p w14:paraId="09DA2BD6" w14:textId="77777777" w:rsidR="002944AB" w:rsidRDefault="002944AB" w:rsidP="00E7280A">
      <w:pPr>
        <w:rPr>
          <w:sz w:val="22"/>
          <w:szCs w:val="22"/>
        </w:rPr>
      </w:pPr>
    </w:p>
    <w:p w14:paraId="034579A4" w14:textId="77777777" w:rsidR="002944AB" w:rsidRDefault="002944AB" w:rsidP="00E7280A">
      <w:pPr>
        <w:rPr>
          <w:sz w:val="22"/>
          <w:szCs w:val="22"/>
        </w:rPr>
      </w:pPr>
    </w:p>
    <w:p w14:paraId="24595770" w14:textId="77777777" w:rsidR="002944AB" w:rsidRDefault="002944AB" w:rsidP="00E7280A">
      <w:pPr>
        <w:rPr>
          <w:sz w:val="22"/>
          <w:szCs w:val="22"/>
        </w:rPr>
      </w:pPr>
    </w:p>
    <w:p w14:paraId="3FA0F033" w14:textId="77777777" w:rsidR="002944AB" w:rsidRDefault="002944AB" w:rsidP="00E7280A">
      <w:pPr>
        <w:rPr>
          <w:sz w:val="22"/>
          <w:szCs w:val="22"/>
        </w:rPr>
      </w:pPr>
    </w:p>
    <w:p w14:paraId="5183FCAA" w14:textId="77777777" w:rsidR="002944AB" w:rsidRDefault="002944AB" w:rsidP="00E7280A">
      <w:pPr>
        <w:rPr>
          <w:sz w:val="22"/>
          <w:szCs w:val="22"/>
        </w:rPr>
      </w:pPr>
    </w:p>
    <w:p w14:paraId="203C692B" w14:textId="77777777" w:rsidR="002944AB" w:rsidRDefault="002944AB" w:rsidP="00E7280A">
      <w:pPr>
        <w:rPr>
          <w:sz w:val="22"/>
          <w:szCs w:val="22"/>
        </w:rPr>
      </w:pPr>
    </w:p>
    <w:p w14:paraId="0950E8EE" w14:textId="77777777" w:rsidR="002944AB" w:rsidRDefault="002944AB" w:rsidP="00E7280A">
      <w:pPr>
        <w:rPr>
          <w:sz w:val="22"/>
          <w:szCs w:val="22"/>
        </w:rPr>
      </w:pPr>
    </w:p>
    <w:p w14:paraId="4C5C0580" w14:textId="77777777" w:rsidR="002944AB" w:rsidRDefault="002944AB" w:rsidP="00E7280A">
      <w:pPr>
        <w:rPr>
          <w:sz w:val="22"/>
          <w:szCs w:val="22"/>
        </w:rPr>
      </w:pPr>
    </w:p>
    <w:p w14:paraId="53E3D4E6" w14:textId="77777777" w:rsidR="002944AB" w:rsidRDefault="002944AB" w:rsidP="00E7280A">
      <w:pPr>
        <w:rPr>
          <w:sz w:val="22"/>
          <w:szCs w:val="22"/>
        </w:rPr>
      </w:pPr>
    </w:p>
    <w:p w14:paraId="4194DFD9" w14:textId="77777777" w:rsidR="002944AB" w:rsidRDefault="002944AB" w:rsidP="00E7280A">
      <w:pPr>
        <w:rPr>
          <w:sz w:val="22"/>
          <w:szCs w:val="22"/>
        </w:rPr>
      </w:pPr>
    </w:p>
    <w:p w14:paraId="0054FB8E" w14:textId="77777777" w:rsidR="002944AB" w:rsidRPr="005D780C" w:rsidRDefault="002944AB" w:rsidP="00E7280A">
      <w:pPr>
        <w:rPr>
          <w:sz w:val="22"/>
          <w:szCs w:val="22"/>
        </w:rPr>
      </w:pPr>
    </w:p>
    <w:p w14:paraId="784EE608" w14:textId="77777777" w:rsidR="009D432D" w:rsidRDefault="009D432D" w:rsidP="00E7280A">
      <w:pPr>
        <w:rPr>
          <w:sz w:val="22"/>
          <w:szCs w:val="22"/>
        </w:rPr>
      </w:pPr>
    </w:p>
    <w:p w14:paraId="05DBB739" w14:textId="3462B71A" w:rsidR="009D432D" w:rsidRDefault="009D432D" w:rsidP="00E7280A">
      <w:pPr>
        <w:rPr>
          <w:sz w:val="22"/>
          <w:szCs w:val="22"/>
        </w:rPr>
      </w:pPr>
    </w:p>
    <w:p w14:paraId="272C9F47" w14:textId="77777777" w:rsidR="00273800" w:rsidRDefault="00273800" w:rsidP="00E7280A">
      <w:pPr>
        <w:rPr>
          <w:sz w:val="22"/>
          <w:szCs w:val="22"/>
        </w:rPr>
      </w:pPr>
    </w:p>
    <w:p w14:paraId="4126555D" w14:textId="77777777" w:rsidR="00273800" w:rsidRDefault="00273800" w:rsidP="00E7280A">
      <w:pPr>
        <w:rPr>
          <w:sz w:val="22"/>
          <w:szCs w:val="22"/>
        </w:rPr>
      </w:pPr>
    </w:p>
    <w:p w14:paraId="4C3F116B" w14:textId="77777777" w:rsidR="00273800" w:rsidRDefault="00273800" w:rsidP="00E7280A">
      <w:pPr>
        <w:rPr>
          <w:sz w:val="22"/>
          <w:szCs w:val="22"/>
        </w:rPr>
      </w:pPr>
    </w:p>
    <w:p w14:paraId="5A438ACA" w14:textId="77777777" w:rsidR="00273800" w:rsidRDefault="00273800" w:rsidP="00E7280A">
      <w:pPr>
        <w:rPr>
          <w:sz w:val="22"/>
          <w:szCs w:val="22"/>
        </w:rPr>
      </w:pPr>
    </w:p>
    <w:p w14:paraId="1231BA28" w14:textId="77777777" w:rsidR="00273800" w:rsidRDefault="00273800" w:rsidP="00E7280A">
      <w:pPr>
        <w:rPr>
          <w:sz w:val="22"/>
          <w:szCs w:val="22"/>
        </w:rPr>
      </w:pPr>
    </w:p>
    <w:p w14:paraId="26A20DC7" w14:textId="77777777" w:rsidR="00B3457D" w:rsidRDefault="00B3457D" w:rsidP="00B3457D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5980EE1D" w14:textId="77777777" w:rsidR="00AC1A6D" w:rsidRPr="00677DE8" w:rsidRDefault="00AC1A6D" w:rsidP="00AC1A6D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3D1E9683" w14:textId="423BB629" w:rsidR="00AC1A6D" w:rsidRDefault="00AC1A6D" w:rsidP="00AC1A6D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</w:t>
      </w:r>
    </w:p>
    <w:p w14:paraId="31F76595" w14:textId="3D248567" w:rsidR="00B3457D" w:rsidRDefault="00B3457D" w:rsidP="00B3457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7B00DA3F" w14:textId="7B97C782" w:rsidR="00B3457D" w:rsidRDefault="00B3457D" w:rsidP="00B3457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</w:t>
      </w:r>
    </w:p>
    <w:p w14:paraId="1DD4A68F" w14:textId="18BF5C49" w:rsidR="00B3457D" w:rsidRPr="00273800" w:rsidRDefault="00B3457D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>
        <w:rPr>
          <w:rFonts w:ascii="Calibri" w:hAnsi="Calibri"/>
          <w:b/>
          <w:sz w:val="20"/>
          <w:szCs w:val="20"/>
        </w:rPr>
        <w:t>tymentowo – Cenowy – Część nr 18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"/>
        <w:gridCol w:w="4011"/>
        <w:gridCol w:w="1143"/>
        <w:gridCol w:w="1062"/>
        <w:gridCol w:w="1515"/>
        <w:gridCol w:w="972"/>
        <w:gridCol w:w="1294"/>
        <w:gridCol w:w="1799"/>
        <w:gridCol w:w="1316"/>
        <w:gridCol w:w="1469"/>
      </w:tblGrid>
      <w:tr w:rsidR="00B3457D" w:rsidRPr="00374E56" w14:paraId="6EA64AC1" w14:textId="77777777" w:rsidTr="005E27BE">
        <w:tc>
          <w:tcPr>
            <w:tcW w:w="515" w:type="dxa"/>
            <w:gridSpan w:val="2"/>
            <w:shd w:val="clear" w:color="auto" w:fill="auto"/>
            <w:vAlign w:val="center"/>
          </w:tcPr>
          <w:p w14:paraId="0206798B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D7188CF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79A59B3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76FF31C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CCE2CCC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4C996DB8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512FCFE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4806B40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D9F3AF6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0A5B880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0A3C4C5" w14:textId="77777777" w:rsidR="00B3457D" w:rsidRPr="00374E56" w:rsidRDefault="00B3457D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75C06ADE" w14:textId="77777777" w:rsidR="00B3457D" w:rsidRPr="00374E56" w:rsidRDefault="00B3457D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71D0B46A" w14:textId="77777777" w:rsidR="00B3457D" w:rsidRPr="00374E56" w:rsidRDefault="00B3457D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B3457D" w:rsidRPr="00374E56" w14:paraId="6812FA57" w14:textId="77777777" w:rsidTr="005E27BE">
        <w:tc>
          <w:tcPr>
            <w:tcW w:w="515" w:type="dxa"/>
            <w:gridSpan w:val="2"/>
            <w:shd w:val="clear" w:color="auto" w:fill="auto"/>
          </w:tcPr>
          <w:p w14:paraId="7C8EBEE1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0B3DA5D1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570F01F0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75CA4B2C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6CB2C1E8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20C5C2EA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5DD3588F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0FF93FB7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680E1A2F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000F5A97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B3457D" w:rsidRPr="00374E56" w14:paraId="17EEE844" w14:textId="77777777" w:rsidTr="005E27BE">
        <w:tc>
          <w:tcPr>
            <w:tcW w:w="515" w:type="dxa"/>
            <w:gridSpan w:val="2"/>
            <w:shd w:val="clear" w:color="auto" w:fill="auto"/>
          </w:tcPr>
          <w:p w14:paraId="3B1AD13F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1</w:t>
            </w:r>
          </w:p>
        </w:tc>
        <w:tc>
          <w:tcPr>
            <w:tcW w:w="4011" w:type="dxa"/>
            <w:shd w:val="clear" w:color="auto" w:fill="auto"/>
          </w:tcPr>
          <w:p w14:paraId="2414AD01" w14:textId="79622A14" w:rsidR="00B3457D" w:rsidRPr="00B3457D" w:rsidRDefault="00B3457D" w:rsidP="00B3457D">
            <w:pPr>
              <w:rPr>
                <w:rFonts w:ascii="Calibri" w:eastAsia="MS Mincho" w:hAnsi="Calibri"/>
                <w:bCs/>
                <w:sz w:val="20"/>
                <w:szCs w:val="20"/>
              </w:rPr>
            </w:pPr>
            <w:proofErr w:type="spellStart"/>
            <w:r w:rsidRPr="00B3457D">
              <w:rPr>
                <w:rFonts w:ascii="Calibri" w:eastAsia="MS Mincho" w:hAnsi="Calibri"/>
                <w:bCs/>
                <w:sz w:val="20"/>
                <w:szCs w:val="20"/>
              </w:rPr>
              <w:t>Bioresorbowalne</w:t>
            </w:r>
            <w:proofErr w:type="spellEnd"/>
            <w:r w:rsidRPr="00B3457D">
              <w:rPr>
                <w:rFonts w:ascii="Calibri" w:eastAsia="MS Mincho" w:hAnsi="Calibri"/>
                <w:bCs/>
                <w:sz w:val="20"/>
                <w:szCs w:val="20"/>
              </w:rPr>
              <w:t xml:space="preserve"> rusztowanie magnezowe</w:t>
            </w:r>
          </w:p>
          <w:p w14:paraId="7CCBAB92" w14:textId="3D814A85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Rusztowanie wykonane ze stopu magnezu (DREAMS 3G)</w:t>
            </w:r>
          </w:p>
          <w:p w14:paraId="2C820843" w14:textId="77777777" w:rsidR="00B3457D" w:rsidRPr="00B3457D" w:rsidRDefault="00B3457D" w:rsidP="00B3457D">
            <w:pPr>
              <w:numPr>
                <w:ilvl w:val="0"/>
                <w:numId w:val="17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Pokryte biodegradowalnym polimerem na bazie PLLA (</w:t>
            </w:r>
            <w:proofErr w:type="spellStart"/>
            <w:r w:rsidRPr="00B3457D">
              <w:rPr>
                <w:rFonts w:ascii="Calibri" w:eastAsia="MS Mincho" w:hAnsi="Calibri"/>
                <w:sz w:val="20"/>
                <w:szCs w:val="20"/>
              </w:rPr>
              <w:t>Poly</w:t>
            </w:r>
            <w:proofErr w:type="spellEnd"/>
            <w:r w:rsidRPr="00B3457D">
              <w:rPr>
                <w:rFonts w:ascii="Calibri" w:eastAsia="MS Mincho" w:hAnsi="Calibri"/>
                <w:sz w:val="20"/>
                <w:szCs w:val="20"/>
              </w:rPr>
              <w:t>-L-</w:t>
            </w:r>
            <w:proofErr w:type="spellStart"/>
            <w:r w:rsidRPr="00B3457D">
              <w:rPr>
                <w:rFonts w:ascii="Calibri" w:eastAsia="MS Mincho" w:hAnsi="Calibri"/>
                <w:sz w:val="20"/>
                <w:szCs w:val="20"/>
              </w:rPr>
              <w:t>Lactic</w:t>
            </w:r>
            <w:proofErr w:type="spellEnd"/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proofErr w:type="spellStart"/>
            <w:r w:rsidRPr="00B3457D">
              <w:rPr>
                <w:rFonts w:ascii="Calibri" w:eastAsia="MS Mincho" w:hAnsi="Calibri"/>
                <w:sz w:val="20"/>
                <w:szCs w:val="20"/>
              </w:rPr>
              <w:t>Acid</w:t>
            </w:r>
            <w:proofErr w:type="spellEnd"/>
            <w:r w:rsidRPr="00B3457D">
              <w:rPr>
                <w:rFonts w:ascii="Calibri" w:eastAsia="MS Mincho" w:hAnsi="Calibri"/>
                <w:sz w:val="20"/>
                <w:szCs w:val="20"/>
              </w:rPr>
              <w:t>)</w:t>
            </w:r>
          </w:p>
          <w:p w14:paraId="1383AE83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Dostępne długości 13, 18, 22, 26, 30 mm.</w:t>
            </w:r>
          </w:p>
          <w:p w14:paraId="3DCA8599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Dostępne średnice 2.5, 3.0, 3.5, 4.0 mm. </w:t>
            </w:r>
          </w:p>
          <w:p w14:paraId="1D74064A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Maksymalna możliwość doprężenia do 0,6 mm. od średnicy nominalnej</w:t>
            </w:r>
          </w:p>
          <w:p w14:paraId="07221835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Profil przejścia: dla średnicy 2.5 mm ≤1,3 mm., dla średnic 3.0 – 4.0 mm ≤1,4 mm.,</w:t>
            </w:r>
          </w:p>
          <w:p w14:paraId="42075C21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Grubość przęseł 99 µm dla rusztowania 2.5 mm., 117 µm dla rusztowania 3.0 - 3.5 mm., 147 µm dla rusztowania 4.0 mm.,</w:t>
            </w:r>
          </w:p>
          <w:p w14:paraId="2F6644A4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Owalny marker tantalowy na każdym z końców rusztowania</w:t>
            </w:r>
          </w:p>
          <w:p w14:paraId="01641B94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Kompatybilny z cewnikiem prowadzącym 6F</w:t>
            </w:r>
          </w:p>
          <w:p w14:paraId="7882A1A1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Ciśnienie nominalne (NP): 10 atm.</w:t>
            </w:r>
          </w:p>
          <w:p w14:paraId="467F856A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Ciśnienie RBP: 16 atm.</w:t>
            </w:r>
          </w:p>
          <w:p w14:paraId="252E167D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>Długość użytkowa 140 cm</w:t>
            </w:r>
          </w:p>
          <w:p w14:paraId="74219139" w14:textId="77777777" w:rsidR="00B3457D" w:rsidRPr="00B3457D" w:rsidRDefault="00B3457D" w:rsidP="00B3457D">
            <w:pPr>
              <w:numPr>
                <w:ilvl w:val="0"/>
                <w:numId w:val="25"/>
              </w:num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b/>
                <w:bCs/>
                <w:sz w:val="20"/>
                <w:szCs w:val="20"/>
              </w:rPr>
              <w:t>Wyniki kliniczne w 12 miesięcznej obserwacji na poziomie:</w:t>
            </w:r>
          </w:p>
          <w:p w14:paraId="46CD336A" w14:textId="77777777" w:rsidR="00B3457D" w:rsidRPr="00B3457D" w:rsidRDefault="00B3457D" w:rsidP="00B3457D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o   </w:t>
            </w:r>
            <w:r w:rsidRPr="00B3457D">
              <w:rPr>
                <w:rFonts w:ascii="Calibri" w:eastAsia="MS Mincho" w:hAnsi="Calibri"/>
                <w:b/>
                <w:bCs/>
                <w:sz w:val="20"/>
                <w:szCs w:val="20"/>
              </w:rPr>
              <w:t xml:space="preserve">2,6% TLF </w:t>
            </w:r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(Target </w:t>
            </w:r>
            <w:proofErr w:type="spellStart"/>
            <w:r w:rsidRPr="00B3457D">
              <w:rPr>
                <w:rFonts w:ascii="Calibri" w:eastAsia="MS Mincho" w:hAnsi="Calibri"/>
                <w:sz w:val="20"/>
                <w:szCs w:val="20"/>
              </w:rPr>
              <w:t>Lesion</w:t>
            </w:r>
            <w:proofErr w:type="spellEnd"/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proofErr w:type="spellStart"/>
            <w:r w:rsidRPr="00B3457D">
              <w:rPr>
                <w:rFonts w:ascii="Calibri" w:eastAsia="MS Mincho" w:hAnsi="Calibri"/>
                <w:sz w:val="20"/>
                <w:szCs w:val="20"/>
              </w:rPr>
              <w:t>Failure</w:t>
            </w:r>
            <w:proofErr w:type="spellEnd"/>
            <w:r w:rsidRPr="00B3457D">
              <w:rPr>
                <w:rFonts w:ascii="Calibri" w:eastAsia="MS Mincho" w:hAnsi="Calibri"/>
                <w:sz w:val="20"/>
                <w:szCs w:val="20"/>
              </w:rPr>
              <w:t>) - punkt złożony ze śmiertelności sercowo-</w:t>
            </w:r>
            <w:r w:rsidRPr="00B3457D">
              <w:rPr>
                <w:rFonts w:ascii="Calibri" w:eastAsia="MS Mincho" w:hAnsi="Calibri"/>
                <w:sz w:val="20"/>
                <w:szCs w:val="20"/>
              </w:rPr>
              <w:lastRenderedPageBreak/>
              <w:t>naczyniowej, zawału i klinicznie wskazanej powtórnej rewaskularyzacji</w:t>
            </w:r>
          </w:p>
          <w:p w14:paraId="493A3F27" w14:textId="77777777" w:rsidR="00B3457D" w:rsidRPr="00B3457D" w:rsidRDefault="00B3457D" w:rsidP="00B3457D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o   </w:t>
            </w:r>
            <w:r w:rsidRPr="00B3457D">
              <w:rPr>
                <w:rFonts w:ascii="Calibri" w:eastAsia="MS Mincho" w:hAnsi="Calibri"/>
                <w:b/>
                <w:bCs/>
                <w:sz w:val="20"/>
                <w:szCs w:val="20"/>
              </w:rPr>
              <w:t>0,0%</w:t>
            </w:r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Pr="00B3457D">
              <w:rPr>
                <w:rFonts w:ascii="Calibri" w:eastAsia="MS Mincho" w:hAnsi="Calibri"/>
                <w:b/>
                <w:bCs/>
                <w:sz w:val="20"/>
                <w:szCs w:val="20"/>
              </w:rPr>
              <w:t>potwierdzonej lub prawdopodobnej zakrzepicy</w:t>
            </w:r>
            <w:r w:rsidRPr="00B3457D">
              <w:rPr>
                <w:rFonts w:ascii="Calibri" w:eastAsia="MS Mincho" w:hAnsi="Calibri"/>
                <w:sz w:val="20"/>
                <w:szCs w:val="20"/>
              </w:rPr>
              <w:t xml:space="preserve"> w rusztowaniu </w:t>
            </w:r>
          </w:p>
          <w:p w14:paraId="34977457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</w:tcPr>
          <w:p w14:paraId="3157081F" w14:textId="6893187A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>10szt</w:t>
            </w:r>
          </w:p>
        </w:tc>
        <w:tc>
          <w:tcPr>
            <w:tcW w:w="1062" w:type="dxa"/>
            <w:shd w:val="clear" w:color="auto" w:fill="auto"/>
          </w:tcPr>
          <w:p w14:paraId="72DF50EB" w14:textId="1FC93490" w:rsidR="00B3457D" w:rsidRPr="00374E56" w:rsidRDefault="00B3457D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C304865" w14:textId="52FB5657" w:rsidR="00B3457D" w:rsidRPr="00374E56" w:rsidRDefault="00B3457D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35642CD" w14:textId="0F2C18C2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7F4D92E7" w14:textId="5B2EE3F7" w:rsidR="00B3457D" w:rsidRPr="00374E56" w:rsidRDefault="00B3457D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5E099F5A" w14:textId="7253B231" w:rsidR="00B3457D" w:rsidRPr="00374E56" w:rsidRDefault="00B3457D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2332E37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080CABF" w14:textId="77777777" w:rsidR="00B3457D" w:rsidRPr="00374E56" w:rsidRDefault="00B3457D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B3457D" w:rsidRPr="005D780C" w14:paraId="49782BB8" w14:textId="77777777" w:rsidTr="005E27BE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43513B51" w14:textId="77777777" w:rsidR="00B3457D" w:rsidRPr="005D780C" w:rsidRDefault="00B3457D" w:rsidP="005E27BE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2.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14:paraId="1E5D5843" w14:textId="77777777" w:rsidR="00B3457D" w:rsidRPr="00374E56" w:rsidRDefault="00B3457D" w:rsidP="005E27BE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E0FC0E7" w14:textId="286C5BA2" w:rsidR="00B3457D" w:rsidRPr="00374E56" w:rsidRDefault="00B3457D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D685175" w14:textId="77777777" w:rsidR="00B3457D" w:rsidRPr="00374E56" w:rsidRDefault="00B3457D" w:rsidP="005E27BE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6609D2F0" w14:textId="35B20B44" w:rsidR="00B3457D" w:rsidRPr="005D780C" w:rsidRDefault="00B3457D" w:rsidP="005E27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21EE2E6F" w14:textId="77777777" w:rsidR="00B3457D" w:rsidRPr="005D780C" w:rsidRDefault="00B3457D" w:rsidP="005E27BE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232120E" w14:textId="77777777" w:rsidR="00B3457D" w:rsidRPr="005D780C" w:rsidRDefault="00B3457D" w:rsidP="00B3457D">
      <w:pPr>
        <w:rPr>
          <w:sz w:val="22"/>
          <w:szCs w:val="22"/>
        </w:rPr>
      </w:pPr>
    </w:p>
    <w:p w14:paraId="5910B1FD" w14:textId="77777777" w:rsidR="00E7280A" w:rsidRPr="005D780C" w:rsidRDefault="00E7280A" w:rsidP="00E7280A">
      <w:pPr>
        <w:rPr>
          <w:sz w:val="22"/>
          <w:szCs w:val="22"/>
        </w:rPr>
      </w:pPr>
    </w:p>
    <w:p w14:paraId="70891E29" w14:textId="77777777" w:rsidR="00E7280A" w:rsidRPr="005D780C" w:rsidRDefault="00E7280A" w:rsidP="00E7280A">
      <w:pPr>
        <w:rPr>
          <w:sz w:val="22"/>
          <w:szCs w:val="22"/>
        </w:rPr>
      </w:pPr>
    </w:p>
    <w:p w14:paraId="5C98280E" w14:textId="77777777" w:rsidR="00E7280A" w:rsidRPr="00374E56" w:rsidRDefault="00E7280A" w:rsidP="00E7280A">
      <w:pPr>
        <w:rPr>
          <w:rFonts w:ascii="Calibri" w:hAnsi="Calibri"/>
          <w:sz w:val="20"/>
          <w:szCs w:val="20"/>
        </w:rPr>
      </w:pPr>
    </w:p>
    <w:p w14:paraId="544586EA" w14:textId="77777777" w:rsidR="00E7280A" w:rsidRPr="005D780C" w:rsidRDefault="00E7280A" w:rsidP="00E7280A">
      <w:pPr>
        <w:rPr>
          <w:sz w:val="22"/>
          <w:szCs w:val="22"/>
        </w:rPr>
      </w:pPr>
    </w:p>
    <w:p w14:paraId="0A55AA15" w14:textId="77777777" w:rsidR="00E7280A" w:rsidRPr="005D780C" w:rsidRDefault="00E7280A" w:rsidP="00E7280A">
      <w:pPr>
        <w:rPr>
          <w:sz w:val="22"/>
          <w:szCs w:val="22"/>
        </w:rPr>
      </w:pPr>
    </w:p>
    <w:p w14:paraId="136AB0C3" w14:textId="77777777" w:rsidR="00E7280A" w:rsidRPr="005D780C" w:rsidRDefault="00E7280A" w:rsidP="00E7280A">
      <w:pPr>
        <w:rPr>
          <w:sz w:val="22"/>
          <w:szCs w:val="22"/>
        </w:rPr>
      </w:pPr>
    </w:p>
    <w:p w14:paraId="7F0BE71A" w14:textId="77777777" w:rsidR="00E7280A" w:rsidRPr="005D780C" w:rsidRDefault="00E7280A" w:rsidP="00E7280A">
      <w:pPr>
        <w:rPr>
          <w:sz w:val="22"/>
          <w:szCs w:val="22"/>
        </w:rPr>
      </w:pPr>
    </w:p>
    <w:p w14:paraId="06ADCE7B" w14:textId="77777777" w:rsidR="00E7280A" w:rsidRPr="005D780C" w:rsidRDefault="00E7280A" w:rsidP="00E7280A">
      <w:pPr>
        <w:rPr>
          <w:sz w:val="22"/>
          <w:szCs w:val="22"/>
        </w:rPr>
      </w:pPr>
    </w:p>
    <w:p w14:paraId="54D6E5E0" w14:textId="77777777" w:rsidR="00E7280A" w:rsidRPr="005D780C" w:rsidRDefault="00E7280A" w:rsidP="00E7280A">
      <w:pPr>
        <w:rPr>
          <w:sz w:val="22"/>
          <w:szCs w:val="22"/>
        </w:rPr>
      </w:pPr>
    </w:p>
    <w:p w14:paraId="533DAE1F" w14:textId="77777777" w:rsidR="00E7280A" w:rsidRPr="005D780C" w:rsidRDefault="00E7280A" w:rsidP="00E7280A">
      <w:pPr>
        <w:rPr>
          <w:sz w:val="22"/>
          <w:szCs w:val="22"/>
        </w:rPr>
      </w:pPr>
    </w:p>
    <w:p w14:paraId="004DBCBF" w14:textId="77777777" w:rsidR="00E7280A" w:rsidRPr="005D780C" w:rsidRDefault="00E7280A" w:rsidP="00E7280A">
      <w:pPr>
        <w:rPr>
          <w:sz w:val="22"/>
          <w:szCs w:val="22"/>
        </w:rPr>
      </w:pPr>
    </w:p>
    <w:p w14:paraId="414EAAED" w14:textId="77777777" w:rsidR="00E7280A" w:rsidRPr="005D780C" w:rsidRDefault="00E7280A" w:rsidP="00E7280A">
      <w:pPr>
        <w:rPr>
          <w:sz w:val="22"/>
          <w:szCs w:val="22"/>
        </w:rPr>
      </w:pPr>
    </w:p>
    <w:p w14:paraId="02002124" w14:textId="77777777" w:rsidR="00E7280A" w:rsidRPr="005D780C" w:rsidRDefault="00E7280A" w:rsidP="00E7280A">
      <w:pPr>
        <w:rPr>
          <w:sz w:val="22"/>
          <w:szCs w:val="22"/>
        </w:rPr>
      </w:pPr>
    </w:p>
    <w:p w14:paraId="5A04182D" w14:textId="77777777" w:rsidR="00E7280A" w:rsidRPr="005D780C" w:rsidRDefault="00E7280A" w:rsidP="00E7280A">
      <w:pPr>
        <w:rPr>
          <w:sz w:val="22"/>
          <w:szCs w:val="22"/>
        </w:rPr>
      </w:pPr>
    </w:p>
    <w:p w14:paraId="6A2055BB" w14:textId="77777777" w:rsidR="00E7280A" w:rsidRPr="005D780C" w:rsidRDefault="00E7280A" w:rsidP="00E7280A">
      <w:pPr>
        <w:rPr>
          <w:sz w:val="22"/>
          <w:szCs w:val="22"/>
        </w:rPr>
      </w:pPr>
    </w:p>
    <w:p w14:paraId="7585E08A" w14:textId="5D33C206" w:rsidR="00E7280A" w:rsidRDefault="00E7280A" w:rsidP="00E7280A">
      <w:pPr>
        <w:rPr>
          <w:sz w:val="22"/>
          <w:szCs w:val="22"/>
        </w:rPr>
      </w:pPr>
    </w:p>
    <w:p w14:paraId="25A73FB7" w14:textId="1C4419A9" w:rsidR="0044054A" w:rsidRDefault="0044054A" w:rsidP="00E7280A">
      <w:pPr>
        <w:rPr>
          <w:sz w:val="22"/>
          <w:szCs w:val="22"/>
        </w:rPr>
      </w:pPr>
    </w:p>
    <w:p w14:paraId="7B993B7D" w14:textId="77777777" w:rsidR="0044054A" w:rsidRPr="005D780C" w:rsidRDefault="0044054A" w:rsidP="00E7280A">
      <w:pPr>
        <w:rPr>
          <w:sz w:val="22"/>
          <w:szCs w:val="22"/>
        </w:rPr>
      </w:pPr>
    </w:p>
    <w:p w14:paraId="2C0406C5" w14:textId="77777777" w:rsidR="00E7280A" w:rsidRPr="005D780C" w:rsidRDefault="00E7280A" w:rsidP="00E7280A">
      <w:pPr>
        <w:rPr>
          <w:sz w:val="22"/>
          <w:szCs w:val="22"/>
        </w:rPr>
      </w:pPr>
    </w:p>
    <w:p w14:paraId="31847821" w14:textId="77777777" w:rsidR="00E7280A" w:rsidRDefault="00E7280A" w:rsidP="00E7280A">
      <w:pPr>
        <w:rPr>
          <w:sz w:val="22"/>
          <w:szCs w:val="22"/>
        </w:rPr>
      </w:pPr>
    </w:p>
    <w:p w14:paraId="2A0F2ACF" w14:textId="77777777" w:rsidR="002944AB" w:rsidRDefault="002944AB" w:rsidP="00E7280A">
      <w:pPr>
        <w:rPr>
          <w:sz w:val="22"/>
          <w:szCs w:val="22"/>
        </w:rPr>
      </w:pPr>
    </w:p>
    <w:p w14:paraId="07593878" w14:textId="77777777" w:rsidR="002944AB" w:rsidRDefault="002944AB" w:rsidP="00E7280A">
      <w:pPr>
        <w:rPr>
          <w:sz w:val="22"/>
          <w:szCs w:val="22"/>
        </w:rPr>
      </w:pPr>
    </w:p>
    <w:p w14:paraId="6E9F8EB1" w14:textId="77777777" w:rsidR="002944AB" w:rsidRDefault="002944AB" w:rsidP="00E7280A">
      <w:pPr>
        <w:rPr>
          <w:sz w:val="22"/>
          <w:szCs w:val="22"/>
        </w:rPr>
      </w:pPr>
    </w:p>
    <w:p w14:paraId="6CF2AFD6" w14:textId="77777777" w:rsidR="002944AB" w:rsidRDefault="002944AB" w:rsidP="00E7280A">
      <w:pPr>
        <w:rPr>
          <w:sz w:val="22"/>
          <w:szCs w:val="22"/>
        </w:rPr>
      </w:pPr>
    </w:p>
    <w:p w14:paraId="6EAA0E21" w14:textId="77777777" w:rsidR="002944AB" w:rsidRDefault="002944AB" w:rsidP="00E7280A">
      <w:pPr>
        <w:rPr>
          <w:sz w:val="22"/>
          <w:szCs w:val="22"/>
        </w:rPr>
      </w:pPr>
    </w:p>
    <w:p w14:paraId="79499509" w14:textId="77777777" w:rsidR="002944AB" w:rsidRDefault="002944AB" w:rsidP="00E7280A">
      <w:pPr>
        <w:rPr>
          <w:sz w:val="22"/>
          <w:szCs w:val="22"/>
        </w:rPr>
      </w:pPr>
    </w:p>
    <w:p w14:paraId="469D84F2" w14:textId="77777777" w:rsidR="002944AB" w:rsidRPr="005D780C" w:rsidRDefault="002944AB" w:rsidP="00E7280A">
      <w:pPr>
        <w:rPr>
          <w:sz w:val="22"/>
          <w:szCs w:val="22"/>
        </w:rPr>
      </w:pPr>
    </w:p>
    <w:p w14:paraId="204C450C" w14:textId="77777777" w:rsidR="00E7280A" w:rsidRPr="005D780C" w:rsidRDefault="00E7280A" w:rsidP="00E7280A">
      <w:pPr>
        <w:rPr>
          <w:b/>
          <w:bCs/>
          <w:sz w:val="22"/>
          <w:szCs w:val="22"/>
        </w:rPr>
      </w:pPr>
    </w:p>
    <w:p w14:paraId="37BFE568" w14:textId="77777777" w:rsidR="0044054A" w:rsidRDefault="0044054A" w:rsidP="0044054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402904DB" w14:textId="1146A157" w:rsidR="00E7280A" w:rsidRPr="00677DE8" w:rsidRDefault="0044054A" w:rsidP="00273800">
      <w:pPr>
        <w:jc w:val="right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2944AB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2944AB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                           </w:t>
      </w:r>
    </w:p>
    <w:p w14:paraId="00AC2B8A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680F08C6" w14:textId="77777777" w:rsidR="00E7280A" w:rsidRPr="00677DE8" w:rsidRDefault="00E7280A" w:rsidP="00E7280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23D08440" w14:textId="77777777" w:rsidR="00E7280A" w:rsidRPr="005D780C" w:rsidRDefault="00E7280A" w:rsidP="00E7280A">
      <w:pPr>
        <w:jc w:val="center"/>
        <w:rPr>
          <w:rFonts w:eastAsia="Calibri"/>
          <w:spacing w:val="2"/>
          <w:sz w:val="22"/>
          <w:szCs w:val="22"/>
          <w:lang w:eastAsia="en-US"/>
        </w:rPr>
      </w:pPr>
    </w:p>
    <w:p w14:paraId="50BC10F6" w14:textId="00442880" w:rsidR="00E7280A" w:rsidRPr="00273800" w:rsidRDefault="00E7280A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Asortymentowo – Cenowy – Część nr 1</w:t>
      </w:r>
      <w:r w:rsidR="0044054A">
        <w:rPr>
          <w:rFonts w:ascii="Calibri" w:hAnsi="Calibri"/>
          <w:b/>
          <w:sz w:val="20"/>
          <w:szCs w:val="20"/>
        </w:rPr>
        <w:t>9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"/>
        <w:gridCol w:w="4011"/>
        <w:gridCol w:w="1143"/>
        <w:gridCol w:w="1062"/>
        <w:gridCol w:w="1515"/>
        <w:gridCol w:w="972"/>
        <w:gridCol w:w="1294"/>
        <w:gridCol w:w="1799"/>
        <w:gridCol w:w="1316"/>
        <w:gridCol w:w="1469"/>
      </w:tblGrid>
      <w:tr w:rsidR="00E7280A" w:rsidRPr="00374E56" w14:paraId="2507588D" w14:textId="77777777" w:rsidTr="00AA02F8">
        <w:tc>
          <w:tcPr>
            <w:tcW w:w="515" w:type="dxa"/>
            <w:gridSpan w:val="2"/>
            <w:shd w:val="clear" w:color="auto" w:fill="auto"/>
            <w:vAlign w:val="center"/>
          </w:tcPr>
          <w:p w14:paraId="59E38E8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9E08141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4CB5FC7" w14:textId="2E4CED58" w:rsidR="00E7280A" w:rsidRPr="00374E56" w:rsidRDefault="00C47148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925FB8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12E762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3E76A9E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960DB8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3D3D23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0347CF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8AA182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06D212D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559E9E1A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412434B8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674BD2B1" w14:textId="77777777" w:rsidTr="00AA02F8">
        <w:tc>
          <w:tcPr>
            <w:tcW w:w="515" w:type="dxa"/>
            <w:gridSpan w:val="2"/>
            <w:shd w:val="clear" w:color="auto" w:fill="auto"/>
          </w:tcPr>
          <w:p w14:paraId="25DCEDA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279687C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54E46C4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5A1BEC5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7C459C3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1585E98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4D5DB9D6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1FAF2B0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1E1153D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19C9A1AB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271E1D70" w14:textId="77777777" w:rsidTr="00F31185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62DECBA2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  <w:p w14:paraId="1836DEF2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14:paraId="0C139C45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80C">
              <w:rPr>
                <w:b/>
                <w:bCs/>
                <w:color w:val="000000"/>
                <w:sz w:val="22"/>
                <w:szCs w:val="22"/>
              </w:rPr>
              <w:t>Stenty</w:t>
            </w:r>
            <w:proofErr w:type="spellEnd"/>
            <w:r w:rsidRPr="005D780C">
              <w:rPr>
                <w:b/>
                <w:bCs/>
                <w:color w:val="000000"/>
                <w:sz w:val="22"/>
                <w:szCs w:val="22"/>
              </w:rPr>
              <w:t xml:space="preserve"> wieńcowe kobaltowo-chromowe uwalniające </w:t>
            </w:r>
            <w:proofErr w:type="spellStart"/>
            <w:r w:rsidRPr="005D780C">
              <w:rPr>
                <w:b/>
                <w:bCs/>
                <w:color w:val="000000"/>
                <w:sz w:val="22"/>
                <w:szCs w:val="22"/>
              </w:rPr>
              <w:t>sirolimus</w:t>
            </w:r>
            <w:proofErr w:type="spellEnd"/>
            <w:r w:rsidRPr="005D780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675EB8F0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7E9C008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5D780C">
              <w:rPr>
                <w:b/>
                <w:bCs/>
                <w:color w:val="000000"/>
                <w:sz w:val="22"/>
                <w:szCs w:val="22"/>
              </w:rPr>
              <w:t>Parametry graniczne odcinające:</w:t>
            </w:r>
          </w:p>
          <w:p w14:paraId="3DFCB53D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43E12">
              <w:rPr>
                <w:b/>
                <w:bCs/>
                <w:sz w:val="22"/>
                <w:szCs w:val="22"/>
              </w:rPr>
              <w:t xml:space="preserve">Konstrukcja hybrydowa – </w:t>
            </w:r>
            <w:proofErr w:type="spellStart"/>
            <w:r w:rsidRPr="00843E12">
              <w:rPr>
                <w:b/>
                <w:bCs/>
                <w:sz w:val="22"/>
                <w:szCs w:val="22"/>
              </w:rPr>
              <w:t>stenty</w:t>
            </w:r>
            <w:proofErr w:type="spellEnd"/>
            <w:r w:rsidRPr="00843E12">
              <w:rPr>
                <w:b/>
                <w:bCs/>
                <w:sz w:val="22"/>
                <w:szCs w:val="22"/>
              </w:rPr>
              <w:t xml:space="preserve"> chromowo - kobaltowe pokryte pasywną powłoką z węglika krzemu związaną kowalencyjnie (na stałe) z rusztowaniem </w:t>
            </w:r>
            <w:proofErr w:type="spellStart"/>
            <w:r w:rsidRPr="00843E12">
              <w:rPr>
                <w:b/>
                <w:bCs/>
                <w:sz w:val="22"/>
                <w:szCs w:val="22"/>
              </w:rPr>
              <w:t>stentu</w:t>
            </w:r>
            <w:proofErr w:type="spellEnd"/>
            <w:r w:rsidRPr="00843E12">
              <w:rPr>
                <w:b/>
                <w:bCs/>
                <w:sz w:val="22"/>
                <w:szCs w:val="22"/>
              </w:rPr>
              <w:t xml:space="preserve"> oraz aktywną powłoką, zawierającą biodegradowalny polimer kontrolowanie uwalniający </w:t>
            </w:r>
            <w:proofErr w:type="spellStart"/>
            <w:r w:rsidRPr="00843E12">
              <w:rPr>
                <w:b/>
                <w:bCs/>
                <w:sz w:val="22"/>
                <w:szCs w:val="22"/>
              </w:rPr>
              <w:t>sirolimus</w:t>
            </w:r>
            <w:proofErr w:type="spellEnd"/>
            <w:r w:rsidRPr="00843E12">
              <w:rPr>
                <w:b/>
                <w:bCs/>
                <w:sz w:val="22"/>
                <w:szCs w:val="22"/>
              </w:rPr>
              <w:t>:</w:t>
            </w:r>
          </w:p>
          <w:p w14:paraId="22C1B483" w14:textId="77777777" w:rsidR="00843E12" w:rsidRPr="00843E12" w:rsidRDefault="00843E12" w:rsidP="00843E12">
            <w:pPr>
              <w:numPr>
                <w:ilvl w:val="1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b/>
                <w:sz w:val="22"/>
                <w:szCs w:val="22"/>
              </w:rPr>
              <w:t>pasywna powłoka (węglik krzemu)</w:t>
            </w:r>
            <w:r w:rsidRPr="00843E12">
              <w:rPr>
                <w:sz w:val="22"/>
                <w:szCs w:val="22"/>
              </w:rPr>
              <w:t xml:space="preserve"> zmniejsza ryzyko aktywacji płytek krwi i fibrynogenu (zapobiega wykrzepianiu na powierzchni przęseł </w:t>
            </w:r>
            <w:proofErr w:type="spellStart"/>
            <w:r w:rsidRPr="00843E12">
              <w:rPr>
                <w:sz w:val="22"/>
                <w:szCs w:val="22"/>
              </w:rPr>
              <w:t>stentu</w:t>
            </w:r>
            <w:proofErr w:type="spellEnd"/>
            <w:r w:rsidRPr="00843E12">
              <w:rPr>
                <w:sz w:val="22"/>
                <w:szCs w:val="22"/>
              </w:rPr>
              <w:t xml:space="preserve">), ogranicza dyfuzję jonów metali do otaczającej tkanki (redukuje ryzyko korozji i uczulenia na nikiel) oraz przyspiesza proces </w:t>
            </w:r>
            <w:proofErr w:type="spellStart"/>
            <w:r w:rsidRPr="00843E12">
              <w:rPr>
                <w:sz w:val="22"/>
                <w:szCs w:val="22"/>
              </w:rPr>
              <w:lastRenderedPageBreak/>
              <w:t>endotelializacji</w:t>
            </w:r>
            <w:proofErr w:type="spellEnd"/>
            <w:r w:rsidRPr="00843E12">
              <w:rPr>
                <w:sz w:val="22"/>
                <w:szCs w:val="22"/>
              </w:rPr>
              <w:t xml:space="preserve"> i gojenia naczynia</w:t>
            </w:r>
          </w:p>
          <w:p w14:paraId="7C36C6C6" w14:textId="77777777" w:rsidR="00843E12" w:rsidRPr="00843E12" w:rsidRDefault="00843E12" w:rsidP="00843E12">
            <w:pPr>
              <w:numPr>
                <w:ilvl w:val="1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b/>
                <w:sz w:val="22"/>
                <w:szCs w:val="22"/>
              </w:rPr>
              <w:t>aktywna powłoka</w:t>
            </w:r>
            <w:r w:rsidRPr="00843E12">
              <w:rPr>
                <w:sz w:val="22"/>
                <w:szCs w:val="22"/>
              </w:rPr>
              <w:t xml:space="preserve"> zawiera biodegradowalny polimer, który w sposób kontrolowany uwalnia </w:t>
            </w:r>
            <w:proofErr w:type="spellStart"/>
            <w:r w:rsidRPr="00843E12">
              <w:rPr>
                <w:sz w:val="22"/>
                <w:szCs w:val="22"/>
              </w:rPr>
              <w:t>sirolimus</w:t>
            </w:r>
            <w:proofErr w:type="spellEnd"/>
          </w:p>
          <w:p w14:paraId="5C749B2E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>Biodegradowalny polimer na bazie PLLA (</w:t>
            </w:r>
            <w:proofErr w:type="spellStart"/>
            <w:r w:rsidRPr="00843E12">
              <w:rPr>
                <w:sz w:val="22"/>
                <w:szCs w:val="22"/>
              </w:rPr>
              <w:t>Poly</w:t>
            </w:r>
            <w:proofErr w:type="spellEnd"/>
            <w:r w:rsidRPr="00843E12">
              <w:rPr>
                <w:sz w:val="22"/>
                <w:szCs w:val="22"/>
              </w:rPr>
              <w:t>-L-</w:t>
            </w:r>
            <w:proofErr w:type="spellStart"/>
            <w:r w:rsidRPr="00843E12">
              <w:rPr>
                <w:sz w:val="22"/>
                <w:szCs w:val="22"/>
              </w:rPr>
              <w:t>Lactic</w:t>
            </w:r>
            <w:proofErr w:type="spellEnd"/>
            <w:r w:rsidRPr="00843E12">
              <w:rPr>
                <w:sz w:val="22"/>
                <w:szCs w:val="22"/>
              </w:rPr>
              <w:t xml:space="preserve"> </w:t>
            </w:r>
            <w:proofErr w:type="spellStart"/>
            <w:r w:rsidRPr="00843E12">
              <w:rPr>
                <w:sz w:val="22"/>
                <w:szCs w:val="22"/>
              </w:rPr>
              <w:t>Acid</w:t>
            </w:r>
            <w:proofErr w:type="spellEnd"/>
            <w:r w:rsidRPr="00843E12">
              <w:rPr>
                <w:sz w:val="22"/>
                <w:szCs w:val="22"/>
              </w:rPr>
              <w:t>) o zróżnicowanej grubości  7,4 µm od strony ściany naczynia oraz 3,5 µm  od strony światła naczynia</w:t>
            </w:r>
          </w:p>
          <w:p w14:paraId="00721A4B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 xml:space="preserve">Lek: </w:t>
            </w:r>
            <w:proofErr w:type="spellStart"/>
            <w:r w:rsidRPr="00843E12">
              <w:rPr>
                <w:sz w:val="22"/>
                <w:szCs w:val="22"/>
              </w:rPr>
              <w:t>sirolimus</w:t>
            </w:r>
            <w:proofErr w:type="spellEnd"/>
          </w:p>
          <w:p w14:paraId="346755E9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>Całkowite uwalnianie leku w ciągu 12-14 tygodni</w:t>
            </w:r>
          </w:p>
          <w:p w14:paraId="7B579AFE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>Dawka leku: 50 – 250 µg w zależności od średnicy i długości</w:t>
            </w:r>
          </w:p>
          <w:p w14:paraId="6AE1F553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 xml:space="preserve">Dostępne długości: 9; 13; 15; 18; 22; 26; 30; </w:t>
            </w:r>
            <w:r w:rsidRPr="00843E12">
              <w:rPr>
                <w:b/>
                <w:sz w:val="22"/>
                <w:szCs w:val="22"/>
              </w:rPr>
              <w:t>35; 40 mm</w:t>
            </w:r>
          </w:p>
          <w:p w14:paraId="798D5AB9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>Dostępne średnice: 2,25;  2,5; 2,75; 3,0; 3,5; 4,0 mm</w:t>
            </w:r>
          </w:p>
          <w:p w14:paraId="3EDE68DD" w14:textId="77777777" w:rsidR="00843E12" w:rsidRPr="00843E12" w:rsidRDefault="00843E12" w:rsidP="00843E12">
            <w:pPr>
              <w:numPr>
                <w:ilvl w:val="0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 xml:space="preserve">Różne grubości przęseł </w:t>
            </w:r>
            <w:proofErr w:type="spellStart"/>
            <w:r w:rsidRPr="00843E12">
              <w:rPr>
                <w:sz w:val="22"/>
                <w:szCs w:val="22"/>
              </w:rPr>
              <w:t>stentu</w:t>
            </w:r>
            <w:proofErr w:type="spellEnd"/>
            <w:r w:rsidRPr="00843E12">
              <w:rPr>
                <w:sz w:val="22"/>
                <w:szCs w:val="22"/>
              </w:rPr>
              <w:t xml:space="preserve"> (uzyskanie optymalnego poziomu elastyczności i siły radialnej):</w:t>
            </w:r>
          </w:p>
          <w:p w14:paraId="7569B149" w14:textId="77777777" w:rsidR="00843E12" w:rsidRPr="00843E12" w:rsidRDefault="00843E12" w:rsidP="00843E12">
            <w:pPr>
              <w:numPr>
                <w:ilvl w:val="1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b/>
                <w:sz w:val="22"/>
                <w:szCs w:val="22"/>
              </w:rPr>
              <w:t>60 µm (0,0024”) dla średnic 2,25 - 3,0 mm (71 µm wraz z polimerem)</w:t>
            </w:r>
          </w:p>
          <w:p w14:paraId="72C336E7" w14:textId="77777777" w:rsidR="00843E12" w:rsidRPr="00843E12" w:rsidRDefault="00843E12" w:rsidP="00843E12">
            <w:pPr>
              <w:numPr>
                <w:ilvl w:val="1"/>
                <w:numId w:val="17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 xml:space="preserve">80 µm (0,0031”) dla średnic 3,5 - 4,0 mm  </w:t>
            </w:r>
            <w:r w:rsidRPr="00843E12">
              <w:rPr>
                <w:b/>
                <w:sz w:val="22"/>
                <w:szCs w:val="22"/>
              </w:rPr>
              <w:t>(91 µm wraz z polimerem)</w:t>
            </w:r>
            <w:r w:rsidRPr="00843E12">
              <w:rPr>
                <w:sz w:val="22"/>
                <w:szCs w:val="22"/>
              </w:rPr>
              <w:t xml:space="preserve">       </w:t>
            </w:r>
          </w:p>
          <w:p w14:paraId="461E1FA6" w14:textId="77777777" w:rsidR="00843E12" w:rsidRPr="00843E12" w:rsidRDefault="00843E12" w:rsidP="00843E12">
            <w:pPr>
              <w:numPr>
                <w:ilvl w:val="2"/>
                <w:numId w:val="17"/>
              </w:numPr>
              <w:tabs>
                <w:tab w:val="clear" w:pos="1800"/>
                <w:tab w:val="num" w:pos="360"/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843E12">
              <w:rPr>
                <w:sz w:val="22"/>
                <w:szCs w:val="22"/>
              </w:rPr>
              <w:t>Crossing</w:t>
            </w:r>
            <w:proofErr w:type="spellEnd"/>
            <w:r w:rsidRPr="00843E12">
              <w:rPr>
                <w:sz w:val="22"/>
                <w:szCs w:val="22"/>
              </w:rPr>
              <w:t xml:space="preserve"> profile </w:t>
            </w:r>
            <w:r w:rsidRPr="00843E12">
              <w:rPr>
                <w:b/>
                <w:sz w:val="22"/>
                <w:szCs w:val="22"/>
              </w:rPr>
              <w:t>0,039” dla średnicy 3,0 mm</w:t>
            </w:r>
          </w:p>
          <w:p w14:paraId="0CB0F428" w14:textId="77777777" w:rsidR="00843E12" w:rsidRPr="00843E12" w:rsidRDefault="00843E12" w:rsidP="00843E12">
            <w:pPr>
              <w:numPr>
                <w:ilvl w:val="2"/>
                <w:numId w:val="17"/>
              </w:numPr>
              <w:tabs>
                <w:tab w:val="clear" w:pos="1800"/>
                <w:tab w:val="num" w:pos="36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 xml:space="preserve">Ciśnienie nominalne (NP): 8 </w:t>
            </w:r>
            <w:proofErr w:type="spellStart"/>
            <w:r w:rsidRPr="00843E12">
              <w:rPr>
                <w:sz w:val="22"/>
                <w:szCs w:val="22"/>
              </w:rPr>
              <w:t>atm</w:t>
            </w:r>
            <w:proofErr w:type="spellEnd"/>
            <w:r w:rsidRPr="00843E12">
              <w:rPr>
                <w:sz w:val="22"/>
                <w:szCs w:val="22"/>
              </w:rPr>
              <w:t xml:space="preserve">  </w:t>
            </w:r>
          </w:p>
          <w:p w14:paraId="7B9355A1" w14:textId="77777777" w:rsidR="00843E12" w:rsidRPr="00843E12" w:rsidRDefault="00843E12" w:rsidP="00843E12">
            <w:pPr>
              <w:numPr>
                <w:ilvl w:val="2"/>
                <w:numId w:val="17"/>
              </w:numPr>
              <w:tabs>
                <w:tab w:val="clear" w:pos="1800"/>
                <w:tab w:val="num" w:pos="36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 xml:space="preserve">Ciśnienie RBP: 16 </w:t>
            </w:r>
            <w:proofErr w:type="spellStart"/>
            <w:r w:rsidRPr="00843E12">
              <w:rPr>
                <w:sz w:val="22"/>
                <w:szCs w:val="22"/>
              </w:rPr>
              <w:t>atm</w:t>
            </w:r>
            <w:proofErr w:type="spellEnd"/>
          </w:p>
          <w:p w14:paraId="5E48FD0B" w14:textId="77777777" w:rsidR="00843E12" w:rsidRPr="00843E12" w:rsidRDefault="00843E12" w:rsidP="00843E12">
            <w:pPr>
              <w:numPr>
                <w:ilvl w:val="2"/>
                <w:numId w:val="17"/>
              </w:numPr>
              <w:tabs>
                <w:tab w:val="clear" w:pos="1800"/>
                <w:tab w:val="num" w:pos="36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lastRenderedPageBreak/>
              <w:t>Czas biodegradacji polimeru ok. 24 miesiące</w:t>
            </w:r>
          </w:p>
          <w:p w14:paraId="31207D11" w14:textId="77777777" w:rsidR="00843E12" w:rsidRPr="00843E12" w:rsidRDefault="00843E12" w:rsidP="00843E12">
            <w:pPr>
              <w:numPr>
                <w:ilvl w:val="2"/>
                <w:numId w:val="17"/>
              </w:numPr>
              <w:tabs>
                <w:tab w:val="clear" w:pos="1800"/>
                <w:tab w:val="num" w:pos="36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>Konstrukcja „</w:t>
            </w:r>
            <w:proofErr w:type="spellStart"/>
            <w:r w:rsidRPr="00843E12">
              <w:rPr>
                <w:sz w:val="22"/>
                <w:szCs w:val="22"/>
              </w:rPr>
              <w:t>double</w:t>
            </w:r>
            <w:proofErr w:type="spellEnd"/>
            <w:r w:rsidRPr="00843E12">
              <w:rPr>
                <w:sz w:val="22"/>
                <w:szCs w:val="22"/>
              </w:rPr>
              <w:t xml:space="preserve"> </w:t>
            </w:r>
            <w:proofErr w:type="spellStart"/>
            <w:r w:rsidRPr="00843E12">
              <w:rPr>
                <w:sz w:val="22"/>
                <w:szCs w:val="22"/>
              </w:rPr>
              <w:t>helix</w:t>
            </w:r>
            <w:proofErr w:type="spellEnd"/>
            <w:r w:rsidRPr="00843E12">
              <w:rPr>
                <w:sz w:val="22"/>
                <w:szCs w:val="22"/>
              </w:rPr>
              <w:t>” (</w:t>
            </w:r>
            <w:proofErr w:type="spellStart"/>
            <w:r w:rsidRPr="00843E12">
              <w:rPr>
                <w:sz w:val="22"/>
                <w:szCs w:val="22"/>
              </w:rPr>
              <w:t>double</w:t>
            </w:r>
            <w:proofErr w:type="spellEnd"/>
            <w:r w:rsidRPr="00843E12">
              <w:rPr>
                <w:sz w:val="22"/>
                <w:szCs w:val="22"/>
              </w:rPr>
              <w:t xml:space="preserve"> </w:t>
            </w:r>
            <w:proofErr w:type="spellStart"/>
            <w:r w:rsidRPr="00843E12">
              <w:rPr>
                <w:sz w:val="22"/>
                <w:szCs w:val="22"/>
              </w:rPr>
              <w:t>helix</w:t>
            </w:r>
            <w:proofErr w:type="spellEnd"/>
            <w:r w:rsidRPr="00843E12">
              <w:rPr>
                <w:sz w:val="22"/>
                <w:szCs w:val="22"/>
              </w:rPr>
              <w:t xml:space="preserve"> – podwójna spirala) pozwala na uzyskanie doskonałej elastyczności, zwiększając </w:t>
            </w:r>
            <w:proofErr w:type="spellStart"/>
            <w:r w:rsidRPr="00843E12">
              <w:rPr>
                <w:sz w:val="22"/>
                <w:szCs w:val="22"/>
              </w:rPr>
              <w:t>dostarczalność</w:t>
            </w:r>
            <w:proofErr w:type="spellEnd"/>
            <w:r w:rsidRPr="00843E12">
              <w:rPr>
                <w:sz w:val="22"/>
                <w:szCs w:val="22"/>
              </w:rPr>
              <w:t xml:space="preserve"> </w:t>
            </w:r>
            <w:proofErr w:type="spellStart"/>
            <w:r w:rsidRPr="00843E12">
              <w:rPr>
                <w:sz w:val="22"/>
                <w:szCs w:val="22"/>
              </w:rPr>
              <w:t>stentu</w:t>
            </w:r>
            <w:proofErr w:type="spellEnd"/>
            <w:r w:rsidRPr="00843E12">
              <w:rPr>
                <w:sz w:val="22"/>
                <w:szCs w:val="22"/>
              </w:rPr>
              <w:t xml:space="preserve"> do zmiany i możliwość przechodzenia przez kręte naczynia. Łączniki i przejścia w konstrukcji „podwójnej spirali” zapewniają gładkie przemieszczanie </w:t>
            </w:r>
            <w:proofErr w:type="spellStart"/>
            <w:r w:rsidRPr="00843E12">
              <w:rPr>
                <w:sz w:val="22"/>
                <w:szCs w:val="22"/>
              </w:rPr>
              <w:t>stentu</w:t>
            </w:r>
            <w:proofErr w:type="spellEnd"/>
            <w:r w:rsidRPr="00843E12">
              <w:rPr>
                <w:sz w:val="22"/>
                <w:szCs w:val="22"/>
              </w:rPr>
              <w:t xml:space="preserve"> bez efektu „rybiej łuski”</w:t>
            </w:r>
          </w:p>
          <w:p w14:paraId="466AC87F" w14:textId="77777777" w:rsidR="00843E12" w:rsidRPr="00843E12" w:rsidRDefault="00843E12" w:rsidP="00843E12">
            <w:pPr>
              <w:numPr>
                <w:ilvl w:val="2"/>
                <w:numId w:val="17"/>
              </w:numPr>
              <w:tabs>
                <w:tab w:val="clear" w:pos="1800"/>
                <w:tab w:val="num" w:pos="36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>Skracalność po rozprężeniu 0%</w:t>
            </w:r>
          </w:p>
          <w:p w14:paraId="099A8961" w14:textId="77777777" w:rsidR="00843E12" w:rsidRPr="00843E12" w:rsidRDefault="00843E12" w:rsidP="00843E12">
            <w:pPr>
              <w:numPr>
                <w:ilvl w:val="2"/>
                <w:numId w:val="17"/>
              </w:numPr>
              <w:tabs>
                <w:tab w:val="clear" w:pos="1800"/>
                <w:tab w:val="num" w:pos="36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43E12">
              <w:rPr>
                <w:sz w:val="22"/>
                <w:szCs w:val="22"/>
              </w:rPr>
              <w:t>Możliwość doprężenia:</w:t>
            </w:r>
          </w:p>
          <w:p w14:paraId="08950E88" w14:textId="77777777" w:rsidR="00843E12" w:rsidRPr="00843E12" w:rsidRDefault="00843E12" w:rsidP="00843E12">
            <w:pPr>
              <w:numPr>
                <w:ilvl w:val="3"/>
                <w:numId w:val="18"/>
              </w:num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843E12">
              <w:rPr>
                <w:b/>
                <w:sz w:val="22"/>
                <w:szCs w:val="22"/>
              </w:rPr>
              <w:t>do 3,5 mm (</w:t>
            </w:r>
            <w:r w:rsidRPr="00843E12">
              <w:rPr>
                <w:sz w:val="22"/>
                <w:szCs w:val="22"/>
              </w:rPr>
              <w:t>ø</w:t>
            </w:r>
            <w:r w:rsidRPr="00843E12">
              <w:rPr>
                <w:b/>
                <w:sz w:val="22"/>
                <w:szCs w:val="22"/>
              </w:rPr>
              <w:t xml:space="preserve"> 2,25 – 3,0 mm)</w:t>
            </w:r>
          </w:p>
          <w:p w14:paraId="595B2509" w14:textId="77777777" w:rsidR="00843E12" w:rsidRPr="00843E12" w:rsidRDefault="00843E12" w:rsidP="00843E12">
            <w:pPr>
              <w:numPr>
                <w:ilvl w:val="3"/>
                <w:numId w:val="18"/>
              </w:num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843E12">
              <w:rPr>
                <w:b/>
                <w:sz w:val="22"/>
                <w:szCs w:val="22"/>
              </w:rPr>
              <w:t>do 4,5 mm (</w:t>
            </w:r>
            <w:r w:rsidRPr="00843E12">
              <w:rPr>
                <w:sz w:val="22"/>
                <w:szCs w:val="22"/>
              </w:rPr>
              <w:t xml:space="preserve">ø </w:t>
            </w:r>
            <w:r w:rsidRPr="00843E12">
              <w:rPr>
                <w:b/>
                <w:sz w:val="22"/>
                <w:szCs w:val="22"/>
              </w:rPr>
              <w:t>3,5 – 4,0 mm)</w:t>
            </w:r>
          </w:p>
          <w:p w14:paraId="4FB81AEA" w14:textId="08ABC638" w:rsidR="00E7280A" w:rsidRPr="005D780C" w:rsidRDefault="00843E12" w:rsidP="00843E12">
            <w:pPr>
              <w:tabs>
                <w:tab w:val="left" w:pos="540"/>
              </w:tabs>
              <w:ind w:left="1800"/>
              <w:jc w:val="both"/>
              <w:rPr>
                <w:sz w:val="22"/>
                <w:szCs w:val="22"/>
              </w:rPr>
            </w:pPr>
            <w:bookmarkStart w:id="8" w:name="_Hlk103168245"/>
            <w:r w:rsidRPr="00843E12">
              <w:rPr>
                <w:sz w:val="22"/>
                <w:szCs w:val="22"/>
              </w:rPr>
              <w:t xml:space="preserve"> </w:t>
            </w:r>
            <w:bookmarkEnd w:id="8"/>
          </w:p>
        </w:tc>
        <w:tc>
          <w:tcPr>
            <w:tcW w:w="1143" w:type="dxa"/>
            <w:shd w:val="clear" w:color="auto" w:fill="auto"/>
            <w:vAlign w:val="center"/>
          </w:tcPr>
          <w:p w14:paraId="64ED6A7B" w14:textId="77777777" w:rsidR="00E7280A" w:rsidRPr="005D780C" w:rsidRDefault="00252872" w:rsidP="00F31185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800</w:t>
            </w:r>
            <w:r w:rsidR="00E7280A" w:rsidRPr="005D780C">
              <w:rPr>
                <w:bCs/>
                <w:color w:val="000000"/>
                <w:sz w:val="22"/>
                <w:szCs w:val="22"/>
              </w:rPr>
              <w:t xml:space="preserve"> szt.</w:t>
            </w:r>
          </w:p>
          <w:p w14:paraId="031AEAF8" w14:textId="77777777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3AB4F05B" w14:textId="2263DAF6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4A7598BE" w14:textId="18A6D058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719F05" w14:textId="52938520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DEE4F2B" w14:textId="428EC6A9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A6001FB" w14:textId="3FEC9500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38E076" w14:textId="77777777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107E663" w14:textId="77777777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843E12" w:rsidRPr="005D780C" w14:paraId="7BD0F42A" w14:textId="77777777" w:rsidTr="0007532F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7147F3FF" w14:textId="1A33F48F" w:rsidR="00843E12" w:rsidRPr="005D780C" w:rsidRDefault="00843E12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</w:t>
            </w:r>
          </w:p>
        </w:tc>
        <w:tc>
          <w:tcPr>
            <w:tcW w:w="4011" w:type="dxa"/>
            <w:shd w:val="clear" w:color="auto" w:fill="auto"/>
          </w:tcPr>
          <w:p w14:paraId="320DC5C7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Mikrocewnik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dwuświatłowy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 w systemie OTW (idący przez całą długość cewnika), </w:t>
            </w:r>
          </w:p>
          <w:p w14:paraId="556921DB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zbrojony, </w:t>
            </w:r>
          </w:p>
          <w:p w14:paraId="3D44C219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>system o długości użytkowej 140 cm (</w:t>
            </w: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stylet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 długości 135 cm.) </w:t>
            </w:r>
          </w:p>
          <w:p w14:paraId="11D7165F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>kompatybilny z cewnikiem 5F i prowadnikami 0,014”</w:t>
            </w:r>
          </w:p>
          <w:p w14:paraId="0381F376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umożliwiający wymianę prowadników w obu światłach bez konieczności wycofywania </w:t>
            </w: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mikrocewnika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; </w:t>
            </w:r>
          </w:p>
          <w:p w14:paraId="2B65AB25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>długość końcówki dystalnej 6 mm.,</w:t>
            </w:r>
          </w:p>
          <w:p w14:paraId="76636389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3 ujścia prowadnika w dystalnym końcu </w:t>
            </w: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mikrocewnika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 w odległości 8 mm. i 12 mm. od końcówki (widoczne w </w:t>
            </w: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skopii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); </w:t>
            </w:r>
          </w:p>
          <w:p w14:paraId="5DEE6858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hydrofilna dystalna powłoka zewnętrzna, </w:t>
            </w:r>
          </w:p>
          <w:p w14:paraId="1E25CF43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boczne ujścia widoczne w </w:t>
            </w: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skopii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</w:p>
          <w:p w14:paraId="2B8D0845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markery wyjściowe na długości 95 i 105 cm., </w:t>
            </w:r>
          </w:p>
          <w:p w14:paraId="5C830B1E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profil wejścia 1,5F (0,50 mm.), </w:t>
            </w:r>
          </w:p>
          <w:p w14:paraId="2A4E65C0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3E12">
              <w:rPr>
                <w:b/>
                <w:bCs/>
                <w:color w:val="000000"/>
                <w:sz w:val="22"/>
                <w:szCs w:val="22"/>
              </w:rPr>
              <w:t>szaft</w:t>
            </w:r>
            <w:proofErr w:type="spellEnd"/>
            <w:r w:rsidRPr="00843E12">
              <w:rPr>
                <w:b/>
                <w:bCs/>
                <w:color w:val="000000"/>
                <w:sz w:val="22"/>
                <w:szCs w:val="22"/>
              </w:rPr>
              <w:t xml:space="preserve"> owalny 2,3F (0,75 mm.) x 3,3F (1,1 mm.)</w:t>
            </w:r>
          </w:p>
          <w:p w14:paraId="1CA24727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843E12">
              <w:rPr>
                <w:b/>
                <w:bCs/>
                <w:color w:val="000000"/>
                <w:sz w:val="22"/>
                <w:szCs w:val="22"/>
              </w:rPr>
              <w:t>wewnętrzna średnica światła 0,016” (0,40 mm.)</w:t>
            </w:r>
          </w:p>
          <w:p w14:paraId="706883FB" w14:textId="77777777" w:rsidR="00843E12" w:rsidRPr="005D780C" w:rsidRDefault="00843E12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49C283F" w14:textId="43C0EB94" w:rsidR="00843E12" w:rsidRDefault="00843E12" w:rsidP="0007532F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5C0E0AA" w14:textId="07D7C447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377A342" w14:textId="3BD5DDDC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BF2272" w14:textId="16AD190A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29958D6" w14:textId="32D84369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FF1F962" w14:textId="7369CEF4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0F91752" w14:textId="77777777" w:rsidR="00843E12" w:rsidRPr="005D780C" w:rsidRDefault="00843E12" w:rsidP="0007532F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F005BDC" w14:textId="77777777" w:rsidR="00843E12" w:rsidRPr="005D780C" w:rsidRDefault="00843E12" w:rsidP="0007532F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843E12" w:rsidRPr="005D780C" w14:paraId="34B33560" w14:textId="77777777" w:rsidTr="0007532F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6C7084D8" w14:textId="5A1379F7" w:rsidR="00843E12" w:rsidRDefault="00843E12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4011" w:type="dxa"/>
            <w:shd w:val="clear" w:color="auto" w:fill="auto"/>
          </w:tcPr>
          <w:p w14:paraId="559651AF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Mikrocewnik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dwuświatłowy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systemie OTW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dla prowadników 0.014”, </w:t>
            </w:r>
          </w:p>
          <w:p w14:paraId="02C878D9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zbrojony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szaft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długość użytkowa cewnika 135 cm., </w:t>
            </w:r>
          </w:p>
          <w:p w14:paraId="5FD0E13D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kompatybilny z cewnikiem prowadzącym 5F, </w:t>
            </w:r>
          </w:p>
          <w:p w14:paraId="6B5DDB25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długość końcówki dystalnej 6 mm., </w:t>
            </w:r>
          </w:p>
          <w:p w14:paraId="0AAD0033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długość sekcji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18 cm.</w:t>
            </w:r>
          </w:p>
          <w:p w14:paraId="29ED4B6B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długość powłoki hydrofilnej &gt;15 cm. – w celu ograniczenia tarcia w cewniku prowadzącym</w:t>
            </w:r>
          </w:p>
          <w:p w14:paraId="0F7305C4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kanały wewnętrzne pokryte powłoką silikonową w celu zmniejszenia tarcia prowadnika</w:t>
            </w:r>
          </w:p>
          <w:p w14:paraId="4AB0E507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dwa dystalne otwory wyjściowe widoczne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skopii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centralny dla kanału RX i boczny dla kanału OTW</w:t>
            </w:r>
          </w:p>
          <w:p w14:paraId="7F4F198D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dystans pomiędzy końcówką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portem OTW 6.5 mm, </w:t>
            </w:r>
          </w:p>
          <w:p w14:paraId="18943887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elastyczna, atraumatyczna,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taperowana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końcówka widoczna w skopi </w:t>
            </w:r>
          </w:p>
          <w:p w14:paraId="094941BA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markery wyjściowe cewnika prowadzącego na długości 95 i 105 cm., </w:t>
            </w:r>
          </w:p>
          <w:p w14:paraId="5A6B3644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profil wejścia 1,5F (0,50 mm.), </w:t>
            </w:r>
          </w:p>
          <w:p w14:paraId="5E0DA34C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średnica wewnętrzna końcówki 1,2 F (0,40 mm.)</w:t>
            </w:r>
          </w:p>
          <w:p w14:paraId="4C3E7738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średnica wewnętrzna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shaftu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1,4 F (0,48 mm.)</w:t>
            </w:r>
          </w:p>
          <w:p w14:paraId="13708CAB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średnica zewnętrzna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shaftu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dystalnego 2,6 F (0,86 mm.)</w:t>
            </w:r>
          </w:p>
          <w:p w14:paraId="5FD1301F" w14:textId="77777777" w:rsidR="00843E12" w:rsidRDefault="00843E1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szaft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odcinka dwóch kanałów 3,3 F (1,1 mm.) x 2,3 F (0,75 mm.)</w:t>
            </w:r>
          </w:p>
          <w:p w14:paraId="33A53F91" w14:textId="77777777" w:rsidR="00843E12" w:rsidRPr="00843E12" w:rsidRDefault="00843E12" w:rsidP="00843E12">
            <w:pPr>
              <w:numPr>
                <w:ilvl w:val="0"/>
                <w:numId w:val="20"/>
              </w:num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5846322" w14:textId="15DD4C43" w:rsidR="00843E12" w:rsidRDefault="00843E12" w:rsidP="0007532F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10szt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2DBF7CE" w14:textId="13AE7A84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BBE5540" w14:textId="470CF1C2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D97A06" w14:textId="096F69B1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52B2918" w14:textId="3DFC0C44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3D473BA" w14:textId="7376C590" w:rsidR="00843E12" w:rsidRPr="005D780C" w:rsidRDefault="00843E1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868A9FF" w14:textId="77777777" w:rsidR="00843E12" w:rsidRPr="005D780C" w:rsidRDefault="00843E12" w:rsidP="0007532F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24E6631" w14:textId="77777777" w:rsidR="00843E12" w:rsidRPr="005D780C" w:rsidRDefault="00843E12" w:rsidP="0007532F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CD53F2" w:rsidRPr="005D780C" w14:paraId="5C585490" w14:textId="77777777" w:rsidTr="0007532F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165F2C33" w14:textId="43B0F693" w:rsidR="00CD53F2" w:rsidRDefault="00CD53F2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4</w:t>
            </w:r>
          </w:p>
        </w:tc>
        <w:tc>
          <w:tcPr>
            <w:tcW w:w="4011" w:type="dxa"/>
            <w:shd w:val="clear" w:color="auto" w:fill="auto"/>
          </w:tcPr>
          <w:p w14:paraId="6106C996" w14:textId="0425499C" w:rsid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Cewnik aspiracyjny</w:t>
            </w:r>
          </w:p>
          <w:p w14:paraId="4673ED3E" w14:textId="3163E9A2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Długość 145 cm</w:t>
            </w:r>
          </w:p>
          <w:p w14:paraId="68613891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Dostępny w wersji 6F</w:t>
            </w:r>
          </w:p>
          <w:p w14:paraId="74C3F2BB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 xml:space="preserve">Polimerowy </w:t>
            </w:r>
            <w:proofErr w:type="spellStart"/>
            <w:r w:rsidRPr="00CD53F2">
              <w:rPr>
                <w:rFonts w:ascii="Arial" w:hAnsi="Arial" w:cs="Arial"/>
                <w:sz w:val="22"/>
                <w:szCs w:val="22"/>
              </w:rPr>
              <w:t>shaft</w:t>
            </w:r>
            <w:proofErr w:type="spellEnd"/>
            <w:r w:rsidRPr="00CD53F2">
              <w:rPr>
                <w:rFonts w:ascii="Arial" w:hAnsi="Arial" w:cs="Arial"/>
                <w:sz w:val="22"/>
                <w:szCs w:val="22"/>
              </w:rPr>
              <w:t xml:space="preserve"> dystalny pokryty substancją hydrofilną na odcinku 25 cm</w:t>
            </w:r>
          </w:p>
          <w:p w14:paraId="1C43EAE5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 xml:space="preserve">Wzmocniony </w:t>
            </w:r>
            <w:proofErr w:type="spellStart"/>
            <w:r w:rsidRPr="00CD53F2">
              <w:rPr>
                <w:rFonts w:ascii="Arial" w:hAnsi="Arial" w:cs="Arial"/>
                <w:sz w:val="22"/>
                <w:szCs w:val="22"/>
              </w:rPr>
              <w:t>shaft</w:t>
            </w:r>
            <w:proofErr w:type="spellEnd"/>
            <w:r w:rsidRPr="00CD53F2">
              <w:rPr>
                <w:rFonts w:ascii="Arial" w:hAnsi="Arial" w:cs="Arial"/>
                <w:sz w:val="22"/>
                <w:szCs w:val="22"/>
              </w:rPr>
              <w:t xml:space="preserve"> proksymalny (PEEK system) zwiększający odporność na złamanie</w:t>
            </w:r>
          </w:p>
          <w:p w14:paraId="74970983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Zewnętrzna średnica cewnika w odcinku dystalnym/środkowym/proksymalnym:</w:t>
            </w:r>
          </w:p>
          <w:p w14:paraId="6154DAE0" w14:textId="77777777" w:rsidR="00CD53F2" w:rsidRPr="00CD53F2" w:rsidRDefault="00CD53F2" w:rsidP="00CD53F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0,067”/0,067”/0,051”</w:t>
            </w:r>
          </w:p>
          <w:p w14:paraId="0F5DBFFC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Wewnętrzne pole powierzchni cewnika w odcinku dystalnym/środkowym /proksymalnym:</w:t>
            </w:r>
          </w:p>
          <w:p w14:paraId="1A9ADCA6" w14:textId="77777777" w:rsidR="00CD53F2" w:rsidRPr="00CD53F2" w:rsidRDefault="00CD53F2" w:rsidP="00CD53F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53F2">
              <w:rPr>
                <w:rFonts w:ascii="Arial" w:hAnsi="Arial" w:cs="Arial"/>
                <w:sz w:val="22"/>
                <w:szCs w:val="22"/>
                <w:lang w:val="en-US"/>
              </w:rPr>
              <w:t>0,93 mm</w:t>
            </w:r>
            <w:r w:rsidRPr="00CD53F2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Pr="00CD53F2">
              <w:rPr>
                <w:rFonts w:ascii="Arial" w:hAnsi="Arial" w:cs="Arial"/>
                <w:sz w:val="22"/>
                <w:szCs w:val="22"/>
                <w:lang w:val="en-US"/>
              </w:rPr>
              <w:t>/0,83 mm</w:t>
            </w:r>
            <w:r w:rsidRPr="00CD53F2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Pr="00CD53F2">
              <w:rPr>
                <w:rFonts w:ascii="Arial" w:hAnsi="Arial" w:cs="Arial"/>
                <w:sz w:val="22"/>
                <w:szCs w:val="22"/>
                <w:lang w:val="en-US"/>
              </w:rPr>
              <w:t>/0,95 mm</w:t>
            </w:r>
            <w:r w:rsidRPr="00CD53F2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</w:p>
          <w:p w14:paraId="420F8553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Światło aspiracyjne o średnicy 0,043” dla cewnika 6F</w:t>
            </w:r>
          </w:p>
          <w:p w14:paraId="687AA3C1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Prędkość ekstrakcji wody 1,6 ml/s</w:t>
            </w:r>
          </w:p>
          <w:p w14:paraId="43E924D0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 xml:space="preserve">Marker </w:t>
            </w:r>
            <w:proofErr w:type="spellStart"/>
            <w:r w:rsidRPr="00CD53F2">
              <w:rPr>
                <w:rFonts w:ascii="Arial" w:hAnsi="Arial" w:cs="Arial"/>
                <w:sz w:val="22"/>
                <w:szCs w:val="22"/>
              </w:rPr>
              <w:t>platynowo-irydowy</w:t>
            </w:r>
            <w:proofErr w:type="spellEnd"/>
            <w:r w:rsidRPr="00CD53F2">
              <w:rPr>
                <w:rFonts w:ascii="Arial" w:hAnsi="Arial" w:cs="Arial"/>
                <w:sz w:val="22"/>
                <w:szCs w:val="22"/>
              </w:rPr>
              <w:t xml:space="preserve"> umieszczony w odległości 3 mm od końcówki</w:t>
            </w:r>
          </w:p>
          <w:p w14:paraId="62362982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Rurka przedłużająca z zaworem odcinającym</w:t>
            </w:r>
          </w:p>
          <w:p w14:paraId="52E35A49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Strzykawka aspiracyjna 60 ml z blokadą</w:t>
            </w:r>
          </w:p>
          <w:p w14:paraId="770B783C" w14:textId="77777777" w:rsidR="00CD53F2" w:rsidRPr="00CD53F2" w:rsidRDefault="00CD53F2" w:rsidP="00CD53F2">
            <w:pPr>
              <w:numPr>
                <w:ilvl w:val="0"/>
                <w:numId w:val="20"/>
              </w:numPr>
              <w:tabs>
                <w:tab w:val="num" w:pos="42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CD53F2">
              <w:rPr>
                <w:rFonts w:ascii="Arial" w:hAnsi="Arial" w:cs="Arial"/>
                <w:sz w:val="22"/>
                <w:szCs w:val="22"/>
              </w:rPr>
              <w:t>2 filtry na skrzeplinę</w:t>
            </w:r>
          </w:p>
          <w:p w14:paraId="5C2F5580" w14:textId="77777777" w:rsidR="00CD53F2" w:rsidRDefault="00CD53F2" w:rsidP="00843E12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EEFF973" w14:textId="60761C4F" w:rsidR="00CD53F2" w:rsidRDefault="00CD53F2" w:rsidP="0007532F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418478" w14:textId="392AC3B1" w:rsidR="00CD53F2" w:rsidRPr="005D780C" w:rsidRDefault="00CD53F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783EBAD" w14:textId="6101A8CB" w:rsidR="00CD53F2" w:rsidRPr="005D780C" w:rsidRDefault="00CD53F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F51DE6" w14:textId="17B56D22" w:rsidR="00CD53F2" w:rsidRPr="005D780C" w:rsidRDefault="00CD53F2" w:rsidP="0007532F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888B00E" w14:textId="79E5E6CF" w:rsidR="00CD53F2" w:rsidRPr="005D780C" w:rsidRDefault="00CD53F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ED70F6F" w14:textId="0AA9C68C" w:rsidR="00CD53F2" w:rsidRPr="005D780C" w:rsidRDefault="00CD53F2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77E307" w14:textId="77777777" w:rsidR="00CD53F2" w:rsidRPr="005D780C" w:rsidRDefault="00CD53F2" w:rsidP="0007532F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114D44E2" w14:textId="77777777" w:rsidR="00CD53F2" w:rsidRPr="005D780C" w:rsidRDefault="00CD53F2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0BAB8C5A" w14:textId="77777777" w:rsidTr="00AA02F8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495C1161" w14:textId="3B2C110F" w:rsidR="00E7280A" w:rsidRPr="005D780C" w:rsidRDefault="00CD53F2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5.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14:paraId="6C138459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3C94537" w14:textId="27521AE1" w:rsidR="00E7280A" w:rsidRPr="00374E56" w:rsidRDefault="00E7280A" w:rsidP="008707EE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B7124A0" w14:textId="77777777" w:rsidR="00E7280A" w:rsidRPr="00374E56" w:rsidRDefault="00E7280A" w:rsidP="00AA02F8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5E96D934" w14:textId="594AF589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5C1779E1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  <w:bookmarkEnd w:id="0"/>
    </w:tbl>
    <w:p w14:paraId="4302A972" w14:textId="77777777" w:rsidR="00AC1A6D" w:rsidRDefault="00AC1A6D" w:rsidP="00273800">
      <w:pPr>
        <w:tabs>
          <w:tab w:val="left" w:pos="7335"/>
        </w:tabs>
        <w:rPr>
          <w:rFonts w:ascii="Calibri" w:hAnsi="Calibri"/>
          <w:color w:val="000000"/>
          <w:sz w:val="20"/>
          <w:szCs w:val="20"/>
        </w:rPr>
      </w:pPr>
    </w:p>
    <w:p w14:paraId="17C5D39A" w14:textId="77777777" w:rsidR="00AC1A6D" w:rsidRPr="00677DE8" w:rsidRDefault="00AC1A6D" w:rsidP="00AC1A6D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350EE722" w14:textId="377FEC9A" w:rsidR="00AC1A6D" w:rsidRPr="00273800" w:rsidRDefault="00AC1A6D" w:rsidP="00273800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</w:t>
      </w:r>
    </w:p>
    <w:p w14:paraId="488C1493" w14:textId="77777777" w:rsidR="00343411" w:rsidRDefault="00343411" w:rsidP="00E7280A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41E70257" w14:textId="77777777" w:rsidR="001908DA" w:rsidRDefault="001908DA" w:rsidP="001908D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6D7390E7" w14:textId="03AAD0B8" w:rsidR="001908DA" w:rsidRDefault="001908DA" w:rsidP="001908D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8707EE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8707EE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</w:t>
      </w:r>
    </w:p>
    <w:p w14:paraId="6FB3FB08" w14:textId="5A101EF1" w:rsidR="00343411" w:rsidRPr="00273800" w:rsidRDefault="00343411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>
        <w:rPr>
          <w:rFonts w:ascii="Calibri" w:hAnsi="Calibri"/>
          <w:b/>
          <w:sz w:val="20"/>
          <w:szCs w:val="20"/>
        </w:rPr>
        <w:t>tymentowo – Cenowy – Część nr 2</w:t>
      </w:r>
      <w:r w:rsidR="00CD53F2">
        <w:rPr>
          <w:rFonts w:ascii="Calibri" w:hAnsi="Calibri"/>
          <w:b/>
          <w:sz w:val="20"/>
          <w:szCs w:val="20"/>
        </w:rPr>
        <w:t>0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"/>
        <w:gridCol w:w="4011"/>
        <w:gridCol w:w="1143"/>
        <w:gridCol w:w="1062"/>
        <w:gridCol w:w="1515"/>
        <w:gridCol w:w="972"/>
        <w:gridCol w:w="1294"/>
        <w:gridCol w:w="1799"/>
        <w:gridCol w:w="1316"/>
        <w:gridCol w:w="1469"/>
      </w:tblGrid>
      <w:tr w:rsidR="00343411" w:rsidRPr="00374E56" w14:paraId="59AA0FEF" w14:textId="77777777" w:rsidTr="005E27BE">
        <w:tc>
          <w:tcPr>
            <w:tcW w:w="515" w:type="dxa"/>
            <w:gridSpan w:val="2"/>
            <w:shd w:val="clear" w:color="auto" w:fill="auto"/>
            <w:vAlign w:val="center"/>
          </w:tcPr>
          <w:p w14:paraId="66B24E40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170E043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2586393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3F0D432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9095B2D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56FBC575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3D2F9DD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FC85D64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B39174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7DFFDF5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71E92A5" w14:textId="77777777" w:rsidR="00343411" w:rsidRPr="00374E56" w:rsidRDefault="00343411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7AEC9A55" w14:textId="77777777" w:rsidR="00343411" w:rsidRPr="00374E56" w:rsidRDefault="00343411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61E99946" w14:textId="77777777" w:rsidR="00343411" w:rsidRPr="00374E56" w:rsidRDefault="00343411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343411" w:rsidRPr="00374E56" w14:paraId="7D1FE123" w14:textId="77777777" w:rsidTr="005E27BE">
        <w:tc>
          <w:tcPr>
            <w:tcW w:w="515" w:type="dxa"/>
            <w:gridSpan w:val="2"/>
            <w:shd w:val="clear" w:color="auto" w:fill="auto"/>
          </w:tcPr>
          <w:p w14:paraId="6C32272D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5B15E401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71D8E189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2851498B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517F2E3D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171DC4B6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6C1038D4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45611E7E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39DB9CD1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391BDDFC" w14:textId="77777777" w:rsidR="00343411" w:rsidRPr="00374E56" w:rsidRDefault="00343411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343411" w:rsidRPr="005D780C" w14:paraId="5F792A3F" w14:textId="77777777" w:rsidTr="00385EE1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4B0CFEB0" w14:textId="77777777" w:rsidR="00343411" w:rsidRPr="005D780C" w:rsidRDefault="00343411" w:rsidP="005E27BE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  <w:p w14:paraId="4C939342" w14:textId="77777777" w:rsidR="00343411" w:rsidRPr="005D780C" w:rsidRDefault="00343411" w:rsidP="005E27B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14:paraId="51A42946" w14:textId="26F5DD9B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Pompa do systemu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aterektomi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orbitalnej - </w:t>
            </w:r>
          </w:p>
          <w:p w14:paraId="21D03D52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Pompa do systemu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aterektomii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orbitalnej z czujnikiem niskiego</w:t>
            </w:r>
          </w:p>
          <w:p w14:paraId="4CCD32ED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>poziomu roztworu soli fizjologicznej. Pompa zawiera mechanizm</w:t>
            </w:r>
          </w:p>
          <w:p w14:paraId="77279A84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>pompujący roztwór soli fizjologicznej / środek smarujący oraz</w:t>
            </w:r>
          </w:p>
          <w:p w14:paraId="455FB3C9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zasila urządzenie do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aterektomii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orbitalnej. Na panelu</w:t>
            </w:r>
          </w:p>
          <w:p w14:paraId="03810D5A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>sterowania przyciski: zasilania systemu - przycisk start i zielony</w:t>
            </w:r>
          </w:p>
          <w:p w14:paraId="08E9D552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wskaźnik LED, przycisk zalewania (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prime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>), a także wskaźniki</w:t>
            </w:r>
          </w:p>
          <w:p w14:paraId="0DA950EE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>statusu: czerwony wskaźnik LED - niskiego poziomu roztworu soli</w:t>
            </w:r>
          </w:p>
          <w:p w14:paraId="33927F65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>fizjologicznej oraz żółty wskaźnik LED - status gotowości). Zacisk z</w:t>
            </w:r>
          </w:p>
          <w:p w14:paraId="284DB826" w14:textId="0BD69257" w:rsidR="00343411" w:rsidRPr="005D780C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>pokrętłem do mocowania na stojaku do kroplówek. Pompa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43411">
              <w:rPr>
                <w:color w:val="000000"/>
                <w:sz w:val="22"/>
                <w:szCs w:val="22"/>
              </w:rPr>
              <w:t>nie wymaga rutynowej konserwacji, okresowej konserwacji ani</w:t>
            </w:r>
            <w:r>
              <w:rPr>
                <w:color w:val="000000"/>
                <w:sz w:val="22"/>
                <w:szCs w:val="22"/>
              </w:rPr>
              <w:t xml:space="preserve"> kalibracji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9E5E2C" w14:textId="756D9A5B" w:rsidR="00343411" w:rsidRPr="005D780C" w:rsidRDefault="00343411" w:rsidP="00385EE1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D780C">
              <w:rPr>
                <w:bCs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E8FAC0D" w14:textId="2DB6A892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8C86867" w14:textId="301B0BD3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B5A3705" w14:textId="084BE8E4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EFDA177" w14:textId="3FC744A4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3284CBD" w14:textId="46D22E6D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14C7E7" w14:textId="77777777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445A934" w14:textId="77777777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343411" w:rsidRPr="005D780C" w14:paraId="72A9A30E" w14:textId="77777777" w:rsidTr="00385EE1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77EE2602" w14:textId="70E13922" w:rsidR="00343411" w:rsidRPr="005D780C" w:rsidRDefault="00343411" w:rsidP="005E27BE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4011" w:type="dxa"/>
            <w:shd w:val="clear" w:color="auto" w:fill="auto"/>
          </w:tcPr>
          <w:p w14:paraId="028FB664" w14:textId="4355485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 w:rsidRPr="00343411">
              <w:rPr>
                <w:color w:val="000000"/>
                <w:sz w:val="22"/>
                <w:szCs w:val="22"/>
              </w:rPr>
              <w:t>Lubrykant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aterektomi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orbitalnej - </w:t>
            </w:r>
          </w:p>
          <w:p w14:paraId="063523D9" w14:textId="1D14E97E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lastRenderedPageBreak/>
              <w:t xml:space="preserve">Środek smarujący do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aterektomi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orbitalnej, opako</w:t>
            </w:r>
            <w:r>
              <w:rPr>
                <w:color w:val="000000"/>
                <w:sz w:val="22"/>
                <w:szCs w:val="22"/>
              </w:rPr>
              <w:t>wanie o pojemności 100ml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FACFEE5" w14:textId="221AC216" w:rsidR="00343411" w:rsidRPr="005D780C" w:rsidRDefault="00343411" w:rsidP="00385EE1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20szt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ABB6078" w14:textId="7C5F9C8C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170CE29" w14:textId="5610A3D8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A1CA51" w14:textId="576A7E5E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CDB73F3" w14:textId="3B3F18E6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9FBE1AE" w14:textId="0893445E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0DB717" w14:textId="77777777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C35AFE4" w14:textId="77777777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343411" w:rsidRPr="005D780C" w14:paraId="63810CC3" w14:textId="77777777" w:rsidTr="00385EE1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0400F965" w14:textId="68D37233" w:rsidR="00343411" w:rsidRDefault="00343411" w:rsidP="005E27BE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4011" w:type="dxa"/>
            <w:shd w:val="clear" w:color="auto" w:fill="auto"/>
          </w:tcPr>
          <w:p w14:paraId="4D661D4B" w14:textId="42C49C6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Prowadnik do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aterektomi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orbitalnej - </w:t>
            </w:r>
          </w:p>
          <w:p w14:paraId="617EA062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Prowadnik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nitinolowy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>, o średnicy proksymalnej 0,012 [''] i</w:t>
            </w:r>
          </w:p>
          <w:p w14:paraId="51DBBD25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dystalnej 0,014 [''], oplot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platynowo-wolframowy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>, długość</w:t>
            </w:r>
          </w:p>
          <w:p w14:paraId="75F423B5" w14:textId="77777777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prowadnika min. 325 [cm],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tip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load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1,0 [g],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flex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tip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>,</w:t>
            </w:r>
          </w:p>
          <w:p w14:paraId="346C3CC8" w14:textId="2568EE20" w:rsidR="00343411" w:rsidRPr="00343411" w:rsidRDefault="00343411" w:rsidP="00343411">
            <w:pPr>
              <w:autoSpaceDE w:val="0"/>
              <w:rPr>
                <w:color w:val="000000"/>
                <w:sz w:val="22"/>
                <w:szCs w:val="22"/>
              </w:rPr>
            </w:pPr>
            <w:r w:rsidRPr="00343411">
              <w:rPr>
                <w:color w:val="000000"/>
                <w:sz w:val="22"/>
                <w:szCs w:val="22"/>
              </w:rPr>
              <w:t xml:space="preserve">współpracujący z systemem do </w:t>
            </w:r>
            <w:proofErr w:type="spellStart"/>
            <w:r w:rsidRPr="00343411">
              <w:rPr>
                <w:color w:val="000000"/>
                <w:sz w:val="22"/>
                <w:szCs w:val="22"/>
              </w:rPr>
              <w:t>aterektomii</w:t>
            </w:r>
            <w:proofErr w:type="spellEnd"/>
            <w:r w:rsidRPr="00343411">
              <w:rPr>
                <w:color w:val="000000"/>
                <w:sz w:val="22"/>
                <w:szCs w:val="22"/>
              </w:rPr>
              <w:t xml:space="preserve"> o</w:t>
            </w:r>
            <w:r>
              <w:rPr>
                <w:color w:val="000000"/>
                <w:sz w:val="22"/>
                <w:szCs w:val="22"/>
              </w:rPr>
              <w:t>rbitalnej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7649B20" w14:textId="393D97C8" w:rsidR="00343411" w:rsidRDefault="00FF7F51" w:rsidP="00385EE1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99FE5A1" w14:textId="72763271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6392481" w14:textId="3EE88C39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93A72F6" w14:textId="7A583C0C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258F1DB" w14:textId="29DAD1E9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94311A9" w14:textId="7B1120E8" w:rsidR="00343411" w:rsidRPr="005D780C" w:rsidRDefault="0034341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D095597" w14:textId="77777777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A25497C" w14:textId="77777777" w:rsidR="00343411" w:rsidRPr="005D780C" w:rsidRDefault="0034341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FF7F51" w:rsidRPr="005D780C" w14:paraId="14514A5E" w14:textId="77777777" w:rsidTr="00385EE1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6E3588E8" w14:textId="0D9EAB2E" w:rsidR="00FF7F51" w:rsidRDefault="00FF7F51" w:rsidP="005E27BE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4011" w:type="dxa"/>
            <w:shd w:val="clear" w:color="auto" w:fill="auto"/>
          </w:tcPr>
          <w:p w14:paraId="33D2BC55" w14:textId="179F4BE5" w:rsidR="00FF7F51" w:rsidRPr="00FF7F51" w:rsidRDefault="00FF7F51" w:rsidP="00FF7F51">
            <w:pPr>
              <w:autoSpaceDE w:val="0"/>
              <w:rPr>
                <w:color w:val="000000"/>
                <w:sz w:val="22"/>
                <w:szCs w:val="22"/>
              </w:rPr>
            </w:pPr>
            <w:r w:rsidRPr="00FF7F51">
              <w:rPr>
                <w:color w:val="000000"/>
                <w:sz w:val="22"/>
                <w:szCs w:val="22"/>
              </w:rPr>
              <w:t xml:space="preserve">System do </w:t>
            </w:r>
            <w:proofErr w:type="spellStart"/>
            <w:r w:rsidRPr="00FF7F51">
              <w:rPr>
                <w:color w:val="000000"/>
                <w:sz w:val="22"/>
                <w:szCs w:val="22"/>
              </w:rPr>
              <w:t>aterektomii</w:t>
            </w:r>
            <w:proofErr w:type="spellEnd"/>
            <w:r w:rsidRPr="00FF7F51">
              <w:rPr>
                <w:color w:val="000000"/>
                <w:sz w:val="22"/>
                <w:szCs w:val="22"/>
              </w:rPr>
              <w:t xml:space="preserve"> orbitalnej </w:t>
            </w:r>
          </w:p>
          <w:p w14:paraId="368FD9BA" w14:textId="77777777" w:rsidR="00FF7F51" w:rsidRPr="00FF7F51" w:rsidRDefault="00FF7F51" w:rsidP="00FF7F51">
            <w:pPr>
              <w:autoSpaceDE w:val="0"/>
              <w:rPr>
                <w:color w:val="000000"/>
                <w:sz w:val="22"/>
                <w:szCs w:val="22"/>
              </w:rPr>
            </w:pPr>
            <w:r w:rsidRPr="00FF7F51">
              <w:rPr>
                <w:color w:val="000000"/>
                <w:sz w:val="22"/>
                <w:szCs w:val="22"/>
              </w:rPr>
              <w:t xml:space="preserve">System do </w:t>
            </w:r>
            <w:proofErr w:type="spellStart"/>
            <w:r w:rsidRPr="00FF7F51">
              <w:rPr>
                <w:color w:val="000000"/>
                <w:sz w:val="22"/>
                <w:szCs w:val="22"/>
              </w:rPr>
              <w:t>aterektomi</w:t>
            </w:r>
            <w:proofErr w:type="spellEnd"/>
            <w:r w:rsidRPr="00FF7F51">
              <w:rPr>
                <w:color w:val="000000"/>
                <w:sz w:val="22"/>
                <w:szCs w:val="22"/>
              </w:rPr>
              <w:t xml:space="preserve"> orbitalnej składający się z cewnika z</w:t>
            </w:r>
          </w:p>
          <w:p w14:paraId="47A08E09" w14:textId="77777777" w:rsidR="00FF7F51" w:rsidRPr="00FF7F51" w:rsidRDefault="00FF7F51" w:rsidP="00FF7F51">
            <w:pPr>
              <w:autoSpaceDE w:val="0"/>
              <w:rPr>
                <w:color w:val="000000"/>
                <w:sz w:val="22"/>
                <w:szCs w:val="22"/>
              </w:rPr>
            </w:pPr>
            <w:r w:rsidRPr="00FF7F51">
              <w:rPr>
                <w:color w:val="000000"/>
                <w:sz w:val="22"/>
                <w:szCs w:val="22"/>
              </w:rPr>
              <w:t>ekscentrycznie umieszczoną diamentową koroną; średnica</w:t>
            </w:r>
          </w:p>
          <w:p w14:paraId="7575C476" w14:textId="77777777" w:rsidR="00FF7F51" w:rsidRPr="00FF7F51" w:rsidRDefault="00FF7F51" w:rsidP="00FF7F51">
            <w:pPr>
              <w:autoSpaceDE w:val="0"/>
              <w:rPr>
                <w:color w:val="000000"/>
                <w:sz w:val="22"/>
                <w:szCs w:val="22"/>
              </w:rPr>
            </w:pPr>
            <w:r w:rsidRPr="00FF7F51">
              <w:rPr>
                <w:color w:val="000000"/>
                <w:sz w:val="22"/>
                <w:szCs w:val="22"/>
              </w:rPr>
              <w:t>korony 1,25 [mm], długość cewnika 135 [cm] ± 8 [cm].</w:t>
            </w:r>
          </w:p>
          <w:p w14:paraId="41FED0DD" w14:textId="77777777" w:rsidR="00FF7F51" w:rsidRPr="00FF7F51" w:rsidRDefault="00FF7F51" w:rsidP="00FF7F51">
            <w:pPr>
              <w:autoSpaceDE w:val="0"/>
              <w:rPr>
                <w:color w:val="000000"/>
                <w:sz w:val="22"/>
                <w:szCs w:val="22"/>
              </w:rPr>
            </w:pPr>
            <w:r w:rsidRPr="00FF7F51">
              <w:rPr>
                <w:color w:val="000000"/>
                <w:sz w:val="22"/>
                <w:szCs w:val="22"/>
              </w:rPr>
              <w:t>Sterowanie pracą systemu za pomocą przycisków umieszczonych</w:t>
            </w:r>
          </w:p>
          <w:p w14:paraId="16D20BE5" w14:textId="679F7AA3" w:rsidR="00FF7F51" w:rsidRPr="00343411" w:rsidRDefault="00FF7F51" w:rsidP="00FF7F51">
            <w:pPr>
              <w:autoSpaceDE w:val="0"/>
              <w:rPr>
                <w:color w:val="000000"/>
                <w:sz w:val="22"/>
                <w:szCs w:val="22"/>
              </w:rPr>
            </w:pPr>
            <w:r w:rsidRPr="00FF7F51">
              <w:rPr>
                <w:color w:val="000000"/>
                <w:sz w:val="22"/>
                <w:szCs w:val="22"/>
              </w:rPr>
              <w:t>na urządzeniu.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31EFAFB" w14:textId="2023D95D" w:rsidR="00FF7F51" w:rsidRDefault="00FF7F51" w:rsidP="00385EE1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68F17CC" w14:textId="64295ED2" w:rsidR="00FF7F51" w:rsidRPr="005D780C" w:rsidRDefault="00FF7F5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A90B1D1" w14:textId="29C72F45" w:rsidR="00FF7F51" w:rsidRPr="005D780C" w:rsidRDefault="00FF7F5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C028E6A" w14:textId="278050BE" w:rsidR="00FF7F51" w:rsidRPr="005D780C" w:rsidRDefault="00FF7F5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91E8381" w14:textId="774EDCFA" w:rsidR="00FF7F51" w:rsidRPr="005D780C" w:rsidRDefault="00FF7F5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2A79D3D" w14:textId="45D09476" w:rsidR="00FF7F51" w:rsidRPr="005D780C" w:rsidRDefault="00FF7F51" w:rsidP="008707E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34821E7" w14:textId="77777777" w:rsidR="00FF7F51" w:rsidRPr="005D780C" w:rsidRDefault="00FF7F5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1494E65" w14:textId="77777777" w:rsidR="00FF7F51" w:rsidRPr="005D780C" w:rsidRDefault="00FF7F51" w:rsidP="00385EE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343411" w:rsidRPr="005D780C" w14:paraId="19F1D773" w14:textId="77777777" w:rsidTr="005E27BE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4656A47A" w14:textId="16359334" w:rsidR="00343411" w:rsidRPr="005D780C" w:rsidRDefault="009206A5" w:rsidP="005E27BE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5</w:t>
            </w:r>
            <w:r w:rsidR="00343411">
              <w:rPr>
                <w:rFonts w:eastAsia="MS Mincho"/>
                <w:b/>
                <w:sz w:val="22"/>
                <w:szCs w:val="22"/>
              </w:rPr>
              <w:t>.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14:paraId="04F0C440" w14:textId="77777777" w:rsidR="00343411" w:rsidRPr="00374E56" w:rsidRDefault="00343411" w:rsidP="005E27BE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3A57C41" w14:textId="04FCEFDD" w:rsidR="00343411" w:rsidRPr="00374E56" w:rsidRDefault="00343411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E9C9B83" w14:textId="77777777" w:rsidR="00343411" w:rsidRPr="00374E56" w:rsidRDefault="00343411" w:rsidP="005E27BE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7906B885" w14:textId="1D794A1B" w:rsidR="00343411" w:rsidRPr="005D780C" w:rsidRDefault="00343411" w:rsidP="005E27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11E1AE8B" w14:textId="77777777" w:rsidR="00343411" w:rsidRPr="005D780C" w:rsidRDefault="00343411" w:rsidP="005E27BE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6DE31F28" w14:textId="77777777" w:rsidR="00343411" w:rsidRPr="005D780C" w:rsidRDefault="00343411" w:rsidP="00343411">
      <w:pPr>
        <w:rPr>
          <w:sz w:val="22"/>
          <w:szCs w:val="22"/>
        </w:rPr>
      </w:pPr>
    </w:p>
    <w:p w14:paraId="24D84B59" w14:textId="77777777" w:rsidR="00343411" w:rsidRDefault="00343411" w:rsidP="00343411">
      <w:pPr>
        <w:rPr>
          <w:sz w:val="22"/>
          <w:szCs w:val="22"/>
        </w:rPr>
      </w:pPr>
    </w:p>
    <w:p w14:paraId="5E69E962" w14:textId="77777777" w:rsidR="008707EE" w:rsidRDefault="008707EE" w:rsidP="00343411">
      <w:pPr>
        <w:rPr>
          <w:sz w:val="22"/>
          <w:szCs w:val="22"/>
        </w:rPr>
      </w:pPr>
    </w:p>
    <w:p w14:paraId="33315BC4" w14:textId="77777777" w:rsidR="008707EE" w:rsidRDefault="008707EE" w:rsidP="00343411">
      <w:pPr>
        <w:rPr>
          <w:sz w:val="22"/>
          <w:szCs w:val="22"/>
        </w:rPr>
      </w:pPr>
    </w:p>
    <w:p w14:paraId="45D033E6" w14:textId="77777777" w:rsidR="008707EE" w:rsidRDefault="008707EE" w:rsidP="00343411">
      <w:pPr>
        <w:rPr>
          <w:sz w:val="22"/>
          <w:szCs w:val="22"/>
        </w:rPr>
      </w:pPr>
    </w:p>
    <w:p w14:paraId="15AABE45" w14:textId="77777777" w:rsidR="008707EE" w:rsidRDefault="008707EE" w:rsidP="00343411">
      <w:pPr>
        <w:rPr>
          <w:sz w:val="22"/>
          <w:szCs w:val="22"/>
        </w:rPr>
      </w:pPr>
    </w:p>
    <w:p w14:paraId="32EC83AD" w14:textId="77777777" w:rsidR="008707EE" w:rsidRDefault="008707EE" w:rsidP="00343411">
      <w:pPr>
        <w:rPr>
          <w:sz w:val="22"/>
          <w:szCs w:val="22"/>
        </w:rPr>
      </w:pPr>
    </w:p>
    <w:p w14:paraId="0CE5F350" w14:textId="77777777" w:rsidR="008707EE" w:rsidRDefault="008707EE" w:rsidP="00343411">
      <w:pPr>
        <w:rPr>
          <w:sz w:val="22"/>
          <w:szCs w:val="22"/>
        </w:rPr>
      </w:pPr>
    </w:p>
    <w:p w14:paraId="5214B94F" w14:textId="77777777" w:rsidR="008707EE" w:rsidRDefault="008707EE" w:rsidP="00343411">
      <w:pPr>
        <w:rPr>
          <w:sz w:val="22"/>
          <w:szCs w:val="22"/>
        </w:rPr>
      </w:pPr>
    </w:p>
    <w:p w14:paraId="640AE5AE" w14:textId="77777777" w:rsidR="008707EE" w:rsidRDefault="008707EE" w:rsidP="00343411">
      <w:pPr>
        <w:rPr>
          <w:sz w:val="22"/>
          <w:szCs w:val="22"/>
        </w:rPr>
      </w:pPr>
    </w:p>
    <w:p w14:paraId="364F865F" w14:textId="77777777" w:rsidR="008707EE" w:rsidRDefault="008707EE" w:rsidP="00343411">
      <w:pPr>
        <w:rPr>
          <w:sz w:val="22"/>
          <w:szCs w:val="22"/>
        </w:rPr>
      </w:pPr>
    </w:p>
    <w:p w14:paraId="4C688FD1" w14:textId="77777777" w:rsidR="008707EE" w:rsidRDefault="008707EE" w:rsidP="00343411">
      <w:pPr>
        <w:rPr>
          <w:sz w:val="22"/>
          <w:szCs w:val="22"/>
        </w:rPr>
      </w:pPr>
    </w:p>
    <w:p w14:paraId="10ED4DFE" w14:textId="77777777" w:rsidR="00AC1A6D" w:rsidRPr="00677DE8" w:rsidRDefault="00AC1A6D" w:rsidP="00AC1A6D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lastRenderedPageBreak/>
        <w:t>………………..………………</w:t>
      </w:r>
    </w:p>
    <w:p w14:paraId="6A2ECC45" w14:textId="631E2C31" w:rsidR="008707EE" w:rsidRPr="00273800" w:rsidRDefault="00AC1A6D" w:rsidP="00343411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</w:t>
      </w:r>
    </w:p>
    <w:p w14:paraId="18CF5BEB" w14:textId="4030AB05" w:rsidR="00343411" w:rsidRPr="008707EE" w:rsidRDefault="008707EE" w:rsidP="008707EE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00B100F3" w14:textId="4BFD5A7B" w:rsidR="004737E7" w:rsidRDefault="004737E7" w:rsidP="004737E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8707EE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8707EE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</w:t>
      </w:r>
    </w:p>
    <w:p w14:paraId="7D065544" w14:textId="41A49CBF" w:rsidR="004737E7" w:rsidRPr="00273800" w:rsidRDefault="004737E7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>
        <w:rPr>
          <w:rFonts w:ascii="Calibri" w:hAnsi="Calibri"/>
          <w:b/>
          <w:sz w:val="20"/>
          <w:szCs w:val="20"/>
        </w:rPr>
        <w:t>tymentowo – Cenowy – Część nr 21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"/>
        <w:gridCol w:w="4404"/>
        <w:gridCol w:w="750"/>
        <w:gridCol w:w="1062"/>
        <w:gridCol w:w="1515"/>
        <w:gridCol w:w="972"/>
        <w:gridCol w:w="1294"/>
        <w:gridCol w:w="1799"/>
        <w:gridCol w:w="1316"/>
        <w:gridCol w:w="1469"/>
      </w:tblGrid>
      <w:tr w:rsidR="004737E7" w:rsidRPr="00374E56" w14:paraId="39D56AD5" w14:textId="77777777" w:rsidTr="00DA493F">
        <w:tc>
          <w:tcPr>
            <w:tcW w:w="515" w:type="dxa"/>
            <w:gridSpan w:val="2"/>
            <w:shd w:val="clear" w:color="auto" w:fill="auto"/>
            <w:vAlign w:val="center"/>
          </w:tcPr>
          <w:p w14:paraId="77021E27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BDEC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C1D509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A168CFD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E2BB420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6DAA373E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163D09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E305152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EAC8277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B15FA9A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53BCB06" w14:textId="77777777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21E8805F" w14:textId="77777777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6F917228" w14:textId="77777777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4737E7" w:rsidRPr="00374E56" w14:paraId="72F62589" w14:textId="77777777" w:rsidTr="00DA493F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70426C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094B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14:paraId="1EBE56D8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071652B8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7E7023CC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2F1A49D6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1E8F72FB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003AD1AB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6B8A2F5C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2F47DD00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4737E7" w:rsidRPr="00374E56" w14:paraId="7E7A5406" w14:textId="77777777" w:rsidTr="00DD74E7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0ADF1F" w14:textId="77777777" w:rsidR="004737E7" w:rsidRPr="00374E56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9369" w14:textId="107EC237" w:rsidR="004737E7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Balon nacinający- </w:t>
            </w:r>
            <w:proofErr w:type="spellStart"/>
            <w:r>
              <w:rPr>
                <w:rFonts w:ascii="Calibri" w:eastAsia="MS Mincho" w:hAnsi="Calibri"/>
                <w:sz w:val="20"/>
                <w:szCs w:val="20"/>
              </w:rPr>
              <w:t>scoring</w:t>
            </w:r>
            <w:proofErr w:type="spellEnd"/>
          </w:p>
          <w:p w14:paraId="3F7635B2" w14:textId="77777777" w:rsidR="004737E7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-rozmiary 1.5mm,2mm,2.5mm,3mm,3.5mm</w:t>
            </w:r>
          </w:p>
          <w:p w14:paraId="2BB6AEAD" w14:textId="77777777" w:rsidR="004737E7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-długości 6,8,10,12,15mm</w:t>
            </w:r>
          </w:p>
          <w:p w14:paraId="6C2A7B98" w14:textId="77777777" w:rsidR="004737E7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NP. 8atm, RBP 20atm</w:t>
            </w:r>
          </w:p>
          <w:p w14:paraId="5A7F5EFD" w14:textId="77777777" w:rsidR="004737E7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Kompatybilność z cewnikiem 6F</w:t>
            </w:r>
          </w:p>
          <w:p w14:paraId="04B45D95" w14:textId="77777777" w:rsidR="004737E7" w:rsidRDefault="004737E7" w:rsidP="004737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Hydrofilowa powłoka</w:t>
            </w:r>
          </w:p>
          <w:p w14:paraId="552ECE71" w14:textId="77777777" w:rsidR="004737E7" w:rsidRDefault="004737E7" w:rsidP="004737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Wymiana RX</w:t>
            </w:r>
          </w:p>
          <w:p w14:paraId="5AB143AF" w14:textId="7700AF37" w:rsidR="004737E7" w:rsidRPr="00374E56" w:rsidRDefault="004737E7" w:rsidP="004737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Markery Pt/Ir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E7A5F" w14:textId="7D971E73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1</w:t>
            </w:r>
            <w:r w:rsidR="00180C24">
              <w:rPr>
                <w:rFonts w:ascii="Calibri" w:eastAsia="MS Mincho" w:hAnsi="Calibri"/>
                <w:sz w:val="20"/>
                <w:szCs w:val="20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8297AA2" w14:textId="5EC3CEC9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4A5276D0" w14:textId="163FC93E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8A4DADC" w14:textId="28181462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76D06D5" w14:textId="63D119F8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CABFC36" w14:textId="7D4986ED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F76D7F" w14:textId="77777777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B307EB9" w14:textId="77777777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4737E7" w:rsidRPr="00374E56" w14:paraId="7C1CA58B" w14:textId="77777777" w:rsidTr="00DD74E7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F65BB2" w14:textId="77777777" w:rsidR="004737E7" w:rsidRDefault="004737E7" w:rsidP="00DD74E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FB48" w14:textId="77777777" w:rsidR="004737E7" w:rsidRPr="004737E7" w:rsidRDefault="004737E7" w:rsidP="0047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>Balon PTCA dedykowany do procedur CTO lub</w:t>
            </w:r>
          </w:p>
          <w:p w14:paraId="63C8CBE0" w14:textId="77777777" w:rsidR="004737E7" w:rsidRPr="004737E7" w:rsidRDefault="004737E7" w:rsidP="0047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 xml:space="preserve">innych zadań specjalnych, </w:t>
            </w:r>
            <w:proofErr w:type="spellStart"/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>semi</w:t>
            </w:r>
            <w:proofErr w:type="spellEnd"/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>compliant</w:t>
            </w:r>
            <w:proofErr w:type="spellEnd"/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>, w</w:t>
            </w:r>
          </w:p>
          <w:p w14:paraId="29423E99" w14:textId="77777777" w:rsidR="004737E7" w:rsidRPr="004737E7" w:rsidRDefault="004737E7" w:rsidP="0047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systemie </w:t>
            </w:r>
            <w:proofErr w:type="spellStart"/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>Rx</w:t>
            </w:r>
            <w:proofErr w:type="spellEnd"/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 xml:space="preserve"> o średnicach 0,75 mm do 2,0 mm.</w:t>
            </w:r>
          </w:p>
          <w:p w14:paraId="41DD5295" w14:textId="6D682E79" w:rsidR="004737E7" w:rsidRDefault="004737E7" w:rsidP="004737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 xml:space="preserve">Hydrofilna powłoka; RBP 20 </w:t>
            </w:r>
            <w:proofErr w:type="spellStart"/>
            <w:r w:rsidRPr="004737E7">
              <w:rPr>
                <w:rFonts w:ascii="Arial" w:hAnsi="Arial" w:cs="Arial"/>
                <w:color w:val="000000"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6041B" w14:textId="35DD3DE7" w:rsidR="004737E7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20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BC861D0" w14:textId="539B191C" w:rsidR="004737E7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15D58E1" w14:textId="44775E4D" w:rsidR="004737E7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27945F" w14:textId="3ED2CAAB" w:rsidR="004737E7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A73B1D0" w14:textId="037E67AC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3796656" w14:textId="1CD10352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357A8B1" w14:textId="77777777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4EF51A9" w14:textId="77777777" w:rsidR="004737E7" w:rsidRPr="00374E56" w:rsidRDefault="004737E7" w:rsidP="00DD74E7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4737E7" w:rsidRPr="005D780C" w14:paraId="247E9080" w14:textId="77777777" w:rsidTr="00DD74E7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540ED9C7" w14:textId="14DC2087" w:rsidR="004737E7" w:rsidRPr="005D780C" w:rsidRDefault="008707EE" w:rsidP="00DD74E7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3</w:t>
            </w:r>
            <w:r w:rsidR="004737E7">
              <w:rPr>
                <w:rFonts w:eastAsia="MS Mincho"/>
                <w:b/>
                <w:sz w:val="22"/>
                <w:szCs w:val="22"/>
              </w:rPr>
              <w:t>.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14:paraId="58C58853" w14:textId="77777777" w:rsidR="004737E7" w:rsidRPr="00374E56" w:rsidRDefault="004737E7" w:rsidP="00DD74E7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D0BBA9C" w14:textId="2727210E" w:rsidR="004737E7" w:rsidRPr="00374E56" w:rsidRDefault="004737E7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602C013" w14:textId="77777777" w:rsidR="004737E7" w:rsidRPr="00374E56" w:rsidRDefault="004737E7" w:rsidP="00DD74E7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228F64BB" w14:textId="31286092" w:rsidR="004737E7" w:rsidRPr="005D780C" w:rsidRDefault="004737E7" w:rsidP="00DD74E7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72182CE0" w14:textId="77777777" w:rsidR="004737E7" w:rsidRPr="005D780C" w:rsidRDefault="004737E7" w:rsidP="00DD74E7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67A538C" w14:textId="77777777" w:rsidR="004737E7" w:rsidRPr="005D780C" w:rsidRDefault="004737E7" w:rsidP="004737E7">
      <w:pPr>
        <w:rPr>
          <w:sz w:val="22"/>
          <w:szCs w:val="22"/>
        </w:rPr>
      </w:pPr>
    </w:p>
    <w:p w14:paraId="513F8D9E" w14:textId="77777777" w:rsidR="00235114" w:rsidRDefault="00235114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0E28CBEE" w14:textId="77777777" w:rsidR="00235114" w:rsidRDefault="00235114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69B02646" w14:textId="77777777" w:rsidR="008707EE" w:rsidRDefault="008707EE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4DAED905" w14:textId="77777777" w:rsidR="008707EE" w:rsidRDefault="008707EE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6E33213F" w14:textId="77777777" w:rsidR="008707EE" w:rsidRDefault="008707EE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28184137" w14:textId="77777777" w:rsidR="008707EE" w:rsidRDefault="008707EE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729E6C9C" w14:textId="77777777" w:rsidR="008707EE" w:rsidRDefault="008707EE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61D6113E" w14:textId="77777777" w:rsidR="00273800" w:rsidRDefault="00273800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4999465E" w14:textId="77777777" w:rsidR="00273800" w:rsidRDefault="00273800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629693A5" w14:textId="77777777" w:rsidR="008707EE" w:rsidRDefault="008707EE" w:rsidP="00235114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</w:p>
    <w:p w14:paraId="75801A5E" w14:textId="77777777" w:rsidR="00AC1A6D" w:rsidRPr="00677DE8" w:rsidRDefault="00AC1A6D" w:rsidP="00AC1A6D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lastRenderedPageBreak/>
        <w:t>………………..………………</w:t>
      </w:r>
    </w:p>
    <w:p w14:paraId="73F22117" w14:textId="7497F302" w:rsidR="00235114" w:rsidRPr="00273800" w:rsidRDefault="00AC1A6D" w:rsidP="00235114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</w:t>
      </w:r>
    </w:p>
    <w:p w14:paraId="114CE2AC" w14:textId="77777777" w:rsidR="00235114" w:rsidRDefault="00235114" w:rsidP="0023511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4DA09C80" w14:textId="6E110CB7" w:rsidR="00235114" w:rsidRDefault="00235114" w:rsidP="0023511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8707EE">
        <w:rPr>
          <w:rFonts w:ascii="Calibri" w:hAnsi="Calibri" w:cs="Calibri"/>
          <w:sz w:val="20"/>
          <w:szCs w:val="20"/>
        </w:rPr>
        <w:t>94</w:t>
      </w:r>
      <w:r>
        <w:rPr>
          <w:rFonts w:ascii="Calibri" w:hAnsi="Calibri" w:cs="Calibri"/>
          <w:sz w:val="20"/>
          <w:szCs w:val="20"/>
        </w:rPr>
        <w:t>/202</w:t>
      </w:r>
      <w:r w:rsidR="008707EE">
        <w:rPr>
          <w:rFonts w:ascii="Calibri" w:hAnsi="Calibri" w:cs="Calibri"/>
          <w:sz w:val="20"/>
          <w:szCs w:val="20"/>
        </w:rPr>
        <w:t>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240A7E8F" w14:textId="182D5200" w:rsidR="00235114" w:rsidRPr="00273800" w:rsidRDefault="00235114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>
        <w:rPr>
          <w:rFonts w:ascii="Calibri" w:hAnsi="Calibri"/>
          <w:b/>
          <w:sz w:val="20"/>
          <w:szCs w:val="20"/>
        </w:rPr>
        <w:t>tymentowo – Cenowy – Część nr 2</w:t>
      </w:r>
      <w:r w:rsidR="00543412">
        <w:rPr>
          <w:rFonts w:ascii="Calibri" w:hAnsi="Calibri"/>
          <w:b/>
          <w:sz w:val="20"/>
          <w:szCs w:val="20"/>
        </w:rPr>
        <w:t>2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"/>
        <w:gridCol w:w="4404"/>
        <w:gridCol w:w="750"/>
        <w:gridCol w:w="1062"/>
        <w:gridCol w:w="1515"/>
        <w:gridCol w:w="972"/>
        <w:gridCol w:w="1294"/>
        <w:gridCol w:w="1799"/>
        <w:gridCol w:w="1316"/>
        <w:gridCol w:w="1469"/>
      </w:tblGrid>
      <w:tr w:rsidR="00235114" w:rsidRPr="00374E56" w14:paraId="39D92857" w14:textId="77777777" w:rsidTr="00273800">
        <w:tc>
          <w:tcPr>
            <w:tcW w:w="515" w:type="dxa"/>
            <w:gridSpan w:val="2"/>
            <w:shd w:val="clear" w:color="auto" w:fill="auto"/>
            <w:vAlign w:val="center"/>
          </w:tcPr>
          <w:p w14:paraId="41A60685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4FC9A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C6B6314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EC4ECE0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3C03BE6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50C69708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D9CFBC0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A72D987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30FF5B8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6528056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612640B" w14:textId="77777777" w:rsidR="00235114" w:rsidRPr="00374E56" w:rsidRDefault="00235114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1A94DD21" w14:textId="77777777" w:rsidR="00235114" w:rsidRPr="00374E56" w:rsidRDefault="00235114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5BF3FA60" w14:textId="77777777" w:rsidR="00235114" w:rsidRPr="00374E56" w:rsidRDefault="00235114" w:rsidP="005E27BE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235114" w:rsidRPr="00374E56" w14:paraId="10C8698F" w14:textId="77777777" w:rsidTr="00273800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ED67EC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AC2A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14:paraId="27B1A286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64B4AB4B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021C5A6E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14C5DCF2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05B9DF20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46B18360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2309CEEC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4A53ED6E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235114" w:rsidRPr="00374E56" w14:paraId="6B0B6F43" w14:textId="77777777" w:rsidTr="00543412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864932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600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0"/>
            </w:tblGrid>
            <w:tr w:rsidR="00E37114" w14:paraId="19245143" w14:textId="77777777" w:rsidTr="00E37114">
              <w:trPr>
                <w:trHeight w:val="312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5C7B36F3" w14:textId="77777777" w:rsidR="008707EE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connectory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obsługi jednoręcznej </w:t>
                  </w:r>
                </w:p>
                <w:p w14:paraId="5A8E1E11" w14:textId="23F0806A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push-click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E37114" w14:paraId="51B0245C" w14:textId="77777777" w:rsidTr="00E37114">
              <w:trPr>
                <w:trHeight w:val="312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214E3E13" w14:textId="77777777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Światło wewnętrzne zastawki do 9 F</w:t>
                  </w:r>
                </w:p>
              </w:tc>
            </w:tr>
            <w:tr w:rsidR="00E37114" w14:paraId="7406DDCA" w14:textId="77777777" w:rsidTr="00E37114">
              <w:trPr>
                <w:trHeight w:val="540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2DBDDBA0" w14:textId="77777777" w:rsidR="008707EE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Końcówka typu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Lock ( obrotowa ) </w:t>
                  </w:r>
                </w:p>
                <w:p w14:paraId="6D6FC5DF" w14:textId="7DF7FD50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 połączenia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cewnika</w:t>
                  </w:r>
                </w:p>
              </w:tc>
            </w:tr>
            <w:tr w:rsidR="00E37114" w14:paraId="73E51F64" w14:textId="77777777" w:rsidTr="00E37114">
              <w:trPr>
                <w:trHeight w:val="312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4677903C" w14:textId="77777777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Wytrzymałość do 180 PSI</w:t>
                  </w:r>
                </w:p>
              </w:tc>
            </w:tr>
            <w:tr w:rsidR="00E37114" w14:paraId="625F82E1" w14:textId="77777777" w:rsidTr="00E37114">
              <w:trPr>
                <w:trHeight w:val="540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689EAFA9" w14:textId="77777777" w:rsidR="008707EE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zintegrowny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linia z kranikiem </w:t>
                  </w:r>
                  <w:r w:rsidR="00DF45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 </w:t>
                  </w:r>
                  <w:proofErr w:type="spellStart"/>
                  <w:r w:rsidR="00DF45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dł</w:t>
                  </w:r>
                  <w:proofErr w:type="spellEnd"/>
                  <w:r w:rsidR="00DF45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15cm </w:t>
                  </w:r>
                </w:p>
                <w:p w14:paraId="37F2381D" w14:textId="679F62D0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 podawania kontrastu</w:t>
                  </w:r>
                </w:p>
              </w:tc>
            </w:tr>
            <w:tr w:rsidR="00E37114" w14:paraId="261FB52F" w14:textId="77777777" w:rsidTr="00E37114">
              <w:trPr>
                <w:trHeight w:val="540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36E29F29" w14:textId="77777777" w:rsidR="00DF4519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torquer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="00DF45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igła wprowadzająca dla</w:t>
                  </w:r>
                </w:p>
                <w:p w14:paraId="47C5211F" w14:textId="77777777" w:rsidR="00DF4519" w:rsidRDefault="00DF4519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prowadników 0,0140,021”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</w:t>
                  </w:r>
                  <w:r w:rsidR="00E371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troducer</w:t>
                  </w:r>
                  <w:proofErr w:type="spellEnd"/>
                  <w:r w:rsidR="00E371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98F7876" w14:textId="77777777" w:rsidR="00DF4519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 cewnika prowadzącego (tępa igła)</w:t>
                  </w:r>
                </w:p>
                <w:p w14:paraId="052CE37C" w14:textId="70946FBC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 zestawie</w:t>
                  </w:r>
                </w:p>
              </w:tc>
            </w:tr>
          </w:tbl>
          <w:p w14:paraId="055E06D0" w14:textId="77777777" w:rsidR="00235114" w:rsidRPr="00374E56" w:rsidRDefault="00235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803AD" w14:textId="6C8438CB" w:rsidR="00235114" w:rsidRPr="00374E56" w:rsidRDefault="00E37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300</w:t>
            </w:r>
            <w:r w:rsidR="00235114">
              <w:rPr>
                <w:rFonts w:ascii="Calibri" w:eastAsia="MS Mincho" w:hAnsi="Calibri"/>
                <w:sz w:val="20"/>
                <w:szCs w:val="20"/>
              </w:rPr>
              <w:t>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F1BA79" w14:textId="4D9FA297" w:rsidR="00235114" w:rsidRPr="00374E56" w:rsidRDefault="00235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28B7765" w14:textId="6A1984B2" w:rsidR="00235114" w:rsidRPr="00374E56" w:rsidRDefault="00235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B703A74" w14:textId="03C63C24" w:rsidR="00235114" w:rsidRPr="00374E56" w:rsidRDefault="00235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B7F4909" w14:textId="0D86055E" w:rsidR="00235114" w:rsidRPr="00374E56" w:rsidRDefault="00235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D21B064" w14:textId="02888F59" w:rsidR="00235114" w:rsidRPr="00374E56" w:rsidRDefault="00235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78C92B" w14:textId="77777777" w:rsidR="00235114" w:rsidRPr="00374E56" w:rsidRDefault="00235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4CA2C1E" w14:textId="77777777" w:rsidR="00235114" w:rsidRPr="00374E56" w:rsidRDefault="00235114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543412" w:rsidRPr="00374E56" w14:paraId="3AF5B831" w14:textId="77777777" w:rsidTr="00543412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17FFFB" w14:textId="138BE28D" w:rsidR="00543412" w:rsidRDefault="004164B7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25F1" w14:textId="77777777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>Opaska do ucisku z możliwością zastosowania na</w:t>
            </w:r>
          </w:p>
          <w:p w14:paraId="5DB66C3F" w14:textId="77777777" w:rsid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>prawej i lewej ręce</w:t>
            </w:r>
          </w:p>
          <w:p w14:paraId="4531314F" w14:textId="77777777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>Zestaw składa się z opaski z poduszeczką powietrzną</w:t>
            </w:r>
          </w:p>
          <w:p w14:paraId="7AF10997" w14:textId="77777777" w:rsid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>oraz łącznikiem</w:t>
            </w:r>
          </w:p>
          <w:p w14:paraId="04F9BAE7" w14:textId="77777777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>Oferowane trzy rozmiary:</w:t>
            </w:r>
          </w:p>
          <w:p w14:paraId="7B83E32A" w14:textId="5BDEAC42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• długość 24 cm – </w:t>
            </w:r>
          </w:p>
          <w:p w14:paraId="0DAECBC1" w14:textId="33A05B4A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• długość 27 cm – </w:t>
            </w:r>
          </w:p>
          <w:p w14:paraId="52350682" w14:textId="77777777" w:rsid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>• długość 29 cm –</w:t>
            </w:r>
          </w:p>
          <w:p w14:paraId="4F184F2C" w14:textId="64342ED5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Opaska wykonana z miękkiego materiału PVC </w:t>
            </w:r>
          </w:p>
          <w:p w14:paraId="72A23262" w14:textId="772ACA26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5. Poduszeczka powietrzna z gumy silikonowej </w:t>
            </w:r>
          </w:p>
          <w:p w14:paraId="5373CCEA" w14:textId="682FE6C1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6. Wygodne w użytku zapięcie opaski na „rzep” </w:t>
            </w:r>
          </w:p>
          <w:p w14:paraId="1C891BD4" w14:textId="77777777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 Przeźroczyste elementy miejsca ucisku i korpusu</w:t>
            </w:r>
          </w:p>
          <w:p w14:paraId="52FD604B" w14:textId="25E45D4E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zapewniają widoczność miejsca wkłucia </w:t>
            </w:r>
          </w:p>
          <w:p w14:paraId="5D63F3A3" w14:textId="27DA6F94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8. Nie blokuje odpływu żylnego </w:t>
            </w:r>
          </w:p>
          <w:p w14:paraId="5E869E9D" w14:textId="193732A0" w:rsidR="00543412" w:rsidRP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412">
              <w:rPr>
                <w:rFonts w:ascii="Arial" w:hAnsi="Arial" w:cs="Arial"/>
                <w:color w:val="000000"/>
                <w:sz w:val="20"/>
                <w:szCs w:val="20"/>
              </w:rPr>
              <w:t xml:space="preserve">9. Produkt sterylnie zapakowany, jednorazowy </w:t>
            </w:r>
          </w:p>
          <w:p w14:paraId="11C43C31" w14:textId="13A158FD" w:rsidR="00543412" w:rsidRDefault="00543412" w:rsidP="00543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5EEF5" w14:textId="024568C2" w:rsidR="00543412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>200</w:t>
            </w:r>
            <w:r w:rsidR="004164B7">
              <w:rPr>
                <w:rFonts w:ascii="Calibri" w:eastAsia="MS Mincho" w:hAnsi="Calibri"/>
                <w:sz w:val="20"/>
                <w:szCs w:val="20"/>
              </w:rPr>
              <w:t>szt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ECE79A" w14:textId="3E794BC2" w:rsidR="00543412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C7DB411" w14:textId="2AF018E6" w:rsidR="00543412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D71E810" w14:textId="2CCB0687" w:rsidR="00543412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5E07945" w14:textId="1A61962D" w:rsidR="00543412" w:rsidRPr="00374E56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F98FC2C" w14:textId="29AA9ED7" w:rsidR="00543412" w:rsidRPr="00374E56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B0EEEFC" w14:textId="77777777" w:rsidR="00543412" w:rsidRPr="00374E56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6F332EF" w14:textId="77777777" w:rsidR="00543412" w:rsidRPr="00374E56" w:rsidRDefault="00543412" w:rsidP="00543412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BD048A" w:rsidRPr="00374E56" w14:paraId="1CCEDB81" w14:textId="77777777" w:rsidTr="004164B7">
        <w:tc>
          <w:tcPr>
            <w:tcW w:w="5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81B3" w14:textId="397B307C" w:rsidR="00BD048A" w:rsidRDefault="004164B7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8A18" w14:textId="43F617A6" w:rsidR="00BD048A" w:rsidRDefault="00BD048A" w:rsidP="00E37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connectory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obsługi jednoręcznej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pusch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click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27AEF" w14:textId="6B03B215" w:rsidR="00BD048A" w:rsidRDefault="00BD048A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300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6A2EFDB" w14:textId="58AE52A6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3D84D8C" w14:textId="7D934A3D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C23B50D" w14:textId="1693F4FB" w:rsidR="00BD048A" w:rsidRPr="00374E56" w:rsidRDefault="00BD048A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0E5683F" w14:textId="533F3A1F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BDD1F64" w14:textId="411E59DD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0A0563" w14:textId="77777777" w:rsidR="00BD048A" w:rsidRPr="00374E56" w:rsidRDefault="00BD048A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47D7A6F" w14:textId="77777777" w:rsidR="00BD048A" w:rsidRPr="00374E56" w:rsidRDefault="00BD048A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E37114" w:rsidRPr="00374E56" w14:paraId="4F597AB7" w14:textId="77777777" w:rsidTr="004164B7">
        <w:tc>
          <w:tcPr>
            <w:tcW w:w="5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337E24" w14:textId="013C5CFD" w:rsidR="00E37114" w:rsidRDefault="004164B7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B30D3" w14:textId="77777777" w:rsidR="00543412" w:rsidRDefault="00543412" w:rsidP="00E37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0CF155" w14:textId="45F52482" w:rsidR="00E37114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nil"/>
            </w:tcBorders>
            <w:shd w:val="clear" w:color="auto" w:fill="auto"/>
            <w:vAlign w:val="center"/>
          </w:tcPr>
          <w:p w14:paraId="77932C2F" w14:textId="77777777" w:rsidR="00E37114" w:rsidRPr="00374E56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</w:tcPr>
          <w:p w14:paraId="6412ECE6" w14:textId="77777777" w:rsidR="00E37114" w:rsidRPr="00374E56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14:paraId="45172E10" w14:textId="6540A158" w:rsidR="00E37114" w:rsidRPr="00374E56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nil"/>
            </w:tcBorders>
            <w:shd w:val="clear" w:color="auto" w:fill="auto"/>
            <w:vAlign w:val="center"/>
          </w:tcPr>
          <w:p w14:paraId="254EF4FB" w14:textId="77777777" w:rsidR="00E37114" w:rsidRPr="00374E56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nil"/>
            </w:tcBorders>
            <w:shd w:val="clear" w:color="auto" w:fill="auto"/>
            <w:vAlign w:val="center"/>
          </w:tcPr>
          <w:p w14:paraId="6118FA81" w14:textId="77777777" w:rsidR="00E37114" w:rsidRPr="00374E56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nil"/>
            </w:tcBorders>
            <w:shd w:val="clear" w:color="auto" w:fill="auto"/>
            <w:vAlign w:val="center"/>
          </w:tcPr>
          <w:p w14:paraId="164EFEFB" w14:textId="77777777" w:rsidR="00E37114" w:rsidRPr="00374E56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  <w:vAlign w:val="center"/>
          </w:tcPr>
          <w:p w14:paraId="6F98AE09" w14:textId="77777777" w:rsidR="00E37114" w:rsidRPr="00374E56" w:rsidRDefault="00E37114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543412" w:rsidRPr="00374E56" w14:paraId="74BFB0C2" w14:textId="77777777" w:rsidTr="004164B7">
        <w:tc>
          <w:tcPr>
            <w:tcW w:w="51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A648374" w14:textId="77777777" w:rsidR="00543412" w:rsidRDefault="00543412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8CAF9" w14:textId="42B80916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Opaska uciskowa do tętnicy promieniowej </w:t>
            </w: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Pr="00543412">
              <w:rPr>
                <w:rFonts w:ascii="Calibri" w:hAnsi="Calibri" w:cs="Calibri"/>
                <w:sz w:val="22"/>
                <w:szCs w:val="22"/>
              </w:rPr>
              <w:t xml:space="preserve">Opaska do ucisku z możliwością zastosowania na prawej i lewej ręce </w:t>
            </w:r>
          </w:p>
          <w:p w14:paraId="0A6F61BE" w14:textId="015CD7D3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2. Opaska wykonana z miękkiego materiału zapinanego na rzep </w:t>
            </w:r>
          </w:p>
          <w:p w14:paraId="6E0571BD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61E956F2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Oferowane dwa rozmiary:</w:t>
            </w:r>
          </w:p>
          <w:p w14:paraId="4FB96259" w14:textId="551A8AB5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• długość całkowita 34 cm </w:t>
            </w:r>
          </w:p>
          <w:p w14:paraId="15FEC168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4. Korpus i element regulacji ucisku typu „zegarek” wykonany z</w:t>
            </w:r>
          </w:p>
          <w:p w14:paraId="694E7AC9" w14:textId="10D3E860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przeźroczystego tworzywa sztucznego </w:t>
            </w:r>
          </w:p>
          <w:p w14:paraId="02C96038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5. Przeźroczyste pokrętło mechanizmu regulacji ucisku na miejsce wkłucia</w:t>
            </w:r>
          </w:p>
          <w:p w14:paraId="027CE6BD" w14:textId="4BDA7B24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ze skalą </w:t>
            </w:r>
          </w:p>
          <w:p w14:paraId="0CACA274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6.</w:t>
            </w:r>
          </w:p>
          <w:p w14:paraId="55E0F2AF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Zaokrąglony i uwypuklony element punktowego ucisku wykonany z</w:t>
            </w:r>
          </w:p>
          <w:p w14:paraId="31CAFEC8" w14:textId="35E75264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silikonu umożliwia bardzo precyzyjny nacisk na miejsce wkłucia </w:t>
            </w:r>
          </w:p>
          <w:p w14:paraId="539D12CD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7.</w:t>
            </w:r>
          </w:p>
          <w:p w14:paraId="4BE71BA3" w14:textId="77777777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>Ucisk na tętnice regulowany wygodnym pokrętłem typu „zegarek”</w:t>
            </w:r>
          </w:p>
          <w:p w14:paraId="7C1C1BE5" w14:textId="2F058594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pozwalającym na dokładne ustawienie siły nacisku </w:t>
            </w:r>
          </w:p>
          <w:p w14:paraId="5D671EAB" w14:textId="113D2049" w:rsidR="00543412" w:rsidRP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t xml:space="preserve">9. Nie blokuje odpływu żylnego </w:t>
            </w:r>
          </w:p>
          <w:p w14:paraId="4D13C09F" w14:textId="22914E7F" w:rsidR="00543412" w:rsidRDefault="00543412" w:rsidP="00543412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4341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10. Produkt sterylnie zapakowany, jednorazowy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9D1788B" w14:textId="0ED686DE" w:rsidR="00543412" w:rsidRDefault="004164B7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>200szt</w:t>
            </w:r>
          </w:p>
        </w:tc>
        <w:tc>
          <w:tcPr>
            <w:tcW w:w="1062" w:type="dxa"/>
            <w:tcBorders>
              <w:top w:val="nil"/>
            </w:tcBorders>
            <w:shd w:val="clear" w:color="auto" w:fill="auto"/>
            <w:vAlign w:val="center"/>
          </w:tcPr>
          <w:p w14:paraId="440A2BBC" w14:textId="5C936323" w:rsidR="00543412" w:rsidRDefault="00543412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auto"/>
            <w:vAlign w:val="center"/>
          </w:tcPr>
          <w:p w14:paraId="553CB0D3" w14:textId="2FD7C0C0" w:rsidR="00543412" w:rsidRPr="00374E56" w:rsidRDefault="00543412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vAlign w:val="center"/>
          </w:tcPr>
          <w:p w14:paraId="14586D37" w14:textId="030A50FB" w:rsidR="00543412" w:rsidRPr="00374E56" w:rsidRDefault="00543412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1F62934D" w14:textId="16A9DE20" w:rsidR="00543412" w:rsidRPr="00374E56" w:rsidRDefault="00543412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</w:tcBorders>
            <w:shd w:val="clear" w:color="auto" w:fill="auto"/>
            <w:vAlign w:val="center"/>
          </w:tcPr>
          <w:p w14:paraId="23B9ACEB" w14:textId="21AEB460" w:rsidR="00543412" w:rsidRPr="00374E56" w:rsidRDefault="00543412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</w:tcBorders>
            <w:shd w:val="clear" w:color="auto" w:fill="auto"/>
            <w:vAlign w:val="center"/>
          </w:tcPr>
          <w:p w14:paraId="252B72D6" w14:textId="77777777" w:rsidR="00543412" w:rsidRPr="00374E56" w:rsidRDefault="00543412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vAlign w:val="center"/>
          </w:tcPr>
          <w:p w14:paraId="0EE14FD1" w14:textId="77777777" w:rsidR="00543412" w:rsidRPr="00374E56" w:rsidRDefault="00543412" w:rsidP="004164B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BD048A" w:rsidRPr="00374E56" w14:paraId="64CDE9FB" w14:textId="77777777" w:rsidTr="00DF4519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29B699" w14:textId="2DAF5A89" w:rsidR="00BD048A" w:rsidRDefault="004164B7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5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5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20"/>
            </w:tblGrid>
            <w:tr w:rsidR="00BD048A" w14:paraId="251F8744" w14:textId="77777777" w:rsidTr="00BD048A">
              <w:trPr>
                <w:trHeight w:val="288"/>
              </w:trPr>
              <w:tc>
                <w:tcPr>
                  <w:tcW w:w="59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5A960" w14:textId="77777777" w:rsidR="00BD048A" w:rsidRDefault="00BD048A" w:rsidP="00BD048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Igła prowadząca - tępa, jednoczęściowa</w:t>
                  </w:r>
                </w:p>
              </w:tc>
            </w:tr>
            <w:tr w:rsidR="00BD048A" w14:paraId="017F9D28" w14:textId="77777777" w:rsidTr="00BD048A">
              <w:trPr>
                <w:trHeight w:val="600"/>
              </w:trPr>
              <w:tc>
                <w:tcPr>
                  <w:tcW w:w="592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14:paraId="00978206" w14:textId="77777777" w:rsidR="008707EE" w:rsidRDefault="00BD048A" w:rsidP="00BD048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wykonana ze stali chirurgiczne w rozmiarze </w:t>
                  </w:r>
                </w:p>
                <w:p w14:paraId="459508CE" w14:textId="2AC5C807" w:rsidR="00BD048A" w:rsidRDefault="00BD048A" w:rsidP="00BD048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20G/100mm</w:t>
                  </w:r>
                </w:p>
              </w:tc>
            </w:tr>
            <w:tr w:rsidR="00BD048A" w14:paraId="3FCEFCD9" w14:textId="77777777" w:rsidTr="00BD048A">
              <w:trPr>
                <w:trHeight w:val="660"/>
              </w:trPr>
              <w:tc>
                <w:tcPr>
                  <w:tcW w:w="5920" w:type="dxa"/>
                  <w:shd w:val="clear" w:color="auto" w:fill="auto"/>
                  <w:vAlign w:val="center"/>
                  <w:hideMark/>
                </w:tcPr>
                <w:p w14:paraId="17BCC49A" w14:textId="77777777" w:rsidR="00BD048A" w:rsidRDefault="00BD048A" w:rsidP="00BD048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kompatybilna z prowadnikami 0,014" i 0,018""</w:t>
                  </w:r>
                </w:p>
              </w:tc>
            </w:tr>
          </w:tbl>
          <w:p w14:paraId="114ED77D" w14:textId="77777777" w:rsidR="00BD048A" w:rsidRDefault="00BD048A" w:rsidP="00E37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14:paraId="18AD89F7" w14:textId="391E41C2" w:rsidR="00BD048A" w:rsidRDefault="00BD048A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3000</w:t>
            </w:r>
          </w:p>
        </w:tc>
        <w:tc>
          <w:tcPr>
            <w:tcW w:w="1062" w:type="dxa"/>
            <w:shd w:val="clear" w:color="auto" w:fill="auto"/>
          </w:tcPr>
          <w:p w14:paraId="54927B02" w14:textId="3CFE2A96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285D100" w14:textId="41A44E1C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32AF953D" w14:textId="7A7BBC7A" w:rsidR="00BD048A" w:rsidRPr="00374E56" w:rsidRDefault="00BD048A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14FD0D65" w14:textId="0FCE5ABD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4AF79310" w14:textId="7E690DBE" w:rsidR="00BD048A" w:rsidRPr="00374E56" w:rsidRDefault="00BD048A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6D1AF92" w14:textId="77777777" w:rsidR="00BD048A" w:rsidRPr="00374E56" w:rsidRDefault="00BD048A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54936F4" w14:textId="77777777" w:rsidR="00BD048A" w:rsidRPr="00374E56" w:rsidRDefault="00BD048A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E37114" w:rsidRPr="00374E56" w14:paraId="05B15237" w14:textId="77777777" w:rsidTr="00DF4519">
        <w:tc>
          <w:tcPr>
            <w:tcW w:w="5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3A7045" w14:textId="1E069EE2" w:rsidR="00E37114" w:rsidRDefault="004164B7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6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0"/>
            </w:tblGrid>
            <w:tr w:rsidR="00E37114" w14:paraId="6D005610" w14:textId="77777777" w:rsidTr="00BD048A">
              <w:trPr>
                <w:trHeight w:val="540"/>
              </w:trPr>
              <w:tc>
                <w:tcPr>
                  <w:tcW w:w="560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86700" w14:textId="77777777" w:rsidR="00DA493F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Kompres uciskowy do tętnicy udowej </w:t>
                  </w:r>
                </w:p>
                <w:p w14:paraId="0062B063" w14:textId="77777777" w:rsidR="00DA493F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wykonany w jednej bryły materiału </w:t>
                  </w:r>
                </w:p>
                <w:p w14:paraId="0ACCC724" w14:textId="1A245F24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nieorganicznego</w:t>
                  </w:r>
                </w:p>
              </w:tc>
            </w:tr>
            <w:tr w:rsidR="00E37114" w14:paraId="38121933" w14:textId="77777777" w:rsidTr="00E37114">
              <w:trPr>
                <w:trHeight w:val="540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42AD71DC" w14:textId="77777777" w:rsidR="008707EE" w:rsidRDefault="00E37114" w:rsidP="00E37114">
                  <w:pPr>
                    <w:rPr>
                      <w:rFonts w:ascii="ArialMT" w:hAnsi="ArialM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MT" w:hAnsi="ArialMT" w:cs="Calibri"/>
                      <w:color w:val="000000"/>
                      <w:sz w:val="20"/>
                      <w:szCs w:val="20"/>
                    </w:rPr>
                    <w:t xml:space="preserve">Do mocowania za pomocą bandaży </w:t>
                  </w:r>
                </w:p>
                <w:p w14:paraId="40F2A789" w14:textId="4F63CC9D" w:rsidR="00E37114" w:rsidRDefault="00E37114" w:rsidP="00E37114">
                  <w:pPr>
                    <w:rPr>
                      <w:rFonts w:ascii="ArialMT" w:hAnsi="ArialMT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MT" w:hAnsi="ArialMT" w:cs="Calibri"/>
                      <w:color w:val="000000"/>
                      <w:sz w:val="20"/>
                      <w:szCs w:val="20"/>
                    </w:rPr>
                    <w:t>elastycznych lub</w:t>
                  </w:r>
                  <w:r>
                    <w:rPr>
                      <w:rFonts w:ascii="ArialMT" w:hAnsi="ArialMT" w:cs="Calibri"/>
                      <w:color w:val="000000"/>
                      <w:sz w:val="20"/>
                      <w:szCs w:val="20"/>
                    </w:rPr>
                    <w:br/>
                    <w:t>opaski elastycznej</w:t>
                  </w:r>
                </w:p>
              </w:tc>
            </w:tr>
            <w:tr w:rsidR="00E37114" w14:paraId="01E91CFE" w14:textId="77777777" w:rsidTr="00E37114">
              <w:trPr>
                <w:trHeight w:val="540"/>
              </w:trPr>
              <w:tc>
                <w:tcPr>
                  <w:tcW w:w="5600" w:type="dxa"/>
                  <w:shd w:val="clear" w:color="auto" w:fill="auto"/>
                  <w:vAlign w:val="bottom"/>
                  <w:hideMark/>
                </w:tcPr>
                <w:p w14:paraId="295D789E" w14:textId="77777777" w:rsidR="00E37114" w:rsidRDefault="00E37114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Dwa promienie krzywizny w celu stosowania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zarówno u szczupłych jak i otyłych pacjentów</w:t>
                  </w:r>
                </w:p>
              </w:tc>
            </w:tr>
            <w:tr w:rsidR="00BD048A" w14:paraId="351B181C" w14:textId="77777777" w:rsidTr="00E37114">
              <w:trPr>
                <w:trHeight w:val="540"/>
              </w:trPr>
              <w:tc>
                <w:tcPr>
                  <w:tcW w:w="5600" w:type="dxa"/>
                  <w:shd w:val="clear" w:color="auto" w:fill="auto"/>
                  <w:vAlign w:val="bottom"/>
                </w:tcPr>
                <w:p w14:paraId="41996742" w14:textId="77777777" w:rsidR="00BD048A" w:rsidRDefault="00BD048A" w:rsidP="00E3711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F1F9A1" w14:textId="77777777" w:rsidR="00E37114" w:rsidRDefault="00E37114" w:rsidP="00E37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14:paraId="62028B46" w14:textId="1C23CAB2" w:rsidR="00E37114" w:rsidRDefault="00E37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14:paraId="16A5EAF4" w14:textId="78887721" w:rsidR="00E37114" w:rsidRPr="00374E56" w:rsidRDefault="00E37114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633430B" w14:textId="1491EB6C" w:rsidR="00E37114" w:rsidRPr="00374E56" w:rsidRDefault="00E37114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79FE3E0" w14:textId="77FAA0E2" w:rsidR="00E37114" w:rsidRPr="00374E56" w:rsidRDefault="00E37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3BF5CAFD" w14:textId="0BA367B5" w:rsidR="00E37114" w:rsidRPr="00374E56" w:rsidRDefault="00E37114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5F7911BE" w14:textId="7DD418E7" w:rsidR="00E37114" w:rsidRPr="00374E56" w:rsidRDefault="00E37114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2AA8AF4" w14:textId="77777777" w:rsidR="00E37114" w:rsidRPr="00374E56" w:rsidRDefault="00E37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3A17FD2" w14:textId="77777777" w:rsidR="00E37114" w:rsidRPr="00374E56" w:rsidRDefault="00E37114" w:rsidP="005E27BE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35114" w:rsidRPr="005D780C" w14:paraId="103192C4" w14:textId="77777777" w:rsidTr="005E27BE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30B83A8D" w14:textId="3F377A3C" w:rsidR="00235114" w:rsidRPr="005D780C" w:rsidRDefault="004164B7" w:rsidP="005E27BE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7</w:t>
            </w:r>
            <w:r w:rsidR="00235114">
              <w:rPr>
                <w:rFonts w:eastAsia="MS Mincho"/>
                <w:b/>
                <w:sz w:val="22"/>
                <w:szCs w:val="22"/>
              </w:rPr>
              <w:t>.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14:paraId="26AB0B91" w14:textId="77777777" w:rsidR="00235114" w:rsidRPr="00374E56" w:rsidRDefault="00235114" w:rsidP="005E27BE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AE77313" w14:textId="34E8EB64" w:rsidR="00235114" w:rsidRPr="00374E56" w:rsidRDefault="00235114" w:rsidP="008707EE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C36589F" w14:textId="77777777" w:rsidR="00235114" w:rsidRPr="00374E56" w:rsidRDefault="00235114" w:rsidP="005E27BE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7BF2B8DB" w14:textId="255CB989" w:rsidR="00235114" w:rsidRPr="005D780C" w:rsidRDefault="00235114" w:rsidP="005E27BE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29AA9562" w14:textId="77777777" w:rsidR="00235114" w:rsidRPr="005D780C" w:rsidRDefault="00235114" w:rsidP="005E27BE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58D82B97" w14:textId="77777777" w:rsidR="00235114" w:rsidRDefault="00235114" w:rsidP="00235114">
      <w:pPr>
        <w:rPr>
          <w:sz w:val="22"/>
          <w:szCs w:val="22"/>
        </w:rPr>
      </w:pPr>
    </w:p>
    <w:p w14:paraId="48971A30" w14:textId="77777777" w:rsidR="008707EE" w:rsidRDefault="008707EE" w:rsidP="00235114">
      <w:pPr>
        <w:rPr>
          <w:sz w:val="22"/>
          <w:szCs w:val="22"/>
        </w:rPr>
      </w:pPr>
    </w:p>
    <w:p w14:paraId="5B7E197E" w14:textId="77777777" w:rsidR="008707EE" w:rsidRDefault="008707EE" w:rsidP="00235114">
      <w:pPr>
        <w:rPr>
          <w:sz w:val="22"/>
          <w:szCs w:val="22"/>
        </w:rPr>
      </w:pPr>
    </w:p>
    <w:p w14:paraId="436AAB9C" w14:textId="77777777" w:rsidR="008707EE" w:rsidRDefault="008707EE" w:rsidP="00235114">
      <w:pPr>
        <w:rPr>
          <w:sz w:val="22"/>
          <w:szCs w:val="22"/>
        </w:rPr>
      </w:pPr>
    </w:p>
    <w:p w14:paraId="1AD9744B" w14:textId="77777777" w:rsidR="008707EE" w:rsidRDefault="008707EE" w:rsidP="00235114">
      <w:pPr>
        <w:rPr>
          <w:sz w:val="22"/>
          <w:szCs w:val="22"/>
        </w:rPr>
      </w:pPr>
    </w:p>
    <w:p w14:paraId="2BBE102C" w14:textId="77777777" w:rsidR="008707EE" w:rsidRDefault="008707EE" w:rsidP="00235114">
      <w:pPr>
        <w:rPr>
          <w:sz w:val="22"/>
          <w:szCs w:val="22"/>
        </w:rPr>
      </w:pPr>
    </w:p>
    <w:p w14:paraId="6E69092F" w14:textId="77777777" w:rsidR="008707EE" w:rsidRDefault="008707EE" w:rsidP="00235114">
      <w:pPr>
        <w:rPr>
          <w:sz w:val="22"/>
          <w:szCs w:val="22"/>
        </w:rPr>
      </w:pPr>
    </w:p>
    <w:p w14:paraId="5B896349" w14:textId="77777777" w:rsidR="008707EE" w:rsidRDefault="008707EE" w:rsidP="00235114">
      <w:pPr>
        <w:rPr>
          <w:sz w:val="22"/>
          <w:szCs w:val="22"/>
        </w:rPr>
      </w:pPr>
    </w:p>
    <w:p w14:paraId="23FBA03E" w14:textId="77777777" w:rsidR="008707EE" w:rsidRDefault="008707EE" w:rsidP="00235114">
      <w:pPr>
        <w:rPr>
          <w:sz w:val="22"/>
          <w:szCs w:val="22"/>
        </w:rPr>
      </w:pPr>
    </w:p>
    <w:p w14:paraId="1FC725A0" w14:textId="77777777" w:rsidR="008707EE" w:rsidRDefault="008707EE" w:rsidP="00235114">
      <w:pPr>
        <w:rPr>
          <w:sz w:val="22"/>
          <w:szCs w:val="22"/>
        </w:rPr>
      </w:pPr>
    </w:p>
    <w:p w14:paraId="00361013" w14:textId="77777777" w:rsidR="008707EE" w:rsidRDefault="008707EE" w:rsidP="00235114">
      <w:pPr>
        <w:rPr>
          <w:sz w:val="22"/>
          <w:szCs w:val="22"/>
        </w:rPr>
      </w:pPr>
    </w:p>
    <w:p w14:paraId="5ABC0CB6" w14:textId="77777777" w:rsidR="00273800" w:rsidRDefault="00273800" w:rsidP="00235114">
      <w:pPr>
        <w:rPr>
          <w:sz w:val="22"/>
          <w:szCs w:val="22"/>
        </w:rPr>
      </w:pPr>
    </w:p>
    <w:p w14:paraId="75D7410A" w14:textId="77777777" w:rsidR="00273800" w:rsidRDefault="00273800" w:rsidP="00235114">
      <w:pPr>
        <w:rPr>
          <w:sz w:val="22"/>
          <w:szCs w:val="22"/>
        </w:rPr>
      </w:pPr>
    </w:p>
    <w:p w14:paraId="0763C2D2" w14:textId="77777777" w:rsidR="00273800" w:rsidRDefault="00273800" w:rsidP="00235114">
      <w:pPr>
        <w:rPr>
          <w:sz w:val="22"/>
          <w:szCs w:val="22"/>
        </w:rPr>
      </w:pPr>
    </w:p>
    <w:p w14:paraId="4369DFCC" w14:textId="77777777" w:rsidR="008707EE" w:rsidRDefault="008707EE" w:rsidP="00235114">
      <w:pPr>
        <w:rPr>
          <w:sz w:val="22"/>
          <w:szCs w:val="22"/>
        </w:rPr>
      </w:pPr>
    </w:p>
    <w:p w14:paraId="6739F3D0" w14:textId="77777777" w:rsidR="008707EE" w:rsidRDefault="008707EE" w:rsidP="00235114">
      <w:pPr>
        <w:rPr>
          <w:sz w:val="22"/>
          <w:szCs w:val="22"/>
        </w:rPr>
      </w:pPr>
    </w:p>
    <w:p w14:paraId="30EDD99F" w14:textId="77777777" w:rsidR="00AC1A6D" w:rsidRPr="00677DE8" w:rsidRDefault="00AC1A6D" w:rsidP="00AC1A6D">
      <w:pPr>
        <w:rPr>
          <w:rFonts w:ascii="Calibri" w:hAnsi="Calibri" w:cs="Calibri"/>
          <w:sz w:val="20"/>
          <w:szCs w:val="20"/>
        </w:rPr>
      </w:pPr>
      <w:bookmarkStart w:id="9" w:name="_Hlk184191996"/>
      <w:r w:rsidRPr="00677DE8">
        <w:rPr>
          <w:rFonts w:ascii="Calibri" w:hAnsi="Calibri" w:cs="Calibri"/>
          <w:sz w:val="20"/>
          <w:szCs w:val="20"/>
        </w:rPr>
        <w:lastRenderedPageBreak/>
        <w:t>………………..………………</w:t>
      </w:r>
    </w:p>
    <w:p w14:paraId="2AEC65BE" w14:textId="45FC27DC" w:rsidR="00235114" w:rsidRPr="00AC1A6D" w:rsidRDefault="00AC1A6D" w:rsidP="00235114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</w:t>
      </w:r>
    </w:p>
    <w:bookmarkEnd w:id="9"/>
    <w:p w14:paraId="44BF638B" w14:textId="77777777" w:rsidR="008707EE" w:rsidRDefault="008707EE" w:rsidP="0027380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4A080390" w14:textId="7FA5F708" w:rsidR="00235114" w:rsidRPr="008707EE" w:rsidRDefault="008707EE" w:rsidP="0027380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DZP/94/2024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307D877A" w14:textId="77777777" w:rsidR="00235114" w:rsidRDefault="00235114" w:rsidP="00235114">
      <w:pPr>
        <w:rPr>
          <w:sz w:val="22"/>
          <w:szCs w:val="22"/>
        </w:rPr>
      </w:pPr>
    </w:p>
    <w:p w14:paraId="666BF28A" w14:textId="1935980E" w:rsidR="005472F7" w:rsidRPr="00273800" w:rsidRDefault="005472F7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>
        <w:rPr>
          <w:rFonts w:ascii="Calibri" w:hAnsi="Calibri"/>
          <w:b/>
          <w:sz w:val="20"/>
          <w:szCs w:val="20"/>
        </w:rPr>
        <w:t>tymentowo – Cenowy – Część nr 23</w:t>
      </w:r>
    </w:p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98"/>
        <w:gridCol w:w="791"/>
        <w:gridCol w:w="1348"/>
        <w:gridCol w:w="1549"/>
        <w:gridCol w:w="850"/>
        <w:gridCol w:w="1276"/>
        <w:gridCol w:w="1418"/>
        <w:gridCol w:w="1428"/>
        <w:gridCol w:w="1134"/>
      </w:tblGrid>
      <w:tr w:rsidR="004D655B" w:rsidRPr="00957204" w14:paraId="31479C23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E2F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A0D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A8F" w14:textId="280417BF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sztuk 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 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24 m-ce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E84" w14:textId="219A2E15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Cena jedn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netto (PLN)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774" w14:textId="77777777" w:rsidR="004D655B" w:rsidRPr="008707EE" w:rsidRDefault="004D655B" w:rsidP="004D655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netto (PLN)</w:t>
            </w:r>
          </w:p>
          <w:p w14:paraId="6419AB21" w14:textId="7EADB0A3" w:rsidR="004D655B" w:rsidRPr="008707EE" w:rsidRDefault="004D655B" w:rsidP="004D65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(kol.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x kol.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62E" w14:textId="77777777" w:rsidR="004D655B" w:rsidRDefault="004D655B" w:rsidP="00DD74E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Proc.</w:t>
            </w:r>
          </w:p>
          <w:p w14:paraId="47C6EE46" w14:textId="1372C2D1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VAT (%)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2BD" w14:textId="560F024F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jedn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brutto (PLN)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 xml:space="preserve"> (kol.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+ kol.6)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84C" w14:textId="7993E905" w:rsidR="004D655B" w:rsidRPr="008707EE" w:rsidRDefault="004D655B" w:rsidP="00DD74E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bru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tto (PLN)</w:t>
            </w:r>
          </w:p>
          <w:p w14:paraId="38F7DB12" w14:textId="7BB263C2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(kol.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kol.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AD8" w14:textId="77777777" w:rsidR="004D655B" w:rsidRPr="008707EE" w:rsidRDefault="004D655B" w:rsidP="004D655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katalogowy</w:t>
            </w:r>
          </w:p>
          <w:p w14:paraId="576F10F7" w14:textId="7D421387" w:rsidR="004D655B" w:rsidRPr="008707EE" w:rsidRDefault="004D655B" w:rsidP="004D65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(kol. 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F42" w14:textId="36D0BAE1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Producent 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 xml:space="preserve">i nazwa handlowa </w:t>
            </w:r>
            <w:r w:rsidRPr="008707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(kol. 2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4D655B" w:rsidRPr="00957204" w14:paraId="52AC3502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B5F2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67B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0DB1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EAD5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DBAC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DB5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3BFE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670D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2727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DD4F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</w:tr>
      <w:tr w:rsidR="004D655B" w:rsidRPr="00957204" w14:paraId="2EF42589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D74" w14:textId="77777777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96B" w14:textId="4693483E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D8F6C4" w14:textId="77777777" w:rsidR="004D655B" w:rsidRPr="008707EE" w:rsidRDefault="004D655B" w:rsidP="00547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System do pulsacyjnego wspomagania frakcji wyrzutowej lewej komory serca stosowany podczas procedur wysokiego ryzyka</w:t>
            </w:r>
          </w:p>
          <w:p w14:paraId="627F7938" w14:textId="77777777" w:rsidR="004D655B" w:rsidRPr="008707EE" w:rsidRDefault="004D655B" w:rsidP="005472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5A4624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Cewnik dedykowany do lewej komory serca po wprowadzeniu przez tętnicę udową</w:t>
            </w:r>
          </w:p>
          <w:p w14:paraId="5541A307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System stanowi naturalne wsparcie pulsacyjne działające razem z sercem pacjenta (EKG, AP)</w:t>
            </w:r>
          </w:p>
          <w:p w14:paraId="5218161D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system zasysa krew z LV w czasie skurczu mięśnia sercowego, podczas rozkurczu mięśnia sercowego krew wpompowana jest do aorty wstępującej,</w:t>
            </w:r>
          </w:p>
          <w:p w14:paraId="011536D2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zwiększenie rzutu lewej komory serca do 2 litrów/min, wzmocnienie perfuzji</w:t>
            </w:r>
          </w:p>
          <w:p w14:paraId="25E4D96D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 xml:space="preserve">poziom hemolizy: </w:t>
            </w:r>
            <w:proofErr w:type="spellStart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fHb</w:t>
            </w:r>
            <w:proofErr w:type="spellEnd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 xml:space="preserve"> &lt; 10 </w:t>
            </w:r>
            <w:proofErr w:type="spellStart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mmol</w:t>
            </w:r>
            <w:proofErr w:type="spellEnd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/L,</w:t>
            </w:r>
          </w:p>
          <w:p w14:paraId="5775FAD9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długość cewnika 920mm,</w:t>
            </w:r>
          </w:p>
          <w:p w14:paraId="64252A6A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wprowadzany po prowadniku 0,035” lub 0,038” o długości 260cm,</w:t>
            </w:r>
          </w:p>
          <w:p w14:paraId="00D902EC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 xml:space="preserve">zewnętrzna warstwa cewnika wykonana z </w:t>
            </w:r>
            <w:proofErr w:type="spellStart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nitynolu</w:t>
            </w:r>
            <w:proofErr w:type="spellEnd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2051C61E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wewnętrzna warstwa cewnika wykonana z PTFE,</w:t>
            </w:r>
          </w:p>
          <w:p w14:paraId="7C2A3115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światło wewnętrzne cewnika 17 Fr,</w:t>
            </w:r>
          </w:p>
          <w:p w14:paraId="79A9E335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zintegrowana dwukierunkowa zastawka w dystalnej części cewnika 73mm od końcówki,</w:t>
            </w:r>
          </w:p>
          <w:p w14:paraId="057E5222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końcówka aspiracyjna w dystalnej części cewnika,</w:t>
            </w:r>
          </w:p>
          <w:p w14:paraId="5A2188CA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 xml:space="preserve">system kompatybilny ze standardowymi konsolami do </w:t>
            </w:r>
            <w:proofErr w:type="spellStart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kontrapulsacji</w:t>
            </w:r>
            <w:proofErr w:type="spellEnd"/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53898E30" w14:textId="77777777" w:rsidR="004D655B" w:rsidRPr="008707EE" w:rsidRDefault="004D655B" w:rsidP="005472F7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07EE">
              <w:rPr>
                <w:rFonts w:asciiTheme="majorHAnsi" w:hAnsiTheme="majorHAnsi" w:cstheme="majorHAnsi"/>
                <w:sz w:val="20"/>
                <w:szCs w:val="20"/>
              </w:rPr>
              <w:t>w zestawie z cewnikiem znajduje się pompa membranowa, kompatybilna koszulka wprowadzająca, konektor do konsoli IABP</w:t>
            </w:r>
          </w:p>
          <w:p w14:paraId="6016A812" w14:textId="3CA51A71" w:rsidR="004D655B" w:rsidRPr="008707EE" w:rsidRDefault="004D655B" w:rsidP="00DD74E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649" w14:textId="6515844E" w:rsidR="004D655B" w:rsidRPr="008707EE" w:rsidRDefault="00DA493F" w:rsidP="00DD74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</w:t>
            </w:r>
            <w:r w:rsidR="004D655B" w:rsidRPr="008707EE">
              <w:rPr>
                <w:rFonts w:asciiTheme="majorHAnsi" w:hAnsiTheme="majorHAnsi" w:cstheme="majorHAnsi"/>
                <w:sz w:val="20"/>
                <w:szCs w:val="20"/>
              </w:rPr>
              <w:t>szt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000" w14:textId="058182FA" w:rsidR="004D655B" w:rsidRPr="008707EE" w:rsidRDefault="004D655B" w:rsidP="00DA49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85E7" w14:textId="124E3C77" w:rsidR="004D655B" w:rsidRPr="008707EE" w:rsidRDefault="004D655B" w:rsidP="008707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9F4" w14:textId="5E725920" w:rsidR="004D655B" w:rsidRPr="008707EE" w:rsidRDefault="004D655B" w:rsidP="00DD74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8A14" w14:textId="7B00B80C" w:rsidR="004D655B" w:rsidRPr="008707EE" w:rsidRDefault="004D655B" w:rsidP="00DD74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0573" w14:textId="67E9AE3A" w:rsidR="004D655B" w:rsidRPr="008707EE" w:rsidRDefault="004D655B" w:rsidP="008707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AA1" w14:textId="597507C8" w:rsidR="004D655B" w:rsidRPr="008707EE" w:rsidRDefault="004D655B" w:rsidP="005472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8FD" w14:textId="77777777" w:rsidR="004D655B" w:rsidRPr="008707EE" w:rsidRDefault="004D655B" w:rsidP="00DD74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655B" w:rsidRPr="00957204" w14:paraId="33C24048" w14:textId="77777777" w:rsidTr="003F019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9D4" w14:textId="34AB60FE" w:rsidR="004D655B" w:rsidRDefault="004D655B" w:rsidP="00DD7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7AF" w14:textId="57D8F379" w:rsidR="004D655B" w:rsidRPr="004D655B" w:rsidRDefault="004D655B" w:rsidP="00DD74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D655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netto: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FC9E" w14:textId="77777777" w:rsidR="004D655B" w:rsidRPr="004D655B" w:rsidRDefault="004D655B" w:rsidP="00DD74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F07" w14:textId="4EA52706" w:rsidR="004D655B" w:rsidRPr="004D655B" w:rsidRDefault="004D655B" w:rsidP="00DD74E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655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brutto: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42D" w14:textId="77777777" w:rsidR="004D655B" w:rsidRPr="00957204" w:rsidRDefault="004D655B" w:rsidP="00DD7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A5C3" w14:textId="77777777" w:rsidR="004D655B" w:rsidRPr="00957204" w:rsidRDefault="004D655B" w:rsidP="00DD74E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28D635" w14:textId="77777777" w:rsidR="005472F7" w:rsidRPr="005D780C" w:rsidRDefault="005472F7" w:rsidP="005472F7">
      <w:pPr>
        <w:rPr>
          <w:sz w:val="22"/>
          <w:szCs w:val="22"/>
        </w:rPr>
      </w:pPr>
    </w:p>
    <w:p w14:paraId="3FAE971B" w14:textId="77777777" w:rsidR="005472F7" w:rsidRPr="005D780C" w:rsidRDefault="005472F7" w:rsidP="005472F7">
      <w:pPr>
        <w:rPr>
          <w:sz w:val="22"/>
          <w:szCs w:val="22"/>
        </w:rPr>
      </w:pPr>
    </w:p>
    <w:p w14:paraId="27E7B735" w14:textId="77777777" w:rsidR="005472F7" w:rsidRPr="0013515B" w:rsidRDefault="005472F7" w:rsidP="005472F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</w:rPr>
      </w:pPr>
    </w:p>
    <w:p w14:paraId="7F6C4245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77373EFC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1D78355F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27A43FAD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632B923B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1995DF17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259C4049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765AFC92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1B9854E4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3DFD7F60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410C69D4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1444CFB2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2EE0A5CC" w14:textId="77777777" w:rsidR="005472F7" w:rsidRDefault="005472F7" w:rsidP="005472F7">
      <w:pPr>
        <w:jc w:val="right"/>
        <w:rPr>
          <w:rFonts w:ascii="Calibri" w:hAnsi="Calibri" w:cs="Calibri"/>
          <w:sz w:val="20"/>
          <w:szCs w:val="20"/>
        </w:rPr>
      </w:pPr>
    </w:p>
    <w:p w14:paraId="094FB61C" w14:textId="77777777" w:rsidR="00235114" w:rsidRDefault="00235114" w:rsidP="00235114">
      <w:pPr>
        <w:rPr>
          <w:rFonts w:ascii="Calibri" w:hAnsi="Calibri" w:cs="Calibri"/>
          <w:sz w:val="20"/>
          <w:szCs w:val="20"/>
        </w:rPr>
      </w:pPr>
    </w:p>
    <w:p w14:paraId="6B2BF991" w14:textId="77777777" w:rsidR="00AC1A6D" w:rsidRDefault="00AC1A6D" w:rsidP="00235114">
      <w:pPr>
        <w:rPr>
          <w:rFonts w:ascii="Calibri" w:hAnsi="Calibri" w:cs="Calibri"/>
          <w:sz w:val="20"/>
          <w:szCs w:val="20"/>
        </w:rPr>
      </w:pPr>
    </w:p>
    <w:p w14:paraId="014AE1EC" w14:textId="77777777" w:rsidR="00AC1A6D" w:rsidRDefault="00AC1A6D" w:rsidP="00235114">
      <w:pPr>
        <w:rPr>
          <w:rFonts w:ascii="Calibri" w:hAnsi="Calibri" w:cs="Calibri"/>
          <w:sz w:val="20"/>
          <w:szCs w:val="20"/>
        </w:rPr>
      </w:pPr>
    </w:p>
    <w:p w14:paraId="4724345F" w14:textId="77777777" w:rsidR="00AC1A6D" w:rsidRDefault="00AC1A6D" w:rsidP="00235114">
      <w:pPr>
        <w:rPr>
          <w:sz w:val="22"/>
          <w:szCs w:val="22"/>
        </w:rPr>
      </w:pPr>
    </w:p>
    <w:p w14:paraId="693BB5C5" w14:textId="77777777" w:rsidR="00273800" w:rsidRDefault="00273800" w:rsidP="00235114">
      <w:pPr>
        <w:rPr>
          <w:sz w:val="22"/>
          <w:szCs w:val="22"/>
        </w:rPr>
      </w:pPr>
    </w:p>
    <w:p w14:paraId="08588B31" w14:textId="77777777" w:rsidR="00273800" w:rsidRDefault="00273800" w:rsidP="00235114">
      <w:pPr>
        <w:rPr>
          <w:sz w:val="22"/>
          <w:szCs w:val="22"/>
        </w:rPr>
      </w:pPr>
    </w:p>
    <w:p w14:paraId="4E0AD9D3" w14:textId="77777777" w:rsidR="005C2B1C" w:rsidRPr="005D780C" w:rsidRDefault="005C2B1C" w:rsidP="00235114">
      <w:pPr>
        <w:rPr>
          <w:sz w:val="22"/>
          <w:szCs w:val="22"/>
        </w:rPr>
      </w:pPr>
    </w:p>
    <w:p w14:paraId="0736C0B7" w14:textId="77777777" w:rsidR="00AC1A6D" w:rsidRPr="00677DE8" w:rsidRDefault="00AC1A6D" w:rsidP="00AC1A6D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lastRenderedPageBreak/>
        <w:t>………………..………………</w:t>
      </w:r>
    </w:p>
    <w:p w14:paraId="5A8BE952" w14:textId="77777777" w:rsidR="00AC1A6D" w:rsidRPr="00AC1A6D" w:rsidRDefault="00AC1A6D" w:rsidP="00AC1A6D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</w:t>
      </w:r>
    </w:p>
    <w:p w14:paraId="520A03A6" w14:textId="77777777" w:rsidR="00235114" w:rsidRPr="005D780C" w:rsidRDefault="00235114" w:rsidP="00235114">
      <w:pPr>
        <w:rPr>
          <w:sz w:val="22"/>
          <w:szCs w:val="22"/>
        </w:rPr>
      </w:pPr>
    </w:p>
    <w:p w14:paraId="653AC8F9" w14:textId="77777777" w:rsidR="00235114" w:rsidRPr="005D780C" w:rsidRDefault="00235114" w:rsidP="00235114">
      <w:pPr>
        <w:rPr>
          <w:sz w:val="22"/>
          <w:szCs w:val="22"/>
        </w:rPr>
      </w:pPr>
    </w:p>
    <w:p w14:paraId="795AB3E1" w14:textId="77777777" w:rsidR="008707EE" w:rsidRDefault="008707EE" w:rsidP="008707EE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47EC5E4E" w14:textId="5A1E8BB2" w:rsidR="00BD0769" w:rsidRPr="004D655B" w:rsidRDefault="008707EE" w:rsidP="004D655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DZP/94/2024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  </w:t>
      </w:r>
    </w:p>
    <w:p w14:paraId="4B708FCA" w14:textId="60E20FB1" w:rsidR="00343411" w:rsidRPr="004D655B" w:rsidRDefault="00957204" w:rsidP="004D655B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>
        <w:rPr>
          <w:rFonts w:ascii="Calibri" w:hAnsi="Calibri"/>
          <w:b/>
          <w:sz w:val="20"/>
          <w:szCs w:val="20"/>
        </w:rPr>
        <w:t>tymentowo – Cenowy – Część nr 2</w:t>
      </w:r>
      <w:r w:rsidR="00E54F1B">
        <w:rPr>
          <w:rFonts w:ascii="Calibri" w:hAnsi="Calibri"/>
          <w:b/>
          <w:sz w:val="20"/>
          <w:szCs w:val="20"/>
        </w:rPr>
        <w:t>4</w:t>
      </w:r>
    </w:p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98"/>
        <w:gridCol w:w="721"/>
        <w:gridCol w:w="1418"/>
        <w:gridCol w:w="1549"/>
        <w:gridCol w:w="850"/>
        <w:gridCol w:w="1276"/>
        <w:gridCol w:w="1418"/>
        <w:gridCol w:w="1428"/>
        <w:gridCol w:w="1134"/>
      </w:tblGrid>
      <w:tr w:rsidR="004D655B" w:rsidRPr="00957204" w14:paraId="1D0E54B9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1AD" w14:textId="77777777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A8C" w14:textId="77777777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Przedmiot zamówienia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863" w14:textId="198A15F4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 xml:space="preserve">Ilość sztuk na </w:t>
            </w:r>
            <w:r w:rsidRPr="00273800">
              <w:rPr>
                <w:rFonts w:asciiTheme="majorHAnsi" w:hAnsiTheme="majorHAnsi" w:cstheme="majorHAnsi"/>
                <w:sz w:val="20"/>
                <w:szCs w:val="20"/>
              </w:rPr>
              <w:br/>
              <w:t>24 m-ce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B67" w14:textId="71978F5E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Cena jedn. netto (PLN)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E8A" w14:textId="77777777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Wartość netto (PLN)</w:t>
            </w:r>
          </w:p>
          <w:p w14:paraId="4342154D" w14:textId="5E63FA97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(kol.3 x kol.4)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056" w14:textId="77777777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Proc.</w:t>
            </w:r>
          </w:p>
          <w:p w14:paraId="5937FE5E" w14:textId="6AEBC2D8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VAT (%)</w:t>
            </w:r>
            <w:r w:rsidRPr="0027380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C5B" w14:textId="7219BC33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Cena jedn.   brutto (PLN)</w:t>
            </w:r>
            <w:r w:rsidRPr="00273800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(kol.4 + kol.6)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BDB" w14:textId="77777777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Wartość brutto (PLN)</w:t>
            </w:r>
          </w:p>
          <w:p w14:paraId="73D4E239" w14:textId="3C914CFF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(kol.5 + kol.6)</w:t>
            </w:r>
            <w:r w:rsidRPr="0027380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714" w14:textId="77777777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Numer katalogowy</w:t>
            </w:r>
          </w:p>
          <w:p w14:paraId="5CC6AFB0" w14:textId="2C221809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>(kol. 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4F8" w14:textId="45E0BBFD" w:rsidR="004D655B" w:rsidRPr="00273800" w:rsidRDefault="004D655B" w:rsidP="00AC1A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3800">
              <w:rPr>
                <w:rFonts w:asciiTheme="majorHAnsi" w:hAnsiTheme="majorHAnsi" w:cstheme="majorHAnsi"/>
                <w:sz w:val="20"/>
                <w:szCs w:val="20"/>
              </w:rPr>
              <w:t xml:space="preserve">Producent </w:t>
            </w:r>
            <w:r w:rsidRPr="00273800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i nazwa handlowa </w:t>
            </w:r>
            <w:r w:rsidRPr="00273800">
              <w:rPr>
                <w:rFonts w:asciiTheme="majorHAnsi" w:hAnsiTheme="majorHAnsi" w:cstheme="majorHAnsi"/>
                <w:sz w:val="20"/>
                <w:szCs w:val="20"/>
              </w:rPr>
              <w:br/>
              <w:t>(kol. 2)</w:t>
            </w:r>
          </w:p>
        </w:tc>
      </w:tr>
      <w:tr w:rsidR="004D655B" w:rsidRPr="00957204" w14:paraId="28BE2D20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09A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C428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EEB4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1D66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4.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99C3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B82A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F382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A4F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87F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B23" w14:textId="77777777" w:rsidR="004D655B" w:rsidRPr="00957204" w:rsidRDefault="004D655B" w:rsidP="00AC1A6D">
            <w:pPr>
              <w:jc w:val="center"/>
              <w:rPr>
                <w:sz w:val="22"/>
                <w:szCs w:val="22"/>
              </w:rPr>
            </w:pPr>
            <w:r w:rsidRPr="00957204">
              <w:rPr>
                <w:sz w:val="22"/>
                <w:szCs w:val="22"/>
              </w:rPr>
              <w:t>10.</w:t>
            </w:r>
          </w:p>
        </w:tc>
      </w:tr>
      <w:tr w:rsidR="004D655B" w:rsidRPr="00957204" w14:paraId="7859FD97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900" w14:textId="1A3095D2" w:rsidR="004D655B" w:rsidRPr="00957204" w:rsidRDefault="004D655B" w:rsidP="0095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3F1" w14:textId="2F7C69FC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System do </w:t>
            </w:r>
            <w:proofErr w:type="spellStart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tromboaspiracji</w:t>
            </w:r>
            <w:proofErr w:type="spellEnd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 skrzeplin z tętnic płucnych:</w:t>
            </w:r>
          </w:p>
          <w:p w14:paraId="1819894A" w14:textId="6644642C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Atraumatyczny system 12F kompatybilny z pompą aspiracyjną:</w:t>
            </w:r>
          </w:p>
          <w:p w14:paraId="26B48B3D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• atraumatyczny cewnik do aspiracji skrzeplin z tętnic i żył; średnica</w:t>
            </w:r>
          </w:p>
          <w:p w14:paraId="774E7534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zewnętrzna 12F; średnica wewnętrzna .131"; długość robocza 100 lub</w:t>
            </w:r>
          </w:p>
          <w:p w14:paraId="17F34820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115 cm; dystalny odcinek zagięty dedykowany do naczyń o średnicy</w:t>
            </w:r>
          </w:p>
          <w:p w14:paraId="6B22AD64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powyżej 35,4 lub 50 mm (odpowiednio krótsze i dłuższe wygięcie).</w:t>
            </w:r>
          </w:p>
          <w:p w14:paraId="2C62D741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•moduł komputerowy: mikroprocesorowa kontrola ewakuacji skrzeplin;</w:t>
            </w:r>
          </w:p>
          <w:p w14:paraId="66E8B140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automatyczne sterowanie przepływem (zaworem); audio-wizualne</w:t>
            </w:r>
          </w:p>
          <w:p w14:paraId="428D357F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komunikaty w czasie zabiegu </w:t>
            </w:r>
          </w:p>
          <w:p w14:paraId="10C6D2D1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przewody o wysokim przepływie z dodatkowym manualnym</w:t>
            </w:r>
          </w:p>
          <w:p w14:paraId="07D022D2" w14:textId="1317A533" w:rsidR="004D655B" w:rsidRPr="00957204" w:rsidRDefault="004D655B" w:rsidP="00957204">
            <w:pPr>
              <w:rPr>
                <w:sz w:val="22"/>
                <w:szCs w:val="22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wyłącznikiem aspiracji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8025" w14:textId="7DECE236" w:rsidR="004D655B" w:rsidRPr="00F23F41" w:rsidRDefault="00F23F41" w:rsidP="00C246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3F4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D655B" w:rsidRPr="00F23F41">
              <w:rPr>
                <w:rFonts w:asciiTheme="majorHAnsi" w:hAnsiTheme="majorHAnsi" w:cs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B93" w14:textId="349AB730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1F7" w14:textId="7FA754B4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939" w14:textId="50EE37D2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70B" w14:textId="0EDF157D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2179" w14:textId="7A903228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CCD" w14:textId="770F731F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940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</w:tr>
      <w:tr w:rsidR="004D655B" w:rsidRPr="00957204" w14:paraId="7AAEDC28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771" w14:textId="2C54003E" w:rsidR="004D655B" w:rsidRPr="00957204" w:rsidRDefault="004D655B" w:rsidP="0095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74C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Separator do </w:t>
            </w:r>
            <w:proofErr w:type="spellStart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trombektomii</w:t>
            </w:r>
            <w:proofErr w:type="spellEnd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: urządzenia wspomagające </w:t>
            </w:r>
            <w:proofErr w:type="spellStart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trombektomię</w:t>
            </w:r>
            <w:proofErr w:type="spellEnd"/>
          </w:p>
          <w:p w14:paraId="6291F55A" w14:textId="58E034BC" w:rsidR="004D655B" w:rsidRPr="00957204" w:rsidRDefault="004D655B" w:rsidP="00957204">
            <w:pPr>
              <w:rPr>
                <w:sz w:val="22"/>
                <w:szCs w:val="22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• kompatybilne z cewnikami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C98" w14:textId="3290F3FC" w:rsidR="004D655B" w:rsidRPr="00F23F41" w:rsidRDefault="00F23F41" w:rsidP="00C246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3F4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D655B" w:rsidRPr="00F23F41">
              <w:rPr>
                <w:rFonts w:asciiTheme="majorHAnsi" w:hAnsiTheme="majorHAnsi" w:cstheme="majorHAns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01A" w14:textId="2E727C9D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A7B8" w14:textId="4115A736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241" w14:textId="5DE04E0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4B3D" w14:textId="5D373D5D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0B8C" w14:textId="5A41733A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008" w14:textId="6760DE4C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720A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</w:tr>
      <w:tr w:rsidR="004D655B" w:rsidRPr="00957204" w14:paraId="5D0EC343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1B4" w14:textId="3BE54EAB" w:rsidR="004D655B" w:rsidRPr="00957204" w:rsidRDefault="004D655B" w:rsidP="0095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1F" w14:textId="77777777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Kalibrowany, przezroczysty zbiornik,</w:t>
            </w:r>
          </w:p>
          <w:p w14:paraId="5AB16588" w14:textId="28635FEF" w:rsidR="004D655B" w:rsidRPr="00AC1A6D" w:rsidRDefault="004D655B" w:rsidP="009572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• kompatybilny z pompą aspiracyjną;</w:t>
            </w:r>
          </w:p>
          <w:p w14:paraId="022B3094" w14:textId="2EE41E53" w:rsidR="004D655B" w:rsidRPr="00957204" w:rsidRDefault="004D655B" w:rsidP="00957204">
            <w:pPr>
              <w:rPr>
                <w:sz w:val="22"/>
                <w:szCs w:val="22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• objętość 1000ml; wyposażony w filtry zabezpieczające pompę przed materiałem biologicznym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5B5B" w14:textId="4696CAF3" w:rsidR="004D655B" w:rsidRPr="00F23F41" w:rsidRDefault="00F23F41" w:rsidP="00C246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3F4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23F41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D655B" w:rsidRPr="00F23F41">
              <w:rPr>
                <w:rFonts w:asciiTheme="majorHAnsi" w:hAnsiTheme="majorHAnsi" w:cstheme="majorHAns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97BE" w14:textId="5B6009B9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ACC" w14:textId="383E812C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057C" w14:textId="011E3B1D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38F" w14:textId="2E006334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05" w14:textId="7215BB32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26E" w14:textId="7C057CC5" w:rsidR="004D655B" w:rsidRPr="00957204" w:rsidRDefault="004D655B" w:rsidP="004D65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663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</w:tr>
      <w:tr w:rsidR="004D655B" w:rsidRPr="00957204" w14:paraId="5D4FFF3B" w14:textId="77777777" w:rsidTr="004D65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AB6" w14:textId="2E7A87CE" w:rsidR="004D655B" w:rsidRPr="00957204" w:rsidRDefault="004D655B" w:rsidP="0095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9A0" w14:textId="232802F8" w:rsidR="004D655B" w:rsidRPr="00AC1A6D" w:rsidRDefault="004D655B" w:rsidP="00E774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Nieodpłatne użyczenie:</w:t>
            </w:r>
          </w:p>
          <w:p w14:paraId="29D17132" w14:textId="75886094" w:rsidR="004D655B" w:rsidRPr="00AC1A6D" w:rsidRDefault="004D655B" w:rsidP="00E774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Bezolejowa pompa próżniowa, podświetlane miejsce na zbiornik</w:t>
            </w:r>
          </w:p>
          <w:p w14:paraId="62F05D49" w14:textId="77777777" w:rsidR="004D655B" w:rsidRPr="00AC1A6D" w:rsidRDefault="004D655B" w:rsidP="00E774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aspiracyjny; max. możliwe podciśnienie </w:t>
            </w:r>
            <w:proofErr w:type="spellStart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apsiracji</w:t>
            </w:r>
            <w:proofErr w:type="spellEnd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 do 29,2; 4-stopniowy</w:t>
            </w:r>
          </w:p>
          <w:p w14:paraId="3A37965B" w14:textId="77777777" w:rsidR="004D655B" w:rsidRPr="00AC1A6D" w:rsidRDefault="004D655B" w:rsidP="00E774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ledowy</w:t>
            </w:r>
            <w:proofErr w:type="spellEnd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 wskaźnik siły ssania; kompatybilna z 1000ml zbiornikiem z</w:t>
            </w:r>
          </w:p>
          <w:p w14:paraId="018FFCED" w14:textId="77777777" w:rsidR="004D655B" w:rsidRPr="00AC1A6D" w:rsidRDefault="004D655B" w:rsidP="00E774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elementem wychwytującym odsysane skrzepliny (plastikowa siatka);</w:t>
            </w:r>
          </w:p>
          <w:p w14:paraId="4186B480" w14:textId="6282E617" w:rsidR="004D655B" w:rsidRPr="00957204" w:rsidRDefault="004D655B" w:rsidP="00E77439">
            <w:pPr>
              <w:rPr>
                <w:sz w:val="22"/>
                <w:szCs w:val="22"/>
              </w:rPr>
            </w:pPr>
            <w:r w:rsidRPr="00AC1A6D">
              <w:rPr>
                <w:rFonts w:asciiTheme="majorHAnsi" w:hAnsiTheme="majorHAnsi" w:cstheme="majorHAnsi"/>
                <w:sz w:val="20"/>
                <w:szCs w:val="20"/>
              </w:rPr>
              <w:t xml:space="preserve">integralna część systemu do </w:t>
            </w:r>
            <w:proofErr w:type="spellStart"/>
            <w:r w:rsidRPr="00AC1A6D">
              <w:rPr>
                <w:rFonts w:asciiTheme="majorHAnsi" w:hAnsiTheme="majorHAnsi" w:cstheme="majorHAnsi"/>
                <w:sz w:val="20"/>
                <w:szCs w:val="20"/>
              </w:rPr>
              <w:t>tromboaspiracji</w:t>
            </w:r>
            <w:proofErr w:type="spellEnd"/>
            <w:r w:rsidRPr="00E774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A0E" w14:textId="5959E92A" w:rsidR="004D655B" w:rsidRPr="00F23F41" w:rsidRDefault="00F23F41" w:rsidP="00C246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3F41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F23F41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D655B" w:rsidRPr="00F23F41">
              <w:rPr>
                <w:rFonts w:asciiTheme="majorHAnsi" w:hAnsiTheme="majorHAnsi" w:cstheme="majorHAns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6D5" w14:textId="6952D6AF" w:rsidR="004D655B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EADC" w14:textId="77777777" w:rsidR="004D655B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DFD3" w14:textId="64CC48EC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CB1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061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70E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184D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</w:tr>
      <w:tr w:rsidR="004D655B" w:rsidRPr="00957204" w14:paraId="135B9810" w14:textId="77777777" w:rsidTr="00D31A5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E0D" w14:textId="79908A1F" w:rsidR="004D655B" w:rsidRDefault="004D655B" w:rsidP="0095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2F0" w14:textId="051B0E02" w:rsidR="004D655B" w:rsidRPr="004D655B" w:rsidRDefault="004D655B" w:rsidP="00C246F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655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     </w:t>
            </w:r>
            <w:r w:rsidRPr="004D655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netto: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2C60" w14:textId="77777777" w:rsidR="004D655B" w:rsidRPr="004D655B" w:rsidRDefault="004D655B" w:rsidP="00C246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F266" w14:textId="4EB53FA8" w:rsidR="004D655B" w:rsidRPr="004D655B" w:rsidRDefault="004D655B" w:rsidP="00C246F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655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brutto: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2E75" w14:textId="3407EFA6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ECA4" w14:textId="77777777" w:rsidR="004D655B" w:rsidRPr="00957204" w:rsidRDefault="004D655B" w:rsidP="00C246F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4905C9" w14:textId="77777777" w:rsidR="00343411" w:rsidRPr="005D780C" w:rsidRDefault="00343411" w:rsidP="00343411">
      <w:pPr>
        <w:rPr>
          <w:sz w:val="22"/>
          <w:szCs w:val="22"/>
        </w:rPr>
      </w:pPr>
    </w:p>
    <w:p w14:paraId="646FBBD8" w14:textId="77777777" w:rsidR="00343411" w:rsidRPr="005D780C" w:rsidRDefault="00343411" w:rsidP="00343411">
      <w:pPr>
        <w:rPr>
          <w:sz w:val="22"/>
          <w:szCs w:val="22"/>
        </w:rPr>
      </w:pPr>
    </w:p>
    <w:p w14:paraId="37BDA72A" w14:textId="5C256AB1" w:rsidR="001908DA" w:rsidRPr="0013515B" w:rsidRDefault="001908DA" w:rsidP="00721093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</w:rPr>
      </w:pPr>
    </w:p>
    <w:p w14:paraId="2A3D3AAD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D2CA49F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2BE3D2F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565FC1F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79DCC2A4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748A73E2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7089C2E0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32EB7F08" w14:textId="1AF5ED0C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1B6B1E72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E6178F7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7D3E1BE9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E4B3CD5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0D4485D9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DD9019A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01BE2499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5D5FDFA1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45ADD6FA" w14:textId="77777777" w:rsidR="005C2B1C" w:rsidRDefault="005C2B1C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EDAC22F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0485C709" w14:textId="77777777" w:rsidR="001908DA" w:rsidRDefault="001908DA" w:rsidP="00D2760C">
      <w:pPr>
        <w:rPr>
          <w:rFonts w:ascii="Calibri" w:hAnsi="Calibri" w:cs="Calibri"/>
          <w:sz w:val="20"/>
          <w:szCs w:val="20"/>
        </w:rPr>
      </w:pPr>
    </w:p>
    <w:p w14:paraId="6252E9A3" w14:textId="77777777" w:rsidR="004D655B" w:rsidRDefault="004D655B" w:rsidP="004D655B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  <w:r w:rsidRPr="00374E56">
        <w:rPr>
          <w:rFonts w:ascii="Calibri" w:hAnsi="Calibri"/>
          <w:color w:val="000000"/>
          <w:sz w:val="20"/>
          <w:szCs w:val="20"/>
        </w:rPr>
        <w:t>Załącznik nr 2A do SWZ</w:t>
      </w:r>
    </w:p>
    <w:p w14:paraId="3E9A9CC7" w14:textId="4138E71A" w:rsidR="00E7280A" w:rsidRPr="004D655B" w:rsidRDefault="004D655B" w:rsidP="004D655B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DZP/94/2024</w:t>
      </w:r>
      <w:r w:rsidRPr="00374E56">
        <w:rPr>
          <w:rFonts w:ascii="Calibri" w:hAnsi="Calibri"/>
          <w:color w:val="000000"/>
          <w:sz w:val="20"/>
          <w:szCs w:val="20"/>
        </w:rPr>
        <w:t xml:space="preserve"> </w:t>
      </w:r>
    </w:p>
    <w:p w14:paraId="25ED894F" w14:textId="77777777" w:rsidR="00E77439" w:rsidRDefault="00E77439" w:rsidP="00E7280A">
      <w:pPr>
        <w:rPr>
          <w:rFonts w:ascii="Calibri" w:hAnsi="Calibri"/>
          <w:b/>
          <w:bCs/>
          <w:sz w:val="20"/>
          <w:szCs w:val="20"/>
        </w:rPr>
      </w:pPr>
    </w:p>
    <w:p w14:paraId="006B795D" w14:textId="6793A353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Zamawiający:</w:t>
      </w:r>
    </w:p>
    <w:p w14:paraId="361B903F" w14:textId="77777777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 xml:space="preserve">Wojewódzki Szpital Specjalistyczny </w:t>
      </w:r>
    </w:p>
    <w:p w14:paraId="5A7981D9" w14:textId="77777777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im. błogosławionego księdza Jerzego Popiełuszki we Włocławku</w:t>
      </w:r>
    </w:p>
    <w:p w14:paraId="027759A5" w14:textId="77777777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 xml:space="preserve">ul. </w:t>
      </w:r>
      <w:proofErr w:type="spellStart"/>
      <w:r w:rsidRPr="00374E56">
        <w:rPr>
          <w:rFonts w:ascii="Calibri" w:hAnsi="Calibri"/>
          <w:b/>
          <w:bCs/>
          <w:sz w:val="20"/>
          <w:szCs w:val="20"/>
        </w:rPr>
        <w:t>Wieniecka</w:t>
      </w:r>
      <w:proofErr w:type="spellEnd"/>
      <w:r w:rsidRPr="00374E56">
        <w:rPr>
          <w:rFonts w:ascii="Calibri" w:hAnsi="Calibri"/>
          <w:b/>
          <w:bCs/>
          <w:sz w:val="20"/>
          <w:szCs w:val="20"/>
        </w:rPr>
        <w:t xml:space="preserve"> 49, 87-800 Włocławek</w:t>
      </w:r>
    </w:p>
    <w:p w14:paraId="37B6D36D" w14:textId="3E7B7598" w:rsidR="00E7280A" w:rsidRPr="00374E56" w:rsidRDefault="00DB6A7F" w:rsidP="00E7280A">
      <w:pPr>
        <w:rPr>
          <w:rFonts w:ascii="Calibri" w:hAnsi="Calibri"/>
          <w:b/>
          <w:bCs/>
          <w:sz w:val="20"/>
          <w:szCs w:val="20"/>
        </w:rPr>
      </w:pPr>
      <w:r w:rsidRPr="00DB6A7F">
        <w:rPr>
          <w:rFonts w:ascii="Calibri" w:hAnsi="Calibri"/>
          <w:b/>
          <w:bCs/>
          <w:sz w:val="20"/>
          <w:szCs w:val="20"/>
        </w:rPr>
        <w:t>Zesp</w:t>
      </w:r>
      <w:r>
        <w:rPr>
          <w:rFonts w:ascii="Calibri" w:hAnsi="Calibri"/>
          <w:b/>
          <w:bCs/>
          <w:sz w:val="20"/>
          <w:szCs w:val="20"/>
        </w:rPr>
        <w:t>ół</w:t>
      </w:r>
      <w:r w:rsidRPr="00DB6A7F">
        <w:rPr>
          <w:rFonts w:ascii="Calibri" w:hAnsi="Calibri"/>
          <w:b/>
          <w:bCs/>
          <w:sz w:val="20"/>
          <w:szCs w:val="20"/>
        </w:rPr>
        <w:t xml:space="preserve"> Pracowni Interwencji Sercowo-Naczyniowej na potrzeby Pracowni Hemodynamiki</w:t>
      </w:r>
    </w:p>
    <w:p w14:paraId="7BD9D72F" w14:textId="77777777" w:rsidR="00E7280A" w:rsidRPr="00B20704" w:rsidRDefault="00E7280A" w:rsidP="00E7280A">
      <w:pPr>
        <w:rPr>
          <w:sz w:val="22"/>
          <w:szCs w:val="22"/>
        </w:rPr>
      </w:pPr>
    </w:p>
    <w:p w14:paraId="6F212E11" w14:textId="77777777" w:rsidR="00E7280A" w:rsidRDefault="00E7280A" w:rsidP="00E7280A">
      <w:pPr>
        <w:rPr>
          <w:rFonts w:ascii="Arial" w:hAnsi="Arial" w:cs="Arial"/>
        </w:rPr>
      </w:pPr>
    </w:p>
    <w:p w14:paraId="66F13616" w14:textId="77777777" w:rsidR="00E7280A" w:rsidRDefault="00E7280A" w:rsidP="00E7280A">
      <w:pPr>
        <w:rPr>
          <w:rFonts w:ascii="Arial" w:hAnsi="Arial" w:cs="Arial"/>
        </w:rPr>
      </w:pPr>
    </w:p>
    <w:p w14:paraId="4CB10D13" w14:textId="77777777" w:rsidR="00CC72FA" w:rsidRPr="00374E56" w:rsidRDefault="00CC72FA" w:rsidP="00CC72FA">
      <w:pPr>
        <w:rPr>
          <w:rFonts w:ascii="Calibri" w:hAnsi="Calibri"/>
          <w:color w:val="000000"/>
          <w:sz w:val="20"/>
          <w:szCs w:val="20"/>
        </w:rPr>
      </w:pPr>
      <w:r w:rsidRPr="00374E56">
        <w:rPr>
          <w:rFonts w:ascii="Calibri" w:hAnsi="Calibri"/>
          <w:color w:val="000000"/>
          <w:sz w:val="20"/>
          <w:szCs w:val="20"/>
        </w:rPr>
        <w:t>……………………………</w:t>
      </w:r>
    </w:p>
    <w:p w14:paraId="3F4F6A05" w14:textId="77777777" w:rsidR="00CC72FA" w:rsidRPr="00374E56" w:rsidRDefault="00CC72FA" w:rsidP="00CC72FA">
      <w:pPr>
        <w:rPr>
          <w:rFonts w:ascii="Calibri" w:hAnsi="Calibri"/>
          <w:color w:val="000000"/>
          <w:sz w:val="20"/>
          <w:szCs w:val="20"/>
        </w:rPr>
      </w:pPr>
      <w:r w:rsidRPr="00374E56">
        <w:rPr>
          <w:rFonts w:ascii="Calibri" w:eastAsia="Calibri" w:hAnsi="Calibri"/>
          <w:color w:val="000000"/>
          <w:spacing w:val="2"/>
          <w:sz w:val="20"/>
          <w:szCs w:val="20"/>
          <w:lang w:eastAsia="en-US"/>
        </w:rPr>
        <w:t xml:space="preserve">dane Wykonawcy </w:t>
      </w:r>
      <w:r w:rsidRPr="00374E56">
        <w:rPr>
          <w:rFonts w:ascii="Calibri" w:eastAsia="Calibri" w:hAnsi="Calibri"/>
          <w:color w:val="000000"/>
          <w:spacing w:val="2"/>
          <w:sz w:val="20"/>
          <w:szCs w:val="20"/>
          <w:lang w:eastAsia="en-US"/>
        </w:rPr>
        <w:tab/>
      </w:r>
    </w:p>
    <w:p w14:paraId="64A30CAB" w14:textId="77777777" w:rsidR="00CC72FA" w:rsidRPr="00374E56" w:rsidRDefault="00CC72FA" w:rsidP="00CC72FA">
      <w:pPr>
        <w:tabs>
          <w:tab w:val="left" w:pos="300"/>
        </w:tabs>
        <w:rPr>
          <w:rFonts w:ascii="Calibri" w:hAnsi="Calibri"/>
          <w:b/>
          <w:bCs/>
          <w:color w:val="000000"/>
          <w:sz w:val="20"/>
          <w:szCs w:val="20"/>
        </w:rPr>
      </w:pPr>
    </w:p>
    <w:p w14:paraId="5E29E791" w14:textId="77777777" w:rsidR="00CC72FA" w:rsidRPr="00374E56" w:rsidRDefault="00CC72FA" w:rsidP="00CC72FA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374E56">
        <w:rPr>
          <w:rFonts w:ascii="Calibri" w:hAnsi="Calibri"/>
          <w:b/>
          <w:bCs/>
          <w:color w:val="000000"/>
          <w:sz w:val="20"/>
          <w:szCs w:val="20"/>
        </w:rPr>
        <w:t>FORMULARZ POCZĄTKOWEGO STANU ZAPASÓW</w:t>
      </w:r>
    </w:p>
    <w:p w14:paraId="08A591A7" w14:textId="77777777" w:rsidR="00CC72FA" w:rsidRPr="00374E56" w:rsidRDefault="00CC72FA" w:rsidP="00CC72FA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374E56">
        <w:rPr>
          <w:rFonts w:ascii="Calibri" w:hAnsi="Calibri"/>
          <w:b/>
          <w:bCs/>
          <w:color w:val="000000"/>
          <w:sz w:val="20"/>
          <w:szCs w:val="20"/>
        </w:rPr>
        <w:t xml:space="preserve">UWAGA:  Niniejszy dokument stanowi dookreślenie zobowiązania wykonawcy i w związku z tym jest traktowany jako część oferty wykonawcy. </w:t>
      </w:r>
    </w:p>
    <w:p w14:paraId="52D15D54" w14:textId="77777777" w:rsidR="00CC72FA" w:rsidRPr="00B20704" w:rsidRDefault="00CC72FA" w:rsidP="00CC72FA">
      <w:pPr>
        <w:jc w:val="right"/>
        <w:rPr>
          <w:b/>
          <w:bCs/>
          <w:color w:val="000000"/>
          <w:sz w:val="22"/>
          <w:szCs w:val="22"/>
        </w:rPr>
      </w:pP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05"/>
        <w:gridCol w:w="1959"/>
        <w:gridCol w:w="5103"/>
      </w:tblGrid>
      <w:tr w:rsidR="00CC72FA" w:rsidRPr="00B20704" w14:paraId="7CAED69F" w14:textId="77777777" w:rsidTr="000B494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F6390E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34F7AA40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  <w:t xml:space="preserve">Nr </w:t>
            </w:r>
            <w:r w:rsidRPr="00374E56">
              <w:rPr>
                <w:rFonts w:ascii="Calibri" w:hAnsi="Calibri"/>
                <w:b/>
                <w:color w:val="000000"/>
                <w:sz w:val="20"/>
                <w:szCs w:val="20"/>
              </w:rPr>
              <w:t>części</w:t>
            </w:r>
          </w:p>
          <w:p w14:paraId="1C4B1CC3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089B3192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5103" w:type="dxa"/>
            <w:shd w:val="clear" w:color="auto" w:fill="auto"/>
          </w:tcPr>
          <w:p w14:paraId="44C96184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374E56">
              <w:rPr>
                <w:rFonts w:ascii="Calibri" w:hAnsi="Calibri" w:cs="Calibri"/>
                <w:b/>
                <w:sz w:val="20"/>
                <w:szCs w:val="20"/>
              </w:rPr>
              <w:t>Nr katalogowy i producent lub inne oznaczenie produktu.</w:t>
            </w:r>
          </w:p>
        </w:tc>
      </w:tr>
      <w:tr w:rsidR="00CC72FA" w:rsidRPr="00B20704" w14:paraId="102DC09B" w14:textId="77777777" w:rsidTr="000B494F">
        <w:trPr>
          <w:trHeight w:val="1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C9183" w14:textId="77777777" w:rsidR="00CC72FA" w:rsidRPr="00B20704" w:rsidRDefault="00CC72FA" w:rsidP="005E27BE">
            <w:pPr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B20704">
              <w:rPr>
                <w:rFonts w:eastAsia="MS Mincho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74342" w14:textId="77777777" w:rsidR="00CC72FA" w:rsidRPr="00B20704" w:rsidRDefault="00CC72FA" w:rsidP="005E27BE">
            <w:pPr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</w:rPr>
            </w:pPr>
          </w:p>
          <w:p w14:paraId="217BE756" w14:textId="77777777" w:rsidR="00CC72FA" w:rsidRPr="00B20704" w:rsidRDefault="00CC72FA" w:rsidP="005E27BE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B20704">
              <w:rPr>
                <w:rFonts w:eastAsia="MS Mincho"/>
                <w:bCs/>
                <w:color w:val="000000"/>
                <w:sz w:val="22"/>
                <w:szCs w:val="22"/>
              </w:rPr>
              <w:t>Część nr 1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2966961A" w14:textId="3FAEE408" w:rsidR="00CC72FA" w:rsidRPr="00B20704" w:rsidRDefault="00CC72FA" w:rsidP="005E27BE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1 – </w:t>
            </w:r>
            <w:r w:rsidR="000B494F">
              <w:rPr>
                <w:rFonts w:eastAsia="MS Mincho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5F991E56" w14:textId="77777777" w:rsidR="00CC72FA" w:rsidRPr="00B20704" w:rsidRDefault="00CC72FA" w:rsidP="005E27BE">
            <w:pPr>
              <w:jc w:val="right"/>
              <w:rPr>
                <w:rFonts w:eastAsia="MS Minch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C72FA" w:rsidRPr="00B20704" w14:paraId="76085495" w14:textId="77777777" w:rsidTr="000B494F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2BB59" w14:textId="77777777" w:rsidR="00CC72FA" w:rsidRPr="00B20704" w:rsidRDefault="00CC72FA" w:rsidP="005E27BE">
            <w:pPr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1249" w14:textId="77777777" w:rsidR="00CC72FA" w:rsidRPr="00B20704" w:rsidRDefault="00CC72FA" w:rsidP="005E27BE">
            <w:pPr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483C42E6" w14:textId="77777777" w:rsidR="00CC72FA" w:rsidRPr="00B20704" w:rsidRDefault="00CC72FA" w:rsidP="005E27BE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200 szt.</w:t>
            </w:r>
          </w:p>
        </w:tc>
        <w:tc>
          <w:tcPr>
            <w:tcW w:w="5103" w:type="dxa"/>
            <w:shd w:val="clear" w:color="auto" w:fill="auto"/>
          </w:tcPr>
          <w:p w14:paraId="4ADF5D3A" w14:textId="77777777" w:rsidR="00CC72FA" w:rsidRPr="00B20704" w:rsidRDefault="00CC72FA" w:rsidP="005E27BE">
            <w:pPr>
              <w:jc w:val="right"/>
              <w:rPr>
                <w:rFonts w:eastAsia="MS Minch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C72FA" w:rsidRPr="00B20704" w14:paraId="00F36A14" w14:textId="77777777" w:rsidTr="000B49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1C227" w14:textId="77777777" w:rsidR="00CC72FA" w:rsidRPr="00B20704" w:rsidRDefault="00CC72FA" w:rsidP="005E27BE">
            <w:pPr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22CE8" w14:textId="77777777" w:rsidR="00CC72FA" w:rsidRPr="00B20704" w:rsidRDefault="00CC72FA" w:rsidP="005E27BE">
            <w:pPr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58A198D8" w14:textId="039D65DC" w:rsidR="00CC72FA" w:rsidRDefault="00CC72FA" w:rsidP="005E27BE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3 – </w:t>
            </w:r>
            <w:r w:rsidR="000B494F">
              <w:rPr>
                <w:rFonts w:eastAsia="MS Mincho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4A718B22" w14:textId="77777777" w:rsidR="00CC72FA" w:rsidRPr="00B20704" w:rsidRDefault="00CC72FA" w:rsidP="005E27BE">
            <w:pPr>
              <w:jc w:val="right"/>
              <w:rPr>
                <w:rFonts w:eastAsia="MS Minch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94F" w:rsidRPr="00B20704" w14:paraId="53784D56" w14:textId="77777777" w:rsidTr="000B49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33DE0" w14:textId="77777777" w:rsidR="000B494F" w:rsidRPr="00B20704" w:rsidRDefault="000B494F" w:rsidP="005E27BE">
            <w:pPr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995F0" w14:textId="77777777" w:rsidR="000B494F" w:rsidRPr="00B20704" w:rsidRDefault="000B494F" w:rsidP="005E27BE">
            <w:pPr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51E9F0AD" w14:textId="1D48BA78" w:rsidR="000B494F" w:rsidRDefault="000B494F" w:rsidP="005E27BE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4 – 50 szt.</w:t>
            </w:r>
          </w:p>
        </w:tc>
        <w:tc>
          <w:tcPr>
            <w:tcW w:w="5103" w:type="dxa"/>
            <w:shd w:val="clear" w:color="auto" w:fill="auto"/>
          </w:tcPr>
          <w:p w14:paraId="16C30A8C" w14:textId="77777777" w:rsidR="000B494F" w:rsidRPr="00B20704" w:rsidRDefault="000B494F" w:rsidP="005E27BE">
            <w:pPr>
              <w:jc w:val="right"/>
              <w:rPr>
                <w:rFonts w:eastAsia="MS Minch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94F" w:rsidRPr="00B20704" w14:paraId="4A8CA651" w14:textId="77777777" w:rsidTr="000B49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3021" w14:textId="77777777" w:rsidR="000B494F" w:rsidRPr="00B20704" w:rsidRDefault="000B494F" w:rsidP="005E27BE">
            <w:pPr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35C2" w14:textId="77777777" w:rsidR="000B494F" w:rsidRPr="00B20704" w:rsidRDefault="000B494F" w:rsidP="005E27BE">
            <w:pPr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68D53029" w14:textId="01E655F9" w:rsidR="000B494F" w:rsidRDefault="000B494F" w:rsidP="005E27BE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5 – 1 szt.</w:t>
            </w:r>
          </w:p>
        </w:tc>
        <w:tc>
          <w:tcPr>
            <w:tcW w:w="5103" w:type="dxa"/>
            <w:shd w:val="clear" w:color="auto" w:fill="auto"/>
          </w:tcPr>
          <w:p w14:paraId="55A5892F" w14:textId="77777777" w:rsidR="000B494F" w:rsidRPr="00B20704" w:rsidRDefault="000B494F" w:rsidP="005E27BE">
            <w:pPr>
              <w:jc w:val="right"/>
              <w:rPr>
                <w:rFonts w:eastAsia="MS Minch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C72FA" w:rsidRPr="00B20704" w14:paraId="2770D569" w14:textId="77777777" w:rsidTr="000B494F">
        <w:trPr>
          <w:trHeight w:val="1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922C3" w14:textId="77777777" w:rsidR="00CC72FA" w:rsidRPr="00B20704" w:rsidRDefault="00CC72FA" w:rsidP="005E27BE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2.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74DBC" w14:textId="77777777" w:rsidR="00CC72FA" w:rsidRPr="00B20704" w:rsidRDefault="00CC72FA" w:rsidP="005E27BE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2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696E01CB" w14:textId="77777777" w:rsidR="00CC72FA" w:rsidRPr="00B20704" w:rsidRDefault="00CC72FA" w:rsidP="005E27BE">
            <w:pPr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 xml:space="preserve"> </w:t>
            </w:r>
            <w:r>
              <w:rPr>
                <w:rFonts w:eastAsia="MS Mincho"/>
                <w:bCs/>
                <w:sz w:val="22"/>
                <w:szCs w:val="22"/>
              </w:rPr>
              <w:t>Poz. nr 1 - 200 szt.</w:t>
            </w:r>
          </w:p>
        </w:tc>
        <w:tc>
          <w:tcPr>
            <w:tcW w:w="5103" w:type="dxa"/>
            <w:shd w:val="clear" w:color="auto" w:fill="auto"/>
          </w:tcPr>
          <w:p w14:paraId="3C47BED5" w14:textId="77777777" w:rsidR="00CC72FA" w:rsidRPr="00B20704" w:rsidRDefault="00CC72FA" w:rsidP="005E27BE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CC72FA" w:rsidRPr="00B20704" w14:paraId="0468C321" w14:textId="77777777" w:rsidTr="000B494F">
        <w:trPr>
          <w:trHeight w:val="1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7E36E" w14:textId="77777777" w:rsidR="00CC72FA" w:rsidRPr="00B20704" w:rsidRDefault="00CC72FA" w:rsidP="005E27BE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CB4F9" w14:textId="77777777" w:rsidR="00CC72FA" w:rsidRPr="00B20704" w:rsidRDefault="00CC72FA" w:rsidP="005E27BE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19D78F46" w14:textId="0202F392" w:rsidR="00CC72FA" w:rsidRPr="00B20704" w:rsidRDefault="00CC72FA" w:rsidP="005E27BE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2 – </w:t>
            </w:r>
            <w:r w:rsidR="000B494F">
              <w:rPr>
                <w:rFonts w:eastAsia="MS Mincho"/>
                <w:bCs/>
                <w:sz w:val="22"/>
                <w:szCs w:val="22"/>
              </w:rPr>
              <w:t>10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7DA02999" w14:textId="77777777" w:rsidR="00CC72FA" w:rsidRPr="00B20704" w:rsidRDefault="00CC72FA" w:rsidP="005E27BE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0B494F" w:rsidRPr="00B20704" w14:paraId="06552088" w14:textId="77777777" w:rsidTr="000B494F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4365E" w14:textId="77777777" w:rsidR="000B494F" w:rsidRPr="00B20704" w:rsidRDefault="000B494F" w:rsidP="005E27BE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66D18" w14:textId="77777777" w:rsidR="000B494F" w:rsidRPr="00B20704" w:rsidRDefault="000B494F" w:rsidP="005E27BE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33840D5B" w14:textId="4646E063" w:rsidR="000B494F" w:rsidRDefault="000B494F" w:rsidP="005E27BE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3 – 1 szt.</w:t>
            </w:r>
          </w:p>
        </w:tc>
        <w:tc>
          <w:tcPr>
            <w:tcW w:w="5103" w:type="dxa"/>
            <w:shd w:val="clear" w:color="auto" w:fill="auto"/>
          </w:tcPr>
          <w:p w14:paraId="6C013B84" w14:textId="77777777" w:rsidR="000B494F" w:rsidRPr="00B20704" w:rsidRDefault="000B494F" w:rsidP="005E27BE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0B494F" w:rsidRPr="00B20704" w14:paraId="519001A2" w14:textId="77777777" w:rsidTr="000B494F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4EAA" w14:textId="77777777" w:rsidR="000B494F" w:rsidRPr="00B20704" w:rsidRDefault="000B494F" w:rsidP="005E27BE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F7D" w14:textId="77777777" w:rsidR="000B494F" w:rsidRPr="00B20704" w:rsidRDefault="000B494F" w:rsidP="005E27BE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</w:tcPr>
          <w:p w14:paraId="158CACF0" w14:textId="281B0039" w:rsidR="000B494F" w:rsidRDefault="000B494F" w:rsidP="005E27BE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4 – 1 szt.</w:t>
            </w:r>
          </w:p>
        </w:tc>
        <w:tc>
          <w:tcPr>
            <w:tcW w:w="5103" w:type="dxa"/>
            <w:shd w:val="clear" w:color="auto" w:fill="auto"/>
          </w:tcPr>
          <w:p w14:paraId="50D33473" w14:textId="77777777" w:rsidR="000B494F" w:rsidRPr="00B20704" w:rsidRDefault="000B494F" w:rsidP="005E27BE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C95C461" w14:textId="77777777" w:rsidTr="000B494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275DF" w14:textId="77777777" w:rsidR="00A31BE7" w:rsidRPr="00B20704" w:rsidRDefault="00A31BE7" w:rsidP="005E27BE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3.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0BE48" w14:textId="77777777" w:rsidR="00A31BE7" w:rsidRPr="00B20704" w:rsidRDefault="00A31BE7" w:rsidP="005E27BE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3</w:t>
            </w:r>
          </w:p>
        </w:tc>
        <w:tc>
          <w:tcPr>
            <w:tcW w:w="1959" w:type="dxa"/>
            <w:shd w:val="clear" w:color="auto" w:fill="auto"/>
          </w:tcPr>
          <w:p w14:paraId="23D0BAEE" w14:textId="77777777" w:rsidR="00A31BE7" w:rsidRPr="00B20704" w:rsidRDefault="00A31BE7" w:rsidP="005E27BE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15 szt.</w:t>
            </w:r>
          </w:p>
        </w:tc>
        <w:tc>
          <w:tcPr>
            <w:tcW w:w="5103" w:type="dxa"/>
            <w:shd w:val="clear" w:color="auto" w:fill="auto"/>
          </w:tcPr>
          <w:p w14:paraId="19A01015" w14:textId="77777777" w:rsidR="00A31BE7" w:rsidRPr="00B20704" w:rsidRDefault="00A31BE7" w:rsidP="005E27BE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8DA7905" w14:textId="77777777" w:rsidTr="005E27BE">
        <w:trPr>
          <w:trHeight w:val="207"/>
        </w:trPr>
        <w:tc>
          <w:tcPr>
            <w:tcW w:w="0" w:type="auto"/>
            <w:vMerge/>
            <w:shd w:val="clear" w:color="auto" w:fill="auto"/>
            <w:vAlign w:val="center"/>
          </w:tcPr>
          <w:p w14:paraId="089B9369" w14:textId="77777777" w:rsidR="00A31BE7" w:rsidRPr="00B20704" w:rsidRDefault="00A31BE7" w:rsidP="005E27BE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372D246" w14:textId="77777777" w:rsidR="00A31BE7" w:rsidRPr="00B20704" w:rsidRDefault="00A31BE7" w:rsidP="005E27BE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6F9AAEE" w14:textId="0E301D03" w:rsidR="00A31BE7" w:rsidRDefault="00A31BE7" w:rsidP="005E27BE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2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631F750E" w14:textId="77777777" w:rsidR="00A31BE7" w:rsidRPr="00B20704" w:rsidRDefault="00A31BE7" w:rsidP="005E27BE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7223004B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006193FB" w14:textId="77777777" w:rsidR="00A31BE7" w:rsidRPr="00B20704" w:rsidRDefault="00A31BE7" w:rsidP="005E27BE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A76AB86" w14:textId="77777777" w:rsidR="00A31BE7" w:rsidRPr="00B20704" w:rsidRDefault="00A31BE7" w:rsidP="005E27BE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59EF504" w14:textId="322F97A5" w:rsidR="00A31BE7" w:rsidRPr="00B20704" w:rsidRDefault="00A31BE7" w:rsidP="005E27BE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3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6E2A91A9" w14:textId="77777777" w:rsidR="00A31BE7" w:rsidRPr="00B20704" w:rsidRDefault="00A31BE7" w:rsidP="005E27BE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5318E341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7292C161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0311A82B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576D2BE6" w14:textId="318E6CD3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4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1239EBD4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283D8BF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7CD31A23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99EB5A3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68AB110B" w14:textId="36611A8D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5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05B9C33E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56E90530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2BCD3754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AD05CF7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268B6C90" w14:textId="72BA4FE5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6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4DD09B77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0DD617A8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4478DDED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BE69E9E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09600538" w14:textId="12FEA7AA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7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43B4E586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AB25167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5E3391BC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B6AB288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750186C" w14:textId="29E6648D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8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66C5BB60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F0E182A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4AB8475D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A968AD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C5800BE" w14:textId="1B4AEB86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9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77212ED2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7A139831" w14:textId="77777777" w:rsidTr="005E27BE">
        <w:trPr>
          <w:trHeight w:val="251"/>
        </w:trPr>
        <w:tc>
          <w:tcPr>
            <w:tcW w:w="0" w:type="auto"/>
            <w:vMerge/>
            <w:shd w:val="clear" w:color="auto" w:fill="auto"/>
            <w:vAlign w:val="center"/>
          </w:tcPr>
          <w:p w14:paraId="4EDC7CE7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BB0876D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E4854D0" w14:textId="651CC54A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10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77EA7EE9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5860635" w14:textId="77777777" w:rsidTr="005E27BE">
        <w:trPr>
          <w:trHeight w:val="18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3CF3FD9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4.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0D13264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4</w:t>
            </w:r>
          </w:p>
        </w:tc>
        <w:tc>
          <w:tcPr>
            <w:tcW w:w="1959" w:type="dxa"/>
            <w:shd w:val="clear" w:color="auto" w:fill="auto"/>
          </w:tcPr>
          <w:p w14:paraId="7486CF89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2 szt.</w:t>
            </w:r>
          </w:p>
        </w:tc>
        <w:tc>
          <w:tcPr>
            <w:tcW w:w="5103" w:type="dxa"/>
            <w:shd w:val="clear" w:color="auto" w:fill="auto"/>
          </w:tcPr>
          <w:p w14:paraId="72D4B739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C5E6CB5" w14:textId="77777777" w:rsidTr="005E27BE">
        <w:trPr>
          <w:trHeight w:val="271"/>
        </w:trPr>
        <w:tc>
          <w:tcPr>
            <w:tcW w:w="0" w:type="auto"/>
            <w:vMerge/>
            <w:shd w:val="clear" w:color="auto" w:fill="auto"/>
            <w:vAlign w:val="center"/>
          </w:tcPr>
          <w:p w14:paraId="61A90CDF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2D5FBD4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CEC0BDA" w14:textId="1E9ECF91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2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168F8E9A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78825CA9" w14:textId="77777777" w:rsidTr="005E27BE">
        <w:trPr>
          <w:trHeight w:val="271"/>
        </w:trPr>
        <w:tc>
          <w:tcPr>
            <w:tcW w:w="0" w:type="auto"/>
            <w:vMerge/>
            <w:shd w:val="clear" w:color="auto" w:fill="auto"/>
            <w:vAlign w:val="center"/>
          </w:tcPr>
          <w:p w14:paraId="6D7D2F85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695045D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DD55826" w14:textId="51FB3255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3 – </w:t>
            </w:r>
            <w:r w:rsidR="00587E18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0CA38718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480CAAB" w14:textId="77777777" w:rsidTr="005E27BE">
        <w:trPr>
          <w:trHeight w:val="271"/>
        </w:trPr>
        <w:tc>
          <w:tcPr>
            <w:tcW w:w="0" w:type="auto"/>
            <w:vMerge/>
            <w:shd w:val="clear" w:color="auto" w:fill="auto"/>
            <w:vAlign w:val="center"/>
          </w:tcPr>
          <w:p w14:paraId="3C29C165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28ED1F3A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2BD3BE40" w14:textId="77777777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4 - 1 szt.</w:t>
            </w:r>
          </w:p>
        </w:tc>
        <w:tc>
          <w:tcPr>
            <w:tcW w:w="5103" w:type="dxa"/>
            <w:shd w:val="clear" w:color="auto" w:fill="auto"/>
          </w:tcPr>
          <w:p w14:paraId="75367058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C8ECB97" w14:textId="77777777" w:rsidTr="005E27BE">
        <w:trPr>
          <w:trHeight w:val="271"/>
        </w:trPr>
        <w:tc>
          <w:tcPr>
            <w:tcW w:w="0" w:type="auto"/>
            <w:vMerge/>
            <w:shd w:val="clear" w:color="auto" w:fill="auto"/>
            <w:vAlign w:val="center"/>
          </w:tcPr>
          <w:p w14:paraId="1BEBCEC6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06854CD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D8A1243" w14:textId="77777777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5 - 1 szt.</w:t>
            </w:r>
          </w:p>
        </w:tc>
        <w:tc>
          <w:tcPr>
            <w:tcW w:w="5103" w:type="dxa"/>
            <w:shd w:val="clear" w:color="auto" w:fill="auto"/>
          </w:tcPr>
          <w:p w14:paraId="34EB93B8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5D8381E" w14:textId="77777777" w:rsidTr="005E27BE">
        <w:trPr>
          <w:trHeight w:val="271"/>
        </w:trPr>
        <w:tc>
          <w:tcPr>
            <w:tcW w:w="0" w:type="auto"/>
            <w:vMerge/>
            <w:shd w:val="clear" w:color="auto" w:fill="auto"/>
            <w:vAlign w:val="center"/>
          </w:tcPr>
          <w:p w14:paraId="1D254037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91D4816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363401F" w14:textId="72646618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19FADB9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0E019CFA" w14:textId="77777777" w:rsidTr="005E27BE">
        <w:trPr>
          <w:trHeight w:val="291"/>
        </w:trPr>
        <w:tc>
          <w:tcPr>
            <w:tcW w:w="0" w:type="auto"/>
            <w:shd w:val="clear" w:color="auto" w:fill="auto"/>
            <w:vAlign w:val="center"/>
          </w:tcPr>
          <w:p w14:paraId="32EDD3A8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5.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8DDA387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5</w:t>
            </w:r>
          </w:p>
        </w:tc>
        <w:tc>
          <w:tcPr>
            <w:tcW w:w="1959" w:type="dxa"/>
            <w:shd w:val="clear" w:color="auto" w:fill="auto"/>
          </w:tcPr>
          <w:p w14:paraId="19D76788" w14:textId="6DB08285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1 – </w:t>
            </w:r>
            <w:r w:rsidR="00587E18">
              <w:rPr>
                <w:rFonts w:eastAsia="MS Mincho"/>
                <w:bCs/>
                <w:sz w:val="22"/>
                <w:szCs w:val="22"/>
              </w:rPr>
              <w:t>3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77AB9F0D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76AE817" w14:textId="77777777" w:rsidTr="005E27BE">
        <w:trPr>
          <w:trHeight w:val="3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EEFE1FB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6.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3BD5F1C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6</w:t>
            </w:r>
          </w:p>
        </w:tc>
        <w:tc>
          <w:tcPr>
            <w:tcW w:w="1959" w:type="dxa"/>
            <w:shd w:val="clear" w:color="auto" w:fill="auto"/>
          </w:tcPr>
          <w:p w14:paraId="12F671A4" w14:textId="06ED60ED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1</w:t>
            </w:r>
            <w:r w:rsidR="009419EF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13726A76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0ACB0BCD" w14:textId="77777777" w:rsidTr="005E27BE">
        <w:trPr>
          <w:trHeight w:val="368"/>
        </w:trPr>
        <w:tc>
          <w:tcPr>
            <w:tcW w:w="0" w:type="auto"/>
            <w:vMerge/>
            <w:shd w:val="clear" w:color="auto" w:fill="auto"/>
            <w:vAlign w:val="center"/>
          </w:tcPr>
          <w:p w14:paraId="4B568F2D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2BF7C8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7181B76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20 szt.</w:t>
            </w:r>
          </w:p>
        </w:tc>
        <w:tc>
          <w:tcPr>
            <w:tcW w:w="5103" w:type="dxa"/>
            <w:shd w:val="clear" w:color="auto" w:fill="auto"/>
          </w:tcPr>
          <w:p w14:paraId="12E232FF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284BD1C" w14:textId="77777777" w:rsidTr="005E27BE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</w:tcPr>
          <w:p w14:paraId="2A905C90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F3BD6C7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5AB81A9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3 – 50 szt.</w:t>
            </w:r>
          </w:p>
        </w:tc>
        <w:tc>
          <w:tcPr>
            <w:tcW w:w="5103" w:type="dxa"/>
            <w:shd w:val="clear" w:color="auto" w:fill="auto"/>
          </w:tcPr>
          <w:p w14:paraId="0F9A037E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3A11FB56" w14:textId="77777777" w:rsidTr="005E27BE">
        <w:trPr>
          <w:trHeight w:val="21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444E426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7.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21F15D40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7</w:t>
            </w:r>
          </w:p>
        </w:tc>
        <w:tc>
          <w:tcPr>
            <w:tcW w:w="1959" w:type="dxa"/>
            <w:shd w:val="clear" w:color="auto" w:fill="auto"/>
          </w:tcPr>
          <w:p w14:paraId="439312C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12 szt.</w:t>
            </w:r>
          </w:p>
        </w:tc>
        <w:tc>
          <w:tcPr>
            <w:tcW w:w="5103" w:type="dxa"/>
            <w:shd w:val="clear" w:color="auto" w:fill="auto"/>
          </w:tcPr>
          <w:p w14:paraId="7C4339EC" w14:textId="77777777" w:rsidR="00A31BE7" w:rsidRPr="00B20704" w:rsidRDefault="00A31BE7" w:rsidP="00A31BE7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F4B69AA" w14:textId="77777777" w:rsidTr="005E27BE">
        <w:trPr>
          <w:trHeight w:val="129"/>
        </w:trPr>
        <w:tc>
          <w:tcPr>
            <w:tcW w:w="0" w:type="auto"/>
            <w:vMerge/>
            <w:shd w:val="clear" w:color="auto" w:fill="auto"/>
            <w:vAlign w:val="center"/>
          </w:tcPr>
          <w:p w14:paraId="5EE3DB98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66C4FC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643C6A6A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150 szt.</w:t>
            </w:r>
          </w:p>
        </w:tc>
        <w:tc>
          <w:tcPr>
            <w:tcW w:w="5103" w:type="dxa"/>
            <w:shd w:val="clear" w:color="auto" w:fill="auto"/>
          </w:tcPr>
          <w:p w14:paraId="7CCB5366" w14:textId="77777777" w:rsidR="00A31BE7" w:rsidRPr="00B20704" w:rsidRDefault="00A31BE7" w:rsidP="00A31BE7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EF931B5" w14:textId="77777777" w:rsidTr="005E27BE">
        <w:trPr>
          <w:trHeight w:val="245"/>
        </w:trPr>
        <w:tc>
          <w:tcPr>
            <w:tcW w:w="0" w:type="auto"/>
            <w:vMerge/>
            <w:shd w:val="clear" w:color="auto" w:fill="auto"/>
            <w:vAlign w:val="center"/>
          </w:tcPr>
          <w:p w14:paraId="2B21711B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CFCE43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CCAD4F0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3 – 30 szt.</w:t>
            </w:r>
          </w:p>
        </w:tc>
        <w:tc>
          <w:tcPr>
            <w:tcW w:w="5103" w:type="dxa"/>
            <w:shd w:val="clear" w:color="auto" w:fill="auto"/>
          </w:tcPr>
          <w:p w14:paraId="1C57CA50" w14:textId="77777777" w:rsidR="00A31BE7" w:rsidRPr="00B20704" w:rsidRDefault="00A31BE7" w:rsidP="00A31BE7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5420D03F" w14:textId="77777777" w:rsidTr="005E27BE">
        <w:trPr>
          <w:trHeight w:val="536"/>
        </w:trPr>
        <w:tc>
          <w:tcPr>
            <w:tcW w:w="0" w:type="auto"/>
            <w:shd w:val="clear" w:color="auto" w:fill="auto"/>
            <w:vAlign w:val="center"/>
          </w:tcPr>
          <w:p w14:paraId="68F4D401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3760FE5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Część nr 8</w:t>
            </w:r>
          </w:p>
        </w:tc>
        <w:tc>
          <w:tcPr>
            <w:tcW w:w="1959" w:type="dxa"/>
            <w:shd w:val="clear" w:color="auto" w:fill="auto"/>
          </w:tcPr>
          <w:p w14:paraId="334C7C64" w14:textId="77777777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1 - 10 szt. </w:t>
            </w:r>
          </w:p>
        </w:tc>
        <w:tc>
          <w:tcPr>
            <w:tcW w:w="5103" w:type="dxa"/>
            <w:shd w:val="clear" w:color="auto" w:fill="auto"/>
          </w:tcPr>
          <w:p w14:paraId="184CC4A6" w14:textId="77777777" w:rsidR="00A31BE7" w:rsidRPr="00B20704" w:rsidRDefault="00A31BE7" w:rsidP="00A31BE7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597F5196" w14:textId="77777777" w:rsidTr="005E27BE">
        <w:trPr>
          <w:trHeight w:val="24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9E1E6B8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9</w:t>
            </w:r>
            <w:r w:rsidRPr="00B20704">
              <w:rPr>
                <w:rFonts w:eastAsia="MS Mincho"/>
                <w:bCs/>
                <w:sz w:val="22"/>
                <w:szCs w:val="22"/>
              </w:rPr>
              <w:t>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3A5CCE8D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 xml:space="preserve">Część nr </w:t>
            </w:r>
            <w:r>
              <w:rPr>
                <w:rFonts w:eastAsia="MS Mincho"/>
                <w:bCs/>
                <w:sz w:val="22"/>
                <w:szCs w:val="22"/>
              </w:rPr>
              <w:t>9</w:t>
            </w:r>
          </w:p>
        </w:tc>
        <w:tc>
          <w:tcPr>
            <w:tcW w:w="1959" w:type="dxa"/>
            <w:shd w:val="clear" w:color="auto" w:fill="auto"/>
          </w:tcPr>
          <w:p w14:paraId="156CC96C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50 szt.</w:t>
            </w:r>
          </w:p>
        </w:tc>
        <w:tc>
          <w:tcPr>
            <w:tcW w:w="5103" w:type="dxa"/>
            <w:shd w:val="clear" w:color="auto" w:fill="auto"/>
          </w:tcPr>
          <w:p w14:paraId="0977F1AE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0225DA3" w14:textId="77777777" w:rsidTr="005E27BE">
        <w:trPr>
          <w:trHeight w:val="343"/>
        </w:trPr>
        <w:tc>
          <w:tcPr>
            <w:tcW w:w="0" w:type="auto"/>
            <w:vMerge/>
            <w:shd w:val="clear" w:color="auto" w:fill="auto"/>
            <w:vAlign w:val="center"/>
          </w:tcPr>
          <w:p w14:paraId="0469DC3C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C329D1F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6CC2985C" w14:textId="122CC184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2 – </w:t>
            </w:r>
            <w:r w:rsidR="00ED0FB0">
              <w:rPr>
                <w:rFonts w:eastAsia="MS Mincho"/>
                <w:bCs/>
                <w:color w:val="000000"/>
                <w:sz w:val="22"/>
                <w:szCs w:val="22"/>
              </w:rPr>
              <w:t>100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005BE30F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C466A0" w:rsidRPr="00B20704" w14:paraId="26949604" w14:textId="77777777" w:rsidTr="005E27BE">
        <w:trPr>
          <w:trHeight w:val="343"/>
        </w:trPr>
        <w:tc>
          <w:tcPr>
            <w:tcW w:w="0" w:type="auto"/>
            <w:vMerge/>
            <w:shd w:val="clear" w:color="auto" w:fill="auto"/>
            <w:vAlign w:val="center"/>
          </w:tcPr>
          <w:p w14:paraId="089EC545" w14:textId="77777777" w:rsidR="00C466A0" w:rsidRPr="00B20704" w:rsidRDefault="00C466A0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E0298D8" w14:textId="77777777" w:rsidR="00C466A0" w:rsidRPr="00B20704" w:rsidRDefault="00C466A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54AE79D3" w14:textId="71771F15" w:rsidR="00C466A0" w:rsidRDefault="00C466A0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3 – 20 szt.</w:t>
            </w:r>
          </w:p>
        </w:tc>
        <w:tc>
          <w:tcPr>
            <w:tcW w:w="5103" w:type="dxa"/>
            <w:shd w:val="clear" w:color="auto" w:fill="auto"/>
          </w:tcPr>
          <w:p w14:paraId="448467F2" w14:textId="77777777" w:rsidR="00C466A0" w:rsidRPr="00B20704" w:rsidRDefault="00C466A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6D15BB0" w14:textId="77777777" w:rsidTr="005E27BE">
        <w:trPr>
          <w:trHeight w:val="186"/>
        </w:trPr>
        <w:tc>
          <w:tcPr>
            <w:tcW w:w="0" w:type="auto"/>
            <w:vMerge/>
            <w:shd w:val="clear" w:color="auto" w:fill="auto"/>
            <w:vAlign w:val="center"/>
          </w:tcPr>
          <w:p w14:paraId="216F0FFC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CC4E946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6935FB25" w14:textId="7BC229DA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</w:t>
            </w:r>
            <w:r w:rsidR="00C466A0">
              <w:rPr>
                <w:rFonts w:eastAsia="MS Mincho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– </w:t>
            </w:r>
            <w:r w:rsidR="00ED0FB0">
              <w:rPr>
                <w:rFonts w:eastAsia="MS Mincho"/>
                <w:bCs/>
                <w:color w:val="000000"/>
                <w:sz w:val="22"/>
                <w:szCs w:val="22"/>
              </w:rPr>
              <w:t>100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56F096AD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DCEE816" w14:textId="77777777" w:rsidTr="005E27BE">
        <w:trPr>
          <w:trHeight w:val="271"/>
        </w:trPr>
        <w:tc>
          <w:tcPr>
            <w:tcW w:w="0" w:type="auto"/>
            <w:vMerge/>
            <w:shd w:val="clear" w:color="auto" w:fill="auto"/>
            <w:vAlign w:val="center"/>
          </w:tcPr>
          <w:p w14:paraId="08B75DE9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D9A677E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2781414A" w14:textId="5AF23724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</w:t>
            </w:r>
            <w:r w:rsidR="00C466A0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– </w:t>
            </w:r>
            <w:r w:rsidR="00ED0FB0">
              <w:rPr>
                <w:rFonts w:eastAsia="MS Mincho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0 szt. </w:t>
            </w:r>
          </w:p>
        </w:tc>
        <w:tc>
          <w:tcPr>
            <w:tcW w:w="5103" w:type="dxa"/>
            <w:shd w:val="clear" w:color="auto" w:fill="auto"/>
          </w:tcPr>
          <w:p w14:paraId="24B278BE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6205444" w14:textId="77777777" w:rsidTr="005E27BE">
        <w:trPr>
          <w:trHeight w:val="25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5AA96BE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10</w:t>
            </w:r>
            <w:r w:rsidRPr="00B20704">
              <w:rPr>
                <w:rFonts w:eastAsia="MS Mincho"/>
                <w:bCs/>
                <w:sz w:val="22"/>
                <w:szCs w:val="22"/>
              </w:rPr>
              <w:t>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6C65CF83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 xml:space="preserve">Część nr </w:t>
            </w:r>
            <w:r>
              <w:rPr>
                <w:rFonts w:eastAsia="MS Mincho"/>
                <w:bCs/>
                <w:sz w:val="22"/>
                <w:szCs w:val="22"/>
              </w:rPr>
              <w:t>10</w:t>
            </w:r>
          </w:p>
        </w:tc>
        <w:tc>
          <w:tcPr>
            <w:tcW w:w="1959" w:type="dxa"/>
            <w:shd w:val="clear" w:color="auto" w:fill="auto"/>
          </w:tcPr>
          <w:p w14:paraId="18D6C24A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30 szt.</w:t>
            </w:r>
          </w:p>
        </w:tc>
        <w:tc>
          <w:tcPr>
            <w:tcW w:w="5103" w:type="dxa"/>
            <w:shd w:val="clear" w:color="auto" w:fill="auto"/>
          </w:tcPr>
          <w:p w14:paraId="01E8415E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0245D1F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  <w:vAlign w:val="center"/>
          </w:tcPr>
          <w:p w14:paraId="614D997B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9060049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645F357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30 szt.</w:t>
            </w:r>
          </w:p>
        </w:tc>
        <w:tc>
          <w:tcPr>
            <w:tcW w:w="5103" w:type="dxa"/>
            <w:shd w:val="clear" w:color="auto" w:fill="auto"/>
          </w:tcPr>
          <w:p w14:paraId="74955680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8CE2259" w14:textId="77777777" w:rsidTr="005E27BE">
        <w:trPr>
          <w:trHeight w:val="26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15220A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11</w:t>
            </w:r>
            <w:r w:rsidRPr="00B20704">
              <w:rPr>
                <w:rFonts w:eastAsia="MS Mincho"/>
                <w:bCs/>
                <w:sz w:val="22"/>
                <w:szCs w:val="22"/>
              </w:rPr>
              <w:t>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7BC7A0D0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1</w:t>
            </w:r>
            <w:r>
              <w:rPr>
                <w:rFonts w:eastAsia="MS Mincho"/>
                <w:bCs/>
                <w:sz w:val="22"/>
                <w:szCs w:val="22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34713AD5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80 szt.</w:t>
            </w:r>
          </w:p>
        </w:tc>
        <w:tc>
          <w:tcPr>
            <w:tcW w:w="5103" w:type="dxa"/>
            <w:shd w:val="clear" w:color="auto" w:fill="auto"/>
          </w:tcPr>
          <w:p w14:paraId="76EACD2D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ADAF805" w14:textId="77777777" w:rsidTr="005E27BE">
        <w:trPr>
          <w:trHeight w:val="288"/>
        </w:trPr>
        <w:tc>
          <w:tcPr>
            <w:tcW w:w="0" w:type="auto"/>
            <w:vMerge/>
            <w:shd w:val="clear" w:color="auto" w:fill="auto"/>
            <w:vAlign w:val="center"/>
          </w:tcPr>
          <w:p w14:paraId="0708727F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A1D3485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D74CFF8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30 szt.</w:t>
            </w:r>
          </w:p>
        </w:tc>
        <w:tc>
          <w:tcPr>
            <w:tcW w:w="5103" w:type="dxa"/>
            <w:shd w:val="clear" w:color="auto" w:fill="auto"/>
          </w:tcPr>
          <w:p w14:paraId="055B4E64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8E785EE" w14:textId="77777777" w:rsidTr="005E27BE">
        <w:trPr>
          <w:trHeight w:val="357"/>
        </w:trPr>
        <w:tc>
          <w:tcPr>
            <w:tcW w:w="0" w:type="auto"/>
            <w:vMerge/>
            <w:shd w:val="clear" w:color="auto" w:fill="auto"/>
            <w:vAlign w:val="center"/>
          </w:tcPr>
          <w:p w14:paraId="5D69994D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72B15BC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0AEDA351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3 – 30 szt.</w:t>
            </w:r>
          </w:p>
        </w:tc>
        <w:tc>
          <w:tcPr>
            <w:tcW w:w="5103" w:type="dxa"/>
            <w:shd w:val="clear" w:color="auto" w:fill="auto"/>
          </w:tcPr>
          <w:p w14:paraId="599F21FB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E633D33" w14:textId="77777777" w:rsidTr="005E27BE">
        <w:trPr>
          <w:trHeight w:val="371"/>
        </w:trPr>
        <w:tc>
          <w:tcPr>
            <w:tcW w:w="0" w:type="auto"/>
            <w:vMerge/>
            <w:shd w:val="clear" w:color="auto" w:fill="auto"/>
            <w:vAlign w:val="center"/>
          </w:tcPr>
          <w:p w14:paraId="7509DCF1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66DEF75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288102E" w14:textId="43A27DD1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4 – </w:t>
            </w:r>
            <w:r w:rsidR="00ED0FB0">
              <w:rPr>
                <w:rFonts w:eastAsia="MS Mincho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 </w:t>
            </w:r>
          </w:p>
        </w:tc>
        <w:tc>
          <w:tcPr>
            <w:tcW w:w="5103" w:type="dxa"/>
            <w:shd w:val="clear" w:color="auto" w:fill="auto"/>
          </w:tcPr>
          <w:p w14:paraId="08E182CA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3D33ABC4" w14:textId="77777777" w:rsidTr="005E27BE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14:paraId="502FA1BF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E5CFC85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605055E1" w14:textId="4BC18614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5 – 1 szt.</w:t>
            </w:r>
          </w:p>
        </w:tc>
        <w:tc>
          <w:tcPr>
            <w:tcW w:w="5103" w:type="dxa"/>
            <w:shd w:val="clear" w:color="auto" w:fill="auto"/>
          </w:tcPr>
          <w:p w14:paraId="04FB713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85A1234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0251550D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053874D8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61E740E2" w14:textId="544CDBAF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6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10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7FB11AB2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2191414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42793254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E8C8766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0332773" w14:textId="1BBF64CC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7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357D46F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018884CF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372417A3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EAB8FEB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6BD240F" w14:textId="1BB9788F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8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711D0653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D6485ED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6D5BA6FA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021C459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5A76758E" w14:textId="431BCB33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9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0D889FBB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71D96F7A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2472A965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DD9486E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3BC7B66" w14:textId="04EE2A92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10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4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20D6F749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74284AF9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3D9691DB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466662F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76AFAED" w14:textId="27F8A60F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11 - </w:t>
            </w:r>
            <w:r w:rsidR="00ED0FB0">
              <w:rPr>
                <w:rFonts w:eastAsia="MS Mincho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5E295ED7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3D9FDA48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48D12FBD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C21341D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0D8F6D4" w14:textId="7B715ACB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12 -  </w:t>
            </w:r>
            <w:r w:rsidR="00ED0FB0">
              <w:rPr>
                <w:rFonts w:eastAsia="MS Mincho"/>
                <w:bCs/>
                <w:sz w:val="22"/>
                <w:szCs w:val="22"/>
              </w:rPr>
              <w:t>1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5E8208FE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8E22286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3885C61C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F0E04B9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57D82444" w14:textId="46B51E19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13 – 1</w:t>
            </w:r>
            <w:r w:rsidR="00ED0FB0">
              <w:rPr>
                <w:rFonts w:eastAsia="MS Mincho"/>
                <w:bCs/>
                <w:sz w:val="22"/>
                <w:szCs w:val="22"/>
              </w:rPr>
              <w:t>0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19F436A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00E4702" w14:textId="77777777" w:rsidTr="005E27BE">
        <w:trPr>
          <w:trHeight w:val="28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29B150C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12.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52834CE4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Część nr 12 </w:t>
            </w:r>
          </w:p>
        </w:tc>
        <w:tc>
          <w:tcPr>
            <w:tcW w:w="1959" w:type="dxa"/>
            <w:shd w:val="clear" w:color="auto" w:fill="auto"/>
          </w:tcPr>
          <w:p w14:paraId="1229B760" w14:textId="097C1AC5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1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20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656C8A9B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3FFFAC01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0EC6E462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F34301B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02677F8" w14:textId="5E9FB84C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2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10</w:t>
            </w:r>
            <w:r>
              <w:rPr>
                <w:rFonts w:eastAsia="MS Mincho"/>
                <w:bCs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2ED517D2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FA38CF6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4E767E99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2E3A46D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6227B234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3 – 40 szt.</w:t>
            </w:r>
          </w:p>
        </w:tc>
        <w:tc>
          <w:tcPr>
            <w:tcW w:w="5103" w:type="dxa"/>
            <w:shd w:val="clear" w:color="auto" w:fill="auto"/>
          </w:tcPr>
          <w:p w14:paraId="27EC4F1B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46D6947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30637E27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73EB6E43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29F20736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4 – 4 szt.</w:t>
            </w:r>
          </w:p>
        </w:tc>
        <w:tc>
          <w:tcPr>
            <w:tcW w:w="5103" w:type="dxa"/>
            <w:shd w:val="clear" w:color="auto" w:fill="auto"/>
          </w:tcPr>
          <w:p w14:paraId="450B7AA8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9E83BF8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546CB85C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9E98D04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FD3CC5D" w14:textId="1AA29B69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5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15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3B53D391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7D73F989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7D5147D8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23E36DC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7CB6679" w14:textId="4BBC8104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6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7126ED8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5FF2EA82" w14:textId="77777777" w:rsidTr="005E27BE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6538E957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35C9016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211081E6" w14:textId="25D2AC52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7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10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1154093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0340EE3A" w14:textId="77777777" w:rsidTr="005E27BE">
        <w:trPr>
          <w:trHeight w:val="53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51B6169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13</w:t>
            </w:r>
            <w:r w:rsidRPr="00B20704">
              <w:rPr>
                <w:rFonts w:eastAsia="MS Mincho"/>
                <w:bCs/>
                <w:sz w:val="22"/>
                <w:szCs w:val="22"/>
              </w:rPr>
              <w:t>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674A701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1</w:t>
            </w:r>
            <w:r>
              <w:rPr>
                <w:rFonts w:eastAsia="MS Mincho"/>
                <w:bCs/>
                <w:sz w:val="22"/>
                <w:szCs w:val="22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14:paraId="44378B22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  <w:p w14:paraId="21E172EB" w14:textId="09FD10AE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1</w:t>
            </w:r>
            <w:r w:rsidRPr="00B20704">
              <w:rPr>
                <w:rFonts w:eastAsia="MS Mincho"/>
                <w:bCs/>
                <w:sz w:val="22"/>
                <w:szCs w:val="22"/>
              </w:rPr>
              <w:t xml:space="preserve">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3</w:t>
            </w:r>
            <w:r w:rsidRPr="00B20704">
              <w:rPr>
                <w:rFonts w:eastAsia="MS Mincho"/>
                <w:bCs/>
                <w:sz w:val="22"/>
                <w:szCs w:val="22"/>
              </w:rPr>
              <w:t>0 szt.</w:t>
            </w:r>
          </w:p>
          <w:p w14:paraId="6102537F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14A1CD5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ED0FB0" w:rsidRPr="00B20704" w14:paraId="7B70EBD9" w14:textId="77777777" w:rsidTr="005E27BE">
        <w:trPr>
          <w:trHeight w:val="536"/>
        </w:trPr>
        <w:tc>
          <w:tcPr>
            <w:tcW w:w="0" w:type="auto"/>
            <w:vMerge/>
            <w:shd w:val="clear" w:color="auto" w:fill="auto"/>
            <w:vAlign w:val="center"/>
          </w:tcPr>
          <w:p w14:paraId="0CEC2619" w14:textId="77777777" w:rsidR="00ED0FB0" w:rsidRDefault="00ED0FB0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A7E3CA9" w14:textId="77777777" w:rsidR="00ED0FB0" w:rsidRPr="00B20704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7EA0659" w14:textId="4AE37823" w:rsidR="00ED0FB0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2 – 5 szt.</w:t>
            </w:r>
          </w:p>
        </w:tc>
        <w:tc>
          <w:tcPr>
            <w:tcW w:w="5103" w:type="dxa"/>
            <w:shd w:val="clear" w:color="auto" w:fill="auto"/>
          </w:tcPr>
          <w:p w14:paraId="28024DD7" w14:textId="77777777" w:rsidR="00ED0FB0" w:rsidRPr="00B20704" w:rsidRDefault="00ED0FB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2C26EE07" w14:textId="77777777" w:rsidTr="005E27BE">
        <w:trPr>
          <w:trHeight w:val="536"/>
        </w:trPr>
        <w:tc>
          <w:tcPr>
            <w:tcW w:w="0" w:type="auto"/>
            <w:vMerge/>
            <w:shd w:val="clear" w:color="auto" w:fill="auto"/>
            <w:vAlign w:val="center"/>
          </w:tcPr>
          <w:p w14:paraId="6CFFC830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2BAFBE38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0214097" w14:textId="1A791126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</w:t>
            </w:r>
            <w:r w:rsidR="00ED0FB0">
              <w:rPr>
                <w:rFonts w:eastAsia="MS Mincho"/>
                <w:bCs/>
                <w:sz w:val="22"/>
                <w:szCs w:val="22"/>
              </w:rPr>
              <w:t>3</w:t>
            </w:r>
            <w:r>
              <w:rPr>
                <w:rFonts w:eastAsia="MS Mincho"/>
                <w:bCs/>
                <w:sz w:val="22"/>
                <w:szCs w:val="22"/>
              </w:rPr>
              <w:t xml:space="preserve"> – 20 szt.</w:t>
            </w:r>
          </w:p>
        </w:tc>
        <w:tc>
          <w:tcPr>
            <w:tcW w:w="5103" w:type="dxa"/>
            <w:shd w:val="clear" w:color="auto" w:fill="auto"/>
          </w:tcPr>
          <w:p w14:paraId="66B796F4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6A8E23C9" w14:textId="77777777" w:rsidTr="005E27BE">
        <w:trPr>
          <w:trHeight w:val="29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C863EC8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14</w:t>
            </w:r>
            <w:r w:rsidRPr="00B20704">
              <w:rPr>
                <w:rFonts w:eastAsia="MS Mincho"/>
                <w:bCs/>
                <w:sz w:val="22"/>
                <w:szCs w:val="22"/>
              </w:rPr>
              <w:t>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7523805B" w14:textId="77777777" w:rsidR="00A31BE7" w:rsidRPr="00B20704" w:rsidRDefault="00A31BE7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1</w:t>
            </w:r>
            <w:r>
              <w:rPr>
                <w:rFonts w:eastAsia="MS Mincho"/>
                <w:bCs/>
                <w:sz w:val="22"/>
                <w:szCs w:val="22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14:paraId="6E000D14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30 szt.</w:t>
            </w:r>
          </w:p>
        </w:tc>
        <w:tc>
          <w:tcPr>
            <w:tcW w:w="5103" w:type="dxa"/>
            <w:shd w:val="clear" w:color="auto" w:fill="auto"/>
          </w:tcPr>
          <w:p w14:paraId="1302B95F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0AFD0B9" w14:textId="77777777" w:rsidTr="005E27BE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</w:tcPr>
          <w:p w14:paraId="69FFD1A6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61AC245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B9B994D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30 szt.</w:t>
            </w:r>
          </w:p>
        </w:tc>
        <w:tc>
          <w:tcPr>
            <w:tcW w:w="5103" w:type="dxa"/>
            <w:shd w:val="clear" w:color="auto" w:fill="auto"/>
          </w:tcPr>
          <w:p w14:paraId="3B54D658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5C0F0D82" w14:textId="77777777" w:rsidTr="005E27BE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</w:tcPr>
          <w:p w14:paraId="33E7327B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7887A64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59CC22C5" w14:textId="63CF50C2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3 – </w:t>
            </w:r>
            <w:r w:rsidR="00ED0FB0">
              <w:rPr>
                <w:rFonts w:eastAsia="MS Mincho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5103" w:type="dxa"/>
            <w:shd w:val="clear" w:color="auto" w:fill="auto"/>
          </w:tcPr>
          <w:p w14:paraId="075ED49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42C1B79" w14:textId="77777777" w:rsidTr="005E27BE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</w:tcPr>
          <w:p w14:paraId="48860DD7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9CDD43C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853E78D" w14:textId="69C14D83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4 – </w:t>
            </w:r>
            <w:r w:rsidR="00ED0FB0">
              <w:rPr>
                <w:rFonts w:eastAsia="MS Mincho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 </w:t>
            </w:r>
          </w:p>
        </w:tc>
        <w:tc>
          <w:tcPr>
            <w:tcW w:w="5103" w:type="dxa"/>
            <w:shd w:val="clear" w:color="auto" w:fill="auto"/>
          </w:tcPr>
          <w:p w14:paraId="55E6D953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161B956" w14:textId="77777777" w:rsidTr="005E27BE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</w:tcPr>
          <w:p w14:paraId="7B26AE05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5EEF772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0B978D2F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5 – 15 szt.</w:t>
            </w:r>
          </w:p>
        </w:tc>
        <w:tc>
          <w:tcPr>
            <w:tcW w:w="5103" w:type="dxa"/>
            <w:shd w:val="clear" w:color="auto" w:fill="auto"/>
          </w:tcPr>
          <w:p w14:paraId="50100377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EEF879D" w14:textId="77777777" w:rsidTr="005E27BE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</w:tcPr>
          <w:p w14:paraId="6D0FC832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1800999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7FCE78E" w14:textId="7D8A866F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6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1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3C4C1C89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933B5EA" w14:textId="77777777" w:rsidTr="005E27BE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</w:tcPr>
          <w:p w14:paraId="563275B0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8D9D11A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0737CF6E" w14:textId="2C43158D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Poz. nr 7 – </w:t>
            </w:r>
            <w:r w:rsidR="00ED0FB0">
              <w:rPr>
                <w:rFonts w:eastAsia="MS Mincho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031D618B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ED0FB0" w:rsidRPr="00B20704" w14:paraId="462C4C00" w14:textId="77777777" w:rsidTr="005E27BE">
        <w:trPr>
          <w:trHeight w:val="29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D69020" w14:textId="77777777" w:rsidR="00ED0FB0" w:rsidRPr="00B20704" w:rsidRDefault="00ED0FB0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lastRenderedPageBreak/>
              <w:t>15</w:t>
            </w:r>
            <w:r w:rsidRPr="00B20704">
              <w:rPr>
                <w:rFonts w:eastAsia="MS Mincho"/>
                <w:bCs/>
                <w:sz w:val="22"/>
                <w:szCs w:val="22"/>
              </w:rPr>
              <w:t>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1563FC5C" w14:textId="77777777" w:rsidR="00ED0FB0" w:rsidRPr="00B20704" w:rsidRDefault="00ED0FB0" w:rsidP="00A31BE7">
            <w:pPr>
              <w:rPr>
                <w:rFonts w:eastAsia="MS Mincho"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1</w:t>
            </w:r>
            <w:r>
              <w:rPr>
                <w:rFonts w:eastAsia="MS Mincho"/>
                <w:bCs/>
                <w:sz w:val="22"/>
                <w:szCs w:val="22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14:paraId="37D51C15" w14:textId="77777777" w:rsidR="00ED0FB0" w:rsidRPr="00B20704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1 – 3</w:t>
            </w:r>
            <w:r w:rsidRPr="00B20704">
              <w:rPr>
                <w:rFonts w:eastAsia="MS Mincho"/>
                <w:bCs/>
                <w:sz w:val="22"/>
                <w:szCs w:val="22"/>
              </w:rPr>
              <w:t>0 szt.</w:t>
            </w:r>
          </w:p>
          <w:p w14:paraId="05A3101F" w14:textId="77777777" w:rsidR="00ED0FB0" w:rsidRPr="00B20704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BAE3B78" w14:textId="77777777" w:rsidR="00ED0FB0" w:rsidRPr="00B20704" w:rsidRDefault="00ED0FB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ED0FB0" w:rsidRPr="00B20704" w14:paraId="0E9AB6B0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2C6C7AF0" w14:textId="77777777" w:rsidR="00ED0FB0" w:rsidRPr="00B20704" w:rsidRDefault="00ED0FB0" w:rsidP="00A31BE7">
            <w:pPr>
              <w:jc w:val="right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8B501FB" w14:textId="77777777" w:rsidR="00ED0FB0" w:rsidRPr="00B20704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14:paraId="3319EE40" w14:textId="16C5925C" w:rsidR="00ED0FB0" w:rsidRPr="00B20704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2 – 5</w:t>
            </w:r>
            <w:r w:rsidRPr="00B20704">
              <w:rPr>
                <w:rFonts w:eastAsia="MS Mincho"/>
                <w:bCs/>
                <w:sz w:val="22"/>
                <w:szCs w:val="22"/>
              </w:rPr>
              <w:t xml:space="preserve"> szt.</w:t>
            </w:r>
          </w:p>
          <w:p w14:paraId="04D5CE97" w14:textId="77777777" w:rsidR="00ED0FB0" w:rsidRPr="00B20704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19633952" w14:textId="77777777" w:rsidR="00ED0FB0" w:rsidRPr="00B20704" w:rsidRDefault="00ED0FB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ED0FB0" w:rsidRPr="00B20704" w14:paraId="45E7BC07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2A8FE0FD" w14:textId="77777777" w:rsidR="00ED0FB0" w:rsidRPr="00B20704" w:rsidRDefault="00ED0FB0" w:rsidP="00A31BE7">
            <w:pPr>
              <w:jc w:val="right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CB70553" w14:textId="77777777" w:rsidR="00ED0FB0" w:rsidRPr="00B20704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14:paraId="445442EE" w14:textId="53259B11" w:rsidR="00ED0FB0" w:rsidRDefault="00ED0FB0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Poz. nr 3 – 20 szt.</w:t>
            </w:r>
          </w:p>
        </w:tc>
        <w:tc>
          <w:tcPr>
            <w:tcW w:w="5103" w:type="dxa"/>
            <w:shd w:val="clear" w:color="auto" w:fill="auto"/>
          </w:tcPr>
          <w:p w14:paraId="6F986F03" w14:textId="77777777" w:rsidR="00ED0FB0" w:rsidRPr="00B20704" w:rsidRDefault="00ED0FB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B465971" w14:textId="77777777" w:rsidTr="005E27BE">
        <w:trPr>
          <w:trHeight w:val="240"/>
        </w:trPr>
        <w:tc>
          <w:tcPr>
            <w:tcW w:w="0" w:type="auto"/>
            <w:shd w:val="clear" w:color="auto" w:fill="auto"/>
          </w:tcPr>
          <w:p w14:paraId="605F44BE" w14:textId="77777777" w:rsidR="00A31BE7" w:rsidRPr="00B20704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16.  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1DD1FD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1</w:t>
            </w:r>
            <w:r>
              <w:rPr>
                <w:rFonts w:eastAsia="MS Mincho"/>
                <w:bCs/>
                <w:sz w:val="22"/>
                <w:szCs w:val="22"/>
              </w:rPr>
              <w:t>6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5B1A52E4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40 szt.</w:t>
            </w:r>
          </w:p>
        </w:tc>
        <w:tc>
          <w:tcPr>
            <w:tcW w:w="5103" w:type="dxa"/>
            <w:shd w:val="clear" w:color="auto" w:fill="auto"/>
          </w:tcPr>
          <w:p w14:paraId="1BEAD6FD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1CC8E222" w14:textId="77777777" w:rsidTr="005E27BE">
        <w:trPr>
          <w:trHeight w:val="240"/>
        </w:trPr>
        <w:tc>
          <w:tcPr>
            <w:tcW w:w="0" w:type="auto"/>
            <w:shd w:val="clear" w:color="auto" w:fill="auto"/>
          </w:tcPr>
          <w:p w14:paraId="74E1F9FF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17.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C40A373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Część nr 17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76CB3755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3 szt.</w:t>
            </w:r>
          </w:p>
        </w:tc>
        <w:tc>
          <w:tcPr>
            <w:tcW w:w="5103" w:type="dxa"/>
            <w:shd w:val="clear" w:color="auto" w:fill="auto"/>
          </w:tcPr>
          <w:p w14:paraId="6D16BFC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44BBF63" w14:textId="77777777" w:rsidTr="005E27BE">
        <w:trPr>
          <w:trHeight w:val="240"/>
        </w:trPr>
        <w:tc>
          <w:tcPr>
            <w:tcW w:w="0" w:type="auto"/>
            <w:vMerge w:val="restart"/>
            <w:shd w:val="clear" w:color="auto" w:fill="auto"/>
          </w:tcPr>
          <w:p w14:paraId="6197F0EA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1D02348D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 xml:space="preserve">Część nr </w:t>
            </w:r>
            <w:r>
              <w:rPr>
                <w:rFonts w:eastAsia="MS Mincho"/>
                <w:bCs/>
                <w:sz w:val="22"/>
                <w:szCs w:val="22"/>
              </w:rPr>
              <w:t>18</w:t>
            </w:r>
          </w:p>
        </w:tc>
        <w:tc>
          <w:tcPr>
            <w:tcW w:w="1959" w:type="dxa"/>
            <w:shd w:val="clear" w:color="auto" w:fill="auto"/>
          </w:tcPr>
          <w:p w14:paraId="78A6BC24" w14:textId="3EB17775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1 – </w:t>
            </w:r>
            <w:r w:rsidR="00ED0FB0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2F8CB6C0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33EDA3A1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28FA186D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D87D0D0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E626C6A" w14:textId="35B8490E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0E608D5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3C88FDD3" w14:textId="77777777" w:rsidTr="005E27BE">
        <w:trPr>
          <w:trHeight w:val="240"/>
        </w:trPr>
        <w:tc>
          <w:tcPr>
            <w:tcW w:w="0" w:type="auto"/>
            <w:vMerge w:val="restart"/>
            <w:shd w:val="clear" w:color="auto" w:fill="auto"/>
          </w:tcPr>
          <w:p w14:paraId="3EAB1F92" w14:textId="77777777" w:rsidR="00723E00" w:rsidRDefault="00723E00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19.  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45E6F3D6" w14:textId="77777777" w:rsidR="00723E00" w:rsidRPr="00B20704" w:rsidRDefault="00723E00" w:rsidP="00A31BE7">
            <w:pPr>
              <w:rPr>
                <w:rFonts w:eastAsia="MS Mincho"/>
                <w:bCs/>
                <w:sz w:val="22"/>
                <w:szCs w:val="22"/>
              </w:rPr>
            </w:pPr>
            <w:r w:rsidRPr="00B20704">
              <w:rPr>
                <w:rFonts w:eastAsia="MS Mincho"/>
                <w:bCs/>
                <w:sz w:val="22"/>
                <w:szCs w:val="22"/>
              </w:rPr>
              <w:t>Część nr 1</w:t>
            </w:r>
            <w:r>
              <w:rPr>
                <w:rFonts w:eastAsia="MS Mincho"/>
                <w:bCs/>
                <w:sz w:val="22"/>
                <w:szCs w:val="22"/>
              </w:rPr>
              <w:t>9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482543BD" w14:textId="5E9E651A" w:rsidR="00723E00" w:rsidRDefault="00723E00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80 szt.</w:t>
            </w:r>
          </w:p>
        </w:tc>
        <w:tc>
          <w:tcPr>
            <w:tcW w:w="5103" w:type="dxa"/>
            <w:shd w:val="clear" w:color="auto" w:fill="auto"/>
          </w:tcPr>
          <w:p w14:paraId="58A4922F" w14:textId="77777777" w:rsidR="00723E00" w:rsidRPr="00B20704" w:rsidRDefault="00723E0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05521C89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02CF7DB1" w14:textId="77777777" w:rsidR="00723E00" w:rsidRDefault="00723E00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D1597FC" w14:textId="77777777" w:rsidR="00723E00" w:rsidRPr="00B20704" w:rsidRDefault="00723E0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14:paraId="70749096" w14:textId="02FC8C1E" w:rsidR="00723E00" w:rsidRDefault="00723E00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1 szt.</w:t>
            </w:r>
          </w:p>
        </w:tc>
        <w:tc>
          <w:tcPr>
            <w:tcW w:w="5103" w:type="dxa"/>
            <w:shd w:val="clear" w:color="auto" w:fill="auto"/>
          </w:tcPr>
          <w:p w14:paraId="42DBCCF1" w14:textId="77777777" w:rsidR="00723E00" w:rsidRPr="00B20704" w:rsidRDefault="00723E0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3DC09E81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23493B2C" w14:textId="77777777" w:rsidR="00723E00" w:rsidRDefault="00723E00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B6FBFDB" w14:textId="77777777" w:rsidR="00723E00" w:rsidRPr="00B20704" w:rsidRDefault="00723E0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14:paraId="1920093B" w14:textId="3D160E6E" w:rsidR="00723E00" w:rsidRDefault="00723E00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3 – 1 szt.</w:t>
            </w:r>
          </w:p>
        </w:tc>
        <w:tc>
          <w:tcPr>
            <w:tcW w:w="5103" w:type="dxa"/>
            <w:shd w:val="clear" w:color="auto" w:fill="auto"/>
          </w:tcPr>
          <w:p w14:paraId="7D0ED9A6" w14:textId="77777777" w:rsidR="00723E00" w:rsidRPr="00B20704" w:rsidRDefault="00723E0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207BEF34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1BC93A15" w14:textId="77777777" w:rsidR="00723E00" w:rsidRDefault="00723E00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1C5F287" w14:textId="77777777" w:rsidR="00723E00" w:rsidRPr="00B20704" w:rsidRDefault="00723E00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14:paraId="71F5CFAD" w14:textId="1237D832" w:rsidR="00723E00" w:rsidRDefault="00723E00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4 – 5 szt.</w:t>
            </w:r>
          </w:p>
        </w:tc>
        <w:tc>
          <w:tcPr>
            <w:tcW w:w="5103" w:type="dxa"/>
            <w:shd w:val="clear" w:color="auto" w:fill="auto"/>
          </w:tcPr>
          <w:p w14:paraId="7E2D073F" w14:textId="77777777" w:rsidR="00723E00" w:rsidRPr="00B20704" w:rsidRDefault="00723E00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0C1F0990" w14:textId="77777777" w:rsidTr="005E27BE">
        <w:trPr>
          <w:trHeight w:val="240"/>
        </w:trPr>
        <w:tc>
          <w:tcPr>
            <w:tcW w:w="0" w:type="auto"/>
            <w:vMerge w:val="restart"/>
            <w:shd w:val="clear" w:color="auto" w:fill="auto"/>
          </w:tcPr>
          <w:p w14:paraId="6E7E5EF1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20.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10D34D9" w14:textId="77777777" w:rsidR="00A31BE7" w:rsidRPr="00B20704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Część nr 20</w:t>
            </w:r>
          </w:p>
        </w:tc>
        <w:tc>
          <w:tcPr>
            <w:tcW w:w="1959" w:type="dxa"/>
            <w:shd w:val="clear" w:color="auto" w:fill="auto"/>
          </w:tcPr>
          <w:p w14:paraId="72B10E85" w14:textId="12346489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1 szt.</w:t>
            </w:r>
          </w:p>
        </w:tc>
        <w:tc>
          <w:tcPr>
            <w:tcW w:w="5103" w:type="dxa"/>
            <w:shd w:val="clear" w:color="auto" w:fill="auto"/>
          </w:tcPr>
          <w:p w14:paraId="0D86EC2C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52F3D6A0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1DBE87EC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1711B76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5B375695" w14:textId="5B781AEF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2 – </w:t>
            </w:r>
            <w:r w:rsidR="00723E00">
              <w:rPr>
                <w:rFonts w:eastAsia="MS Mincho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75016E5D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4EE9AED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6F7DA73E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285DDAD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2495FBE8" w14:textId="535D12E2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3 – </w:t>
            </w:r>
            <w:r w:rsidR="00723E00">
              <w:rPr>
                <w:rFonts w:eastAsia="MS Mincho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103" w:type="dxa"/>
            <w:shd w:val="clear" w:color="auto" w:fill="auto"/>
          </w:tcPr>
          <w:p w14:paraId="28EDC6C1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31BE7" w:rsidRPr="00B20704" w14:paraId="48EC7325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10BA5483" w14:textId="77777777" w:rsidR="00A31BE7" w:rsidRDefault="00A31BE7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748D3F8" w14:textId="77777777" w:rsidR="00A31BE7" w:rsidRDefault="00A31BE7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FF8BBA5" w14:textId="43CF1F7A" w:rsidR="00A31BE7" w:rsidRDefault="00A31BE7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4 – </w:t>
            </w:r>
            <w:r w:rsidR="00723E00">
              <w:rPr>
                <w:rFonts w:eastAsia="MS Mincho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 </w:t>
            </w:r>
          </w:p>
        </w:tc>
        <w:tc>
          <w:tcPr>
            <w:tcW w:w="5103" w:type="dxa"/>
            <w:shd w:val="clear" w:color="auto" w:fill="auto"/>
          </w:tcPr>
          <w:p w14:paraId="244367A9" w14:textId="77777777" w:rsidR="00A31BE7" w:rsidRPr="00B20704" w:rsidRDefault="00A31BE7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993B9C" w:rsidRPr="00B20704" w14:paraId="5A10D006" w14:textId="77777777" w:rsidTr="005E27BE">
        <w:trPr>
          <w:trHeight w:val="240"/>
        </w:trPr>
        <w:tc>
          <w:tcPr>
            <w:tcW w:w="0" w:type="auto"/>
            <w:vMerge w:val="restart"/>
            <w:shd w:val="clear" w:color="auto" w:fill="auto"/>
          </w:tcPr>
          <w:p w14:paraId="378157B4" w14:textId="77777777" w:rsidR="00993B9C" w:rsidRDefault="00993B9C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21.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780E5893" w14:textId="77777777" w:rsidR="00993B9C" w:rsidRDefault="00993B9C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Część nr 21</w:t>
            </w:r>
          </w:p>
        </w:tc>
        <w:tc>
          <w:tcPr>
            <w:tcW w:w="1959" w:type="dxa"/>
            <w:shd w:val="clear" w:color="auto" w:fill="auto"/>
          </w:tcPr>
          <w:p w14:paraId="5968E47B" w14:textId="26DEC16A" w:rsidR="00993B9C" w:rsidRDefault="00993B9C" w:rsidP="00A31BE7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5 szt.</w:t>
            </w:r>
          </w:p>
        </w:tc>
        <w:tc>
          <w:tcPr>
            <w:tcW w:w="5103" w:type="dxa"/>
            <w:shd w:val="clear" w:color="auto" w:fill="auto"/>
          </w:tcPr>
          <w:p w14:paraId="28121DE0" w14:textId="77777777" w:rsidR="00993B9C" w:rsidRPr="00B20704" w:rsidRDefault="00993B9C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993B9C" w:rsidRPr="00B20704" w14:paraId="0FFA654D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22FA9B86" w14:textId="77777777" w:rsidR="00993B9C" w:rsidRDefault="00993B9C" w:rsidP="00A31BE7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032D2878" w14:textId="77777777" w:rsidR="00993B9C" w:rsidRDefault="00993B9C" w:rsidP="00A31BE7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6762D53" w14:textId="744F837D" w:rsidR="00993B9C" w:rsidRDefault="00993B9C" w:rsidP="00A31BE7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nr2 -5sz</w:t>
            </w:r>
          </w:p>
        </w:tc>
        <w:tc>
          <w:tcPr>
            <w:tcW w:w="5103" w:type="dxa"/>
            <w:shd w:val="clear" w:color="auto" w:fill="auto"/>
          </w:tcPr>
          <w:p w14:paraId="2EB5D007" w14:textId="77777777" w:rsidR="00993B9C" w:rsidRPr="00B20704" w:rsidRDefault="00993B9C" w:rsidP="00A31BE7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5DD5E5EE" w14:textId="77777777" w:rsidTr="005E27BE">
        <w:trPr>
          <w:trHeight w:val="240"/>
        </w:trPr>
        <w:tc>
          <w:tcPr>
            <w:tcW w:w="0" w:type="auto"/>
            <w:vMerge w:val="restart"/>
            <w:shd w:val="clear" w:color="auto" w:fill="auto"/>
          </w:tcPr>
          <w:p w14:paraId="0732667C" w14:textId="6F85169E" w:rsidR="00723E00" w:rsidRDefault="00723E00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22.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33925433" w14:textId="47FB3132" w:rsidR="00723E00" w:rsidRDefault="00723E00" w:rsidP="00723E00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Część nr 22</w:t>
            </w:r>
          </w:p>
        </w:tc>
        <w:tc>
          <w:tcPr>
            <w:tcW w:w="1959" w:type="dxa"/>
            <w:shd w:val="clear" w:color="auto" w:fill="auto"/>
          </w:tcPr>
          <w:p w14:paraId="0FB5085D" w14:textId="1238194D" w:rsidR="00723E00" w:rsidRDefault="00723E00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20 szt.</w:t>
            </w:r>
          </w:p>
        </w:tc>
        <w:tc>
          <w:tcPr>
            <w:tcW w:w="5103" w:type="dxa"/>
            <w:shd w:val="clear" w:color="auto" w:fill="auto"/>
          </w:tcPr>
          <w:p w14:paraId="2F0E977A" w14:textId="77777777" w:rsidR="00723E00" w:rsidRPr="00B20704" w:rsidRDefault="00723E00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54E7F544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15B52E7C" w14:textId="77777777" w:rsidR="00723E00" w:rsidRDefault="00723E00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2C50ABC" w14:textId="77777777" w:rsidR="00723E00" w:rsidRDefault="00723E00" w:rsidP="00723E00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C39B746" w14:textId="23447596" w:rsidR="00723E00" w:rsidRDefault="00723E00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2 –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0D38BE44" w14:textId="77777777" w:rsidR="00723E00" w:rsidRPr="00B20704" w:rsidRDefault="00723E00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6D57C6D0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5EA35D99" w14:textId="77777777" w:rsidR="00723E00" w:rsidRDefault="00723E00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C4A8DE0" w14:textId="77777777" w:rsidR="00723E00" w:rsidRDefault="00723E00" w:rsidP="00723E00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1331954E" w14:textId="1469E169" w:rsidR="00723E00" w:rsidRDefault="00723E00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3 –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103" w:type="dxa"/>
            <w:shd w:val="clear" w:color="auto" w:fill="auto"/>
          </w:tcPr>
          <w:p w14:paraId="70399D63" w14:textId="77777777" w:rsidR="00723E00" w:rsidRPr="00B20704" w:rsidRDefault="00723E00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78F02439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4A272E6E" w14:textId="77777777" w:rsidR="00723E00" w:rsidRDefault="00723E00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C2CFC23" w14:textId="77777777" w:rsidR="00723E00" w:rsidRDefault="00723E00" w:rsidP="00723E00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4D1C42C" w14:textId="2210617D" w:rsidR="00723E00" w:rsidRDefault="00723E00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–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3E5FB6AF" w14:textId="77777777" w:rsidR="00723E00" w:rsidRPr="00B20704" w:rsidRDefault="00723E00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6C286174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05EAA377" w14:textId="77777777" w:rsidR="00723E00" w:rsidRDefault="00723E00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158DB97D" w14:textId="77777777" w:rsidR="00723E00" w:rsidRDefault="00723E00" w:rsidP="00723E00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7911BF28" w14:textId="0B71D6D1" w:rsidR="00723E00" w:rsidRDefault="00723E00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–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200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38DF5E10" w14:textId="77777777" w:rsidR="00723E00" w:rsidRPr="00B20704" w:rsidRDefault="00723E00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723E00" w:rsidRPr="00B20704" w14:paraId="6B58D495" w14:textId="77777777" w:rsidTr="005E27BE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12D74BA5" w14:textId="77777777" w:rsidR="00723E00" w:rsidRDefault="00723E00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87DBF39" w14:textId="77777777" w:rsidR="00723E00" w:rsidRDefault="00723E00" w:rsidP="00723E00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3B1DD615" w14:textId="35004F0A" w:rsidR="00723E00" w:rsidRDefault="00723E00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– </w:t>
            </w:r>
            <w:r w:rsidR="00624722">
              <w:rPr>
                <w:rFonts w:eastAsia="MS Mincho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103" w:type="dxa"/>
            <w:shd w:val="clear" w:color="auto" w:fill="auto"/>
          </w:tcPr>
          <w:p w14:paraId="02AABE72" w14:textId="77777777" w:rsidR="00723E00" w:rsidRPr="00B20704" w:rsidRDefault="00723E00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624722" w:rsidRPr="00B20704" w14:paraId="686832A4" w14:textId="77777777" w:rsidTr="005E27BE">
        <w:trPr>
          <w:trHeight w:val="240"/>
        </w:trPr>
        <w:tc>
          <w:tcPr>
            <w:tcW w:w="0" w:type="auto"/>
            <w:shd w:val="clear" w:color="auto" w:fill="auto"/>
          </w:tcPr>
          <w:p w14:paraId="7FB8A5E6" w14:textId="3313581E" w:rsidR="00624722" w:rsidRDefault="00624722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23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9C15785" w14:textId="0C24660E" w:rsidR="00624722" w:rsidRDefault="00624722" w:rsidP="00723E00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Część nr 23</w:t>
            </w:r>
          </w:p>
        </w:tc>
        <w:tc>
          <w:tcPr>
            <w:tcW w:w="1959" w:type="dxa"/>
            <w:shd w:val="clear" w:color="auto" w:fill="auto"/>
          </w:tcPr>
          <w:p w14:paraId="394789F8" w14:textId="7A0EFC57" w:rsidR="00624722" w:rsidRDefault="00624722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1 – </w:t>
            </w:r>
            <w:r w:rsidR="00993B9C">
              <w:rPr>
                <w:rFonts w:eastAsia="MS Mincho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5103" w:type="dxa"/>
            <w:shd w:val="clear" w:color="auto" w:fill="auto"/>
          </w:tcPr>
          <w:p w14:paraId="0884C437" w14:textId="77777777" w:rsidR="00624722" w:rsidRPr="00B20704" w:rsidRDefault="00624722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3477F8" w:rsidRPr="00B20704" w14:paraId="60BD47FB" w14:textId="77777777" w:rsidTr="003477F8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14:paraId="0E85F77E" w14:textId="29E2FA80" w:rsidR="003477F8" w:rsidRDefault="003477F8" w:rsidP="00723E00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24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44744E73" w14:textId="11B49D18" w:rsidR="003477F8" w:rsidRDefault="003477F8" w:rsidP="00723E00">
            <w:pPr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Część nr 24</w:t>
            </w:r>
          </w:p>
        </w:tc>
        <w:tc>
          <w:tcPr>
            <w:tcW w:w="1959" w:type="dxa"/>
            <w:shd w:val="clear" w:color="auto" w:fill="auto"/>
          </w:tcPr>
          <w:p w14:paraId="3CF27C07" w14:textId="5AF4AF39" w:rsidR="003477F8" w:rsidRDefault="003477F8" w:rsidP="00723E00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1 – 2 szt.</w:t>
            </w:r>
          </w:p>
        </w:tc>
        <w:tc>
          <w:tcPr>
            <w:tcW w:w="5103" w:type="dxa"/>
            <w:shd w:val="clear" w:color="auto" w:fill="auto"/>
          </w:tcPr>
          <w:p w14:paraId="3D8CE1C0" w14:textId="77777777" w:rsidR="003477F8" w:rsidRPr="00B20704" w:rsidRDefault="003477F8" w:rsidP="00723E00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1C3ED6" w:rsidRPr="00B20704" w14:paraId="18B7DE5D" w14:textId="77777777" w:rsidTr="003477F8">
        <w:trPr>
          <w:trHeight w:val="135"/>
        </w:trPr>
        <w:tc>
          <w:tcPr>
            <w:tcW w:w="0" w:type="auto"/>
            <w:vMerge/>
            <w:shd w:val="clear" w:color="auto" w:fill="auto"/>
          </w:tcPr>
          <w:p w14:paraId="5EBEF043" w14:textId="77777777" w:rsidR="001C3ED6" w:rsidRDefault="001C3ED6" w:rsidP="001C3ED6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5E1430F3" w14:textId="77777777" w:rsidR="001C3ED6" w:rsidRDefault="001C3ED6" w:rsidP="001C3ED6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7A6C8B9" w14:textId="26E7007F" w:rsidR="001C3ED6" w:rsidRDefault="001C3ED6" w:rsidP="001C3ED6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Poz. nr 2 – 2 szt.</w:t>
            </w:r>
          </w:p>
        </w:tc>
        <w:tc>
          <w:tcPr>
            <w:tcW w:w="5103" w:type="dxa"/>
            <w:shd w:val="clear" w:color="auto" w:fill="auto"/>
          </w:tcPr>
          <w:p w14:paraId="646F3101" w14:textId="77777777" w:rsidR="001C3ED6" w:rsidRPr="00B20704" w:rsidRDefault="001C3ED6" w:rsidP="001C3ED6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1C3ED6" w:rsidRPr="00B20704" w14:paraId="076FB2C9" w14:textId="77777777" w:rsidTr="005E27BE">
        <w:trPr>
          <w:trHeight w:val="105"/>
        </w:trPr>
        <w:tc>
          <w:tcPr>
            <w:tcW w:w="0" w:type="auto"/>
            <w:vMerge/>
            <w:shd w:val="clear" w:color="auto" w:fill="auto"/>
          </w:tcPr>
          <w:p w14:paraId="623F3CEE" w14:textId="77777777" w:rsidR="001C3ED6" w:rsidRDefault="001C3ED6" w:rsidP="001C3ED6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2F1172EB" w14:textId="77777777" w:rsidR="001C3ED6" w:rsidRDefault="001C3ED6" w:rsidP="001C3ED6">
            <w:pPr>
              <w:rPr>
                <w:rFonts w:eastAsia="MS Mincho"/>
                <w:bCs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14:paraId="4B726FE5" w14:textId="19AA39E7" w:rsidR="001C3ED6" w:rsidRDefault="001C3ED6" w:rsidP="001C3ED6">
            <w:pPr>
              <w:rPr>
                <w:rFonts w:eastAsia="MS Mincho"/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Poz. nr </w:t>
            </w:r>
            <w:r w:rsidR="00B76B12">
              <w:rPr>
                <w:rFonts w:eastAsia="MS Mincho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– 2 szt.</w:t>
            </w:r>
          </w:p>
        </w:tc>
        <w:tc>
          <w:tcPr>
            <w:tcW w:w="5103" w:type="dxa"/>
            <w:shd w:val="clear" w:color="auto" w:fill="auto"/>
          </w:tcPr>
          <w:p w14:paraId="003B8BD2" w14:textId="77777777" w:rsidR="001C3ED6" w:rsidRPr="00B20704" w:rsidRDefault="001C3ED6" w:rsidP="001C3ED6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</w:tbl>
    <w:p w14:paraId="6F1D3E1C" w14:textId="548FEBD1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Zamawiający:</w:t>
      </w:r>
      <w:r w:rsidR="005C2B1C">
        <w:rPr>
          <w:rFonts w:ascii="Calibri" w:hAnsi="Calibri"/>
          <w:b/>
          <w:bCs/>
          <w:sz w:val="20"/>
          <w:szCs w:val="20"/>
        </w:rPr>
        <w:t xml:space="preserve">  </w:t>
      </w:r>
      <w:r w:rsidRPr="00374E56">
        <w:rPr>
          <w:rFonts w:ascii="Calibri" w:hAnsi="Calibri"/>
          <w:b/>
          <w:bCs/>
          <w:sz w:val="20"/>
          <w:szCs w:val="20"/>
        </w:rPr>
        <w:t xml:space="preserve">Wojewódzki Szpital Specjalistyczny </w:t>
      </w:r>
    </w:p>
    <w:p w14:paraId="4FE49F59" w14:textId="77777777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im. błogosławionego księdza Jerzego Popiełuszki we Włocławku</w:t>
      </w:r>
    </w:p>
    <w:p w14:paraId="10C1F7D2" w14:textId="77777777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 xml:space="preserve">ul. </w:t>
      </w:r>
      <w:proofErr w:type="spellStart"/>
      <w:r w:rsidRPr="00374E56">
        <w:rPr>
          <w:rFonts w:ascii="Calibri" w:hAnsi="Calibri"/>
          <w:b/>
          <w:bCs/>
          <w:sz w:val="20"/>
          <w:szCs w:val="20"/>
        </w:rPr>
        <w:t>Wieniecka</w:t>
      </w:r>
      <w:proofErr w:type="spellEnd"/>
      <w:r w:rsidRPr="00374E56">
        <w:rPr>
          <w:rFonts w:ascii="Calibri" w:hAnsi="Calibri"/>
          <w:b/>
          <w:bCs/>
          <w:sz w:val="20"/>
          <w:szCs w:val="20"/>
        </w:rPr>
        <w:t xml:space="preserve"> 49, 87-800 Włocławek</w:t>
      </w:r>
    </w:p>
    <w:p w14:paraId="7C4CE8A2" w14:textId="77777777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DB6A7F">
        <w:rPr>
          <w:rFonts w:ascii="Calibri" w:hAnsi="Calibri"/>
          <w:b/>
          <w:bCs/>
          <w:sz w:val="20"/>
          <w:szCs w:val="20"/>
        </w:rPr>
        <w:t>Zesp</w:t>
      </w:r>
      <w:r>
        <w:rPr>
          <w:rFonts w:ascii="Calibri" w:hAnsi="Calibri"/>
          <w:b/>
          <w:bCs/>
          <w:sz w:val="20"/>
          <w:szCs w:val="20"/>
        </w:rPr>
        <w:t>ół</w:t>
      </w:r>
      <w:r w:rsidRPr="00DB6A7F">
        <w:rPr>
          <w:rFonts w:ascii="Calibri" w:hAnsi="Calibri"/>
          <w:b/>
          <w:bCs/>
          <w:sz w:val="20"/>
          <w:szCs w:val="20"/>
        </w:rPr>
        <w:t xml:space="preserve"> Pracowni Interwencji Sercowo-Naczyniowej na potrzeby Pracowni Hemodynamiki</w:t>
      </w:r>
    </w:p>
    <w:p w14:paraId="2D859BA5" w14:textId="77777777" w:rsidR="00CC72FA" w:rsidRPr="00B20704" w:rsidRDefault="00CC72FA" w:rsidP="00CC72FA">
      <w:pPr>
        <w:rPr>
          <w:sz w:val="22"/>
          <w:szCs w:val="22"/>
        </w:rPr>
      </w:pPr>
    </w:p>
    <w:p w14:paraId="79B0C81A" w14:textId="77777777" w:rsidR="00CC72FA" w:rsidRDefault="00CC72FA" w:rsidP="00CC72FA">
      <w:pPr>
        <w:rPr>
          <w:rFonts w:ascii="Arial" w:hAnsi="Arial" w:cs="Arial"/>
        </w:rPr>
      </w:pPr>
    </w:p>
    <w:p w14:paraId="3B819F85" w14:textId="77777777" w:rsidR="00E7280A" w:rsidRDefault="00E7280A" w:rsidP="00E7280A">
      <w:pPr>
        <w:rPr>
          <w:rFonts w:ascii="Arial" w:hAnsi="Arial" w:cs="Arial"/>
        </w:rPr>
      </w:pPr>
    </w:p>
    <w:p w14:paraId="1487242D" w14:textId="77777777" w:rsidR="00C22606" w:rsidRDefault="00C22606" w:rsidP="00E7280A">
      <w:pPr>
        <w:rPr>
          <w:rFonts w:ascii="Arial" w:hAnsi="Arial" w:cs="Arial"/>
        </w:rPr>
        <w:sectPr w:rsidR="00C22606" w:rsidSect="00B14A8D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D17D4A" w14:textId="77777777" w:rsidR="00E7280A" w:rsidRDefault="00E7280A" w:rsidP="00E7280A">
      <w:pPr>
        <w:rPr>
          <w:rFonts w:ascii="Arial" w:hAnsi="Arial" w:cs="Arial"/>
        </w:rPr>
      </w:pPr>
    </w:p>
    <w:p w14:paraId="5DC08720" w14:textId="77777777" w:rsidR="00E7280A" w:rsidRDefault="00E7280A" w:rsidP="00E7280A">
      <w:pPr>
        <w:rPr>
          <w:rFonts w:ascii="Arial" w:hAnsi="Arial" w:cs="Arial"/>
        </w:rPr>
      </w:pPr>
    </w:p>
    <w:p w14:paraId="035EAC0C" w14:textId="77777777" w:rsidR="00DD75BE" w:rsidRDefault="00DD75BE" w:rsidP="00E7280A">
      <w:pPr>
        <w:rPr>
          <w:rFonts w:ascii="Arial" w:hAnsi="Arial" w:cs="Arial"/>
        </w:rPr>
      </w:pPr>
    </w:p>
    <w:p w14:paraId="27D86A41" w14:textId="77777777" w:rsidR="00DD75BE" w:rsidRDefault="00DD75BE" w:rsidP="00E7280A">
      <w:pPr>
        <w:rPr>
          <w:rFonts w:ascii="Arial" w:hAnsi="Arial" w:cs="Arial"/>
        </w:rPr>
      </w:pPr>
    </w:p>
    <w:p w14:paraId="30CBB434" w14:textId="77777777" w:rsidR="00DD75BE" w:rsidRDefault="00DD75BE" w:rsidP="00E7280A">
      <w:pPr>
        <w:rPr>
          <w:rFonts w:ascii="Arial" w:hAnsi="Arial" w:cs="Arial"/>
        </w:rPr>
      </w:pPr>
    </w:p>
    <w:p w14:paraId="5C787B12" w14:textId="77777777" w:rsidR="00DD75BE" w:rsidRDefault="00DD75BE" w:rsidP="00E7280A">
      <w:pPr>
        <w:rPr>
          <w:rFonts w:ascii="Arial" w:hAnsi="Arial" w:cs="Arial"/>
        </w:rPr>
      </w:pPr>
    </w:p>
    <w:p w14:paraId="13D20ED8" w14:textId="77777777" w:rsidR="00DD75BE" w:rsidRDefault="00DD75BE" w:rsidP="00E7280A">
      <w:pPr>
        <w:rPr>
          <w:rFonts w:ascii="Arial" w:hAnsi="Arial" w:cs="Arial"/>
        </w:rPr>
      </w:pPr>
    </w:p>
    <w:p w14:paraId="2077B2E4" w14:textId="77777777" w:rsidR="00DD75BE" w:rsidRDefault="00DD75BE" w:rsidP="00E7280A">
      <w:pPr>
        <w:rPr>
          <w:rFonts w:ascii="Arial" w:hAnsi="Arial" w:cs="Arial"/>
        </w:rPr>
      </w:pPr>
    </w:p>
    <w:p w14:paraId="4D6EC8FB" w14:textId="77777777" w:rsidR="00E7280A" w:rsidRDefault="00E7280A" w:rsidP="00E7280A">
      <w:pPr>
        <w:rPr>
          <w:rFonts w:ascii="Arial" w:hAnsi="Arial" w:cs="Arial"/>
        </w:rPr>
      </w:pPr>
    </w:p>
    <w:p w14:paraId="47C419F2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296B6EAC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1F0BF647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4E741340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49243BD2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0E17B824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3EFFF02E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7BADE9E7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59F330E9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61A84D5C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10AC9FC9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497AA1EF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5BE96DE5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0A005361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30D7B6FC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00A32558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0DDC5A71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598660BD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133A2724" w14:textId="29B45CAE" w:rsidR="00F26E15" w:rsidRDefault="00F26E15"/>
    <w:p w14:paraId="6796F183" w14:textId="77777777" w:rsidR="00DD75BE" w:rsidRDefault="00DD75BE"/>
    <w:p w14:paraId="0F6A9D52" w14:textId="77777777" w:rsidR="002630A4" w:rsidRDefault="002630A4"/>
    <w:p w14:paraId="47914C1E" w14:textId="77777777" w:rsidR="00DD75BE" w:rsidRDefault="00DD75BE"/>
    <w:p w14:paraId="607E318B" w14:textId="77777777" w:rsidR="00DD75BE" w:rsidRDefault="00DD75BE"/>
    <w:p w14:paraId="099A264E" w14:textId="77777777" w:rsidR="00DD75BE" w:rsidRDefault="00DD75BE"/>
    <w:p w14:paraId="614F4784" w14:textId="77777777" w:rsidR="002630A4" w:rsidRDefault="002630A4"/>
    <w:p w14:paraId="5E3E0751" w14:textId="43E9FF6A" w:rsidR="00DD75BE" w:rsidRDefault="00DD75BE"/>
    <w:p w14:paraId="30148FCC" w14:textId="77777777" w:rsidR="00405BB6" w:rsidRDefault="00405BB6"/>
    <w:p w14:paraId="06910FFE" w14:textId="77777777" w:rsidR="00405BB6" w:rsidRDefault="00405BB6"/>
    <w:p w14:paraId="77D76629" w14:textId="77777777" w:rsidR="00405BB6" w:rsidRDefault="00405BB6"/>
    <w:p w14:paraId="7CFC4559" w14:textId="77777777" w:rsidR="00405BB6" w:rsidRDefault="00405BB6"/>
    <w:p w14:paraId="385FE5C2" w14:textId="77777777" w:rsidR="00405BB6" w:rsidRDefault="00405BB6"/>
    <w:p w14:paraId="18CF2B1B" w14:textId="77777777" w:rsidR="00405BB6" w:rsidRDefault="00405BB6"/>
    <w:p w14:paraId="71110F9E" w14:textId="77777777" w:rsidR="00405BB6" w:rsidRDefault="00405BB6"/>
    <w:p w14:paraId="762FA1A0" w14:textId="77777777" w:rsidR="00405BB6" w:rsidRDefault="00405BB6"/>
    <w:p w14:paraId="054BECDB" w14:textId="77777777" w:rsidR="00405BB6" w:rsidRDefault="00405BB6"/>
    <w:p w14:paraId="053972F0" w14:textId="77777777" w:rsidR="00405BB6" w:rsidRDefault="00405BB6"/>
    <w:p w14:paraId="4703E78A" w14:textId="77777777" w:rsidR="00405BB6" w:rsidRDefault="00405BB6"/>
    <w:p w14:paraId="6F868F49" w14:textId="77777777" w:rsidR="00405BB6" w:rsidRDefault="00405BB6"/>
    <w:p w14:paraId="50A9F8BC" w14:textId="5B1E8F57" w:rsidR="00405BB6" w:rsidRDefault="00405BB6"/>
    <w:sectPr w:rsidR="00405BB6" w:rsidSect="00C22606">
      <w:type w:val="continuous"/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Arial Narrow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9.6pt" o:bullet="t">
        <v:imagedata r:id="rId1" o:title="BD21298_"/>
      </v:shape>
    </w:pict>
  </w:numPicBullet>
  <w:abstractNum w:abstractNumId="0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ind w:left="644" w:hanging="360"/>
      </w:pPr>
      <w:rPr>
        <w:rFonts w:ascii="Cambria" w:hAnsi="Cambria" w:cs="Symbol" w:hint="default"/>
        <w:b/>
        <w:sz w:val="22"/>
        <w:szCs w:val="22"/>
        <w:vertAlign w:val="superscript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RotisSansSerif" w:hint="default"/>
        <w:b/>
        <w:lang w:val="pl-PL"/>
      </w:rPr>
    </w:lvl>
  </w:abstractNum>
  <w:abstractNum w:abstractNumId="2" w15:restartNumberingAfterBreak="0">
    <w:nsid w:val="0000000A"/>
    <w:multiLevelType w:val="singleLevel"/>
    <w:tmpl w:val="07E2A3B2"/>
    <w:name w:val="WW8Num1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cs="Arial" w:hint="default"/>
        <w:sz w:val="20"/>
        <w:szCs w:val="20"/>
      </w:rPr>
    </w:lvl>
  </w:abstractNum>
  <w:abstractNum w:abstractNumId="3" w15:restartNumberingAfterBreak="0">
    <w:nsid w:val="0000000E"/>
    <w:multiLevelType w:val="multilevel"/>
    <w:tmpl w:val="968C00E8"/>
    <w:name w:val="WW8Num14"/>
    <w:lvl w:ilvl="0">
      <w:start w:val="1"/>
      <w:numFmt w:val="decimal"/>
      <w:lvlText w:val="%1."/>
      <w:lvlJc w:val="left"/>
      <w:rPr>
        <w:rFonts w:ascii="Arial" w:eastAsia="Arial" w:hAnsi="Arial" w:cs="Symbol"/>
        <w:b w:val="0"/>
        <w:bCs w:val="0"/>
        <w:strike w:val="0"/>
        <w:dstrike w:val="0"/>
        <w:color w:val="auto"/>
        <w:sz w:val="20"/>
        <w:szCs w:val="20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singleLevel"/>
    <w:tmpl w:val="328EC004"/>
    <w:name w:val="WW8Num2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="Calibri" w:hAnsi="Calibri" w:cs="Calibri" w:hint="default"/>
        <w:b/>
        <w:i w:val="0"/>
        <w:iCs w:val="0"/>
        <w:sz w:val="20"/>
        <w:szCs w:val="18"/>
      </w:rPr>
    </w:lvl>
  </w:abstractNum>
  <w:abstractNum w:abstractNumId="5" w15:restartNumberingAfterBreak="0">
    <w:nsid w:val="00000023"/>
    <w:multiLevelType w:val="singleLevel"/>
    <w:tmpl w:val="A5C0277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/>
        <w:color w:val="000000"/>
        <w:sz w:val="20"/>
        <w:szCs w:val="20"/>
      </w:rPr>
    </w:lvl>
  </w:abstractNum>
  <w:abstractNum w:abstractNumId="6" w15:restartNumberingAfterBreak="0">
    <w:nsid w:val="02297ED9"/>
    <w:multiLevelType w:val="hybridMultilevel"/>
    <w:tmpl w:val="1904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2ABD"/>
    <w:multiLevelType w:val="hybridMultilevel"/>
    <w:tmpl w:val="927E8076"/>
    <w:name w:val="WW8Num62"/>
    <w:lvl w:ilvl="0" w:tplc="7BB07404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17F2"/>
    <w:multiLevelType w:val="hybridMultilevel"/>
    <w:tmpl w:val="83B0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4034"/>
    <w:multiLevelType w:val="hybridMultilevel"/>
    <w:tmpl w:val="87F89B38"/>
    <w:lvl w:ilvl="0" w:tplc="333275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pl-P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0F01"/>
    <w:multiLevelType w:val="hybridMultilevel"/>
    <w:tmpl w:val="9260005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4B6FB8"/>
    <w:multiLevelType w:val="hybridMultilevel"/>
    <w:tmpl w:val="55B20D70"/>
    <w:lvl w:ilvl="0" w:tplc="B57A9B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7246"/>
    <w:multiLevelType w:val="hybridMultilevel"/>
    <w:tmpl w:val="5338D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81309C"/>
    <w:multiLevelType w:val="hybridMultilevel"/>
    <w:tmpl w:val="131ECA6A"/>
    <w:lvl w:ilvl="0" w:tplc="D4181302">
      <w:start w:val="1"/>
      <w:numFmt w:val="bullet"/>
      <w:lvlText w:val="•"/>
      <w:lvlJc w:val="left"/>
      <w:pPr>
        <w:ind w:left="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72EC37D0">
      <w:start w:val="1"/>
      <w:numFmt w:val="bullet"/>
      <w:lvlText w:val="o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8306010C">
      <w:start w:val="1"/>
      <w:numFmt w:val="bullet"/>
      <w:lvlText w:val="▪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70D40E10">
      <w:start w:val="1"/>
      <w:numFmt w:val="bullet"/>
      <w:lvlText w:val="•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C50CD650">
      <w:start w:val="1"/>
      <w:numFmt w:val="bullet"/>
      <w:lvlText w:val="o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65E0D058">
      <w:start w:val="1"/>
      <w:numFmt w:val="bullet"/>
      <w:lvlText w:val="▪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4BD20D30">
      <w:start w:val="1"/>
      <w:numFmt w:val="bullet"/>
      <w:lvlText w:val="•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6D18A83C">
      <w:start w:val="1"/>
      <w:numFmt w:val="bullet"/>
      <w:lvlText w:val="o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AFC84238">
      <w:start w:val="1"/>
      <w:numFmt w:val="bullet"/>
      <w:lvlText w:val="▪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AFE5263"/>
    <w:multiLevelType w:val="hybridMultilevel"/>
    <w:tmpl w:val="DFBA7B08"/>
    <w:lvl w:ilvl="0" w:tplc="3E3ACAF0">
      <w:start w:val="2"/>
      <w:numFmt w:val="decimal"/>
      <w:pStyle w:val="Styl1"/>
      <w:lvlText w:val="%1."/>
      <w:lvlJc w:val="left"/>
      <w:pPr>
        <w:ind w:left="3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B63759B"/>
    <w:multiLevelType w:val="hybridMultilevel"/>
    <w:tmpl w:val="DB4A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10B8C"/>
    <w:multiLevelType w:val="hybridMultilevel"/>
    <w:tmpl w:val="39A03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D6E00"/>
    <w:multiLevelType w:val="multilevel"/>
    <w:tmpl w:val="9162FD4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54F19EB"/>
    <w:multiLevelType w:val="hybridMultilevel"/>
    <w:tmpl w:val="1646EB46"/>
    <w:lvl w:ilvl="0" w:tplc="EEF49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37B7A"/>
    <w:multiLevelType w:val="hybridMultilevel"/>
    <w:tmpl w:val="9F1EB968"/>
    <w:lvl w:ilvl="0" w:tplc="EEF49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A1EEB"/>
    <w:multiLevelType w:val="hybridMultilevel"/>
    <w:tmpl w:val="A6BA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5CAF"/>
    <w:multiLevelType w:val="hybridMultilevel"/>
    <w:tmpl w:val="A8A4330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E05825"/>
    <w:multiLevelType w:val="hybridMultilevel"/>
    <w:tmpl w:val="9ACE804A"/>
    <w:lvl w:ilvl="0" w:tplc="EEF49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986EA4"/>
    <w:multiLevelType w:val="hybridMultilevel"/>
    <w:tmpl w:val="1CECF46C"/>
    <w:lvl w:ilvl="0" w:tplc="EEF49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1346C"/>
    <w:multiLevelType w:val="hybridMultilevel"/>
    <w:tmpl w:val="C67AB8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92414D"/>
    <w:multiLevelType w:val="hybridMultilevel"/>
    <w:tmpl w:val="11F8AC44"/>
    <w:lvl w:ilvl="0" w:tplc="21C01E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F30E8"/>
    <w:multiLevelType w:val="hybridMultilevel"/>
    <w:tmpl w:val="F1667282"/>
    <w:lvl w:ilvl="0" w:tplc="EEF49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977D2"/>
    <w:multiLevelType w:val="hybridMultilevel"/>
    <w:tmpl w:val="F6302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90E6A"/>
    <w:multiLevelType w:val="hybridMultilevel"/>
    <w:tmpl w:val="72360A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1BF6"/>
    <w:multiLevelType w:val="multilevel"/>
    <w:tmpl w:val="A7C23A9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F5C424F"/>
    <w:multiLevelType w:val="hybridMultilevel"/>
    <w:tmpl w:val="4A96B9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478571">
    <w:abstractNumId w:val="14"/>
  </w:num>
  <w:num w:numId="2" w16cid:durableId="1642230524">
    <w:abstractNumId w:val="2"/>
  </w:num>
  <w:num w:numId="3" w16cid:durableId="1011227023">
    <w:abstractNumId w:val="0"/>
  </w:num>
  <w:num w:numId="4" w16cid:durableId="1533224524">
    <w:abstractNumId w:val="1"/>
  </w:num>
  <w:num w:numId="5" w16cid:durableId="825777679">
    <w:abstractNumId w:val="23"/>
  </w:num>
  <w:num w:numId="6" w16cid:durableId="2143381788">
    <w:abstractNumId w:val="18"/>
  </w:num>
  <w:num w:numId="7" w16cid:durableId="133526589">
    <w:abstractNumId w:val="9"/>
  </w:num>
  <w:num w:numId="8" w16cid:durableId="374811406">
    <w:abstractNumId w:val="22"/>
  </w:num>
  <w:num w:numId="9" w16cid:durableId="2016152304">
    <w:abstractNumId w:val="26"/>
  </w:num>
  <w:num w:numId="10" w16cid:durableId="511728868">
    <w:abstractNumId w:val="19"/>
  </w:num>
  <w:num w:numId="11" w16cid:durableId="1737124915">
    <w:abstractNumId w:val="11"/>
  </w:num>
  <w:num w:numId="12" w16cid:durableId="1882982120">
    <w:abstractNumId w:val="29"/>
  </w:num>
  <w:num w:numId="13" w16cid:durableId="1894195427">
    <w:abstractNumId w:val="17"/>
  </w:num>
  <w:num w:numId="14" w16cid:durableId="855000961">
    <w:abstractNumId w:val="27"/>
  </w:num>
  <w:num w:numId="15" w16cid:durableId="2100831363">
    <w:abstractNumId w:val="8"/>
  </w:num>
  <w:num w:numId="16" w16cid:durableId="1746489525">
    <w:abstractNumId w:val="15"/>
  </w:num>
  <w:num w:numId="17" w16cid:durableId="258146364">
    <w:abstractNumId w:val="30"/>
  </w:num>
  <w:num w:numId="18" w16cid:durableId="2040424912">
    <w:abstractNumId w:val="16"/>
  </w:num>
  <w:num w:numId="19" w16cid:durableId="52698827">
    <w:abstractNumId w:val="24"/>
  </w:num>
  <w:num w:numId="20" w16cid:durableId="541554024">
    <w:abstractNumId w:val="6"/>
  </w:num>
  <w:num w:numId="21" w16cid:durableId="250621120">
    <w:abstractNumId w:val="20"/>
  </w:num>
  <w:num w:numId="22" w16cid:durableId="1782415328">
    <w:abstractNumId w:val="28"/>
  </w:num>
  <w:num w:numId="23" w16cid:durableId="1218008632">
    <w:abstractNumId w:val="10"/>
  </w:num>
  <w:num w:numId="24" w16cid:durableId="942149099">
    <w:abstractNumId w:val="21"/>
  </w:num>
  <w:num w:numId="25" w16cid:durableId="1714308395">
    <w:abstractNumId w:val="12"/>
  </w:num>
  <w:num w:numId="26" w16cid:durableId="960304104">
    <w:abstractNumId w:val="13"/>
  </w:num>
  <w:num w:numId="27" w16cid:durableId="25336703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A"/>
    <w:rsid w:val="000120DD"/>
    <w:rsid w:val="00033CA7"/>
    <w:rsid w:val="00040C83"/>
    <w:rsid w:val="00042C7A"/>
    <w:rsid w:val="00050A72"/>
    <w:rsid w:val="00057A8E"/>
    <w:rsid w:val="00072B41"/>
    <w:rsid w:val="0007532F"/>
    <w:rsid w:val="00075862"/>
    <w:rsid w:val="00083047"/>
    <w:rsid w:val="000B494F"/>
    <w:rsid w:val="000B75FB"/>
    <w:rsid w:val="000C025A"/>
    <w:rsid w:val="000F2265"/>
    <w:rsid w:val="000F567A"/>
    <w:rsid w:val="00125E78"/>
    <w:rsid w:val="001303C8"/>
    <w:rsid w:val="0013515B"/>
    <w:rsid w:val="001354D0"/>
    <w:rsid w:val="00146079"/>
    <w:rsid w:val="00146943"/>
    <w:rsid w:val="001577A3"/>
    <w:rsid w:val="00166BC7"/>
    <w:rsid w:val="00172BB3"/>
    <w:rsid w:val="0017453B"/>
    <w:rsid w:val="001755E6"/>
    <w:rsid w:val="001775BA"/>
    <w:rsid w:val="00177E66"/>
    <w:rsid w:val="00180C24"/>
    <w:rsid w:val="00180FC8"/>
    <w:rsid w:val="0018314F"/>
    <w:rsid w:val="001908DA"/>
    <w:rsid w:val="001B40ED"/>
    <w:rsid w:val="001B7CE6"/>
    <w:rsid w:val="001C2C9B"/>
    <w:rsid w:val="001C3ED6"/>
    <w:rsid w:val="001D41C8"/>
    <w:rsid w:val="001D613A"/>
    <w:rsid w:val="001E02CE"/>
    <w:rsid w:val="001E5797"/>
    <w:rsid w:val="001E68B2"/>
    <w:rsid w:val="001E73D3"/>
    <w:rsid w:val="001F4A03"/>
    <w:rsid w:val="001F78C6"/>
    <w:rsid w:val="0022351A"/>
    <w:rsid w:val="00231BA1"/>
    <w:rsid w:val="00235114"/>
    <w:rsid w:val="002362DB"/>
    <w:rsid w:val="00241079"/>
    <w:rsid w:val="002502A1"/>
    <w:rsid w:val="00252872"/>
    <w:rsid w:val="00254A51"/>
    <w:rsid w:val="00262E50"/>
    <w:rsid w:val="002630A4"/>
    <w:rsid w:val="002637D9"/>
    <w:rsid w:val="0026784E"/>
    <w:rsid w:val="00273800"/>
    <w:rsid w:val="0028002F"/>
    <w:rsid w:val="00291F06"/>
    <w:rsid w:val="002944AB"/>
    <w:rsid w:val="00297A0C"/>
    <w:rsid w:val="002A0E17"/>
    <w:rsid w:val="002A541D"/>
    <w:rsid w:val="002B3F2F"/>
    <w:rsid w:val="002B5871"/>
    <w:rsid w:val="002D0768"/>
    <w:rsid w:val="002E0065"/>
    <w:rsid w:val="002E01CF"/>
    <w:rsid w:val="002E59B1"/>
    <w:rsid w:val="002E7C2B"/>
    <w:rsid w:val="002F16DC"/>
    <w:rsid w:val="002F188E"/>
    <w:rsid w:val="002F3AB7"/>
    <w:rsid w:val="002F3F57"/>
    <w:rsid w:val="002F74C5"/>
    <w:rsid w:val="0030397F"/>
    <w:rsid w:val="003068B7"/>
    <w:rsid w:val="003234FA"/>
    <w:rsid w:val="00324A74"/>
    <w:rsid w:val="003269E3"/>
    <w:rsid w:val="00334CBD"/>
    <w:rsid w:val="003416B4"/>
    <w:rsid w:val="00343411"/>
    <w:rsid w:val="00345002"/>
    <w:rsid w:val="00347361"/>
    <w:rsid w:val="003477F8"/>
    <w:rsid w:val="003502BC"/>
    <w:rsid w:val="00356748"/>
    <w:rsid w:val="00360C4D"/>
    <w:rsid w:val="00372BB7"/>
    <w:rsid w:val="00383B5B"/>
    <w:rsid w:val="00385EE1"/>
    <w:rsid w:val="003A1B5A"/>
    <w:rsid w:val="003B25CE"/>
    <w:rsid w:val="003B41A1"/>
    <w:rsid w:val="003C70B6"/>
    <w:rsid w:val="003D3486"/>
    <w:rsid w:val="003F213F"/>
    <w:rsid w:val="003F2BD2"/>
    <w:rsid w:val="003F777A"/>
    <w:rsid w:val="0040063F"/>
    <w:rsid w:val="0040192C"/>
    <w:rsid w:val="00403ACA"/>
    <w:rsid w:val="00405BB6"/>
    <w:rsid w:val="00413BCF"/>
    <w:rsid w:val="004142D9"/>
    <w:rsid w:val="00414B4F"/>
    <w:rsid w:val="004164B7"/>
    <w:rsid w:val="004319CA"/>
    <w:rsid w:val="00433913"/>
    <w:rsid w:val="00435A78"/>
    <w:rsid w:val="004376E3"/>
    <w:rsid w:val="0044054A"/>
    <w:rsid w:val="00443361"/>
    <w:rsid w:val="00447DD6"/>
    <w:rsid w:val="0045459E"/>
    <w:rsid w:val="00472925"/>
    <w:rsid w:val="004737E7"/>
    <w:rsid w:val="00481E77"/>
    <w:rsid w:val="0048715C"/>
    <w:rsid w:val="00496A0A"/>
    <w:rsid w:val="004A03D7"/>
    <w:rsid w:val="004B1620"/>
    <w:rsid w:val="004C479B"/>
    <w:rsid w:val="004D4C45"/>
    <w:rsid w:val="004D5D06"/>
    <w:rsid w:val="004D655B"/>
    <w:rsid w:val="004D6FD3"/>
    <w:rsid w:val="004E5C70"/>
    <w:rsid w:val="00502B5A"/>
    <w:rsid w:val="00505677"/>
    <w:rsid w:val="0051110C"/>
    <w:rsid w:val="00512074"/>
    <w:rsid w:val="005242A1"/>
    <w:rsid w:val="00534A1E"/>
    <w:rsid w:val="00537FFE"/>
    <w:rsid w:val="00543412"/>
    <w:rsid w:val="005472F7"/>
    <w:rsid w:val="00564AAC"/>
    <w:rsid w:val="00564C0D"/>
    <w:rsid w:val="00565555"/>
    <w:rsid w:val="005657AB"/>
    <w:rsid w:val="00587E18"/>
    <w:rsid w:val="005B0C9F"/>
    <w:rsid w:val="005B2ED2"/>
    <w:rsid w:val="005B3539"/>
    <w:rsid w:val="005B58F6"/>
    <w:rsid w:val="005C117B"/>
    <w:rsid w:val="005C2054"/>
    <w:rsid w:val="005C2B1C"/>
    <w:rsid w:val="005C5CFC"/>
    <w:rsid w:val="005D4DA2"/>
    <w:rsid w:val="005E3780"/>
    <w:rsid w:val="005E79A9"/>
    <w:rsid w:val="005F0A9C"/>
    <w:rsid w:val="005F1F67"/>
    <w:rsid w:val="005F292C"/>
    <w:rsid w:val="005F408E"/>
    <w:rsid w:val="005F5B81"/>
    <w:rsid w:val="00603CE3"/>
    <w:rsid w:val="00624722"/>
    <w:rsid w:val="00632AB5"/>
    <w:rsid w:val="00632C32"/>
    <w:rsid w:val="00633E25"/>
    <w:rsid w:val="00637E40"/>
    <w:rsid w:val="00641F1B"/>
    <w:rsid w:val="0066090C"/>
    <w:rsid w:val="00664588"/>
    <w:rsid w:val="00665FFC"/>
    <w:rsid w:val="00671AFD"/>
    <w:rsid w:val="006958EF"/>
    <w:rsid w:val="006A6C5B"/>
    <w:rsid w:val="006C2D65"/>
    <w:rsid w:val="006C486B"/>
    <w:rsid w:val="006C5D8B"/>
    <w:rsid w:val="006D1799"/>
    <w:rsid w:val="006D2ADB"/>
    <w:rsid w:val="006D5308"/>
    <w:rsid w:val="006E1E40"/>
    <w:rsid w:val="006E7FC5"/>
    <w:rsid w:val="006F0C87"/>
    <w:rsid w:val="00704EAB"/>
    <w:rsid w:val="00707BBF"/>
    <w:rsid w:val="00710430"/>
    <w:rsid w:val="007115BB"/>
    <w:rsid w:val="00714C5A"/>
    <w:rsid w:val="00720433"/>
    <w:rsid w:val="00721093"/>
    <w:rsid w:val="0072227E"/>
    <w:rsid w:val="00722EEA"/>
    <w:rsid w:val="00723E00"/>
    <w:rsid w:val="00724850"/>
    <w:rsid w:val="0073305E"/>
    <w:rsid w:val="0074480D"/>
    <w:rsid w:val="00751238"/>
    <w:rsid w:val="00752116"/>
    <w:rsid w:val="00753936"/>
    <w:rsid w:val="00755BB7"/>
    <w:rsid w:val="00763FBB"/>
    <w:rsid w:val="00766948"/>
    <w:rsid w:val="007734C2"/>
    <w:rsid w:val="00776B78"/>
    <w:rsid w:val="00782F7F"/>
    <w:rsid w:val="00795011"/>
    <w:rsid w:val="007A7274"/>
    <w:rsid w:val="007B2DF8"/>
    <w:rsid w:val="007B49DD"/>
    <w:rsid w:val="007C5835"/>
    <w:rsid w:val="007C5B6C"/>
    <w:rsid w:val="007D0C07"/>
    <w:rsid w:val="007D56CF"/>
    <w:rsid w:val="007D79E2"/>
    <w:rsid w:val="007E2B69"/>
    <w:rsid w:val="007F3D57"/>
    <w:rsid w:val="00801284"/>
    <w:rsid w:val="00803ABB"/>
    <w:rsid w:val="00815DD4"/>
    <w:rsid w:val="00823064"/>
    <w:rsid w:val="00834BC9"/>
    <w:rsid w:val="0083601B"/>
    <w:rsid w:val="00843E12"/>
    <w:rsid w:val="00852545"/>
    <w:rsid w:val="008526B3"/>
    <w:rsid w:val="008550B6"/>
    <w:rsid w:val="00861387"/>
    <w:rsid w:val="00863C16"/>
    <w:rsid w:val="00867F0D"/>
    <w:rsid w:val="008707EE"/>
    <w:rsid w:val="00871E70"/>
    <w:rsid w:val="008729F8"/>
    <w:rsid w:val="008812C9"/>
    <w:rsid w:val="00883964"/>
    <w:rsid w:val="00886879"/>
    <w:rsid w:val="008A2B4B"/>
    <w:rsid w:val="008B125B"/>
    <w:rsid w:val="008C1DBC"/>
    <w:rsid w:val="008C3431"/>
    <w:rsid w:val="008C4714"/>
    <w:rsid w:val="008E398F"/>
    <w:rsid w:val="008E7C78"/>
    <w:rsid w:val="008F00D7"/>
    <w:rsid w:val="00902149"/>
    <w:rsid w:val="0090254C"/>
    <w:rsid w:val="00910A23"/>
    <w:rsid w:val="00912C66"/>
    <w:rsid w:val="00916BC9"/>
    <w:rsid w:val="009206A5"/>
    <w:rsid w:val="00924DC6"/>
    <w:rsid w:val="00926C2C"/>
    <w:rsid w:val="00930F9A"/>
    <w:rsid w:val="009408A9"/>
    <w:rsid w:val="009419EF"/>
    <w:rsid w:val="00953567"/>
    <w:rsid w:val="00957204"/>
    <w:rsid w:val="0096465D"/>
    <w:rsid w:val="00973C68"/>
    <w:rsid w:val="00977BB4"/>
    <w:rsid w:val="00980544"/>
    <w:rsid w:val="009934EC"/>
    <w:rsid w:val="00993B9C"/>
    <w:rsid w:val="009944A9"/>
    <w:rsid w:val="009B64D8"/>
    <w:rsid w:val="009C3C53"/>
    <w:rsid w:val="009D432D"/>
    <w:rsid w:val="009D6E8C"/>
    <w:rsid w:val="009F24DA"/>
    <w:rsid w:val="009F62AB"/>
    <w:rsid w:val="00A06ACA"/>
    <w:rsid w:val="00A20C58"/>
    <w:rsid w:val="00A21ABC"/>
    <w:rsid w:val="00A247B7"/>
    <w:rsid w:val="00A309CA"/>
    <w:rsid w:val="00A31BE7"/>
    <w:rsid w:val="00A40E0B"/>
    <w:rsid w:val="00A54F24"/>
    <w:rsid w:val="00A562EC"/>
    <w:rsid w:val="00A74C0F"/>
    <w:rsid w:val="00A76219"/>
    <w:rsid w:val="00A80A52"/>
    <w:rsid w:val="00A90FBB"/>
    <w:rsid w:val="00AA02F8"/>
    <w:rsid w:val="00AA2364"/>
    <w:rsid w:val="00AA579E"/>
    <w:rsid w:val="00AB0DBD"/>
    <w:rsid w:val="00AB7167"/>
    <w:rsid w:val="00AC1A6D"/>
    <w:rsid w:val="00AC3C69"/>
    <w:rsid w:val="00AD05B9"/>
    <w:rsid w:val="00AE429A"/>
    <w:rsid w:val="00AE523B"/>
    <w:rsid w:val="00AE6CA9"/>
    <w:rsid w:val="00AF2A75"/>
    <w:rsid w:val="00AF59D9"/>
    <w:rsid w:val="00B069A3"/>
    <w:rsid w:val="00B06A43"/>
    <w:rsid w:val="00B14A8D"/>
    <w:rsid w:val="00B2478E"/>
    <w:rsid w:val="00B25BBA"/>
    <w:rsid w:val="00B30F87"/>
    <w:rsid w:val="00B31215"/>
    <w:rsid w:val="00B3457D"/>
    <w:rsid w:val="00B35183"/>
    <w:rsid w:val="00B45ABE"/>
    <w:rsid w:val="00B478A4"/>
    <w:rsid w:val="00B53812"/>
    <w:rsid w:val="00B53CDC"/>
    <w:rsid w:val="00B62751"/>
    <w:rsid w:val="00B64713"/>
    <w:rsid w:val="00B71B94"/>
    <w:rsid w:val="00B759A9"/>
    <w:rsid w:val="00B76B12"/>
    <w:rsid w:val="00B82174"/>
    <w:rsid w:val="00B9353E"/>
    <w:rsid w:val="00B967DC"/>
    <w:rsid w:val="00B97338"/>
    <w:rsid w:val="00BB6CC4"/>
    <w:rsid w:val="00BD048A"/>
    <w:rsid w:val="00BD0769"/>
    <w:rsid w:val="00BD151B"/>
    <w:rsid w:val="00BD35AF"/>
    <w:rsid w:val="00C026A3"/>
    <w:rsid w:val="00C12540"/>
    <w:rsid w:val="00C16B66"/>
    <w:rsid w:val="00C17723"/>
    <w:rsid w:val="00C17B17"/>
    <w:rsid w:val="00C208ED"/>
    <w:rsid w:val="00C22606"/>
    <w:rsid w:val="00C246F1"/>
    <w:rsid w:val="00C256FC"/>
    <w:rsid w:val="00C349A1"/>
    <w:rsid w:val="00C466A0"/>
    <w:rsid w:val="00C47148"/>
    <w:rsid w:val="00C64C51"/>
    <w:rsid w:val="00C8581D"/>
    <w:rsid w:val="00C87B1A"/>
    <w:rsid w:val="00C948FB"/>
    <w:rsid w:val="00C97B0C"/>
    <w:rsid w:val="00CA44DE"/>
    <w:rsid w:val="00CA7C6E"/>
    <w:rsid w:val="00CB0627"/>
    <w:rsid w:val="00CB3F7A"/>
    <w:rsid w:val="00CB68F6"/>
    <w:rsid w:val="00CC09CA"/>
    <w:rsid w:val="00CC4DA5"/>
    <w:rsid w:val="00CC72FA"/>
    <w:rsid w:val="00CD1C17"/>
    <w:rsid w:val="00CD53F2"/>
    <w:rsid w:val="00CE1509"/>
    <w:rsid w:val="00CF329C"/>
    <w:rsid w:val="00CF3C98"/>
    <w:rsid w:val="00D011BC"/>
    <w:rsid w:val="00D01D39"/>
    <w:rsid w:val="00D03E7D"/>
    <w:rsid w:val="00D06003"/>
    <w:rsid w:val="00D16333"/>
    <w:rsid w:val="00D2164C"/>
    <w:rsid w:val="00D2760C"/>
    <w:rsid w:val="00D33DEE"/>
    <w:rsid w:val="00D34BCF"/>
    <w:rsid w:val="00D375FA"/>
    <w:rsid w:val="00D47C40"/>
    <w:rsid w:val="00D50F74"/>
    <w:rsid w:val="00D51E8A"/>
    <w:rsid w:val="00D5273E"/>
    <w:rsid w:val="00D57F4A"/>
    <w:rsid w:val="00D64A70"/>
    <w:rsid w:val="00D665D0"/>
    <w:rsid w:val="00D73EFD"/>
    <w:rsid w:val="00D842A7"/>
    <w:rsid w:val="00D9623C"/>
    <w:rsid w:val="00DA05C2"/>
    <w:rsid w:val="00DA0E78"/>
    <w:rsid w:val="00DA493F"/>
    <w:rsid w:val="00DB5B74"/>
    <w:rsid w:val="00DB6A7F"/>
    <w:rsid w:val="00DC327D"/>
    <w:rsid w:val="00DD75BE"/>
    <w:rsid w:val="00DE5303"/>
    <w:rsid w:val="00DF4519"/>
    <w:rsid w:val="00E048A2"/>
    <w:rsid w:val="00E058FD"/>
    <w:rsid w:val="00E06CDF"/>
    <w:rsid w:val="00E12514"/>
    <w:rsid w:val="00E31D91"/>
    <w:rsid w:val="00E37114"/>
    <w:rsid w:val="00E54F1B"/>
    <w:rsid w:val="00E7280A"/>
    <w:rsid w:val="00E75645"/>
    <w:rsid w:val="00E77439"/>
    <w:rsid w:val="00E82431"/>
    <w:rsid w:val="00E91322"/>
    <w:rsid w:val="00E91675"/>
    <w:rsid w:val="00E92B66"/>
    <w:rsid w:val="00E93D8F"/>
    <w:rsid w:val="00EA6361"/>
    <w:rsid w:val="00EB0BEC"/>
    <w:rsid w:val="00EB2F82"/>
    <w:rsid w:val="00EB432B"/>
    <w:rsid w:val="00EB72CD"/>
    <w:rsid w:val="00EC1314"/>
    <w:rsid w:val="00ED0706"/>
    <w:rsid w:val="00ED0FB0"/>
    <w:rsid w:val="00ED38F3"/>
    <w:rsid w:val="00ED4289"/>
    <w:rsid w:val="00EE7B6A"/>
    <w:rsid w:val="00EF4E8F"/>
    <w:rsid w:val="00EF4EAC"/>
    <w:rsid w:val="00F0732A"/>
    <w:rsid w:val="00F131FD"/>
    <w:rsid w:val="00F23F41"/>
    <w:rsid w:val="00F2617A"/>
    <w:rsid w:val="00F26E15"/>
    <w:rsid w:val="00F26F38"/>
    <w:rsid w:val="00F31185"/>
    <w:rsid w:val="00F313AA"/>
    <w:rsid w:val="00F3355E"/>
    <w:rsid w:val="00F343E3"/>
    <w:rsid w:val="00F662D9"/>
    <w:rsid w:val="00F70507"/>
    <w:rsid w:val="00F71EA6"/>
    <w:rsid w:val="00F7326F"/>
    <w:rsid w:val="00F7693C"/>
    <w:rsid w:val="00F80D2F"/>
    <w:rsid w:val="00F85D83"/>
    <w:rsid w:val="00F86AA9"/>
    <w:rsid w:val="00FA4F24"/>
    <w:rsid w:val="00FB210B"/>
    <w:rsid w:val="00FC6A18"/>
    <w:rsid w:val="00FC71AD"/>
    <w:rsid w:val="00FD3B9B"/>
    <w:rsid w:val="00FD4C9F"/>
    <w:rsid w:val="00FE4655"/>
    <w:rsid w:val="00FF0677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C5971"/>
  <w14:defaultImageDpi w14:val="300"/>
  <w15:docId w15:val="{33A2CD41-E80A-E647-860A-6B15135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80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E7280A"/>
    <w:pPr>
      <w:keepNext/>
      <w:outlineLvl w:val="0"/>
    </w:pPr>
    <w:rPr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7280A"/>
    <w:pPr>
      <w:keepNext/>
      <w:spacing w:line="360" w:lineRule="auto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E7280A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E7280A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E7280A"/>
    <w:pPr>
      <w:keepNext/>
      <w:spacing w:line="360" w:lineRule="auto"/>
      <w:jc w:val="center"/>
      <w:outlineLvl w:val="4"/>
    </w:pPr>
    <w:rPr>
      <w:b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E7280A"/>
    <w:pPr>
      <w:keepNext/>
      <w:ind w:left="1701" w:hanging="1701"/>
      <w:jc w:val="right"/>
      <w:outlineLvl w:val="5"/>
    </w:pPr>
    <w:rPr>
      <w:rFonts w:ascii="Arial" w:hAnsi="Arial" w:cs="Arial"/>
      <w:sz w:val="28"/>
    </w:rPr>
  </w:style>
  <w:style w:type="paragraph" w:styleId="Nagwek8">
    <w:name w:val="heading 8"/>
    <w:basedOn w:val="Normalny"/>
    <w:next w:val="Normalny"/>
    <w:link w:val="Nagwek8Znak"/>
    <w:qFormat/>
    <w:rsid w:val="00E7280A"/>
    <w:pPr>
      <w:keepNext/>
      <w:ind w:left="284"/>
      <w:outlineLvl w:val="7"/>
    </w:pPr>
    <w:rPr>
      <w:b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7280A"/>
    <w:pPr>
      <w:keepNext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280A"/>
    <w:rPr>
      <w:rFonts w:ascii="Times New Roman" w:eastAsia="Times New Roman" w:hAnsi="Times New Roman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7280A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rsid w:val="00E7280A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E7280A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customStyle="1" w:styleId="Nagwek5Znak">
    <w:name w:val="Nagłówek 5 Znak"/>
    <w:basedOn w:val="Domylnaczcionkaakapitu"/>
    <w:link w:val="Nagwek5"/>
    <w:rsid w:val="00E7280A"/>
    <w:rPr>
      <w:rFonts w:ascii="Times New Roman" w:eastAsia="Times New Roman" w:hAnsi="Times New Roman" w:cs="Times New Roman"/>
      <w:b/>
      <w:sz w:val="36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rsid w:val="00E7280A"/>
    <w:rPr>
      <w:rFonts w:ascii="Arial" w:eastAsia="Times New Roman" w:hAnsi="Arial" w:cs="Arial"/>
      <w:sz w:val="28"/>
      <w:lang w:val="pl-PL"/>
    </w:rPr>
  </w:style>
  <w:style w:type="character" w:customStyle="1" w:styleId="Nagwek8Znak">
    <w:name w:val="Nagłówek 8 Znak"/>
    <w:basedOn w:val="Domylnaczcionkaakapitu"/>
    <w:link w:val="Nagwek8"/>
    <w:rsid w:val="00E7280A"/>
    <w:rPr>
      <w:rFonts w:ascii="Times New Roman" w:eastAsia="Times New Roman" w:hAnsi="Times New Roman" w:cs="Times New Roman"/>
      <w:b/>
      <w:i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rsid w:val="00E7280A"/>
    <w:rPr>
      <w:rFonts w:ascii="Bookman Old Style" w:eastAsia="Times New Roman" w:hAnsi="Bookman Old Style" w:cs="Times New Roman"/>
      <w:color w:val="000000"/>
      <w:szCs w:val="20"/>
      <w:lang w:val="pl-PL"/>
    </w:rPr>
  </w:style>
  <w:style w:type="paragraph" w:customStyle="1" w:styleId="Znak3ZnakZnakZnakZnak">
    <w:name w:val="Znak3 Znak Znak Znak Znak"/>
    <w:basedOn w:val="Normalny"/>
    <w:rsid w:val="00E7280A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E7280A"/>
    <w:pPr>
      <w:jc w:val="both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280A"/>
    <w:rPr>
      <w:rFonts w:ascii="Times New Roman" w:eastAsia="Times New Roman" w:hAnsi="Times New Roman" w:cs="Times New Roman"/>
      <w:b/>
      <w:i/>
      <w:szCs w:val="20"/>
      <w:lang w:val="pl-PL"/>
    </w:rPr>
  </w:style>
  <w:style w:type="paragraph" w:styleId="Stopka">
    <w:name w:val="footer"/>
    <w:aliases w:val=" Znak7"/>
    <w:basedOn w:val="Normalny"/>
    <w:link w:val="StopkaZnak"/>
    <w:rsid w:val="00E7280A"/>
    <w:pPr>
      <w:widowControl w:val="0"/>
      <w:tabs>
        <w:tab w:val="center" w:pos="4536"/>
        <w:tab w:val="right" w:pos="9072"/>
      </w:tabs>
    </w:pPr>
    <w:rPr>
      <w:snapToGrid w:val="0"/>
      <w:szCs w:val="20"/>
      <w:lang w:val="x-none" w:eastAsia="x-none"/>
    </w:rPr>
  </w:style>
  <w:style w:type="character" w:customStyle="1" w:styleId="StopkaZnak">
    <w:name w:val="Stopka Znak"/>
    <w:aliases w:val=" Znak7 Znak"/>
    <w:basedOn w:val="Domylnaczcionkaakapitu"/>
    <w:link w:val="Stopka"/>
    <w:rsid w:val="00E7280A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customStyle="1" w:styleId="glowny">
    <w:name w:val="glowny"/>
    <w:basedOn w:val="Stopka"/>
    <w:next w:val="Stopka"/>
    <w:rsid w:val="00E7280A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/>
      <w:color w:val="000000"/>
      <w:sz w:val="19"/>
    </w:rPr>
  </w:style>
  <w:style w:type="paragraph" w:customStyle="1" w:styleId="glowny-akapit">
    <w:name w:val="glowny-akapit"/>
    <w:basedOn w:val="glowny"/>
    <w:rsid w:val="00E7280A"/>
    <w:pPr>
      <w:snapToGrid w:val="0"/>
      <w:ind w:firstLine="1134"/>
    </w:pPr>
  </w:style>
  <w:style w:type="paragraph" w:styleId="Nagwek">
    <w:name w:val="header"/>
    <w:basedOn w:val="Normalny"/>
    <w:link w:val="NagwekZnak"/>
    <w:rsid w:val="00E7280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280A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kt">
    <w:name w:val="pkt"/>
    <w:basedOn w:val="Normalny"/>
    <w:rsid w:val="00E7280A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E7280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7280A"/>
    <w:pPr>
      <w:ind w:left="850" w:hanging="425"/>
    </w:pPr>
  </w:style>
  <w:style w:type="paragraph" w:customStyle="1" w:styleId="awciety">
    <w:name w:val="a) wciety"/>
    <w:basedOn w:val="Normalny"/>
    <w:rsid w:val="00E7280A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NormalnyWeb">
    <w:name w:val="Normal (Web)"/>
    <w:basedOn w:val="Normalny"/>
    <w:rsid w:val="00E7280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1">
    <w:name w:val="1."/>
    <w:basedOn w:val="Normalny"/>
    <w:rsid w:val="00E7280A"/>
    <w:pPr>
      <w:tabs>
        <w:tab w:val="left" w:pos="227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HTML-wstpniesformatowany">
    <w:name w:val="HTML Preformatted"/>
    <w:basedOn w:val="Normalny"/>
    <w:link w:val="HTML-wstpniesformatowanyZnak"/>
    <w:rsid w:val="00E7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7280A"/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3">
    <w:name w:val="Body Text 3"/>
    <w:basedOn w:val="Normalny"/>
    <w:link w:val="Tekstpodstawowy3Znak"/>
    <w:rsid w:val="00E7280A"/>
    <w:pPr>
      <w:jc w:val="both"/>
    </w:pPr>
    <w:rPr>
      <w:b/>
      <w:i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280A"/>
    <w:rPr>
      <w:rFonts w:ascii="Times New Roman" w:eastAsia="Times New Roman" w:hAnsi="Times New Roman" w:cs="Times New Roman"/>
      <w:b/>
      <w:iCs/>
      <w:sz w:val="28"/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E7280A"/>
    <w:pPr>
      <w:tabs>
        <w:tab w:val="num" w:pos="709"/>
      </w:tabs>
      <w:ind w:left="426"/>
      <w:jc w:val="both"/>
    </w:pPr>
    <w:rPr>
      <w:rFonts w:ascii="Arial" w:hAnsi="Arial" w:cs="Arial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80A"/>
    <w:rPr>
      <w:rFonts w:ascii="Arial" w:eastAsia="Times New Roman" w:hAnsi="Arial" w:cs="Arial"/>
      <w:sz w:val="28"/>
      <w:lang w:val="pl-PL"/>
    </w:rPr>
  </w:style>
  <w:style w:type="character" w:styleId="Hipercze">
    <w:name w:val="Hyperlink"/>
    <w:rsid w:val="00E7280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80A"/>
    <w:pPr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80A"/>
    <w:rPr>
      <w:rFonts w:ascii="Times New Roman" w:eastAsia="Times New Roman" w:hAnsi="Times New Roman" w:cs="Times New Roman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7280A"/>
    <w:pPr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E7280A"/>
    <w:rPr>
      <w:rFonts w:ascii="Arial" w:eastAsia="Times New Roman" w:hAnsi="Arial" w:cs="Arial"/>
      <w:lang w:val="pl-PL"/>
    </w:rPr>
  </w:style>
  <w:style w:type="paragraph" w:styleId="Tekstpodstawowywcity2">
    <w:name w:val="Body Text Indent 2"/>
    <w:basedOn w:val="Normalny"/>
    <w:link w:val="Tekstpodstawowywcity2Znak"/>
    <w:rsid w:val="00E7280A"/>
    <w:pPr>
      <w:ind w:left="567"/>
      <w:jc w:val="center"/>
    </w:pPr>
    <w:rPr>
      <w:rFonts w:ascii="Bookman Old Style" w:hAnsi="Bookman Old Style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280A"/>
    <w:rPr>
      <w:rFonts w:ascii="Bookman Old Style" w:eastAsia="Times New Roman" w:hAnsi="Bookman Old Style" w:cs="Times New Roman"/>
      <w:sz w:val="28"/>
      <w:szCs w:val="20"/>
      <w:lang w:val="x-none" w:eastAsia="x-none"/>
    </w:rPr>
  </w:style>
  <w:style w:type="paragraph" w:styleId="Tekstblokowy">
    <w:name w:val="Block Text"/>
    <w:basedOn w:val="Normalny"/>
    <w:rsid w:val="00E7280A"/>
    <w:pPr>
      <w:ind w:left="6379" w:right="282" w:hanging="5953"/>
      <w:jc w:val="center"/>
    </w:pPr>
    <w:rPr>
      <w:sz w:val="20"/>
    </w:rPr>
  </w:style>
  <w:style w:type="paragraph" w:customStyle="1" w:styleId="tekst">
    <w:name w:val="tekst"/>
    <w:basedOn w:val="Normalny"/>
    <w:rsid w:val="00E7280A"/>
    <w:pPr>
      <w:suppressLineNumbers/>
      <w:spacing w:before="60" w:after="60"/>
      <w:jc w:val="both"/>
    </w:pPr>
    <w:rPr>
      <w:szCs w:val="20"/>
    </w:rPr>
  </w:style>
  <w:style w:type="paragraph" w:customStyle="1" w:styleId="BodyText21">
    <w:name w:val="Body Text 21"/>
    <w:basedOn w:val="Normalny"/>
    <w:rsid w:val="00E7280A"/>
    <w:pPr>
      <w:widowControl w:val="0"/>
      <w:tabs>
        <w:tab w:val="right" w:pos="8222"/>
      </w:tabs>
      <w:spacing w:line="360" w:lineRule="auto"/>
      <w:jc w:val="both"/>
    </w:pPr>
    <w:rPr>
      <w:snapToGrid w:val="0"/>
      <w:sz w:val="30"/>
      <w:szCs w:val="20"/>
    </w:rPr>
  </w:style>
  <w:style w:type="paragraph" w:styleId="Tytu">
    <w:name w:val="Title"/>
    <w:basedOn w:val="Normalny"/>
    <w:link w:val="TytuZnak"/>
    <w:qFormat/>
    <w:rsid w:val="00E7280A"/>
    <w:pPr>
      <w:jc w:val="center"/>
    </w:pPr>
    <w:rPr>
      <w:b/>
      <w:color w:val="008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280A"/>
    <w:rPr>
      <w:rFonts w:ascii="Times New Roman" w:eastAsia="Times New Roman" w:hAnsi="Times New Roman" w:cs="Times New Roman"/>
      <w:b/>
      <w:color w:val="008000"/>
      <w:sz w:val="28"/>
      <w:szCs w:val="20"/>
      <w:lang w:val="pl-PL"/>
    </w:rPr>
  </w:style>
  <w:style w:type="character" w:styleId="Numerstrony">
    <w:name w:val="page number"/>
    <w:basedOn w:val="Domylnaczcionkaakapitu"/>
    <w:rsid w:val="00E7280A"/>
  </w:style>
  <w:style w:type="character" w:styleId="UyteHipercze">
    <w:name w:val="FollowedHyperlink"/>
    <w:rsid w:val="00E7280A"/>
    <w:rPr>
      <w:color w:val="800080"/>
      <w:u w:val="single"/>
    </w:rPr>
  </w:style>
  <w:style w:type="paragraph" w:customStyle="1" w:styleId="Akapitzlist1">
    <w:name w:val="Akapit z listą1"/>
    <w:basedOn w:val="Normalny"/>
    <w:qFormat/>
    <w:rsid w:val="00E7280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E7280A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80A"/>
    <w:rPr>
      <w:rFonts w:ascii="Thorndale" w:eastAsia="HG Mincho Light J" w:hAnsi="Thorndale" w:cs="Times New Roman"/>
      <w:color w:val="00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E7280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7280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ezodstpw1">
    <w:name w:val="Bez odstępów1"/>
    <w:qFormat/>
    <w:rsid w:val="00E7280A"/>
    <w:rPr>
      <w:rFonts w:ascii="Calibri" w:eastAsia="Calibri" w:hAnsi="Calibri" w:cs="Times New Roman"/>
      <w:sz w:val="22"/>
      <w:szCs w:val="22"/>
      <w:lang w:val="pl-PL" w:eastAsia="en-US"/>
    </w:rPr>
  </w:style>
  <w:style w:type="paragraph" w:customStyle="1" w:styleId="Zawartotabeli">
    <w:name w:val="Zawartość tabeli"/>
    <w:basedOn w:val="Tekstpodstawowy"/>
    <w:rsid w:val="00E7280A"/>
    <w:pPr>
      <w:suppressLineNumbers/>
      <w:suppressAutoHyphens/>
    </w:pPr>
    <w:rPr>
      <w:b w:val="0"/>
      <w:i w:val="0"/>
      <w:szCs w:val="24"/>
      <w:lang w:eastAsia="ar-SA"/>
    </w:rPr>
  </w:style>
  <w:style w:type="character" w:styleId="Odwoaniedokomentarza">
    <w:name w:val="annotation reference"/>
    <w:rsid w:val="00E7280A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E7280A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7280A"/>
    <w:rPr>
      <w:rFonts w:ascii="Times New Roman" w:eastAsia="Times New Roman" w:hAnsi="Times New Roman" w:cs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E7280A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rsid w:val="00E7280A"/>
    <w:rPr>
      <w:rFonts w:ascii="Times New Roman" w:eastAsia="Times New Roman" w:hAnsi="Times New Roman" w:cs="Times New Roman"/>
      <w:b/>
      <w:bCs/>
      <w:lang w:val="pl-PL" w:eastAsia="x-none"/>
    </w:rPr>
  </w:style>
  <w:style w:type="paragraph" w:customStyle="1" w:styleId="WW-Tekstpodstawowywcity2">
    <w:name w:val="WW-Tekst podstawowy wcięty 2"/>
    <w:basedOn w:val="Normalny"/>
    <w:rsid w:val="00E7280A"/>
    <w:pPr>
      <w:suppressAutoHyphens/>
      <w:ind w:left="284"/>
      <w:jc w:val="both"/>
    </w:pPr>
    <w:rPr>
      <w:rFonts w:eastAsia="Cambria"/>
      <w:lang w:eastAsia="ar-SA"/>
    </w:rPr>
  </w:style>
  <w:style w:type="character" w:customStyle="1" w:styleId="Bodytext">
    <w:name w:val="Body text_"/>
    <w:link w:val="Bodytext1"/>
    <w:rsid w:val="00E7280A"/>
    <w:rPr>
      <w:rFonts w:ascii="Verdana" w:eastAsia="Calibri" w:hAnsi="Verdana"/>
      <w:spacing w:val="2"/>
      <w:sz w:val="18"/>
      <w:szCs w:val="18"/>
      <w:shd w:val="clear" w:color="auto" w:fill="FFFFFF"/>
      <w:lang w:val="pl-PL" w:eastAsia="en-US"/>
    </w:rPr>
  </w:style>
  <w:style w:type="paragraph" w:customStyle="1" w:styleId="Bodytext1">
    <w:name w:val="Body text1"/>
    <w:basedOn w:val="Normalny"/>
    <w:link w:val="Bodytext"/>
    <w:rsid w:val="00E7280A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spacing w:val="2"/>
      <w:sz w:val="18"/>
      <w:szCs w:val="18"/>
      <w:lang w:eastAsia="en-US"/>
    </w:rPr>
  </w:style>
  <w:style w:type="character" w:customStyle="1" w:styleId="Bodytext9">
    <w:name w:val="Body text (9)_"/>
    <w:link w:val="Bodytext90"/>
    <w:rsid w:val="00E7280A"/>
    <w:rPr>
      <w:rFonts w:ascii="Verdana" w:eastAsia="Calibri" w:hAnsi="Verdana"/>
      <w:b/>
      <w:bCs/>
      <w:spacing w:val="5"/>
      <w:sz w:val="18"/>
      <w:szCs w:val="18"/>
      <w:shd w:val="clear" w:color="auto" w:fill="FFFFFF"/>
      <w:lang w:val="pl-PL" w:eastAsia="en-US"/>
    </w:rPr>
  </w:style>
  <w:style w:type="paragraph" w:customStyle="1" w:styleId="Bodytext90">
    <w:name w:val="Body text (9)"/>
    <w:basedOn w:val="Normalny"/>
    <w:link w:val="Bodytext9"/>
    <w:rsid w:val="00E7280A"/>
    <w:pPr>
      <w:widowControl w:val="0"/>
      <w:shd w:val="clear" w:color="auto" w:fill="FFFFFF"/>
      <w:spacing w:after="240" w:line="240" w:lineRule="atLeast"/>
      <w:jc w:val="both"/>
    </w:pPr>
    <w:rPr>
      <w:rFonts w:ascii="Verdana" w:eastAsia="Calibri" w:hAnsi="Verdana" w:cstheme="minorBidi"/>
      <w:b/>
      <w:bCs/>
      <w:spacing w:val="5"/>
      <w:sz w:val="18"/>
      <w:szCs w:val="18"/>
      <w:lang w:eastAsia="en-US"/>
    </w:rPr>
  </w:style>
  <w:style w:type="paragraph" w:customStyle="1" w:styleId="Znak1">
    <w:name w:val="Znak1"/>
    <w:basedOn w:val="Normalny"/>
    <w:rsid w:val="00E7280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BodytextArial">
    <w:name w:val="Body text + Arial"/>
    <w:aliases w:val="7,5 pt"/>
    <w:rsid w:val="00E7280A"/>
    <w:rPr>
      <w:rFonts w:ascii="Arial" w:hAnsi="Arial" w:cs="Arial"/>
      <w:spacing w:val="2"/>
      <w:sz w:val="15"/>
      <w:szCs w:val="15"/>
      <w:u w:val="none"/>
      <w:lang w:bidi="ar-SA"/>
    </w:rPr>
  </w:style>
  <w:style w:type="character" w:customStyle="1" w:styleId="BodytextArial2">
    <w:name w:val="Body text + Arial2"/>
    <w:aliases w:val="71,5 pt2,Bold"/>
    <w:rsid w:val="00E7280A"/>
    <w:rPr>
      <w:rFonts w:ascii="Arial" w:hAnsi="Arial" w:cs="Arial"/>
      <w:b/>
      <w:bCs/>
      <w:spacing w:val="2"/>
      <w:sz w:val="15"/>
      <w:szCs w:val="15"/>
      <w:u w:val="none"/>
      <w:lang w:bidi="ar-SA"/>
    </w:rPr>
  </w:style>
  <w:style w:type="character" w:customStyle="1" w:styleId="BodytextArial1">
    <w:name w:val="Body text + Arial1"/>
    <w:aliases w:val="9,5 pt1"/>
    <w:rsid w:val="00E7280A"/>
    <w:rPr>
      <w:rFonts w:ascii="Arial" w:hAnsi="Arial" w:cs="Arial"/>
      <w:spacing w:val="2"/>
      <w:sz w:val="19"/>
      <w:szCs w:val="19"/>
      <w:u w:val="none"/>
      <w:lang w:bidi="ar-SA"/>
    </w:rPr>
  </w:style>
  <w:style w:type="paragraph" w:customStyle="1" w:styleId="Tekstpodstawowy1">
    <w:name w:val="Tekst podstawowy1"/>
    <w:basedOn w:val="Normalny"/>
    <w:rsid w:val="00E7280A"/>
    <w:pPr>
      <w:widowControl w:val="0"/>
      <w:shd w:val="clear" w:color="auto" w:fill="FFFFFF"/>
    </w:pPr>
    <w:rPr>
      <w:rFonts w:eastAsia="Courier New"/>
      <w:sz w:val="20"/>
      <w:szCs w:val="20"/>
    </w:rPr>
  </w:style>
  <w:style w:type="paragraph" w:customStyle="1" w:styleId="Akapitzlist2">
    <w:name w:val="Akapit z listą2"/>
    <w:basedOn w:val="Normalny"/>
    <w:rsid w:val="00E7280A"/>
    <w:pPr>
      <w:ind w:left="708"/>
    </w:pPr>
  </w:style>
  <w:style w:type="paragraph" w:customStyle="1" w:styleId="Indeks">
    <w:name w:val="Indeks"/>
    <w:basedOn w:val="Normalny"/>
    <w:rsid w:val="00E7280A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ZnakZnak1ZnakZnakZnakZnak">
    <w:name w:val="Znak Znak1 Znak Znak Znak Znak"/>
    <w:basedOn w:val="Normalny"/>
    <w:rsid w:val="00E7280A"/>
    <w:rPr>
      <w:rFonts w:ascii="Arial" w:hAnsi="Arial" w:cs="Arial"/>
    </w:rPr>
  </w:style>
  <w:style w:type="character" w:customStyle="1" w:styleId="Bodytext2">
    <w:name w:val="Body text (2)_"/>
    <w:link w:val="Bodytext20"/>
    <w:rsid w:val="00E7280A"/>
    <w:rPr>
      <w:rFonts w:ascii="Calibri" w:eastAsia="Calibri" w:hAnsi="Calibri"/>
      <w:b/>
      <w:bCs/>
      <w:sz w:val="18"/>
      <w:szCs w:val="18"/>
      <w:shd w:val="clear" w:color="auto" w:fill="FFFFFF"/>
      <w:lang w:val="pl-PL" w:eastAsia="en-US"/>
    </w:rPr>
  </w:style>
  <w:style w:type="paragraph" w:customStyle="1" w:styleId="Bodytext20">
    <w:name w:val="Body text (2)"/>
    <w:basedOn w:val="Normalny"/>
    <w:link w:val="Bodytext2"/>
    <w:rsid w:val="00E7280A"/>
    <w:pPr>
      <w:widowControl w:val="0"/>
      <w:shd w:val="clear" w:color="auto" w:fill="FFFFFF"/>
      <w:spacing w:line="212" w:lineRule="exact"/>
      <w:jc w:val="center"/>
    </w:pPr>
    <w:rPr>
      <w:rFonts w:ascii="Calibri" w:eastAsia="Calibri" w:hAnsi="Calibri" w:cstheme="minorBidi"/>
      <w:b/>
      <w:bCs/>
      <w:sz w:val="18"/>
      <w:szCs w:val="18"/>
      <w:lang w:eastAsia="en-US"/>
    </w:rPr>
  </w:style>
  <w:style w:type="character" w:customStyle="1" w:styleId="Bodytext4">
    <w:name w:val="Body text (4)_"/>
    <w:link w:val="Bodytext41"/>
    <w:rsid w:val="00E7280A"/>
    <w:rPr>
      <w:rFonts w:ascii="Calibri" w:eastAsia="Calibri" w:hAnsi="Calibri"/>
      <w:i/>
      <w:iCs/>
      <w:sz w:val="21"/>
      <w:szCs w:val="21"/>
      <w:shd w:val="clear" w:color="auto" w:fill="FFFFFF"/>
      <w:lang w:val="pl-PL" w:eastAsia="en-US"/>
    </w:rPr>
  </w:style>
  <w:style w:type="paragraph" w:customStyle="1" w:styleId="Bodytext41">
    <w:name w:val="Body text (4)1"/>
    <w:basedOn w:val="Normalny"/>
    <w:link w:val="Bodytext4"/>
    <w:rsid w:val="00E7280A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 w:cstheme="minorBidi"/>
      <w:i/>
      <w:iCs/>
      <w:sz w:val="21"/>
      <w:szCs w:val="21"/>
      <w:lang w:eastAsia="en-US"/>
    </w:rPr>
  </w:style>
  <w:style w:type="character" w:customStyle="1" w:styleId="Bodytext40">
    <w:name w:val="Body text (4)"/>
    <w:rsid w:val="00E7280A"/>
    <w:rPr>
      <w:rFonts w:ascii="Calibri" w:hAnsi="Calibri"/>
      <w:i/>
      <w:iCs/>
      <w:sz w:val="21"/>
      <w:szCs w:val="21"/>
      <w:u w:val="single"/>
      <w:lang w:bidi="ar-SA"/>
    </w:rPr>
  </w:style>
  <w:style w:type="character" w:customStyle="1" w:styleId="Heading1">
    <w:name w:val="Heading #1_"/>
    <w:link w:val="Heading10"/>
    <w:rsid w:val="00E7280A"/>
    <w:rPr>
      <w:rFonts w:ascii="Calibri" w:eastAsia="Calibri" w:hAnsi="Calibri"/>
      <w:sz w:val="18"/>
      <w:szCs w:val="18"/>
      <w:shd w:val="clear" w:color="auto" w:fill="FFFFFF"/>
      <w:lang w:val="pl-PL" w:eastAsia="en-US"/>
    </w:rPr>
  </w:style>
  <w:style w:type="paragraph" w:customStyle="1" w:styleId="Heading10">
    <w:name w:val="Heading #1"/>
    <w:basedOn w:val="Normalny"/>
    <w:link w:val="Heading1"/>
    <w:rsid w:val="00E7280A"/>
    <w:pPr>
      <w:widowControl w:val="0"/>
      <w:shd w:val="clear" w:color="auto" w:fill="FFFFFF"/>
      <w:spacing w:after="180" w:line="252" w:lineRule="exact"/>
      <w:ind w:firstLine="2040"/>
      <w:outlineLvl w:val="0"/>
    </w:pPr>
    <w:rPr>
      <w:rFonts w:ascii="Calibri" w:eastAsia="Calibri" w:hAnsi="Calibri" w:cstheme="minorBidi"/>
      <w:sz w:val="18"/>
      <w:szCs w:val="18"/>
      <w:lang w:eastAsia="en-US"/>
    </w:rPr>
  </w:style>
  <w:style w:type="character" w:customStyle="1" w:styleId="Bodytext2NotBold">
    <w:name w:val="Body text (2) + Not Bold"/>
    <w:rsid w:val="00E7280A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BodytextBold">
    <w:name w:val="Body text + Bold"/>
    <w:rsid w:val="00E7280A"/>
    <w:rPr>
      <w:rFonts w:ascii="Calibri" w:hAnsi="Calibri" w:cs="Calibri"/>
      <w:b/>
      <w:bCs/>
      <w:spacing w:val="2"/>
      <w:sz w:val="18"/>
      <w:szCs w:val="18"/>
      <w:u w:val="none"/>
      <w:lang w:bidi="ar-SA"/>
    </w:rPr>
  </w:style>
  <w:style w:type="character" w:customStyle="1" w:styleId="Bodytext5">
    <w:name w:val="Body text (5)_"/>
    <w:link w:val="Bodytext50"/>
    <w:rsid w:val="00E7280A"/>
    <w:rPr>
      <w:rFonts w:ascii="Calibri" w:eastAsia="Calibri" w:hAnsi="Calibri"/>
      <w:b/>
      <w:bCs/>
      <w:sz w:val="12"/>
      <w:szCs w:val="12"/>
      <w:shd w:val="clear" w:color="auto" w:fill="FFFFFF"/>
      <w:lang w:val="pl-PL" w:eastAsia="en-US"/>
    </w:rPr>
  </w:style>
  <w:style w:type="paragraph" w:customStyle="1" w:styleId="Bodytext50">
    <w:name w:val="Body text (5)"/>
    <w:basedOn w:val="Normalny"/>
    <w:link w:val="Bodytext5"/>
    <w:rsid w:val="00E7280A"/>
    <w:pPr>
      <w:widowControl w:val="0"/>
      <w:shd w:val="clear" w:color="auto" w:fill="FFFFFF"/>
      <w:spacing w:before="60" w:after="180" w:line="240" w:lineRule="atLeast"/>
      <w:jc w:val="both"/>
    </w:pPr>
    <w:rPr>
      <w:rFonts w:ascii="Calibri" w:eastAsia="Calibri" w:hAnsi="Calibri" w:cstheme="minorBidi"/>
      <w:b/>
      <w:bCs/>
      <w:sz w:val="12"/>
      <w:szCs w:val="12"/>
      <w:lang w:eastAsia="en-US"/>
    </w:rPr>
  </w:style>
  <w:style w:type="character" w:customStyle="1" w:styleId="Heading12">
    <w:name w:val="Heading #1 (2)_"/>
    <w:link w:val="Heading120"/>
    <w:rsid w:val="00E7280A"/>
    <w:rPr>
      <w:rFonts w:ascii="Calibri" w:eastAsia="Calibri" w:hAnsi="Calibri"/>
      <w:spacing w:val="40"/>
      <w:sz w:val="18"/>
      <w:szCs w:val="18"/>
      <w:shd w:val="clear" w:color="auto" w:fill="FFFFFF"/>
      <w:lang w:val="pl-PL" w:eastAsia="en-US"/>
    </w:rPr>
  </w:style>
  <w:style w:type="paragraph" w:customStyle="1" w:styleId="Heading120">
    <w:name w:val="Heading #1 (2)"/>
    <w:basedOn w:val="Normalny"/>
    <w:link w:val="Heading12"/>
    <w:rsid w:val="00E7280A"/>
    <w:pPr>
      <w:widowControl w:val="0"/>
      <w:shd w:val="clear" w:color="auto" w:fill="FFFFFF"/>
      <w:spacing w:line="230" w:lineRule="exact"/>
      <w:jc w:val="center"/>
      <w:outlineLvl w:val="0"/>
    </w:pPr>
    <w:rPr>
      <w:rFonts w:ascii="Calibri" w:eastAsia="Calibri" w:hAnsi="Calibri" w:cstheme="minorBidi"/>
      <w:spacing w:val="40"/>
      <w:sz w:val="18"/>
      <w:szCs w:val="18"/>
      <w:lang w:eastAsia="en-US"/>
    </w:rPr>
  </w:style>
  <w:style w:type="character" w:customStyle="1" w:styleId="BodytextItalic">
    <w:name w:val="Body text + Italic"/>
    <w:rsid w:val="00E7280A"/>
    <w:rPr>
      <w:rFonts w:ascii="Calibri" w:hAnsi="Calibri" w:cs="Calibri"/>
      <w:i/>
      <w:iCs/>
      <w:spacing w:val="2"/>
      <w:sz w:val="18"/>
      <w:szCs w:val="18"/>
      <w:u w:val="none"/>
      <w:lang w:bidi="ar-SA"/>
    </w:rPr>
  </w:style>
  <w:style w:type="character" w:customStyle="1" w:styleId="Bodytext6">
    <w:name w:val="Body text (6)_"/>
    <w:link w:val="Bodytext60"/>
    <w:rsid w:val="00E7280A"/>
    <w:rPr>
      <w:rFonts w:ascii="Arial Unicode MS" w:eastAsia="Arial Unicode MS" w:hAnsi="Calibri"/>
      <w:sz w:val="16"/>
      <w:szCs w:val="16"/>
      <w:shd w:val="clear" w:color="auto" w:fill="FFFFFF"/>
      <w:lang w:val="pl-PL" w:eastAsia="en-US"/>
    </w:rPr>
  </w:style>
  <w:style w:type="paragraph" w:customStyle="1" w:styleId="Bodytext60">
    <w:name w:val="Body text (6)"/>
    <w:basedOn w:val="Normalny"/>
    <w:link w:val="Bodytext6"/>
    <w:rsid w:val="00E7280A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sz w:val="16"/>
      <w:szCs w:val="16"/>
      <w:lang w:eastAsia="en-US"/>
    </w:rPr>
  </w:style>
  <w:style w:type="character" w:customStyle="1" w:styleId="BodytextBold1">
    <w:name w:val="Body text + Bold1"/>
    <w:rsid w:val="00E7280A"/>
    <w:rPr>
      <w:rFonts w:ascii="Calibri" w:hAnsi="Calibri" w:cs="Calibri"/>
      <w:b/>
      <w:bCs/>
      <w:spacing w:val="2"/>
      <w:sz w:val="18"/>
      <w:szCs w:val="18"/>
      <w:u w:val="single"/>
      <w:lang w:bidi="ar-SA"/>
    </w:rPr>
  </w:style>
  <w:style w:type="character" w:customStyle="1" w:styleId="Bodytext7">
    <w:name w:val="Body text (7)_"/>
    <w:link w:val="Bodytext70"/>
    <w:rsid w:val="00E7280A"/>
    <w:rPr>
      <w:rFonts w:ascii="Arial Unicode MS" w:eastAsia="Arial Unicode MS" w:hAnsi="Calibri"/>
      <w:sz w:val="17"/>
      <w:szCs w:val="17"/>
      <w:shd w:val="clear" w:color="auto" w:fill="FFFFFF"/>
      <w:lang w:val="pl-PL" w:eastAsia="en-US"/>
    </w:rPr>
  </w:style>
  <w:style w:type="paragraph" w:customStyle="1" w:styleId="Bodytext70">
    <w:name w:val="Body text (7)"/>
    <w:basedOn w:val="Normalny"/>
    <w:link w:val="Bodytext7"/>
    <w:rsid w:val="00E7280A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sz w:val="17"/>
      <w:szCs w:val="17"/>
      <w:lang w:eastAsia="en-US"/>
    </w:rPr>
  </w:style>
  <w:style w:type="character" w:customStyle="1" w:styleId="Bodytext8">
    <w:name w:val="Body text (8)_"/>
    <w:link w:val="Bodytext80"/>
    <w:rsid w:val="00E7280A"/>
    <w:rPr>
      <w:rFonts w:ascii="Calibri" w:eastAsia="Calibri" w:hAnsi="Calibri"/>
      <w:i/>
      <w:iCs/>
      <w:sz w:val="18"/>
      <w:szCs w:val="18"/>
      <w:shd w:val="clear" w:color="auto" w:fill="FFFFFF"/>
      <w:lang w:val="pl-PL" w:eastAsia="en-US"/>
    </w:rPr>
  </w:style>
  <w:style w:type="paragraph" w:customStyle="1" w:styleId="Bodytext80">
    <w:name w:val="Body text (8)"/>
    <w:basedOn w:val="Normalny"/>
    <w:link w:val="Bodytext8"/>
    <w:rsid w:val="00E7280A"/>
    <w:pPr>
      <w:widowControl w:val="0"/>
      <w:shd w:val="clear" w:color="auto" w:fill="FFFFFF"/>
      <w:spacing w:line="230" w:lineRule="exact"/>
      <w:jc w:val="both"/>
    </w:pPr>
    <w:rPr>
      <w:rFonts w:ascii="Calibri" w:eastAsia="Calibri" w:hAnsi="Calibri" w:cstheme="minorBidi"/>
      <w:i/>
      <w:iCs/>
      <w:sz w:val="18"/>
      <w:szCs w:val="18"/>
      <w:lang w:eastAsia="en-US"/>
    </w:rPr>
  </w:style>
  <w:style w:type="character" w:customStyle="1" w:styleId="Bodytext8NotItalic">
    <w:name w:val="Body text (8) + Not Italic"/>
    <w:rsid w:val="00E7280A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Heading13">
    <w:name w:val="Heading #1 (3)_"/>
    <w:link w:val="Heading130"/>
    <w:rsid w:val="00E7280A"/>
    <w:rPr>
      <w:rFonts w:ascii="Calibri" w:eastAsia="Calibri" w:hAnsi="Calibri"/>
      <w:b/>
      <w:bCs/>
      <w:sz w:val="18"/>
      <w:szCs w:val="18"/>
      <w:shd w:val="clear" w:color="auto" w:fill="FFFFFF"/>
      <w:lang w:val="pl-PL" w:eastAsia="en-US"/>
    </w:rPr>
  </w:style>
  <w:style w:type="paragraph" w:customStyle="1" w:styleId="Heading130">
    <w:name w:val="Heading #1 (3)"/>
    <w:basedOn w:val="Normalny"/>
    <w:link w:val="Heading13"/>
    <w:rsid w:val="00E7280A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b/>
      <w:bCs/>
      <w:sz w:val="18"/>
      <w:szCs w:val="18"/>
      <w:lang w:eastAsia="en-US"/>
    </w:rPr>
  </w:style>
  <w:style w:type="character" w:customStyle="1" w:styleId="Bodytext22">
    <w:name w:val="Body text2"/>
    <w:rsid w:val="00E7280A"/>
    <w:rPr>
      <w:rFonts w:ascii="Calibri" w:hAnsi="Calibri" w:cs="Calibri"/>
      <w:spacing w:val="2"/>
      <w:sz w:val="18"/>
      <w:szCs w:val="18"/>
      <w:u w:val="none"/>
      <w:lang w:bidi="ar-SA"/>
    </w:rPr>
  </w:style>
  <w:style w:type="character" w:customStyle="1" w:styleId="Heading14">
    <w:name w:val="Heading #1 (4)_"/>
    <w:link w:val="Heading140"/>
    <w:rsid w:val="00E7280A"/>
    <w:rPr>
      <w:rFonts w:ascii="Calibri" w:eastAsia="Calibri" w:hAnsi="Calibri"/>
      <w:spacing w:val="-10"/>
      <w:sz w:val="19"/>
      <w:szCs w:val="19"/>
      <w:shd w:val="clear" w:color="auto" w:fill="FFFFFF"/>
      <w:lang w:val="pl-PL" w:eastAsia="en-US"/>
    </w:rPr>
  </w:style>
  <w:style w:type="paragraph" w:customStyle="1" w:styleId="Heading140">
    <w:name w:val="Heading #1 (4)"/>
    <w:basedOn w:val="Normalny"/>
    <w:link w:val="Heading14"/>
    <w:rsid w:val="00E7280A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spacing w:val="-10"/>
      <w:sz w:val="19"/>
      <w:szCs w:val="19"/>
      <w:lang w:eastAsia="en-US"/>
    </w:rPr>
  </w:style>
  <w:style w:type="character" w:customStyle="1" w:styleId="Bodytext11">
    <w:name w:val="Body text (11)_"/>
    <w:link w:val="Bodytext110"/>
    <w:rsid w:val="00E7280A"/>
    <w:rPr>
      <w:rFonts w:ascii="Calibri" w:eastAsia="Calibri" w:hAnsi="Calibri"/>
      <w:sz w:val="18"/>
      <w:szCs w:val="18"/>
      <w:shd w:val="clear" w:color="auto" w:fill="FFFFFF"/>
      <w:lang w:val="pl-PL" w:eastAsia="en-US"/>
    </w:rPr>
  </w:style>
  <w:style w:type="paragraph" w:customStyle="1" w:styleId="Bodytext110">
    <w:name w:val="Body text (11)"/>
    <w:basedOn w:val="Normalny"/>
    <w:link w:val="Bodytext11"/>
    <w:rsid w:val="00E7280A"/>
    <w:pPr>
      <w:widowControl w:val="0"/>
      <w:shd w:val="clear" w:color="auto" w:fill="FFFFFF"/>
      <w:spacing w:line="234" w:lineRule="exact"/>
      <w:jc w:val="both"/>
    </w:pPr>
    <w:rPr>
      <w:rFonts w:ascii="Calibri" w:eastAsia="Calibri" w:hAnsi="Calibri" w:cstheme="minorBidi"/>
      <w:sz w:val="18"/>
      <w:szCs w:val="18"/>
      <w:lang w:eastAsia="en-US"/>
    </w:rPr>
  </w:style>
  <w:style w:type="paragraph" w:customStyle="1" w:styleId="Default">
    <w:name w:val="Default"/>
    <w:rsid w:val="00E7280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val="en-US" w:eastAsia="en-US"/>
    </w:rPr>
  </w:style>
  <w:style w:type="character" w:styleId="Pogrubienie">
    <w:name w:val="Strong"/>
    <w:qFormat/>
    <w:rsid w:val="00E7280A"/>
    <w:rPr>
      <w:b/>
      <w:bCs/>
    </w:rPr>
  </w:style>
  <w:style w:type="paragraph" w:customStyle="1" w:styleId="Akapitzlist3">
    <w:name w:val="Akapit z listą3"/>
    <w:aliases w:val="L1,Numerowanie,Akapit z listą5,wypunktowanie,sw tekst"/>
    <w:basedOn w:val="Normalny"/>
    <w:link w:val="AkapitzlistZnak"/>
    <w:qFormat/>
    <w:rsid w:val="00E7280A"/>
    <w:pPr>
      <w:spacing w:after="200" w:line="360" w:lineRule="auto"/>
      <w:ind w:left="720"/>
      <w:contextualSpacing/>
    </w:pPr>
    <w:rPr>
      <w:szCs w:val="22"/>
      <w:lang w:eastAsia="en-US"/>
    </w:rPr>
  </w:style>
  <w:style w:type="paragraph" w:customStyle="1" w:styleId="Znak3">
    <w:name w:val="Znak3"/>
    <w:basedOn w:val="Normalny"/>
    <w:rsid w:val="00E7280A"/>
    <w:rPr>
      <w:rFonts w:ascii="Arial" w:hAnsi="Arial" w:cs="Arial"/>
    </w:rPr>
  </w:style>
  <w:style w:type="character" w:customStyle="1" w:styleId="alb">
    <w:name w:val="a_lb"/>
    <w:rsid w:val="00E7280A"/>
  </w:style>
  <w:style w:type="paragraph" w:customStyle="1" w:styleId="Znak3ZnakZnakZnak">
    <w:name w:val="Znak3 Znak Znak Znak"/>
    <w:basedOn w:val="Normalny"/>
    <w:rsid w:val="00E7280A"/>
    <w:rPr>
      <w:rFonts w:ascii="Arial" w:hAnsi="Arial" w:cs="Arial"/>
    </w:rPr>
  </w:style>
  <w:style w:type="paragraph" w:customStyle="1" w:styleId="Znak3ZnakZnakZnakZnakZnakZnakZnakZnakZnakZnakZnakZnakZnakZnakZnakZnakZnakZnakZnakZnakZnakZnakZnakZnakZnak">
    <w:name w:val="Znak3 Znak Znak Znak Znak Znak Znak Znak Znak Znak Znak Znak Znak Znak Znak Znak Znak Znak Znak Znak Znak Znak Znak Znak Znak Znak"/>
    <w:basedOn w:val="Normalny"/>
    <w:rsid w:val="00E7280A"/>
    <w:rPr>
      <w:rFonts w:ascii="Arial" w:hAnsi="Arial" w:cs="Arial"/>
    </w:rPr>
  </w:style>
  <w:style w:type="character" w:customStyle="1" w:styleId="Bodytext1ZnakZnak">
    <w:name w:val="Body text1 Znak Znak"/>
    <w:link w:val="Bodytext1Znak"/>
    <w:rsid w:val="00E7280A"/>
    <w:rPr>
      <w:rFonts w:ascii="Verdana" w:eastAsia="Calibri" w:hAnsi="Verdana"/>
      <w:spacing w:val="2"/>
      <w:sz w:val="18"/>
      <w:szCs w:val="18"/>
      <w:shd w:val="clear" w:color="auto" w:fill="FFFFFF"/>
      <w:lang w:val="x-none" w:eastAsia="x-none"/>
    </w:rPr>
  </w:style>
  <w:style w:type="paragraph" w:customStyle="1" w:styleId="Bodytext1Znak">
    <w:name w:val="Body text1 Znak"/>
    <w:basedOn w:val="Normalny"/>
    <w:link w:val="Bodytext1ZnakZnak"/>
    <w:rsid w:val="00E7280A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spacing w:val="2"/>
      <w:sz w:val="18"/>
      <w:szCs w:val="18"/>
      <w:lang w:val="x-none" w:eastAsia="x-none"/>
    </w:rPr>
  </w:style>
  <w:style w:type="paragraph" w:customStyle="1" w:styleId="ListParagraph1">
    <w:name w:val="List Paragraph1"/>
    <w:basedOn w:val="Normalny"/>
    <w:rsid w:val="00E7280A"/>
    <w:pPr>
      <w:ind w:left="720" w:hanging="357"/>
    </w:pPr>
    <w:rPr>
      <w:rFonts w:ascii="Calibri" w:hAnsi="Calibri"/>
      <w:sz w:val="22"/>
      <w:szCs w:val="22"/>
      <w:lang w:eastAsia="en-US"/>
    </w:rPr>
  </w:style>
  <w:style w:type="character" w:customStyle="1" w:styleId="BodytextZnakZnak">
    <w:name w:val="Body text_ Znak Znak"/>
    <w:link w:val="BodytextZnak"/>
    <w:rsid w:val="00E7280A"/>
    <w:rPr>
      <w:rFonts w:ascii="Calibri" w:eastAsia="Courier New" w:hAnsi="Calibri" w:cs="Calibri"/>
      <w:sz w:val="18"/>
      <w:szCs w:val="18"/>
      <w:shd w:val="clear" w:color="auto" w:fill="FFFFFF"/>
      <w:lang w:val="pl-PL"/>
    </w:rPr>
  </w:style>
  <w:style w:type="paragraph" w:customStyle="1" w:styleId="BodytextZnak">
    <w:name w:val="Body text_ Znak"/>
    <w:basedOn w:val="Normalny"/>
    <w:link w:val="BodytextZnakZnak"/>
    <w:rsid w:val="00E7280A"/>
    <w:pPr>
      <w:widowControl w:val="0"/>
      <w:shd w:val="clear" w:color="auto" w:fill="FFFFFF"/>
      <w:spacing w:line="230" w:lineRule="exact"/>
      <w:jc w:val="both"/>
    </w:pPr>
    <w:rPr>
      <w:rFonts w:ascii="Calibri" w:eastAsia="Courier New" w:hAnsi="Calibri" w:cs="Calibri"/>
      <w:sz w:val="18"/>
      <w:szCs w:val="18"/>
    </w:rPr>
  </w:style>
  <w:style w:type="paragraph" w:customStyle="1" w:styleId="Znak4ZnakZnak">
    <w:name w:val="Znak4 Znak Znak"/>
    <w:basedOn w:val="Normalny"/>
    <w:rsid w:val="00E7280A"/>
    <w:rPr>
      <w:rFonts w:ascii="Arial" w:hAnsi="Arial" w:cs="Arial"/>
    </w:rPr>
  </w:style>
  <w:style w:type="paragraph" w:customStyle="1" w:styleId="Znak4ZnakZnakZnakZnak">
    <w:name w:val="Znak4 Znak Znak Znak Znak"/>
    <w:basedOn w:val="Normalny"/>
    <w:rsid w:val="00E7280A"/>
    <w:rPr>
      <w:rFonts w:ascii="Arial" w:hAnsi="Arial" w:cs="Arial"/>
    </w:rPr>
  </w:style>
  <w:style w:type="character" w:customStyle="1" w:styleId="BodytextZnakZnakZnak">
    <w:name w:val="Body text_ Znak Znak Znak"/>
    <w:rsid w:val="00E7280A"/>
    <w:rPr>
      <w:rFonts w:ascii="Calibri" w:eastAsia="Courier New" w:hAnsi="Calibri" w:cs="Calibri"/>
      <w:sz w:val="18"/>
      <w:szCs w:val="18"/>
      <w:lang w:val="pl-PL" w:eastAsia="pl-PL" w:bidi="ar-SA"/>
    </w:rPr>
  </w:style>
  <w:style w:type="paragraph" w:customStyle="1" w:styleId="Znak4ZnakZnakZnakZnakZnakZnak">
    <w:name w:val="Znak4 Znak Znak Znak Znak Znak Znak"/>
    <w:basedOn w:val="Normalny"/>
    <w:rsid w:val="00E7280A"/>
    <w:rPr>
      <w:rFonts w:ascii="Arial" w:hAnsi="Arial" w:cs="Arial"/>
    </w:rPr>
  </w:style>
  <w:style w:type="paragraph" w:customStyle="1" w:styleId="TableParagraph">
    <w:name w:val="Table Paragraph"/>
    <w:basedOn w:val="Normalny"/>
    <w:rsid w:val="00E7280A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3ZnakZnakZnakZnakZnakZnakZnakZnakZnakZnakZnakZnakZnakZnakZnakZnak">
    <w:name w:val="Znak3 Znak Znak Znak Znak Znak Znak Znak Znak Znak Znak Znak Znak Znak Znak Znak Znak"/>
    <w:basedOn w:val="Normalny"/>
    <w:rsid w:val="00E7280A"/>
    <w:rPr>
      <w:rFonts w:ascii="Arial" w:hAnsi="Arial" w:cs="Arial"/>
    </w:rPr>
  </w:style>
  <w:style w:type="paragraph" w:customStyle="1" w:styleId="Znak3ZnakZnakZnakZnakZnakZnakZnakZnakZnakZnakZnakZnakZnak">
    <w:name w:val="Znak3 Znak Znak Znak Znak Znak Znak Znak Znak Znak Znak Znak Znak Znak"/>
    <w:basedOn w:val="Normalny"/>
    <w:rsid w:val="00E7280A"/>
    <w:rPr>
      <w:rFonts w:ascii="Arial" w:hAnsi="Arial" w:cs="Arial"/>
    </w:rPr>
  </w:style>
  <w:style w:type="character" w:styleId="Uwydatnienie">
    <w:name w:val="Emphasis"/>
    <w:qFormat/>
    <w:rsid w:val="00E7280A"/>
    <w:rPr>
      <w:i/>
      <w:iCs/>
    </w:rPr>
  </w:style>
  <w:style w:type="paragraph" w:customStyle="1" w:styleId="ZnakZnak3">
    <w:name w:val="Znak Znak3"/>
    <w:basedOn w:val="Normalny"/>
    <w:rsid w:val="00E7280A"/>
    <w:rPr>
      <w:rFonts w:ascii="Arial" w:hAnsi="Arial" w:cs="Arial"/>
    </w:rPr>
  </w:style>
  <w:style w:type="paragraph" w:customStyle="1" w:styleId="ZnakZnak3Znak">
    <w:name w:val="Znak Znak3 Znak"/>
    <w:basedOn w:val="Normalny"/>
    <w:rsid w:val="00E7280A"/>
    <w:rPr>
      <w:rFonts w:ascii="Arial" w:hAnsi="Arial" w:cs="Arial"/>
    </w:rPr>
  </w:style>
  <w:style w:type="paragraph" w:customStyle="1" w:styleId="Znak3Znak">
    <w:name w:val="Znak3 Znak"/>
    <w:basedOn w:val="Normalny"/>
    <w:rsid w:val="00E7280A"/>
    <w:rPr>
      <w:rFonts w:ascii="Arial" w:hAnsi="Arial" w:cs="Arial"/>
    </w:rPr>
  </w:style>
  <w:style w:type="character" w:styleId="Odwoanieprzypisudolnego">
    <w:name w:val="footnote reference"/>
    <w:semiHidden/>
    <w:rsid w:val="00E7280A"/>
    <w:rPr>
      <w:rFonts w:cs="Times New Roman"/>
      <w:vertAlign w:val="superscript"/>
    </w:rPr>
  </w:style>
  <w:style w:type="paragraph" w:customStyle="1" w:styleId="Znak3ZnakZnak">
    <w:name w:val="Znak3 Znak Znak"/>
    <w:basedOn w:val="Normalny"/>
    <w:rsid w:val="00E7280A"/>
    <w:rPr>
      <w:rFonts w:ascii="Arial" w:hAnsi="Arial" w:cs="Arial"/>
    </w:rPr>
  </w:style>
  <w:style w:type="paragraph" w:customStyle="1" w:styleId="Znak3ZnakZnakZnakZnakZnak">
    <w:name w:val="Znak3 Znak Znak Znak Znak Znak"/>
    <w:basedOn w:val="Normalny"/>
    <w:rsid w:val="00E7280A"/>
    <w:rPr>
      <w:rFonts w:ascii="Arial" w:hAnsi="Arial" w:cs="Arial"/>
    </w:rPr>
  </w:style>
  <w:style w:type="paragraph" w:customStyle="1" w:styleId="ZnakZnak6ZnakZnakZnakZnakZnakZnakZnak">
    <w:name w:val="Znak Znak6 Znak Znak Znak Znak Znak Znak Znak"/>
    <w:basedOn w:val="Normalny"/>
    <w:rsid w:val="00E7280A"/>
    <w:rPr>
      <w:rFonts w:ascii="Arial" w:hAnsi="Arial" w:cs="Arial"/>
    </w:rPr>
  </w:style>
  <w:style w:type="character" w:customStyle="1" w:styleId="Znak30">
    <w:name w:val="Znak3"/>
    <w:rsid w:val="00E7280A"/>
    <w:rPr>
      <w:sz w:val="24"/>
      <w:lang w:val="x-none" w:eastAsia="ar-SA" w:bidi="ar-SA"/>
    </w:rPr>
  </w:style>
  <w:style w:type="paragraph" w:customStyle="1" w:styleId="Znak4ZnakZnakZnakZnak0">
    <w:name w:val="Znak4 Znak Znak Znak Znak"/>
    <w:basedOn w:val="Normalny"/>
    <w:rsid w:val="00E7280A"/>
    <w:rPr>
      <w:rFonts w:ascii="Arial" w:hAnsi="Arial" w:cs="Arial"/>
    </w:rPr>
  </w:style>
  <w:style w:type="paragraph" w:customStyle="1" w:styleId="Znak4ZnakZnak0">
    <w:name w:val="Znak4 Znak Znak"/>
    <w:basedOn w:val="Normalny"/>
    <w:rsid w:val="00E7280A"/>
    <w:rPr>
      <w:rFonts w:ascii="Arial" w:hAnsi="Arial" w:cs="Arial"/>
    </w:rPr>
  </w:style>
  <w:style w:type="paragraph" w:styleId="Mapadokumentu">
    <w:name w:val="Document Map"/>
    <w:basedOn w:val="Normalny"/>
    <w:link w:val="MapadokumentuZnak"/>
    <w:semiHidden/>
    <w:rsid w:val="00E728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7280A"/>
    <w:rPr>
      <w:rFonts w:ascii="Tahoma" w:eastAsia="Times New Roman" w:hAnsi="Tahoma" w:cs="Tahoma"/>
      <w:sz w:val="20"/>
      <w:szCs w:val="20"/>
      <w:shd w:val="clear" w:color="auto" w:fill="000080"/>
      <w:lang w:val="pl-PL"/>
    </w:rPr>
  </w:style>
  <w:style w:type="character" w:customStyle="1" w:styleId="Teksttreci2">
    <w:name w:val="Tekst treści (2)_"/>
    <w:link w:val="Teksttreci21"/>
    <w:rsid w:val="00E7280A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E7280A"/>
    <w:pPr>
      <w:widowControl w:val="0"/>
      <w:shd w:val="clear" w:color="auto" w:fill="FFFFFF"/>
      <w:spacing w:before="60" w:after="300" w:line="240" w:lineRule="atLeast"/>
      <w:ind w:hanging="720"/>
      <w:jc w:val="center"/>
    </w:pPr>
    <w:rPr>
      <w:rFonts w:ascii="Segoe UI" w:eastAsiaTheme="minorEastAsia" w:hAnsi="Segoe UI" w:cstheme="minorBidi"/>
      <w:sz w:val="19"/>
      <w:szCs w:val="19"/>
      <w:lang w:val="cs-CZ"/>
    </w:rPr>
  </w:style>
  <w:style w:type="character" w:customStyle="1" w:styleId="Nagwek10">
    <w:name w:val="Nagłówek #1_"/>
    <w:link w:val="Nagwek11"/>
    <w:rsid w:val="00E7280A"/>
    <w:rPr>
      <w:rFonts w:ascii="Segoe UI" w:hAnsi="Segoe UI"/>
      <w:b/>
      <w:bCs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rsid w:val="00E7280A"/>
    <w:rPr>
      <w:rFonts w:ascii="Segoe UI" w:hAnsi="Segoe UI" w:cs="Segoe UI"/>
      <w:b/>
      <w:bCs/>
      <w:sz w:val="19"/>
      <w:szCs w:val="19"/>
      <w:u w:val="none"/>
      <w:shd w:val="clear" w:color="auto" w:fill="FFFFFF"/>
      <w:lang w:bidi="ar-SA"/>
    </w:rPr>
  </w:style>
  <w:style w:type="character" w:customStyle="1" w:styleId="Teksttreci2Kursywa">
    <w:name w:val="Tekst treści (2) + Kursywa"/>
    <w:rsid w:val="00E7280A"/>
    <w:rPr>
      <w:rFonts w:ascii="Segoe UI" w:hAnsi="Segoe UI" w:cs="Segoe UI"/>
      <w:i/>
      <w:iCs/>
      <w:sz w:val="19"/>
      <w:szCs w:val="19"/>
      <w:u w:val="none"/>
      <w:shd w:val="clear" w:color="auto" w:fill="FFFFFF"/>
      <w:lang w:bidi="ar-SA"/>
    </w:rPr>
  </w:style>
  <w:style w:type="paragraph" w:customStyle="1" w:styleId="Nagwek11">
    <w:name w:val="Nagłówek #11"/>
    <w:basedOn w:val="Normalny"/>
    <w:link w:val="Nagwek10"/>
    <w:rsid w:val="00E7280A"/>
    <w:pPr>
      <w:widowControl w:val="0"/>
      <w:shd w:val="clear" w:color="auto" w:fill="FFFFFF"/>
      <w:spacing w:after="360" w:line="240" w:lineRule="atLeast"/>
      <w:ind w:hanging="560"/>
      <w:jc w:val="both"/>
      <w:outlineLvl w:val="0"/>
    </w:pPr>
    <w:rPr>
      <w:rFonts w:ascii="Segoe UI" w:eastAsiaTheme="minorEastAsia" w:hAnsi="Segoe UI" w:cstheme="minorBidi"/>
      <w:b/>
      <w:bCs/>
      <w:sz w:val="19"/>
      <w:szCs w:val="19"/>
      <w:lang w:val="cs-CZ"/>
    </w:rPr>
  </w:style>
  <w:style w:type="character" w:customStyle="1" w:styleId="Teksttreci20">
    <w:name w:val="Tekst treści (2)"/>
    <w:rsid w:val="00E7280A"/>
    <w:rPr>
      <w:rFonts w:ascii="Segoe UI" w:hAnsi="Segoe UI" w:cs="Segoe UI"/>
      <w:sz w:val="19"/>
      <w:szCs w:val="19"/>
      <w:u w:val="single"/>
      <w:shd w:val="clear" w:color="auto" w:fill="FFFFFF"/>
      <w:lang w:bidi="ar-SA"/>
    </w:rPr>
  </w:style>
  <w:style w:type="paragraph" w:customStyle="1" w:styleId="Znak3ZnakZnakZnakZnakZnakZnakZnakZnakZnakZnakZnakZnakZnakZnakZnakZnak0">
    <w:name w:val="Znak3 Znak Znak Znak Znak Znak Znak Znak Znak Znak Znak Znak Znak Znak Znak Znak Znak"/>
    <w:basedOn w:val="Normalny"/>
    <w:rsid w:val="00E7280A"/>
    <w:rPr>
      <w:rFonts w:ascii="Arial" w:hAnsi="Arial" w:cs="Arial"/>
    </w:rPr>
  </w:style>
  <w:style w:type="character" w:customStyle="1" w:styleId="Znakiprzypiswdolnych">
    <w:name w:val="Znaki przypisów dolnych"/>
    <w:rsid w:val="00E7280A"/>
    <w:rPr>
      <w:vertAlign w:val="superscript"/>
    </w:rPr>
  </w:style>
  <w:style w:type="paragraph" w:customStyle="1" w:styleId="Akapitzlist4">
    <w:name w:val="Akapit z listą4"/>
    <w:basedOn w:val="Normalny"/>
    <w:rsid w:val="00E7280A"/>
    <w:pPr>
      <w:suppressAutoHyphens/>
      <w:ind w:left="708"/>
    </w:pPr>
    <w:rPr>
      <w:lang w:eastAsia="zh-CN"/>
    </w:rPr>
  </w:style>
  <w:style w:type="table" w:styleId="Tabela-Siatka">
    <w:name w:val="Table Grid"/>
    <w:basedOn w:val="Standardowy"/>
    <w:rsid w:val="00E7280A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4ZnakZnak">
    <w:name w:val="Znak Znak4 Znak Znak"/>
    <w:basedOn w:val="Normalny"/>
    <w:rsid w:val="00E7280A"/>
    <w:rPr>
      <w:rFonts w:ascii="Arial" w:hAnsi="Arial" w:cs="Arial"/>
    </w:rPr>
  </w:style>
  <w:style w:type="paragraph" w:customStyle="1" w:styleId="ZnakZnak4">
    <w:name w:val="Znak Znak4"/>
    <w:basedOn w:val="Normalny"/>
    <w:rsid w:val="00E7280A"/>
    <w:rPr>
      <w:rFonts w:ascii="Arial" w:hAnsi="Arial" w:cs="Arial"/>
    </w:rPr>
  </w:style>
  <w:style w:type="paragraph" w:customStyle="1" w:styleId="Styl1">
    <w:name w:val="Styl1"/>
    <w:basedOn w:val="Bodytext1"/>
    <w:rsid w:val="00E7280A"/>
    <w:pPr>
      <w:numPr>
        <w:numId w:val="1"/>
      </w:numPr>
      <w:shd w:val="clear" w:color="auto" w:fill="auto"/>
      <w:tabs>
        <w:tab w:val="left" w:pos="232"/>
      </w:tabs>
      <w:spacing w:before="0" w:after="0" w:line="240" w:lineRule="auto"/>
      <w:ind w:left="0" w:right="-27" w:firstLine="0"/>
      <w:jc w:val="both"/>
    </w:pPr>
    <w:rPr>
      <w:rFonts w:ascii="Calibri" w:eastAsia="Courier New" w:hAnsi="Calibri" w:cs="Arial"/>
      <w:spacing w:val="0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List Paragraph Znak,Akapit z listą5 Znak,wypunktowanie Znak,sw tekst Znak,Kolorowa lista — akcent 1 Znak"/>
    <w:link w:val="Akapitzlist3"/>
    <w:uiPriority w:val="34"/>
    <w:qFormat/>
    <w:locked/>
    <w:rsid w:val="00E7280A"/>
    <w:rPr>
      <w:rFonts w:ascii="Times New Roman" w:eastAsia="Times New Roman" w:hAnsi="Times New Roman" w:cs="Times New Roman"/>
      <w:szCs w:val="22"/>
      <w:lang w:val="pl-PL" w:eastAsia="en-US"/>
    </w:rPr>
  </w:style>
  <w:style w:type="character" w:customStyle="1" w:styleId="Brak">
    <w:name w:val="Brak"/>
    <w:rsid w:val="00E7280A"/>
  </w:style>
  <w:style w:type="paragraph" w:customStyle="1" w:styleId="Domylne">
    <w:name w:val="Domyślne"/>
    <w:rsid w:val="00E728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pl-PL"/>
    </w:rPr>
  </w:style>
  <w:style w:type="character" w:customStyle="1" w:styleId="Nierozpoznanawzmianka1">
    <w:name w:val="Nierozpoznana wzmianka1"/>
    <w:uiPriority w:val="99"/>
    <w:semiHidden/>
    <w:unhideWhenUsed/>
    <w:rsid w:val="00E7280A"/>
    <w:rPr>
      <w:color w:val="605E5C"/>
      <w:shd w:val="clear" w:color="auto" w:fill="E1DFDD"/>
    </w:rPr>
  </w:style>
  <w:style w:type="paragraph" w:customStyle="1" w:styleId="Znak3ZnakZnakZnakZnakZnakZnakZnakZnakZnak">
    <w:name w:val="Znak3 Znak Znak Znak Znak Znak Znak Znak Znak Znak"/>
    <w:basedOn w:val="Normalny"/>
    <w:rsid w:val="00E7280A"/>
    <w:rPr>
      <w:rFonts w:ascii="Arial" w:hAnsi="Arial" w:cs="Arial"/>
    </w:rPr>
  </w:style>
  <w:style w:type="paragraph" w:customStyle="1" w:styleId="ZnakZnak6ZnakZnakZnak">
    <w:name w:val="Znak Znak6 Znak Znak Znak"/>
    <w:basedOn w:val="Normalny"/>
    <w:rsid w:val="00E7280A"/>
    <w:rPr>
      <w:rFonts w:ascii="Arial" w:hAnsi="Arial" w:cs="Arial"/>
    </w:rPr>
  </w:style>
  <w:style w:type="character" w:customStyle="1" w:styleId="ZnakZnak5">
    <w:name w:val="Znak Znak5"/>
    <w:locked/>
    <w:rsid w:val="00E7280A"/>
    <w:rPr>
      <w:snapToGrid w:val="0"/>
      <w:sz w:val="24"/>
    </w:rPr>
  </w:style>
  <w:style w:type="character" w:customStyle="1" w:styleId="WW8Num37z0">
    <w:name w:val="WW8Num37z0"/>
    <w:rsid w:val="00E7280A"/>
    <w:rPr>
      <w:rFonts w:ascii="Arial" w:eastAsia="Times New Roman" w:hAnsi="Arial" w:cs="Arial" w:hint="default"/>
      <w:b/>
      <w:bCs/>
      <w:color w:val="000000"/>
      <w:sz w:val="20"/>
      <w:szCs w:val="20"/>
    </w:rPr>
  </w:style>
  <w:style w:type="paragraph" w:customStyle="1" w:styleId="ZnakZnak3Znak0">
    <w:name w:val="Znak Znak3 Znak"/>
    <w:basedOn w:val="Normalny"/>
    <w:rsid w:val="00E7280A"/>
    <w:rPr>
      <w:rFonts w:ascii="Arial" w:hAnsi="Arial" w:cs="Arial"/>
    </w:rPr>
  </w:style>
  <w:style w:type="paragraph" w:styleId="Poprawka">
    <w:name w:val="Revision"/>
    <w:hidden/>
    <w:uiPriority w:val="99"/>
    <w:semiHidden/>
    <w:rsid w:val="00E7280A"/>
    <w:rPr>
      <w:rFonts w:ascii="Times New Roman" w:eastAsia="Times New Roman" w:hAnsi="Times New Roman" w:cs="Times New Roman"/>
      <w:lang w:val="pl-PL"/>
    </w:rPr>
  </w:style>
  <w:style w:type="paragraph" w:customStyle="1" w:styleId="Znak3ZnakZnakZnakZnak0">
    <w:name w:val="Znak3 Znak Znak Znak Znak"/>
    <w:basedOn w:val="Normalny"/>
    <w:rsid w:val="00E7280A"/>
    <w:rPr>
      <w:rFonts w:ascii="Arial" w:hAnsi="Arial" w:cs="Arial"/>
    </w:rPr>
  </w:style>
  <w:style w:type="paragraph" w:customStyle="1" w:styleId="Znak3ZnakZnak0">
    <w:name w:val="Znak3 Znak Znak"/>
    <w:basedOn w:val="Normalny"/>
    <w:rsid w:val="00E7280A"/>
    <w:rPr>
      <w:rFonts w:ascii="Arial" w:hAnsi="Arial" w:cs="Arial"/>
    </w:rPr>
  </w:style>
  <w:style w:type="paragraph" w:customStyle="1" w:styleId="Znak3ZnakZnakZnakZnakZnak0">
    <w:name w:val="Znak3 Znak Znak Znak Znak Znak"/>
    <w:basedOn w:val="Normalny"/>
    <w:rsid w:val="00E7280A"/>
    <w:rPr>
      <w:rFonts w:ascii="Arial" w:hAnsi="Arial" w:cs="Arial"/>
    </w:rPr>
  </w:style>
  <w:style w:type="paragraph" w:customStyle="1" w:styleId="ZnakZnak6ZnakZnakZnakZnakZnakZnakZnak0">
    <w:name w:val="Znak Znak6 Znak Znak Znak Znak Znak Znak Znak"/>
    <w:basedOn w:val="Normalny"/>
    <w:rsid w:val="00E7280A"/>
    <w:rPr>
      <w:rFonts w:ascii="Arial" w:hAnsi="Arial" w:cs="Arial"/>
    </w:rPr>
  </w:style>
  <w:style w:type="paragraph" w:customStyle="1" w:styleId="Akapitzlist30">
    <w:name w:val="Akapit z listą3"/>
    <w:basedOn w:val="Normalny"/>
    <w:rsid w:val="00E7280A"/>
    <w:pPr>
      <w:suppressAutoHyphens/>
      <w:ind w:left="708"/>
    </w:pPr>
    <w:rPr>
      <w:lang w:eastAsia="zh-CN"/>
    </w:rPr>
  </w:style>
  <w:style w:type="paragraph" w:customStyle="1" w:styleId="ZnakZnak4ZnakZnak0">
    <w:name w:val="Znak Znak4 Znak Znak"/>
    <w:basedOn w:val="Normalny"/>
    <w:rsid w:val="00E7280A"/>
    <w:rPr>
      <w:rFonts w:ascii="Arial" w:hAnsi="Arial" w:cs="Arial"/>
    </w:rPr>
  </w:style>
  <w:style w:type="paragraph" w:customStyle="1" w:styleId="ZnakZnak40">
    <w:name w:val="Znak Znak4"/>
    <w:basedOn w:val="Normalny"/>
    <w:rsid w:val="00E7280A"/>
    <w:rPr>
      <w:rFonts w:ascii="Arial" w:hAnsi="Arial" w:cs="Arial"/>
    </w:rPr>
  </w:style>
  <w:style w:type="paragraph" w:customStyle="1" w:styleId="Znak3ZnakZnakZnakZnakZnakZnakZnakZnakZnak0">
    <w:name w:val="Znak3 Znak Znak Znak Znak Znak Znak Znak Znak Znak"/>
    <w:basedOn w:val="Normalny"/>
    <w:rsid w:val="00E7280A"/>
    <w:rPr>
      <w:rFonts w:ascii="Arial" w:hAnsi="Arial" w:cs="Arial"/>
    </w:rPr>
  </w:style>
  <w:style w:type="paragraph" w:customStyle="1" w:styleId="ZnakZnak6ZnakZnakZnak0">
    <w:name w:val="Znak Znak6 Znak Znak Znak"/>
    <w:basedOn w:val="Normalny"/>
    <w:rsid w:val="00E7280A"/>
    <w:rPr>
      <w:rFonts w:ascii="Arial" w:hAnsi="Arial" w:cs="Arial"/>
    </w:rPr>
  </w:style>
  <w:style w:type="character" w:customStyle="1" w:styleId="ZnakZnak50">
    <w:name w:val="Znak Znak5"/>
    <w:locked/>
    <w:rsid w:val="00E7280A"/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7D0C07"/>
    <w:pPr>
      <w:ind w:left="720"/>
      <w:contextualSpacing/>
    </w:pPr>
  </w:style>
  <w:style w:type="paragraph" w:styleId="Bezodstpw">
    <w:name w:val="No Spacing"/>
    <w:uiPriority w:val="1"/>
    <w:qFormat/>
    <w:rsid w:val="007E2B69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basedOn w:val="Normalny"/>
    <w:rsid w:val="007C58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F448-9122-4E69-9D2A-41AC2AE5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96</Pages>
  <Words>12825</Words>
  <Characters>76954</Characters>
  <Application>Microsoft Office Word</Application>
  <DocSecurity>0</DocSecurity>
  <Lines>641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CZARNIAK</dc:creator>
  <cp:keywords/>
  <dc:description/>
  <cp:lastModifiedBy>Dorota Szczupakowska</cp:lastModifiedBy>
  <cp:revision>42</cp:revision>
  <cp:lastPrinted>2024-12-11T11:24:00Z</cp:lastPrinted>
  <dcterms:created xsi:type="dcterms:W3CDTF">2024-12-03T11:20:00Z</dcterms:created>
  <dcterms:modified xsi:type="dcterms:W3CDTF">2024-12-11T11:25:00Z</dcterms:modified>
</cp:coreProperties>
</file>