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827F" w14:textId="0504B6F8" w:rsidR="004D6048" w:rsidRPr="00BC61D4" w:rsidRDefault="004D6048" w:rsidP="004D6048">
      <w:pPr>
        <w:spacing w:after="0" w:line="319" w:lineRule="auto"/>
        <w:jc w:val="right"/>
        <w:rPr>
          <w:rFonts w:eastAsia="Calibri" w:cstheme="minorHAnsi"/>
        </w:rPr>
      </w:pPr>
      <w:r w:rsidRPr="00BC61D4">
        <w:rPr>
          <w:rFonts w:eastAsia="Calibri" w:cstheme="minorHAnsi"/>
        </w:rPr>
        <w:softHyphen/>
        <w:t xml:space="preserve">Dopiewo, dnia </w:t>
      </w:r>
      <w:r>
        <w:rPr>
          <w:rFonts w:eastAsia="Calibri" w:cstheme="minorHAnsi"/>
        </w:rPr>
        <w:t>09.</w:t>
      </w:r>
      <w:r w:rsidRPr="00BC61D4">
        <w:rPr>
          <w:rFonts w:eastAsia="Calibri" w:cstheme="minorHAnsi"/>
        </w:rPr>
        <w:t>0</w:t>
      </w:r>
      <w:r>
        <w:rPr>
          <w:rFonts w:eastAsia="Calibri" w:cstheme="minorHAnsi"/>
        </w:rPr>
        <w:t>3</w:t>
      </w:r>
      <w:r w:rsidRPr="00BC61D4">
        <w:rPr>
          <w:rFonts w:eastAsia="Calibri" w:cstheme="minorHAnsi"/>
        </w:rPr>
        <w:t>.2023r.</w:t>
      </w:r>
    </w:p>
    <w:p w14:paraId="62B2EDBE" w14:textId="77777777" w:rsidR="004D6048" w:rsidRPr="00BC61D4" w:rsidRDefault="004D6048" w:rsidP="004D6048">
      <w:pPr>
        <w:spacing w:after="0" w:line="319" w:lineRule="auto"/>
        <w:jc w:val="both"/>
        <w:rPr>
          <w:rFonts w:eastAsia="Calibri" w:cstheme="minorHAnsi"/>
          <w:b/>
          <w:bCs/>
        </w:rPr>
      </w:pPr>
      <w:r w:rsidRPr="00BC61D4">
        <w:rPr>
          <w:rFonts w:eastAsia="Calibri" w:cstheme="minorHAnsi"/>
          <w:b/>
          <w:bCs/>
        </w:rPr>
        <w:t>ROA.271.</w:t>
      </w:r>
      <w:r>
        <w:rPr>
          <w:rFonts w:eastAsia="Calibri" w:cstheme="minorHAnsi"/>
          <w:b/>
          <w:bCs/>
        </w:rPr>
        <w:t>4</w:t>
      </w:r>
      <w:r w:rsidRPr="00BC61D4">
        <w:rPr>
          <w:rFonts w:eastAsia="Calibri" w:cstheme="minorHAnsi"/>
          <w:b/>
          <w:bCs/>
        </w:rPr>
        <w:t>.2023</w:t>
      </w:r>
    </w:p>
    <w:p w14:paraId="0557874A" w14:textId="77777777" w:rsidR="004D6048" w:rsidRPr="00BC61D4" w:rsidRDefault="004D6048" w:rsidP="004D6048">
      <w:pPr>
        <w:spacing w:after="0" w:line="319" w:lineRule="auto"/>
        <w:jc w:val="both"/>
        <w:rPr>
          <w:rFonts w:eastAsia="Calibri" w:cstheme="minorHAnsi"/>
        </w:rPr>
      </w:pPr>
    </w:p>
    <w:p w14:paraId="09EDDFA1" w14:textId="77777777" w:rsidR="004D6048" w:rsidRPr="00BC61D4" w:rsidRDefault="004D6048" w:rsidP="004D6048">
      <w:pPr>
        <w:spacing w:after="0" w:line="319" w:lineRule="auto"/>
        <w:jc w:val="right"/>
        <w:rPr>
          <w:rFonts w:eastAsia="Calibri" w:cstheme="minorHAnsi"/>
          <w:b/>
          <w:bCs/>
        </w:rPr>
      </w:pPr>
      <w:r w:rsidRPr="00BC61D4">
        <w:rPr>
          <w:rFonts w:eastAsia="Calibri" w:cstheme="minorHAnsi"/>
          <w:b/>
          <w:bCs/>
        </w:rPr>
        <w:t>Do wszystkich uczestników postępowania</w:t>
      </w:r>
    </w:p>
    <w:p w14:paraId="05A8CA61" w14:textId="77777777" w:rsidR="004D6048" w:rsidRPr="00BC61D4" w:rsidRDefault="004D6048" w:rsidP="004D6048">
      <w:pPr>
        <w:spacing w:after="0" w:line="319" w:lineRule="auto"/>
        <w:jc w:val="both"/>
        <w:rPr>
          <w:rFonts w:eastAsia="Calibri" w:cstheme="minorHAnsi"/>
        </w:rPr>
      </w:pPr>
    </w:p>
    <w:p w14:paraId="3768A921" w14:textId="77777777" w:rsidR="004D6048" w:rsidRPr="00A26DD9" w:rsidRDefault="004D6048" w:rsidP="004D6048">
      <w:pPr>
        <w:spacing w:line="240" w:lineRule="auto"/>
        <w:contextualSpacing/>
        <w:jc w:val="both"/>
        <w:rPr>
          <w:rFonts w:cstheme="minorHAnsi"/>
          <w:bCs/>
          <w:kern w:val="3"/>
        </w:rPr>
      </w:pPr>
      <w:r w:rsidRPr="00BC61D4">
        <w:rPr>
          <w:rFonts w:eastAsia="Calibri" w:cstheme="minorHAnsi"/>
          <w:iCs/>
        </w:rPr>
        <w:t xml:space="preserve">Dotyczy: postępowania </w:t>
      </w:r>
      <w:r>
        <w:rPr>
          <w:rFonts w:eastAsia="Calibri" w:cstheme="minorHAnsi"/>
          <w:iCs/>
        </w:rPr>
        <w:t xml:space="preserve">o udzielenie zamówienia publicznego </w:t>
      </w:r>
      <w:r w:rsidRPr="00BC61D4">
        <w:rPr>
          <w:rFonts w:eastAsia="Calibri" w:cstheme="minorHAnsi"/>
          <w:iCs/>
        </w:rPr>
        <w:t>pn</w:t>
      </w:r>
      <w:r>
        <w:rPr>
          <w:rFonts w:eastAsia="Calibri" w:cstheme="minorHAnsi"/>
          <w:iCs/>
        </w:rPr>
        <w:t>.</w:t>
      </w:r>
      <w:r w:rsidRPr="00BC61D4">
        <w:rPr>
          <w:rFonts w:eastAsia="Calibri" w:cstheme="minorHAnsi"/>
          <w:b/>
          <w:bCs/>
          <w:iCs/>
        </w:rPr>
        <w:t xml:space="preserve"> </w:t>
      </w:r>
      <w:proofErr w:type="spellStart"/>
      <w:r w:rsidRPr="00A26DD9">
        <w:rPr>
          <w:rFonts w:cstheme="minorHAnsi"/>
          <w:bCs/>
          <w:kern w:val="3"/>
        </w:rPr>
        <w:t>Drwęsa</w:t>
      </w:r>
      <w:proofErr w:type="spellEnd"/>
      <w:r w:rsidRPr="00A26DD9">
        <w:rPr>
          <w:rFonts w:cstheme="minorHAnsi"/>
          <w:bCs/>
          <w:kern w:val="3"/>
        </w:rPr>
        <w:t xml:space="preserve"> – budowa ul. Akacjowej wraz z oświetleniem.</w:t>
      </w:r>
    </w:p>
    <w:p w14:paraId="452D322D" w14:textId="77777777" w:rsidR="004D6048" w:rsidRPr="00A26DD9" w:rsidRDefault="004D6048" w:rsidP="004D6048">
      <w:pPr>
        <w:spacing w:line="240" w:lineRule="auto"/>
        <w:contextualSpacing/>
        <w:rPr>
          <w:rFonts w:cstheme="minorHAnsi"/>
          <w:b/>
          <w:kern w:val="3"/>
          <w:sz w:val="24"/>
          <w:szCs w:val="24"/>
        </w:rPr>
      </w:pPr>
    </w:p>
    <w:p w14:paraId="71EAC45B" w14:textId="77777777" w:rsidR="004D6048" w:rsidRDefault="004D6048" w:rsidP="004D6048">
      <w:pPr>
        <w:spacing w:after="0" w:line="319" w:lineRule="auto"/>
        <w:ind w:right="-142"/>
        <w:jc w:val="both"/>
        <w:rPr>
          <w:rFonts w:cstheme="minorHAnsi"/>
        </w:rPr>
      </w:pPr>
    </w:p>
    <w:p w14:paraId="567BD95C" w14:textId="77777777" w:rsidR="004D6048" w:rsidRPr="00BC61D4" w:rsidRDefault="004D6048" w:rsidP="004D6048">
      <w:pPr>
        <w:spacing w:after="0" w:line="319" w:lineRule="auto"/>
        <w:ind w:right="-142" w:firstLine="708"/>
        <w:jc w:val="both"/>
        <w:rPr>
          <w:rFonts w:cstheme="minorHAnsi"/>
        </w:rPr>
      </w:pPr>
      <w:r w:rsidRPr="00BC61D4">
        <w:rPr>
          <w:rFonts w:cstheme="minorHAnsi"/>
        </w:rPr>
        <w:t>Zamawiający informuje, że do niniejszego postępowania wpłyn</w:t>
      </w:r>
      <w:r>
        <w:rPr>
          <w:rFonts w:cstheme="minorHAnsi"/>
        </w:rPr>
        <w:t>ął</w:t>
      </w:r>
      <w:r w:rsidRPr="00BC61D4">
        <w:rPr>
          <w:rFonts w:cstheme="minorHAnsi"/>
        </w:rPr>
        <w:t xml:space="preserve"> wnios</w:t>
      </w:r>
      <w:r>
        <w:rPr>
          <w:rFonts w:cstheme="minorHAnsi"/>
        </w:rPr>
        <w:t>ek</w:t>
      </w:r>
      <w:r w:rsidRPr="00BC61D4">
        <w:rPr>
          <w:rFonts w:cstheme="minorHAnsi"/>
        </w:rPr>
        <w:t xml:space="preserve"> o wyjaśnienie treści SWZ. Działając na podstawie  art. 284 ust. 2 </w:t>
      </w:r>
      <w:proofErr w:type="spellStart"/>
      <w:r>
        <w:rPr>
          <w:rFonts w:cstheme="minorHAnsi"/>
        </w:rPr>
        <w:t>Pzp</w:t>
      </w:r>
      <w:proofErr w:type="spellEnd"/>
      <w:r w:rsidRPr="00BC61D4">
        <w:rPr>
          <w:rFonts w:cstheme="minorHAnsi"/>
        </w:rPr>
        <w:t xml:space="preserve">, przekazujemy </w:t>
      </w:r>
      <w:r>
        <w:rPr>
          <w:rFonts w:cstheme="minorHAnsi"/>
        </w:rPr>
        <w:t xml:space="preserve">poniższe </w:t>
      </w:r>
      <w:r w:rsidRPr="00BC61D4">
        <w:rPr>
          <w:rFonts w:cstheme="minorHAnsi"/>
        </w:rPr>
        <w:t>wyjaśnienia.</w:t>
      </w:r>
    </w:p>
    <w:p w14:paraId="684E7377" w14:textId="77777777" w:rsidR="004D6048" w:rsidRPr="00BC61D4" w:rsidRDefault="004D6048" w:rsidP="004D6048">
      <w:pPr>
        <w:spacing w:after="0" w:line="319" w:lineRule="auto"/>
        <w:jc w:val="both"/>
        <w:rPr>
          <w:rFonts w:eastAsia="Calibri" w:cstheme="minorHAnsi"/>
          <w:iCs/>
        </w:rPr>
      </w:pPr>
    </w:p>
    <w:p w14:paraId="24B07C4A" w14:textId="77777777" w:rsidR="004D6048" w:rsidRDefault="004D6048" w:rsidP="004D6048">
      <w:pPr>
        <w:spacing w:after="0" w:line="319" w:lineRule="auto"/>
        <w:jc w:val="both"/>
        <w:rPr>
          <w:rFonts w:eastAsia="Calibri" w:cstheme="minorHAnsi"/>
        </w:rPr>
      </w:pPr>
      <w:r w:rsidRPr="00BC61D4">
        <w:rPr>
          <w:rFonts w:eastAsia="Calibri" w:cstheme="minorHAnsi"/>
          <w:b/>
          <w:bCs/>
        </w:rPr>
        <w:t xml:space="preserve">Pytanie nr 1. </w:t>
      </w:r>
      <w:r w:rsidRPr="00BC61D4">
        <w:rPr>
          <w:rFonts w:eastAsia="Calibri" w:cstheme="minorHAnsi"/>
        </w:rPr>
        <w:t xml:space="preserve">Proszę o udostępnienie </w:t>
      </w:r>
      <w:r>
        <w:rPr>
          <w:rFonts w:eastAsia="Calibri" w:cstheme="minorHAnsi"/>
        </w:rPr>
        <w:t>kosztorysu w wersji edytowalnej.</w:t>
      </w:r>
    </w:p>
    <w:p w14:paraId="219CF77B" w14:textId="77777777" w:rsidR="004D6048" w:rsidRDefault="004D6048" w:rsidP="004D6048">
      <w:pPr>
        <w:spacing w:after="0" w:line="319" w:lineRule="auto"/>
        <w:jc w:val="both"/>
        <w:rPr>
          <w:rFonts w:eastAsia="Calibri" w:cstheme="minorHAnsi"/>
        </w:rPr>
      </w:pPr>
    </w:p>
    <w:p w14:paraId="33A4054F" w14:textId="1DCEDFEF" w:rsidR="00080FD2" w:rsidRDefault="004D6048" w:rsidP="004D6048">
      <w:r w:rsidRPr="00A26DD9">
        <w:rPr>
          <w:rFonts w:eastAsia="Calibri" w:cstheme="minorHAnsi"/>
          <w:b/>
          <w:bCs/>
        </w:rPr>
        <w:t>Odpowiedź</w:t>
      </w:r>
      <w:r>
        <w:rPr>
          <w:rFonts w:eastAsia="Calibri" w:cstheme="minorHAnsi"/>
        </w:rPr>
        <w:t>: Zamawiający nie dysponuje kosztorysami w wersji edytowalnej</w:t>
      </w:r>
    </w:p>
    <w:sectPr w:rsidR="00080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48"/>
    <w:rsid w:val="00080FD2"/>
    <w:rsid w:val="004D6048"/>
    <w:rsid w:val="00B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7084"/>
  <w15:chartTrackingRefBased/>
  <w15:docId w15:val="{1718B5A3-4152-455E-A27F-D5AD19D2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04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444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</cp:revision>
  <dcterms:created xsi:type="dcterms:W3CDTF">2023-03-09T14:00:00Z</dcterms:created>
  <dcterms:modified xsi:type="dcterms:W3CDTF">2023-03-09T14:01:00Z</dcterms:modified>
</cp:coreProperties>
</file>