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277D" w14:textId="1F0CD65C" w:rsidR="00E44FD2" w:rsidRDefault="00716EA0" w:rsidP="001304CF">
      <w:pPr>
        <w:jc w:val="right"/>
        <w:rPr>
          <w:color w:val="000000"/>
        </w:rPr>
      </w:pPr>
      <w:r w:rsidRPr="00B22031">
        <w:rPr>
          <w:rFonts w:ascii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DE8C106" wp14:editId="63EAB0B7">
                <wp:simplePos x="0" y="0"/>
                <wp:positionH relativeFrom="column">
                  <wp:posOffset>-161925</wp:posOffset>
                </wp:positionH>
                <wp:positionV relativeFrom="paragraph">
                  <wp:posOffset>-40005</wp:posOffset>
                </wp:positionV>
                <wp:extent cx="2176145" cy="1735455"/>
                <wp:effectExtent l="0" t="4445" r="0" b="317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145" cy="1735455"/>
                          <a:chOff x="-720" y="84"/>
                          <a:chExt cx="3058" cy="206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" y="84"/>
                            <a:ext cx="741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720" y="983"/>
                            <a:ext cx="305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5460A5" w14:textId="77777777" w:rsidR="00741536" w:rsidRPr="00B22031" w:rsidRDefault="00741536" w:rsidP="001B13E6">
                              <w:pPr>
                                <w:spacing w:line="36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B22031">
                                <w:rPr>
                                  <w:rFonts w:ascii="Calibri" w:hAnsi="Calibri" w:cs="Calibri"/>
                                </w:rPr>
                                <w:t>Wydział Zamówień Publicznych</w:t>
                              </w:r>
                            </w:p>
                            <w:p w14:paraId="4B0C4746" w14:textId="77777777" w:rsidR="00741536" w:rsidRPr="00B22031" w:rsidRDefault="00741536" w:rsidP="001B13E6">
                              <w:pPr>
                                <w:spacing w:line="36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B22031">
                                <w:rPr>
                                  <w:rFonts w:ascii="Calibri" w:hAnsi="Calibri" w:cs="Calibri"/>
                                </w:rPr>
                                <w:t>Komendy Stołecznej Policji</w:t>
                              </w:r>
                            </w:p>
                            <w:p w14:paraId="31171E26" w14:textId="77777777" w:rsidR="00741536" w:rsidRPr="00B22031" w:rsidRDefault="00D1671E" w:rsidP="001B13E6">
                              <w:pPr>
                                <w:spacing w:line="360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B22031">
                                <w:rPr>
                                  <w:rFonts w:ascii="Calibri" w:hAnsi="Calibri" w:cs="Calibri"/>
                                </w:rPr>
                                <w:t>WZP - ……………</w:t>
                              </w:r>
                              <w:r w:rsidR="001B13E6" w:rsidRPr="00B22031">
                                <w:rPr>
                                  <w:rFonts w:ascii="Calibri" w:hAnsi="Calibri" w:cs="Calibri"/>
                                </w:rPr>
                                <w:t>…..</w:t>
                              </w:r>
                              <w:r w:rsidRPr="00B22031">
                                <w:rPr>
                                  <w:rFonts w:ascii="Calibri" w:hAnsi="Calibri" w:cs="Calibri"/>
                                </w:rPr>
                                <w:t>………</w:t>
                              </w:r>
                            </w:p>
                            <w:p w14:paraId="5EEC69D9" w14:textId="77777777" w:rsidR="00741536" w:rsidRDefault="00741536" w:rsidP="007415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E8C106" id="Group 2" o:spid="_x0000_s1026" alt="&quot;&quot;" style="position:absolute;left:0;text-align:left;margin-left:-12.75pt;margin-top:-3.15pt;width:171.35pt;height:136.65pt;z-index:251657728;mso-wrap-distance-left:0;mso-wrap-distance-right:0" coordorigin="-720,84" coordsize="3058,20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1;top:84;width:741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" strokecolor="#3465af">
                  <v:fill recolor="t" type="frame"/>
                  <v:stroke joinstyle="round"/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-720;top:983;width:305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" filled="f" stroked="f" strokecolor="#3465af">
                  <v:stroke joinstyle="round"/>
                  <v:textbox>
                    <w:txbxContent>
                      <w:p w14:paraId="075460A5" w14:textId="77777777" w:rsidR="00741536" w:rsidRPr="00B22031" w:rsidRDefault="00741536" w:rsidP="001B13E6">
                        <w:pPr>
                          <w:spacing w:line="36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B22031">
                          <w:rPr>
                            <w:rFonts w:ascii="Calibri" w:hAnsi="Calibri" w:cs="Calibri"/>
                          </w:rPr>
                          <w:t>Wydział Zamówień Publicznych</w:t>
                        </w:r>
                      </w:p>
                      <w:p w14:paraId="4B0C4746" w14:textId="77777777" w:rsidR="00741536" w:rsidRPr="00B22031" w:rsidRDefault="00741536" w:rsidP="001B13E6">
                        <w:pPr>
                          <w:spacing w:line="36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B22031">
                          <w:rPr>
                            <w:rFonts w:ascii="Calibri" w:hAnsi="Calibri" w:cs="Calibri"/>
                          </w:rPr>
                          <w:t>Komendy Stołecznej Policji</w:t>
                        </w:r>
                      </w:p>
                      <w:p w14:paraId="31171E26" w14:textId="77777777" w:rsidR="00741536" w:rsidRPr="00B22031" w:rsidRDefault="00D1671E" w:rsidP="001B13E6">
                        <w:pPr>
                          <w:spacing w:line="360" w:lineRule="auto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B22031">
                          <w:rPr>
                            <w:rFonts w:ascii="Calibri" w:hAnsi="Calibri" w:cs="Calibri"/>
                          </w:rPr>
                          <w:t>WZP - ……………</w:t>
                        </w:r>
                        <w:r w:rsidR="001B13E6" w:rsidRPr="00B22031">
                          <w:rPr>
                            <w:rFonts w:ascii="Calibri" w:hAnsi="Calibri" w:cs="Calibri"/>
                          </w:rPr>
                          <w:t>…..</w:t>
                        </w:r>
                        <w:r w:rsidRPr="00B22031">
                          <w:rPr>
                            <w:rFonts w:ascii="Calibri" w:hAnsi="Calibri" w:cs="Calibri"/>
                          </w:rPr>
                          <w:t>………</w:t>
                        </w:r>
                      </w:p>
                      <w:p w14:paraId="5EEC69D9" w14:textId="77777777" w:rsidR="00741536" w:rsidRDefault="00741536" w:rsidP="007415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57AB277" w14:textId="4A700EE0" w:rsidR="009B39A5" w:rsidRPr="00B22031" w:rsidRDefault="009B39A5" w:rsidP="001304CF">
      <w:pPr>
        <w:jc w:val="right"/>
        <w:rPr>
          <w:rFonts w:ascii="Calibri" w:hAnsi="Calibri" w:cs="Calibri"/>
          <w:color w:val="000000"/>
        </w:rPr>
      </w:pPr>
      <w:r w:rsidRPr="00B22031">
        <w:rPr>
          <w:rFonts w:ascii="Calibri" w:hAnsi="Calibri" w:cs="Calibri"/>
          <w:color w:val="000000"/>
        </w:rPr>
        <w:t xml:space="preserve">Warszawa, </w:t>
      </w:r>
      <w:r w:rsidR="00841D75" w:rsidRPr="00B22031">
        <w:rPr>
          <w:rFonts w:ascii="Calibri" w:hAnsi="Calibri" w:cs="Calibri"/>
          <w:color w:val="000000"/>
        </w:rPr>
        <w:t>………</w:t>
      </w:r>
      <w:r w:rsidR="000141C9">
        <w:rPr>
          <w:rFonts w:ascii="Calibri" w:hAnsi="Calibri" w:cs="Calibri"/>
          <w:color w:val="000000"/>
        </w:rPr>
        <w:t>…</w:t>
      </w:r>
      <w:r w:rsidR="00841D75" w:rsidRPr="00B22031">
        <w:rPr>
          <w:rFonts w:ascii="Calibri" w:hAnsi="Calibri" w:cs="Calibri"/>
          <w:color w:val="000000"/>
        </w:rPr>
        <w:t>…………..</w:t>
      </w:r>
    </w:p>
    <w:p w14:paraId="1F1D40B8" w14:textId="77777777" w:rsidR="009B39A5" w:rsidRPr="00B22031" w:rsidRDefault="009B39A5" w:rsidP="001304CF">
      <w:pPr>
        <w:jc w:val="both"/>
        <w:rPr>
          <w:rFonts w:ascii="Calibri" w:hAnsi="Calibri" w:cs="Calibri"/>
          <w:color w:val="000000"/>
        </w:rPr>
      </w:pPr>
    </w:p>
    <w:p w14:paraId="4048A33E" w14:textId="77777777" w:rsidR="00741536" w:rsidRPr="00B22031" w:rsidRDefault="00741536" w:rsidP="001304CF">
      <w:pPr>
        <w:jc w:val="both"/>
        <w:rPr>
          <w:rFonts w:ascii="Calibri" w:hAnsi="Calibri" w:cs="Calibri"/>
          <w:color w:val="000000"/>
        </w:rPr>
      </w:pPr>
    </w:p>
    <w:p w14:paraId="3DAB578B" w14:textId="77777777" w:rsidR="00741536" w:rsidRPr="00B22031" w:rsidRDefault="00741536" w:rsidP="001304CF">
      <w:pPr>
        <w:jc w:val="both"/>
        <w:rPr>
          <w:rFonts w:ascii="Calibri" w:hAnsi="Calibri" w:cs="Calibri"/>
          <w:color w:val="000000"/>
        </w:rPr>
      </w:pPr>
    </w:p>
    <w:p w14:paraId="714A370D" w14:textId="77777777" w:rsidR="00741536" w:rsidRPr="00B22031" w:rsidRDefault="00741536" w:rsidP="001304CF">
      <w:pPr>
        <w:jc w:val="both"/>
        <w:rPr>
          <w:rFonts w:ascii="Calibri" w:hAnsi="Calibri" w:cs="Calibri"/>
          <w:color w:val="000000"/>
        </w:rPr>
      </w:pPr>
    </w:p>
    <w:p w14:paraId="472ED978" w14:textId="77777777" w:rsidR="00741536" w:rsidRPr="00B22031" w:rsidRDefault="00530436" w:rsidP="00530436">
      <w:pPr>
        <w:tabs>
          <w:tab w:val="left" w:pos="3060"/>
        </w:tabs>
        <w:jc w:val="both"/>
        <w:rPr>
          <w:rFonts w:ascii="Calibri" w:hAnsi="Calibri" w:cs="Calibri"/>
          <w:color w:val="000000"/>
        </w:rPr>
      </w:pPr>
      <w:r w:rsidRPr="00B22031">
        <w:rPr>
          <w:rFonts w:ascii="Calibri" w:hAnsi="Calibri" w:cs="Calibri"/>
          <w:color w:val="000000"/>
        </w:rPr>
        <w:tab/>
      </w:r>
    </w:p>
    <w:p w14:paraId="6B59B239" w14:textId="77777777" w:rsidR="00A42362" w:rsidRPr="00B22031" w:rsidRDefault="00A42362" w:rsidP="00A5134A">
      <w:pPr>
        <w:spacing w:line="276" w:lineRule="auto"/>
        <w:jc w:val="both"/>
        <w:rPr>
          <w:rFonts w:ascii="Calibri" w:eastAsia="MS PGothic" w:hAnsi="Calibri" w:cs="Calibri"/>
          <w:lang w:eastAsia="pl-PL"/>
        </w:rPr>
      </w:pPr>
    </w:p>
    <w:p w14:paraId="5730C0E6" w14:textId="74EF2FF5" w:rsidR="00BC4A6B" w:rsidRDefault="001B13E6" w:rsidP="00C60635">
      <w:pPr>
        <w:tabs>
          <w:tab w:val="left" w:pos="5970"/>
        </w:tabs>
        <w:spacing w:line="276" w:lineRule="auto"/>
        <w:jc w:val="both"/>
        <w:rPr>
          <w:rFonts w:ascii="Calibri" w:eastAsia="MS PGothic" w:hAnsi="Calibri" w:cs="Calibri"/>
          <w:lang w:eastAsia="pl-PL"/>
        </w:rPr>
      </w:pPr>
      <w:r w:rsidRPr="00B22031">
        <w:rPr>
          <w:rFonts w:ascii="Calibri" w:eastAsia="MS PGothic" w:hAnsi="Calibri" w:cs="Calibri"/>
          <w:lang w:eastAsia="pl-PL"/>
        </w:rPr>
        <w:tab/>
      </w:r>
    </w:p>
    <w:p w14:paraId="61FC216C" w14:textId="77777777" w:rsidR="00B067D0" w:rsidRPr="00B22031" w:rsidRDefault="00B067D0" w:rsidP="00C60635">
      <w:pPr>
        <w:tabs>
          <w:tab w:val="left" w:pos="5970"/>
        </w:tabs>
        <w:spacing w:line="276" w:lineRule="auto"/>
        <w:jc w:val="both"/>
        <w:rPr>
          <w:rFonts w:ascii="Calibri" w:eastAsia="MS PGothic" w:hAnsi="Calibri" w:cs="Calibri"/>
          <w:lang w:eastAsia="pl-PL"/>
        </w:rPr>
      </w:pPr>
    </w:p>
    <w:p w14:paraId="362ACC6A" w14:textId="170FD081" w:rsidR="00BC4A6B" w:rsidRPr="00B22031" w:rsidRDefault="00453ED5" w:rsidP="009135D1">
      <w:pPr>
        <w:spacing w:after="160" w:line="360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B22031">
        <w:rPr>
          <w:rFonts w:ascii="Calibri" w:eastAsia="Calibri" w:hAnsi="Calibri" w:cs="Calibri"/>
          <w:b/>
          <w:bCs/>
          <w:lang w:eastAsia="en-US"/>
        </w:rPr>
        <w:t>Dotyczy</w:t>
      </w:r>
      <w:r w:rsidRPr="00B22031">
        <w:rPr>
          <w:rFonts w:ascii="Calibri" w:eastAsia="Calibri" w:hAnsi="Calibri" w:cs="Calibri"/>
          <w:lang w:eastAsia="en-US"/>
        </w:rPr>
        <w:t xml:space="preserve">: </w:t>
      </w:r>
      <w:r w:rsidR="001B13E6" w:rsidRPr="00B22031">
        <w:rPr>
          <w:rFonts w:ascii="Calibri" w:eastAsia="Calibri" w:hAnsi="Calibri" w:cs="Calibri"/>
          <w:bCs/>
          <w:lang w:eastAsia="en-US"/>
        </w:rPr>
        <w:t>postępowania prowadzonego</w:t>
      </w:r>
      <w:r w:rsidR="00C60635">
        <w:rPr>
          <w:rFonts w:ascii="Calibri" w:eastAsia="Calibri" w:hAnsi="Calibri" w:cs="Calibri"/>
          <w:bCs/>
          <w:lang w:eastAsia="en-US"/>
        </w:rPr>
        <w:t>, w celu zawarcia umowy ramowej,</w:t>
      </w:r>
      <w:r w:rsidR="001B13E6" w:rsidRPr="00B22031">
        <w:rPr>
          <w:rFonts w:ascii="Calibri" w:eastAsia="Calibri" w:hAnsi="Calibri" w:cs="Calibri"/>
          <w:bCs/>
          <w:lang w:eastAsia="en-US"/>
        </w:rPr>
        <w:t xml:space="preserve"> w trybie przetargu nieograniczonego pn. </w:t>
      </w:r>
      <w:r w:rsidR="001B13E6" w:rsidRPr="00B22031">
        <w:rPr>
          <w:rFonts w:ascii="Calibri" w:eastAsia="Calibri" w:hAnsi="Calibri" w:cs="Calibri"/>
          <w:b/>
          <w:bCs/>
          <w:lang w:eastAsia="en-US"/>
        </w:rPr>
        <w:t>„</w:t>
      </w:r>
      <w:r w:rsidR="00CA70EF">
        <w:rPr>
          <w:rFonts w:ascii="Calibri" w:eastAsia="Calibri" w:hAnsi="Calibri" w:cs="Calibri"/>
          <w:b/>
          <w:bCs/>
          <w:lang w:eastAsia="en-US"/>
        </w:rPr>
        <w:t>Dostawy pojazdów w policyjnej wersji oznakowanej i</w:t>
      </w:r>
      <w:r w:rsidR="00B55677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CA70EF">
        <w:rPr>
          <w:rFonts w:ascii="Calibri" w:eastAsia="Calibri" w:hAnsi="Calibri" w:cs="Calibri"/>
          <w:b/>
          <w:bCs/>
          <w:lang w:eastAsia="en-US"/>
        </w:rPr>
        <w:t>nieoznakowanej</w:t>
      </w:r>
      <w:r w:rsidR="001B13E6" w:rsidRPr="00B22031">
        <w:rPr>
          <w:rFonts w:ascii="Calibri" w:eastAsia="Calibri" w:hAnsi="Calibri" w:cs="Calibri"/>
          <w:b/>
          <w:bCs/>
          <w:lang w:eastAsia="en-US"/>
        </w:rPr>
        <w:t>”, nr ref.: WZP-</w:t>
      </w:r>
      <w:r w:rsidR="00CA70EF">
        <w:rPr>
          <w:rFonts w:ascii="Calibri" w:eastAsia="Calibri" w:hAnsi="Calibri" w:cs="Calibri"/>
          <w:b/>
          <w:bCs/>
          <w:lang w:eastAsia="en-US"/>
        </w:rPr>
        <w:t>663/25/63</w:t>
      </w:r>
      <w:r w:rsidR="001B13E6" w:rsidRPr="00B22031">
        <w:rPr>
          <w:rFonts w:ascii="Calibri" w:eastAsia="Calibri" w:hAnsi="Calibri" w:cs="Calibri"/>
          <w:b/>
          <w:bCs/>
          <w:lang w:eastAsia="en-US"/>
        </w:rPr>
        <w:t>/T.</w:t>
      </w:r>
    </w:p>
    <w:p w14:paraId="2C001AEC" w14:textId="0B43531A" w:rsidR="005636A6" w:rsidRDefault="00453ED5" w:rsidP="00F33E02">
      <w:pPr>
        <w:spacing w:line="360" w:lineRule="auto"/>
        <w:rPr>
          <w:rFonts w:ascii="Calibri" w:eastAsia="Calibri" w:hAnsi="Calibri" w:cs="Calibri"/>
          <w:lang w:eastAsia="en-US"/>
        </w:rPr>
      </w:pPr>
      <w:r w:rsidRPr="007C74A1">
        <w:rPr>
          <w:rFonts w:ascii="Calibri" w:eastAsia="Calibri" w:hAnsi="Calibri" w:cs="Calibri"/>
          <w:lang w:eastAsia="en-US"/>
        </w:rPr>
        <w:t>Wydzia</w:t>
      </w:r>
      <w:r w:rsidRPr="00801128">
        <w:rPr>
          <w:rFonts w:ascii="Calibri" w:eastAsia="Calibri" w:hAnsi="Calibri" w:cs="Calibri"/>
          <w:lang w:eastAsia="en-US"/>
        </w:rPr>
        <w:t>ł Zamówień Publicznych KSP, działając w imieniu Zamawiającego, zg</w:t>
      </w:r>
      <w:r w:rsidR="00172BEE" w:rsidRPr="00801128">
        <w:rPr>
          <w:rFonts w:ascii="Calibri" w:eastAsia="Calibri" w:hAnsi="Calibri" w:cs="Calibri"/>
          <w:lang w:eastAsia="en-US"/>
        </w:rPr>
        <w:t xml:space="preserve">odnie </w:t>
      </w:r>
      <w:r w:rsidR="00773DFE" w:rsidRPr="00801128">
        <w:rPr>
          <w:rFonts w:ascii="Calibri" w:eastAsia="Calibri" w:hAnsi="Calibri" w:cs="Calibri"/>
          <w:lang w:eastAsia="en-US"/>
        </w:rPr>
        <w:t>z art. 135 ust. 1,</w:t>
      </w:r>
      <w:r w:rsidRPr="00801128">
        <w:rPr>
          <w:rFonts w:ascii="Calibri" w:eastAsia="Calibri" w:hAnsi="Calibri" w:cs="Calibri"/>
          <w:lang w:eastAsia="en-US"/>
        </w:rPr>
        <w:t xml:space="preserve"> </w:t>
      </w:r>
      <w:r w:rsidR="003848E5" w:rsidRPr="00801128">
        <w:rPr>
          <w:rFonts w:ascii="Calibri" w:eastAsia="Calibri" w:hAnsi="Calibri" w:cs="Calibri"/>
          <w:lang w:eastAsia="en-US"/>
        </w:rPr>
        <w:t xml:space="preserve">2 i </w:t>
      </w:r>
      <w:r w:rsidRPr="00801128">
        <w:rPr>
          <w:rFonts w:ascii="Calibri" w:eastAsia="Calibri" w:hAnsi="Calibri" w:cs="Calibri"/>
          <w:lang w:eastAsia="en-US"/>
        </w:rPr>
        <w:t>6</w:t>
      </w:r>
      <w:r w:rsidR="00C60635" w:rsidRPr="00801128">
        <w:rPr>
          <w:rFonts w:ascii="Calibri" w:eastAsia="Calibri" w:hAnsi="Calibri" w:cs="Calibri"/>
          <w:lang w:eastAsia="en-US"/>
        </w:rPr>
        <w:t xml:space="preserve"> ora</w:t>
      </w:r>
      <w:r w:rsidR="00801128">
        <w:rPr>
          <w:rFonts w:ascii="Calibri" w:eastAsia="Calibri" w:hAnsi="Calibri" w:cs="Calibri"/>
          <w:lang w:eastAsia="en-US"/>
        </w:rPr>
        <w:t>z</w:t>
      </w:r>
      <w:r w:rsidR="00C60635" w:rsidRPr="007C74A1">
        <w:rPr>
          <w:rFonts w:ascii="Calibri" w:eastAsia="Calibri" w:hAnsi="Calibri" w:cs="Calibri"/>
          <w:lang w:eastAsia="en-US"/>
        </w:rPr>
        <w:t xml:space="preserve"> art. 137 ust. 1 i 2</w:t>
      </w:r>
      <w:r w:rsidRPr="007C74A1">
        <w:rPr>
          <w:rFonts w:ascii="Calibri" w:eastAsia="Calibri" w:hAnsi="Calibri" w:cs="Calibri"/>
          <w:lang w:eastAsia="en-US"/>
        </w:rPr>
        <w:t xml:space="preserve"> ustawy z dnia 11 września 2019 r. Prawo zamówień publicznych (</w:t>
      </w:r>
      <w:proofErr w:type="spellStart"/>
      <w:r w:rsidRPr="007C74A1">
        <w:rPr>
          <w:rFonts w:ascii="Calibri" w:eastAsia="Calibri" w:hAnsi="Calibri" w:cs="Calibri"/>
          <w:lang w:eastAsia="en-US"/>
        </w:rPr>
        <w:t>t.j</w:t>
      </w:r>
      <w:proofErr w:type="spellEnd"/>
      <w:r w:rsidRPr="007C74A1">
        <w:rPr>
          <w:rFonts w:ascii="Calibri" w:eastAsia="Calibri" w:hAnsi="Calibri" w:cs="Calibri"/>
          <w:lang w:eastAsia="en-US"/>
        </w:rPr>
        <w:t xml:space="preserve">. </w:t>
      </w:r>
      <w:r w:rsidR="00E46BE5" w:rsidRPr="007C74A1">
        <w:rPr>
          <w:rFonts w:ascii="Calibri" w:eastAsia="Calibri" w:hAnsi="Calibri" w:cs="Calibri"/>
          <w:bCs/>
          <w:lang w:eastAsia="en-US"/>
        </w:rPr>
        <w:t>Dz. U. z 2024 r. poz. 1320</w:t>
      </w:r>
      <w:r w:rsidRPr="007C74A1">
        <w:rPr>
          <w:rFonts w:ascii="Calibri" w:eastAsia="Calibri" w:hAnsi="Calibri" w:cs="Calibri"/>
          <w:bCs/>
          <w:lang w:eastAsia="en-US"/>
        </w:rPr>
        <w:t>),</w:t>
      </w:r>
      <w:r w:rsidRPr="007C74A1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E22F08" w:rsidRPr="007C74A1">
        <w:rPr>
          <w:rFonts w:ascii="Calibri" w:eastAsia="Calibri" w:hAnsi="Calibri" w:cs="Calibri"/>
          <w:lang w:eastAsia="en-US"/>
        </w:rPr>
        <w:t>informuje</w:t>
      </w:r>
      <w:r w:rsidR="00801128">
        <w:rPr>
          <w:rFonts w:ascii="Calibri" w:eastAsia="Calibri" w:hAnsi="Calibri" w:cs="Calibri"/>
          <w:lang w:eastAsia="en-US"/>
        </w:rPr>
        <w:t xml:space="preserve"> o </w:t>
      </w:r>
      <w:r w:rsidR="002144BA">
        <w:rPr>
          <w:rFonts w:ascii="Calibri" w:eastAsia="Calibri" w:hAnsi="Calibri" w:cs="Calibri"/>
          <w:lang w:eastAsia="en-US"/>
        </w:rPr>
        <w:t>treści pytań</w:t>
      </w:r>
      <w:r w:rsidR="00801128">
        <w:rPr>
          <w:rFonts w:ascii="Calibri" w:eastAsia="Calibri" w:hAnsi="Calibri" w:cs="Calibri"/>
          <w:lang w:eastAsia="en-US"/>
        </w:rPr>
        <w:t xml:space="preserve"> zadanych przez Wykonawców i </w:t>
      </w:r>
      <w:r w:rsidR="00CD5867">
        <w:rPr>
          <w:rFonts w:ascii="Calibri" w:eastAsia="Calibri" w:hAnsi="Calibri" w:cs="Calibri"/>
          <w:lang w:eastAsia="en-US"/>
        </w:rPr>
        <w:t xml:space="preserve">udzielonych przez Zamawiającego </w:t>
      </w:r>
      <w:r w:rsidR="00801128">
        <w:rPr>
          <w:rFonts w:ascii="Calibri" w:eastAsia="Calibri" w:hAnsi="Calibri" w:cs="Calibri"/>
          <w:lang w:eastAsia="en-US"/>
        </w:rPr>
        <w:t>odpowiedziach.</w:t>
      </w:r>
    </w:p>
    <w:p w14:paraId="0D626961" w14:textId="77777777" w:rsidR="00F9490B" w:rsidRDefault="00F9490B" w:rsidP="009135D1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</w:p>
    <w:p w14:paraId="67E0FE1C" w14:textId="3F64C654" w:rsidR="00F9490B" w:rsidRDefault="00F9490B" w:rsidP="00F9490B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bookmarkStart w:id="0" w:name="_Hlk197612783"/>
      <w:bookmarkStart w:id="1" w:name="_Hlk198028085"/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15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1A07C1D0" w14:textId="63D760BD" w:rsidR="00B067D0" w:rsidRPr="002C27F1" w:rsidRDefault="00F6595E" w:rsidP="00F33E02">
      <w:pPr>
        <w:spacing w:line="360" w:lineRule="auto"/>
        <w:rPr>
          <w:rFonts w:ascii="Calibri" w:eastAsia="Calibri" w:hAnsi="Calibri" w:cs="Calibri"/>
          <w:lang w:eastAsia="pl-PL"/>
        </w:rPr>
      </w:pPr>
      <w:r w:rsidRPr="002C27F1">
        <w:rPr>
          <w:rFonts w:ascii="Calibri" w:eastAsia="Calibri" w:hAnsi="Calibri" w:cs="Calibri"/>
          <w:lang w:eastAsia="pl-PL"/>
        </w:rPr>
        <w:t>Czy Zamawiający dopuści dla zadania 5C i 5D tapicerkę w ciemnej tonacji z odcieniami szarości? (zdjęcie w załączniku).</w:t>
      </w:r>
    </w:p>
    <w:p w14:paraId="2D3EA002" w14:textId="77777777" w:rsidR="00F9490B" w:rsidRPr="002C27F1" w:rsidRDefault="00F9490B" w:rsidP="00F9490B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bookmarkStart w:id="2" w:name="_Hlk197612797"/>
      <w:bookmarkEnd w:id="0"/>
      <w:r w:rsidRPr="002C27F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69CBA8DA" w14:textId="42E4E0F2" w:rsidR="00F6595E" w:rsidRPr="002C27F1" w:rsidRDefault="00B026CC" w:rsidP="003714FF">
      <w:pPr>
        <w:spacing w:line="360" w:lineRule="auto"/>
        <w:rPr>
          <w:rFonts w:ascii="Calibri" w:eastAsia="Calibri" w:hAnsi="Calibri" w:cs="Calibri"/>
          <w:lang w:eastAsia="pl-PL"/>
        </w:rPr>
      </w:pPr>
      <w:r w:rsidRPr="002C27F1">
        <w:rPr>
          <w:rFonts w:ascii="Calibri" w:eastAsia="Calibri" w:hAnsi="Calibri" w:cs="Calibri"/>
          <w:lang w:eastAsia="pl-PL"/>
        </w:rPr>
        <w:t xml:space="preserve">Zamawiający </w:t>
      </w:r>
      <w:r w:rsidR="003714FF" w:rsidRPr="002C27F1">
        <w:rPr>
          <w:rFonts w:ascii="Calibri" w:eastAsia="Calibri" w:hAnsi="Calibri" w:cs="Calibri"/>
          <w:lang w:eastAsia="pl-PL"/>
        </w:rPr>
        <w:t xml:space="preserve">informuje, że </w:t>
      </w:r>
      <w:r w:rsidRPr="002C27F1">
        <w:rPr>
          <w:rFonts w:ascii="Calibri" w:eastAsia="Calibri" w:hAnsi="Calibri" w:cs="Calibri"/>
          <w:lang w:eastAsia="pl-PL"/>
        </w:rPr>
        <w:t>nie dopu</w:t>
      </w:r>
      <w:r w:rsidR="003714FF" w:rsidRPr="002C27F1">
        <w:rPr>
          <w:rFonts w:ascii="Calibri" w:eastAsia="Calibri" w:hAnsi="Calibri" w:cs="Calibri"/>
          <w:lang w:eastAsia="pl-PL"/>
        </w:rPr>
        <w:t>szcza</w:t>
      </w:r>
      <w:r w:rsidRPr="002C27F1">
        <w:rPr>
          <w:rFonts w:ascii="Calibri" w:eastAsia="Calibri" w:hAnsi="Calibri" w:cs="Calibri"/>
          <w:lang w:eastAsia="pl-PL"/>
        </w:rPr>
        <w:t xml:space="preserve"> tapicer</w:t>
      </w:r>
      <w:r w:rsidR="003714FF" w:rsidRPr="002C27F1">
        <w:rPr>
          <w:rFonts w:ascii="Calibri" w:eastAsia="Calibri" w:hAnsi="Calibri" w:cs="Calibri"/>
          <w:lang w:eastAsia="pl-PL"/>
        </w:rPr>
        <w:t>ki w</w:t>
      </w:r>
      <w:r w:rsidRPr="002C27F1">
        <w:rPr>
          <w:rFonts w:ascii="Calibri" w:eastAsia="Calibri" w:hAnsi="Calibri" w:cs="Calibri"/>
          <w:lang w:eastAsia="pl-PL"/>
        </w:rPr>
        <w:t xml:space="preserve"> odcieni</w:t>
      </w:r>
      <w:r w:rsidR="003714FF" w:rsidRPr="002C27F1">
        <w:rPr>
          <w:rFonts w:ascii="Calibri" w:eastAsia="Calibri" w:hAnsi="Calibri" w:cs="Calibri"/>
          <w:lang w:eastAsia="pl-PL"/>
        </w:rPr>
        <w:t>u</w:t>
      </w:r>
      <w:r w:rsidRPr="002C27F1">
        <w:rPr>
          <w:rFonts w:ascii="Calibri" w:eastAsia="Calibri" w:hAnsi="Calibri" w:cs="Calibri"/>
          <w:lang w:eastAsia="pl-PL"/>
        </w:rPr>
        <w:t xml:space="preserve"> szarości</w:t>
      </w:r>
      <w:r w:rsidR="003714FF" w:rsidRPr="002C27F1">
        <w:rPr>
          <w:rFonts w:ascii="Calibri" w:eastAsia="Calibri" w:hAnsi="Calibri" w:cs="Calibri"/>
          <w:lang w:eastAsia="pl-PL"/>
        </w:rPr>
        <w:t xml:space="preserve">. Zamawiający podtrzymuje zapisy SWZ. </w:t>
      </w:r>
      <w:r w:rsidRPr="002C27F1">
        <w:rPr>
          <w:rFonts w:ascii="Calibri" w:eastAsia="Calibri" w:hAnsi="Calibri" w:cs="Calibri"/>
          <w:lang w:eastAsia="pl-PL"/>
        </w:rPr>
        <w:t xml:space="preserve"> </w:t>
      </w:r>
      <w:r w:rsidRPr="002C27F1">
        <w:rPr>
          <w:rFonts w:ascii="Calibri" w:eastAsia="Calibri" w:hAnsi="Calibri" w:cs="Calibri"/>
          <w:lang w:eastAsia="pl-PL"/>
        </w:rPr>
        <w:br/>
      </w:r>
    </w:p>
    <w:p w14:paraId="6FF63AB4" w14:textId="145856BE" w:rsidR="00F6595E" w:rsidRPr="002C27F1" w:rsidRDefault="00F6595E" w:rsidP="00F6595E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bookmarkStart w:id="3" w:name="_Hlk198028143"/>
      <w:bookmarkEnd w:id="1"/>
      <w:bookmarkEnd w:id="2"/>
      <w:r w:rsidRPr="002C27F1">
        <w:rPr>
          <w:rFonts w:ascii="Calibri" w:eastAsia="Calibri" w:hAnsi="Calibri" w:cs="Calibri"/>
          <w:b/>
          <w:bCs/>
          <w:lang w:eastAsia="pl-PL"/>
        </w:rPr>
        <w:t>Pytanie nr 16:</w:t>
      </w:r>
    </w:p>
    <w:p w14:paraId="2F198EC4" w14:textId="58A71424" w:rsidR="00B067D0" w:rsidRDefault="00F6595E" w:rsidP="00F33E02">
      <w:pPr>
        <w:spacing w:line="360" w:lineRule="auto"/>
        <w:rPr>
          <w:rFonts w:ascii="Calibri" w:eastAsia="Calibri" w:hAnsi="Calibri" w:cs="Calibri"/>
          <w:lang w:eastAsia="pl-PL"/>
        </w:rPr>
      </w:pPr>
      <w:r w:rsidRPr="002C27F1">
        <w:rPr>
          <w:rFonts w:ascii="Calibri" w:eastAsia="Calibri" w:hAnsi="Calibri" w:cs="Calibri"/>
          <w:lang w:eastAsia="pl-PL"/>
        </w:rPr>
        <w:t>Czy Zamawiający dopuści dla zadania 5E i 5F tapicerkę w ciemnej tonacji z odcieniami szarości? (zdjęcie w załączniku).</w:t>
      </w:r>
    </w:p>
    <w:p w14:paraId="5A4F6B62" w14:textId="590B1DFD" w:rsidR="00F6595E" w:rsidRPr="007C74A1" w:rsidRDefault="00F6595E" w:rsidP="003714F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bookmarkEnd w:id="3"/>
    <w:p w14:paraId="240F8ABA" w14:textId="12A6B05E" w:rsidR="00B026CC" w:rsidRPr="003714FF" w:rsidRDefault="003714FF" w:rsidP="003714FF">
      <w:pPr>
        <w:spacing w:line="360" w:lineRule="auto"/>
        <w:rPr>
          <w:rFonts w:ascii="Calibri" w:eastAsia="Calibri" w:hAnsi="Calibri" w:cs="Calibri"/>
          <w:lang w:eastAsia="en-US"/>
        </w:rPr>
      </w:pPr>
      <w:r w:rsidRPr="003714FF">
        <w:rPr>
          <w:rFonts w:ascii="Calibri" w:eastAsia="Calibri" w:hAnsi="Calibri" w:cs="Calibri"/>
          <w:lang w:eastAsia="en-US"/>
        </w:rPr>
        <w:t>Zamawiający informuje, że nie dopuszcza tapicerki w odcieniu szarości. Zamawiający podtrzymuje zapisy SWZ</w:t>
      </w:r>
    </w:p>
    <w:p w14:paraId="2AD2D2D6" w14:textId="77777777" w:rsidR="0074249B" w:rsidRDefault="0074249B" w:rsidP="009135D1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74F1414C" w14:textId="2B072CE0" w:rsidR="00F6595E" w:rsidRDefault="00F6595E" w:rsidP="00F6595E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17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6A8C9405" w14:textId="5928DEB8" w:rsidR="00B067D0" w:rsidRPr="00F6595E" w:rsidRDefault="00F6595E" w:rsidP="00F6595E">
      <w:pPr>
        <w:spacing w:line="360" w:lineRule="auto"/>
        <w:rPr>
          <w:rFonts w:ascii="Calibri" w:eastAsia="Calibri" w:hAnsi="Calibri" w:cs="Calibri"/>
          <w:lang w:eastAsia="pl-PL"/>
        </w:rPr>
      </w:pPr>
      <w:r w:rsidRPr="00F6595E">
        <w:rPr>
          <w:rFonts w:ascii="Calibri" w:eastAsia="Calibri" w:hAnsi="Calibri" w:cs="Calibri"/>
          <w:lang w:eastAsia="pl-PL"/>
        </w:rPr>
        <w:t>Pytanie dotyczące zadania nr. 5</w:t>
      </w:r>
      <w:r w:rsidRPr="00F6595E">
        <w:rPr>
          <w:rFonts w:ascii="Calibri" w:eastAsia="Calibri" w:hAnsi="Calibri" w:cs="Calibri"/>
          <w:lang w:eastAsia="pl-PL"/>
        </w:rPr>
        <w:br/>
        <w:t xml:space="preserve">Punkt 1.3.2 " Pojazd w zakresie uprzywilejowania musi spełniać wymagania Rozporządzenia Ministra Infrastruktury z dnia 31 grudnia 2002 r. w sprawie warunków technicznych pojazdów </w:t>
      </w:r>
      <w:r w:rsidRPr="00F6595E">
        <w:rPr>
          <w:rFonts w:ascii="Calibri" w:eastAsia="Calibri" w:hAnsi="Calibri" w:cs="Calibri"/>
          <w:lang w:eastAsia="pl-PL"/>
        </w:rPr>
        <w:lastRenderedPageBreak/>
        <w:t>oraz zakresu ich niezbędnego wyposażenia ( Dz.U. z d 2024r. poz.502).</w:t>
      </w:r>
      <w:r w:rsidRPr="00F6595E">
        <w:rPr>
          <w:rFonts w:ascii="Calibri" w:eastAsia="Calibri" w:hAnsi="Calibri" w:cs="Calibri"/>
          <w:lang w:eastAsia="pl-PL"/>
        </w:rPr>
        <w:br/>
        <w:t>Czy zamawiający doprecyzuje wymagania dotyczące uprzywilejowania tak jak jest to w przypadku innych zadań?</w:t>
      </w:r>
    </w:p>
    <w:p w14:paraId="7BC4A41B" w14:textId="77777777" w:rsidR="00F6595E" w:rsidRPr="007C74A1" w:rsidRDefault="00F6595E" w:rsidP="00F6595E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017327BE" w14:textId="6FCC1DB2" w:rsidR="00F6595E" w:rsidRPr="00BB0F7B" w:rsidRDefault="00B026CC" w:rsidP="009135D1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BB0F7B">
        <w:rPr>
          <w:rFonts w:ascii="Calibri" w:eastAsia="Calibri" w:hAnsi="Calibri" w:cs="Calibri"/>
          <w:lang w:eastAsia="en-US"/>
        </w:rPr>
        <w:t>Zamawiający</w:t>
      </w:r>
      <w:r w:rsidR="00116ED1">
        <w:rPr>
          <w:rFonts w:ascii="Calibri" w:eastAsia="Calibri" w:hAnsi="Calibri" w:cs="Calibri"/>
          <w:lang w:eastAsia="en-US"/>
        </w:rPr>
        <w:t xml:space="preserve"> informuje, że </w:t>
      </w:r>
      <w:r w:rsidRPr="00BB0F7B">
        <w:rPr>
          <w:rFonts w:ascii="Calibri" w:eastAsia="Calibri" w:hAnsi="Calibri" w:cs="Calibri"/>
          <w:lang w:eastAsia="en-US"/>
        </w:rPr>
        <w:t xml:space="preserve"> </w:t>
      </w:r>
      <w:r w:rsidR="00BB0F7B" w:rsidRPr="00BB0F7B">
        <w:rPr>
          <w:rFonts w:ascii="Calibri" w:eastAsia="Calibri" w:hAnsi="Calibri" w:cs="Calibri"/>
          <w:lang w:eastAsia="en-US"/>
        </w:rPr>
        <w:t xml:space="preserve">w odpowiedzi na pytanie usuwa </w:t>
      </w:r>
      <w:r w:rsidR="00157179">
        <w:rPr>
          <w:rFonts w:ascii="Calibri" w:eastAsia="Calibri" w:hAnsi="Calibri" w:cs="Calibri"/>
          <w:lang w:eastAsia="en-US"/>
        </w:rPr>
        <w:t xml:space="preserve">z Rozdz. V </w:t>
      </w:r>
      <w:r w:rsidR="00FC5AEA">
        <w:rPr>
          <w:rFonts w:ascii="Calibri" w:eastAsia="Calibri" w:hAnsi="Calibri" w:cs="Calibri"/>
          <w:lang w:eastAsia="en-US"/>
        </w:rPr>
        <w:t>pkt</w:t>
      </w:r>
      <w:r w:rsidR="00A204C6">
        <w:rPr>
          <w:rFonts w:ascii="Calibri" w:eastAsia="Calibri" w:hAnsi="Calibri" w:cs="Calibri"/>
          <w:lang w:eastAsia="en-US"/>
        </w:rPr>
        <w:t>.</w:t>
      </w:r>
      <w:r w:rsidR="00FC5AEA">
        <w:rPr>
          <w:rFonts w:ascii="Calibri" w:eastAsia="Calibri" w:hAnsi="Calibri" w:cs="Calibri"/>
          <w:lang w:eastAsia="en-US"/>
        </w:rPr>
        <w:t xml:space="preserve"> </w:t>
      </w:r>
      <w:r w:rsidR="00BB0F7B" w:rsidRPr="00BB0F7B">
        <w:rPr>
          <w:rFonts w:ascii="Calibri" w:eastAsia="Calibri" w:hAnsi="Calibri" w:cs="Calibri"/>
          <w:lang w:eastAsia="en-US"/>
        </w:rPr>
        <w:t>1.3.2</w:t>
      </w:r>
      <w:r w:rsidR="00FC5AEA">
        <w:rPr>
          <w:rFonts w:ascii="Calibri" w:eastAsia="Calibri" w:hAnsi="Calibri" w:cs="Calibri"/>
          <w:lang w:eastAsia="en-US"/>
        </w:rPr>
        <w:t>, 1.3.3, 1.3.4</w:t>
      </w:r>
      <w:r w:rsidR="00BB0F7B" w:rsidRPr="00BB0F7B">
        <w:rPr>
          <w:rFonts w:ascii="Calibri" w:eastAsia="Calibri" w:hAnsi="Calibri" w:cs="Calibri"/>
          <w:lang w:eastAsia="en-US"/>
        </w:rPr>
        <w:t xml:space="preserve"> </w:t>
      </w:r>
      <w:r w:rsidR="00FC5AEA">
        <w:rPr>
          <w:rFonts w:ascii="Calibri" w:eastAsia="Calibri" w:hAnsi="Calibri" w:cs="Calibri"/>
          <w:lang w:eastAsia="en-US"/>
        </w:rPr>
        <w:t xml:space="preserve">oraz </w:t>
      </w:r>
      <w:r w:rsidR="00157179">
        <w:rPr>
          <w:rFonts w:ascii="Calibri" w:eastAsia="Calibri" w:hAnsi="Calibri" w:cs="Calibri"/>
          <w:lang w:eastAsia="en-US"/>
        </w:rPr>
        <w:t>z</w:t>
      </w:r>
      <w:r w:rsidR="00FC5AEA">
        <w:rPr>
          <w:rFonts w:ascii="Calibri" w:eastAsia="Calibri" w:hAnsi="Calibri" w:cs="Calibri"/>
          <w:lang w:eastAsia="en-US"/>
        </w:rPr>
        <w:t xml:space="preserve"> </w:t>
      </w:r>
      <w:r w:rsidR="00A204C6">
        <w:rPr>
          <w:rFonts w:ascii="Calibri" w:eastAsia="Calibri" w:hAnsi="Calibri" w:cs="Calibri"/>
          <w:lang w:eastAsia="en-US"/>
        </w:rPr>
        <w:t xml:space="preserve">Rozdz. VI </w:t>
      </w:r>
      <w:r w:rsidR="00FC5AEA">
        <w:rPr>
          <w:rFonts w:ascii="Calibri" w:eastAsia="Calibri" w:hAnsi="Calibri" w:cs="Calibri"/>
          <w:lang w:eastAsia="en-US"/>
        </w:rPr>
        <w:t xml:space="preserve">pkt. 1.3.3 usuwa </w:t>
      </w:r>
      <w:proofErr w:type="spellStart"/>
      <w:r w:rsidR="00FC5AEA">
        <w:rPr>
          <w:rFonts w:ascii="Calibri" w:eastAsia="Calibri" w:hAnsi="Calibri" w:cs="Calibri"/>
          <w:lang w:eastAsia="en-US"/>
        </w:rPr>
        <w:t>ppkt</w:t>
      </w:r>
      <w:proofErr w:type="spellEnd"/>
      <w:r w:rsidR="00FC5AEA">
        <w:rPr>
          <w:rFonts w:ascii="Calibri" w:eastAsia="Calibri" w:hAnsi="Calibri" w:cs="Calibri"/>
          <w:lang w:eastAsia="en-US"/>
        </w:rPr>
        <w:t xml:space="preserve"> f i g </w:t>
      </w:r>
      <w:r w:rsidR="00BB0F7B" w:rsidRPr="00BB0F7B">
        <w:rPr>
          <w:rFonts w:ascii="Calibri" w:eastAsia="Calibri" w:hAnsi="Calibri" w:cs="Calibri"/>
          <w:lang w:eastAsia="en-US"/>
        </w:rPr>
        <w:t>z załącznika nr 5D do SWZ.</w:t>
      </w:r>
    </w:p>
    <w:p w14:paraId="5C3961B8" w14:textId="77777777" w:rsidR="00B026CC" w:rsidRDefault="00B026CC" w:rsidP="009135D1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64E4A322" w14:textId="76D4E027" w:rsidR="00F6595E" w:rsidRDefault="00F6595E" w:rsidP="00F6595E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18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71E34825" w14:textId="5424429C" w:rsidR="00F6595E" w:rsidRDefault="00F6595E" w:rsidP="00F6595E">
      <w:pPr>
        <w:spacing w:line="360" w:lineRule="auto"/>
        <w:rPr>
          <w:rFonts w:ascii="Calibri" w:eastAsia="Calibri" w:hAnsi="Calibri" w:cs="Calibri"/>
          <w:lang w:eastAsia="pl-PL"/>
        </w:rPr>
      </w:pPr>
      <w:r w:rsidRPr="00F6595E">
        <w:rPr>
          <w:rFonts w:ascii="Calibri" w:eastAsia="Calibri" w:hAnsi="Calibri" w:cs="Calibri"/>
          <w:lang w:eastAsia="pl-PL"/>
        </w:rPr>
        <w:t>Pytanie dotyczy każdego z zadań</w:t>
      </w:r>
      <w:r>
        <w:rPr>
          <w:rFonts w:ascii="Calibri" w:eastAsia="Calibri" w:hAnsi="Calibri" w:cs="Calibri"/>
          <w:lang w:eastAsia="pl-PL"/>
        </w:rPr>
        <w:t xml:space="preserve"> </w:t>
      </w:r>
    </w:p>
    <w:p w14:paraId="3E2D19AF" w14:textId="0FF50D84" w:rsidR="005E3E79" w:rsidRDefault="00F6595E" w:rsidP="00F6595E">
      <w:pPr>
        <w:spacing w:line="360" w:lineRule="auto"/>
        <w:rPr>
          <w:rFonts w:ascii="Calibri" w:eastAsia="Calibri" w:hAnsi="Calibri" w:cs="Calibri"/>
          <w:lang w:eastAsia="pl-PL"/>
        </w:rPr>
      </w:pPr>
      <w:r w:rsidRPr="00F6595E">
        <w:rPr>
          <w:rFonts w:ascii="Calibri" w:eastAsia="Calibri" w:hAnsi="Calibri" w:cs="Calibri"/>
          <w:lang w:eastAsia="pl-PL"/>
        </w:rPr>
        <w:t>Zamawiający w zakresie kół z ogumieniem śniegowym w każdym z zadań zawarł zapis</w:t>
      </w:r>
      <w:r w:rsidRPr="00F6595E">
        <w:rPr>
          <w:rFonts w:ascii="Calibri" w:eastAsia="Calibri" w:hAnsi="Calibri" w:cs="Calibri"/>
          <w:lang w:eastAsia="pl-PL"/>
        </w:rPr>
        <w:br/>
        <w:t>Zamawiający wymaga dostarczenia identycznych opon śniegowych (zimowych) dla wszystkich dostarczonych pojazdów.</w:t>
      </w:r>
      <w:r>
        <w:rPr>
          <w:rFonts w:ascii="Calibri" w:eastAsia="Calibri" w:hAnsi="Calibri" w:cs="Calibri"/>
          <w:lang w:eastAsia="pl-PL"/>
        </w:rPr>
        <w:t xml:space="preserve"> </w:t>
      </w:r>
      <w:r w:rsidRPr="00F6595E">
        <w:rPr>
          <w:rFonts w:ascii="Calibri" w:eastAsia="Calibri" w:hAnsi="Calibri" w:cs="Calibri"/>
          <w:lang w:eastAsia="pl-PL"/>
        </w:rPr>
        <w:t>Ponieważ umowa jest ramowa rozłożona w czasie nie mamy pewności stałej oferty producentów opon. Wnioskujemy o zmianę zapisu na „Zamawiający wymaga dostarczenia identycznych opon śniegowych (zimowych) dla wszystkich dostarczonych pojazdów w ramach jednego zamówienia. – jednej umowy Wykonawczej”</w:t>
      </w:r>
    </w:p>
    <w:p w14:paraId="573C04F8" w14:textId="56E7508F" w:rsidR="00B067D0" w:rsidRPr="007C74A1" w:rsidRDefault="00F6595E" w:rsidP="00F6595E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5F4E3F90" w14:textId="77777777" w:rsidR="006C78F1" w:rsidRPr="00870372" w:rsidRDefault="00116ED1" w:rsidP="0074249B">
      <w:pPr>
        <w:spacing w:line="360" w:lineRule="auto"/>
        <w:rPr>
          <w:rFonts w:ascii="Calibri" w:eastAsia="Calibri" w:hAnsi="Calibri" w:cs="Calibri"/>
          <w:lang w:eastAsia="en-US"/>
        </w:rPr>
      </w:pPr>
      <w:r w:rsidRPr="00870372">
        <w:rPr>
          <w:rFonts w:ascii="Calibri" w:eastAsia="Calibri" w:hAnsi="Calibri" w:cs="Calibri"/>
          <w:lang w:eastAsia="en-US"/>
        </w:rPr>
        <w:t xml:space="preserve">Zamawiający </w:t>
      </w:r>
      <w:r w:rsidR="00F03908" w:rsidRPr="00870372">
        <w:rPr>
          <w:rFonts w:ascii="Calibri" w:eastAsia="Calibri" w:hAnsi="Calibri" w:cs="Calibri"/>
          <w:lang w:eastAsia="en-US"/>
        </w:rPr>
        <w:t>informuje, że</w:t>
      </w:r>
      <w:r w:rsidR="006C78F1" w:rsidRPr="00870372">
        <w:rPr>
          <w:rFonts w:ascii="Calibri" w:eastAsia="Calibri" w:hAnsi="Calibri" w:cs="Calibri"/>
          <w:lang w:eastAsia="en-US"/>
        </w:rPr>
        <w:t xml:space="preserve"> w odpowiedzi na pytanie:</w:t>
      </w:r>
    </w:p>
    <w:p w14:paraId="2896EEBA" w14:textId="31245E73" w:rsidR="006C78F1" w:rsidRPr="00870372" w:rsidRDefault="006C78F1" w:rsidP="0089127F">
      <w:pPr>
        <w:pStyle w:val="Akapitzlist"/>
        <w:numPr>
          <w:ilvl w:val="0"/>
          <w:numId w:val="42"/>
        </w:numPr>
        <w:spacing w:line="276" w:lineRule="auto"/>
        <w:rPr>
          <w:rFonts w:ascii="Calibri" w:eastAsia="Calibri" w:hAnsi="Calibri" w:cs="Calibri"/>
          <w:lang w:eastAsia="en-US"/>
        </w:rPr>
      </w:pPr>
      <w:r w:rsidRPr="00870372">
        <w:rPr>
          <w:rFonts w:ascii="Calibri" w:eastAsia="Calibri" w:hAnsi="Calibri" w:cs="Calibri"/>
          <w:lang w:eastAsia="en-US"/>
        </w:rPr>
        <w:t>Pkt 1.4.6.3 załącznika nr 5</w:t>
      </w:r>
      <w:r w:rsidR="00870372">
        <w:rPr>
          <w:rFonts w:ascii="Calibri" w:eastAsia="Calibri" w:hAnsi="Calibri" w:cs="Calibri"/>
          <w:lang w:eastAsia="en-US"/>
        </w:rPr>
        <w:t>, 5A, 5B, 5E, 5F</w:t>
      </w:r>
      <w:r w:rsidR="00354958">
        <w:rPr>
          <w:rFonts w:ascii="Calibri" w:eastAsia="Calibri" w:hAnsi="Calibri" w:cs="Calibri"/>
          <w:lang w:eastAsia="en-US"/>
        </w:rPr>
        <w:t>, 5G</w:t>
      </w:r>
      <w:r w:rsidRPr="00870372">
        <w:rPr>
          <w:rFonts w:ascii="Calibri" w:eastAsia="Calibri" w:hAnsi="Calibri" w:cs="Calibri"/>
          <w:lang w:eastAsia="en-US"/>
        </w:rPr>
        <w:t xml:space="preserve"> </w:t>
      </w:r>
      <w:r w:rsidR="00354958">
        <w:rPr>
          <w:rFonts w:ascii="Calibri" w:eastAsia="Calibri" w:hAnsi="Calibri" w:cs="Calibri"/>
          <w:lang w:eastAsia="en-US"/>
        </w:rPr>
        <w:t xml:space="preserve">i 5H </w:t>
      </w:r>
      <w:r w:rsidRPr="00870372">
        <w:rPr>
          <w:rFonts w:ascii="Calibri" w:eastAsia="Calibri" w:hAnsi="Calibri" w:cs="Calibri"/>
          <w:lang w:eastAsia="en-US"/>
        </w:rPr>
        <w:t>do SWZ otrzymuje następujące brzmienie:  Komplet 4 kół z ogumieniem śniegowym (zimowym) z oferty producenta/importera/dealera pojazdów. Zamawiający nie dopuszcza zastosowania opon całorocznych lub wielosezonowych. Musi istnieć możliwość eksploatacji pojazdu z oferowanymi oponami śniegowymi (zimowymi) przy wykorzystaniu obręczy kół określonych w pkt. 1.4.6.2. Opony zimowe muszą posiadać przyczepność na mokrej nawierzchni, co najmniej klasy B zgodnie z Rozporządzeniem Parlamentu Europejskiego i Rady (UE) nr 2020/740 z dnia 25 maja 2020 r. w sprawie etykietowania opon pod kątem efektywności paliwowej i innych zasadniczych parametrów (Dz.U.UE.L.2020.177.1). Zamawiający wymaga dostarczenia identycznych opon śniegowych (zimowych) dla wszystkich dostarczonych pojazdów w ramach jednej umowy wykonawczej.</w:t>
      </w:r>
    </w:p>
    <w:p w14:paraId="2187D1BD" w14:textId="4E386693" w:rsidR="00870372" w:rsidRPr="00870372" w:rsidRDefault="00870372" w:rsidP="0089127F">
      <w:pPr>
        <w:pStyle w:val="Akapitzlist"/>
        <w:numPr>
          <w:ilvl w:val="0"/>
          <w:numId w:val="42"/>
        </w:numPr>
        <w:spacing w:line="276" w:lineRule="auto"/>
        <w:rPr>
          <w:rFonts w:ascii="Calibri" w:eastAsia="Calibri" w:hAnsi="Calibri" w:cs="Calibri"/>
          <w:lang w:eastAsia="en-US"/>
        </w:rPr>
      </w:pPr>
      <w:r w:rsidRPr="00870372">
        <w:rPr>
          <w:rFonts w:ascii="Calibri" w:eastAsia="Calibri" w:hAnsi="Calibri" w:cs="Calibri"/>
          <w:lang w:eastAsia="en-US"/>
        </w:rPr>
        <w:t>Pkt 1.4.6.3 załącznika nr 5C</w:t>
      </w:r>
      <w:r>
        <w:rPr>
          <w:rFonts w:ascii="Calibri" w:eastAsia="Calibri" w:hAnsi="Calibri" w:cs="Calibri"/>
          <w:lang w:eastAsia="en-US"/>
        </w:rPr>
        <w:t>, 5D</w:t>
      </w:r>
      <w:r w:rsidRPr="00870372">
        <w:rPr>
          <w:rFonts w:ascii="Calibri" w:eastAsia="Calibri" w:hAnsi="Calibri" w:cs="Calibri"/>
          <w:lang w:eastAsia="en-US"/>
        </w:rPr>
        <w:t xml:space="preserve"> do SWZ otrzymuje następujące brzmienie:  Komplet 4 kół z ogumieniem śniegowym (zimowym) z oferty producenta/importera/dealera pojazdów. Zamawiający nie dopuszcza zastosowania opon całorocznych lub wielosezonowych. Opony zimowe muszą posiadać przyczepność na mokrej nawierzchni, co najmniej klasy B zgodnie z Rozporządzeniem Parlamentu Europejskiego i Rady (UE) nr 2020/740 z dnia 25 maja 2020 r. w sprawie etykietowania opon pod kątem efektywności paliwowej i innych zasadniczych parametrów (Dz.U.UE.L.2020.177.1) Zamawiający wymaga dostarczenia identycznych opon śniegowych (zimowych) dla wszystkich dostarczonych pojazdów</w:t>
      </w:r>
      <w:r>
        <w:rPr>
          <w:rFonts w:ascii="Calibri" w:eastAsia="Calibri" w:hAnsi="Calibri" w:cs="Calibri"/>
          <w:lang w:eastAsia="en-US"/>
        </w:rPr>
        <w:t xml:space="preserve"> w ramach jednej umowy wykonawczej. </w:t>
      </w:r>
      <w:r w:rsidRPr="00870372">
        <w:rPr>
          <w:rFonts w:ascii="Calibri" w:eastAsia="Calibri" w:hAnsi="Calibri" w:cs="Calibri"/>
          <w:lang w:eastAsia="en-US"/>
        </w:rPr>
        <w:t xml:space="preserve">W przypadku dostarczenia kół z ogumieniem śniegowym zamontowanym na obręczach stalowych, koła muszą być wyposażone w kołpaki z fabrycznej oferty producenta pojazdu. </w:t>
      </w:r>
    </w:p>
    <w:p w14:paraId="2E98FF8B" w14:textId="77777777" w:rsidR="00116ED1" w:rsidRDefault="00116ED1" w:rsidP="009135D1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6E689FDA" w14:textId="119249D8" w:rsidR="00F6595E" w:rsidRDefault="00F6595E" w:rsidP="00F6595E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19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0A4455BD" w14:textId="43CFFC10" w:rsidR="00B067D0" w:rsidRDefault="00F6595E" w:rsidP="00F6595E">
      <w:pPr>
        <w:spacing w:line="360" w:lineRule="auto"/>
        <w:rPr>
          <w:rFonts w:ascii="Calibri" w:eastAsia="Calibri" w:hAnsi="Calibri" w:cs="Calibri"/>
          <w:lang w:eastAsia="pl-PL"/>
        </w:rPr>
      </w:pPr>
      <w:r w:rsidRPr="00F6595E">
        <w:rPr>
          <w:rFonts w:ascii="Calibri" w:eastAsia="Calibri" w:hAnsi="Calibri" w:cs="Calibri"/>
          <w:lang w:eastAsia="pl-PL"/>
        </w:rPr>
        <w:t>Pytani</w:t>
      </w:r>
      <w:r w:rsidR="00B0306F">
        <w:rPr>
          <w:rFonts w:ascii="Calibri" w:eastAsia="Calibri" w:hAnsi="Calibri" w:cs="Calibri"/>
          <w:lang w:eastAsia="pl-PL"/>
        </w:rPr>
        <w:t>e</w:t>
      </w:r>
      <w:r w:rsidRPr="00F6595E">
        <w:rPr>
          <w:rFonts w:ascii="Calibri" w:eastAsia="Calibri" w:hAnsi="Calibri" w:cs="Calibri"/>
          <w:lang w:eastAsia="pl-PL"/>
        </w:rPr>
        <w:t xml:space="preserve"> dotyczące zadania nr 1</w:t>
      </w:r>
      <w:r w:rsidRPr="00F6595E">
        <w:rPr>
          <w:rFonts w:ascii="Calibri" w:eastAsia="Calibri" w:hAnsi="Calibri" w:cs="Calibri"/>
          <w:lang w:eastAsia="pl-PL"/>
        </w:rPr>
        <w:br/>
        <w:t>Zamawiający w treści OPZ zawarł zapis: „Pojazd musi być wyposażony w pełnowymiarowe koło zapasowe identyczne z kołami (obręcz + opona) opisanymi w pkt 1.4.6.2 lub koło dojazdowe zgodnie z ofertą handlową producenta pojazdów”</w:t>
      </w:r>
      <w:r w:rsidRPr="00F6595E">
        <w:rPr>
          <w:rFonts w:ascii="Calibri" w:eastAsia="Calibri" w:hAnsi="Calibri" w:cs="Calibri"/>
          <w:lang w:eastAsia="pl-PL"/>
        </w:rPr>
        <w:br/>
        <w:t>Czy Zamawiający dopuści w przypadku braku koła zapasowego/dojazdowego w ofercie handlowej producenta (brak możliwości zamówienia do produkcji z samochodem) na umieszczenie koła dojazdowego w pokrowcu w przestrzeni bagażowej?</w:t>
      </w:r>
    </w:p>
    <w:p w14:paraId="4F300126" w14:textId="086F8047" w:rsidR="00F6595E" w:rsidRDefault="00F6595E" w:rsidP="00F6595E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2FAE0BFA" w14:textId="13847ADE" w:rsidR="00F33E02" w:rsidRPr="00C062A7" w:rsidRDefault="00F33E02" w:rsidP="00F6595E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bookmarkStart w:id="4" w:name="_Hlk198032544"/>
      <w:r w:rsidRPr="00C062A7">
        <w:rPr>
          <w:rFonts w:ascii="Calibri" w:eastAsia="Times New Roman" w:hAnsi="Calibri" w:cs="Calibri"/>
          <w:lang w:eastAsia="pl-PL"/>
        </w:rPr>
        <w:t xml:space="preserve">Zamawiający </w:t>
      </w:r>
      <w:r w:rsidR="00C062A7" w:rsidRPr="00C062A7">
        <w:rPr>
          <w:rFonts w:ascii="Calibri" w:eastAsia="Times New Roman" w:hAnsi="Calibri" w:cs="Calibri"/>
          <w:lang w:eastAsia="pl-PL"/>
        </w:rPr>
        <w:t xml:space="preserve">informuje, że </w:t>
      </w:r>
      <w:r w:rsidRPr="00C062A7">
        <w:rPr>
          <w:rFonts w:ascii="Calibri" w:eastAsia="Times New Roman" w:hAnsi="Calibri" w:cs="Calibri"/>
          <w:lang w:eastAsia="pl-PL"/>
        </w:rPr>
        <w:t>nie dopuszcza umieszczenia koła dojazdowego w pokrowcu umieszczonym w bagażniku</w:t>
      </w:r>
      <w:r w:rsidR="00C062A7" w:rsidRPr="00C062A7">
        <w:rPr>
          <w:rFonts w:ascii="Calibri" w:eastAsia="Times New Roman" w:hAnsi="Calibri" w:cs="Calibri"/>
          <w:lang w:eastAsia="pl-PL"/>
        </w:rPr>
        <w:t xml:space="preserve">. Zamawiający podtrzymuje zapisy SWZ. </w:t>
      </w:r>
      <w:r w:rsidRPr="00C062A7">
        <w:rPr>
          <w:rFonts w:ascii="Calibri" w:eastAsia="Times New Roman" w:hAnsi="Calibri" w:cs="Calibri"/>
          <w:lang w:eastAsia="pl-PL"/>
        </w:rPr>
        <w:t xml:space="preserve"> </w:t>
      </w:r>
    </w:p>
    <w:bookmarkEnd w:id="4"/>
    <w:p w14:paraId="53A9E4B5" w14:textId="77777777" w:rsidR="00F6595E" w:rsidRDefault="00F6595E" w:rsidP="009135D1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792AC67A" w14:textId="0330F2C7" w:rsidR="00F6595E" w:rsidRDefault="00F6595E" w:rsidP="00F6595E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20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7DC375B1" w14:textId="1D05C00A" w:rsidR="00B067D0" w:rsidRDefault="00B0306F" w:rsidP="00F6595E">
      <w:pPr>
        <w:spacing w:line="360" w:lineRule="auto"/>
        <w:rPr>
          <w:rFonts w:ascii="Calibri" w:eastAsia="Calibri" w:hAnsi="Calibri" w:cs="Calibri"/>
          <w:lang w:eastAsia="pl-PL"/>
        </w:rPr>
      </w:pPr>
      <w:r w:rsidRPr="00F6595E">
        <w:rPr>
          <w:rFonts w:ascii="Calibri" w:eastAsia="Calibri" w:hAnsi="Calibri" w:cs="Calibri"/>
          <w:lang w:eastAsia="pl-PL"/>
        </w:rPr>
        <w:t>Pytani</w:t>
      </w:r>
      <w:r>
        <w:rPr>
          <w:rFonts w:ascii="Calibri" w:eastAsia="Calibri" w:hAnsi="Calibri" w:cs="Calibri"/>
          <w:lang w:eastAsia="pl-PL"/>
        </w:rPr>
        <w:t>e</w:t>
      </w:r>
      <w:r w:rsidRPr="00F6595E">
        <w:rPr>
          <w:rFonts w:ascii="Calibri" w:eastAsia="Calibri" w:hAnsi="Calibri" w:cs="Calibri"/>
          <w:lang w:eastAsia="pl-PL"/>
        </w:rPr>
        <w:t xml:space="preserve"> dotyczące zadania nr 1</w:t>
      </w:r>
      <w:r w:rsidR="00F6595E" w:rsidRPr="00F6595E">
        <w:rPr>
          <w:rFonts w:ascii="Calibri" w:eastAsia="Calibri" w:hAnsi="Calibri" w:cs="Calibri"/>
          <w:lang w:eastAsia="pl-PL"/>
        </w:rPr>
        <w:br/>
        <w:t>Zamawiający w treści OPZ zawarł zapis: „1.4.8.13 W części bagażowej szyba tylna oraz szyby tylnie boczne muszą być oklejone folią koloru ciemnego o przepuszczalności światła do 40% (tak, aby nie było widać, co jest przewożone, ale kierujący siedząc w środku widział co dzieje się wokół pojazdu).</w:t>
      </w:r>
      <w:r w:rsidR="00F6595E" w:rsidRPr="00F6595E">
        <w:rPr>
          <w:rFonts w:ascii="Calibri" w:eastAsia="Calibri" w:hAnsi="Calibri" w:cs="Calibri"/>
          <w:lang w:eastAsia="pl-PL"/>
        </w:rPr>
        <w:br/>
        <w:t>Proszę o potwierdzenie, iż Zamawiający uzna za spełnienie powyższego warunku w przypadku, kiedy szyba tylna oraz szyby tylne bocznych są przyciemniane fabrycznie:</w:t>
      </w:r>
      <w:r w:rsidR="00F6595E" w:rsidRPr="00F6595E">
        <w:rPr>
          <w:rFonts w:ascii="Calibri" w:eastAsia="Calibri" w:hAnsi="Calibri" w:cs="Calibri"/>
          <w:lang w:eastAsia="pl-PL"/>
        </w:rPr>
        <w:br/>
        <w:t>- Szyby boczne, II rząd: stałe, - przyciemniane 70%</w:t>
      </w:r>
      <w:r w:rsidR="00F6595E" w:rsidRPr="00F6595E">
        <w:rPr>
          <w:rFonts w:ascii="Calibri" w:eastAsia="Calibri" w:hAnsi="Calibri" w:cs="Calibri"/>
          <w:lang w:eastAsia="pl-PL"/>
        </w:rPr>
        <w:br/>
        <w:t>- Szyby boczne, III rząd: stałe, - przyciemniane 70%,</w:t>
      </w:r>
      <w:r w:rsidR="00F6595E" w:rsidRPr="00F6595E">
        <w:rPr>
          <w:rFonts w:ascii="Calibri" w:eastAsia="Calibri" w:hAnsi="Calibri" w:cs="Calibri"/>
          <w:lang w:eastAsia="pl-PL"/>
        </w:rPr>
        <w:br/>
        <w:t>- Szyby tylne: przyciemniane 75%</w:t>
      </w:r>
    </w:p>
    <w:p w14:paraId="0BE2F991" w14:textId="554B6E88" w:rsidR="00F6595E" w:rsidRPr="007C74A1" w:rsidRDefault="00F6595E" w:rsidP="00F6595E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1D3F52CB" w14:textId="32D0F75A" w:rsidR="00F33E02" w:rsidRPr="00F33E02" w:rsidRDefault="00F33E02" w:rsidP="00C062A7">
      <w:pPr>
        <w:spacing w:line="360" w:lineRule="auto"/>
        <w:rPr>
          <w:rFonts w:ascii="Calibri" w:eastAsia="Calibri" w:hAnsi="Calibri" w:cs="Calibri"/>
          <w:lang w:eastAsia="en-US"/>
        </w:rPr>
      </w:pPr>
      <w:r w:rsidRPr="00F33E02">
        <w:rPr>
          <w:rFonts w:ascii="Calibri" w:eastAsia="Calibri" w:hAnsi="Calibri" w:cs="Calibri"/>
          <w:lang w:eastAsia="en-US"/>
        </w:rPr>
        <w:t xml:space="preserve">Zamawiający </w:t>
      </w:r>
      <w:r w:rsidR="00C062A7" w:rsidRPr="00C062A7">
        <w:rPr>
          <w:rFonts w:ascii="Calibri" w:eastAsia="Calibri" w:hAnsi="Calibri" w:cs="Calibri"/>
          <w:lang w:eastAsia="en-US"/>
        </w:rPr>
        <w:t xml:space="preserve">informuje, że pkt </w:t>
      </w:r>
      <w:r w:rsidRPr="00F33E02">
        <w:rPr>
          <w:rFonts w:ascii="Calibri" w:eastAsia="Calibri" w:hAnsi="Calibri" w:cs="Calibri"/>
          <w:lang w:eastAsia="en-US"/>
        </w:rPr>
        <w:t>1.4.8.13</w:t>
      </w:r>
      <w:r w:rsidR="00C062A7" w:rsidRPr="00C062A7">
        <w:rPr>
          <w:rFonts w:ascii="Calibri" w:eastAsia="Calibri" w:hAnsi="Calibri" w:cs="Calibri"/>
          <w:lang w:eastAsia="en-US"/>
        </w:rPr>
        <w:t xml:space="preserve"> załącznika nr 5 do SWZ otrzymuje następujące brzmienie: </w:t>
      </w:r>
      <w:r w:rsidRPr="00F33E02">
        <w:rPr>
          <w:rFonts w:ascii="Calibri" w:eastAsia="Calibri" w:hAnsi="Calibri" w:cs="Calibri"/>
          <w:lang w:eastAsia="en-US"/>
        </w:rPr>
        <w:t xml:space="preserve"> </w:t>
      </w:r>
      <w:bookmarkStart w:id="5" w:name="_Hlk198032494"/>
      <w:r w:rsidRPr="00F33E02">
        <w:rPr>
          <w:rFonts w:ascii="Calibri" w:eastAsia="Calibri" w:hAnsi="Calibri" w:cs="Calibri"/>
          <w:lang w:eastAsia="en-US"/>
        </w:rPr>
        <w:t>W części bagażowej szyba tylna oraz szyby tylnie boczne muszą być oklejone folią koloru ciemnego lub przyciemnione fabrycznie o przepuszczalności światła od 25</w:t>
      </w:r>
      <w:r w:rsidR="00C062A7" w:rsidRPr="00C062A7">
        <w:rPr>
          <w:rFonts w:ascii="Calibri" w:eastAsia="Calibri" w:hAnsi="Calibri" w:cs="Calibri"/>
          <w:lang w:eastAsia="en-US"/>
        </w:rPr>
        <w:t>%</w:t>
      </w:r>
      <w:r w:rsidRPr="00F33E02">
        <w:rPr>
          <w:rFonts w:ascii="Calibri" w:eastAsia="Calibri" w:hAnsi="Calibri" w:cs="Calibri"/>
          <w:lang w:eastAsia="en-US"/>
        </w:rPr>
        <w:t xml:space="preserve"> do 40% (tak, aby nie było widać, co jest przewożone, ale kierujący siedząc w środku widział co dzieje się wokół pojazdu).</w:t>
      </w:r>
      <w:bookmarkEnd w:id="5"/>
    </w:p>
    <w:p w14:paraId="13FD684F" w14:textId="77777777" w:rsidR="0074249B" w:rsidRDefault="0074249B" w:rsidP="009135D1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011E9B94" w14:textId="67BB8B35" w:rsidR="00F6595E" w:rsidRDefault="00F6595E" w:rsidP="00F6595E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bookmarkStart w:id="6" w:name="_Hlk198028800"/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21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620DCF28" w14:textId="4E783531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Pytani</w:t>
      </w:r>
      <w:r>
        <w:rPr>
          <w:rFonts w:ascii="Calibri" w:eastAsia="Calibri" w:hAnsi="Calibri" w:cs="Calibri"/>
          <w:lang w:eastAsia="pl-PL"/>
        </w:rPr>
        <w:t>e</w:t>
      </w:r>
      <w:r w:rsidRPr="00B0306F">
        <w:rPr>
          <w:rFonts w:ascii="Calibri" w:eastAsia="Calibri" w:hAnsi="Calibri" w:cs="Calibri"/>
          <w:lang w:eastAsia="pl-PL"/>
        </w:rPr>
        <w:t xml:space="preserve"> dotyczące zadania nr 2</w:t>
      </w:r>
      <w:r w:rsidRPr="00B0306F">
        <w:rPr>
          <w:rFonts w:ascii="Calibri" w:eastAsia="Calibri" w:hAnsi="Calibri" w:cs="Calibri"/>
          <w:lang w:eastAsia="pl-PL"/>
        </w:rPr>
        <w:br/>
        <w:t>Zamawiający w treści OPZ zawarł zapis: „Pojazd musi być wyposażony w pełnowymiarowe koło zapasowe identyczne z kołami (obręcz + opona) opisanymi w pkt 1.4.6.2 lub koło dojazdowe zgodnie z ofertą handlową producenta pojazdów”</w:t>
      </w:r>
      <w:r w:rsidRPr="00B0306F">
        <w:rPr>
          <w:rFonts w:ascii="Calibri" w:eastAsia="Calibri" w:hAnsi="Calibri" w:cs="Calibri"/>
          <w:lang w:eastAsia="pl-PL"/>
        </w:rPr>
        <w:br/>
        <w:t>Czy Zamawiający dopuści w przypadku braku koła zapasowego/dojazdowego w ofercie handlowej producenta (brak możliwości zamówienia do produkcji z samochodem) na umieszczenie koła dojazdowego w pokrowcu w przestrzeni bagażowej?</w:t>
      </w:r>
    </w:p>
    <w:p w14:paraId="41DB14FE" w14:textId="3A1E16C9" w:rsidR="00F6595E" w:rsidRPr="007C74A1" w:rsidRDefault="00F6595E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bookmarkEnd w:id="6"/>
    <w:p w14:paraId="21C6E86E" w14:textId="4E8711B1" w:rsidR="00B067D0" w:rsidRPr="00B067D0" w:rsidRDefault="00C062A7" w:rsidP="009135D1">
      <w:pPr>
        <w:spacing w:line="360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C062A7">
        <w:rPr>
          <w:rFonts w:ascii="Calibri" w:eastAsia="Calibri" w:hAnsi="Calibri" w:cs="Calibri"/>
          <w:lang w:eastAsia="en-US"/>
        </w:rPr>
        <w:t xml:space="preserve">Zamawiający informuje, że nie dopuszcza umieszczenia koła dojazdowego w pokrowcu umieszczonym w bagażniku. Zamawiający podtrzymuje zapisy SWZ.  </w:t>
      </w:r>
    </w:p>
    <w:p w14:paraId="45307B4B" w14:textId="77777777" w:rsidR="00B067D0" w:rsidRPr="00D53F13" w:rsidRDefault="00B067D0" w:rsidP="009135D1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52685528" w14:textId="6BCC340E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bookmarkStart w:id="7" w:name="_Hlk198028825"/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22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61F51066" w14:textId="749D65F9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Pytani</w:t>
      </w:r>
      <w:r>
        <w:rPr>
          <w:rFonts w:ascii="Calibri" w:eastAsia="Calibri" w:hAnsi="Calibri" w:cs="Calibri"/>
          <w:lang w:eastAsia="pl-PL"/>
        </w:rPr>
        <w:t>e</w:t>
      </w:r>
      <w:r w:rsidRPr="00B0306F">
        <w:rPr>
          <w:rFonts w:ascii="Calibri" w:eastAsia="Calibri" w:hAnsi="Calibri" w:cs="Calibri"/>
          <w:lang w:eastAsia="pl-PL"/>
        </w:rPr>
        <w:t xml:space="preserve"> dotyczące zadania nr 2</w:t>
      </w:r>
      <w:r w:rsidRPr="00B0306F">
        <w:rPr>
          <w:rFonts w:ascii="Calibri" w:eastAsia="Calibri" w:hAnsi="Calibri" w:cs="Calibri"/>
          <w:lang w:eastAsia="pl-PL"/>
        </w:rPr>
        <w:br/>
        <w:t>Zamawiający w treści OPZ zawarł zapis: „1.4.8.13 W części bagażowej szyba tylna oraz szyby tylnie boczne muszą być oklejone folią koloru ciemnego o przepuszczalności światła do 40% (tak, aby nie było widać, co jest przewożone, ale kierujący siedząc w środku widział co dzieje się wokół pojazdu).</w:t>
      </w:r>
      <w:r w:rsidRPr="00B0306F">
        <w:rPr>
          <w:rFonts w:ascii="Calibri" w:eastAsia="Calibri" w:hAnsi="Calibri" w:cs="Calibri"/>
          <w:lang w:eastAsia="pl-PL"/>
        </w:rPr>
        <w:br/>
        <w:t>Proszę o potwierdzenie, iż Zamawiający uzna za spełnienie powyższego warunku w przypadku, kiedy szyba tylna oraz szyby tylne bocznych są przyciemniane fabrycznie:</w:t>
      </w:r>
      <w:r w:rsidRPr="00B0306F">
        <w:rPr>
          <w:rFonts w:ascii="Calibri" w:eastAsia="Calibri" w:hAnsi="Calibri" w:cs="Calibri"/>
          <w:lang w:eastAsia="pl-PL"/>
        </w:rPr>
        <w:br/>
        <w:t>- Szyby boczne, II rząd: stałe, - przyciemniane 70%</w:t>
      </w:r>
      <w:r w:rsidRPr="00B0306F">
        <w:rPr>
          <w:rFonts w:ascii="Calibri" w:eastAsia="Calibri" w:hAnsi="Calibri" w:cs="Calibri"/>
          <w:lang w:eastAsia="pl-PL"/>
        </w:rPr>
        <w:br/>
        <w:t>- Szyby boczne, III rząd: stałe, - przyciemniane 70%,</w:t>
      </w:r>
      <w:r w:rsidRPr="00B0306F">
        <w:rPr>
          <w:rFonts w:ascii="Calibri" w:eastAsia="Calibri" w:hAnsi="Calibri" w:cs="Calibri"/>
          <w:lang w:eastAsia="pl-PL"/>
        </w:rPr>
        <w:br/>
        <w:t>- Szyby tylne: przyciemniane 75%</w:t>
      </w:r>
    </w:p>
    <w:p w14:paraId="62088AAF" w14:textId="77777777" w:rsidR="00B0306F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bookmarkEnd w:id="7"/>
    <w:p w14:paraId="024ACED1" w14:textId="0AECE90B" w:rsidR="00773EE2" w:rsidRPr="00F33E02" w:rsidRDefault="00773EE2" w:rsidP="00773EE2">
      <w:pPr>
        <w:spacing w:line="360" w:lineRule="auto"/>
        <w:rPr>
          <w:rFonts w:ascii="Calibri" w:eastAsia="Calibri" w:hAnsi="Calibri" w:cs="Calibri"/>
          <w:lang w:eastAsia="en-US"/>
        </w:rPr>
      </w:pPr>
      <w:r w:rsidRPr="00F33E02">
        <w:rPr>
          <w:rFonts w:ascii="Calibri" w:eastAsia="Calibri" w:hAnsi="Calibri" w:cs="Calibri"/>
          <w:lang w:eastAsia="en-US"/>
        </w:rPr>
        <w:t xml:space="preserve">Zamawiający </w:t>
      </w:r>
      <w:r w:rsidRPr="00C062A7">
        <w:rPr>
          <w:rFonts w:ascii="Calibri" w:eastAsia="Calibri" w:hAnsi="Calibri" w:cs="Calibri"/>
          <w:lang w:eastAsia="en-US"/>
        </w:rPr>
        <w:t xml:space="preserve">informuje, że pkt </w:t>
      </w:r>
      <w:r w:rsidRPr="00F33E02">
        <w:rPr>
          <w:rFonts w:ascii="Calibri" w:eastAsia="Calibri" w:hAnsi="Calibri" w:cs="Calibri"/>
          <w:lang w:eastAsia="en-US"/>
        </w:rPr>
        <w:t>1.4.8.13</w:t>
      </w:r>
      <w:r w:rsidRPr="00C062A7">
        <w:rPr>
          <w:rFonts w:ascii="Calibri" w:eastAsia="Calibri" w:hAnsi="Calibri" w:cs="Calibri"/>
          <w:lang w:eastAsia="en-US"/>
        </w:rPr>
        <w:t xml:space="preserve"> załącznika nr 5</w:t>
      </w:r>
      <w:r>
        <w:rPr>
          <w:rFonts w:ascii="Calibri" w:eastAsia="Calibri" w:hAnsi="Calibri" w:cs="Calibri"/>
          <w:lang w:eastAsia="en-US"/>
        </w:rPr>
        <w:t>A</w:t>
      </w:r>
      <w:r w:rsidRPr="00C062A7">
        <w:rPr>
          <w:rFonts w:ascii="Calibri" w:eastAsia="Calibri" w:hAnsi="Calibri" w:cs="Calibri"/>
          <w:lang w:eastAsia="en-US"/>
        </w:rPr>
        <w:t xml:space="preserve"> do SWZ otrzymuje następujące brzmienie: </w:t>
      </w:r>
      <w:r w:rsidRPr="00F33E02">
        <w:rPr>
          <w:rFonts w:ascii="Calibri" w:eastAsia="Calibri" w:hAnsi="Calibri" w:cs="Calibri"/>
          <w:lang w:eastAsia="en-US"/>
        </w:rPr>
        <w:t xml:space="preserve"> W części bagażowej szyba tylna oraz szyby tylnie boczne muszą być oklejone folią koloru ciemnego lub przyciemnione fabrycznie o przepuszczalności światła od 25</w:t>
      </w:r>
      <w:r w:rsidRPr="00C062A7">
        <w:rPr>
          <w:rFonts w:ascii="Calibri" w:eastAsia="Calibri" w:hAnsi="Calibri" w:cs="Calibri"/>
          <w:lang w:eastAsia="en-US"/>
        </w:rPr>
        <w:t>%</w:t>
      </w:r>
      <w:r w:rsidRPr="00F33E02">
        <w:rPr>
          <w:rFonts w:ascii="Calibri" w:eastAsia="Calibri" w:hAnsi="Calibri" w:cs="Calibri"/>
          <w:lang w:eastAsia="en-US"/>
        </w:rPr>
        <w:t xml:space="preserve"> do 40% (tak, aby nie było widać, co jest przewożone, ale kierujący siedząc w środku widział co dzieje się wokół pojazdu).</w:t>
      </w:r>
    </w:p>
    <w:p w14:paraId="0FC64784" w14:textId="77777777" w:rsidR="005636A6" w:rsidRDefault="005636A6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68629EC7" w14:textId="28A21245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23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6A8CEBC1" w14:textId="555E051B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Pytani</w:t>
      </w:r>
      <w:r>
        <w:rPr>
          <w:rFonts w:ascii="Calibri" w:eastAsia="Calibri" w:hAnsi="Calibri" w:cs="Calibri"/>
          <w:lang w:eastAsia="pl-PL"/>
        </w:rPr>
        <w:t>e</w:t>
      </w:r>
      <w:r w:rsidRPr="00B0306F">
        <w:rPr>
          <w:rFonts w:ascii="Calibri" w:eastAsia="Calibri" w:hAnsi="Calibri" w:cs="Calibri"/>
          <w:lang w:eastAsia="pl-PL"/>
        </w:rPr>
        <w:t xml:space="preserve"> dotyczące zadania nr 2</w:t>
      </w:r>
      <w:r w:rsidRPr="00B0306F">
        <w:rPr>
          <w:rFonts w:ascii="Calibri" w:eastAsia="Calibri" w:hAnsi="Calibri" w:cs="Calibri"/>
          <w:lang w:eastAsia="pl-PL"/>
        </w:rPr>
        <w:br/>
        <w:t>Zamawiający w treści OPZ zawarł zapis: „.4.1.3 Para drzwi przednich skrzydłowych po obu stronach pojazdu, drzwi boczne przesuwne po prawej stronie pojazdu oraz drzwi przestrzeni bagażowej przeszklone.”</w:t>
      </w:r>
      <w:r w:rsidRPr="00B0306F">
        <w:rPr>
          <w:rFonts w:ascii="Calibri" w:eastAsia="Calibri" w:hAnsi="Calibri" w:cs="Calibri"/>
          <w:lang w:eastAsia="pl-PL"/>
        </w:rPr>
        <w:br/>
        <w:t>Zwracam się z wnioskiem o umożliwienie zaoferowania pojazdów posiadającego: parę drzwi przednich skrzydłowych po obu stronach pojazdu, drzwi boczne przesuwne po obu stronach pojazdu oraz drzwi tylne unoszone do góry z ogrzewaną szybą i wycieraczką”</w:t>
      </w:r>
    </w:p>
    <w:p w14:paraId="7A449970" w14:textId="77777777" w:rsidR="00B0306F" w:rsidRPr="007C74A1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2FF74CC2" w14:textId="3BDE267B" w:rsidR="006442EA" w:rsidRPr="00B0488B" w:rsidRDefault="00F33E02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B0488B">
        <w:rPr>
          <w:rFonts w:ascii="Calibri" w:eastAsia="Calibri" w:hAnsi="Calibri" w:cs="Calibri"/>
          <w:lang w:eastAsia="pl-PL"/>
        </w:rPr>
        <w:t xml:space="preserve">Zamawiający </w:t>
      </w:r>
      <w:r w:rsidR="00773EE2" w:rsidRPr="00B0488B">
        <w:rPr>
          <w:rFonts w:ascii="Calibri" w:eastAsia="Calibri" w:hAnsi="Calibri" w:cs="Calibri"/>
          <w:lang w:eastAsia="pl-PL"/>
        </w:rPr>
        <w:t xml:space="preserve">informuje, że nie dopuszcza </w:t>
      </w:r>
      <w:r w:rsidR="00B0488B" w:rsidRPr="00B0488B">
        <w:rPr>
          <w:rFonts w:ascii="Calibri" w:eastAsia="Calibri" w:hAnsi="Calibri" w:cs="Calibri"/>
          <w:lang w:eastAsia="pl-PL"/>
        </w:rPr>
        <w:t xml:space="preserve">drzwi bocznych przesuwnych po obu stronach pojazdu oraz drzwi tylnych unoszonych do góry. Zamawiający podtrzymuje zapisy SWZ. </w:t>
      </w:r>
    </w:p>
    <w:p w14:paraId="1572F2B0" w14:textId="77777777" w:rsidR="00F33E02" w:rsidRDefault="00F33E02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0F489157" w14:textId="520EA0B5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24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368E15FB" w14:textId="12F6BC32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Pytani</w:t>
      </w:r>
      <w:r>
        <w:rPr>
          <w:rFonts w:ascii="Calibri" w:eastAsia="Calibri" w:hAnsi="Calibri" w:cs="Calibri"/>
          <w:lang w:eastAsia="pl-PL"/>
        </w:rPr>
        <w:t>e</w:t>
      </w:r>
      <w:r w:rsidRPr="00B0306F">
        <w:rPr>
          <w:rFonts w:ascii="Calibri" w:eastAsia="Calibri" w:hAnsi="Calibri" w:cs="Calibri"/>
          <w:lang w:eastAsia="pl-PL"/>
        </w:rPr>
        <w:t xml:space="preserve"> dotyczące zadania nr </w:t>
      </w:r>
      <w:r>
        <w:rPr>
          <w:rFonts w:ascii="Calibri" w:eastAsia="Calibri" w:hAnsi="Calibri" w:cs="Calibri"/>
          <w:lang w:eastAsia="pl-PL"/>
        </w:rPr>
        <w:t>3</w:t>
      </w:r>
      <w:r w:rsidRPr="00B0306F">
        <w:rPr>
          <w:rFonts w:ascii="Calibri" w:eastAsia="Calibri" w:hAnsi="Calibri" w:cs="Calibri"/>
          <w:lang w:eastAsia="pl-PL"/>
        </w:rPr>
        <w:br/>
        <w:t>Zamawiający w treści OPZ zawarł zapis: „1.4.4.1 Regulacja kolumny kierowniczej w płaszczyznach: góra – dół.”</w:t>
      </w:r>
      <w:r w:rsidRPr="00B0306F">
        <w:rPr>
          <w:rFonts w:ascii="Calibri" w:eastAsia="Calibri" w:hAnsi="Calibri" w:cs="Calibri"/>
          <w:lang w:eastAsia="pl-PL"/>
        </w:rPr>
        <w:br/>
        <w:t>Zwracam się z wnioskiem o umożliwienie zaoferowania pojazdów w które posiadają regulację kolumny kierownicy manualna na głębokość. Zaznaczamy że regulacja fotela kierowcy góra-dół jest w standardzie wyposażenia i pozwala znaleźć optymalną pozycję za kierownicą</w:t>
      </w:r>
    </w:p>
    <w:p w14:paraId="08FFA7FA" w14:textId="77777777" w:rsidR="00B0306F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72851685" w14:textId="1D69F5E9" w:rsidR="00F33E02" w:rsidRPr="00B0488B" w:rsidRDefault="00F33E02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488B">
        <w:rPr>
          <w:rFonts w:ascii="Calibri" w:eastAsia="Calibri" w:hAnsi="Calibri" w:cs="Calibri"/>
          <w:lang w:eastAsia="pl-PL"/>
        </w:rPr>
        <w:t>Zamawiający nie dopuszcza pojazdu bez regulacji kolumny kierowniczej w płaszczyźnie góra-dół</w:t>
      </w:r>
      <w:r w:rsidR="00B0488B" w:rsidRPr="00B0488B">
        <w:rPr>
          <w:rFonts w:ascii="Calibri" w:eastAsia="Calibri" w:hAnsi="Calibri" w:cs="Calibri"/>
          <w:lang w:eastAsia="pl-PL"/>
        </w:rPr>
        <w:t>. Zamawiający podtrzymuje zapisy SWZ.</w:t>
      </w:r>
    </w:p>
    <w:p w14:paraId="7BD40173" w14:textId="77777777" w:rsidR="00B0306F" w:rsidRDefault="00B0306F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601F7068" w14:textId="365D51E9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bookmarkStart w:id="8" w:name="_Hlk198028923"/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25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60DFE70E" w14:textId="1E9E8669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Pytani</w:t>
      </w:r>
      <w:r>
        <w:rPr>
          <w:rFonts w:ascii="Calibri" w:eastAsia="Calibri" w:hAnsi="Calibri" w:cs="Calibri"/>
          <w:lang w:eastAsia="pl-PL"/>
        </w:rPr>
        <w:t>e</w:t>
      </w:r>
      <w:r w:rsidRPr="00B0306F">
        <w:rPr>
          <w:rFonts w:ascii="Calibri" w:eastAsia="Calibri" w:hAnsi="Calibri" w:cs="Calibri"/>
          <w:lang w:eastAsia="pl-PL"/>
        </w:rPr>
        <w:t xml:space="preserve"> dotyczące zadania nr </w:t>
      </w:r>
      <w:r>
        <w:rPr>
          <w:rFonts w:ascii="Calibri" w:eastAsia="Calibri" w:hAnsi="Calibri" w:cs="Calibri"/>
          <w:lang w:eastAsia="pl-PL"/>
        </w:rPr>
        <w:t>8</w:t>
      </w:r>
      <w:r w:rsidRPr="00B0306F">
        <w:rPr>
          <w:rFonts w:ascii="Calibri" w:eastAsia="Calibri" w:hAnsi="Calibri" w:cs="Calibri"/>
          <w:lang w:eastAsia="pl-PL"/>
        </w:rPr>
        <w:br/>
        <w:t>Zamawiający w treści OPZ zawarł zapis: „1.4.1.1 Pojazd w kategorii M1 o nadwoziu zamkniętym z dachem o konstrukcji oraz poszyciu wykonanym z metalu. Dopuszczalny pojazd z homologacją ciężarową”</w:t>
      </w:r>
      <w:r w:rsidRPr="00B0306F">
        <w:rPr>
          <w:rFonts w:ascii="Calibri" w:eastAsia="Calibri" w:hAnsi="Calibri" w:cs="Calibri"/>
          <w:lang w:eastAsia="pl-PL"/>
        </w:rPr>
        <w:br/>
        <w:t>Tym samym proszę o potwierdzenie, iż Zamawiający dopuszcza pojazd z homologacją N1 posiadający stałą przegrodę w formie kratki za drugim rzędem siedzeń?</w:t>
      </w:r>
    </w:p>
    <w:p w14:paraId="6DFB29C8" w14:textId="77777777" w:rsidR="00B0306F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41E0D9C5" w14:textId="293506F4" w:rsidR="00F5730C" w:rsidRPr="001B0DDF" w:rsidRDefault="00F33E02" w:rsidP="00B0306F">
      <w:pPr>
        <w:spacing w:line="360" w:lineRule="auto"/>
        <w:rPr>
          <w:rFonts w:ascii="Calibri" w:eastAsia="Calibri" w:hAnsi="Calibri" w:cs="Calibri"/>
          <w:lang w:eastAsia="pl-PL"/>
        </w:rPr>
      </w:pPr>
      <w:bookmarkStart w:id="9" w:name="_Hlk198030273"/>
      <w:r w:rsidRPr="00701BEB">
        <w:rPr>
          <w:rFonts w:ascii="Calibri" w:eastAsia="Calibri" w:hAnsi="Calibri" w:cs="Calibri"/>
          <w:lang w:eastAsia="pl-PL"/>
        </w:rPr>
        <w:t xml:space="preserve">Zamawiający </w:t>
      </w:r>
      <w:r w:rsidR="001B0DDF" w:rsidRPr="00701BEB">
        <w:rPr>
          <w:rFonts w:ascii="Calibri" w:eastAsia="Calibri" w:hAnsi="Calibri" w:cs="Calibri"/>
          <w:lang w:eastAsia="pl-PL"/>
        </w:rPr>
        <w:t xml:space="preserve">informuje, że </w:t>
      </w:r>
      <w:r w:rsidRPr="00701BEB">
        <w:rPr>
          <w:rFonts w:ascii="Calibri" w:eastAsia="Calibri" w:hAnsi="Calibri" w:cs="Calibri"/>
          <w:lang w:eastAsia="pl-PL"/>
        </w:rPr>
        <w:t>dopuszcza pojazd</w:t>
      </w:r>
      <w:r w:rsidR="00701BEB" w:rsidRPr="00701BEB">
        <w:rPr>
          <w:rFonts w:ascii="Calibri" w:eastAsia="Calibri" w:hAnsi="Calibri" w:cs="Calibri"/>
          <w:lang w:eastAsia="pl-PL"/>
        </w:rPr>
        <w:t xml:space="preserve"> </w:t>
      </w:r>
      <w:r w:rsidRPr="00701BEB">
        <w:rPr>
          <w:rFonts w:ascii="Calibri" w:eastAsia="Calibri" w:hAnsi="Calibri" w:cs="Calibri"/>
          <w:lang w:eastAsia="pl-PL"/>
        </w:rPr>
        <w:t>z homologacją ciężarową N1</w:t>
      </w:r>
      <w:r w:rsidR="00701BEB" w:rsidRPr="00701BEB">
        <w:rPr>
          <w:rFonts w:ascii="Calibri" w:eastAsia="Calibri" w:hAnsi="Calibri" w:cs="Calibri"/>
          <w:lang w:eastAsia="pl-PL"/>
        </w:rPr>
        <w:t xml:space="preserve"> posiadając</w:t>
      </w:r>
      <w:r w:rsidR="00197545">
        <w:rPr>
          <w:rFonts w:ascii="Calibri" w:eastAsia="Calibri" w:hAnsi="Calibri" w:cs="Calibri"/>
          <w:lang w:eastAsia="pl-PL"/>
        </w:rPr>
        <w:t>y</w:t>
      </w:r>
      <w:r w:rsidR="00701BEB" w:rsidRPr="00701BEB">
        <w:rPr>
          <w:rFonts w:ascii="Calibri" w:eastAsia="Calibri" w:hAnsi="Calibri" w:cs="Calibri"/>
          <w:lang w:eastAsia="pl-PL"/>
        </w:rPr>
        <w:t xml:space="preserve"> stałą przegrodę w formie kratki za drugim rzędem.</w:t>
      </w:r>
    </w:p>
    <w:bookmarkEnd w:id="9"/>
    <w:p w14:paraId="47D8CAB5" w14:textId="77777777" w:rsidR="001B0DDF" w:rsidRDefault="001B0DDF" w:rsidP="00B0306F">
      <w:pPr>
        <w:spacing w:line="360" w:lineRule="auto"/>
        <w:rPr>
          <w:rFonts w:ascii="Calibri" w:eastAsia="Calibri" w:hAnsi="Calibri" w:cs="Calibri"/>
          <w:color w:val="0070C0"/>
          <w:lang w:eastAsia="pl-PL"/>
        </w:rPr>
      </w:pPr>
    </w:p>
    <w:p w14:paraId="77D98AAF" w14:textId="77777777" w:rsidR="00B067D0" w:rsidRDefault="00B067D0" w:rsidP="00B0306F">
      <w:pPr>
        <w:spacing w:line="360" w:lineRule="auto"/>
        <w:rPr>
          <w:rFonts w:ascii="Calibri" w:eastAsia="Calibri" w:hAnsi="Calibri" w:cs="Calibri"/>
          <w:color w:val="0070C0"/>
          <w:lang w:eastAsia="pl-PL"/>
        </w:rPr>
      </w:pPr>
    </w:p>
    <w:p w14:paraId="55A9DA19" w14:textId="77777777" w:rsidR="00B067D0" w:rsidRPr="00F33E02" w:rsidRDefault="00B067D0" w:rsidP="00B0306F">
      <w:pPr>
        <w:spacing w:line="360" w:lineRule="auto"/>
        <w:rPr>
          <w:rFonts w:ascii="Calibri" w:eastAsia="Calibri" w:hAnsi="Calibri" w:cs="Calibri"/>
          <w:color w:val="0070C0"/>
          <w:lang w:eastAsia="pl-PL"/>
        </w:rPr>
      </w:pPr>
    </w:p>
    <w:bookmarkEnd w:id="8"/>
    <w:p w14:paraId="1940AC20" w14:textId="668A43AD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26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2B1EA591" w14:textId="42971F1E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Pytani</w:t>
      </w:r>
      <w:r>
        <w:rPr>
          <w:rFonts w:ascii="Calibri" w:eastAsia="Calibri" w:hAnsi="Calibri" w:cs="Calibri"/>
          <w:lang w:eastAsia="pl-PL"/>
        </w:rPr>
        <w:t>e</w:t>
      </w:r>
      <w:r w:rsidRPr="00B0306F">
        <w:rPr>
          <w:rFonts w:ascii="Calibri" w:eastAsia="Calibri" w:hAnsi="Calibri" w:cs="Calibri"/>
          <w:lang w:eastAsia="pl-PL"/>
        </w:rPr>
        <w:t xml:space="preserve"> dotyczące zadania nr </w:t>
      </w:r>
      <w:r>
        <w:rPr>
          <w:rFonts w:ascii="Calibri" w:eastAsia="Calibri" w:hAnsi="Calibri" w:cs="Calibri"/>
          <w:lang w:eastAsia="pl-PL"/>
        </w:rPr>
        <w:t>9</w:t>
      </w:r>
      <w:r w:rsidRPr="00B0306F">
        <w:rPr>
          <w:rFonts w:ascii="Calibri" w:eastAsia="Calibri" w:hAnsi="Calibri" w:cs="Calibri"/>
          <w:lang w:eastAsia="pl-PL"/>
        </w:rPr>
        <w:br/>
        <w:t>Zamawiający w treści OPZ zawarł zapis: „1.4.1.1 Pojazd w kategorii M1 o nadwoziu zamkniętym z dachem o konstrukcji oraz poszyciu wykonanym z metalu. Dopuszczalny pojazd z homologacją ciężarową”</w:t>
      </w:r>
      <w:r w:rsidRPr="00B0306F">
        <w:rPr>
          <w:rFonts w:ascii="Calibri" w:eastAsia="Calibri" w:hAnsi="Calibri" w:cs="Calibri"/>
          <w:lang w:eastAsia="pl-PL"/>
        </w:rPr>
        <w:br/>
        <w:t>Tym samym proszę o potwierdzenie, iż Zamawiający dopuszcza pojazd z homologacją N1 posiadający stałą przegrodę w formie kratki za drugim rzędem siedzeń?</w:t>
      </w:r>
    </w:p>
    <w:p w14:paraId="711719F5" w14:textId="18B845F3" w:rsidR="00B0306F" w:rsidRPr="007C74A1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18CE7650" w14:textId="1FEC762B" w:rsidR="0047699B" w:rsidRPr="0047699B" w:rsidRDefault="001B0DDF" w:rsidP="0047699B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1B0DDF">
        <w:rPr>
          <w:rFonts w:ascii="Calibri" w:eastAsia="Calibri" w:hAnsi="Calibri" w:cs="Calibri"/>
          <w:lang w:eastAsia="pl-PL"/>
        </w:rPr>
        <w:t xml:space="preserve">Zamawiający informuje, że </w:t>
      </w:r>
      <w:r w:rsidR="0047699B" w:rsidRPr="00B067D0">
        <w:rPr>
          <w:rFonts w:ascii="Calibri" w:eastAsia="Calibri" w:hAnsi="Calibri" w:cs="Calibri"/>
          <w:lang w:eastAsia="pl-PL"/>
        </w:rPr>
        <w:t>w pkt 1.4.1.1 załącznika nr 5H do SWZ (opis przedmiotu zamówienia dot. zadania nr 9) znajduje się informacja: „Pojazd w kategorii M</w:t>
      </w:r>
      <w:r w:rsidR="0047699B" w:rsidRPr="00B067D0">
        <w:rPr>
          <w:rFonts w:ascii="Calibri" w:eastAsia="Calibri" w:hAnsi="Calibri" w:cs="Calibri"/>
          <w:vertAlign w:val="subscript"/>
          <w:lang w:eastAsia="pl-PL"/>
        </w:rPr>
        <w:t>1</w:t>
      </w:r>
      <w:r w:rsidR="0047699B" w:rsidRPr="00B067D0">
        <w:rPr>
          <w:rFonts w:ascii="Calibri" w:eastAsia="Calibri" w:hAnsi="Calibri" w:cs="Calibri"/>
          <w:lang w:eastAsia="pl-PL"/>
        </w:rPr>
        <w:t xml:space="preserve"> o nadwoziu zamkniętym z dachem o konstrukcji oraz poszyciu wykonanym z metalu”. W związku z powyższym Zamawiający nie dopuszcza pojazdu z homologacją ciężarową.</w:t>
      </w:r>
    </w:p>
    <w:p w14:paraId="3672962E" w14:textId="439D8A0B" w:rsidR="001B0DDF" w:rsidRPr="001B0DDF" w:rsidRDefault="001B0DDF" w:rsidP="001B0DDF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079919F5" w14:textId="05A37312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27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4364B480" w14:textId="3A91ABD9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Pytani</w:t>
      </w:r>
      <w:r>
        <w:rPr>
          <w:rFonts w:ascii="Calibri" w:eastAsia="Calibri" w:hAnsi="Calibri" w:cs="Calibri"/>
          <w:lang w:eastAsia="pl-PL"/>
        </w:rPr>
        <w:t>e</w:t>
      </w:r>
      <w:r w:rsidRPr="00B0306F">
        <w:rPr>
          <w:rFonts w:ascii="Calibri" w:eastAsia="Calibri" w:hAnsi="Calibri" w:cs="Calibri"/>
          <w:lang w:eastAsia="pl-PL"/>
        </w:rPr>
        <w:t xml:space="preserve"> dotyczące zadania nr </w:t>
      </w:r>
      <w:r>
        <w:rPr>
          <w:rFonts w:ascii="Calibri" w:eastAsia="Calibri" w:hAnsi="Calibri" w:cs="Calibri"/>
          <w:lang w:eastAsia="pl-PL"/>
        </w:rPr>
        <w:t>9</w:t>
      </w:r>
      <w:r w:rsidRPr="00B0306F">
        <w:rPr>
          <w:rFonts w:ascii="Calibri" w:eastAsia="Calibri" w:hAnsi="Calibri" w:cs="Calibri"/>
          <w:lang w:eastAsia="pl-PL"/>
        </w:rPr>
        <w:br/>
        <w:t>Zamawiający w treści OPZ zawarł zapis:</w:t>
      </w:r>
      <w:r w:rsidRPr="00B0306F">
        <w:rPr>
          <w:rFonts w:ascii="Calibri" w:eastAsia="Calibri" w:hAnsi="Calibri" w:cs="Calibri"/>
          <w:lang w:eastAsia="pl-PL"/>
        </w:rPr>
        <w:br/>
        <w:t>„1.5.2.1. Pojazd musi być przystosowany do przewożenia w jego wnętrzu:</w:t>
      </w:r>
      <w:r w:rsidRPr="00B0306F">
        <w:rPr>
          <w:rFonts w:ascii="Calibri" w:eastAsia="Calibri" w:hAnsi="Calibri" w:cs="Calibri"/>
          <w:lang w:eastAsia="pl-PL"/>
        </w:rPr>
        <w:br/>
        <w:t>- I rząd siedzeń – 2 funkcjonariuszy (w tym kierowcy),</w:t>
      </w:r>
      <w:r w:rsidRPr="00B0306F">
        <w:rPr>
          <w:rFonts w:ascii="Calibri" w:eastAsia="Calibri" w:hAnsi="Calibri" w:cs="Calibri"/>
          <w:lang w:eastAsia="pl-PL"/>
        </w:rPr>
        <w:br/>
        <w:t>- II rząd siedzeń – 2 funkcjonariuszy.</w:t>
      </w:r>
      <w:r w:rsidRPr="00B0306F">
        <w:rPr>
          <w:rFonts w:ascii="Calibri" w:eastAsia="Calibri" w:hAnsi="Calibri" w:cs="Calibri"/>
          <w:lang w:eastAsia="pl-PL"/>
        </w:rPr>
        <w:br/>
        <w:t>- III rząd – przedział do przewozu dwóch psów służbowych”</w:t>
      </w:r>
      <w:r w:rsidRPr="00B0306F">
        <w:rPr>
          <w:rFonts w:ascii="Calibri" w:eastAsia="Calibri" w:hAnsi="Calibri" w:cs="Calibri"/>
          <w:lang w:eastAsia="pl-PL"/>
        </w:rPr>
        <w:br/>
        <w:t>Czy Zamawiający dopuści w II rzędzie możliwość przewożenia 3 funkcjonariuszy przy zachowaniu zasad opisanych w rzędzie I oraz III.</w:t>
      </w:r>
    </w:p>
    <w:p w14:paraId="75CEF67E" w14:textId="77777777" w:rsidR="00B0306F" w:rsidRPr="007C74A1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0ACC263C" w14:textId="306DB6FC" w:rsidR="00B026CC" w:rsidRPr="00F33E02" w:rsidRDefault="00B026CC" w:rsidP="00B026CC">
      <w:pPr>
        <w:spacing w:line="360" w:lineRule="auto"/>
        <w:rPr>
          <w:rFonts w:ascii="Calibri" w:eastAsia="Calibri" w:hAnsi="Calibri" w:cs="Calibri"/>
          <w:lang w:eastAsia="pl-PL"/>
        </w:rPr>
      </w:pPr>
      <w:r w:rsidRPr="00F33E02">
        <w:rPr>
          <w:rFonts w:ascii="Calibri" w:eastAsia="Calibri" w:hAnsi="Calibri" w:cs="Calibri"/>
          <w:lang w:eastAsia="pl-PL"/>
        </w:rPr>
        <w:t xml:space="preserve">Zamawiający informuje, że pkt. 1.5.2.1 </w:t>
      </w:r>
      <w:r w:rsidR="00B0488B" w:rsidRPr="00B0488B">
        <w:rPr>
          <w:rFonts w:ascii="Calibri" w:eastAsia="Calibri" w:hAnsi="Calibri" w:cs="Calibri"/>
          <w:lang w:eastAsia="pl-PL"/>
        </w:rPr>
        <w:t xml:space="preserve">załącznika nr 5H do SWZ </w:t>
      </w:r>
      <w:r w:rsidRPr="00F33E02">
        <w:rPr>
          <w:rFonts w:ascii="Calibri" w:eastAsia="Calibri" w:hAnsi="Calibri" w:cs="Calibri"/>
          <w:lang w:eastAsia="pl-PL"/>
        </w:rPr>
        <w:t>otrzymuje następujące brzmienie: Pojazd musi być przystosowany do przewożenia w jego wnętrzu:</w:t>
      </w:r>
      <w:r w:rsidRPr="00F33E02">
        <w:rPr>
          <w:rFonts w:ascii="Calibri" w:eastAsia="Calibri" w:hAnsi="Calibri" w:cs="Calibri"/>
          <w:lang w:eastAsia="pl-PL"/>
        </w:rPr>
        <w:br/>
        <w:t>- I rząd siedzeń – min. 2 funkcjonariuszy (w tym kierowcy),</w:t>
      </w:r>
      <w:r w:rsidRPr="00F33E02">
        <w:rPr>
          <w:rFonts w:ascii="Calibri" w:eastAsia="Calibri" w:hAnsi="Calibri" w:cs="Calibri"/>
          <w:lang w:eastAsia="pl-PL"/>
        </w:rPr>
        <w:br/>
        <w:t>- II rząd siedzeń – min. 2 funkcjonariuszy,</w:t>
      </w:r>
    </w:p>
    <w:p w14:paraId="46B10DF7" w14:textId="1DFF3D17" w:rsidR="00B067D0" w:rsidRDefault="00B026CC" w:rsidP="00B026CC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F33E02">
        <w:rPr>
          <w:rFonts w:ascii="Calibri" w:eastAsia="Calibri" w:hAnsi="Calibri" w:cs="Calibri"/>
          <w:lang w:eastAsia="pl-PL"/>
        </w:rPr>
        <w:t>- II</w:t>
      </w:r>
      <w:r w:rsidR="00B0488B" w:rsidRPr="00B0488B">
        <w:rPr>
          <w:rFonts w:ascii="Calibri" w:eastAsia="Calibri" w:hAnsi="Calibri" w:cs="Calibri"/>
          <w:lang w:eastAsia="pl-PL"/>
        </w:rPr>
        <w:t>I</w:t>
      </w:r>
      <w:r w:rsidRPr="00F33E02">
        <w:rPr>
          <w:rFonts w:ascii="Calibri" w:eastAsia="Calibri" w:hAnsi="Calibri" w:cs="Calibri"/>
          <w:lang w:eastAsia="pl-PL"/>
        </w:rPr>
        <w:t xml:space="preserve"> rząd – przedział do przewozu dwóch psów służbowych</w:t>
      </w:r>
    </w:p>
    <w:p w14:paraId="4F1FDFE6" w14:textId="77777777" w:rsidR="00B067D0" w:rsidRDefault="00B067D0" w:rsidP="00B026CC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58B2648E" w14:textId="1FF5DA91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28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5102AE65" w14:textId="77777777" w:rsidR="00B0306F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Czy Zamawiający w zadaniach 8 i 9 dopuści samochody wyposażone w silnik o pojemności 1332 cm3 spełniające pozostałe wymagania Zamawiającego?</w:t>
      </w:r>
    </w:p>
    <w:p w14:paraId="0A1DF6D1" w14:textId="77777777" w:rsidR="00B067D0" w:rsidRPr="00B0306F" w:rsidRDefault="00B067D0" w:rsidP="00B0306F">
      <w:pPr>
        <w:spacing w:line="360" w:lineRule="auto"/>
        <w:rPr>
          <w:rFonts w:ascii="Calibri" w:eastAsia="Calibri" w:hAnsi="Calibri" w:cs="Calibri"/>
          <w:lang w:eastAsia="pl-PL"/>
        </w:rPr>
      </w:pPr>
    </w:p>
    <w:p w14:paraId="7BF460C4" w14:textId="77777777" w:rsidR="00B0306F" w:rsidRPr="007C74A1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2DC944BD" w14:textId="76375A59" w:rsidR="00F5730C" w:rsidRPr="00F5730C" w:rsidRDefault="00F5730C" w:rsidP="00F5730C">
      <w:pPr>
        <w:spacing w:line="360" w:lineRule="auto"/>
        <w:jc w:val="both"/>
        <w:rPr>
          <w:rFonts w:ascii="Calibri" w:eastAsia="Calibri" w:hAnsi="Calibri" w:cs="Calibri"/>
          <w:bCs/>
          <w:lang w:eastAsia="pl-PL"/>
        </w:rPr>
      </w:pPr>
      <w:r w:rsidRPr="00F5730C">
        <w:rPr>
          <w:rFonts w:ascii="Calibri" w:eastAsia="Calibri" w:hAnsi="Calibri" w:cs="Calibri"/>
          <w:bCs/>
          <w:lang w:eastAsia="pl-PL"/>
        </w:rPr>
        <w:t>Zgodnie z odpowiedzią na pytani</w:t>
      </w:r>
      <w:r w:rsidR="00B0488B">
        <w:rPr>
          <w:rFonts w:ascii="Calibri" w:eastAsia="Calibri" w:hAnsi="Calibri" w:cs="Calibri"/>
          <w:bCs/>
          <w:lang w:eastAsia="pl-PL"/>
        </w:rPr>
        <w:t>a</w:t>
      </w:r>
      <w:r w:rsidRPr="00F5730C">
        <w:rPr>
          <w:rFonts w:ascii="Calibri" w:eastAsia="Calibri" w:hAnsi="Calibri" w:cs="Calibri"/>
          <w:bCs/>
          <w:lang w:eastAsia="pl-PL"/>
        </w:rPr>
        <w:t xml:space="preserve"> nr 10 </w:t>
      </w:r>
      <w:r w:rsidRPr="00717FC9">
        <w:rPr>
          <w:rFonts w:ascii="Calibri" w:eastAsia="Calibri" w:hAnsi="Calibri" w:cs="Calibri"/>
          <w:bCs/>
          <w:lang w:eastAsia="pl-PL"/>
        </w:rPr>
        <w:t>i 13</w:t>
      </w:r>
      <w:r w:rsidR="004C6492" w:rsidRPr="00717FC9">
        <w:rPr>
          <w:rFonts w:ascii="Calibri" w:eastAsia="Calibri" w:hAnsi="Calibri" w:cs="Calibri"/>
          <w:bCs/>
          <w:lang w:eastAsia="pl-PL"/>
        </w:rPr>
        <w:t xml:space="preserve"> (pismo WZP-</w:t>
      </w:r>
      <w:r w:rsidR="00717FC9" w:rsidRPr="00717FC9">
        <w:rPr>
          <w:rFonts w:ascii="Calibri" w:eastAsia="Calibri" w:hAnsi="Calibri" w:cs="Calibri"/>
          <w:bCs/>
          <w:lang w:eastAsia="pl-PL"/>
        </w:rPr>
        <w:t>1376/663/25</w:t>
      </w:r>
      <w:r w:rsidR="004C6492" w:rsidRPr="00717FC9">
        <w:rPr>
          <w:rFonts w:ascii="Calibri" w:eastAsia="Calibri" w:hAnsi="Calibri" w:cs="Calibri"/>
          <w:bCs/>
          <w:lang w:eastAsia="pl-PL"/>
        </w:rPr>
        <w:t xml:space="preserve"> z dnia 13.05.2025 r.)</w:t>
      </w:r>
    </w:p>
    <w:p w14:paraId="62BE9BE8" w14:textId="77777777" w:rsidR="00B0306F" w:rsidRDefault="00B0306F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56116D3A" w14:textId="337A1A40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bookmarkStart w:id="10" w:name="_Hlk198029032"/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29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1B418C02" w14:textId="017A7788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Czy Zamawiający dopuści w ramach zadań 1,2 ,3 silnik spalinowy o mocy 86,0 kW wspomagany układem hybrydowym o łącznej mocy przewyższającej wymagania Zamawiającego?</w:t>
      </w:r>
      <w:r w:rsidRPr="00B0306F">
        <w:rPr>
          <w:rFonts w:ascii="Calibri" w:eastAsia="Calibri" w:hAnsi="Calibri" w:cs="Calibri"/>
          <w:lang w:eastAsia="pl-PL"/>
        </w:rPr>
        <w:br/>
        <w:t>Rozwiązanie to jest wysoce ekologiczne i w znaczący sposób zmniejsza zużycie paliwa.</w:t>
      </w:r>
    </w:p>
    <w:p w14:paraId="67F15B76" w14:textId="77F61637" w:rsidR="00B0306F" w:rsidRPr="007C74A1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6329CFB0" w14:textId="75FC15AD" w:rsidR="00B0306F" w:rsidRPr="00FA5BBF" w:rsidRDefault="00B026CC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bookmarkStart w:id="11" w:name="_Hlk198030232"/>
      <w:bookmarkEnd w:id="10"/>
      <w:r w:rsidRPr="00FA5BBF">
        <w:rPr>
          <w:rFonts w:ascii="Calibri" w:eastAsia="Calibri" w:hAnsi="Calibri" w:cs="Calibri"/>
          <w:lang w:eastAsia="pl-PL"/>
        </w:rPr>
        <w:t xml:space="preserve">Zamawiający </w:t>
      </w:r>
      <w:r w:rsidR="00FA5BBF" w:rsidRPr="00FA5BBF">
        <w:rPr>
          <w:rFonts w:ascii="Calibri" w:eastAsia="Calibri" w:hAnsi="Calibri" w:cs="Calibri"/>
          <w:lang w:eastAsia="pl-PL"/>
        </w:rPr>
        <w:t xml:space="preserve">informuje, że </w:t>
      </w:r>
      <w:r w:rsidRPr="00FA5BBF">
        <w:rPr>
          <w:rFonts w:ascii="Calibri" w:eastAsia="Calibri" w:hAnsi="Calibri" w:cs="Calibri"/>
          <w:lang w:eastAsia="pl-PL"/>
        </w:rPr>
        <w:t>nie dopuszcza silnika z układem hybrydowym</w:t>
      </w:r>
      <w:r w:rsidR="00FA5BBF" w:rsidRPr="00FA5BBF">
        <w:rPr>
          <w:rFonts w:ascii="Calibri" w:eastAsia="Calibri" w:hAnsi="Calibri" w:cs="Calibri"/>
          <w:lang w:eastAsia="pl-PL"/>
        </w:rPr>
        <w:t xml:space="preserve">. Zamawiający </w:t>
      </w:r>
      <w:r w:rsidRPr="00FA5BBF">
        <w:rPr>
          <w:rFonts w:ascii="Calibri" w:eastAsia="Calibri" w:hAnsi="Calibri" w:cs="Calibri"/>
          <w:lang w:eastAsia="pl-PL"/>
        </w:rPr>
        <w:t xml:space="preserve"> podtrzymuje zapisy</w:t>
      </w:r>
      <w:r w:rsidR="00FA5BBF" w:rsidRPr="00FA5BBF">
        <w:rPr>
          <w:rFonts w:ascii="Calibri" w:eastAsia="Calibri" w:hAnsi="Calibri" w:cs="Calibri"/>
          <w:lang w:eastAsia="pl-PL"/>
        </w:rPr>
        <w:t xml:space="preserve"> </w:t>
      </w:r>
      <w:r w:rsidRPr="00FA5BBF">
        <w:rPr>
          <w:rFonts w:ascii="Calibri" w:eastAsia="Calibri" w:hAnsi="Calibri" w:cs="Calibri"/>
          <w:lang w:eastAsia="pl-PL"/>
        </w:rPr>
        <w:t>SWZ.</w:t>
      </w:r>
    </w:p>
    <w:bookmarkEnd w:id="11"/>
    <w:p w14:paraId="60070299" w14:textId="77777777" w:rsidR="00B026CC" w:rsidRDefault="00B026CC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2EB91BBD" w14:textId="684282F1" w:rsidR="00B0306F" w:rsidRDefault="00B0306F" w:rsidP="00B0306F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bookmarkStart w:id="12" w:name="_Hlk198034427"/>
      <w:r w:rsidRPr="007C74A1">
        <w:rPr>
          <w:rFonts w:ascii="Calibri" w:eastAsia="Calibri" w:hAnsi="Calibri" w:cs="Calibri"/>
          <w:b/>
          <w:bCs/>
          <w:lang w:eastAsia="pl-PL"/>
        </w:rPr>
        <w:t xml:space="preserve">Pytanie nr </w:t>
      </w:r>
      <w:r>
        <w:rPr>
          <w:rFonts w:ascii="Calibri" w:eastAsia="Calibri" w:hAnsi="Calibri" w:cs="Calibri"/>
          <w:b/>
          <w:bCs/>
          <w:lang w:eastAsia="pl-PL"/>
        </w:rPr>
        <w:t>30</w:t>
      </w:r>
      <w:r w:rsidRPr="007C74A1">
        <w:rPr>
          <w:rFonts w:ascii="Calibri" w:eastAsia="Calibri" w:hAnsi="Calibri" w:cs="Calibri"/>
          <w:b/>
          <w:bCs/>
          <w:lang w:eastAsia="pl-PL"/>
        </w:rPr>
        <w:t>:</w:t>
      </w:r>
    </w:p>
    <w:p w14:paraId="1EAE6563" w14:textId="52484BC3" w:rsidR="00B067D0" w:rsidRDefault="00B0306F" w:rsidP="00B0306F">
      <w:pPr>
        <w:spacing w:line="360" w:lineRule="auto"/>
        <w:rPr>
          <w:rFonts w:ascii="Calibri" w:eastAsia="Calibri" w:hAnsi="Calibri" w:cs="Calibri"/>
          <w:lang w:eastAsia="pl-PL"/>
        </w:rPr>
      </w:pPr>
      <w:r w:rsidRPr="00B0306F">
        <w:rPr>
          <w:rFonts w:ascii="Calibri" w:eastAsia="Calibri" w:hAnsi="Calibri" w:cs="Calibri"/>
          <w:lang w:eastAsia="pl-PL"/>
        </w:rPr>
        <w:t>Czy Zamawiający dopuści w ramach zadań 8, 9 silnik spalinowy o mocy 85,0 kW wspomagany układem hybrydowym o łącznej mocy przewyższającej wymagania Zamawiającego?</w:t>
      </w:r>
      <w:r w:rsidRPr="00B0306F">
        <w:rPr>
          <w:rFonts w:ascii="Calibri" w:eastAsia="Calibri" w:hAnsi="Calibri" w:cs="Calibri"/>
          <w:lang w:eastAsia="pl-PL"/>
        </w:rPr>
        <w:br/>
        <w:t>Rozwiązanie to jest wysoce ekologiczne i w znaczący sposób zmniejsza zużycie paliwa.</w:t>
      </w:r>
    </w:p>
    <w:p w14:paraId="1163E060" w14:textId="3AF3255D" w:rsidR="00B0306F" w:rsidRPr="007C74A1" w:rsidRDefault="00B0306F" w:rsidP="00B0306F">
      <w:pPr>
        <w:spacing w:line="360" w:lineRule="auto"/>
        <w:rPr>
          <w:rFonts w:ascii="Calibri" w:eastAsia="Calibri" w:hAnsi="Calibri" w:cs="Calibri"/>
          <w:b/>
          <w:bCs/>
          <w:lang w:eastAsia="pl-PL"/>
        </w:rPr>
      </w:pPr>
      <w:r w:rsidRPr="007C74A1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56518E39" w14:textId="27B4DCA7" w:rsidR="00FA5BBF" w:rsidRPr="00FA5BBF" w:rsidRDefault="00FA5BBF" w:rsidP="00FA5BBF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FA5BBF">
        <w:rPr>
          <w:rFonts w:ascii="Calibri" w:eastAsia="Calibri" w:hAnsi="Calibri" w:cs="Calibri"/>
          <w:lang w:eastAsia="pl-PL"/>
        </w:rPr>
        <w:t>Zamawiający informuje, że nie dopuszcza silnika z układem hybrydowym.</w:t>
      </w:r>
      <w:r w:rsidR="001B0DDF">
        <w:rPr>
          <w:rFonts w:ascii="Calibri" w:eastAsia="Calibri" w:hAnsi="Calibri" w:cs="Calibri"/>
          <w:lang w:eastAsia="pl-PL"/>
        </w:rPr>
        <w:t xml:space="preserve"> </w:t>
      </w:r>
      <w:bookmarkStart w:id="13" w:name="_Hlk198030261"/>
      <w:r w:rsidRPr="00FA5BBF">
        <w:rPr>
          <w:rFonts w:ascii="Calibri" w:eastAsia="Calibri" w:hAnsi="Calibri" w:cs="Calibri"/>
          <w:lang w:eastAsia="pl-PL"/>
        </w:rPr>
        <w:t>Zamawiający  podtrzymuje zapisy SWZ.</w:t>
      </w:r>
    </w:p>
    <w:bookmarkEnd w:id="12"/>
    <w:bookmarkEnd w:id="13"/>
    <w:p w14:paraId="03369CF2" w14:textId="77777777" w:rsidR="00B026CC" w:rsidRDefault="00B026CC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070EC699" w14:textId="211F19B2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F03908">
        <w:rPr>
          <w:rFonts w:ascii="Calibri" w:eastAsia="Calibri" w:hAnsi="Calibri" w:cs="Calibri"/>
          <w:b/>
          <w:bCs/>
          <w:lang w:eastAsia="pl-PL"/>
        </w:rPr>
        <w:t>Pytanie nr 3</w:t>
      </w:r>
      <w:r>
        <w:rPr>
          <w:rFonts w:ascii="Calibri" w:eastAsia="Calibri" w:hAnsi="Calibri" w:cs="Calibri"/>
          <w:b/>
          <w:bCs/>
          <w:lang w:eastAsia="pl-PL"/>
        </w:rPr>
        <w:t>1</w:t>
      </w:r>
      <w:r w:rsidRPr="00F03908">
        <w:rPr>
          <w:rFonts w:ascii="Calibri" w:eastAsia="Calibri" w:hAnsi="Calibri" w:cs="Calibri"/>
          <w:b/>
          <w:bCs/>
          <w:lang w:eastAsia="pl-PL"/>
        </w:rPr>
        <w:t>:</w:t>
      </w:r>
    </w:p>
    <w:p w14:paraId="76726F29" w14:textId="31D5E417" w:rsidR="003D1B9E" w:rsidRDefault="003D1B9E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Pytanie dotyczące zada</w:t>
      </w:r>
    </w:p>
    <w:p w14:paraId="415F5FC5" w14:textId="3A8F49E3" w:rsidR="00B067D0" w:rsidRDefault="00F03908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F03908">
        <w:rPr>
          <w:rFonts w:ascii="Calibri" w:eastAsia="Calibri" w:hAnsi="Calibri" w:cs="Calibri"/>
          <w:lang w:eastAsia="pl-PL"/>
        </w:rPr>
        <w:t>Czy ze względu na ograniczoną dostępność samochodów w kolorze srebrnym, Zamawiający wzorem innych Komend Policji dopuszcza ofertowanie i dostawę samochodów, które zostały polakierowane (bez nadkoli i komory silnika) w ASO na wymagany kolor?</w:t>
      </w:r>
    </w:p>
    <w:p w14:paraId="6E631BF9" w14:textId="5492B38A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F03908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6B3501C3" w14:textId="649BAB1B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Zgodnie z odpowiedzią na pytanie nr 1 (pismo WZP-1225/663/25 z dnia 28.04.2025 r.)</w:t>
      </w:r>
    </w:p>
    <w:p w14:paraId="12E9CBDB" w14:textId="77777777" w:rsidR="00F03908" w:rsidRDefault="00F03908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23551339" w14:textId="3E111C8B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F03908">
        <w:rPr>
          <w:rFonts w:ascii="Calibri" w:eastAsia="Calibri" w:hAnsi="Calibri" w:cs="Calibri"/>
          <w:b/>
          <w:bCs/>
          <w:lang w:eastAsia="pl-PL"/>
        </w:rPr>
        <w:t>Pytanie nr 3</w:t>
      </w:r>
      <w:r>
        <w:rPr>
          <w:rFonts w:ascii="Calibri" w:eastAsia="Calibri" w:hAnsi="Calibri" w:cs="Calibri"/>
          <w:b/>
          <w:bCs/>
          <w:lang w:eastAsia="pl-PL"/>
        </w:rPr>
        <w:t>2</w:t>
      </w:r>
      <w:r w:rsidRPr="00F03908">
        <w:rPr>
          <w:rFonts w:ascii="Calibri" w:eastAsia="Calibri" w:hAnsi="Calibri" w:cs="Calibri"/>
          <w:b/>
          <w:bCs/>
          <w:lang w:eastAsia="pl-PL"/>
        </w:rPr>
        <w:t>:</w:t>
      </w:r>
    </w:p>
    <w:p w14:paraId="5FB117B2" w14:textId="26126ACC" w:rsidR="00B067D0" w:rsidRDefault="00F03908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F03908">
        <w:rPr>
          <w:rFonts w:ascii="Calibri" w:eastAsia="Calibri" w:hAnsi="Calibri" w:cs="Calibri"/>
          <w:lang w:eastAsia="pl-PL"/>
        </w:rPr>
        <w:t>Czy w ramach zwiększenia konkurencyjności składanych ofert Zamawiający dopuszcza możliwość ofertowania i dostawy samochodów z segmentu C, kategorii M1, o kodzie nadwozia AF, lecz nadwoziu typu SUV, które spełniać będą wszystkie wymagania Zamawiającego?</w:t>
      </w:r>
    </w:p>
    <w:p w14:paraId="7E48782E" w14:textId="77777777" w:rsidR="0074249B" w:rsidRDefault="0074249B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12DFE448" w14:textId="77777777" w:rsidR="0074249B" w:rsidRDefault="0074249B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56812353" w14:textId="4271F692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F03908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33351DEA" w14:textId="66AB6469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F03908">
        <w:rPr>
          <w:rFonts w:ascii="Calibri" w:eastAsia="Calibri" w:hAnsi="Calibri" w:cs="Calibri"/>
          <w:lang w:eastAsia="pl-PL"/>
        </w:rPr>
        <w:t xml:space="preserve">Zamawiający informuje, że nie dopuszcza </w:t>
      </w:r>
      <w:r w:rsidR="003D1B9E">
        <w:rPr>
          <w:rFonts w:ascii="Calibri" w:eastAsia="Calibri" w:hAnsi="Calibri" w:cs="Calibri"/>
          <w:lang w:eastAsia="pl-PL"/>
        </w:rPr>
        <w:t>pojazdów z nadwoziem typu SUV. Zamawiający podtrzymuje zapisy SWZ.</w:t>
      </w:r>
    </w:p>
    <w:p w14:paraId="709C1F6F" w14:textId="77777777" w:rsidR="00F03908" w:rsidRDefault="00F03908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76B55CAC" w14:textId="4BA9E172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F03908">
        <w:rPr>
          <w:rFonts w:ascii="Calibri" w:eastAsia="Calibri" w:hAnsi="Calibri" w:cs="Calibri"/>
          <w:b/>
          <w:bCs/>
          <w:lang w:eastAsia="pl-PL"/>
        </w:rPr>
        <w:t>Pytanie nr 3</w:t>
      </w:r>
      <w:r>
        <w:rPr>
          <w:rFonts w:ascii="Calibri" w:eastAsia="Calibri" w:hAnsi="Calibri" w:cs="Calibri"/>
          <w:b/>
          <w:bCs/>
          <w:lang w:eastAsia="pl-PL"/>
        </w:rPr>
        <w:t>3</w:t>
      </w:r>
      <w:r w:rsidRPr="00F03908">
        <w:rPr>
          <w:rFonts w:ascii="Calibri" w:eastAsia="Calibri" w:hAnsi="Calibri" w:cs="Calibri"/>
          <w:b/>
          <w:bCs/>
          <w:lang w:eastAsia="pl-PL"/>
        </w:rPr>
        <w:t>:</w:t>
      </w:r>
    </w:p>
    <w:p w14:paraId="62121BC2" w14:textId="32454EDC" w:rsidR="00B067D0" w:rsidRDefault="00F03908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F03908">
        <w:rPr>
          <w:rFonts w:ascii="Calibri" w:eastAsia="Calibri" w:hAnsi="Calibri" w:cs="Calibri"/>
          <w:lang w:eastAsia="pl-PL"/>
        </w:rPr>
        <w:t>Czy Zamawiający dopuszcza ofertowanie i dostawę samochodów z nadwoziem o długości całkowitej wynoszącej 4515 mm?</w:t>
      </w:r>
    </w:p>
    <w:p w14:paraId="775CB6D2" w14:textId="56D7444F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F03908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3ADE9704" w14:textId="3F9F4A72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bookmarkStart w:id="14" w:name="_Hlk198040137"/>
      <w:r w:rsidRPr="00F03908">
        <w:rPr>
          <w:rFonts w:ascii="Calibri" w:eastAsia="Calibri" w:hAnsi="Calibri" w:cs="Calibri"/>
          <w:lang w:eastAsia="pl-PL"/>
        </w:rPr>
        <w:t xml:space="preserve">Zamawiający informuje, że nie dopuszcza </w:t>
      </w:r>
      <w:r w:rsidR="001F1556">
        <w:rPr>
          <w:rFonts w:ascii="Calibri" w:eastAsia="Calibri" w:hAnsi="Calibri" w:cs="Calibri"/>
          <w:lang w:eastAsia="pl-PL"/>
        </w:rPr>
        <w:t>pojazdów z nadwoziem o długości całkowitej 4515 mm. Zamawiający podtrzymuje zapisy SWZ.</w:t>
      </w:r>
    </w:p>
    <w:bookmarkEnd w:id="14"/>
    <w:p w14:paraId="34E38255" w14:textId="77777777" w:rsidR="00F03908" w:rsidRDefault="00F03908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25CF0320" w14:textId="25A8B081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F03908">
        <w:rPr>
          <w:rFonts w:ascii="Calibri" w:eastAsia="Calibri" w:hAnsi="Calibri" w:cs="Calibri"/>
          <w:b/>
          <w:bCs/>
          <w:lang w:eastAsia="pl-PL"/>
        </w:rPr>
        <w:t>Pytanie nr 3</w:t>
      </w:r>
      <w:r>
        <w:rPr>
          <w:rFonts w:ascii="Calibri" w:eastAsia="Calibri" w:hAnsi="Calibri" w:cs="Calibri"/>
          <w:b/>
          <w:bCs/>
          <w:lang w:eastAsia="pl-PL"/>
        </w:rPr>
        <w:t>4</w:t>
      </w:r>
      <w:r w:rsidRPr="00F03908">
        <w:rPr>
          <w:rFonts w:ascii="Calibri" w:eastAsia="Calibri" w:hAnsi="Calibri" w:cs="Calibri"/>
          <w:b/>
          <w:bCs/>
          <w:lang w:eastAsia="pl-PL"/>
        </w:rPr>
        <w:t>:</w:t>
      </w:r>
    </w:p>
    <w:p w14:paraId="3692F7D0" w14:textId="27EF2A4F" w:rsidR="00B067D0" w:rsidRDefault="00F03908" w:rsidP="00F03908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F03908">
        <w:rPr>
          <w:rFonts w:ascii="Calibri" w:eastAsia="Calibri" w:hAnsi="Calibri" w:cs="Calibri"/>
          <w:lang w:eastAsia="pl-PL"/>
        </w:rPr>
        <w:t>Czy Zamawiający dopuszcza ofertowanie i dostawę samochodów, których wysokość nadwozia wynosi 1645 mm?</w:t>
      </w:r>
    </w:p>
    <w:p w14:paraId="4D7BB8CB" w14:textId="2CAC7C2E" w:rsidR="00F03908" w:rsidRPr="00F03908" w:rsidRDefault="00F03908" w:rsidP="00F03908">
      <w:pPr>
        <w:spacing w:line="360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F03908">
        <w:rPr>
          <w:rFonts w:ascii="Calibri" w:eastAsia="Calibri" w:hAnsi="Calibri" w:cs="Calibri"/>
          <w:b/>
          <w:bCs/>
          <w:lang w:eastAsia="pl-PL"/>
        </w:rPr>
        <w:t>Odpowiedź:</w:t>
      </w:r>
    </w:p>
    <w:p w14:paraId="142D3814" w14:textId="52D1B4C9" w:rsidR="001F1556" w:rsidRPr="001F1556" w:rsidRDefault="001F1556" w:rsidP="001F1556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  <w:r w:rsidRPr="001F1556">
        <w:rPr>
          <w:rFonts w:ascii="Calibri" w:eastAsia="Calibri" w:hAnsi="Calibri" w:cs="Calibri"/>
          <w:lang w:eastAsia="pl-PL"/>
        </w:rPr>
        <w:t xml:space="preserve">Zamawiający informuje, że nie dopuszcza pojazdów z nadwoziem o </w:t>
      </w:r>
      <w:r>
        <w:rPr>
          <w:rFonts w:ascii="Calibri" w:eastAsia="Calibri" w:hAnsi="Calibri" w:cs="Calibri"/>
          <w:lang w:eastAsia="pl-PL"/>
        </w:rPr>
        <w:t>wysokości 1645 mm.</w:t>
      </w:r>
      <w:r w:rsidRPr="001F1556">
        <w:rPr>
          <w:rFonts w:ascii="Calibri" w:eastAsia="Calibri" w:hAnsi="Calibri" w:cs="Calibri"/>
          <w:lang w:eastAsia="pl-PL"/>
        </w:rPr>
        <w:t xml:space="preserve"> Zamawiający podtrzymuje zapisy SWZ.</w:t>
      </w:r>
    </w:p>
    <w:p w14:paraId="17795C1A" w14:textId="77777777" w:rsidR="00F03908" w:rsidRPr="00B22031" w:rsidRDefault="00F03908" w:rsidP="009135D1">
      <w:pPr>
        <w:spacing w:line="360" w:lineRule="auto"/>
        <w:jc w:val="both"/>
        <w:rPr>
          <w:rFonts w:ascii="Calibri" w:eastAsia="Calibri" w:hAnsi="Calibri" w:cs="Calibri"/>
          <w:lang w:eastAsia="pl-PL"/>
        </w:rPr>
      </w:pPr>
    </w:p>
    <w:p w14:paraId="080DB044" w14:textId="320A54E2" w:rsidR="009821C1" w:rsidRPr="00CA70EF" w:rsidRDefault="00453ED5" w:rsidP="009135D1">
      <w:pPr>
        <w:spacing w:after="160"/>
        <w:jc w:val="both"/>
        <w:rPr>
          <w:rFonts w:ascii="Calibri" w:eastAsia="Calibri" w:hAnsi="Calibri" w:cs="Calibri"/>
          <w:b/>
          <w:lang w:eastAsia="en-US"/>
        </w:rPr>
      </w:pPr>
      <w:r w:rsidRPr="00B0488B">
        <w:rPr>
          <w:rFonts w:ascii="Calibri" w:eastAsia="Calibri" w:hAnsi="Calibri" w:cs="Calibri"/>
          <w:b/>
          <w:lang w:eastAsia="en-US"/>
        </w:rPr>
        <w:t xml:space="preserve">Wyjaśnienia </w:t>
      </w:r>
      <w:r w:rsidR="00C60635" w:rsidRPr="00B0488B">
        <w:rPr>
          <w:rFonts w:ascii="Calibri" w:eastAsia="Calibri" w:hAnsi="Calibri" w:cs="Calibri"/>
          <w:b/>
          <w:lang w:eastAsia="en-US"/>
        </w:rPr>
        <w:t xml:space="preserve">i zmiany </w:t>
      </w:r>
      <w:r w:rsidRPr="00B0488B">
        <w:rPr>
          <w:rFonts w:ascii="Calibri" w:eastAsia="Calibri" w:hAnsi="Calibri" w:cs="Calibri"/>
          <w:b/>
          <w:lang w:eastAsia="en-US"/>
        </w:rPr>
        <w:t>treści SW</w:t>
      </w:r>
      <w:r w:rsidR="00FD5144" w:rsidRPr="00B0488B">
        <w:rPr>
          <w:rFonts w:ascii="Calibri" w:eastAsia="Calibri" w:hAnsi="Calibri" w:cs="Calibri"/>
          <w:b/>
          <w:lang w:eastAsia="en-US"/>
        </w:rPr>
        <w:t>Z należy traktować wiążąco dla S</w:t>
      </w:r>
      <w:r w:rsidRPr="00B0488B">
        <w:rPr>
          <w:rFonts w:ascii="Calibri" w:eastAsia="Calibri" w:hAnsi="Calibri" w:cs="Calibri"/>
          <w:b/>
          <w:lang w:eastAsia="en-US"/>
        </w:rPr>
        <w:t>tron.</w:t>
      </w:r>
    </w:p>
    <w:p w14:paraId="38FE67D4" w14:textId="77777777" w:rsidR="006D3F4B" w:rsidRDefault="006D3F4B" w:rsidP="00BE0610">
      <w:pPr>
        <w:jc w:val="both"/>
        <w:rPr>
          <w:rFonts w:eastAsia="Times New Roman"/>
          <w:b/>
          <w:lang w:eastAsia="pl-PL"/>
        </w:rPr>
      </w:pPr>
    </w:p>
    <w:p w14:paraId="6EAD56A3" w14:textId="77777777" w:rsidR="00C60635" w:rsidRDefault="00C60635" w:rsidP="00BE0610">
      <w:pPr>
        <w:jc w:val="both"/>
        <w:rPr>
          <w:rFonts w:eastAsia="Times New Roman"/>
          <w:b/>
          <w:lang w:eastAsia="pl-PL"/>
        </w:rPr>
      </w:pPr>
    </w:p>
    <w:p w14:paraId="0B74BC7C" w14:textId="77777777" w:rsidR="00C60635" w:rsidRDefault="00C60635" w:rsidP="00BE0610">
      <w:pPr>
        <w:jc w:val="both"/>
        <w:rPr>
          <w:rFonts w:eastAsia="Times New Roman"/>
          <w:b/>
          <w:lang w:eastAsia="pl-PL"/>
        </w:rPr>
      </w:pPr>
    </w:p>
    <w:p w14:paraId="481DAD78" w14:textId="77777777" w:rsidR="00273B24" w:rsidRDefault="00273B24" w:rsidP="00BE0610">
      <w:pPr>
        <w:jc w:val="both"/>
        <w:rPr>
          <w:rFonts w:eastAsia="Times New Roman"/>
          <w:b/>
          <w:lang w:eastAsia="pl-PL"/>
        </w:rPr>
      </w:pPr>
    </w:p>
    <w:p w14:paraId="5FCCCC43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76CFD471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478CDF8A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0120D331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76129C05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4E99F60B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03B6B64E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285C5374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38552D20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3C72CBAF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6D919BAA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56E6B983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652F6C5C" w14:textId="77777777" w:rsidR="0074249B" w:rsidRDefault="0074249B" w:rsidP="00BE0610">
      <w:pPr>
        <w:jc w:val="both"/>
        <w:rPr>
          <w:rFonts w:eastAsia="Times New Roman"/>
          <w:b/>
          <w:lang w:eastAsia="pl-PL"/>
        </w:rPr>
      </w:pPr>
    </w:p>
    <w:p w14:paraId="3A118F6F" w14:textId="77777777" w:rsidR="00CA70EF" w:rsidRPr="00BE0610" w:rsidRDefault="00CA70EF" w:rsidP="00BE0610">
      <w:pPr>
        <w:jc w:val="both"/>
        <w:rPr>
          <w:rFonts w:eastAsia="Times New Roman"/>
          <w:b/>
          <w:lang w:eastAsia="pl-PL"/>
        </w:rPr>
      </w:pPr>
    </w:p>
    <w:p w14:paraId="12E21147" w14:textId="77777777" w:rsidR="00530436" w:rsidRPr="00B22031" w:rsidRDefault="00530436" w:rsidP="00530436">
      <w:pPr>
        <w:tabs>
          <w:tab w:val="left" w:pos="3585"/>
        </w:tabs>
        <w:suppressAutoHyphens/>
        <w:rPr>
          <w:rFonts w:ascii="Calibri" w:eastAsia="Times New Roman" w:hAnsi="Calibri" w:cs="Calibri"/>
          <w:sz w:val="22"/>
          <w:szCs w:val="22"/>
          <w:u w:val="single"/>
        </w:rPr>
      </w:pPr>
      <w:r w:rsidRPr="00B22031">
        <w:rPr>
          <w:rFonts w:ascii="Calibri" w:eastAsia="Times New Roman" w:hAnsi="Calibri" w:cs="Calibri"/>
          <w:sz w:val="22"/>
          <w:szCs w:val="22"/>
          <w:u w:val="single"/>
        </w:rPr>
        <w:t>Wykonano w 1 egz. (a/a)</w:t>
      </w:r>
    </w:p>
    <w:p w14:paraId="5134EBFF" w14:textId="15248014" w:rsidR="006D3F4B" w:rsidRDefault="00530436" w:rsidP="00530436">
      <w:pPr>
        <w:tabs>
          <w:tab w:val="left" w:pos="3585"/>
        </w:tabs>
        <w:suppressAutoHyphens/>
        <w:rPr>
          <w:rFonts w:ascii="Calibri" w:eastAsia="Times New Roman" w:hAnsi="Calibri" w:cs="Calibri"/>
          <w:sz w:val="22"/>
          <w:szCs w:val="22"/>
        </w:rPr>
      </w:pPr>
      <w:r w:rsidRPr="00B22031">
        <w:rPr>
          <w:rFonts w:ascii="Calibri" w:eastAsia="Times New Roman" w:hAnsi="Calibri" w:cs="Calibri"/>
          <w:sz w:val="22"/>
          <w:szCs w:val="22"/>
        </w:rPr>
        <w:t xml:space="preserve">Wysłano za pośrednictwem platformazakupowa.pl </w:t>
      </w:r>
    </w:p>
    <w:p w14:paraId="3D445415" w14:textId="77777777" w:rsidR="00BC3397" w:rsidRPr="00B22031" w:rsidRDefault="00BC3397" w:rsidP="00530436">
      <w:pPr>
        <w:tabs>
          <w:tab w:val="left" w:pos="3585"/>
        </w:tabs>
        <w:suppressAutoHyphens/>
        <w:rPr>
          <w:rFonts w:ascii="Calibri" w:eastAsia="Times New Roman" w:hAnsi="Calibri" w:cs="Calibri"/>
          <w:sz w:val="22"/>
          <w:szCs w:val="22"/>
        </w:rPr>
      </w:pPr>
    </w:p>
    <w:p w14:paraId="3AE05747" w14:textId="33052BBD" w:rsidR="00D017EF" w:rsidRPr="00B22031" w:rsidRDefault="00530436" w:rsidP="00BE0610">
      <w:pPr>
        <w:tabs>
          <w:tab w:val="left" w:pos="3585"/>
        </w:tabs>
        <w:suppressAutoHyphens/>
        <w:rPr>
          <w:rFonts w:ascii="Calibri" w:eastAsia="Times New Roman" w:hAnsi="Calibri" w:cs="Calibri"/>
          <w:sz w:val="22"/>
          <w:szCs w:val="22"/>
        </w:rPr>
      </w:pPr>
      <w:r w:rsidRPr="00B22031">
        <w:rPr>
          <w:rFonts w:ascii="Calibri" w:eastAsia="Times New Roman" w:hAnsi="Calibri" w:cs="Calibri"/>
          <w:sz w:val="22"/>
          <w:szCs w:val="22"/>
        </w:rPr>
        <w:t xml:space="preserve">Wyk.: </w:t>
      </w:r>
      <w:r w:rsidR="00D017EF">
        <w:rPr>
          <w:rFonts w:ascii="Calibri" w:eastAsia="Times New Roman" w:hAnsi="Calibri" w:cs="Calibri"/>
          <w:sz w:val="22"/>
          <w:szCs w:val="22"/>
        </w:rPr>
        <w:t>E. Kazanecka, tel. 47 72 376 59</w:t>
      </w:r>
      <w:bookmarkStart w:id="15" w:name="_GoBack"/>
      <w:bookmarkEnd w:id="15"/>
    </w:p>
    <w:sectPr w:rsidR="00D017EF" w:rsidRPr="00B22031" w:rsidSect="00A5749C">
      <w:headerReference w:type="default" r:id="rId10"/>
      <w:footerReference w:type="default" r:id="rId11"/>
      <w:pgSz w:w="11906" w:h="16838" w:code="9"/>
      <w:pgMar w:top="709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17132" w14:textId="77777777" w:rsidR="009B7E64" w:rsidRDefault="009B7E64">
      <w:r>
        <w:separator/>
      </w:r>
    </w:p>
  </w:endnote>
  <w:endnote w:type="continuationSeparator" w:id="0">
    <w:p w14:paraId="50B4C0E3" w14:textId="77777777" w:rsidR="009B7E64" w:rsidRDefault="009B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3966" w14:textId="77777777" w:rsidR="00530436" w:rsidRPr="00530436" w:rsidRDefault="00530436" w:rsidP="00530436">
    <w:pPr>
      <w:suppressAutoHyphens/>
      <w:rPr>
        <w:rFonts w:eastAsia="Times New Roman"/>
      </w:rPr>
    </w:pPr>
  </w:p>
  <w:p w14:paraId="0395B462" w14:textId="32890AE5" w:rsidR="00530436" w:rsidRPr="00B22031" w:rsidRDefault="00716EA0" w:rsidP="00530436">
    <w:pPr>
      <w:tabs>
        <w:tab w:val="center" w:pos="4536"/>
        <w:tab w:val="right" w:pos="9072"/>
      </w:tabs>
      <w:suppressAutoHyphens/>
      <w:jc w:val="center"/>
      <w:rPr>
        <w:rFonts w:ascii="Calibri" w:eastAsia="MS PGothic" w:hAnsi="Calibri" w:cs="Calibri"/>
        <w:sz w:val="20"/>
        <w:szCs w:val="20"/>
      </w:rPr>
    </w:pPr>
    <w:r w:rsidRPr="00B22031">
      <w:rPr>
        <w:rFonts w:ascii="Calibri" w:eastAsia="Times New Roman" w:hAnsi="Calibri" w:cs="Calibr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6C6466" wp14:editId="72CE5B09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5600700" cy="0"/>
              <wp:effectExtent l="5080" t="12700" r="13970" b="6350"/>
              <wp:wrapNone/>
              <wp:docPr id="1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E015A90" id="Line 1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441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" strokeweight=".26mm">
              <v:stroke joinstyle="miter" endcap="square"/>
            </v:line>
          </w:pict>
        </mc:Fallback>
      </mc:AlternateContent>
    </w:r>
    <w:r w:rsidR="00530436" w:rsidRPr="00B22031">
      <w:rPr>
        <w:rFonts w:ascii="Calibri" w:eastAsia="Times New Roman" w:hAnsi="Calibri" w:cs="Calibri"/>
        <w:sz w:val="20"/>
        <w:szCs w:val="20"/>
      </w:rPr>
      <w:t>Komenda Stołeczna Policji</w:t>
    </w:r>
  </w:p>
  <w:p w14:paraId="2135BB2A" w14:textId="77777777" w:rsidR="00530436" w:rsidRPr="00B22031" w:rsidRDefault="00530436" w:rsidP="00530436">
    <w:pPr>
      <w:tabs>
        <w:tab w:val="center" w:pos="4536"/>
        <w:tab w:val="right" w:pos="9072"/>
      </w:tabs>
      <w:suppressAutoHyphens/>
      <w:jc w:val="center"/>
      <w:rPr>
        <w:rFonts w:ascii="Calibri" w:eastAsia="MS PGothic" w:hAnsi="Calibri" w:cs="Calibri"/>
        <w:sz w:val="20"/>
        <w:szCs w:val="20"/>
      </w:rPr>
    </w:pPr>
    <w:r w:rsidRPr="00B22031">
      <w:rPr>
        <w:rFonts w:ascii="Calibri" w:eastAsia="Times New Roman" w:hAnsi="Calibri" w:cs="Calibri"/>
        <w:sz w:val="20"/>
        <w:szCs w:val="20"/>
      </w:rPr>
      <w:t>Wydział Zamówień Publicznych</w:t>
    </w:r>
  </w:p>
  <w:p w14:paraId="255A1081" w14:textId="6AFF0CDE" w:rsidR="00530436" w:rsidRPr="00B22031" w:rsidRDefault="00530436" w:rsidP="00530436">
    <w:pPr>
      <w:tabs>
        <w:tab w:val="center" w:pos="4536"/>
        <w:tab w:val="right" w:pos="9072"/>
      </w:tabs>
      <w:suppressAutoHyphens/>
      <w:jc w:val="center"/>
      <w:rPr>
        <w:rFonts w:ascii="Calibri" w:eastAsia="Times New Roman" w:hAnsi="Calibri" w:cs="Calibri"/>
        <w:sz w:val="20"/>
        <w:szCs w:val="20"/>
      </w:rPr>
    </w:pPr>
    <w:r w:rsidRPr="00B22031">
      <w:rPr>
        <w:rFonts w:ascii="Calibri" w:eastAsia="Times New Roman" w:hAnsi="Calibri" w:cs="Calibri"/>
        <w:sz w:val="20"/>
        <w:szCs w:val="20"/>
      </w:rPr>
      <w:t>00-150 Warszawa, ul. Nowolipie 2, tel. 47 72 303 13</w:t>
    </w:r>
  </w:p>
  <w:p w14:paraId="0B37DAF7" w14:textId="77777777" w:rsidR="0032706C" w:rsidRDefault="00327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328D5" w14:textId="77777777" w:rsidR="009B7E64" w:rsidRDefault="009B7E64">
      <w:r>
        <w:separator/>
      </w:r>
    </w:p>
  </w:footnote>
  <w:footnote w:type="continuationSeparator" w:id="0">
    <w:p w14:paraId="77940882" w14:textId="77777777" w:rsidR="009B7E64" w:rsidRDefault="009B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CE2D" w14:textId="731CC6AD" w:rsidR="00657A35" w:rsidRDefault="00657A35" w:rsidP="001B13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98804B6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3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6D0F33"/>
    <w:multiLevelType w:val="multilevel"/>
    <w:tmpl w:val="354635F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16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000000"/>
      </w:rPr>
    </w:lvl>
    <w:lvl w:ilvl="3">
      <w:start w:val="7"/>
      <w:numFmt w:val="decimal"/>
      <w:lvlText w:val="%1.%2.%3.%4"/>
      <w:lvlJc w:val="left"/>
      <w:pPr>
        <w:ind w:left="142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61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000000"/>
      </w:rPr>
    </w:lvl>
  </w:abstractNum>
  <w:abstractNum w:abstractNumId="2" w15:restartNumberingAfterBreak="0">
    <w:nsid w:val="04CD6421"/>
    <w:multiLevelType w:val="hybridMultilevel"/>
    <w:tmpl w:val="759EB0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63C09"/>
    <w:multiLevelType w:val="hybridMultilevel"/>
    <w:tmpl w:val="A832F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329DE"/>
    <w:multiLevelType w:val="hybridMultilevel"/>
    <w:tmpl w:val="A240DB72"/>
    <w:lvl w:ilvl="0" w:tplc="267E3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A064C688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 w:tplc="D3D07060">
      <w:start w:val="1"/>
      <w:numFmt w:val="upperLetter"/>
      <w:lvlText w:val="%3)"/>
      <w:lvlJc w:val="left"/>
      <w:pPr>
        <w:tabs>
          <w:tab w:val="num" w:pos="2211"/>
        </w:tabs>
        <w:ind w:left="2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51"/>
        </w:tabs>
        <w:ind w:left="27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1"/>
        </w:tabs>
        <w:ind w:left="34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1"/>
        </w:tabs>
        <w:ind w:left="41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1"/>
        </w:tabs>
        <w:ind w:left="49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1"/>
        </w:tabs>
        <w:ind w:left="56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1"/>
        </w:tabs>
        <w:ind w:left="6351" w:hanging="180"/>
      </w:pPr>
    </w:lvl>
  </w:abstractNum>
  <w:abstractNum w:abstractNumId="5" w15:restartNumberingAfterBreak="0">
    <w:nsid w:val="0B335CB7"/>
    <w:multiLevelType w:val="hybridMultilevel"/>
    <w:tmpl w:val="3692C89C"/>
    <w:lvl w:ilvl="0" w:tplc="A2725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172E630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E4DAD"/>
    <w:multiLevelType w:val="hybridMultilevel"/>
    <w:tmpl w:val="5C1C0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AB6"/>
    <w:multiLevelType w:val="hybridMultilevel"/>
    <w:tmpl w:val="51CEDD82"/>
    <w:lvl w:ilvl="0" w:tplc="7C58D5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45368"/>
    <w:multiLevelType w:val="hybridMultilevel"/>
    <w:tmpl w:val="42A87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74A7"/>
    <w:multiLevelType w:val="hybridMultilevel"/>
    <w:tmpl w:val="4C42E412"/>
    <w:lvl w:ilvl="0" w:tplc="703290EC">
      <w:start w:val="1"/>
      <w:numFmt w:val="decimal"/>
      <w:lvlText w:val="%1."/>
      <w:lvlJc w:val="left"/>
      <w:pPr>
        <w:ind w:left="720" w:hanging="360"/>
      </w:pPr>
      <w:rPr>
        <w:rFonts w:eastAsia="SimSun" w:cs="CIDFont+F2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7453F"/>
    <w:multiLevelType w:val="multilevel"/>
    <w:tmpl w:val="F3DAB8C6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1D2D1112"/>
    <w:multiLevelType w:val="hybridMultilevel"/>
    <w:tmpl w:val="5D645D2E"/>
    <w:lvl w:ilvl="0" w:tplc="B46C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F2057"/>
    <w:multiLevelType w:val="hybridMultilevel"/>
    <w:tmpl w:val="6A98C3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9D059A"/>
    <w:multiLevelType w:val="hybridMultilevel"/>
    <w:tmpl w:val="8D4C21BC"/>
    <w:lvl w:ilvl="0" w:tplc="A5CC02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4781745"/>
    <w:multiLevelType w:val="hybridMultilevel"/>
    <w:tmpl w:val="19FAECBA"/>
    <w:lvl w:ilvl="0" w:tplc="5FFCB10C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8C3670C6">
      <w:start w:val="1"/>
      <w:numFmt w:val="lowerLetter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A4CD9"/>
    <w:multiLevelType w:val="multilevel"/>
    <w:tmpl w:val="D4C05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3"/>
      <w:numFmt w:val="lowerLetter"/>
      <w:lvlText w:val="%6)"/>
      <w:lvlJc w:val="left"/>
      <w:pPr>
        <w:tabs>
          <w:tab w:val="num" w:pos="0"/>
        </w:tabs>
        <w:ind w:left="450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3C390540"/>
    <w:multiLevelType w:val="hybridMultilevel"/>
    <w:tmpl w:val="BE8EC226"/>
    <w:lvl w:ilvl="0" w:tplc="29202E88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trike w:val="0"/>
        <w:color w:val="auto"/>
        <w:sz w:val="20"/>
        <w:szCs w:val="20"/>
      </w:rPr>
    </w:lvl>
    <w:lvl w:ilvl="1" w:tplc="B2F25A46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0FA02A2"/>
    <w:multiLevelType w:val="hybridMultilevel"/>
    <w:tmpl w:val="9F8072D0"/>
    <w:lvl w:ilvl="0" w:tplc="5A7499AA">
      <w:start w:val="1"/>
      <w:numFmt w:val="decimal"/>
      <w:lvlText w:val="%1."/>
      <w:lvlJc w:val="left"/>
      <w:pPr>
        <w:ind w:left="720" w:hanging="360"/>
      </w:pPr>
      <w:rPr>
        <w:rFonts w:eastAsia="SimSun" w:cs="CIDFont+F2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477DC"/>
    <w:multiLevelType w:val="hybridMultilevel"/>
    <w:tmpl w:val="6A98C31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4385769"/>
    <w:multiLevelType w:val="multilevel"/>
    <w:tmpl w:val="0B64442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3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449845F6"/>
    <w:multiLevelType w:val="hybridMultilevel"/>
    <w:tmpl w:val="1326DA3A"/>
    <w:lvl w:ilvl="0" w:tplc="94F63FDE">
      <w:start w:val="1"/>
      <w:numFmt w:val="lowerLetter"/>
      <w:lvlText w:val="%1)"/>
      <w:lvlJc w:val="left"/>
      <w:pPr>
        <w:ind w:left="720" w:hanging="360"/>
      </w:pPr>
      <w:rPr>
        <w:rFonts w:cs="CIDFont+F2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6104B"/>
    <w:multiLevelType w:val="hybridMultilevel"/>
    <w:tmpl w:val="ED10478A"/>
    <w:lvl w:ilvl="0" w:tplc="604CCE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i w:val="0"/>
        <w:sz w:val="20"/>
        <w:szCs w:val="20"/>
      </w:rPr>
    </w:lvl>
    <w:lvl w:ilvl="1" w:tplc="FCF4D0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25" w15:restartNumberingAfterBreak="0">
    <w:nsid w:val="4E901E3C"/>
    <w:multiLevelType w:val="hybridMultilevel"/>
    <w:tmpl w:val="446AF1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B516F43"/>
    <w:multiLevelType w:val="hybridMultilevel"/>
    <w:tmpl w:val="671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D4A43"/>
    <w:multiLevelType w:val="hybridMultilevel"/>
    <w:tmpl w:val="6D9A0720"/>
    <w:lvl w:ilvl="0" w:tplc="B8E0F10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7759B6"/>
    <w:multiLevelType w:val="multilevel"/>
    <w:tmpl w:val="B740A4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2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904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36" w:hanging="1800"/>
      </w:pPr>
      <w:rPr>
        <w:rFonts w:hint="default"/>
      </w:rPr>
    </w:lvl>
  </w:abstractNum>
  <w:abstractNum w:abstractNumId="29" w15:restartNumberingAfterBreak="0">
    <w:nsid w:val="61FC3956"/>
    <w:multiLevelType w:val="hybridMultilevel"/>
    <w:tmpl w:val="6C52F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91E73"/>
    <w:multiLevelType w:val="hybridMultilevel"/>
    <w:tmpl w:val="9586BA8A"/>
    <w:lvl w:ilvl="0" w:tplc="544EA81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7834F1C"/>
    <w:multiLevelType w:val="hybridMultilevel"/>
    <w:tmpl w:val="69DEEF1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91C20C6"/>
    <w:multiLevelType w:val="hybridMultilevel"/>
    <w:tmpl w:val="1F30F548"/>
    <w:lvl w:ilvl="0" w:tplc="E0A490F6">
      <w:start w:val="4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223C5"/>
    <w:multiLevelType w:val="hybridMultilevel"/>
    <w:tmpl w:val="4A18FB56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C590E1DC">
      <w:start w:val="1"/>
      <w:numFmt w:val="decimal"/>
      <w:lvlText w:val="%2."/>
      <w:lvlJc w:val="left"/>
      <w:pPr>
        <w:ind w:left="186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2" w:tplc="90082936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D8732B4"/>
    <w:multiLevelType w:val="multilevel"/>
    <w:tmpl w:val="E57AFA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3" w:hanging="7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9"/>
      <w:numFmt w:val="decimal"/>
      <w:lvlText w:val="%1.%2.%3.%4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35" w15:restartNumberingAfterBreak="0">
    <w:nsid w:val="6E7D03FA"/>
    <w:multiLevelType w:val="hybridMultilevel"/>
    <w:tmpl w:val="ACE69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71F50"/>
    <w:multiLevelType w:val="hybridMultilevel"/>
    <w:tmpl w:val="D9180B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16B6950"/>
    <w:multiLevelType w:val="hybridMultilevel"/>
    <w:tmpl w:val="7268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D01C8"/>
    <w:multiLevelType w:val="hybridMultilevel"/>
    <w:tmpl w:val="ED5ECD16"/>
    <w:lvl w:ilvl="0" w:tplc="E892CBF4">
      <w:start w:val="1"/>
      <w:numFmt w:val="decimal"/>
      <w:lvlText w:val="%1)"/>
      <w:lvlJc w:val="left"/>
      <w:pPr>
        <w:ind w:left="731" w:hanging="360"/>
      </w:pPr>
      <w:rPr>
        <w:rFonts w:ascii="Century Gothic" w:hAnsi="Century Gothic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9" w15:restartNumberingAfterBreak="0">
    <w:nsid w:val="77BF355D"/>
    <w:multiLevelType w:val="hybridMultilevel"/>
    <w:tmpl w:val="C660C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411F3"/>
    <w:multiLevelType w:val="hybridMultilevel"/>
    <w:tmpl w:val="D12061D8"/>
    <w:lvl w:ilvl="0" w:tplc="12BAC4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143BA"/>
    <w:multiLevelType w:val="hybridMultilevel"/>
    <w:tmpl w:val="ED4E9214"/>
    <w:lvl w:ilvl="0" w:tplc="AC9EA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D7649"/>
    <w:multiLevelType w:val="hybridMultilevel"/>
    <w:tmpl w:val="6BB4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268BD"/>
    <w:multiLevelType w:val="hybridMultilevel"/>
    <w:tmpl w:val="D3CA8BA2"/>
    <w:lvl w:ilvl="0" w:tplc="AF86288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8"/>
  </w:num>
  <w:num w:numId="5">
    <w:abstractNumId w:val="36"/>
  </w:num>
  <w:num w:numId="6">
    <w:abstractNumId w:val="39"/>
  </w:num>
  <w:num w:numId="7">
    <w:abstractNumId w:val="29"/>
  </w:num>
  <w:num w:numId="8">
    <w:abstractNumId w:val="3"/>
  </w:num>
  <w:num w:numId="9">
    <w:abstractNumId w:val="35"/>
  </w:num>
  <w:num w:numId="10">
    <w:abstractNumId w:val="42"/>
  </w:num>
  <w:num w:numId="11">
    <w:abstractNumId w:val="9"/>
  </w:num>
  <w:num w:numId="12">
    <w:abstractNumId w:val="19"/>
  </w:num>
  <w:num w:numId="13">
    <w:abstractNumId w:val="0"/>
  </w:num>
  <w:num w:numId="14">
    <w:abstractNumId w:val="12"/>
  </w:num>
  <w:num w:numId="15">
    <w:abstractNumId w:val="30"/>
  </w:num>
  <w:num w:numId="16">
    <w:abstractNumId w:val="32"/>
  </w:num>
  <w:num w:numId="17">
    <w:abstractNumId w:val="37"/>
  </w:num>
  <w:num w:numId="18">
    <w:abstractNumId w:val="2"/>
  </w:num>
  <w:num w:numId="19">
    <w:abstractNumId w:val="22"/>
  </w:num>
  <w:num w:numId="20">
    <w:abstractNumId w:val="1"/>
  </w:num>
  <w:num w:numId="21">
    <w:abstractNumId w:val="28"/>
  </w:num>
  <w:num w:numId="22">
    <w:abstractNumId w:val="34"/>
  </w:num>
  <w:num w:numId="23">
    <w:abstractNumId w:val="25"/>
  </w:num>
  <w:num w:numId="24">
    <w:abstractNumId w:val="40"/>
  </w:num>
  <w:num w:numId="25">
    <w:abstractNumId w:val="14"/>
  </w:num>
  <w:num w:numId="26">
    <w:abstractNumId w:val="5"/>
  </w:num>
  <w:num w:numId="27">
    <w:abstractNumId w:val="21"/>
  </w:num>
  <w:num w:numId="28">
    <w:abstractNumId w:val="41"/>
  </w:num>
  <w:num w:numId="29">
    <w:abstractNumId w:val="15"/>
  </w:num>
  <w:num w:numId="30">
    <w:abstractNumId w:val="10"/>
  </w:num>
  <w:num w:numId="31">
    <w:abstractNumId w:val="27"/>
  </w:num>
  <w:num w:numId="32">
    <w:abstractNumId w:val="38"/>
  </w:num>
  <w:num w:numId="33">
    <w:abstractNumId w:val="43"/>
  </w:num>
  <w:num w:numId="34">
    <w:abstractNumId w:val="26"/>
  </w:num>
  <w:num w:numId="35">
    <w:abstractNumId w:val="11"/>
  </w:num>
  <w:num w:numId="36">
    <w:abstractNumId w:val="7"/>
  </w:num>
  <w:num w:numId="37">
    <w:abstractNumId w:val="6"/>
  </w:num>
  <w:num w:numId="38">
    <w:abstractNumId w:val="33"/>
  </w:num>
  <w:num w:numId="39">
    <w:abstractNumId w:val="31"/>
  </w:num>
  <w:num w:numId="40">
    <w:abstractNumId w:val="18"/>
  </w:num>
  <w:num w:numId="41">
    <w:abstractNumId w:val="17"/>
  </w:num>
  <w:num w:numId="42">
    <w:abstractNumId w:val="13"/>
  </w:num>
  <w:num w:numId="43">
    <w:abstractNumId w:val="24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95"/>
    <w:rsid w:val="000030CF"/>
    <w:rsid w:val="000141C9"/>
    <w:rsid w:val="00017615"/>
    <w:rsid w:val="00031806"/>
    <w:rsid w:val="00034B8F"/>
    <w:rsid w:val="00035FF9"/>
    <w:rsid w:val="00042089"/>
    <w:rsid w:val="000502EF"/>
    <w:rsid w:val="0005397A"/>
    <w:rsid w:val="000620D2"/>
    <w:rsid w:val="0006300E"/>
    <w:rsid w:val="0006767E"/>
    <w:rsid w:val="000705CA"/>
    <w:rsid w:val="000853DE"/>
    <w:rsid w:val="0009586F"/>
    <w:rsid w:val="00095F4A"/>
    <w:rsid w:val="00096343"/>
    <w:rsid w:val="0009778A"/>
    <w:rsid w:val="000A0FFF"/>
    <w:rsid w:val="000C6E5F"/>
    <w:rsid w:val="000D2AB7"/>
    <w:rsid w:val="000E3543"/>
    <w:rsid w:val="000F462C"/>
    <w:rsid w:val="000F7CCE"/>
    <w:rsid w:val="00101802"/>
    <w:rsid w:val="00116ED1"/>
    <w:rsid w:val="001304CF"/>
    <w:rsid w:val="00130F52"/>
    <w:rsid w:val="00137642"/>
    <w:rsid w:val="001440FF"/>
    <w:rsid w:val="00147E3D"/>
    <w:rsid w:val="00157179"/>
    <w:rsid w:val="00161CE0"/>
    <w:rsid w:val="001662C4"/>
    <w:rsid w:val="0017229A"/>
    <w:rsid w:val="00172BEE"/>
    <w:rsid w:val="0018019F"/>
    <w:rsid w:val="001820D2"/>
    <w:rsid w:val="00197545"/>
    <w:rsid w:val="001A1322"/>
    <w:rsid w:val="001A3572"/>
    <w:rsid w:val="001A6575"/>
    <w:rsid w:val="001B0DDF"/>
    <w:rsid w:val="001B13E6"/>
    <w:rsid w:val="001B1FB8"/>
    <w:rsid w:val="001B6AD3"/>
    <w:rsid w:val="001C2FCB"/>
    <w:rsid w:val="001C3495"/>
    <w:rsid w:val="001C4756"/>
    <w:rsid w:val="001C6885"/>
    <w:rsid w:val="001C7041"/>
    <w:rsid w:val="001D06C3"/>
    <w:rsid w:val="001E77B0"/>
    <w:rsid w:val="001F1556"/>
    <w:rsid w:val="001F2A15"/>
    <w:rsid w:val="002103F3"/>
    <w:rsid w:val="002144BA"/>
    <w:rsid w:val="00226DE0"/>
    <w:rsid w:val="00237D46"/>
    <w:rsid w:val="00240E68"/>
    <w:rsid w:val="00242572"/>
    <w:rsid w:val="00247454"/>
    <w:rsid w:val="00251106"/>
    <w:rsid w:val="0025261F"/>
    <w:rsid w:val="00262BDB"/>
    <w:rsid w:val="00270EA8"/>
    <w:rsid w:val="002736C3"/>
    <w:rsid w:val="00273B24"/>
    <w:rsid w:val="00275FFA"/>
    <w:rsid w:val="00281C04"/>
    <w:rsid w:val="00291BA0"/>
    <w:rsid w:val="00292158"/>
    <w:rsid w:val="002921AB"/>
    <w:rsid w:val="00294325"/>
    <w:rsid w:val="002A330E"/>
    <w:rsid w:val="002A4DD4"/>
    <w:rsid w:val="002B4709"/>
    <w:rsid w:val="002B78B2"/>
    <w:rsid w:val="002C114C"/>
    <w:rsid w:val="002C27F1"/>
    <w:rsid w:val="002C65DD"/>
    <w:rsid w:val="002E05F0"/>
    <w:rsid w:val="002E1D39"/>
    <w:rsid w:val="002E2F52"/>
    <w:rsid w:val="002E42EA"/>
    <w:rsid w:val="002E4EB6"/>
    <w:rsid w:val="002F2E7F"/>
    <w:rsid w:val="002F506A"/>
    <w:rsid w:val="0030173A"/>
    <w:rsid w:val="00302660"/>
    <w:rsid w:val="00304E5A"/>
    <w:rsid w:val="00312169"/>
    <w:rsid w:val="00315B35"/>
    <w:rsid w:val="00316F24"/>
    <w:rsid w:val="0031720A"/>
    <w:rsid w:val="00323C4C"/>
    <w:rsid w:val="003240EF"/>
    <w:rsid w:val="0032706C"/>
    <w:rsid w:val="00332955"/>
    <w:rsid w:val="00333002"/>
    <w:rsid w:val="00342BF4"/>
    <w:rsid w:val="0034337B"/>
    <w:rsid w:val="00354958"/>
    <w:rsid w:val="00361082"/>
    <w:rsid w:val="003714FF"/>
    <w:rsid w:val="003732C9"/>
    <w:rsid w:val="00381849"/>
    <w:rsid w:val="003848E5"/>
    <w:rsid w:val="003904CA"/>
    <w:rsid w:val="003917E4"/>
    <w:rsid w:val="00395494"/>
    <w:rsid w:val="003956D2"/>
    <w:rsid w:val="00396B1E"/>
    <w:rsid w:val="003B6BA6"/>
    <w:rsid w:val="003B7D1D"/>
    <w:rsid w:val="003C4E97"/>
    <w:rsid w:val="003D10EE"/>
    <w:rsid w:val="003D1B9E"/>
    <w:rsid w:val="003D322C"/>
    <w:rsid w:val="003D7DC9"/>
    <w:rsid w:val="003E628A"/>
    <w:rsid w:val="003E6803"/>
    <w:rsid w:val="003E78E2"/>
    <w:rsid w:val="003F4A95"/>
    <w:rsid w:val="003F608A"/>
    <w:rsid w:val="003F78CA"/>
    <w:rsid w:val="00402CF4"/>
    <w:rsid w:val="004042A1"/>
    <w:rsid w:val="004077A2"/>
    <w:rsid w:val="004226B1"/>
    <w:rsid w:val="00422A92"/>
    <w:rsid w:val="0042669B"/>
    <w:rsid w:val="004331A3"/>
    <w:rsid w:val="00447B63"/>
    <w:rsid w:val="00453ED5"/>
    <w:rsid w:val="0046257B"/>
    <w:rsid w:val="00463604"/>
    <w:rsid w:val="0046772E"/>
    <w:rsid w:val="00472D3C"/>
    <w:rsid w:val="0047699B"/>
    <w:rsid w:val="004821DB"/>
    <w:rsid w:val="00486C1B"/>
    <w:rsid w:val="00487E96"/>
    <w:rsid w:val="004B0D49"/>
    <w:rsid w:val="004B0FA9"/>
    <w:rsid w:val="004B37FF"/>
    <w:rsid w:val="004C1925"/>
    <w:rsid w:val="004C471D"/>
    <w:rsid w:val="004C6492"/>
    <w:rsid w:val="004E1989"/>
    <w:rsid w:val="004F4370"/>
    <w:rsid w:val="004F6837"/>
    <w:rsid w:val="004F7296"/>
    <w:rsid w:val="004F7391"/>
    <w:rsid w:val="005015D9"/>
    <w:rsid w:val="005160AB"/>
    <w:rsid w:val="005177A3"/>
    <w:rsid w:val="00520216"/>
    <w:rsid w:val="00530436"/>
    <w:rsid w:val="00530FE8"/>
    <w:rsid w:val="00533A80"/>
    <w:rsid w:val="0053577F"/>
    <w:rsid w:val="00552A3C"/>
    <w:rsid w:val="0055629C"/>
    <w:rsid w:val="0055673A"/>
    <w:rsid w:val="00560D3B"/>
    <w:rsid w:val="005636A6"/>
    <w:rsid w:val="0057270D"/>
    <w:rsid w:val="00572FC7"/>
    <w:rsid w:val="00593628"/>
    <w:rsid w:val="00595284"/>
    <w:rsid w:val="005A053B"/>
    <w:rsid w:val="005B6069"/>
    <w:rsid w:val="005C7A6B"/>
    <w:rsid w:val="005D7BA6"/>
    <w:rsid w:val="005E131B"/>
    <w:rsid w:val="005E18CE"/>
    <w:rsid w:val="005E3E79"/>
    <w:rsid w:val="005E5BE1"/>
    <w:rsid w:val="005E5C46"/>
    <w:rsid w:val="00601F4C"/>
    <w:rsid w:val="006153AB"/>
    <w:rsid w:val="00615DDB"/>
    <w:rsid w:val="006163A1"/>
    <w:rsid w:val="006442EA"/>
    <w:rsid w:val="00650406"/>
    <w:rsid w:val="0065403C"/>
    <w:rsid w:val="00654808"/>
    <w:rsid w:val="00654D48"/>
    <w:rsid w:val="006556FE"/>
    <w:rsid w:val="00655886"/>
    <w:rsid w:val="00657A35"/>
    <w:rsid w:val="00681B16"/>
    <w:rsid w:val="00681EF0"/>
    <w:rsid w:val="006826D6"/>
    <w:rsid w:val="00686C4B"/>
    <w:rsid w:val="006919BC"/>
    <w:rsid w:val="006A3A0E"/>
    <w:rsid w:val="006A5C65"/>
    <w:rsid w:val="006B3E0D"/>
    <w:rsid w:val="006B78EF"/>
    <w:rsid w:val="006C00BA"/>
    <w:rsid w:val="006C5738"/>
    <w:rsid w:val="006C70E0"/>
    <w:rsid w:val="006C78F1"/>
    <w:rsid w:val="006D1276"/>
    <w:rsid w:val="006D3F4B"/>
    <w:rsid w:val="006E58F0"/>
    <w:rsid w:val="00701BEB"/>
    <w:rsid w:val="00701D34"/>
    <w:rsid w:val="0071153C"/>
    <w:rsid w:val="00711A6B"/>
    <w:rsid w:val="00716EA0"/>
    <w:rsid w:val="00717FC9"/>
    <w:rsid w:val="007234A4"/>
    <w:rsid w:val="00732182"/>
    <w:rsid w:val="0073481B"/>
    <w:rsid w:val="00734DE4"/>
    <w:rsid w:val="00741536"/>
    <w:rsid w:val="0074249B"/>
    <w:rsid w:val="0076162D"/>
    <w:rsid w:val="007724BE"/>
    <w:rsid w:val="00772880"/>
    <w:rsid w:val="00773DFE"/>
    <w:rsid w:val="00773EE2"/>
    <w:rsid w:val="0078738C"/>
    <w:rsid w:val="00794D82"/>
    <w:rsid w:val="00795121"/>
    <w:rsid w:val="00797F78"/>
    <w:rsid w:val="007A2248"/>
    <w:rsid w:val="007A3676"/>
    <w:rsid w:val="007B16FF"/>
    <w:rsid w:val="007B7F35"/>
    <w:rsid w:val="007C17B3"/>
    <w:rsid w:val="007C612C"/>
    <w:rsid w:val="007C74A1"/>
    <w:rsid w:val="007D263A"/>
    <w:rsid w:val="007D6E0E"/>
    <w:rsid w:val="007E1816"/>
    <w:rsid w:val="007F01C9"/>
    <w:rsid w:val="007F1A4D"/>
    <w:rsid w:val="007F2840"/>
    <w:rsid w:val="00801128"/>
    <w:rsid w:val="008030A3"/>
    <w:rsid w:val="00832A4B"/>
    <w:rsid w:val="00834FED"/>
    <w:rsid w:val="00837C53"/>
    <w:rsid w:val="00841D75"/>
    <w:rsid w:val="0084352D"/>
    <w:rsid w:val="00844A04"/>
    <w:rsid w:val="0085364D"/>
    <w:rsid w:val="008605F6"/>
    <w:rsid w:val="008657DC"/>
    <w:rsid w:val="00870372"/>
    <w:rsid w:val="00874F6E"/>
    <w:rsid w:val="0088123B"/>
    <w:rsid w:val="008902EE"/>
    <w:rsid w:val="0089127F"/>
    <w:rsid w:val="008929F0"/>
    <w:rsid w:val="00893190"/>
    <w:rsid w:val="00895DEB"/>
    <w:rsid w:val="008C3099"/>
    <w:rsid w:val="008C6246"/>
    <w:rsid w:val="008E64A9"/>
    <w:rsid w:val="008F0656"/>
    <w:rsid w:val="008F3DF2"/>
    <w:rsid w:val="008F4697"/>
    <w:rsid w:val="008F7511"/>
    <w:rsid w:val="009135D1"/>
    <w:rsid w:val="00915E5F"/>
    <w:rsid w:val="009238ED"/>
    <w:rsid w:val="0092454E"/>
    <w:rsid w:val="00924750"/>
    <w:rsid w:val="00931133"/>
    <w:rsid w:val="00934D84"/>
    <w:rsid w:val="009373CA"/>
    <w:rsid w:val="009379C4"/>
    <w:rsid w:val="00947FD6"/>
    <w:rsid w:val="009547A6"/>
    <w:rsid w:val="00957B9F"/>
    <w:rsid w:val="009821C1"/>
    <w:rsid w:val="009A24C6"/>
    <w:rsid w:val="009A2A49"/>
    <w:rsid w:val="009A37F9"/>
    <w:rsid w:val="009A4A26"/>
    <w:rsid w:val="009B0325"/>
    <w:rsid w:val="009B39A5"/>
    <w:rsid w:val="009B6187"/>
    <w:rsid w:val="009B7E64"/>
    <w:rsid w:val="009C02F0"/>
    <w:rsid w:val="009C690B"/>
    <w:rsid w:val="009E0292"/>
    <w:rsid w:val="009E161D"/>
    <w:rsid w:val="009F7ED2"/>
    <w:rsid w:val="00A10615"/>
    <w:rsid w:val="00A13EEC"/>
    <w:rsid w:val="00A13F67"/>
    <w:rsid w:val="00A204C6"/>
    <w:rsid w:val="00A2154C"/>
    <w:rsid w:val="00A23160"/>
    <w:rsid w:val="00A2463F"/>
    <w:rsid w:val="00A31D23"/>
    <w:rsid w:val="00A346F0"/>
    <w:rsid w:val="00A40B28"/>
    <w:rsid w:val="00A42362"/>
    <w:rsid w:val="00A42E2C"/>
    <w:rsid w:val="00A47249"/>
    <w:rsid w:val="00A50C6E"/>
    <w:rsid w:val="00A5134A"/>
    <w:rsid w:val="00A544B6"/>
    <w:rsid w:val="00A5749C"/>
    <w:rsid w:val="00A6301F"/>
    <w:rsid w:val="00A66AB7"/>
    <w:rsid w:val="00A67A66"/>
    <w:rsid w:val="00A76179"/>
    <w:rsid w:val="00A80BB9"/>
    <w:rsid w:val="00A81753"/>
    <w:rsid w:val="00A84E6A"/>
    <w:rsid w:val="00A860E0"/>
    <w:rsid w:val="00A9349D"/>
    <w:rsid w:val="00AA3BF2"/>
    <w:rsid w:val="00AA6F30"/>
    <w:rsid w:val="00AB2C6F"/>
    <w:rsid w:val="00AB518E"/>
    <w:rsid w:val="00AC4DCD"/>
    <w:rsid w:val="00AD07A0"/>
    <w:rsid w:val="00AD0A28"/>
    <w:rsid w:val="00AD2557"/>
    <w:rsid w:val="00AD2CA3"/>
    <w:rsid w:val="00AE5AD2"/>
    <w:rsid w:val="00AF10E3"/>
    <w:rsid w:val="00AF5595"/>
    <w:rsid w:val="00B026CC"/>
    <w:rsid w:val="00B0306F"/>
    <w:rsid w:val="00B0488B"/>
    <w:rsid w:val="00B067D0"/>
    <w:rsid w:val="00B12AEE"/>
    <w:rsid w:val="00B20F88"/>
    <w:rsid w:val="00B216AB"/>
    <w:rsid w:val="00B22031"/>
    <w:rsid w:val="00B220CC"/>
    <w:rsid w:val="00B24B4D"/>
    <w:rsid w:val="00B24F8E"/>
    <w:rsid w:val="00B3339C"/>
    <w:rsid w:val="00B34755"/>
    <w:rsid w:val="00B4154A"/>
    <w:rsid w:val="00B55677"/>
    <w:rsid w:val="00B56B61"/>
    <w:rsid w:val="00B60377"/>
    <w:rsid w:val="00B62906"/>
    <w:rsid w:val="00B62BCF"/>
    <w:rsid w:val="00B656D4"/>
    <w:rsid w:val="00B672CB"/>
    <w:rsid w:val="00B73FBB"/>
    <w:rsid w:val="00B862B0"/>
    <w:rsid w:val="00B869DE"/>
    <w:rsid w:val="00B95B1E"/>
    <w:rsid w:val="00BA48B2"/>
    <w:rsid w:val="00BA61DA"/>
    <w:rsid w:val="00BB0F7B"/>
    <w:rsid w:val="00BB3AFB"/>
    <w:rsid w:val="00BC3397"/>
    <w:rsid w:val="00BC4714"/>
    <w:rsid w:val="00BC4A6B"/>
    <w:rsid w:val="00BD1A9F"/>
    <w:rsid w:val="00BD5E64"/>
    <w:rsid w:val="00BD7423"/>
    <w:rsid w:val="00BE0610"/>
    <w:rsid w:val="00BE5F56"/>
    <w:rsid w:val="00BF05F6"/>
    <w:rsid w:val="00BF0A14"/>
    <w:rsid w:val="00BF5349"/>
    <w:rsid w:val="00BF577C"/>
    <w:rsid w:val="00BF75B4"/>
    <w:rsid w:val="00C02573"/>
    <w:rsid w:val="00C0310C"/>
    <w:rsid w:val="00C062A7"/>
    <w:rsid w:val="00C132C2"/>
    <w:rsid w:val="00C160CE"/>
    <w:rsid w:val="00C23982"/>
    <w:rsid w:val="00C306A3"/>
    <w:rsid w:val="00C42B7E"/>
    <w:rsid w:val="00C45831"/>
    <w:rsid w:val="00C5046B"/>
    <w:rsid w:val="00C54275"/>
    <w:rsid w:val="00C55424"/>
    <w:rsid w:val="00C60635"/>
    <w:rsid w:val="00C70241"/>
    <w:rsid w:val="00C7401C"/>
    <w:rsid w:val="00C74F85"/>
    <w:rsid w:val="00C75767"/>
    <w:rsid w:val="00C819C3"/>
    <w:rsid w:val="00C9138A"/>
    <w:rsid w:val="00C9663E"/>
    <w:rsid w:val="00CA34D6"/>
    <w:rsid w:val="00CA40C9"/>
    <w:rsid w:val="00CA70EF"/>
    <w:rsid w:val="00CB2329"/>
    <w:rsid w:val="00CB596E"/>
    <w:rsid w:val="00CB6508"/>
    <w:rsid w:val="00CB73C6"/>
    <w:rsid w:val="00CD5867"/>
    <w:rsid w:val="00CE5645"/>
    <w:rsid w:val="00CF28CB"/>
    <w:rsid w:val="00D017EF"/>
    <w:rsid w:val="00D01FDE"/>
    <w:rsid w:val="00D07F36"/>
    <w:rsid w:val="00D15707"/>
    <w:rsid w:val="00D1671E"/>
    <w:rsid w:val="00D202B3"/>
    <w:rsid w:val="00D219A7"/>
    <w:rsid w:val="00D30E14"/>
    <w:rsid w:val="00D30EAF"/>
    <w:rsid w:val="00D34634"/>
    <w:rsid w:val="00D43C6B"/>
    <w:rsid w:val="00D43CE1"/>
    <w:rsid w:val="00D50321"/>
    <w:rsid w:val="00D50788"/>
    <w:rsid w:val="00D53F13"/>
    <w:rsid w:val="00D53FC6"/>
    <w:rsid w:val="00D54F0F"/>
    <w:rsid w:val="00D5529C"/>
    <w:rsid w:val="00D72065"/>
    <w:rsid w:val="00D76164"/>
    <w:rsid w:val="00D85E6C"/>
    <w:rsid w:val="00D8770C"/>
    <w:rsid w:val="00D91374"/>
    <w:rsid w:val="00D93D47"/>
    <w:rsid w:val="00D97364"/>
    <w:rsid w:val="00DA167F"/>
    <w:rsid w:val="00DB06D9"/>
    <w:rsid w:val="00DB348E"/>
    <w:rsid w:val="00DB4A8C"/>
    <w:rsid w:val="00DB7D11"/>
    <w:rsid w:val="00DD2497"/>
    <w:rsid w:val="00DE0483"/>
    <w:rsid w:val="00DE3C1B"/>
    <w:rsid w:val="00DF70BB"/>
    <w:rsid w:val="00E00D89"/>
    <w:rsid w:val="00E17572"/>
    <w:rsid w:val="00E222B4"/>
    <w:rsid w:val="00E22F08"/>
    <w:rsid w:val="00E25965"/>
    <w:rsid w:val="00E2597A"/>
    <w:rsid w:val="00E2757D"/>
    <w:rsid w:val="00E32C7E"/>
    <w:rsid w:val="00E3689A"/>
    <w:rsid w:val="00E404FA"/>
    <w:rsid w:val="00E44FD2"/>
    <w:rsid w:val="00E46BE5"/>
    <w:rsid w:val="00E508B0"/>
    <w:rsid w:val="00E57AB1"/>
    <w:rsid w:val="00E62C18"/>
    <w:rsid w:val="00E676FE"/>
    <w:rsid w:val="00E72570"/>
    <w:rsid w:val="00E8003A"/>
    <w:rsid w:val="00E82CCD"/>
    <w:rsid w:val="00E8642F"/>
    <w:rsid w:val="00E979A0"/>
    <w:rsid w:val="00EA28D2"/>
    <w:rsid w:val="00EA4789"/>
    <w:rsid w:val="00EC1193"/>
    <w:rsid w:val="00EC3F40"/>
    <w:rsid w:val="00EF11D0"/>
    <w:rsid w:val="00F03908"/>
    <w:rsid w:val="00F23EF9"/>
    <w:rsid w:val="00F27BAA"/>
    <w:rsid w:val="00F32869"/>
    <w:rsid w:val="00F33E02"/>
    <w:rsid w:val="00F35324"/>
    <w:rsid w:val="00F3552A"/>
    <w:rsid w:val="00F4038F"/>
    <w:rsid w:val="00F41C2B"/>
    <w:rsid w:val="00F51B2C"/>
    <w:rsid w:val="00F5730C"/>
    <w:rsid w:val="00F57EA8"/>
    <w:rsid w:val="00F61EBE"/>
    <w:rsid w:val="00F6595E"/>
    <w:rsid w:val="00F6695A"/>
    <w:rsid w:val="00F85D3D"/>
    <w:rsid w:val="00F9490B"/>
    <w:rsid w:val="00F95633"/>
    <w:rsid w:val="00FA1D36"/>
    <w:rsid w:val="00FA47F7"/>
    <w:rsid w:val="00FA5BBF"/>
    <w:rsid w:val="00FA69BC"/>
    <w:rsid w:val="00FB3F4A"/>
    <w:rsid w:val="00FC5AEA"/>
    <w:rsid w:val="00FD04E6"/>
    <w:rsid w:val="00FD5144"/>
    <w:rsid w:val="00FD5AA4"/>
    <w:rsid w:val="00FE728C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EFB08"/>
  <w15:chartTrackingRefBased/>
  <w15:docId w15:val="{DA453229-9E85-49E3-9711-9A6570C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D3B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5397A"/>
    <w:pPr>
      <w:spacing w:before="100" w:beforeAutospacing="1" w:after="100" w:afterAutospacing="1"/>
    </w:pPr>
  </w:style>
  <w:style w:type="paragraph" w:styleId="Nagwek">
    <w:name w:val="header"/>
    <w:basedOn w:val="Normalny"/>
    <w:rsid w:val="0074153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153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C690B"/>
    <w:rPr>
      <w:rFonts w:ascii="Arial" w:eastAsia="Times New Roman" w:hAnsi="Arial" w:cs="Arial"/>
      <w:sz w:val="22"/>
      <w:lang w:eastAsia="pl-PL"/>
    </w:rPr>
  </w:style>
  <w:style w:type="character" w:customStyle="1" w:styleId="Tekstpodstawowy2Znak">
    <w:name w:val="Tekst podstawowy 2 Znak"/>
    <w:link w:val="Tekstpodstawowy2"/>
    <w:rsid w:val="009C690B"/>
    <w:rPr>
      <w:rFonts w:ascii="Arial" w:eastAsia="Times New Roman" w:hAnsi="Arial" w:cs="Arial"/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A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7A6B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837C53"/>
    <w:rPr>
      <w:color w:val="0563C1"/>
      <w:u w:val="single"/>
    </w:rPr>
  </w:style>
  <w:style w:type="character" w:customStyle="1" w:styleId="Domylnaczcionkaakapitu7">
    <w:name w:val="Domyślna czcionka akapitu7"/>
    <w:rsid w:val="00654D48"/>
  </w:style>
  <w:style w:type="character" w:customStyle="1" w:styleId="Domylnaczcionkaakapitu3">
    <w:name w:val="Domyślna czcionka akapitu3"/>
    <w:rsid w:val="00654D48"/>
  </w:style>
  <w:style w:type="character" w:customStyle="1" w:styleId="Domylnaczcionkaakapitu5">
    <w:name w:val="Domyślna czcionka akapitu5"/>
    <w:rsid w:val="00654D48"/>
  </w:style>
  <w:style w:type="character" w:customStyle="1" w:styleId="Domylnaczcionkaakapitu6">
    <w:name w:val="Domyślna czcionka akapitu6"/>
    <w:rsid w:val="00034B8F"/>
  </w:style>
  <w:style w:type="character" w:customStyle="1" w:styleId="StopkaZnak">
    <w:name w:val="Stopka Znak"/>
    <w:link w:val="Stopka"/>
    <w:uiPriority w:val="99"/>
    <w:rsid w:val="0032706C"/>
    <w:rPr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261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5261F"/>
    <w:rPr>
      <w:sz w:val="24"/>
      <w:szCs w:val="24"/>
      <w:lang w:eastAsia="zh-CN"/>
    </w:rPr>
  </w:style>
  <w:style w:type="character" w:customStyle="1" w:styleId="Domylnaczcionkaakapitu8">
    <w:name w:val="Domyślna czcionka akapitu8"/>
    <w:rsid w:val="009238ED"/>
  </w:style>
  <w:style w:type="paragraph" w:customStyle="1" w:styleId="Mario">
    <w:name w:val="Mario"/>
    <w:basedOn w:val="Normalny"/>
    <w:rsid w:val="00E8003A"/>
    <w:pPr>
      <w:suppressAutoHyphens/>
      <w:spacing w:line="360" w:lineRule="auto"/>
      <w:jc w:val="both"/>
      <w:textAlignment w:val="baseline"/>
    </w:pPr>
    <w:rPr>
      <w:rFonts w:ascii="Arial" w:eastAsia="Arial" w:hAnsi="Arial" w:cs="Arial"/>
      <w:color w:val="000000"/>
      <w:kern w:val="1"/>
      <w:lang w:bidi="hi-IN"/>
    </w:rPr>
  </w:style>
  <w:style w:type="character" w:customStyle="1" w:styleId="WW8Num56z0">
    <w:name w:val="WW8Num56z0"/>
    <w:rsid w:val="00E8003A"/>
    <w:rPr>
      <w:b/>
      <w:i w:val="0"/>
      <w:sz w:val="24"/>
      <w:szCs w:val="28"/>
    </w:rPr>
  </w:style>
  <w:style w:type="paragraph" w:customStyle="1" w:styleId="Tekstpodstawowy21">
    <w:name w:val="Tekst podstawowy 21"/>
    <w:basedOn w:val="Normalny"/>
    <w:rsid w:val="00E8003A"/>
    <w:pPr>
      <w:suppressAutoHyphens/>
      <w:jc w:val="both"/>
      <w:textAlignment w:val="baseline"/>
    </w:pPr>
    <w:rPr>
      <w:rFonts w:ascii="Gulim" w:eastAsia="Arial" w:hAnsi="Gulim" w:cs="Arial"/>
      <w:i/>
      <w:color w:val="000000"/>
      <w:kern w:val="1"/>
      <w:lang w:bidi="hi-IN"/>
    </w:rPr>
  </w:style>
  <w:style w:type="table" w:styleId="Tabela-Siatka">
    <w:name w:val="Table Grid"/>
    <w:basedOn w:val="Standardowy"/>
    <w:uiPriority w:val="39"/>
    <w:rsid w:val="00B4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8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58F0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6E58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796B-C87F-4C5B-8272-7FDC566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8</Pages>
  <Words>1871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Ewa Kazanecka</cp:lastModifiedBy>
  <cp:revision>79</cp:revision>
  <cp:lastPrinted>2024-05-23T06:27:00Z</cp:lastPrinted>
  <dcterms:created xsi:type="dcterms:W3CDTF">2025-04-28T09:50:00Z</dcterms:created>
  <dcterms:modified xsi:type="dcterms:W3CDTF">2025-05-14T13:08:00Z</dcterms:modified>
</cp:coreProperties>
</file>