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0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72F13" w:rsidRPr="009240BE" w14:paraId="00359D98" w14:textId="77777777" w:rsidTr="00957484">
        <w:tc>
          <w:tcPr>
            <w:tcW w:w="1555" w:type="dxa"/>
            <w:shd w:val="clear" w:color="auto" w:fill="auto"/>
          </w:tcPr>
          <w:p w14:paraId="708C0903" w14:textId="576383D5" w:rsidR="00372F13" w:rsidRPr="009240BE" w:rsidRDefault="0022192F" w:rsidP="00372F13">
            <w:pPr>
              <w:pStyle w:val="Nagwek"/>
            </w:pPr>
            <w:bookmarkStart w:id="0" w:name="_Hlk69206941"/>
            <w:r w:rsidRPr="003E63A8">
              <w:rPr>
                <w:noProof/>
                <w:lang w:val="pl-PL" w:eastAsia="pl-PL"/>
              </w:rPr>
              <w:drawing>
                <wp:inline distT="0" distB="0" distL="0" distR="0" wp14:anchorId="51A49181" wp14:editId="12796D51">
                  <wp:extent cx="552450" cy="447675"/>
                  <wp:effectExtent l="0" t="0" r="0" b="0"/>
                  <wp:docPr id="1" name="Obraz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7" w:type="dxa"/>
            <w:shd w:val="clear" w:color="auto" w:fill="F2F2F2"/>
            <w:vAlign w:val="center"/>
          </w:tcPr>
          <w:p w14:paraId="4742BA77" w14:textId="77777777" w:rsidR="00372F13" w:rsidRPr="00632B9B" w:rsidRDefault="00957484" w:rsidP="00957484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                                                                  </w:t>
            </w:r>
            <w:r w:rsidR="00372F13" w:rsidRPr="00632B9B">
              <w:rPr>
                <w:rFonts w:ascii="Times New Roman" w:hAnsi="Times New Roman"/>
                <w:b/>
                <w:bCs/>
                <w:sz w:val="16"/>
                <w:szCs w:val="16"/>
              </w:rPr>
              <w:t>GMINA ŁABOWA</w:t>
            </w:r>
          </w:p>
          <w:p w14:paraId="65F8432A" w14:textId="77777777" w:rsidR="00372F13" w:rsidRPr="009240BE" w:rsidRDefault="00957484" w:rsidP="00957484">
            <w:pPr>
              <w:pStyle w:val="Nagwek"/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                                                    </w:t>
            </w:r>
            <w:r w:rsidR="00372F13" w:rsidRPr="00632B9B">
              <w:rPr>
                <w:rFonts w:ascii="Times New Roman" w:hAnsi="Times New Roman"/>
                <w:sz w:val="16"/>
                <w:szCs w:val="16"/>
              </w:rPr>
              <w:t>33-336 Łabowa 38    tel. 18 414 24 50</w:t>
            </w:r>
          </w:p>
        </w:tc>
      </w:tr>
    </w:tbl>
    <w:bookmarkEnd w:id="0"/>
    <w:p w14:paraId="23EB82F2" w14:textId="701B84B9" w:rsidR="001A46D9" w:rsidRPr="00372F13" w:rsidRDefault="007B4A9B" w:rsidP="00201E6E">
      <w:r>
        <w:fldChar w:fldCharType="begin"/>
      </w:r>
      <w:r>
        <w:instrText xml:space="preserve"> HYPERLINK "http://ibemag.pl/" \t "_blank" </w:instrText>
      </w:r>
      <w:r>
        <w:fldChar w:fldCharType="separate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begin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instrText xml:space="preserve"> INCLUDEPICTURE  "cid:image001.png@01D5FB8C.DCB880D0" \* MERGEFORMATINET </w:instrText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end"/>
      </w:r>
      <w:r>
        <w:rPr>
          <w:rFonts w:ascii="Calibri" w:hAnsi="Calibri" w:cs="Calibri"/>
          <w:color w:val="0000FF"/>
          <w:sz w:val="22"/>
          <w:szCs w:val="22"/>
        </w:rPr>
        <w:fldChar w:fldCharType="end"/>
      </w:r>
    </w:p>
    <w:p w14:paraId="1D0B56A2" w14:textId="77777777" w:rsidR="00081708" w:rsidRPr="001B1CFF" w:rsidRDefault="00081708" w:rsidP="00FD40BE">
      <w:pPr>
        <w:pStyle w:val="Tytu"/>
        <w:spacing w:before="60" w:after="60" w:line="288" w:lineRule="auto"/>
        <w:rPr>
          <w:sz w:val="28"/>
          <w:szCs w:val="28"/>
        </w:rPr>
      </w:pPr>
      <w:r w:rsidRPr="001B1CFF">
        <w:rPr>
          <w:sz w:val="28"/>
          <w:szCs w:val="28"/>
        </w:rPr>
        <w:t>FORMULARZ OFERTY</w:t>
      </w:r>
    </w:p>
    <w:p w14:paraId="5707491C" w14:textId="77777777" w:rsidR="002A5233" w:rsidRPr="001B1CFF" w:rsidRDefault="00894445" w:rsidP="004F0E24">
      <w:pPr>
        <w:pStyle w:val="Tytu"/>
        <w:spacing w:before="60" w:after="60" w:line="288" w:lineRule="auto"/>
        <w:rPr>
          <w:szCs w:val="24"/>
        </w:rPr>
      </w:pPr>
      <w:r w:rsidRPr="001B1CFF">
        <w:rPr>
          <w:b w:val="0"/>
          <w:sz w:val="22"/>
          <w:szCs w:val="22"/>
        </w:rPr>
        <w:t>Oferta do</w:t>
      </w:r>
      <w:r w:rsidR="0058189C" w:rsidRPr="001B1CFF">
        <w:rPr>
          <w:b w:val="0"/>
          <w:sz w:val="22"/>
          <w:szCs w:val="22"/>
        </w:rPr>
        <w:t xml:space="preserve"> </w:t>
      </w:r>
      <w:r w:rsidRPr="001B1CFF">
        <w:rPr>
          <w:b w:val="0"/>
          <w:sz w:val="22"/>
          <w:szCs w:val="22"/>
        </w:rPr>
        <w:t xml:space="preserve">postępowania </w:t>
      </w:r>
      <w:r w:rsidR="00801069" w:rsidRPr="001B1CFF">
        <w:rPr>
          <w:b w:val="0"/>
          <w:sz w:val="22"/>
          <w:szCs w:val="22"/>
        </w:rPr>
        <w:t xml:space="preserve">o udzielenie zamówienia publicznego </w:t>
      </w:r>
      <w:r w:rsidRPr="001B1CFF">
        <w:rPr>
          <w:b w:val="0"/>
          <w:sz w:val="22"/>
          <w:szCs w:val="22"/>
        </w:rPr>
        <w:t xml:space="preserve">o </w:t>
      </w:r>
      <w:r w:rsidR="00334925" w:rsidRPr="001B1CFF">
        <w:rPr>
          <w:b w:val="0"/>
          <w:sz w:val="22"/>
          <w:szCs w:val="22"/>
        </w:rPr>
        <w:t>nazwie:</w:t>
      </w:r>
      <w:r w:rsidR="00A92606" w:rsidRPr="001B1CFF">
        <w:rPr>
          <w:szCs w:val="24"/>
        </w:rPr>
        <w:t xml:space="preserve"> </w:t>
      </w:r>
    </w:p>
    <w:p w14:paraId="275E7256" w14:textId="381F3782" w:rsidR="00911328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„Zakup</w:t>
      </w:r>
      <w:r w:rsidR="00F80D72">
        <w:rPr>
          <w:rFonts w:ascii="Times New Roman" w:hAnsi="Times New Roman" w:cs="Times New Roman"/>
          <w:b/>
          <w:sz w:val="24"/>
          <w:szCs w:val="24"/>
        </w:rPr>
        <w:t xml:space="preserve"> samochodu dostawczego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>”</w:t>
      </w:r>
    </w:p>
    <w:p w14:paraId="60A7BB44" w14:textId="2377164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A9E5425" w14:textId="7777777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D5522A8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 w:rsidRPr="001B1CFF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  <w:r w:rsidRPr="001B1CF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761F89EE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 xml:space="preserve">Nazwa/firma: </w:t>
      </w:r>
      <w:r w:rsidRPr="001B1CFF">
        <w:rPr>
          <w:rFonts w:ascii="Times New Roman" w:hAnsi="Times New Roman" w:cs="Times New Roman"/>
          <w:bCs/>
          <w:sz w:val="22"/>
          <w:szCs w:val="22"/>
        </w:rPr>
        <w:t>..............</w:t>
      </w:r>
      <w:r w:rsidRPr="001B1CF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</w:t>
      </w:r>
    </w:p>
    <w:p w14:paraId="32FB55E4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Adres: 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6F1ACAFD" w14:textId="77777777" w:rsidR="00A92606" w:rsidRPr="001B1CFF" w:rsidRDefault="00A92606" w:rsidP="00A92606">
      <w:pPr>
        <w:spacing w:before="240"/>
        <w:jc w:val="both"/>
        <w:outlineLvl w:val="0"/>
        <w:rPr>
          <w:rFonts w:ascii="Times New Roman" w:hAnsi="Times New Roman" w:cs="Times New Roman"/>
          <w:sz w:val="22"/>
          <w:szCs w:val="22"/>
          <w:lang w:val="de-DE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NIP: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 xml:space="preserve">....................................................................... </w:t>
      </w: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REGON:</w:t>
      </w:r>
      <w:r w:rsidRPr="001B1CFF">
        <w:rPr>
          <w:rFonts w:ascii="Times New Roman" w:hAnsi="Times New Roman" w:cs="Times New Roman"/>
          <w:bCs/>
          <w:sz w:val="22"/>
          <w:szCs w:val="22"/>
          <w:lang w:val="de-DE"/>
        </w:rPr>
        <w:t xml:space="preserve"> ........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>..............................................................</w:t>
      </w:r>
    </w:p>
    <w:p w14:paraId="71EA50D5" w14:textId="77777777" w:rsidR="0061799B" w:rsidRPr="001B1CFF" w:rsidRDefault="00A92606" w:rsidP="001B1CFF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Telefon:</w:t>
      </w:r>
      <w:r w:rsidR="00372F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………………………………………,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sz w:val="22"/>
          <w:szCs w:val="22"/>
        </w:rPr>
        <w:t>e-mail: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………………………………………..............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1B1CFF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       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proszę wskazać czytelnie</w:t>
      </w:r>
    </w:p>
    <w:p w14:paraId="452BDE36" w14:textId="77777777" w:rsidR="00A92606" w:rsidRPr="001B1CFF" w:rsidRDefault="00A92606" w:rsidP="00A92606">
      <w:pPr>
        <w:pStyle w:val="Tekstpodstawowy"/>
        <w:spacing w:before="120"/>
        <w:ind w:left="851" w:hanging="851"/>
        <w:rPr>
          <w:b w:val="0"/>
          <w:bCs/>
          <w:i/>
          <w:iCs/>
          <w:sz w:val="18"/>
          <w:szCs w:val="18"/>
          <w:u w:val="single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3EF88792" w14:textId="77777777" w:rsidR="00A92606" w:rsidRPr="001B1CFF" w:rsidRDefault="00A92606" w:rsidP="00A92606">
      <w:pPr>
        <w:pStyle w:val="Tekstpodstawowy"/>
        <w:rPr>
          <w:b w:val="0"/>
          <w:i/>
          <w:iCs/>
          <w:sz w:val="18"/>
          <w:szCs w:val="18"/>
        </w:rPr>
      </w:pPr>
      <w:r w:rsidRPr="001B1CFF">
        <w:rPr>
          <w:b w:val="0"/>
          <w:i/>
          <w:iCs/>
          <w:sz w:val="18"/>
          <w:szCs w:val="18"/>
          <w:vertAlign w:val="superscript"/>
        </w:rPr>
        <w:t>1</w:t>
      </w:r>
      <w:r w:rsidRPr="001B1CFF">
        <w:rPr>
          <w:b w:val="0"/>
          <w:i/>
          <w:iCs/>
          <w:sz w:val="18"/>
          <w:szCs w:val="18"/>
        </w:rPr>
        <w:t>W przypadku Wykonawców składających ofertę wspólnie należy wskazać wszystkich Wykonawców występujących wspólnie lub zaznaczyć, że wskazany podmiot (Lider/Pełnomocnik) występuje w imieniu wszystkich podmiotów składających ofertę wspólnie.</w:t>
      </w:r>
    </w:p>
    <w:p w14:paraId="5F75D097" w14:textId="77777777" w:rsidR="00BB0B7E" w:rsidRDefault="002B0464" w:rsidP="00A92606">
      <w:pPr>
        <w:shd w:val="clear" w:color="auto" w:fill="FFFFFF"/>
        <w:spacing w:before="120" w:after="6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O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ferujemy wykonanie </w:t>
      </w:r>
      <w:r w:rsidR="00A92606" w:rsidRPr="001B1CFF">
        <w:rPr>
          <w:rFonts w:ascii="Times New Roman" w:hAnsi="Times New Roman" w:cs="Times New Roman"/>
          <w:sz w:val="22"/>
          <w:szCs w:val="22"/>
        </w:rPr>
        <w:t>przedmiotu zamówienia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 zgodnie ze Specyfikacją Warunków Zamówienia</w:t>
      </w:r>
      <w:r w:rsidR="00A92606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9B4B10" w:rsidRPr="001B1CFF">
        <w:rPr>
          <w:rFonts w:ascii="Times New Roman" w:hAnsi="Times New Roman" w:cs="Times New Roman"/>
          <w:sz w:val="22"/>
          <w:szCs w:val="22"/>
        </w:rPr>
        <w:t>(dalej SWZ)</w:t>
      </w:r>
      <w:r w:rsidR="0084616B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A92606" w:rsidRPr="001B1CFF">
        <w:rPr>
          <w:rFonts w:ascii="Times New Roman" w:hAnsi="Times New Roman" w:cs="Times New Roman"/>
          <w:sz w:val="22"/>
          <w:szCs w:val="22"/>
        </w:rPr>
        <w:t>na następujących warunkach</w:t>
      </w:r>
      <w:r w:rsidR="00F37BB1" w:rsidRPr="001B1CFF">
        <w:rPr>
          <w:rFonts w:ascii="Times New Roman" w:hAnsi="Times New Roman" w:cs="Times New Roman"/>
          <w:sz w:val="22"/>
          <w:szCs w:val="22"/>
        </w:rPr>
        <w:t>:</w:t>
      </w:r>
    </w:p>
    <w:p w14:paraId="6A90B027" w14:textId="36B79E8B" w:rsidR="00911328" w:rsidRPr="001B1CFF" w:rsidRDefault="00911328" w:rsidP="00911328">
      <w:pPr>
        <w:widowControl/>
        <w:tabs>
          <w:tab w:val="num" w:pos="1440"/>
        </w:tabs>
        <w:autoSpaceDE/>
        <w:autoSpaceDN/>
        <w:adjustRightInd/>
        <w:spacing w:before="60" w:after="60" w:line="264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C2C1ED" w14:textId="77777777" w:rsidR="00911328" w:rsidRDefault="00911328" w:rsidP="00911328">
      <w:pPr>
        <w:rPr>
          <w:rFonts w:ascii="Times New Roman" w:hAnsi="Times New Roman" w:cs="Times New Roman"/>
          <w:b/>
          <w:sz w:val="22"/>
          <w:szCs w:val="22"/>
        </w:rPr>
      </w:pPr>
    </w:p>
    <w:p w14:paraId="0996814F" w14:textId="53F136A5" w:rsidR="00911328" w:rsidRPr="00A113B4" w:rsidRDefault="00911328" w:rsidP="00A113B4">
      <w:pPr>
        <w:pStyle w:val="Akapitzlist"/>
        <w:numPr>
          <w:ilvl w:val="0"/>
          <w:numId w:val="37"/>
        </w:numPr>
        <w:ind w:left="284" w:hanging="284"/>
        <w:rPr>
          <w:rFonts w:ascii="Times New Roman" w:hAnsi="Times New Roman"/>
          <w:b/>
          <w:sz w:val="22"/>
          <w:szCs w:val="22"/>
        </w:rPr>
      </w:pPr>
      <w:r w:rsidRPr="00A113B4">
        <w:rPr>
          <w:rFonts w:ascii="Times New Roman" w:hAnsi="Times New Roman"/>
          <w:b/>
          <w:sz w:val="22"/>
          <w:szCs w:val="22"/>
        </w:rPr>
        <w:t>Oferuję wykonanie przedmiotowego zamówienia, za cenę:</w:t>
      </w:r>
    </w:p>
    <w:p w14:paraId="6DEB6FDD" w14:textId="77777777" w:rsidR="00911328" w:rsidRPr="001B1CFF" w:rsidRDefault="00911328" w:rsidP="00911328">
      <w:pPr>
        <w:shd w:val="clear" w:color="auto" w:fill="FFFFFF"/>
        <w:spacing w:before="60" w:after="240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netto: ……………………………………………...... zł </w:t>
      </w:r>
    </w:p>
    <w:p w14:paraId="7C2F6C04" w14:textId="77777777" w:rsidR="00911328" w:rsidRPr="001B1CFF" w:rsidRDefault="00911328" w:rsidP="00911328">
      <w:pPr>
        <w:shd w:val="clear" w:color="auto" w:fill="FFFFFF"/>
        <w:spacing w:before="60" w:after="120"/>
        <w:ind w:firstLine="708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brutto: .……………………………….……………… zł, w tym </w:t>
      </w:r>
      <w:r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podatek: VAT .......... %</w:t>
      </w:r>
    </w:p>
    <w:p w14:paraId="424FC3AC" w14:textId="77777777" w:rsidR="00911328" w:rsidRDefault="00911328" w:rsidP="00911328">
      <w:pPr>
        <w:shd w:val="clear" w:color="auto" w:fill="FFFFFF"/>
        <w:spacing w:before="60" w:after="12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(słownie:………………………………………………………………………………………)</w:t>
      </w:r>
    </w:p>
    <w:p w14:paraId="6739563C" w14:textId="28D94380" w:rsidR="00F93EAF" w:rsidRPr="00F93EAF" w:rsidRDefault="00F93EAF" w:rsidP="00F93EA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  <w:highlight w:val="yellow"/>
        </w:rPr>
      </w:pPr>
    </w:p>
    <w:p w14:paraId="1DAE2EF7" w14:textId="00440B0D" w:rsidR="00433269" w:rsidRPr="001B1CFF" w:rsidRDefault="00486368" w:rsidP="00433269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Warunki płatności: </w:t>
      </w:r>
      <w:r w:rsidR="00672260" w:rsidRPr="001B1CFF">
        <w:rPr>
          <w:rFonts w:ascii="Times New Roman" w:hAnsi="Times New Roman" w:cs="Times New Roman"/>
          <w:color w:val="000000"/>
          <w:sz w:val="22"/>
          <w:szCs w:val="22"/>
        </w:rPr>
        <w:t>zgodnie</w:t>
      </w:r>
      <w:r w:rsidR="00821CB3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zapisami Załącznika nr </w:t>
      </w:r>
      <w:r w:rsidR="008B78E9"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do SWZ.</w:t>
      </w:r>
    </w:p>
    <w:p w14:paraId="3E4C742D" w14:textId="77777777" w:rsidR="00486368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Niniejszym oświadczam, że:</w:t>
      </w:r>
    </w:p>
    <w:p w14:paraId="1611AFE7" w14:textId="77777777" w:rsidR="00856FA0" w:rsidRPr="001B1CFF" w:rsidRDefault="00672260" w:rsidP="00660000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color w:val="000000"/>
          <w:sz w:val="22"/>
          <w:szCs w:val="22"/>
        </w:rPr>
      </w:pPr>
      <w:r w:rsidRPr="001B1CFF">
        <w:rPr>
          <w:b w:val="0"/>
          <w:sz w:val="22"/>
          <w:szCs w:val="22"/>
        </w:rPr>
        <w:t>z</w:t>
      </w:r>
      <w:r w:rsidR="00856FA0" w:rsidRPr="001B1CFF">
        <w:rPr>
          <w:b w:val="0"/>
          <w:sz w:val="22"/>
          <w:szCs w:val="22"/>
        </w:rPr>
        <w:t>apoznałem się z warunkami zamówienia</w:t>
      </w:r>
      <w:r w:rsidR="00322DFE" w:rsidRPr="001B1CFF">
        <w:rPr>
          <w:b w:val="0"/>
          <w:sz w:val="22"/>
          <w:szCs w:val="22"/>
        </w:rPr>
        <w:t xml:space="preserve"> </w:t>
      </w:r>
      <w:r w:rsidR="00856FA0" w:rsidRPr="001B1CFF">
        <w:rPr>
          <w:b w:val="0"/>
          <w:sz w:val="22"/>
          <w:szCs w:val="22"/>
        </w:rPr>
        <w:t xml:space="preserve">i przyjmuję </w:t>
      </w:r>
      <w:r w:rsidR="00734417" w:rsidRPr="001B1CFF">
        <w:rPr>
          <w:b w:val="0"/>
          <w:sz w:val="22"/>
          <w:szCs w:val="22"/>
        </w:rPr>
        <w:t xml:space="preserve">je bez </w:t>
      </w:r>
      <w:r w:rsidR="00856FA0" w:rsidRPr="001B1CFF">
        <w:rPr>
          <w:b w:val="0"/>
          <w:sz w:val="22"/>
          <w:szCs w:val="22"/>
        </w:rPr>
        <w:t>zastrzeżeń</w:t>
      </w:r>
      <w:r w:rsidR="00856FA0" w:rsidRPr="001B1CFF">
        <w:rPr>
          <w:b w:val="0"/>
          <w:color w:val="000000"/>
          <w:sz w:val="22"/>
          <w:szCs w:val="22"/>
        </w:rPr>
        <w:t>;</w:t>
      </w:r>
    </w:p>
    <w:p w14:paraId="3F95E452" w14:textId="77777777" w:rsidR="0017640B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u</w:t>
      </w:r>
      <w:r w:rsidR="00856FA0" w:rsidRPr="001B1CFF">
        <w:rPr>
          <w:b w:val="0"/>
          <w:sz w:val="22"/>
          <w:szCs w:val="22"/>
        </w:rPr>
        <w:t xml:space="preserve">zyskałem </w:t>
      </w:r>
      <w:r w:rsidR="0017640B" w:rsidRPr="001B1CFF">
        <w:rPr>
          <w:b w:val="0"/>
          <w:sz w:val="22"/>
          <w:szCs w:val="22"/>
        </w:rPr>
        <w:t>wszelkie informacje niezbędne do prawidłowego przygotowania i złożenia oferty;</w:t>
      </w:r>
    </w:p>
    <w:p w14:paraId="7464E87D" w14:textId="77777777" w:rsidR="00C110CE" w:rsidRPr="00632B9B" w:rsidRDefault="00335901" w:rsidP="00632B9B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Style w:val="highlight"/>
          <w:b w:val="0"/>
          <w:sz w:val="22"/>
          <w:szCs w:val="22"/>
        </w:rPr>
        <w:t>treść</w:t>
      </w:r>
      <w:r w:rsidRPr="001B1CFF">
        <w:rPr>
          <w:b w:val="0"/>
          <w:sz w:val="22"/>
          <w:szCs w:val="22"/>
        </w:rPr>
        <w:t xml:space="preserve"> oferty jest zgodna z wymaganiami Zamawiającego określonymi w SWZ;</w:t>
      </w:r>
    </w:p>
    <w:p w14:paraId="5E380748" w14:textId="3A09BD03" w:rsidR="00486368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j</w:t>
      </w:r>
      <w:r w:rsidR="00462942" w:rsidRPr="001B1CFF">
        <w:rPr>
          <w:b w:val="0"/>
          <w:sz w:val="22"/>
          <w:szCs w:val="22"/>
        </w:rPr>
        <w:t>este</w:t>
      </w:r>
      <w:r w:rsidR="00C824A2" w:rsidRPr="001B1CFF">
        <w:rPr>
          <w:b w:val="0"/>
          <w:sz w:val="22"/>
          <w:szCs w:val="22"/>
        </w:rPr>
        <w:t>m</w:t>
      </w:r>
      <w:r w:rsidR="00486368" w:rsidRPr="001B1CFF">
        <w:rPr>
          <w:b w:val="0"/>
          <w:sz w:val="22"/>
          <w:szCs w:val="22"/>
        </w:rPr>
        <w:t xml:space="preserve"> związan</w:t>
      </w:r>
      <w:r w:rsidR="00C824A2" w:rsidRPr="001B1CFF">
        <w:rPr>
          <w:b w:val="0"/>
          <w:sz w:val="22"/>
          <w:szCs w:val="22"/>
        </w:rPr>
        <w:t>y</w:t>
      </w:r>
      <w:r w:rsidR="00486368" w:rsidRPr="001B1CFF">
        <w:rPr>
          <w:b w:val="0"/>
          <w:sz w:val="22"/>
          <w:szCs w:val="22"/>
        </w:rPr>
        <w:t xml:space="preserve"> ofertą </w:t>
      </w:r>
      <w:r w:rsidR="0017640B" w:rsidRPr="001B1CFF">
        <w:rPr>
          <w:b w:val="0"/>
          <w:sz w:val="22"/>
          <w:szCs w:val="22"/>
        </w:rPr>
        <w:t>od upływu terminu skład</w:t>
      </w:r>
      <w:r w:rsidR="00335901" w:rsidRPr="001B1CFF">
        <w:rPr>
          <w:b w:val="0"/>
          <w:sz w:val="22"/>
          <w:szCs w:val="22"/>
        </w:rPr>
        <w:t xml:space="preserve">ania ofert do dnia określonego </w:t>
      </w:r>
      <w:r w:rsidR="0017640B" w:rsidRPr="001B1CFF">
        <w:rPr>
          <w:b w:val="0"/>
          <w:sz w:val="22"/>
          <w:szCs w:val="22"/>
        </w:rPr>
        <w:t>w Rozdziale XV</w:t>
      </w:r>
      <w:r w:rsidR="00B449DE">
        <w:rPr>
          <w:b w:val="0"/>
          <w:sz w:val="22"/>
          <w:szCs w:val="22"/>
        </w:rPr>
        <w:t>I</w:t>
      </w:r>
      <w:r w:rsidR="00215FDF">
        <w:rPr>
          <w:b w:val="0"/>
          <w:sz w:val="22"/>
          <w:szCs w:val="22"/>
        </w:rPr>
        <w:t>I</w:t>
      </w:r>
      <w:r w:rsidR="0017640B" w:rsidRPr="001B1CFF">
        <w:rPr>
          <w:b w:val="0"/>
          <w:sz w:val="22"/>
          <w:szCs w:val="22"/>
        </w:rPr>
        <w:t xml:space="preserve"> SWZ</w:t>
      </w:r>
      <w:r w:rsidR="00486368" w:rsidRPr="001B1CFF">
        <w:rPr>
          <w:b w:val="0"/>
          <w:sz w:val="22"/>
          <w:szCs w:val="22"/>
        </w:rPr>
        <w:t>;</w:t>
      </w:r>
    </w:p>
    <w:p w14:paraId="267C495F" w14:textId="1D447BA8" w:rsidR="00335901" w:rsidRPr="001B1CFF" w:rsidRDefault="00335901" w:rsidP="00335901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Fonts w:eastAsia="Verdana"/>
          <w:b w:val="0"/>
          <w:bCs/>
          <w:sz w:val="22"/>
          <w:szCs w:val="22"/>
        </w:rPr>
        <w:t xml:space="preserve">akceptuję projektowane postanowienia umowy w sprawie zamówienia publicznego określone </w:t>
      </w:r>
      <w:r w:rsidR="007E6C51">
        <w:rPr>
          <w:rFonts w:eastAsia="Verdana"/>
          <w:b w:val="0"/>
          <w:bCs/>
          <w:sz w:val="22"/>
          <w:szCs w:val="22"/>
        </w:rPr>
        <w:t xml:space="preserve">odpowiednio </w:t>
      </w:r>
      <w:r w:rsidRPr="001B1CFF">
        <w:rPr>
          <w:rFonts w:eastAsia="Verdana"/>
          <w:b w:val="0"/>
          <w:bCs/>
          <w:sz w:val="22"/>
          <w:szCs w:val="22"/>
        </w:rPr>
        <w:t xml:space="preserve">w Załączniku nr </w:t>
      </w:r>
      <w:r w:rsidR="00632B9B">
        <w:rPr>
          <w:rFonts w:eastAsia="Verdana"/>
          <w:b w:val="0"/>
          <w:bCs/>
          <w:sz w:val="22"/>
          <w:szCs w:val="22"/>
        </w:rPr>
        <w:t>5</w:t>
      </w:r>
      <w:r w:rsidR="007E6C51">
        <w:rPr>
          <w:rFonts w:eastAsia="Verdana"/>
          <w:b w:val="0"/>
          <w:bCs/>
          <w:sz w:val="22"/>
          <w:szCs w:val="22"/>
        </w:rPr>
        <w:t xml:space="preserve"> do SWZ </w:t>
      </w:r>
      <w:r w:rsidRPr="001B1CFF">
        <w:rPr>
          <w:rFonts w:eastAsia="Verdana"/>
          <w:b w:val="0"/>
          <w:bCs/>
          <w:sz w:val="22"/>
          <w:szCs w:val="22"/>
        </w:rPr>
        <w:t xml:space="preserve">i w przypadku wyboru mojej oferty zobowiązuję </w:t>
      </w:r>
      <w:r w:rsidRPr="001B1CFF">
        <w:rPr>
          <w:rFonts w:eastAsia="Verdana"/>
          <w:b w:val="0"/>
          <w:bCs/>
          <w:sz w:val="22"/>
          <w:szCs w:val="22"/>
        </w:rPr>
        <w:br/>
        <w:t>się do podpisania umowy w terminie i miejscu wskazanym przez Zamawiającego;</w:t>
      </w:r>
    </w:p>
    <w:p w14:paraId="091790CA" w14:textId="77777777" w:rsidR="00486368" w:rsidRPr="001B1CFF" w:rsidRDefault="00335901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0"/>
        </w:rPr>
      </w:pPr>
      <w:r w:rsidRPr="001B1CFF">
        <w:rPr>
          <w:b w:val="0"/>
          <w:sz w:val="22"/>
          <w:szCs w:val="22"/>
        </w:rPr>
        <w:t>w</w:t>
      </w:r>
      <w:r w:rsidR="001873C2" w:rsidRPr="001B1CFF">
        <w:rPr>
          <w:b w:val="0"/>
          <w:sz w:val="22"/>
          <w:szCs w:val="22"/>
        </w:rPr>
        <w:t>ypełniłem</w:t>
      </w:r>
      <w:r w:rsidR="00033A28" w:rsidRPr="001B1CFF">
        <w:rPr>
          <w:b w:val="0"/>
          <w:sz w:val="22"/>
          <w:szCs w:val="22"/>
        </w:rPr>
        <w:t xml:space="preserve"> </w:t>
      </w:r>
      <w:r w:rsidR="00486368" w:rsidRPr="001B1CFF">
        <w:rPr>
          <w:b w:val="0"/>
          <w:sz w:val="22"/>
          <w:szCs w:val="22"/>
        </w:rPr>
        <w:t>obowiązki informacyjne przewidziane w art. 13 lub art. 14 RODO</w:t>
      </w:r>
      <w:r w:rsidR="00486368" w:rsidRPr="001B1CFF">
        <w:rPr>
          <w:b w:val="0"/>
          <w:sz w:val="22"/>
          <w:szCs w:val="22"/>
          <w:vertAlign w:val="superscript"/>
        </w:rPr>
        <w:t>2</w:t>
      </w:r>
      <w:r w:rsidR="00486368" w:rsidRPr="001B1CFF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486368" w:rsidRPr="001B1CFF">
        <w:rPr>
          <w:b w:val="0"/>
          <w:sz w:val="20"/>
          <w:vertAlign w:val="superscript"/>
        </w:rPr>
        <w:t>3</w:t>
      </w:r>
      <w:r w:rsidR="00486368" w:rsidRPr="001B1CFF">
        <w:rPr>
          <w:b w:val="0"/>
          <w:sz w:val="20"/>
        </w:rPr>
        <w:t>.</w:t>
      </w:r>
    </w:p>
    <w:p w14:paraId="681A4F9A" w14:textId="77777777" w:rsidR="00911328" w:rsidRDefault="0091132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23FC8BEA" w14:textId="77777777" w:rsidR="00CA291B" w:rsidRDefault="00CA291B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546CA5F4" w14:textId="4A57C3BA" w:rsidR="00486368" w:rsidRPr="001B1CFF" w:rsidRDefault="0048636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  <w:r w:rsidRPr="001B1CFF">
        <w:rPr>
          <w:b w:val="0"/>
          <w:i/>
          <w:sz w:val="18"/>
          <w:szCs w:val="18"/>
          <w:u w:val="single"/>
        </w:rPr>
        <w:t>Pouczenie:</w:t>
      </w:r>
    </w:p>
    <w:p w14:paraId="672767C4" w14:textId="77777777" w:rsidR="00486368" w:rsidRPr="001B1CFF" w:rsidRDefault="00486368" w:rsidP="00486368">
      <w:pPr>
        <w:pStyle w:val="Tekstprzypisudolnego"/>
        <w:ind w:left="1210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</w:rPr>
        <w:t>2</w:t>
      </w:r>
      <w:r w:rsidRPr="001B1CFF">
        <w:rPr>
          <w:i/>
          <w:sz w:val="18"/>
          <w:szCs w:val="18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1B1CFF">
        <w:rPr>
          <w:i/>
          <w:sz w:val="18"/>
          <w:szCs w:val="18"/>
        </w:rPr>
        <w:lastRenderedPageBreak/>
        <w:t xml:space="preserve">danych oraz uchylenia dyrektywy 95/46/WE (ogólne rozporządzenie o ochronie danych) (Dz. Urz. UE L 119 </w:t>
      </w:r>
      <w:r w:rsidRPr="001B1CFF">
        <w:rPr>
          <w:i/>
          <w:sz w:val="18"/>
          <w:szCs w:val="18"/>
        </w:rPr>
        <w:br/>
        <w:t>z 04.05.2016, str. 1).</w:t>
      </w:r>
    </w:p>
    <w:p w14:paraId="2F260585" w14:textId="3848AD30" w:rsidR="00911328" w:rsidRPr="001B1CFF" w:rsidRDefault="00486368" w:rsidP="007B4A9B">
      <w:pPr>
        <w:pStyle w:val="NormalnyWeb"/>
        <w:spacing w:before="0" w:beforeAutospacing="0" w:after="240" w:afterAutospacing="0"/>
        <w:ind w:left="1208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  <w:lang w:val="pl-PL"/>
        </w:rPr>
        <w:t>3</w:t>
      </w:r>
      <w:r w:rsidRPr="001B1CFF">
        <w:rPr>
          <w:i/>
          <w:sz w:val="18"/>
          <w:szCs w:val="18"/>
          <w:lang w:val="pl-PL"/>
        </w:rPr>
        <w:tab/>
      </w:r>
      <w:r w:rsidR="00462942" w:rsidRPr="001B1CFF">
        <w:rPr>
          <w:i/>
          <w:sz w:val="18"/>
          <w:szCs w:val="18"/>
          <w:lang w:val="pl-PL"/>
        </w:rPr>
        <w:t xml:space="preserve">Oświadczenie </w:t>
      </w:r>
      <w:r w:rsidR="000E62F6" w:rsidRPr="001B1CFF">
        <w:rPr>
          <w:i/>
          <w:sz w:val="18"/>
          <w:szCs w:val="18"/>
          <w:lang w:val="pl-PL"/>
        </w:rPr>
        <w:t>z</w:t>
      </w:r>
      <w:r w:rsidR="00F71D5C" w:rsidRPr="001B1CFF">
        <w:rPr>
          <w:i/>
          <w:sz w:val="18"/>
          <w:szCs w:val="18"/>
          <w:lang w:val="pl-PL"/>
        </w:rPr>
        <w:t xml:space="preserve">awarte w </w:t>
      </w:r>
      <w:r w:rsidR="00322DFE" w:rsidRPr="001B1CFF">
        <w:rPr>
          <w:i/>
          <w:sz w:val="18"/>
          <w:szCs w:val="18"/>
          <w:lang w:val="pl-PL"/>
        </w:rPr>
        <w:t xml:space="preserve">ppkt </w:t>
      </w:r>
      <w:r w:rsidR="00335901" w:rsidRPr="001B1CFF">
        <w:rPr>
          <w:i/>
          <w:sz w:val="18"/>
          <w:szCs w:val="18"/>
          <w:lang w:val="pl-PL"/>
        </w:rPr>
        <w:t>6</w:t>
      </w:r>
      <w:r w:rsidR="00462942" w:rsidRPr="001B1CFF">
        <w:rPr>
          <w:i/>
          <w:sz w:val="18"/>
          <w:szCs w:val="18"/>
          <w:lang w:val="pl-PL"/>
        </w:rPr>
        <w:t>) powyżej</w:t>
      </w:r>
      <w:r w:rsidR="002805A0" w:rsidRPr="001B1CFF">
        <w:rPr>
          <w:i/>
          <w:sz w:val="18"/>
          <w:szCs w:val="18"/>
          <w:lang w:val="pl-PL"/>
        </w:rPr>
        <w:t>,</w:t>
      </w:r>
      <w:r w:rsidR="00462942" w:rsidRPr="001B1CFF">
        <w:rPr>
          <w:i/>
          <w:sz w:val="18"/>
          <w:szCs w:val="18"/>
          <w:lang w:val="pl-PL"/>
        </w:rPr>
        <w:t xml:space="preserve"> nie dotyczy </w:t>
      </w:r>
      <w:r w:rsidR="00322DFE" w:rsidRPr="001B1CFF">
        <w:rPr>
          <w:i/>
          <w:sz w:val="18"/>
          <w:szCs w:val="18"/>
          <w:lang w:val="pl-PL"/>
        </w:rPr>
        <w:t>Wykonawcy</w:t>
      </w:r>
      <w:r w:rsidR="00462942" w:rsidRPr="001B1CFF">
        <w:rPr>
          <w:i/>
          <w:sz w:val="18"/>
          <w:szCs w:val="18"/>
          <w:lang w:val="pl-PL"/>
        </w:rPr>
        <w:t xml:space="preserve">, </w:t>
      </w:r>
      <w:r w:rsidR="00054D5B" w:rsidRPr="001B1CFF">
        <w:rPr>
          <w:i/>
          <w:sz w:val="18"/>
          <w:szCs w:val="18"/>
          <w:lang w:val="pl-PL"/>
        </w:rPr>
        <w:t xml:space="preserve">który </w:t>
      </w:r>
      <w:r w:rsidRPr="001B1CFF">
        <w:rPr>
          <w:i/>
          <w:sz w:val="18"/>
          <w:szCs w:val="18"/>
        </w:rPr>
        <w:t>nie przekazuje danych osobowych innych</w:t>
      </w:r>
      <w:r w:rsidR="00632B9B">
        <w:rPr>
          <w:i/>
          <w:sz w:val="18"/>
          <w:szCs w:val="18"/>
          <w:lang w:val="pl-PL"/>
        </w:rPr>
        <w:t xml:space="preserve"> </w:t>
      </w:r>
      <w:r w:rsidRPr="001B1CFF">
        <w:rPr>
          <w:i/>
          <w:sz w:val="18"/>
          <w:szCs w:val="18"/>
        </w:rPr>
        <w:t>niż bezpośrednio jego dotyczących lub zachodzi wyłączenie stosowania obowiązku informacyjnego, stosownie do art. 13 ust. 4 lub art. 14 ust. 5 RODO.</w:t>
      </w:r>
    </w:p>
    <w:p w14:paraId="2103F97B" w14:textId="77777777" w:rsidR="008B78E9" w:rsidRPr="001B1CFF" w:rsidRDefault="008B78E9" w:rsidP="00B53D66">
      <w:pPr>
        <w:ind w:left="7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086B116" w14:textId="77777777" w:rsidR="00B53D66" w:rsidRPr="001B1CFF" w:rsidRDefault="00B53D66" w:rsidP="00372F13">
      <w:pPr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Informacja dot. wykonawców wspólnie ubiegających się o zamówienie</w:t>
      </w:r>
    </w:p>
    <w:p w14:paraId="3A4464D2" w14:textId="77777777" w:rsidR="00372F13" w:rsidRPr="001B1CFF" w:rsidRDefault="00B53D66" w:rsidP="00372F13">
      <w:pPr>
        <w:pStyle w:val="Akapitzlist"/>
        <w:tabs>
          <w:tab w:val="left" w:pos="284"/>
          <w:tab w:val="left" w:pos="891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B1CFF">
        <w:rPr>
          <w:rFonts w:ascii="Times New Roman" w:hAnsi="Times New Roman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53D66" w:rsidRPr="001B1CFF" w14:paraId="22122F55" w14:textId="77777777" w:rsidTr="00372F13">
        <w:trPr>
          <w:trHeight w:val="531"/>
          <w:jc w:val="center"/>
        </w:trPr>
        <w:tc>
          <w:tcPr>
            <w:tcW w:w="576" w:type="dxa"/>
            <w:vAlign w:val="center"/>
          </w:tcPr>
          <w:p w14:paraId="6CDC9F3B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66D59D8E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2C0A4BFF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Wskazanie </w:t>
            </w:r>
            <w:r w:rsidR="00D132E9">
              <w:rPr>
                <w:rFonts w:ascii="Times New Roman" w:hAnsi="Times New Roman" w:cs="Times New Roman"/>
                <w:b/>
                <w:sz w:val="22"/>
                <w:szCs w:val="22"/>
              </w:rPr>
              <w:t>usług</w:t>
            </w: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, które będą wykonane przez wykonawcę</w:t>
            </w:r>
          </w:p>
        </w:tc>
      </w:tr>
      <w:tr w:rsidR="00B53D66" w:rsidRPr="001B1CFF" w14:paraId="4FF85E13" w14:textId="77777777" w:rsidTr="00B53D66">
        <w:trPr>
          <w:trHeight w:val="534"/>
          <w:jc w:val="center"/>
        </w:trPr>
        <w:tc>
          <w:tcPr>
            <w:tcW w:w="576" w:type="dxa"/>
            <w:vAlign w:val="center"/>
          </w:tcPr>
          <w:p w14:paraId="2EAEA479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7CE8929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014BB200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3D66" w:rsidRPr="001B1CFF" w14:paraId="5110B986" w14:textId="77777777" w:rsidTr="00B53D66">
        <w:trPr>
          <w:trHeight w:val="543"/>
          <w:jc w:val="center"/>
        </w:trPr>
        <w:tc>
          <w:tcPr>
            <w:tcW w:w="576" w:type="dxa"/>
            <w:vAlign w:val="center"/>
          </w:tcPr>
          <w:p w14:paraId="063DE1F6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0F125E4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4EB6ACD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9AA1D3A" w14:textId="77777777" w:rsidR="00B53D66" w:rsidRDefault="00B53D66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 xml:space="preserve">(należy wypełnić tylko w przypadku 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  <w:u w:val="single"/>
        </w:rPr>
        <w:t>wspólnego ubiegania się wykonawców o udzielenie zamówienia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>)</w:t>
      </w:r>
    </w:p>
    <w:p w14:paraId="5E3001DA" w14:textId="77777777" w:rsidR="00215FDF" w:rsidRDefault="00215FDF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72C3E27B" w14:textId="77777777" w:rsidR="008B78E9" w:rsidRPr="001B1CFF" w:rsidRDefault="008B78E9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27E87101" w14:textId="77777777" w:rsidR="0080503A" w:rsidRPr="001B1CFF" w:rsidRDefault="0080503A" w:rsidP="00817E01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24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Informacja dot. odwróconego obowiązku podatkowego</w:t>
      </w:r>
      <w:r w:rsidR="000D2749" w:rsidRPr="001B1CFF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 w:rsidRPr="001B1CFF">
        <w:rPr>
          <w:rFonts w:ascii="Times New Roman" w:eastAsia="Times New Roman" w:hAnsi="Times New Roman" w:cs="Times New Roman"/>
          <w:b/>
          <w:i/>
          <w:color w:val="0070C0"/>
          <w:sz w:val="22"/>
          <w:szCs w:val="22"/>
          <w:lang w:eastAsia="ar-SA"/>
        </w:rPr>
        <w:t xml:space="preserve"> – 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 w:rsidR="00335901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CE3BC5"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p w14:paraId="1B43FD8B" w14:textId="77777777" w:rsidR="0080503A" w:rsidRPr="001B1CFF" w:rsidRDefault="0080503A" w:rsidP="00A11584">
      <w:pPr>
        <w:widowControl/>
        <w:autoSpaceDE/>
        <w:autoSpaceDN/>
        <w:adjustRightInd/>
        <w:spacing w:before="120"/>
        <w:ind w:left="425" w:firstLine="1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Informuj</w:t>
      </w:r>
      <w:r w:rsidR="00EB4BF7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ę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, że wybór </w:t>
      </w:r>
      <w:r w:rsidR="00054D5B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naszej 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oferty:</w:t>
      </w:r>
    </w:p>
    <w:p w14:paraId="1A629098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5251DB8D" w14:textId="1854A46A" w:rsidR="0080503A" w:rsidRPr="001B1CFF" w:rsidRDefault="0022192F" w:rsidP="0080503A">
      <w:pPr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3F8FDFE" wp14:editId="54C8042A">
                <wp:simplePos x="0" y="0"/>
                <wp:positionH relativeFrom="column">
                  <wp:posOffset>273050</wp:posOffset>
                </wp:positionH>
                <wp:positionV relativeFrom="paragraph">
                  <wp:posOffset>22860</wp:posOffset>
                </wp:positionV>
                <wp:extent cx="305435" cy="272415"/>
                <wp:effectExtent l="9525" t="12700" r="8890" b="10160"/>
                <wp:wrapSquare wrapText="bothSides"/>
                <wp:docPr id="17733717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AFB41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3F8FD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.5pt;margin-top:1.8pt;width:24.05pt;height:21.4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EcFgIAACo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">
                <v:textbox>
                  <w:txbxContent>
                    <w:p w14:paraId="4D0AFB41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nie będzie prowadzić do powstania u Zamawiającego obowiązku podatkowego zgodnie </w:t>
      </w:r>
      <w:r w:rsidR="0080503A" w:rsidRPr="001B1CFF">
        <w:rPr>
          <w:rFonts w:ascii="Times New Roman" w:hAnsi="Times New Roman" w:cs="Times New Roman"/>
          <w:sz w:val="22"/>
          <w:szCs w:val="22"/>
        </w:rPr>
        <w:br/>
        <w:t>z przepisami o podatku od towarów i usług</w:t>
      </w:r>
      <w:r w:rsidR="002805A0" w:rsidRPr="001B1CFF">
        <w:rPr>
          <w:rFonts w:ascii="Times New Roman" w:hAnsi="Times New Roman" w:cs="Times New Roman"/>
          <w:sz w:val="22"/>
          <w:szCs w:val="22"/>
        </w:rPr>
        <w:t>;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60A33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7B632E07" w14:textId="269F900F" w:rsidR="005C2A19" w:rsidRPr="001B1CFF" w:rsidRDefault="0022192F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234C207" wp14:editId="070A0647">
                <wp:simplePos x="0" y="0"/>
                <wp:positionH relativeFrom="column">
                  <wp:posOffset>273050</wp:posOffset>
                </wp:positionH>
                <wp:positionV relativeFrom="paragraph">
                  <wp:posOffset>48260</wp:posOffset>
                </wp:positionV>
                <wp:extent cx="305435" cy="272415"/>
                <wp:effectExtent l="9525" t="9525" r="8890" b="13335"/>
                <wp:wrapSquare wrapText="bothSides"/>
                <wp:docPr id="9884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5369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234C207" id="_x0000_s1027" type="#_x0000_t202" style="position:absolute;left:0;text-align:left;margin-left:21.5pt;margin-top:3.8pt;width:24.05pt;height:21.4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zl1GAIAADE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">
                <v:textbox>
                  <w:txbxContent>
                    <w:p w14:paraId="2BA5369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będzie prowadzić do powstania u Zamawiającego obowiązku podatkowego zgodnie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z w:val="22"/>
          <w:szCs w:val="22"/>
        </w:rPr>
        <w:t>z</w:t>
      </w:r>
      <w:r w:rsidR="008B78E9">
        <w:rPr>
          <w:rFonts w:ascii="Times New Roman" w:hAnsi="Times New Roman" w:cs="Times New Roman"/>
          <w:sz w:val="22"/>
          <w:szCs w:val="22"/>
        </w:rPr>
        <w:t xml:space="preserve"> 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przepisami o podatku od towarów i usług.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pacing w:val="4"/>
          <w:sz w:val="22"/>
          <w:szCs w:val="22"/>
        </w:rPr>
        <w:t>Powyższy obowiązek podatkowy dotyczy: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nazwa (rodzaj) towaru lub usługi</w:t>
      </w:r>
      <w:r w:rsidR="005724E5" w:rsidRPr="001B1CFF">
        <w:rPr>
          <w:rFonts w:ascii="Times New Roman" w:hAnsi="Times New Roman" w:cs="Times New Roman"/>
          <w:spacing w:val="4"/>
          <w:sz w:val="22"/>
          <w:szCs w:val="22"/>
        </w:rPr>
        <w:t>, których dostawa lub świadczenie będą prowadziły do powstania obowiązku podatkowego</w:t>
      </w:r>
      <w:r w:rsidR="00486368" w:rsidRPr="001B1CFF">
        <w:rPr>
          <w:rFonts w:ascii="Times New Roman" w:hAnsi="Times New Roman" w:cs="Times New Roman"/>
          <w:spacing w:val="4"/>
          <w:sz w:val="22"/>
          <w:szCs w:val="22"/>
        </w:rPr>
        <w:t>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………………………………………………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>…</w:t>
      </w:r>
    </w:p>
    <w:p w14:paraId="26E9BEB3" w14:textId="77777777" w:rsidR="00486368" w:rsidRPr="001B1CFF" w:rsidRDefault="008B78E9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wartość tego towaru lub usługi bez kwoty podatku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</w:t>
      </w:r>
      <w:r>
        <w:rPr>
          <w:rFonts w:ascii="Times New Roman" w:hAnsi="Times New Roman" w:cs="Times New Roman"/>
          <w:spacing w:val="4"/>
          <w:sz w:val="22"/>
          <w:szCs w:val="22"/>
        </w:rPr>
        <w:t>..</w:t>
      </w:r>
    </w:p>
    <w:p w14:paraId="7045B21D" w14:textId="77777777" w:rsidR="00913AB1" w:rsidRPr="001B1CFF" w:rsidRDefault="00867B1E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 w:rsidRPr="001B1CFF">
        <w:rPr>
          <w:rFonts w:ascii="Times New Roman" w:hAnsi="Times New Roman" w:cs="Times New Roman"/>
          <w:spacing w:val="4"/>
          <w:sz w:val="22"/>
          <w:szCs w:val="22"/>
        </w:rPr>
        <w:t>s</w:t>
      </w:r>
      <w:r w:rsidR="00913AB1" w:rsidRPr="001B1CFF">
        <w:rPr>
          <w:rFonts w:ascii="Times New Roman" w:hAnsi="Times New Roman" w:cs="Times New Roman"/>
          <w:spacing w:val="4"/>
          <w:sz w:val="22"/>
          <w:szCs w:val="22"/>
        </w:rPr>
        <w:t>tawka podatku od towarów i usług, która zgodnie z wiedzą wykonawcy będzie miała zastosowanie ………………………………………….</w:t>
      </w:r>
    </w:p>
    <w:p w14:paraId="3CCF019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pacing w:val="4"/>
          <w:sz w:val="10"/>
          <w:szCs w:val="10"/>
          <w:u w:val="single"/>
        </w:rPr>
      </w:pPr>
    </w:p>
    <w:p w14:paraId="2F4607E9" w14:textId="4BFCD6A7" w:rsidR="00911328" w:rsidRDefault="00911328" w:rsidP="0080503A">
      <w:pPr>
        <w:pStyle w:val="Tekstpodstawowy"/>
        <w:ind w:left="708"/>
        <w:rPr>
          <w:b w:val="0"/>
          <w:bCs/>
          <w:i/>
          <w:iCs/>
          <w:sz w:val="18"/>
          <w:szCs w:val="18"/>
          <w:u w:val="single"/>
        </w:rPr>
      </w:pPr>
    </w:p>
    <w:p w14:paraId="2CAA3E67" w14:textId="77777777" w:rsidR="00486368" w:rsidRPr="001B1CFF" w:rsidRDefault="00486368" w:rsidP="0080503A">
      <w:pPr>
        <w:pStyle w:val="Tekstpodstawowy"/>
        <w:ind w:left="708"/>
        <w:rPr>
          <w:b w:val="0"/>
          <w:bCs/>
          <w:i/>
          <w:iCs/>
          <w:sz w:val="18"/>
          <w:szCs w:val="18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1A28B735" w14:textId="77777777" w:rsidR="005C2A19" w:rsidRPr="001B1CFF" w:rsidRDefault="00486368" w:rsidP="0080503A">
      <w:pPr>
        <w:widowControl/>
        <w:ind w:left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1CFF"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t>4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Obowiązek podatkowy u Zamawiającego oznacza  przerzucenie ciężaru naliczenia i rozliczania podatku VAT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br/>
        <w:t>ze sprzedawcy (Wykonawcy) na nabywcę (Zamawiającego)</w:t>
      </w:r>
      <w:r w:rsidR="0080503A"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W praktyce oznacza to, że Wykonawca wystawia fakturę w wysokości netto, a Zamawiający we własnym zakresie nalicza należny podatek VAT i samodzielnie </w:t>
      </w:r>
      <w:r w:rsidR="00913AB1" w:rsidRPr="001B1CFF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go rozlicza (odprowadza do Urzędu Skarbowego). </w:t>
      </w:r>
    </w:p>
    <w:p w14:paraId="2709322A" w14:textId="77777777" w:rsidR="005724E5" w:rsidRPr="001B1CFF" w:rsidRDefault="005724E5" w:rsidP="00433269">
      <w:pPr>
        <w:widowControl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D63ACB" w14:textId="77777777" w:rsidR="008E507C" w:rsidRPr="001B1CFF" w:rsidRDefault="00630685" w:rsidP="00E8338D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Dane umożliwiające dostęp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do dokumentów</w:t>
      </w:r>
      <w:r w:rsidR="004D6DEC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wymaganych w P</w:t>
      </w:r>
      <w:r w:rsidRPr="001B1CFF">
        <w:rPr>
          <w:rFonts w:ascii="Times New Roman" w:hAnsi="Times New Roman" w:cs="Times New Roman"/>
          <w:b/>
          <w:sz w:val="22"/>
          <w:szCs w:val="22"/>
        </w:rPr>
        <w:t>ostępowaniu</w:t>
      </w:r>
      <w:r w:rsidR="008E507C" w:rsidRPr="001B1CFF">
        <w:rPr>
          <w:rFonts w:ascii="Times New Roman" w:eastAsia="TimesNewRoman" w:hAnsi="Times New Roman" w:cs="Times New Roman"/>
          <w:b/>
          <w:sz w:val="22"/>
          <w:szCs w:val="22"/>
          <w:lang w:eastAsia="en-US"/>
        </w:rPr>
        <w:t>:</w:t>
      </w:r>
    </w:p>
    <w:p w14:paraId="039A46CE" w14:textId="52BD47CF" w:rsidR="00783778" w:rsidRPr="001B1CFF" w:rsidRDefault="0022192F" w:rsidP="0030029B">
      <w:pPr>
        <w:spacing w:after="120"/>
        <w:ind w:left="1418" w:hanging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D046EB1" wp14:editId="6D46DDF1">
                <wp:simplePos x="0" y="0"/>
                <wp:positionH relativeFrom="column">
                  <wp:posOffset>544195</wp:posOffset>
                </wp:positionH>
                <wp:positionV relativeFrom="paragraph">
                  <wp:posOffset>103505</wp:posOffset>
                </wp:positionV>
                <wp:extent cx="257810" cy="224790"/>
                <wp:effectExtent l="13970" t="9525" r="13970" b="13335"/>
                <wp:wrapSquare wrapText="bothSides"/>
                <wp:docPr id="3711986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FFD82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046EB1" id="_x0000_s1028" type="#_x0000_t202" style="position:absolute;left:0;text-align:left;margin-left:42.85pt;margin-top:8.15pt;width:20.3pt;height:17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">
                <v:textbox>
                  <w:txbxContent>
                    <w:p w14:paraId="186FFD82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EA6E6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odpis z KRS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 w formie elektronicznej, bezpłatnie w ogólnodostępnej bazie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</w:p>
    <w:p w14:paraId="509B0422" w14:textId="77777777" w:rsidR="008E507C" w:rsidRPr="001B1CFF" w:rsidRDefault="00F80D72" w:rsidP="00867B1E">
      <w:pPr>
        <w:spacing w:after="120"/>
        <w:ind w:left="1418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9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https://ekrs.ms.gov.pl/web/wyszukiwarka-krs/strona-glowna/index.html</w:t>
        </w:r>
      </w:hyperlink>
    </w:p>
    <w:p w14:paraId="65FA6823" w14:textId="4409DFE7" w:rsidR="00E8338D" w:rsidRPr="001B1CFF" w:rsidRDefault="0022192F" w:rsidP="0030029B">
      <w:pPr>
        <w:spacing w:after="120"/>
        <w:ind w:left="1418" w:hanging="425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E176893" wp14:editId="4F853332">
                <wp:simplePos x="0" y="0"/>
                <wp:positionH relativeFrom="column">
                  <wp:posOffset>534670</wp:posOffset>
                </wp:positionH>
                <wp:positionV relativeFrom="paragraph">
                  <wp:posOffset>92075</wp:posOffset>
                </wp:positionV>
                <wp:extent cx="257810" cy="224790"/>
                <wp:effectExtent l="13970" t="9525" r="13970" b="13335"/>
                <wp:wrapSquare wrapText="bothSides"/>
                <wp:docPr id="8021449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D7B2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E176893" id="_x0000_s1029" type="#_x0000_t202" style="position:absolute;left:0;text-align:left;margin-left:42.1pt;margin-top:7.25pt;width:20.3pt;height:17.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">
                <v:textbox>
                  <w:txbxContent>
                    <w:p w14:paraId="611D7B2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odpis z CEIDG 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w formie elektronicznej, bezpłatnie w ogólnodostępnej bazie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danych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pod adresem: </w:t>
      </w:r>
    </w:p>
    <w:p w14:paraId="5279F41C" w14:textId="77777777" w:rsidR="008E507C" w:rsidRPr="001B1CFF" w:rsidRDefault="00F80D72" w:rsidP="00E8338D">
      <w:pPr>
        <w:spacing w:after="120"/>
        <w:ind w:left="141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10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https://prod.ceidg.gov.pl/CEIDG/CEIDG.Public.UI/Search.aspx</w:t>
        </w:r>
      </w:hyperlink>
    </w:p>
    <w:p w14:paraId="2B96B781" w14:textId="77777777" w:rsidR="00C538D6" w:rsidRDefault="008E507C" w:rsidP="008E1EBD">
      <w:pPr>
        <w:spacing w:after="240"/>
        <w:ind w:firstLine="709"/>
        <w:jc w:val="both"/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zaznaczyć „X” właściw</w:t>
      </w:r>
      <w:r w:rsidR="00801069"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ą opcję</w:t>
      </w:r>
    </w:p>
    <w:p w14:paraId="500AA7D4" w14:textId="77777777" w:rsidR="00672260" w:rsidRPr="001B1CFF" w:rsidRDefault="008E507C" w:rsidP="00672260">
      <w:pPr>
        <w:spacing w:before="120"/>
        <w:ind w:left="425"/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Inne dokumenty (</w:t>
      </w:r>
      <w:r w:rsidRPr="001B1CFF">
        <w:rPr>
          <w:rFonts w:ascii="Times New Roman" w:eastAsia="TimesNewRoman" w:hAnsi="Times New Roman" w:cs="Times New Roman"/>
          <w:i/>
          <w:sz w:val="22"/>
          <w:szCs w:val="22"/>
          <w:lang w:eastAsia="en-US"/>
        </w:rPr>
        <w:t>o ile dotyczy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): .....................................................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</w:t>
      </w:r>
      <w:r w:rsidR="00801069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                   </w:t>
      </w:r>
      <w:r w:rsidR="00672260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</w:t>
      </w:r>
    </w:p>
    <w:p w14:paraId="43D5534C" w14:textId="77777777" w:rsidR="00801069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(podać rodzaj dokumentu)</w:t>
      </w:r>
    </w:p>
    <w:p w14:paraId="69E957EF" w14:textId="77777777" w:rsidR="00672260" w:rsidRPr="001B1CFF" w:rsidRDefault="008E507C" w:rsidP="00672260">
      <w:pPr>
        <w:ind w:left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dostępne są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bezpłatnie w ogólnodostępnej bazie 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lastRenderedPageBreak/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</w:t>
      </w:r>
      <w:r w:rsidR="00C4568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37DF570C" w14:textId="77777777" w:rsidR="008E507C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(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podać adres strony internetowej</w:t>
      </w:r>
      <w:r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)</w:t>
      </w:r>
      <w:r w:rsidR="00C45688"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.</w:t>
      </w:r>
    </w:p>
    <w:p w14:paraId="0E1B3E6E" w14:textId="77777777" w:rsidR="00054D5B" w:rsidRDefault="00054D5B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Wskazane dokumenty mogą być </w:t>
      </w:r>
      <w:r w:rsidR="00033A2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wykorzystane </w:t>
      </w:r>
      <w:r w:rsidR="00734417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dla potrzeb niniejszego P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ostępowania.  </w:t>
      </w:r>
    </w:p>
    <w:p w14:paraId="4636B7FC" w14:textId="77777777" w:rsidR="00802A32" w:rsidRPr="001B1CFF" w:rsidRDefault="00802A32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</w:p>
    <w:p w14:paraId="3C3D16F6" w14:textId="77777777" w:rsidR="00486368" w:rsidRPr="001B1CFF" w:rsidRDefault="00054D5B" w:rsidP="00054D5B">
      <w:pPr>
        <w:ind w:left="709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0EA6C219" w14:textId="77777777" w:rsidR="00364963" w:rsidRPr="00B449DE" w:rsidRDefault="008E1EBD" w:rsidP="00364963">
      <w:pPr>
        <w:widowControl/>
        <w:numPr>
          <w:ilvl w:val="0"/>
          <w:numId w:val="10"/>
        </w:numPr>
        <w:autoSpaceDE/>
        <w:autoSpaceDN/>
        <w:adjustRightInd/>
        <w:snapToGrid w:val="0"/>
        <w:ind w:left="426" w:hanging="42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Oświadczenie wymagane art. 117 ust 4 ustawy Prawo zamówień publicznych w przypadku </w:t>
      </w:r>
      <w:r w:rsidRPr="00B449DE">
        <w:rPr>
          <w:rFonts w:ascii="Times New Roman" w:hAnsi="Times New Roman" w:cs="Times New Roman"/>
          <w:sz w:val="22"/>
          <w:szCs w:val="22"/>
          <w:u w:val="single"/>
        </w:rPr>
        <w:t>wykonawców wspólnie ubiegających się o udzielenie zamówienia*:</w:t>
      </w:r>
    </w:p>
    <w:p w14:paraId="2E70EDAF" w14:textId="1FC2C12E" w:rsidR="008E1EBD" w:rsidRPr="00364963" w:rsidRDefault="008E1EBD" w:rsidP="00B449DE">
      <w:pPr>
        <w:widowControl/>
        <w:autoSpaceDE/>
        <w:autoSpaceDN/>
        <w:adjustRightInd/>
        <w:snapToGrid w:val="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364963">
        <w:rPr>
          <w:rFonts w:ascii="Times New Roman" w:hAnsi="Times New Roman" w:cs="Times New Roman"/>
          <w:sz w:val="22"/>
          <w:szCs w:val="22"/>
        </w:rPr>
        <w:t xml:space="preserve">1)   W odniesieniu do warunków dotyczących wykształcenia, kwalifikacji zawodowych lub do świadczenia wykonawcy jako wspólnie ubiegający się o udzielenie </w:t>
      </w:r>
      <w:r w:rsidR="007B4A9B" w:rsidRPr="00364963">
        <w:rPr>
          <w:rFonts w:ascii="Times New Roman" w:hAnsi="Times New Roman" w:cs="Times New Roman"/>
          <w:sz w:val="22"/>
          <w:szCs w:val="22"/>
        </w:rPr>
        <w:t>zamówienia</w:t>
      </w:r>
      <w:r w:rsidRPr="00364963">
        <w:rPr>
          <w:rFonts w:ascii="Times New Roman" w:hAnsi="Times New Roman" w:cs="Times New Roman"/>
          <w:sz w:val="22"/>
          <w:szCs w:val="22"/>
        </w:rPr>
        <w:t xml:space="preserve"> polegamy na zdolnościach tych z wykonawców, którzy wykonają usługi, do realizacji których te zdolności są wymagane. </w:t>
      </w:r>
    </w:p>
    <w:p w14:paraId="3D5B19AF" w14:textId="4719BF44" w:rsidR="008E1EBD" w:rsidRPr="001B1CFF" w:rsidRDefault="008E1EBD" w:rsidP="00B449DE">
      <w:pPr>
        <w:spacing w:before="100" w:beforeAutospacing="1" w:after="100" w:afterAutospacing="1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2)  </w:t>
      </w:r>
      <w:r w:rsidR="00372F13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 xml:space="preserve">Z uwagi na powyższe 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jako wykonawcy wspólnie ubiegający się o udzielenie </w:t>
      </w:r>
      <w:r w:rsidR="007B4A9B" w:rsidRPr="001B1CFF">
        <w:rPr>
          <w:rFonts w:ascii="Times New Roman" w:hAnsi="Times New Roman" w:cs="Times New Roman"/>
          <w:sz w:val="22"/>
          <w:szCs w:val="22"/>
          <w:u w:val="single"/>
        </w:rPr>
        <w:t>zamówienia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 poniżej oświadczamy, które usługi wykonają poszczególni wykonawcy:</w:t>
      </w:r>
    </w:p>
    <w:p w14:paraId="6AF51082" w14:textId="77777777" w:rsidR="00C478C2" w:rsidRPr="001B1CFF" w:rsidRDefault="008E1EBD" w:rsidP="00172B46">
      <w:pPr>
        <w:tabs>
          <w:tab w:val="left" w:pos="426"/>
          <w:tab w:val="left" w:pos="5670"/>
          <w:tab w:val="left" w:pos="8222"/>
        </w:tabs>
        <w:spacing w:line="360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p w14:paraId="5687456F" w14:textId="77777777" w:rsidR="007974D2" w:rsidRPr="001B1CFF" w:rsidRDefault="00630685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60" w:after="24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Rodzaj 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>Wykonawc</w:t>
      </w:r>
      <w:r w:rsidRPr="001B1CFF">
        <w:rPr>
          <w:rFonts w:ascii="Times New Roman" w:hAnsi="Times New Roman" w:cs="Times New Roman"/>
          <w:b/>
          <w:sz w:val="22"/>
          <w:szCs w:val="22"/>
        </w:rPr>
        <w:t>y</w:t>
      </w:r>
      <w:r w:rsidR="007974D2" w:rsidRPr="001B1CFF">
        <w:rPr>
          <w:rFonts w:ascii="Times New Roman" w:hAnsi="Times New Roman" w:cs="Times New Roman"/>
          <w:b/>
          <w:sz w:val="22"/>
          <w:szCs w:val="22"/>
          <w:vertAlign w:val="superscript"/>
        </w:rPr>
        <w:t>5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color w:val="000000"/>
          <w:sz w:val="22"/>
          <w:szCs w:val="22"/>
        </w:rPr>
        <w:t>–</w:t>
      </w:r>
      <w:r w:rsidR="007974D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96"/>
        <w:gridCol w:w="2478"/>
        <w:gridCol w:w="5441"/>
      </w:tblGrid>
      <w:tr w:rsidR="007974D2" w:rsidRPr="001B1CFF" w14:paraId="6D7180B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642154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1E7F970E" w14:textId="28C3E401" w:rsidR="007974D2" w:rsidRPr="001B1CFF" w:rsidRDefault="003237AD" w:rsidP="00290561">
                <w:pPr>
                  <w:spacing w:after="120" w:line="276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FD2C4DC" w14:textId="77777777" w:rsidR="007974D2" w:rsidRPr="001B1CFF" w:rsidRDefault="0058189C" w:rsidP="00660000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ikroprzedsiębiorstw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53" w:type="dxa"/>
          </w:tcPr>
          <w:p w14:paraId="73D6FE6A" w14:textId="77777777" w:rsidR="007974D2" w:rsidRPr="001B1CFF" w:rsidRDefault="007974D2" w:rsidP="00660000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</w:t>
            </w:r>
            <w:r w:rsidR="0058189C" w:rsidRPr="001B1CFF">
              <w:rPr>
                <w:rFonts w:ascii="Times New Roman" w:hAnsi="Times New Roman" w:cs="Times New Roman"/>
                <w:sz w:val="22"/>
                <w:szCs w:val="22"/>
              </w:rPr>
              <w:t>.........</w:t>
            </w:r>
          </w:p>
          <w:p w14:paraId="19EB2830" w14:textId="77777777" w:rsidR="007974D2" w:rsidRPr="001B1CFF" w:rsidRDefault="007974D2" w:rsidP="006600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C734159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40101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662FC8A" w14:textId="57964303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E7F05E3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ał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przedsiębiorstwo</w:t>
            </w:r>
          </w:p>
        </w:tc>
        <w:tc>
          <w:tcPr>
            <w:tcW w:w="3953" w:type="dxa"/>
          </w:tcPr>
          <w:p w14:paraId="3A11A171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16B4CEF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7928AA07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52968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0C9EA29E" w14:textId="63B302E6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3CD12C1D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ś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rednie przedsiębiorstwo </w:t>
            </w:r>
          </w:p>
        </w:tc>
        <w:tc>
          <w:tcPr>
            <w:tcW w:w="3953" w:type="dxa"/>
          </w:tcPr>
          <w:p w14:paraId="3F962E86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7F83AA49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9A3DC7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928080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280FC3F5" w14:textId="31E73A9F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7FDD59C1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uże przedsiębiorstwo </w:t>
            </w:r>
          </w:p>
        </w:tc>
        <w:tc>
          <w:tcPr>
            <w:tcW w:w="3953" w:type="dxa"/>
          </w:tcPr>
          <w:p w14:paraId="69C93374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66C7CA2C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7BF01195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69010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E4CA874" w14:textId="3DA0860F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DE735F8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jednoosobowa działalność gospodarcza </w:t>
            </w:r>
          </w:p>
        </w:tc>
        <w:tc>
          <w:tcPr>
            <w:tcW w:w="3953" w:type="dxa"/>
          </w:tcPr>
          <w:p w14:paraId="4A0E3E0A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F6EE265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0E71E4FD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92599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3DF799D" w14:textId="161679D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6F4958DE" w14:textId="77777777" w:rsidR="0058189C" w:rsidRPr="001B1CFF" w:rsidRDefault="0058189C" w:rsidP="0036496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osoba fizyczna nieprowadząca działalności gospodarczej </w:t>
            </w:r>
          </w:p>
        </w:tc>
        <w:tc>
          <w:tcPr>
            <w:tcW w:w="3953" w:type="dxa"/>
          </w:tcPr>
          <w:p w14:paraId="6BE33EDF" w14:textId="77777777" w:rsidR="009576EC" w:rsidRPr="001B1CFF" w:rsidRDefault="009576E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FE587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94530E8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34165012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19209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26A73EF" w14:textId="6B4597C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8EE703E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inny rodzaj </w:t>
            </w:r>
          </w:p>
        </w:tc>
        <w:tc>
          <w:tcPr>
            <w:tcW w:w="3953" w:type="dxa"/>
          </w:tcPr>
          <w:p w14:paraId="3E54BAE3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392716D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</w:tbl>
    <w:p w14:paraId="570A847A" w14:textId="77777777" w:rsidR="00180AB2" w:rsidRDefault="00180AB2" w:rsidP="00660000">
      <w:pPr>
        <w:pStyle w:val="Akapitzlist"/>
        <w:spacing w:line="360" w:lineRule="auto"/>
        <w:ind w:left="0"/>
        <w:rPr>
          <w:rFonts w:ascii="Times New Roman" w:eastAsia="MS Gothic" w:hAnsi="Times New Roman"/>
          <w:color w:val="000000"/>
          <w:lang w:val="pl-PL"/>
        </w:rPr>
      </w:pPr>
    </w:p>
    <w:p w14:paraId="4989102A" w14:textId="77777777" w:rsidR="007974D2" w:rsidRPr="001B1CFF" w:rsidRDefault="0058189C" w:rsidP="00660000">
      <w:pPr>
        <w:pStyle w:val="Akapitzlist"/>
        <w:spacing w:line="360" w:lineRule="auto"/>
        <w:ind w:left="0"/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</w:pPr>
      <w:r w:rsidRPr="001B1CFF">
        <w:rPr>
          <w:rFonts w:ascii="Times New Roman" w:eastAsia="MS Gothic" w:hAnsi="Times New Roman"/>
          <w:color w:val="000000"/>
          <w:lang w:val="pl-PL"/>
        </w:rPr>
        <w:t xml:space="preserve"> </w:t>
      </w:r>
      <w:r w:rsidR="007974D2" w:rsidRPr="001B1CFF"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  <w:t>Pouczenie:</w:t>
      </w:r>
    </w:p>
    <w:p w14:paraId="2A3DFEEA" w14:textId="77777777" w:rsidR="007974D2" w:rsidRPr="001B1CFF" w:rsidRDefault="007974D2" w:rsidP="007974D2">
      <w:pPr>
        <w:tabs>
          <w:tab w:val="left" w:pos="0"/>
        </w:tabs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Mikroprzedsiębiorstwo: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10 osób i którego roczny obrót lub suma bilansowa nie przekracza 2 milionów EURO.</w:t>
      </w:r>
    </w:p>
    <w:p w14:paraId="276920D0" w14:textId="77777777" w:rsidR="007974D2" w:rsidRPr="001B1CFF" w:rsidRDefault="007974D2" w:rsidP="007974D2">
      <w:pPr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Małe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50 osób i którego roczny obrót lub suma bilansowa nie przekracza 10 milionów EURO.</w:t>
      </w:r>
    </w:p>
    <w:p w14:paraId="071CA22F" w14:textId="77777777" w:rsidR="00C538D6" w:rsidRPr="001B1CFF" w:rsidRDefault="007974D2" w:rsidP="00F743A6">
      <w:pPr>
        <w:tabs>
          <w:tab w:val="left" w:pos="1985"/>
        </w:tabs>
        <w:suppressAutoHyphens/>
        <w:spacing w:after="240"/>
        <w:ind w:left="2551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Średnie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 xml:space="preserve">przedsiębiorstwo, które nie jest mikro przedsiębiorstwem ani małym przedsiębiorstwem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br/>
        <w:t>i które zatrudnia mniej niż 250 osób i którego roczny obrót nie przekracza 50 milionów EURO lub roczna suma bilansowa nie przekracza 43 milionów EURO.</w:t>
      </w:r>
    </w:p>
    <w:p w14:paraId="708697A6" w14:textId="77777777" w:rsidR="00054D5B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425" w:hanging="425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054D5B"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>Wraz z ofertą przedkładamy następujące dokumenty i oświadczenia:</w:t>
      </w:r>
    </w:p>
    <w:p w14:paraId="7674AC72" w14:textId="77777777" w:rsidR="0061799B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7508760A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0A55BB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2BD301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EEB82D4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5C06E4FE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0F8BC65C" w14:textId="77777777" w:rsidR="00364963" w:rsidRPr="001B1CFF" w:rsidRDefault="00364963" w:rsidP="0061799B">
      <w:pPr>
        <w:jc w:val="both"/>
        <w:rPr>
          <w:rFonts w:ascii="Times New Roman" w:hAnsi="Times New Roman" w:cs="Times New Roman"/>
        </w:rPr>
      </w:pPr>
    </w:p>
    <w:tbl>
      <w:tblPr>
        <w:tblW w:w="10734" w:type="dxa"/>
        <w:tblInd w:w="-802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61799B" w:rsidRPr="001B1CFF" w14:paraId="69C63B00" w14:textId="77777777" w:rsidTr="00660000">
        <w:trPr>
          <w:trHeight w:val="702"/>
        </w:trPr>
        <w:tc>
          <w:tcPr>
            <w:tcW w:w="4786" w:type="dxa"/>
            <w:shd w:val="clear" w:color="auto" w:fill="auto"/>
          </w:tcPr>
          <w:p w14:paraId="004561FC" w14:textId="77777777" w:rsidR="0061799B" w:rsidRPr="001B1CFF" w:rsidRDefault="0061799B" w:rsidP="006A70D7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 xml:space="preserve">.............................. , dnia ........................ </w:t>
            </w:r>
          </w:p>
          <w:p w14:paraId="00CCBA9F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 </w:t>
            </w:r>
          </w:p>
          <w:p w14:paraId="49201079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6E24C855" w14:textId="77777777" w:rsidR="0061799B" w:rsidRPr="001B1CFF" w:rsidRDefault="0061799B" w:rsidP="006A70D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14266A4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>……….............................................................</w:t>
            </w:r>
          </w:p>
          <w:p w14:paraId="20C6FF6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(podpisy i pieczęcie osób upoważnionych</w:t>
            </w:r>
          </w:p>
          <w:p w14:paraId="0D3FF5D2" w14:textId="77777777" w:rsidR="0061799B" w:rsidRPr="001B1CFF" w:rsidRDefault="0061799B" w:rsidP="00C538D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do reprezentowania wykonawcy)</w:t>
            </w:r>
          </w:p>
        </w:tc>
      </w:tr>
    </w:tbl>
    <w:p w14:paraId="74D2544D" w14:textId="77777777" w:rsidR="0061799B" w:rsidRPr="001B1CFF" w:rsidRDefault="0061799B" w:rsidP="00660000">
      <w:pPr>
        <w:pStyle w:val="NormalnyWeb"/>
        <w:spacing w:before="0" w:beforeAutospacing="0" w:after="120" w:afterAutospacing="0"/>
        <w:rPr>
          <w:bCs/>
          <w:iCs/>
          <w:sz w:val="22"/>
          <w:szCs w:val="22"/>
          <w:lang w:val="pl-PL"/>
        </w:rPr>
      </w:pPr>
    </w:p>
    <w:sectPr w:rsidR="0061799B" w:rsidRPr="001B1CFF" w:rsidSect="00DE243B">
      <w:headerReference w:type="default" r:id="rId11"/>
      <w:footerReference w:type="default" r:id="rId12"/>
      <w:pgSz w:w="11906" w:h="16838"/>
      <w:pgMar w:top="152" w:right="1274" w:bottom="142" w:left="1400" w:header="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3A8E" w14:textId="77777777" w:rsidR="004652C8" w:rsidRDefault="004652C8">
      <w:r>
        <w:separator/>
      </w:r>
    </w:p>
  </w:endnote>
  <w:endnote w:type="continuationSeparator" w:id="0">
    <w:p w14:paraId="664446A3" w14:textId="77777777" w:rsidR="004652C8" w:rsidRDefault="0046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01E5" w14:textId="6318F029" w:rsidR="005968E5" w:rsidRPr="00031E28" w:rsidRDefault="00031E28" w:rsidP="00031E28">
    <w:pPr>
      <w:pStyle w:val="Stopka"/>
      <w:tabs>
        <w:tab w:val="clear" w:pos="9072"/>
      </w:tabs>
      <w:rPr>
        <w:rFonts w:ascii="Calibri" w:hAnsi="Calibri" w:cs="Calibri"/>
        <w:i/>
      </w:rPr>
    </w:pPr>
    <w:r w:rsidRPr="002F7003">
      <w:rPr>
        <w:rFonts w:ascii="Calibri" w:hAnsi="Calibri" w:cs="Calibri"/>
        <w:i/>
      </w:rPr>
      <w:t xml:space="preserve">Zamawiający: </w:t>
    </w:r>
    <w:r>
      <w:rPr>
        <w:rFonts w:ascii="Calibri" w:hAnsi="Calibri" w:cs="Calibri"/>
        <w:i/>
      </w:rPr>
      <w:t>Gmina Łabowa</w:t>
    </w:r>
    <w:r>
      <w:rPr>
        <w:rFonts w:ascii="Calibri" w:hAnsi="Calibri" w:cs="Calibri"/>
        <w:i/>
        <w:lang w:val="pl-PL"/>
      </w:rPr>
      <w:t xml:space="preserve">                                                                                           </w:t>
    </w:r>
    <w:r w:rsidR="005968E5">
      <w:rPr>
        <w:rStyle w:val="Numerstrony"/>
        <w:rFonts w:ascii="Calibri" w:hAnsi="Calibri"/>
        <w:sz w:val="22"/>
        <w:szCs w:val="22"/>
        <w:lang w:val="pl-PL"/>
      </w:rPr>
      <w:t xml:space="preserve">                                                 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begin"/>
    </w:r>
    <w:r w:rsidR="005968E5" w:rsidRPr="00257463">
      <w:rPr>
        <w:rStyle w:val="Numerstrony"/>
        <w:rFonts w:ascii="Calibri" w:hAnsi="Calibri"/>
        <w:sz w:val="22"/>
        <w:szCs w:val="22"/>
      </w:rPr>
      <w:instrText xml:space="preserve"> PAGE </w:instrText>
    </w:r>
    <w:r w:rsidR="005968E5" w:rsidRPr="00257463">
      <w:rPr>
        <w:rStyle w:val="Numerstrony"/>
        <w:rFonts w:ascii="Calibri" w:hAnsi="Calibri"/>
        <w:sz w:val="22"/>
        <w:szCs w:val="22"/>
      </w:rPr>
      <w:fldChar w:fldCharType="separate"/>
    </w:r>
    <w:r w:rsidR="00F80D72">
      <w:rPr>
        <w:rStyle w:val="Numerstrony"/>
        <w:rFonts w:ascii="Calibri" w:hAnsi="Calibri"/>
        <w:noProof/>
        <w:sz w:val="22"/>
        <w:szCs w:val="22"/>
      </w:rPr>
      <w:t>3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049D" w14:textId="77777777" w:rsidR="004652C8" w:rsidRDefault="004652C8">
      <w:r>
        <w:separator/>
      </w:r>
    </w:p>
  </w:footnote>
  <w:footnote w:type="continuationSeparator" w:id="0">
    <w:p w14:paraId="3437C015" w14:textId="77777777" w:rsidR="004652C8" w:rsidRDefault="00465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BFA7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36572430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81419F5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634A1A6" w14:textId="7626C582" w:rsidR="005968E5" w:rsidRPr="00957484" w:rsidRDefault="00C92F23" w:rsidP="00714B4C">
    <w:pPr>
      <w:pStyle w:val="Stopka"/>
      <w:tabs>
        <w:tab w:val="clear" w:pos="4536"/>
      </w:tabs>
      <w:rPr>
        <w:rFonts w:ascii="Times New Roman" w:hAnsi="Times New Roman"/>
        <w:i/>
        <w:u w:val="single"/>
      </w:rPr>
    </w:pPr>
    <w:r w:rsidRPr="00957484">
      <w:rPr>
        <w:rFonts w:ascii="Times New Roman" w:hAnsi="Times New Roman"/>
        <w:i/>
        <w:color w:val="000000"/>
        <w:u w:val="single"/>
        <w:lang w:val="pl-PL"/>
      </w:rPr>
      <w:t>O</w:t>
    </w:r>
    <w:r w:rsidRPr="00957484">
      <w:rPr>
        <w:rFonts w:ascii="Times New Roman" w:hAnsi="Times New Roman"/>
        <w:i/>
        <w:color w:val="000000"/>
        <w:u w:val="single"/>
      </w:rPr>
      <w:t xml:space="preserve">znaczenie sprawy: </w:t>
    </w:r>
    <w:r w:rsidRPr="00957484">
      <w:rPr>
        <w:rFonts w:ascii="Times New Roman" w:hAnsi="Times New Roman"/>
        <w:i/>
        <w:u w:val="single"/>
      </w:rPr>
      <w:t>RI.271.3</w:t>
    </w:r>
    <w:r w:rsidR="00F80D72">
      <w:rPr>
        <w:rFonts w:ascii="Times New Roman" w:hAnsi="Times New Roman"/>
        <w:i/>
        <w:u w:val="single"/>
        <w:lang w:val="pl-PL"/>
      </w:rPr>
      <w:t>.18</w:t>
    </w:r>
    <w:r w:rsidR="00893BD0">
      <w:rPr>
        <w:rFonts w:ascii="Times New Roman" w:hAnsi="Times New Roman"/>
        <w:i/>
        <w:u w:val="single"/>
        <w:lang w:val="pl-PL"/>
      </w:rPr>
      <w:t>.</w:t>
    </w:r>
    <w:r w:rsidRPr="00957484">
      <w:rPr>
        <w:rFonts w:ascii="Times New Roman" w:hAnsi="Times New Roman"/>
        <w:i/>
        <w:u w:val="single"/>
      </w:rPr>
      <w:t>202</w:t>
    </w:r>
    <w:r w:rsidR="00A81CE4">
      <w:rPr>
        <w:rFonts w:ascii="Times New Roman" w:hAnsi="Times New Roman"/>
        <w:i/>
        <w:u w:val="single"/>
        <w:lang w:val="pl-PL"/>
      </w:rPr>
      <w:t>4</w:t>
    </w:r>
    <w:r w:rsidR="005968E5" w:rsidRPr="00957484">
      <w:rPr>
        <w:rFonts w:ascii="Times New Roman" w:hAnsi="Times New Roman"/>
        <w:i/>
        <w:u w:val="single"/>
      </w:rPr>
      <w:tab/>
      <w:t xml:space="preserve">Załącznik nr </w:t>
    </w:r>
    <w:r w:rsidR="005968E5" w:rsidRPr="00957484">
      <w:rPr>
        <w:rFonts w:ascii="Times New Roman" w:hAnsi="Times New Roman"/>
        <w:i/>
        <w:u w:val="single"/>
        <w:lang w:val="pl-PL"/>
      </w:rPr>
      <w:t>2</w:t>
    </w:r>
    <w:r w:rsidR="005968E5" w:rsidRPr="00957484">
      <w:rPr>
        <w:rFonts w:ascii="Times New Roman" w:hAnsi="Times New Roman"/>
        <w:i/>
        <w:u w:val="single"/>
      </w:rPr>
      <w:t xml:space="preserve"> do SWZ</w:t>
    </w:r>
  </w:p>
  <w:p w14:paraId="6C2A2861" w14:textId="77777777" w:rsidR="005968E5" w:rsidRPr="00377C67" w:rsidRDefault="005968E5" w:rsidP="00714B4C">
    <w:pPr>
      <w:pStyle w:val="Nagwek"/>
      <w:ind w:right="-2012"/>
      <w:rPr>
        <w:i/>
        <w:sz w:val="2"/>
        <w:szCs w:val="2"/>
      </w:rPr>
    </w:pPr>
  </w:p>
  <w:p w14:paraId="285C1198" w14:textId="77777777" w:rsidR="005968E5" w:rsidRPr="00377C67" w:rsidRDefault="005968E5" w:rsidP="00714B4C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F63"/>
    <w:multiLevelType w:val="hybridMultilevel"/>
    <w:tmpl w:val="DD1896C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542753"/>
    <w:multiLevelType w:val="hybridMultilevel"/>
    <w:tmpl w:val="B358C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633F"/>
    <w:multiLevelType w:val="hybridMultilevel"/>
    <w:tmpl w:val="FA4AB2C2"/>
    <w:lvl w:ilvl="0" w:tplc="89A29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C6BE5"/>
    <w:multiLevelType w:val="multilevel"/>
    <w:tmpl w:val="B2DE7E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753F"/>
    <w:multiLevelType w:val="hybridMultilevel"/>
    <w:tmpl w:val="5FA84C2E"/>
    <w:lvl w:ilvl="0" w:tplc="D0A60C80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F85B64"/>
    <w:multiLevelType w:val="hybridMultilevel"/>
    <w:tmpl w:val="BDBED7E2"/>
    <w:lvl w:ilvl="0" w:tplc="E9482F9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8084B774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14F46CB"/>
    <w:multiLevelType w:val="hybridMultilevel"/>
    <w:tmpl w:val="545A68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72997"/>
    <w:multiLevelType w:val="hybridMultilevel"/>
    <w:tmpl w:val="72EC24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D44295"/>
    <w:multiLevelType w:val="hybridMultilevel"/>
    <w:tmpl w:val="401E3846"/>
    <w:lvl w:ilvl="0" w:tplc="87B811D2">
      <w:start w:val="1"/>
      <w:numFmt w:val="decimal"/>
      <w:lvlText w:val="%1)"/>
      <w:lvlJc w:val="left"/>
      <w:pPr>
        <w:tabs>
          <w:tab w:val="num" w:pos="3792"/>
        </w:tabs>
        <w:ind w:left="379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" w15:restartNumberingAfterBreak="0">
    <w:nsid w:val="1ABC4F43"/>
    <w:multiLevelType w:val="hybridMultilevel"/>
    <w:tmpl w:val="BBECF9A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5100A5"/>
    <w:multiLevelType w:val="hybridMultilevel"/>
    <w:tmpl w:val="ACDE3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51DDD"/>
    <w:multiLevelType w:val="hybridMultilevel"/>
    <w:tmpl w:val="27BCC07C"/>
    <w:lvl w:ilvl="0" w:tplc="05BC7272">
      <w:start w:val="1"/>
      <w:numFmt w:val="decimal"/>
      <w:lvlText w:val="%1."/>
      <w:lvlJc w:val="left"/>
      <w:rPr>
        <w:rFonts w:ascii="Times New Roman" w:hAnsi="Times New Roman" w:cs="Times New Roman" w:hint="default"/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6C7E1B"/>
    <w:multiLevelType w:val="hybridMultilevel"/>
    <w:tmpl w:val="9042D3B8"/>
    <w:lvl w:ilvl="0" w:tplc="B5AC1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006DF"/>
    <w:multiLevelType w:val="multilevel"/>
    <w:tmpl w:val="28C20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</w:rPr>
    </w:lvl>
  </w:abstractNum>
  <w:abstractNum w:abstractNumId="18" w15:restartNumberingAfterBreak="0">
    <w:nsid w:val="32EC3263"/>
    <w:multiLevelType w:val="hybridMultilevel"/>
    <w:tmpl w:val="340E5AE2"/>
    <w:lvl w:ilvl="0" w:tplc="EC7030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C399D"/>
    <w:multiLevelType w:val="hybridMultilevel"/>
    <w:tmpl w:val="FFFCF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D7F52"/>
    <w:multiLevelType w:val="multilevel"/>
    <w:tmpl w:val="BBA41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803997"/>
    <w:multiLevelType w:val="multilevel"/>
    <w:tmpl w:val="035A0A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E5208B6"/>
    <w:multiLevelType w:val="hybridMultilevel"/>
    <w:tmpl w:val="F58A7178"/>
    <w:lvl w:ilvl="0" w:tplc="627830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83444"/>
    <w:multiLevelType w:val="hybridMultilevel"/>
    <w:tmpl w:val="805E28DE"/>
    <w:lvl w:ilvl="0" w:tplc="7A2A20E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02A63"/>
    <w:multiLevelType w:val="hybridMultilevel"/>
    <w:tmpl w:val="A9F81460"/>
    <w:lvl w:ilvl="0" w:tplc="02AE1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40D82"/>
    <w:multiLevelType w:val="hybridMultilevel"/>
    <w:tmpl w:val="DFAC662E"/>
    <w:lvl w:ilvl="0" w:tplc="0415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6" w15:restartNumberingAfterBreak="0">
    <w:nsid w:val="49737A03"/>
    <w:multiLevelType w:val="hybridMultilevel"/>
    <w:tmpl w:val="6986D86C"/>
    <w:lvl w:ilvl="0" w:tplc="A198C0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5B0DA6"/>
    <w:multiLevelType w:val="hybridMultilevel"/>
    <w:tmpl w:val="B7222792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0080A"/>
    <w:multiLevelType w:val="multilevel"/>
    <w:tmpl w:val="1826AE1A"/>
    <w:lvl w:ilvl="0">
      <w:numFmt w:val="bullet"/>
      <w:lvlText w:val="–"/>
      <w:lvlJc w:val="left"/>
      <w:pPr>
        <w:tabs>
          <w:tab w:val="num" w:pos="0"/>
        </w:tabs>
        <w:ind w:left="216" w:hanging="165"/>
      </w:pPr>
      <w:rPr>
        <w:rFonts w:ascii="Arial Narrow" w:hAnsi="Arial Narrow" w:cs="Arial Narrow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136" w:hanging="16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53" w:hanging="16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9" w:hanging="16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6" w:hanging="16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03" w:hanging="16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9" w:hanging="16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36" w:hanging="16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53" w:hanging="165"/>
      </w:pPr>
      <w:rPr>
        <w:rFonts w:ascii="Symbol" w:hAnsi="Symbol" w:cs="Symbol" w:hint="default"/>
      </w:rPr>
    </w:lvl>
  </w:abstractNum>
  <w:abstractNum w:abstractNumId="29" w15:restartNumberingAfterBreak="0">
    <w:nsid w:val="56FA08B9"/>
    <w:multiLevelType w:val="hybridMultilevel"/>
    <w:tmpl w:val="C6A4020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5D65B5"/>
    <w:multiLevelType w:val="hybridMultilevel"/>
    <w:tmpl w:val="E1DEA430"/>
    <w:lvl w:ilvl="0" w:tplc="3A74E3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F6918"/>
    <w:multiLevelType w:val="hybridMultilevel"/>
    <w:tmpl w:val="5DEEEE04"/>
    <w:lvl w:ilvl="0" w:tplc="42C8886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CD60DB"/>
    <w:multiLevelType w:val="hybridMultilevel"/>
    <w:tmpl w:val="ED36D3DC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953BB"/>
    <w:multiLevelType w:val="hybridMultilevel"/>
    <w:tmpl w:val="091A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D74F2"/>
    <w:multiLevelType w:val="hybridMultilevel"/>
    <w:tmpl w:val="C500042A"/>
    <w:lvl w:ilvl="0" w:tplc="E73C9B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426324"/>
    <w:multiLevelType w:val="hybridMultilevel"/>
    <w:tmpl w:val="1F68496E"/>
    <w:lvl w:ilvl="0" w:tplc="78C220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1CD17FD"/>
    <w:multiLevelType w:val="hybridMultilevel"/>
    <w:tmpl w:val="F3DCF48E"/>
    <w:lvl w:ilvl="0" w:tplc="7A2A20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8"/>
  </w:num>
  <w:num w:numId="4">
    <w:abstractNumId w:val="31"/>
  </w:num>
  <w:num w:numId="5">
    <w:abstractNumId w:val="6"/>
  </w:num>
  <w:num w:numId="6">
    <w:abstractNumId w:val="27"/>
  </w:num>
  <w:num w:numId="7">
    <w:abstractNumId w:val="36"/>
  </w:num>
  <w:num w:numId="8">
    <w:abstractNumId w:val="32"/>
  </w:num>
  <w:num w:numId="9">
    <w:abstractNumId w:val="23"/>
  </w:num>
  <w:num w:numId="10">
    <w:abstractNumId w:val="13"/>
  </w:num>
  <w:num w:numId="11">
    <w:abstractNumId w:val="10"/>
  </w:num>
  <w:num w:numId="12">
    <w:abstractNumId w:val="5"/>
  </w:num>
  <w:num w:numId="13">
    <w:abstractNumId w:val="25"/>
  </w:num>
  <w:num w:numId="14">
    <w:abstractNumId w:val="7"/>
  </w:num>
  <w:num w:numId="15">
    <w:abstractNumId w:val="17"/>
  </w:num>
  <w:num w:numId="16">
    <w:abstractNumId w:val="24"/>
  </w:num>
  <w:num w:numId="17">
    <w:abstractNumId w:val="35"/>
  </w:num>
  <w:num w:numId="18">
    <w:abstractNumId w:val="2"/>
  </w:num>
  <w:num w:numId="19">
    <w:abstractNumId w:val="34"/>
  </w:num>
  <w:num w:numId="20">
    <w:abstractNumId w:val="22"/>
  </w:num>
  <w:num w:numId="21">
    <w:abstractNumId w:val="16"/>
  </w:num>
  <w:num w:numId="22">
    <w:abstractNumId w:val="8"/>
  </w:num>
  <w:num w:numId="23">
    <w:abstractNumId w:val="20"/>
  </w:num>
  <w:num w:numId="2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1"/>
  </w:num>
  <w:num w:numId="29">
    <w:abstractNumId w:val="28"/>
  </w:num>
  <w:num w:numId="30">
    <w:abstractNumId w:val="29"/>
  </w:num>
  <w:num w:numId="31">
    <w:abstractNumId w:val="12"/>
  </w:num>
  <w:num w:numId="32">
    <w:abstractNumId w:val="1"/>
  </w:num>
  <w:num w:numId="33">
    <w:abstractNumId w:val="19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08"/>
    <w:rsid w:val="0000565E"/>
    <w:rsid w:val="00011FF1"/>
    <w:rsid w:val="00012DC4"/>
    <w:rsid w:val="000213F5"/>
    <w:rsid w:val="0002274F"/>
    <w:rsid w:val="00022B3B"/>
    <w:rsid w:val="00031E28"/>
    <w:rsid w:val="00033A28"/>
    <w:rsid w:val="000374C9"/>
    <w:rsid w:val="00037B68"/>
    <w:rsid w:val="00040503"/>
    <w:rsid w:val="00042649"/>
    <w:rsid w:val="00045304"/>
    <w:rsid w:val="000536A8"/>
    <w:rsid w:val="00053A7E"/>
    <w:rsid w:val="00054D5B"/>
    <w:rsid w:val="00062940"/>
    <w:rsid w:val="00066F49"/>
    <w:rsid w:val="000674E3"/>
    <w:rsid w:val="000708E7"/>
    <w:rsid w:val="00072998"/>
    <w:rsid w:val="00081708"/>
    <w:rsid w:val="0008721A"/>
    <w:rsid w:val="00091129"/>
    <w:rsid w:val="00091267"/>
    <w:rsid w:val="00094928"/>
    <w:rsid w:val="000A11A0"/>
    <w:rsid w:val="000A4B77"/>
    <w:rsid w:val="000B759B"/>
    <w:rsid w:val="000D0F4F"/>
    <w:rsid w:val="000D1105"/>
    <w:rsid w:val="000D2749"/>
    <w:rsid w:val="000D4725"/>
    <w:rsid w:val="000D5220"/>
    <w:rsid w:val="000D7BD7"/>
    <w:rsid w:val="000E140D"/>
    <w:rsid w:val="000E16A6"/>
    <w:rsid w:val="000E62F6"/>
    <w:rsid w:val="00104950"/>
    <w:rsid w:val="001110B1"/>
    <w:rsid w:val="00122B2B"/>
    <w:rsid w:val="00127191"/>
    <w:rsid w:val="00132345"/>
    <w:rsid w:val="0013668B"/>
    <w:rsid w:val="00136CDA"/>
    <w:rsid w:val="001415DB"/>
    <w:rsid w:val="00143CFE"/>
    <w:rsid w:val="001512D9"/>
    <w:rsid w:val="001638A1"/>
    <w:rsid w:val="00166989"/>
    <w:rsid w:val="00167287"/>
    <w:rsid w:val="00172B46"/>
    <w:rsid w:val="0017640B"/>
    <w:rsid w:val="00180AB2"/>
    <w:rsid w:val="00180AC8"/>
    <w:rsid w:val="001818A2"/>
    <w:rsid w:val="001826A3"/>
    <w:rsid w:val="00182CF4"/>
    <w:rsid w:val="00185B86"/>
    <w:rsid w:val="001873C2"/>
    <w:rsid w:val="00191595"/>
    <w:rsid w:val="00195506"/>
    <w:rsid w:val="001A46D9"/>
    <w:rsid w:val="001B1CFF"/>
    <w:rsid w:val="001B23C5"/>
    <w:rsid w:val="001B71CF"/>
    <w:rsid w:val="001C4641"/>
    <w:rsid w:val="001C4F43"/>
    <w:rsid w:val="001E25DB"/>
    <w:rsid w:val="001E2746"/>
    <w:rsid w:val="001E45E3"/>
    <w:rsid w:val="001E6439"/>
    <w:rsid w:val="001F39BA"/>
    <w:rsid w:val="002008DC"/>
    <w:rsid w:val="00201E6E"/>
    <w:rsid w:val="00203A68"/>
    <w:rsid w:val="00203C70"/>
    <w:rsid w:val="00206A0A"/>
    <w:rsid w:val="00215FDF"/>
    <w:rsid w:val="002164F0"/>
    <w:rsid w:val="0022192F"/>
    <w:rsid w:val="00221DDA"/>
    <w:rsid w:val="0023013D"/>
    <w:rsid w:val="0023295A"/>
    <w:rsid w:val="00240379"/>
    <w:rsid w:val="002420E3"/>
    <w:rsid w:val="00242F42"/>
    <w:rsid w:val="002572AE"/>
    <w:rsid w:val="00257463"/>
    <w:rsid w:val="00263AF7"/>
    <w:rsid w:val="00265C6C"/>
    <w:rsid w:val="002675E3"/>
    <w:rsid w:val="00272E2E"/>
    <w:rsid w:val="002759B0"/>
    <w:rsid w:val="00276615"/>
    <w:rsid w:val="002805A0"/>
    <w:rsid w:val="00290561"/>
    <w:rsid w:val="0029095B"/>
    <w:rsid w:val="002A00D5"/>
    <w:rsid w:val="002A056A"/>
    <w:rsid w:val="002A5233"/>
    <w:rsid w:val="002A5F36"/>
    <w:rsid w:val="002B0464"/>
    <w:rsid w:val="002B2676"/>
    <w:rsid w:val="002C2C0D"/>
    <w:rsid w:val="002C5220"/>
    <w:rsid w:val="002C560E"/>
    <w:rsid w:val="002C6B65"/>
    <w:rsid w:val="002C6C23"/>
    <w:rsid w:val="002D2972"/>
    <w:rsid w:val="002E0834"/>
    <w:rsid w:val="002E65D5"/>
    <w:rsid w:val="002E6872"/>
    <w:rsid w:val="002E6F63"/>
    <w:rsid w:val="002F0799"/>
    <w:rsid w:val="002F1241"/>
    <w:rsid w:val="0030029B"/>
    <w:rsid w:val="00301A82"/>
    <w:rsid w:val="003138E4"/>
    <w:rsid w:val="00322DFE"/>
    <w:rsid w:val="003237AD"/>
    <w:rsid w:val="00326DDC"/>
    <w:rsid w:val="00330792"/>
    <w:rsid w:val="003330C7"/>
    <w:rsid w:val="00334925"/>
    <w:rsid w:val="00335901"/>
    <w:rsid w:val="00344215"/>
    <w:rsid w:val="003537A7"/>
    <w:rsid w:val="00364963"/>
    <w:rsid w:val="00365893"/>
    <w:rsid w:val="003658DD"/>
    <w:rsid w:val="00367583"/>
    <w:rsid w:val="0037222C"/>
    <w:rsid w:val="003728E6"/>
    <w:rsid w:val="00372F13"/>
    <w:rsid w:val="00372F5D"/>
    <w:rsid w:val="00377C67"/>
    <w:rsid w:val="00380B8D"/>
    <w:rsid w:val="003834F1"/>
    <w:rsid w:val="0038688F"/>
    <w:rsid w:val="003900E8"/>
    <w:rsid w:val="00390BA2"/>
    <w:rsid w:val="00397257"/>
    <w:rsid w:val="003A0813"/>
    <w:rsid w:val="003A14B2"/>
    <w:rsid w:val="003A2EA9"/>
    <w:rsid w:val="003B0EC0"/>
    <w:rsid w:val="003B5188"/>
    <w:rsid w:val="003B76B0"/>
    <w:rsid w:val="003D0573"/>
    <w:rsid w:val="003E0BE3"/>
    <w:rsid w:val="003E3B7E"/>
    <w:rsid w:val="003E6DF8"/>
    <w:rsid w:val="004034F8"/>
    <w:rsid w:val="00410581"/>
    <w:rsid w:val="00414313"/>
    <w:rsid w:val="0041578B"/>
    <w:rsid w:val="00426880"/>
    <w:rsid w:val="0042770B"/>
    <w:rsid w:val="00433269"/>
    <w:rsid w:val="0044073F"/>
    <w:rsid w:val="00444E36"/>
    <w:rsid w:val="00455E39"/>
    <w:rsid w:val="004570B3"/>
    <w:rsid w:val="00462942"/>
    <w:rsid w:val="004652C8"/>
    <w:rsid w:val="0048010C"/>
    <w:rsid w:val="00481987"/>
    <w:rsid w:val="00486368"/>
    <w:rsid w:val="00492383"/>
    <w:rsid w:val="00494A18"/>
    <w:rsid w:val="00497690"/>
    <w:rsid w:val="004A3AD1"/>
    <w:rsid w:val="004A6189"/>
    <w:rsid w:val="004B13A2"/>
    <w:rsid w:val="004B24FE"/>
    <w:rsid w:val="004B25E6"/>
    <w:rsid w:val="004B290E"/>
    <w:rsid w:val="004C0149"/>
    <w:rsid w:val="004C3BC6"/>
    <w:rsid w:val="004C3F4E"/>
    <w:rsid w:val="004D01D7"/>
    <w:rsid w:val="004D353D"/>
    <w:rsid w:val="004D6DEC"/>
    <w:rsid w:val="004D6ECF"/>
    <w:rsid w:val="004D70B3"/>
    <w:rsid w:val="004E3369"/>
    <w:rsid w:val="004F0E24"/>
    <w:rsid w:val="004F185D"/>
    <w:rsid w:val="005105A3"/>
    <w:rsid w:val="00525FDB"/>
    <w:rsid w:val="00547F63"/>
    <w:rsid w:val="005530E4"/>
    <w:rsid w:val="005535AA"/>
    <w:rsid w:val="0055488C"/>
    <w:rsid w:val="00560BFA"/>
    <w:rsid w:val="005644B6"/>
    <w:rsid w:val="005647BB"/>
    <w:rsid w:val="00566378"/>
    <w:rsid w:val="005724E5"/>
    <w:rsid w:val="005749D6"/>
    <w:rsid w:val="0058189C"/>
    <w:rsid w:val="005862F0"/>
    <w:rsid w:val="00593E38"/>
    <w:rsid w:val="005968E5"/>
    <w:rsid w:val="005A18B4"/>
    <w:rsid w:val="005A38AC"/>
    <w:rsid w:val="005A7904"/>
    <w:rsid w:val="005A7CF1"/>
    <w:rsid w:val="005B2CD2"/>
    <w:rsid w:val="005C03CF"/>
    <w:rsid w:val="005C2A19"/>
    <w:rsid w:val="005E6FB6"/>
    <w:rsid w:val="005E71C7"/>
    <w:rsid w:val="005F6870"/>
    <w:rsid w:val="00603F87"/>
    <w:rsid w:val="00607C2B"/>
    <w:rsid w:val="006167FC"/>
    <w:rsid w:val="0061799B"/>
    <w:rsid w:val="0062249B"/>
    <w:rsid w:val="00630685"/>
    <w:rsid w:val="00632B9B"/>
    <w:rsid w:val="00634285"/>
    <w:rsid w:val="00634481"/>
    <w:rsid w:val="00651693"/>
    <w:rsid w:val="00654633"/>
    <w:rsid w:val="006555BE"/>
    <w:rsid w:val="00656455"/>
    <w:rsid w:val="00660000"/>
    <w:rsid w:val="00670ED8"/>
    <w:rsid w:val="0067144C"/>
    <w:rsid w:val="00671E1C"/>
    <w:rsid w:val="00671F4E"/>
    <w:rsid w:val="00672260"/>
    <w:rsid w:val="00675AD8"/>
    <w:rsid w:val="00681F26"/>
    <w:rsid w:val="00686220"/>
    <w:rsid w:val="00691DF7"/>
    <w:rsid w:val="00692416"/>
    <w:rsid w:val="00692A5A"/>
    <w:rsid w:val="006A1F89"/>
    <w:rsid w:val="006A240A"/>
    <w:rsid w:val="006A62EE"/>
    <w:rsid w:val="006A70D7"/>
    <w:rsid w:val="006B3762"/>
    <w:rsid w:val="006B761A"/>
    <w:rsid w:val="006D0601"/>
    <w:rsid w:val="006D2341"/>
    <w:rsid w:val="006F020F"/>
    <w:rsid w:val="00707DEE"/>
    <w:rsid w:val="00714B4C"/>
    <w:rsid w:val="00730C41"/>
    <w:rsid w:val="00730E6E"/>
    <w:rsid w:val="00730EFB"/>
    <w:rsid w:val="00734417"/>
    <w:rsid w:val="00746EE3"/>
    <w:rsid w:val="00760031"/>
    <w:rsid w:val="0076007E"/>
    <w:rsid w:val="0076103B"/>
    <w:rsid w:val="00772687"/>
    <w:rsid w:val="00775BA4"/>
    <w:rsid w:val="00782DAA"/>
    <w:rsid w:val="00783778"/>
    <w:rsid w:val="007866D0"/>
    <w:rsid w:val="00796095"/>
    <w:rsid w:val="007974D2"/>
    <w:rsid w:val="007B4A9B"/>
    <w:rsid w:val="007C7E64"/>
    <w:rsid w:val="007D14B0"/>
    <w:rsid w:val="007D3A02"/>
    <w:rsid w:val="007D55EF"/>
    <w:rsid w:val="007D7089"/>
    <w:rsid w:val="007D7457"/>
    <w:rsid w:val="007E6C51"/>
    <w:rsid w:val="007E768B"/>
    <w:rsid w:val="00801069"/>
    <w:rsid w:val="00802A32"/>
    <w:rsid w:val="0080503A"/>
    <w:rsid w:val="008066DE"/>
    <w:rsid w:val="00816FCB"/>
    <w:rsid w:val="00817E01"/>
    <w:rsid w:val="008217DD"/>
    <w:rsid w:val="00821CB3"/>
    <w:rsid w:val="008261B4"/>
    <w:rsid w:val="008276F4"/>
    <w:rsid w:val="00830904"/>
    <w:rsid w:val="00843B42"/>
    <w:rsid w:val="0084616B"/>
    <w:rsid w:val="008527DA"/>
    <w:rsid w:val="008554A0"/>
    <w:rsid w:val="00856FA0"/>
    <w:rsid w:val="00867B1E"/>
    <w:rsid w:val="00873156"/>
    <w:rsid w:val="0089258C"/>
    <w:rsid w:val="00893BD0"/>
    <w:rsid w:val="00894445"/>
    <w:rsid w:val="008959CC"/>
    <w:rsid w:val="008A4A80"/>
    <w:rsid w:val="008A6582"/>
    <w:rsid w:val="008B78E9"/>
    <w:rsid w:val="008B7A28"/>
    <w:rsid w:val="008C038E"/>
    <w:rsid w:val="008C268D"/>
    <w:rsid w:val="008C2787"/>
    <w:rsid w:val="008C3DE4"/>
    <w:rsid w:val="008C6E15"/>
    <w:rsid w:val="008C6E2A"/>
    <w:rsid w:val="008C721B"/>
    <w:rsid w:val="008D1112"/>
    <w:rsid w:val="008E1EBD"/>
    <w:rsid w:val="008E2DCF"/>
    <w:rsid w:val="008E507C"/>
    <w:rsid w:val="008F1241"/>
    <w:rsid w:val="008F2268"/>
    <w:rsid w:val="008F3B22"/>
    <w:rsid w:val="008F6885"/>
    <w:rsid w:val="009070B2"/>
    <w:rsid w:val="00911328"/>
    <w:rsid w:val="00913AB1"/>
    <w:rsid w:val="00915175"/>
    <w:rsid w:val="009153D5"/>
    <w:rsid w:val="00916188"/>
    <w:rsid w:val="009238A0"/>
    <w:rsid w:val="009300B4"/>
    <w:rsid w:val="009361B6"/>
    <w:rsid w:val="0093781B"/>
    <w:rsid w:val="009417DD"/>
    <w:rsid w:val="00946537"/>
    <w:rsid w:val="00951E0E"/>
    <w:rsid w:val="009548AA"/>
    <w:rsid w:val="00956506"/>
    <w:rsid w:val="00957484"/>
    <w:rsid w:val="009576EC"/>
    <w:rsid w:val="00962EAF"/>
    <w:rsid w:val="00970FA2"/>
    <w:rsid w:val="00991F0B"/>
    <w:rsid w:val="009940F2"/>
    <w:rsid w:val="009B1B4B"/>
    <w:rsid w:val="009B4B10"/>
    <w:rsid w:val="009C2A7A"/>
    <w:rsid w:val="009C4246"/>
    <w:rsid w:val="009C7628"/>
    <w:rsid w:val="009C7BAB"/>
    <w:rsid w:val="009E67E6"/>
    <w:rsid w:val="00A073E7"/>
    <w:rsid w:val="00A113B4"/>
    <w:rsid w:val="00A11584"/>
    <w:rsid w:val="00A11C1A"/>
    <w:rsid w:val="00A1370D"/>
    <w:rsid w:val="00A21E44"/>
    <w:rsid w:val="00A25517"/>
    <w:rsid w:val="00A2637B"/>
    <w:rsid w:val="00A35974"/>
    <w:rsid w:val="00A51B4E"/>
    <w:rsid w:val="00A51C19"/>
    <w:rsid w:val="00A61A68"/>
    <w:rsid w:val="00A81CE4"/>
    <w:rsid w:val="00A92606"/>
    <w:rsid w:val="00A92694"/>
    <w:rsid w:val="00AA1721"/>
    <w:rsid w:val="00AA1892"/>
    <w:rsid w:val="00AA4A6E"/>
    <w:rsid w:val="00AA76C8"/>
    <w:rsid w:val="00AB4C90"/>
    <w:rsid w:val="00AC6492"/>
    <w:rsid w:val="00AD1FD2"/>
    <w:rsid w:val="00AD3ED6"/>
    <w:rsid w:val="00AE1881"/>
    <w:rsid w:val="00AE1D74"/>
    <w:rsid w:val="00AE6458"/>
    <w:rsid w:val="00AF3CA7"/>
    <w:rsid w:val="00AF570D"/>
    <w:rsid w:val="00AF6406"/>
    <w:rsid w:val="00B04A67"/>
    <w:rsid w:val="00B04BC1"/>
    <w:rsid w:val="00B11BE6"/>
    <w:rsid w:val="00B130A7"/>
    <w:rsid w:val="00B14F16"/>
    <w:rsid w:val="00B15F28"/>
    <w:rsid w:val="00B3184A"/>
    <w:rsid w:val="00B31EDA"/>
    <w:rsid w:val="00B41829"/>
    <w:rsid w:val="00B440C0"/>
    <w:rsid w:val="00B449DE"/>
    <w:rsid w:val="00B44CCA"/>
    <w:rsid w:val="00B4661C"/>
    <w:rsid w:val="00B51647"/>
    <w:rsid w:val="00B5357B"/>
    <w:rsid w:val="00B53D66"/>
    <w:rsid w:val="00B62513"/>
    <w:rsid w:val="00B66DA7"/>
    <w:rsid w:val="00B724B5"/>
    <w:rsid w:val="00B73D56"/>
    <w:rsid w:val="00B94C76"/>
    <w:rsid w:val="00B958A4"/>
    <w:rsid w:val="00B96A50"/>
    <w:rsid w:val="00BB0B7E"/>
    <w:rsid w:val="00BB71CA"/>
    <w:rsid w:val="00BC7CCE"/>
    <w:rsid w:val="00BD406B"/>
    <w:rsid w:val="00BD68E9"/>
    <w:rsid w:val="00BE24ED"/>
    <w:rsid w:val="00BE2911"/>
    <w:rsid w:val="00BE2FC5"/>
    <w:rsid w:val="00BF0C8C"/>
    <w:rsid w:val="00BF393A"/>
    <w:rsid w:val="00C04518"/>
    <w:rsid w:val="00C110CE"/>
    <w:rsid w:val="00C116EF"/>
    <w:rsid w:val="00C12A26"/>
    <w:rsid w:val="00C219A7"/>
    <w:rsid w:val="00C23DA4"/>
    <w:rsid w:val="00C25B9C"/>
    <w:rsid w:val="00C3474E"/>
    <w:rsid w:val="00C363FB"/>
    <w:rsid w:val="00C40193"/>
    <w:rsid w:val="00C45673"/>
    <w:rsid w:val="00C45688"/>
    <w:rsid w:val="00C478C2"/>
    <w:rsid w:val="00C527BF"/>
    <w:rsid w:val="00C538D6"/>
    <w:rsid w:val="00C551AC"/>
    <w:rsid w:val="00C5529C"/>
    <w:rsid w:val="00C60CAE"/>
    <w:rsid w:val="00C67021"/>
    <w:rsid w:val="00C8006E"/>
    <w:rsid w:val="00C80CE6"/>
    <w:rsid w:val="00C824A2"/>
    <w:rsid w:val="00C8281E"/>
    <w:rsid w:val="00C876FE"/>
    <w:rsid w:val="00C9291A"/>
    <w:rsid w:val="00C92DF6"/>
    <w:rsid w:val="00C92F23"/>
    <w:rsid w:val="00C978EB"/>
    <w:rsid w:val="00CA291B"/>
    <w:rsid w:val="00CA304E"/>
    <w:rsid w:val="00CA6E2C"/>
    <w:rsid w:val="00CB5D00"/>
    <w:rsid w:val="00CB6EDF"/>
    <w:rsid w:val="00CC00E1"/>
    <w:rsid w:val="00CC7F01"/>
    <w:rsid w:val="00CE019B"/>
    <w:rsid w:val="00CE3BC5"/>
    <w:rsid w:val="00CE415F"/>
    <w:rsid w:val="00CF1913"/>
    <w:rsid w:val="00CF53DA"/>
    <w:rsid w:val="00D01B4D"/>
    <w:rsid w:val="00D1172B"/>
    <w:rsid w:val="00D11E03"/>
    <w:rsid w:val="00D132E9"/>
    <w:rsid w:val="00D1583B"/>
    <w:rsid w:val="00D15CE7"/>
    <w:rsid w:val="00D21393"/>
    <w:rsid w:val="00D27446"/>
    <w:rsid w:val="00D33881"/>
    <w:rsid w:val="00D40B4A"/>
    <w:rsid w:val="00D40EED"/>
    <w:rsid w:val="00D42F30"/>
    <w:rsid w:val="00D43FDB"/>
    <w:rsid w:val="00D44FEC"/>
    <w:rsid w:val="00D5008D"/>
    <w:rsid w:val="00D504DF"/>
    <w:rsid w:val="00D5624E"/>
    <w:rsid w:val="00D565A8"/>
    <w:rsid w:val="00D600A2"/>
    <w:rsid w:val="00D67B21"/>
    <w:rsid w:val="00D7082E"/>
    <w:rsid w:val="00D7130E"/>
    <w:rsid w:val="00D7373A"/>
    <w:rsid w:val="00D73C0D"/>
    <w:rsid w:val="00D746E4"/>
    <w:rsid w:val="00D7799D"/>
    <w:rsid w:val="00D929B0"/>
    <w:rsid w:val="00D96453"/>
    <w:rsid w:val="00D96A4A"/>
    <w:rsid w:val="00DB045A"/>
    <w:rsid w:val="00DB349F"/>
    <w:rsid w:val="00DC0CC1"/>
    <w:rsid w:val="00DC2DBD"/>
    <w:rsid w:val="00DC4B8A"/>
    <w:rsid w:val="00DD269D"/>
    <w:rsid w:val="00DD61CF"/>
    <w:rsid w:val="00DE0104"/>
    <w:rsid w:val="00DE243B"/>
    <w:rsid w:val="00DF07F8"/>
    <w:rsid w:val="00DF7D6B"/>
    <w:rsid w:val="00E14547"/>
    <w:rsid w:val="00E24170"/>
    <w:rsid w:val="00E30B5E"/>
    <w:rsid w:val="00E30F93"/>
    <w:rsid w:val="00E406A5"/>
    <w:rsid w:val="00E46201"/>
    <w:rsid w:val="00E478C1"/>
    <w:rsid w:val="00E520F2"/>
    <w:rsid w:val="00E5603E"/>
    <w:rsid w:val="00E56D79"/>
    <w:rsid w:val="00E65FC0"/>
    <w:rsid w:val="00E67BB2"/>
    <w:rsid w:val="00E8338D"/>
    <w:rsid w:val="00EA0576"/>
    <w:rsid w:val="00EA4C88"/>
    <w:rsid w:val="00EA6E68"/>
    <w:rsid w:val="00EB4BF7"/>
    <w:rsid w:val="00EB75CF"/>
    <w:rsid w:val="00EB7FB2"/>
    <w:rsid w:val="00EC01A8"/>
    <w:rsid w:val="00EC2267"/>
    <w:rsid w:val="00ED5462"/>
    <w:rsid w:val="00EE05F8"/>
    <w:rsid w:val="00EF0F83"/>
    <w:rsid w:val="00F03BC6"/>
    <w:rsid w:val="00F03C01"/>
    <w:rsid w:val="00F042C4"/>
    <w:rsid w:val="00F132D5"/>
    <w:rsid w:val="00F137D2"/>
    <w:rsid w:val="00F26E2A"/>
    <w:rsid w:val="00F3018E"/>
    <w:rsid w:val="00F30817"/>
    <w:rsid w:val="00F34CDE"/>
    <w:rsid w:val="00F37BB1"/>
    <w:rsid w:val="00F46D2A"/>
    <w:rsid w:val="00F56364"/>
    <w:rsid w:val="00F61AB8"/>
    <w:rsid w:val="00F64E7D"/>
    <w:rsid w:val="00F651F1"/>
    <w:rsid w:val="00F666A9"/>
    <w:rsid w:val="00F71D5C"/>
    <w:rsid w:val="00F734FF"/>
    <w:rsid w:val="00F743A6"/>
    <w:rsid w:val="00F80D72"/>
    <w:rsid w:val="00F84F92"/>
    <w:rsid w:val="00F852FE"/>
    <w:rsid w:val="00F9163D"/>
    <w:rsid w:val="00F92F12"/>
    <w:rsid w:val="00F93EAF"/>
    <w:rsid w:val="00F972B3"/>
    <w:rsid w:val="00FA0BAB"/>
    <w:rsid w:val="00FB0963"/>
    <w:rsid w:val="00FB0FB3"/>
    <w:rsid w:val="00FB774F"/>
    <w:rsid w:val="00FC6FA6"/>
    <w:rsid w:val="00FC76A2"/>
    <w:rsid w:val="00FC7B34"/>
    <w:rsid w:val="00FD0628"/>
    <w:rsid w:val="00FD1C20"/>
    <w:rsid w:val="00FD1C35"/>
    <w:rsid w:val="00FD40BE"/>
    <w:rsid w:val="00FD652B"/>
    <w:rsid w:val="00FE1A97"/>
    <w:rsid w:val="00FE3675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7EDA4"/>
  <w15:chartTrackingRefBased/>
  <w15:docId w15:val="{296A2FE1-4B01-4E9F-9F27-D05CD600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7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1708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link w:val="Tekstpodstawowy"/>
    <w:rsid w:val="00081708"/>
    <w:rPr>
      <w:b/>
      <w:sz w:val="24"/>
      <w:lang w:val="pl-PL" w:bidi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81708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Odwoanieprzypisudolnego">
    <w:name w:val="footnote reference"/>
    <w:semiHidden/>
    <w:rsid w:val="00081708"/>
    <w:rPr>
      <w:vertAlign w:val="superscript"/>
    </w:rPr>
  </w:style>
  <w:style w:type="paragraph" w:styleId="Tytu">
    <w:name w:val="Title"/>
    <w:basedOn w:val="Normalny"/>
    <w:qFormat/>
    <w:rsid w:val="0008170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erstrony">
    <w:name w:val="page number"/>
    <w:basedOn w:val="Domylnaczcionkaakapitu"/>
    <w:rsid w:val="00185B86"/>
  </w:style>
  <w:style w:type="paragraph" w:styleId="Tekstdymka">
    <w:name w:val="Balloon Text"/>
    <w:basedOn w:val="Normalny"/>
    <w:semiHidden/>
    <w:rsid w:val="00C116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01A82"/>
    <w:rPr>
      <w:rFonts w:ascii="Arial" w:hAnsi="Arial" w:cs="Arial"/>
    </w:rPr>
  </w:style>
  <w:style w:type="character" w:customStyle="1" w:styleId="StopkaZnak">
    <w:name w:val="Stopka Znak"/>
    <w:link w:val="Stopka"/>
    <w:uiPriority w:val="99"/>
    <w:rsid w:val="00301A82"/>
    <w:rPr>
      <w:rFonts w:ascii="Arial" w:hAnsi="Arial" w:cs="Arial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"/>
    <w:basedOn w:val="Normalny"/>
    <w:link w:val="AkapitzlistZnak"/>
    <w:uiPriority w:val="34"/>
    <w:qFormat/>
    <w:rsid w:val="000E140D"/>
    <w:pPr>
      <w:ind w:left="720"/>
      <w:contextualSpacing/>
    </w:pPr>
    <w:rPr>
      <w:rFonts w:cs="Times New Roman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rsid w:val="00A9260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A92606"/>
    <w:rPr>
      <w:rFonts w:eastAsia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486368"/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uiPriority w:val="34"/>
    <w:qFormat/>
    <w:rsid w:val="00486368"/>
    <w:rPr>
      <w:rFonts w:ascii="Arial" w:hAnsi="Arial" w:cs="Arial"/>
    </w:rPr>
  </w:style>
  <w:style w:type="character" w:styleId="Hipercze">
    <w:name w:val="Hyperlink"/>
    <w:rsid w:val="008E507C"/>
    <w:rPr>
      <w:color w:val="0000FF"/>
      <w:u w:val="single"/>
    </w:rPr>
  </w:style>
  <w:style w:type="character" w:styleId="Odwoaniedokomentarza">
    <w:name w:val="annotation reference"/>
    <w:uiPriority w:val="99"/>
    <w:rsid w:val="003B76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76B0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B76B0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B76B0"/>
    <w:rPr>
      <w:b/>
      <w:bCs/>
    </w:rPr>
  </w:style>
  <w:style w:type="character" w:customStyle="1" w:styleId="TematkomentarzaZnak">
    <w:name w:val="Temat komentarza Znak"/>
    <w:link w:val="Tematkomentarza"/>
    <w:rsid w:val="003B76B0"/>
    <w:rPr>
      <w:rFonts w:ascii="Arial" w:hAnsi="Arial" w:cs="Arial"/>
      <w:b/>
      <w:bCs/>
    </w:rPr>
  </w:style>
  <w:style w:type="table" w:styleId="Tabela-Siatka">
    <w:name w:val="Table Grid"/>
    <w:basedOn w:val="Standardowy"/>
    <w:rsid w:val="00334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ny"/>
    <w:rsid w:val="00CE3BC5"/>
    <w:pPr>
      <w:widowControl/>
      <w:suppressLineNumbers/>
      <w:suppressAutoHyphens/>
      <w:autoSpaceDE/>
      <w:autoSpaceDN/>
      <w:adjustRightInd/>
      <w:spacing w:after="120"/>
      <w:jc w:val="center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character" w:customStyle="1" w:styleId="highlight">
    <w:name w:val="highlight"/>
    <w:rsid w:val="00335901"/>
  </w:style>
  <w:style w:type="character" w:styleId="UyteHipercze">
    <w:name w:val="FollowedHyperlink"/>
    <w:rsid w:val="0030029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C168-24CC-42F8-8EAA-5417A2DF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867</Words>
  <Characters>7406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Manager/>
  <Company/>
  <LinksUpToDate>false</LinksUpToDate>
  <CharactersWithSpaces>8257</CharactersWithSpaces>
  <SharedDoc>false</SharedDoc>
  <HyperlinkBase/>
  <HLinks>
    <vt:vector size="18" baseType="variant">
      <vt:variant>
        <vt:i4>7012451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6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262161</vt:i4>
      </vt:variant>
      <vt:variant>
        <vt:i4>0</vt:i4>
      </vt:variant>
      <vt:variant>
        <vt:i4>0</vt:i4>
      </vt:variant>
      <vt:variant>
        <vt:i4>5</vt:i4>
      </vt:variant>
      <vt:variant>
        <vt:lpwstr>http://ibemag.pl/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Grzegorz Slowik</dc:creator>
  <cp:keywords/>
  <dc:description/>
  <cp:lastModifiedBy>Klaudia Fiut</cp:lastModifiedBy>
  <cp:revision>4</cp:revision>
  <cp:lastPrinted>2023-07-17T08:22:00Z</cp:lastPrinted>
  <dcterms:created xsi:type="dcterms:W3CDTF">2024-11-13T09:51:00Z</dcterms:created>
  <dcterms:modified xsi:type="dcterms:W3CDTF">2024-11-15T10:52:00Z</dcterms:modified>
  <cp:category/>
</cp:coreProperties>
</file>