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20"/>
        </w:rPr>
      </w:pPr>
      <w:r w:rsidRPr="007C3855">
        <w:rPr>
          <w:b/>
          <w:bCs/>
          <w:i/>
          <w:iCs/>
          <w:sz w:val="20"/>
        </w:rPr>
        <w:t xml:space="preserve">Załącznik nr </w:t>
      </w:r>
      <w:r>
        <w:rPr>
          <w:b/>
          <w:bCs/>
          <w:i/>
          <w:iCs/>
          <w:sz w:val="20"/>
        </w:rPr>
        <w:t xml:space="preserve">8 </w:t>
      </w:r>
      <w:r w:rsidRPr="007C3855">
        <w:rPr>
          <w:b/>
          <w:bCs/>
          <w:i/>
          <w:iCs/>
          <w:sz w:val="20"/>
        </w:rPr>
        <w:t>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7C3855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Pr="007C3855">
        <w:rPr>
          <w:rFonts w:ascii="Arial" w:hAnsi="Arial" w:cs="Arial"/>
          <w:b/>
        </w:rPr>
        <w:t xml:space="preserve"> „Dostawa żywności i opakowań jednorazowych dla</w:t>
      </w:r>
      <w:r w:rsidRPr="007C3855">
        <w:rPr>
          <w:rFonts w:ascii="Arial" w:hAnsi="Arial" w:cs="Arial"/>
          <w:b/>
          <w:bCs/>
        </w:rPr>
        <w:t xml:space="preserve"> SPZZOZ w Gryficach</w:t>
      </w:r>
      <w:r w:rsidRPr="007C3855">
        <w:rPr>
          <w:rFonts w:ascii="Arial" w:hAnsi="Arial" w:cs="Arial"/>
          <w:b/>
        </w:rPr>
        <w:t xml:space="preserve">” nr </w:t>
      </w:r>
      <w:r w:rsidR="00DA5093">
        <w:rPr>
          <w:rFonts w:ascii="Arial" w:hAnsi="Arial" w:cs="Arial"/>
          <w:b/>
        </w:rPr>
        <w:t>20/22</w:t>
      </w:r>
      <w:r>
        <w:rPr>
          <w:rFonts w:ascii="Arial" w:hAnsi="Arial" w:cs="Arial"/>
          <w:b/>
        </w:rPr>
        <w:t xml:space="preserve"> </w:t>
      </w:r>
      <w:r w:rsidRPr="007C3855">
        <w:rPr>
          <w:rFonts w:ascii="Arial" w:hAnsi="Arial" w:cs="Arial"/>
        </w:rPr>
        <w:t xml:space="preserve">na podstawie w art. 125 ust. 1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, w zakresie braku podstaw wykluczenia z postępowania na podstawie art. 108 ust. 1 oraz art. 109 ust. 1 </w:t>
      </w:r>
      <w:proofErr w:type="spellStart"/>
      <w:r w:rsidRPr="007C3855">
        <w:rPr>
          <w:rFonts w:ascii="Arial" w:hAnsi="Arial" w:cs="Arial"/>
        </w:rPr>
        <w:t>pkt</w:t>
      </w:r>
      <w:proofErr w:type="spellEnd"/>
      <w:r w:rsidRPr="007C3855">
        <w:rPr>
          <w:rFonts w:ascii="Arial" w:hAnsi="Arial" w:cs="Arial"/>
        </w:rPr>
        <w:t xml:space="preserve"> 5 i 7 ustawy </w:t>
      </w:r>
      <w:proofErr w:type="spellStart"/>
      <w:r w:rsidRPr="007C3855">
        <w:rPr>
          <w:rFonts w:ascii="Arial" w:hAnsi="Arial" w:cs="Arial"/>
        </w:rPr>
        <w:t>Pzp</w:t>
      </w:r>
      <w:proofErr w:type="spellEnd"/>
      <w:r w:rsidRPr="007C3855">
        <w:rPr>
          <w:rFonts w:ascii="Arial" w:hAnsi="Arial" w:cs="Arial"/>
        </w:rPr>
        <w:t xml:space="preserve">. </w:t>
      </w: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91284"/>
    <w:rsid w:val="001A3470"/>
    <w:rsid w:val="001F1D9C"/>
    <w:rsid w:val="00381295"/>
    <w:rsid w:val="00494CD0"/>
    <w:rsid w:val="005537D7"/>
    <w:rsid w:val="00624BD3"/>
    <w:rsid w:val="007B26B0"/>
    <w:rsid w:val="007C3855"/>
    <w:rsid w:val="009A032F"/>
    <w:rsid w:val="00A75F50"/>
    <w:rsid w:val="00B25DA4"/>
    <w:rsid w:val="00B444DD"/>
    <w:rsid w:val="00B61A64"/>
    <w:rsid w:val="00D0084B"/>
    <w:rsid w:val="00D05490"/>
    <w:rsid w:val="00D23077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</cp:revision>
  <dcterms:created xsi:type="dcterms:W3CDTF">2021-09-02T06:38:00Z</dcterms:created>
  <dcterms:modified xsi:type="dcterms:W3CDTF">2022-04-27T06:48:00Z</dcterms:modified>
</cp:coreProperties>
</file>