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12" w:rsidRPr="002E235F" w:rsidRDefault="00294A12" w:rsidP="00294A12">
      <w:pPr>
        <w:jc w:val="right"/>
        <w:rPr>
          <w:sz w:val="24"/>
          <w:szCs w:val="24"/>
        </w:rPr>
      </w:pPr>
      <w:r w:rsidRPr="002E235F">
        <w:rPr>
          <w:sz w:val="24"/>
          <w:szCs w:val="24"/>
        </w:rPr>
        <w:t xml:space="preserve">Lębork, </w:t>
      </w:r>
      <w:r w:rsidR="005F6B74">
        <w:rPr>
          <w:sz w:val="24"/>
          <w:szCs w:val="24"/>
        </w:rPr>
        <w:t>04</w:t>
      </w:r>
      <w:r>
        <w:rPr>
          <w:sz w:val="24"/>
          <w:szCs w:val="24"/>
        </w:rPr>
        <w:t>.0</w:t>
      </w:r>
      <w:r w:rsidR="005F6B74">
        <w:rPr>
          <w:sz w:val="24"/>
          <w:szCs w:val="24"/>
        </w:rPr>
        <w:t>4</w:t>
      </w:r>
      <w:r>
        <w:rPr>
          <w:sz w:val="24"/>
          <w:szCs w:val="24"/>
        </w:rPr>
        <w:t>.2019</w:t>
      </w:r>
      <w:r w:rsidRPr="002E235F">
        <w:rPr>
          <w:sz w:val="24"/>
          <w:szCs w:val="24"/>
        </w:rPr>
        <w:t>r.</w:t>
      </w:r>
    </w:p>
    <w:p w:rsidR="002F053A" w:rsidRPr="002E235F" w:rsidRDefault="002F053A" w:rsidP="002F053A">
      <w:pPr>
        <w:spacing w:after="0" w:line="240" w:lineRule="auto"/>
        <w:jc w:val="both"/>
        <w:rPr>
          <w:color w:val="000000"/>
          <w:sz w:val="24"/>
          <w:szCs w:val="24"/>
        </w:rPr>
      </w:pPr>
      <w:r w:rsidRPr="002E235F">
        <w:rPr>
          <w:color w:val="000000"/>
          <w:sz w:val="24"/>
          <w:szCs w:val="24"/>
        </w:rPr>
        <w:t>Gmina Miasto Lębork</w:t>
      </w:r>
    </w:p>
    <w:p w:rsidR="002F053A" w:rsidRPr="002E235F" w:rsidRDefault="002F053A" w:rsidP="002F053A">
      <w:pPr>
        <w:spacing w:after="0" w:line="240" w:lineRule="auto"/>
        <w:jc w:val="both"/>
        <w:rPr>
          <w:color w:val="000000"/>
          <w:sz w:val="24"/>
          <w:szCs w:val="24"/>
        </w:rPr>
      </w:pPr>
      <w:r w:rsidRPr="002E235F">
        <w:rPr>
          <w:color w:val="000000"/>
          <w:sz w:val="24"/>
          <w:szCs w:val="24"/>
        </w:rPr>
        <w:t>ul. Armii Krajowej 14</w:t>
      </w:r>
    </w:p>
    <w:p w:rsidR="002F053A" w:rsidRDefault="002F053A" w:rsidP="002F053A">
      <w:pPr>
        <w:spacing w:after="0" w:line="240" w:lineRule="auto"/>
        <w:jc w:val="both"/>
        <w:rPr>
          <w:color w:val="000000"/>
          <w:sz w:val="24"/>
          <w:szCs w:val="24"/>
        </w:rPr>
      </w:pPr>
      <w:r w:rsidRPr="002E235F">
        <w:rPr>
          <w:color w:val="000000"/>
          <w:sz w:val="24"/>
          <w:szCs w:val="24"/>
        </w:rPr>
        <w:t>84-300 Lębork</w:t>
      </w:r>
    </w:p>
    <w:p w:rsidR="002F053A" w:rsidRPr="002E235F" w:rsidRDefault="002F053A" w:rsidP="002F053A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NIP 841-162-20-90</w:t>
      </w:r>
    </w:p>
    <w:p w:rsidR="002F053A" w:rsidRDefault="002F053A" w:rsidP="002F053A">
      <w:pPr>
        <w:spacing w:after="0" w:line="240" w:lineRule="auto"/>
        <w:jc w:val="both"/>
        <w:rPr>
          <w:color w:val="000000"/>
          <w:sz w:val="24"/>
          <w:szCs w:val="24"/>
        </w:rPr>
      </w:pPr>
      <w:r w:rsidRPr="002E235F">
        <w:rPr>
          <w:color w:val="000000"/>
          <w:sz w:val="24"/>
          <w:szCs w:val="24"/>
        </w:rPr>
        <w:t>tel. 59 8637 7</w:t>
      </w:r>
      <w:r>
        <w:rPr>
          <w:color w:val="000000"/>
          <w:sz w:val="24"/>
          <w:szCs w:val="24"/>
        </w:rPr>
        <w:t>63</w:t>
      </w:r>
    </w:p>
    <w:p w:rsidR="00294A12" w:rsidRPr="002E235F" w:rsidRDefault="00294A12" w:rsidP="00294A12">
      <w:pPr>
        <w:jc w:val="center"/>
        <w:rPr>
          <w:b/>
          <w:color w:val="000000"/>
          <w:sz w:val="24"/>
          <w:szCs w:val="24"/>
        </w:rPr>
      </w:pPr>
      <w:r w:rsidRPr="002E235F">
        <w:rPr>
          <w:b/>
          <w:color w:val="000000"/>
          <w:sz w:val="24"/>
          <w:szCs w:val="24"/>
        </w:rPr>
        <w:t>ZAPYTANIE OFERTOWE</w:t>
      </w:r>
    </w:p>
    <w:p w:rsidR="00294A12" w:rsidRPr="00B77DB2" w:rsidRDefault="00294A12" w:rsidP="00294A12">
      <w:pPr>
        <w:spacing w:line="360" w:lineRule="auto"/>
        <w:contextualSpacing/>
        <w:jc w:val="both"/>
        <w:rPr>
          <w:b/>
          <w:sz w:val="24"/>
          <w:szCs w:val="24"/>
        </w:rPr>
      </w:pPr>
      <w:r w:rsidRPr="00B77DB2">
        <w:rPr>
          <w:sz w:val="24"/>
          <w:szCs w:val="24"/>
        </w:rPr>
        <w:t xml:space="preserve">na </w:t>
      </w:r>
      <w:r w:rsidR="00D51599">
        <w:rPr>
          <w:sz w:val="24"/>
          <w:szCs w:val="24"/>
        </w:rPr>
        <w:t xml:space="preserve">zakup i </w:t>
      </w:r>
      <w:r w:rsidR="00793E54">
        <w:rPr>
          <w:sz w:val="24"/>
          <w:szCs w:val="24"/>
        </w:rPr>
        <w:t xml:space="preserve">dostawę </w:t>
      </w:r>
      <w:r w:rsidR="00EC6CEE">
        <w:rPr>
          <w:sz w:val="24"/>
          <w:szCs w:val="24"/>
        </w:rPr>
        <w:t>sprzętu komputerowego</w:t>
      </w:r>
      <w:r w:rsidR="00793E54">
        <w:rPr>
          <w:sz w:val="24"/>
          <w:szCs w:val="24"/>
        </w:rPr>
        <w:t xml:space="preserve"> wraz z oprogramowaniem i</w:t>
      </w:r>
      <w:r>
        <w:rPr>
          <w:sz w:val="24"/>
          <w:szCs w:val="24"/>
        </w:rPr>
        <w:t xml:space="preserve"> </w:t>
      </w:r>
      <w:r w:rsidR="00793E54">
        <w:rPr>
          <w:sz w:val="24"/>
          <w:szCs w:val="24"/>
        </w:rPr>
        <w:t xml:space="preserve">akcesoriami </w:t>
      </w:r>
      <w:r w:rsidRPr="00B77DB2">
        <w:rPr>
          <w:sz w:val="24"/>
          <w:szCs w:val="24"/>
        </w:rPr>
        <w:t xml:space="preserve">w ramach projektu </w:t>
      </w:r>
      <w:r w:rsidRPr="00077427">
        <w:rPr>
          <w:sz w:val="24"/>
          <w:szCs w:val="24"/>
        </w:rPr>
        <w:t>„</w:t>
      </w:r>
      <w:proofErr w:type="spellStart"/>
      <w:r w:rsidRPr="00077427">
        <w:rPr>
          <w:sz w:val="24"/>
          <w:szCs w:val="24"/>
        </w:rPr>
        <w:t>Baltic</w:t>
      </w:r>
      <w:proofErr w:type="spellEnd"/>
      <w:r w:rsidRPr="00077427">
        <w:rPr>
          <w:sz w:val="24"/>
          <w:szCs w:val="24"/>
        </w:rPr>
        <w:t xml:space="preserve"> </w:t>
      </w:r>
      <w:proofErr w:type="spellStart"/>
      <w:r w:rsidRPr="00077427">
        <w:rPr>
          <w:sz w:val="24"/>
          <w:szCs w:val="24"/>
        </w:rPr>
        <w:t>Heritage</w:t>
      </w:r>
      <w:proofErr w:type="spellEnd"/>
      <w:r w:rsidRPr="00077427">
        <w:rPr>
          <w:sz w:val="24"/>
          <w:szCs w:val="24"/>
        </w:rPr>
        <w:t xml:space="preserve"> </w:t>
      </w:r>
      <w:proofErr w:type="spellStart"/>
      <w:r w:rsidRPr="00077427">
        <w:rPr>
          <w:sz w:val="24"/>
          <w:szCs w:val="24"/>
        </w:rPr>
        <w:t>Routs</w:t>
      </w:r>
      <w:proofErr w:type="spellEnd"/>
      <w:r w:rsidRPr="00077427">
        <w:rPr>
          <w:sz w:val="24"/>
          <w:szCs w:val="24"/>
        </w:rPr>
        <w:t xml:space="preserve">. </w:t>
      </w:r>
      <w:r w:rsidRPr="00B77DB2">
        <w:rPr>
          <w:sz w:val="24"/>
          <w:szCs w:val="24"/>
          <w:lang w:val="en-GB"/>
        </w:rPr>
        <w:t>Development of Heritage Tourism Infrastructure in the South Baltic Area” (</w:t>
      </w:r>
      <w:proofErr w:type="spellStart"/>
      <w:r w:rsidRPr="00B77DB2">
        <w:rPr>
          <w:sz w:val="24"/>
          <w:szCs w:val="24"/>
          <w:lang w:val="en-GB"/>
        </w:rPr>
        <w:t>Szlaki</w:t>
      </w:r>
      <w:proofErr w:type="spellEnd"/>
      <w:r w:rsidRPr="00B77DB2">
        <w:rPr>
          <w:sz w:val="24"/>
          <w:szCs w:val="24"/>
          <w:lang w:val="en-GB"/>
        </w:rPr>
        <w:t xml:space="preserve"> </w:t>
      </w:r>
      <w:proofErr w:type="spellStart"/>
      <w:r w:rsidRPr="00B77DB2">
        <w:rPr>
          <w:sz w:val="24"/>
          <w:szCs w:val="24"/>
          <w:lang w:val="en-GB"/>
        </w:rPr>
        <w:t>Dziedzictwa</w:t>
      </w:r>
      <w:proofErr w:type="spellEnd"/>
      <w:r w:rsidRPr="00B77DB2">
        <w:rPr>
          <w:sz w:val="24"/>
          <w:szCs w:val="24"/>
          <w:lang w:val="en-GB"/>
        </w:rPr>
        <w:t xml:space="preserve"> </w:t>
      </w:r>
      <w:proofErr w:type="spellStart"/>
      <w:r w:rsidRPr="00B77DB2">
        <w:rPr>
          <w:sz w:val="24"/>
          <w:szCs w:val="24"/>
          <w:lang w:val="en-GB"/>
        </w:rPr>
        <w:t>Bałtyckiego</w:t>
      </w:r>
      <w:proofErr w:type="spellEnd"/>
      <w:r w:rsidRPr="00B77DB2">
        <w:rPr>
          <w:sz w:val="24"/>
          <w:szCs w:val="24"/>
          <w:lang w:val="en-GB"/>
        </w:rPr>
        <w:t xml:space="preserve">. </w:t>
      </w:r>
      <w:r w:rsidRPr="00077427">
        <w:rPr>
          <w:sz w:val="24"/>
          <w:szCs w:val="24"/>
        </w:rPr>
        <w:t>Rozwój infrastruktury turystyki na obszarze Południ</w:t>
      </w:r>
      <w:r>
        <w:rPr>
          <w:sz w:val="24"/>
          <w:szCs w:val="24"/>
        </w:rPr>
        <w:t>owego Bałtyku), współfinansowanego</w:t>
      </w:r>
      <w:r w:rsidRPr="00077427">
        <w:rPr>
          <w:sz w:val="24"/>
          <w:szCs w:val="24"/>
        </w:rPr>
        <w:t xml:space="preserve"> ze środków Europejskiej Współpracy Terytorialnej, program Południowy Bałtyk</w:t>
      </w:r>
      <w:r>
        <w:rPr>
          <w:sz w:val="24"/>
          <w:szCs w:val="24"/>
        </w:rPr>
        <w:t>.</w:t>
      </w:r>
    </w:p>
    <w:p w:rsidR="00294A12" w:rsidRDefault="00294A12" w:rsidP="00751DBE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ind w:left="284" w:hanging="218"/>
        <w:jc w:val="both"/>
        <w:rPr>
          <w:sz w:val="24"/>
          <w:szCs w:val="24"/>
        </w:rPr>
      </w:pPr>
      <w:r w:rsidRPr="00751DBE">
        <w:rPr>
          <w:sz w:val="24"/>
          <w:szCs w:val="24"/>
        </w:rPr>
        <w:t>Celem zamówienia jest zakup oprogramowania oraz dostawa sprzętu komputerowego, zgodnie z poniższą specyfikacją:</w:t>
      </w:r>
    </w:p>
    <w:p w:rsidR="0032448E" w:rsidRPr="00751DBE" w:rsidRDefault="0032448E" w:rsidP="0032448E">
      <w:pPr>
        <w:pStyle w:val="Akapitzlist"/>
        <w:suppressAutoHyphens/>
        <w:autoSpaceDE w:val="0"/>
        <w:spacing w:after="0" w:line="240" w:lineRule="auto"/>
        <w:ind w:left="284"/>
        <w:jc w:val="both"/>
        <w:rPr>
          <w:sz w:val="24"/>
          <w:szCs w:val="24"/>
        </w:rPr>
      </w:pPr>
    </w:p>
    <w:p w:rsidR="00E967FF" w:rsidRPr="00C46F2C" w:rsidRDefault="00E967FF" w:rsidP="00C46F2C">
      <w:pPr>
        <w:pStyle w:val="Akapitzlist"/>
        <w:numPr>
          <w:ilvl w:val="0"/>
          <w:numId w:val="7"/>
        </w:numPr>
        <w:spacing w:after="0" w:line="240" w:lineRule="auto"/>
        <w:ind w:left="426"/>
        <w:rPr>
          <w:b/>
        </w:rPr>
      </w:pPr>
      <w:r w:rsidRPr="00C46F2C">
        <w:rPr>
          <w:b/>
        </w:rPr>
        <w:t xml:space="preserve">Komputer stacjonarny </w:t>
      </w:r>
      <w:r w:rsidRPr="002F053A">
        <w:t xml:space="preserve">– </w:t>
      </w:r>
      <w:r w:rsidR="005F6B74">
        <w:t>4</w:t>
      </w:r>
      <w:r w:rsidRPr="002F053A">
        <w:t xml:space="preserve"> sztuki</w:t>
      </w:r>
      <w:r w:rsidRPr="00C46F2C">
        <w:rPr>
          <w:b/>
        </w:rPr>
        <w:t xml:space="preserve"> </w:t>
      </w:r>
    </w:p>
    <w:p w:rsidR="00C46F2C" w:rsidRPr="005F6B74" w:rsidRDefault="00C46F2C" w:rsidP="00C46F2C">
      <w:pPr>
        <w:spacing w:after="0" w:line="240" w:lineRule="auto"/>
        <w:ind w:firstLine="360"/>
      </w:pPr>
      <w:r w:rsidRPr="00C46F2C">
        <w:t>Producent</w:t>
      </w:r>
      <w:r w:rsidRPr="005F6B74">
        <w:t xml:space="preserve">: DELL, Model: Dell </w:t>
      </w:r>
      <w:proofErr w:type="spellStart"/>
      <w:r w:rsidRPr="005F6B74">
        <w:t>Vostro</w:t>
      </w:r>
      <w:proofErr w:type="spellEnd"/>
    </w:p>
    <w:p w:rsidR="00E967FF" w:rsidRDefault="00E967FF" w:rsidP="00C46F2C">
      <w:pPr>
        <w:pStyle w:val="Bezodstpw"/>
        <w:ind w:left="360"/>
      </w:pPr>
      <w:r w:rsidRPr="00C46F2C">
        <w:t>Procesor:</w:t>
      </w:r>
      <w:r>
        <w:rPr>
          <w:b/>
        </w:rPr>
        <w:t xml:space="preserve"> </w:t>
      </w:r>
      <w:r>
        <w:t xml:space="preserve">Intel </w:t>
      </w:r>
      <w:proofErr w:type="spellStart"/>
      <w:r>
        <w:t>Core</w:t>
      </w:r>
      <w:proofErr w:type="spellEnd"/>
      <w:r>
        <w:t xml:space="preserve"> i5, lub i7, minimum 6 rdzeni</w:t>
      </w:r>
    </w:p>
    <w:p w:rsidR="00E967FF" w:rsidRDefault="00E967FF" w:rsidP="00C46F2C">
      <w:pPr>
        <w:pStyle w:val="Bezodstpw"/>
        <w:ind w:left="360"/>
      </w:pPr>
      <w:r>
        <w:t>Karta graficzna UHD Graphics 630</w:t>
      </w:r>
    </w:p>
    <w:p w:rsidR="00E967FF" w:rsidRDefault="00E967FF" w:rsidP="00C46F2C">
      <w:pPr>
        <w:pStyle w:val="Bezodstpw"/>
        <w:ind w:left="360"/>
      </w:pPr>
      <w:r>
        <w:t>Pamięć RAM: 16GB</w:t>
      </w:r>
    </w:p>
    <w:p w:rsidR="00E967FF" w:rsidRDefault="00E967FF" w:rsidP="00C46F2C">
      <w:pPr>
        <w:pStyle w:val="Bezodstpw"/>
        <w:ind w:left="360"/>
      </w:pPr>
      <w:r>
        <w:t>Dysk twardy SSD, min. 256GB</w:t>
      </w:r>
    </w:p>
    <w:p w:rsidR="00E967FF" w:rsidRDefault="00E967FF" w:rsidP="00C46F2C">
      <w:pPr>
        <w:pStyle w:val="Bezodstpw"/>
        <w:ind w:left="360"/>
      </w:pPr>
      <w:r>
        <w:t>Dysk magnetyczny min. 2000gb</w:t>
      </w:r>
    </w:p>
    <w:p w:rsidR="00E967FF" w:rsidRDefault="00E967FF" w:rsidP="00C46F2C">
      <w:pPr>
        <w:pStyle w:val="Bezodstpw"/>
        <w:ind w:left="360"/>
      </w:pPr>
      <w:r>
        <w:t>Płyta Główna: Intel H370</w:t>
      </w:r>
    </w:p>
    <w:p w:rsidR="00E967FF" w:rsidRDefault="00E967FF" w:rsidP="00C46F2C">
      <w:pPr>
        <w:pStyle w:val="Bezodstpw"/>
        <w:ind w:left="360"/>
      </w:pPr>
      <w:r>
        <w:t>DVD+ /-RW</w:t>
      </w:r>
    </w:p>
    <w:p w:rsidR="00E967FF" w:rsidRDefault="00E967FF" w:rsidP="00C46F2C">
      <w:pPr>
        <w:pStyle w:val="Bezodstpw"/>
        <w:ind w:left="360"/>
      </w:pPr>
      <w:r>
        <w:t>Czytnik kart pamięci</w:t>
      </w:r>
    </w:p>
    <w:p w:rsidR="00E967FF" w:rsidRDefault="00E967FF" w:rsidP="00C46F2C">
      <w:pPr>
        <w:pStyle w:val="Bezodstpw"/>
        <w:ind w:left="360"/>
      </w:pPr>
      <w:r>
        <w:t>Karta sieciowa</w:t>
      </w:r>
    </w:p>
    <w:p w:rsidR="0032448E" w:rsidRDefault="0032448E" w:rsidP="0032448E">
      <w:pPr>
        <w:pStyle w:val="Bezodstpw"/>
        <w:ind w:left="360"/>
      </w:pPr>
      <w:r>
        <w:t>Oprogramowanie WINDOWS: 10</w:t>
      </w:r>
    </w:p>
    <w:p w:rsidR="00E967FF" w:rsidRPr="005F6B74" w:rsidRDefault="00C46F2C" w:rsidP="00B20A29">
      <w:pPr>
        <w:pStyle w:val="Bezodstpw"/>
        <w:numPr>
          <w:ilvl w:val="0"/>
          <w:numId w:val="7"/>
        </w:numPr>
        <w:spacing w:line="360" w:lineRule="auto"/>
        <w:ind w:left="425" w:hanging="425"/>
        <w:rPr>
          <w:b/>
        </w:rPr>
      </w:pPr>
      <w:r>
        <w:rPr>
          <w:b/>
        </w:rPr>
        <w:t>M</w:t>
      </w:r>
      <w:r w:rsidR="00E967FF" w:rsidRPr="006A5494">
        <w:rPr>
          <w:b/>
        </w:rPr>
        <w:t>onitor Samsung C32F391FWUX</w:t>
      </w:r>
      <w:r>
        <w:rPr>
          <w:b/>
        </w:rPr>
        <w:t xml:space="preserve"> </w:t>
      </w:r>
      <w:r w:rsidRPr="002F053A">
        <w:t xml:space="preserve">– </w:t>
      </w:r>
      <w:r w:rsidR="005F6B74">
        <w:t>1</w:t>
      </w:r>
      <w:r w:rsidR="00191324">
        <w:t xml:space="preserve"> sztuka</w:t>
      </w:r>
    </w:p>
    <w:p w:rsidR="0032448E" w:rsidRPr="0032448E" w:rsidRDefault="005F6B74" w:rsidP="00B20A29">
      <w:pPr>
        <w:pStyle w:val="Bezodstpw"/>
        <w:numPr>
          <w:ilvl w:val="0"/>
          <w:numId w:val="7"/>
        </w:numPr>
        <w:spacing w:line="360" w:lineRule="auto"/>
        <w:ind w:left="425" w:hanging="425"/>
        <w:rPr>
          <w:b/>
        </w:rPr>
      </w:pPr>
      <w:r>
        <w:rPr>
          <w:b/>
        </w:rPr>
        <w:t xml:space="preserve">Monitor </w:t>
      </w:r>
      <w:r w:rsidRPr="005F6B74">
        <w:rPr>
          <w:rFonts w:cs="Arial"/>
          <w:b/>
          <w:color w:val="1B1D1E"/>
        </w:rPr>
        <w:t>Samsung S27F3</w:t>
      </w:r>
      <w:r w:rsidR="00191324">
        <w:rPr>
          <w:rFonts w:cs="Arial"/>
          <w:b/>
          <w:color w:val="1B1D1E"/>
        </w:rPr>
        <w:t>9</w:t>
      </w:r>
      <w:r w:rsidRPr="005F6B74">
        <w:rPr>
          <w:rFonts w:cs="Arial"/>
          <w:b/>
          <w:color w:val="1B1D1E"/>
        </w:rPr>
        <w:t>0FHUX</w:t>
      </w:r>
      <w:r>
        <w:rPr>
          <w:rFonts w:cs="Arial"/>
          <w:b/>
          <w:color w:val="1B1D1E"/>
        </w:rPr>
        <w:t xml:space="preserve"> </w:t>
      </w:r>
      <w:r w:rsidRPr="005F6B74">
        <w:rPr>
          <w:rFonts w:cs="Arial"/>
          <w:color w:val="1B1D1E"/>
        </w:rPr>
        <w:t>– 3 sztuki</w:t>
      </w:r>
    </w:p>
    <w:p w:rsidR="0032448E" w:rsidRPr="00191324" w:rsidRDefault="0032448E" w:rsidP="00B20A29">
      <w:pPr>
        <w:pStyle w:val="Bezodstpw"/>
        <w:numPr>
          <w:ilvl w:val="0"/>
          <w:numId w:val="7"/>
        </w:numPr>
        <w:spacing w:line="360" w:lineRule="auto"/>
        <w:ind w:left="425" w:hanging="425"/>
        <w:rPr>
          <w:b/>
        </w:rPr>
      </w:pPr>
      <w:r w:rsidRPr="0032448E">
        <w:rPr>
          <w:b/>
        </w:rPr>
        <w:t>Myszka</w:t>
      </w:r>
      <w:r>
        <w:t xml:space="preserve"> </w:t>
      </w:r>
      <w:proofErr w:type="spellStart"/>
      <w:r>
        <w:t>Logitech</w:t>
      </w:r>
      <w:proofErr w:type="spellEnd"/>
      <w:r>
        <w:t xml:space="preserve"> M330 </w:t>
      </w:r>
      <w:proofErr w:type="spellStart"/>
      <w:r>
        <w:t>Silent</w:t>
      </w:r>
      <w:proofErr w:type="spellEnd"/>
      <w:r>
        <w:t xml:space="preserve"> Plus – </w:t>
      </w:r>
      <w:r w:rsidR="00191324">
        <w:t>2</w:t>
      </w:r>
      <w:r>
        <w:t xml:space="preserve"> szt.</w:t>
      </w:r>
    </w:p>
    <w:p w:rsidR="00B20A29" w:rsidRPr="00B20A29" w:rsidRDefault="00191324" w:rsidP="00B20A29">
      <w:pPr>
        <w:pStyle w:val="Bezodstpw"/>
        <w:numPr>
          <w:ilvl w:val="0"/>
          <w:numId w:val="7"/>
        </w:numPr>
        <w:spacing w:line="360" w:lineRule="auto"/>
        <w:ind w:left="425" w:hanging="425"/>
        <w:rPr>
          <w:b/>
        </w:rPr>
      </w:pPr>
      <w:r>
        <w:rPr>
          <w:b/>
        </w:rPr>
        <w:t xml:space="preserve">Myszka </w:t>
      </w:r>
      <w:r w:rsidR="00B20A29" w:rsidRPr="00B20A29">
        <w:rPr>
          <w:rFonts w:cs="Arial"/>
          <w:color w:val="1B1D1E"/>
        </w:rPr>
        <w:t>Dell MS116 Czarna</w:t>
      </w:r>
      <w:r w:rsidRPr="00191324">
        <w:t xml:space="preserve"> </w:t>
      </w:r>
      <w:r>
        <w:t>– 3 szt.</w:t>
      </w:r>
      <w:r w:rsidR="00B20A29">
        <w:t xml:space="preserve"> </w:t>
      </w:r>
    </w:p>
    <w:p w:rsidR="0032448E" w:rsidRPr="00B20A29" w:rsidRDefault="0032448E" w:rsidP="00B20A29">
      <w:pPr>
        <w:pStyle w:val="Bezodstpw"/>
        <w:numPr>
          <w:ilvl w:val="0"/>
          <w:numId w:val="7"/>
        </w:numPr>
        <w:spacing w:line="360" w:lineRule="auto"/>
        <w:ind w:left="425" w:hanging="425"/>
        <w:rPr>
          <w:b/>
        </w:rPr>
      </w:pPr>
      <w:r w:rsidRPr="00B20A29">
        <w:rPr>
          <w:rFonts w:cs="Times New Roman"/>
          <w:b/>
        </w:rPr>
        <w:t>Klawiatura</w:t>
      </w:r>
      <w:r w:rsidRPr="00B20A29">
        <w:rPr>
          <w:rFonts w:cs="Times New Roman"/>
        </w:rPr>
        <w:t xml:space="preserve"> </w:t>
      </w:r>
      <w:proofErr w:type="spellStart"/>
      <w:r w:rsidR="00B20A29" w:rsidRPr="00B20A29">
        <w:rPr>
          <w:rFonts w:cs="Times New Roman"/>
        </w:rPr>
        <w:t>Logitech</w:t>
      </w:r>
      <w:proofErr w:type="spellEnd"/>
      <w:r w:rsidR="00B20A29" w:rsidRPr="00B20A29">
        <w:rPr>
          <w:rFonts w:cs="Times New Roman"/>
        </w:rPr>
        <w:t xml:space="preserve"> K280E OEM</w:t>
      </w:r>
      <w:r w:rsidRPr="00B20A29">
        <w:t xml:space="preserve"> – 4 szt. </w:t>
      </w:r>
    </w:p>
    <w:p w:rsidR="00C46F2C" w:rsidRDefault="00E967FF" w:rsidP="00B20A29">
      <w:pPr>
        <w:pStyle w:val="Bezodstpw"/>
        <w:numPr>
          <w:ilvl w:val="0"/>
          <w:numId w:val="7"/>
        </w:numPr>
        <w:spacing w:line="360" w:lineRule="auto"/>
        <w:ind w:left="425" w:hanging="425"/>
      </w:pPr>
      <w:r w:rsidRPr="00C46F2C">
        <w:rPr>
          <w:b/>
        </w:rPr>
        <w:t xml:space="preserve">Laptop: DELL </w:t>
      </w:r>
      <w:proofErr w:type="spellStart"/>
      <w:r w:rsidRPr="00C46F2C">
        <w:rPr>
          <w:b/>
        </w:rPr>
        <w:t>Inspiron</w:t>
      </w:r>
      <w:proofErr w:type="spellEnd"/>
      <w:r w:rsidRPr="00C46F2C">
        <w:rPr>
          <w:b/>
        </w:rPr>
        <w:t xml:space="preserve"> 13</w:t>
      </w:r>
      <w:r w:rsidR="00C46F2C">
        <w:rPr>
          <w:b/>
        </w:rPr>
        <w:t>”</w:t>
      </w:r>
      <w:r w:rsidRPr="00C46F2C">
        <w:rPr>
          <w:b/>
        </w:rPr>
        <w:t xml:space="preserve"> 7386-8236 512 SSD / 16GB</w:t>
      </w:r>
      <w:r w:rsidRPr="00C46F2C">
        <w:t xml:space="preserve"> (Windows 10)</w:t>
      </w:r>
      <w:r w:rsidR="00C46F2C" w:rsidRPr="00C46F2C">
        <w:t xml:space="preserve"> wraz z akcesoriami (torba</w:t>
      </w:r>
      <w:r w:rsidR="00C46F2C">
        <w:t xml:space="preserve"> do laptopa) – 1 sztuka</w:t>
      </w:r>
    </w:p>
    <w:p w:rsidR="00E967FF" w:rsidRDefault="002F053A" w:rsidP="00B20A29">
      <w:pPr>
        <w:pStyle w:val="Bezodstpw"/>
        <w:numPr>
          <w:ilvl w:val="0"/>
          <w:numId w:val="7"/>
        </w:numPr>
        <w:spacing w:line="360" w:lineRule="auto"/>
        <w:ind w:left="425" w:hanging="425"/>
      </w:pPr>
      <w:r>
        <w:t>Microsoft Office 2019 Standard / ESD / wersja komer</w:t>
      </w:r>
      <w:r w:rsidR="00FA1481">
        <w:t>cy</w:t>
      </w:r>
      <w:r>
        <w:t>jna</w:t>
      </w:r>
      <w:r w:rsidR="00C46F2C">
        <w:t xml:space="preserve"> – 5 sztuk</w:t>
      </w:r>
    </w:p>
    <w:p w:rsidR="002F053A" w:rsidRDefault="00E967FF" w:rsidP="00B20A29">
      <w:pPr>
        <w:pStyle w:val="Bezodstpw"/>
        <w:numPr>
          <w:ilvl w:val="0"/>
          <w:numId w:val="7"/>
        </w:numPr>
        <w:spacing w:line="360" w:lineRule="auto"/>
        <w:ind w:left="425" w:hanging="425"/>
        <w:rPr>
          <w:lang w:val="en-GB"/>
        </w:rPr>
      </w:pPr>
      <w:proofErr w:type="spellStart"/>
      <w:r w:rsidRPr="00E967FF">
        <w:rPr>
          <w:lang w:val="en-GB"/>
        </w:rPr>
        <w:t>CorelDRAW</w:t>
      </w:r>
      <w:proofErr w:type="spellEnd"/>
      <w:r w:rsidRPr="00E967FF">
        <w:rPr>
          <w:lang w:val="en-GB"/>
        </w:rPr>
        <w:t xml:space="preserve"> Graphics Suite Special Edition (SE) 2018 PL</w:t>
      </w:r>
      <w:r w:rsidR="00C46F2C">
        <w:rPr>
          <w:lang w:val="en-GB"/>
        </w:rPr>
        <w:t xml:space="preserve"> – 1 </w:t>
      </w:r>
      <w:proofErr w:type="spellStart"/>
      <w:r w:rsidR="00C46F2C">
        <w:rPr>
          <w:lang w:val="en-GB"/>
        </w:rPr>
        <w:t>sztuka</w:t>
      </w:r>
      <w:proofErr w:type="spellEnd"/>
    </w:p>
    <w:p w:rsidR="00E967FF" w:rsidRPr="002F053A" w:rsidRDefault="00E967FF" w:rsidP="00B20A29">
      <w:pPr>
        <w:pStyle w:val="Bezodstpw"/>
        <w:numPr>
          <w:ilvl w:val="0"/>
          <w:numId w:val="7"/>
        </w:numPr>
        <w:spacing w:line="360" w:lineRule="auto"/>
        <w:ind w:left="425" w:hanging="425"/>
      </w:pPr>
      <w:r>
        <w:t xml:space="preserve">Adobe </w:t>
      </w:r>
      <w:proofErr w:type="spellStart"/>
      <w:r>
        <w:t>Elements</w:t>
      </w:r>
      <w:proofErr w:type="spellEnd"/>
      <w:r>
        <w:t xml:space="preserve"> 2019 WIN BOX</w:t>
      </w:r>
      <w:r w:rsidR="00C46F2C">
        <w:t>, licencje wieczyste – 2 sztuki</w:t>
      </w:r>
    </w:p>
    <w:p w:rsidR="00E967FF" w:rsidRDefault="00E967FF" w:rsidP="00E967FF">
      <w:pPr>
        <w:suppressAutoHyphens/>
        <w:autoSpaceDE w:val="0"/>
        <w:spacing w:after="0" w:line="360" w:lineRule="auto"/>
        <w:ind w:left="426"/>
        <w:jc w:val="both"/>
        <w:rPr>
          <w:sz w:val="24"/>
          <w:szCs w:val="24"/>
        </w:rPr>
      </w:pPr>
    </w:p>
    <w:p w:rsidR="00073422" w:rsidRDefault="00073422" w:rsidP="00751DB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wymaga podania pełnej specyfikacji </w:t>
      </w:r>
      <w:r w:rsidR="00EC6CEE">
        <w:rPr>
          <w:sz w:val="24"/>
          <w:szCs w:val="24"/>
        </w:rPr>
        <w:t>sprzętu i akcesoriów.</w:t>
      </w:r>
    </w:p>
    <w:p w:rsidR="00294A12" w:rsidRDefault="002F053A" w:rsidP="00751DB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751DBE">
        <w:rPr>
          <w:sz w:val="24"/>
          <w:szCs w:val="24"/>
        </w:rPr>
        <w:t xml:space="preserve">Termin </w:t>
      </w:r>
      <w:r w:rsidR="00751DBE">
        <w:rPr>
          <w:sz w:val="24"/>
          <w:szCs w:val="24"/>
        </w:rPr>
        <w:t>realizacji zamówienia: 10 dni od rozstrzygnięcia.</w:t>
      </w:r>
    </w:p>
    <w:p w:rsidR="00751DBE" w:rsidRDefault="00751DBE" w:rsidP="00751DB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składania ofert: 7 dni.</w:t>
      </w:r>
    </w:p>
    <w:p w:rsidR="00751DBE" w:rsidRPr="00751DBE" w:rsidRDefault="00751DBE" w:rsidP="00751DBE">
      <w:pPr>
        <w:suppressAutoHyphens/>
        <w:autoSpaceDE w:val="0"/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składanie ofert wyłącznie przez platformę zakupową Open </w:t>
      </w:r>
      <w:proofErr w:type="spellStart"/>
      <w:r>
        <w:rPr>
          <w:sz w:val="24"/>
          <w:szCs w:val="24"/>
        </w:rPr>
        <w:t>Nexus</w:t>
      </w:r>
      <w:proofErr w:type="spellEnd"/>
      <w:r>
        <w:rPr>
          <w:sz w:val="24"/>
          <w:szCs w:val="24"/>
        </w:rPr>
        <w:t>.</w:t>
      </w:r>
    </w:p>
    <w:p w:rsidR="00294A12" w:rsidRDefault="00294A12" w:rsidP="00751DB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751DBE">
        <w:rPr>
          <w:color w:val="000000"/>
          <w:sz w:val="24"/>
          <w:szCs w:val="24"/>
        </w:rPr>
        <w:t xml:space="preserve">Należność zostanie uiszczona przelewem </w:t>
      </w:r>
      <w:r w:rsidR="002F053A" w:rsidRPr="00751DBE">
        <w:rPr>
          <w:sz w:val="24"/>
          <w:szCs w:val="24"/>
        </w:rPr>
        <w:t xml:space="preserve">w terminie 14 dni </w:t>
      </w:r>
      <w:r w:rsidRPr="00751DBE">
        <w:rPr>
          <w:color w:val="000000"/>
          <w:sz w:val="24"/>
          <w:szCs w:val="24"/>
        </w:rPr>
        <w:t xml:space="preserve">po </w:t>
      </w:r>
      <w:r w:rsidR="001B15D0" w:rsidRPr="00751DBE">
        <w:rPr>
          <w:color w:val="000000"/>
          <w:sz w:val="24"/>
          <w:szCs w:val="24"/>
        </w:rPr>
        <w:t>dostarczeniu przedmiotu zamówienia i</w:t>
      </w:r>
      <w:r w:rsidR="00793E54">
        <w:rPr>
          <w:color w:val="000000"/>
          <w:sz w:val="24"/>
          <w:szCs w:val="24"/>
        </w:rPr>
        <w:t xml:space="preserve"> podpisania protokołu odbioru, na podstawie</w:t>
      </w:r>
      <w:r w:rsidRPr="00751DBE">
        <w:rPr>
          <w:color w:val="000000"/>
          <w:sz w:val="24"/>
          <w:szCs w:val="24"/>
        </w:rPr>
        <w:t xml:space="preserve"> faktury VAT</w:t>
      </w:r>
      <w:r w:rsidRPr="00751DBE">
        <w:rPr>
          <w:sz w:val="24"/>
          <w:szCs w:val="24"/>
        </w:rPr>
        <w:t xml:space="preserve"> wystawione</w:t>
      </w:r>
      <w:r w:rsidR="001B15D0" w:rsidRPr="00751DBE">
        <w:rPr>
          <w:sz w:val="24"/>
          <w:szCs w:val="24"/>
        </w:rPr>
        <w:t>j</w:t>
      </w:r>
      <w:r w:rsidRPr="00751DBE">
        <w:rPr>
          <w:sz w:val="24"/>
          <w:szCs w:val="24"/>
        </w:rPr>
        <w:t xml:space="preserve"> przez Zleceniobiorcę</w:t>
      </w:r>
      <w:r w:rsidR="00793E54">
        <w:rPr>
          <w:sz w:val="24"/>
          <w:szCs w:val="24"/>
        </w:rPr>
        <w:t>.</w:t>
      </w:r>
    </w:p>
    <w:p w:rsidR="00073422" w:rsidRPr="00751DBE" w:rsidRDefault="00073422" w:rsidP="00751DBE">
      <w:pPr>
        <w:pStyle w:val="Akapitzlist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Koszt dostawy po stronie dostawcy.</w:t>
      </w:r>
    </w:p>
    <w:p w:rsidR="002F053A" w:rsidRDefault="002F053A" w:rsidP="00751DBE">
      <w:pPr>
        <w:pStyle w:val="Akapitzlist"/>
        <w:numPr>
          <w:ilvl w:val="0"/>
          <w:numId w:val="8"/>
        </w:numPr>
      </w:pPr>
      <w:r>
        <w:t>Gwarancja 36 miesięcy.</w:t>
      </w:r>
    </w:p>
    <w:p w:rsidR="00294A12" w:rsidRPr="005F68DC" w:rsidRDefault="00294A12" w:rsidP="00294A12">
      <w:pPr>
        <w:suppressAutoHyphens/>
        <w:autoSpaceDE w:val="0"/>
        <w:jc w:val="both"/>
        <w:rPr>
          <w:rStyle w:val="FontStyle12"/>
          <w:sz w:val="24"/>
          <w:szCs w:val="24"/>
        </w:rPr>
      </w:pPr>
    </w:p>
    <w:p w:rsidR="00294A12" w:rsidRDefault="00294A12" w:rsidP="00294A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Osoba do kontaktów: </w:t>
      </w:r>
    </w:p>
    <w:p w:rsidR="00294A12" w:rsidRPr="002E235F" w:rsidRDefault="002F053A" w:rsidP="008C0D69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Dorota Krop</w:t>
      </w:r>
    </w:p>
    <w:p w:rsidR="00294A12" w:rsidRPr="002E235F" w:rsidRDefault="00294A12" w:rsidP="008C0D69">
      <w:pPr>
        <w:spacing w:after="0" w:line="240" w:lineRule="auto"/>
        <w:jc w:val="both"/>
        <w:rPr>
          <w:color w:val="000000"/>
          <w:sz w:val="24"/>
          <w:szCs w:val="24"/>
        </w:rPr>
      </w:pPr>
      <w:r w:rsidRPr="002E235F">
        <w:rPr>
          <w:color w:val="000000"/>
          <w:sz w:val="24"/>
          <w:szCs w:val="24"/>
        </w:rPr>
        <w:t>Urząd Miejski w Lęborku</w:t>
      </w:r>
    </w:p>
    <w:p w:rsidR="00294A12" w:rsidRPr="002E235F" w:rsidRDefault="00294A12" w:rsidP="008C0D69">
      <w:pPr>
        <w:spacing w:after="0" w:line="240" w:lineRule="auto"/>
        <w:jc w:val="both"/>
        <w:rPr>
          <w:color w:val="000000"/>
          <w:sz w:val="24"/>
          <w:szCs w:val="24"/>
        </w:rPr>
      </w:pPr>
      <w:r w:rsidRPr="002E235F">
        <w:rPr>
          <w:color w:val="000000"/>
          <w:sz w:val="24"/>
          <w:szCs w:val="24"/>
        </w:rPr>
        <w:t>ul. Armii Krajowej 14</w:t>
      </w:r>
    </w:p>
    <w:p w:rsidR="00294A12" w:rsidRPr="002E235F" w:rsidRDefault="00294A12" w:rsidP="008C0D69">
      <w:pPr>
        <w:spacing w:after="0" w:line="240" w:lineRule="auto"/>
        <w:jc w:val="both"/>
        <w:rPr>
          <w:color w:val="000000"/>
          <w:sz w:val="24"/>
          <w:szCs w:val="24"/>
        </w:rPr>
      </w:pPr>
      <w:r w:rsidRPr="002E235F">
        <w:rPr>
          <w:color w:val="000000"/>
          <w:sz w:val="24"/>
          <w:szCs w:val="24"/>
        </w:rPr>
        <w:t>84-300 Lębork</w:t>
      </w:r>
    </w:p>
    <w:p w:rsidR="00294A12" w:rsidRPr="00FA1481" w:rsidRDefault="00294A12" w:rsidP="008C0D69">
      <w:pPr>
        <w:spacing w:after="0" w:line="240" w:lineRule="auto"/>
        <w:jc w:val="both"/>
        <w:rPr>
          <w:color w:val="000000"/>
          <w:sz w:val="24"/>
          <w:szCs w:val="24"/>
          <w:lang w:val="en-GB"/>
        </w:rPr>
      </w:pPr>
      <w:r w:rsidRPr="00FA1481">
        <w:rPr>
          <w:color w:val="000000"/>
          <w:sz w:val="24"/>
          <w:szCs w:val="24"/>
          <w:lang w:val="en-GB"/>
        </w:rPr>
        <w:t xml:space="preserve">e-mail: </w:t>
      </w:r>
      <w:hyperlink r:id="rId7" w:history="1">
        <w:r w:rsidRPr="00FA1481">
          <w:rPr>
            <w:rStyle w:val="Hipercze"/>
            <w:sz w:val="24"/>
            <w:szCs w:val="24"/>
            <w:lang w:val="en-GB"/>
          </w:rPr>
          <w:t>dorota.krop@um.lebork.pl</w:t>
        </w:r>
      </w:hyperlink>
    </w:p>
    <w:p w:rsidR="00F87566" w:rsidRPr="005F6B74" w:rsidRDefault="00294A12" w:rsidP="005F6B74">
      <w:pPr>
        <w:spacing w:after="0" w:line="240" w:lineRule="auto"/>
        <w:jc w:val="both"/>
        <w:rPr>
          <w:color w:val="000000"/>
          <w:sz w:val="24"/>
          <w:szCs w:val="24"/>
        </w:rPr>
      </w:pPr>
      <w:r w:rsidRPr="002E235F">
        <w:rPr>
          <w:color w:val="000000"/>
          <w:sz w:val="24"/>
          <w:szCs w:val="24"/>
        </w:rPr>
        <w:t>tel. 59 8637 7</w:t>
      </w:r>
      <w:r>
        <w:rPr>
          <w:color w:val="000000"/>
          <w:sz w:val="24"/>
          <w:szCs w:val="24"/>
        </w:rPr>
        <w:t>63</w:t>
      </w:r>
    </w:p>
    <w:p w:rsidR="00682126" w:rsidRDefault="00682126" w:rsidP="00294A12">
      <w:pPr>
        <w:jc w:val="both"/>
        <w:rPr>
          <w:color w:val="000000"/>
          <w:sz w:val="24"/>
          <w:szCs w:val="24"/>
        </w:rPr>
      </w:pPr>
    </w:p>
    <w:p w:rsidR="00B20A29" w:rsidRPr="00017C5D" w:rsidRDefault="00B20A29" w:rsidP="00294A12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B20A29" w:rsidRPr="00017C5D" w:rsidSect="008C0D69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17" w:rsidRDefault="00DF5017" w:rsidP="00FD6D03">
      <w:pPr>
        <w:spacing w:after="0" w:line="240" w:lineRule="auto"/>
      </w:pPr>
      <w:r>
        <w:separator/>
      </w:r>
    </w:p>
  </w:endnote>
  <w:endnote w:type="continuationSeparator" w:id="0">
    <w:p w:rsidR="00DF5017" w:rsidRDefault="00DF5017" w:rsidP="00FD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03" w:rsidRDefault="00783E8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2099945</wp:posOffset>
          </wp:positionH>
          <wp:positionV relativeFrom="paragraph">
            <wp:posOffset>-307340</wp:posOffset>
          </wp:positionV>
          <wp:extent cx="1419225" cy="776391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dstaw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77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6D03" w:rsidRDefault="00FD6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17" w:rsidRDefault="00DF5017" w:rsidP="00FD6D03">
      <w:pPr>
        <w:spacing w:after="0" w:line="240" w:lineRule="auto"/>
      </w:pPr>
      <w:r>
        <w:separator/>
      </w:r>
    </w:p>
  </w:footnote>
  <w:footnote w:type="continuationSeparator" w:id="0">
    <w:p w:rsidR="00DF5017" w:rsidRDefault="00DF5017" w:rsidP="00FD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03" w:rsidRDefault="00FD6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DA5250" wp14:editId="4494955D">
          <wp:simplePos x="0" y="0"/>
          <wp:positionH relativeFrom="column">
            <wp:posOffset>0</wp:posOffset>
          </wp:positionH>
          <wp:positionV relativeFrom="paragraph">
            <wp:posOffset>-448310</wp:posOffset>
          </wp:positionV>
          <wp:extent cx="5760720" cy="1189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 logotypó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9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6D03" w:rsidRDefault="00FD6D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A0CAF"/>
    <w:multiLevelType w:val="hybridMultilevel"/>
    <w:tmpl w:val="D832A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7E02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3A50"/>
    <w:multiLevelType w:val="hybridMultilevel"/>
    <w:tmpl w:val="8696B710"/>
    <w:lvl w:ilvl="0" w:tplc="D9D20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216EA"/>
    <w:multiLevelType w:val="hybridMultilevel"/>
    <w:tmpl w:val="0F523D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20C7C"/>
    <w:multiLevelType w:val="hybridMultilevel"/>
    <w:tmpl w:val="8ECEE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53E6"/>
    <w:multiLevelType w:val="hybridMultilevel"/>
    <w:tmpl w:val="E12C07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3026DC"/>
    <w:multiLevelType w:val="hybridMultilevel"/>
    <w:tmpl w:val="E12C07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DD6391"/>
    <w:multiLevelType w:val="hybridMultilevel"/>
    <w:tmpl w:val="5B4E5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02F96"/>
    <w:multiLevelType w:val="hybridMultilevel"/>
    <w:tmpl w:val="E12C07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F1"/>
    <w:rsid w:val="00017C5D"/>
    <w:rsid w:val="00073422"/>
    <w:rsid w:val="000741A0"/>
    <w:rsid w:val="000A64A9"/>
    <w:rsid w:val="000D53CF"/>
    <w:rsid w:val="00116458"/>
    <w:rsid w:val="001473B2"/>
    <w:rsid w:val="00191324"/>
    <w:rsid w:val="001B15D0"/>
    <w:rsid w:val="001E6DBE"/>
    <w:rsid w:val="00294A12"/>
    <w:rsid w:val="002F053A"/>
    <w:rsid w:val="00301EA1"/>
    <w:rsid w:val="00317F40"/>
    <w:rsid w:val="0032448E"/>
    <w:rsid w:val="005A4532"/>
    <w:rsid w:val="005E0CF1"/>
    <w:rsid w:val="005F6B74"/>
    <w:rsid w:val="00611FE9"/>
    <w:rsid w:val="00682126"/>
    <w:rsid w:val="006A5494"/>
    <w:rsid w:val="00751DBE"/>
    <w:rsid w:val="00783E8A"/>
    <w:rsid w:val="00793E54"/>
    <w:rsid w:val="007D40A0"/>
    <w:rsid w:val="0084200D"/>
    <w:rsid w:val="008C0D69"/>
    <w:rsid w:val="009128A3"/>
    <w:rsid w:val="009B3DC2"/>
    <w:rsid w:val="00A675A9"/>
    <w:rsid w:val="00AE2AB2"/>
    <w:rsid w:val="00B06851"/>
    <w:rsid w:val="00B12120"/>
    <w:rsid w:val="00B20A29"/>
    <w:rsid w:val="00B5207D"/>
    <w:rsid w:val="00BB3CF1"/>
    <w:rsid w:val="00C378F4"/>
    <w:rsid w:val="00C46F2C"/>
    <w:rsid w:val="00D22A5E"/>
    <w:rsid w:val="00D50D08"/>
    <w:rsid w:val="00D51599"/>
    <w:rsid w:val="00DF5017"/>
    <w:rsid w:val="00E805BC"/>
    <w:rsid w:val="00E967FF"/>
    <w:rsid w:val="00EC6CEE"/>
    <w:rsid w:val="00F22FEB"/>
    <w:rsid w:val="00F87566"/>
    <w:rsid w:val="00FA1481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DEACBC-660A-4BB5-875B-46A999E1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D08"/>
  </w:style>
  <w:style w:type="paragraph" w:styleId="Nagwek1">
    <w:name w:val="heading 1"/>
    <w:basedOn w:val="Normalny"/>
    <w:link w:val="Nagwek1Znak"/>
    <w:uiPriority w:val="9"/>
    <w:qFormat/>
    <w:rsid w:val="006A5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3CF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A54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03"/>
  </w:style>
  <w:style w:type="paragraph" w:styleId="Stopka">
    <w:name w:val="footer"/>
    <w:basedOn w:val="Normalny"/>
    <w:link w:val="StopkaZnak"/>
    <w:uiPriority w:val="99"/>
    <w:unhideWhenUsed/>
    <w:rsid w:val="00FD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03"/>
  </w:style>
  <w:style w:type="character" w:styleId="Hipercze">
    <w:name w:val="Hyperlink"/>
    <w:rsid w:val="00294A12"/>
    <w:rPr>
      <w:color w:val="0000FF"/>
      <w:u w:val="single"/>
    </w:rPr>
  </w:style>
  <w:style w:type="character" w:customStyle="1" w:styleId="FontStyle12">
    <w:name w:val="Font Style12"/>
    <w:rsid w:val="00294A12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294A12"/>
    <w:pPr>
      <w:ind w:left="720"/>
      <w:contextualSpacing/>
    </w:pPr>
  </w:style>
  <w:style w:type="table" w:styleId="Tabela-Siatka">
    <w:name w:val="Table Grid"/>
    <w:basedOn w:val="Standardowy"/>
    <w:uiPriority w:val="59"/>
    <w:rsid w:val="00682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ota.krop@um.le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Piotr-UM</dc:creator>
  <cp:lastModifiedBy>User</cp:lastModifiedBy>
  <cp:revision>14</cp:revision>
  <cp:lastPrinted>2019-04-04T09:10:00Z</cp:lastPrinted>
  <dcterms:created xsi:type="dcterms:W3CDTF">2019-03-14T13:08:00Z</dcterms:created>
  <dcterms:modified xsi:type="dcterms:W3CDTF">2019-04-15T10:29:00Z</dcterms:modified>
</cp:coreProperties>
</file>