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6607" w14:textId="2A51EAB8" w:rsidR="00505136" w:rsidRDefault="00505136" w:rsidP="0050513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i/>
          <w:iCs/>
          <w:sz w:val="20"/>
          <w:szCs w:val="20"/>
        </w:rPr>
        <w:t>Załącznik „Oferta” do zaproszenia</w:t>
      </w:r>
    </w:p>
    <w:p w14:paraId="340647B9" w14:textId="45A6C744" w:rsidR="00A51262" w:rsidRPr="00505136" w:rsidRDefault="00A51262" w:rsidP="00EE3EDC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BAYDO Spółka z o.o.</w:t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i/>
          <w:iCs/>
          <w:sz w:val="20"/>
          <w:szCs w:val="20"/>
        </w:rPr>
        <w:tab/>
      </w:r>
    </w:p>
    <w:p w14:paraId="6FFA57D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Ul. Poznańska 31 lok. 10</w:t>
      </w:r>
    </w:p>
    <w:p w14:paraId="72082EC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85-129 Bydgoszcz</w:t>
      </w:r>
    </w:p>
    <w:p w14:paraId="3EF6EB72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 9532791231</w:t>
      </w:r>
    </w:p>
    <w:p w14:paraId="21B350F4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</w:p>
    <w:p w14:paraId="773560A0" w14:textId="77777777" w:rsidR="00A51262" w:rsidRPr="00505136" w:rsidRDefault="00A51262" w:rsidP="00A51262">
      <w:pPr>
        <w:jc w:val="center"/>
        <w:rPr>
          <w:rFonts w:ascii="Arial" w:hAnsi="Arial" w:cs="Arial"/>
          <w:sz w:val="24"/>
          <w:szCs w:val="24"/>
        </w:rPr>
      </w:pPr>
      <w:r w:rsidRPr="00505136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55C8DEF9" w14:textId="77777777" w:rsidR="00A51262" w:rsidRPr="00505136" w:rsidRDefault="00A51262" w:rsidP="00A51262">
      <w:pPr>
        <w:jc w:val="center"/>
        <w:rPr>
          <w:rFonts w:ascii="Arial" w:hAnsi="Arial" w:cs="Arial"/>
        </w:rPr>
      </w:pPr>
      <w:r w:rsidRPr="00505136">
        <w:rPr>
          <w:rFonts w:ascii="Arial" w:hAnsi="Arial" w:cs="Arial"/>
        </w:rPr>
        <w:t>W postępowaniu o udzielenie zamówienia publicznego na:</w:t>
      </w:r>
    </w:p>
    <w:p w14:paraId="7A72527D" w14:textId="77777777" w:rsidR="008204ED" w:rsidRPr="009F640E" w:rsidRDefault="008204ED" w:rsidP="009F640E">
      <w:pPr>
        <w:spacing w:after="0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9F640E">
        <w:rPr>
          <w:rFonts w:ascii="Arial" w:hAnsi="Arial" w:cs="Arial"/>
          <w:b/>
          <w:bCs/>
          <w:kern w:val="0"/>
          <w:sz w:val="24"/>
          <w:szCs w:val="24"/>
        </w:rPr>
        <w:t xml:space="preserve">Budowa monitoringu wizyjnego i linii kablowej oświetlenia terenu placu </w:t>
      </w:r>
    </w:p>
    <w:p w14:paraId="0433369F" w14:textId="0ED38C79" w:rsidR="007E4DA7" w:rsidRPr="009F640E" w:rsidRDefault="008204ED" w:rsidP="009F640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F640E">
        <w:rPr>
          <w:rFonts w:ascii="Arial" w:hAnsi="Arial" w:cs="Arial"/>
          <w:b/>
          <w:bCs/>
          <w:kern w:val="0"/>
          <w:sz w:val="24"/>
          <w:szCs w:val="24"/>
        </w:rPr>
        <w:t>zabaw i boiska wielofunkcyjnego w Serocku</w:t>
      </w:r>
    </w:p>
    <w:p w14:paraId="377481EB" w14:textId="77777777" w:rsidR="009E03C9" w:rsidRPr="00505136" w:rsidRDefault="00A51262" w:rsidP="005A7FE1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wykonawcy</w:t>
      </w:r>
    </w:p>
    <w:p w14:paraId="0BA8F5B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Pełna nazwa wykonawcy:</w:t>
      </w:r>
    </w:p>
    <w:p w14:paraId="6BE6D25B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teleadresowe</w:t>
      </w:r>
    </w:p>
    <w:p w14:paraId="1120D057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Miejscowość:</w:t>
      </w:r>
    </w:p>
    <w:p w14:paraId="32E56702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Kod pocztowy:</w:t>
      </w:r>
    </w:p>
    <w:p w14:paraId="25AD838E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Ulica:</w:t>
      </w:r>
    </w:p>
    <w:p w14:paraId="0C9CB189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Województwo / Powiat:</w:t>
      </w:r>
    </w:p>
    <w:p w14:paraId="72538B2A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Telefon:</w:t>
      </w:r>
    </w:p>
    <w:p w14:paraId="0A0EC58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E-mail:</w:t>
      </w:r>
    </w:p>
    <w:p w14:paraId="73BC2B26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</w:t>
      </w:r>
    </w:p>
    <w:p w14:paraId="14D0349D" w14:textId="77777777" w:rsidR="00D32259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REGON:</w:t>
      </w:r>
    </w:p>
    <w:p w14:paraId="127F1C6A" w14:textId="77777777" w:rsidR="00A51262" w:rsidRPr="00505136" w:rsidRDefault="00D32259" w:rsidP="00D32259">
      <w:pPr>
        <w:jc w:val="both"/>
        <w:rPr>
          <w:rFonts w:ascii="Arial" w:hAnsi="Arial" w:cs="Arial"/>
          <w:sz w:val="16"/>
          <w:szCs w:val="16"/>
        </w:rPr>
      </w:pPr>
      <w:r w:rsidRPr="00505136">
        <w:rPr>
          <w:rFonts w:ascii="Arial" w:hAnsi="Arial" w:cs="Arial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671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280"/>
        <w:gridCol w:w="619"/>
        <w:gridCol w:w="678"/>
        <w:gridCol w:w="1079"/>
        <w:gridCol w:w="962"/>
        <w:gridCol w:w="790"/>
        <w:gridCol w:w="1156"/>
        <w:gridCol w:w="470"/>
      </w:tblGrid>
      <w:tr w:rsidR="001B2CA9" w:rsidRPr="001B2CA9" w14:paraId="6856B45D" w14:textId="77777777" w:rsidTr="001B2CA9">
        <w:trPr>
          <w:gridAfter w:val="1"/>
          <w:wAfter w:w="470" w:type="dxa"/>
          <w:trHeight w:val="450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3BB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CDD4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Opis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0DE5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Jedn. miary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C670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Ilość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6BA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Cena jednostkowa netto (zł)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C5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Wartość netto (zł)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2FA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Stawka VAT (%)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27A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Wartość brutto (zł)</w:t>
            </w:r>
          </w:p>
        </w:tc>
      </w:tr>
      <w:tr w:rsidR="001B2CA9" w:rsidRPr="001B2CA9" w14:paraId="248EE8C1" w14:textId="77777777" w:rsidTr="001B2CA9">
        <w:trPr>
          <w:trHeight w:val="285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5004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897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5B5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ECC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14B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A856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C38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2B05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1BA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</w:tr>
      <w:tr w:rsidR="001B2CA9" w:rsidRPr="001B2CA9" w14:paraId="67AF8E21" w14:textId="77777777" w:rsidTr="001B2CA9">
        <w:trPr>
          <w:trHeight w:val="285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FD2C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3847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FDF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F406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4C1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EEB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D2A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272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5AE3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091E6FA7" w14:textId="77777777" w:rsidTr="001B2CA9">
        <w:trPr>
          <w:trHeight w:val="28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5C2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714A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73E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AAE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40ED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B63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7F0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4D5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470" w:type="dxa"/>
            <w:vAlign w:val="center"/>
            <w:hideMark/>
          </w:tcPr>
          <w:p w14:paraId="4879F0FA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7D49DE11" w14:textId="77777777" w:rsidTr="001B2CA9">
        <w:trPr>
          <w:trHeight w:val="34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086B" w14:textId="68CF0BEA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F97" w14:textId="2C7CAE2C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E89C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575A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F7C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7BB5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AB5E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FC1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70" w:type="dxa"/>
            <w:vAlign w:val="center"/>
            <w:hideMark/>
          </w:tcPr>
          <w:p w14:paraId="2195722D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62062EFD" w14:textId="77777777" w:rsidTr="001B2CA9">
        <w:trPr>
          <w:trHeight w:val="285"/>
          <w:jc w:val="center"/>
        </w:trPr>
        <w:tc>
          <w:tcPr>
            <w:tcW w:w="7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F907" w14:textId="77777777" w:rsidR="001B2CA9" w:rsidRPr="001B2CA9" w:rsidRDefault="001B2CA9" w:rsidP="001B2CA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1B2CA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546B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1B2CA9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70" w:type="dxa"/>
            <w:vAlign w:val="center"/>
            <w:hideMark/>
          </w:tcPr>
          <w:p w14:paraId="76B03C4C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77BB654F" w14:textId="77777777" w:rsidR="005A7FE1" w:rsidRPr="00505136" w:rsidRDefault="005A7FE1" w:rsidP="00D32259">
      <w:pPr>
        <w:jc w:val="both"/>
        <w:rPr>
          <w:rFonts w:ascii="Arial" w:hAnsi="Arial" w:cs="Arial"/>
          <w:sz w:val="20"/>
          <w:szCs w:val="20"/>
        </w:rPr>
      </w:pPr>
    </w:p>
    <w:p w14:paraId="358D99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12707D53" w14:textId="49B3EA69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Zobowiązujemy się do realizacji </w:t>
      </w:r>
      <w:r w:rsidR="00EE3EDC" w:rsidRPr="00505136">
        <w:rPr>
          <w:rFonts w:ascii="Arial" w:hAnsi="Arial" w:cs="Arial"/>
          <w:sz w:val="20"/>
          <w:szCs w:val="20"/>
        </w:rPr>
        <w:t xml:space="preserve">zadania w terminie do </w:t>
      </w:r>
      <w:r w:rsidR="009F640E">
        <w:rPr>
          <w:rFonts w:ascii="Arial" w:hAnsi="Arial" w:cs="Arial"/>
          <w:sz w:val="20"/>
          <w:szCs w:val="20"/>
        </w:rPr>
        <w:t>05</w:t>
      </w:r>
      <w:r w:rsidR="007E4DA7">
        <w:rPr>
          <w:rFonts w:ascii="Arial" w:hAnsi="Arial" w:cs="Arial"/>
          <w:sz w:val="20"/>
          <w:szCs w:val="20"/>
        </w:rPr>
        <w:t>.0</w:t>
      </w:r>
      <w:r w:rsidR="009F640E">
        <w:rPr>
          <w:rFonts w:ascii="Arial" w:hAnsi="Arial" w:cs="Arial"/>
          <w:sz w:val="20"/>
          <w:szCs w:val="20"/>
        </w:rPr>
        <w:t>4</w:t>
      </w:r>
      <w:r w:rsidR="007E4DA7">
        <w:rPr>
          <w:rFonts w:ascii="Arial" w:hAnsi="Arial" w:cs="Arial"/>
          <w:sz w:val="20"/>
          <w:szCs w:val="20"/>
        </w:rPr>
        <w:t>.2024r</w:t>
      </w:r>
      <w:r w:rsidR="00B43ACA">
        <w:rPr>
          <w:rFonts w:ascii="Arial" w:hAnsi="Arial" w:cs="Arial"/>
          <w:sz w:val="20"/>
          <w:szCs w:val="20"/>
        </w:rPr>
        <w:t>.</w:t>
      </w:r>
      <w:r w:rsidR="00EE3EDC" w:rsidRPr="00505136">
        <w:rPr>
          <w:rFonts w:ascii="Arial" w:hAnsi="Arial" w:cs="Arial"/>
          <w:sz w:val="20"/>
          <w:szCs w:val="20"/>
        </w:rPr>
        <w:t xml:space="preserve"> </w:t>
      </w:r>
    </w:p>
    <w:p w14:paraId="00848FC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iż okres gwarancji na cały przedmiot zamówienia wynosi </w:t>
      </w:r>
      <w:r w:rsidR="00EE3EDC" w:rsidRPr="00505136">
        <w:rPr>
          <w:rFonts w:ascii="Arial" w:hAnsi="Arial" w:cs="Arial"/>
          <w:sz w:val="20"/>
          <w:szCs w:val="20"/>
        </w:rPr>
        <w:t>60 miesięcy</w:t>
      </w:r>
      <w:r w:rsidRPr="00505136">
        <w:rPr>
          <w:rFonts w:ascii="Arial" w:hAnsi="Arial" w:cs="Arial"/>
          <w:sz w:val="20"/>
          <w:szCs w:val="20"/>
        </w:rPr>
        <w:t xml:space="preserve"> od daty odbioru </w:t>
      </w:r>
      <w:r w:rsidR="00EE3EDC" w:rsidRPr="00505136">
        <w:rPr>
          <w:rFonts w:ascii="Arial" w:hAnsi="Arial" w:cs="Arial"/>
          <w:sz w:val="20"/>
          <w:szCs w:val="20"/>
        </w:rPr>
        <w:t>końcowego inwestycji.</w:t>
      </w:r>
    </w:p>
    <w:p w14:paraId="788C88BA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6633B1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zapoznaliśmy się ze wzorem umowy i nie wnosimy do niej zastrzeżeń oraz przyjmujemy warunki w niej zawarte.</w:t>
      </w:r>
    </w:p>
    <w:p w14:paraId="65D9F6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Wyrażam/y zgodę na otrzymanie należności przelewem w ciągu 3</w:t>
      </w:r>
      <w:r w:rsidR="00EE3EDC" w:rsidRPr="00505136">
        <w:rPr>
          <w:rFonts w:ascii="Arial" w:hAnsi="Arial" w:cs="Arial"/>
          <w:sz w:val="20"/>
          <w:szCs w:val="20"/>
        </w:rPr>
        <w:t>0</w:t>
      </w:r>
      <w:r w:rsidRPr="00505136">
        <w:rPr>
          <w:rFonts w:ascii="Arial" w:hAnsi="Arial" w:cs="Arial"/>
          <w:sz w:val="20"/>
          <w:szCs w:val="20"/>
        </w:rPr>
        <w:t xml:space="preserve"> dni od dnia przedłożenia Zamawiającemu prawidłowo wystawionej faktury VAT. </w:t>
      </w:r>
    </w:p>
    <w:p w14:paraId="75E0C69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że jesteśmy związany niniejszą ofertą przez </w:t>
      </w:r>
      <w:r w:rsidR="00EE3EDC" w:rsidRPr="00505136">
        <w:rPr>
          <w:rFonts w:ascii="Arial" w:hAnsi="Arial" w:cs="Arial"/>
          <w:sz w:val="20"/>
          <w:szCs w:val="20"/>
        </w:rPr>
        <w:t>6</w:t>
      </w:r>
      <w:r w:rsidRPr="00505136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14:paraId="0AF1BBFC" w14:textId="613C8AF8" w:rsidR="00D32259" w:rsidRPr="00505136" w:rsidRDefault="00D32259" w:rsidP="007E4DA7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 Do oferty załączam/y następujące dokumenty: </w:t>
      </w:r>
    </w:p>
    <w:p w14:paraId="76C57AA0" w14:textId="77777777" w:rsidR="00D32259" w:rsidRPr="00505136" w:rsidRDefault="00D32259" w:rsidP="00D32259">
      <w:pPr>
        <w:ind w:left="7788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podpis: </w:t>
      </w:r>
    </w:p>
    <w:p w14:paraId="10FE424A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* - zaznacz właściwie</w:t>
      </w:r>
    </w:p>
    <w:sectPr w:rsidR="00D32259" w:rsidRPr="00505136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28888">
    <w:abstractNumId w:val="1"/>
  </w:num>
  <w:num w:numId="2" w16cid:durableId="840047387">
    <w:abstractNumId w:val="0"/>
  </w:num>
  <w:num w:numId="3" w16cid:durableId="44323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62"/>
    <w:rsid w:val="000E42BA"/>
    <w:rsid w:val="001B2CA9"/>
    <w:rsid w:val="00232B16"/>
    <w:rsid w:val="003A585C"/>
    <w:rsid w:val="004B15F1"/>
    <w:rsid w:val="00505136"/>
    <w:rsid w:val="005A7FE1"/>
    <w:rsid w:val="006D43B3"/>
    <w:rsid w:val="007330EA"/>
    <w:rsid w:val="007E4DA7"/>
    <w:rsid w:val="008204ED"/>
    <w:rsid w:val="008A5BEA"/>
    <w:rsid w:val="008F72FE"/>
    <w:rsid w:val="009E03C9"/>
    <w:rsid w:val="009F640E"/>
    <w:rsid w:val="00A51262"/>
    <w:rsid w:val="00B33533"/>
    <w:rsid w:val="00B43ACA"/>
    <w:rsid w:val="00CA28A5"/>
    <w:rsid w:val="00D32259"/>
    <w:rsid w:val="00D415E6"/>
    <w:rsid w:val="00DC18CD"/>
    <w:rsid w:val="00EC5F87"/>
    <w:rsid w:val="00EE3EDC"/>
    <w:rsid w:val="00EF2132"/>
    <w:rsid w:val="00F0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F159"/>
  <w15:docId w15:val="{30DFF96E-F3C3-4DC5-8254-318B01BB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D157F15F82DE4EA6C9A7DF8E6ABA38" ma:contentTypeVersion="12" ma:contentTypeDescription="Utwórz nowy dokument." ma:contentTypeScope="" ma:versionID="9fb5909880c0e5fc5fe476eed099a7ee">
  <xsd:schema xmlns:xsd="http://www.w3.org/2001/XMLSchema" xmlns:xs="http://www.w3.org/2001/XMLSchema" xmlns:p="http://schemas.microsoft.com/office/2006/metadata/properties" xmlns:ns2="0779e5f0-e3fd-4253-ad0b-bd43fa3ff4a5" xmlns:ns3="5ce5af1f-5c07-4eda-b286-dc70db61874a" targetNamespace="http://schemas.microsoft.com/office/2006/metadata/properties" ma:root="true" ma:fieldsID="d5007936f6966008801b0c986b729290" ns2:_="" ns3:_="">
    <xsd:import namespace="0779e5f0-e3fd-4253-ad0b-bd43fa3ff4a5"/>
    <xsd:import namespace="5ce5af1f-5c07-4eda-b286-dc70db618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e5f0-e3fd-4253-ad0b-bd43fa3ff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7a29371-6802-4c37-9fd4-8bf53a068f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5af1f-5c07-4eda-b286-dc70db6187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d391c9-e305-4c97-acb0-ee23335ce869}" ma:internalName="TaxCatchAll" ma:showField="CatchAllData" ma:web="5ce5af1f-5c07-4eda-b286-dc70db618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5af1f-5c07-4eda-b286-dc70db61874a" xsi:nil="true"/>
    <lcf76f155ced4ddcb4097134ff3c332f xmlns="0779e5f0-e3fd-4253-ad0b-bd43fa3ff4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8B3775-7E79-4E27-84E5-BFFC948DB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9e5f0-e3fd-4253-ad0b-bd43fa3ff4a5"/>
    <ds:schemaRef ds:uri="5ce5af1f-5c07-4eda-b286-dc70db618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  <ds:schemaRef ds:uri="5ce5af1f-5c07-4eda-b286-dc70db61874a"/>
    <ds:schemaRef ds:uri="0779e5f0-e3fd-4253-ad0b-bd43fa3ff4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Patrycja Duraj</cp:lastModifiedBy>
  <cp:revision>12</cp:revision>
  <dcterms:created xsi:type="dcterms:W3CDTF">2023-04-03T08:17:00Z</dcterms:created>
  <dcterms:modified xsi:type="dcterms:W3CDTF">2024-02-01T09:05:00Z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0x01010084D157F15F82DE4EA6C9A7DF8E6ABA38</vt:lpwstr>
  </property>
  <property fmtid="{D5CDD505-2E9C-101B-9397-08002B2CF9AE}" pid="3" name="MediaServiceImageTags">
    <vt:lpwstr/>
  </property>
</Properties>
</file>