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1B6D2" w14:textId="40C8A3CE" w:rsidR="00D57BB1" w:rsidRDefault="008D03B9" w:rsidP="008D03B9">
      <w:pPr>
        <w:jc w:val="right"/>
        <w:rPr>
          <w:b/>
        </w:rPr>
      </w:pPr>
      <w:r>
        <w:rPr>
          <w:b/>
        </w:rPr>
        <w:t xml:space="preserve">Załącznik </w:t>
      </w:r>
      <w:r w:rsidR="00D57BB1">
        <w:rPr>
          <w:b/>
        </w:rPr>
        <w:t xml:space="preserve">A do OPZ </w:t>
      </w:r>
    </w:p>
    <w:p w14:paraId="53DA085B" w14:textId="10460173" w:rsidR="008D03B9" w:rsidRDefault="00D57BB1" w:rsidP="008D03B9">
      <w:pPr>
        <w:jc w:val="right"/>
        <w:rPr>
          <w:b/>
        </w:rPr>
      </w:pPr>
      <w:r>
        <w:rPr>
          <w:b/>
        </w:rPr>
        <w:t>Załącznik</w:t>
      </w:r>
      <w:bookmarkStart w:id="0" w:name="_GoBack"/>
      <w:bookmarkEnd w:id="0"/>
      <w:r>
        <w:rPr>
          <w:b/>
        </w:rPr>
        <w:t xml:space="preserve"> </w:t>
      </w:r>
      <w:r w:rsidR="008D03B9">
        <w:rPr>
          <w:b/>
        </w:rPr>
        <w:t>nr 2 do umowy</w:t>
      </w:r>
    </w:p>
    <w:p w14:paraId="03447CF9" w14:textId="6D57941D" w:rsidR="008D03B9" w:rsidRPr="008D03B9" w:rsidRDefault="008D03B9" w:rsidP="008D03B9">
      <w:pPr>
        <w:jc w:val="center"/>
        <w:rPr>
          <w:b/>
        </w:rPr>
      </w:pPr>
      <w:r w:rsidRPr="008D03B9">
        <w:rPr>
          <w:b/>
        </w:rPr>
        <w:t>OPIS PRZEDMIOTU ZAMÓWIENIA</w:t>
      </w:r>
    </w:p>
    <w:p w14:paraId="21F2413D" w14:textId="5E594BDA" w:rsidR="006E53DE" w:rsidRPr="008D03B9" w:rsidRDefault="006E53DE" w:rsidP="00427AA6">
      <w:pPr>
        <w:pStyle w:val="Nagwek1"/>
        <w:numPr>
          <w:ilvl w:val="0"/>
          <w:numId w:val="10"/>
        </w:numPr>
        <w:spacing w:before="0"/>
        <w:ind w:left="426" w:hanging="426"/>
        <w:jc w:val="left"/>
        <w:rPr>
          <w:rFonts w:asciiTheme="minorHAnsi" w:hAnsiTheme="minorHAnsi" w:cstheme="minorHAnsi"/>
          <w:sz w:val="20"/>
        </w:rPr>
      </w:pPr>
      <w:r w:rsidRPr="008D03B9">
        <w:rPr>
          <w:rFonts w:asciiTheme="minorHAnsi" w:hAnsiTheme="minorHAnsi" w:cstheme="minorHAnsi"/>
          <w:sz w:val="20"/>
        </w:rPr>
        <w:t>MINIMALNE PARAMETRY TECHNICZNE URZADZEŃ WIELOFUNKCYJNYCH A3 (24 urządzenia):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83"/>
        <w:gridCol w:w="5498"/>
      </w:tblGrid>
      <w:tr w:rsidR="00970275" w:rsidRPr="006E53DE" w14:paraId="34B5D178" w14:textId="77777777" w:rsidTr="008D03B9">
        <w:trPr>
          <w:trHeight w:val="300"/>
        </w:trPr>
        <w:tc>
          <w:tcPr>
            <w:tcW w:w="3083" w:type="dxa"/>
            <w:shd w:val="clear" w:color="auto" w:fill="D0CECE" w:themeFill="background2" w:themeFillShade="E6"/>
            <w:vAlign w:val="center"/>
            <w:hideMark/>
          </w:tcPr>
          <w:p w14:paraId="786DEDED" w14:textId="77777777" w:rsidR="00970275" w:rsidRPr="008D03B9" w:rsidRDefault="00970275" w:rsidP="00EE34BB">
            <w:pPr>
              <w:spacing w:after="0" w:line="240" w:lineRule="auto"/>
              <w:jc w:val="center"/>
              <w:rPr>
                <w:rFonts w:eastAsia="Times New Roman" w:cstheme="minorHAnsi"/>
                <w:b/>
                <w:bCs/>
                <w:sz w:val="20"/>
                <w:lang w:eastAsia="pl-PL"/>
              </w:rPr>
            </w:pPr>
            <w:r w:rsidRPr="008D03B9">
              <w:rPr>
                <w:rFonts w:eastAsia="Times New Roman" w:cstheme="minorHAnsi"/>
                <w:b/>
                <w:bCs/>
                <w:sz w:val="20"/>
                <w:lang w:eastAsia="pl-PL"/>
              </w:rPr>
              <w:t>Dane ogólne</w:t>
            </w:r>
          </w:p>
        </w:tc>
        <w:tc>
          <w:tcPr>
            <w:tcW w:w="5498" w:type="dxa"/>
            <w:shd w:val="clear" w:color="auto" w:fill="D0CECE" w:themeFill="background2" w:themeFillShade="E6"/>
            <w:vAlign w:val="center"/>
            <w:hideMark/>
          </w:tcPr>
          <w:p w14:paraId="2C4D8360" w14:textId="77777777" w:rsidR="00970275" w:rsidRPr="008D03B9" w:rsidRDefault="00970275" w:rsidP="00EE34BB">
            <w:pPr>
              <w:spacing w:after="0" w:line="240" w:lineRule="auto"/>
              <w:jc w:val="center"/>
              <w:rPr>
                <w:rFonts w:eastAsia="Times New Roman" w:cstheme="minorHAnsi"/>
                <w:b/>
                <w:bCs/>
                <w:sz w:val="20"/>
                <w:lang w:eastAsia="pl-PL"/>
              </w:rPr>
            </w:pPr>
            <w:r w:rsidRPr="008D03B9">
              <w:rPr>
                <w:rFonts w:eastAsia="Times New Roman" w:cstheme="minorHAnsi"/>
                <w:b/>
                <w:bCs/>
                <w:sz w:val="20"/>
                <w:lang w:eastAsia="pl-PL"/>
              </w:rPr>
              <w:t>Parametry wymagane</w:t>
            </w:r>
          </w:p>
        </w:tc>
      </w:tr>
      <w:tr w:rsidR="00970275" w:rsidRPr="006E53DE" w14:paraId="1C04F018" w14:textId="77777777" w:rsidTr="001F5546">
        <w:trPr>
          <w:trHeight w:val="330"/>
        </w:trPr>
        <w:tc>
          <w:tcPr>
            <w:tcW w:w="3083" w:type="dxa"/>
            <w:shd w:val="clear" w:color="auto" w:fill="auto"/>
            <w:vAlign w:val="center"/>
          </w:tcPr>
          <w:p w14:paraId="3E31A908" w14:textId="15F51247" w:rsidR="00970275" w:rsidRPr="008D03B9" w:rsidRDefault="00970275" w:rsidP="00227864">
            <w:pPr>
              <w:spacing w:before="240" w:after="100" w:afterAutospacing="1" w:line="240" w:lineRule="auto"/>
              <w:rPr>
                <w:rFonts w:eastAsia="Times New Roman" w:cstheme="minorHAnsi"/>
                <w:b/>
                <w:sz w:val="20"/>
                <w:lang w:eastAsia="pl-PL"/>
              </w:rPr>
            </w:pPr>
            <w:r w:rsidRPr="008D03B9">
              <w:rPr>
                <w:rFonts w:cstheme="minorHAnsi"/>
                <w:b/>
                <w:sz w:val="20"/>
                <w:szCs w:val="20"/>
              </w:rPr>
              <w:t>Technologia druku</w:t>
            </w:r>
          </w:p>
        </w:tc>
        <w:tc>
          <w:tcPr>
            <w:tcW w:w="5498" w:type="dxa"/>
            <w:shd w:val="clear" w:color="auto" w:fill="auto"/>
            <w:vAlign w:val="center"/>
          </w:tcPr>
          <w:p w14:paraId="122E79D7" w14:textId="085A6530" w:rsidR="00970275" w:rsidRPr="008D03B9" w:rsidRDefault="00970275" w:rsidP="00227864">
            <w:pPr>
              <w:spacing w:before="240" w:after="100" w:afterAutospacing="1" w:line="240" w:lineRule="auto"/>
              <w:rPr>
                <w:rFonts w:eastAsia="Times New Roman" w:cstheme="minorHAnsi"/>
                <w:color w:val="000000"/>
                <w:sz w:val="20"/>
                <w:lang w:eastAsia="pl-PL"/>
              </w:rPr>
            </w:pPr>
            <w:r w:rsidRPr="008D03B9">
              <w:rPr>
                <w:rFonts w:cstheme="minorHAnsi"/>
                <w:sz w:val="20"/>
                <w:szCs w:val="20"/>
              </w:rPr>
              <w:t>kolorowy druk laserowy, automatyczny druk dwustronny w standardzie</w:t>
            </w:r>
          </w:p>
        </w:tc>
      </w:tr>
      <w:tr w:rsidR="00970275" w:rsidRPr="006E53DE" w14:paraId="4DFC2683" w14:textId="77777777" w:rsidTr="001F5546">
        <w:trPr>
          <w:trHeight w:val="264"/>
        </w:trPr>
        <w:tc>
          <w:tcPr>
            <w:tcW w:w="3083" w:type="dxa"/>
            <w:shd w:val="clear" w:color="auto" w:fill="auto"/>
            <w:vAlign w:val="center"/>
          </w:tcPr>
          <w:p w14:paraId="27D9C0BA" w14:textId="02003373" w:rsidR="00970275" w:rsidRPr="008D03B9" w:rsidRDefault="00970275" w:rsidP="00227864">
            <w:pPr>
              <w:spacing w:before="240" w:after="100" w:afterAutospacing="1" w:line="240" w:lineRule="auto"/>
              <w:rPr>
                <w:rFonts w:eastAsia="Times New Roman" w:cstheme="minorHAnsi"/>
                <w:b/>
                <w:sz w:val="20"/>
                <w:lang w:eastAsia="pl-PL"/>
              </w:rPr>
            </w:pPr>
            <w:r w:rsidRPr="008D03B9">
              <w:rPr>
                <w:rFonts w:cstheme="minorHAnsi"/>
                <w:b/>
                <w:sz w:val="20"/>
                <w:szCs w:val="20"/>
              </w:rPr>
              <w:t>Szybkość druku</w:t>
            </w:r>
          </w:p>
        </w:tc>
        <w:tc>
          <w:tcPr>
            <w:tcW w:w="5498" w:type="dxa"/>
            <w:shd w:val="clear" w:color="auto" w:fill="auto"/>
            <w:vAlign w:val="center"/>
          </w:tcPr>
          <w:p w14:paraId="67C364BA" w14:textId="0D52F218" w:rsidR="00970275" w:rsidRPr="008D03B9" w:rsidRDefault="00970275" w:rsidP="00227864">
            <w:pPr>
              <w:spacing w:before="240" w:after="100" w:afterAutospacing="1" w:line="240" w:lineRule="auto"/>
              <w:rPr>
                <w:rFonts w:eastAsia="Times New Roman" w:cstheme="minorHAnsi"/>
                <w:color w:val="000000"/>
                <w:sz w:val="20"/>
                <w:lang w:eastAsia="pl-PL"/>
              </w:rPr>
            </w:pPr>
            <w:r w:rsidRPr="008D03B9">
              <w:rPr>
                <w:rFonts w:cstheme="minorHAnsi"/>
                <w:sz w:val="20"/>
                <w:szCs w:val="20"/>
              </w:rPr>
              <w:t>minimum 30 stron/minutę</w:t>
            </w:r>
          </w:p>
        </w:tc>
      </w:tr>
      <w:tr w:rsidR="00970275" w:rsidRPr="006E53DE" w14:paraId="10FB7A95" w14:textId="77777777" w:rsidTr="001F5546">
        <w:trPr>
          <w:trHeight w:val="357"/>
        </w:trPr>
        <w:tc>
          <w:tcPr>
            <w:tcW w:w="3083" w:type="dxa"/>
            <w:shd w:val="clear" w:color="auto" w:fill="auto"/>
            <w:vAlign w:val="center"/>
          </w:tcPr>
          <w:p w14:paraId="5D5E3B7E" w14:textId="5CC284A3" w:rsidR="00970275" w:rsidRPr="008D03B9" w:rsidRDefault="00970275" w:rsidP="00227864">
            <w:pPr>
              <w:spacing w:before="240" w:after="0" w:line="240" w:lineRule="auto"/>
              <w:rPr>
                <w:rFonts w:eastAsia="Times New Roman" w:cstheme="minorHAnsi"/>
                <w:b/>
                <w:sz w:val="20"/>
                <w:lang w:eastAsia="pl-PL"/>
              </w:rPr>
            </w:pPr>
            <w:r w:rsidRPr="008D03B9">
              <w:rPr>
                <w:rFonts w:cstheme="minorHAnsi"/>
                <w:b/>
                <w:sz w:val="20"/>
                <w:szCs w:val="20"/>
              </w:rPr>
              <w:t>Czas oczekiwania na wydruk pierwszej strony kolorowej</w:t>
            </w:r>
          </w:p>
        </w:tc>
        <w:tc>
          <w:tcPr>
            <w:tcW w:w="5498" w:type="dxa"/>
            <w:shd w:val="clear" w:color="auto" w:fill="auto"/>
            <w:vAlign w:val="center"/>
          </w:tcPr>
          <w:p w14:paraId="031D2AB1" w14:textId="421E44BB" w:rsidR="00970275" w:rsidRPr="008D03B9" w:rsidRDefault="00970275" w:rsidP="00227864">
            <w:pPr>
              <w:spacing w:before="240" w:after="0" w:line="240" w:lineRule="auto"/>
              <w:rPr>
                <w:rFonts w:eastAsia="Times New Roman" w:cstheme="minorHAnsi"/>
                <w:color w:val="000000"/>
                <w:sz w:val="20"/>
                <w:lang w:eastAsia="pl-PL"/>
              </w:rPr>
            </w:pPr>
            <w:r w:rsidRPr="008D03B9">
              <w:rPr>
                <w:rFonts w:cstheme="minorHAnsi"/>
                <w:sz w:val="20"/>
                <w:szCs w:val="20"/>
              </w:rPr>
              <w:t xml:space="preserve">maksymalnie 7 </w:t>
            </w:r>
            <w:proofErr w:type="spellStart"/>
            <w:r w:rsidRPr="008D03B9">
              <w:rPr>
                <w:rFonts w:cstheme="minorHAnsi"/>
                <w:sz w:val="20"/>
                <w:szCs w:val="20"/>
              </w:rPr>
              <w:t>sek</w:t>
            </w:r>
            <w:proofErr w:type="spellEnd"/>
          </w:p>
        </w:tc>
      </w:tr>
      <w:tr w:rsidR="00970275" w:rsidRPr="006E53DE" w14:paraId="4B7C938A" w14:textId="77777777" w:rsidTr="001F5546">
        <w:trPr>
          <w:trHeight w:val="556"/>
        </w:trPr>
        <w:tc>
          <w:tcPr>
            <w:tcW w:w="3083" w:type="dxa"/>
            <w:shd w:val="clear" w:color="auto" w:fill="auto"/>
            <w:vAlign w:val="center"/>
          </w:tcPr>
          <w:p w14:paraId="1A9A550A" w14:textId="2D675475" w:rsidR="00970275" w:rsidRPr="008D03B9" w:rsidRDefault="00970275" w:rsidP="00227864">
            <w:pPr>
              <w:spacing w:before="240" w:after="0" w:line="240" w:lineRule="auto"/>
              <w:rPr>
                <w:rFonts w:eastAsia="Times New Roman" w:cstheme="minorHAnsi"/>
                <w:b/>
                <w:sz w:val="20"/>
                <w:lang w:eastAsia="pl-PL"/>
              </w:rPr>
            </w:pPr>
            <w:r w:rsidRPr="008D03B9">
              <w:rPr>
                <w:rFonts w:cstheme="minorHAnsi"/>
                <w:b/>
                <w:sz w:val="20"/>
                <w:szCs w:val="20"/>
              </w:rPr>
              <w:t>Czas oczekiwania na wydruk pierwszej strony mono</w:t>
            </w:r>
          </w:p>
        </w:tc>
        <w:tc>
          <w:tcPr>
            <w:tcW w:w="5498" w:type="dxa"/>
            <w:shd w:val="clear" w:color="auto" w:fill="auto"/>
            <w:vAlign w:val="center"/>
          </w:tcPr>
          <w:p w14:paraId="2DBD1FE0" w14:textId="1E3F94C0" w:rsidR="00970275" w:rsidRPr="008D03B9" w:rsidRDefault="00970275" w:rsidP="00227864">
            <w:pPr>
              <w:spacing w:before="240" w:after="0" w:line="240" w:lineRule="auto"/>
              <w:rPr>
                <w:rFonts w:eastAsia="Times New Roman" w:cstheme="minorHAnsi"/>
                <w:color w:val="000000"/>
                <w:sz w:val="20"/>
                <w:lang w:eastAsia="pl-PL"/>
              </w:rPr>
            </w:pPr>
            <w:r w:rsidRPr="008D03B9">
              <w:rPr>
                <w:rFonts w:cstheme="minorHAnsi"/>
                <w:sz w:val="20"/>
                <w:szCs w:val="20"/>
              </w:rPr>
              <w:t xml:space="preserve">maksymalnie 5,5 </w:t>
            </w:r>
            <w:proofErr w:type="spellStart"/>
            <w:r w:rsidRPr="008D03B9">
              <w:rPr>
                <w:rFonts w:cstheme="minorHAnsi"/>
                <w:sz w:val="20"/>
                <w:szCs w:val="20"/>
              </w:rPr>
              <w:t>sek</w:t>
            </w:r>
            <w:proofErr w:type="spellEnd"/>
          </w:p>
        </w:tc>
      </w:tr>
      <w:tr w:rsidR="00970275" w:rsidRPr="006E53DE" w14:paraId="4CED127D" w14:textId="77777777" w:rsidTr="001F5546">
        <w:trPr>
          <w:trHeight w:val="496"/>
        </w:trPr>
        <w:tc>
          <w:tcPr>
            <w:tcW w:w="3083" w:type="dxa"/>
            <w:shd w:val="clear" w:color="auto" w:fill="auto"/>
            <w:vAlign w:val="center"/>
          </w:tcPr>
          <w:p w14:paraId="0534F3B2" w14:textId="36C4613A" w:rsidR="00970275" w:rsidRPr="008D03B9" w:rsidRDefault="00970275" w:rsidP="00227864">
            <w:pPr>
              <w:spacing w:before="240" w:after="0" w:line="240" w:lineRule="auto"/>
              <w:rPr>
                <w:rFonts w:eastAsia="Times New Roman" w:cstheme="minorHAnsi"/>
                <w:b/>
                <w:sz w:val="20"/>
                <w:lang w:eastAsia="pl-PL"/>
              </w:rPr>
            </w:pPr>
            <w:r w:rsidRPr="008D03B9">
              <w:rPr>
                <w:rFonts w:cstheme="minorHAnsi"/>
                <w:b/>
                <w:sz w:val="20"/>
                <w:szCs w:val="20"/>
              </w:rPr>
              <w:t>Czas nagrzewania</w:t>
            </w:r>
          </w:p>
        </w:tc>
        <w:tc>
          <w:tcPr>
            <w:tcW w:w="5498" w:type="dxa"/>
            <w:shd w:val="clear" w:color="auto" w:fill="auto"/>
            <w:vAlign w:val="center"/>
          </w:tcPr>
          <w:p w14:paraId="5B75AFFB" w14:textId="0B28FE21" w:rsidR="00970275" w:rsidRPr="008D03B9" w:rsidRDefault="00970275" w:rsidP="00227864">
            <w:pPr>
              <w:spacing w:before="240" w:after="0" w:line="240" w:lineRule="auto"/>
              <w:rPr>
                <w:rFonts w:eastAsia="Times New Roman" w:cstheme="minorHAnsi"/>
                <w:color w:val="000000"/>
                <w:sz w:val="20"/>
                <w:lang w:eastAsia="pl-PL"/>
              </w:rPr>
            </w:pPr>
            <w:r w:rsidRPr="008D03B9">
              <w:rPr>
                <w:rFonts w:cstheme="minorHAnsi"/>
                <w:sz w:val="20"/>
                <w:szCs w:val="20"/>
              </w:rPr>
              <w:t>do 14 sek.</w:t>
            </w:r>
          </w:p>
        </w:tc>
      </w:tr>
      <w:tr w:rsidR="00970275" w:rsidRPr="006E53DE" w14:paraId="064484A2" w14:textId="77777777" w:rsidTr="001F5546">
        <w:trPr>
          <w:trHeight w:val="451"/>
        </w:trPr>
        <w:tc>
          <w:tcPr>
            <w:tcW w:w="3083" w:type="dxa"/>
            <w:shd w:val="clear" w:color="auto" w:fill="auto"/>
            <w:vAlign w:val="center"/>
          </w:tcPr>
          <w:p w14:paraId="3DEB2B3D" w14:textId="26D2B747" w:rsidR="00970275" w:rsidRPr="008D03B9" w:rsidRDefault="00970275" w:rsidP="00227864">
            <w:pPr>
              <w:spacing w:before="240" w:after="0" w:line="240" w:lineRule="auto"/>
              <w:rPr>
                <w:rFonts w:eastAsia="Times New Roman" w:cstheme="minorHAnsi"/>
                <w:b/>
                <w:sz w:val="20"/>
                <w:lang w:eastAsia="pl-PL"/>
              </w:rPr>
            </w:pPr>
            <w:r w:rsidRPr="008D03B9">
              <w:rPr>
                <w:rFonts w:cstheme="minorHAnsi"/>
                <w:b/>
                <w:sz w:val="20"/>
                <w:szCs w:val="20"/>
              </w:rPr>
              <w:t>Pamięć RAM</w:t>
            </w:r>
          </w:p>
        </w:tc>
        <w:tc>
          <w:tcPr>
            <w:tcW w:w="5498" w:type="dxa"/>
            <w:shd w:val="clear" w:color="auto" w:fill="auto"/>
            <w:vAlign w:val="center"/>
          </w:tcPr>
          <w:p w14:paraId="01E6973C" w14:textId="26896484" w:rsidR="00970275" w:rsidRPr="008D03B9" w:rsidRDefault="00F0055C" w:rsidP="00227864">
            <w:pPr>
              <w:spacing w:before="240" w:after="0" w:line="240" w:lineRule="auto"/>
              <w:rPr>
                <w:rFonts w:eastAsia="Times New Roman" w:cstheme="minorHAnsi"/>
                <w:color w:val="000000"/>
                <w:sz w:val="20"/>
                <w:lang w:eastAsia="pl-PL"/>
              </w:rPr>
            </w:pPr>
            <w:r>
              <w:rPr>
                <w:rFonts w:cstheme="minorHAnsi"/>
                <w:sz w:val="20"/>
                <w:szCs w:val="20"/>
              </w:rPr>
              <w:t>min 6</w:t>
            </w:r>
            <w:r w:rsidR="00970275" w:rsidRPr="008D03B9">
              <w:rPr>
                <w:rFonts w:cstheme="minorHAnsi"/>
                <w:sz w:val="20"/>
                <w:szCs w:val="20"/>
              </w:rPr>
              <w:t>GB</w:t>
            </w:r>
          </w:p>
        </w:tc>
      </w:tr>
      <w:tr w:rsidR="00970275" w:rsidRPr="006E53DE" w14:paraId="1BD6D09C" w14:textId="77777777" w:rsidTr="001F5546">
        <w:trPr>
          <w:trHeight w:val="484"/>
        </w:trPr>
        <w:tc>
          <w:tcPr>
            <w:tcW w:w="3083" w:type="dxa"/>
            <w:shd w:val="clear" w:color="auto" w:fill="auto"/>
            <w:vAlign w:val="center"/>
          </w:tcPr>
          <w:p w14:paraId="0DA0F84C" w14:textId="7CCDE406" w:rsidR="00970275" w:rsidRPr="008D03B9" w:rsidRDefault="00970275" w:rsidP="00227864">
            <w:pPr>
              <w:spacing w:before="240" w:after="0" w:line="240" w:lineRule="auto"/>
              <w:rPr>
                <w:rFonts w:eastAsia="Times New Roman" w:cstheme="minorHAnsi"/>
                <w:b/>
                <w:sz w:val="20"/>
                <w:lang w:eastAsia="pl-PL"/>
              </w:rPr>
            </w:pPr>
            <w:r w:rsidRPr="008D03B9">
              <w:rPr>
                <w:rFonts w:cstheme="minorHAnsi"/>
                <w:b/>
                <w:sz w:val="20"/>
                <w:szCs w:val="20"/>
              </w:rPr>
              <w:t>Dysk twardy</w:t>
            </w:r>
          </w:p>
        </w:tc>
        <w:tc>
          <w:tcPr>
            <w:tcW w:w="5498" w:type="dxa"/>
            <w:shd w:val="clear" w:color="auto" w:fill="auto"/>
            <w:vAlign w:val="center"/>
          </w:tcPr>
          <w:p w14:paraId="736243FA" w14:textId="15BE3CCC" w:rsidR="00970275" w:rsidRPr="008D03B9" w:rsidRDefault="00970275" w:rsidP="00227864">
            <w:pPr>
              <w:spacing w:before="240" w:after="0" w:line="240" w:lineRule="auto"/>
              <w:rPr>
                <w:rFonts w:eastAsia="Times New Roman" w:cstheme="minorHAnsi"/>
                <w:color w:val="000000"/>
                <w:sz w:val="20"/>
                <w:lang w:val="en-US" w:eastAsia="pl-PL"/>
              </w:rPr>
            </w:pPr>
            <w:r w:rsidRPr="008D03B9">
              <w:rPr>
                <w:rFonts w:cstheme="minorHAnsi"/>
                <w:sz w:val="20"/>
                <w:szCs w:val="20"/>
              </w:rPr>
              <w:t>SSD z minimum 250 GB</w:t>
            </w:r>
          </w:p>
        </w:tc>
      </w:tr>
      <w:tr w:rsidR="00970275" w:rsidRPr="00D57BB1" w14:paraId="3231F5A9" w14:textId="77777777" w:rsidTr="001F5546">
        <w:trPr>
          <w:trHeight w:val="466"/>
        </w:trPr>
        <w:tc>
          <w:tcPr>
            <w:tcW w:w="3083" w:type="dxa"/>
            <w:shd w:val="clear" w:color="auto" w:fill="auto"/>
            <w:vAlign w:val="center"/>
          </w:tcPr>
          <w:p w14:paraId="1B0DB96E" w14:textId="01B1B418" w:rsidR="00970275" w:rsidRPr="008D03B9" w:rsidRDefault="00970275" w:rsidP="00227864">
            <w:pPr>
              <w:spacing w:before="240" w:after="0" w:line="240" w:lineRule="auto"/>
              <w:rPr>
                <w:rFonts w:eastAsia="Times New Roman" w:cstheme="minorHAnsi"/>
                <w:b/>
                <w:sz w:val="20"/>
                <w:lang w:eastAsia="pl-PL"/>
              </w:rPr>
            </w:pPr>
            <w:r w:rsidRPr="008D03B9">
              <w:rPr>
                <w:rFonts w:cstheme="minorHAnsi"/>
                <w:b/>
                <w:sz w:val="20"/>
                <w:szCs w:val="20"/>
              </w:rPr>
              <w:t>Język wydruku</w:t>
            </w:r>
          </w:p>
        </w:tc>
        <w:tc>
          <w:tcPr>
            <w:tcW w:w="5498" w:type="dxa"/>
            <w:shd w:val="clear" w:color="auto" w:fill="auto"/>
            <w:vAlign w:val="center"/>
          </w:tcPr>
          <w:p w14:paraId="788F72BF" w14:textId="3E2F11A9" w:rsidR="00970275" w:rsidRPr="00D57BB1" w:rsidRDefault="00970275" w:rsidP="00227864">
            <w:pPr>
              <w:spacing w:before="240" w:after="0" w:line="240" w:lineRule="auto"/>
              <w:rPr>
                <w:rFonts w:eastAsia="Times New Roman" w:cstheme="minorHAnsi"/>
                <w:color w:val="000000"/>
                <w:sz w:val="20"/>
                <w:lang w:val="en-GB" w:eastAsia="pl-PL"/>
              </w:rPr>
            </w:pPr>
            <w:r w:rsidRPr="00D57BB1">
              <w:rPr>
                <w:rFonts w:cstheme="minorHAnsi"/>
                <w:sz w:val="20"/>
                <w:szCs w:val="20"/>
                <w:lang w:val="en-GB"/>
              </w:rPr>
              <w:t>PCL 6 (XL3.0); PCL 5c; PostScript 3 (CPSI 3016); XPS</w:t>
            </w:r>
          </w:p>
        </w:tc>
      </w:tr>
      <w:tr w:rsidR="00970275" w:rsidRPr="006E53DE" w14:paraId="65157781" w14:textId="77777777" w:rsidTr="001F5546">
        <w:trPr>
          <w:trHeight w:val="466"/>
        </w:trPr>
        <w:tc>
          <w:tcPr>
            <w:tcW w:w="3083" w:type="dxa"/>
            <w:shd w:val="clear" w:color="auto" w:fill="auto"/>
            <w:vAlign w:val="center"/>
          </w:tcPr>
          <w:p w14:paraId="41AA1A01" w14:textId="19569E37" w:rsidR="00970275" w:rsidRPr="008D03B9" w:rsidRDefault="00970275" w:rsidP="00227864">
            <w:pPr>
              <w:spacing w:before="240" w:after="0" w:line="240" w:lineRule="auto"/>
              <w:rPr>
                <w:rFonts w:eastAsia="Times New Roman" w:cstheme="minorHAnsi"/>
                <w:b/>
                <w:sz w:val="20"/>
                <w:lang w:eastAsia="pl-PL"/>
              </w:rPr>
            </w:pPr>
            <w:r w:rsidRPr="008D03B9">
              <w:rPr>
                <w:rFonts w:cstheme="minorHAnsi"/>
                <w:b/>
                <w:sz w:val="20"/>
                <w:szCs w:val="20"/>
              </w:rPr>
              <w:t>Rozdzielczość wydruku</w:t>
            </w:r>
          </w:p>
        </w:tc>
        <w:tc>
          <w:tcPr>
            <w:tcW w:w="5498" w:type="dxa"/>
            <w:shd w:val="clear" w:color="auto" w:fill="auto"/>
            <w:vAlign w:val="center"/>
          </w:tcPr>
          <w:p w14:paraId="35B46863" w14:textId="2EC55909" w:rsidR="00970275" w:rsidRPr="008D03B9" w:rsidRDefault="00970275" w:rsidP="00227864">
            <w:pPr>
              <w:spacing w:before="240" w:after="0" w:line="240" w:lineRule="auto"/>
              <w:rPr>
                <w:rFonts w:eastAsia="Times New Roman" w:cstheme="minorHAnsi"/>
                <w:color w:val="000000"/>
                <w:sz w:val="20"/>
                <w:lang w:eastAsia="pl-PL"/>
              </w:rPr>
            </w:pPr>
            <w:r w:rsidRPr="008D03B9">
              <w:rPr>
                <w:rFonts w:cstheme="minorHAnsi"/>
                <w:sz w:val="20"/>
                <w:szCs w:val="20"/>
              </w:rPr>
              <w:t xml:space="preserve">1200 x 1200 </w:t>
            </w:r>
            <w:proofErr w:type="spellStart"/>
            <w:r w:rsidRPr="008D03B9">
              <w:rPr>
                <w:rFonts w:cstheme="minorHAnsi"/>
                <w:sz w:val="20"/>
                <w:szCs w:val="20"/>
              </w:rPr>
              <w:t>dpi</w:t>
            </w:r>
            <w:proofErr w:type="spellEnd"/>
          </w:p>
        </w:tc>
      </w:tr>
      <w:tr w:rsidR="00970275" w:rsidRPr="006E53DE" w14:paraId="6ECA41CF" w14:textId="77777777" w:rsidTr="001F5546">
        <w:trPr>
          <w:trHeight w:val="447"/>
        </w:trPr>
        <w:tc>
          <w:tcPr>
            <w:tcW w:w="3083" w:type="dxa"/>
            <w:shd w:val="clear" w:color="auto" w:fill="auto"/>
            <w:vAlign w:val="center"/>
          </w:tcPr>
          <w:p w14:paraId="03966C07" w14:textId="4AB6B37D" w:rsidR="00970275" w:rsidRPr="008D03B9" w:rsidRDefault="00970275" w:rsidP="00227864">
            <w:pPr>
              <w:spacing w:before="240" w:after="0" w:line="240" w:lineRule="auto"/>
              <w:rPr>
                <w:rFonts w:eastAsia="Times New Roman" w:cstheme="minorHAnsi"/>
                <w:b/>
                <w:sz w:val="20"/>
                <w:lang w:eastAsia="pl-PL"/>
              </w:rPr>
            </w:pPr>
            <w:r w:rsidRPr="008D03B9">
              <w:rPr>
                <w:rFonts w:cstheme="minorHAnsi"/>
                <w:b/>
                <w:sz w:val="20"/>
                <w:szCs w:val="20"/>
              </w:rPr>
              <w:t>Maksymalne obciążenie miesięczne</w:t>
            </w:r>
          </w:p>
        </w:tc>
        <w:tc>
          <w:tcPr>
            <w:tcW w:w="5498" w:type="dxa"/>
            <w:shd w:val="clear" w:color="auto" w:fill="auto"/>
            <w:vAlign w:val="center"/>
          </w:tcPr>
          <w:p w14:paraId="3CBB0C0E" w14:textId="53B35513" w:rsidR="00970275" w:rsidRPr="008D03B9" w:rsidRDefault="00970275" w:rsidP="00227864">
            <w:pPr>
              <w:spacing w:before="240" w:after="0" w:line="240" w:lineRule="auto"/>
              <w:rPr>
                <w:rFonts w:eastAsia="Times New Roman" w:cstheme="minorHAnsi"/>
                <w:color w:val="000000"/>
                <w:sz w:val="20"/>
                <w:lang w:eastAsia="pl-PL"/>
              </w:rPr>
            </w:pPr>
            <w:r w:rsidRPr="008D03B9">
              <w:rPr>
                <w:rFonts w:cstheme="minorHAnsi"/>
                <w:sz w:val="20"/>
                <w:szCs w:val="20"/>
              </w:rPr>
              <w:t>minimum 100 000 stron miesięcznie</w:t>
            </w:r>
          </w:p>
        </w:tc>
      </w:tr>
      <w:tr w:rsidR="00970275" w:rsidRPr="006E53DE" w14:paraId="75F8FA9D" w14:textId="77777777" w:rsidTr="001F5546">
        <w:trPr>
          <w:trHeight w:val="300"/>
        </w:trPr>
        <w:tc>
          <w:tcPr>
            <w:tcW w:w="3083" w:type="dxa"/>
            <w:shd w:val="clear" w:color="auto" w:fill="auto"/>
            <w:vAlign w:val="center"/>
          </w:tcPr>
          <w:p w14:paraId="604BA266" w14:textId="5E1099A0" w:rsidR="00970275" w:rsidRPr="008D03B9" w:rsidRDefault="00970275" w:rsidP="00227864">
            <w:pPr>
              <w:spacing w:before="240" w:after="0" w:line="240" w:lineRule="auto"/>
              <w:rPr>
                <w:rFonts w:eastAsia="Times New Roman" w:cstheme="minorHAnsi"/>
                <w:b/>
                <w:sz w:val="20"/>
                <w:lang w:eastAsia="pl-PL"/>
              </w:rPr>
            </w:pPr>
            <w:r w:rsidRPr="008D03B9">
              <w:rPr>
                <w:rFonts w:cstheme="minorHAnsi"/>
                <w:b/>
                <w:sz w:val="20"/>
                <w:szCs w:val="20"/>
              </w:rPr>
              <w:t>Kopiowanie wielokrotne</w:t>
            </w:r>
          </w:p>
        </w:tc>
        <w:tc>
          <w:tcPr>
            <w:tcW w:w="5498" w:type="dxa"/>
            <w:shd w:val="clear" w:color="auto" w:fill="auto"/>
            <w:vAlign w:val="center"/>
          </w:tcPr>
          <w:p w14:paraId="50A21B2A" w14:textId="21D3891B" w:rsidR="00970275" w:rsidRPr="008D03B9" w:rsidRDefault="00970275" w:rsidP="00227864">
            <w:pPr>
              <w:spacing w:before="240" w:after="0" w:line="240" w:lineRule="auto"/>
              <w:rPr>
                <w:rFonts w:eastAsia="Times New Roman" w:cstheme="minorHAnsi"/>
                <w:color w:val="000000"/>
                <w:sz w:val="20"/>
                <w:lang w:eastAsia="pl-PL"/>
              </w:rPr>
            </w:pPr>
            <w:r w:rsidRPr="008D03B9">
              <w:rPr>
                <w:rFonts w:cstheme="minorHAnsi"/>
                <w:sz w:val="20"/>
                <w:szCs w:val="20"/>
              </w:rPr>
              <w:t>1-9999</w:t>
            </w:r>
          </w:p>
        </w:tc>
      </w:tr>
      <w:tr w:rsidR="00970275" w:rsidRPr="006E53DE" w14:paraId="1E4AA9AD" w14:textId="77777777" w:rsidTr="001F5546">
        <w:trPr>
          <w:trHeight w:val="300"/>
        </w:trPr>
        <w:tc>
          <w:tcPr>
            <w:tcW w:w="3083" w:type="dxa"/>
            <w:shd w:val="clear" w:color="auto" w:fill="auto"/>
            <w:vAlign w:val="center"/>
          </w:tcPr>
          <w:p w14:paraId="6BB34980" w14:textId="3DE27973" w:rsidR="00970275" w:rsidRPr="008D03B9" w:rsidRDefault="00970275" w:rsidP="00227864">
            <w:pPr>
              <w:spacing w:before="240" w:after="0" w:line="240" w:lineRule="auto"/>
              <w:rPr>
                <w:rFonts w:eastAsia="Times New Roman" w:cstheme="minorHAnsi"/>
                <w:b/>
                <w:sz w:val="20"/>
                <w:lang w:eastAsia="pl-PL"/>
              </w:rPr>
            </w:pPr>
            <w:r w:rsidRPr="008D03B9">
              <w:rPr>
                <w:rFonts w:cstheme="minorHAnsi"/>
                <w:b/>
                <w:sz w:val="20"/>
                <w:szCs w:val="20"/>
              </w:rPr>
              <w:t>Powiększenie</w:t>
            </w:r>
          </w:p>
        </w:tc>
        <w:tc>
          <w:tcPr>
            <w:tcW w:w="5498" w:type="dxa"/>
            <w:shd w:val="clear" w:color="auto" w:fill="auto"/>
            <w:vAlign w:val="center"/>
          </w:tcPr>
          <w:p w14:paraId="5817A610" w14:textId="4B3F840F" w:rsidR="00970275" w:rsidRPr="008D03B9" w:rsidRDefault="00970275" w:rsidP="00227864">
            <w:pPr>
              <w:spacing w:before="240" w:after="0" w:line="240" w:lineRule="auto"/>
              <w:rPr>
                <w:rFonts w:eastAsia="Times New Roman" w:cstheme="minorHAnsi"/>
                <w:color w:val="000000"/>
                <w:sz w:val="20"/>
                <w:lang w:eastAsia="pl-PL"/>
              </w:rPr>
            </w:pPr>
            <w:r w:rsidRPr="008D03B9">
              <w:rPr>
                <w:rFonts w:cstheme="minorHAnsi"/>
                <w:sz w:val="20"/>
                <w:szCs w:val="20"/>
              </w:rPr>
              <w:t>25–400 % w odstępach 1%</w:t>
            </w:r>
          </w:p>
        </w:tc>
      </w:tr>
      <w:tr w:rsidR="00970275" w:rsidRPr="006E53DE" w14:paraId="126EA3B3" w14:textId="77777777" w:rsidTr="001F5546">
        <w:trPr>
          <w:trHeight w:val="343"/>
        </w:trPr>
        <w:tc>
          <w:tcPr>
            <w:tcW w:w="3083" w:type="dxa"/>
            <w:shd w:val="clear" w:color="auto" w:fill="auto"/>
            <w:vAlign w:val="center"/>
          </w:tcPr>
          <w:p w14:paraId="315C20F9" w14:textId="1554B59D" w:rsidR="00970275" w:rsidRPr="008D03B9" w:rsidRDefault="00602070" w:rsidP="00227864">
            <w:pPr>
              <w:spacing w:before="240" w:after="0" w:line="240" w:lineRule="auto"/>
              <w:rPr>
                <w:rFonts w:eastAsia="Times New Roman" w:cstheme="minorHAnsi"/>
                <w:b/>
                <w:sz w:val="20"/>
                <w:lang w:eastAsia="pl-PL"/>
              </w:rPr>
            </w:pPr>
            <w:r w:rsidRPr="008D03B9">
              <w:rPr>
                <w:rFonts w:cstheme="minorHAnsi"/>
                <w:b/>
                <w:color w:val="000000"/>
                <w:sz w:val="20"/>
                <w:szCs w:val="20"/>
              </w:rPr>
              <w:t>Możliwość</w:t>
            </w:r>
            <w:r w:rsidR="00970275" w:rsidRPr="008D03B9">
              <w:rPr>
                <w:rFonts w:cstheme="minorHAnsi"/>
                <w:b/>
                <w:color w:val="000000"/>
                <w:sz w:val="20"/>
                <w:szCs w:val="20"/>
              </w:rPr>
              <w:t xml:space="preserve"> druku z USB</w:t>
            </w:r>
          </w:p>
        </w:tc>
        <w:tc>
          <w:tcPr>
            <w:tcW w:w="5498" w:type="dxa"/>
            <w:shd w:val="clear" w:color="auto" w:fill="auto"/>
            <w:vAlign w:val="center"/>
          </w:tcPr>
          <w:p w14:paraId="3669C31B" w14:textId="5EBA1694" w:rsidR="00970275" w:rsidRPr="008D03B9" w:rsidRDefault="00970275" w:rsidP="00227864">
            <w:pPr>
              <w:spacing w:before="240" w:after="0" w:line="240" w:lineRule="auto"/>
              <w:rPr>
                <w:rFonts w:eastAsia="Times New Roman" w:cstheme="minorHAnsi"/>
                <w:color w:val="000000"/>
                <w:sz w:val="20"/>
                <w:lang w:eastAsia="pl-PL"/>
              </w:rPr>
            </w:pPr>
            <w:r w:rsidRPr="008D03B9">
              <w:rPr>
                <w:rFonts w:cstheme="minorHAnsi"/>
                <w:color w:val="000000"/>
                <w:sz w:val="20"/>
                <w:szCs w:val="20"/>
              </w:rPr>
              <w:t>(DOCX, JPEG, PDF, compact PDF, PPML, PPTX, TIFF, VDX, XLSX, XPS, compact XPS, ZIP)</w:t>
            </w:r>
          </w:p>
        </w:tc>
      </w:tr>
      <w:tr w:rsidR="00970275" w:rsidRPr="006E53DE" w14:paraId="30464753" w14:textId="77777777" w:rsidTr="001F5546">
        <w:trPr>
          <w:trHeight w:val="324"/>
        </w:trPr>
        <w:tc>
          <w:tcPr>
            <w:tcW w:w="3083" w:type="dxa"/>
            <w:shd w:val="clear" w:color="auto" w:fill="auto"/>
            <w:vAlign w:val="center"/>
          </w:tcPr>
          <w:p w14:paraId="398AC90B" w14:textId="7BE351C0" w:rsidR="00970275" w:rsidRPr="008D03B9" w:rsidRDefault="00970275" w:rsidP="00227864">
            <w:pPr>
              <w:spacing w:before="240" w:after="0" w:line="240" w:lineRule="auto"/>
              <w:rPr>
                <w:rFonts w:eastAsia="Times New Roman" w:cstheme="minorHAnsi"/>
                <w:b/>
                <w:sz w:val="20"/>
                <w:lang w:eastAsia="pl-PL"/>
              </w:rPr>
            </w:pPr>
            <w:r w:rsidRPr="008D03B9">
              <w:rPr>
                <w:rFonts w:cstheme="minorHAnsi"/>
                <w:b/>
                <w:sz w:val="20"/>
                <w:szCs w:val="20"/>
              </w:rPr>
              <w:t>Pierwszy podajniki papieru</w:t>
            </w:r>
          </w:p>
        </w:tc>
        <w:tc>
          <w:tcPr>
            <w:tcW w:w="5498" w:type="dxa"/>
            <w:shd w:val="clear" w:color="auto" w:fill="auto"/>
            <w:vAlign w:val="center"/>
          </w:tcPr>
          <w:p w14:paraId="1C4F7B9F" w14:textId="24011185" w:rsidR="00970275" w:rsidRPr="008D03B9" w:rsidRDefault="00970275" w:rsidP="00227864">
            <w:pPr>
              <w:spacing w:before="240" w:after="0" w:line="240" w:lineRule="auto"/>
              <w:rPr>
                <w:rFonts w:eastAsia="Times New Roman" w:cstheme="minorHAnsi"/>
                <w:color w:val="000000"/>
                <w:sz w:val="20"/>
                <w:lang w:eastAsia="pl-PL"/>
              </w:rPr>
            </w:pPr>
            <w:r w:rsidRPr="008D03B9">
              <w:rPr>
                <w:rFonts w:cstheme="minorHAnsi"/>
                <w:sz w:val="20"/>
                <w:szCs w:val="20"/>
              </w:rPr>
              <w:t>minimum 500 arkuszy (format A5 do A3)</w:t>
            </w:r>
          </w:p>
        </w:tc>
      </w:tr>
      <w:tr w:rsidR="00970275" w:rsidRPr="006E53DE" w14:paraId="222A6106" w14:textId="77777777" w:rsidTr="001F5546">
        <w:trPr>
          <w:trHeight w:val="496"/>
        </w:trPr>
        <w:tc>
          <w:tcPr>
            <w:tcW w:w="3083" w:type="dxa"/>
            <w:shd w:val="clear" w:color="auto" w:fill="auto"/>
            <w:vAlign w:val="center"/>
          </w:tcPr>
          <w:p w14:paraId="132AF659" w14:textId="646EF3D0" w:rsidR="00970275" w:rsidRPr="008D03B9" w:rsidRDefault="00970275" w:rsidP="00227864">
            <w:pPr>
              <w:spacing w:before="240" w:after="0" w:line="240" w:lineRule="auto"/>
              <w:rPr>
                <w:rFonts w:eastAsia="Times New Roman" w:cstheme="minorHAnsi"/>
                <w:b/>
                <w:sz w:val="20"/>
                <w:lang w:eastAsia="pl-PL"/>
              </w:rPr>
            </w:pPr>
            <w:r w:rsidRPr="008D03B9">
              <w:rPr>
                <w:rFonts w:cstheme="minorHAnsi"/>
                <w:b/>
                <w:sz w:val="20"/>
                <w:szCs w:val="20"/>
              </w:rPr>
              <w:t>Drugi podajnik papieru</w:t>
            </w:r>
          </w:p>
        </w:tc>
        <w:tc>
          <w:tcPr>
            <w:tcW w:w="5498" w:type="dxa"/>
            <w:shd w:val="clear" w:color="auto" w:fill="auto"/>
            <w:vAlign w:val="center"/>
          </w:tcPr>
          <w:p w14:paraId="72397AD6" w14:textId="3C2A8514" w:rsidR="00970275" w:rsidRPr="008D03B9" w:rsidRDefault="00970275" w:rsidP="00227864">
            <w:pPr>
              <w:spacing w:before="240" w:after="0" w:line="240" w:lineRule="auto"/>
              <w:rPr>
                <w:rFonts w:eastAsia="Times New Roman" w:cstheme="minorHAnsi"/>
                <w:color w:val="000000"/>
                <w:sz w:val="20"/>
                <w:lang w:eastAsia="pl-PL"/>
              </w:rPr>
            </w:pPr>
            <w:r w:rsidRPr="008D03B9">
              <w:rPr>
                <w:rFonts w:cstheme="minorHAnsi"/>
                <w:sz w:val="20"/>
                <w:szCs w:val="20"/>
              </w:rPr>
              <w:t>minimum 500 arkuszy (format A5 do SRA3)</w:t>
            </w:r>
          </w:p>
        </w:tc>
      </w:tr>
      <w:tr w:rsidR="00970275" w:rsidRPr="006E53DE" w14:paraId="56EC076B" w14:textId="77777777" w:rsidTr="001F5546">
        <w:trPr>
          <w:trHeight w:val="707"/>
        </w:trPr>
        <w:tc>
          <w:tcPr>
            <w:tcW w:w="3083" w:type="dxa"/>
            <w:shd w:val="clear" w:color="auto" w:fill="auto"/>
            <w:vAlign w:val="center"/>
          </w:tcPr>
          <w:p w14:paraId="4ED8F1A1" w14:textId="0F8C6535" w:rsidR="00970275" w:rsidRPr="008D03B9" w:rsidRDefault="00970275" w:rsidP="00227864">
            <w:pPr>
              <w:spacing w:before="240" w:after="0" w:line="240" w:lineRule="auto"/>
              <w:rPr>
                <w:rFonts w:eastAsia="Times New Roman" w:cstheme="minorHAnsi"/>
                <w:b/>
                <w:sz w:val="20"/>
                <w:lang w:eastAsia="pl-PL"/>
              </w:rPr>
            </w:pPr>
            <w:r w:rsidRPr="008D03B9">
              <w:rPr>
                <w:rFonts w:cstheme="minorHAnsi"/>
                <w:b/>
                <w:sz w:val="20"/>
                <w:szCs w:val="20"/>
              </w:rPr>
              <w:t>Podajnik papieru ręczny</w:t>
            </w:r>
          </w:p>
        </w:tc>
        <w:tc>
          <w:tcPr>
            <w:tcW w:w="5498" w:type="dxa"/>
            <w:shd w:val="clear" w:color="auto" w:fill="auto"/>
            <w:vAlign w:val="center"/>
          </w:tcPr>
          <w:p w14:paraId="73BA8E25" w14:textId="46401640" w:rsidR="00970275" w:rsidRPr="008D03B9" w:rsidRDefault="00970275" w:rsidP="00227864">
            <w:pPr>
              <w:spacing w:before="240" w:after="0" w:line="240" w:lineRule="auto"/>
              <w:rPr>
                <w:rFonts w:eastAsia="Times New Roman" w:cstheme="minorHAnsi"/>
                <w:color w:val="000000"/>
                <w:sz w:val="20"/>
                <w:lang w:eastAsia="pl-PL"/>
              </w:rPr>
            </w:pPr>
            <w:r w:rsidRPr="008D03B9">
              <w:rPr>
                <w:rFonts w:cstheme="minorHAnsi"/>
                <w:sz w:val="20"/>
                <w:szCs w:val="20"/>
              </w:rPr>
              <w:t>minimum 150 arkuszy, A6-SRA3</w:t>
            </w:r>
          </w:p>
        </w:tc>
      </w:tr>
      <w:tr w:rsidR="00970275" w:rsidRPr="006E53DE" w14:paraId="6B3F5818" w14:textId="77777777" w:rsidTr="001F5546">
        <w:trPr>
          <w:trHeight w:val="535"/>
        </w:trPr>
        <w:tc>
          <w:tcPr>
            <w:tcW w:w="3083" w:type="dxa"/>
            <w:shd w:val="clear" w:color="auto" w:fill="auto"/>
            <w:vAlign w:val="center"/>
          </w:tcPr>
          <w:p w14:paraId="0B2B068A" w14:textId="38487E8E" w:rsidR="00970275" w:rsidRPr="008D03B9" w:rsidRDefault="00970275" w:rsidP="00227864">
            <w:pPr>
              <w:spacing w:before="240" w:after="0" w:line="240" w:lineRule="auto"/>
              <w:rPr>
                <w:rFonts w:eastAsia="Times New Roman" w:cstheme="minorHAnsi"/>
                <w:b/>
                <w:color w:val="FF0000"/>
                <w:sz w:val="20"/>
                <w:lang w:eastAsia="pl-PL"/>
              </w:rPr>
            </w:pPr>
            <w:r w:rsidRPr="008D03B9">
              <w:rPr>
                <w:rFonts w:cstheme="minorHAnsi"/>
                <w:b/>
                <w:sz w:val="20"/>
                <w:szCs w:val="20"/>
              </w:rPr>
              <w:t>Podajnik oryginałów</w:t>
            </w:r>
          </w:p>
        </w:tc>
        <w:tc>
          <w:tcPr>
            <w:tcW w:w="5498" w:type="dxa"/>
            <w:shd w:val="clear" w:color="auto" w:fill="auto"/>
            <w:vAlign w:val="center"/>
          </w:tcPr>
          <w:p w14:paraId="0CA684BF" w14:textId="278CEE0D" w:rsidR="00970275" w:rsidRPr="008D03B9" w:rsidRDefault="00970275" w:rsidP="00227864">
            <w:pPr>
              <w:spacing w:before="240" w:after="0" w:line="240" w:lineRule="auto"/>
              <w:rPr>
                <w:rFonts w:eastAsia="Times New Roman" w:cstheme="minorHAnsi"/>
                <w:color w:val="FF0000"/>
                <w:sz w:val="20"/>
                <w:lang w:eastAsia="pl-PL"/>
              </w:rPr>
            </w:pPr>
            <w:r w:rsidRPr="008D03B9">
              <w:rPr>
                <w:rFonts w:cstheme="minorHAnsi"/>
                <w:sz w:val="20"/>
                <w:szCs w:val="20"/>
              </w:rPr>
              <w:t>100 arkuszy, format oryginałów A6 - A3, podajnik z funkcją skanowania dwustronnego,</w:t>
            </w:r>
          </w:p>
        </w:tc>
      </w:tr>
      <w:tr w:rsidR="00970275" w:rsidRPr="006E53DE" w14:paraId="187D54A1" w14:textId="77777777" w:rsidTr="001F5546">
        <w:trPr>
          <w:trHeight w:val="530"/>
        </w:trPr>
        <w:tc>
          <w:tcPr>
            <w:tcW w:w="3083" w:type="dxa"/>
            <w:shd w:val="clear" w:color="auto" w:fill="auto"/>
            <w:vAlign w:val="center"/>
          </w:tcPr>
          <w:p w14:paraId="78238035" w14:textId="502BE4BA" w:rsidR="00970275" w:rsidRPr="008D03B9" w:rsidRDefault="00970275" w:rsidP="00227864">
            <w:pPr>
              <w:spacing w:before="240" w:after="0" w:line="240" w:lineRule="auto"/>
              <w:rPr>
                <w:rFonts w:eastAsia="Times New Roman" w:cstheme="minorHAnsi"/>
                <w:b/>
                <w:sz w:val="20"/>
                <w:lang w:eastAsia="pl-PL"/>
              </w:rPr>
            </w:pPr>
            <w:r w:rsidRPr="008D03B9">
              <w:rPr>
                <w:rFonts w:cstheme="minorHAnsi"/>
                <w:b/>
                <w:sz w:val="20"/>
                <w:szCs w:val="20"/>
              </w:rPr>
              <w:t>Pojemność odbiorcza</w:t>
            </w:r>
          </w:p>
        </w:tc>
        <w:tc>
          <w:tcPr>
            <w:tcW w:w="5498" w:type="dxa"/>
            <w:shd w:val="clear" w:color="auto" w:fill="auto"/>
            <w:vAlign w:val="center"/>
          </w:tcPr>
          <w:p w14:paraId="04FA7C40" w14:textId="64952064" w:rsidR="00970275" w:rsidRPr="008D03B9" w:rsidRDefault="00970275" w:rsidP="00227864">
            <w:pPr>
              <w:spacing w:before="240" w:after="0" w:line="240" w:lineRule="auto"/>
              <w:rPr>
                <w:rFonts w:eastAsia="Times New Roman" w:cstheme="minorHAnsi"/>
                <w:sz w:val="20"/>
                <w:lang w:eastAsia="pl-PL"/>
              </w:rPr>
            </w:pPr>
            <w:r w:rsidRPr="008D03B9">
              <w:rPr>
                <w:rFonts w:cstheme="minorHAnsi"/>
                <w:sz w:val="20"/>
                <w:szCs w:val="20"/>
              </w:rPr>
              <w:t>250 arkuszy</w:t>
            </w:r>
          </w:p>
        </w:tc>
      </w:tr>
      <w:tr w:rsidR="00970275" w:rsidRPr="006E53DE" w14:paraId="565285D2" w14:textId="77777777" w:rsidTr="001F5546">
        <w:trPr>
          <w:trHeight w:val="70"/>
        </w:trPr>
        <w:tc>
          <w:tcPr>
            <w:tcW w:w="3083" w:type="dxa"/>
            <w:shd w:val="clear" w:color="auto" w:fill="auto"/>
            <w:vAlign w:val="center"/>
          </w:tcPr>
          <w:p w14:paraId="1356778F" w14:textId="009EE249" w:rsidR="00970275" w:rsidRPr="008D03B9" w:rsidRDefault="00970275" w:rsidP="00227864">
            <w:pPr>
              <w:spacing w:before="240" w:after="0" w:line="240" w:lineRule="auto"/>
              <w:rPr>
                <w:rFonts w:eastAsia="Times New Roman" w:cstheme="minorHAnsi"/>
                <w:b/>
                <w:sz w:val="20"/>
                <w:lang w:eastAsia="pl-PL"/>
              </w:rPr>
            </w:pPr>
            <w:r w:rsidRPr="008D03B9">
              <w:rPr>
                <w:rFonts w:cstheme="minorHAnsi"/>
                <w:b/>
                <w:sz w:val="20"/>
                <w:szCs w:val="20"/>
              </w:rPr>
              <w:t>Prędkość procesora</w:t>
            </w:r>
          </w:p>
        </w:tc>
        <w:tc>
          <w:tcPr>
            <w:tcW w:w="5498" w:type="dxa"/>
            <w:shd w:val="clear" w:color="auto" w:fill="auto"/>
            <w:vAlign w:val="center"/>
          </w:tcPr>
          <w:p w14:paraId="77356437" w14:textId="7E9E03AA" w:rsidR="00970275" w:rsidRPr="008D03B9" w:rsidRDefault="00970275" w:rsidP="00227864">
            <w:pPr>
              <w:spacing w:before="240" w:after="0" w:line="240" w:lineRule="auto"/>
              <w:rPr>
                <w:rFonts w:eastAsia="Times New Roman" w:cstheme="minorHAnsi"/>
                <w:color w:val="000000"/>
                <w:sz w:val="20"/>
                <w:lang w:eastAsia="pl-PL"/>
              </w:rPr>
            </w:pPr>
            <w:r w:rsidRPr="008D03B9">
              <w:rPr>
                <w:rFonts w:cstheme="minorHAnsi"/>
                <w:sz w:val="20"/>
                <w:szCs w:val="20"/>
              </w:rPr>
              <w:t>min. 1,6 GHz</w:t>
            </w:r>
          </w:p>
        </w:tc>
      </w:tr>
      <w:tr w:rsidR="00970275" w:rsidRPr="006E53DE" w14:paraId="7518F0D7" w14:textId="77777777" w:rsidTr="001F5546">
        <w:trPr>
          <w:trHeight w:val="285"/>
        </w:trPr>
        <w:tc>
          <w:tcPr>
            <w:tcW w:w="3083" w:type="dxa"/>
            <w:shd w:val="clear" w:color="auto" w:fill="auto"/>
            <w:vAlign w:val="center"/>
          </w:tcPr>
          <w:p w14:paraId="36E49C3C" w14:textId="6A5BB23B" w:rsidR="00970275" w:rsidRPr="008D03B9" w:rsidRDefault="00970275" w:rsidP="00227864">
            <w:pPr>
              <w:spacing w:before="240" w:after="0" w:line="240" w:lineRule="auto"/>
              <w:rPr>
                <w:rFonts w:eastAsia="Times New Roman" w:cstheme="minorHAnsi"/>
                <w:b/>
                <w:sz w:val="20"/>
                <w:lang w:eastAsia="pl-PL"/>
              </w:rPr>
            </w:pPr>
            <w:r w:rsidRPr="008D03B9">
              <w:rPr>
                <w:rFonts w:cstheme="minorHAnsi"/>
                <w:b/>
                <w:sz w:val="20"/>
                <w:szCs w:val="20"/>
              </w:rPr>
              <w:t>Prędkość skanowania</w:t>
            </w:r>
          </w:p>
        </w:tc>
        <w:tc>
          <w:tcPr>
            <w:tcW w:w="5498" w:type="dxa"/>
            <w:shd w:val="clear" w:color="auto" w:fill="auto"/>
            <w:vAlign w:val="center"/>
          </w:tcPr>
          <w:p w14:paraId="7B4A868E" w14:textId="3EC7AAC9" w:rsidR="00970275" w:rsidRPr="008D03B9" w:rsidRDefault="00F0055C" w:rsidP="00227864">
            <w:pPr>
              <w:spacing w:before="240" w:after="0" w:line="240" w:lineRule="auto"/>
              <w:rPr>
                <w:rFonts w:eastAsia="Times New Roman" w:cstheme="minorHAnsi"/>
                <w:color w:val="000000"/>
                <w:sz w:val="20"/>
                <w:lang w:eastAsia="pl-PL"/>
              </w:rPr>
            </w:pPr>
            <w:r>
              <w:rPr>
                <w:rFonts w:cstheme="minorHAnsi"/>
                <w:sz w:val="20"/>
                <w:szCs w:val="20"/>
              </w:rPr>
              <w:t>min 19</w:t>
            </w:r>
            <w:r w:rsidR="00970275" w:rsidRPr="008D03B9">
              <w:rPr>
                <w:rFonts w:cstheme="minorHAnsi"/>
                <w:sz w:val="20"/>
                <w:szCs w:val="20"/>
              </w:rPr>
              <w:t xml:space="preserve">0 </w:t>
            </w:r>
            <w:proofErr w:type="spellStart"/>
            <w:r w:rsidR="00970275" w:rsidRPr="008D03B9">
              <w:rPr>
                <w:rFonts w:cstheme="minorHAnsi"/>
                <w:sz w:val="20"/>
                <w:szCs w:val="20"/>
              </w:rPr>
              <w:t>str</w:t>
            </w:r>
            <w:proofErr w:type="spellEnd"/>
            <w:r w:rsidR="00970275" w:rsidRPr="008D03B9">
              <w:rPr>
                <w:rFonts w:cstheme="minorHAnsi"/>
                <w:sz w:val="20"/>
                <w:szCs w:val="20"/>
              </w:rPr>
              <w:t>/minutę</w:t>
            </w:r>
          </w:p>
        </w:tc>
      </w:tr>
      <w:tr w:rsidR="00970275" w:rsidRPr="006E53DE" w14:paraId="41CA74ED" w14:textId="77777777" w:rsidTr="001F5546">
        <w:trPr>
          <w:trHeight w:val="285"/>
        </w:trPr>
        <w:tc>
          <w:tcPr>
            <w:tcW w:w="3083" w:type="dxa"/>
            <w:shd w:val="clear" w:color="auto" w:fill="auto"/>
            <w:vAlign w:val="center"/>
          </w:tcPr>
          <w:p w14:paraId="58DC60AA" w14:textId="5AD1659D" w:rsidR="00970275" w:rsidRPr="008D03B9" w:rsidRDefault="00970275" w:rsidP="00227864">
            <w:pPr>
              <w:spacing w:before="240" w:after="0" w:line="240" w:lineRule="auto"/>
              <w:rPr>
                <w:rFonts w:eastAsia="Times New Roman" w:cstheme="minorHAnsi"/>
                <w:b/>
                <w:sz w:val="20"/>
                <w:lang w:eastAsia="pl-PL"/>
              </w:rPr>
            </w:pPr>
            <w:r w:rsidRPr="008D03B9">
              <w:rPr>
                <w:rFonts w:cstheme="minorHAnsi"/>
                <w:b/>
                <w:sz w:val="20"/>
                <w:szCs w:val="20"/>
              </w:rPr>
              <w:t>Rodzaj modułu skanera</w:t>
            </w:r>
          </w:p>
        </w:tc>
        <w:tc>
          <w:tcPr>
            <w:tcW w:w="5498" w:type="dxa"/>
            <w:shd w:val="clear" w:color="auto" w:fill="auto"/>
            <w:vAlign w:val="center"/>
          </w:tcPr>
          <w:p w14:paraId="19753DA4" w14:textId="7BF62FDE" w:rsidR="00970275" w:rsidRPr="008D03B9" w:rsidRDefault="00970275" w:rsidP="00227864">
            <w:pPr>
              <w:spacing w:before="240" w:after="0" w:line="240" w:lineRule="auto"/>
              <w:rPr>
                <w:rFonts w:eastAsia="Times New Roman" w:cstheme="minorHAnsi"/>
                <w:color w:val="000000"/>
                <w:sz w:val="20"/>
                <w:lang w:eastAsia="pl-PL"/>
              </w:rPr>
            </w:pPr>
            <w:r w:rsidRPr="008D03B9">
              <w:rPr>
                <w:rFonts w:cstheme="minorHAnsi"/>
                <w:sz w:val="20"/>
                <w:szCs w:val="20"/>
              </w:rPr>
              <w:t xml:space="preserve">wbudowany kolorowy skaner, z wbudowanym energooszczędnym oświetleniem w </w:t>
            </w:r>
            <w:proofErr w:type="spellStart"/>
            <w:r w:rsidRPr="008D03B9">
              <w:rPr>
                <w:rFonts w:cstheme="minorHAnsi"/>
                <w:sz w:val="20"/>
                <w:szCs w:val="20"/>
              </w:rPr>
              <w:t>technologi</w:t>
            </w:r>
            <w:proofErr w:type="spellEnd"/>
            <w:r w:rsidRPr="008D03B9">
              <w:rPr>
                <w:rFonts w:cstheme="minorHAnsi"/>
                <w:sz w:val="20"/>
                <w:szCs w:val="20"/>
              </w:rPr>
              <w:t xml:space="preserve"> LED</w:t>
            </w:r>
          </w:p>
        </w:tc>
      </w:tr>
      <w:tr w:rsidR="00970275" w:rsidRPr="006E53DE" w14:paraId="2096B90E" w14:textId="77777777" w:rsidTr="001F5546">
        <w:trPr>
          <w:trHeight w:val="281"/>
        </w:trPr>
        <w:tc>
          <w:tcPr>
            <w:tcW w:w="3083" w:type="dxa"/>
            <w:shd w:val="clear" w:color="auto" w:fill="auto"/>
            <w:vAlign w:val="center"/>
          </w:tcPr>
          <w:p w14:paraId="0EF4725B" w14:textId="2E3417B8" w:rsidR="00970275" w:rsidRPr="008D03B9" w:rsidRDefault="00970275" w:rsidP="00227864">
            <w:pPr>
              <w:spacing w:before="240" w:after="0" w:line="240" w:lineRule="auto"/>
              <w:rPr>
                <w:rFonts w:eastAsia="Times New Roman" w:cstheme="minorHAnsi"/>
                <w:b/>
                <w:sz w:val="20"/>
                <w:lang w:eastAsia="pl-PL"/>
              </w:rPr>
            </w:pPr>
            <w:r w:rsidRPr="008D03B9">
              <w:rPr>
                <w:rFonts w:cstheme="minorHAnsi"/>
                <w:b/>
                <w:sz w:val="20"/>
                <w:szCs w:val="20"/>
              </w:rPr>
              <w:lastRenderedPageBreak/>
              <w:t>Rozdzielczość skanowania</w:t>
            </w:r>
          </w:p>
        </w:tc>
        <w:tc>
          <w:tcPr>
            <w:tcW w:w="5498" w:type="dxa"/>
            <w:shd w:val="clear" w:color="auto" w:fill="auto"/>
            <w:vAlign w:val="center"/>
          </w:tcPr>
          <w:p w14:paraId="52D3C0C2" w14:textId="2E975FDF" w:rsidR="00970275" w:rsidRPr="008D03B9" w:rsidRDefault="00970275" w:rsidP="00227864">
            <w:pPr>
              <w:spacing w:before="240" w:after="0" w:line="240" w:lineRule="auto"/>
              <w:rPr>
                <w:rFonts w:eastAsia="Times New Roman" w:cstheme="minorHAnsi"/>
                <w:color w:val="000000"/>
                <w:sz w:val="20"/>
                <w:lang w:eastAsia="pl-PL"/>
              </w:rPr>
            </w:pPr>
            <w:r w:rsidRPr="008D03B9">
              <w:rPr>
                <w:rFonts w:cstheme="minorHAnsi"/>
                <w:sz w:val="20"/>
                <w:szCs w:val="20"/>
              </w:rPr>
              <w:t xml:space="preserve">600 x 600 </w:t>
            </w:r>
            <w:proofErr w:type="spellStart"/>
            <w:r w:rsidRPr="008D03B9">
              <w:rPr>
                <w:rFonts w:cstheme="minorHAnsi"/>
                <w:sz w:val="20"/>
                <w:szCs w:val="20"/>
              </w:rPr>
              <w:t>dpi</w:t>
            </w:r>
            <w:proofErr w:type="spellEnd"/>
          </w:p>
        </w:tc>
      </w:tr>
      <w:tr w:rsidR="00970275" w:rsidRPr="006E53DE" w14:paraId="702526FA" w14:textId="77777777" w:rsidTr="001F5546">
        <w:trPr>
          <w:trHeight w:val="1089"/>
        </w:trPr>
        <w:tc>
          <w:tcPr>
            <w:tcW w:w="3083" w:type="dxa"/>
            <w:shd w:val="clear" w:color="auto" w:fill="auto"/>
            <w:vAlign w:val="center"/>
          </w:tcPr>
          <w:p w14:paraId="25D92BF4" w14:textId="1F7EC5F6" w:rsidR="00970275" w:rsidRPr="008D03B9" w:rsidRDefault="00970275" w:rsidP="00227864">
            <w:pPr>
              <w:spacing w:before="240" w:after="0" w:line="240" w:lineRule="auto"/>
              <w:rPr>
                <w:rFonts w:eastAsia="Times New Roman" w:cstheme="minorHAnsi"/>
                <w:b/>
                <w:sz w:val="20"/>
                <w:lang w:eastAsia="pl-PL"/>
              </w:rPr>
            </w:pPr>
            <w:r w:rsidRPr="008D03B9">
              <w:rPr>
                <w:rFonts w:cstheme="minorHAnsi"/>
                <w:b/>
                <w:sz w:val="20"/>
                <w:szCs w:val="20"/>
              </w:rPr>
              <w:t>Tryby skanowania</w:t>
            </w:r>
          </w:p>
        </w:tc>
        <w:tc>
          <w:tcPr>
            <w:tcW w:w="5498" w:type="dxa"/>
            <w:shd w:val="clear" w:color="auto" w:fill="auto"/>
            <w:vAlign w:val="center"/>
          </w:tcPr>
          <w:p w14:paraId="1777F600" w14:textId="0045AA2F" w:rsidR="00970275" w:rsidRPr="008D03B9" w:rsidRDefault="00970275" w:rsidP="00227864">
            <w:pPr>
              <w:spacing w:before="240" w:after="0" w:line="240" w:lineRule="auto"/>
              <w:rPr>
                <w:rFonts w:eastAsia="Times New Roman" w:cstheme="minorHAnsi"/>
                <w:color w:val="000000"/>
                <w:sz w:val="20"/>
                <w:lang w:eastAsia="pl-PL"/>
              </w:rPr>
            </w:pPr>
            <w:r w:rsidRPr="00D57BB1">
              <w:rPr>
                <w:rFonts w:cstheme="minorHAnsi"/>
                <w:sz w:val="20"/>
                <w:szCs w:val="20"/>
                <w:lang w:val="en-GB"/>
              </w:rPr>
              <w:t xml:space="preserve">Scan-to-USB, Scan-to-Me, </w:t>
            </w:r>
            <w:proofErr w:type="spellStart"/>
            <w:r w:rsidRPr="00D57BB1">
              <w:rPr>
                <w:rFonts w:cstheme="minorHAnsi"/>
                <w:sz w:val="20"/>
                <w:szCs w:val="20"/>
                <w:lang w:val="en-GB"/>
              </w:rPr>
              <w:t>Skan</w:t>
            </w:r>
            <w:proofErr w:type="spellEnd"/>
            <w:r w:rsidRPr="00D57BB1">
              <w:rPr>
                <w:rFonts w:cstheme="minorHAnsi"/>
                <w:sz w:val="20"/>
                <w:szCs w:val="20"/>
                <w:lang w:val="en-GB"/>
              </w:rPr>
              <w:t xml:space="preserve">-to-SMB, Scan-to-Home, Scan-to-FTP, Scan-to-Box, Scan-to-USB, Scan-to-WebDAV, Scan-to-DPWS, Network TWAIN scan. </w:t>
            </w:r>
            <w:r w:rsidRPr="008D03B9">
              <w:rPr>
                <w:rFonts w:cstheme="minorHAnsi"/>
                <w:sz w:val="20"/>
                <w:szCs w:val="20"/>
              </w:rPr>
              <w:t>Adnotacje (tekst/godzina/data) w plikach PDF; Pomijanie pustych stron. Podgląd i edycja zeskanowanych obrazów przed wysłaniem/zapisaniem.</w:t>
            </w:r>
          </w:p>
        </w:tc>
      </w:tr>
      <w:tr w:rsidR="00970275" w:rsidRPr="006E53DE" w14:paraId="4EACAD0C" w14:textId="77777777" w:rsidTr="001F5546">
        <w:trPr>
          <w:trHeight w:val="379"/>
        </w:trPr>
        <w:tc>
          <w:tcPr>
            <w:tcW w:w="3083" w:type="dxa"/>
            <w:shd w:val="clear" w:color="auto" w:fill="auto"/>
            <w:vAlign w:val="center"/>
          </w:tcPr>
          <w:p w14:paraId="5C5541E0" w14:textId="56B8FDD7" w:rsidR="00970275" w:rsidRPr="008D03B9" w:rsidRDefault="00970275" w:rsidP="00227864">
            <w:pPr>
              <w:spacing w:before="240" w:after="0" w:line="240" w:lineRule="auto"/>
              <w:rPr>
                <w:rFonts w:eastAsia="Times New Roman" w:cstheme="minorHAnsi"/>
                <w:b/>
                <w:sz w:val="20"/>
                <w:lang w:eastAsia="pl-PL"/>
              </w:rPr>
            </w:pPr>
            <w:r w:rsidRPr="008D03B9">
              <w:rPr>
                <w:rFonts w:cstheme="minorHAnsi"/>
                <w:b/>
                <w:color w:val="000000"/>
                <w:sz w:val="20"/>
                <w:szCs w:val="20"/>
              </w:rPr>
              <w:t>Formaty plików</w:t>
            </w:r>
          </w:p>
        </w:tc>
        <w:tc>
          <w:tcPr>
            <w:tcW w:w="5498" w:type="dxa"/>
            <w:shd w:val="clear" w:color="auto" w:fill="auto"/>
            <w:vAlign w:val="center"/>
          </w:tcPr>
          <w:p w14:paraId="4DCD0E5C" w14:textId="4B70D603" w:rsidR="00970275" w:rsidRPr="008D03B9" w:rsidRDefault="00970275" w:rsidP="00227864">
            <w:pPr>
              <w:spacing w:before="240" w:after="0" w:line="240" w:lineRule="auto"/>
              <w:rPr>
                <w:rFonts w:eastAsia="Times New Roman" w:cstheme="minorHAnsi"/>
                <w:color w:val="000000"/>
                <w:sz w:val="20"/>
                <w:lang w:eastAsia="pl-PL"/>
              </w:rPr>
            </w:pPr>
            <w:r w:rsidRPr="008D03B9">
              <w:rPr>
                <w:rFonts w:cstheme="minorHAnsi"/>
                <w:color w:val="000000"/>
                <w:sz w:val="20"/>
                <w:szCs w:val="20"/>
              </w:rPr>
              <w:t>JPEG; TIFF; PDF; kompaktowy PDF; zaszyfrowany PDF; XPS Kompaktowy XPS; PPTX; PDF/A</w:t>
            </w:r>
          </w:p>
        </w:tc>
      </w:tr>
      <w:tr w:rsidR="00970275" w:rsidRPr="006E53DE" w14:paraId="0CEB20DC" w14:textId="77777777" w:rsidTr="001F5546">
        <w:trPr>
          <w:trHeight w:val="246"/>
        </w:trPr>
        <w:tc>
          <w:tcPr>
            <w:tcW w:w="3083" w:type="dxa"/>
            <w:shd w:val="clear" w:color="auto" w:fill="auto"/>
            <w:vAlign w:val="center"/>
          </w:tcPr>
          <w:p w14:paraId="51778617" w14:textId="11EF0284" w:rsidR="00970275" w:rsidRPr="008D03B9" w:rsidRDefault="00970275" w:rsidP="00227864">
            <w:pPr>
              <w:spacing w:before="240" w:after="0" w:line="240" w:lineRule="auto"/>
              <w:rPr>
                <w:rFonts w:eastAsia="Times New Roman" w:cstheme="minorHAnsi"/>
                <w:b/>
                <w:sz w:val="20"/>
                <w:lang w:eastAsia="pl-PL"/>
              </w:rPr>
            </w:pPr>
            <w:r w:rsidRPr="008D03B9">
              <w:rPr>
                <w:rFonts w:cstheme="minorHAnsi"/>
                <w:b/>
                <w:sz w:val="20"/>
                <w:szCs w:val="20"/>
              </w:rPr>
              <w:t>Obsługiwane formaty papieru</w:t>
            </w:r>
          </w:p>
        </w:tc>
        <w:tc>
          <w:tcPr>
            <w:tcW w:w="5498" w:type="dxa"/>
            <w:shd w:val="clear" w:color="auto" w:fill="auto"/>
            <w:vAlign w:val="center"/>
          </w:tcPr>
          <w:p w14:paraId="71600D4C" w14:textId="2D3394D0" w:rsidR="00970275" w:rsidRPr="008D03B9" w:rsidRDefault="00970275" w:rsidP="00227864">
            <w:pPr>
              <w:spacing w:before="240" w:after="0" w:line="240" w:lineRule="auto"/>
              <w:rPr>
                <w:rFonts w:eastAsia="Times New Roman" w:cstheme="minorHAnsi"/>
                <w:color w:val="000000"/>
                <w:sz w:val="20"/>
                <w:lang w:eastAsia="pl-PL"/>
              </w:rPr>
            </w:pPr>
            <w:r w:rsidRPr="008D03B9">
              <w:rPr>
                <w:rFonts w:cstheme="minorHAnsi"/>
                <w:sz w:val="20"/>
                <w:szCs w:val="20"/>
              </w:rPr>
              <w:t xml:space="preserve">A6–SRA3. </w:t>
            </w:r>
            <w:r w:rsidR="00602070" w:rsidRPr="008D03B9">
              <w:rPr>
                <w:rFonts w:cstheme="minorHAnsi"/>
                <w:sz w:val="20"/>
                <w:szCs w:val="20"/>
              </w:rPr>
              <w:t>Możliwość</w:t>
            </w:r>
            <w:r w:rsidRPr="008D03B9">
              <w:rPr>
                <w:rFonts w:cstheme="minorHAnsi"/>
                <w:sz w:val="20"/>
                <w:szCs w:val="20"/>
              </w:rPr>
              <w:t xml:space="preserve"> druku na mediach 297 mm x 1200 mm</w:t>
            </w:r>
          </w:p>
        </w:tc>
      </w:tr>
      <w:tr w:rsidR="00970275" w:rsidRPr="006E53DE" w14:paraId="6516A080" w14:textId="77777777" w:rsidTr="001F5546">
        <w:trPr>
          <w:trHeight w:val="468"/>
        </w:trPr>
        <w:tc>
          <w:tcPr>
            <w:tcW w:w="3083" w:type="dxa"/>
            <w:shd w:val="clear" w:color="auto" w:fill="auto"/>
            <w:vAlign w:val="center"/>
          </w:tcPr>
          <w:p w14:paraId="33586254" w14:textId="19403A87" w:rsidR="00970275" w:rsidRPr="008D03B9" w:rsidRDefault="00970275" w:rsidP="00227864">
            <w:pPr>
              <w:spacing w:before="240" w:after="0" w:line="240" w:lineRule="auto"/>
              <w:rPr>
                <w:rFonts w:eastAsia="Times New Roman" w:cstheme="minorHAnsi"/>
                <w:b/>
                <w:sz w:val="20"/>
                <w:lang w:eastAsia="pl-PL"/>
              </w:rPr>
            </w:pPr>
            <w:r w:rsidRPr="008D03B9">
              <w:rPr>
                <w:rFonts w:cstheme="minorHAnsi"/>
                <w:b/>
                <w:sz w:val="20"/>
                <w:szCs w:val="20"/>
              </w:rPr>
              <w:t>Obsługiwane formaty papieru w druku/kopiowaniu dwustronnym</w:t>
            </w:r>
          </w:p>
        </w:tc>
        <w:tc>
          <w:tcPr>
            <w:tcW w:w="5498" w:type="dxa"/>
            <w:shd w:val="clear" w:color="auto" w:fill="auto"/>
            <w:vAlign w:val="center"/>
          </w:tcPr>
          <w:p w14:paraId="60C0F227" w14:textId="1DCBC826" w:rsidR="00970275" w:rsidRPr="008D03B9" w:rsidRDefault="00970275" w:rsidP="00227864">
            <w:pPr>
              <w:spacing w:before="240" w:after="0" w:line="240" w:lineRule="auto"/>
              <w:rPr>
                <w:rFonts w:eastAsia="Times New Roman" w:cstheme="minorHAnsi"/>
                <w:color w:val="000000"/>
                <w:sz w:val="20"/>
                <w:lang w:eastAsia="pl-PL"/>
              </w:rPr>
            </w:pPr>
            <w:r w:rsidRPr="008D03B9">
              <w:rPr>
                <w:rFonts w:cstheme="minorHAnsi"/>
                <w:sz w:val="20"/>
                <w:szCs w:val="20"/>
              </w:rPr>
              <w:t>A5-SRA3</w:t>
            </w:r>
          </w:p>
        </w:tc>
      </w:tr>
      <w:tr w:rsidR="00970275" w:rsidRPr="006E53DE" w14:paraId="35BC1CB2" w14:textId="77777777" w:rsidTr="001F5546">
        <w:trPr>
          <w:trHeight w:val="335"/>
        </w:trPr>
        <w:tc>
          <w:tcPr>
            <w:tcW w:w="3083" w:type="dxa"/>
            <w:shd w:val="clear" w:color="auto" w:fill="auto"/>
            <w:vAlign w:val="center"/>
          </w:tcPr>
          <w:p w14:paraId="324E70F1" w14:textId="501205D7" w:rsidR="00970275" w:rsidRPr="008D03B9" w:rsidRDefault="00970275" w:rsidP="00227864">
            <w:pPr>
              <w:spacing w:before="240" w:after="0" w:line="240" w:lineRule="auto"/>
              <w:rPr>
                <w:rFonts w:eastAsia="Times New Roman" w:cstheme="minorHAnsi"/>
                <w:b/>
                <w:sz w:val="20"/>
                <w:lang w:eastAsia="pl-PL"/>
              </w:rPr>
            </w:pPr>
            <w:r w:rsidRPr="008D03B9">
              <w:rPr>
                <w:rFonts w:cstheme="minorHAnsi"/>
                <w:b/>
                <w:sz w:val="20"/>
                <w:szCs w:val="20"/>
              </w:rPr>
              <w:t>Obsługiwana gramatura papieru</w:t>
            </w:r>
          </w:p>
        </w:tc>
        <w:tc>
          <w:tcPr>
            <w:tcW w:w="5498" w:type="dxa"/>
            <w:shd w:val="clear" w:color="auto" w:fill="auto"/>
            <w:vAlign w:val="center"/>
          </w:tcPr>
          <w:p w14:paraId="064F92B7" w14:textId="2DCA2928" w:rsidR="00970275" w:rsidRPr="008D03B9" w:rsidRDefault="00970275" w:rsidP="00227864">
            <w:pPr>
              <w:spacing w:before="240" w:after="0" w:line="240" w:lineRule="auto"/>
              <w:rPr>
                <w:rFonts w:eastAsia="Times New Roman" w:cstheme="minorHAnsi"/>
                <w:color w:val="000000"/>
                <w:sz w:val="20"/>
                <w:lang w:eastAsia="pl-PL"/>
              </w:rPr>
            </w:pPr>
            <w:r w:rsidRPr="008D03B9">
              <w:rPr>
                <w:rFonts w:cstheme="minorHAnsi"/>
                <w:sz w:val="20"/>
                <w:szCs w:val="20"/>
              </w:rPr>
              <w:t>52 - 256 g/m2</w:t>
            </w:r>
          </w:p>
        </w:tc>
      </w:tr>
      <w:tr w:rsidR="00970275" w:rsidRPr="006E53DE" w14:paraId="2CCD017F" w14:textId="77777777" w:rsidTr="001F5546">
        <w:trPr>
          <w:trHeight w:val="428"/>
        </w:trPr>
        <w:tc>
          <w:tcPr>
            <w:tcW w:w="3083" w:type="dxa"/>
            <w:shd w:val="clear" w:color="auto" w:fill="auto"/>
            <w:vAlign w:val="center"/>
          </w:tcPr>
          <w:p w14:paraId="0CA5A492" w14:textId="7F92D1FC" w:rsidR="00970275" w:rsidRPr="008D03B9" w:rsidRDefault="00602070" w:rsidP="00227864">
            <w:pPr>
              <w:spacing w:before="240" w:after="0" w:line="240" w:lineRule="auto"/>
              <w:rPr>
                <w:rFonts w:eastAsia="Times New Roman" w:cstheme="minorHAnsi"/>
                <w:b/>
                <w:sz w:val="20"/>
                <w:lang w:eastAsia="pl-PL"/>
              </w:rPr>
            </w:pPr>
            <w:r w:rsidRPr="008D03B9">
              <w:rPr>
                <w:rFonts w:cstheme="minorHAnsi"/>
                <w:b/>
                <w:sz w:val="20"/>
                <w:szCs w:val="20"/>
              </w:rPr>
              <w:t>Obsługiwana</w:t>
            </w:r>
            <w:r w:rsidR="00970275" w:rsidRPr="008D03B9">
              <w:rPr>
                <w:rFonts w:cstheme="minorHAnsi"/>
                <w:b/>
                <w:sz w:val="20"/>
                <w:szCs w:val="20"/>
              </w:rPr>
              <w:t xml:space="preserve"> gramatura papieru w druku/kopiowaniu dwustronnym</w:t>
            </w:r>
          </w:p>
        </w:tc>
        <w:tc>
          <w:tcPr>
            <w:tcW w:w="5498" w:type="dxa"/>
            <w:shd w:val="clear" w:color="auto" w:fill="auto"/>
            <w:vAlign w:val="center"/>
          </w:tcPr>
          <w:p w14:paraId="49A72897" w14:textId="3F99A4B8" w:rsidR="00970275" w:rsidRPr="008D03B9" w:rsidRDefault="00970275" w:rsidP="00227864">
            <w:pPr>
              <w:spacing w:before="240" w:after="0" w:line="240" w:lineRule="auto"/>
              <w:rPr>
                <w:rFonts w:eastAsia="Times New Roman" w:cstheme="minorHAnsi"/>
                <w:color w:val="000000"/>
                <w:sz w:val="20"/>
                <w:lang w:eastAsia="pl-PL"/>
              </w:rPr>
            </w:pPr>
            <w:r w:rsidRPr="008D03B9">
              <w:rPr>
                <w:rFonts w:cstheme="minorHAnsi"/>
                <w:sz w:val="20"/>
                <w:szCs w:val="20"/>
              </w:rPr>
              <w:t>52-256 g/m2</w:t>
            </w:r>
          </w:p>
        </w:tc>
      </w:tr>
      <w:tr w:rsidR="00970275" w:rsidRPr="00D57BB1" w14:paraId="3C3A55D5" w14:textId="77777777" w:rsidTr="001F5546">
        <w:trPr>
          <w:trHeight w:val="266"/>
        </w:trPr>
        <w:tc>
          <w:tcPr>
            <w:tcW w:w="3083" w:type="dxa"/>
            <w:shd w:val="clear" w:color="auto" w:fill="auto"/>
            <w:vAlign w:val="center"/>
          </w:tcPr>
          <w:p w14:paraId="4FBF3A68" w14:textId="51875059" w:rsidR="00970275" w:rsidRPr="008D03B9" w:rsidRDefault="00970275" w:rsidP="00227864">
            <w:pPr>
              <w:spacing w:before="240" w:after="0" w:line="240" w:lineRule="auto"/>
              <w:rPr>
                <w:rFonts w:eastAsia="Times New Roman" w:cstheme="minorHAnsi"/>
                <w:b/>
                <w:sz w:val="20"/>
                <w:lang w:eastAsia="pl-PL"/>
              </w:rPr>
            </w:pPr>
            <w:r w:rsidRPr="008D03B9">
              <w:rPr>
                <w:rFonts w:cstheme="minorHAnsi"/>
                <w:b/>
                <w:sz w:val="20"/>
                <w:szCs w:val="20"/>
              </w:rPr>
              <w:t>Interfejsy</w:t>
            </w:r>
          </w:p>
        </w:tc>
        <w:tc>
          <w:tcPr>
            <w:tcW w:w="5498" w:type="dxa"/>
            <w:shd w:val="clear" w:color="auto" w:fill="auto"/>
            <w:vAlign w:val="center"/>
          </w:tcPr>
          <w:p w14:paraId="76307661" w14:textId="7BB0021C" w:rsidR="00970275" w:rsidRPr="00D57BB1" w:rsidRDefault="00970275" w:rsidP="00227864">
            <w:pPr>
              <w:spacing w:before="240" w:after="0" w:line="240" w:lineRule="auto"/>
              <w:rPr>
                <w:rFonts w:eastAsia="Times New Roman" w:cstheme="minorHAnsi"/>
                <w:color w:val="000000"/>
                <w:sz w:val="20"/>
                <w:lang w:val="en-GB" w:eastAsia="pl-PL"/>
              </w:rPr>
            </w:pPr>
            <w:r w:rsidRPr="00D57BB1">
              <w:rPr>
                <w:rFonts w:cstheme="minorHAnsi"/>
                <w:sz w:val="20"/>
                <w:szCs w:val="20"/>
                <w:lang w:val="en-GB"/>
              </w:rPr>
              <w:t xml:space="preserve">USB 2.0, </w:t>
            </w:r>
            <w:proofErr w:type="spellStart"/>
            <w:r w:rsidRPr="00D57BB1">
              <w:rPr>
                <w:rFonts w:cstheme="minorHAnsi"/>
                <w:sz w:val="20"/>
                <w:szCs w:val="20"/>
                <w:lang w:val="en-GB"/>
              </w:rPr>
              <w:t>złącze</w:t>
            </w:r>
            <w:proofErr w:type="spellEnd"/>
            <w:r w:rsidRPr="00D57BB1">
              <w:rPr>
                <w:rFonts w:cstheme="minorHAnsi"/>
                <w:sz w:val="20"/>
                <w:szCs w:val="20"/>
                <w:lang w:val="en-GB"/>
              </w:rPr>
              <w:t xml:space="preserve"> Ethernet 10Base-T / 100Base-TX / 1000Base-T,</w:t>
            </w:r>
          </w:p>
        </w:tc>
      </w:tr>
      <w:tr w:rsidR="00970275" w:rsidRPr="006E53DE" w14:paraId="0D53499C" w14:textId="77777777" w:rsidTr="001F5546">
        <w:trPr>
          <w:trHeight w:val="133"/>
        </w:trPr>
        <w:tc>
          <w:tcPr>
            <w:tcW w:w="3083" w:type="dxa"/>
            <w:shd w:val="clear" w:color="auto" w:fill="auto"/>
            <w:vAlign w:val="center"/>
          </w:tcPr>
          <w:p w14:paraId="2B36E929" w14:textId="4F225081" w:rsidR="00970275" w:rsidRPr="008D03B9" w:rsidRDefault="00970275" w:rsidP="00227864">
            <w:pPr>
              <w:spacing w:before="240" w:after="0" w:line="240" w:lineRule="auto"/>
              <w:rPr>
                <w:rFonts w:eastAsia="Times New Roman" w:cstheme="minorHAnsi"/>
                <w:b/>
                <w:sz w:val="20"/>
                <w:lang w:eastAsia="pl-PL"/>
              </w:rPr>
            </w:pPr>
            <w:r w:rsidRPr="008D03B9">
              <w:rPr>
                <w:rFonts w:cstheme="minorHAnsi"/>
                <w:b/>
                <w:sz w:val="20"/>
                <w:szCs w:val="20"/>
              </w:rPr>
              <w:t>Obsługiwane protokoły</w:t>
            </w:r>
          </w:p>
        </w:tc>
        <w:tc>
          <w:tcPr>
            <w:tcW w:w="5498" w:type="dxa"/>
            <w:shd w:val="clear" w:color="auto" w:fill="auto"/>
            <w:vAlign w:val="center"/>
          </w:tcPr>
          <w:p w14:paraId="749B853C" w14:textId="2A4DDC58" w:rsidR="00970275" w:rsidRPr="008D03B9" w:rsidRDefault="00970275" w:rsidP="00227864">
            <w:pPr>
              <w:spacing w:before="240" w:after="0" w:line="240" w:lineRule="auto"/>
              <w:rPr>
                <w:rFonts w:eastAsia="Times New Roman" w:cstheme="minorHAnsi"/>
                <w:color w:val="000000"/>
                <w:sz w:val="20"/>
                <w:lang w:eastAsia="pl-PL"/>
              </w:rPr>
            </w:pPr>
            <w:r w:rsidRPr="008D03B9">
              <w:rPr>
                <w:rFonts w:cstheme="minorHAnsi"/>
                <w:sz w:val="20"/>
                <w:szCs w:val="20"/>
              </w:rPr>
              <w:t>Ethernet, Apple Talk, TCP/IP (IPv4, IPv6), HTTP / HTTPS, SSL/TSL for HTTPS, SMB, Port 9100 (dwu-kierunkowy), IPP, LDAP, SNMP V3</w:t>
            </w:r>
          </w:p>
        </w:tc>
      </w:tr>
      <w:tr w:rsidR="00970275" w:rsidRPr="006E53DE" w14:paraId="4C55A1E4" w14:textId="77777777" w:rsidTr="001F5546">
        <w:trPr>
          <w:trHeight w:val="748"/>
        </w:trPr>
        <w:tc>
          <w:tcPr>
            <w:tcW w:w="3083" w:type="dxa"/>
            <w:shd w:val="clear" w:color="auto" w:fill="auto"/>
            <w:vAlign w:val="center"/>
          </w:tcPr>
          <w:p w14:paraId="4F3B8E0F" w14:textId="72774D76" w:rsidR="00970275" w:rsidRPr="008D03B9" w:rsidRDefault="00970275" w:rsidP="00227864">
            <w:pPr>
              <w:spacing w:before="240" w:after="0" w:line="240" w:lineRule="auto"/>
              <w:rPr>
                <w:rFonts w:eastAsia="Times New Roman" w:cstheme="minorHAnsi"/>
                <w:b/>
                <w:sz w:val="20"/>
                <w:lang w:eastAsia="pl-PL"/>
              </w:rPr>
            </w:pPr>
            <w:r w:rsidRPr="008D03B9">
              <w:rPr>
                <w:rFonts w:cstheme="minorHAnsi"/>
                <w:b/>
                <w:sz w:val="20"/>
                <w:szCs w:val="20"/>
              </w:rPr>
              <w:t>Obsługiwane protokoły sieciowe</w:t>
            </w:r>
          </w:p>
        </w:tc>
        <w:tc>
          <w:tcPr>
            <w:tcW w:w="5498" w:type="dxa"/>
            <w:shd w:val="clear" w:color="auto" w:fill="auto"/>
            <w:vAlign w:val="center"/>
          </w:tcPr>
          <w:p w14:paraId="3AC5AB9E" w14:textId="080AD7D7" w:rsidR="00970275" w:rsidRPr="008D03B9" w:rsidRDefault="00970275" w:rsidP="00227864">
            <w:pPr>
              <w:spacing w:before="240" w:after="0" w:line="240" w:lineRule="auto"/>
              <w:rPr>
                <w:rFonts w:eastAsia="Times New Roman" w:cstheme="minorHAnsi"/>
                <w:color w:val="000000"/>
                <w:sz w:val="20"/>
                <w:lang w:eastAsia="pl-PL"/>
              </w:rPr>
            </w:pPr>
            <w:r w:rsidRPr="008D03B9">
              <w:rPr>
                <w:rFonts w:cstheme="minorHAnsi"/>
                <w:sz w:val="20"/>
                <w:szCs w:val="20"/>
              </w:rPr>
              <w:t>HTTP, TCP/IP (IPv4, IPv6), IPX/SPX (wsparcie ND), SMB (</w:t>
            </w:r>
            <w:proofErr w:type="spellStart"/>
            <w:r w:rsidRPr="008D03B9">
              <w:rPr>
                <w:rFonts w:cstheme="minorHAnsi"/>
                <w:sz w:val="20"/>
                <w:szCs w:val="20"/>
              </w:rPr>
              <w:t>NetBEUI</w:t>
            </w:r>
            <w:proofErr w:type="spellEnd"/>
            <w:r w:rsidRPr="008D03B9">
              <w:rPr>
                <w:rFonts w:cstheme="minorHAnsi"/>
                <w:sz w:val="20"/>
                <w:szCs w:val="20"/>
              </w:rPr>
              <w:t>), LPD, IPP 1.1, SNMP</w:t>
            </w:r>
          </w:p>
        </w:tc>
      </w:tr>
      <w:tr w:rsidR="00970275" w:rsidRPr="00D57BB1" w14:paraId="5EB5F708" w14:textId="77777777" w:rsidTr="001F5546">
        <w:trPr>
          <w:trHeight w:val="987"/>
        </w:trPr>
        <w:tc>
          <w:tcPr>
            <w:tcW w:w="3083" w:type="dxa"/>
            <w:shd w:val="clear" w:color="auto" w:fill="auto"/>
            <w:vAlign w:val="center"/>
          </w:tcPr>
          <w:p w14:paraId="0C308B56" w14:textId="65E39795" w:rsidR="00970275" w:rsidRPr="008D03B9" w:rsidRDefault="00970275" w:rsidP="00227864">
            <w:pPr>
              <w:spacing w:before="240" w:after="0" w:line="240" w:lineRule="auto"/>
              <w:rPr>
                <w:rFonts w:eastAsia="Times New Roman" w:cstheme="minorHAnsi"/>
                <w:b/>
                <w:sz w:val="20"/>
                <w:lang w:eastAsia="pl-PL"/>
              </w:rPr>
            </w:pPr>
            <w:r w:rsidRPr="008D03B9">
              <w:rPr>
                <w:rFonts w:cstheme="minorHAnsi"/>
                <w:b/>
                <w:sz w:val="20"/>
                <w:szCs w:val="20"/>
              </w:rPr>
              <w:t>Wsparcie systemów operacyjnych</w:t>
            </w:r>
          </w:p>
        </w:tc>
        <w:tc>
          <w:tcPr>
            <w:tcW w:w="5498" w:type="dxa"/>
            <w:shd w:val="clear" w:color="auto" w:fill="auto"/>
            <w:vAlign w:val="center"/>
          </w:tcPr>
          <w:p w14:paraId="3D5E1E1C" w14:textId="23070B9A" w:rsidR="00970275" w:rsidRPr="00D57BB1" w:rsidRDefault="00970275" w:rsidP="00227864">
            <w:pPr>
              <w:spacing w:before="240" w:after="0" w:line="240" w:lineRule="auto"/>
              <w:rPr>
                <w:rFonts w:eastAsia="Times New Roman" w:cstheme="minorHAnsi"/>
                <w:color w:val="000000"/>
                <w:sz w:val="20"/>
                <w:lang w:val="en-GB" w:eastAsia="pl-PL"/>
              </w:rPr>
            </w:pPr>
            <w:r w:rsidRPr="00D57BB1">
              <w:rPr>
                <w:rFonts w:cstheme="minorHAnsi"/>
                <w:sz w:val="20"/>
                <w:szCs w:val="20"/>
                <w:lang w:val="en-GB"/>
              </w:rPr>
              <w:t>Windows 7 (32/64); Windows 8/8.1 (32/64)' Windows 10 (32/64) Windows Server 2008 (32/64), Windows Server 2008 R2, Windows Server 2012, Windows Server 2012 R2, Windows Server 2016, Windows Server 2019; Macintosh OS X 10.10 or later; Unix/Linux/Citrix, SAP</w:t>
            </w:r>
          </w:p>
        </w:tc>
      </w:tr>
      <w:tr w:rsidR="00970275" w:rsidRPr="006E53DE" w14:paraId="6FE80DE2" w14:textId="77777777" w:rsidTr="001F5546">
        <w:trPr>
          <w:trHeight w:val="306"/>
        </w:trPr>
        <w:tc>
          <w:tcPr>
            <w:tcW w:w="3083" w:type="dxa"/>
            <w:shd w:val="clear" w:color="auto" w:fill="auto"/>
            <w:vAlign w:val="center"/>
          </w:tcPr>
          <w:p w14:paraId="7C5A13BE" w14:textId="673B28BC" w:rsidR="00970275" w:rsidRPr="008D03B9" w:rsidRDefault="00970275" w:rsidP="00227864">
            <w:pPr>
              <w:spacing w:before="240" w:after="0" w:line="240" w:lineRule="auto"/>
              <w:rPr>
                <w:rFonts w:eastAsia="Times New Roman" w:cstheme="minorHAnsi"/>
                <w:b/>
                <w:sz w:val="20"/>
                <w:lang w:eastAsia="pl-PL"/>
              </w:rPr>
            </w:pPr>
            <w:r w:rsidRPr="008D03B9">
              <w:rPr>
                <w:rFonts w:cstheme="minorHAnsi"/>
                <w:b/>
                <w:sz w:val="20"/>
                <w:szCs w:val="20"/>
              </w:rPr>
              <w:t>Zasilanie</w:t>
            </w:r>
          </w:p>
        </w:tc>
        <w:tc>
          <w:tcPr>
            <w:tcW w:w="5498" w:type="dxa"/>
            <w:shd w:val="clear" w:color="auto" w:fill="auto"/>
            <w:vAlign w:val="center"/>
          </w:tcPr>
          <w:p w14:paraId="26B459DC" w14:textId="6054EB22" w:rsidR="00970275" w:rsidRPr="008D03B9" w:rsidRDefault="00970275" w:rsidP="00227864">
            <w:pPr>
              <w:spacing w:before="240" w:after="0" w:line="240" w:lineRule="auto"/>
              <w:rPr>
                <w:rFonts w:eastAsia="Times New Roman" w:cstheme="minorHAnsi"/>
                <w:color w:val="000000"/>
                <w:sz w:val="20"/>
                <w:lang w:eastAsia="pl-PL"/>
              </w:rPr>
            </w:pPr>
            <w:r w:rsidRPr="008D03B9">
              <w:rPr>
                <w:rFonts w:cstheme="minorHAnsi"/>
                <w:sz w:val="20"/>
                <w:szCs w:val="20"/>
              </w:rPr>
              <w:t xml:space="preserve">220-240 V (±10%), 50/60 </w:t>
            </w:r>
            <w:proofErr w:type="spellStart"/>
            <w:r w:rsidRPr="008D03B9">
              <w:rPr>
                <w:rFonts w:cstheme="minorHAnsi"/>
                <w:sz w:val="20"/>
                <w:szCs w:val="20"/>
              </w:rPr>
              <w:t>Hz</w:t>
            </w:r>
            <w:proofErr w:type="spellEnd"/>
            <w:r w:rsidRPr="008D03B9">
              <w:rPr>
                <w:rFonts w:cstheme="minorHAnsi"/>
                <w:sz w:val="20"/>
                <w:szCs w:val="20"/>
              </w:rPr>
              <w:t xml:space="preserve"> (±2 </w:t>
            </w:r>
            <w:proofErr w:type="spellStart"/>
            <w:r w:rsidRPr="008D03B9">
              <w:rPr>
                <w:rFonts w:cstheme="minorHAnsi"/>
                <w:sz w:val="20"/>
                <w:szCs w:val="20"/>
              </w:rPr>
              <w:t>Hz</w:t>
            </w:r>
            <w:proofErr w:type="spellEnd"/>
            <w:r w:rsidRPr="008D03B9">
              <w:rPr>
                <w:rFonts w:cstheme="minorHAnsi"/>
                <w:sz w:val="20"/>
                <w:szCs w:val="20"/>
              </w:rPr>
              <w:t>)</w:t>
            </w:r>
          </w:p>
        </w:tc>
      </w:tr>
      <w:tr w:rsidR="00EE34BB" w:rsidRPr="006E53DE" w14:paraId="33C511D5" w14:textId="77777777" w:rsidTr="001F5546">
        <w:trPr>
          <w:trHeight w:val="1204"/>
        </w:trPr>
        <w:tc>
          <w:tcPr>
            <w:tcW w:w="3083" w:type="dxa"/>
            <w:shd w:val="clear" w:color="auto" w:fill="auto"/>
            <w:vAlign w:val="center"/>
          </w:tcPr>
          <w:p w14:paraId="34698373" w14:textId="18477F98" w:rsidR="00EE34BB" w:rsidRPr="008D03B9" w:rsidRDefault="00EE34BB" w:rsidP="00227864">
            <w:pPr>
              <w:spacing w:before="240" w:after="0" w:line="240" w:lineRule="auto"/>
              <w:rPr>
                <w:rFonts w:eastAsia="Times New Roman" w:cstheme="minorHAnsi"/>
                <w:b/>
                <w:sz w:val="20"/>
                <w:lang w:eastAsia="pl-PL"/>
              </w:rPr>
            </w:pPr>
            <w:r w:rsidRPr="008D03B9">
              <w:rPr>
                <w:rFonts w:cstheme="minorHAnsi"/>
                <w:b/>
                <w:sz w:val="20"/>
                <w:szCs w:val="20"/>
              </w:rPr>
              <w:t>Wyświetlacz</w:t>
            </w:r>
          </w:p>
        </w:tc>
        <w:tc>
          <w:tcPr>
            <w:tcW w:w="5498" w:type="dxa"/>
            <w:shd w:val="clear" w:color="auto" w:fill="auto"/>
            <w:vAlign w:val="center"/>
          </w:tcPr>
          <w:p w14:paraId="4EE49F6E" w14:textId="0261D009" w:rsidR="00EE34BB" w:rsidRPr="008D03B9" w:rsidRDefault="00EE34BB" w:rsidP="00227864">
            <w:pPr>
              <w:spacing w:before="240" w:after="0" w:line="240" w:lineRule="auto"/>
              <w:rPr>
                <w:rFonts w:eastAsia="Times New Roman" w:cstheme="minorHAnsi"/>
                <w:color w:val="000000"/>
                <w:sz w:val="20"/>
                <w:lang w:eastAsia="pl-PL"/>
              </w:rPr>
            </w:pPr>
            <w:r w:rsidRPr="008D03B9">
              <w:rPr>
                <w:rFonts w:cstheme="minorHAnsi"/>
                <w:sz w:val="20"/>
                <w:szCs w:val="20"/>
              </w:rPr>
              <w:t xml:space="preserve">kolorowy min 10-calowy pojemnościowy dotykowy wyświetlacz LCD, wraz w wbudowaną animowaną pomocą dla użytkownika, z możliwością zdalnej obsługi panelu </w:t>
            </w:r>
            <w:r w:rsidR="00602070" w:rsidRPr="008D03B9">
              <w:rPr>
                <w:rFonts w:cstheme="minorHAnsi"/>
                <w:sz w:val="20"/>
                <w:szCs w:val="20"/>
              </w:rPr>
              <w:t>użytkownika</w:t>
            </w:r>
            <w:r w:rsidRPr="008D03B9">
              <w:rPr>
                <w:rFonts w:cstheme="minorHAnsi"/>
                <w:sz w:val="20"/>
                <w:szCs w:val="20"/>
              </w:rPr>
              <w:t xml:space="preserve"> przez przeglądarkę WWW. </w:t>
            </w:r>
          </w:p>
        </w:tc>
      </w:tr>
      <w:tr w:rsidR="00EE34BB" w:rsidRPr="006E53DE" w14:paraId="2EA4BCC0" w14:textId="77777777" w:rsidTr="001F5546">
        <w:trPr>
          <w:trHeight w:val="173"/>
        </w:trPr>
        <w:tc>
          <w:tcPr>
            <w:tcW w:w="3083" w:type="dxa"/>
            <w:shd w:val="clear" w:color="auto" w:fill="auto"/>
            <w:vAlign w:val="center"/>
          </w:tcPr>
          <w:p w14:paraId="2A49EE2C" w14:textId="09F6A232" w:rsidR="00EE34BB" w:rsidRPr="008D03B9" w:rsidRDefault="00EE34BB" w:rsidP="00227864">
            <w:pPr>
              <w:spacing w:before="240" w:after="0" w:line="240" w:lineRule="auto"/>
              <w:rPr>
                <w:rFonts w:eastAsia="Times New Roman" w:cstheme="minorHAnsi"/>
                <w:b/>
                <w:sz w:val="20"/>
                <w:lang w:eastAsia="pl-PL"/>
              </w:rPr>
            </w:pPr>
            <w:r w:rsidRPr="008D03B9">
              <w:rPr>
                <w:rFonts w:cstheme="minorHAnsi"/>
                <w:b/>
                <w:sz w:val="20"/>
                <w:szCs w:val="20"/>
              </w:rPr>
              <w:t>Język menu</w:t>
            </w:r>
          </w:p>
        </w:tc>
        <w:tc>
          <w:tcPr>
            <w:tcW w:w="5498" w:type="dxa"/>
            <w:shd w:val="clear" w:color="auto" w:fill="auto"/>
            <w:vAlign w:val="center"/>
          </w:tcPr>
          <w:p w14:paraId="7142E6FF" w14:textId="13A400E1" w:rsidR="00EE34BB" w:rsidRPr="008D03B9" w:rsidRDefault="00EE34BB" w:rsidP="00227864">
            <w:pPr>
              <w:spacing w:before="240" w:after="0" w:line="240" w:lineRule="auto"/>
              <w:rPr>
                <w:rFonts w:eastAsia="Times New Roman" w:cstheme="minorHAnsi"/>
                <w:color w:val="000000"/>
                <w:sz w:val="20"/>
                <w:lang w:eastAsia="pl-PL"/>
              </w:rPr>
            </w:pPr>
            <w:r w:rsidRPr="008D03B9">
              <w:rPr>
                <w:rFonts w:cstheme="minorHAnsi"/>
                <w:sz w:val="20"/>
                <w:szCs w:val="20"/>
              </w:rPr>
              <w:t>Polski</w:t>
            </w:r>
          </w:p>
        </w:tc>
      </w:tr>
      <w:tr w:rsidR="00EE34BB" w:rsidRPr="006E53DE" w14:paraId="54769FCB" w14:textId="77777777" w:rsidTr="001F5546">
        <w:trPr>
          <w:trHeight w:val="1204"/>
        </w:trPr>
        <w:tc>
          <w:tcPr>
            <w:tcW w:w="3083" w:type="dxa"/>
            <w:shd w:val="clear" w:color="auto" w:fill="auto"/>
            <w:vAlign w:val="center"/>
          </w:tcPr>
          <w:p w14:paraId="00E9CBD3" w14:textId="55B8FF93" w:rsidR="00EE34BB" w:rsidRPr="008D03B9" w:rsidRDefault="00EE34BB" w:rsidP="00227864">
            <w:pPr>
              <w:spacing w:before="240" w:after="0" w:line="240" w:lineRule="auto"/>
              <w:rPr>
                <w:rFonts w:eastAsia="Times New Roman" w:cstheme="minorHAnsi"/>
                <w:b/>
                <w:sz w:val="20"/>
                <w:lang w:eastAsia="pl-PL"/>
              </w:rPr>
            </w:pPr>
            <w:r w:rsidRPr="008D03B9">
              <w:rPr>
                <w:rFonts w:cstheme="minorHAnsi"/>
                <w:b/>
                <w:sz w:val="20"/>
                <w:szCs w:val="20"/>
              </w:rPr>
              <w:t>Inne</w:t>
            </w:r>
          </w:p>
        </w:tc>
        <w:tc>
          <w:tcPr>
            <w:tcW w:w="5498" w:type="dxa"/>
            <w:shd w:val="clear" w:color="auto" w:fill="auto"/>
            <w:vAlign w:val="center"/>
          </w:tcPr>
          <w:p w14:paraId="243D085D" w14:textId="15C27E8C" w:rsidR="00EE34BB" w:rsidRPr="008D03B9" w:rsidRDefault="00EE34BB" w:rsidP="00227864">
            <w:pPr>
              <w:spacing w:before="240" w:after="0" w:line="240" w:lineRule="auto"/>
              <w:rPr>
                <w:rFonts w:eastAsia="Times New Roman" w:cstheme="minorHAnsi"/>
                <w:color w:val="000000"/>
                <w:sz w:val="20"/>
                <w:lang w:eastAsia="pl-PL"/>
              </w:rPr>
            </w:pPr>
            <w:r w:rsidRPr="008D03B9">
              <w:rPr>
                <w:rFonts w:cstheme="minorHAnsi"/>
                <w:sz w:val="20"/>
                <w:szCs w:val="20"/>
              </w:rPr>
              <w:t>Możliwość podłączenia wewnętrznego czytnika zbliżeniowych kart identyfikacyjnych, wbudowanego w obudowę urządzenia</w:t>
            </w:r>
          </w:p>
        </w:tc>
      </w:tr>
      <w:tr w:rsidR="00EE34BB" w:rsidRPr="006E53DE" w14:paraId="7D2B8D4E" w14:textId="77777777" w:rsidTr="001F5546">
        <w:trPr>
          <w:trHeight w:val="70"/>
        </w:trPr>
        <w:tc>
          <w:tcPr>
            <w:tcW w:w="3083" w:type="dxa"/>
            <w:shd w:val="clear" w:color="auto" w:fill="auto"/>
            <w:vAlign w:val="center"/>
          </w:tcPr>
          <w:p w14:paraId="2C6831C0" w14:textId="35319913" w:rsidR="00EE34BB" w:rsidRPr="008D03B9" w:rsidRDefault="00EE34BB" w:rsidP="00227864">
            <w:pPr>
              <w:spacing w:before="240" w:after="0" w:line="240" w:lineRule="auto"/>
              <w:rPr>
                <w:rFonts w:eastAsia="Times New Roman" w:cstheme="minorHAnsi"/>
                <w:b/>
                <w:sz w:val="20"/>
                <w:lang w:eastAsia="pl-PL"/>
              </w:rPr>
            </w:pPr>
            <w:r w:rsidRPr="008D03B9">
              <w:rPr>
                <w:rFonts w:cstheme="minorHAnsi"/>
                <w:b/>
                <w:sz w:val="20"/>
                <w:szCs w:val="20"/>
              </w:rPr>
              <w:t>Inne funkcje urządzenia</w:t>
            </w:r>
          </w:p>
        </w:tc>
        <w:tc>
          <w:tcPr>
            <w:tcW w:w="5498" w:type="dxa"/>
            <w:shd w:val="clear" w:color="auto" w:fill="auto"/>
            <w:vAlign w:val="center"/>
          </w:tcPr>
          <w:p w14:paraId="34495AC2" w14:textId="617D8D49" w:rsidR="00EE34BB" w:rsidRPr="008D03B9" w:rsidRDefault="00EE34BB" w:rsidP="00227864">
            <w:pPr>
              <w:spacing w:before="240" w:after="0" w:line="240" w:lineRule="auto"/>
              <w:rPr>
                <w:rFonts w:eastAsia="Times New Roman" w:cstheme="minorHAnsi"/>
                <w:color w:val="000000"/>
                <w:sz w:val="20"/>
                <w:lang w:eastAsia="pl-PL"/>
              </w:rPr>
            </w:pPr>
            <w:r w:rsidRPr="008D03B9">
              <w:rPr>
                <w:rFonts w:cstheme="minorHAnsi"/>
                <w:sz w:val="20"/>
                <w:szCs w:val="20"/>
              </w:rPr>
              <w:t>Obsługa NFC w standardzie, z możliwością autoryzacji użytkowników.</w:t>
            </w:r>
          </w:p>
        </w:tc>
      </w:tr>
      <w:tr w:rsidR="00EE34BB" w:rsidRPr="006E53DE" w14:paraId="37D15D07" w14:textId="77777777" w:rsidTr="001F5546">
        <w:trPr>
          <w:trHeight w:val="142"/>
        </w:trPr>
        <w:tc>
          <w:tcPr>
            <w:tcW w:w="3083" w:type="dxa"/>
            <w:shd w:val="clear" w:color="auto" w:fill="auto"/>
            <w:vAlign w:val="center"/>
          </w:tcPr>
          <w:p w14:paraId="0AD8D875" w14:textId="4ACA2C3E" w:rsidR="00EE34BB" w:rsidRPr="008D03B9" w:rsidRDefault="00EE34BB" w:rsidP="00227864">
            <w:pPr>
              <w:spacing w:before="240" w:after="0" w:line="240" w:lineRule="auto"/>
              <w:rPr>
                <w:rFonts w:eastAsia="Times New Roman" w:cstheme="minorHAnsi"/>
                <w:b/>
                <w:sz w:val="20"/>
                <w:lang w:eastAsia="pl-PL"/>
              </w:rPr>
            </w:pPr>
            <w:r w:rsidRPr="008D03B9">
              <w:rPr>
                <w:rFonts w:cstheme="minorHAnsi"/>
                <w:b/>
                <w:sz w:val="20"/>
                <w:szCs w:val="20"/>
              </w:rPr>
              <w:t>Inne funkcje urządzenia</w:t>
            </w:r>
          </w:p>
        </w:tc>
        <w:tc>
          <w:tcPr>
            <w:tcW w:w="5498" w:type="dxa"/>
            <w:shd w:val="clear" w:color="auto" w:fill="auto"/>
            <w:vAlign w:val="center"/>
          </w:tcPr>
          <w:p w14:paraId="3BF4C25E" w14:textId="28A20DDA" w:rsidR="00EE34BB" w:rsidRPr="008D03B9" w:rsidRDefault="00EE34BB" w:rsidP="00227864">
            <w:pPr>
              <w:spacing w:before="240" w:after="0" w:line="240" w:lineRule="auto"/>
              <w:rPr>
                <w:rFonts w:eastAsia="Times New Roman" w:cstheme="minorHAnsi"/>
                <w:color w:val="000000"/>
                <w:sz w:val="20"/>
                <w:lang w:eastAsia="pl-PL"/>
              </w:rPr>
            </w:pPr>
            <w:r w:rsidRPr="008D03B9">
              <w:rPr>
                <w:rFonts w:cstheme="minorHAnsi"/>
                <w:sz w:val="20"/>
                <w:szCs w:val="20"/>
              </w:rPr>
              <w:t>Wbudowana przeglądarka</w:t>
            </w:r>
          </w:p>
        </w:tc>
      </w:tr>
      <w:tr w:rsidR="00EE34BB" w:rsidRPr="00D57BB1" w14:paraId="0506C278" w14:textId="77777777" w:rsidTr="001F5546">
        <w:trPr>
          <w:trHeight w:val="235"/>
        </w:trPr>
        <w:tc>
          <w:tcPr>
            <w:tcW w:w="3083" w:type="dxa"/>
            <w:shd w:val="clear" w:color="auto" w:fill="auto"/>
            <w:vAlign w:val="center"/>
          </w:tcPr>
          <w:p w14:paraId="75EA96F4" w14:textId="68ABBC24" w:rsidR="00EE34BB" w:rsidRPr="008D03B9" w:rsidRDefault="00EE34BB" w:rsidP="00227864">
            <w:pPr>
              <w:spacing w:before="240" w:after="0" w:line="240" w:lineRule="auto"/>
              <w:rPr>
                <w:rFonts w:eastAsia="Times New Roman" w:cstheme="minorHAnsi"/>
                <w:b/>
                <w:sz w:val="20"/>
                <w:lang w:eastAsia="pl-PL"/>
              </w:rPr>
            </w:pPr>
            <w:r w:rsidRPr="008D03B9">
              <w:rPr>
                <w:rFonts w:cstheme="minorHAnsi"/>
                <w:b/>
                <w:sz w:val="20"/>
                <w:szCs w:val="20"/>
              </w:rPr>
              <w:t>Inne funkcje urządzenia</w:t>
            </w:r>
          </w:p>
        </w:tc>
        <w:tc>
          <w:tcPr>
            <w:tcW w:w="5498" w:type="dxa"/>
            <w:shd w:val="clear" w:color="auto" w:fill="auto"/>
            <w:vAlign w:val="center"/>
          </w:tcPr>
          <w:p w14:paraId="43ADFE6F" w14:textId="285062E3" w:rsidR="00EE34BB" w:rsidRPr="00D57BB1" w:rsidRDefault="00EE34BB" w:rsidP="00227864">
            <w:pPr>
              <w:spacing w:before="240" w:after="0" w:line="240" w:lineRule="auto"/>
              <w:rPr>
                <w:rFonts w:eastAsia="Times New Roman" w:cstheme="minorHAnsi"/>
                <w:color w:val="000000"/>
                <w:sz w:val="20"/>
                <w:lang w:val="en-GB" w:eastAsia="pl-PL"/>
              </w:rPr>
            </w:pPr>
            <w:proofErr w:type="spellStart"/>
            <w:r w:rsidRPr="00D57BB1">
              <w:rPr>
                <w:rFonts w:cstheme="minorHAnsi"/>
                <w:sz w:val="20"/>
                <w:szCs w:val="20"/>
                <w:lang w:val="en-GB"/>
              </w:rPr>
              <w:t>Obsługa</w:t>
            </w:r>
            <w:proofErr w:type="spellEnd"/>
            <w:r w:rsidRPr="00D57BB1">
              <w:rPr>
                <w:rFonts w:cstheme="minorHAnsi"/>
                <w:sz w:val="20"/>
                <w:szCs w:val="20"/>
                <w:lang w:val="en-GB"/>
              </w:rPr>
              <w:t xml:space="preserve"> Apple </w:t>
            </w:r>
            <w:proofErr w:type="spellStart"/>
            <w:r w:rsidRPr="00D57BB1">
              <w:rPr>
                <w:rFonts w:cstheme="minorHAnsi"/>
                <w:sz w:val="20"/>
                <w:szCs w:val="20"/>
                <w:lang w:val="en-GB"/>
              </w:rPr>
              <w:t>Airprint</w:t>
            </w:r>
            <w:proofErr w:type="spellEnd"/>
            <w:r w:rsidRPr="00D57BB1">
              <w:rPr>
                <w:rFonts w:cstheme="minorHAnsi"/>
                <w:sz w:val="20"/>
                <w:szCs w:val="20"/>
                <w:lang w:val="en-GB"/>
              </w:rPr>
              <w:t xml:space="preserve">  i Google Cloud Print</w:t>
            </w:r>
          </w:p>
        </w:tc>
      </w:tr>
      <w:tr w:rsidR="00EE34BB" w:rsidRPr="006E53DE" w14:paraId="44CF174E" w14:textId="77777777" w:rsidTr="001F5546">
        <w:trPr>
          <w:trHeight w:val="170"/>
        </w:trPr>
        <w:tc>
          <w:tcPr>
            <w:tcW w:w="3083" w:type="dxa"/>
            <w:shd w:val="clear" w:color="auto" w:fill="auto"/>
            <w:vAlign w:val="center"/>
          </w:tcPr>
          <w:p w14:paraId="6F5F1669" w14:textId="1F5DAA04" w:rsidR="00EE34BB" w:rsidRPr="008D03B9" w:rsidRDefault="00EE34BB" w:rsidP="00227864">
            <w:pPr>
              <w:spacing w:before="240" w:after="0" w:line="240" w:lineRule="auto"/>
              <w:rPr>
                <w:rFonts w:eastAsia="Times New Roman" w:cstheme="minorHAnsi"/>
                <w:b/>
                <w:sz w:val="20"/>
                <w:lang w:eastAsia="pl-PL"/>
              </w:rPr>
            </w:pPr>
            <w:r w:rsidRPr="008D03B9">
              <w:rPr>
                <w:rFonts w:cstheme="minorHAnsi"/>
                <w:b/>
                <w:sz w:val="20"/>
                <w:szCs w:val="20"/>
              </w:rPr>
              <w:t>Inne funkcje urządzenia</w:t>
            </w:r>
          </w:p>
        </w:tc>
        <w:tc>
          <w:tcPr>
            <w:tcW w:w="5498" w:type="dxa"/>
            <w:shd w:val="clear" w:color="auto" w:fill="auto"/>
            <w:vAlign w:val="center"/>
          </w:tcPr>
          <w:p w14:paraId="2DEBA96A" w14:textId="2EEE6785" w:rsidR="00EE34BB" w:rsidRPr="008D03B9" w:rsidRDefault="00EE34BB" w:rsidP="00227864">
            <w:pPr>
              <w:spacing w:before="240" w:after="0" w:line="240" w:lineRule="auto"/>
              <w:rPr>
                <w:rFonts w:eastAsia="Times New Roman" w:cstheme="minorHAnsi"/>
                <w:color w:val="000000"/>
                <w:sz w:val="20"/>
                <w:lang w:eastAsia="pl-PL"/>
              </w:rPr>
            </w:pPr>
            <w:r w:rsidRPr="008D03B9">
              <w:rPr>
                <w:rFonts w:cstheme="minorHAnsi"/>
                <w:sz w:val="20"/>
                <w:szCs w:val="20"/>
              </w:rPr>
              <w:t xml:space="preserve">Oryginalna podstawa na kółkach </w:t>
            </w:r>
          </w:p>
        </w:tc>
      </w:tr>
      <w:tr w:rsidR="00EE34BB" w:rsidRPr="00D57BB1" w14:paraId="0B922B04" w14:textId="77777777" w:rsidTr="001F5546">
        <w:trPr>
          <w:trHeight w:val="120"/>
        </w:trPr>
        <w:tc>
          <w:tcPr>
            <w:tcW w:w="3083" w:type="dxa"/>
            <w:shd w:val="clear" w:color="auto" w:fill="auto"/>
            <w:vAlign w:val="center"/>
          </w:tcPr>
          <w:p w14:paraId="6EAF6F2A" w14:textId="6750155F" w:rsidR="00EE34BB" w:rsidRPr="008D03B9" w:rsidRDefault="00EE34BB" w:rsidP="00227864">
            <w:pPr>
              <w:spacing w:before="240" w:after="0" w:line="240" w:lineRule="auto"/>
              <w:rPr>
                <w:rFonts w:eastAsia="Times New Roman" w:cstheme="minorHAnsi"/>
                <w:b/>
                <w:sz w:val="20"/>
                <w:lang w:eastAsia="pl-PL"/>
              </w:rPr>
            </w:pPr>
            <w:r w:rsidRPr="008D03B9">
              <w:rPr>
                <w:rFonts w:cstheme="minorHAnsi"/>
                <w:b/>
                <w:sz w:val="20"/>
                <w:szCs w:val="20"/>
              </w:rPr>
              <w:lastRenderedPageBreak/>
              <w:t>Certyfikaty</w:t>
            </w:r>
          </w:p>
        </w:tc>
        <w:tc>
          <w:tcPr>
            <w:tcW w:w="5498" w:type="dxa"/>
            <w:shd w:val="clear" w:color="auto" w:fill="auto"/>
            <w:vAlign w:val="center"/>
          </w:tcPr>
          <w:p w14:paraId="5B489BE9" w14:textId="0B0636FB" w:rsidR="00EE34BB" w:rsidRPr="00D57BB1" w:rsidRDefault="00EE34BB" w:rsidP="00227864">
            <w:pPr>
              <w:spacing w:before="240" w:after="0" w:line="240" w:lineRule="auto"/>
              <w:rPr>
                <w:rFonts w:eastAsia="Times New Roman" w:cstheme="minorHAnsi"/>
                <w:color w:val="000000"/>
                <w:sz w:val="20"/>
                <w:lang w:val="en-GB" w:eastAsia="pl-PL"/>
              </w:rPr>
            </w:pPr>
            <w:r w:rsidRPr="00D57BB1">
              <w:rPr>
                <w:rFonts w:cstheme="minorHAnsi"/>
                <w:sz w:val="20"/>
                <w:szCs w:val="20"/>
                <w:lang w:val="en-GB"/>
              </w:rPr>
              <w:t>EMC, ISO 9001, ISO 14001, Blue Angel Mark, TUV</w:t>
            </w:r>
          </w:p>
        </w:tc>
      </w:tr>
      <w:tr w:rsidR="00EE34BB" w:rsidRPr="006E53DE" w14:paraId="1A0EDCB2" w14:textId="77777777" w:rsidTr="001F5546">
        <w:trPr>
          <w:trHeight w:val="355"/>
        </w:trPr>
        <w:tc>
          <w:tcPr>
            <w:tcW w:w="3083" w:type="dxa"/>
            <w:shd w:val="clear" w:color="auto" w:fill="auto"/>
            <w:vAlign w:val="center"/>
          </w:tcPr>
          <w:p w14:paraId="0188E51D" w14:textId="0650C704" w:rsidR="00EE34BB" w:rsidRPr="008D03B9" w:rsidRDefault="00EE34BB" w:rsidP="00227864">
            <w:pPr>
              <w:spacing w:before="240" w:after="0" w:line="240" w:lineRule="auto"/>
              <w:rPr>
                <w:rFonts w:eastAsia="Times New Roman" w:cstheme="minorHAnsi"/>
                <w:b/>
                <w:sz w:val="20"/>
                <w:lang w:eastAsia="pl-PL"/>
              </w:rPr>
            </w:pPr>
            <w:r w:rsidRPr="008D03B9">
              <w:rPr>
                <w:rFonts w:cstheme="minorHAnsi"/>
                <w:b/>
                <w:sz w:val="20"/>
                <w:szCs w:val="20"/>
              </w:rPr>
              <w:t>Bezpieczeństwo</w:t>
            </w:r>
          </w:p>
        </w:tc>
        <w:tc>
          <w:tcPr>
            <w:tcW w:w="5498" w:type="dxa"/>
            <w:shd w:val="clear" w:color="auto" w:fill="auto"/>
            <w:vAlign w:val="center"/>
          </w:tcPr>
          <w:p w14:paraId="7BCA46E6" w14:textId="0877F09C" w:rsidR="00EE34BB" w:rsidRPr="008D03B9" w:rsidRDefault="00EE34BB" w:rsidP="00227864">
            <w:pPr>
              <w:spacing w:before="240" w:after="0" w:line="240" w:lineRule="auto"/>
              <w:rPr>
                <w:rFonts w:eastAsia="Times New Roman" w:cstheme="minorHAnsi"/>
                <w:color w:val="000000"/>
                <w:sz w:val="20"/>
                <w:lang w:eastAsia="pl-PL"/>
              </w:rPr>
            </w:pPr>
            <w:r w:rsidRPr="008D03B9">
              <w:rPr>
                <w:rFonts w:cstheme="minorHAnsi"/>
                <w:sz w:val="20"/>
                <w:szCs w:val="20"/>
              </w:rPr>
              <w:t>Możliwość zainstalowania aplikacji antywirusowej bezpośrednio na urządzeniu. Antywirus powinien mieć funkcje skanowania w czasie rzeczywistym bądź na żądanie.</w:t>
            </w:r>
          </w:p>
        </w:tc>
      </w:tr>
    </w:tbl>
    <w:p w14:paraId="1D063A6D" w14:textId="12FC1A7A" w:rsidR="006E53DE" w:rsidRDefault="006E53DE" w:rsidP="00EE34BB"/>
    <w:p w14:paraId="6C907A9B" w14:textId="32147091" w:rsidR="006E53DE" w:rsidRPr="00427AA6" w:rsidRDefault="006E53DE" w:rsidP="00427AA6">
      <w:pPr>
        <w:pStyle w:val="Akapitzlist"/>
        <w:numPr>
          <w:ilvl w:val="0"/>
          <w:numId w:val="10"/>
        </w:numPr>
        <w:ind w:left="426" w:hanging="426"/>
        <w:rPr>
          <w:rFonts w:asciiTheme="minorHAnsi" w:hAnsiTheme="minorHAnsi" w:cstheme="minorHAnsi"/>
          <w:b/>
          <w:sz w:val="20"/>
        </w:rPr>
      </w:pPr>
      <w:r w:rsidRPr="00427AA6">
        <w:rPr>
          <w:rFonts w:asciiTheme="minorHAnsi" w:hAnsiTheme="minorHAnsi" w:cstheme="minorHAnsi"/>
          <w:b/>
          <w:sz w:val="20"/>
        </w:rPr>
        <w:t>MINIMALNE PARAMETRY TECHNICZNE URZADZEŃ WIELOFUNKCYJNYCH A4 (7 urządzeń):</w:t>
      </w:r>
    </w:p>
    <w:tbl>
      <w:tblPr>
        <w:tblW w:w="46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7"/>
        <w:gridCol w:w="4699"/>
      </w:tblGrid>
      <w:tr w:rsidR="006E53DE" w:rsidRPr="006E53DE" w14:paraId="6AAAB3C2" w14:textId="77777777" w:rsidTr="008D03B9">
        <w:trPr>
          <w:trHeight w:val="298"/>
        </w:trPr>
        <w:tc>
          <w:tcPr>
            <w:tcW w:w="2218" w:type="pct"/>
            <w:shd w:val="clear" w:color="auto" w:fill="D0CECE" w:themeFill="background2" w:themeFillShade="E6"/>
            <w:vAlign w:val="center"/>
            <w:hideMark/>
          </w:tcPr>
          <w:p w14:paraId="651F37CC" w14:textId="77777777" w:rsidR="006E53DE" w:rsidRPr="008D03B9" w:rsidRDefault="006E53DE" w:rsidP="00EE34BB">
            <w:pPr>
              <w:spacing w:after="0" w:line="240" w:lineRule="auto"/>
              <w:jc w:val="center"/>
              <w:rPr>
                <w:rFonts w:eastAsia="Times New Roman" w:cs="Tahoma"/>
                <w:b/>
                <w:bCs/>
                <w:sz w:val="20"/>
                <w:lang w:eastAsia="pl-PL"/>
              </w:rPr>
            </w:pPr>
            <w:r w:rsidRPr="008D03B9">
              <w:rPr>
                <w:rFonts w:eastAsia="Times New Roman" w:cs="Tahoma"/>
                <w:b/>
                <w:bCs/>
                <w:sz w:val="20"/>
                <w:lang w:eastAsia="pl-PL"/>
              </w:rPr>
              <w:t>Dane ogólne</w:t>
            </w:r>
          </w:p>
        </w:tc>
        <w:tc>
          <w:tcPr>
            <w:tcW w:w="2782" w:type="pct"/>
            <w:shd w:val="clear" w:color="auto" w:fill="D0CECE" w:themeFill="background2" w:themeFillShade="E6"/>
            <w:vAlign w:val="center"/>
            <w:hideMark/>
          </w:tcPr>
          <w:p w14:paraId="79AC8657" w14:textId="77777777" w:rsidR="006E53DE" w:rsidRPr="008D03B9" w:rsidRDefault="006E53DE" w:rsidP="00EE34BB">
            <w:pPr>
              <w:spacing w:after="0" w:line="240" w:lineRule="auto"/>
              <w:jc w:val="center"/>
              <w:rPr>
                <w:rFonts w:eastAsia="Times New Roman" w:cs="Tahoma"/>
                <w:b/>
                <w:bCs/>
                <w:sz w:val="20"/>
                <w:lang w:eastAsia="pl-PL"/>
              </w:rPr>
            </w:pPr>
            <w:r w:rsidRPr="008D03B9">
              <w:rPr>
                <w:rFonts w:eastAsia="Times New Roman" w:cs="Tahoma"/>
                <w:b/>
                <w:bCs/>
                <w:sz w:val="20"/>
                <w:lang w:eastAsia="pl-PL"/>
              </w:rPr>
              <w:t>Parametry wymagane</w:t>
            </w:r>
          </w:p>
        </w:tc>
      </w:tr>
      <w:tr w:rsidR="006E53DE" w:rsidRPr="006E53DE" w14:paraId="3AE70996" w14:textId="77777777" w:rsidTr="00001B69">
        <w:trPr>
          <w:trHeight w:val="332"/>
        </w:trPr>
        <w:tc>
          <w:tcPr>
            <w:tcW w:w="2218" w:type="pct"/>
            <w:shd w:val="clear" w:color="auto" w:fill="auto"/>
            <w:vAlign w:val="center"/>
            <w:hideMark/>
          </w:tcPr>
          <w:p w14:paraId="31BF18EE" w14:textId="77777777" w:rsidR="006E53DE" w:rsidRPr="008D03B9" w:rsidRDefault="006E53DE" w:rsidP="00EE34BB">
            <w:pPr>
              <w:spacing w:after="0" w:line="240" w:lineRule="auto"/>
              <w:rPr>
                <w:rFonts w:eastAsia="Times New Roman" w:cs="Tahoma"/>
                <w:b/>
                <w:sz w:val="20"/>
                <w:lang w:eastAsia="pl-PL"/>
              </w:rPr>
            </w:pPr>
            <w:r w:rsidRPr="008D03B9">
              <w:rPr>
                <w:rFonts w:eastAsia="Times New Roman" w:cs="Tahoma"/>
                <w:b/>
                <w:sz w:val="20"/>
                <w:lang w:eastAsia="pl-PL"/>
              </w:rPr>
              <w:t xml:space="preserve">Technologia druku: </w:t>
            </w:r>
          </w:p>
        </w:tc>
        <w:tc>
          <w:tcPr>
            <w:tcW w:w="2782" w:type="pct"/>
            <w:shd w:val="clear" w:color="auto" w:fill="auto"/>
            <w:vAlign w:val="center"/>
            <w:hideMark/>
          </w:tcPr>
          <w:p w14:paraId="0B2C3B2E" w14:textId="1C25B1C3" w:rsidR="006E53DE" w:rsidRPr="006E53DE" w:rsidRDefault="006E53DE" w:rsidP="00EE34BB">
            <w:pPr>
              <w:spacing w:after="0" w:line="240" w:lineRule="auto"/>
              <w:rPr>
                <w:rFonts w:eastAsia="Times New Roman" w:cs="Tahoma"/>
                <w:color w:val="000000"/>
                <w:sz w:val="20"/>
                <w:lang w:eastAsia="pl-PL"/>
              </w:rPr>
            </w:pPr>
            <w:r w:rsidRPr="006E53DE">
              <w:rPr>
                <w:rFonts w:eastAsia="Times New Roman" w:cs="Tahoma"/>
                <w:color w:val="000000"/>
                <w:sz w:val="20"/>
                <w:lang w:eastAsia="pl-PL"/>
              </w:rPr>
              <w:t xml:space="preserve">Laserowa, </w:t>
            </w:r>
            <w:proofErr w:type="spellStart"/>
            <w:r w:rsidRPr="006E53DE">
              <w:rPr>
                <w:rFonts w:eastAsia="Times New Roman" w:cs="Tahoma"/>
                <w:color w:val="000000"/>
                <w:sz w:val="20"/>
                <w:lang w:eastAsia="pl-PL"/>
              </w:rPr>
              <w:t>led</w:t>
            </w:r>
            <w:proofErr w:type="spellEnd"/>
            <w:r w:rsidRPr="006E53DE">
              <w:rPr>
                <w:rFonts w:eastAsia="Times New Roman" w:cs="Tahoma"/>
                <w:color w:val="000000"/>
                <w:sz w:val="20"/>
                <w:lang w:eastAsia="pl-PL"/>
              </w:rPr>
              <w:t xml:space="preserve"> </w:t>
            </w:r>
          </w:p>
        </w:tc>
      </w:tr>
      <w:tr w:rsidR="006E53DE" w:rsidRPr="006E53DE" w14:paraId="1067E608" w14:textId="77777777" w:rsidTr="00001B69">
        <w:trPr>
          <w:trHeight w:val="577"/>
        </w:trPr>
        <w:tc>
          <w:tcPr>
            <w:tcW w:w="2218" w:type="pct"/>
            <w:shd w:val="clear" w:color="auto" w:fill="auto"/>
            <w:vAlign w:val="center"/>
            <w:hideMark/>
          </w:tcPr>
          <w:p w14:paraId="4C6789F8" w14:textId="77777777" w:rsidR="006E53DE" w:rsidRPr="008D03B9" w:rsidRDefault="006E53DE" w:rsidP="00EE34BB">
            <w:pPr>
              <w:spacing w:after="0" w:line="240" w:lineRule="auto"/>
              <w:rPr>
                <w:rFonts w:eastAsia="Times New Roman" w:cs="Tahoma"/>
                <w:b/>
                <w:sz w:val="20"/>
                <w:lang w:eastAsia="pl-PL"/>
              </w:rPr>
            </w:pPr>
            <w:r w:rsidRPr="008D03B9">
              <w:rPr>
                <w:rFonts w:eastAsia="Times New Roman" w:cs="Tahoma"/>
                <w:b/>
                <w:sz w:val="20"/>
                <w:lang w:eastAsia="pl-PL"/>
              </w:rPr>
              <w:t xml:space="preserve">Panel kontrolny </w:t>
            </w:r>
          </w:p>
        </w:tc>
        <w:tc>
          <w:tcPr>
            <w:tcW w:w="2782" w:type="pct"/>
            <w:shd w:val="clear" w:color="auto" w:fill="auto"/>
            <w:vAlign w:val="center"/>
            <w:hideMark/>
          </w:tcPr>
          <w:p w14:paraId="3B24DE10" w14:textId="77777777" w:rsidR="006E53DE" w:rsidRPr="006E53DE" w:rsidRDefault="006E53DE" w:rsidP="00EE34BB">
            <w:pPr>
              <w:spacing w:after="0" w:line="240" w:lineRule="auto"/>
              <w:rPr>
                <w:rFonts w:eastAsia="Times New Roman" w:cs="Tahoma"/>
                <w:color w:val="000000"/>
                <w:sz w:val="20"/>
                <w:lang w:eastAsia="pl-PL"/>
              </w:rPr>
            </w:pPr>
            <w:r w:rsidRPr="006E53DE">
              <w:rPr>
                <w:rFonts w:eastAsia="Times New Roman" w:cs="Tahoma"/>
                <w:color w:val="000000"/>
                <w:sz w:val="20"/>
                <w:lang w:eastAsia="pl-PL"/>
              </w:rPr>
              <w:t>minimum 8 cali dotykowy ekran kolorowy LCD z komunikatami w j. polskim</w:t>
            </w:r>
          </w:p>
        </w:tc>
      </w:tr>
      <w:tr w:rsidR="006E53DE" w:rsidRPr="006E53DE" w14:paraId="00C1C108" w14:textId="77777777" w:rsidTr="00001B69">
        <w:trPr>
          <w:trHeight w:val="415"/>
        </w:trPr>
        <w:tc>
          <w:tcPr>
            <w:tcW w:w="2218" w:type="pct"/>
            <w:shd w:val="clear" w:color="auto" w:fill="auto"/>
            <w:vAlign w:val="center"/>
          </w:tcPr>
          <w:p w14:paraId="7CF068B1" w14:textId="77777777" w:rsidR="006E53DE" w:rsidRPr="008D03B9" w:rsidRDefault="006E53DE" w:rsidP="00EE34BB">
            <w:pPr>
              <w:spacing w:after="0" w:line="240" w:lineRule="auto"/>
              <w:rPr>
                <w:rFonts w:eastAsia="Times New Roman" w:cs="Tahoma"/>
                <w:b/>
                <w:sz w:val="20"/>
                <w:lang w:eastAsia="pl-PL"/>
              </w:rPr>
            </w:pPr>
            <w:r w:rsidRPr="008D03B9">
              <w:rPr>
                <w:rFonts w:eastAsia="Times New Roman" w:cs="Tahoma"/>
                <w:b/>
                <w:sz w:val="20"/>
                <w:lang w:eastAsia="pl-PL"/>
              </w:rPr>
              <w:t xml:space="preserve">Prędkość druku (format A4) </w:t>
            </w:r>
          </w:p>
        </w:tc>
        <w:tc>
          <w:tcPr>
            <w:tcW w:w="2782" w:type="pct"/>
            <w:shd w:val="clear" w:color="auto" w:fill="auto"/>
            <w:vAlign w:val="center"/>
          </w:tcPr>
          <w:p w14:paraId="2DED3973" w14:textId="77777777" w:rsidR="006E53DE" w:rsidRPr="006E53DE" w:rsidRDefault="006E53DE" w:rsidP="00EE34BB">
            <w:pPr>
              <w:spacing w:after="0" w:line="240" w:lineRule="auto"/>
              <w:rPr>
                <w:rFonts w:eastAsia="Times New Roman" w:cs="Tahoma"/>
                <w:color w:val="000000"/>
                <w:sz w:val="20"/>
                <w:lang w:eastAsia="pl-PL"/>
              </w:rPr>
            </w:pPr>
            <w:r w:rsidRPr="006E53DE">
              <w:rPr>
                <w:rFonts w:eastAsia="Times New Roman" w:cs="Tahoma"/>
                <w:color w:val="000000"/>
                <w:sz w:val="20"/>
                <w:lang w:eastAsia="pl-PL"/>
              </w:rPr>
              <w:t>Min. 38 str./min</w:t>
            </w:r>
          </w:p>
        </w:tc>
      </w:tr>
      <w:tr w:rsidR="006E53DE" w:rsidRPr="006E53DE" w14:paraId="0253923D" w14:textId="77777777" w:rsidTr="00001B69">
        <w:trPr>
          <w:trHeight w:val="408"/>
        </w:trPr>
        <w:tc>
          <w:tcPr>
            <w:tcW w:w="2218" w:type="pct"/>
            <w:shd w:val="clear" w:color="auto" w:fill="auto"/>
            <w:vAlign w:val="center"/>
            <w:hideMark/>
          </w:tcPr>
          <w:p w14:paraId="2416F1A0" w14:textId="77777777" w:rsidR="006E53DE" w:rsidRPr="008D03B9" w:rsidRDefault="006E53DE" w:rsidP="00EE34BB">
            <w:pPr>
              <w:spacing w:after="0" w:line="240" w:lineRule="auto"/>
              <w:rPr>
                <w:rFonts w:eastAsia="Times New Roman" w:cs="Tahoma"/>
                <w:b/>
                <w:sz w:val="20"/>
                <w:lang w:eastAsia="pl-PL"/>
              </w:rPr>
            </w:pPr>
            <w:r w:rsidRPr="008D03B9">
              <w:rPr>
                <w:rFonts w:eastAsia="Times New Roman" w:cs="Tahoma"/>
                <w:b/>
                <w:sz w:val="20"/>
                <w:lang w:eastAsia="pl-PL"/>
              </w:rPr>
              <w:t xml:space="preserve">Dysk twardy HDD </w:t>
            </w:r>
          </w:p>
        </w:tc>
        <w:tc>
          <w:tcPr>
            <w:tcW w:w="2782" w:type="pct"/>
            <w:shd w:val="clear" w:color="auto" w:fill="auto"/>
            <w:vAlign w:val="center"/>
            <w:hideMark/>
          </w:tcPr>
          <w:p w14:paraId="1F4056ED" w14:textId="77777777" w:rsidR="006E53DE" w:rsidRPr="006E53DE" w:rsidRDefault="006E53DE" w:rsidP="00EE34BB">
            <w:pPr>
              <w:spacing w:after="0" w:line="240" w:lineRule="auto"/>
              <w:rPr>
                <w:rFonts w:eastAsia="Times New Roman" w:cs="Tahoma"/>
                <w:color w:val="000000"/>
                <w:sz w:val="20"/>
                <w:lang w:eastAsia="pl-PL"/>
              </w:rPr>
            </w:pPr>
            <w:r w:rsidRPr="006E53DE">
              <w:rPr>
                <w:rFonts w:eastAsia="Times New Roman" w:cs="Tahoma"/>
                <w:color w:val="000000"/>
                <w:sz w:val="20"/>
                <w:lang w:eastAsia="pl-PL"/>
              </w:rPr>
              <w:t xml:space="preserve">320GB z szyfrowaniem sprzętowym AES256 zapewniający pracę bez strat wydajności. </w:t>
            </w:r>
          </w:p>
        </w:tc>
      </w:tr>
      <w:tr w:rsidR="006E53DE" w:rsidRPr="006E53DE" w14:paraId="0F584C00" w14:textId="77777777" w:rsidTr="00001B69">
        <w:trPr>
          <w:trHeight w:val="472"/>
        </w:trPr>
        <w:tc>
          <w:tcPr>
            <w:tcW w:w="2218" w:type="pct"/>
            <w:shd w:val="clear" w:color="auto" w:fill="auto"/>
            <w:vAlign w:val="center"/>
          </w:tcPr>
          <w:p w14:paraId="5B1DD89B" w14:textId="77777777" w:rsidR="006E53DE" w:rsidRPr="008D03B9" w:rsidRDefault="006E53DE" w:rsidP="00EE34BB">
            <w:pPr>
              <w:spacing w:after="0" w:line="240" w:lineRule="auto"/>
              <w:rPr>
                <w:rFonts w:eastAsia="Times New Roman" w:cs="Tahoma"/>
                <w:b/>
                <w:sz w:val="20"/>
                <w:lang w:eastAsia="pl-PL"/>
              </w:rPr>
            </w:pPr>
            <w:r w:rsidRPr="008D03B9">
              <w:rPr>
                <w:rFonts w:eastAsia="Times New Roman" w:cs="Tahoma"/>
                <w:b/>
                <w:sz w:val="20"/>
                <w:lang w:eastAsia="pl-PL"/>
              </w:rPr>
              <w:t>Wydruku pierwszej strony (tryb gotowości) min.</w:t>
            </w:r>
          </w:p>
        </w:tc>
        <w:tc>
          <w:tcPr>
            <w:tcW w:w="2782" w:type="pct"/>
            <w:shd w:val="clear" w:color="auto" w:fill="auto"/>
            <w:vAlign w:val="center"/>
          </w:tcPr>
          <w:p w14:paraId="230B9B7A" w14:textId="77777777" w:rsidR="006E53DE" w:rsidRPr="006E53DE" w:rsidRDefault="006E53DE" w:rsidP="00EE34BB">
            <w:pPr>
              <w:spacing w:after="0" w:line="240" w:lineRule="auto"/>
              <w:rPr>
                <w:rFonts w:eastAsia="Times New Roman" w:cs="Tahoma"/>
                <w:color w:val="000000"/>
                <w:sz w:val="20"/>
                <w:lang w:eastAsia="pl-PL"/>
              </w:rPr>
            </w:pPr>
            <w:r w:rsidRPr="006E53DE">
              <w:rPr>
                <w:rFonts w:eastAsia="Times New Roman" w:cs="Tahoma"/>
                <w:color w:val="000000"/>
                <w:sz w:val="20"/>
                <w:lang w:eastAsia="pl-PL"/>
              </w:rPr>
              <w:t>6 sekund</w:t>
            </w:r>
          </w:p>
        </w:tc>
      </w:tr>
      <w:tr w:rsidR="006E53DE" w:rsidRPr="006E53DE" w14:paraId="083F14D5" w14:textId="77777777" w:rsidTr="00001B69">
        <w:trPr>
          <w:trHeight w:val="408"/>
        </w:trPr>
        <w:tc>
          <w:tcPr>
            <w:tcW w:w="2218" w:type="pct"/>
            <w:shd w:val="clear" w:color="auto" w:fill="auto"/>
            <w:vAlign w:val="center"/>
            <w:hideMark/>
          </w:tcPr>
          <w:p w14:paraId="496843B6" w14:textId="77777777" w:rsidR="006E53DE" w:rsidRPr="008D03B9" w:rsidRDefault="006E53DE" w:rsidP="00EE34BB">
            <w:pPr>
              <w:spacing w:after="0" w:line="240" w:lineRule="auto"/>
              <w:rPr>
                <w:rFonts w:eastAsia="Times New Roman" w:cs="Tahoma"/>
                <w:b/>
                <w:sz w:val="20"/>
                <w:lang w:eastAsia="pl-PL"/>
              </w:rPr>
            </w:pPr>
            <w:r w:rsidRPr="008D03B9">
              <w:rPr>
                <w:rFonts w:eastAsia="Times New Roman" w:cs="Tahoma"/>
                <w:b/>
                <w:sz w:val="20"/>
                <w:lang w:eastAsia="pl-PL"/>
              </w:rPr>
              <w:t>Pamięć RAM</w:t>
            </w:r>
          </w:p>
        </w:tc>
        <w:tc>
          <w:tcPr>
            <w:tcW w:w="2782" w:type="pct"/>
            <w:shd w:val="clear" w:color="auto" w:fill="auto"/>
            <w:vAlign w:val="center"/>
            <w:hideMark/>
          </w:tcPr>
          <w:p w14:paraId="3FFA814C" w14:textId="77777777" w:rsidR="006E53DE" w:rsidRPr="006E53DE" w:rsidRDefault="006E53DE" w:rsidP="00EE34BB">
            <w:pPr>
              <w:spacing w:after="0" w:line="240" w:lineRule="auto"/>
              <w:rPr>
                <w:rFonts w:eastAsia="Times New Roman" w:cs="Tahoma"/>
                <w:color w:val="000000"/>
                <w:sz w:val="20"/>
                <w:lang w:eastAsia="pl-PL"/>
              </w:rPr>
            </w:pPr>
            <w:r w:rsidRPr="006E53DE">
              <w:rPr>
                <w:rFonts w:eastAsia="Times New Roman" w:cs="Tahoma"/>
                <w:color w:val="000000"/>
                <w:sz w:val="20"/>
                <w:lang w:eastAsia="pl-PL"/>
              </w:rPr>
              <w:t>Min. 1,5 GB</w:t>
            </w:r>
          </w:p>
        </w:tc>
      </w:tr>
      <w:tr w:rsidR="006E53DE" w:rsidRPr="006E53DE" w14:paraId="058018CB" w14:textId="77777777" w:rsidTr="00001B69">
        <w:trPr>
          <w:trHeight w:val="414"/>
        </w:trPr>
        <w:tc>
          <w:tcPr>
            <w:tcW w:w="2218" w:type="pct"/>
            <w:shd w:val="clear" w:color="auto" w:fill="auto"/>
            <w:vAlign w:val="center"/>
            <w:hideMark/>
          </w:tcPr>
          <w:p w14:paraId="770EE925" w14:textId="77777777" w:rsidR="006E53DE" w:rsidRPr="008D03B9" w:rsidRDefault="006E53DE" w:rsidP="00EE34BB">
            <w:pPr>
              <w:spacing w:after="0" w:line="240" w:lineRule="auto"/>
              <w:rPr>
                <w:rFonts w:eastAsia="Times New Roman" w:cs="Tahoma"/>
                <w:b/>
                <w:sz w:val="20"/>
                <w:lang w:eastAsia="pl-PL"/>
              </w:rPr>
            </w:pPr>
            <w:r w:rsidRPr="008D03B9">
              <w:rPr>
                <w:rFonts w:eastAsia="Times New Roman" w:cs="Tahoma"/>
                <w:b/>
                <w:sz w:val="20"/>
                <w:lang w:eastAsia="pl-PL"/>
              </w:rPr>
              <w:t xml:space="preserve">Procesor </w:t>
            </w:r>
          </w:p>
        </w:tc>
        <w:tc>
          <w:tcPr>
            <w:tcW w:w="2782" w:type="pct"/>
            <w:shd w:val="clear" w:color="auto" w:fill="auto"/>
            <w:vAlign w:val="center"/>
            <w:hideMark/>
          </w:tcPr>
          <w:p w14:paraId="1213325F" w14:textId="77777777" w:rsidR="006E53DE" w:rsidRPr="006E53DE" w:rsidRDefault="006E53DE" w:rsidP="00EE34BB">
            <w:pPr>
              <w:spacing w:after="0" w:line="240" w:lineRule="auto"/>
              <w:rPr>
                <w:rFonts w:eastAsia="Times New Roman" w:cs="Tahoma"/>
                <w:color w:val="000000"/>
                <w:sz w:val="20"/>
                <w:lang w:eastAsia="pl-PL"/>
              </w:rPr>
            </w:pPr>
            <w:r w:rsidRPr="006E53DE">
              <w:rPr>
                <w:rFonts w:eastAsia="Times New Roman" w:cs="Tahoma"/>
                <w:color w:val="000000"/>
                <w:sz w:val="20"/>
                <w:lang w:eastAsia="pl-PL"/>
              </w:rPr>
              <w:t>1,2 GHZ</w:t>
            </w:r>
          </w:p>
        </w:tc>
      </w:tr>
      <w:tr w:rsidR="006E53DE" w:rsidRPr="00D57BB1" w14:paraId="18BD624D" w14:textId="77777777" w:rsidTr="00001B69">
        <w:trPr>
          <w:trHeight w:val="278"/>
        </w:trPr>
        <w:tc>
          <w:tcPr>
            <w:tcW w:w="2218" w:type="pct"/>
            <w:shd w:val="clear" w:color="auto" w:fill="auto"/>
            <w:vAlign w:val="center"/>
            <w:hideMark/>
          </w:tcPr>
          <w:p w14:paraId="1E43D2A7" w14:textId="77777777" w:rsidR="006E53DE" w:rsidRPr="008D03B9" w:rsidRDefault="006E53DE" w:rsidP="00EE34BB">
            <w:pPr>
              <w:spacing w:after="0" w:line="240" w:lineRule="auto"/>
              <w:rPr>
                <w:rFonts w:eastAsia="Times New Roman" w:cs="Tahoma"/>
                <w:b/>
                <w:sz w:val="20"/>
                <w:lang w:eastAsia="pl-PL"/>
              </w:rPr>
            </w:pPr>
            <w:r w:rsidRPr="008D03B9">
              <w:rPr>
                <w:rFonts w:eastAsia="Times New Roman" w:cs="Tahoma"/>
                <w:b/>
                <w:sz w:val="20"/>
                <w:lang w:eastAsia="pl-PL"/>
              </w:rPr>
              <w:t>Interfejs</w:t>
            </w:r>
          </w:p>
        </w:tc>
        <w:tc>
          <w:tcPr>
            <w:tcW w:w="2782" w:type="pct"/>
            <w:shd w:val="clear" w:color="auto" w:fill="auto"/>
            <w:vAlign w:val="center"/>
            <w:hideMark/>
          </w:tcPr>
          <w:p w14:paraId="2AF51F45" w14:textId="77777777" w:rsidR="006E53DE" w:rsidRPr="006E53DE" w:rsidRDefault="006E53DE" w:rsidP="00EE34BB">
            <w:pPr>
              <w:spacing w:after="0" w:line="240" w:lineRule="auto"/>
              <w:rPr>
                <w:rFonts w:eastAsia="Times New Roman" w:cs="Tahoma"/>
                <w:color w:val="000000"/>
                <w:sz w:val="20"/>
                <w:lang w:val="en-US" w:eastAsia="pl-PL"/>
              </w:rPr>
            </w:pPr>
            <w:r w:rsidRPr="006E53DE">
              <w:rPr>
                <w:rFonts w:eastAsia="Times New Roman" w:cs="Tahoma"/>
                <w:color w:val="000000"/>
                <w:sz w:val="20"/>
                <w:lang w:val="en-US" w:eastAsia="pl-PL"/>
              </w:rPr>
              <w:t xml:space="preserve">Ethernet 10Base-T/100Base-T/1000Base-T, USB 2.0 </w:t>
            </w:r>
          </w:p>
        </w:tc>
      </w:tr>
      <w:tr w:rsidR="006E53DE" w:rsidRPr="006E53DE" w14:paraId="35981F7B" w14:textId="77777777" w:rsidTr="006E53DE">
        <w:trPr>
          <w:trHeight w:val="462"/>
        </w:trPr>
        <w:tc>
          <w:tcPr>
            <w:tcW w:w="2218" w:type="pct"/>
            <w:shd w:val="clear" w:color="auto" w:fill="auto"/>
            <w:vAlign w:val="center"/>
            <w:hideMark/>
          </w:tcPr>
          <w:p w14:paraId="3470DB58" w14:textId="77777777" w:rsidR="006E53DE" w:rsidRPr="008D03B9" w:rsidRDefault="006E53DE" w:rsidP="00EE34BB">
            <w:pPr>
              <w:spacing w:after="0" w:line="240" w:lineRule="auto"/>
              <w:rPr>
                <w:rFonts w:eastAsia="Times New Roman" w:cs="Tahoma"/>
                <w:b/>
                <w:sz w:val="20"/>
                <w:lang w:eastAsia="pl-PL"/>
              </w:rPr>
            </w:pPr>
            <w:r w:rsidRPr="008D03B9">
              <w:rPr>
                <w:rFonts w:eastAsia="Times New Roman" w:cs="Tahoma"/>
                <w:b/>
                <w:sz w:val="20"/>
                <w:lang w:eastAsia="pl-PL"/>
              </w:rPr>
              <w:t>Wsparcie dla systemów:</w:t>
            </w:r>
          </w:p>
        </w:tc>
        <w:tc>
          <w:tcPr>
            <w:tcW w:w="2782" w:type="pct"/>
            <w:shd w:val="clear" w:color="auto" w:fill="auto"/>
            <w:vAlign w:val="center"/>
            <w:hideMark/>
          </w:tcPr>
          <w:p w14:paraId="689BA1B9" w14:textId="77777777" w:rsidR="006E53DE" w:rsidRPr="006E53DE" w:rsidRDefault="006E53DE" w:rsidP="00EE34BB">
            <w:pPr>
              <w:spacing w:after="0" w:line="240" w:lineRule="auto"/>
              <w:rPr>
                <w:rFonts w:eastAsia="Times New Roman" w:cs="Tahoma"/>
                <w:color w:val="000000"/>
                <w:sz w:val="20"/>
                <w:lang w:eastAsia="pl-PL"/>
              </w:rPr>
            </w:pPr>
            <w:r w:rsidRPr="006E53DE">
              <w:rPr>
                <w:rFonts w:eastAsia="Times New Roman" w:cs="Tahoma"/>
                <w:color w:val="000000"/>
                <w:sz w:val="20"/>
                <w:lang w:eastAsia="pl-PL"/>
              </w:rPr>
              <w:t>Windows Vista/7/8/10</w:t>
            </w:r>
          </w:p>
        </w:tc>
      </w:tr>
      <w:tr w:rsidR="006E53DE" w:rsidRPr="006E53DE" w14:paraId="1FFB759B" w14:textId="77777777" w:rsidTr="006E53DE">
        <w:trPr>
          <w:trHeight w:val="462"/>
        </w:trPr>
        <w:tc>
          <w:tcPr>
            <w:tcW w:w="2218" w:type="pct"/>
            <w:shd w:val="clear" w:color="auto" w:fill="auto"/>
            <w:vAlign w:val="center"/>
          </w:tcPr>
          <w:p w14:paraId="27FC9364" w14:textId="77777777" w:rsidR="006E53DE" w:rsidRPr="008D03B9" w:rsidRDefault="006E53DE" w:rsidP="00EE34BB">
            <w:pPr>
              <w:spacing w:after="0" w:line="240" w:lineRule="auto"/>
              <w:rPr>
                <w:rFonts w:eastAsia="Times New Roman" w:cs="Tahoma"/>
                <w:b/>
                <w:sz w:val="20"/>
                <w:lang w:eastAsia="pl-PL"/>
              </w:rPr>
            </w:pPr>
            <w:r w:rsidRPr="008D03B9">
              <w:rPr>
                <w:rFonts w:eastAsia="Times New Roman" w:cs="Tahoma"/>
                <w:b/>
                <w:sz w:val="20"/>
                <w:lang w:eastAsia="pl-PL"/>
              </w:rPr>
              <w:t xml:space="preserve">Minimalna pojemność podajnika dokumentów </w:t>
            </w:r>
          </w:p>
        </w:tc>
        <w:tc>
          <w:tcPr>
            <w:tcW w:w="2782" w:type="pct"/>
            <w:shd w:val="clear" w:color="auto" w:fill="auto"/>
            <w:vAlign w:val="center"/>
          </w:tcPr>
          <w:p w14:paraId="1FAF37C6" w14:textId="77777777" w:rsidR="006E53DE" w:rsidRPr="006E53DE" w:rsidRDefault="006E53DE" w:rsidP="00EE34BB">
            <w:pPr>
              <w:spacing w:after="0" w:line="240" w:lineRule="auto"/>
              <w:rPr>
                <w:rFonts w:eastAsia="Times New Roman" w:cs="Tahoma"/>
                <w:color w:val="000000"/>
                <w:sz w:val="20"/>
                <w:lang w:eastAsia="pl-PL"/>
              </w:rPr>
            </w:pPr>
            <w:r w:rsidRPr="006E53DE">
              <w:rPr>
                <w:rFonts w:eastAsia="Times New Roman" w:cs="Tahoma"/>
                <w:color w:val="000000"/>
                <w:sz w:val="20"/>
                <w:lang w:eastAsia="pl-PL"/>
              </w:rPr>
              <w:t>100 arkuszy (80g/m²)</w:t>
            </w:r>
          </w:p>
        </w:tc>
      </w:tr>
      <w:tr w:rsidR="006E53DE" w:rsidRPr="006E53DE" w14:paraId="65A4F93C" w14:textId="77777777" w:rsidTr="006E53DE">
        <w:trPr>
          <w:trHeight w:val="462"/>
        </w:trPr>
        <w:tc>
          <w:tcPr>
            <w:tcW w:w="2218" w:type="pct"/>
            <w:shd w:val="clear" w:color="auto" w:fill="auto"/>
            <w:vAlign w:val="center"/>
          </w:tcPr>
          <w:p w14:paraId="0CDB8A83" w14:textId="77777777" w:rsidR="006E53DE" w:rsidRPr="008D03B9" w:rsidRDefault="006E53DE" w:rsidP="00EE34BB">
            <w:pPr>
              <w:spacing w:after="0" w:line="240" w:lineRule="auto"/>
              <w:rPr>
                <w:rFonts w:eastAsia="Times New Roman" w:cs="Tahoma"/>
                <w:b/>
                <w:sz w:val="20"/>
                <w:lang w:eastAsia="pl-PL"/>
              </w:rPr>
            </w:pPr>
            <w:r w:rsidRPr="008D03B9">
              <w:rPr>
                <w:rFonts w:eastAsia="Times New Roman" w:cs="Tahoma"/>
                <w:b/>
                <w:sz w:val="20"/>
                <w:lang w:eastAsia="pl-PL"/>
              </w:rPr>
              <w:t>Minimalna pojemność podajnika papieru</w:t>
            </w:r>
          </w:p>
        </w:tc>
        <w:tc>
          <w:tcPr>
            <w:tcW w:w="2782" w:type="pct"/>
            <w:shd w:val="clear" w:color="auto" w:fill="auto"/>
            <w:vAlign w:val="center"/>
          </w:tcPr>
          <w:p w14:paraId="5D5D76D7" w14:textId="77777777" w:rsidR="006E53DE" w:rsidRPr="006E53DE" w:rsidRDefault="006E53DE" w:rsidP="00EE34BB">
            <w:pPr>
              <w:spacing w:after="0" w:line="240" w:lineRule="auto"/>
              <w:rPr>
                <w:rFonts w:eastAsia="Times New Roman" w:cs="Tahoma"/>
                <w:color w:val="000000"/>
                <w:sz w:val="20"/>
                <w:lang w:eastAsia="pl-PL"/>
              </w:rPr>
            </w:pPr>
            <w:r w:rsidRPr="006E53DE">
              <w:rPr>
                <w:rFonts w:eastAsia="Times New Roman" w:cs="Tahoma"/>
                <w:color w:val="000000"/>
                <w:sz w:val="20"/>
                <w:lang w:eastAsia="pl-PL"/>
              </w:rPr>
              <w:t>550 arkuszy (80g/m²)</w:t>
            </w:r>
          </w:p>
        </w:tc>
      </w:tr>
      <w:tr w:rsidR="006E53DE" w:rsidRPr="006E53DE" w14:paraId="6347D478" w14:textId="77777777" w:rsidTr="006E53DE">
        <w:trPr>
          <w:trHeight w:val="298"/>
        </w:trPr>
        <w:tc>
          <w:tcPr>
            <w:tcW w:w="2218" w:type="pct"/>
            <w:shd w:val="clear" w:color="auto" w:fill="auto"/>
            <w:vAlign w:val="center"/>
            <w:hideMark/>
          </w:tcPr>
          <w:p w14:paraId="04FA588E" w14:textId="77777777" w:rsidR="006E53DE" w:rsidRPr="008D03B9" w:rsidRDefault="006E53DE" w:rsidP="00EE34BB">
            <w:pPr>
              <w:spacing w:after="0" w:line="240" w:lineRule="auto"/>
              <w:rPr>
                <w:rFonts w:eastAsia="Times New Roman" w:cs="Tahoma"/>
                <w:b/>
                <w:sz w:val="20"/>
                <w:lang w:eastAsia="pl-PL"/>
              </w:rPr>
            </w:pPr>
            <w:r w:rsidRPr="008D03B9">
              <w:rPr>
                <w:rFonts w:eastAsia="Times New Roman" w:cs="Tahoma"/>
                <w:b/>
                <w:sz w:val="20"/>
                <w:lang w:eastAsia="pl-PL"/>
              </w:rPr>
              <w:t xml:space="preserve">Obsługa formatu papieru </w:t>
            </w:r>
          </w:p>
        </w:tc>
        <w:tc>
          <w:tcPr>
            <w:tcW w:w="2782" w:type="pct"/>
            <w:shd w:val="clear" w:color="auto" w:fill="auto"/>
            <w:vAlign w:val="center"/>
            <w:hideMark/>
          </w:tcPr>
          <w:p w14:paraId="1323E654" w14:textId="77777777" w:rsidR="006E53DE" w:rsidRPr="006E53DE" w:rsidRDefault="006E53DE" w:rsidP="00EE34BB">
            <w:pPr>
              <w:spacing w:after="0" w:line="240" w:lineRule="auto"/>
              <w:rPr>
                <w:rFonts w:eastAsia="Times New Roman" w:cs="Tahoma"/>
                <w:color w:val="000000"/>
                <w:sz w:val="20"/>
                <w:lang w:eastAsia="pl-PL"/>
              </w:rPr>
            </w:pPr>
            <w:r w:rsidRPr="006E53DE">
              <w:rPr>
                <w:rFonts w:eastAsia="Times New Roman" w:cs="Tahoma"/>
                <w:color w:val="000000"/>
                <w:sz w:val="20"/>
                <w:lang w:eastAsia="pl-PL"/>
              </w:rPr>
              <w:t>w zakresie od A6 do formatu nominalnego</w:t>
            </w:r>
          </w:p>
        </w:tc>
      </w:tr>
      <w:tr w:rsidR="006E53DE" w:rsidRPr="006E53DE" w14:paraId="3AAA2A08" w14:textId="77777777" w:rsidTr="006E53DE">
        <w:trPr>
          <w:trHeight w:val="298"/>
        </w:trPr>
        <w:tc>
          <w:tcPr>
            <w:tcW w:w="2218" w:type="pct"/>
            <w:shd w:val="clear" w:color="auto" w:fill="auto"/>
            <w:vAlign w:val="center"/>
          </w:tcPr>
          <w:p w14:paraId="55AEE306" w14:textId="77777777" w:rsidR="006E53DE" w:rsidRPr="008D03B9" w:rsidRDefault="006E53DE" w:rsidP="00EE34BB">
            <w:pPr>
              <w:spacing w:after="0" w:line="240" w:lineRule="auto"/>
              <w:rPr>
                <w:rFonts w:eastAsia="Times New Roman" w:cs="Tahoma"/>
                <w:b/>
                <w:sz w:val="20"/>
                <w:lang w:eastAsia="pl-PL"/>
              </w:rPr>
            </w:pPr>
            <w:r w:rsidRPr="008D03B9">
              <w:rPr>
                <w:rFonts w:eastAsia="Times New Roman" w:cs="Tahoma"/>
                <w:b/>
                <w:sz w:val="20"/>
                <w:lang w:eastAsia="pl-PL"/>
              </w:rPr>
              <w:t>Gramatura nośnika min.</w:t>
            </w:r>
          </w:p>
        </w:tc>
        <w:tc>
          <w:tcPr>
            <w:tcW w:w="2782" w:type="pct"/>
            <w:shd w:val="clear" w:color="auto" w:fill="auto"/>
            <w:vAlign w:val="center"/>
          </w:tcPr>
          <w:p w14:paraId="31483872" w14:textId="77777777" w:rsidR="006E53DE" w:rsidRPr="006E53DE" w:rsidRDefault="006E53DE" w:rsidP="00EE34BB">
            <w:pPr>
              <w:spacing w:after="0" w:line="240" w:lineRule="auto"/>
              <w:rPr>
                <w:rFonts w:eastAsia="Times New Roman" w:cs="Tahoma"/>
                <w:color w:val="000000"/>
                <w:sz w:val="20"/>
                <w:lang w:eastAsia="pl-PL"/>
              </w:rPr>
            </w:pPr>
            <w:r w:rsidRPr="006E53DE">
              <w:rPr>
                <w:rFonts w:eastAsia="Times New Roman" w:cs="Tahoma"/>
                <w:color w:val="000000"/>
                <w:sz w:val="20"/>
                <w:lang w:eastAsia="pl-PL"/>
              </w:rPr>
              <w:t>60-220 g/m²</w:t>
            </w:r>
          </w:p>
        </w:tc>
      </w:tr>
      <w:tr w:rsidR="006E53DE" w:rsidRPr="006E53DE" w14:paraId="437C38CA" w14:textId="77777777" w:rsidTr="006E53DE">
        <w:trPr>
          <w:trHeight w:val="298"/>
        </w:trPr>
        <w:tc>
          <w:tcPr>
            <w:tcW w:w="2218" w:type="pct"/>
            <w:shd w:val="clear" w:color="auto" w:fill="auto"/>
            <w:vAlign w:val="center"/>
            <w:hideMark/>
          </w:tcPr>
          <w:p w14:paraId="2D1B4CB9" w14:textId="77777777" w:rsidR="006E53DE" w:rsidRPr="008D03B9" w:rsidRDefault="006E53DE" w:rsidP="00EE34BB">
            <w:pPr>
              <w:spacing w:after="0" w:line="240" w:lineRule="auto"/>
              <w:rPr>
                <w:rFonts w:eastAsia="Times New Roman" w:cs="Tahoma"/>
                <w:b/>
                <w:sz w:val="20"/>
                <w:lang w:eastAsia="pl-PL"/>
              </w:rPr>
            </w:pPr>
            <w:r w:rsidRPr="008D03B9">
              <w:rPr>
                <w:rFonts w:eastAsia="Times New Roman" w:cs="Tahoma"/>
                <w:b/>
                <w:sz w:val="20"/>
                <w:lang w:eastAsia="pl-PL"/>
              </w:rPr>
              <w:t xml:space="preserve">Rozdzielczość wydruku </w:t>
            </w:r>
          </w:p>
        </w:tc>
        <w:tc>
          <w:tcPr>
            <w:tcW w:w="2782" w:type="pct"/>
            <w:shd w:val="clear" w:color="auto" w:fill="auto"/>
            <w:vAlign w:val="center"/>
            <w:hideMark/>
          </w:tcPr>
          <w:p w14:paraId="0B5B2A8E" w14:textId="77777777" w:rsidR="006E53DE" w:rsidRPr="006E53DE" w:rsidRDefault="006E53DE" w:rsidP="00EE34BB">
            <w:pPr>
              <w:spacing w:after="0" w:line="240" w:lineRule="auto"/>
              <w:rPr>
                <w:rFonts w:eastAsia="Times New Roman" w:cs="Tahoma"/>
                <w:color w:val="000000"/>
                <w:sz w:val="20"/>
                <w:lang w:eastAsia="pl-PL"/>
              </w:rPr>
            </w:pPr>
            <w:r w:rsidRPr="006E53DE">
              <w:rPr>
                <w:rFonts w:eastAsia="Times New Roman" w:cs="Tahoma"/>
                <w:color w:val="000000"/>
                <w:sz w:val="20"/>
                <w:lang w:eastAsia="pl-PL"/>
              </w:rPr>
              <w:t xml:space="preserve">1200x1200 </w:t>
            </w:r>
            <w:proofErr w:type="spellStart"/>
            <w:r w:rsidRPr="006E53DE">
              <w:rPr>
                <w:rFonts w:eastAsia="Times New Roman" w:cs="Tahoma"/>
                <w:color w:val="000000"/>
                <w:sz w:val="20"/>
                <w:lang w:eastAsia="pl-PL"/>
              </w:rPr>
              <w:t>dpi</w:t>
            </w:r>
            <w:proofErr w:type="spellEnd"/>
          </w:p>
        </w:tc>
      </w:tr>
      <w:tr w:rsidR="006E53DE" w:rsidRPr="006E53DE" w14:paraId="0F81115C" w14:textId="77777777" w:rsidTr="00001B69">
        <w:trPr>
          <w:trHeight w:val="458"/>
        </w:trPr>
        <w:tc>
          <w:tcPr>
            <w:tcW w:w="2218" w:type="pct"/>
            <w:shd w:val="clear" w:color="auto" w:fill="auto"/>
            <w:vAlign w:val="center"/>
            <w:hideMark/>
          </w:tcPr>
          <w:p w14:paraId="0F9B87DC" w14:textId="77777777" w:rsidR="006E53DE" w:rsidRPr="008D03B9" w:rsidRDefault="006E53DE" w:rsidP="00EE34BB">
            <w:pPr>
              <w:spacing w:after="0" w:line="240" w:lineRule="auto"/>
              <w:rPr>
                <w:rFonts w:eastAsia="Times New Roman" w:cs="Tahoma"/>
                <w:b/>
                <w:sz w:val="20"/>
                <w:lang w:eastAsia="pl-PL"/>
              </w:rPr>
            </w:pPr>
            <w:r w:rsidRPr="008D03B9">
              <w:rPr>
                <w:rFonts w:eastAsia="Times New Roman" w:cs="Tahoma"/>
                <w:b/>
                <w:sz w:val="20"/>
                <w:lang w:eastAsia="pl-PL"/>
              </w:rPr>
              <w:t>Rozdzielczość kopiowania / skanowania</w:t>
            </w:r>
          </w:p>
        </w:tc>
        <w:tc>
          <w:tcPr>
            <w:tcW w:w="2782" w:type="pct"/>
            <w:shd w:val="clear" w:color="auto" w:fill="auto"/>
            <w:vAlign w:val="center"/>
            <w:hideMark/>
          </w:tcPr>
          <w:p w14:paraId="5CB7BAAB" w14:textId="77777777" w:rsidR="006E53DE" w:rsidRPr="006E53DE" w:rsidRDefault="006E53DE" w:rsidP="00EE34BB">
            <w:pPr>
              <w:spacing w:after="0" w:line="240" w:lineRule="auto"/>
              <w:rPr>
                <w:rFonts w:eastAsia="Times New Roman" w:cs="Tahoma"/>
                <w:color w:val="000000"/>
                <w:sz w:val="20"/>
                <w:lang w:eastAsia="pl-PL"/>
              </w:rPr>
            </w:pPr>
            <w:r w:rsidRPr="006E53DE">
              <w:rPr>
                <w:rFonts w:eastAsia="Times New Roman" w:cs="Tahoma"/>
                <w:color w:val="000000"/>
                <w:sz w:val="20"/>
                <w:lang w:eastAsia="pl-PL"/>
              </w:rPr>
              <w:t xml:space="preserve">600x600 </w:t>
            </w:r>
            <w:proofErr w:type="spellStart"/>
            <w:r w:rsidRPr="006E53DE">
              <w:rPr>
                <w:rFonts w:eastAsia="Times New Roman" w:cs="Tahoma"/>
                <w:color w:val="000000"/>
                <w:sz w:val="20"/>
                <w:lang w:eastAsia="pl-PL"/>
              </w:rPr>
              <w:t>dpi</w:t>
            </w:r>
            <w:proofErr w:type="spellEnd"/>
          </w:p>
        </w:tc>
      </w:tr>
      <w:tr w:rsidR="006E53DE" w:rsidRPr="006E53DE" w14:paraId="46433601" w14:textId="77777777" w:rsidTr="00001B69">
        <w:trPr>
          <w:trHeight w:val="394"/>
        </w:trPr>
        <w:tc>
          <w:tcPr>
            <w:tcW w:w="2218" w:type="pct"/>
            <w:shd w:val="clear" w:color="auto" w:fill="auto"/>
            <w:vAlign w:val="center"/>
            <w:hideMark/>
          </w:tcPr>
          <w:p w14:paraId="6583A4BA" w14:textId="77777777" w:rsidR="006E53DE" w:rsidRPr="008D03B9" w:rsidRDefault="006E53DE" w:rsidP="00EE34BB">
            <w:pPr>
              <w:spacing w:after="0" w:line="240" w:lineRule="auto"/>
              <w:rPr>
                <w:rFonts w:eastAsia="Times New Roman" w:cs="Tahoma"/>
                <w:b/>
                <w:sz w:val="20"/>
                <w:lang w:eastAsia="pl-PL"/>
              </w:rPr>
            </w:pPr>
            <w:r w:rsidRPr="008D03B9">
              <w:rPr>
                <w:rFonts w:eastAsia="Times New Roman" w:cs="Tahoma"/>
                <w:b/>
                <w:sz w:val="20"/>
                <w:lang w:eastAsia="pl-PL"/>
              </w:rPr>
              <w:t xml:space="preserve"> Sterownik drukarki </w:t>
            </w:r>
          </w:p>
        </w:tc>
        <w:tc>
          <w:tcPr>
            <w:tcW w:w="2782" w:type="pct"/>
            <w:shd w:val="clear" w:color="auto" w:fill="auto"/>
            <w:vAlign w:val="center"/>
            <w:hideMark/>
          </w:tcPr>
          <w:p w14:paraId="06535727" w14:textId="77777777" w:rsidR="006E53DE" w:rsidRPr="006E53DE" w:rsidRDefault="006E53DE" w:rsidP="00EE34BB">
            <w:pPr>
              <w:spacing w:after="0" w:line="240" w:lineRule="auto"/>
              <w:rPr>
                <w:rFonts w:eastAsia="Times New Roman" w:cs="Tahoma"/>
                <w:color w:val="000000"/>
                <w:sz w:val="20"/>
                <w:lang w:eastAsia="pl-PL"/>
              </w:rPr>
            </w:pPr>
            <w:r w:rsidRPr="006E53DE">
              <w:rPr>
                <w:rFonts w:eastAsia="Times New Roman" w:cs="Tahoma"/>
                <w:color w:val="000000"/>
                <w:sz w:val="20"/>
                <w:lang w:eastAsia="pl-PL"/>
              </w:rPr>
              <w:t xml:space="preserve"> PCL6, PS3 </w:t>
            </w:r>
          </w:p>
        </w:tc>
      </w:tr>
      <w:tr w:rsidR="006E53DE" w:rsidRPr="006E53DE" w14:paraId="65C91E63" w14:textId="77777777" w:rsidTr="00001B69">
        <w:trPr>
          <w:trHeight w:val="569"/>
        </w:trPr>
        <w:tc>
          <w:tcPr>
            <w:tcW w:w="2218" w:type="pct"/>
            <w:shd w:val="clear" w:color="auto" w:fill="auto"/>
            <w:vAlign w:val="center"/>
            <w:hideMark/>
          </w:tcPr>
          <w:p w14:paraId="1B7B9F1B" w14:textId="77777777" w:rsidR="006E53DE" w:rsidRPr="008D03B9" w:rsidRDefault="006E53DE" w:rsidP="00EE34BB">
            <w:pPr>
              <w:spacing w:after="0" w:line="240" w:lineRule="auto"/>
              <w:rPr>
                <w:rFonts w:eastAsia="Times New Roman" w:cs="Tahoma"/>
                <w:b/>
                <w:sz w:val="20"/>
                <w:lang w:eastAsia="pl-PL"/>
              </w:rPr>
            </w:pPr>
            <w:r w:rsidRPr="008D03B9">
              <w:rPr>
                <w:rFonts w:eastAsia="Times New Roman" w:cs="Tahoma"/>
                <w:b/>
                <w:sz w:val="20"/>
                <w:lang w:eastAsia="pl-PL"/>
              </w:rPr>
              <w:t>Dwustronne drukowanie, skanowanie i kopiowanie</w:t>
            </w:r>
          </w:p>
        </w:tc>
        <w:tc>
          <w:tcPr>
            <w:tcW w:w="2782" w:type="pct"/>
            <w:shd w:val="clear" w:color="auto" w:fill="auto"/>
            <w:vAlign w:val="center"/>
            <w:hideMark/>
          </w:tcPr>
          <w:p w14:paraId="70938102" w14:textId="77777777" w:rsidR="006E53DE" w:rsidRPr="006E53DE" w:rsidRDefault="006E53DE" w:rsidP="00EE34BB">
            <w:pPr>
              <w:spacing w:after="0" w:line="240" w:lineRule="auto"/>
              <w:rPr>
                <w:rFonts w:eastAsia="Times New Roman" w:cs="Tahoma"/>
                <w:color w:val="000000"/>
                <w:sz w:val="20"/>
                <w:lang w:eastAsia="pl-PL"/>
              </w:rPr>
            </w:pPr>
            <w:r w:rsidRPr="006E53DE">
              <w:rPr>
                <w:rFonts w:eastAsia="Times New Roman" w:cs="Tahoma"/>
                <w:color w:val="000000"/>
                <w:sz w:val="20"/>
                <w:lang w:eastAsia="pl-PL"/>
              </w:rPr>
              <w:t>TAK</w:t>
            </w:r>
          </w:p>
        </w:tc>
      </w:tr>
      <w:tr w:rsidR="006E53DE" w:rsidRPr="006E53DE" w14:paraId="256527EA" w14:textId="77777777" w:rsidTr="006E53DE">
        <w:trPr>
          <w:trHeight w:val="701"/>
        </w:trPr>
        <w:tc>
          <w:tcPr>
            <w:tcW w:w="2218" w:type="pct"/>
            <w:shd w:val="clear" w:color="auto" w:fill="auto"/>
            <w:vAlign w:val="center"/>
          </w:tcPr>
          <w:p w14:paraId="6F9FB51F" w14:textId="77777777" w:rsidR="006E53DE" w:rsidRPr="008D03B9" w:rsidRDefault="006E53DE" w:rsidP="00EE34BB">
            <w:pPr>
              <w:spacing w:after="0" w:line="240" w:lineRule="auto"/>
              <w:rPr>
                <w:rFonts w:eastAsia="Times New Roman" w:cs="Tahoma"/>
                <w:b/>
                <w:sz w:val="20"/>
                <w:lang w:eastAsia="pl-PL"/>
              </w:rPr>
            </w:pPr>
            <w:r w:rsidRPr="008D03B9">
              <w:rPr>
                <w:rFonts w:eastAsia="Times New Roman" w:cs="Tahoma"/>
                <w:b/>
                <w:sz w:val="20"/>
                <w:lang w:eastAsia="pl-PL"/>
              </w:rPr>
              <w:t>Normatywny miesięczny cykl pracy min.</w:t>
            </w:r>
          </w:p>
        </w:tc>
        <w:tc>
          <w:tcPr>
            <w:tcW w:w="2782" w:type="pct"/>
            <w:shd w:val="clear" w:color="auto" w:fill="auto"/>
            <w:vAlign w:val="center"/>
          </w:tcPr>
          <w:p w14:paraId="5CF45B73" w14:textId="77777777" w:rsidR="006E53DE" w:rsidRPr="006E53DE" w:rsidRDefault="006E53DE" w:rsidP="00EE34BB">
            <w:pPr>
              <w:spacing w:after="0" w:line="240" w:lineRule="auto"/>
              <w:rPr>
                <w:rFonts w:eastAsia="Times New Roman" w:cs="Tahoma"/>
                <w:color w:val="000000"/>
                <w:sz w:val="20"/>
                <w:lang w:eastAsia="pl-PL"/>
              </w:rPr>
            </w:pPr>
            <w:r w:rsidRPr="006E53DE">
              <w:rPr>
                <w:rFonts w:eastAsia="Times New Roman" w:cs="Tahoma"/>
                <w:color w:val="000000"/>
                <w:sz w:val="20"/>
                <w:lang w:eastAsia="pl-PL"/>
              </w:rPr>
              <w:t>100 000 wydruków</w:t>
            </w:r>
          </w:p>
        </w:tc>
      </w:tr>
      <w:tr w:rsidR="006E53DE" w:rsidRPr="006E53DE" w14:paraId="161B0279" w14:textId="77777777" w:rsidTr="00001B69">
        <w:trPr>
          <w:trHeight w:val="141"/>
        </w:trPr>
        <w:tc>
          <w:tcPr>
            <w:tcW w:w="2218" w:type="pct"/>
            <w:shd w:val="clear" w:color="auto" w:fill="auto"/>
            <w:vAlign w:val="center"/>
          </w:tcPr>
          <w:p w14:paraId="3007C9ED" w14:textId="77777777" w:rsidR="006E53DE" w:rsidRPr="008D03B9" w:rsidRDefault="006E53DE" w:rsidP="00EE34BB">
            <w:pPr>
              <w:spacing w:after="0" w:line="240" w:lineRule="auto"/>
              <w:rPr>
                <w:rFonts w:eastAsia="Times New Roman" w:cs="Tahoma"/>
                <w:b/>
                <w:sz w:val="20"/>
                <w:lang w:eastAsia="pl-PL"/>
              </w:rPr>
            </w:pPr>
            <w:r w:rsidRPr="008D03B9">
              <w:rPr>
                <w:rFonts w:eastAsia="Times New Roman" w:cs="Tahoma"/>
                <w:b/>
                <w:sz w:val="20"/>
                <w:lang w:eastAsia="pl-PL"/>
              </w:rPr>
              <w:t>Skanowanie jednoprzebiegowe</w:t>
            </w:r>
          </w:p>
        </w:tc>
        <w:tc>
          <w:tcPr>
            <w:tcW w:w="2782" w:type="pct"/>
            <w:shd w:val="clear" w:color="auto" w:fill="auto"/>
            <w:vAlign w:val="center"/>
          </w:tcPr>
          <w:p w14:paraId="35DA632A" w14:textId="77777777" w:rsidR="006E53DE" w:rsidRPr="006E53DE" w:rsidRDefault="006E53DE" w:rsidP="00EE34BB">
            <w:pPr>
              <w:spacing w:after="0" w:line="240" w:lineRule="auto"/>
              <w:rPr>
                <w:rFonts w:eastAsia="Times New Roman" w:cs="Tahoma"/>
                <w:sz w:val="20"/>
                <w:lang w:eastAsia="pl-PL"/>
              </w:rPr>
            </w:pPr>
            <w:r w:rsidRPr="006E53DE">
              <w:rPr>
                <w:rFonts w:eastAsia="Times New Roman" w:cs="Tahoma"/>
                <w:sz w:val="20"/>
                <w:lang w:eastAsia="pl-PL"/>
              </w:rPr>
              <w:t>TAK</w:t>
            </w:r>
          </w:p>
        </w:tc>
      </w:tr>
      <w:tr w:rsidR="006E53DE" w:rsidRPr="006E53DE" w14:paraId="7677F225" w14:textId="77777777" w:rsidTr="00001B69">
        <w:trPr>
          <w:trHeight w:val="708"/>
        </w:trPr>
        <w:tc>
          <w:tcPr>
            <w:tcW w:w="2218" w:type="pct"/>
            <w:shd w:val="clear" w:color="auto" w:fill="auto"/>
            <w:vAlign w:val="center"/>
            <w:hideMark/>
          </w:tcPr>
          <w:p w14:paraId="253AA8FC" w14:textId="77777777" w:rsidR="006E53DE" w:rsidRPr="008D03B9" w:rsidRDefault="006E53DE" w:rsidP="00EE34BB">
            <w:pPr>
              <w:spacing w:after="0" w:line="240" w:lineRule="auto"/>
              <w:rPr>
                <w:rFonts w:eastAsia="Times New Roman" w:cs="Tahoma"/>
                <w:b/>
                <w:sz w:val="20"/>
                <w:lang w:eastAsia="pl-PL"/>
              </w:rPr>
            </w:pPr>
            <w:r w:rsidRPr="008D03B9">
              <w:rPr>
                <w:rFonts w:eastAsia="Times New Roman" w:cs="Tahoma"/>
                <w:b/>
                <w:sz w:val="20"/>
                <w:lang w:eastAsia="pl-PL"/>
              </w:rPr>
              <w:t xml:space="preserve"> Skanowanie do poczty elektronicznej; Zapisywanie w</w:t>
            </w:r>
          </w:p>
          <w:p w14:paraId="56719AE5" w14:textId="77777777" w:rsidR="006E53DE" w:rsidRPr="008D03B9" w:rsidRDefault="006E53DE" w:rsidP="00EE34BB">
            <w:pPr>
              <w:spacing w:after="0" w:line="240" w:lineRule="auto"/>
              <w:rPr>
                <w:rFonts w:eastAsia="Times New Roman" w:cs="Tahoma"/>
                <w:b/>
                <w:sz w:val="20"/>
                <w:lang w:eastAsia="pl-PL"/>
              </w:rPr>
            </w:pPr>
            <w:r w:rsidRPr="008D03B9">
              <w:rPr>
                <w:rFonts w:eastAsia="Times New Roman" w:cs="Tahoma"/>
                <w:b/>
                <w:sz w:val="20"/>
                <w:lang w:eastAsia="pl-PL"/>
              </w:rPr>
              <w:t>folderze sieciowym; Zapisywanie na napędzie USB; Wysyłanie do serwera</w:t>
            </w:r>
          </w:p>
          <w:p w14:paraId="5F502ABE" w14:textId="77777777" w:rsidR="006E53DE" w:rsidRPr="008D03B9" w:rsidRDefault="006E53DE" w:rsidP="00EE34BB">
            <w:pPr>
              <w:spacing w:after="0" w:line="240" w:lineRule="auto"/>
              <w:rPr>
                <w:rFonts w:eastAsia="Times New Roman" w:cs="Tahoma"/>
                <w:b/>
                <w:sz w:val="20"/>
                <w:lang w:eastAsia="pl-PL"/>
              </w:rPr>
            </w:pPr>
            <w:r w:rsidRPr="008D03B9">
              <w:rPr>
                <w:rFonts w:eastAsia="Times New Roman" w:cs="Tahoma"/>
                <w:b/>
                <w:sz w:val="20"/>
                <w:lang w:eastAsia="pl-PL"/>
              </w:rPr>
              <w:t>FTP;</w:t>
            </w:r>
          </w:p>
        </w:tc>
        <w:tc>
          <w:tcPr>
            <w:tcW w:w="2782" w:type="pct"/>
            <w:shd w:val="clear" w:color="auto" w:fill="auto"/>
            <w:vAlign w:val="center"/>
            <w:hideMark/>
          </w:tcPr>
          <w:p w14:paraId="218495EA" w14:textId="77777777" w:rsidR="006E53DE" w:rsidRPr="006E53DE" w:rsidRDefault="006E53DE" w:rsidP="00EE34BB">
            <w:pPr>
              <w:spacing w:after="0" w:line="240" w:lineRule="auto"/>
              <w:rPr>
                <w:rFonts w:eastAsia="Times New Roman" w:cs="Tahoma"/>
                <w:color w:val="000000"/>
                <w:sz w:val="20"/>
                <w:lang w:eastAsia="pl-PL"/>
              </w:rPr>
            </w:pPr>
            <w:r w:rsidRPr="006E53DE">
              <w:rPr>
                <w:rFonts w:eastAsia="Times New Roman" w:cs="Tahoma"/>
                <w:color w:val="000000"/>
                <w:sz w:val="20"/>
                <w:lang w:eastAsia="pl-PL"/>
              </w:rPr>
              <w:t>TAK</w:t>
            </w:r>
          </w:p>
        </w:tc>
      </w:tr>
      <w:tr w:rsidR="006E53DE" w:rsidRPr="006E53DE" w14:paraId="7465693B" w14:textId="77777777" w:rsidTr="00001B69">
        <w:trPr>
          <w:trHeight w:val="612"/>
        </w:trPr>
        <w:tc>
          <w:tcPr>
            <w:tcW w:w="2218" w:type="pct"/>
            <w:shd w:val="clear" w:color="auto" w:fill="auto"/>
            <w:vAlign w:val="center"/>
            <w:hideMark/>
          </w:tcPr>
          <w:p w14:paraId="729161DC" w14:textId="77777777" w:rsidR="006E53DE" w:rsidRPr="008D03B9" w:rsidRDefault="006E53DE" w:rsidP="00EE34BB">
            <w:pPr>
              <w:spacing w:after="0" w:line="240" w:lineRule="auto"/>
              <w:rPr>
                <w:rFonts w:eastAsia="Times New Roman" w:cs="Tahoma"/>
                <w:b/>
                <w:sz w:val="20"/>
                <w:lang w:eastAsia="pl-PL"/>
              </w:rPr>
            </w:pPr>
            <w:r w:rsidRPr="008D03B9">
              <w:rPr>
                <w:rFonts w:eastAsia="Times New Roman" w:cs="Tahoma"/>
                <w:b/>
                <w:sz w:val="20"/>
                <w:lang w:eastAsia="pl-PL"/>
              </w:rPr>
              <w:t>Współpraca z systemami zdalnego zarządzania flotą urządzeń</w:t>
            </w:r>
          </w:p>
        </w:tc>
        <w:tc>
          <w:tcPr>
            <w:tcW w:w="2782" w:type="pct"/>
            <w:shd w:val="clear" w:color="auto" w:fill="auto"/>
            <w:vAlign w:val="center"/>
            <w:hideMark/>
          </w:tcPr>
          <w:p w14:paraId="4E642ED4" w14:textId="77777777" w:rsidR="006E53DE" w:rsidRPr="006E53DE" w:rsidRDefault="006E53DE" w:rsidP="00EE34BB">
            <w:pPr>
              <w:spacing w:after="0" w:line="240" w:lineRule="auto"/>
              <w:rPr>
                <w:rFonts w:eastAsia="Times New Roman" w:cs="Tahoma"/>
                <w:color w:val="000000"/>
                <w:sz w:val="20"/>
                <w:lang w:eastAsia="pl-PL"/>
              </w:rPr>
            </w:pPr>
            <w:r w:rsidRPr="006E53DE">
              <w:rPr>
                <w:rFonts w:eastAsia="Times New Roman" w:cs="Tahoma"/>
                <w:color w:val="000000"/>
                <w:sz w:val="20"/>
                <w:lang w:eastAsia="pl-PL"/>
              </w:rPr>
              <w:t>TAK</w:t>
            </w:r>
          </w:p>
        </w:tc>
      </w:tr>
      <w:tr w:rsidR="006E53DE" w:rsidRPr="006E53DE" w14:paraId="7C0EF2D8" w14:textId="77777777" w:rsidTr="006E53DE">
        <w:trPr>
          <w:trHeight w:val="1193"/>
        </w:trPr>
        <w:tc>
          <w:tcPr>
            <w:tcW w:w="2218" w:type="pct"/>
            <w:shd w:val="clear" w:color="auto" w:fill="auto"/>
            <w:vAlign w:val="center"/>
            <w:hideMark/>
          </w:tcPr>
          <w:p w14:paraId="7183040D" w14:textId="77777777" w:rsidR="006E53DE" w:rsidRPr="008D03B9" w:rsidRDefault="006E53DE" w:rsidP="00EE34BB">
            <w:pPr>
              <w:spacing w:after="0" w:line="240" w:lineRule="auto"/>
              <w:rPr>
                <w:rFonts w:eastAsia="Times New Roman" w:cs="Tahoma"/>
                <w:b/>
                <w:sz w:val="20"/>
                <w:lang w:eastAsia="pl-PL"/>
              </w:rPr>
            </w:pPr>
            <w:r w:rsidRPr="008D03B9">
              <w:rPr>
                <w:rFonts w:eastAsia="Times New Roman" w:cs="Tahoma"/>
                <w:b/>
                <w:sz w:val="20"/>
                <w:lang w:eastAsia="pl-PL"/>
              </w:rPr>
              <w:t xml:space="preserve">Bezpieczeństwo </w:t>
            </w:r>
          </w:p>
        </w:tc>
        <w:tc>
          <w:tcPr>
            <w:tcW w:w="2782" w:type="pct"/>
            <w:shd w:val="clear" w:color="auto" w:fill="auto"/>
            <w:vAlign w:val="center"/>
            <w:hideMark/>
          </w:tcPr>
          <w:p w14:paraId="4A3F5E3C" w14:textId="0B9116CF" w:rsidR="006E53DE" w:rsidRPr="006E53DE" w:rsidRDefault="006E53DE" w:rsidP="00EE34BB">
            <w:pPr>
              <w:spacing w:after="0" w:line="240" w:lineRule="auto"/>
              <w:rPr>
                <w:rFonts w:eastAsia="Times New Roman" w:cs="Tahoma"/>
                <w:color w:val="000000"/>
                <w:sz w:val="20"/>
                <w:lang w:eastAsia="pl-PL"/>
              </w:rPr>
            </w:pPr>
            <w:r w:rsidRPr="006E53DE">
              <w:rPr>
                <w:rFonts w:eastAsia="Times New Roman" w:cs="Tahoma"/>
                <w:color w:val="000000"/>
                <w:sz w:val="20"/>
                <w:lang w:eastAsia="pl-PL"/>
              </w:rPr>
              <w:t xml:space="preserve">Uwierzytelnianie 802.1X (EAP-PEAP; EAP-TLS), SNMPv3, HTTPS; Certyfikaty, lista kontroli dostępu; szyfrowanie pamięci masowych, szyfrowane pliki PDF i wiadomości e-mail, funkcja </w:t>
            </w:r>
            <w:proofErr w:type="spellStart"/>
            <w:r w:rsidRPr="006E53DE">
              <w:rPr>
                <w:rFonts w:eastAsia="Times New Roman" w:cs="Tahoma"/>
                <w:color w:val="000000"/>
                <w:sz w:val="20"/>
                <w:lang w:eastAsia="pl-PL"/>
              </w:rPr>
              <w:t>Secure</w:t>
            </w:r>
            <w:proofErr w:type="spellEnd"/>
            <w:r w:rsidRPr="006E53DE">
              <w:rPr>
                <w:rFonts w:eastAsia="Times New Roman" w:cs="Tahoma"/>
                <w:color w:val="000000"/>
                <w:sz w:val="20"/>
                <w:lang w:eastAsia="pl-PL"/>
              </w:rPr>
              <w:t xml:space="preserve"> </w:t>
            </w:r>
            <w:proofErr w:type="spellStart"/>
            <w:r w:rsidRPr="006E53DE">
              <w:rPr>
                <w:rFonts w:eastAsia="Times New Roman" w:cs="Tahoma"/>
                <w:color w:val="000000"/>
                <w:sz w:val="20"/>
                <w:lang w:eastAsia="pl-PL"/>
              </w:rPr>
              <w:t>Erase</w:t>
            </w:r>
            <w:proofErr w:type="spellEnd"/>
            <w:r w:rsidRPr="006E53DE">
              <w:rPr>
                <w:rFonts w:eastAsia="Times New Roman" w:cs="Tahoma"/>
                <w:color w:val="000000"/>
                <w:sz w:val="20"/>
                <w:lang w:eastAsia="pl-PL"/>
              </w:rPr>
              <w:t xml:space="preserve">, SSL/TLS (HTTPS), szyfrowane dane uwierzytelniania. Sprawdzanie integralności systemu BIOS z możliwością automatycznej naprawy. </w:t>
            </w:r>
            <w:proofErr w:type="spellStart"/>
            <w:r w:rsidRPr="006E53DE">
              <w:rPr>
                <w:rFonts w:eastAsia="Times New Roman" w:cs="Tahoma"/>
                <w:color w:val="000000"/>
                <w:sz w:val="20"/>
                <w:lang w:eastAsia="pl-PL"/>
              </w:rPr>
              <w:t>Trusted</w:t>
            </w:r>
            <w:proofErr w:type="spellEnd"/>
            <w:r w:rsidRPr="006E53DE">
              <w:rPr>
                <w:rFonts w:eastAsia="Times New Roman" w:cs="Tahoma"/>
                <w:color w:val="000000"/>
                <w:sz w:val="20"/>
                <w:lang w:eastAsia="pl-PL"/>
              </w:rPr>
              <w:t xml:space="preserve"> Platform Module</w:t>
            </w:r>
          </w:p>
        </w:tc>
      </w:tr>
    </w:tbl>
    <w:p w14:paraId="13F6B738" w14:textId="7ADFA938" w:rsidR="00A81BD9" w:rsidRPr="008D03B9" w:rsidRDefault="00A81BD9" w:rsidP="008D03B9">
      <w:pPr>
        <w:rPr>
          <w:b/>
          <w:sz w:val="20"/>
        </w:rPr>
      </w:pPr>
    </w:p>
    <w:p w14:paraId="28BF3F75" w14:textId="77777777" w:rsidR="00AE4DAA" w:rsidRDefault="00AE4DAA" w:rsidP="00AE4DAA">
      <w:pPr>
        <w:pStyle w:val="Akapitzlist"/>
        <w:ind w:left="426"/>
        <w:rPr>
          <w:rFonts w:asciiTheme="minorHAnsi" w:hAnsiTheme="minorHAnsi" w:cstheme="minorHAnsi"/>
          <w:b/>
          <w:sz w:val="20"/>
        </w:rPr>
      </w:pPr>
    </w:p>
    <w:p w14:paraId="716BCD4A" w14:textId="4ADA0359" w:rsidR="00A81BD9" w:rsidRPr="00427AA6" w:rsidRDefault="00A81BD9" w:rsidP="00427AA6">
      <w:pPr>
        <w:pStyle w:val="Akapitzlist"/>
        <w:numPr>
          <w:ilvl w:val="0"/>
          <w:numId w:val="10"/>
        </w:numPr>
        <w:ind w:left="426" w:hanging="426"/>
        <w:rPr>
          <w:rFonts w:asciiTheme="minorHAnsi" w:hAnsiTheme="minorHAnsi" w:cstheme="minorHAnsi"/>
          <w:b/>
          <w:sz w:val="20"/>
        </w:rPr>
      </w:pPr>
      <w:r w:rsidRPr="00427AA6">
        <w:rPr>
          <w:rFonts w:asciiTheme="minorHAnsi" w:hAnsiTheme="minorHAnsi" w:cstheme="minorHAnsi"/>
          <w:b/>
          <w:sz w:val="20"/>
        </w:rPr>
        <w:t>MINIMALNE PARAMETRY TECHNICZNE DRUKAREK A4 (3 urządzenia):</w:t>
      </w:r>
    </w:p>
    <w:tbl>
      <w:tblPr>
        <w:tblW w:w="46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4677"/>
      </w:tblGrid>
      <w:tr w:rsidR="00A81BD9" w:rsidRPr="00A81BD9" w14:paraId="1D041743" w14:textId="77777777" w:rsidTr="008D03B9">
        <w:trPr>
          <w:trHeight w:val="241"/>
        </w:trPr>
        <w:tc>
          <w:tcPr>
            <w:tcW w:w="2249" w:type="pct"/>
            <w:shd w:val="clear" w:color="auto" w:fill="D0CECE" w:themeFill="background2" w:themeFillShade="E6"/>
            <w:vAlign w:val="center"/>
            <w:hideMark/>
          </w:tcPr>
          <w:p w14:paraId="3299CF02" w14:textId="77777777" w:rsidR="00A81BD9" w:rsidRPr="008D03B9" w:rsidRDefault="00A81BD9" w:rsidP="00EE34BB">
            <w:pPr>
              <w:spacing w:after="0" w:line="240" w:lineRule="auto"/>
              <w:jc w:val="center"/>
              <w:rPr>
                <w:rFonts w:eastAsia="Times New Roman" w:cs="Tahoma"/>
                <w:b/>
                <w:bCs/>
                <w:sz w:val="20"/>
                <w:lang w:eastAsia="pl-PL"/>
              </w:rPr>
            </w:pPr>
            <w:r w:rsidRPr="008D03B9">
              <w:rPr>
                <w:rFonts w:eastAsia="Times New Roman" w:cs="Tahoma"/>
                <w:b/>
                <w:bCs/>
                <w:sz w:val="20"/>
                <w:lang w:eastAsia="pl-PL"/>
              </w:rPr>
              <w:t>Dane ogólne</w:t>
            </w:r>
          </w:p>
        </w:tc>
        <w:tc>
          <w:tcPr>
            <w:tcW w:w="2751" w:type="pct"/>
            <w:shd w:val="clear" w:color="auto" w:fill="D0CECE" w:themeFill="background2" w:themeFillShade="E6"/>
            <w:vAlign w:val="center"/>
            <w:hideMark/>
          </w:tcPr>
          <w:p w14:paraId="51A75F69" w14:textId="77777777" w:rsidR="00A81BD9" w:rsidRPr="008D03B9" w:rsidRDefault="00A81BD9" w:rsidP="00EE34BB">
            <w:pPr>
              <w:spacing w:after="0" w:line="240" w:lineRule="auto"/>
              <w:jc w:val="center"/>
              <w:rPr>
                <w:rFonts w:eastAsia="Times New Roman" w:cs="Tahoma"/>
                <w:b/>
                <w:bCs/>
                <w:sz w:val="20"/>
                <w:lang w:eastAsia="pl-PL"/>
              </w:rPr>
            </w:pPr>
            <w:r w:rsidRPr="008D03B9">
              <w:rPr>
                <w:rFonts w:eastAsia="Times New Roman" w:cs="Tahoma"/>
                <w:b/>
                <w:bCs/>
                <w:sz w:val="20"/>
                <w:lang w:eastAsia="pl-PL"/>
              </w:rPr>
              <w:t>Parametry wymagane</w:t>
            </w:r>
          </w:p>
        </w:tc>
      </w:tr>
      <w:tr w:rsidR="00A81BD9" w:rsidRPr="00A81BD9" w14:paraId="369F63DC" w14:textId="77777777" w:rsidTr="00001B69">
        <w:trPr>
          <w:trHeight w:val="583"/>
        </w:trPr>
        <w:tc>
          <w:tcPr>
            <w:tcW w:w="2249" w:type="pct"/>
            <w:shd w:val="clear" w:color="auto" w:fill="auto"/>
            <w:vAlign w:val="center"/>
            <w:hideMark/>
          </w:tcPr>
          <w:p w14:paraId="40FD3032" w14:textId="77777777" w:rsidR="00A81BD9" w:rsidRPr="008D03B9" w:rsidRDefault="00A81BD9" w:rsidP="00EE34BB">
            <w:pPr>
              <w:spacing w:after="0" w:line="240" w:lineRule="auto"/>
              <w:rPr>
                <w:rFonts w:eastAsia="Times New Roman" w:cs="Tahoma"/>
                <w:b/>
                <w:sz w:val="20"/>
                <w:lang w:eastAsia="pl-PL"/>
              </w:rPr>
            </w:pPr>
            <w:r w:rsidRPr="008D03B9">
              <w:rPr>
                <w:rFonts w:eastAsia="Times New Roman" w:cs="Tahoma"/>
                <w:b/>
                <w:sz w:val="20"/>
                <w:lang w:eastAsia="pl-PL"/>
              </w:rPr>
              <w:t xml:space="preserve">Technologia druku: </w:t>
            </w:r>
          </w:p>
        </w:tc>
        <w:tc>
          <w:tcPr>
            <w:tcW w:w="2751" w:type="pct"/>
            <w:shd w:val="clear" w:color="auto" w:fill="auto"/>
            <w:vAlign w:val="center"/>
            <w:hideMark/>
          </w:tcPr>
          <w:p w14:paraId="4C2EB33F" w14:textId="6C2AB9AE" w:rsidR="00A81BD9" w:rsidRPr="00A81BD9" w:rsidRDefault="00A81BD9" w:rsidP="00EE34BB">
            <w:pPr>
              <w:spacing w:after="0" w:line="240" w:lineRule="auto"/>
              <w:rPr>
                <w:rFonts w:eastAsia="Times New Roman" w:cs="Tahoma"/>
                <w:color w:val="000000"/>
                <w:sz w:val="20"/>
                <w:lang w:eastAsia="pl-PL"/>
              </w:rPr>
            </w:pPr>
            <w:r w:rsidRPr="00A81BD9">
              <w:rPr>
                <w:rFonts w:eastAsia="Times New Roman" w:cs="Tahoma"/>
                <w:color w:val="000000"/>
                <w:sz w:val="20"/>
                <w:lang w:eastAsia="pl-PL"/>
              </w:rPr>
              <w:t xml:space="preserve">Laserowa, </w:t>
            </w:r>
            <w:proofErr w:type="spellStart"/>
            <w:r w:rsidRPr="00A81BD9">
              <w:rPr>
                <w:rFonts w:eastAsia="Times New Roman" w:cs="Tahoma"/>
                <w:color w:val="000000"/>
                <w:sz w:val="20"/>
                <w:lang w:eastAsia="pl-PL"/>
              </w:rPr>
              <w:t>led</w:t>
            </w:r>
            <w:proofErr w:type="spellEnd"/>
            <w:r w:rsidRPr="00A81BD9">
              <w:rPr>
                <w:rFonts w:eastAsia="Times New Roman" w:cs="Tahoma"/>
                <w:color w:val="000000"/>
                <w:sz w:val="20"/>
                <w:lang w:eastAsia="pl-PL"/>
              </w:rPr>
              <w:t xml:space="preserve"> </w:t>
            </w:r>
          </w:p>
        </w:tc>
      </w:tr>
      <w:tr w:rsidR="00A81BD9" w:rsidRPr="00A81BD9" w14:paraId="1194F54E" w14:textId="77777777" w:rsidTr="00001B69">
        <w:trPr>
          <w:trHeight w:val="577"/>
        </w:trPr>
        <w:tc>
          <w:tcPr>
            <w:tcW w:w="2249" w:type="pct"/>
            <w:shd w:val="clear" w:color="auto" w:fill="auto"/>
            <w:vAlign w:val="center"/>
            <w:hideMark/>
          </w:tcPr>
          <w:p w14:paraId="1BC6BEF3" w14:textId="77777777" w:rsidR="00A81BD9" w:rsidRPr="008D03B9" w:rsidRDefault="00A81BD9" w:rsidP="00EE34BB">
            <w:pPr>
              <w:spacing w:after="0" w:line="240" w:lineRule="auto"/>
              <w:rPr>
                <w:rFonts w:eastAsia="Times New Roman" w:cs="Tahoma"/>
                <w:b/>
                <w:sz w:val="20"/>
                <w:lang w:eastAsia="pl-PL"/>
              </w:rPr>
            </w:pPr>
            <w:r w:rsidRPr="008D03B9">
              <w:rPr>
                <w:rFonts w:eastAsia="Times New Roman" w:cs="Tahoma"/>
                <w:b/>
                <w:sz w:val="20"/>
                <w:lang w:eastAsia="pl-PL"/>
              </w:rPr>
              <w:t xml:space="preserve">Panel kontrolny </w:t>
            </w:r>
          </w:p>
        </w:tc>
        <w:tc>
          <w:tcPr>
            <w:tcW w:w="2751" w:type="pct"/>
            <w:shd w:val="clear" w:color="auto" w:fill="auto"/>
            <w:vAlign w:val="center"/>
            <w:hideMark/>
          </w:tcPr>
          <w:p w14:paraId="32982374" w14:textId="77777777" w:rsidR="00A81BD9" w:rsidRPr="00A81BD9" w:rsidRDefault="00A81BD9" w:rsidP="00EE34BB">
            <w:pPr>
              <w:spacing w:after="0" w:line="240" w:lineRule="auto"/>
              <w:rPr>
                <w:rFonts w:eastAsia="Times New Roman" w:cs="Tahoma"/>
                <w:color w:val="000000"/>
                <w:sz w:val="20"/>
                <w:lang w:eastAsia="pl-PL"/>
              </w:rPr>
            </w:pPr>
            <w:r w:rsidRPr="00A81BD9">
              <w:rPr>
                <w:rFonts w:eastAsia="Times New Roman" w:cs="Tahoma"/>
                <w:color w:val="000000"/>
                <w:sz w:val="20"/>
                <w:lang w:eastAsia="pl-PL"/>
              </w:rPr>
              <w:t>minimum 4,3 cali dotykowy ekran kolorowy LCD z komunikatami w j. polskim</w:t>
            </w:r>
          </w:p>
        </w:tc>
      </w:tr>
      <w:tr w:rsidR="00A81BD9" w:rsidRPr="00A81BD9" w14:paraId="7B08C8C9" w14:textId="77777777" w:rsidTr="00001B69">
        <w:trPr>
          <w:trHeight w:val="557"/>
        </w:trPr>
        <w:tc>
          <w:tcPr>
            <w:tcW w:w="2249" w:type="pct"/>
            <w:shd w:val="clear" w:color="auto" w:fill="auto"/>
            <w:vAlign w:val="center"/>
          </w:tcPr>
          <w:p w14:paraId="1A9374D9" w14:textId="77777777" w:rsidR="00A81BD9" w:rsidRPr="008D03B9" w:rsidRDefault="00A81BD9" w:rsidP="00EE34BB">
            <w:pPr>
              <w:spacing w:after="0" w:line="240" w:lineRule="auto"/>
              <w:rPr>
                <w:rFonts w:eastAsia="Times New Roman" w:cs="Tahoma"/>
                <w:b/>
                <w:sz w:val="20"/>
                <w:lang w:eastAsia="pl-PL"/>
              </w:rPr>
            </w:pPr>
            <w:r w:rsidRPr="008D03B9">
              <w:rPr>
                <w:rFonts w:eastAsia="Times New Roman" w:cs="Tahoma"/>
                <w:b/>
                <w:sz w:val="20"/>
                <w:lang w:eastAsia="pl-PL"/>
              </w:rPr>
              <w:t xml:space="preserve">Prędkość druku (format A4 mono i kolor w </w:t>
            </w:r>
            <w:proofErr w:type="spellStart"/>
            <w:r w:rsidRPr="008D03B9">
              <w:rPr>
                <w:rFonts w:eastAsia="Times New Roman" w:cs="Tahoma"/>
                <w:b/>
                <w:sz w:val="20"/>
                <w:lang w:eastAsia="pl-PL"/>
              </w:rPr>
              <w:t>simplex</w:t>
            </w:r>
            <w:proofErr w:type="spellEnd"/>
            <w:r w:rsidRPr="008D03B9">
              <w:rPr>
                <w:rFonts w:eastAsia="Times New Roman" w:cs="Tahoma"/>
                <w:b/>
                <w:sz w:val="20"/>
                <w:lang w:eastAsia="pl-PL"/>
              </w:rPr>
              <w:t xml:space="preserve"> i duplex) </w:t>
            </w:r>
          </w:p>
        </w:tc>
        <w:tc>
          <w:tcPr>
            <w:tcW w:w="2751" w:type="pct"/>
            <w:shd w:val="clear" w:color="auto" w:fill="auto"/>
            <w:vAlign w:val="center"/>
          </w:tcPr>
          <w:p w14:paraId="25F6758F" w14:textId="77777777" w:rsidR="00A81BD9" w:rsidRPr="00A81BD9" w:rsidRDefault="00A81BD9" w:rsidP="00EE34BB">
            <w:pPr>
              <w:spacing w:after="0" w:line="240" w:lineRule="auto"/>
              <w:rPr>
                <w:rFonts w:eastAsia="Times New Roman" w:cs="Tahoma"/>
                <w:color w:val="000000"/>
                <w:sz w:val="20"/>
                <w:lang w:eastAsia="pl-PL"/>
              </w:rPr>
            </w:pPr>
            <w:r w:rsidRPr="00A81BD9">
              <w:rPr>
                <w:rFonts w:eastAsia="Times New Roman" w:cs="Tahoma"/>
                <w:color w:val="000000"/>
                <w:sz w:val="20"/>
                <w:lang w:eastAsia="pl-PL"/>
              </w:rPr>
              <w:t>Min. 38 str./min</w:t>
            </w:r>
          </w:p>
        </w:tc>
      </w:tr>
      <w:tr w:rsidR="00A81BD9" w:rsidRPr="00A81BD9" w14:paraId="10BAB74A" w14:textId="77777777" w:rsidTr="00001B69">
        <w:trPr>
          <w:trHeight w:val="551"/>
        </w:trPr>
        <w:tc>
          <w:tcPr>
            <w:tcW w:w="2249" w:type="pct"/>
            <w:shd w:val="clear" w:color="auto" w:fill="auto"/>
            <w:vAlign w:val="center"/>
            <w:hideMark/>
          </w:tcPr>
          <w:p w14:paraId="1B0BBF0F" w14:textId="77777777" w:rsidR="00A81BD9" w:rsidRPr="008D03B9" w:rsidRDefault="00A81BD9" w:rsidP="00EE34BB">
            <w:pPr>
              <w:spacing w:after="0" w:line="240" w:lineRule="auto"/>
              <w:rPr>
                <w:rFonts w:eastAsia="Times New Roman" w:cs="Tahoma"/>
                <w:b/>
                <w:sz w:val="20"/>
                <w:lang w:eastAsia="pl-PL"/>
              </w:rPr>
            </w:pPr>
            <w:r w:rsidRPr="008D03B9">
              <w:rPr>
                <w:rFonts w:eastAsia="Times New Roman" w:cs="Tahoma"/>
                <w:b/>
                <w:sz w:val="20"/>
                <w:lang w:eastAsia="pl-PL"/>
              </w:rPr>
              <w:t xml:space="preserve">Dysk twardy HDD </w:t>
            </w:r>
          </w:p>
        </w:tc>
        <w:tc>
          <w:tcPr>
            <w:tcW w:w="2751" w:type="pct"/>
            <w:shd w:val="clear" w:color="auto" w:fill="auto"/>
            <w:vAlign w:val="center"/>
            <w:hideMark/>
          </w:tcPr>
          <w:p w14:paraId="2CAD55A0" w14:textId="77777777" w:rsidR="00A81BD9" w:rsidRPr="00A81BD9" w:rsidRDefault="00A81BD9" w:rsidP="00EE34BB">
            <w:pPr>
              <w:spacing w:after="0" w:line="240" w:lineRule="auto"/>
              <w:rPr>
                <w:rFonts w:eastAsia="Times New Roman" w:cs="Tahoma"/>
                <w:color w:val="000000"/>
                <w:sz w:val="20"/>
                <w:lang w:eastAsia="pl-PL"/>
              </w:rPr>
            </w:pPr>
            <w:r w:rsidRPr="00A81BD9">
              <w:rPr>
                <w:rFonts w:eastAsia="Times New Roman" w:cs="Tahoma"/>
                <w:color w:val="000000"/>
                <w:sz w:val="20"/>
                <w:lang w:eastAsia="pl-PL"/>
              </w:rPr>
              <w:t xml:space="preserve">Możliwość rozbudowy urządzenia o dysk pojemości 500GB </w:t>
            </w:r>
          </w:p>
        </w:tc>
      </w:tr>
      <w:tr w:rsidR="00A81BD9" w:rsidRPr="00A81BD9" w14:paraId="290672B6" w14:textId="77777777" w:rsidTr="00001B69">
        <w:trPr>
          <w:trHeight w:val="417"/>
        </w:trPr>
        <w:tc>
          <w:tcPr>
            <w:tcW w:w="2249" w:type="pct"/>
            <w:shd w:val="clear" w:color="auto" w:fill="auto"/>
            <w:vAlign w:val="center"/>
          </w:tcPr>
          <w:p w14:paraId="66165564" w14:textId="77777777" w:rsidR="00A81BD9" w:rsidRPr="008D03B9" w:rsidRDefault="00A81BD9" w:rsidP="00EE34BB">
            <w:pPr>
              <w:spacing w:after="0" w:line="240" w:lineRule="auto"/>
              <w:rPr>
                <w:rFonts w:eastAsia="Times New Roman" w:cs="Tahoma"/>
                <w:b/>
                <w:sz w:val="20"/>
                <w:lang w:eastAsia="pl-PL"/>
              </w:rPr>
            </w:pPr>
            <w:r w:rsidRPr="008D03B9">
              <w:rPr>
                <w:rFonts w:eastAsia="Times New Roman" w:cs="Tahoma"/>
                <w:b/>
                <w:sz w:val="20"/>
                <w:lang w:eastAsia="pl-PL"/>
              </w:rPr>
              <w:t>Wydruku pierwszej strony (tryb gotowości) min.</w:t>
            </w:r>
          </w:p>
        </w:tc>
        <w:tc>
          <w:tcPr>
            <w:tcW w:w="2751" w:type="pct"/>
            <w:shd w:val="clear" w:color="auto" w:fill="auto"/>
            <w:vAlign w:val="center"/>
          </w:tcPr>
          <w:p w14:paraId="01D6D06C" w14:textId="77777777" w:rsidR="00A81BD9" w:rsidRPr="00A81BD9" w:rsidRDefault="00A81BD9" w:rsidP="00EE34BB">
            <w:pPr>
              <w:spacing w:after="0" w:line="240" w:lineRule="auto"/>
              <w:rPr>
                <w:rFonts w:eastAsia="Times New Roman" w:cs="Tahoma"/>
                <w:color w:val="000000"/>
                <w:sz w:val="20"/>
                <w:lang w:eastAsia="pl-PL"/>
              </w:rPr>
            </w:pPr>
            <w:r w:rsidRPr="00A81BD9">
              <w:rPr>
                <w:rFonts w:eastAsia="Times New Roman" w:cs="Tahoma"/>
                <w:color w:val="000000"/>
                <w:sz w:val="20"/>
                <w:lang w:eastAsia="pl-PL"/>
              </w:rPr>
              <w:t>6 sekund</w:t>
            </w:r>
          </w:p>
        </w:tc>
      </w:tr>
      <w:tr w:rsidR="00A81BD9" w:rsidRPr="00A81BD9" w14:paraId="44602174" w14:textId="77777777" w:rsidTr="000F015A">
        <w:trPr>
          <w:trHeight w:val="397"/>
        </w:trPr>
        <w:tc>
          <w:tcPr>
            <w:tcW w:w="2249" w:type="pct"/>
            <w:shd w:val="clear" w:color="auto" w:fill="auto"/>
            <w:vAlign w:val="center"/>
            <w:hideMark/>
          </w:tcPr>
          <w:p w14:paraId="776B81CA" w14:textId="77777777" w:rsidR="00A81BD9" w:rsidRPr="008D03B9" w:rsidRDefault="00A81BD9" w:rsidP="00EE34BB">
            <w:pPr>
              <w:spacing w:after="0" w:line="240" w:lineRule="auto"/>
              <w:rPr>
                <w:rFonts w:eastAsia="Times New Roman" w:cs="Tahoma"/>
                <w:b/>
                <w:sz w:val="20"/>
                <w:lang w:eastAsia="pl-PL"/>
              </w:rPr>
            </w:pPr>
            <w:r w:rsidRPr="008D03B9">
              <w:rPr>
                <w:rFonts w:eastAsia="Times New Roman" w:cs="Tahoma"/>
                <w:b/>
                <w:sz w:val="20"/>
                <w:lang w:eastAsia="pl-PL"/>
              </w:rPr>
              <w:t>Pamięć RAM</w:t>
            </w:r>
          </w:p>
        </w:tc>
        <w:tc>
          <w:tcPr>
            <w:tcW w:w="2751" w:type="pct"/>
            <w:shd w:val="clear" w:color="auto" w:fill="auto"/>
            <w:vAlign w:val="center"/>
            <w:hideMark/>
          </w:tcPr>
          <w:p w14:paraId="725F12C6" w14:textId="77777777" w:rsidR="00A81BD9" w:rsidRPr="00A81BD9" w:rsidRDefault="00A81BD9" w:rsidP="00EE34BB">
            <w:pPr>
              <w:spacing w:after="0" w:line="240" w:lineRule="auto"/>
              <w:rPr>
                <w:rFonts w:eastAsia="Times New Roman" w:cs="Tahoma"/>
                <w:color w:val="000000"/>
                <w:sz w:val="20"/>
                <w:lang w:eastAsia="pl-PL"/>
              </w:rPr>
            </w:pPr>
            <w:r w:rsidRPr="00A81BD9">
              <w:rPr>
                <w:rFonts w:eastAsia="Times New Roman" w:cs="Tahoma"/>
                <w:color w:val="000000"/>
                <w:sz w:val="20"/>
                <w:lang w:eastAsia="pl-PL"/>
              </w:rPr>
              <w:t>Min. 1 GB</w:t>
            </w:r>
          </w:p>
        </w:tc>
      </w:tr>
      <w:tr w:rsidR="00A81BD9" w:rsidRPr="00A81BD9" w14:paraId="6C5ECC30" w14:textId="77777777" w:rsidTr="000F015A">
        <w:trPr>
          <w:trHeight w:val="361"/>
        </w:trPr>
        <w:tc>
          <w:tcPr>
            <w:tcW w:w="2249" w:type="pct"/>
            <w:shd w:val="clear" w:color="auto" w:fill="auto"/>
            <w:vAlign w:val="center"/>
            <w:hideMark/>
          </w:tcPr>
          <w:p w14:paraId="36F02BCB" w14:textId="77777777" w:rsidR="00A81BD9" w:rsidRPr="008D03B9" w:rsidRDefault="00A81BD9" w:rsidP="00EE34BB">
            <w:pPr>
              <w:spacing w:after="0" w:line="240" w:lineRule="auto"/>
              <w:rPr>
                <w:rFonts w:eastAsia="Times New Roman" w:cs="Tahoma"/>
                <w:b/>
                <w:sz w:val="20"/>
                <w:lang w:eastAsia="pl-PL"/>
              </w:rPr>
            </w:pPr>
            <w:r w:rsidRPr="008D03B9">
              <w:rPr>
                <w:rFonts w:eastAsia="Times New Roman" w:cs="Tahoma"/>
                <w:b/>
                <w:sz w:val="20"/>
                <w:lang w:eastAsia="pl-PL"/>
              </w:rPr>
              <w:t xml:space="preserve">Procesor </w:t>
            </w:r>
          </w:p>
        </w:tc>
        <w:tc>
          <w:tcPr>
            <w:tcW w:w="2751" w:type="pct"/>
            <w:shd w:val="clear" w:color="auto" w:fill="auto"/>
            <w:vAlign w:val="center"/>
            <w:hideMark/>
          </w:tcPr>
          <w:p w14:paraId="36CCDD9E" w14:textId="77777777" w:rsidR="00A81BD9" w:rsidRPr="00A81BD9" w:rsidRDefault="00A81BD9" w:rsidP="00EE34BB">
            <w:pPr>
              <w:spacing w:after="0" w:line="240" w:lineRule="auto"/>
              <w:rPr>
                <w:rFonts w:eastAsia="Times New Roman" w:cs="Tahoma"/>
                <w:color w:val="000000"/>
                <w:sz w:val="20"/>
                <w:lang w:eastAsia="pl-PL"/>
              </w:rPr>
            </w:pPr>
            <w:r w:rsidRPr="00A81BD9">
              <w:rPr>
                <w:rFonts w:eastAsia="Times New Roman" w:cs="Tahoma"/>
                <w:color w:val="000000"/>
                <w:sz w:val="20"/>
                <w:lang w:eastAsia="pl-PL"/>
              </w:rPr>
              <w:t>1,2 GHZ</w:t>
            </w:r>
          </w:p>
        </w:tc>
      </w:tr>
      <w:tr w:rsidR="00A81BD9" w:rsidRPr="00D57BB1" w14:paraId="52E509D7" w14:textId="77777777" w:rsidTr="00001B69">
        <w:trPr>
          <w:trHeight w:val="550"/>
        </w:trPr>
        <w:tc>
          <w:tcPr>
            <w:tcW w:w="2249" w:type="pct"/>
            <w:shd w:val="clear" w:color="auto" w:fill="auto"/>
            <w:vAlign w:val="center"/>
            <w:hideMark/>
          </w:tcPr>
          <w:p w14:paraId="0BCC4CD2" w14:textId="77777777" w:rsidR="00A81BD9" w:rsidRPr="008D03B9" w:rsidRDefault="00A81BD9" w:rsidP="00EE34BB">
            <w:pPr>
              <w:spacing w:after="0" w:line="240" w:lineRule="auto"/>
              <w:rPr>
                <w:rFonts w:eastAsia="Times New Roman" w:cs="Tahoma"/>
                <w:b/>
                <w:sz w:val="20"/>
                <w:lang w:eastAsia="pl-PL"/>
              </w:rPr>
            </w:pPr>
            <w:r w:rsidRPr="008D03B9">
              <w:rPr>
                <w:rFonts w:eastAsia="Times New Roman" w:cs="Tahoma"/>
                <w:b/>
                <w:sz w:val="20"/>
                <w:lang w:eastAsia="pl-PL"/>
              </w:rPr>
              <w:t>Interfejs</w:t>
            </w:r>
          </w:p>
        </w:tc>
        <w:tc>
          <w:tcPr>
            <w:tcW w:w="2751" w:type="pct"/>
            <w:shd w:val="clear" w:color="auto" w:fill="auto"/>
            <w:vAlign w:val="center"/>
            <w:hideMark/>
          </w:tcPr>
          <w:p w14:paraId="37ABBFAC" w14:textId="77777777" w:rsidR="00A81BD9" w:rsidRPr="00A81BD9" w:rsidRDefault="00A81BD9" w:rsidP="00EE34BB">
            <w:pPr>
              <w:spacing w:after="0" w:line="240" w:lineRule="auto"/>
              <w:rPr>
                <w:rFonts w:eastAsia="Times New Roman" w:cs="Tahoma"/>
                <w:color w:val="000000"/>
                <w:sz w:val="20"/>
                <w:lang w:val="en-US" w:eastAsia="pl-PL"/>
              </w:rPr>
            </w:pPr>
            <w:r w:rsidRPr="00A81BD9">
              <w:rPr>
                <w:rFonts w:eastAsia="Times New Roman" w:cs="Tahoma"/>
                <w:color w:val="000000"/>
                <w:sz w:val="20"/>
                <w:lang w:val="en-US" w:eastAsia="pl-PL"/>
              </w:rPr>
              <w:t xml:space="preserve">Ethernet 10Base-T/100Base-T/1000Base-T, USB 2.0 </w:t>
            </w:r>
          </w:p>
        </w:tc>
      </w:tr>
      <w:tr w:rsidR="00A81BD9" w:rsidRPr="00A81BD9" w14:paraId="1F9765DD" w14:textId="77777777" w:rsidTr="000F015A">
        <w:trPr>
          <w:trHeight w:val="373"/>
        </w:trPr>
        <w:tc>
          <w:tcPr>
            <w:tcW w:w="2249" w:type="pct"/>
            <w:shd w:val="clear" w:color="auto" w:fill="auto"/>
            <w:vAlign w:val="center"/>
            <w:hideMark/>
          </w:tcPr>
          <w:p w14:paraId="37B76D93" w14:textId="77777777" w:rsidR="00A81BD9" w:rsidRPr="008D03B9" w:rsidRDefault="00A81BD9" w:rsidP="00EE34BB">
            <w:pPr>
              <w:spacing w:after="0" w:line="240" w:lineRule="auto"/>
              <w:rPr>
                <w:rFonts w:eastAsia="Times New Roman" w:cs="Tahoma"/>
                <w:b/>
                <w:sz w:val="20"/>
                <w:lang w:eastAsia="pl-PL"/>
              </w:rPr>
            </w:pPr>
            <w:r w:rsidRPr="008D03B9">
              <w:rPr>
                <w:rFonts w:eastAsia="Times New Roman" w:cs="Tahoma"/>
                <w:b/>
                <w:sz w:val="20"/>
                <w:lang w:eastAsia="pl-PL"/>
              </w:rPr>
              <w:t>Wsparcie dla systemów:</w:t>
            </w:r>
          </w:p>
        </w:tc>
        <w:tc>
          <w:tcPr>
            <w:tcW w:w="2751" w:type="pct"/>
            <w:shd w:val="clear" w:color="auto" w:fill="auto"/>
            <w:vAlign w:val="center"/>
            <w:hideMark/>
          </w:tcPr>
          <w:p w14:paraId="12F36C88" w14:textId="77777777" w:rsidR="00A81BD9" w:rsidRPr="00A81BD9" w:rsidRDefault="00A81BD9" w:rsidP="00EE34BB">
            <w:pPr>
              <w:spacing w:after="0" w:line="240" w:lineRule="auto"/>
              <w:rPr>
                <w:rFonts w:eastAsia="Times New Roman" w:cs="Tahoma"/>
                <w:color w:val="000000"/>
                <w:sz w:val="20"/>
                <w:lang w:eastAsia="pl-PL"/>
              </w:rPr>
            </w:pPr>
            <w:r w:rsidRPr="00A81BD9">
              <w:rPr>
                <w:rFonts w:eastAsia="Times New Roman" w:cs="Tahoma"/>
                <w:color w:val="000000"/>
                <w:sz w:val="20"/>
                <w:lang w:eastAsia="pl-PL"/>
              </w:rPr>
              <w:t>Windows Vista/7/8/10</w:t>
            </w:r>
          </w:p>
        </w:tc>
      </w:tr>
      <w:tr w:rsidR="00A81BD9" w:rsidRPr="00A81BD9" w14:paraId="091018CB" w14:textId="77777777" w:rsidTr="000F015A">
        <w:trPr>
          <w:trHeight w:val="241"/>
        </w:trPr>
        <w:tc>
          <w:tcPr>
            <w:tcW w:w="2249" w:type="pct"/>
            <w:shd w:val="clear" w:color="auto" w:fill="auto"/>
            <w:vAlign w:val="center"/>
            <w:hideMark/>
          </w:tcPr>
          <w:p w14:paraId="0E2B9B91" w14:textId="77777777" w:rsidR="00A81BD9" w:rsidRPr="008D03B9" w:rsidRDefault="00A81BD9" w:rsidP="00EE34BB">
            <w:pPr>
              <w:spacing w:after="0" w:line="240" w:lineRule="auto"/>
              <w:rPr>
                <w:rFonts w:eastAsia="Times New Roman" w:cs="Tahoma"/>
                <w:b/>
                <w:sz w:val="20"/>
                <w:lang w:eastAsia="pl-PL"/>
              </w:rPr>
            </w:pPr>
            <w:r w:rsidRPr="008D03B9">
              <w:rPr>
                <w:rFonts w:eastAsia="Times New Roman" w:cs="Tahoma"/>
                <w:b/>
                <w:sz w:val="20"/>
                <w:lang w:eastAsia="pl-PL"/>
              </w:rPr>
              <w:t xml:space="preserve">Obsługa formatu papieru </w:t>
            </w:r>
          </w:p>
        </w:tc>
        <w:tc>
          <w:tcPr>
            <w:tcW w:w="2751" w:type="pct"/>
            <w:shd w:val="clear" w:color="auto" w:fill="auto"/>
            <w:vAlign w:val="center"/>
            <w:hideMark/>
          </w:tcPr>
          <w:p w14:paraId="39FBB9B5" w14:textId="77777777" w:rsidR="00A81BD9" w:rsidRPr="00A81BD9" w:rsidRDefault="00A81BD9" w:rsidP="00EE34BB">
            <w:pPr>
              <w:spacing w:after="0" w:line="240" w:lineRule="auto"/>
              <w:rPr>
                <w:rFonts w:eastAsia="Times New Roman" w:cs="Tahoma"/>
                <w:color w:val="000000"/>
                <w:sz w:val="20"/>
                <w:lang w:eastAsia="pl-PL"/>
              </w:rPr>
            </w:pPr>
            <w:r w:rsidRPr="00A81BD9">
              <w:rPr>
                <w:rFonts w:eastAsia="Times New Roman" w:cs="Tahoma"/>
                <w:color w:val="000000"/>
                <w:sz w:val="20"/>
                <w:lang w:eastAsia="pl-PL"/>
              </w:rPr>
              <w:t>w zakresie od A6 do formatu nominalnego</w:t>
            </w:r>
          </w:p>
        </w:tc>
      </w:tr>
      <w:tr w:rsidR="00A81BD9" w:rsidRPr="00A81BD9" w14:paraId="6F6DB990" w14:textId="77777777" w:rsidTr="000F015A">
        <w:trPr>
          <w:trHeight w:val="241"/>
        </w:trPr>
        <w:tc>
          <w:tcPr>
            <w:tcW w:w="2249" w:type="pct"/>
            <w:shd w:val="clear" w:color="auto" w:fill="auto"/>
            <w:vAlign w:val="center"/>
          </w:tcPr>
          <w:p w14:paraId="4993D486" w14:textId="77777777" w:rsidR="00A81BD9" w:rsidRPr="008D03B9" w:rsidRDefault="00A81BD9" w:rsidP="00EE34BB">
            <w:pPr>
              <w:spacing w:after="0" w:line="240" w:lineRule="auto"/>
              <w:rPr>
                <w:rFonts w:eastAsia="Times New Roman" w:cs="Tahoma"/>
                <w:b/>
                <w:sz w:val="20"/>
                <w:lang w:eastAsia="pl-PL"/>
              </w:rPr>
            </w:pPr>
            <w:r w:rsidRPr="008D03B9">
              <w:rPr>
                <w:rFonts w:eastAsia="Times New Roman" w:cs="Tahoma"/>
                <w:b/>
                <w:sz w:val="20"/>
                <w:lang w:eastAsia="pl-PL"/>
              </w:rPr>
              <w:t>Taca odbiorcza</w:t>
            </w:r>
          </w:p>
        </w:tc>
        <w:tc>
          <w:tcPr>
            <w:tcW w:w="2751" w:type="pct"/>
            <w:shd w:val="clear" w:color="auto" w:fill="auto"/>
            <w:vAlign w:val="center"/>
          </w:tcPr>
          <w:p w14:paraId="474CFC09" w14:textId="77777777" w:rsidR="00A81BD9" w:rsidRPr="00A81BD9" w:rsidRDefault="00A81BD9" w:rsidP="00EE34BB">
            <w:pPr>
              <w:spacing w:after="0" w:line="240" w:lineRule="auto"/>
              <w:rPr>
                <w:rFonts w:eastAsia="Times New Roman" w:cs="Tahoma"/>
                <w:color w:val="000000"/>
                <w:sz w:val="20"/>
                <w:lang w:eastAsia="pl-PL"/>
              </w:rPr>
            </w:pPr>
            <w:r w:rsidRPr="00A81BD9">
              <w:rPr>
                <w:rFonts w:eastAsia="Times New Roman" w:cs="Tahoma"/>
                <w:color w:val="000000"/>
                <w:sz w:val="20"/>
                <w:lang w:eastAsia="pl-PL"/>
              </w:rPr>
              <w:t>250 arkuszy</w:t>
            </w:r>
          </w:p>
        </w:tc>
      </w:tr>
      <w:tr w:rsidR="00A81BD9" w:rsidRPr="00A81BD9" w14:paraId="20A4A825" w14:textId="77777777" w:rsidTr="000F015A">
        <w:trPr>
          <w:trHeight w:val="241"/>
        </w:trPr>
        <w:tc>
          <w:tcPr>
            <w:tcW w:w="2249" w:type="pct"/>
            <w:shd w:val="clear" w:color="auto" w:fill="auto"/>
            <w:vAlign w:val="center"/>
          </w:tcPr>
          <w:p w14:paraId="5F74B06A" w14:textId="77777777" w:rsidR="00A81BD9" w:rsidRPr="008D03B9" w:rsidRDefault="00A81BD9" w:rsidP="00EE34BB">
            <w:pPr>
              <w:spacing w:after="0" w:line="240" w:lineRule="auto"/>
              <w:rPr>
                <w:rFonts w:eastAsia="Times New Roman" w:cs="Tahoma"/>
                <w:b/>
                <w:sz w:val="20"/>
                <w:lang w:eastAsia="pl-PL"/>
              </w:rPr>
            </w:pPr>
            <w:r w:rsidRPr="008D03B9">
              <w:rPr>
                <w:rFonts w:eastAsia="Times New Roman" w:cs="Tahoma"/>
                <w:b/>
                <w:sz w:val="20"/>
                <w:lang w:eastAsia="pl-PL"/>
              </w:rPr>
              <w:t>Gramatura nośnika min.</w:t>
            </w:r>
          </w:p>
        </w:tc>
        <w:tc>
          <w:tcPr>
            <w:tcW w:w="2751" w:type="pct"/>
            <w:shd w:val="clear" w:color="auto" w:fill="auto"/>
            <w:vAlign w:val="center"/>
          </w:tcPr>
          <w:p w14:paraId="1AA0A9F4" w14:textId="77777777" w:rsidR="00A81BD9" w:rsidRPr="00A81BD9" w:rsidRDefault="00A81BD9" w:rsidP="00EE34BB">
            <w:pPr>
              <w:spacing w:after="0" w:line="240" w:lineRule="auto"/>
              <w:rPr>
                <w:rFonts w:eastAsia="Times New Roman" w:cs="Tahoma"/>
                <w:color w:val="000000"/>
                <w:sz w:val="20"/>
                <w:lang w:eastAsia="pl-PL"/>
              </w:rPr>
            </w:pPr>
            <w:r w:rsidRPr="00A81BD9">
              <w:rPr>
                <w:rFonts w:eastAsia="Times New Roman" w:cs="Tahoma"/>
                <w:color w:val="000000"/>
                <w:sz w:val="20"/>
                <w:lang w:eastAsia="pl-PL"/>
              </w:rPr>
              <w:t>60-220 g/m²</w:t>
            </w:r>
          </w:p>
        </w:tc>
      </w:tr>
      <w:tr w:rsidR="00A81BD9" w:rsidRPr="00A81BD9" w14:paraId="3E5DE68D" w14:textId="77777777" w:rsidTr="000F015A">
        <w:trPr>
          <w:trHeight w:val="241"/>
        </w:trPr>
        <w:tc>
          <w:tcPr>
            <w:tcW w:w="2249" w:type="pct"/>
            <w:shd w:val="clear" w:color="auto" w:fill="auto"/>
            <w:vAlign w:val="center"/>
            <w:hideMark/>
          </w:tcPr>
          <w:p w14:paraId="67D35740" w14:textId="77777777" w:rsidR="00A81BD9" w:rsidRPr="008D03B9" w:rsidRDefault="00A81BD9" w:rsidP="00EE34BB">
            <w:pPr>
              <w:spacing w:after="0" w:line="240" w:lineRule="auto"/>
              <w:rPr>
                <w:rFonts w:eastAsia="Times New Roman" w:cs="Tahoma"/>
                <w:b/>
                <w:sz w:val="20"/>
                <w:lang w:eastAsia="pl-PL"/>
              </w:rPr>
            </w:pPr>
            <w:r w:rsidRPr="008D03B9">
              <w:rPr>
                <w:rFonts w:eastAsia="Times New Roman" w:cs="Tahoma"/>
                <w:b/>
                <w:sz w:val="20"/>
                <w:lang w:eastAsia="pl-PL"/>
              </w:rPr>
              <w:t xml:space="preserve">Rozdzielczość wydruku </w:t>
            </w:r>
          </w:p>
        </w:tc>
        <w:tc>
          <w:tcPr>
            <w:tcW w:w="2751" w:type="pct"/>
            <w:shd w:val="clear" w:color="auto" w:fill="auto"/>
            <w:vAlign w:val="center"/>
            <w:hideMark/>
          </w:tcPr>
          <w:p w14:paraId="31C71ADA" w14:textId="77777777" w:rsidR="00A81BD9" w:rsidRPr="00A81BD9" w:rsidRDefault="00A81BD9" w:rsidP="00EE34BB">
            <w:pPr>
              <w:spacing w:after="0" w:line="240" w:lineRule="auto"/>
              <w:rPr>
                <w:rFonts w:eastAsia="Times New Roman" w:cs="Tahoma"/>
                <w:color w:val="000000"/>
                <w:sz w:val="20"/>
                <w:lang w:eastAsia="pl-PL"/>
              </w:rPr>
            </w:pPr>
            <w:r w:rsidRPr="00A81BD9">
              <w:rPr>
                <w:rFonts w:eastAsia="Times New Roman" w:cs="Tahoma"/>
                <w:color w:val="000000"/>
                <w:sz w:val="20"/>
                <w:lang w:eastAsia="pl-PL"/>
              </w:rPr>
              <w:t xml:space="preserve">1200x1200 </w:t>
            </w:r>
            <w:proofErr w:type="spellStart"/>
            <w:r w:rsidRPr="00A81BD9">
              <w:rPr>
                <w:rFonts w:eastAsia="Times New Roman" w:cs="Tahoma"/>
                <w:color w:val="000000"/>
                <w:sz w:val="20"/>
                <w:lang w:eastAsia="pl-PL"/>
              </w:rPr>
              <w:t>dpi</w:t>
            </w:r>
            <w:proofErr w:type="spellEnd"/>
          </w:p>
        </w:tc>
      </w:tr>
      <w:tr w:rsidR="00A81BD9" w:rsidRPr="00A81BD9" w14:paraId="29D82A2B" w14:textId="77777777" w:rsidTr="000F015A">
        <w:trPr>
          <w:trHeight w:val="397"/>
        </w:trPr>
        <w:tc>
          <w:tcPr>
            <w:tcW w:w="2249" w:type="pct"/>
            <w:shd w:val="clear" w:color="auto" w:fill="auto"/>
            <w:vAlign w:val="center"/>
            <w:hideMark/>
          </w:tcPr>
          <w:p w14:paraId="33628265" w14:textId="77777777" w:rsidR="00A81BD9" w:rsidRPr="008D03B9" w:rsidRDefault="00A81BD9" w:rsidP="00EE34BB">
            <w:pPr>
              <w:spacing w:after="0" w:line="240" w:lineRule="auto"/>
              <w:rPr>
                <w:rFonts w:eastAsia="Times New Roman" w:cs="Tahoma"/>
                <w:b/>
                <w:sz w:val="20"/>
                <w:lang w:eastAsia="pl-PL"/>
              </w:rPr>
            </w:pPr>
            <w:r w:rsidRPr="008D03B9">
              <w:rPr>
                <w:rFonts w:eastAsia="Times New Roman" w:cs="Tahoma"/>
                <w:b/>
                <w:sz w:val="20"/>
                <w:lang w:eastAsia="pl-PL"/>
              </w:rPr>
              <w:t xml:space="preserve"> Sterownik drukarki </w:t>
            </w:r>
          </w:p>
        </w:tc>
        <w:tc>
          <w:tcPr>
            <w:tcW w:w="2751" w:type="pct"/>
            <w:shd w:val="clear" w:color="auto" w:fill="auto"/>
            <w:vAlign w:val="center"/>
            <w:hideMark/>
          </w:tcPr>
          <w:p w14:paraId="653127FE" w14:textId="77777777" w:rsidR="00A81BD9" w:rsidRPr="00A81BD9" w:rsidRDefault="00A81BD9" w:rsidP="00EE34BB">
            <w:pPr>
              <w:spacing w:after="0" w:line="240" w:lineRule="auto"/>
              <w:rPr>
                <w:rFonts w:eastAsia="Times New Roman" w:cs="Tahoma"/>
                <w:color w:val="000000"/>
                <w:sz w:val="20"/>
                <w:lang w:eastAsia="pl-PL"/>
              </w:rPr>
            </w:pPr>
            <w:r w:rsidRPr="00A81BD9">
              <w:rPr>
                <w:rFonts w:eastAsia="Times New Roman" w:cs="Tahoma"/>
                <w:color w:val="000000"/>
                <w:sz w:val="20"/>
                <w:lang w:eastAsia="pl-PL"/>
              </w:rPr>
              <w:t xml:space="preserve"> PCL6, PS3 </w:t>
            </w:r>
          </w:p>
        </w:tc>
      </w:tr>
      <w:tr w:rsidR="00A81BD9" w:rsidRPr="00A81BD9" w14:paraId="598F5625" w14:textId="77777777" w:rsidTr="00001B69">
        <w:trPr>
          <w:trHeight w:val="314"/>
        </w:trPr>
        <w:tc>
          <w:tcPr>
            <w:tcW w:w="2249" w:type="pct"/>
            <w:shd w:val="clear" w:color="auto" w:fill="auto"/>
            <w:vAlign w:val="center"/>
            <w:hideMark/>
          </w:tcPr>
          <w:p w14:paraId="64D686DD" w14:textId="77777777" w:rsidR="00A81BD9" w:rsidRPr="008D03B9" w:rsidRDefault="00A81BD9" w:rsidP="00EE34BB">
            <w:pPr>
              <w:spacing w:after="0" w:line="240" w:lineRule="auto"/>
              <w:rPr>
                <w:rFonts w:eastAsia="Times New Roman" w:cs="Tahoma"/>
                <w:b/>
                <w:sz w:val="20"/>
                <w:lang w:eastAsia="pl-PL"/>
              </w:rPr>
            </w:pPr>
            <w:r w:rsidRPr="008D03B9">
              <w:rPr>
                <w:rFonts w:eastAsia="Times New Roman" w:cs="Tahoma"/>
                <w:b/>
                <w:sz w:val="20"/>
                <w:lang w:eastAsia="pl-PL"/>
              </w:rPr>
              <w:t>Dwustronne drukowanie, skanowanie i kopiowanie</w:t>
            </w:r>
          </w:p>
        </w:tc>
        <w:tc>
          <w:tcPr>
            <w:tcW w:w="2751" w:type="pct"/>
            <w:shd w:val="clear" w:color="auto" w:fill="auto"/>
            <w:vAlign w:val="center"/>
            <w:hideMark/>
          </w:tcPr>
          <w:p w14:paraId="1500C4EC" w14:textId="77777777" w:rsidR="00A81BD9" w:rsidRPr="00A81BD9" w:rsidRDefault="00A81BD9" w:rsidP="00EE34BB">
            <w:pPr>
              <w:spacing w:after="0" w:line="240" w:lineRule="auto"/>
              <w:rPr>
                <w:rFonts w:eastAsia="Times New Roman" w:cs="Tahoma"/>
                <w:color w:val="000000"/>
                <w:sz w:val="20"/>
                <w:lang w:eastAsia="pl-PL"/>
              </w:rPr>
            </w:pPr>
            <w:r w:rsidRPr="00A81BD9">
              <w:rPr>
                <w:rFonts w:eastAsia="Times New Roman" w:cs="Tahoma"/>
                <w:color w:val="000000"/>
                <w:sz w:val="20"/>
                <w:lang w:eastAsia="pl-PL"/>
              </w:rPr>
              <w:t>TAK</w:t>
            </w:r>
          </w:p>
        </w:tc>
      </w:tr>
      <w:tr w:rsidR="00A81BD9" w:rsidRPr="00A81BD9" w14:paraId="00EC938F" w14:textId="77777777" w:rsidTr="00001B69">
        <w:trPr>
          <w:trHeight w:val="378"/>
        </w:trPr>
        <w:tc>
          <w:tcPr>
            <w:tcW w:w="2249" w:type="pct"/>
            <w:shd w:val="clear" w:color="auto" w:fill="auto"/>
            <w:vAlign w:val="center"/>
          </w:tcPr>
          <w:p w14:paraId="6AE89D0F" w14:textId="77777777" w:rsidR="00A81BD9" w:rsidRPr="008D03B9" w:rsidRDefault="00A81BD9" w:rsidP="00EE34BB">
            <w:pPr>
              <w:spacing w:after="0" w:line="240" w:lineRule="auto"/>
              <w:rPr>
                <w:rFonts w:eastAsia="Times New Roman" w:cs="Tahoma"/>
                <w:b/>
                <w:sz w:val="20"/>
                <w:lang w:eastAsia="pl-PL"/>
              </w:rPr>
            </w:pPr>
            <w:r w:rsidRPr="008D03B9">
              <w:rPr>
                <w:rFonts w:eastAsia="Times New Roman" w:cs="Tahoma"/>
                <w:b/>
                <w:sz w:val="20"/>
                <w:lang w:eastAsia="pl-PL"/>
              </w:rPr>
              <w:t>Normatywny miesięczny cykl pracy min.</w:t>
            </w:r>
          </w:p>
        </w:tc>
        <w:tc>
          <w:tcPr>
            <w:tcW w:w="2751" w:type="pct"/>
            <w:shd w:val="clear" w:color="auto" w:fill="auto"/>
            <w:vAlign w:val="center"/>
          </w:tcPr>
          <w:p w14:paraId="78DE3D8F" w14:textId="77777777" w:rsidR="00A81BD9" w:rsidRPr="00A81BD9" w:rsidRDefault="00A81BD9" w:rsidP="00EE34BB">
            <w:pPr>
              <w:spacing w:after="0" w:line="240" w:lineRule="auto"/>
              <w:rPr>
                <w:rFonts w:eastAsia="Times New Roman" w:cs="Tahoma"/>
                <w:color w:val="000000"/>
                <w:sz w:val="20"/>
                <w:lang w:eastAsia="pl-PL"/>
              </w:rPr>
            </w:pPr>
            <w:r w:rsidRPr="00A81BD9">
              <w:rPr>
                <w:rFonts w:eastAsia="Times New Roman" w:cs="Tahoma"/>
                <w:color w:val="000000"/>
                <w:sz w:val="20"/>
                <w:lang w:eastAsia="pl-PL"/>
              </w:rPr>
              <w:t>120 000 wydruków</w:t>
            </w:r>
          </w:p>
        </w:tc>
      </w:tr>
      <w:tr w:rsidR="00A81BD9" w:rsidRPr="00A81BD9" w14:paraId="69FF1305" w14:textId="77777777" w:rsidTr="00001B69">
        <w:trPr>
          <w:trHeight w:val="425"/>
        </w:trPr>
        <w:tc>
          <w:tcPr>
            <w:tcW w:w="2249" w:type="pct"/>
            <w:shd w:val="clear" w:color="auto" w:fill="auto"/>
            <w:vAlign w:val="center"/>
          </w:tcPr>
          <w:p w14:paraId="0EE58B20" w14:textId="77777777" w:rsidR="00A81BD9" w:rsidRPr="008D03B9" w:rsidRDefault="00A81BD9" w:rsidP="00EE34BB">
            <w:pPr>
              <w:spacing w:after="0" w:line="240" w:lineRule="auto"/>
              <w:rPr>
                <w:rFonts w:eastAsia="Times New Roman" w:cs="Tahoma"/>
                <w:b/>
                <w:sz w:val="20"/>
                <w:lang w:eastAsia="pl-PL"/>
              </w:rPr>
            </w:pPr>
            <w:r w:rsidRPr="008D03B9">
              <w:rPr>
                <w:rFonts w:eastAsia="Times New Roman" w:cs="Tahoma"/>
                <w:b/>
                <w:sz w:val="20"/>
                <w:lang w:eastAsia="pl-PL"/>
              </w:rPr>
              <w:t>Czytniki</w:t>
            </w:r>
          </w:p>
        </w:tc>
        <w:tc>
          <w:tcPr>
            <w:tcW w:w="2751" w:type="pct"/>
            <w:shd w:val="clear" w:color="auto" w:fill="auto"/>
            <w:vAlign w:val="center"/>
          </w:tcPr>
          <w:p w14:paraId="17170A9E" w14:textId="77777777" w:rsidR="00A81BD9" w:rsidRPr="00A81BD9" w:rsidRDefault="00A81BD9" w:rsidP="00EE34BB">
            <w:pPr>
              <w:spacing w:after="0" w:line="240" w:lineRule="auto"/>
              <w:rPr>
                <w:rFonts w:eastAsia="Times New Roman" w:cs="Tahoma"/>
                <w:color w:val="000000"/>
                <w:sz w:val="20"/>
                <w:lang w:eastAsia="pl-PL"/>
              </w:rPr>
            </w:pPr>
            <w:r w:rsidRPr="00A81BD9">
              <w:rPr>
                <w:rFonts w:eastAsia="Times New Roman" w:cs="Tahoma"/>
                <w:color w:val="000000"/>
                <w:sz w:val="20"/>
                <w:lang w:eastAsia="pl-PL"/>
              </w:rPr>
              <w:t>NFC</w:t>
            </w:r>
          </w:p>
        </w:tc>
      </w:tr>
      <w:tr w:rsidR="00A81BD9" w:rsidRPr="00A81BD9" w14:paraId="07C35DBD" w14:textId="77777777" w:rsidTr="00001B69">
        <w:trPr>
          <w:trHeight w:val="425"/>
        </w:trPr>
        <w:tc>
          <w:tcPr>
            <w:tcW w:w="2249" w:type="pct"/>
            <w:shd w:val="clear" w:color="auto" w:fill="auto"/>
            <w:vAlign w:val="center"/>
            <w:hideMark/>
          </w:tcPr>
          <w:p w14:paraId="7989912D" w14:textId="77777777" w:rsidR="00A81BD9" w:rsidRPr="008D03B9" w:rsidRDefault="00A81BD9" w:rsidP="00EE34BB">
            <w:pPr>
              <w:spacing w:after="0" w:line="240" w:lineRule="auto"/>
              <w:rPr>
                <w:rFonts w:eastAsia="Times New Roman" w:cs="Tahoma"/>
                <w:b/>
                <w:sz w:val="20"/>
                <w:lang w:eastAsia="pl-PL"/>
              </w:rPr>
            </w:pPr>
            <w:r w:rsidRPr="008D03B9">
              <w:rPr>
                <w:rFonts w:eastAsia="Times New Roman" w:cs="Tahoma"/>
                <w:b/>
                <w:sz w:val="20"/>
                <w:lang w:eastAsia="pl-PL"/>
              </w:rPr>
              <w:t xml:space="preserve">Bezpieczeństwo </w:t>
            </w:r>
          </w:p>
        </w:tc>
        <w:tc>
          <w:tcPr>
            <w:tcW w:w="2751" w:type="pct"/>
            <w:shd w:val="clear" w:color="auto" w:fill="auto"/>
            <w:vAlign w:val="center"/>
            <w:hideMark/>
          </w:tcPr>
          <w:p w14:paraId="2D935227" w14:textId="3E224C3C" w:rsidR="00A81BD9" w:rsidRPr="00A81BD9" w:rsidRDefault="00A81BD9" w:rsidP="00EE34BB">
            <w:pPr>
              <w:spacing w:after="0" w:line="240" w:lineRule="auto"/>
              <w:rPr>
                <w:rFonts w:eastAsia="Times New Roman" w:cs="Tahoma"/>
                <w:color w:val="000000"/>
                <w:sz w:val="20"/>
                <w:lang w:eastAsia="pl-PL"/>
              </w:rPr>
            </w:pPr>
            <w:r w:rsidRPr="00A81BD9">
              <w:rPr>
                <w:rFonts w:eastAsia="Times New Roman" w:cs="Tahoma"/>
                <w:color w:val="000000"/>
                <w:sz w:val="20"/>
                <w:lang w:eastAsia="pl-PL"/>
              </w:rPr>
              <w:t xml:space="preserve">Uwierzytelnianie 802.1X (EAP-PEAP; EAP-TLS), SNMPv3, HTTPS; Certyfikaty, lista kontroli dostępu; szyfrowanie pamięci masowych, szyfrowane pliki PDF i wiadomości e-mail, funkcja </w:t>
            </w:r>
            <w:proofErr w:type="spellStart"/>
            <w:r w:rsidRPr="00A81BD9">
              <w:rPr>
                <w:rFonts w:eastAsia="Times New Roman" w:cs="Tahoma"/>
                <w:color w:val="000000"/>
                <w:sz w:val="20"/>
                <w:lang w:eastAsia="pl-PL"/>
              </w:rPr>
              <w:t>Secure</w:t>
            </w:r>
            <w:proofErr w:type="spellEnd"/>
            <w:r w:rsidRPr="00A81BD9">
              <w:rPr>
                <w:rFonts w:eastAsia="Times New Roman" w:cs="Tahoma"/>
                <w:color w:val="000000"/>
                <w:sz w:val="20"/>
                <w:lang w:eastAsia="pl-PL"/>
              </w:rPr>
              <w:t xml:space="preserve"> </w:t>
            </w:r>
            <w:proofErr w:type="spellStart"/>
            <w:r w:rsidRPr="00A81BD9">
              <w:rPr>
                <w:rFonts w:eastAsia="Times New Roman" w:cs="Tahoma"/>
                <w:color w:val="000000"/>
                <w:sz w:val="20"/>
                <w:lang w:eastAsia="pl-PL"/>
              </w:rPr>
              <w:t>Erase</w:t>
            </w:r>
            <w:proofErr w:type="spellEnd"/>
            <w:r w:rsidRPr="00A81BD9">
              <w:rPr>
                <w:rFonts w:eastAsia="Times New Roman" w:cs="Tahoma"/>
                <w:color w:val="000000"/>
                <w:sz w:val="20"/>
                <w:lang w:eastAsia="pl-PL"/>
              </w:rPr>
              <w:t xml:space="preserve">, SSL/TLS (HTTPS), szyfrowane dane uwierzytelniania. Sprawdzanie integralności systemu BIOS z możliwością automatycznej naprawy. </w:t>
            </w:r>
            <w:proofErr w:type="spellStart"/>
            <w:r w:rsidRPr="00A81BD9">
              <w:rPr>
                <w:rFonts w:eastAsia="Times New Roman" w:cs="Tahoma"/>
                <w:color w:val="000000"/>
                <w:sz w:val="20"/>
                <w:lang w:eastAsia="pl-PL"/>
              </w:rPr>
              <w:t>Trusted</w:t>
            </w:r>
            <w:proofErr w:type="spellEnd"/>
            <w:r w:rsidRPr="00A81BD9">
              <w:rPr>
                <w:rFonts w:eastAsia="Times New Roman" w:cs="Tahoma"/>
                <w:color w:val="000000"/>
                <w:sz w:val="20"/>
                <w:lang w:eastAsia="pl-PL"/>
              </w:rPr>
              <w:t xml:space="preserve"> Platform Module</w:t>
            </w:r>
          </w:p>
        </w:tc>
      </w:tr>
    </w:tbl>
    <w:p w14:paraId="2E065ADE" w14:textId="4589B320" w:rsidR="00A81BD9" w:rsidRDefault="00A81BD9" w:rsidP="00EE34BB"/>
    <w:p w14:paraId="5BA6A14B" w14:textId="77777777" w:rsidR="00DB4F45" w:rsidRPr="00427AA6" w:rsidRDefault="00DB4F45" w:rsidP="00427AA6">
      <w:pPr>
        <w:pStyle w:val="Akapitzlist"/>
        <w:numPr>
          <w:ilvl w:val="0"/>
          <w:numId w:val="10"/>
        </w:numPr>
        <w:ind w:left="426" w:hanging="426"/>
        <w:rPr>
          <w:rFonts w:asciiTheme="minorHAnsi" w:hAnsiTheme="minorHAnsi" w:cstheme="minorHAnsi"/>
          <w:b/>
          <w:sz w:val="20"/>
        </w:rPr>
      </w:pPr>
      <w:r w:rsidRPr="00427AA6">
        <w:rPr>
          <w:rFonts w:asciiTheme="minorHAnsi" w:hAnsiTheme="minorHAnsi" w:cstheme="minorHAnsi"/>
          <w:b/>
          <w:sz w:val="20"/>
        </w:rPr>
        <w:t>MINIMALNE PARAMETRY TECHNICZNE DRUKAREK A4 (2 urządzenia):</w:t>
      </w:r>
    </w:p>
    <w:tbl>
      <w:tblPr>
        <w:tblW w:w="4775" w:type="pct"/>
        <w:tblCellMar>
          <w:left w:w="70" w:type="dxa"/>
          <w:right w:w="70" w:type="dxa"/>
        </w:tblCellMar>
        <w:tblLook w:val="04A0" w:firstRow="1" w:lastRow="0" w:firstColumn="1" w:lastColumn="0" w:noHBand="0" w:noVBand="1"/>
      </w:tblPr>
      <w:tblGrid>
        <w:gridCol w:w="3839"/>
        <w:gridCol w:w="4815"/>
      </w:tblGrid>
      <w:tr w:rsidR="00DB4F45" w:rsidRPr="00CC46C6" w14:paraId="1C63E180" w14:textId="77777777" w:rsidTr="008D03B9">
        <w:trPr>
          <w:trHeight w:val="240"/>
        </w:trPr>
        <w:tc>
          <w:tcPr>
            <w:tcW w:w="221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49BCC3" w14:textId="77777777" w:rsidR="00DB4F45" w:rsidRPr="008D03B9" w:rsidRDefault="00DB4F45" w:rsidP="00EE34BB">
            <w:pPr>
              <w:spacing w:after="0" w:line="240" w:lineRule="auto"/>
              <w:jc w:val="center"/>
              <w:rPr>
                <w:rFonts w:eastAsia="Times New Roman" w:cs="Tahoma"/>
                <w:b/>
                <w:bCs/>
                <w:sz w:val="20"/>
                <w:lang w:eastAsia="pl-PL"/>
              </w:rPr>
            </w:pPr>
            <w:r w:rsidRPr="008D03B9">
              <w:rPr>
                <w:rFonts w:eastAsia="Times New Roman" w:cs="Tahoma"/>
                <w:b/>
                <w:bCs/>
                <w:sz w:val="20"/>
                <w:lang w:eastAsia="pl-PL"/>
              </w:rPr>
              <w:t>Dane ogólne</w:t>
            </w:r>
          </w:p>
        </w:tc>
        <w:tc>
          <w:tcPr>
            <w:tcW w:w="2782"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6DB76A8" w14:textId="77777777" w:rsidR="00DB4F45" w:rsidRPr="008D03B9" w:rsidRDefault="00DB4F45" w:rsidP="00EE34BB">
            <w:pPr>
              <w:spacing w:after="0" w:line="240" w:lineRule="auto"/>
              <w:jc w:val="center"/>
              <w:rPr>
                <w:rFonts w:eastAsia="Times New Roman" w:cs="Tahoma"/>
                <w:b/>
                <w:bCs/>
                <w:sz w:val="20"/>
                <w:lang w:eastAsia="pl-PL"/>
              </w:rPr>
            </w:pPr>
            <w:r w:rsidRPr="008D03B9">
              <w:rPr>
                <w:rFonts w:eastAsia="Times New Roman" w:cs="Tahoma"/>
                <w:b/>
                <w:bCs/>
                <w:sz w:val="20"/>
                <w:lang w:eastAsia="pl-PL"/>
              </w:rPr>
              <w:t>Parametry wymagane</w:t>
            </w:r>
          </w:p>
        </w:tc>
      </w:tr>
      <w:tr w:rsidR="00DB4F45" w:rsidRPr="00CC46C6" w14:paraId="7251D2D4" w14:textId="77777777" w:rsidTr="00593B06">
        <w:trPr>
          <w:trHeight w:val="538"/>
        </w:trPr>
        <w:tc>
          <w:tcPr>
            <w:tcW w:w="22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CEB681" w14:textId="77777777" w:rsidR="00DB4F45" w:rsidRPr="008D03B9" w:rsidRDefault="00DB4F45" w:rsidP="00EE34BB">
            <w:pPr>
              <w:spacing w:after="0" w:line="240" w:lineRule="auto"/>
              <w:rPr>
                <w:rFonts w:eastAsia="Times New Roman" w:cs="Tahoma"/>
                <w:b/>
                <w:sz w:val="20"/>
                <w:lang w:eastAsia="pl-PL"/>
              </w:rPr>
            </w:pPr>
            <w:r w:rsidRPr="008D03B9">
              <w:rPr>
                <w:rFonts w:eastAsia="Times New Roman" w:cs="Tahoma"/>
                <w:b/>
                <w:sz w:val="20"/>
                <w:lang w:eastAsia="pl-PL"/>
              </w:rPr>
              <w:t xml:space="preserve">Technologia druku: </w:t>
            </w:r>
          </w:p>
        </w:tc>
        <w:tc>
          <w:tcPr>
            <w:tcW w:w="2782" w:type="pct"/>
            <w:tcBorders>
              <w:top w:val="single" w:sz="4" w:space="0" w:color="auto"/>
              <w:left w:val="nil"/>
              <w:bottom w:val="single" w:sz="4" w:space="0" w:color="auto"/>
              <w:right w:val="single" w:sz="4" w:space="0" w:color="auto"/>
            </w:tcBorders>
            <w:shd w:val="clear" w:color="auto" w:fill="auto"/>
            <w:vAlign w:val="center"/>
            <w:hideMark/>
          </w:tcPr>
          <w:p w14:paraId="1B3C45E3" w14:textId="69A3CA25" w:rsidR="00DB4F45" w:rsidRPr="00CC46C6" w:rsidRDefault="00DB4F45" w:rsidP="00EE34BB">
            <w:pPr>
              <w:spacing w:after="0" w:line="240" w:lineRule="auto"/>
              <w:rPr>
                <w:rFonts w:eastAsia="Times New Roman" w:cs="Tahoma"/>
                <w:color w:val="000000"/>
                <w:sz w:val="20"/>
                <w:lang w:eastAsia="pl-PL"/>
              </w:rPr>
            </w:pPr>
            <w:r w:rsidRPr="00CC46C6">
              <w:rPr>
                <w:rFonts w:eastAsia="Times New Roman" w:cs="Tahoma"/>
                <w:color w:val="000000"/>
                <w:sz w:val="20"/>
                <w:lang w:eastAsia="pl-PL"/>
              </w:rPr>
              <w:t xml:space="preserve">Laserowa, </w:t>
            </w:r>
            <w:proofErr w:type="spellStart"/>
            <w:r w:rsidRPr="00CC46C6">
              <w:rPr>
                <w:rFonts w:eastAsia="Times New Roman" w:cs="Tahoma"/>
                <w:color w:val="000000"/>
                <w:sz w:val="20"/>
                <w:lang w:eastAsia="pl-PL"/>
              </w:rPr>
              <w:t>led</w:t>
            </w:r>
            <w:proofErr w:type="spellEnd"/>
            <w:r w:rsidRPr="00CC46C6">
              <w:rPr>
                <w:rFonts w:eastAsia="Times New Roman" w:cs="Tahoma"/>
                <w:color w:val="000000"/>
                <w:sz w:val="20"/>
                <w:lang w:eastAsia="pl-PL"/>
              </w:rPr>
              <w:t xml:space="preserve"> </w:t>
            </w:r>
          </w:p>
        </w:tc>
      </w:tr>
      <w:tr w:rsidR="00DB4F45" w:rsidRPr="00CC46C6" w14:paraId="14C48AD1" w14:textId="77777777" w:rsidTr="00593B06">
        <w:trPr>
          <w:trHeight w:val="559"/>
        </w:trPr>
        <w:tc>
          <w:tcPr>
            <w:tcW w:w="2218" w:type="pct"/>
            <w:tcBorders>
              <w:top w:val="nil"/>
              <w:left w:val="single" w:sz="4" w:space="0" w:color="auto"/>
              <w:bottom w:val="single" w:sz="4" w:space="0" w:color="auto"/>
              <w:right w:val="single" w:sz="4" w:space="0" w:color="auto"/>
            </w:tcBorders>
            <w:shd w:val="clear" w:color="auto" w:fill="auto"/>
            <w:vAlign w:val="center"/>
            <w:hideMark/>
          </w:tcPr>
          <w:p w14:paraId="48120627" w14:textId="77777777" w:rsidR="00DB4F45" w:rsidRPr="008D03B9" w:rsidRDefault="00DB4F45" w:rsidP="00EE34BB">
            <w:pPr>
              <w:spacing w:after="0" w:line="240" w:lineRule="auto"/>
              <w:rPr>
                <w:rFonts w:eastAsia="Times New Roman" w:cs="Tahoma"/>
                <w:b/>
                <w:sz w:val="20"/>
                <w:lang w:eastAsia="pl-PL"/>
              </w:rPr>
            </w:pPr>
            <w:r w:rsidRPr="008D03B9">
              <w:rPr>
                <w:rFonts w:eastAsia="Times New Roman" w:cs="Tahoma"/>
                <w:b/>
                <w:sz w:val="20"/>
                <w:lang w:eastAsia="pl-PL"/>
              </w:rPr>
              <w:t xml:space="preserve">Panel kontrolny </w:t>
            </w:r>
          </w:p>
        </w:tc>
        <w:tc>
          <w:tcPr>
            <w:tcW w:w="2782" w:type="pct"/>
            <w:tcBorders>
              <w:top w:val="nil"/>
              <w:left w:val="nil"/>
              <w:bottom w:val="single" w:sz="4" w:space="0" w:color="auto"/>
              <w:right w:val="single" w:sz="4" w:space="0" w:color="auto"/>
            </w:tcBorders>
            <w:shd w:val="clear" w:color="auto" w:fill="auto"/>
            <w:vAlign w:val="center"/>
            <w:hideMark/>
          </w:tcPr>
          <w:p w14:paraId="7682D8D0" w14:textId="77777777" w:rsidR="00DB4F45" w:rsidRPr="00CC46C6" w:rsidRDefault="00DB4F45" w:rsidP="00EE34BB">
            <w:pPr>
              <w:spacing w:after="0" w:line="240" w:lineRule="auto"/>
              <w:rPr>
                <w:rFonts w:eastAsia="Times New Roman" w:cs="Tahoma"/>
                <w:color w:val="000000"/>
                <w:sz w:val="20"/>
                <w:lang w:eastAsia="pl-PL"/>
              </w:rPr>
            </w:pPr>
            <w:r>
              <w:rPr>
                <w:rFonts w:eastAsia="Times New Roman" w:cs="Tahoma"/>
                <w:color w:val="000000"/>
                <w:sz w:val="20"/>
                <w:lang w:eastAsia="pl-PL"/>
              </w:rPr>
              <w:t>Dwuwierszowy LCD</w:t>
            </w:r>
          </w:p>
        </w:tc>
      </w:tr>
      <w:tr w:rsidR="00DB4F45" w:rsidRPr="00CC46C6" w14:paraId="1ACA0EB1" w14:textId="77777777" w:rsidTr="00593B06">
        <w:trPr>
          <w:trHeight w:val="567"/>
        </w:trPr>
        <w:tc>
          <w:tcPr>
            <w:tcW w:w="2218" w:type="pct"/>
            <w:tcBorders>
              <w:top w:val="nil"/>
              <w:left w:val="single" w:sz="4" w:space="0" w:color="auto"/>
              <w:bottom w:val="single" w:sz="4" w:space="0" w:color="auto"/>
              <w:right w:val="single" w:sz="4" w:space="0" w:color="auto"/>
            </w:tcBorders>
            <w:shd w:val="clear" w:color="auto" w:fill="auto"/>
            <w:vAlign w:val="center"/>
          </w:tcPr>
          <w:p w14:paraId="530E3317" w14:textId="77777777" w:rsidR="00DB4F45" w:rsidRPr="008D03B9" w:rsidRDefault="00DB4F45" w:rsidP="00EE34BB">
            <w:pPr>
              <w:spacing w:after="0" w:line="240" w:lineRule="auto"/>
              <w:rPr>
                <w:rFonts w:eastAsia="Times New Roman" w:cs="Tahoma"/>
                <w:b/>
                <w:sz w:val="20"/>
                <w:lang w:eastAsia="pl-PL"/>
              </w:rPr>
            </w:pPr>
            <w:r w:rsidRPr="008D03B9">
              <w:rPr>
                <w:rFonts w:eastAsia="Times New Roman" w:cs="Tahoma"/>
                <w:b/>
                <w:sz w:val="20"/>
                <w:lang w:eastAsia="pl-PL"/>
              </w:rPr>
              <w:t xml:space="preserve">Prędkość druku (format A4 mono i kolor w </w:t>
            </w:r>
            <w:proofErr w:type="spellStart"/>
            <w:r w:rsidRPr="008D03B9">
              <w:rPr>
                <w:rFonts w:eastAsia="Times New Roman" w:cs="Tahoma"/>
                <w:b/>
                <w:sz w:val="20"/>
                <w:lang w:eastAsia="pl-PL"/>
              </w:rPr>
              <w:t>simplex</w:t>
            </w:r>
            <w:proofErr w:type="spellEnd"/>
            <w:r w:rsidRPr="008D03B9">
              <w:rPr>
                <w:rFonts w:eastAsia="Times New Roman" w:cs="Tahoma"/>
                <w:b/>
                <w:sz w:val="20"/>
                <w:lang w:eastAsia="pl-PL"/>
              </w:rPr>
              <w:t xml:space="preserve"> i duplex) </w:t>
            </w:r>
          </w:p>
        </w:tc>
        <w:tc>
          <w:tcPr>
            <w:tcW w:w="2782" w:type="pct"/>
            <w:tcBorders>
              <w:top w:val="nil"/>
              <w:left w:val="nil"/>
              <w:bottom w:val="single" w:sz="4" w:space="0" w:color="auto"/>
              <w:right w:val="single" w:sz="4" w:space="0" w:color="auto"/>
            </w:tcBorders>
            <w:shd w:val="clear" w:color="auto" w:fill="auto"/>
            <w:vAlign w:val="center"/>
          </w:tcPr>
          <w:p w14:paraId="62CAD7EA" w14:textId="77777777" w:rsidR="00DB4F45" w:rsidRPr="00CC46C6" w:rsidRDefault="00DB4F45" w:rsidP="00EE34BB">
            <w:pPr>
              <w:spacing w:after="0" w:line="240" w:lineRule="auto"/>
              <w:rPr>
                <w:rFonts w:eastAsia="Times New Roman" w:cs="Tahoma"/>
                <w:color w:val="000000"/>
                <w:sz w:val="20"/>
                <w:lang w:eastAsia="pl-PL"/>
              </w:rPr>
            </w:pPr>
            <w:r>
              <w:rPr>
                <w:rFonts w:eastAsia="Times New Roman" w:cs="Tahoma"/>
                <w:color w:val="000000"/>
                <w:sz w:val="20"/>
                <w:lang w:eastAsia="pl-PL"/>
              </w:rPr>
              <w:t>Min. 40 str./min</w:t>
            </w:r>
          </w:p>
        </w:tc>
      </w:tr>
      <w:tr w:rsidR="00DB4F45" w14:paraId="33B8D8C4" w14:textId="77777777" w:rsidTr="00593B06">
        <w:trPr>
          <w:trHeight w:val="406"/>
        </w:trPr>
        <w:tc>
          <w:tcPr>
            <w:tcW w:w="2218" w:type="pct"/>
            <w:tcBorders>
              <w:top w:val="nil"/>
              <w:left w:val="single" w:sz="4" w:space="0" w:color="auto"/>
              <w:bottom w:val="single" w:sz="4" w:space="0" w:color="auto"/>
              <w:right w:val="single" w:sz="4" w:space="0" w:color="auto"/>
            </w:tcBorders>
            <w:shd w:val="clear" w:color="auto" w:fill="auto"/>
            <w:vAlign w:val="center"/>
          </w:tcPr>
          <w:p w14:paraId="54A2583E" w14:textId="77777777" w:rsidR="00DB4F45" w:rsidRPr="008D03B9" w:rsidRDefault="00DB4F45" w:rsidP="00EE34BB">
            <w:pPr>
              <w:spacing w:after="0" w:line="240" w:lineRule="auto"/>
              <w:rPr>
                <w:rFonts w:eastAsia="Times New Roman" w:cs="Tahoma"/>
                <w:b/>
                <w:sz w:val="20"/>
                <w:lang w:eastAsia="pl-PL"/>
              </w:rPr>
            </w:pPr>
            <w:r w:rsidRPr="008D03B9">
              <w:rPr>
                <w:rFonts w:eastAsia="Times New Roman" w:cs="Tahoma"/>
                <w:b/>
                <w:sz w:val="20"/>
                <w:lang w:eastAsia="pl-PL"/>
              </w:rPr>
              <w:t>Wydruku pierwszej strony (tryb gotowości) min.</w:t>
            </w:r>
          </w:p>
        </w:tc>
        <w:tc>
          <w:tcPr>
            <w:tcW w:w="2782" w:type="pct"/>
            <w:tcBorders>
              <w:top w:val="nil"/>
              <w:left w:val="nil"/>
              <w:bottom w:val="single" w:sz="4" w:space="0" w:color="auto"/>
              <w:right w:val="single" w:sz="4" w:space="0" w:color="auto"/>
            </w:tcBorders>
            <w:shd w:val="clear" w:color="auto" w:fill="auto"/>
            <w:vAlign w:val="center"/>
          </w:tcPr>
          <w:p w14:paraId="73202859" w14:textId="77777777" w:rsidR="00DB4F45" w:rsidRDefault="00DB4F45" w:rsidP="00EE34BB">
            <w:pPr>
              <w:spacing w:after="0" w:line="240" w:lineRule="auto"/>
              <w:rPr>
                <w:rFonts w:eastAsia="Times New Roman" w:cs="Tahoma"/>
                <w:color w:val="000000"/>
                <w:sz w:val="20"/>
                <w:lang w:eastAsia="pl-PL"/>
              </w:rPr>
            </w:pPr>
            <w:r>
              <w:rPr>
                <w:rFonts w:eastAsia="Times New Roman" w:cs="Tahoma"/>
                <w:color w:val="000000"/>
                <w:sz w:val="20"/>
                <w:lang w:eastAsia="pl-PL"/>
              </w:rPr>
              <w:t>6,5 sekund</w:t>
            </w:r>
          </w:p>
        </w:tc>
      </w:tr>
      <w:tr w:rsidR="00DB4F45" w:rsidRPr="00CC46C6" w14:paraId="7C285071" w14:textId="77777777" w:rsidTr="00DB4F45">
        <w:trPr>
          <w:trHeight w:val="396"/>
        </w:trPr>
        <w:tc>
          <w:tcPr>
            <w:tcW w:w="2218" w:type="pct"/>
            <w:tcBorders>
              <w:top w:val="nil"/>
              <w:left w:val="single" w:sz="4" w:space="0" w:color="auto"/>
              <w:bottom w:val="single" w:sz="4" w:space="0" w:color="auto"/>
              <w:right w:val="single" w:sz="4" w:space="0" w:color="auto"/>
            </w:tcBorders>
            <w:shd w:val="clear" w:color="auto" w:fill="auto"/>
            <w:vAlign w:val="center"/>
            <w:hideMark/>
          </w:tcPr>
          <w:p w14:paraId="5560A98C" w14:textId="77777777" w:rsidR="00DB4F45" w:rsidRPr="008D03B9" w:rsidRDefault="00DB4F45" w:rsidP="00EE34BB">
            <w:pPr>
              <w:spacing w:after="0" w:line="240" w:lineRule="auto"/>
              <w:rPr>
                <w:rFonts w:eastAsia="Times New Roman" w:cs="Tahoma"/>
                <w:b/>
                <w:sz w:val="20"/>
                <w:lang w:eastAsia="pl-PL"/>
              </w:rPr>
            </w:pPr>
            <w:r w:rsidRPr="008D03B9">
              <w:rPr>
                <w:rFonts w:eastAsia="Times New Roman" w:cs="Tahoma"/>
                <w:b/>
                <w:sz w:val="20"/>
                <w:lang w:eastAsia="pl-PL"/>
              </w:rPr>
              <w:t>Pamięć RAM</w:t>
            </w:r>
          </w:p>
        </w:tc>
        <w:tc>
          <w:tcPr>
            <w:tcW w:w="2782" w:type="pct"/>
            <w:tcBorders>
              <w:top w:val="nil"/>
              <w:left w:val="nil"/>
              <w:bottom w:val="single" w:sz="4" w:space="0" w:color="auto"/>
              <w:right w:val="single" w:sz="4" w:space="0" w:color="auto"/>
            </w:tcBorders>
            <w:shd w:val="clear" w:color="auto" w:fill="auto"/>
            <w:vAlign w:val="center"/>
            <w:hideMark/>
          </w:tcPr>
          <w:p w14:paraId="78555199" w14:textId="77777777" w:rsidR="00DB4F45" w:rsidRPr="00CC46C6" w:rsidRDefault="00DB4F45" w:rsidP="00EE34BB">
            <w:pPr>
              <w:spacing w:after="0" w:line="240" w:lineRule="auto"/>
              <w:rPr>
                <w:rFonts w:eastAsia="Times New Roman" w:cs="Tahoma"/>
                <w:color w:val="000000"/>
                <w:sz w:val="20"/>
                <w:lang w:eastAsia="pl-PL"/>
              </w:rPr>
            </w:pPr>
            <w:r>
              <w:rPr>
                <w:rFonts w:eastAsia="Times New Roman" w:cs="Tahoma"/>
                <w:color w:val="000000"/>
                <w:sz w:val="20"/>
                <w:lang w:eastAsia="pl-PL"/>
              </w:rPr>
              <w:t>Min. 256 MB</w:t>
            </w:r>
          </w:p>
        </w:tc>
      </w:tr>
      <w:tr w:rsidR="00DB4F45" w:rsidRPr="00CC46C6" w14:paraId="30B5174F" w14:textId="77777777" w:rsidTr="00DB4F45">
        <w:trPr>
          <w:trHeight w:val="361"/>
        </w:trPr>
        <w:tc>
          <w:tcPr>
            <w:tcW w:w="2218" w:type="pct"/>
            <w:tcBorders>
              <w:top w:val="nil"/>
              <w:left w:val="single" w:sz="4" w:space="0" w:color="auto"/>
              <w:bottom w:val="single" w:sz="4" w:space="0" w:color="auto"/>
              <w:right w:val="single" w:sz="4" w:space="0" w:color="auto"/>
            </w:tcBorders>
            <w:shd w:val="clear" w:color="auto" w:fill="auto"/>
            <w:vAlign w:val="center"/>
            <w:hideMark/>
          </w:tcPr>
          <w:p w14:paraId="31A2F49D" w14:textId="77777777" w:rsidR="00DB4F45" w:rsidRPr="008D03B9" w:rsidRDefault="00DB4F45" w:rsidP="00EE34BB">
            <w:pPr>
              <w:spacing w:after="0" w:line="240" w:lineRule="auto"/>
              <w:rPr>
                <w:rFonts w:eastAsia="Times New Roman" w:cs="Tahoma"/>
                <w:b/>
                <w:sz w:val="20"/>
                <w:lang w:eastAsia="pl-PL"/>
              </w:rPr>
            </w:pPr>
            <w:r w:rsidRPr="008D03B9">
              <w:rPr>
                <w:rFonts w:eastAsia="Times New Roman" w:cs="Tahoma"/>
                <w:b/>
                <w:sz w:val="20"/>
                <w:lang w:eastAsia="pl-PL"/>
              </w:rPr>
              <w:t xml:space="preserve">Procesor </w:t>
            </w:r>
          </w:p>
        </w:tc>
        <w:tc>
          <w:tcPr>
            <w:tcW w:w="2782" w:type="pct"/>
            <w:tcBorders>
              <w:top w:val="nil"/>
              <w:left w:val="nil"/>
              <w:bottom w:val="single" w:sz="4" w:space="0" w:color="auto"/>
              <w:right w:val="single" w:sz="4" w:space="0" w:color="auto"/>
            </w:tcBorders>
            <w:shd w:val="clear" w:color="auto" w:fill="auto"/>
            <w:vAlign w:val="center"/>
            <w:hideMark/>
          </w:tcPr>
          <w:p w14:paraId="538F04B9" w14:textId="77777777" w:rsidR="00DB4F45" w:rsidRPr="00CC46C6" w:rsidRDefault="00DB4F45" w:rsidP="00EE34BB">
            <w:pPr>
              <w:spacing w:after="0" w:line="240" w:lineRule="auto"/>
              <w:rPr>
                <w:rFonts w:eastAsia="Times New Roman" w:cs="Tahoma"/>
                <w:color w:val="000000"/>
                <w:sz w:val="20"/>
                <w:lang w:eastAsia="pl-PL"/>
              </w:rPr>
            </w:pPr>
            <w:r w:rsidRPr="000C2DC0">
              <w:rPr>
                <w:rFonts w:eastAsia="Times New Roman" w:cs="Tahoma"/>
                <w:color w:val="000000"/>
                <w:sz w:val="20"/>
                <w:lang w:eastAsia="pl-PL"/>
              </w:rPr>
              <w:t>1200 MHz</w:t>
            </w:r>
          </w:p>
        </w:tc>
      </w:tr>
      <w:tr w:rsidR="00DB4F45" w:rsidRPr="00D57BB1" w14:paraId="61CBBAD5" w14:textId="77777777" w:rsidTr="00593B06">
        <w:trPr>
          <w:trHeight w:val="410"/>
        </w:trPr>
        <w:tc>
          <w:tcPr>
            <w:tcW w:w="2218" w:type="pct"/>
            <w:tcBorders>
              <w:top w:val="nil"/>
              <w:left w:val="single" w:sz="4" w:space="0" w:color="auto"/>
              <w:bottom w:val="single" w:sz="4" w:space="0" w:color="auto"/>
              <w:right w:val="single" w:sz="4" w:space="0" w:color="auto"/>
            </w:tcBorders>
            <w:shd w:val="clear" w:color="auto" w:fill="auto"/>
            <w:vAlign w:val="center"/>
            <w:hideMark/>
          </w:tcPr>
          <w:p w14:paraId="2E4BECF8" w14:textId="77777777" w:rsidR="00DB4F45" w:rsidRPr="008D03B9" w:rsidRDefault="00DB4F45" w:rsidP="00EE34BB">
            <w:pPr>
              <w:spacing w:after="0" w:line="240" w:lineRule="auto"/>
              <w:rPr>
                <w:rFonts w:eastAsia="Times New Roman" w:cs="Tahoma"/>
                <w:b/>
                <w:sz w:val="20"/>
                <w:lang w:eastAsia="pl-PL"/>
              </w:rPr>
            </w:pPr>
            <w:r w:rsidRPr="008D03B9">
              <w:rPr>
                <w:rFonts w:eastAsia="Times New Roman" w:cs="Tahoma"/>
                <w:b/>
                <w:sz w:val="20"/>
                <w:lang w:eastAsia="pl-PL"/>
              </w:rPr>
              <w:lastRenderedPageBreak/>
              <w:t>Interfejs</w:t>
            </w:r>
          </w:p>
        </w:tc>
        <w:tc>
          <w:tcPr>
            <w:tcW w:w="2782" w:type="pct"/>
            <w:tcBorders>
              <w:top w:val="nil"/>
              <w:left w:val="nil"/>
              <w:bottom w:val="single" w:sz="4" w:space="0" w:color="auto"/>
              <w:right w:val="single" w:sz="4" w:space="0" w:color="auto"/>
            </w:tcBorders>
            <w:shd w:val="clear" w:color="auto" w:fill="auto"/>
            <w:vAlign w:val="center"/>
            <w:hideMark/>
          </w:tcPr>
          <w:p w14:paraId="31CEB392" w14:textId="77777777" w:rsidR="00DB4F45" w:rsidRPr="00CC46C6" w:rsidRDefault="00DB4F45" w:rsidP="00EE34BB">
            <w:pPr>
              <w:spacing w:after="0" w:line="240" w:lineRule="auto"/>
              <w:rPr>
                <w:rFonts w:eastAsia="Times New Roman" w:cs="Tahoma"/>
                <w:color w:val="000000"/>
                <w:sz w:val="20"/>
                <w:lang w:val="en-US" w:eastAsia="pl-PL"/>
              </w:rPr>
            </w:pPr>
            <w:r w:rsidRPr="00CC46C6">
              <w:rPr>
                <w:rFonts w:eastAsia="Times New Roman" w:cs="Tahoma"/>
                <w:color w:val="000000"/>
                <w:sz w:val="20"/>
                <w:lang w:val="en-US" w:eastAsia="pl-PL"/>
              </w:rPr>
              <w:t xml:space="preserve">Ethernet 10Base-T/100Base-T/1000Base-T, USB 2.0 </w:t>
            </w:r>
          </w:p>
        </w:tc>
      </w:tr>
      <w:tr w:rsidR="00DB4F45" w:rsidRPr="00CC46C6" w14:paraId="110D59F0" w14:textId="77777777" w:rsidTr="00DB4F45">
        <w:trPr>
          <w:trHeight w:val="372"/>
        </w:trPr>
        <w:tc>
          <w:tcPr>
            <w:tcW w:w="2218" w:type="pct"/>
            <w:tcBorders>
              <w:top w:val="nil"/>
              <w:left w:val="single" w:sz="4" w:space="0" w:color="auto"/>
              <w:bottom w:val="single" w:sz="4" w:space="0" w:color="auto"/>
              <w:right w:val="single" w:sz="4" w:space="0" w:color="auto"/>
            </w:tcBorders>
            <w:shd w:val="clear" w:color="auto" w:fill="auto"/>
            <w:vAlign w:val="center"/>
            <w:hideMark/>
          </w:tcPr>
          <w:p w14:paraId="5FCB7291" w14:textId="77777777" w:rsidR="00DB4F45" w:rsidRPr="008D03B9" w:rsidRDefault="00DB4F45" w:rsidP="00EE34BB">
            <w:pPr>
              <w:spacing w:after="0" w:line="240" w:lineRule="auto"/>
              <w:rPr>
                <w:rFonts w:eastAsia="Times New Roman" w:cs="Tahoma"/>
                <w:b/>
                <w:sz w:val="20"/>
                <w:lang w:eastAsia="pl-PL"/>
              </w:rPr>
            </w:pPr>
            <w:r w:rsidRPr="008D03B9">
              <w:rPr>
                <w:rFonts w:eastAsia="Times New Roman" w:cs="Tahoma"/>
                <w:b/>
                <w:sz w:val="20"/>
                <w:lang w:eastAsia="pl-PL"/>
              </w:rPr>
              <w:t>Wsparcie dla systemów:</w:t>
            </w:r>
          </w:p>
        </w:tc>
        <w:tc>
          <w:tcPr>
            <w:tcW w:w="2782" w:type="pct"/>
            <w:tcBorders>
              <w:top w:val="nil"/>
              <w:left w:val="nil"/>
              <w:bottom w:val="single" w:sz="4" w:space="0" w:color="auto"/>
              <w:right w:val="single" w:sz="4" w:space="0" w:color="auto"/>
            </w:tcBorders>
            <w:shd w:val="clear" w:color="auto" w:fill="auto"/>
            <w:vAlign w:val="center"/>
            <w:hideMark/>
          </w:tcPr>
          <w:p w14:paraId="1AF701D0" w14:textId="77777777" w:rsidR="00DB4F45" w:rsidRPr="00CC46C6" w:rsidRDefault="00DB4F45" w:rsidP="00EE34BB">
            <w:pPr>
              <w:spacing w:after="0" w:line="240" w:lineRule="auto"/>
              <w:rPr>
                <w:rFonts w:eastAsia="Times New Roman" w:cs="Tahoma"/>
                <w:color w:val="000000"/>
                <w:sz w:val="20"/>
                <w:lang w:eastAsia="pl-PL"/>
              </w:rPr>
            </w:pPr>
            <w:r w:rsidRPr="00CC46C6">
              <w:rPr>
                <w:rFonts w:eastAsia="Times New Roman" w:cs="Tahoma"/>
                <w:color w:val="000000"/>
                <w:sz w:val="20"/>
                <w:lang w:eastAsia="pl-PL"/>
              </w:rPr>
              <w:t>Windows Vista/7/8/10</w:t>
            </w:r>
          </w:p>
        </w:tc>
      </w:tr>
      <w:tr w:rsidR="00DB4F45" w:rsidRPr="00CC46C6" w14:paraId="1A8638B4" w14:textId="77777777" w:rsidTr="00DB4F45">
        <w:trPr>
          <w:trHeight w:val="240"/>
        </w:trPr>
        <w:tc>
          <w:tcPr>
            <w:tcW w:w="2218" w:type="pct"/>
            <w:tcBorders>
              <w:top w:val="nil"/>
              <w:left w:val="single" w:sz="4" w:space="0" w:color="auto"/>
              <w:bottom w:val="single" w:sz="4" w:space="0" w:color="auto"/>
              <w:right w:val="single" w:sz="4" w:space="0" w:color="auto"/>
            </w:tcBorders>
            <w:shd w:val="clear" w:color="auto" w:fill="auto"/>
            <w:vAlign w:val="center"/>
            <w:hideMark/>
          </w:tcPr>
          <w:p w14:paraId="484009B4" w14:textId="77777777" w:rsidR="00DB4F45" w:rsidRPr="008D03B9" w:rsidRDefault="00DB4F45" w:rsidP="00EE34BB">
            <w:pPr>
              <w:spacing w:after="0" w:line="240" w:lineRule="auto"/>
              <w:rPr>
                <w:rFonts w:eastAsia="Times New Roman" w:cs="Tahoma"/>
                <w:b/>
                <w:sz w:val="20"/>
                <w:lang w:eastAsia="pl-PL"/>
              </w:rPr>
            </w:pPr>
            <w:r w:rsidRPr="008D03B9">
              <w:rPr>
                <w:rFonts w:eastAsia="Times New Roman" w:cs="Tahoma"/>
                <w:b/>
                <w:sz w:val="20"/>
                <w:lang w:eastAsia="pl-PL"/>
              </w:rPr>
              <w:t xml:space="preserve">Obsługa formatu papieru </w:t>
            </w:r>
          </w:p>
        </w:tc>
        <w:tc>
          <w:tcPr>
            <w:tcW w:w="2782" w:type="pct"/>
            <w:tcBorders>
              <w:top w:val="nil"/>
              <w:left w:val="nil"/>
              <w:bottom w:val="single" w:sz="4" w:space="0" w:color="auto"/>
              <w:right w:val="single" w:sz="4" w:space="0" w:color="auto"/>
            </w:tcBorders>
            <w:shd w:val="clear" w:color="auto" w:fill="auto"/>
            <w:vAlign w:val="center"/>
            <w:hideMark/>
          </w:tcPr>
          <w:p w14:paraId="5BC11D19" w14:textId="77777777" w:rsidR="00DB4F45" w:rsidRPr="00CC46C6" w:rsidRDefault="00DB4F45" w:rsidP="00EE34BB">
            <w:pPr>
              <w:spacing w:after="0" w:line="240" w:lineRule="auto"/>
              <w:rPr>
                <w:rFonts w:eastAsia="Times New Roman" w:cs="Tahoma"/>
                <w:color w:val="000000"/>
                <w:sz w:val="20"/>
                <w:lang w:eastAsia="pl-PL"/>
              </w:rPr>
            </w:pPr>
            <w:r w:rsidRPr="00CC46C6">
              <w:rPr>
                <w:rFonts w:eastAsia="Times New Roman" w:cs="Tahoma"/>
                <w:color w:val="000000"/>
                <w:sz w:val="20"/>
                <w:lang w:eastAsia="pl-PL"/>
              </w:rPr>
              <w:t>w zakresie od A6 do formatu nominalnego</w:t>
            </w:r>
          </w:p>
        </w:tc>
      </w:tr>
      <w:tr w:rsidR="00DB4F45" w:rsidRPr="00CC46C6" w14:paraId="156F82DA" w14:textId="77777777" w:rsidTr="00DB4F45">
        <w:trPr>
          <w:trHeight w:val="240"/>
        </w:trPr>
        <w:tc>
          <w:tcPr>
            <w:tcW w:w="2218" w:type="pct"/>
            <w:tcBorders>
              <w:top w:val="nil"/>
              <w:left w:val="single" w:sz="4" w:space="0" w:color="auto"/>
              <w:bottom w:val="single" w:sz="4" w:space="0" w:color="auto"/>
              <w:right w:val="single" w:sz="4" w:space="0" w:color="auto"/>
            </w:tcBorders>
            <w:shd w:val="clear" w:color="auto" w:fill="auto"/>
            <w:vAlign w:val="center"/>
          </w:tcPr>
          <w:p w14:paraId="2A3A0518" w14:textId="77777777" w:rsidR="00DB4F45" w:rsidRPr="008D03B9" w:rsidRDefault="00DB4F45" w:rsidP="00EE34BB">
            <w:pPr>
              <w:spacing w:after="0" w:line="240" w:lineRule="auto"/>
              <w:rPr>
                <w:rFonts w:eastAsia="Times New Roman" w:cs="Tahoma"/>
                <w:b/>
                <w:sz w:val="20"/>
                <w:lang w:eastAsia="pl-PL"/>
              </w:rPr>
            </w:pPr>
            <w:r w:rsidRPr="008D03B9">
              <w:rPr>
                <w:rFonts w:eastAsia="Times New Roman" w:cs="Tahoma"/>
                <w:b/>
                <w:sz w:val="20"/>
                <w:lang w:eastAsia="pl-PL"/>
              </w:rPr>
              <w:t>Gramatura nośnika min.</w:t>
            </w:r>
          </w:p>
        </w:tc>
        <w:tc>
          <w:tcPr>
            <w:tcW w:w="2782" w:type="pct"/>
            <w:tcBorders>
              <w:top w:val="nil"/>
              <w:left w:val="nil"/>
              <w:bottom w:val="single" w:sz="4" w:space="0" w:color="auto"/>
              <w:right w:val="single" w:sz="4" w:space="0" w:color="auto"/>
            </w:tcBorders>
            <w:shd w:val="clear" w:color="auto" w:fill="auto"/>
            <w:vAlign w:val="center"/>
          </w:tcPr>
          <w:p w14:paraId="0EE229F0" w14:textId="77777777" w:rsidR="00DB4F45" w:rsidRPr="00CC46C6" w:rsidRDefault="00DB4F45" w:rsidP="00EE34BB">
            <w:pPr>
              <w:spacing w:after="0" w:line="240" w:lineRule="auto"/>
              <w:rPr>
                <w:rFonts w:eastAsia="Times New Roman" w:cs="Tahoma"/>
                <w:color w:val="000000"/>
                <w:sz w:val="20"/>
                <w:lang w:eastAsia="pl-PL"/>
              </w:rPr>
            </w:pPr>
            <w:r w:rsidRPr="002A781B">
              <w:rPr>
                <w:rFonts w:eastAsia="Times New Roman" w:cs="Tahoma"/>
                <w:color w:val="000000"/>
                <w:sz w:val="20"/>
                <w:lang w:eastAsia="pl-PL"/>
              </w:rPr>
              <w:t>60-2</w:t>
            </w:r>
            <w:r>
              <w:rPr>
                <w:rFonts w:eastAsia="Times New Roman" w:cs="Tahoma"/>
                <w:color w:val="000000"/>
                <w:sz w:val="20"/>
                <w:lang w:eastAsia="pl-PL"/>
              </w:rPr>
              <w:t>0</w:t>
            </w:r>
            <w:r w:rsidRPr="002A781B">
              <w:rPr>
                <w:rFonts w:eastAsia="Times New Roman" w:cs="Tahoma"/>
                <w:color w:val="000000"/>
                <w:sz w:val="20"/>
                <w:lang w:eastAsia="pl-PL"/>
              </w:rPr>
              <w:t>0 g/m²</w:t>
            </w:r>
          </w:p>
        </w:tc>
      </w:tr>
      <w:tr w:rsidR="00DB4F45" w:rsidRPr="00CC46C6" w14:paraId="16BC4766" w14:textId="77777777" w:rsidTr="00DB4F45">
        <w:trPr>
          <w:trHeight w:val="240"/>
        </w:trPr>
        <w:tc>
          <w:tcPr>
            <w:tcW w:w="2218" w:type="pct"/>
            <w:tcBorders>
              <w:top w:val="nil"/>
              <w:left w:val="single" w:sz="4" w:space="0" w:color="auto"/>
              <w:bottom w:val="single" w:sz="4" w:space="0" w:color="auto"/>
              <w:right w:val="single" w:sz="4" w:space="0" w:color="auto"/>
            </w:tcBorders>
            <w:shd w:val="clear" w:color="auto" w:fill="auto"/>
            <w:vAlign w:val="center"/>
            <w:hideMark/>
          </w:tcPr>
          <w:p w14:paraId="71FBB48B" w14:textId="77777777" w:rsidR="00DB4F45" w:rsidRPr="008D03B9" w:rsidRDefault="00DB4F45" w:rsidP="00EE34BB">
            <w:pPr>
              <w:spacing w:after="0" w:line="240" w:lineRule="auto"/>
              <w:rPr>
                <w:rFonts w:eastAsia="Times New Roman" w:cs="Tahoma"/>
                <w:b/>
                <w:sz w:val="20"/>
                <w:lang w:eastAsia="pl-PL"/>
              </w:rPr>
            </w:pPr>
            <w:r w:rsidRPr="008D03B9">
              <w:rPr>
                <w:rFonts w:eastAsia="Times New Roman" w:cs="Tahoma"/>
                <w:b/>
                <w:sz w:val="20"/>
                <w:lang w:eastAsia="pl-PL"/>
              </w:rPr>
              <w:t xml:space="preserve">Rozdzielczość wydruku </w:t>
            </w:r>
          </w:p>
        </w:tc>
        <w:tc>
          <w:tcPr>
            <w:tcW w:w="2782" w:type="pct"/>
            <w:tcBorders>
              <w:top w:val="nil"/>
              <w:left w:val="nil"/>
              <w:bottom w:val="single" w:sz="4" w:space="0" w:color="auto"/>
              <w:right w:val="single" w:sz="4" w:space="0" w:color="auto"/>
            </w:tcBorders>
            <w:shd w:val="clear" w:color="auto" w:fill="auto"/>
            <w:vAlign w:val="center"/>
            <w:hideMark/>
          </w:tcPr>
          <w:p w14:paraId="604A200C" w14:textId="77777777" w:rsidR="00DB4F45" w:rsidRPr="00CC46C6" w:rsidRDefault="00DB4F45" w:rsidP="00EE34BB">
            <w:pPr>
              <w:spacing w:after="0" w:line="240" w:lineRule="auto"/>
              <w:rPr>
                <w:rFonts w:eastAsia="Times New Roman" w:cs="Tahoma"/>
                <w:color w:val="000000"/>
                <w:sz w:val="20"/>
                <w:lang w:eastAsia="pl-PL"/>
              </w:rPr>
            </w:pPr>
            <w:r w:rsidRPr="00CC46C6">
              <w:rPr>
                <w:rFonts w:eastAsia="Times New Roman" w:cs="Tahoma"/>
                <w:color w:val="000000"/>
                <w:sz w:val="20"/>
                <w:lang w:eastAsia="pl-PL"/>
              </w:rPr>
              <w:t xml:space="preserve">1200x1200 </w:t>
            </w:r>
            <w:proofErr w:type="spellStart"/>
            <w:r w:rsidRPr="00CC46C6">
              <w:rPr>
                <w:rFonts w:eastAsia="Times New Roman" w:cs="Tahoma"/>
                <w:color w:val="000000"/>
                <w:sz w:val="20"/>
                <w:lang w:eastAsia="pl-PL"/>
              </w:rPr>
              <w:t>dpi</w:t>
            </w:r>
            <w:proofErr w:type="spellEnd"/>
          </w:p>
        </w:tc>
      </w:tr>
      <w:tr w:rsidR="00DB4F45" w:rsidRPr="00CC46C6" w14:paraId="538075D7" w14:textId="77777777" w:rsidTr="00DB4F45">
        <w:trPr>
          <w:trHeight w:val="396"/>
        </w:trPr>
        <w:tc>
          <w:tcPr>
            <w:tcW w:w="2218" w:type="pct"/>
            <w:tcBorders>
              <w:top w:val="nil"/>
              <w:left w:val="single" w:sz="4" w:space="0" w:color="auto"/>
              <w:bottom w:val="single" w:sz="4" w:space="0" w:color="auto"/>
              <w:right w:val="single" w:sz="4" w:space="0" w:color="auto"/>
            </w:tcBorders>
            <w:shd w:val="clear" w:color="auto" w:fill="auto"/>
            <w:vAlign w:val="center"/>
            <w:hideMark/>
          </w:tcPr>
          <w:p w14:paraId="500BE221" w14:textId="77777777" w:rsidR="00DB4F45" w:rsidRPr="008D03B9" w:rsidRDefault="00DB4F45" w:rsidP="00EE34BB">
            <w:pPr>
              <w:spacing w:after="0" w:line="240" w:lineRule="auto"/>
              <w:rPr>
                <w:rFonts w:eastAsia="Times New Roman" w:cs="Tahoma"/>
                <w:b/>
                <w:sz w:val="20"/>
                <w:lang w:eastAsia="pl-PL"/>
              </w:rPr>
            </w:pPr>
            <w:r w:rsidRPr="008D03B9">
              <w:rPr>
                <w:rFonts w:eastAsia="Times New Roman" w:cs="Tahoma"/>
                <w:b/>
                <w:sz w:val="20"/>
                <w:lang w:eastAsia="pl-PL"/>
              </w:rPr>
              <w:t xml:space="preserve"> Sterownik drukarki </w:t>
            </w:r>
          </w:p>
        </w:tc>
        <w:tc>
          <w:tcPr>
            <w:tcW w:w="2782" w:type="pct"/>
            <w:tcBorders>
              <w:top w:val="nil"/>
              <w:left w:val="nil"/>
              <w:bottom w:val="single" w:sz="4" w:space="0" w:color="auto"/>
              <w:right w:val="single" w:sz="4" w:space="0" w:color="auto"/>
            </w:tcBorders>
            <w:shd w:val="clear" w:color="auto" w:fill="auto"/>
            <w:vAlign w:val="center"/>
            <w:hideMark/>
          </w:tcPr>
          <w:p w14:paraId="72EEF02A" w14:textId="77777777" w:rsidR="00DB4F45" w:rsidRPr="00CC46C6" w:rsidRDefault="00DB4F45" w:rsidP="00EE34BB">
            <w:pPr>
              <w:spacing w:after="0" w:line="240" w:lineRule="auto"/>
              <w:rPr>
                <w:rFonts w:eastAsia="Times New Roman" w:cs="Tahoma"/>
                <w:color w:val="000000"/>
                <w:sz w:val="20"/>
                <w:lang w:eastAsia="pl-PL"/>
              </w:rPr>
            </w:pPr>
            <w:r w:rsidRPr="00CC46C6">
              <w:rPr>
                <w:rFonts w:eastAsia="Times New Roman" w:cs="Tahoma"/>
                <w:color w:val="000000"/>
                <w:sz w:val="20"/>
                <w:lang w:eastAsia="pl-PL"/>
              </w:rPr>
              <w:t xml:space="preserve"> PCL6, PS3 </w:t>
            </w:r>
          </w:p>
        </w:tc>
      </w:tr>
      <w:tr w:rsidR="00DB4F45" w:rsidRPr="00CC46C6" w14:paraId="2B0A55B4" w14:textId="77777777" w:rsidTr="00593B06">
        <w:trPr>
          <w:trHeight w:val="282"/>
        </w:trPr>
        <w:tc>
          <w:tcPr>
            <w:tcW w:w="2218" w:type="pct"/>
            <w:tcBorders>
              <w:top w:val="nil"/>
              <w:left w:val="single" w:sz="4" w:space="0" w:color="auto"/>
              <w:bottom w:val="single" w:sz="4" w:space="0" w:color="auto"/>
              <w:right w:val="single" w:sz="4" w:space="0" w:color="auto"/>
            </w:tcBorders>
            <w:shd w:val="clear" w:color="auto" w:fill="auto"/>
            <w:vAlign w:val="center"/>
            <w:hideMark/>
          </w:tcPr>
          <w:p w14:paraId="0235993E" w14:textId="77777777" w:rsidR="00DB4F45" w:rsidRPr="008D03B9" w:rsidRDefault="00DB4F45" w:rsidP="00EE34BB">
            <w:pPr>
              <w:spacing w:after="0" w:line="240" w:lineRule="auto"/>
              <w:rPr>
                <w:rFonts w:eastAsia="Times New Roman" w:cs="Tahoma"/>
                <w:b/>
                <w:sz w:val="20"/>
                <w:lang w:eastAsia="pl-PL"/>
              </w:rPr>
            </w:pPr>
            <w:r w:rsidRPr="008D03B9">
              <w:rPr>
                <w:rFonts w:eastAsia="Times New Roman" w:cs="Tahoma"/>
                <w:b/>
                <w:sz w:val="20"/>
                <w:lang w:eastAsia="pl-PL"/>
              </w:rPr>
              <w:t>Dwustronne drukowanie, skanowanie i kopiowanie</w:t>
            </w:r>
          </w:p>
        </w:tc>
        <w:tc>
          <w:tcPr>
            <w:tcW w:w="2782" w:type="pct"/>
            <w:tcBorders>
              <w:top w:val="nil"/>
              <w:left w:val="nil"/>
              <w:bottom w:val="single" w:sz="4" w:space="0" w:color="auto"/>
              <w:right w:val="single" w:sz="4" w:space="0" w:color="auto"/>
            </w:tcBorders>
            <w:shd w:val="clear" w:color="auto" w:fill="auto"/>
            <w:vAlign w:val="center"/>
            <w:hideMark/>
          </w:tcPr>
          <w:p w14:paraId="5D4494B9" w14:textId="77777777" w:rsidR="00DB4F45" w:rsidRPr="00CC46C6" w:rsidRDefault="00DB4F45" w:rsidP="00EE34BB">
            <w:pPr>
              <w:spacing w:after="0" w:line="240" w:lineRule="auto"/>
              <w:rPr>
                <w:rFonts w:eastAsia="Times New Roman" w:cs="Tahoma"/>
                <w:color w:val="000000"/>
                <w:sz w:val="20"/>
                <w:lang w:eastAsia="pl-PL"/>
              </w:rPr>
            </w:pPr>
            <w:r w:rsidRPr="00CC46C6">
              <w:rPr>
                <w:rFonts w:eastAsia="Times New Roman" w:cs="Tahoma"/>
                <w:color w:val="000000"/>
                <w:sz w:val="20"/>
                <w:lang w:eastAsia="pl-PL"/>
              </w:rPr>
              <w:t>TAK</w:t>
            </w:r>
          </w:p>
        </w:tc>
      </w:tr>
      <w:tr w:rsidR="00DB4F45" w:rsidRPr="00CC46C6" w14:paraId="1359A79F" w14:textId="77777777" w:rsidTr="00593B06">
        <w:trPr>
          <w:trHeight w:val="360"/>
        </w:trPr>
        <w:tc>
          <w:tcPr>
            <w:tcW w:w="2218" w:type="pct"/>
            <w:tcBorders>
              <w:top w:val="nil"/>
              <w:left w:val="single" w:sz="4" w:space="0" w:color="auto"/>
              <w:bottom w:val="single" w:sz="4" w:space="0" w:color="auto"/>
              <w:right w:val="single" w:sz="4" w:space="0" w:color="auto"/>
            </w:tcBorders>
            <w:shd w:val="clear" w:color="auto" w:fill="auto"/>
            <w:vAlign w:val="center"/>
          </w:tcPr>
          <w:p w14:paraId="4686925D" w14:textId="77777777" w:rsidR="00DB4F45" w:rsidRPr="008D03B9" w:rsidRDefault="00DB4F45" w:rsidP="00EE34BB">
            <w:pPr>
              <w:spacing w:after="0" w:line="240" w:lineRule="auto"/>
              <w:rPr>
                <w:rFonts w:eastAsia="Times New Roman" w:cs="Tahoma"/>
                <w:b/>
                <w:sz w:val="20"/>
                <w:lang w:eastAsia="pl-PL"/>
              </w:rPr>
            </w:pPr>
            <w:r w:rsidRPr="008D03B9">
              <w:rPr>
                <w:rFonts w:eastAsia="Times New Roman" w:cs="Tahoma"/>
                <w:b/>
                <w:sz w:val="20"/>
                <w:lang w:eastAsia="pl-PL"/>
              </w:rPr>
              <w:t>Możliwość drukowania z USB</w:t>
            </w:r>
          </w:p>
        </w:tc>
        <w:tc>
          <w:tcPr>
            <w:tcW w:w="2782" w:type="pct"/>
            <w:tcBorders>
              <w:top w:val="nil"/>
              <w:left w:val="nil"/>
              <w:bottom w:val="single" w:sz="4" w:space="0" w:color="auto"/>
              <w:right w:val="single" w:sz="4" w:space="0" w:color="auto"/>
            </w:tcBorders>
            <w:shd w:val="clear" w:color="auto" w:fill="auto"/>
            <w:vAlign w:val="center"/>
          </w:tcPr>
          <w:p w14:paraId="33A9C790" w14:textId="77777777" w:rsidR="00DB4F45" w:rsidRPr="00CC46C6" w:rsidRDefault="00DB4F45" w:rsidP="00EE34BB">
            <w:pPr>
              <w:spacing w:after="0" w:line="240" w:lineRule="auto"/>
              <w:rPr>
                <w:rFonts w:eastAsia="Times New Roman" w:cs="Tahoma"/>
                <w:color w:val="000000"/>
                <w:sz w:val="20"/>
                <w:lang w:eastAsia="pl-PL"/>
              </w:rPr>
            </w:pPr>
            <w:r>
              <w:rPr>
                <w:rFonts w:eastAsia="Times New Roman" w:cs="Tahoma"/>
                <w:color w:val="000000"/>
                <w:sz w:val="20"/>
                <w:lang w:eastAsia="pl-PL"/>
              </w:rPr>
              <w:t>TAK</w:t>
            </w:r>
          </w:p>
        </w:tc>
      </w:tr>
      <w:tr w:rsidR="00DB4F45" w:rsidRPr="00CC46C6" w14:paraId="3AF801FD" w14:textId="77777777" w:rsidTr="004958D5">
        <w:trPr>
          <w:trHeight w:val="550"/>
        </w:trPr>
        <w:tc>
          <w:tcPr>
            <w:tcW w:w="2218" w:type="pct"/>
            <w:tcBorders>
              <w:top w:val="nil"/>
              <w:left w:val="single" w:sz="4" w:space="0" w:color="auto"/>
              <w:bottom w:val="single" w:sz="4" w:space="0" w:color="auto"/>
              <w:right w:val="single" w:sz="4" w:space="0" w:color="auto"/>
            </w:tcBorders>
            <w:shd w:val="clear" w:color="auto" w:fill="auto"/>
            <w:vAlign w:val="center"/>
          </w:tcPr>
          <w:p w14:paraId="71803D19" w14:textId="77777777" w:rsidR="00DB4F45" w:rsidRPr="008D03B9" w:rsidRDefault="00DB4F45" w:rsidP="00EE34BB">
            <w:pPr>
              <w:spacing w:after="0" w:line="240" w:lineRule="auto"/>
              <w:rPr>
                <w:rFonts w:eastAsia="Times New Roman" w:cs="Tahoma"/>
                <w:b/>
                <w:sz w:val="20"/>
                <w:lang w:eastAsia="pl-PL"/>
              </w:rPr>
            </w:pPr>
            <w:r w:rsidRPr="008D03B9">
              <w:rPr>
                <w:rFonts w:eastAsia="Times New Roman" w:cs="Tahoma"/>
                <w:b/>
                <w:sz w:val="20"/>
                <w:lang w:eastAsia="pl-PL"/>
              </w:rPr>
              <w:t>Normatywny miesięczny cykl pracy min.</w:t>
            </w:r>
          </w:p>
        </w:tc>
        <w:tc>
          <w:tcPr>
            <w:tcW w:w="2782" w:type="pct"/>
            <w:tcBorders>
              <w:top w:val="nil"/>
              <w:left w:val="nil"/>
              <w:bottom w:val="single" w:sz="4" w:space="0" w:color="auto"/>
              <w:right w:val="single" w:sz="4" w:space="0" w:color="auto"/>
            </w:tcBorders>
            <w:shd w:val="clear" w:color="auto" w:fill="auto"/>
            <w:vAlign w:val="center"/>
          </w:tcPr>
          <w:p w14:paraId="5FB4ED14" w14:textId="77777777" w:rsidR="00DB4F45" w:rsidRPr="00CC46C6" w:rsidRDefault="00DB4F45" w:rsidP="00EE34BB">
            <w:pPr>
              <w:spacing w:after="0" w:line="240" w:lineRule="auto"/>
              <w:rPr>
                <w:rFonts w:eastAsia="Times New Roman" w:cs="Tahoma"/>
                <w:color w:val="000000"/>
                <w:sz w:val="20"/>
                <w:lang w:eastAsia="pl-PL"/>
              </w:rPr>
            </w:pPr>
            <w:r>
              <w:rPr>
                <w:rFonts w:eastAsia="Times New Roman" w:cs="Tahoma"/>
                <w:color w:val="000000"/>
                <w:sz w:val="20"/>
                <w:lang w:eastAsia="pl-PL"/>
              </w:rPr>
              <w:t>80 000 wydruków</w:t>
            </w:r>
          </w:p>
        </w:tc>
      </w:tr>
      <w:tr w:rsidR="00DB4F45" w:rsidRPr="00CC46C6" w14:paraId="6D697983" w14:textId="77777777" w:rsidTr="004958D5">
        <w:trPr>
          <w:trHeight w:val="964"/>
        </w:trPr>
        <w:tc>
          <w:tcPr>
            <w:tcW w:w="22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12C10" w14:textId="77777777" w:rsidR="00DB4F45" w:rsidRPr="008D03B9" w:rsidRDefault="00DB4F45" w:rsidP="00EE34BB">
            <w:pPr>
              <w:spacing w:after="0" w:line="240" w:lineRule="auto"/>
              <w:rPr>
                <w:rFonts w:eastAsia="Times New Roman" w:cs="Tahoma"/>
                <w:b/>
                <w:sz w:val="20"/>
                <w:lang w:eastAsia="pl-PL"/>
              </w:rPr>
            </w:pPr>
            <w:r w:rsidRPr="008D03B9">
              <w:rPr>
                <w:rFonts w:eastAsia="Times New Roman" w:cs="Tahoma"/>
                <w:b/>
                <w:sz w:val="20"/>
                <w:lang w:eastAsia="pl-PL"/>
              </w:rPr>
              <w:t xml:space="preserve">Bezpieczeństwo </w:t>
            </w:r>
          </w:p>
        </w:tc>
        <w:tc>
          <w:tcPr>
            <w:tcW w:w="2782" w:type="pct"/>
            <w:tcBorders>
              <w:top w:val="single" w:sz="4" w:space="0" w:color="auto"/>
              <w:left w:val="nil"/>
              <w:bottom w:val="single" w:sz="4" w:space="0" w:color="auto"/>
              <w:right w:val="single" w:sz="4" w:space="0" w:color="auto"/>
            </w:tcBorders>
            <w:shd w:val="clear" w:color="auto" w:fill="auto"/>
            <w:vAlign w:val="center"/>
            <w:hideMark/>
          </w:tcPr>
          <w:p w14:paraId="6AB2EE36" w14:textId="2A3CA9FA" w:rsidR="00DB4F45" w:rsidRPr="00CC46C6" w:rsidRDefault="004958D5" w:rsidP="004958D5">
            <w:pPr>
              <w:spacing w:after="0" w:line="240" w:lineRule="auto"/>
              <w:rPr>
                <w:rFonts w:eastAsia="Times New Roman" w:cs="Tahoma"/>
                <w:color w:val="000000"/>
                <w:sz w:val="20"/>
                <w:lang w:eastAsia="pl-PL"/>
              </w:rPr>
            </w:pPr>
            <w:r w:rsidRPr="004958D5">
              <w:rPr>
                <w:rFonts w:eastAsia="Times New Roman" w:cs="Tahoma"/>
                <w:color w:val="000000"/>
                <w:sz w:val="20"/>
                <w:lang w:eastAsia="pl-PL"/>
              </w:rPr>
              <w:t xml:space="preserve">Uwierzytelnianie 802.1X (EAP-PEAP; EAP-TLS), SNMPv3, HTTPS; Certyfikaty, lista kontroli dostępu; szyfrowanie pamięci masowych, szyfrowane pliki PDF i wiadomości e-mail, funkcja </w:t>
            </w:r>
            <w:proofErr w:type="spellStart"/>
            <w:r w:rsidRPr="004958D5">
              <w:rPr>
                <w:rFonts w:eastAsia="Times New Roman" w:cs="Tahoma"/>
                <w:color w:val="000000"/>
                <w:sz w:val="20"/>
                <w:lang w:eastAsia="pl-PL"/>
              </w:rPr>
              <w:t>Secure</w:t>
            </w:r>
            <w:proofErr w:type="spellEnd"/>
            <w:r w:rsidRPr="004958D5">
              <w:rPr>
                <w:rFonts w:eastAsia="Times New Roman" w:cs="Tahoma"/>
                <w:color w:val="000000"/>
                <w:sz w:val="20"/>
                <w:lang w:eastAsia="pl-PL"/>
              </w:rPr>
              <w:t xml:space="preserve"> </w:t>
            </w:r>
            <w:proofErr w:type="spellStart"/>
            <w:r w:rsidRPr="004958D5">
              <w:rPr>
                <w:rFonts w:eastAsia="Times New Roman" w:cs="Tahoma"/>
                <w:color w:val="000000"/>
                <w:sz w:val="20"/>
                <w:lang w:eastAsia="pl-PL"/>
              </w:rPr>
              <w:t>Erase</w:t>
            </w:r>
            <w:proofErr w:type="spellEnd"/>
            <w:r w:rsidRPr="004958D5">
              <w:rPr>
                <w:rFonts w:eastAsia="Times New Roman" w:cs="Tahoma"/>
                <w:color w:val="000000"/>
                <w:sz w:val="20"/>
                <w:lang w:eastAsia="pl-PL"/>
              </w:rPr>
              <w:t xml:space="preserve">, SSL/TLS (HTTPS), szyfrowane dane uwierzytelniania. Sprawdzanie integralności systemu BIOS z możliwością automatycznej naprawy. </w:t>
            </w:r>
            <w:proofErr w:type="spellStart"/>
            <w:r w:rsidRPr="004958D5">
              <w:rPr>
                <w:rFonts w:eastAsia="Times New Roman" w:cs="Tahoma"/>
                <w:color w:val="000000"/>
                <w:sz w:val="20"/>
                <w:lang w:eastAsia="pl-PL"/>
              </w:rPr>
              <w:t>Trusted</w:t>
            </w:r>
            <w:proofErr w:type="spellEnd"/>
            <w:r w:rsidRPr="004958D5">
              <w:rPr>
                <w:rFonts w:eastAsia="Times New Roman" w:cs="Tahoma"/>
                <w:color w:val="000000"/>
                <w:sz w:val="20"/>
                <w:lang w:eastAsia="pl-PL"/>
              </w:rPr>
              <w:t xml:space="preserve"> Platform Module</w:t>
            </w:r>
          </w:p>
        </w:tc>
      </w:tr>
    </w:tbl>
    <w:p w14:paraId="6CDFA855" w14:textId="7DF2373A" w:rsidR="00DB4F45" w:rsidRDefault="00DB4F45" w:rsidP="00694F19">
      <w:pPr>
        <w:spacing w:after="0"/>
      </w:pPr>
    </w:p>
    <w:p w14:paraId="04C02C02" w14:textId="77777777" w:rsidR="007E048C" w:rsidRPr="007E048C" w:rsidRDefault="007E048C" w:rsidP="00427AA6">
      <w:pPr>
        <w:pStyle w:val="Nagwek1"/>
        <w:numPr>
          <w:ilvl w:val="0"/>
          <w:numId w:val="10"/>
        </w:numPr>
        <w:ind w:left="426" w:hanging="426"/>
        <w:rPr>
          <w:rFonts w:asciiTheme="minorHAnsi" w:hAnsiTheme="minorHAnsi" w:cstheme="minorHAnsi"/>
          <w:sz w:val="20"/>
          <w:szCs w:val="20"/>
        </w:rPr>
      </w:pPr>
      <w:r w:rsidRPr="007E048C">
        <w:rPr>
          <w:rFonts w:asciiTheme="minorHAnsi" w:hAnsiTheme="minorHAnsi" w:cstheme="minorHAnsi"/>
          <w:sz w:val="20"/>
          <w:szCs w:val="20"/>
        </w:rPr>
        <w:t>Wymagania systemu do automatycznej diagnostyki</w:t>
      </w:r>
    </w:p>
    <w:p w14:paraId="5B65069E" w14:textId="77777777" w:rsidR="007E048C" w:rsidRPr="007E048C" w:rsidRDefault="007E048C" w:rsidP="007E048C">
      <w:pPr>
        <w:widowControl w:val="0"/>
        <w:suppressAutoHyphens/>
        <w:autoSpaceDN w:val="0"/>
        <w:spacing w:after="0" w:line="276" w:lineRule="auto"/>
        <w:jc w:val="both"/>
        <w:rPr>
          <w:rFonts w:cstheme="minorHAnsi"/>
          <w:sz w:val="20"/>
          <w:szCs w:val="20"/>
        </w:rPr>
      </w:pPr>
      <w:r w:rsidRPr="007E048C">
        <w:rPr>
          <w:rFonts w:cstheme="minorHAnsi"/>
          <w:sz w:val="20"/>
          <w:szCs w:val="20"/>
        </w:rPr>
        <w:t>Zaproponowany system do automatycznej diagnostyki powinien zapewniać:</w:t>
      </w:r>
    </w:p>
    <w:p w14:paraId="4DBBB696" w14:textId="77777777" w:rsidR="007E048C" w:rsidRPr="007E048C" w:rsidRDefault="007E048C" w:rsidP="007E048C">
      <w:pPr>
        <w:pStyle w:val="Akapitzlist"/>
        <w:numPr>
          <w:ilvl w:val="0"/>
          <w:numId w:val="1"/>
        </w:numPr>
        <w:rPr>
          <w:rFonts w:asciiTheme="minorHAnsi" w:hAnsiTheme="minorHAnsi" w:cstheme="minorHAnsi"/>
          <w:sz w:val="20"/>
          <w:szCs w:val="20"/>
        </w:rPr>
      </w:pPr>
      <w:r w:rsidRPr="007E048C">
        <w:rPr>
          <w:rFonts w:asciiTheme="minorHAnsi" w:hAnsiTheme="minorHAnsi" w:cstheme="minorHAnsi"/>
          <w:sz w:val="20"/>
          <w:szCs w:val="20"/>
        </w:rPr>
        <w:t>Zdalne monitorowanie poziomu materiałów eksploatacyjnych (tonerów, bębnów, innych);</w:t>
      </w:r>
    </w:p>
    <w:p w14:paraId="35587481" w14:textId="77777777" w:rsidR="007E048C" w:rsidRPr="007E048C" w:rsidRDefault="007E048C" w:rsidP="007E048C">
      <w:pPr>
        <w:pStyle w:val="Akapitzlist"/>
        <w:numPr>
          <w:ilvl w:val="0"/>
          <w:numId w:val="1"/>
        </w:numPr>
        <w:rPr>
          <w:rFonts w:asciiTheme="minorHAnsi" w:hAnsiTheme="minorHAnsi" w:cstheme="minorHAnsi"/>
          <w:sz w:val="20"/>
          <w:szCs w:val="20"/>
        </w:rPr>
      </w:pPr>
      <w:r w:rsidRPr="007E048C">
        <w:rPr>
          <w:rFonts w:asciiTheme="minorHAnsi" w:hAnsiTheme="minorHAnsi" w:cstheme="minorHAnsi"/>
          <w:sz w:val="20"/>
          <w:szCs w:val="20"/>
        </w:rPr>
        <w:t>Dostęp do informacji 24 h na dobę zarówno dla Wykonawcy jak i Zamawiającego;</w:t>
      </w:r>
    </w:p>
    <w:p w14:paraId="1D7A54CD" w14:textId="77777777" w:rsidR="007E048C" w:rsidRPr="007E048C" w:rsidRDefault="007E048C" w:rsidP="007E048C">
      <w:pPr>
        <w:pStyle w:val="Akapitzlist"/>
        <w:numPr>
          <w:ilvl w:val="0"/>
          <w:numId w:val="1"/>
        </w:numPr>
        <w:rPr>
          <w:rFonts w:asciiTheme="minorHAnsi" w:hAnsiTheme="minorHAnsi" w:cstheme="minorHAnsi"/>
          <w:sz w:val="20"/>
          <w:szCs w:val="20"/>
        </w:rPr>
      </w:pPr>
      <w:r w:rsidRPr="007E048C">
        <w:rPr>
          <w:rFonts w:asciiTheme="minorHAnsi" w:hAnsiTheme="minorHAnsi" w:cstheme="minorHAnsi"/>
          <w:sz w:val="20"/>
          <w:szCs w:val="20"/>
        </w:rPr>
        <w:t>Tworzenie raportów okresowych zawierających analizy sytuacji floty urządzeń drukujących Zamawiającego;</w:t>
      </w:r>
    </w:p>
    <w:p w14:paraId="79141170" w14:textId="77777777" w:rsidR="007E048C" w:rsidRPr="007E048C" w:rsidRDefault="007E048C" w:rsidP="007E048C">
      <w:pPr>
        <w:pStyle w:val="Akapitzlist"/>
        <w:numPr>
          <w:ilvl w:val="0"/>
          <w:numId w:val="1"/>
        </w:numPr>
        <w:rPr>
          <w:rFonts w:asciiTheme="minorHAnsi" w:hAnsiTheme="minorHAnsi" w:cstheme="minorHAnsi"/>
          <w:sz w:val="20"/>
          <w:szCs w:val="20"/>
        </w:rPr>
      </w:pPr>
      <w:r w:rsidRPr="007E048C">
        <w:rPr>
          <w:rFonts w:asciiTheme="minorHAnsi" w:hAnsiTheme="minorHAnsi" w:cstheme="minorHAnsi"/>
          <w:sz w:val="20"/>
          <w:szCs w:val="20"/>
        </w:rPr>
        <w:t>Powiadomienia o alarmowych stanach materiałów eksploatacyjnych;</w:t>
      </w:r>
    </w:p>
    <w:p w14:paraId="11EDF525" w14:textId="77777777" w:rsidR="007E048C" w:rsidRPr="007E048C" w:rsidRDefault="007E048C" w:rsidP="007E048C">
      <w:pPr>
        <w:pStyle w:val="Akapitzlist"/>
        <w:numPr>
          <w:ilvl w:val="0"/>
          <w:numId w:val="1"/>
        </w:numPr>
        <w:rPr>
          <w:rFonts w:asciiTheme="minorHAnsi" w:hAnsiTheme="minorHAnsi" w:cstheme="minorHAnsi"/>
          <w:sz w:val="20"/>
          <w:szCs w:val="20"/>
        </w:rPr>
      </w:pPr>
      <w:r w:rsidRPr="007E048C">
        <w:rPr>
          <w:rFonts w:asciiTheme="minorHAnsi" w:hAnsiTheme="minorHAnsi" w:cstheme="minorHAnsi"/>
          <w:sz w:val="20"/>
          <w:szCs w:val="20"/>
        </w:rPr>
        <w:t>Powiadamiania o alarmach serwisowych urządzeń;</w:t>
      </w:r>
    </w:p>
    <w:p w14:paraId="70E23EDE" w14:textId="77777777" w:rsidR="007E048C" w:rsidRPr="007E048C" w:rsidRDefault="007E048C" w:rsidP="007E048C">
      <w:pPr>
        <w:pStyle w:val="Akapitzlist"/>
        <w:numPr>
          <w:ilvl w:val="0"/>
          <w:numId w:val="1"/>
        </w:numPr>
        <w:rPr>
          <w:rFonts w:asciiTheme="minorHAnsi" w:hAnsiTheme="minorHAnsi" w:cstheme="minorHAnsi"/>
          <w:sz w:val="20"/>
          <w:szCs w:val="20"/>
        </w:rPr>
      </w:pPr>
      <w:r w:rsidRPr="007E048C">
        <w:rPr>
          <w:rFonts w:asciiTheme="minorHAnsi" w:hAnsiTheme="minorHAnsi" w:cstheme="minorHAnsi"/>
          <w:sz w:val="20"/>
          <w:szCs w:val="20"/>
        </w:rPr>
        <w:t>Dostęp do stanu urządzenia w czasie rzeczywistym;</w:t>
      </w:r>
    </w:p>
    <w:p w14:paraId="3292ADDB" w14:textId="77777777" w:rsidR="007E048C" w:rsidRPr="007E048C" w:rsidRDefault="007E048C" w:rsidP="007E048C">
      <w:pPr>
        <w:pStyle w:val="Akapitzlist"/>
        <w:numPr>
          <w:ilvl w:val="0"/>
          <w:numId w:val="1"/>
        </w:numPr>
        <w:rPr>
          <w:rFonts w:asciiTheme="minorHAnsi" w:hAnsiTheme="minorHAnsi" w:cstheme="minorHAnsi"/>
          <w:sz w:val="20"/>
          <w:szCs w:val="20"/>
        </w:rPr>
      </w:pPr>
      <w:r w:rsidRPr="007E048C">
        <w:rPr>
          <w:rFonts w:asciiTheme="minorHAnsi" w:hAnsiTheme="minorHAnsi" w:cstheme="minorHAnsi"/>
          <w:sz w:val="20"/>
          <w:szCs w:val="20"/>
        </w:rPr>
        <w:t>Możliwość estymowania żywotności materiałów eksploatacyjnych w czasie</w:t>
      </w:r>
    </w:p>
    <w:p w14:paraId="402470EB" w14:textId="77777777" w:rsidR="007E048C" w:rsidRPr="007E048C" w:rsidRDefault="007E048C" w:rsidP="007E048C">
      <w:pPr>
        <w:pStyle w:val="Akapitzlist"/>
        <w:numPr>
          <w:ilvl w:val="0"/>
          <w:numId w:val="1"/>
        </w:numPr>
        <w:rPr>
          <w:rFonts w:asciiTheme="minorHAnsi" w:hAnsiTheme="minorHAnsi" w:cstheme="minorHAnsi"/>
          <w:sz w:val="20"/>
          <w:szCs w:val="20"/>
        </w:rPr>
      </w:pPr>
      <w:r w:rsidRPr="007E048C">
        <w:rPr>
          <w:rFonts w:asciiTheme="minorHAnsi" w:hAnsiTheme="minorHAnsi" w:cstheme="minorHAnsi"/>
          <w:sz w:val="20"/>
          <w:szCs w:val="20"/>
        </w:rPr>
        <w:t>Automatyczne zamawianie materiałów eksploatacyjnych w przypadku osiągnięcia ich niskiego stanu</w:t>
      </w:r>
    </w:p>
    <w:p w14:paraId="510CB05A" w14:textId="77777777" w:rsidR="007E048C" w:rsidRPr="007E048C" w:rsidRDefault="007E048C" w:rsidP="00427AA6">
      <w:pPr>
        <w:pStyle w:val="Nagwek1"/>
        <w:numPr>
          <w:ilvl w:val="0"/>
          <w:numId w:val="10"/>
        </w:numPr>
        <w:ind w:left="426" w:hanging="426"/>
        <w:rPr>
          <w:rFonts w:asciiTheme="minorHAnsi" w:hAnsiTheme="minorHAnsi" w:cstheme="minorHAnsi"/>
          <w:sz w:val="20"/>
          <w:szCs w:val="20"/>
        </w:rPr>
      </w:pPr>
      <w:r w:rsidRPr="00427AA6">
        <w:rPr>
          <w:rFonts w:asciiTheme="minorHAnsi" w:hAnsiTheme="minorHAnsi" w:cstheme="minorHAnsi"/>
          <w:sz w:val="20"/>
          <w:szCs w:val="20"/>
        </w:rPr>
        <w:t>Opis</w:t>
      </w:r>
      <w:r w:rsidRPr="007E048C">
        <w:rPr>
          <w:rFonts w:asciiTheme="minorHAnsi" w:eastAsia="Calibri" w:hAnsiTheme="minorHAnsi" w:cstheme="minorHAnsi"/>
          <w:sz w:val="20"/>
          <w:szCs w:val="20"/>
        </w:rPr>
        <w:t xml:space="preserve"> funkcjonalny Systemu Druku (System). </w:t>
      </w:r>
    </w:p>
    <w:p w14:paraId="6ED64363" w14:textId="77777777" w:rsidR="007E048C" w:rsidRPr="007E048C" w:rsidRDefault="007E048C" w:rsidP="007E048C">
      <w:pPr>
        <w:rPr>
          <w:rFonts w:cstheme="minorHAnsi"/>
          <w:sz w:val="20"/>
          <w:szCs w:val="20"/>
        </w:rPr>
      </w:pPr>
      <w:r w:rsidRPr="007E048C">
        <w:rPr>
          <w:rFonts w:cstheme="minorHAnsi"/>
          <w:sz w:val="20"/>
          <w:szCs w:val="20"/>
        </w:rPr>
        <w:t>Wymagania technologiczne i funkcjonalne Systemu Druku:</w:t>
      </w:r>
    </w:p>
    <w:p w14:paraId="2CE40CE0" w14:textId="77777777" w:rsidR="007E048C" w:rsidRPr="007E048C" w:rsidRDefault="007E048C" w:rsidP="007E048C">
      <w:pPr>
        <w:pStyle w:val="Akapitzlist"/>
        <w:numPr>
          <w:ilvl w:val="0"/>
          <w:numId w:val="4"/>
        </w:numPr>
        <w:rPr>
          <w:rFonts w:asciiTheme="minorHAnsi" w:hAnsiTheme="minorHAnsi" w:cstheme="minorHAnsi"/>
          <w:sz w:val="20"/>
          <w:szCs w:val="20"/>
        </w:rPr>
      </w:pPr>
      <w:r w:rsidRPr="007E048C">
        <w:rPr>
          <w:rFonts w:asciiTheme="minorHAnsi" w:hAnsiTheme="minorHAnsi" w:cstheme="minorHAnsi"/>
          <w:sz w:val="20"/>
          <w:szCs w:val="20"/>
        </w:rPr>
        <w:t>System musi zapewnić bezpieczeństwo następującym funkcjonalnościom Urządzeń:</w:t>
      </w:r>
    </w:p>
    <w:p w14:paraId="43CEB408" w14:textId="77777777" w:rsidR="007E048C" w:rsidRPr="007E048C" w:rsidRDefault="007E048C" w:rsidP="007E048C">
      <w:pPr>
        <w:widowControl w:val="0"/>
        <w:numPr>
          <w:ilvl w:val="0"/>
          <w:numId w:val="9"/>
        </w:numPr>
        <w:suppressAutoHyphens/>
        <w:autoSpaceDN w:val="0"/>
        <w:spacing w:after="0" w:line="276" w:lineRule="auto"/>
        <w:ind w:left="851"/>
        <w:jc w:val="both"/>
        <w:rPr>
          <w:rFonts w:cstheme="minorHAnsi"/>
          <w:sz w:val="20"/>
          <w:szCs w:val="20"/>
        </w:rPr>
      </w:pPr>
      <w:r w:rsidRPr="007E048C">
        <w:rPr>
          <w:rFonts w:cstheme="minorHAnsi"/>
          <w:sz w:val="20"/>
          <w:szCs w:val="20"/>
        </w:rPr>
        <w:t>Drukowanie.</w:t>
      </w:r>
    </w:p>
    <w:p w14:paraId="6BDD7BC2" w14:textId="77777777" w:rsidR="007E048C" w:rsidRPr="007E048C" w:rsidRDefault="007E048C" w:rsidP="007E048C">
      <w:pPr>
        <w:widowControl w:val="0"/>
        <w:numPr>
          <w:ilvl w:val="0"/>
          <w:numId w:val="9"/>
        </w:numPr>
        <w:suppressAutoHyphens/>
        <w:autoSpaceDN w:val="0"/>
        <w:spacing w:after="0" w:line="276" w:lineRule="auto"/>
        <w:ind w:left="851"/>
        <w:jc w:val="both"/>
        <w:rPr>
          <w:rFonts w:cstheme="minorHAnsi"/>
          <w:sz w:val="20"/>
          <w:szCs w:val="20"/>
        </w:rPr>
      </w:pPr>
      <w:r w:rsidRPr="007E048C">
        <w:rPr>
          <w:rFonts w:cstheme="minorHAnsi"/>
          <w:sz w:val="20"/>
          <w:szCs w:val="20"/>
        </w:rPr>
        <w:t>Kopiowanie.</w:t>
      </w:r>
    </w:p>
    <w:p w14:paraId="2AE1AE0D" w14:textId="45CE92DD" w:rsidR="007E048C" w:rsidRDefault="007E048C" w:rsidP="007E048C">
      <w:pPr>
        <w:widowControl w:val="0"/>
        <w:numPr>
          <w:ilvl w:val="0"/>
          <w:numId w:val="9"/>
        </w:numPr>
        <w:suppressAutoHyphens/>
        <w:autoSpaceDN w:val="0"/>
        <w:spacing w:after="0" w:line="276" w:lineRule="auto"/>
        <w:ind w:left="851"/>
        <w:jc w:val="both"/>
        <w:rPr>
          <w:rFonts w:cstheme="minorHAnsi"/>
          <w:sz w:val="20"/>
          <w:szCs w:val="20"/>
        </w:rPr>
      </w:pPr>
      <w:r w:rsidRPr="007E048C">
        <w:rPr>
          <w:rFonts w:cstheme="minorHAnsi"/>
          <w:sz w:val="20"/>
          <w:szCs w:val="20"/>
        </w:rPr>
        <w:t>Skanowanie.</w:t>
      </w:r>
    </w:p>
    <w:p w14:paraId="20E51382" w14:textId="77777777" w:rsidR="00AE4DAA" w:rsidRPr="007E048C" w:rsidRDefault="00AE4DAA" w:rsidP="00AE4DAA">
      <w:pPr>
        <w:widowControl w:val="0"/>
        <w:suppressAutoHyphens/>
        <w:autoSpaceDN w:val="0"/>
        <w:spacing w:after="0" w:line="276" w:lineRule="auto"/>
        <w:ind w:left="851"/>
        <w:jc w:val="both"/>
        <w:rPr>
          <w:rFonts w:cstheme="minorHAnsi"/>
          <w:sz w:val="20"/>
          <w:szCs w:val="20"/>
        </w:rPr>
      </w:pPr>
    </w:p>
    <w:p w14:paraId="2EDEE3D8" w14:textId="0F2A394C" w:rsidR="007E048C" w:rsidRDefault="007E048C" w:rsidP="007E048C">
      <w:pPr>
        <w:pStyle w:val="Akapitzlist"/>
        <w:numPr>
          <w:ilvl w:val="0"/>
          <w:numId w:val="4"/>
        </w:numPr>
        <w:rPr>
          <w:rFonts w:asciiTheme="minorHAnsi" w:hAnsiTheme="minorHAnsi" w:cstheme="minorHAnsi"/>
          <w:sz w:val="20"/>
          <w:szCs w:val="20"/>
        </w:rPr>
      </w:pPr>
      <w:r w:rsidRPr="007E048C">
        <w:rPr>
          <w:rFonts w:asciiTheme="minorHAnsi" w:hAnsiTheme="minorHAnsi" w:cstheme="minorHAnsi"/>
          <w:sz w:val="20"/>
          <w:szCs w:val="20"/>
        </w:rPr>
        <w:t>Autoryzacja na Urządzeniach musi odbywać się bezpośrednio z LDAP (login i hasło), za pośrednictwem kart bezstykowych (zbliżeniowych) oraz numerem PIN, przy czym musi istnieć możliwość korzystania z przynajmniej dwóch metod jednocześnie.</w:t>
      </w:r>
    </w:p>
    <w:p w14:paraId="61E4CEA2" w14:textId="77777777" w:rsidR="00AE4DAA" w:rsidRPr="007E048C" w:rsidRDefault="00AE4DAA" w:rsidP="00AE4DAA">
      <w:pPr>
        <w:pStyle w:val="Akapitzlist"/>
        <w:ind w:left="360"/>
        <w:rPr>
          <w:rFonts w:asciiTheme="minorHAnsi" w:hAnsiTheme="minorHAnsi" w:cstheme="minorHAnsi"/>
          <w:sz w:val="20"/>
          <w:szCs w:val="20"/>
        </w:rPr>
      </w:pPr>
    </w:p>
    <w:p w14:paraId="37D79502" w14:textId="0FE2EA53" w:rsidR="007E048C" w:rsidRPr="00AE4DAA" w:rsidRDefault="007E048C" w:rsidP="007E048C">
      <w:pPr>
        <w:pStyle w:val="Akapitzlist"/>
        <w:numPr>
          <w:ilvl w:val="0"/>
          <w:numId w:val="4"/>
        </w:numPr>
        <w:rPr>
          <w:rFonts w:asciiTheme="minorHAnsi" w:eastAsia="Times New Roman" w:hAnsiTheme="minorHAnsi" w:cstheme="minorHAnsi"/>
          <w:sz w:val="20"/>
          <w:szCs w:val="20"/>
        </w:rPr>
      </w:pPr>
      <w:r w:rsidRPr="007E048C">
        <w:rPr>
          <w:rFonts w:asciiTheme="minorHAnsi" w:hAnsiTheme="minorHAnsi" w:cstheme="minorHAnsi"/>
          <w:sz w:val="20"/>
          <w:szCs w:val="20"/>
        </w:rPr>
        <w:t>Możliwość samodzielnej rejestracji przez użytkowników kart zbliżeniowych bezpośrednio przy Urządzeniu.</w:t>
      </w:r>
    </w:p>
    <w:p w14:paraId="0F442F13" w14:textId="77777777" w:rsidR="00AE4DAA" w:rsidRPr="007E048C" w:rsidRDefault="00AE4DAA" w:rsidP="00AE4DAA">
      <w:pPr>
        <w:pStyle w:val="Akapitzlist"/>
        <w:ind w:left="360"/>
        <w:rPr>
          <w:rFonts w:asciiTheme="minorHAnsi" w:eastAsia="Times New Roman" w:hAnsiTheme="minorHAnsi" w:cstheme="minorHAnsi"/>
          <w:sz w:val="20"/>
          <w:szCs w:val="20"/>
        </w:rPr>
      </w:pPr>
    </w:p>
    <w:p w14:paraId="647C48C3" w14:textId="77777777" w:rsidR="007E048C" w:rsidRPr="007E048C" w:rsidRDefault="007E048C" w:rsidP="007E048C">
      <w:pPr>
        <w:pStyle w:val="Akapitzlist"/>
        <w:numPr>
          <w:ilvl w:val="0"/>
          <w:numId w:val="4"/>
        </w:numPr>
        <w:rPr>
          <w:rFonts w:asciiTheme="minorHAnsi" w:hAnsiTheme="minorHAnsi" w:cstheme="minorHAnsi"/>
          <w:sz w:val="20"/>
          <w:szCs w:val="20"/>
        </w:rPr>
      </w:pPr>
      <w:r w:rsidRPr="007E048C">
        <w:rPr>
          <w:rFonts w:asciiTheme="minorHAnsi" w:hAnsiTheme="minorHAnsi" w:cstheme="minorHAnsi"/>
          <w:sz w:val="20"/>
          <w:szCs w:val="20"/>
        </w:rPr>
        <w:t>System musi posiadać moduł zarządzania informacjami, który umożliwia:</w:t>
      </w:r>
    </w:p>
    <w:p w14:paraId="0F005548" w14:textId="77777777" w:rsidR="007E048C" w:rsidRPr="007E048C" w:rsidRDefault="007E048C" w:rsidP="007E048C">
      <w:pPr>
        <w:pStyle w:val="Akapitzlist"/>
        <w:numPr>
          <w:ilvl w:val="1"/>
          <w:numId w:val="4"/>
        </w:numPr>
        <w:rPr>
          <w:rFonts w:asciiTheme="minorHAnsi" w:hAnsiTheme="minorHAnsi" w:cstheme="minorHAnsi"/>
          <w:sz w:val="20"/>
          <w:szCs w:val="20"/>
        </w:rPr>
      </w:pPr>
      <w:r w:rsidRPr="007E048C">
        <w:rPr>
          <w:rFonts w:asciiTheme="minorHAnsi" w:hAnsiTheme="minorHAnsi" w:cstheme="minorHAnsi"/>
          <w:sz w:val="20"/>
          <w:szCs w:val="20"/>
        </w:rPr>
        <w:t>Personalizację wyświetlanych informacji bazującą na widokach okienkowych</w:t>
      </w:r>
    </w:p>
    <w:p w14:paraId="1AD468FA" w14:textId="77777777" w:rsidR="007E048C" w:rsidRPr="007E048C" w:rsidRDefault="007E048C" w:rsidP="007E048C">
      <w:pPr>
        <w:pStyle w:val="Akapitzlist"/>
        <w:numPr>
          <w:ilvl w:val="1"/>
          <w:numId w:val="4"/>
        </w:numPr>
        <w:rPr>
          <w:rFonts w:asciiTheme="minorHAnsi" w:hAnsiTheme="minorHAnsi" w:cstheme="minorHAnsi"/>
          <w:sz w:val="20"/>
          <w:szCs w:val="20"/>
        </w:rPr>
      </w:pPr>
      <w:r w:rsidRPr="007E048C">
        <w:rPr>
          <w:rFonts w:asciiTheme="minorHAnsi" w:hAnsiTheme="minorHAnsi" w:cstheme="minorHAnsi"/>
          <w:sz w:val="20"/>
          <w:szCs w:val="20"/>
        </w:rPr>
        <w:t xml:space="preserve">Możliwość skonfigurowania i dostosowania wyświetlania takich informacji jak: </w:t>
      </w:r>
    </w:p>
    <w:p w14:paraId="61CBECAD" w14:textId="77777777" w:rsidR="007E048C" w:rsidRPr="007E048C" w:rsidRDefault="007E048C" w:rsidP="007E048C">
      <w:pPr>
        <w:widowControl w:val="0"/>
        <w:numPr>
          <w:ilvl w:val="0"/>
          <w:numId w:val="8"/>
        </w:numPr>
        <w:suppressAutoHyphens/>
        <w:autoSpaceDN w:val="0"/>
        <w:spacing w:after="0" w:line="276" w:lineRule="auto"/>
        <w:ind w:left="851"/>
        <w:jc w:val="both"/>
        <w:rPr>
          <w:rFonts w:cstheme="minorHAnsi"/>
          <w:sz w:val="20"/>
          <w:szCs w:val="20"/>
        </w:rPr>
      </w:pPr>
      <w:r w:rsidRPr="007E048C">
        <w:rPr>
          <w:rFonts w:cstheme="minorHAnsi"/>
          <w:sz w:val="20"/>
          <w:szCs w:val="20"/>
        </w:rPr>
        <w:t xml:space="preserve">aktualna wersja Systemu, </w:t>
      </w:r>
    </w:p>
    <w:p w14:paraId="674388FB" w14:textId="77777777" w:rsidR="007E048C" w:rsidRPr="007E048C" w:rsidRDefault="007E048C" w:rsidP="007E048C">
      <w:pPr>
        <w:widowControl w:val="0"/>
        <w:numPr>
          <w:ilvl w:val="0"/>
          <w:numId w:val="8"/>
        </w:numPr>
        <w:suppressAutoHyphens/>
        <w:autoSpaceDN w:val="0"/>
        <w:spacing w:after="0" w:line="276" w:lineRule="auto"/>
        <w:ind w:left="851"/>
        <w:jc w:val="both"/>
        <w:rPr>
          <w:rFonts w:cstheme="minorHAnsi"/>
          <w:sz w:val="20"/>
          <w:szCs w:val="20"/>
        </w:rPr>
      </w:pPr>
      <w:r w:rsidRPr="007E048C">
        <w:rPr>
          <w:rFonts w:cstheme="minorHAnsi"/>
          <w:sz w:val="20"/>
          <w:szCs w:val="20"/>
        </w:rPr>
        <w:lastRenderedPageBreak/>
        <w:t xml:space="preserve">aktywne licencje, </w:t>
      </w:r>
    </w:p>
    <w:p w14:paraId="24EAE0BF" w14:textId="77777777" w:rsidR="007E048C" w:rsidRPr="007E048C" w:rsidRDefault="007E048C" w:rsidP="007E048C">
      <w:pPr>
        <w:widowControl w:val="0"/>
        <w:numPr>
          <w:ilvl w:val="0"/>
          <w:numId w:val="8"/>
        </w:numPr>
        <w:suppressAutoHyphens/>
        <w:autoSpaceDN w:val="0"/>
        <w:spacing w:after="0" w:line="276" w:lineRule="auto"/>
        <w:ind w:left="851"/>
        <w:jc w:val="both"/>
        <w:rPr>
          <w:rFonts w:cstheme="minorHAnsi"/>
          <w:sz w:val="20"/>
          <w:szCs w:val="20"/>
        </w:rPr>
      </w:pPr>
      <w:r w:rsidRPr="007E048C">
        <w:rPr>
          <w:rFonts w:cstheme="minorHAnsi"/>
          <w:sz w:val="20"/>
          <w:szCs w:val="20"/>
        </w:rPr>
        <w:t xml:space="preserve">szczegóły dotyczące aktywnego wsparcia i SLA, </w:t>
      </w:r>
    </w:p>
    <w:p w14:paraId="61BCD7E0" w14:textId="77777777" w:rsidR="007E048C" w:rsidRPr="007E048C" w:rsidRDefault="007E048C" w:rsidP="007E048C">
      <w:pPr>
        <w:widowControl w:val="0"/>
        <w:numPr>
          <w:ilvl w:val="0"/>
          <w:numId w:val="8"/>
        </w:numPr>
        <w:suppressAutoHyphens/>
        <w:autoSpaceDN w:val="0"/>
        <w:spacing w:after="0" w:line="276" w:lineRule="auto"/>
        <w:ind w:left="851"/>
        <w:jc w:val="both"/>
        <w:rPr>
          <w:rFonts w:cstheme="minorHAnsi"/>
          <w:sz w:val="20"/>
          <w:szCs w:val="20"/>
        </w:rPr>
      </w:pPr>
      <w:r w:rsidRPr="007E048C">
        <w:rPr>
          <w:rFonts w:cstheme="minorHAnsi"/>
          <w:sz w:val="20"/>
          <w:szCs w:val="20"/>
        </w:rPr>
        <w:t xml:space="preserve">aktywność usług systemowych wymaganych do funkcjonowania Systemu, </w:t>
      </w:r>
    </w:p>
    <w:p w14:paraId="24B29A12" w14:textId="77777777" w:rsidR="007E048C" w:rsidRPr="007E048C" w:rsidRDefault="007E048C" w:rsidP="007E048C">
      <w:pPr>
        <w:widowControl w:val="0"/>
        <w:numPr>
          <w:ilvl w:val="0"/>
          <w:numId w:val="8"/>
        </w:numPr>
        <w:suppressAutoHyphens/>
        <w:autoSpaceDN w:val="0"/>
        <w:spacing w:after="0" w:line="276" w:lineRule="auto"/>
        <w:ind w:left="851"/>
        <w:jc w:val="both"/>
        <w:rPr>
          <w:rFonts w:cstheme="minorHAnsi"/>
          <w:sz w:val="20"/>
          <w:szCs w:val="20"/>
        </w:rPr>
      </w:pPr>
      <w:r w:rsidRPr="007E048C">
        <w:rPr>
          <w:rFonts w:cstheme="minorHAnsi"/>
          <w:sz w:val="20"/>
          <w:szCs w:val="20"/>
        </w:rPr>
        <w:t xml:space="preserve">status integralności baz danych, </w:t>
      </w:r>
    </w:p>
    <w:p w14:paraId="72CD7B61" w14:textId="77777777" w:rsidR="007E048C" w:rsidRPr="007E048C" w:rsidRDefault="007E048C" w:rsidP="007E048C">
      <w:pPr>
        <w:widowControl w:val="0"/>
        <w:numPr>
          <w:ilvl w:val="0"/>
          <w:numId w:val="8"/>
        </w:numPr>
        <w:suppressAutoHyphens/>
        <w:autoSpaceDN w:val="0"/>
        <w:spacing w:after="0" w:line="276" w:lineRule="auto"/>
        <w:ind w:left="851"/>
        <w:jc w:val="both"/>
        <w:rPr>
          <w:rFonts w:cstheme="minorHAnsi"/>
          <w:sz w:val="20"/>
          <w:szCs w:val="20"/>
        </w:rPr>
      </w:pPr>
      <w:r w:rsidRPr="007E048C">
        <w:rPr>
          <w:rFonts w:cstheme="minorHAnsi"/>
          <w:sz w:val="20"/>
          <w:szCs w:val="20"/>
        </w:rPr>
        <w:t xml:space="preserve">informacje systemowe dotyczące serwera, na którym będzie zainstalowana aplikacja, </w:t>
      </w:r>
    </w:p>
    <w:p w14:paraId="50032615" w14:textId="77777777" w:rsidR="007E048C" w:rsidRPr="007E048C" w:rsidRDefault="007E048C" w:rsidP="007E048C">
      <w:pPr>
        <w:widowControl w:val="0"/>
        <w:numPr>
          <w:ilvl w:val="0"/>
          <w:numId w:val="8"/>
        </w:numPr>
        <w:suppressAutoHyphens/>
        <w:autoSpaceDN w:val="0"/>
        <w:spacing w:after="0" w:line="276" w:lineRule="auto"/>
        <w:ind w:left="851"/>
        <w:jc w:val="both"/>
        <w:rPr>
          <w:rFonts w:cstheme="minorHAnsi"/>
          <w:sz w:val="20"/>
          <w:szCs w:val="20"/>
        </w:rPr>
      </w:pPr>
      <w:r w:rsidRPr="007E048C">
        <w:rPr>
          <w:rFonts w:cstheme="minorHAnsi"/>
          <w:sz w:val="20"/>
          <w:szCs w:val="20"/>
        </w:rPr>
        <w:t>szybki podgląd na zadania drukowane w Systemie,</w:t>
      </w:r>
    </w:p>
    <w:p w14:paraId="23D8D88F" w14:textId="0FC989AB" w:rsidR="007E048C" w:rsidRDefault="007E048C" w:rsidP="007E048C">
      <w:pPr>
        <w:widowControl w:val="0"/>
        <w:numPr>
          <w:ilvl w:val="0"/>
          <w:numId w:val="8"/>
        </w:numPr>
        <w:suppressAutoHyphens/>
        <w:autoSpaceDN w:val="0"/>
        <w:spacing w:after="0" w:line="276" w:lineRule="auto"/>
        <w:ind w:left="851"/>
        <w:jc w:val="both"/>
        <w:rPr>
          <w:rFonts w:cstheme="minorHAnsi"/>
          <w:sz w:val="20"/>
          <w:szCs w:val="20"/>
        </w:rPr>
      </w:pPr>
      <w:r w:rsidRPr="007E048C">
        <w:rPr>
          <w:rFonts w:cstheme="minorHAnsi"/>
          <w:sz w:val="20"/>
          <w:szCs w:val="20"/>
        </w:rPr>
        <w:t>szczegółowe informacje dotyczące elementów funkcjonujących w Systemie.</w:t>
      </w:r>
    </w:p>
    <w:p w14:paraId="41B32017" w14:textId="77777777" w:rsidR="00AE4DAA" w:rsidRPr="007E048C" w:rsidRDefault="00AE4DAA" w:rsidP="00AE4DAA">
      <w:pPr>
        <w:widowControl w:val="0"/>
        <w:suppressAutoHyphens/>
        <w:autoSpaceDN w:val="0"/>
        <w:spacing w:after="0" w:line="276" w:lineRule="auto"/>
        <w:ind w:left="851"/>
        <w:jc w:val="both"/>
        <w:rPr>
          <w:rFonts w:cstheme="minorHAnsi"/>
          <w:sz w:val="20"/>
          <w:szCs w:val="20"/>
        </w:rPr>
      </w:pPr>
    </w:p>
    <w:p w14:paraId="50F8B320" w14:textId="77777777" w:rsidR="007E048C" w:rsidRPr="007E048C" w:rsidRDefault="007E048C" w:rsidP="007E048C">
      <w:pPr>
        <w:pStyle w:val="Akapitzlist"/>
        <w:numPr>
          <w:ilvl w:val="0"/>
          <w:numId w:val="4"/>
        </w:numPr>
        <w:rPr>
          <w:rFonts w:asciiTheme="minorHAnsi" w:hAnsiTheme="minorHAnsi" w:cstheme="minorHAnsi"/>
          <w:sz w:val="20"/>
          <w:szCs w:val="20"/>
        </w:rPr>
      </w:pPr>
      <w:r w:rsidRPr="007E048C">
        <w:rPr>
          <w:rFonts w:asciiTheme="minorHAnsi" w:hAnsiTheme="minorHAnsi" w:cstheme="minorHAnsi"/>
          <w:sz w:val="20"/>
          <w:szCs w:val="20"/>
        </w:rPr>
        <w:t>System musi realizować poniższe funkcjonalności w ramach raportowania:</w:t>
      </w:r>
    </w:p>
    <w:p w14:paraId="6FFCAFE8" w14:textId="77777777" w:rsidR="007E048C" w:rsidRPr="007E048C" w:rsidRDefault="007E048C" w:rsidP="007E048C">
      <w:pPr>
        <w:pStyle w:val="Akapitzlist"/>
        <w:numPr>
          <w:ilvl w:val="1"/>
          <w:numId w:val="4"/>
        </w:numPr>
        <w:rPr>
          <w:rFonts w:asciiTheme="minorHAnsi" w:hAnsiTheme="minorHAnsi" w:cstheme="minorHAnsi"/>
          <w:sz w:val="20"/>
          <w:szCs w:val="20"/>
        </w:rPr>
      </w:pPr>
      <w:r w:rsidRPr="007E048C">
        <w:rPr>
          <w:rFonts w:asciiTheme="minorHAnsi" w:hAnsiTheme="minorHAnsi" w:cstheme="minorHAnsi"/>
          <w:sz w:val="20"/>
          <w:szCs w:val="20"/>
        </w:rPr>
        <w:t>Udostępnianie listy bieżących zadań wykonywanych na Urządzeniu/Urządzeniach wraz ze stosownymi filtrami takimi jak np.: (datowanie, grupy urządzeń, użytkownik, centra kosztowe, urządzenia, kolejka druku).</w:t>
      </w:r>
    </w:p>
    <w:p w14:paraId="4BF55CF4" w14:textId="77777777" w:rsidR="007E048C" w:rsidRPr="007E048C" w:rsidRDefault="007E048C" w:rsidP="007E048C">
      <w:pPr>
        <w:pStyle w:val="Akapitzlist"/>
        <w:numPr>
          <w:ilvl w:val="1"/>
          <w:numId w:val="4"/>
        </w:numPr>
        <w:rPr>
          <w:rFonts w:asciiTheme="minorHAnsi" w:hAnsiTheme="minorHAnsi" w:cstheme="minorHAnsi"/>
          <w:sz w:val="20"/>
          <w:szCs w:val="20"/>
        </w:rPr>
      </w:pPr>
      <w:r w:rsidRPr="007E048C">
        <w:rPr>
          <w:rFonts w:asciiTheme="minorHAnsi" w:hAnsiTheme="minorHAnsi" w:cstheme="minorHAnsi"/>
          <w:sz w:val="20"/>
          <w:szCs w:val="20"/>
        </w:rPr>
        <w:t>Umożliwienie użytkownikom i administratorom ustalania własnych, personalizowanych raportów w formie pobieranych plików z systemu oraz graficznych wykresów dostępnych z panelu aplikacji.</w:t>
      </w:r>
    </w:p>
    <w:p w14:paraId="1EFBD848" w14:textId="77777777" w:rsidR="007E048C" w:rsidRPr="007E048C" w:rsidRDefault="007E048C" w:rsidP="007E048C">
      <w:pPr>
        <w:pStyle w:val="Akapitzlist"/>
        <w:numPr>
          <w:ilvl w:val="1"/>
          <w:numId w:val="4"/>
        </w:numPr>
        <w:rPr>
          <w:rFonts w:asciiTheme="minorHAnsi" w:hAnsiTheme="minorHAnsi" w:cstheme="minorHAnsi"/>
          <w:sz w:val="20"/>
          <w:szCs w:val="20"/>
        </w:rPr>
      </w:pPr>
      <w:r w:rsidRPr="007E048C">
        <w:rPr>
          <w:rFonts w:asciiTheme="minorHAnsi" w:hAnsiTheme="minorHAnsi" w:cstheme="minorHAnsi"/>
          <w:sz w:val="20"/>
          <w:szCs w:val="20"/>
        </w:rPr>
        <w:t>Raportowanie musi umożliwiać podział danych na np.: (użytkownika, grupy użytkowników, centra kosztowe użytkowników, centra kosztowe urządzeń, urządzenia, grupy urządzeń, niezależne kody rozliczeniowe, serwery).</w:t>
      </w:r>
    </w:p>
    <w:p w14:paraId="3EA4FB41" w14:textId="77777777" w:rsidR="007E048C" w:rsidRPr="007E048C" w:rsidRDefault="007E048C" w:rsidP="007E048C">
      <w:pPr>
        <w:pStyle w:val="Akapitzlist"/>
        <w:numPr>
          <w:ilvl w:val="1"/>
          <w:numId w:val="4"/>
        </w:numPr>
        <w:rPr>
          <w:rFonts w:asciiTheme="minorHAnsi" w:hAnsiTheme="minorHAnsi" w:cstheme="minorHAnsi"/>
          <w:sz w:val="20"/>
          <w:szCs w:val="20"/>
        </w:rPr>
      </w:pPr>
      <w:r w:rsidRPr="007E048C">
        <w:rPr>
          <w:rFonts w:asciiTheme="minorHAnsi" w:hAnsiTheme="minorHAnsi" w:cstheme="minorHAnsi"/>
          <w:sz w:val="20"/>
          <w:szCs w:val="20"/>
        </w:rPr>
        <w:t>Możliwość automatyzacji raportowania – min. automatyczne wysyłanie raportów na adres e-mail oraz automatyczne generowanie plików raportowych (wymagane formaty: HTML, PDF, XLSX, CSV, XML).</w:t>
      </w:r>
    </w:p>
    <w:p w14:paraId="5A47AFD3" w14:textId="77777777" w:rsidR="007E048C" w:rsidRPr="007E048C" w:rsidRDefault="007E048C" w:rsidP="007E048C">
      <w:pPr>
        <w:pStyle w:val="Akapitzlist"/>
        <w:numPr>
          <w:ilvl w:val="1"/>
          <w:numId w:val="4"/>
        </w:numPr>
        <w:rPr>
          <w:rFonts w:asciiTheme="minorHAnsi" w:hAnsiTheme="minorHAnsi" w:cstheme="minorHAnsi"/>
          <w:sz w:val="20"/>
          <w:szCs w:val="20"/>
        </w:rPr>
      </w:pPr>
      <w:r w:rsidRPr="007E048C">
        <w:rPr>
          <w:rFonts w:asciiTheme="minorHAnsi" w:hAnsiTheme="minorHAnsi" w:cstheme="minorHAnsi"/>
          <w:sz w:val="20"/>
          <w:szCs w:val="20"/>
        </w:rPr>
        <w:t>Możliwość zbiorczej analizy danych w czasie rzeczywistym dla zakresów: rok, kwartał, miesiąc.</w:t>
      </w:r>
    </w:p>
    <w:p w14:paraId="0B3108DF" w14:textId="77777777" w:rsidR="007E048C" w:rsidRPr="007E048C" w:rsidRDefault="007E048C" w:rsidP="007E048C">
      <w:pPr>
        <w:pStyle w:val="Akapitzlist"/>
        <w:numPr>
          <w:ilvl w:val="1"/>
          <w:numId w:val="4"/>
        </w:numPr>
        <w:rPr>
          <w:rFonts w:asciiTheme="minorHAnsi" w:hAnsiTheme="minorHAnsi" w:cstheme="minorHAnsi"/>
          <w:sz w:val="20"/>
          <w:szCs w:val="20"/>
        </w:rPr>
      </w:pPr>
      <w:r w:rsidRPr="007E048C">
        <w:rPr>
          <w:rFonts w:asciiTheme="minorHAnsi" w:hAnsiTheme="minorHAnsi" w:cstheme="minorHAnsi"/>
          <w:sz w:val="20"/>
          <w:szCs w:val="20"/>
        </w:rPr>
        <w:t>Możliwość zbiorczego analizowana i podglądu statusu serwerów wraz z działającymi usługami Systemu wraz z filtrowaniem po nazwie hosta, GUID oraz po usługach.</w:t>
      </w:r>
    </w:p>
    <w:p w14:paraId="732E16F8" w14:textId="77777777" w:rsidR="007E048C" w:rsidRPr="007E048C" w:rsidRDefault="007E048C" w:rsidP="007E048C">
      <w:pPr>
        <w:pStyle w:val="Akapitzlist"/>
        <w:numPr>
          <w:ilvl w:val="1"/>
          <w:numId w:val="4"/>
        </w:numPr>
        <w:rPr>
          <w:rFonts w:asciiTheme="minorHAnsi" w:hAnsiTheme="minorHAnsi" w:cstheme="minorHAnsi"/>
          <w:sz w:val="20"/>
          <w:szCs w:val="20"/>
        </w:rPr>
      </w:pPr>
      <w:r w:rsidRPr="007E048C">
        <w:rPr>
          <w:rFonts w:asciiTheme="minorHAnsi" w:hAnsiTheme="minorHAnsi" w:cstheme="minorHAnsi"/>
          <w:sz w:val="20"/>
          <w:szCs w:val="20"/>
        </w:rPr>
        <w:t>Rozliczanie rzeczywistej ilości wydrukowanych stron bezpośrednio na Urządzeniu.</w:t>
      </w:r>
    </w:p>
    <w:p w14:paraId="4A341EA1" w14:textId="3B839C40" w:rsidR="007E048C" w:rsidRDefault="007E048C" w:rsidP="007E048C">
      <w:pPr>
        <w:pStyle w:val="Akapitzlist"/>
        <w:numPr>
          <w:ilvl w:val="1"/>
          <w:numId w:val="4"/>
        </w:numPr>
        <w:rPr>
          <w:rFonts w:asciiTheme="minorHAnsi" w:hAnsiTheme="minorHAnsi" w:cstheme="minorHAnsi"/>
          <w:sz w:val="20"/>
          <w:szCs w:val="20"/>
        </w:rPr>
      </w:pPr>
      <w:r w:rsidRPr="007E048C">
        <w:rPr>
          <w:rFonts w:asciiTheme="minorHAnsi" w:hAnsiTheme="minorHAnsi" w:cstheme="minorHAnsi"/>
          <w:sz w:val="20"/>
          <w:szCs w:val="20"/>
        </w:rPr>
        <w:t>Możliwość skonfigurowania cenników systemowych w celu odpowiedniego rozliczania kosztów druku, kopiowania i skanowania.</w:t>
      </w:r>
    </w:p>
    <w:p w14:paraId="430E1F0A" w14:textId="77777777" w:rsidR="00AE4DAA" w:rsidRPr="007E048C" w:rsidRDefault="00AE4DAA" w:rsidP="00AE4DAA">
      <w:pPr>
        <w:pStyle w:val="Akapitzlist"/>
        <w:ind w:left="792"/>
        <w:rPr>
          <w:rFonts w:asciiTheme="minorHAnsi" w:hAnsiTheme="minorHAnsi" w:cstheme="minorHAnsi"/>
          <w:sz w:val="20"/>
          <w:szCs w:val="20"/>
        </w:rPr>
      </w:pPr>
    </w:p>
    <w:p w14:paraId="4C87EE1D" w14:textId="77777777" w:rsidR="007E048C" w:rsidRPr="007E048C" w:rsidRDefault="007E048C" w:rsidP="007E048C">
      <w:pPr>
        <w:pStyle w:val="Akapitzlist"/>
        <w:numPr>
          <w:ilvl w:val="0"/>
          <w:numId w:val="4"/>
        </w:numPr>
        <w:rPr>
          <w:rFonts w:asciiTheme="minorHAnsi" w:hAnsiTheme="minorHAnsi" w:cstheme="minorHAnsi"/>
          <w:sz w:val="20"/>
          <w:szCs w:val="20"/>
        </w:rPr>
      </w:pPr>
      <w:r w:rsidRPr="007E048C">
        <w:rPr>
          <w:rFonts w:asciiTheme="minorHAnsi" w:hAnsiTheme="minorHAnsi" w:cstheme="minorHAnsi"/>
          <w:sz w:val="20"/>
          <w:szCs w:val="20"/>
        </w:rPr>
        <w:t>System musi realizować poniższe funkcjonalności zarządzania środowiskiem druku:</w:t>
      </w:r>
    </w:p>
    <w:p w14:paraId="15C6B065" w14:textId="77777777" w:rsidR="007E048C" w:rsidRPr="007E048C" w:rsidRDefault="007E048C" w:rsidP="007E048C">
      <w:pPr>
        <w:pStyle w:val="Akapitzlist"/>
        <w:numPr>
          <w:ilvl w:val="1"/>
          <w:numId w:val="4"/>
        </w:numPr>
        <w:rPr>
          <w:rFonts w:asciiTheme="minorHAnsi" w:hAnsiTheme="minorHAnsi" w:cstheme="minorHAnsi"/>
          <w:sz w:val="20"/>
          <w:szCs w:val="20"/>
        </w:rPr>
      </w:pPr>
      <w:r w:rsidRPr="007E048C">
        <w:rPr>
          <w:rFonts w:asciiTheme="minorHAnsi" w:hAnsiTheme="minorHAnsi" w:cstheme="minorHAnsi"/>
          <w:sz w:val="20"/>
          <w:szCs w:val="20"/>
        </w:rPr>
        <w:t xml:space="preserve">System musi umożliwiać realizację funkcjonalności wydruku podążającego w sieci  bez obciążenia centralnego serwera poprzez: </w:t>
      </w:r>
    </w:p>
    <w:p w14:paraId="0269CEB7" w14:textId="77777777" w:rsidR="007E048C" w:rsidRPr="007E048C" w:rsidRDefault="007E048C" w:rsidP="007E048C">
      <w:pPr>
        <w:pStyle w:val="Akapitzlist"/>
        <w:numPr>
          <w:ilvl w:val="1"/>
          <w:numId w:val="4"/>
        </w:numPr>
        <w:rPr>
          <w:rFonts w:asciiTheme="minorHAnsi" w:hAnsiTheme="minorHAnsi" w:cstheme="minorHAnsi"/>
          <w:sz w:val="20"/>
          <w:szCs w:val="20"/>
        </w:rPr>
      </w:pPr>
      <w:proofErr w:type="spellStart"/>
      <w:r w:rsidRPr="007E048C">
        <w:rPr>
          <w:rFonts w:asciiTheme="minorHAnsi" w:hAnsiTheme="minorHAnsi" w:cstheme="minorHAnsi"/>
          <w:sz w:val="20"/>
          <w:szCs w:val="20"/>
        </w:rPr>
        <w:t>Spooling</w:t>
      </w:r>
      <w:proofErr w:type="spellEnd"/>
      <w:r w:rsidRPr="007E048C">
        <w:rPr>
          <w:rFonts w:asciiTheme="minorHAnsi" w:hAnsiTheme="minorHAnsi" w:cstheme="minorHAnsi"/>
          <w:sz w:val="20"/>
          <w:szCs w:val="20"/>
        </w:rPr>
        <w:t xml:space="preserve"> na serwerach lokalnych.</w:t>
      </w:r>
    </w:p>
    <w:p w14:paraId="302BE28D" w14:textId="77777777" w:rsidR="007E048C" w:rsidRPr="007E048C" w:rsidRDefault="007E048C" w:rsidP="007E048C">
      <w:pPr>
        <w:pStyle w:val="Akapitzlist"/>
        <w:numPr>
          <w:ilvl w:val="1"/>
          <w:numId w:val="4"/>
        </w:numPr>
        <w:rPr>
          <w:rFonts w:asciiTheme="minorHAnsi" w:hAnsiTheme="minorHAnsi" w:cstheme="minorHAnsi"/>
          <w:sz w:val="20"/>
          <w:szCs w:val="20"/>
        </w:rPr>
      </w:pPr>
      <w:proofErr w:type="spellStart"/>
      <w:r w:rsidRPr="007E048C">
        <w:rPr>
          <w:rFonts w:asciiTheme="minorHAnsi" w:hAnsiTheme="minorHAnsi" w:cstheme="minorHAnsi"/>
          <w:sz w:val="20"/>
          <w:szCs w:val="20"/>
        </w:rPr>
        <w:t>Spooling</w:t>
      </w:r>
      <w:proofErr w:type="spellEnd"/>
      <w:r w:rsidRPr="007E048C">
        <w:rPr>
          <w:rFonts w:asciiTheme="minorHAnsi" w:hAnsiTheme="minorHAnsi" w:cstheme="minorHAnsi"/>
          <w:sz w:val="20"/>
          <w:szCs w:val="20"/>
        </w:rPr>
        <w:t xml:space="preserve"> na wybranych komputerach użytkowników.</w:t>
      </w:r>
    </w:p>
    <w:p w14:paraId="1E9F0B2D" w14:textId="77777777" w:rsidR="007E048C" w:rsidRPr="007E048C" w:rsidRDefault="007E048C" w:rsidP="007E048C">
      <w:pPr>
        <w:pStyle w:val="Akapitzlist"/>
        <w:numPr>
          <w:ilvl w:val="1"/>
          <w:numId w:val="4"/>
        </w:numPr>
        <w:rPr>
          <w:rFonts w:asciiTheme="minorHAnsi" w:hAnsiTheme="minorHAnsi" w:cstheme="minorHAnsi"/>
          <w:sz w:val="20"/>
          <w:szCs w:val="20"/>
        </w:rPr>
      </w:pPr>
      <w:r w:rsidRPr="007E048C">
        <w:rPr>
          <w:rFonts w:asciiTheme="minorHAnsi" w:hAnsiTheme="minorHAnsi" w:cstheme="minorHAnsi"/>
          <w:sz w:val="20"/>
          <w:szCs w:val="20"/>
        </w:rPr>
        <w:t>Druk podążający musi być dostępny dla wszystkich użytkowników w danej lokalizacji:</w:t>
      </w:r>
    </w:p>
    <w:p w14:paraId="567C808F" w14:textId="77777777" w:rsidR="007E048C" w:rsidRPr="007E048C" w:rsidRDefault="007E048C" w:rsidP="007E048C">
      <w:pPr>
        <w:pStyle w:val="Akapitzlist"/>
        <w:numPr>
          <w:ilvl w:val="1"/>
          <w:numId w:val="5"/>
        </w:numPr>
        <w:ind w:left="851" w:hanging="33"/>
        <w:rPr>
          <w:rFonts w:asciiTheme="minorHAnsi" w:hAnsiTheme="minorHAnsi" w:cstheme="minorHAnsi"/>
          <w:sz w:val="20"/>
          <w:szCs w:val="20"/>
        </w:rPr>
      </w:pPr>
      <w:r w:rsidRPr="007E048C">
        <w:rPr>
          <w:rFonts w:asciiTheme="minorHAnsi" w:hAnsiTheme="minorHAnsi" w:cstheme="minorHAnsi"/>
          <w:sz w:val="20"/>
          <w:szCs w:val="20"/>
        </w:rPr>
        <w:t>Bez ograniczeń systemu operacyjnego stacji roboczej: Windows 7/8/8.1/10;</w:t>
      </w:r>
    </w:p>
    <w:p w14:paraId="015CC52B" w14:textId="77777777" w:rsidR="007E048C" w:rsidRPr="007E048C" w:rsidRDefault="007E048C" w:rsidP="007E048C">
      <w:pPr>
        <w:pStyle w:val="Akapitzlist"/>
        <w:numPr>
          <w:ilvl w:val="1"/>
          <w:numId w:val="5"/>
        </w:numPr>
        <w:ind w:left="851" w:hanging="33"/>
        <w:rPr>
          <w:rFonts w:asciiTheme="minorHAnsi" w:hAnsiTheme="minorHAnsi" w:cstheme="minorHAnsi"/>
          <w:sz w:val="20"/>
          <w:szCs w:val="20"/>
        </w:rPr>
      </w:pPr>
      <w:r w:rsidRPr="007E048C">
        <w:rPr>
          <w:rFonts w:asciiTheme="minorHAnsi" w:hAnsiTheme="minorHAnsi" w:cstheme="minorHAnsi"/>
          <w:sz w:val="20"/>
          <w:szCs w:val="20"/>
        </w:rPr>
        <w:t>Dla każdej aplikacji i systemu informatycznego: w systemie Windows 7/8/8.1/10, Microsoft Windows 2008/2012/2016/2019, Linux.</w:t>
      </w:r>
    </w:p>
    <w:p w14:paraId="5F04C694" w14:textId="77777777" w:rsidR="007E048C" w:rsidRPr="007E048C" w:rsidRDefault="007E048C" w:rsidP="007E048C">
      <w:pPr>
        <w:pStyle w:val="Akapitzlist"/>
        <w:numPr>
          <w:ilvl w:val="1"/>
          <w:numId w:val="4"/>
        </w:numPr>
        <w:rPr>
          <w:rFonts w:asciiTheme="minorHAnsi" w:hAnsiTheme="minorHAnsi" w:cstheme="minorHAnsi"/>
          <w:sz w:val="20"/>
          <w:szCs w:val="20"/>
        </w:rPr>
      </w:pPr>
      <w:r w:rsidRPr="007E048C">
        <w:rPr>
          <w:rFonts w:asciiTheme="minorHAnsi" w:hAnsiTheme="minorHAnsi" w:cstheme="minorHAnsi"/>
          <w:sz w:val="20"/>
          <w:szCs w:val="20"/>
        </w:rPr>
        <w:t>Automatyczne wybieranie zdefiniowanych dla użytkownika miejsc docelowych dla skanowanych prac. Każdy użytkownik, aby mieć dostęp do funkcji skanowania musi się zautoryzować. Po pozytywnej weryfikacji użytkownika, na panelu urządzenia pojawiają się spersonalizowane ustawienia z konkretnymi dostępnymi opcjami operacji dla każdego użytkownika.</w:t>
      </w:r>
    </w:p>
    <w:p w14:paraId="5543124D" w14:textId="77777777" w:rsidR="007E048C" w:rsidRPr="007E048C" w:rsidRDefault="007E048C" w:rsidP="007E048C">
      <w:pPr>
        <w:pStyle w:val="Akapitzlist"/>
        <w:numPr>
          <w:ilvl w:val="1"/>
          <w:numId w:val="4"/>
        </w:numPr>
        <w:rPr>
          <w:rFonts w:asciiTheme="minorHAnsi" w:hAnsiTheme="minorHAnsi" w:cstheme="minorHAnsi"/>
          <w:sz w:val="20"/>
          <w:szCs w:val="20"/>
        </w:rPr>
      </w:pPr>
      <w:r w:rsidRPr="007E048C">
        <w:rPr>
          <w:rFonts w:asciiTheme="minorHAnsi" w:hAnsiTheme="minorHAnsi" w:cstheme="minorHAnsi"/>
          <w:sz w:val="20"/>
          <w:szCs w:val="20"/>
        </w:rPr>
        <w:t>Funkcjonalność zarządzania osobistą kolejką wydruków dla wszystkich użytkowników systemu w zakresie możliwości przejrzenia listy wydruków, wyboru konkretnej pracy, zlecenia jej druku lub usunięcia bezpośrednio na Urządzeniu.</w:t>
      </w:r>
    </w:p>
    <w:p w14:paraId="092206EB" w14:textId="77777777" w:rsidR="007E048C" w:rsidRPr="007E048C" w:rsidRDefault="007E048C" w:rsidP="007E048C">
      <w:pPr>
        <w:pStyle w:val="Akapitzlist"/>
        <w:numPr>
          <w:ilvl w:val="1"/>
          <w:numId w:val="4"/>
        </w:numPr>
        <w:rPr>
          <w:rFonts w:asciiTheme="minorHAnsi" w:hAnsiTheme="minorHAnsi" w:cstheme="minorHAnsi"/>
          <w:sz w:val="20"/>
          <w:szCs w:val="20"/>
        </w:rPr>
      </w:pPr>
      <w:r w:rsidRPr="007E048C">
        <w:rPr>
          <w:rFonts w:asciiTheme="minorHAnsi" w:hAnsiTheme="minorHAnsi" w:cstheme="minorHAnsi"/>
          <w:sz w:val="20"/>
          <w:szCs w:val="20"/>
        </w:rPr>
        <w:t>Możliwość delegowania wydruków użytkownika do innego użytkownika.</w:t>
      </w:r>
    </w:p>
    <w:p w14:paraId="79700AE8" w14:textId="77777777" w:rsidR="007E048C" w:rsidRPr="007E048C" w:rsidRDefault="007E048C" w:rsidP="007E048C">
      <w:pPr>
        <w:pStyle w:val="Akapitzlist"/>
        <w:numPr>
          <w:ilvl w:val="1"/>
          <w:numId w:val="4"/>
        </w:numPr>
        <w:rPr>
          <w:rFonts w:asciiTheme="minorHAnsi" w:hAnsiTheme="minorHAnsi" w:cstheme="minorHAnsi"/>
          <w:sz w:val="20"/>
          <w:szCs w:val="20"/>
        </w:rPr>
      </w:pPr>
      <w:r w:rsidRPr="007E048C">
        <w:rPr>
          <w:rFonts w:asciiTheme="minorHAnsi" w:hAnsiTheme="minorHAnsi" w:cstheme="minorHAnsi"/>
          <w:sz w:val="20"/>
          <w:szCs w:val="20"/>
        </w:rPr>
        <w:t>Możliwość skanowania na adres e-mail oraz do wskazanego katalogu.</w:t>
      </w:r>
    </w:p>
    <w:p w14:paraId="5A5F668F" w14:textId="77777777" w:rsidR="007E048C" w:rsidRPr="007E048C" w:rsidRDefault="007E048C" w:rsidP="007E048C">
      <w:pPr>
        <w:pStyle w:val="Akapitzlist"/>
        <w:numPr>
          <w:ilvl w:val="1"/>
          <w:numId w:val="4"/>
        </w:numPr>
        <w:rPr>
          <w:rFonts w:asciiTheme="minorHAnsi" w:hAnsiTheme="minorHAnsi" w:cstheme="minorHAnsi"/>
          <w:sz w:val="20"/>
          <w:szCs w:val="20"/>
        </w:rPr>
      </w:pPr>
      <w:r w:rsidRPr="007E048C">
        <w:rPr>
          <w:rFonts w:asciiTheme="minorHAnsi" w:hAnsiTheme="minorHAnsi" w:cstheme="minorHAnsi"/>
          <w:sz w:val="20"/>
          <w:szCs w:val="20"/>
        </w:rPr>
        <w:t>Możliwość skanowania do adresów e-mail innych osób niż zalogowany użytkownik.</w:t>
      </w:r>
    </w:p>
    <w:p w14:paraId="18EE5498" w14:textId="77777777" w:rsidR="007E048C" w:rsidRPr="007E048C" w:rsidRDefault="007E048C" w:rsidP="007E048C">
      <w:pPr>
        <w:pStyle w:val="Akapitzlist"/>
        <w:numPr>
          <w:ilvl w:val="1"/>
          <w:numId w:val="4"/>
        </w:numPr>
        <w:rPr>
          <w:rFonts w:asciiTheme="minorHAnsi" w:hAnsiTheme="minorHAnsi" w:cstheme="minorHAnsi"/>
          <w:sz w:val="20"/>
          <w:szCs w:val="20"/>
        </w:rPr>
      </w:pPr>
      <w:r w:rsidRPr="007E048C">
        <w:rPr>
          <w:rFonts w:asciiTheme="minorHAnsi" w:hAnsiTheme="minorHAnsi" w:cstheme="minorHAnsi"/>
          <w:sz w:val="20"/>
          <w:szCs w:val="20"/>
        </w:rPr>
        <w:t>Zarządzanie osobistą kolejką wydruków chronionych z poziomu terminala i WWW.</w:t>
      </w:r>
    </w:p>
    <w:p w14:paraId="0A2FFA21" w14:textId="77777777" w:rsidR="007E048C" w:rsidRPr="007E048C" w:rsidRDefault="007E048C" w:rsidP="007E048C">
      <w:pPr>
        <w:pStyle w:val="Akapitzlist"/>
        <w:numPr>
          <w:ilvl w:val="1"/>
          <w:numId w:val="4"/>
        </w:numPr>
        <w:rPr>
          <w:rFonts w:asciiTheme="minorHAnsi" w:hAnsiTheme="minorHAnsi" w:cstheme="minorHAnsi"/>
          <w:sz w:val="20"/>
          <w:szCs w:val="20"/>
        </w:rPr>
      </w:pPr>
      <w:r w:rsidRPr="007E048C">
        <w:rPr>
          <w:rFonts w:asciiTheme="minorHAnsi" w:hAnsiTheme="minorHAnsi" w:cstheme="minorHAnsi"/>
          <w:sz w:val="20"/>
          <w:szCs w:val="20"/>
        </w:rPr>
        <w:t>Możliwość zarządzania pracami już wydrukowanymi. Dostęp do historii prac, możliwość ponownego wydruku bez konieczności generowania go ze stacji roboczej.</w:t>
      </w:r>
    </w:p>
    <w:p w14:paraId="6D9B6C39" w14:textId="77777777" w:rsidR="007E048C" w:rsidRPr="007E048C" w:rsidRDefault="007E048C" w:rsidP="007E048C">
      <w:pPr>
        <w:pStyle w:val="Akapitzlist"/>
        <w:numPr>
          <w:ilvl w:val="1"/>
          <w:numId w:val="4"/>
        </w:numPr>
        <w:rPr>
          <w:rFonts w:asciiTheme="minorHAnsi" w:hAnsiTheme="minorHAnsi" w:cstheme="minorHAnsi"/>
          <w:sz w:val="20"/>
          <w:szCs w:val="20"/>
        </w:rPr>
      </w:pPr>
      <w:r w:rsidRPr="007E048C">
        <w:rPr>
          <w:rFonts w:asciiTheme="minorHAnsi" w:hAnsiTheme="minorHAnsi" w:cstheme="minorHAnsi"/>
          <w:sz w:val="20"/>
          <w:szCs w:val="20"/>
        </w:rPr>
        <w:t xml:space="preserve">Możliwość oznaczenia pracy jako „ulubiona” (formularze). W przypadku drukowania co pewien czas tych samych dokumentów w niezmienionej formie. Praca taka nie będzie usuwana z serwera. </w:t>
      </w:r>
    </w:p>
    <w:p w14:paraId="7E93B54C" w14:textId="600DC8F8" w:rsidR="007E048C" w:rsidRDefault="007E048C" w:rsidP="007E048C">
      <w:pPr>
        <w:pStyle w:val="Akapitzlist"/>
        <w:numPr>
          <w:ilvl w:val="1"/>
          <w:numId w:val="4"/>
        </w:numPr>
        <w:rPr>
          <w:rFonts w:asciiTheme="minorHAnsi" w:hAnsiTheme="minorHAnsi" w:cstheme="minorHAnsi"/>
          <w:sz w:val="20"/>
          <w:szCs w:val="20"/>
        </w:rPr>
      </w:pPr>
      <w:r w:rsidRPr="007E048C">
        <w:rPr>
          <w:rFonts w:asciiTheme="minorHAnsi" w:hAnsiTheme="minorHAnsi" w:cstheme="minorHAnsi"/>
          <w:sz w:val="20"/>
          <w:szCs w:val="20"/>
        </w:rPr>
        <w:t>Możliwość drukowania z urządzeń mobilnych oraz pełnego zliczania tych wydruków.</w:t>
      </w:r>
    </w:p>
    <w:p w14:paraId="0BE3C184" w14:textId="77777777" w:rsidR="00AE4DAA" w:rsidRPr="007E048C" w:rsidRDefault="00AE4DAA" w:rsidP="00AE4DAA">
      <w:pPr>
        <w:pStyle w:val="Akapitzlist"/>
        <w:ind w:left="792"/>
        <w:rPr>
          <w:rFonts w:asciiTheme="minorHAnsi" w:hAnsiTheme="minorHAnsi" w:cstheme="minorHAnsi"/>
          <w:sz w:val="20"/>
          <w:szCs w:val="20"/>
        </w:rPr>
      </w:pPr>
    </w:p>
    <w:p w14:paraId="039F28B6" w14:textId="77777777" w:rsidR="007E048C" w:rsidRPr="007E048C" w:rsidRDefault="007E048C" w:rsidP="007E048C">
      <w:pPr>
        <w:pStyle w:val="Akapitzlist"/>
        <w:numPr>
          <w:ilvl w:val="0"/>
          <w:numId w:val="4"/>
        </w:numPr>
        <w:rPr>
          <w:rFonts w:asciiTheme="minorHAnsi" w:eastAsia="Times New Roman" w:hAnsiTheme="minorHAnsi" w:cstheme="minorHAnsi"/>
          <w:sz w:val="20"/>
          <w:szCs w:val="20"/>
        </w:rPr>
      </w:pPr>
      <w:r w:rsidRPr="007E048C">
        <w:rPr>
          <w:rFonts w:asciiTheme="minorHAnsi" w:hAnsiTheme="minorHAnsi" w:cstheme="minorHAnsi"/>
          <w:sz w:val="20"/>
          <w:szCs w:val="20"/>
        </w:rPr>
        <w:lastRenderedPageBreak/>
        <w:t>System musi realizować poniższe funkcjonalności w ramach zarządzania wydrukami:</w:t>
      </w:r>
    </w:p>
    <w:p w14:paraId="0BE98A96" w14:textId="77777777" w:rsidR="007E048C" w:rsidRPr="007E048C" w:rsidRDefault="007E048C" w:rsidP="007E048C">
      <w:pPr>
        <w:pStyle w:val="Akapitzlist"/>
        <w:numPr>
          <w:ilvl w:val="1"/>
          <w:numId w:val="4"/>
        </w:numPr>
        <w:rPr>
          <w:rFonts w:asciiTheme="minorHAnsi" w:hAnsiTheme="minorHAnsi" w:cstheme="minorHAnsi"/>
          <w:sz w:val="20"/>
          <w:szCs w:val="20"/>
        </w:rPr>
      </w:pPr>
      <w:r w:rsidRPr="007E048C">
        <w:rPr>
          <w:rFonts w:asciiTheme="minorHAnsi" w:hAnsiTheme="minorHAnsi" w:cstheme="minorHAnsi"/>
          <w:sz w:val="20"/>
          <w:szCs w:val="20"/>
        </w:rPr>
        <w:t xml:space="preserve">Globalna lista zawierająca wszystkie zdefiniowane reguły wraz z możliwością: szybkiej aktywacji i dezaktywacji reguły, edycji reguły oraz jej usunięcia. </w:t>
      </w:r>
    </w:p>
    <w:p w14:paraId="19766660" w14:textId="77777777" w:rsidR="007E048C" w:rsidRPr="007E048C" w:rsidRDefault="007E048C" w:rsidP="007E048C">
      <w:pPr>
        <w:pStyle w:val="Akapitzlist"/>
        <w:numPr>
          <w:ilvl w:val="1"/>
          <w:numId w:val="4"/>
        </w:numPr>
        <w:rPr>
          <w:rFonts w:asciiTheme="minorHAnsi" w:hAnsiTheme="minorHAnsi" w:cstheme="minorHAnsi"/>
          <w:sz w:val="20"/>
          <w:szCs w:val="20"/>
        </w:rPr>
      </w:pPr>
      <w:r w:rsidRPr="007E048C">
        <w:rPr>
          <w:rFonts w:asciiTheme="minorHAnsi" w:hAnsiTheme="minorHAnsi" w:cstheme="minorHAnsi"/>
          <w:sz w:val="20"/>
          <w:szCs w:val="20"/>
        </w:rPr>
        <w:t>Reguły muszą być wykonywane z zachowaniem logiki listy tzn. System przeanalizuje każdy wykonany wydruk zgodnie z ustaloną listą reguł od góry do dołu.</w:t>
      </w:r>
    </w:p>
    <w:p w14:paraId="6E422818" w14:textId="77777777" w:rsidR="007E048C" w:rsidRPr="007E048C" w:rsidRDefault="007E048C" w:rsidP="007E048C">
      <w:pPr>
        <w:pStyle w:val="Akapitzlist"/>
        <w:numPr>
          <w:ilvl w:val="1"/>
          <w:numId w:val="4"/>
        </w:numPr>
        <w:rPr>
          <w:rFonts w:asciiTheme="minorHAnsi" w:hAnsiTheme="minorHAnsi" w:cstheme="minorHAnsi"/>
          <w:sz w:val="20"/>
          <w:szCs w:val="20"/>
        </w:rPr>
      </w:pPr>
      <w:r w:rsidRPr="007E048C">
        <w:rPr>
          <w:rFonts w:asciiTheme="minorHAnsi" w:hAnsiTheme="minorHAnsi" w:cstheme="minorHAnsi"/>
          <w:sz w:val="20"/>
          <w:szCs w:val="20"/>
        </w:rPr>
        <w:t>Lista powinna zawierać dokładne opisy co dana reguła realizuje i jak wpływa na druk.</w:t>
      </w:r>
    </w:p>
    <w:p w14:paraId="7B091BE6" w14:textId="77777777" w:rsidR="007E048C" w:rsidRPr="007E048C" w:rsidRDefault="007E048C" w:rsidP="007E048C">
      <w:pPr>
        <w:pStyle w:val="Akapitzlist"/>
        <w:numPr>
          <w:ilvl w:val="1"/>
          <w:numId w:val="4"/>
        </w:numPr>
        <w:rPr>
          <w:rFonts w:asciiTheme="minorHAnsi" w:hAnsiTheme="minorHAnsi" w:cstheme="minorHAnsi"/>
          <w:sz w:val="20"/>
          <w:szCs w:val="20"/>
        </w:rPr>
      </w:pPr>
      <w:r w:rsidRPr="007E048C">
        <w:rPr>
          <w:rFonts w:asciiTheme="minorHAnsi" w:hAnsiTheme="minorHAnsi" w:cstheme="minorHAnsi"/>
          <w:sz w:val="20"/>
          <w:szCs w:val="20"/>
        </w:rPr>
        <w:t>Edycja reguły druku powinna być konfigurowana według logiki warunek -&gt; akcja, które będzie mógł definiować administrator systemu</w:t>
      </w:r>
    </w:p>
    <w:p w14:paraId="27803813" w14:textId="77777777" w:rsidR="007E048C" w:rsidRPr="007E048C" w:rsidRDefault="007E048C" w:rsidP="007E048C">
      <w:pPr>
        <w:pStyle w:val="Akapitzlist"/>
        <w:numPr>
          <w:ilvl w:val="1"/>
          <w:numId w:val="4"/>
        </w:numPr>
        <w:rPr>
          <w:rFonts w:asciiTheme="minorHAnsi" w:hAnsiTheme="minorHAnsi" w:cstheme="minorHAnsi"/>
          <w:sz w:val="20"/>
          <w:szCs w:val="20"/>
        </w:rPr>
      </w:pPr>
      <w:r w:rsidRPr="007E048C">
        <w:rPr>
          <w:rFonts w:asciiTheme="minorHAnsi" w:hAnsiTheme="minorHAnsi" w:cstheme="minorHAnsi"/>
          <w:sz w:val="20"/>
          <w:szCs w:val="20"/>
        </w:rPr>
        <w:t>Każda reguła powinna mieć możliwość ustawienia notyfikacji np. reguły dotyczące skanowania.</w:t>
      </w:r>
    </w:p>
    <w:p w14:paraId="7CF3EB91" w14:textId="77777777" w:rsidR="007E048C" w:rsidRPr="007E048C" w:rsidRDefault="007E048C" w:rsidP="007E048C">
      <w:pPr>
        <w:pStyle w:val="Akapitzlist"/>
        <w:numPr>
          <w:ilvl w:val="1"/>
          <w:numId w:val="4"/>
        </w:numPr>
        <w:rPr>
          <w:rFonts w:asciiTheme="minorHAnsi" w:hAnsiTheme="minorHAnsi" w:cstheme="minorHAnsi"/>
          <w:sz w:val="20"/>
          <w:szCs w:val="20"/>
        </w:rPr>
      </w:pPr>
      <w:r w:rsidRPr="007E048C">
        <w:rPr>
          <w:rFonts w:asciiTheme="minorHAnsi" w:hAnsiTheme="minorHAnsi" w:cstheme="minorHAnsi"/>
          <w:sz w:val="20"/>
          <w:szCs w:val="20"/>
        </w:rPr>
        <w:t>Zamawiający wymaga, aby warunki jakie można ustawić dla reguł rozpoznawały min:</w:t>
      </w:r>
    </w:p>
    <w:p w14:paraId="34A1227F" w14:textId="77777777" w:rsidR="007E048C" w:rsidRPr="007E048C" w:rsidRDefault="007E048C" w:rsidP="007E048C">
      <w:pPr>
        <w:widowControl w:val="0"/>
        <w:numPr>
          <w:ilvl w:val="3"/>
          <w:numId w:val="6"/>
        </w:numPr>
        <w:suppressAutoHyphens/>
        <w:autoSpaceDN w:val="0"/>
        <w:spacing w:after="0" w:line="276" w:lineRule="auto"/>
        <w:jc w:val="both"/>
        <w:rPr>
          <w:rFonts w:cstheme="minorHAnsi"/>
          <w:sz w:val="20"/>
          <w:szCs w:val="20"/>
        </w:rPr>
      </w:pPr>
      <w:r w:rsidRPr="007E048C">
        <w:rPr>
          <w:rFonts w:cstheme="minorHAnsi"/>
          <w:sz w:val="20"/>
          <w:szCs w:val="20"/>
        </w:rPr>
        <w:t>Zadanie które należy do użytkownika</w:t>
      </w:r>
    </w:p>
    <w:p w14:paraId="24B52FB1" w14:textId="77777777" w:rsidR="007E048C" w:rsidRPr="007E048C" w:rsidRDefault="007E048C" w:rsidP="007E048C">
      <w:pPr>
        <w:widowControl w:val="0"/>
        <w:numPr>
          <w:ilvl w:val="3"/>
          <w:numId w:val="6"/>
        </w:numPr>
        <w:suppressAutoHyphens/>
        <w:autoSpaceDN w:val="0"/>
        <w:spacing w:after="0" w:line="276" w:lineRule="auto"/>
        <w:jc w:val="both"/>
        <w:rPr>
          <w:rFonts w:cstheme="minorHAnsi"/>
          <w:sz w:val="20"/>
          <w:szCs w:val="20"/>
        </w:rPr>
      </w:pPr>
      <w:r w:rsidRPr="007E048C">
        <w:rPr>
          <w:rFonts w:cstheme="minorHAnsi"/>
          <w:sz w:val="20"/>
          <w:szCs w:val="20"/>
        </w:rPr>
        <w:t>Zadanie które należy do użytkownika z określoną rolą w systemie</w:t>
      </w:r>
    </w:p>
    <w:p w14:paraId="55F34CB3" w14:textId="77777777" w:rsidR="007E048C" w:rsidRPr="007E048C" w:rsidRDefault="007E048C" w:rsidP="007E048C">
      <w:pPr>
        <w:widowControl w:val="0"/>
        <w:numPr>
          <w:ilvl w:val="3"/>
          <w:numId w:val="6"/>
        </w:numPr>
        <w:suppressAutoHyphens/>
        <w:autoSpaceDN w:val="0"/>
        <w:spacing w:after="0" w:line="276" w:lineRule="auto"/>
        <w:jc w:val="both"/>
        <w:rPr>
          <w:rFonts w:cstheme="minorHAnsi"/>
          <w:sz w:val="20"/>
          <w:szCs w:val="20"/>
        </w:rPr>
      </w:pPr>
      <w:r w:rsidRPr="007E048C">
        <w:rPr>
          <w:rFonts w:cstheme="minorHAnsi"/>
          <w:sz w:val="20"/>
          <w:szCs w:val="20"/>
        </w:rPr>
        <w:t>Zadanie które należy do użytkownika z określonej lokalizacji</w:t>
      </w:r>
    </w:p>
    <w:p w14:paraId="71D26017" w14:textId="77777777" w:rsidR="007E048C" w:rsidRPr="007E048C" w:rsidRDefault="007E048C" w:rsidP="007E048C">
      <w:pPr>
        <w:widowControl w:val="0"/>
        <w:numPr>
          <w:ilvl w:val="3"/>
          <w:numId w:val="6"/>
        </w:numPr>
        <w:suppressAutoHyphens/>
        <w:autoSpaceDN w:val="0"/>
        <w:spacing w:after="0" w:line="276" w:lineRule="auto"/>
        <w:jc w:val="both"/>
        <w:rPr>
          <w:rFonts w:cstheme="minorHAnsi"/>
          <w:sz w:val="20"/>
          <w:szCs w:val="20"/>
        </w:rPr>
      </w:pPr>
      <w:r w:rsidRPr="007E048C">
        <w:rPr>
          <w:rFonts w:cstheme="minorHAnsi"/>
          <w:sz w:val="20"/>
          <w:szCs w:val="20"/>
        </w:rPr>
        <w:t>Zadanie, które zostało przekierowane na konkretne Urządzenie Wielofunkcyjne</w:t>
      </w:r>
    </w:p>
    <w:p w14:paraId="2EBD563B" w14:textId="77777777" w:rsidR="007E048C" w:rsidRPr="007E048C" w:rsidRDefault="007E048C" w:rsidP="007E048C">
      <w:pPr>
        <w:widowControl w:val="0"/>
        <w:numPr>
          <w:ilvl w:val="3"/>
          <w:numId w:val="6"/>
        </w:numPr>
        <w:suppressAutoHyphens/>
        <w:autoSpaceDN w:val="0"/>
        <w:spacing w:after="0" w:line="276" w:lineRule="auto"/>
        <w:jc w:val="both"/>
        <w:rPr>
          <w:rFonts w:cstheme="minorHAnsi"/>
          <w:sz w:val="20"/>
          <w:szCs w:val="20"/>
        </w:rPr>
      </w:pPr>
      <w:r w:rsidRPr="007E048C">
        <w:rPr>
          <w:rFonts w:cstheme="minorHAnsi"/>
          <w:sz w:val="20"/>
          <w:szCs w:val="20"/>
        </w:rPr>
        <w:t>Tytuł zadania druku</w:t>
      </w:r>
    </w:p>
    <w:p w14:paraId="30A1E349" w14:textId="77777777" w:rsidR="007E048C" w:rsidRPr="007E048C" w:rsidRDefault="007E048C" w:rsidP="007E048C">
      <w:pPr>
        <w:widowControl w:val="0"/>
        <w:numPr>
          <w:ilvl w:val="3"/>
          <w:numId w:val="6"/>
        </w:numPr>
        <w:suppressAutoHyphens/>
        <w:autoSpaceDN w:val="0"/>
        <w:spacing w:after="0" w:line="276" w:lineRule="auto"/>
        <w:jc w:val="both"/>
        <w:rPr>
          <w:rFonts w:cstheme="minorHAnsi"/>
          <w:sz w:val="20"/>
          <w:szCs w:val="20"/>
        </w:rPr>
      </w:pPr>
      <w:r w:rsidRPr="007E048C">
        <w:rPr>
          <w:rFonts w:cstheme="minorHAnsi"/>
          <w:sz w:val="20"/>
          <w:szCs w:val="20"/>
        </w:rPr>
        <w:t>Nazwę kolejki druku</w:t>
      </w:r>
    </w:p>
    <w:p w14:paraId="4D9936CB" w14:textId="77777777" w:rsidR="007E048C" w:rsidRPr="007E048C" w:rsidRDefault="007E048C" w:rsidP="007E048C">
      <w:pPr>
        <w:widowControl w:val="0"/>
        <w:numPr>
          <w:ilvl w:val="3"/>
          <w:numId w:val="6"/>
        </w:numPr>
        <w:suppressAutoHyphens/>
        <w:autoSpaceDN w:val="0"/>
        <w:spacing w:after="0" w:line="276" w:lineRule="auto"/>
        <w:jc w:val="both"/>
        <w:rPr>
          <w:rFonts w:cstheme="minorHAnsi"/>
          <w:sz w:val="20"/>
          <w:szCs w:val="20"/>
        </w:rPr>
      </w:pPr>
      <w:r w:rsidRPr="007E048C">
        <w:rPr>
          <w:rFonts w:cstheme="minorHAnsi"/>
          <w:sz w:val="20"/>
          <w:szCs w:val="20"/>
        </w:rPr>
        <w:t xml:space="preserve">Ustawione </w:t>
      </w:r>
      <w:proofErr w:type="spellStart"/>
      <w:r w:rsidRPr="007E048C">
        <w:rPr>
          <w:rFonts w:cstheme="minorHAnsi"/>
          <w:sz w:val="20"/>
          <w:szCs w:val="20"/>
        </w:rPr>
        <w:t>tagi</w:t>
      </w:r>
      <w:proofErr w:type="spellEnd"/>
      <w:r w:rsidRPr="007E048C">
        <w:rPr>
          <w:rFonts w:cstheme="minorHAnsi"/>
          <w:sz w:val="20"/>
          <w:szCs w:val="20"/>
        </w:rPr>
        <w:t xml:space="preserve"> systemowe i </w:t>
      </w:r>
      <w:proofErr w:type="spellStart"/>
      <w:r w:rsidRPr="007E048C">
        <w:rPr>
          <w:rFonts w:cstheme="minorHAnsi"/>
          <w:sz w:val="20"/>
          <w:szCs w:val="20"/>
        </w:rPr>
        <w:t>tagi</w:t>
      </w:r>
      <w:proofErr w:type="spellEnd"/>
      <w:r w:rsidRPr="007E048C">
        <w:rPr>
          <w:rFonts w:cstheme="minorHAnsi"/>
          <w:sz w:val="20"/>
          <w:szCs w:val="20"/>
        </w:rPr>
        <w:t xml:space="preserve"> użytkowników</w:t>
      </w:r>
    </w:p>
    <w:p w14:paraId="09D7EA55" w14:textId="77777777" w:rsidR="007E048C" w:rsidRPr="007E048C" w:rsidRDefault="007E048C" w:rsidP="007E048C">
      <w:pPr>
        <w:widowControl w:val="0"/>
        <w:numPr>
          <w:ilvl w:val="3"/>
          <w:numId w:val="6"/>
        </w:numPr>
        <w:suppressAutoHyphens/>
        <w:autoSpaceDN w:val="0"/>
        <w:spacing w:after="0" w:line="276" w:lineRule="auto"/>
        <w:jc w:val="both"/>
        <w:rPr>
          <w:rFonts w:cstheme="minorHAnsi"/>
          <w:sz w:val="20"/>
          <w:szCs w:val="20"/>
        </w:rPr>
      </w:pPr>
      <w:r w:rsidRPr="007E048C">
        <w:rPr>
          <w:rFonts w:cstheme="minorHAnsi"/>
          <w:sz w:val="20"/>
          <w:szCs w:val="20"/>
        </w:rPr>
        <w:t>Rozmiar pliku wysłanego do druku</w:t>
      </w:r>
    </w:p>
    <w:p w14:paraId="3B457786" w14:textId="77777777" w:rsidR="007E048C" w:rsidRPr="007E048C" w:rsidRDefault="007E048C" w:rsidP="007E048C">
      <w:pPr>
        <w:widowControl w:val="0"/>
        <w:numPr>
          <w:ilvl w:val="3"/>
          <w:numId w:val="6"/>
        </w:numPr>
        <w:suppressAutoHyphens/>
        <w:autoSpaceDN w:val="0"/>
        <w:spacing w:after="0" w:line="276" w:lineRule="auto"/>
        <w:jc w:val="both"/>
        <w:rPr>
          <w:rFonts w:cstheme="minorHAnsi"/>
          <w:sz w:val="20"/>
          <w:szCs w:val="20"/>
        </w:rPr>
      </w:pPr>
      <w:r w:rsidRPr="007E048C">
        <w:rPr>
          <w:rFonts w:cstheme="minorHAnsi"/>
          <w:sz w:val="20"/>
          <w:szCs w:val="20"/>
        </w:rPr>
        <w:t>Stan zadania</w:t>
      </w:r>
    </w:p>
    <w:p w14:paraId="730735CE" w14:textId="77777777" w:rsidR="007E048C" w:rsidRPr="007E048C" w:rsidRDefault="007E048C" w:rsidP="007E048C">
      <w:pPr>
        <w:widowControl w:val="0"/>
        <w:numPr>
          <w:ilvl w:val="3"/>
          <w:numId w:val="6"/>
        </w:numPr>
        <w:suppressAutoHyphens/>
        <w:autoSpaceDN w:val="0"/>
        <w:spacing w:after="0" w:line="276" w:lineRule="auto"/>
        <w:jc w:val="both"/>
        <w:rPr>
          <w:rFonts w:cstheme="minorHAnsi"/>
          <w:sz w:val="20"/>
          <w:szCs w:val="20"/>
        </w:rPr>
      </w:pPr>
      <w:r w:rsidRPr="007E048C">
        <w:rPr>
          <w:rFonts w:cstheme="minorHAnsi"/>
          <w:sz w:val="20"/>
          <w:szCs w:val="20"/>
        </w:rPr>
        <w:t>Ilość stron w pliku</w:t>
      </w:r>
    </w:p>
    <w:p w14:paraId="76A80FC7" w14:textId="77777777" w:rsidR="007E048C" w:rsidRPr="007E048C" w:rsidRDefault="007E048C" w:rsidP="007E048C">
      <w:pPr>
        <w:widowControl w:val="0"/>
        <w:numPr>
          <w:ilvl w:val="3"/>
          <w:numId w:val="6"/>
        </w:numPr>
        <w:suppressAutoHyphens/>
        <w:autoSpaceDN w:val="0"/>
        <w:spacing w:after="0" w:line="276" w:lineRule="auto"/>
        <w:jc w:val="both"/>
        <w:rPr>
          <w:rFonts w:cstheme="minorHAnsi"/>
          <w:sz w:val="20"/>
          <w:szCs w:val="20"/>
        </w:rPr>
      </w:pPr>
      <w:r w:rsidRPr="007E048C">
        <w:rPr>
          <w:rFonts w:cstheme="minorHAnsi"/>
          <w:sz w:val="20"/>
          <w:szCs w:val="20"/>
        </w:rPr>
        <w:t>Wynik autoryzacji na terminalu</w:t>
      </w:r>
    </w:p>
    <w:p w14:paraId="28722D85" w14:textId="77777777" w:rsidR="007E048C" w:rsidRPr="007E048C" w:rsidRDefault="007E048C" w:rsidP="007E048C">
      <w:pPr>
        <w:widowControl w:val="0"/>
        <w:numPr>
          <w:ilvl w:val="3"/>
          <w:numId w:val="6"/>
        </w:numPr>
        <w:suppressAutoHyphens/>
        <w:autoSpaceDN w:val="0"/>
        <w:spacing w:after="0" w:line="276" w:lineRule="auto"/>
        <w:jc w:val="both"/>
        <w:rPr>
          <w:rFonts w:cstheme="minorHAnsi"/>
          <w:sz w:val="20"/>
          <w:szCs w:val="20"/>
        </w:rPr>
      </w:pPr>
      <w:r w:rsidRPr="007E048C">
        <w:rPr>
          <w:rFonts w:cstheme="minorHAnsi"/>
          <w:sz w:val="20"/>
          <w:szCs w:val="20"/>
        </w:rPr>
        <w:t>Warunki czasowe jak dzień i godzina</w:t>
      </w:r>
    </w:p>
    <w:p w14:paraId="3F491445" w14:textId="77777777" w:rsidR="007E048C" w:rsidRPr="007E048C" w:rsidRDefault="007E048C" w:rsidP="007E048C">
      <w:pPr>
        <w:widowControl w:val="0"/>
        <w:numPr>
          <w:ilvl w:val="2"/>
          <w:numId w:val="6"/>
        </w:numPr>
        <w:suppressAutoHyphens/>
        <w:autoSpaceDN w:val="0"/>
        <w:spacing w:after="0" w:line="276" w:lineRule="auto"/>
        <w:jc w:val="both"/>
        <w:rPr>
          <w:rFonts w:cstheme="minorHAnsi"/>
          <w:sz w:val="20"/>
          <w:szCs w:val="20"/>
        </w:rPr>
      </w:pPr>
      <w:r w:rsidRPr="007E048C">
        <w:rPr>
          <w:rFonts w:cstheme="minorHAnsi"/>
          <w:sz w:val="20"/>
          <w:szCs w:val="20"/>
        </w:rPr>
        <w:t>Zamawiający wymaga, aby czynności jakie można ustawić dla reguł pozwalały na:</w:t>
      </w:r>
    </w:p>
    <w:p w14:paraId="719B6372" w14:textId="77777777" w:rsidR="007E048C" w:rsidRPr="007E048C" w:rsidRDefault="007E048C" w:rsidP="007E048C">
      <w:pPr>
        <w:widowControl w:val="0"/>
        <w:numPr>
          <w:ilvl w:val="3"/>
          <w:numId w:val="6"/>
        </w:numPr>
        <w:suppressAutoHyphens/>
        <w:autoSpaceDN w:val="0"/>
        <w:spacing w:after="0" w:line="276" w:lineRule="auto"/>
        <w:jc w:val="both"/>
        <w:rPr>
          <w:rFonts w:cstheme="minorHAnsi"/>
          <w:sz w:val="20"/>
          <w:szCs w:val="20"/>
        </w:rPr>
      </w:pPr>
      <w:r w:rsidRPr="007E048C">
        <w:rPr>
          <w:rFonts w:cstheme="minorHAnsi"/>
          <w:sz w:val="20"/>
          <w:szCs w:val="20"/>
        </w:rPr>
        <w:t>Dodawanie znaku wodnego</w:t>
      </w:r>
    </w:p>
    <w:p w14:paraId="7142F815" w14:textId="77777777" w:rsidR="007E048C" w:rsidRPr="007E048C" w:rsidRDefault="007E048C" w:rsidP="007E048C">
      <w:pPr>
        <w:widowControl w:val="0"/>
        <w:numPr>
          <w:ilvl w:val="3"/>
          <w:numId w:val="6"/>
        </w:numPr>
        <w:suppressAutoHyphens/>
        <w:autoSpaceDN w:val="0"/>
        <w:spacing w:after="0" w:line="276" w:lineRule="auto"/>
        <w:jc w:val="both"/>
        <w:rPr>
          <w:rFonts w:cstheme="minorHAnsi"/>
          <w:sz w:val="20"/>
          <w:szCs w:val="20"/>
        </w:rPr>
      </w:pPr>
      <w:r w:rsidRPr="007E048C">
        <w:rPr>
          <w:rFonts w:cstheme="minorHAnsi"/>
          <w:sz w:val="20"/>
          <w:szCs w:val="20"/>
        </w:rPr>
        <w:t>Dodawanie lub zmianę wartości w nagłówku PJL</w:t>
      </w:r>
    </w:p>
    <w:p w14:paraId="31343E95" w14:textId="77777777" w:rsidR="007E048C" w:rsidRPr="007E048C" w:rsidRDefault="007E048C" w:rsidP="007E048C">
      <w:pPr>
        <w:widowControl w:val="0"/>
        <w:numPr>
          <w:ilvl w:val="3"/>
          <w:numId w:val="6"/>
        </w:numPr>
        <w:suppressAutoHyphens/>
        <w:autoSpaceDN w:val="0"/>
        <w:spacing w:after="0" w:line="276" w:lineRule="auto"/>
        <w:jc w:val="both"/>
        <w:rPr>
          <w:rFonts w:cstheme="minorHAnsi"/>
          <w:sz w:val="20"/>
          <w:szCs w:val="20"/>
        </w:rPr>
      </w:pPr>
      <w:r w:rsidRPr="007E048C">
        <w:rPr>
          <w:rFonts w:cstheme="minorHAnsi"/>
          <w:sz w:val="20"/>
          <w:szCs w:val="20"/>
        </w:rPr>
        <w:t>Konwersję zadania do druku jednostronnego</w:t>
      </w:r>
    </w:p>
    <w:p w14:paraId="3C51A4D5" w14:textId="77777777" w:rsidR="007E048C" w:rsidRPr="007E048C" w:rsidRDefault="007E048C" w:rsidP="007E048C">
      <w:pPr>
        <w:widowControl w:val="0"/>
        <w:numPr>
          <w:ilvl w:val="3"/>
          <w:numId w:val="6"/>
        </w:numPr>
        <w:suppressAutoHyphens/>
        <w:autoSpaceDN w:val="0"/>
        <w:spacing w:after="0" w:line="276" w:lineRule="auto"/>
        <w:jc w:val="both"/>
        <w:rPr>
          <w:rFonts w:cstheme="minorHAnsi"/>
          <w:sz w:val="20"/>
          <w:szCs w:val="20"/>
        </w:rPr>
      </w:pPr>
      <w:r w:rsidRPr="007E048C">
        <w:rPr>
          <w:rFonts w:cstheme="minorHAnsi"/>
          <w:sz w:val="20"/>
          <w:szCs w:val="20"/>
        </w:rPr>
        <w:t>Multiplikację drukowanego zadnia</w:t>
      </w:r>
    </w:p>
    <w:p w14:paraId="232D5CE4" w14:textId="77777777" w:rsidR="007E048C" w:rsidRPr="007E048C" w:rsidRDefault="007E048C" w:rsidP="007E048C">
      <w:pPr>
        <w:widowControl w:val="0"/>
        <w:numPr>
          <w:ilvl w:val="3"/>
          <w:numId w:val="6"/>
        </w:numPr>
        <w:suppressAutoHyphens/>
        <w:autoSpaceDN w:val="0"/>
        <w:spacing w:after="0" w:line="276" w:lineRule="auto"/>
        <w:jc w:val="both"/>
        <w:rPr>
          <w:rFonts w:cstheme="minorHAnsi"/>
          <w:sz w:val="20"/>
          <w:szCs w:val="20"/>
        </w:rPr>
      </w:pPr>
      <w:r w:rsidRPr="007E048C">
        <w:rPr>
          <w:rFonts w:cstheme="minorHAnsi"/>
          <w:sz w:val="20"/>
          <w:szCs w:val="20"/>
        </w:rPr>
        <w:t xml:space="preserve">Oznaczanie </w:t>
      </w:r>
      <w:proofErr w:type="spellStart"/>
      <w:r w:rsidRPr="007E048C">
        <w:rPr>
          <w:rFonts w:cstheme="minorHAnsi"/>
          <w:sz w:val="20"/>
          <w:szCs w:val="20"/>
        </w:rPr>
        <w:t>tagiem</w:t>
      </w:r>
      <w:proofErr w:type="spellEnd"/>
    </w:p>
    <w:p w14:paraId="1E5164AE" w14:textId="77777777" w:rsidR="007E048C" w:rsidRPr="007E048C" w:rsidRDefault="007E048C" w:rsidP="007E048C">
      <w:pPr>
        <w:widowControl w:val="0"/>
        <w:numPr>
          <w:ilvl w:val="3"/>
          <w:numId w:val="6"/>
        </w:numPr>
        <w:suppressAutoHyphens/>
        <w:autoSpaceDN w:val="0"/>
        <w:spacing w:after="0" w:line="276" w:lineRule="auto"/>
        <w:jc w:val="both"/>
        <w:rPr>
          <w:rFonts w:cstheme="minorHAnsi"/>
          <w:sz w:val="20"/>
          <w:szCs w:val="20"/>
        </w:rPr>
      </w:pPr>
      <w:r w:rsidRPr="007E048C">
        <w:rPr>
          <w:rFonts w:cstheme="minorHAnsi"/>
          <w:sz w:val="20"/>
          <w:szCs w:val="20"/>
        </w:rPr>
        <w:t>Przekierowanie na inną kolejkę druku</w:t>
      </w:r>
    </w:p>
    <w:p w14:paraId="3390367C" w14:textId="77777777" w:rsidR="007E048C" w:rsidRPr="007E048C" w:rsidRDefault="007E048C" w:rsidP="007E048C">
      <w:pPr>
        <w:widowControl w:val="0"/>
        <w:numPr>
          <w:ilvl w:val="3"/>
          <w:numId w:val="6"/>
        </w:numPr>
        <w:suppressAutoHyphens/>
        <w:autoSpaceDN w:val="0"/>
        <w:spacing w:after="0" w:line="276" w:lineRule="auto"/>
        <w:jc w:val="both"/>
        <w:rPr>
          <w:rFonts w:cstheme="minorHAnsi"/>
          <w:sz w:val="20"/>
          <w:szCs w:val="20"/>
        </w:rPr>
      </w:pPr>
      <w:r w:rsidRPr="007E048C">
        <w:rPr>
          <w:rFonts w:cstheme="minorHAnsi"/>
          <w:sz w:val="20"/>
          <w:szCs w:val="20"/>
        </w:rPr>
        <w:t>Anulowanie zadania druku</w:t>
      </w:r>
    </w:p>
    <w:p w14:paraId="3E8713A1" w14:textId="77777777" w:rsidR="007E048C" w:rsidRPr="007E048C" w:rsidRDefault="007E048C" w:rsidP="007E048C">
      <w:pPr>
        <w:widowControl w:val="0"/>
        <w:numPr>
          <w:ilvl w:val="3"/>
          <w:numId w:val="6"/>
        </w:numPr>
        <w:suppressAutoHyphens/>
        <w:autoSpaceDN w:val="0"/>
        <w:spacing w:after="0" w:line="276" w:lineRule="auto"/>
        <w:jc w:val="both"/>
        <w:rPr>
          <w:rFonts w:cstheme="minorHAnsi"/>
          <w:sz w:val="20"/>
          <w:szCs w:val="20"/>
        </w:rPr>
      </w:pPr>
      <w:r w:rsidRPr="007E048C">
        <w:rPr>
          <w:rFonts w:cstheme="minorHAnsi"/>
          <w:sz w:val="20"/>
          <w:szCs w:val="20"/>
        </w:rPr>
        <w:t>Usunięcie zadania druku</w:t>
      </w:r>
    </w:p>
    <w:p w14:paraId="5F08E67F" w14:textId="77777777" w:rsidR="007E048C" w:rsidRPr="007E048C" w:rsidRDefault="007E048C" w:rsidP="007E048C">
      <w:pPr>
        <w:widowControl w:val="0"/>
        <w:numPr>
          <w:ilvl w:val="3"/>
          <w:numId w:val="6"/>
        </w:numPr>
        <w:suppressAutoHyphens/>
        <w:autoSpaceDN w:val="0"/>
        <w:spacing w:after="0" w:line="276" w:lineRule="auto"/>
        <w:jc w:val="both"/>
        <w:rPr>
          <w:rFonts w:cstheme="minorHAnsi"/>
          <w:sz w:val="20"/>
          <w:szCs w:val="20"/>
        </w:rPr>
      </w:pPr>
      <w:r w:rsidRPr="007E048C">
        <w:rPr>
          <w:rFonts w:cstheme="minorHAnsi"/>
          <w:sz w:val="20"/>
          <w:szCs w:val="20"/>
        </w:rPr>
        <w:t>Odmówienie autoryzacji przy urządzeniu</w:t>
      </w:r>
    </w:p>
    <w:p w14:paraId="737F7C43" w14:textId="77777777" w:rsidR="007E048C" w:rsidRPr="007E048C" w:rsidRDefault="007E048C" w:rsidP="007E048C">
      <w:pPr>
        <w:widowControl w:val="0"/>
        <w:numPr>
          <w:ilvl w:val="2"/>
          <w:numId w:val="6"/>
        </w:numPr>
        <w:suppressAutoHyphens/>
        <w:autoSpaceDN w:val="0"/>
        <w:spacing w:after="0" w:line="276" w:lineRule="auto"/>
        <w:jc w:val="both"/>
        <w:rPr>
          <w:rFonts w:cstheme="minorHAnsi"/>
          <w:sz w:val="20"/>
          <w:szCs w:val="20"/>
        </w:rPr>
      </w:pPr>
      <w:r w:rsidRPr="007E048C">
        <w:rPr>
          <w:rFonts w:cstheme="minorHAnsi"/>
          <w:sz w:val="20"/>
          <w:szCs w:val="20"/>
        </w:rPr>
        <w:t>Zamawiający wymaga, aby notyfikacje pozwalały na:</w:t>
      </w:r>
    </w:p>
    <w:p w14:paraId="7CCF0648" w14:textId="77777777" w:rsidR="007E048C" w:rsidRPr="007E048C" w:rsidRDefault="007E048C" w:rsidP="007E048C">
      <w:pPr>
        <w:widowControl w:val="0"/>
        <w:numPr>
          <w:ilvl w:val="3"/>
          <w:numId w:val="6"/>
        </w:numPr>
        <w:suppressAutoHyphens/>
        <w:autoSpaceDN w:val="0"/>
        <w:spacing w:after="0" w:line="276" w:lineRule="auto"/>
        <w:jc w:val="both"/>
        <w:rPr>
          <w:rFonts w:cstheme="minorHAnsi"/>
          <w:sz w:val="20"/>
          <w:szCs w:val="20"/>
        </w:rPr>
      </w:pPr>
      <w:r w:rsidRPr="007E048C">
        <w:rPr>
          <w:rFonts w:cstheme="minorHAnsi"/>
          <w:sz w:val="20"/>
          <w:szCs w:val="20"/>
        </w:rPr>
        <w:t>Wysyłkę wiadomości w formie e-mail do właściciela zadania;</w:t>
      </w:r>
    </w:p>
    <w:p w14:paraId="2D30E062" w14:textId="0F2952F3" w:rsidR="007E048C" w:rsidRDefault="007E048C" w:rsidP="007E048C">
      <w:pPr>
        <w:widowControl w:val="0"/>
        <w:numPr>
          <w:ilvl w:val="3"/>
          <w:numId w:val="6"/>
        </w:numPr>
        <w:suppressAutoHyphens/>
        <w:autoSpaceDN w:val="0"/>
        <w:spacing w:after="0" w:line="276" w:lineRule="auto"/>
        <w:jc w:val="both"/>
        <w:rPr>
          <w:rFonts w:cstheme="minorHAnsi"/>
          <w:sz w:val="20"/>
          <w:szCs w:val="20"/>
        </w:rPr>
      </w:pPr>
      <w:r w:rsidRPr="007E048C">
        <w:rPr>
          <w:rFonts w:cstheme="minorHAnsi"/>
          <w:sz w:val="20"/>
          <w:szCs w:val="20"/>
        </w:rPr>
        <w:t>Wysyłkę wiadomości do zdefiniowanego użytkownika.</w:t>
      </w:r>
    </w:p>
    <w:p w14:paraId="3F5FFA30" w14:textId="77777777" w:rsidR="00AE4DAA" w:rsidRPr="007E048C" w:rsidRDefault="00AE4DAA" w:rsidP="00AE4DAA">
      <w:pPr>
        <w:widowControl w:val="0"/>
        <w:suppressAutoHyphens/>
        <w:autoSpaceDN w:val="0"/>
        <w:spacing w:after="0" w:line="276" w:lineRule="auto"/>
        <w:ind w:left="1728"/>
        <w:jc w:val="both"/>
        <w:rPr>
          <w:rFonts w:cstheme="minorHAnsi"/>
          <w:sz w:val="20"/>
          <w:szCs w:val="20"/>
        </w:rPr>
      </w:pPr>
    </w:p>
    <w:p w14:paraId="471CDC8E" w14:textId="77777777" w:rsidR="007E048C" w:rsidRPr="007E048C" w:rsidRDefault="007E048C" w:rsidP="007E048C">
      <w:pPr>
        <w:pStyle w:val="Akapitzlist"/>
        <w:numPr>
          <w:ilvl w:val="0"/>
          <w:numId w:val="4"/>
        </w:numPr>
        <w:rPr>
          <w:rFonts w:asciiTheme="minorHAnsi" w:eastAsia="Times New Roman" w:hAnsiTheme="minorHAnsi" w:cstheme="minorHAnsi"/>
          <w:sz w:val="20"/>
          <w:szCs w:val="20"/>
        </w:rPr>
      </w:pPr>
      <w:r w:rsidRPr="007E048C">
        <w:rPr>
          <w:rFonts w:asciiTheme="minorHAnsi" w:hAnsiTheme="minorHAnsi" w:cstheme="minorHAnsi"/>
          <w:sz w:val="20"/>
          <w:szCs w:val="20"/>
        </w:rPr>
        <w:t>System musi realizować poniższe funkcjonalności w ramach zarządzania skanowaniem:</w:t>
      </w:r>
    </w:p>
    <w:p w14:paraId="3945FBF8" w14:textId="77777777" w:rsidR="007E048C" w:rsidRPr="007E048C" w:rsidRDefault="007E048C" w:rsidP="007E048C">
      <w:pPr>
        <w:pStyle w:val="Akapitzlist"/>
        <w:numPr>
          <w:ilvl w:val="1"/>
          <w:numId w:val="4"/>
        </w:numPr>
        <w:rPr>
          <w:rFonts w:asciiTheme="minorHAnsi" w:eastAsia="Times New Roman" w:hAnsiTheme="minorHAnsi" w:cstheme="minorHAnsi"/>
          <w:sz w:val="20"/>
          <w:szCs w:val="20"/>
        </w:rPr>
      </w:pPr>
      <w:r w:rsidRPr="007E048C">
        <w:rPr>
          <w:rFonts w:asciiTheme="minorHAnsi" w:hAnsiTheme="minorHAnsi" w:cstheme="minorHAnsi"/>
          <w:sz w:val="20"/>
          <w:szCs w:val="20"/>
        </w:rPr>
        <w:t>Globalna lista ze wszystkimi zasadami zarządzania skanowaniem</w:t>
      </w:r>
    </w:p>
    <w:p w14:paraId="4CE01E67" w14:textId="1ADA7B15" w:rsidR="007E048C" w:rsidRPr="00405B73" w:rsidRDefault="007E048C" w:rsidP="007E048C">
      <w:pPr>
        <w:pStyle w:val="Akapitzlist"/>
        <w:numPr>
          <w:ilvl w:val="1"/>
          <w:numId w:val="4"/>
        </w:numPr>
        <w:rPr>
          <w:rFonts w:asciiTheme="minorHAnsi" w:eastAsia="Times New Roman" w:hAnsiTheme="minorHAnsi" w:cstheme="minorHAnsi"/>
          <w:sz w:val="20"/>
          <w:szCs w:val="20"/>
        </w:rPr>
      </w:pPr>
      <w:r w:rsidRPr="007E048C">
        <w:rPr>
          <w:rFonts w:asciiTheme="minorHAnsi" w:hAnsiTheme="minorHAnsi" w:cstheme="minorHAnsi"/>
          <w:sz w:val="20"/>
          <w:szCs w:val="20"/>
        </w:rPr>
        <w:t>Każdy zasada skanowania powinna mieć możliwość parametryzacji:</w:t>
      </w:r>
    </w:p>
    <w:p w14:paraId="7575B688" w14:textId="77777777" w:rsidR="00405B73" w:rsidRPr="007E048C" w:rsidRDefault="00405B73" w:rsidP="00405B73">
      <w:pPr>
        <w:pStyle w:val="Akapitzlist"/>
        <w:numPr>
          <w:ilvl w:val="2"/>
          <w:numId w:val="4"/>
        </w:numPr>
        <w:rPr>
          <w:rFonts w:asciiTheme="minorHAnsi" w:hAnsiTheme="minorHAnsi" w:cstheme="minorHAnsi"/>
          <w:sz w:val="20"/>
          <w:szCs w:val="20"/>
        </w:rPr>
      </w:pPr>
      <w:r w:rsidRPr="007E048C">
        <w:rPr>
          <w:rFonts w:asciiTheme="minorHAnsi" w:hAnsiTheme="minorHAnsi" w:cstheme="minorHAnsi"/>
          <w:sz w:val="20"/>
          <w:szCs w:val="20"/>
        </w:rPr>
        <w:t>Nazwa oraz opis</w:t>
      </w:r>
    </w:p>
    <w:p w14:paraId="3FE87F62" w14:textId="77777777" w:rsidR="00405B73" w:rsidRPr="007E048C" w:rsidRDefault="00405B73" w:rsidP="00405B73">
      <w:pPr>
        <w:pStyle w:val="Akapitzlist"/>
        <w:numPr>
          <w:ilvl w:val="2"/>
          <w:numId w:val="4"/>
        </w:numPr>
        <w:rPr>
          <w:rFonts w:asciiTheme="minorHAnsi" w:hAnsiTheme="minorHAnsi" w:cstheme="minorHAnsi"/>
          <w:sz w:val="20"/>
          <w:szCs w:val="20"/>
        </w:rPr>
      </w:pPr>
      <w:r w:rsidRPr="007E048C">
        <w:rPr>
          <w:rFonts w:asciiTheme="minorHAnsi" w:hAnsiTheme="minorHAnsi" w:cstheme="minorHAnsi"/>
          <w:sz w:val="20"/>
          <w:szCs w:val="20"/>
        </w:rPr>
        <w:t>Zdefiniowanie nazwy pliku</w:t>
      </w:r>
    </w:p>
    <w:p w14:paraId="556BB5BB" w14:textId="77777777" w:rsidR="00405B73" w:rsidRPr="007E048C" w:rsidRDefault="00405B73" w:rsidP="00405B73">
      <w:pPr>
        <w:pStyle w:val="Akapitzlist"/>
        <w:numPr>
          <w:ilvl w:val="2"/>
          <w:numId w:val="4"/>
        </w:numPr>
        <w:rPr>
          <w:rFonts w:asciiTheme="minorHAnsi" w:hAnsiTheme="minorHAnsi" w:cstheme="minorHAnsi"/>
          <w:sz w:val="20"/>
          <w:szCs w:val="20"/>
        </w:rPr>
      </w:pPr>
      <w:r w:rsidRPr="007E048C">
        <w:rPr>
          <w:rFonts w:asciiTheme="minorHAnsi" w:hAnsiTheme="minorHAnsi" w:cstheme="minorHAnsi"/>
          <w:sz w:val="20"/>
          <w:szCs w:val="20"/>
        </w:rPr>
        <w:t>Ustawienia skanowania: rozdzielczość skanowania, tryb jedno lub dwustronny, kolor lub monochrom.</w:t>
      </w:r>
    </w:p>
    <w:p w14:paraId="2027ACB0" w14:textId="77777777" w:rsidR="00405B73" w:rsidRPr="007E048C" w:rsidRDefault="00405B73" w:rsidP="00405B73">
      <w:pPr>
        <w:pStyle w:val="Akapitzlist"/>
        <w:numPr>
          <w:ilvl w:val="2"/>
          <w:numId w:val="4"/>
        </w:numPr>
        <w:rPr>
          <w:rFonts w:asciiTheme="minorHAnsi" w:hAnsiTheme="minorHAnsi" w:cstheme="minorHAnsi"/>
          <w:sz w:val="20"/>
          <w:szCs w:val="20"/>
        </w:rPr>
      </w:pPr>
      <w:r w:rsidRPr="007E048C">
        <w:rPr>
          <w:rFonts w:asciiTheme="minorHAnsi" w:hAnsiTheme="minorHAnsi" w:cstheme="minorHAnsi"/>
          <w:sz w:val="20"/>
          <w:szCs w:val="20"/>
        </w:rPr>
        <w:t>Parametry ustawienia skanowania powinny mieć możliwość blokowania lub zezwolenia na modyfikację przez użytkownika na panelu urządzenia.</w:t>
      </w:r>
    </w:p>
    <w:p w14:paraId="2D18A90A" w14:textId="77777777" w:rsidR="00405B73" w:rsidRDefault="00405B73" w:rsidP="00405B73">
      <w:pPr>
        <w:pStyle w:val="Akapitzlist"/>
        <w:numPr>
          <w:ilvl w:val="2"/>
          <w:numId w:val="4"/>
        </w:numPr>
        <w:rPr>
          <w:rFonts w:asciiTheme="minorHAnsi" w:hAnsiTheme="minorHAnsi" w:cstheme="minorHAnsi"/>
          <w:sz w:val="20"/>
          <w:szCs w:val="20"/>
        </w:rPr>
      </w:pPr>
      <w:r w:rsidRPr="007E048C">
        <w:rPr>
          <w:rFonts w:asciiTheme="minorHAnsi" w:hAnsiTheme="minorHAnsi" w:cstheme="minorHAnsi"/>
          <w:sz w:val="20"/>
          <w:szCs w:val="20"/>
        </w:rPr>
        <w:t>Możliwość zdefiniowania pól indeksowych dokumentu: tekst, liczba, data, e-mail oraz lista.</w:t>
      </w:r>
    </w:p>
    <w:p w14:paraId="4289E321" w14:textId="377BFF5F" w:rsidR="00FF0CFA" w:rsidRPr="00883D79" w:rsidRDefault="00FF0CFA" w:rsidP="00FF0CFA">
      <w:pPr>
        <w:pStyle w:val="Akapitzlist"/>
        <w:numPr>
          <w:ilvl w:val="1"/>
          <w:numId w:val="4"/>
        </w:numPr>
        <w:rPr>
          <w:rFonts w:asciiTheme="minorHAnsi" w:eastAsia="Times New Roman" w:hAnsiTheme="minorHAnsi" w:cstheme="minorHAnsi"/>
          <w:sz w:val="20"/>
          <w:szCs w:val="20"/>
        </w:rPr>
      </w:pPr>
      <w:r w:rsidRPr="00883D79">
        <w:rPr>
          <w:rFonts w:asciiTheme="minorHAnsi" w:eastAsia="Times New Roman" w:hAnsiTheme="minorHAnsi" w:cstheme="minorHAnsi"/>
          <w:sz w:val="20"/>
          <w:szCs w:val="20"/>
        </w:rPr>
        <w:t xml:space="preserve">System musi posiadać </w:t>
      </w:r>
      <w:r w:rsidR="00A66DE0" w:rsidRPr="00883D79">
        <w:rPr>
          <w:rFonts w:asciiTheme="minorHAnsi" w:eastAsia="Times New Roman" w:hAnsiTheme="minorHAnsi" w:cstheme="minorHAnsi"/>
          <w:sz w:val="20"/>
          <w:szCs w:val="20"/>
        </w:rPr>
        <w:t>funkcję</w:t>
      </w:r>
      <w:r w:rsidRPr="00883D79">
        <w:rPr>
          <w:rFonts w:asciiTheme="minorHAnsi" w:eastAsia="Times New Roman" w:hAnsiTheme="minorHAnsi" w:cstheme="minorHAnsi"/>
          <w:sz w:val="20"/>
          <w:szCs w:val="20"/>
        </w:rPr>
        <w:t xml:space="preserve"> ograniczenia maksymalnego rozmiaru skanowanego dokumentu na email zalogowanego użytkownika i zapisanie go w formie zaszyfrowanej w bezpiecznym folderze na serwerze Systemu i wysłanie do użytkownika inicjującego proces skanowania wiadomości pocztowej z zaszyfrowanym linkiem HTTPS do skanowanego dokumentu. Wiadomoś</w:t>
      </w:r>
      <w:r w:rsidR="007756A3" w:rsidRPr="00883D79">
        <w:rPr>
          <w:rFonts w:asciiTheme="minorHAnsi" w:eastAsia="Times New Roman" w:hAnsiTheme="minorHAnsi" w:cstheme="minorHAnsi"/>
          <w:sz w:val="20"/>
          <w:szCs w:val="20"/>
        </w:rPr>
        <w:t>ć</w:t>
      </w:r>
      <w:r w:rsidRPr="00883D79">
        <w:rPr>
          <w:rFonts w:asciiTheme="minorHAnsi" w:eastAsia="Times New Roman" w:hAnsiTheme="minorHAnsi" w:cstheme="minorHAnsi"/>
          <w:sz w:val="20"/>
          <w:szCs w:val="20"/>
        </w:rPr>
        <w:t xml:space="preserve"> powinna zawierać informację o czasie po jakim System automatycznie skasuje skanowany dokument z serwera. Pobranie dokumentu </w:t>
      </w:r>
      <w:r w:rsidRPr="00883D79">
        <w:rPr>
          <w:rFonts w:asciiTheme="minorHAnsi" w:eastAsia="Times New Roman" w:hAnsiTheme="minorHAnsi" w:cstheme="minorHAnsi"/>
          <w:sz w:val="20"/>
          <w:szCs w:val="20"/>
        </w:rPr>
        <w:lastRenderedPageBreak/>
        <w:t xml:space="preserve">skanowanego może być dostępne tylko dla użytkownika realizującego proces skanowania na urządzeniu. Taki proces skanowania musi obsługiwać przesyłanie plików w formatach: pdf, pdf </w:t>
      </w:r>
      <w:proofErr w:type="spellStart"/>
      <w:r w:rsidRPr="00883D79">
        <w:rPr>
          <w:rFonts w:asciiTheme="minorHAnsi" w:eastAsia="Times New Roman" w:hAnsiTheme="minorHAnsi" w:cstheme="minorHAnsi"/>
          <w:sz w:val="20"/>
          <w:szCs w:val="20"/>
        </w:rPr>
        <w:t>przeszukiwalny</w:t>
      </w:r>
      <w:proofErr w:type="spellEnd"/>
      <w:r w:rsidRPr="00883D79">
        <w:rPr>
          <w:rFonts w:asciiTheme="minorHAnsi" w:eastAsia="Times New Roman" w:hAnsiTheme="minorHAnsi" w:cstheme="minorHAnsi"/>
          <w:sz w:val="20"/>
          <w:szCs w:val="20"/>
        </w:rPr>
        <w:t xml:space="preserve">, </w:t>
      </w:r>
      <w:proofErr w:type="spellStart"/>
      <w:r w:rsidRPr="00883D79">
        <w:rPr>
          <w:rFonts w:asciiTheme="minorHAnsi" w:eastAsia="Times New Roman" w:hAnsiTheme="minorHAnsi" w:cstheme="minorHAnsi"/>
          <w:sz w:val="20"/>
          <w:szCs w:val="20"/>
        </w:rPr>
        <w:t>tiff</w:t>
      </w:r>
      <w:proofErr w:type="spellEnd"/>
      <w:r w:rsidRPr="00883D79">
        <w:rPr>
          <w:rFonts w:asciiTheme="minorHAnsi" w:eastAsia="Times New Roman" w:hAnsiTheme="minorHAnsi" w:cstheme="minorHAnsi"/>
          <w:sz w:val="20"/>
          <w:szCs w:val="20"/>
        </w:rPr>
        <w:t xml:space="preserve">, jpg, </w:t>
      </w:r>
      <w:proofErr w:type="spellStart"/>
      <w:r w:rsidRPr="00883D79">
        <w:rPr>
          <w:rFonts w:asciiTheme="minorHAnsi" w:eastAsia="Times New Roman" w:hAnsiTheme="minorHAnsi" w:cstheme="minorHAnsi"/>
          <w:sz w:val="20"/>
          <w:szCs w:val="20"/>
        </w:rPr>
        <w:t>doc</w:t>
      </w:r>
      <w:proofErr w:type="spellEnd"/>
      <w:r w:rsidRPr="00883D79">
        <w:rPr>
          <w:rFonts w:asciiTheme="minorHAnsi" w:eastAsia="Times New Roman" w:hAnsiTheme="minorHAnsi" w:cstheme="minorHAnsi"/>
          <w:sz w:val="20"/>
          <w:szCs w:val="20"/>
        </w:rPr>
        <w:t xml:space="preserve">, </w:t>
      </w:r>
      <w:proofErr w:type="spellStart"/>
      <w:r w:rsidRPr="00883D79">
        <w:rPr>
          <w:rFonts w:asciiTheme="minorHAnsi" w:eastAsia="Times New Roman" w:hAnsiTheme="minorHAnsi" w:cstheme="minorHAnsi"/>
          <w:sz w:val="20"/>
          <w:szCs w:val="20"/>
        </w:rPr>
        <w:t>docx</w:t>
      </w:r>
      <w:proofErr w:type="spellEnd"/>
      <w:r w:rsidRPr="00883D79">
        <w:rPr>
          <w:rFonts w:asciiTheme="minorHAnsi" w:eastAsia="Times New Roman" w:hAnsiTheme="minorHAnsi" w:cstheme="minorHAnsi"/>
          <w:sz w:val="20"/>
          <w:szCs w:val="20"/>
        </w:rPr>
        <w:t xml:space="preserve">, xls, </w:t>
      </w:r>
      <w:proofErr w:type="spellStart"/>
      <w:r w:rsidRPr="00883D79">
        <w:rPr>
          <w:rFonts w:asciiTheme="minorHAnsi" w:eastAsia="Times New Roman" w:hAnsiTheme="minorHAnsi" w:cstheme="minorHAnsi"/>
          <w:sz w:val="20"/>
          <w:szCs w:val="20"/>
        </w:rPr>
        <w:t>xlsx</w:t>
      </w:r>
      <w:proofErr w:type="spellEnd"/>
      <w:r w:rsidRPr="00883D79">
        <w:rPr>
          <w:rFonts w:asciiTheme="minorHAnsi" w:eastAsia="Times New Roman" w:hAnsiTheme="minorHAnsi" w:cstheme="minorHAnsi"/>
          <w:sz w:val="20"/>
          <w:szCs w:val="20"/>
        </w:rPr>
        <w:t>.</w:t>
      </w:r>
    </w:p>
    <w:p w14:paraId="1EFDBFD3" w14:textId="77777777" w:rsidR="00E93337" w:rsidRPr="00883D79" w:rsidRDefault="00E93337" w:rsidP="00E93337">
      <w:pPr>
        <w:pStyle w:val="Akapitzlist"/>
        <w:numPr>
          <w:ilvl w:val="1"/>
          <w:numId w:val="4"/>
        </w:numPr>
        <w:rPr>
          <w:rFonts w:asciiTheme="minorHAnsi" w:eastAsia="Times New Roman" w:hAnsiTheme="minorHAnsi" w:cstheme="minorHAnsi"/>
          <w:sz w:val="20"/>
          <w:szCs w:val="20"/>
        </w:rPr>
      </w:pPr>
      <w:r w:rsidRPr="00883D79">
        <w:rPr>
          <w:rFonts w:asciiTheme="minorHAnsi" w:eastAsia="Times New Roman" w:hAnsiTheme="minorHAnsi" w:cstheme="minorHAnsi"/>
          <w:sz w:val="20"/>
          <w:szCs w:val="20"/>
        </w:rPr>
        <w:t>System musi posiadać możliwość archiwizacji procesowanych plików skanowanych z możliwością przypisania ich do poszczególnych użytkowników</w:t>
      </w:r>
    </w:p>
    <w:p w14:paraId="25F841F3" w14:textId="77777777" w:rsidR="00E93337" w:rsidRPr="00883D79" w:rsidRDefault="00E93337" w:rsidP="00E93337">
      <w:pPr>
        <w:pStyle w:val="Akapitzlist"/>
        <w:numPr>
          <w:ilvl w:val="1"/>
          <w:numId w:val="4"/>
        </w:numPr>
        <w:rPr>
          <w:rFonts w:asciiTheme="minorHAnsi" w:eastAsia="Times New Roman" w:hAnsiTheme="minorHAnsi" w:cstheme="minorHAnsi"/>
          <w:sz w:val="20"/>
          <w:szCs w:val="20"/>
        </w:rPr>
      </w:pPr>
      <w:r w:rsidRPr="00883D79">
        <w:rPr>
          <w:rFonts w:asciiTheme="minorHAnsi" w:eastAsia="Times New Roman" w:hAnsiTheme="minorHAnsi" w:cstheme="minorHAnsi"/>
          <w:sz w:val="20"/>
          <w:szCs w:val="20"/>
        </w:rPr>
        <w:t>System musi posiadać możliwość przetwarzania plików skanowanych i zapisywania ich do wielu miejsc przeznaczenia w jednym czasie.</w:t>
      </w:r>
    </w:p>
    <w:p w14:paraId="3BD2021A" w14:textId="14A5F9D2" w:rsidR="00E93337" w:rsidRPr="00883D79" w:rsidRDefault="00E93337" w:rsidP="00E93337">
      <w:pPr>
        <w:pStyle w:val="Akapitzlist"/>
        <w:numPr>
          <w:ilvl w:val="1"/>
          <w:numId w:val="4"/>
        </w:numPr>
        <w:rPr>
          <w:rFonts w:asciiTheme="minorHAnsi" w:eastAsia="Times New Roman" w:hAnsiTheme="minorHAnsi" w:cstheme="minorHAnsi"/>
          <w:sz w:val="20"/>
          <w:szCs w:val="20"/>
        </w:rPr>
      </w:pPr>
      <w:r w:rsidRPr="00883D79">
        <w:rPr>
          <w:rFonts w:asciiTheme="minorHAnsi" w:eastAsia="Times New Roman" w:hAnsiTheme="minorHAnsi" w:cstheme="minorHAnsi"/>
          <w:sz w:val="20"/>
          <w:szCs w:val="20"/>
        </w:rPr>
        <w:t>System musi posiadać możliwość podpisywania plików PDF certyfikatem zaufanym firmy oraz dodawać metadane do jego właściwości</w:t>
      </w:r>
    </w:p>
    <w:p w14:paraId="1800F092" w14:textId="77777777" w:rsidR="00E93337" w:rsidRPr="00883D79" w:rsidRDefault="00E93337" w:rsidP="00E93337">
      <w:pPr>
        <w:pStyle w:val="Akapitzlist"/>
        <w:numPr>
          <w:ilvl w:val="1"/>
          <w:numId w:val="4"/>
        </w:numPr>
        <w:rPr>
          <w:rFonts w:asciiTheme="minorHAnsi" w:eastAsia="Times New Roman" w:hAnsiTheme="minorHAnsi" w:cstheme="minorHAnsi"/>
          <w:sz w:val="20"/>
          <w:szCs w:val="20"/>
        </w:rPr>
      </w:pPr>
      <w:r w:rsidRPr="00883D79">
        <w:rPr>
          <w:rFonts w:asciiTheme="minorHAnsi" w:eastAsia="Times New Roman" w:hAnsiTheme="minorHAnsi" w:cstheme="minorHAnsi"/>
          <w:sz w:val="20"/>
          <w:szCs w:val="20"/>
        </w:rPr>
        <w:t>System musi posiadać możliwość audytowania wszystkich skanowanych i drukowanych dokumentów procesowanych przez system w obszarze słów kluczowych i powiadamiania administratora o takim fakcie z możliwością otrzymania danego dokumentu z zaznaczonymi słowami kluczowymi.</w:t>
      </w:r>
    </w:p>
    <w:p w14:paraId="27500A39" w14:textId="5F63B024" w:rsidR="00E93337" w:rsidRPr="00883D79" w:rsidRDefault="00E93337" w:rsidP="00E93337">
      <w:pPr>
        <w:pStyle w:val="Akapitzlist"/>
        <w:numPr>
          <w:ilvl w:val="1"/>
          <w:numId w:val="4"/>
        </w:numPr>
        <w:rPr>
          <w:rFonts w:asciiTheme="minorHAnsi" w:eastAsia="Times New Roman" w:hAnsiTheme="minorHAnsi" w:cstheme="minorHAnsi"/>
          <w:sz w:val="20"/>
          <w:szCs w:val="20"/>
        </w:rPr>
      </w:pPr>
      <w:r w:rsidRPr="00883D79">
        <w:rPr>
          <w:rFonts w:asciiTheme="minorHAnsi" w:eastAsia="Times New Roman" w:hAnsiTheme="minorHAnsi" w:cstheme="minorHAnsi"/>
          <w:sz w:val="20"/>
          <w:szCs w:val="20"/>
        </w:rPr>
        <w:t>System musi posiadać możliwość przetwarzania nieograniczonej ilości stron OCR w okresie jednego miesiąca (nie dopuszcza się rozwiązania chmurowego oraz opartego o mechanizmy urządzenia).</w:t>
      </w:r>
    </w:p>
    <w:p w14:paraId="44D326B7" w14:textId="10F4E435" w:rsidR="00E93337" w:rsidRPr="00883D79" w:rsidRDefault="00E93337" w:rsidP="00E93337">
      <w:pPr>
        <w:pStyle w:val="Akapitzlist"/>
        <w:numPr>
          <w:ilvl w:val="1"/>
          <w:numId w:val="4"/>
        </w:numPr>
        <w:rPr>
          <w:rFonts w:asciiTheme="minorHAnsi" w:eastAsia="Times New Roman" w:hAnsiTheme="minorHAnsi" w:cstheme="minorHAnsi"/>
          <w:sz w:val="20"/>
          <w:szCs w:val="20"/>
        </w:rPr>
      </w:pPr>
      <w:r w:rsidRPr="00883D79">
        <w:rPr>
          <w:rFonts w:asciiTheme="minorHAnsi" w:eastAsia="Times New Roman" w:hAnsiTheme="minorHAnsi" w:cstheme="minorHAnsi"/>
          <w:sz w:val="20"/>
          <w:szCs w:val="20"/>
        </w:rPr>
        <w:t xml:space="preserve">System musi posiadać możliwość przyjmowania prac skanowanych, które mają być przeprocesowane do formatów </w:t>
      </w:r>
      <w:proofErr w:type="spellStart"/>
      <w:r w:rsidRPr="00883D79">
        <w:rPr>
          <w:rFonts w:asciiTheme="minorHAnsi" w:eastAsia="Times New Roman" w:hAnsiTheme="minorHAnsi" w:cstheme="minorHAnsi"/>
          <w:sz w:val="20"/>
          <w:szCs w:val="20"/>
        </w:rPr>
        <w:t>przeszukiwalnych</w:t>
      </w:r>
      <w:proofErr w:type="spellEnd"/>
      <w:r w:rsidRPr="00883D79">
        <w:rPr>
          <w:rFonts w:asciiTheme="minorHAnsi" w:eastAsia="Times New Roman" w:hAnsiTheme="minorHAnsi" w:cstheme="minorHAnsi"/>
          <w:sz w:val="20"/>
          <w:szCs w:val="20"/>
        </w:rPr>
        <w:t xml:space="preserve"> poprzez skrzynki mailowe i </w:t>
      </w:r>
      <w:proofErr w:type="spellStart"/>
      <w:r w:rsidRPr="00883D79">
        <w:rPr>
          <w:rFonts w:asciiTheme="minorHAnsi" w:eastAsia="Times New Roman" w:hAnsiTheme="minorHAnsi" w:cstheme="minorHAnsi"/>
          <w:sz w:val="20"/>
          <w:szCs w:val="20"/>
        </w:rPr>
        <w:t>hotfoldery</w:t>
      </w:r>
      <w:proofErr w:type="spellEnd"/>
      <w:r w:rsidRPr="00883D79">
        <w:rPr>
          <w:rFonts w:asciiTheme="minorHAnsi" w:eastAsia="Times New Roman" w:hAnsiTheme="minorHAnsi" w:cstheme="minorHAnsi"/>
          <w:sz w:val="20"/>
          <w:szCs w:val="20"/>
        </w:rPr>
        <w:t>.</w:t>
      </w:r>
    </w:p>
    <w:p w14:paraId="1DE37210" w14:textId="77777777" w:rsidR="00AE4DAA" w:rsidRDefault="00AE4DAA" w:rsidP="00AE4DAA">
      <w:pPr>
        <w:pStyle w:val="Akapitzlist"/>
        <w:ind w:left="792"/>
        <w:rPr>
          <w:rFonts w:asciiTheme="minorHAnsi" w:eastAsia="Times New Roman" w:hAnsiTheme="minorHAnsi" w:cstheme="minorHAnsi"/>
          <w:sz w:val="20"/>
          <w:szCs w:val="20"/>
          <w:highlight w:val="yellow"/>
        </w:rPr>
      </w:pPr>
    </w:p>
    <w:p w14:paraId="050F8745" w14:textId="77777777" w:rsidR="007E048C" w:rsidRPr="00AE4DAA" w:rsidRDefault="007E048C" w:rsidP="00AE4DAA">
      <w:pPr>
        <w:pStyle w:val="Akapitzlist"/>
        <w:numPr>
          <w:ilvl w:val="0"/>
          <w:numId w:val="4"/>
        </w:numPr>
        <w:rPr>
          <w:rFonts w:asciiTheme="minorHAnsi" w:hAnsiTheme="minorHAnsi" w:cstheme="minorHAnsi"/>
          <w:sz w:val="20"/>
          <w:szCs w:val="20"/>
        </w:rPr>
      </w:pPr>
      <w:r w:rsidRPr="00AE4DAA">
        <w:rPr>
          <w:rFonts w:asciiTheme="minorHAnsi" w:hAnsiTheme="minorHAnsi" w:cstheme="minorHAnsi"/>
          <w:sz w:val="20"/>
          <w:szCs w:val="20"/>
        </w:rPr>
        <w:t>System musi realizować poniższe funkcjonalności w ramach zarządzania kontami użytkowników:</w:t>
      </w:r>
    </w:p>
    <w:p w14:paraId="3FC50728" w14:textId="77777777" w:rsidR="007E048C" w:rsidRPr="007E048C" w:rsidRDefault="007E048C" w:rsidP="007E048C">
      <w:pPr>
        <w:widowControl w:val="0"/>
        <w:numPr>
          <w:ilvl w:val="2"/>
          <w:numId w:val="2"/>
        </w:numPr>
        <w:suppressAutoHyphens/>
        <w:autoSpaceDN w:val="0"/>
        <w:spacing w:after="0" w:line="276" w:lineRule="auto"/>
        <w:jc w:val="both"/>
        <w:rPr>
          <w:rFonts w:eastAsia="Times New Roman" w:cstheme="minorHAnsi"/>
          <w:sz w:val="20"/>
          <w:szCs w:val="20"/>
        </w:rPr>
      </w:pPr>
      <w:r w:rsidRPr="007E048C">
        <w:rPr>
          <w:rFonts w:cstheme="minorHAnsi"/>
          <w:sz w:val="20"/>
          <w:szCs w:val="20"/>
        </w:rPr>
        <w:t>Dostęp do globalnej listy użytkowników dla administratora</w:t>
      </w:r>
    </w:p>
    <w:p w14:paraId="04B06001" w14:textId="77777777" w:rsidR="007E048C" w:rsidRPr="007E048C" w:rsidRDefault="007E048C" w:rsidP="007E048C">
      <w:pPr>
        <w:widowControl w:val="0"/>
        <w:numPr>
          <w:ilvl w:val="2"/>
          <w:numId w:val="2"/>
        </w:numPr>
        <w:suppressAutoHyphens/>
        <w:autoSpaceDN w:val="0"/>
        <w:spacing w:after="0" w:line="276" w:lineRule="auto"/>
        <w:jc w:val="both"/>
        <w:rPr>
          <w:rFonts w:cstheme="minorHAnsi"/>
          <w:sz w:val="20"/>
          <w:szCs w:val="20"/>
        </w:rPr>
      </w:pPr>
      <w:r w:rsidRPr="007E048C">
        <w:rPr>
          <w:rFonts w:cstheme="minorHAnsi"/>
          <w:sz w:val="20"/>
          <w:szCs w:val="20"/>
        </w:rPr>
        <w:t>Możliwość filtrowana poprzez: nazwę użytkownika, nazwisko, centrum kosztów i rola</w:t>
      </w:r>
    </w:p>
    <w:p w14:paraId="7D5FAB00" w14:textId="77777777" w:rsidR="007E048C" w:rsidRPr="007E048C" w:rsidRDefault="007E048C" w:rsidP="007E048C">
      <w:pPr>
        <w:widowControl w:val="0"/>
        <w:numPr>
          <w:ilvl w:val="2"/>
          <w:numId w:val="2"/>
        </w:numPr>
        <w:suppressAutoHyphens/>
        <w:autoSpaceDN w:val="0"/>
        <w:spacing w:after="0" w:line="276" w:lineRule="auto"/>
        <w:jc w:val="both"/>
        <w:rPr>
          <w:rFonts w:cstheme="minorHAnsi"/>
          <w:sz w:val="20"/>
          <w:szCs w:val="20"/>
        </w:rPr>
      </w:pPr>
      <w:r w:rsidRPr="007E048C">
        <w:rPr>
          <w:rFonts w:cstheme="minorHAnsi"/>
          <w:sz w:val="20"/>
          <w:szCs w:val="20"/>
        </w:rPr>
        <w:t>Możliwość sortowania w ramach kolumn</w:t>
      </w:r>
    </w:p>
    <w:p w14:paraId="5A301862" w14:textId="77777777" w:rsidR="007E048C" w:rsidRPr="007E048C" w:rsidRDefault="007E048C" w:rsidP="007E048C">
      <w:pPr>
        <w:widowControl w:val="0"/>
        <w:numPr>
          <w:ilvl w:val="2"/>
          <w:numId w:val="2"/>
        </w:numPr>
        <w:suppressAutoHyphens/>
        <w:autoSpaceDN w:val="0"/>
        <w:spacing w:after="0" w:line="276" w:lineRule="auto"/>
        <w:jc w:val="both"/>
        <w:rPr>
          <w:rFonts w:cstheme="minorHAnsi"/>
          <w:sz w:val="20"/>
          <w:szCs w:val="20"/>
        </w:rPr>
      </w:pPr>
      <w:r w:rsidRPr="007E048C">
        <w:rPr>
          <w:rFonts w:cstheme="minorHAnsi"/>
          <w:sz w:val="20"/>
          <w:szCs w:val="20"/>
        </w:rPr>
        <w:t>Możliwość eksportu listy do zewnętrznego pliku CSV oraz importu z pliku CSV</w:t>
      </w:r>
    </w:p>
    <w:p w14:paraId="02244B56" w14:textId="77777777" w:rsidR="007E048C" w:rsidRPr="007E048C" w:rsidRDefault="007E048C" w:rsidP="007E048C">
      <w:pPr>
        <w:widowControl w:val="0"/>
        <w:numPr>
          <w:ilvl w:val="2"/>
          <w:numId w:val="2"/>
        </w:numPr>
        <w:suppressAutoHyphens/>
        <w:autoSpaceDN w:val="0"/>
        <w:spacing w:after="0" w:line="276" w:lineRule="auto"/>
        <w:jc w:val="both"/>
        <w:rPr>
          <w:rFonts w:cstheme="minorHAnsi"/>
          <w:sz w:val="20"/>
          <w:szCs w:val="20"/>
        </w:rPr>
      </w:pPr>
      <w:r w:rsidRPr="007E048C">
        <w:rPr>
          <w:rFonts w:cstheme="minorHAnsi"/>
          <w:sz w:val="20"/>
          <w:szCs w:val="20"/>
        </w:rPr>
        <w:t>Możliwość podziału globalnej listy na użytkowników aktywnych oraz usuniętych (zarchiwizowanych)</w:t>
      </w:r>
    </w:p>
    <w:p w14:paraId="456ACCA7" w14:textId="77777777" w:rsidR="007E048C" w:rsidRPr="007E048C" w:rsidRDefault="007E048C" w:rsidP="007E048C">
      <w:pPr>
        <w:widowControl w:val="0"/>
        <w:numPr>
          <w:ilvl w:val="2"/>
          <w:numId w:val="2"/>
        </w:numPr>
        <w:suppressAutoHyphens/>
        <w:autoSpaceDN w:val="0"/>
        <w:spacing w:after="0" w:line="276" w:lineRule="auto"/>
        <w:jc w:val="both"/>
        <w:rPr>
          <w:rFonts w:cstheme="minorHAnsi"/>
          <w:sz w:val="20"/>
          <w:szCs w:val="20"/>
        </w:rPr>
      </w:pPr>
      <w:r w:rsidRPr="007E048C">
        <w:rPr>
          <w:rFonts w:cstheme="minorHAnsi"/>
          <w:sz w:val="20"/>
          <w:szCs w:val="20"/>
        </w:rPr>
        <w:t>Każdy użytkownik musi posiadać osobną kartotekę, która umożliwia: Wyświetlenie i edycję  wyświetlanej nazwy, nazwiska, hasła, adresu e-mail, lokalizacji, nazwy Departamentu, Wydziału, stanowiska i domyślnego kodu rozliczeniowego;</w:t>
      </w:r>
    </w:p>
    <w:p w14:paraId="2D39F52B" w14:textId="77777777" w:rsidR="007E048C" w:rsidRPr="007E048C" w:rsidRDefault="007E048C" w:rsidP="007E048C">
      <w:pPr>
        <w:widowControl w:val="0"/>
        <w:numPr>
          <w:ilvl w:val="2"/>
          <w:numId w:val="2"/>
        </w:numPr>
        <w:suppressAutoHyphens/>
        <w:autoSpaceDN w:val="0"/>
        <w:spacing w:after="0" w:line="276" w:lineRule="auto"/>
        <w:jc w:val="both"/>
        <w:rPr>
          <w:rFonts w:cstheme="minorHAnsi"/>
          <w:sz w:val="20"/>
          <w:szCs w:val="20"/>
        </w:rPr>
      </w:pPr>
      <w:r w:rsidRPr="007E048C">
        <w:rPr>
          <w:rFonts w:cstheme="minorHAnsi"/>
          <w:sz w:val="20"/>
          <w:szCs w:val="20"/>
        </w:rPr>
        <w:t>Możliwość przypisania użytkownikowi osobnego cennika systemowego;</w:t>
      </w:r>
    </w:p>
    <w:p w14:paraId="237F3C94" w14:textId="77777777" w:rsidR="007E048C" w:rsidRPr="007E048C" w:rsidRDefault="007E048C" w:rsidP="007E048C">
      <w:pPr>
        <w:widowControl w:val="0"/>
        <w:numPr>
          <w:ilvl w:val="2"/>
          <w:numId w:val="2"/>
        </w:numPr>
        <w:suppressAutoHyphens/>
        <w:autoSpaceDN w:val="0"/>
        <w:spacing w:after="0" w:line="276" w:lineRule="auto"/>
        <w:jc w:val="both"/>
        <w:rPr>
          <w:rFonts w:cstheme="minorHAnsi"/>
          <w:sz w:val="20"/>
          <w:szCs w:val="20"/>
        </w:rPr>
      </w:pPr>
      <w:r w:rsidRPr="007E048C">
        <w:rPr>
          <w:rFonts w:cstheme="minorHAnsi"/>
          <w:sz w:val="20"/>
          <w:szCs w:val="20"/>
        </w:rPr>
        <w:t xml:space="preserve">Podgląd na przypisane oraz możliwość zdefiniowania kodu PIN, Kart dostępowych, przypisanych ról systemowych, oraz kodów rozliczeniowych </w:t>
      </w:r>
    </w:p>
    <w:p w14:paraId="6343B7F4" w14:textId="0F6ECCB7" w:rsidR="007E048C" w:rsidRDefault="007E048C" w:rsidP="007E048C">
      <w:pPr>
        <w:widowControl w:val="0"/>
        <w:numPr>
          <w:ilvl w:val="2"/>
          <w:numId w:val="2"/>
        </w:numPr>
        <w:suppressAutoHyphens/>
        <w:autoSpaceDN w:val="0"/>
        <w:spacing w:after="0" w:line="276" w:lineRule="auto"/>
        <w:jc w:val="both"/>
        <w:rPr>
          <w:rFonts w:cstheme="minorHAnsi"/>
          <w:sz w:val="20"/>
          <w:szCs w:val="20"/>
        </w:rPr>
      </w:pPr>
      <w:r w:rsidRPr="007E048C">
        <w:rPr>
          <w:rFonts w:cstheme="minorHAnsi"/>
          <w:sz w:val="20"/>
          <w:szCs w:val="20"/>
        </w:rPr>
        <w:t>Podgląd wraz z możliwością usunięcia praw dostępu do całego Systemu, które powinny dokładnie wskazywać uprawnienia użytkownika z podziałem na: raportowanie, urządzenia, rozliczenia, inni użytkownicy, reguły i uprawnienia systemowe (administracyjne)</w:t>
      </w:r>
    </w:p>
    <w:p w14:paraId="28B0513D" w14:textId="77777777" w:rsidR="00AE4DAA" w:rsidRDefault="00AE4DAA" w:rsidP="00AE4DAA">
      <w:pPr>
        <w:widowControl w:val="0"/>
        <w:suppressAutoHyphens/>
        <w:autoSpaceDN w:val="0"/>
        <w:spacing w:after="0" w:line="276" w:lineRule="auto"/>
        <w:ind w:left="1224"/>
        <w:jc w:val="both"/>
        <w:rPr>
          <w:rFonts w:cstheme="minorHAnsi"/>
          <w:sz w:val="20"/>
          <w:szCs w:val="20"/>
        </w:rPr>
      </w:pPr>
    </w:p>
    <w:p w14:paraId="37F502B4" w14:textId="2850C963" w:rsidR="007E048C" w:rsidRPr="00AE4DAA" w:rsidRDefault="007E048C" w:rsidP="00AE4DAA">
      <w:pPr>
        <w:pStyle w:val="Akapitzlist"/>
        <w:numPr>
          <w:ilvl w:val="0"/>
          <w:numId w:val="4"/>
        </w:numPr>
        <w:rPr>
          <w:rFonts w:asciiTheme="minorHAnsi" w:hAnsiTheme="minorHAnsi" w:cstheme="minorHAnsi"/>
          <w:sz w:val="20"/>
          <w:szCs w:val="20"/>
        </w:rPr>
      </w:pPr>
      <w:r w:rsidRPr="00AE4DAA">
        <w:rPr>
          <w:rFonts w:asciiTheme="minorHAnsi" w:hAnsiTheme="minorHAnsi" w:cstheme="minorHAnsi"/>
          <w:sz w:val="20"/>
          <w:szCs w:val="20"/>
        </w:rPr>
        <w:t>System musi realizować poniższe funkcjonalności w ramach pozostałych wymogów technologicznych:</w:t>
      </w:r>
    </w:p>
    <w:p w14:paraId="4D757EEB" w14:textId="77777777" w:rsidR="007E048C" w:rsidRPr="007E048C" w:rsidRDefault="007E048C" w:rsidP="007E048C">
      <w:pPr>
        <w:widowControl w:val="0"/>
        <w:numPr>
          <w:ilvl w:val="2"/>
          <w:numId w:val="7"/>
        </w:numPr>
        <w:suppressAutoHyphens/>
        <w:autoSpaceDN w:val="0"/>
        <w:spacing w:after="0" w:line="276" w:lineRule="auto"/>
        <w:jc w:val="both"/>
        <w:rPr>
          <w:rFonts w:cstheme="minorHAnsi"/>
          <w:sz w:val="20"/>
          <w:szCs w:val="20"/>
        </w:rPr>
      </w:pPr>
      <w:r w:rsidRPr="007E048C">
        <w:rPr>
          <w:rFonts w:cstheme="minorHAnsi"/>
          <w:sz w:val="20"/>
          <w:szCs w:val="20"/>
        </w:rPr>
        <w:t>System musi zapewnić integrację z wieloma domenami.</w:t>
      </w:r>
    </w:p>
    <w:p w14:paraId="2F92DACF" w14:textId="77777777" w:rsidR="007E048C" w:rsidRPr="007E048C" w:rsidRDefault="007E048C" w:rsidP="007E048C">
      <w:pPr>
        <w:widowControl w:val="0"/>
        <w:numPr>
          <w:ilvl w:val="2"/>
          <w:numId w:val="7"/>
        </w:numPr>
        <w:suppressAutoHyphens/>
        <w:autoSpaceDN w:val="0"/>
        <w:spacing w:after="0" w:line="276" w:lineRule="auto"/>
        <w:jc w:val="both"/>
        <w:rPr>
          <w:rFonts w:cstheme="minorHAnsi"/>
          <w:sz w:val="20"/>
          <w:szCs w:val="20"/>
        </w:rPr>
      </w:pPr>
      <w:r w:rsidRPr="007E048C">
        <w:rPr>
          <w:rFonts w:cstheme="minorHAnsi"/>
          <w:sz w:val="20"/>
          <w:szCs w:val="20"/>
        </w:rPr>
        <w:t>Możliwość pobierania listy użytkowników z zewnętrznych źródeł danych takich jak np.: Active Directory, NDS/</w:t>
      </w:r>
      <w:proofErr w:type="spellStart"/>
      <w:r w:rsidRPr="007E048C">
        <w:rPr>
          <w:rFonts w:cstheme="minorHAnsi"/>
          <w:sz w:val="20"/>
          <w:szCs w:val="20"/>
        </w:rPr>
        <w:t>eDirectory</w:t>
      </w:r>
      <w:proofErr w:type="spellEnd"/>
      <w:r w:rsidRPr="007E048C">
        <w:rPr>
          <w:rFonts w:cstheme="minorHAnsi"/>
          <w:sz w:val="20"/>
          <w:szCs w:val="20"/>
        </w:rPr>
        <w:t xml:space="preserve">, </w:t>
      </w:r>
      <w:proofErr w:type="spellStart"/>
      <w:r w:rsidRPr="007E048C">
        <w:rPr>
          <w:rFonts w:cstheme="minorHAnsi"/>
          <w:sz w:val="20"/>
          <w:szCs w:val="20"/>
        </w:rPr>
        <w:t>OpenLDAP</w:t>
      </w:r>
      <w:proofErr w:type="spellEnd"/>
      <w:r w:rsidRPr="007E048C">
        <w:rPr>
          <w:rFonts w:cstheme="minorHAnsi"/>
          <w:sz w:val="20"/>
          <w:szCs w:val="20"/>
        </w:rPr>
        <w:t>, pliki CSV.</w:t>
      </w:r>
    </w:p>
    <w:p w14:paraId="2FE0FE15" w14:textId="77777777" w:rsidR="007E048C" w:rsidRPr="007E048C" w:rsidRDefault="007E048C" w:rsidP="007E048C">
      <w:pPr>
        <w:widowControl w:val="0"/>
        <w:numPr>
          <w:ilvl w:val="2"/>
          <w:numId w:val="7"/>
        </w:numPr>
        <w:suppressAutoHyphens/>
        <w:autoSpaceDN w:val="0"/>
        <w:spacing w:after="0" w:line="276" w:lineRule="auto"/>
        <w:jc w:val="both"/>
        <w:rPr>
          <w:rFonts w:cstheme="minorHAnsi"/>
          <w:sz w:val="20"/>
          <w:szCs w:val="20"/>
        </w:rPr>
      </w:pPr>
      <w:r w:rsidRPr="007E048C">
        <w:rPr>
          <w:rFonts w:cstheme="minorHAnsi"/>
          <w:sz w:val="20"/>
          <w:szCs w:val="20"/>
        </w:rPr>
        <w:t>Możliwość pracy w klastrze (</w:t>
      </w:r>
      <w:proofErr w:type="spellStart"/>
      <w:r w:rsidRPr="007E048C">
        <w:rPr>
          <w:rFonts w:cstheme="minorHAnsi"/>
          <w:sz w:val="20"/>
          <w:szCs w:val="20"/>
        </w:rPr>
        <w:t>clustering</w:t>
      </w:r>
      <w:proofErr w:type="spellEnd"/>
      <w:r w:rsidRPr="007E048C">
        <w:rPr>
          <w:rFonts w:cstheme="minorHAnsi"/>
          <w:sz w:val="20"/>
          <w:szCs w:val="20"/>
        </w:rPr>
        <w:t>).</w:t>
      </w:r>
    </w:p>
    <w:p w14:paraId="65803F06" w14:textId="77777777" w:rsidR="007E048C" w:rsidRPr="007E048C" w:rsidRDefault="007E048C" w:rsidP="007E048C">
      <w:pPr>
        <w:widowControl w:val="0"/>
        <w:numPr>
          <w:ilvl w:val="2"/>
          <w:numId w:val="7"/>
        </w:numPr>
        <w:suppressAutoHyphens/>
        <w:autoSpaceDN w:val="0"/>
        <w:spacing w:after="0" w:line="276" w:lineRule="auto"/>
        <w:jc w:val="both"/>
        <w:rPr>
          <w:rFonts w:cstheme="minorHAnsi"/>
          <w:sz w:val="20"/>
          <w:szCs w:val="20"/>
        </w:rPr>
      </w:pPr>
      <w:r w:rsidRPr="007E048C">
        <w:rPr>
          <w:rFonts w:cstheme="minorHAnsi"/>
          <w:sz w:val="20"/>
          <w:szCs w:val="20"/>
        </w:rPr>
        <w:t>Funkcja równoważenia obciążenia (</w:t>
      </w:r>
      <w:proofErr w:type="spellStart"/>
      <w:r w:rsidRPr="007E048C">
        <w:rPr>
          <w:rFonts w:cstheme="minorHAnsi"/>
          <w:sz w:val="20"/>
          <w:szCs w:val="20"/>
        </w:rPr>
        <w:t>load</w:t>
      </w:r>
      <w:proofErr w:type="spellEnd"/>
      <w:r w:rsidRPr="007E048C">
        <w:rPr>
          <w:rFonts w:cstheme="minorHAnsi"/>
          <w:sz w:val="20"/>
          <w:szCs w:val="20"/>
        </w:rPr>
        <w:t xml:space="preserve"> </w:t>
      </w:r>
      <w:proofErr w:type="spellStart"/>
      <w:r w:rsidRPr="007E048C">
        <w:rPr>
          <w:rFonts w:cstheme="minorHAnsi"/>
          <w:sz w:val="20"/>
          <w:szCs w:val="20"/>
        </w:rPr>
        <w:t>balancing</w:t>
      </w:r>
      <w:proofErr w:type="spellEnd"/>
      <w:r w:rsidRPr="007E048C">
        <w:rPr>
          <w:rFonts w:cstheme="minorHAnsi"/>
          <w:sz w:val="20"/>
          <w:szCs w:val="20"/>
        </w:rPr>
        <w:t>).</w:t>
      </w:r>
    </w:p>
    <w:p w14:paraId="03FEA964" w14:textId="77777777" w:rsidR="007E048C" w:rsidRPr="007E048C" w:rsidRDefault="007E048C" w:rsidP="007E048C">
      <w:pPr>
        <w:widowControl w:val="0"/>
        <w:numPr>
          <w:ilvl w:val="2"/>
          <w:numId w:val="7"/>
        </w:numPr>
        <w:suppressAutoHyphens/>
        <w:autoSpaceDN w:val="0"/>
        <w:spacing w:after="0" w:line="276" w:lineRule="auto"/>
        <w:jc w:val="both"/>
        <w:rPr>
          <w:rFonts w:cstheme="minorHAnsi"/>
          <w:sz w:val="20"/>
          <w:szCs w:val="20"/>
        </w:rPr>
      </w:pPr>
      <w:r w:rsidRPr="007E048C">
        <w:rPr>
          <w:rFonts w:cstheme="minorHAnsi"/>
          <w:sz w:val="20"/>
          <w:szCs w:val="20"/>
        </w:rPr>
        <w:t>System musi bazować na istniejącej architekturze Zamawiającego. Nie dopuszcza się rozwiązań bazujących na środowisku chmurowym lub hybrydowym (częściowo w chmurze).</w:t>
      </w:r>
    </w:p>
    <w:p w14:paraId="5BB51D7F" w14:textId="77777777" w:rsidR="007E048C" w:rsidRPr="007E048C" w:rsidRDefault="007E048C" w:rsidP="007E048C">
      <w:pPr>
        <w:widowControl w:val="0"/>
        <w:numPr>
          <w:ilvl w:val="2"/>
          <w:numId w:val="7"/>
        </w:numPr>
        <w:suppressAutoHyphens/>
        <w:autoSpaceDN w:val="0"/>
        <w:spacing w:after="0" w:line="276" w:lineRule="auto"/>
        <w:jc w:val="both"/>
        <w:rPr>
          <w:rFonts w:cstheme="minorHAnsi"/>
          <w:sz w:val="20"/>
          <w:szCs w:val="20"/>
        </w:rPr>
      </w:pPr>
      <w:r w:rsidRPr="007E048C">
        <w:rPr>
          <w:rFonts w:cstheme="minorHAnsi"/>
          <w:sz w:val="20"/>
          <w:szCs w:val="20"/>
        </w:rPr>
        <w:t>Zamawiający wymaga, aby dostarczony system mógł być zainstalowany w środowisku  wirtualnym.</w:t>
      </w:r>
    </w:p>
    <w:p w14:paraId="4E396581" w14:textId="77777777" w:rsidR="007E048C" w:rsidRPr="007E048C" w:rsidRDefault="007E048C" w:rsidP="007E048C">
      <w:pPr>
        <w:widowControl w:val="0"/>
        <w:numPr>
          <w:ilvl w:val="2"/>
          <w:numId w:val="7"/>
        </w:numPr>
        <w:suppressAutoHyphens/>
        <w:autoSpaceDN w:val="0"/>
        <w:spacing w:after="0" w:line="276" w:lineRule="auto"/>
        <w:jc w:val="both"/>
        <w:rPr>
          <w:rFonts w:cstheme="minorHAnsi"/>
          <w:sz w:val="20"/>
          <w:szCs w:val="20"/>
        </w:rPr>
      </w:pPr>
      <w:r w:rsidRPr="007E048C">
        <w:rPr>
          <w:rFonts w:cstheme="minorHAnsi"/>
          <w:sz w:val="20"/>
          <w:szCs w:val="20"/>
        </w:rPr>
        <w:t>Wdrażany System musi umożliwiać jego administrację poprzez przeglądarkę internetową, z możliwością zabezpieczenia wszystkich połączeń bezpiecznym protokołem szyfrującym SSL.</w:t>
      </w:r>
    </w:p>
    <w:p w14:paraId="0AF7F3F0" w14:textId="77777777" w:rsidR="007E048C" w:rsidRPr="007E048C" w:rsidRDefault="007E048C" w:rsidP="007E048C">
      <w:pPr>
        <w:widowControl w:val="0"/>
        <w:numPr>
          <w:ilvl w:val="2"/>
          <w:numId w:val="7"/>
        </w:numPr>
        <w:suppressAutoHyphens/>
        <w:autoSpaceDN w:val="0"/>
        <w:spacing w:after="0" w:line="276" w:lineRule="auto"/>
        <w:jc w:val="both"/>
        <w:rPr>
          <w:rFonts w:cstheme="minorHAnsi"/>
          <w:sz w:val="20"/>
          <w:szCs w:val="20"/>
        </w:rPr>
      </w:pPr>
      <w:r w:rsidRPr="007E048C">
        <w:rPr>
          <w:rFonts w:cstheme="minorHAnsi"/>
          <w:sz w:val="20"/>
          <w:szCs w:val="20"/>
        </w:rPr>
        <w:t>Dostarczony System musi być wolny od wszelkich ograniczeń dotyczących liczby obsługiwanych Urządzeń.</w:t>
      </w:r>
    </w:p>
    <w:p w14:paraId="503D9EEF" w14:textId="67072232" w:rsidR="004B2A13" w:rsidRDefault="004B2A13" w:rsidP="00EE34BB"/>
    <w:p w14:paraId="17B7BD2C" w14:textId="77777777" w:rsidR="004B2A13" w:rsidRPr="00A81BD9" w:rsidRDefault="004B2A13" w:rsidP="00EE34BB"/>
    <w:sectPr w:rsidR="004B2A13" w:rsidRPr="00A81BD9" w:rsidSect="00AE4DAA">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5F4B2" w14:textId="77777777" w:rsidR="00130A25" w:rsidRDefault="00130A25" w:rsidP="008D03B9">
      <w:pPr>
        <w:spacing w:after="0" w:line="240" w:lineRule="auto"/>
      </w:pPr>
      <w:r>
        <w:separator/>
      </w:r>
    </w:p>
  </w:endnote>
  <w:endnote w:type="continuationSeparator" w:id="0">
    <w:p w14:paraId="4D2358F6" w14:textId="77777777" w:rsidR="00130A25" w:rsidRDefault="00130A25" w:rsidP="008D0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altName w:val="Calibri"/>
    <w:charset w:val="EE"/>
    <w:family w:val="swiss"/>
    <w:pitch w:val="variable"/>
    <w:sig w:usb0="00000001"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85186"/>
      <w:docPartObj>
        <w:docPartGallery w:val="Page Numbers (Bottom of Page)"/>
        <w:docPartUnique/>
      </w:docPartObj>
    </w:sdtPr>
    <w:sdtEndPr/>
    <w:sdtContent>
      <w:p w14:paraId="1631BA44" w14:textId="31AB3D78" w:rsidR="007E048C" w:rsidRDefault="007E048C">
        <w:pPr>
          <w:pStyle w:val="Stopka"/>
          <w:jc w:val="right"/>
        </w:pPr>
        <w:r>
          <w:fldChar w:fldCharType="begin"/>
        </w:r>
        <w:r>
          <w:instrText>PAGE   \* MERGEFORMAT</w:instrText>
        </w:r>
        <w:r>
          <w:fldChar w:fldCharType="separate"/>
        </w:r>
        <w:r w:rsidR="00D57BB1">
          <w:rPr>
            <w:noProof/>
          </w:rPr>
          <w:t>8</w:t>
        </w:r>
        <w:r>
          <w:fldChar w:fldCharType="end"/>
        </w:r>
      </w:p>
    </w:sdtContent>
  </w:sdt>
  <w:p w14:paraId="3DC9E7DA" w14:textId="77777777" w:rsidR="007E048C" w:rsidRDefault="007E048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76F5E" w14:textId="77777777" w:rsidR="00130A25" w:rsidRDefault="00130A25" w:rsidP="008D03B9">
      <w:pPr>
        <w:spacing w:after="0" w:line="240" w:lineRule="auto"/>
      </w:pPr>
      <w:r>
        <w:separator/>
      </w:r>
    </w:p>
  </w:footnote>
  <w:footnote w:type="continuationSeparator" w:id="0">
    <w:p w14:paraId="45A72330" w14:textId="77777777" w:rsidR="00130A25" w:rsidRDefault="00130A25" w:rsidP="008D0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6833"/>
    <w:multiLevelType w:val="hybridMultilevel"/>
    <w:tmpl w:val="55D8B54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3E4579"/>
    <w:multiLevelType w:val="multilevel"/>
    <w:tmpl w:val="D422DD14"/>
    <w:lvl w:ilvl="0">
      <w:start w:val="1"/>
      <w:numFmt w:val="lowerLetter"/>
      <w:lvlText w:val="%1)"/>
      <w:lvlJc w:val="left"/>
      <w:pPr>
        <w:ind w:left="360" w:firstLine="0"/>
      </w:pPr>
      <w:rPr>
        <w:rFonts w:hint="default"/>
      </w:rPr>
    </w:lvl>
    <w:lvl w:ilvl="1">
      <w:start w:val="1"/>
      <w:numFmt w:val="decimal"/>
      <w:lvlText w:val="%2"/>
      <w:lvlJc w:val="left"/>
      <w:pPr>
        <w:ind w:left="360" w:firstLine="0"/>
      </w:pPr>
    </w:lvl>
    <w:lvl w:ilvl="2">
      <w:start w:val="1"/>
      <w:numFmt w:val="decimal"/>
      <w:lvlText w:val="%3"/>
      <w:lvlJc w:val="left"/>
      <w:pPr>
        <w:ind w:left="360" w:firstLine="0"/>
      </w:pPr>
    </w:lvl>
    <w:lvl w:ilvl="3">
      <w:start w:val="1"/>
      <w:numFmt w:val="decimal"/>
      <w:lvlText w:val="%4"/>
      <w:lvlJc w:val="left"/>
      <w:pPr>
        <w:ind w:left="360" w:firstLine="0"/>
      </w:pPr>
    </w:lvl>
    <w:lvl w:ilvl="4">
      <w:start w:val="1"/>
      <w:numFmt w:val="decimal"/>
      <w:lvlText w:val="%5"/>
      <w:lvlJc w:val="left"/>
      <w:pPr>
        <w:ind w:left="360" w:firstLine="0"/>
      </w:pPr>
    </w:lvl>
    <w:lvl w:ilvl="5">
      <w:start w:val="1"/>
      <w:numFmt w:val="decimal"/>
      <w:lvlText w:val="%6"/>
      <w:lvlJc w:val="left"/>
      <w:pPr>
        <w:ind w:left="360" w:firstLine="0"/>
      </w:pPr>
    </w:lvl>
    <w:lvl w:ilvl="6">
      <w:start w:val="1"/>
      <w:numFmt w:val="decimal"/>
      <w:lvlText w:val="%7"/>
      <w:lvlJc w:val="left"/>
      <w:pPr>
        <w:ind w:left="360" w:firstLine="0"/>
      </w:pPr>
    </w:lvl>
    <w:lvl w:ilvl="7">
      <w:start w:val="1"/>
      <w:numFmt w:val="decimal"/>
      <w:lvlText w:val="%8"/>
      <w:lvlJc w:val="left"/>
      <w:pPr>
        <w:ind w:left="360" w:firstLine="0"/>
      </w:pPr>
    </w:lvl>
    <w:lvl w:ilvl="8">
      <w:start w:val="1"/>
      <w:numFmt w:val="decimal"/>
      <w:lvlText w:val="%9"/>
      <w:lvlJc w:val="left"/>
      <w:pPr>
        <w:ind w:left="360" w:firstLine="0"/>
      </w:pPr>
    </w:lvl>
  </w:abstractNum>
  <w:abstractNum w:abstractNumId="2" w15:restartNumberingAfterBreak="0">
    <w:nsid w:val="22BF3225"/>
    <w:multiLevelType w:val="hybridMultilevel"/>
    <w:tmpl w:val="70F25D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5650F1"/>
    <w:multiLevelType w:val="multilevel"/>
    <w:tmpl w:val="3B9C2ED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4448B7"/>
    <w:multiLevelType w:val="multilevel"/>
    <w:tmpl w:val="3B9C2ED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916043"/>
    <w:multiLevelType w:val="multilevel"/>
    <w:tmpl w:val="0524875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4D16C7"/>
    <w:multiLevelType w:val="multilevel"/>
    <w:tmpl w:val="5ED463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sz w:val="22"/>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E7350DB"/>
    <w:multiLevelType w:val="hybridMultilevel"/>
    <w:tmpl w:val="5BDC6FF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F6332E9"/>
    <w:multiLevelType w:val="multilevel"/>
    <w:tmpl w:val="8D58CB72"/>
    <w:lvl w:ilvl="0">
      <w:start w:val="1"/>
      <w:numFmt w:val="lowerLetter"/>
      <w:lvlText w:val="%1)"/>
      <w:lvlJc w:val="left"/>
      <w:pPr>
        <w:ind w:left="360" w:firstLine="0"/>
      </w:pPr>
      <w:rPr>
        <w:rFonts w:hint="default"/>
      </w:rPr>
    </w:lvl>
    <w:lvl w:ilvl="1">
      <w:start w:val="1"/>
      <w:numFmt w:val="decimal"/>
      <w:lvlText w:val="%2"/>
      <w:lvlJc w:val="left"/>
      <w:pPr>
        <w:ind w:left="360" w:firstLine="0"/>
      </w:pPr>
    </w:lvl>
    <w:lvl w:ilvl="2">
      <w:start w:val="1"/>
      <w:numFmt w:val="decimal"/>
      <w:lvlText w:val="%3"/>
      <w:lvlJc w:val="left"/>
      <w:pPr>
        <w:ind w:left="360" w:firstLine="0"/>
      </w:pPr>
    </w:lvl>
    <w:lvl w:ilvl="3">
      <w:start w:val="1"/>
      <w:numFmt w:val="decimal"/>
      <w:lvlText w:val="%4"/>
      <w:lvlJc w:val="left"/>
      <w:pPr>
        <w:ind w:left="360" w:firstLine="0"/>
      </w:pPr>
    </w:lvl>
    <w:lvl w:ilvl="4">
      <w:start w:val="1"/>
      <w:numFmt w:val="decimal"/>
      <w:lvlText w:val="%5"/>
      <w:lvlJc w:val="left"/>
      <w:pPr>
        <w:ind w:left="360" w:firstLine="0"/>
      </w:pPr>
    </w:lvl>
    <w:lvl w:ilvl="5">
      <w:start w:val="1"/>
      <w:numFmt w:val="decimal"/>
      <w:lvlText w:val="%6"/>
      <w:lvlJc w:val="left"/>
      <w:pPr>
        <w:ind w:left="360" w:firstLine="0"/>
      </w:pPr>
    </w:lvl>
    <w:lvl w:ilvl="6">
      <w:start w:val="1"/>
      <w:numFmt w:val="decimal"/>
      <w:lvlText w:val="%7"/>
      <w:lvlJc w:val="left"/>
      <w:pPr>
        <w:ind w:left="360" w:firstLine="0"/>
      </w:pPr>
    </w:lvl>
    <w:lvl w:ilvl="7">
      <w:start w:val="1"/>
      <w:numFmt w:val="decimal"/>
      <w:lvlText w:val="%8"/>
      <w:lvlJc w:val="left"/>
      <w:pPr>
        <w:ind w:left="360" w:firstLine="0"/>
      </w:pPr>
    </w:lvl>
    <w:lvl w:ilvl="8">
      <w:start w:val="1"/>
      <w:numFmt w:val="decimal"/>
      <w:lvlText w:val="%9"/>
      <w:lvlJc w:val="left"/>
      <w:pPr>
        <w:ind w:left="360" w:firstLine="0"/>
      </w:pPr>
    </w:lvl>
  </w:abstractNum>
  <w:abstractNum w:abstractNumId="9" w15:restartNumberingAfterBreak="0">
    <w:nsid w:val="7B81681D"/>
    <w:multiLevelType w:val="multilevel"/>
    <w:tmpl w:val="572CB394"/>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0"/>
  </w:num>
  <w:num w:numId="2">
    <w:abstractNumId w:val="3"/>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6"/>
  </w:num>
  <w:num w:numId="7">
    <w:abstractNumId w:val="4"/>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DE"/>
    <w:rsid w:val="00001B69"/>
    <w:rsid w:val="00045531"/>
    <w:rsid w:val="000F015A"/>
    <w:rsid w:val="00103C57"/>
    <w:rsid w:val="00130A25"/>
    <w:rsid w:val="001F5546"/>
    <w:rsid w:val="00227864"/>
    <w:rsid w:val="0029330D"/>
    <w:rsid w:val="00405B73"/>
    <w:rsid w:val="00427AA6"/>
    <w:rsid w:val="00463429"/>
    <w:rsid w:val="004958D5"/>
    <w:rsid w:val="004B2A13"/>
    <w:rsid w:val="00593B06"/>
    <w:rsid w:val="00602070"/>
    <w:rsid w:val="00694F19"/>
    <w:rsid w:val="006E53DE"/>
    <w:rsid w:val="007756A3"/>
    <w:rsid w:val="00791196"/>
    <w:rsid w:val="007E048C"/>
    <w:rsid w:val="00883D79"/>
    <w:rsid w:val="008A2409"/>
    <w:rsid w:val="008D03B9"/>
    <w:rsid w:val="00970275"/>
    <w:rsid w:val="00A66DE0"/>
    <w:rsid w:val="00A81BD9"/>
    <w:rsid w:val="00AE4DAA"/>
    <w:rsid w:val="00B011E9"/>
    <w:rsid w:val="00B75D5F"/>
    <w:rsid w:val="00C243E7"/>
    <w:rsid w:val="00D317BF"/>
    <w:rsid w:val="00D57BB1"/>
    <w:rsid w:val="00DB4F45"/>
    <w:rsid w:val="00E42C81"/>
    <w:rsid w:val="00E93337"/>
    <w:rsid w:val="00E9368B"/>
    <w:rsid w:val="00EE34BB"/>
    <w:rsid w:val="00F0055C"/>
    <w:rsid w:val="00FF0C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8BF0F"/>
  <w15:chartTrackingRefBased/>
  <w15:docId w15:val="{4E1861D2-76D2-45B0-ABD2-84369C48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6E53DE"/>
    <w:pPr>
      <w:keepNext/>
      <w:keepLines/>
      <w:widowControl w:val="0"/>
      <w:suppressAutoHyphens/>
      <w:autoSpaceDN w:val="0"/>
      <w:spacing w:before="480" w:after="0" w:line="276" w:lineRule="auto"/>
      <w:jc w:val="both"/>
      <w:outlineLvl w:val="0"/>
    </w:pPr>
    <w:rPr>
      <w:rFonts w:ascii="Lato" w:eastAsiaTheme="majorEastAsia" w:hAnsi="Lato" w:cstheme="majorBidi"/>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53DE"/>
    <w:rPr>
      <w:rFonts w:ascii="Lato" w:eastAsiaTheme="majorEastAsia" w:hAnsi="Lato" w:cstheme="majorBidi"/>
      <w:b/>
      <w:bCs/>
      <w:sz w:val="28"/>
      <w:szCs w:val="28"/>
      <w:lang w:eastAsia="pl-PL"/>
    </w:rPr>
  </w:style>
  <w:style w:type="character" w:customStyle="1" w:styleId="Inne">
    <w:name w:val="Inne_"/>
    <w:basedOn w:val="Domylnaczcionkaakapitu"/>
    <w:link w:val="Inne0"/>
    <w:rsid w:val="004B2A13"/>
    <w:rPr>
      <w:rFonts w:ascii="Times New Roman" w:eastAsia="Times New Roman" w:hAnsi="Times New Roman" w:cs="Times New Roman"/>
      <w:shd w:val="clear" w:color="auto" w:fill="FFFFFF"/>
    </w:rPr>
  </w:style>
  <w:style w:type="paragraph" w:customStyle="1" w:styleId="Inne0">
    <w:name w:val="Inne"/>
    <w:basedOn w:val="Normalny"/>
    <w:link w:val="Inne"/>
    <w:rsid w:val="004B2A13"/>
    <w:pPr>
      <w:widowControl w:val="0"/>
      <w:shd w:val="clear" w:color="auto" w:fill="FFFFFF"/>
      <w:spacing w:after="0" w:line="240" w:lineRule="auto"/>
      <w:jc w:val="both"/>
    </w:pPr>
    <w:rPr>
      <w:rFonts w:ascii="Times New Roman" w:eastAsia="Times New Roman" w:hAnsi="Times New Roman" w:cs="Times New Roman"/>
    </w:rPr>
  </w:style>
  <w:style w:type="paragraph" w:styleId="Nagwek">
    <w:name w:val="header"/>
    <w:basedOn w:val="Normalny"/>
    <w:link w:val="NagwekZnak"/>
    <w:uiPriority w:val="99"/>
    <w:unhideWhenUsed/>
    <w:rsid w:val="008D03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03B9"/>
  </w:style>
  <w:style w:type="paragraph" w:styleId="Stopka">
    <w:name w:val="footer"/>
    <w:basedOn w:val="Normalny"/>
    <w:link w:val="StopkaZnak"/>
    <w:uiPriority w:val="99"/>
    <w:unhideWhenUsed/>
    <w:rsid w:val="008D03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03B9"/>
  </w:style>
  <w:style w:type="paragraph" w:styleId="Akapitzlist">
    <w:name w:val="List Paragraph"/>
    <w:basedOn w:val="Normalny"/>
    <w:link w:val="AkapitzlistZnak"/>
    <w:uiPriority w:val="34"/>
    <w:qFormat/>
    <w:rsid w:val="007E048C"/>
    <w:pPr>
      <w:widowControl w:val="0"/>
      <w:suppressAutoHyphens/>
      <w:autoSpaceDN w:val="0"/>
      <w:spacing w:after="0" w:line="276" w:lineRule="auto"/>
      <w:contextualSpacing/>
      <w:jc w:val="both"/>
    </w:pPr>
    <w:rPr>
      <w:rFonts w:ascii="Lato" w:eastAsia="Calibri" w:hAnsi="Lato" w:cs="Arial"/>
      <w:lang w:eastAsia="pl-PL"/>
    </w:rPr>
  </w:style>
  <w:style w:type="character" w:customStyle="1" w:styleId="AkapitzlistZnak">
    <w:name w:val="Akapit z listą Znak"/>
    <w:link w:val="Akapitzlist"/>
    <w:uiPriority w:val="34"/>
    <w:locked/>
    <w:rsid w:val="007E048C"/>
    <w:rPr>
      <w:rFonts w:ascii="Lato" w:eastAsia="Calibri" w:hAnsi="Lato"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7681">
      <w:bodyDiv w:val="1"/>
      <w:marLeft w:val="0"/>
      <w:marRight w:val="0"/>
      <w:marTop w:val="0"/>
      <w:marBottom w:val="0"/>
      <w:divBdr>
        <w:top w:val="none" w:sz="0" w:space="0" w:color="auto"/>
        <w:left w:val="none" w:sz="0" w:space="0" w:color="auto"/>
        <w:bottom w:val="none" w:sz="0" w:space="0" w:color="auto"/>
        <w:right w:val="none" w:sz="0" w:space="0" w:color="auto"/>
      </w:divBdr>
    </w:div>
    <w:div w:id="79325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85CE4-15AB-4C55-A85C-281A757F3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29D269A4.dotm</Template>
  <TotalTime>0</TotalTime>
  <Pages>8</Pages>
  <Words>2673</Words>
  <Characters>16039</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a.ziolkowski</dc:creator>
  <cp:keywords/>
  <dc:description/>
  <cp:lastModifiedBy>Karolina Mąkal</cp:lastModifiedBy>
  <cp:revision>3</cp:revision>
  <dcterms:created xsi:type="dcterms:W3CDTF">2022-08-31T14:34:00Z</dcterms:created>
  <dcterms:modified xsi:type="dcterms:W3CDTF">2022-09-05T09:09:00Z</dcterms:modified>
</cp:coreProperties>
</file>