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38B8EF13" w:rsidR="00FA0FF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27EAA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87C6AF4" w14:textId="77777777" w:rsidR="00030EB3" w:rsidRDefault="00030EB3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CA55F59" w14:textId="526BB144" w:rsidR="00C16D9A" w:rsidRPr="008579A7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F47D303" w14:textId="77777777" w:rsidR="00C16D9A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0C40C297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31BC7F3" w14:textId="40CB3D2A" w:rsidR="00EE123D" w:rsidRPr="00700853" w:rsidRDefault="00EE123D" w:rsidP="00EE123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 BUDOWLANYCH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BD2605D" w14:textId="51C520D2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Składający ofertę w postępowaniu o udzielenie zamówienia publicznego  pn.:</w:t>
      </w:r>
      <w:r w:rsidR="00A33DE9">
        <w:rPr>
          <w:rFonts w:ascii="Cambria" w:hAnsi="Cambria" w:cs="Arial"/>
          <w:bCs/>
          <w:sz w:val="21"/>
          <w:szCs w:val="21"/>
        </w:rPr>
        <w:t xml:space="preserve"> </w:t>
      </w:r>
      <w:r w:rsidR="000B7259" w:rsidRPr="000B7259">
        <w:rPr>
          <w:rFonts w:ascii="Cambria" w:hAnsi="Cambria" w:cs="Arial"/>
          <w:b/>
          <w:bCs/>
          <w:i/>
          <w:sz w:val="21"/>
          <w:szCs w:val="21"/>
        </w:rPr>
        <w:t>Budowa drogi wewnętrznej wraz z infrastrukturą towarzyszącą w miejscowości Koźla, Gmina Świdnica</w:t>
      </w:r>
      <w:r w:rsidR="00A33DE9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40C79445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___________________________________________________________________________________________________________________________________________</w:t>
      </w:r>
    </w:p>
    <w:p w14:paraId="438FF5A8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________________________________________________________________________________________________________________________________________________</w:t>
      </w:r>
    </w:p>
    <w:p w14:paraId="04CFF8AA" w14:textId="77777777" w:rsidR="00EE123D" w:rsidRPr="00294EF6" w:rsidRDefault="00EE123D" w:rsidP="00EE123D">
      <w:pPr>
        <w:spacing w:line="276" w:lineRule="auto"/>
        <w:jc w:val="both"/>
        <w:rPr>
          <w:rFonts w:ascii="Cambria" w:hAnsi="Cambria" w:cs="Arial"/>
          <w:bCs/>
          <w:i/>
        </w:rPr>
      </w:pPr>
      <w:r w:rsidRPr="00294EF6"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398341F0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</w:t>
      </w:r>
      <w:r>
        <w:rPr>
          <w:rFonts w:ascii="Cambria" w:hAnsi="Cambria" w:cs="Arial"/>
          <w:bCs/>
          <w:sz w:val="21"/>
          <w:szCs w:val="21"/>
        </w:rPr>
        <w:t xml:space="preserve"> i usługi</w:t>
      </w:r>
      <w:r w:rsidRPr="00700853">
        <w:rPr>
          <w:rFonts w:ascii="Cambria" w:hAnsi="Cambria" w:cs="Arial"/>
          <w:bCs/>
          <w:sz w:val="21"/>
          <w:szCs w:val="21"/>
        </w:rPr>
        <w:t>:</w:t>
      </w:r>
    </w:p>
    <w:p w14:paraId="7B856628" w14:textId="77777777" w:rsidR="00EE123D" w:rsidRDefault="00EE123D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42DBB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3D7805F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A1EE77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507F3E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5F0D4F0" w14:textId="77777777" w:rsidR="00797F0B" w:rsidRPr="00700853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6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29"/>
        <w:gridCol w:w="2835"/>
        <w:gridCol w:w="1748"/>
        <w:gridCol w:w="1801"/>
        <w:gridCol w:w="1529"/>
        <w:gridCol w:w="1967"/>
        <w:gridCol w:w="1748"/>
      </w:tblGrid>
      <w:tr w:rsidR="00A72F5A" w:rsidRPr="00A72F5A" w14:paraId="48345E35" w14:textId="77777777" w:rsidTr="00830764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01CB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AACED" w14:textId="718AFBBD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45B32" w14:textId="1FE6A708" w:rsidR="005002E2" w:rsidRPr="00A72F5A" w:rsidRDefault="00EE123D" w:rsidP="005002E2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Nazwa/opis</w:t>
            </w:r>
            <w:r w:rsidR="00797F0B"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5002E2" w:rsidRPr="00A72F5A">
              <w:rPr>
                <w:rFonts w:ascii="Cambria" w:hAnsi="Cambria"/>
                <w:sz w:val="21"/>
                <w:szCs w:val="21"/>
                <w:lang w:eastAsia="pl-PL"/>
              </w:rPr>
              <w:t>(zakres)</w:t>
            </w:r>
          </w:p>
          <w:p w14:paraId="2738D452" w14:textId="6EA2A8E8" w:rsidR="00EE123D" w:rsidRPr="00A72F5A" w:rsidRDefault="00917371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robót budowlanych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78F" w14:textId="77777777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D484" w14:textId="5998872A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Miejsce wykonania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77FA" w14:textId="77777777" w:rsidR="00D92667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roboty </w:t>
            </w:r>
          </w:p>
          <w:p w14:paraId="6E017E14" w14:textId="73A9CA5E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B2F6" w14:textId="77777777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Nazwa Wykonawcy*</w:t>
            </w:r>
          </w:p>
        </w:tc>
      </w:tr>
      <w:tr w:rsidR="00A72F5A" w:rsidRPr="00A72F5A" w14:paraId="5118508A" w14:textId="77777777" w:rsidTr="00830764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F051A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4DD" w14:textId="77777777" w:rsidR="00EE123D" w:rsidRPr="00A72F5A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0186" w14:textId="77777777" w:rsidR="00EE123D" w:rsidRPr="00A72F5A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25735" w14:textId="77777777" w:rsidR="00EE123D" w:rsidRPr="00A72F5A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6AD0" w14:textId="77777777" w:rsidR="00EE123D" w:rsidRPr="00A72F5A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6903E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87CD4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9B6D7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A72F5A" w:rsidRPr="00A72F5A" w14:paraId="1196F584" w14:textId="77777777" w:rsidTr="00A30538">
        <w:trPr>
          <w:cantSplit/>
          <w:trHeight w:val="1178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07B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8A10" w14:textId="77777777" w:rsidR="00EE123D" w:rsidRPr="00A72F5A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575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46731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76F15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D5FE2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42B95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8BBB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A72F5A" w:rsidRPr="00A72F5A" w14:paraId="23F9A0ED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70BD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DCF" w14:textId="77777777" w:rsidR="00EE123D" w:rsidRPr="00A72F5A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E4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7BA1E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BE8F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297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6770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1B42B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20833B63" w14:textId="77777777" w:rsidR="00EE123D" w:rsidRPr="00294EF6" w:rsidRDefault="00EE123D" w:rsidP="00EE123D">
      <w:pPr>
        <w:spacing w:before="120"/>
        <w:jc w:val="both"/>
        <w:rPr>
          <w:rFonts w:ascii="Cambria" w:hAnsi="Cambria" w:cs="Arial"/>
          <w:bCs/>
        </w:rPr>
      </w:pPr>
    </w:p>
    <w:p w14:paraId="2F07BB4A" w14:textId="0DD30519" w:rsidR="006C0B56" w:rsidRPr="00F32D53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2D53">
        <w:rPr>
          <w:rFonts w:ascii="Cambria" w:hAnsi="Cambria" w:cs="Arial"/>
          <w:bCs/>
        </w:rPr>
        <w:t>_________________________________ dnia ______________</w:t>
      </w:r>
      <w:r w:rsidR="0049523F" w:rsidRPr="00F32D53">
        <w:rPr>
          <w:rFonts w:ascii="Cambria" w:hAnsi="Cambria" w:cs="Arial"/>
          <w:bCs/>
        </w:rPr>
        <w:t>_____</w:t>
      </w:r>
      <w:r w:rsidR="00EB76D8" w:rsidRPr="00F32D53">
        <w:rPr>
          <w:rFonts w:ascii="Cambria" w:hAnsi="Cambria" w:cs="Arial"/>
          <w:bCs/>
        </w:rPr>
        <w:t xml:space="preserve"> r. </w:t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Pr="00F32D53">
        <w:rPr>
          <w:rFonts w:ascii="Cambria" w:hAnsi="Cambria" w:cs="Arial"/>
          <w:bCs/>
        </w:rPr>
        <w:t>________________________________</w:t>
      </w:r>
      <w:r w:rsidR="00CB425F" w:rsidRPr="00F32D53">
        <w:rPr>
          <w:rFonts w:ascii="Cambria" w:hAnsi="Cambria" w:cs="Arial"/>
          <w:bCs/>
        </w:rPr>
        <w:t>____________________</w:t>
      </w:r>
      <w:r w:rsidR="00F32F21" w:rsidRPr="00F32D53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2D53" w:rsidRDefault="00EB76D8" w:rsidP="00F9051E">
      <w:pPr>
        <w:ind w:left="7080" w:firstLine="708"/>
        <w:rPr>
          <w:rFonts w:ascii="Cambria" w:hAnsi="Cambria"/>
          <w:sz w:val="18"/>
        </w:rPr>
      </w:pPr>
      <w:r w:rsidRPr="00F32D53">
        <w:rPr>
          <w:rFonts w:ascii="Cambria" w:hAnsi="Cambria"/>
          <w:sz w:val="18"/>
        </w:rPr>
        <w:t>Podpis/y osoby</w:t>
      </w:r>
      <w:r w:rsidR="00D84253" w:rsidRPr="00F32D53">
        <w:rPr>
          <w:rFonts w:ascii="Cambria" w:hAnsi="Cambria"/>
          <w:sz w:val="18"/>
        </w:rPr>
        <w:t>/</w:t>
      </w:r>
      <w:proofErr w:type="spellStart"/>
      <w:r w:rsidR="00D84253" w:rsidRPr="00F32D53">
        <w:rPr>
          <w:rFonts w:ascii="Cambria" w:hAnsi="Cambria"/>
          <w:sz w:val="18"/>
        </w:rPr>
        <w:t>ób</w:t>
      </w:r>
      <w:proofErr w:type="spellEnd"/>
      <w:r w:rsidRPr="00F32D53">
        <w:rPr>
          <w:rFonts w:ascii="Cambria" w:hAnsi="Cambria"/>
          <w:sz w:val="18"/>
        </w:rPr>
        <w:t xml:space="preserve"> uprawnionej</w:t>
      </w:r>
      <w:r w:rsidR="00D84253" w:rsidRPr="00F32D53">
        <w:rPr>
          <w:rFonts w:ascii="Cambria" w:hAnsi="Cambria"/>
          <w:sz w:val="18"/>
        </w:rPr>
        <w:t>/</w:t>
      </w:r>
      <w:proofErr w:type="spellStart"/>
      <w:r w:rsidR="00D84253" w:rsidRPr="00F32D53">
        <w:rPr>
          <w:rFonts w:ascii="Cambria" w:hAnsi="Cambria"/>
          <w:sz w:val="18"/>
        </w:rPr>
        <w:t>nych</w:t>
      </w:r>
      <w:proofErr w:type="spellEnd"/>
      <w:r w:rsidRPr="00F32D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285DE940" w14:textId="47289FA8" w:rsidR="00E86D99" w:rsidRPr="00CD4264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18"/>
          <w:szCs w:val="18"/>
        </w:rPr>
      </w:pPr>
      <w:r w:rsidRPr="00F32D53">
        <w:rPr>
          <w:rFonts w:ascii="Cambria" w:hAnsi="Cambria"/>
          <w:b/>
          <w:sz w:val="18"/>
          <w:szCs w:val="18"/>
        </w:rPr>
        <w:t xml:space="preserve">UWAGA: </w:t>
      </w:r>
      <w:r w:rsidR="00185B77" w:rsidRPr="00F32D53">
        <w:rPr>
          <w:rFonts w:ascii="Cambria" w:hAnsi="Cambria"/>
          <w:b/>
          <w:sz w:val="18"/>
          <w:szCs w:val="18"/>
        </w:rPr>
        <w:tab/>
      </w:r>
      <w:r w:rsidR="00E86D99" w:rsidRPr="00F32D53">
        <w:rPr>
          <w:rFonts w:ascii="Cambria" w:hAnsi="Cambria"/>
          <w:sz w:val="18"/>
          <w:szCs w:val="18"/>
        </w:rPr>
        <w:t xml:space="preserve">Wykonawca </w:t>
      </w:r>
      <w:r w:rsidR="00E86D99" w:rsidRPr="00CD4264">
        <w:rPr>
          <w:rFonts w:ascii="Cambria" w:hAnsi="Cambria"/>
          <w:sz w:val="18"/>
          <w:szCs w:val="18"/>
        </w:rPr>
        <w:t xml:space="preserve">jest zobowiązany załączyć dowody potwierdzające </w:t>
      </w:r>
      <w:r w:rsidR="00BD698B" w:rsidRPr="00CD4264">
        <w:rPr>
          <w:rFonts w:ascii="Cambria" w:hAnsi="Cambria"/>
          <w:sz w:val="18"/>
          <w:szCs w:val="18"/>
        </w:rPr>
        <w:t xml:space="preserve">należyte </w:t>
      </w:r>
      <w:r w:rsidR="00E86D99" w:rsidRPr="00CD4264">
        <w:rPr>
          <w:rFonts w:ascii="Cambria" w:hAnsi="Cambria"/>
          <w:sz w:val="18"/>
          <w:szCs w:val="18"/>
        </w:rPr>
        <w:t>wykonanie wskazanych w t</w:t>
      </w:r>
      <w:r w:rsidR="00BD698B" w:rsidRPr="00CD4264">
        <w:rPr>
          <w:rFonts w:ascii="Cambria" w:hAnsi="Cambria"/>
          <w:sz w:val="18"/>
          <w:szCs w:val="18"/>
        </w:rPr>
        <w:t>abeli powyżej robót budowlanych.</w:t>
      </w:r>
    </w:p>
    <w:p w14:paraId="4F73A5D3" w14:textId="79091EE7" w:rsidR="005B10FF" w:rsidRPr="00B635C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8"/>
          <w:szCs w:val="18"/>
        </w:rPr>
      </w:pPr>
      <w:r w:rsidRPr="00CD4264">
        <w:rPr>
          <w:rFonts w:ascii="Cambria" w:hAnsi="Cambria"/>
          <w:bCs/>
          <w:sz w:val="18"/>
          <w:szCs w:val="18"/>
        </w:rPr>
        <w:t>*</w:t>
      </w:r>
      <w:r w:rsidRPr="00CD4264">
        <w:rPr>
          <w:sz w:val="18"/>
          <w:szCs w:val="18"/>
        </w:rPr>
        <w:t xml:space="preserve"> </w:t>
      </w:r>
      <w:r w:rsidR="00BC2E29" w:rsidRPr="00CD4264">
        <w:rPr>
          <w:sz w:val="18"/>
          <w:szCs w:val="18"/>
        </w:rPr>
        <w:tab/>
      </w:r>
      <w:r w:rsidRPr="00CD4264">
        <w:rPr>
          <w:rFonts w:ascii="Cambria" w:hAnsi="Cambria"/>
          <w:bCs/>
          <w:sz w:val="18"/>
          <w:szCs w:val="18"/>
        </w:rPr>
        <w:t>Należy podać informacje umożliwiające ocenę spełniania przez wykonawcę warunku udziału w postępowaniu w zakresie zdolności technicznej i zawodowej w odniesieniu do doświadczenia, wskazujące na zakres zrealizowanych robót</w:t>
      </w:r>
      <w:r w:rsidR="00A44474" w:rsidRPr="00CD4264">
        <w:rPr>
          <w:rFonts w:ascii="Cambria" w:hAnsi="Cambria"/>
          <w:bCs/>
          <w:sz w:val="18"/>
          <w:szCs w:val="18"/>
        </w:rPr>
        <w:t xml:space="preserve"> </w:t>
      </w:r>
      <w:r w:rsidRPr="00CD4264">
        <w:rPr>
          <w:rFonts w:ascii="Cambria" w:hAnsi="Cambria"/>
          <w:bCs/>
          <w:sz w:val="18"/>
          <w:szCs w:val="18"/>
        </w:rPr>
        <w:t xml:space="preserve">zgodnie z treścią </w:t>
      </w:r>
      <w:r w:rsidRPr="00B635C1">
        <w:rPr>
          <w:rFonts w:ascii="Cambria" w:hAnsi="Cambria"/>
          <w:bCs/>
          <w:sz w:val="18"/>
          <w:szCs w:val="18"/>
        </w:rPr>
        <w:t>warunku określone</w:t>
      </w:r>
      <w:r w:rsidR="00BC2E29" w:rsidRPr="00B635C1">
        <w:rPr>
          <w:rFonts w:ascii="Cambria" w:hAnsi="Cambria"/>
          <w:bCs/>
          <w:sz w:val="18"/>
          <w:szCs w:val="18"/>
        </w:rPr>
        <w:t>go w pkt 7</w:t>
      </w:r>
      <w:r w:rsidRPr="00B635C1">
        <w:rPr>
          <w:rFonts w:ascii="Cambria" w:hAnsi="Cambria"/>
          <w:bCs/>
          <w:sz w:val="18"/>
          <w:szCs w:val="18"/>
        </w:rPr>
        <w:t xml:space="preserve">.1 </w:t>
      </w:r>
      <w:proofErr w:type="spellStart"/>
      <w:r w:rsidRPr="00B635C1">
        <w:rPr>
          <w:rFonts w:ascii="Cambria" w:hAnsi="Cambria"/>
          <w:bCs/>
          <w:sz w:val="18"/>
          <w:szCs w:val="18"/>
        </w:rPr>
        <w:t>ppkt</w:t>
      </w:r>
      <w:proofErr w:type="spellEnd"/>
      <w:r w:rsidRPr="00B635C1">
        <w:rPr>
          <w:rFonts w:ascii="Cambria" w:hAnsi="Cambria"/>
          <w:bCs/>
          <w:sz w:val="18"/>
          <w:szCs w:val="18"/>
        </w:rPr>
        <w:t xml:space="preserve"> 4) </w:t>
      </w:r>
      <w:proofErr w:type="spellStart"/>
      <w:r w:rsidR="00BC2E29" w:rsidRPr="00B635C1">
        <w:rPr>
          <w:rFonts w:ascii="Cambria" w:hAnsi="Cambria"/>
          <w:bCs/>
          <w:sz w:val="18"/>
          <w:szCs w:val="18"/>
        </w:rPr>
        <w:t>ppkt</w:t>
      </w:r>
      <w:proofErr w:type="spellEnd"/>
      <w:r w:rsidR="00BC2E29" w:rsidRPr="00B635C1">
        <w:rPr>
          <w:rFonts w:ascii="Cambria" w:hAnsi="Cambria"/>
          <w:bCs/>
          <w:sz w:val="18"/>
          <w:szCs w:val="18"/>
        </w:rPr>
        <w:t xml:space="preserve"> 4.1</w:t>
      </w:r>
      <w:r w:rsidR="004701AA" w:rsidRPr="00B635C1">
        <w:rPr>
          <w:rFonts w:ascii="Cambria" w:hAnsi="Cambria"/>
          <w:bCs/>
          <w:sz w:val="18"/>
          <w:szCs w:val="18"/>
        </w:rPr>
        <w:t xml:space="preserve"> </w:t>
      </w:r>
      <w:r w:rsidRPr="00B635C1">
        <w:rPr>
          <w:rFonts w:ascii="Cambria" w:hAnsi="Cambria"/>
          <w:bCs/>
          <w:sz w:val="18"/>
          <w:szCs w:val="18"/>
        </w:rPr>
        <w:t>SWZ.</w:t>
      </w:r>
    </w:p>
    <w:p w14:paraId="3E6B6381" w14:textId="3CAC4373" w:rsidR="00CB425F" w:rsidRPr="00CD426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18"/>
          <w:szCs w:val="18"/>
        </w:rPr>
      </w:pPr>
      <w:r w:rsidRPr="00CD4264">
        <w:rPr>
          <w:rFonts w:ascii="Cambria" w:hAnsi="Cambria"/>
          <w:b/>
          <w:bCs/>
          <w:sz w:val="18"/>
          <w:szCs w:val="18"/>
        </w:rPr>
        <w:t>*</w:t>
      </w:r>
      <w:r w:rsidR="00CB425F" w:rsidRPr="00CD4264">
        <w:rPr>
          <w:rFonts w:ascii="Cambria" w:hAnsi="Cambria"/>
          <w:b/>
          <w:bCs/>
          <w:sz w:val="18"/>
          <w:szCs w:val="18"/>
        </w:rPr>
        <w:t>*</w:t>
      </w:r>
      <w:r w:rsidR="00BC2E29" w:rsidRPr="00CD4264">
        <w:rPr>
          <w:rFonts w:ascii="Cambria" w:hAnsi="Cambria"/>
          <w:b/>
          <w:bCs/>
          <w:sz w:val="18"/>
          <w:szCs w:val="18"/>
        </w:rPr>
        <w:tab/>
      </w:r>
      <w:r w:rsidR="00CB425F" w:rsidRPr="00CD4264">
        <w:rPr>
          <w:rFonts w:ascii="Cambria" w:hAnsi="Cambria"/>
          <w:b/>
          <w:bCs/>
          <w:sz w:val="18"/>
          <w:szCs w:val="18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3DE0A606" w:rsidR="007B217D" w:rsidRDefault="0085714D" w:rsidP="00A777F8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777F8">
        <w:rPr>
          <w:rFonts w:ascii="Cambria" w:hAnsi="Cambria" w:cs="Arial"/>
          <w:bCs/>
          <w:i/>
          <w:color w:val="FF0000"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E6211E8" w14:textId="77777777" w:rsidR="00D86625" w:rsidRDefault="00D86625" w:rsidP="00D51DCF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  <w:sectPr w:rsidR="00D86625" w:rsidSect="00E14D32">
          <w:headerReference w:type="default" r:id="rId6"/>
          <w:footerReference w:type="default" r:id="rId7"/>
          <w:headerReference w:type="first" r:id="rId8"/>
          <w:pgSz w:w="16838" w:h="11906" w:orient="landscape"/>
          <w:pgMar w:top="284" w:right="1417" w:bottom="709" w:left="1417" w:header="708" w:footer="708" w:gutter="0"/>
          <w:cols w:space="708"/>
          <w:titlePg/>
          <w:docGrid w:linePitch="360"/>
        </w:sectPr>
      </w:pPr>
    </w:p>
    <w:p w14:paraId="218B2E9E" w14:textId="305C433F" w:rsidR="00D51DCF" w:rsidRPr="00C34320" w:rsidRDefault="00D51DCF" w:rsidP="00EC0B48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ACD2E42" w14:textId="77777777" w:rsidR="00BE3530" w:rsidRDefault="00BE3530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4BB66970" w14:textId="433CB3DE" w:rsidR="00D51DCF" w:rsidRPr="008579A7" w:rsidRDefault="00D51DCF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4E83652A" w14:textId="71AEA497" w:rsidR="00D51DCF" w:rsidRPr="00835903" w:rsidRDefault="00D51DCF" w:rsidP="00835903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1CCDC3E" w14:textId="77777777" w:rsidR="00D51DCF" w:rsidRPr="009F6ED5" w:rsidRDefault="00D51DCF" w:rsidP="004A77CC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B2A0426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5EE068A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7DA2B7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9D8245D" w14:textId="77777777" w:rsidR="00D51DCF" w:rsidRPr="009F6ED5" w:rsidRDefault="00D51DCF" w:rsidP="00D51DCF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3F7F47B" w14:textId="77777777" w:rsidR="00D51DCF" w:rsidRPr="009F6ED5" w:rsidRDefault="00D51DCF" w:rsidP="00D51DC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2A5B5ED" w14:textId="0FD8E5A9" w:rsidR="00211994" w:rsidRDefault="00D51DCF" w:rsidP="0021199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DE63BF" w:rsidRPr="00DE63BF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="00211994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6E54D826" w14:textId="6DEF8318" w:rsidR="00D51DCF" w:rsidRPr="009F6ED5" w:rsidRDefault="00D51DCF" w:rsidP="000C41D8">
      <w:pPr>
        <w:spacing w:before="120" w:line="300" w:lineRule="auto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podpisany/podpisani_______________________________________________________________________________ działając w imieniu i na rzecz ________</w:t>
      </w:r>
      <w:r w:rsidR="000C41D8">
        <w:rPr>
          <w:rFonts w:ascii="Cambria" w:hAnsi="Cambria" w:cs="Arial"/>
          <w:bCs/>
          <w:sz w:val="21"/>
          <w:szCs w:val="21"/>
        </w:rPr>
        <w:t>____________</w:t>
      </w: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7F51DB8" w14:textId="77777777" w:rsidR="00D51DCF" w:rsidRPr="00125D24" w:rsidRDefault="00D51DCF" w:rsidP="000C41D8">
      <w:pPr>
        <w:spacing w:line="300" w:lineRule="auto"/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982E56" w14:textId="72D8DEA0" w:rsidR="00D51DCF" w:rsidRDefault="00D51DCF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osoby:</w:t>
      </w:r>
    </w:p>
    <w:p w14:paraId="5AA3385F" w14:textId="77777777" w:rsidR="00211994" w:rsidRPr="006C1A44" w:rsidRDefault="00211994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4850" w:type="pct"/>
        <w:tblLook w:val="04A0" w:firstRow="1" w:lastRow="0" w:firstColumn="1" w:lastColumn="0" w:noHBand="0" w:noVBand="1"/>
      </w:tblPr>
      <w:tblGrid>
        <w:gridCol w:w="479"/>
        <w:gridCol w:w="2778"/>
        <w:gridCol w:w="2835"/>
        <w:gridCol w:w="2835"/>
      </w:tblGrid>
      <w:tr w:rsidR="006A0329" w:rsidRPr="004F2E98" w14:paraId="4B1B92F7" w14:textId="77777777" w:rsidTr="00B16511">
        <w:trPr>
          <w:trHeight w:val="1830"/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37" w14:textId="77777777" w:rsidR="006A0329" w:rsidRPr="00695870" w:rsidRDefault="006A0329" w:rsidP="00E17126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Cs/>
                <w:lang w:eastAsia="pl-PL"/>
              </w:rPr>
              <w:t>Lp.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FB7" w14:textId="77777777" w:rsidR="006A0329" w:rsidRPr="00695870" w:rsidRDefault="006A0329" w:rsidP="00E17126">
            <w:pPr>
              <w:jc w:val="both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/>
                <w:lang w:eastAsia="pl-PL"/>
              </w:rPr>
              <w:t>Funkcja/ Osoba</w:t>
            </w:r>
            <w:r w:rsidRPr="00695870"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14:paraId="676DA610" w14:textId="77777777" w:rsidR="006A0329" w:rsidRPr="00695870" w:rsidRDefault="006A0329" w:rsidP="00E17126">
            <w:pPr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Cs/>
                <w:lang w:eastAsia="pl-PL"/>
              </w:rPr>
              <w:t>(imię i nazwisko)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B2" w14:textId="50A38A27" w:rsidR="006A0329" w:rsidRPr="00695870" w:rsidRDefault="006A0329" w:rsidP="00E17126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/>
                <w:lang w:eastAsia="pl-PL"/>
              </w:rPr>
              <w:t>Posiadane uprawnienia budowlane</w:t>
            </w:r>
            <w:r w:rsidRPr="00695870">
              <w:rPr>
                <w:rFonts w:ascii="Cambria" w:hAnsi="Cambria"/>
                <w:bCs/>
                <w:lang w:eastAsia="pl-PL"/>
              </w:rPr>
              <w:t xml:space="preserve"> - numer oraz zakres uprawnień zapewniających prawo wykonywania samodzielnych funkcji technicznych w budownictwie</w:t>
            </w:r>
            <w:r w:rsidR="00CF3C16">
              <w:rPr>
                <w:rFonts w:ascii="Cambria" w:hAnsi="Cambria"/>
                <w:bCs/>
                <w:lang w:eastAsia="pl-PL"/>
              </w:rPr>
              <w:t>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2C3" w14:textId="47D22B0D" w:rsidR="006A0329" w:rsidRPr="00695870" w:rsidRDefault="006A0329" w:rsidP="00B00E13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695870">
              <w:rPr>
                <w:b/>
                <w:lang w:eastAsia="pl-PL"/>
              </w:rPr>
              <w:t>Podstawa dysponowania**</w:t>
            </w:r>
          </w:p>
          <w:p w14:paraId="124062D0" w14:textId="12D34E71" w:rsidR="006A0329" w:rsidRPr="00695870" w:rsidRDefault="006A0329" w:rsidP="00B00E1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lang w:eastAsia="pl-PL"/>
              </w:rPr>
              <w:t>np. dysponowanie bezpośrednie, dysponowanie pośrednie</w:t>
            </w:r>
          </w:p>
        </w:tc>
      </w:tr>
      <w:tr w:rsidR="006A0329" w:rsidRPr="004F2E98" w14:paraId="5EBD29F1" w14:textId="77777777" w:rsidTr="006A0329">
        <w:trPr>
          <w:trHeight w:val="193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98E" w14:textId="77777777" w:rsidR="006A0329" w:rsidRPr="00BD7CEB" w:rsidRDefault="006A0329" w:rsidP="00E17126">
            <w:pPr>
              <w:spacing w:before="240" w:after="24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E6" w14:textId="77777777" w:rsidR="006A0329" w:rsidRPr="00BD7CEB" w:rsidRDefault="006A0329" w:rsidP="00E17126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BD7CEB">
              <w:rPr>
                <w:rFonts w:ascii="Cambria" w:eastAsia="Calibri" w:hAnsi="Cambria"/>
                <w:lang w:eastAsia="pl-PL"/>
              </w:rPr>
              <w:t>Kierownik budowy</w:t>
            </w:r>
          </w:p>
          <w:p w14:paraId="74A8CF06" w14:textId="77777777" w:rsidR="006A0329" w:rsidRPr="00BD7CEB" w:rsidRDefault="006A0329" w:rsidP="00E17126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0B1B1B69" w14:textId="77777777" w:rsidR="006A0329" w:rsidRPr="00BD7CEB" w:rsidRDefault="006A0329" w:rsidP="00E17126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F732EF" w14:textId="77777777" w:rsidR="006A0329" w:rsidRPr="00BD7CEB" w:rsidRDefault="006A0329" w:rsidP="00E17126">
            <w:pPr>
              <w:spacing w:before="240" w:after="120"/>
              <w:rPr>
                <w:rFonts w:ascii="Cambria" w:eastAsia="Calibri" w:hAnsi="Cambria"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F9D" w14:textId="77777777" w:rsidR="006A0329" w:rsidRPr="004F2E98" w:rsidRDefault="006A0329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D13" w14:textId="422620A9" w:rsidR="006A0329" w:rsidRPr="004F2E98" w:rsidRDefault="006A0329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</w:tr>
      <w:tr w:rsidR="006A0329" w:rsidRPr="004F2E98" w14:paraId="619235B5" w14:textId="77777777" w:rsidTr="006A0329">
        <w:trPr>
          <w:trHeight w:val="193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12C" w14:textId="712101A1" w:rsidR="006A0329" w:rsidRPr="00412B84" w:rsidRDefault="006A032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412B84">
              <w:rPr>
                <w:rFonts w:ascii="Cambria" w:hAnsi="Cambria"/>
                <w:bCs/>
                <w:lang w:eastAsia="pl-PL"/>
              </w:rPr>
              <w:t>2.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3D4" w14:textId="6A590E74" w:rsidR="006A0329" w:rsidRPr="00412B84" w:rsidRDefault="006A0329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12B84">
              <w:rPr>
                <w:rFonts w:ascii="Cambria" w:eastAsia="Calibri" w:hAnsi="Cambria"/>
                <w:lang w:eastAsia="pl-PL"/>
              </w:rPr>
              <w:t>Kierownik robót elektrycznych</w:t>
            </w:r>
          </w:p>
          <w:p w14:paraId="75DFCD9D" w14:textId="77777777" w:rsidR="006A0329" w:rsidRPr="00412B84" w:rsidRDefault="006A0329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E009AE" w14:textId="77777777" w:rsidR="006A0329" w:rsidRPr="00412B84" w:rsidRDefault="006A0329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E0259D" w14:textId="77777777" w:rsidR="006A0329" w:rsidRPr="00412B84" w:rsidRDefault="006A0329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3326C43A" w14:textId="77777777" w:rsidR="006A0329" w:rsidRPr="00412B84" w:rsidRDefault="006A0329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43B" w14:textId="77777777" w:rsidR="006A0329" w:rsidRPr="004F2E98" w:rsidRDefault="006A0329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E4" w14:textId="7A235B56" w:rsidR="006A0329" w:rsidRPr="004F2E98" w:rsidRDefault="006A0329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</w:tr>
    </w:tbl>
    <w:p w14:paraId="0F800D43" w14:textId="77777777" w:rsidR="00D51DCF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8F77FF" w14:textId="77777777" w:rsidR="00835903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lastRenderedPageBreak/>
        <w:t>_________________________________ dnia _______________</w:t>
      </w:r>
      <w:r>
        <w:rPr>
          <w:rFonts w:ascii="Cambria" w:hAnsi="Cambria" w:cs="Arial"/>
          <w:bCs/>
          <w:sz w:val="21"/>
          <w:szCs w:val="21"/>
        </w:rPr>
        <w:t>______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</w:p>
    <w:p w14:paraId="42F6623F" w14:textId="77777777" w:rsidR="00835903" w:rsidRDefault="00835903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B366212" w14:textId="4386C2EB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</w:t>
      </w:r>
      <w:r>
        <w:rPr>
          <w:rFonts w:ascii="Cambria" w:hAnsi="Cambria" w:cs="Arial"/>
          <w:bCs/>
          <w:sz w:val="21"/>
          <w:szCs w:val="21"/>
        </w:rPr>
        <w:t>________________</w:t>
      </w:r>
    </w:p>
    <w:p w14:paraId="1083CDE1" w14:textId="74C59B0D" w:rsidR="007D0E15" w:rsidRPr="00B00E13" w:rsidRDefault="00D51DCF" w:rsidP="00B00E13">
      <w:pPr>
        <w:jc w:val="both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</w:t>
      </w:r>
      <w:proofErr w:type="spellStart"/>
      <w:r w:rsidRPr="00A14578">
        <w:rPr>
          <w:rFonts w:ascii="Cambria" w:hAnsi="Cambria"/>
          <w:sz w:val="18"/>
          <w:szCs w:val="21"/>
        </w:rPr>
        <w:t>ób</w:t>
      </w:r>
      <w:proofErr w:type="spellEnd"/>
      <w:r w:rsidRPr="00A14578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A14578">
        <w:rPr>
          <w:rFonts w:ascii="Cambria" w:hAnsi="Cambria"/>
          <w:sz w:val="18"/>
          <w:szCs w:val="21"/>
        </w:rPr>
        <w:t>nych</w:t>
      </w:r>
      <w:proofErr w:type="spellEnd"/>
      <w:r w:rsidRPr="00A14578">
        <w:rPr>
          <w:rFonts w:ascii="Cambria" w:hAnsi="Cambria"/>
          <w:sz w:val="18"/>
          <w:szCs w:val="21"/>
        </w:rPr>
        <w:t xml:space="preserve"> do reprezentacji wykonawcy</w:t>
      </w:r>
    </w:p>
    <w:p w14:paraId="19D68A91" w14:textId="77777777" w:rsidR="007D0E15" w:rsidRDefault="007D0E15" w:rsidP="00D86625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115269" w14:textId="77777777" w:rsidR="00B00E13" w:rsidRPr="00FD4B7B" w:rsidRDefault="00B00E13" w:rsidP="00B00E13">
      <w:pPr>
        <w:tabs>
          <w:tab w:val="left" w:pos="426"/>
        </w:tabs>
        <w:spacing w:before="120"/>
        <w:ind w:left="425" w:hanging="425"/>
        <w:jc w:val="both"/>
        <w:rPr>
          <w:bCs/>
          <w:sz w:val="22"/>
          <w:szCs w:val="22"/>
        </w:rPr>
      </w:pPr>
      <w:r w:rsidRPr="00EF4DDC">
        <w:rPr>
          <w:bCs/>
          <w:sz w:val="22"/>
          <w:szCs w:val="22"/>
        </w:rPr>
        <w:t>*</w:t>
      </w:r>
      <w:r w:rsidRPr="00EF4DDC">
        <w:rPr>
          <w:sz w:val="22"/>
          <w:szCs w:val="22"/>
        </w:rPr>
        <w:t xml:space="preserve"> </w:t>
      </w:r>
      <w:r w:rsidRPr="00EF4DDC">
        <w:rPr>
          <w:sz w:val="22"/>
          <w:szCs w:val="22"/>
        </w:rPr>
        <w:tab/>
      </w:r>
      <w:r w:rsidRPr="00EF4DDC">
        <w:rPr>
          <w:bCs/>
          <w:sz w:val="22"/>
          <w:szCs w:val="22"/>
        </w:rPr>
        <w:t xml:space="preserve">Należy podać informacje umożliwiające ocenę spełniania przez wykonawcę warunku udziału w postępowaniu w zakresie zdolności technicznej lub zawodowej, wskazujące na zakres dysponowania narzędziami, wyposażeniem zakładu lub urządzeniami technicznymi określonymi w pkt 7.1 </w:t>
      </w:r>
      <w:proofErr w:type="spellStart"/>
      <w:r w:rsidRPr="00EF4DDC">
        <w:rPr>
          <w:bCs/>
          <w:sz w:val="22"/>
          <w:szCs w:val="22"/>
        </w:rPr>
        <w:t>ppkt</w:t>
      </w:r>
      <w:proofErr w:type="spellEnd"/>
      <w:r w:rsidRPr="00EF4DDC">
        <w:rPr>
          <w:bCs/>
          <w:sz w:val="22"/>
          <w:szCs w:val="22"/>
        </w:rPr>
        <w:t xml:space="preserve"> 4) </w:t>
      </w:r>
      <w:r w:rsidRPr="00FD4B7B">
        <w:rPr>
          <w:bCs/>
          <w:sz w:val="22"/>
          <w:szCs w:val="22"/>
        </w:rPr>
        <w:t>4.2 SWZ.</w:t>
      </w:r>
    </w:p>
    <w:p w14:paraId="2C8CD750" w14:textId="77777777" w:rsidR="00FD4B7B" w:rsidRPr="006046E9" w:rsidRDefault="00FD4B7B" w:rsidP="00FD4B7B">
      <w:pPr>
        <w:suppressAutoHyphens w:val="0"/>
        <w:spacing w:after="160" w:line="259" w:lineRule="auto"/>
        <w:jc w:val="both"/>
        <w:rPr>
          <w:sz w:val="22"/>
          <w:szCs w:val="22"/>
        </w:rPr>
      </w:pPr>
      <w:r w:rsidRPr="00FD4B7B">
        <w:rPr>
          <w:sz w:val="22"/>
          <w:szCs w:val="22"/>
        </w:rPr>
        <w:t>**</w:t>
      </w:r>
      <w:r w:rsidRPr="00FD4B7B">
        <w:rPr>
          <w:sz w:val="22"/>
          <w:szCs w:val="22"/>
        </w:rPr>
        <w:tab/>
        <w:t xml:space="preserve">wykonawca powinien wskazać, na jakiej podstawie dysponuje lub będzie dysponował wskazanymi osobami (np. potencjał własny, potencjał podmiotu trzeciego zgodnie z art. 118 ustawy </w:t>
      </w:r>
      <w:proofErr w:type="spellStart"/>
      <w:r w:rsidRPr="00FD4B7B">
        <w:rPr>
          <w:sz w:val="22"/>
          <w:szCs w:val="22"/>
        </w:rPr>
        <w:t>pzp</w:t>
      </w:r>
      <w:proofErr w:type="spellEnd"/>
      <w:r w:rsidRPr="00FD4B7B">
        <w:rPr>
          <w:sz w:val="22"/>
          <w:szCs w:val="22"/>
        </w:rPr>
        <w:t xml:space="preserve"> itp.) 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 (zgodnie z załącznikiem nr 6 do SWZ).</w:t>
      </w:r>
    </w:p>
    <w:p w14:paraId="41BE76D9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B3E8FA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503AE8E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AB72D9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0C7FD3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EE24EA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620C3C4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164B8DB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BF3A965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6C03520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5B21F6A8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74FEF0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CAA7E98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090813D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4650CB3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D325FBF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0515D2D4" w14:textId="77777777" w:rsidR="00FD4B7B" w:rsidRDefault="00FD4B7B" w:rsidP="00D4065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650909B1" w14:textId="77777777" w:rsidR="00030EB3" w:rsidRDefault="00030EB3" w:rsidP="00D4065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08AA98C0" w14:textId="77777777" w:rsidR="00030EB3" w:rsidRDefault="00030EB3" w:rsidP="00D4065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6625B118" w14:textId="41C0309D" w:rsidR="00D86625" w:rsidRPr="004F4848" w:rsidRDefault="00D86625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 w:rsidR="00D77B0B">
        <w:rPr>
          <w:rFonts w:ascii="Cambria" w:hAnsi="Cambria" w:cs="Arial"/>
          <w:b/>
          <w:bCs/>
          <w:sz w:val="21"/>
          <w:szCs w:val="21"/>
        </w:rPr>
        <w:t>7</w:t>
      </w:r>
      <w:r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99CE227" w14:textId="77777777" w:rsidR="00C51C75" w:rsidRDefault="00C51C7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AD05A24" w14:textId="639D6E49" w:rsidR="00D86625" w:rsidRPr="006529E9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36F12443" w14:textId="77777777" w:rsidR="00FD412E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61EFEEE" w14:textId="4D7FB28A" w:rsidR="00D86625" w:rsidRPr="00461D87" w:rsidRDefault="00D86625" w:rsidP="00D86625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0E26C103" w14:textId="77777777" w:rsidR="00D86625" w:rsidRPr="004F4848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FC74DAD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EADD6CA" w14:textId="5F7E906F" w:rsidR="000746CF" w:rsidRDefault="00D86625" w:rsidP="000746CF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</w:t>
      </w:r>
      <w:r w:rsidR="000746CF" w:rsidRPr="009F6ED5">
        <w:rPr>
          <w:rFonts w:ascii="Cambria" w:hAnsi="Cambria" w:cs="Arial"/>
          <w:bCs/>
          <w:sz w:val="21"/>
          <w:szCs w:val="21"/>
        </w:rPr>
        <w:t>.:</w:t>
      </w:r>
      <w:r w:rsidR="000746CF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9F7198" w:rsidRPr="009F7198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="000746CF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2B7B7E0A" w14:textId="7E15E4C9" w:rsidR="00D86625" w:rsidRPr="00F90C9D" w:rsidRDefault="00D86625" w:rsidP="00D86625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3B9F00AD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5DE9CBC8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D3B96D0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2159DA1" w14:textId="0DF3A114" w:rsidR="00D86625" w:rsidRPr="008D25A6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</w:r>
      <w:r w:rsidRPr="008D25A6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</w:t>
      </w:r>
      <w:proofErr w:type="spellStart"/>
      <w:r w:rsidR="002D1227" w:rsidRPr="002D1227"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 w:rsidR="002D1227" w:rsidRPr="002D1227">
        <w:rPr>
          <w:rFonts w:ascii="Cambria" w:hAnsi="Cambria" w:cs="Arial"/>
          <w:sz w:val="21"/>
          <w:szCs w:val="21"/>
          <w:lang w:eastAsia="pl-PL"/>
        </w:rPr>
        <w:t>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324CEAE7" w14:textId="356CF405" w:rsidR="00D86625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8D25A6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5A6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8D25A6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Pr="008D25A6"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 w:rsidR="00B43562" w:rsidRPr="00B43562"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 w:rsidR="00B43562" w:rsidRPr="00B43562">
        <w:rPr>
          <w:rFonts w:ascii="Cambria" w:hAnsi="Cambria" w:cs="Arial"/>
          <w:sz w:val="21"/>
          <w:szCs w:val="21"/>
          <w:lang w:eastAsia="pl-PL"/>
        </w:rPr>
        <w:t>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 _________________________________________________________________</w:t>
      </w:r>
    </w:p>
    <w:p w14:paraId="4BDC6959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61C25578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7755CA23" w14:textId="77777777" w:rsidR="00D86625" w:rsidRPr="008351F0" w:rsidRDefault="00D86625" w:rsidP="00D86625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1388FFC" w14:textId="450C286F" w:rsidR="00D86625" w:rsidRDefault="00D86625" w:rsidP="00D8662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8E70DF">
        <w:rPr>
          <w:rFonts w:ascii="Cambria" w:hAnsi="Cambria"/>
          <w:sz w:val="21"/>
          <w:szCs w:val="21"/>
          <w:lang w:eastAsia="pl-PL"/>
        </w:rPr>
        <w:t>______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1F88658" w14:textId="77777777" w:rsidR="00D86625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646C8F8" w14:textId="77777777" w:rsidR="00D86625" w:rsidRPr="008351F0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989442" w14:textId="77777777" w:rsidR="00D86625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C7C6A5D" w14:textId="77777777" w:rsidR="00D86625" w:rsidRPr="00F673CD" w:rsidRDefault="00D86625" w:rsidP="00D86625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C094914" w14:textId="77777777" w:rsidR="00D86625" w:rsidRPr="00F673CD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F673CD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ADD4827" w14:textId="08A58C8A" w:rsidR="00D86625" w:rsidRDefault="00D86625" w:rsidP="004A77C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F673CD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D86625" w:rsidSect="00030EB3">
      <w:pgSz w:w="11906" w:h="16838"/>
      <w:pgMar w:top="1417" w:right="1133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305B" w14:textId="77777777" w:rsidR="005F12D3" w:rsidRDefault="005F12D3" w:rsidP="00840035">
      <w:r>
        <w:separator/>
      </w:r>
    </w:p>
  </w:endnote>
  <w:endnote w:type="continuationSeparator" w:id="0">
    <w:p w14:paraId="2690CD31" w14:textId="77777777" w:rsidR="005F12D3" w:rsidRDefault="005F12D3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9E6" w14:textId="49D0EB1E" w:rsidR="00840035" w:rsidRDefault="00840035" w:rsidP="008400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8B7E" w14:textId="77777777" w:rsidR="005F12D3" w:rsidRDefault="005F12D3" w:rsidP="00840035">
      <w:bookmarkStart w:id="0" w:name="_Hlk158031053"/>
      <w:bookmarkEnd w:id="0"/>
      <w:r>
        <w:separator/>
      </w:r>
    </w:p>
  </w:footnote>
  <w:footnote w:type="continuationSeparator" w:id="0">
    <w:p w14:paraId="219D9003" w14:textId="77777777" w:rsidR="005F12D3" w:rsidRDefault="005F12D3" w:rsidP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AFBB" w14:textId="7B4716B2" w:rsidR="00C42CFE" w:rsidRDefault="00C42CFE" w:rsidP="00C42CFE">
    <w:pPr>
      <w:spacing w:before="120" w:line="276" w:lineRule="auto"/>
      <w:jc w:val="center"/>
      <w:rPr>
        <w:rFonts w:ascii="Cambria" w:eastAsia="Calibri" w:hAnsi="Cambria"/>
        <w:b/>
        <w:bCs/>
        <w:color w:val="0D0D0D"/>
        <w:sz w:val="21"/>
        <w:szCs w:val="21"/>
        <w:lang w:eastAsia="pl-PL"/>
      </w:rPr>
    </w:pPr>
    <w:r>
      <w:rPr>
        <w:rFonts w:ascii="Cambria" w:eastAsia="Calibri" w:hAnsi="Cambria"/>
        <w:b/>
        <w:bCs/>
        <w:noProof/>
        <w:color w:val="0D0D0D"/>
        <w:sz w:val="21"/>
        <w:szCs w:val="21"/>
        <w:lang w:eastAsia="pl-PL"/>
      </w:rPr>
      <w:drawing>
        <wp:inline distT="0" distB="0" distL="0" distR="0" wp14:anchorId="2BE25581" wp14:editId="4028E0DB">
          <wp:extent cx="5761355" cy="798830"/>
          <wp:effectExtent l="0" t="0" r="0" b="1270"/>
          <wp:docPr id="3194404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90B4" w14:textId="70A45B9E" w:rsidR="00C42CFE" w:rsidRPr="00700853" w:rsidRDefault="00C42CFE" w:rsidP="00C42CFE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9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4BB" w14:textId="1AD4C237" w:rsidR="00AE0EA4" w:rsidRDefault="0069043B" w:rsidP="0069043B">
    <w:pPr>
      <w:pStyle w:val="Nagwek"/>
      <w:tabs>
        <w:tab w:val="clear" w:pos="4536"/>
        <w:tab w:val="clear" w:pos="9072"/>
        <w:tab w:val="left" w:pos="5103"/>
        <w:tab w:val="left" w:pos="6946"/>
        <w:tab w:val="left" w:pos="9498"/>
      </w:tabs>
      <w:jc w:val="center"/>
    </w:pPr>
    <w:r>
      <w:rPr>
        <w:noProof/>
      </w:rPr>
      <w:drawing>
        <wp:inline distT="0" distB="0" distL="0" distR="0" wp14:anchorId="2D942894" wp14:editId="7427181B">
          <wp:extent cx="5761355" cy="798830"/>
          <wp:effectExtent l="0" t="0" r="0" b="1270"/>
          <wp:docPr id="1923855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DD277" w14:textId="77777777" w:rsidR="005950CF" w:rsidRPr="00700853" w:rsidRDefault="005950CF" w:rsidP="005950CF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9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1A8B"/>
    <w:rsid w:val="00024DEB"/>
    <w:rsid w:val="00030EB3"/>
    <w:rsid w:val="0005011E"/>
    <w:rsid w:val="00060E8F"/>
    <w:rsid w:val="000745AE"/>
    <w:rsid w:val="000746CF"/>
    <w:rsid w:val="0008351F"/>
    <w:rsid w:val="00093F02"/>
    <w:rsid w:val="000A0618"/>
    <w:rsid w:val="000B7259"/>
    <w:rsid w:val="000C1692"/>
    <w:rsid w:val="000C41D8"/>
    <w:rsid w:val="000D59D5"/>
    <w:rsid w:val="000F0313"/>
    <w:rsid w:val="000F0850"/>
    <w:rsid w:val="001157E5"/>
    <w:rsid w:val="00122B62"/>
    <w:rsid w:val="00185B77"/>
    <w:rsid w:val="0019269C"/>
    <w:rsid w:val="001A10D8"/>
    <w:rsid w:val="001E0805"/>
    <w:rsid w:val="00211994"/>
    <w:rsid w:val="00211FF0"/>
    <w:rsid w:val="00220A0A"/>
    <w:rsid w:val="00232A4C"/>
    <w:rsid w:val="00247544"/>
    <w:rsid w:val="00253352"/>
    <w:rsid w:val="0025610F"/>
    <w:rsid w:val="0026196B"/>
    <w:rsid w:val="00273122"/>
    <w:rsid w:val="0029343E"/>
    <w:rsid w:val="00294EF6"/>
    <w:rsid w:val="002B2CE0"/>
    <w:rsid w:val="002B7FC5"/>
    <w:rsid w:val="002C57AB"/>
    <w:rsid w:val="002D1227"/>
    <w:rsid w:val="002D289B"/>
    <w:rsid w:val="002E5D29"/>
    <w:rsid w:val="00302D47"/>
    <w:rsid w:val="00306B2E"/>
    <w:rsid w:val="00313127"/>
    <w:rsid w:val="00333D19"/>
    <w:rsid w:val="00343881"/>
    <w:rsid w:val="003641C1"/>
    <w:rsid w:val="00375D36"/>
    <w:rsid w:val="0039734D"/>
    <w:rsid w:val="003A3E33"/>
    <w:rsid w:val="003B1744"/>
    <w:rsid w:val="00402DA7"/>
    <w:rsid w:val="00405237"/>
    <w:rsid w:val="00412B84"/>
    <w:rsid w:val="00435A64"/>
    <w:rsid w:val="00442234"/>
    <w:rsid w:val="00464457"/>
    <w:rsid w:val="0046498F"/>
    <w:rsid w:val="00467660"/>
    <w:rsid w:val="004701AA"/>
    <w:rsid w:val="0048681E"/>
    <w:rsid w:val="0049523F"/>
    <w:rsid w:val="004A77CC"/>
    <w:rsid w:val="004B0D04"/>
    <w:rsid w:val="004B3B07"/>
    <w:rsid w:val="004C7555"/>
    <w:rsid w:val="004E0BE5"/>
    <w:rsid w:val="004F2E98"/>
    <w:rsid w:val="005002E2"/>
    <w:rsid w:val="00507964"/>
    <w:rsid w:val="00522276"/>
    <w:rsid w:val="00532F7D"/>
    <w:rsid w:val="00543ED9"/>
    <w:rsid w:val="005950CF"/>
    <w:rsid w:val="00596B5E"/>
    <w:rsid w:val="005B10FF"/>
    <w:rsid w:val="005B1C60"/>
    <w:rsid w:val="005D2C64"/>
    <w:rsid w:val="005E4F05"/>
    <w:rsid w:val="005E63EC"/>
    <w:rsid w:val="005F12D3"/>
    <w:rsid w:val="00617BD8"/>
    <w:rsid w:val="0062273F"/>
    <w:rsid w:val="00626987"/>
    <w:rsid w:val="00632407"/>
    <w:rsid w:val="00640DCB"/>
    <w:rsid w:val="006469FB"/>
    <w:rsid w:val="0065678F"/>
    <w:rsid w:val="006746D5"/>
    <w:rsid w:val="00675E96"/>
    <w:rsid w:val="00675F36"/>
    <w:rsid w:val="00682284"/>
    <w:rsid w:val="0069043B"/>
    <w:rsid w:val="006920E3"/>
    <w:rsid w:val="00695870"/>
    <w:rsid w:val="006A0329"/>
    <w:rsid w:val="006A3DB5"/>
    <w:rsid w:val="006B0016"/>
    <w:rsid w:val="006C0B56"/>
    <w:rsid w:val="006C1540"/>
    <w:rsid w:val="006C1A44"/>
    <w:rsid w:val="006C4137"/>
    <w:rsid w:val="006D0945"/>
    <w:rsid w:val="006D46E1"/>
    <w:rsid w:val="006E058F"/>
    <w:rsid w:val="006E1EBF"/>
    <w:rsid w:val="006F2679"/>
    <w:rsid w:val="00700853"/>
    <w:rsid w:val="007010FB"/>
    <w:rsid w:val="00707900"/>
    <w:rsid w:val="00722BB4"/>
    <w:rsid w:val="00723021"/>
    <w:rsid w:val="00740680"/>
    <w:rsid w:val="00754A54"/>
    <w:rsid w:val="00754C86"/>
    <w:rsid w:val="007617EC"/>
    <w:rsid w:val="00762CD2"/>
    <w:rsid w:val="00797F0B"/>
    <w:rsid w:val="007B217D"/>
    <w:rsid w:val="007B5B7C"/>
    <w:rsid w:val="007B68C7"/>
    <w:rsid w:val="007C7ABB"/>
    <w:rsid w:val="007D0E15"/>
    <w:rsid w:val="007D6882"/>
    <w:rsid w:val="007E19EC"/>
    <w:rsid w:val="008115A2"/>
    <w:rsid w:val="0081263B"/>
    <w:rsid w:val="0081303A"/>
    <w:rsid w:val="00823E8D"/>
    <w:rsid w:val="00830764"/>
    <w:rsid w:val="00835903"/>
    <w:rsid w:val="00840035"/>
    <w:rsid w:val="00846C1F"/>
    <w:rsid w:val="00854E78"/>
    <w:rsid w:val="0085714D"/>
    <w:rsid w:val="00857FFA"/>
    <w:rsid w:val="00861053"/>
    <w:rsid w:val="00864F2E"/>
    <w:rsid w:val="00870322"/>
    <w:rsid w:val="008B6930"/>
    <w:rsid w:val="008C1498"/>
    <w:rsid w:val="008C7750"/>
    <w:rsid w:val="008D782F"/>
    <w:rsid w:val="008E70DF"/>
    <w:rsid w:val="00917371"/>
    <w:rsid w:val="00925B7C"/>
    <w:rsid w:val="009559BF"/>
    <w:rsid w:val="009561E6"/>
    <w:rsid w:val="00991784"/>
    <w:rsid w:val="009C118A"/>
    <w:rsid w:val="009C3387"/>
    <w:rsid w:val="009D7969"/>
    <w:rsid w:val="009E72E5"/>
    <w:rsid w:val="009F0437"/>
    <w:rsid w:val="009F259C"/>
    <w:rsid w:val="009F70BC"/>
    <w:rsid w:val="009F7198"/>
    <w:rsid w:val="00A276CC"/>
    <w:rsid w:val="00A30538"/>
    <w:rsid w:val="00A33DE9"/>
    <w:rsid w:val="00A44474"/>
    <w:rsid w:val="00A62EAF"/>
    <w:rsid w:val="00A72F5A"/>
    <w:rsid w:val="00A777F8"/>
    <w:rsid w:val="00AA397D"/>
    <w:rsid w:val="00AA6597"/>
    <w:rsid w:val="00AA7B76"/>
    <w:rsid w:val="00AC3DE0"/>
    <w:rsid w:val="00AC5D42"/>
    <w:rsid w:val="00AE0EA4"/>
    <w:rsid w:val="00AE67D3"/>
    <w:rsid w:val="00B00E13"/>
    <w:rsid w:val="00B011D9"/>
    <w:rsid w:val="00B03104"/>
    <w:rsid w:val="00B16511"/>
    <w:rsid w:val="00B166E9"/>
    <w:rsid w:val="00B246C5"/>
    <w:rsid w:val="00B253F7"/>
    <w:rsid w:val="00B3228B"/>
    <w:rsid w:val="00B43562"/>
    <w:rsid w:val="00B47AB6"/>
    <w:rsid w:val="00B61C60"/>
    <w:rsid w:val="00B635C1"/>
    <w:rsid w:val="00B64387"/>
    <w:rsid w:val="00B64C27"/>
    <w:rsid w:val="00B77D00"/>
    <w:rsid w:val="00BC2E29"/>
    <w:rsid w:val="00BD217A"/>
    <w:rsid w:val="00BD698B"/>
    <w:rsid w:val="00BD7CEB"/>
    <w:rsid w:val="00BE3530"/>
    <w:rsid w:val="00C16D9A"/>
    <w:rsid w:val="00C3127B"/>
    <w:rsid w:val="00C42CFE"/>
    <w:rsid w:val="00C51C75"/>
    <w:rsid w:val="00C521E9"/>
    <w:rsid w:val="00C5343B"/>
    <w:rsid w:val="00C5491B"/>
    <w:rsid w:val="00C606E2"/>
    <w:rsid w:val="00C73135"/>
    <w:rsid w:val="00C90C24"/>
    <w:rsid w:val="00CA527D"/>
    <w:rsid w:val="00CB425F"/>
    <w:rsid w:val="00CD4264"/>
    <w:rsid w:val="00CF2543"/>
    <w:rsid w:val="00CF3C16"/>
    <w:rsid w:val="00D227E4"/>
    <w:rsid w:val="00D23412"/>
    <w:rsid w:val="00D40651"/>
    <w:rsid w:val="00D51DCF"/>
    <w:rsid w:val="00D52DBC"/>
    <w:rsid w:val="00D617AC"/>
    <w:rsid w:val="00D7132B"/>
    <w:rsid w:val="00D77B0B"/>
    <w:rsid w:val="00D84253"/>
    <w:rsid w:val="00D86625"/>
    <w:rsid w:val="00D92667"/>
    <w:rsid w:val="00DE63BF"/>
    <w:rsid w:val="00DF19BA"/>
    <w:rsid w:val="00DF6C37"/>
    <w:rsid w:val="00E14D32"/>
    <w:rsid w:val="00E27EAA"/>
    <w:rsid w:val="00E326E8"/>
    <w:rsid w:val="00E365C9"/>
    <w:rsid w:val="00E72082"/>
    <w:rsid w:val="00E7394D"/>
    <w:rsid w:val="00E86D99"/>
    <w:rsid w:val="00E95733"/>
    <w:rsid w:val="00EB2428"/>
    <w:rsid w:val="00EB76D8"/>
    <w:rsid w:val="00EC0B48"/>
    <w:rsid w:val="00EE123D"/>
    <w:rsid w:val="00EE5FFE"/>
    <w:rsid w:val="00EE6E8E"/>
    <w:rsid w:val="00F216CE"/>
    <w:rsid w:val="00F32D53"/>
    <w:rsid w:val="00F32E6D"/>
    <w:rsid w:val="00F32F21"/>
    <w:rsid w:val="00F673CD"/>
    <w:rsid w:val="00F724CD"/>
    <w:rsid w:val="00F73E8C"/>
    <w:rsid w:val="00F74228"/>
    <w:rsid w:val="00F765AB"/>
    <w:rsid w:val="00F81A3A"/>
    <w:rsid w:val="00F82AF3"/>
    <w:rsid w:val="00F9051E"/>
    <w:rsid w:val="00FA0FF3"/>
    <w:rsid w:val="00FB063A"/>
    <w:rsid w:val="00FB7651"/>
    <w:rsid w:val="00FC02E0"/>
    <w:rsid w:val="00FC2E8F"/>
    <w:rsid w:val="00FD412E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59"/>
    <w:rsid w:val="00D51DC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(Referat Gospodarki)</dc:creator>
  <cp:keywords/>
  <dc:description/>
  <cp:lastModifiedBy>Monika Tyczynska</cp:lastModifiedBy>
  <cp:revision>150</cp:revision>
  <cp:lastPrinted>2024-07-04T10:04:00Z</cp:lastPrinted>
  <dcterms:created xsi:type="dcterms:W3CDTF">2023-06-16T10:07:00Z</dcterms:created>
  <dcterms:modified xsi:type="dcterms:W3CDTF">2024-09-20T09:44:00Z</dcterms:modified>
</cp:coreProperties>
</file>