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B8A" w:rsidRPr="0065648E" w:rsidRDefault="00D01B8A" w:rsidP="00D01B8A">
      <w:pPr>
        <w:spacing w:after="0"/>
        <w:jc w:val="right"/>
        <w:rPr>
          <w:rFonts w:ascii="Arial Narrow" w:hAnsi="Arial Narrow"/>
          <w:sz w:val="18"/>
        </w:rPr>
      </w:pPr>
      <w:r w:rsidRPr="0065648E">
        <w:rPr>
          <w:rFonts w:ascii="Arial Narrow" w:hAnsi="Arial Narrow"/>
          <w:sz w:val="18"/>
        </w:rPr>
        <w:t xml:space="preserve">Załącznik nr  </w:t>
      </w:r>
      <w:r w:rsidR="007B50AF" w:rsidRPr="0065648E">
        <w:rPr>
          <w:rFonts w:ascii="Arial Narrow" w:hAnsi="Arial Narrow"/>
          <w:sz w:val="18"/>
        </w:rPr>
        <w:t>5</w:t>
      </w:r>
    </w:p>
    <w:p w:rsidR="00D01B8A" w:rsidRPr="0065648E" w:rsidRDefault="00D01B8A" w:rsidP="00D01B8A">
      <w:pPr>
        <w:spacing w:after="0"/>
        <w:jc w:val="right"/>
        <w:rPr>
          <w:rFonts w:ascii="Arial Narrow" w:hAnsi="Arial Narrow"/>
          <w:sz w:val="18"/>
        </w:rPr>
      </w:pPr>
      <w:r w:rsidRPr="0065648E">
        <w:rPr>
          <w:rFonts w:ascii="Arial Narrow" w:hAnsi="Arial Narrow"/>
          <w:sz w:val="18"/>
        </w:rPr>
        <w:t>do Wniosku do WZP</w:t>
      </w:r>
    </w:p>
    <w:p w:rsidR="00D01B8A" w:rsidRPr="0065648E" w:rsidRDefault="00D71E72" w:rsidP="00D01B8A">
      <w:pPr>
        <w:spacing w:after="120"/>
        <w:jc w:val="center"/>
        <w:rPr>
          <w:rFonts w:ascii="Arial Narrow" w:hAnsi="Arial Narrow"/>
          <w:b/>
          <w:sz w:val="24"/>
        </w:rPr>
      </w:pPr>
      <w:r w:rsidRPr="0065648E">
        <w:rPr>
          <w:rFonts w:ascii="Arial Narrow" w:hAnsi="Arial Narrow"/>
          <w:b/>
          <w:sz w:val="24"/>
        </w:rPr>
        <w:t>Opis Przedmiotu Zamówienia</w:t>
      </w:r>
    </w:p>
    <w:p w:rsidR="00CC78B5" w:rsidRPr="0065648E" w:rsidRDefault="008E00B2" w:rsidP="00CC78B5">
      <w:pPr>
        <w:spacing w:after="120"/>
        <w:jc w:val="center"/>
        <w:rPr>
          <w:rFonts w:ascii="Arial Narrow" w:hAnsi="Arial Narrow"/>
          <w:b/>
          <w:sz w:val="24"/>
        </w:rPr>
      </w:pPr>
      <w:r w:rsidRPr="0065648E">
        <w:rPr>
          <w:rFonts w:ascii="Arial Narrow" w:hAnsi="Arial Narrow"/>
          <w:b/>
          <w:sz w:val="24"/>
        </w:rPr>
        <w:t>Zagospodarowanie terenów zieleni</w:t>
      </w:r>
    </w:p>
    <w:p w:rsidR="00341CA0" w:rsidRPr="0065648E" w:rsidRDefault="008B7C17" w:rsidP="00341CA0">
      <w:pPr>
        <w:pStyle w:val="Akapitzlist"/>
        <w:numPr>
          <w:ilvl w:val="0"/>
          <w:numId w:val="12"/>
        </w:numPr>
        <w:ind w:left="567"/>
        <w:rPr>
          <w:rFonts w:ascii="Arial Narrow" w:hAnsi="Arial Narrow"/>
          <w:sz w:val="24"/>
        </w:rPr>
      </w:pPr>
      <w:r w:rsidRPr="0065648E">
        <w:rPr>
          <w:rFonts w:ascii="Arial Narrow" w:hAnsi="Arial Narrow"/>
          <w:sz w:val="24"/>
        </w:rPr>
        <w:t>Przedmiot zadania</w:t>
      </w:r>
      <w:r w:rsidR="00E867A2" w:rsidRPr="0065648E">
        <w:rPr>
          <w:rFonts w:ascii="Arial Narrow" w:hAnsi="Arial Narrow"/>
          <w:sz w:val="24"/>
        </w:rPr>
        <w:t>.</w:t>
      </w:r>
    </w:p>
    <w:p w:rsidR="00341CA0" w:rsidRPr="0065648E" w:rsidRDefault="008E00B2" w:rsidP="00845704">
      <w:pPr>
        <w:spacing w:after="0"/>
        <w:rPr>
          <w:rFonts w:ascii="Arial Narrow" w:hAnsi="Arial Narrow"/>
          <w:sz w:val="24"/>
        </w:rPr>
      </w:pPr>
      <w:r w:rsidRPr="0065648E">
        <w:rPr>
          <w:rFonts w:ascii="Arial Narrow" w:hAnsi="Arial Narrow"/>
          <w:sz w:val="24"/>
        </w:rPr>
        <w:t xml:space="preserve">Zamawiający zleca wykonanie zagospodarowania terenów zieleni </w:t>
      </w:r>
      <w:r w:rsidR="00341CA0" w:rsidRPr="0065648E">
        <w:rPr>
          <w:rFonts w:ascii="Arial Narrow" w:hAnsi="Arial Narrow"/>
          <w:sz w:val="24"/>
        </w:rPr>
        <w:t>pięciu obiektów.</w:t>
      </w:r>
    </w:p>
    <w:p w:rsidR="00341CA0" w:rsidRPr="0065648E" w:rsidRDefault="00341CA0" w:rsidP="00341CA0">
      <w:pPr>
        <w:pStyle w:val="Akapitzlist"/>
        <w:numPr>
          <w:ilvl w:val="0"/>
          <w:numId w:val="32"/>
        </w:numPr>
        <w:tabs>
          <w:tab w:val="center" w:pos="426"/>
          <w:tab w:val="right" w:pos="9212"/>
        </w:tabs>
        <w:suppressAutoHyphens/>
        <w:spacing w:after="0" w:line="240" w:lineRule="auto"/>
        <w:ind w:left="567"/>
        <w:jc w:val="both"/>
        <w:rPr>
          <w:rFonts w:ascii="Arial Narrow" w:hAnsi="Arial Narrow"/>
          <w:sz w:val="24"/>
        </w:rPr>
      </w:pPr>
      <w:r w:rsidRPr="0065648E">
        <w:rPr>
          <w:rFonts w:ascii="Arial Narrow" w:hAnsi="Arial Narrow"/>
          <w:sz w:val="24"/>
        </w:rPr>
        <w:t>Wełniany Rynek</w:t>
      </w:r>
    </w:p>
    <w:p w:rsidR="00341CA0" w:rsidRPr="0065648E" w:rsidRDefault="00341CA0" w:rsidP="00341CA0">
      <w:pPr>
        <w:pStyle w:val="Akapitzlist"/>
        <w:numPr>
          <w:ilvl w:val="0"/>
          <w:numId w:val="32"/>
        </w:numPr>
        <w:tabs>
          <w:tab w:val="center" w:pos="426"/>
          <w:tab w:val="right" w:pos="9212"/>
        </w:tabs>
        <w:suppressAutoHyphens/>
        <w:spacing w:after="0" w:line="240" w:lineRule="auto"/>
        <w:ind w:left="567"/>
        <w:jc w:val="both"/>
        <w:rPr>
          <w:rFonts w:ascii="Arial Narrow" w:hAnsi="Arial Narrow"/>
          <w:sz w:val="24"/>
        </w:rPr>
      </w:pPr>
      <w:r w:rsidRPr="0065648E">
        <w:rPr>
          <w:rFonts w:ascii="Arial Narrow" w:hAnsi="Arial Narrow"/>
          <w:sz w:val="24"/>
        </w:rPr>
        <w:t>ul. Kręta</w:t>
      </w:r>
    </w:p>
    <w:p w:rsidR="00341CA0" w:rsidRPr="0065648E" w:rsidRDefault="00341CA0" w:rsidP="00341CA0">
      <w:pPr>
        <w:pStyle w:val="Akapitzlist"/>
        <w:numPr>
          <w:ilvl w:val="0"/>
          <w:numId w:val="32"/>
        </w:numPr>
        <w:tabs>
          <w:tab w:val="center" w:pos="426"/>
          <w:tab w:val="right" w:pos="9212"/>
        </w:tabs>
        <w:suppressAutoHyphens/>
        <w:spacing w:after="0" w:line="240" w:lineRule="auto"/>
        <w:ind w:left="567"/>
        <w:jc w:val="both"/>
        <w:rPr>
          <w:rFonts w:ascii="Arial Narrow" w:hAnsi="Arial Narrow"/>
          <w:sz w:val="24"/>
        </w:rPr>
      </w:pPr>
      <w:r w:rsidRPr="0065648E">
        <w:rPr>
          <w:rFonts w:ascii="Arial Narrow" w:hAnsi="Arial Narrow"/>
          <w:sz w:val="24"/>
        </w:rPr>
        <w:t>ul. Mostowa</w:t>
      </w:r>
    </w:p>
    <w:p w:rsidR="00341CA0" w:rsidRDefault="00341CA0" w:rsidP="00341CA0">
      <w:pPr>
        <w:pStyle w:val="Akapitzlist"/>
        <w:numPr>
          <w:ilvl w:val="0"/>
          <w:numId w:val="32"/>
        </w:numPr>
        <w:tabs>
          <w:tab w:val="center" w:pos="426"/>
          <w:tab w:val="right" w:pos="9212"/>
        </w:tabs>
        <w:suppressAutoHyphens/>
        <w:spacing w:after="0" w:line="240" w:lineRule="auto"/>
        <w:ind w:left="567"/>
        <w:jc w:val="both"/>
        <w:rPr>
          <w:rFonts w:ascii="Arial Narrow" w:hAnsi="Arial Narrow"/>
          <w:sz w:val="24"/>
        </w:rPr>
      </w:pPr>
      <w:r w:rsidRPr="0065648E">
        <w:rPr>
          <w:rFonts w:ascii="Arial Narrow" w:hAnsi="Arial Narrow"/>
          <w:sz w:val="24"/>
        </w:rPr>
        <w:t>Park Kochanowskiego</w:t>
      </w:r>
    </w:p>
    <w:p w:rsidR="00341CA0" w:rsidRDefault="00341CA0" w:rsidP="00341CA0">
      <w:pPr>
        <w:pStyle w:val="Akapitzlist"/>
        <w:numPr>
          <w:ilvl w:val="0"/>
          <w:numId w:val="32"/>
        </w:numPr>
        <w:tabs>
          <w:tab w:val="center" w:pos="426"/>
          <w:tab w:val="right" w:pos="9212"/>
        </w:tabs>
        <w:suppressAutoHyphens/>
        <w:spacing w:after="0" w:line="240" w:lineRule="auto"/>
        <w:ind w:left="567"/>
        <w:jc w:val="both"/>
        <w:rPr>
          <w:rFonts w:ascii="Arial Narrow" w:hAnsi="Arial Narrow"/>
          <w:sz w:val="24"/>
        </w:rPr>
      </w:pPr>
      <w:r w:rsidRPr="0065648E">
        <w:rPr>
          <w:rFonts w:ascii="Arial Narrow" w:hAnsi="Arial Narrow"/>
          <w:sz w:val="24"/>
        </w:rPr>
        <w:t>ul. Nowodworska</w:t>
      </w:r>
    </w:p>
    <w:p w:rsidR="009E11EF" w:rsidRPr="0065648E" w:rsidRDefault="00341CA0" w:rsidP="00341CA0">
      <w:pPr>
        <w:tabs>
          <w:tab w:val="center" w:pos="426"/>
          <w:tab w:val="right" w:pos="9212"/>
        </w:tabs>
        <w:suppressAutoHyphens/>
        <w:spacing w:after="0" w:line="240" w:lineRule="auto"/>
        <w:jc w:val="both"/>
        <w:rPr>
          <w:rFonts w:ascii="Arial Narrow" w:hAnsi="Arial Narrow"/>
          <w:sz w:val="24"/>
        </w:rPr>
      </w:pPr>
      <w:r w:rsidRPr="0065648E">
        <w:rPr>
          <w:rFonts w:ascii="Arial Narrow" w:hAnsi="Arial Narrow"/>
          <w:sz w:val="24"/>
        </w:rPr>
        <w:t>Rysunki zagospodarowania wyżej wskazanych</w:t>
      </w:r>
      <w:r w:rsidR="008E00B2" w:rsidRPr="0065648E">
        <w:rPr>
          <w:rFonts w:ascii="Arial Narrow" w:hAnsi="Arial Narrow"/>
          <w:sz w:val="24"/>
        </w:rPr>
        <w:t xml:space="preserve"> </w:t>
      </w:r>
      <w:r w:rsidR="00845704" w:rsidRPr="0065648E">
        <w:rPr>
          <w:rFonts w:ascii="Arial Narrow" w:hAnsi="Arial Narrow"/>
          <w:sz w:val="24"/>
        </w:rPr>
        <w:t xml:space="preserve">obiektów </w:t>
      </w:r>
      <w:r w:rsidR="009E11EF" w:rsidRPr="0065648E">
        <w:rPr>
          <w:rFonts w:ascii="Arial Narrow" w:hAnsi="Arial Narrow"/>
          <w:sz w:val="24"/>
        </w:rPr>
        <w:t xml:space="preserve">stanowią załącznik do niniejszego Opisu. </w:t>
      </w:r>
    </w:p>
    <w:p w:rsidR="00341CA0" w:rsidRPr="0065648E" w:rsidRDefault="00341CA0" w:rsidP="00341CA0">
      <w:pPr>
        <w:tabs>
          <w:tab w:val="center" w:pos="426"/>
          <w:tab w:val="right" w:pos="9212"/>
        </w:tabs>
        <w:suppressAutoHyphens/>
        <w:spacing w:after="0" w:line="240" w:lineRule="auto"/>
        <w:ind w:left="644"/>
        <w:jc w:val="both"/>
        <w:rPr>
          <w:rFonts w:ascii="Arial Narrow" w:hAnsi="Arial Narrow"/>
          <w:sz w:val="24"/>
          <w:highlight w:val="yellow"/>
        </w:rPr>
      </w:pPr>
    </w:p>
    <w:p w:rsidR="00341CA0" w:rsidRPr="0065648E" w:rsidRDefault="00845704" w:rsidP="008A1FC8">
      <w:pPr>
        <w:pStyle w:val="Akapitzlist"/>
        <w:numPr>
          <w:ilvl w:val="0"/>
          <w:numId w:val="33"/>
        </w:numPr>
        <w:tabs>
          <w:tab w:val="center" w:pos="426"/>
          <w:tab w:val="right" w:pos="9212"/>
        </w:tabs>
        <w:suppressAutoHyphens/>
        <w:spacing w:after="120" w:line="240" w:lineRule="auto"/>
        <w:ind w:left="425" w:hanging="357"/>
        <w:contextualSpacing w:val="0"/>
        <w:jc w:val="both"/>
        <w:rPr>
          <w:rFonts w:ascii="Arial Narrow" w:hAnsi="Arial Narrow"/>
          <w:sz w:val="24"/>
        </w:rPr>
      </w:pPr>
      <w:r w:rsidRPr="0065648E">
        <w:rPr>
          <w:rFonts w:ascii="Arial Narrow" w:hAnsi="Arial Narrow"/>
          <w:sz w:val="24"/>
        </w:rPr>
        <w:t>Wełniany Rynek</w:t>
      </w:r>
      <w:r w:rsidR="00D717BF">
        <w:rPr>
          <w:rFonts w:ascii="Arial Narrow" w:hAnsi="Arial Narrow"/>
          <w:sz w:val="24"/>
        </w:rPr>
        <w:t xml:space="preserve"> (Mapa – Rys. 1)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851"/>
        <w:gridCol w:w="709"/>
        <w:gridCol w:w="17"/>
      </w:tblGrid>
      <w:tr w:rsidR="005F5033" w:rsidRPr="0065648E" w:rsidTr="005F5033">
        <w:trPr>
          <w:gridAfter w:val="1"/>
          <w:wAfter w:w="17" w:type="dxa"/>
          <w:trHeight w:val="572"/>
          <w:tblHeader/>
          <w:jc w:val="center"/>
        </w:trPr>
        <w:tc>
          <w:tcPr>
            <w:tcW w:w="4248" w:type="dxa"/>
            <w:noWrap/>
            <w:vAlign w:val="center"/>
            <w:hideMark/>
          </w:tcPr>
          <w:p w:rsidR="005F5033" w:rsidRPr="0065648E" w:rsidRDefault="005F5033" w:rsidP="00170B38">
            <w:pPr>
              <w:spacing w:after="120"/>
              <w:jc w:val="center"/>
              <w:rPr>
                <w:rFonts w:ascii="Arial Narrow" w:hAnsi="Arial Narrow"/>
                <w:b/>
                <w:bCs/>
              </w:rPr>
            </w:pPr>
            <w:r w:rsidRPr="0065648E">
              <w:rPr>
                <w:rFonts w:ascii="Arial Narrow" w:hAnsi="Arial Narrow"/>
                <w:b/>
                <w:bCs/>
              </w:rPr>
              <w:t>Zadanie</w:t>
            </w:r>
          </w:p>
        </w:tc>
        <w:tc>
          <w:tcPr>
            <w:tcW w:w="3544" w:type="dxa"/>
            <w:noWrap/>
            <w:vAlign w:val="center"/>
            <w:hideMark/>
          </w:tcPr>
          <w:p w:rsidR="005F5033" w:rsidRPr="0065648E" w:rsidRDefault="005F5033" w:rsidP="00170B38">
            <w:pPr>
              <w:spacing w:after="120"/>
              <w:jc w:val="center"/>
              <w:rPr>
                <w:rFonts w:ascii="Arial Narrow" w:hAnsi="Arial Narrow"/>
                <w:b/>
                <w:bCs/>
              </w:rPr>
            </w:pPr>
            <w:r w:rsidRPr="0065648E">
              <w:rPr>
                <w:rFonts w:ascii="Arial Narrow" w:hAnsi="Arial Narrow"/>
                <w:b/>
                <w:bCs/>
              </w:rPr>
              <w:t>Asortyment</w:t>
            </w:r>
          </w:p>
        </w:tc>
        <w:tc>
          <w:tcPr>
            <w:tcW w:w="851" w:type="dxa"/>
            <w:vAlign w:val="center"/>
            <w:hideMark/>
          </w:tcPr>
          <w:p w:rsidR="005F5033" w:rsidRPr="0065648E" w:rsidRDefault="005F5033" w:rsidP="00170B38">
            <w:pPr>
              <w:spacing w:after="120"/>
              <w:jc w:val="center"/>
              <w:rPr>
                <w:rFonts w:ascii="Arial Narrow" w:hAnsi="Arial Narrow"/>
                <w:b/>
                <w:bCs/>
              </w:rPr>
            </w:pPr>
            <w:r w:rsidRPr="0065648E">
              <w:rPr>
                <w:rFonts w:ascii="Arial Narrow" w:hAnsi="Arial Narrow"/>
                <w:b/>
                <w:bCs/>
              </w:rPr>
              <w:t>Jedn. miary</w:t>
            </w:r>
          </w:p>
        </w:tc>
        <w:tc>
          <w:tcPr>
            <w:tcW w:w="709" w:type="dxa"/>
            <w:noWrap/>
            <w:vAlign w:val="center"/>
            <w:hideMark/>
          </w:tcPr>
          <w:p w:rsidR="005F5033" w:rsidRPr="0065648E" w:rsidRDefault="005F5033" w:rsidP="00170B38">
            <w:pPr>
              <w:spacing w:after="120"/>
              <w:jc w:val="center"/>
              <w:rPr>
                <w:rFonts w:ascii="Arial Narrow" w:hAnsi="Arial Narrow"/>
                <w:b/>
                <w:bCs/>
              </w:rPr>
            </w:pPr>
            <w:r w:rsidRPr="0065648E">
              <w:rPr>
                <w:rFonts w:ascii="Arial Narrow" w:hAnsi="Arial Narrow"/>
                <w:b/>
                <w:bCs/>
              </w:rPr>
              <w:t>Ilość</w:t>
            </w:r>
          </w:p>
        </w:tc>
      </w:tr>
      <w:tr w:rsidR="005F5033" w:rsidRPr="0065648E" w:rsidTr="005F5033">
        <w:trPr>
          <w:trHeight w:val="739"/>
          <w:jc w:val="center"/>
        </w:trPr>
        <w:tc>
          <w:tcPr>
            <w:tcW w:w="4248" w:type="dxa"/>
            <w:tcBorders>
              <w:left w:val="single" w:sz="4" w:space="0" w:color="auto"/>
            </w:tcBorders>
            <w:noWrap/>
          </w:tcPr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b/>
                <w:color w:val="000000" w:themeColor="text1"/>
              </w:rPr>
              <w:t xml:space="preserve">dostawa krzewów 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3544" w:type="dxa"/>
            <w:noWrap/>
          </w:tcPr>
          <w:p w:rsidR="005F5033" w:rsidRPr="0065648E" w:rsidRDefault="005F5033" w:rsidP="00170B38">
            <w:pPr>
              <w:spacing w:after="0"/>
              <w:jc w:val="both"/>
              <w:rPr>
                <w:rFonts w:ascii="Arial Narrow" w:hAnsi="Arial Narrow"/>
              </w:rPr>
            </w:pPr>
            <w:r w:rsidRPr="0065648E">
              <w:rPr>
                <w:rFonts w:ascii="Arial Narrow" w:hAnsi="Arial Narrow"/>
                <w:b/>
              </w:rPr>
              <w:t>Cis pospolity ‘</w:t>
            </w:r>
            <w:proofErr w:type="spellStart"/>
            <w:r w:rsidRPr="0065648E">
              <w:rPr>
                <w:rFonts w:ascii="Arial Narrow" w:hAnsi="Arial Narrow"/>
                <w:b/>
              </w:rPr>
              <w:t>Repandens</w:t>
            </w:r>
            <w:proofErr w:type="spellEnd"/>
            <w:r w:rsidRPr="0065648E">
              <w:rPr>
                <w:rFonts w:ascii="Arial Narrow" w:hAnsi="Arial Narrow"/>
                <w:b/>
              </w:rPr>
              <w:t>’</w:t>
            </w:r>
            <w:r w:rsidRPr="0065648E">
              <w:rPr>
                <w:rFonts w:ascii="Arial Narrow" w:hAnsi="Arial Narrow"/>
              </w:rPr>
              <w:t xml:space="preserve"> – 13 m², 39 szt. (3</w:t>
            </w:r>
            <w:r w:rsidR="00E022C2">
              <w:rPr>
                <w:rFonts w:ascii="Arial Narrow" w:hAnsi="Arial Narrow"/>
              </w:rPr>
              <w:t xml:space="preserve"> </w:t>
            </w:r>
            <w:proofErr w:type="spellStart"/>
            <w:r w:rsidRPr="0065648E">
              <w:rPr>
                <w:rFonts w:ascii="Arial Narrow" w:hAnsi="Arial Narrow"/>
              </w:rPr>
              <w:t>szt</w:t>
            </w:r>
            <w:proofErr w:type="spellEnd"/>
            <w:r w:rsidRPr="0065648E">
              <w:rPr>
                <w:rFonts w:ascii="Arial Narrow" w:hAnsi="Arial Narrow"/>
              </w:rPr>
              <w:t>/m²) pojemnik min. C2, min. 3 pędów, wysokość min. 0,2 m, szer. 0,3 m,</w:t>
            </w:r>
          </w:p>
        </w:tc>
        <w:tc>
          <w:tcPr>
            <w:tcW w:w="851" w:type="dxa"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szt.</w:t>
            </w:r>
          </w:p>
        </w:tc>
        <w:tc>
          <w:tcPr>
            <w:tcW w:w="726" w:type="dxa"/>
            <w:gridSpan w:val="2"/>
            <w:noWrap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39</w:t>
            </w:r>
          </w:p>
        </w:tc>
      </w:tr>
      <w:tr w:rsidR="005F5033" w:rsidRPr="0065648E" w:rsidTr="005F5033">
        <w:trPr>
          <w:trHeight w:val="739"/>
          <w:jc w:val="center"/>
        </w:trPr>
        <w:tc>
          <w:tcPr>
            <w:tcW w:w="4248" w:type="dxa"/>
            <w:tcBorders>
              <w:left w:val="single" w:sz="4" w:space="0" w:color="auto"/>
            </w:tcBorders>
            <w:noWrap/>
          </w:tcPr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color w:val="000000" w:themeColor="text1"/>
              </w:rPr>
            </w:pPr>
            <w:r w:rsidRPr="0065648E">
              <w:rPr>
                <w:rFonts w:ascii="Arial Narrow" w:hAnsi="Arial Narrow"/>
                <w:b/>
                <w:color w:val="000000" w:themeColor="text1"/>
              </w:rPr>
              <w:t>wykonanie nasadzeń krzewów i ich pielęgnacja: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3F70B1">
              <w:rPr>
                <w:rFonts w:ascii="Arial Narrow" w:hAnsi="Arial Narrow"/>
                <w:color w:val="000000" w:themeColor="text1"/>
              </w:rPr>
              <w:t>-</w:t>
            </w:r>
            <w:r w:rsidRPr="0065648E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65648E">
              <w:rPr>
                <w:rFonts w:ascii="Arial Narrow" w:hAnsi="Arial Narrow"/>
                <w:color w:val="000000" w:themeColor="text1"/>
              </w:rPr>
              <w:t xml:space="preserve">wykorytowanie powierzchni pod nasadzenia krzewów – z uwagi na korzenie drzew, </w:t>
            </w:r>
            <w:r w:rsidRPr="0065648E">
              <w:rPr>
                <w:rFonts w:ascii="Arial Narrow" w:hAnsi="Arial Narrow"/>
                <w:color w:val="000000" w:themeColor="text1"/>
                <w:u w:val="single"/>
              </w:rPr>
              <w:t>prace na rabacie wykonywać ręcznie</w:t>
            </w:r>
            <w:r w:rsidRPr="0065648E">
              <w:rPr>
                <w:rFonts w:ascii="Arial Narrow" w:hAnsi="Arial Narrow"/>
                <w:color w:val="000000" w:themeColor="text1"/>
              </w:rPr>
              <w:t xml:space="preserve">, 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wymiana gruntu,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posadzenie krzewów w miejscu przygotowanym pod nasadzenia,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wyściełanie korą,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pielęgnacja posadzonych krzewów,</w:t>
            </w:r>
          </w:p>
        </w:tc>
        <w:tc>
          <w:tcPr>
            <w:tcW w:w="3544" w:type="dxa"/>
            <w:noWrap/>
          </w:tcPr>
          <w:p w:rsidR="005F5033" w:rsidRPr="0065648E" w:rsidRDefault="005F5033" w:rsidP="00170B38">
            <w:pPr>
              <w:spacing w:after="0"/>
              <w:jc w:val="both"/>
              <w:rPr>
                <w:rFonts w:ascii="Arial Narrow" w:hAnsi="Arial Narrow"/>
                <w:color w:val="000000"/>
              </w:rPr>
            </w:pPr>
            <w:r w:rsidRPr="0065648E">
              <w:rPr>
                <w:rFonts w:ascii="Arial Narrow" w:hAnsi="Arial Narrow"/>
                <w:color w:val="000000"/>
              </w:rPr>
              <w:t xml:space="preserve">ziemia ogrodnicza, kora, nawozy, woda wg poniższych warunków </w:t>
            </w:r>
            <w:r w:rsidR="00ED3FBB">
              <w:rPr>
                <w:rFonts w:ascii="Arial Narrow" w:hAnsi="Arial Narrow"/>
                <w:color w:val="000000"/>
              </w:rPr>
              <w:t>dla posadzenia</w:t>
            </w:r>
            <w:r w:rsidR="00ED3FBB">
              <w:rPr>
                <w:rFonts w:ascii="Arial Narrow" w:hAnsi="Arial Narrow"/>
                <w:color w:val="000000"/>
              </w:rPr>
              <w:br/>
            </w:r>
            <w:r w:rsidRPr="0065648E">
              <w:rPr>
                <w:rFonts w:ascii="Arial Narrow" w:hAnsi="Arial Narrow"/>
                <w:color w:val="000000"/>
              </w:rPr>
              <w:t>i pielęgnacji krzewów</w:t>
            </w:r>
          </w:p>
          <w:p w:rsidR="005F5033" w:rsidRPr="0065648E" w:rsidRDefault="005F5033" w:rsidP="00170B38">
            <w:pPr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szt.</w:t>
            </w: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m²</w:t>
            </w:r>
          </w:p>
        </w:tc>
        <w:tc>
          <w:tcPr>
            <w:tcW w:w="726" w:type="dxa"/>
            <w:gridSpan w:val="2"/>
            <w:noWrap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39</w:t>
            </w: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13</w:t>
            </w:r>
          </w:p>
        </w:tc>
      </w:tr>
      <w:tr w:rsidR="005F5033" w:rsidRPr="0065648E" w:rsidTr="005F5033">
        <w:trPr>
          <w:trHeight w:val="739"/>
          <w:jc w:val="center"/>
        </w:trPr>
        <w:tc>
          <w:tcPr>
            <w:tcW w:w="4248" w:type="dxa"/>
            <w:tcBorders>
              <w:left w:val="single" w:sz="4" w:space="0" w:color="auto"/>
            </w:tcBorders>
            <w:noWrap/>
          </w:tcPr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b/>
                <w:color w:val="000000" w:themeColor="text1"/>
              </w:rPr>
              <w:t xml:space="preserve">dostawa krzewów 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3544" w:type="dxa"/>
            <w:noWrap/>
          </w:tcPr>
          <w:p w:rsidR="005F5033" w:rsidRPr="0065648E" w:rsidRDefault="005F5033" w:rsidP="00170B38">
            <w:pPr>
              <w:spacing w:after="0"/>
              <w:jc w:val="both"/>
              <w:rPr>
                <w:rFonts w:ascii="Arial Narrow" w:hAnsi="Arial Narrow"/>
              </w:rPr>
            </w:pPr>
            <w:r w:rsidRPr="0065648E">
              <w:rPr>
                <w:rFonts w:ascii="Arial Narrow" w:hAnsi="Arial Narrow"/>
                <w:b/>
              </w:rPr>
              <w:t>Jałowiec płożący ‘</w:t>
            </w:r>
            <w:proofErr w:type="spellStart"/>
            <w:r w:rsidRPr="0065648E">
              <w:rPr>
                <w:rFonts w:ascii="Arial Narrow" w:hAnsi="Arial Narrow"/>
                <w:b/>
              </w:rPr>
              <w:t>Mother</w:t>
            </w:r>
            <w:proofErr w:type="spellEnd"/>
            <w:r w:rsidRPr="0065648E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5648E">
              <w:rPr>
                <w:rFonts w:ascii="Arial Narrow" w:hAnsi="Arial Narrow"/>
                <w:b/>
              </w:rPr>
              <w:t>Lode</w:t>
            </w:r>
            <w:proofErr w:type="spellEnd"/>
            <w:r w:rsidRPr="0065648E">
              <w:rPr>
                <w:rFonts w:ascii="Arial Narrow" w:hAnsi="Arial Narrow"/>
                <w:b/>
              </w:rPr>
              <w:t>’</w:t>
            </w:r>
            <w:r w:rsidRPr="0065648E">
              <w:rPr>
                <w:rFonts w:ascii="Arial Narrow" w:hAnsi="Arial Narrow"/>
              </w:rPr>
              <w:t xml:space="preserve"> – 10 m², 30 szt. (3</w:t>
            </w:r>
            <w:r w:rsidR="00E022C2">
              <w:rPr>
                <w:rFonts w:ascii="Arial Narrow" w:hAnsi="Arial Narrow"/>
              </w:rPr>
              <w:t xml:space="preserve"> </w:t>
            </w:r>
            <w:proofErr w:type="spellStart"/>
            <w:r w:rsidRPr="0065648E">
              <w:rPr>
                <w:rFonts w:ascii="Arial Narrow" w:hAnsi="Arial Narrow"/>
              </w:rPr>
              <w:t>szt</w:t>
            </w:r>
            <w:proofErr w:type="spellEnd"/>
            <w:r w:rsidRPr="0065648E">
              <w:rPr>
                <w:rFonts w:ascii="Arial Narrow" w:hAnsi="Arial Narrow"/>
              </w:rPr>
              <w:t>/m²) pojemnik min. C2, min. 3 pędów, wysokość min. 0,2 m, szer. 0,3 m,</w:t>
            </w:r>
          </w:p>
        </w:tc>
        <w:tc>
          <w:tcPr>
            <w:tcW w:w="851" w:type="dxa"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szt.</w:t>
            </w:r>
          </w:p>
        </w:tc>
        <w:tc>
          <w:tcPr>
            <w:tcW w:w="726" w:type="dxa"/>
            <w:gridSpan w:val="2"/>
            <w:noWrap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30</w:t>
            </w:r>
          </w:p>
        </w:tc>
      </w:tr>
      <w:tr w:rsidR="005F5033" w:rsidRPr="0065648E" w:rsidTr="005F5033">
        <w:trPr>
          <w:trHeight w:val="739"/>
          <w:jc w:val="center"/>
        </w:trPr>
        <w:tc>
          <w:tcPr>
            <w:tcW w:w="4248" w:type="dxa"/>
            <w:tcBorders>
              <w:left w:val="single" w:sz="4" w:space="0" w:color="auto"/>
            </w:tcBorders>
            <w:noWrap/>
          </w:tcPr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color w:val="000000" w:themeColor="text1"/>
              </w:rPr>
            </w:pPr>
            <w:r w:rsidRPr="0065648E">
              <w:rPr>
                <w:rFonts w:ascii="Arial Narrow" w:hAnsi="Arial Narrow"/>
                <w:b/>
                <w:color w:val="000000" w:themeColor="text1"/>
              </w:rPr>
              <w:t>wykonanie nasadzeń krzewów i ich pielęgnacja: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3F70B1">
              <w:rPr>
                <w:rFonts w:ascii="Arial Narrow" w:hAnsi="Arial Narrow"/>
                <w:color w:val="000000" w:themeColor="text1"/>
              </w:rPr>
              <w:t>-</w:t>
            </w:r>
            <w:r w:rsidRPr="0065648E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65648E">
              <w:rPr>
                <w:rFonts w:ascii="Arial Narrow" w:hAnsi="Arial Narrow"/>
                <w:color w:val="000000" w:themeColor="text1"/>
              </w:rPr>
              <w:t xml:space="preserve">wykorytowanie powierzchni pod nasadzenia krzewów, 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wymiana gruntu,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posadzenie krzewów w miejscu przygotowanym pod nasadzenia,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wyściełanie korą,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pielęgnacja posadzonych krzewów,</w:t>
            </w:r>
          </w:p>
        </w:tc>
        <w:tc>
          <w:tcPr>
            <w:tcW w:w="3544" w:type="dxa"/>
            <w:noWrap/>
          </w:tcPr>
          <w:p w:rsidR="005F5033" w:rsidRPr="0065648E" w:rsidRDefault="005F5033" w:rsidP="00170B38">
            <w:pPr>
              <w:spacing w:after="0"/>
              <w:jc w:val="both"/>
              <w:rPr>
                <w:rFonts w:ascii="Arial Narrow" w:hAnsi="Arial Narrow"/>
                <w:color w:val="000000"/>
              </w:rPr>
            </w:pPr>
            <w:r w:rsidRPr="0065648E">
              <w:rPr>
                <w:rFonts w:ascii="Arial Narrow" w:hAnsi="Arial Narrow"/>
                <w:color w:val="000000"/>
              </w:rPr>
              <w:t>ziemia ogrodnicza, kora, nawozy, woda wg poniższych warunków dla posadzenia</w:t>
            </w:r>
            <w:r w:rsidR="00E022C2">
              <w:rPr>
                <w:rFonts w:ascii="Arial Narrow" w:hAnsi="Arial Narrow"/>
                <w:color w:val="000000"/>
              </w:rPr>
              <w:br/>
            </w:r>
            <w:r w:rsidRPr="0065648E">
              <w:rPr>
                <w:rFonts w:ascii="Arial Narrow" w:hAnsi="Arial Narrow"/>
                <w:color w:val="000000"/>
              </w:rPr>
              <w:t>i pielęgnacji krzewów</w:t>
            </w:r>
          </w:p>
          <w:p w:rsidR="005F5033" w:rsidRPr="0065648E" w:rsidRDefault="005F5033" w:rsidP="00170B38">
            <w:pPr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szt.</w:t>
            </w: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m²</w:t>
            </w:r>
          </w:p>
        </w:tc>
        <w:tc>
          <w:tcPr>
            <w:tcW w:w="726" w:type="dxa"/>
            <w:gridSpan w:val="2"/>
            <w:noWrap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30</w:t>
            </w: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10</w:t>
            </w:r>
          </w:p>
        </w:tc>
      </w:tr>
      <w:tr w:rsidR="005F5033" w:rsidRPr="0065648E" w:rsidTr="005F5033">
        <w:trPr>
          <w:trHeight w:val="739"/>
          <w:jc w:val="center"/>
        </w:trPr>
        <w:tc>
          <w:tcPr>
            <w:tcW w:w="4248" w:type="dxa"/>
            <w:tcBorders>
              <w:left w:val="single" w:sz="4" w:space="0" w:color="auto"/>
            </w:tcBorders>
            <w:noWrap/>
          </w:tcPr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b/>
                <w:color w:val="000000" w:themeColor="text1"/>
              </w:rPr>
              <w:t xml:space="preserve">dostawa bylin 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44" w:type="dxa"/>
            <w:noWrap/>
          </w:tcPr>
          <w:p w:rsidR="005F5033" w:rsidRPr="0065648E" w:rsidRDefault="005F5033" w:rsidP="00170B38">
            <w:pPr>
              <w:spacing w:after="0"/>
              <w:jc w:val="both"/>
              <w:rPr>
                <w:rFonts w:ascii="Arial Narrow" w:hAnsi="Arial Narrow"/>
              </w:rPr>
            </w:pPr>
            <w:r w:rsidRPr="0065648E">
              <w:rPr>
                <w:rFonts w:ascii="Arial Narrow" w:hAnsi="Arial Narrow"/>
                <w:b/>
              </w:rPr>
              <w:t>Funkia ‘</w:t>
            </w:r>
            <w:proofErr w:type="spellStart"/>
            <w:r w:rsidRPr="0065648E">
              <w:rPr>
                <w:rFonts w:ascii="Arial Narrow" w:hAnsi="Arial Narrow"/>
                <w:b/>
              </w:rPr>
              <w:t>Patriot</w:t>
            </w:r>
            <w:proofErr w:type="spellEnd"/>
            <w:r w:rsidRPr="0065648E">
              <w:rPr>
                <w:rFonts w:ascii="Arial Narrow" w:hAnsi="Arial Narrow"/>
                <w:b/>
              </w:rPr>
              <w:t>’</w:t>
            </w:r>
            <w:r w:rsidRPr="0065648E">
              <w:rPr>
                <w:rFonts w:ascii="Arial Narrow" w:hAnsi="Arial Narrow"/>
              </w:rPr>
              <w:t xml:space="preserve"> – 7 m², 35 szt., (5 szt./m²) pojemnik min. C1, min. 3 pędy,</w:t>
            </w:r>
          </w:p>
        </w:tc>
        <w:tc>
          <w:tcPr>
            <w:tcW w:w="851" w:type="dxa"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szt.</w:t>
            </w:r>
          </w:p>
        </w:tc>
        <w:tc>
          <w:tcPr>
            <w:tcW w:w="726" w:type="dxa"/>
            <w:gridSpan w:val="2"/>
            <w:noWrap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35</w:t>
            </w:r>
          </w:p>
        </w:tc>
      </w:tr>
      <w:tr w:rsidR="005F5033" w:rsidRPr="0065648E" w:rsidTr="005F5033">
        <w:trPr>
          <w:trHeight w:val="739"/>
          <w:jc w:val="center"/>
        </w:trPr>
        <w:tc>
          <w:tcPr>
            <w:tcW w:w="4248" w:type="dxa"/>
            <w:tcBorders>
              <w:left w:val="single" w:sz="4" w:space="0" w:color="auto"/>
            </w:tcBorders>
            <w:noWrap/>
          </w:tcPr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color w:val="000000" w:themeColor="text1"/>
              </w:rPr>
            </w:pPr>
            <w:r w:rsidRPr="0065648E">
              <w:rPr>
                <w:rFonts w:ascii="Arial Narrow" w:hAnsi="Arial Narrow"/>
                <w:b/>
                <w:color w:val="000000" w:themeColor="text1"/>
              </w:rPr>
              <w:t>nasadzenie bylin i ich pielęgnacja: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3F70B1">
              <w:rPr>
                <w:rFonts w:ascii="Arial Narrow" w:hAnsi="Arial Narrow"/>
                <w:color w:val="000000" w:themeColor="text1"/>
              </w:rPr>
              <w:t xml:space="preserve">- </w:t>
            </w:r>
            <w:r w:rsidRPr="0065648E">
              <w:rPr>
                <w:rFonts w:ascii="Arial Narrow" w:hAnsi="Arial Narrow"/>
                <w:color w:val="000000" w:themeColor="text1"/>
              </w:rPr>
              <w:t>wykorytowanie powierzchni pod nasadzenia bylin,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wymiana gruntu,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lastRenderedPageBreak/>
              <w:t>- posadzenie bylin w miejscu przygotowanym pod nasadzenia,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wyściełanie korą,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bCs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pielęgnacja posadzonych bylin,</w:t>
            </w:r>
          </w:p>
        </w:tc>
        <w:tc>
          <w:tcPr>
            <w:tcW w:w="3544" w:type="dxa"/>
            <w:noWrap/>
          </w:tcPr>
          <w:p w:rsidR="005F5033" w:rsidRPr="0065648E" w:rsidRDefault="005F5033" w:rsidP="00E022C2">
            <w:pPr>
              <w:spacing w:after="0"/>
              <w:jc w:val="both"/>
              <w:rPr>
                <w:rFonts w:ascii="Arial Narrow" w:hAnsi="Arial Narrow"/>
                <w:b/>
                <w:bCs/>
              </w:rPr>
            </w:pPr>
            <w:r w:rsidRPr="0065648E">
              <w:rPr>
                <w:rFonts w:ascii="Arial Narrow" w:hAnsi="Arial Narrow"/>
                <w:color w:val="000000"/>
              </w:rPr>
              <w:lastRenderedPageBreak/>
              <w:t>ziemia ogrodnicza, kora, nawozy, woda wg poniższych warunków dla posadzenia</w:t>
            </w:r>
            <w:r w:rsidR="00E022C2">
              <w:rPr>
                <w:rFonts w:ascii="Arial Narrow" w:hAnsi="Arial Narrow"/>
                <w:color w:val="000000"/>
              </w:rPr>
              <w:br/>
            </w:r>
            <w:r w:rsidRPr="0065648E">
              <w:rPr>
                <w:rFonts w:ascii="Arial Narrow" w:hAnsi="Arial Narrow"/>
                <w:color w:val="000000"/>
              </w:rPr>
              <w:t>i pielęgnacji bylin,</w:t>
            </w:r>
          </w:p>
        </w:tc>
        <w:tc>
          <w:tcPr>
            <w:tcW w:w="851" w:type="dxa"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szt.</w:t>
            </w: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m²</w:t>
            </w:r>
          </w:p>
        </w:tc>
        <w:tc>
          <w:tcPr>
            <w:tcW w:w="726" w:type="dxa"/>
            <w:gridSpan w:val="2"/>
            <w:noWrap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35</w:t>
            </w: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7</w:t>
            </w:r>
          </w:p>
        </w:tc>
      </w:tr>
      <w:tr w:rsidR="005F5033" w:rsidRPr="0065648E" w:rsidTr="005F5033">
        <w:trPr>
          <w:trHeight w:val="739"/>
          <w:jc w:val="center"/>
        </w:trPr>
        <w:tc>
          <w:tcPr>
            <w:tcW w:w="4248" w:type="dxa"/>
            <w:tcBorders>
              <w:left w:val="single" w:sz="4" w:space="0" w:color="auto"/>
            </w:tcBorders>
            <w:noWrap/>
          </w:tcPr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b/>
                <w:color w:val="000000" w:themeColor="text1"/>
              </w:rPr>
              <w:t xml:space="preserve">dostawa bylin 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44" w:type="dxa"/>
            <w:noWrap/>
          </w:tcPr>
          <w:p w:rsidR="005F5033" w:rsidRPr="0065648E" w:rsidRDefault="005F5033" w:rsidP="00170B38">
            <w:pPr>
              <w:spacing w:after="0"/>
              <w:jc w:val="both"/>
              <w:rPr>
                <w:rFonts w:ascii="Arial Narrow" w:hAnsi="Arial Narrow"/>
              </w:rPr>
            </w:pPr>
            <w:r w:rsidRPr="0065648E">
              <w:rPr>
                <w:rFonts w:ascii="Arial Narrow" w:hAnsi="Arial Narrow"/>
                <w:b/>
              </w:rPr>
              <w:t>Funkia ‘</w:t>
            </w:r>
            <w:proofErr w:type="spellStart"/>
            <w:r w:rsidRPr="0065648E">
              <w:rPr>
                <w:rFonts w:ascii="Arial Narrow" w:hAnsi="Arial Narrow"/>
                <w:b/>
              </w:rPr>
              <w:t>Paul’s</w:t>
            </w:r>
            <w:proofErr w:type="spellEnd"/>
            <w:r w:rsidRPr="0065648E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5648E">
              <w:rPr>
                <w:rFonts w:ascii="Arial Narrow" w:hAnsi="Arial Narrow"/>
                <w:b/>
              </w:rPr>
              <w:t>Glory</w:t>
            </w:r>
            <w:proofErr w:type="spellEnd"/>
            <w:r w:rsidRPr="0065648E">
              <w:rPr>
                <w:rFonts w:ascii="Arial Narrow" w:hAnsi="Arial Narrow"/>
                <w:b/>
              </w:rPr>
              <w:t>’</w:t>
            </w:r>
            <w:r w:rsidRPr="0065648E">
              <w:rPr>
                <w:rFonts w:ascii="Arial Narrow" w:hAnsi="Arial Narrow"/>
              </w:rPr>
              <w:t xml:space="preserve"> – 26 m², 78 szt., (4 szt./m²) pojemnik min. C2, min. 3 pędy,</w:t>
            </w:r>
          </w:p>
        </w:tc>
        <w:tc>
          <w:tcPr>
            <w:tcW w:w="851" w:type="dxa"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szt.</w:t>
            </w:r>
          </w:p>
        </w:tc>
        <w:tc>
          <w:tcPr>
            <w:tcW w:w="726" w:type="dxa"/>
            <w:gridSpan w:val="2"/>
            <w:noWrap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78</w:t>
            </w:r>
          </w:p>
        </w:tc>
      </w:tr>
      <w:tr w:rsidR="005F5033" w:rsidRPr="0065648E" w:rsidTr="005F5033">
        <w:trPr>
          <w:trHeight w:val="739"/>
          <w:jc w:val="center"/>
        </w:trPr>
        <w:tc>
          <w:tcPr>
            <w:tcW w:w="4248" w:type="dxa"/>
            <w:tcBorders>
              <w:left w:val="single" w:sz="4" w:space="0" w:color="auto"/>
            </w:tcBorders>
            <w:noWrap/>
          </w:tcPr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color w:val="000000" w:themeColor="text1"/>
              </w:rPr>
            </w:pPr>
            <w:r w:rsidRPr="0065648E">
              <w:rPr>
                <w:rFonts w:ascii="Arial Narrow" w:hAnsi="Arial Narrow"/>
                <w:b/>
                <w:color w:val="000000" w:themeColor="text1"/>
              </w:rPr>
              <w:t>nasadzenie bylin i ich pielęgnacja: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3F70B1">
              <w:rPr>
                <w:rFonts w:ascii="Arial Narrow" w:hAnsi="Arial Narrow"/>
                <w:color w:val="000000" w:themeColor="text1"/>
              </w:rPr>
              <w:t>-</w:t>
            </w:r>
            <w:r w:rsidRPr="0065648E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65648E">
              <w:rPr>
                <w:rFonts w:ascii="Arial Narrow" w:hAnsi="Arial Narrow"/>
                <w:color w:val="000000" w:themeColor="text1"/>
              </w:rPr>
              <w:t>wykorytowanie powierzchni pod nasadzenia bylin;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wymiana gruntu;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posadzenie bylin w miejscu przygotowanym pod nasadzenia;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wyściełanie korą;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bCs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pielęgnacja posadzonych bylin;</w:t>
            </w:r>
          </w:p>
        </w:tc>
        <w:tc>
          <w:tcPr>
            <w:tcW w:w="3544" w:type="dxa"/>
            <w:noWrap/>
          </w:tcPr>
          <w:p w:rsidR="005F5033" w:rsidRPr="0065648E" w:rsidRDefault="005F5033" w:rsidP="00E022C2">
            <w:pPr>
              <w:spacing w:after="0"/>
              <w:jc w:val="both"/>
              <w:rPr>
                <w:rFonts w:ascii="Arial Narrow" w:hAnsi="Arial Narrow"/>
                <w:b/>
                <w:bCs/>
              </w:rPr>
            </w:pPr>
            <w:r w:rsidRPr="0065648E">
              <w:rPr>
                <w:rFonts w:ascii="Arial Narrow" w:hAnsi="Arial Narrow"/>
                <w:color w:val="000000"/>
              </w:rPr>
              <w:t>ziemia ogrodnicza, kora, nawozy, woda wg poniższych warunków dla posadzenia</w:t>
            </w:r>
            <w:r w:rsidR="00E022C2">
              <w:rPr>
                <w:rFonts w:ascii="Arial Narrow" w:hAnsi="Arial Narrow"/>
                <w:color w:val="000000"/>
              </w:rPr>
              <w:br/>
            </w:r>
            <w:r w:rsidRPr="0065648E">
              <w:rPr>
                <w:rFonts w:ascii="Arial Narrow" w:hAnsi="Arial Narrow"/>
                <w:color w:val="000000"/>
              </w:rPr>
              <w:t>i pielęgnacji bylin,</w:t>
            </w:r>
          </w:p>
        </w:tc>
        <w:tc>
          <w:tcPr>
            <w:tcW w:w="851" w:type="dxa"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szt.</w:t>
            </w: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m²</w:t>
            </w:r>
          </w:p>
        </w:tc>
        <w:tc>
          <w:tcPr>
            <w:tcW w:w="726" w:type="dxa"/>
            <w:gridSpan w:val="2"/>
            <w:noWrap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78</w:t>
            </w: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26</w:t>
            </w:r>
          </w:p>
        </w:tc>
      </w:tr>
      <w:tr w:rsidR="005F5033" w:rsidRPr="0065648E" w:rsidTr="005F5033">
        <w:trPr>
          <w:trHeight w:val="739"/>
          <w:jc w:val="center"/>
        </w:trPr>
        <w:tc>
          <w:tcPr>
            <w:tcW w:w="4248" w:type="dxa"/>
            <w:tcBorders>
              <w:left w:val="single" w:sz="4" w:space="0" w:color="auto"/>
            </w:tcBorders>
            <w:noWrap/>
          </w:tcPr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color w:val="000000" w:themeColor="text1"/>
              </w:rPr>
            </w:pPr>
            <w:r w:rsidRPr="0065648E">
              <w:rPr>
                <w:rFonts w:ascii="Arial Narrow" w:hAnsi="Arial Narrow"/>
                <w:b/>
                <w:color w:val="000000" w:themeColor="text1"/>
              </w:rPr>
              <w:t>dostawa roślin cebulowych</w:t>
            </w:r>
          </w:p>
        </w:tc>
        <w:tc>
          <w:tcPr>
            <w:tcW w:w="3544" w:type="dxa"/>
            <w:noWrap/>
          </w:tcPr>
          <w:p w:rsidR="005F5033" w:rsidRPr="0065648E" w:rsidRDefault="005F5033" w:rsidP="00170B38">
            <w:pPr>
              <w:spacing w:after="0"/>
              <w:jc w:val="both"/>
              <w:rPr>
                <w:rFonts w:ascii="Arial Narrow" w:hAnsi="Arial Narrow"/>
                <w:color w:val="000000"/>
              </w:rPr>
            </w:pPr>
            <w:r w:rsidRPr="0065648E">
              <w:rPr>
                <w:rFonts w:ascii="Arial Narrow" w:hAnsi="Arial Narrow"/>
                <w:b/>
                <w:color w:val="000000"/>
              </w:rPr>
              <w:t>Krokus botaniczny ‘</w:t>
            </w:r>
            <w:proofErr w:type="spellStart"/>
            <w:r w:rsidRPr="0065648E">
              <w:rPr>
                <w:rFonts w:ascii="Arial Narrow" w:hAnsi="Arial Narrow"/>
                <w:b/>
                <w:color w:val="000000"/>
              </w:rPr>
              <w:t>Fuscotinctus</w:t>
            </w:r>
            <w:proofErr w:type="spellEnd"/>
            <w:r w:rsidRPr="0065648E">
              <w:rPr>
                <w:rFonts w:ascii="Arial Narrow" w:hAnsi="Arial Narrow"/>
                <w:b/>
                <w:color w:val="000000"/>
              </w:rPr>
              <w:t xml:space="preserve">’ – </w:t>
            </w:r>
            <w:r>
              <w:rPr>
                <w:rFonts w:ascii="Arial Narrow" w:hAnsi="Arial Narrow"/>
                <w:color w:val="000000"/>
              </w:rPr>
              <w:t>33</w:t>
            </w:r>
            <w:r w:rsidRPr="0065648E">
              <w:rPr>
                <w:rFonts w:ascii="Arial Narrow" w:hAnsi="Arial Narrow"/>
                <w:color w:val="000000"/>
              </w:rPr>
              <w:t xml:space="preserve"> m², 560 szt. (20 szt./m²);</w:t>
            </w:r>
          </w:p>
          <w:p w:rsidR="005F5033" w:rsidRPr="0065648E" w:rsidRDefault="005F5033" w:rsidP="00170B38">
            <w:pPr>
              <w:spacing w:after="0"/>
              <w:jc w:val="both"/>
              <w:rPr>
                <w:rFonts w:ascii="Arial Narrow" w:hAnsi="Arial Narrow"/>
                <w:color w:val="000000"/>
              </w:rPr>
            </w:pPr>
            <w:r w:rsidRPr="0065648E">
              <w:rPr>
                <w:rFonts w:ascii="Arial Narrow" w:hAnsi="Arial Narrow"/>
                <w:b/>
                <w:color w:val="000000"/>
              </w:rPr>
              <w:t>Krokus wielkokwiatowy ‘</w:t>
            </w:r>
            <w:proofErr w:type="spellStart"/>
            <w:r w:rsidRPr="0065648E">
              <w:rPr>
                <w:rFonts w:ascii="Arial Narrow" w:hAnsi="Arial Narrow"/>
                <w:b/>
                <w:color w:val="000000"/>
              </w:rPr>
              <w:t>Golden</w:t>
            </w:r>
            <w:proofErr w:type="spellEnd"/>
            <w:r w:rsidRPr="0065648E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Pr="0065648E">
              <w:rPr>
                <w:rFonts w:ascii="Arial Narrow" w:hAnsi="Arial Narrow"/>
                <w:b/>
                <w:color w:val="000000"/>
              </w:rPr>
              <w:t>Yellow</w:t>
            </w:r>
            <w:proofErr w:type="spellEnd"/>
            <w:r w:rsidRPr="0065648E">
              <w:rPr>
                <w:rFonts w:ascii="Arial Narrow" w:hAnsi="Arial Narrow"/>
                <w:b/>
                <w:color w:val="000000"/>
              </w:rPr>
              <w:t xml:space="preserve">’ – </w:t>
            </w:r>
            <w:r w:rsidRPr="005F5033">
              <w:rPr>
                <w:rFonts w:ascii="Arial Narrow" w:hAnsi="Arial Narrow"/>
                <w:color w:val="000000"/>
              </w:rPr>
              <w:t xml:space="preserve">33 </w:t>
            </w:r>
            <w:r w:rsidRPr="0065648E">
              <w:rPr>
                <w:rFonts w:ascii="Arial Narrow" w:hAnsi="Arial Narrow"/>
                <w:color w:val="000000"/>
              </w:rPr>
              <w:t>m², 560 szt. (20 szt./m²);</w:t>
            </w:r>
          </w:p>
          <w:p w:rsidR="005F5033" w:rsidRPr="0065648E" w:rsidRDefault="005F5033" w:rsidP="005F5033">
            <w:pPr>
              <w:spacing w:after="0"/>
              <w:jc w:val="both"/>
              <w:rPr>
                <w:rFonts w:ascii="Arial Narrow" w:hAnsi="Arial Narrow"/>
                <w:b/>
                <w:color w:val="000000"/>
              </w:rPr>
            </w:pPr>
            <w:r w:rsidRPr="0065648E">
              <w:rPr>
                <w:rFonts w:ascii="Arial Narrow" w:hAnsi="Arial Narrow"/>
                <w:b/>
                <w:color w:val="000000"/>
              </w:rPr>
              <w:t>Tulipan ‘Tarda’</w:t>
            </w:r>
            <w:r w:rsidRPr="0065648E">
              <w:rPr>
                <w:rFonts w:ascii="Arial Narrow" w:hAnsi="Arial Narrow"/>
                <w:color w:val="000000"/>
              </w:rPr>
              <w:t xml:space="preserve"> – </w:t>
            </w:r>
            <w:r>
              <w:rPr>
                <w:rFonts w:ascii="Arial Narrow" w:hAnsi="Arial Narrow"/>
                <w:color w:val="000000"/>
              </w:rPr>
              <w:t>33</w:t>
            </w:r>
            <w:r w:rsidRPr="0065648E">
              <w:rPr>
                <w:rFonts w:ascii="Arial Narrow" w:hAnsi="Arial Narrow"/>
                <w:color w:val="000000"/>
              </w:rPr>
              <w:t xml:space="preserve"> m², 560 szt. (20 szt./m²);</w:t>
            </w:r>
          </w:p>
        </w:tc>
        <w:tc>
          <w:tcPr>
            <w:tcW w:w="851" w:type="dxa"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szt.</w:t>
            </w: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szt.</w:t>
            </w: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szt.</w:t>
            </w:r>
          </w:p>
        </w:tc>
        <w:tc>
          <w:tcPr>
            <w:tcW w:w="726" w:type="dxa"/>
            <w:gridSpan w:val="2"/>
            <w:noWrap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560</w:t>
            </w: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560</w:t>
            </w: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560</w:t>
            </w:r>
          </w:p>
        </w:tc>
      </w:tr>
      <w:tr w:rsidR="005F5033" w:rsidRPr="0065648E" w:rsidTr="005F5033">
        <w:trPr>
          <w:trHeight w:val="739"/>
          <w:jc w:val="center"/>
        </w:trPr>
        <w:tc>
          <w:tcPr>
            <w:tcW w:w="4248" w:type="dxa"/>
            <w:tcBorders>
              <w:left w:val="single" w:sz="4" w:space="0" w:color="auto"/>
            </w:tcBorders>
            <w:noWrap/>
          </w:tcPr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color w:val="000000" w:themeColor="text1"/>
              </w:rPr>
            </w:pPr>
            <w:r w:rsidRPr="0065648E">
              <w:rPr>
                <w:rFonts w:ascii="Arial Narrow" w:hAnsi="Arial Narrow"/>
                <w:b/>
                <w:color w:val="000000" w:themeColor="text1"/>
              </w:rPr>
              <w:t>nasadzenia roślin cebulowych: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nasadzenie ręczne cebul w rabacie w miejscu posadzenia bylin,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 xml:space="preserve">- sadzenie mix; </w:t>
            </w:r>
          </w:p>
        </w:tc>
        <w:tc>
          <w:tcPr>
            <w:tcW w:w="3544" w:type="dxa"/>
            <w:noWrap/>
          </w:tcPr>
          <w:p w:rsidR="005F5033" w:rsidRPr="0065648E" w:rsidRDefault="005F5033" w:rsidP="003F70B1">
            <w:pPr>
              <w:spacing w:after="0"/>
              <w:jc w:val="both"/>
              <w:rPr>
                <w:rFonts w:ascii="Arial Narrow" w:hAnsi="Arial Narrow"/>
                <w:color w:val="000000"/>
              </w:rPr>
            </w:pPr>
            <w:r w:rsidRPr="0065648E">
              <w:rPr>
                <w:rFonts w:ascii="Arial Narrow" w:hAnsi="Arial Narrow"/>
                <w:color w:val="000000"/>
              </w:rPr>
              <w:t>ziemia ogrodnicza, kora, nawozy, woda wg pon</w:t>
            </w:r>
            <w:r w:rsidR="00E022C2">
              <w:rPr>
                <w:rFonts w:ascii="Arial Narrow" w:hAnsi="Arial Narrow"/>
                <w:color w:val="000000"/>
              </w:rPr>
              <w:t>iższych warunków dla posadzenia</w:t>
            </w:r>
            <w:r w:rsidR="00E022C2">
              <w:rPr>
                <w:rFonts w:ascii="Arial Narrow" w:hAnsi="Arial Narrow"/>
                <w:color w:val="000000"/>
              </w:rPr>
              <w:br/>
            </w:r>
            <w:r w:rsidRPr="0065648E">
              <w:rPr>
                <w:rFonts w:ascii="Arial Narrow" w:hAnsi="Arial Narrow"/>
                <w:color w:val="000000"/>
              </w:rPr>
              <w:t>i pielęgnacji bylin,</w:t>
            </w:r>
          </w:p>
        </w:tc>
        <w:tc>
          <w:tcPr>
            <w:tcW w:w="851" w:type="dxa"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szt.</w:t>
            </w: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m²</w:t>
            </w:r>
          </w:p>
        </w:tc>
        <w:tc>
          <w:tcPr>
            <w:tcW w:w="726" w:type="dxa"/>
            <w:gridSpan w:val="2"/>
            <w:noWrap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1680</w:t>
            </w: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28</w:t>
            </w:r>
          </w:p>
        </w:tc>
      </w:tr>
    </w:tbl>
    <w:p w:rsidR="008A1FC8" w:rsidRPr="0065648E" w:rsidRDefault="008A1FC8" w:rsidP="008A1FC8">
      <w:pPr>
        <w:pStyle w:val="Akapitzlist"/>
        <w:tabs>
          <w:tab w:val="center" w:pos="426"/>
          <w:tab w:val="right" w:pos="9212"/>
        </w:tabs>
        <w:suppressAutoHyphens/>
        <w:spacing w:after="120" w:line="240" w:lineRule="auto"/>
        <w:ind w:left="425"/>
        <w:contextualSpacing w:val="0"/>
        <w:jc w:val="both"/>
        <w:rPr>
          <w:rFonts w:ascii="Arial Narrow" w:hAnsi="Arial Narrow"/>
          <w:sz w:val="24"/>
        </w:rPr>
      </w:pPr>
    </w:p>
    <w:p w:rsidR="008A1FC8" w:rsidRPr="0065648E" w:rsidRDefault="008A1FC8" w:rsidP="008A1FC8">
      <w:pPr>
        <w:pStyle w:val="Akapitzlist"/>
        <w:numPr>
          <w:ilvl w:val="0"/>
          <w:numId w:val="33"/>
        </w:numPr>
        <w:tabs>
          <w:tab w:val="center" w:pos="426"/>
          <w:tab w:val="right" w:pos="9212"/>
        </w:tabs>
        <w:suppressAutoHyphens/>
        <w:spacing w:after="120" w:line="240" w:lineRule="auto"/>
        <w:ind w:left="425" w:hanging="357"/>
        <w:contextualSpacing w:val="0"/>
        <w:jc w:val="both"/>
        <w:rPr>
          <w:rFonts w:ascii="Arial Narrow" w:hAnsi="Arial Narrow"/>
          <w:sz w:val="24"/>
        </w:rPr>
      </w:pPr>
      <w:r w:rsidRPr="0065648E">
        <w:rPr>
          <w:rFonts w:ascii="Arial Narrow" w:hAnsi="Arial Narrow"/>
          <w:sz w:val="24"/>
        </w:rPr>
        <w:t>ul. Kręta</w:t>
      </w:r>
      <w:r w:rsidR="005F5033">
        <w:rPr>
          <w:rFonts w:ascii="Arial Narrow" w:hAnsi="Arial Narrow"/>
          <w:sz w:val="24"/>
        </w:rPr>
        <w:t xml:space="preserve"> (Mapa – Rys. 2)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3544"/>
        <w:gridCol w:w="851"/>
        <w:gridCol w:w="726"/>
      </w:tblGrid>
      <w:tr w:rsidR="005F5033" w:rsidRPr="0065648E" w:rsidTr="005F5033">
        <w:trPr>
          <w:trHeight w:val="681"/>
          <w:jc w:val="center"/>
        </w:trPr>
        <w:tc>
          <w:tcPr>
            <w:tcW w:w="4106" w:type="dxa"/>
            <w:tcBorders>
              <w:left w:val="single" w:sz="4" w:space="0" w:color="auto"/>
            </w:tcBorders>
            <w:noWrap/>
          </w:tcPr>
          <w:p w:rsidR="005F5033" w:rsidRPr="0065648E" w:rsidRDefault="005F5033" w:rsidP="00170B38">
            <w:pPr>
              <w:spacing w:after="120"/>
              <w:jc w:val="center"/>
              <w:rPr>
                <w:rFonts w:ascii="Arial Narrow" w:hAnsi="Arial Narrow"/>
                <w:b/>
                <w:bCs/>
              </w:rPr>
            </w:pPr>
            <w:r w:rsidRPr="0065648E">
              <w:rPr>
                <w:rFonts w:ascii="Arial Narrow" w:hAnsi="Arial Narrow"/>
                <w:b/>
                <w:bCs/>
              </w:rPr>
              <w:t>Zadanie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</w:tcPr>
          <w:p w:rsidR="005F5033" w:rsidRPr="0065648E" w:rsidRDefault="005F5033" w:rsidP="00170B38">
            <w:pPr>
              <w:spacing w:after="120"/>
              <w:jc w:val="center"/>
              <w:rPr>
                <w:rFonts w:ascii="Arial Narrow" w:hAnsi="Arial Narrow"/>
                <w:b/>
                <w:bCs/>
              </w:rPr>
            </w:pPr>
            <w:r w:rsidRPr="0065648E">
              <w:rPr>
                <w:rFonts w:ascii="Arial Narrow" w:hAnsi="Arial Narrow"/>
                <w:b/>
                <w:bCs/>
              </w:rPr>
              <w:t>Asortyment</w:t>
            </w:r>
          </w:p>
        </w:tc>
        <w:tc>
          <w:tcPr>
            <w:tcW w:w="851" w:type="dxa"/>
          </w:tcPr>
          <w:p w:rsidR="005F5033" w:rsidRPr="0065648E" w:rsidRDefault="005F5033" w:rsidP="00170B38">
            <w:pPr>
              <w:spacing w:after="120"/>
              <w:jc w:val="center"/>
              <w:rPr>
                <w:rFonts w:ascii="Arial Narrow" w:hAnsi="Arial Narrow"/>
                <w:b/>
                <w:bCs/>
              </w:rPr>
            </w:pPr>
            <w:r w:rsidRPr="0065648E">
              <w:rPr>
                <w:rFonts w:ascii="Arial Narrow" w:hAnsi="Arial Narrow"/>
                <w:b/>
                <w:bCs/>
              </w:rPr>
              <w:t>Jedn. miary</w:t>
            </w:r>
          </w:p>
        </w:tc>
        <w:tc>
          <w:tcPr>
            <w:tcW w:w="726" w:type="dxa"/>
            <w:noWrap/>
          </w:tcPr>
          <w:p w:rsidR="005F5033" w:rsidRPr="0065648E" w:rsidRDefault="005F5033" w:rsidP="00170B38">
            <w:pPr>
              <w:spacing w:after="120"/>
              <w:jc w:val="center"/>
              <w:rPr>
                <w:rFonts w:ascii="Arial Narrow" w:hAnsi="Arial Narrow"/>
                <w:b/>
                <w:bCs/>
              </w:rPr>
            </w:pPr>
            <w:r w:rsidRPr="0065648E">
              <w:rPr>
                <w:rFonts w:ascii="Arial Narrow" w:hAnsi="Arial Narrow"/>
                <w:b/>
                <w:bCs/>
              </w:rPr>
              <w:t>Ilość</w:t>
            </w:r>
          </w:p>
        </w:tc>
      </w:tr>
      <w:tr w:rsidR="005F5033" w:rsidRPr="0065648E" w:rsidTr="005F5033">
        <w:trPr>
          <w:trHeight w:val="681"/>
          <w:jc w:val="center"/>
        </w:trPr>
        <w:tc>
          <w:tcPr>
            <w:tcW w:w="4106" w:type="dxa"/>
            <w:tcBorders>
              <w:left w:val="single" w:sz="4" w:space="0" w:color="auto"/>
            </w:tcBorders>
            <w:noWrap/>
          </w:tcPr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color w:val="000000" w:themeColor="text1"/>
              </w:rPr>
            </w:pPr>
            <w:r w:rsidRPr="0065648E">
              <w:rPr>
                <w:rFonts w:ascii="Arial Narrow" w:hAnsi="Arial Narrow"/>
                <w:b/>
                <w:color w:val="000000" w:themeColor="text1"/>
              </w:rPr>
              <w:t>dostawa krzewów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</w:tcPr>
          <w:p w:rsidR="005F5033" w:rsidRPr="0065648E" w:rsidRDefault="005F5033" w:rsidP="00170B38">
            <w:pPr>
              <w:spacing w:after="0"/>
              <w:jc w:val="both"/>
              <w:rPr>
                <w:rFonts w:ascii="Arial Narrow" w:hAnsi="Arial Narrow"/>
              </w:rPr>
            </w:pPr>
            <w:r w:rsidRPr="0065648E">
              <w:rPr>
                <w:rFonts w:ascii="Arial Narrow" w:hAnsi="Arial Narrow"/>
                <w:b/>
              </w:rPr>
              <w:t xml:space="preserve">laurowiśnia wschodnia ‘Otto </w:t>
            </w:r>
            <w:proofErr w:type="spellStart"/>
            <w:r w:rsidRPr="0065648E">
              <w:rPr>
                <w:rFonts w:ascii="Arial Narrow" w:hAnsi="Arial Narrow"/>
                <w:b/>
              </w:rPr>
              <w:t>Luyken</w:t>
            </w:r>
            <w:proofErr w:type="spellEnd"/>
            <w:r w:rsidRPr="0065648E">
              <w:rPr>
                <w:rFonts w:ascii="Arial Narrow" w:hAnsi="Arial Narrow"/>
                <w:b/>
              </w:rPr>
              <w:t>’</w:t>
            </w:r>
            <w:r w:rsidRPr="0065648E">
              <w:rPr>
                <w:rFonts w:ascii="Arial Narrow" w:hAnsi="Arial Narrow"/>
              </w:rPr>
              <w:t xml:space="preserve"> - 25 m², 50 szt., (2 szt./m²), pojemnik min. C5, min. 5 pędów, wysokość min. 0,8 m, szer. 0,4 m,</w:t>
            </w:r>
          </w:p>
        </w:tc>
        <w:tc>
          <w:tcPr>
            <w:tcW w:w="851" w:type="dxa"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szt.</w:t>
            </w:r>
          </w:p>
        </w:tc>
        <w:tc>
          <w:tcPr>
            <w:tcW w:w="726" w:type="dxa"/>
            <w:noWrap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50</w:t>
            </w:r>
          </w:p>
        </w:tc>
      </w:tr>
      <w:tr w:rsidR="005F5033" w:rsidRPr="0065648E" w:rsidTr="005F5033">
        <w:trPr>
          <w:trHeight w:val="681"/>
          <w:jc w:val="center"/>
        </w:trPr>
        <w:tc>
          <w:tcPr>
            <w:tcW w:w="4106" w:type="dxa"/>
            <w:tcBorders>
              <w:left w:val="single" w:sz="4" w:space="0" w:color="auto"/>
            </w:tcBorders>
            <w:noWrap/>
          </w:tcPr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b/>
                <w:color w:val="000000" w:themeColor="text1"/>
              </w:rPr>
              <w:t>wykonanie nasadzeń drzew i ich pielęgnacja</w:t>
            </w:r>
            <w:r w:rsidRPr="0065648E">
              <w:rPr>
                <w:rFonts w:ascii="Arial Narrow" w:hAnsi="Arial Narrow"/>
                <w:color w:val="000000" w:themeColor="text1"/>
              </w:rPr>
              <w:t xml:space="preserve">:  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usunięcie: ziemi, gruzu, itd. wg stanu na gruncie  w miejscu wyznaczonym pod  nasadzenie,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 xml:space="preserve">- wykorytowanie powierzchni pod nasadzenia krzewów, 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wymiana gruntu,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posadzenie krzewów w miejscu przygotowanym pod nasadzenia,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wyściełanie korą;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pielęgnacja posadzonych krzewów,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</w:tcPr>
          <w:p w:rsidR="005F5033" w:rsidRPr="0065648E" w:rsidRDefault="005F5033" w:rsidP="003F70B1">
            <w:pPr>
              <w:spacing w:after="0"/>
              <w:rPr>
                <w:rFonts w:ascii="Arial Narrow" w:hAnsi="Arial Narrow"/>
              </w:rPr>
            </w:pPr>
            <w:r w:rsidRPr="0065648E">
              <w:rPr>
                <w:rFonts w:ascii="Arial Narrow" w:hAnsi="Arial Narrow"/>
              </w:rPr>
              <w:t>ziemia ogrodnicza, kora, nawozy, woda wg pon</w:t>
            </w:r>
            <w:r w:rsidR="00E022C2">
              <w:rPr>
                <w:rFonts w:ascii="Arial Narrow" w:hAnsi="Arial Narrow"/>
              </w:rPr>
              <w:t>iższych warunków dla posadzenia</w:t>
            </w:r>
            <w:r w:rsidR="00E022C2">
              <w:rPr>
                <w:rFonts w:ascii="Arial Narrow" w:hAnsi="Arial Narrow"/>
              </w:rPr>
              <w:br/>
            </w:r>
            <w:r w:rsidRPr="0065648E">
              <w:rPr>
                <w:rFonts w:ascii="Arial Narrow" w:hAnsi="Arial Narrow"/>
              </w:rPr>
              <w:t>i pielęgnacji krzewów</w:t>
            </w:r>
          </w:p>
        </w:tc>
        <w:tc>
          <w:tcPr>
            <w:tcW w:w="851" w:type="dxa"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szt.</w:t>
            </w: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m²</w:t>
            </w:r>
          </w:p>
        </w:tc>
        <w:tc>
          <w:tcPr>
            <w:tcW w:w="726" w:type="dxa"/>
            <w:noWrap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50</w:t>
            </w: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25</w:t>
            </w:r>
          </w:p>
        </w:tc>
      </w:tr>
      <w:tr w:rsidR="005F5033" w:rsidRPr="0065648E" w:rsidTr="005F5033">
        <w:trPr>
          <w:trHeight w:val="681"/>
          <w:jc w:val="center"/>
        </w:trPr>
        <w:tc>
          <w:tcPr>
            <w:tcW w:w="4106" w:type="dxa"/>
            <w:tcBorders>
              <w:left w:val="single" w:sz="4" w:space="0" w:color="auto"/>
            </w:tcBorders>
            <w:noWrap/>
          </w:tcPr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color w:val="000000" w:themeColor="text1"/>
              </w:rPr>
            </w:pPr>
            <w:r w:rsidRPr="0065648E">
              <w:rPr>
                <w:rFonts w:ascii="Arial Narrow" w:hAnsi="Arial Narrow"/>
                <w:b/>
                <w:color w:val="000000" w:themeColor="text1"/>
              </w:rPr>
              <w:lastRenderedPageBreak/>
              <w:t>dostawa krzewów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</w:tcPr>
          <w:p w:rsidR="005F5033" w:rsidRPr="0065648E" w:rsidRDefault="005F5033" w:rsidP="00170B38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65648E">
              <w:rPr>
                <w:rFonts w:ascii="Arial Narrow" w:hAnsi="Arial Narrow"/>
                <w:b/>
              </w:rPr>
              <w:t xml:space="preserve">Trzmielina ‘Silver </w:t>
            </w:r>
            <w:proofErr w:type="spellStart"/>
            <w:r w:rsidRPr="0065648E">
              <w:rPr>
                <w:rFonts w:ascii="Arial Narrow" w:hAnsi="Arial Narrow"/>
                <w:b/>
              </w:rPr>
              <w:t>Queen</w:t>
            </w:r>
            <w:proofErr w:type="spellEnd"/>
            <w:r w:rsidRPr="0065648E">
              <w:rPr>
                <w:rFonts w:ascii="Arial Narrow" w:hAnsi="Arial Narrow"/>
                <w:b/>
              </w:rPr>
              <w:t>’</w:t>
            </w:r>
          </w:p>
          <w:p w:rsidR="005F5033" w:rsidRPr="0065648E" w:rsidRDefault="005F5033" w:rsidP="00170B38">
            <w:pPr>
              <w:spacing w:after="0"/>
              <w:rPr>
                <w:rFonts w:ascii="Arial Narrow" w:hAnsi="Arial Narrow"/>
              </w:rPr>
            </w:pPr>
            <w:r w:rsidRPr="0065648E">
              <w:rPr>
                <w:rFonts w:ascii="Arial Narrow" w:hAnsi="Arial Narrow"/>
              </w:rPr>
              <w:t>25 m, 25 szt., (1 szt./m² x 24.5 m) pojemnik min. C1, min. 3 pędy, wysokość min 0,2 m, szerokość min. 0,3 m  .</w:t>
            </w:r>
          </w:p>
        </w:tc>
        <w:tc>
          <w:tcPr>
            <w:tcW w:w="851" w:type="dxa"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szt.</w:t>
            </w: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726" w:type="dxa"/>
            <w:noWrap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25</w:t>
            </w: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</w:p>
        </w:tc>
      </w:tr>
      <w:tr w:rsidR="005F5033" w:rsidRPr="0065648E" w:rsidTr="005F5033">
        <w:trPr>
          <w:trHeight w:val="406"/>
          <w:jc w:val="center"/>
        </w:trPr>
        <w:tc>
          <w:tcPr>
            <w:tcW w:w="4106" w:type="dxa"/>
            <w:tcBorders>
              <w:left w:val="single" w:sz="4" w:space="0" w:color="auto"/>
            </w:tcBorders>
            <w:noWrap/>
          </w:tcPr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color w:val="000000" w:themeColor="text1"/>
              </w:rPr>
            </w:pPr>
            <w:r w:rsidRPr="0065648E">
              <w:rPr>
                <w:rFonts w:ascii="Arial Narrow" w:hAnsi="Arial Narrow"/>
                <w:b/>
                <w:color w:val="000000" w:themeColor="text1"/>
              </w:rPr>
              <w:t>wykonanie nasadzenie krzewów i ich pielęgnacja: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 xml:space="preserve">- wykorytowanie powierzchni pod nasadzenia krzewów, 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wymiana gruntu,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posadzenie krzewów w miejscu przygotowanym pod nasadzenia,</w:t>
            </w:r>
          </w:p>
          <w:p w:rsidR="005F5033" w:rsidRPr="0065648E" w:rsidRDefault="005F5033" w:rsidP="0065648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pielęgnacja posadzonych krzewów,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</w:tcPr>
          <w:p w:rsidR="005F5033" w:rsidRPr="0065648E" w:rsidRDefault="005F5033" w:rsidP="00170B38">
            <w:pPr>
              <w:spacing w:after="0"/>
              <w:rPr>
                <w:rFonts w:ascii="Arial Narrow" w:hAnsi="Arial Narrow"/>
                <w:color w:val="000000"/>
              </w:rPr>
            </w:pPr>
            <w:r w:rsidRPr="0065648E">
              <w:rPr>
                <w:rFonts w:ascii="Arial Narrow" w:hAnsi="Arial Narrow"/>
                <w:color w:val="000000"/>
              </w:rPr>
              <w:t>ziemia ogrodnicza, kora, nawozy, woda wg poniższych warunków  dla posadzenia  i pielęgnacji krzewów</w:t>
            </w:r>
          </w:p>
          <w:p w:rsidR="005F5033" w:rsidRPr="0065648E" w:rsidRDefault="005F5033" w:rsidP="00170B38">
            <w:pPr>
              <w:spacing w:after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51" w:type="dxa"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szt.</w:t>
            </w: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  <w:vertAlign w:val="superscript"/>
              </w:rPr>
            </w:pPr>
            <w:r w:rsidRPr="0065648E">
              <w:rPr>
                <w:rFonts w:ascii="Arial Narrow" w:hAnsi="Arial Narrow"/>
                <w:bCs/>
              </w:rPr>
              <w:t>m</w:t>
            </w:r>
          </w:p>
        </w:tc>
        <w:tc>
          <w:tcPr>
            <w:tcW w:w="726" w:type="dxa"/>
            <w:noWrap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25</w:t>
            </w: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24,5</w:t>
            </w:r>
          </w:p>
        </w:tc>
      </w:tr>
    </w:tbl>
    <w:p w:rsidR="008A1FC8" w:rsidRPr="0065648E" w:rsidRDefault="008A1FC8" w:rsidP="008A1FC8">
      <w:pPr>
        <w:pStyle w:val="Akapitzlist"/>
        <w:tabs>
          <w:tab w:val="center" w:pos="426"/>
          <w:tab w:val="right" w:pos="9212"/>
        </w:tabs>
        <w:suppressAutoHyphens/>
        <w:spacing w:after="120" w:line="240" w:lineRule="auto"/>
        <w:ind w:left="425"/>
        <w:contextualSpacing w:val="0"/>
        <w:jc w:val="both"/>
        <w:rPr>
          <w:rFonts w:ascii="Arial Narrow" w:hAnsi="Arial Narrow"/>
          <w:sz w:val="24"/>
        </w:rPr>
      </w:pPr>
    </w:p>
    <w:p w:rsidR="008A1FC8" w:rsidRPr="0065648E" w:rsidRDefault="008A1FC8" w:rsidP="008A1FC8">
      <w:pPr>
        <w:pStyle w:val="Akapitzlist"/>
        <w:numPr>
          <w:ilvl w:val="0"/>
          <w:numId w:val="33"/>
        </w:numPr>
        <w:tabs>
          <w:tab w:val="center" w:pos="426"/>
          <w:tab w:val="right" w:pos="9212"/>
        </w:tabs>
        <w:suppressAutoHyphens/>
        <w:spacing w:after="120" w:line="240" w:lineRule="auto"/>
        <w:ind w:left="425" w:hanging="357"/>
        <w:contextualSpacing w:val="0"/>
        <w:jc w:val="both"/>
        <w:rPr>
          <w:rFonts w:ascii="Arial Narrow" w:hAnsi="Arial Narrow"/>
          <w:sz w:val="24"/>
        </w:rPr>
      </w:pPr>
      <w:r w:rsidRPr="0065648E">
        <w:rPr>
          <w:rFonts w:ascii="Arial Narrow" w:hAnsi="Arial Narrow"/>
          <w:sz w:val="24"/>
        </w:rPr>
        <w:t>ul. Mostowa</w:t>
      </w:r>
      <w:r w:rsidR="005F5033">
        <w:rPr>
          <w:rFonts w:ascii="Arial Narrow" w:hAnsi="Arial Narrow"/>
          <w:sz w:val="24"/>
        </w:rPr>
        <w:t xml:space="preserve"> (Mapa – Rys. 3)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3544"/>
        <w:gridCol w:w="850"/>
        <w:gridCol w:w="732"/>
      </w:tblGrid>
      <w:tr w:rsidR="005F5033" w:rsidRPr="0065648E" w:rsidTr="005F5033">
        <w:trPr>
          <w:trHeight w:val="731"/>
          <w:tblHeader/>
          <w:jc w:val="center"/>
        </w:trPr>
        <w:tc>
          <w:tcPr>
            <w:tcW w:w="4106" w:type="dxa"/>
            <w:noWrap/>
            <w:vAlign w:val="center"/>
            <w:hideMark/>
          </w:tcPr>
          <w:p w:rsidR="005F5033" w:rsidRPr="0065648E" w:rsidRDefault="005F5033" w:rsidP="007E5313">
            <w:pPr>
              <w:jc w:val="center"/>
              <w:rPr>
                <w:rFonts w:ascii="Arial Narrow" w:hAnsi="Arial Narrow"/>
                <w:b/>
                <w:bCs/>
              </w:rPr>
            </w:pPr>
            <w:r w:rsidRPr="0065648E">
              <w:rPr>
                <w:rFonts w:ascii="Arial Narrow" w:hAnsi="Arial Narrow"/>
                <w:b/>
                <w:bCs/>
              </w:rPr>
              <w:t>Zadanie</w:t>
            </w:r>
          </w:p>
        </w:tc>
        <w:tc>
          <w:tcPr>
            <w:tcW w:w="3544" w:type="dxa"/>
            <w:noWrap/>
            <w:vAlign w:val="center"/>
            <w:hideMark/>
          </w:tcPr>
          <w:p w:rsidR="005F5033" w:rsidRPr="0065648E" w:rsidRDefault="005F5033" w:rsidP="007E5313">
            <w:pPr>
              <w:jc w:val="center"/>
              <w:rPr>
                <w:rFonts w:ascii="Arial Narrow" w:hAnsi="Arial Narrow"/>
                <w:b/>
                <w:bCs/>
              </w:rPr>
            </w:pPr>
            <w:r w:rsidRPr="0065648E">
              <w:rPr>
                <w:rFonts w:ascii="Arial Narrow" w:hAnsi="Arial Narrow"/>
                <w:b/>
                <w:bCs/>
              </w:rPr>
              <w:t>Asortyment</w:t>
            </w:r>
          </w:p>
        </w:tc>
        <w:tc>
          <w:tcPr>
            <w:tcW w:w="850" w:type="dxa"/>
            <w:vAlign w:val="center"/>
            <w:hideMark/>
          </w:tcPr>
          <w:p w:rsidR="005F5033" w:rsidRPr="0065648E" w:rsidRDefault="005F5033" w:rsidP="007E5313">
            <w:pPr>
              <w:jc w:val="center"/>
              <w:rPr>
                <w:rFonts w:ascii="Arial Narrow" w:hAnsi="Arial Narrow"/>
                <w:b/>
                <w:bCs/>
              </w:rPr>
            </w:pPr>
            <w:r w:rsidRPr="0065648E">
              <w:rPr>
                <w:rFonts w:ascii="Arial Narrow" w:hAnsi="Arial Narrow"/>
                <w:b/>
                <w:bCs/>
              </w:rPr>
              <w:t>Jedn. miary</w:t>
            </w:r>
          </w:p>
        </w:tc>
        <w:tc>
          <w:tcPr>
            <w:tcW w:w="732" w:type="dxa"/>
            <w:noWrap/>
            <w:vAlign w:val="center"/>
            <w:hideMark/>
          </w:tcPr>
          <w:p w:rsidR="005F5033" w:rsidRPr="0065648E" w:rsidRDefault="005F5033" w:rsidP="007E5313">
            <w:pPr>
              <w:jc w:val="center"/>
              <w:rPr>
                <w:rFonts w:ascii="Arial Narrow" w:hAnsi="Arial Narrow"/>
                <w:b/>
                <w:bCs/>
              </w:rPr>
            </w:pPr>
            <w:r w:rsidRPr="0065648E">
              <w:rPr>
                <w:rFonts w:ascii="Arial Narrow" w:hAnsi="Arial Narrow"/>
                <w:b/>
                <w:bCs/>
              </w:rPr>
              <w:t>Ilość</w:t>
            </w:r>
          </w:p>
        </w:tc>
      </w:tr>
      <w:tr w:rsidR="005F5033" w:rsidRPr="0065648E" w:rsidTr="005F5033">
        <w:trPr>
          <w:trHeight w:val="739"/>
          <w:jc w:val="center"/>
        </w:trPr>
        <w:tc>
          <w:tcPr>
            <w:tcW w:w="4106" w:type="dxa"/>
            <w:tcBorders>
              <w:left w:val="single" w:sz="4" w:space="0" w:color="auto"/>
            </w:tcBorders>
            <w:noWrap/>
          </w:tcPr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b/>
                <w:color w:val="000000" w:themeColor="text1"/>
              </w:rPr>
              <w:t>dostawa krzewów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3544" w:type="dxa"/>
            <w:noWrap/>
          </w:tcPr>
          <w:p w:rsidR="005F5033" w:rsidRPr="0065648E" w:rsidRDefault="005F5033" w:rsidP="00704F64">
            <w:pPr>
              <w:spacing w:after="0"/>
              <w:jc w:val="both"/>
              <w:rPr>
                <w:rFonts w:ascii="Arial Narrow" w:hAnsi="Arial Narrow"/>
              </w:rPr>
            </w:pPr>
            <w:r w:rsidRPr="0065648E">
              <w:rPr>
                <w:rFonts w:ascii="Arial Narrow" w:hAnsi="Arial Narrow"/>
                <w:b/>
              </w:rPr>
              <w:t>róża okrywowa ‘Roland Garros’</w:t>
            </w:r>
            <w:r w:rsidRPr="0065648E">
              <w:rPr>
                <w:rFonts w:ascii="Arial Narrow" w:hAnsi="Arial Narrow"/>
              </w:rPr>
              <w:t xml:space="preserve"> - 32 m², 96 szt. (3 szt./m²), róża z gołym korzeniem lub pojemnik min. C</w:t>
            </w:r>
            <w:r w:rsidR="00704F64">
              <w:rPr>
                <w:rFonts w:ascii="Arial Narrow" w:hAnsi="Arial Narrow"/>
              </w:rPr>
              <w:t>1,5</w:t>
            </w:r>
            <w:r w:rsidRPr="0065648E">
              <w:rPr>
                <w:rFonts w:ascii="Arial Narrow" w:hAnsi="Arial Narrow"/>
              </w:rPr>
              <w:t>, min. 5 pędów, wysokość min.  0,4 m, szer. 0,3 m,</w:t>
            </w:r>
          </w:p>
        </w:tc>
        <w:tc>
          <w:tcPr>
            <w:tcW w:w="850" w:type="dxa"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szt.</w:t>
            </w: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732" w:type="dxa"/>
            <w:noWrap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96</w:t>
            </w: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</w:p>
        </w:tc>
      </w:tr>
      <w:tr w:rsidR="005F5033" w:rsidRPr="0065648E" w:rsidTr="005F5033">
        <w:trPr>
          <w:trHeight w:val="739"/>
          <w:jc w:val="center"/>
        </w:trPr>
        <w:tc>
          <w:tcPr>
            <w:tcW w:w="4106" w:type="dxa"/>
            <w:tcBorders>
              <w:left w:val="single" w:sz="4" w:space="0" w:color="auto"/>
            </w:tcBorders>
            <w:noWrap/>
          </w:tcPr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color w:val="000000" w:themeColor="text1"/>
              </w:rPr>
            </w:pPr>
            <w:r w:rsidRPr="0065648E">
              <w:rPr>
                <w:rFonts w:ascii="Arial Narrow" w:hAnsi="Arial Narrow"/>
                <w:b/>
                <w:color w:val="000000" w:themeColor="text1"/>
              </w:rPr>
              <w:t>wykonanie nasadzeń krzewów i ich pielęgnacja: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3F70B1">
              <w:rPr>
                <w:rFonts w:ascii="Arial Narrow" w:hAnsi="Arial Narrow"/>
                <w:color w:val="000000" w:themeColor="text1"/>
              </w:rPr>
              <w:t>-</w:t>
            </w:r>
            <w:r w:rsidRPr="0065648E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65648E">
              <w:rPr>
                <w:rFonts w:ascii="Arial Narrow" w:hAnsi="Arial Narrow"/>
                <w:color w:val="000000" w:themeColor="text1"/>
              </w:rPr>
              <w:t xml:space="preserve">wykorytowanie powierzchni pod nasadzenia krzewów, 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wymiana gruntu,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posadzenie krzewów w miejscu przygotowanym pod nasadzenia,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wyściełanie korą;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pielęgnacja posadzonych krzewów,</w:t>
            </w:r>
          </w:p>
        </w:tc>
        <w:tc>
          <w:tcPr>
            <w:tcW w:w="3544" w:type="dxa"/>
            <w:noWrap/>
          </w:tcPr>
          <w:p w:rsidR="005F5033" w:rsidRPr="0065648E" w:rsidRDefault="005F5033" w:rsidP="00170B38">
            <w:pPr>
              <w:spacing w:after="0"/>
              <w:jc w:val="both"/>
              <w:rPr>
                <w:rFonts w:ascii="Arial Narrow" w:hAnsi="Arial Narrow"/>
                <w:color w:val="000000"/>
              </w:rPr>
            </w:pPr>
            <w:r w:rsidRPr="0065648E">
              <w:rPr>
                <w:rFonts w:ascii="Arial Narrow" w:hAnsi="Arial Narrow"/>
                <w:color w:val="000000"/>
              </w:rPr>
              <w:t>ziemia ogrodnicza, kora, nawozy, woda wg poniższych warunków dla posadzenia</w:t>
            </w:r>
            <w:r w:rsidR="00E022C2">
              <w:rPr>
                <w:rFonts w:ascii="Arial Narrow" w:hAnsi="Arial Narrow"/>
                <w:color w:val="000000"/>
              </w:rPr>
              <w:br/>
            </w:r>
            <w:r w:rsidRPr="0065648E">
              <w:rPr>
                <w:rFonts w:ascii="Arial Narrow" w:hAnsi="Arial Narrow"/>
                <w:color w:val="000000"/>
              </w:rPr>
              <w:t>i pielęgnacji krzewów</w:t>
            </w:r>
          </w:p>
          <w:p w:rsidR="005F5033" w:rsidRPr="0065648E" w:rsidRDefault="005F5033" w:rsidP="00170B38">
            <w:pPr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szt.</w:t>
            </w: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m²</w:t>
            </w: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732" w:type="dxa"/>
            <w:noWrap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96</w:t>
            </w: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32</w:t>
            </w:r>
          </w:p>
        </w:tc>
      </w:tr>
      <w:tr w:rsidR="005F5033" w:rsidRPr="0065648E" w:rsidTr="005F5033">
        <w:trPr>
          <w:trHeight w:val="739"/>
          <w:jc w:val="center"/>
        </w:trPr>
        <w:tc>
          <w:tcPr>
            <w:tcW w:w="4106" w:type="dxa"/>
            <w:tcBorders>
              <w:left w:val="single" w:sz="4" w:space="0" w:color="auto"/>
            </w:tcBorders>
            <w:noWrap/>
          </w:tcPr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b/>
                <w:color w:val="000000" w:themeColor="text1"/>
              </w:rPr>
              <w:t>dostawa krzewów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3544" w:type="dxa"/>
            <w:noWrap/>
          </w:tcPr>
          <w:p w:rsidR="005F5033" w:rsidRPr="0065648E" w:rsidRDefault="005F5033" w:rsidP="00955442">
            <w:pPr>
              <w:spacing w:after="0"/>
              <w:jc w:val="both"/>
              <w:rPr>
                <w:rFonts w:ascii="Arial Narrow" w:hAnsi="Arial Narrow"/>
              </w:rPr>
            </w:pPr>
            <w:r w:rsidRPr="0065648E">
              <w:rPr>
                <w:rFonts w:ascii="Arial Narrow" w:hAnsi="Arial Narrow"/>
                <w:b/>
              </w:rPr>
              <w:t>róża okrywowa ‘</w:t>
            </w:r>
            <w:proofErr w:type="spellStart"/>
            <w:r w:rsidRPr="0065648E">
              <w:rPr>
                <w:rFonts w:ascii="Arial Narrow" w:hAnsi="Arial Narrow"/>
                <w:b/>
              </w:rPr>
              <w:t>Marathon</w:t>
            </w:r>
            <w:proofErr w:type="spellEnd"/>
            <w:r w:rsidRPr="0065648E">
              <w:rPr>
                <w:rFonts w:ascii="Arial Narrow" w:hAnsi="Arial Narrow"/>
                <w:b/>
              </w:rPr>
              <w:t>’</w:t>
            </w:r>
            <w:r w:rsidRPr="0065648E">
              <w:rPr>
                <w:rFonts w:ascii="Arial Narrow" w:hAnsi="Arial Narrow"/>
              </w:rPr>
              <w:t xml:space="preserve"> - 42 m², 126 szt. (3 szt./m²), róża z gołym korzeniem lub pojemnik min. C</w:t>
            </w:r>
            <w:r w:rsidR="00955442">
              <w:rPr>
                <w:rFonts w:ascii="Arial Narrow" w:hAnsi="Arial Narrow"/>
              </w:rPr>
              <w:t>1,5</w:t>
            </w:r>
            <w:r w:rsidRPr="0065648E">
              <w:rPr>
                <w:rFonts w:ascii="Arial Narrow" w:hAnsi="Arial Narrow"/>
              </w:rPr>
              <w:t>, min. 5 pędów, wysokość min.  0,4 m, szer. 0,3 m,</w:t>
            </w:r>
          </w:p>
        </w:tc>
        <w:tc>
          <w:tcPr>
            <w:tcW w:w="850" w:type="dxa"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szt.</w:t>
            </w:r>
          </w:p>
        </w:tc>
        <w:tc>
          <w:tcPr>
            <w:tcW w:w="732" w:type="dxa"/>
            <w:noWrap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126</w:t>
            </w:r>
          </w:p>
        </w:tc>
      </w:tr>
      <w:tr w:rsidR="005F5033" w:rsidRPr="0065648E" w:rsidTr="005F5033">
        <w:trPr>
          <w:trHeight w:val="360"/>
          <w:jc w:val="center"/>
        </w:trPr>
        <w:tc>
          <w:tcPr>
            <w:tcW w:w="4106" w:type="dxa"/>
            <w:tcBorders>
              <w:left w:val="single" w:sz="4" w:space="0" w:color="auto"/>
            </w:tcBorders>
            <w:noWrap/>
          </w:tcPr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color w:val="000000" w:themeColor="text1"/>
              </w:rPr>
            </w:pPr>
            <w:r w:rsidRPr="0065648E">
              <w:rPr>
                <w:rFonts w:ascii="Arial Narrow" w:hAnsi="Arial Narrow"/>
                <w:b/>
                <w:color w:val="000000" w:themeColor="text1"/>
              </w:rPr>
              <w:t>wykonanie nasadzeń krzewów i ich pielęgnacja: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3F70B1">
              <w:rPr>
                <w:rFonts w:ascii="Arial Narrow" w:hAnsi="Arial Narrow"/>
                <w:color w:val="000000" w:themeColor="text1"/>
              </w:rPr>
              <w:t xml:space="preserve">- </w:t>
            </w:r>
            <w:r w:rsidRPr="0065648E">
              <w:rPr>
                <w:rFonts w:ascii="Arial Narrow" w:hAnsi="Arial Narrow"/>
                <w:color w:val="000000" w:themeColor="text1"/>
              </w:rPr>
              <w:t xml:space="preserve">wykorytowanie powierzchni pod nasadzenia krzewów, 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wymiana gruntu,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posadzenie krzewów w miejscu przygotowanym pod nasadzenia,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wyściełanie korą;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pielęgnacja posadzonych krzewów,</w:t>
            </w:r>
          </w:p>
        </w:tc>
        <w:tc>
          <w:tcPr>
            <w:tcW w:w="3544" w:type="dxa"/>
            <w:noWrap/>
          </w:tcPr>
          <w:p w:rsidR="005F5033" w:rsidRPr="0065648E" w:rsidRDefault="005F5033" w:rsidP="00170B38">
            <w:pPr>
              <w:spacing w:after="0"/>
              <w:jc w:val="both"/>
              <w:rPr>
                <w:rFonts w:ascii="Arial Narrow" w:hAnsi="Arial Narrow"/>
                <w:color w:val="000000"/>
              </w:rPr>
            </w:pPr>
            <w:r w:rsidRPr="0065648E">
              <w:rPr>
                <w:rFonts w:ascii="Arial Narrow" w:hAnsi="Arial Narrow"/>
                <w:color w:val="000000"/>
              </w:rPr>
              <w:t>ziemia ogrodnicza, kora, nawozy, woda wg pon</w:t>
            </w:r>
            <w:r w:rsidR="00E022C2">
              <w:rPr>
                <w:rFonts w:ascii="Arial Narrow" w:hAnsi="Arial Narrow"/>
                <w:color w:val="000000"/>
              </w:rPr>
              <w:t>iższych warunków dla posadzenia</w:t>
            </w:r>
            <w:r w:rsidR="00E022C2">
              <w:rPr>
                <w:rFonts w:ascii="Arial Narrow" w:hAnsi="Arial Narrow"/>
                <w:color w:val="000000"/>
              </w:rPr>
              <w:br/>
            </w:r>
            <w:r w:rsidRPr="0065648E">
              <w:rPr>
                <w:rFonts w:ascii="Arial Narrow" w:hAnsi="Arial Narrow"/>
                <w:color w:val="000000"/>
              </w:rPr>
              <w:t>i pielęgnacji krzewów</w:t>
            </w:r>
          </w:p>
          <w:p w:rsidR="005F5033" w:rsidRPr="0065648E" w:rsidRDefault="005F5033" w:rsidP="00170B38">
            <w:pPr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szt.</w:t>
            </w: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m²</w:t>
            </w:r>
          </w:p>
        </w:tc>
        <w:tc>
          <w:tcPr>
            <w:tcW w:w="732" w:type="dxa"/>
            <w:noWrap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126</w:t>
            </w: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42</w:t>
            </w:r>
          </w:p>
        </w:tc>
      </w:tr>
      <w:tr w:rsidR="005F5033" w:rsidRPr="0065648E" w:rsidTr="005F5033">
        <w:trPr>
          <w:trHeight w:val="360"/>
          <w:jc w:val="center"/>
        </w:trPr>
        <w:tc>
          <w:tcPr>
            <w:tcW w:w="4106" w:type="dxa"/>
            <w:tcBorders>
              <w:left w:val="single" w:sz="4" w:space="0" w:color="auto"/>
            </w:tcBorders>
            <w:noWrap/>
          </w:tcPr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  <w:r w:rsidRPr="0065648E">
              <w:rPr>
                <w:rFonts w:ascii="Arial Narrow" w:hAnsi="Arial Narrow"/>
                <w:b/>
              </w:rPr>
              <w:t xml:space="preserve">dostawa krzewów 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noWrap/>
          </w:tcPr>
          <w:p w:rsidR="00E022C2" w:rsidRDefault="005F5033" w:rsidP="00170B38">
            <w:pPr>
              <w:spacing w:after="0"/>
              <w:jc w:val="both"/>
              <w:rPr>
                <w:rFonts w:ascii="Arial Narrow" w:hAnsi="Arial Narrow"/>
              </w:rPr>
            </w:pPr>
            <w:r w:rsidRPr="0065648E">
              <w:rPr>
                <w:rFonts w:ascii="Arial Narrow" w:hAnsi="Arial Narrow"/>
                <w:b/>
              </w:rPr>
              <w:t>Jałowiec ‘Blue Chip’</w:t>
            </w:r>
            <w:r w:rsidR="00E022C2">
              <w:rPr>
                <w:rFonts w:ascii="Arial Narrow" w:hAnsi="Arial Narrow"/>
              </w:rPr>
              <w:t xml:space="preserve"> - 27 m², 54 szt.</w:t>
            </w:r>
          </w:p>
          <w:p w:rsidR="005F5033" w:rsidRPr="0065648E" w:rsidRDefault="005F5033" w:rsidP="00170B38">
            <w:pPr>
              <w:spacing w:after="0"/>
              <w:jc w:val="both"/>
              <w:rPr>
                <w:rFonts w:ascii="Arial Narrow" w:hAnsi="Arial Narrow"/>
              </w:rPr>
            </w:pPr>
            <w:r w:rsidRPr="0065648E">
              <w:rPr>
                <w:rFonts w:ascii="Arial Narrow" w:hAnsi="Arial Narrow"/>
              </w:rPr>
              <w:t>(2 szt./m²), pojemnik min. C2, min. 5 pędów, wysokość min. 0,4 m, szer. 0,3 m,</w:t>
            </w:r>
          </w:p>
        </w:tc>
        <w:tc>
          <w:tcPr>
            <w:tcW w:w="850" w:type="dxa"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</w:rPr>
            </w:pPr>
            <w:r w:rsidRPr="0065648E">
              <w:rPr>
                <w:rFonts w:ascii="Arial Narrow" w:hAnsi="Arial Narrow"/>
              </w:rPr>
              <w:t>szt.</w:t>
            </w:r>
          </w:p>
        </w:tc>
        <w:tc>
          <w:tcPr>
            <w:tcW w:w="732" w:type="dxa"/>
            <w:noWrap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</w:rPr>
            </w:pPr>
            <w:r w:rsidRPr="0065648E">
              <w:rPr>
                <w:rFonts w:ascii="Arial Narrow" w:hAnsi="Arial Narrow"/>
              </w:rPr>
              <w:t>54</w:t>
            </w:r>
          </w:p>
        </w:tc>
      </w:tr>
      <w:tr w:rsidR="005F5033" w:rsidRPr="0065648E" w:rsidTr="005F5033">
        <w:trPr>
          <w:trHeight w:val="360"/>
          <w:jc w:val="center"/>
        </w:trPr>
        <w:tc>
          <w:tcPr>
            <w:tcW w:w="4106" w:type="dxa"/>
            <w:tcBorders>
              <w:left w:val="single" w:sz="4" w:space="0" w:color="auto"/>
            </w:tcBorders>
            <w:noWrap/>
          </w:tcPr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</w:rPr>
            </w:pPr>
            <w:r w:rsidRPr="0065648E">
              <w:rPr>
                <w:rFonts w:ascii="Arial Narrow" w:hAnsi="Arial Narrow"/>
                <w:b/>
              </w:rPr>
              <w:lastRenderedPageBreak/>
              <w:t>wykonanie nasadzeń krzewów i ich pielęgnacja: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  <w:r w:rsidRPr="0065648E">
              <w:rPr>
                <w:rFonts w:ascii="Arial Narrow" w:hAnsi="Arial Narrow"/>
              </w:rPr>
              <w:t xml:space="preserve">- wykorytowanie powierzchni pod nasadzenia krzewów, 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  <w:r w:rsidRPr="0065648E">
              <w:rPr>
                <w:rFonts w:ascii="Arial Narrow" w:hAnsi="Arial Narrow"/>
              </w:rPr>
              <w:t>- wymiana gruntu,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  <w:r w:rsidRPr="0065648E">
              <w:rPr>
                <w:rFonts w:ascii="Arial Narrow" w:hAnsi="Arial Narrow"/>
              </w:rPr>
              <w:t>- posadzenie krzewów w miejscu przygotowanym pod nasadzenia,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  <w:r w:rsidRPr="0065648E">
              <w:rPr>
                <w:rFonts w:ascii="Arial Narrow" w:hAnsi="Arial Narrow"/>
              </w:rPr>
              <w:t>- wyściełanie korą,</w:t>
            </w:r>
          </w:p>
          <w:p w:rsidR="005F5033" w:rsidRPr="0065648E" w:rsidRDefault="005F5033" w:rsidP="00170B3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  <w:r w:rsidRPr="0065648E">
              <w:rPr>
                <w:rFonts w:ascii="Arial Narrow" w:hAnsi="Arial Narrow"/>
              </w:rPr>
              <w:t xml:space="preserve">- pielęgnacja posadzonych krzewów, </w:t>
            </w:r>
          </w:p>
        </w:tc>
        <w:tc>
          <w:tcPr>
            <w:tcW w:w="3544" w:type="dxa"/>
            <w:noWrap/>
          </w:tcPr>
          <w:p w:rsidR="005F5033" w:rsidRPr="0065648E" w:rsidRDefault="005F5033" w:rsidP="003F70B1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65648E">
              <w:rPr>
                <w:rFonts w:ascii="Arial Narrow" w:hAnsi="Arial Narrow"/>
              </w:rPr>
              <w:t>ziemia ogrodnicza, kora, nawozy, woda wg pon</w:t>
            </w:r>
            <w:r w:rsidR="00E022C2">
              <w:rPr>
                <w:rFonts w:ascii="Arial Narrow" w:hAnsi="Arial Narrow"/>
              </w:rPr>
              <w:t>iższych warunków dla posadzenia</w:t>
            </w:r>
            <w:r w:rsidR="00E022C2">
              <w:rPr>
                <w:rFonts w:ascii="Arial Narrow" w:hAnsi="Arial Narrow"/>
              </w:rPr>
              <w:br/>
            </w:r>
            <w:r w:rsidRPr="0065648E">
              <w:rPr>
                <w:rFonts w:ascii="Arial Narrow" w:hAnsi="Arial Narrow"/>
              </w:rPr>
              <w:t>i pielęgnacji krzewów,</w:t>
            </w:r>
          </w:p>
        </w:tc>
        <w:tc>
          <w:tcPr>
            <w:tcW w:w="850" w:type="dxa"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szt.</w:t>
            </w: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m²</w:t>
            </w:r>
          </w:p>
        </w:tc>
        <w:tc>
          <w:tcPr>
            <w:tcW w:w="732" w:type="dxa"/>
            <w:noWrap/>
          </w:tcPr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54</w:t>
            </w:r>
          </w:p>
          <w:p w:rsidR="005F5033" w:rsidRPr="0065648E" w:rsidRDefault="005F5033" w:rsidP="00170B3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27</w:t>
            </w:r>
          </w:p>
        </w:tc>
      </w:tr>
    </w:tbl>
    <w:p w:rsidR="008A1FC8" w:rsidRPr="0065648E" w:rsidRDefault="008A1FC8" w:rsidP="008A1FC8">
      <w:pPr>
        <w:pStyle w:val="Akapitzlist"/>
        <w:tabs>
          <w:tab w:val="center" w:pos="426"/>
          <w:tab w:val="right" w:pos="9212"/>
        </w:tabs>
        <w:suppressAutoHyphens/>
        <w:spacing w:after="120" w:line="240" w:lineRule="auto"/>
        <w:ind w:left="425"/>
        <w:contextualSpacing w:val="0"/>
        <w:jc w:val="both"/>
        <w:rPr>
          <w:rFonts w:ascii="Arial Narrow" w:hAnsi="Arial Narrow"/>
          <w:sz w:val="24"/>
        </w:rPr>
      </w:pPr>
    </w:p>
    <w:p w:rsidR="007E5313" w:rsidRPr="0065648E" w:rsidRDefault="008A1FC8" w:rsidP="007E5313">
      <w:pPr>
        <w:pStyle w:val="Akapitzlist"/>
        <w:numPr>
          <w:ilvl w:val="0"/>
          <w:numId w:val="33"/>
        </w:numPr>
        <w:tabs>
          <w:tab w:val="center" w:pos="426"/>
          <w:tab w:val="right" w:pos="9212"/>
        </w:tabs>
        <w:suppressAutoHyphens/>
        <w:spacing w:after="120" w:line="240" w:lineRule="auto"/>
        <w:ind w:left="425" w:hanging="357"/>
        <w:contextualSpacing w:val="0"/>
        <w:jc w:val="both"/>
        <w:rPr>
          <w:rFonts w:ascii="Arial Narrow" w:hAnsi="Arial Narrow"/>
          <w:sz w:val="24"/>
        </w:rPr>
      </w:pPr>
      <w:r w:rsidRPr="0065648E">
        <w:rPr>
          <w:rFonts w:ascii="Arial Narrow" w:hAnsi="Arial Narrow"/>
          <w:sz w:val="24"/>
        </w:rPr>
        <w:t>Park Kochanowskiego</w:t>
      </w:r>
      <w:r w:rsidR="005F5033">
        <w:rPr>
          <w:rFonts w:ascii="Arial Narrow" w:hAnsi="Arial Narrow"/>
          <w:sz w:val="24"/>
        </w:rPr>
        <w:t xml:space="preserve"> (Mapa Rys. 4, Rys. 5, i Rys. 6)</w:t>
      </w: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3539"/>
        <w:gridCol w:w="903"/>
        <w:gridCol w:w="671"/>
      </w:tblGrid>
      <w:tr w:rsidR="005F5033" w:rsidRPr="0065648E" w:rsidTr="005F5033">
        <w:trPr>
          <w:trHeight w:val="731"/>
          <w:tblHeader/>
          <w:jc w:val="center"/>
        </w:trPr>
        <w:tc>
          <w:tcPr>
            <w:tcW w:w="4111" w:type="dxa"/>
            <w:noWrap/>
            <w:vAlign w:val="center"/>
            <w:hideMark/>
          </w:tcPr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Zadanie</w:t>
            </w:r>
          </w:p>
        </w:tc>
        <w:tc>
          <w:tcPr>
            <w:tcW w:w="3539" w:type="dxa"/>
            <w:noWrap/>
            <w:vAlign w:val="center"/>
            <w:hideMark/>
          </w:tcPr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Asortyment</w:t>
            </w:r>
          </w:p>
        </w:tc>
        <w:tc>
          <w:tcPr>
            <w:tcW w:w="903" w:type="dxa"/>
            <w:vAlign w:val="center"/>
            <w:hideMark/>
          </w:tcPr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Jedn. miary</w:t>
            </w:r>
          </w:p>
        </w:tc>
        <w:tc>
          <w:tcPr>
            <w:tcW w:w="671" w:type="dxa"/>
            <w:noWrap/>
            <w:vAlign w:val="center"/>
            <w:hideMark/>
          </w:tcPr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Ilość</w:t>
            </w:r>
          </w:p>
        </w:tc>
      </w:tr>
      <w:tr w:rsidR="005F5033" w:rsidRPr="0065648E" w:rsidTr="005F5033">
        <w:trPr>
          <w:trHeight w:val="739"/>
          <w:jc w:val="center"/>
        </w:trPr>
        <w:tc>
          <w:tcPr>
            <w:tcW w:w="4111" w:type="dxa"/>
            <w:tcBorders>
              <w:left w:val="single" w:sz="4" w:space="0" w:color="auto"/>
            </w:tcBorders>
            <w:noWrap/>
          </w:tcPr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/>
                <w:color w:val="000000" w:themeColor="text1"/>
                <w:lang w:eastAsia="pl-PL"/>
              </w:rPr>
              <w:t xml:space="preserve">dostawa krzewów – </w:t>
            </w:r>
            <w:r w:rsidRPr="0065648E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uzupełnienie nasadzeń</w:t>
            </w:r>
          </w:p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539" w:type="dxa"/>
            <w:noWrap/>
          </w:tcPr>
          <w:p w:rsidR="005F5033" w:rsidRPr="0065648E" w:rsidRDefault="005F5033" w:rsidP="00704F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/>
                <w:lang w:eastAsia="pl-PL"/>
              </w:rPr>
              <w:t>róża ‘</w:t>
            </w:r>
            <w:proofErr w:type="spellStart"/>
            <w:r w:rsidRPr="0065648E">
              <w:rPr>
                <w:rFonts w:ascii="Arial Narrow" w:eastAsia="Times New Roman" w:hAnsi="Arial Narrow" w:cs="Times New Roman"/>
                <w:b/>
                <w:lang w:eastAsia="pl-PL"/>
              </w:rPr>
              <w:t>Aspirin</w:t>
            </w:r>
            <w:proofErr w:type="spellEnd"/>
            <w:r w:rsidRPr="0065648E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 </w:t>
            </w:r>
            <w:proofErr w:type="spellStart"/>
            <w:r w:rsidRPr="0065648E">
              <w:rPr>
                <w:rFonts w:ascii="Arial Narrow" w:eastAsia="Times New Roman" w:hAnsi="Arial Narrow" w:cs="Times New Roman"/>
                <w:b/>
                <w:lang w:eastAsia="pl-PL"/>
              </w:rPr>
              <w:t>Rose</w:t>
            </w:r>
            <w:proofErr w:type="spellEnd"/>
            <w:r w:rsidRPr="0065648E">
              <w:rPr>
                <w:rFonts w:ascii="Arial Narrow" w:eastAsia="Times New Roman" w:hAnsi="Arial Narrow" w:cs="Times New Roman"/>
                <w:b/>
                <w:lang w:eastAsia="pl-PL"/>
              </w:rPr>
              <w:t>’</w:t>
            </w:r>
            <w:r w:rsidR="00E022C2">
              <w:rPr>
                <w:rFonts w:ascii="Arial Narrow" w:eastAsia="Times New Roman" w:hAnsi="Arial Narrow" w:cs="Times New Roman"/>
                <w:lang w:eastAsia="pl-PL"/>
              </w:rPr>
              <w:t xml:space="preserve"> - 19 m², 36 szt.,</w:t>
            </w:r>
            <w:r w:rsidR="00E022C2">
              <w:rPr>
                <w:rFonts w:ascii="Arial Narrow" w:eastAsia="Times New Roman" w:hAnsi="Arial Narrow" w:cs="Times New Roman"/>
                <w:lang w:eastAsia="pl-PL"/>
              </w:rPr>
              <w:br/>
            </w:r>
            <w:r w:rsidRPr="0065648E">
              <w:rPr>
                <w:rFonts w:ascii="Arial Narrow" w:eastAsia="Times New Roman" w:hAnsi="Arial Narrow" w:cs="Times New Roman"/>
                <w:lang w:eastAsia="pl-PL"/>
              </w:rPr>
              <w:t>(4 szt./m²), róża z gołym korzeniem lub pojemnik min. C</w:t>
            </w:r>
            <w:r w:rsidR="00704F64">
              <w:rPr>
                <w:rFonts w:ascii="Arial Narrow" w:eastAsia="Times New Roman" w:hAnsi="Arial Narrow" w:cs="Times New Roman"/>
                <w:lang w:eastAsia="pl-PL"/>
              </w:rPr>
              <w:t>1,5</w:t>
            </w:r>
            <w:r w:rsidRPr="0065648E">
              <w:rPr>
                <w:rFonts w:ascii="Arial Narrow" w:eastAsia="Times New Roman" w:hAnsi="Arial Narrow" w:cs="Times New Roman"/>
                <w:lang w:eastAsia="pl-PL"/>
              </w:rPr>
              <w:t>, min. 5 pędów, wysokość min. 0,4 m, szer. 0,3 m,</w:t>
            </w:r>
          </w:p>
        </w:tc>
        <w:tc>
          <w:tcPr>
            <w:tcW w:w="903" w:type="dxa"/>
          </w:tcPr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671" w:type="dxa"/>
            <w:noWrap/>
          </w:tcPr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36</w:t>
            </w:r>
          </w:p>
        </w:tc>
      </w:tr>
      <w:tr w:rsidR="005F5033" w:rsidRPr="0065648E" w:rsidTr="005F5033">
        <w:trPr>
          <w:trHeight w:val="739"/>
          <w:jc w:val="center"/>
        </w:trPr>
        <w:tc>
          <w:tcPr>
            <w:tcW w:w="4111" w:type="dxa"/>
            <w:tcBorders>
              <w:left w:val="single" w:sz="4" w:space="0" w:color="auto"/>
            </w:tcBorders>
            <w:noWrap/>
          </w:tcPr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/>
                <w:color w:val="000000" w:themeColor="text1"/>
                <w:lang w:eastAsia="pl-PL"/>
              </w:rPr>
              <w:t>wykonanie nasadzeń krzewów i ich pielęgnacja:</w:t>
            </w:r>
          </w:p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- wykopanie uschniętych krzewów,</w:t>
            </w:r>
          </w:p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F70B1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-</w:t>
            </w:r>
            <w:r w:rsidRPr="0065648E">
              <w:rPr>
                <w:rFonts w:ascii="Arial Narrow" w:eastAsia="Times New Roman" w:hAnsi="Arial Narrow" w:cs="Times New Roman"/>
                <w:b/>
                <w:color w:val="000000" w:themeColor="text1"/>
                <w:lang w:eastAsia="pl-PL"/>
              </w:rPr>
              <w:t xml:space="preserve"> </w:t>
            </w:r>
            <w:r w:rsidRPr="0065648E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 xml:space="preserve">wykorytowanie powierzchni pod nasadzenia krzewów, </w:t>
            </w:r>
          </w:p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- wymiana gruntu,</w:t>
            </w:r>
          </w:p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- posadzenie krzewów w miejscu przygotowanym pod nasadzenia,</w:t>
            </w:r>
          </w:p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- wyściełanie korą,</w:t>
            </w:r>
          </w:p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- pielęgnacja posadzonych krzewów,</w:t>
            </w:r>
          </w:p>
        </w:tc>
        <w:tc>
          <w:tcPr>
            <w:tcW w:w="3539" w:type="dxa"/>
            <w:noWrap/>
          </w:tcPr>
          <w:p w:rsidR="005F5033" w:rsidRPr="0065648E" w:rsidRDefault="005F5033" w:rsidP="007E531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ziemia ogrodnicza, kora, nawozy, woda wg pon</w:t>
            </w:r>
            <w:r w:rsidR="00E022C2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iższych warunków dla posadzenia</w:t>
            </w:r>
            <w:r w:rsidR="00E022C2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Pr="0065648E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i pielęgnacji krzewów,</w:t>
            </w:r>
          </w:p>
          <w:p w:rsidR="005F5033" w:rsidRPr="0065648E" w:rsidRDefault="005F5033" w:rsidP="007E531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3" w:type="dxa"/>
          </w:tcPr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Cs/>
                <w:lang w:eastAsia="pl-PL"/>
              </w:rPr>
              <w:t>szt.</w:t>
            </w:r>
          </w:p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Cs/>
                <w:lang w:eastAsia="pl-PL"/>
              </w:rPr>
              <w:t>m²</w:t>
            </w:r>
          </w:p>
        </w:tc>
        <w:tc>
          <w:tcPr>
            <w:tcW w:w="671" w:type="dxa"/>
            <w:noWrap/>
          </w:tcPr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36</w:t>
            </w:r>
          </w:p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19</w:t>
            </w:r>
          </w:p>
        </w:tc>
      </w:tr>
      <w:tr w:rsidR="005F5033" w:rsidRPr="0065648E" w:rsidTr="005F5033">
        <w:trPr>
          <w:trHeight w:val="739"/>
          <w:jc w:val="center"/>
        </w:trPr>
        <w:tc>
          <w:tcPr>
            <w:tcW w:w="4111" w:type="dxa"/>
            <w:tcBorders>
              <w:left w:val="single" w:sz="4" w:space="0" w:color="auto"/>
            </w:tcBorders>
            <w:noWrap/>
          </w:tcPr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/>
                <w:color w:val="000000" w:themeColor="text1"/>
                <w:lang w:eastAsia="pl-PL"/>
              </w:rPr>
              <w:t xml:space="preserve">dostawa krzewów </w:t>
            </w:r>
            <w:r w:rsidRPr="003F70B1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 xml:space="preserve">– </w:t>
            </w:r>
            <w:r w:rsidRPr="0065648E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uzupełnienie nasadzeń</w:t>
            </w:r>
          </w:p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539" w:type="dxa"/>
            <w:noWrap/>
          </w:tcPr>
          <w:p w:rsidR="005F5033" w:rsidRPr="0065648E" w:rsidRDefault="005F5033" w:rsidP="007E531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bukszpan </w:t>
            </w:r>
            <w:proofErr w:type="spellStart"/>
            <w:r w:rsidRPr="0065648E">
              <w:rPr>
                <w:rFonts w:ascii="Arial Narrow" w:eastAsia="Times New Roman" w:hAnsi="Arial Narrow" w:cs="Times New Roman"/>
                <w:b/>
                <w:lang w:eastAsia="pl-PL"/>
              </w:rPr>
              <w:t>wieczniezielony</w:t>
            </w:r>
            <w:proofErr w:type="spellEnd"/>
            <w:r w:rsidRPr="0065648E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 -</w:t>
            </w:r>
            <w:r w:rsidRPr="0065648E">
              <w:rPr>
                <w:rFonts w:ascii="Arial Narrow" w:eastAsia="Times New Roman" w:hAnsi="Arial Narrow" w:cs="Times New Roman"/>
                <w:lang w:eastAsia="pl-PL"/>
              </w:rPr>
              <w:t xml:space="preserve"> 11 m, 88 szt., (8 szt./m²) pojemnik min. C1, min. 4 pędy, wysokość min. 0,3 m, szer. 0,3 m,</w:t>
            </w:r>
          </w:p>
        </w:tc>
        <w:tc>
          <w:tcPr>
            <w:tcW w:w="903" w:type="dxa"/>
          </w:tcPr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szt.</w:t>
            </w:r>
          </w:p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</w:p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1" w:type="dxa"/>
            <w:noWrap/>
          </w:tcPr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88</w:t>
            </w:r>
          </w:p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5F5033" w:rsidRPr="0065648E" w:rsidTr="005F5033">
        <w:trPr>
          <w:trHeight w:val="360"/>
          <w:jc w:val="center"/>
        </w:trPr>
        <w:tc>
          <w:tcPr>
            <w:tcW w:w="4111" w:type="dxa"/>
            <w:tcBorders>
              <w:left w:val="single" w:sz="4" w:space="0" w:color="auto"/>
            </w:tcBorders>
            <w:noWrap/>
            <w:vAlign w:val="center"/>
          </w:tcPr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/>
                <w:color w:val="000000" w:themeColor="text1"/>
                <w:lang w:eastAsia="pl-PL"/>
              </w:rPr>
              <w:t>uzupełnienie nasadzeń krzewów i ich pielęgnacja:</w:t>
            </w:r>
          </w:p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- wykopanie uschniętych krzewów,</w:t>
            </w:r>
          </w:p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F70B1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 xml:space="preserve">- </w:t>
            </w:r>
            <w:r w:rsidRPr="0065648E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wykorytowanie powierzchni pod nasadzenia bylin,</w:t>
            </w:r>
          </w:p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- wymiana gruntu,</w:t>
            </w:r>
          </w:p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- posadzenie krzewów w miejscu przygotowanym pod nasadzenia,</w:t>
            </w:r>
          </w:p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-wyściełanie korą,</w:t>
            </w:r>
          </w:p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- pielęgnacja posadzonych krzewów,</w:t>
            </w:r>
          </w:p>
        </w:tc>
        <w:tc>
          <w:tcPr>
            <w:tcW w:w="3539" w:type="dxa"/>
            <w:noWrap/>
          </w:tcPr>
          <w:p w:rsidR="005F5033" w:rsidRPr="0065648E" w:rsidRDefault="005F5033" w:rsidP="007E531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ziemia ogrodnicza, kora, woda wg pon</w:t>
            </w:r>
            <w:r w:rsidR="00E022C2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iższych warunków dla posadzenia</w:t>
            </w:r>
            <w:r w:rsidR="00E022C2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Pr="0065648E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i pielęgnacji krzewów,</w:t>
            </w:r>
          </w:p>
        </w:tc>
        <w:tc>
          <w:tcPr>
            <w:tcW w:w="903" w:type="dxa"/>
          </w:tcPr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Cs/>
                <w:lang w:eastAsia="pl-PL"/>
              </w:rPr>
              <w:t>szt.</w:t>
            </w:r>
          </w:p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Cs/>
                <w:lang w:eastAsia="pl-PL"/>
              </w:rPr>
              <w:t>m</w:t>
            </w:r>
          </w:p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1" w:type="dxa"/>
            <w:noWrap/>
          </w:tcPr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88</w:t>
            </w:r>
          </w:p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11</w:t>
            </w:r>
          </w:p>
        </w:tc>
      </w:tr>
      <w:tr w:rsidR="005F5033" w:rsidRPr="0065648E" w:rsidTr="005F5033">
        <w:trPr>
          <w:trHeight w:val="360"/>
          <w:jc w:val="center"/>
        </w:trPr>
        <w:tc>
          <w:tcPr>
            <w:tcW w:w="4111" w:type="dxa"/>
            <w:tcBorders>
              <w:left w:val="single" w:sz="4" w:space="0" w:color="auto"/>
            </w:tcBorders>
            <w:noWrap/>
          </w:tcPr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/>
                <w:color w:val="000000" w:themeColor="text1"/>
                <w:lang w:eastAsia="pl-PL"/>
              </w:rPr>
              <w:t xml:space="preserve">dostawa krzewów </w:t>
            </w:r>
          </w:p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539" w:type="dxa"/>
            <w:noWrap/>
          </w:tcPr>
          <w:p w:rsidR="005F5033" w:rsidRPr="0065648E" w:rsidRDefault="005F5033" w:rsidP="007E531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laurowiśnia wschodnia ‘Otto </w:t>
            </w:r>
            <w:proofErr w:type="spellStart"/>
            <w:r w:rsidRPr="0065648E">
              <w:rPr>
                <w:rFonts w:ascii="Arial Narrow" w:eastAsia="Times New Roman" w:hAnsi="Arial Narrow" w:cs="Times New Roman"/>
                <w:b/>
                <w:lang w:eastAsia="pl-PL"/>
              </w:rPr>
              <w:t>Luyken</w:t>
            </w:r>
            <w:proofErr w:type="spellEnd"/>
            <w:r w:rsidRPr="0065648E">
              <w:rPr>
                <w:rFonts w:ascii="Arial Narrow" w:eastAsia="Times New Roman" w:hAnsi="Arial Narrow" w:cs="Times New Roman"/>
                <w:b/>
                <w:lang w:eastAsia="pl-PL"/>
              </w:rPr>
              <w:t>’</w:t>
            </w:r>
            <w:r w:rsidRPr="0065648E">
              <w:rPr>
                <w:rFonts w:ascii="Arial Narrow" w:eastAsia="Times New Roman" w:hAnsi="Arial Narrow" w:cs="Times New Roman"/>
                <w:lang w:eastAsia="pl-PL"/>
              </w:rPr>
              <w:t xml:space="preserve"> - 17 m², 34 szt. (2 szt./m²), pojemnik min. C2, min. 5 pędów, wysokość min. 0,4 m, szer. 0,3 m,</w:t>
            </w:r>
          </w:p>
        </w:tc>
        <w:tc>
          <w:tcPr>
            <w:tcW w:w="903" w:type="dxa"/>
          </w:tcPr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71" w:type="dxa"/>
            <w:noWrap/>
          </w:tcPr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34</w:t>
            </w:r>
          </w:p>
        </w:tc>
      </w:tr>
      <w:tr w:rsidR="005F5033" w:rsidRPr="0065648E" w:rsidTr="005F5033">
        <w:trPr>
          <w:trHeight w:val="360"/>
          <w:jc w:val="center"/>
        </w:trPr>
        <w:tc>
          <w:tcPr>
            <w:tcW w:w="4111" w:type="dxa"/>
            <w:tcBorders>
              <w:left w:val="single" w:sz="4" w:space="0" w:color="auto"/>
            </w:tcBorders>
            <w:noWrap/>
          </w:tcPr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/>
                <w:color w:val="000000" w:themeColor="text1"/>
                <w:lang w:eastAsia="pl-PL"/>
              </w:rPr>
              <w:t>wykonanie nasadzeń krzewów i ich pielęgnacja:</w:t>
            </w:r>
          </w:p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- wykopanie uschniętych krzewów,</w:t>
            </w:r>
          </w:p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lastRenderedPageBreak/>
              <w:t xml:space="preserve">- wykorytowanie powierzchni pod nasadzenia krzewów, </w:t>
            </w:r>
          </w:p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- wymiana gruntu,</w:t>
            </w:r>
          </w:p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- posadzenie krzewów w miejscu przygotowanym pod nasadzenia,</w:t>
            </w:r>
          </w:p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- wyściełanie korą,</w:t>
            </w:r>
          </w:p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 xml:space="preserve">- pielęgnacja posadzonych krzewów, </w:t>
            </w:r>
          </w:p>
        </w:tc>
        <w:tc>
          <w:tcPr>
            <w:tcW w:w="3539" w:type="dxa"/>
            <w:noWrap/>
          </w:tcPr>
          <w:p w:rsidR="005F5033" w:rsidRPr="0065648E" w:rsidRDefault="005F5033" w:rsidP="003F70B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lastRenderedPageBreak/>
              <w:t>ziemia ogrodnicza, kora, nawozy, woda wg pon</w:t>
            </w:r>
            <w:r w:rsidR="00E022C2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iższych warunków dla posadzenia</w:t>
            </w:r>
            <w:r w:rsidR="00E022C2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br/>
            </w:r>
            <w:r w:rsidRPr="0065648E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i pielęgnacji krzewów,</w:t>
            </w:r>
          </w:p>
        </w:tc>
        <w:tc>
          <w:tcPr>
            <w:tcW w:w="903" w:type="dxa"/>
          </w:tcPr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Cs/>
                <w:lang w:eastAsia="pl-PL"/>
              </w:rPr>
              <w:t>szt.</w:t>
            </w:r>
          </w:p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Cs/>
                <w:lang w:eastAsia="pl-PL"/>
              </w:rPr>
              <w:t>m²</w:t>
            </w:r>
          </w:p>
        </w:tc>
        <w:tc>
          <w:tcPr>
            <w:tcW w:w="671" w:type="dxa"/>
            <w:noWrap/>
          </w:tcPr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34</w:t>
            </w:r>
          </w:p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17</w:t>
            </w:r>
          </w:p>
        </w:tc>
      </w:tr>
      <w:tr w:rsidR="005F5033" w:rsidRPr="0065648E" w:rsidTr="005F5033">
        <w:trPr>
          <w:trHeight w:val="699"/>
          <w:jc w:val="center"/>
        </w:trPr>
        <w:tc>
          <w:tcPr>
            <w:tcW w:w="4111" w:type="dxa"/>
            <w:tcBorders>
              <w:left w:val="single" w:sz="4" w:space="0" w:color="auto"/>
            </w:tcBorders>
            <w:noWrap/>
          </w:tcPr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/>
                <w:color w:val="000000" w:themeColor="text1"/>
                <w:lang w:eastAsia="pl-PL"/>
              </w:rPr>
              <w:t xml:space="preserve">dostawa bylin </w:t>
            </w:r>
          </w:p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539" w:type="dxa"/>
            <w:noWrap/>
          </w:tcPr>
          <w:p w:rsidR="005F5033" w:rsidRPr="0065648E" w:rsidRDefault="005F5033" w:rsidP="00E02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/>
                <w:lang w:eastAsia="pl-PL"/>
              </w:rPr>
              <w:t>Funkia ‘</w:t>
            </w:r>
            <w:proofErr w:type="spellStart"/>
            <w:r w:rsidRPr="0065648E">
              <w:rPr>
                <w:rFonts w:ascii="Arial Narrow" w:eastAsia="Times New Roman" w:hAnsi="Arial Narrow" w:cs="Times New Roman"/>
                <w:b/>
                <w:lang w:eastAsia="pl-PL"/>
              </w:rPr>
              <w:t>Patriot</w:t>
            </w:r>
            <w:proofErr w:type="spellEnd"/>
            <w:r w:rsidRPr="0065648E">
              <w:rPr>
                <w:rFonts w:ascii="Arial Narrow" w:eastAsia="Times New Roman" w:hAnsi="Arial Narrow" w:cs="Times New Roman"/>
                <w:b/>
                <w:lang w:eastAsia="pl-PL"/>
              </w:rPr>
              <w:t>’</w:t>
            </w:r>
            <w:r w:rsidRPr="0065648E">
              <w:rPr>
                <w:rFonts w:ascii="Arial Narrow" w:eastAsia="Times New Roman" w:hAnsi="Arial Narrow" w:cs="Times New Roman"/>
                <w:lang w:eastAsia="pl-PL"/>
              </w:rPr>
              <w:t xml:space="preserve"> –33 m², 114 szt.,</w:t>
            </w:r>
            <w:r w:rsidR="00E022C2">
              <w:rPr>
                <w:rFonts w:ascii="Arial Narrow" w:eastAsia="Times New Roman" w:hAnsi="Arial Narrow" w:cs="Times New Roman"/>
                <w:lang w:eastAsia="pl-PL"/>
              </w:rPr>
              <w:br/>
            </w:r>
            <w:r w:rsidRPr="0065648E">
              <w:rPr>
                <w:rFonts w:ascii="Arial Narrow" w:eastAsia="Times New Roman" w:hAnsi="Arial Narrow" w:cs="Times New Roman"/>
                <w:lang w:eastAsia="pl-PL"/>
              </w:rPr>
              <w:t>(4 szt./m²) pojemnik min. C2, min. 3 pędy,</w:t>
            </w:r>
          </w:p>
        </w:tc>
        <w:tc>
          <w:tcPr>
            <w:tcW w:w="903" w:type="dxa"/>
          </w:tcPr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Cs/>
                <w:lang w:eastAsia="pl-PL"/>
              </w:rPr>
              <w:t>szt.</w:t>
            </w:r>
          </w:p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</w:p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1" w:type="dxa"/>
            <w:noWrap/>
          </w:tcPr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Cs/>
                <w:lang w:eastAsia="pl-PL"/>
              </w:rPr>
              <w:t>132</w:t>
            </w:r>
          </w:p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5F5033" w:rsidRPr="0065648E" w:rsidTr="005F5033">
        <w:trPr>
          <w:trHeight w:val="2233"/>
          <w:jc w:val="center"/>
        </w:trPr>
        <w:tc>
          <w:tcPr>
            <w:tcW w:w="4111" w:type="dxa"/>
            <w:tcBorders>
              <w:left w:val="single" w:sz="4" w:space="0" w:color="auto"/>
            </w:tcBorders>
            <w:noWrap/>
          </w:tcPr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/>
                <w:color w:val="000000" w:themeColor="text1"/>
                <w:lang w:eastAsia="pl-PL"/>
              </w:rPr>
              <w:t>nasadzenie bylin i ich pielęgnacja:</w:t>
            </w:r>
          </w:p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F70B1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 xml:space="preserve">- </w:t>
            </w:r>
            <w:r w:rsidRPr="0065648E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wykorytowanie powierzchni pod nasadzenia bylin,</w:t>
            </w:r>
          </w:p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- wymiana gruntu,</w:t>
            </w:r>
          </w:p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- posadzenie bylin w miejscu przygotowanym pod nasadzenia,</w:t>
            </w:r>
          </w:p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- wyściełanie korą,</w:t>
            </w:r>
          </w:p>
          <w:p w:rsidR="005F5033" w:rsidRPr="0065648E" w:rsidRDefault="005F5033" w:rsidP="007E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- pielęgnacja posadzonych bylin,</w:t>
            </w:r>
          </w:p>
        </w:tc>
        <w:tc>
          <w:tcPr>
            <w:tcW w:w="3539" w:type="dxa"/>
            <w:noWrap/>
          </w:tcPr>
          <w:p w:rsidR="005F5033" w:rsidRPr="0065648E" w:rsidRDefault="005F5033" w:rsidP="003F70B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ziemia ogrodnicza, kora, nawozy, woda wg pon</w:t>
            </w:r>
            <w:r w:rsidR="00E022C2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iższych warunków dla posadzenia</w:t>
            </w:r>
            <w:r w:rsidR="00E022C2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Pr="0065648E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i pielęgnacji bylin,</w:t>
            </w:r>
          </w:p>
        </w:tc>
        <w:tc>
          <w:tcPr>
            <w:tcW w:w="903" w:type="dxa"/>
          </w:tcPr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Cs/>
                <w:lang w:eastAsia="pl-PL"/>
              </w:rPr>
              <w:t>szt.</w:t>
            </w:r>
          </w:p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Cs/>
                <w:lang w:eastAsia="pl-PL"/>
              </w:rPr>
              <w:t>m²</w:t>
            </w:r>
          </w:p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1" w:type="dxa"/>
            <w:noWrap/>
          </w:tcPr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132</w:t>
            </w:r>
          </w:p>
          <w:p w:rsidR="005F5033" w:rsidRPr="0065648E" w:rsidRDefault="005F5033" w:rsidP="007E53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33</w:t>
            </w:r>
          </w:p>
        </w:tc>
      </w:tr>
    </w:tbl>
    <w:p w:rsidR="007E5313" w:rsidRPr="0065648E" w:rsidRDefault="007E5313" w:rsidP="007E5313">
      <w:pPr>
        <w:tabs>
          <w:tab w:val="center" w:pos="426"/>
          <w:tab w:val="right" w:pos="9212"/>
        </w:tabs>
        <w:suppressAutoHyphens/>
        <w:spacing w:after="120" w:line="240" w:lineRule="auto"/>
        <w:ind w:left="68"/>
        <w:jc w:val="both"/>
        <w:rPr>
          <w:rFonts w:ascii="Arial Narrow" w:hAnsi="Arial Narrow"/>
          <w:sz w:val="24"/>
        </w:rPr>
      </w:pPr>
    </w:p>
    <w:p w:rsidR="008A1FC8" w:rsidRPr="00E022C2" w:rsidRDefault="008A1FC8" w:rsidP="008A1FC8">
      <w:pPr>
        <w:pStyle w:val="Akapitzlist"/>
        <w:numPr>
          <w:ilvl w:val="0"/>
          <w:numId w:val="33"/>
        </w:numPr>
        <w:tabs>
          <w:tab w:val="center" w:pos="426"/>
          <w:tab w:val="right" w:pos="9212"/>
        </w:tabs>
        <w:suppressAutoHyphens/>
        <w:spacing w:after="120" w:line="240" w:lineRule="auto"/>
        <w:ind w:left="425" w:hanging="357"/>
        <w:contextualSpacing w:val="0"/>
        <w:jc w:val="both"/>
        <w:rPr>
          <w:rFonts w:ascii="Arial Narrow" w:hAnsi="Arial Narrow"/>
          <w:sz w:val="24"/>
        </w:rPr>
      </w:pPr>
      <w:r w:rsidRPr="00E022C2">
        <w:rPr>
          <w:rFonts w:ascii="Arial Narrow" w:hAnsi="Arial Narrow"/>
          <w:sz w:val="24"/>
        </w:rPr>
        <w:t>ul. Nowodworska</w:t>
      </w:r>
      <w:r w:rsidR="00E022C2">
        <w:rPr>
          <w:rFonts w:ascii="Arial Narrow" w:hAnsi="Arial Narrow"/>
          <w:sz w:val="24"/>
        </w:rPr>
        <w:t xml:space="preserve"> (Mapa Rys. 7)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8"/>
        <w:gridCol w:w="3542"/>
        <w:gridCol w:w="850"/>
        <w:gridCol w:w="724"/>
        <w:gridCol w:w="8"/>
      </w:tblGrid>
      <w:tr w:rsidR="00F531BF" w:rsidRPr="0065648E" w:rsidTr="00F531BF">
        <w:trPr>
          <w:gridAfter w:val="1"/>
          <w:wAfter w:w="8" w:type="dxa"/>
          <w:trHeight w:val="731"/>
          <w:tblHeader/>
          <w:jc w:val="center"/>
        </w:trPr>
        <w:tc>
          <w:tcPr>
            <w:tcW w:w="4108" w:type="dxa"/>
            <w:noWrap/>
            <w:vAlign w:val="center"/>
            <w:hideMark/>
          </w:tcPr>
          <w:p w:rsidR="00F531BF" w:rsidRPr="0065648E" w:rsidRDefault="00F531BF" w:rsidP="00ED3F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Zadanie</w:t>
            </w:r>
          </w:p>
        </w:tc>
        <w:tc>
          <w:tcPr>
            <w:tcW w:w="3542" w:type="dxa"/>
            <w:noWrap/>
            <w:vAlign w:val="center"/>
            <w:hideMark/>
          </w:tcPr>
          <w:p w:rsidR="00F531BF" w:rsidRPr="0065648E" w:rsidRDefault="00F531BF" w:rsidP="00ED3F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Asortyment</w:t>
            </w:r>
          </w:p>
        </w:tc>
        <w:tc>
          <w:tcPr>
            <w:tcW w:w="850" w:type="dxa"/>
            <w:vAlign w:val="center"/>
            <w:hideMark/>
          </w:tcPr>
          <w:p w:rsidR="00F531BF" w:rsidRPr="0065648E" w:rsidRDefault="00F531BF" w:rsidP="00ED3F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Jedn. miary</w:t>
            </w:r>
          </w:p>
        </w:tc>
        <w:tc>
          <w:tcPr>
            <w:tcW w:w="724" w:type="dxa"/>
            <w:noWrap/>
            <w:vAlign w:val="center"/>
            <w:hideMark/>
          </w:tcPr>
          <w:p w:rsidR="00F531BF" w:rsidRPr="0065648E" w:rsidRDefault="00F531BF" w:rsidP="00ED3F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65648E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Ilość</w:t>
            </w:r>
          </w:p>
        </w:tc>
      </w:tr>
      <w:tr w:rsidR="00F531BF" w:rsidRPr="0065648E" w:rsidTr="00F531BF">
        <w:trPr>
          <w:trHeight w:val="739"/>
          <w:jc w:val="center"/>
        </w:trPr>
        <w:tc>
          <w:tcPr>
            <w:tcW w:w="4108" w:type="dxa"/>
            <w:tcBorders>
              <w:left w:val="single" w:sz="4" w:space="0" w:color="auto"/>
            </w:tcBorders>
            <w:noWrap/>
          </w:tcPr>
          <w:p w:rsidR="00F531BF" w:rsidRPr="0065648E" w:rsidRDefault="00F531BF" w:rsidP="00ED3FB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b/>
                <w:color w:val="000000" w:themeColor="text1"/>
              </w:rPr>
              <w:t xml:space="preserve">dostawa </w:t>
            </w:r>
            <w:r>
              <w:rPr>
                <w:rFonts w:ascii="Arial Narrow" w:hAnsi="Arial Narrow"/>
                <w:b/>
                <w:color w:val="000000" w:themeColor="text1"/>
              </w:rPr>
              <w:t>drzew</w:t>
            </w:r>
          </w:p>
          <w:p w:rsidR="00F531BF" w:rsidRPr="0065648E" w:rsidRDefault="00B87C6C" w:rsidP="00ED3FB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F531BF">
              <w:rPr>
                <w:rFonts w:ascii="Arial Narrow" w:hAnsi="Arial Narrow"/>
              </w:rPr>
              <w:t>drzewa formy piennej, alejowej</w:t>
            </w:r>
          </w:p>
          <w:p w:rsidR="00F531BF" w:rsidRPr="0065648E" w:rsidRDefault="00F531BF" w:rsidP="00ED3FB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3542" w:type="dxa"/>
            <w:noWrap/>
          </w:tcPr>
          <w:p w:rsidR="00F531BF" w:rsidRPr="0065648E" w:rsidRDefault="00F531BF" w:rsidP="003F70B1">
            <w:pPr>
              <w:spacing w:after="0"/>
              <w:jc w:val="both"/>
              <w:rPr>
                <w:rFonts w:ascii="Arial Narrow" w:hAnsi="Arial Narrow"/>
              </w:rPr>
            </w:pPr>
            <w:r w:rsidRPr="00F531BF">
              <w:rPr>
                <w:rFonts w:ascii="Arial Narrow" w:hAnsi="Arial Narrow"/>
                <w:b/>
              </w:rPr>
              <w:t>klon zwyczajny ‘</w:t>
            </w:r>
            <w:proofErr w:type="spellStart"/>
            <w:r w:rsidRPr="00F531BF">
              <w:rPr>
                <w:rFonts w:ascii="Arial Narrow" w:hAnsi="Arial Narrow"/>
                <w:b/>
              </w:rPr>
              <w:t>Globosum</w:t>
            </w:r>
            <w:proofErr w:type="spellEnd"/>
            <w:r w:rsidRPr="00F531BF">
              <w:rPr>
                <w:rFonts w:ascii="Arial Narrow" w:hAnsi="Arial Narrow"/>
                <w:b/>
              </w:rPr>
              <w:t xml:space="preserve">’: </w:t>
            </w:r>
            <w:r w:rsidR="003F70B1">
              <w:rPr>
                <w:rFonts w:ascii="Arial Narrow" w:hAnsi="Arial Narrow"/>
              </w:rPr>
              <w:t>4 szt.,</w:t>
            </w:r>
            <w:r w:rsidR="003F70B1">
              <w:rPr>
                <w:rFonts w:ascii="Arial Narrow" w:hAnsi="Arial Narrow"/>
              </w:rPr>
              <w:br/>
            </w:r>
            <w:r w:rsidRPr="00F531BF">
              <w:rPr>
                <w:rFonts w:ascii="Arial Narrow" w:hAnsi="Arial Narrow"/>
              </w:rPr>
              <w:t>o obwodzie 14-18 cm na wysokości 1m, korona rozpoczynająca się na wysokości 2,20 m.</w:t>
            </w:r>
          </w:p>
        </w:tc>
        <w:tc>
          <w:tcPr>
            <w:tcW w:w="850" w:type="dxa"/>
          </w:tcPr>
          <w:p w:rsidR="00F531BF" w:rsidRPr="0065648E" w:rsidRDefault="00F531BF" w:rsidP="00ED3FBB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szt.</w:t>
            </w:r>
          </w:p>
          <w:p w:rsidR="00F531BF" w:rsidRPr="0065648E" w:rsidRDefault="00F531BF" w:rsidP="00ED3FBB">
            <w:pPr>
              <w:spacing w:after="0"/>
              <w:jc w:val="center"/>
              <w:rPr>
                <w:rFonts w:ascii="Arial Narrow" w:hAnsi="Arial Narrow"/>
                <w:bCs/>
              </w:rPr>
            </w:pPr>
          </w:p>
          <w:p w:rsidR="00F531BF" w:rsidRPr="0065648E" w:rsidRDefault="00F531BF" w:rsidP="00ED3FBB">
            <w:pPr>
              <w:spacing w:after="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732" w:type="dxa"/>
            <w:gridSpan w:val="2"/>
            <w:noWrap/>
          </w:tcPr>
          <w:p w:rsidR="00F531BF" w:rsidRPr="0065648E" w:rsidRDefault="00F531BF" w:rsidP="00ED3FBB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</w:t>
            </w:r>
          </w:p>
          <w:p w:rsidR="00F531BF" w:rsidRPr="0065648E" w:rsidRDefault="00F531BF" w:rsidP="00ED3FBB">
            <w:pPr>
              <w:spacing w:after="0"/>
              <w:jc w:val="center"/>
              <w:rPr>
                <w:rFonts w:ascii="Arial Narrow" w:hAnsi="Arial Narrow"/>
                <w:bCs/>
              </w:rPr>
            </w:pPr>
          </w:p>
        </w:tc>
      </w:tr>
      <w:tr w:rsidR="00F531BF" w:rsidRPr="0065648E" w:rsidTr="00F531BF">
        <w:trPr>
          <w:trHeight w:val="739"/>
          <w:jc w:val="center"/>
        </w:trPr>
        <w:tc>
          <w:tcPr>
            <w:tcW w:w="4108" w:type="dxa"/>
            <w:tcBorders>
              <w:left w:val="single" w:sz="4" w:space="0" w:color="auto"/>
            </w:tcBorders>
            <w:noWrap/>
          </w:tcPr>
          <w:p w:rsidR="00F531BF" w:rsidRPr="0065648E" w:rsidRDefault="00F531BF" w:rsidP="00ED3FB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color w:val="000000" w:themeColor="text1"/>
              </w:rPr>
            </w:pPr>
            <w:r w:rsidRPr="0065648E">
              <w:rPr>
                <w:rFonts w:ascii="Arial Narrow" w:hAnsi="Arial Narrow"/>
                <w:b/>
                <w:color w:val="000000" w:themeColor="text1"/>
              </w:rPr>
              <w:t xml:space="preserve">wykonanie nasadzeń </w:t>
            </w:r>
            <w:r>
              <w:rPr>
                <w:rFonts w:ascii="Arial Narrow" w:hAnsi="Arial Narrow"/>
                <w:b/>
                <w:color w:val="000000" w:themeColor="text1"/>
              </w:rPr>
              <w:t>drzew</w:t>
            </w:r>
            <w:r w:rsidRPr="0065648E">
              <w:rPr>
                <w:rFonts w:ascii="Arial Narrow" w:hAnsi="Arial Narrow"/>
                <w:b/>
                <w:color w:val="000000" w:themeColor="text1"/>
              </w:rPr>
              <w:t xml:space="preserve"> i ich pielęgnacja:</w:t>
            </w:r>
          </w:p>
          <w:p w:rsidR="00B87C6C" w:rsidRPr="00B87C6C" w:rsidRDefault="00B87C6C" w:rsidP="00B87C6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</w:rPr>
            </w:pPr>
            <w:r w:rsidRPr="00B87C6C">
              <w:rPr>
                <w:rFonts w:ascii="Arial Narrow" w:hAnsi="Arial Narrow"/>
                <w:color w:val="000000"/>
              </w:rPr>
              <w:t>- usunięcie: ziemi, gruzu, karpiny po starych drzewach itd. wg stanu na gruncie  w miejscu wyznaczonym pod  nasadzenie</w:t>
            </w:r>
          </w:p>
          <w:p w:rsidR="00B87C6C" w:rsidRPr="00B87C6C" w:rsidRDefault="00B87C6C" w:rsidP="00B87C6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</w:rPr>
            </w:pPr>
            <w:r w:rsidRPr="00B87C6C">
              <w:rPr>
                <w:rFonts w:ascii="Arial Narrow" w:hAnsi="Arial Narrow"/>
                <w:color w:val="000000"/>
              </w:rPr>
              <w:t>- wymiana gruntu,</w:t>
            </w:r>
          </w:p>
          <w:p w:rsidR="00B87C6C" w:rsidRPr="00B87C6C" w:rsidRDefault="00B87C6C" w:rsidP="00B87C6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</w:rPr>
            </w:pPr>
            <w:r w:rsidRPr="00B87C6C">
              <w:rPr>
                <w:rFonts w:ascii="Arial Narrow" w:hAnsi="Arial Narrow"/>
                <w:color w:val="000000"/>
              </w:rPr>
              <w:t>- posadzenie drzew w miejscach przygotowanych pod nasadzenia,</w:t>
            </w:r>
          </w:p>
          <w:p w:rsidR="00B87C6C" w:rsidRPr="00B87C6C" w:rsidRDefault="00B87C6C" w:rsidP="00B87C6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</w:rPr>
            </w:pPr>
            <w:r w:rsidRPr="00B87C6C">
              <w:rPr>
                <w:rFonts w:ascii="Arial Narrow" w:hAnsi="Arial Narrow"/>
                <w:color w:val="000000"/>
              </w:rPr>
              <w:t>- pielęgnacja posadzonych drzew,</w:t>
            </w:r>
          </w:p>
          <w:p w:rsidR="00F531BF" w:rsidRDefault="00B87C6C" w:rsidP="00B87C6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</w:rPr>
            </w:pPr>
            <w:r w:rsidRPr="00B87C6C">
              <w:rPr>
                <w:rFonts w:ascii="Arial Narrow" w:hAnsi="Arial Narrow"/>
                <w:color w:val="000000"/>
              </w:rPr>
              <w:t xml:space="preserve">- zabezpieczenie pni drzew osłoną </w:t>
            </w:r>
            <w:r>
              <w:rPr>
                <w:rFonts w:ascii="Arial Narrow" w:hAnsi="Arial Narrow"/>
                <w:color w:val="000000"/>
              </w:rPr>
              <w:t>z tworzywa sztucznego</w:t>
            </w:r>
          </w:p>
          <w:p w:rsidR="00B87C6C" w:rsidRPr="0065648E" w:rsidRDefault="00B87C6C" w:rsidP="00B87C6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color w:val="000000"/>
              </w:rPr>
              <w:t>- opalikowanie trzema palikami</w:t>
            </w:r>
          </w:p>
        </w:tc>
        <w:tc>
          <w:tcPr>
            <w:tcW w:w="3542" w:type="dxa"/>
            <w:noWrap/>
          </w:tcPr>
          <w:p w:rsidR="00F531BF" w:rsidRPr="0065648E" w:rsidRDefault="00B87C6C" w:rsidP="00E022C2">
            <w:pPr>
              <w:spacing w:after="0"/>
              <w:jc w:val="both"/>
              <w:rPr>
                <w:rFonts w:ascii="Arial Narrow" w:hAnsi="Arial Narrow"/>
              </w:rPr>
            </w:pPr>
            <w:r w:rsidRPr="00B87C6C">
              <w:rPr>
                <w:rFonts w:ascii="Arial Narrow" w:hAnsi="Arial Narrow"/>
              </w:rPr>
              <w:t>ziemia ogrodnicza, kora, paliki, półwałki, taśma mocująca, nawozy, woda wg poni</w:t>
            </w:r>
            <w:r w:rsidR="00E022C2">
              <w:rPr>
                <w:rFonts w:ascii="Arial Narrow" w:hAnsi="Arial Narrow"/>
              </w:rPr>
              <w:t>ższych warunków  dla posadzenia</w:t>
            </w:r>
            <w:r w:rsidR="00E022C2">
              <w:rPr>
                <w:rFonts w:ascii="Arial Narrow" w:hAnsi="Arial Narrow"/>
              </w:rPr>
              <w:br/>
            </w:r>
            <w:r w:rsidRPr="00B87C6C">
              <w:rPr>
                <w:rFonts w:ascii="Arial Narrow" w:hAnsi="Arial Narrow"/>
              </w:rPr>
              <w:t>i pielęgnacji drzewa</w:t>
            </w:r>
          </w:p>
        </w:tc>
        <w:tc>
          <w:tcPr>
            <w:tcW w:w="850" w:type="dxa"/>
          </w:tcPr>
          <w:p w:rsidR="00F531BF" w:rsidRPr="0065648E" w:rsidRDefault="00F531BF" w:rsidP="00F531BF">
            <w:pPr>
              <w:spacing w:after="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732" w:type="dxa"/>
            <w:gridSpan w:val="2"/>
            <w:noWrap/>
          </w:tcPr>
          <w:p w:rsidR="00F531BF" w:rsidRPr="0065648E" w:rsidRDefault="00F531BF" w:rsidP="00ED3FBB">
            <w:pPr>
              <w:spacing w:after="0"/>
              <w:jc w:val="center"/>
              <w:rPr>
                <w:rFonts w:ascii="Arial Narrow" w:hAnsi="Arial Narrow"/>
                <w:bCs/>
              </w:rPr>
            </w:pPr>
          </w:p>
        </w:tc>
      </w:tr>
      <w:tr w:rsidR="00F531BF" w:rsidRPr="0065648E" w:rsidTr="00F531BF">
        <w:trPr>
          <w:trHeight w:val="739"/>
          <w:jc w:val="center"/>
        </w:trPr>
        <w:tc>
          <w:tcPr>
            <w:tcW w:w="4108" w:type="dxa"/>
            <w:tcBorders>
              <w:left w:val="single" w:sz="4" w:space="0" w:color="auto"/>
            </w:tcBorders>
            <w:noWrap/>
          </w:tcPr>
          <w:p w:rsidR="00F531BF" w:rsidRPr="0065648E" w:rsidRDefault="00F531BF" w:rsidP="00ED3FB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b/>
                <w:color w:val="000000" w:themeColor="text1"/>
              </w:rPr>
              <w:t>dostawa krzewów</w:t>
            </w:r>
          </w:p>
          <w:p w:rsidR="00F531BF" w:rsidRPr="0065648E" w:rsidRDefault="00F531BF" w:rsidP="00ED3FB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</w:p>
          <w:p w:rsidR="00F531BF" w:rsidRPr="0065648E" w:rsidRDefault="00F531BF" w:rsidP="00ED3FB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3542" w:type="dxa"/>
            <w:noWrap/>
          </w:tcPr>
          <w:p w:rsidR="00F531BF" w:rsidRPr="0065648E" w:rsidRDefault="00F531BF" w:rsidP="00E23B21">
            <w:pPr>
              <w:spacing w:after="0"/>
              <w:jc w:val="both"/>
              <w:rPr>
                <w:rFonts w:ascii="Arial Narrow" w:hAnsi="Arial Narrow"/>
              </w:rPr>
            </w:pPr>
            <w:r w:rsidRPr="00F531BF">
              <w:rPr>
                <w:rFonts w:ascii="Arial Narrow" w:hAnsi="Arial Narrow"/>
                <w:b/>
              </w:rPr>
              <w:t>tawuła szara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531BF">
              <w:rPr>
                <w:rFonts w:ascii="Arial Narrow" w:hAnsi="Arial Narrow"/>
              </w:rPr>
              <w:t xml:space="preserve">- 65 </w:t>
            </w:r>
            <w:proofErr w:type="spellStart"/>
            <w:r w:rsidRPr="00F531BF">
              <w:rPr>
                <w:rFonts w:ascii="Arial Narrow" w:hAnsi="Arial Narrow"/>
              </w:rPr>
              <w:t>mb</w:t>
            </w:r>
            <w:proofErr w:type="spellEnd"/>
            <w:r w:rsidRPr="00F531BF">
              <w:rPr>
                <w:rFonts w:ascii="Arial Narrow" w:hAnsi="Arial Narrow"/>
              </w:rPr>
              <w:t xml:space="preserve"> tj. 97,5 m</w:t>
            </w:r>
            <w:r w:rsidRPr="00B87C6C">
              <w:rPr>
                <w:rFonts w:ascii="Arial Narrow" w:hAnsi="Arial Narrow"/>
                <w:vertAlign w:val="superscript"/>
              </w:rPr>
              <w:t>2</w:t>
            </w:r>
            <w:r w:rsidRPr="00F531BF">
              <w:rPr>
                <w:rFonts w:ascii="Arial Narrow" w:hAnsi="Arial Narrow"/>
              </w:rPr>
              <w:t>, 390 szt., krzewy z gołym korzeniem lub w pojemnik</w:t>
            </w:r>
            <w:r>
              <w:rPr>
                <w:rFonts w:ascii="Arial Narrow" w:hAnsi="Arial Narrow"/>
              </w:rPr>
              <w:t>u</w:t>
            </w:r>
            <w:r w:rsidRPr="00F531BF">
              <w:rPr>
                <w:rFonts w:ascii="Arial Narrow" w:hAnsi="Arial Narrow"/>
              </w:rPr>
              <w:t xml:space="preserve"> min. C1,5, min. 5 pędy, wysokość min.  0</w:t>
            </w:r>
            <w:r>
              <w:rPr>
                <w:rFonts w:ascii="Arial Narrow" w:hAnsi="Arial Narrow"/>
              </w:rPr>
              <w:t>,</w:t>
            </w:r>
            <w:r w:rsidRPr="00F531BF">
              <w:rPr>
                <w:rFonts w:ascii="Arial Narrow" w:hAnsi="Arial Narrow"/>
              </w:rPr>
              <w:t>5 m, szer.</w:t>
            </w:r>
            <w:r>
              <w:rPr>
                <w:rFonts w:ascii="Arial Narrow" w:hAnsi="Arial Narrow"/>
              </w:rPr>
              <w:t xml:space="preserve"> </w:t>
            </w:r>
            <w:r w:rsidRPr="00F531BF">
              <w:rPr>
                <w:rFonts w:ascii="Arial Narrow" w:hAnsi="Arial Narrow"/>
              </w:rPr>
              <w:t>0,3 m.</w:t>
            </w:r>
          </w:p>
        </w:tc>
        <w:tc>
          <w:tcPr>
            <w:tcW w:w="850" w:type="dxa"/>
          </w:tcPr>
          <w:p w:rsidR="00F531BF" w:rsidRPr="0065648E" w:rsidRDefault="00F531BF" w:rsidP="00ED3FBB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szt.</w:t>
            </w:r>
          </w:p>
        </w:tc>
        <w:tc>
          <w:tcPr>
            <w:tcW w:w="732" w:type="dxa"/>
            <w:gridSpan w:val="2"/>
            <w:noWrap/>
          </w:tcPr>
          <w:p w:rsidR="00F531BF" w:rsidRPr="0065648E" w:rsidRDefault="00F531BF" w:rsidP="00ED3FBB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390</w:t>
            </w:r>
          </w:p>
        </w:tc>
      </w:tr>
      <w:tr w:rsidR="00F531BF" w:rsidRPr="0065648E" w:rsidTr="00F531BF">
        <w:trPr>
          <w:trHeight w:val="360"/>
          <w:jc w:val="center"/>
        </w:trPr>
        <w:tc>
          <w:tcPr>
            <w:tcW w:w="4108" w:type="dxa"/>
            <w:tcBorders>
              <w:left w:val="single" w:sz="4" w:space="0" w:color="auto"/>
            </w:tcBorders>
            <w:noWrap/>
          </w:tcPr>
          <w:p w:rsidR="00F531BF" w:rsidRPr="0065648E" w:rsidRDefault="00F531BF" w:rsidP="00ED3FB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color w:val="000000" w:themeColor="text1"/>
              </w:rPr>
            </w:pPr>
            <w:r w:rsidRPr="0065648E">
              <w:rPr>
                <w:rFonts w:ascii="Arial Narrow" w:hAnsi="Arial Narrow"/>
                <w:b/>
                <w:color w:val="000000" w:themeColor="text1"/>
              </w:rPr>
              <w:t>wykonanie nasadzeń krzewów i ich pielęgnacja:</w:t>
            </w:r>
          </w:p>
          <w:p w:rsidR="00F531BF" w:rsidRPr="0065648E" w:rsidRDefault="00F531BF" w:rsidP="00ED3FB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3F70B1">
              <w:rPr>
                <w:rFonts w:ascii="Arial Narrow" w:hAnsi="Arial Narrow"/>
                <w:color w:val="000000" w:themeColor="text1"/>
              </w:rPr>
              <w:t>-</w:t>
            </w:r>
            <w:r w:rsidRPr="0065648E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65648E">
              <w:rPr>
                <w:rFonts w:ascii="Arial Narrow" w:hAnsi="Arial Narrow"/>
                <w:color w:val="000000" w:themeColor="text1"/>
              </w:rPr>
              <w:t xml:space="preserve">wykorytowanie powierzchni pod nasadzenia krzewów, </w:t>
            </w:r>
          </w:p>
          <w:p w:rsidR="00F531BF" w:rsidRPr="0065648E" w:rsidRDefault="00F531BF" w:rsidP="00ED3FB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lastRenderedPageBreak/>
              <w:t>- wymiana gruntu,</w:t>
            </w:r>
          </w:p>
          <w:p w:rsidR="00F531BF" w:rsidRPr="0065648E" w:rsidRDefault="00F531BF" w:rsidP="00ED3FB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posadzenie krzewów w miejscu przygotowanym pod nasadzenia,</w:t>
            </w:r>
          </w:p>
          <w:p w:rsidR="00F531BF" w:rsidRPr="0065648E" w:rsidRDefault="00F531BF" w:rsidP="00ED3FB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wyściełanie korą;</w:t>
            </w:r>
          </w:p>
          <w:p w:rsidR="00F531BF" w:rsidRPr="0065648E" w:rsidRDefault="00F531BF" w:rsidP="00ED3FB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color w:val="000000" w:themeColor="text1"/>
              </w:rPr>
            </w:pPr>
            <w:r w:rsidRPr="0065648E">
              <w:rPr>
                <w:rFonts w:ascii="Arial Narrow" w:hAnsi="Arial Narrow"/>
                <w:color w:val="000000" w:themeColor="text1"/>
              </w:rPr>
              <w:t>- pielęgnacja posadzonych krzewów,</w:t>
            </w:r>
          </w:p>
        </w:tc>
        <w:tc>
          <w:tcPr>
            <w:tcW w:w="3542" w:type="dxa"/>
            <w:noWrap/>
          </w:tcPr>
          <w:p w:rsidR="00F531BF" w:rsidRPr="0065648E" w:rsidRDefault="00F531BF" w:rsidP="00ED3FBB">
            <w:pPr>
              <w:spacing w:after="0"/>
              <w:jc w:val="both"/>
              <w:rPr>
                <w:rFonts w:ascii="Arial Narrow" w:hAnsi="Arial Narrow"/>
                <w:color w:val="000000"/>
              </w:rPr>
            </w:pPr>
            <w:r w:rsidRPr="0065648E">
              <w:rPr>
                <w:rFonts w:ascii="Arial Narrow" w:hAnsi="Arial Narrow"/>
                <w:color w:val="000000"/>
              </w:rPr>
              <w:lastRenderedPageBreak/>
              <w:t>ziemia ogrodnicza, kora, nawozy, woda wg poniższych warunków dla posadzenia</w:t>
            </w:r>
            <w:r w:rsidR="00E022C2">
              <w:rPr>
                <w:rFonts w:ascii="Arial Narrow" w:hAnsi="Arial Narrow"/>
                <w:color w:val="000000"/>
              </w:rPr>
              <w:br/>
            </w:r>
            <w:r w:rsidRPr="0065648E">
              <w:rPr>
                <w:rFonts w:ascii="Arial Narrow" w:hAnsi="Arial Narrow"/>
                <w:color w:val="000000"/>
              </w:rPr>
              <w:t>i pielęgnacji krzewów</w:t>
            </w:r>
          </w:p>
          <w:p w:rsidR="00F531BF" w:rsidRPr="0065648E" w:rsidRDefault="00F531BF" w:rsidP="00ED3FBB">
            <w:pPr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F531BF" w:rsidRPr="0065648E" w:rsidRDefault="00F531BF" w:rsidP="00ED3FBB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szt.</w:t>
            </w:r>
          </w:p>
          <w:p w:rsidR="00F531BF" w:rsidRPr="0065648E" w:rsidRDefault="00F531BF" w:rsidP="00ED3FBB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65648E">
              <w:rPr>
                <w:rFonts w:ascii="Arial Narrow" w:hAnsi="Arial Narrow"/>
                <w:bCs/>
              </w:rPr>
              <w:t>m²</w:t>
            </w:r>
          </w:p>
        </w:tc>
        <w:tc>
          <w:tcPr>
            <w:tcW w:w="732" w:type="dxa"/>
            <w:gridSpan w:val="2"/>
            <w:noWrap/>
          </w:tcPr>
          <w:p w:rsidR="00F531BF" w:rsidRPr="0065648E" w:rsidRDefault="00F531BF" w:rsidP="00ED3FBB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390</w:t>
            </w:r>
          </w:p>
          <w:p w:rsidR="00F531BF" w:rsidRPr="0065648E" w:rsidRDefault="00F531BF" w:rsidP="00ED3FBB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97,5</w:t>
            </w:r>
          </w:p>
        </w:tc>
      </w:tr>
    </w:tbl>
    <w:p w:rsidR="00FB047C" w:rsidRPr="0065648E" w:rsidRDefault="00FB047C" w:rsidP="00FB047C">
      <w:pPr>
        <w:pStyle w:val="Akapitzlist"/>
        <w:rPr>
          <w:rFonts w:ascii="Arial Narrow" w:hAnsi="Arial Narrow"/>
          <w:sz w:val="24"/>
        </w:rPr>
      </w:pPr>
    </w:p>
    <w:p w:rsidR="00341CA0" w:rsidRPr="0065648E" w:rsidRDefault="008A1FC8" w:rsidP="008A1FC8">
      <w:pPr>
        <w:pStyle w:val="Akapitzlist"/>
        <w:numPr>
          <w:ilvl w:val="0"/>
          <w:numId w:val="12"/>
        </w:numPr>
        <w:spacing w:before="240"/>
        <w:ind w:left="567" w:hanging="357"/>
        <w:contextualSpacing w:val="0"/>
        <w:rPr>
          <w:rFonts w:ascii="Arial Narrow" w:hAnsi="Arial Narrow"/>
          <w:sz w:val="24"/>
        </w:rPr>
      </w:pPr>
      <w:r w:rsidRPr="0065648E">
        <w:rPr>
          <w:rFonts w:ascii="Arial Narrow" w:hAnsi="Arial Narrow"/>
          <w:sz w:val="24"/>
        </w:rPr>
        <w:t>Szczegółowy opis, zakres i warunki realizacji zadania</w:t>
      </w:r>
    </w:p>
    <w:p w:rsidR="00341CA0" w:rsidRPr="0065648E" w:rsidRDefault="007F0259" w:rsidP="00341CA0">
      <w:pPr>
        <w:pStyle w:val="Akapitzlist"/>
        <w:numPr>
          <w:ilvl w:val="0"/>
          <w:numId w:val="29"/>
        </w:numPr>
        <w:tabs>
          <w:tab w:val="center" w:pos="4980"/>
          <w:tab w:val="right" w:pos="9516"/>
        </w:tabs>
        <w:suppressAutoHyphens/>
        <w:spacing w:before="240"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Dostawa krzewów</w:t>
      </w:r>
      <w:r w:rsidR="00341CA0" w:rsidRPr="0065648E">
        <w:rPr>
          <w:rFonts w:ascii="Arial Narrow" w:hAnsi="Arial Narrow"/>
          <w:b/>
        </w:rPr>
        <w:t>:</w:t>
      </w:r>
    </w:p>
    <w:p w:rsidR="00341CA0" w:rsidRPr="0065648E" w:rsidRDefault="00341CA0" w:rsidP="00341CA0">
      <w:pPr>
        <w:numPr>
          <w:ilvl w:val="0"/>
          <w:numId w:val="28"/>
        </w:numPr>
        <w:tabs>
          <w:tab w:val="clear" w:pos="928"/>
          <w:tab w:val="num" w:pos="567"/>
          <w:tab w:val="center" w:pos="4980"/>
          <w:tab w:val="right" w:pos="9516"/>
        </w:tabs>
        <w:suppressAutoHyphens/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65648E">
        <w:rPr>
          <w:rFonts w:ascii="Arial Narrow" w:hAnsi="Arial Narrow"/>
        </w:rPr>
        <w:t xml:space="preserve">dostawa krzewów, krzewy </w:t>
      </w:r>
      <w:proofErr w:type="spellStart"/>
      <w:r w:rsidRPr="0065648E">
        <w:rPr>
          <w:rFonts w:ascii="Arial Narrow" w:hAnsi="Arial Narrow"/>
        </w:rPr>
        <w:t>pojemnikowane</w:t>
      </w:r>
      <w:proofErr w:type="spellEnd"/>
      <w:r w:rsidRPr="0065648E">
        <w:rPr>
          <w:rFonts w:ascii="Arial Narrow" w:hAnsi="Arial Narrow"/>
        </w:rPr>
        <w:t>, o wykształconym pokroju, z pędami i wg wielkości szczegółowo określonej w powyższej tabeli, wymagan</w:t>
      </w:r>
      <w:r w:rsidR="0065648E">
        <w:rPr>
          <w:rFonts w:ascii="Arial Narrow" w:hAnsi="Arial Narrow"/>
        </w:rPr>
        <w:t>e całkowite przerośnięcie bryły</w:t>
      </w:r>
      <w:r w:rsidR="003F70B1">
        <w:rPr>
          <w:rFonts w:ascii="Arial Narrow" w:hAnsi="Arial Narrow"/>
        </w:rPr>
        <w:t xml:space="preserve"> </w:t>
      </w:r>
      <w:r w:rsidRPr="0065648E">
        <w:rPr>
          <w:rFonts w:ascii="Arial Narrow" w:hAnsi="Arial Narrow"/>
        </w:rPr>
        <w:t xml:space="preserve">w pojemniku (co najmniej roczne, niedopuszczalne zawinięte korzenie w donicy), rośliny zdrowe, bez uszkodzeń na pędach, </w:t>
      </w:r>
    </w:p>
    <w:p w:rsidR="00341CA0" w:rsidRPr="0065648E" w:rsidRDefault="00341CA0" w:rsidP="00341CA0">
      <w:pPr>
        <w:numPr>
          <w:ilvl w:val="0"/>
          <w:numId w:val="28"/>
        </w:numPr>
        <w:tabs>
          <w:tab w:val="clear" w:pos="928"/>
          <w:tab w:val="num" w:pos="567"/>
          <w:tab w:val="center" w:pos="4980"/>
          <w:tab w:val="right" w:pos="9516"/>
        </w:tabs>
        <w:suppressAutoHyphens/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65648E">
        <w:rPr>
          <w:rFonts w:ascii="Arial Narrow" w:hAnsi="Arial Narrow"/>
        </w:rPr>
        <w:t>wady niedopuszczalne materiału roślinnego: uszkodzenia mechaniczne roślin, ślady żerowania szkodników, oznaki chorobowe, zwiędnięcie, pomarszczenie, pęknięcia i martwica na korze korzeni i części nadziemnych, uszkodzenie lub przesuszenie bryły korzeniowej, zawinięte korzenie w donicy.</w:t>
      </w:r>
    </w:p>
    <w:p w:rsidR="00341CA0" w:rsidRPr="0065648E" w:rsidRDefault="00341CA0" w:rsidP="00A840B7">
      <w:pPr>
        <w:numPr>
          <w:ilvl w:val="0"/>
          <w:numId w:val="28"/>
        </w:numPr>
        <w:tabs>
          <w:tab w:val="clear" w:pos="928"/>
          <w:tab w:val="num" w:pos="567"/>
          <w:tab w:val="center" w:pos="4980"/>
          <w:tab w:val="right" w:pos="9516"/>
        </w:tabs>
        <w:suppressAutoHyphens/>
        <w:spacing w:after="120" w:line="240" w:lineRule="auto"/>
        <w:ind w:left="568" w:hanging="284"/>
        <w:jc w:val="both"/>
        <w:rPr>
          <w:rFonts w:ascii="Arial Narrow" w:hAnsi="Arial Narrow"/>
        </w:rPr>
      </w:pPr>
      <w:r w:rsidRPr="0065648E">
        <w:rPr>
          <w:rFonts w:ascii="Arial Narrow" w:hAnsi="Arial Narrow"/>
        </w:rPr>
        <w:t>wymagana akceptacja materiału roślinnego przez inspektora Wydziału Zieleni i Gospodarki Komunalnej (dalej WGK), przed realizacją nasadzeń,</w:t>
      </w:r>
    </w:p>
    <w:p w:rsidR="00341CA0" w:rsidRPr="0065648E" w:rsidRDefault="00341CA0" w:rsidP="00341CA0">
      <w:pPr>
        <w:pStyle w:val="Akapitzlist"/>
        <w:numPr>
          <w:ilvl w:val="0"/>
          <w:numId w:val="29"/>
        </w:numPr>
        <w:tabs>
          <w:tab w:val="center" w:pos="4980"/>
          <w:tab w:val="right" w:pos="9516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65648E">
        <w:rPr>
          <w:rFonts w:ascii="Arial Narrow" w:hAnsi="Arial Narrow"/>
          <w:b/>
        </w:rPr>
        <w:t xml:space="preserve"> </w:t>
      </w:r>
      <w:r w:rsidR="007F0259">
        <w:rPr>
          <w:rFonts w:ascii="Arial Narrow" w:hAnsi="Arial Narrow"/>
          <w:b/>
        </w:rPr>
        <w:t xml:space="preserve">Dostawa </w:t>
      </w:r>
      <w:r w:rsidRPr="0065648E">
        <w:rPr>
          <w:rFonts w:ascii="Arial Narrow" w:hAnsi="Arial Narrow"/>
          <w:b/>
        </w:rPr>
        <w:t xml:space="preserve">bylin </w:t>
      </w:r>
    </w:p>
    <w:p w:rsidR="00341CA0" w:rsidRPr="0065648E" w:rsidRDefault="00341CA0" w:rsidP="00341CA0">
      <w:pPr>
        <w:pStyle w:val="Akapitzlist"/>
        <w:numPr>
          <w:ilvl w:val="0"/>
          <w:numId w:val="31"/>
        </w:numPr>
        <w:tabs>
          <w:tab w:val="center" w:pos="4980"/>
          <w:tab w:val="right" w:pos="9516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65648E">
        <w:rPr>
          <w:rFonts w:ascii="Arial Narrow" w:hAnsi="Arial Narrow"/>
        </w:rPr>
        <w:t xml:space="preserve">dostawa bylin, byliny </w:t>
      </w:r>
      <w:proofErr w:type="spellStart"/>
      <w:r w:rsidRPr="0065648E">
        <w:rPr>
          <w:rFonts w:ascii="Arial Narrow" w:hAnsi="Arial Narrow"/>
        </w:rPr>
        <w:t>pojemnikowane</w:t>
      </w:r>
      <w:proofErr w:type="spellEnd"/>
      <w:r w:rsidRPr="0065648E">
        <w:rPr>
          <w:rFonts w:ascii="Arial Narrow" w:hAnsi="Arial Narrow"/>
        </w:rPr>
        <w:t xml:space="preserve"> o wykształconym pokroju min. 3 pędami, wg wielkości szczegółowo określonej w powyższej tabeli, wymagane całkowite przerośnięcie bryły w pojemniku (co najmniej roczne, niedopuszczalne zawinięte korzenie</w:t>
      </w:r>
      <w:r w:rsidR="003F70B1">
        <w:rPr>
          <w:rFonts w:ascii="Arial Narrow" w:hAnsi="Arial Narrow"/>
        </w:rPr>
        <w:t xml:space="preserve"> </w:t>
      </w:r>
      <w:r w:rsidRPr="0065648E">
        <w:rPr>
          <w:rFonts w:ascii="Arial Narrow" w:hAnsi="Arial Narrow"/>
        </w:rPr>
        <w:t xml:space="preserve">w donicy), rośliny zdrowe, bez uszkodzeń na pędach, </w:t>
      </w:r>
    </w:p>
    <w:p w:rsidR="00341CA0" w:rsidRPr="0065648E" w:rsidRDefault="00341CA0" w:rsidP="00341CA0">
      <w:pPr>
        <w:pStyle w:val="Akapitzlist"/>
        <w:numPr>
          <w:ilvl w:val="0"/>
          <w:numId w:val="31"/>
        </w:numPr>
        <w:tabs>
          <w:tab w:val="center" w:pos="4980"/>
          <w:tab w:val="right" w:pos="9516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65648E">
        <w:rPr>
          <w:rFonts w:ascii="Arial Narrow" w:hAnsi="Arial Narrow"/>
        </w:rPr>
        <w:t>wady niedopuszczalne materiału roślinnego: uszkodzenia mechaniczne roślin, ślady żerowania szkodników, oznaki chorobowe, zwiędnięcie, pomarszczenie, pęknięcia i martwica na korze korzeni i części nadziemnych, uszkodzenie lub przesuszenie bryły korzeniowej, zawinięte korzenie w donicy,</w:t>
      </w:r>
    </w:p>
    <w:p w:rsidR="00341CA0" w:rsidRPr="0065648E" w:rsidRDefault="00341CA0" w:rsidP="00A840B7">
      <w:pPr>
        <w:pStyle w:val="Akapitzlist"/>
        <w:numPr>
          <w:ilvl w:val="0"/>
          <w:numId w:val="31"/>
        </w:numPr>
        <w:tabs>
          <w:tab w:val="center" w:pos="4980"/>
          <w:tab w:val="right" w:pos="9516"/>
        </w:tabs>
        <w:suppressAutoHyphens/>
        <w:spacing w:after="120" w:line="240" w:lineRule="auto"/>
        <w:ind w:left="641" w:hanging="357"/>
        <w:contextualSpacing w:val="0"/>
        <w:jc w:val="both"/>
        <w:rPr>
          <w:rFonts w:ascii="Arial Narrow" w:hAnsi="Arial Narrow"/>
        </w:rPr>
      </w:pPr>
      <w:r w:rsidRPr="0065648E">
        <w:rPr>
          <w:rFonts w:ascii="Arial Narrow" w:hAnsi="Arial Narrow"/>
        </w:rPr>
        <w:t>wymagana akceptacja materiału roślinnego przez inspektora Wydziału Zieleni i Gospodarki Komunalnej (dalej WGK), przed realizacją nasadzeń,</w:t>
      </w:r>
    </w:p>
    <w:p w:rsidR="00341CA0" w:rsidRPr="0065648E" w:rsidRDefault="007F0259" w:rsidP="00341CA0">
      <w:pPr>
        <w:pStyle w:val="Akapitzlist"/>
        <w:numPr>
          <w:ilvl w:val="0"/>
          <w:numId w:val="29"/>
        </w:numPr>
        <w:tabs>
          <w:tab w:val="center" w:pos="4980"/>
          <w:tab w:val="right" w:pos="9516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Dostawa</w:t>
      </w:r>
      <w:r w:rsidR="00341CA0" w:rsidRPr="0065648E">
        <w:rPr>
          <w:rFonts w:ascii="Arial Narrow" w:hAnsi="Arial Narrow"/>
          <w:b/>
        </w:rPr>
        <w:t xml:space="preserve"> roślin cebulowych</w:t>
      </w:r>
    </w:p>
    <w:p w:rsidR="00341CA0" w:rsidRPr="0065648E" w:rsidRDefault="00341CA0" w:rsidP="00341CA0">
      <w:pPr>
        <w:pStyle w:val="Akapitzlist"/>
        <w:numPr>
          <w:ilvl w:val="0"/>
          <w:numId w:val="22"/>
        </w:numPr>
        <w:tabs>
          <w:tab w:val="center" w:pos="4980"/>
          <w:tab w:val="right" w:pos="9516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65648E">
        <w:rPr>
          <w:rFonts w:ascii="Arial Narrow" w:hAnsi="Arial Narrow"/>
        </w:rPr>
        <w:t>dostawa roślin cebulowych;</w:t>
      </w:r>
    </w:p>
    <w:p w:rsidR="00341CA0" w:rsidRPr="0065648E" w:rsidRDefault="00341CA0" w:rsidP="00341CA0">
      <w:pPr>
        <w:pStyle w:val="Akapitzlist"/>
        <w:numPr>
          <w:ilvl w:val="0"/>
          <w:numId w:val="22"/>
        </w:numPr>
        <w:tabs>
          <w:tab w:val="center" w:pos="4980"/>
          <w:tab w:val="right" w:pos="9516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65648E">
        <w:rPr>
          <w:rFonts w:ascii="Arial Narrow" w:hAnsi="Arial Narrow"/>
        </w:rPr>
        <w:t>wady niedopuszczalne materiału roślinnego: uszkodzenia mechaniczne cebul, ślady żerowania szkodników, oznaki chorobowe, zwiędnięcie, pomarszczenie, uszkodzenie lub przesuszenie cebul;</w:t>
      </w:r>
    </w:p>
    <w:p w:rsidR="00341CA0" w:rsidRDefault="00341CA0" w:rsidP="00341CA0">
      <w:pPr>
        <w:pStyle w:val="Akapitzlist"/>
        <w:numPr>
          <w:ilvl w:val="0"/>
          <w:numId w:val="22"/>
        </w:numPr>
        <w:tabs>
          <w:tab w:val="center" w:pos="4980"/>
          <w:tab w:val="right" w:pos="9516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65648E">
        <w:rPr>
          <w:rFonts w:ascii="Arial Narrow" w:hAnsi="Arial Narrow"/>
        </w:rPr>
        <w:t>wymagana akceptacja materiału roślinnego przez inspektora Wydziału Zieleni i Gospodarki Komunalnej (dalej WGK), przed realizacją nasadzeń,</w:t>
      </w:r>
    </w:p>
    <w:p w:rsidR="004E18C2" w:rsidRPr="0065648E" w:rsidRDefault="004E18C2" w:rsidP="004E18C2">
      <w:pPr>
        <w:pStyle w:val="Akapitzlist"/>
        <w:tabs>
          <w:tab w:val="center" w:pos="4980"/>
          <w:tab w:val="right" w:pos="9516"/>
        </w:tabs>
        <w:suppressAutoHyphens/>
        <w:spacing w:after="0" w:line="240" w:lineRule="auto"/>
        <w:ind w:left="578"/>
        <w:jc w:val="both"/>
        <w:rPr>
          <w:rFonts w:ascii="Arial Narrow" w:hAnsi="Arial Narrow"/>
        </w:rPr>
      </w:pPr>
    </w:p>
    <w:p w:rsidR="003F70B1" w:rsidRPr="00E022C2" w:rsidRDefault="00E23B21" w:rsidP="003F70B1">
      <w:pPr>
        <w:pStyle w:val="Akapitzlist"/>
        <w:numPr>
          <w:ilvl w:val="0"/>
          <w:numId w:val="29"/>
        </w:numPr>
        <w:tabs>
          <w:tab w:val="center" w:pos="4980"/>
          <w:tab w:val="right" w:pos="9516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E022C2">
        <w:rPr>
          <w:rFonts w:ascii="Arial Narrow" w:hAnsi="Arial Narrow"/>
          <w:b/>
        </w:rPr>
        <w:t>Dostawa drzew</w:t>
      </w:r>
    </w:p>
    <w:p w:rsidR="003F70B1" w:rsidRPr="003F70B1" w:rsidRDefault="003F70B1" w:rsidP="004E18C2">
      <w:pPr>
        <w:pStyle w:val="Akapitzlist"/>
        <w:numPr>
          <w:ilvl w:val="0"/>
          <w:numId w:val="34"/>
        </w:numPr>
        <w:tabs>
          <w:tab w:val="center" w:pos="4980"/>
          <w:tab w:val="right" w:pos="9516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4E18C2">
        <w:rPr>
          <w:rFonts w:ascii="Arial Narrow" w:hAnsi="Arial Narrow"/>
        </w:rPr>
        <w:t xml:space="preserve">dostawa (zakup) drzew, rośliny 3-4 krotnie szkółkowanego, drzewa o pokroju </w:t>
      </w:r>
      <w:r w:rsidR="00845175">
        <w:rPr>
          <w:rFonts w:ascii="Arial Narrow" w:hAnsi="Arial Narrow"/>
        </w:rPr>
        <w:t>wg wyszczególnienia</w:t>
      </w:r>
      <w:r w:rsidR="00845175">
        <w:rPr>
          <w:rFonts w:ascii="Arial Narrow" w:hAnsi="Arial Narrow"/>
        </w:rPr>
        <w:br/>
      </w:r>
      <w:r w:rsidRPr="004E18C2">
        <w:rPr>
          <w:rFonts w:ascii="Arial Narrow" w:hAnsi="Arial Narrow"/>
        </w:rPr>
        <w:t>w powyższej tabeli, o równomiernie umieszczonych gałęziach bocznych, zdrowe, bez uszkodzeń na korze i pędach, okółki równomiernie rozmieszczone na pniu w koronie</w:t>
      </w:r>
      <w:r w:rsidR="004E18C2" w:rsidRPr="004E18C2">
        <w:rPr>
          <w:rFonts w:ascii="Arial Narrow" w:hAnsi="Arial Narrow"/>
        </w:rPr>
        <w:t>,</w:t>
      </w:r>
      <w:r w:rsidRPr="004E18C2">
        <w:rPr>
          <w:rFonts w:ascii="Arial Narrow" w:hAnsi="Arial Narrow"/>
        </w:rPr>
        <w:t xml:space="preserve"> rośliny w bryle owiniętej jutą lub siatką</w:t>
      </w:r>
      <w:r w:rsidR="00845175">
        <w:rPr>
          <w:rFonts w:ascii="Arial Narrow" w:hAnsi="Arial Narrow"/>
        </w:rPr>
        <w:br/>
      </w:r>
      <w:r w:rsidRPr="004E18C2">
        <w:rPr>
          <w:rFonts w:ascii="Arial Narrow" w:hAnsi="Arial Narrow"/>
        </w:rPr>
        <w:t>z drutu (w balocie) o średnicy min. 40 cm (do nasadzeń</w:t>
      </w:r>
      <w:r w:rsidR="004E18C2" w:rsidRPr="004E18C2">
        <w:rPr>
          <w:rFonts w:ascii="Arial Narrow" w:hAnsi="Arial Narrow"/>
        </w:rPr>
        <w:t xml:space="preserve"> </w:t>
      </w:r>
      <w:r w:rsidRPr="004E18C2">
        <w:rPr>
          <w:rFonts w:ascii="Arial Narrow" w:hAnsi="Arial Narrow"/>
        </w:rPr>
        <w:t xml:space="preserve">od 15 października do 15 kwietnia), o obwodach pni wg </w:t>
      </w:r>
      <w:r w:rsidR="004E18C2">
        <w:rPr>
          <w:rFonts w:ascii="Arial Narrow" w:hAnsi="Arial Narrow"/>
        </w:rPr>
        <w:t>ww. tabeli,</w:t>
      </w:r>
    </w:p>
    <w:p w:rsidR="003F70B1" w:rsidRPr="003F70B1" w:rsidRDefault="003F70B1" w:rsidP="003F70B1">
      <w:pPr>
        <w:pStyle w:val="Akapitzlist"/>
        <w:numPr>
          <w:ilvl w:val="0"/>
          <w:numId w:val="34"/>
        </w:numPr>
        <w:tabs>
          <w:tab w:val="center" w:pos="4980"/>
          <w:tab w:val="right" w:pos="9516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3F70B1">
        <w:rPr>
          <w:rFonts w:ascii="Arial Narrow" w:hAnsi="Arial Narrow"/>
        </w:rPr>
        <w:t>wady niedopuszczalne materiału roślinnego: uszkodzenia mechaniczne roślin, ślady żerowania szkodników, oznaki chorobowe, zwiędnięcie, pomarszczenie, pęknięcia i martwica na korze korzeni i części nadziemnych, uszkodzenie lub przesuszenie bryły korzeniowej, zawinięte korzenie w donicy.</w:t>
      </w:r>
    </w:p>
    <w:p w:rsidR="004E18C2" w:rsidRDefault="004E18C2" w:rsidP="004E18C2">
      <w:pPr>
        <w:tabs>
          <w:tab w:val="center" w:pos="4980"/>
          <w:tab w:val="right" w:pos="9516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</w:p>
    <w:p w:rsidR="00E23B21" w:rsidRPr="004E18C2" w:rsidRDefault="00845175" w:rsidP="004E18C2">
      <w:pPr>
        <w:tabs>
          <w:tab w:val="center" w:pos="4980"/>
          <w:tab w:val="right" w:pos="9516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4E18C2">
        <w:rPr>
          <w:rFonts w:ascii="Arial Narrow" w:hAnsi="Arial Narrow"/>
          <w:b/>
        </w:rPr>
        <w:t xml:space="preserve">UWAGA: </w:t>
      </w:r>
      <w:r w:rsidR="004E18C2" w:rsidRPr="004E18C2">
        <w:rPr>
          <w:rFonts w:ascii="Arial Narrow" w:hAnsi="Arial Narrow"/>
          <w:b/>
        </w:rPr>
        <w:t>prace zanikające należy bezwzględnie zgłosić do odbioru inspektorowi nadzorującemu</w:t>
      </w:r>
      <w:r w:rsidR="004E18C2">
        <w:rPr>
          <w:rFonts w:ascii="Arial Narrow" w:hAnsi="Arial Narrow"/>
          <w:b/>
        </w:rPr>
        <w:t xml:space="preserve"> </w:t>
      </w:r>
      <w:r w:rsidR="004E18C2" w:rsidRPr="004E18C2">
        <w:rPr>
          <w:rFonts w:ascii="Arial Narrow" w:hAnsi="Arial Narrow"/>
          <w:b/>
        </w:rPr>
        <w:t>z WGK celem dokonania przez niego kontroli i odbioru.</w:t>
      </w:r>
    </w:p>
    <w:p w:rsidR="004E18C2" w:rsidRPr="00E23B21" w:rsidRDefault="004E18C2" w:rsidP="004E18C2">
      <w:pPr>
        <w:pStyle w:val="Akapitzlist"/>
        <w:tabs>
          <w:tab w:val="center" w:pos="4980"/>
          <w:tab w:val="right" w:pos="9516"/>
        </w:tabs>
        <w:suppressAutoHyphens/>
        <w:spacing w:after="0" w:line="240" w:lineRule="auto"/>
        <w:ind w:left="578"/>
        <w:jc w:val="both"/>
        <w:rPr>
          <w:rFonts w:ascii="Arial Narrow" w:hAnsi="Arial Narrow"/>
          <w:b/>
          <w:highlight w:val="yellow"/>
        </w:rPr>
      </w:pPr>
    </w:p>
    <w:p w:rsidR="00341CA0" w:rsidRPr="004E18C2" w:rsidRDefault="007F0259" w:rsidP="004E18C2">
      <w:pPr>
        <w:pStyle w:val="Akapitzlist"/>
        <w:numPr>
          <w:ilvl w:val="0"/>
          <w:numId w:val="29"/>
        </w:numPr>
        <w:tabs>
          <w:tab w:val="center" w:pos="4980"/>
          <w:tab w:val="right" w:pos="9516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4E18C2">
        <w:rPr>
          <w:rFonts w:ascii="Arial Narrow" w:hAnsi="Arial Narrow"/>
          <w:b/>
        </w:rPr>
        <w:t>Realizacja</w:t>
      </w:r>
      <w:r w:rsidR="00341CA0" w:rsidRPr="004E18C2">
        <w:rPr>
          <w:rFonts w:ascii="Arial Narrow" w:hAnsi="Arial Narrow"/>
          <w:b/>
        </w:rPr>
        <w:t xml:space="preserve"> nasadzeń krzewów i bylin:</w:t>
      </w:r>
    </w:p>
    <w:p w:rsidR="00341CA0" w:rsidRPr="0065648E" w:rsidRDefault="00341CA0" w:rsidP="00341CA0">
      <w:pPr>
        <w:pStyle w:val="Akapitzlist"/>
        <w:numPr>
          <w:ilvl w:val="0"/>
          <w:numId w:val="30"/>
        </w:numPr>
        <w:tabs>
          <w:tab w:val="center" w:pos="4980"/>
          <w:tab w:val="right" w:pos="9516"/>
        </w:tabs>
        <w:suppressAutoHyphens/>
        <w:spacing w:before="240" w:after="240" w:line="240" w:lineRule="auto"/>
        <w:ind w:left="567" w:hanging="283"/>
        <w:jc w:val="both"/>
        <w:rPr>
          <w:rFonts w:ascii="Arial Narrow" w:hAnsi="Arial Narrow"/>
        </w:rPr>
      </w:pPr>
      <w:r w:rsidRPr="0065648E">
        <w:rPr>
          <w:rFonts w:ascii="Arial Narrow" w:hAnsi="Arial Narrow"/>
        </w:rPr>
        <w:t xml:space="preserve">wyznaczenie miejsca sadzenia - zgodnie z planem nasadzeń, lokalizację dodatkowo należy ustalić w terenie z inspektorem WGK, </w:t>
      </w:r>
    </w:p>
    <w:p w:rsidR="00704F64" w:rsidRDefault="00341CA0" w:rsidP="00341CA0">
      <w:pPr>
        <w:pStyle w:val="Akapitzlist"/>
        <w:numPr>
          <w:ilvl w:val="0"/>
          <w:numId w:val="30"/>
        </w:numPr>
        <w:tabs>
          <w:tab w:val="center" w:pos="4980"/>
          <w:tab w:val="right" w:pos="9516"/>
        </w:tabs>
        <w:suppressAutoHyphens/>
        <w:spacing w:before="240" w:after="240" w:line="240" w:lineRule="auto"/>
        <w:ind w:left="567" w:hanging="283"/>
        <w:jc w:val="both"/>
        <w:rPr>
          <w:rFonts w:ascii="Arial Narrow" w:hAnsi="Arial Narrow"/>
        </w:rPr>
      </w:pPr>
      <w:r w:rsidRPr="0065648E">
        <w:rPr>
          <w:rFonts w:ascii="Arial Narrow" w:hAnsi="Arial Narrow"/>
        </w:rPr>
        <w:lastRenderedPageBreak/>
        <w:t>przygotowanie gruntu pod rośliny (skupinę), poprzez wykorytowanie całej powierzchni przeznaczonej</w:t>
      </w:r>
      <w:r w:rsidR="004E18C2">
        <w:rPr>
          <w:rFonts w:ascii="Arial Narrow" w:hAnsi="Arial Narrow"/>
        </w:rPr>
        <w:br/>
      </w:r>
      <w:r w:rsidRPr="0065648E">
        <w:rPr>
          <w:rFonts w:ascii="Arial Narrow" w:hAnsi="Arial Narrow"/>
        </w:rPr>
        <w:t>na skupiny na głębokość 30 cm,</w:t>
      </w:r>
    </w:p>
    <w:p w:rsidR="00341CA0" w:rsidRPr="0065648E" w:rsidRDefault="00704F64" w:rsidP="00341CA0">
      <w:pPr>
        <w:pStyle w:val="Akapitzlist"/>
        <w:numPr>
          <w:ilvl w:val="0"/>
          <w:numId w:val="30"/>
        </w:numPr>
        <w:tabs>
          <w:tab w:val="center" w:pos="4980"/>
          <w:tab w:val="right" w:pos="9516"/>
        </w:tabs>
        <w:suppressAutoHyphens/>
        <w:spacing w:before="240" w:after="240" w:line="240" w:lineRule="auto"/>
        <w:ind w:left="567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obiektu na Wełnianym Rynku - przygotowanie gruntu należy wykonać wyłącznie ręcznie</w:t>
      </w:r>
      <w:r w:rsidR="004E18C2">
        <w:rPr>
          <w:rFonts w:ascii="Arial Narrow" w:hAnsi="Arial Narrow"/>
        </w:rPr>
        <w:br/>
      </w:r>
      <w:r>
        <w:rPr>
          <w:rFonts w:ascii="Arial Narrow" w:hAnsi="Arial Narrow"/>
        </w:rPr>
        <w:t>z uwagi na bliskie sąsiedztwo drzew</w:t>
      </w:r>
      <w:r w:rsidR="004E18C2">
        <w:rPr>
          <w:rFonts w:ascii="Arial Narrow" w:hAnsi="Arial Narrow"/>
        </w:rPr>
        <w:t>,</w:t>
      </w:r>
    </w:p>
    <w:p w:rsidR="00341CA0" w:rsidRPr="0065648E" w:rsidRDefault="00341CA0" w:rsidP="00341CA0">
      <w:pPr>
        <w:tabs>
          <w:tab w:val="center" w:pos="4980"/>
          <w:tab w:val="right" w:pos="9516"/>
        </w:tabs>
        <w:suppressAutoHyphens/>
        <w:spacing w:before="240" w:after="240"/>
        <w:jc w:val="both"/>
        <w:rPr>
          <w:rFonts w:ascii="Arial Narrow" w:hAnsi="Arial Narrow"/>
          <w:b/>
        </w:rPr>
      </w:pPr>
      <w:r w:rsidRPr="0065648E">
        <w:rPr>
          <w:rFonts w:ascii="Arial Narrow" w:hAnsi="Arial Narrow"/>
          <w:b/>
          <w:u w:val="single"/>
        </w:rPr>
        <w:t>Uwaga:</w:t>
      </w:r>
      <w:r w:rsidRPr="0065648E">
        <w:rPr>
          <w:rFonts w:ascii="Arial Narrow" w:hAnsi="Arial Narrow"/>
          <w:b/>
        </w:rPr>
        <w:t xml:space="preserve"> </w:t>
      </w:r>
      <w:proofErr w:type="spellStart"/>
      <w:r w:rsidRPr="0065648E">
        <w:rPr>
          <w:rFonts w:ascii="Arial Narrow" w:hAnsi="Arial Narrow"/>
          <w:b/>
        </w:rPr>
        <w:t>wykorytowane</w:t>
      </w:r>
      <w:proofErr w:type="spellEnd"/>
      <w:r w:rsidRPr="0065648E">
        <w:rPr>
          <w:rFonts w:ascii="Arial Narrow" w:hAnsi="Arial Narrow"/>
          <w:b/>
        </w:rPr>
        <w:t xml:space="preserve"> powierzchnie zgłosić inspektorowi WGK celem dokonania odbioru przez niego kontroli i akceptacji.</w:t>
      </w:r>
    </w:p>
    <w:p w:rsidR="00341CA0" w:rsidRPr="0065648E" w:rsidRDefault="00341CA0" w:rsidP="00341CA0">
      <w:pPr>
        <w:pStyle w:val="Akapitzlist"/>
        <w:numPr>
          <w:ilvl w:val="0"/>
          <w:numId w:val="30"/>
        </w:numPr>
        <w:tabs>
          <w:tab w:val="center" w:pos="4980"/>
          <w:tab w:val="right" w:pos="9516"/>
        </w:tabs>
        <w:suppressAutoHyphens/>
        <w:spacing w:before="240" w:after="240" w:line="240" w:lineRule="auto"/>
        <w:ind w:left="567" w:hanging="283"/>
        <w:jc w:val="both"/>
        <w:rPr>
          <w:rFonts w:ascii="Arial Narrow" w:hAnsi="Arial Narrow"/>
        </w:rPr>
      </w:pPr>
      <w:r w:rsidRPr="0065648E">
        <w:rPr>
          <w:rFonts w:ascii="Arial Narrow" w:hAnsi="Arial Narrow"/>
        </w:rPr>
        <w:t>obszary przeznaczone pod nasadzenia uzupełnić 15 cm warstwą</w:t>
      </w:r>
      <w:r w:rsidR="004E18C2">
        <w:rPr>
          <w:rFonts w:ascii="Arial Narrow" w:hAnsi="Arial Narrow"/>
        </w:rPr>
        <w:t xml:space="preserve"> ziemią ogrodniczej (z udziałem</w:t>
      </w:r>
      <w:r w:rsidR="004E18C2">
        <w:rPr>
          <w:rFonts w:ascii="Arial Narrow" w:hAnsi="Arial Narrow"/>
        </w:rPr>
        <w:br/>
      </w:r>
      <w:r w:rsidRPr="0065648E">
        <w:rPr>
          <w:rFonts w:ascii="Arial Narrow" w:hAnsi="Arial Narrow"/>
        </w:rPr>
        <w:t xml:space="preserve">co najmniej 15 % gliny, zawartość materii organicznej 5%, o </w:t>
      </w:r>
      <w:proofErr w:type="spellStart"/>
      <w:r w:rsidRPr="0065648E">
        <w:rPr>
          <w:rFonts w:ascii="Arial Narrow" w:hAnsi="Arial Narrow"/>
        </w:rPr>
        <w:t>pH</w:t>
      </w:r>
      <w:proofErr w:type="spellEnd"/>
      <w:r w:rsidRPr="0065648E">
        <w:rPr>
          <w:rFonts w:ascii="Arial Narrow" w:hAnsi="Arial Narrow"/>
        </w:rPr>
        <w:t xml:space="preserve"> 5,7 – 6,5), o strukturze gruzełkowatej</w:t>
      </w:r>
      <w:r w:rsidR="004E18C2">
        <w:rPr>
          <w:rFonts w:ascii="Arial Narrow" w:hAnsi="Arial Narrow"/>
        </w:rPr>
        <w:br/>
      </w:r>
      <w:r w:rsidRPr="0065648E">
        <w:rPr>
          <w:rFonts w:ascii="Arial Narrow" w:hAnsi="Arial Narrow"/>
        </w:rPr>
        <w:t xml:space="preserve">i wolnej od chwastów trwałych (perz, topinambur, oset, itp.), z dodatkiem hydrożelu i obornika granulowanego (wg zaleceń producentów), </w:t>
      </w:r>
    </w:p>
    <w:p w:rsidR="00341CA0" w:rsidRPr="0065648E" w:rsidRDefault="00341CA0" w:rsidP="00341CA0">
      <w:pPr>
        <w:pStyle w:val="Akapitzlist"/>
        <w:numPr>
          <w:ilvl w:val="0"/>
          <w:numId w:val="30"/>
        </w:numPr>
        <w:tabs>
          <w:tab w:val="center" w:pos="4980"/>
          <w:tab w:val="right" w:pos="9516"/>
        </w:tabs>
        <w:suppressAutoHyphens/>
        <w:spacing w:before="240" w:after="240" w:line="240" w:lineRule="auto"/>
        <w:ind w:left="567" w:hanging="283"/>
        <w:jc w:val="both"/>
        <w:rPr>
          <w:rFonts w:ascii="Arial Narrow" w:hAnsi="Arial Narrow"/>
        </w:rPr>
      </w:pPr>
      <w:r w:rsidRPr="0065648E">
        <w:rPr>
          <w:rFonts w:ascii="Arial Narrow" w:hAnsi="Arial Narrow"/>
        </w:rPr>
        <w:t>uzupełnić wykopy ziemią ogrodniczą 5 cm poniżej przyległych terenów, zagęszczając poszczególne warstwy gruntu wodą,</w:t>
      </w:r>
    </w:p>
    <w:p w:rsidR="00341CA0" w:rsidRPr="0065648E" w:rsidRDefault="00341CA0" w:rsidP="00341CA0">
      <w:pPr>
        <w:pStyle w:val="Akapitzlist"/>
        <w:numPr>
          <w:ilvl w:val="0"/>
          <w:numId w:val="30"/>
        </w:numPr>
        <w:tabs>
          <w:tab w:val="center" w:pos="4980"/>
          <w:tab w:val="right" w:pos="9516"/>
        </w:tabs>
        <w:suppressAutoHyphens/>
        <w:spacing w:before="240" w:after="240" w:line="240" w:lineRule="auto"/>
        <w:ind w:left="567" w:hanging="283"/>
        <w:jc w:val="both"/>
        <w:rPr>
          <w:rFonts w:ascii="Arial Narrow" w:hAnsi="Arial Narrow"/>
        </w:rPr>
      </w:pPr>
      <w:r w:rsidRPr="0065648E">
        <w:rPr>
          <w:rFonts w:ascii="Arial Narrow" w:hAnsi="Arial Narrow"/>
        </w:rPr>
        <w:t>w przygotowane podłoże, poniżej 5 cm od przyległych nawierzchni, posadzić rośliny,</w:t>
      </w:r>
      <w:r w:rsidR="0065648E">
        <w:rPr>
          <w:rFonts w:ascii="Arial Narrow" w:hAnsi="Arial Narrow"/>
        </w:rPr>
        <w:t xml:space="preserve"> </w:t>
      </w:r>
      <w:r w:rsidRPr="0065648E">
        <w:rPr>
          <w:rFonts w:ascii="Arial Narrow" w:hAnsi="Arial Narrow"/>
        </w:rPr>
        <w:t>a następnie uzupełnić warstwą kory do wysokości przyległych nawierzchni (ok. 5 cm grubości),</w:t>
      </w:r>
    </w:p>
    <w:p w:rsidR="00341CA0" w:rsidRPr="0065648E" w:rsidRDefault="00341CA0" w:rsidP="00341CA0">
      <w:pPr>
        <w:pStyle w:val="Akapitzlist"/>
        <w:numPr>
          <w:ilvl w:val="0"/>
          <w:numId w:val="30"/>
        </w:numPr>
        <w:tabs>
          <w:tab w:val="center" w:pos="4980"/>
          <w:tab w:val="right" w:pos="9516"/>
        </w:tabs>
        <w:suppressAutoHyphens/>
        <w:spacing w:before="240" w:after="240" w:line="240" w:lineRule="auto"/>
        <w:ind w:left="567" w:hanging="283"/>
        <w:jc w:val="both"/>
        <w:rPr>
          <w:rFonts w:ascii="Arial Narrow" w:hAnsi="Arial Narrow"/>
        </w:rPr>
      </w:pPr>
      <w:r w:rsidRPr="0065648E">
        <w:rPr>
          <w:rFonts w:ascii="Arial Narrow" w:hAnsi="Arial Narrow"/>
        </w:rPr>
        <w:t>wykonać cięcia korygujące,</w:t>
      </w:r>
    </w:p>
    <w:p w:rsidR="00341CA0" w:rsidRPr="0065648E" w:rsidRDefault="00341CA0" w:rsidP="00A840B7">
      <w:pPr>
        <w:pStyle w:val="Akapitzlist"/>
        <w:numPr>
          <w:ilvl w:val="0"/>
          <w:numId w:val="30"/>
        </w:numPr>
        <w:tabs>
          <w:tab w:val="center" w:pos="4980"/>
          <w:tab w:val="right" w:pos="9516"/>
        </w:tabs>
        <w:suppressAutoHyphens/>
        <w:spacing w:after="120" w:line="240" w:lineRule="auto"/>
        <w:ind w:left="568" w:hanging="284"/>
        <w:contextualSpacing w:val="0"/>
        <w:jc w:val="both"/>
        <w:rPr>
          <w:rFonts w:ascii="Arial Narrow" w:hAnsi="Arial Narrow"/>
        </w:rPr>
      </w:pPr>
      <w:r w:rsidRPr="0065648E">
        <w:rPr>
          <w:rFonts w:ascii="Arial Narrow" w:hAnsi="Arial Narrow"/>
        </w:rPr>
        <w:t>wywieźć odpady.</w:t>
      </w:r>
    </w:p>
    <w:p w:rsidR="00341CA0" w:rsidRPr="0065648E" w:rsidRDefault="007F0259" w:rsidP="004E18C2">
      <w:pPr>
        <w:pStyle w:val="Akapitzlist"/>
        <w:numPr>
          <w:ilvl w:val="0"/>
          <w:numId w:val="29"/>
        </w:numPr>
        <w:tabs>
          <w:tab w:val="center" w:pos="4980"/>
          <w:tab w:val="right" w:pos="9516"/>
        </w:tabs>
        <w:suppressAutoHyphens/>
        <w:spacing w:after="0" w:line="240" w:lineRule="auto"/>
        <w:ind w:left="283" w:hanging="425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Realizacja</w:t>
      </w:r>
      <w:r w:rsidR="00341CA0" w:rsidRPr="0065648E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nasadzeń</w:t>
      </w:r>
      <w:r w:rsidR="00341CA0" w:rsidRPr="0065648E">
        <w:rPr>
          <w:rFonts w:ascii="Arial Narrow" w:hAnsi="Arial Narrow"/>
          <w:b/>
        </w:rPr>
        <w:t xml:space="preserve"> roślin cebulowych:</w:t>
      </w:r>
    </w:p>
    <w:p w:rsidR="00341CA0" w:rsidRPr="0065648E" w:rsidRDefault="00341CA0" w:rsidP="00341CA0">
      <w:pPr>
        <w:pStyle w:val="Akapitzlist"/>
        <w:numPr>
          <w:ilvl w:val="1"/>
          <w:numId w:val="30"/>
        </w:numPr>
        <w:tabs>
          <w:tab w:val="center" w:pos="4980"/>
          <w:tab w:val="right" w:pos="9516"/>
        </w:tabs>
        <w:suppressAutoHyphens/>
        <w:spacing w:before="240" w:after="240" w:line="240" w:lineRule="auto"/>
        <w:jc w:val="both"/>
        <w:rPr>
          <w:rFonts w:ascii="Arial Narrow" w:hAnsi="Arial Narrow"/>
        </w:rPr>
      </w:pPr>
      <w:r w:rsidRPr="0065648E">
        <w:rPr>
          <w:rFonts w:ascii="Arial Narrow" w:hAnsi="Arial Narrow"/>
        </w:rPr>
        <w:t>posadzenie roślin cebulowych na przygotowanym gr</w:t>
      </w:r>
      <w:r w:rsidR="00A840B7">
        <w:rPr>
          <w:rFonts w:ascii="Arial Narrow" w:hAnsi="Arial Narrow"/>
        </w:rPr>
        <w:t xml:space="preserve">uncie (jak wskazano w pkt. 5b), </w:t>
      </w:r>
      <w:r w:rsidRPr="0065648E">
        <w:rPr>
          <w:rFonts w:ascii="Arial Narrow" w:hAnsi="Arial Narrow"/>
        </w:rPr>
        <w:t>po posadzeniu bylin,</w:t>
      </w:r>
    </w:p>
    <w:p w:rsidR="00341CA0" w:rsidRPr="0065648E" w:rsidRDefault="00341CA0" w:rsidP="00A840B7">
      <w:pPr>
        <w:pStyle w:val="Akapitzlist"/>
        <w:numPr>
          <w:ilvl w:val="1"/>
          <w:numId w:val="30"/>
        </w:numPr>
        <w:tabs>
          <w:tab w:val="center" w:pos="4980"/>
          <w:tab w:val="right" w:pos="9516"/>
        </w:tabs>
        <w:suppressAutoHyphens/>
        <w:spacing w:after="120" w:line="240" w:lineRule="auto"/>
        <w:ind w:left="714" w:hanging="357"/>
        <w:contextualSpacing w:val="0"/>
        <w:jc w:val="both"/>
        <w:rPr>
          <w:rFonts w:ascii="Arial Narrow" w:hAnsi="Arial Narrow"/>
        </w:rPr>
      </w:pPr>
      <w:r w:rsidRPr="0065648E">
        <w:rPr>
          <w:rFonts w:ascii="Arial Narrow" w:hAnsi="Arial Narrow"/>
        </w:rPr>
        <w:t>nasadzenie mieszanki roślin cebulowych na powierzchni rabaty przewidzianej pod nasadzenia bylin;</w:t>
      </w:r>
    </w:p>
    <w:p w:rsidR="00E23B21" w:rsidRPr="00E022C2" w:rsidRDefault="00E23B21" w:rsidP="004E18C2">
      <w:pPr>
        <w:pStyle w:val="Akapitzlist"/>
        <w:numPr>
          <w:ilvl w:val="0"/>
          <w:numId w:val="29"/>
        </w:numPr>
        <w:tabs>
          <w:tab w:val="center" w:pos="4980"/>
          <w:tab w:val="right" w:pos="9516"/>
        </w:tabs>
        <w:suppressAutoHyphens/>
        <w:spacing w:after="0" w:line="240" w:lineRule="auto"/>
        <w:ind w:left="283" w:hanging="425"/>
        <w:jc w:val="both"/>
        <w:rPr>
          <w:rFonts w:ascii="Arial Narrow" w:hAnsi="Arial Narrow"/>
          <w:b/>
        </w:rPr>
      </w:pPr>
      <w:r w:rsidRPr="00E022C2">
        <w:rPr>
          <w:rFonts w:ascii="Arial Narrow" w:hAnsi="Arial Narrow"/>
          <w:b/>
        </w:rPr>
        <w:t>Realizacja nasadzeń drzew:</w:t>
      </w:r>
    </w:p>
    <w:p w:rsidR="004E18C2" w:rsidRPr="004E18C2" w:rsidRDefault="004E18C2" w:rsidP="004E18C2">
      <w:pPr>
        <w:pStyle w:val="Akapitzlist"/>
        <w:numPr>
          <w:ilvl w:val="0"/>
          <w:numId w:val="35"/>
        </w:numPr>
        <w:tabs>
          <w:tab w:val="center" w:pos="4980"/>
          <w:tab w:val="right" w:pos="9516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4E18C2">
        <w:rPr>
          <w:rFonts w:ascii="Arial Narrow" w:hAnsi="Arial Narrow"/>
        </w:rPr>
        <w:t xml:space="preserve">wyznaczenie miejsc nasadzeń </w:t>
      </w:r>
      <w:r>
        <w:rPr>
          <w:rFonts w:ascii="Arial Narrow" w:hAnsi="Arial Narrow"/>
        </w:rPr>
        <w:t>w oparciu o ww. plan</w:t>
      </w:r>
      <w:r w:rsidRPr="004E18C2">
        <w:rPr>
          <w:rFonts w:ascii="Arial Narrow" w:hAnsi="Arial Narrow"/>
        </w:rPr>
        <w:t xml:space="preserve"> nasadzeń oraz szczegółowe, ustalenia miejsca pod nasadzenie w terenie z inspektorem nadzorującym z Wydziału </w:t>
      </w:r>
      <w:r w:rsidR="00845175">
        <w:rPr>
          <w:rFonts w:ascii="Arial Narrow" w:hAnsi="Arial Narrow"/>
        </w:rPr>
        <w:t>Z</w:t>
      </w:r>
      <w:r>
        <w:rPr>
          <w:rFonts w:ascii="Arial Narrow" w:hAnsi="Arial Narrow"/>
        </w:rPr>
        <w:t xml:space="preserve">ieleni i </w:t>
      </w:r>
      <w:r w:rsidRPr="004E18C2">
        <w:rPr>
          <w:rFonts w:ascii="Arial Narrow" w:hAnsi="Arial Narrow"/>
        </w:rPr>
        <w:t>Gospodarki Komunalnej (WGK),</w:t>
      </w:r>
    </w:p>
    <w:p w:rsidR="004E18C2" w:rsidRPr="004E18C2" w:rsidRDefault="004E18C2" w:rsidP="004E18C2">
      <w:pPr>
        <w:pStyle w:val="Akapitzlist"/>
        <w:numPr>
          <w:ilvl w:val="0"/>
          <w:numId w:val="35"/>
        </w:numPr>
        <w:tabs>
          <w:tab w:val="center" w:pos="4980"/>
          <w:tab w:val="right" w:pos="9516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4E18C2">
        <w:rPr>
          <w:rFonts w:ascii="Arial Narrow" w:hAnsi="Arial Narrow"/>
        </w:rPr>
        <w:t>usunięcie w miejscu wyznaczonym pod nasadzenie odpowiednio: gruzów, karpin po usuwanych drzewach itp. wg stanu na gruncie w terenie, wykopanie dołów pod każde drzewo o wymiarac</w:t>
      </w:r>
      <w:r>
        <w:rPr>
          <w:rFonts w:ascii="Arial Narrow" w:hAnsi="Arial Narrow"/>
        </w:rPr>
        <w:t>h odpowiadających wielkości 1 m³</w:t>
      </w:r>
      <w:r w:rsidRPr="004E18C2">
        <w:rPr>
          <w:rFonts w:ascii="Arial Narrow" w:hAnsi="Arial Narrow"/>
        </w:rPr>
        <w:t xml:space="preserve"> w kształcie określonym przez zamawiającego, wymaga</w:t>
      </w:r>
      <w:r w:rsidR="00845175">
        <w:rPr>
          <w:rFonts w:ascii="Arial Narrow" w:hAnsi="Arial Narrow"/>
        </w:rPr>
        <w:t>ne niezwłoczne usunięcie gruntu</w:t>
      </w:r>
      <w:r w:rsidR="00845175">
        <w:rPr>
          <w:rFonts w:ascii="Arial Narrow" w:hAnsi="Arial Narrow"/>
        </w:rPr>
        <w:br/>
      </w:r>
      <w:r w:rsidRPr="004E18C2">
        <w:rPr>
          <w:rFonts w:ascii="Arial Narrow" w:hAnsi="Arial Narrow"/>
        </w:rPr>
        <w:t>z wykopu, niedopuszczalne jest przechowywanie urobku na cho</w:t>
      </w:r>
      <w:r>
        <w:rPr>
          <w:rFonts w:ascii="Arial Narrow" w:hAnsi="Arial Narrow"/>
        </w:rPr>
        <w:t>dnikach, doły należy oznaczyć</w:t>
      </w:r>
      <w:r w:rsidR="00845175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i </w:t>
      </w:r>
      <w:r w:rsidRPr="004E18C2">
        <w:rPr>
          <w:rFonts w:ascii="Arial Narrow" w:hAnsi="Arial Narrow"/>
        </w:rPr>
        <w:t xml:space="preserve">zabezpieczyć. </w:t>
      </w:r>
    </w:p>
    <w:p w:rsidR="004E18C2" w:rsidRDefault="00845175" w:rsidP="004E18C2">
      <w:pPr>
        <w:tabs>
          <w:tab w:val="center" w:pos="4980"/>
          <w:tab w:val="right" w:pos="9516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4E18C2">
        <w:rPr>
          <w:rFonts w:ascii="Arial Narrow" w:hAnsi="Arial Narrow"/>
          <w:b/>
          <w:u w:val="single"/>
        </w:rPr>
        <w:t>UWAGA:</w:t>
      </w:r>
      <w:r w:rsidRPr="004E18C2">
        <w:rPr>
          <w:rFonts w:ascii="Arial Narrow" w:hAnsi="Arial Narrow"/>
          <w:b/>
        </w:rPr>
        <w:t xml:space="preserve"> </w:t>
      </w:r>
      <w:r w:rsidR="004E18C2" w:rsidRPr="004E18C2">
        <w:rPr>
          <w:rFonts w:ascii="Arial Narrow" w:hAnsi="Arial Narrow"/>
          <w:b/>
        </w:rPr>
        <w:t>wykopane doły przed posadzeniem drzew należy bezwzględnie zgłosić inspektorowi nadzorującemu  z WGK celem dokonania przez niego kontroli i odbioru.</w:t>
      </w:r>
    </w:p>
    <w:p w:rsidR="00845175" w:rsidRPr="004E18C2" w:rsidRDefault="00845175" w:rsidP="004E18C2">
      <w:pPr>
        <w:tabs>
          <w:tab w:val="center" w:pos="4980"/>
          <w:tab w:val="right" w:pos="9516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</w:p>
    <w:p w:rsidR="004E18C2" w:rsidRPr="004E18C2" w:rsidRDefault="004E18C2" w:rsidP="004E18C2">
      <w:pPr>
        <w:pStyle w:val="Akapitzlist"/>
        <w:numPr>
          <w:ilvl w:val="0"/>
          <w:numId w:val="35"/>
        </w:numPr>
        <w:tabs>
          <w:tab w:val="center" w:pos="4980"/>
          <w:tab w:val="right" w:pos="9516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4E18C2">
        <w:rPr>
          <w:rFonts w:ascii="Arial Narrow" w:hAnsi="Arial Narrow"/>
        </w:rPr>
        <w:t xml:space="preserve">wypełnienie wykopanych dołów ziemią ogrodniczą z udziałem co najmniej 15 % gliny, zawartość materii organicznej 5%, o </w:t>
      </w:r>
      <w:proofErr w:type="spellStart"/>
      <w:r w:rsidRPr="004E18C2">
        <w:rPr>
          <w:rFonts w:ascii="Arial Narrow" w:hAnsi="Arial Narrow"/>
        </w:rPr>
        <w:t>pH</w:t>
      </w:r>
      <w:proofErr w:type="spellEnd"/>
      <w:r w:rsidRPr="004E18C2">
        <w:rPr>
          <w:rFonts w:ascii="Arial Narrow" w:hAnsi="Arial Narrow"/>
        </w:rPr>
        <w:t xml:space="preserve"> 5,7 – 6,5, o strukturze gruzełkowatej wolnej od chwastów trwałych (perz, topinambur, itp.), z dodatkiem hydrożelu i obornika granulowanego (wg zaleceń producentów), wymagane jest warstwowe zagęszczanie gruntu w celu wykluczenia jego nadmiernego osiadania po wykonaniu nasadzeń,</w:t>
      </w:r>
    </w:p>
    <w:p w:rsidR="004E18C2" w:rsidRPr="004E18C2" w:rsidRDefault="004E18C2" w:rsidP="004E18C2">
      <w:pPr>
        <w:pStyle w:val="Akapitzlist"/>
        <w:numPr>
          <w:ilvl w:val="0"/>
          <w:numId w:val="35"/>
        </w:numPr>
        <w:tabs>
          <w:tab w:val="center" w:pos="4980"/>
          <w:tab w:val="right" w:pos="9516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4E18C2">
        <w:rPr>
          <w:rFonts w:ascii="Arial Narrow" w:hAnsi="Arial Narrow"/>
        </w:rPr>
        <w:t>doniesienie roślin i wody, posadzenie (z uzupełnieniem podłoża) i dwukrotne podlanie, ok. 50 l pod każde drzewo podczas jednego podlewania, szyjka korzeniowa winna pozostawać</w:t>
      </w:r>
      <w:r>
        <w:rPr>
          <w:rFonts w:ascii="Arial Narrow" w:hAnsi="Arial Narrow"/>
        </w:rPr>
        <w:t xml:space="preserve"> </w:t>
      </w:r>
      <w:r w:rsidRPr="004E18C2">
        <w:rPr>
          <w:rFonts w:ascii="Arial Narrow" w:hAnsi="Arial Narrow"/>
        </w:rPr>
        <w:t>na poziomie przyległych trawników lub chodników</w:t>
      </w:r>
      <w:r w:rsidR="00845175">
        <w:rPr>
          <w:rFonts w:ascii="Arial Narrow" w:hAnsi="Arial Narrow"/>
        </w:rPr>
        <w:t>,</w:t>
      </w:r>
    </w:p>
    <w:p w:rsidR="004E18C2" w:rsidRPr="004E18C2" w:rsidRDefault="004E18C2" w:rsidP="004E18C2">
      <w:pPr>
        <w:pStyle w:val="Akapitzlist"/>
        <w:numPr>
          <w:ilvl w:val="0"/>
          <w:numId w:val="35"/>
        </w:numPr>
        <w:tabs>
          <w:tab w:val="center" w:pos="4980"/>
          <w:tab w:val="right" w:pos="9516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4E18C2">
        <w:rPr>
          <w:rFonts w:ascii="Arial Narrow" w:hAnsi="Arial Narrow"/>
        </w:rPr>
        <w:t>opalikowanie:</w:t>
      </w:r>
    </w:p>
    <w:p w:rsidR="00845175" w:rsidRDefault="004E18C2" w:rsidP="00845175">
      <w:pPr>
        <w:pStyle w:val="Akapitzlist"/>
        <w:numPr>
          <w:ilvl w:val="0"/>
          <w:numId w:val="37"/>
        </w:numPr>
        <w:tabs>
          <w:tab w:val="center" w:pos="4980"/>
          <w:tab w:val="right" w:pos="9516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845175">
        <w:rPr>
          <w:rFonts w:ascii="Arial Narrow" w:hAnsi="Arial Narrow"/>
        </w:rPr>
        <w:t>trzema palikami; paliki drewniane impregnowane środkami przedłużającymi trwałość drewna, ale nie szkodzącymi drzewom i nie przedostającymi się do gruntu (średnica  6 cm), umocowanie palików listwami poprzecznymi w kształcie półwałków (średnica 5 cm)</w:t>
      </w:r>
      <w:r w:rsidR="00845175">
        <w:rPr>
          <w:rFonts w:ascii="Arial Narrow" w:hAnsi="Arial Narrow"/>
        </w:rPr>
        <w:t xml:space="preserve"> </w:t>
      </w:r>
      <w:r w:rsidRPr="00845175">
        <w:rPr>
          <w:rFonts w:ascii="Arial Narrow" w:hAnsi="Arial Narrow"/>
        </w:rPr>
        <w:t>co najmniej na dwóch wysokościach (dolna listwa podwójna - dłuższ</w:t>
      </w:r>
      <w:r w:rsidR="00845175">
        <w:rPr>
          <w:rFonts w:ascii="Arial Narrow" w:hAnsi="Arial Narrow"/>
        </w:rPr>
        <w:t>a, górna pojedyncza - krótsza),</w:t>
      </w:r>
      <w:r w:rsidRPr="00845175">
        <w:rPr>
          <w:rFonts w:ascii="Arial Narrow" w:hAnsi="Arial Narrow"/>
        </w:rPr>
        <w:t xml:space="preserve"> </w:t>
      </w:r>
    </w:p>
    <w:p w:rsidR="00845175" w:rsidRDefault="004E18C2" w:rsidP="00845175">
      <w:pPr>
        <w:pStyle w:val="Akapitzlist"/>
        <w:numPr>
          <w:ilvl w:val="0"/>
          <w:numId w:val="37"/>
        </w:numPr>
        <w:tabs>
          <w:tab w:val="center" w:pos="4980"/>
          <w:tab w:val="right" w:pos="9516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845175">
        <w:rPr>
          <w:rFonts w:ascii="Arial Narrow" w:hAnsi="Arial Narrow"/>
        </w:rPr>
        <w:t>ustabilizowanie drzew wiązaniami,</w:t>
      </w:r>
    </w:p>
    <w:p w:rsidR="004E18C2" w:rsidRPr="00845175" w:rsidRDefault="004E18C2" w:rsidP="00845175">
      <w:pPr>
        <w:pStyle w:val="Akapitzlist"/>
        <w:numPr>
          <w:ilvl w:val="0"/>
          <w:numId w:val="37"/>
        </w:numPr>
        <w:tabs>
          <w:tab w:val="center" w:pos="4980"/>
          <w:tab w:val="right" w:pos="9516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845175">
        <w:rPr>
          <w:rFonts w:ascii="Arial Narrow" w:hAnsi="Arial Narrow"/>
        </w:rPr>
        <w:t>zamontowanie zabezpieczeń wokół pni drzew w formie ażurowej osłonki z tworzywa sztucznego</w:t>
      </w:r>
      <w:r w:rsidR="00845175">
        <w:rPr>
          <w:rFonts w:ascii="Arial Narrow" w:hAnsi="Arial Narrow"/>
        </w:rPr>
        <w:br/>
      </w:r>
      <w:r w:rsidRPr="00845175">
        <w:rPr>
          <w:rFonts w:ascii="Arial Narrow" w:hAnsi="Arial Narrow"/>
        </w:rPr>
        <w:t>z możliwością  regulacji, o wysokości ok. 20 cm, szerokości ok. 35 cm</w:t>
      </w:r>
      <w:r w:rsidR="00845175" w:rsidRPr="00845175">
        <w:rPr>
          <w:rFonts w:ascii="Arial Narrow" w:hAnsi="Arial Narrow"/>
        </w:rPr>
        <w:t xml:space="preserve"> </w:t>
      </w:r>
      <w:r w:rsidRPr="00845175">
        <w:rPr>
          <w:rFonts w:ascii="Arial Narrow" w:hAnsi="Arial Narrow"/>
        </w:rPr>
        <w:t>i grub</w:t>
      </w:r>
      <w:r w:rsidR="00845175">
        <w:rPr>
          <w:rFonts w:ascii="Arial Narrow" w:hAnsi="Arial Narrow"/>
        </w:rPr>
        <w:t>ości ok. 2 mm koloru brązowego,</w:t>
      </w:r>
    </w:p>
    <w:p w:rsidR="004E18C2" w:rsidRPr="004E18C2" w:rsidRDefault="004E18C2" w:rsidP="004E18C2">
      <w:pPr>
        <w:pStyle w:val="Akapitzlist"/>
        <w:numPr>
          <w:ilvl w:val="0"/>
          <w:numId w:val="35"/>
        </w:numPr>
        <w:tabs>
          <w:tab w:val="center" w:pos="4980"/>
          <w:tab w:val="right" w:pos="9516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4E18C2">
        <w:rPr>
          <w:rFonts w:ascii="Arial Narrow" w:hAnsi="Arial Narrow"/>
        </w:rPr>
        <w:t>wykonanie miski z zagłębieniem 5 cm poniżej istniejącego terenu, misa po uzupełnieniu korą powinna pozostawać na poziomie przyległych chodników lub trawników, misa winna mieć średnicę ok. 1 m, niedopuszczalne je</w:t>
      </w:r>
      <w:r w:rsidR="00845175">
        <w:rPr>
          <w:rFonts w:ascii="Arial Narrow" w:hAnsi="Arial Narrow"/>
        </w:rPr>
        <w:t>st zasypanie szyjki korzeniowej,</w:t>
      </w:r>
    </w:p>
    <w:p w:rsidR="004E18C2" w:rsidRPr="004E18C2" w:rsidRDefault="004E18C2" w:rsidP="004E18C2">
      <w:pPr>
        <w:pStyle w:val="Akapitzlist"/>
        <w:numPr>
          <w:ilvl w:val="0"/>
          <w:numId w:val="35"/>
        </w:numPr>
        <w:tabs>
          <w:tab w:val="center" w:pos="4980"/>
          <w:tab w:val="right" w:pos="9516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4E18C2">
        <w:rPr>
          <w:rFonts w:ascii="Arial Narrow" w:hAnsi="Arial Narrow"/>
        </w:rPr>
        <w:t>ściółkowanie mieloną korą drzew iglastych warstwą gr</w:t>
      </w:r>
      <w:r w:rsidR="00845175">
        <w:rPr>
          <w:rFonts w:ascii="Arial Narrow" w:hAnsi="Arial Narrow"/>
        </w:rPr>
        <w:t>ubości</w:t>
      </w:r>
      <w:r w:rsidRPr="004E18C2">
        <w:rPr>
          <w:rFonts w:ascii="Arial Narrow" w:hAnsi="Arial Narrow"/>
        </w:rPr>
        <w:t xml:space="preserve"> 5 cm, </w:t>
      </w:r>
    </w:p>
    <w:p w:rsidR="004E18C2" w:rsidRPr="004E18C2" w:rsidRDefault="004E18C2" w:rsidP="004E18C2">
      <w:pPr>
        <w:pStyle w:val="Akapitzlist"/>
        <w:numPr>
          <w:ilvl w:val="0"/>
          <w:numId w:val="35"/>
        </w:numPr>
        <w:tabs>
          <w:tab w:val="center" w:pos="4980"/>
          <w:tab w:val="right" w:pos="9516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4E18C2">
        <w:rPr>
          <w:rFonts w:ascii="Arial Narrow" w:hAnsi="Arial Narrow"/>
        </w:rPr>
        <w:t>wykonanie cięć korygujących,</w:t>
      </w:r>
    </w:p>
    <w:p w:rsidR="004E18C2" w:rsidRPr="004E18C2" w:rsidRDefault="00845175" w:rsidP="004E18C2">
      <w:pPr>
        <w:pStyle w:val="Akapitzlist"/>
        <w:numPr>
          <w:ilvl w:val="0"/>
          <w:numId w:val="35"/>
        </w:numPr>
        <w:tabs>
          <w:tab w:val="center" w:pos="4980"/>
          <w:tab w:val="right" w:pos="9516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wywóz odpadów,</w:t>
      </w:r>
    </w:p>
    <w:p w:rsidR="00E23B21" w:rsidRPr="00E23B21" w:rsidRDefault="00E23B21" w:rsidP="00845175">
      <w:pPr>
        <w:pStyle w:val="Akapitzlist"/>
        <w:tabs>
          <w:tab w:val="center" w:pos="4980"/>
          <w:tab w:val="right" w:pos="9516"/>
        </w:tabs>
        <w:suppressAutoHyphens/>
        <w:spacing w:after="0" w:line="240" w:lineRule="auto"/>
        <w:ind w:left="643"/>
        <w:jc w:val="both"/>
        <w:rPr>
          <w:rFonts w:ascii="Arial Narrow" w:hAnsi="Arial Narrow"/>
          <w:b/>
          <w:highlight w:val="yellow"/>
        </w:rPr>
      </w:pPr>
    </w:p>
    <w:p w:rsidR="00341CA0" w:rsidRPr="00E23B21" w:rsidRDefault="00693197" w:rsidP="004E18C2">
      <w:pPr>
        <w:pStyle w:val="Akapitzlist"/>
        <w:numPr>
          <w:ilvl w:val="0"/>
          <w:numId w:val="29"/>
        </w:numPr>
        <w:tabs>
          <w:tab w:val="center" w:pos="4980"/>
          <w:tab w:val="right" w:pos="9516"/>
        </w:tabs>
        <w:suppressAutoHyphens/>
        <w:spacing w:after="0" w:line="240" w:lineRule="auto"/>
        <w:ind w:left="283" w:hanging="425"/>
        <w:jc w:val="both"/>
        <w:rPr>
          <w:rFonts w:ascii="Arial Narrow" w:hAnsi="Arial Narrow"/>
        </w:rPr>
      </w:pPr>
      <w:r w:rsidRPr="00E23B21">
        <w:rPr>
          <w:rFonts w:ascii="Arial Narrow" w:hAnsi="Arial Narrow"/>
          <w:b/>
        </w:rPr>
        <w:t>Pielęgnacja</w:t>
      </w:r>
      <w:r w:rsidR="00341CA0" w:rsidRPr="00E23B21">
        <w:rPr>
          <w:rFonts w:ascii="Arial Narrow" w:hAnsi="Arial Narrow"/>
          <w:b/>
        </w:rPr>
        <w:t xml:space="preserve"> wykonanych nasadzeń</w:t>
      </w:r>
      <w:r w:rsidRPr="00E23B21">
        <w:rPr>
          <w:rFonts w:ascii="Arial Narrow" w:hAnsi="Arial Narrow"/>
          <w:b/>
        </w:rPr>
        <w:t xml:space="preserve"> - Gwarancja</w:t>
      </w:r>
      <w:r w:rsidR="00341CA0" w:rsidRPr="00E23B21">
        <w:rPr>
          <w:rFonts w:ascii="Arial Narrow" w:hAnsi="Arial Narrow"/>
          <w:b/>
        </w:rPr>
        <w:t>:</w:t>
      </w:r>
    </w:p>
    <w:p w:rsidR="00341CA0" w:rsidRPr="00E23B21" w:rsidRDefault="00341CA0" w:rsidP="005876EB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E23B21">
        <w:rPr>
          <w:rFonts w:ascii="Arial Narrow" w:hAnsi="Arial Narrow"/>
        </w:rPr>
        <w:t>W okresie od dokonania odbioru nasadzeń do zakończenia zadeklarowanego okresu rękojmi</w:t>
      </w:r>
      <w:r w:rsidRPr="00E23B21">
        <w:rPr>
          <w:rFonts w:ascii="Arial Narrow" w:hAnsi="Arial Narrow"/>
        </w:rPr>
        <w:br/>
        <w:t>i gwarancji jakości (tj. min. 12 miesięcy od dnia ich wykonania – odbioru posadzonych roślin) Wykonawca przeprowadzać będzie pielęgnację nasadzonego materiału roślinnego poprzez:</w:t>
      </w:r>
    </w:p>
    <w:p w:rsidR="00341CA0" w:rsidRPr="0065648E" w:rsidRDefault="00341CA0" w:rsidP="00341CA0">
      <w:pPr>
        <w:pStyle w:val="Akapitzlist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E23B21">
        <w:rPr>
          <w:rFonts w:ascii="Arial Narrow" w:hAnsi="Arial Narrow"/>
        </w:rPr>
        <w:t>systematyczne podlewanie roślin (nie m</w:t>
      </w:r>
      <w:r w:rsidR="00693197" w:rsidRPr="00E23B21">
        <w:rPr>
          <w:rFonts w:ascii="Arial Narrow" w:hAnsi="Arial Narrow"/>
        </w:rPr>
        <w:t xml:space="preserve">niej niż 2 razy w miesiącu od </w:t>
      </w:r>
      <w:r w:rsidRPr="00E23B21">
        <w:rPr>
          <w:rFonts w:ascii="Arial Narrow" w:hAnsi="Arial Narrow"/>
        </w:rPr>
        <w:t>1 marca do 30 września w zależności</w:t>
      </w:r>
      <w:r w:rsidRPr="0065648E">
        <w:rPr>
          <w:rFonts w:ascii="Arial Narrow" w:hAnsi="Arial Narrow"/>
        </w:rPr>
        <w:t xml:space="preserve"> od warunków atmosferycznych, aby zapew</w:t>
      </w:r>
      <w:r w:rsidR="00A840B7">
        <w:rPr>
          <w:rFonts w:ascii="Arial Narrow" w:hAnsi="Arial Narrow"/>
        </w:rPr>
        <w:t>nić optymalną wilgotność gruntu</w:t>
      </w:r>
      <w:r w:rsidR="00693197">
        <w:rPr>
          <w:rFonts w:ascii="Arial Narrow" w:hAnsi="Arial Narrow"/>
        </w:rPr>
        <w:t xml:space="preserve"> </w:t>
      </w:r>
      <w:r w:rsidRPr="0065648E">
        <w:rPr>
          <w:rFonts w:ascii="Arial Narrow" w:hAnsi="Arial Narrow"/>
        </w:rPr>
        <w:t>w obrębie bryły), ok. 50 l na 1m² krzewów i ok. 50 l pod każde drzewo podczas jednego podlewania,</w:t>
      </w:r>
    </w:p>
    <w:p w:rsidR="00341CA0" w:rsidRPr="0065648E" w:rsidRDefault="00341CA0" w:rsidP="00341CA0">
      <w:pPr>
        <w:pStyle w:val="Akapitzlist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65648E">
        <w:rPr>
          <w:rFonts w:ascii="Arial Narrow" w:hAnsi="Arial Narrow"/>
        </w:rPr>
        <w:t>nawożenie co najmniej raz w sezonie wegetacyjnym (wiosną) nawozami o przedłużonym działaniu</w:t>
      </w:r>
      <w:r w:rsidR="00845175">
        <w:rPr>
          <w:rFonts w:ascii="Arial Narrow" w:hAnsi="Arial Narrow"/>
        </w:rPr>
        <w:br/>
      </w:r>
      <w:r w:rsidRPr="0065648E">
        <w:rPr>
          <w:rFonts w:ascii="Arial Narrow" w:hAnsi="Arial Narrow"/>
        </w:rPr>
        <w:t>wg wskazań producenta dla danego gatunku roślin,</w:t>
      </w:r>
    </w:p>
    <w:p w:rsidR="00341CA0" w:rsidRPr="0065648E" w:rsidRDefault="00341CA0" w:rsidP="00A840B7">
      <w:pPr>
        <w:tabs>
          <w:tab w:val="center" w:pos="4980"/>
          <w:tab w:val="right" w:pos="9516"/>
        </w:tabs>
        <w:suppressAutoHyphens/>
        <w:spacing w:before="240"/>
        <w:jc w:val="both"/>
        <w:rPr>
          <w:rFonts w:ascii="Arial Narrow" w:hAnsi="Arial Narrow"/>
          <w:b/>
        </w:rPr>
      </w:pPr>
      <w:r w:rsidRPr="0065648E">
        <w:rPr>
          <w:rFonts w:ascii="Arial Narrow" w:hAnsi="Arial Narrow"/>
          <w:b/>
          <w:u w:val="single"/>
        </w:rPr>
        <w:t>Uwaga:</w:t>
      </w:r>
      <w:r w:rsidRPr="0065648E">
        <w:rPr>
          <w:rFonts w:ascii="Arial Narrow" w:hAnsi="Arial Narrow"/>
          <w:b/>
        </w:rPr>
        <w:t xml:space="preserve"> nawożenie należy bezwzględnie zgłosić inspektorowi nadzorującemu z WGK celem dokonania przez niego kontroli i odbioru.</w:t>
      </w:r>
    </w:p>
    <w:p w:rsidR="00341CA0" w:rsidRPr="0065648E" w:rsidRDefault="00341CA0" w:rsidP="00341CA0">
      <w:pPr>
        <w:pStyle w:val="Akapitzlist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65648E">
        <w:rPr>
          <w:rFonts w:ascii="Arial Narrow" w:hAnsi="Arial Narrow"/>
        </w:rPr>
        <w:t>odchwaszczanie skupin krzewów, bylin</w:t>
      </w:r>
      <w:r w:rsidR="00845175">
        <w:rPr>
          <w:rFonts w:ascii="Arial Narrow" w:hAnsi="Arial Narrow"/>
        </w:rPr>
        <w:t xml:space="preserve"> ora mis wokół drzew</w:t>
      </w:r>
      <w:r w:rsidRPr="0065648E">
        <w:rPr>
          <w:rFonts w:ascii="Arial Narrow" w:hAnsi="Arial Narrow"/>
        </w:rPr>
        <w:t xml:space="preserve"> co na</w:t>
      </w:r>
      <w:r w:rsidR="00845175">
        <w:rPr>
          <w:rFonts w:ascii="Arial Narrow" w:hAnsi="Arial Narrow"/>
        </w:rPr>
        <w:t>jmniej raz w miesiącu w okresie</w:t>
      </w:r>
      <w:r w:rsidR="00845175">
        <w:rPr>
          <w:rFonts w:ascii="Arial Narrow" w:hAnsi="Arial Narrow"/>
        </w:rPr>
        <w:br/>
      </w:r>
      <w:r w:rsidRPr="0065648E">
        <w:rPr>
          <w:rFonts w:ascii="Arial Narrow" w:hAnsi="Arial Narrow"/>
        </w:rPr>
        <w:t>od kwietnia</w:t>
      </w:r>
      <w:r w:rsidR="00A840B7">
        <w:rPr>
          <w:rFonts w:ascii="Arial Narrow" w:hAnsi="Arial Narrow"/>
        </w:rPr>
        <w:t xml:space="preserve"> </w:t>
      </w:r>
      <w:r w:rsidRPr="0065648E">
        <w:rPr>
          <w:rFonts w:ascii="Arial Narrow" w:hAnsi="Arial Narrow"/>
        </w:rPr>
        <w:t xml:space="preserve">do września, </w:t>
      </w:r>
    </w:p>
    <w:p w:rsidR="00341CA0" w:rsidRPr="0065648E" w:rsidRDefault="00341CA0" w:rsidP="00A840B7">
      <w:pPr>
        <w:pStyle w:val="Akapitzlist"/>
        <w:numPr>
          <w:ilvl w:val="0"/>
          <w:numId w:val="25"/>
        </w:numPr>
        <w:spacing w:after="120" w:line="240" w:lineRule="auto"/>
        <w:ind w:left="568" w:hanging="284"/>
        <w:contextualSpacing w:val="0"/>
        <w:jc w:val="both"/>
        <w:rPr>
          <w:rFonts w:ascii="Arial Narrow" w:hAnsi="Arial Narrow"/>
        </w:rPr>
      </w:pPr>
      <w:r w:rsidRPr="0065648E">
        <w:rPr>
          <w:rFonts w:ascii="Arial Narrow" w:hAnsi="Arial Narrow"/>
        </w:rPr>
        <w:t>uzupełnianie kory wiosną każdego roku,</w:t>
      </w:r>
    </w:p>
    <w:p w:rsidR="00341CA0" w:rsidRPr="005C4B1E" w:rsidRDefault="00341CA0" w:rsidP="004E18C2">
      <w:pPr>
        <w:pStyle w:val="Akapitzlist"/>
        <w:numPr>
          <w:ilvl w:val="0"/>
          <w:numId w:val="29"/>
        </w:numPr>
        <w:spacing w:after="0" w:line="240" w:lineRule="auto"/>
        <w:ind w:left="284" w:hanging="426"/>
        <w:jc w:val="both"/>
        <w:rPr>
          <w:rFonts w:ascii="Arial Narrow" w:hAnsi="Arial Narrow"/>
        </w:rPr>
      </w:pPr>
      <w:r w:rsidRPr="005C4B1E">
        <w:rPr>
          <w:rFonts w:ascii="Arial Narrow" w:hAnsi="Arial Narrow"/>
          <w:b/>
        </w:rPr>
        <w:t>Terminy odbioru i kontroli:</w:t>
      </w:r>
    </w:p>
    <w:p w:rsidR="007313A0" w:rsidRPr="00704F64" w:rsidRDefault="00993E29" w:rsidP="00ED3FBB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704F64">
        <w:rPr>
          <w:rFonts w:ascii="Arial Narrow" w:hAnsi="Arial Narrow"/>
        </w:rPr>
        <w:t>Termin o</w:t>
      </w:r>
      <w:r w:rsidR="00341CA0" w:rsidRPr="00704F64">
        <w:rPr>
          <w:rFonts w:ascii="Arial Narrow" w:hAnsi="Arial Narrow"/>
        </w:rPr>
        <w:t>dbi</w:t>
      </w:r>
      <w:r w:rsidRPr="00704F64">
        <w:rPr>
          <w:rFonts w:ascii="Arial Narrow" w:hAnsi="Arial Narrow"/>
        </w:rPr>
        <w:t>oru</w:t>
      </w:r>
      <w:r w:rsidR="00341CA0" w:rsidRPr="00704F64">
        <w:rPr>
          <w:rFonts w:ascii="Arial Narrow" w:hAnsi="Arial Narrow"/>
        </w:rPr>
        <w:t xml:space="preserve"> wykonania </w:t>
      </w:r>
      <w:r w:rsidRPr="00704F64">
        <w:rPr>
          <w:rFonts w:ascii="Arial Narrow" w:hAnsi="Arial Narrow"/>
        </w:rPr>
        <w:t>zadania</w:t>
      </w:r>
      <w:r w:rsidR="00341CA0" w:rsidRPr="00704F64">
        <w:rPr>
          <w:rFonts w:ascii="Arial Narrow" w:hAnsi="Arial Narrow"/>
        </w:rPr>
        <w:t xml:space="preserve"> </w:t>
      </w:r>
      <w:r w:rsidRPr="00704F64">
        <w:rPr>
          <w:rFonts w:ascii="Arial Narrow" w:hAnsi="Arial Narrow"/>
        </w:rPr>
        <w:t xml:space="preserve">będzie oceniany przez Zamawiającego na etapie składania ofert. Zamawiający szacuje termin realizacji zamówienia </w:t>
      </w:r>
      <w:r w:rsidR="00704F64" w:rsidRPr="00704F64">
        <w:rPr>
          <w:rFonts w:ascii="Arial Narrow" w:hAnsi="Arial Narrow"/>
        </w:rPr>
        <w:t>będzie nie dłuższy niż</w:t>
      </w:r>
      <w:r w:rsidRPr="00704F64">
        <w:rPr>
          <w:rFonts w:ascii="Arial Narrow" w:hAnsi="Arial Narrow"/>
        </w:rPr>
        <w:t xml:space="preserve"> 30 dni kalendarzowych od dnia zawarcia umowy. </w:t>
      </w:r>
    </w:p>
    <w:p w:rsidR="00D37CDF" w:rsidRDefault="00D37CDF" w:rsidP="00D37CDF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D37CDF">
        <w:rPr>
          <w:rFonts w:ascii="Arial Narrow" w:hAnsi="Arial Narrow"/>
        </w:rPr>
        <w:t>Rozliczenie za zlecone i wykonane prace dokonane będzie na podstawie zatwierdzonego przez obie strony „protokołu-odbioru” potwierdzającego prawidłową realizację prac</w:t>
      </w:r>
      <w:r>
        <w:rPr>
          <w:rFonts w:ascii="Arial Narrow" w:hAnsi="Arial Narrow"/>
        </w:rPr>
        <w:t>.</w:t>
      </w:r>
    </w:p>
    <w:p w:rsidR="00805B98" w:rsidRDefault="00805B98" w:rsidP="00805B98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805B98">
        <w:rPr>
          <w:rFonts w:ascii="Arial Narrow" w:hAnsi="Arial Narrow"/>
        </w:rPr>
        <w:t>W przypadku stwierdzenia przez Zamawiającego naruszeń w sposobie wykonania prac w trakcie ich realizacji jak i po ich wykonaniu (również w trakcie okresu gwarancji) Zamawiający przekaże Wykonawcy na piśmie swoje uwagi i zastrzeżenia oraz wezwie do usunięcia lub zaprzestania naruszeń, w wyznaczonym terminie</w:t>
      </w:r>
      <w:r>
        <w:rPr>
          <w:rFonts w:ascii="Arial Narrow" w:hAnsi="Arial Narrow"/>
        </w:rPr>
        <w:t>.</w:t>
      </w:r>
    </w:p>
    <w:p w:rsidR="00341CA0" w:rsidRPr="0065648E" w:rsidRDefault="00341CA0" w:rsidP="00805B98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3B51F9">
        <w:rPr>
          <w:rFonts w:ascii="Arial Narrow" w:hAnsi="Arial Narrow"/>
        </w:rPr>
        <w:t>W okresie od dokonania nasadzeń do zakończenia zadeklarowanego okresu rękojmi i gwarancji jakości (min. 12 miesięcy od dnia wykonania – odbioru posadzonych roślin) obowiązują terminy kontroli wzrostu i rozwoju roślin, stanowiące efekt pielęgnacji, do trzech razy w każdym sezonie wegetacyjnym</w:t>
      </w:r>
      <w:r w:rsidR="00845175">
        <w:rPr>
          <w:rFonts w:ascii="Arial Narrow" w:hAnsi="Arial Narrow"/>
        </w:rPr>
        <w:br/>
      </w:r>
      <w:r w:rsidRPr="003B51F9">
        <w:rPr>
          <w:rFonts w:ascii="Arial Narrow" w:hAnsi="Arial Narrow"/>
        </w:rPr>
        <w:t>(od</w:t>
      </w:r>
      <w:r w:rsidRPr="0065648E">
        <w:rPr>
          <w:rFonts w:ascii="Arial Narrow" w:hAnsi="Arial Narrow"/>
        </w:rPr>
        <w:t xml:space="preserve"> 1 kwietnia do 30 listopada) w terminach wyznaczonych przez zamawiającego, o których Wykonawca zostanie powiadomiony telefonicznie/mailowo/listownie, w celu sprawdzenia żywotności roślin i stopnia ich rozwoju potwierdzającego systematyczną pielęgnację roślin,</w:t>
      </w:r>
    </w:p>
    <w:p w:rsidR="00341CA0" w:rsidRPr="0065648E" w:rsidRDefault="00341CA0" w:rsidP="00341CA0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65648E">
        <w:rPr>
          <w:rFonts w:ascii="Arial Narrow" w:hAnsi="Arial Narrow"/>
        </w:rPr>
        <w:t>W wyniku przeprowadzonych kontroli, w przypadku:</w:t>
      </w:r>
    </w:p>
    <w:p w:rsidR="00341CA0" w:rsidRPr="0065648E" w:rsidRDefault="00341CA0" w:rsidP="008746B2">
      <w:pPr>
        <w:pStyle w:val="Akapitzlist"/>
        <w:numPr>
          <w:ilvl w:val="0"/>
          <w:numId w:val="26"/>
        </w:num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65648E">
        <w:rPr>
          <w:rFonts w:ascii="Arial Narrow" w:hAnsi="Arial Narrow"/>
        </w:rPr>
        <w:t xml:space="preserve">stwierdzenia materiału suchego i stanu roślin nie rokującego dalszego prawidłowego ich wzrostu wykonawca będzie zobowiązany do usunięcia materiału suchego i do wymiany materiału w ciągu 14 dni od stwierdzenia takiej konieczności; </w:t>
      </w:r>
      <w:r w:rsidRPr="0065648E">
        <w:rPr>
          <w:rFonts w:ascii="Arial Narrow" w:hAnsi="Arial Narrow"/>
          <w:u w:val="single"/>
        </w:rPr>
        <w:t>dla wymienianych roślin gwarancja liczona od nowa, od momentu posadzenia wymienionej rośliny.</w:t>
      </w:r>
      <w:r w:rsidRPr="0065648E">
        <w:rPr>
          <w:rFonts w:ascii="Arial Narrow" w:hAnsi="Arial Narrow"/>
        </w:rPr>
        <w:t xml:space="preserve">  </w:t>
      </w:r>
    </w:p>
    <w:p w:rsidR="00341CA0" w:rsidRPr="0065648E" w:rsidRDefault="00341CA0" w:rsidP="008746B2">
      <w:pPr>
        <w:pStyle w:val="Akapitzlist"/>
        <w:numPr>
          <w:ilvl w:val="0"/>
          <w:numId w:val="26"/>
        </w:num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65648E">
        <w:rPr>
          <w:rFonts w:ascii="Arial Narrow" w:hAnsi="Arial Narrow"/>
        </w:rPr>
        <w:t>stwierdzenia negatywnych efektów braku systematycznej pielęgnacji roślin, wykonawca zobowiązany będzie do niezwłocznego wykonania prac</w:t>
      </w:r>
      <w:r w:rsidR="00A840B7">
        <w:rPr>
          <w:rFonts w:ascii="Arial Narrow" w:hAnsi="Arial Narrow"/>
        </w:rPr>
        <w:t xml:space="preserve"> pielęgnacyjnych, max. w ciągu </w:t>
      </w:r>
      <w:r w:rsidRPr="0065648E">
        <w:rPr>
          <w:rFonts w:ascii="Arial Narrow" w:hAnsi="Arial Narrow"/>
        </w:rPr>
        <w:t>7 dni od stwierdzenia takiej konieczności przez inspektora WGK (podlewanie roślin, nawożenie, odchwaszczanie itd.) licząc od dnia przekazaniu informacji Wykonawcy o takiej konieczności telefonicznie/mailowo/pisemnie.</w:t>
      </w:r>
    </w:p>
    <w:p w:rsidR="00341CA0" w:rsidRPr="0065648E" w:rsidRDefault="00341CA0" w:rsidP="00341CA0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 Narrow" w:hAnsi="Arial Narrow"/>
          <w:color w:val="000000" w:themeColor="text1"/>
        </w:rPr>
      </w:pPr>
      <w:r w:rsidRPr="0065648E">
        <w:rPr>
          <w:rFonts w:ascii="Arial Narrow" w:hAnsi="Arial Narrow"/>
        </w:rPr>
        <w:t xml:space="preserve">Wymagane jest przekazanie przez Wykonawcę Zamawiającemu harmonogramu prac pielęgnacyjnych, uwzględniając zakresy i częstotliwości </w:t>
      </w:r>
      <w:r w:rsidR="00A840B7">
        <w:rPr>
          <w:rFonts w:ascii="Arial Narrow" w:hAnsi="Arial Narrow"/>
        </w:rPr>
        <w:t xml:space="preserve">określone powyżej w terminie </w:t>
      </w:r>
      <w:r w:rsidR="003C27E9">
        <w:rPr>
          <w:rFonts w:ascii="Arial Narrow" w:hAnsi="Arial Narrow"/>
        </w:rPr>
        <w:t>do 1 marca</w:t>
      </w:r>
      <w:r w:rsidRPr="0065648E">
        <w:rPr>
          <w:rFonts w:ascii="Arial Narrow" w:hAnsi="Arial Narrow"/>
        </w:rPr>
        <w:t>, a do 1 dnia roboczego każdego miesiąca przedstawienie zamiennego harmonogramu w przypadku jego korekty.</w:t>
      </w:r>
      <w:r w:rsidR="00845175">
        <w:rPr>
          <w:rFonts w:ascii="Arial Narrow" w:hAnsi="Arial Narrow"/>
        </w:rPr>
        <w:br/>
      </w:r>
      <w:r w:rsidR="003C27E9">
        <w:rPr>
          <w:rFonts w:ascii="Arial Narrow" w:hAnsi="Arial Narrow"/>
        </w:rPr>
        <w:t>W</w:t>
      </w:r>
      <w:r w:rsidRPr="0065648E">
        <w:rPr>
          <w:rFonts w:ascii="Arial Narrow" w:hAnsi="Arial Narrow"/>
        </w:rPr>
        <w:t xml:space="preserve"> </w:t>
      </w:r>
      <w:r w:rsidRPr="0065648E">
        <w:rPr>
          <w:rFonts w:ascii="Arial Narrow" w:hAnsi="Arial Narrow"/>
          <w:color w:val="000000"/>
        </w:rPr>
        <w:t>dni robocze, do godziny 9</w:t>
      </w:r>
      <w:r w:rsidRPr="0065648E">
        <w:rPr>
          <w:rFonts w:ascii="Arial Narrow" w:hAnsi="Arial Narrow"/>
          <w:color w:val="000000"/>
          <w:vertAlign w:val="superscript"/>
        </w:rPr>
        <w:t>00</w:t>
      </w:r>
      <w:r w:rsidRPr="0065648E">
        <w:rPr>
          <w:rFonts w:ascii="Arial Narrow" w:hAnsi="Arial Narrow"/>
          <w:color w:val="000000"/>
        </w:rPr>
        <w:t xml:space="preserve"> Wykonawca zobowiązuje się do przekazywania drogą </w:t>
      </w:r>
      <w:r w:rsidR="00A74038">
        <w:rPr>
          <w:rFonts w:ascii="Arial Narrow" w:hAnsi="Arial Narrow"/>
          <w:color w:val="000000"/>
        </w:rPr>
        <w:t xml:space="preserve">mailową informacji o wykonanych poprzedniego dnia i planowanych na dany dzień </w:t>
      </w:r>
      <w:r w:rsidRPr="0065648E">
        <w:rPr>
          <w:rFonts w:ascii="Arial Narrow" w:hAnsi="Arial Narrow"/>
          <w:color w:val="000000"/>
        </w:rPr>
        <w:t xml:space="preserve">pracach obejmujących przedmiot umowy (dot. wyłącznie dni w których będą prowadzone prace), na </w:t>
      </w:r>
      <w:r w:rsidRPr="0065648E">
        <w:rPr>
          <w:rFonts w:ascii="Arial Narrow" w:hAnsi="Arial Narrow"/>
          <w:color w:val="000000" w:themeColor="text1"/>
        </w:rPr>
        <w:t xml:space="preserve">adres </w:t>
      </w:r>
      <w:hyperlink r:id="rId8" w:history="1">
        <w:r w:rsidRPr="0065648E">
          <w:rPr>
            <w:rStyle w:val="Hipercze"/>
            <w:rFonts w:ascii="Arial Narrow" w:hAnsi="Arial Narrow"/>
            <w:color w:val="000000" w:themeColor="text1"/>
          </w:rPr>
          <w:t>wgk@um.bydgoszcz.pl</w:t>
        </w:r>
      </w:hyperlink>
      <w:r w:rsidRPr="0065648E">
        <w:rPr>
          <w:rFonts w:ascii="Arial Narrow" w:hAnsi="Arial Narrow"/>
          <w:color w:val="000000" w:themeColor="text1"/>
        </w:rPr>
        <w:t xml:space="preserve"> lub inny wzajemnie uzgodniony. </w:t>
      </w:r>
    </w:p>
    <w:p w:rsidR="00341CA0" w:rsidRPr="00704F64" w:rsidRDefault="00341CA0" w:rsidP="00704F64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704F64">
        <w:rPr>
          <w:rFonts w:ascii="Arial Narrow" w:hAnsi="Arial Narrow"/>
        </w:rPr>
        <w:t>Po okresie pielęgnacji wymagane jest protokolarne przekazanie posadzonych roślin do dalszego utrzymania do W</w:t>
      </w:r>
      <w:r w:rsidR="00704F64" w:rsidRPr="00704F64">
        <w:rPr>
          <w:rFonts w:ascii="Arial Narrow" w:hAnsi="Arial Narrow"/>
        </w:rPr>
        <w:t xml:space="preserve">GK, z udziałem inspektorów WGK. </w:t>
      </w:r>
      <w:r w:rsidR="00704F64">
        <w:rPr>
          <w:rFonts w:ascii="Arial Narrow" w:hAnsi="Arial Narrow"/>
        </w:rPr>
        <w:t>Zamawiający wymaga pisemnego zgłoszenia</w:t>
      </w:r>
      <w:r w:rsidRPr="00704F64">
        <w:rPr>
          <w:rFonts w:ascii="Arial Narrow" w:hAnsi="Arial Narrow"/>
        </w:rPr>
        <w:t xml:space="preserve"> przez wykonawcę nasadzeń do </w:t>
      </w:r>
      <w:r w:rsidR="00704F64">
        <w:rPr>
          <w:rFonts w:ascii="Arial Narrow" w:hAnsi="Arial Narrow"/>
        </w:rPr>
        <w:t xml:space="preserve">protokolarnego </w:t>
      </w:r>
      <w:r w:rsidRPr="00704F64">
        <w:rPr>
          <w:rFonts w:ascii="Arial Narrow" w:hAnsi="Arial Narrow"/>
        </w:rPr>
        <w:t>odbioru na 7 dni przed upływem terminu pielęgnacji</w:t>
      </w:r>
      <w:r w:rsidR="00704F64">
        <w:rPr>
          <w:rFonts w:ascii="Arial Narrow" w:hAnsi="Arial Narrow"/>
        </w:rPr>
        <w:t>.</w:t>
      </w:r>
    </w:p>
    <w:p w:rsidR="00341CA0" w:rsidRPr="0065648E" w:rsidRDefault="00341CA0" w:rsidP="00341CA0">
      <w:pPr>
        <w:jc w:val="both"/>
        <w:rPr>
          <w:rFonts w:ascii="Arial Narrow" w:hAnsi="Arial Narrow"/>
          <w:b/>
        </w:rPr>
      </w:pPr>
      <w:r w:rsidRPr="00845175">
        <w:rPr>
          <w:rFonts w:ascii="Arial Narrow" w:hAnsi="Arial Narrow"/>
          <w:b/>
          <w:u w:val="single"/>
        </w:rPr>
        <w:t>UWAGA:</w:t>
      </w:r>
      <w:r w:rsidRPr="0065648E">
        <w:rPr>
          <w:rFonts w:ascii="Arial Narrow" w:hAnsi="Arial Narrow"/>
          <w:b/>
        </w:rPr>
        <w:t xml:space="preserve"> W przypadku braku powyższego zgłoszenia przez Wykona</w:t>
      </w:r>
      <w:r w:rsidR="00845175">
        <w:rPr>
          <w:rFonts w:ascii="Arial Narrow" w:hAnsi="Arial Narrow"/>
          <w:b/>
        </w:rPr>
        <w:t>wcę, Wykonawca jest zobowiązany</w:t>
      </w:r>
      <w:r w:rsidR="00845175">
        <w:rPr>
          <w:rFonts w:ascii="Arial Narrow" w:hAnsi="Arial Narrow"/>
          <w:b/>
        </w:rPr>
        <w:br/>
      </w:r>
      <w:r w:rsidRPr="0065648E">
        <w:rPr>
          <w:rFonts w:ascii="Arial Narrow" w:hAnsi="Arial Narrow"/>
          <w:b/>
        </w:rPr>
        <w:t xml:space="preserve">do pielęgnacji roślin do czasu ich protokolarnego przekazania Zamawiającemu. </w:t>
      </w:r>
    </w:p>
    <w:p w:rsidR="00341CA0" w:rsidRPr="0065648E" w:rsidRDefault="00341CA0" w:rsidP="00693197">
      <w:pPr>
        <w:spacing w:after="0"/>
        <w:jc w:val="both"/>
        <w:rPr>
          <w:rFonts w:ascii="Arial Narrow" w:hAnsi="Arial Narrow"/>
          <w:b/>
        </w:rPr>
      </w:pPr>
      <w:r w:rsidRPr="0065648E">
        <w:rPr>
          <w:rFonts w:ascii="Arial Narrow" w:hAnsi="Arial Narrow"/>
          <w:b/>
        </w:rPr>
        <w:lastRenderedPageBreak/>
        <w:t>8. Miejsce posadzenia:</w:t>
      </w:r>
    </w:p>
    <w:p w:rsidR="00341CA0" w:rsidRPr="0065648E" w:rsidRDefault="00A840B7" w:rsidP="005876EB">
      <w:p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Na załączonych rysunkach</w:t>
      </w:r>
      <w:r w:rsidR="00341CA0" w:rsidRPr="0065648E">
        <w:rPr>
          <w:rFonts w:ascii="Arial Narrow" w:hAnsi="Arial Narrow"/>
        </w:rPr>
        <w:t>, oznaczono orientacyjnie miejsce posadzenia krzewów, bylin i roślin cebulowych</w:t>
      </w:r>
      <w:r w:rsidR="00845175">
        <w:rPr>
          <w:rFonts w:ascii="Arial Narrow" w:hAnsi="Arial Narrow"/>
        </w:rPr>
        <w:br/>
        <w:t>i drzew</w:t>
      </w:r>
      <w:r w:rsidR="00341CA0" w:rsidRPr="0065648E">
        <w:rPr>
          <w:rFonts w:ascii="Arial Narrow" w:hAnsi="Arial Narrow"/>
        </w:rPr>
        <w:t xml:space="preserve">, co pozwala zidentyfikować warunki pracy i utrudnienia jakie można potencjalnie napotkać podczas prac. Zamawiający po wyłonieniu wykonawcy, wskazywać będzie szczegółowe miejsce posadzenia. </w:t>
      </w:r>
    </w:p>
    <w:p w:rsidR="005C4B1E" w:rsidRPr="005C4B1E" w:rsidRDefault="005C4B1E" w:rsidP="005C4B1E">
      <w:pPr>
        <w:pStyle w:val="Akapitzlist"/>
        <w:numPr>
          <w:ilvl w:val="0"/>
          <w:numId w:val="12"/>
        </w:numPr>
        <w:spacing w:after="120"/>
        <w:ind w:left="567" w:hanging="357"/>
        <w:rPr>
          <w:rFonts w:ascii="Arial Narrow" w:hAnsi="Arial Narrow"/>
        </w:rPr>
      </w:pPr>
      <w:r w:rsidRPr="005C4B1E">
        <w:rPr>
          <w:rFonts w:ascii="Arial Narrow" w:hAnsi="Arial Narrow"/>
        </w:rPr>
        <w:t>Dodatkowe wymagania</w:t>
      </w:r>
    </w:p>
    <w:p w:rsidR="005C4B1E" w:rsidRPr="005C4B1E" w:rsidRDefault="005C4B1E" w:rsidP="005C4B1E">
      <w:pPr>
        <w:spacing w:after="0"/>
        <w:ind w:left="210"/>
        <w:rPr>
          <w:rFonts w:ascii="Arial Narrow" w:hAnsi="Arial Narrow"/>
        </w:rPr>
      </w:pPr>
      <w:r w:rsidRPr="005C4B1E">
        <w:rPr>
          <w:rFonts w:ascii="Arial Narrow" w:hAnsi="Arial Narrow"/>
        </w:rPr>
        <w:t>Wykonawca zobowiązany jest do:</w:t>
      </w:r>
    </w:p>
    <w:p w:rsidR="005C4B1E" w:rsidRPr="005C4B1E" w:rsidRDefault="005C4B1E" w:rsidP="005C4B1E">
      <w:pPr>
        <w:numPr>
          <w:ilvl w:val="0"/>
          <w:numId w:val="20"/>
        </w:numPr>
        <w:tabs>
          <w:tab w:val="center" w:pos="426"/>
          <w:tab w:val="right" w:pos="9212"/>
        </w:tabs>
        <w:suppressAutoHyphens/>
        <w:spacing w:after="0" w:line="240" w:lineRule="auto"/>
        <w:ind w:left="426"/>
        <w:jc w:val="both"/>
        <w:rPr>
          <w:rFonts w:ascii="Arial Narrow" w:hAnsi="Arial Narrow"/>
        </w:rPr>
      </w:pPr>
      <w:r w:rsidRPr="005C4B1E">
        <w:rPr>
          <w:rFonts w:ascii="Arial Narrow" w:hAnsi="Arial Narrow"/>
        </w:rPr>
        <w:tab/>
        <w:t>Wliczenia w zakres i wykonania wszystkich czynności, które są niezbędne do osiągnięcia celu jakiemu służy realizacja prac.</w:t>
      </w:r>
    </w:p>
    <w:p w:rsidR="005C4B1E" w:rsidRPr="005C4B1E" w:rsidRDefault="005C4B1E" w:rsidP="005C4B1E">
      <w:pPr>
        <w:numPr>
          <w:ilvl w:val="0"/>
          <w:numId w:val="20"/>
        </w:numPr>
        <w:tabs>
          <w:tab w:val="center" w:pos="426"/>
          <w:tab w:val="right" w:pos="9212"/>
        </w:tabs>
        <w:suppressAutoHyphens/>
        <w:spacing w:after="0" w:line="240" w:lineRule="auto"/>
        <w:ind w:left="426"/>
        <w:jc w:val="both"/>
        <w:rPr>
          <w:rFonts w:ascii="Arial Narrow" w:hAnsi="Arial Narrow"/>
        </w:rPr>
      </w:pPr>
      <w:r w:rsidRPr="005C4B1E">
        <w:rPr>
          <w:rFonts w:ascii="Arial Narrow" w:hAnsi="Arial Narrow"/>
        </w:rPr>
        <w:t>Wykonać prac zgodnie z obowiązującymi przepisami prawa oraz z zastosowaniem zasad wiedzy technicznej.</w:t>
      </w:r>
    </w:p>
    <w:p w:rsidR="005C4B1E" w:rsidRPr="005C4B1E" w:rsidRDefault="005C4B1E" w:rsidP="005C4B1E">
      <w:pPr>
        <w:numPr>
          <w:ilvl w:val="0"/>
          <w:numId w:val="20"/>
        </w:numPr>
        <w:tabs>
          <w:tab w:val="center" w:pos="426"/>
          <w:tab w:val="right" w:pos="9212"/>
        </w:tabs>
        <w:suppressAutoHyphens/>
        <w:spacing w:after="0" w:line="240" w:lineRule="auto"/>
        <w:ind w:left="426"/>
        <w:jc w:val="both"/>
        <w:rPr>
          <w:rFonts w:ascii="Arial Narrow" w:hAnsi="Arial Narrow"/>
        </w:rPr>
      </w:pPr>
      <w:r w:rsidRPr="005C4B1E">
        <w:rPr>
          <w:rFonts w:ascii="Arial Narrow" w:hAnsi="Arial Narrow"/>
        </w:rPr>
        <w:t>Zabezpieczeni</w:t>
      </w:r>
      <w:r w:rsidR="003C27E9">
        <w:rPr>
          <w:rFonts w:ascii="Arial Narrow" w:hAnsi="Arial Narrow"/>
        </w:rPr>
        <w:t>a</w:t>
      </w:r>
      <w:r w:rsidRPr="005C4B1E">
        <w:rPr>
          <w:rFonts w:ascii="Arial Narrow" w:hAnsi="Arial Narrow"/>
        </w:rPr>
        <w:t xml:space="preserve"> i oznakowani</w:t>
      </w:r>
      <w:r w:rsidR="003C27E9">
        <w:rPr>
          <w:rFonts w:ascii="Arial Narrow" w:hAnsi="Arial Narrow"/>
        </w:rPr>
        <w:t>a</w:t>
      </w:r>
      <w:r w:rsidRPr="005C4B1E">
        <w:rPr>
          <w:rFonts w:ascii="Arial Narrow" w:hAnsi="Arial Narrow"/>
        </w:rPr>
        <w:t xml:space="preserve"> terenu w celu prowadzenia prac.</w:t>
      </w:r>
    </w:p>
    <w:p w:rsidR="005C4B1E" w:rsidRPr="005C4B1E" w:rsidRDefault="005C4B1E" w:rsidP="005C4B1E">
      <w:pPr>
        <w:numPr>
          <w:ilvl w:val="0"/>
          <w:numId w:val="20"/>
        </w:numPr>
        <w:tabs>
          <w:tab w:val="center" w:pos="426"/>
          <w:tab w:val="right" w:pos="9212"/>
        </w:tabs>
        <w:suppressAutoHyphens/>
        <w:spacing w:after="0" w:line="240" w:lineRule="auto"/>
        <w:ind w:left="426"/>
        <w:jc w:val="both"/>
        <w:rPr>
          <w:rFonts w:ascii="Arial Narrow" w:hAnsi="Arial Narrow"/>
        </w:rPr>
      </w:pPr>
      <w:r w:rsidRPr="005C4B1E">
        <w:rPr>
          <w:rFonts w:ascii="Arial Narrow" w:hAnsi="Arial Narrow"/>
        </w:rPr>
        <w:t>Właściwego składo</w:t>
      </w:r>
      <w:r w:rsidR="003C27E9">
        <w:rPr>
          <w:rFonts w:ascii="Arial Narrow" w:hAnsi="Arial Narrow"/>
        </w:rPr>
        <w:t>wanie materiałów oraz utrzymania</w:t>
      </w:r>
      <w:r w:rsidRPr="005C4B1E">
        <w:rPr>
          <w:rFonts w:ascii="Arial Narrow" w:hAnsi="Arial Narrow"/>
        </w:rPr>
        <w:t xml:space="preserve"> w czystości terenów w bezpośrednim sąsiedztwie miejsca prowadzenia prac.</w:t>
      </w:r>
    </w:p>
    <w:p w:rsidR="005C4B1E" w:rsidRPr="005C4B1E" w:rsidRDefault="005C4B1E" w:rsidP="005C4B1E">
      <w:pPr>
        <w:numPr>
          <w:ilvl w:val="0"/>
          <w:numId w:val="20"/>
        </w:numPr>
        <w:tabs>
          <w:tab w:val="center" w:pos="426"/>
          <w:tab w:val="right" w:pos="9212"/>
        </w:tabs>
        <w:suppressAutoHyphens/>
        <w:spacing w:after="0" w:line="240" w:lineRule="auto"/>
        <w:ind w:left="426"/>
        <w:jc w:val="both"/>
        <w:rPr>
          <w:rFonts w:ascii="Arial Narrow" w:hAnsi="Arial Narrow"/>
        </w:rPr>
      </w:pPr>
      <w:r w:rsidRPr="005C4B1E">
        <w:rPr>
          <w:rFonts w:ascii="Arial Narrow" w:hAnsi="Arial Narrow"/>
        </w:rPr>
        <w:t>Przestrzegania przepisów i zasad bezpieczeństwa i higieny pracy, przepisów o ruchu drogowym, przepisów o ubezpieczeniu OC.</w:t>
      </w:r>
    </w:p>
    <w:p w:rsidR="005C4B1E" w:rsidRPr="005C4B1E" w:rsidRDefault="005C4B1E" w:rsidP="005C4B1E">
      <w:pPr>
        <w:numPr>
          <w:ilvl w:val="0"/>
          <w:numId w:val="20"/>
        </w:numPr>
        <w:tabs>
          <w:tab w:val="center" w:pos="426"/>
          <w:tab w:val="right" w:pos="9212"/>
        </w:tabs>
        <w:suppressAutoHyphens/>
        <w:spacing w:after="0" w:line="240" w:lineRule="auto"/>
        <w:ind w:left="426"/>
        <w:jc w:val="both"/>
        <w:rPr>
          <w:rFonts w:ascii="Arial Narrow" w:hAnsi="Arial Narrow"/>
        </w:rPr>
      </w:pPr>
      <w:r w:rsidRPr="005C4B1E">
        <w:rPr>
          <w:rFonts w:ascii="Arial Narrow" w:hAnsi="Arial Narrow"/>
        </w:rPr>
        <w:t>Wykonywania robót w sposób niezagrażający bezpieczeństwu osób trzecich i ich mienia.</w:t>
      </w:r>
    </w:p>
    <w:p w:rsidR="005C4B1E" w:rsidRPr="005C4B1E" w:rsidRDefault="005C4B1E" w:rsidP="005C4B1E">
      <w:pPr>
        <w:numPr>
          <w:ilvl w:val="0"/>
          <w:numId w:val="20"/>
        </w:numPr>
        <w:tabs>
          <w:tab w:val="center" w:pos="426"/>
          <w:tab w:val="right" w:pos="9212"/>
        </w:tabs>
        <w:suppressAutoHyphens/>
        <w:spacing w:after="0" w:line="240" w:lineRule="auto"/>
        <w:ind w:left="426"/>
        <w:jc w:val="both"/>
        <w:rPr>
          <w:rFonts w:ascii="Arial Narrow" w:hAnsi="Arial Narrow"/>
        </w:rPr>
      </w:pPr>
      <w:r w:rsidRPr="005C4B1E">
        <w:rPr>
          <w:rFonts w:ascii="Arial Narrow" w:hAnsi="Arial Narrow"/>
        </w:rPr>
        <w:t>Naprawienia wyrządzonych szkód powstałe w wyniku realizacji prac objętych umową.</w:t>
      </w:r>
    </w:p>
    <w:p w:rsidR="005C4B1E" w:rsidRPr="005C4B1E" w:rsidRDefault="005C4B1E" w:rsidP="005C4B1E">
      <w:pPr>
        <w:numPr>
          <w:ilvl w:val="0"/>
          <w:numId w:val="20"/>
        </w:numPr>
        <w:tabs>
          <w:tab w:val="center" w:pos="426"/>
          <w:tab w:val="right" w:pos="9212"/>
        </w:tabs>
        <w:suppressAutoHyphens/>
        <w:spacing w:after="0" w:line="240" w:lineRule="auto"/>
        <w:ind w:left="426"/>
        <w:jc w:val="both"/>
        <w:rPr>
          <w:rFonts w:ascii="Arial Narrow" w:hAnsi="Arial Narrow"/>
        </w:rPr>
      </w:pPr>
      <w:r w:rsidRPr="005C4B1E">
        <w:rPr>
          <w:rFonts w:ascii="Arial Narrow" w:hAnsi="Arial Narrow"/>
        </w:rPr>
        <w:t>Wykorzystywania wyłącznie sprawdzonych pojazdów, maszyn, urządzeń i sprzętu niezbędnego</w:t>
      </w:r>
      <w:r w:rsidR="00845175">
        <w:rPr>
          <w:rFonts w:ascii="Arial Narrow" w:hAnsi="Arial Narrow"/>
        </w:rPr>
        <w:br/>
      </w:r>
      <w:r w:rsidRPr="005C4B1E">
        <w:rPr>
          <w:rFonts w:ascii="Arial Narrow" w:hAnsi="Arial Narrow"/>
        </w:rPr>
        <w:t>do wykonania prac spełniającego wymagania norm bezpieczeństwa.</w:t>
      </w:r>
    </w:p>
    <w:p w:rsidR="005C4B1E" w:rsidRPr="005C4B1E" w:rsidRDefault="005C4B1E" w:rsidP="005C4B1E">
      <w:pPr>
        <w:numPr>
          <w:ilvl w:val="0"/>
          <w:numId w:val="20"/>
        </w:numPr>
        <w:tabs>
          <w:tab w:val="center" w:pos="426"/>
          <w:tab w:val="right" w:pos="9212"/>
        </w:tabs>
        <w:suppressAutoHyphens/>
        <w:spacing w:after="0" w:line="240" w:lineRule="auto"/>
        <w:ind w:left="426"/>
        <w:jc w:val="both"/>
        <w:rPr>
          <w:rFonts w:ascii="Arial Narrow" w:hAnsi="Arial Narrow"/>
        </w:rPr>
      </w:pPr>
      <w:r w:rsidRPr="005C4B1E">
        <w:rPr>
          <w:rFonts w:ascii="Arial Narrow" w:hAnsi="Arial Narrow"/>
        </w:rPr>
        <w:t>Oznakowania pojazdów nazwą firmy.</w:t>
      </w:r>
    </w:p>
    <w:p w:rsidR="005C4B1E" w:rsidRPr="005C4B1E" w:rsidRDefault="005C4B1E" w:rsidP="005C4B1E">
      <w:pPr>
        <w:numPr>
          <w:ilvl w:val="0"/>
          <w:numId w:val="20"/>
        </w:numPr>
        <w:tabs>
          <w:tab w:val="center" w:pos="426"/>
          <w:tab w:val="right" w:pos="9212"/>
        </w:tabs>
        <w:suppressAutoHyphens/>
        <w:spacing w:after="0" w:line="240" w:lineRule="auto"/>
        <w:ind w:left="426"/>
        <w:jc w:val="both"/>
        <w:rPr>
          <w:rFonts w:ascii="Arial Narrow" w:hAnsi="Arial Narrow"/>
        </w:rPr>
      </w:pPr>
      <w:r w:rsidRPr="005C4B1E">
        <w:rPr>
          <w:rFonts w:ascii="Arial Narrow" w:hAnsi="Arial Narrow"/>
        </w:rPr>
        <w:t>Uzyska</w:t>
      </w:r>
      <w:r>
        <w:rPr>
          <w:rFonts w:ascii="Arial Narrow" w:hAnsi="Arial Narrow"/>
        </w:rPr>
        <w:t>nia</w:t>
      </w:r>
      <w:r w:rsidRPr="005C4B1E">
        <w:rPr>
          <w:rFonts w:ascii="Arial Narrow" w:hAnsi="Arial Narrow"/>
        </w:rPr>
        <w:t xml:space="preserve"> od Z</w:t>
      </w:r>
      <w:r>
        <w:rPr>
          <w:rFonts w:ascii="Arial Narrow" w:hAnsi="Arial Narrow"/>
        </w:rPr>
        <w:t>amawiającego zgody</w:t>
      </w:r>
      <w:r w:rsidRPr="005C4B1E">
        <w:rPr>
          <w:rFonts w:ascii="Arial Narrow" w:hAnsi="Arial Narrow"/>
        </w:rPr>
        <w:t xml:space="preserve"> na wjazd w miejsca nie będące ścieżkami przystosowanymi do ruchu pojazdów.</w:t>
      </w:r>
    </w:p>
    <w:p w:rsidR="005C4B1E" w:rsidRPr="005C4B1E" w:rsidRDefault="005C4B1E" w:rsidP="005C4B1E">
      <w:pPr>
        <w:numPr>
          <w:ilvl w:val="0"/>
          <w:numId w:val="20"/>
        </w:numPr>
        <w:tabs>
          <w:tab w:val="center" w:pos="426"/>
          <w:tab w:val="right" w:pos="9212"/>
        </w:tabs>
        <w:suppressAutoHyphens/>
        <w:spacing w:after="0" w:line="240" w:lineRule="auto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Niezwłocznego</w:t>
      </w:r>
      <w:r w:rsidRPr="005C4B1E">
        <w:rPr>
          <w:rFonts w:ascii="Arial Narrow" w:hAnsi="Arial Narrow"/>
        </w:rPr>
        <w:t xml:space="preserve"> zgłasza</w:t>
      </w:r>
      <w:r>
        <w:rPr>
          <w:rFonts w:ascii="Arial Narrow" w:hAnsi="Arial Narrow"/>
        </w:rPr>
        <w:t>nia</w:t>
      </w:r>
      <w:r w:rsidRPr="005C4B1E">
        <w:rPr>
          <w:rFonts w:ascii="Arial Narrow" w:hAnsi="Arial Narrow"/>
        </w:rPr>
        <w:t xml:space="preserve"> incydent</w:t>
      </w:r>
      <w:r>
        <w:rPr>
          <w:rFonts w:ascii="Arial Narrow" w:hAnsi="Arial Narrow"/>
        </w:rPr>
        <w:t>ów</w:t>
      </w:r>
      <w:r w:rsidRPr="005C4B1E">
        <w:rPr>
          <w:rFonts w:ascii="Arial Narrow" w:hAnsi="Arial Narrow"/>
        </w:rPr>
        <w:t>, zdarzenia wypadkowe zaistniałe podczas prowadzenia prac.</w:t>
      </w:r>
    </w:p>
    <w:p w:rsidR="00341CA0" w:rsidRPr="0065648E" w:rsidRDefault="00341CA0" w:rsidP="005876EB">
      <w:pPr>
        <w:spacing w:before="120" w:after="120"/>
        <w:jc w:val="both"/>
        <w:rPr>
          <w:rFonts w:ascii="Arial Narrow" w:hAnsi="Arial Narrow"/>
          <w:b/>
        </w:rPr>
      </w:pPr>
      <w:r w:rsidRPr="0065648E">
        <w:rPr>
          <w:rFonts w:ascii="Arial Narrow" w:hAnsi="Arial Narrow"/>
          <w:b/>
        </w:rPr>
        <w:t xml:space="preserve">UWAGA: </w:t>
      </w:r>
    </w:p>
    <w:p w:rsidR="00341CA0" w:rsidRPr="0065648E" w:rsidRDefault="00341CA0" w:rsidP="00341CA0">
      <w:pPr>
        <w:pStyle w:val="Akapitzlist"/>
        <w:numPr>
          <w:ilvl w:val="6"/>
          <w:numId w:val="30"/>
        </w:numPr>
        <w:tabs>
          <w:tab w:val="center" w:pos="4980"/>
          <w:tab w:val="right" w:pos="9516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65648E">
        <w:rPr>
          <w:rFonts w:ascii="Arial Narrow" w:hAnsi="Arial Narrow"/>
          <w:b/>
        </w:rPr>
        <w:t>Wymagana akceptacja materiału roślinnego przez inspektora WGK przed posadzeniem krzewów, bylin roślin cebulowych</w:t>
      </w:r>
      <w:r w:rsidR="00845175">
        <w:rPr>
          <w:rFonts w:ascii="Arial Narrow" w:hAnsi="Arial Narrow"/>
          <w:b/>
        </w:rPr>
        <w:t xml:space="preserve"> i drzew</w:t>
      </w:r>
      <w:r w:rsidRPr="0065648E">
        <w:rPr>
          <w:rFonts w:ascii="Arial Narrow" w:hAnsi="Arial Narrow"/>
          <w:b/>
        </w:rPr>
        <w:t>.</w:t>
      </w:r>
    </w:p>
    <w:p w:rsidR="00341CA0" w:rsidRPr="0065648E" w:rsidRDefault="00341CA0" w:rsidP="00341CA0">
      <w:pPr>
        <w:pStyle w:val="Akapitzlist"/>
        <w:numPr>
          <w:ilvl w:val="6"/>
          <w:numId w:val="30"/>
        </w:numPr>
        <w:tabs>
          <w:tab w:val="center" w:pos="4980"/>
          <w:tab w:val="right" w:pos="9516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65648E">
        <w:rPr>
          <w:rFonts w:ascii="Arial Narrow" w:hAnsi="Arial Narrow"/>
          <w:b/>
        </w:rPr>
        <w:t>Zamawiający zastrzega sobie możliwości zmiany lokalizacji nasadzeń przy zachowaniu identycznych warunków posadzenia. Zamawiający w przypadkach szczególnych może wymagać od wykonawcy wykonania odkrywek i ich zasypania na koszt wykonawcy (ok. 5 odkrywek).</w:t>
      </w:r>
    </w:p>
    <w:p w:rsidR="005C4B1E" w:rsidRPr="005C4B1E" w:rsidRDefault="00341CA0" w:rsidP="00341CA0">
      <w:pPr>
        <w:pStyle w:val="Akapitzlist"/>
        <w:numPr>
          <w:ilvl w:val="6"/>
          <w:numId w:val="30"/>
        </w:numPr>
        <w:tabs>
          <w:tab w:val="center" w:pos="4980"/>
          <w:tab w:val="right" w:pos="9516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65648E">
        <w:rPr>
          <w:rFonts w:ascii="Arial Narrow" w:hAnsi="Arial Narrow"/>
          <w:b/>
        </w:rPr>
        <w:t>Wymagane przedłożenie zamawiającemu potwierdzenia</w:t>
      </w:r>
      <w:r w:rsidR="00845175">
        <w:rPr>
          <w:rFonts w:ascii="Arial Narrow" w:hAnsi="Arial Narrow"/>
          <w:b/>
        </w:rPr>
        <w:t xml:space="preserve"> zgłoszenia posadzonych krzewów i drzew</w:t>
      </w:r>
      <w:r w:rsidR="00845175">
        <w:rPr>
          <w:rFonts w:ascii="Arial Narrow" w:hAnsi="Arial Narrow"/>
          <w:b/>
        </w:rPr>
        <w:br/>
      </w:r>
      <w:r w:rsidRPr="0065648E">
        <w:rPr>
          <w:rFonts w:ascii="Arial Narrow" w:hAnsi="Arial Narrow"/>
          <w:b/>
        </w:rPr>
        <w:t>do ewidencji Miejskiej Pracowni Geodezyjnej.</w:t>
      </w:r>
    </w:p>
    <w:p w:rsidR="00341CA0" w:rsidRPr="005C4B1E" w:rsidRDefault="005C4B1E" w:rsidP="00341CA0">
      <w:pPr>
        <w:pStyle w:val="Akapitzlist"/>
        <w:numPr>
          <w:ilvl w:val="6"/>
          <w:numId w:val="30"/>
        </w:numPr>
        <w:tabs>
          <w:tab w:val="center" w:pos="4980"/>
          <w:tab w:val="right" w:pos="9516"/>
        </w:tabs>
        <w:spacing w:after="0" w:line="240" w:lineRule="auto"/>
        <w:ind w:left="284" w:hanging="284"/>
        <w:jc w:val="both"/>
        <w:rPr>
          <w:rFonts w:ascii="Arial Narrow" w:hAnsi="Arial Narrow"/>
          <w:b/>
        </w:rPr>
      </w:pPr>
      <w:r w:rsidRPr="005C4B1E">
        <w:rPr>
          <w:rFonts w:ascii="Arial Narrow" w:hAnsi="Arial Narrow"/>
          <w:b/>
        </w:rPr>
        <w:t>Niedopuszczalne jest niszczenie nawierzchni terenów sąsiednich do terenów prowadzonych prac,  poprzez wjazd zbędnych pojazdów. Wszelkie szkody Wykonawca zobowiązany jest do naprawienia we własnym zakresie</w:t>
      </w:r>
      <w:r w:rsidR="00845175">
        <w:rPr>
          <w:rFonts w:ascii="Arial Narrow" w:hAnsi="Arial Narrow"/>
          <w:b/>
        </w:rPr>
        <w:t>.</w:t>
      </w:r>
      <w:bookmarkStart w:id="0" w:name="_GoBack"/>
      <w:bookmarkEnd w:id="0"/>
    </w:p>
    <w:p w:rsidR="00341CA0" w:rsidRPr="007F0259" w:rsidRDefault="00341CA0" w:rsidP="00341CA0">
      <w:pPr>
        <w:tabs>
          <w:tab w:val="center" w:pos="426"/>
          <w:tab w:val="right" w:pos="9212"/>
        </w:tabs>
        <w:suppressAutoHyphens/>
        <w:spacing w:after="0" w:line="240" w:lineRule="auto"/>
        <w:ind w:left="644"/>
        <w:jc w:val="both"/>
        <w:rPr>
          <w:rFonts w:ascii="Arial Narrow" w:hAnsi="Arial Narrow"/>
          <w:sz w:val="24"/>
          <w:szCs w:val="24"/>
          <w:highlight w:val="yellow"/>
        </w:rPr>
      </w:pPr>
    </w:p>
    <w:sectPr w:rsidR="00341CA0" w:rsidRPr="007F0259" w:rsidSect="008F341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FBB" w:rsidRDefault="00ED3FBB" w:rsidP="00D01B8A">
      <w:pPr>
        <w:spacing w:after="0" w:line="240" w:lineRule="auto"/>
      </w:pPr>
      <w:r>
        <w:separator/>
      </w:r>
    </w:p>
  </w:endnote>
  <w:endnote w:type="continuationSeparator" w:id="0">
    <w:p w:rsidR="00ED3FBB" w:rsidRDefault="00ED3FBB" w:rsidP="00D0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06675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ED3FBB" w:rsidRDefault="00ED3FB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C27E9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C27E9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D3FBB" w:rsidRDefault="00ED3F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FBB" w:rsidRDefault="00ED3FBB" w:rsidP="00D01B8A">
      <w:pPr>
        <w:spacing w:after="0" w:line="240" w:lineRule="auto"/>
      </w:pPr>
      <w:r>
        <w:separator/>
      </w:r>
    </w:p>
  </w:footnote>
  <w:footnote w:type="continuationSeparator" w:id="0">
    <w:p w:rsidR="00ED3FBB" w:rsidRDefault="00ED3FBB" w:rsidP="00D01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27"/>
    <w:lvl w:ilvl="0">
      <w:start w:val="3"/>
      <w:numFmt w:val="bullet"/>
      <w:lvlText w:val="Ø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1" w15:restartNumberingAfterBreak="0">
    <w:nsid w:val="076271C4"/>
    <w:multiLevelType w:val="hybridMultilevel"/>
    <w:tmpl w:val="978E9F00"/>
    <w:lvl w:ilvl="0" w:tplc="4AE46E1E">
      <w:start w:val="1"/>
      <w:numFmt w:val="upperRoman"/>
      <w:lvlText w:val="%1.1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266864"/>
    <w:multiLevelType w:val="hybridMultilevel"/>
    <w:tmpl w:val="03B20A7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C807F9"/>
    <w:multiLevelType w:val="hybridMultilevel"/>
    <w:tmpl w:val="93A22E92"/>
    <w:lvl w:ilvl="0" w:tplc="162E64A4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1854E3B"/>
    <w:multiLevelType w:val="hybridMultilevel"/>
    <w:tmpl w:val="2488DC26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4F81BF3"/>
    <w:multiLevelType w:val="multilevel"/>
    <w:tmpl w:val="DCE86F8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8F238D3"/>
    <w:multiLevelType w:val="hybridMultilevel"/>
    <w:tmpl w:val="C99E4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A0087"/>
    <w:multiLevelType w:val="hybridMultilevel"/>
    <w:tmpl w:val="8A8ECDAC"/>
    <w:lvl w:ilvl="0" w:tplc="D74E8DE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1C812D94"/>
    <w:multiLevelType w:val="hybridMultilevel"/>
    <w:tmpl w:val="87A06BB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20910D2A"/>
    <w:multiLevelType w:val="hybridMultilevel"/>
    <w:tmpl w:val="8474EDAC"/>
    <w:lvl w:ilvl="0" w:tplc="AA8C3C5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87932"/>
    <w:multiLevelType w:val="hybridMultilevel"/>
    <w:tmpl w:val="9D1E1C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61BC3"/>
    <w:multiLevelType w:val="hybridMultilevel"/>
    <w:tmpl w:val="03B20A7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5363461"/>
    <w:multiLevelType w:val="hybridMultilevel"/>
    <w:tmpl w:val="5416426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9456FED"/>
    <w:multiLevelType w:val="hybridMultilevel"/>
    <w:tmpl w:val="6CEACF4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9EC75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535CDB"/>
    <w:multiLevelType w:val="hybridMultilevel"/>
    <w:tmpl w:val="129C62A6"/>
    <w:lvl w:ilvl="0" w:tplc="4AE46E1E">
      <w:start w:val="1"/>
      <w:numFmt w:val="upperRoman"/>
      <w:lvlText w:val="%1.1"/>
      <w:lvlJc w:val="right"/>
      <w:pPr>
        <w:ind w:left="11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0105B4"/>
    <w:multiLevelType w:val="multilevel"/>
    <w:tmpl w:val="FCFCF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17" w15:restartNumberingAfterBreak="0">
    <w:nsid w:val="2F43697D"/>
    <w:multiLevelType w:val="hybridMultilevel"/>
    <w:tmpl w:val="03B20A7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A370A5"/>
    <w:multiLevelType w:val="multilevel"/>
    <w:tmpl w:val="FA8A3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19" w15:restartNumberingAfterBreak="0">
    <w:nsid w:val="39C90350"/>
    <w:multiLevelType w:val="hybridMultilevel"/>
    <w:tmpl w:val="DDB2AE58"/>
    <w:lvl w:ilvl="0" w:tplc="AA8C3C5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808DA"/>
    <w:multiLevelType w:val="hybridMultilevel"/>
    <w:tmpl w:val="8258F1C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3C135987"/>
    <w:multiLevelType w:val="multilevel"/>
    <w:tmpl w:val="2A149F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22" w15:restartNumberingAfterBreak="0">
    <w:nsid w:val="41E00033"/>
    <w:multiLevelType w:val="multilevel"/>
    <w:tmpl w:val="B80C17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23" w15:restartNumberingAfterBreak="0">
    <w:nsid w:val="44F10917"/>
    <w:multiLevelType w:val="hybridMultilevel"/>
    <w:tmpl w:val="DD5C8E18"/>
    <w:lvl w:ilvl="0" w:tplc="76CC12B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8133452"/>
    <w:multiLevelType w:val="hybridMultilevel"/>
    <w:tmpl w:val="F500B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C3136"/>
    <w:multiLevelType w:val="hybridMultilevel"/>
    <w:tmpl w:val="1194C838"/>
    <w:lvl w:ilvl="0" w:tplc="EB48EA8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EC6466"/>
    <w:multiLevelType w:val="hybridMultilevel"/>
    <w:tmpl w:val="C10C8ED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4CAD612D"/>
    <w:multiLevelType w:val="hybridMultilevel"/>
    <w:tmpl w:val="F7B0B7C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2C04F57"/>
    <w:multiLevelType w:val="hybridMultilevel"/>
    <w:tmpl w:val="11D6AE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078D3"/>
    <w:multiLevelType w:val="hybridMultilevel"/>
    <w:tmpl w:val="F7B0B7C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7E06D8F"/>
    <w:multiLevelType w:val="hybridMultilevel"/>
    <w:tmpl w:val="9E34B6F4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58A61FAE"/>
    <w:multiLevelType w:val="hybridMultilevel"/>
    <w:tmpl w:val="2488DC26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6A661DA2"/>
    <w:multiLevelType w:val="hybridMultilevel"/>
    <w:tmpl w:val="E2F09F6E"/>
    <w:lvl w:ilvl="0" w:tplc="051A0D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AC42C7E"/>
    <w:multiLevelType w:val="multilevel"/>
    <w:tmpl w:val="2A149F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4" w15:restartNumberingAfterBreak="0">
    <w:nsid w:val="732B153C"/>
    <w:multiLevelType w:val="hybridMultilevel"/>
    <w:tmpl w:val="5A841460"/>
    <w:lvl w:ilvl="0" w:tplc="8E8C2BEC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73322416"/>
    <w:multiLevelType w:val="hybridMultilevel"/>
    <w:tmpl w:val="7FF2F7A6"/>
    <w:lvl w:ilvl="0" w:tplc="38FA18F8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73931774"/>
    <w:multiLevelType w:val="hybridMultilevel"/>
    <w:tmpl w:val="D492962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01">
      <w:start w:val="1"/>
      <w:numFmt w:val="bullet"/>
      <w:lvlText w:val=""/>
      <w:lvlJc w:val="left"/>
      <w:pPr>
        <w:ind w:left="208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24"/>
  </w:num>
  <w:num w:numId="3">
    <w:abstractNumId w:val="19"/>
  </w:num>
  <w:num w:numId="4">
    <w:abstractNumId w:val="28"/>
  </w:num>
  <w:num w:numId="5">
    <w:abstractNumId w:val="15"/>
  </w:num>
  <w:num w:numId="6">
    <w:abstractNumId w:val="14"/>
  </w:num>
  <w:num w:numId="7">
    <w:abstractNumId w:val="13"/>
  </w:num>
  <w:num w:numId="8">
    <w:abstractNumId w:val="9"/>
  </w:num>
  <w:num w:numId="9">
    <w:abstractNumId w:val="0"/>
  </w:num>
  <w:num w:numId="10">
    <w:abstractNumId w:val="33"/>
  </w:num>
  <w:num w:numId="11">
    <w:abstractNumId w:val="1"/>
  </w:num>
  <w:num w:numId="12">
    <w:abstractNumId w:val="21"/>
  </w:num>
  <w:num w:numId="13">
    <w:abstractNumId w:val="22"/>
  </w:num>
  <w:num w:numId="14">
    <w:abstractNumId w:val="18"/>
  </w:num>
  <w:num w:numId="15">
    <w:abstractNumId w:val="23"/>
  </w:num>
  <w:num w:numId="16">
    <w:abstractNumId w:val="29"/>
  </w:num>
  <w:num w:numId="17">
    <w:abstractNumId w:val="2"/>
  </w:num>
  <w:num w:numId="18">
    <w:abstractNumId w:val="36"/>
  </w:num>
  <w:num w:numId="19">
    <w:abstractNumId w:val="17"/>
  </w:num>
  <w:num w:numId="20">
    <w:abstractNumId w:val="11"/>
  </w:num>
  <w:num w:numId="21">
    <w:abstractNumId w:val="27"/>
  </w:num>
  <w:num w:numId="22">
    <w:abstractNumId w:val="34"/>
  </w:num>
  <w:num w:numId="23">
    <w:abstractNumId w:val="30"/>
  </w:num>
  <w:num w:numId="24">
    <w:abstractNumId w:val="20"/>
  </w:num>
  <w:num w:numId="25">
    <w:abstractNumId w:val="10"/>
  </w:num>
  <w:num w:numId="26">
    <w:abstractNumId w:val="12"/>
  </w:num>
  <w:num w:numId="27">
    <w:abstractNumId w:val="6"/>
  </w:num>
  <w:num w:numId="28">
    <w:abstractNumId w:val="25"/>
  </w:num>
  <w:num w:numId="29">
    <w:abstractNumId w:val="7"/>
  </w:num>
  <w:num w:numId="30">
    <w:abstractNumId w:val="5"/>
  </w:num>
  <w:num w:numId="31">
    <w:abstractNumId w:val="32"/>
  </w:num>
  <w:num w:numId="32">
    <w:abstractNumId w:val="31"/>
  </w:num>
  <w:num w:numId="33">
    <w:abstractNumId w:val="4"/>
  </w:num>
  <w:num w:numId="34">
    <w:abstractNumId w:val="35"/>
  </w:num>
  <w:num w:numId="35">
    <w:abstractNumId w:val="3"/>
  </w:num>
  <w:num w:numId="36">
    <w:abstractNumId w:val="2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72"/>
    <w:rsid w:val="000100BD"/>
    <w:rsid w:val="00013CFC"/>
    <w:rsid w:val="00094566"/>
    <w:rsid w:val="000B7F2F"/>
    <w:rsid w:val="000F3B6F"/>
    <w:rsid w:val="00131B4A"/>
    <w:rsid w:val="001428E7"/>
    <w:rsid w:val="00155BB3"/>
    <w:rsid w:val="0016142A"/>
    <w:rsid w:val="00170B38"/>
    <w:rsid w:val="00190DB0"/>
    <w:rsid w:val="00195494"/>
    <w:rsid w:val="001B1BC0"/>
    <w:rsid w:val="001F5B78"/>
    <w:rsid w:val="002148C2"/>
    <w:rsid w:val="00223D77"/>
    <w:rsid w:val="00260661"/>
    <w:rsid w:val="00273952"/>
    <w:rsid w:val="00281B0A"/>
    <w:rsid w:val="002C2113"/>
    <w:rsid w:val="002C7833"/>
    <w:rsid w:val="00305615"/>
    <w:rsid w:val="0033010B"/>
    <w:rsid w:val="00341CA0"/>
    <w:rsid w:val="003661F5"/>
    <w:rsid w:val="003B51F9"/>
    <w:rsid w:val="003C27E9"/>
    <w:rsid w:val="003E2A85"/>
    <w:rsid w:val="003F70B1"/>
    <w:rsid w:val="00421FF7"/>
    <w:rsid w:val="00435386"/>
    <w:rsid w:val="004372DE"/>
    <w:rsid w:val="00467D8B"/>
    <w:rsid w:val="00494DE0"/>
    <w:rsid w:val="0049796F"/>
    <w:rsid w:val="004E18C2"/>
    <w:rsid w:val="004F483B"/>
    <w:rsid w:val="005044DE"/>
    <w:rsid w:val="00530D20"/>
    <w:rsid w:val="005326E8"/>
    <w:rsid w:val="005342C2"/>
    <w:rsid w:val="00567EE0"/>
    <w:rsid w:val="00574759"/>
    <w:rsid w:val="00580D74"/>
    <w:rsid w:val="005876EB"/>
    <w:rsid w:val="0059000E"/>
    <w:rsid w:val="005B40A0"/>
    <w:rsid w:val="005C4992"/>
    <w:rsid w:val="005C4B1E"/>
    <w:rsid w:val="005F5033"/>
    <w:rsid w:val="0065648E"/>
    <w:rsid w:val="00680942"/>
    <w:rsid w:val="00680AB2"/>
    <w:rsid w:val="006839E2"/>
    <w:rsid w:val="006911EB"/>
    <w:rsid w:val="00693197"/>
    <w:rsid w:val="006A500E"/>
    <w:rsid w:val="00704F64"/>
    <w:rsid w:val="007313A0"/>
    <w:rsid w:val="00742D02"/>
    <w:rsid w:val="007540AD"/>
    <w:rsid w:val="007616FF"/>
    <w:rsid w:val="0076361E"/>
    <w:rsid w:val="00787CDF"/>
    <w:rsid w:val="007B50AF"/>
    <w:rsid w:val="007D7AC8"/>
    <w:rsid w:val="007E5313"/>
    <w:rsid w:val="007F0259"/>
    <w:rsid w:val="00805B98"/>
    <w:rsid w:val="00821081"/>
    <w:rsid w:val="00826515"/>
    <w:rsid w:val="00845175"/>
    <w:rsid w:val="00845704"/>
    <w:rsid w:val="00863131"/>
    <w:rsid w:val="008746B2"/>
    <w:rsid w:val="00893EE9"/>
    <w:rsid w:val="008A1FC8"/>
    <w:rsid w:val="008B5B63"/>
    <w:rsid w:val="008B7C17"/>
    <w:rsid w:val="008C6A7A"/>
    <w:rsid w:val="008D01B9"/>
    <w:rsid w:val="008E00B2"/>
    <w:rsid w:val="008E78B6"/>
    <w:rsid w:val="008F341E"/>
    <w:rsid w:val="00903E33"/>
    <w:rsid w:val="009421F2"/>
    <w:rsid w:val="00947683"/>
    <w:rsid w:val="00955442"/>
    <w:rsid w:val="009630BD"/>
    <w:rsid w:val="009732CF"/>
    <w:rsid w:val="00993E29"/>
    <w:rsid w:val="009C5E1E"/>
    <w:rsid w:val="009D5724"/>
    <w:rsid w:val="009E11EF"/>
    <w:rsid w:val="00A34E75"/>
    <w:rsid w:val="00A74038"/>
    <w:rsid w:val="00A81BC0"/>
    <w:rsid w:val="00A840B7"/>
    <w:rsid w:val="00AC748F"/>
    <w:rsid w:val="00B10CA1"/>
    <w:rsid w:val="00B26E27"/>
    <w:rsid w:val="00B66B0C"/>
    <w:rsid w:val="00B67A98"/>
    <w:rsid w:val="00B71E8D"/>
    <w:rsid w:val="00B77B0B"/>
    <w:rsid w:val="00B826B1"/>
    <w:rsid w:val="00B87C6C"/>
    <w:rsid w:val="00BB1800"/>
    <w:rsid w:val="00BB5FCE"/>
    <w:rsid w:val="00BF6F08"/>
    <w:rsid w:val="00C25D40"/>
    <w:rsid w:val="00C40FB3"/>
    <w:rsid w:val="00C64AB3"/>
    <w:rsid w:val="00C667B2"/>
    <w:rsid w:val="00C74A88"/>
    <w:rsid w:val="00C80996"/>
    <w:rsid w:val="00C85F77"/>
    <w:rsid w:val="00C9584F"/>
    <w:rsid w:val="00CB15A5"/>
    <w:rsid w:val="00CB75D3"/>
    <w:rsid w:val="00CC7369"/>
    <w:rsid w:val="00CC78B5"/>
    <w:rsid w:val="00CE0906"/>
    <w:rsid w:val="00CE75E1"/>
    <w:rsid w:val="00CF0B1B"/>
    <w:rsid w:val="00D01B8A"/>
    <w:rsid w:val="00D37CDF"/>
    <w:rsid w:val="00D640CF"/>
    <w:rsid w:val="00D6662E"/>
    <w:rsid w:val="00D717BF"/>
    <w:rsid w:val="00D71E72"/>
    <w:rsid w:val="00D76725"/>
    <w:rsid w:val="00D839FA"/>
    <w:rsid w:val="00D96E7C"/>
    <w:rsid w:val="00DC2B04"/>
    <w:rsid w:val="00DC6836"/>
    <w:rsid w:val="00DD3952"/>
    <w:rsid w:val="00DF7115"/>
    <w:rsid w:val="00E022C2"/>
    <w:rsid w:val="00E1177B"/>
    <w:rsid w:val="00E13F54"/>
    <w:rsid w:val="00E23B21"/>
    <w:rsid w:val="00E5702F"/>
    <w:rsid w:val="00E604CD"/>
    <w:rsid w:val="00E867A2"/>
    <w:rsid w:val="00E9129C"/>
    <w:rsid w:val="00EB2A20"/>
    <w:rsid w:val="00EB78F0"/>
    <w:rsid w:val="00EC17EE"/>
    <w:rsid w:val="00EC246E"/>
    <w:rsid w:val="00ED3FBB"/>
    <w:rsid w:val="00EE4E0F"/>
    <w:rsid w:val="00F518FB"/>
    <w:rsid w:val="00F531BF"/>
    <w:rsid w:val="00F716DC"/>
    <w:rsid w:val="00FB047C"/>
    <w:rsid w:val="00FB094E"/>
    <w:rsid w:val="00FB46F2"/>
    <w:rsid w:val="00FC63D4"/>
    <w:rsid w:val="00FD4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29DD"/>
  <w15:docId w15:val="{93102495-EE59-4F3C-816A-A86EE196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1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7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4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6F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F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F0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D0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1B8A"/>
  </w:style>
  <w:style w:type="paragraph" w:styleId="Stopka">
    <w:name w:val="footer"/>
    <w:basedOn w:val="Normalny"/>
    <w:link w:val="StopkaZnak"/>
    <w:uiPriority w:val="99"/>
    <w:unhideWhenUsed/>
    <w:rsid w:val="00D0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B8A"/>
  </w:style>
  <w:style w:type="character" w:styleId="Hipercze">
    <w:name w:val="Hyperlink"/>
    <w:basedOn w:val="Domylnaczcionkaakapitu"/>
    <w:uiPriority w:val="99"/>
    <w:unhideWhenUsed/>
    <w:rsid w:val="00341C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gk@um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4B57C-8716-4D59-B382-AE33A211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9</Pages>
  <Words>3129</Words>
  <Characters>18775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mingam</dc:creator>
  <cp:lastModifiedBy>Magdalena Minga</cp:lastModifiedBy>
  <cp:revision>15</cp:revision>
  <cp:lastPrinted>2022-10-04T12:12:00Z</cp:lastPrinted>
  <dcterms:created xsi:type="dcterms:W3CDTF">2022-09-22T13:13:00Z</dcterms:created>
  <dcterms:modified xsi:type="dcterms:W3CDTF">2022-10-04T12:22:00Z</dcterms:modified>
</cp:coreProperties>
</file>