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4E965" w14:textId="77777777" w:rsidR="00DE32F8" w:rsidRDefault="00CD3034" w:rsidP="00AB4DB7">
      <w:pPr>
        <w:spacing w:after="120"/>
        <w:jc w:val="center"/>
        <w:rPr>
          <w:rFonts w:ascii="Calibri" w:hAnsi="Calibri" w:cs="Calibri"/>
          <w:b/>
          <w:bCs/>
          <w:szCs w:val="24"/>
        </w:rPr>
      </w:pPr>
      <w:r>
        <w:rPr>
          <w:rFonts w:ascii="Calibri" w:hAnsi="Calibri" w:cs="Calibri"/>
          <w:b/>
          <w:bCs/>
          <w:szCs w:val="24"/>
        </w:rPr>
        <w:t>ZAPYTANIE OFERTOWE</w:t>
      </w:r>
    </w:p>
    <w:p w14:paraId="07EA7D0B" w14:textId="17737512" w:rsidR="00CD3034" w:rsidRPr="00EF1B88" w:rsidRDefault="00DE32F8" w:rsidP="00327907">
      <w:pPr>
        <w:ind w:right="-2"/>
        <w:jc w:val="center"/>
        <w:rPr>
          <w:rFonts w:ascii="Calibri" w:hAnsi="Calibri" w:cs="Calibri"/>
          <w:b/>
          <w:bCs/>
          <w:color w:val="auto"/>
          <w:szCs w:val="24"/>
        </w:rPr>
      </w:pPr>
      <w:r w:rsidRPr="00EF1B88">
        <w:rPr>
          <w:rFonts w:ascii="Calibri" w:hAnsi="Calibri" w:cs="Calibri"/>
          <w:b/>
          <w:bCs/>
          <w:color w:val="auto"/>
          <w:szCs w:val="24"/>
        </w:rPr>
        <w:t xml:space="preserve">Nr </w:t>
      </w:r>
      <w:r w:rsidR="00BC48C7" w:rsidRPr="00EF1B88">
        <w:rPr>
          <w:rFonts w:ascii="Calibri" w:hAnsi="Calibri" w:cs="Calibri"/>
          <w:b/>
          <w:bCs/>
          <w:color w:val="auto"/>
          <w:szCs w:val="24"/>
        </w:rPr>
        <w:t>0</w:t>
      </w:r>
      <w:r w:rsidR="00EF1B88" w:rsidRPr="00EF1B88">
        <w:rPr>
          <w:rFonts w:ascii="Calibri" w:hAnsi="Calibri" w:cs="Calibri"/>
          <w:b/>
          <w:bCs/>
          <w:color w:val="auto"/>
          <w:szCs w:val="24"/>
        </w:rPr>
        <w:t>14</w:t>
      </w:r>
      <w:r w:rsidR="006F2B51" w:rsidRPr="00EF1B88">
        <w:rPr>
          <w:rFonts w:ascii="Calibri" w:hAnsi="Calibri" w:cs="Calibri"/>
          <w:b/>
          <w:bCs/>
          <w:color w:val="auto"/>
          <w:szCs w:val="24"/>
        </w:rPr>
        <w:t>/</w:t>
      </w:r>
      <w:r w:rsidR="00CC31E4" w:rsidRPr="00EF1B88">
        <w:rPr>
          <w:rFonts w:ascii="Calibri" w:hAnsi="Calibri" w:cs="Calibri"/>
          <w:b/>
          <w:bCs/>
          <w:color w:val="auto"/>
          <w:szCs w:val="24"/>
        </w:rPr>
        <w:t>D</w:t>
      </w:r>
      <w:r w:rsidR="00BC48C7" w:rsidRPr="00EF1B88">
        <w:rPr>
          <w:rFonts w:ascii="Calibri" w:hAnsi="Calibri" w:cs="Calibri"/>
          <w:b/>
          <w:bCs/>
          <w:color w:val="auto"/>
          <w:szCs w:val="24"/>
        </w:rPr>
        <w:t>T</w:t>
      </w:r>
      <w:r w:rsidR="001643FE" w:rsidRPr="00EF1B88">
        <w:rPr>
          <w:rFonts w:ascii="Calibri" w:hAnsi="Calibri" w:cs="Calibri"/>
          <w:b/>
          <w:bCs/>
          <w:color w:val="auto"/>
          <w:szCs w:val="24"/>
        </w:rPr>
        <w:t>/DZP</w:t>
      </w:r>
      <w:r w:rsidR="006F2B51" w:rsidRPr="00EF1B88">
        <w:rPr>
          <w:rFonts w:ascii="Calibri" w:hAnsi="Calibri" w:cs="Calibri"/>
          <w:b/>
          <w:bCs/>
          <w:color w:val="auto"/>
          <w:szCs w:val="24"/>
        </w:rPr>
        <w:t>/202</w:t>
      </w:r>
      <w:r w:rsidR="009D0F62" w:rsidRPr="00EF1B88">
        <w:rPr>
          <w:rFonts w:ascii="Calibri" w:hAnsi="Calibri" w:cs="Calibri"/>
          <w:b/>
          <w:bCs/>
          <w:color w:val="auto"/>
          <w:szCs w:val="24"/>
        </w:rPr>
        <w:t>4</w:t>
      </w:r>
    </w:p>
    <w:p w14:paraId="49CBCF0F" w14:textId="77777777" w:rsidR="00706798" w:rsidRDefault="00706798" w:rsidP="00D57753">
      <w:pPr>
        <w:ind w:right="-2"/>
        <w:rPr>
          <w:rFonts w:ascii="Calibri" w:hAnsi="Calibri" w:cs="Calibri"/>
          <w:b/>
          <w:bCs/>
          <w:szCs w:val="24"/>
        </w:rPr>
      </w:pPr>
    </w:p>
    <w:p w14:paraId="2AD357E7" w14:textId="77777777" w:rsidR="004841EC" w:rsidRDefault="00D77BD3" w:rsidP="00BC6D65">
      <w:pPr>
        <w:pStyle w:val="Styl"/>
        <w:numPr>
          <w:ilvl w:val="0"/>
          <w:numId w:val="9"/>
        </w:numPr>
        <w:ind w:left="284" w:right="2096" w:hanging="284"/>
        <w:rPr>
          <w:rFonts w:ascii="Calibri" w:hAnsi="Calibri" w:cs="Calibri"/>
          <w:b/>
          <w:bCs/>
          <w:u w:val="single"/>
        </w:rPr>
      </w:pPr>
      <w:r>
        <w:rPr>
          <w:rFonts w:ascii="Calibri" w:hAnsi="Calibri" w:cs="Calibri"/>
          <w:b/>
          <w:bCs/>
          <w:u w:val="single"/>
        </w:rPr>
        <w:t xml:space="preserve">NAZWA I ADRES ZAMAWIAJĄCEGO </w:t>
      </w:r>
    </w:p>
    <w:p w14:paraId="08E01083" w14:textId="77777777" w:rsidR="00066619" w:rsidRDefault="00066619" w:rsidP="00327907">
      <w:pPr>
        <w:pStyle w:val="Styl"/>
        <w:ind w:left="360" w:right="2096"/>
        <w:rPr>
          <w:rFonts w:ascii="Calibri" w:hAnsi="Calibri" w:cs="Calibri"/>
          <w:b/>
          <w:bCs/>
          <w:u w:val="single"/>
        </w:rPr>
      </w:pPr>
    </w:p>
    <w:p w14:paraId="16E63208" w14:textId="77777777" w:rsidR="00107836" w:rsidRDefault="00107836" w:rsidP="00327907">
      <w:pPr>
        <w:widowControl/>
        <w:suppressAutoHyphens w:val="0"/>
        <w:jc w:val="both"/>
        <w:rPr>
          <w:rFonts w:ascii="Calibri" w:eastAsia="Times New Roman" w:hAnsi="Calibri" w:cs="Calibri"/>
          <w:color w:val="auto"/>
          <w:szCs w:val="24"/>
        </w:rPr>
      </w:pPr>
      <w:r>
        <w:rPr>
          <w:rFonts w:ascii="Calibri" w:eastAsia="Times New Roman" w:hAnsi="Calibri" w:cs="Calibri"/>
          <w:color w:val="auto"/>
          <w:szCs w:val="24"/>
        </w:rPr>
        <w:t xml:space="preserve">Samodzielny Wojewódzki Zespół Publicznych Zakładów Psychiatrycznej Opieki </w:t>
      </w:r>
      <w:r w:rsidR="009D0F62">
        <w:rPr>
          <w:rFonts w:ascii="Calibri" w:eastAsia="Times New Roman" w:hAnsi="Calibri" w:cs="Calibri"/>
          <w:color w:val="auto"/>
          <w:szCs w:val="24"/>
        </w:rPr>
        <w:br/>
      </w:r>
      <w:r>
        <w:rPr>
          <w:rFonts w:ascii="Calibri" w:eastAsia="Times New Roman" w:hAnsi="Calibri" w:cs="Calibri"/>
          <w:color w:val="auto"/>
          <w:szCs w:val="24"/>
        </w:rPr>
        <w:t xml:space="preserve">Zdrowotnej w Warszawie ul. Nowowiejska 27, 00-665 Warszawa, zwany dalej </w:t>
      </w:r>
      <w:r>
        <w:rPr>
          <w:rFonts w:ascii="Calibri" w:eastAsia="Times New Roman" w:hAnsi="Calibri" w:cs="Calibri"/>
          <w:i/>
          <w:color w:val="auto"/>
          <w:szCs w:val="24"/>
        </w:rPr>
        <w:t>„Szpitalem</w:t>
      </w:r>
      <w:r w:rsidR="009D0F62">
        <w:rPr>
          <w:rFonts w:ascii="Calibri" w:eastAsia="Times New Roman" w:hAnsi="Calibri" w:cs="Calibri"/>
          <w:i/>
          <w:color w:val="auto"/>
          <w:szCs w:val="24"/>
        </w:rPr>
        <w:t xml:space="preserve"> </w:t>
      </w:r>
      <w:r>
        <w:rPr>
          <w:rFonts w:ascii="Calibri" w:eastAsia="Times New Roman" w:hAnsi="Calibri" w:cs="Calibri"/>
          <w:i/>
          <w:color w:val="auto"/>
          <w:szCs w:val="24"/>
        </w:rPr>
        <w:t>Nowowiejskim”</w:t>
      </w:r>
      <w:r>
        <w:rPr>
          <w:rFonts w:ascii="Calibri" w:eastAsia="Times New Roman" w:hAnsi="Calibri" w:cs="Calibri"/>
          <w:color w:val="auto"/>
          <w:szCs w:val="24"/>
        </w:rPr>
        <w:t>. Tel.: / 0-22/ 11-65-359, fax: / 0-22/ 11-65-355.</w:t>
      </w:r>
    </w:p>
    <w:p w14:paraId="181A187A" w14:textId="77777777" w:rsidR="00107836" w:rsidRDefault="00107836" w:rsidP="00327907">
      <w:pPr>
        <w:suppressAutoHyphens w:val="0"/>
        <w:ind w:right="62"/>
        <w:jc w:val="both"/>
        <w:rPr>
          <w:rFonts w:ascii="Calibri" w:eastAsia="Times New Roman" w:hAnsi="Calibri" w:cs="Calibri"/>
          <w:bCs/>
          <w:szCs w:val="24"/>
        </w:rPr>
      </w:pPr>
      <w:r>
        <w:rPr>
          <w:rFonts w:ascii="Calibri" w:eastAsia="Times New Roman" w:hAnsi="Calibri" w:cs="Calibri"/>
          <w:color w:val="auto"/>
          <w:szCs w:val="24"/>
        </w:rPr>
        <w:t xml:space="preserve">Strona internetowa Zamawiającego: </w:t>
      </w:r>
      <w:hyperlink r:id="rId8" w:history="1">
        <w:r>
          <w:rPr>
            <w:rStyle w:val="Hipercze"/>
            <w:rFonts w:ascii="Calibri" w:eastAsia="Times New Roman" w:hAnsi="Calibri" w:cs="Calibri"/>
            <w:color w:val="0000CC"/>
            <w:szCs w:val="24"/>
          </w:rPr>
          <w:t>www.szpitalnowowiejski.pl</w:t>
        </w:r>
      </w:hyperlink>
      <w:r>
        <w:rPr>
          <w:rFonts w:ascii="Calibri" w:eastAsia="Times New Roman" w:hAnsi="Calibri" w:cs="Calibri"/>
          <w:color w:val="0000CC"/>
          <w:szCs w:val="24"/>
        </w:rPr>
        <w:t>,</w:t>
      </w:r>
    </w:p>
    <w:p w14:paraId="3C29C34F" w14:textId="77777777" w:rsidR="00107836" w:rsidRDefault="00107836" w:rsidP="00327907">
      <w:pPr>
        <w:suppressAutoHyphens w:val="0"/>
        <w:ind w:right="62"/>
        <w:jc w:val="both"/>
        <w:rPr>
          <w:rFonts w:ascii="Calibri" w:eastAsia="Times New Roman" w:hAnsi="Calibri" w:cs="Calibri"/>
          <w:color w:val="auto"/>
          <w:szCs w:val="24"/>
        </w:rPr>
      </w:pPr>
      <w:r>
        <w:rPr>
          <w:rFonts w:ascii="Calibri" w:eastAsia="Times New Roman" w:hAnsi="Calibri" w:cs="Calibri"/>
          <w:bCs/>
          <w:szCs w:val="24"/>
        </w:rPr>
        <w:t xml:space="preserve">e-mail: </w:t>
      </w:r>
      <w:hyperlink r:id="rId9" w:history="1">
        <w:r>
          <w:rPr>
            <w:rStyle w:val="Hipercze"/>
            <w:rFonts w:ascii="Calibri" w:eastAsia="Times New Roman" w:hAnsi="Calibri" w:cs="Calibri"/>
            <w:bCs/>
            <w:color w:val="0000CC"/>
            <w:szCs w:val="24"/>
          </w:rPr>
          <w:t>dzp@szpitalnowowiejski.pl</w:t>
        </w:r>
      </w:hyperlink>
      <w:r>
        <w:rPr>
          <w:rFonts w:ascii="Calibri" w:eastAsia="Times New Roman" w:hAnsi="Calibri" w:cs="Calibri"/>
          <w:bCs/>
          <w:color w:val="0000CC"/>
          <w:szCs w:val="24"/>
        </w:rPr>
        <w:t xml:space="preserve"> </w:t>
      </w:r>
    </w:p>
    <w:p w14:paraId="29367003" w14:textId="77777777" w:rsidR="00107836" w:rsidRDefault="00107836" w:rsidP="00327907">
      <w:pPr>
        <w:widowControl/>
        <w:suppressAutoHyphens w:val="0"/>
        <w:rPr>
          <w:rFonts w:ascii="Calibri" w:hAnsi="Calibri" w:cs="Calibri"/>
          <w:szCs w:val="24"/>
        </w:rPr>
      </w:pPr>
      <w:r>
        <w:rPr>
          <w:rFonts w:ascii="Calibri" w:eastAsia="Times New Roman" w:hAnsi="Calibri" w:cs="Calibri"/>
          <w:b/>
          <w:color w:val="auto"/>
          <w:szCs w:val="24"/>
        </w:rPr>
        <w:t xml:space="preserve">Platforma Open </w:t>
      </w:r>
      <w:proofErr w:type="spellStart"/>
      <w:r>
        <w:rPr>
          <w:rFonts w:ascii="Calibri" w:eastAsia="Times New Roman" w:hAnsi="Calibri" w:cs="Calibri"/>
          <w:b/>
          <w:color w:val="auto"/>
          <w:szCs w:val="24"/>
        </w:rPr>
        <w:t>Nexus</w:t>
      </w:r>
      <w:proofErr w:type="spellEnd"/>
      <w:r>
        <w:rPr>
          <w:rFonts w:ascii="Calibri" w:eastAsia="Times New Roman" w:hAnsi="Calibri" w:cs="Calibri"/>
          <w:b/>
          <w:color w:val="auto"/>
          <w:szCs w:val="24"/>
        </w:rPr>
        <w:t xml:space="preserve"> (dalej jako „Platforma zakupowa"</w:t>
      </w:r>
      <w:r>
        <w:rPr>
          <w:rFonts w:ascii="Calibri" w:eastAsia="Times New Roman" w:hAnsi="Calibri" w:cs="Calibri"/>
          <w:b/>
          <w:szCs w:val="24"/>
        </w:rPr>
        <w:t xml:space="preserve">)  </w:t>
      </w:r>
      <w:r>
        <w:rPr>
          <w:rFonts w:ascii="Calibri" w:eastAsia="Times New Roman" w:hAnsi="Calibri" w:cs="Calibri"/>
          <w:color w:val="auto"/>
          <w:szCs w:val="24"/>
        </w:rPr>
        <w:t>pod adresem</w:t>
      </w:r>
      <w:bookmarkStart w:id="0" w:name="_Hlk31012734"/>
      <w:bookmarkStart w:id="1" w:name="_Hlk31014669"/>
      <w:r>
        <w:rPr>
          <w:rFonts w:ascii="Calibri" w:eastAsia="Times New Roman" w:hAnsi="Calibri" w:cs="Calibri"/>
          <w:color w:val="auto"/>
          <w:szCs w:val="24"/>
        </w:rPr>
        <w:t xml:space="preserve">: </w:t>
      </w:r>
      <w:hyperlink r:id="rId10" w:history="1">
        <w:r>
          <w:rPr>
            <w:rStyle w:val="Hipercze"/>
            <w:rFonts w:ascii="Calibri" w:eastAsia="Times New Roman" w:hAnsi="Calibri" w:cs="Calibri"/>
            <w:szCs w:val="24"/>
          </w:rPr>
          <w:t>https://platformazakupowa.pl/pn/szpitalnowowiejski</w:t>
        </w:r>
        <w:bookmarkEnd w:id="0"/>
      </w:hyperlink>
      <w:r>
        <w:rPr>
          <w:rFonts w:ascii="Calibri" w:eastAsia="Times New Roman" w:hAnsi="Calibri" w:cs="Calibri"/>
          <w:color w:val="auto"/>
          <w:szCs w:val="24"/>
        </w:rPr>
        <w:t xml:space="preserve">  </w:t>
      </w:r>
      <w:bookmarkEnd w:id="1"/>
    </w:p>
    <w:p w14:paraId="2873F36A" w14:textId="77777777" w:rsidR="00D77BD3" w:rsidRDefault="00D77BD3" w:rsidP="00327907">
      <w:pPr>
        <w:jc w:val="both"/>
        <w:rPr>
          <w:rFonts w:ascii="Calibri" w:hAnsi="Calibri" w:cs="Calibri"/>
          <w:szCs w:val="24"/>
        </w:rPr>
      </w:pPr>
    </w:p>
    <w:p w14:paraId="034DF890" w14:textId="77777777" w:rsidR="00834038" w:rsidRDefault="00D77BD3" w:rsidP="00BC6D65">
      <w:pPr>
        <w:pStyle w:val="tytu"/>
        <w:numPr>
          <w:ilvl w:val="0"/>
          <w:numId w:val="9"/>
        </w:numPr>
        <w:spacing w:after="0"/>
        <w:ind w:hanging="1080"/>
        <w:rPr>
          <w:rFonts w:ascii="Calibri" w:hAnsi="Calibri" w:cs="Calibri"/>
          <w:sz w:val="24"/>
          <w:szCs w:val="24"/>
        </w:rPr>
      </w:pPr>
      <w:r>
        <w:rPr>
          <w:rFonts w:ascii="Calibri" w:hAnsi="Calibri" w:cs="Calibri"/>
          <w:sz w:val="24"/>
          <w:szCs w:val="24"/>
        </w:rPr>
        <w:t>TRYB POSTĘPOWANIA</w:t>
      </w:r>
    </w:p>
    <w:p w14:paraId="614551A0" w14:textId="77777777" w:rsidR="000234F4" w:rsidRDefault="000234F4" w:rsidP="000234F4">
      <w:pPr>
        <w:rPr>
          <w:rFonts w:ascii="Calibri" w:hAnsi="Calibri" w:cs="Calibri"/>
          <w:szCs w:val="24"/>
        </w:rPr>
      </w:pPr>
    </w:p>
    <w:p w14:paraId="3B595280" w14:textId="32CBF4B8" w:rsidR="00AB4DB7" w:rsidRDefault="00AB4DB7" w:rsidP="00BC6D65">
      <w:pPr>
        <w:widowControl/>
        <w:numPr>
          <w:ilvl w:val="0"/>
          <w:numId w:val="38"/>
        </w:numPr>
        <w:tabs>
          <w:tab w:val="left" w:pos="284"/>
          <w:tab w:val="left" w:pos="360"/>
        </w:tabs>
        <w:suppressAutoHyphens w:val="0"/>
        <w:spacing w:line="268" w:lineRule="auto"/>
        <w:ind w:left="284" w:hanging="284"/>
        <w:jc w:val="both"/>
        <w:rPr>
          <w:rFonts w:ascii="Calibri" w:hAnsi="Calibri" w:cs="Calibri"/>
          <w:szCs w:val="24"/>
        </w:rPr>
      </w:pPr>
      <w:r>
        <w:rPr>
          <w:rFonts w:ascii="Calibri" w:hAnsi="Calibri" w:cs="Calibri"/>
          <w:szCs w:val="24"/>
        </w:rPr>
        <w:t xml:space="preserve">Postępowanie o udzielenie zamówienia prowadzone jest w trybie zapytania ofertowego, do którego nie stosuje się przepisów ustawy z dnia 11.09.2019 r. – Prawo zamówień publicznych (Dz. U. z 2023 r. poz. 1605, 1720 i 2274), zwanej dalej „ustawą </w:t>
      </w:r>
      <w:proofErr w:type="spellStart"/>
      <w:r>
        <w:rPr>
          <w:rFonts w:ascii="Calibri" w:hAnsi="Calibri" w:cs="Calibri"/>
          <w:szCs w:val="24"/>
        </w:rPr>
        <w:t>P</w:t>
      </w:r>
      <w:r w:rsidR="0065073A">
        <w:rPr>
          <w:rFonts w:ascii="Calibri" w:hAnsi="Calibri" w:cs="Calibri"/>
          <w:szCs w:val="24"/>
        </w:rPr>
        <w:t>zp</w:t>
      </w:r>
      <w:proofErr w:type="spellEnd"/>
      <w:r>
        <w:rPr>
          <w:rFonts w:ascii="Calibri" w:hAnsi="Calibri" w:cs="Calibri"/>
          <w:szCs w:val="24"/>
        </w:rPr>
        <w:t xml:space="preserve">”. Zgodnie </w:t>
      </w:r>
      <w:r w:rsidR="008E284C">
        <w:rPr>
          <w:rFonts w:ascii="Calibri" w:hAnsi="Calibri" w:cs="Calibri"/>
          <w:szCs w:val="24"/>
        </w:rPr>
        <w:br/>
      </w:r>
      <w:r>
        <w:rPr>
          <w:rFonts w:ascii="Calibri" w:hAnsi="Calibri" w:cs="Calibri"/>
          <w:szCs w:val="24"/>
        </w:rPr>
        <w:t xml:space="preserve">z postanowieniami art. 2 ust. 1 pkt 1 ustawy </w:t>
      </w:r>
      <w:proofErr w:type="spellStart"/>
      <w:r>
        <w:rPr>
          <w:rFonts w:ascii="Calibri" w:hAnsi="Calibri" w:cs="Calibri"/>
          <w:szCs w:val="24"/>
        </w:rPr>
        <w:t>Pzp</w:t>
      </w:r>
      <w:proofErr w:type="spellEnd"/>
      <w:r>
        <w:rPr>
          <w:rFonts w:ascii="Calibri" w:hAnsi="Calibri" w:cs="Calibri"/>
          <w:szCs w:val="24"/>
        </w:rPr>
        <w:t xml:space="preserve">, do zamówień publicznych których wartość szacunkowa zamówienia nie przekracza 130.000 zł netto ustawy </w:t>
      </w:r>
      <w:proofErr w:type="spellStart"/>
      <w:r>
        <w:rPr>
          <w:rFonts w:ascii="Calibri" w:hAnsi="Calibri" w:cs="Calibri"/>
          <w:szCs w:val="24"/>
        </w:rPr>
        <w:t>Pzp</w:t>
      </w:r>
      <w:proofErr w:type="spellEnd"/>
      <w:r>
        <w:rPr>
          <w:rFonts w:ascii="Calibri" w:hAnsi="Calibri" w:cs="Calibri"/>
          <w:szCs w:val="24"/>
        </w:rPr>
        <w:t xml:space="preserve"> nie stosuje się.</w:t>
      </w:r>
    </w:p>
    <w:p w14:paraId="6CBECE24" w14:textId="77777777" w:rsidR="00AB4DB7" w:rsidRDefault="00AB4DB7" w:rsidP="00AB4DB7">
      <w:pPr>
        <w:widowControl/>
        <w:suppressAutoHyphens w:val="0"/>
        <w:spacing w:line="268" w:lineRule="auto"/>
        <w:ind w:left="284" w:hanging="284"/>
        <w:jc w:val="both"/>
        <w:rPr>
          <w:rFonts w:ascii="Calibri" w:hAnsi="Calibri" w:cs="Calibri"/>
          <w:szCs w:val="24"/>
        </w:rPr>
      </w:pPr>
      <w:r>
        <w:rPr>
          <w:rFonts w:ascii="Calibri" w:hAnsi="Calibri" w:cs="Calibri"/>
          <w:szCs w:val="24"/>
        </w:rPr>
        <w:t>2.</w:t>
      </w:r>
      <w:r>
        <w:rPr>
          <w:rFonts w:ascii="Calibri" w:hAnsi="Calibri" w:cs="Calibri"/>
          <w:szCs w:val="24"/>
        </w:rPr>
        <w:tab/>
        <w:t xml:space="preserve">Do czynności podejmowanych przez zamawiającego i wykonawców w postępowaniu </w:t>
      </w:r>
      <w:r>
        <w:rPr>
          <w:rFonts w:ascii="Calibri" w:hAnsi="Calibri" w:cs="Calibri"/>
          <w:szCs w:val="24"/>
        </w:rPr>
        <w:br/>
        <w:t xml:space="preserve">o udzielenie zamówienia mają zastosowanie postanowienia niniejszego „Zapytania ofertowego” a w sprawach nieuregulowanych przepisy ustawy z dnia 23 kwietnia 1964 – Kodeks cywilny (Dz. U. z 2023 r. poz. 1610, z </w:t>
      </w:r>
      <w:proofErr w:type="spellStart"/>
      <w:r>
        <w:rPr>
          <w:rFonts w:ascii="Calibri" w:hAnsi="Calibri" w:cs="Calibri"/>
          <w:szCs w:val="24"/>
        </w:rPr>
        <w:t>późn</w:t>
      </w:r>
      <w:proofErr w:type="spellEnd"/>
      <w:r>
        <w:rPr>
          <w:rFonts w:ascii="Calibri" w:hAnsi="Calibri" w:cs="Calibri"/>
          <w:szCs w:val="24"/>
        </w:rPr>
        <w:t>. zm</w:t>
      </w:r>
      <w:r w:rsidR="0065073A">
        <w:rPr>
          <w:rFonts w:ascii="Calibri" w:hAnsi="Calibri" w:cs="Calibri"/>
          <w:szCs w:val="24"/>
        </w:rPr>
        <w:t>.</w:t>
      </w:r>
      <w:r>
        <w:rPr>
          <w:rFonts w:ascii="Calibri" w:hAnsi="Calibri" w:cs="Calibri"/>
          <w:szCs w:val="24"/>
        </w:rPr>
        <w:t>), zwanego dalej „KC”.</w:t>
      </w:r>
    </w:p>
    <w:p w14:paraId="6EF72C84" w14:textId="77777777" w:rsidR="00AB4DB7" w:rsidRDefault="00AB4DB7" w:rsidP="00AB4DB7">
      <w:pPr>
        <w:pStyle w:val="Default"/>
        <w:tabs>
          <w:tab w:val="left" w:pos="284"/>
        </w:tabs>
        <w:spacing w:line="271" w:lineRule="auto"/>
        <w:rPr>
          <w:rFonts w:ascii="Calibri" w:hAnsi="Calibri" w:cs="Calibri"/>
        </w:rPr>
      </w:pPr>
      <w:r>
        <w:rPr>
          <w:rFonts w:ascii="Calibri" w:hAnsi="Calibri" w:cs="Calibri"/>
        </w:rPr>
        <w:t>3.</w:t>
      </w:r>
      <w:r>
        <w:rPr>
          <w:rFonts w:ascii="Calibri" w:hAnsi="Calibri" w:cs="Calibri"/>
        </w:rPr>
        <w:tab/>
        <w:t xml:space="preserve">Zamawiający zastrzega sobie prawo do: </w:t>
      </w:r>
    </w:p>
    <w:p w14:paraId="1B73C475" w14:textId="77777777" w:rsidR="00AB4DB7" w:rsidRDefault="00AB4DB7" w:rsidP="00AB4DB7">
      <w:pPr>
        <w:pStyle w:val="Default"/>
        <w:spacing w:line="271" w:lineRule="auto"/>
        <w:ind w:left="567" w:hanging="283"/>
        <w:rPr>
          <w:rFonts w:ascii="Calibri" w:hAnsi="Calibri" w:cs="Calibri"/>
        </w:rPr>
      </w:pPr>
      <w:r>
        <w:rPr>
          <w:rFonts w:ascii="Calibri" w:hAnsi="Calibri" w:cs="Calibri"/>
        </w:rPr>
        <w:t>1)</w:t>
      </w:r>
      <w:r>
        <w:rPr>
          <w:rFonts w:ascii="Calibri" w:hAnsi="Calibri" w:cs="Calibri"/>
        </w:rPr>
        <w:tab/>
        <w:t>odstąpienia od zapytania ofertowego lub jego unieważnienia bez podania przyczyny, lub przerwania postępowania na każdym etapie</w:t>
      </w:r>
      <w:r w:rsidR="0065073A">
        <w:rPr>
          <w:rFonts w:ascii="Calibri" w:hAnsi="Calibri" w:cs="Calibri"/>
        </w:rPr>
        <w:t>;</w:t>
      </w:r>
      <w:r>
        <w:rPr>
          <w:rFonts w:ascii="Calibri" w:hAnsi="Calibri" w:cs="Calibri"/>
        </w:rPr>
        <w:t xml:space="preserve"> </w:t>
      </w:r>
    </w:p>
    <w:p w14:paraId="434483C3" w14:textId="77777777" w:rsidR="00AB4DB7" w:rsidRDefault="00AB4DB7" w:rsidP="00AB4DB7">
      <w:pPr>
        <w:pStyle w:val="Default"/>
        <w:spacing w:line="271" w:lineRule="auto"/>
        <w:ind w:left="567" w:hanging="283"/>
        <w:rPr>
          <w:rFonts w:ascii="Calibri" w:hAnsi="Calibri" w:cs="Calibri"/>
        </w:rPr>
      </w:pPr>
      <w:r>
        <w:rPr>
          <w:rFonts w:ascii="Calibri" w:hAnsi="Calibri" w:cs="Calibri"/>
        </w:rPr>
        <w:t>2)</w:t>
      </w:r>
      <w:r>
        <w:rPr>
          <w:rFonts w:ascii="Calibri" w:hAnsi="Calibri" w:cs="Calibri"/>
        </w:rPr>
        <w:tab/>
        <w:t xml:space="preserve">przedłużenia terminu składania ofert oraz terminu związania ofertą; </w:t>
      </w:r>
    </w:p>
    <w:p w14:paraId="367F9FB7" w14:textId="77777777" w:rsidR="00AB4DB7" w:rsidRDefault="00AB4DB7" w:rsidP="00AB4DB7">
      <w:pPr>
        <w:pStyle w:val="Default"/>
        <w:spacing w:line="271" w:lineRule="auto"/>
        <w:ind w:left="567" w:hanging="283"/>
        <w:rPr>
          <w:rFonts w:ascii="Calibri" w:hAnsi="Calibri" w:cs="Calibri"/>
        </w:rPr>
      </w:pPr>
      <w:r>
        <w:rPr>
          <w:rFonts w:ascii="Calibri" w:hAnsi="Calibri" w:cs="Calibri"/>
        </w:rPr>
        <w:t>3)</w:t>
      </w:r>
      <w:r>
        <w:rPr>
          <w:rFonts w:ascii="Calibri" w:hAnsi="Calibri" w:cs="Calibri"/>
        </w:rPr>
        <w:tab/>
        <w:t xml:space="preserve">zmiany lub uzupełnienia treści zapytania ofertowego przed upływem terminu składania ofert, informując o tym Wykonawców. </w:t>
      </w:r>
    </w:p>
    <w:p w14:paraId="591EFB15" w14:textId="77777777" w:rsidR="00AB4DB7" w:rsidRDefault="00AB4DB7" w:rsidP="00AB4DB7">
      <w:pPr>
        <w:pStyle w:val="Default"/>
        <w:tabs>
          <w:tab w:val="left" w:pos="284"/>
        </w:tabs>
        <w:spacing w:line="271" w:lineRule="auto"/>
        <w:ind w:left="284" w:hanging="284"/>
        <w:jc w:val="both"/>
        <w:rPr>
          <w:rFonts w:ascii="Calibri" w:hAnsi="Calibri" w:cs="Calibri"/>
          <w:b/>
          <w:u w:val="single"/>
        </w:rPr>
      </w:pPr>
      <w:r>
        <w:rPr>
          <w:rFonts w:ascii="Calibri" w:hAnsi="Calibri" w:cs="Calibri"/>
        </w:rPr>
        <w:t>4.</w:t>
      </w:r>
      <w:r>
        <w:rPr>
          <w:rFonts w:ascii="Calibri" w:hAnsi="Calibri" w:cs="Calibri"/>
        </w:rPr>
        <w:tab/>
      </w:r>
      <w:r>
        <w:rPr>
          <w:rFonts w:ascii="Calibri" w:hAnsi="Calibri" w:cs="Calibri"/>
          <w:color w:val="auto"/>
        </w:rPr>
        <w:t xml:space="preserve">Termin związania ofertą w niniejszym zapytaniu ofertowym wynosi 30 dni. Bieg terminu związania ofertą rozpoczyna się wraz z upływem terminu składania ofert. </w:t>
      </w:r>
    </w:p>
    <w:p w14:paraId="6AEA79C2" w14:textId="77777777" w:rsidR="007910B5" w:rsidRDefault="007910B5" w:rsidP="007910B5">
      <w:pPr>
        <w:rPr>
          <w:rFonts w:ascii="Calibri" w:hAnsi="Calibri" w:cs="Calibri"/>
          <w:b/>
          <w:szCs w:val="24"/>
          <w:u w:val="single"/>
        </w:rPr>
      </w:pPr>
    </w:p>
    <w:p w14:paraId="6EFFD107" w14:textId="0021C57E" w:rsidR="00834038" w:rsidRPr="007910B5" w:rsidRDefault="00D77BD3" w:rsidP="00BC6D65">
      <w:pPr>
        <w:pStyle w:val="Akapitzlist"/>
        <w:numPr>
          <w:ilvl w:val="0"/>
          <w:numId w:val="9"/>
        </w:numPr>
        <w:ind w:left="567" w:hanging="567"/>
        <w:rPr>
          <w:rFonts w:ascii="Calibri" w:hAnsi="Calibri" w:cs="Calibri"/>
          <w:b/>
          <w:szCs w:val="24"/>
          <w:u w:val="single"/>
        </w:rPr>
      </w:pPr>
      <w:r w:rsidRPr="007910B5">
        <w:rPr>
          <w:rFonts w:ascii="Calibri" w:hAnsi="Calibri" w:cs="Calibri"/>
          <w:b/>
          <w:szCs w:val="24"/>
          <w:u w:val="single"/>
        </w:rPr>
        <w:t>PRZEDMIOT ZAMÓWIENIA</w:t>
      </w:r>
    </w:p>
    <w:p w14:paraId="6702F3AD" w14:textId="77777777" w:rsidR="000234F4" w:rsidRDefault="000234F4" w:rsidP="000234F4">
      <w:pPr>
        <w:ind w:left="426"/>
        <w:rPr>
          <w:rFonts w:ascii="Calibri" w:hAnsi="Calibri" w:cs="Calibri"/>
          <w:b/>
          <w:szCs w:val="24"/>
          <w:u w:val="single"/>
        </w:rPr>
      </w:pPr>
    </w:p>
    <w:p w14:paraId="774B10AE" w14:textId="017CA474" w:rsidR="00214A8F" w:rsidRDefault="00214A8F" w:rsidP="00BC6D65">
      <w:pPr>
        <w:widowControl/>
        <w:numPr>
          <w:ilvl w:val="0"/>
          <w:numId w:val="16"/>
        </w:numPr>
        <w:suppressAutoHyphens w:val="0"/>
        <w:autoSpaceDE w:val="0"/>
        <w:autoSpaceDN w:val="0"/>
        <w:adjustRightInd w:val="0"/>
        <w:spacing w:line="268" w:lineRule="auto"/>
        <w:ind w:left="284" w:hanging="284"/>
        <w:jc w:val="both"/>
        <w:rPr>
          <w:rFonts w:ascii="Calibri" w:eastAsia="Times New Roman" w:hAnsi="Calibri" w:cs="Calibri"/>
          <w:color w:val="auto"/>
          <w:szCs w:val="24"/>
          <w:lang w:eastAsia="pl-PL"/>
        </w:rPr>
      </w:pPr>
      <w:bookmarkStart w:id="2" w:name="_Hlk36203575"/>
      <w:r>
        <w:rPr>
          <w:rFonts w:ascii="Calibri" w:eastAsia="Times New Roman" w:hAnsi="Calibri" w:cs="Calibri"/>
          <w:color w:val="auto"/>
          <w:szCs w:val="24"/>
          <w:lang w:eastAsia="pl-PL"/>
        </w:rPr>
        <w:t xml:space="preserve">Przedmiotem zamówienia jest </w:t>
      </w:r>
      <w:r w:rsidR="00CC23D5" w:rsidRPr="005E0F14">
        <w:rPr>
          <w:rFonts w:asciiTheme="minorHAnsi" w:eastAsia="Times New Roman" w:hAnsiTheme="minorHAnsi" w:cstheme="minorHAnsi"/>
          <w:color w:val="auto"/>
          <w:szCs w:val="24"/>
          <w:lang w:eastAsia="pl-PL"/>
        </w:rPr>
        <w:t>„</w:t>
      </w:r>
      <w:r w:rsidR="005E0F14" w:rsidRPr="005E0F14">
        <w:rPr>
          <w:rFonts w:asciiTheme="minorHAnsi" w:hAnsiTheme="minorHAnsi" w:cstheme="minorHAnsi"/>
          <w:b/>
          <w:bCs/>
          <w:szCs w:val="24"/>
        </w:rPr>
        <w:t>Wymiana bram segmentowych Izby Przyjęć w Szpitalu Nowowiejskim w Warszawie</w:t>
      </w:r>
      <w:r w:rsidR="00CC23D5" w:rsidRPr="005E0F14">
        <w:rPr>
          <w:rFonts w:asciiTheme="minorHAnsi" w:hAnsiTheme="minorHAnsi" w:cstheme="minorHAnsi"/>
          <w:b/>
          <w:bCs/>
          <w:szCs w:val="24"/>
        </w:rPr>
        <w:t>”</w:t>
      </w:r>
      <w:r w:rsidRPr="005E0F14">
        <w:rPr>
          <w:rFonts w:asciiTheme="minorHAnsi" w:eastAsia="Times New Roman" w:hAnsiTheme="minorHAnsi" w:cstheme="minorHAnsi"/>
          <w:color w:val="auto"/>
          <w:szCs w:val="24"/>
          <w:lang w:eastAsia="pl-PL"/>
        </w:rPr>
        <w:t>.</w:t>
      </w:r>
    </w:p>
    <w:p w14:paraId="01B08CEB" w14:textId="77777777" w:rsidR="007910B5" w:rsidRPr="007910B5" w:rsidRDefault="007910B5" w:rsidP="00BC6D65">
      <w:pPr>
        <w:widowControl/>
        <w:numPr>
          <w:ilvl w:val="0"/>
          <w:numId w:val="16"/>
        </w:numPr>
        <w:suppressAutoHyphens w:val="0"/>
        <w:autoSpaceDE w:val="0"/>
        <w:autoSpaceDN w:val="0"/>
        <w:adjustRightInd w:val="0"/>
        <w:spacing w:line="268" w:lineRule="auto"/>
        <w:ind w:left="284" w:hanging="284"/>
        <w:jc w:val="both"/>
        <w:rPr>
          <w:rFonts w:ascii="Calibri" w:eastAsia="Times New Roman" w:hAnsi="Calibri" w:cs="Calibri"/>
          <w:color w:val="FF0000"/>
          <w:szCs w:val="24"/>
          <w:lang w:eastAsia="pl-PL"/>
        </w:rPr>
      </w:pPr>
      <w:bookmarkStart w:id="3" w:name="_Hlk158804036"/>
      <w:r w:rsidRPr="007910B5">
        <w:rPr>
          <w:rFonts w:asciiTheme="minorHAnsi" w:eastAsia="Times New Roman" w:hAnsiTheme="minorHAnsi" w:cstheme="minorHAnsi"/>
          <w:szCs w:val="24"/>
        </w:rPr>
        <w:t>Zakres zadania obejmuje wykonanie robót budowlano – montażowych polegających na wymianie bram segmentowych Izby Przyjęć w Szpitalu Nowowiejskim w Warszawie.</w:t>
      </w:r>
    </w:p>
    <w:p w14:paraId="6D1AC678" w14:textId="77777777" w:rsidR="007910B5" w:rsidRDefault="007910B5" w:rsidP="007910B5">
      <w:pPr>
        <w:spacing w:line="276" w:lineRule="auto"/>
        <w:ind w:left="284"/>
        <w:jc w:val="both"/>
        <w:rPr>
          <w:rFonts w:asciiTheme="minorHAnsi" w:eastAsia="Times New Roman" w:hAnsiTheme="minorHAnsi" w:cstheme="minorHAnsi"/>
          <w:szCs w:val="24"/>
        </w:rPr>
      </w:pPr>
      <w:r>
        <w:rPr>
          <w:rFonts w:asciiTheme="minorHAnsi" w:eastAsia="Times New Roman" w:hAnsiTheme="minorHAnsi" w:cstheme="minorHAnsi"/>
          <w:szCs w:val="24"/>
        </w:rPr>
        <w:t>Zakres rzeczowy zadania realizowany w roku 2024:</w:t>
      </w:r>
    </w:p>
    <w:p w14:paraId="373CE527" w14:textId="77777777" w:rsidR="007910B5" w:rsidRPr="00665EC9" w:rsidRDefault="007910B5" w:rsidP="00BC6D65">
      <w:pPr>
        <w:pStyle w:val="Akapitzlist"/>
        <w:numPr>
          <w:ilvl w:val="0"/>
          <w:numId w:val="40"/>
        </w:numPr>
        <w:spacing w:line="276" w:lineRule="auto"/>
        <w:jc w:val="both"/>
        <w:rPr>
          <w:rFonts w:asciiTheme="minorHAnsi" w:hAnsiTheme="minorHAnsi" w:cstheme="minorHAnsi"/>
          <w:bCs/>
          <w:szCs w:val="24"/>
        </w:rPr>
      </w:pPr>
      <w:r w:rsidRPr="00665EC9">
        <w:rPr>
          <w:rFonts w:asciiTheme="minorHAnsi" w:hAnsiTheme="minorHAnsi" w:cstheme="minorHAnsi"/>
          <w:bCs/>
          <w:szCs w:val="24"/>
        </w:rPr>
        <w:t>Wykonanie robót budowlano – montażowych.</w:t>
      </w:r>
    </w:p>
    <w:p w14:paraId="362FE7CE" w14:textId="2B4F51E8" w:rsidR="007910B5" w:rsidRPr="007910B5" w:rsidRDefault="007910B5" w:rsidP="00BC6D65">
      <w:pPr>
        <w:pStyle w:val="Akapitzlist"/>
        <w:numPr>
          <w:ilvl w:val="0"/>
          <w:numId w:val="16"/>
        </w:numPr>
        <w:spacing w:line="276" w:lineRule="auto"/>
        <w:ind w:left="284" w:hanging="295"/>
        <w:contextualSpacing/>
        <w:jc w:val="both"/>
        <w:rPr>
          <w:rFonts w:asciiTheme="minorHAnsi" w:hAnsiTheme="minorHAnsi" w:cstheme="minorHAnsi"/>
          <w:bCs/>
          <w:szCs w:val="24"/>
        </w:rPr>
      </w:pPr>
      <w:r w:rsidRPr="007910B5">
        <w:rPr>
          <w:rFonts w:asciiTheme="minorHAnsi" w:hAnsiTheme="minorHAnsi" w:cstheme="minorHAnsi"/>
          <w:szCs w:val="24"/>
        </w:rPr>
        <w:t xml:space="preserve">Zamówienie realizowane jest w związku z zawartą w dniu 02.04.2024 r. Umową nr W/UMWM-UU/UM/NW/3559/2024 z Województwem Mazowieckim w ramach realizacji </w:t>
      </w:r>
      <w:r w:rsidRPr="007910B5">
        <w:rPr>
          <w:rFonts w:asciiTheme="minorHAnsi" w:hAnsiTheme="minorHAnsi" w:cstheme="minorHAnsi"/>
          <w:szCs w:val="24"/>
        </w:rPr>
        <w:lastRenderedPageBreak/>
        <w:t xml:space="preserve">zadań wynikających z art. 114 ust. 1 pkt 3 ustawy z dnia 15 kwietnia 2011 r. o działalności leczniczej (Dz.U. z 2023 r. poz. 991, z </w:t>
      </w:r>
      <w:proofErr w:type="spellStart"/>
      <w:r w:rsidRPr="007910B5">
        <w:rPr>
          <w:rFonts w:asciiTheme="minorHAnsi" w:hAnsiTheme="minorHAnsi" w:cstheme="minorHAnsi"/>
          <w:szCs w:val="24"/>
        </w:rPr>
        <w:t>późn</w:t>
      </w:r>
      <w:proofErr w:type="spellEnd"/>
      <w:r w:rsidRPr="007910B5">
        <w:rPr>
          <w:rFonts w:asciiTheme="minorHAnsi" w:hAnsiTheme="minorHAnsi" w:cstheme="minorHAnsi"/>
          <w:szCs w:val="24"/>
        </w:rPr>
        <w:t>. zm.) i uchwała nr 80/318/10 Zarządu Województwa Mazowieckiego z dnia 19 stycznia 2010 r., zmieniona uchwałami: nr 336/326/10 z dnia 23 lutego 2010 r., nr 169/18/11 z dnia 1 lutego 2011 r., nr 110/125/12 z dnia 11 stycznia 2012 r., nr 1517/177/12 z dnia 16 lipca 2012 r., nr 83/225/13 z dnia 15 stycznia 2013 r., nr 2158/307/13 z dnia 10 grudnia 2013 r., nr 579/342/14 z dnia 22 kwietnia 2014 r., nr 213/20/15 z dnia 17 lutego 2015 r., nr 527/141/16 z dnia 12 kwietnia 2016 r., nr 214/105/20 z dnia 10 lutego 2020 r., nr 1581/172/20 z dnia 12 października 2020 r. oraz nr 1188/420/23 z dnia 4 lipca 2023 r.</w:t>
      </w:r>
    </w:p>
    <w:p w14:paraId="66DC8D1F" w14:textId="3D442D5B" w:rsidR="007910B5" w:rsidRDefault="007910B5" w:rsidP="00BC6D65">
      <w:pPr>
        <w:pStyle w:val="Akapitzlist"/>
        <w:numPr>
          <w:ilvl w:val="0"/>
          <w:numId w:val="16"/>
        </w:numPr>
        <w:spacing w:line="276" w:lineRule="auto"/>
        <w:ind w:left="360"/>
        <w:contextualSpacing/>
        <w:jc w:val="both"/>
        <w:rPr>
          <w:rFonts w:asciiTheme="minorHAnsi" w:hAnsiTheme="minorHAnsi" w:cstheme="minorHAnsi"/>
          <w:bCs/>
          <w:szCs w:val="24"/>
        </w:rPr>
      </w:pPr>
      <w:r w:rsidRPr="00F17FDD">
        <w:rPr>
          <w:rFonts w:asciiTheme="minorHAnsi" w:hAnsiTheme="minorHAnsi" w:cstheme="minorHAnsi"/>
          <w:bCs/>
          <w:szCs w:val="24"/>
        </w:rPr>
        <w:t xml:space="preserve">Wykonawca dostarczy niezbędne </w:t>
      </w:r>
      <w:r w:rsidRPr="00D124DE">
        <w:rPr>
          <w:rFonts w:asciiTheme="minorHAnsi" w:hAnsiTheme="minorHAnsi" w:cstheme="minorHAnsi"/>
          <w:bCs/>
          <w:szCs w:val="24"/>
        </w:rPr>
        <w:t xml:space="preserve">urządzenia, sprzęt i elementy składające się na wymianę bram segmentowych Izby Przyjęć w Szpitalu Nowowiejskim w Warszawie, w ilościach </w:t>
      </w:r>
      <w:r>
        <w:rPr>
          <w:rFonts w:asciiTheme="minorHAnsi" w:hAnsiTheme="minorHAnsi" w:cstheme="minorHAnsi"/>
          <w:bCs/>
          <w:szCs w:val="24"/>
        </w:rPr>
        <w:br/>
      </w:r>
      <w:r w:rsidRPr="00D124DE">
        <w:rPr>
          <w:rFonts w:asciiTheme="minorHAnsi" w:hAnsiTheme="minorHAnsi" w:cstheme="minorHAnsi"/>
          <w:bCs/>
          <w:szCs w:val="24"/>
        </w:rPr>
        <w:t xml:space="preserve">i o parametrach określonych w załączniku nr 2 do </w:t>
      </w:r>
      <w:r>
        <w:rPr>
          <w:rFonts w:asciiTheme="minorHAnsi" w:hAnsiTheme="minorHAnsi" w:cstheme="minorHAnsi"/>
          <w:bCs/>
          <w:szCs w:val="24"/>
        </w:rPr>
        <w:t>Zapytania ofertowego</w:t>
      </w:r>
      <w:r w:rsidRPr="00D124DE">
        <w:rPr>
          <w:rFonts w:asciiTheme="minorHAnsi" w:hAnsiTheme="minorHAnsi" w:cstheme="minorHAnsi"/>
          <w:bCs/>
          <w:szCs w:val="24"/>
        </w:rPr>
        <w:t>.</w:t>
      </w:r>
    </w:p>
    <w:bookmarkEnd w:id="3"/>
    <w:p w14:paraId="38F19038" w14:textId="19077D01" w:rsidR="005B1549" w:rsidRPr="007910B5" w:rsidRDefault="005B1549" w:rsidP="00BC6D65">
      <w:pPr>
        <w:numPr>
          <w:ilvl w:val="0"/>
          <w:numId w:val="16"/>
        </w:numPr>
        <w:ind w:left="284" w:hanging="284"/>
        <w:jc w:val="both"/>
        <w:rPr>
          <w:rFonts w:ascii="Calibri" w:eastAsia="Times New Roman" w:hAnsi="Calibri" w:cs="Calibri"/>
          <w:color w:val="auto"/>
          <w:szCs w:val="24"/>
        </w:rPr>
      </w:pPr>
      <w:r w:rsidRPr="007910B5">
        <w:rPr>
          <w:rFonts w:ascii="Calibri" w:hAnsi="Calibri" w:cs="Calibri"/>
          <w:color w:val="auto"/>
          <w:szCs w:val="24"/>
        </w:rPr>
        <w:t>Szczegółowe warunki, zakres i sposób wykonania zamówienia określone są w opisie przedmiotu zamówienia, zawierającym minimalne wymagania techniczne i funkcjonalne</w:t>
      </w:r>
      <w:r w:rsidR="00633E9A" w:rsidRPr="007910B5">
        <w:rPr>
          <w:rFonts w:ascii="Calibri" w:hAnsi="Calibri" w:cs="Calibri"/>
          <w:color w:val="auto"/>
          <w:szCs w:val="24"/>
        </w:rPr>
        <w:t xml:space="preserve"> przedmiotu zamówienia</w:t>
      </w:r>
      <w:r w:rsidRPr="007910B5">
        <w:rPr>
          <w:rFonts w:ascii="Calibri" w:hAnsi="Calibri" w:cs="Calibri"/>
          <w:color w:val="auto"/>
          <w:szCs w:val="24"/>
        </w:rPr>
        <w:t xml:space="preserve"> stanowiącym załącznik nr </w:t>
      </w:r>
      <w:r w:rsidR="007910B5" w:rsidRPr="007910B5">
        <w:rPr>
          <w:rFonts w:ascii="Calibri" w:hAnsi="Calibri" w:cs="Calibri"/>
          <w:color w:val="auto"/>
          <w:szCs w:val="24"/>
        </w:rPr>
        <w:t>2</w:t>
      </w:r>
      <w:r w:rsidR="00E92B7A" w:rsidRPr="007910B5">
        <w:rPr>
          <w:rFonts w:ascii="Calibri" w:hAnsi="Calibri" w:cs="Calibri"/>
          <w:color w:val="auto"/>
          <w:szCs w:val="24"/>
        </w:rPr>
        <w:t xml:space="preserve"> </w:t>
      </w:r>
      <w:r w:rsidRPr="007910B5">
        <w:rPr>
          <w:rFonts w:ascii="Calibri" w:hAnsi="Calibri" w:cs="Calibri"/>
          <w:color w:val="auto"/>
          <w:szCs w:val="24"/>
        </w:rPr>
        <w:t xml:space="preserve">do </w:t>
      </w:r>
      <w:bookmarkStart w:id="4" w:name="_Hlk97715063"/>
      <w:r w:rsidRPr="007910B5">
        <w:rPr>
          <w:rFonts w:ascii="Calibri" w:hAnsi="Calibri" w:cs="Calibri"/>
          <w:color w:val="auto"/>
          <w:szCs w:val="24"/>
        </w:rPr>
        <w:t xml:space="preserve">zapytania ofertowego </w:t>
      </w:r>
      <w:bookmarkEnd w:id="4"/>
      <w:r w:rsidRPr="007910B5">
        <w:rPr>
          <w:rFonts w:ascii="Calibri" w:hAnsi="Calibri" w:cs="Calibri"/>
          <w:color w:val="auto"/>
          <w:szCs w:val="24"/>
        </w:rPr>
        <w:t xml:space="preserve">oraz </w:t>
      </w:r>
      <w:r w:rsidR="006E7350" w:rsidRPr="007910B5">
        <w:rPr>
          <w:rFonts w:ascii="Calibri" w:hAnsi="Calibri" w:cs="Calibri"/>
          <w:color w:val="auto"/>
          <w:szCs w:val="24"/>
        </w:rPr>
        <w:br/>
      </w:r>
      <w:r w:rsidRPr="007910B5">
        <w:rPr>
          <w:rFonts w:ascii="Calibri" w:hAnsi="Calibri" w:cs="Calibri"/>
          <w:color w:val="auto"/>
          <w:szCs w:val="24"/>
        </w:rPr>
        <w:t xml:space="preserve">w projekcie umowy stanowiących załącznik nr </w:t>
      </w:r>
      <w:r w:rsidR="007910B5" w:rsidRPr="007910B5">
        <w:rPr>
          <w:rFonts w:ascii="Calibri" w:hAnsi="Calibri" w:cs="Calibri"/>
          <w:color w:val="auto"/>
          <w:szCs w:val="24"/>
        </w:rPr>
        <w:t>3</w:t>
      </w:r>
      <w:r w:rsidR="00E92B7A" w:rsidRPr="007910B5">
        <w:rPr>
          <w:rFonts w:ascii="Calibri" w:hAnsi="Calibri" w:cs="Calibri"/>
          <w:color w:val="auto"/>
          <w:szCs w:val="24"/>
        </w:rPr>
        <w:t xml:space="preserve"> </w:t>
      </w:r>
      <w:r w:rsidRPr="007910B5">
        <w:rPr>
          <w:rFonts w:ascii="Calibri" w:hAnsi="Calibri" w:cs="Calibri"/>
          <w:color w:val="auto"/>
          <w:szCs w:val="24"/>
        </w:rPr>
        <w:t>do zapytania ofertowego.</w:t>
      </w:r>
    </w:p>
    <w:p w14:paraId="26367FA6" w14:textId="77777777" w:rsidR="00970C41" w:rsidRPr="007910B5" w:rsidRDefault="00970C41" w:rsidP="00BC6D65">
      <w:pPr>
        <w:numPr>
          <w:ilvl w:val="0"/>
          <w:numId w:val="16"/>
        </w:numPr>
        <w:ind w:left="284" w:hanging="284"/>
        <w:jc w:val="both"/>
        <w:rPr>
          <w:rFonts w:ascii="Calibri" w:eastAsia="Times New Roman" w:hAnsi="Calibri" w:cs="Calibri"/>
          <w:color w:val="auto"/>
          <w:szCs w:val="24"/>
        </w:rPr>
      </w:pPr>
      <w:r w:rsidRPr="007910B5">
        <w:rPr>
          <w:rFonts w:ascii="Calibri" w:hAnsi="Calibri" w:cs="Calibri"/>
          <w:color w:val="auto"/>
          <w:szCs w:val="24"/>
        </w:rPr>
        <w:t xml:space="preserve">Zamawiający </w:t>
      </w:r>
      <w:r w:rsidR="009D0D73" w:rsidRPr="007910B5">
        <w:rPr>
          <w:rFonts w:ascii="Calibri" w:hAnsi="Calibri" w:cs="Calibri"/>
          <w:color w:val="auto"/>
          <w:szCs w:val="24"/>
        </w:rPr>
        <w:t>nie dopuszcza składania</w:t>
      </w:r>
      <w:r w:rsidRPr="007910B5">
        <w:rPr>
          <w:rFonts w:ascii="Calibri" w:hAnsi="Calibri" w:cs="Calibri"/>
          <w:color w:val="auto"/>
          <w:szCs w:val="24"/>
        </w:rPr>
        <w:t xml:space="preserve"> ofert częściowych</w:t>
      </w:r>
      <w:r w:rsidR="009D0D73" w:rsidRPr="007910B5">
        <w:rPr>
          <w:rFonts w:ascii="Calibri" w:hAnsi="Calibri" w:cs="Calibri"/>
          <w:color w:val="auto"/>
          <w:szCs w:val="24"/>
        </w:rPr>
        <w:t>.</w:t>
      </w:r>
    </w:p>
    <w:p w14:paraId="13CBCBD7" w14:textId="52DF448B" w:rsidR="006D03A4" w:rsidRPr="000B3DAD" w:rsidRDefault="005B1549" w:rsidP="00BC6D65">
      <w:pPr>
        <w:numPr>
          <w:ilvl w:val="0"/>
          <w:numId w:val="16"/>
        </w:numPr>
        <w:ind w:left="284" w:hanging="284"/>
        <w:jc w:val="both"/>
        <w:rPr>
          <w:rFonts w:ascii="Calibri" w:eastAsia="Times New Roman" w:hAnsi="Calibri" w:cs="Calibri"/>
          <w:color w:val="auto"/>
          <w:szCs w:val="24"/>
        </w:rPr>
      </w:pPr>
      <w:r w:rsidRPr="000B3DAD">
        <w:rPr>
          <w:rFonts w:ascii="Calibri" w:hAnsi="Calibri" w:cs="Calibri"/>
          <w:color w:val="auto"/>
          <w:szCs w:val="24"/>
        </w:rPr>
        <w:t xml:space="preserve">Na </w:t>
      </w:r>
      <w:r w:rsidR="00633E9A" w:rsidRPr="000B3DAD">
        <w:rPr>
          <w:rFonts w:ascii="Calibri" w:hAnsi="Calibri" w:cs="Calibri"/>
          <w:color w:val="auto"/>
          <w:szCs w:val="24"/>
        </w:rPr>
        <w:t>przedmiot zamówienia</w:t>
      </w:r>
      <w:r w:rsidRPr="000B3DAD">
        <w:rPr>
          <w:rFonts w:ascii="Calibri" w:hAnsi="Calibri" w:cs="Calibri"/>
          <w:color w:val="auto"/>
          <w:szCs w:val="24"/>
        </w:rPr>
        <w:t xml:space="preserve">, opisany w załączniku nr </w:t>
      </w:r>
      <w:r w:rsidR="000B3DAD">
        <w:rPr>
          <w:rFonts w:ascii="Calibri" w:hAnsi="Calibri" w:cs="Calibri"/>
          <w:color w:val="auto"/>
          <w:szCs w:val="24"/>
        </w:rPr>
        <w:t>2</w:t>
      </w:r>
      <w:r w:rsidR="00E92B7A" w:rsidRPr="000B3DAD">
        <w:rPr>
          <w:rFonts w:ascii="Calibri" w:hAnsi="Calibri" w:cs="Calibri"/>
          <w:color w:val="auto"/>
          <w:szCs w:val="24"/>
        </w:rPr>
        <w:t xml:space="preserve"> </w:t>
      </w:r>
      <w:r w:rsidRPr="000B3DAD">
        <w:rPr>
          <w:rFonts w:ascii="Calibri" w:hAnsi="Calibri" w:cs="Calibri"/>
          <w:color w:val="auto"/>
          <w:szCs w:val="24"/>
        </w:rPr>
        <w:t xml:space="preserve">do </w:t>
      </w:r>
      <w:r w:rsidR="00855CCA" w:rsidRPr="000B3DAD">
        <w:rPr>
          <w:rFonts w:ascii="Calibri" w:hAnsi="Calibri" w:cs="Calibri"/>
          <w:color w:val="auto"/>
          <w:szCs w:val="24"/>
        </w:rPr>
        <w:t>zapytania ofertowego</w:t>
      </w:r>
      <w:r w:rsidRPr="000B3DAD">
        <w:rPr>
          <w:rFonts w:ascii="Calibri" w:hAnsi="Calibri" w:cs="Calibri"/>
          <w:color w:val="auto"/>
          <w:szCs w:val="24"/>
        </w:rPr>
        <w:t xml:space="preserve"> </w:t>
      </w:r>
      <w:r w:rsidR="006D03A4" w:rsidRPr="000B3DAD">
        <w:rPr>
          <w:rFonts w:ascii="Calibri" w:hAnsi="Calibri" w:cs="Calibri"/>
          <w:color w:val="auto"/>
          <w:szCs w:val="24"/>
        </w:rPr>
        <w:t xml:space="preserve">Wykonawca udzieli Zamawiającemu </w:t>
      </w:r>
      <w:r w:rsidR="0094447D" w:rsidRPr="000B3DAD">
        <w:rPr>
          <w:rFonts w:ascii="Calibri" w:hAnsi="Calibri" w:cs="Calibri"/>
          <w:color w:val="auto"/>
          <w:szCs w:val="24"/>
        </w:rPr>
        <w:t>36</w:t>
      </w:r>
      <w:r w:rsidR="00D57753" w:rsidRPr="000B3DAD">
        <w:rPr>
          <w:rFonts w:ascii="Calibri" w:hAnsi="Calibri" w:cs="Calibri"/>
          <w:color w:val="auto"/>
          <w:szCs w:val="24"/>
        </w:rPr>
        <w:t xml:space="preserve"> miesięcznej </w:t>
      </w:r>
      <w:r w:rsidR="006D03A4" w:rsidRPr="000B3DAD">
        <w:rPr>
          <w:rFonts w:ascii="Calibri" w:hAnsi="Calibri" w:cs="Calibri"/>
          <w:color w:val="auto"/>
          <w:szCs w:val="24"/>
        </w:rPr>
        <w:t>gwarancji jakości liczone</w:t>
      </w:r>
      <w:r w:rsidR="00633E9A" w:rsidRPr="000B3DAD">
        <w:rPr>
          <w:rFonts w:ascii="Calibri" w:hAnsi="Calibri" w:cs="Calibri"/>
          <w:color w:val="auto"/>
          <w:szCs w:val="24"/>
        </w:rPr>
        <w:t>j</w:t>
      </w:r>
      <w:r w:rsidR="006D03A4" w:rsidRPr="000B3DAD">
        <w:rPr>
          <w:rFonts w:ascii="Calibri" w:hAnsi="Calibri" w:cs="Calibri"/>
          <w:color w:val="auto"/>
          <w:szCs w:val="24"/>
        </w:rPr>
        <w:t xml:space="preserve"> od daty </w:t>
      </w:r>
      <w:r w:rsidR="000A2D15" w:rsidRPr="000B3DAD">
        <w:rPr>
          <w:rFonts w:ascii="Calibri" w:hAnsi="Calibri" w:cs="Calibri"/>
          <w:color w:val="auto"/>
          <w:szCs w:val="24"/>
        </w:rPr>
        <w:t>podpisania protokołu odbioru bez uwag</w:t>
      </w:r>
      <w:r w:rsidR="003A11E1" w:rsidRPr="000B3DAD">
        <w:rPr>
          <w:rFonts w:ascii="Calibri" w:hAnsi="Calibri" w:cs="Calibri"/>
          <w:color w:val="auto"/>
          <w:szCs w:val="24"/>
        </w:rPr>
        <w:t>.</w:t>
      </w:r>
    </w:p>
    <w:p w14:paraId="0C57A3FE" w14:textId="77777777" w:rsidR="006E15C8" w:rsidRPr="000B3DAD" w:rsidRDefault="006E15C8" w:rsidP="00BC6D65">
      <w:pPr>
        <w:numPr>
          <w:ilvl w:val="0"/>
          <w:numId w:val="16"/>
        </w:numPr>
        <w:ind w:left="284" w:hanging="284"/>
        <w:jc w:val="both"/>
        <w:rPr>
          <w:rFonts w:ascii="Calibri" w:eastAsia="Times New Roman" w:hAnsi="Calibri" w:cs="Calibri"/>
          <w:color w:val="auto"/>
          <w:szCs w:val="24"/>
        </w:rPr>
      </w:pPr>
      <w:r w:rsidRPr="000B3DAD">
        <w:rPr>
          <w:rFonts w:ascii="Calibri" w:hAnsi="Calibri" w:cs="Calibri"/>
          <w:color w:val="auto"/>
          <w:szCs w:val="24"/>
        </w:rPr>
        <w:t>Rozwiązania równoważne:</w:t>
      </w:r>
    </w:p>
    <w:p w14:paraId="193AF32F" w14:textId="77777777"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0590167D" w14:textId="426F3797"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Wykonawcy mogą składać oferty zawierające rozwiązania równoważne w stosunku do przedmiotu zamówienia przedstawionego w</w:t>
      </w:r>
      <w:r w:rsidR="006E7350" w:rsidRPr="000B3DAD">
        <w:rPr>
          <w:rFonts w:ascii="Calibri" w:hAnsi="Calibri" w:cs="Calibri"/>
          <w:bCs/>
          <w:szCs w:val="24"/>
        </w:rPr>
        <w:t xml:space="preserve"> niniejszym zapytaniu ofer</w:t>
      </w:r>
      <w:r w:rsidR="00C722CF" w:rsidRPr="000B3DAD">
        <w:rPr>
          <w:rFonts w:ascii="Calibri" w:hAnsi="Calibri" w:cs="Calibri"/>
          <w:bCs/>
          <w:szCs w:val="24"/>
        </w:rPr>
        <w:t>t</w:t>
      </w:r>
      <w:r w:rsidR="006E7350" w:rsidRPr="000B3DAD">
        <w:rPr>
          <w:rFonts w:ascii="Calibri" w:hAnsi="Calibri" w:cs="Calibri"/>
          <w:bCs/>
          <w:szCs w:val="24"/>
        </w:rPr>
        <w:t>owym</w:t>
      </w:r>
      <w:r w:rsidRPr="000B3DAD">
        <w:rPr>
          <w:rFonts w:ascii="Calibri" w:hAnsi="Calibri" w:cs="Calibri"/>
          <w:bCs/>
          <w:szCs w:val="24"/>
        </w:rPr>
        <w:t xml:space="preserve"> –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w:t>
      </w:r>
      <w:r w:rsidR="006E7350" w:rsidRPr="000B3DAD">
        <w:rPr>
          <w:rFonts w:ascii="Calibri" w:hAnsi="Calibri" w:cs="Calibri"/>
          <w:bCs/>
          <w:szCs w:val="24"/>
        </w:rPr>
        <w:t xml:space="preserve"> zapytaniu ofertowym. Ponadto zaproponowane urządzenia i rozwiązania powinny być kompatybilne </w:t>
      </w:r>
      <w:r w:rsidR="007910B5">
        <w:rPr>
          <w:rFonts w:ascii="Calibri" w:hAnsi="Calibri" w:cs="Calibri"/>
          <w:bCs/>
          <w:szCs w:val="24"/>
        </w:rPr>
        <w:br/>
      </w:r>
      <w:r w:rsidR="006E7350" w:rsidRPr="000B3DAD">
        <w:rPr>
          <w:rFonts w:ascii="Calibri" w:hAnsi="Calibri" w:cs="Calibri"/>
          <w:bCs/>
          <w:szCs w:val="24"/>
        </w:rPr>
        <w:t>z istniejącą u Zamawiającego infrastrukturą.</w:t>
      </w:r>
    </w:p>
    <w:p w14:paraId="03BB66AC" w14:textId="48A97049"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 xml:space="preserve">Za równoważne uznaje się rozwiązania, jak również elementy, materiały, urządzenia </w:t>
      </w:r>
      <w:r w:rsidR="00C722CF" w:rsidRPr="000B3DAD">
        <w:rPr>
          <w:rFonts w:ascii="Calibri" w:hAnsi="Calibri" w:cs="Calibri"/>
          <w:bCs/>
          <w:szCs w:val="24"/>
        </w:rPr>
        <w:br/>
      </w:r>
      <w:r w:rsidRPr="000B3DAD">
        <w:rPr>
          <w:rFonts w:ascii="Calibri" w:hAnsi="Calibri" w:cs="Calibri"/>
          <w:bCs/>
          <w:szCs w:val="24"/>
        </w:rPr>
        <w:t xml:space="preserve">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w:t>
      </w:r>
      <w:r w:rsidRPr="000B3DAD">
        <w:rPr>
          <w:rFonts w:ascii="Calibri" w:hAnsi="Calibri" w:cs="Calibri"/>
          <w:bCs/>
          <w:szCs w:val="24"/>
        </w:rPr>
        <w:lastRenderedPageBreak/>
        <w:t xml:space="preserve">pewne, istotne dla Zamawiającego, zbliżone do produktu referencyjnego cechy </w:t>
      </w:r>
      <w:r w:rsidR="00EF1B88">
        <w:rPr>
          <w:rFonts w:ascii="Calibri" w:hAnsi="Calibri" w:cs="Calibri"/>
          <w:bCs/>
          <w:szCs w:val="24"/>
        </w:rPr>
        <w:br/>
      </w:r>
      <w:r w:rsidRPr="000B3DAD">
        <w:rPr>
          <w:rFonts w:ascii="Calibri" w:hAnsi="Calibri" w:cs="Calibri"/>
          <w:bCs/>
          <w:szCs w:val="24"/>
        </w:rPr>
        <w:t>i parametry.</w:t>
      </w:r>
    </w:p>
    <w:p w14:paraId="475E7CDF" w14:textId="6B90E80B"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Istotne dla Zamawiającego cechy i parametry, to takie, które pozwolą zachować wszystkim systemom, urządzeniom, wyrobom, parametry i cechy pozwalające przede wszystkim na prawidłową współpracę z innymi systemami</w:t>
      </w:r>
      <w:r w:rsidR="00C722CF" w:rsidRPr="000B3DAD">
        <w:rPr>
          <w:rFonts w:ascii="Calibri" w:hAnsi="Calibri" w:cs="Calibri"/>
          <w:bCs/>
          <w:szCs w:val="24"/>
        </w:rPr>
        <w:t xml:space="preserve"> (w tym systemami </w:t>
      </w:r>
      <w:r w:rsidR="00C722CF" w:rsidRPr="000B3DAD">
        <w:rPr>
          <w:rFonts w:ascii="Calibri" w:hAnsi="Calibri" w:cs="Calibri"/>
          <w:bCs/>
          <w:szCs w:val="24"/>
        </w:rPr>
        <w:br/>
        <w:t>i urządzeniami jakie znajdują się w infrastrukturze Zamawiającego)</w:t>
      </w:r>
      <w:r w:rsidRPr="000B3DAD">
        <w:rPr>
          <w:rFonts w:ascii="Calibri" w:hAnsi="Calibri" w:cs="Calibri"/>
          <w:bCs/>
          <w:szCs w:val="24"/>
        </w:rPr>
        <w:t xml:space="preserve"> i/lub urządzeniami i/lub wyrobami w sposób założony przez Zamawiającego oraz pozwalające przy tym uzyskać parametry nie gorsze od założonych w załączniku</w:t>
      </w:r>
      <w:r w:rsidR="006E7350" w:rsidRPr="000B3DAD">
        <w:rPr>
          <w:rFonts w:ascii="Calibri" w:hAnsi="Calibri" w:cs="Calibri"/>
          <w:bCs/>
          <w:szCs w:val="24"/>
        </w:rPr>
        <w:t xml:space="preserve"> nr 3 do niniejszego zapytania ofertowego</w:t>
      </w:r>
      <w:r w:rsidRPr="000B3DAD">
        <w:rPr>
          <w:rFonts w:ascii="Calibri" w:hAnsi="Calibri" w:cs="Calibri"/>
          <w:bCs/>
          <w:szCs w:val="24"/>
        </w:rPr>
        <w:t>. Ciężar udowodnienia równoważności spoczywa na</w:t>
      </w:r>
      <w:r w:rsidR="00504035" w:rsidRPr="000B3DAD">
        <w:rPr>
          <w:rFonts w:ascii="Calibri" w:hAnsi="Calibri" w:cs="Calibri"/>
          <w:bCs/>
          <w:szCs w:val="24"/>
        </w:rPr>
        <w:t> </w:t>
      </w:r>
      <w:r w:rsidRPr="000B3DAD">
        <w:rPr>
          <w:rFonts w:ascii="Calibri" w:hAnsi="Calibri" w:cs="Calibri"/>
          <w:bCs/>
          <w:szCs w:val="24"/>
        </w:rPr>
        <w:t>Wykonawcy.</w:t>
      </w:r>
    </w:p>
    <w:p w14:paraId="0EE94D2F" w14:textId="77777777" w:rsidR="006E15C8"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 xml:space="preserve">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w:t>
      </w:r>
      <w:r w:rsidR="0075105A" w:rsidRPr="000B3DAD">
        <w:rPr>
          <w:rFonts w:ascii="Calibri" w:hAnsi="Calibri" w:cs="Calibri"/>
          <w:bCs/>
          <w:szCs w:val="24"/>
        </w:rPr>
        <w:t xml:space="preserve">załączniku nr 3 do niniejszego zapytania ofertowego </w:t>
      </w:r>
      <w:r w:rsidRPr="000B3DAD">
        <w:rPr>
          <w:rFonts w:ascii="Calibri" w:hAnsi="Calibri" w:cs="Calibri"/>
          <w:bCs/>
          <w:szCs w:val="24"/>
        </w:rPr>
        <w:t>oraz podanie nazwy handlowej i producenta.</w:t>
      </w:r>
    </w:p>
    <w:p w14:paraId="2742B335" w14:textId="27458EE4" w:rsidR="0075105A" w:rsidRPr="000B3DAD" w:rsidRDefault="006E15C8" w:rsidP="00BC6D65">
      <w:pPr>
        <w:pStyle w:val="Akapitzlist"/>
        <w:numPr>
          <w:ilvl w:val="0"/>
          <w:numId w:val="37"/>
        </w:numPr>
        <w:jc w:val="both"/>
        <w:rPr>
          <w:rFonts w:ascii="Calibri" w:hAnsi="Calibri" w:cs="Calibri"/>
          <w:bCs/>
          <w:szCs w:val="24"/>
        </w:rPr>
      </w:pPr>
      <w:r w:rsidRPr="000B3DAD">
        <w:rPr>
          <w:rFonts w:ascii="Calibri" w:hAnsi="Calibri" w:cs="Calibri"/>
          <w:bCs/>
          <w:szCs w:val="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w:t>
      </w:r>
      <w:r w:rsidR="00C722CF" w:rsidRPr="000B3DAD">
        <w:rPr>
          <w:rFonts w:ascii="Calibri" w:hAnsi="Calibri" w:cs="Calibri"/>
          <w:bCs/>
          <w:szCs w:val="24"/>
        </w:rPr>
        <w:t xml:space="preserve"> </w:t>
      </w:r>
      <w:r w:rsidRPr="000B3DAD">
        <w:rPr>
          <w:rFonts w:ascii="Calibri" w:hAnsi="Calibri" w:cs="Calibri"/>
          <w:bCs/>
          <w:szCs w:val="24"/>
        </w:rPr>
        <w:t>w załącznikach do OPZ i dane identyfikujące produkt.</w:t>
      </w:r>
    </w:p>
    <w:p w14:paraId="44E1B565" w14:textId="14B8E127" w:rsidR="003043F2" w:rsidRDefault="00EF1B88" w:rsidP="00327907">
      <w:pPr>
        <w:jc w:val="both"/>
        <w:rPr>
          <w:rFonts w:ascii="Calibri" w:eastAsia="Calibri" w:hAnsi="Calibri" w:cs="Calibri"/>
          <w:szCs w:val="24"/>
          <w:lang w:eastAsia="pl-PL"/>
        </w:rPr>
      </w:pPr>
      <w:r>
        <w:rPr>
          <w:rFonts w:ascii="Calibri" w:eastAsia="Calibri" w:hAnsi="Calibri" w:cs="Calibri"/>
          <w:szCs w:val="24"/>
          <w:lang w:eastAsia="pl-PL"/>
        </w:rPr>
        <w:t>9</w:t>
      </w:r>
      <w:r w:rsidR="00E0452A">
        <w:rPr>
          <w:rFonts w:ascii="Calibri" w:eastAsia="Calibri" w:hAnsi="Calibri" w:cs="Calibri"/>
          <w:szCs w:val="24"/>
          <w:lang w:eastAsia="pl-PL"/>
        </w:rPr>
        <w:t>.</w:t>
      </w:r>
      <w:bookmarkEnd w:id="2"/>
      <w:r w:rsidR="00E0452A">
        <w:rPr>
          <w:rFonts w:ascii="Calibri" w:eastAsia="Calibri" w:hAnsi="Calibri" w:cs="Calibri"/>
          <w:szCs w:val="24"/>
          <w:lang w:eastAsia="pl-PL"/>
        </w:rPr>
        <w:t xml:space="preserve">  </w:t>
      </w:r>
      <w:r w:rsidR="003043F2">
        <w:rPr>
          <w:rFonts w:ascii="Calibri" w:eastAsia="Times New Roman" w:hAnsi="Calibri" w:cs="Calibri"/>
          <w:color w:val="auto"/>
          <w:kern w:val="1"/>
          <w:szCs w:val="24"/>
        </w:rPr>
        <w:t xml:space="preserve">Kod CPV: </w:t>
      </w:r>
    </w:p>
    <w:p w14:paraId="149AC67C" w14:textId="7C6511D0"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45.21.51.40-0 - Roboty budowlane w zakresie obiektów szpitalnych</w:t>
      </w:r>
      <w:r w:rsidR="007E6C93">
        <w:rPr>
          <w:rFonts w:asciiTheme="minorHAnsi" w:hAnsiTheme="minorHAnsi" w:cstheme="minorHAnsi"/>
          <w:szCs w:val="24"/>
        </w:rPr>
        <w:t>.</w:t>
      </w:r>
    </w:p>
    <w:p w14:paraId="10BD3327" w14:textId="4C6962F4"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45.40.00.00-1 - Roboty wykończeniowe w zakresie obiektów budowlanych</w:t>
      </w:r>
      <w:r w:rsidR="007E6C93">
        <w:rPr>
          <w:rFonts w:asciiTheme="minorHAnsi" w:hAnsiTheme="minorHAnsi" w:cstheme="minorHAnsi"/>
          <w:szCs w:val="24"/>
        </w:rPr>
        <w:t>.</w:t>
      </w:r>
    </w:p>
    <w:p w14:paraId="45602A2C" w14:textId="0206175E"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45.31.11.00-1 - Roboty w zakresie okablowania elektrycznego</w:t>
      </w:r>
      <w:r w:rsidR="007E6C93">
        <w:rPr>
          <w:rFonts w:asciiTheme="minorHAnsi" w:hAnsiTheme="minorHAnsi" w:cstheme="minorHAnsi"/>
          <w:szCs w:val="24"/>
        </w:rPr>
        <w:t>.</w:t>
      </w:r>
    </w:p>
    <w:p w14:paraId="153EAD02" w14:textId="3EBB13C4" w:rsidR="005E0F14" w:rsidRPr="007E6C93" w:rsidRDefault="005E0F14" w:rsidP="007E6C93">
      <w:pPr>
        <w:pStyle w:val="Tekstpodstawowy"/>
        <w:spacing w:after="0" w:line="276" w:lineRule="auto"/>
        <w:ind w:left="284"/>
        <w:rPr>
          <w:rFonts w:asciiTheme="minorHAnsi" w:hAnsiTheme="minorHAnsi" w:cstheme="minorHAnsi"/>
          <w:szCs w:val="24"/>
        </w:rPr>
      </w:pPr>
      <w:r w:rsidRPr="007E6C93">
        <w:rPr>
          <w:rFonts w:asciiTheme="minorHAnsi" w:hAnsiTheme="minorHAnsi" w:cstheme="minorHAnsi"/>
          <w:szCs w:val="24"/>
        </w:rPr>
        <w:t>45.31.00.00-3 - Roboty instalacyjne elektryczne</w:t>
      </w:r>
      <w:r w:rsidR="007E6C93">
        <w:rPr>
          <w:rFonts w:asciiTheme="minorHAnsi" w:hAnsiTheme="minorHAnsi" w:cstheme="minorHAnsi"/>
          <w:szCs w:val="24"/>
        </w:rPr>
        <w:t>.</w:t>
      </w:r>
    </w:p>
    <w:p w14:paraId="207FE318" w14:textId="5A9EDEE6" w:rsidR="005E0F14" w:rsidRDefault="00123A9E" w:rsidP="00123A9E">
      <w:pPr>
        <w:pStyle w:val="Tekstpodstawowy"/>
        <w:spacing w:after="0" w:line="276" w:lineRule="auto"/>
        <w:rPr>
          <w:rFonts w:asciiTheme="minorHAnsi" w:hAnsiTheme="minorHAnsi" w:cstheme="minorHAnsi"/>
          <w:szCs w:val="24"/>
        </w:rPr>
      </w:pPr>
      <w:r>
        <w:rPr>
          <w:rFonts w:asciiTheme="minorHAnsi" w:hAnsiTheme="minorHAnsi" w:cstheme="minorHAnsi"/>
          <w:szCs w:val="24"/>
        </w:rPr>
        <w:t xml:space="preserve">      45.42.11.48-3 </w:t>
      </w:r>
      <w:r w:rsidR="005E0F14" w:rsidRPr="007E6C93">
        <w:rPr>
          <w:rFonts w:asciiTheme="minorHAnsi" w:hAnsiTheme="minorHAnsi" w:cstheme="minorHAnsi"/>
          <w:szCs w:val="24"/>
        </w:rPr>
        <w:t>- Instalowanie bram</w:t>
      </w:r>
      <w:r w:rsidR="007E6C93">
        <w:rPr>
          <w:rFonts w:asciiTheme="minorHAnsi" w:hAnsiTheme="minorHAnsi" w:cstheme="minorHAnsi"/>
          <w:szCs w:val="24"/>
        </w:rPr>
        <w:t>.</w:t>
      </w:r>
    </w:p>
    <w:p w14:paraId="1AE85D99" w14:textId="4285688B" w:rsidR="00C14F61" w:rsidRPr="00C14F61" w:rsidRDefault="00EF1B88" w:rsidP="00C14F61">
      <w:pPr>
        <w:pStyle w:val="Tekstpodstawowy"/>
        <w:spacing w:after="0" w:line="276" w:lineRule="auto"/>
        <w:rPr>
          <w:rFonts w:asciiTheme="minorHAnsi" w:hAnsiTheme="minorHAnsi" w:cstheme="minorHAnsi"/>
          <w:szCs w:val="24"/>
        </w:rPr>
      </w:pPr>
      <w:r>
        <w:rPr>
          <w:rFonts w:asciiTheme="minorHAnsi" w:hAnsiTheme="minorHAnsi" w:cstheme="minorHAnsi"/>
          <w:szCs w:val="24"/>
        </w:rPr>
        <w:t>10</w:t>
      </w:r>
      <w:r w:rsidR="00C14F61">
        <w:rPr>
          <w:rFonts w:asciiTheme="minorHAnsi" w:hAnsiTheme="minorHAnsi" w:cstheme="minorHAnsi"/>
          <w:szCs w:val="24"/>
        </w:rPr>
        <w:t xml:space="preserve">.  </w:t>
      </w:r>
      <w:r w:rsidR="00C14F61" w:rsidRPr="00C14F61">
        <w:rPr>
          <w:rFonts w:asciiTheme="minorHAnsi" w:hAnsiTheme="minorHAnsi" w:cstheme="minorHAnsi"/>
          <w:b/>
          <w:bCs/>
          <w:szCs w:val="24"/>
        </w:rPr>
        <w:t>Wizja lokalna</w:t>
      </w:r>
      <w:bookmarkStart w:id="5" w:name="_l3y36xf8w2mt" w:colFirst="0" w:colLast="0"/>
      <w:bookmarkEnd w:id="5"/>
    </w:p>
    <w:p w14:paraId="5F5B76CB" w14:textId="16FD5260" w:rsidR="00C14F61" w:rsidRPr="00C14F61" w:rsidRDefault="00C14F61" w:rsidP="00C14F61">
      <w:pPr>
        <w:tabs>
          <w:tab w:val="left" w:pos="567"/>
        </w:tabs>
        <w:spacing w:line="271" w:lineRule="auto"/>
        <w:ind w:left="426" w:hanging="142"/>
        <w:contextualSpacing/>
        <w:jc w:val="both"/>
        <w:rPr>
          <w:rFonts w:asciiTheme="minorHAnsi" w:hAnsiTheme="minorHAnsi" w:cstheme="minorHAnsi"/>
          <w:strike/>
          <w:szCs w:val="24"/>
          <w:lang w:eastAsia="en-US"/>
        </w:rPr>
      </w:pPr>
      <w:r w:rsidRPr="00C14F61">
        <w:rPr>
          <w:rFonts w:asciiTheme="minorHAnsi" w:hAnsiTheme="minorHAnsi" w:cstheme="minorHAnsi"/>
          <w:szCs w:val="24"/>
          <w:lang w:eastAsia="en-US"/>
        </w:rPr>
        <w:t>1</w:t>
      </w:r>
      <w:r>
        <w:rPr>
          <w:rFonts w:asciiTheme="minorHAnsi" w:hAnsiTheme="minorHAnsi" w:cstheme="minorHAnsi"/>
          <w:szCs w:val="24"/>
          <w:lang w:eastAsia="en-US"/>
        </w:rPr>
        <w:t>)</w:t>
      </w:r>
      <w:r w:rsidRPr="00C14F61">
        <w:rPr>
          <w:rFonts w:asciiTheme="minorHAnsi" w:hAnsiTheme="minorHAnsi" w:cstheme="minorHAnsi"/>
          <w:szCs w:val="24"/>
          <w:lang w:eastAsia="en-US"/>
        </w:rPr>
        <w:tab/>
        <w:t xml:space="preserve">Zamawiający dopuszcza odbycie przez wykonawców </w:t>
      </w:r>
      <w:r w:rsidRPr="00C14F61">
        <w:rPr>
          <w:rFonts w:asciiTheme="minorHAnsi" w:hAnsiTheme="minorHAnsi" w:cstheme="minorHAnsi"/>
          <w:b/>
          <w:bCs/>
          <w:szCs w:val="24"/>
          <w:lang w:eastAsia="en-US"/>
        </w:rPr>
        <w:t>wizji lokalnej.</w:t>
      </w:r>
      <w:r w:rsidRPr="00C14F61">
        <w:rPr>
          <w:rFonts w:asciiTheme="minorHAnsi" w:hAnsiTheme="minorHAnsi" w:cstheme="minorHAnsi"/>
          <w:szCs w:val="24"/>
          <w:lang w:eastAsia="en-US"/>
        </w:rPr>
        <w:t xml:space="preserve">  </w:t>
      </w:r>
    </w:p>
    <w:p w14:paraId="52E93D23" w14:textId="3B931820" w:rsidR="00C14F61" w:rsidRPr="00C14F61" w:rsidRDefault="00C14F61" w:rsidP="00C14F61">
      <w:pPr>
        <w:tabs>
          <w:tab w:val="left" w:pos="567"/>
        </w:tabs>
        <w:spacing w:line="271" w:lineRule="auto"/>
        <w:ind w:left="426" w:hanging="142"/>
        <w:contextualSpacing/>
        <w:jc w:val="both"/>
        <w:rPr>
          <w:rFonts w:asciiTheme="minorHAnsi" w:hAnsiTheme="minorHAnsi" w:cstheme="minorHAnsi"/>
          <w:szCs w:val="24"/>
          <w:lang w:eastAsia="en-US"/>
        </w:rPr>
      </w:pPr>
      <w:r w:rsidRPr="00C14F61">
        <w:rPr>
          <w:rFonts w:asciiTheme="minorHAnsi" w:hAnsiTheme="minorHAnsi" w:cstheme="minorHAnsi"/>
          <w:szCs w:val="24"/>
          <w:lang w:eastAsia="en-US"/>
        </w:rPr>
        <w:t>2</w:t>
      </w:r>
      <w:r>
        <w:rPr>
          <w:rFonts w:asciiTheme="minorHAnsi" w:hAnsiTheme="minorHAnsi" w:cstheme="minorHAnsi"/>
          <w:szCs w:val="24"/>
          <w:lang w:eastAsia="en-US"/>
        </w:rPr>
        <w:t>)</w:t>
      </w:r>
      <w:r w:rsidRPr="00C14F61">
        <w:rPr>
          <w:rFonts w:asciiTheme="minorHAnsi" w:hAnsiTheme="minorHAnsi" w:cstheme="minorHAnsi"/>
          <w:szCs w:val="24"/>
          <w:lang w:eastAsia="en-US"/>
        </w:rPr>
        <w:tab/>
        <w:t>Termin i zasady udziału w wizji lokalnej:</w:t>
      </w:r>
    </w:p>
    <w:p w14:paraId="58DB3710" w14:textId="1ECD5358" w:rsidR="00C14F61" w:rsidRPr="00C14F61" w:rsidRDefault="00C14F61" w:rsidP="00C14F61">
      <w:pPr>
        <w:spacing w:line="271" w:lineRule="auto"/>
        <w:ind w:left="709" w:hanging="283"/>
        <w:jc w:val="both"/>
        <w:rPr>
          <w:rFonts w:asciiTheme="minorHAnsi" w:hAnsiTheme="minorHAnsi" w:cstheme="minorHAnsi"/>
          <w:bCs/>
          <w:szCs w:val="24"/>
        </w:rPr>
      </w:pPr>
      <w:r>
        <w:rPr>
          <w:rFonts w:asciiTheme="minorHAnsi" w:hAnsiTheme="minorHAnsi" w:cstheme="minorHAnsi"/>
          <w:bCs/>
          <w:szCs w:val="24"/>
          <w:lang w:eastAsia="en-US"/>
        </w:rPr>
        <w:t>a</w:t>
      </w:r>
      <w:r w:rsidRPr="00C14F61">
        <w:rPr>
          <w:rFonts w:asciiTheme="minorHAnsi" w:hAnsiTheme="minorHAnsi" w:cstheme="minorHAnsi"/>
          <w:bCs/>
          <w:szCs w:val="24"/>
          <w:lang w:eastAsia="en-US"/>
        </w:rPr>
        <w:t xml:space="preserve">) </w:t>
      </w:r>
      <w:r w:rsidRPr="00C14F61">
        <w:rPr>
          <w:rFonts w:asciiTheme="minorHAnsi" w:hAnsiTheme="minorHAnsi" w:cstheme="minorHAnsi"/>
          <w:bCs/>
          <w:szCs w:val="24"/>
        </w:rPr>
        <w:t>Zamawiający ustala następując</w:t>
      </w:r>
      <w:r>
        <w:rPr>
          <w:rFonts w:asciiTheme="minorHAnsi" w:hAnsiTheme="minorHAnsi" w:cstheme="minorHAnsi"/>
          <w:bCs/>
          <w:szCs w:val="24"/>
        </w:rPr>
        <w:t>y</w:t>
      </w:r>
      <w:r w:rsidRPr="00C14F61">
        <w:rPr>
          <w:rFonts w:asciiTheme="minorHAnsi" w:hAnsiTheme="minorHAnsi" w:cstheme="minorHAnsi"/>
          <w:bCs/>
          <w:szCs w:val="24"/>
        </w:rPr>
        <w:t xml:space="preserve"> termin wizji lokalnej:</w:t>
      </w:r>
    </w:p>
    <w:p w14:paraId="6CDC485C" w14:textId="3074352E" w:rsidR="00C14F61" w:rsidRPr="00C14F61" w:rsidRDefault="00C14F61" w:rsidP="00C14F61">
      <w:pPr>
        <w:spacing w:line="271" w:lineRule="auto"/>
        <w:ind w:left="709" w:hanging="283"/>
        <w:jc w:val="both"/>
        <w:rPr>
          <w:rFonts w:asciiTheme="minorHAnsi" w:hAnsiTheme="minorHAnsi" w:cstheme="minorHAnsi"/>
          <w:bCs/>
          <w:szCs w:val="24"/>
        </w:rPr>
      </w:pPr>
      <w:r w:rsidRPr="00C14F61">
        <w:rPr>
          <w:rFonts w:asciiTheme="minorHAnsi" w:hAnsiTheme="minorHAnsi" w:cstheme="minorHAnsi"/>
          <w:bCs/>
          <w:szCs w:val="24"/>
        </w:rPr>
        <w:t xml:space="preserve">    -  </w:t>
      </w:r>
      <w:r w:rsidRPr="00C14F61">
        <w:rPr>
          <w:rFonts w:asciiTheme="minorHAnsi" w:hAnsiTheme="minorHAnsi" w:cstheme="minorHAnsi"/>
          <w:b/>
          <w:szCs w:val="24"/>
          <w:highlight w:val="yellow"/>
        </w:rPr>
        <w:t>10.04.2024 r. w godz</w:t>
      </w:r>
      <w:r>
        <w:rPr>
          <w:rFonts w:asciiTheme="minorHAnsi" w:hAnsiTheme="minorHAnsi" w:cstheme="minorHAnsi"/>
          <w:b/>
          <w:szCs w:val="24"/>
          <w:highlight w:val="yellow"/>
        </w:rPr>
        <w:t>.</w:t>
      </w:r>
      <w:r w:rsidRPr="00C14F61">
        <w:rPr>
          <w:rFonts w:asciiTheme="minorHAnsi" w:hAnsiTheme="minorHAnsi" w:cstheme="minorHAnsi"/>
          <w:b/>
          <w:szCs w:val="24"/>
          <w:highlight w:val="yellow"/>
        </w:rPr>
        <w:t xml:space="preserve"> 10:00 - 11.00</w:t>
      </w:r>
      <w:r w:rsidRPr="00C14F61">
        <w:rPr>
          <w:rFonts w:asciiTheme="minorHAnsi" w:hAnsiTheme="minorHAnsi" w:cstheme="minorHAnsi"/>
          <w:bCs/>
          <w:szCs w:val="24"/>
        </w:rPr>
        <w:t xml:space="preserve"> </w:t>
      </w:r>
    </w:p>
    <w:p w14:paraId="59D0F2AC" w14:textId="3517B43C" w:rsidR="00C14F61" w:rsidRPr="00C14F61" w:rsidRDefault="00C14F61" w:rsidP="00C14F61">
      <w:pPr>
        <w:spacing w:line="271" w:lineRule="auto"/>
        <w:ind w:left="709" w:hanging="283"/>
        <w:jc w:val="both"/>
        <w:rPr>
          <w:rFonts w:asciiTheme="minorHAnsi" w:hAnsiTheme="minorHAnsi" w:cstheme="minorHAnsi"/>
          <w:szCs w:val="24"/>
          <w:lang w:eastAsia="en-US"/>
        </w:rPr>
      </w:pPr>
      <w:r>
        <w:rPr>
          <w:rFonts w:asciiTheme="minorHAnsi" w:hAnsiTheme="minorHAnsi" w:cstheme="minorHAnsi"/>
          <w:bCs/>
          <w:szCs w:val="24"/>
        </w:rPr>
        <w:t>b</w:t>
      </w:r>
      <w:r w:rsidRPr="00C14F61">
        <w:rPr>
          <w:rFonts w:asciiTheme="minorHAnsi" w:hAnsiTheme="minorHAnsi" w:cstheme="minorHAnsi"/>
          <w:bCs/>
          <w:szCs w:val="24"/>
        </w:rPr>
        <w:t>) Miejsce wizji lokalnej: Szpital Nowowiejski ul. Nowowiejska 27, Warszawa, Izba Przyjęć</w:t>
      </w:r>
    </w:p>
    <w:p w14:paraId="3FFA9710" w14:textId="29178990" w:rsidR="00C14F61" w:rsidRPr="00C14F61" w:rsidRDefault="00C14F61" w:rsidP="00C14F61">
      <w:pPr>
        <w:spacing w:line="271" w:lineRule="auto"/>
        <w:ind w:left="709" w:hanging="283"/>
        <w:jc w:val="both"/>
        <w:rPr>
          <w:rFonts w:asciiTheme="minorHAnsi" w:hAnsiTheme="minorHAnsi" w:cstheme="minorHAnsi"/>
          <w:szCs w:val="24"/>
        </w:rPr>
      </w:pPr>
      <w:r>
        <w:rPr>
          <w:rFonts w:asciiTheme="minorHAnsi" w:hAnsiTheme="minorHAnsi" w:cstheme="minorHAnsi"/>
          <w:bCs/>
          <w:szCs w:val="24"/>
          <w:lang w:eastAsia="en-US"/>
        </w:rPr>
        <w:t>c</w:t>
      </w:r>
      <w:r w:rsidRPr="00C14F61">
        <w:rPr>
          <w:rFonts w:asciiTheme="minorHAnsi" w:hAnsiTheme="minorHAnsi" w:cstheme="minorHAnsi"/>
          <w:bCs/>
          <w:szCs w:val="24"/>
          <w:lang w:eastAsia="en-US"/>
        </w:rPr>
        <w:t xml:space="preserve">) </w:t>
      </w:r>
      <w:r w:rsidRPr="00C14F61">
        <w:rPr>
          <w:rFonts w:asciiTheme="minorHAnsi" w:hAnsiTheme="minorHAnsi" w:cstheme="minorHAnsi"/>
          <w:bCs/>
          <w:szCs w:val="24"/>
        </w:rPr>
        <w:t xml:space="preserve">Osoba do kontaktu: Anna Kamela, tel. </w:t>
      </w:r>
      <w:r w:rsidRPr="00C14F61">
        <w:rPr>
          <w:rFonts w:asciiTheme="minorHAnsi" w:hAnsiTheme="minorHAnsi" w:cstheme="minorHAnsi"/>
          <w:szCs w:val="24"/>
        </w:rPr>
        <w:t xml:space="preserve">22 11 65 214; </w:t>
      </w:r>
    </w:p>
    <w:p w14:paraId="6315E556" w14:textId="30F8607E" w:rsidR="00C14F61" w:rsidRPr="00C14F61" w:rsidRDefault="00C14F61" w:rsidP="00C14F61">
      <w:pPr>
        <w:spacing w:line="271" w:lineRule="auto"/>
        <w:ind w:left="709" w:hanging="283"/>
        <w:jc w:val="both"/>
        <w:rPr>
          <w:rFonts w:asciiTheme="minorHAnsi" w:hAnsiTheme="minorHAnsi" w:cstheme="minorHAnsi"/>
          <w:szCs w:val="24"/>
          <w:lang w:val="en-US"/>
        </w:rPr>
      </w:pPr>
      <w:r w:rsidRPr="00C14F61">
        <w:rPr>
          <w:rFonts w:asciiTheme="minorHAnsi" w:hAnsiTheme="minorHAnsi" w:cstheme="minorHAnsi"/>
          <w:szCs w:val="24"/>
        </w:rPr>
        <w:t xml:space="preserve">     </w:t>
      </w:r>
      <w:r w:rsidRPr="00C14F61">
        <w:rPr>
          <w:rFonts w:asciiTheme="minorHAnsi" w:hAnsiTheme="minorHAnsi" w:cstheme="minorHAnsi"/>
          <w:bCs/>
          <w:szCs w:val="24"/>
          <w:lang w:val="en-US"/>
        </w:rPr>
        <w:t xml:space="preserve">e-mail: </w:t>
      </w:r>
      <w:hyperlink r:id="rId11" w:history="1">
        <w:r w:rsidRPr="00C14F61">
          <w:rPr>
            <w:rFonts w:asciiTheme="minorHAnsi" w:hAnsiTheme="minorHAnsi" w:cstheme="minorHAnsi"/>
            <w:bCs/>
            <w:szCs w:val="24"/>
            <w:u w:val="single"/>
            <w:lang w:val="en-US"/>
          </w:rPr>
          <w:t>anna.kamela@szpitalnowowiejski.pl</w:t>
        </w:r>
      </w:hyperlink>
      <w:r w:rsidRPr="00C14F61">
        <w:rPr>
          <w:rFonts w:asciiTheme="minorHAnsi" w:hAnsiTheme="minorHAnsi" w:cstheme="minorHAnsi"/>
          <w:szCs w:val="24"/>
          <w:lang w:val="en-US"/>
        </w:rPr>
        <w:t xml:space="preserve"> </w:t>
      </w:r>
    </w:p>
    <w:p w14:paraId="0D390CBE" w14:textId="77777777" w:rsidR="00B9126D" w:rsidRPr="007910B5" w:rsidRDefault="00B9126D" w:rsidP="00B9126D">
      <w:pPr>
        <w:spacing w:before="100" w:beforeAutospacing="1" w:after="100" w:afterAutospacing="1"/>
        <w:jc w:val="both"/>
        <w:rPr>
          <w:rFonts w:asciiTheme="minorHAnsi" w:hAnsiTheme="minorHAnsi" w:cstheme="minorHAnsi"/>
          <w:b/>
          <w:szCs w:val="24"/>
          <w:u w:val="single"/>
        </w:rPr>
      </w:pPr>
      <w:r w:rsidRPr="007910B5">
        <w:rPr>
          <w:rFonts w:asciiTheme="minorHAnsi" w:hAnsiTheme="minorHAnsi" w:cstheme="minorHAnsi"/>
          <w:b/>
          <w:szCs w:val="24"/>
          <w:u w:val="single"/>
        </w:rPr>
        <w:t>IV. PODSTAWY WYKLUCZENIA:</w:t>
      </w:r>
    </w:p>
    <w:p w14:paraId="60AA91CA" w14:textId="4D5D44A0" w:rsidR="00624C56" w:rsidRPr="00624C56" w:rsidRDefault="00624C56" w:rsidP="00060DE6">
      <w:pPr>
        <w:spacing w:line="276" w:lineRule="auto"/>
        <w:ind w:left="284" w:hanging="284"/>
        <w:jc w:val="both"/>
        <w:rPr>
          <w:rFonts w:ascii="Calibri" w:eastAsia="Times New Roman" w:hAnsi="Calibri" w:cs="Calibri"/>
          <w:color w:val="auto"/>
          <w:szCs w:val="24"/>
        </w:rPr>
      </w:pPr>
      <w:r w:rsidRPr="00624C56">
        <w:rPr>
          <w:rFonts w:ascii="Calibri" w:eastAsia="Times New Roman" w:hAnsi="Calibri" w:cs="Calibri"/>
          <w:color w:val="auto"/>
          <w:szCs w:val="24"/>
        </w:rPr>
        <w:t>1. Zamawiający informuje, iż w związku z wejściem w życiem z dniem 16 kwietnia 2022 r. ustawy z dnia 13.04.2022 r. o szczególnych rozwiązaniach w zakresie przeciwdziałania wspieraniu agresji na Ukrainę oraz służących ochronie bezpieczeństwa narodowego (Dz.</w:t>
      </w:r>
      <w:r w:rsidR="00504035">
        <w:rPr>
          <w:rFonts w:ascii="Calibri" w:eastAsia="Times New Roman" w:hAnsi="Calibri" w:cs="Calibri"/>
          <w:color w:val="auto"/>
          <w:szCs w:val="24"/>
        </w:rPr>
        <w:t> </w:t>
      </w:r>
      <w:r w:rsidRPr="00624C56">
        <w:rPr>
          <w:rFonts w:ascii="Calibri" w:eastAsia="Times New Roman" w:hAnsi="Calibri" w:cs="Calibri"/>
          <w:color w:val="auto"/>
          <w:szCs w:val="24"/>
        </w:rPr>
        <w:t>U. z 2023 r. poz. 1497</w:t>
      </w:r>
      <w:r w:rsidR="00693164">
        <w:rPr>
          <w:rFonts w:ascii="Calibri" w:eastAsia="Times New Roman" w:hAnsi="Calibri" w:cs="Calibri"/>
          <w:color w:val="auto"/>
          <w:szCs w:val="24"/>
        </w:rPr>
        <w:t xml:space="preserve"> i 1859</w:t>
      </w:r>
      <w:r w:rsidRPr="00624C56">
        <w:rPr>
          <w:rFonts w:ascii="Calibri" w:eastAsia="Times New Roman" w:hAnsi="Calibri" w:cs="Calibri"/>
          <w:color w:val="auto"/>
          <w:szCs w:val="24"/>
        </w:rPr>
        <w:t xml:space="preserve">) – </w:t>
      </w:r>
      <w:r w:rsidRPr="00624C56">
        <w:rPr>
          <w:rFonts w:ascii="Calibri" w:hAnsi="Calibri" w:cs="Calibri"/>
          <w:szCs w:val="24"/>
        </w:rPr>
        <w:t>dalej zwana „ustawą sankcyjną”</w:t>
      </w:r>
      <w:r w:rsidRPr="00624C56">
        <w:rPr>
          <w:rFonts w:ascii="Calibri" w:eastAsia="Times New Roman" w:hAnsi="Calibri" w:cs="Calibri"/>
          <w:color w:val="auto"/>
          <w:szCs w:val="24"/>
        </w:rPr>
        <w:t>, która przewiduje w art. 7 ust. 1 obowiązek wykluczenia z postępowania o udzielenie zamówienia publicznego, wykluczy:</w:t>
      </w:r>
    </w:p>
    <w:p w14:paraId="0AA7D824" w14:textId="77777777" w:rsidR="00624C56" w:rsidRPr="00624C56" w:rsidRDefault="00624C56" w:rsidP="00060DE6">
      <w:pPr>
        <w:spacing w:line="276" w:lineRule="auto"/>
        <w:ind w:left="567" w:hanging="283"/>
        <w:jc w:val="both"/>
        <w:rPr>
          <w:rFonts w:ascii="Calibri" w:eastAsia="Times New Roman" w:hAnsi="Calibri" w:cs="Calibri"/>
          <w:color w:val="auto"/>
          <w:szCs w:val="24"/>
        </w:rPr>
      </w:pPr>
      <w:r w:rsidRPr="00624C56">
        <w:rPr>
          <w:rFonts w:ascii="Calibri" w:eastAsia="Times New Roman" w:hAnsi="Calibri" w:cs="Calibri"/>
          <w:color w:val="auto"/>
          <w:szCs w:val="24"/>
        </w:rPr>
        <w:t>1)</w:t>
      </w:r>
      <w:r w:rsidRPr="00624C56">
        <w:rPr>
          <w:rFonts w:ascii="Calibri" w:eastAsia="Times New Roman" w:hAnsi="Calibri" w:cs="Calibri"/>
          <w:color w:val="auto"/>
          <w:szCs w:val="24"/>
        </w:rPr>
        <w:tab/>
        <w:t xml:space="preserve">wykonawcę oraz uczestnika konkursu wymienionego w wykazach określonych </w:t>
      </w:r>
      <w:r w:rsidRPr="00624C56">
        <w:rPr>
          <w:rFonts w:ascii="Calibri" w:eastAsia="Times New Roman" w:hAnsi="Calibri" w:cs="Calibri"/>
          <w:color w:val="auto"/>
          <w:szCs w:val="24"/>
        </w:rPr>
        <w:br/>
      </w:r>
      <w:r w:rsidRPr="00624C56">
        <w:rPr>
          <w:rFonts w:ascii="Calibri" w:eastAsia="Times New Roman" w:hAnsi="Calibri" w:cs="Calibri"/>
          <w:color w:val="auto"/>
          <w:szCs w:val="24"/>
        </w:rPr>
        <w:lastRenderedPageBreak/>
        <w:t xml:space="preserve">w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765/2006 i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269/2014 albo wpisanego na listę na podstawie decyzji w sprawie wpisu na listę rozstrzygającej o zastosowaniu środka, </w:t>
      </w:r>
      <w:r w:rsidRPr="00624C56">
        <w:rPr>
          <w:rFonts w:ascii="Calibri" w:eastAsia="Times New Roman" w:hAnsi="Calibri" w:cs="Calibri"/>
          <w:color w:val="auto"/>
          <w:szCs w:val="24"/>
        </w:rPr>
        <w:br/>
        <w:t>o którym mowa w art. 1 pkt 3 ustawy sankcyjnej;</w:t>
      </w:r>
    </w:p>
    <w:p w14:paraId="641B83D0" w14:textId="77777777" w:rsidR="00624C56" w:rsidRPr="00624C56" w:rsidRDefault="00624C56" w:rsidP="00060DE6">
      <w:pPr>
        <w:widowControl/>
        <w:suppressAutoHyphens w:val="0"/>
        <w:spacing w:line="276" w:lineRule="auto"/>
        <w:ind w:left="567" w:hanging="283"/>
        <w:jc w:val="both"/>
        <w:rPr>
          <w:rFonts w:ascii="Calibri" w:eastAsia="Times New Roman" w:hAnsi="Calibri" w:cs="Calibri"/>
          <w:color w:val="auto"/>
          <w:szCs w:val="24"/>
        </w:rPr>
      </w:pPr>
      <w:r w:rsidRPr="00624C56">
        <w:rPr>
          <w:rFonts w:ascii="Calibri" w:eastAsia="Times New Roman" w:hAnsi="Calibri" w:cs="Calibri"/>
          <w:color w:val="auto"/>
          <w:szCs w:val="24"/>
        </w:rPr>
        <w:t>2)</w:t>
      </w:r>
      <w:r w:rsidRPr="00624C56">
        <w:rPr>
          <w:rFonts w:ascii="Calibri" w:eastAsia="Times New Roman" w:hAnsi="Calibri" w:cs="Calibri"/>
          <w:color w:val="auto"/>
          <w:szCs w:val="24"/>
        </w:rPr>
        <w:tab/>
        <w:t xml:space="preserve">wykonawcę oraz uczestnika konkursu, którego beneficjentem rzeczywistym </w:t>
      </w:r>
      <w:r w:rsidRPr="00624C56">
        <w:rPr>
          <w:rFonts w:ascii="Calibri" w:eastAsia="Times New Roman" w:hAnsi="Calibri" w:cs="Calibri"/>
          <w:color w:val="auto"/>
          <w:szCs w:val="24"/>
        </w:rPr>
        <w:br/>
        <w:t xml:space="preserve">w rozumieniu </w:t>
      </w:r>
      <w:r w:rsidRPr="00624C56">
        <w:rPr>
          <w:rFonts w:ascii="Calibri" w:eastAsia="Times New Roman" w:hAnsi="Calibri" w:cs="Calibri"/>
          <w:szCs w:val="24"/>
        </w:rPr>
        <w:t>ustawy</w:t>
      </w:r>
      <w:r w:rsidRPr="00624C56">
        <w:rPr>
          <w:rFonts w:ascii="Calibri" w:eastAsia="Times New Roman" w:hAnsi="Calibri" w:cs="Calibri"/>
          <w:color w:val="auto"/>
          <w:szCs w:val="24"/>
        </w:rPr>
        <w:t xml:space="preserve"> z dnia 1 marca 2018 r. o przeciwdziałaniu praniu pieniędzy oraz finansowaniu terroryzmu (Dz. U. z 2023 r. poz. 1124) jest osoba wymieniona </w:t>
      </w:r>
      <w:r w:rsidRPr="00624C56">
        <w:rPr>
          <w:rFonts w:ascii="Calibri" w:eastAsia="Times New Roman" w:hAnsi="Calibri" w:cs="Calibri"/>
          <w:color w:val="auto"/>
          <w:szCs w:val="24"/>
        </w:rPr>
        <w:br/>
        <w:t xml:space="preserve">w wykazach określonych w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765/2006 i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269/2014 albo wpisana na listę lub będąca takim beneficjentem rzeczywistym od dnia 24 lutego 2022</w:t>
      </w:r>
      <w:r w:rsidR="0065073A">
        <w:rPr>
          <w:rFonts w:ascii="Calibri" w:eastAsia="Times New Roman" w:hAnsi="Calibri" w:cs="Calibri"/>
          <w:color w:val="auto"/>
          <w:szCs w:val="24"/>
        </w:rPr>
        <w:t> </w:t>
      </w:r>
      <w:r w:rsidRPr="00624C56">
        <w:rPr>
          <w:rFonts w:ascii="Calibri" w:eastAsia="Times New Roman" w:hAnsi="Calibri" w:cs="Calibri"/>
          <w:color w:val="auto"/>
          <w:szCs w:val="24"/>
        </w:rPr>
        <w:t>r., o ile została wpisana na listę na podstawie decyzji w sprawie wpisu na listę rozstrzygającej o zastosowaniu środka, o którym mowa w art. 1 pkt 3 ustawy sankcyjnej;</w:t>
      </w:r>
    </w:p>
    <w:p w14:paraId="0E9CBF3F" w14:textId="7528F954" w:rsidR="00624C56" w:rsidRPr="00624C56" w:rsidRDefault="00624C56" w:rsidP="00C32809">
      <w:pPr>
        <w:spacing w:line="276" w:lineRule="auto"/>
        <w:ind w:left="567" w:hanging="283"/>
        <w:jc w:val="both"/>
        <w:rPr>
          <w:rStyle w:val="size"/>
          <w:rFonts w:ascii="Calibri" w:hAnsi="Calibri" w:cs="Calibri"/>
          <w:color w:val="auto"/>
          <w:szCs w:val="24"/>
        </w:rPr>
      </w:pPr>
      <w:r w:rsidRPr="00624C56">
        <w:rPr>
          <w:rFonts w:ascii="Calibri" w:eastAsia="Times New Roman" w:hAnsi="Calibri" w:cs="Calibri"/>
          <w:color w:val="auto"/>
          <w:szCs w:val="24"/>
        </w:rPr>
        <w:t xml:space="preserve"> 3) wykonawcę oraz uczestnika konkursu, którego jednostką dominującą w rozumieniu </w:t>
      </w:r>
      <w:r w:rsidRPr="00624C56">
        <w:rPr>
          <w:rFonts w:ascii="Calibri" w:eastAsia="Times New Roman" w:hAnsi="Calibri" w:cs="Calibri"/>
          <w:szCs w:val="24"/>
        </w:rPr>
        <w:t>art. 3 ust. 1 pkt 37</w:t>
      </w:r>
      <w:r w:rsidRPr="00624C56">
        <w:rPr>
          <w:rFonts w:ascii="Calibri" w:eastAsia="Times New Roman" w:hAnsi="Calibri" w:cs="Calibri"/>
          <w:color w:val="auto"/>
          <w:szCs w:val="24"/>
        </w:rPr>
        <w:t xml:space="preserve"> ustawy z dnia 29 września 1994 r. o rachunkowości (Dz. U. z 2023 r. poz. 120) jest podmiot wymieniony w wykazach określonych w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765/2006 </w:t>
      </w:r>
      <w:r w:rsidR="00C14F61">
        <w:rPr>
          <w:rFonts w:ascii="Calibri" w:eastAsia="Times New Roman" w:hAnsi="Calibri" w:cs="Calibri"/>
          <w:color w:val="auto"/>
          <w:szCs w:val="24"/>
        </w:rPr>
        <w:br/>
      </w:r>
      <w:r w:rsidRPr="00624C56">
        <w:rPr>
          <w:rFonts w:ascii="Calibri" w:eastAsia="Times New Roman" w:hAnsi="Calibri" w:cs="Calibri"/>
          <w:color w:val="auto"/>
          <w:szCs w:val="24"/>
        </w:rPr>
        <w:t xml:space="preserve">i </w:t>
      </w:r>
      <w:r w:rsidRPr="00624C56">
        <w:rPr>
          <w:rFonts w:ascii="Calibri" w:eastAsia="Times New Roman" w:hAnsi="Calibri" w:cs="Calibri"/>
          <w:szCs w:val="24"/>
        </w:rPr>
        <w:t>rozporządzeniu</w:t>
      </w:r>
      <w:r w:rsidRPr="00624C56">
        <w:rPr>
          <w:rFonts w:ascii="Calibri" w:eastAsia="Times New Roman" w:hAnsi="Calibri" w:cs="Calibri"/>
          <w:color w:val="auto"/>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E6190F4" w14:textId="05932E39" w:rsidR="00624C56" w:rsidRPr="00624C56" w:rsidRDefault="00624C56" w:rsidP="00C32809">
      <w:pPr>
        <w:spacing w:line="276" w:lineRule="auto"/>
        <w:ind w:left="284" w:hanging="284"/>
        <w:jc w:val="both"/>
        <w:rPr>
          <w:rFonts w:ascii="Calibri" w:hAnsi="Calibri" w:cs="Calibri"/>
          <w:szCs w:val="24"/>
        </w:rPr>
      </w:pPr>
      <w:r w:rsidRPr="00624C56">
        <w:rPr>
          <w:rStyle w:val="size"/>
          <w:rFonts w:ascii="Calibri" w:hAnsi="Calibri" w:cs="Calibri"/>
          <w:color w:val="auto"/>
          <w:szCs w:val="24"/>
        </w:rPr>
        <w:t>2. Zamawiający w celu weryfikacji podstaw</w:t>
      </w:r>
      <w:r w:rsidRPr="00624C56">
        <w:rPr>
          <w:rStyle w:val="size"/>
          <w:rFonts w:ascii="Calibri" w:hAnsi="Calibri" w:cs="Calibri"/>
          <w:szCs w:val="24"/>
        </w:rPr>
        <w:t xml:space="preserve"> wykluczenia wymaga złożenia wraz z ofertą oświadczenia Wykonawcy dot. okoliczności wskazanych w ust. 1 niniejszego rozdziału, zgodnie z wzorem stanowiącym </w:t>
      </w:r>
      <w:r w:rsidRPr="00387A85">
        <w:rPr>
          <w:rStyle w:val="size"/>
          <w:rFonts w:ascii="Calibri" w:hAnsi="Calibri" w:cs="Calibri"/>
          <w:b/>
          <w:bCs/>
          <w:color w:val="auto"/>
          <w:szCs w:val="24"/>
        </w:rPr>
        <w:t xml:space="preserve">załącznik nr </w:t>
      </w:r>
      <w:r w:rsidR="00624454">
        <w:rPr>
          <w:rStyle w:val="size"/>
          <w:rFonts w:ascii="Calibri" w:hAnsi="Calibri" w:cs="Calibri"/>
          <w:b/>
          <w:bCs/>
          <w:color w:val="auto"/>
          <w:szCs w:val="24"/>
        </w:rPr>
        <w:t>4</w:t>
      </w:r>
      <w:r w:rsidRPr="00624C56">
        <w:rPr>
          <w:rStyle w:val="size"/>
          <w:rFonts w:ascii="Calibri" w:hAnsi="Calibri" w:cs="Calibri"/>
          <w:szCs w:val="24"/>
        </w:rPr>
        <w:t xml:space="preserve"> do niniejszego zapytania ofertowego.</w:t>
      </w:r>
    </w:p>
    <w:p w14:paraId="7002BBE7" w14:textId="77777777" w:rsidR="00624C56" w:rsidRPr="00624C56" w:rsidRDefault="00624C56" w:rsidP="00C32809">
      <w:pPr>
        <w:spacing w:line="276" w:lineRule="auto"/>
        <w:ind w:left="284" w:hanging="284"/>
        <w:jc w:val="both"/>
        <w:rPr>
          <w:rFonts w:ascii="Calibri" w:hAnsi="Calibri" w:cs="Calibri"/>
          <w:b/>
          <w:szCs w:val="24"/>
          <w:u w:val="single"/>
        </w:rPr>
      </w:pPr>
      <w:r w:rsidRPr="00624C56">
        <w:rPr>
          <w:rFonts w:ascii="Calibri" w:hAnsi="Calibri" w:cs="Calibri"/>
          <w:szCs w:val="24"/>
        </w:rPr>
        <w:t>3.</w:t>
      </w:r>
      <w:r w:rsidRPr="00624C56">
        <w:rPr>
          <w:rFonts w:ascii="Calibri" w:hAnsi="Calibri" w:cs="Calibri"/>
          <w:szCs w:val="24"/>
        </w:rPr>
        <w:tab/>
        <w:t>Zamawiający odrzuca ofertę wykonawcy wykluczonego na podstawie przesłanek wymienionych w ust. 1.</w:t>
      </w:r>
    </w:p>
    <w:p w14:paraId="33EF6FE6" w14:textId="77777777" w:rsidR="00D57753" w:rsidRPr="00F100F5" w:rsidRDefault="00D57753" w:rsidP="00C32809">
      <w:pPr>
        <w:spacing w:line="276" w:lineRule="auto"/>
        <w:jc w:val="both"/>
        <w:rPr>
          <w:rFonts w:ascii="Times New Roman" w:hAnsi="Times New Roman" w:cs="Times New Roman"/>
          <w:szCs w:val="24"/>
        </w:rPr>
      </w:pPr>
    </w:p>
    <w:p w14:paraId="03A4A273" w14:textId="77777777" w:rsidR="00A95B4C" w:rsidRDefault="00A95B4C" w:rsidP="00880FB8">
      <w:pPr>
        <w:spacing w:after="120"/>
        <w:jc w:val="both"/>
        <w:rPr>
          <w:rFonts w:ascii="Calibri" w:hAnsi="Calibri" w:cs="Calibri"/>
          <w:b/>
          <w:szCs w:val="24"/>
          <w:u w:val="single"/>
        </w:rPr>
      </w:pPr>
      <w:r w:rsidRPr="00041E61">
        <w:rPr>
          <w:rFonts w:ascii="Calibri" w:hAnsi="Calibri" w:cs="Calibri"/>
          <w:b/>
          <w:szCs w:val="24"/>
          <w:u w:val="single"/>
        </w:rPr>
        <w:t xml:space="preserve">V. </w:t>
      </w:r>
      <w:r w:rsidRPr="00041E61">
        <w:rPr>
          <w:rFonts w:ascii="Calibri" w:hAnsi="Calibri" w:cs="Calibri"/>
          <w:b/>
          <w:color w:val="auto"/>
          <w:szCs w:val="24"/>
          <w:u w:val="single"/>
        </w:rPr>
        <w:t>SPOSÓB PRZYGOTOWANIA OFERTY</w:t>
      </w:r>
      <w:r>
        <w:rPr>
          <w:rFonts w:ascii="Calibri" w:hAnsi="Calibri" w:cs="Calibri"/>
          <w:b/>
          <w:szCs w:val="24"/>
          <w:u w:val="single"/>
        </w:rPr>
        <w:t xml:space="preserve"> </w:t>
      </w:r>
    </w:p>
    <w:p w14:paraId="5DF8CBB9"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1.</w:t>
      </w:r>
      <w:r>
        <w:rPr>
          <w:rFonts w:ascii="Calibri" w:hAnsi="Calibri" w:cs="Calibri"/>
          <w:color w:val="auto"/>
        </w:rPr>
        <w:tab/>
        <w:t>Oferta wraz ze wszystkimi jej załącznikami powinna być złożona w jednej z następujących form:</w:t>
      </w:r>
    </w:p>
    <w:p w14:paraId="2CAC7005"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 xml:space="preserve"> </w:t>
      </w:r>
      <w:r>
        <w:rPr>
          <w:rFonts w:ascii="Calibri" w:hAnsi="Calibri" w:cs="Calibri"/>
          <w:color w:val="auto"/>
        </w:rPr>
        <w:tab/>
      </w:r>
      <w:r>
        <w:rPr>
          <w:rFonts w:ascii="Calibri" w:hAnsi="Calibri" w:cs="Calibri"/>
          <w:b/>
          <w:bCs/>
          <w:color w:val="auto"/>
        </w:rPr>
        <w:t>a) elektronicznie</w:t>
      </w:r>
      <w:r>
        <w:rPr>
          <w:rFonts w:ascii="Calibri" w:hAnsi="Calibri" w:cs="Calibri"/>
          <w:color w:val="auto"/>
        </w:rPr>
        <w:t xml:space="preserve"> </w:t>
      </w:r>
      <w:r>
        <w:rPr>
          <w:rFonts w:ascii="Calibri" w:hAnsi="Calibri" w:cs="Calibri"/>
          <w:b/>
          <w:bCs/>
          <w:color w:val="auto"/>
        </w:rPr>
        <w:t xml:space="preserve">za pośrednictwem platformy zakupowej Open </w:t>
      </w:r>
      <w:proofErr w:type="spellStart"/>
      <w:r>
        <w:rPr>
          <w:rFonts w:ascii="Calibri" w:hAnsi="Calibri" w:cs="Calibri"/>
          <w:b/>
          <w:bCs/>
          <w:color w:val="auto"/>
        </w:rPr>
        <w:t>Nexus</w:t>
      </w:r>
      <w:proofErr w:type="spellEnd"/>
      <w:r>
        <w:rPr>
          <w:rFonts w:ascii="Calibri" w:hAnsi="Calibri" w:cs="Calibri"/>
          <w:bCs/>
          <w:color w:val="auto"/>
        </w:rPr>
        <w:t xml:space="preserve"> dostępnej</w:t>
      </w:r>
      <w:r>
        <w:rPr>
          <w:rFonts w:ascii="Calibri" w:hAnsi="Calibri" w:cs="Calibri"/>
          <w:b/>
        </w:rPr>
        <w:t xml:space="preserve"> </w:t>
      </w:r>
      <w:r>
        <w:rPr>
          <w:rFonts w:ascii="Calibri" w:hAnsi="Calibri" w:cs="Calibri"/>
          <w:color w:val="auto"/>
        </w:rPr>
        <w:t xml:space="preserve">pod adresem: </w:t>
      </w:r>
      <w:hyperlink r:id="rId12" w:history="1">
        <w:r>
          <w:rPr>
            <w:rStyle w:val="Hipercze"/>
            <w:rFonts w:ascii="Calibri" w:hAnsi="Calibri" w:cs="Calibri"/>
          </w:rPr>
          <w:t>https://platformazakupowa.pl/pn/szpitalnowowiejski</w:t>
        </w:r>
      </w:hyperlink>
      <w:r>
        <w:rPr>
          <w:rFonts w:ascii="Calibri" w:hAnsi="Calibri" w:cs="Calibri"/>
          <w:color w:val="auto"/>
        </w:rPr>
        <w:t xml:space="preserve"> </w:t>
      </w:r>
      <w:r w:rsidR="00235034">
        <w:rPr>
          <w:rFonts w:ascii="Calibri" w:hAnsi="Calibri" w:cs="Calibri"/>
          <w:color w:val="auto"/>
        </w:rPr>
        <w:t>,</w:t>
      </w:r>
    </w:p>
    <w:p w14:paraId="6E52344C" w14:textId="3DE771C0" w:rsidR="00A95B4C" w:rsidRDefault="00A95B4C" w:rsidP="00C32809">
      <w:pPr>
        <w:pStyle w:val="Default"/>
        <w:spacing w:line="276" w:lineRule="auto"/>
        <w:ind w:left="284"/>
        <w:jc w:val="both"/>
        <w:rPr>
          <w:rFonts w:ascii="Calibri" w:hAnsi="Calibri" w:cs="Calibri"/>
        </w:rPr>
      </w:pPr>
      <w:r>
        <w:rPr>
          <w:rFonts w:ascii="Calibri" w:hAnsi="Calibri" w:cs="Calibri"/>
          <w:b/>
          <w:bCs/>
          <w:color w:val="auto"/>
        </w:rPr>
        <w:t>b) elektronicznie za pośrednictwem poczty elektronicznej</w:t>
      </w:r>
      <w:r>
        <w:rPr>
          <w:rFonts w:ascii="Calibri" w:hAnsi="Calibri" w:cs="Calibri"/>
          <w:color w:val="auto"/>
        </w:rPr>
        <w:t xml:space="preserve"> na adres e-mail: </w:t>
      </w:r>
      <w:hyperlink r:id="rId13" w:history="1">
        <w:r>
          <w:rPr>
            <w:rStyle w:val="Hipercze"/>
            <w:rFonts w:ascii="Calibri" w:hAnsi="Calibri" w:cs="Calibri"/>
          </w:rPr>
          <w:t>dzp@szpitalnowowiejski.pl</w:t>
        </w:r>
      </w:hyperlink>
      <w:r w:rsidR="00235034">
        <w:rPr>
          <w:rFonts w:ascii="Calibri" w:hAnsi="Calibri" w:cs="Calibri"/>
        </w:rPr>
        <w:t xml:space="preserve">  </w:t>
      </w:r>
      <w:r>
        <w:rPr>
          <w:rFonts w:ascii="Calibri" w:hAnsi="Calibri" w:cs="Calibri"/>
          <w:color w:val="auto"/>
        </w:rPr>
        <w:br/>
      </w:r>
      <w:r>
        <w:rPr>
          <w:rFonts w:ascii="Calibri" w:hAnsi="Calibri" w:cs="Calibri"/>
          <w:b/>
          <w:bCs/>
          <w:color w:val="auto"/>
        </w:rPr>
        <w:t xml:space="preserve">c) w formie pisemnej </w:t>
      </w:r>
      <w:r w:rsidR="00442233">
        <w:rPr>
          <w:rFonts w:ascii="Calibri" w:hAnsi="Calibri" w:cs="Calibri"/>
          <w:b/>
          <w:bCs/>
          <w:color w:val="auto"/>
        </w:rPr>
        <w:t>w Kancelarii Ogólnej</w:t>
      </w:r>
      <w:r w:rsidR="00442233">
        <w:rPr>
          <w:rFonts w:ascii="Calibri" w:hAnsi="Calibri" w:cs="Calibri"/>
          <w:color w:val="auto"/>
        </w:rPr>
        <w:t xml:space="preserve"> </w:t>
      </w:r>
      <w:r>
        <w:rPr>
          <w:rFonts w:ascii="Calibri" w:eastAsia="Calibri" w:hAnsi="Calibri" w:cs="Calibri"/>
          <w:color w:val="auto"/>
        </w:rPr>
        <w:t>w</w:t>
      </w:r>
      <w:r>
        <w:rPr>
          <w:rFonts w:ascii="Calibri" w:eastAsia="Thorndale" w:hAnsi="Calibri" w:cs="Calibri"/>
          <w:color w:val="auto"/>
        </w:rPr>
        <w:t xml:space="preserve"> </w:t>
      </w:r>
      <w:r>
        <w:rPr>
          <w:rFonts w:ascii="Calibri" w:eastAsia="Calibri" w:hAnsi="Calibri" w:cs="Calibri"/>
          <w:color w:val="auto"/>
        </w:rPr>
        <w:t>pok.</w:t>
      </w:r>
      <w:r>
        <w:rPr>
          <w:rFonts w:ascii="Calibri" w:eastAsia="Thorndale" w:hAnsi="Calibri" w:cs="Calibri"/>
          <w:color w:val="auto"/>
        </w:rPr>
        <w:t xml:space="preserve"> </w:t>
      </w:r>
      <w:r>
        <w:rPr>
          <w:rFonts w:ascii="Calibri" w:eastAsia="Calibri" w:hAnsi="Calibri" w:cs="Calibri"/>
          <w:color w:val="auto"/>
        </w:rPr>
        <w:t>9</w:t>
      </w:r>
      <w:r w:rsidR="007043C1">
        <w:rPr>
          <w:rFonts w:ascii="Calibri" w:eastAsia="Calibri" w:hAnsi="Calibri" w:cs="Calibri"/>
          <w:color w:val="auto"/>
        </w:rPr>
        <w:t>0</w:t>
      </w:r>
      <w:r>
        <w:rPr>
          <w:rFonts w:ascii="Calibri" w:eastAsia="Calibri" w:hAnsi="Calibri" w:cs="Calibri"/>
          <w:color w:val="auto"/>
        </w:rPr>
        <w:t xml:space="preserve"> Szpitala Nowowiejskiego w</w:t>
      </w:r>
      <w:r w:rsidR="00504035">
        <w:rPr>
          <w:rFonts w:ascii="Calibri" w:eastAsia="Calibri" w:hAnsi="Calibri" w:cs="Calibri"/>
          <w:color w:val="auto"/>
        </w:rPr>
        <w:t> </w:t>
      </w:r>
      <w:r>
        <w:rPr>
          <w:rFonts w:ascii="Calibri" w:eastAsia="Calibri" w:hAnsi="Calibri" w:cs="Calibri"/>
          <w:color w:val="auto"/>
        </w:rPr>
        <w:t>Warszawie przy ul. Nowowiejskiej 27</w:t>
      </w:r>
      <w:r>
        <w:rPr>
          <w:rFonts w:ascii="Calibri" w:eastAsia="Thorndale" w:hAnsi="Calibri" w:cs="Calibri"/>
          <w:color w:val="auto"/>
        </w:rPr>
        <w:t xml:space="preserve">, </w:t>
      </w:r>
      <w:r>
        <w:rPr>
          <w:rFonts w:ascii="Calibri" w:eastAsia="Calibri" w:hAnsi="Calibri" w:cs="Calibri"/>
          <w:bCs/>
          <w:color w:val="auto"/>
        </w:rPr>
        <w:t xml:space="preserve">która jest udostępniona dla </w:t>
      </w:r>
      <w:r>
        <w:rPr>
          <w:rFonts w:ascii="Calibri" w:eastAsia="Calibri" w:hAnsi="Calibri" w:cs="Calibri"/>
          <w:color w:val="auto"/>
        </w:rPr>
        <w:t xml:space="preserve">Wykonawców </w:t>
      </w:r>
      <w:r>
        <w:rPr>
          <w:rFonts w:ascii="Calibri" w:eastAsia="Calibri" w:hAnsi="Calibri" w:cs="Calibri"/>
          <w:bCs/>
          <w:color w:val="auto"/>
        </w:rPr>
        <w:t>w dni powszednie (od poniedziałku do piątku) w godzinach</w:t>
      </w:r>
      <w:r>
        <w:rPr>
          <w:rFonts w:ascii="Calibri" w:eastAsia="Calibri" w:hAnsi="Calibri" w:cs="Calibri"/>
          <w:color w:val="auto"/>
        </w:rPr>
        <w:t xml:space="preserve"> </w:t>
      </w:r>
      <w:r>
        <w:rPr>
          <w:rFonts w:ascii="Calibri" w:eastAsia="Calibri" w:hAnsi="Calibri" w:cs="Calibri"/>
          <w:bCs/>
          <w:color w:val="auto"/>
        </w:rPr>
        <w:t>od</w:t>
      </w:r>
      <w:r>
        <w:rPr>
          <w:rFonts w:ascii="Calibri" w:eastAsia="Calibri" w:hAnsi="Calibri" w:cs="Calibri"/>
          <w:color w:val="auto"/>
        </w:rPr>
        <w:t xml:space="preserve"> 8.00 </w:t>
      </w:r>
      <w:r>
        <w:rPr>
          <w:rFonts w:ascii="Calibri" w:eastAsia="Calibri" w:hAnsi="Calibri" w:cs="Calibri"/>
          <w:bCs/>
          <w:color w:val="auto"/>
        </w:rPr>
        <w:t>do</w:t>
      </w:r>
      <w:r>
        <w:rPr>
          <w:rFonts w:ascii="Calibri" w:eastAsia="Calibri" w:hAnsi="Calibri" w:cs="Calibri"/>
          <w:color w:val="auto"/>
        </w:rPr>
        <w:t xml:space="preserve"> 13.00</w:t>
      </w:r>
      <w:r>
        <w:rPr>
          <w:rFonts w:ascii="Calibri" w:eastAsia="Calibri" w:hAnsi="Calibri" w:cs="Calibri"/>
          <w:bCs/>
          <w:color w:val="auto"/>
        </w:rPr>
        <w:t>.</w:t>
      </w:r>
    </w:p>
    <w:p w14:paraId="62AD488F"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2.</w:t>
      </w:r>
      <w:r>
        <w:rPr>
          <w:rFonts w:ascii="Calibri" w:hAnsi="Calibri" w:cs="Calibri"/>
          <w:color w:val="auto"/>
        </w:rPr>
        <w:tab/>
        <w:t xml:space="preserve">W przypadku składania oferty za pośrednictwem platformy zakupowej </w:t>
      </w:r>
      <w:r>
        <w:rPr>
          <w:rFonts w:ascii="Calibri" w:hAnsi="Calibri" w:cs="Calibri"/>
          <w:bCs/>
          <w:color w:val="auto"/>
        </w:rPr>
        <w:t xml:space="preserve">Open </w:t>
      </w:r>
      <w:proofErr w:type="spellStart"/>
      <w:r>
        <w:rPr>
          <w:rFonts w:ascii="Calibri" w:hAnsi="Calibri" w:cs="Calibri"/>
          <w:bCs/>
          <w:color w:val="auto"/>
        </w:rPr>
        <w:t>Nexus</w:t>
      </w:r>
      <w:proofErr w:type="spellEnd"/>
      <w:r>
        <w:rPr>
          <w:rFonts w:ascii="Calibri" w:hAnsi="Calibri" w:cs="Calibri"/>
          <w:bCs/>
          <w:color w:val="auto"/>
        </w:rPr>
        <w:t xml:space="preserve"> </w:t>
      </w:r>
      <w:r>
        <w:rPr>
          <w:rFonts w:ascii="Calibri" w:hAnsi="Calibri" w:cs="Calibri"/>
          <w:bCs/>
          <w:color w:val="auto"/>
        </w:rPr>
        <w:br/>
        <w:t xml:space="preserve">i </w:t>
      </w:r>
      <w:r>
        <w:rPr>
          <w:rFonts w:ascii="Calibri" w:hAnsi="Calibri" w:cs="Calibri"/>
          <w:color w:val="auto"/>
        </w:rPr>
        <w:t xml:space="preserve">jakichkolwiek wątpliwości Wykonawca winien się zapoznać z instrukcjami dostępnymi pod linkiem: </w:t>
      </w:r>
      <w:hyperlink r:id="rId14" w:history="1">
        <w:r>
          <w:rPr>
            <w:rStyle w:val="Hipercze"/>
            <w:rFonts w:ascii="Calibri" w:hAnsi="Calibri" w:cs="Calibri"/>
          </w:rPr>
          <w:t>https://platformazakupowa.pl/strona/45-instrukcje</w:t>
        </w:r>
      </w:hyperlink>
      <w:r>
        <w:rPr>
          <w:rFonts w:ascii="Calibri" w:hAnsi="Calibri" w:cs="Calibri"/>
          <w:color w:val="auto"/>
        </w:rPr>
        <w:t xml:space="preserve"> i postąpić zgodnie z tymi instrukcjami.</w:t>
      </w:r>
    </w:p>
    <w:p w14:paraId="2CC58704"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3.</w:t>
      </w:r>
      <w:r>
        <w:rPr>
          <w:rFonts w:ascii="Calibri" w:hAnsi="Calibri" w:cs="Calibri"/>
          <w:color w:val="auto"/>
        </w:rPr>
        <w:tab/>
      </w:r>
      <w:r w:rsidR="00803C2F" w:rsidRPr="00803C2F">
        <w:rPr>
          <w:rFonts w:ascii="Calibri" w:hAnsi="Calibri" w:cs="Calibri"/>
          <w:color w:val="auto"/>
        </w:rPr>
        <w:t xml:space="preserve">W przypadku składania oferty za pośrednictwem Platformy zakupowej </w:t>
      </w:r>
      <w:r w:rsidR="00803C2F" w:rsidRPr="00803C2F">
        <w:rPr>
          <w:rFonts w:ascii="Calibri" w:hAnsi="Calibri" w:cs="Calibri"/>
          <w:bCs/>
          <w:color w:val="auto"/>
        </w:rPr>
        <w:t xml:space="preserve">Open </w:t>
      </w:r>
      <w:proofErr w:type="spellStart"/>
      <w:r w:rsidR="00803C2F" w:rsidRPr="00803C2F">
        <w:rPr>
          <w:rFonts w:ascii="Calibri" w:hAnsi="Calibri" w:cs="Calibri"/>
          <w:bCs/>
          <w:color w:val="auto"/>
        </w:rPr>
        <w:t>Nexus</w:t>
      </w:r>
      <w:proofErr w:type="spellEnd"/>
      <w:r w:rsidR="00803C2F" w:rsidRPr="00803C2F">
        <w:rPr>
          <w:rFonts w:ascii="Calibri" w:hAnsi="Calibri" w:cs="Calibri"/>
          <w:bCs/>
          <w:color w:val="auto"/>
        </w:rPr>
        <w:t xml:space="preserve"> lub </w:t>
      </w:r>
      <w:r w:rsidR="00803C2F" w:rsidRPr="00803C2F">
        <w:rPr>
          <w:rFonts w:ascii="Calibri" w:hAnsi="Calibri" w:cs="Calibri"/>
          <w:bCs/>
          <w:color w:val="auto"/>
        </w:rPr>
        <w:br/>
        <w:t xml:space="preserve">za pośrednictwem poczty elektronicznej </w:t>
      </w:r>
      <w:r w:rsidR="00803C2F" w:rsidRPr="00803C2F">
        <w:rPr>
          <w:rFonts w:ascii="Calibri" w:hAnsi="Calibri" w:cs="Calibri"/>
          <w:color w:val="auto"/>
        </w:rPr>
        <w:t xml:space="preserve">oferta wraz ze wszystkimi jej załącznikami powinna zostać wypełniona, wydrukowana i podpisana przez uprawnioną osobą lub osoby, </w:t>
      </w:r>
      <w:r w:rsidR="00803C2F" w:rsidRPr="00803C2F">
        <w:rPr>
          <w:rFonts w:ascii="Calibri" w:hAnsi="Calibri" w:cs="Calibri"/>
          <w:color w:val="auto"/>
        </w:rPr>
        <w:lastRenderedPageBreak/>
        <w:t xml:space="preserve">zeskanowana i przesłana w jednej z wymienionych form, o której mowa w ust. 1 lit. a) lub b) </w:t>
      </w:r>
      <w:r w:rsidR="00803C2F" w:rsidRPr="00803C2F">
        <w:rPr>
          <w:rFonts w:ascii="Calibri" w:hAnsi="Calibri" w:cs="Calibri"/>
          <w:b/>
          <w:bCs/>
          <w:color w:val="auto"/>
        </w:rPr>
        <w:t>Zamawiający wymaga podpisania oferty elektronicznym kwalifikowanym podpisem albo podpisem zaufanym albo podpisem osobistym (e-dowód).</w:t>
      </w:r>
      <w:r w:rsidR="00803C2F" w:rsidRPr="00803C2F">
        <w:rPr>
          <w:rFonts w:ascii="Calibri" w:hAnsi="Calibri" w:cs="Calibri"/>
          <w:color w:val="auto"/>
        </w:rPr>
        <w:t xml:space="preserve"> W procesie składania oferty wraz z załącznikami, na platformie lub za pośrednictwem poczty elektronicznej, podpis elektroniczny Wykonawca może złożyć bezpośrednio na dokumencie albo podpisać spakowany do formatu ZIP plik dokumentów.</w:t>
      </w:r>
    </w:p>
    <w:p w14:paraId="30D981F7"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4.</w:t>
      </w:r>
      <w:r>
        <w:rPr>
          <w:rFonts w:ascii="Calibri" w:hAnsi="Calibri" w:cs="Calibri"/>
          <w:color w:val="auto"/>
        </w:rPr>
        <w:tab/>
        <w:t>W przypadku składania oferty w formie pisemnej</w:t>
      </w:r>
      <w:r w:rsidR="004A4F2A">
        <w:rPr>
          <w:rFonts w:ascii="Calibri" w:hAnsi="Calibri" w:cs="Calibri"/>
          <w:color w:val="auto"/>
        </w:rPr>
        <w:t xml:space="preserve">, o której mowa w </w:t>
      </w:r>
      <w:r w:rsidR="00D75CAA">
        <w:rPr>
          <w:rFonts w:ascii="Calibri" w:hAnsi="Calibri" w:cs="Calibri"/>
          <w:color w:val="auto"/>
        </w:rPr>
        <w:t>ust.</w:t>
      </w:r>
      <w:r w:rsidR="004A4F2A">
        <w:rPr>
          <w:rFonts w:ascii="Calibri" w:hAnsi="Calibri" w:cs="Calibri"/>
          <w:color w:val="auto"/>
        </w:rPr>
        <w:t xml:space="preserve"> 1 lit. c) </w:t>
      </w:r>
      <w:r>
        <w:rPr>
          <w:rFonts w:ascii="Calibri" w:hAnsi="Calibri" w:cs="Calibri"/>
          <w:color w:val="auto"/>
        </w:rPr>
        <w:t xml:space="preserve">oferta wraz z ew. załącznikami winna być podpisana przez uprawnioną osobą lub osoby i złożona </w:t>
      </w:r>
      <w:r w:rsidR="00316860">
        <w:rPr>
          <w:rFonts w:ascii="Calibri" w:hAnsi="Calibri" w:cs="Calibri"/>
          <w:color w:val="auto"/>
        </w:rPr>
        <w:br/>
      </w:r>
      <w:r>
        <w:rPr>
          <w:rFonts w:ascii="Calibri" w:hAnsi="Calibri" w:cs="Calibri"/>
          <w:color w:val="auto"/>
        </w:rPr>
        <w:t>w oryginale. Zamawiający zaleca</w:t>
      </w:r>
      <w:r w:rsidR="00041E61">
        <w:rPr>
          <w:rFonts w:ascii="Calibri" w:hAnsi="Calibri" w:cs="Calibri"/>
          <w:color w:val="auto"/>
        </w:rPr>
        <w:t>,</w:t>
      </w:r>
      <w:r>
        <w:rPr>
          <w:rFonts w:ascii="Calibri" w:hAnsi="Calibri" w:cs="Calibri"/>
          <w:color w:val="auto"/>
        </w:rPr>
        <w:t xml:space="preserve"> aby oferta była złożona w kopercie i odpowiednio oznaczona.</w:t>
      </w:r>
    </w:p>
    <w:p w14:paraId="235BAE95"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5.</w:t>
      </w:r>
      <w:r>
        <w:rPr>
          <w:rFonts w:ascii="Calibri" w:hAnsi="Calibri" w:cs="Calibri"/>
          <w:color w:val="auto"/>
        </w:rPr>
        <w:tab/>
        <w:t>Wykonawca może złożyć tylko jedną ofertę - złożenie większej ilości ofert skutkuje odrzuceniem wszystkich złożonych ofert przez danego Wykonawcę.</w:t>
      </w:r>
    </w:p>
    <w:p w14:paraId="0F455968" w14:textId="77777777"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6.</w:t>
      </w:r>
      <w:r>
        <w:rPr>
          <w:rFonts w:ascii="Calibri" w:hAnsi="Calibri" w:cs="Calibri"/>
          <w:color w:val="auto"/>
        </w:rPr>
        <w:tab/>
        <w:t>Wykonawca nie może wycofać oferty ani wprowadzić jakichkolwiek zmian w treści oferty po upływie terminu składania ofert.</w:t>
      </w:r>
    </w:p>
    <w:p w14:paraId="7283A4FF" w14:textId="50D6C6E3"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7.</w:t>
      </w:r>
      <w:r>
        <w:rPr>
          <w:rFonts w:ascii="Calibri" w:hAnsi="Calibri" w:cs="Calibri"/>
          <w:color w:val="auto"/>
        </w:rPr>
        <w:tab/>
        <w:t>Wszelkie zmiany lub poprawki w tekście oferty muszą być parafowane własnoręcznie przez osobę uprawnioną lub upoważnioną do reprezentowania Wykonawcy. Poprawki mogą być dokonywane jedynie poprzez wyraźne przekreślenie błędnego zapisu i</w:t>
      </w:r>
      <w:r w:rsidR="00504035">
        <w:rPr>
          <w:rFonts w:ascii="Calibri" w:hAnsi="Calibri" w:cs="Calibri"/>
          <w:color w:val="auto"/>
        </w:rPr>
        <w:t> </w:t>
      </w:r>
      <w:r>
        <w:rPr>
          <w:rFonts w:ascii="Calibri" w:hAnsi="Calibri" w:cs="Calibri"/>
          <w:color w:val="auto"/>
        </w:rPr>
        <w:t>umieszczenie obok niego zapisu poprawnego.</w:t>
      </w:r>
    </w:p>
    <w:p w14:paraId="3F5DD002" w14:textId="01661186" w:rsidR="00A95B4C" w:rsidRDefault="00A95B4C" w:rsidP="00C32809">
      <w:pPr>
        <w:pStyle w:val="Default"/>
        <w:spacing w:line="276" w:lineRule="auto"/>
        <w:ind w:left="284" w:hanging="284"/>
        <w:jc w:val="both"/>
        <w:rPr>
          <w:rFonts w:ascii="Calibri" w:hAnsi="Calibri" w:cs="Calibri"/>
          <w:color w:val="auto"/>
        </w:rPr>
      </w:pPr>
      <w:r>
        <w:rPr>
          <w:rFonts w:ascii="Calibri" w:hAnsi="Calibri" w:cs="Calibri"/>
          <w:color w:val="auto"/>
        </w:rPr>
        <w:t>8.</w:t>
      </w:r>
      <w:r>
        <w:rPr>
          <w:rFonts w:ascii="Calibri" w:hAnsi="Calibri" w:cs="Calibri"/>
          <w:color w:val="auto"/>
        </w:rPr>
        <w:tab/>
        <w:t>W celu prawidłowego przygotowania oferty, Wykonawca powinien zadać wszelkie niezbędne w tym zakresie pytania przed upływem terminu złożenia (przesłania) oferty, z</w:t>
      </w:r>
      <w:r w:rsidR="00504035">
        <w:rPr>
          <w:rFonts w:ascii="Calibri" w:hAnsi="Calibri" w:cs="Calibri"/>
          <w:color w:val="auto"/>
        </w:rPr>
        <w:t> </w:t>
      </w:r>
      <w:r>
        <w:rPr>
          <w:rFonts w:ascii="Calibri" w:hAnsi="Calibri" w:cs="Calibri"/>
          <w:color w:val="auto"/>
        </w:rPr>
        <w:t xml:space="preserve">tym zastrzeżeniem, że Zamawiający udzieli jedynie odpowiedzi na te pytania, które wpłynęły na co najmniej </w:t>
      </w:r>
      <w:r>
        <w:rPr>
          <w:rFonts w:ascii="Calibri" w:hAnsi="Calibri" w:cs="Calibri"/>
          <w:b/>
          <w:color w:val="auto"/>
        </w:rPr>
        <w:t>2 dni robocze</w:t>
      </w:r>
      <w:r>
        <w:rPr>
          <w:rFonts w:ascii="Calibri" w:hAnsi="Calibri" w:cs="Calibri"/>
          <w:color w:val="auto"/>
        </w:rPr>
        <w:t xml:space="preserve"> (przez które Zamawiający rozumie dni od</w:t>
      </w:r>
      <w:r w:rsidR="00504035">
        <w:rPr>
          <w:rFonts w:ascii="Calibri" w:hAnsi="Calibri" w:cs="Calibri"/>
          <w:color w:val="auto"/>
        </w:rPr>
        <w:t> </w:t>
      </w:r>
      <w:r>
        <w:rPr>
          <w:rFonts w:ascii="Calibri" w:hAnsi="Calibri" w:cs="Calibri"/>
          <w:color w:val="auto"/>
        </w:rPr>
        <w:t>poniedziałku do piątku) przed upływem terminu wyznaczonego na składanie (przesłanie) ofert.</w:t>
      </w:r>
    </w:p>
    <w:p w14:paraId="0D01C2DB" w14:textId="6AA4BA8F" w:rsidR="00A95B4C" w:rsidRDefault="00A95B4C" w:rsidP="00327907">
      <w:pPr>
        <w:pStyle w:val="Default"/>
        <w:ind w:left="284" w:hanging="284"/>
        <w:jc w:val="both"/>
        <w:rPr>
          <w:rFonts w:ascii="Calibri" w:hAnsi="Calibri" w:cs="Calibri"/>
          <w:color w:val="auto"/>
        </w:rPr>
      </w:pPr>
      <w:r>
        <w:rPr>
          <w:rFonts w:ascii="Calibri" w:hAnsi="Calibri" w:cs="Calibri"/>
          <w:color w:val="auto"/>
        </w:rPr>
        <w:t>9.</w:t>
      </w:r>
      <w:r>
        <w:rPr>
          <w:rFonts w:ascii="Calibri" w:hAnsi="Calibri" w:cs="Calibri"/>
          <w:color w:val="auto"/>
        </w:rPr>
        <w:tab/>
        <w:t>W przypadku składania oferty za pośrednictwem poczty elektronicznej, skan oferty wraz z</w:t>
      </w:r>
      <w:r w:rsidR="00504035">
        <w:rPr>
          <w:rFonts w:ascii="Calibri" w:hAnsi="Calibri" w:cs="Calibri"/>
          <w:color w:val="auto"/>
        </w:rPr>
        <w:t> </w:t>
      </w:r>
      <w:r>
        <w:rPr>
          <w:rFonts w:ascii="Calibri" w:hAnsi="Calibri" w:cs="Calibri"/>
          <w:color w:val="auto"/>
        </w:rPr>
        <w:t xml:space="preserve">załącznikami należy przesłać na adres e-mail: </w:t>
      </w:r>
      <w:hyperlink r:id="rId15" w:history="1">
        <w:r>
          <w:rPr>
            <w:rStyle w:val="Hipercze"/>
            <w:rFonts w:ascii="Calibri" w:hAnsi="Calibri" w:cs="Calibri"/>
          </w:rPr>
          <w:t>dzp@szpitalnowowiejski.pl</w:t>
        </w:r>
      </w:hyperlink>
      <w:r>
        <w:rPr>
          <w:rFonts w:ascii="Calibri" w:hAnsi="Calibri" w:cs="Calibri"/>
          <w:color w:val="auto"/>
        </w:rPr>
        <w:t xml:space="preserve"> </w:t>
      </w:r>
    </w:p>
    <w:p w14:paraId="179D1524" w14:textId="77777777" w:rsidR="00A95B4C" w:rsidRDefault="00A95B4C" w:rsidP="00327907">
      <w:pPr>
        <w:widowControl/>
        <w:tabs>
          <w:tab w:val="left" w:pos="360"/>
        </w:tabs>
        <w:suppressAutoHyphens w:val="0"/>
        <w:ind w:left="360"/>
        <w:jc w:val="both"/>
        <w:rPr>
          <w:rFonts w:ascii="Calibri" w:hAnsi="Calibri" w:cs="Calibri"/>
          <w:i/>
          <w:iCs/>
          <w:color w:val="auto"/>
          <w:szCs w:val="24"/>
        </w:rPr>
      </w:pPr>
      <w:r>
        <w:rPr>
          <w:rFonts w:ascii="Calibri" w:hAnsi="Calibri" w:cs="Calibri"/>
          <w:color w:val="auto"/>
          <w:szCs w:val="24"/>
        </w:rPr>
        <w:t xml:space="preserve">W temacie e-maila należy wpisać: </w:t>
      </w:r>
    </w:p>
    <w:p w14:paraId="0040C7CB" w14:textId="0E33EE56" w:rsidR="003043F2" w:rsidRDefault="00A95B4C" w:rsidP="001643FE">
      <w:pPr>
        <w:widowControl/>
        <w:tabs>
          <w:tab w:val="left" w:pos="360"/>
        </w:tabs>
        <w:suppressAutoHyphens w:val="0"/>
        <w:ind w:left="360"/>
        <w:jc w:val="both"/>
        <w:rPr>
          <w:rFonts w:ascii="Calibri" w:hAnsi="Calibri" w:cs="Calibri"/>
          <w:color w:val="auto"/>
          <w:szCs w:val="24"/>
        </w:rPr>
      </w:pPr>
      <w:r>
        <w:rPr>
          <w:rFonts w:ascii="Calibri" w:hAnsi="Calibri" w:cs="Calibri"/>
          <w:i/>
          <w:iCs/>
          <w:color w:val="auto"/>
          <w:szCs w:val="24"/>
        </w:rPr>
        <w:t>„</w:t>
      </w:r>
      <w:r>
        <w:rPr>
          <w:rFonts w:ascii="Calibri" w:hAnsi="Calibri" w:cs="Calibri"/>
          <w:b/>
          <w:bCs/>
          <w:i/>
          <w:iCs/>
          <w:color w:val="auto"/>
          <w:szCs w:val="24"/>
        </w:rPr>
        <w:t>Oferta - nie otwierać przed</w:t>
      </w:r>
      <w:r w:rsidR="00926B75">
        <w:rPr>
          <w:rFonts w:ascii="Calibri" w:hAnsi="Calibri" w:cs="Calibri"/>
          <w:b/>
          <w:bCs/>
          <w:i/>
          <w:iCs/>
          <w:color w:val="auto"/>
          <w:szCs w:val="24"/>
          <w:highlight w:val="yellow"/>
        </w:rPr>
        <w:t xml:space="preserve"> </w:t>
      </w:r>
      <w:r w:rsidR="007910B5">
        <w:rPr>
          <w:rFonts w:ascii="Calibri" w:hAnsi="Calibri" w:cs="Calibri"/>
          <w:b/>
          <w:bCs/>
          <w:i/>
          <w:iCs/>
          <w:color w:val="auto"/>
          <w:szCs w:val="24"/>
          <w:highlight w:val="yellow"/>
        </w:rPr>
        <w:t>12</w:t>
      </w:r>
      <w:r w:rsidR="008A6BEB">
        <w:rPr>
          <w:rFonts w:ascii="Calibri" w:hAnsi="Calibri" w:cs="Calibri"/>
          <w:b/>
          <w:bCs/>
          <w:i/>
          <w:iCs/>
          <w:color w:val="auto"/>
          <w:szCs w:val="24"/>
          <w:highlight w:val="yellow"/>
        </w:rPr>
        <w:t>.</w:t>
      </w:r>
      <w:r w:rsidR="006F0A5E">
        <w:rPr>
          <w:rFonts w:ascii="Calibri" w:hAnsi="Calibri" w:cs="Calibri"/>
          <w:b/>
          <w:bCs/>
          <w:i/>
          <w:iCs/>
          <w:color w:val="auto"/>
          <w:szCs w:val="24"/>
          <w:highlight w:val="yellow"/>
        </w:rPr>
        <w:t>0</w:t>
      </w:r>
      <w:r w:rsidR="007E6C93">
        <w:rPr>
          <w:rFonts w:ascii="Calibri" w:hAnsi="Calibri" w:cs="Calibri"/>
          <w:b/>
          <w:bCs/>
          <w:i/>
          <w:iCs/>
          <w:color w:val="auto"/>
          <w:szCs w:val="24"/>
          <w:highlight w:val="yellow"/>
        </w:rPr>
        <w:t>4</w:t>
      </w:r>
      <w:r w:rsidR="008A6BEB">
        <w:rPr>
          <w:rFonts w:ascii="Calibri" w:hAnsi="Calibri" w:cs="Calibri"/>
          <w:b/>
          <w:bCs/>
          <w:i/>
          <w:iCs/>
          <w:color w:val="auto"/>
          <w:szCs w:val="24"/>
          <w:highlight w:val="yellow"/>
        </w:rPr>
        <w:t>.202</w:t>
      </w:r>
      <w:r w:rsidR="00803C2F">
        <w:rPr>
          <w:rFonts w:ascii="Calibri" w:hAnsi="Calibri" w:cs="Calibri"/>
          <w:b/>
          <w:bCs/>
          <w:i/>
          <w:iCs/>
          <w:color w:val="auto"/>
          <w:szCs w:val="24"/>
          <w:highlight w:val="yellow"/>
        </w:rPr>
        <w:t>4</w:t>
      </w:r>
      <w:r>
        <w:rPr>
          <w:rFonts w:ascii="Calibri" w:hAnsi="Calibri" w:cs="Calibri"/>
          <w:b/>
          <w:bCs/>
          <w:i/>
          <w:iCs/>
          <w:color w:val="auto"/>
          <w:szCs w:val="24"/>
          <w:highlight w:val="yellow"/>
          <w:shd w:val="clear" w:color="auto" w:fill="FFFF00"/>
        </w:rPr>
        <w:t xml:space="preserve"> r</w:t>
      </w:r>
      <w:r>
        <w:rPr>
          <w:rFonts w:ascii="Calibri" w:hAnsi="Calibri" w:cs="Calibri"/>
          <w:b/>
          <w:bCs/>
          <w:i/>
          <w:iCs/>
          <w:color w:val="auto"/>
          <w:szCs w:val="24"/>
          <w:shd w:val="clear" w:color="auto" w:fill="FFFF00"/>
        </w:rPr>
        <w:t xml:space="preserve">. godz. </w:t>
      </w:r>
      <w:r w:rsidR="00305116">
        <w:rPr>
          <w:rFonts w:ascii="Calibri" w:hAnsi="Calibri" w:cs="Calibri"/>
          <w:b/>
          <w:bCs/>
          <w:i/>
          <w:iCs/>
          <w:color w:val="auto"/>
          <w:szCs w:val="24"/>
          <w:shd w:val="clear" w:color="auto" w:fill="FFFF00"/>
        </w:rPr>
        <w:t>1</w:t>
      </w:r>
      <w:r w:rsidR="008E284C">
        <w:rPr>
          <w:rFonts w:ascii="Calibri" w:hAnsi="Calibri" w:cs="Calibri"/>
          <w:b/>
          <w:bCs/>
          <w:i/>
          <w:iCs/>
          <w:color w:val="auto"/>
          <w:szCs w:val="24"/>
          <w:shd w:val="clear" w:color="auto" w:fill="FFFF00"/>
        </w:rPr>
        <w:t>0</w:t>
      </w:r>
      <w:r>
        <w:rPr>
          <w:rFonts w:ascii="Calibri" w:hAnsi="Calibri" w:cs="Calibri"/>
          <w:b/>
          <w:bCs/>
          <w:i/>
          <w:iCs/>
          <w:color w:val="auto"/>
          <w:szCs w:val="24"/>
          <w:shd w:val="clear" w:color="auto" w:fill="FFFF00"/>
        </w:rPr>
        <w:t>.00</w:t>
      </w:r>
      <w:r>
        <w:rPr>
          <w:rFonts w:ascii="Calibri" w:hAnsi="Calibri" w:cs="Calibri"/>
          <w:i/>
          <w:iCs/>
          <w:color w:val="auto"/>
          <w:szCs w:val="24"/>
          <w:highlight w:val="yellow"/>
        </w:rPr>
        <w:t>”.</w:t>
      </w:r>
      <w:r>
        <w:rPr>
          <w:rFonts w:ascii="Calibri" w:hAnsi="Calibri" w:cs="Calibri"/>
          <w:i/>
          <w:iCs/>
          <w:color w:val="auto"/>
          <w:szCs w:val="24"/>
        </w:rPr>
        <w:t xml:space="preserve"> </w:t>
      </w:r>
    </w:p>
    <w:p w14:paraId="503D75AF" w14:textId="77777777" w:rsidR="00A95B4C" w:rsidRDefault="00A95B4C" w:rsidP="00B9362F">
      <w:pPr>
        <w:widowControl/>
        <w:tabs>
          <w:tab w:val="left" w:pos="360"/>
        </w:tabs>
        <w:suppressAutoHyphens w:val="0"/>
        <w:spacing w:after="120"/>
        <w:ind w:left="357"/>
        <w:jc w:val="both"/>
        <w:rPr>
          <w:rFonts w:ascii="Calibri" w:hAnsi="Calibri" w:cs="Calibri"/>
          <w:color w:val="auto"/>
          <w:szCs w:val="24"/>
        </w:rPr>
      </w:pPr>
      <w:r>
        <w:rPr>
          <w:rFonts w:ascii="Calibri" w:hAnsi="Calibri" w:cs="Calibri"/>
          <w:color w:val="auto"/>
          <w:szCs w:val="24"/>
        </w:rPr>
        <w:t xml:space="preserve">W treści e-maila należy wpisać: </w:t>
      </w:r>
    </w:p>
    <w:tbl>
      <w:tblPr>
        <w:tblW w:w="0" w:type="auto"/>
        <w:jc w:val="center"/>
        <w:tblLayout w:type="fixed"/>
        <w:tblCellMar>
          <w:left w:w="70" w:type="dxa"/>
          <w:right w:w="70" w:type="dxa"/>
        </w:tblCellMar>
        <w:tblLook w:val="0000" w:firstRow="0" w:lastRow="0" w:firstColumn="0" w:lastColumn="0" w:noHBand="0" w:noVBand="0"/>
      </w:tblPr>
      <w:tblGrid>
        <w:gridCol w:w="7233"/>
      </w:tblGrid>
      <w:tr w:rsidR="00A95B4C" w14:paraId="2A542B43" w14:textId="77777777" w:rsidTr="00B9362F">
        <w:trPr>
          <w:trHeight w:val="1284"/>
          <w:jc w:val="center"/>
        </w:trPr>
        <w:tc>
          <w:tcPr>
            <w:tcW w:w="7233" w:type="dxa"/>
            <w:tcBorders>
              <w:top w:val="single" w:sz="1" w:space="0" w:color="808080"/>
              <w:left w:val="single" w:sz="1" w:space="0" w:color="808080"/>
              <w:bottom w:val="single" w:sz="1" w:space="0" w:color="808080"/>
              <w:right w:val="single" w:sz="1" w:space="0" w:color="808080"/>
            </w:tcBorders>
            <w:shd w:val="clear" w:color="auto" w:fill="C0C0C0"/>
          </w:tcPr>
          <w:p w14:paraId="60D8AA98" w14:textId="77777777" w:rsidR="00A95B4C" w:rsidRDefault="00A95B4C" w:rsidP="00327907">
            <w:pPr>
              <w:jc w:val="center"/>
              <w:rPr>
                <w:rFonts w:ascii="Calibri" w:hAnsi="Calibri" w:cs="Calibri"/>
                <w:b/>
                <w:color w:val="auto"/>
                <w:szCs w:val="24"/>
              </w:rPr>
            </w:pPr>
            <w:r>
              <w:rPr>
                <w:rFonts w:ascii="Calibri" w:hAnsi="Calibri" w:cs="Calibri"/>
                <w:color w:val="auto"/>
                <w:szCs w:val="24"/>
              </w:rPr>
              <w:t>Zapytanie ofertowe na realizację zadania pod nazwą:</w:t>
            </w:r>
          </w:p>
          <w:p w14:paraId="1D6F8A04" w14:textId="77777777" w:rsidR="007E6C93" w:rsidRDefault="003043F2" w:rsidP="00327907">
            <w:pPr>
              <w:widowControl/>
              <w:suppressAutoHyphens w:val="0"/>
              <w:autoSpaceDN w:val="0"/>
              <w:jc w:val="center"/>
              <w:textAlignment w:val="baseline"/>
              <w:rPr>
                <w:rFonts w:asciiTheme="minorHAnsi" w:hAnsiTheme="minorHAnsi" w:cstheme="minorHAnsi"/>
                <w:b/>
                <w:bCs/>
                <w:szCs w:val="24"/>
              </w:rPr>
            </w:pPr>
            <w:r>
              <w:rPr>
                <w:rFonts w:ascii="Calibri" w:eastAsia="Times New Roman" w:hAnsi="Calibri" w:cs="Calibri"/>
                <w:b/>
                <w:color w:val="auto"/>
                <w:szCs w:val="24"/>
                <w:shd w:val="clear" w:color="auto" w:fill="C0C0C0"/>
              </w:rPr>
              <w:t>„</w:t>
            </w:r>
            <w:r w:rsidR="007E6C93" w:rsidRPr="005E0F14">
              <w:rPr>
                <w:rFonts w:asciiTheme="minorHAnsi" w:hAnsiTheme="minorHAnsi" w:cstheme="minorHAnsi"/>
                <w:b/>
                <w:bCs/>
                <w:szCs w:val="24"/>
              </w:rPr>
              <w:t xml:space="preserve">Wymiana bram segmentowych Izby Przyjęć </w:t>
            </w:r>
          </w:p>
          <w:p w14:paraId="161BACE9" w14:textId="17BBDF3B" w:rsidR="00A95B4C" w:rsidRDefault="007E6C93" w:rsidP="00327907">
            <w:pPr>
              <w:widowControl/>
              <w:suppressAutoHyphens w:val="0"/>
              <w:autoSpaceDN w:val="0"/>
              <w:jc w:val="center"/>
              <w:textAlignment w:val="baseline"/>
              <w:rPr>
                <w:rFonts w:ascii="Calibri" w:eastAsia="Arial" w:hAnsi="Calibri" w:cs="Calibri"/>
                <w:color w:val="auto"/>
                <w:kern w:val="3"/>
                <w:szCs w:val="24"/>
                <w:lang w:eastAsia="zh-CN"/>
              </w:rPr>
            </w:pPr>
            <w:r w:rsidRPr="005E0F14">
              <w:rPr>
                <w:rFonts w:asciiTheme="minorHAnsi" w:hAnsiTheme="minorHAnsi" w:cstheme="minorHAnsi"/>
                <w:b/>
                <w:bCs/>
                <w:szCs w:val="24"/>
              </w:rPr>
              <w:t>w Szpitalu Nowowiejskim w Warszawie</w:t>
            </w:r>
            <w:r w:rsidR="0076014D">
              <w:rPr>
                <w:rFonts w:ascii="Calibri" w:eastAsia="Sylfaen" w:hAnsi="Calibri" w:cs="Calibri"/>
                <w:b/>
                <w:bCs/>
                <w:color w:val="auto"/>
                <w:szCs w:val="24"/>
                <w:shd w:val="clear" w:color="auto" w:fill="C0C0C0"/>
              </w:rPr>
              <w:t>.</w:t>
            </w:r>
          </w:p>
          <w:p w14:paraId="3EC518C6" w14:textId="0F4E4450" w:rsidR="00A95B4C" w:rsidRDefault="00A95B4C" w:rsidP="00327907">
            <w:pPr>
              <w:jc w:val="center"/>
              <w:rPr>
                <w:rFonts w:ascii="Calibri" w:hAnsi="Calibri" w:cs="Calibri"/>
                <w:color w:val="auto"/>
                <w:szCs w:val="24"/>
              </w:rPr>
            </w:pPr>
            <w:r>
              <w:rPr>
                <w:rFonts w:ascii="Calibri" w:hAnsi="Calibri" w:cs="Calibri"/>
                <w:b/>
                <w:bCs/>
                <w:color w:val="auto"/>
                <w:szCs w:val="24"/>
              </w:rPr>
              <w:t xml:space="preserve">Nie otwierać przed </w:t>
            </w:r>
            <w:r w:rsidR="007910B5">
              <w:rPr>
                <w:rFonts w:ascii="Calibri" w:hAnsi="Calibri" w:cs="Calibri"/>
                <w:b/>
                <w:bCs/>
                <w:color w:val="auto"/>
                <w:szCs w:val="24"/>
                <w:shd w:val="clear" w:color="auto" w:fill="FFFF00"/>
              </w:rPr>
              <w:t>12</w:t>
            </w:r>
            <w:r w:rsidR="00664138">
              <w:rPr>
                <w:rFonts w:ascii="Calibri" w:hAnsi="Calibri" w:cs="Calibri"/>
                <w:b/>
                <w:bCs/>
                <w:color w:val="auto"/>
                <w:szCs w:val="24"/>
                <w:shd w:val="clear" w:color="auto" w:fill="FFFF00"/>
              </w:rPr>
              <w:t>.0</w:t>
            </w:r>
            <w:r w:rsidR="00DB3732">
              <w:rPr>
                <w:rFonts w:ascii="Calibri" w:hAnsi="Calibri" w:cs="Calibri"/>
                <w:b/>
                <w:bCs/>
                <w:color w:val="auto"/>
                <w:szCs w:val="24"/>
                <w:shd w:val="clear" w:color="auto" w:fill="FFFF00"/>
              </w:rPr>
              <w:t>4</w:t>
            </w:r>
            <w:r w:rsidR="00664138">
              <w:rPr>
                <w:rFonts w:ascii="Calibri" w:hAnsi="Calibri" w:cs="Calibri"/>
                <w:b/>
                <w:bCs/>
                <w:color w:val="auto"/>
                <w:szCs w:val="24"/>
                <w:shd w:val="clear" w:color="auto" w:fill="FFFF00"/>
              </w:rPr>
              <w:t>.202</w:t>
            </w:r>
            <w:r w:rsidR="00B9362F">
              <w:rPr>
                <w:rFonts w:ascii="Calibri" w:hAnsi="Calibri" w:cs="Calibri"/>
                <w:b/>
                <w:bCs/>
                <w:color w:val="auto"/>
                <w:szCs w:val="24"/>
                <w:shd w:val="clear" w:color="auto" w:fill="FFFF00"/>
              </w:rPr>
              <w:t>4</w:t>
            </w:r>
            <w:r w:rsidR="00664138">
              <w:rPr>
                <w:rFonts w:ascii="Calibri" w:hAnsi="Calibri" w:cs="Calibri"/>
                <w:b/>
                <w:bCs/>
                <w:color w:val="auto"/>
                <w:szCs w:val="24"/>
                <w:shd w:val="clear" w:color="auto" w:fill="FFFF00"/>
              </w:rPr>
              <w:t xml:space="preserve"> </w:t>
            </w:r>
            <w:r>
              <w:rPr>
                <w:rFonts w:ascii="Calibri" w:hAnsi="Calibri" w:cs="Calibri"/>
                <w:b/>
                <w:color w:val="auto"/>
                <w:szCs w:val="24"/>
                <w:shd w:val="clear" w:color="auto" w:fill="FFFF00"/>
              </w:rPr>
              <w:t xml:space="preserve">r. o godz. </w:t>
            </w:r>
            <w:r w:rsidR="00305116">
              <w:rPr>
                <w:rFonts w:ascii="Calibri" w:hAnsi="Calibri" w:cs="Calibri"/>
                <w:b/>
                <w:color w:val="auto"/>
                <w:szCs w:val="24"/>
                <w:shd w:val="clear" w:color="auto" w:fill="FFFF00"/>
              </w:rPr>
              <w:t>1</w:t>
            </w:r>
            <w:r w:rsidR="008E284C">
              <w:rPr>
                <w:rFonts w:ascii="Calibri" w:hAnsi="Calibri" w:cs="Calibri"/>
                <w:b/>
                <w:color w:val="auto"/>
                <w:szCs w:val="24"/>
                <w:shd w:val="clear" w:color="auto" w:fill="FFFF00"/>
              </w:rPr>
              <w:t>0</w:t>
            </w:r>
            <w:r>
              <w:rPr>
                <w:rFonts w:ascii="Calibri" w:hAnsi="Calibri" w:cs="Calibri"/>
                <w:b/>
                <w:color w:val="auto"/>
                <w:szCs w:val="24"/>
                <w:shd w:val="clear" w:color="auto" w:fill="FFFF00"/>
              </w:rPr>
              <w:t>:00</w:t>
            </w:r>
            <w:r>
              <w:rPr>
                <w:rFonts w:ascii="Calibri" w:hAnsi="Calibri" w:cs="Calibri"/>
                <w:b/>
                <w:color w:val="auto"/>
                <w:szCs w:val="24"/>
              </w:rPr>
              <w:t>”</w:t>
            </w:r>
          </w:p>
        </w:tc>
      </w:tr>
    </w:tbl>
    <w:p w14:paraId="7A0C802E" w14:textId="77777777" w:rsidR="00A95B4C" w:rsidRPr="00A12A79" w:rsidRDefault="00B9362F" w:rsidP="00B9362F">
      <w:pPr>
        <w:spacing w:before="120"/>
        <w:ind w:left="425" w:firstLine="1"/>
        <w:jc w:val="both"/>
        <w:rPr>
          <w:rFonts w:ascii="Calibri" w:hAnsi="Calibri" w:cs="Calibri"/>
          <w:i/>
          <w:iCs/>
          <w:color w:val="auto"/>
          <w:szCs w:val="24"/>
        </w:rPr>
      </w:pPr>
      <w:r w:rsidRPr="00A12A79">
        <w:rPr>
          <w:rFonts w:ascii="Calibri" w:hAnsi="Calibri" w:cs="Calibri"/>
          <w:i/>
          <w:iCs/>
          <w:color w:val="auto"/>
          <w:szCs w:val="24"/>
        </w:rPr>
        <w:t xml:space="preserve">i załączyć skany podpisane (elektronicznym kwalifikowanym podpisem albo podpisem zaufanym albo podpisem osobistym (e-dowód) dokumentów, o których mowa </w:t>
      </w:r>
      <w:r w:rsidR="00A95B4C" w:rsidRPr="00A12A79">
        <w:rPr>
          <w:rFonts w:ascii="Calibri" w:hAnsi="Calibri" w:cs="Calibri"/>
          <w:i/>
          <w:iCs/>
          <w:color w:val="auto"/>
          <w:szCs w:val="24"/>
        </w:rPr>
        <w:t>w rozdz. VII</w:t>
      </w:r>
      <w:r w:rsidR="00F100F5" w:rsidRPr="00A12A79">
        <w:rPr>
          <w:rFonts w:ascii="Calibri" w:hAnsi="Calibri" w:cs="Calibri"/>
          <w:i/>
          <w:iCs/>
          <w:color w:val="auto"/>
          <w:szCs w:val="24"/>
        </w:rPr>
        <w:t>I</w:t>
      </w:r>
      <w:r w:rsidR="00A95B4C" w:rsidRPr="00A12A79">
        <w:rPr>
          <w:rFonts w:ascii="Calibri" w:hAnsi="Calibri" w:cs="Calibri"/>
          <w:i/>
          <w:iCs/>
          <w:color w:val="auto"/>
          <w:szCs w:val="24"/>
        </w:rPr>
        <w:t>.</w:t>
      </w:r>
    </w:p>
    <w:p w14:paraId="4C9E528E" w14:textId="77777777" w:rsidR="005B4193" w:rsidRDefault="005B4193" w:rsidP="00327907">
      <w:pPr>
        <w:ind w:left="426" w:firstLine="824"/>
        <w:jc w:val="both"/>
        <w:rPr>
          <w:rFonts w:ascii="Calibri" w:hAnsi="Calibri" w:cs="Calibri"/>
          <w:color w:val="auto"/>
          <w:szCs w:val="24"/>
        </w:rPr>
      </w:pPr>
    </w:p>
    <w:p w14:paraId="70D1F683" w14:textId="751B9292" w:rsidR="00A95B4C" w:rsidRDefault="00A95B4C" w:rsidP="00B9362F">
      <w:pPr>
        <w:spacing w:after="120"/>
        <w:ind w:left="284" w:hanging="284"/>
        <w:jc w:val="both"/>
        <w:rPr>
          <w:rFonts w:ascii="Calibri" w:hAnsi="Calibri" w:cs="Calibri"/>
          <w:color w:val="auto"/>
          <w:szCs w:val="24"/>
        </w:rPr>
      </w:pPr>
      <w:r>
        <w:rPr>
          <w:rFonts w:ascii="Calibri" w:hAnsi="Calibri" w:cs="Calibri"/>
          <w:color w:val="auto"/>
          <w:szCs w:val="24"/>
        </w:rPr>
        <w:t xml:space="preserve">10. W przypadku składania oferty w formie pisemnej na Kancelarię Ogólną </w:t>
      </w:r>
      <w:r>
        <w:rPr>
          <w:rFonts w:ascii="Calibri" w:eastAsia="Calibri" w:hAnsi="Calibri" w:cs="Calibri"/>
          <w:color w:val="auto"/>
          <w:szCs w:val="24"/>
        </w:rPr>
        <w:t>w</w:t>
      </w:r>
      <w:r>
        <w:rPr>
          <w:rFonts w:ascii="Calibri" w:eastAsia="Thorndale" w:hAnsi="Calibri" w:cs="Calibri"/>
          <w:color w:val="auto"/>
          <w:szCs w:val="24"/>
        </w:rPr>
        <w:t xml:space="preserve"> </w:t>
      </w:r>
      <w:r>
        <w:rPr>
          <w:rFonts w:ascii="Calibri" w:eastAsia="Calibri" w:hAnsi="Calibri" w:cs="Calibri"/>
          <w:color w:val="auto"/>
          <w:szCs w:val="24"/>
        </w:rPr>
        <w:t>pok.</w:t>
      </w:r>
      <w:r>
        <w:rPr>
          <w:rFonts w:ascii="Calibri" w:eastAsia="Thorndale" w:hAnsi="Calibri" w:cs="Calibri"/>
          <w:color w:val="auto"/>
          <w:szCs w:val="24"/>
        </w:rPr>
        <w:t xml:space="preserve"> </w:t>
      </w:r>
      <w:r>
        <w:rPr>
          <w:rFonts w:ascii="Calibri" w:eastAsia="Calibri" w:hAnsi="Calibri" w:cs="Calibri"/>
          <w:color w:val="auto"/>
          <w:szCs w:val="24"/>
        </w:rPr>
        <w:t>9</w:t>
      </w:r>
      <w:r w:rsidR="007043C1">
        <w:rPr>
          <w:rFonts w:ascii="Calibri" w:eastAsia="Calibri" w:hAnsi="Calibri" w:cs="Calibri"/>
          <w:color w:val="auto"/>
          <w:szCs w:val="24"/>
        </w:rPr>
        <w:t>0</w:t>
      </w:r>
      <w:r>
        <w:rPr>
          <w:rFonts w:ascii="Calibri" w:hAnsi="Calibri" w:cs="Calibri"/>
          <w:color w:val="auto"/>
          <w:szCs w:val="24"/>
        </w:rPr>
        <w:t xml:space="preserve">, ofertę wraz z załącznikami w formie pisemnej złożyć w siedzibie Zamawiającego </w:t>
      </w:r>
      <w:r>
        <w:rPr>
          <w:rFonts w:ascii="Calibri" w:eastAsia="Calibri" w:hAnsi="Calibri" w:cs="Calibri"/>
          <w:color w:val="auto"/>
          <w:szCs w:val="24"/>
        </w:rPr>
        <w:t>w opakowaniach uniemożliwiających ich bezśladowe otwarcie np. w zaklejonych kopertach. Opakowanie musi być oznaczone napisem:</w:t>
      </w:r>
    </w:p>
    <w:tbl>
      <w:tblPr>
        <w:tblW w:w="0" w:type="auto"/>
        <w:jc w:val="center"/>
        <w:tblLayout w:type="fixed"/>
        <w:tblCellMar>
          <w:left w:w="70" w:type="dxa"/>
          <w:right w:w="70" w:type="dxa"/>
        </w:tblCellMar>
        <w:tblLook w:val="0000" w:firstRow="0" w:lastRow="0" w:firstColumn="0" w:lastColumn="0" w:noHBand="0" w:noVBand="0"/>
      </w:tblPr>
      <w:tblGrid>
        <w:gridCol w:w="7024"/>
      </w:tblGrid>
      <w:tr w:rsidR="00A95B4C" w14:paraId="7D0A2F44" w14:textId="77777777" w:rsidTr="00B82CB0">
        <w:trPr>
          <w:trHeight w:val="1866"/>
          <w:jc w:val="center"/>
        </w:trPr>
        <w:tc>
          <w:tcPr>
            <w:tcW w:w="7024" w:type="dxa"/>
            <w:tcBorders>
              <w:top w:val="single" w:sz="1" w:space="0" w:color="808080"/>
              <w:left w:val="single" w:sz="1" w:space="0" w:color="808080"/>
              <w:bottom w:val="single" w:sz="1" w:space="0" w:color="808080"/>
              <w:right w:val="single" w:sz="1" w:space="0" w:color="808080"/>
            </w:tcBorders>
            <w:shd w:val="clear" w:color="auto" w:fill="C0C0C0"/>
          </w:tcPr>
          <w:p w14:paraId="41EAF321" w14:textId="77777777" w:rsidR="00A95B4C" w:rsidRDefault="00A95B4C" w:rsidP="00327907">
            <w:pPr>
              <w:widowControl/>
              <w:suppressAutoHyphens w:val="0"/>
              <w:snapToGrid w:val="0"/>
              <w:jc w:val="center"/>
              <w:rPr>
                <w:rFonts w:ascii="Calibri" w:eastAsia="Calibri" w:hAnsi="Calibri" w:cs="Calibri"/>
                <w:b/>
                <w:color w:val="auto"/>
                <w:szCs w:val="24"/>
              </w:rPr>
            </w:pPr>
          </w:p>
          <w:p w14:paraId="6D7E166C" w14:textId="77777777" w:rsidR="00A95B4C" w:rsidRDefault="00A95B4C" w:rsidP="00327907">
            <w:pPr>
              <w:jc w:val="center"/>
              <w:rPr>
                <w:rFonts w:ascii="Calibri" w:hAnsi="Calibri" w:cs="Calibri"/>
                <w:b/>
                <w:color w:val="auto"/>
                <w:szCs w:val="24"/>
              </w:rPr>
            </w:pPr>
            <w:r>
              <w:rPr>
                <w:rFonts w:ascii="Calibri" w:hAnsi="Calibri" w:cs="Calibri"/>
                <w:color w:val="auto"/>
                <w:szCs w:val="24"/>
              </w:rPr>
              <w:t>Zapytanie ofertowe na realizację zadania pod nazwą:</w:t>
            </w:r>
          </w:p>
          <w:p w14:paraId="48A45182" w14:textId="77777777" w:rsidR="00DB3732" w:rsidRDefault="004D4D28" w:rsidP="00DB3732">
            <w:pPr>
              <w:widowControl/>
              <w:suppressAutoHyphens w:val="0"/>
              <w:autoSpaceDN w:val="0"/>
              <w:jc w:val="center"/>
              <w:textAlignment w:val="baseline"/>
              <w:rPr>
                <w:rFonts w:asciiTheme="minorHAnsi" w:hAnsiTheme="minorHAnsi" w:cstheme="minorHAnsi"/>
                <w:b/>
                <w:bCs/>
                <w:szCs w:val="24"/>
              </w:rPr>
            </w:pPr>
            <w:r>
              <w:rPr>
                <w:rFonts w:ascii="Calibri" w:eastAsia="Times New Roman" w:hAnsi="Calibri" w:cs="Calibri"/>
                <w:b/>
                <w:color w:val="auto"/>
                <w:szCs w:val="24"/>
                <w:shd w:val="clear" w:color="auto" w:fill="C0C0C0"/>
              </w:rPr>
              <w:t>„</w:t>
            </w:r>
            <w:r w:rsidR="00DB3732" w:rsidRPr="005E0F14">
              <w:rPr>
                <w:rFonts w:asciiTheme="minorHAnsi" w:hAnsiTheme="minorHAnsi" w:cstheme="minorHAnsi"/>
                <w:b/>
                <w:bCs/>
                <w:szCs w:val="24"/>
              </w:rPr>
              <w:t xml:space="preserve">Wymiana bram segmentowych Izby Przyjęć </w:t>
            </w:r>
          </w:p>
          <w:p w14:paraId="3F17B43B" w14:textId="62D7D4CC" w:rsidR="004D4D28" w:rsidRDefault="00DB3732" w:rsidP="00DB3732">
            <w:pPr>
              <w:widowControl/>
              <w:suppressAutoHyphens w:val="0"/>
              <w:autoSpaceDN w:val="0"/>
              <w:jc w:val="center"/>
              <w:textAlignment w:val="baseline"/>
              <w:rPr>
                <w:rFonts w:ascii="Calibri" w:eastAsia="Arial" w:hAnsi="Calibri" w:cs="Calibri"/>
                <w:color w:val="auto"/>
                <w:kern w:val="3"/>
                <w:szCs w:val="24"/>
                <w:lang w:eastAsia="zh-CN"/>
              </w:rPr>
            </w:pPr>
            <w:r w:rsidRPr="005E0F14">
              <w:rPr>
                <w:rFonts w:asciiTheme="minorHAnsi" w:hAnsiTheme="minorHAnsi" w:cstheme="minorHAnsi"/>
                <w:b/>
                <w:bCs/>
                <w:szCs w:val="24"/>
              </w:rPr>
              <w:t>w Szpitalu Nowowiejskim w Warszawie</w:t>
            </w:r>
            <w:r w:rsidR="0076014D">
              <w:rPr>
                <w:rFonts w:ascii="Calibri" w:eastAsia="Sylfaen" w:hAnsi="Calibri" w:cs="Calibri"/>
                <w:b/>
                <w:bCs/>
                <w:color w:val="auto"/>
                <w:szCs w:val="24"/>
                <w:shd w:val="clear" w:color="auto" w:fill="C0C0C0"/>
              </w:rPr>
              <w:t>.</w:t>
            </w:r>
          </w:p>
          <w:p w14:paraId="0B6A0338" w14:textId="07812879" w:rsidR="00A95B4C" w:rsidRDefault="00A95B4C" w:rsidP="00327907">
            <w:pPr>
              <w:keepNext/>
              <w:keepLines/>
              <w:widowControl/>
              <w:suppressAutoHyphens w:val="0"/>
              <w:jc w:val="center"/>
              <w:rPr>
                <w:rFonts w:ascii="Calibri" w:hAnsi="Calibri" w:cs="Calibri"/>
                <w:color w:val="auto"/>
                <w:szCs w:val="24"/>
              </w:rPr>
            </w:pPr>
            <w:r>
              <w:rPr>
                <w:rFonts w:ascii="Calibri" w:hAnsi="Calibri" w:cs="Calibri"/>
                <w:b/>
                <w:bCs/>
                <w:color w:val="auto"/>
                <w:szCs w:val="24"/>
              </w:rPr>
              <w:t>Nie otwierać przed</w:t>
            </w:r>
            <w:r w:rsidR="00664138">
              <w:rPr>
                <w:rFonts w:ascii="Calibri" w:hAnsi="Calibri" w:cs="Calibri"/>
                <w:b/>
                <w:bCs/>
                <w:color w:val="auto"/>
                <w:szCs w:val="24"/>
              </w:rPr>
              <w:t xml:space="preserve"> </w:t>
            </w:r>
            <w:r w:rsidR="007910B5">
              <w:rPr>
                <w:rFonts w:ascii="Calibri" w:hAnsi="Calibri" w:cs="Calibri"/>
                <w:b/>
                <w:bCs/>
                <w:color w:val="auto"/>
                <w:szCs w:val="24"/>
                <w:highlight w:val="yellow"/>
              </w:rPr>
              <w:t>12</w:t>
            </w:r>
            <w:r w:rsidR="00664138">
              <w:rPr>
                <w:rFonts w:ascii="Calibri" w:hAnsi="Calibri" w:cs="Calibri"/>
                <w:b/>
                <w:bCs/>
                <w:color w:val="auto"/>
                <w:szCs w:val="24"/>
                <w:highlight w:val="yellow"/>
              </w:rPr>
              <w:t>.0</w:t>
            </w:r>
            <w:r w:rsidR="004113DF">
              <w:rPr>
                <w:rFonts w:ascii="Calibri" w:hAnsi="Calibri" w:cs="Calibri"/>
                <w:b/>
                <w:bCs/>
                <w:color w:val="auto"/>
                <w:szCs w:val="24"/>
                <w:highlight w:val="yellow"/>
              </w:rPr>
              <w:t>4</w:t>
            </w:r>
            <w:r w:rsidR="00664138">
              <w:rPr>
                <w:rFonts w:ascii="Calibri" w:hAnsi="Calibri" w:cs="Calibri"/>
                <w:b/>
                <w:bCs/>
                <w:color w:val="auto"/>
                <w:szCs w:val="24"/>
                <w:highlight w:val="yellow"/>
              </w:rPr>
              <w:t>.202</w:t>
            </w:r>
            <w:r w:rsidR="001C79BD">
              <w:rPr>
                <w:rFonts w:ascii="Calibri" w:hAnsi="Calibri" w:cs="Calibri"/>
                <w:b/>
                <w:bCs/>
                <w:color w:val="auto"/>
                <w:szCs w:val="24"/>
                <w:highlight w:val="yellow"/>
              </w:rPr>
              <w:t>4</w:t>
            </w:r>
            <w:r w:rsidR="00664138">
              <w:rPr>
                <w:rFonts w:ascii="Calibri" w:hAnsi="Calibri" w:cs="Calibri"/>
                <w:b/>
                <w:bCs/>
                <w:color w:val="auto"/>
                <w:szCs w:val="24"/>
                <w:highlight w:val="yellow"/>
              </w:rPr>
              <w:t xml:space="preserve"> </w:t>
            </w:r>
            <w:r>
              <w:rPr>
                <w:rFonts w:ascii="Calibri" w:hAnsi="Calibri" w:cs="Calibri"/>
                <w:b/>
                <w:color w:val="auto"/>
                <w:szCs w:val="24"/>
                <w:highlight w:val="yellow"/>
                <w:shd w:val="clear" w:color="auto" w:fill="FFFF00"/>
              </w:rPr>
              <w:t>r.</w:t>
            </w:r>
            <w:r>
              <w:rPr>
                <w:rFonts w:ascii="Calibri" w:hAnsi="Calibri" w:cs="Calibri"/>
                <w:b/>
                <w:color w:val="auto"/>
                <w:szCs w:val="24"/>
                <w:shd w:val="clear" w:color="auto" w:fill="FFFF00"/>
              </w:rPr>
              <w:t xml:space="preserve"> o godz. </w:t>
            </w:r>
            <w:r w:rsidR="00305116">
              <w:rPr>
                <w:rFonts w:ascii="Calibri" w:hAnsi="Calibri" w:cs="Calibri"/>
                <w:b/>
                <w:color w:val="auto"/>
                <w:szCs w:val="24"/>
                <w:shd w:val="clear" w:color="auto" w:fill="FFFF00"/>
              </w:rPr>
              <w:t>1</w:t>
            </w:r>
            <w:r w:rsidR="008E284C">
              <w:rPr>
                <w:rFonts w:ascii="Calibri" w:hAnsi="Calibri" w:cs="Calibri"/>
                <w:b/>
                <w:color w:val="auto"/>
                <w:szCs w:val="24"/>
                <w:shd w:val="clear" w:color="auto" w:fill="FFFF00"/>
              </w:rPr>
              <w:t>0</w:t>
            </w:r>
            <w:r>
              <w:rPr>
                <w:rFonts w:ascii="Calibri" w:hAnsi="Calibri" w:cs="Calibri"/>
                <w:b/>
                <w:color w:val="auto"/>
                <w:szCs w:val="24"/>
                <w:shd w:val="clear" w:color="auto" w:fill="FFFF00"/>
              </w:rPr>
              <w:t>:00</w:t>
            </w:r>
            <w:r>
              <w:rPr>
                <w:rFonts w:ascii="Calibri" w:hAnsi="Calibri" w:cs="Calibri"/>
                <w:b/>
                <w:color w:val="auto"/>
                <w:szCs w:val="24"/>
              </w:rPr>
              <w:t>”</w:t>
            </w:r>
          </w:p>
        </w:tc>
      </w:tr>
    </w:tbl>
    <w:p w14:paraId="0AC43F30" w14:textId="77777777" w:rsidR="00A95B4C" w:rsidRPr="00A12A79" w:rsidRDefault="00A95B4C" w:rsidP="00327907">
      <w:pPr>
        <w:widowControl/>
        <w:suppressAutoHyphens w:val="0"/>
        <w:ind w:firstLine="1247"/>
        <w:jc w:val="both"/>
        <w:rPr>
          <w:rFonts w:ascii="Calibri" w:eastAsia="Calibri" w:hAnsi="Calibri" w:cs="Calibri"/>
          <w:i/>
          <w:iCs/>
          <w:color w:val="auto"/>
          <w:szCs w:val="24"/>
        </w:rPr>
      </w:pPr>
      <w:r w:rsidRPr="00A12A79">
        <w:rPr>
          <w:rFonts w:ascii="Calibri" w:eastAsia="Calibri" w:hAnsi="Calibri" w:cs="Calibri"/>
          <w:i/>
          <w:iCs/>
          <w:color w:val="auto"/>
          <w:szCs w:val="24"/>
        </w:rPr>
        <w:t>oraz winno zawierać nazwę i adres Wykonawcy.</w:t>
      </w:r>
    </w:p>
    <w:p w14:paraId="25B8D51A" w14:textId="77777777" w:rsidR="005B4193" w:rsidRDefault="005B4193" w:rsidP="00327907">
      <w:pPr>
        <w:widowControl/>
        <w:suppressAutoHyphens w:val="0"/>
        <w:ind w:firstLine="1247"/>
        <w:jc w:val="both"/>
        <w:rPr>
          <w:rFonts w:ascii="Calibri" w:hAnsi="Calibri" w:cs="Calibri"/>
          <w:color w:val="auto"/>
          <w:szCs w:val="24"/>
        </w:rPr>
      </w:pPr>
    </w:p>
    <w:p w14:paraId="3ED416EB" w14:textId="1F3FBC39" w:rsidR="00A95B4C" w:rsidRDefault="00A95B4C" w:rsidP="00327907">
      <w:pPr>
        <w:pStyle w:val="Default"/>
        <w:ind w:left="426" w:hanging="426"/>
        <w:jc w:val="both"/>
        <w:rPr>
          <w:rFonts w:ascii="Calibri" w:hAnsi="Calibri" w:cs="Calibri"/>
          <w:color w:val="auto"/>
        </w:rPr>
      </w:pPr>
      <w:r>
        <w:rPr>
          <w:rFonts w:ascii="Calibri" w:hAnsi="Calibri" w:cs="Calibri"/>
          <w:color w:val="auto"/>
        </w:rPr>
        <w:t>11. Dokumenty i oświadczenia składane przez Wykonawcę powinny być sporządzone w</w:t>
      </w:r>
      <w:r w:rsidR="00504035">
        <w:rPr>
          <w:rFonts w:ascii="Calibri" w:hAnsi="Calibri" w:cs="Calibri"/>
          <w:color w:val="auto"/>
        </w:rPr>
        <w:t> </w:t>
      </w:r>
      <w:r>
        <w:rPr>
          <w:rFonts w:ascii="Calibri" w:hAnsi="Calibri" w:cs="Calibri"/>
          <w:color w:val="auto"/>
        </w:rPr>
        <w:t xml:space="preserve">języku polskim. W przypadku załączenia dokumentów sporządzonych w innym języku niż dopuszczony, Wykonawca zobowiązany jest załączyć tłumaczenie na język polski. </w:t>
      </w:r>
    </w:p>
    <w:p w14:paraId="6980125B" w14:textId="77777777" w:rsidR="00A95B4C" w:rsidRDefault="00A95B4C" w:rsidP="00327907">
      <w:pPr>
        <w:pStyle w:val="Default"/>
        <w:ind w:left="426" w:hanging="426"/>
        <w:jc w:val="both"/>
        <w:rPr>
          <w:rFonts w:ascii="Calibri" w:hAnsi="Calibri" w:cs="Calibri"/>
          <w:color w:val="auto"/>
        </w:rPr>
      </w:pPr>
      <w:r>
        <w:rPr>
          <w:rFonts w:ascii="Calibri" w:hAnsi="Calibri" w:cs="Calibri"/>
          <w:color w:val="auto"/>
        </w:rPr>
        <w:t>12.</w:t>
      </w:r>
      <w:r>
        <w:rPr>
          <w:rFonts w:ascii="Calibri" w:hAnsi="Calibri" w:cs="Calibri"/>
          <w:color w:val="auto"/>
        </w:rPr>
        <w:tab/>
        <w:t xml:space="preserve">Pełnomocnictwo do złożenia oferty musi być złożone w takiej samej formie, jak składana oferta. </w:t>
      </w:r>
    </w:p>
    <w:p w14:paraId="714D16DB" w14:textId="77777777" w:rsidR="00A95B4C" w:rsidRDefault="00A95B4C" w:rsidP="00327907">
      <w:pPr>
        <w:pStyle w:val="Default"/>
        <w:ind w:left="426" w:hanging="426"/>
        <w:jc w:val="both"/>
        <w:rPr>
          <w:rFonts w:ascii="Calibri" w:hAnsi="Calibri" w:cs="Calibri"/>
          <w:color w:val="auto"/>
        </w:rPr>
      </w:pPr>
      <w:r>
        <w:rPr>
          <w:rFonts w:ascii="Calibri" w:hAnsi="Calibri" w:cs="Calibri"/>
          <w:color w:val="auto"/>
        </w:rPr>
        <w:t xml:space="preserve">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3572BBAE" w14:textId="77777777" w:rsidR="00A95B4C" w:rsidRDefault="00A95B4C" w:rsidP="00381F84">
      <w:pPr>
        <w:pStyle w:val="Default"/>
        <w:ind w:left="709" w:hanging="284"/>
        <w:jc w:val="both"/>
        <w:rPr>
          <w:rFonts w:ascii="Calibri" w:hAnsi="Calibri" w:cs="Calibri"/>
          <w:color w:val="auto"/>
        </w:rPr>
      </w:pPr>
      <w:r>
        <w:rPr>
          <w:rFonts w:ascii="Calibri" w:hAnsi="Calibri" w:cs="Calibri"/>
          <w:color w:val="auto"/>
        </w:rPr>
        <w:t xml:space="preserve">a) oferta wspólna powinna być sporządzona zgodnie z niniejszym zapytaniem ofertowym, </w:t>
      </w:r>
    </w:p>
    <w:p w14:paraId="0D96E040" w14:textId="77777777" w:rsidR="00A95B4C" w:rsidRDefault="00A95B4C" w:rsidP="00327907">
      <w:pPr>
        <w:pStyle w:val="Default"/>
        <w:ind w:left="425"/>
        <w:jc w:val="both"/>
        <w:rPr>
          <w:rFonts w:ascii="Calibri" w:hAnsi="Calibri" w:cs="Calibri"/>
          <w:color w:val="auto"/>
        </w:rPr>
      </w:pPr>
      <w:r>
        <w:rPr>
          <w:rFonts w:ascii="Calibri" w:hAnsi="Calibri" w:cs="Calibri"/>
          <w:color w:val="auto"/>
        </w:rPr>
        <w:t xml:space="preserve">b) sposób składania dokumentów w ofercie wspólnej: </w:t>
      </w:r>
    </w:p>
    <w:p w14:paraId="7025A926" w14:textId="77777777" w:rsidR="00A95B4C" w:rsidRDefault="00A95B4C" w:rsidP="00327907">
      <w:pPr>
        <w:pStyle w:val="Default"/>
        <w:ind w:left="709"/>
        <w:jc w:val="both"/>
        <w:rPr>
          <w:rFonts w:ascii="Calibri" w:hAnsi="Calibri" w:cs="Calibri"/>
          <w:color w:val="auto"/>
        </w:rPr>
      </w:pPr>
      <w:r>
        <w:rPr>
          <w:rFonts w:ascii="Calibri" w:hAnsi="Calibri" w:cs="Calibri"/>
          <w:color w:val="auto"/>
        </w:rPr>
        <w:t xml:space="preserve">− dokumenty dotyczące własnej firmy składa każdy z Wykonawców składających ofertę wspólną we własnym imieniu, </w:t>
      </w:r>
    </w:p>
    <w:p w14:paraId="6FD715F5" w14:textId="77777777" w:rsidR="00A95B4C" w:rsidRDefault="00A95B4C" w:rsidP="00327907">
      <w:pPr>
        <w:pStyle w:val="Default"/>
        <w:ind w:left="709"/>
        <w:jc w:val="both"/>
        <w:rPr>
          <w:rFonts w:ascii="Calibri" w:hAnsi="Calibri" w:cs="Calibri"/>
          <w:color w:val="auto"/>
        </w:rPr>
      </w:pPr>
      <w:r>
        <w:rPr>
          <w:rFonts w:ascii="Calibri" w:hAnsi="Calibri" w:cs="Calibri"/>
          <w:color w:val="auto"/>
        </w:rPr>
        <w:t xml:space="preserve">− dokumenty wspólne takie jak np.: formularz ofertowy - składa pełnomocnik Wykonawców w imieniu wszystkich Wykonawców składających ofertę wspólną, </w:t>
      </w:r>
    </w:p>
    <w:p w14:paraId="29723B49" w14:textId="77777777" w:rsidR="00A95B4C" w:rsidRDefault="00A95B4C" w:rsidP="00327907">
      <w:pPr>
        <w:pStyle w:val="Default"/>
        <w:ind w:left="709" w:hanging="283"/>
        <w:jc w:val="both"/>
        <w:rPr>
          <w:rFonts w:ascii="Calibri" w:hAnsi="Calibri" w:cs="Calibri"/>
          <w:color w:val="auto"/>
        </w:rPr>
      </w:pPr>
      <w:r>
        <w:rPr>
          <w:rFonts w:ascii="Calibri" w:hAnsi="Calibri" w:cs="Calibri"/>
          <w:color w:val="auto"/>
        </w:rPr>
        <w:t>c)</w:t>
      </w:r>
      <w:r>
        <w:rPr>
          <w:rFonts w:ascii="Calibri" w:hAnsi="Calibri" w:cs="Calibri"/>
          <w:color w:val="auto"/>
        </w:rPr>
        <w:tab/>
        <w:t xml:space="preserve">kopie dokumentów dotyczących każdego z Wykonawców składających ofertę wspólną muszą być poświadczone za zgodność z oryginałem przez osobę lub osoby upoważnione do reprezentowania tych Wykonawców. </w:t>
      </w:r>
    </w:p>
    <w:p w14:paraId="1E592CEC" w14:textId="77777777" w:rsidR="00A95B4C" w:rsidRDefault="00A95B4C" w:rsidP="00327907">
      <w:pPr>
        <w:pStyle w:val="Default"/>
        <w:ind w:left="426" w:hanging="426"/>
        <w:jc w:val="both"/>
        <w:rPr>
          <w:rFonts w:ascii="Calibri" w:hAnsi="Calibri" w:cs="Calibri"/>
          <w:color w:val="auto"/>
        </w:rPr>
      </w:pPr>
      <w:r>
        <w:rPr>
          <w:rFonts w:ascii="Calibri" w:hAnsi="Calibri" w:cs="Calibri"/>
          <w:color w:val="auto"/>
        </w:rPr>
        <w:t>14.</w:t>
      </w:r>
      <w:r>
        <w:rPr>
          <w:rFonts w:ascii="Calibri" w:hAnsi="Calibri" w:cs="Calibri"/>
          <w:color w:val="auto"/>
        </w:rPr>
        <w:tab/>
        <w:t xml:space="preserve">Przed podpisaniem umowy (w przypadku wygrania postępowania) Wykonawcy składający ofertę wspólną będą mieli obowiązek przedstawić Zamawiającemu umowę konsorcjum, zawierającą, co najmniej: </w:t>
      </w:r>
    </w:p>
    <w:p w14:paraId="5E1D258F" w14:textId="77777777" w:rsidR="00A95B4C" w:rsidRDefault="00A95B4C" w:rsidP="00327907">
      <w:pPr>
        <w:pStyle w:val="Default"/>
        <w:ind w:left="709" w:hanging="284"/>
        <w:jc w:val="both"/>
        <w:rPr>
          <w:rFonts w:ascii="Calibri" w:hAnsi="Calibri" w:cs="Calibri"/>
          <w:color w:val="auto"/>
        </w:rPr>
      </w:pPr>
      <w:r>
        <w:rPr>
          <w:rFonts w:ascii="Calibri" w:hAnsi="Calibri" w:cs="Calibri"/>
          <w:color w:val="auto"/>
        </w:rPr>
        <w:t>a)</w:t>
      </w:r>
      <w:r>
        <w:rPr>
          <w:rFonts w:ascii="Calibri" w:hAnsi="Calibri" w:cs="Calibri"/>
          <w:color w:val="auto"/>
        </w:rPr>
        <w:tab/>
        <w:t xml:space="preserve">zobowiązanie do realizacji wspólnego przedsięwzięcia gospodarczego obejmującego swoim zakresem realizację przedmiotu zamówienia, </w:t>
      </w:r>
    </w:p>
    <w:p w14:paraId="1F36D843" w14:textId="77777777" w:rsidR="00A95B4C" w:rsidRDefault="00A95B4C" w:rsidP="00327907">
      <w:pPr>
        <w:pStyle w:val="Default"/>
        <w:ind w:left="709" w:hanging="284"/>
        <w:jc w:val="both"/>
        <w:rPr>
          <w:rFonts w:ascii="Calibri" w:hAnsi="Calibri" w:cs="Calibri"/>
          <w:color w:val="auto"/>
        </w:rPr>
      </w:pPr>
      <w:r>
        <w:rPr>
          <w:rFonts w:ascii="Calibri" w:hAnsi="Calibri" w:cs="Calibri"/>
          <w:color w:val="auto"/>
        </w:rPr>
        <w:t>b)</w:t>
      </w:r>
      <w:r>
        <w:rPr>
          <w:rFonts w:ascii="Calibri" w:hAnsi="Calibri" w:cs="Calibri"/>
          <w:color w:val="auto"/>
        </w:rPr>
        <w:tab/>
        <w:t xml:space="preserve">określenie zakresu działania poszczególnych stron umowy, </w:t>
      </w:r>
    </w:p>
    <w:p w14:paraId="161338BE" w14:textId="77777777" w:rsidR="00A95B4C" w:rsidRDefault="00A95B4C" w:rsidP="00327907">
      <w:pPr>
        <w:pStyle w:val="Default"/>
        <w:ind w:left="709" w:hanging="284"/>
        <w:jc w:val="both"/>
        <w:rPr>
          <w:rFonts w:ascii="Calibri" w:hAnsi="Calibri" w:cs="Calibri"/>
          <w:color w:val="auto"/>
        </w:rPr>
      </w:pPr>
      <w:r>
        <w:rPr>
          <w:rFonts w:ascii="Calibri" w:hAnsi="Calibri" w:cs="Calibri"/>
          <w:color w:val="auto"/>
        </w:rPr>
        <w:t>c)</w:t>
      </w:r>
      <w:r>
        <w:rPr>
          <w:rFonts w:ascii="Calibri" w:hAnsi="Calibri" w:cs="Calibri"/>
          <w:color w:val="auto"/>
        </w:rPr>
        <w:tab/>
        <w:t xml:space="preserve">czas obowiązywania umowy, który nie może być krótszy, niż okres obejmujący realizację zamówienia oraz czas trwania gwarancji jakości i rękojmi. </w:t>
      </w:r>
    </w:p>
    <w:p w14:paraId="7A747F8D" w14:textId="77777777" w:rsidR="00A95B4C" w:rsidRDefault="00A95B4C" w:rsidP="00327907">
      <w:pPr>
        <w:pStyle w:val="Default"/>
        <w:ind w:left="426" w:hanging="426"/>
        <w:jc w:val="both"/>
        <w:rPr>
          <w:rFonts w:ascii="Calibri" w:hAnsi="Calibri" w:cs="Calibri"/>
          <w:b/>
          <w:color w:val="auto"/>
          <w:u w:val="single"/>
        </w:rPr>
      </w:pPr>
      <w:r>
        <w:rPr>
          <w:rFonts w:ascii="Calibri" w:hAnsi="Calibri" w:cs="Calibri"/>
          <w:color w:val="auto"/>
        </w:rPr>
        <w:t>15. W przypadku jakichkolwiek wątpliwości, Zamawiający zastrzega sobie możliwość wezwania Wykonawcy do złożenia dokumentu</w:t>
      </w:r>
      <w:r w:rsidR="00041E61">
        <w:rPr>
          <w:rFonts w:ascii="Calibri" w:hAnsi="Calibri" w:cs="Calibri"/>
          <w:color w:val="auto"/>
        </w:rPr>
        <w:t>,</w:t>
      </w:r>
      <w:r>
        <w:rPr>
          <w:rFonts w:ascii="Calibri" w:hAnsi="Calibri" w:cs="Calibri"/>
          <w:color w:val="auto"/>
        </w:rPr>
        <w:t xml:space="preserve"> o którym mowa w niniejszym zapytaniu ofertowym</w:t>
      </w:r>
    </w:p>
    <w:p w14:paraId="624E3CB5" w14:textId="7F99129F" w:rsidR="00A95B4C" w:rsidRPr="00932839" w:rsidRDefault="00A95B4C" w:rsidP="004F6807">
      <w:pPr>
        <w:pStyle w:val="Default"/>
        <w:ind w:left="426" w:hanging="426"/>
        <w:jc w:val="both"/>
        <w:rPr>
          <w:rFonts w:ascii="Calibri" w:hAnsi="Calibri" w:cs="Calibri"/>
          <w:color w:val="auto"/>
        </w:rPr>
      </w:pPr>
      <w:r w:rsidRPr="00932839">
        <w:rPr>
          <w:rFonts w:ascii="Calibri" w:hAnsi="Calibri" w:cs="Calibri"/>
          <w:color w:val="auto"/>
        </w:rPr>
        <w:t xml:space="preserve">16. </w:t>
      </w:r>
      <w:r w:rsidR="00B53742" w:rsidRPr="00932839">
        <w:rPr>
          <w:rFonts w:ascii="Calibri" w:hAnsi="Calibri" w:cs="Calibri"/>
          <w:color w:val="auto"/>
        </w:rPr>
        <w:tab/>
      </w:r>
      <w:r w:rsidRPr="00932839">
        <w:rPr>
          <w:rFonts w:ascii="Calibri" w:hAnsi="Calibri" w:cs="Calibri"/>
          <w:color w:val="auto"/>
        </w:rPr>
        <w:t xml:space="preserve">Przygotowując ofertę, Wykonawca ma obowiązek </w:t>
      </w:r>
      <w:r w:rsidR="00B53742" w:rsidRPr="00932839">
        <w:rPr>
          <w:rFonts w:ascii="Calibri" w:hAnsi="Calibri" w:cs="Calibri"/>
          <w:color w:val="auto"/>
        </w:rPr>
        <w:t xml:space="preserve">podania w formularzu oferty (załącznik nr 1 do zapytania ofertowego) kwoty brutto za zrealizowanie całego zakresu określonego w niniejszym zapytaniu </w:t>
      </w:r>
      <w:r w:rsidR="00B53742" w:rsidRPr="00305116">
        <w:rPr>
          <w:rFonts w:ascii="Calibri" w:hAnsi="Calibri" w:cs="Calibri"/>
          <w:color w:val="auto"/>
        </w:rPr>
        <w:t>ofertowym (w tym dostaw, usług itp.)</w:t>
      </w:r>
      <w:r w:rsidR="004113DF">
        <w:rPr>
          <w:rFonts w:ascii="Calibri" w:hAnsi="Calibri" w:cs="Calibri"/>
          <w:color w:val="auto"/>
        </w:rPr>
        <w:t>.</w:t>
      </w:r>
    </w:p>
    <w:p w14:paraId="6E7BC896" w14:textId="77777777" w:rsidR="00A95B4C" w:rsidRDefault="00A95B4C" w:rsidP="004F6807">
      <w:pPr>
        <w:pStyle w:val="Default"/>
        <w:ind w:left="426" w:hanging="426"/>
        <w:jc w:val="both"/>
        <w:rPr>
          <w:rFonts w:ascii="Calibri" w:hAnsi="Calibri" w:cs="Calibri"/>
          <w:color w:val="auto"/>
        </w:rPr>
      </w:pPr>
      <w:r>
        <w:rPr>
          <w:rFonts w:ascii="Calibri" w:hAnsi="Calibri" w:cs="Calibri"/>
          <w:color w:val="auto"/>
        </w:rPr>
        <w:t xml:space="preserve">17. Wartość brutto stanowi cenę oferty, która będzie stanowiła wartość umowy zawartej </w:t>
      </w:r>
      <w:r w:rsidR="00276E61">
        <w:rPr>
          <w:rFonts w:ascii="Calibri" w:hAnsi="Calibri" w:cs="Calibri"/>
          <w:color w:val="auto"/>
        </w:rPr>
        <w:br/>
      </w:r>
      <w:r>
        <w:rPr>
          <w:rFonts w:ascii="Calibri" w:hAnsi="Calibri" w:cs="Calibri"/>
          <w:color w:val="auto"/>
        </w:rPr>
        <w:t xml:space="preserve">z wybranym Wykonawcą. </w:t>
      </w:r>
    </w:p>
    <w:p w14:paraId="1DCB24B8" w14:textId="77777777" w:rsidR="00A95B4C" w:rsidRDefault="00A95B4C" w:rsidP="00327907">
      <w:pPr>
        <w:jc w:val="both"/>
        <w:rPr>
          <w:rFonts w:ascii="Calibri" w:hAnsi="Calibri" w:cs="Calibri"/>
          <w:b/>
          <w:szCs w:val="24"/>
          <w:u w:val="single"/>
        </w:rPr>
      </w:pPr>
    </w:p>
    <w:p w14:paraId="154C74FF" w14:textId="77777777" w:rsidR="00834038" w:rsidRDefault="00A95B4C" w:rsidP="00327907">
      <w:pPr>
        <w:jc w:val="both"/>
        <w:rPr>
          <w:rFonts w:ascii="Calibri" w:hAnsi="Calibri" w:cs="Calibri"/>
          <w:b/>
          <w:color w:val="auto"/>
          <w:szCs w:val="24"/>
          <w:u w:val="single"/>
        </w:rPr>
      </w:pPr>
      <w:r>
        <w:rPr>
          <w:rFonts w:ascii="Calibri" w:hAnsi="Calibri" w:cs="Calibri"/>
          <w:b/>
          <w:szCs w:val="24"/>
          <w:u w:val="single"/>
        </w:rPr>
        <w:t>V</w:t>
      </w:r>
      <w:r w:rsidR="00992E55">
        <w:rPr>
          <w:rFonts w:ascii="Calibri" w:hAnsi="Calibri" w:cs="Calibri"/>
          <w:b/>
          <w:szCs w:val="24"/>
          <w:u w:val="single"/>
        </w:rPr>
        <w:t>I</w:t>
      </w:r>
      <w:r>
        <w:rPr>
          <w:rFonts w:ascii="Calibri" w:hAnsi="Calibri" w:cs="Calibri"/>
          <w:b/>
          <w:szCs w:val="24"/>
          <w:u w:val="single"/>
        </w:rPr>
        <w:t xml:space="preserve">. </w:t>
      </w:r>
      <w:r w:rsidR="00D77BD3">
        <w:rPr>
          <w:rFonts w:ascii="Calibri" w:hAnsi="Calibri" w:cs="Calibri"/>
          <w:b/>
          <w:color w:val="auto"/>
          <w:szCs w:val="24"/>
          <w:u w:val="single"/>
        </w:rPr>
        <w:t>MIEJSCE I TERMIN ZŁOŻENIA OFERTY</w:t>
      </w:r>
    </w:p>
    <w:p w14:paraId="31311F6C" w14:textId="77777777" w:rsidR="000234F4" w:rsidRDefault="000234F4" w:rsidP="00327907">
      <w:pPr>
        <w:jc w:val="both"/>
        <w:rPr>
          <w:rFonts w:ascii="Calibri" w:hAnsi="Calibri" w:cs="Calibri"/>
          <w:b/>
          <w:color w:val="auto"/>
          <w:szCs w:val="24"/>
          <w:u w:val="single"/>
        </w:rPr>
      </w:pPr>
    </w:p>
    <w:p w14:paraId="448F4255" w14:textId="679C1D28" w:rsidR="00A95B4C" w:rsidRDefault="00A95B4C" w:rsidP="00327907">
      <w:pPr>
        <w:widowControl/>
        <w:suppressAutoHyphens w:val="0"/>
        <w:jc w:val="both"/>
        <w:rPr>
          <w:rFonts w:ascii="Calibri" w:hAnsi="Calibri" w:cs="Calibri"/>
          <w:bCs/>
          <w:color w:val="auto"/>
          <w:szCs w:val="24"/>
        </w:rPr>
      </w:pPr>
      <w:r>
        <w:rPr>
          <w:rFonts w:ascii="Calibri" w:hAnsi="Calibri" w:cs="Calibri"/>
          <w:color w:val="auto"/>
          <w:szCs w:val="24"/>
          <w:highlight w:val="yellow"/>
        </w:rPr>
        <w:t>Oferty należy składać do dnia</w:t>
      </w:r>
      <w:r w:rsidR="00664138">
        <w:rPr>
          <w:rFonts w:ascii="Calibri" w:hAnsi="Calibri" w:cs="Calibri"/>
          <w:b/>
          <w:color w:val="auto"/>
          <w:szCs w:val="24"/>
          <w:highlight w:val="yellow"/>
        </w:rPr>
        <w:t xml:space="preserve"> </w:t>
      </w:r>
      <w:r w:rsidR="007910B5">
        <w:rPr>
          <w:rFonts w:ascii="Calibri" w:hAnsi="Calibri" w:cs="Calibri"/>
          <w:b/>
          <w:color w:val="auto"/>
          <w:szCs w:val="24"/>
          <w:highlight w:val="yellow"/>
        </w:rPr>
        <w:t>12</w:t>
      </w:r>
      <w:r w:rsidR="00664138">
        <w:rPr>
          <w:rFonts w:ascii="Calibri" w:hAnsi="Calibri" w:cs="Calibri"/>
          <w:b/>
          <w:color w:val="auto"/>
          <w:szCs w:val="24"/>
          <w:highlight w:val="yellow"/>
        </w:rPr>
        <w:t>.0</w:t>
      </w:r>
      <w:r w:rsidR="004113DF">
        <w:rPr>
          <w:rFonts w:ascii="Calibri" w:hAnsi="Calibri" w:cs="Calibri"/>
          <w:b/>
          <w:color w:val="auto"/>
          <w:szCs w:val="24"/>
          <w:highlight w:val="yellow"/>
        </w:rPr>
        <w:t>4</w:t>
      </w:r>
      <w:r w:rsidR="00664138">
        <w:rPr>
          <w:rFonts w:ascii="Calibri" w:hAnsi="Calibri" w:cs="Calibri"/>
          <w:b/>
          <w:color w:val="auto"/>
          <w:szCs w:val="24"/>
          <w:highlight w:val="yellow"/>
        </w:rPr>
        <w:t>.202</w:t>
      </w:r>
      <w:r w:rsidR="001C79BD">
        <w:rPr>
          <w:rFonts w:ascii="Calibri" w:hAnsi="Calibri" w:cs="Calibri"/>
          <w:b/>
          <w:color w:val="auto"/>
          <w:szCs w:val="24"/>
          <w:highlight w:val="yellow"/>
        </w:rPr>
        <w:t>4</w:t>
      </w:r>
      <w:r w:rsidR="00664138">
        <w:rPr>
          <w:rFonts w:ascii="Calibri" w:hAnsi="Calibri" w:cs="Calibri"/>
          <w:b/>
          <w:color w:val="auto"/>
          <w:szCs w:val="24"/>
          <w:highlight w:val="yellow"/>
        </w:rPr>
        <w:t xml:space="preserve"> </w:t>
      </w:r>
      <w:r>
        <w:rPr>
          <w:rFonts w:ascii="Calibri" w:hAnsi="Calibri" w:cs="Calibri"/>
          <w:b/>
          <w:color w:val="auto"/>
          <w:szCs w:val="24"/>
          <w:highlight w:val="yellow"/>
        </w:rPr>
        <w:t xml:space="preserve">r. do godz. </w:t>
      </w:r>
      <w:r w:rsidR="008E284C">
        <w:rPr>
          <w:rFonts w:ascii="Calibri" w:hAnsi="Calibri" w:cs="Calibri"/>
          <w:b/>
          <w:color w:val="auto"/>
          <w:szCs w:val="24"/>
          <w:highlight w:val="yellow"/>
        </w:rPr>
        <w:t>09</w:t>
      </w:r>
      <w:r>
        <w:rPr>
          <w:rFonts w:ascii="Calibri" w:hAnsi="Calibri" w:cs="Calibri"/>
          <w:b/>
          <w:color w:val="auto"/>
          <w:szCs w:val="24"/>
          <w:highlight w:val="yellow"/>
        </w:rPr>
        <w:t>:</w:t>
      </w:r>
      <w:r w:rsidR="00D85CA2">
        <w:rPr>
          <w:rFonts w:ascii="Calibri" w:hAnsi="Calibri" w:cs="Calibri"/>
          <w:b/>
          <w:color w:val="auto"/>
          <w:szCs w:val="24"/>
          <w:highlight w:val="yellow"/>
        </w:rPr>
        <w:t>45</w:t>
      </w:r>
      <w:r>
        <w:rPr>
          <w:rFonts w:ascii="Calibri" w:hAnsi="Calibri" w:cs="Calibri"/>
          <w:b/>
          <w:color w:val="auto"/>
          <w:szCs w:val="24"/>
        </w:rPr>
        <w:t xml:space="preserve"> </w:t>
      </w:r>
      <w:r>
        <w:rPr>
          <w:rFonts w:ascii="Calibri" w:hAnsi="Calibri" w:cs="Calibri"/>
          <w:bCs/>
          <w:color w:val="auto"/>
          <w:szCs w:val="24"/>
        </w:rPr>
        <w:t xml:space="preserve">w jednej z form wymienionych </w:t>
      </w:r>
      <w:r>
        <w:rPr>
          <w:rFonts w:ascii="Calibri" w:hAnsi="Calibri" w:cs="Calibri"/>
          <w:bCs/>
          <w:color w:val="auto"/>
          <w:szCs w:val="24"/>
        </w:rPr>
        <w:br/>
        <w:t xml:space="preserve">w rozdz. V pkt 1 za pośrednictwem </w:t>
      </w:r>
      <w:r>
        <w:rPr>
          <w:rFonts w:ascii="Calibri" w:hAnsi="Calibri" w:cs="Calibri"/>
          <w:color w:val="auto"/>
          <w:szCs w:val="24"/>
        </w:rPr>
        <w:t xml:space="preserve">platformy zakupowej </w:t>
      </w:r>
      <w:r>
        <w:rPr>
          <w:rFonts w:ascii="Calibri" w:hAnsi="Calibri" w:cs="Calibri"/>
          <w:bCs/>
          <w:color w:val="auto"/>
          <w:szCs w:val="24"/>
        </w:rPr>
        <w:t xml:space="preserve">Open </w:t>
      </w:r>
      <w:proofErr w:type="spellStart"/>
      <w:r>
        <w:rPr>
          <w:rFonts w:ascii="Calibri" w:hAnsi="Calibri" w:cs="Calibri"/>
          <w:bCs/>
          <w:color w:val="auto"/>
          <w:szCs w:val="24"/>
        </w:rPr>
        <w:t>Nexus</w:t>
      </w:r>
      <w:proofErr w:type="spellEnd"/>
      <w:r>
        <w:rPr>
          <w:rFonts w:ascii="Calibri" w:hAnsi="Calibri" w:cs="Calibri"/>
          <w:bCs/>
          <w:color w:val="auto"/>
          <w:szCs w:val="24"/>
        </w:rPr>
        <w:t xml:space="preserve"> lub poczty elektronicznej lub pisemnie na Kancelarię Ogólną Szpitala Nowowiejskiego.</w:t>
      </w:r>
    </w:p>
    <w:p w14:paraId="55135912" w14:textId="77777777" w:rsidR="008E284C" w:rsidRDefault="008E284C" w:rsidP="00327907">
      <w:pPr>
        <w:widowControl/>
        <w:suppressAutoHyphens w:val="0"/>
        <w:jc w:val="both"/>
        <w:rPr>
          <w:rFonts w:ascii="Calibri" w:hAnsi="Calibri" w:cs="Calibri"/>
          <w:b/>
          <w:bCs/>
          <w:color w:val="auto"/>
          <w:szCs w:val="24"/>
          <w:u w:val="single"/>
        </w:rPr>
      </w:pPr>
    </w:p>
    <w:p w14:paraId="0805CB7F" w14:textId="77777777" w:rsidR="007910B5" w:rsidRDefault="007910B5" w:rsidP="00327907">
      <w:pPr>
        <w:widowControl/>
        <w:suppressAutoHyphens w:val="0"/>
        <w:jc w:val="both"/>
        <w:rPr>
          <w:rFonts w:ascii="Calibri" w:hAnsi="Calibri" w:cs="Calibri"/>
          <w:b/>
          <w:bCs/>
          <w:color w:val="auto"/>
          <w:szCs w:val="24"/>
          <w:u w:val="single"/>
        </w:rPr>
      </w:pPr>
    </w:p>
    <w:p w14:paraId="16EC8902" w14:textId="77777777" w:rsidR="00834038" w:rsidRDefault="00A95B4C" w:rsidP="00327907">
      <w:pPr>
        <w:widowControl/>
        <w:suppressAutoHyphens w:val="0"/>
        <w:jc w:val="both"/>
        <w:rPr>
          <w:rFonts w:ascii="Calibri" w:hAnsi="Calibri" w:cs="Calibri"/>
          <w:b/>
          <w:bCs/>
          <w:color w:val="auto"/>
          <w:szCs w:val="24"/>
          <w:u w:val="single"/>
        </w:rPr>
      </w:pPr>
      <w:r>
        <w:rPr>
          <w:rFonts w:ascii="Calibri" w:hAnsi="Calibri" w:cs="Calibri"/>
          <w:b/>
          <w:bCs/>
          <w:color w:val="auto"/>
          <w:szCs w:val="24"/>
          <w:u w:val="single"/>
        </w:rPr>
        <w:t>VI</w:t>
      </w:r>
      <w:r w:rsidR="00992E55">
        <w:rPr>
          <w:rFonts w:ascii="Calibri" w:hAnsi="Calibri" w:cs="Calibri"/>
          <w:b/>
          <w:bCs/>
          <w:color w:val="auto"/>
          <w:szCs w:val="24"/>
          <w:u w:val="single"/>
        </w:rPr>
        <w:t>I</w:t>
      </w:r>
      <w:r>
        <w:rPr>
          <w:rFonts w:ascii="Calibri" w:hAnsi="Calibri" w:cs="Calibri"/>
          <w:b/>
          <w:bCs/>
          <w:color w:val="auto"/>
          <w:szCs w:val="24"/>
          <w:u w:val="single"/>
        </w:rPr>
        <w:t xml:space="preserve">. </w:t>
      </w:r>
      <w:r w:rsidR="00D77BD3">
        <w:rPr>
          <w:rFonts w:ascii="Calibri" w:hAnsi="Calibri" w:cs="Calibri"/>
          <w:b/>
          <w:bCs/>
          <w:color w:val="auto"/>
          <w:szCs w:val="24"/>
          <w:u w:val="single"/>
        </w:rPr>
        <w:t>TERMIN OTWARCIA OFERT</w:t>
      </w:r>
    </w:p>
    <w:p w14:paraId="0B50D59D" w14:textId="77777777" w:rsidR="000234F4" w:rsidRDefault="000234F4" w:rsidP="00327907">
      <w:pPr>
        <w:widowControl/>
        <w:suppressAutoHyphens w:val="0"/>
        <w:jc w:val="both"/>
        <w:rPr>
          <w:rFonts w:ascii="Calibri" w:hAnsi="Calibri" w:cs="Calibri"/>
          <w:b/>
          <w:bCs/>
          <w:color w:val="auto"/>
          <w:szCs w:val="24"/>
          <w:u w:val="single"/>
        </w:rPr>
      </w:pPr>
    </w:p>
    <w:p w14:paraId="371FB13E" w14:textId="67BE9279" w:rsidR="00A95B4C" w:rsidRDefault="00A95B4C" w:rsidP="00327907">
      <w:pPr>
        <w:widowControl/>
        <w:suppressAutoHyphens w:val="0"/>
        <w:jc w:val="both"/>
        <w:rPr>
          <w:rFonts w:ascii="Calibri" w:hAnsi="Calibri" w:cs="Calibri"/>
          <w:b/>
          <w:color w:val="auto"/>
          <w:szCs w:val="24"/>
        </w:rPr>
      </w:pPr>
      <w:r>
        <w:rPr>
          <w:rFonts w:ascii="Calibri" w:hAnsi="Calibri" w:cs="Calibri"/>
          <w:color w:val="auto"/>
          <w:szCs w:val="24"/>
          <w:highlight w:val="yellow"/>
        </w:rPr>
        <w:t xml:space="preserve">Otwarcie ofert nastąpi w dniu </w:t>
      </w:r>
      <w:r w:rsidR="007910B5">
        <w:rPr>
          <w:rFonts w:ascii="Calibri" w:hAnsi="Calibri" w:cs="Calibri"/>
          <w:b/>
          <w:color w:val="auto"/>
          <w:szCs w:val="24"/>
          <w:highlight w:val="yellow"/>
        </w:rPr>
        <w:t>12</w:t>
      </w:r>
      <w:r w:rsidR="00E92B7A">
        <w:rPr>
          <w:rFonts w:ascii="Calibri" w:hAnsi="Calibri" w:cs="Calibri"/>
          <w:b/>
          <w:color w:val="auto"/>
          <w:szCs w:val="24"/>
          <w:highlight w:val="yellow"/>
        </w:rPr>
        <w:t>.</w:t>
      </w:r>
      <w:r w:rsidR="00D75CAA">
        <w:rPr>
          <w:rFonts w:ascii="Calibri" w:hAnsi="Calibri" w:cs="Calibri"/>
          <w:b/>
          <w:color w:val="auto"/>
          <w:szCs w:val="24"/>
          <w:highlight w:val="yellow"/>
        </w:rPr>
        <w:t>0</w:t>
      </w:r>
      <w:r w:rsidR="0021193F">
        <w:rPr>
          <w:rFonts w:ascii="Calibri" w:hAnsi="Calibri" w:cs="Calibri"/>
          <w:b/>
          <w:color w:val="auto"/>
          <w:szCs w:val="24"/>
          <w:highlight w:val="yellow"/>
        </w:rPr>
        <w:t>4</w:t>
      </w:r>
      <w:r w:rsidR="00664138">
        <w:rPr>
          <w:rFonts w:ascii="Calibri" w:hAnsi="Calibri" w:cs="Calibri"/>
          <w:b/>
          <w:color w:val="auto"/>
          <w:szCs w:val="24"/>
          <w:highlight w:val="yellow"/>
        </w:rPr>
        <w:t>.202</w:t>
      </w:r>
      <w:r w:rsidR="001C79BD">
        <w:rPr>
          <w:rFonts w:ascii="Calibri" w:hAnsi="Calibri" w:cs="Calibri"/>
          <w:b/>
          <w:color w:val="auto"/>
          <w:szCs w:val="24"/>
          <w:highlight w:val="yellow"/>
        </w:rPr>
        <w:t>4</w:t>
      </w:r>
      <w:r w:rsidR="00664138">
        <w:rPr>
          <w:rFonts w:ascii="Calibri" w:hAnsi="Calibri" w:cs="Calibri"/>
          <w:b/>
          <w:color w:val="auto"/>
          <w:szCs w:val="24"/>
          <w:highlight w:val="yellow"/>
        </w:rPr>
        <w:t xml:space="preserve"> </w:t>
      </w:r>
      <w:r>
        <w:rPr>
          <w:rFonts w:ascii="Calibri" w:hAnsi="Calibri" w:cs="Calibri"/>
          <w:b/>
          <w:color w:val="auto"/>
          <w:szCs w:val="24"/>
          <w:highlight w:val="yellow"/>
        </w:rPr>
        <w:t xml:space="preserve">r. po godz. </w:t>
      </w:r>
      <w:r w:rsidR="00305116">
        <w:rPr>
          <w:rFonts w:ascii="Calibri" w:hAnsi="Calibri" w:cs="Calibri"/>
          <w:b/>
          <w:color w:val="auto"/>
          <w:szCs w:val="24"/>
          <w:highlight w:val="yellow"/>
        </w:rPr>
        <w:t>1</w:t>
      </w:r>
      <w:r w:rsidR="008E284C">
        <w:rPr>
          <w:rFonts w:ascii="Calibri" w:hAnsi="Calibri" w:cs="Calibri"/>
          <w:b/>
          <w:color w:val="auto"/>
          <w:szCs w:val="24"/>
          <w:highlight w:val="yellow"/>
        </w:rPr>
        <w:t>0</w:t>
      </w:r>
      <w:r>
        <w:rPr>
          <w:rFonts w:ascii="Calibri" w:hAnsi="Calibri" w:cs="Calibri"/>
          <w:b/>
          <w:color w:val="auto"/>
          <w:szCs w:val="24"/>
          <w:highlight w:val="yellow"/>
        </w:rPr>
        <w:t>:00</w:t>
      </w:r>
      <w:r>
        <w:rPr>
          <w:rFonts w:ascii="Calibri" w:hAnsi="Calibri" w:cs="Calibri"/>
          <w:color w:val="auto"/>
          <w:szCs w:val="24"/>
        </w:rPr>
        <w:t xml:space="preserve"> w siedzibie Zamawiającego, </w:t>
      </w:r>
      <w:r>
        <w:rPr>
          <w:rFonts w:ascii="Calibri" w:hAnsi="Calibri" w:cs="Calibri"/>
          <w:color w:val="auto"/>
          <w:szCs w:val="24"/>
        </w:rPr>
        <w:br/>
        <w:t>w Dziale Zamówień Publicznych, pok. nr</w:t>
      </w:r>
      <w:r w:rsidR="004101FD">
        <w:rPr>
          <w:rFonts w:ascii="Calibri" w:hAnsi="Calibri" w:cs="Calibri"/>
          <w:color w:val="auto"/>
          <w:szCs w:val="24"/>
        </w:rPr>
        <w:t xml:space="preserve"> </w:t>
      </w:r>
      <w:r w:rsidR="001C79BD">
        <w:rPr>
          <w:rFonts w:ascii="Calibri" w:hAnsi="Calibri" w:cs="Calibri"/>
          <w:color w:val="auto"/>
          <w:szCs w:val="24"/>
        </w:rPr>
        <w:t>G104</w:t>
      </w:r>
      <w:r>
        <w:rPr>
          <w:rFonts w:ascii="Calibri" w:hAnsi="Calibri" w:cs="Calibri"/>
          <w:color w:val="auto"/>
          <w:szCs w:val="24"/>
        </w:rPr>
        <w:t>.</w:t>
      </w:r>
    </w:p>
    <w:p w14:paraId="5FAE2265" w14:textId="77777777" w:rsidR="008F3512" w:rsidRDefault="008F3512" w:rsidP="00327907">
      <w:pPr>
        <w:jc w:val="both"/>
        <w:rPr>
          <w:rFonts w:ascii="Calibri" w:hAnsi="Calibri" w:cs="Calibri"/>
          <w:b/>
          <w:szCs w:val="24"/>
          <w:u w:val="single"/>
        </w:rPr>
      </w:pPr>
    </w:p>
    <w:p w14:paraId="74F65205" w14:textId="24B8C6C4" w:rsidR="008B34F2" w:rsidRDefault="008B34F2" w:rsidP="00327907">
      <w:pPr>
        <w:jc w:val="both"/>
        <w:rPr>
          <w:rFonts w:ascii="Calibri" w:hAnsi="Calibri" w:cs="Calibri"/>
          <w:b/>
          <w:szCs w:val="24"/>
          <w:u w:val="single"/>
        </w:rPr>
      </w:pPr>
      <w:r>
        <w:rPr>
          <w:rFonts w:ascii="Calibri" w:hAnsi="Calibri" w:cs="Calibri"/>
          <w:b/>
          <w:szCs w:val="24"/>
          <w:u w:val="single"/>
        </w:rPr>
        <w:t>VII</w:t>
      </w:r>
      <w:r w:rsidR="00992E55">
        <w:rPr>
          <w:rFonts w:ascii="Calibri" w:hAnsi="Calibri" w:cs="Calibri"/>
          <w:b/>
          <w:szCs w:val="24"/>
          <w:u w:val="single"/>
        </w:rPr>
        <w:t>I</w:t>
      </w:r>
      <w:r>
        <w:rPr>
          <w:rFonts w:ascii="Calibri" w:hAnsi="Calibri" w:cs="Calibri"/>
          <w:b/>
          <w:szCs w:val="24"/>
          <w:u w:val="single"/>
        </w:rPr>
        <w:t>. OFERTA WINNA ZAWIERAĆ:</w:t>
      </w:r>
    </w:p>
    <w:p w14:paraId="28B577F6" w14:textId="77777777" w:rsidR="000234F4" w:rsidRDefault="000234F4" w:rsidP="00327907">
      <w:pPr>
        <w:jc w:val="both"/>
        <w:rPr>
          <w:rFonts w:ascii="Calibri" w:hAnsi="Calibri" w:cs="Calibri"/>
          <w:b/>
          <w:szCs w:val="24"/>
          <w:u w:val="single"/>
        </w:rPr>
      </w:pPr>
    </w:p>
    <w:p w14:paraId="54C7F2CE" w14:textId="77777777" w:rsidR="008B34F2" w:rsidRDefault="008B34F2" w:rsidP="00C63F75">
      <w:pPr>
        <w:numPr>
          <w:ilvl w:val="0"/>
          <w:numId w:val="2"/>
        </w:numPr>
        <w:tabs>
          <w:tab w:val="clear" w:pos="360"/>
          <w:tab w:val="left" w:pos="720"/>
          <w:tab w:val="num" w:pos="2629"/>
        </w:tabs>
        <w:ind w:left="720" w:hanging="357"/>
        <w:jc w:val="both"/>
        <w:rPr>
          <w:rFonts w:ascii="Calibri" w:hAnsi="Calibri" w:cs="Calibri"/>
          <w:b/>
          <w:bCs/>
          <w:color w:val="auto"/>
          <w:szCs w:val="24"/>
        </w:rPr>
      </w:pPr>
      <w:r>
        <w:rPr>
          <w:rFonts w:ascii="Calibri" w:hAnsi="Calibri" w:cs="Calibri"/>
          <w:color w:val="auto"/>
          <w:szCs w:val="24"/>
        </w:rPr>
        <w:t xml:space="preserve">Wypełniony i podpisany </w:t>
      </w:r>
      <w:r>
        <w:rPr>
          <w:rFonts w:ascii="Calibri" w:hAnsi="Calibri" w:cs="Calibri"/>
          <w:b/>
          <w:bCs/>
          <w:color w:val="auto"/>
          <w:szCs w:val="24"/>
        </w:rPr>
        <w:t>formularz oferty</w:t>
      </w:r>
      <w:r>
        <w:rPr>
          <w:rFonts w:ascii="Calibri" w:hAnsi="Calibri" w:cs="Calibri"/>
          <w:color w:val="auto"/>
          <w:szCs w:val="24"/>
        </w:rPr>
        <w:t xml:space="preserve"> - zgodnie z wzorem stanowiącym </w:t>
      </w:r>
      <w:r>
        <w:rPr>
          <w:rFonts w:ascii="Calibri" w:hAnsi="Calibri" w:cs="Calibri"/>
          <w:b/>
          <w:bCs/>
          <w:color w:val="auto"/>
          <w:szCs w:val="24"/>
        </w:rPr>
        <w:t>załącznik nr 1 do zapytania.</w:t>
      </w:r>
    </w:p>
    <w:p w14:paraId="3561289D" w14:textId="77777777" w:rsidR="008B34F2" w:rsidRPr="00305116" w:rsidRDefault="008B34F2" w:rsidP="00C63F75">
      <w:pPr>
        <w:numPr>
          <w:ilvl w:val="0"/>
          <w:numId w:val="2"/>
        </w:numPr>
        <w:tabs>
          <w:tab w:val="clear" w:pos="360"/>
          <w:tab w:val="left" w:pos="420"/>
          <w:tab w:val="left" w:pos="720"/>
          <w:tab w:val="num" w:pos="2629"/>
        </w:tabs>
        <w:ind w:left="720" w:hanging="357"/>
        <w:jc w:val="both"/>
        <w:rPr>
          <w:rFonts w:ascii="Calibri" w:hAnsi="Calibri" w:cs="Calibri"/>
          <w:color w:val="auto"/>
          <w:szCs w:val="24"/>
        </w:rPr>
      </w:pPr>
      <w:bookmarkStart w:id="6" w:name="_Hlk45188962"/>
      <w:r w:rsidRPr="00305116">
        <w:rPr>
          <w:rFonts w:ascii="Calibri" w:hAnsi="Calibri" w:cs="Calibri"/>
          <w:b/>
          <w:color w:val="auto"/>
          <w:szCs w:val="24"/>
        </w:rPr>
        <w:t>Ponadto Zamawiający wymaga załączenia do oferty następujących dokumentów:</w:t>
      </w:r>
    </w:p>
    <w:p w14:paraId="6B5FE041" w14:textId="77777777" w:rsidR="008B34F2" w:rsidRDefault="008B34F2" w:rsidP="00D85CA2">
      <w:pPr>
        <w:ind w:left="993" w:hanging="273"/>
        <w:jc w:val="both"/>
        <w:rPr>
          <w:rFonts w:ascii="Calibri" w:hAnsi="Calibri" w:cs="Calibri"/>
          <w:szCs w:val="24"/>
        </w:rPr>
      </w:pPr>
      <w:r w:rsidRPr="00305116">
        <w:rPr>
          <w:rFonts w:ascii="Calibri" w:hAnsi="Calibri" w:cs="Calibri"/>
          <w:color w:val="auto"/>
          <w:szCs w:val="24"/>
        </w:rPr>
        <w:t>1)</w:t>
      </w:r>
      <w:r w:rsidRPr="00305116">
        <w:rPr>
          <w:rFonts w:ascii="Calibri" w:hAnsi="Calibri" w:cs="Calibri"/>
          <w:color w:val="auto"/>
          <w:szCs w:val="24"/>
        </w:rPr>
        <w:tab/>
        <w:t xml:space="preserve">aktualnego wydruku z Krajowego Rejestru Sądowego lub z Centralnej Ewidencji </w:t>
      </w:r>
      <w:r w:rsidRPr="00305116">
        <w:rPr>
          <w:rFonts w:ascii="Calibri" w:hAnsi="Calibri" w:cs="Calibri"/>
          <w:color w:val="auto"/>
          <w:szCs w:val="24"/>
        </w:rPr>
        <w:br/>
        <w:t>i Informacji o Działalności Gospodarczej sporządzonego nie wcześniej niż 3 miesiące przed jego złożeniem</w:t>
      </w:r>
      <w:r>
        <w:rPr>
          <w:rFonts w:ascii="Calibri" w:hAnsi="Calibri" w:cs="Calibri"/>
          <w:szCs w:val="24"/>
        </w:rPr>
        <w:t>, jeżeli odrębne przepisy wymagają wpisu do rejestru lub ewidencji,</w:t>
      </w:r>
    </w:p>
    <w:p w14:paraId="582B19EB" w14:textId="77777777" w:rsidR="008B34F2" w:rsidRDefault="008B34F2" w:rsidP="00D85CA2">
      <w:pPr>
        <w:ind w:left="993" w:hanging="273"/>
        <w:jc w:val="both"/>
        <w:rPr>
          <w:rFonts w:ascii="Calibri" w:hAnsi="Calibri" w:cs="Calibri"/>
          <w:szCs w:val="24"/>
        </w:rPr>
      </w:pPr>
      <w:r>
        <w:rPr>
          <w:rFonts w:ascii="Calibri" w:hAnsi="Calibri" w:cs="Calibri"/>
          <w:szCs w:val="24"/>
        </w:rPr>
        <w:t>2)</w:t>
      </w:r>
      <w:r>
        <w:rPr>
          <w:rFonts w:ascii="Calibri" w:hAnsi="Calibri" w:cs="Calibri"/>
          <w:szCs w:val="24"/>
        </w:rPr>
        <w:tab/>
      </w:r>
      <w:r>
        <w:rPr>
          <w:rFonts w:ascii="Calibri" w:hAnsi="Calibri" w:cs="Calibri"/>
          <w:i/>
          <w:iCs/>
          <w:szCs w:val="24"/>
        </w:rPr>
        <w:t xml:space="preserve">w przypadku, gdy ofertę lub załączone do niej dokumenty podpisuje osoba nieujawniona we właściwym rejestrze lub ewidencji do składania oświadczeń woli </w:t>
      </w:r>
      <w:r>
        <w:rPr>
          <w:rFonts w:ascii="Calibri" w:hAnsi="Calibri" w:cs="Calibri"/>
          <w:i/>
          <w:iCs/>
          <w:szCs w:val="24"/>
        </w:rPr>
        <w:br/>
        <w:t>w imieniu Wykonawcy, do oferty należy załączyć pełnomocnictwo,</w:t>
      </w:r>
    </w:p>
    <w:p w14:paraId="088E3367" w14:textId="77777777" w:rsidR="005E33B4" w:rsidRDefault="008B34F2" w:rsidP="00D85CA2">
      <w:pPr>
        <w:ind w:left="993" w:hanging="273"/>
        <w:jc w:val="both"/>
        <w:rPr>
          <w:rFonts w:ascii="Calibri" w:hAnsi="Calibri" w:cs="Calibri"/>
          <w:i/>
          <w:iCs/>
          <w:color w:val="auto"/>
          <w:szCs w:val="24"/>
        </w:rPr>
      </w:pPr>
      <w:r>
        <w:rPr>
          <w:rFonts w:ascii="Calibri" w:hAnsi="Calibri" w:cs="Calibri"/>
          <w:szCs w:val="24"/>
        </w:rPr>
        <w:t>3)</w:t>
      </w:r>
      <w:r>
        <w:rPr>
          <w:rFonts w:ascii="Calibri" w:hAnsi="Calibri" w:cs="Calibri"/>
          <w:szCs w:val="24"/>
        </w:rPr>
        <w:tab/>
      </w:r>
      <w:r w:rsidR="006A4006">
        <w:rPr>
          <w:rFonts w:ascii="Calibri" w:hAnsi="Calibri" w:cs="Calibri"/>
          <w:szCs w:val="24"/>
        </w:rPr>
        <w:t xml:space="preserve"> </w:t>
      </w:r>
      <w:r>
        <w:rPr>
          <w:rFonts w:ascii="Calibri" w:hAnsi="Calibri" w:cs="Calibri"/>
          <w:i/>
          <w:iCs/>
          <w:color w:val="auto"/>
          <w:szCs w:val="24"/>
        </w:rPr>
        <w:t>pełnomocnictwo dla pełnomocnika do reprezentowania w postępowaniu</w:t>
      </w:r>
      <w:r w:rsidR="006A4006">
        <w:rPr>
          <w:rFonts w:ascii="Calibri" w:hAnsi="Calibri" w:cs="Calibri"/>
          <w:i/>
          <w:iCs/>
          <w:color w:val="auto"/>
          <w:szCs w:val="24"/>
        </w:rPr>
        <w:t xml:space="preserve"> </w:t>
      </w:r>
      <w:r>
        <w:rPr>
          <w:rFonts w:ascii="Calibri" w:hAnsi="Calibri" w:cs="Calibri"/>
          <w:i/>
          <w:iCs/>
          <w:color w:val="auto"/>
          <w:szCs w:val="24"/>
        </w:rPr>
        <w:t>Wykonawców wspólnie ubiegających się o udzielenie zamówienia - dotyczy ofert składanych przez Wykonawców wspólnie ubiegających się o udzielenie</w:t>
      </w:r>
      <w:r w:rsidR="00060EB1">
        <w:rPr>
          <w:rFonts w:ascii="Calibri" w:hAnsi="Calibri" w:cs="Calibri"/>
          <w:i/>
          <w:iCs/>
          <w:color w:val="auto"/>
          <w:szCs w:val="24"/>
        </w:rPr>
        <w:t xml:space="preserve"> </w:t>
      </w:r>
      <w:r>
        <w:rPr>
          <w:rFonts w:ascii="Calibri" w:hAnsi="Calibri" w:cs="Calibri"/>
          <w:i/>
          <w:iCs/>
          <w:color w:val="auto"/>
          <w:szCs w:val="24"/>
        </w:rPr>
        <w:t>zamówienia</w:t>
      </w:r>
      <w:bookmarkStart w:id="7" w:name="_Hlk36203667"/>
      <w:bookmarkEnd w:id="6"/>
      <w:r w:rsidR="00E911FA">
        <w:rPr>
          <w:rFonts w:ascii="Calibri" w:hAnsi="Calibri" w:cs="Calibri"/>
          <w:i/>
          <w:iCs/>
          <w:color w:val="auto"/>
          <w:szCs w:val="24"/>
        </w:rPr>
        <w:t>.</w:t>
      </w:r>
    </w:p>
    <w:p w14:paraId="5256A087" w14:textId="751EF2B6" w:rsidR="00E911FA" w:rsidRDefault="008F7A52" w:rsidP="003B3BC7">
      <w:pPr>
        <w:ind w:left="993" w:hanging="273"/>
        <w:jc w:val="both"/>
        <w:rPr>
          <w:rFonts w:ascii="Calibri" w:hAnsi="Calibri" w:cs="Calibri"/>
          <w:color w:val="auto"/>
          <w:szCs w:val="24"/>
        </w:rPr>
      </w:pPr>
      <w:r>
        <w:rPr>
          <w:rFonts w:ascii="Calibri" w:hAnsi="Calibri" w:cs="Calibri"/>
          <w:szCs w:val="24"/>
        </w:rPr>
        <w:t>4</w:t>
      </w:r>
      <w:r w:rsidR="000A2D15">
        <w:rPr>
          <w:rFonts w:ascii="Calibri" w:hAnsi="Calibri" w:cs="Calibri"/>
          <w:szCs w:val="24"/>
        </w:rPr>
        <w:t>)</w:t>
      </w:r>
      <w:r>
        <w:rPr>
          <w:rFonts w:ascii="Calibri" w:hAnsi="Calibri" w:cs="Calibri"/>
          <w:szCs w:val="24"/>
        </w:rPr>
        <w:tab/>
      </w:r>
      <w:r w:rsidR="001C79BD">
        <w:rPr>
          <w:rFonts w:ascii="Calibri" w:hAnsi="Calibri" w:cs="Calibri"/>
          <w:color w:val="auto"/>
          <w:szCs w:val="24"/>
        </w:rPr>
        <w:t xml:space="preserve">oświadczenia Wykonawcy składanego na podstawie art. 7 ust. 1 ustawy </w:t>
      </w:r>
      <w:r w:rsidR="001C79BD">
        <w:rPr>
          <w:rFonts w:ascii="Calibri" w:hAnsi="Calibri" w:cs="Calibri"/>
          <w:szCs w:val="24"/>
        </w:rPr>
        <w:t xml:space="preserve">z dnia </w:t>
      </w:r>
      <w:r w:rsidR="001C79BD">
        <w:rPr>
          <w:rFonts w:ascii="Calibri" w:hAnsi="Calibri" w:cs="Calibri"/>
          <w:szCs w:val="24"/>
        </w:rPr>
        <w:br/>
        <w:t>z 13.04.2022 r. o szczególnych rozwiązaniach w zakresie przeciwdziałania wspieraniu agresji na Ukrainę oraz służących ochronie bezpieczeństwa narodowego (Dz. U. z 2023 r. poz. 1497, zwanej dalej „</w:t>
      </w:r>
      <w:r w:rsidR="001C79BD">
        <w:rPr>
          <w:rFonts w:ascii="Calibri" w:hAnsi="Calibri" w:cs="Calibri"/>
          <w:color w:val="auto"/>
          <w:szCs w:val="24"/>
        </w:rPr>
        <w:t>ustawą sankcyjną”</w:t>
      </w:r>
      <w:r w:rsidR="00041E61">
        <w:rPr>
          <w:rFonts w:ascii="Calibri" w:hAnsi="Calibri" w:cs="Calibri"/>
          <w:color w:val="auto"/>
          <w:szCs w:val="24"/>
        </w:rPr>
        <w:t>,</w:t>
      </w:r>
      <w:r w:rsidR="001C79BD">
        <w:rPr>
          <w:rFonts w:ascii="Calibri" w:hAnsi="Calibri" w:cs="Calibri"/>
          <w:color w:val="auto"/>
          <w:szCs w:val="24"/>
        </w:rPr>
        <w:t xml:space="preserve"> o braku podstaw do wykluczenia z udziału w postępowaniu </w:t>
      </w:r>
      <w:r w:rsidR="001C79BD">
        <w:rPr>
          <w:rFonts w:ascii="Calibri" w:hAnsi="Calibri" w:cs="Calibri"/>
          <w:bCs/>
          <w:color w:val="auto"/>
          <w:szCs w:val="24"/>
        </w:rPr>
        <w:t xml:space="preserve">- zgodnie z wzorem stanowiącym </w:t>
      </w:r>
      <w:r w:rsidR="000A2D15">
        <w:rPr>
          <w:rFonts w:ascii="Calibri" w:hAnsi="Calibri" w:cs="Calibri"/>
          <w:color w:val="auto"/>
          <w:szCs w:val="24"/>
        </w:rPr>
        <w:t xml:space="preserve">załącznik nr </w:t>
      </w:r>
      <w:r w:rsidR="0021193F">
        <w:rPr>
          <w:rFonts w:ascii="Calibri" w:hAnsi="Calibri" w:cs="Calibri"/>
          <w:color w:val="auto"/>
          <w:szCs w:val="24"/>
        </w:rPr>
        <w:t>4</w:t>
      </w:r>
      <w:r w:rsidR="00776E08">
        <w:rPr>
          <w:rFonts w:ascii="Calibri" w:hAnsi="Calibri" w:cs="Calibri"/>
          <w:color w:val="auto"/>
          <w:szCs w:val="24"/>
        </w:rPr>
        <w:t xml:space="preserve"> </w:t>
      </w:r>
      <w:r w:rsidR="000A2D15">
        <w:rPr>
          <w:rFonts w:ascii="Calibri" w:hAnsi="Calibri" w:cs="Calibri"/>
          <w:color w:val="auto"/>
          <w:szCs w:val="24"/>
        </w:rPr>
        <w:t>do zapytania.</w:t>
      </w:r>
    </w:p>
    <w:p w14:paraId="60593807" w14:textId="593B8DCE" w:rsidR="005E33B4" w:rsidRDefault="00C7138C" w:rsidP="003B3BC7">
      <w:pPr>
        <w:pStyle w:val="Tekst"/>
        <w:tabs>
          <w:tab w:val="clear" w:pos="397"/>
        </w:tabs>
        <w:ind w:left="709" w:hanging="283"/>
        <w:jc w:val="both"/>
        <w:rPr>
          <w:rFonts w:ascii="Calibri" w:hAnsi="Calibri" w:cs="Calibri"/>
        </w:rPr>
      </w:pPr>
      <w:r>
        <w:rPr>
          <w:rFonts w:ascii="Calibri" w:hAnsi="Calibri" w:cs="Calibri"/>
        </w:rPr>
        <w:t>3</w:t>
      </w:r>
      <w:r w:rsidR="00E911FA">
        <w:rPr>
          <w:rFonts w:ascii="Calibri" w:hAnsi="Calibri" w:cs="Calibri"/>
        </w:rPr>
        <w:t>. Zamawiający nie wzywa do złożenia dokumentów</w:t>
      </w:r>
      <w:r w:rsidR="00041E61">
        <w:rPr>
          <w:rFonts w:ascii="Calibri" w:hAnsi="Calibri" w:cs="Calibri"/>
        </w:rPr>
        <w:t>,</w:t>
      </w:r>
      <w:r w:rsidR="00E911FA">
        <w:rPr>
          <w:rFonts w:ascii="Calibri" w:hAnsi="Calibri" w:cs="Calibri"/>
        </w:rPr>
        <w:t xml:space="preserve"> o których mowa w ust. </w:t>
      </w:r>
      <w:r w:rsidR="0001037C">
        <w:rPr>
          <w:rFonts w:ascii="Calibri" w:hAnsi="Calibri" w:cs="Calibri"/>
        </w:rPr>
        <w:t>2</w:t>
      </w:r>
      <w:r w:rsidR="00776E08">
        <w:rPr>
          <w:rFonts w:ascii="Calibri" w:hAnsi="Calibri" w:cs="Calibri"/>
        </w:rPr>
        <w:t xml:space="preserve"> </w:t>
      </w:r>
      <w:r w:rsidR="00E911FA">
        <w:rPr>
          <w:rFonts w:ascii="Calibri" w:hAnsi="Calibri" w:cs="Calibri"/>
        </w:rPr>
        <w:t>pkt 1 niniejszego Rozdziału, jeżeli może je uzyskać za pomocą bezpłatnych i</w:t>
      </w:r>
      <w:r w:rsidR="00504035">
        <w:rPr>
          <w:rFonts w:ascii="Calibri" w:hAnsi="Calibri" w:cs="Calibri"/>
        </w:rPr>
        <w:t> </w:t>
      </w:r>
      <w:r w:rsidR="00E911FA">
        <w:rPr>
          <w:rFonts w:ascii="Calibri" w:hAnsi="Calibri" w:cs="Calibri"/>
        </w:rPr>
        <w:t>ogólnodostępnych baz danych, w szczególności rejestrów publicznych w rozumieniu ustawy z dnia 17 lutego 2005 r. o informatyzacji działalności podmiotów realizujących zadania publiczne.</w:t>
      </w:r>
    </w:p>
    <w:p w14:paraId="59C74E57" w14:textId="78E4AEA4" w:rsidR="008B34F2" w:rsidRDefault="00C7138C" w:rsidP="00E911FA">
      <w:pPr>
        <w:pStyle w:val="Tekst"/>
        <w:tabs>
          <w:tab w:val="clear" w:pos="397"/>
        </w:tabs>
        <w:ind w:left="709" w:hanging="283"/>
        <w:jc w:val="both"/>
        <w:rPr>
          <w:rFonts w:ascii="Calibri" w:hAnsi="Calibri" w:cs="Calibri"/>
        </w:rPr>
      </w:pPr>
      <w:r>
        <w:rPr>
          <w:rFonts w:ascii="Calibri" w:eastAsia="SimSun" w:hAnsi="Calibri" w:cs="Calibri"/>
          <w:kern w:val="3"/>
          <w:shd w:val="clear" w:color="auto" w:fill="FFFFFF"/>
          <w:lang w:eastAsia="zh-CN" w:bidi="hi-IN"/>
        </w:rPr>
        <w:t>4</w:t>
      </w:r>
      <w:r w:rsidR="00E911FA">
        <w:rPr>
          <w:rFonts w:ascii="Calibri" w:eastAsia="SimSun" w:hAnsi="Calibri" w:cs="Calibri"/>
          <w:kern w:val="3"/>
          <w:shd w:val="clear" w:color="auto" w:fill="FFFFFF"/>
          <w:lang w:eastAsia="zh-CN" w:bidi="hi-IN"/>
        </w:rPr>
        <w:t xml:space="preserve">. </w:t>
      </w:r>
      <w:r w:rsidR="008B34F2">
        <w:rPr>
          <w:rFonts w:ascii="Calibri" w:eastAsia="SimSun" w:hAnsi="Calibri" w:cs="Calibri"/>
          <w:kern w:val="3"/>
          <w:shd w:val="clear" w:color="auto" w:fill="FFFFFF"/>
          <w:lang w:eastAsia="zh-CN" w:bidi="hi-IN"/>
        </w:rPr>
        <w:t>W przypadku niespełniania określonych w niniejszym Rozdziale warunków oferta Wykonawcy zostanie odrzucona i nie będzie podlegała ocenie.</w:t>
      </w:r>
    </w:p>
    <w:p w14:paraId="4E154BBA" w14:textId="77777777" w:rsidR="00822BC1" w:rsidRDefault="00822BC1" w:rsidP="00FF6C51">
      <w:pPr>
        <w:pStyle w:val="Tekst"/>
        <w:tabs>
          <w:tab w:val="clear" w:pos="397"/>
        </w:tabs>
        <w:jc w:val="both"/>
        <w:rPr>
          <w:rFonts w:ascii="Calibri" w:hAnsi="Calibri" w:cs="Calibri"/>
        </w:rPr>
      </w:pPr>
    </w:p>
    <w:bookmarkEnd w:id="7"/>
    <w:p w14:paraId="2206FC88" w14:textId="77777777" w:rsidR="00D77BD3" w:rsidRDefault="00992E55" w:rsidP="00327907">
      <w:pPr>
        <w:jc w:val="both"/>
        <w:rPr>
          <w:rFonts w:ascii="Calibri" w:hAnsi="Calibri" w:cs="Calibri"/>
          <w:b/>
          <w:color w:val="auto"/>
          <w:szCs w:val="24"/>
          <w:u w:val="single"/>
        </w:rPr>
      </w:pPr>
      <w:r>
        <w:rPr>
          <w:rFonts w:ascii="Calibri" w:hAnsi="Calibri" w:cs="Calibri"/>
          <w:b/>
          <w:szCs w:val="24"/>
          <w:u w:val="single"/>
        </w:rPr>
        <w:t>IX</w:t>
      </w:r>
      <w:r w:rsidR="00D77BD3">
        <w:rPr>
          <w:rFonts w:ascii="Calibri" w:hAnsi="Calibri" w:cs="Calibri"/>
          <w:b/>
          <w:szCs w:val="24"/>
          <w:u w:val="single"/>
        </w:rPr>
        <w:t xml:space="preserve">. TERMIN WYKONYWANIA </w:t>
      </w:r>
      <w:r w:rsidR="00D77BD3">
        <w:rPr>
          <w:rFonts w:ascii="Calibri" w:hAnsi="Calibri" w:cs="Calibri"/>
          <w:b/>
          <w:color w:val="auto"/>
          <w:szCs w:val="24"/>
          <w:u w:val="single"/>
        </w:rPr>
        <w:t>UMOWY.</w:t>
      </w:r>
    </w:p>
    <w:p w14:paraId="0112BEB5" w14:textId="77777777" w:rsidR="000234F4" w:rsidRDefault="000234F4" w:rsidP="00327907">
      <w:pPr>
        <w:jc w:val="both"/>
        <w:rPr>
          <w:rFonts w:ascii="Calibri" w:hAnsi="Calibri" w:cs="Calibri"/>
          <w:color w:val="auto"/>
          <w:szCs w:val="24"/>
        </w:rPr>
      </w:pPr>
    </w:p>
    <w:p w14:paraId="472ADC4D" w14:textId="5F340880" w:rsidR="000234F4" w:rsidRPr="00932839" w:rsidRDefault="00793706" w:rsidP="0001037C">
      <w:pPr>
        <w:pStyle w:val="Akapitzlist"/>
        <w:widowControl w:val="0"/>
        <w:tabs>
          <w:tab w:val="num" w:pos="2220"/>
          <w:tab w:val="left" w:pos="7483"/>
        </w:tabs>
        <w:ind w:left="0" w:right="221"/>
        <w:jc w:val="both"/>
        <w:rPr>
          <w:rFonts w:ascii="Calibri" w:hAnsi="Calibri" w:cs="Calibri"/>
          <w:bCs/>
        </w:rPr>
      </w:pPr>
      <w:r w:rsidRPr="00932839">
        <w:rPr>
          <w:rFonts w:ascii="Calibri" w:hAnsi="Calibri" w:cs="Calibri"/>
          <w:bCs/>
        </w:rPr>
        <w:t>Termin realizacji zamówienia:</w:t>
      </w:r>
      <w:r w:rsidR="00A22381" w:rsidRPr="00932839">
        <w:rPr>
          <w:rFonts w:ascii="Calibri" w:hAnsi="Calibri" w:cs="Calibri"/>
          <w:bCs/>
        </w:rPr>
        <w:t xml:space="preserve"> </w:t>
      </w:r>
      <w:r w:rsidR="00FD3ED8">
        <w:rPr>
          <w:rFonts w:ascii="Calibri" w:hAnsi="Calibri" w:cs="Calibri"/>
          <w:bCs/>
        </w:rPr>
        <w:t>9</w:t>
      </w:r>
      <w:r w:rsidR="00F100F5" w:rsidRPr="00932839">
        <w:rPr>
          <w:rFonts w:ascii="Calibri" w:hAnsi="Calibri" w:cs="Calibri"/>
          <w:bCs/>
        </w:rPr>
        <w:t>0 dni od dnia zawarcia umowy.</w:t>
      </w:r>
    </w:p>
    <w:p w14:paraId="525258CE" w14:textId="77777777" w:rsidR="003B3BC7" w:rsidRDefault="003B3BC7" w:rsidP="00327907">
      <w:pPr>
        <w:jc w:val="both"/>
        <w:rPr>
          <w:rFonts w:ascii="Calibri" w:hAnsi="Calibri" w:cs="Calibri"/>
          <w:b/>
          <w:color w:val="FF0000"/>
          <w:szCs w:val="24"/>
          <w:u w:val="single"/>
        </w:rPr>
      </w:pPr>
    </w:p>
    <w:p w14:paraId="3C25AC2E" w14:textId="77777777" w:rsidR="00D77BD3" w:rsidRDefault="00D77BD3" w:rsidP="00327907">
      <w:pPr>
        <w:jc w:val="both"/>
        <w:rPr>
          <w:rFonts w:ascii="Calibri" w:hAnsi="Calibri" w:cs="Calibri"/>
          <w:b/>
          <w:szCs w:val="24"/>
          <w:u w:val="single"/>
        </w:rPr>
      </w:pPr>
      <w:r>
        <w:rPr>
          <w:rFonts w:ascii="Calibri" w:hAnsi="Calibri" w:cs="Calibri"/>
          <w:b/>
          <w:szCs w:val="24"/>
          <w:u w:val="single"/>
        </w:rPr>
        <w:lastRenderedPageBreak/>
        <w:t>X. KRYTERIA OCENY OFERT.</w:t>
      </w:r>
    </w:p>
    <w:p w14:paraId="0C4B3648" w14:textId="77777777" w:rsidR="000234F4" w:rsidRDefault="000234F4" w:rsidP="00327907">
      <w:pPr>
        <w:jc w:val="both"/>
        <w:rPr>
          <w:rFonts w:ascii="Calibri" w:hAnsi="Calibri" w:cs="Calibri"/>
          <w:szCs w:val="24"/>
        </w:rPr>
      </w:pPr>
    </w:p>
    <w:p w14:paraId="3C6E2C44" w14:textId="77777777" w:rsidR="00872558" w:rsidRDefault="00872558" w:rsidP="00327907">
      <w:pPr>
        <w:widowControl/>
        <w:suppressAutoHyphens w:val="0"/>
        <w:autoSpaceDN w:val="0"/>
        <w:jc w:val="both"/>
        <w:rPr>
          <w:rFonts w:ascii="Calibri" w:eastAsia="Calibri" w:hAnsi="Calibri" w:cs="Calibri"/>
          <w:color w:val="auto"/>
          <w:szCs w:val="24"/>
          <w:lang w:eastAsia="en-US"/>
        </w:rPr>
      </w:pPr>
      <w:r>
        <w:rPr>
          <w:rFonts w:ascii="Calibri" w:eastAsia="Calibri" w:hAnsi="Calibri" w:cs="Calibri"/>
          <w:color w:val="auto"/>
          <w:szCs w:val="24"/>
          <w:lang w:eastAsia="en-US"/>
        </w:rPr>
        <w:t>1. Kryterium oceny oferty:</w:t>
      </w:r>
    </w:p>
    <w:p w14:paraId="69A50AD0" w14:textId="6A36EED7" w:rsidR="00796713" w:rsidRDefault="00796713" w:rsidP="00327907">
      <w:pPr>
        <w:widowControl/>
        <w:suppressAutoHyphens w:val="0"/>
        <w:autoSpaceDN w:val="0"/>
        <w:jc w:val="both"/>
        <w:rPr>
          <w:rFonts w:ascii="Calibri" w:eastAsia="Calibri" w:hAnsi="Calibri" w:cs="Calibri"/>
          <w:b/>
          <w:color w:val="auto"/>
          <w:szCs w:val="24"/>
          <w:lang w:eastAsia="en-US"/>
        </w:rPr>
      </w:pPr>
      <w:r>
        <w:rPr>
          <w:rFonts w:ascii="Calibri" w:eastAsia="Calibri" w:hAnsi="Calibri" w:cs="Calibri"/>
          <w:b/>
          <w:color w:val="auto"/>
          <w:szCs w:val="24"/>
          <w:lang w:eastAsia="en-US"/>
        </w:rPr>
        <w:t xml:space="preserve">    </w:t>
      </w:r>
      <w:r w:rsidR="00FD3ED8">
        <w:rPr>
          <w:rFonts w:ascii="Calibri" w:eastAsia="Calibri" w:hAnsi="Calibri" w:cs="Calibri"/>
          <w:b/>
          <w:color w:val="auto"/>
          <w:szCs w:val="24"/>
          <w:lang w:eastAsia="en-US"/>
        </w:rPr>
        <w:t xml:space="preserve"> </w:t>
      </w:r>
      <w:r w:rsidR="00872558">
        <w:rPr>
          <w:rFonts w:ascii="Calibri" w:eastAsia="Calibri" w:hAnsi="Calibri" w:cs="Calibri"/>
          <w:b/>
          <w:color w:val="auto"/>
          <w:szCs w:val="24"/>
          <w:lang w:eastAsia="en-US"/>
        </w:rPr>
        <w:t xml:space="preserve">Cena </w:t>
      </w:r>
      <w:r>
        <w:rPr>
          <w:rFonts w:ascii="Calibri" w:eastAsia="Calibri" w:hAnsi="Calibri" w:cs="Calibri"/>
          <w:b/>
          <w:color w:val="auto"/>
          <w:szCs w:val="24"/>
          <w:lang w:eastAsia="en-US"/>
        </w:rPr>
        <w:t>10</w:t>
      </w:r>
      <w:r w:rsidR="00872558">
        <w:rPr>
          <w:rFonts w:ascii="Calibri" w:eastAsia="Calibri" w:hAnsi="Calibri" w:cs="Calibri"/>
          <w:b/>
          <w:color w:val="auto"/>
          <w:szCs w:val="24"/>
          <w:lang w:eastAsia="en-US"/>
        </w:rPr>
        <w:t>0%</w:t>
      </w:r>
      <w:r w:rsidR="00FA4E01">
        <w:rPr>
          <w:rFonts w:ascii="Calibri" w:eastAsia="Calibri" w:hAnsi="Calibri" w:cs="Calibri"/>
          <w:b/>
          <w:color w:val="auto"/>
          <w:szCs w:val="24"/>
          <w:lang w:eastAsia="en-US"/>
        </w:rPr>
        <w:t xml:space="preserve"> </w:t>
      </w:r>
    </w:p>
    <w:p w14:paraId="7B9CACCB" w14:textId="77777777" w:rsidR="00872558" w:rsidRDefault="00872558" w:rsidP="00E1467C">
      <w:pPr>
        <w:widowControl/>
        <w:suppressAutoHyphens w:val="0"/>
        <w:autoSpaceDN w:val="0"/>
        <w:ind w:left="284"/>
        <w:jc w:val="both"/>
        <w:rPr>
          <w:rFonts w:ascii="Calibri" w:eastAsia="Calibri" w:hAnsi="Calibri" w:cs="Calibri"/>
          <w:b/>
          <w:color w:val="auto"/>
          <w:szCs w:val="24"/>
          <w:lang w:eastAsia="en-US"/>
        </w:rPr>
      </w:pPr>
      <w:r>
        <w:rPr>
          <w:rFonts w:ascii="Calibri" w:eastAsia="Arial" w:hAnsi="Calibri" w:cs="Calibri"/>
          <w:color w:val="00000A"/>
          <w:kern w:val="3"/>
          <w:szCs w:val="24"/>
          <w:lang w:eastAsia="zh-CN"/>
        </w:rPr>
        <w:t>Opis sposobu przyznawania punktacji za spełnienie danego kryterium oceny oferty:</w:t>
      </w:r>
    </w:p>
    <w:p w14:paraId="449DE2C7" w14:textId="77777777" w:rsidR="00872558" w:rsidRDefault="00872558" w:rsidP="00E1467C">
      <w:pPr>
        <w:widowControl/>
        <w:suppressAutoHyphens w:val="0"/>
        <w:autoSpaceDN w:val="0"/>
        <w:ind w:left="284"/>
        <w:rPr>
          <w:rFonts w:ascii="Calibri" w:eastAsia="Calibri" w:hAnsi="Calibri" w:cs="Calibri"/>
          <w:color w:val="auto"/>
          <w:szCs w:val="24"/>
          <w:lang w:eastAsia="en-US"/>
        </w:rPr>
      </w:pPr>
      <w:r>
        <w:rPr>
          <w:rFonts w:ascii="Calibri" w:eastAsia="Calibri" w:hAnsi="Calibri" w:cs="Calibri"/>
          <w:szCs w:val="24"/>
          <w:lang w:eastAsia="en-US"/>
        </w:rPr>
        <w:t xml:space="preserve">Kryterium </w:t>
      </w:r>
      <w:r w:rsidR="00FA4E01">
        <w:rPr>
          <w:rFonts w:ascii="Calibri" w:eastAsia="Calibri" w:hAnsi="Calibri" w:cs="Calibri"/>
          <w:szCs w:val="24"/>
          <w:lang w:eastAsia="en-US"/>
        </w:rPr>
        <w:t>–</w:t>
      </w:r>
      <w:r>
        <w:rPr>
          <w:rFonts w:ascii="Calibri" w:eastAsia="Calibri" w:hAnsi="Calibri" w:cs="Calibri"/>
          <w:szCs w:val="24"/>
          <w:lang w:eastAsia="en-US"/>
        </w:rPr>
        <w:t xml:space="preserve"> Cena</w:t>
      </w:r>
      <w:r w:rsidR="00FA4E01">
        <w:rPr>
          <w:rFonts w:ascii="Calibri" w:eastAsia="Calibri" w:hAnsi="Calibri" w:cs="Calibri"/>
          <w:szCs w:val="24"/>
          <w:lang w:eastAsia="en-US"/>
        </w:rPr>
        <w:t xml:space="preserve"> </w:t>
      </w:r>
      <w:r w:rsidR="00796713">
        <w:rPr>
          <w:rFonts w:ascii="Calibri" w:eastAsia="Calibri" w:hAnsi="Calibri" w:cs="Calibri"/>
          <w:szCs w:val="24"/>
          <w:lang w:eastAsia="en-US"/>
        </w:rPr>
        <w:t>100</w:t>
      </w:r>
      <w:r w:rsidR="00FA4E01">
        <w:rPr>
          <w:rFonts w:ascii="Calibri" w:eastAsia="Calibri" w:hAnsi="Calibri" w:cs="Calibri"/>
          <w:szCs w:val="24"/>
          <w:lang w:eastAsia="en-US"/>
        </w:rPr>
        <w:t>%</w:t>
      </w:r>
      <w:r w:rsidR="0041477A">
        <w:rPr>
          <w:rFonts w:ascii="Calibri" w:eastAsia="Calibri" w:hAnsi="Calibri" w:cs="Calibri"/>
          <w:szCs w:val="24"/>
          <w:lang w:eastAsia="en-US"/>
        </w:rPr>
        <w:t>.</w:t>
      </w:r>
    </w:p>
    <w:p w14:paraId="7811D005" w14:textId="30672A7C" w:rsidR="00796713" w:rsidRDefault="00872558" w:rsidP="00E1467C">
      <w:pPr>
        <w:widowControl/>
        <w:suppressAutoHyphens w:val="0"/>
        <w:autoSpaceDN w:val="0"/>
        <w:ind w:left="284"/>
        <w:rPr>
          <w:rFonts w:ascii="Calibri" w:eastAsia="Calibri" w:hAnsi="Calibri" w:cs="Calibri"/>
          <w:szCs w:val="24"/>
          <w:lang w:eastAsia="en-US"/>
        </w:rPr>
      </w:pPr>
      <w:r>
        <w:rPr>
          <w:rFonts w:ascii="Calibri" w:eastAsia="Calibri" w:hAnsi="Calibri" w:cs="Calibri"/>
          <w:szCs w:val="24"/>
          <w:lang w:eastAsia="en-US"/>
        </w:rPr>
        <w:t>Pod pojęciem „cena” rozumie się całkowitą cenę brutto za realizację całego zamówienia</w:t>
      </w:r>
      <w:r w:rsidR="007B314A">
        <w:rPr>
          <w:rFonts w:ascii="Calibri" w:eastAsia="Calibri" w:hAnsi="Calibri" w:cs="Calibri"/>
          <w:szCs w:val="24"/>
          <w:lang w:eastAsia="en-US"/>
        </w:rPr>
        <w:t>.</w:t>
      </w:r>
    </w:p>
    <w:p w14:paraId="5E6646F3" w14:textId="77777777" w:rsidR="00872558" w:rsidRDefault="00872558" w:rsidP="00E1467C">
      <w:pPr>
        <w:widowControl/>
        <w:suppressAutoHyphens w:val="0"/>
        <w:autoSpaceDN w:val="0"/>
        <w:ind w:left="284"/>
        <w:rPr>
          <w:rFonts w:ascii="Calibri" w:eastAsia="Calibri" w:hAnsi="Calibri" w:cs="Calibri"/>
          <w:szCs w:val="24"/>
          <w:lang w:eastAsia="en-US"/>
        </w:rPr>
      </w:pPr>
      <w:r>
        <w:rPr>
          <w:rFonts w:ascii="Calibri" w:eastAsia="Calibri" w:hAnsi="Calibri" w:cs="Calibri"/>
          <w:szCs w:val="24"/>
          <w:lang w:eastAsia="en-US"/>
        </w:rPr>
        <w:t>Ocena w ramach kryterium będzie dokonywana według wzoru:</w:t>
      </w:r>
    </w:p>
    <w:p w14:paraId="14BCD14A" w14:textId="77777777" w:rsidR="00872558" w:rsidRDefault="00872558" w:rsidP="00327907">
      <w:pPr>
        <w:widowControl/>
        <w:suppressAutoHyphens w:val="0"/>
        <w:autoSpaceDN w:val="0"/>
        <w:ind w:firstLine="720"/>
        <w:rPr>
          <w:rFonts w:ascii="Calibri" w:eastAsia="Calibri" w:hAnsi="Calibri" w:cs="Calibri"/>
          <w:color w:val="auto"/>
          <w:szCs w:val="24"/>
          <w:lang w:eastAsia="en-US"/>
        </w:rPr>
      </w:pPr>
      <w:r>
        <w:rPr>
          <w:rFonts w:ascii="Calibri" w:eastAsia="Calibri" w:hAnsi="Calibri" w:cs="Calibri"/>
          <w:szCs w:val="24"/>
          <w:lang w:eastAsia="en-US"/>
        </w:rPr>
        <w:t xml:space="preserve">               C </w:t>
      </w:r>
      <w:r>
        <w:rPr>
          <w:rFonts w:ascii="Calibri" w:eastAsia="Calibri" w:hAnsi="Calibri" w:cs="Calibri"/>
          <w:szCs w:val="24"/>
          <w:vertAlign w:val="subscript"/>
          <w:lang w:eastAsia="en-US"/>
        </w:rPr>
        <w:t xml:space="preserve">min </w:t>
      </w:r>
      <w:r>
        <w:rPr>
          <w:rFonts w:ascii="Calibri" w:eastAsia="Calibri" w:hAnsi="Calibri" w:cs="Calibri"/>
          <w:szCs w:val="24"/>
          <w:lang w:eastAsia="en-US"/>
        </w:rPr>
        <w:t xml:space="preserve">     </w:t>
      </w:r>
    </w:p>
    <w:p w14:paraId="2AB5C4C6" w14:textId="4937F2AC" w:rsidR="00872558" w:rsidRDefault="002D4650" w:rsidP="00327907">
      <w:pPr>
        <w:widowControl/>
        <w:suppressAutoHyphens w:val="0"/>
        <w:autoSpaceDN w:val="0"/>
        <w:ind w:firstLine="720"/>
        <w:rPr>
          <w:rFonts w:ascii="Calibri" w:eastAsia="Calibri" w:hAnsi="Calibri" w:cs="Calibri"/>
          <w:color w:val="auto"/>
          <w:szCs w:val="24"/>
          <w:lang w:eastAsia="en-US"/>
        </w:rPr>
      </w:pPr>
      <w:r>
        <w:rPr>
          <w:noProof/>
        </w:rPr>
        <mc:AlternateContent>
          <mc:Choice Requires="wps">
            <w:drawing>
              <wp:anchor distT="4294967284" distB="4294967284" distL="114300" distR="114300" simplePos="0" relativeHeight="251657728" behindDoc="0" locked="0" layoutInCell="1" allowOverlap="1" wp14:anchorId="0D9D7936" wp14:editId="566DB14E">
                <wp:simplePos x="0" y="0"/>
                <wp:positionH relativeFrom="column">
                  <wp:posOffset>914400</wp:posOffset>
                </wp:positionH>
                <wp:positionV relativeFrom="paragraph">
                  <wp:posOffset>82549</wp:posOffset>
                </wp:positionV>
                <wp:extent cx="456565" cy="0"/>
                <wp:effectExtent l="0" t="0" r="0" b="0"/>
                <wp:wrapNone/>
                <wp:docPr id="1158009548"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6565" cy="0"/>
                        </a:xfrm>
                        <a:prstGeom prst="straightConnector1">
                          <a:avLst/>
                        </a:prstGeom>
                        <a:noFill/>
                        <a:ln w="9363"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4344437" id="_x0000_t32" coordsize="21600,21600" o:spt="32" o:oned="t" path="m,l21600,21600e" filled="f">
                <v:path arrowok="t" fillok="f" o:connecttype="none"/>
                <o:lock v:ext="edit" shapetype="t"/>
              </v:shapetype>
              <v:shape id="Łącznik prosty ze strzałką 1" o:spid="_x0000_s1026" type="#_x0000_t32" style="position:absolute;margin-left:1in;margin-top:6.5pt;width:35.95pt;height:0;z-index:25165772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" strokeweight=".26008mm"/>
            </w:pict>
          </mc:Fallback>
        </mc:AlternateContent>
      </w:r>
      <w:r w:rsidR="00872558">
        <w:rPr>
          <w:rFonts w:ascii="Calibri" w:eastAsia="Calibri" w:hAnsi="Calibri" w:cs="Calibri"/>
          <w:szCs w:val="24"/>
          <w:lang w:eastAsia="en-US"/>
        </w:rPr>
        <w:t>W</w:t>
      </w:r>
      <w:r w:rsidR="00872558">
        <w:rPr>
          <w:rFonts w:ascii="Calibri" w:eastAsia="Calibri" w:hAnsi="Calibri" w:cs="Calibri"/>
          <w:szCs w:val="24"/>
          <w:vertAlign w:val="subscript"/>
          <w:lang w:eastAsia="en-US"/>
        </w:rPr>
        <w:t xml:space="preserve"> </w:t>
      </w:r>
      <w:r w:rsidR="00872558">
        <w:rPr>
          <w:rFonts w:ascii="Calibri" w:eastAsia="Calibri" w:hAnsi="Calibri" w:cs="Calibri"/>
          <w:szCs w:val="24"/>
          <w:lang w:eastAsia="en-US"/>
        </w:rPr>
        <w:t xml:space="preserve">  =                   x  </w:t>
      </w:r>
      <w:r w:rsidR="00A133E7">
        <w:rPr>
          <w:rFonts w:ascii="Calibri" w:eastAsia="Calibri" w:hAnsi="Calibri" w:cs="Calibri"/>
          <w:szCs w:val="24"/>
          <w:lang w:eastAsia="en-US"/>
        </w:rPr>
        <w:t>10</w:t>
      </w:r>
      <w:r w:rsidR="00872558">
        <w:rPr>
          <w:rFonts w:ascii="Calibri" w:eastAsia="Calibri" w:hAnsi="Calibri" w:cs="Calibri"/>
          <w:szCs w:val="24"/>
          <w:lang w:eastAsia="en-US"/>
        </w:rPr>
        <w:t>0 pkt</w:t>
      </w:r>
    </w:p>
    <w:p w14:paraId="1A4A9EF2" w14:textId="77777777" w:rsidR="00D94388" w:rsidRDefault="00872558" w:rsidP="00FF6C51">
      <w:pPr>
        <w:widowControl/>
        <w:suppressAutoHyphens w:val="0"/>
        <w:autoSpaceDN w:val="0"/>
        <w:ind w:firstLine="720"/>
        <w:rPr>
          <w:rFonts w:ascii="Calibri" w:eastAsia="Calibri" w:hAnsi="Calibri" w:cs="Calibri"/>
          <w:szCs w:val="24"/>
          <w:vertAlign w:val="subscript"/>
          <w:lang w:eastAsia="en-US"/>
        </w:rPr>
      </w:pPr>
      <w:r>
        <w:rPr>
          <w:rFonts w:ascii="Calibri" w:eastAsia="Calibri" w:hAnsi="Calibri" w:cs="Calibri"/>
          <w:szCs w:val="24"/>
          <w:lang w:eastAsia="en-US"/>
        </w:rPr>
        <w:t xml:space="preserve">                C </w:t>
      </w:r>
      <w:r>
        <w:rPr>
          <w:rFonts w:ascii="Calibri" w:eastAsia="Calibri" w:hAnsi="Calibri" w:cs="Calibri"/>
          <w:szCs w:val="24"/>
          <w:vertAlign w:val="subscript"/>
          <w:lang w:eastAsia="en-US"/>
        </w:rPr>
        <w:t>n</w:t>
      </w:r>
    </w:p>
    <w:tbl>
      <w:tblPr>
        <w:tblW w:w="9825" w:type="dxa"/>
        <w:tblInd w:w="212" w:type="dxa"/>
        <w:tblLayout w:type="fixed"/>
        <w:tblCellMar>
          <w:left w:w="10" w:type="dxa"/>
          <w:right w:w="10" w:type="dxa"/>
        </w:tblCellMar>
        <w:tblLook w:val="04A0" w:firstRow="1" w:lastRow="0" w:firstColumn="1" w:lastColumn="0" w:noHBand="0" w:noVBand="1"/>
      </w:tblPr>
      <w:tblGrid>
        <w:gridCol w:w="856"/>
        <w:gridCol w:w="8969"/>
      </w:tblGrid>
      <w:tr w:rsidR="00872558" w14:paraId="776B9BDB" w14:textId="77777777" w:rsidTr="00E46E59">
        <w:tc>
          <w:tcPr>
            <w:tcW w:w="856" w:type="dxa"/>
            <w:shd w:val="clear" w:color="auto" w:fill="auto"/>
            <w:tcMar>
              <w:top w:w="0" w:type="dxa"/>
              <w:left w:w="70" w:type="dxa"/>
              <w:bottom w:w="0" w:type="dxa"/>
              <w:right w:w="70" w:type="dxa"/>
            </w:tcMar>
          </w:tcPr>
          <w:p w14:paraId="3BC07A8A" w14:textId="77777777" w:rsidR="00872558" w:rsidRDefault="00872558" w:rsidP="00327907">
            <w:pPr>
              <w:widowControl/>
              <w:suppressAutoHyphens w:val="0"/>
              <w:autoSpaceDN w:val="0"/>
              <w:rPr>
                <w:rFonts w:ascii="Calibri" w:eastAsia="Calibri" w:hAnsi="Calibri" w:cs="Calibri"/>
                <w:szCs w:val="24"/>
                <w:lang w:eastAsia="en-US"/>
              </w:rPr>
            </w:pPr>
            <w:r>
              <w:rPr>
                <w:rFonts w:ascii="Calibri" w:eastAsia="Calibri" w:hAnsi="Calibri" w:cs="Calibri"/>
                <w:szCs w:val="24"/>
                <w:lang w:eastAsia="en-US"/>
              </w:rPr>
              <w:t xml:space="preserve">  gdzie:</w:t>
            </w:r>
          </w:p>
        </w:tc>
        <w:tc>
          <w:tcPr>
            <w:tcW w:w="8969" w:type="dxa"/>
            <w:shd w:val="clear" w:color="auto" w:fill="auto"/>
            <w:tcMar>
              <w:top w:w="0" w:type="dxa"/>
              <w:left w:w="70" w:type="dxa"/>
              <w:bottom w:w="0" w:type="dxa"/>
              <w:right w:w="70" w:type="dxa"/>
            </w:tcMar>
          </w:tcPr>
          <w:p w14:paraId="6229C4B1" w14:textId="77777777" w:rsidR="00872558" w:rsidRDefault="00872558" w:rsidP="00327907">
            <w:pPr>
              <w:widowControl/>
              <w:suppressAutoHyphens w:val="0"/>
              <w:autoSpaceDN w:val="0"/>
              <w:rPr>
                <w:rFonts w:ascii="Calibri" w:eastAsia="Calibri" w:hAnsi="Calibri" w:cs="Calibri"/>
                <w:szCs w:val="24"/>
                <w:lang w:eastAsia="en-US"/>
              </w:rPr>
            </w:pPr>
            <w:r>
              <w:rPr>
                <w:rFonts w:ascii="Calibri" w:eastAsia="Calibri" w:hAnsi="Calibri" w:cs="Calibri"/>
                <w:szCs w:val="24"/>
                <w:lang w:eastAsia="en-US"/>
              </w:rPr>
              <w:t>W    -   punkty uzyskane za dane kryterium przez Wykonawcę „badanego”,</w:t>
            </w:r>
          </w:p>
        </w:tc>
      </w:tr>
      <w:tr w:rsidR="00872558" w14:paraId="54666522" w14:textId="77777777" w:rsidTr="00E46E59">
        <w:tc>
          <w:tcPr>
            <w:tcW w:w="856" w:type="dxa"/>
            <w:shd w:val="clear" w:color="auto" w:fill="auto"/>
            <w:tcMar>
              <w:top w:w="0" w:type="dxa"/>
              <w:left w:w="70" w:type="dxa"/>
              <w:bottom w:w="0" w:type="dxa"/>
              <w:right w:w="70" w:type="dxa"/>
            </w:tcMar>
          </w:tcPr>
          <w:p w14:paraId="76470D6D" w14:textId="77777777" w:rsidR="00872558" w:rsidRDefault="00872558" w:rsidP="00327907">
            <w:pPr>
              <w:widowControl/>
              <w:suppressAutoHyphens w:val="0"/>
              <w:autoSpaceDN w:val="0"/>
              <w:rPr>
                <w:rFonts w:ascii="Calibri" w:eastAsia="Calibri" w:hAnsi="Calibri" w:cs="Calibri"/>
                <w:szCs w:val="24"/>
                <w:lang w:eastAsia="en-US"/>
              </w:rPr>
            </w:pPr>
          </w:p>
        </w:tc>
        <w:tc>
          <w:tcPr>
            <w:tcW w:w="8969" w:type="dxa"/>
            <w:shd w:val="clear" w:color="auto" w:fill="auto"/>
            <w:tcMar>
              <w:top w:w="0" w:type="dxa"/>
              <w:left w:w="70" w:type="dxa"/>
              <w:bottom w:w="0" w:type="dxa"/>
              <w:right w:w="70" w:type="dxa"/>
            </w:tcMar>
          </w:tcPr>
          <w:p w14:paraId="1EDB0BF4" w14:textId="77777777" w:rsidR="00872558" w:rsidRDefault="00872558" w:rsidP="00327907">
            <w:pPr>
              <w:widowControl/>
              <w:suppressAutoHyphens w:val="0"/>
              <w:autoSpaceDN w:val="0"/>
              <w:rPr>
                <w:rFonts w:ascii="Calibri" w:eastAsia="Calibri" w:hAnsi="Calibri" w:cs="Calibri"/>
                <w:color w:val="auto"/>
                <w:szCs w:val="24"/>
                <w:lang w:eastAsia="en-US"/>
              </w:rPr>
            </w:pPr>
            <w:proofErr w:type="spellStart"/>
            <w:r>
              <w:rPr>
                <w:rFonts w:ascii="Calibri" w:eastAsia="Calibri" w:hAnsi="Calibri" w:cs="Calibri"/>
                <w:szCs w:val="24"/>
                <w:lang w:eastAsia="en-US"/>
              </w:rPr>
              <w:t>C</w:t>
            </w:r>
            <w:r>
              <w:rPr>
                <w:rFonts w:ascii="Calibri" w:eastAsia="Calibri" w:hAnsi="Calibri" w:cs="Calibri"/>
                <w:szCs w:val="24"/>
                <w:vertAlign w:val="subscript"/>
                <w:lang w:eastAsia="en-US"/>
              </w:rPr>
              <w:t>min</w:t>
            </w:r>
            <w:proofErr w:type="spellEnd"/>
            <w:r>
              <w:rPr>
                <w:rFonts w:ascii="Calibri" w:eastAsia="Calibri" w:hAnsi="Calibri" w:cs="Calibri"/>
                <w:szCs w:val="24"/>
                <w:vertAlign w:val="subscript"/>
                <w:lang w:eastAsia="en-US"/>
              </w:rPr>
              <w:t xml:space="preserve">  </w:t>
            </w:r>
            <w:r>
              <w:rPr>
                <w:rFonts w:ascii="Calibri" w:eastAsia="Calibri" w:hAnsi="Calibri" w:cs="Calibri"/>
                <w:szCs w:val="24"/>
                <w:lang w:eastAsia="en-US"/>
              </w:rPr>
              <w:t>-   najniższa cena wśród zaproponowanych przez Wykonawców,</w:t>
            </w:r>
          </w:p>
        </w:tc>
      </w:tr>
      <w:tr w:rsidR="00872558" w14:paraId="73AC3750" w14:textId="77777777" w:rsidTr="00E46E59">
        <w:tc>
          <w:tcPr>
            <w:tcW w:w="856" w:type="dxa"/>
            <w:shd w:val="clear" w:color="auto" w:fill="auto"/>
            <w:tcMar>
              <w:top w:w="0" w:type="dxa"/>
              <w:left w:w="70" w:type="dxa"/>
              <w:bottom w:w="0" w:type="dxa"/>
              <w:right w:w="70" w:type="dxa"/>
            </w:tcMar>
          </w:tcPr>
          <w:p w14:paraId="7742ACDA" w14:textId="77777777" w:rsidR="00872558" w:rsidRDefault="00872558" w:rsidP="00327907">
            <w:pPr>
              <w:widowControl/>
              <w:suppressAutoHyphens w:val="0"/>
              <w:autoSpaceDN w:val="0"/>
              <w:ind w:left="68" w:firstLine="4"/>
              <w:rPr>
                <w:rFonts w:ascii="Calibri" w:eastAsia="Calibri" w:hAnsi="Calibri" w:cs="Calibri"/>
                <w:szCs w:val="24"/>
                <w:lang w:eastAsia="en-US"/>
              </w:rPr>
            </w:pPr>
          </w:p>
        </w:tc>
        <w:tc>
          <w:tcPr>
            <w:tcW w:w="8969" w:type="dxa"/>
            <w:shd w:val="clear" w:color="auto" w:fill="auto"/>
            <w:tcMar>
              <w:top w:w="0" w:type="dxa"/>
              <w:left w:w="70" w:type="dxa"/>
              <w:bottom w:w="0" w:type="dxa"/>
              <w:right w:w="70" w:type="dxa"/>
            </w:tcMar>
          </w:tcPr>
          <w:p w14:paraId="1E41046D" w14:textId="77777777" w:rsidR="00872558" w:rsidRDefault="00872558" w:rsidP="00327907">
            <w:pPr>
              <w:widowControl/>
              <w:suppressAutoHyphens w:val="0"/>
              <w:autoSpaceDN w:val="0"/>
              <w:rPr>
                <w:rFonts w:ascii="Calibri" w:eastAsia="Calibri" w:hAnsi="Calibri" w:cs="Calibri"/>
                <w:szCs w:val="24"/>
                <w:lang w:eastAsia="en-US"/>
              </w:rPr>
            </w:pPr>
            <w:proofErr w:type="spellStart"/>
            <w:r>
              <w:rPr>
                <w:rFonts w:ascii="Calibri" w:eastAsia="Calibri" w:hAnsi="Calibri" w:cs="Calibri"/>
                <w:szCs w:val="24"/>
                <w:lang w:eastAsia="en-US"/>
              </w:rPr>
              <w:t>C</w:t>
            </w:r>
            <w:r>
              <w:rPr>
                <w:rFonts w:ascii="Calibri" w:eastAsia="Calibri" w:hAnsi="Calibri" w:cs="Calibri"/>
                <w:szCs w:val="24"/>
                <w:vertAlign w:val="subscript"/>
                <w:lang w:eastAsia="en-US"/>
              </w:rPr>
              <w:t>n</w:t>
            </w:r>
            <w:proofErr w:type="spellEnd"/>
            <w:r>
              <w:rPr>
                <w:rFonts w:ascii="Calibri" w:eastAsia="Calibri" w:hAnsi="Calibri" w:cs="Calibri"/>
                <w:szCs w:val="24"/>
                <w:lang w:eastAsia="en-US"/>
              </w:rPr>
              <w:t xml:space="preserve">    -  </w:t>
            </w:r>
            <w:r w:rsidR="00A22381">
              <w:rPr>
                <w:rFonts w:ascii="Calibri" w:eastAsia="Calibri" w:hAnsi="Calibri" w:cs="Calibri"/>
                <w:szCs w:val="24"/>
                <w:lang w:eastAsia="en-US"/>
              </w:rPr>
              <w:t xml:space="preserve"> </w:t>
            </w:r>
            <w:r>
              <w:rPr>
                <w:rFonts w:ascii="Calibri" w:eastAsia="Calibri" w:hAnsi="Calibri" w:cs="Calibri"/>
                <w:szCs w:val="24"/>
                <w:lang w:eastAsia="en-US"/>
              </w:rPr>
              <w:t>cena zaproponowana przez Wykonawcę „badanego”.</w:t>
            </w:r>
          </w:p>
          <w:p w14:paraId="53EE2FCA" w14:textId="77777777" w:rsidR="00C14F61" w:rsidRDefault="00C14F61" w:rsidP="00327907">
            <w:pPr>
              <w:widowControl/>
              <w:suppressAutoHyphens w:val="0"/>
              <w:autoSpaceDN w:val="0"/>
              <w:rPr>
                <w:rFonts w:ascii="Calibri" w:eastAsia="Calibri" w:hAnsi="Calibri" w:cs="Calibri"/>
                <w:color w:val="auto"/>
                <w:szCs w:val="24"/>
                <w:lang w:eastAsia="en-US"/>
              </w:rPr>
            </w:pPr>
          </w:p>
        </w:tc>
      </w:tr>
    </w:tbl>
    <w:p w14:paraId="110CCC3F" w14:textId="77777777" w:rsidR="0093494F" w:rsidRDefault="00D77BD3" w:rsidP="00327907">
      <w:pPr>
        <w:jc w:val="both"/>
        <w:rPr>
          <w:rFonts w:ascii="Calibri" w:hAnsi="Calibri" w:cs="Calibri"/>
          <w:b/>
          <w:color w:val="auto"/>
          <w:szCs w:val="24"/>
          <w:u w:val="single"/>
        </w:rPr>
      </w:pPr>
      <w:r>
        <w:rPr>
          <w:rFonts w:ascii="Calibri" w:hAnsi="Calibri" w:cs="Calibri"/>
          <w:b/>
          <w:color w:val="auto"/>
          <w:szCs w:val="24"/>
          <w:u w:val="single"/>
        </w:rPr>
        <w:t>X</w:t>
      </w:r>
      <w:r w:rsidR="00992E55">
        <w:rPr>
          <w:rFonts w:ascii="Calibri" w:hAnsi="Calibri" w:cs="Calibri"/>
          <w:b/>
          <w:color w:val="auto"/>
          <w:szCs w:val="24"/>
          <w:u w:val="single"/>
        </w:rPr>
        <w:t>I</w:t>
      </w:r>
      <w:r w:rsidR="00210776">
        <w:rPr>
          <w:rFonts w:ascii="Calibri" w:hAnsi="Calibri" w:cs="Calibri"/>
          <w:b/>
          <w:color w:val="auto"/>
          <w:szCs w:val="24"/>
          <w:u w:val="single"/>
        </w:rPr>
        <w:t>.</w:t>
      </w:r>
      <w:r>
        <w:rPr>
          <w:rFonts w:ascii="Calibri" w:hAnsi="Calibri" w:cs="Calibri"/>
          <w:b/>
          <w:color w:val="auto"/>
          <w:szCs w:val="24"/>
          <w:u w:val="single"/>
        </w:rPr>
        <w:t xml:space="preserve"> OSOBY UPOWAŻNIONE DO KONTAKTÓW Z WYKONAWCA</w:t>
      </w:r>
      <w:r w:rsidR="006C4CAD">
        <w:rPr>
          <w:rFonts w:ascii="Calibri" w:hAnsi="Calibri" w:cs="Calibri"/>
          <w:b/>
          <w:color w:val="auto"/>
          <w:szCs w:val="24"/>
          <w:u w:val="single"/>
        </w:rPr>
        <w:t>M</w:t>
      </w:r>
      <w:r>
        <w:rPr>
          <w:rFonts w:ascii="Calibri" w:hAnsi="Calibri" w:cs="Calibri"/>
          <w:b/>
          <w:color w:val="auto"/>
          <w:szCs w:val="24"/>
          <w:u w:val="single"/>
        </w:rPr>
        <w:t>I:</w:t>
      </w:r>
    </w:p>
    <w:p w14:paraId="3304471B" w14:textId="77777777" w:rsidR="00880FB8" w:rsidRDefault="00880FB8" w:rsidP="00327907">
      <w:pPr>
        <w:jc w:val="both"/>
        <w:rPr>
          <w:rFonts w:ascii="Calibri" w:hAnsi="Calibri" w:cs="Calibri"/>
          <w:b/>
          <w:color w:val="auto"/>
          <w:szCs w:val="24"/>
          <w:u w:val="single"/>
        </w:rPr>
      </w:pPr>
    </w:p>
    <w:p w14:paraId="4628B5D1" w14:textId="77777777" w:rsidR="0093494F" w:rsidRDefault="0093494F" w:rsidP="00BC6D65">
      <w:pPr>
        <w:widowControl/>
        <w:numPr>
          <w:ilvl w:val="0"/>
          <w:numId w:val="17"/>
        </w:numPr>
        <w:suppressAutoHyphens w:val="0"/>
        <w:autoSpaceDN w:val="0"/>
        <w:ind w:left="426" w:hanging="284"/>
        <w:jc w:val="both"/>
        <w:rPr>
          <w:rFonts w:ascii="Calibri" w:eastAsia="Calibri" w:hAnsi="Calibri" w:cs="Calibri"/>
          <w:color w:val="auto"/>
          <w:szCs w:val="24"/>
          <w:u w:val="single"/>
          <w:lang w:eastAsia="en-US"/>
        </w:rPr>
      </w:pPr>
      <w:r>
        <w:rPr>
          <w:rFonts w:ascii="Calibri" w:eastAsia="Calibri" w:hAnsi="Calibri" w:cs="Calibri"/>
          <w:color w:val="auto"/>
          <w:szCs w:val="24"/>
          <w:u w:val="single"/>
          <w:lang w:eastAsia="en-US"/>
        </w:rPr>
        <w:t>w zakresie procedury postępowania</w:t>
      </w:r>
    </w:p>
    <w:p w14:paraId="22D3F90E" w14:textId="77777777" w:rsidR="0093494F" w:rsidRDefault="0093494F" w:rsidP="001B235D">
      <w:pPr>
        <w:ind w:firstLine="426"/>
        <w:jc w:val="both"/>
        <w:rPr>
          <w:rFonts w:ascii="Calibri" w:hAnsi="Calibri" w:cs="Calibri"/>
          <w:color w:val="auto"/>
          <w:szCs w:val="24"/>
          <w:lang w:val="en-US"/>
        </w:rPr>
      </w:pPr>
      <w:r>
        <w:rPr>
          <w:rFonts w:ascii="Calibri" w:hAnsi="Calibri" w:cs="Calibri"/>
          <w:color w:val="auto"/>
          <w:szCs w:val="24"/>
        </w:rPr>
        <w:t>-</w:t>
      </w:r>
      <w:r w:rsidR="00664138">
        <w:rPr>
          <w:rFonts w:ascii="Calibri" w:hAnsi="Calibri" w:cs="Calibri"/>
          <w:color w:val="auto"/>
          <w:szCs w:val="24"/>
        </w:rPr>
        <w:t xml:space="preserve"> </w:t>
      </w:r>
      <w:r w:rsidR="00B504CC">
        <w:rPr>
          <w:rFonts w:ascii="Calibri" w:hAnsi="Calibri" w:cs="Calibri"/>
          <w:color w:val="auto"/>
          <w:szCs w:val="24"/>
        </w:rPr>
        <w:t>Mar</w:t>
      </w:r>
      <w:r w:rsidR="00880FB8">
        <w:rPr>
          <w:rFonts w:ascii="Calibri" w:hAnsi="Calibri" w:cs="Calibri"/>
          <w:color w:val="auto"/>
          <w:szCs w:val="24"/>
        </w:rPr>
        <w:t>iusz Rakowski</w:t>
      </w:r>
      <w:r w:rsidR="00574FA6">
        <w:rPr>
          <w:rFonts w:ascii="Calibri" w:hAnsi="Calibri" w:cs="Calibri"/>
          <w:color w:val="auto"/>
          <w:szCs w:val="24"/>
        </w:rPr>
        <w:t>,</w:t>
      </w:r>
    </w:p>
    <w:p w14:paraId="390657AB" w14:textId="77777777" w:rsidR="0093494F" w:rsidRDefault="0093494F" w:rsidP="001B235D">
      <w:pPr>
        <w:ind w:firstLine="426"/>
        <w:jc w:val="both"/>
        <w:rPr>
          <w:rFonts w:ascii="Calibri" w:hAnsi="Calibri" w:cs="Calibri"/>
          <w:color w:val="auto"/>
          <w:szCs w:val="24"/>
          <w:lang w:val="en-US"/>
        </w:rPr>
      </w:pPr>
      <w:r>
        <w:rPr>
          <w:rFonts w:ascii="Calibri" w:hAnsi="Calibri" w:cs="Calibri"/>
          <w:color w:val="auto"/>
          <w:szCs w:val="24"/>
          <w:lang w:val="en-US"/>
        </w:rPr>
        <w:t>tel. 22 11 65 3</w:t>
      </w:r>
      <w:r w:rsidR="00664138">
        <w:rPr>
          <w:rFonts w:ascii="Calibri" w:hAnsi="Calibri" w:cs="Calibri"/>
          <w:color w:val="auto"/>
          <w:szCs w:val="24"/>
          <w:lang w:val="en-US"/>
        </w:rPr>
        <w:t>5</w:t>
      </w:r>
      <w:r w:rsidR="00880FB8">
        <w:rPr>
          <w:rFonts w:ascii="Calibri" w:hAnsi="Calibri" w:cs="Calibri"/>
          <w:color w:val="auto"/>
          <w:szCs w:val="24"/>
          <w:lang w:val="en-US"/>
        </w:rPr>
        <w:t>7</w:t>
      </w:r>
      <w:r>
        <w:rPr>
          <w:rFonts w:ascii="Calibri" w:hAnsi="Calibri" w:cs="Calibri"/>
          <w:color w:val="auto"/>
          <w:szCs w:val="24"/>
          <w:lang w:val="en-US"/>
        </w:rPr>
        <w:t xml:space="preserve">,   </w:t>
      </w:r>
    </w:p>
    <w:p w14:paraId="435DFCD5" w14:textId="77777777" w:rsidR="00235034" w:rsidRDefault="0093494F" w:rsidP="00312298">
      <w:pPr>
        <w:spacing w:after="120"/>
        <w:ind w:firstLine="425"/>
        <w:jc w:val="both"/>
        <w:rPr>
          <w:rFonts w:ascii="Calibri" w:hAnsi="Calibri" w:cs="Calibri"/>
          <w:color w:val="auto"/>
          <w:szCs w:val="24"/>
          <w:lang w:val="en-US"/>
        </w:rPr>
      </w:pPr>
      <w:proofErr w:type="spellStart"/>
      <w:r>
        <w:rPr>
          <w:rFonts w:ascii="Calibri" w:hAnsi="Calibri" w:cs="Calibri"/>
          <w:color w:val="auto"/>
          <w:szCs w:val="24"/>
          <w:lang w:val="de-DE"/>
        </w:rPr>
        <w:t>e-mail</w:t>
      </w:r>
      <w:proofErr w:type="spellEnd"/>
      <w:r>
        <w:rPr>
          <w:rFonts w:ascii="Calibri" w:hAnsi="Calibri" w:cs="Calibri"/>
          <w:color w:val="auto"/>
          <w:szCs w:val="24"/>
          <w:lang w:val="de-DE"/>
        </w:rPr>
        <w:t xml:space="preserve">: </w:t>
      </w:r>
      <w:hyperlink r:id="rId16" w:history="1">
        <w:r>
          <w:rPr>
            <w:rStyle w:val="Hipercze"/>
            <w:rFonts w:ascii="Calibri" w:hAnsi="Calibri" w:cs="Calibri"/>
            <w:color w:val="auto"/>
            <w:szCs w:val="24"/>
            <w:lang w:val="de-DE"/>
          </w:rPr>
          <w:t>dzp@szpitalnowowiejski.pl</w:t>
        </w:r>
      </w:hyperlink>
      <w:r w:rsidR="007E3AEF">
        <w:rPr>
          <w:rFonts w:ascii="Calibri" w:hAnsi="Calibri" w:cs="Calibri"/>
          <w:color w:val="auto"/>
          <w:szCs w:val="24"/>
          <w:lang w:val="de-DE"/>
        </w:rPr>
        <w:t xml:space="preserve"> </w:t>
      </w:r>
      <w:r w:rsidR="00CE5EA3">
        <w:rPr>
          <w:rFonts w:ascii="Calibri" w:hAnsi="Calibri" w:cs="Calibri"/>
          <w:color w:val="auto"/>
          <w:szCs w:val="24"/>
          <w:lang w:val="de-DE"/>
        </w:rPr>
        <w:t xml:space="preserve"> </w:t>
      </w:r>
    </w:p>
    <w:p w14:paraId="07B95CB0" w14:textId="77777777" w:rsidR="0093494F" w:rsidRDefault="0093494F" w:rsidP="00BC6D65">
      <w:pPr>
        <w:widowControl/>
        <w:numPr>
          <w:ilvl w:val="0"/>
          <w:numId w:val="17"/>
        </w:numPr>
        <w:suppressAutoHyphens w:val="0"/>
        <w:autoSpaceDN w:val="0"/>
        <w:ind w:left="426" w:hanging="284"/>
        <w:jc w:val="both"/>
        <w:rPr>
          <w:rFonts w:ascii="Calibri" w:eastAsia="Calibri" w:hAnsi="Calibri" w:cs="Calibri"/>
          <w:color w:val="auto"/>
          <w:szCs w:val="24"/>
          <w:lang w:eastAsia="en-US"/>
        </w:rPr>
      </w:pPr>
      <w:r>
        <w:rPr>
          <w:rFonts w:ascii="Calibri" w:eastAsia="Calibri" w:hAnsi="Calibri" w:cs="Calibri"/>
          <w:color w:val="auto"/>
          <w:szCs w:val="24"/>
          <w:u w:val="single"/>
          <w:lang w:eastAsia="en-US"/>
        </w:rPr>
        <w:t>w zakresie przedmiotu zamówienia</w:t>
      </w:r>
      <w:r w:rsidR="00822BC1">
        <w:rPr>
          <w:rFonts w:ascii="Calibri" w:eastAsia="Calibri" w:hAnsi="Calibri" w:cs="Calibri"/>
          <w:color w:val="auto"/>
          <w:szCs w:val="24"/>
          <w:u w:val="single"/>
          <w:lang w:eastAsia="en-US"/>
        </w:rPr>
        <w:t>:</w:t>
      </w:r>
    </w:p>
    <w:p w14:paraId="6D256F3A" w14:textId="77777777" w:rsidR="000C1C39" w:rsidRDefault="000C1C39" w:rsidP="000C1C39">
      <w:pPr>
        <w:widowControl/>
        <w:suppressAutoHyphens w:val="0"/>
        <w:autoSpaceDN w:val="0"/>
        <w:ind w:left="426" w:right="-1"/>
        <w:rPr>
          <w:rFonts w:ascii="Calibri" w:eastAsia="Calibri" w:hAnsi="Calibri" w:cs="Calibri"/>
          <w:color w:val="auto"/>
          <w:szCs w:val="24"/>
          <w:lang w:eastAsia="en-US"/>
        </w:rPr>
      </w:pPr>
      <w:r>
        <w:rPr>
          <w:rFonts w:ascii="Calibri" w:eastAsia="Calibri" w:hAnsi="Calibri" w:cs="Calibri"/>
          <w:color w:val="auto"/>
          <w:szCs w:val="24"/>
          <w:lang w:eastAsia="en-US"/>
        </w:rPr>
        <w:t xml:space="preserve">- </w:t>
      </w:r>
      <w:r w:rsidR="00542542">
        <w:rPr>
          <w:rFonts w:ascii="Calibri" w:eastAsia="Calibri" w:hAnsi="Calibri" w:cs="Calibri"/>
          <w:color w:val="auto"/>
          <w:szCs w:val="24"/>
          <w:lang w:eastAsia="en-US"/>
        </w:rPr>
        <w:t>Artur Mikołajski</w:t>
      </w:r>
    </w:p>
    <w:p w14:paraId="5028F31D" w14:textId="77777777" w:rsidR="000C1C39" w:rsidRDefault="000C1C39" w:rsidP="000C1C39">
      <w:pPr>
        <w:widowControl/>
        <w:suppressAutoHyphens w:val="0"/>
        <w:autoSpaceDN w:val="0"/>
        <w:ind w:left="426" w:right="-1"/>
        <w:rPr>
          <w:rFonts w:ascii="Calibri" w:eastAsia="Calibri" w:hAnsi="Calibri" w:cs="Calibri"/>
          <w:color w:val="auto"/>
          <w:szCs w:val="24"/>
          <w:lang w:eastAsia="en-US"/>
        </w:rPr>
      </w:pPr>
      <w:r>
        <w:rPr>
          <w:rFonts w:ascii="Calibri" w:eastAsia="Calibri" w:hAnsi="Calibri" w:cs="Calibri"/>
          <w:color w:val="auto"/>
          <w:szCs w:val="24"/>
          <w:lang w:eastAsia="en-US"/>
        </w:rPr>
        <w:t>tel. 22 11 65</w:t>
      </w:r>
      <w:r w:rsidR="00E50144">
        <w:rPr>
          <w:rFonts w:ascii="Calibri" w:eastAsia="Calibri" w:hAnsi="Calibri" w:cs="Calibri"/>
          <w:color w:val="auto"/>
          <w:szCs w:val="24"/>
          <w:lang w:eastAsia="en-US"/>
        </w:rPr>
        <w:t> </w:t>
      </w:r>
      <w:r w:rsidR="00542542">
        <w:rPr>
          <w:rFonts w:ascii="Calibri" w:eastAsia="Calibri" w:hAnsi="Calibri" w:cs="Calibri"/>
          <w:color w:val="auto"/>
          <w:szCs w:val="24"/>
          <w:lang w:eastAsia="en-US"/>
        </w:rPr>
        <w:t>312</w:t>
      </w:r>
      <w:r w:rsidR="00E50144">
        <w:rPr>
          <w:rFonts w:ascii="Calibri" w:eastAsia="Calibri" w:hAnsi="Calibri" w:cs="Calibri"/>
          <w:color w:val="auto"/>
          <w:szCs w:val="24"/>
          <w:lang w:eastAsia="en-US"/>
        </w:rPr>
        <w:t xml:space="preserve">, </w:t>
      </w:r>
    </w:p>
    <w:p w14:paraId="4E0380DE" w14:textId="77777777" w:rsidR="00490BFE" w:rsidRPr="0065073A" w:rsidRDefault="000C1C39" w:rsidP="003B3BC7">
      <w:pPr>
        <w:ind w:left="426"/>
        <w:jc w:val="both"/>
        <w:rPr>
          <w:rFonts w:ascii="Calibri" w:eastAsia="Calibri" w:hAnsi="Calibri" w:cs="Calibri"/>
          <w:color w:val="auto"/>
          <w:szCs w:val="24"/>
          <w:lang w:val="en-US" w:eastAsia="en-US"/>
        </w:rPr>
      </w:pPr>
      <w:r w:rsidRPr="0065073A">
        <w:rPr>
          <w:rFonts w:ascii="Calibri" w:eastAsia="Calibri" w:hAnsi="Calibri" w:cs="Calibri"/>
          <w:color w:val="auto"/>
          <w:szCs w:val="24"/>
          <w:lang w:val="en-US" w:eastAsia="en-US"/>
        </w:rPr>
        <w:t xml:space="preserve">e: mail: </w:t>
      </w:r>
      <w:hyperlink r:id="rId17" w:history="1">
        <w:r w:rsidR="00542542">
          <w:rPr>
            <w:rStyle w:val="Hipercze"/>
            <w:rFonts w:ascii="Calibri" w:eastAsia="Calibri" w:hAnsi="Calibri" w:cs="Calibri"/>
            <w:szCs w:val="24"/>
            <w:lang w:val="en-US" w:eastAsia="en-US"/>
          </w:rPr>
          <w:t>artur.mikolajski@szpitalnowowiejski.pl</w:t>
        </w:r>
      </w:hyperlink>
      <w:r w:rsidR="00542542">
        <w:rPr>
          <w:rFonts w:ascii="Calibri" w:eastAsia="Calibri" w:hAnsi="Calibri" w:cs="Calibri"/>
          <w:color w:val="auto"/>
          <w:szCs w:val="24"/>
          <w:lang w:val="en-US" w:eastAsia="en-US"/>
        </w:rPr>
        <w:t xml:space="preserve"> </w:t>
      </w:r>
    </w:p>
    <w:p w14:paraId="77739C9C" w14:textId="77777777" w:rsidR="00490BFE" w:rsidRPr="0065073A" w:rsidRDefault="00490BFE" w:rsidP="00327907">
      <w:pPr>
        <w:jc w:val="both"/>
        <w:rPr>
          <w:rFonts w:ascii="Calibri" w:hAnsi="Calibri" w:cs="Calibri"/>
          <w:b/>
          <w:color w:val="auto"/>
          <w:szCs w:val="24"/>
          <w:u w:val="single"/>
          <w:lang w:val="en-US"/>
        </w:rPr>
      </w:pPr>
    </w:p>
    <w:p w14:paraId="294C1651" w14:textId="77777777" w:rsidR="00DA4531" w:rsidRDefault="00D77BD3" w:rsidP="00327907">
      <w:pPr>
        <w:jc w:val="both"/>
        <w:rPr>
          <w:rFonts w:ascii="Calibri" w:hAnsi="Calibri" w:cs="Calibri"/>
          <w:b/>
          <w:color w:val="auto"/>
          <w:szCs w:val="24"/>
          <w:u w:val="single"/>
        </w:rPr>
      </w:pPr>
      <w:r>
        <w:rPr>
          <w:rFonts w:ascii="Calibri" w:hAnsi="Calibri" w:cs="Calibri"/>
          <w:b/>
          <w:color w:val="auto"/>
          <w:szCs w:val="24"/>
          <w:u w:val="single"/>
        </w:rPr>
        <w:t>X</w:t>
      </w:r>
      <w:r w:rsidR="00992E55">
        <w:rPr>
          <w:rFonts w:ascii="Calibri" w:hAnsi="Calibri" w:cs="Calibri"/>
          <w:b/>
          <w:color w:val="auto"/>
          <w:szCs w:val="24"/>
          <w:u w:val="single"/>
        </w:rPr>
        <w:t>I</w:t>
      </w:r>
      <w:r>
        <w:rPr>
          <w:rFonts w:ascii="Calibri" w:hAnsi="Calibri" w:cs="Calibri"/>
          <w:b/>
          <w:color w:val="auto"/>
          <w:szCs w:val="24"/>
          <w:u w:val="single"/>
        </w:rPr>
        <w:t>I</w:t>
      </w:r>
      <w:r w:rsidR="00210776">
        <w:rPr>
          <w:rFonts w:ascii="Calibri" w:hAnsi="Calibri" w:cs="Calibri"/>
          <w:b/>
          <w:color w:val="auto"/>
          <w:szCs w:val="24"/>
          <w:u w:val="single"/>
        </w:rPr>
        <w:t>.</w:t>
      </w:r>
      <w:r>
        <w:rPr>
          <w:rFonts w:ascii="Calibri" w:hAnsi="Calibri" w:cs="Calibri"/>
          <w:b/>
          <w:color w:val="auto"/>
          <w:szCs w:val="24"/>
          <w:u w:val="single"/>
        </w:rPr>
        <w:t xml:space="preserve"> BADANIA OFERT DOKONA ZESPÓŁ W SKŁADZIE  </w:t>
      </w:r>
    </w:p>
    <w:p w14:paraId="6700EED3" w14:textId="77777777" w:rsidR="00CE5EA3" w:rsidRDefault="00CE5EA3" w:rsidP="00327907">
      <w:pPr>
        <w:jc w:val="both"/>
        <w:rPr>
          <w:rFonts w:ascii="Calibri" w:hAnsi="Calibri" w:cs="Calibri"/>
          <w:color w:val="auto"/>
          <w:szCs w:val="24"/>
        </w:rPr>
      </w:pPr>
    </w:p>
    <w:p w14:paraId="29D706D8" w14:textId="77777777" w:rsidR="00D94388" w:rsidRDefault="00D94388"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eastAsia="Times New Roman" w:hAnsi="Calibri" w:cs="Calibri"/>
          <w:color w:val="auto"/>
          <w:kern w:val="3"/>
          <w:szCs w:val="24"/>
          <w:lang w:eastAsia="pl-PL" w:bidi="hi-IN"/>
        </w:rPr>
        <w:t xml:space="preserve">1. </w:t>
      </w:r>
      <w:r w:rsidR="007E3AEF">
        <w:rPr>
          <w:rFonts w:ascii="Calibri" w:hAnsi="Calibri" w:cs="Calibri"/>
          <w:szCs w:val="24"/>
        </w:rPr>
        <w:t>Artur Mikołajski</w:t>
      </w:r>
    </w:p>
    <w:p w14:paraId="392E5F6A" w14:textId="77777777" w:rsidR="00D94388" w:rsidRDefault="00D94388"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eastAsia="Times New Roman" w:hAnsi="Calibri" w:cs="Calibri"/>
          <w:color w:val="auto"/>
          <w:kern w:val="3"/>
          <w:szCs w:val="24"/>
          <w:lang w:eastAsia="pl-PL" w:bidi="hi-IN"/>
        </w:rPr>
        <w:t xml:space="preserve">2. </w:t>
      </w:r>
      <w:r w:rsidR="00CE5EA3">
        <w:rPr>
          <w:rFonts w:ascii="Calibri" w:eastAsia="Times New Roman" w:hAnsi="Calibri" w:cs="Calibri"/>
          <w:color w:val="auto"/>
          <w:kern w:val="3"/>
          <w:szCs w:val="24"/>
          <w:lang w:eastAsia="pl-PL" w:bidi="hi-IN"/>
        </w:rPr>
        <w:t>Mariusz Rakowski</w:t>
      </w:r>
    </w:p>
    <w:p w14:paraId="430F4245" w14:textId="73671E8E" w:rsidR="00D94388" w:rsidRDefault="00574FA6"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eastAsia="Times New Roman" w:hAnsi="Calibri" w:cs="Calibri"/>
          <w:color w:val="auto"/>
          <w:kern w:val="3"/>
          <w:szCs w:val="24"/>
          <w:lang w:eastAsia="pl-PL" w:bidi="hi-IN"/>
        </w:rPr>
        <w:t>3</w:t>
      </w:r>
      <w:r w:rsidR="00D94388">
        <w:rPr>
          <w:rFonts w:ascii="Calibri" w:eastAsia="Times New Roman" w:hAnsi="Calibri" w:cs="Calibri"/>
          <w:color w:val="auto"/>
          <w:kern w:val="3"/>
          <w:szCs w:val="24"/>
          <w:lang w:eastAsia="pl-PL" w:bidi="hi-IN"/>
        </w:rPr>
        <w:t xml:space="preserve">. </w:t>
      </w:r>
      <w:r w:rsidR="000A41E2">
        <w:rPr>
          <w:rFonts w:ascii="Calibri" w:hAnsi="Calibri" w:cs="Calibri"/>
          <w:szCs w:val="24"/>
        </w:rPr>
        <w:t>Anna Kamela</w:t>
      </w:r>
    </w:p>
    <w:p w14:paraId="3B6E25F6" w14:textId="4FA21B98" w:rsidR="007B314A" w:rsidRDefault="007B314A" w:rsidP="00D94388">
      <w:pPr>
        <w:widowControl/>
        <w:tabs>
          <w:tab w:val="left" w:pos="567"/>
        </w:tabs>
        <w:autoSpaceDN w:val="0"/>
        <w:spacing w:line="276" w:lineRule="auto"/>
        <w:jc w:val="both"/>
        <w:textAlignment w:val="baseline"/>
        <w:rPr>
          <w:rFonts w:ascii="Calibri" w:hAnsi="Calibri" w:cs="Calibri"/>
          <w:szCs w:val="24"/>
        </w:rPr>
      </w:pPr>
      <w:r>
        <w:rPr>
          <w:rFonts w:ascii="Calibri" w:eastAsia="Times New Roman" w:hAnsi="Calibri" w:cs="Calibri"/>
          <w:color w:val="auto"/>
          <w:kern w:val="3"/>
          <w:szCs w:val="24"/>
          <w:lang w:eastAsia="pl-PL" w:bidi="hi-IN"/>
        </w:rPr>
        <w:t xml:space="preserve">4. </w:t>
      </w:r>
      <w:r w:rsidR="000A41E2">
        <w:rPr>
          <w:rFonts w:ascii="Calibri" w:eastAsia="Times New Roman" w:hAnsi="Calibri" w:cs="Calibri"/>
          <w:color w:val="auto"/>
          <w:kern w:val="3"/>
          <w:szCs w:val="24"/>
          <w:lang w:eastAsia="pl-PL" w:bidi="hi-IN"/>
        </w:rPr>
        <w:t>Marta Bachańska</w:t>
      </w:r>
    </w:p>
    <w:p w14:paraId="0BB3207E" w14:textId="77777777" w:rsidR="007B5B12" w:rsidRDefault="007B5B12" w:rsidP="00D94388">
      <w:pPr>
        <w:widowControl/>
        <w:tabs>
          <w:tab w:val="left" w:pos="567"/>
        </w:tabs>
        <w:autoSpaceDN w:val="0"/>
        <w:spacing w:line="276" w:lineRule="auto"/>
        <w:jc w:val="both"/>
        <w:textAlignment w:val="baseline"/>
        <w:rPr>
          <w:rFonts w:ascii="Calibri" w:eastAsia="Times New Roman" w:hAnsi="Calibri" w:cs="Calibri"/>
          <w:color w:val="auto"/>
          <w:kern w:val="3"/>
          <w:szCs w:val="24"/>
          <w:lang w:eastAsia="pl-PL" w:bidi="hi-IN"/>
        </w:rPr>
      </w:pPr>
      <w:r>
        <w:rPr>
          <w:rFonts w:ascii="Calibri" w:hAnsi="Calibri" w:cs="Calibri"/>
          <w:szCs w:val="24"/>
        </w:rPr>
        <w:t>5. Marian Kalbarczyk</w:t>
      </w:r>
    </w:p>
    <w:p w14:paraId="71F2383E" w14:textId="77777777" w:rsidR="00C812E8" w:rsidRDefault="00C812E8" w:rsidP="00327907">
      <w:pPr>
        <w:pStyle w:val="Tekstpodstawowy"/>
        <w:widowControl/>
        <w:tabs>
          <w:tab w:val="left" w:pos="567"/>
          <w:tab w:val="left" w:pos="1440"/>
        </w:tabs>
        <w:spacing w:after="0"/>
        <w:jc w:val="both"/>
        <w:rPr>
          <w:rFonts w:ascii="Calibri" w:hAnsi="Calibri" w:cs="Calibri"/>
          <w:color w:val="auto"/>
          <w:szCs w:val="24"/>
        </w:rPr>
      </w:pPr>
    </w:p>
    <w:p w14:paraId="7464A4BF" w14:textId="77777777" w:rsidR="006142BD" w:rsidRDefault="007426D6" w:rsidP="00327907">
      <w:pPr>
        <w:widowControl/>
        <w:suppressAutoHyphens w:val="0"/>
        <w:autoSpaceDN w:val="0"/>
        <w:jc w:val="both"/>
        <w:rPr>
          <w:rFonts w:ascii="Calibri" w:eastAsia="Calibri" w:hAnsi="Calibri" w:cs="Calibri"/>
          <w:b/>
          <w:szCs w:val="24"/>
          <w:u w:val="single"/>
          <w:lang w:eastAsia="en-US"/>
        </w:rPr>
      </w:pPr>
      <w:r>
        <w:rPr>
          <w:rFonts w:ascii="Calibri" w:eastAsia="Calibri" w:hAnsi="Calibri" w:cs="Calibri"/>
          <w:b/>
          <w:szCs w:val="24"/>
          <w:u w:val="single"/>
          <w:lang w:eastAsia="en-US"/>
        </w:rPr>
        <w:t>X</w:t>
      </w:r>
      <w:r w:rsidR="00992E55">
        <w:rPr>
          <w:rFonts w:ascii="Calibri" w:eastAsia="Calibri" w:hAnsi="Calibri" w:cs="Calibri"/>
          <w:b/>
          <w:szCs w:val="24"/>
          <w:u w:val="single"/>
          <w:lang w:eastAsia="en-US"/>
        </w:rPr>
        <w:t>I</w:t>
      </w:r>
      <w:r>
        <w:rPr>
          <w:rFonts w:ascii="Calibri" w:eastAsia="Calibri" w:hAnsi="Calibri" w:cs="Calibri"/>
          <w:b/>
          <w:szCs w:val="24"/>
          <w:u w:val="single"/>
          <w:lang w:eastAsia="en-US"/>
        </w:rPr>
        <w:t>II</w:t>
      </w:r>
      <w:r w:rsidR="00210776">
        <w:rPr>
          <w:rFonts w:ascii="Calibri" w:eastAsia="Calibri" w:hAnsi="Calibri" w:cs="Calibri"/>
          <w:b/>
          <w:szCs w:val="24"/>
          <w:u w:val="single"/>
          <w:lang w:eastAsia="en-US"/>
        </w:rPr>
        <w:t>.</w:t>
      </w:r>
      <w:r>
        <w:rPr>
          <w:rFonts w:ascii="Calibri" w:eastAsia="Calibri" w:hAnsi="Calibri" w:cs="Calibri"/>
          <w:b/>
          <w:szCs w:val="24"/>
          <w:u w:val="single"/>
          <w:lang w:eastAsia="en-US"/>
        </w:rPr>
        <w:t xml:space="preserve"> </w:t>
      </w:r>
      <w:r w:rsidR="006142BD">
        <w:rPr>
          <w:rFonts w:ascii="Calibri" w:eastAsia="Calibri" w:hAnsi="Calibri" w:cs="Calibri"/>
          <w:b/>
          <w:szCs w:val="24"/>
          <w:u w:val="single"/>
          <w:lang w:eastAsia="en-US"/>
        </w:rPr>
        <w:t>INFORMACJE UZUPEŁNIAJĄCE</w:t>
      </w:r>
    </w:p>
    <w:p w14:paraId="541127E6" w14:textId="77777777" w:rsidR="00CE5EA3" w:rsidRDefault="00CE5EA3" w:rsidP="00327907">
      <w:pPr>
        <w:widowControl/>
        <w:suppressAutoHyphens w:val="0"/>
        <w:autoSpaceDN w:val="0"/>
        <w:jc w:val="both"/>
        <w:rPr>
          <w:rFonts w:ascii="Calibri" w:eastAsia="Calibri" w:hAnsi="Calibri" w:cs="Calibri"/>
          <w:b/>
          <w:color w:val="FF0000"/>
          <w:szCs w:val="24"/>
          <w:u w:val="single"/>
          <w:lang w:eastAsia="en-US"/>
        </w:rPr>
      </w:pPr>
    </w:p>
    <w:p w14:paraId="31348DC7" w14:textId="77777777" w:rsidR="000F21C9" w:rsidRDefault="000F21C9" w:rsidP="00312298">
      <w:pPr>
        <w:spacing w:line="271" w:lineRule="auto"/>
        <w:ind w:left="426" w:hanging="426"/>
        <w:jc w:val="both"/>
        <w:rPr>
          <w:rFonts w:ascii="Calibri" w:eastAsia="Arial" w:hAnsi="Calibri" w:cs="Calibri"/>
          <w:kern w:val="1"/>
          <w:szCs w:val="24"/>
        </w:rPr>
      </w:pPr>
      <w:r>
        <w:rPr>
          <w:rFonts w:ascii="Calibri" w:eastAsia="Arial" w:hAnsi="Calibri" w:cs="Calibri"/>
          <w:kern w:val="1"/>
          <w:szCs w:val="24"/>
        </w:rPr>
        <w:t xml:space="preserve">1.  </w:t>
      </w:r>
      <w:r w:rsidR="00CE5EA3">
        <w:rPr>
          <w:rFonts w:ascii="Calibri" w:eastAsia="Arial" w:hAnsi="Calibri" w:cs="Calibri"/>
          <w:kern w:val="1"/>
          <w:szCs w:val="24"/>
        </w:rPr>
        <w:tab/>
      </w:r>
      <w:r>
        <w:rPr>
          <w:rFonts w:ascii="Calibri" w:eastAsia="Arial" w:hAnsi="Calibri" w:cs="Calibri"/>
          <w:kern w:val="1"/>
          <w:szCs w:val="24"/>
        </w:rPr>
        <w:t xml:space="preserve">Wykonawca nie może powierzyć wykonania przedmiotu zamówienia tak w całości, jak </w:t>
      </w:r>
      <w:r w:rsidR="00312298">
        <w:rPr>
          <w:rFonts w:ascii="Calibri" w:eastAsia="Arial" w:hAnsi="Calibri" w:cs="Calibri"/>
          <w:kern w:val="1"/>
          <w:szCs w:val="24"/>
        </w:rPr>
        <w:br/>
      </w:r>
      <w:r>
        <w:rPr>
          <w:rFonts w:ascii="Calibri" w:eastAsia="Arial" w:hAnsi="Calibri" w:cs="Calibri"/>
          <w:kern w:val="1"/>
          <w:szCs w:val="24"/>
        </w:rPr>
        <w:t>i w żadnej części osobom trzecim, bez względu na podstawę takiego powierzenia oraz stosunek prawny łączący wykonawcę z osobą trzecią.</w:t>
      </w:r>
    </w:p>
    <w:p w14:paraId="482FE25C" w14:textId="77777777" w:rsidR="000F21C9" w:rsidRDefault="00CE5EA3" w:rsidP="00312298">
      <w:pPr>
        <w:spacing w:line="271" w:lineRule="auto"/>
        <w:ind w:left="426" w:hanging="425"/>
        <w:jc w:val="both"/>
        <w:rPr>
          <w:rFonts w:ascii="Calibri" w:eastAsia="Arial" w:hAnsi="Calibri" w:cs="Calibri"/>
          <w:kern w:val="1"/>
          <w:szCs w:val="24"/>
        </w:rPr>
      </w:pPr>
      <w:r>
        <w:rPr>
          <w:rFonts w:ascii="Calibri" w:eastAsia="Arial" w:hAnsi="Calibri" w:cs="Calibri"/>
          <w:kern w:val="1"/>
          <w:szCs w:val="24"/>
        </w:rPr>
        <w:t>2.</w:t>
      </w:r>
      <w:r>
        <w:rPr>
          <w:rFonts w:ascii="Calibri" w:eastAsia="Arial" w:hAnsi="Calibri" w:cs="Calibri"/>
          <w:kern w:val="1"/>
          <w:szCs w:val="24"/>
        </w:rPr>
        <w:tab/>
      </w:r>
      <w:r w:rsidR="000F21C9">
        <w:rPr>
          <w:rFonts w:ascii="Calibri" w:eastAsia="Arial" w:hAnsi="Calibri" w:cs="Calibri"/>
          <w:kern w:val="1"/>
          <w:szCs w:val="24"/>
        </w:rPr>
        <w:t>Zasady poprawiania omyłek w ofertach:</w:t>
      </w:r>
    </w:p>
    <w:p w14:paraId="700BBFCE" w14:textId="77777777" w:rsidR="000F21C9" w:rsidRDefault="000F21C9" w:rsidP="00312298">
      <w:pPr>
        <w:spacing w:line="271" w:lineRule="auto"/>
        <w:ind w:left="709" w:hanging="283"/>
        <w:jc w:val="both"/>
        <w:rPr>
          <w:rFonts w:ascii="Calibri" w:eastAsia="Times New Roman" w:hAnsi="Calibri" w:cs="Calibri"/>
          <w:szCs w:val="24"/>
        </w:rPr>
      </w:pPr>
      <w:r>
        <w:rPr>
          <w:rFonts w:ascii="Calibri" w:hAnsi="Calibri" w:cs="Calibri"/>
          <w:szCs w:val="24"/>
        </w:rPr>
        <w:t xml:space="preserve">1) </w:t>
      </w:r>
      <w:r>
        <w:rPr>
          <w:rFonts w:ascii="Calibri" w:eastAsia="Times New Roman" w:hAnsi="Calibri" w:cs="Calibri"/>
          <w:szCs w:val="24"/>
        </w:rPr>
        <w:t xml:space="preserve">W przypadku stwierdzenia w ofercie oczywistych omyłek pisarskich, oczywistych omyłek rachunkowych lub innych omyłek polegających na niezgodności oferty </w:t>
      </w:r>
      <w:r>
        <w:rPr>
          <w:rFonts w:ascii="Calibri" w:eastAsia="Times New Roman" w:hAnsi="Calibri" w:cs="Calibri"/>
          <w:szCs w:val="24"/>
        </w:rPr>
        <w:br/>
        <w:t xml:space="preserve">z zapytaniem ofertowym, niepowodujących istotnych zmian w treści oferty, Zamawiający poprawi je niezwłocznie zawiadamiając o tym Wykonawcę, którego </w:t>
      </w:r>
      <w:r>
        <w:rPr>
          <w:rFonts w:ascii="Calibri" w:eastAsia="Times New Roman" w:hAnsi="Calibri" w:cs="Calibri"/>
          <w:szCs w:val="24"/>
        </w:rPr>
        <w:lastRenderedPageBreak/>
        <w:t>oferta została poprawiona.</w:t>
      </w:r>
    </w:p>
    <w:p w14:paraId="0DCA409E" w14:textId="2C83CB43" w:rsidR="000F21C9" w:rsidRDefault="000F21C9" w:rsidP="003A33C3">
      <w:pPr>
        <w:spacing w:line="276" w:lineRule="auto"/>
        <w:ind w:left="709" w:hanging="283"/>
        <w:jc w:val="both"/>
        <w:rPr>
          <w:rFonts w:ascii="Calibri" w:eastAsia="Times New Roman" w:hAnsi="Calibri" w:cs="Calibri"/>
          <w:szCs w:val="24"/>
        </w:rPr>
      </w:pPr>
      <w:r>
        <w:rPr>
          <w:rFonts w:ascii="Calibri" w:eastAsia="Times New Roman" w:hAnsi="Calibri" w:cs="Calibri"/>
          <w:szCs w:val="24"/>
        </w:rPr>
        <w:t>2)</w:t>
      </w:r>
      <w:r>
        <w:rPr>
          <w:rFonts w:ascii="Calibri" w:eastAsia="Times New Roman" w:hAnsi="Calibri" w:cs="Calibri"/>
          <w:szCs w:val="24"/>
        </w:rPr>
        <w:tab/>
        <w:t>Podanie niewłaściwej stawki podatku VAT będzie traktowane jako błąd w obliczeniu ceny i nie będzie podlegało poprawieniu przez Zamawiającego. Oferta, która będzie zawierała tego rodzaju błąd w obliczeniu ceny będzie podlegała odrzuceniu.</w:t>
      </w:r>
    </w:p>
    <w:p w14:paraId="231DADC4" w14:textId="03245C71" w:rsidR="000F21C9" w:rsidRDefault="000F21C9" w:rsidP="002321F7">
      <w:pPr>
        <w:spacing w:line="276" w:lineRule="auto"/>
        <w:ind w:left="709" w:hanging="283"/>
        <w:jc w:val="both"/>
        <w:rPr>
          <w:rFonts w:ascii="Calibri" w:eastAsia="Times New Roman" w:hAnsi="Calibri" w:cs="Calibri"/>
          <w:color w:val="auto"/>
          <w:szCs w:val="24"/>
        </w:rPr>
      </w:pPr>
      <w:r>
        <w:rPr>
          <w:rFonts w:ascii="Calibri" w:eastAsia="Times New Roman" w:hAnsi="Calibri" w:cs="Calibri"/>
          <w:szCs w:val="24"/>
        </w:rPr>
        <w:t>3)</w:t>
      </w:r>
      <w:r>
        <w:rPr>
          <w:rFonts w:ascii="Calibri" w:eastAsia="Times New Roman" w:hAnsi="Calibri" w:cs="Calibri"/>
          <w:szCs w:val="24"/>
        </w:rPr>
        <w:tab/>
        <w:t xml:space="preserve">W przypadku omyłek rachunkowych w obliczeniu ceny przyjmuje się, że </w:t>
      </w:r>
      <w:r>
        <w:rPr>
          <w:rFonts w:ascii="Calibri" w:eastAsia="Times New Roman" w:hAnsi="Calibri" w:cs="Calibri"/>
          <w:color w:val="auto"/>
          <w:szCs w:val="24"/>
        </w:rPr>
        <w:t>prawidłowo podano cenę netto i wówczas Zamawiający dokona poprawy omyłek przyjmując w/w cenę netto.</w:t>
      </w:r>
    </w:p>
    <w:p w14:paraId="449FECCE" w14:textId="3C04A070" w:rsidR="000F21C9" w:rsidRDefault="000F21C9" w:rsidP="002321F7">
      <w:pPr>
        <w:spacing w:line="276" w:lineRule="auto"/>
        <w:ind w:left="709" w:hanging="283"/>
        <w:jc w:val="both"/>
        <w:rPr>
          <w:rFonts w:ascii="Calibri" w:eastAsia="Arial" w:hAnsi="Calibri" w:cs="Calibri"/>
          <w:color w:val="auto"/>
          <w:kern w:val="1"/>
          <w:szCs w:val="24"/>
        </w:rPr>
      </w:pPr>
      <w:r>
        <w:rPr>
          <w:rFonts w:ascii="Calibri" w:eastAsia="Times New Roman" w:hAnsi="Calibri" w:cs="Calibri"/>
          <w:color w:val="auto"/>
          <w:szCs w:val="24"/>
        </w:rPr>
        <w:t>4)</w:t>
      </w:r>
      <w:r>
        <w:rPr>
          <w:rFonts w:ascii="Calibri" w:eastAsia="Times New Roman" w:hAnsi="Calibri" w:cs="Calibri"/>
          <w:color w:val="auto"/>
          <w:szCs w:val="24"/>
        </w:rPr>
        <w:tab/>
        <w:t>W przypadku rozbieżności ceny podanej cyfrowo i słownie, Zamawiający przyjmie, że prawidłowo podano ten zapis, który wynika z obliczeń</w:t>
      </w:r>
      <w:r w:rsidR="00041E61">
        <w:rPr>
          <w:rFonts w:ascii="Calibri" w:eastAsia="Times New Roman" w:hAnsi="Calibri" w:cs="Calibri"/>
          <w:color w:val="auto"/>
          <w:szCs w:val="24"/>
        </w:rPr>
        <w:t>,</w:t>
      </w:r>
      <w:r>
        <w:rPr>
          <w:rFonts w:ascii="Calibri" w:eastAsia="Times New Roman" w:hAnsi="Calibri" w:cs="Calibri"/>
          <w:color w:val="auto"/>
          <w:szCs w:val="24"/>
        </w:rPr>
        <w:t xml:space="preserve"> </w:t>
      </w:r>
      <w:r w:rsidR="00E50144">
        <w:rPr>
          <w:rFonts w:ascii="Calibri" w:eastAsia="Times New Roman" w:hAnsi="Calibri" w:cs="Calibri"/>
          <w:color w:val="auto"/>
          <w:szCs w:val="24"/>
        </w:rPr>
        <w:t>gdzie podstawą będzie cena netto</w:t>
      </w:r>
      <w:r>
        <w:rPr>
          <w:rFonts w:ascii="Calibri" w:eastAsia="Times New Roman" w:hAnsi="Calibri" w:cs="Calibri"/>
          <w:color w:val="auto"/>
          <w:szCs w:val="24"/>
        </w:rPr>
        <w:t>.</w:t>
      </w:r>
    </w:p>
    <w:p w14:paraId="464C61F1" w14:textId="68743A7F" w:rsidR="000F21C9" w:rsidRDefault="00CE5EA3" w:rsidP="002321F7">
      <w:pPr>
        <w:spacing w:line="276" w:lineRule="auto"/>
        <w:ind w:left="426" w:hanging="426"/>
        <w:jc w:val="both"/>
        <w:rPr>
          <w:rFonts w:ascii="Calibri" w:eastAsia="Arial" w:hAnsi="Calibri" w:cs="Calibri"/>
          <w:color w:val="00000A"/>
          <w:kern w:val="1"/>
          <w:szCs w:val="24"/>
        </w:rPr>
      </w:pPr>
      <w:r>
        <w:rPr>
          <w:rFonts w:ascii="Calibri" w:eastAsia="Arial" w:hAnsi="Calibri" w:cs="Calibri"/>
          <w:color w:val="auto"/>
          <w:kern w:val="1"/>
          <w:szCs w:val="24"/>
        </w:rPr>
        <w:t>3.</w:t>
      </w:r>
      <w:r>
        <w:rPr>
          <w:rFonts w:ascii="Calibri" w:eastAsia="Arial" w:hAnsi="Calibri" w:cs="Calibri"/>
          <w:color w:val="auto"/>
          <w:kern w:val="1"/>
          <w:szCs w:val="24"/>
        </w:rPr>
        <w:tab/>
      </w:r>
      <w:r w:rsidR="000F21C9">
        <w:rPr>
          <w:rFonts w:ascii="Calibri" w:eastAsia="Arial" w:hAnsi="Calibri" w:cs="Calibri"/>
          <w:color w:val="auto"/>
          <w:kern w:val="1"/>
          <w:szCs w:val="24"/>
        </w:rPr>
        <w:t>Zamawiający na każdym etapie prowadzenia postępowania zastrzega sobie prawo do wezwania Wykonawcy w celu złożenia wyjaśnień w zakresie treści złożonej oferty lub złożonych dokumentów, o których</w:t>
      </w:r>
      <w:r w:rsidR="000F21C9">
        <w:rPr>
          <w:rFonts w:ascii="Calibri" w:eastAsia="Arial" w:hAnsi="Calibri" w:cs="Calibri"/>
          <w:color w:val="00000A"/>
          <w:kern w:val="1"/>
          <w:szCs w:val="24"/>
        </w:rPr>
        <w:t xml:space="preserve"> </w:t>
      </w:r>
      <w:r w:rsidR="000F21C9">
        <w:rPr>
          <w:rFonts w:ascii="Calibri" w:eastAsia="Arial" w:hAnsi="Calibri" w:cs="Calibri"/>
          <w:color w:val="auto"/>
          <w:kern w:val="1"/>
          <w:szCs w:val="24"/>
        </w:rPr>
        <w:t>mowa w rozdziale VI</w:t>
      </w:r>
      <w:r w:rsidR="00992E55">
        <w:rPr>
          <w:rFonts w:ascii="Calibri" w:eastAsia="Arial" w:hAnsi="Calibri" w:cs="Calibri"/>
          <w:color w:val="auto"/>
          <w:kern w:val="1"/>
          <w:szCs w:val="24"/>
        </w:rPr>
        <w:t>I</w:t>
      </w:r>
      <w:r w:rsidR="000F21C9">
        <w:rPr>
          <w:rFonts w:ascii="Calibri" w:eastAsia="Arial" w:hAnsi="Calibri" w:cs="Calibri"/>
          <w:color w:val="auto"/>
          <w:kern w:val="1"/>
          <w:szCs w:val="24"/>
        </w:rPr>
        <w:t>I, w określonym</w:t>
      </w:r>
      <w:r w:rsidR="000F21C9">
        <w:rPr>
          <w:rFonts w:ascii="Calibri" w:eastAsia="Arial" w:hAnsi="Calibri" w:cs="Calibri"/>
          <w:color w:val="00000A"/>
          <w:kern w:val="1"/>
          <w:szCs w:val="24"/>
        </w:rPr>
        <w:t xml:space="preserve"> przez Zamawiającego terminie. W przypadku niezłożenia przez Wykonawcę wyjaśnień lub jeśli złożone wyjaśnienia nie potwierdzą spełniania wymogów określonych w zapytaniu ofertowym oferta będzie podlegała odrzuceniu.</w:t>
      </w:r>
    </w:p>
    <w:p w14:paraId="7B5642D9" w14:textId="70FFF5A2" w:rsidR="000F21C9" w:rsidRDefault="006E5231" w:rsidP="00BD2492">
      <w:pPr>
        <w:spacing w:line="276" w:lineRule="auto"/>
        <w:ind w:left="426" w:hanging="426"/>
        <w:jc w:val="both"/>
        <w:rPr>
          <w:rFonts w:ascii="Calibri" w:eastAsia="Times New Roman" w:hAnsi="Calibri" w:cs="Calibri"/>
          <w:kern w:val="1"/>
          <w:szCs w:val="24"/>
        </w:rPr>
      </w:pPr>
      <w:r>
        <w:rPr>
          <w:rFonts w:ascii="Calibri" w:eastAsia="Arial" w:hAnsi="Calibri" w:cs="Calibri"/>
          <w:color w:val="00000A"/>
          <w:kern w:val="1"/>
          <w:szCs w:val="24"/>
        </w:rPr>
        <w:t>4.</w:t>
      </w:r>
      <w:r>
        <w:rPr>
          <w:rFonts w:ascii="Calibri" w:eastAsia="Arial" w:hAnsi="Calibri" w:cs="Calibri"/>
          <w:color w:val="00000A"/>
          <w:kern w:val="1"/>
          <w:szCs w:val="24"/>
        </w:rPr>
        <w:tab/>
      </w:r>
      <w:r w:rsidR="000F21C9">
        <w:rPr>
          <w:rFonts w:ascii="Calibri" w:eastAsia="Times New Roman" w:hAnsi="Calibri" w:cs="Calibri"/>
          <w:color w:val="00000A"/>
          <w:kern w:val="1"/>
          <w:szCs w:val="24"/>
        </w:rPr>
        <w:t xml:space="preserve">Jeżeli </w:t>
      </w:r>
      <w:r w:rsidR="000F21C9">
        <w:rPr>
          <w:rFonts w:ascii="Calibri" w:eastAsia="Times New Roman" w:hAnsi="Calibri" w:cs="Calibri"/>
          <w:kern w:val="1"/>
          <w:szCs w:val="24"/>
        </w:rPr>
        <w:t>Wykonawca nie złoży dokumentów o których mowa w rozdz. V</w:t>
      </w:r>
      <w:r w:rsidR="00843C16">
        <w:rPr>
          <w:rFonts w:ascii="Calibri" w:eastAsia="Times New Roman" w:hAnsi="Calibri" w:cs="Calibri"/>
          <w:kern w:val="1"/>
          <w:szCs w:val="24"/>
        </w:rPr>
        <w:t>I</w:t>
      </w:r>
      <w:r w:rsidR="000F21C9">
        <w:rPr>
          <w:rFonts w:ascii="Calibri" w:eastAsia="Times New Roman" w:hAnsi="Calibri" w:cs="Calibri"/>
          <w:kern w:val="1"/>
          <w:szCs w:val="24"/>
        </w:rPr>
        <w:t xml:space="preserve">II </w:t>
      </w:r>
      <w:r w:rsidR="00CE5EA3">
        <w:rPr>
          <w:rFonts w:ascii="Calibri" w:eastAsia="Times New Roman" w:hAnsi="Calibri" w:cs="Calibri"/>
          <w:kern w:val="1"/>
          <w:szCs w:val="24"/>
        </w:rPr>
        <w:t>ust.</w:t>
      </w:r>
      <w:r w:rsidR="000F21C9">
        <w:rPr>
          <w:rFonts w:ascii="Calibri" w:eastAsia="Times New Roman" w:hAnsi="Calibri" w:cs="Calibri"/>
          <w:kern w:val="1"/>
          <w:szCs w:val="24"/>
        </w:rPr>
        <w:t xml:space="preserve"> </w:t>
      </w:r>
      <w:r w:rsidR="005C7E45">
        <w:rPr>
          <w:rFonts w:ascii="Calibri" w:eastAsia="Times New Roman" w:hAnsi="Calibri" w:cs="Calibri"/>
          <w:kern w:val="1"/>
          <w:szCs w:val="24"/>
        </w:rPr>
        <w:t>2</w:t>
      </w:r>
      <w:r w:rsidR="0093494F">
        <w:rPr>
          <w:rFonts w:ascii="Calibri" w:eastAsia="Times New Roman" w:hAnsi="Calibri" w:cs="Calibri"/>
          <w:kern w:val="1"/>
          <w:szCs w:val="24"/>
        </w:rPr>
        <w:t xml:space="preserve"> </w:t>
      </w:r>
      <w:r w:rsidR="000F21C9">
        <w:rPr>
          <w:rFonts w:ascii="Calibri" w:eastAsia="Times New Roman" w:hAnsi="Calibri" w:cs="Calibri"/>
          <w:kern w:val="1"/>
          <w:szCs w:val="24"/>
        </w:rPr>
        <w:t>zapytania 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374F790A" w14:textId="77777777" w:rsidR="000F21C9" w:rsidRDefault="006E5231" w:rsidP="00BD2492">
      <w:pPr>
        <w:spacing w:line="276" w:lineRule="auto"/>
        <w:ind w:left="426" w:hanging="426"/>
        <w:jc w:val="both"/>
        <w:rPr>
          <w:rFonts w:ascii="Calibri" w:eastAsia="Times New Roman" w:hAnsi="Calibri" w:cs="Calibri"/>
          <w:kern w:val="1"/>
          <w:szCs w:val="24"/>
        </w:rPr>
      </w:pPr>
      <w:r>
        <w:rPr>
          <w:rFonts w:ascii="Calibri" w:eastAsia="Times New Roman" w:hAnsi="Calibri" w:cs="Calibri"/>
          <w:kern w:val="1"/>
          <w:szCs w:val="24"/>
        </w:rPr>
        <w:t>5.</w:t>
      </w:r>
      <w:r>
        <w:rPr>
          <w:rFonts w:ascii="Calibri" w:eastAsia="Times New Roman" w:hAnsi="Calibri" w:cs="Calibri"/>
          <w:kern w:val="1"/>
          <w:szCs w:val="24"/>
        </w:rPr>
        <w:tab/>
      </w:r>
      <w:r w:rsidR="000F21C9">
        <w:rPr>
          <w:rFonts w:ascii="Calibri" w:eastAsia="Times New Roman" w:hAnsi="Calibri" w:cs="Calibri"/>
          <w:kern w:val="1"/>
          <w:szCs w:val="24"/>
        </w:rPr>
        <w:t xml:space="preserve">Jeżeli Wykonawca nie odpowie na wezwanie, o którym mowa w </w:t>
      </w:r>
      <w:r>
        <w:rPr>
          <w:rFonts w:ascii="Calibri" w:eastAsia="Times New Roman" w:hAnsi="Calibri" w:cs="Calibri"/>
          <w:kern w:val="1"/>
          <w:szCs w:val="24"/>
        </w:rPr>
        <w:t>ust.</w:t>
      </w:r>
      <w:r w:rsidR="000F21C9">
        <w:rPr>
          <w:rFonts w:ascii="Calibri" w:eastAsia="Times New Roman" w:hAnsi="Calibri" w:cs="Calibri"/>
          <w:kern w:val="1"/>
          <w:szCs w:val="24"/>
        </w:rPr>
        <w:t xml:space="preserve"> 4, Zamawiający wezwie kolejnego Wykonawcę z najkorzystniejszą ofertą cenową.</w:t>
      </w:r>
    </w:p>
    <w:p w14:paraId="7EE3585C" w14:textId="77777777" w:rsidR="000F21C9" w:rsidRDefault="006E5231" w:rsidP="00BD2492">
      <w:pPr>
        <w:spacing w:line="276" w:lineRule="auto"/>
        <w:ind w:left="426" w:hanging="426"/>
        <w:jc w:val="both"/>
        <w:rPr>
          <w:rFonts w:ascii="Calibri" w:eastAsia="Arial" w:hAnsi="Calibri" w:cs="Calibri"/>
          <w:color w:val="00000A"/>
          <w:kern w:val="1"/>
          <w:szCs w:val="24"/>
        </w:rPr>
      </w:pPr>
      <w:r>
        <w:rPr>
          <w:rFonts w:ascii="Calibri" w:eastAsia="Times New Roman" w:hAnsi="Calibri" w:cs="Calibri"/>
          <w:kern w:val="1"/>
          <w:szCs w:val="24"/>
        </w:rPr>
        <w:t>6.</w:t>
      </w:r>
      <w:r>
        <w:rPr>
          <w:rFonts w:ascii="Calibri" w:eastAsia="Times New Roman" w:hAnsi="Calibri" w:cs="Calibri"/>
          <w:kern w:val="1"/>
          <w:szCs w:val="24"/>
        </w:rPr>
        <w:tab/>
      </w:r>
      <w:r w:rsidR="000F21C9">
        <w:rPr>
          <w:rFonts w:ascii="Calibri" w:eastAsia="Arial" w:hAnsi="Calibri" w:cs="Calibri"/>
          <w:kern w:val="1"/>
          <w:szCs w:val="24"/>
        </w:rPr>
        <w:t>Po wyborze Wykonawcy Zamawiający zastrzega sobie prawo negocjacji</w:t>
      </w:r>
      <w:r w:rsidR="000F21C9">
        <w:rPr>
          <w:rFonts w:ascii="Calibri" w:eastAsia="Arial" w:hAnsi="Calibri" w:cs="Calibri"/>
          <w:color w:val="00000A"/>
          <w:kern w:val="1"/>
          <w:szCs w:val="24"/>
        </w:rPr>
        <w:t xml:space="preserve"> warunków realizacji przedmiotu zamówienia oraz zaoferowanej ceny i upustów.</w:t>
      </w:r>
    </w:p>
    <w:p w14:paraId="72C1B88E" w14:textId="77777777" w:rsidR="000F21C9" w:rsidRDefault="006E5231" w:rsidP="00BD2492">
      <w:pPr>
        <w:spacing w:line="276" w:lineRule="auto"/>
        <w:ind w:left="426" w:hanging="426"/>
        <w:jc w:val="both"/>
        <w:rPr>
          <w:rFonts w:ascii="Calibri" w:eastAsia="Arial" w:hAnsi="Calibri" w:cs="Calibri"/>
          <w:color w:val="00000A"/>
          <w:kern w:val="1"/>
          <w:szCs w:val="24"/>
        </w:rPr>
      </w:pPr>
      <w:r>
        <w:rPr>
          <w:rFonts w:ascii="Calibri" w:eastAsia="Arial" w:hAnsi="Calibri" w:cs="Calibri"/>
          <w:color w:val="00000A"/>
          <w:kern w:val="1"/>
          <w:szCs w:val="24"/>
        </w:rPr>
        <w:t>7.</w:t>
      </w:r>
      <w:r>
        <w:rPr>
          <w:rFonts w:ascii="Calibri" w:eastAsia="Arial" w:hAnsi="Calibri" w:cs="Calibri"/>
          <w:color w:val="00000A"/>
          <w:kern w:val="1"/>
          <w:szCs w:val="24"/>
        </w:rPr>
        <w:tab/>
      </w:r>
      <w:r w:rsidR="000F21C9">
        <w:rPr>
          <w:rFonts w:ascii="Calibri" w:eastAsia="Arial" w:hAnsi="Calibri" w:cs="Calibri"/>
          <w:color w:val="00000A"/>
          <w:kern w:val="1"/>
          <w:szCs w:val="24"/>
        </w:rPr>
        <w:t>Koszty przygotowania oferty pokrywa Wykonawca.</w:t>
      </w:r>
    </w:p>
    <w:p w14:paraId="0CD21899" w14:textId="77777777" w:rsidR="002C5E77" w:rsidRDefault="002C5E77" w:rsidP="00BD2492">
      <w:pPr>
        <w:spacing w:line="276" w:lineRule="auto"/>
        <w:ind w:left="426" w:hanging="426"/>
        <w:jc w:val="both"/>
        <w:rPr>
          <w:rFonts w:ascii="Calibri" w:eastAsia="Arial" w:hAnsi="Calibri" w:cs="Calibri"/>
          <w:color w:val="00000A"/>
          <w:kern w:val="1"/>
          <w:szCs w:val="24"/>
        </w:rPr>
      </w:pPr>
      <w:r>
        <w:rPr>
          <w:rFonts w:ascii="Calibri" w:eastAsia="Arial" w:hAnsi="Calibri" w:cs="Calibri"/>
          <w:color w:val="00000A"/>
          <w:kern w:val="1"/>
          <w:szCs w:val="24"/>
        </w:rPr>
        <w:t>8.</w:t>
      </w:r>
      <w:r>
        <w:rPr>
          <w:rFonts w:ascii="Calibri" w:eastAsia="Arial" w:hAnsi="Calibri" w:cs="Calibri"/>
          <w:color w:val="00000A"/>
          <w:kern w:val="1"/>
          <w:szCs w:val="24"/>
        </w:rPr>
        <w:tab/>
      </w:r>
      <w:bookmarkStart w:id="8" w:name="_Hlk119676229"/>
      <w:r>
        <w:rPr>
          <w:rFonts w:ascii="Calibri" w:hAnsi="Calibri" w:cs="Calibri"/>
          <w:szCs w:val="24"/>
        </w:rPr>
        <w:t xml:space="preserve">W przypadku gdy Wykonawca złożył ofertę w sposób określony w rozdziale </w:t>
      </w:r>
      <w:r>
        <w:rPr>
          <w:rFonts w:ascii="Calibri" w:hAnsi="Calibri" w:cs="Calibri"/>
          <w:szCs w:val="24"/>
        </w:rPr>
        <w:br/>
        <w:t>V ust. 1 lit. a) Zapytania ofertowego,</w:t>
      </w:r>
      <w:bookmarkEnd w:id="8"/>
      <w:r>
        <w:rPr>
          <w:rFonts w:ascii="Calibri" w:hAnsi="Calibri" w:cs="Calibri"/>
          <w:szCs w:val="24"/>
        </w:rPr>
        <w:t xml:space="preserve"> za pośrednictwem </w:t>
      </w:r>
      <w:hyperlink w:history="1">
        <w:r w:rsidR="00843C16">
          <w:rPr>
            <w:rStyle w:val="Hipercze"/>
            <w:rFonts w:ascii="Calibri" w:hAnsi="Calibri" w:cs="Calibri"/>
            <w:szCs w:val="24"/>
          </w:rPr>
          <w:t>https:// platformazakupowa.pl/ pn/szpitalnowowiejski</w:t>
        </w:r>
      </w:hyperlink>
      <w:r>
        <w:rPr>
          <w:rFonts w:ascii="Calibri" w:hAnsi="Calibri" w:cs="Calibri"/>
          <w:szCs w:val="24"/>
        </w:rPr>
        <w:t xml:space="preserve"> może przed upływem terminu do składania ofert zmienić lub wycofać tę ofertę. Sposób dokonywania zmiany lub wycofania oferty zamieszczono </w:t>
      </w:r>
      <w:r w:rsidR="00843C16">
        <w:rPr>
          <w:rFonts w:ascii="Calibri" w:hAnsi="Calibri" w:cs="Calibri"/>
          <w:szCs w:val="24"/>
        </w:rPr>
        <w:br/>
      </w:r>
      <w:r>
        <w:rPr>
          <w:rFonts w:ascii="Calibri" w:hAnsi="Calibri" w:cs="Calibri"/>
          <w:szCs w:val="24"/>
        </w:rPr>
        <w:t xml:space="preserve">w instrukcji zamieszczonej na stronie internetowej pod adresem: </w:t>
      </w:r>
      <w:hyperlink w:history="1">
        <w:r>
          <w:rPr>
            <w:rStyle w:val="Hipercze"/>
            <w:rFonts w:ascii="Calibri" w:hAnsi="Calibri" w:cs="Calibri"/>
            <w:szCs w:val="24"/>
          </w:rPr>
          <w:t>https:// platformazakupowa.pl/strona/45-instrukcje</w:t>
        </w:r>
      </w:hyperlink>
      <w:r>
        <w:rPr>
          <w:rFonts w:ascii="Calibri" w:hAnsi="Calibri" w:cs="Calibri"/>
          <w:color w:val="1155CC"/>
          <w:szCs w:val="24"/>
          <w:u w:val="single"/>
        </w:rPr>
        <w:t>.</w:t>
      </w:r>
    </w:p>
    <w:p w14:paraId="7306668B" w14:textId="77777777" w:rsidR="002C5E77" w:rsidRDefault="002C5E77" w:rsidP="00312298">
      <w:pPr>
        <w:spacing w:line="271" w:lineRule="auto"/>
        <w:ind w:left="426"/>
        <w:jc w:val="both"/>
        <w:rPr>
          <w:rFonts w:ascii="Calibri" w:hAnsi="Calibri" w:cs="Calibri"/>
          <w:szCs w:val="24"/>
        </w:rPr>
      </w:pPr>
      <w:r>
        <w:rPr>
          <w:rFonts w:ascii="Calibri" w:hAnsi="Calibri" w:cs="Calibri"/>
          <w:szCs w:val="24"/>
        </w:rPr>
        <w:t xml:space="preserve">Jeżeli Wykonawca złożył ofertę w sposób określony w rozdziale V ust. 1 lit. b) i c) Zapytania 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18" w:history="1">
        <w:r>
          <w:rPr>
            <w:rFonts w:ascii="Calibri" w:hAnsi="Calibri" w:cs="Calibri"/>
            <w:color w:val="0000FF"/>
            <w:szCs w:val="24"/>
            <w:u w:val="single"/>
          </w:rPr>
          <w:t>dzp@szpitalnowowiejski.pl</w:t>
        </w:r>
      </w:hyperlink>
      <w:r>
        <w:rPr>
          <w:rFonts w:ascii="Calibri" w:hAnsi="Calibri" w:cs="Calibri"/>
          <w:szCs w:val="24"/>
        </w:rPr>
        <w:t xml:space="preserve"> lub pisemnie na Kancelarię </w:t>
      </w:r>
      <w:r>
        <w:rPr>
          <w:rFonts w:ascii="Calibri" w:hAnsi="Calibri" w:cs="Calibri"/>
          <w:szCs w:val="24"/>
        </w:rPr>
        <w:lastRenderedPageBreak/>
        <w:t xml:space="preserve">Ogólną </w:t>
      </w:r>
      <w:r>
        <w:rPr>
          <w:rFonts w:ascii="Calibri" w:eastAsia="Calibri" w:hAnsi="Calibri" w:cs="Calibri"/>
          <w:szCs w:val="24"/>
        </w:rPr>
        <w:t>w</w:t>
      </w:r>
      <w:r>
        <w:rPr>
          <w:rFonts w:ascii="Calibri" w:eastAsia="Thorndale" w:hAnsi="Calibri" w:cs="Calibri"/>
          <w:szCs w:val="24"/>
        </w:rPr>
        <w:t xml:space="preserve"> </w:t>
      </w:r>
      <w:r>
        <w:rPr>
          <w:rFonts w:ascii="Calibri" w:eastAsia="Calibri" w:hAnsi="Calibri" w:cs="Calibri"/>
          <w:szCs w:val="24"/>
        </w:rPr>
        <w:t>pok.</w:t>
      </w:r>
      <w:r>
        <w:rPr>
          <w:rFonts w:ascii="Calibri" w:eastAsia="Thorndale" w:hAnsi="Calibri" w:cs="Calibri"/>
          <w:szCs w:val="24"/>
        </w:rPr>
        <w:t xml:space="preserve"> </w:t>
      </w:r>
      <w:r>
        <w:rPr>
          <w:rFonts w:ascii="Calibri" w:eastAsia="Calibri" w:hAnsi="Calibri" w:cs="Calibri"/>
          <w:szCs w:val="24"/>
        </w:rPr>
        <w:t>90 Szpitala Nowowiejskiego w Warszawie przy ul. Nowowiejskiej 27</w:t>
      </w:r>
      <w:r>
        <w:rPr>
          <w:rFonts w:ascii="Calibri" w:hAnsi="Calibri" w:cs="Calibri"/>
          <w:szCs w:val="24"/>
        </w:rPr>
        <w:t xml:space="preserve"> na zasadach określonych odpowiednio w rozdziale V</w:t>
      </w:r>
      <w:r w:rsidR="009722CA">
        <w:rPr>
          <w:rFonts w:ascii="Calibri" w:hAnsi="Calibri" w:cs="Calibri"/>
          <w:szCs w:val="24"/>
        </w:rPr>
        <w:t xml:space="preserve"> </w:t>
      </w:r>
      <w:r>
        <w:rPr>
          <w:rFonts w:ascii="Calibri" w:hAnsi="Calibri" w:cs="Calibri"/>
          <w:szCs w:val="24"/>
        </w:rPr>
        <w:t>ust. 9 lub ust. 10 Zapytania ofertowego oraz dodatkowo zawierającym określenie „Zmiana” lub „Wycofanie”.</w:t>
      </w:r>
    </w:p>
    <w:p w14:paraId="5798CED7" w14:textId="77777777" w:rsidR="002C5E77" w:rsidRDefault="002C5E77" w:rsidP="00BC6D65">
      <w:pPr>
        <w:numPr>
          <w:ilvl w:val="0"/>
          <w:numId w:val="28"/>
        </w:numPr>
        <w:spacing w:line="271" w:lineRule="auto"/>
        <w:ind w:left="426" w:hanging="426"/>
        <w:jc w:val="both"/>
        <w:rPr>
          <w:rFonts w:ascii="Calibri" w:hAnsi="Calibri" w:cs="Calibri"/>
          <w:szCs w:val="24"/>
        </w:rPr>
      </w:pPr>
      <w:r>
        <w:rPr>
          <w:rFonts w:ascii="Calibri" w:hAnsi="Calibri" w:cs="Calibri"/>
          <w:szCs w:val="24"/>
        </w:rPr>
        <w:t>Jeżeli Wykonawca, którego oferta została wybrana jako najkorzystniejsza, uchyla się od zawarcia umowy w sprawie zamówienia publicznego albo odstępuje od podpisania umowy Zamawiający może dokonać ponownego badania i oceny ofert spośród ofert pozostałych w postępowaniu Wykonawców albo unieważnić postępowanie.</w:t>
      </w:r>
    </w:p>
    <w:p w14:paraId="4EA4516A" w14:textId="77777777" w:rsidR="009D2587" w:rsidRDefault="009D2587" w:rsidP="009D2587">
      <w:pPr>
        <w:spacing w:line="271" w:lineRule="auto"/>
        <w:ind w:left="426"/>
        <w:jc w:val="both"/>
        <w:rPr>
          <w:rFonts w:ascii="Calibri" w:hAnsi="Calibri" w:cs="Calibri"/>
          <w:szCs w:val="24"/>
        </w:rPr>
      </w:pPr>
    </w:p>
    <w:p w14:paraId="1C44011F" w14:textId="77777777" w:rsidR="000F21C9" w:rsidRDefault="009722CA" w:rsidP="00312298">
      <w:pPr>
        <w:ind w:left="426" w:hanging="426"/>
        <w:jc w:val="both"/>
        <w:rPr>
          <w:rFonts w:ascii="Calibri" w:eastAsia="Times New Roman" w:hAnsi="Calibri" w:cs="Calibri"/>
          <w:color w:val="00000A"/>
          <w:kern w:val="1"/>
          <w:szCs w:val="24"/>
        </w:rPr>
      </w:pPr>
      <w:r>
        <w:rPr>
          <w:rFonts w:ascii="Calibri" w:eastAsia="Arial" w:hAnsi="Calibri" w:cs="Calibri"/>
          <w:color w:val="00000A"/>
          <w:kern w:val="1"/>
          <w:szCs w:val="24"/>
        </w:rPr>
        <w:t>10</w:t>
      </w:r>
      <w:r w:rsidR="006E5231">
        <w:rPr>
          <w:rFonts w:ascii="Calibri" w:eastAsia="Arial" w:hAnsi="Calibri" w:cs="Calibri"/>
          <w:color w:val="00000A"/>
          <w:kern w:val="1"/>
          <w:szCs w:val="24"/>
        </w:rPr>
        <w:t>.</w:t>
      </w:r>
      <w:r w:rsidR="006E5231">
        <w:rPr>
          <w:rFonts w:ascii="Calibri" w:eastAsia="Arial" w:hAnsi="Calibri" w:cs="Calibri"/>
          <w:color w:val="00000A"/>
          <w:kern w:val="1"/>
          <w:szCs w:val="24"/>
        </w:rPr>
        <w:tab/>
      </w:r>
      <w:r w:rsidR="000F21C9">
        <w:rPr>
          <w:rFonts w:ascii="Calibri" w:eastAsia="Times New Roman" w:hAnsi="Calibri" w:cs="Calibri"/>
          <w:b/>
          <w:color w:val="00000A"/>
          <w:kern w:val="1"/>
          <w:szCs w:val="24"/>
        </w:rPr>
        <w:t>Klauzula informacyjna o przetwarzaniu danych osobowych:</w:t>
      </w:r>
    </w:p>
    <w:p w14:paraId="77EBD521" w14:textId="77777777" w:rsidR="000F21C9" w:rsidRDefault="000F21C9" w:rsidP="006B6EAC">
      <w:pPr>
        <w:widowControl/>
        <w:suppressAutoHyphens w:val="0"/>
        <w:ind w:left="426"/>
        <w:jc w:val="both"/>
        <w:rPr>
          <w:rFonts w:ascii="Calibri" w:eastAsia="Times New Roman" w:hAnsi="Calibri" w:cs="Calibri"/>
          <w:color w:val="auto"/>
          <w:szCs w:val="24"/>
        </w:rPr>
      </w:pPr>
      <w:r>
        <w:rPr>
          <w:rFonts w:ascii="Calibri" w:eastAsia="Times New Roman" w:hAnsi="Calibri" w:cs="Calibri"/>
          <w:color w:val="auto"/>
          <w:szCs w:val="24"/>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000577D0">
        <w:rPr>
          <w:rFonts w:ascii="Calibri" w:eastAsia="Times New Roman" w:hAnsi="Calibri" w:cs="Calibri"/>
          <w:color w:val="auto"/>
          <w:szCs w:val="24"/>
        </w:rPr>
        <w:br/>
      </w:r>
      <w:r>
        <w:rPr>
          <w:rFonts w:ascii="Calibri" w:eastAsia="Times New Roman" w:hAnsi="Calibri" w:cs="Calibri"/>
          <w:color w:val="auto"/>
          <w:szCs w:val="24"/>
        </w:rPr>
        <w:t>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2D5C4F25" w14:textId="77777777" w:rsidR="000F21C9" w:rsidRDefault="000F21C9" w:rsidP="006B6EAC">
      <w:pPr>
        <w:widowControl/>
        <w:suppressAutoHyphens w:val="0"/>
        <w:ind w:left="851" w:hanging="425"/>
        <w:jc w:val="both"/>
        <w:rPr>
          <w:rFonts w:ascii="Calibri" w:eastAsia="Times New Roman" w:hAnsi="Calibri" w:cs="Calibri"/>
          <w:color w:val="auto"/>
          <w:szCs w:val="24"/>
        </w:rPr>
      </w:pPr>
      <w:r>
        <w:rPr>
          <w:rFonts w:ascii="Calibri" w:eastAsia="Times New Roman" w:hAnsi="Calibri" w:cs="Calibri"/>
          <w:color w:val="auto"/>
          <w:szCs w:val="24"/>
        </w:rPr>
        <w:t>1)</w:t>
      </w:r>
      <w:r>
        <w:rPr>
          <w:rFonts w:ascii="Calibri" w:eastAsia="Times New Roman" w:hAnsi="Calibri" w:cs="Calibri"/>
          <w:color w:val="auto"/>
          <w:szCs w:val="24"/>
        </w:rPr>
        <w:tab/>
        <w:t xml:space="preserve">Administratorem jest Samodzielny Wojewódzki Zespół Publicznych Zakładów Psychiatrycznej Opieki Zdrowotnej w Warszawie, ul. Nowowiejska 27, 00-665 Warszawa, reprezentowany przez </w:t>
      </w:r>
      <w:r w:rsidR="009D007F">
        <w:rPr>
          <w:rFonts w:ascii="Calibri" w:eastAsia="Times New Roman" w:hAnsi="Calibri" w:cs="Calibri"/>
          <w:color w:val="auto"/>
          <w:szCs w:val="24"/>
        </w:rPr>
        <w:t>Cezarego Kostrzewę</w:t>
      </w:r>
      <w:r>
        <w:rPr>
          <w:rFonts w:ascii="Calibri" w:eastAsia="Times New Roman" w:hAnsi="Calibri" w:cs="Calibri"/>
          <w:color w:val="auto"/>
          <w:szCs w:val="24"/>
        </w:rPr>
        <w:t xml:space="preserve"> – Dyrektora Szpitala Nowowiejskiego.</w:t>
      </w:r>
    </w:p>
    <w:p w14:paraId="49551788" w14:textId="7A07C851" w:rsidR="000F21C9" w:rsidRDefault="000F21C9" w:rsidP="006B6EAC">
      <w:pPr>
        <w:widowControl/>
        <w:suppressAutoHyphens w:val="0"/>
        <w:ind w:left="851" w:hanging="425"/>
        <w:jc w:val="both"/>
        <w:rPr>
          <w:rFonts w:ascii="Calibri" w:eastAsia="Times New Roman" w:hAnsi="Calibri" w:cs="Calibri"/>
          <w:color w:val="auto"/>
          <w:szCs w:val="24"/>
        </w:rPr>
      </w:pPr>
      <w:r>
        <w:rPr>
          <w:rFonts w:ascii="Calibri" w:eastAsia="Times New Roman" w:hAnsi="Calibri" w:cs="Calibri"/>
          <w:color w:val="auto"/>
          <w:szCs w:val="24"/>
        </w:rPr>
        <w:t>2)</w:t>
      </w:r>
      <w:r>
        <w:rPr>
          <w:rFonts w:ascii="Calibri" w:eastAsia="Times New Roman" w:hAnsi="Calibri" w:cs="Calibri"/>
          <w:color w:val="auto"/>
          <w:szCs w:val="24"/>
        </w:rPr>
        <w:tab/>
        <w:t xml:space="preserve">Dane kontaktowe w sprawach dotyczących danych osobowych: email: </w:t>
      </w:r>
      <w:hyperlink r:id="rId19" w:history="1">
        <w:r>
          <w:rPr>
            <w:rFonts w:ascii="Calibri" w:eastAsia="Times New Roman" w:hAnsi="Calibri" w:cs="Calibri"/>
            <w:color w:val="0000FF"/>
            <w:szCs w:val="24"/>
            <w:u w:val="single"/>
          </w:rPr>
          <w:t>iod@szpitalnowowiejski.pl</w:t>
        </w:r>
      </w:hyperlink>
      <w:r>
        <w:rPr>
          <w:rFonts w:ascii="Calibri" w:eastAsia="Times New Roman" w:hAnsi="Calibri" w:cs="Calibri"/>
          <w:color w:val="auto"/>
          <w:szCs w:val="24"/>
        </w:rPr>
        <w:t xml:space="preserve"> adres do korespondencji: Szpital Nowowiejski, </w:t>
      </w:r>
      <w:r>
        <w:rPr>
          <w:rFonts w:ascii="Calibri" w:eastAsia="Calibri" w:hAnsi="Calibri" w:cs="Calibri"/>
          <w:color w:val="auto"/>
          <w:szCs w:val="24"/>
        </w:rPr>
        <w:t>ul. Nowowiejska 27, 00-665 Warszawa.</w:t>
      </w:r>
      <w:r>
        <w:rPr>
          <w:rFonts w:ascii="Calibri" w:eastAsia="Times New Roman" w:hAnsi="Calibri" w:cs="Calibri"/>
          <w:color w:val="auto"/>
          <w:szCs w:val="24"/>
        </w:rPr>
        <w:t xml:space="preserve"> Dane osobowe przetwarzane będą w celu (celach) niezbędnym do wypełnienia obowiązków prawnych ciążących</w:t>
      </w:r>
      <w:r w:rsidR="0093494F">
        <w:rPr>
          <w:rFonts w:ascii="Calibri" w:eastAsia="Times New Roman" w:hAnsi="Calibri" w:cs="Calibri"/>
          <w:color w:val="auto"/>
          <w:szCs w:val="24"/>
        </w:rPr>
        <w:t xml:space="preserve"> </w:t>
      </w:r>
      <w:r>
        <w:rPr>
          <w:rFonts w:ascii="Calibri" w:eastAsia="Times New Roman" w:hAnsi="Calibri" w:cs="Calibri"/>
          <w:color w:val="auto"/>
          <w:szCs w:val="24"/>
        </w:rPr>
        <w:t>na</w:t>
      </w:r>
      <w:r w:rsidR="00924E63">
        <w:rPr>
          <w:rFonts w:ascii="Calibri" w:eastAsia="Times New Roman" w:hAnsi="Calibri" w:cs="Calibri"/>
          <w:color w:val="auto"/>
          <w:szCs w:val="24"/>
        </w:rPr>
        <w:t> </w:t>
      </w:r>
      <w:r>
        <w:rPr>
          <w:rFonts w:ascii="Calibri" w:eastAsia="Times New Roman" w:hAnsi="Calibri" w:cs="Calibri"/>
          <w:color w:val="auto"/>
          <w:szCs w:val="24"/>
        </w:rPr>
        <w:t>administratorze, polegających na:</w:t>
      </w:r>
    </w:p>
    <w:p w14:paraId="6074951F" w14:textId="77777777" w:rsidR="000F21C9" w:rsidRDefault="000F21C9" w:rsidP="006B6EAC">
      <w:pPr>
        <w:widowControl/>
        <w:tabs>
          <w:tab w:val="left" w:pos="1701"/>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a)</w:t>
      </w:r>
      <w:r>
        <w:rPr>
          <w:rFonts w:ascii="Calibri" w:eastAsia="Times New Roman" w:hAnsi="Calibri" w:cs="Calibri"/>
          <w:color w:val="auto"/>
          <w:szCs w:val="24"/>
        </w:rPr>
        <w:tab/>
        <w:t>przeprowadzeniu postępowania i udzieleniu zamówienia poprzez zawarcie umowy,</w:t>
      </w:r>
    </w:p>
    <w:p w14:paraId="7389A27F"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b)</w:t>
      </w:r>
      <w:r>
        <w:rPr>
          <w:rFonts w:ascii="Calibri" w:eastAsia="Times New Roman" w:hAnsi="Calibri" w:cs="Calibri"/>
          <w:color w:val="auto"/>
          <w:szCs w:val="24"/>
        </w:rPr>
        <w:tab/>
        <w:t>realizacji zawartej umowy;</w:t>
      </w:r>
    </w:p>
    <w:p w14:paraId="022BD2FC"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c)</w:t>
      </w:r>
      <w:r>
        <w:rPr>
          <w:rFonts w:ascii="Calibri" w:eastAsia="Times New Roman" w:hAnsi="Calibri" w:cs="Calibri"/>
          <w:color w:val="auto"/>
          <w:szCs w:val="24"/>
        </w:rPr>
        <w:tab/>
        <w:t>obsługi wynagrodzenia i innych świadczeń;</w:t>
      </w:r>
    </w:p>
    <w:p w14:paraId="6649AFF0"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d)</w:t>
      </w:r>
      <w:r>
        <w:rPr>
          <w:rFonts w:ascii="Calibri" w:eastAsia="Times New Roman" w:hAnsi="Calibri" w:cs="Calibri"/>
          <w:color w:val="auto"/>
          <w:szCs w:val="24"/>
        </w:rPr>
        <w:tab/>
        <w:t>zapewnienia bezpieczeństwa i ochrony mienia poprzez monitoring wizyjny;</w:t>
      </w:r>
    </w:p>
    <w:p w14:paraId="33EF7257" w14:textId="77777777"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e)</w:t>
      </w:r>
      <w:r>
        <w:rPr>
          <w:rFonts w:ascii="Calibri" w:eastAsia="Times New Roman" w:hAnsi="Calibri" w:cs="Calibri"/>
          <w:color w:val="auto"/>
          <w:szCs w:val="24"/>
        </w:rPr>
        <w:tab/>
        <w:t>ustalenia, dochodzenia lub obrony roszczeń;</w:t>
      </w:r>
    </w:p>
    <w:p w14:paraId="04025085" w14:textId="2D85B34A" w:rsidR="000F21C9" w:rsidRDefault="000F21C9" w:rsidP="006B6EAC">
      <w:pPr>
        <w:widowControl/>
        <w:tabs>
          <w:tab w:val="left" w:pos="1276"/>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f)</w:t>
      </w:r>
      <w:r>
        <w:rPr>
          <w:rFonts w:ascii="Calibri" w:eastAsia="Times New Roman" w:hAnsi="Calibri" w:cs="Calibri"/>
          <w:color w:val="auto"/>
          <w:szCs w:val="24"/>
        </w:rPr>
        <w:tab/>
        <w:t>sprawozdawczych, statystycznych, archiwalnych oraz innych wynikających</w:t>
      </w:r>
      <w:r w:rsidR="00924E63">
        <w:rPr>
          <w:rFonts w:ascii="Calibri" w:eastAsia="Times New Roman" w:hAnsi="Calibri" w:cs="Calibri"/>
          <w:color w:val="auto"/>
          <w:szCs w:val="24"/>
        </w:rPr>
        <w:t xml:space="preserve"> </w:t>
      </w:r>
      <w:r>
        <w:rPr>
          <w:rFonts w:ascii="Calibri" w:eastAsia="Times New Roman" w:hAnsi="Calibri" w:cs="Calibri"/>
          <w:color w:val="auto"/>
          <w:szCs w:val="24"/>
        </w:rPr>
        <w:t>z</w:t>
      </w:r>
      <w:r w:rsidR="00924E63">
        <w:rPr>
          <w:rFonts w:ascii="Calibri" w:eastAsia="Times New Roman" w:hAnsi="Calibri" w:cs="Calibri"/>
          <w:color w:val="auto"/>
          <w:szCs w:val="24"/>
        </w:rPr>
        <w:t> </w:t>
      </w:r>
      <w:r>
        <w:rPr>
          <w:rFonts w:ascii="Calibri" w:eastAsia="Times New Roman" w:hAnsi="Calibri" w:cs="Calibri"/>
          <w:color w:val="auto"/>
          <w:szCs w:val="24"/>
        </w:rPr>
        <w:t>obowiązujących przepisów prawa.</w:t>
      </w:r>
    </w:p>
    <w:p w14:paraId="67D7BAC8" w14:textId="77777777" w:rsidR="000F21C9" w:rsidRDefault="000F21C9" w:rsidP="00327907">
      <w:pPr>
        <w:widowControl/>
        <w:tabs>
          <w:tab w:val="left" w:pos="709"/>
        </w:tabs>
        <w:suppressAutoHyphens w:val="0"/>
        <w:ind w:left="709"/>
        <w:jc w:val="both"/>
        <w:rPr>
          <w:rFonts w:ascii="Calibri" w:eastAsia="Times New Roman" w:hAnsi="Calibri" w:cs="Calibri"/>
          <w:color w:val="auto"/>
          <w:szCs w:val="24"/>
        </w:rPr>
      </w:pPr>
      <w:r>
        <w:rPr>
          <w:rFonts w:ascii="Calibri" w:eastAsia="Times New Roman" w:hAnsi="Calibri" w:cs="Calibri"/>
          <w:color w:val="auto"/>
          <w:szCs w:val="24"/>
        </w:rPr>
        <w:t>Kategoria przetwarzanych danych:</w:t>
      </w:r>
    </w:p>
    <w:p w14:paraId="5A257AE6" w14:textId="763E6A58" w:rsidR="000F21C9" w:rsidRDefault="000F21C9" w:rsidP="00327907">
      <w:pPr>
        <w:widowControl/>
        <w:tabs>
          <w:tab w:val="left" w:pos="709"/>
        </w:tabs>
        <w:suppressAutoHyphens w:val="0"/>
        <w:ind w:left="709"/>
        <w:jc w:val="both"/>
        <w:rPr>
          <w:rFonts w:ascii="Calibri" w:eastAsia="Times New Roman" w:hAnsi="Calibri" w:cs="Calibri"/>
          <w:color w:val="auto"/>
          <w:szCs w:val="24"/>
        </w:rPr>
      </w:pPr>
      <w:r>
        <w:rPr>
          <w:rFonts w:ascii="Calibri" w:eastAsia="Times New Roman" w:hAnsi="Calibri" w:cs="Calibri"/>
          <w:color w:val="auto"/>
          <w:szCs w:val="24"/>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w:t>
      </w:r>
      <w:r w:rsidR="00F46429">
        <w:rPr>
          <w:rFonts w:ascii="Calibri" w:eastAsia="Times New Roman" w:hAnsi="Calibri" w:cs="Calibri"/>
          <w:color w:val="auto"/>
          <w:szCs w:val="24"/>
        </w:rPr>
        <w:br/>
      </w:r>
      <w:r>
        <w:rPr>
          <w:rFonts w:ascii="Calibri" w:eastAsia="Times New Roman" w:hAnsi="Calibri" w:cs="Calibri"/>
          <w:color w:val="auto"/>
          <w:szCs w:val="24"/>
        </w:rPr>
        <w:lastRenderedPageBreak/>
        <w:t xml:space="preserve">o udzielenie zamówienia (w szczególności w formularzu ofertowym, wniosku </w:t>
      </w:r>
      <w:r w:rsidR="00F46429">
        <w:rPr>
          <w:rFonts w:ascii="Calibri" w:eastAsia="Times New Roman" w:hAnsi="Calibri" w:cs="Calibri"/>
          <w:color w:val="auto"/>
          <w:szCs w:val="24"/>
        </w:rPr>
        <w:br/>
      </w:r>
      <w:r>
        <w:rPr>
          <w:rFonts w:ascii="Calibri" w:eastAsia="Times New Roman" w:hAnsi="Calibri" w:cs="Calibri"/>
          <w:color w:val="auto"/>
          <w:szCs w:val="24"/>
        </w:rPr>
        <w:t>o dopuszczenie do udziału w postepowaniu, wykazie osób lub innych dokumentach składających się na ofertę).</w:t>
      </w:r>
    </w:p>
    <w:p w14:paraId="6AE8A723" w14:textId="77777777" w:rsidR="000F21C9" w:rsidRDefault="000F21C9" w:rsidP="00327907">
      <w:pPr>
        <w:widowControl/>
        <w:tabs>
          <w:tab w:val="left" w:pos="709"/>
        </w:tabs>
        <w:suppressAutoHyphens w:val="0"/>
        <w:ind w:left="709"/>
        <w:jc w:val="both"/>
        <w:rPr>
          <w:rFonts w:ascii="Calibri" w:eastAsia="Times New Roman" w:hAnsi="Calibri" w:cs="Calibri"/>
          <w:color w:val="auto"/>
          <w:szCs w:val="24"/>
        </w:rPr>
      </w:pPr>
      <w:r>
        <w:rPr>
          <w:rFonts w:ascii="Calibri" w:eastAsia="Times New Roman" w:hAnsi="Calibri" w:cs="Calibri"/>
          <w:color w:val="auto"/>
          <w:szCs w:val="24"/>
        </w:rPr>
        <w:t>Podstawa prawna przetwarzania danych osobowych: art. 6 ust. 1 lit. b, c, f rozporządzenia.</w:t>
      </w:r>
    </w:p>
    <w:p w14:paraId="7A60E4E5" w14:textId="77777777" w:rsidR="000F21C9" w:rsidRDefault="000F21C9" w:rsidP="00BD2492">
      <w:pPr>
        <w:widowControl/>
        <w:tabs>
          <w:tab w:val="left" w:pos="709"/>
        </w:tabs>
        <w:suppressAutoHyphens w:val="0"/>
        <w:spacing w:line="276" w:lineRule="auto"/>
        <w:ind w:firstLine="426"/>
        <w:jc w:val="both"/>
        <w:rPr>
          <w:rFonts w:ascii="Calibri" w:eastAsia="Times New Roman" w:hAnsi="Calibri" w:cs="Calibri"/>
          <w:color w:val="auto"/>
          <w:szCs w:val="24"/>
        </w:rPr>
      </w:pPr>
      <w:r>
        <w:rPr>
          <w:rFonts w:ascii="Calibri" w:eastAsia="Times New Roman" w:hAnsi="Calibri" w:cs="Calibri"/>
          <w:color w:val="auto"/>
          <w:szCs w:val="24"/>
        </w:rPr>
        <w:t>3)</w:t>
      </w:r>
      <w:r>
        <w:rPr>
          <w:rFonts w:ascii="Calibri" w:eastAsia="Times New Roman" w:hAnsi="Calibri" w:cs="Calibri"/>
          <w:color w:val="auto"/>
          <w:szCs w:val="24"/>
        </w:rPr>
        <w:tab/>
        <w:t>Odbiorcami danych osobowych będą podmioty:</w:t>
      </w:r>
    </w:p>
    <w:p w14:paraId="723A16B4"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a)</w:t>
      </w:r>
      <w:r>
        <w:rPr>
          <w:rFonts w:ascii="Calibri" w:eastAsia="Times New Roman" w:hAnsi="Calibri" w:cs="Calibri"/>
          <w:color w:val="auto"/>
          <w:szCs w:val="24"/>
        </w:rPr>
        <w:tab/>
        <w:t>upoważnione na podstawie decyzji administracyjnych, orzeczeń sądowych, tytułów wykonawczych;</w:t>
      </w:r>
    </w:p>
    <w:p w14:paraId="3985FEC9"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b)</w:t>
      </w:r>
      <w:r>
        <w:rPr>
          <w:rFonts w:ascii="Calibri" w:eastAsia="Times New Roman" w:hAnsi="Calibri" w:cs="Calibri"/>
          <w:color w:val="auto"/>
          <w:szCs w:val="24"/>
        </w:rPr>
        <w:tab/>
        <w:t>którym przekazanie danych osobowych następuje na podstawie wniosku lub zgody;</w:t>
      </w:r>
    </w:p>
    <w:p w14:paraId="648C478C"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c)</w:t>
      </w:r>
      <w:r>
        <w:rPr>
          <w:rFonts w:ascii="Calibri" w:eastAsia="Times New Roman" w:hAnsi="Calibri" w:cs="Calibri"/>
          <w:color w:val="auto"/>
          <w:szCs w:val="24"/>
        </w:rPr>
        <w:tab/>
        <w:t>którym administrator powierzy przetwarzanie danych osobowych;</w:t>
      </w:r>
    </w:p>
    <w:p w14:paraId="74A1C097" w14:textId="77777777" w:rsidR="000F21C9" w:rsidRDefault="000F21C9" w:rsidP="00BD2492">
      <w:pPr>
        <w:widowControl/>
        <w:suppressAutoHyphens w:val="0"/>
        <w:spacing w:line="276" w:lineRule="auto"/>
        <w:ind w:left="993" w:hanging="284"/>
        <w:jc w:val="both"/>
        <w:rPr>
          <w:rFonts w:ascii="Calibri" w:eastAsia="Times New Roman" w:hAnsi="Calibri" w:cs="Calibri"/>
          <w:color w:val="auto"/>
          <w:szCs w:val="24"/>
        </w:rPr>
      </w:pPr>
      <w:r>
        <w:rPr>
          <w:rFonts w:ascii="Calibri" w:eastAsia="Times New Roman" w:hAnsi="Calibri" w:cs="Calibri"/>
          <w:color w:val="auto"/>
          <w:szCs w:val="24"/>
        </w:rPr>
        <w:t>d)</w:t>
      </w:r>
      <w:r>
        <w:rPr>
          <w:rFonts w:ascii="Calibri" w:eastAsia="Times New Roman" w:hAnsi="Calibri" w:cs="Calibri"/>
          <w:color w:val="auto"/>
          <w:szCs w:val="24"/>
        </w:rPr>
        <w:tab/>
        <w:t xml:space="preserve">inne podmioty upoważnione na podstawie przepisów prawa. </w:t>
      </w:r>
    </w:p>
    <w:p w14:paraId="7C664EEC" w14:textId="7E8E317C" w:rsidR="000F21C9" w:rsidRDefault="000F21C9" w:rsidP="007528F2">
      <w:pPr>
        <w:widowControl/>
        <w:suppressAutoHyphens w:val="0"/>
        <w:spacing w:line="276" w:lineRule="auto"/>
        <w:ind w:left="709" w:hanging="283"/>
        <w:jc w:val="both"/>
        <w:rPr>
          <w:rFonts w:ascii="Calibri" w:eastAsia="Times New Roman" w:hAnsi="Calibri" w:cs="Calibri"/>
          <w:color w:val="auto"/>
          <w:szCs w:val="24"/>
        </w:rPr>
      </w:pPr>
      <w:r>
        <w:rPr>
          <w:rFonts w:ascii="Calibri" w:eastAsia="Times New Roman" w:hAnsi="Calibri" w:cs="Calibri"/>
          <w:color w:val="auto"/>
          <w:szCs w:val="24"/>
        </w:rPr>
        <w:t>4)</w:t>
      </w:r>
      <w:r>
        <w:rPr>
          <w:rFonts w:ascii="Calibri" w:eastAsia="Times New Roman" w:hAnsi="Calibri" w:cs="Calibri"/>
          <w:color w:val="auto"/>
          <w:szCs w:val="24"/>
        </w:rPr>
        <w:tab/>
        <w:t xml:space="preserve">Dane osobowe będą przetwarzane przez okres 6 lat od końca roku kalendarzowego, </w:t>
      </w:r>
      <w:r w:rsidR="007528F2">
        <w:rPr>
          <w:rFonts w:ascii="Calibri" w:eastAsia="Times New Roman" w:hAnsi="Calibri" w:cs="Calibri"/>
          <w:color w:val="auto"/>
          <w:szCs w:val="24"/>
        </w:rPr>
        <w:br/>
      </w:r>
      <w:r>
        <w:rPr>
          <w:rFonts w:ascii="Calibri" w:eastAsia="Times New Roman" w:hAnsi="Calibri" w:cs="Calibri"/>
          <w:color w:val="auto"/>
          <w:szCs w:val="24"/>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7BEEAD7D" w14:textId="77777777" w:rsidR="000F21C9" w:rsidRDefault="000F21C9" w:rsidP="00BD2492">
      <w:pPr>
        <w:widowControl/>
        <w:suppressAutoHyphens w:val="0"/>
        <w:spacing w:line="276" w:lineRule="auto"/>
        <w:ind w:left="709" w:hanging="283"/>
        <w:jc w:val="both"/>
        <w:rPr>
          <w:rFonts w:ascii="Calibri" w:eastAsia="Times New Roman" w:hAnsi="Calibri" w:cs="Calibri"/>
          <w:color w:val="auto"/>
          <w:szCs w:val="24"/>
        </w:rPr>
      </w:pPr>
      <w:r>
        <w:rPr>
          <w:rFonts w:ascii="Calibri" w:eastAsia="Times New Roman" w:hAnsi="Calibri" w:cs="Calibri"/>
          <w:color w:val="auto"/>
          <w:szCs w:val="24"/>
        </w:rPr>
        <w:t>5)</w:t>
      </w:r>
      <w:r>
        <w:rPr>
          <w:rFonts w:ascii="Calibri" w:eastAsia="Times New Roman" w:hAnsi="Calibri" w:cs="Calibri"/>
          <w:color w:val="auto"/>
          <w:szCs w:val="24"/>
        </w:rPr>
        <w:tab/>
        <w:t>Osoba, od której zbierane są jej dane osobowe ma prawo do:</w:t>
      </w:r>
    </w:p>
    <w:p w14:paraId="0E829B0F" w14:textId="77777777" w:rsidR="000F21C9" w:rsidRDefault="000F21C9" w:rsidP="00BC6D65">
      <w:pPr>
        <w:widowControl/>
        <w:numPr>
          <w:ilvl w:val="0"/>
          <w:numId w:val="12"/>
        </w:numPr>
        <w:tabs>
          <w:tab w:val="clear" w:pos="0"/>
          <w:tab w:val="num" w:pos="1134"/>
        </w:tabs>
        <w:suppressAutoHyphens w:val="0"/>
        <w:spacing w:line="276" w:lineRule="auto"/>
        <w:ind w:left="993" w:hanging="209"/>
        <w:jc w:val="both"/>
        <w:rPr>
          <w:rFonts w:ascii="Calibri" w:eastAsia="Times New Roman" w:hAnsi="Calibri" w:cs="Calibri"/>
          <w:color w:val="auto"/>
          <w:szCs w:val="24"/>
        </w:rPr>
      </w:pPr>
      <w:r>
        <w:rPr>
          <w:rFonts w:ascii="Calibri" w:eastAsia="Times New Roman" w:hAnsi="Calibri" w:cs="Calibri"/>
          <w:color w:val="auto"/>
          <w:szCs w:val="24"/>
        </w:rPr>
        <w:t>dostępu do swoich danych osobowych</w:t>
      </w:r>
      <w:r>
        <w:rPr>
          <w:rFonts w:ascii="Calibri" w:eastAsia="Times New Roman" w:hAnsi="Calibri" w:cs="Calibri"/>
          <w:color w:val="auto"/>
          <w:szCs w:val="24"/>
          <w:vertAlign w:val="superscript"/>
        </w:rPr>
        <w:footnoteReference w:id="1"/>
      </w:r>
      <w:r>
        <w:rPr>
          <w:rFonts w:ascii="Calibri" w:eastAsia="Times New Roman" w:hAnsi="Calibri" w:cs="Calibri"/>
          <w:color w:val="auto"/>
          <w:szCs w:val="24"/>
        </w:rPr>
        <w:t>;</w:t>
      </w:r>
    </w:p>
    <w:p w14:paraId="438351A9" w14:textId="77777777" w:rsidR="000F21C9" w:rsidRDefault="000F21C9" w:rsidP="00BC6D65">
      <w:pPr>
        <w:widowControl/>
        <w:numPr>
          <w:ilvl w:val="0"/>
          <w:numId w:val="12"/>
        </w:numPr>
        <w:tabs>
          <w:tab w:val="clear" w:pos="0"/>
          <w:tab w:val="num" w:pos="1134"/>
        </w:tabs>
        <w:suppressAutoHyphens w:val="0"/>
        <w:spacing w:line="276" w:lineRule="auto"/>
        <w:ind w:left="993" w:hanging="209"/>
        <w:jc w:val="both"/>
        <w:rPr>
          <w:rFonts w:ascii="Calibri" w:eastAsia="Times New Roman" w:hAnsi="Calibri" w:cs="Calibri"/>
          <w:color w:val="auto"/>
          <w:szCs w:val="24"/>
        </w:rPr>
      </w:pPr>
      <w:r>
        <w:rPr>
          <w:rFonts w:ascii="Calibri" w:eastAsia="Times New Roman" w:hAnsi="Calibri" w:cs="Calibri"/>
          <w:color w:val="auto"/>
          <w:szCs w:val="24"/>
        </w:rPr>
        <w:t>sprostowania swoich danych osobowych</w:t>
      </w:r>
      <w:r>
        <w:rPr>
          <w:rFonts w:ascii="Calibri" w:eastAsia="Times New Roman" w:hAnsi="Calibri" w:cs="Calibri"/>
          <w:color w:val="auto"/>
          <w:szCs w:val="24"/>
          <w:vertAlign w:val="superscript"/>
        </w:rPr>
        <w:footnoteReference w:id="2"/>
      </w:r>
      <w:r>
        <w:rPr>
          <w:rFonts w:ascii="Calibri" w:eastAsia="Times New Roman" w:hAnsi="Calibri" w:cs="Calibri"/>
          <w:color w:val="auto"/>
          <w:szCs w:val="24"/>
        </w:rPr>
        <w:t>;</w:t>
      </w:r>
    </w:p>
    <w:p w14:paraId="1FE0979D" w14:textId="77777777" w:rsidR="000F21C9" w:rsidRDefault="000F21C9" w:rsidP="00BC6D65">
      <w:pPr>
        <w:widowControl/>
        <w:numPr>
          <w:ilvl w:val="0"/>
          <w:numId w:val="12"/>
        </w:numPr>
        <w:tabs>
          <w:tab w:val="clear" w:pos="0"/>
          <w:tab w:val="num" w:pos="1134"/>
        </w:tabs>
        <w:suppressAutoHyphens w:val="0"/>
        <w:spacing w:line="276" w:lineRule="auto"/>
        <w:ind w:left="993" w:hanging="209"/>
        <w:jc w:val="both"/>
        <w:rPr>
          <w:rFonts w:ascii="Calibri" w:eastAsia="Times New Roman" w:hAnsi="Calibri" w:cs="Calibri"/>
          <w:color w:val="auto"/>
          <w:szCs w:val="24"/>
        </w:rPr>
      </w:pPr>
      <w:r>
        <w:rPr>
          <w:rFonts w:ascii="Calibri" w:eastAsia="Times New Roman" w:hAnsi="Calibri" w:cs="Calibri"/>
          <w:color w:val="auto"/>
          <w:szCs w:val="24"/>
        </w:rPr>
        <w:t>usunięcia swoich danych osobowych;</w:t>
      </w:r>
    </w:p>
    <w:p w14:paraId="06252600"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ograniczenia przetwarzania swoich danych osobowych</w:t>
      </w:r>
      <w:r w:rsidRPr="007528F2">
        <w:rPr>
          <w:rFonts w:ascii="Calibri" w:eastAsia="Times New Roman" w:hAnsi="Calibri" w:cs="Calibri"/>
          <w:color w:val="auto"/>
          <w:szCs w:val="24"/>
          <w:vertAlign w:val="superscript"/>
        </w:rPr>
        <w:footnoteReference w:id="3"/>
      </w:r>
      <w:r w:rsidRPr="007528F2">
        <w:rPr>
          <w:rFonts w:ascii="Calibri" w:eastAsia="Times New Roman" w:hAnsi="Calibri" w:cs="Calibri"/>
          <w:color w:val="auto"/>
          <w:szCs w:val="24"/>
        </w:rPr>
        <w:t>;</w:t>
      </w:r>
    </w:p>
    <w:p w14:paraId="5A2F77CF"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wniesienia sprzeciwu wobec przetwarzania swoich danych osobowych;</w:t>
      </w:r>
    </w:p>
    <w:p w14:paraId="6A1427AC"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przenoszenia swoich danych osobowych;</w:t>
      </w:r>
    </w:p>
    <w:p w14:paraId="2242EBC5" w14:textId="77777777" w:rsidR="000F21C9" w:rsidRPr="007528F2" w:rsidRDefault="000F21C9" w:rsidP="00BC6D65">
      <w:pPr>
        <w:widowControl/>
        <w:numPr>
          <w:ilvl w:val="0"/>
          <w:numId w:val="12"/>
        </w:numPr>
        <w:tabs>
          <w:tab w:val="clear" w:pos="0"/>
          <w:tab w:val="num" w:pos="1134"/>
        </w:tabs>
        <w:suppressAutoHyphens w:val="0"/>
        <w:ind w:left="993" w:hanging="209"/>
        <w:jc w:val="both"/>
        <w:rPr>
          <w:rFonts w:ascii="Calibri" w:eastAsia="Times New Roman" w:hAnsi="Calibri" w:cs="Calibri"/>
          <w:color w:val="auto"/>
          <w:szCs w:val="24"/>
        </w:rPr>
      </w:pPr>
      <w:r w:rsidRPr="007528F2">
        <w:rPr>
          <w:rFonts w:ascii="Calibri" w:eastAsia="Times New Roman" w:hAnsi="Calibri" w:cs="Calibri"/>
          <w:color w:val="auto"/>
          <w:szCs w:val="24"/>
        </w:rPr>
        <w:t>wniesienia skargi do organu nadzorczego.</w:t>
      </w:r>
    </w:p>
    <w:p w14:paraId="7C5BA8D3" w14:textId="77777777" w:rsidR="000F21C9" w:rsidRPr="007528F2" w:rsidRDefault="000F21C9" w:rsidP="002321F7">
      <w:pPr>
        <w:widowControl/>
        <w:suppressAutoHyphens w:val="0"/>
        <w:spacing w:line="276" w:lineRule="auto"/>
        <w:ind w:left="709" w:hanging="283"/>
        <w:jc w:val="both"/>
        <w:rPr>
          <w:rFonts w:ascii="Calibri" w:eastAsia="Times New Roman" w:hAnsi="Calibri" w:cs="Calibri"/>
          <w:color w:val="auto"/>
          <w:szCs w:val="24"/>
        </w:rPr>
      </w:pPr>
      <w:r w:rsidRPr="007528F2">
        <w:rPr>
          <w:rFonts w:ascii="Calibri" w:eastAsia="Times New Roman" w:hAnsi="Calibri" w:cs="Calibri"/>
          <w:color w:val="auto"/>
          <w:szCs w:val="24"/>
        </w:rPr>
        <w:t>6)</w:t>
      </w:r>
      <w:r w:rsidRPr="007528F2">
        <w:rPr>
          <w:rFonts w:ascii="Calibri" w:eastAsia="Times New Roman" w:hAnsi="Calibri" w:cs="Calibri"/>
          <w:color w:val="auto"/>
          <w:szCs w:val="24"/>
        </w:rPr>
        <w:tab/>
        <w:t xml:space="preserve">Podstawą przetwarzania danych jest prowadzenie postępowania lub wykonywanie umowy a także wymogi ustawowe. </w:t>
      </w:r>
    </w:p>
    <w:p w14:paraId="636892B2" w14:textId="77777777" w:rsidR="000F21C9" w:rsidRDefault="000F21C9" w:rsidP="002321F7">
      <w:pPr>
        <w:widowControl/>
        <w:suppressAutoHyphens w:val="0"/>
        <w:spacing w:line="276" w:lineRule="auto"/>
        <w:ind w:left="709" w:hanging="283"/>
        <w:jc w:val="both"/>
        <w:rPr>
          <w:rFonts w:ascii="Calibri" w:eastAsia="Times New Roman" w:hAnsi="Calibri" w:cs="Calibri"/>
          <w:color w:val="auto"/>
          <w:szCs w:val="24"/>
        </w:rPr>
      </w:pPr>
      <w:r w:rsidRPr="007528F2">
        <w:rPr>
          <w:rFonts w:ascii="Calibri" w:eastAsia="Times New Roman" w:hAnsi="Calibri" w:cs="Calibri"/>
          <w:color w:val="auto"/>
          <w:szCs w:val="24"/>
        </w:rPr>
        <w:t>7)</w:t>
      </w:r>
      <w:r w:rsidRPr="007528F2">
        <w:rPr>
          <w:rFonts w:ascii="Calibri" w:eastAsia="Times New Roman" w:hAnsi="Calibri" w:cs="Calibri"/>
          <w:color w:val="auto"/>
          <w:szCs w:val="24"/>
        </w:rPr>
        <w:tab/>
        <w:t>Podanie danych osobowych, o których mowa w niniejszym piśmie, jest wymagane do przeprowadzenia postępowania o udzielenie zamówienia i zawarcia umowy. Wniesienie żądania ograniczenia przetwarzania danych osobowych skutkuje obowiązkiem po stronie</w:t>
      </w:r>
      <w:r>
        <w:rPr>
          <w:rFonts w:ascii="Calibri" w:eastAsia="Times New Roman" w:hAnsi="Calibri" w:cs="Calibri"/>
          <w:color w:val="auto"/>
          <w:szCs w:val="24"/>
        </w:rPr>
        <w:t xml:space="preserve"> przedsiębiorcy niezwłocznego wskazania innej osoby </w:t>
      </w:r>
      <w:r>
        <w:rPr>
          <w:rFonts w:ascii="Calibri" w:eastAsia="Times New Roman" w:hAnsi="Calibri" w:cs="Calibri"/>
          <w:color w:val="auto"/>
          <w:szCs w:val="24"/>
        </w:rPr>
        <w:br/>
        <w:t>w miejsce osoby żądającej ograniczenia przetwarzania jej danych osobowych.</w:t>
      </w:r>
    </w:p>
    <w:p w14:paraId="3DD0B42B" w14:textId="77777777" w:rsidR="000F21C9" w:rsidRDefault="000F21C9" w:rsidP="002321F7">
      <w:pPr>
        <w:widowControl/>
        <w:suppressAutoHyphens w:val="0"/>
        <w:spacing w:line="276" w:lineRule="auto"/>
        <w:ind w:left="709" w:hanging="283"/>
        <w:jc w:val="both"/>
        <w:rPr>
          <w:rFonts w:ascii="Calibri" w:eastAsia="Times New Roman" w:hAnsi="Calibri" w:cs="Calibri"/>
          <w:color w:val="auto"/>
          <w:szCs w:val="24"/>
        </w:rPr>
      </w:pPr>
      <w:r>
        <w:rPr>
          <w:rFonts w:ascii="Calibri" w:eastAsia="Times New Roman" w:hAnsi="Calibri" w:cs="Calibri"/>
          <w:color w:val="auto"/>
          <w:szCs w:val="24"/>
        </w:rPr>
        <w:t>8)</w:t>
      </w:r>
      <w:r>
        <w:rPr>
          <w:rFonts w:ascii="Calibri" w:eastAsia="Times New Roman" w:hAnsi="Calibri" w:cs="Calibri"/>
          <w:color w:val="auto"/>
          <w:szCs w:val="24"/>
        </w:rPr>
        <w:tab/>
        <w:t>Niepodanie danych osobowych uniemożliwi zawarcie/realizację umowy na rzecz Szpitala Nowowiejskiego.</w:t>
      </w:r>
    </w:p>
    <w:p w14:paraId="0A9CB8FB" w14:textId="77777777" w:rsidR="000F21C9" w:rsidRDefault="000F21C9" w:rsidP="006B6EAC">
      <w:pPr>
        <w:widowControl/>
        <w:suppressAutoHyphens w:val="0"/>
        <w:ind w:left="709" w:hanging="283"/>
        <w:jc w:val="both"/>
        <w:rPr>
          <w:rFonts w:ascii="Calibri" w:eastAsia="Times New Roman" w:hAnsi="Calibri" w:cs="Calibri"/>
          <w:color w:val="auto"/>
          <w:szCs w:val="24"/>
        </w:rPr>
      </w:pPr>
      <w:r>
        <w:rPr>
          <w:rFonts w:ascii="Calibri" w:eastAsia="Times New Roman" w:hAnsi="Calibri" w:cs="Calibri"/>
          <w:color w:val="auto"/>
          <w:szCs w:val="24"/>
        </w:rPr>
        <w:t>9)</w:t>
      </w:r>
      <w:r>
        <w:rPr>
          <w:rFonts w:ascii="Calibri" w:eastAsia="Times New Roman" w:hAnsi="Calibri" w:cs="Calibri"/>
          <w:color w:val="auto"/>
          <w:szCs w:val="24"/>
        </w:rPr>
        <w:tab/>
        <w:t>Dane osobowe będą przetwarzane w formie papierowej i przy wykorzystaniu systemów informatycznych oraz chronione będą zgodnie z wymogami rozporządzenia.</w:t>
      </w:r>
    </w:p>
    <w:p w14:paraId="3971231E" w14:textId="77777777" w:rsidR="000F21C9" w:rsidRDefault="000F21C9" w:rsidP="006B6EAC">
      <w:pPr>
        <w:widowControl/>
        <w:tabs>
          <w:tab w:val="left" w:pos="851"/>
        </w:tabs>
        <w:suppressAutoHyphens w:val="0"/>
        <w:ind w:left="993" w:hanging="567"/>
        <w:jc w:val="both"/>
        <w:rPr>
          <w:rFonts w:ascii="Calibri" w:eastAsia="Times New Roman" w:hAnsi="Calibri" w:cs="Calibri"/>
          <w:color w:val="auto"/>
          <w:szCs w:val="24"/>
        </w:rPr>
      </w:pPr>
      <w:r>
        <w:rPr>
          <w:rFonts w:ascii="Calibri" w:eastAsia="Times New Roman" w:hAnsi="Calibri" w:cs="Calibri"/>
          <w:color w:val="auto"/>
          <w:szCs w:val="24"/>
        </w:rPr>
        <w:lastRenderedPageBreak/>
        <w:t>10)</w:t>
      </w:r>
      <w:r>
        <w:rPr>
          <w:rFonts w:ascii="Calibri" w:eastAsia="Times New Roman" w:hAnsi="Calibri" w:cs="Calibri"/>
          <w:color w:val="auto"/>
          <w:szCs w:val="24"/>
        </w:rPr>
        <w:tab/>
        <w:t>Dane osobowe nie będą:</w:t>
      </w:r>
    </w:p>
    <w:p w14:paraId="445CF6A3" w14:textId="77777777" w:rsidR="000F21C9" w:rsidRDefault="006154C3" w:rsidP="006B6EAC">
      <w:pPr>
        <w:widowControl/>
        <w:tabs>
          <w:tab w:val="left" w:pos="851"/>
        </w:tabs>
        <w:suppressAutoHyphens w:val="0"/>
        <w:ind w:left="851"/>
        <w:jc w:val="both"/>
        <w:rPr>
          <w:rFonts w:ascii="Calibri" w:eastAsia="Times New Roman" w:hAnsi="Calibri" w:cs="Calibri"/>
          <w:color w:val="auto"/>
          <w:szCs w:val="24"/>
        </w:rPr>
      </w:pPr>
      <w:r>
        <w:rPr>
          <w:rFonts w:ascii="Calibri" w:eastAsia="Times New Roman" w:hAnsi="Calibri" w:cs="Calibri"/>
          <w:color w:val="auto"/>
          <w:szCs w:val="24"/>
        </w:rPr>
        <w:t xml:space="preserve">a) </w:t>
      </w:r>
      <w:r w:rsidR="000F21C9">
        <w:rPr>
          <w:rFonts w:ascii="Calibri" w:eastAsia="Times New Roman" w:hAnsi="Calibri" w:cs="Calibri"/>
          <w:color w:val="auto"/>
          <w:szCs w:val="24"/>
        </w:rPr>
        <w:t>profilowane;</w:t>
      </w:r>
    </w:p>
    <w:p w14:paraId="3D6EA2A8" w14:textId="77777777" w:rsidR="000F21C9" w:rsidRDefault="006154C3" w:rsidP="006B6EAC">
      <w:pPr>
        <w:widowControl/>
        <w:tabs>
          <w:tab w:val="left" w:pos="851"/>
        </w:tabs>
        <w:suppressAutoHyphens w:val="0"/>
        <w:ind w:left="851"/>
        <w:jc w:val="both"/>
        <w:rPr>
          <w:rFonts w:ascii="Calibri" w:eastAsia="Times New Roman" w:hAnsi="Calibri" w:cs="Calibri"/>
          <w:color w:val="auto"/>
          <w:szCs w:val="24"/>
        </w:rPr>
      </w:pPr>
      <w:r>
        <w:rPr>
          <w:rFonts w:ascii="Calibri" w:eastAsia="Times New Roman" w:hAnsi="Calibri" w:cs="Calibri"/>
          <w:color w:val="auto"/>
          <w:szCs w:val="24"/>
        </w:rPr>
        <w:t xml:space="preserve">b) </w:t>
      </w:r>
      <w:r w:rsidR="000F21C9">
        <w:rPr>
          <w:rFonts w:ascii="Calibri" w:eastAsia="Times New Roman" w:hAnsi="Calibri" w:cs="Calibri"/>
          <w:color w:val="auto"/>
          <w:szCs w:val="24"/>
        </w:rPr>
        <w:t>przekazywane do państwa trzeciego ani do organizacji międzynarodowej.</w:t>
      </w:r>
    </w:p>
    <w:p w14:paraId="5862DFE5" w14:textId="77777777" w:rsidR="000F21C9" w:rsidRDefault="000F21C9" w:rsidP="006B6EAC">
      <w:pPr>
        <w:widowControl/>
        <w:suppressAutoHyphens w:val="0"/>
        <w:ind w:left="851" w:hanging="425"/>
        <w:jc w:val="both"/>
        <w:rPr>
          <w:rFonts w:ascii="Calibri" w:eastAsia="Times New Roman" w:hAnsi="Calibri" w:cs="Calibri"/>
          <w:color w:val="auto"/>
          <w:szCs w:val="24"/>
        </w:rPr>
      </w:pPr>
      <w:r>
        <w:rPr>
          <w:rFonts w:ascii="Calibri" w:eastAsia="Times New Roman" w:hAnsi="Calibri" w:cs="Calibri"/>
          <w:color w:val="auto"/>
          <w:szCs w:val="24"/>
        </w:rPr>
        <w:t>11)</w:t>
      </w:r>
      <w:r>
        <w:rPr>
          <w:rFonts w:ascii="Calibri" w:eastAsia="Times New Roman" w:hAnsi="Calibri" w:cs="Calibri"/>
          <w:color w:val="auto"/>
          <w:szCs w:val="24"/>
        </w:rPr>
        <w:tab/>
        <w:t>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64343E5D" w14:textId="77777777" w:rsidR="000F21C9" w:rsidRDefault="000F21C9" w:rsidP="00BC6D65">
      <w:pPr>
        <w:widowControl/>
        <w:numPr>
          <w:ilvl w:val="0"/>
          <w:numId w:val="11"/>
        </w:numPr>
        <w:tabs>
          <w:tab w:val="clear" w:pos="360"/>
          <w:tab w:val="left" w:pos="1134"/>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 xml:space="preserve">o zakresie danych osobowych dotyczących tych osób, a przekazanych Szpitalowi Nowowiejskiemu, </w:t>
      </w:r>
    </w:p>
    <w:p w14:paraId="43495E63" w14:textId="77777777" w:rsidR="000F21C9" w:rsidRDefault="000F21C9" w:rsidP="00BC6D65">
      <w:pPr>
        <w:widowControl/>
        <w:numPr>
          <w:ilvl w:val="0"/>
          <w:numId w:val="11"/>
        </w:numPr>
        <w:tabs>
          <w:tab w:val="clear" w:pos="360"/>
          <w:tab w:val="num" w:pos="0"/>
          <w:tab w:val="left" w:pos="1134"/>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 xml:space="preserve">o tym, że Szpital Nowowiejski jest administratorem ich danych osobowych oraz że przetwarza ich dane osobowe na zasadach określonych powyżej, </w:t>
      </w:r>
    </w:p>
    <w:p w14:paraId="70B6C551" w14:textId="77777777" w:rsidR="000F21C9" w:rsidRDefault="000F21C9" w:rsidP="00BC6D65">
      <w:pPr>
        <w:widowControl/>
        <w:numPr>
          <w:ilvl w:val="0"/>
          <w:numId w:val="11"/>
        </w:numPr>
        <w:tabs>
          <w:tab w:val="clear" w:pos="360"/>
          <w:tab w:val="num" w:pos="0"/>
          <w:tab w:val="left" w:pos="1134"/>
        </w:tabs>
        <w:suppressAutoHyphens w:val="0"/>
        <w:ind w:left="1134" w:hanging="283"/>
        <w:jc w:val="both"/>
        <w:rPr>
          <w:rFonts w:ascii="Calibri" w:eastAsia="Times New Roman" w:hAnsi="Calibri" w:cs="Calibri"/>
          <w:color w:val="auto"/>
          <w:szCs w:val="24"/>
        </w:rPr>
      </w:pPr>
      <w:r>
        <w:rPr>
          <w:rFonts w:ascii="Calibri" w:eastAsia="Times New Roman" w:hAnsi="Calibri" w:cs="Calibri"/>
          <w:color w:val="auto"/>
          <w:szCs w:val="24"/>
        </w:rPr>
        <w:t>o tym, że ww. Podmiot jest źródłem, od którego Szpital Nowowiejski pozyskał ich dane.</w:t>
      </w:r>
    </w:p>
    <w:p w14:paraId="2EBCADF6" w14:textId="77777777" w:rsidR="008D0C44" w:rsidRDefault="000F21C9" w:rsidP="006B6EAC">
      <w:pPr>
        <w:widowControl/>
        <w:suppressAutoHyphens w:val="0"/>
        <w:ind w:left="426" w:right="-18"/>
        <w:jc w:val="both"/>
        <w:rPr>
          <w:rFonts w:ascii="Calibri" w:eastAsia="Times New Roman" w:hAnsi="Calibri" w:cs="Calibri"/>
          <w:color w:val="auto"/>
          <w:szCs w:val="24"/>
        </w:rPr>
      </w:pPr>
      <w:r>
        <w:rPr>
          <w:rFonts w:ascii="Calibri" w:eastAsia="Times New Roman" w:hAnsi="Calibri" w:cs="Calibri"/>
          <w:color w:val="auto"/>
          <w:szCs w:val="24"/>
        </w:rPr>
        <w:t>Powyższych informacji nie podaje się ponownie, jeżeli osoba</w:t>
      </w:r>
      <w:r w:rsidR="00C605BF">
        <w:rPr>
          <w:rFonts w:ascii="Calibri" w:eastAsia="Times New Roman" w:hAnsi="Calibri" w:cs="Calibri"/>
          <w:color w:val="auto"/>
          <w:szCs w:val="24"/>
        </w:rPr>
        <w:t>,</w:t>
      </w:r>
      <w:r>
        <w:rPr>
          <w:rFonts w:ascii="Calibri" w:eastAsia="Times New Roman" w:hAnsi="Calibri" w:cs="Calibri"/>
          <w:color w:val="auto"/>
          <w:szCs w:val="24"/>
        </w:rPr>
        <w:t xml:space="preserve"> od której zbierane są dane osobowe dysponuje już tymi informacjami.</w:t>
      </w:r>
    </w:p>
    <w:p w14:paraId="6AB3E8F4" w14:textId="77777777" w:rsidR="002321F7" w:rsidRDefault="002321F7" w:rsidP="00327907">
      <w:pPr>
        <w:widowControl/>
        <w:suppressAutoHyphens w:val="0"/>
        <w:ind w:right="-18"/>
        <w:jc w:val="both"/>
        <w:rPr>
          <w:rFonts w:ascii="Calibri" w:hAnsi="Calibri" w:cs="Calibri"/>
          <w:b/>
          <w:szCs w:val="24"/>
          <w:u w:val="single"/>
        </w:rPr>
      </w:pPr>
    </w:p>
    <w:p w14:paraId="6C032BC1" w14:textId="1FF9DE7B" w:rsidR="00D77BD3" w:rsidRDefault="00D77BD3" w:rsidP="00327907">
      <w:pPr>
        <w:widowControl/>
        <w:suppressAutoHyphens w:val="0"/>
        <w:ind w:right="-18"/>
        <w:jc w:val="both"/>
        <w:rPr>
          <w:rFonts w:ascii="Calibri" w:hAnsi="Calibri" w:cs="Calibri"/>
          <w:b/>
          <w:szCs w:val="24"/>
          <w:u w:val="single"/>
        </w:rPr>
      </w:pPr>
      <w:r>
        <w:rPr>
          <w:rFonts w:ascii="Calibri" w:hAnsi="Calibri" w:cs="Calibri"/>
          <w:b/>
          <w:szCs w:val="24"/>
          <w:u w:val="single"/>
        </w:rPr>
        <w:t>Załączniki:</w:t>
      </w:r>
    </w:p>
    <w:p w14:paraId="50B27C7B" w14:textId="77777777" w:rsidR="005B4193" w:rsidRDefault="005B4193" w:rsidP="00327907">
      <w:pPr>
        <w:widowControl/>
        <w:suppressAutoHyphens w:val="0"/>
        <w:ind w:right="-18"/>
        <w:jc w:val="both"/>
        <w:rPr>
          <w:rFonts w:ascii="Calibri" w:hAnsi="Calibri" w:cs="Calibri"/>
          <w:szCs w:val="24"/>
        </w:rPr>
      </w:pPr>
    </w:p>
    <w:p w14:paraId="6A5E4DC7" w14:textId="77777777" w:rsidR="0093494F" w:rsidRPr="00305116" w:rsidRDefault="00D77BD3" w:rsidP="00BC6D65">
      <w:pPr>
        <w:numPr>
          <w:ilvl w:val="1"/>
          <w:numId w:val="27"/>
        </w:numPr>
        <w:tabs>
          <w:tab w:val="clear" w:pos="1080"/>
          <w:tab w:val="num" w:pos="284"/>
        </w:tabs>
        <w:ind w:hanging="1080"/>
        <w:jc w:val="both"/>
        <w:rPr>
          <w:rFonts w:ascii="Calibri" w:hAnsi="Calibri" w:cs="Calibri"/>
          <w:color w:val="auto"/>
          <w:szCs w:val="24"/>
        </w:rPr>
      </w:pPr>
      <w:r>
        <w:rPr>
          <w:rFonts w:ascii="Calibri" w:hAnsi="Calibri" w:cs="Calibri"/>
          <w:szCs w:val="24"/>
        </w:rPr>
        <w:t xml:space="preserve">Załącznik nr 1 – </w:t>
      </w:r>
      <w:r w:rsidRPr="00305116">
        <w:rPr>
          <w:rFonts w:ascii="Calibri" w:hAnsi="Calibri" w:cs="Calibri"/>
          <w:color w:val="auto"/>
          <w:szCs w:val="24"/>
        </w:rPr>
        <w:t>Formularz oferty.</w:t>
      </w:r>
    </w:p>
    <w:p w14:paraId="67849DEC" w14:textId="2E9C59F5" w:rsidR="0093494F" w:rsidRDefault="00776E08" w:rsidP="00BC6D65">
      <w:pPr>
        <w:numPr>
          <w:ilvl w:val="1"/>
          <w:numId w:val="27"/>
        </w:numPr>
        <w:tabs>
          <w:tab w:val="clear" w:pos="1080"/>
          <w:tab w:val="num" w:pos="284"/>
        </w:tabs>
        <w:ind w:left="0" w:firstLine="0"/>
        <w:jc w:val="both"/>
        <w:rPr>
          <w:rFonts w:ascii="Calibri" w:hAnsi="Calibri" w:cs="Calibri"/>
          <w:color w:val="auto"/>
          <w:szCs w:val="24"/>
        </w:rPr>
      </w:pPr>
      <w:r>
        <w:rPr>
          <w:rFonts w:ascii="Calibri" w:hAnsi="Calibri" w:cs="Calibri"/>
          <w:color w:val="auto"/>
          <w:szCs w:val="24"/>
        </w:rPr>
        <w:t xml:space="preserve">Załącznik nr </w:t>
      </w:r>
      <w:r w:rsidR="00E87B59">
        <w:rPr>
          <w:rFonts w:ascii="Calibri" w:hAnsi="Calibri" w:cs="Calibri"/>
          <w:color w:val="auto"/>
          <w:szCs w:val="24"/>
        </w:rPr>
        <w:t>2</w:t>
      </w:r>
      <w:r>
        <w:rPr>
          <w:rFonts w:ascii="Calibri" w:hAnsi="Calibri" w:cs="Calibri"/>
          <w:color w:val="auto"/>
          <w:szCs w:val="24"/>
        </w:rPr>
        <w:t xml:space="preserve"> </w:t>
      </w:r>
      <w:r w:rsidR="007466C5">
        <w:rPr>
          <w:rFonts w:ascii="Calibri" w:hAnsi="Calibri" w:cs="Calibri"/>
          <w:color w:val="auto"/>
          <w:szCs w:val="24"/>
        </w:rPr>
        <w:t xml:space="preserve">– </w:t>
      </w:r>
      <w:r w:rsidR="003D4D15">
        <w:rPr>
          <w:rFonts w:ascii="Calibri" w:eastAsia="Times New Roman" w:hAnsi="Calibri" w:cs="Calibri"/>
          <w:color w:val="auto"/>
          <w:kern w:val="1"/>
          <w:szCs w:val="24"/>
        </w:rPr>
        <w:t>O</w:t>
      </w:r>
      <w:r w:rsidR="00A10E2D">
        <w:rPr>
          <w:rFonts w:ascii="Calibri" w:eastAsia="Times New Roman" w:hAnsi="Calibri" w:cs="Calibri"/>
          <w:color w:val="auto"/>
          <w:kern w:val="1"/>
          <w:szCs w:val="24"/>
        </w:rPr>
        <w:t>pis przedmiotu zamówienia.</w:t>
      </w:r>
      <w:r w:rsidR="00D77BD3">
        <w:rPr>
          <w:rFonts w:ascii="Calibri" w:hAnsi="Calibri" w:cs="Calibri"/>
          <w:color w:val="auto"/>
          <w:szCs w:val="24"/>
        </w:rPr>
        <w:t xml:space="preserve"> </w:t>
      </w:r>
    </w:p>
    <w:p w14:paraId="65AB5FF7" w14:textId="44338A95" w:rsidR="000A2D15" w:rsidRDefault="00497EDE" w:rsidP="00BC6D65">
      <w:pPr>
        <w:numPr>
          <w:ilvl w:val="1"/>
          <w:numId w:val="27"/>
        </w:numPr>
        <w:tabs>
          <w:tab w:val="clear" w:pos="1080"/>
          <w:tab w:val="num" w:pos="284"/>
        </w:tabs>
        <w:ind w:left="0" w:firstLine="0"/>
        <w:jc w:val="both"/>
        <w:rPr>
          <w:rFonts w:ascii="Calibri" w:hAnsi="Calibri" w:cs="Calibri"/>
          <w:szCs w:val="24"/>
        </w:rPr>
      </w:pPr>
      <w:r>
        <w:rPr>
          <w:rFonts w:ascii="Calibri" w:hAnsi="Calibri" w:cs="Calibri"/>
          <w:szCs w:val="24"/>
        </w:rPr>
        <w:t xml:space="preserve">Załącznik nr </w:t>
      </w:r>
      <w:r w:rsidR="00E87B59">
        <w:rPr>
          <w:rFonts w:ascii="Calibri" w:hAnsi="Calibri" w:cs="Calibri"/>
          <w:szCs w:val="24"/>
        </w:rPr>
        <w:t>3</w:t>
      </w:r>
      <w:r w:rsidR="00776E08">
        <w:rPr>
          <w:rFonts w:ascii="Calibri" w:hAnsi="Calibri" w:cs="Calibri"/>
          <w:szCs w:val="24"/>
        </w:rPr>
        <w:t xml:space="preserve"> </w:t>
      </w:r>
      <w:r>
        <w:rPr>
          <w:rFonts w:ascii="Calibri" w:hAnsi="Calibri" w:cs="Calibri"/>
          <w:szCs w:val="24"/>
        </w:rPr>
        <w:t xml:space="preserve">– </w:t>
      </w:r>
      <w:r w:rsidRPr="003A33C3">
        <w:rPr>
          <w:rFonts w:ascii="Calibri" w:hAnsi="Calibri" w:cs="Calibri"/>
          <w:szCs w:val="24"/>
        </w:rPr>
        <w:t>Projekt umowy</w:t>
      </w:r>
      <w:r w:rsidR="007466C5" w:rsidRPr="003A33C3">
        <w:rPr>
          <w:rFonts w:ascii="Calibri" w:hAnsi="Calibri" w:cs="Calibri"/>
          <w:szCs w:val="24"/>
        </w:rPr>
        <w:t>.</w:t>
      </w:r>
    </w:p>
    <w:p w14:paraId="7A8D82E2" w14:textId="3E069A04" w:rsidR="00A10E2D" w:rsidRDefault="000A2D15" w:rsidP="00BC6D65">
      <w:pPr>
        <w:numPr>
          <w:ilvl w:val="1"/>
          <w:numId w:val="27"/>
        </w:numPr>
        <w:tabs>
          <w:tab w:val="clear" w:pos="1080"/>
          <w:tab w:val="num" w:pos="284"/>
        </w:tabs>
        <w:ind w:left="0" w:firstLine="0"/>
        <w:jc w:val="both"/>
        <w:rPr>
          <w:rFonts w:ascii="Calibri" w:hAnsi="Calibri" w:cs="Calibri"/>
          <w:szCs w:val="24"/>
        </w:rPr>
      </w:pPr>
      <w:r>
        <w:rPr>
          <w:rFonts w:ascii="Calibri" w:hAnsi="Calibri" w:cs="Calibri"/>
          <w:szCs w:val="24"/>
        </w:rPr>
        <w:t xml:space="preserve">Załącznik nr </w:t>
      </w:r>
      <w:r w:rsidR="00E87B59">
        <w:rPr>
          <w:rFonts w:ascii="Calibri" w:hAnsi="Calibri" w:cs="Calibri"/>
          <w:szCs w:val="24"/>
        </w:rPr>
        <w:t>4</w:t>
      </w:r>
      <w:r w:rsidR="00776E08">
        <w:rPr>
          <w:rFonts w:ascii="Calibri" w:hAnsi="Calibri" w:cs="Calibri"/>
          <w:szCs w:val="24"/>
        </w:rPr>
        <w:t xml:space="preserve"> </w:t>
      </w:r>
      <w:r>
        <w:rPr>
          <w:rFonts w:ascii="Calibri" w:hAnsi="Calibri" w:cs="Calibri"/>
          <w:szCs w:val="24"/>
        </w:rPr>
        <w:t>– Oświadczenie o braku podstaw do wykluczenia</w:t>
      </w:r>
      <w:r w:rsidR="007466C5">
        <w:rPr>
          <w:rFonts w:ascii="Calibri" w:hAnsi="Calibri" w:cs="Calibri"/>
          <w:szCs w:val="24"/>
        </w:rPr>
        <w:t>.</w:t>
      </w:r>
    </w:p>
    <w:p w14:paraId="21E3177B" w14:textId="77777777" w:rsidR="005B4193" w:rsidRDefault="005B4193" w:rsidP="00327907">
      <w:pPr>
        <w:jc w:val="both"/>
        <w:rPr>
          <w:rFonts w:ascii="Calibri" w:hAnsi="Calibri" w:cs="Calibri"/>
          <w:b/>
          <w:color w:val="auto"/>
          <w:szCs w:val="24"/>
        </w:rPr>
      </w:pPr>
    </w:p>
    <w:p w14:paraId="20089B6F" w14:textId="247DA4BF" w:rsidR="00BD6389" w:rsidRDefault="00D77BD3" w:rsidP="00327907">
      <w:pPr>
        <w:jc w:val="both"/>
        <w:rPr>
          <w:rFonts w:ascii="Calibri" w:hAnsi="Calibri" w:cs="Calibri"/>
          <w:b/>
          <w:color w:val="auto"/>
          <w:szCs w:val="24"/>
        </w:rPr>
      </w:pPr>
      <w:r>
        <w:rPr>
          <w:rFonts w:ascii="Calibri" w:hAnsi="Calibri" w:cs="Calibri"/>
          <w:b/>
          <w:color w:val="auto"/>
          <w:szCs w:val="24"/>
        </w:rPr>
        <w:t>Warszawa, dn</w:t>
      </w:r>
      <w:r w:rsidR="00664138">
        <w:rPr>
          <w:rFonts w:ascii="Calibri" w:hAnsi="Calibri" w:cs="Calibri"/>
          <w:b/>
          <w:color w:val="auto"/>
          <w:szCs w:val="24"/>
        </w:rPr>
        <w:t xml:space="preserve">ia </w:t>
      </w:r>
      <w:r w:rsidR="00E87B59">
        <w:rPr>
          <w:rFonts w:ascii="Calibri" w:hAnsi="Calibri" w:cs="Calibri"/>
          <w:b/>
          <w:color w:val="auto"/>
          <w:szCs w:val="24"/>
        </w:rPr>
        <w:t>0</w:t>
      </w:r>
      <w:r w:rsidR="007910B5">
        <w:rPr>
          <w:rFonts w:ascii="Calibri" w:hAnsi="Calibri" w:cs="Calibri"/>
          <w:b/>
          <w:color w:val="auto"/>
          <w:szCs w:val="24"/>
        </w:rPr>
        <w:t>5</w:t>
      </w:r>
      <w:r w:rsidR="00664138">
        <w:rPr>
          <w:rFonts w:ascii="Calibri" w:hAnsi="Calibri" w:cs="Calibri"/>
          <w:b/>
          <w:color w:val="auto"/>
          <w:szCs w:val="24"/>
        </w:rPr>
        <w:t>.</w:t>
      </w:r>
      <w:r w:rsidR="00EA2FBA">
        <w:rPr>
          <w:rFonts w:ascii="Calibri" w:hAnsi="Calibri" w:cs="Calibri"/>
          <w:b/>
          <w:color w:val="auto"/>
          <w:szCs w:val="24"/>
        </w:rPr>
        <w:t>0</w:t>
      </w:r>
      <w:r w:rsidR="00E87B59">
        <w:rPr>
          <w:rFonts w:ascii="Calibri" w:hAnsi="Calibri" w:cs="Calibri"/>
          <w:b/>
          <w:color w:val="auto"/>
          <w:szCs w:val="24"/>
        </w:rPr>
        <w:t>4</w:t>
      </w:r>
      <w:r w:rsidR="00664138">
        <w:rPr>
          <w:rFonts w:ascii="Calibri" w:hAnsi="Calibri" w:cs="Calibri"/>
          <w:b/>
          <w:color w:val="auto"/>
          <w:szCs w:val="24"/>
        </w:rPr>
        <w:t>.202</w:t>
      </w:r>
      <w:r w:rsidR="007B5B12">
        <w:rPr>
          <w:rFonts w:ascii="Calibri" w:hAnsi="Calibri" w:cs="Calibri"/>
          <w:b/>
          <w:color w:val="auto"/>
          <w:szCs w:val="24"/>
        </w:rPr>
        <w:t>4</w:t>
      </w:r>
      <w:r>
        <w:rPr>
          <w:rFonts w:ascii="Calibri" w:hAnsi="Calibri" w:cs="Calibri"/>
          <w:b/>
          <w:color w:val="auto"/>
          <w:szCs w:val="24"/>
        </w:rPr>
        <w:t xml:space="preserve"> r.</w:t>
      </w:r>
    </w:p>
    <w:p w14:paraId="337EFDC7" w14:textId="77777777" w:rsidR="00EF3DAF" w:rsidRDefault="00EF3DAF" w:rsidP="00327907">
      <w:pPr>
        <w:jc w:val="both"/>
        <w:rPr>
          <w:rFonts w:ascii="Calibri" w:eastAsia="Times New Roman" w:hAnsi="Calibri" w:cs="Calibri"/>
          <w:b/>
          <w:color w:val="auto"/>
          <w:szCs w:val="24"/>
        </w:rPr>
      </w:pPr>
    </w:p>
    <w:p w14:paraId="423BE3A7" w14:textId="780069A7" w:rsidR="00602E0A" w:rsidRDefault="00EF3DAF" w:rsidP="009D2587">
      <w:pPr>
        <w:ind w:left="4962"/>
        <w:jc w:val="both"/>
        <w:rPr>
          <w:rFonts w:ascii="Calibri" w:hAnsi="Calibri" w:cs="Calibri"/>
          <w:b/>
          <w:color w:val="auto"/>
          <w:szCs w:val="24"/>
        </w:rPr>
      </w:pPr>
      <w:r>
        <w:rPr>
          <w:rFonts w:ascii="Calibri" w:hAnsi="Calibri" w:cs="Calibri"/>
          <w:b/>
          <w:color w:val="auto"/>
          <w:szCs w:val="24"/>
        </w:rPr>
        <w:tab/>
      </w:r>
      <w:r>
        <w:rPr>
          <w:rFonts w:ascii="Calibri" w:hAnsi="Calibri" w:cs="Calibri"/>
          <w:b/>
          <w:color w:val="auto"/>
          <w:szCs w:val="24"/>
        </w:rPr>
        <w:tab/>
      </w:r>
      <w:r w:rsidR="00D77BD3">
        <w:rPr>
          <w:rFonts w:ascii="Calibri" w:hAnsi="Calibri" w:cs="Calibri"/>
          <w:b/>
          <w:color w:val="auto"/>
          <w:szCs w:val="24"/>
        </w:rPr>
        <w:t xml:space="preserve">                           </w:t>
      </w:r>
      <w:r>
        <w:rPr>
          <w:rFonts w:ascii="Calibri" w:hAnsi="Calibri" w:cs="Calibri"/>
          <w:b/>
          <w:color w:val="auto"/>
          <w:szCs w:val="24"/>
        </w:rPr>
        <w:t xml:space="preserve"> </w:t>
      </w:r>
      <w:r w:rsidR="009D2587">
        <w:rPr>
          <w:rFonts w:ascii="Calibri" w:hAnsi="Calibri" w:cs="Calibri"/>
          <w:b/>
          <w:color w:val="auto"/>
          <w:szCs w:val="24"/>
        </w:rPr>
        <w:t xml:space="preserve">                      </w:t>
      </w:r>
      <w:r w:rsidR="00D77BD3">
        <w:rPr>
          <w:rFonts w:ascii="Calibri" w:hAnsi="Calibri" w:cs="Calibri"/>
          <w:b/>
          <w:color w:val="auto"/>
          <w:szCs w:val="24"/>
        </w:rPr>
        <w:t>Zatwierdzam:</w:t>
      </w:r>
    </w:p>
    <w:p w14:paraId="1663C30A" w14:textId="220D39F2" w:rsidR="00CD061F" w:rsidRPr="00CD061F" w:rsidRDefault="00CD061F" w:rsidP="00CD061F">
      <w:pPr>
        <w:spacing w:line="266" w:lineRule="auto"/>
        <w:jc w:val="both"/>
        <w:rPr>
          <w:rFonts w:ascii="Calibri Light" w:eastAsia="Calibri" w:hAnsi="Calibri Light" w:cs="Calibri"/>
          <w:sz w:val="22"/>
          <w:szCs w:val="22"/>
        </w:rPr>
      </w:pPr>
    </w:p>
    <w:p w14:paraId="0C3E18CC" w14:textId="77777777" w:rsidR="00CD061F" w:rsidRDefault="00CD061F" w:rsidP="00CD061F">
      <w:pPr>
        <w:spacing w:line="264" w:lineRule="auto"/>
        <w:jc w:val="both"/>
        <w:rPr>
          <w:rFonts w:ascii="Calibri Light" w:eastAsia="Calibri" w:hAnsi="Calibri Light" w:cs="Calibri"/>
          <w:color w:val="auto"/>
          <w:sz w:val="22"/>
          <w:szCs w:val="22"/>
        </w:rPr>
      </w:pP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sz w:val="22"/>
          <w:szCs w:val="22"/>
        </w:rPr>
        <w:t xml:space="preserve">             </w:t>
      </w:r>
      <w:r>
        <w:rPr>
          <w:rFonts w:ascii="Calibri Light" w:eastAsia="Calibri" w:hAnsi="Calibri Light" w:cs="Calibri"/>
          <w:sz w:val="22"/>
          <w:szCs w:val="22"/>
        </w:rPr>
        <w:t>Z upoważnienia Dyrektora</w:t>
      </w:r>
    </w:p>
    <w:p w14:paraId="454A0C7F" w14:textId="77777777" w:rsidR="00CD061F" w:rsidRDefault="00CD061F" w:rsidP="00CD061F">
      <w:pPr>
        <w:spacing w:line="264" w:lineRule="auto"/>
        <w:ind w:left="1250"/>
        <w:jc w:val="both"/>
        <w:rPr>
          <w:rFonts w:ascii="Calibri Light" w:eastAsia="Calibri" w:hAnsi="Calibri Light" w:cs="Calibri"/>
          <w:i/>
          <w:iCs/>
          <w:sz w:val="22"/>
          <w:szCs w:val="22"/>
        </w:rPr>
      </w:pP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r>
      <w:r>
        <w:rPr>
          <w:rFonts w:ascii="Calibri Light" w:eastAsia="Calibri" w:hAnsi="Calibri Light" w:cs="Calibri"/>
          <w:i/>
          <w:iCs/>
          <w:sz w:val="22"/>
          <w:szCs w:val="22"/>
        </w:rPr>
        <w:tab/>
        <w:t xml:space="preserve">                                            Andrzej Marciniak</w:t>
      </w:r>
    </w:p>
    <w:p w14:paraId="44CE3B6E" w14:textId="77777777" w:rsidR="00CD061F" w:rsidRDefault="00CD061F" w:rsidP="00CD061F">
      <w:pPr>
        <w:spacing w:line="264" w:lineRule="auto"/>
        <w:jc w:val="both"/>
        <w:rPr>
          <w:rFonts w:ascii="Calibri Light" w:eastAsia="Calibri" w:hAnsi="Calibri Light" w:cs="Calibri"/>
          <w:sz w:val="22"/>
          <w:szCs w:val="22"/>
        </w:rPr>
      </w:pPr>
      <w:r>
        <w:rPr>
          <w:rFonts w:ascii="Calibri Light" w:eastAsia="Calibri" w:hAnsi="Calibri Light" w:cs="Calibri"/>
          <w:b/>
          <w:bCs/>
          <w:sz w:val="22"/>
          <w:szCs w:val="22"/>
        </w:rPr>
        <w:t xml:space="preserve">                                                                      </w:t>
      </w:r>
      <w:r>
        <w:rPr>
          <w:rFonts w:ascii="Calibri Light" w:eastAsia="Calibri" w:hAnsi="Calibri Light" w:cs="Calibri"/>
          <w:sz w:val="22"/>
          <w:szCs w:val="22"/>
        </w:rPr>
        <w:t xml:space="preserve">Z-ca Dyrektora  ds. </w:t>
      </w:r>
      <w:proofErr w:type="spellStart"/>
      <w:r>
        <w:rPr>
          <w:rFonts w:ascii="Calibri Light" w:eastAsia="Calibri" w:hAnsi="Calibri Light" w:cs="Calibri"/>
          <w:sz w:val="22"/>
          <w:szCs w:val="22"/>
        </w:rPr>
        <w:t>Ekonomiczno</w:t>
      </w:r>
      <w:proofErr w:type="spellEnd"/>
      <w:r>
        <w:rPr>
          <w:rFonts w:ascii="Calibri Light" w:eastAsia="Calibri" w:hAnsi="Calibri Light" w:cs="Calibri"/>
          <w:sz w:val="22"/>
          <w:szCs w:val="22"/>
        </w:rPr>
        <w:t xml:space="preserve"> - Finansowych</w:t>
      </w:r>
    </w:p>
    <w:p w14:paraId="401DE326" w14:textId="77777777" w:rsidR="002C5E77" w:rsidRDefault="002C5E77" w:rsidP="00793706">
      <w:pPr>
        <w:ind w:left="3750"/>
        <w:jc w:val="both"/>
        <w:rPr>
          <w:rFonts w:ascii="Calibri" w:hAnsi="Calibri" w:cs="Calibri"/>
          <w:b/>
          <w:color w:val="auto"/>
          <w:szCs w:val="24"/>
        </w:rPr>
      </w:pPr>
    </w:p>
    <w:p w14:paraId="55A0015E" w14:textId="77777777" w:rsidR="002C5E77" w:rsidRDefault="002C5E77" w:rsidP="00793706">
      <w:pPr>
        <w:ind w:left="3750"/>
        <w:jc w:val="both"/>
        <w:rPr>
          <w:rFonts w:ascii="Calibri" w:hAnsi="Calibri" w:cs="Calibri"/>
          <w:b/>
          <w:color w:val="auto"/>
          <w:szCs w:val="24"/>
        </w:rPr>
      </w:pPr>
    </w:p>
    <w:p w14:paraId="766167CF" w14:textId="77777777" w:rsidR="000577D0" w:rsidRDefault="000577D0" w:rsidP="00793706">
      <w:pPr>
        <w:ind w:left="3750"/>
        <w:jc w:val="both"/>
        <w:rPr>
          <w:rFonts w:ascii="Times New Roman" w:hAnsi="Times New Roman" w:cs="Times New Roman"/>
          <w:b/>
          <w:color w:val="auto"/>
          <w:szCs w:val="24"/>
        </w:rPr>
      </w:pPr>
    </w:p>
    <w:p w14:paraId="11D86949" w14:textId="77777777" w:rsidR="000577D0" w:rsidRDefault="000577D0" w:rsidP="00793706">
      <w:pPr>
        <w:ind w:left="3750"/>
        <w:jc w:val="both"/>
        <w:rPr>
          <w:rFonts w:ascii="Times New Roman" w:hAnsi="Times New Roman" w:cs="Times New Roman"/>
          <w:b/>
          <w:color w:val="auto"/>
          <w:szCs w:val="24"/>
        </w:rPr>
      </w:pPr>
    </w:p>
    <w:p w14:paraId="364BDD60" w14:textId="77777777" w:rsidR="000577D0" w:rsidRDefault="000577D0" w:rsidP="00793706">
      <w:pPr>
        <w:ind w:left="3750"/>
        <w:jc w:val="both"/>
        <w:rPr>
          <w:rFonts w:ascii="Times New Roman" w:hAnsi="Times New Roman" w:cs="Times New Roman"/>
          <w:b/>
          <w:color w:val="auto"/>
          <w:szCs w:val="24"/>
        </w:rPr>
      </w:pPr>
    </w:p>
    <w:p w14:paraId="17788D22" w14:textId="77777777" w:rsidR="000577D0" w:rsidRDefault="000577D0" w:rsidP="00793706">
      <w:pPr>
        <w:ind w:left="3750"/>
        <w:jc w:val="both"/>
        <w:rPr>
          <w:rFonts w:ascii="Times New Roman" w:hAnsi="Times New Roman" w:cs="Times New Roman"/>
          <w:b/>
          <w:color w:val="auto"/>
          <w:szCs w:val="24"/>
        </w:rPr>
      </w:pPr>
    </w:p>
    <w:p w14:paraId="06CB225A" w14:textId="77777777" w:rsidR="000577D0" w:rsidRDefault="000577D0" w:rsidP="00793706">
      <w:pPr>
        <w:ind w:left="3750"/>
        <w:jc w:val="both"/>
        <w:rPr>
          <w:rFonts w:ascii="Times New Roman" w:hAnsi="Times New Roman" w:cs="Times New Roman"/>
          <w:b/>
          <w:color w:val="auto"/>
          <w:szCs w:val="24"/>
        </w:rPr>
      </w:pPr>
    </w:p>
    <w:p w14:paraId="39F197BC" w14:textId="77777777" w:rsidR="000577D0" w:rsidRDefault="000577D0" w:rsidP="00793706">
      <w:pPr>
        <w:ind w:left="3750"/>
        <w:jc w:val="both"/>
        <w:rPr>
          <w:rFonts w:ascii="Times New Roman" w:hAnsi="Times New Roman" w:cs="Times New Roman"/>
          <w:b/>
          <w:color w:val="auto"/>
          <w:szCs w:val="24"/>
        </w:rPr>
      </w:pPr>
    </w:p>
    <w:p w14:paraId="0456D441" w14:textId="77777777" w:rsidR="000577D0" w:rsidRDefault="000577D0" w:rsidP="00793706">
      <w:pPr>
        <w:ind w:left="3750"/>
        <w:jc w:val="both"/>
        <w:rPr>
          <w:rFonts w:ascii="Times New Roman" w:hAnsi="Times New Roman" w:cs="Times New Roman"/>
          <w:b/>
          <w:color w:val="auto"/>
          <w:szCs w:val="24"/>
        </w:rPr>
      </w:pPr>
    </w:p>
    <w:p w14:paraId="121963A2" w14:textId="77777777" w:rsidR="000577D0" w:rsidRDefault="000577D0" w:rsidP="00793706">
      <w:pPr>
        <w:ind w:left="3750"/>
        <w:jc w:val="both"/>
        <w:rPr>
          <w:rFonts w:ascii="Times New Roman" w:hAnsi="Times New Roman" w:cs="Times New Roman"/>
          <w:b/>
          <w:color w:val="auto"/>
          <w:szCs w:val="24"/>
        </w:rPr>
      </w:pPr>
    </w:p>
    <w:p w14:paraId="73100328" w14:textId="77777777" w:rsidR="000577D0" w:rsidRDefault="000577D0" w:rsidP="00793706">
      <w:pPr>
        <w:ind w:left="3750"/>
        <w:jc w:val="both"/>
        <w:rPr>
          <w:rFonts w:ascii="Times New Roman" w:hAnsi="Times New Roman" w:cs="Times New Roman"/>
          <w:b/>
          <w:color w:val="auto"/>
          <w:szCs w:val="24"/>
        </w:rPr>
      </w:pPr>
    </w:p>
    <w:p w14:paraId="5DC0A007" w14:textId="77777777" w:rsidR="009D6AFA" w:rsidRDefault="009D6AFA" w:rsidP="00FF6FC1">
      <w:pPr>
        <w:jc w:val="both"/>
        <w:rPr>
          <w:rFonts w:ascii="Times New Roman" w:hAnsi="Times New Roman" w:cs="Times New Roman"/>
          <w:b/>
          <w:color w:val="auto"/>
          <w:szCs w:val="24"/>
        </w:rPr>
      </w:pPr>
    </w:p>
    <w:p w14:paraId="48F1D3E3" w14:textId="77777777" w:rsidR="00CD061F" w:rsidRPr="00350D2D" w:rsidRDefault="00CD061F" w:rsidP="00FF6FC1">
      <w:pPr>
        <w:jc w:val="both"/>
        <w:rPr>
          <w:rFonts w:eastAsia="Times New Roman" w:cs="Calibri"/>
          <w:i/>
          <w:iCs/>
        </w:rPr>
      </w:pPr>
    </w:p>
    <w:p w14:paraId="4E681C93" w14:textId="77777777" w:rsidR="00E37523" w:rsidRDefault="00D77BD3" w:rsidP="00327907">
      <w:pPr>
        <w:jc w:val="right"/>
        <w:rPr>
          <w:rFonts w:ascii="Calibri" w:hAnsi="Calibri" w:cs="Calibri"/>
          <w:b/>
          <w:color w:val="auto"/>
        </w:rPr>
      </w:pPr>
      <w:r>
        <w:rPr>
          <w:rFonts w:ascii="Calibri" w:hAnsi="Calibri" w:cs="Calibri"/>
          <w:b/>
        </w:rPr>
        <w:lastRenderedPageBreak/>
        <w:t>Załącznik nr 1</w:t>
      </w:r>
      <w:r>
        <w:rPr>
          <w:rFonts w:ascii="Calibri" w:hAnsi="Calibri" w:cs="Calibri"/>
          <w:b/>
          <w:color w:val="0000FF"/>
        </w:rPr>
        <w:t xml:space="preserve"> </w:t>
      </w:r>
      <w:r>
        <w:rPr>
          <w:rFonts w:ascii="Calibri" w:hAnsi="Calibri" w:cs="Calibri"/>
          <w:b/>
          <w:color w:val="auto"/>
        </w:rPr>
        <w:t>do Zapytania ofertowego</w:t>
      </w:r>
    </w:p>
    <w:p w14:paraId="0B1D217A" w14:textId="77777777" w:rsidR="00D77BD3" w:rsidRDefault="00D77BD3" w:rsidP="00D548C0">
      <w:pPr>
        <w:rPr>
          <w:rFonts w:ascii="Calibri" w:hAnsi="Calibri" w:cs="Calibri"/>
          <w:b/>
          <w:color w:val="0000FF"/>
        </w:rPr>
      </w:pPr>
      <w:r>
        <w:rPr>
          <w:rFonts w:ascii="Calibri" w:hAnsi="Calibri" w:cs="Calibri"/>
          <w:b/>
          <w:color w:val="0000FF"/>
        </w:rPr>
        <w:t xml:space="preserve"> </w:t>
      </w:r>
    </w:p>
    <w:p w14:paraId="7799F246" w14:textId="77777777" w:rsidR="00D77BD3" w:rsidRDefault="00D77BD3" w:rsidP="00327907">
      <w:pPr>
        <w:pStyle w:val="Nagwek2"/>
        <w:spacing w:before="0" w:after="0"/>
        <w:jc w:val="center"/>
        <w:rPr>
          <w:rFonts w:ascii="Calibri" w:hAnsi="Calibri" w:cs="Calibri"/>
          <w:szCs w:val="24"/>
        </w:rPr>
      </w:pPr>
      <w:r>
        <w:rPr>
          <w:rFonts w:ascii="Calibri" w:hAnsi="Calibri" w:cs="Calibri"/>
        </w:rPr>
        <w:t>Formularz Oferty</w:t>
      </w:r>
    </w:p>
    <w:tbl>
      <w:tblPr>
        <w:tblW w:w="0" w:type="auto"/>
        <w:tblLayout w:type="fixed"/>
        <w:tblCellMar>
          <w:left w:w="0" w:type="dxa"/>
          <w:right w:w="0" w:type="dxa"/>
        </w:tblCellMar>
        <w:tblLook w:val="0000" w:firstRow="0" w:lastRow="0" w:firstColumn="0" w:lastColumn="0" w:noHBand="0" w:noVBand="0"/>
      </w:tblPr>
      <w:tblGrid>
        <w:gridCol w:w="4338"/>
        <w:gridCol w:w="4742"/>
        <w:gridCol w:w="40"/>
        <w:gridCol w:w="10"/>
      </w:tblGrid>
      <w:tr w:rsidR="00D77BD3" w14:paraId="57CAD729" w14:textId="77777777">
        <w:trPr>
          <w:gridAfter w:val="1"/>
          <w:wAfter w:w="10" w:type="dxa"/>
          <w:trHeight w:val="352"/>
        </w:trPr>
        <w:tc>
          <w:tcPr>
            <w:tcW w:w="9080" w:type="dxa"/>
            <w:gridSpan w:val="2"/>
            <w:tcBorders>
              <w:bottom w:val="single" w:sz="4" w:space="0" w:color="000000"/>
            </w:tcBorders>
            <w:shd w:val="clear" w:color="auto" w:fill="auto"/>
          </w:tcPr>
          <w:p w14:paraId="67F06708" w14:textId="77777777" w:rsidR="00D77BD3" w:rsidRDefault="00D77BD3" w:rsidP="00327907">
            <w:pPr>
              <w:jc w:val="both"/>
              <w:rPr>
                <w:rFonts w:ascii="Calibri" w:hAnsi="Calibri" w:cs="Calibri"/>
                <w:b/>
                <w:szCs w:val="24"/>
              </w:rPr>
            </w:pPr>
            <w:r>
              <w:rPr>
                <w:rFonts w:ascii="Calibri" w:hAnsi="Calibri" w:cs="Calibri"/>
                <w:b/>
                <w:szCs w:val="24"/>
              </w:rPr>
              <w:t xml:space="preserve">Wykonawca: </w:t>
            </w:r>
          </w:p>
          <w:p w14:paraId="0CAD84A3" w14:textId="77777777" w:rsidR="00D77BD3" w:rsidRDefault="00D77BD3" w:rsidP="00F34F8C">
            <w:pPr>
              <w:ind w:left="426"/>
              <w:jc w:val="both"/>
              <w:rPr>
                <w:rFonts w:ascii="Calibri" w:hAnsi="Calibri" w:cs="Calibri"/>
                <w:b/>
                <w:szCs w:val="24"/>
              </w:rPr>
            </w:pPr>
            <w:r>
              <w:rPr>
                <w:rFonts w:ascii="Calibri" w:hAnsi="Calibri" w:cs="Calibri"/>
                <w:b/>
                <w:szCs w:val="24"/>
              </w:rPr>
              <w:t xml:space="preserve">....................................................................................................................................... </w:t>
            </w:r>
          </w:p>
          <w:p w14:paraId="77C615D0" w14:textId="77777777" w:rsidR="00D77BD3" w:rsidRDefault="00D77BD3" w:rsidP="00F34F8C">
            <w:pPr>
              <w:ind w:left="426"/>
              <w:jc w:val="both"/>
              <w:rPr>
                <w:rFonts w:ascii="Calibri" w:hAnsi="Calibri" w:cs="Calibri"/>
                <w:b/>
                <w:szCs w:val="24"/>
              </w:rPr>
            </w:pPr>
          </w:p>
          <w:p w14:paraId="053FBA09" w14:textId="77777777" w:rsidR="00D77BD3" w:rsidRDefault="00D77BD3" w:rsidP="00F34F8C">
            <w:pPr>
              <w:ind w:left="426"/>
              <w:jc w:val="both"/>
              <w:rPr>
                <w:rFonts w:ascii="Calibri" w:hAnsi="Calibri" w:cs="Calibri"/>
                <w:b/>
                <w:szCs w:val="24"/>
              </w:rPr>
            </w:pPr>
            <w:r>
              <w:rPr>
                <w:rFonts w:ascii="Calibri" w:hAnsi="Calibri" w:cs="Calibri"/>
                <w:b/>
                <w:szCs w:val="24"/>
              </w:rPr>
              <w:t>.......................................................................................................................................</w:t>
            </w:r>
          </w:p>
          <w:p w14:paraId="78D0AD47" w14:textId="77777777" w:rsidR="00D77BD3" w:rsidRDefault="00D77BD3" w:rsidP="00F34F8C">
            <w:pPr>
              <w:pStyle w:val="Standardowy0"/>
              <w:ind w:left="426"/>
              <w:rPr>
                <w:rFonts w:ascii="Calibri" w:hAnsi="Calibri" w:cs="Calibri"/>
                <w:b/>
                <w:szCs w:val="24"/>
              </w:rPr>
            </w:pPr>
          </w:p>
          <w:p w14:paraId="78947DF7" w14:textId="77777777" w:rsidR="00D77BD3" w:rsidRDefault="00D77BD3" w:rsidP="00F34F8C">
            <w:pPr>
              <w:pStyle w:val="Standardowy0"/>
              <w:ind w:left="426"/>
              <w:rPr>
                <w:rFonts w:ascii="Calibri" w:hAnsi="Calibri" w:cs="Calibri"/>
                <w:i/>
              </w:rPr>
            </w:pPr>
            <w:r>
              <w:rPr>
                <w:rFonts w:ascii="Calibri" w:hAnsi="Calibri" w:cs="Calibri"/>
                <w:b/>
              </w:rPr>
              <w:t>……………………………………………………………………………………</w:t>
            </w:r>
            <w:r w:rsidR="00F34F8C">
              <w:rPr>
                <w:rFonts w:ascii="Calibri" w:hAnsi="Calibri" w:cs="Calibri"/>
                <w:b/>
              </w:rPr>
              <w:t>………………………………………….</w:t>
            </w:r>
            <w:r>
              <w:rPr>
                <w:rFonts w:ascii="Calibri" w:hAnsi="Calibri" w:cs="Calibri"/>
                <w:b/>
              </w:rPr>
              <w:t xml:space="preserve">…... </w:t>
            </w:r>
          </w:p>
          <w:p w14:paraId="73B172A0" w14:textId="77777777" w:rsidR="00D77BD3" w:rsidRDefault="00D77BD3" w:rsidP="00327907">
            <w:pPr>
              <w:ind w:left="781"/>
              <w:jc w:val="center"/>
              <w:rPr>
                <w:rFonts w:ascii="Calibri" w:hAnsi="Calibri" w:cs="Calibri"/>
              </w:rPr>
            </w:pPr>
            <w:r>
              <w:rPr>
                <w:rFonts w:ascii="Calibri" w:hAnsi="Calibri" w:cs="Calibri"/>
                <w:i/>
              </w:rPr>
              <w:t>Nazwa i adres firmy (wykonawcy), NIP, Regon</w:t>
            </w:r>
          </w:p>
        </w:tc>
        <w:tc>
          <w:tcPr>
            <w:tcW w:w="40" w:type="dxa"/>
            <w:shd w:val="clear" w:color="auto" w:fill="auto"/>
          </w:tcPr>
          <w:p w14:paraId="798754BD" w14:textId="77777777" w:rsidR="00D77BD3" w:rsidRDefault="00D77BD3" w:rsidP="00327907">
            <w:pPr>
              <w:snapToGrid w:val="0"/>
              <w:rPr>
                <w:rFonts w:ascii="Calibri" w:hAnsi="Calibri" w:cs="Calibri"/>
              </w:rPr>
            </w:pPr>
          </w:p>
        </w:tc>
      </w:tr>
      <w:tr w:rsidR="00D77BD3" w14:paraId="749EC09E" w14:textId="77777777">
        <w:tblPrEx>
          <w:tblCellMar>
            <w:left w:w="70" w:type="dxa"/>
            <w:right w:w="70" w:type="dxa"/>
          </w:tblCellMar>
        </w:tblPrEx>
        <w:trPr>
          <w:trHeight w:val="352"/>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1BAD2D84" w14:textId="77777777" w:rsidR="00D77BD3" w:rsidRDefault="00D77BD3" w:rsidP="00327907">
            <w:pPr>
              <w:rPr>
                <w:rFonts w:ascii="Calibri" w:eastAsia="Thorndale" w:hAnsi="Calibri" w:cs="Calibri"/>
                <w:lang w:val="de-DE"/>
              </w:rPr>
            </w:pPr>
            <w:r>
              <w:rPr>
                <w:rFonts w:ascii="Calibri" w:hAnsi="Calibri" w:cs="Calibri"/>
                <w:sz w:val="22"/>
                <w:szCs w:val="22"/>
              </w:rPr>
              <w:t xml:space="preserve">Osoba/y wskazana/e do kontaktów z Zamawiającym: </w:t>
            </w:r>
          </w:p>
          <w:p w14:paraId="5DB7F0D3" w14:textId="77777777" w:rsidR="00D77BD3" w:rsidRDefault="00D77BD3" w:rsidP="00327907">
            <w:pPr>
              <w:jc w:val="both"/>
              <w:rPr>
                <w:rFonts w:ascii="Calibri" w:hAnsi="Calibri" w:cs="Calibri"/>
              </w:rPr>
            </w:pPr>
            <w:r>
              <w:rPr>
                <w:rFonts w:ascii="Calibri" w:eastAsia="Thorndale" w:hAnsi="Calibri" w:cs="Calibri"/>
                <w:lang w:val="de-DE"/>
              </w:rPr>
              <w:t>…………………………………………………………………………………………………</w:t>
            </w:r>
            <w:r>
              <w:rPr>
                <w:rFonts w:ascii="Calibri" w:hAnsi="Calibri" w:cs="Calibri"/>
                <w:lang w:val="de-DE"/>
              </w:rPr>
              <w:t xml:space="preserve">. </w:t>
            </w:r>
          </w:p>
        </w:tc>
      </w:tr>
      <w:tr w:rsidR="00D77BD3" w14:paraId="7EBFD759" w14:textId="77777777">
        <w:tblPrEx>
          <w:tblCellMar>
            <w:left w:w="70" w:type="dxa"/>
            <w:right w:w="70" w:type="dxa"/>
          </w:tblCellMar>
        </w:tblPrEx>
        <w:trPr>
          <w:trHeight w:val="352"/>
        </w:trPr>
        <w:tc>
          <w:tcPr>
            <w:tcW w:w="4338" w:type="dxa"/>
            <w:tcBorders>
              <w:top w:val="single" w:sz="4" w:space="0" w:color="000000"/>
              <w:left w:val="single" w:sz="4" w:space="0" w:color="000000"/>
              <w:bottom w:val="single" w:sz="4" w:space="0" w:color="000000"/>
            </w:tcBorders>
            <w:shd w:val="clear" w:color="auto" w:fill="auto"/>
          </w:tcPr>
          <w:p w14:paraId="095051CE" w14:textId="77777777" w:rsidR="00D77BD3" w:rsidRDefault="00D77BD3" w:rsidP="00327907">
            <w:pPr>
              <w:jc w:val="both"/>
              <w:rPr>
                <w:rFonts w:ascii="Calibri" w:hAnsi="Calibri" w:cs="Calibri"/>
                <w:szCs w:val="24"/>
                <w:lang w:val="de-DE"/>
              </w:rPr>
            </w:pPr>
            <w:r>
              <w:rPr>
                <w:rFonts w:ascii="Calibri" w:hAnsi="Calibri" w:cs="Calibri"/>
                <w:szCs w:val="24"/>
                <w:lang w:val="de-DE"/>
              </w:rPr>
              <w:t xml:space="preserve">Fax:: .......................................................... </w:t>
            </w:r>
          </w:p>
        </w:tc>
        <w:tc>
          <w:tcPr>
            <w:tcW w:w="4792" w:type="dxa"/>
            <w:gridSpan w:val="3"/>
            <w:tcBorders>
              <w:top w:val="single" w:sz="4" w:space="0" w:color="000000"/>
              <w:left w:val="single" w:sz="4" w:space="0" w:color="000000"/>
              <w:bottom w:val="single" w:sz="4" w:space="0" w:color="000000"/>
              <w:right w:val="single" w:sz="4" w:space="0" w:color="000000"/>
            </w:tcBorders>
            <w:shd w:val="clear" w:color="auto" w:fill="auto"/>
          </w:tcPr>
          <w:p w14:paraId="695F0E98" w14:textId="77777777" w:rsidR="00D77BD3" w:rsidRDefault="00D77BD3" w:rsidP="00327907">
            <w:pPr>
              <w:jc w:val="both"/>
              <w:rPr>
                <w:rFonts w:ascii="Calibri" w:hAnsi="Calibri" w:cs="Calibri"/>
              </w:rPr>
            </w:pPr>
            <w:r>
              <w:rPr>
                <w:rFonts w:ascii="Calibri" w:hAnsi="Calibri" w:cs="Calibri"/>
                <w:szCs w:val="24"/>
                <w:lang w:val="de-DE"/>
              </w:rPr>
              <w:t xml:space="preserve">Telefon: ……………………………………… </w:t>
            </w:r>
          </w:p>
        </w:tc>
      </w:tr>
      <w:tr w:rsidR="00D77BD3" w14:paraId="39CA6E28" w14:textId="77777777">
        <w:tblPrEx>
          <w:tblCellMar>
            <w:left w:w="70" w:type="dxa"/>
            <w:right w:w="70" w:type="dxa"/>
          </w:tblCellMar>
        </w:tblPrEx>
        <w:trPr>
          <w:trHeight w:val="149"/>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20B57462" w14:textId="77777777" w:rsidR="00D77BD3" w:rsidRDefault="00D77BD3" w:rsidP="00327907">
            <w:pPr>
              <w:snapToGrid w:val="0"/>
              <w:jc w:val="both"/>
              <w:rPr>
                <w:rFonts w:ascii="Calibri" w:hAnsi="Calibri" w:cs="Calibri"/>
                <w:b/>
                <w:i/>
                <w:szCs w:val="24"/>
                <w:lang w:val="de-DE"/>
              </w:rPr>
            </w:pPr>
          </w:p>
          <w:p w14:paraId="6C3EA199" w14:textId="77777777" w:rsidR="00D77BD3" w:rsidRDefault="00D77BD3" w:rsidP="00327907">
            <w:pPr>
              <w:jc w:val="both"/>
              <w:rPr>
                <w:rFonts w:ascii="Calibri" w:hAnsi="Calibri" w:cs="Calibri"/>
              </w:rPr>
            </w:pPr>
            <w:proofErr w:type="spellStart"/>
            <w:r>
              <w:rPr>
                <w:rFonts w:ascii="Calibri" w:hAnsi="Calibri" w:cs="Calibri"/>
                <w:szCs w:val="24"/>
                <w:lang w:val="de-DE"/>
              </w:rPr>
              <w:t>e-mail</w:t>
            </w:r>
            <w:proofErr w:type="spellEnd"/>
            <w:r>
              <w:rPr>
                <w:rFonts w:ascii="Calibri" w:hAnsi="Calibri" w:cs="Calibri"/>
                <w:szCs w:val="24"/>
                <w:lang w:val="de-DE"/>
              </w:rPr>
              <w:t>: ………………………………..</w:t>
            </w:r>
          </w:p>
        </w:tc>
      </w:tr>
    </w:tbl>
    <w:p w14:paraId="25F0CCE0" w14:textId="77777777" w:rsidR="005A69E6" w:rsidRDefault="005A69E6" w:rsidP="005A69E6">
      <w:pPr>
        <w:rPr>
          <w:rFonts w:ascii="Calibri" w:hAnsi="Calibri" w:cs="Calibri"/>
          <w:lang w:val="de-DE"/>
        </w:rPr>
      </w:pPr>
    </w:p>
    <w:p w14:paraId="21F066C6" w14:textId="77777777" w:rsidR="00D77BD3" w:rsidRDefault="00D77BD3" w:rsidP="00327907">
      <w:pPr>
        <w:pStyle w:val="Nagwek1"/>
        <w:numPr>
          <w:ilvl w:val="0"/>
          <w:numId w:val="0"/>
        </w:numPr>
        <w:spacing w:before="0" w:after="0"/>
        <w:jc w:val="center"/>
        <w:rPr>
          <w:rFonts w:ascii="Calibri" w:hAnsi="Calibri" w:cs="Calibri"/>
          <w:szCs w:val="24"/>
        </w:rPr>
      </w:pPr>
      <w:r>
        <w:rPr>
          <w:rFonts w:ascii="Calibri" w:hAnsi="Calibri" w:cs="Calibri"/>
          <w:sz w:val="28"/>
          <w:szCs w:val="28"/>
          <w:lang w:val="de-DE"/>
        </w:rPr>
        <w:t>OFERTA</w:t>
      </w:r>
    </w:p>
    <w:p w14:paraId="1EA372A7" w14:textId="77777777" w:rsidR="00D77BD3" w:rsidRDefault="00D77BD3" w:rsidP="00327907">
      <w:pPr>
        <w:jc w:val="center"/>
        <w:rPr>
          <w:rFonts w:ascii="Calibri" w:hAnsi="Calibri" w:cs="Calibri"/>
          <w:b/>
          <w:szCs w:val="24"/>
        </w:rPr>
      </w:pPr>
      <w:r>
        <w:rPr>
          <w:rFonts w:ascii="Calibri" w:hAnsi="Calibri" w:cs="Calibri"/>
          <w:b/>
          <w:szCs w:val="24"/>
        </w:rPr>
        <w:t xml:space="preserve">dla Samodzielnego Wojewódzkiego Zespołu Publicznych Zakładów Psychiatrycznej </w:t>
      </w:r>
    </w:p>
    <w:p w14:paraId="7F723766" w14:textId="77777777" w:rsidR="00D77BD3" w:rsidRDefault="00D77BD3" w:rsidP="00327907">
      <w:pPr>
        <w:jc w:val="center"/>
        <w:rPr>
          <w:rFonts w:ascii="Calibri" w:hAnsi="Calibri" w:cs="Calibri"/>
          <w:b/>
          <w:szCs w:val="24"/>
        </w:rPr>
      </w:pPr>
      <w:r>
        <w:rPr>
          <w:rFonts w:ascii="Calibri" w:hAnsi="Calibri" w:cs="Calibri"/>
          <w:b/>
          <w:szCs w:val="24"/>
        </w:rPr>
        <w:t>Opieki Zdrowotnej w Warszawie</w:t>
      </w:r>
    </w:p>
    <w:p w14:paraId="5BC42FE0" w14:textId="77777777" w:rsidR="00D77BD3" w:rsidRDefault="00D77BD3" w:rsidP="00327907">
      <w:pPr>
        <w:jc w:val="both"/>
        <w:rPr>
          <w:rFonts w:ascii="Calibri" w:hAnsi="Calibri" w:cs="Calibri"/>
          <w:b/>
          <w:szCs w:val="24"/>
          <w:highlight w:val="yellow"/>
        </w:rPr>
      </w:pPr>
    </w:p>
    <w:p w14:paraId="106D8CE7" w14:textId="13BBBA7D" w:rsidR="00D77BD3" w:rsidRDefault="00D77BD3" w:rsidP="00333B0E">
      <w:pPr>
        <w:widowControl/>
        <w:suppressAutoHyphens w:val="0"/>
        <w:autoSpaceDN w:val="0"/>
        <w:jc w:val="both"/>
        <w:textAlignment w:val="baseline"/>
        <w:rPr>
          <w:rFonts w:ascii="Calibri" w:eastAsia="Arial" w:hAnsi="Calibri" w:cs="Calibri"/>
          <w:color w:val="00000A"/>
          <w:kern w:val="3"/>
          <w:szCs w:val="24"/>
          <w:lang w:eastAsia="zh-CN"/>
        </w:rPr>
      </w:pPr>
      <w:r>
        <w:rPr>
          <w:rFonts w:ascii="Calibri" w:hAnsi="Calibri" w:cs="Calibri"/>
          <w:color w:val="auto"/>
          <w:szCs w:val="24"/>
        </w:rPr>
        <w:t>Nawiązując do zapytania ofertowego o udzielenie zamówienia</w:t>
      </w:r>
      <w:r w:rsidR="005A69E6">
        <w:rPr>
          <w:rFonts w:ascii="Calibri" w:hAnsi="Calibri" w:cs="Calibri"/>
          <w:color w:val="auto"/>
          <w:szCs w:val="24"/>
        </w:rPr>
        <w:t xml:space="preserve"> o wartości </w:t>
      </w:r>
      <w:r w:rsidR="005A69E6">
        <w:rPr>
          <w:rFonts w:ascii="Calibri" w:hAnsi="Calibri" w:cs="Calibri"/>
          <w:bCs/>
          <w:color w:val="auto"/>
          <w:szCs w:val="24"/>
        </w:rPr>
        <w:t xml:space="preserve">od 10 000 zł </w:t>
      </w:r>
      <w:r w:rsidR="00FF6FC1">
        <w:rPr>
          <w:rFonts w:ascii="Calibri" w:hAnsi="Calibri" w:cs="Calibri"/>
          <w:bCs/>
          <w:color w:val="auto"/>
          <w:szCs w:val="24"/>
        </w:rPr>
        <w:br/>
      </w:r>
      <w:r w:rsidR="005A69E6">
        <w:rPr>
          <w:rFonts w:ascii="Calibri" w:hAnsi="Calibri" w:cs="Calibri"/>
          <w:bCs/>
          <w:color w:val="auto"/>
          <w:szCs w:val="24"/>
        </w:rPr>
        <w:t>netto do 1</w:t>
      </w:r>
      <w:r w:rsidR="005A69E6">
        <w:rPr>
          <w:rFonts w:ascii="Calibri" w:hAnsi="Calibri" w:cs="Calibri"/>
          <w:color w:val="auto"/>
          <w:szCs w:val="24"/>
        </w:rPr>
        <w:t>30 000 zł netto</w:t>
      </w:r>
      <w:r>
        <w:rPr>
          <w:rFonts w:ascii="Calibri" w:hAnsi="Calibri" w:cs="Calibri"/>
          <w:color w:val="auto"/>
          <w:szCs w:val="24"/>
        </w:rPr>
        <w:t>, dotyczącego postępowania w przedmiocie</w:t>
      </w:r>
      <w:r w:rsidR="008246AA" w:rsidRPr="00E87B59">
        <w:rPr>
          <w:rFonts w:asciiTheme="minorHAnsi" w:hAnsiTheme="minorHAnsi" w:cstheme="minorHAnsi"/>
          <w:color w:val="auto"/>
          <w:szCs w:val="24"/>
        </w:rPr>
        <w:t>:</w:t>
      </w:r>
      <w:r w:rsidR="001B4361" w:rsidRPr="00E87B59">
        <w:rPr>
          <w:rFonts w:asciiTheme="minorHAnsi" w:hAnsiTheme="minorHAnsi" w:cstheme="minorHAnsi"/>
          <w:b/>
          <w:color w:val="auto"/>
        </w:rPr>
        <w:t xml:space="preserve"> </w:t>
      </w:r>
      <w:r w:rsidR="00B504CC" w:rsidRPr="00E87B59">
        <w:rPr>
          <w:rFonts w:asciiTheme="minorHAnsi" w:hAnsiTheme="minorHAnsi" w:cstheme="minorHAnsi"/>
          <w:b/>
          <w:color w:val="auto"/>
        </w:rPr>
        <w:t>„</w:t>
      </w:r>
      <w:r w:rsidR="00E87B59" w:rsidRPr="00E87B59">
        <w:rPr>
          <w:rFonts w:asciiTheme="minorHAnsi" w:hAnsiTheme="minorHAnsi" w:cstheme="minorHAnsi"/>
          <w:b/>
          <w:bCs/>
          <w:szCs w:val="24"/>
        </w:rPr>
        <w:t>Wymiana bram segmentowych Izby Przyjęć w Szpitalu Nowowiejskim w Warszawie</w:t>
      </w:r>
      <w:r w:rsidR="00B504CC" w:rsidRPr="00E87B59">
        <w:rPr>
          <w:rFonts w:asciiTheme="minorHAnsi" w:hAnsiTheme="minorHAnsi" w:cstheme="minorHAnsi"/>
          <w:b/>
          <w:color w:val="auto"/>
        </w:rPr>
        <w:t>”</w:t>
      </w:r>
      <w:r w:rsidR="00B504CC">
        <w:rPr>
          <w:rFonts w:ascii="Calibri" w:hAnsi="Calibri" w:cs="Calibri"/>
          <w:b/>
          <w:bCs/>
          <w:color w:val="auto"/>
        </w:rPr>
        <w:t>,</w:t>
      </w:r>
      <w:r w:rsidR="00FF6FC1">
        <w:rPr>
          <w:rFonts w:ascii="Calibri" w:eastAsia="Arial" w:hAnsi="Calibri" w:cs="Calibri"/>
          <w:color w:val="00000A"/>
          <w:kern w:val="3"/>
          <w:szCs w:val="24"/>
          <w:lang w:eastAsia="zh-CN"/>
        </w:rPr>
        <w:t xml:space="preserve"> </w:t>
      </w:r>
      <w:r>
        <w:rPr>
          <w:rFonts w:ascii="Calibri" w:hAnsi="Calibri" w:cs="Calibri"/>
          <w:color w:val="auto"/>
        </w:rPr>
        <w:t>składamy niniejszą ofertę:</w:t>
      </w:r>
    </w:p>
    <w:p w14:paraId="55C33C4E" w14:textId="77777777" w:rsidR="005B4193" w:rsidRDefault="005B4193" w:rsidP="00327907">
      <w:pPr>
        <w:widowControl/>
        <w:tabs>
          <w:tab w:val="left" w:pos="0"/>
        </w:tabs>
        <w:suppressAutoHyphens w:val="0"/>
        <w:autoSpaceDE w:val="0"/>
        <w:autoSpaceDN w:val="0"/>
        <w:adjustRightInd w:val="0"/>
        <w:rPr>
          <w:rFonts w:ascii="Calibri" w:hAnsi="Calibri" w:cs="Calibri"/>
          <w:b/>
          <w:bCs/>
        </w:rPr>
      </w:pPr>
    </w:p>
    <w:p w14:paraId="3DED53A1" w14:textId="77777777" w:rsidR="00B504CC" w:rsidRDefault="00B504CC" w:rsidP="00F34F8C">
      <w:pPr>
        <w:widowControl/>
        <w:tabs>
          <w:tab w:val="left" w:pos="284"/>
        </w:tabs>
        <w:autoSpaceDN w:val="0"/>
        <w:ind w:left="357" w:hanging="357"/>
        <w:jc w:val="both"/>
        <w:rPr>
          <w:rFonts w:ascii="Calibri" w:eastAsia="Times New Roman" w:hAnsi="Calibri" w:cs="Calibri"/>
          <w:color w:val="auto"/>
          <w:szCs w:val="24"/>
          <w:lang w:eastAsia="pl-PL"/>
        </w:rPr>
      </w:pPr>
      <w:r>
        <w:rPr>
          <w:rFonts w:ascii="Calibri" w:eastAsia="Times New Roman" w:hAnsi="Calibri" w:cs="Calibri"/>
          <w:b/>
          <w:bCs/>
          <w:color w:val="auto"/>
          <w:szCs w:val="24"/>
          <w:lang w:eastAsia="pl-PL"/>
        </w:rPr>
        <w:t>1.</w:t>
      </w:r>
      <w:r>
        <w:rPr>
          <w:rFonts w:ascii="Calibri" w:eastAsia="Times New Roman" w:hAnsi="Calibri" w:cs="Calibri"/>
          <w:color w:val="auto"/>
          <w:szCs w:val="24"/>
          <w:lang w:eastAsia="pl-PL"/>
        </w:rPr>
        <w:t xml:space="preserve">  Oferujemy wykonanie przedmiotu zamówienia, zgodnie z opisem przedmiotu zamówienia za łączną cenę:</w:t>
      </w:r>
    </w:p>
    <w:p w14:paraId="54AE126A" w14:textId="77777777" w:rsidR="009558C0" w:rsidRDefault="009558C0" w:rsidP="004E6ADE">
      <w:pPr>
        <w:widowControl/>
        <w:suppressAutoHyphens w:val="0"/>
        <w:autoSpaceDN w:val="0"/>
        <w:jc w:val="both"/>
        <w:rPr>
          <w:rFonts w:ascii="Calibri" w:eastAsia="Times New Roman" w:hAnsi="Calibri" w:cs="Calibri"/>
          <w:b/>
          <w:color w:val="auto"/>
          <w:szCs w:val="24"/>
          <w:lang w:eastAsia="pl-PL"/>
        </w:rPr>
      </w:pPr>
    </w:p>
    <w:p w14:paraId="5435069C" w14:textId="114B7986" w:rsidR="006530F2" w:rsidRPr="006530F2" w:rsidRDefault="006530F2" w:rsidP="006530F2">
      <w:pPr>
        <w:widowControl/>
        <w:suppressAutoHyphens w:val="0"/>
        <w:autoSpaceDN w:val="0"/>
        <w:ind w:left="426" w:firstLine="5"/>
        <w:jc w:val="both"/>
        <w:rPr>
          <w:rFonts w:ascii="Calibri" w:eastAsia="Times New Roman" w:hAnsi="Calibri" w:cs="Calibri"/>
          <w:color w:val="auto"/>
          <w:szCs w:val="24"/>
          <w:lang w:eastAsia="pl-PL"/>
        </w:rPr>
      </w:pPr>
      <w:r>
        <w:rPr>
          <w:rFonts w:ascii="Calibri" w:eastAsia="Times New Roman" w:hAnsi="Calibri" w:cs="Calibri"/>
          <w:b/>
          <w:bCs/>
          <w:color w:val="auto"/>
          <w:szCs w:val="24"/>
          <w:lang w:eastAsia="pl-PL"/>
        </w:rPr>
        <w:t>Razem cena netto: ...................................... zł</w:t>
      </w:r>
      <w:r>
        <w:rPr>
          <w:rFonts w:ascii="Calibri" w:eastAsia="Times New Roman" w:hAnsi="Calibri" w:cs="Calibri"/>
          <w:color w:val="auto"/>
          <w:szCs w:val="24"/>
          <w:lang w:eastAsia="pl-PL"/>
        </w:rPr>
        <w:t>, słownie: ………………………………..………… …………...……...………..…….………………………………………………………………..…………………………………</w:t>
      </w:r>
    </w:p>
    <w:p w14:paraId="4E3C8266" w14:textId="414A2332" w:rsidR="006530F2" w:rsidRDefault="006530F2" w:rsidP="006530F2">
      <w:pPr>
        <w:widowControl/>
        <w:suppressAutoHyphens w:val="0"/>
        <w:autoSpaceDN w:val="0"/>
        <w:spacing w:before="240" w:line="480" w:lineRule="auto"/>
        <w:ind w:left="425"/>
        <w:jc w:val="both"/>
        <w:rPr>
          <w:rFonts w:ascii="Calibri" w:eastAsia="Times New Roman" w:hAnsi="Calibri" w:cs="Calibri"/>
          <w:b/>
          <w:color w:val="auto"/>
          <w:szCs w:val="24"/>
          <w:lang w:eastAsia="pl-PL"/>
        </w:rPr>
      </w:pPr>
      <w:r>
        <w:rPr>
          <w:rFonts w:ascii="Calibri" w:eastAsia="Times New Roman" w:hAnsi="Calibri" w:cs="Calibri"/>
          <w:b/>
          <w:color w:val="auto"/>
          <w:szCs w:val="24"/>
          <w:lang w:eastAsia="pl-PL"/>
        </w:rPr>
        <w:t>+ ……………….% podatku VAT w kwocie ……………………….. zł</w:t>
      </w:r>
    </w:p>
    <w:p w14:paraId="35055EED" w14:textId="2F9001BB" w:rsidR="00201B29" w:rsidRDefault="00201B29" w:rsidP="00201B29">
      <w:pPr>
        <w:widowControl/>
        <w:suppressAutoHyphens w:val="0"/>
        <w:autoSpaceDN w:val="0"/>
        <w:ind w:left="426" w:firstLine="5"/>
        <w:jc w:val="both"/>
        <w:rPr>
          <w:rFonts w:ascii="Calibri" w:eastAsia="Times New Roman" w:hAnsi="Calibri" w:cs="Calibri"/>
          <w:color w:val="auto"/>
          <w:szCs w:val="24"/>
          <w:lang w:eastAsia="pl-PL"/>
        </w:rPr>
      </w:pPr>
      <w:r>
        <w:rPr>
          <w:rFonts w:ascii="Calibri" w:eastAsia="Times New Roman" w:hAnsi="Calibri" w:cs="Calibri"/>
          <w:b/>
          <w:bCs/>
          <w:color w:val="auto"/>
          <w:szCs w:val="24"/>
          <w:lang w:eastAsia="pl-PL"/>
        </w:rPr>
        <w:t>Razem cena brutto (z VAT): ...................................... zł</w:t>
      </w:r>
      <w:r>
        <w:rPr>
          <w:rFonts w:ascii="Calibri" w:eastAsia="Times New Roman" w:hAnsi="Calibri" w:cs="Calibri"/>
          <w:color w:val="auto"/>
          <w:szCs w:val="24"/>
          <w:lang w:eastAsia="pl-PL"/>
        </w:rPr>
        <w:t xml:space="preserve">, słownie: </w:t>
      </w:r>
      <w:r w:rsidR="006530F2">
        <w:rPr>
          <w:rFonts w:ascii="Calibri" w:eastAsia="Times New Roman" w:hAnsi="Calibri" w:cs="Calibri"/>
          <w:color w:val="auto"/>
          <w:szCs w:val="24"/>
          <w:lang w:eastAsia="pl-PL"/>
        </w:rPr>
        <w:t>……………</w:t>
      </w:r>
      <w:r>
        <w:rPr>
          <w:rFonts w:ascii="Calibri" w:eastAsia="Times New Roman" w:hAnsi="Calibri" w:cs="Calibri"/>
          <w:color w:val="auto"/>
          <w:szCs w:val="24"/>
          <w:lang w:eastAsia="pl-PL"/>
        </w:rPr>
        <w:t>…………………… …………...……...………..…….………………………</w:t>
      </w:r>
      <w:r w:rsidR="00F34F8C">
        <w:rPr>
          <w:rFonts w:ascii="Calibri" w:eastAsia="Times New Roman" w:hAnsi="Calibri" w:cs="Calibri"/>
          <w:color w:val="auto"/>
          <w:szCs w:val="24"/>
          <w:lang w:eastAsia="pl-PL"/>
        </w:rPr>
        <w:t>………………………………………..</w:t>
      </w:r>
      <w:r>
        <w:rPr>
          <w:rFonts w:ascii="Calibri" w:eastAsia="Times New Roman" w:hAnsi="Calibri" w:cs="Calibri"/>
          <w:color w:val="auto"/>
          <w:szCs w:val="24"/>
          <w:lang w:eastAsia="pl-PL"/>
        </w:rPr>
        <w:t>…………………………………</w:t>
      </w:r>
    </w:p>
    <w:p w14:paraId="2A176B96" w14:textId="77777777" w:rsidR="00201B29" w:rsidRPr="00305116" w:rsidRDefault="00201B29" w:rsidP="00201B29">
      <w:pPr>
        <w:pStyle w:val="Tekstpodstawowywcity0"/>
        <w:ind w:left="360" w:firstLine="0"/>
        <w:jc w:val="both"/>
        <w:rPr>
          <w:b w:val="0"/>
          <w:szCs w:val="24"/>
        </w:rPr>
      </w:pPr>
    </w:p>
    <w:p w14:paraId="5F5EE5D8" w14:textId="77777777" w:rsidR="00B47A49" w:rsidRDefault="00201B29" w:rsidP="00F34F8C">
      <w:pPr>
        <w:pStyle w:val="Tekstblokowy1"/>
        <w:spacing w:after="120"/>
        <w:ind w:left="357" w:right="0"/>
        <w:jc w:val="both"/>
        <w:rPr>
          <w:rFonts w:ascii="Calibri" w:hAnsi="Calibri" w:cs="Calibri"/>
          <w:b w:val="0"/>
          <w:bCs/>
        </w:rPr>
      </w:pPr>
      <w:r>
        <w:rPr>
          <w:rFonts w:ascii="Calibri" w:hAnsi="Calibri" w:cs="Calibri"/>
          <w:b w:val="0"/>
          <w:bCs/>
        </w:rPr>
        <w:t xml:space="preserve">Oświadczam, że powyższa cena jest ceną ryczałtową i obejmuje pełen zakres zamówienia określony w zapytaniu ofertowym. </w:t>
      </w:r>
    </w:p>
    <w:p w14:paraId="56A47D63" w14:textId="77777777" w:rsidR="0050222A" w:rsidRDefault="004A2420" w:rsidP="0050222A">
      <w:pPr>
        <w:suppressAutoHyphens w:val="0"/>
        <w:spacing w:after="120" w:line="271" w:lineRule="auto"/>
        <w:ind w:left="284" w:hanging="284"/>
        <w:jc w:val="both"/>
        <w:rPr>
          <w:rFonts w:ascii="Calibri" w:hAnsi="Calibri" w:cs="Calibri"/>
          <w:color w:val="FF0000"/>
          <w:szCs w:val="24"/>
        </w:rPr>
      </w:pPr>
      <w:r>
        <w:rPr>
          <w:rFonts w:ascii="Calibri" w:hAnsi="Calibri" w:cs="Calibri"/>
          <w:b/>
          <w:color w:val="auto"/>
          <w:szCs w:val="24"/>
        </w:rPr>
        <w:t xml:space="preserve">2. </w:t>
      </w:r>
      <w:r w:rsidR="00D77BD3">
        <w:rPr>
          <w:rFonts w:ascii="Calibri" w:hAnsi="Calibri" w:cs="Calibri"/>
          <w:color w:val="auto"/>
          <w:szCs w:val="24"/>
        </w:rPr>
        <w:t xml:space="preserve">Cena podana powyżej jest niezmienna w okresie realizacji przedmiotu zamówienia </w:t>
      </w:r>
      <w:r w:rsidR="00D77BD3">
        <w:rPr>
          <w:rFonts w:ascii="Calibri" w:hAnsi="Calibri" w:cs="Calibri"/>
          <w:color w:val="auto"/>
          <w:szCs w:val="24"/>
        </w:rPr>
        <w:br/>
        <w:t>i obejmuje wszystkie koszty, jakie ponosi Zamawiający w związku z realizacją przedmiotowego zamówienia</w:t>
      </w:r>
      <w:r>
        <w:rPr>
          <w:rFonts w:ascii="Calibri" w:hAnsi="Calibri" w:cs="Calibri"/>
          <w:color w:val="auto"/>
          <w:szCs w:val="24"/>
        </w:rPr>
        <w:t>.</w:t>
      </w:r>
    </w:p>
    <w:p w14:paraId="7F6B2AB5" w14:textId="77777777" w:rsidR="008F5CF5" w:rsidRDefault="00F72768" w:rsidP="0050222A">
      <w:pPr>
        <w:suppressAutoHyphens w:val="0"/>
        <w:spacing w:after="120" w:line="271" w:lineRule="auto"/>
        <w:ind w:left="284" w:hanging="284"/>
        <w:jc w:val="both"/>
        <w:rPr>
          <w:rFonts w:ascii="Calibri" w:hAnsi="Calibri" w:cs="Calibri"/>
          <w:color w:val="auto"/>
          <w:szCs w:val="24"/>
        </w:rPr>
      </w:pPr>
      <w:r>
        <w:rPr>
          <w:rFonts w:ascii="Calibri" w:hAnsi="Calibri" w:cs="Calibri"/>
          <w:b/>
          <w:bCs/>
          <w:color w:val="auto"/>
          <w:szCs w:val="24"/>
        </w:rPr>
        <w:t>3</w:t>
      </w:r>
      <w:r w:rsidR="00602E0A">
        <w:rPr>
          <w:rFonts w:ascii="Calibri" w:hAnsi="Calibri" w:cs="Calibri"/>
          <w:b/>
          <w:bCs/>
          <w:color w:val="auto"/>
          <w:szCs w:val="24"/>
        </w:rPr>
        <w:t>.</w:t>
      </w:r>
      <w:r w:rsidR="00602E0A">
        <w:rPr>
          <w:rFonts w:ascii="Calibri" w:hAnsi="Calibri" w:cs="Calibri"/>
          <w:color w:val="auto"/>
          <w:szCs w:val="24"/>
        </w:rPr>
        <w:tab/>
      </w:r>
      <w:r w:rsidR="00D77BD3">
        <w:rPr>
          <w:rFonts w:ascii="Calibri" w:hAnsi="Calibri" w:cs="Calibri"/>
          <w:color w:val="auto"/>
          <w:szCs w:val="24"/>
        </w:rPr>
        <w:t xml:space="preserve">Oświadczamy, że zapoznaliśmy się z przedstawionymi nam dokumentami. Przyjmujemy przekazane dokumenty bez zastrzeżeń i zobowiązujemy się do wykonania przedmiotu zamówienia zgodnie z warunkami w nich zawartymi. </w:t>
      </w:r>
    </w:p>
    <w:p w14:paraId="4D526999" w14:textId="77777777" w:rsidR="00D77BD3" w:rsidRDefault="00F64EF1" w:rsidP="0050222A">
      <w:pPr>
        <w:suppressAutoHyphens w:val="0"/>
        <w:spacing w:line="271" w:lineRule="auto"/>
        <w:ind w:left="720" w:hanging="720"/>
        <w:jc w:val="both"/>
        <w:rPr>
          <w:rFonts w:ascii="Calibri" w:hAnsi="Calibri" w:cs="Calibri"/>
          <w:color w:val="auto"/>
        </w:rPr>
      </w:pPr>
      <w:r>
        <w:rPr>
          <w:rFonts w:ascii="Calibri" w:hAnsi="Calibri" w:cs="Calibri"/>
          <w:b/>
          <w:color w:val="auto"/>
          <w:szCs w:val="24"/>
        </w:rPr>
        <w:lastRenderedPageBreak/>
        <w:t>4</w:t>
      </w:r>
      <w:r w:rsidR="004A2420">
        <w:rPr>
          <w:rFonts w:ascii="Calibri" w:hAnsi="Calibri" w:cs="Calibri"/>
          <w:b/>
          <w:color w:val="auto"/>
          <w:szCs w:val="24"/>
        </w:rPr>
        <w:t>.</w:t>
      </w:r>
      <w:r w:rsidR="004A2420">
        <w:rPr>
          <w:rFonts w:ascii="Calibri" w:hAnsi="Calibri" w:cs="Calibri"/>
          <w:color w:val="auto"/>
          <w:szCs w:val="24"/>
        </w:rPr>
        <w:t xml:space="preserve">  </w:t>
      </w:r>
      <w:r w:rsidR="00D77BD3">
        <w:rPr>
          <w:rFonts w:ascii="Calibri" w:hAnsi="Calibri" w:cs="Calibri"/>
          <w:color w:val="auto"/>
          <w:szCs w:val="24"/>
        </w:rPr>
        <w:t>Dane przedstawione w ofercie są zgodne ze stanem prawnym i faktycznym.</w:t>
      </w:r>
    </w:p>
    <w:p w14:paraId="6DA9F88F" w14:textId="77777777" w:rsidR="00BB2BC7" w:rsidRDefault="00F64EF1" w:rsidP="0050222A">
      <w:pPr>
        <w:suppressAutoHyphens w:val="0"/>
        <w:spacing w:before="120" w:after="120" w:line="271" w:lineRule="auto"/>
        <w:jc w:val="both"/>
        <w:rPr>
          <w:rFonts w:ascii="Calibri" w:hAnsi="Calibri" w:cs="Calibri"/>
          <w:color w:val="auto"/>
          <w:szCs w:val="24"/>
        </w:rPr>
      </w:pPr>
      <w:r>
        <w:rPr>
          <w:rFonts w:ascii="Calibri" w:hAnsi="Calibri" w:cs="Calibri"/>
          <w:b/>
          <w:color w:val="auto"/>
          <w:szCs w:val="24"/>
        </w:rPr>
        <w:t>5</w:t>
      </w:r>
      <w:r w:rsidR="004A2420">
        <w:rPr>
          <w:rFonts w:ascii="Calibri" w:hAnsi="Calibri" w:cs="Calibri"/>
          <w:b/>
          <w:color w:val="auto"/>
          <w:szCs w:val="24"/>
        </w:rPr>
        <w:t xml:space="preserve">. </w:t>
      </w:r>
      <w:r w:rsidR="00FA04F4">
        <w:rPr>
          <w:rFonts w:ascii="Calibri" w:hAnsi="Calibri" w:cs="Calibri"/>
          <w:b/>
          <w:color w:val="auto"/>
          <w:szCs w:val="24"/>
        </w:rPr>
        <w:t xml:space="preserve"> </w:t>
      </w:r>
      <w:r w:rsidR="00D77BD3">
        <w:rPr>
          <w:rFonts w:ascii="Calibri" w:hAnsi="Calibri" w:cs="Calibri"/>
          <w:color w:val="auto"/>
          <w:szCs w:val="24"/>
        </w:rPr>
        <w:t>Jesteśmy związani ofertą przez okres 30 dni od daty składania ofert.</w:t>
      </w:r>
    </w:p>
    <w:p w14:paraId="2CB167F5" w14:textId="77777777" w:rsidR="00BB2BC7" w:rsidRDefault="00BB2BC7" w:rsidP="00BB2BC7">
      <w:pPr>
        <w:tabs>
          <w:tab w:val="left" w:pos="284"/>
        </w:tabs>
        <w:suppressAutoHyphens w:val="0"/>
        <w:spacing w:before="120" w:after="120" w:line="271" w:lineRule="auto"/>
        <w:ind w:left="284" w:hanging="284"/>
        <w:jc w:val="both"/>
        <w:rPr>
          <w:rFonts w:ascii="Calibri" w:hAnsi="Calibri" w:cs="Calibri"/>
          <w:color w:val="auto"/>
          <w:szCs w:val="24"/>
        </w:rPr>
      </w:pPr>
      <w:r>
        <w:rPr>
          <w:rFonts w:ascii="Calibri" w:hAnsi="Calibri" w:cs="Calibri"/>
          <w:b/>
          <w:bCs/>
          <w:color w:val="auto"/>
          <w:szCs w:val="24"/>
        </w:rPr>
        <w:t>6.</w:t>
      </w:r>
      <w:r>
        <w:rPr>
          <w:rFonts w:ascii="Calibri" w:hAnsi="Calibri" w:cs="Calibri"/>
          <w:color w:val="auto"/>
          <w:szCs w:val="24"/>
        </w:rPr>
        <w:tab/>
      </w:r>
      <w:r>
        <w:rPr>
          <w:rFonts w:ascii="Calibri" w:hAnsi="Calibri" w:cs="Calibri"/>
          <w:snapToGrid w:val="0"/>
        </w:rPr>
        <w:t>Oświadczamy, że</w:t>
      </w:r>
      <w:r>
        <w:rPr>
          <w:rFonts w:ascii="Calibri" w:hAnsi="Calibri" w:cs="Calibri"/>
        </w:rPr>
        <w:t xml:space="preserve"> niniejsze zamówienie powierzymy</w:t>
      </w:r>
      <w:r>
        <w:rPr>
          <w:rFonts w:ascii="Calibri" w:hAnsi="Calibri" w:cs="Calibri"/>
          <w:b/>
        </w:rPr>
        <w:t xml:space="preserve"> podwykonawcom/nie powierzymy podwykonawcom*</w:t>
      </w:r>
      <w:r w:rsidR="00C605BF">
        <w:rPr>
          <w:rFonts w:ascii="Calibri" w:hAnsi="Calibri" w:cs="Calibri"/>
          <w:b/>
        </w:rPr>
        <w:t>.</w:t>
      </w:r>
    </w:p>
    <w:p w14:paraId="2CEDEBF6" w14:textId="77777777" w:rsidR="00BB2BC7" w:rsidRDefault="00BB2BC7" w:rsidP="00BB2BC7">
      <w:pPr>
        <w:spacing w:line="271" w:lineRule="auto"/>
        <w:ind w:left="284"/>
        <w:jc w:val="both"/>
        <w:rPr>
          <w:rFonts w:ascii="Calibri" w:hAnsi="Calibri" w:cs="Calibri"/>
        </w:rPr>
      </w:pPr>
      <w:r>
        <w:rPr>
          <w:rFonts w:ascii="Calibri" w:hAnsi="Calibri" w:cs="Calibri"/>
        </w:rPr>
        <w:t xml:space="preserve">Powierzymy następujący zakres prac podwykonawcom (podać pełną nazwę/firmę, adres, </w:t>
      </w:r>
      <w:r>
        <w:rPr>
          <w:rFonts w:ascii="Calibri" w:hAnsi="Calibri" w:cs="Calibri"/>
        </w:rPr>
        <w:br/>
        <w:t>a także w zależności od podmiotu: NIP/PESEL, KRS/</w:t>
      </w:r>
      <w:proofErr w:type="spellStart"/>
      <w:r>
        <w:rPr>
          <w:rFonts w:ascii="Calibri" w:hAnsi="Calibri" w:cs="Calibri"/>
        </w:rPr>
        <w:t>CEiDG</w:t>
      </w:r>
      <w:proofErr w:type="spellEnd"/>
      <w:r>
        <w:rPr>
          <w:rFonts w:ascii="Calibri" w:hAnsi="Calibri" w:cs="Calibri"/>
        </w:rPr>
        <w:t xml:space="preserve"> i zakres):</w:t>
      </w:r>
    </w:p>
    <w:p w14:paraId="3E81FA8F" w14:textId="77777777" w:rsidR="00BB2BC7" w:rsidRDefault="00BB2BC7" w:rsidP="00BC6D65">
      <w:pPr>
        <w:numPr>
          <w:ilvl w:val="0"/>
          <w:numId w:val="34"/>
        </w:numPr>
        <w:tabs>
          <w:tab w:val="clear" w:pos="720"/>
          <w:tab w:val="num" w:pos="426"/>
        </w:tabs>
        <w:overflowPunct w:val="0"/>
        <w:autoSpaceDE w:val="0"/>
        <w:spacing w:line="271" w:lineRule="auto"/>
        <w:ind w:left="426" w:hanging="142"/>
        <w:jc w:val="both"/>
        <w:textAlignment w:val="baseline"/>
        <w:rPr>
          <w:rFonts w:ascii="Calibri" w:hAnsi="Calibri" w:cs="Calibri"/>
        </w:rPr>
      </w:pPr>
      <w:r>
        <w:rPr>
          <w:rFonts w:ascii="Calibri" w:hAnsi="Calibri" w:cs="Calibri"/>
        </w:rPr>
        <w:t>…………………………………</w:t>
      </w:r>
    </w:p>
    <w:p w14:paraId="1B7610A6" w14:textId="77777777" w:rsidR="00BB2BC7" w:rsidRDefault="00BB2BC7" w:rsidP="00BC6D65">
      <w:pPr>
        <w:numPr>
          <w:ilvl w:val="0"/>
          <w:numId w:val="34"/>
        </w:numPr>
        <w:tabs>
          <w:tab w:val="clear" w:pos="720"/>
          <w:tab w:val="num" w:pos="426"/>
        </w:tabs>
        <w:overflowPunct w:val="0"/>
        <w:autoSpaceDE w:val="0"/>
        <w:spacing w:line="271" w:lineRule="auto"/>
        <w:ind w:left="426" w:hanging="142"/>
        <w:jc w:val="both"/>
        <w:textAlignment w:val="baseline"/>
        <w:rPr>
          <w:rFonts w:ascii="Calibri" w:hAnsi="Calibri" w:cs="Calibri"/>
        </w:rPr>
      </w:pPr>
      <w:r>
        <w:rPr>
          <w:rFonts w:ascii="Calibri" w:hAnsi="Calibri" w:cs="Calibri"/>
        </w:rPr>
        <w:t>…………………………………</w:t>
      </w:r>
    </w:p>
    <w:p w14:paraId="1B697BD6" w14:textId="77777777" w:rsidR="00BB2BC7" w:rsidRDefault="00BB2BC7" w:rsidP="00BC6D65">
      <w:pPr>
        <w:numPr>
          <w:ilvl w:val="0"/>
          <w:numId w:val="34"/>
        </w:numPr>
        <w:tabs>
          <w:tab w:val="clear" w:pos="720"/>
          <w:tab w:val="num" w:pos="426"/>
        </w:tabs>
        <w:overflowPunct w:val="0"/>
        <w:autoSpaceDE w:val="0"/>
        <w:spacing w:line="271" w:lineRule="auto"/>
        <w:ind w:left="426" w:hanging="142"/>
        <w:jc w:val="both"/>
        <w:textAlignment w:val="baseline"/>
        <w:rPr>
          <w:rFonts w:ascii="Calibri" w:hAnsi="Calibri" w:cs="Calibri"/>
        </w:rPr>
      </w:pPr>
      <w:r>
        <w:rPr>
          <w:rFonts w:ascii="Calibri" w:hAnsi="Calibri" w:cs="Calibri"/>
        </w:rPr>
        <w:t>…………………………………</w:t>
      </w:r>
    </w:p>
    <w:p w14:paraId="38C077D1" w14:textId="77777777" w:rsidR="00664138" w:rsidRDefault="00D77BD3" w:rsidP="00BB2BC7">
      <w:pPr>
        <w:overflowPunct w:val="0"/>
        <w:autoSpaceDE w:val="0"/>
        <w:spacing w:line="271" w:lineRule="auto"/>
        <w:ind w:left="426"/>
        <w:jc w:val="both"/>
        <w:textAlignment w:val="baseline"/>
        <w:rPr>
          <w:rFonts w:ascii="Calibri" w:hAnsi="Calibri" w:cs="Calibri"/>
        </w:rPr>
      </w:pPr>
      <w:r>
        <w:rPr>
          <w:rFonts w:ascii="Calibri" w:hAnsi="Calibri" w:cs="Calibri"/>
          <w:color w:val="auto"/>
          <w:szCs w:val="24"/>
        </w:rPr>
        <w:tab/>
      </w:r>
    </w:p>
    <w:p w14:paraId="4AC153CF" w14:textId="77777777" w:rsidR="00BF0E0D" w:rsidRDefault="00BB2BC7" w:rsidP="0050222A">
      <w:pPr>
        <w:suppressAutoHyphens w:val="0"/>
        <w:spacing w:line="271" w:lineRule="auto"/>
        <w:jc w:val="both"/>
        <w:rPr>
          <w:rFonts w:ascii="Calibri" w:hAnsi="Calibri" w:cs="Calibri"/>
          <w:color w:val="auto"/>
          <w:szCs w:val="24"/>
        </w:rPr>
      </w:pPr>
      <w:r>
        <w:rPr>
          <w:rFonts w:ascii="Calibri" w:hAnsi="Calibri" w:cs="Calibri"/>
          <w:b/>
          <w:color w:val="auto"/>
          <w:szCs w:val="24"/>
        </w:rPr>
        <w:t>7</w:t>
      </w:r>
      <w:r w:rsidR="004A2420">
        <w:rPr>
          <w:rFonts w:ascii="Calibri" w:hAnsi="Calibri" w:cs="Calibri"/>
          <w:color w:val="auto"/>
          <w:szCs w:val="24"/>
        </w:rPr>
        <w:t xml:space="preserve">. </w:t>
      </w:r>
      <w:r w:rsidR="00D77BD3">
        <w:rPr>
          <w:rFonts w:ascii="Calibri" w:hAnsi="Calibri" w:cs="Calibri"/>
          <w:color w:val="auto"/>
          <w:szCs w:val="24"/>
        </w:rPr>
        <w:t>Wykaz załączników do oferty:</w:t>
      </w:r>
    </w:p>
    <w:p w14:paraId="75B8FF97" w14:textId="77777777" w:rsidR="00D77BD3" w:rsidRDefault="00D77BD3"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55324A6D" w14:textId="77777777" w:rsidR="00D77BD3" w:rsidRDefault="00D77BD3"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055E1A22" w14:textId="77777777" w:rsidR="00D77BD3" w:rsidRDefault="00D77BD3"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061D385D" w14:textId="77777777" w:rsidR="00F72768" w:rsidRDefault="00F72768" w:rsidP="0050222A">
      <w:pPr>
        <w:spacing w:line="271" w:lineRule="auto"/>
        <w:ind w:left="357"/>
        <w:jc w:val="both"/>
        <w:rPr>
          <w:rFonts w:ascii="Calibri" w:eastAsia="Times New Roman"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2A07E921" w14:textId="77777777" w:rsidR="00F72768" w:rsidRDefault="00F72768" w:rsidP="00327907">
      <w:pPr>
        <w:ind w:left="357"/>
        <w:jc w:val="both"/>
        <w:rPr>
          <w:rFonts w:ascii="Calibri" w:hAnsi="Calibri" w:cs="Calibri"/>
          <w:color w:val="auto"/>
          <w:szCs w:val="24"/>
        </w:rPr>
      </w:pPr>
      <w:r>
        <w:rPr>
          <w:rFonts w:ascii="Calibri" w:eastAsia="Times New Roman" w:hAnsi="Calibri" w:cs="Calibri"/>
          <w:color w:val="auto"/>
          <w:szCs w:val="24"/>
        </w:rPr>
        <w:t>…………………………………………………………………………</w:t>
      </w:r>
      <w:r>
        <w:rPr>
          <w:rFonts w:ascii="Calibri" w:hAnsi="Calibri" w:cs="Calibri"/>
          <w:color w:val="auto"/>
          <w:szCs w:val="24"/>
        </w:rPr>
        <w:t>.</w:t>
      </w:r>
    </w:p>
    <w:p w14:paraId="0C876A50" w14:textId="77777777" w:rsidR="00D018B4" w:rsidRDefault="00D018B4" w:rsidP="00327907">
      <w:pPr>
        <w:ind w:left="357"/>
        <w:jc w:val="both"/>
        <w:rPr>
          <w:rFonts w:ascii="Calibri" w:eastAsia="Times New Roman" w:hAnsi="Calibri" w:cs="Calibri"/>
          <w:color w:val="auto"/>
          <w:szCs w:val="24"/>
        </w:rPr>
      </w:pPr>
    </w:p>
    <w:p w14:paraId="420631F0" w14:textId="77777777" w:rsidR="00D77BD3" w:rsidRDefault="00D77BD3" w:rsidP="00327907">
      <w:pPr>
        <w:ind w:left="357"/>
        <w:jc w:val="both"/>
        <w:rPr>
          <w:rFonts w:ascii="Calibri" w:hAnsi="Calibri" w:cs="Calibri"/>
          <w:color w:val="auto"/>
          <w:szCs w:val="24"/>
        </w:rPr>
      </w:pPr>
    </w:p>
    <w:p w14:paraId="02B6AAD8" w14:textId="77777777" w:rsidR="00F72768" w:rsidRDefault="004A2420" w:rsidP="00327907">
      <w:pPr>
        <w:jc w:val="both"/>
        <w:rPr>
          <w:rFonts w:ascii="Calibri" w:hAnsi="Calibri" w:cs="Calibri"/>
          <w:color w:val="auto"/>
          <w:szCs w:val="24"/>
        </w:rPr>
      </w:pPr>
      <w:r>
        <w:rPr>
          <w:rFonts w:ascii="Calibri" w:hAnsi="Calibri" w:cs="Calibri"/>
          <w:color w:val="auto"/>
          <w:szCs w:val="24"/>
        </w:rPr>
        <w:t xml:space="preserve">   </w:t>
      </w:r>
    </w:p>
    <w:p w14:paraId="34C4CE1A" w14:textId="77777777" w:rsidR="00F72768" w:rsidRDefault="00F72768" w:rsidP="00327907">
      <w:pPr>
        <w:jc w:val="both"/>
        <w:rPr>
          <w:rFonts w:ascii="Calibri" w:hAnsi="Calibri" w:cs="Calibri"/>
          <w:color w:val="auto"/>
          <w:szCs w:val="24"/>
        </w:rPr>
      </w:pPr>
    </w:p>
    <w:p w14:paraId="7D2386AC" w14:textId="77777777" w:rsidR="00D77BD3" w:rsidRDefault="004A2420" w:rsidP="00327907">
      <w:pPr>
        <w:jc w:val="both"/>
        <w:rPr>
          <w:rFonts w:ascii="Calibri" w:hAnsi="Calibri" w:cs="Calibri"/>
          <w:color w:val="auto"/>
          <w:szCs w:val="24"/>
        </w:rPr>
      </w:pPr>
      <w:r>
        <w:rPr>
          <w:rFonts w:ascii="Calibri" w:hAnsi="Calibri" w:cs="Calibri"/>
          <w:color w:val="auto"/>
          <w:szCs w:val="24"/>
        </w:rPr>
        <w:t xml:space="preserve">  </w:t>
      </w:r>
      <w:r w:rsidR="00D77BD3">
        <w:rPr>
          <w:rFonts w:ascii="Calibri" w:hAnsi="Calibri" w:cs="Calibri"/>
          <w:color w:val="auto"/>
          <w:szCs w:val="24"/>
        </w:rPr>
        <w:t>................................., dnia ................................</w:t>
      </w:r>
    </w:p>
    <w:tbl>
      <w:tblPr>
        <w:tblW w:w="0" w:type="auto"/>
        <w:tblInd w:w="70" w:type="dxa"/>
        <w:tblLayout w:type="fixed"/>
        <w:tblCellMar>
          <w:left w:w="70" w:type="dxa"/>
          <w:right w:w="70" w:type="dxa"/>
        </w:tblCellMar>
        <w:tblLook w:val="0000" w:firstRow="0" w:lastRow="0" w:firstColumn="0" w:lastColumn="0" w:noHBand="0" w:noVBand="0"/>
      </w:tblPr>
      <w:tblGrid>
        <w:gridCol w:w="4658"/>
        <w:gridCol w:w="4658"/>
      </w:tblGrid>
      <w:tr w:rsidR="00D77BD3" w14:paraId="081EBE79" w14:textId="77777777" w:rsidTr="00602E0A">
        <w:trPr>
          <w:trHeight w:val="1258"/>
        </w:trPr>
        <w:tc>
          <w:tcPr>
            <w:tcW w:w="4658" w:type="dxa"/>
            <w:shd w:val="clear" w:color="auto" w:fill="auto"/>
          </w:tcPr>
          <w:p w14:paraId="56F27369" w14:textId="77777777" w:rsidR="00602E0A" w:rsidRDefault="00602E0A" w:rsidP="00327907">
            <w:pPr>
              <w:snapToGrid w:val="0"/>
              <w:ind w:left="77"/>
              <w:jc w:val="center"/>
              <w:rPr>
                <w:rFonts w:ascii="Calibri" w:hAnsi="Calibri" w:cs="Calibri"/>
                <w:color w:val="auto"/>
                <w:sz w:val="20"/>
              </w:rPr>
            </w:pPr>
          </w:p>
          <w:p w14:paraId="2E4277F6" w14:textId="77777777" w:rsidR="00D77BD3" w:rsidRDefault="00D77BD3" w:rsidP="00327907">
            <w:pPr>
              <w:rPr>
                <w:rFonts w:ascii="Calibri" w:hAnsi="Calibri" w:cs="Calibri"/>
                <w:color w:val="auto"/>
                <w:sz w:val="20"/>
              </w:rPr>
            </w:pPr>
          </w:p>
          <w:p w14:paraId="6FDD9077" w14:textId="77777777" w:rsidR="00955A81" w:rsidRDefault="00955A81" w:rsidP="00327907">
            <w:pPr>
              <w:rPr>
                <w:rFonts w:ascii="Calibri" w:hAnsi="Calibri" w:cs="Calibri"/>
                <w:color w:val="auto"/>
                <w:sz w:val="20"/>
              </w:rPr>
            </w:pPr>
          </w:p>
          <w:p w14:paraId="4700D2A9" w14:textId="77777777" w:rsidR="00D77BD3" w:rsidRDefault="00D77BD3" w:rsidP="00327907">
            <w:pPr>
              <w:ind w:left="77"/>
              <w:jc w:val="center"/>
              <w:rPr>
                <w:rFonts w:ascii="Calibri" w:hAnsi="Calibri" w:cs="Calibri"/>
                <w:color w:val="auto"/>
                <w:sz w:val="20"/>
              </w:rPr>
            </w:pPr>
            <w:r>
              <w:rPr>
                <w:rFonts w:ascii="Calibri" w:eastAsia="Thorndale" w:hAnsi="Calibri" w:cs="Calibri"/>
                <w:color w:val="auto"/>
                <w:sz w:val="20"/>
              </w:rPr>
              <w:t>………</w:t>
            </w:r>
            <w:r>
              <w:rPr>
                <w:rFonts w:ascii="Calibri" w:hAnsi="Calibri" w:cs="Calibri"/>
                <w:color w:val="auto"/>
                <w:sz w:val="20"/>
              </w:rPr>
              <w:t>..............................................................</w:t>
            </w:r>
          </w:p>
          <w:p w14:paraId="059E8360" w14:textId="77777777" w:rsidR="00D77BD3" w:rsidRDefault="00D77BD3" w:rsidP="00327907">
            <w:pPr>
              <w:ind w:left="77"/>
              <w:jc w:val="center"/>
              <w:rPr>
                <w:rFonts w:ascii="Calibri" w:hAnsi="Calibri" w:cs="Calibri"/>
                <w:color w:val="auto"/>
                <w:sz w:val="20"/>
              </w:rPr>
            </w:pPr>
            <w:r>
              <w:rPr>
                <w:rFonts w:ascii="Calibri" w:hAnsi="Calibri" w:cs="Calibri"/>
                <w:color w:val="auto"/>
                <w:sz w:val="20"/>
              </w:rPr>
              <w:t>(pieczęć Wykonawcy)</w:t>
            </w:r>
          </w:p>
        </w:tc>
        <w:tc>
          <w:tcPr>
            <w:tcW w:w="4658" w:type="dxa"/>
            <w:shd w:val="clear" w:color="auto" w:fill="auto"/>
          </w:tcPr>
          <w:p w14:paraId="2D22B585" w14:textId="77777777" w:rsidR="00D77BD3" w:rsidRDefault="00D77BD3" w:rsidP="00327907">
            <w:pPr>
              <w:snapToGrid w:val="0"/>
              <w:ind w:left="77"/>
              <w:jc w:val="center"/>
              <w:rPr>
                <w:rFonts w:ascii="Calibri" w:hAnsi="Calibri" w:cs="Calibri"/>
                <w:color w:val="auto"/>
                <w:sz w:val="20"/>
              </w:rPr>
            </w:pPr>
          </w:p>
          <w:p w14:paraId="279A7946" w14:textId="77777777" w:rsidR="00D77BD3" w:rsidRDefault="00D77BD3" w:rsidP="00327907">
            <w:pPr>
              <w:ind w:left="77"/>
              <w:jc w:val="center"/>
              <w:rPr>
                <w:rFonts w:ascii="Calibri" w:hAnsi="Calibri" w:cs="Calibri"/>
                <w:color w:val="auto"/>
                <w:sz w:val="20"/>
              </w:rPr>
            </w:pPr>
          </w:p>
          <w:p w14:paraId="60602EA4" w14:textId="77777777" w:rsidR="00955A81" w:rsidRDefault="00955A81" w:rsidP="00327907">
            <w:pPr>
              <w:ind w:left="77"/>
              <w:jc w:val="center"/>
              <w:rPr>
                <w:rFonts w:ascii="Calibri" w:hAnsi="Calibri" w:cs="Calibri"/>
                <w:color w:val="auto"/>
                <w:sz w:val="20"/>
              </w:rPr>
            </w:pPr>
          </w:p>
          <w:p w14:paraId="6C2B309E" w14:textId="77777777" w:rsidR="00D77BD3" w:rsidRDefault="00D77BD3" w:rsidP="00327907">
            <w:pPr>
              <w:ind w:left="77"/>
              <w:jc w:val="center"/>
              <w:rPr>
                <w:rFonts w:ascii="Calibri" w:hAnsi="Calibri" w:cs="Calibri"/>
                <w:color w:val="auto"/>
                <w:sz w:val="20"/>
              </w:rPr>
            </w:pPr>
            <w:r>
              <w:rPr>
                <w:rFonts w:ascii="Calibri" w:eastAsia="Thorndale" w:hAnsi="Calibri" w:cs="Calibri"/>
                <w:color w:val="auto"/>
                <w:sz w:val="20"/>
              </w:rPr>
              <w:t>………………</w:t>
            </w:r>
            <w:r>
              <w:rPr>
                <w:rFonts w:ascii="Calibri" w:hAnsi="Calibri" w:cs="Calibri"/>
                <w:color w:val="auto"/>
                <w:sz w:val="20"/>
              </w:rPr>
              <w:t>.……………………………….</w:t>
            </w:r>
          </w:p>
          <w:p w14:paraId="4FF51475" w14:textId="77777777" w:rsidR="00D77BD3" w:rsidRDefault="00D77BD3" w:rsidP="00327907">
            <w:pPr>
              <w:ind w:left="79"/>
              <w:jc w:val="center"/>
              <w:rPr>
                <w:rFonts w:ascii="Calibri" w:hAnsi="Calibri" w:cs="Calibri"/>
                <w:color w:val="auto"/>
              </w:rPr>
            </w:pPr>
            <w:r>
              <w:rPr>
                <w:rFonts w:ascii="Calibri" w:hAnsi="Calibri" w:cs="Calibri"/>
                <w:color w:val="auto"/>
                <w:sz w:val="20"/>
              </w:rPr>
              <w:t>(podpisy uprawnionych lub upoważnionych przedstawicieli Wykonawcy)</w:t>
            </w:r>
          </w:p>
        </w:tc>
      </w:tr>
    </w:tbl>
    <w:p w14:paraId="1E7DE600" w14:textId="77777777" w:rsidR="00F72768" w:rsidRDefault="00F72768" w:rsidP="00327907">
      <w:pPr>
        <w:jc w:val="both"/>
        <w:rPr>
          <w:rFonts w:ascii="Calibri" w:hAnsi="Calibri" w:cs="Calibri"/>
          <w:sz w:val="22"/>
          <w:szCs w:val="22"/>
          <w:u w:val="single"/>
        </w:rPr>
      </w:pPr>
    </w:p>
    <w:p w14:paraId="5EED50C2" w14:textId="77777777" w:rsidR="00F72768" w:rsidRDefault="00F72768" w:rsidP="00327907">
      <w:pPr>
        <w:jc w:val="both"/>
        <w:rPr>
          <w:rFonts w:ascii="Calibri" w:hAnsi="Calibri" w:cs="Calibri"/>
          <w:sz w:val="22"/>
          <w:szCs w:val="22"/>
          <w:u w:val="single"/>
        </w:rPr>
      </w:pPr>
    </w:p>
    <w:p w14:paraId="51401C9C" w14:textId="77777777" w:rsidR="00F72768" w:rsidRDefault="00F72768" w:rsidP="00327907">
      <w:pPr>
        <w:jc w:val="both"/>
        <w:rPr>
          <w:rFonts w:ascii="Calibri" w:hAnsi="Calibri" w:cs="Calibri"/>
          <w:sz w:val="22"/>
          <w:szCs w:val="22"/>
          <w:u w:val="single"/>
        </w:rPr>
      </w:pPr>
    </w:p>
    <w:p w14:paraId="2396695C" w14:textId="77777777" w:rsidR="00D77BD3" w:rsidRDefault="00D77BD3" w:rsidP="00327907">
      <w:pPr>
        <w:jc w:val="both"/>
        <w:rPr>
          <w:rFonts w:ascii="Calibri" w:eastAsia="Thorndale" w:hAnsi="Calibri" w:cs="Calibri"/>
          <w:sz w:val="22"/>
          <w:szCs w:val="22"/>
        </w:rPr>
      </w:pPr>
      <w:r>
        <w:rPr>
          <w:rFonts w:ascii="Calibri" w:hAnsi="Calibri" w:cs="Calibri"/>
          <w:sz w:val="22"/>
          <w:szCs w:val="22"/>
          <w:u w:val="single"/>
        </w:rPr>
        <w:t xml:space="preserve">Instrukcja wypełniania: </w:t>
      </w:r>
    </w:p>
    <w:p w14:paraId="5C54BC59" w14:textId="77777777" w:rsidR="00D77BD3" w:rsidRDefault="00D77BD3" w:rsidP="00327907">
      <w:pPr>
        <w:jc w:val="both"/>
        <w:rPr>
          <w:rFonts w:ascii="Calibri" w:hAnsi="Calibri" w:cs="Calibri"/>
          <w:sz w:val="22"/>
          <w:szCs w:val="22"/>
        </w:rPr>
      </w:pPr>
      <w:r>
        <w:rPr>
          <w:rFonts w:ascii="Calibri" w:eastAsia="Thorndale" w:hAnsi="Calibri" w:cs="Calibri"/>
          <w:sz w:val="22"/>
          <w:szCs w:val="22"/>
        </w:rPr>
        <w:t xml:space="preserve">● </w:t>
      </w:r>
      <w:r>
        <w:rPr>
          <w:rFonts w:ascii="Calibri" w:hAnsi="Calibri" w:cs="Calibri"/>
          <w:sz w:val="22"/>
          <w:szCs w:val="22"/>
        </w:rPr>
        <w:t>wypełnić we wszystkich wykropkowanych miejsca</w:t>
      </w:r>
      <w:r w:rsidR="00BA057B">
        <w:rPr>
          <w:rFonts w:ascii="Calibri" w:hAnsi="Calibri" w:cs="Calibri"/>
          <w:sz w:val="22"/>
          <w:szCs w:val="22"/>
        </w:rPr>
        <w:t>ch.</w:t>
      </w:r>
    </w:p>
    <w:p w14:paraId="39CA7893" w14:textId="77777777" w:rsidR="00F72768" w:rsidRDefault="00C25BFF" w:rsidP="00327907">
      <w:pPr>
        <w:jc w:val="both"/>
        <w:rPr>
          <w:rFonts w:ascii="Calibri" w:hAnsi="Calibri" w:cs="Calibri"/>
          <w:sz w:val="22"/>
          <w:szCs w:val="22"/>
        </w:rPr>
      </w:pPr>
      <w:r>
        <w:rPr>
          <w:rFonts w:ascii="Calibri" w:hAnsi="Calibri" w:cs="Calibri"/>
          <w:sz w:val="22"/>
          <w:szCs w:val="22"/>
        </w:rPr>
        <w:t xml:space="preserve">* </w:t>
      </w:r>
      <w:r w:rsidR="00F72768">
        <w:rPr>
          <w:rFonts w:ascii="Calibri" w:hAnsi="Calibri" w:cs="Calibri"/>
          <w:sz w:val="22"/>
          <w:szCs w:val="22"/>
        </w:rPr>
        <w:t>niewłaściwe skreślić lub wpisać „nie dotyczy”.</w:t>
      </w:r>
    </w:p>
    <w:p w14:paraId="27807BDE" w14:textId="77777777" w:rsidR="00E83E4A" w:rsidRDefault="00E83E4A" w:rsidP="00327907">
      <w:pPr>
        <w:ind w:left="3750"/>
        <w:jc w:val="right"/>
        <w:rPr>
          <w:rFonts w:ascii="Calibri" w:hAnsi="Calibri" w:cs="Calibri"/>
          <w:b/>
          <w:bCs/>
        </w:rPr>
      </w:pPr>
    </w:p>
    <w:p w14:paraId="071CACAC" w14:textId="77777777" w:rsidR="004D4D28" w:rsidRDefault="004D4D28" w:rsidP="00327907">
      <w:pPr>
        <w:ind w:left="3750"/>
        <w:jc w:val="right"/>
        <w:rPr>
          <w:rFonts w:ascii="Calibri" w:hAnsi="Calibri" w:cs="Calibri"/>
          <w:b/>
          <w:bCs/>
        </w:rPr>
      </w:pPr>
    </w:p>
    <w:p w14:paraId="7218FEB9" w14:textId="77777777" w:rsidR="004D4D28" w:rsidRDefault="004D4D28" w:rsidP="00327907">
      <w:pPr>
        <w:ind w:left="3750"/>
        <w:jc w:val="right"/>
        <w:rPr>
          <w:rFonts w:ascii="Times New Roman" w:hAnsi="Times New Roman" w:cs="Times New Roman"/>
          <w:b/>
          <w:bCs/>
        </w:rPr>
      </w:pPr>
    </w:p>
    <w:p w14:paraId="43F100E8" w14:textId="77777777" w:rsidR="001B235D" w:rsidRDefault="001B235D" w:rsidP="00327907">
      <w:pPr>
        <w:rPr>
          <w:rFonts w:ascii="Times New Roman" w:hAnsi="Times New Roman" w:cs="Times New Roman"/>
          <w:b/>
          <w:bCs/>
        </w:rPr>
      </w:pPr>
    </w:p>
    <w:p w14:paraId="0FBCAE4F" w14:textId="77777777" w:rsidR="00E4628E" w:rsidRDefault="00E4628E" w:rsidP="00327907">
      <w:pPr>
        <w:rPr>
          <w:rFonts w:ascii="Times New Roman" w:hAnsi="Times New Roman" w:cs="Times New Roman"/>
          <w:b/>
          <w:bCs/>
        </w:rPr>
      </w:pPr>
    </w:p>
    <w:p w14:paraId="5477C100" w14:textId="77777777" w:rsidR="00E4628E" w:rsidRDefault="00E4628E" w:rsidP="00327907">
      <w:pPr>
        <w:rPr>
          <w:rFonts w:ascii="Times New Roman" w:hAnsi="Times New Roman" w:cs="Times New Roman"/>
          <w:b/>
          <w:bCs/>
        </w:rPr>
      </w:pPr>
    </w:p>
    <w:p w14:paraId="1133EE9A" w14:textId="77777777" w:rsidR="00E4628E" w:rsidRDefault="00E4628E" w:rsidP="00327907">
      <w:pPr>
        <w:rPr>
          <w:rFonts w:ascii="Times New Roman" w:hAnsi="Times New Roman" w:cs="Times New Roman"/>
          <w:b/>
          <w:bCs/>
        </w:rPr>
      </w:pPr>
    </w:p>
    <w:p w14:paraId="10553602" w14:textId="77777777" w:rsidR="00E4628E" w:rsidRDefault="00E4628E" w:rsidP="00327907">
      <w:pPr>
        <w:rPr>
          <w:rFonts w:ascii="Times New Roman" w:hAnsi="Times New Roman" w:cs="Times New Roman"/>
          <w:b/>
          <w:bCs/>
        </w:rPr>
      </w:pPr>
    </w:p>
    <w:p w14:paraId="300596B6" w14:textId="77777777" w:rsidR="00E4628E" w:rsidRDefault="00E4628E" w:rsidP="00327907">
      <w:pPr>
        <w:rPr>
          <w:rFonts w:ascii="Times New Roman" w:hAnsi="Times New Roman" w:cs="Times New Roman"/>
          <w:b/>
          <w:bCs/>
        </w:rPr>
      </w:pPr>
    </w:p>
    <w:p w14:paraId="2954CAA3" w14:textId="77777777" w:rsidR="00992E3E" w:rsidRDefault="00992E3E">
      <w:pPr>
        <w:widowControl/>
        <w:suppressAutoHyphens w:val="0"/>
        <w:rPr>
          <w:rFonts w:ascii="Times New Roman" w:hAnsi="Times New Roman" w:cs="Times New Roman"/>
          <w:b/>
          <w:bCs/>
        </w:rPr>
      </w:pPr>
      <w:r>
        <w:rPr>
          <w:rFonts w:ascii="Times New Roman" w:hAnsi="Times New Roman" w:cs="Times New Roman"/>
          <w:b/>
          <w:bCs/>
        </w:rPr>
        <w:br w:type="page"/>
      </w:r>
    </w:p>
    <w:p w14:paraId="72C08936" w14:textId="4530BB7E" w:rsidR="006E6307" w:rsidRPr="005E5B2C" w:rsidRDefault="006E6307" w:rsidP="006E6307">
      <w:pPr>
        <w:ind w:left="3750"/>
        <w:jc w:val="right"/>
        <w:rPr>
          <w:rFonts w:ascii="Times New Roman" w:hAnsi="Times New Roman" w:cs="Times New Roman"/>
          <w:i/>
        </w:rPr>
      </w:pPr>
      <w:bookmarkStart w:id="9" w:name="_Hlk134534207"/>
      <w:r w:rsidRPr="00932839">
        <w:rPr>
          <w:rFonts w:ascii="Times New Roman" w:hAnsi="Times New Roman" w:cs="Times New Roman"/>
          <w:b/>
          <w:bCs/>
          <w:color w:val="auto"/>
        </w:rPr>
        <w:lastRenderedPageBreak/>
        <w:t xml:space="preserve">Załącznik nr </w:t>
      </w:r>
      <w:r w:rsidR="00D124DE">
        <w:rPr>
          <w:rFonts w:ascii="Times New Roman" w:hAnsi="Times New Roman" w:cs="Times New Roman"/>
          <w:b/>
          <w:bCs/>
          <w:color w:val="auto"/>
        </w:rPr>
        <w:t>2</w:t>
      </w:r>
      <w:r w:rsidR="009C7E05" w:rsidRPr="00932839">
        <w:rPr>
          <w:rFonts w:ascii="Times New Roman" w:hAnsi="Times New Roman" w:cs="Times New Roman"/>
          <w:b/>
          <w:bCs/>
          <w:color w:val="auto"/>
        </w:rPr>
        <w:t xml:space="preserve"> </w:t>
      </w:r>
      <w:r w:rsidRPr="00932839">
        <w:rPr>
          <w:rFonts w:ascii="Times New Roman" w:hAnsi="Times New Roman" w:cs="Times New Roman"/>
          <w:b/>
          <w:color w:val="auto"/>
        </w:rPr>
        <w:t>do Zapytania</w:t>
      </w:r>
      <w:r w:rsidRPr="005E5B2C">
        <w:rPr>
          <w:rFonts w:ascii="Times New Roman" w:hAnsi="Times New Roman" w:cs="Times New Roman"/>
          <w:b/>
          <w:color w:val="auto"/>
        </w:rPr>
        <w:t xml:space="preserve"> ofertowego</w:t>
      </w:r>
    </w:p>
    <w:p w14:paraId="5F5CD866" w14:textId="77777777" w:rsidR="006E6307" w:rsidRDefault="006E6307" w:rsidP="00327907">
      <w:pPr>
        <w:rPr>
          <w:rFonts w:ascii="Times New Roman" w:hAnsi="Times New Roman" w:cs="Times New Roman"/>
          <w:b/>
          <w:bCs/>
        </w:rPr>
      </w:pPr>
    </w:p>
    <w:p w14:paraId="07E69D98" w14:textId="77777777" w:rsidR="007B5B12" w:rsidRDefault="007B5B12" w:rsidP="00327907">
      <w:pPr>
        <w:rPr>
          <w:rFonts w:ascii="Times New Roman" w:hAnsi="Times New Roman" w:cs="Times New Roman"/>
          <w:b/>
          <w:bCs/>
        </w:rPr>
      </w:pPr>
    </w:p>
    <w:p w14:paraId="35389035" w14:textId="77777777" w:rsidR="007B5B12" w:rsidRPr="0090160E" w:rsidRDefault="0090160E" w:rsidP="00327907">
      <w:pPr>
        <w:rPr>
          <w:rFonts w:ascii="Times New Roman" w:hAnsi="Times New Roman" w:cs="Times New Roman"/>
        </w:rPr>
      </w:pPr>
      <w:r w:rsidRPr="0090160E">
        <w:rPr>
          <w:rFonts w:ascii="Times New Roman" w:hAnsi="Times New Roman" w:cs="Times New Roman"/>
        </w:rPr>
        <w:t>Opis Przedmiotu Zamówienia</w:t>
      </w:r>
      <w:r>
        <w:rPr>
          <w:rFonts w:ascii="Times New Roman" w:hAnsi="Times New Roman" w:cs="Times New Roman"/>
        </w:rPr>
        <w:t xml:space="preserve"> (OPZ)</w:t>
      </w:r>
      <w:r w:rsidRPr="0090160E">
        <w:rPr>
          <w:rFonts w:ascii="Times New Roman" w:hAnsi="Times New Roman" w:cs="Times New Roman"/>
        </w:rPr>
        <w:t xml:space="preserve"> znajduje się w odrębnym pliku</w:t>
      </w:r>
      <w:r>
        <w:rPr>
          <w:rFonts w:ascii="Times New Roman" w:hAnsi="Times New Roman" w:cs="Times New Roman"/>
        </w:rPr>
        <w:t>.</w:t>
      </w:r>
    </w:p>
    <w:p w14:paraId="56011FBD" w14:textId="77777777" w:rsidR="007B5B12" w:rsidRDefault="007B5B12" w:rsidP="00327907">
      <w:pPr>
        <w:rPr>
          <w:rFonts w:ascii="Times New Roman" w:hAnsi="Times New Roman" w:cs="Times New Roman"/>
          <w:b/>
          <w:bCs/>
        </w:rPr>
      </w:pPr>
    </w:p>
    <w:p w14:paraId="042B7160" w14:textId="77777777" w:rsidR="007B5B12" w:rsidRDefault="007B5B12" w:rsidP="00327907">
      <w:pPr>
        <w:rPr>
          <w:rFonts w:ascii="Times New Roman" w:hAnsi="Times New Roman" w:cs="Times New Roman"/>
          <w:b/>
          <w:bCs/>
        </w:rPr>
      </w:pPr>
    </w:p>
    <w:p w14:paraId="11A92FF1" w14:textId="77777777" w:rsidR="007B5B12" w:rsidRDefault="007B5B12" w:rsidP="00327907">
      <w:pPr>
        <w:rPr>
          <w:rFonts w:ascii="Times New Roman" w:hAnsi="Times New Roman" w:cs="Times New Roman"/>
          <w:b/>
          <w:bCs/>
        </w:rPr>
      </w:pPr>
    </w:p>
    <w:p w14:paraId="22A0EFA4" w14:textId="77777777" w:rsidR="007B5B12" w:rsidRDefault="007B5B12" w:rsidP="00327907">
      <w:pPr>
        <w:rPr>
          <w:rFonts w:ascii="Times New Roman" w:hAnsi="Times New Roman" w:cs="Times New Roman"/>
          <w:b/>
          <w:bCs/>
        </w:rPr>
      </w:pPr>
    </w:p>
    <w:p w14:paraId="13163E2C" w14:textId="77777777" w:rsidR="007B5B12" w:rsidRDefault="007B5B12" w:rsidP="00327907">
      <w:pPr>
        <w:rPr>
          <w:rFonts w:ascii="Times New Roman" w:hAnsi="Times New Roman" w:cs="Times New Roman"/>
          <w:b/>
          <w:bCs/>
        </w:rPr>
      </w:pPr>
    </w:p>
    <w:p w14:paraId="575BDE6C" w14:textId="77777777" w:rsidR="007B5B12" w:rsidRDefault="007B5B12" w:rsidP="00327907">
      <w:pPr>
        <w:rPr>
          <w:rFonts w:ascii="Times New Roman" w:hAnsi="Times New Roman" w:cs="Times New Roman"/>
          <w:b/>
          <w:bCs/>
        </w:rPr>
      </w:pPr>
    </w:p>
    <w:p w14:paraId="7A70B72A" w14:textId="77777777" w:rsidR="007B5B12" w:rsidRDefault="007B5B12" w:rsidP="00327907">
      <w:pPr>
        <w:rPr>
          <w:rFonts w:ascii="Times New Roman" w:hAnsi="Times New Roman" w:cs="Times New Roman"/>
          <w:b/>
          <w:bCs/>
        </w:rPr>
      </w:pPr>
    </w:p>
    <w:p w14:paraId="512FAF9B" w14:textId="77777777" w:rsidR="007B5B12" w:rsidRDefault="007B5B12" w:rsidP="00327907">
      <w:pPr>
        <w:rPr>
          <w:rFonts w:ascii="Times New Roman" w:hAnsi="Times New Roman" w:cs="Times New Roman"/>
          <w:b/>
          <w:bCs/>
        </w:rPr>
      </w:pPr>
    </w:p>
    <w:p w14:paraId="2D70B622" w14:textId="77777777" w:rsidR="007B5B12" w:rsidRDefault="007B5B12" w:rsidP="00327907">
      <w:pPr>
        <w:rPr>
          <w:rFonts w:ascii="Times New Roman" w:hAnsi="Times New Roman" w:cs="Times New Roman"/>
          <w:b/>
          <w:bCs/>
        </w:rPr>
      </w:pPr>
    </w:p>
    <w:p w14:paraId="5808149C" w14:textId="77777777" w:rsidR="007B5B12" w:rsidRDefault="007B5B12" w:rsidP="00327907">
      <w:pPr>
        <w:rPr>
          <w:rFonts w:ascii="Times New Roman" w:hAnsi="Times New Roman" w:cs="Times New Roman"/>
          <w:b/>
          <w:bCs/>
        </w:rPr>
      </w:pPr>
    </w:p>
    <w:p w14:paraId="490B91D8" w14:textId="77777777" w:rsidR="007B5B12" w:rsidRDefault="007B5B12" w:rsidP="00327907">
      <w:pPr>
        <w:rPr>
          <w:rFonts w:ascii="Times New Roman" w:hAnsi="Times New Roman" w:cs="Times New Roman"/>
          <w:b/>
          <w:bCs/>
        </w:rPr>
      </w:pPr>
    </w:p>
    <w:p w14:paraId="5BE6D7E5" w14:textId="77777777" w:rsidR="007B5B12" w:rsidRDefault="007B5B12" w:rsidP="00327907">
      <w:pPr>
        <w:rPr>
          <w:rFonts w:ascii="Times New Roman" w:hAnsi="Times New Roman" w:cs="Times New Roman"/>
          <w:b/>
          <w:bCs/>
        </w:rPr>
      </w:pPr>
    </w:p>
    <w:p w14:paraId="41F55085" w14:textId="77777777" w:rsidR="007B5B12" w:rsidRDefault="007B5B12" w:rsidP="00327907">
      <w:pPr>
        <w:rPr>
          <w:rFonts w:ascii="Times New Roman" w:hAnsi="Times New Roman" w:cs="Times New Roman"/>
          <w:b/>
          <w:bCs/>
        </w:rPr>
      </w:pPr>
    </w:p>
    <w:p w14:paraId="7B1EE078" w14:textId="77777777" w:rsidR="007B5B12" w:rsidRDefault="007B5B12" w:rsidP="00327907">
      <w:pPr>
        <w:rPr>
          <w:rFonts w:ascii="Times New Roman" w:hAnsi="Times New Roman" w:cs="Times New Roman"/>
          <w:b/>
          <w:bCs/>
        </w:rPr>
      </w:pPr>
    </w:p>
    <w:p w14:paraId="6A9659D8" w14:textId="77777777" w:rsidR="007B5B12" w:rsidRDefault="007B5B12" w:rsidP="00327907">
      <w:pPr>
        <w:rPr>
          <w:rFonts w:ascii="Times New Roman" w:hAnsi="Times New Roman" w:cs="Times New Roman"/>
          <w:b/>
          <w:bCs/>
        </w:rPr>
      </w:pPr>
    </w:p>
    <w:p w14:paraId="2501B638" w14:textId="77777777" w:rsidR="007B5B12" w:rsidRDefault="007B5B12" w:rsidP="00327907">
      <w:pPr>
        <w:rPr>
          <w:rFonts w:ascii="Times New Roman" w:hAnsi="Times New Roman" w:cs="Times New Roman"/>
          <w:b/>
          <w:bCs/>
        </w:rPr>
      </w:pPr>
    </w:p>
    <w:p w14:paraId="4DB85AC2" w14:textId="77777777" w:rsidR="007B5B12" w:rsidRDefault="007B5B12" w:rsidP="00327907">
      <w:pPr>
        <w:rPr>
          <w:rFonts w:ascii="Times New Roman" w:hAnsi="Times New Roman" w:cs="Times New Roman"/>
          <w:b/>
          <w:bCs/>
        </w:rPr>
      </w:pPr>
    </w:p>
    <w:p w14:paraId="347EAB34" w14:textId="77777777" w:rsidR="007B5B12" w:rsidRDefault="007B5B12" w:rsidP="00327907">
      <w:pPr>
        <w:rPr>
          <w:rFonts w:ascii="Times New Roman" w:hAnsi="Times New Roman" w:cs="Times New Roman"/>
          <w:b/>
          <w:bCs/>
        </w:rPr>
      </w:pPr>
    </w:p>
    <w:p w14:paraId="7A7AC4DA" w14:textId="77777777" w:rsidR="007B5B12" w:rsidRDefault="007B5B12" w:rsidP="00327907">
      <w:pPr>
        <w:rPr>
          <w:rFonts w:ascii="Times New Roman" w:hAnsi="Times New Roman" w:cs="Times New Roman"/>
          <w:b/>
          <w:bCs/>
        </w:rPr>
      </w:pPr>
    </w:p>
    <w:p w14:paraId="52DECCAA" w14:textId="77777777" w:rsidR="007B5B12" w:rsidRDefault="007B5B12" w:rsidP="00327907">
      <w:pPr>
        <w:rPr>
          <w:rFonts w:ascii="Times New Roman" w:hAnsi="Times New Roman" w:cs="Times New Roman"/>
          <w:b/>
          <w:bCs/>
        </w:rPr>
      </w:pPr>
    </w:p>
    <w:p w14:paraId="485E7E22" w14:textId="77777777" w:rsidR="007B5B12" w:rsidRDefault="007B5B12" w:rsidP="00327907">
      <w:pPr>
        <w:rPr>
          <w:rFonts w:ascii="Times New Roman" w:hAnsi="Times New Roman" w:cs="Times New Roman"/>
          <w:b/>
          <w:bCs/>
        </w:rPr>
      </w:pPr>
    </w:p>
    <w:p w14:paraId="6C19B92A" w14:textId="77777777" w:rsidR="007B5B12" w:rsidRDefault="007B5B12" w:rsidP="00327907">
      <w:pPr>
        <w:rPr>
          <w:rFonts w:ascii="Times New Roman" w:hAnsi="Times New Roman" w:cs="Times New Roman"/>
          <w:b/>
          <w:bCs/>
        </w:rPr>
      </w:pPr>
    </w:p>
    <w:p w14:paraId="31E15FCB" w14:textId="77777777" w:rsidR="007B5B12" w:rsidRDefault="007B5B12" w:rsidP="00327907">
      <w:pPr>
        <w:rPr>
          <w:rFonts w:ascii="Times New Roman" w:hAnsi="Times New Roman" w:cs="Times New Roman"/>
          <w:b/>
          <w:bCs/>
        </w:rPr>
      </w:pPr>
    </w:p>
    <w:p w14:paraId="2E24B900" w14:textId="77777777" w:rsidR="007B5B12" w:rsidRDefault="007B5B12" w:rsidP="00327907">
      <w:pPr>
        <w:rPr>
          <w:rFonts w:ascii="Times New Roman" w:hAnsi="Times New Roman" w:cs="Times New Roman"/>
          <w:b/>
          <w:bCs/>
        </w:rPr>
      </w:pPr>
    </w:p>
    <w:p w14:paraId="51DA0F10" w14:textId="77777777" w:rsidR="007B5B12" w:rsidRDefault="007B5B12" w:rsidP="00327907">
      <w:pPr>
        <w:rPr>
          <w:rFonts w:ascii="Times New Roman" w:hAnsi="Times New Roman" w:cs="Times New Roman"/>
          <w:b/>
          <w:bCs/>
        </w:rPr>
      </w:pPr>
    </w:p>
    <w:p w14:paraId="3580BF64" w14:textId="77777777" w:rsidR="007B5B12" w:rsidRDefault="007B5B12" w:rsidP="00327907">
      <w:pPr>
        <w:rPr>
          <w:rFonts w:ascii="Times New Roman" w:hAnsi="Times New Roman" w:cs="Times New Roman"/>
          <w:b/>
          <w:bCs/>
        </w:rPr>
      </w:pPr>
    </w:p>
    <w:p w14:paraId="273B2C5B" w14:textId="77777777" w:rsidR="007B5B12" w:rsidRDefault="007B5B12" w:rsidP="00327907">
      <w:pPr>
        <w:rPr>
          <w:rFonts w:ascii="Times New Roman" w:hAnsi="Times New Roman" w:cs="Times New Roman"/>
          <w:b/>
          <w:bCs/>
        </w:rPr>
      </w:pPr>
    </w:p>
    <w:p w14:paraId="24216E69" w14:textId="77777777" w:rsidR="007B5B12" w:rsidRDefault="007B5B12" w:rsidP="00327907">
      <w:pPr>
        <w:rPr>
          <w:rFonts w:ascii="Times New Roman" w:hAnsi="Times New Roman" w:cs="Times New Roman"/>
          <w:b/>
          <w:bCs/>
        </w:rPr>
      </w:pPr>
    </w:p>
    <w:p w14:paraId="31957355" w14:textId="77777777" w:rsidR="007B5B12" w:rsidRDefault="007B5B12" w:rsidP="00327907">
      <w:pPr>
        <w:rPr>
          <w:rFonts w:ascii="Times New Roman" w:hAnsi="Times New Roman" w:cs="Times New Roman"/>
          <w:b/>
          <w:bCs/>
        </w:rPr>
      </w:pPr>
    </w:p>
    <w:p w14:paraId="4D765EC4" w14:textId="77777777" w:rsidR="007B5B12" w:rsidRDefault="007B5B12" w:rsidP="00327907">
      <w:pPr>
        <w:rPr>
          <w:rFonts w:ascii="Times New Roman" w:hAnsi="Times New Roman" w:cs="Times New Roman"/>
          <w:b/>
          <w:bCs/>
        </w:rPr>
      </w:pPr>
    </w:p>
    <w:p w14:paraId="511E6BB4" w14:textId="77777777" w:rsidR="007B5B12" w:rsidRDefault="007B5B12" w:rsidP="00327907">
      <w:pPr>
        <w:rPr>
          <w:rFonts w:ascii="Times New Roman" w:hAnsi="Times New Roman" w:cs="Times New Roman"/>
          <w:b/>
          <w:bCs/>
        </w:rPr>
      </w:pPr>
    </w:p>
    <w:p w14:paraId="1716C4D1" w14:textId="77777777" w:rsidR="007B5B12" w:rsidRDefault="007B5B12" w:rsidP="00327907">
      <w:pPr>
        <w:rPr>
          <w:rFonts w:ascii="Times New Roman" w:hAnsi="Times New Roman" w:cs="Times New Roman"/>
          <w:b/>
          <w:bCs/>
        </w:rPr>
      </w:pPr>
    </w:p>
    <w:p w14:paraId="5F893308" w14:textId="77777777" w:rsidR="007B5B12" w:rsidRDefault="007B5B12" w:rsidP="00327907">
      <w:pPr>
        <w:rPr>
          <w:rFonts w:ascii="Times New Roman" w:hAnsi="Times New Roman" w:cs="Times New Roman"/>
          <w:b/>
          <w:bCs/>
        </w:rPr>
      </w:pPr>
    </w:p>
    <w:p w14:paraId="2D77A115" w14:textId="77777777" w:rsidR="007B5B12" w:rsidRDefault="007B5B12" w:rsidP="00327907">
      <w:pPr>
        <w:rPr>
          <w:rFonts w:ascii="Times New Roman" w:hAnsi="Times New Roman" w:cs="Times New Roman"/>
          <w:b/>
          <w:bCs/>
        </w:rPr>
      </w:pPr>
    </w:p>
    <w:p w14:paraId="616B8109" w14:textId="77777777" w:rsidR="007B5B12" w:rsidRDefault="007B5B12" w:rsidP="00327907">
      <w:pPr>
        <w:rPr>
          <w:rFonts w:ascii="Times New Roman" w:hAnsi="Times New Roman" w:cs="Times New Roman"/>
          <w:b/>
          <w:bCs/>
        </w:rPr>
      </w:pPr>
    </w:p>
    <w:p w14:paraId="74423160" w14:textId="77777777" w:rsidR="007B5B12" w:rsidRDefault="007B5B12" w:rsidP="00327907">
      <w:pPr>
        <w:rPr>
          <w:rFonts w:ascii="Times New Roman" w:hAnsi="Times New Roman" w:cs="Times New Roman"/>
          <w:b/>
          <w:bCs/>
        </w:rPr>
      </w:pPr>
    </w:p>
    <w:p w14:paraId="2A6D1A6D" w14:textId="77777777" w:rsidR="007B5B12" w:rsidRDefault="007B5B12" w:rsidP="00327907">
      <w:pPr>
        <w:rPr>
          <w:rFonts w:ascii="Times New Roman" w:hAnsi="Times New Roman" w:cs="Times New Roman"/>
          <w:b/>
          <w:bCs/>
        </w:rPr>
      </w:pPr>
    </w:p>
    <w:p w14:paraId="369B8677" w14:textId="77777777" w:rsidR="007B5B12" w:rsidRDefault="007B5B12" w:rsidP="00327907">
      <w:pPr>
        <w:rPr>
          <w:rFonts w:ascii="Times New Roman" w:hAnsi="Times New Roman" w:cs="Times New Roman"/>
          <w:b/>
          <w:bCs/>
        </w:rPr>
      </w:pPr>
    </w:p>
    <w:p w14:paraId="078245EC" w14:textId="77777777" w:rsidR="007B5B12" w:rsidRDefault="007B5B12" w:rsidP="00327907">
      <w:pPr>
        <w:rPr>
          <w:rFonts w:ascii="Times New Roman" w:hAnsi="Times New Roman" w:cs="Times New Roman"/>
          <w:b/>
          <w:bCs/>
        </w:rPr>
      </w:pPr>
    </w:p>
    <w:p w14:paraId="2BC1152D" w14:textId="77777777" w:rsidR="007B5B12" w:rsidRDefault="007B5B12" w:rsidP="00327907">
      <w:pPr>
        <w:rPr>
          <w:rFonts w:ascii="Times New Roman" w:hAnsi="Times New Roman" w:cs="Times New Roman"/>
          <w:b/>
          <w:bCs/>
        </w:rPr>
      </w:pPr>
    </w:p>
    <w:p w14:paraId="295619CB" w14:textId="77777777" w:rsidR="007B5B12" w:rsidRDefault="007B5B12" w:rsidP="00327907">
      <w:pPr>
        <w:rPr>
          <w:rFonts w:ascii="Times New Roman" w:hAnsi="Times New Roman" w:cs="Times New Roman"/>
          <w:b/>
          <w:bCs/>
        </w:rPr>
      </w:pPr>
    </w:p>
    <w:p w14:paraId="67284E4B" w14:textId="77777777" w:rsidR="007B5B12" w:rsidRDefault="007B5B12" w:rsidP="00327907">
      <w:pPr>
        <w:rPr>
          <w:rFonts w:ascii="Times New Roman" w:hAnsi="Times New Roman" w:cs="Times New Roman"/>
          <w:b/>
          <w:bCs/>
        </w:rPr>
      </w:pPr>
    </w:p>
    <w:p w14:paraId="10509360" w14:textId="77777777" w:rsidR="007B5B12" w:rsidRDefault="007B5B12" w:rsidP="00327907">
      <w:pPr>
        <w:rPr>
          <w:rFonts w:ascii="Times New Roman" w:hAnsi="Times New Roman" w:cs="Times New Roman"/>
          <w:b/>
          <w:bCs/>
        </w:rPr>
      </w:pPr>
    </w:p>
    <w:p w14:paraId="7E329493" w14:textId="77777777" w:rsidR="007B5B12" w:rsidRDefault="007B5B12" w:rsidP="00327907">
      <w:pPr>
        <w:rPr>
          <w:rFonts w:ascii="Times New Roman" w:hAnsi="Times New Roman" w:cs="Times New Roman"/>
          <w:b/>
          <w:bCs/>
        </w:rPr>
      </w:pPr>
    </w:p>
    <w:p w14:paraId="46AF1D4A" w14:textId="77777777" w:rsidR="007B5B12" w:rsidRDefault="007B5B12" w:rsidP="00327907">
      <w:pPr>
        <w:rPr>
          <w:rFonts w:ascii="Times New Roman" w:hAnsi="Times New Roman" w:cs="Times New Roman"/>
          <w:b/>
          <w:bCs/>
        </w:rPr>
      </w:pPr>
    </w:p>
    <w:bookmarkEnd w:id="9"/>
    <w:p w14:paraId="6D6F8836" w14:textId="3263FC94" w:rsidR="00FF6FC1" w:rsidRDefault="005E5B2C" w:rsidP="00D124DE">
      <w:pPr>
        <w:ind w:left="3750"/>
        <w:jc w:val="right"/>
        <w:rPr>
          <w:rFonts w:ascii="Calibri" w:hAnsi="Calibri" w:cs="Calibri"/>
          <w:i/>
          <w:szCs w:val="24"/>
        </w:rPr>
      </w:pPr>
      <w:r>
        <w:rPr>
          <w:rFonts w:ascii="Calibri" w:hAnsi="Calibri" w:cs="Calibri"/>
          <w:b/>
          <w:bCs/>
          <w:szCs w:val="24"/>
        </w:rPr>
        <w:lastRenderedPageBreak/>
        <w:t xml:space="preserve">Załącznik nr </w:t>
      </w:r>
      <w:r w:rsidR="00D124DE">
        <w:rPr>
          <w:rFonts w:ascii="Calibri" w:hAnsi="Calibri" w:cs="Calibri"/>
          <w:b/>
          <w:bCs/>
          <w:szCs w:val="24"/>
        </w:rPr>
        <w:t>3</w:t>
      </w:r>
      <w:r w:rsidR="009C7E05">
        <w:rPr>
          <w:rFonts w:ascii="Calibri" w:hAnsi="Calibri" w:cs="Calibri"/>
          <w:b/>
          <w:bCs/>
          <w:szCs w:val="24"/>
        </w:rPr>
        <w:t xml:space="preserve"> </w:t>
      </w:r>
      <w:r>
        <w:rPr>
          <w:rFonts w:ascii="Calibri" w:hAnsi="Calibri" w:cs="Calibri"/>
          <w:b/>
          <w:color w:val="auto"/>
          <w:szCs w:val="24"/>
        </w:rPr>
        <w:t>do Zapytania ofertowego</w:t>
      </w:r>
    </w:p>
    <w:p w14:paraId="3FC41E6C" w14:textId="40DD8E49" w:rsidR="00D70A4A" w:rsidRDefault="005E5B2C" w:rsidP="00D124DE">
      <w:pPr>
        <w:jc w:val="center"/>
        <w:rPr>
          <w:rFonts w:ascii="Calibri" w:hAnsi="Calibri" w:cs="Calibri"/>
          <w:i/>
          <w:szCs w:val="24"/>
        </w:rPr>
      </w:pPr>
      <w:r w:rsidRPr="003A33C3">
        <w:rPr>
          <w:rFonts w:ascii="Calibri" w:hAnsi="Calibri" w:cs="Calibri"/>
          <w:i/>
          <w:szCs w:val="24"/>
        </w:rPr>
        <w:t>Projekt umowy</w:t>
      </w:r>
    </w:p>
    <w:p w14:paraId="1ED23507" w14:textId="0870814F" w:rsidR="005E5B2C" w:rsidRPr="00D124DE" w:rsidRDefault="005E5B2C" w:rsidP="00D124DE">
      <w:pPr>
        <w:keepNext/>
        <w:widowControl/>
        <w:tabs>
          <w:tab w:val="left" w:pos="0"/>
        </w:tabs>
        <w:jc w:val="center"/>
        <w:rPr>
          <w:rFonts w:asciiTheme="minorHAnsi" w:eastAsia="Times New Roman" w:hAnsiTheme="minorHAnsi" w:cstheme="minorHAnsi"/>
          <w:b/>
          <w:color w:val="auto"/>
          <w:kern w:val="1"/>
          <w:szCs w:val="24"/>
        </w:rPr>
      </w:pPr>
      <w:r w:rsidRPr="00D124DE">
        <w:rPr>
          <w:rFonts w:asciiTheme="minorHAnsi" w:eastAsia="Times New Roman" w:hAnsiTheme="minorHAnsi" w:cstheme="minorHAnsi"/>
          <w:b/>
          <w:color w:val="auto"/>
          <w:kern w:val="1"/>
          <w:szCs w:val="24"/>
        </w:rPr>
        <w:t xml:space="preserve">UMOWA </w:t>
      </w:r>
      <w:r w:rsidR="00D124DE">
        <w:rPr>
          <w:rFonts w:asciiTheme="minorHAnsi" w:eastAsia="Times New Roman" w:hAnsiTheme="minorHAnsi" w:cstheme="minorHAnsi"/>
          <w:b/>
          <w:color w:val="auto"/>
          <w:kern w:val="1"/>
          <w:szCs w:val="24"/>
        </w:rPr>
        <w:t>N</w:t>
      </w:r>
      <w:r w:rsidRPr="00D124DE">
        <w:rPr>
          <w:rFonts w:asciiTheme="minorHAnsi" w:eastAsia="Times New Roman" w:hAnsiTheme="minorHAnsi" w:cstheme="minorHAnsi"/>
          <w:b/>
          <w:color w:val="auto"/>
          <w:kern w:val="1"/>
          <w:szCs w:val="24"/>
        </w:rPr>
        <w:t>r ........../202</w:t>
      </w:r>
      <w:r w:rsidR="0090160E" w:rsidRPr="00D124DE">
        <w:rPr>
          <w:rFonts w:asciiTheme="minorHAnsi" w:eastAsia="Times New Roman" w:hAnsiTheme="minorHAnsi" w:cstheme="minorHAnsi"/>
          <w:b/>
          <w:color w:val="auto"/>
          <w:kern w:val="1"/>
          <w:szCs w:val="24"/>
        </w:rPr>
        <w:t>4</w:t>
      </w:r>
    </w:p>
    <w:p w14:paraId="2DE1721E" w14:textId="77777777" w:rsidR="00D124DE" w:rsidRDefault="00D124DE" w:rsidP="00327907">
      <w:pPr>
        <w:rPr>
          <w:rFonts w:asciiTheme="minorHAnsi" w:hAnsiTheme="minorHAnsi" w:cstheme="minorHAnsi"/>
          <w:szCs w:val="24"/>
        </w:rPr>
      </w:pPr>
    </w:p>
    <w:p w14:paraId="68CA2DB6" w14:textId="3868F73B" w:rsidR="00D94404" w:rsidRPr="00D124DE" w:rsidRDefault="00D94404" w:rsidP="00327907">
      <w:pPr>
        <w:rPr>
          <w:rFonts w:asciiTheme="minorHAnsi" w:hAnsiTheme="minorHAnsi" w:cstheme="minorHAnsi"/>
          <w:szCs w:val="24"/>
        </w:rPr>
      </w:pPr>
      <w:r w:rsidRPr="00D124DE">
        <w:rPr>
          <w:rFonts w:asciiTheme="minorHAnsi" w:hAnsiTheme="minorHAnsi" w:cstheme="minorHAnsi"/>
          <w:szCs w:val="24"/>
        </w:rPr>
        <w:t>Zawarta w Warszawie, w dniu  ................, pomiędzy:</w:t>
      </w:r>
    </w:p>
    <w:p w14:paraId="2F488625" w14:textId="1EE0D44F" w:rsidR="00D94404" w:rsidRPr="00D124DE" w:rsidRDefault="00D94404" w:rsidP="00327907">
      <w:pPr>
        <w:jc w:val="both"/>
        <w:rPr>
          <w:rFonts w:asciiTheme="minorHAnsi" w:hAnsiTheme="minorHAnsi" w:cstheme="minorHAnsi"/>
          <w:szCs w:val="24"/>
        </w:rPr>
      </w:pPr>
      <w:r w:rsidRPr="00D124DE">
        <w:rPr>
          <w:rFonts w:asciiTheme="minorHAnsi" w:hAnsiTheme="minorHAnsi" w:cstheme="minorHAnsi"/>
          <w:b/>
          <w:bCs/>
          <w:szCs w:val="24"/>
        </w:rPr>
        <w:t>Samodzielnym Wojewódzkim Zespołem Publicznych Zakładów Psychiatrycznej Opieki Zdrowotnej w Warszawie</w:t>
      </w:r>
      <w:r w:rsidRPr="00D124DE">
        <w:rPr>
          <w:rFonts w:asciiTheme="minorHAnsi" w:hAnsiTheme="minorHAnsi" w:cstheme="minorHAnsi"/>
          <w:szCs w:val="24"/>
        </w:rPr>
        <w:t xml:space="preserve">, z siedzibą w Warszawie, 00-665 Warszawa, ul. Nowowiejska 27, </w:t>
      </w:r>
      <w:r w:rsidR="00486A6A" w:rsidRPr="00C37AC7">
        <w:rPr>
          <w:rFonts w:ascii="Calibri" w:hAnsi="Calibri" w:cs="Calibri"/>
          <w:color w:val="000000" w:themeColor="text1"/>
          <w:lang w:val="pl"/>
        </w:rPr>
        <w:t>wpisanym w Rejestrze Stowarzyszeń, Innych Organizacji Społecznych i Zawodowych, Fundacji i Publicznych Zakładów Opieki Zdrowotnej Krajowego Rejestru Sądowego prowadzonym przez Sąd Rejonowy dla m.st. Warszawy w Warszawie, XII Wydział Gospodarczy Krajowego Rejestru Sądowego pod numerem KRS 0000083895, posiadającym</w:t>
      </w:r>
      <w:r w:rsidR="00486A6A" w:rsidRPr="00C37AC7">
        <w:rPr>
          <w:rFonts w:ascii="Calibri" w:eastAsia="Calibri" w:hAnsi="Calibri" w:cs="Calibri"/>
          <w:color w:val="000000" w:themeColor="text1"/>
          <w:lang w:eastAsia="en-US"/>
        </w:rPr>
        <w:t xml:space="preserve"> </w:t>
      </w:r>
      <w:r w:rsidR="00486A6A" w:rsidRPr="00C37AC7">
        <w:rPr>
          <w:rFonts w:ascii="Calibri" w:hAnsi="Calibri" w:cs="Calibri"/>
          <w:color w:val="000000" w:themeColor="text1"/>
          <w:lang w:val="pl"/>
        </w:rPr>
        <w:t>NIP 526-17-44-274, REGON: 000298070, BDO:</w:t>
      </w:r>
      <w:r w:rsidR="00486A6A" w:rsidRPr="00C37AC7">
        <w:rPr>
          <w:rFonts w:ascii="Calibri" w:hAnsi="Calibri" w:cs="Calibri"/>
          <w:color w:val="000000" w:themeColor="text1"/>
        </w:rPr>
        <w:t xml:space="preserve"> 000020601</w:t>
      </w:r>
      <w:r w:rsidR="00486A6A" w:rsidRPr="00C37AC7">
        <w:rPr>
          <w:rFonts w:ascii="Calibri" w:hAnsi="Calibri" w:cs="Calibri"/>
          <w:color w:val="000000" w:themeColor="text1"/>
          <w:lang w:val="pl"/>
        </w:rPr>
        <w:t>,</w:t>
      </w:r>
      <w:r w:rsidRPr="00D124DE">
        <w:rPr>
          <w:rFonts w:asciiTheme="minorHAnsi" w:hAnsiTheme="minorHAnsi" w:cstheme="minorHAnsi"/>
          <w:szCs w:val="24"/>
        </w:rPr>
        <w:t xml:space="preserve"> reprezentowanym przez:</w:t>
      </w:r>
    </w:p>
    <w:p w14:paraId="0C4F1562" w14:textId="77777777" w:rsidR="00D94404" w:rsidRPr="00D124DE" w:rsidRDefault="00D94404" w:rsidP="00327907">
      <w:pPr>
        <w:jc w:val="both"/>
        <w:rPr>
          <w:rFonts w:asciiTheme="minorHAnsi" w:hAnsiTheme="minorHAnsi" w:cstheme="minorHAnsi"/>
          <w:szCs w:val="24"/>
        </w:rPr>
      </w:pPr>
      <w:r w:rsidRPr="00D124DE">
        <w:rPr>
          <w:rFonts w:asciiTheme="minorHAnsi" w:hAnsiTheme="minorHAnsi" w:cstheme="minorHAnsi"/>
          <w:szCs w:val="24"/>
        </w:rPr>
        <w:t xml:space="preserve">- </w:t>
      </w:r>
      <w:r w:rsidR="00B53101" w:rsidRPr="00D124DE">
        <w:rPr>
          <w:rFonts w:asciiTheme="minorHAnsi" w:hAnsiTheme="minorHAnsi" w:cstheme="minorHAnsi"/>
          <w:szCs w:val="24"/>
        </w:rPr>
        <w:t>…………………..</w:t>
      </w:r>
      <w:r w:rsidRPr="00D124DE">
        <w:rPr>
          <w:rFonts w:asciiTheme="minorHAnsi" w:hAnsiTheme="minorHAnsi" w:cstheme="minorHAnsi"/>
          <w:szCs w:val="24"/>
        </w:rPr>
        <w:t xml:space="preserve"> – </w:t>
      </w:r>
      <w:r w:rsidR="00FF6FC1" w:rsidRPr="00D124DE">
        <w:rPr>
          <w:rFonts w:asciiTheme="minorHAnsi" w:hAnsiTheme="minorHAnsi" w:cstheme="minorHAnsi"/>
          <w:szCs w:val="24"/>
        </w:rPr>
        <w:t>……………………….</w:t>
      </w:r>
      <w:r w:rsidRPr="00D124DE">
        <w:rPr>
          <w:rFonts w:asciiTheme="minorHAnsi" w:hAnsiTheme="minorHAnsi" w:cstheme="minorHAnsi"/>
          <w:szCs w:val="24"/>
        </w:rPr>
        <w:tab/>
      </w:r>
    </w:p>
    <w:p w14:paraId="3B926D58" w14:textId="08AF7CA2" w:rsidR="00D94404" w:rsidRPr="00D124DE" w:rsidRDefault="00D94404" w:rsidP="00327907">
      <w:pPr>
        <w:jc w:val="both"/>
        <w:rPr>
          <w:rFonts w:asciiTheme="minorHAnsi" w:hAnsiTheme="minorHAnsi" w:cstheme="minorHAnsi"/>
          <w:szCs w:val="24"/>
          <w:lang w:eastAsia="zh-CN"/>
        </w:rPr>
      </w:pPr>
      <w:r w:rsidRPr="00D124DE">
        <w:rPr>
          <w:rFonts w:asciiTheme="minorHAnsi" w:hAnsiTheme="minorHAnsi" w:cstheme="minorHAnsi"/>
          <w:szCs w:val="24"/>
        </w:rPr>
        <w:t>zwanym w treści umowy Zamawiającym,</w:t>
      </w:r>
    </w:p>
    <w:p w14:paraId="043C92D1" w14:textId="5F1D78C8" w:rsidR="00D94404" w:rsidRPr="00D124DE" w:rsidRDefault="00D94404" w:rsidP="00327907">
      <w:pPr>
        <w:jc w:val="both"/>
        <w:rPr>
          <w:rFonts w:asciiTheme="minorHAnsi" w:hAnsiTheme="minorHAnsi" w:cstheme="minorHAnsi"/>
          <w:szCs w:val="24"/>
          <w:lang w:eastAsia="pl-PL"/>
        </w:rPr>
      </w:pPr>
      <w:r w:rsidRPr="00D124DE">
        <w:rPr>
          <w:rFonts w:asciiTheme="minorHAnsi" w:hAnsiTheme="minorHAnsi" w:cstheme="minorHAnsi"/>
          <w:szCs w:val="24"/>
          <w:lang w:eastAsia="pl-PL"/>
        </w:rPr>
        <w:t>a</w:t>
      </w:r>
    </w:p>
    <w:p w14:paraId="79E64E78" w14:textId="4F4CFC83" w:rsidR="00D94404" w:rsidRPr="00D124DE" w:rsidRDefault="00D94404" w:rsidP="00327907">
      <w:pPr>
        <w:jc w:val="both"/>
        <w:rPr>
          <w:rFonts w:asciiTheme="minorHAnsi" w:hAnsiTheme="minorHAnsi" w:cstheme="minorHAnsi"/>
          <w:szCs w:val="24"/>
          <w:lang w:eastAsia="pl-PL"/>
        </w:rPr>
      </w:pPr>
      <w:r w:rsidRPr="00D124DE">
        <w:rPr>
          <w:rFonts w:asciiTheme="minorHAnsi" w:hAnsiTheme="minorHAnsi" w:cstheme="minorHAnsi"/>
          <w:szCs w:val="24"/>
          <w:lang w:eastAsia="pl-PL"/>
        </w:rPr>
        <w:t>Panią / Panem ...............imię i nazwisko ............................, prowadzącą / prowadzącym działalność gospodarczą pod firmą .</w:t>
      </w:r>
      <w:r w:rsidRPr="00D124DE">
        <w:rPr>
          <w:rFonts w:asciiTheme="minorHAnsi" w:hAnsiTheme="minorHAnsi" w:cstheme="minorHAnsi"/>
          <w:b/>
          <w:bCs/>
          <w:szCs w:val="24"/>
          <w:lang w:eastAsia="pl-PL"/>
        </w:rPr>
        <w:t>..................................................</w:t>
      </w:r>
      <w:r w:rsidRPr="00D124DE">
        <w:rPr>
          <w:rFonts w:asciiTheme="minorHAnsi" w:hAnsiTheme="minorHAnsi" w:cstheme="minorHAnsi"/>
          <w:szCs w:val="24"/>
          <w:lang w:eastAsia="pl-PL"/>
        </w:rPr>
        <w:t xml:space="preserve"> z stałym miejscem wykonywania działalności w ................... (...-..................), przy ul. .........................................., posiadającym REGON ............................. oraz NIP ............................., wpisanym  do</w:t>
      </w:r>
      <w:r w:rsidR="00151EFD" w:rsidRPr="00D124DE">
        <w:rPr>
          <w:rFonts w:asciiTheme="minorHAnsi" w:hAnsiTheme="minorHAnsi" w:cstheme="minorHAnsi"/>
          <w:szCs w:val="24"/>
          <w:lang w:eastAsia="pl-PL"/>
        </w:rPr>
        <w:t> </w:t>
      </w:r>
      <w:r w:rsidRPr="00D124DE">
        <w:rPr>
          <w:rFonts w:asciiTheme="minorHAnsi" w:hAnsiTheme="minorHAnsi" w:cstheme="minorHAnsi"/>
          <w:szCs w:val="24"/>
          <w:lang w:eastAsia="pl-PL"/>
        </w:rPr>
        <w:t>Centralnej Ewidencji i Informacji o Działalności Gospodarczej (</w:t>
      </w:r>
      <w:hyperlink r:id="rId20" w:history="1">
        <w:r w:rsidRPr="00D124DE">
          <w:rPr>
            <w:rFonts w:asciiTheme="minorHAnsi" w:hAnsiTheme="minorHAnsi" w:cstheme="minorHAnsi"/>
            <w:szCs w:val="24"/>
            <w:lang w:eastAsia="pl-PL"/>
          </w:rPr>
          <w:t>www.firma.gov.pl</w:t>
        </w:r>
      </w:hyperlink>
      <w:r w:rsidRPr="00D124DE">
        <w:rPr>
          <w:rFonts w:asciiTheme="minorHAnsi" w:hAnsiTheme="minorHAnsi" w:cstheme="minorHAnsi"/>
          <w:szCs w:val="24"/>
          <w:lang w:eastAsia="pl-PL"/>
        </w:rPr>
        <w:t>) według stanu na dzień ................. r., zwaną/</w:t>
      </w:r>
      <w:proofErr w:type="spellStart"/>
      <w:r w:rsidRPr="00D124DE">
        <w:rPr>
          <w:rFonts w:asciiTheme="minorHAnsi" w:hAnsiTheme="minorHAnsi" w:cstheme="minorHAnsi"/>
          <w:szCs w:val="24"/>
          <w:lang w:eastAsia="pl-PL"/>
        </w:rPr>
        <w:t>ym</w:t>
      </w:r>
      <w:proofErr w:type="spellEnd"/>
      <w:r w:rsidRPr="00D124DE">
        <w:rPr>
          <w:rFonts w:asciiTheme="minorHAnsi" w:hAnsiTheme="minorHAnsi" w:cstheme="minorHAnsi"/>
          <w:szCs w:val="24"/>
          <w:lang w:eastAsia="pl-PL"/>
        </w:rPr>
        <w:t xml:space="preserve"> dalej  Wykonawcą</w:t>
      </w:r>
    </w:p>
    <w:p w14:paraId="135D4E0D" w14:textId="77777777" w:rsidR="00D94404" w:rsidRPr="00D124DE" w:rsidRDefault="00D94404" w:rsidP="00327907">
      <w:pPr>
        <w:jc w:val="both"/>
        <w:rPr>
          <w:rFonts w:asciiTheme="minorHAnsi" w:hAnsiTheme="minorHAnsi" w:cstheme="minorHAnsi"/>
          <w:szCs w:val="24"/>
          <w:lang w:eastAsia="pl-PL"/>
        </w:rPr>
      </w:pPr>
      <w:r w:rsidRPr="00D124DE">
        <w:rPr>
          <w:rFonts w:asciiTheme="minorHAnsi" w:hAnsiTheme="minorHAnsi" w:cstheme="minorHAnsi"/>
          <w:szCs w:val="24"/>
          <w:lang w:eastAsia="pl-PL"/>
        </w:rPr>
        <w:t>lub</w:t>
      </w:r>
    </w:p>
    <w:p w14:paraId="7D881752" w14:textId="740ECD74" w:rsidR="00D94404" w:rsidRPr="00D124DE" w:rsidRDefault="00D94404" w:rsidP="00327907">
      <w:pPr>
        <w:jc w:val="both"/>
        <w:rPr>
          <w:rFonts w:asciiTheme="minorHAnsi" w:hAnsiTheme="minorHAnsi" w:cstheme="minorHAnsi"/>
          <w:szCs w:val="24"/>
          <w:lang w:eastAsia="en-US"/>
        </w:rPr>
      </w:pPr>
      <w:r w:rsidRPr="00D124DE">
        <w:rPr>
          <w:rFonts w:asciiTheme="minorHAnsi" w:hAnsiTheme="minorHAnsi" w:cstheme="minorHAnsi"/>
          <w:szCs w:val="24"/>
          <w:lang w:eastAsia="pl-PL"/>
        </w:rPr>
        <w:t>............................................................, z siedzibą w..................(...-.... ……………………) przy ul.</w:t>
      </w:r>
      <w:r w:rsidR="00151EFD" w:rsidRPr="00D124DE">
        <w:rPr>
          <w:rFonts w:asciiTheme="minorHAnsi" w:hAnsiTheme="minorHAnsi" w:cstheme="minorHAnsi"/>
          <w:szCs w:val="24"/>
          <w:lang w:eastAsia="pl-PL"/>
        </w:rPr>
        <w:t> </w:t>
      </w:r>
      <w:r w:rsidRPr="00D124DE">
        <w:rPr>
          <w:rFonts w:asciiTheme="minorHAnsi" w:hAnsiTheme="minorHAnsi" w:cstheme="minorHAnsi"/>
          <w:szCs w:val="24"/>
          <w:lang w:eastAsia="pl-PL"/>
        </w:rPr>
        <w:t>......................, wpisaną do rejestru przedsiębiorców prowadzonego przez .........................pod nr KRS ......................................, posiadającą REGON ............................ oraz NIP .........................................................., zwaną dalej Wykonawcą, reprezentowaną przez:</w:t>
      </w:r>
    </w:p>
    <w:p w14:paraId="68F39362" w14:textId="77777777" w:rsidR="00D94404" w:rsidRPr="00D124DE" w:rsidRDefault="00D94404" w:rsidP="00327907">
      <w:pPr>
        <w:rPr>
          <w:rFonts w:asciiTheme="minorHAnsi" w:hAnsiTheme="minorHAnsi" w:cstheme="minorHAnsi"/>
          <w:szCs w:val="24"/>
          <w:lang w:eastAsia="pl-PL"/>
        </w:rPr>
      </w:pPr>
      <w:r w:rsidRPr="00D124DE">
        <w:rPr>
          <w:rFonts w:asciiTheme="minorHAnsi" w:hAnsiTheme="minorHAnsi" w:cstheme="minorHAnsi"/>
          <w:szCs w:val="24"/>
          <w:lang w:eastAsia="pl-PL"/>
        </w:rPr>
        <w:t>…………………………………………………………………………………………………</w:t>
      </w:r>
    </w:p>
    <w:p w14:paraId="6369F456" w14:textId="77777777" w:rsidR="00D94404" w:rsidRPr="00D124DE" w:rsidRDefault="00D94404" w:rsidP="00327907">
      <w:pPr>
        <w:rPr>
          <w:rFonts w:asciiTheme="minorHAnsi" w:hAnsiTheme="minorHAnsi" w:cstheme="minorHAnsi"/>
          <w:szCs w:val="24"/>
          <w:lang w:eastAsia="zh-CN"/>
        </w:rPr>
      </w:pPr>
      <w:r w:rsidRPr="00D124DE">
        <w:rPr>
          <w:rFonts w:asciiTheme="minorHAnsi" w:hAnsiTheme="minorHAnsi" w:cstheme="minorHAnsi"/>
          <w:szCs w:val="24"/>
          <w:lang w:eastAsia="zh-CN"/>
        </w:rPr>
        <w:t>zwanym dalej w treści umowy Wykonawcą i łącznie zwanych dalej stronami,</w:t>
      </w:r>
    </w:p>
    <w:p w14:paraId="72CF69FF" w14:textId="77777777" w:rsidR="00D94404" w:rsidRPr="00D124DE" w:rsidRDefault="00D94404" w:rsidP="00327907">
      <w:pPr>
        <w:rPr>
          <w:rFonts w:asciiTheme="minorHAnsi" w:hAnsiTheme="minorHAnsi" w:cstheme="minorHAnsi"/>
          <w:szCs w:val="24"/>
        </w:rPr>
      </w:pPr>
    </w:p>
    <w:p w14:paraId="2FBA806D" w14:textId="57800721" w:rsidR="00377E43" w:rsidRPr="00D124DE" w:rsidRDefault="00D94404" w:rsidP="00D124DE">
      <w:pPr>
        <w:shd w:val="clear" w:color="auto" w:fill="FFFFFF"/>
        <w:tabs>
          <w:tab w:val="left" w:pos="1455"/>
        </w:tabs>
        <w:autoSpaceDE w:val="0"/>
        <w:autoSpaceDN w:val="0"/>
        <w:adjustRightInd w:val="0"/>
        <w:jc w:val="both"/>
        <w:textAlignment w:val="baseline"/>
        <w:rPr>
          <w:rFonts w:asciiTheme="minorHAnsi" w:eastAsia="Times New Roman" w:hAnsiTheme="minorHAnsi" w:cstheme="minorHAnsi"/>
          <w:bCs/>
          <w:color w:val="FF0000"/>
          <w:kern w:val="3"/>
          <w:szCs w:val="24"/>
          <w:lang w:eastAsia="zh-CN" w:bidi="pl-PL"/>
        </w:rPr>
      </w:pPr>
      <w:r w:rsidRPr="00D124DE">
        <w:rPr>
          <w:rFonts w:asciiTheme="minorHAnsi" w:eastAsia="Arial Unicode MS" w:hAnsiTheme="minorHAnsi" w:cstheme="minorHAnsi"/>
          <w:color w:val="auto"/>
          <w:kern w:val="3"/>
          <w:szCs w:val="24"/>
          <w:lang w:eastAsia="zh-CN" w:bidi="hi-IN"/>
        </w:rPr>
        <w:t>w wyniku wyboru oferty Wykonawcy, w postępowaniu o udzielenie zamówienia</w:t>
      </w:r>
      <w:r w:rsidR="00C605BF" w:rsidRPr="00D124DE">
        <w:rPr>
          <w:rFonts w:asciiTheme="minorHAnsi" w:eastAsia="Arial Unicode MS" w:hAnsiTheme="minorHAnsi" w:cstheme="minorHAnsi"/>
          <w:color w:val="auto"/>
          <w:kern w:val="3"/>
          <w:szCs w:val="24"/>
          <w:lang w:eastAsia="zh-CN" w:bidi="hi-IN"/>
        </w:rPr>
        <w:t>,</w:t>
      </w:r>
      <w:r w:rsidRPr="00D124DE">
        <w:rPr>
          <w:rFonts w:asciiTheme="minorHAnsi" w:eastAsia="Arial Unicode MS" w:hAnsiTheme="minorHAnsi" w:cstheme="minorHAnsi"/>
          <w:color w:val="auto"/>
          <w:kern w:val="3"/>
          <w:szCs w:val="24"/>
          <w:lang w:eastAsia="zh-CN" w:bidi="hi-IN"/>
        </w:rPr>
        <w:t xml:space="preserve"> do którego </w:t>
      </w:r>
      <w:r w:rsidR="002D4E31" w:rsidRPr="00D124DE">
        <w:rPr>
          <w:rFonts w:asciiTheme="minorHAnsi" w:eastAsia="Arial Unicode MS" w:hAnsiTheme="minorHAnsi" w:cstheme="minorHAnsi"/>
          <w:color w:val="auto"/>
          <w:kern w:val="3"/>
          <w:szCs w:val="24"/>
          <w:lang w:eastAsia="zh-CN" w:bidi="hi-IN"/>
        </w:rPr>
        <w:t xml:space="preserve">zgodnie z art. 2 ust. 1 pkt 1 </w:t>
      </w:r>
      <w:r w:rsidRPr="00D124DE">
        <w:rPr>
          <w:rFonts w:asciiTheme="minorHAnsi" w:eastAsia="Arial Unicode MS" w:hAnsiTheme="minorHAnsi" w:cstheme="minorHAnsi"/>
          <w:color w:val="auto"/>
          <w:kern w:val="3"/>
          <w:szCs w:val="24"/>
          <w:lang w:eastAsia="zh-CN" w:bidi="hi-IN"/>
        </w:rPr>
        <w:t>nie stosuje się przepisów ustawy z dnia 11</w:t>
      </w:r>
      <w:r w:rsidR="00F37A23" w:rsidRPr="00D124DE">
        <w:rPr>
          <w:rFonts w:asciiTheme="minorHAnsi" w:eastAsia="Arial Unicode MS" w:hAnsiTheme="minorHAnsi" w:cstheme="minorHAnsi"/>
          <w:color w:val="auto"/>
          <w:kern w:val="3"/>
          <w:szCs w:val="24"/>
          <w:lang w:eastAsia="zh-CN" w:bidi="hi-IN"/>
        </w:rPr>
        <w:t xml:space="preserve"> września </w:t>
      </w:r>
      <w:r w:rsidRPr="00D124DE">
        <w:rPr>
          <w:rFonts w:asciiTheme="minorHAnsi" w:eastAsia="Arial Unicode MS" w:hAnsiTheme="minorHAnsi" w:cstheme="minorHAnsi"/>
          <w:color w:val="auto"/>
          <w:kern w:val="3"/>
          <w:szCs w:val="24"/>
          <w:lang w:eastAsia="zh-CN" w:bidi="hi-IN"/>
        </w:rPr>
        <w:t>2019 r.</w:t>
      </w:r>
      <w:r w:rsidR="00F37A23" w:rsidRPr="00D124DE">
        <w:rPr>
          <w:rFonts w:asciiTheme="minorHAnsi" w:eastAsia="Arial Unicode MS" w:hAnsiTheme="minorHAnsi" w:cstheme="minorHAnsi"/>
          <w:color w:val="auto"/>
          <w:kern w:val="3"/>
          <w:szCs w:val="24"/>
          <w:lang w:eastAsia="zh-CN" w:bidi="hi-IN"/>
        </w:rPr>
        <w:t xml:space="preserve"> -</w:t>
      </w:r>
      <w:r w:rsidRPr="00D124DE">
        <w:rPr>
          <w:rFonts w:asciiTheme="minorHAnsi" w:eastAsia="Arial Unicode MS" w:hAnsiTheme="minorHAnsi" w:cstheme="minorHAnsi"/>
          <w:color w:val="auto"/>
          <w:kern w:val="3"/>
          <w:szCs w:val="24"/>
          <w:lang w:eastAsia="zh-CN" w:bidi="hi-IN"/>
        </w:rPr>
        <w:t xml:space="preserve"> Prawo zamówień publicznych (Dz. U. z 202</w:t>
      </w:r>
      <w:r w:rsidR="00F96AA2" w:rsidRPr="00D124DE">
        <w:rPr>
          <w:rFonts w:asciiTheme="minorHAnsi" w:eastAsia="Arial Unicode MS" w:hAnsiTheme="minorHAnsi" w:cstheme="minorHAnsi"/>
          <w:color w:val="auto"/>
          <w:kern w:val="3"/>
          <w:szCs w:val="24"/>
          <w:lang w:eastAsia="zh-CN" w:bidi="hi-IN"/>
        </w:rPr>
        <w:t>3</w:t>
      </w:r>
      <w:r w:rsidRPr="00D124DE">
        <w:rPr>
          <w:rFonts w:asciiTheme="minorHAnsi" w:eastAsia="Arial Unicode MS" w:hAnsiTheme="minorHAnsi" w:cstheme="minorHAnsi"/>
          <w:color w:val="auto"/>
          <w:kern w:val="3"/>
          <w:szCs w:val="24"/>
          <w:lang w:eastAsia="zh-CN" w:bidi="hi-IN"/>
        </w:rPr>
        <w:t xml:space="preserve"> r. poz. </w:t>
      </w:r>
      <w:r w:rsidR="00FA1243" w:rsidRPr="00D124DE">
        <w:rPr>
          <w:rFonts w:asciiTheme="minorHAnsi" w:eastAsia="Arial Unicode MS" w:hAnsiTheme="minorHAnsi" w:cstheme="minorHAnsi"/>
          <w:color w:val="auto"/>
          <w:kern w:val="3"/>
          <w:szCs w:val="24"/>
          <w:lang w:eastAsia="zh-CN" w:bidi="hi-IN"/>
        </w:rPr>
        <w:t>1</w:t>
      </w:r>
      <w:r w:rsidR="00F96AA2" w:rsidRPr="00D124DE">
        <w:rPr>
          <w:rFonts w:asciiTheme="minorHAnsi" w:eastAsia="Arial Unicode MS" w:hAnsiTheme="minorHAnsi" w:cstheme="minorHAnsi"/>
          <w:color w:val="auto"/>
          <w:kern w:val="3"/>
          <w:szCs w:val="24"/>
          <w:lang w:eastAsia="zh-CN" w:bidi="hi-IN"/>
        </w:rPr>
        <w:t>605, 1720 i 2274</w:t>
      </w:r>
      <w:r w:rsidRPr="00D124DE">
        <w:rPr>
          <w:rFonts w:asciiTheme="minorHAnsi" w:eastAsia="Arial Unicode MS" w:hAnsiTheme="minorHAnsi" w:cstheme="minorHAnsi"/>
          <w:color w:val="auto"/>
          <w:kern w:val="3"/>
          <w:szCs w:val="24"/>
          <w:lang w:eastAsia="zh-CN" w:bidi="hi-IN"/>
        </w:rPr>
        <w:t>),</w:t>
      </w:r>
      <w:r w:rsidRPr="00D124DE">
        <w:rPr>
          <w:rFonts w:asciiTheme="minorHAnsi" w:eastAsia="Arial Unicode MS" w:hAnsiTheme="minorHAnsi" w:cstheme="minorHAnsi"/>
          <w:b/>
          <w:bCs/>
          <w:color w:val="auto"/>
          <w:kern w:val="3"/>
          <w:szCs w:val="24"/>
          <w:lang w:eastAsia="zh-CN" w:bidi="hi-IN"/>
        </w:rPr>
        <w:t xml:space="preserve"> </w:t>
      </w:r>
      <w:r w:rsidRPr="00D124DE">
        <w:rPr>
          <w:rFonts w:asciiTheme="minorHAnsi" w:eastAsia="Arial Unicode MS" w:hAnsiTheme="minorHAnsi" w:cstheme="minorHAnsi"/>
          <w:bCs/>
          <w:color w:val="auto"/>
          <w:kern w:val="3"/>
          <w:szCs w:val="24"/>
          <w:lang w:eastAsia="zh-CN" w:bidi="hi-IN"/>
        </w:rPr>
        <w:t xml:space="preserve">Strony zawierają umowę  </w:t>
      </w:r>
      <w:r w:rsidR="009D2587" w:rsidRPr="00D124DE">
        <w:rPr>
          <w:rFonts w:asciiTheme="minorHAnsi" w:eastAsia="Arial Unicode MS" w:hAnsiTheme="minorHAnsi" w:cstheme="minorHAnsi"/>
          <w:bCs/>
          <w:color w:val="auto"/>
          <w:kern w:val="3"/>
          <w:szCs w:val="24"/>
          <w:lang w:eastAsia="zh-CN" w:bidi="hi-IN"/>
        </w:rPr>
        <w:br/>
      </w:r>
      <w:r w:rsidRPr="00D124DE">
        <w:rPr>
          <w:rFonts w:asciiTheme="minorHAnsi" w:eastAsia="Arial Unicode MS" w:hAnsiTheme="minorHAnsi" w:cstheme="minorHAnsi"/>
          <w:bCs/>
          <w:color w:val="auto"/>
          <w:kern w:val="3"/>
          <w:szCs w:val="24"/>
          <w:lang w:eastAsia="zh-CN" w:bidi="hi-IN"/>
        </w:rPr>
        <w:t>o następującej treści:</w:t>
      </w:r>
      <w:r w:rsidRPr="00D124DE">
        <w:rPr>
          <w:rFonts w:asciiTheme="minorHAnsi" w:eastAsia="Arial Unicode MS" w:hAnsiTheme="minorHAnsi" w:cstheme="minorHAnsi"/>
          <w:color w:val="auto"/>
          <w:kern w:val="3"/>
          <w:szCs w:val="24"/>
          <w:lang w:eastAsia="zh-CN" w:bidi="hi-IN"/>
        </w:rPr>
        <w:t xml:space="preserve"> </w:t>
      </w:r>
    </w:p>
    <w:p w14:paraId="727F67BA"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w:t>
      </w:r>
    </w:p>
    <w:p w14:paraId="1CBB4A40"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Przedmiot Umowy</w:t>
      </w:r>
    </w:p>
    <w:p w14:paraId="581C4081" w14:textId="77777777" w:rsidR="00D124DE" w:rsidRPr="00D124DE" w:rsidRDefault="00D124DE" w:rsidP="00D124DE">
      <w:pPr>
        <w:jc w:val="center"/>
        <w:rPr>
          <w:rFonts w:asciiTheme="minorHAnsi" w:hAnsiTheme="minorHAnsi" w:cstheme="minorHAnsi"/>
          <w:b/>
          <w:szCs w:val="24"/>
        </w:rPr>
      </w:pPr>
    </w:p>
    <w:p w14:paraId="4EE38B19" w14:textId="756D05C6" w:rsidR="00D124DE" w:rsidRPr="00D124DE" w:rsidRDefault="00D124DE" w:rsidP="00BC6D65">
      <w:pPr>
        <w:numPr>
          <w:ilvl w:val="0"/>
          <w:numId w:val="59"/>
        </w:numPr>
        <w:spacing w:line="276" w:lineRule="auto"/>
        <w:ind w:left="284" w:hanging="284"/>
        <w:jc w:val="both"/>
        <w:rPr>
          <w:rFonts w:asciiTheme="minorHAnsi" w:eastAsia="Times New Roman" w:hAnsiTheme="minorHAnsi" w:cstheme="minorHAnsi"/>
          <w:b/>
          <w:szCs w:val="24"/>
        </w:rPr>
      </w:pPr>
      <w:r w:rsidRPr="00D124DE">
        <w:rPr>
          <w:rFonts w:asciiTheme="minorHAnsi" w:hAnsiTheme="minorHAnsi" w:cstheme="minorHAnsi"/>
          <w:szCs w:val="24"/>
          <w:lang w:val="hr-HR"/>
        </w:rPr>
        <w:t xml:space="preserve">Przedmiotem Umowy jest </w:t>
      </w:r>
      <w:r w:rsidRPr="00D124DE">
        <w:rPr>
          <w:rFonts w:asciiTheme="minorHAnsi" w:hAnsiTheme="minorHAnsi" w:cstheme="minorHAnsi"/>
          <w:szCs w:val="24"/>
        </w:rPr>
        <w:t xml:space="preserve">wykonanie robót budowlanych w ramach realizacji zadania: </w:t>
      </w:r>
      <w:r w:rsidRPr="00D124DE">
        <w:rPr>
          <w:rFonts w:asciiTheme="minorHAnsi" w:eastAsia="Times New Roman" w:hAnsiTheme="minorHAnsi" w:cstheme="minorHAnsi"/>
          <w:szCs w:val="24"/>
        </w:rPr>
        <w:t xml:space="preserve"> </w:t>
      </w:r>
      <w:bookmarkStart w:id="10" w:name="_Hlk161147540"/>
      <w:r w:rsidRPr="00D124DE">
        <w:rPr>
          <w:rFonts w:asciiTheme="minorHAnsi" w:eastAsia="Times New Roman" w:hAnsiTheme="minorHAnsi" w:cstheme="minorHAnsi"/>
          <w:b/>
          <w:bCs/>
          <w:szCs w:val="24"/>
        </w:rPr>
        <w:t>„Wymiana bram segmentowych Izby Przyjęć w Szpitalu Nowowiejskim w Warszawie”</w:t>
      </w:r>
      <w:bookmarkEnd w:id="10"/>
      <w:r w:rsidRPr="00D124DE">
        <w:rPr>
          <w:rFonts w:asciiTheme="minorHAnsi" w:eastAsia="Times New Roman" w:hAnsiTheme="minorHAnsi" w:cstheme="minorHAnsi"/>
          <w:b/>
          <w:bCs/>
          <w:szCs w:val="24"/>
        </w:rPr>
        <w:t>,</w:t>
      </w:r>
      <w:r w:rsidRPr="00D124DE">
        <w:rPr>
          <w:rFonts w:asciiTheme="minorHAnsi" w:eastAsia="Times New Roman" w:hAnsiTheme="minorHAnsi" w:cstheme="minorHAnsi"/>
          <w:szCs w:val="24"/>
        </w:rPr>
        <w:t xml:space="preserve"> zgodnie </w:t>
      </w:r>
      <w:r>
        <w:rPr>
          <w:rFonts w:asciiTheme="minorHAnsi" w:eastAsia="Times New Roman" w:hAnsiTheme="minorHAnsi" w:cstheme="minorHAnsi"/>
          <w:szCs w:val="24"/>
        </w:rPr>
        <w:t>z</w:t>
      </w:r>
      <w:r w:rsidRPr="00D124DE">
        <w:rPr>
          <w:rFonts w:asciiTheme="minorHAnsi" w:eastAsia="Times New Roman" w:hAnsiTheme="minorHAnsi" w:cstheme="minorHAnsi"/>
          <w:szCs w:val="24"/>
        </w:rPr>
        <w:t xml:space="preserve"> pozostałymi wymogami dokumentacji postępowania w tym w szczególności ofertą wykonawcy (załącznik nr 1</w:t>
      </w:r>
      <w:r w:rsidR="00FD3631">
        <w:rPr>
          <w:rFonts w:asciiTheme="minorHAnsi" w:eastAsia="Times New Roman" w:hAnsiTheme="minorHAnsi" w:cstheme="minorHAnsi"/>
          <w:szCs w:val="24"/>
        </w:rPr>
        <w:t xml:space="preserve"> do umowy</w:t>
      </w:r>
      <w:r w:rsidRPr="00D124DE">
        <w:rPr>
          <w:rFonts w:asciiTheme="minorHAnsi" w:eastAsia="Times New Roman" w:hAnsiTheme="minorHAnsi" w:cstheme="minorHAnsi"/>
          <w:szCs w:val="24"/>
        </w:rPr>
        <w:t xml:space="preserve">), opisem przedmiotu zamówienia (załącznik nr </w:t>
      </w:r>
      <w:r w:rsidR="00665EC9">
        <w:rPr>
          <w:rFonts w:asciiTheme="minorHAnsi" w:eastAsia="Times New Roman" w:hAnsiTheme="minorHAnsi" w:cstheme="minorHAnsi"/>
          <w:szCs w:val="24"/>
        </w:rPr>
        <w:t>2</w:t>
      </w:r>
      <w:r w:rsidR="00FD3631">
        <w:rPr>
          <w:rFonts w:asciiTheme="minorHAnsi" w:eastAsia="Times New Roman" w:hAnsiTheme="minorHAnsi" w:cstheme="minorHAnsi"/>
          <w:szCs w:val="24"/>
        </w:rPr>
        <w:t xml:space="preserve"> do umowy</w:t>
      </w:r>
      <w:r w:rsidRPr="00D124DE">
        <w:rPr>
          <w:rFonts w:asciiTheme="minorHAnsi" w:eastAsia="Times New Roman" w:hAnsiTheme="minorHAnsi" w:cstheme="minorHAnsi"/>
          <w:szCs w:val="24"/>
        </w:rPr>
        <w:t>).</w:t>
      </w:r>
      <w:r w:rsidRPr="00D124DE">
        <w:rPr>
          <w:rFonts w:asciiTheme="minorHAnsi" w:eastAsia="Times New Roman" w:hAnsiTheme="minorHAnsi" w:cstheme="minorHAnsi"/>
          <w:b/>
          <w:bCs/>
          <w:szCs w:val="24"/>
        </w:rPr>
        <w:t xml:space="preserve"> </w:t>
      </w:r>
    </w:p>
    <w:p w14:paraId="0A5C300D" w14:textId="09DD5F51" w:rsidR="00D124DE" w:rsidRPr="00665EC9" w:rsidRDefault="00665EC9" w:rsidP="00BC6D65">
      <w:pPr>
        <w:numPr>
          <w:ilvl w:val="0"/>
          <w:numId w:val="59"/>
        </w:numPr>
        <w:spacing w:line="276" w:lineRule="auto"/>
        <w:ind w:left="284" w:hanging="284"/>
        <w:jc w:val="both"/>
        <w:rPr>
          <w:rFonts w:asciiTheme="minorHAnsi" w:eastAsia="Times New Roman" w:hAnsiTheme="minorHAnsi" w:cstheme="minorHAnsi"/>
          <w:b/>
          <w:szCs w:val="24"/>
        </w:rPr>
      </w:pPr>
      <w:bookmarkStart w:id="11" w:name="_Hlk163043277"/>
      <w:r>
        <w:rPr>
          <w:rFonts w:asciiTheme="minorHAnsi" w:eastAsia="Times New Roman" w:hAnsiTheme="minorHAnsi" w:cstheme="minorHAnsi"/>
          <w:szCs w:val="24"/>
        </w:rPr>
        <w:t>Zakres zadania</w:t>
      </w:r>
      <w:r w:rsidR="00D124DE" w:rsidRPr="00D124DE">
        <w:rPr>
          <w:rFonts w:asciiTheme="minorHAnsi" w:eastAsia="Times New Roman" w:hAnsiTheme="minorHAnsi" w:cstheme="minorHAnsi"/>
          <w:szCs w:val="24"/>
        </w:rPr>
        <w:t xml:space="preserve"> obejmuje</w:t>
      </w:r>
      <w:r>
        <w:rPr>
          <w:rFonts w:asciiTheme="minorHAnsi" w:eastAsia="Times New Roman" w:hAnsiTheme="minorHAnsi" w:cstheme="minorHAnsi"/>
          <w:szCs w:val="24"/>
        </w:rPr>
        <w:t xml:space="preserve"> wykonanie robót budowlano – montażowych polegających na wymianie bram segmentowych Izby Przyjęć w Szpitalu Nowowiejskim w Warszawie.</w:t>
      </w:r>
    </w:p>
    <w:p w14:paraId="32D1BA3F" w14:textId="49824A64" w:rsidR="00665EC9" w:rsidRDefault="00665EC9" w:rsidP="00665EC9">
      <w:pPr>
        <w:spacing w:line="276" w:lineRule="auto"/>
        <w:ind w:left="284"/>
        <w:jc w:val="both"/>
        <w:rPr>
          <w:rFonts w:asciiTheme="minorHAnsi" w:eastAsia="Times New Roman" w:hAnsiTheme="minorHAnsi" w:cstheme="minorHAnsi"/>
          <w:szCs w:val="24"/>
        </w:rPr>
      </w:pPr>
      <w:r>
        <w:rPr>
          <w:rFonts w:asciiTheme="minorHAnsi" w:eastAsia="Times New Roman" w:hAnsiTheme="minorHAnsi" w:cstheme="minorHAnsi"/>
          <w:szCs w:val="24"/>
        </w:rPr>
        <w:t>Zakres rzeczowy zadania realizowany w roku 2024:</w:t>
      </w:r>
    </w:p>
    <w:p w14:paraId="36631E74" w14:textId="78659B27" w:rsidR="00665EC9" w:rsidRPr="00665EC9" w:rsidRDefault="00665EC9" w:rsidP="00BC6D65">
      <w:pPr>
        <w:pStyle w:val="Akapitzlist"/>
        <w:numPr>
          <w:ilvl w:val="0"/>
          <w:numId w:val="40"/>
        </w:numPr>
        <w:spacing w:line="276" w:lineRule="auto"/>
        <w:jc w:val="both"/>
        <w:rPr>
          <w:rFonts w:asciiTheme="minorHAnsi" w:hAnsiTheme="minorHAnsi" w:cstheme="minorHAnsi"/>
          <w:bCs/>
          <w:szCs w:val="24"/>
        </w:rPr>
      </w:pPr>
      <w:r w:rsidRPr="00665EC9">
        <w:rPr>
          <w:rFonts w:asciiTheme="minorHAnsi" w:hAnsiTheme="minorHAnsi" w:cstheme="minorHAnsi"/>
          <w:bCs/>
          <w:szCs w:val="24"/>
        </w:rPr>
        <w:lastRenderedPageBreak/>
        <w:t>Wykonanie robót budowlano – montażowych.</w:t>
      </w:r>
    </w:p>
    <w:p w14:paraId="51E4D9F0" w14:textId="4527F82A" w:rsidR="00F17FDD" w:rsidRPr="00F17FDD" w:rsidRDefault="00F17FDD" w:rsidP="00BC6D65">
      <w:pPr>
        <w:pStyle w:val="Akapitzlist"/>
        <w:numPr>
          <w:ilvl w:val="0"/>
          <w:numId w:val="59"/>
        </w:numPr>
        <w:spacing w:line="276" w:lineRule="auto"/>
        <w:ind w:left="360"/>
        <w:contextualSpacing/>
        <w:jc w:val="both"/>
        <w:rPr>
          <w:rFonts w:asciiTheme="minorHAnsi" w:hAnsiTheme="minorHAnsi" w:cstheme="minorHAnsi"/>
          <w:bCs/>
          <w:szCs w:val="24"/>
        </w:rPr>
      </w:pPr>
      <w:bookmarkStart w:id="12" w:name="_Hlk162524155"/>
      <w:r w:rsidRPr="00F17FDD">
        <w:rPr>
          <w:rFonts w:asciiTheme="minorHAnsi" w:hAnsiTheme="minorHAnsi" w:cstheme="minorHAnsi"/>
          <w:szCs w:val="24"/>
        </w:rPr>
        <w:t xml:space="preserve">Zamówienie realizowane jest w związku z zawartą w dniu 02.04.2024 r. Umową nr W/UMWM-UU/UM/NW/3559/2024 z Województwem Mazowieckim w ramach realizacji zadań wynikających z art. 114 ust. 1 pkt 3 ustawy z dnia 15 kwietnia 2011 r. o działalności leczniczej (Dz.U. z 2023 r. poz. 991, z </w:t>
      </w:r>
      <w:proofErr w:type="spellStart"/>
      <w:r w:rsidRPr="00F17FDD">
        <w:rPr>
          <w:rFonts w:asciiTheme="minorHAnsi" w:hAnsiTheme="minorHAnsi" w:cstheme="minorHAnsi"/>
          <w:szCs w:val="24"/>
        </w:rPr>
        <w:t>późn</w:t>
      </w:r>
      <w:proofErr w:type="spellEnd"/>
      <w:r w:rsidRPr="00F17FDD">
        <w:rPr>
          <w:rFonts w:asciiTheme="minorHAnsi" w:hAnsiTheme="minorHAnsi" w:cstheme="minorHAnsi"/>
          <w:szCs w:val="24"/>
        </w:rPr>
        <w:t>. zm.) i uchwała nr 80/318/10 Zarządu Województwa Mazowieckiego z dnia 19 stycznia 2010 r., zmieniona uchwałami: nr 336/326/10 z dnia 23 lutego 2010 r., nr 169/18/11 z dnia 1 lutego 2011 r., nr 110/125/12 z dnia 11 stycznia 2012 r., nr 1517/177/12 z dnia 16 lipca 2012 r., nr 83/225/13 z dnia 15 stycznia 2013 r., nr 2158/307/13 z dnia 10 grudnia 2013 r., nr 579/342/14 z dnia 22 kwietnia 2014 r., nr 213/20/15 z dnia 17 lutego 2015 r., nr 527/141/16 z dnia 12 kwietnia 2016 r., nr 214/105/20 z dnia 10 lutego 2020 r., nr 1581/172/20 z dnia 12 października 2020 r. oraz nr 1188/420/23 z dnia 4 lipca 2023 r.</w:t>
      </w:r>
      <w:bookmarkEnd w:id="12"/>
    </w:p>
    <w:p w14:paraId="783D051C" w14:textId="3DA3D9BC" w:rsidR="00665EC9" w:rsidRDefault="00D124DE" w:rsidP="00BC6D65">
      <w:pPr>
        <w:pStyle w:val="Akapitzlist"/>
        <w:numPr>
          <w:ilvl w:val="0"/>
          <w:numId w:val="59"/>
        </w:numPr>
        <w:spacing w:line="276" w:lineRule="auto"/>
        <w:ind w:left="360"/>
        <w:contextualSpacing/>
        <w:jc w:val="both"/>
        <w:rPr>
          <w:rFonts w:asciiTheme="minorHAnsi" w:hAnsiTheme="minorHAnsi" w:cstheme="minorHAnsi"/>
          <w:bCs/>
          <w:szCs w:val="24"/>
        </w:rPr>
      </w:pPr>
      <w:r w:rsidRPr="00F17FDD">
        <w:rPr>
          <w:rFonts w:asciiTheme="minorHAnsi" w:hAnsiTheme="minorHAnsi" w:cstheme="minorHAnsi"/>
          <w:bCs/>
          <w:szCs w:val="24"/>
        </w:rPr>
        <w:t xml:space="preserve">Wykonawca dostarczy niezbędne </w:t>
      </w:r>
      <w:r w:rsidRPr="00D124DE">
        <w:rPr>
          <w:rFonts w:asciiTheme="minorHAnsi" w:hAnsiTheme="minorHAnsi" w:cstheme="minorHAnsi"/>
          <w:bCs/>
          <w:szCs w:val="24"/>
        </w:rPr>
        <w:t xml:space="preserve">urządzenia, sprzęt i elementy składające się na wymianę bram segmentowych Izby Przyjęć w Szpitalu Nowowiejskim w Warszawie, w ilościach </w:t>
      </w:r>
      <w:r w:rsidR="00665EC9">
        <w:rPr>
          <w:rFonts w:asciiTheme="minorHAnsi" w:hAnsiTheme="minorHAnsi" w:cstheme="minorHAnsi"/>
          <w:bCs/>
          <w:szCs w:val="24"/>
        </w:rPr>
        <w:br/>
      </w:r>
      <w:r w:rsidR="00665EC9" w:rsidRPr="00D124DE">
        <w:rPr>
          <w:rFonts w:asciiTheme="minorHAnsi" w:hAnsiTheme="minorHAnsi" w:cstheme="minorHAnsi"/>
          <w:bCs/>
          <w:szCs w:val="24"/>
        </w:rPr>
        <w:t xml:space="preserve">i o parametrach określonych </w:t>
      </w:r>
      <w:r w:rsidRPr="00D124DE">
        <w:rPr>
          <w:rFonts w:asciiTheme="minorHAnsi" w:hAnsiTheme="minorHAnsi" w:cstheme="minorHAnsi"/>
          <w:bCs/>
          <w:szCs w:val="24"/>
        </w:rPr>
        <w:t>w załączniku nr 2 do Umowy.</w:t>
      </w:r>
    </w:p>
    <w:bookmarkEnd w:id="11"/>
    <w:p w14:paraId="5537925D" w14:textId="54D7E4E3" w:rsidR="00D124DE" w:rsidRPr="00F17FDD" w:rsidRDefault="00D124DE" w:rsidP="00BC6D65">
      <w:pPr>
        <w:pStyle w:val="Akapitzlist"/>
        <w:numPr>
          <w:ilvl w:val="0"/>
          <w:numId w:val="59"/>
        </w:numPr>
        <w:spacing w:line="276" w:lineRule="auto"/>
        <w:ind w:left="360"/>
        <w:contextualSpacing/>
        <w:jc w:val="both"/>
        <w:rPr>
          <w:rFonts w:asciiTheme="minorHAnsi" w:hAnsiTheme="minorHAnsi" w:cstheme="minorHAnsi"/>
          <w:bCs/>
          <w:szCs w:val="24"/>
        </w:rPr>
      </w:pPr>
      <w:r w:rsidRPr="00665EC9">
        <w:rPr>
          <w:rFonts w:asciiTheme="minorHAnsi" w:eastAsia="HG Mincho Light J" w:hAnsiTheme="minorHAnsi" w:cstheme="minorHAnsi"/>
          <w:szCs w:val="24"/>
        </w:rPr>
        <w:t>Wykonawca jest zobowiązany znać wszystkie przepisy prawne wydawane zarówno przez władze państwowe jak i lokalne oraz inne regulacje prawne i wytyczne, które są w jakikolwiek sposób związane z prowadzonymi robotami</w:t>
      </w:r>
      <w:r w:rsidR="00E62F2E">
        <w:rPr>
          <w:rFonts w:asciiTheme="minorHAnsi" w:eastAsia="HG Mincho Light J" w:hAnsiTheme="minorHAnsi" w:cstheme="minorHAnsi"/>
          <w:szCs w:val="24"/>
        </w:rPr>
        <w:t xml:space="preserve"> </w:t>
      </w:r>
      <w:r w:rsidRPr="00665EC9">
        <w:rPr>
          <w:rFonts w:asciiTheme="minorHAnsi" w:eastAsia="HG Mincho Light J" w:hAnsiTheme="minorHAnsi" w:cstheme="minorHAnsi"/>
          <w:szCs w:val="24"/>
        </w:rPr>
        <w:t>i będzie w pełni odpowiedzialny za przestrzeganie tych reguł i wytycznych w trakcie realizacji robót.</w:t>
      </w:r>
    </w:p>
    <w:p w14:paraId="4FF6D007" w14:textId="77777777" w:rsidR="00D124DE" w:rsidRPr="00F17FDD" w:rsidRDefault="00D124DE" w:rsidP="00BC6D65">
      <w:pPr>
        <w:pStyle w:val="Akapitzlist"/>
        <w:numPr>
          <w:ilvl w:val="0"/>
          <w:numId w:val="59"/>
        </w:numPr>
        <w:spacing w:line="276" w:lineRule="auto"/>
        <w:ind w:left="360"/>
        <w:contextualSpacing/>
        <w:jc w:val="both"/>
        <w:rPr>
          <w:rFonts w:asciiTheme="minorHAnsi" w:hAnsiTheme="minorHAnsi" w:cstheme="minorHAnsi"/>
          <w:bCs/>
          <w:szCs w:val="24"/>
        </w:rPr>
      </w:pPr>
      <w:r w:rsidRPr="00F17FDD">
        <w:rPr>
          <w:rFonts w:asciiTheme="minorHAnsi" w:hAnsiTheme="minorHAnsi" w:cstheme="minorHAnsi"/>
          <w:bCs/>
          <w:szCs w:val="24"/>
        </w:rPr>
        <w:t xml:space="preserve">Przedmiot umowy wykonywany zostanie na terenie </w:t>
      </w:r>
      <w:r w:rsidRPr="00F17FDD">
        <w:rPr>
          <w:rFonts w:asciiTheme="minorHAnsi" w:eastAsia="Lucida Sans Unicode" w:hAnsiTheme="minorHAnsi" w:cstheme="minorHAnsi"/>
          <w:bCs/>
          <w:kern w:val="2"/>
          <w:szCs w:val="24"/>
          <w:lang w:eastAsia="zh-CN" w:bidi="hi-IN"/>
        </w:rPr>
        <w:t>Szpitala Nowowiejskiego w Warszawie przy ul. Nowowiejskiej 27 – Izba Przyjęć.</w:t>
      </w:r>
    </w:p>
    <w:p w14:paraId="4A977901" w14:textId="0F72CEC9" w:rsidR="00D124DE" w:rsidRPr="00D124DE" w:rsidRDefault="00D124DE" w:rsidP="00BC6D65">
      <w:pPr>
        <w:pStyle w:val="Akapitzlist"/>
        <w:numPr>
          <w:ilvl w:val="0"/>
          <w:numId w:val="59"/>
        </w:numPr>
        <w:suppressAutoHyphens/>
        <w:overflowPunct w:val="0"/>
        <w:autoSpaceDE w:val="0"/>
        <w:spacing w:line="276" w:lineRule="auto"/>
        <w:ind w:left="361" w:right="-1" w:hanging="361"/>
        <w:contextualSpacing/>
        <w:jc w:val="both"/>
        <w:textAlignment w:val="baseline"/>
        <w:rPr>
          <w:rFonts w:asciiTheme="minorHAnsi" w:hAnsiTheme="minorHAnsi" w:cstheme="minorHAnsi"/>
          <w:b/>
          <w:szCs w:val="24"/>
        </w:rPr>
      </w:pPr>
      <w:r w:rsidRPr="00D124DE">
        <w:rPr>
          <w:rFonts w:asciiTheme="minorHAnsi" w:hAnsiTheme="minorHAnsi" w:cstheme="minorHAnsi"/>
          <w:szCs w:val="24"/>
        </w:rPr>
        <w:t xml:space="preserve">Przedmiot umowy będzie wykonany zgodnie z zasadami wiedzy technicznej </w:t>
      </w:r>
      <w:r w:rsidR="00E62F2E">
        <w:rPr>
          <w:rFonts w:asciiTheme="minorHAnsi" w:hAnsiTheme="minorHAnsi" w:cstheme="minorHAnsi"/>
          <w:szCs w:val="24"/>
        </w:rPr>
        <w:br/>
      </w:r>
      <w:r w:rsidRPr="00D124DE">
        <w:rPr>
          <w:rFonts w:asciiTheme="minorHAnsi" w:hAnsiTheme="minorHAnsi" w:cstheme="minorHAnsi"/>
          <w:szCs w:val="24"/>
        </w:rPr>
        <w:t xml:space="preserve">i obowiązującymi w RP na dzień odbioru końcowego przepisami prawa powszechnie obowiązującego i normami technicznymi odnoszącymi się do przedmiotu umowy, </w:t>
      </w:r>
      <w:r w:rsidR="00E62F2E">
        <w:rPr>
          <w:rFonts w:asciiTheme="minorHAnsi" w:hAnsiTheme="minorHAnsi" w:cstheme="minorHAnsi"/>
          <w:szCs w:val="24"/>
        </w:rPr>
        <w:br/>
      </w:r>
      <w:r w:rsidRPr="00D124DE">
        <w:rPr>
          <w:rFonts w:asciiTheme="minorHAnsi" w:hAnsiTheme="minorHAnsi" w:cstheme="minorHAnsi"/>
          <w:szCs w:val="24"/>
        </w:rPr>
        <w:t xml:space="preserve">w zakresie umożliwiającym użytkowanie przedmiotu umowy zgodnie z jego przeznaczeniem. </w:t>
      </w:r>
    </w:p>
    <w:p w14:paraId="3009FAC0" w14:textId="5D9EE707" w:rsidR="00D124DE" w:rsidRDefault="00D124DE" w:rsidP="00BC6D65">
      <w:pPr>
        <w:pStyle w:val="Akapitzlist"/>
        <w:numPr>
          <w:ilvl w:val="0"/>
          <w:numId w:val="59"/>
        </w:numPr>
        <w:suppressAutoHyphens/>
        <w:overflowPunct w:val="0"/>
        <w:autoSpaceDE w:val="0"/>
        <w:spacing w:line="276" w:lineRule="auto"/>
        <w:ind w:left="361" w:right="-1" w:hanging="361"/>
        <w:contextualSpacing/>
        <w:jc w:val="both"/>
        <w:textAlignment w:val="baseline"/>
        <w:rPr>
          <w:rFonts w:asciiTheme="minorHAnsi" w:hAnsiTheme="minorHAnsi" w:cstheme="minorHAnsi"/>
          <w:szCs w:val="24"/>
        </w:rPr>
      </w:pPr>
      <w:r w:rsidRPr="00D124DE">
        <w:rPr>
          <w:rFonts w:asciiTheme="minorHAnsi" w:hAnsiTheme="minorHAnsi" w:cstheme="minorHAnsi"/>
          <w:szCs w:val="24"/>
        </w:rPr>
        <w:t xml:space="preserve">Przedmiot umowy obejmuje również wykonanie w ramach wynagrodzenia wynikającego z Umowy przez Wykonawcę robót tymczasowych i prac towarzyszących w rozumieniu </w:t>
      </w:r>
      <w:r w:rsidRPr="00D124DE">
        <w:rPr>
          <w:rFonts w:asciiTheme="minorHAnsi" w:eastAsia="Calibri" w:hAnsiTheme="minorHAnsi" w:cstheme="minorHAnsi"/>
          <w:szCs w:val="24"/>
          <w:lang w:eastAsia="en-US"/>
        </w:rPr>
        <w:t>-</w:t>
      </w:r>
      <w:r w:rsidR="00E24637">
        <w:rPr>
          <w:rFonts w:asciiTheme="minorHAnsi" w:eastAsia="Calibri" w:hAnsiTheme="minorHAnsi" w:cstheme="minorHAnsi"/>
          <w:szCs w:val="24"/>
          <w:lang w:eastAsia="en-US"/>
        </w:rPr>
        <w:t>r</w:t>
      </w:r>
      <w:r w:rsidR="00E24637" w:rsidRPr="00D124DE">
        <w:rPr>
          <w:rFonts w:asciiTheme="minorHAnsi" w:eastAsia="Calibri" w:hAnsiTheme="minorHAnsi" w:cstheme="minorHAnsi"/>
          <w:szCs w:val="24"/>
          <w:lang w:eastAsia="en-US"/>
        </w:rPr>
        <w:t xml:space="preserve">ozporządzenia </w:t>
      </w:r>
      <w:r w:rsidRPr="00D124DE">
        <w:rPr>
          <w:rFonts w:asciiTheme="minorHAnsi" w:eastAsia="Calibri" w:hAnsiTheme="minorHAnsi" w:cstheme="minorHAnsi"/>
          <w:szCs w:val="24"/>
          <w:lang w:eastAsia="en-US"/>
        </w:rPr>
        <w:t>Ministra Infrastruktury</w:t>
      </w:r>
      <w:r w:rsidRPr="00D124DE">
        <w:rPr>
          <w:rFonts w:asciiTheme="minorHAnsi" w:hAnsiTheme="minorHAnsi" w:cstheme="minorHAnsi"/>
          <w:szCs w:val="24"/>
        </w:rPr>
        <w:t xml:space="preserve"> </w:t>
      </w:r>
      <w:r w:rsidR="00DF52CE" w:rsidRPr="00D124DE">
        <w:rPr>
          <w:rFonts w:asciiTheme="minorHAnsi" w:hAnsiTheme="minorHAnsi" w:cstheme="minorHAnsi"/>
          <w:szCs w:val="24"/>
        </w:rPr>
        <w:t>z dnia 2</w:t>
      </w:r>
      <w:r w:rsidR="00EE59AE">
        <w:rPr>
          <w:rFonts w:asciiTheme="minorHAnsi" w:hAnsiTheme="minorHAnsi" w:cstheme="minorHAnsi"/>
          <w:szCs w:val="24"/>
        </w:rPr>
        <w:t>0</w:t>
      </w:r>
      <w:r w:rsidR="00DF52CE" w:rsidRPr="00D124DE">
        <w:rPr>
          <w:rFonts w:asciiTheme="minorHAnsi" w:hAnsiTheme="minorHAnsi" w:cstheme="minorHAnsi"/>
          <w:szCs w:val="24"/>
        </w:rPr>
        <w:t xml:space="preserve"> </w:t>
      </w:r>
      <w:r w:rsidR="00EE59AE">
        <w:rPr>
          <w:rFonts w:asciiTheme="minorHAnsi" w:hAnsiTheme="minorHAnsi" w:cstheme="minorHAnsi"/>
          <w:szCs w:val="24"/>
        </w:rPr>
        <w:t>grudnia</w:t>
      </w:r>
      <w:r w:rsidR="00DF52CE" w:rsidRPr="00D124DE">
        <w:rPr>
          <w:rFonts w:asciiTheme="minorHAnsi" w:hAnsiTheme="minorHAnsi" w:cstheme="minorHAnsi"/>
          <w:szCs w:val="24"/>
        </w:rPr>
        <w:t xml:space="preserve"> 20</w:t>
      </w:r>
      <w:r w:rsidR="00EE59AE">
        <w:rPr>
          <w:rFonts w:asciiTheme="minorHAnsi" w:hAnsiTheme="minorHAnsi" w:cstheme="minorHAnsi"/>
          <w:szCs w:val="24"/>
        </w:rPr>
        <w:t>21</w:t>
      </w:r>
      <w:r w:rsidR="00DF52CE" w:rsidRPr="00D124DE">
        <w:rPr>
          <w:rFonts w:asciiTheme="minorHAnsi" w:hAnsiTheme="minorHAnsi" w:cstheme="minorHAnsi"/>
          <w:szCs w:val="24"/>
        </w:rPr>
        <w:t xml:space="preserve"> r</w:t>
      </w:r>
      <w:r w:rsidR="00EE59AE">
        <w:rPr>
          <w:rFonts w:asciiTheme="minorHAnsi" w:hAnsiTheme="minorHAnsi" w:cstheme="minorHAnsi"/>
          <w:szCs w:val="24"/>
        </w:rPr>
        <w:t>.</w:t>
      </w:r>
      <w:r w:rsidR="00DF52CE" w:rsidRPr="00D124DE">
        <w:rPr>
          <w:rFonts w:asciiTheme="minorHAnsi" w:hAnsiTheme="minorHAnsi" w:cstheme="minorHAnsi"/>
          <w:szCs w:val="24"/>
        </w:rPr>
        <w:t xml:space="preserve"> </w:t>
      </w:r>
      <w:r w:rsidRPr="00D124DE">
        <w:rPr>
          <w:rFonts w:asciiTheme="minorHAnsi" w:hAnsiTheme="minorHAnsi" w:cstheme="minorHAnsi"/>
          <w:szCs w:val="24"/>
        </w:rPr>
        <w:t>w sprawie szczegółowego zakresu i formy dokumentacji projektowej, specyfikacji technicznych wykonania i odbioru robót budowlanych oraz programu funkcjonalno-użytkowego. (Dz.U</w:t>
      </w:r>
      <w:r w:rsidR="00955A81">
        <w:rPr>
          <w:rFonts w:asciiTheme="minorHAnsi" w:hAnsiTheme="minorHAnsi" w:cstheme="minorHAnsi"/>
          <w:szCs w:val="24"/>
        </w:rPr>
        <w:t xml:space="preserve">. </w:t>
      </w:r>
      <w:r w:rsidRPr="00D124DE">
        <w:rPr>
          <w:rFonts w:asciiTheme="minorHAnsi" w:hAnsiTheme="minorHAnsi" w:cstheme="minorHAnsi"/>
          <w:szCs w:val="24"/>
        </w:rPr>
        <w:t xml:space="preserve">poz. </w:t>
      </w:r>
      <w:r w:rsidR="00B46136" w:rsidRPr="00D124DE">
        <w:rPr>
          <w:rFonts w:asciiTheme="minorHAnsi" w:hAnsiTheme="minorHAnsi" w:cstheme="minorHAnsi"/>
          <w:szCs w:val="24"/>
        </w:rPr>
        <w:t>2</w:t>
      </w:r>
      <w:r w:rsidR="00B46136">
        <w:rPr>
          <w:rFonts w:asciiTheme="minorHAnsi" w:hAnsiTheme="minorHAnsi" w:cstheme="minorHAnsi"/>
          <w:szCs w:val="24"/>
        </w:rPr>
        <w:t>425</w:t>
      </w:r>
      <w:r w:rsidRPr="00D124DE">
        <w:rPr>
          <w:rFonts w:asciiTheme="minorHAnsi" w:hAnsiTheme="minorHAnsi" w:cstheme="minorHAnsi"/>
          <w:szCs w:val="24"/>
        </w:rPr>
        <w:t>), własnym staraniem i na własny koszt, a także tymczasowego zagospodarowania terenu budowy na czas budowy i jego likwidacji po zakończeniu robót budowlanych, własnym staraniem i na własny koszt.</w:t>
      </w:r>
    </w:p>
    <w:p w14:paraId="09E553FF" w14:textId="77777777" w:rsidR="00D124DE" w:rsidRPr="00F17FDD" w:rsidRDefault="00D124DE" w:rsidP="00BC6D65">
      <w:pPr>
        <w:pStyle w:val="Akapitzlist"/>
        <w:numPr>
          <w:ilvl w:val="0"/>
          <w:numId w:val="59"/>
        </w:numPr>
        <w:suppressAutoHyphens/>
        <w:overflowPunct w:val="0"/>
        <w:autoSpaceDE w:val="0"/>
        <w:spacing w:line="276" w:lineRule="auto"/>
        <w:ind w:left="361" w:right="-1" w:hanging="361"/>
        <w:contextualSpacing/>
        <w:jc w:val="both"/>
        <w:textAlignment w:val="baseline"/>
        <w:rPr>
          <w:rFonts w:asciiTheme="minorHAnsi" w:hAnsiTheme="minorHAnsi" w:cstheme="minorHAnsi"/>
          <w:szCs w:val="24"/>
        </w:rPr>
      </w:pPr>
      <w:r w:rsidRPr="00F17FDD">
        <w:rPr>
          <w:rFonts w:asciiTheme="minorHAnsi" w:hAnsiTheme="minorHAnsi" w:cstheme="minorHAnsi"/>
          <w:bCs/>
          <w:szCs w:val="24"/>
        </w:rPr>
        <w:t>Wykonawca wykona wszystkie czynności wynikające z Umowy</w:t>
      </w:r>
      <w:r w:rsidRPr="00F17FDD">
        <w:rPr>
          <w:rFonts w:asciiTheme="minorHAnsi" w:hAnsiTheme="minorHAnsi" w:cstheme="minorHAnsi"/>
          <w:szCs w:val="24"/>
        </w:rPr>
        <w:t xml:space="preserve">, w zakresie </w:t>
      </w:r>
      <w:r w:rsidRPr="00F17FDD">
        <w:rPr>
          <w:rFonts w:asciiTheme="minorHAnsi" w:hAnsiTheme="minorHAnsi" w:cstheme="minorHAnsi"/>
          <w:bCs/>
          <w:szCs w:val="24"/>
        </w:rPr>
        <w:t>instalacji, montażu sprzętu, szkolenia personelu Zamawiającego oraz dokona wszystkich niezbędnych czynności do jego prawidłowego uruchomienia i funkcjonowania.</w:t>
      </w:r>
    </w:p>
    <w:p w14:paraId="3DD4129D" w14:textId="5F36C0C6" w:rsidR="00D124DE" w:rsidRPr="00D124DE" w:rsidRDefault="00D124DE" w:rsidP="00BC6D65">
      <w:pPr>
        <w:pStyle w:val="Akapitzlist"/>
        <w:numPr>
          <w:ilvl w:val="0"/>
          <w:numId w:val="59"/>
        </w:numPr>
        <w:spacing w:line="276" w:lineRule="auto"/>
        <w:ind w:left="426" w:hanging="426"/>
        <w:contextualSpacing/>
        <w:jc w:val="both"/>
        <w:rPr>
          <w:rFonts w:asciiTheme="minorHAnsi" w:hAnsiTheme="minorHAnsi" w:cstheme="minorHAnsi"/>
          <w:bCs/>
          <w:szCs w:val="24"/>
        </w:rPr>
      </w:pPr>
      <w:r w:rsidRPr="00D124DE">
        <w:rPr>
          <w:rFonts w:asciiTheme="minorHAnsi" w:hAnsiTheme="minorHAnsi" w:cstheme="minorHAnsi"/>
          <w:bCs/>
          <w:szCs w:val="24"/>
        </w:rPr>
        <w:t>Wykonawca zobowiązuje wykonać czynności, o których mowa</w:t>
      </w:r>
      <w:r w:rsidR="00EB7DA4">
        <w:rPr>
          <w:rFonts w:asciiTheme="minorHAnsi" w:hAnsiTheme="minorHAnsi" w:cstheme="minorHAnsi"/>
          <w:bCs/>
          <w:szCs w:val="24"/>
        </w:rPr>
        <w:t xml:space="preserve"> wyżej</w:t>
      </w:r>
      <w:r w:rsidRPr="00D124DE">
        <w:rPr>
          <w:rFonts w:asciiTheme="minorHAnsi" w:hAnsiTheme="minorHAnsi" w:cstheme="minorHAnsi"/>
          <w:bCs/>
          <w:szCs w:val="24"/>
        </w:rPr>
        <w:t xml:space="preserve"> z wykorzystaniem własnego sprzętu i narzędzi.</w:t>
      </w:r>
    </w:p>
    <w:p w14:paraId="0BDAD4A0" w14:textId="77777777" w:rsidR="00D124DE" w:rsidRPr="00D124DE" w:rsidRDefault="00D124DE" w:rsidP="00BC6D65">
      <w:pPr>
        <w:pStyle w:val="Akapitzlist"/>
        <w:numPr>
          <w:ilvl w:val="0"/>
          <w:numId w:val="59"/>
        </w:numPr>
        <w:spacing w:line="276" w:lineRule="auto"/>
        <w:ind w:left="426" w:hanging="426"/>
        <w:contextualSpacing/>
        <w:jc w:val="both"/>
        <w:rPr>
          <w:rFonts w:asciiTheme="minorHAnsi" w:hAnsiTheme="minorHAnsi" w:cstheme="minorHAnsi"/>
          <w:szCs w:val="24"/>
        </w:rPr>
      </w:pPr>
      <w:r w:rsidRPr="00D124DE">
        <w:rPr>
          <w:rFonts w:asciiTheme="minorHAnsi" w:hAnsiTheme="minorHAnsi" w:cstheme="minorHAnsi"/>
          <w:szCs w:val="24"/>
        </w:rPr>
        <w:lastRenderedPageBreak/>
        <w:t>Wykonawca zobowiązuje się wykonać Umowę zgodnie z obowiązującymi przepisami prawa, treścią i celem Umowy, przy zachowaniu należytej staranności, uwzględniając zawodowy charakter prowadzonej działalności, zgodnie z zasadami współczesnej wiedzy technicznej i stosowanymi normami technicznymi.</w:t>
      </w:r>
    </w:p>
    <w:p w14:paraId="651BAB74" w14:textId="77777777" w:rsidR="00D124DE" w:rsidRPr="00D124DE" w:rsidRDefault="00D124DE" w:rsidP="00BC6D65">
      <w:pPr>
        <w:pStyle w:val="Akapitzlist"/>
        <w:numPr>
          <w:ilvl w:val="0"/>
          <w:numId w:val="59"/>
        </w:numPr>
        <w:spacing w:line="276" w:lineRule="auto"/>
        <w:ind w:left="426" w:hanging="426"/>
        <w:contextualSpacing/>
        <w:jc w:val="both"/>
        <w:rPr>
          <w:rFonts w:asciiTheme="minorHAnsi" w:hAnsiTheme="minorHAnsi" w:cstheme="minorHAnsi"/>
          <w:szCs w:val="24"/>
        </w:rPr>
      </w:pPr>
      <w:r w:rsidRPr="00D124DE">
        <w:rPr>
          <w:rFonts w:asciiTheme="minorHAnsi" w:hAnsiTheme="minorHAnsi" w:cstheme="minorHAnsi"/>
          <w:szCs w:val="24"/>
        </w:rPr>
        <w:t>Wykonawca oświadcza oraz gwarantuje, że:</w:t>
      </w:r>
    </w:p>
    <w:p w14:paraId="718D7D38"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posiada wiedzę, doświadczenie, urządzenia i narzędzia,  niezbędne do prawidłowego wykonania Umowy;</w:t>
      </w:r>
    </w:p>
    <w:p w14:paraId="5C09C5C1"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posiada odpowiednie uprawnienia i niezbędne kwalifikacje do realizacji umowy;</w:t>
      </w:r>
    </w:p>
    <w:p w14:paraId="7DF4530D"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 xml:space="preserve">dostarczony sprzęt będzie fabrycznie nowy, wysokiej jakości i zgodny z Umową </w:t>
      </w:r>
      <w:r w:rsidRPr="00D124DE">
        <w:rPr>
          <w:rFonts w:asciiTheme="minorHAnsi" w:hAnsiTheme="minorHAnsi" w:cstheme="minorHAnsi"/>
          <w:szCs w:val="24"/>
        </w:rPr>
        <w:br/>
        <w:t>i będzie realizował wszystkie funkcjonalności opisane w OPZ;</w:t>
      </w:r>
    </w:p>
    <w:p w14:paraId="2123270A" w14:textId="77777777" w:rsidR="00D124DE" w:rsidRPr="00D124DE" w:rsidRDefault="00D124DE" w:rsidP="00BC6D65">
      <w:pPr>
        <w:pStyle w:val="Akapitzlist"/>
        <w:numPr>
          <w:ilvl w:val="1"/>
          <w:numId w:val="23"/>
        </w:numPr>
        <w:spacing w:line="276" w:lineRule="auto"/>
        <w:ind w:left="709" w:hanging="283"/>
        <w:contextualSpacing/>
        <w:jc w:val="both"/>
        <w:rPr>
          <w:rFonts w:asciiTheme="minorHAnsi" w:hAnsiTheme="minorHAnsi" w:cstheme="minorHAnsi"/>
          <w:b/>
          <w:szCs w:val="24"/>
        </w:rPr>
      </w:pPr>
      <w:r w:rsidRPr="00D124DE">
        <w:rPr>
          <w:rFonts w:asciiTheme="minorHAnsi" w:hAnsiTheme="minorHAnsi" w:cstheme="minorHAnsi"/>
          <w:szCs w:val="24"/>
        </w:rPr>
        <w:t xml:space="preserve">sprzęt i pozostały asortyment będą wolne od jakichkolwiek wad fizycznych </w:t>
      </w:r>
      <w:r w:rsidRPr="00D124DE">
        <w:rPr>
          <w:rFonts w:asciiTheme="minorHAnsi" w:hAnsiTheme="minorHAnsi" w:cstheme="minorHAnsi"/>
          <w:szCs w:val="24"/>
        </w:rPr>
        <w:br/>
        <w:t>i prawnych.</w:t>
      </w:r>
    </w:p>
    <w:p w14:paraId="5C9D7449" w14:textId="77777777" w:rsidR="00D124DE" w:rsidRPr="00D124DE" w:rsidRDefault="00D124DE" w:rsidP="00D124DE">
      <w:pPr>
        <w:ind w:left="426" w:right="-1"/>
        <w:jc w:val="both"/>
        <w:rPr>
          <w:rFonts w:asciiTheme="minorHAnsi" w:eastAsia="Times New Roman" w:hAnsiTheme="minorHAnsi" w:cstheme="minorHAnsi"/>
          <w:b/>
          <w:szCs w:val="24"/>
        </w:rPr>
      </w:pPr>
    </w:p>
    <w:p w14:paraId="1F830391" w14:textId="77777777" w:rsidR="00D124DE" w:rsidRPr="00D124DE" w:rsidRDefault="00D124DE" w:rsidP="00D124DE">
      <w:pPr>
        <w:autoSpaceDE w:val="0"/>
        <w:autoSpaceDN w:val="0"/>
        <w:adjustRightInd w:val="0"/>
        <w:spacing w:line="268" w:lineRule="auto"/>
        <w:jc w:val="center"/>
        <w:rPr>
          <w:rFonts w:asciiTheme="minorHAnsi" w:hAnsiTheme="minorHAnsi" w:cstheme="minorHAnsi"/>
          <w:b/>
          <w:szCs w:val="24"/>
        </w:rPr>
      </w:pPr>
      <w:bookmarkStart w:id="13" w:name="_Hlk161147739"/>
      <w:r w:rsidRPr="00D124DE">
        <w:rPr>
          <w:rFonts w:asciiTheme="minorHAnsi" w:hAnsiTheme="minorHAnsi" w:cstheme="minorHAnsi"/>
          <w:b/>
          <w:szCs w:val="24"/>
        </w:rPr>
        <w:t>§</w:t>
      </w:r>
      <w:bookmarkEnd w:id="13"/>
      <w:r w:rsidRPr="00D124DE">
        <w:rPr>
          <w:rFonts w:asciiTheme="minorHAnsi" w:hAnsiTheme="minorHAnsi" w:cstheme="minorHAnsi"/>
          <w:b/>
          <w:szCs w:val="24"/>
        </w:rPr>
        <w:t xml:space="preserve"> 2</w:t>
      </w:r>
    </w:p>
    <w:p w14:paraId="002C8C80" w14:textId="77777777" w:rsidR="00D124DE" w:rsidRPr="00D124DE" w:rsidRDefault="00D124DE" w:rsidP="00D124DE">
      <w:pPr>
        <w:autoSpaceDE w:val="0"/>
        <w:autoSpaceDN w:val="0"/>
        <w:adjustRightInd w:val="0"/>
        <w:spacing w:line="268" w:lineRule="auto"/>
        <w:jc w:val="center"/>
        <w:rPr>
          <w:rFonts w:asciiTheme="minorHAnsi" w:hAnsiTheme="minorHAnsi" w:cstheme="minorHAnsi"/>
          <w:b/>
          <w:szCs w:val="24"/>
        </w:rPr>
      </w:pPr>
      <w:r w:rsidRPr="00D124DE">
        <w:rPr>
          <w:rFonts w:asciiTheme="minorHAnsi" w:hAnsiTheme="minorHAnsi" w:cstheme="minorHAnsi"/>
          <w:b/>
          <w:szCs w:val="24"/>
        </w:rPr>
        <w:t>Realizacja Umowy</w:t>
      </w:r>
    </w:p>
    <w:p w14:paraId="4816AE2A" w14:textId="7D6AB23D" w:rsidR="00D124DE" w:rsidRPr="00D124DE" w:rsidRDefault="00D124DE" w:rsidP="00BC6D65">
      <w:pPr>
        <w:pStyle w:val="Akapitzlist"/>
        <w:widowControl w:val="0"/>
        <w:numPr>
          <w:ilvl w:val="0"/>
          <w:numId w:val="50"/>
        </w:numPr>
        <w:suppressAutoHyphens/>
        <w:spacing w:line="276" w:lineRule="auto"/>
        <w:ind w:left="284" w:hanging="284"/>
        <w:contextualSpacing/>
        <w:jc w:val="both"/>
        <w:rPr>
          <w:rFonts w:asciiTheme="minorHAnsi" w:hAnsiTheme="minorHAnsi" w:cstheme="minorHAnsi"/>
          <w:szCs w:val="24"/>
        </w:rPr>
      </w:pPr>
      <w:r w:rsidRPr="00D124DE">
        <w:rPr>
          <w:rFonts w:asciiTheme="minorHAnsi" w:hAnsiTheme="minorHAnsi" w:cstheme="minorHAnsi"/>
          <w:szCs w:val="24"/>
        </w:rPr>
        <w:t xml:space="preserve">Wykonawca do dostarczonych urządzeń, sprzętu stanowiących przedmiot umowy, o którym mowa </w:t>
      </w:r>
      <w:bookmarkStart w:id="14" w:name="_Hlk161223379"/>
      <w:r w:rsidRPr="00D124DE">
        <w:rPr>
          <w:rFonts w:asciiTheme="minorHAnsi" w:hAnsiTheme="minorHAnsi" w:cstheme="minorHAnsi"/>
          <w:szCs w:val="24"/>
        </w:rPr>
        <w:t xml:space="preserve">w </w:t>
      </w:r>
      <w:r w:rsidRPr="00D124DE">
        <w:rPr>
          <w:rFonts w:asciiTheme="minorHAnsi" w:eastAsia="HG Mincho Light J" w:hAnsiTheme="minorHAnsi" w:cstheme="minorHAnsi"/>
          <w:bCs/>
          <w:szCs w:val="24"/>
        </w:rPr>
        <w:t>§ 1</w:t>
      </w:r>
      <w:r w:rsidRPr="00D124DE">
        <w:rPr>
          <w:rFonts w:asciiTheme="minorHAnsi" w:hAnsiTheme="minorHAnsi" w:cstheme="minorHAnsi"/>
          <w:szCs w:val="24"/>
        </w:rPr>
        <w:t xml:space="preserve"> ust. </w:t>
      </w:r>
      <w:bookmarkEnd w:id="14"/>
      <w:r w:rsidR="00F17FDD">
        <w:rPr>
          <w:rFonts w:asciiTheme="minorHAnsi" w:hAnsiTheme="minorHAnsi" w:cstheme="minorHAnsi"/>
          <w:szCs w:val="24"/>
        </w:rPr>
        <w:t>4</w:t>
      </w:r>
      <w:r w:rsidRPr="00D124DE">
        <w:rPr>
          <w:rFonts w:asciiTheme="minorHAnsi" w:hAnsiTheme="minorHAnsi" w:cstheme="minorHAnsi"/>
          <w:szCs w:val="24"/>
        </w:rPr>
        <w:t>,   dołączy dokumentację powykonawczą, na którą składać będą się co najmniej: instrukcje obsługi oraz dokumenty gwarancyjne i wszystkie dokumenty niezbędne do prawidłowej eksploatacji urządzeń w miejscu pracy.</w:t>
      </w:r>
    </w:p>
    <w:p w14:paraId="29246CC8" w14:textId="01E55F19" w:rsidR="00D124DE" w:rsidRPr="00D124DE" w:rsidRDefault="00D124DE" w:rsidP="00BC6D65">
      <w:pPr>
        <w:pStyle w:val="Akapitzlist"/>
        <w:widowControl w:val="0"/>
        <w:numPr>
          <w:ilvl w:val="0"/>
          <w:numId w:val="50"/>
        </w:numPr>
        <w:suppressAutoHyphens/>
        <w:spacing w:line="276" w:lineRule="auto"/>
        <w:ind w:left="284" w:hanging="284"/>
        <w:contextualSpacing/>
        <w:jc w:val="both"/>
        <w:rPr>
          <w:rFonts w:asciiTheme="minorHAnsi" w:hAnsiTheme="minorHAnsi" w:cstheme="minorHAnsi"/>
          <w:szCs w:val="24"/>
        </w:rPr>
      </w:pPr>
      <w:r w:rsidRPr="00D124DE">
        <w:rPr>
          <w:rFonts w:asciiTheme="minorHAnsi" w:hAnsiTheme="minorHAnsi" w:cstheme="minorHAnsi"/>
          <w:szCs w:val="24"/>
        </w:rPr>
        <w:t xml:space="preserve">Wykonawca ponosi odpowiedzialność za wszelkie uszkodzenia sprzętu, o którym mowa w  </w:t>
      </w:r>
      <w:r w:rsidRPr="00D124DE">
        <w:rPr>
          <w:rFonts w:asciiTheme="minorHAnsi" w:hAnsiTheme="minorHAnsi" w:cstheme="minorHAnsi"/>
          <w:bCs/>
          <w:szCs w:val="24"/>
        </w:rPr>
        <w:t>§ 1</w:t>
      </w:r>
      <w:r w:rsidRPr="00D124DE">
        <w:rPr>
          <w:rFonts w:asciiTheme="minorHAnsi" w:hAnsiTheme="minorHAnsi" w:cstheme="minorHAnsi"/>
          <w:szCs w:val="24"/>
        </w:rPr>
        <w:t xml:space="preserve"> ust.</w:t>
      </w:r>
      <w:r w:rsidR="00F17FDD">
        <w:rPr>
          <w:rFonts w:asciiTheme="minorHAnsi" w:hAnsiTheme="minorHAnsi" w:cstheme="minorHAnsi"/>
          <w:szCs w:val="24"/>
        </w:rPr>
        <w:t xml:space="preserve"> 4</w:t>
      </w:r>
      <w:r w:rsidRPr="002456F2">
        <w:rPr>
          <w:rFonts w:asciiTheme="minorHAnsi" w:hAnsiTheme="minorHAnsi" w:cstheme="minorHAnsi"/>
          <w:szCs w:val="24"/>
        </w:rPr>
        <w:t>, wynikłe w trakcie transportu. Wykonawca zobowiązuje się uzgodnić z osobą wymienioną w § 1</w:t>
      </w:r>
      <w:r w:rsidR="002456F2" w:rsidRPr="002456F2">
        <w:rPr>
          <w:rFonts w:asciiTheme="minorHAnsi" w:hAnsiTheme="minorHAnsi" w:cstheme="minorHAnsi"/>
          <w:szCs w:val="24"/>
        </w:rPr>
        <w:t>2</w:t>
      </w:r>
      <w:r w:rsidRPr="002456F2">
        <w:rPr>
          <w:rFonts w:asciiTheme="minorHAnsi" w:hAnsiTheme="minorHAnsi" w:cstheme="minorHAnsi"/>
          <w:szCs w:val="24"/>
        </w:rPr>
        <w:t xml:space="preserve"> ust. 1, termin i miejsce dostawy urządzeń i sprzętu, o którym mowa w </w:t>
      </w:r>
      <w:r w:rsidRPr="002456F2">
        <w:rPr>
          <w:rFonts w:asciiTheme="minorHAnsi" w:eastAsia="HG Mincho Light J" w:hAnsiTheme="minorHAnsi" w:cstheme="minorHAnsi"/>
          <w:bCs/>
          <w:szCs w:val="24"/>
        </w:rPr>
        <w:t>§ 1</w:t>
      </w:r>
      <w:r w:rsidRPr="002456F2">
        <w:rPr>
          <w:rFonts w:asciiTheme="minorHAnsi" w:hAnsiTheme="minorHAnsi" w:cstheme="minorHAnsi"/>
          <w:szCs w:val="24"/>
        </w:rPr>
        <w:t xml:space="preserve"> ust. </w:t>
      </w:r>
      <w:r w:rsidR="00605EF5" w:rsidRPr="002456F2">
        <w:rPr>
          <w:rFonts w:asciiTheme="minorHAnsi" w:hAnsiTheme="minorHAnsi" w:cstheme="minorHAnsi"/>
          <w:szCs w:val="24"/>
        </w:rPr>
        <w:t>4</w:t>
      </w:r>
      <w:r w:rsidRPr="002456F2">
        <w:rPr>
          <w:rFonts w:asciiTheme="minorHAnsi" w:hAnsiTheme="minorHAnsi" w:cstheme="minorHAnsi"/>
          <w:szCs w:val="24"/>
        </w:rPr>
        <w:t>, z co najmniej 3 dniowym</w:t>
      </w:r>
      <w:r w:rsidRPr="00D124DE">
        <w:rPr>
          <w:rFonts w:asciiTheme="minorHAnsi" w:hAnsiTheme="minorHAnsi" w:cstheme="minorHAnsi"/>
          <w:szCs w:val="24"/>
        </w:rPr>
        <w:t xml:space="preserve"> wyprzedzeniem.</w:t>
      </w:r>
    </w:p>
    <w:p w14:paraId="756E0F9E"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Pobór mediów dla celów realizacji prac jest nieodpłatny.</w:t>
      </w:r>
    </w:p>
    <w:p w14:paraId="1A5A0DDF" w14:textId="71432384"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Prawidłowe wykonanie przedmiotu </w:t>
      </w:r>
      <w:r w:rsidRPr="000B3DAD">
        <w:rPr>
          <w:rFonts w:asciiTheme="minorHAnsi" w:eastAsia="Times New Roman" w:hAnsiTheme="minorHAnsi" w:cstheme="minorHAnsi"/>
          <w:color w:val="auto"/>
          <w:szCs w:val="24"/>
        </w:rPr>
        <w:t xml:space="preserve">Umowy, zostanie potwierdzone przez Strony podpisanym Protokołem odbioru, którego wzór stanowi Załącznik nr </w:t>
      </w:r>
      <w:r w:rsidR="000B3DAD" w:rsidRPr="000B3DAD">
        <w:rPr>
          <w:rFonts w:asciiTheme="minorHAnsi" w:eastAsia="Times New Roman" w:hAnsiTheme="minorHAnsi" w:cstheme="minorHAnsi"/>
          <w:color w:val="auto"/>
          <w:szCs w:val="24"/>
        </w:rPr>
        <w:t>4</w:t>
      </w:r>
      <w:r w:rsidRPr="000B3DAD">
        <w:rPr>
          <w:rFonts w:asciiTheme="minorHAnsi" w:eastAsia="Times New Roman" w:hAnsiTheme="minorHAnsi" w:cstheme="minorHAnsi"/>
          <w:color w:val="auto"/>
          <w:szCs w:val="24"/>
        </w:rPr>
        <w:t xml:space="preserve"> do Umowy. </w:t>
      </w:r>
    </w:p>
    <w:p w14:paraId="0BD2E607"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przypadku stwierdzenia nieprawidłowości w dostarczonym przez Wykonawcę sprzęcie oraz nieprawidłowości co do realizacji pozostałych czynności wynikających z Umowy, Zamawiający odmówi podpisania Protokołu odbioru a Wykonawca w terminie 1 dnia roboczego zobowiązany jest do uwzględnienia w całości wszystkich zgłoszonych przez Zamawiającego uwag i zastrzeżeń, na własny koszt i ryzyko. W takim przypadku procedura odbioru zostanie przeprowadzona ponownie, stosownie do postanowień niniejszego paragrafu. Za datę odbioru uważa się datę odbioru, uwzględniającego w całości wszystkie uwagi i zastrzeżenia Zamawiającego, potwierdzonego podpisaniem przez Zamawiającego Protokołu odbioru.</w:t>
      </w:r>
    </w:p>
    <w:p w14:paraId="34CF4EFE"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 dzień roboczy uznaje się dzień tygodnia od poniedziałku do piątku, z wyłączeniem sobót i dni ustawowo wolnych od pracy w Rzeczypospolitej Polskiej. </w:t>
      </w:r>
    </w:p>
    <w:p w14:paraId="101645CF" w14:textId="77777777"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zobowiązuje się do uwzględnienia sugestii i zastrzeżeń zgłoszonych przez Zamawiającego (w tym w szczególności zgłaszanych drogą mailową i telefonicznie) na każdym etapie wykonywania wszystkich elementów Umowy.</w:t>
      </w:r>
    </w:p>
    <w:p w14:paraId="4180E061" w14:textId="657B1B2A" w:rsidR="00D124DE" w:rsidRPr="00D124DE" w:rsidRDefault="00D124DE" w:rsidP="00BC6D65">
      <w:pPr>
        <w:numPr>
          <w:ilvl w:val="0"/>
          <w:numId w:val="50"/>
        </w:numPr>
        <w:spacing w:line="276" w:lineRule="auto"/>
        <w:ind w:left="284" w:hanging="284"/>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lastRenderedPageBreak/>
        <w:t xml:space="preserve">Wykonawca zobowiązuje się wykonać przedmiot zamówienia terminowo, z zachowaniem należytej staranności, efektywnie oraz zgodnie z zasadami bezstronności i unikania konfliktu interesów, w tym także przez nieświadczenie usług doradztwa, szkolenia </w:t>
      </w:r>
      <w:r w:rsidR="00605EF5">
        <w:rPr>
          <w:rFonts w:asciiTheme="minorHAnsi" w:eastAsia="Times New Roman" w:hAnsiTheme="minorHAnsi" w:cstheme="minorHAnsi"/>
          <w:szCs w:val="24"/>
        </w:rPr>
        <w:br/>
      </w:r>
      <w:r w:rsidRPr="00D124DE">
        <w:rPr>
          <w:rFonts w:asciiTheme="minorHAnsi" w:eastAsia="Times New Roman" w:hAnsiTheme="minorHAnsi" w:cstheme="minorHAnsi"/>
          <w:szCs w:val="24"/>
        </w:rPr>
        <w:t>i pokrewnych, które w jakikolwiek sposób byłyby związane albo wynikały z przedmiotu Umowy lub zawierały informacje pozyskiwane w ramach lub przy okazji realizacji Umowy.</w:t>
      </w:r>
    </w:p>
    <w:p w14:paraId="082CBC56" w14:textId="3ECDF419" w:rsidR="00D124DE" w:rsidRPr="00D124DE" w:rsidRDefault="00D124DE" w:rsidP="00605EF5">
      <w:pPr>
        <w:keepNext/>
        <w:autoSpaceDE w:val="0"/>
        <w:autoSpaceDN w:val="0"/>
        <w:adjustRightInd w:val="0"/>
        <w:ind w:left="284" w:hanging="284"/>
        <w:jc w:val="both"/>
        <w:rPr>
          <w:rFonts w:asciiTheme="minorHAnsi" w:hAnsiTheme="minorHAnsi" w:cstheme="minorHAnsi"/>
          <w:szCs w:val="24"/>
        </w:rPr>
      </w:pPr>
      <w:r w:rsidRPr="00D124DE">
        <w:rPr>
          <w:rFonts w:asciiTheme="minorHAnsi" w:hAnsiTheme="minorHAnsi" w:cstheme="minorHAnsi"/>
          <w:szCs w:val="24"/>
        </w:rPr>
        <w:t>9.</w:t>
      </w:r>
      <w:r w:rsidRPr="00D124DE">
        <w:rPr>
          <w:rFonts w:asciiTheme="minorHAnsi" w:hAnsiTheme="minorHAnsi" w:cstheme="minorHAnsi"/>
          <w:szCs w:val="24"/>
        </w:rPr>
        <w:tab/>
        <w:t>Zgodnie z oświadczeniem zawartym w ofercie Wykonawca nie powierza podwykonawcy</w:t>
      </w:r>
      <w:r w:rsidR="00605EF5">
        <w:rPr>
          <w:rFonts w:asciiTheme="minorHAnsi" w:hAnsiTheme="minorHAnsi" w:cstheme="minorHAnsi"/>
          <w:szCs w:val="24"/>
        </w:rPr>
        <w:t xml:space="preserve"> </w:t>
      </w:r>
      <w:r w:rsidRPr="00D124DE">
        <w:rPr>
          <w:rFonts w:asciiTheme="minorHAnsi" w:hAnsiTheme="minorHAnsi" w:cstheme="minorHAnsi"/>
          <w:szCs w:val="24"/>
        </w:rPr>
        <w:t>(om) wykonania / powierza podwykonawcy(om)* wykonanie  części przedmiotu Umowy w następującym podwykonawcom …………………………………. W następującym zakresie: ……………..……..……(określić część przedmiotu Umowy powierzoną podwykonawcy oraz nazwę (firmę) i adres podwykonawcy).</w:t>
      </w:r>
    </w:p>
    <w:p w14:paraId="3741F394" w14:textId="77777777" w:rsidR="00D124DE" w:rsidRPr="00D124DE" w:rsidRDefault="00D124DE" w:rsidP="00D124DE">
      <w:pPr>
        <w:keepNext/>
        <w:autoSpaceDE w:val="0"/>
        <w:autoSpaceDN w:val="0"/>
        <w:adjustRightInd w:val="0"/>
        <w:ind w:left="426" w:hanging="426"/>
        <w:jc w:val="both"/>
        <w:rPr>
          <w:rFonts w:asciiTheme="minorHAnsi" w:hAnsiTheme="minorHAnsi" w:cstheme="minorHAnsi"/>
          <w:szCs w:val="24"/>
        </w:rPr>
      </w:pPr>
      <w:r w:rsidRPr="00D124DE">
        <w:rPr>
          <w:rFonts w:asciiTheme="minorHAnsi" w:hAnsiTheme="minorHAnsi" w:cstheme="minorHAnsi"/>
          <w:szCs w:val="24"/>
        </w:rPr>
        <w:t>10.</w:t>
      </w:r>
      <w:r w:rsidRPr="00D124DE">
        <w:rPr>
          <w:rFonts w:asciiTheme="minorHAnsi" w:hAnsiTheme="minorHAnsi" w:cstheme="minorHAnsi"/>
          <w:szCs w:val="24"/>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782A416A" w14:textId="77777777" w:rsidR="00D124DE" w:rsidRPr="00D124DE" w:rsidRDefault="00D124DE" w:rsidP="00D124DE">
      <w:pPr>
        <w:jc w:val="center"/>
        <w:rPr>
          <w:rFonts w:asciiTheme="minorHAnsi" w:hAnsiTheme="minorHAnsi" w:cstheme="minorHAnsi"/>
          <w:b/>
          <w:color w:val="FF0000"/>
          <w:szCs w:val="24"/>
        </w:rPr>
      </w:pPr>
    </w:p>
    <w:p w14:paraId="081C78BF"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3</w:t>
      </w:r>
    </w:p>
    <w:p w14:paraId="4750E6F7"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Termin realizacji zamówienia</w:t>
      </w:r>
    </w:p>
    <w:p w14:paraId="05B978B0" w14:textId="77777777" w:rsidR="00D124DE" w:rsidRPr="00D124DE" w:rsidRDefault="00D124DE" w:rsidP="00605EF5">
      <w:pPr>
        <w:keepNext/>
        <w:ind w:left="284" w:hanging="284"/>
        <w:jc w:val="both"/>
        <w:outlineLvl w:val="0"/>
        <w:rPr>
          <w:rFonts w:asciiTheme="minorHAnsi" w:eastAsia="Times New Roman" w:hAnsiTheme="minorHAnsi" w:cstheme="minorHAnsi"/>
          <w:kern w:val="32"/>
          <w:szCs w:val="24"/>
        </w:rPr>
      </w:pPr>
      <w:r w:rsidRPr="00D124DE">
        <w:rPr>
          <w:rFonts w:asciiTheme="minorHAnsi" w:eastAsia="Times New Roman" w:hAnsiTheme="minorHAnsi" w:cstheme="minorHAnsi"/>
          <w:kern w:val="32"/>
          <w:szCs w:val="24"/>
        </w:rPr>
        <w:t xml:space="preserve">1.  Strony ustalają termin realizacji przedmiotu umowy 90 dni od daty zawarcia umowy,  tj. </w:t>
      </w:r>
      <w:r w:rsidRPr="00D124DE">
        <w:rPr>
          <w:rFonts w:asciiTheme="minorHAnsi" w:eastAsia="Times New Roman" w:hAnsiTheme="minorHAnsi" w:cstheme="minorHAnsi"/>
          <w:b/>
          <w:bCs/>
          <w:kern w:val="32"/>
          <w:szCs w:val="24"/>
        </w:rPr>
        <w:t>od dnia …………………….. r. do dnia ………………………... r.</w:t>
      </w:r>
      <w:r w:rsidRPr="00D124DE">
        <w:rPr>
          <w:rFonts w:asciiTheme="minorHAnsi" w:eastAsia="Times New Roman" w:hAnsiTheme="minorHAnsi" w:cstheme="minorHAnsi"/>
          <w:kern w:val="32"/>
          <w:szCs w:val="24"/>
        </w:rPr>
        <w:t xml:space="preserve"> </w:t>
      </w:r>
    </w:p>
    <w:p w14:paraId="37579B14" w14:textId="77777777" w:rsidR="00D124DE" w:rsidRPr="00D124DE" w:rsidRDefault="00D124DE" w:rsidP="00D124DE">
      <w:pPr>
        <w:keepNext/>
        <w:ind w:left="284" w:hanging="284"/>
        <w:jc w:val="both"/>
        <w:outlineLvl w:val="0"/>
        <w:rPr>
          <w:rFonts w:asciiTheme="minorHAnsi" w:eastAsia="Times New Roman" w:hAnsiTheme="minorHAnsi" w:cstheme="minorHAnsi"/>
          <w:kern w:val="32"/>
          <w:szCs w:val="24"/>
        </w:rPr>
      </w:pPr>
      <w:r w:rsidRPr="00D124DE">
        <w:rPr>
          <w:rFonts w:asciiTheme="minorHAnsi" w:eastAsia="Times New Roman" w:hAnsiTheme="minorHAnsi" w:cstheme="minorHAnsi"/>
          <w:kern w:val="32"/>
          <w:szCs w:val="24"/>
        </w:rPr>
        <w:t>2. Prace będą wykonywane w godzinach 7:00 – 20.00, po uprzednim uzgodnieniu z przedstawicielem Zamawiającego.</w:t>
      </w:r>
    </w:p>
    <w:p w14:paraId="115738F0" w14:textId="77777777" w:rsidR="00D124DE" w:rsidRPr="00D124DE" w:rsidRDefault="00D124DE" w:rsidP="002456F2">
      <w:pPr>
        <w:ind w:right="221"/>
        <w:jc w:val="both"/>
        <w:rPr>
          <w:rFonts w:asciiTheme="minorHAnsi" w:eastAsia="Times New Roman" w:hAnsiTheme="minorHAnsi" w:cstheme="minorHAnsi"/>
          <w:b/>
          <w:color w:val="FF0000"/>
          <w:szCs w:val="24"/>
        </w:rPr>
      </w:pPr>
    </w:p>
    <w:p w14:paraId="5A301877"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4</w:t>
      </w:r>
    </w:p>
    <w:p w14:paraId="02277FCD"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Obowiązki Wykonawcy</w:t>
      </w:r>
    </w:p>
    <w:p w14:paraId="405E8489" w14:textId="77777777" w:rsidR="00D124DE" w:rsidRPr="00D124DE" w:rsidRDefault="00D124DE" w:rsidP="00D124DE">
      <w:pPr>
        <w:autoSpaceDE w:val="0"/>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Wykonawca zobowiązany jest do:</w:t>
      </w:r>
    </w:p>
    <w:p w14:paraId="050F43EF" w14:textId="77777777" w:rsidR="00D124DE" w:rsidRPr="00D124DE" w:rsidRDefault="00D124DE" w:rsidP="00BC6D65">
      <w:pPr>
        <w:numPr>
          <w:ilvl w:val="0"/>
          <w:numId w:val="29"/>
        </w:numPr>
        <w:tabs>
          <w:tab w:val="clear" w:pos="0"/>
          <w:tab w:val="num" w:pos="426"/>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Wykonania przedmiotu umowy zgodnie z postanowieniami umowy.</w:t>
      </w:r>
    </w:p>
    <w:p w14:paraId="35ADC8DE" w14:textId="77777777" w:rsidR="00D124DE" w:rsidRPr="00D124DE" w:rsidRDefault="00D124DE" w:rsidP="00BC6D65">
      <w:pPr>
        <w:numPr>
          <w:ilvl w:val="0"/>
          <w:numId w:val="29"/>
        </w:numPr>
        <w:tabs>
          <w:tab w:val="clear" w:pos="0"/>
          <w:tab w:val="num" w:pos="568"/>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Ochrony środowiska na terenie prowadzonych prac i w bezpośrednim otoczeniu.</w:t>
      </w:r>
    </w:p>
    <w:p w14:paraId="66FFCA75" w14:textId="77777777" w:rsidR="00D124DE" w:rsidRPr="00D124DE" w:rsidRDefault="00D124DE" w:rsidP="00BC6D65">
      <w:pPr>
        <w:numPr>
          <w:ilvl w:val="0"/>
          <w:numId w:val="29"/>
        </w:numPr>
        <w:tabs>
          <w:tab w:val="clear" w:pos="0"/>
          <w:tab w:val="num" w:pos="568"/>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Utrzymania porządku w miejscu wykonywania prac oraz usuwania wszelkich odpadów powstałych przy realizacji zadania na własny koszt.</w:t>
      </w:r>
    </w:p>
    <w:p w14:paraId="7E06D439"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Przestrzegania obowiązujących przepisów w zakresie bezpieczeństwa i higieny pracy oraz przeciwpożarowych przy prowadzeniu prac.</w:t>
      </w:r>
    </w:p>
    <w:p w14:paraId="67089A39" w14:textId="6098DEE3" w:rsidR="00D124DE" w:rsidRPr="000B3DAD" w:rsidRDefault="00D124DE" w:rsidP="00BC6D65">
      <w:pPr>
        <w:numPr>
          <w:ilvl w:val="0"/>
          <w:numId w:val="29"/>
        </w:numPr>
        <w:tabs>
          <w:tab w:val="clear" w:pos="0"/>
          <w:tab w:val="left" w:pos="426"/>
          <w:tab w:val="num" w:pos="568"/>
        </w:tabs>
        <w:autoSpaceDE w:val="0"/>
        <w:ind w:left="284" w:hanging="284"/>
        <w:jc w:val="both"/>
        <w:rPr>
          <w:rFonts w:asciiTheme="minorHAnsi" w:eastAsia="Lucida Sans Unicode" w:hAnsiTheme="minorHAnsi" w:cstheme="minorHAnsi"/>
          <w:color w:val="auto"/>
          <w:kern w:val="2"/>
          <w:szCs w:val="24"/>
          <w:lang w:eastAsia="zh-CN" w:bidi="hi-IN"/>
        </w:rPr>
      </w:pPr>
      <w:r w:rsidRPr="00D124DE">
        <w:rPr>
          <w:rFonts w:asciiTheme="minorHAnsi" w:eastAsia="Lucida Sans Unicode" w:hAnsiTheme="minorHAnsi" w:cstheme="minorHAnsi"/>
          <w:kern w:val="2"/>
          <w:szCs w:val="24"/>
          <w:lang w:eastAsia="zh-CN" w:bidi="hi-IN"/>
        </w:rPr>
        <w:t xml:space="preserve">Uzgodnienia spraw organizacyjnych związanych z realizacją umowy z przedstawicielem Zamawiającego o </w:t>
      </w:r>
      <w:r w:rsidRPr="000B3DAD">
        <w:rPr>
          <w:rFonts w:asciiTheme="minorHAnsi" w:eastAsia="Lucida Sans Unicode" w:hAnsiTheme="minorHAnsi" w:cstheme="minorHAnsi"/>
          <w:color w:val="auto"/>
          <w:kern w:val="2"/>
          <w:szCs w:val="24"/>
          <w:lang w:eastAsia="zh-CN" w:bidi="hi-IN"/>
        </w:rPr>
        <w:t xml:space="preserve">którym mowa w </w:t>
      </w:r>
      <w:r w:rsidRPr="000B3DAD">
        <w:rPr>
          <w:rFonts w:asciiTheme="minorHAnsi" w:hAnsiTheme="minorHAnsi" w:cstheme="minorHAnsi"/>
          <w:color w:val="auto"/>
          <w:szCs w:val="24"/>
        </w:rPr>
        <w:t>§ 1</w:t>
      </w:r>
      <w:r w:rsidR="002456F2">
        <w:rPr>
          <w:rFonts w:asciiTheme="minorHAnsi" w:hAnsiTheme="minorHAnsi" w:cstheme="minorHAnsi"/>
          <w:color w:val="auto"/>
          <w:szCs w:val="24"/>
        </w:rPr>
        <w:t>2</w:t>
      </w:r>
      <w:r w:rsidRPr="000B3DAD">
        <w:rPr>
          <w:rFonts w:asciiTheme="minorHAnsi" w:hAnsiTheme="minorHAnsi" w:cstheme="minorHAnsi"/>
          <w:color w:val="auto"/>
          <w:szCs w:val="24"/>
        </w:rPr>
        <w:t xml:space="preserve"> ust. 1.</w:t>
      </w:r>
    </w:p>
    <w:p w14:paraId="50115EF0"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P</w:t>
      </w:r>
      <w:r w:rsidRPr="00D124DE">
        <w:rPr>
          <w:rFonts w:asciiTheme="minorHAnsi" w:eastAsia="Times New Roman" w:hAnsiTheme="minorHAnsi" w:cstheme="minorHAnsi"/>
          <w:szCs w:val="24"/>
        </w:rPr>
        <w:t>rzestrzegania poleceń osób sprawujących nadzór ze strony Zamawiającego.</w:t>
      </w:r>
    </w:p>
    <w:p w14:paraId="4573FC0C"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T</w:t>
      </w:r>
      <w:r w:rsidRPr="00D124DE">
        <w:rPr>
          <w:rFonts w:asciiTheme="minorHAnsi" w:eastAsia="Times New Roman" w:hAnsiTheme="minorHAnsi" w:cstheme="minorHAnsi"/>
          <w:szCs w:val="24"/>
        </w:rPr>
        <w:t>erminowego wykonania i oddanie przedmiotu umowy.</w:t>
      </w:r>
    </w:p>
    <w:p w14:paraId="0D99308E" w14:textId="17065F2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P</w:t>
      </w:r>
      <w:r w:rsidRPr="00D124DE">
        <w:rPr>
          <w:rFonts w:asciiTheme="minorHAnsi" w:eastAsia="Times New Roman" w:hAnsiTheme="minorHAnsi" w:cstheme="minorHAnsi"/>
          <w:szCs w:val="24"/>
        </w:rPr>
        <w:t xml:space="preserve">rzekazania Zamawiającemu dokumentacji powykonawczej wraz z instrukcjami obsługi </w:t>
      </w:r>
      <w:r w:rsidR="007134AD">
        <w:rPr>
          <w:rFonts w:asciiTheme="minorHAnsi" w:eastAsia="Times New Roman" w:hAnsiTheme="minorHAnsi" w:cstheme="minorHAnsi"/>
          <w:szCs w:val="24"/>
        </w:rPr>
        <w:br/>
      </w:r>
      <w:r w:rsidRPr="00D124DE">
        <w:rPr>
          <w:rFonts w:asciiTheme="minorHAnsi" w:eastAsia="Times New Roman" w:hAnsiTheme="minorHAnsi" w:cstheme="minorHAnsi"/>
          <w:szCs w:val="24"/>
        </w:rPr>
        <w:t>i eksploatacji, gwarancji urządzeń, protokołów badań i pomiarów przed zgłoszeniem przedmiotu umowy do odbioru końcowego.</w:t>
      </w:r>
    </w:p>
    <w:p w14:paraId="48E8630B" w14:textId="77777777" w:rsidR="00D124DE" w:rsidRPr="00D124DE" w:rsidRDefault="00D124DE" w:rsidP="00BC6D65">
      <w:pPr>
        <w:numPr>
          <w:ilvl w:val="0"/>
          <w:numId w:val="29"/>
        </w:numPr>
        <w:tabs>
          <w:tab w:val="clear" w:pos="0"/>
          <w:tab w:val="num" w:pos="568"/>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Times New Roman" w:hAnsiTheme="minorHAnsi" w:cstheme="minorHAnsi"/>
          <w:szCs w:val="24"/>
        </w:rPr>
        <w:t>Ponoszenia odpowiedzialności wobec Zamawiającego i osób trzecich za szkody powstałe w trakcie realizacji umowy.</w:t>
      </w:r>
    </w:p>
    <w:p w14:paraId="162C8453" w14:textId="48527B3D" w:rsidR="00D124DE" w:rsidRPr="00D124DE" w:rsidRDefault="00D124DE" w:rsidP="00BC6D65">
      <w:pPr>
        <w:numPr>
          <w:ilvl w:val="0"/>
          <w:numId w:val="29"/>
        </w:numPr>
        <w:tabs>
          <w:tab w:val="clear" w:pos="0"/>
          <w:tab w:val="left" w:pos="284"/>
          <w:tab w:val="left" w:pos="426"/>
        </w:tabs>
        <w:autoSpaceDE w:val="0"/>
        <w:ind w:left="284" w:hanging="284"/>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 xml:space="preserve">Zgłoszenia gotowości do odbioru prac osobie </w:t>
      </w:r>
      <w:r w:rsidRPr="000B3DAD">
        <w:rPr>
          <w:rFonts w:asciiTheme="minorHAnsi" w:eastAsia="Lucida Sans Unicode" w:hAnsiTheme="minorHAnsi" w:cstheme="minorHAnsi"/>
          <w:color w:val="auto"/>
          <w:kern w:val="2"/>
          <w:szCs w:val="24"/>
          <w:lang w:eastAsia="zh-CN" w:bidi="hi-IN"/>
        </w:rPr>
        <w:t xml:space="preserve">określonej w </w:t>
      </w:r>
      <w:r w:rsidRPr="000B3DAD">
        <w:rPr>
          <w:rFonts w:asciiTheme="minorHAnsi" w:hAnsiTheme="minorHAnsi" w:cstheme="minorHAnsi"/>
          <w:color w:val="auto"/>
          <w:szCs w:val="24"/>
        </w:rPr>
        <w:t>§1</w:t>
      </w:r>
      <w:r w:rsidR="002456F2">
        <w:rPr>
          <w:rFonts w:asciiTheme="minorHAnsi" w:hAnsiTheme="minorHAnsi" w:cstheme="minorHAnsi"/>
          <w:color w:val="auto"/>
          <w:szCs w:val="24"/>
        </w:rPr>
        <w:t>2</w:t>
      </w:r>
      <w:r w:rsidRPr="000B3DAD">
        <w:rPr>
          <w:rFonts w:asciiTheme="minorHAnsi" w:hAnsiTheme="minorHAnsi" w:cstheme="minorHAnsi"/>
          <w:color w:val="auto"/>
          <w:szCs w:val="24"/>
        </w:rPr>
        <w:t xml:space="preserve"> ust. 1.</w:t>
      </w:r>
    </w:p>
    <w:p w14:paraId="44DD2A23" w14:textId="77777777" w:rsidR="00D124DE" w:rsidRPr="00D124DE" w:rsidRDefault="00D124DE" w:rsidP="00BC6D65">
      <w:pPr>
        <w:numPr>
          <w:ilvl w:val="0"/>
          <w:numId w:val="29"/>
        </w:numPr>
        <w:tabs>
          <w:tab w:val="clear" w:pos="0"/>
          <w:tab w:val="left" w:pos="284"/>
          <w:tab w:val="num" w:pos="426"/>
        </w:tabs>
        <w:autoSpaceDE w:val="0"/>
        <w:ind w:left="426" w:hanging="426"/>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Zabezpieczenia teren robót i zapewnienia warunków bezpieczeństwa oraz właściwej organizacji robót.</w:t>
      </w:r>
    </w:p>
    <w:p w14:paraId="73A64D37" w14:textId="77777777" w:rsidR="00D124DE" w:rsidRPr="00D124DE" w:rsidRDefault="00D124DE" w:rsidP="00BC6D65">
      <w:pPr>
        <w:numPr>
          <w:ilvl w:val="0"/>
          <w:numId w:val="29"/>
        </w:numPr>
        <w:tabs>
          <w:tab w:val="clear" w:pos="0"/>
          <w:tab w:val="num" w:pos="426"/>
        </w:tabs>
        <w:autoSpaceDE w:val="0"/>
        <w:ind w:left="426" w:hanging="426"/>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 xml:space="preserve">Wykonania robót naprawczych infrastruktury technicznej Zamawiającego, której stan </w:t>
      </w:r>
      <w:r w:rsidRPr="00D124DE">
        <w:rPr>
          <w:rFonts w:asciiTheme="minorHAnsi" w:eastAsia="Lucida Sans Unicode" w:hAnsiTheme="minorHAnsi" w:cstheme="minorHAnsi"/>
          <w:kern w:val="2"/>
          <w:szCs w:val="24"/>
          <w:lang w:eastAsia="zh-CN" w:bidi="hi-IN"/>
        </w:rPr>
        <w:lastRenderedPageBreak/>
        <w:t>techniczny na skutek realizacji przedmiotu umowy uległ pogorszeniu, w tym roboty odtworzeniowe.</w:t>
      </w:r>
    </w:p>
    <w:p w14:paraId="1D48DBD5" w14:textId="04D4C8AA" w:rsidR="00D124DE" w:rsidRPr="00EF40BA" w:rsidRDefault="00D124DE" w:rsidP="00BC6D65">
      <w:pPr>
        <w:numPr>
          <w:ilvl w:val="0"/>
          <w:numId w:val="29"/>
        </w:numPr>
        <w:tabs>
          <w:tab w:val="clear" w:pos="0"/>
          <w:tab w:val="num" w:pos="426"/>
        </w:tabs>
        <w:autoSpaceDE w:val="0"/>
        <w:spacing w:line="276" w:lineRule="auto"/>
        <w:ind w:left="426" w:hanging="426"/>
        <w:jc w:val="both"/>
        <w:rPr>
          <w:rFonts w:asciiTheme="minorHAnsi" w:eastAsia="Lucida Sans Unicode" w:hAnsiTheme="minorHAnsi" w:cstheme="minorHAnsi"/>
          <w:kern w:val="2"/>
          <w:szCs w:val="24"/>
          <w:lang w:eastAsia="zh-CN" w:bidi="hi-IN"/>
        </w:rPr>
      </w:pPr>
      <w:r w:rsidRPr="00D124DE">
        <w:rPr>
          <w:rFonts w:asciiTheme="minorHAnsi" w:eastAsia="Lucida Sans Unicode" w:hAnsiTheme="minorHAnsi" w:cstheme="minorHAnsi"/>
          <w:kern w:val="2"/>
          <w:szCs w:val="24"/>
          <w:lang w:eastAsia="zh-CN" w:bidi="hi-IN"/>
        </w:rPr>
        <w:t xml:space="preserve">Stosować jedynie materiały posiadające atesty i aprobaty techniczne wymagane przez odpowiednie przepisy. Wybrane przez Wykonawcę materiały, wyroby lub urządzenia do zastosowania przy realizacji i wycenie przedmiotu zamówienia muszą posiadać </w:t>
      </w:r>
      <w:r w:rsidR="000B3DAD">
        <w:rPr>
          <w:rFonts w:asciiTheme="minorHAnsi" w:eastAsia="Lucida Sans Unicode" w:hAnsiTheme="minorHAnsi" w:cstheme="minorHAnsi"/>
          <w:kern w:val="2"/>
          <w:szCs w:val="24"/>
          <w:lang w:eastAsia="zh-CN" w:bidi="hi-IN"/>
        </w:rPr>
        <w:br/>
      </w:r>
      <w:r w:rsidRPr="00D124DE">
        <w:rPr>
          <w:rFonts w:asciiTheme="minorHAnsi" w:eastAsia="Lucida Sans Unicode" w:hAnsiTheme="minorHAnsi" w:cstheme="minorHAnsi"/>
          <w:kern w:val="2"/>
          <w:szCs w:val="24"/>
          <w:lang w:eastAsia="zh-CN" w:bidi="hi-IN"/>
        </w:rPr>
        <w:t>co najmniej taką wartość techniczną, użytkową i estetyczną jakiej wymagał Zamawiający w opisie oraz muszą zgodnie z prawem być dopuszczone do stosowania w budownictwie. Na każde żądanie Zamawiającego Wykonawca obowiązany jest okazać w stosunku do wskazanych materiałów aktualny certyfikat, deklarację zgodności, atest lub aprobatę techniczną.</w:t>
      </w:r>
    </w:p>
    <w:p w14:paraId="0F262C49" w14:textId="77777777" w:rsidR="00D124DE" w:rsidRPr="00D124DE" w:rsidRDefault="00D124DE" w:rsidP="00D124DE">
      <w:pPr>
        <w:jc w:val="center"/>
        <w:rPr>
          <w:rFonts w:asciiTheme="minorHAnsi" w:eastAsia="Lucida Sans Unicode" w:hAnsiTheme="minorHAnsi" w:cstheme="minorHAnsi"/>
          <w:b/>
          <w:bCs/>
          <w:kern w:val="2"/>
          <w:szCs w:val="24"/>
          <w:lang w:eastAsia="zh-CN" w:bidi="hi-IN"/>
        </w:rPr>
      </w:pPr>
      <w:r w:rsidRPr="00D124DE">
        <w:rPr>
          <w:rFonts w:asciiTheme="minorHAnsi" w:eastAsia="Lucida Sans Unicode" w:hAnsiTheme="minorHAnsi" w:cstheme="minorHAnsi"/>
          <w:b/>
          <w:bCs/>
          <w:kern w:val="2"/>
          <w:szCs w:val="24"/>
          <w:lang w:eastAsia="zh-CN" w:bidi="hi-IN"/>
        </w:rPr>
        <w:t>§5</w:t>
      </w:r>
    </w:p>
    <w:p w14:paraId="467D9EF2" w14:textId="77777777" w:rsidR="00D124DE" w:rsidRPr="00D124DE" w:rsidRDefault="00D124DE" w:rsidP="00D124DE">
      <w:pPr>
        <w:jc w:val="center"/>
        <w:rPr>
          <w:rFonts w:asciiTheme="minorHAnsi" w:eastAsia="Lucida Sans Unicode" w:hAnsiTheme="minorHAnsi" w:cstheme="minorHAnsi"/>
          <w:b/>
          <w:bCs/>
          <w:kern w:val="2"/>
          <w:szCs w:val="24"/>
          <w:lang w:eastAsia="zh-CN" w:bidi="hi-IN"/>
        </w:rPr>
      </w:pPr>
      <w:r w:rsidRPr="00D124DE">
        <w:rPr>
          <w:rFonts w:asciiTheme="minorHAnsi" w:eastAsia="Lucida Sans Unicode" w:hAnsiTheme="minorHAnsi" w:cstheme="minorHAnsi"/>
          <w:b/>
          <w:bCs/>
          <w:kern w:val="2"/>
          <w:szCs w:val="24"/>
          <w:lang w:eastAsia="zh-CN" w:bidi="hi-IN"/>
        </w:rPr>
        <w:t>Obowiązki Zamawiającego</w:t>
      </w:r>
    </w:p>
    <w:p w14:paraId="5C478D1E" w14:textId="77777777" w:rsidR="00D124DE" w:rsidRPr="00DE0FFF" w:rsidRDefault="00D124DE" w:rsidP="00D124DE">
      <w:pPr>
        <w:tabs>
          <w:tab w:val="left" w:pos="0"/>
        </w:tabs>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Zamawiający zobowiązany jest do:</w:t>
      </w:r>
    </w:p>
    <w:p w14:paraId="3FFDA49F" w14:textId="77777777" w:rsidR="00D124DE" w:rsidRPr="00DE0FFF" w:rsidRDefault="00D124DE" w:rsidP="00BC6D65">
      <w:pPr>
        <w:numPr>
          <w:ilvl w:val="0"/>
          <w:numId w:val="30"/>
        </w:numPr>
        <w:tabs>
          <w:tab w:val="left" w:pos="284"/>
        </w:tabs>
        <w:spacing w:line="276" w:lineRule="auto"/>
        <w:ind w:left="284" w:hanging="284"/>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Wprowadzenie Wykonawcy na obiekt i zapewnienie nadzoru przez cały czas realizacji prac instalacyjno-montażowych, przy czym Strony przyjmują, że przystąpienie Wykonawcy do prac oznacza jego wprowadzenie na obiekt i od tego dnia rozpoczyna się nadzór nad zadaniem.</w:t>
      </w:r>
    </w:p>
    <w:p w14:paraId="00A130BF" w14:textId="77777777" w:rsidR="00D124DE" w:rsidRPr="00DE0FFF" w:rsidRDefault="00D124DE" w:rsidP="00BC6D65">
      <w:pPr>
        <w:numPr>
          <w:ilvl w:val="0"/>
          <w:numId w:val="30"/>
        </w:numPr>
        <w:tabs>
          <w:tab w:val="left" w:pos="284"/>
        </w:tabs>
        <w:spacing w:line="276" w:lineRule="auto"/>
        <w:ind w:left="284" w:hanging="284"/>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 xml:space="preserve">Udostępnienia budynku/lokali w terminach i zakresie niezbędnym do realizacji prac i uruchomienia przedmiotu umowy, w dniach ustalonych przez Strony, z uwzględnieniem zasady, że Wykonawca prowadził będzie prace instalacyjne oraz uruchomieniowe systemu w dniach roboczych, między godziną 07:00 a 20.00. </w:t>
      </w:r>
    </w:p>
    <w:p w14:paraId="42D7BFB7" w14:textId="77777777" w:rsidR="00D124DE" w:rsidRPr="00DE0FFF" w:rsidRDefault="00D124DE" w:rsidP="00BC6D65">
      <w:pPr>
        <w:numPr>
          <w:ilvl w:val="0"/>
          <w:numId w:val="30"/>
        </w:numPr>
        <w:tabs>
          <w:tab w:val="left" w:pos="284"/>
        </w:tabs>
        <w:spacing w:line="276" w:lineRule="auto"/>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Terminowego regulowania należności za prawidłową realizację umowy.</w:t>
      </w:r>
    </w:p>
    <w:p w14:paraId="69E2AF63" w14:textId="77777777" w:rsidR="00D124DE" w:rsidRPr="00DE0FFF" w:rsidRDefault="00D124DE" w:rsidP="00BC6D65">
      <w:pPr>
        <w:numPr>
          <w:ilvl w:val="0"/>
          <w:numId w:val="30"/>
        </w:numPr>
        <w:tabs>
          <w:tab w:val="left" w:pos="284"/>
        </w:tabs>
        <w:spacing w:line="276" w:lineRule="auto"/>
        <w:ind w:left="284" w:hanging="284"/>
        <w:jc w:val="both"/>
        <w:rPr>
          <w:rFonts w:asciiTheme="minorHAnsi" w:eastAsia="Lucida Sans Unicode" w:hAnsiTheme="minorHAnsi" w:cstheme="minorHAnsi"/>
          <w:color w:val="auto"/>
          <w:kern w:val="2"/>
          <w:szCs w:val="24"/>
          <w:lang w:eastAsia="zh-CN" w:bidi="hi-IN"/>
        </w:rPr>
      </w:pPr>
      <w:r w:rsidRPr="00DE0FFF">
        <w:rPr>
          <w:rFonts w:asciiTheme="minorHAnsi" w:eastAsia="Lucida Sans Unicode" w:hAnsiTheme="minorHAnsi" w:cstheme="minorHAnsi"/>
          <w:color w:val="auto"/>
          <w:kern w:val="2"/>
          <w:szCs w:val="24"/>
          <w:lang w:eastAsia="zh-CN" w:bidi="hi-IN"/>
        </w:rPr>
        <w:t>Udzielenia odpowiedzi na pytania Wykonawcy związane z instalacją i jej wykonaniem – w ciągu 2 dni roboczych od dnia zadania pytania. Brak udzielenia odpowiedzi może spowodować wydłużenie terminów wykonania prac.</w:t>
      </w:r>
    </w:p>
    <w:p w14:paraId="386F6173" w14:textId="77777777" w:rsidR="00D124DE" w:rsidRPr="00D124DE" w:rsidRDefault="00D124DE" w:rsidP="00D124DE">
      <w:pPr>
        <w:rPr>
          <w:rFonts w:asciiTheme="minorHAnsi" w:hAnsiTheme="minorHAnsi" w:cstheme="minorHAnsi"/>
          <w:b/>
          <w:szCs w:val="24"/>
        </w:rPr>
      </w:pPr>
    </w:p>
    <w:p w14:paraId="23FA559E"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6</w:t>
      </w:r>
    </w:p>
    <w:p w14:paraId="55B343E5"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Wynagrodzenie</w:t>
      </w:r>
    </w:p>
    <w:p w14:paraId="59409C8E" w14:textId="77777777"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Strony ustalają wynagrodzenie ryczałtowe Wykonawcy za wykonanie przedmiotu Umowy, zgodnie ze złożoną ofertą na kwotę………… zł brutto (słownie: ………… zł).</w:t>
      </w:r>
    </w:p>
    <w:p w14:paraId="1EC2D0CD" w14:textId="4B9A725A"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Wynagrodzenie obejmuje wszystkie koszty związane z realizacją przedmiotu Umowy, </w:t>
      </w:r>
      <w:r w:rsidRPr="00D124DE">
        <w:rPr>
          <w:rFonts w:asciiTheme="minorHAnsi" w:eastAsia="Calibri" w:hAnsiTheme="minorHAnsi" w:cstheme="minorHAnsi"/>
          <w:szCs w:val="24"/>
          <w:lang w:eastAsia="en-US"/>
        </w:rPr>
        <w:br/>
        <w:t>w szczególności obejmuje koszty związane z  zakupem i dostarczeniem urządzeń, sprzętu, instalacją oraz pozostałym pracami określonymi w niniejszej umowie w szczególności załącznika nr 2 do umowy,  prawa majątkowe do dokumentacji powykonawczej, ewentualne szkolenie, a także wszelkie inne opłaty, koszty i nakłady Wykonawcy, niezbędne do wykonania przedmiotu Umowy. Wykonawcy nie przysługuje zwrot od Zamawiającego jakichkolwiek dodatkowych kosztów, opłat i podatków poniesionych przez Wykonawcę  w związku z realizacją Umowy.</w:t>
      </w:r>
    </w:p>
    <w:p w14:paraId="32D0FA73" w14:textId="77777777"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Podpisany przez przedstawiciela Zamawiającego Protokół odbioru </w:t>
      </w:r>
      <w:r w:rsidRPr="000B3DAD">
        <w:rPr>
          <w:rFonts w:asciiTheme="minorHAnsi" w:eastAsia="Calibri" w:hAnsiTheme="minorHAnsi" w:cstheme="minorHAnsi"/>
          <w:color w:val="auto"/>
          <w:szCs w:val="24"/>
          <w:lang w:eastAsia="en-US"/>
        </w:rPr>
        <w:t xml:space="preserve">końcowego (załącznik nr 4  do umowy) </w:t>
      </w:r>
      <w:r w:rsidRPr="00D124DE">
        <w:rPr>
          <w:rFonts w:asciiTheme="minorHAnsi" w:eastAsia="Calibri" w:hAnsiTheme="minorHAnsi" w:cstheme="minorHAnsi"/>
          <w:szCs w:val="24"/>
          <w:lang w:eastAsia="en-US"/>
        </w:rPr>
        <w:t xml:space="preserve">stanowić będą podstawę do wystawienia faktury lub rachunku. Protokoły odbioru zostaną sporządzone zgodnie z procedurami </w:t>
      </w:r>
      <w:r w:rsidRPr="00C61DE8">
        <w:rPr>
          <w:rFonts w:asciiTheme="minorHAnsi" w:eastAsia="Calibri" w:hAnsiTheme="minorHAnsi" w:cstheme="minorHAnsi"/>
          <w:color w:val="auto"/>
          <w:szCs w:val="24"/>
          <w:lang w:eastAsia="en-US"/>
        </w:rPr>
        <w:t>określonymi w §7.</w:t>
      </w:r>
    </w:p>
    <w:p w14:paraId="1624ED8A" w14:textId="77777777" w:rsidR="00D124DE" w:rsidRPr="00D124DE" w:rsidRDefault="00D124DE" w:rsidP="00BC6D65">
      <w:pPr>
        <w:numPr>
          <w:ilvl w:val="0"/>
          <w:numId w:val="24"/>
        </w:numPr>
        <w:spacing w:line="276" w:lineRule="auto"/>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lastRenderedPageBreak/>
        <w:t xml:space="preserve">Zapłata wynagrodzenia nastąpi, w formie przelewu bankowego, terminie do 60 dni od dnia otrzymania przez Zamawiającego prawidłowo wystawionej faktury VAT. Termin zapłaty został ustalony zgodnie z art. 8 ust. 2 ustawy z dnia 8 marca 2013 r. </w:t>
      </w:r>
      <w:r w:rsidRPr="00D124DE">
        <w:rPr>
          <w:rFonts w:asciiTheme="minorHAnsi" w:eastAsia="Calibri" w:hAnsiTheme="minorHAnsi" w:cstheme="minorHAnsi"/>
          <w:szCs w:val="24"/>
          <w:lang w:eastAsia="en-US"/>
        </w:rPr>
        <w:br/>
        <w:t xml:space="preserve">o przeciwdziałaniu nadmiernym opóźnieniom w transakcjach handlowych (Dz. U.  z 2023 r. poz. 1790). </w:t>
      </w:r>
    </w:p>
    <w:p w14:paraId="21B97FDB"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Za dzień zapłaty Strony zgodnie uznają dzień obciążenia rachunku Zamawiającego. </w:t>
      </w:r>
    </w:p>
    <w:p w14:paraId="646ABB4A"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Rozliczenie usługi w sposób wskazany powyżej w żadnym razie nie wyłącza prawa Zamawiającego do późniejszego zgłaszania uwag (w tym w szczególności odnośnie niezgodności wykonanej usługi z warunkami Zapytania ofertowego) na zasadach </w:t>
      </w:r>
      <w:r w:rsidRPr="00D124DE">
        <w:rPr>
          <w:rFonts w:asciiTheme="minorHAnsi" w:eastAsia="Calibri" w:hAnsiTheme="minorHAnsi" w:cstheme="minorHAnsi"/>
          <w:szCs w:val="24"/>
          <w:lang w:eastAsia="en-US"/>
        </w:rPr>
        <w:br/>
        <w:t>i w terminach określonych w niniejszej Umowie.</w:t>
      </w:r>
    </w:p>
    <w:p w14:paraId="6D9FF1B4"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bidi="pl-PL"/>
        </w:rPr>
        <w:t>Wynagrodzenie, o którym mowa w tym paragrafie, zaspokaja wszelkie roszczenia Wykonawcy z tytułu wykonania przedmiotu zamówienia.</w:t>
      </w:r>
    </w:p>
    <w:p w14:paraId="2C086ED8" w14:textId="44357AC5"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Wykonawca może złożyć pisemne oświadczenie (oświadczenie należy dostarczyć na </w:t>
      </w:r>
      <w:r w:rsidR="00C61DE8">
        <w:rPr>
          <w:rFonts w:asciiTheme="minorHAnsi" w:eastAsia="Calibri" w:hAnsiTheme="minorHAnsi" w:cstheme="minorHAnsi"/>
          <w:szCs w:val="24"/>
          <w:lang w:eastAsia="en-US"/>
        </w:rPr>
        <w:br/>
      </w:r>
      <w:r w:rsidRPr="00D124DE">
        <w:rPr>
          <w:rFonts w:asciiTheme="minorHAnsi" w:eastAsia="Calibri" w:hAnsiTheme="minorHAnsi" w:cstheme="minorHAnsi"/>
          <w:szCs w:val="24"/>
          <w:lang w:eastAsia="en-US"/>
        </w:rPr>
        <w:t xml:space="preserve">adres Zamawiającego) o chęci przekazania Zamawiającemu ustrukturyzowanej </w:t>
      </w:r>
      <w:r w:rsidR="00C61DE8">
        <w:rPr>
          <w:rFonts w:asciiTheme="minorHAnsi" w:eastAsia="Calibri" w:hAnsiTheme="minorHAnsi" w:cstheme="minorHAnsi"/>
          <w:szCs w:val="24"/>
          <w:lang w:eastAsia="en-US"/>
        </w:rPr>
        <w:br/>
      </w:r>
      <w:r w:rsidRPr="00D124DE">
        <w:rPr>
          <w:rFonts w:asciiTheme="minorHAnsi" w:eastAsia="Calibri" w:hAnsiTheme="minorHAnsi" w:cstheme="minorHAnsi"/>
          <w:szCs w:val="24"/>
          <w:lang w:eastAsia="en-US"/>
        </w:rPr>
        <w:t xml:space="preserve">faktury elektronicznej wystawionej w związku z realizacją niniejszej umowy za pośrednictwem Platformy Elektronicznego Fakturowania dostępnej pod adresem: </w:t>
      </w:r>
      <w:hyperlink r:id="rId21" w:history="1">
        <w:r w:rsidRPr="00D124DE">
          <w:rPr>
            <w:rFonts w:asciiTheme="minorHAnsi" w:eastAsia="Calibri" w:hAnsiTheme="minorHAnsi" w:cstheme="minorHAnsi"/>
            <w:szCs w:val="24"/>
            <w:u w:val="single"/>
            <w:lang w:eastAsia="en-US"/>
          </w:rPr>
          <w:t>https://brokerpefexpert.efaktura.gov.pl/</w:t>
        </w:r>
      </w:hyperlink>
      <w:r w:rsidRPr="00D124DE">
        <w:rPr>
          <w:rFonts w:asciiTheme="minorHAnsi" w:eastAsia="Calibri" w:hAnsiTheme="minorHAnsi" w:cstheme="minorHAnsi"/>
          <w:szCs w:val="24"/>
          <w:lang w:eastAsia="en-US"/>
        </w:rPr>
        <w:t xml:space="preserve">. Zgodnie z art. 4 ust. 2 ustawy z dnia  9 listopada 2018 r.  o elektronicznym fakturowaniu w zamówieniach publicznych, koncesjach na roboty budowlane lub usługi oraz partnerstwie publiczno-prywatnym (Dz. U. z 2020 r. poz. 1666) Wykonawca może, ale nie musi wysyłać ustrukturyzowane faktury elektroniczne do Zamawiającego za pośrednictwem konta na tej Platformie. </w:t>
      </w:r>
      <w:r w:rsidRPr="00D124DE">
        <w:rPr>
          <w:rFonts w:asciiTheme="minorHAnsi" w:eastAsia="Calibri" w:hAnsiTheme="minorHAnsi" w:cstheme="minorHAnsi"/>
          <w:szCs w:val="24"/>
          <w:lang w:eastAsia="en-US"/>
        </w:rPr>
        <w:br/>
        <w:t xml:space="preserve">W przypadku, gdy Wykonawca złoży powyższe oświadczenie, Zamawiający (zgodnie </w:t>
      </w:r>
      <w:r w:rsidRPr="00D124DE">
        <w:rPr>
          <w:rFonts w:asciiTheme="minorHAnsi" w:eastAsia="Calibri" w:hAnsiTheme="minorHAnsi" w:cstheme="minorHAnsi"/>
          <w:szCs w:val="24"/>
          <w:lang w:eastAsia="en-US"/>
        </w:rPr>
        <w:br/>
        <w:t xml:space="preserve">z art. 4 ust. 1 w/w ustawy) zobowiązuje się do odebrania ustrukturyzowanej faktury elektronicznej, złożonej za pośrednictwem Platformy przy pomocy skrzynki </w:t>
      </w:r>
      <w:r w:rsidRPr="00D124DE">
        <w:rPr>
          <w:rFonts w:asciiTheme="minorHAnsi" w:eastAsia="Calibri" w:hAnsiTheme="minorHAnsi" w:cstheme="minorHAnsi"/>
          <w:szCs w:val="24"/>
          <w:lang w:eastAsia="en-US"/>
        </w:rPr>
        <w:br/>
        <w:t>o następujących danych identyfikacyjnych: Rodzaj adresu PEF - NIP, Numer adresu PEF - 5261744274, nazwa podmiotu: Samodzielny Wojewódzki Zespół Publicznych Zakładów Psychiatrycznej Opieki Zdrowotnej w Warszawie.</w:t>
      </w:r>
    </w:p>
    <w:p w14:paraId="5A911009" w14:textId="77777777" w:rsidR="00D124DE" w:rsidRPr="00D124DE" w:rsidRDefault="00D124DE" w:rsidP="00BC6D65">
      <w:pPr>
        <w:numPr>
          <w:ilvl w:val="0"/>
          <w:numId w:val="24"/>
        </w:numPr>
        <w:ind w:left="426" w:hanging="426"/>
        <w:jc w:val="both"/>
        <w:rPr>
          <w:rFonts w:asciiTheme="minorHAnsi" w:eastAsia="Calibri" w:hAnsiTheme="minorHAnsi" w:cstheme="minorHAnsi"/>
          <w:szCs w:val="24"/>
          <w:lang w:eastAsia="en-US"/>
        </w:rPr>
      </w:pPr>
      <w:r w:rsidRPr="00D124DE">
        <w:rPr>
          <w:rFonts w:asciiTheme="minorHAnsi" w:eastAsia="Calibri" w:hAnsiTheme="minorHAnsi" w:cstheme="minorHAnsi"/>
          <w:szCs w:val="24"/>
          <w:lang w:eastAsia="en-US"/>
        </w:rPr>
        <w:t xml:space="preserve">Zamawiający oświadcza, że będzie dokonywać płatności za wykonany przedmiot umowy z zastosowaniem mechanizmu podzielonej płatności. </w:t>
      </w:r>
      <w:r w:rsidRPr="00D124DE">
        <w:rPr>
          <w:rFonts w:asciiTheme="minorHAnsi" w:eastAsia="Calibri" w:hAnsiTheme="minorHAnsi" w:cstheme="minorHAnsi"/>
          <w:i/>
          <w:szCs w:val="24"/>
          <w:lang w:eastAsia="en-US"/>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0A21129F" w14:textId="77777777" w:rsidR="00D124DE" w:rsidRPr="00D124DE" w:rsidRDefault="00D124DE" w:rsidP="00D124DE">
      <w:pPr>
        <w:tabs>
          <w:tab w:val="left" w:pos="426"/>
        </w:tabs>
        <w:autoSpaceDE w:val="0"/>
        <w:spacing w:line="268" w:lineRule="auto"/>
        <w:jc w:val="both"/>
        <w:rPr>
          <w:rFonts w:asciiTheme="minorHAnsi" w:hAnsiTheme="minorHAnsi" w:cstheme="minorHAnsi"/>
          <w:b/>
          <w:szCs w:val="24"/>
          <w:highlight w:val="yellow"/>
        </w:rPr>
      </w:pPr>
    </w:p>
    <w:p w14:paraId="31D42013" w14:textId="77777777" w:rsidR="00D124DE" w:rsidRPr="00D124DE" w:rsidRDefault="00D124DE" w:rsidP="00D124DE">
      <w:pPr>
        <w:keepNext/>
        <w:jc w:val="center"/>
        <w:outlineLvl w:val="1"/>
        <w:rPr>
          <w:rFonts w:asciiTheme="minorHAnsi" w:eastAsia="Times New Roman" w:hAnsiTheme="minorHAnsi" w:cstheme="minorHAnsi"/>
          <w:b/>
          <w:szCs w:val="24"/>
        </w:rPr>
      </w:pPr>
      <w:r w:rsidRPr="00D124DE">
        <w:rPr>
          <w:rFonts w:asciiTheme="minorHAnsi" w:eastAsia="Times New Roman" w:hAnsiTheme="minorHAnsi" w:cstheme="minorHAnsi"/>
          <w:b/>
          <w:szCs w:val="24"/>
        </w:rPr>
        <w:t>§ 7</w:t>
      </w:r>
    </w:p>
    <w:p w14:paraId="31DF493A" w14:textId="77777777" w:rsidR="00D124DE" w:rsidRPr="00D124DE" w:rsidRDefault="00D124DE" w:rsidP="00D124DE">
      <w:pPr>
        <w:keepNext/>
        <w:jc w:val="center"/>
        <w:outlineLvl w:val="1"/>
        <w:rPr>
          <w:rFonts w:asciiTheme="minorHAnsi" w:eastAsia="Times New Roman" w:hAnsiTheme="minorHAnsi" w:cstheme="minorHAnsi"/>
          <w:b/>
          <w:szCs w:val="24"/>
        </w:rPr>
      </w:pPr>
      <w:r w:rsidRPr="00D124DE">
        <w:rPr>
          <w:rFonts w:asciiTheme="minorHAnsi" w:eastAsia="Times New Roman" w:hAnsiTheme="minorHAnsi" w:cstheme="minorHAnsi"/>
          <w:b/>
          <w:szCs w:val="24"/>
        </w:rPr>
        <w:t>Odbiory</w:t>
      </w:r>
    </w:p>
    <w:p w14:paraId="5E09051E" w14:textId="77777777"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Odbiór przedmiotu umowy nastąpi komisyjnie na podstawie protokołu końcowego.</w:t>
      </w:r>
    </w:p>
    <w:p w14:paraId="1B1641F1" w14:textId="77777777" w:rsidR="00D124DE" w:rsidRPr="00D124DE" w:rsidRDefault="00D124DE" w:rsidP="00BC6D65">
      <w:pPr>
        <w:numPr>
          <w:ilvl w:val="0"/>
          <w:numId w:val="36"/>
        </w:numPr>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Komisja do przeprowadzenia odbioru powołana zostanie przez Zamawiającego z udziałem przedstawiciela Wykonawcy wskazanego przez Wykonawcę.</w:t>
      </w:r>
    </w:p>
    <w:p w14:paraId="3FEC7F8F" w14:textId="52B3BBF8"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powiadamia Zamawiającego o osiągnięciu gotowości do odbioru końcowego. Przez ,,gotowość do odbioru” rozumie się zakończenie prac objętych Umową, przekazanie dokumentacji oraz uporządkowaniu terenu robót. Zamawiający wyznacza termin </w:t>
      </w:r>
      <w:r w:rsidR="00C61DE8">
        <w:rPr>
          <w:rFonts w:asciiTheme="minorHAnsi" w:eastAsia="Times New Roman" w:hAnsiTheme="minorHAnsi" w:cstheme="minorHAnsi"/>
          <w:szCs w:val="24"/>
        </w:rPr>
        <w:br/>
      </w:r>
      <w:r w:rsidRPr="00D124DE">
        <w:rPr>
          <w:rFonts w:asciiTheme="minorHAnsi" w:eastAsia="Times New Roman" w:hAnsiTheme="minorHAnsi" w:cstheme="minorHAnsi"/>
          <w:szCs w:val="24"/>
        </w:rPr>
        <w:t xml:space="preserve">i rozpoczęcie odbioru w ciągu  </w:t>
      </w:r>
      <w:r w:rsidRPr="00D124DE">
        <w:rPr>
          <w:rFonts w:asciiTheme="minorHAnsi" w:eastAsia="Times New Roman" w:hAnsiTheme="minorHAnsi" w:cstheme="minorHAnsi"/>
          <w:b/>
          <w:szCs w:val="24"/>
        </w:rPr>
        <w:t xml:space="preserve">2 </w:t>
      </w:r>
      <w:r w:rsidRPr="00D124DE">
        <w:rPr>
          <w:rFonts w:asciiTheme="minorHAnsi" w:eastAsia="Times New Roman" w:hAnsiTheme="minorHAnsi" w:cstheme="minorHAnsi"/>
          <w:szCs w:val="24"/>
        </w:rPr>
        <w:t>(dwóch)</w:t>
      </w:r>
      <w:r w:rsidRPr="00D124DE">
        <w:rPr>
          <w:rFonts w:asciiTheme="minorHAnsi" w:eastAsia="Times New Roman" w:hAnsiTheme="minorHAnsi" w:cstheme="minorHAnsi"/>
          <w:b/>
          <w:szCs w:val="24"/>
        </w:rPr>
        <w:t xml:space="preserve"> </w:t>
      </w:r>
      <w:r w:rsidRPr="00D124DE">
        <w:rPr>
          <w:rFonts w:asciiTheme="minorHAnsi" w:eastAsia="Times New Roman" w:hAnsiTheme="minorHAnsi" w:cstheme="minorHAnsi"/>
          <w:szCs w:val="24"/>
        </w:rPr>
        <w:t>dni roboczych od daty zgłoszenia.</w:t>
      </w:r>
    </w:p>
    <w:p w14:paraId="6EE675F3" w14:textId="77777777"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 termin zakończenia wykonania przedmiotu Umowy uważać się będzie datę zakończenia czynności odbioru końcowego stwierdzoną w protokole, o którym mowa w pkt. 1.</w:t>
      </w:r>
    </w:p>
    <w:p w14:paraId="1A47E5CA" w14:textId="77777777" w:rsidR="00D124DE" w:rsidRPr="00D124DE" w:rsidRDefault="00D124DE" w:rsidP="00BC6D65">
      <w:pPr>
        <w:numPr>
          <w:ilvl w:val="0"/>
          <w:numId w:val="36"/>
        </w:numPr>
        <w:tabs>
          <w:tab w:val="num" w:pos="284"/>
        </w:tabs>
        <w:autoSpaceDE w:val="0"/>
        <w:autoSpaceDN w:val="0"/>
        <w:adjustRightInd w:val="0"/>
        <w:ind w:left="284" w:hanging="28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Jeżeli w toku czynności końcowego zostaną stwierdzone wady, wówczas Zamawiającemu </w:t>
      </w:r>
      <w:r w:rsidRPr="00D124DE">
        <w:rPr>
          <w:rFonts w:asciiTheme="minorHAnsi" w:eastAsia="Times New Roman" w:hAnsiTheme="minorHAnsi" w:cstheme="minorHAnsi"/>
          <w:szCs w:val="24"/>
        </w:rPr>
        <w:lastRenderedPageBreak/>
        <w:t>przysługują następujące uprawnienia:</w:t>
      </w:r>
    </w:p>
    <w:p w14:paraId="53472942" w14:textId="77777777" w:rsidR="00D124DE" w:rsidRPr="00D124DE" w:rsidRDefault="00D124DE" w:rsidP="00BC6D65">
      <w:pPr>
        <w:numPr>
          <w:ilvl w:val="0"/>
          <w:numId w:val="35"/>
        </w:numPr>
        <w:autoSpaceDE w:val="0"/>
        <w:autoSpaceDN w:val="0"/>
        <w:adjustRightInd w:val="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jeżeli wady nadają się do usunięcia, może odmówić odbioru do czasu usunięcia wad,</w:t>
      </w:r>
    </w:p>
    <w:p w14:paraId="6C06AFA0" w14:textId="77777777" w:rsidR="00D124DE" w:rsidRPr="00D124DE" w:rsidRDefault="00D124DE" w:rsidP="00BC6D65">
      <w:pPr>
        <w:numPr>
          <w:ilvl w:val="0"/>
          <w:numId w:val="35"/>
        </w:numPr>
        <w:autoSpaceDE w:val="0"/>
        <w:autoSpaceDN w:val="0"/>
        <w:adjustRightInd w:val="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jeżeli wady nie nadają się do usunięcia:</w:t>
      </w:r>
    </w:p>
    <w:p w14:paraId="578C877B" w14:textId="77777777" w:rsidR="00D124DE" w:rsidRPr="00D124DE" w:rsidRDefault="00D124DE" w:rsidP="00BC6D65">
      <w:pPr>
        <w:numPr>
          <w:ilvl w:val="1"/>
          <w:numId w:val="42"/>
        </w:numPr>
        <w:autoSpaceDE w:val="0"/>
        <w:autoSpaceDN w:val="0"/>
        <w:adjustRightInd w:val="0"/>
        <w:ind w:left="113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uniemożliwiają użytkowanie przedmiotu umowy zgodnie jego przeznaczeniem, Zamawiający może obniżyć odpowiednio wynagrodzenie,</w:t>
      </w:r>
    </w:p>
    <w:p w14:paraId="45366B5A" w14:textId="77777777" w:rsidR="00D124DE" w:rsidRPr="00D124DE" w:rsidRDefault="00D124DE" w:rsidP="00BC6D65">
      <w:pPr>
        <w:numPr>
          <w:ilvl w:val="1"/>
          <w:numId w:val="42"/>
        </w:numPr>
        <w:autoSpaceDE w:val="0"/>
        <w:autoSpaceDN w:val="0"/>
        <w:adjustRightInd w:val="0"/>
        <w:ind w:left="1134"/>
        <w:jc w:val="both"/>
        <w:rPr>
          <w:rFonts w:asciiTheme="minorHAnsi" w:eastAsia="Times New Roman" w:hAnsiTheme="minorHAnsi" w:cstheme="minorHAnsi"/>
          <w:szCs w:val="24"/>
        </w:rPr>
      </w:pPr>
      <w:r w:rsidRPr="00D124DE">
        <w:rPr>
          <w:rFonts w:asciiTheme="minorHAnsi" w:eastAsia="Times New Roman" w:hAnsiTheme="minorHAnsi" w:cstheme="minorHAnsi"/>
          <w:szCs w:val="24"/>
        </w:rPr>
        <w:t>uniemożliwiają użytkowanie zgodnie z przeznaczeniem Zamawiający może żądać wykonania przedmiotu umowy po raz drugi lub odstąpić od umowy.</w:t>
      </w:r>
    </w:p>
    <w:p w14:paraId="53C1243A" w14:textId="77777777" w:rsidR="00D124DE" w:rsidRPr="00D124DE" w:rsidRDefault="00D124DE" w:rsidP="00BC6D65">
      <w:pPr>
        <w:numPr>
          <w:ilvl w:val="0"/>
          <w:numId w:val="36"/>
        </w:numPr>
        <w:tabs>
          <w:tab w:val="num" w:pos="360"/>
        </w:tabs>
        <w:autoSpaceDE w:val="0"/>
        <w:autoSpaceDN w:val="0"/>
        <w:adjustRightInd w:val="0"/>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zobowiązany jest do zawiadomienia Zamawiającego o usunięciu wad.</w:t>
      </w:r>
    </w:p>
    <w:p w14:paraId="33979851" w14:textId="77777777" w:rsidR="00D124DE" w:rsidRPr="00D124DE" w:rsidRDefault="00D124DE" w:rsidP="00BC6D65">
      <w:pPr>
        <w:numPr>
          <w:ilvl w:val="0"/>
          <w:numId w:val="36"/>
        </w:numPr>
        <w:tabs>
          <w:tab w:val="num" w:pos="360"/>
        </w:tabs>
        <w:autoSpaceDE w:val="0"/>
        <w:autoSpaceDN w:val="0"/>
        <w:adjustRightInd w:val="0"/>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Po protokolarnym stwierdzeniu usunięcia wad i usterek stwierdzonych podczas odbioru końcowego i przyjęciu ich przez Zamawiającego jako należycie wykonanych rozpoczynają swój bieg terminy gwarancji i rękojmi.</w:t>
      </w:r>
    </w:p>
    <w:p w14:paraId="59BB2DB2" w14:textId="77777777" w:rsidR="00D124DE" w:rsidRPr="00D124DE" w:rsidRDefault="00D124DE" w:rsidP="00BC6D65">
      <w:pPr>
        <w:numPr>
          <w:ilvl w:val="0"/>
          <w:numId w:val="36"/>
        </w:numPr>
        <w:tabs>
          <w:tab w:val="num" w:pos="360"/>
        </w:tabs>
        <w:autoSpaceDE w:val="0"/>
        <w:autoSpaceDN w:val="0"/>
        <w:adjustRightInd w:val="0"/>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Zamawiający wyznacza ostateczny termin pogwarancyjnego odbioru robót po upływie terminu gwarancji ustalonego w umowie.</w:t>
      </w:r>
    </w:p>
    <w:p w14:paraId="1018CC50" w14:textId="77777777" w:rsidR="00D124DE" w:rsidRPr="00D124DE" w:rsidRDefault="00D124DE" w:rsidP="00C61DE8">
      <w:pPr>
        <w:rPr>
          <w:rFonts w:asciiTheme="minorHAnsi" w:hAnsiTheme="minorHAnsi" w:cstheme="minorHAnsi"/>
          <w:b/>
          <w:szCs w:val="24"/>
        </w:rPr>
      </w:pPr>
    </w:p>
    <w:p w14:paraId="2262C173"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8</w:t>
      </w:r>
    </w:p>
    <w:p w14:paraId="41A42EF2"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Gwarancja jakości i serwis</w:t>
      </w:r>
    </w:p>
    <w:p w14:paraId="52A9CF68"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oświadcza, że użyty urządzenia i sprzęt jest fabrycznie nowy, wolny od wad i spełnia wszystkie normy stawiane takim towarom przez prawo polskie i warunki określone w zapytaniu ofertowym.</w:t>
      </w:r>
    </w:p>
    <w:p w14:paraId="5786AC49" w14:textId="293B89F3"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udziela 36 miesięcznej gwarancji jakości od dnia </w:t>
      </w:r>
      <w:r w:rsidRPr="00D124DE">
        <w:rPr>
          <w:rFonts w:asciiTheme="minorHAnsi" w:eastAsia="Lucida Sans Unicode" w:hAnsiTheme="minorHAnsi" w:cstheme="minorHAnsi"/>
          <w:kern w:val="2"/>
          <w:szCs w:val="24"/>
          <w:lang w:eastAsia="zh-CN" w:bidi="hi-IN"/>
        </w:rPr>
        <w:t xml:space="preserve">odbioru końcowego </w:t>
      </w:r>
      <w:r w:rsidR="00C61DE8">
        <w:rPr>
          <w:rFonts w:asciiTheme="minorHAnsi" w:eastAsia="Lucida Sans Unicode" w:hAnsiTheme="minorHAnsi" w:cstheme="minorHAnsi"/>
          <w:kern w:val="2"/>
          <w:szCs w:val="24"/>
          <w:lang w:eastAsia="zh-CN" w:bidi="hi-IN"/>
        </w:rPr>
        <w:br/>
      </w:r>
      <w:r w:rsidRPr="00D124DE">
        <w:rPr>
          <w:rFonts w:asciiTheme="minorHAnsi" w:eastAsia="Lucida Sans Unicode" w:hAnsiTheme="minorHAnsi" w:cstheme="minorHAnsi"/>
          <w:kern w:val="2"/>
          <w:szCs w:val="24"/>
          <w:lang w:eastAsia="zh-CN" w:bidi="hi-IN"/>
        </w:rPr>
        <w:t>i przekazania do eksploatacji przedmiotu umowy</w:t>
      </w:r>
      <w:r w:rsidRPr="00D124DE">
        <w:rPr>
          <w:rFonts w:asciiTheme="minorHAnsi" w:eastAsia="Times New Roman" w:hAnsiTheme="minorHAnsi" w:cstheme="minorHAnsi"/>
          <w:szCs w:val="24"/>
        </w:rPr>
        <w:t xml:space="preserve"> na poprawne działanie sprzętu i instalacji. W przypadku, gdy gwarancja udzielona bezpośrednio przez producenta jest dłuższa, wówczas obowiązuje okres gwarancji udzielony przez producenta.</w:t>
      </w:r>
    </w:p>
    <w:p w14:paraId="648C4EC0" w14:textId="77777777" w:rsidR="00D124DE" w:rsidRPr="00D124DE" w:rsidRDefault="00D124DE" w:rsidP="00BC6D65">
      <w:pPr>
        <w:numPr>
          <w:ilvl w:val="0"/>
          <w:numId w:val="31"/>
        </w:numPr>
        <w:tabs>
          <w:tab w:val="clear" w:pos="720"/>
          <w:tab w:val="num" w:pos="284"/>
        </w:tabs>
        <w:autoSpaceDE w:val="0"/>
        <w:autoSpaceDN w:val="0"/>
        <w:adjustRightInd w:val="0"/>
        <w:spacing w:line="271" w:lineRule="auto"/>
        <w:ind w:left="284" w:hanging="284"/>
        <w:jc w:val="both"/>
        <w:rPr>
          <w:rFonts w:asciiTheme="minorHAnsi" w:hAnsiTheme="minorHAnsi" w:cstheme="minorHAnsi"/>
          <w:szCs w:val="24"/>
        </w:rPr>
      </w:pPr>
      <w:r w:rsidRPr="00D124DE">
        <w:rPr>
          <w:rFonts w:asciiTheme="minorHAnsi" w:hAnsiTheme="minorHAnsi" w:cstheme="minorHAnsi"/>
          <w:szCs w:val="24"/>
        </w:rPr>
        <w:t>W okresie gwarancji Wykonawca zobowiązany jest do wykonywania, w Miejscu Lokalizacji, następujących usług:</w:t>
      </w:r>
    </w:p>
    <w:p w14:paraId="75B5FA9B" w14:textId="77777777" w:rsidR="00D124DE" w:rsidRPr="00D124DE" w:rsidRDefault="00D124DE" w:rsidP="00BC6D65">
      <w:pPr>
        <w:numPr>
          <w:ilvl w:val="0"/>
          <w:numId w:val="33"/>
        </w:numPr>
        <w:autoSpaceDE w:val="0"/>
        <w:autoSpaceDN w:val="0"/>
        <w:adjustRightInd w:val="0"/>
        <w:spacing w:line="271" w:lineRule="auto"/>
        <w:ind w:left="709"/>
        <w:jc w:val="both"/>
        <w:rPr>
          <w:rFonts w:asciiTheme="minorHAnsi" w:hAnsiTheme="minorHAnsi" w:cstheme="minorHAnsi"/>
          <w:szCs w:val="24"/>
        </w:rPr>
      </w:pPr>
      <w:r w:rsidRPr="00D124DE">
        <w:rPr>
          <w:rFonts w:asciiTheme="minorHAnsi" w:hAnsiTheme="minorHAnsi" w:cstheme="minorHAnsi"/>
          <w:szCs w:val="24"/>
        </w:rPr>
        <w:t>wykonywania napraw zgodnie z zaoferowaną gwarancją,</w:t>
      </w:r>
    </w:p>
    <w:p w14:paraId="615C0ADC" w14:textId="77777777" w:rsidR="00D124DE" w:rsidRPr="00D124DE" w:rsidRDefault="00D124DE" w:rsidP="00BC6D65">
      <w:pPr>
        <w:numPr>
          <w:ilvl w:val="0"/>
          <w:numId w:val="33"/>
        </w:numPr>
        <w:autoSpaceDE w:val="0"/>
        <w:autoSpaceDN w:val="0"/>
        <w:adjustRightInd w:val="0"/>
        <w:spacing w:line="271" w:lineRule="auto"/>
        <w:ind w:left="709"/>
        <w:jc w:val="both"/>
        <w:rPr>
          <w:rFonts w:asciiTheme="minorHAnsi" w:hAnsiTheme="minorHAnsi" w:cstheme="minorHAnsi"/>
          <w:szCs w:val="24"/>
        </w:rPr>
      </w:pPr>
      <w:r w:rsidRPr="00D124DE">
        <w:rPr>
          <w:rFonts w:asciiTheme="minorHAnsi" w:hAnsiTheme="minorHAnsi" w:cstheme="minorHAnsi"/>
          <w:szCs w:val="24"/>
        </w:rPr>
        <w:t xml:space="preserve">wymiany na nowy, wolny od wad w przypadku wystąpienia uszkodzeń powstałych </w:t>
      </w:r>
      <w:r w:rsidRPr="00D124DE">
        <w:rPr>
          <w:rFonts w:asciiTheme="minorHAnsi" w:hAnsiTheme="minorHAnsi" w:cstheme="minorHAnsi"/>
          <w:szCs w:val="24"/>
        </w:rPr>
        <w:br/>
        <w:t>na skutek wad materiałowych, wykonania lub innych wad ukrytych, a zawsze                                            w przypadku konieczności wykonania trzeciej naprawy gwarancyjnej tego urządzenia,</w:t>
      </w:r>
    </w:p>
    <w:p w14:paraId="2319922F" w14:textId="77777777" w:rsidR="00D124DE" w:rsidRPr="00D124DE" w:rsidRDefault="00D124DE" w:rsidP="00BC6D65">
      <w:pPr>
        <w:numPr>
          <w:ilvl w:val="0"/>
          <w:numId w:val="33"/>
        </w:numPr>
        <w:autoSpaceDE w:val="0"/>
        <w:autoSpaceDN w:val="0"/>
        <w:adjustRightInd w:val="0"/>
        <w:spacing w:line="271" w:lineRule="auto"/>
        <w:ind w:left="709"/>
        <w:jc w:val="both"/>
        <w:rPr>
          <w:rFonts w:asciiTheme="minorHAnsi" w:hAnsiTheme="minorHAnsi" w:cstheme="minorHAnsi"/>
          <w:szCs w:val="24"/>
        </w:rPr>
      </w:pPr>
      <w:r w:rsidRPr="00D124DE">
        <w:rPr>
          <w:rFonts w:asciiTheme="minorHAnsi" w:hAnsiTheme="minorHAnsi" w:cstheme="minorHAnsi"/>
          <w:szCs w:val="24"/>
        </w:rPr>
        <w:t>telefonicznej pomocy przy rozwiązywaniu problemów dotyczących urządzeń, sprzętu.</w:t>
      </w:r>
    </w:p>
    <w:p w14:paraId="2709DD02"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Zgłoszenia wad Zamawiający będzie dokonywał mailem na adres: </w:t>
      </w:r>
      <w:hyperlink r:id="rId22" w:history="1">
        <w:r w:rsidRPr="00D124DE">
          <w:rPr>
            <w:rFonts w:asciiTheme="minorHAnsi" w:eastAsia="Times New Roman" w:hAnsiTheme="minorHAnsi" w:cstheme="minorHAnsi"/>
            <w:szCs w:val="24"/>
            <w:u w:val="single"/>
          </w:rPr>
          <w:t>…………… ……………………</w:t>
        </w:r>
      </w:hyperlink>
      <w:r w:rsidRPr="00D124DE">
        <w:rPr>
          <w:rFonts w:asciiTheme="minorHAnsi" w:eastAsia="Times New Roman" w:hAnsiTheme="minorHAnsi" w:cstheme="minorHAnsi"/>
          <w:szCs w:val="24"/>
        </w:rPr>
        <w:t xml:space="preserve">, przy czym potwierdzenie wysłania maila jest dowodem   na zgłoszenie wady. Wykonawca potwierdzi tego samego dnia </w:t>
      </w:r>
      <w:r w:rsidRPr="00D124DE">
        <w:rPr>
          <w:rFonts w:asciiTheme="minorHAnsi" w:hAnsiTheme="minorHAnsi" w:cstheme="minorHAnsi"/>
          <w:szCs w:val="24"/>
        </w:rPr>
        <w:t xml:space="preserve">mailem na adres e-mail: </w:t>
      </w:r>
      <w:hyperlink r:id="rId23" w:history="1">
        <w:r w:rsidRPr="00D124DE">
          <w:rPr>
            <w:rFonts w:asciiTheme="minorHAnsi" w:eastAsia="Times New Roman" w:hAnsiTheme="minorHAnsi" w:cstheme="minorHAnsi"/>
            <w:szCs w:val="24"/>
            <w:u w:val="single"/>
          </w:rPr>
          <w:t>…………………………………</w:t>
        </w:r>
      </w:hyperlink>
      <w:r w:rsidRPr="00D124DE">
        <w:rPr>
          <w:rFonts w:asciiTheme="minorHAnsi" w:eastAsia="Times New Roman" w:hAnsiTheme="minorHAnsi" w:cstheme="minorHAnsi"/>
          <w:szCs w:val="24"/>
        </w:rPr>
        <w:t xml:space="preserve">, </w:t>
      </w:r>
      <w:r w:rsidRPr="00D124DE">
        <w:rPr>
          <w:rFonts w:asciiTheme="minorHAnsi" w:hAnsiTheme="minorHAnsi" w:cstheme="minorHAnsi"/>
          <w:szCs w:val="24"/>
        </w:rPr>
        <w:t xml:space="preserve">przyjęcie zgłoszenia o wadzie. </w:t>
      </w:r>
    </w:p>
    <w:p w14:paraId="40705797"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Naprawy gwarancyjne wykonywane będą w terminie do 7 dni od dnia zgłoszenia wady mailem. Naprawy wykonywane będą w miejscu, w którym urządzenia, sprzęt i instalacja jest użytkowana, chyba że sprzeciwia się temu istota uszkodzenia. </w:t>
      </w:r>
    </w:p>
    <w:p w14:paraId="30DD08BC" w14:textId="77777777" w:rsidR="00D124DE" w:rsidRPr="00D124DE" w:rsidRDefault="00D124DE" w:rsidP="00BC6D65">
      <w:pPr>
        <w:numPr>
          <w:ilvl w:val="0"/>
          <w:numId w:val="31"/>
        </w:numPr>
        <w:tabs>
          <w:tab w:val="num" w:pos="360"/>
        </w:tabs>
        <w:spacing w:line="271" w:lineRule="auto"/>
        <w:ind w:left="357"/>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 przypadku konieczności dokonania naprawy w innym miejscu niż miejsce używania przedmiotu Umowy, koszt i odpowiedzialność za jego transport ponosi Wykonawca od chwili wydania wadliwego urządzenia, sprzętu za potwierdzenie jego upoważnionemu przedstawicielowi do chwili odbioru Sprzętu przez wyznaczonego przedstawiciela Zamawiającego, po dokonaniu naprawy. W takiej sytuacji Zamawiający na czas naprawy dostarczy urządzenie, sprzęt zastępczy o paramentach nie gorszych niż przekazany </w:t>
      </w:r>
      <w:r w:rsidRPr="00D124DE">
        <w:rPr>
          <w:rFonts w:asciiTheme="minorHAnsi" w:eastAsia="Times New Roman" w:hAnsiTheme="minorHAnsi" w:cstheme="minorHAnsi"/>
          <w:szCs w:val="24"/>
        </w:rPr>
        <w:lastRenderedPageBreak/>
        <w:t>do naprawy. Z czynności odbioru Sprzętu po naprawie strony sporządzą protokół odbioru.</w:t>
      </w:r>
    </w:p>
    <w:p w14:paraId="2AA4D5B6" w14:textId="77777777" w:rsidR="00D124DE" w:rsidRPr="00D124DE" w:rsidRDefault="00D124DE" w:rsidP="00BC6D65">
      <w:pPr>
        <w:numPr>
          <w:ilvl w:val="0"/>
          <w:numId w:val="31"/>
        </w:numPr>
        <w:tabs>
          <w:tab w:val="clear" w:pos="720"/>
          <w:tab w:val="num" w:pos="0"/>
          <w:tab w:val="num" w:pos="284"/>
        </w:tabs>
        <w:spacing w:line="271" w:lineRule="auto"/>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 Naprawa gwarancyjna powoduje przedłużenie okresu gwarancji o cały czas niesprawności Sprzętu. </w:t>
      </w:r>
    </w:p>
    <w:p w14:paraId="10A7708D" w14:textId="12C98720" w:rsidR="00D124DE" w:rsidRPr="00D124DE" w:rsidRDefault="00D124DE" w:rsidP="00BC6D65">
      <w:pPr>
        <w:numPr>
          <w:ilvl w:val="0"/>
          <w:numId w:val="31"/>
        </w:numPr>
        <w:tabs>
          <w:tab w:val="clear" w:pos="720"/>
          <w:tab w:val="num" w:pos="0"/>
        </w:tabs>
        <w:spacing w:line="271" w:lineRule="auto"/>
        <w:ind w:left="360"/>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 przypadku, gdy sprzętu nie da się naprawić albo ten sam element naprawiany był trzy razy, Zamawiający może żądać wymiany tego elementu lub sprzęt na wolny od wad. Wykonawca obowiązany jest dostarczyć nowy element/sprzęt w terminie do 14 dni od dnia zgłoszenia żądania </w:t>
      </w:r>
      <w:r w:rsidR="00E85D61">
        <w:rPr>
          <w:rFonts w:asciiTheme="minorHAnsi" w:eastAsia="Times New Roman" w:hAnsiTheme="minorHAnsi" w:cstheme="minorHAnsi"/>
          <w:szCs w:val="24"/>
        </w:rPr>
        <w:t>na adr</w:t>
      </w:r>
      <w:r w:rsidR="002C54A8">
        <w:rPr>
          <w:rFonts w:asciiTheme="minorHAnsi" w:eastAsia="Times New Roman" w:hAnsiTheme="minorHAnsi" w:cstheme="minorHAnsi"/>
          <w:szCs w:val="24"/>
        </w:rPr>
        <w:t>es e-mail: ………………..</w:t>
      </w:r>
      <w:r w:rsidRPr="00D124DE">
        <w:rPr>
          <w:rFonts w:asciiTheme="minorHAnsi" w:eastAsia="Times New Roman" w:hAnsiTheme="minorHAnsi" w:cstheme="minorHAnsi"/>
          <w:szCs w:val="24"/>
        </w:rPr>
        <w:t>. Termin gwarancji płynie wówczas od daty dostarczenia nowego elementu/Sprzętu.</w:t>
      </w:r>
    </w:p>
    <w:p w14:paraId="02958501" w14:textId="77777777" w:rsidR="00D124DE" w:rsidRPr="00D124DE" w:rsidRDefault="00D124DE" w:rsidP="00BC6D65">
      <w:pPr>
        <w:numPr>
          <w:ilvl w:val="0"/>
          <w:numId w:val="31"/>
        </w:numPr>
        <w:tabs>
          <w:tab w:val="clear" w:pos="720"/>
          <w:tab w:val="num" w:pos="426"/>
        </w:tabs>
        <w:spacing w:line="271" w:lineRule="auto"/>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 xml:space="preserve">Zamawiający dopuszcza realizację zobowiązań gwarancyjnych po uprzedniej pisemnej zgodzie Zamawiającego przez producenta urządzenia lub autoryzowany serwis wskazany przez producenta, pod warunkiem dostarczenia pisemnego oświadczenia podmiotu </w:t>
      </w:r>
      <w:r w:rsidRPr="00D124DE">
        <w:rPr>
          <w:rFonts w:asciiTheme="minorHAnsi" w:eastAsia="Times New Roman" w:hAnsiTheme="minorHAnsi" w:cstheme="minorHAnsi"/>
          <w:iCs/>
          <w:szCs w:val="24"/>
        </w:rPr>
        <w:br/>
        <w:t>o akceptacji postanowień gwarancyjnych wskazanych w niniejszej umowie.</w:t>
      </w:r>
    </w:p>
    <w:p w14:paraId="3D1C182F" w14:textId="77777777" w:rsidR="00D124DE" w:rsidRPr="00D124DE" w:rsidRDefault="00D124DE" w:rsidP="00BC6D65">
      <w:pPr>
        <w:numPr>
          <w:ilvl w:val="0"/>
          <w:numId w:val="31"/>
        </w:numPr>
        <w:tabs>
          <w:tab w:val="clear" w:pos="720"/>
          <w:tab w:val="num" w:pos="426"/>
        </w:tabs>
        <w:spacing w:line="271" w:lineRule="auto"/>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 xml:space="preserve">Zamawiający w okresie obowiązywania gwarancji i rękojmi może żądać od Wykonawcy </w:t>
      </w:r>
      <w:r w:rsidRPr="00D124DE">
        <w:rPr>
          <w:rFonts w:asciiTheme="minorHAnsi" w:eastAsia="Times New Roman" w:hAnsiTheme="minorHAnsi" w:cstheme="minorHAnsi"/>
          <w:iCs/>
          <w:szCs w:val="24"/>
        </w:rPr>
        <w:br/>
        <w:t>w sytuacji, gdy Wykonawca nie będzie świadczył usług osobiście, przedstawienia:</w:t>
      </w:r>
    </w:p>
    <w:p w14:paraId="79D88BFB" w14:textId="77777777" w:rsidR="00D124DE" w:rsidRPr="00D124DE" w:rsidRDefault="00D124DE" w:rsidP="00BC6D65">
      <w:pPr>
        <w:numPr>
          <w:ilvl w:val="0"/>
          <w:numId w:val="32"/>
        </w:numPr>
        <w:spacing w:line="271" w:lineRule="auto"/>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oświadczenia producenta wskazującego podmiot uprawniony do realizowania serwisu gwarancyjnego na terenie Rzeczpospolitej Polskiej,</w:t>
      </w:r>
    </w:p>
    <w:p w14:paraId="037F02EA" w14:textId="77777777" w:rsidR="00D124DE" w:rsidRPr="00D124DE" w:rsidRDefault="00D124DE" w:rsidP="00BC6D65">
      <w:pPr>
        <w:numPr>
          <w:ilvl w:val="0"/>
          <w:numId w:val="32"/>
        </w:numPr>
        <w:spacing w:line="271" w:lineRule="auto"/>
        <w:jc w:val="both"/>
        <w:rPr>
          <w:rFonts w:asciiTheme="minorHAnsi" w:eastAsia="Times New Roman" w:hAnsiTheme="minorHAnsi" w:cstheme="minorHAnsi"/>
          <w:szCs w:val="24"/>
        </w:rPr>
      </w:pPr>
      <w:r w:rsidRPr="00D124DE">
        <w:rPr>
          <w:rFonts w:asciiTheme="minorHAnsi" w:eastAsia="Times New Roman" w:hAnsiTheme="minorHAnsi" w:cstheme="minorHAnsi"/>
          <w:iCs/>
          <w:szCs w:val="24"/>
        </w:rPr>
        <w:t>oświadczania Producenta lub Autoryzowanego Partnera Serwisowego o gotowości świadczenia na rzecz Zamawiającego wymaganego serwisu (zawierające numer modułu internetowego i infolinii telefonicznej).</w:t>
      </w:r>
    </w:p>
    <w:p w14:paraId="3A9F7FAF"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Każda naprawa musi być potwierdzona protokołem (lub innym dokumentem) potwierdzającym dokonanie naprawy ze szczegółowo wymienionym zakresem prac, </w:t>
      </w:r>
      <w:r w:rsidRPr="00D124DE">
        <w:rPr>
          <w:rFonts w:asciiTheme="minorHAnsi" w:hAnsiTheme="minorHAnsi" w:cstheme="minorHAnsi"/>
          <w:szCs w:val="24"/>
        </w:rPr>
        <w:br/>
        <w:t>a w przypadku wymiany urządzenia na inne równoważne urządzenie, muszą być dokładnie wpisane uzasadnienie wymiany oraz parametry identyfikujące oba urządzenia wraz z ich komponentami. Protokół taki musi być podstawą zamiany wpisów w rejestrze środków trwałych.</w:t>
      </w:r>
    </w:p>
    <w:p w14:paraId="13F22AA7"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Wykonawca będzie wykonywał usługi serwisu gwarancyjnego przy wykorzystaniu własnych materiałów, sprzętu i narzędzi.</w:t>
      </w:r>
    </w:p>
    <w:p w14:paraId="4C5B067C"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5B149744" w14:textId="4A9A5262"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W przypadku wymiany części lub podzespołów, Wykonawca zobowiązany</w:t>
      </w:r>
      <w:r w:rsidR="000C0D87">
        <w:rPr>
          <w:rFonts w:asciiTheme="minorHAnsi" w:hAnsiTheme="minorHAnsi" w:cstheme="minorHAnsi"/>
          <w:szCs w:val="24"/>
        </w:rPr>
        <w:t xml:space="preserve"> </w:t>
      </w:r>
      <w:r w:rsidRPr="00D124DE">
        <w:rPr>
          <w:rFonts w:asciiTheme="minorHAnsi" w:hAnsiTheme="minorHAnsi" w:cstheme="minorHAnsi"/>
          <w:szCs w:val="24"/>
        </w:rPr>
        <w:t>jest  do dostarczenia karty gwarancyjnej (jeśli ich producent udziela odrębnej gwarancji) wraz z jej tłumaczeniem na język polski.</w:t>
      </w:r>
    </w:p>
    <w:p w14:paraId="3FFBEBD6"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W razie nieusunięcia przez Wykonawcę wad lub usterek objętych gwarancją </w:t>
      </w:r>
      <w:r w:rsidRPr="00D124DE">
        <w:rPr>
          <w:rFonts w:asciiTheme="minorHAnsi" w:hAnsiTheme="minorHAnsi" w:cstheme="minorHAnsi"/>
          <w:szCs w:val="24"/>
        </w:rPr>
        <w:br/>
        <w:t xml:space="preserve">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t>
      </w:r>
      <w:r w:rsidRPr="00D124DE">
        <w:rPr>
          <w:rFonts w:asciiTheme="minorHAnsi" w:hAnsiTheme="minorHAnsi" w:cstheme="minorHAnsi"/>
          <w:szCs w:val="24"/>
        </w:rPr>
        <w:br/>
        <w:t xml:space="preserve">W przypadku skorzystania z powyższego uprawnienia Zamawiający zobowiązany jest, w formie pisemnej, do niezwłocznego powiadomienia Wykonawcy o tym fakcie. Zamawiający powiadomi Wykonawcę o zakresie wykonanych prac (napraw, zmian, </w:t>
      </w:r>
      <w:r w:rsidRPr="00D124DE">
        <w:rPr>
          <w:rFonts w:asciiTheme="minorHAnsi" w:hAnsiTheme="minorHAnsi" w:cstheme="minorHAnsi"/>
          <w:szCs w:val="24"/>
        </w:rPr>
        <w:lastRenderedPageBreak/>
        <w:t>wymiany na nowe urządzenie itp.), w takim przypadku Wykonawca zobowiązany jest wypłacić Zamawiającemu kwotę stanowiącą równowartość poniesionego przez Zamawiającego kosztu wykonania tych prac.</w:t>
      </w:r>
    </w:p>
    <w:p w14:paraId="3E934C4E" w14:textId="77777777" w:rsidR="00D124DE" w:rsidRPr="00D124DE" w:rsidRDefault="00D124DE" w:rsidP="00BC6D65">
      <w:pPr>
        <w:numPr>
          <w:ilvl w:val="0"/>
          <w:numId w:val="31"/>
        </w:numPr>
        <w:tabs>
          <w:tab w:val="clear" w:pos="720"/>
          <w:tab w:val="num" w:pos="426"/>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Zamawiający może dokonać rozbudowy sprzętu bez utraty uprawnień wynikających </w:t>
      </w:r>
      <w:r w:rsidRPr="00D124DE">
        <w:rPr>
          <w:rFonts w:asciiTheme="minorHAnsi" w:hAnsiTheme="minorHAnsi" w:cstheme="minorHAnsi"/>
          <w:szCs w:val="24"/>
        </w:rPr>
        <w:br/>
        <w:t>z gwarancji.</w:t>
      </w:r>
    </w:p>
    <w:p w14:paraId="33E324D4" w14:textId="77777777" w:rsidR="00D124DE" w:rsidRPr="00D124DE" w:rsidRDefault="00D124DE" w:rsidP="00BC6D65">
      <w:pPr>
        <w:numPr>
          <w:ilvl w:val="0"/>
          <w:numId w:val="31"/>
        </w:numPr>
        <w:tabs>
          <w:tab w:val="clear" w:pos="720"/>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2C08A059" w14:textId="77777777" w:rsidR="00D124DE" w:rsidRPr="00D124DE" w:rsidRDefault="00D124DE" w:rsidP="00BC6D65">
      <w:pPr>
        <w:numPr>
          <w:ilvl w:val="0"/>
          <w:numId w:val="31"/>
        </w:numPr>
        <w:tabs>
          <w:tab w:val="clear" w:pos="720"/>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Gwarancja nie wyłącza uprawnień Zamawiającego z tytułu rękojmi za wady fizyczna.</w:t>
      </w:r>
    </w:p>
    <w:p w14:paraId="61FC4D2C" w14:textId="77777777" w:rsidR="00D124DE" w:rsidRPr="00D124DE" w:rsidRDefault="00D124DE" w:rsidP="00BC6D65">
      <w:pPr>
        <w:numPr>
          <w:ilvl w:val="0"/>
          <w:numId w:val="31"/>
        </w:numPr>
        <w:tabs>
          <w:tab w:val="clear" w:pos="720"/>
        </w:tabs>
        <w:autoSpaceDE w:val="0"/>
        <w:autoSpaceDN w:val="0"/>
        <w:adjustRightInd w:val="0"/>
        <w:spacing w:line="271"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W okresie gwarancji, Wykonawca w ramach wynagrodzenia </w:t>
      </w:r>
      <w:r w:rsidRPr="000B3DAD">
        <w:rPr>
          <w:rFonts w:asciiTheme="minorHAnsi" w:hAnsiTheme="minorHAnsi" w:cstheme="minorHAnsi"/>
          <w:color w:val="auto"/>
          <w:szCs w:val="24"/>
        </w:rPr>
        <w:t xml:space="preserve">określonego w § 6 ust. 1 </w:t>
      </w:r>
      <w:r w:rsidRPr="00D124DE">
        <w:rPr>
          <w:rFonts w:asciiTheme="minorHAnsi" w:hAnsiTheme="minorHAnsi" w:cstheme="minorHAnsi"/>
          <w:szCs w:val="24"/>
        </w:rPr>
        <w:t>zapewni konserwację i przeglądy przedmiotu umowy.</w:t>
      </w:r>
    </w:p>
    <w:p w14:paraId="7DF36FCA" w14:textId="77777777" w:rsidR="00D124DE" w:rsidRPr="00D124DE" w:rsidRDefault="00D124DE" w:rsidP="00EF40BA">
      <w:pPr>
        <w:rPr>
          <w:rFonts w:asciiTheme="minorHAnsi" w:hAnsiTheme="minorHAnsi" w:cstheme="minorHAnsi"/>
          <w:b/>
          <w:szCs w:val="24"/>
        </w:rPr>
      </w:pPr>
    </w:p>
    <w:p w14:paraId="7F14A458"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9</w:t>
      </w:r>
    </w:p>
    <w:p w14:paraId="55F1CFDC"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Kary umowne</w:t>
      </w:r>
    </w:p>
    <w:p w14:paraId="38C0098F" w14:textId="77777777" w:rsidR="00D124DE" w:rsidRPr="00D124DE" w:rsidRDefault="00D124DE" w:rsidP="00BC6D65">
      <w:pPr>
        <w:numPr>
          <w:ilvl w:val="0"/>
          <w:numId w:val="22"/>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Zamawiający zastrzega sobie prawo naliczenia Wykonawcy kar umownych w wysokości:</w:t>
      </w:r>
    </w:p>
    <w:p w14:paraId="3A3B763C"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10% wynagrodzenia brutto Wykonawcy określonego w § 6 ust. 1 w przypadku odstąpienia Zamawiającego od Umowy z przyczyn, o których mowa w § 10 ust. 1 lub odstąpienia od umowy przez Wykonawcę;</w:t>
      </w:r>
    </w:p>
    <w:p w14:paraId="1633B9FC"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10% wynagrodzenia brutto za niezrealizowaną część umowy w przypadku odstąpienia Zamawiającego w części od Umowy z przyczyn, o których mowa w § 10 ust. 1 lub odstąpienia w części od umowy przez Wykonawcę;</w:t>
      </w:r>
    </w:p>
    <w:p w14:paraId="5972B862"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1% wynagrodzenia brutto Wykonawcy określonego w § 6 ust. 1 za każdy dzień zwłoki </w:t>
      </w:r>
      <w:r w:rsidRPr="00D124DE">
        <w:rPr>
          <w:rFonts w:asciiTheme="minorHAnsi" w:eastAsia="Times New Roman" w:hAnsiTheme="minorHAnsi" w:cstheme="minorHAnsi"/>
          <w:szCs w:val="24"/>
        </w:rPr>
        <w:br/>
        <w:t>w usunięciu wad w terminie, o którym mowa w § 8 ust. 5 i 8;</w:t>
      </w:r>
    </w:p>
    <w:p w14:paraId="43BA4B8B" w14:textId="77777777" w:rsidR="00D124DE" w:rsidRPr="00D124DE" w:rsidRDefault="00D124DE" w:rsidP="00BC6D65">
      <w:pPr>
        <w:numPr>
          <w:ilvl w:val="1"/>
          <w:numId w:val="22"/>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2% wynagrodzenia brutto Wykonawcy określonego w § 6 ust. 1 za każdy dzień zwłoki </w:t>
      </w:r>
      <w:r w:rsidRPr="00D124DE">
        <w:rPr>
          <w:rFonts w:asciiTheme="minorHAnsi" w:eastAsia="Times New Roman" w:hAnsiTheme="minorHAnsi" w:cstheme="minorHAnsi"/>
          <w:szCs w:val="24"/>
        </w:rPr>
        <w:br/>
        <w:t>w wykonaniu umowy w terminie, o którym mowa w § 3 ust. 1.</w:t>
      </w:r>
    </w:p>
    <w:p w14:paraId="5CF0F92C" w14:textId="77777777" w:rsidR="00D124DE" w:rsidRPr="00D124DE" w:rsidRDefault="00D124DE" w:rsidP="00BC6D65">
      <w:pPr>
        <w:numPr>
          <w:ilvl w:val="0"/>
          <w:numId w:val="22"/>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Łączny limit kar umownych ze wszystkich tytułów określonych w tym paragrafie wynosi 30% wynagrodzenia brutto Wykonawcy określonego w § 6 ust. 1.</w:t>
      </w:r>
    </w:p>
    <w:p w14:paraId="2393F97C" w14:textId="77777777" w:rsidR="00D124DE" w:rsidRPr="00D124DE" w:rsidRDefault="00D124DE" w:rsidP="00BC6D65">
      <w:pPr>
        <w:numPr>
          <w:ilvl w:val="0"/>
          <w:numId w:val="22"/>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Kary umowne nie wykluczają dochodzenia od Wykonawcy odszkodowania na zasadach ogólnych określonych w KC.</w:t>
      </w:r>
    </w:p>
    <w:p w14:paraId="7ED6BE1E" w14:textId="77777777" w:rsidR="00D124DE" w:rsidRPr="00D124DE" w:rsidRDefault="00D124DE" w:rsidP="00BC6D65">
      <w:pPr>
        <w:numPr>
          <w:ilvl w:val="0"/>
          <w:numId w:val="22"/>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przypadku rozwiązania Umowy, Strony oświadczają, że w mocy pozostają postanowienia dotyczące kar umownych.</w:t>
      </w:r>
    </w:p>
    <w:p w14:paraId="0F488E52" w14:textId="77777777" w:rsidR="00D124DE" w:rsidRPr="00D124DE" w:rsidRDefault="00D124DE" w:rsidP="00BC6D65">
      <w:pPr>
        <w:numPr>
          <w:ilvl w:val="0"/>
          <w:numId w:val="22"/>
        </w:numPr>
        <w:ind w:left="426" w:hanging="426"/>
        <w:jc w:val="both"/>
        <w:rPr>
          <w:rFonts w:asciiTheme="minorHAnsi" w:eastAsia="Times New Roman" w:hAnsiTheme="minorHAnsi" w:cstheme="minorHAnsi"/>
          <w:b/>
          <w:szCs w:val="24"/>
        </w:rPr>
      </w:pPr>
      <w:r w:rsidRPr="00D124DE">
        <w:rPr>
          <w:rFonts w:asciiTheme="minorHAnsi" w:eastAsia="Times New Roman" w:hAnsiTheme="minorHAnsi" w:cstheme="minorHAnsi"/>
          <w:szCs w:val="24"/>
        </w:rPr>
        <w:t xml:space="preserve">Wykonawca wyraża zgodę na dokonanie potrącenia przez Stronę kar umownych </w:t>
      </w:r>
      <w:r w:rsidRPr="00D124DE">
        <w:rPr>
          <w:rFonts w:asciiTheme="minorHAnsi" w:eastAsia="Times New Roman" w:hAnsiTheme="minorHAnsi" w:cstheme="minorHAnsi"/>
          <w:szCs w:val="24"/>
        </w:rPr>
        <w:br/>
        <w:t>z przysługującego mu wynagrodzenia.</w:t>
      </w:r>
    </w:p>
    <w:p w14:paraId="6D88985C" w14:textId="77777777" w:rsidR="00D124DE" w:rsidRPr="00D124DE" w:rsidRDefault="00D124DE" w:rsidP="00D124DE">
      <w:pPr>
        <w:jc w:val="center"/>
        <w:rPr>
          <w:rFonts w:asciiTheme="minorHAnsi" w:hAnsiTheme="minorHAnsi" w:cstheme="minorHAnsi"/>
          <w:b/>
          <w:szCs w:val="24"/>
        </w:rPr>
      </w:pPr>
    </w:p>
    <w:p w14:paraId="2C49E095"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10</w:t>
      </w:r>
    </w:p>
    <w:p w14:paraId="293981FB"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Odstąpienie od umowy</w:t>
      </w:r>
    </w:p>
    <w:p w14:paraId="1E3C4976" w14:textId="77777777" w:rsidR="00D124DE" w:rsidRPr="00D124DE" w:rsidRDefault="00D124DE" w:rsidP="00BC6D65">
      <w:pPr>
        <w:numPr>
          <w:ilvl w:val="0"/>
          <w:numId w:val="21"/>
        </w:numPr>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Zamawiający zastrzega sobie prawo do odstąpienia od Umowy w terminie do 90 dni od daty powzięcia informacji o podstawie odstąpienia, w trybie natychmiastowym </w:t>
      </w:r>
      <w:r w:rsidRPr="00D124DE">
        <w:rPr>
          <w:rFonts w:asciiTheme="minorHAnsi" w:eastAsia="Times New Roman" w:hAnsiTheme="minorHAnsi" w:cstheme="minorHAnsi"/>
          <w:szCs w:val="24"/>
        </w:rPr>
        <w:br/>
        <w:t>w następujących przypadkach:</w:t>
      </w:r>
    </w:p>
    <w:p w14:paraId="09DAEE17"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wykonywania prac niezgodnie z postanowieniami niniejszej umowy lub naruszenia postanowień umownych w tym dostarczony sprzęt nie spełnia wymogów określonych w umowie;</w:t>
      </w:r>
    </w:p>
    <w:p w14:paraId="2EECA101"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wykonywania prac niezgodnie lub bez akceptacji upoważnionego przedstawiciela Zamawiającego i nieprzystąpienie do właściwego wykonywania prac w ciągu 3 dni </w:t>
      </w:r>
      <w:r w:rsidRPr="00D124DE">
        <w:rPr>
          <w:rFonts w:asciiTheme="minorHAnsi" w:eastAsia="Times New Roman" w:hAnsiTheme="minorHAnsi" w:cstheme="minorHAnsi"/>
          <w:szCs w:val="24"/>
        </w:rPr>
        <w:lastRenderedPageBreak/>
        <w:t>roboczych od daty powiadomienia,</w:t>
      </w:r>
    </w:p>
    <w:p w14:paraId="46E96321"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przerwanie wykonywania prac na okres dłuższy niż 14 dni kalendarzowych,</w:t>
      </w:r>
    </w:p>
    <w:p w14:paraId="6AAB4CC0" w14:textId="77777777" w:rsidR="00D124DE" w:rsidRPr="00D124DE" w:rsidRDefault="00D124DE" w:rsidP="00BC6D65">
      <w:pPr>
        <w:numPr>
          <w:ilvl w:val="1"/>
          <w:numId w:val="21"/>
        </w:numPr>
        <w:ind w:left="709" w:hanging="283"/>
        <w:jc w:val="both"/>
        <w:rPr>
          <w:rFonts w:asciiTheme="minorHAnsi" w:eastAsia="Times New Roman" w:hAnsiTheme="minorHAnsi" w:cstheme="minorHAnsi"/>
          <w:szCs w:val="24"/>
        </w:rPr>
      </w:pPr>
      <w:r w:rsidRPr="00D124DE">
        <w:rPr>
          <w:rFonts w:asciiTheme="minorHAnsi" w:eastAsia="Times New Roman" w:hAnsiTheme="minorHAnsi" w:cstheme="minorHAnsi"/>
          <w:szCs w:val="24"/>
          <w:lang w:bidi="pl-PL"/>
        </w:rPr>
        <w:t>Wykonawca naruszył postanowienia Umowy dotyczące obowiązku zachowania poufności.</w:t>
      </w:r>
    </w:p>
    <w:p w14:paraId="48AC470E" w14:textId="77777777"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Odstąpienie od Umowy musi być sporządzone na piśmie pod rygorem nieważności. </w:t>
      </w:r>
    </w:p>
    <w:p w14:paraId="142EC4BF" w14:textId="6405CB54"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przypadku odstąpienia od Umowy Zamawiający ma prawo naliczyć Wykonawcy kary umowne na zasadach określonych w Umowie.</w:t>
      </w:r>
    </w:p>
    <w:p w14:paraId="613E9300" w14:textId="77777777"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Odpowiedzialność Stron z tytułu nienależytego wykonania lub niewykonania Umowy wyłączają jedynie zdarzenia Siły Wyższej, których nie można było przewidzieć i którym nie można było zapobiec przy zachowaniu nawet najwyższej staranności.</w:t>
      </w:r>
    </w:p>
    <w:p w14:paraId="389A4902" w14:textId="77777777" w:rsidR="00D124DE" w:rsidRPr="00D124DE" w:rsidRDefault="00D124DE" w:rsidP="00BC6D65">
      <w:pPr>
        <w:numPr>
          <w:ilvl w:val="0"/>
          <w:numId w:val="21"/>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Niezależnie od powyższego Zamawiającemu przysługuje prawo jednostronnego  </w:t>
      </w:r>
    </w:p>
    <w:p w14:paraId="11EF9BAF" w14:textId="77777777" w:rsidR="00D124DE" w:rsidRPr="00D124DE" w:rsidRDefault="00D124DE" w:rsidP="00D124DE">
      <w:pPr>
        <w:tabs>
          <w:tab w:val="left" w:pos="426"/>
        </w:tabs>
        <w:jc w:val="both"/>
        <w:rPr>
          <w:rFonts w:asciiTheme="minorHAnsi" w:hAnsiTheme="minorHAnsi" w:cstheme="minorHAnsi"/>
          <w:szCs w:val="24"/>
        </w:rPr>
      </w:pPr>
      <w:r w:rsidRPr="00D124DE">
        <w:rPr>
          <w:rFonts w:asciiTheme="minorHAnsi" w:hAnsiTheme="minorHAnsi" w:cstheme="minorHAnsi"/>
          <w:szCs w:val="24"/>
        </w:rPr>
        <w:t xml:space="preserve">    </w:t>
      </w:r>
      <w:r w:rsidRPr="00D124DE">
        <w:rPr>
          <w:rFonts w:asciiTheme="minorHAnsi" w:hAnsiTheme="minorHAnsi" w:cstheme="minorHAnsi"/>
          <w:szCs w:val="24"/>
        </w:rPr>
        <w:tab/>
        <w:t>odstąpienia od umowy w przypadku, gdy:</w:t>
      </w:r>
    </w:p>
    <w:p w14:paraId="303446C4" w14:textId="667745F6" w:rsidR="00D124DE" w:rsidRPr="00D124DE" w:rsidRDefault="00D124DE" w:rsidP="00BC6D65">
      <w:pPr>
        <w:numPr>
          <w:ilvl w:val="0"/>
          <w:numId w:val="39"/>
        </w:numPr>
        <w:spacing w:before="120" w:after="100" w:afterAutospacing="1"/>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r w:rsidR="0055332F">
        <w:rPr>
          <w:rFonts w:asciiTheme="minorHAnsi" w:eastAsia="Times New Roman" w:hAnsiTheme="minorHAnsi" w:cstheme="minorHAnsi"/>
          <w:szCs w:val="24"/>
        </w:rPr>
        <w:t xml:space="preserve"> i 1859</w:t>
      </w:r>
      <w:r w:rsidRPr="00D124DE">
        <w:rPr>
          <w:rFonts w:asciiTheme="minorHAnsi" w:eastAsia="Times New Roman" w:hAnsiTheme="minorHAnsi" w:cstheme="minorHAnsi"/>
          <w:szCs w:val="24"/>
        </w:rPr>
        <w:t xml:space="preserve">), </w:t>
      </w:r>
    </w:p>
    <w:p w14:paraId="608B9DE6" w14:textId="4D56460F" w:rsidR="00D124DE" w:rsidRPr="00D124DE" w:rsidRDefault="00D124DE" w:rsidP="00BC6D65">
      <w:pPr>
        <w:numPr>
          <w:ilvl w:val="0"/>
          <w:numId w:val="39"/>
        </w:numPr>
        <w:spacing w:after="100" w:afterAutospacing="1"/>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osoba będąca beneficjentem rzeczywistym Wykonawcy (w rozumieniu ustawy </w:t>
      </w:r>
      <w:r w:rsidRPr="00D124DE">
        <w:rPr>
          <w:rFonts w:asciiTheme="minorHAnsi" w:eastAsia="Times New Roman" w:hAnsiTheme="minorHAnsi" w:cstheme="minorHAnsi"/>
          <w:szCs w:val="24"/>
        </w:rPr>
        <w:br/>
        <w:t xml:space="preserve">z dnia1 marca 2018 r. o przeciwdziałaniu praniu pieniędzy oraz finansowaniu terroryzmu (Dz. U. z 2023 r. poz. 1124) została wymieniona w wykazach określonych w rozporządzeniu 765/2006 i rozporządzeniu 269/2014 albo wpisana na listę na podstawie decyzji w sprawie wpisu na listę rozstrzygającej o zastosowaniu środka, </w:t>
      </w:r>
      <w:r w:rsidRPr="00D124DE">
        <w:rPr>
          <w:rFonts w:asciiTheme="minorHAnsi" w:eastAsia="Times New Roman" w:hAnsiTheme="minorHAnsi" w:cstheme="minorHAnsi"/>
          <w:szCs w:val="24"/>
        </w:rPr>
        <w:br/>
        <w:t>o którym mowa w art. 1 pkt 3 ustawy z dnia 13 kwietnia 2022 r. o szczególnych rozwiązaniach w zakresie przeciwdziałania wspieraniu agresji na Ukrainę oraz służących ochronie bezpieczeństwa narodowego (Dz. U. z 2023 r. poz. 1497</w:t>
      </w:r>
      <w:r w:rsidR="0055332F">
        <w:rPr>
          <w:rFonts w:asciiTheme="minorHAnsi" w:eastAsia="Times New Roman" w:hAnsiTheme="minorHAnsi" w:cstheme="minorHAnsi"/>
          <w:szCs w:val="24"/>
        </w:rPr>
        <w:t xml:space="preserve"> i 1859</w:t>
      </w:r>
      <w:r w:rsidRPr="00D124DE">
        <w:rPr>
          <w:rFonts w:asciiTheme="minorHAnsi" w:eastAsia="Times New Roman" w:hAnsiTheme="minorHAnsi" w:cstheme="minorHAnsi"/>
          <w:szCs w:val="24"/>
        </w:rPr>
        <w:t>),</w:t>
      </w:r>
    </w:p>
    <w:p w14:paraId="67357272" w14:textId="07CAD406" w:rsidR="00D124DE" w:rsidRPr="00D124DE" w:rsidRDefault="00D124DE" w:rsidP="00BC6D65">
      <w:pPr>
        <w:numPr>
          <w:ilvl w:val="0"/>
          <w:numId w:val="39"/>
        </w:numPr>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podmiot będący jednostką dominującą Wykonawcy (w rozumieniu art. 3 ust. 1 pkt 37 ustawy z dnia 29 września 1994 r. o rachunkowości (Dz.U. z 2023 r. poz. 120)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r w:rsidR="0055332F">
        <w:rPr>
          <w:rFonts w:asciiTheme="minorHAnsi" w:eastAsia="Times New Roman" w:hAnsiTheme="minorHAnsi" w:cstheme="minorHAnsi"/>
          <w:szCs w:val="24"/>
        </w:rPr>
        <w:t xml:space="preserve"> i 1859</w:t>
      </w:r>
      <w:r w:rsidRPr="00D124DE">
        <w:rPr>
          <w:rFonts w:asciiTheme="minorHAnsi" w:eastAsia="Times New Roman" w:hAnsiTheme="minorHAnsi" w:cstheme="minorHAnsi"/>
          <w:szCs w:val="24"/>
        </w:rPr>
        <w:t xml:space="preserve">). </w:t>
      </w:r>
    </w:p>
    <w:p w14:paraId="1408BF58" w14:textId="77777777" w:rsidR="00D124DE" w:rsidRPr="00D124DE" w:rsidRDefault="00D124DE" w:rsidP="00D10A5C">
      <w:pPr>
        <w:rPr>
          <w:rFonts w:asciiTheme="minorHAnsi" w:hAnsiTheme="minorHAnsi" w:cstheme="minorHAnsi"/>
          <w:b/>
          <w:szCs w:val="24"/>
        </w:rPr>
      </w:pPr>
    </w:p>
    <w:p w14:paraId="2EA1610C" w14:textId="3A9A9120"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w:t>
      </w:r>
      <w:r w:rsidR="00A17A67">
        <w:rPr>
          <w:rFonts w:asciiTheme="minorHAnsi" w:hAnsiTheme="minorHAnsi" w:cstheme="minorHAnsi"/>
          <w:b/>
          <w:szCs w:val="24"/>
        </w:rPr>
        <w:t>1</w:t>
      </w:r>
    </w:p>
    <w:p w14:paraId="0014C72E"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Poufność</w:t>
      </w:r>
    </w:p>
    <w:p w14:paraId="3829DD91" w14:textId="77777777" w:rsidR="00D124DE" w:rsidRPr="00D124DE" w:rsidRDefault="00D124DE" w:rsidP="00BC6D65">
      <w:pPr>
        <w:numPr>
          <w:ilvl w:val="0"/>
          <w:numId w:val="26"/>
        </w:numPr>
        <w:ind w:left="425"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Informacje udostępniane Wykonawcy w ramach wykonywania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w:t>
      </w:r>
    </w:p>
    <w:p w14:paraId="3925E3D0" w14:textId="77777777" w:rsidR="00D124DE" w:rsidRPr="00D124DE" w:rsidRDefault="00D124DE" w:rsidP="00BC6D65">
      <w:pPr>
        <w:numPr>
          <w:ilvl w:val="0"/>
          <w:numId w:val="26"/>
        </w:numPr>
        <w:ind w:left="425"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zobowiązuje się do zachowania poufności informacji, w posiadanie których </w:t>
      </w:r>
      <w:r w:rsidRPr="00D124DE">
        <w:rPr>
          <w:rFonts w:asciiTheme="minorHAnsi" w:eastAsia="Times New Roman" w:hAnsiTheme="minorHAnsi" w:cstheme="minorHAnsi"/>
          <w:szCs w:val="24"/>
        </w:rPr>
        <w:lastRenderedPageBreak/>
        <w:t>wejdzie w trakcie wykonywania Umowy, w szczególności:</w:t>
      </w:r>
    </w:p>
    <w:p w14:paraId="7DA16565"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nieujawniania i niezezwalania na ujawnienie jakichkolwiek informacji </w:t>
      </w:r>
      <w:r w:rsidRPr="00D124DE">
        <w:rPr>
          <w:rFonts w:asciiTheme="minorHAnsi" w:eastAsia="Times New Roman" w:hAnsiTheme="minorHAnsi" w:cstheme="minorHAnsi"/>
          <w:szCs w:val="24"/>
        </w:rPr>
        <w:br/>
        <w:t>w jakiejkolwiek formie w całości lub w części jakiejkolwiek osobie trzeciej bez uprzedniej zgody Zamawiającego, wyrażonej na piśmie pod rygorem nieważności;</w:t>
      </w:r>
    </w:p>
    <w:p w14:paraId="33BBD4CB"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47DF4863"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zapewnienia prawidłowej ochrony informacji przed utratą, kradzieżą, zniszczeniem, zgubieniem lub dostępem osób trzecich nieupoważnionych do uzyskania informacji;</w:t>
      </w:r>
    </w:p>
    <w:p w14:paraId="5BE8D33B"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niewykorzystywania informacji do innych celów niż wykonywanie czynności wynikających z Umowy bez uprzedniej zgody Zamawiającego wyrażonej pisemnie pod rygorem nieważności;</w:t>
      </w:r>
    </w:p>
    <w:p w14:paraId="0DFC7366" w14:textId="77777777" w:rsidR="00D124DE" w:rsidRPr="00D124DE" w:rsidRDefault="00D124DE" w:rsidP="00BC6D65">
      <w:pPr>
        <w:numPr>
          <w:ilvl w:val="1"/>
          <w:numId w:val="26"/>
        </w:numPr>
        <w:ind w:left="851" w:hanging="425"/>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przejęcia na siebie wszelkich roszczeń osób trzecich w stosunku do Zamawiającego, wynikających z wykorzystania przez Wykonawcę informacji uzyskanych w czasie wykonywania Umowy w sposób naruszający jej postanowienia.</w:t>
      </w:r>
    </w:p>
    <w:p w14:paraId="28E3D84A"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zobowiązuje się do niezwłocznego zawiadomienia Zamawiającego </w:t>
      </w:r>
      <w:r w:rsidRPr="00D124DE">
        <w:rPr>
          <w:rFonts w:asciiTheme="minorHAnsi" w:eastAsia="Times New Roman" w:hAnsiTheme="minorHAnsi" w:cstheme="minorHAnsi"/>
          <w:szCs w:val="24"/>
        </w:rPr>
        <w:br/>
        <w:t>o każdym przypadku ujawnienia informacji, o których mowa w ust. 1, pozostającym w sprzeczności z postanowieniami Umowy.</w:t>
      </w:r>
    </w:p>
    <w:p w14:paraId="47ED4641"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Zobowiązanie do zachowania poufności informacji, o których mowa w ust. 1 nie dotyczy przypadków, gdy informacje te:</w:t>
      </w:r>
    </w:p>
    <w:p w14:paraId="74AD0E5E" w14:textId="77777777" w:rsidR="00D124DE" w:rsidRPr="00D124DE" w:rsidRDefault="00D124DE" w:rsidP="00BC6D65">
      <w:pPr>
        <w:numPr>
          <w:ilvl w:val="1"/>
          <w:numId w:val="26"/>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stały się publicznie dostępne, jednak w inny sposób niż w wyniku naruszenia Umowy;</w:t>
      </w:r>
    </w:p>
    <w:p w14:paraId="2E0D156D" w14:textId="2375A02E" w:rsidR="00D124DE" w:rsidRPr="00D124DE" w:rsidRDefault="00D124DE" w:rsidP="00BC6D65">
      <w:pPr>
        <w:numPr>
          <w:ilvl w:val="1"/>
          <w:numId w:val="26"/>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w:t>
      </w:r>
      <w:r w:rsidR="00EC2B86" w:rsidRPr="00D124DE">
        <w:rPr>
          <w:rFonts w:asciiTheme="minorHAnsi" w:eastAsia="Times New Roman" w:hAnsiTheme="minorHAnsi" w:cstheme="minorHAnsi"/>
          <w:szCs w:val="24"/>
        </w:rPr>
        <w:t>tylko</w:t>
      </w:r>
      <w:r w:rsidRPr="00D124DE">
        <w:rPr>
          <w:rFonts w:asciiTheme="minorHAnsi" w:eastAsia="Times New Roman" w:hAnsiTheme="minorHAnsi" w:cstheme="minorHAnsi"/>
          <w:szCs w:val="24"/>
        </w:rPr>
        <w:t xml:space="preserve"> w zakresie koniecznym dla zadośćuczynienia powyższemu obowiązkowi.</w:t>
      </w:r>
    </w:p>
    <w:p w14:paraId="46FBB204"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niezwłocznie zawiadomi pisemnie Zamawiającego o każdym przypadku zaistnienia obowiązku udostępnienia informacji, o których mowa w ust. 4, </w:t>
      </w:r>
      <w:r w:rsidRPr="00D124DE">
        <w:rPr>
          <w:rFonts w:asciiTheme="minorHAnsi" w:eastAsia="Times New Roman" w:hAnsiTheme="minorHAnsi" w:cstheme="minorHAnsi"/>
          <w:szCs w:val="24"/>
        </w:rPr>
        <w:br/>
        <w:t>a także podejmie wszelkie działania konieczne do zapewnienia, by udostępnienie informacji, o których mowa w ust. 1, dokonało się w sposób chroniący przed ujawnieniem ich osobom niepowołanym.</w:t>
      </w:r>
    </w:p>
    <w:p w14:paraId="40E91EDE"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Obowiązek, o którym mowa w ust. 1, wiąże Zamawiającego i Wykonawcę także po wygaśnięciu lub rozwiązaniu Umowy.</w:t>
      </w:r>
    </w:p>
    <w:p w14:paraId="4A51F534" w14:textId="77777777" w:rsidR="00D124DE" w:rsidRPr="00D124DE"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Wykonawca, personel Wykonawcy oraz inne osoby odpowiedzialne za realizację obowiązków wynikających z Umowy zobowiązani są do przestrzegania wszystkich wewnętrznych regulaminów i zasad dotyczących pracy na terenie pomieszczeń wykonywania prac i przestrzegania wytycznych Zamawiającego w zakresie bezpieczeństwa. </w:t>
      </w:r>
    </w:p>
    <w:p w14:paraId="27B0FA53" w14:textId="004804F4" w:rsidR="00D124DE" w:rsidRPr="00EF40BA" w:rsidRDefault="00D124DE" w:rsidP="00BC6D65">
      <w:pPr>
        <w:numPr>
          <w:ilvl w:val="0"/>
          <w:numId w:val="26"/>
        </w:numPr>
        <w:ind w:left="426" w:hanging="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zobowiązuje się powiadomić każdą osobę zaangażowaną do realizacji Umowy, w tym podwykonawcę związanego z wykonaniem Umowy o obowiązku zachowania tajemnicy.</w:t>
      </w:r>
    </w:p>
    <w:p w14:paraId="3FD250E9" w14:textId="77777777" w:rsidR="00DF5336" w:rsidRDefault="00DF5336" w:rsidP="00D124DE">
      <w:pPr>
        <w:jc w:val="center"/>
        <w:rPr>
          <w:rFonts w:asciiTheme="minorHAnsi" w:hAnsiTheme="minorHAnsi" w:cstheme="minorHAnsi"/>
          <w:b/>
          <w:szCs w:val="24"/>
        </w:rPr>
      </w:pPr>
    </w:p>
    <w:p w14:paraId="4B8010AD" w14:textId="46841ED0"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w:t>
      </w:r>
      <w:r w:rsidR="004369E8">
        <w:rPr>
          <w:rFonts w:asciiTheme="minorHAnsi" w:hAnsiTheme="minorHAnsi" w:cstheme="minorHAnsi"/>
          <w:b/>
          <w:szCs w:val="24"/>
        </w:rPr>
        <w:t>2</w:t>
      </w:r>
    </w:p>
    <w:p w14:paraId="0B0CA47A"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Dane kontaktowe stron</w:t>
      </w:r>
    </w:p>
    <w:p w14:paraId="7F0E97CF" w14:textId="77777777" w:rsidR="00D124DE" w:rsidRPr="00D124DE" w:rsidRDefault="00D124DE" w:rsidP="00BC6D65">
      <w:pPr>
        <w:numPr>
          <w:ilvl w:val="0"/>
          <w:numId w:val="18"/>
        </w:numPr>
        <w:spacing w:line="268" w:lineRule="auto"/>
        <w:ind w:left="426" w:hanging="426"/>
        <w:jc w:val="both"/>
        <w:rPr>
          <w:rFonts w:asciiTheme="minorHAnsi" w:hAnsiTheme="minorHAnsi" w:cstheme="minorHAnsi"/>
          <w:szCs w:val="24"/>
        </w:rPr>
      </w:pPr>
      <w:r w:rsidRPr="00D124DE">
        <w:rPr>
          <w:rFonts w:asciiTheme="minorHAnsi" w:hAnsiTheme="minorHAnsi" w:cstheme="minorHAnsi"/>
          <w:szCs w:val="24"/>
        </w:rPr>
        <w:t xml:space="preserve">Do reprezentowania Zamawiającego w sprawach związanych z realizacją przedmiotu </w:t>
      </w:r>
      <w:r w:rsidRPr="00D124DE">
        <w:rPr>
          <w:rFonts w:asciiTheme="minorHAnsi" w:hAnsiTheme="minorHAnsi" w:cstheme="minorHAnsi"/>
          <w:szCs w:val="24"/>
        </w:rPr>
        <w:lastRenderedPageBreak/>
        <w:t>Umowy, w tym do potwierdzania wykonania prac oraz zgłaszania uwag co do sposobu ich świadczenia, uprawniona jest:</w:t>
      </w:r>
    </w:p>
    <w:p w14:paraId="6DE2E8F1"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szCs w:val="24"/>
        </w:rPr>
        <w:t>Pan/i………………,</w:t>
      </w:r>
      <w:r w:rsidRPr="00D124DE">
        <w:rPr>
          <w:rFonts w:asciiTheme="minorHAnsi" w:hAnsiTheme="minorHAnsi" w:cstheme="minorHAnsi"/>
          <w:szCs w:val="24"/>
        </w:rPr>
        <w:tab/>
        <w:t xml:space="preserve"> </w:t>
      </w:r>
      <w:proofErr w:type="spellStart"/>
      <w:r w:rsidRPr="00D124DE">
        <w:rPr>
          <w:rFonts w:asciiTheme="minorHAnsi" w:hAnsiTheme="minorHAnsi" w:cstheme="minorHAnsi"/>
          <w:szCs w:val="24"/>
        </w:rPr>
        <w:t>tel</w:t>
      </w:r>
      <w:proofErr w:type="spellEnd"/>
      <w:r w:rsidRPr="00D124DE">
        <w:rPr>
          <w:rFonts w:asciiTheme="minorHAnsi" w:hAnsiTheme="minorHAnsi" w:cstheme="minorHAnsi"/>
          <w:szCs w:val="24"/>
        </w:rPr>
        <w:t>…… ………………….</w:t>
      </w:r>
      <w:r w:rsidRPr="00D124DE">
        <w:rPr>
          <w:rFonts w:asciiTheme="minorHAnsi" w:hAnsiTheme="minorHAnsi" w:cstheme="minorHAnsi"/>
          <w:b/>
          <w:bCs/>
          <w:szCs w:val="24"/>
        </w:rPr>
        <w:t>;</w:t>
      </w:r>
    </w:p>
    <w:p w14:paraId="350F526C"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bCs/>
          <w:szCs w:val="24"/>
        </w:rPr>
        <w:t>e–mail:</w:t>
      </w:r>
      <w:r w:rsidRPr="00D124DE">
        <w:rPr>
          <w:rFonts w:asciiTheme="minorHAnsi" w:hAnsiTheme="minorHAnsi" w:cstheme="minorHAnsi"/>
          <w:szCs w:val="24"/>
        </w:rPr>
        <w:t>………………………..………..…………. .</w:t>
      </w:r>
    </w:p>
    <w:p w14:paraId="27D9D03A" w14:textId="77777777" w:rsidR="00D124DE" w:rsidRPr="00D124DE" w:rsidRDefault="00D124DE" w:rsidP="00BC6D65">
      <w:pPr>
        <w:numPr>
          <w:ilvl w:val="0"/>
          <w:numId w:val="18"/>
        </w:numPr>
        <w:spacing w:line="268" w:lineRule="auto"/>
        <w:ind w:left="426" w:hanging="426"/>
        <w:jc w:val="both"/>
        <w:rPr>
          <w:rFonts w:asciiTheme="minorHAnsi" w:hAnsiTheme="minorHAnsi" w:cstheme="minorHAnsi"/>
          <w:szCs w:val="24"/>
        </w:rPr>
      </w:pPr>
      <w:r w:rsidRPr="00D124DE">
        <w:rPr>
          <w:rFonts w:asciiTheme="minorHAnsi" w:hAnsiTheme="minorHAnsi" w:cstheme="minorHAnsi"/>
          <w:szCs w:val="24"/>
        </w:rPr>
        <w:t>Do reprezentowania Wykonawcy w sprawach związanych z realizacją przedmiotu Umowy, w tym do nadzoru nad realizacją przedmiotu Umowy oraz przyjmowania uwag co do sposobu świadczenia prac, uprawniony jest:</w:t>
      </w:r>
    </w:p>
    <w:p w14:paraId="6A16167C"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szCs w:val="24"/>
        </w:rPr>
        <w:t>Pan/i………………,</w:t>
      </w:r>
      <w:r w:rsidRPr="00D124DE">
        <w:rPr>
          <w:rFonts w:asciiTheme="minorHAnsi" w:hAnsiTheme="minorHAnsi" w:cstheme="minorHAnsi"/>
          <w:szCs w:val="24"/>
        </w:rPr>
        <w:tab/>
        <w:t xml:space="preserve"> </w:t>
      </w:r>
      <w:proofErr w:type="spellStart"/>
      <w:r w:rsidRPr="00D124DE">
        <w:rPr>
          <w:rFonts w:asciiTheme="minorHAnsi" w:hAnsiTheme="minorHAnsi" w:cstheme="minorHAnsi"/>
          <w:szCs w:val="24"/>
        </w:rPr>
        <w:t>tel</w:t>
      </w:r>
      <w:proofErr w:type="spellEnd"/>
      <w:r w:rsidRPr="00D124DE">
        <w:rPr>
          <w:rFonts w:asciiTheme="minorHAnsi" w:hAnsiTheme="minorHAnsi" w:cstheme="minorHAnsi"/>
          <w:szCs w:val="24"/>
        </w:rPr>
        <w:t>…… ………………….</w:t>
      </w:r>
      <w:r w:rsidRPr="00D124DE">
        <w:rPr>
          <w:rFonts w:asciiTheme="minorHAnsi" w:hAnsiTheme="minorHAnsi" w:cstheme="minorHAnsi"/>
          <w:b/>
          <w:bCs/>
          <w:szCs w:val="24"/>
        </w:rPr>
        <w:t>;</w:t>
      </w:r>
    </w:p>
    <w:p w14:paraId="6C6995F2" w14:textId="77777777" w:rsidR="00D124DE" w:rsidRPr="00D124DE" w:rsidRDefault="00D124DE" w:rsidP="00D124DE">
      <w:pPr>
        <w:spacing w:line="268" w:lineRule="auto"/>
        <w:ind w:firstLine="426"/>
        <w:jc w:val="both"/>
        <w:rPr>
          <w:rFonts w:asciiTheme="minorHAnsi" w:hAnsiTheme="minorHAnsi" w:cstheme="minorHAnsi"/>
          <w:b/>
          <w:bCs/>
          <w:szCs w:val="24"/>
        </w:rPr>
      </w:pPr>
      <w:r w:rsidRPr="00D124DE">
        <w:rPr>
          <w:rFonts w:asciiTheme="minorHAnsi" w:hAnsiTheme="minorHAnsi" w:cstheme="minorHAnsi"/>
          <w:bCs/>
          <w:szCs w:val="24"/>
        </w:rPr>
        <w:t>e–mail:</w:t>
      </w:r>
      <w:r w:rsidRPr="00D124DE">
        <w:rPr>
          <w:rFonts w:asciiTheme="minorHAnsi" w:hAnsiTheme="minorHAnsi" w:cstheme="minorHAnsi"/>
          <w:szCs w:val="24"/>
        </w:rPr>
        <w:t>………………………..…………….……….</w:t>
      </w:r>
    </w:p>
    <w:p w14:paraId="29AA4B45" w14:textId="77777777" w:rsidR="00D124DE" w:rsidRPr="00D124DE" w:rsidRDefault="00D124DE" w:rsidP="00D124DE">
      <w:pPr>
        <w:spacing w:line="268" w:lineRule="auto"/>
        <w:ind w:left="425" w:hanging="425"/>
        <w:jc w:val="both"/>
        <w:rPr>
          <w:rFonts w:asciiTheme="minorHAnsi" w:hAnsiTheme="minorHAnsi" w:cstheme="minorHAnsi"/>
          <w:szCs w:val="24"/>
        </w:rPr>
      </w:pPr>
      <w:r w:rsidRPr="00D124DE">
        <w:rPr>
          <w:rFonts w:asciiTheme="minorHAnsi" w:hAnsiTheme="minorHAnsi" w:cstheme="minorHAnsi"/>
          <w:szCs w:val="24"/>
        </w:rPr>
        <w:t xml:space="preserve">3.  Zmiana osób wymienionych w ust. 1 i 2 może zostać dokonana przez każdą ze stron                    </w:t>
      </w:r>
      <w:r w:rsidRPr="00D124DE">
        <w:rPr>
          <w:rFonts w:asciiTheme="minorHAnsi" w:hAnsiTheme="minorHAnsi" w:cstheme="minorHAnsi"/>
          <w:szCs w:val="24"/>
        </w:rPr>
        <w:br/>
        <w:t>w odniesieniu do reprezentującej ją osoby w formie pisemnego powiadomienia drugiej strony. Fakt ten nie stanowi zmiany warunków niniejszej Umowy i nie musi mieć formy pisemnego aneksu.</w:t>
      </w:r>
    </w:p>
    <w:p w14:paraId="05164E57" w14:textId="77777777" w:rsidR="00D124DE" w:rsidRPr="00D124DE" w:rsidRDefault="00D124DE" w:rsidP="00D124DE">
      <w:pPr>
        <w:spacing w:line="268" w:lineRule="auto"/>
        <w:ind w:left="425" w:hanging="425"/>
        <w:jc w:val="both"/>
        <w:rPr>
          <w:rFonts w:asciiTheme="minorHAnsi" w:hAnsiTheme="minorHAnsi" w:cstheme="minorHAnsi"/>
          <w:szCs w:val="24"/>
        </w:rPr>
      </w:pPr>
      <w:r w:rsidRPr="00D124DE">
        <w:rPr>
          <w:rFonts w:asciiTheme="minorHAnsi" w:hAnsiTheme="minorHAnsi" w:cstheme="minorHAnsi"/>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t>
      </w:r>
      <w:r w:rsidRPr="00D124DE">
        <w:rPr>
          <w:rFonts w:asciiTheme="minorHAnsi" w:hAnsiTheme="minorHAnsi" w:cstheme="minorHAnsi"/>
          <w:szCs w:val="24"/>
        </w:rPr>
        <w:br/>
        <w:t xml:space="preserve">(w szczególności dot. osób odpowiedzialnych za realizację umowy) zgodnie z RODO. </w:t>
      </w:r>
      <w:r w:rsidRPr="00D124DE">
        <w:rPr>
          <w:rFonts w:asciiTheme="minorHAnsi" w:hAnsiTheme="minorHAnsi" w:cstheme="minorHAnsi"/>
          <w:szCs w:val="24"/>
        </w:rPr>
        <w:b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Pr="00D124DE">
        <w:rPr>
          <w:rFonts w:asciiTheme="minorHAnsi" w:hAnsiTheme="minorHAnsi" w:cstheme="minorHAnsi"/>
          <w:szCs w:val="24"/>
        </w:rPr>
        <w:br/>
        <w:t xml:space="preserve">w zakresie ochrony danych osobowych, na terenie Rzeczpospolitej Polskiej związanego </w:t>
      </w:r>
      <w:r w:rsidRPr="00D124DE">
        <w:rPr>
          <w:rFonts w:asciiTheme="minorHAnsi" w:hAnsiTheme="minorHAnsi" w:cstheme="minorHAnsi"/>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43C822E4" w14:textId="77777777" w:rsidR="00D124DE" w:rsidRPr="00D124DE" w:rsidRDefault="00D124DE" w:rsidP="00D124DE">
      <w:pPr>
        <w:spacing w:line="268" w:lineRule="auto"/>
        <w:ind w:left="425" w:hanging="425"/>
        <w:jc w:val="both"/>
        <w:rPr>
          <w:rFonts w:asciiTheme="minorHAnsi" w:hAnsiTheme="minorHAnsi" w:cstheme="minorHAnsi"/>
          <w:b/>
          <w:szCs w:val="24"/>
        </w:rPr>
      </w:pPr>
      <w:r w:rsidRPr="00D124DE">
        <w:rPr>
          <w:rFonts w:asciiTheme="minorHAnsi" w:hAnsiTheme="minorHAnsi" w:cstheme="minorHAnsi"/>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0B3DAD">
        <w:rPr>
          <w:rFonts w:asciiTheme="minorHAnsi" w:hAnsiTheme="minorHAnsi" w:cstheme="minorHAnsi"/>
          <w:b/>
          <w:szCs w:val="24"/>
        </w:rPr>
        <w:t>zawartej w Rozdziale XIII ust. 10 zapytania ofertowego</w:t>
      </w:r>
      <w:r w:rsidRPr="00D124DE">
        <w:rPr>
          <w:rFonts w:asciiTheme="minorHAnsi" w:hAnsiTheme="minorHAnsi" w:cstheme="minorHAnsi"/>
          <w:b/>
          <w:szCs w:val="24"/>
        </w:rPr>
        <w:t>.</w:t>
      </w:r>
    </w:p>
    <w:p w14:paraId="6FEF6303" w14:textId="77777777" w:rsidR="00D124DE" w:rsidRPr="00D124DE" w:rsidRDefault="00D124DE" w:rsidP="00D124DE">
      <w:pPr>
        <w:spacing w:line="268" w:lineRule="auto"/>
        <w:ind w:left="425" w:hanging="425"/>
        <w:jc w:val="both"/>
        <w:rPr>
          <w:rFonts w:asciiTheme="minorHAnsi" w:hAnsiTheme="minorHAnsi" w:cstheme="minorHAnsi"/>
          <w:szCs w:val="24"/>
        </w:rPr>
      </w:pPr>
      <w:r w:rsidRPr="00D124DE">
        <w:rPr>
          <w:rFonts w:asciiTheme="minorHAnsi" w:hAnsiTheme="minorHAnsi" w:cstheme="minorHAnsi"/>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784FB447" w14:textId="77777777" w:rsidR="004369E8" w:rsidRDefault="004369E8" w:rsidP="002456F2">
      <w:pPr>
        <w:rPr>
          <w:rFonts w:asciiTheme="minorHAnsi" w:hAnsiTheme="minorHAnsi" w:cstheme="minorHAnsi"/>
          <w:b/>
          <w:szCs w:val="24"/>
        </w:rPr>
      </w:pPr>
    </w:p>
    <w:p w14:paraId="66331DCB" w14:textId="573DC8DD"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 1</w:t>
      </w:r>
      <w:r w:rsidR="004369E8">
        <w:rPr>
          <w:rFonts w:asciiTheme="minorHAnsi" w:hAnsiTheme="minorHAnsi" w:cstheme="minorHAnsi"/>
          <w:b/>
          <w:szCs w:val="24"/>
        </w:rPr>
        <w:t>3</w:t>
      </w:r>
    </w:p>
    <w:p w14:paraId="520AD8B3"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Zmiany postanowień Umowy</w:t>
      </w:r>
    </w:p>
    <w:p w14:paraId="71E155E2" w14:textId="1F4EA37C" w:rsidR="00D124DE" w:rsidRPr="002456F2" w:rsidRDefault="00D124DE" w:rsidP="002456F2">
      <w:pPr>
        <w:ind w:left="426"/>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Wszelkie zmiany niniejszej Umowy i jej warunków mogą być dokonywane za zgodą obu Stron, wyrażoną na piśmie pod rygorem nieważności.</w:t>
      </w:r>
    </w:p>
    <w:p w14:paraId="6CA8BFE7" w14:textId="0D6E2AAA"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lastRenderedPageBreak/>
        <w:t>§ 1</w:t>
      </w:r>
      <w:r w:rsidR="004369E8">
        <w:rPr>
          <w:rFonts w:asciiTheme="minorHAnsi" w:hAnsiTheme="minorHAnsi" w:cstheme="minorHAnsi"/>
          <w:b/>
          <w:szCs w:val="24"/>
        </w:rPr>
        <w:t>4</w:t>
      </w:r>
    </w:p>
    <w:p w14:paraId="20D6E40D" w14:textId="77777777" w:rsidR="00D124DE" w:rsidRPr="00D124DE" w:rsidRDefault="00D124DE" w:rsidP="00D124DE">
      <w:pPr>
        <w:jc w:val="center"/>
        <w:rPr>
          <w:rFonts w:asciiTheme="minorHAnsi" w:hAnsiTheme="minorHAnsi" w:cstheme="minorHAnsi"/>
          <w:b/>
          <w:szCs w:val="24"/>
        </w:rPr>
      </w:pPr>
      <w:r w:rsidRPr="00D124DE">
        <w:rPr>
          <w:rFonts w:asciiTheme="minorHAnsi" w:hAnsiTheme="minorHAnsi" w:cstheme="minorHAnsi"/>
          <w:b/>
          <w:szCs w:val="24"/>
        </w:rPr>
        <w:t>Siła wyższa</w:t>
      </w:r>
    </w:p>
    <w:p w14:paraId="6EF7862F"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Pr="00D124DE">
        <w:rPr>
          <w:rFonts w:asciiTheme="minorHAnsi" w:hAnsiTheme="minorHAnsi" w:cstheme="minorHAnsi"/>
          <w:szCs w:val="24"/>
        </w:rPr>
        <w:br/>
        <w:t xml:space="preserve">i nadzwyczajne) oraz którego skutkom Strony nie mogły zapobiec. Tym samym Strony ustalają, iż w przypadku gdy okoliczności siły wyższej istniały w dacie zawarcia pomiędzy Stronami niniejszej umowy, to wykluczone jest powoływanie się na nie </w:t>
      </w:r>
      <w:r w:rsidRPr="00D124DE">
        <w:rPr>
          <w:rFonts w:asciiTheme="minorHAnsi" w:hAnsiTheme="minorHAnsi" w:cstheme="minorHAnsi"/>
          <w:szCs w:val="24"/>
        </w:rPr>
        <w:br/>
        <w:t xml:space="preserve">i wskazywanie że są okolicznościami siły wyższej jako przesłankę wyłączającej odpowiedzialność danej Strony umowy za niewykonanie lub nienależyte wykonanie zobowiązania. </w:t>
      </w:r>
    </w:p>
    <w:p w14:paraId="28E3B382"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 xml:space="preserve">Strony potwierdzają, iż w sposób świadomy zawierają umowę w trakcie trwania konfliktu zbrojnego na Ukrainie, zatem w/w okoliczności Strony nie uznają za siłę wyższą, chyba że nastąpi zasadnicza zmiana okoliczności polegająca na wprowadzeniu dodatkowych ograniczeń lub nieprzewidywalnego ich wpływu na realizację umowy. </w:t>
      </w:r>
    </w:p>
    <w:p w14:paraId="426A5493"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043B56C9"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737D0627"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1E61FBA8"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30002EAE" w14:textId="77777777" w:rsidR="00D124DE" w:rsidRPr="00D124DE"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5FBDC675" w14:textId="732C28BE" w:rsidR="00D124DE" w:rsidRPr="00EF40BA" w:rsidRDefault="00D124DE" w:rsidP="00BC6D65">
      <w:pPr>
        <w:numPr>
          <w:ilvl w:val="0"/>
          <w:numId w:val="13"/>
        </w:numPr>
        <w:ind w:left="426" w:hanging="426"/>
        <w:jc w:val="both"/>
        <w:rPr>
          <w:rFonts w:asciiTheme="minorHAnsi" w:hAnsiTheme="minorHAnsi" w:cstheme="minorHAnsi"/>
          <w:szCs w:val="24"/>
        </w:rPr>
      </w:pPr>
      <w:r w:rsidRPr="00D124DE">
        <w:rPr>
          <w:rFonts w:asciiTheme="minorHAnsi" w:hAnsiTheme="minorHAnsi" w:cstheme="minorHAnsi"/>
          <w:szCs w:val="24"/>
        </w:rPr>
        <w:t xml:space="preserve">Ciężar dowodu niewykonania zobowiązania z powodu siły wyższej obciąża Stronę, która powołuje się na siłę wyższą. </w:t>
      </w:r>
    </w:p>
    <w:p w14:paraId="0E736D7E" w14:textId="5C0BA0F9" w:rsidR="00D124DE" w:rsidRPr="00D124DE" w:rsidRDefault="00D124DE" w:rsidP="00D124DE">
      <w:pPr>
        <w:jc w:val="center"/>
        <w:rPr>
          <w:rFonts w:asciiTheme="minorHAnsi" w:hAnsiTheme="minorHAnsi" w:cstheme="minorHAnsi"/>
          <w:b/>
          <w:color w:val="FF0000"/>
          <w:szCs w:val="24"/>
        </w:rPr>
      </w:pPr>
      <w:r w:rsidRPr="00D124DE">
        <w:rPr>
          <w:rFonts w:asciiTheme="minorHAnsi" w:hAnsiTheme="minorHAnsi" w:cstheme="minorHAnsi"/>
          <w:b/>
          <w:szCs w:val="24"/>
        </w:rPr>
        <w:lastRenderedPageBreak/>
        <w:t>§ 1</w:t>
      </w:r>
      <w:r w:rsidR="004369E8">
        <w:rPr>
          <w:rFonts w:asciiTheme="minorHAnsi" w:hAnsiTheme="minorHAnsi" w:cstheme="minorHAnsi"/>
          <w:b/>
          <w:szCs w:val="24"/>
        </w:rPr>
        <w:t>5</w:t>
      </w:r>
    </w:p>
    <w:p w14:paraId="7D3C3F54" w14:textId="77777777" w:rsidR="00D124DE" w:rsidRPr="00D124DE" w:rsidRDefault="00D124DE" w:rsidP="00D124DE">
      <w:pPr>
        <w:ind w:firstLine="349"/>
        <w:jc w:val="center"/>
        <w:rPr>
          <w:rFonts w:asciiTheme="minorHAnsi" w:hAnsiTheme="minorHAnsi" w:cstheme="minorHAnsi"/>
          <w:b/>
          <w:szCs w:val="24"/>
        </w:rPr>
      </w:pPr>
      <w:r w:rsidRPr="00D124DE">
        <w:rPr>
          <w:rFonts w:asciiTheme="minorHAnsi" w:hAnsiTheme="minorHAnsi" w:cstheme="minorHAnsi"/>
          <w:b/>
          <w:szCs w:val="24"/>
        </w:rPr>
        <w:t>Postanowienia końcowe</w:t>
      </w:r>
    </w:p>
    <w:p w14:paraId="0B568170" w14:textId="77777777" w:rsidR="00D124DE" w:rsidRPr="00D124DE" w:rsidRDefault="00D124DE" w:rsidP="00BC6D65">
      <w:pPr>
        <w:numPr>
          <w:ilvl w:val="3"/>
          <w:numId w:val="10"/>
        </w:numPr>
        <w:tabs>
          <w:tab w:val="num" w:pos="426"/>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Wykonawca nie może przekazać praw i obowiązków wynikających z niniejszej Umowy na rzecz osób trzecich.</w:t>
      </w:r>
    </w:p>
    <w:p w14:paraId="10B06C59" w14:textId="77777777" w:rsidR="00D124DE" w:rsidRPr="00D124DE" w:rsidRDefault="00D124DE" w:rsidP="00BC6D65">
      <w:pPr>
        <w:numPr>
          <w:ilvl w:val="3"/>
          <w:numId w:val="10"/>
        </w:numPr>
        <w:tabs>
          <w:tab w:val="num" w:pos="426"/>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 sprawach nieuregulowanych niniejszą Umową zastosowanie mają przepisy Kodeksu Cywilnego.</w:t>
      </w:r>
    </w:p>
    <w:p w14:paraId="5B3950D2"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Wszelkie spory mogące wyniknąć pomiędzy Stronami przy realizowaniu przedmiotu Umowy lub z nią związane, w przypadku braku możliwości ich polubownego rozwiązania, będą rozpatrywane przez Sąd właściwy miejscowo dla siedziby Zamawiającego.</w:t>
      </w:r>
    </w:p>
    <w:p w14:paraId="40DE74DC"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Wszystkie dokumenty wymienione w niniejszej Umowie, zarówno nazwane jak i nienazwane załącznikami, stanowią integralną część Umowy.</w:t>
      </w:r>
    </w:p>
    <w:p w14:paraId="3135FD54"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 Niniejsza Umowa została sporządzona w dwóch jednobrzmiących egzemplarzach, po jednym dla każdej ze Stron. </w:t>
      </w:r>
    </w:p>
    <w:p w14:paraId="7F445E72" w14:textId="77777777" w:rsidR="00D124DE" w:rsidRPr="00D124DE" w:rsidRDefault="00D124DE" w:rsidP="00BC6D65">
      <w:pPr>
        <w:numPr>
          <w:ilvl w:val="3"/>
          <w:numId w:val="10"/>
        </w:numPr>
        <w:tabs>
          <w:tab w:val="num" w:pos="426"/>
          <w:tab w:val="num" w:pos="600"/>
        </w:tabs>
        <w:ind w:left="426" w:hanging="426"/>
        <w:jc w:val="both"/>
        <w:rPr>
          <w:rFonts w:asciiTheme="minorHAnsi" w:eastAsia="Times New Roman" w:hAnsiTheme="minorHAnsi" w:cstheme="minorHAnsi"/>
          <w:szCs w:val="24"/>
        </w:rPr>
      </w:pPr>
      <w:r w:rsidRPr="00D124DE">
        <w:rPr>
          <w:rFonts w:asciiTheme="minorHAnsi" w:hAnsiTheme="minorHAnsi" w:cstheme="minorHAnsi"/>
          <w:szCs w:val="24"/>
        </w:rPr>
        <w:t>Integralną częścią umowy są następujące załączniki:</w:t>
      </w:r>
    </w:p>
    <w:p w14:paraId="7CE840EF" w14:textId="77777777" w:rsidR="00D124DE" w:rsidRPr="00D124DE"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Załącznik nr 1 – Formularz ofertowy,</w:t>
      </w:r>
    </w:p>
    <w:p w14:paraId="029E1FFC" w14:textId="2B903552" w:rsidR="00D124DE" w:rsidRPr="00D124DE"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Załącznik nr </w:t>
      </w:r>
      <w:r w:rsidR="00101CB0">
        <w:rPr>
          <w:rFonts w:asciiTheme="minorHAnsi" w:eastAsia="Times New Roman" w:hAnsiTheme="minorHAnsi" w:cstheme="minorHAnsi"/>
          <w:szCs w:val="24"/>
        </w:rPr>
        <w:t>2</w:t>
      </w:r>
      <w:r w:rsidRPr="00D124DE">
        <w:rPr>
          <w:rFonts w:asciiTheme="minorHAnsi" w:eastAsia="Times New Roman" w:hAnsiTheme="minorHAnsi" w:cstheme="minorHAnsi"/>
          <w:szCs w:val="24"/>
        </w:rPr>
        <w:t xml:space="preserve"> – Opis przedmiotu zamówienia,</w:t>
      </w:r>
    </w:p>
    <w:p w14:paraId="073DC7D0" w14:textId="107C412B" w:rsidR="00D124DE" w:rsidRPr="00101CB0"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Załącznik nr </w:t>
      </w:r>
      <w:r w:rsidR="00101CB0">
        <w:rPr>
          <w:rFonts w:asciiTheme="minorHAnsi" w:eastAsia="Times New Roman" w:hAnsiTheme="minorHAnsi" w:cstheme="minorHAnsi"/>
          <w:szCs w:val="24"/>
        </w:rPr>
        <w:t>3</w:t>
      </w:r>
      <w:r w:rsidR="000B3DAD">
        <w:rPr>
          <w:rFonts w:asciiTheme="minorHAnsi" w:eastAsia="Times New Roman" w:hAnsiTheme="minorHAnsi" w:cstheme="minorHAnsi"/>
          <w:szCs w:val="24"/>
        </w:rPr>
        <w:t xml:space="preserve"> </w:t>
      </w:r>
      <w:r w:rsidRPr="00D124DE">
        <w:rPr>
          <w:rFonts w:asciiTheme="minorHAnsi" w:eastAsia="Times New Roman" w:hAnsiTheme="minorHAnsi" w:cstheme="minorHAnsi"/>
          <w:szCs w:val="24"/>
        </w:rPr>
        <w:t>– Wzór protokołu odbioru</w:t>
      </w:r>
      <w:r w:rsidR="00101CB0">
        <w:rPr>
          <w:rFonts w:asciiTheme="minorHAnsi" w:eastAsia="Times New Roman" w:hAnsiTheme="minorHAnsi" w:cstheme="minorHAnsi"/>
          <w:szCs w:val="24"/>
        </w:rPr>
        <w:t xml:space="preserve"> </w:t>
      </w:r>
      <w:r w:rsidR="00101CB0">
        <w:rPr>
          <w:rFonts w:asciiTheme="minorHAnsi" w:eastAsia="Times New Roman" w:hAnsiTheme="minorHAnsi" w:cstheme="minorHAnsi"/>
          <w:bCs/>
          <w:szCs w:val="24"/>
        </w:rPr>
        <w:t>wykonanych robót,</w:t>
      </w:r>
    </w:p>
    <w:p w14:paraId="03DFF62A" w14:textId="09DCD1D6" w:rsidR="00101CB0" w:rsidRPr="00101CB0" w:rsidRDefault="00101CB0"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 xml:space="preserve">Załącznik nr </w:t>
      </w:r>
      <w:r>
        <w:rPr>
          <w:rFonts w:asciiTheme="minorHAnsi" w:eastAsia="Times New Roman" w:hAnsiTheme="minorHAnsi" w:cstheme="minorHAnsi"/>
          <w:szCs w:val="24"/>
        </w:rPr>
        <w:t>4</w:t>
      </w:r>
      <w:r w:rsidR="000B3DAD">
        <w:rPr>
          <w:rFonts w:asciiTheme="minorHAnsi" w:eastAsia="Times New Roman" w:hAnsiTheme="minorHAnsi" w:cstheme="minorHAnsi"/>
          <w:szCs w:val="24"/>
        </w:rPr>
        <w:t xml:space="preserve"> </w:t>
      </w:r>
      <w:r w:rsidRPr="00D124DE">
        <w:rPr>
          <w:rFonts w:asciiTheme="minorHAnsi" w:eastAsia="Times New Roman" w:hAnsiTheme="minorHAnsi" w:cstheme="minorHAnsi"/>
          <w:szCs w:val="24"/>
        </w:rPr>
        <w:t>– Wzór protokołu odbioru</w:t>
      </w:r>
      <w:r>
        <w:rPr>
          <w:rFonts w:asciiTheme="minorHAnsi" w:eastAsia="Times New Roman" w:hAnsiTheme="minorHAnsi" w:cstheme="minorHAnsi"/>
          <w:szCs w:val="24"/>
        </w:rPr>
        <w:t xml:space="preserve"> </w:t>
      </w:r>
      <w:r>
        <w:rPr>
          <w:rFonts w:asciiTheme="minorHAnsi" w:eastAsia="Times New Roman" w:hAnsiTheme="minorHAnsi" w:cstheme="minorHAnsi"/>
          <w:bCs/>
          <w:szCs w:val="24"/>
        </w:rPr>
        <w:t>końcowego robót,</w:t>
      </w:r>
    </w:p>
    <w:p w14:paraId="6827320E" w14:textId="6430D37F" w:rsidR="00D124DE" w:rsidRPr="00D124DE" w:rsidRDefault="00D124DE" w:rsidP="00BC6D65">
      <w:pPr>
        <w:numPr>
          <w:ilvl w:val="1"/>
          <w:numId w:val="25"/>
        </w:numPr>
        <w:ind w:left="709" w:hanging="283"/>
        <w:contextualSpacing/>
        <w:jc w:val="both"/>
        <w:rPr>
          <w:rFonts w:asciiTheme="minorHAnsi" w:eastAsia="Times New Roman" w:hAnsiTheme="minorHAnsi" w:cstheme="minorHAnsi"/>
          <w:szCs w:val="24"/>
        </w:rPr>
      </w:pPr>
      <w:r w:rsidRPr="00D124DE">
        <w:rPr>
          <w:rFonts w:asciiTheme="minorHAnsi" w:eastAsia="Times New Roman" w:hAnsiTheme="minorHAnsi" w:cstheme="minorHAnsi"/>
          <w:szCs w:val="24"/>
        </w:rPr>
        <w:t>Załącznik nr 5 – wydruk z KRS/CEIDG.</w:t>
      </w:r>
      <w:r w:rsidR="00101CB0">
        <w:rPr>
          <w:rFonts w:asciiTheme="minorHAnsi" w:eastAsia="Times New Roman" w:hAnsiTheme="minorHAnsi" w:cstheme="minorHAnsi"/>
          <w:szCs w:val="24"/>
        </w:rPr>
        <w:t>,</w:t>
      </w:r>
    </w:p>
    <w:p w14:paraId="42B83C76" w14:textId="77777777" w:rsidR="00D124DE" w:rsidRPr="00D124DE" w:rsidRDefault="00D124DE" w:rsidP="00D124DE">
      <w:pPr>
        <w:jc w:val="both"/>
        <w:rPr>
          <w:rFonts w:asciiTheme="minorHAnsi" w:eastAsia="Times New Roman" w:hAnsiTheme="minorHAnsi" w:cstheme="minorHAnsi"/>
          <w:szCs w:val="24"/>
        </w:rPr>
      </w:pPr>
    </w:p>
    <w:p w14:paraId="30F44F50" w14:textId="77777777" w:rsidR="00D124DE" w:rsidRPr="00D124DE" w:rsidRDefault="00D124DE" w:rsidP="00D124DE">
      <w:pPr>
        <w:ind w:left="567" w:hanging="491"/>
        <w:jc w:val="both"/>
        <w:rPr>
          <w:rFonts w:asciiTheme="minorHAnsi" w:eastAsia="Times New Roman" w:hAnsiTheme="minorHAnsi" w:cstheme="minorHAnsi"/>
          <w:b/>
          <w:szCs w:val="24"/>
        </w:rPr>
      </w:pPr>
      <w:r w:rsidRPr="00D124DE">
        <w:rPr>
          <w:rFonts w:asciiTheme="minorHAnsi" w:eastAsia="Times New Roman" w:hAnsiTheme="minorHAnsi" w:cstheme="minorHAnsi"/>
          <w:b/>
          <w:szCs w:val="24"/>
        </w:rPr>
        <w:t xml:space="preserve">        Wykonawca :</w:t>
      </w:r>
      <w:r w:rsidRPr="00D124DE">
        <w:rPr>
          <w:rFonts w:asciiTheme="minorHAnsi" w:eastAsia="Times New Roman" w:hAnsiTheme="minorHAnsi" w:cstheme="minorHAnsi"/>
          <w:b/>
          <w:szCs w:val="24"/>
        </w:rPr>
        <w:tab/>
      </w:r>
      <w:r w:rsidRPr="00D124DE">
        <w:rPr>
          <w:rFonts w:asciiTheme="minorHAnsi" w:eastAsia="Times New Roman" w:hAnsiTheme="minorHAnsi" w:cstheme="minorHAnsi"/>
          <w:b/>
          <w:szCs w:val="24"/>
        </w:rPr>
        <w:tab/>
      </w:r>
      <w:r w:rsidRPr="00D124DE">
        <w:rPr>
          <w:rFonts w:asciiTheme="minorHAnsi" w:eastAsia="Times New Roman" w:hAnsiTheme="minorHAnsi" w:cstheme="minorHAnsi"/>
          <w:b/>
          <w:szCs w:val="24"/>
        </w:rPr>
        <w:tab/>
      </w:r>
      <w:r w:rsidRPr="00D124DE">
        <w:rPr>
          <w:rFonts w:asciiTheme="minorHAnsi" w:eastAsia="Times New Roman" w:hAnsiTheme="minorHAnsi" w:cstheme="minorHAnsi"/>
          <w:b/>
          <w:szCs w:val="24"/>
        </w:rPr>
        <w:tab/>
        <w:t xml:space="preserve">     Zamawiający </w:t>
      </w:r>
    </w:p>
    <w:p w14:paraId="27937EBD" w14:textId="77777777" w:rsidR="00D124DE" w:rsidRPr="00D124DE" w:rsidRDefault="00D124DE" w:rsidP="00D124DE">
      <w:pPr>
        <w:ind w:left="567" w:hanging="491"/>
        <w:jc w:val="both"/>
        <w:rPr>
          <w:rFonts w:asciiTheme="minorHAnsi" w:eastAsia="Times New Roman" w:hAnsiTheme="minorHAnsi" w:cstheme="minorHAnsi"/>
          <w:b/>
          <w:szCs w:val="24"/>
        </w:rPr>
      </w:pPr>
    </w:p>
    <w:p w14:paraId="6071E7DC" w14:textId="77777777" w:rsidR="00D124DE" w:rsidRPr="00D124DE" w:rsidRDefault="00D124DE" w:rsidP="00D124DE">
      <w:pPr>
        <w:ind w:left="567" w:hanging="491"/>
        <w:jc w:val="both"/>
        <w:rPr>
          <w:rFonts w:asciiTheme="minorHAnsi" w:eastAsia="Times New Roman" w:hAnsiTheme="minorHAnsi" w:cstheme="minorHAnsi"/>
          <w:b/>
          <w:szCs w:val="24"/>
        </w:rPr>
      </w:pPr>
    </w:p>
    <w:p w14:paraId="0CD8BC8A" w14:textId="77777777" w:rsidR="00D124DE" w:rsidRPr="00D124DE" w:rsidRDefault="00D124DE" w:rsidP="00D124DE">
      <w:pPr>
        <w:rPr>
          <w:rFonts w:asciiTheme="minorHAnsi" w:eastAsia="Times New Roman" w:hAnsiTheme="minorHAnsi" w:cstheme="minorHAnsi"/>
          <w:b/>
          <w:i/>
          <w:szCs w:val="24"/>
        </w:rPr>
      </w:pPr>
    </w:p>
    <w:p w14:paraId="71C5B6E6" w14:textId="77777777" w:rsidR="00D124DE" w:rsidRPr="00D124DE" w:rsidRDefault="00D124DE" w:rsidP="00D124DE">
      <w:pPr>
        <w:rPr>
          <w:rFonts w:asciiTheme="minorHAnsi" w:eastAsia="Times New Roman" w:hAnsiTheme="minorHAnsi" w:cstheme="minorHAnsi"/>
          <w:b/>
          <w:i/>
          <w:szCs w:val="24"/>
        </w:rPr>
      </w:pPr>
    </w:p>
    <w:p w14:paraId="3CDCA3D2" w14:textId="0023E428" w:rsidR="00091A6F" w:rsidRDefault="00D124DE" w:rsidP="00EF40BA">
      <w:pPr>
        <w:ind w:left="284"/>
        <w:rPr>
          <w:rFonts w:asciiTheme="minorHAnsi" w:eastAsia="Times New Roman" w:hAnsiTheme="minorHAnsi" w:cstheme="minorHAnsi"/>
          <w:b/>
          <w:i/>
          <w:szCs w:val="24"/>
        </w:rPr>
      </w:pPr>
      <w:r w:rsidRPr="00D124DE">
        <w:rPr>
          <w:rFonts w:asciiTheme="minorHAnsi" w:eastAsia="Times New Roman" w:hAnsiTheme="minorHAnsi" w:cstheme="minorHAnsi"/>
          <w:b/>
          <w:i/>
          <w:szCs w:val="24"/>
        </w:rPr>
        <w:t>………………………..</w:t>
      </w:r>
      <w:r w:rsidRPr="00D124DE">
        <w:rPr>
          <w:rFonts w:asciiTheme="minorHAnsi" w:eastAsia="Times New Roman" w:hAnsiTheme="minorHAnsi" w:cstheme="minorHAnsi"/>
          <w:b/>
          <w:i/>
          <w:szCs w:val="24"/>
        </w:rPr>
        <w:tab/>
      </w:r>
      <w:r w:rsidRPr="00D124DE">
        <w:rPr>
          <w:rFonts w:asciiTheme="minorHAnsi" w:eastAsia="Times New Roman" w:hAnsiTheme="minorHAnsi" w:cstheme="minorHAnsi"/>
          <w:b/>
          <w:i/>
          <w:szCs w:val="24"/>
        </w:rPr>
        <w:tab/>
      </w:r>
      <w:r w:rsidRPr="00D124DE">
        <w:rPr>
          <w:rFonts w:asciiTheme="minorHAnsi" w:eastAsia="Times New Roman" w:hAnsiTheme="minorHAnsi" w:cstheme="minorHAnsi"/>
          <w:b/>
          <w:i/>
          <w:szCs w:val="24"/>
        </w:rPr>
        <w:tab/>
      </w:r>
      <w:r w:rsidRPr="00D124DE">
        <w:rPr>
          <w:rFonts w:asciiTheme="minorHAnsi" w:eastAsia="Times New Roman" w:hAnsiTheme="minorHAnsi" w:cstheme="minorHAnsi"/>
          <w:b/>
          <w:i/>
          <w:szCs w:val="24"/>
        </w:rPr>
        <w:tab/>
        <w:t xml:space="preserve">    ……………………….</w:t>
      </w:r>
    </w:p>
    <w:p w14:paraId="7091B7B5" w14:textId="77777777" w:rsidR="00EF40BA" w:rsidRPr="00EF40BA" w:rsidRDefault="00EF40BA" w:rsidP="00EF40BA">
      <w:pPr>
        <w:ind w:left="284"/>
        <w:rPr>
          <w:rFonts w:asciiTheme="minorHAnsi" w:eastAsia="Times New Roman" w:hAnsiTheme="minorHAnsi" w:cstheme="minorHAnsi"/>
          <w:b/>
          <w:i/>
          <w:szCs w:val="24"/>
        </w:rPr>
      </w:pPr>
    </w:p>
    <w:p w14:paraId="29C26C4A" w14:textId="77777777" w:rsidR="004369E8" w:rsidRDefault="009E373B"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r w:rsidRPr="00DA51E7">
        <w:rPr>
          <w:rFonts w:asciiTheme="minorHAnsi" w:eastAsia="Times New Roman" w:hAnsiTheme="minorHAnsi" w:cstheme="minorHAnsi"/>
          <w:b/>
          <w:i/>
          <w:color w:val="auto"/>
          <w:szCs w:val="24"/>
          <w:lang w:eastAsia="pl-PL"/>
        </w:rPr>
        <w:t xml:space="preserve">               </w:t>
      </w:r>
    </w:p>
    <w:p w14:paraId="670BB051"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069BC46A"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209F241B"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669DA031"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4704B44E"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1C6004EE"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53B62A04"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5E64D9C2" w14:textId="77777777" w:rsidR="002456F2" w:rsidRDefault="002456F2"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2D5FB3D6" w14:textId="77777777" w:rsidR="002456F2" w:rsidRDefault="002456F2"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7E600A06" w14:textId="77777777" w:rsidR="004369E8" w:rsidRDefault="004369E8" w:rsidP="009E373B">
      <w:pPr>
        <w:widowControl/>
        <w:suppressAutoHyphens w:val="0"/>
        <w:spacing w:after="200" w:line="276" w:lineRule="auto"/>
        <w:ind w:left="5000"/>
        <w:rPr>
          <w:rFonts w:asciiTheme="minorHAnsi" w:eastAsia="Times New Roman" w:hAnsiTheme="minorHAnsi" w:cstheme="minorHAnsi"/>
          <w:b/>
          <w:i/>
          <w:color w:val="auto"/>
          <w:szCs w:val="24"/>
          <w:lang w:eastAsia="pl-PL"/>
        </w:rPr>
      </w:pPr>
    </w:p>
    <w:p w14:paraId="26C06B27" w14:textId="0E76CB40" w:rsidR="009E373B" w:rsidRPr="00DA51E7" w:rsidRDefault="009E373B" w:rsidP="009E373B">
      <w:pPr>
        <w:widowControl/>
        <w:suppressAutoHyphens w:val="0"/>
        <w:spacing w:after="200" w:line="276" w:lineRule="auto"/>
        <w:ind w:left="5000"/>
        <w:rPr>
          <w:rFonts w:asciiTheme="minorHAnsi" w:eastAsia="Times New Roman" w:hAnsiTheme="minorHAnsi" w:cstheme="minorHAnsi"/>
          <w:color w:val="auto"/>
          <w:szCs w:val="24"/>
          <w:lang w:eastAsia="pl-PL"/>
        </w:rPr>
      </w:pPr>
      <w:r w:rsidRPr="00DA51E7">
        <w:rPr>
          <w:rFonts w:asciiTheme="minorHAnsi" w:eastAsia="Times New Roman" w:hAnsiTheme="minorHAnsi" w:cstheme="minorHAnsi"/>
          <w:b/>
          <w:i/>
          <w:color w:val="auto"/>
          <w:szCs w:val="24"/>
          <w:lang w:eastAsia="pl-PL"/>
        </w:rPr>
        <w:lastRenderedPageBreak/>
        <w:t xml:space="preserve">       Załącznik nr </w:t>
      </w:r>
      <w:r w:rsidR="00164CA9" w:rsidRPr="00DA51E7">
        <w:rPr>
          <w:rFonts w:asciiTheme="minorHAnsi" w:eastAsia="Times New Roman" w:hAnsiTheme="minorHAnsi" w:cstheme="minorHAnsi"/>
          <w:b/>
          <w:i/>
          <w:color w:val="auto"/>
          <w:szCs w:val="24"/>
          <w:lang w:eastAsia="pl-PL"/>
        </w:rPr>
        <w:t>3</w:t>
      </w:r>
      <w:r w:rsidRPr="00DA51E7">
        <w:rPr>
          <w:rFonts w:asciiTheme="minorHAnsi" w:eastAsia="Times New Roman" w:hAnsiTheme="minorHAnsi" w:cstheme="minorHAnsi"/>
          <w:b/>
          <w:i/>
          <w:color w:val="auto"/>
          <w:szCs w:val="24"/>
          <w:lang w:eastAsia="pl-PL"/>
        </w:rPr>
        <w:t xml:space="preserve"> do umowy</w:t>
      </w:r>
    </w:p>
    <w:p w14:paraId="367ECBCA" w14:textId="456D75BA" w:rsidR="00091A6F" w:rsidRPr="00DA51E7" w:rsidRDefault="00091A6F" w:rsidP="00091A6F">
      <w:pPr>
        <w:spacing w:line="271" w:lineRule="auto"/>
        <w:rPr>
          <w:rFonts w:asciiTheme="minorHAnsi" w:hAnsiTheme="minorHAnsi" w:cstheme="minorHAnsi"/>
          <w:b/>
          <w:iCs/>
          <w:szCs w:val="24"/>
        </w:rPr>
      </w:pPr>
      <w:r w:rsidRPr="00DA51E7">
        <w:rPr>
          <w:rFonts w:asciiTheme="minorHAnsi" w:hAnsiTheme="minorHAnsi" w:cstheme="minorHAnsi"/>
          <w:b/>
          <w:iCs/>
          <w:szCs w:val="24"/>
        </w:rPr>
        <w:t>Budowa</w:t>
      </w:r>
      <w:r w:rsidR="004369E8">
        <w:rPr>
          <w:rFonts w:asciiTheme="minorHAnsi" w:hAnsiTheme="minorHAnsi" w:cstheme="minorHAnsi"/>
          <w:b/>
          <w:iCs/>
          <w:szCs w:val="24"/>
        </w:rPr>
        <w:t>*</w:t>
      </w:r>
      <w:r w:rsidRPr="00DA51E7">
        <w:rPr>
          <w:rFonts w:asciiTheme="minorHAnsi" w:hAnsiTheme="minorHAnsi" w:cstheme="minorHAnsi"/>
          <w:b/>
          <w:iCs/>
          <w:szCs w:val="24"/>
        </w:rPr>
        <w:t>:</w:t>
      </w:r>
    </w:p>
    <w:p w14:paraId="395CD621" w14:textId="134A29A1" w:rsidR="00091A6F" w:rsidRPr="00DA51E7" w:rsidRDefault="00091A6F" w:rsidP="00091A6F">
      <w:pPr>
        <w:spacing w:line="271" w:lineRule="auto"/>
        <w:rPr>
          <w:rFonts w:asciiTheme="minorHAnsi" w:hAnsiTheme="minorHAnsi" w:cstheme="minorHAnsi"/>
          <w:b/>
          <w:iCs/>
          <w:szCs w:val="24"/>
        </w:rPr>
      </w:pPr>
      <w:r w:rsidRPr="00DA51E7">
        <w:rPr>
          <w:rFonts w:asciiTheme="minorHAnsi" w:hAnsiTheme="minorHAnsi" w:cstheme="minorHAnsi"/>
          <w:b/>
          <w:iCs/>
          <w:szCs w:val="24"/>
        </w:rPr>
        <w:t>Obiekt</w:t>
      </w:r>
      <w:r w:rsidR="004369E8">
        <w:rPr>
          <w:rFonts w:asciiTheme="minorHAnsi" w:hAnsiTheme="minorHAnsi" w:cstheme="minorHAnsi"/>
          <w:b/>
          <w:iCs/>
          <w:szCs w:val="24"/>
        </w:rPr>
        <w:t>*</w:t>
      </w:r>
      <w:r w:rsidRPr="00DA51E7">
        <w:rPr>
          <w:rFonts w:asciiTheme="minorHAnsi" w:hAnsiTheme="minorHAnsi" w:cstheme="minorHAnsi"/>
          <w:b/>
          <w:iCs/>
          <w:szCs w:val="24"/>
        </w:rPr>
        <w:t>:</w:t>
      </w:r>
    </w:p>
    <w:p w14:paraId="398F9059" w14:textId="77777777" w:rsidR="00091A6F" w:rsidRPr="00DA51E7" w:rsidRDefault="00091A6F" w:rsidP="00091A6F">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PROTOKÓŁ ODBIORU WYKONANYCH ROBÓT  NR …….</w:t>
      </w:r>
    </w:p>
    <w:p w14:paraId="736344D0" w14:textId="5F39E200" w:rsidR="00091A6F" w:rsidRPr="00FA04EC" w:rsidRDefault="00091A6F" w:rsidP="00FA04EC">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(częściowych/końcowego*)</w:t>
      </w:r>
    </w:p>
    <w:p w14:paraId="4253CE62"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W okresie od dnia………………… r.   do dnia……………… r.</w:t>
      </w:r>
    </w:p>
    <w:p w14:paraId="242151F5"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Sporządzony w dniu……………… r.  przy udziale przedstawicieli:</w:t>
      </w:r>
    </w:p>
    <w:p w14:paraId="2D51DB01"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Inwestora…………………………………………….      Pana(i)………………………………</w:t>
      </w:r>
    </w:p>
    <w:p w14:paraId="384B7547"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 xml:space="preserve">Generalnego </w:t>
      </w:r>
    </w:p>
    <w:p w14:paraId="41DEFC4F"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 xml:space="preserve">wykonawcy……………………….............................. .   Pana(i)………………………… </w:t>
      </w:r>
    </w:p>
    <w:p w14:paraId="22824289"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Podwykonawcy………………………………................Pana(i)………………………………</w:t>
      </w:r>
    </w:p>
    <w:p w14:paraId="7A3F4175"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Innych członków………………………………………  Pana (i)……………………………</w:t>
      </w:r>
    </w:p>
    <w:p w14:paraId="67BF0E7A"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Pana(i)……………………………</w:t>
      </w:r>
    </w:p>
    <w:p w14:paraId="279B4A98"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Pana(i)…………………………</w:t>
      </w:r>
    </w:p>
    <w:p w14:paraId="326AAB2B" w14:textId="21417B5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Komisja stwierdza co następuje:</w:t>
      </w:r>
    </w:p>
    <w:p w14:paraId="39D49BF2" w14:textId="4AA00931"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1. Zakres wykonanych robót objętych niniejszym protokółem jest zgodny z zapisami w księdze obmiaru (kartotece) / projektem.</w:t>
      </w:r>
    </w:p>
    <w:p w14:paraId="2C6F59F3"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 xml:space="preserve">2. Na podstawie niniejszego protokołu odebrano następujące rodzaje robót: </w:t>
      </w:r>
    </w:p>
    <w:tbl>
      <w:tblPr>
        <w:tblW w:w="9232" w:type="dxa"/>
        <w:tblInd w:w="52" w:type="dxa"/>
        <w:tblLayout w:type="fixed"/>
        <w:tblCellMar>
          <w:left w:w="70" w:type="dxa"/>
          <w:right w:w="70" w:type="dxa"/>
        </w:tblCellMar>
        <w:tblLook w:val="0000" w:firstRow="0" w:lastRow="0" w:firstColumn="0" w:lastColumn="0" w:noHBand="0" w:noVBand="0"/>
      </w:tblPr>
      <w:tblGrid>
        <w:gridCol w:w="585"/>
        <w:gridCol w:w="2835"/>
        <w:gridCol w:w="1701"/>
        <w:gridCol w:w="1276"/>
        <w:gridCol w:w="1418"/>
        <w:gridCol w:w="1417"/>
      </w:tblGrid>
      <w:tr w:rsidR="00091A6F" w:rsidRPr="00DA51E7" w14:paraId="12C51C8B" w14:textId="77777777" w:rsidTr="001F6416">
        <w:trPr>
          <w:cantSplit/>
          <w:trHeight w:val="480"/>
        </w:trPr>
        <w:tc>
          <w:tcPr>
            <w:tcW w:w="585" w:type="dxa"/>
            <w:vMerge w:val="restart"/>
            <w:tcBorders>
              <w:top w:val="single" w:sz="4" w:space="0" w:color="auto"/>
              <w:left w:val="single" w:sz="4" w:space="0" w:color="auto"/>
              <w:bottom w:val="single" w:sz="4" w:space="0" w:color="000000"/>
              <w:right w:val="single" w:sz="4" w:space="0" w:color="auto"/>
            </w:tcBorders>
            <w:noWrap/>
            <w:vAlign w:val="center"/>
          </w:tcPr>
          <w:p w14:paraId="46DA7A3F"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Nr</w:t>
            </w:r>
          </w:p>
        </w:tc>
        <w:tc>
          <w:tcPr>
            <w:tcW w:w="2835" w:type="dxa"/>
            <w:vMerge w:val="restart"/>
            <w:tcBorders>
              <w:top w:val="single" w:sz="4" w:space="0" w:color="auto"/>
              <w:left w:val="nil"/>
              <w:bottom w:val="single" w:sz="4" w:space="0" w:color="000000"/>
              <w:right w:val="single" w:sz="4" w:space="0" w:color="auto"/>
            </w:tcBorders>
            <w:vAlign w:val="center"/>
          </w:tcPr>
          <w:p w14:paraId="46909ADA"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Nazwa elementu lub części obiektu</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14:paraId="3491807A" w14:textId="314CB8F8"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 xml:space="preserve">Wartość ryczałtu </w:t>
            </w:r>
            <w:r w:rsidR="00FA04EC">
              <w:rPr>
                <w:rFonts w:asciiTheme="minorHAnsi" w:hAnsiTheme="minorHAnsi" w:cstheme="minorHAnsi"/>
                <w:szCs w:val="24"/>
              </w:rPr>
              <w:t>lub kosztorysu wykonawczego</w:t>
            </w:r>
            <w:r w:rsidRPr="00DA51E7">
              <w:rPr>
                <w:rFonts w:asciiTheme="minorHAnsi" w:hAnsiTheme="minorHAnsi" w:cstheme="minorHAnsi"/>
                <w:szCs w:val="24"/>
              </w:rPr>
              <w:t xml:space="preserve"> (netto)</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CFA95A5"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Potrącono z tytułu wad trwałych</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14:paraId="444BC62A"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Jakość wykonanych robót</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14:paraId="29FE1053" w14:textId="77777777" w:rsidR="00091A6F" w:rsidRPr="00DA51E7" w:rsidRDefault="00091A6F" w:rsidP="001F6416">
            <w:pPr>
              <w:spacing w:line="271" w:lineRule="auto"/>
              <w:ind w:left="-13" w:firstLine="13"/>
              <w:jc w:val="center"/>
              <w:rPr>
                <w:rFonts w:asciiTheme="minorHAnsi" w:hAnsiTheme="minorHAnsi" w:cstheme="minorHAnsi"/>
                <w:szCs w:val="24"/>
              </w:rPr>
            </w:pPr>
            <w:r w:rsidRPr="00DA51E7">
              <w:rPr>
                <w:rFonts w:asciiTheme="minorHAnsi" w:hAnsiTheme="minorHAnsi" w:cstheme="minorHAnsi"/>
                <w:szCs w:val="24"/>
              </w:rPr>
              <w:t>Uwagi i zastrzeżenia stron</w:t>
            </w:r>
          </w:p>
        </w:tc>
      </w:tr>
      <w:tr w:rsidR="00091A6F" w:rsidRPr="00DA51E7" w14:paraId="4A7C1285" w14:textId="77777777" w:rsidTr="001F6416">
        <w:trPr>
          <w:cantSplit/>
          <w:trHeight w:val="540"/>
        </w:trPr>
        <w:tc>
          <w:tcPr>
            <w:tcW w:w="585" w:type="dxa"/>
            <w:vMerge/>
            <w:tcBorders>
              <w:top w:val="single" w:sz="4" w:space="0" w:color="auto"/>
              <w:left w:val="single" w:sz="4" w:space="0" w:color="auto"/>
              <w:bottom w:val="single" w:sz="4" w:space="0" w:color="000000"/>
              <w:right w:val="single" w:sz="4" w:space="0" w:color="auto"/>
            </w:tcBorders>
            <w:vAlign w:val="center"/>
          </w:tcPr>
          <w:p w14:paraId="2EE4B28D" w14:textId="77777777" w:rsidR="00091A6F" w:rsidRPr="00DA51E7" w:rsidRDefault="00091A6F" w:rsidP="001F6416">
            <w:pPr>
              <w:spacing w:line="271" w:lineRule="auto"/>
              <w:rPr>
                <w:rFonts w:asciiTheme="minorHAnsi" w:hAnsiTheme="minorHAnsi" w:cstheme="minorHAnsi"/>
                <w:szCs w:val="24"/>
              </w:rPr>
            </w:pPr>
          </w:p>
        </w:tc>
        <w:tc>
          <w:tcPr>
            <w:tcW w:w="2835" w:type="dxa"/>
            <w:vMerge/>
            <w:tcBorders>
              <w:top w:val="single" w:sz="4" w:space="0" w:color="auto"/>
              <w:left w:val="nil"/>
              <w:bottom w:val="single" w:sz="4" w:space="0" w:color="000000"/>
              <w:right w:val="single" w:sz="4" w:space="0" w:color="auto"/>
            </w:tcBorders>
            <w:vAlign w:val="center"/>
          </w:tcPr>
          <w:p w14:paraId="16A28B97" w14:textId="77777777" w:rsidR="00091A6F" w:rsidRPr="00DA51E7" w:rsidRDefault="00091A6F" w:rsidP="001F6416">
            <w:pPr>
              <w:spacing w:line="271" w:lineRule="auto"/>
              <w:rPr>
                <w:rFonts w:asciiTheme="minorHAnsi" w:hAnsiTheme="minorHAnsi" w:cstheme="minorHAnsi"/>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74D1D474" w14:textId="77777777" w:rsidR="00091A6F" w:rsidRPr="00DA51E7" w:rsidRDefault="00091A6F" w:rsidP="001F6416">
            <w:pPr>
              <w:spacing w:line="271" w:lineRule="auto"/>
              <w:rPr>
                <w:rFonts w:asciiTheme="minorHAnsi" w:hAnsiTheme="minorHAnsi" w:cstheme="minorHAnsi"/>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30D0539D" w14:textId="77777777" w:rsidR="00091A6F" w:rsidRPr="00DA51E7" w:rsidRDefault="00091A6F" w:rsidP="001F6416">
            <w:pPr>
              <w:spacing w:line="271" w:lineRule="auto"/>
              <w:rPr>
                <w:rFonts w:asciiTheme="minorHAnsi" w:hAnsiTheme="minorHAnsi" w:cstheme="minorHAnsi"/>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tcPr>
          <w:p w14:paraId="4324700C" w14:textId="77777777" w:rsidR="00091A6F" w:rsidRPr="00DA51E7" w:rsidRDefault="00091A6F" w:rsidP="001F6416">
            <w:pPr>
              <w:spacing w:line="271" w:lineRule="auto"/>
              <w:rPr>
                <w:rFonts w:asciiTheme="minorHAnsi" w:hAnsiTheme="minorHAnsi" w:cstheme="minorHAnsi"/>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67EB572C" w14:textId="77777777" w:rsidR="00091A6F" w:rsidRPr="00DA51E7" w:rsidRDefault="00091A6F" w:rsidP="001F6416">
            <w:pPr>
              <w:spacing w:line="271" w:lineRule="auto"/>
              <w:rPr>
                <w:rFonts w:asciiTheme="minorHAnsi" w:hAnsiTheme="minorHAnsi" w:cstheme="minorHAnsi"/>
                <w:szCs w:val="24"/>
              </w:rPr>
            </w:pPr>
          </w:p>
        </w:tc>
      </w:tr>
      <w:tr w:rsidR="00091A6F" w:rsidRPr="00DA51E7" w14:paraId="3B39ADDF"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14DF4280"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1</w:t>
            </w:r>
          </w:p>
        </w:tc>
        <w:tc>
          <w:tcPr>
            <w:tcW w:w="2835" w:type="dxa"/>
            <w:tcBorders>
              <w:top w:val="nil"/>
              <w:left w:val="nil"/>
              <w:bottom w:val="single" w:sz="4" w:space="0" w:color="auto"/>
              <w:right w:val="single" w:sz="4" w:space="0" w:color="auto"/>
            </w:tcBorders>
            <w:noWrap/>
            <w:vAlign w:val="center"/>
          </w:tcPr>
          <w:p w14:paraId="5406D53B"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2</w:t>
            </w:r>
          </w:p>
        </w:tc>
        <w:tc>
          <w:tcPr>
            <w:tcW w:w="1701" w:type="dxa"/>
            <w:tcBorders>
              <w:top w:val="nil"/>
              <w:left w:val="nil"/>
              <w:bottom w:val="single" w:sz="4" w:space="0" w:color="auto"/>
              <w:right w:val="single" w:sz="4" w:space="0" w:color="auto"/>
            </w:tcBorders>
            <w:vAlign w:val="center"/>
          </w:tcPr>
          <w:p w14:paraId="252F2322"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3</w:t>
            </w:r>
          </w:p>
        </w:tc>
        <w:tc>
          <w:tcPr>
            <w:tcW w:w="1276" w:type="dxa"/>
            <w:tcBorders>
              <w:top w:val="nil"/>
              <w:left w:val="nil"/>
              <w:bottom w:val="single" w:sz="4" w:space="0" w:color="auto"/>
              <w:right w:val="single" w:sz="4" w:space="0" w:color="auto"/>
            </w:tcBorders>
            <w:vAlign w:val="center"/>
          </w:tcPr>
          <w:p w14:paraId="1C639C01"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4</w:t>
            </w:r>
          </w:p>
        </w:tc>
        <w:tc>
          <w:tcPr>
            <w:tcW w:w="1418" w:type="dxa"/>
            <w:tcBorders>
              <w:top w:val="nil"/>
              <w:left w:val="nil"/>
              <w:bottom w:val="single" w:sz="4" w:space="0" w:color="auto"/>
              <w:right w:val="single" w:sz="4" w:space="0" w:color="auto"/>
            </w:tcBorders>
            <w:vAlign w:val="center"/>
          </w:tcPr>
          <w:p w14:paraId="3464A53C"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5</w:t>
            </w:r>
          </w:p>
        </w:tc>
        <w:tc>
          <w:tcPr>
            <w:tcW w:w="1417" w:type="dxa"/>
            <w:tcBorders>
              <w:top w:val="nil"/>
              <w:left w:val="nil"/>
              <w:bottom w:val="single" w:sz="4" w:space="0" w:color="auto"/>
              <w:right w:val="single" w:sz="4" w:space="0" w:color="auto"/>
            </w:tcBorders>
            <w:vAlign w:val="center"/>
          </w:tcPr>
          <w:p w14:paraId="1423C498" w14:textId="77777777" w:rsidR="00091A6F" w:rsidRPr="00DA51E7" w:rsidRDefault="00091A6F" w:rsidP="001F6416">
            <w:pPr>
              <w:spacing w:line="271" w:lineRule="auto"/>
              <w:jc w:val="center"/>
              <w:rPr>
                <w:rFonts w:asciiTheme="minorHAnsi" w:hAnsiTheme="minorHAnsi" w:cstheme="minorHAnsi"/>
                <w:b/>
                <w:bCs/>
                <w:szCs w:val="24"/>
              </w:rPr>
            </w:pPr>
            <w:r w:rsidRPr="00DA51E7">
              <w:rPr>
                <w:rFonts w:asciiTheme="minorHAnsi" w:hAnsiTheme="minorHAnsi" w:cstheme="minorHAnsi"/>
                <w:b/>
                <w:bCs/>
                <w:szCs w:val="24"/>
              </w:rPr>
              <w:t>6</w:t>
            </w:r>
          </w:p>
        </w:tc>
      </w:tr>
      <w:tr w:rsidR="00091A6F" w:rsidRPr="00DA51E7" w14:paraId="2734520F"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2ED015C3"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7FDF93D5"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3F3742D9"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460C4B09"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60A767B1"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1141DFD3"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0B808624"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1D3CC9F7"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401CCB44"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2BAED4EF"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6D2B9782"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3C604964"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54EC6236"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1CABC377"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5CA6C25B"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047B0E81"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7FE81E7C"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06E68106"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53F06DF6"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49B76BB4"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309B5D90" w14:textId="77777777" w:rsidTr="001F6416">
        <w:trPr>
          <w:trHeight w:val="270"/>
        </w:trPr>
        <w:tc>
          <w:tcPr>
            <w:tcW w:w="585" w:type="dxa"/>
            <w:tcBorders>
              <w:top w:val="nil"/>
              <w:left w:val="single" w:sz="4" w:space="0" w:color="auto"/>
              <w:bottom w:val="single" w:sz="4" w:space="0" w:color="auto"/>
              <w:right w:val="single" w:sz="4" w:space="0" w:color="auto"/>
            </w:tcBorders>
            <w:noWrap/>
            <w:vAlign w:val="center"/>
          </w:tcPr>
          <w:p w14:paraId="0476755D" w14:textId="77777777" w:rsidR="00091A6F" w:rsidRPr="00DA51E7" w:rsidRDefault="00091A6F" w:rsidP="001F6416">
            <w:pPr>
              <w:spacing w:line="271" w:lineRule="auto"/>
              <w:jc w:val="center"/>
              <w:rPr>
                <w:rFonts w:asciiTheme="minorHAnsi" w:hAnsiTheme="minorHAnsi" w:cstheme="minorHAnsi"/>
                <w:b/>
                <w:bCs/>
                <w:szCs w:val="24"/>
              </w:rPr>
            </w:pPr>
          </w:p>
        </w:tc>
        <w:tc>
          <w:tcPr>
            <w:tcW w:w="2835" w:type="dxa"/>
            <w:tcBorders>
              <w:top w:val="nil"/>
              <w:left w:val="nil"/>
              <w:bottom w:val="single" w:sz="4" w:space="0" w:color="auto"/>
              <w:right w:val="single" w:sz="4" w:space="0" w:color="auto"/>
            </w:tcBorders>
            <w:noWrap/>
            <w:vAlign w:val="center"/>
          </w:tcPr>
          <w:p w14:paraId="4F812F0D" w14:textId="77777777" w:rsidR="00091A6F" w:rsidRPr="00DA51E7" w:rsidRDefault="00091A6F" w:rsidP="001F6416">
            <w:pPr>
              <w:spacing w:line="271" w:lineRule="auto"/>
              <w:jc w:val="center"/>
              <w:rPr>
                <w:rFonts w:asciiTheme="minorHAnsi" w:hAnsiTheme="minorHAnsi" w:cstheme="minorHAnsi"/>
                <w:b/>
                <w:bCs/>
                <w:szCs w:val="24"/>
              </w:rPr>
            </w:pPr>
          </w:p>
        </w:tc>
        <w:tc>
          <w:tcPr>
            <w:tcW w:w="1701" w:type="dxa"/>
            <w:tcBorders>
              <w:top w:val="nil"/>
              <w:left w:val="nil"/>
              <w:bottom w:val="single" w:sz="4" w:space="0" w:color="auto"/>
              <w:right w:val="single" w:sz="4" w:space="0" w:color="auto"/>
            </w:tcBorders>
            <w:vAlign w:val="center"/>
          </w:tcPr>
          <w:p w14:paraId="29F6DD64" w14:textId="77777777" w:rsidR="00091A6F" w:rsidRPr="00DA51E7" w:rsidRDefault="00091A6F" w:rsidP="001F6416">
            <w:pPr>
              <w:spacing w:line="271" w:lineRule="auto"/>
              <w:jc w:val="center"/>
              <w:rPr>
                <w:rFonts w:asciiTheme="minorHAnsi" w:hAnsiTheme="minorHAnsi" w:cstheme="minorHAnsi"/>
                <w:b/>
                <w:bCs/>
                <w:szCs w:val="24"/>
              </w:rPr>
            </w:pPr>
          </w:p>
        </w:tc>
        <w:tc>
          <w:tcPr>
            <w:tcW w:w="1276" w:type="dxa"/>
            <w:tcBorders>
              <w:top w:val="nil"/>
              <w:left w:val="nil"/>
              <w:bottom w:val="single" w:sz="4" w:space="0" w:color="auto"/>
              <w:right w:val="single" w:sz="4" w:space="0" w:color="auto"/>
            </w:tcBorders>
            <w:vAlign w:val="center"/>
          </w:tcPr>
          <w:p w14:paraId="7E980CBB" w14:textId="77777777" w:rsidR="00091A6F" w:rsidRPr="00DA51E7" w:rsidRDefault="00091A6F" w:rsidP="001F6416">
            <w:pPr>
              <w:spacing w:line="271" w:lineRule="auto"/>
              <w:jc w:val="center"/>
              <w:rPr>
                <w:rFonts w:asciiTheme="minorHAnsi" w:hAnsiTheme="minorHAnsi" w:cstheme="minorHAnsi"/>
                <w:b/>
                <w:bCs/>
                <w:szCs w:val="24"/>
              </w:rPr>
            </w:pPr>
          </w:p>
        </w:tc>
        <w:tc>
          <w:tcPr>
            <w:tcW w:w="1418" w:type="dxa"/>
            <w:tcBorders>
              <w:top w:val="nil"/>
              <w:left w:val="nil"/>
              <w:bottom w:val="single" w:sz="4" w:space="0" w:color="auto"/>
              <w:right w:val="single" w:sz="4" w:space="0" w:color="auto"/>
            </w:tcBorders>
            <w:vAlign w:val="center"/>
          </w:tcPr>
          <w:p w14:paraId="2A2D661C" w14:textId="77777777" w:rsidR="00091A6F" w:rsidRPr="00DA51E7" w:rsidRDefault="00091A6F" w:rsidP="001F6416">
            <w:pPr>
              <w:spacing w:line="271" w:lineRule="auto"/>
              <w:jc w:val="center"/>
              <w:rPr>
                <w:rFonts w:asciiTheme="minorHAnsi" w:hAnsiTheme="minorHAnsi" w:cstheme="minorHAnsi"/>
                <w:b/>
                <w:bCs/>
                <w:szCs w:val="24"/>
              </w:rPr>
            </w:pPr>
          </w:p>
        </w:tc>
        <w:tc>
          <w:tcPr>
            <w:tcW w:w="1417" w:type="dxa"/>
            <w:tcBorders>
              <w:top w:val="nil"/>
              <w:left w:val="nil"/>
              <w:bottom w:val="single" w:sz="4" w:space="0" w:color="auto"/>
              <w:right w:val="single" w:sz="4" w:space="0" w:color="auto"/>
            </w:tcBorders>
            <w:vAlign w:val="center"/>
          </w:tcPr>
          <w:p w14:paraId="2AB30389" w14:textId="77777777" w:rsidR="00091A6F" w:rsidRPr="00DA51E7" w:rsidRDefault="00091A6F" w:rsidP="001F6416">
            <w:pPr>
              <w:spacing w:line="271" w:lineRule="auto"/>
              <w:jc w:val="center"/>
              <w:rPr>
                <w:rFonts w:asciiTheme="minorHAnsi" w:hAnsiTheme="minorHAnsi" w:cstheme="minorHAnsi"/>
                <w:b/>
                <w:bCs/>
                <w:szCs w:val="24"/>
              </w:rPr>
            </w:pPr>
          </w:p>
        </w:tc>
      </w:tr>
      <w:tr w:rsidR="00091A6F" w:rsidRPr="00DA51E7" w14:paraId="41CE5CF6" w14:textId="77777777" w:rsidTr="001F6416">
        <w:trPr>
          <w:trHeight w:val="326"/>
        </w:trPr>
        <w:tc>
          <w:tcPr>
            <w:tcW w:w="3420" w:type="dxa"/>
            <w:gridSpan w:val="2"/>
            <w:tcBorders>
              <w:top w:val="nil"/>
              <w:left w:val="single" w:sz="4" w:space="0" w:color="auto"/>
              <w:bottom w:val="single" w:sz="4" w:space="0" w:color="auto"/>
              <w:right w:val="single" w:sz="4" w:space="0" w:color="auto"/>
            </w:tcBorders>
            <w:noWrap/>
            <w:vAlign w:val="center"/>
          </w:tcPr>
          <w:p w14:paraId="53611908"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Wartość bez VAT</w:t>
            </w:r>
          </w:p>
          <w:p w14:paraId="4F0A18D4" w14:textId="77777777" w:rsidR="00091A6F" w:rsidRPr="00DA51E7" w:rsidRDefault="00091A6F" w:rsidP="001F6416">
            <w:pPr>
              <w:spacing w:line="271" w:lineRule="auto"/>
              <w:rPr>
                <w:rFonts w:asciiTheme="minorHAnsi" w:hAnsiTheme="minorHAnsi" w:cstheme="minorHAnsi"/>
                <w:b/>
                <w:bCs/>
                <w:szCs w:val="24"/>
              </w:rPr>
            </w:pPr>
            <w:r w:rsidRPr="00DA51E7">
              <w:rPr>
                <w:rFonts w:asciiTheme="minorHAnsi" w:hAnsiTheme="minorHAnsi" w:cstheme="minorHAnsi"/>
                <w:b/>
                <w:bCs/>
                <w:szCs w:val="24"/>
              </w:rPr>
              <w:t> </w:t>
            </w:r>
          </w:p>
        </w:tc>
        <w:tc>
          <w:tcPr>
            <w:tcW w:w="1701" w:type="dxa"/>
            <w:tcBorders>
              <w:top w:val="nil"/>
              <w:left w:val="nil"/>
              <w:bottom w:val="single" w:sz="4" w:space="0" w:color="auto"/>
              <w:right w:val="single" w:sz="4" w:space="0" w:color="auto"/>
            </w:tcBorders>
            <w:noWrap/>
            <w:vAlign w:val="center"/>
          </w:tcPr>
          <w:p w14:paraId="51675D73"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276" w:type="dxa"/>
            <w:tcBorders>
              <w:top w:val="nil"/>
              <w:left w:val="nil"/>
              <w:bottom w:val="single" w:sz="4" w:space="0" w:color="auto"/>
              <w:right w:val="single" w:sz="4" w:space="0" w:color="auto"/>
            </w:tcBorders>
            <w:noWrap/>
            <w:vAlign w:val="center"/>
          </w:tcPr>
          <w:p w14:paraId="0578D5DB"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8" w:type="dxa"/>
            <w:tcBorders>
              <w:top w:val="nil"/>
              <w:left w:val="nil"/>
              <w:bottom w:val="single" w:sz="4" w:space="0" w:color="auto"/>
              <w:right w:val="single" w:sz="4" w:space="0" w:color="auto"/>
            </w:tcBorders>
            <w:noWrap/>
            <w:vAlign w:val="center"/>
          </w:tcPr>
          <w:p w14:paraId="07B0D435"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vAlign w:val="center"/>
          </w:tcPr>
          <w:p w14:paraId="25C997B9"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r>
      <w:tr w:rsidR="00091A6F" w:rsidRPr="00DA51E7" w14:paraId="0BDEE5ED" w14:textId="77777777" w:rsidTr="001F6416">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24D13185"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VAT  .... %</w:t>
            </w:r>
          </w:p>
          <w:p w14:paraId="0865813A"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701" w:type="dxa"/>
            <w:tcBorders>
              <w:top w:val="nil"/>
              <w:left w:val="nil"/>
              <w:bottom w:val="single" w:sz="4" w:space="0" w:color="auto"/>
              <w:right w:val="single" w:sz="4" w:space="0" w:color="auto"/>
            </w:tcBorders>
            <w:noWrap/>
            <w:vAlign w:val="center"/>
          </w:tcPr>
          <w:p w14:paraId="391B539B"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276" w:type="dxa"/>
            <w:tcBorders>
              <w:top w:val="nil"/>
              <w:left w:val="nil"/>
              <w:bottom w:val="single" w:sz="4" w:space="0" w:color="auto"/>
              <w:right w:val="single" w:sz="4" w:space="0" w:color="auto"/>
            </w:tcBorders>
            <w:noWrap/>
            <w:vAlign w:val="center"/>
          </w:tcPr>
          <w:p w14:paraId="68632A5D"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8" w:type="dxa"/>
            <w:tcBorders>
              <w:top w:val="nil"/>
              <w:left w:val="nil"/>
              <w:bottom w:val="single" w:sz="4" w:space="0" w:color="auto"/>
              <w:right w:val="single" w:sz="4" w:space="0" w:color="auto"/>
            </w:tcBorders>
            <w:noWrap/>
            <w:vAlign w:val="center"/>
          </w:tcPr>
          <w:p w14:paraId="3F5D0F72"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vAlign w:val="center"/>
          </w:tcPr>
          <w:p w14:paraId="70266433"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r>
      <w:tr w:rsidR="00091A6F" w:rsidRPr="00DA51E7" w14:paraId="52B9AD12" w14:textId="77777777" w:rsidTr="001F6416">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01277012" w14:textId="77777777" w:rsidR="00091A6F" w:rsidRPr="00DA51E7" w:rsidRDefault="00091A6F" w:rsidP="001F6416">
            <w:pPr>
              <w:spacing w:line="271" w:lineRule="auto"/>
              <w:jc w:val="center"/>
              <w:rPr>
                <w:rFonts w:asciiTheme="minorHAnsi" w:hAnsiTheme="minorHAnsi" w:cstheme="minorHAnsi"/>
                <w:szCs w:val="24"/>
              </w:rPr>
            </w:pPr>
            <w:r w:rsidRPr="00DA51E7">
              <w:rPr>
                <w:rFonts w:asciiTheme="minorHAnsi" w:hAnsiTheme="minorHAnsi" w:cstheme="minorHAnsi"/>
                <w:szCs w:val="24"/>
              </w:rPr>
              <w:t>Wartość robót z podatkiem VAT</w:t>
            </w:r>
          </w:p>
          <w:p w14:paraId="61031424"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701" w:type="dxa"/>
            <w:tcBorders>
              <w:top w:val="nil"/>
              <w:left w:val="nil"/>
              <w:bottom w:val="single" w:sz="4" w:space="0" w:color="auto"/>
              <w:right w:val="single" w:sz="4" w:space="0" w:color="auto"/>
            </w:tcBorders>
            <w:noWrap/>
            <w:vAlign w:val="center"/>
          </w:tcPr>
          <w:p w14:paraId="4E288C5C"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276" w:type="dxa"/>
            <w:tcBorders>
              <w:top w:val="nil"/>
              <w:left w:val="nil"/>
              <w:bottom w:val="single" w:sz="4" w:space="0" w:color="auto"/>
              <w:right w:val="single" w:sz="4" w:space="0" w:color="auto"/>
            </w:tcBorders>
            <w:noWrap/>
            <w:vAlign w:val="center"/>
          </w:tcPr>
          <w:p w14:paraId="049D7E37"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8" w:type="dxa"/>
            <w:tcBorders>
              <w:top w:val="nil"/>
              <w:left w:val="nil"/>
              <w:bottom w:val="single" w:sz="4" w:space="0" w:color="auto"/>
              <w:right w:val="single" w:sz="4" w:space="0" w:color="auto"/>
            </w:tcBorders>
            <w:noWrap/>
            <w:vAlign w:val="center"/>
          </w:tcPr>
          <w:p w14:paraId="28FFC0D3"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vAlign w:val="center"/>
          </w:tcPr>
          <w:p w14:paraId="76952502" w14:textId="77777777" w:rsidR="00091A6F" w:rsidRPr="00DA51E7" w:rsidRDefault="00091A6F" w:rsidP="001F6416">
            <w:pPr>
              <w:spacing w:line="271" w:lineRule="auto"/>
              <w:rPr>
                <w:rFonts w:asciiTheme="minorHAnsi" w:hAnsiTheme="minorHAnsi" w:cstheme="minorHAnsi"/>
                <w:szCs w:val="24"/>
              </w:rPr>
            </w:pPr>
            <w:r w:rsidRPr="00DA51E7">
              <w:rPr>
                <w:rFonts w:asciiTheme="minorHAnsi" w:hAnsiTheme="minorHAnsi" w:cstheme="minorHAnsi"/>
                <w:szCs w:val="24"/>
              </w:rPr>
              <w:t> </w:t>
            </w:r>
          </w:p>
        </w:tc>
      </w:tr>
    </w:tbl>
    <w:p w14:paraId="59981115"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3. Roboty ujęte wyżej w kol. 2 zostały wykonane zgodnie z projektem.</w:t>
      </w:r>
    </w:p>
    <w:p w14:paraId="39D43768"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4. Wartość robót wykonanych na dzień sporządzenia protokołu określono w kol. 3.</w:t>
      </w:r>
    </w:p>
    <w:p w14:paraId="1D5E7663" w14:textId="77777777" w:rsidR="00091A6F" w:rsidRPr="00DA51E7" w:rsidRDefault="00091A6F" w:rsidP="00091A6F">
      <w:pPr>
        <w:spacing w:line="271" w:lineRule="auto"/>
        <w:rPr>
          <w:rFonts w:asciiTheme="minorHAnsi" w:hAnsiTheme="minorHAnsi" w:cstheme="minorHAnsi"/>
          <w:szCs w:val="24"/>
        </w:rPr>
      </w:pPr>
      <w:r w:rsidRPr="00DA51E7">
        <w:rPr>
          <w:rFonts w:asciiTheme="minorHAnsi" w:hAnsiTheme="minorHAnsi" w:cstheme="minorHAnsi"/>
          <w:szCs w:val="24"/>
        </w:rPr>
        <w:t>5. Jakość wykonanych robót na dzień sporządzenia protokołu wskazano w kol. 5.</w:t>
      </w:r>
    </w:p>
    <w:p w14:paraId="627D978C" w14:textId="77777777" w:rsidR="00091A6F" w:rsidRPr="00FA04EC" w:rsidRDefault="00091A6F" w:rsidP="00091A6F">
      <w:pPr>
        <w:spacing w:line="271" w:lineRule="auto"/>
        <w:rPr>
          <w:rFonts w:asciiTheme="minorHAnsi" w:hAnsiTheme="minorHAnsi" w:cstheme="minorHAnsi"/>
          <w:sz w:val="20"/>
        </w:rPr>
        <w:sectPr w:rsidR="00091A6F" w:rsidRPr="00FA04EC" w:rsidSect="00AD4685">
          <w:headerReference w:type="default" r:id="rId24"/>
          <w:footerReference w:type="even" r:id="rId25"/>
          <w:footerReference w:type="default" r:id="rId26"/>
          <w:pgSz w:w="11906" w:h="16838" w:code="9"/>
          <w:pgMar w:top="1417" w:right="1417" w:bottom="1417" w:left="1418" w:header="709" w:footer="709" w:gutter="0"/>
          <w:cols w:space="708"/>
          <w:docGrid w:linePitch="360"/>
        </w:sectPr>
      </w:pPr>
      <w:r w:rsidRPr="00FA04EC">
        <w:rPr>
          <w:rFonts w:asciiTheme="minorHAnsi" w:hAnsiTheme="minorHAnsi" w:cstheme="minorHAnsi"/>
          <w:sz w:val="20"/>
        </w:rPr>
        <w:t>*niepotrzebne skreślić</w:t>
      </w:r>
    </w:p>
    <w:p w14:paraId="2466F7D0" w14:textId="77777777" w:rsidR="00FA04EC" w:rsidRPr="00FA04EC" w:rsidRDefault="00FA04EC" w:rsidP="00FA04EC">
      <w:pPr>
        <w:tabs>
          <w:tab w:val="left" w:pos="4755"/>
          <w:tab w:val="center" w:pos="7481"/>
        </w:tabs>
        <w:spacing w:line="271" w:lineRule="auto"/>
        <w:rPr>
          <w:rFonts w:asciiTheme="minorHAnsi" w:hAnsiTheme="minorHAnsi" w:cstheme="minorHAnsi"/>
          <w:szCs w:val="24"/>
        </w:rPr>
      </w:pPr>
      <w:r w:rsidRPr="00FA04EC">
        <w:rPr>
          <w:rFonts w:asciiTheme="minorHAnsi" w:hAnsiTheme="minorHAnsi" w:cstheme="minorHAnsi"/>
          <w:b/>
          <w:bCs/>
          <w:szCs w:val="24"/>
        </w:rPr>
        <w:lastRenderedPageBreak/>
        <w:t>Zestawienie wartości wykonanych robót</w:t>
      </w:r>
    </w:p>
    <w:p w14:paraId="1D3DB038" w14:textId="77777777" w:rsidR="00FA04EC" w:rsidRPr="00FA04EC" w:rsidRDefault="00FA04EC" w:rsidP="00FA04EC">
      <w:pPr>
        <w:spacing w:line="271" w:lineRule="auto"/>
        <w:rPr>
          <w:rFonts w:asciiTheme="minorHAnsi" w:hAnsiTheme="minorHAnsi" w:cstheme="minorHAnsi"/>
          <w:szCs w:val="24"/>
        </w:rPr>
      </w:pPr>
    </w:p>
    <w:tbl>
      <w:tblPr>
        <w:tblW w:w="9719" w:type="dxa"/>
        <w:tblInd w:w="52" w:type="dxa"/>
        <w:tblCellMar>
          <w:left w:w="70" w:type="dxa"/>
          <w:right w:w="70" w:type="dxa"/>
        </w:tblCellMar>
        <w:tblLook w:val="0000" w:firstRow="0" w:lastRow="0" w:firstColumn="0" w:lastColumn="0" w:noHBand="0" w:noVBand="0"/>
      </w:tblPr>
      <w:tblGrid>
        <w:gridCol w:w="486"/>
        <w:gridCol w:w="1295"/>
        <w:gridCol w:w="1559"/>
        <w:gridCol w:w="1703"/>
        <w:gridCol w:w="1558"/>
        <w:gridCol w:w="1559"/>
        <w:gridCol w:w="1651"/>
      </w:tblGrid>
      <w:tr w:rsidR="00FA04EC" w:rsidRPr="00FA04EC" w14:paraId="632F60F1" w14:textId="77777777" w:rsidTr="00DC7225">
        <w:trPr>
          <w:cantSplit/>
          <w:trHeight w:val="1521"/>
        </w:trPr>
        <w:tc>
          <w:tcPr>
            <w:tcW w:w="486" w:type="dxa"/>
            <w:vMerge w:val="restart"/>
            <w:tcBorders>
              <w:top w:val="single" w:sz="8" w:space="0" w:color="auto"/>
              <w:left w:val="single" w:sz="8" w:space="0" w:color="auto"/>
              <w:bottom w:val="single" w:sz="4" w:space="0" w:color="000000"/>
              <w:right w:val="single" w:sz="8" w:space="0" w:color="auto"/>
            </w:tcBorders>
            <w:textDirection w:val="btLr"/>
            <w:vAlign w:val="center"/>
          </w:tcPr>
          <w:p w14:paraId="629E1D06"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Lp.</w:t>
            </w:r>
          </w:p>
        </w:tc>
        <w:tc>
          <w:tcPr>
            <w:tcW w:w="1295" w:type="dxa"/>
            <w:vMerge w:val="restart"/>
            <w:tcBorders>
              <w:top w:val="single" w:sz="8" w:space="0" w:color="auto"/>
              <w:left w:val="single" w:sz="8" w:space="0" w:color="auto"/>
              <w:bottom w:val="single" w:sz="4" w:space="0" w:color="000000"/>
              <w:right w:val="single" w:sz="8" w:space="0" w:color="auto"/>
            </w:tcBorders>
            <w:noWrap/>
            <w:vAlign w:val="center"/>
          </w:tcPr>
          <w:p w14:paraId="66CC505C"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Rodzaje robót asortyment elementy</w:t>
            </w:r>
          </w:p>
        </w:tc>
        <w:tc>
          <w:tcPr>
            <w:tcW w:w="1559" w:type="dxa"/>
            <w:vMerge w:val="restart"/>
            <w:tcBorders>
              <w:top w:val="single" w:sz="8" w:space="0" w:color="auto"/>
              <w:left w:val="single" w:sz="8" w:space="0" w:color="auto"/>
              <w:right w:val="single" w:sz="8" w:space="0" w:color="000000"/>
            </w:tcBorders>
            <w:vAlign w:val="center"/>
          </w:tcPr>
          <w:p w14:paraId="4733C9D0" w14:textId="77777777" w:rsidR="00FA04EC" w:rsidRPr="00FA04EC" w:rsidRDefault="00FA04EC" w:rsidP="001F6416">
            <w:pPr>
              <w:spacing w:line="271" w:lineRule="auto"/>
              <w:ind w:left="29" w:hanging="29"/>
              <w:jc w:val="center"/>
              <w:rPr>
                <w:rFonts w:asciiTheme="minorHAnsi" w:hAnsiTheme="minorHAnsi" w:cstheme="minorHAnsi"/>
                <w:szCs w:val="24"/>
              </w:rPr>
            </w:pPr>
            <w:r w:rsidRPr="00FA04EC">
              <w:rPr>
                <w:rFonts w:asciiTheme="minorHAnsi" w:hAnsiTheme="minorHAnsi" w:cstheme="minorHAnsi"/>
                <w:szCs w:val="24"/>
              </w:rPr>
              <w:t>Wartości robót wg kosztorysu ofertowego lub zestawienia kosztów robót (netto)</w:t>
            </w:r>
          </w:p>
        </w:tc>
        <w:tc>
          <w:tcPr>
            <w:tcW w:w="4820" w:type="dxa"/>
            <w:gridSpan w:val="3"/>
            <w:tcBorders>
              <w:top w:val="single" w:sz="8" w:space="0" w:color="auto"/>
              <w:left w:val="nil"/>
              <w:bottom w:val="single" w:sz="8" w:space="0" w:color="auto"/>
              <w:right w:val="single" w:sz="8" w:space="0" w:color="auto"/>
            </w:tcBorders>
            <w:noWrap/>
            <w:vAlign w:val="center"/>
          </w:tcPr>
          <w:p w14:paraId="28D21C16"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 xml:space="preserve">Od początku budowy </w:t>
            </w:r>
          </w:p>
        </w:tc>
        <w:tc>
          <w:tcPr>
            <w:tcW w:w="1559" w:type="dxa"/>
            <w:tcBorders>
              <w:top w:val="single" w:sz="8" w:space="0" w:color="auto"/>
              <w:left w:val="single" w:sz="8" w:space="0" w:color="auto"/>
              <w:right w:val="single" w:sz="8" w:space="0" w:color="000000"/>
            </w:tcBorders>
            <w:vAlign w:val="center"/>
          </w:tcPr>
          <w:p w14:paraId="1F8C449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Wartość wykonanych robót w okresie rozliczeniowym (netto)</w:t>
            </w:r>
          </w:p>
        </w:tc>
      </w:tr>
      <w:tr w:rsidR="00FA04EC" w:rsidRPr="00FA04EC" w14:paraId="6C276188" w14:textId="77777777" w:rsidTr="00FA04EC">
        <w:trPr>
          <w:cantSplit/>
          <w:trHeight w:val="1460"/>
        </w:trPr>
        <w:tc>
          <w:tcPr>
            <w:tcW w:w="486" w:type="dxa"/>
            <w:vMerge/>
            <w:tcBorders>
              <w:top w:val="single" w:sz="8" w:space="0" w:color="auto"/>
              <w:left w:val="single" w:sz="8" w:space="0" w:color="auto"/>
              <w:bottom w:val="single" w:sz="4" w:space="0" w:color="000000"/>
              <w:right w:val="single" w:sz="8" w:space="0" w:color="auto"/>
            </w:tcBorders>
            <w:vAlign w:val="center"/>
          </w:tcPr>
          <w:p w14:paraId="2BA6D777" w14:textId="77777777" w:rsidR="00FA04EC" w:rsidRPr="00FA04EC" w:rsidRDefault="00FA04EC" w:rsidP="001F6416">
            <w:pPr>
              <w:spacing w:line="271" w:lineRule="auto"/>
              <w:rPr>
                <w:rFonts w:asciiTheme="minorHAnsi" w:hAnsiTheme="minorHAnsi" w:cstheme="minorHAnsi"/>
                <w:szCs w:val="24"/>
              </w:rPr>
            </w:pPr>
          </w:p>
        </w:tc>
        <w:tc>
          <w:tcPr>
            <w:tcW w:w="1295" w:type="dxa"/>
            <w:vMerge/>
            <w:tcBorders>
              <w:top w:val="single" w:sz="8" w:space="0" w:color="auto"/>
              <w:left w:val="single" w:sz="8" w:space="0" w:color="auto"/>
              <w:bottom w:val="single" w:sz="4" w:space="0" w:color="000000"/>
              <w:right w:val="single" w:sz="8" w:space="0" w:color="auto"/>
            </w:tcBorders>
            <w:vAlign w:val="center"/>
          </w:tcPr>
          <w:p w14:paraId="3AA4C8DF" w14:textId="77777777" w:rsidR="00FA04EC" w:rsidRPr="00FA04EC" w:rsidRDefault="00FA04EC" w:rsidP="001F6416">
            <w:pPr>
              <w:spacing w:line="271" w:lineRule="auto"/>
              <w:rPr>
                <w:rFonts w:asciiTheme="minorHAnsi" w:hAnsiTheme="minorHAnsi" w:cstheme="minorHAnsi"/>
                <w:szCs w:val="24"/>
              </w:rPr>
            </w:pPr>
          </w:p>
        </w:tc>
        <w:tc>
          <w:tcPr>
            <w:tcW w:w="1559" w:type="dxa"/>
            <w:vMerge/>
            <w:tcBorders>
              <w:left w:val="single" w:sz="8" w:space="0" w:color="auto"/>
              <w:bottom w:val="nil"/>
              <w:right w:val="single" w:sz="8" w:space="0" w:color="000000"/>
            </w:tcBorders>
            <w:vAlign w:val="center"/>
          </w:tcPr>
          <w:p w14:paraId="5EBAE847" w14:textId="77777777" w:rsidR="00FA04EC" w:rsidRPr="00FA04EC" w:rsidRDefault="00FA04EC" w:rsidP="001F6416">
            <w:pPr>
              <w:spacing w:line="271" w:lineRule="auto"/>
              <w:rPr>
                <w:rFonts w:asciiTheme="minorHAnsi" w:hAnsiTheme="minorHAnsi" w:cstheme="minorHAnsi"/>
                <w:szCs w:val="24"/>
              </w:rPr>
            </w:pPr>
          </w:p>
        </w:tc>
        <w:tc>
          <w:tcPr>
            <w:tcW w:w="1703" w:type="dxa"/>
            <w:tcBorders>
              <w:top w:val="single" w:sz="8" w:space="0" w:color="auto"/>
              <w:left w:val="nil"/>
              <w:bottom w:val="single" w:sz="4" w:space="0" w:color="auto"/>
              <w:right w:val="single" w:sz="8" w:space="0" w:color="000000"/>
            </w:tcBorders>
            <w:vAlign w:val="center"/>
          </w:tcPr>
          <w:p w14:paraId="436DE0C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 xml:space="preserve">Zaawansowanie </w:t>
            </w:r>
          </w:p>
        </w:tc>
        <w:tc>
          <w:tcPr>
            <w:tcW w:w="1558" w:type="dxa"/>
            <w:tcBorders>
              <w:top w:val="single" w:sz="8" w:space="0" w:color="auto"/>
              <w:left w:val="single" w:sz="8" w:space="0" w:color="auto"/>
              <w:bottom w:val="single" w:sz="4" w:space="0" w:color="auto"/>
              <w:right w:val="single" w:sz="8" w:space="0" w:color="000000"/>
            </w:tcBorders>
            <w:vAlign w:val="center"/>
          </w:tcPr>
          <w:p w14:paraId="69543AB5" w14:textId="77777777" w:rsidR="00FA04EC" w:rsidRPr="00FA04EC" w:rsidRDefault="00FA04EC" w:rsidP="001F6416">
            <w:pPr>
              <w:spacing w:line="271" w:lineRule="auto"/>
              <w:ind w:left="1" w:right="-128" w:hanging="1"/>
              <w:jc w:val="center"/>
              <w:rPr>
                <w:rFonts w:asciiTheme="minorHAnsi" w:hAnsiTheme="minorHAnsi" w:cstheme="minorHAnsi"/>
                <w:szCs w:val="24"/>
              </w:rPr>
            </w:pPr>
            <w:r w:rsidRPr="00FA04EC">
              <w:rPr>
                <w:rFonts w:asciiTheme="minorHAnsi" w:hAnsiTheme="minorHAnsi" w:cstheme="minorHAnsi"/>
                <w:szCs w:val="24"/>
              </w:rPr>
              <w:t>Wartość wykonanych robót (netto)</w:t>
            </w:r>
          </w:p>
        </w:tc>
        <w:tc>
          <w:tcPr>
            <w:tcW w:w="1559" w:type="dxa"/>
            <w:tcBorders>
              <w:top w:val="single" w:sz="4" w:space="0" w:color="auto"/>
              <w:left w:val="single" w:sz="8" w:space="0" w:color="auto"/>
              <w:bottom w:val="single" w:sz="4" w:space="0" w:color="auto"/>
              <w:right w:val="single" w:sz="8" w:space="0" w:color="auto"/>
            </w:tcBorders>
          </w:tcPr>
          <w:p w14:paraId="5F5D0F7D"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Wartość wykonanych robót wg poprzedniego protokołu (netto)</w:t>
            </w:r>
          </w:p>
        </w:tc>
        <w:tc>
          <w:tcPr>
            <w:tcW w:w="1559" w:type="dxa"/>
            <w:vMerge w:val="restart"/>
            <w:tcBorders>
              <w:left w:val="single" w:sz="8" w:space="0" w:color="auto"/>
              <w:right w:val="single" w:sz="8" w:space="0" w:color="000000"/>
            </w:tcBorders>
            <w:vAlign w:val="center"/>
          </w:tcPr>
          <w:p w14:paraId="1028112B" w14:textId="77777777" w:rsidR="00FA04EC" w:rsidRPr="00FA04EC" w:rsidRDefault="00FA04EC" w:rsidP="001F6416">
            <w:pPr>
              <w:spacing w:line="271" w:lineRule="auto"/>
              <w:rPr>
                <w:rFonts w:asciiTheme="minorHAnsi" w:hAnsiTheme="minorHAnsi" w:cstheme="minorHAnsi"/>
                <w:szCs w:val="24"/>
              </w:rPr>
            </w:pPr>
          </w:p>
        </w:tc>
      </w:tr>
      <w:tr w:rsidR="00FA04EC" w:rsidRPr="00FA04EC" w14:paraId="4C7C6880" w14:textId="77777777" w:rsidTr="00DC7225">
        <w:trPr>
          <w:cantSplit/>
          <w:trHeight w:val="255"/>
        </w:trPr>
        <w:tc>
          <w:tcPr>
            <w:tcW w:w="486" w:type="dxa"/>
            <w:vMerge/>
            <w:tcBorders>
              <w:top w:val="single" w:sz="8" w:space="0" w:color="auto"/>
              <w:left w:val="single" w:sz="8" w:space="0" w:color="auto"/>
              <w:bottom w:val="single" w:sz="4" w:space="0" w:color="000000"/>
              <w:right w:val="single" w:sz="8" w:space="0" w:color="auto"/>
            </w:tcBorders>
            <w:vAlign w:val="center"/>
          </w:tcPr>
          <w:p w14:paraId="3DD5801D" w14:textId="77777777" w:rsidR="00FA04EC" w:rsidRPr="00FA04EC" w:rsidRDefault="00FA04EC" w:rsidP="001F6416">
            <w:pPr>
              <w:spacing w:line="271" w:lineRule="auto"/>
              <w:rPr>
                <w:rFonts w:asciiTheme="minorHAnsi" w:hAnsiTheme="minorHAnsi" w:cstheme="minorHAnsi"/>
                <w:szCs w:val="24"/>
              </w:rPr>
            </w:pPr>
          </w:p>
        </w:tc>
        <w:tc>
          <w:tcPr>
            <w:tcW w:w="1295" w:type="dxa"/>
            <w:vMerge/>
            <w:tcBorders>
              <w:top w:val="single" w:sz="8" w:space="0" w:color="auto"/>
              <w:left w:val="single" w:sz="8" w:space="0" w:color="auto"/>
              <w:bottom w:val="single" w:sz="4" w:space="0" w:color="000000"/>
              <w:right w:val="single" w:sz="8" w:space="0" w:color="auto"/>
            </w:tcBorders>
            <w:vAlign w:val="center"/>
          </w:tcPr>
          <w:p w14:paraId="42A0ACFB" w14:textId="77777777" w:rsidR="00FA04EC" w:rsidRPr="00FA04EC" w:rsidRDefault="00FA04EC" w:rsidP="001F6416">
            <w:pPr>
              <w:spacing w:line="271" w:lineRule="auto"/>
              <w:rPr>
                <w:rFonts w:asciiTheme="minorHAnsi" w:hAnsiTheme="minorHAnsi" w:cstheme="minorHAnsi"/>
                <w:szCs w:val="24"/>
              </w:rPr>
            </w:pPr>
          </w:p>
        </w:tc>
        <w:tc>
          <w:tcPr>
            <w:tcW w:w="1559" w:type="dxa"/>
            <w:vMerge/>
            <w:tcBorders>
              <w:left w:val="single" w:sz="8" w:space="0" w:color="auto"/>
              <w:bottom w:val="single" w:sz="4" w:space="0" w:color="auto"/>
              <w:right w:val="single" w:sz="8" w:space="0" w:color="000000"/>
            </w:tcBorders>
            <w:noWrap/>
            <w:vAlign w:val="center"/>
          </w:tcPr>
          <w:p w14:paraId="2918E7DC" w14:textId="77777777" w:rsidR="00FA04EC" w:rsidRPr="00FA04EC" w:rsidRDefault="00FA04EC" w:rsidP="001F6416">
            <w:pPr>
              <w:spacing w:line="271" w:lineRule="auto"/>
              <w:jc w:val="center"/>
              <w:rPr>
                <w:rFonts w:asciiTheme="minorHAnsi" w:hAnsiTheme="minorHAnsi" w:cstheme="minorHAnsi"/>
                <w:szCs w:val="24"/>
              </w:rPr>
            </w:pPr>
          </w:p>
        </w:tc>
        <w:tc>
          <w:tcPr>
            <w:tcW w:w="1703" w:type="dxa"/>
            <w:tcBorders>
              <w:top w:val="nil"/>
              <w:left w:val="single" w:sz="8" w:space="0" w:color="000000"/>
              <w:bottom w:val="single" w:sz="4" w:space="0" w:color="auto"/>
              <w:right w:val="single" w:sz="8" w:space="0" w:color="auto"/>
            </w:tcBorders>
            <w:noWrap/>
            <w:vAlign w:val="center"/>
          </w:tcPr>
          <w:p w14:paraId="3B83B21F"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[kol 5/3]</w:t>
            </w:r>
          </w:p>
        </w:tc>
        <w:tc>
          <w:tcPr>
            <w:tcW w:w="1558" w:type="dxa"/>
            <w:tcBorders>
              <w:top w:val="nil"/>
              <w:left w:val="nil"/>
              <w:bottom w:val="single" w:sz="4" w:space="0" w:color="auto"/>
              <w:right w:val="single" w:sz="8" w:space="0" w:color="auto"/>
            </w:tcBorders>
            <w:noWrap/>
            <w:vAlign w:val="center"/>
          </w:tcPr>
          <w:p w14:paraId="465528E0"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[kol 6+7]</w:t>
            </w:r>
          </w:p>
        </w:tc>
        <w:tc>
          <w:tcPr>
            <w:tcW w:w="1559" w:type="dxa"/>
            <w:tcBorders>
              <w:top w:val="nil"/>
              <w:left w:val="nil"/>
              <w:bottom w:val="single" w:sz="4" w:space="0" w:color="auto"/>
              <w:right w:val="nil"/>
            </w:tcBorders>
          </w:tcPr>
          <w:p w14:paraId="4C0DFC81"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 xml:space="preserve">[kol 5 z </w:t>
            </w:r>
            <w:proofErr w:type="spellStart"/>
            <w:r w:rsidRPr="00FA04EC">
              <w:rPr>
                <w:rFonts w:asciiTheme="minorHAnsi" w:hAnsiTheme="minorHAnsi" w:cstheme="minorHAnsi"/>
                <w:szCs w:val="24"/>
              </w:rPr>
              <w:t>poprz</w:t>
            </w:r>
            <w:proofErr w:type="spellEnd"/>
            <w:r w:rsidRPr="00FA04EC">
              <w:rPr>
                <w:rFonts w:asciiTheme="minorHAnsi" w:hAnsiTheme="minorHAnsi" w:cstheme="minorHAnsi"/>
                <w:szCs w:val="24"/>
              </w:rPr>
              <w:t xml:space="preserve">. </w:t>
            </w:r>
            <w:proofErr w:type="spellStart"/>
            <w:r w:rsidRPr="00FA04EC">
              <w:rPr>
                <w:rFonts w:asciiTheme="minorHAnsi" w:hAnsiTheme="minorHAnsi" w:cstheme="minorHAnsi"/>
                <w:szCs w:val="24"/>
              </w:rPr>
              <w:t>prot</w:t>
            </w:r>
            <w:proofErr w:type="spellEnd"/>
            <w:r w:rsidRPr="00FA04EC">
              <w:rPr>
                <w:rFonts w:asciiTheme="minorHAnsi" w:hAnsiTheme="minorHAnsi" w:cstheme="minorHAnsi"/>
                <w:szCs w:val="24"/>
              </w:rPr>
              <w:t>]</w:t>
            </w:r>
          </w:p>
        </w:tc>
        <w:tc>
          <w:tcPr>
            <w:tcW w:w="1559" w:type="dxa"/>
            <w:vMerge/>
            <w:tcBorders>
              <w:left w:val="single" w:sz="8" w:space="0" w:color="auto"/>
              <w:bottom w:val="single" w:sz="4" w:space="0" w:color="auto"/>
              <w:right w:val="single" w:sz="8" w:space="0" w:color="000000"/>
            </w:tcBorders>
            <w:noWrap/>
            <w:vAlign w:val="center"/>
          </w:tcPr>
          <w:p w14:paraId="4F9CC69E" w14:textId="77777777" w:rsidR="00FA04EC" w:rsidRPr="00FA04EC" w:rsidRDefault="00FA04EC" w:rsidP="001F6416">
            <w:pPr>
              <w:spacing w:line="271" w:lineRule="auto"/>
              <w:jc w:val="center"/>
              <w:rPr>
                <w:rFonts w:asciiTheme="minorHAnsi" w:hAnsiTheme="minorHAnsi" w:cstheme="minorHAnsi"/>
                <w:szCs w:val="24"/>
              </w:rPr>
            </w:pPr>
          </w:p>
        </w:tc>
      </w:tr>
      <w:tr w:rsidR="00FA04EC" w:rsidRPr="00FA04EC" w14:paraId="0531BF50" w14:textId="77777777" w:rsidTr="00DC7225">
        <w:trPr>
          <w:cantSplit/>
          <w:trHeight w:val="255"/>
        </w:trPr>
        <w:tc>
          <w:tcPr>
            <w:tcW w:w="486" w:type="dxa"/>
            <w:vMerge/>
            <w:tcBorders>
              <w:top w:val="single" w:sz="8" w:space="0" w:color="auto"/>
              <w:left w:val="single" w:sz="8" w:space="0" w:color="auto"/>
              <w:bottom w:val="single" w:sz="4" w:space="0" w:color="000000"/>
              <w:right w:val="single" w:sz="8" w:space="0" w:color="auto"/>
            </w:tcBorders>
            <w:vAlign w:val="center"/>
          </w:tcPr>
          <w:p w14:paraId="5BC1CCD1" w14:textId="77777777" w:rsidR="00FA04EC" w:rsidRPr="00FA04EC" w:rsidRDefault="00FA04EC" w:rsidP="001F6416">
            <w:pPr>
              <w:spacing w:line="271" w:lineRule="auto"/>
              <w:rPr>
                <w:rFonts w:asciiTheme="minorHAnsi" w:hAnsiTheme="minorHAnsi" w:cstheme="minorHAnsi"/>
                <w:szCs w:val="24"/>
              </w:rPr>
            </w:pPr>
          </w:p>
        </w:tc>
        <w:tc>
          <w:tcPr>
            <w:tcW w:w="1295" w:type="dxa"/>
            <w:vMerge/>
            <w:tcBorders>
              <w:top w:val="single" w:sz="8" w:space="0" w:color="auto"/>
              <w:left w:val="single" w:sz="8" w:space="0" w:color="auto"/>
              <w:bottom w:val="single" w:sz="4" w:space="0" w:color="000000"/>
              <w:right w:val="single" w:sz="8" w:space="0" w:color="auto"/>
            </w:tcBorders>
            <w:vAlign w:val="center"/>
          </w:tcPr>
          <w:p w14:paraId="34DB515B" w14:textId="77777777" w:rsidR="00FA04EC" w:rsidRPr="00FA04EC" w:rsidRDefault="00FA04EC" w:rsidP="001F6416">
            <w:pPr>
              <w:spacing w:line="271" w:lineRule="auto"/>
              <w:rPr>
                <w:rFonts w:asciiTheme="minorHAnsi" w:hAnsiTheme="minorHAnsi" w:cstheme="minorHAnsi"/>
                <w:szCs w:val="24"/>
              </w:rPr>
            </w:pPr>
          </w:p>
        </w:tc>
        <w:tc>
          <w:tcPr>
            <w:tcW w:w="1559" w:type="dxa"/>
            <w:tcBorders>
              <w:top w:val="nil"/>
              <w:left w:val="nil"/>
              <w:bottom w:val="single" w:sz="4" w:space="0" w:color="auto"/>
              <w:right w:val="single" w:sz="8" w:space="0" w:color="auto"/>
            </w:tcBorders>
            <w:noWrap/>
            <w:vAlign w:val="center"/>
          </w:tcPr>
          <w:p w14:paraId="5CCCEB5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p w14:paraId="3C6C8BC5" w14:textId="77777777" w:rsidR="00FA04EC" w:rsidRPr="00FA04EC" w:rsidRDefault="00FA04EC" w:rsidP="001F6416">
            <w:pPr>
              <w:spacing w:line="271" w:lineRule="auto"/>
              <w:rPr>
                <w:rFonts w:asciiTheme="minorHAnsi" w:hAnsiTheme="minorHAnsi" w:cstheme="minorHAnsi"/>
                <w:szCs w:val="24"/>
              </w:rPr>
            </w:pPr>
          </w:p>
        </w:tc>
        <w:tc>
          <w:tcPr>
            <w:tcW w:w="1703" w:type="dxa"/>
            <w:tcBorders>
              <w:top w:val="nil"/>
              <w:left w:val="nil"/>
              <w:bottom w:val="single" w:sz="4" w:space="0" w:color="auto"/>
              <w:right w:val="single" w:sz="8" w:space="0" w:color="auto"/>
            </w:tcBorders>
            <w:noWrap/>
            <w:vAlign w:val="center"/>
          </w:tcPr>
          <w:p w14:paraId="2B3ADC62"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w:t>
            </w:r>
          </w:p>
          <w:p w14:paraId="0C2570F3" w14:textId="77777777" w:rsidR="00FA04EC" w:rsidRPr="00FA04EC" w:rsidRDefault="00FA04EC" w:rsidP="001F6416">
            <w:pPr>
              <w:spacing w:line="271" w:lineRule="auto"/>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136AC97C"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p w14:paraId="02C05E29" w14:textId="77777777" w:rsidR="00FA04EC" w:rsidRPr="00FA04EC" w:rsidRDefault="00FA04EC" w:rsidP="001F6416">
            <w:pPr>
              <w:spacing w:line="271" w:lineRule="auto"/>
              <w:jc w:val="center"/>
              <w:rPr>
                <w:rFonts w:asciiTheme="minorHAnsi" w:hAnsiTheme="minorHAnsi" w:cstheme="minorHAnsi"/>
                <w:szCs w:val="24"/>
              </w:rPr>
            </w:pPr>
          </w:p>
        </w:tc>
        <w:tc>
          <w:tcPr>
            <w:tcW w:w="1559" w:type="dxa"/>
            <w:tcBorders>
              <w:top w:val="single" w:sz="4" w:space="0" w:color="auto"/>
              <w:left w:val="nil"/>
              <w:bottom w:val="single" w:sz="4" w:space="0" w:color="auto"/>
              <w:right w:val="single" w:sz="4" w:space="0" w:color="auto"/>
            </w:tcBorders>
          </w:tcPr>
          <w:p w14:paraId="28E902A5"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tc>
        <w:tc>
          <w:tcPr>
            <w:tcW w:w="1559" w:type="dxa"/>
            <w:tcBorders>
              <w:top w:val="nil"/>
              <w:left w:val="single" w:sz="4" w:space="0" w:color="auto"/>
              <w:bottom w:val="single" w:sz="4" w:space="0" w:color="auto"/>
              <w:right w:val="single" w:sz="8" w:space="0" w:color="auto"/>
            </w:tcBorders>
            <w:noWrap/>
            <w:vAlign w:val="center"/>
          </w:tcPr>
          <w:p w14:paraId="0E172CD1" w14:textId="77777777" w:rsidR="00FA04EC" w:rsidRPr="00FA04EC" w:rsidRDefault="00FA04EC" w:rsidP="001F6416">
            <w:pPr>
              <w:spacing w:line="271" w:lineRule="auto"/>
              <w:jc w:val="center"/>
              <w:rPr>
                <w:rFonts w:asciiTheme="minorHAnsi" w:hAnsiTheme="minorHAnsi" w:cstheme="minorHAnsi"/>
                <w:szCs w:val="24"/>
              </w:rPr>
            </w:pPr>
            <w:r w:rsidRPr="00FA04EC">
              <w:rPr>
                <w:rFonts w:asciiTheme="minorHAnsi" w:hAnsiTheme="minorHAnsi" w:cstheme="minorHAnsi"/>
                <w:szCs w:val="24"/>
              </w:rPr>
              <w:t>zł</w:t>
            </w:r>
          </w:p>
          <w:p w14:paraId="2A1F133C" w14:textId="77777777" w:rsidR="00FA04EC" w:rsidRPr="00FA04EC" w:rsidRDefault="00FA04EC" w:rsidP="001F6416">
            <w:pPr>
              <w:spacing w:line="271" w:lineRule="auto"/>
              <w:rPr>
                <w:rFonts w:asciiTheme="minorHAnsi" w:hAnsiTheme="minorHAnsi" w:cstheme="minorHAnsi"/>
                <w:szCs w:val="24"/>
              </w:rPr>
            </w:pPr>
          </w:p>
        </w:tc>
      </w:tr>
      <w:tr w:rsidR="00FA04EC" w:rsidRPr="00FA04EC" w14:paraId="10BD1C7D" w14:textId="77777777" w:rsidTr="00DC7225">
        <w:trPr>
          <w:trHeight w:val="270"/>
        </w:trPr>
        <w:tc>
          <w:tcPr>
            <w:tcW w:w="486" w:type="dxa"/>
            <w:tcBorders>
              <w:top w:val="nil"/>
              <w:left w:val="single" w:sz="8" w:space="0" w:color="auto"/>
              <w:bottom w:val="single" w:sz="8" w:space="0" w:color="auto"/>
              <w:right w:val="single" w:sz="8" w:space="0" w:color="auto"/>
            </w:tcBorders>
            <w:noWrap/>
            <w:vAlign w:val="center"/>
          </w:tcPr>
          <w:p w14:paraId="608523B9"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1</w:t>
            </w:r>
          </w:p>
        </w:tc>
        <w:tc>
          <w:tcPr>
            <w:tcW w:w="1295" w:type="dxa"/>
            <w:tcBorders>
              <w:top w:val="nil"/>
              <w:left w:val="nil"/>
              <w:bottom w:val="single" w:sz="8" w:space="0" w:color="auto"/>
              <w:right w:val="single" w:sz="8" w:space="0" w:color="auto"/>
            </w:tcBorders>
            <w:noWrap/>
            <w:vAlign w:val="center"/>
          </w:tcPr>
          <w:p w14:paraId="6EB84ADE"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2</w:t>
            </w:r>
          </w:p>
        </w:tc>
        <w:tc>
          <w:tcPr>
            <w:tcW w:w="1559" w:type="dxa"/>
            <w:tcBorders>
              <w:top w:val="single" w:sz="4" w:space="0" w:color="auto"/>
              <w:left w:val="nil"/>
              <w:bottom w:val="single" w:sz="8" w:space="0" w:color="auto"/>
              <w:right w:val="single" w:sz="8" w:space="0" w:color="000000"/>
            </w:tcBorders>
            <w:noWrap/>
            <w:vAlign w:val="center"/>
          </w:tcPr>
          <w:p w14:paraId="2F1D1E9C"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3</w:t>
            </w:r>
          </w:p>
        </w:tc>
        <w:tc>
          <w:tcPr>
            <w:tcW w:w="1703" w:type="dxa"/>
            <w:tcBorders>
              <w:top w:val="single" w:sz="4" w:space="0" w:color="auto"/>
              <w:left w:val="nil"/>
              <w:bottom w:val="single" w:sz="8" w:space="0" w:color="auto"/>
              <w:right w:val="single" w:sz="8" w:space="0" w:color="000000"/>
            </w:tcBorders>
            <w:noWrap/>
            <w:vAlign w:val="center"/>
          </w:tcPr>
          <w:p w14:paraId="0B2C192C"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4</w:t>
            </w:r>
          </w:p>
        </w:tc>
        <w:tc>
          <w:tcPr>
            <w:tcW w:w="1558" w:type="dxa"/>
            <w:tcBorders>
              <w:top w:val="single" w:sz="4" w:space="0" w:color="auto"/>
              <w:left w:val="nil"/>
              <w:bottom w:val="single" w:sz="8" w:space="0" w:color="auto"/>
              <w:right w:val="single" w:sz="8" w:space="0" w:color="000000"/>
            </w:tcBorders>
            <w:noWrap/>
            <w:vAlign w:val="center"/>
          </w:tcPr>
          <w:p w14:paraId="35CE5FF0"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5</w:t>
            </w:r>
          </w:p>
        </w:tc>
        <w:tc>
          <w:tcPr>
            <w:tcW w:w="1559" w:type="dxa"/>
            <w:tcBorders>
              <w:top w:val="single" w:sz="4" w:space="0" w:color="auto"/>
              <w:left w:val="nil"/>
              <w:bottom w:val="single" w:sz="8" w:space="0" w:color="auto"/>
              <w:right w:val="single" w:sz="4" w:space="0" w:color="auto"/>
            </w:tcBorders>
          </w:tcPr>
          <w:p w14:paraId="49434172"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6</w:t>
            </w:r>
          </w:p>
        </w:tc>
        <w:tc>
          <w:tcPr>
            <w:tcW w:w="1559" w:type="dxa"/>
            <w:tcBorders>
              <w:top w:val="single" w:sz="4" w:space="0" w:color="auto"/>
              <w:left w:val="single" w:sz="4" w:space="0" w:color="auto"/>
              <w:bottom w:val="single" w:sz="8" w:space="0" w:color="auto"/>
              <w:right w:val="single" w:sz="8" w:space="0" w:color="000000"/>
            </w:tcBorders>
            <w:noWrap/>
            <w:vAlign w:val="center"/>
          </w:tcPr>
          <w:p w14:paraId="3432824A" w14:textId="77777777" w:rsidR="00FA04EC" w:rsidRPr="00FA04EC" w:rsidRDefault="00FA04EC" w:rsidP="001F6416">
            <w:pPr>
              <w:spacing w:line="271" w:lineRule="auto"/>
              <w:jc w:val="center"/>
              <w:rPr>
                <w:rFonts w:asciiTheme="minorHAnsi" w:hAnsiTheme="minorHAnsi" w:cstheme="minorHAnsi"/>
                <w:b/>
                <w:bCs/>
                <w:szCs w:val="24"/>
              </w:rPr>
            </w:pPr>
            <w:r w:rsidRPr="00FA04EC">
              <w:rPr>
                <w:rFonts w:asciiTheme="minorHAnsi" w:hAnsiTheme="minorHAnsi" w:cstheme="minorHAnsi"/>
                <w:b/>
                <w:bCs/>
                <w:szCs w:val="24"/>
              </w:rPr>
              <w:t>7</w:t>
            </w:r>
          </w:p>
        </w:tc>
      </w:tr>
      <w:tr w:rsidR="00FA04EC" w:rsidRPr="00FA04EC" w14:paraId="3D6D2D2F" w14:textId="77777777" w:rsidTr="00DC7225">
        <w:trPr>
          <w:trHeight w:val="501"/>
        </w:trPr>
        <w:tc>
          <w:tcPr>
            <w:tcW w:w="486" w:type="dxa"/>
            <w:tcBorders>
              <w:top w:val="nil"/>
              <w:left w:val="single" w:sz="8" w:space="0" w:color="auto"/>
              <w:bottom w:val="single" w:sz="4" w:space="0" w:color="auto"/>
              <w:right w:val="single" w:sz="8" w:space="0" w:color="auto"/>
            </w:tcBorders>
            <w:noWrap/>
            <w:vAlign w:val="center"/>
          </w:tcPr>
          <w:p w14:paraId="41FAA573" w14:textId="77777777" w:rsidR="00FA04EC" w:rsidRPr="00FA04EC" w:rsidRDefault="00FA04EC" w:rsidP="001F6416">
            <w:pPr>
              <w:spacing w:line="271" w:lineRule="auto"/>
              <w:jc w:val="center"/>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47AA15E7" w14:textId="77777777" w:rsidR="00FA04EC" w:rsidRPr="00FA04EC" w:rsidRDefault="00FA04EC" w:rsidP="001F6416">
            <w:pPr>
              <w:spacing w:line="271" w:lineRule="auto"/>
              <w:rPr>
                <w:rFonts w:asciiTheme="minorHAnsi" w:hAnsiTheme="minorHAnsi" w:cstheme="minorHAnsi"/>
                <w:b/>
                <w:bCs/>
                <w:szCs w:val="24"/>
              </w:rPr>
            </w:pPr>
            <w:r w:rsidRPr="00FA04EC">
              <w:rPr>
                <w:rFonts w:asciiTheme="minorHAnsi" w:hAnsiTheme="minorHAnsi" w:cstheme="minorHAnsi"/>
                <w:b/>
                <w:bCs/>
                <w:szCs w:val="24"/>
              </w:rPr>
              <w:t> </w:t>
            </w:r>
          </w:p>
        </w:tc>
        <w:tc>
          <w:tcPr>
            <w:tcW w:w="1559" w:type="dxa"/>
            <w:tcBorders>
              <w:top w:val="nil"/>
              <w:left w:val="nil"/>
              <w:bottom w:val="single" w:sz="4" w:space="0" w:color="auto"/>
              <w:right w:val="single" w:sz="8" w:space="0" w:color="auto"/>
            </w:tcBorders>
          </w:tcPr>
          <w:p w14:paraId="631712B0" w14:textId="77777777" w:rsidR="00FA04EC" w:rsidRPr="00FA04EC" w:rsidRDefault="00FA04EC" w:rsidP="001F6416">
            <w:pPr>
              <w:spacing w:line="271" w:lineRule="auto"/>
              <w:jc w:val="right"/>
              <w:rPr>
                <w:rFonts w:asciiTheme="minorHAnsi" w:hAnsiTheme="minorHAnsi" w:cstheme="minorHAnsi"/>
                <w:b/>
                <w:bCs/>
                <w:szCs w:val="24"/>
              </w:rPr>
            </w:pPr>
          </w:p>
        </w:tc>
        <w:tc>
          <w:tcPr>
            <w:tcW w:w="1703" w:type="dxa"/>
            <w:tcBorders>
              <w:top w:val="nil"/>
              <w:left w:val="nil"/>
              <w:bottom w:val="single" w:sz="4" w:space="0" w:color="auto"/>
              <w:right w:val="single" w:sz="8" w:space="0" w:color="auto"/>
            </w:tcBorders>
            <w:noWrap/>
            <w:vAlign w:val="center"/>
          </w:tcPr>
          <w:p w14:paraId="0734C6A1" w14:textId="77777777" w:rsidR="00FA04EC" w:rsidRPr="00FA04EC" w:rsidRDefault="00FA04EC" w:rsidP="001F6416">
            <w:pPr>
              <w:spacing w:line="271" w:lineRule="auto"/>
              <w:jc w:val="right"/>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0EB4B60E"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nil"/>
              <w:bottom w:val="single" w:sz="4" w:space="0" w:color="auto"/>
              <w:right w:val="single" w:sz="4" w:space="0" w:color="auto"/>
            </w:tcBorders>
          </w:tcPr>
          <w:p w14:paraId="45B8E6F7"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center"/>
          </w:tcPr>
          <w:p w14:paraId="61816E31"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58017F9A" w14:textId="77777777" w:rsidTr="00DC7225">
        <w:trPr>
          <w:trHeight w:val="575"/>
        </w:trPr>
        <w:tc>
          <w:tcPr>
            <w:tcW w:w="486" w:type="dxa"/>
            <w:tcBorders>
              <w:top w:val="nil"/>
              <w:left w:val="single" w:sz="8" w:space="0" w:color="auto"/>
              <w:bottom w:val="single" w:sz="4" w:space="0" w:color="auto"/>
              <w:right w:val="single" w:sz="8" w:space="0" w:color="auto"/>
            </w:tcBorders>
            <w:noWrap/>
            <w:vAlign w:val="center"/>
          </w:tcPr>
          <w:p w14:paraId="206B46AF" w14:textId="77777777" w:rsidR="00FA04EC" w:rsidRPr="00FA04EC" w:rsidRDefault="00FA04EC" w:rsidP="001F6416">
            <w:pPr>
              <w:spacing w:line="271" w:lineRule="auto"/>
              <w:jc w:val="center"/>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4E835C8C" w14:textId="77777777" w:rsidR="00FA04EC" w:rsidRPr="00FA04EC" w:rsidRDefault="00FA04EC" w:rsidP="001F6416">
            <w:pPr>
              <w:spacing w:line="271" w:lineRule="auto"/>
              <w:rPr>
                <w:rFonts w:asciiTheme="minorHAnsi" w:hAnsiTheme="minorHAnsi" w:cstheme="minorHAnsi"/>
                <w:b/>
                <w:bCs/>
                <w:szCs w:val="24"/>
              </w:rPr>
            </w:pPr>
            <w:r w:rsidRPr="00FA04EC">
              <w:rPr>
                <w:rFonts w:asciiTheme="minorHAnsi" w:hAnsiTheme="minorHAnsi" w:cstheme="minorHAnsi"/>
                <w:b/>
                <w:bCs/>
                <w:szCs w:val="24"/>
              </w:rPr>
              <w:t> </w:t>
            </w:r>
          </w:p>
        </w:tc>
        <w:tc>
          <w:tcPr>
            <w:tcW w:w="1559" w:type="dxa"/>
            <w:tcBorders>
              <w:top w:val="nil"/>
              <w:left w:val="nil"/>
              <w:bottom w:val="single" w:sz="4" w:space="0" w:color="auto"/>
              <w:right w:val="single" w:sz="8" w:space="0" w:color="auto"/>
            </w:tcBorders>
            <w:vAlign w:val="center"/>
          </w:tcPr>
          <w:p w14:paraId="208250CF" w14:textId="77777777" w:rsidR="00FA04EC" w:rsidRPr="00FA04EC" w:rsidRDefault="00FA04EC" w:rsidP="001F6416">
            <w:pPr>
              <w:spacing w:line="271" w:lineRule="auto"/>
              <w:jc w:val="right"/>
              <w:rPr>
                <w:rFonts w:asciiTheme="minorHAnsi" w:hAnsiTheme="minorHAnsi" w:cstheme="minorHAnsi"/>
                <w:szCs w:val="24"/>
              </w:rPr>
            </w:pPr>
          </w:p>
        </w:tc>
        <w:tc>
          <w:tcPr>
            <w:tcW w:w="1703" w:type="dxa"/>
            <w:tcBorders>
              <w:top w:val="nil"/>
              <w:left w:val="nil"/>
              <w:bottom w:val="single" w:sz="4" w:space="0" w:color="auto"/>
              <w:right w:val="single" w:sz="8" w:space="0" w:color="auto"/>
            </w:tcBorders>
            <w:noWrap/>
            <w:vAlign w:val="center"/>
          </w:tcPr>
          <w:p w14:paraId="4262E8E5" w14:textId="77777777" w:rsidR="00FA04EC" w:rsidRPr="00FA04EC" w:rsidRDefault="00FA04EC" w:rsidP="001F6416">
            <w:pPr>
              <w:spacing w:line="271" w:lineRule="auto"/>
              <w:jc w:val="right"/>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678D6EE8"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nil"/>
              <w:bottom w:val="single" w:sz="4" w:space="0" w:color="auto"/>
              <w:right w:val="single" w:sz="4" w:space="0" w:color="auto"/>
            </w:tcBorders>
          </w:tcPr>
          <w:p w14:paraId="37E4B2B1"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bottom"/>
          </w:tcPr>
          <w:p w14:paraId="5BA8062B"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573B530E" w14:textId="77777777" w:rsidTr="00DC7225">
        <w:trPr>
          <w:trHeight w:val="541"/>
        </w:trPr>
        <w:tc>
          <w:tcPr>
            <w:tcW w:w="486" w:type="dxa"/>
            <w:tcBorders>
              <w:top w:val="nil"/>
              <w:left w:val="single" w:sz="8" w:space="0" w:color="auto"/>
              <w:bottom w:val="single" w:sz="4" w:space="0" w:color="auto"/>
              <w:right w:val="single" w:sz="8" w:space="0" w:color="auto"/>
            </w:tcBorders>
            <w:noWrap/>
            <w:vAlign w:val="center"/>
          </w:tcPr>
          <w:p w14:paraId="4C892AEF" w14:textId="77777777" w:rsidR="00FA04EC" w:rsidRPr="00FA04EC" w:rsidRDefault="00FA04EC" w:rsidP="001F6416">
            <w:pPr>
              <w:spacing w:line="271" w:lineRule="auto"/>
              <w:jc w:val="center"/>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4540F38F"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559" w:type="dxa"/>
            <w:tcBorders>
              <w:top w:val="nil"/>
              <w:left w:val="nil"/>
              <w:bottom w:val="single" w:sz="4" w:space="0" w:color="auto"/>
              <w:right w:val="single" w:sz="8" w:space="0" w:color="auto"/>
            </w:tcBorders>
            <w:noWrap/>
            <w:vAlign w:val="center"/>
          </w:tcPr>
          <w:p w14:paraId="67CC7B88" w14:textId="77777777" w:rsidR="00FA04EC" w:rsidRPr="00FA04EC" w:rsidRDefault="00FA04EC" w:rsidP="001F6416">
            <w:pPr>
              <w:spacing w:line="271" w:lineRule="auto"/>
              <w:jc w:val="right"/>
              <w:rPr>
                <w:rFonts w:asciiTheme="minorHAnsi" w:hAnsiTheme="minorHAnsi" w:cstheme="minorHAnsi"/>
                <w:i/>
                <w:iCs/>
                <w:szCs w:val="24"/>
              </w:rPr>
            </w:pPr>
          </w:p>
        </w:tc>
        <w:tc>
          <w:tcPr>
            <w:tcW w:w="1703" w:type="dxa"/>
            <w:tcBorders>
              <w:top w:val="nil"/>
              <w:left w:val="nil"/>
              <w:bottom w:val="single" w:sz="4" w:space="0" w:color="auto"/>
              <w:right w:val="single" w:sz="8" w:space="0" w:color="auto"/>
            </w:tcBorders>
            <w:noWrap/>
            <w:vAlign w:val="center"/>
          </w:tcPr>
          <w:p w14:paraId="2AABEE4B" w14:textId="77777777" w:rsidR="00FA04EC" w:rsidRPr="00FA04EC" w:rsidRDefault="00FA04EC" w:rsidP="001F6416">
            <w:pPr>
              <w:spacing w:line="271" w:lineRule="auto"/>
              <w:jc w:val="right"/>
              <w:rPr>
                <w:rFonts w:asciiTheme="minorHAnsi" w:hAnsiTheme="minorHAnsi" w:cstheme="minorHAnsi"/>
                <w:szCs w:val="24"/>
              </w:rPr>
            </w:pPr>
          </w:p>
        </w:tc>
        <w:tc>
          <w:tcPr>
            <w:tcW w:w="1558" w:type="dxa"/>
            <w:tcBorders>
              <w:top w:val="nil"/>
              <w:left w:val="nil"/>
              <w:bottom w:val="single" w:sz="4" w:space="0" w:color="auto"/>
              <w:right w:val="single" w:sz="8" w:space="0" w:color="auto"/>
            </w:tcBorders>
            <w:noWrap/>
            <w:vAlign w:val="center"/>
          </w:tcPr>
          <w:p w14:paraId="20E17D94" w14:textId="77777777" w:rsidR="00FA04EC" w:rsidRPr="00FA04EC" w:rsidRDefault="00FA04EC" w:rsidP="001F6416">
            <w:pPr>
              <w:spacing w:line="271" w:lineRule="auto"/>
              <w:jc w:val="right"/>
              <w:rPr>
                <w:rFonts w:asciiTheme="minorHAnsi" w:hAnsiTheme="minorHAnsi" w:cstheme="minorHAnsi"/>
                <w:i/>
                <w:iCs/>
                <w:szCs w:val="24"/>
              </w:rPr>
            </w:pPr>
          </w:p>
        </w:tc>
        <w:tc>
          <w:tcPr>
            <w:tcW w:w="1559" w:type="dxa"/>
            <w:tcBorders>
              <w:top w:val="nil"/>
              <w:left w:val="nil"/>
              <w:bottom w:val="single" w:sz="4" w:space="0" w:color="auto"/>
              <w:right w:val="single" w:sz="4" w:space="0" w:color="auto"/>
            </w:tcBorders>
          </w:tcPr>
          <w:p w14:paraId="059B5170"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center"/>
          </w:tcPr>
          <w:p w14:paraId="328FF1C8"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2E2B4923" w14:textId="77777777" w:rsidTr="00DC7225">
        <w:trPr>
          <w:trHeight w:val="563"/>
        </w:trPr>
        <w:tc>
          <w:tcPr>
            <w:tcW w:w="486" w:type="dxa"/>
            <w:tcBorders>
              <w:top w:val="nil"/>
              <w:left w:val="single" w:sz="8" w:space="0" w:color="auto"/>
              <w:bottom w:val="single" w:sz="4" w:space="0" w:color="auto"/>
              <w:right w:val="single" w:sz="8" w:space="0" w:color="auto"/>
            </w:tcBorders>
            <w:noWrap/>
            <w:vAlign w:val="center"/>
          </w:tcPr>
          <w:p w14:paraId="19EE3248" w14:textId="77777777" w:rsidR="00FA04EC" w:rsidRPr="00FA04EC" w:rsidRDefault="00FA04EC" w:rsidP="001F6416">
            <w:pPr>
              <w:spacing w:line="271" w:lineRule="auto"/>
              <w:rPr>
                <w:rFonts w:asciiTheme="minorHAnsi" w:hAnsiTheme="minorHAnsi" w:cstheme="minorHAnsi"/>
                <w:szCs w:val="24"/>
              </w:rPr>
            </w:pPr>
          </w:p>
        </w:tc>
        <w:tc>
          <w:tcPr>
            <w:tcW w:w="1295" w:type="dxa"/>
            <w:tcBorders>
              <w:top w:val="nil"/>
              <w:left w:val="nil"/>
              <w:bottom w:val="single" w:sz="4" w:space="0" w:color="auto"/>
              <w:right w:val="single" w:sz="8" w:space="0" w:color="auto"/>
            </w:tcBorders>
            <w:vAlign w:val="center"/>
          </w:tcPr>
          <w:p w14:paraId="620BA0BD"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559" w:type="dxa"/>
            <w:tcBorders>
              <w:top w:val="nil"/>
              <w:left w:val="nil"/>
              <w:bottom w:val="single" w:sz="4" w:space="0" w:color="auto"/>
              <w:right w:val="single" w:sz="8" w:space="0" w:color="auto"/>
            </w:tcBorders>
            <w:noWrap/>
            <w:vAlign w:val="center"/>
          </w:tcPr>
          <w:p w14:paraId="73224F6B" w14:textId="77777777" w:rsidR="00FA04EC" w:rsidRPr="00FA04EC" w:rsidRDefault="00FA04EC" w:rsidP="001F6416">
            <w:pPr>
              <w:spacing w:line="271" w:lineRule="auto"/>
              <w:jc w:val="right"/>
              <w:rPr>
                <w:rFonts w:asciiTheme="minorHAnsi" w:hAnsiTheme="minorHAnsi" w:cstheme="minorHAnsi"/>
                <w:szCs w:val="24"/>
              </w:rPr>
            </w:pPr>
          </w:p>
        </w:tc>
        <w:tc>
          <w:tcPr>
            <w:tcW w:w="1703" w:type="dxa"/>
            <w:tcBorders>
              <w:top w:val="nil"/>
              <w:left w:val="nil"/>
              <w:bottom w:val="single" w:sz="4" w:space="0" w:color="auto"/>
              <w:right w:val="single" w:sz="8" w:space="0" w:color="auto"/>
            </w:tcBorders>
            <w:noWrap/>
            <w:vAlign w:val="center"/>
          </w:tcPr>
          <w:p w14:paraId="064DB722" w14:textId="77777777" w:rsidR="00FA04EC" w:rsidRPr="00FA04EC" w:rsidRDefault="00FA04EC" w:rsidP="001F6416">
            <w:pPr>
              <w:spacing w:line="271" w:lineRule="auto"/>
              <w:jc w:val="right"/>
              <w:rPr>
                <w:rFonts w:asciiTheme="minorHAnsi" w:hAnsiTheme="minorHAnsi" w:cstheme="minorHAnsi"/>
                <w:i/>
                <w:iCs/>
                <w:szCs w:val="24"/>
              </w:rPr>
            </w:pPr>
          </w:p>
        </w:tc>
        <w:tc>
          <w:tcPr>
            <w:tcW w:w="1558" w:type="dxa"/>
            <w:tcBorders>
              <w:top w:val="nil"/>
              <w:left w:val="nil"/>
              <w:bottom w:val="single" w:sz="4" w:space="0" w:color="auto"/>
              <w:right w:val="single" w:sz="8" w:space="0" w:color="auto"/>
            </w:tcBorders>
            <w:vAlign w:val="center"/>
          </w:tcPr>
          <w:p w14:paraId="6E773F2F" w14:textId="77777777" w:rsidR="00FA04EC" w:rsidRPr="00FA04EC" w:rsidRDefault="00FA04EC" w:rsidP="001F6416">
            <w:pPr>
              <w:spacing w:line="271" w:lineRule="auto"/>
              <w:jc w:val="right"/>
              <w:rPr>
                <w:rFonts w:asciiTheme="minorHAnsi" w:hAnsiTheme="minorHAnsi" w:cstheme="minorHAnsi"/>
                <w:i/>
                <w:iCs/>
                <w:szCs w:val="24"/>
              </w:rPr>
            </w:pPr>
          </w:p>
        </w:tc>
        <w:tc>
          <w:tcPr>
            <w:tcW w:w="1559" w:type="dxa"/>
            <w:tcBorders>
              <w:top w:val="nil"/>
              <w:left w:val="nil"/>
              <w:bottom w:val="single" w:sz="4" w:space="0" w:color="auto"/>
              <w:right w:val="single" w:sz="4" w:space="0" w:color="auto"/>
            </w:tcBorders>
          </w:tcPr>
          <w:p w14:paraId="6FBFD1E0"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nil"/>
              <w:left w:val="single" w:sz="4" w:space="0" w:color="auto"/>
              <w:bottom w:val="single" w:sz="4" w:space="0" w:color="auto"/>
              <w:right w:val="single" w:sz="8" w:space="0" w:color="auto"/>
            </w:tcBorders>
            <w:noWrap/>
            <w:vAlign w:val="center"/>
          </w:tcPr>
          <w:p w14:paraId="2CE37C7B" w14:textId="77777777" w:rsidR="00FA04EC" w:rsidRPr="00FA04EC" w:rsidRDefault="00FA04EC" w:rsidP="001F6416">
            <w:pPr>
              <w:spacing w:line="271" w:lineRule="auto"/>
              <w:jc w:val="right"/>
              <w:rPr>
                <w:rFonts w:asciiTheme="minorHAnsi" w:hAnsiTheme="minorHAnsi" w:cstheme="minorHAnsi"/>
                <w:szCs w:val="24"/>
              </w:rPr>
            </w:pPr>
          </w:p>
        </w:tc>
      </w:tr>
      <w:tr w:rsidR="00FA04EC" w:rsidRPr="00FA04EC" w14:paraId="533AC9DD" w14:textId="77777777" w:rsidTr="00DC7225">
        <w:trPr>
          <w:trHeight w:val="528"/>
        </w:trPr>
        <w:tc>
          <w:tcPr>
            <w:tcW w:w="486" w:type="dxa"/>
            <w:tcBorders>
              <w:top w:val="single" w:sz="8" w:space="0" w:color="auto"/>
              <w:left w:val="single" w:sz="8" w:space="0" w:color="auto"/>
              <w:bottom w:val="single" w:sz="8" w:space="0" w:color="auto"/>
              <w:right w:val="single" w:sz="8" w:space="0" w:color="auto"/>
            </w:tcBorders>
            <w:noWrap/>
            <w:vAlign w:val="center"/>
          </w:tcPr>
          <w:p w14:paraId="4DA17E02"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295" w:type="dxa"/>
            <w:tcBorders>
              <w:top w:val="single" w:sz="8" w:space="0" w:color="auto"/>
              <w:left w:val="nil"/>
              <w:bottom w:val="single" w:sz="8" w:space="0" w:color="auto"/>
              <w:right w:val="single" w:sz="8" w:space="0" w:color="auto"/>
            </w:tcBorders>
            <w:noWrap/>
            <w:vAlign w:val="center"/>
          </w:tcPr>
          <w:p w14:paraId="476BF8B4"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RAZEM:</w:t>
            </w:r>
          </w:p>
        </w:tc>
        <w:tc>
          <w:tcPr>
            <w:tcW w:w="1559" w:type="dxa"/>
            <w:tcBorders>
              <w:top w:val="single" w:sz="8" w:space="0" w:color="auto"/>
              <w:left w:val="nil"/>
              <w:bottom w:val="single" w:sz="8" w:space="0" w:color="auto"/>
              <w:right w:val="single" w:sz="8" w:space="0" w:color="auto"/>
            </w:tcBorders>
            <w:noWrap/>
            <w:vAlign w:val="center"/>
          </w:tcPr>
          <w:p w14:paraId="1430F366"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34F65A03"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tc>
        <w:tc>
          <w:tcPr>
            <w:tcW w:w="1703" w:type="dxa"/>
            <w:tcBorders>
              <w:top w:val="single" w:sz="8" w:space="0" w:color="auto"/>
              <w:left w:val="nil"/>
              <w:bottom w:val="single" w:sz="8" w:space="0" w:color="auto"/>
              <w:right w:val="single" w:sz="8" w:space="0" w:color="auto"/>
            </w:tcBorders>
            <w:noWrap/>
            <w:vAlign w:val="center"/>
          </w:tcPr>
          <w:p w14:paraId="69E7E347"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000711DC"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tc>
        <w:tc>
          <w:tcPr>
            <w:tcW w:w="1558" w:type="dxa"/>
            <w:tcBorders>
              <w:top w:val="single" w:sz="8" w:space="0" w:color="auto"/>
              <w:left w:val="nil"/>
              <w:bottom w:val="single" w:sz="8" w:space="0" w:color="auto"/>
              <w:right w:val="single" w:sz="8" w:space="0" w:color="auto"/>
            </w:tcBorders>
            <w:noWrap/>
            <w:vAlign w:val="center"/>
          </w:tcPr>
          <w:p w14:paraId="2A44CA17"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2C098B6E"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0536CF7C" w14:textId="77777777" w:rsidR="00FA04EC" w:rsidRPr="00FA04EC" w:rsidRDefault="00FA04EC" w:rsidP="001F6416">
            <w:pPr>
              <w:spacing w:line="271" w:lineRule="auto"/>
              <w:rPr>
                <w:rFonts w:asciiTheme="minorHAnsi" w:hAnsiTheme="minorHAnsi" w:cstheme="minorHAnsi"/>
                <w:szCs w:val="24"/>
              </w:rPr>
            </w:pPr>
            <w:r w:rsidRPr="00FA04EC">
              <w:rPr>
                <w:rFonts w:asciiTheme="minorHAnsi" w:hAnsiTheme="minorHAnsi" w:cstheme="minorHAnsi"/>
                <w:szCs w:val="24"/>
              </w:rPr>
              <w:t> </w:t>
            </w:r>
          </w:p>
        </w:tc>
        <w:tc>
          <w:tcPr>
            <w:tcW w:w="1559" w:type="dxa"/>
            <w:tcBorders>
              <w:top w:val="single" w:sz="8" w:space="0" w:color="auto"/>
              <w:left w:val="nil"/>
              <w:bottom w:val="single" w:sz="8" w:space="0" w:color="auto"/>
              <w:right w:val="single" w:sz="4" w:space="0" w:color="auto"/>
            </w:tcBorders>
          </w:tcPr>
          <w:p w14:paraId="22C27754" w14:textId="77777777" w:rsidR="00FA04EC" w:rsidRPr="00FA04EC" w:rsidRDefault="00FA04EC" w:rsidP="001F6416">
            <w:pPr>
              <w:spacing w:line="271" w:lineRule="auto"/>
              <w:jc w:val="right"/>
              <w:rPr>
                <w:rFonts w:asciiTheme="minorHAnsi" w:hAnsiTheme="minorHAnsi" w:cstheme="minorHAnsi"/>
                <w:szCs w:val="24"/>
              </w:rPr>
            </w:pPr>
          </w:p>
        </w:tc>
        <w:tc>
          <w:tcPr>
            <w:tcW w:w="1559" w:type="dxa"/>
            <w:tcBorders>
              <w:top w:val="single" w:sz="8" w:space="0" w:color="auto"/>
              <w:left w:val="single" w:sz="4" w:space="0" w:color="auto"/>
              <w:bottom w:val="single" w:sz="8" w:space="0" w:color="auto"/>
              <w:right w:val="single" w:sz="8" w:space="0" w:color="auto"/>
            </w:tcBorders>
            <w:noWrap/>
            <w:vAlign w:val="center"/>
          </w:tcPr>
          <w:p w14:paraId="19689C99"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p w14:paraId="5D4C4D35" w14:textId="77777777" w:rsidR="00FA04EC" w:rsidRPr="00FA04EC" w:rsidRDefault="00FA04EC" w:rsidP="001F6416">
            <w:pPr>
              <w:spacing w:line="271" w:lineRule="auto"/>
              <w:jc w:val="right"/>
              <w:rPr>
                <w:rFonts w:asciiTheme="minorHAnsi" w:hAnsiTheme="minorHAnsi" w:cstheme="minorHAnsi"/>
                <w:szCs w:val="24"/>
              </w:rPr>
            </w:pPr>
            <w:r w:rsidRPr="00FA04EC">
              <w:rPr>
                <w:rFonts w:asciiTheme="minorHAnsi" w:hAnsiTheme="minorHAnsi" w:cstheme="minorHAnsi"/>
                <w:szCs w:val="24"/>
              </w:rPr>
              <w:t> </w:t>
            </w:r>
          </w:p>
        </w:tc>
      </w:tr>
    </w:tbl>
    <w:p w14:paraId="115EF470" w14:textId="77777777" w:rsidR="00FA04EC" w:rsidRPr="00FA04EC" w:rsidRDefault="00FA04EC" w:rsidP="00FA04EC">
      <w:pPr>
        <w:spacing w:line="271" w:lineRule="auto"/>
        <w:rPr>
          <w:rFonts w:asciiTheme="minorHAnsi" w:hAnsiTheme="minorHAnsi" w:cstheme="minorHAnsi"/>
          <w:szCs w:val="24"/>
        </w:rPr>
      </w:pPr>
    </w:p>
    <w:p w14:paraId="02D4154D" w14:textId="77777777" w:rsidR="00FA04EC" w:rsidRPr="00FA04EC" w:rsidRDefault="00FA04EC" w:rsidP="00FA04EC">
      <w:pPr>
        <w:spacing w:line="271" w:lineRule="auto"/>
        <w:rPr>
          <w:rFonts w:asciiTheme="minorHAnsi" w:hAnsiTheme="minorHAnsi" w:cstheme="minorHAnsi"/>
          <w:szCs w:val="24"/>
        </w:rPr>
      </w:pPr>
      <w:r w:rsidRPr="00FA04EC">
        <w:rPr>
          <w:rFonts w:asciiTheme="minorHAnsi" w:hAnsiTheme="minorHAnsi" w:cstheme="minorHAnsi"/>
          <w:szCs w:val="24"/>
        </w:rPr>
        <w:t>Protokół  sporządzono bez udziału/ z udziałem* przedstawiciela inwestora – w przypadku nieobecności przedstawiciela  inwestora podać uzasadnienie.</w:t>
      </w:r>
    </w:p>
    <w:p w14:paraId="1D41EFAF" w14:textId="77777777" w:rsidR="00FA04EC" w:rsidRPr="00FA04EC" w:rsidRDefault="00FA04EC" w:rsidP="00FA04EC">
      <w:pPr>
        <w:spacing w:line="271" w:lineRule="auto"/>
        <w:rPr>
          <w:rFonts w:asciiTheme="minorHAnsi" w:hAnsiTheme="minorHAnsi" w:cstheme="minorHAnsi"/>
          <w:szCs w:val="24"/>
        </w:rPr>
      </w:pPr>
    </w:p>
    <w:p w14:paraId="0594D5B6" w14:textId="39339C9E" w:rsidR="00FA04EC" w:rsidRPr="00FA04EC" w:rsidRDefault="00FA04EC" w:rsidP="00FA04EC">
      <w:pPr>
        <w:spacing w:line="271" w:lineRule="auto"/>
        <w:rPr>
          <w:rFonts w:asciiTheme="minorHAnsi" w:hAnsiTheme="minorHAnsi" w:cstheme="minorHAnsi"/>
          <w:szCs w:val="24"/>
        </w:rPr>
      </w:pPr>
      <w:r w:rsidRPr="00FA04EC">
        <w:rPr>
          <w:rFonts w:asciiTheme="minorHAnsi" w:hAnsiTheme="minorHAnsi" w:cstheme="minorHAnsi"/>
          <w:szCs w:val="24"/>
        </w:rPr>
        <w:t xml:space="preserve">(podpis Inspektora Nadzoru)  </w:t>
      </w:r>
      <w:r w:rsidR="00DC7225">
        <w:rPr>
          <w:rFonts w:asciiTheme="minorHAnsi" w:hAnsiTheme="minorHAnsi" w:cstheme="minorHAnsi"/>
          <w:szCs w:val="24"/>
        </w:rPr>
        <w:t xml:space="preserve">          </w:t>
      </w:r>
      <w:r w:rsidRPr="00FA04EC">
        <w:rPr>
          <w:rFonts w:asciiTheme="minorHAnsi" w:hAnsiTheme="minorHAnsi" w:cstheme="minorHAnsi"/>
          <w:szCs w:val="24"/>
        </w:rPr>
        <w:t xml:space="preserve">    (podpis Inwestora</w:t>
      </w:r>
      <w:r w:rsidR="00DC7225">
        <w:rPr>
          <w:rFonts w:asciiTheme="minorHAnsi" w:hAnsiTheme="minorHAnsi" w:cstheme="minorHAnsi"/>
          <w:szCs w:val="24"/>
        </w:rPr>
        <w:t>)</w:t>
      </w:r>
      <w:r w:rsidRPr="00FA04EC">
        <w:rPr>
          <w:rFonts w:asciiTheme="minorHAnsi" w:hAnsiTheme="minorHAnsi" w:cstheme="minorHAnsi"/>
          <w:szCs w:val="24"/>
        </w:rPr>
        <w:t xml:space="preserve">      </w:t>
      </w:r>
      <w:r w:rsidR="00DC7225">
        <w:rPr>
          <w:rFonts w:asciiTheme="minorHAnsi" w:hAnsiTheme="minorHAnsi" w:cstheme="minorHAnsi"/>
          <w:szCs w:val="24"/>
        </w:rPr>
        <w:t xml:space="preserve">   </w:t>
      </w:r>
      <w:r w:rsidRPr="00FA04EC">
        <w:rPr>
          <w:rFonts w:asciiTheme="minorHAnsi" w:hAnsiTheme="minorHAnsi" w:cstheme="minorHAnsi"/>
          <w:szCs w:val="24"/>
        </w:rPr>
        <w:t xml:space="preserve">        (podpis Wykonawcy)</w:t>
      </w:r>
    </w:p>
    <w:p w14:paraId="48535CA5" w14:textId="77777777" w:rsidR="00DC7225" w:rsidRDefault="00DC7225" w:rsidP="00FA04EC">
      <w:pPr>
        <w:ind w:left="142"/>
        <w:rPr>
          <w:rFonts w:asciiTheme="minorHAnsi" w:hAnsiTheme="minorHAnsi" w:cstheme="minorHAnsi"/>
          <w:szCs w:val="24"/>
        </w:rPr>
      </w:pPr>
    </w:p>
    <w:p w14:paraId="0663D1EA" w14:textId="77777777" w:rsidR="00DC7225" w:rsidRDefault="00DC7225" w:rsidP="00FA04EC">
      <w:pPr>
        <w:ind w:left="142"/>
        <w:rPr>
          <w:rFonts w:asciiTheme="minorHAnsi" w:hAnsiTheme="minorHAnsi" w:cstheme="minorHAnsi"/>
          <w:szCs w:val="24"/>
        </w:rPr>
      </w:pPr>
    </w:p>
    <w:p w14:paraId="3879E57E" w14:textId="77777777" w:rsidR="00DC7225" w:rsidRDefault="00DC7225" w:rsidP="00FA04EC">
      <w:pPr>
        <w:ind w:left="142"/>
        <w:rPr>
          <w:rFonts w:asciiTheme="minorHAnsi" w:hAnsiTheme="minorHAnsi" w:cstheme="minorHAnsi"/>
          <w:szCs w:val="24"/>
        </w:rPr>
      </w:pPr>
    </w:p>
    <w:p w14:paraId="5D300953" w14:textId="77777777" w:rsidR="00DC7225" w:rsidRDefault="00DC7225" w:rsidP="00FA04EC">
      <w:pPr>
        <w:ind w:left="142"/>
        <w:rPr>
          <w:rFonts w:asciiTheme="minorHAnsi" w:hAnsiTheme="minorHAnsi" w:cstheme="minorHAnsi"/>
          <w:szCs w:val="24"/>
        </w:rPr>
      </w:pPr>
    </w:p>
    <w:p w14:paraId="0FA81483" w14:textId="77777777" w:rsidR="00DC7225" w:rsidRDefault="00DC7225" w:rsidP="00FA04EC">
      <w:pPr>
        <w:ind w:left="142"/>
        <w:rPr>
          <w:rFonts w:asciiTheme="minorHAnsi" w:hAnsiTheme="minorHAnsi" w:cstheme="minorHAnsi"/>
          <w:szCs w:val="24"/>
        </w:rPr>
      </w:pPr>
    </w:p>
    <w:p w14:paraId="13584E1F" w14:textId="77777777" w:rsidR="00DC7225" w:rsidRDefault="00DC7225" w:rsidP="00FA04EC">
      <w:pPr>
        <w:ind w:left="142"/>
        <w:rPr>
          <w:rFonts w:asciiTheme="minorHAnsi" w:hAnsiTheme="minorHAnsi" w:cstheme="minorHAnsi"/>
          <w:szCs w:val="24"/>
        </w:rPr>
      </w:pPr>
    </w:p>
    <w:p w14:paraId="1A347A85" w14:textId="77777777" w:rsidR="00DC7225" w:rsidRDefault="00DC7225" w:rsidP="00FA04EC">
      <w:pPr>
        <w:ind w:left="142"/>
        <w:rPr>
          <w:rFonts w:asciiTheme="minorHAnsi" w:hAnsiTheme="minorHAnsi" w:cstheme="minorHAnsi"/>
          <w:szCs w:val="24"/>
        </w:rPr>
      </w:pPr>
    </w:p>
    <w:p w14:paraId="3D5FEFF3" w14:textId="186689FC" w:rsidR="00FA04EC" w:rsidRPr="00DC7225" w:rsidRDefault="00FA04EC" w:rsidP="00DC7225">
      <w:pPr>
        <w:ind w:left="142"/>
        <w:rPr>
          <w:rFonts w:asciiTheme="minorHAnsi" w:hAnsiTheme="minorHAnsi" w:cstheme="minorHAnsi"/>
          <w:sz w:val="20"/>
        </w:rPr>
      </w:pPr>
      <w:r w:rsidRPr="00DC7225">
        <w:rPr>
          <w:rFonts w:asciiTheme="minorHAnsi" w:hAnsiTheme="minorHAnsi" w:cstheme="minorHAnsi"/>
          <w:sz w:val="20"/>
        </w:rPr>
        <w:t>*- niepotrzebne skreślić.</w:t>
      </w:r>
    </w:p>
    <w:p w14:paraId="2FC9B051" w14:textId="5206BF3C" w:rsidR="00FA04EC" w:rsidRDefault="00FA04EC" w:rsidP="00DC7225">
      <w:pPr>
        <w:spacing w:line="271" w:lineRule="auto"/>
        <w:jc w:val="right"/>
        <w:rPr>
          <w:rFonts w:asciiTheme="minorHAnsi" w:hAnsiTheme="minorHAnsi" w:cstheme="minorHAnsi"/>
          <w:b/>
          <w:iCs/>
          <w:szCs w:val="24"/>
        </w:rPr>
      </w:pPr>
      <w:r w:rsidRPr="00DC7225">
        <w:rPr>
          <w:rFonts w:asciiTheme="minorHAnsi" w:hAnsiTheme="minorHAnsi" w:cstheme="minorHAnsi"/>
          <w:b/>
          <w:iCs/>
          <w:szCs w:val="24"/>
        </w:rPr>
        <w:lastRenderedPageBreak/>
        <w:t xml:space="preserve">Załącznik </w:t>
      </w:r>
      <w:r w:rsidR="00DC7225">
        <w:rPr>
          <w:rFonts w:asciiTheme="minorHAnsi" w:hAnsiTheme="minorHAnsi" w:cstheme="minorHAnsi"/>
          <w:b/>
          <w:iCs/>
          <w:szCs w:val="24"/>
        </w:rPr>
        <w:t>n</w:t>
      </w:r>
      <w:r w:rsidRPr="00DC7225">
        <w:rPr>
          <w:rFonts w:asciiTheme="minorHAnsi" w:hAnsiTheme="minorHAnsi" w:cstheme="minorHAnsi"/>
          <w:b/>
          <w:iCs/>
          <w:szCs w:val="24"/>
        </w:rPr>
        <w:t xml:space="preserve">r </w:t>
      </w:r>
      <w:r w:rsidR="00DC7225">
        <w:rPr>
          <w:rFonts w:asciiTheme="minorHAnsi" w:hAnsiTheme="minorHAnsi" w:cstheme="minorHAnsi"/>
          <w:b/>
          <w:iCs/>
          <w:szCs w:val="24"/>
        </w:rPr>
        <w:t>4</w:t>
      </w:r>
      <w:r w:rsidRPr="00DC7225">
        <w:rPr>
          <w:rFonts w:asciiTheme="minorHAnsi" w:hAnsiTheme="minorHAnsi" w:cstheme="minorHAnsi"/>
          <w:b/>
          <w:iCs/>
          <w:szCs w:val="24"/>
        </w:rPr>
        <w:t xml:space="preserve"> do </w:t>
      </w:r>
      <w:r w:rsidR="00DC7225">
        <w:rPr>
          <w:rFonts w:asciiTheme="minorHAnsi" w:hAnsiTheme="minorHAnsi" w:cstheme="minorHAnsi"/>
          <w:b/>
          <w:iCs/>
          <w:szCs w:val="24"/>
        </w:rPr>
        <w:t>u</w:t>
      </w:r>
      <w:r w:rsidRPr="00DC7225">
        <w:rPr>
          <w:rFonts w:asciiTheme="minorHAnsi" w:hAnsiTheme="minorHAnsi" w:cstheme="minorHAnsi"/>
          <w:b/>
          <w:iCs/>
          <w:szCs w:val="24"/>
        </w:rPr>
        <w:t>mowy</w:t>
      </w:r>
    </w:p>
    <w:p w14:paraId="161910B0" w14:textId="77777777" w:rsidR="00DC7225" w:rsidRPr="00DC7225" w:rsidRDefault="00DC7225" w:rsidP="00DC7225">
      <w:pPr>
        <w:spacing w:line="271" w:lineRule="auto"/>
        <w:jc w:val="right"/>
        <w:rPr>
          <w:rFonts w:asciiTheme="minorHAnsi" w:hAnsiTheme="minorHAnsi" w:cstheme="minorHAnsi"/>
          <w:b/>
          <w:iCs/>
          <w:szCs w:val="24"/>
        </w:rPr>
      </w:pPr>
    </w:p>
    <w:p w14:paraId="630D1201" w14:textId="3417A378" w:rsidR="00FA04EC" w:rsidRPr="00F93665" w:rsidRDefault="00FA04EC" w:rsidP="00F93665">
      <w:pPr>
        <w:spacing w:line="271" w:lineRule="auto"/>
        <w:jc w:val="center"/>
        <w:rPr>
          <w:rFonts w:asciiTheme="minorHAnsi" w:hAnsiTheme="minorHAnsi" w:cstheme="minorHAnsi"/>
          <w:b/>
          <w:szCs w:val="24"/>
        </w:rPr>
      </w:pPr>
      <w:r w:rsidRPr="00DC7225">
        <w:rPr>
          <w:rFonts w:asciiTheme="minorHAnsi" w:hAnsiTheme="minorHAnsi" w:cstheme="minorHAnsi"/>
          <w:b/>
          <w:szCs w:val="24"/>
        </w:rPr>
        <w:t>Protokół odbioru końcowego robót</w:t>
      </w:r>
    </w:p>
    <w:p w14:paraId="0778A867" w14:textId="3B2209DC"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dotyczących…………………………………………………………………………………</w:t>
      </w:r>
      <w:r w:rsidR="00DC7225">
        <w:rPr>
          <w:rFonts w:asciiTheme="minorHAnsi" w:hAnsiTheme="minorHAnsi" w:cstheme="minorHAnsi"/>
          <w:szCs w:val="24"/>
        </w:rPr>
        <w:t>…………………………………</w:t>
      </w:r>
      <w:r w:rsidRPr="00DC7225">
        <w:rPr>
          <w:rFonts w:asciiTheme="minorHAnsi" w:hAnsiTheme="minorHAnsi" w:cstheme="minorHAnsi"/>
          <w:szCs w:val="24"/>
        </w:rPr>
        <w:t>.........</w:t>
      </w:r>
    </w:p>
    <w:p w14:paraId="3AE12A72" w14:textId="06612800"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6B2625A3" w14:textId="00B31C68"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Sporządzony w siedzibie…………………………………………………</w:t>
      </w:r>
      <w:r w:rsidR="00DC7225">
        <w:rPr>
          <w:rFonts w:asciiTheme="minorHAnsi" w:hAnsiTheme="minorHAnsi" w:cstheme="minorHAnsi"/>
          <w:szCs w:val="24"/>
        </w:rPr>
        <w:t>……………………………..</w:t>
      </w:r>
      <w:r w:rsidRPr="00DC7225">
        <w:rPr>
          <w:rFonts w:asciiTheme="minorHAnsi" w:hAnsiTheme="minorHAnsi" w:cstheme="minorHAnsi"/>
          <w:szCs w:val="24"/>
        </w:rPr>
        <w:t>……………………....</w:t>
      </w:r>
    </w:p>
    <w:p w14:paraId="317ED055" w14:textId="63837CB0"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 dniu ………………………………</w:t>
      </w:r>
    </w:p>
    <w:p w14:paraId="690B18EE"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Komisja w składzie:</w:t>
      </w:r>
    </w:p>
    <w:p w14:paraId="69C84A4F" w14:textId="77777777" w:rsidR="00FA04EC" w:rsidRPr="00DC7225" w:rsidRDefault="00FA04EC" w:rsidP="00FA04EC">
      <w:pPr>
        <w:spacing w:line="271" w:lineRule="auto"/>
        <w:rPr>
          <w:rFonts w:asciiTheme="minorHAnsi" w:hAnsiTheme="minorHAnsi" w:cstheme="minorHAnsi"/>
          <w:szCs w:val="24"/>
        </w:rPr>
      </w:pPr>
    </w:p>
    <w:p w14:paraId="447317E3" w14:textId="1A47A16A"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Strona przyjmująca – Zamawiający:</w:t>
      </w:r>
    </w:p>
    <w:p w14:paraId="0E682706" w14:textId="3395CC64" w:rsidR="00FA04EC" w:rsidRPr="00DC7225" w:rsidRDefault="00FA04EC" w:rsidP="00BC6D65">
      <w:pPr>
        <w:numPr>
          <w:ilvl w:val="3"/>
          <w:numId w:val="54"/>
        </w:numPr>
        <w:suppressAutoHyphens w:val="0"/>
        <w:autoSpaceDE w:val="0"/>
        <w:autoSpaceDN w:val="0"/>
        <w:adjustRightInd w:val="0"/>
        <w:spacing w:line="271" w:lineRule="auto"/>
        <w:ind w:left="284" w:hanging="284"/>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4CADD690" w14:textId="4387F3BA" w:rsidR="00FA04EC" w:rsidRPr="00DC7225" w:rsidRDefault="00FA04EC" w:rsidP="00BC6D65">
      <w:pPr>
        <w:numPr>
          <w:ilvl w:val="3"/>
          <w:numId w:val="54"/>
        </w:numPr>
        <w:suppressAutoHyphens w:val="0"/>
        <w:autoSpaceDE w:val="0"/>
        <w:autoSpaceDN w:val="0"/>
        <w:adjustRightInd w:val="0"/>
        <w:spacing w:line="271" w:lineRule="auto"/>
        <w:ind w:left="284" w:hanging="284"/>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440D33CB" w14:textId="2842807A" w:rsidR="00FA04EC" w:rsidRPr="00DC7225" w:rsidRDefault="00FA04EC" w:rsidP="00BC6D65">
      <w:pPr>
        <w:numPr>
          <w:ilvl w:val="3"/>
          <w:numId w:val="54"/>
        </w:numPr>
        <w:suppressAutoHyphens w:val="0"/>
        <w:autoSpaceDE w:val="0"/>
        <w:autoSpaceDN w:val="0"/>
        <w:adjustRightInd w:val="0"/>
        <w:spacing w:line="271" w:lineRule="auto"/>
        <w:ind w:left="284" w:hanging="284"/>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w:t>
      </w:r>
    </w:p>
    <w:p w14:paraId="4988D8A6"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przy udziale</w:t>
      </w:r>
    </w:p>
    <w:p w14:paraId="21EC3358"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 inspektora nadzoru</w:t>
      </w:r>
    </w:p>
    <w:p w14:paraId="7D7A850A"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………………………………………………….inspektora nadzoru robót budowlanych</w:t>
      </w:r>
    </w:p>
    <w:p w14:paraId="604EDB2C"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………………………………………………….inspektora nadzoru robót sanitarnych</w:t>
      </w:r>
    </w:p>
    <w:p w14:paraId="4C3B21A4"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………………………………………………….inspektora nadzoru robót elektrycznych</w:t>
      </w:r>
    </w:p>
    <w:p w14:paraId="138677AF" w14:textId="77777777" w:rsidR="00FA04EC" w:rsidRPr="00DC7225" w:rsidRDefault="00FA04EC" w:rsidP="00FA04EC">
      <w:pPr>
        <w:spacing w:line="271" w:lineRule="auto"/>
        <w:ind w:left="180" w:hanging="180"/>
        <w:rPr>
          <w:rFonts w:asciiTheme="minorHAnsi" w:hAnsiTheme="minorHAnsi" w:cstheme="minorHAnsi"/>
          <w:szCs w:val="24"/>
        </w:rPr>
      </w:pPr>
      <w:r w:rsidRPr="00DC7225">
        <w:rPr>
          <w:rFonts w:asciiTheme="minorHAnsi" w:hAnsiTheme="minorHAnsi" w:cstheme="minorHAnsi"/>
          <w:szCs w:val="24"/>
        </w:rPr>
        <w:t>Strona przekazująca – Wykonawca</w:t>
      </w:r>
    </w:p>
    <w:p w14:paraId="28AA25A7" w14:textId="73B61814"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w:t>
      </w:r>
      <w:r w:rsidR="00DC7225">
        <w:rPr>
          <w:rFonts w:asciiTheme="minorHAnsi" w:hAnsiTheme="minorHAnsi" w:cstheme="minorHAnsi"/>
          <w:szCs w:val="24"/>
        </w:rPr>
        <w:t>.</w:t>
      </w:r>
      <w:r w:rsidRPr="00DC7225">
        <w:rPr>
          <w:rFonts w:asciiTheme="minorHAnsi" w:hAnsiTheme="minorHAnsi" w:cstheme="minorHAnsi"/>
          <w:szCs w:val="24"/>
        </w:rPr>
        <w:t>……....-kierownik budowy</w:t>
      </w:r>
    </w:p>
    <w:p w14:paraId="22735089" w14:textId="72441B74"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....................................................-kierownik robót budowlanych</w:t>
      </w:r>
    </w:p>
    <w:p w14:paraId="3CE55B95" w14:textId="77777777" w:rsidR="00FA04EC" w:rsidRPr="00DC7225" w:rsidRDefault="00FA04EC" w:rsidP="00BC6D65">
      <w:pPr>
        <w:numPr>
          <w:ilvl w:val="3"/>
          <w:numId w:val="54"/>
        </w:numPr>
        <w:tabs>
          <w:tab w:val="left" w:pos="284"/>
        </w:tabs>
        <w:suppressAutoHyphens w:val="0"/>
        <w:autoSpaceDE w:val="0"/>
        <w:autoSpaceDN w:val="0"/>
        <w:adjustRightInd w:val="0"/>
        <w:spacing w:line="271" w:lineRule="auto"/>
        <w:ind w:left="3402" w:hanging="3402"/>
        <w:rPr>
          <w:rFonts w:asciiTheme="minorHAnsi" w:hAnsiTheme="minorHAnsi" w:cstheme="minorHAnsi"/>
          <w:szCs w:val="24"/>
        </w:rPr>
      </w:pPr>
      <w:r w:rsidRPr="00DC7225">
        <w:rPr>
          <w:rFonts w:asciiTheme="minorHAnsi" w:hAnsiTheme="minorHAnsi" w:cstheme="minorHAnsi"/>
          <w:szCs w:val="24"/>
        </w:rPr>
        <w:t>…………………………………………………-kierownik robót sanitarnych</w:t>
      </w:r>
    </w:p>
    <w:p w14:paraId="45F7255E" w14:textId="77777777" w:rsidR="00FA04EC" w:rsidRPr="00DC7225" w:rsidRDefault="00FA04EC" w:rsidP="00FA04EC">
      <w:pPr>
        <w:tabs>
          <w:tab w:val="left" w:pos="142"/>
          <w:tab w:val="left" w:pos="284"/>
        </w:tabs>
        <w:spacing w:line="271" w:lineRule="auto"/>
        <w:rPr>
          <w:rFonts w:asciiTheme="minorHAnsi" w:hAnsiTheme="minorHAnsi" w:cstheme="minorHAnsi"/>
          <w:szCs w:val="24"/>
        </w:rPr>
      </w:pPr>
      <w:r w:rsidRPr="00DC7225">
        <w:rPr>
          <w:rFonts w:asciiTheme="minorHAnsi" w:hAnsiTheme="minorHAnsi" w:cstheme="minorHAnsi"/>
          <w:szCs w:val="24"/>
        </w:rPr>
        <w:t>10.…………………………………………………-kierownik robót elektrycznych</w:t>
      </w:r>
    </w:p>
    <w:p w14:paraId="35615081" w14:textId="77777777" w:rsidR="00FA04EC" w:rsidRPr="00DC7225" w:rsidRDefault="00FA04EC" w:rsidP="00FA04EC">
      <w:pPr>
        <w:spacing w:line="271" w:lineRule="auto"/>
        <w:jc w:val="both"/>
        <w:rPr>
          <w:rFonts w:asciiTheme="minorHAnsi" w:hAnsiTheme="minorHAnsi" w:cstheme="minorHAnsi"/>
          <w:szCs w:val="24"/>
        </w:rPr>
      </w:pPr>
    </w:p>
    <w:p w14:paraId="715A3808" w14:textId="77777777" w:rsidR="00FA04EC" w:rsidRPr="00DC7225" w:rsidRDefault="00FA04EC" w:rsidP="00FA04EC">
      <w:pPr>
        <w:spacing w:line="271" w:lineRule="auto"/>
        <w:jc w:val="both"/>
        <w:rPr>
          <w:rFonts w:asciiTheme="minorHAnsi" w:hAnsiTheme="minorHAnsi" w:cstheme="minorHAnsi"/>
          <w:szCs w:val="24"/>
        </w:rPr>
      </w:pPr>
      <w:r w:rsidRPr="00DC7225">
        <w:rPr>
          <w:rFonts w:asciiTheme="minorHAnsi" w:hAnsiTheme="minorHAnsi" w:cstheme="minorHAnsi"/>
          <w:szCs w:val="24"/>
        </w:rPr>
        <w:t>Po zapoznaniu się ze stanem zaawansowania robót i dokumentacją budowy stwierdza się, co następuje:</w:t>
      </w:r>
    </w:p>
    <w:p w14:paraId="2D247C93"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Wykonawca wpisem do dziennika budowy* / pismem* w dniu ……………………. powiadomił zamawiającego o zakończeniu robót i zgłosił gotowość do odbioru końcowego.</w:t>
      </w:r>
    </w:p>
    <w:p w14:paraId="6BCBDC01"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Inspektorzy nadzoru wpisem do dziennika budowy* / pismem*  w dniach ……………………………...... potwierdzili gotowość do odbioru.</w:t>
      </w:r>
    </w:p>
    <w:p w14:paraId="06C412F2" w14:textId="2144BB41"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Roboty będące przedmiotem odbioru zostały wykonane na podstawie umowy zawartej w dniu …………</w:t>
      </w:r>
      <w:r w:rsidR="00DC7225">
        <w:rPr>
          <w:rFonts w:asciiTheme="minorHAnsi" w:hAnsiTheme="minorHAnsi" w:cstheme="minorHAnsi"/>
          <w:szCs w:val="24"/>
        </w:rPr>
        <w:t>…………………………………</w:t>
      </w:r>
      <w:r w:rsidRPr="00DC7225">
        <w:rPr>
          <w:rFonts w:asciiTheme="minorHAnsi" w:hAnsiTheme="minorHAnsi" w:cstheme="minorHAnsi"/>
          <w:szCs w:val="24"/>
        </w:rPr>
        <w:t>……. pomiędzy …………………………………………………………., a ……………………………………………………….. oraz aneksami nr ………….. z  dnia…………………………. do ww. umowy.</w:t>
      </w:r>
    </w:p>
    <w:p w14:paraId="2B1775B4" w14:textId="77777777" w:rsidR="00FA04EC" w:rsidRPr="00DC7225" w:rsidRDefault="00FA04EC" w:rsidP="00BC6D65">
      <w:pPr>
        <w:numPr>
          <w:ilvl w:val="0"/>
          <w:numId w:val="55"/>
        </w:numPr>
        <w:tabs>
          <w:tab w:val="left" w:pos="284"/>
        </w:tabs>
        <w:suppressAutoHyphens w:val="0"/>
        <w:autoSpaceDE w:val="0"/>
        <w:autoSpaceDN w:val="0"/>
        <w:adjustRightInd w:val="0"/>
        <w:spacing w:line="271" w:lineRule="auto"/>
        <w:ind w:left="284" w:hanging="284"/>
        <w:jc w:val="both"/>
        <w:rPr>
          <w:rFonts w:asciiTheme="minorHAnsi" w:hAnsiTheme="minorHAnsi" w:cstheme="minorHAnsi"/>
          <w:szCs w:val="24"/>
        </w:rPr>
      </w:pPr>
      <w:r w:rsidRPr="00DC7225">
        <w:rPr>
          <w:rFonts w:asciiTheme="minorHAnsi" w:hAnsiTheme="minorHAnsi" w:cstheme="minorHAnsi"/>
          <w:szCs w:val="24"/>
        </w:rPr>
        <w:t>Roboty zostały wykonane w okresie: od…………………………do…………….., zgodnie z zapisami w dzienniku budowy* / innymi dokumentami*.</w:t>
      </w:r>
    </w:p>
    <w:p w14:paraId="3E0B3F2D" w14:textId="77777777" w:rsidR="00FA04EC" w:rsidRPr="00DC7225" w:rsidRDefault="00FA04EC" w:rsidP="00FA04EC">
      <w:pPr>
        <w:tabs>
          <w:tab w:val="left" w:pos="284"/>
        </w:tabs>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Termin umowy został dotrzymany */ opóźniony o……………………..dni z przyczyn*:</w:t>
      </w:r>
    </w:p>
    <w:p w14:paraId="50837172" w14:textId="77777777" w:rsidR="00FA04EC" w:rsidRPr="00DC7225" w:rsidRDefault="00FA04EC" w:rsidP="00BC6D65">
      <w:pPr>
        <w:numPr>
          <w:ilvl w:val="0"/>
          <w:numId w:val="51"/>
        </w:numPr>
        <w:tabs>
          <w:tab w:val="left" w:pos="284"/>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zależnych od wykonawcy*</w:t>
      </w:r>
    </w:p>
    <w:p w14:paraId="5DA402EC" w14:textId="77777777" w:rsidR="00FA04EC" w:rsidRPr="00DC7225" w:rsidRDefault="00FA04EC" w:rsidP="00BC6D65">
      <w:pPr>
        <w:numPr>
          <w:ilvl w:val="0"/>
          <w:numId w:val="51"/>
        </w:numPr>
        <w:tabs>
          <w:tab w:val="left" w:pos="284"/>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zależnych od zamawiającego*</w:t>
      </w:r>
    </w:p>
    <w:p w14:paraId="7810EFC6" w14:textId="77777777" w:rsidR="00FA04EC" w:rsidRPr="00DC7225" w:rsidRDefault="00FA04EC" w:rsidP="00BC6D65">
      <w:pPr>
        <w:numPr>
          <w:ilvl w:val="0"/>
          <w:numId w:val="51"/>
        </w:numPr>
        <w:tabs>
          <w:tab w:val="left" w:pos="284"/>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niezależnych od stron umowy*</w:t>
      </w:r>
    </w:p>
    <w:p w14:paraId="3CCB692E" w14:textId="77777777" w:rsidR="00FA04EC" w:rsidRPr="00DC7225" w:rsidRDefault="00FA04EC" w:rsidP="00BC6D65">
      <w:pPr>
        <w:numPr>
          <w:ilvl w:val="0"/>
          <w:numId w:val="51"/>
        </w:numPr>
        <w:tabs>
          <w:tab w:val="left" w:pos="284"/>
          <w:tab w:val="left" w:pos="426"/>
        </w:tabs>
        <w:suppressAutoHyphens w:val="0"/>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 xml:space="preserve">określenie odpowiedzialności niedotrzymania terminu będzie przedmiotem odrębnych </w:t>
      </w:r>
      <w:r w:rsidRPr="00DC7225">
        <w:rPr>
          <w:rFonts w:asciiTheme="minorHAnsi" w:hAnsiTheme="minorHAnsi" w:cstheme="minorHAnsi"/>
          <w:szCs w:val="24"/>
        </w:rPr>
        <w:lastRenderedPageBreak/>
        <w:t>ustaleń stron*.</w:t>
      </w:r>
    </w:p>
    <w:p w14:paraId="628ED310"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przypadku ustalenia odpowiedzialności strony w powstaniu opóźnienia należy podać wysokość kar umownych należnych jednej ze stron oraz z czego zostaną potrącone (………………………………………………………………………………………………………………………………………………………………………………………………………………)*</w:t>
      </w:r>
    </w:p>
    <w:p w14:paraId="1C440659"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Wykaz dokumentów budowy stanowi załącznik do niniejszego protokołu. Pełna dokumentacja budowy pozostaje do wglądu w siedzibie zamawiającego.</w:t>
      </w:r>
    </w:p>
    <w:p w14:paraId="78B44FA2"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 xml:space="preserve">Wykonawca przekazuje zamawiającemu dziennik budowy* / dokumenty budowy* oraz w oddzielnie spiętym zbiorze: </w:t>
      </w:r>
    </w:p>
    <w:p w14:paraId="385FE8BF"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kompletną dokumentację powykonawczą, (gdy jest niekompletna należy wymienić brakujące elementy);</w:t>
      </w:r>
    </w:p>
    <w:p w14:paraId="5270BAA2"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protokoły techniczne odbioru robót  branżowych (wymienić brakujące);</w:t>
      </w:r>
    </w:p>
    <w:p w14:paraId="49B4AB1F"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atesty, certyfikaty na wbudowane materiały, armaturę i urządzenia (wymienić brakujące);</w:t>
      </w:r>
    </w:p>
    <w:p w14:paraId="3315AF09"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wymagane przepisami szczegółowymi protokoły i zaświadczenia z przeprowadzonych przez wykonawcę badań i sprawdzeń (wymienić brakujące);</w:t>
      </w:r>
    </w:p>
    <w:p w14:paraId="61E8BFE3"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inwentaryzację geodezyjną;</w:t>
      </w:r>
    </w:p>
    <w:p w14:paraId="39165C94"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instrukcje obsługi, karty gwarancyjne, DTR na wbudowane urządzenia;</w:t>
      </w:r>
    </w:p>
    <w:p w14:paraId="29EA6FEF"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 xml:space="preserve">oświadczenia kierownika budowy o zgodności wykonania robót z projektem budowlanym, warunkami pozwolenia na budowę, przepisami i obowiązującymi polskimi normami </w:t>
      </w:r>
      <w:r w:rsidRPr="00DC7225">
        <w:rPr>
          <w:rFonts w:asciiTheme="minorHAnsi" w:hAnsiTheme="minorHAnsi" w:cstheme="minorHAnsi"/>
          <w:iCs/>
          <w:szCs w:val="24"/>
        </w:rPr>
        <w:t>(w przypadku zmian – oświadczenia kierownika budowy powinny być poświadczone przez projektanta i inspektora nadzoru)</w:t>
      </w:r>
      <w:r w:rsidRPr="00DC7225">
        <w:rPr>
          <w:rFonts w:asciiTheme="minorHAnsi" w:hAnsiTheme="minorHAnsi" w:cstheme="minorHAnsi"/>
          <w:szCs w:val="24"/>
        </w:rPr>
        <w:t>;</w:t>
      </w:r>
    </w:p>
    <w:p w14:paraId="21D4F952"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oświadczenie kierownika budowy o doprowadzeniu do należytego stanu i  porządku terenu robót/budowy;</w:t>
      </w:r>
    </w:p>
    <w:p w14:paraId="3D383BB1" w14:textId="7FE5F5E7" w:rsidR="00FA04EC" w:rsidRPr="00F9366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ze względu na zmiany nie odstępujące w sposób istotny od zatwierdzonego projektu i warunków pozwolenia na budowę, wykonawca dołączył kopię rysunków wchodzących</w:t>
      </w:r>
      <w:r w:rsidR="00F93665">
        <w:rPr>
          <w:rFonts w:asciiTheme="minorHAnsi" w:hAnsiTheme="minorHAnsi" w:cstheme="minorHAnsi"/>
          <w:szCs w:val="24"/>
        </w:rPr>
        <w:t xml:space="preserve"> </w:t>
      </w:r>
      <w:r w:rsidRPr="00F93665">
        <w:rPr>
          <w:rFonts w:asciiTheme="minorHAnsi" w:hAnsiTheme="minorHAnsi" w:cstheme="minorHAnsi"/>
          <w:szCs w:val="24"/>
        </w:rPr>
        <w:t>w skład zatwierdzonego projektu budowlanego z naniesionymi zmianami i uzupełniającym opisem;</w:t>
      </w:r>
    </w:p>
    <w:p w14:paraId="3156D42A"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pisemną gwarancję jakości na wykonane roboty;</w:t>
      </w:r>
    </w:p>
    <w:p w14:paraId="6B161816" w14:textId="77777777" w:rsidR="00FA04EC" w:rsidRPr="00DC7225" w:rsidRDefault="00FA04EC" w:rsidP="00BC6D65">
      <w:pPr>
        <w:numPr>
          <w:ilvl w:val="1"/>
          <w:numId w:val="56"/>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inne (wymienić jakie).</w:t>
      </w:r>
    </w:p>
    <w:p w14:paraId="49A6F31C"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Wyżej powołany w lit. a – k zbiór dokumentów opatrzony został szczegółowym wykazem.</w:t>
      </w:r>
    </w:p>
    <w:p w14:paraId="24C96166"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Roboty będące przedmiotem umowy powołanej w pkt 2 zostały całkowicie zakończone, (jeżeli nie należy spisać protokół przerwania czynności odbioru).</w:t>
      </w:r>
    </w:p>
    <w:p w14:paraId="5CAA52EE"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Podczas odbioru wykonanych robót nie stwierdzono usterek (jeśli tak, należy wymienić jakie i podać termin ich usunięcia).</w:t>
      </w:r>
    </w:p>
    <w:p w14:paraId="0D3C5C3D" w14:textId="77777777" w:rsidR="00FA04EC" w:rsidRPr="00DC7225" w:rsidRDefault="00FA04EC" w:rsidP="00BC6D65">
      <w:pPr>
        <w:numPr>
          <w:ilvl w:val="0"/>
          <w:numId w:val="55"/>
        </w:numPr>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Teren budowy został uporządkowany (jeżeli nie, wymienić sposób i termin uporządkowania terenu budowy zgodnie z protokołem odbioru terenu budowy załączonym do dokumentacji budowy.</w:t>
      </w:r>
    </w:p>
    <w:p w14:paraId="5FAB5997"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związku ze stwierdzeniem, że:</w:t>
      </w:r>
    </w:p>
    <w:p w14:paraId="4B98CFFE" w14:textId="77777777" w:rsidR="00FA04EC" w:rsidRPr="00DC7225" w:rsidRDefault="00FA04EC" w:rsidP="00BC6D65">
      <w:pPr>
        <w:numPr>
          <w:ilvl w:val="0"/>
          <w:numId w:val="52"/>
        </w:numPr>
        <w:suppressAutoHyphens w:val="0"/>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stwierdzono usterki (zgodnie z zapisami w pkt 8 protokołu),</w:t>
      </w:r>
    </w:p>
    <w:p w14:paraId="407030D2" w14:textId="77777777" w:rsidR="00FA04EC" w:rsidRPr="00DC7225" w:rsidRDefault="00FA04EC" w:rsidP="00BC6D65">
      <w:pPr>
        <w:numPr>
          <w:ilvl w:val="0"/>
          <w:numId w:val="52"/>
        </w:numPr>
        <w:suppressAutoHyphens w:val="0"/>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 xml:space="preserve">dokumenty przekazane przez wykonawcę zamawiającemu są niekompletne (zgodnie </w:t>
      </w:r>
      <w:r w:rsidRPr="00DC7225">
        <w:rPr>
          <w:rFonts w:asciiTheme="minorHAnsi" w:hAnsiTheme="minorHAnsi" w:cstheme="minorHAnsi"/>
          <w:szCs w:val="24"/>
        </w:rPr>
        <w:lastRenderedPageBreak/>
        <w:t>z zapisami w pkt 6 protokołu)</w:t>
      </w:r>
    </w:p>
    <w:p w14:paraId="2B0DB132" w14:textId="77777777" w:rsidR="00FA04EC" w:rsidRPr="00DC7225" w:rsidRDefault="00FA04EC" w:rsidP="00BC6D65">
      <w:pPr>
        <w:numPr>
          <w:ilvl w:val="0"/>
          <w:numId w:val="52"/>
        </w:numPr>
        <w:suppressAutoHyphens w:val="0"/>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zamawiający odmawia dokonania odbioru i przerywa spisywanie protokołu końcowego odbioru robót oraz wyznacza nowy termin odbioru na ……………………….....</w:t>
      </w:r>
    </w:p>
    <w:p w14:paraId="47539AE3"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Do tego czasu wykonawca na własny koszt usunie wymienione w punktach …………… braki i usterki.</w:t>
      </w:r>
    </w:p>
    <w:p w14:paraId="6D69DA7E"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*Po ustaleniu, że stwierdzone usterki/wady nie uniemożliwiają użytkowania przedmiotu umowy odstępuje się od ich usunięcia i obniża się wynagrodzenie o kwotę ………...............</w:t>
      </w:r>
    </w:p>
    <w:p w14:paraId="10F0006C"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(podać wysokość kwoty i podstawę jej wyliczenia).</w:t>
      </w:r>
    </w:p>
    <w:p w14:paraId="624CF165"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związku ze stwierdzeniem, że:</w:t>
      </w:r>
    </w:p>
    <w:p w14:paraId="3CD59871" w14:textId="77777777" w:rsidR="00FA04EC" w:rsidRPr="00DC7225" w:rsidRDefault="00FA04EC" w:rsidP="00BC6D65">
      <w:pPr>
        <w:numPr>
          <w:ilvl w:val="1"/>
          <w:numId w:val="57"/>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roboty budowlane zostały zakończone</w:t>
      </w:r>
    </w:p>
    <w:p w14:paraId="6945FE57" w14:textId="77777777" w:rsidR="00FA04EC" w:rsidRPr="00DC7225" w:rsidRDefault="00FA04EC" w:rsidP="00BC6D65">
      <w:pPr>
        <w:numPr>
          <w:ilvl w:val="1"/>
          <w:numId w:val="57"/>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dokumentacja przekazana przez wykonawcę jest kompletna</w:t>
      </w:r>
    </w:p>
    <w:p w14:paraId="3D3B40E6" w14:textId="77777777" w:rsidR="00FA04EC" w:rsidRPr="00DC7225" w:rsidRDefault="00FA04EC" w:rsidP="00BC6D65">
      <w:pPr>
        <w:numPr>
          <w:ilvl w:val="1"/>
          <w:numId w:val="57"/>
        </w:numPr>
        <w:suppressAutoHyphens w:val="0"/>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nie stwierdzono usterek wykonanych robót (lub usterki usunięto lub odstąpiono od ich usunięcia za zgodą stron)</w:t>
      </w:r>
    </w:p>
    <w:p w14:paraId="2535839C"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zamawiający dokonuje z dniem ……………… odbioru końcowego przedmiotu umowy powołanej w pkt 2 protokołu.</w:t>
      </w:r>
    </w:p>
    <w:p w14:paraId="1106B92A"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Okres gwarancji jakości wykonywanych robót ustala się na…………m-</w:t>
      </w:r>
      <w:proofErr w:type="spellStart"/>
      <w:r w:rsidRPr="00DC7225">
        <w:rPr>
          <w:rFonts w:asciiTheme="minorHAnsi" w:hAnsiTheme="minorHAnsi" w:cstheme="minorHAnsi"/>
          <w:szCs w:val="24"/>
        </w:rPr>
        <w:t>cy</w:t>
      </w:r>
      <w:proofErr w:type="spellEnd"/>
      <w:r w:rsidRPr="00DC7225">
        <w:rPr>
          <w:rFonts w:asciiTheme="minorHAnsi" w:hAnsiTheme="minorHAnsi" w:cstheme="minorHAnsi"/>
          <w:szCs w:val="24"/>
        </w:rPr>
        <w:t xml:space="preserve"> od daty podpisania niniejszego protokołu, czyli do dnia……………………..</w:t>
      </w:r>
    </w:p>
    <w:p w14:paraId="49FA2A4B"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Całkowita wartość wykonanych i odebranych robót wynosi brutto……………………..zł</w:t>
      </w:r>
    </w:p>
    <w:p w14:paraId="1D355544"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(słownie…………………………………………………………………………............……)</w:t>
      </w:r>
    </w:p>
    <w:p w14:paraId="2214D943" w14:textId="77777777" w:rsidR="00FA04EC" w:rsidRPr="00DC7225" w:rsidRDefault="00FA04EC" w:rsidP="00FA04EC">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zgodnie z ofertą* / kosztorysem ofertowym* / zamiennym* . Do dnia spisania niniejszego protokołu odebrano roboty na kwotę brutto………………….zł (słownie…………………………………………………………………...…………………), zgodnie z protokołami odbiorów częściowych z dnia ..............................................................</w:t>
      </w:r>
    </w:p>
    <w:p w14:paraId="14DFA4BA"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Niniejszy protokół stanowi podstawę do wystawienia przez Wykonawcę na Zamawiającego faktury opiewającej na kwotę brutto ………................................. zł słownie: ………………………………………………………………………………………...................................................................................................................................................................................)</w:t>
      </w:r>
    </w:p>
    <w:p w14:paraId="62BF2EB0" w14:textId="77777777" w:rsidR="00FA04EC" w:rsidRPr="00DC7225" w:rsidRDefault="00FA04EC" w:rsidP="00BC6D65">
      <w:pPr>
        <w:numPr>
          <w:ilvl w:val="0"/>
          <w:numId w:val="55"/>
        </w:numPr>
        <w:tabs>
          <w:tab w:val="left" w:pos="426"/>
        </w:tabs>
        <w:suppressAutoHyphens w:val="0"/>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Na tym protokół zakończono i po odczytaniu podpisano.</w:t>
      </w:r>
    </w:p>
    <w:p w14:paraId="5B6EFBD7" w14:textId="77777777" w:rsidR="00FA04EC" w:rsidRPr="00DC7225" w:rsidRDefault="00FA04EC" w:rsidP="00FA04EC">
      <w:pPr>
        <w:spacing w:line="271" w:lineRule="auto"/>
        <w:jc w:val="both"/>
        <w:rPr>
          <w:rFonts w:asciiTheme="minorHAnsi" w:hAnsiTheme="minorHAnsi" w:cstheme="minorHAnsi"/>
          <w:szCs w:val="24"/>
        </w:rPr>
      </w:pPr>
    </w:p>
    <w:p w14:paraId="4BC04225"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Przedstawiciele Zamawiającego</w:t>
      </w:r>
    </w:p>
    <w:p w14:paraId="29B65385" w14:textId="77777777" w:rsidR="00FA04EC" w:rsidRPr="00DC7225" w:rsidRDefault="00FA04EC" w:rsidP="00FA04EC">
      <w:pPr>
        <w:spacing w:line="271" w:lineRule="auto"/>
        <w:rPr>
          <w:rFonts w:asciiTheme="minorHAnsi" w:hAnsiTheme="minorHAnsi" w:cstheme="minorHAnsi"/>
          <w:szCs w:val="24"/>
        </w:rPr>
      </w:pPr>
    </w:p>
    <w:p w14:paraId="52AED322"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17E69393"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03B8282D"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4AE9FB8C" w14:textId="77777777" w:rsidR="00FA04EC" w:rsidRPr="00DC7225" w:rsidRDefault="00FA04EC" w:rsidP="00FA04EC">
      <w:pPr>
        <w:spacing w:line="271" w:lineRule="auto"/>
        <w:rPr>
          <w:rFonts w:asciiTheme="minorHAnsi" w:hAnsiTheme="minorHAnsi" w:cstheme="minorHAnsi"/>
          <w:szCs w:val="24"/>
        </w:rPr>
      </w:pPr>
    </w:p>
    <w:p w14:paraId="0D64025A"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Inspektorzy nadzoru</w:t>
      </w:r>
    </w:p>
    <w:p w14:paraId="50BAFE07" w14:textId="77777777" w:rsidR="00FA04EC" w:rsidRPr="00DC7225" w:rsidRDefault="00FA04EC" w:rsidP="00FA04EC">
      <w:pPr>
        <w:spacing w:line="271" w:lineRule="auto"/>
        <w:rPr>
          <w:rFonts w:asciiTheme="minorHAnsi" w:hAnsiTheme="minorHAnsi" w:cstheme="minorHAnsi"/>
          <w:szCs w:val="24"/>
        </w:rPr>
      </w:pPr>
    </w:p>
    <w:p w14:paraId="30B02963"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71308272"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6D093431"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 xml:space="preserve"> …………………………</w:t>
      </w:r>
    </w:p>
    <w:p w14:paraId="1524217B" w14:textId="77777777" w:rsidR="00FA04EC" w:rsidRPr="00DC7225" w:rsidRDefault="00FA04EC" w:rsidP="00FA04EC">
      <w:pPr>
        <w:spacing w:line="271" w:lineRule="auto"/>
        <w:rPr>
          <w:rFonts w:asciiTheme="minorHAnsi" w:hAnsiTheme="minorHAnsi" w:cstheme="minorHAnsi"/>
          <w:szCs w:val="24"/>
        </w:rPr>
      </w:pPr>
    </w:p>
    <w:p w14:paraId="262531E5" w14:textId="77777777" w:rsidR="00FA04EC" w:rsidRPr="00DC7225" w:rsidRDefault="00FA04EC" w:rsidP="00FA04EC">
      <w:pPr>
        <w:spacing w:line="271" w:lineRule="auto"/>
        <w:rPr>
          <w:rFonts w:asciiTheme="minorHAnsi" w:hAnsiTheme="minorHAnsi" w:cstheme="minorHAnsi"/>
          <w:szCs w:val="24"/>
        </w:rPr>
      </w:pPr>
      <w:r w:rsidRPr="00DC7225">
        <w:rPr>
          <w:rFonts w:asciiTheme="minorHAnsi" w:hAnsiTheme="minorHAnsi" w:cstheme="minorHAnsi"/>
          <w:szCs w:val="24"/>
        </w:rPr>
        <w:t>Przedstawiciele Wykonawcy</w:t>
      </w:r>
    </w:p>
    <w:p w14:paraId="7BF7D93B" w14:textId="77777777" w:rsidR="00FA04EC" w:rsidRPr="00DC7225" w:rsidRDefault="00FA04EC" w:rsidP="00FA04EC">
      <w:pPr>
        <w:spacing w:line="271" w:lineRule="auto"/>
        <w:rPr>
          <w:rFonts w:asciiTheme="minorHAnsi" w:hAnsiTheme="minorHAnsi" w:cstheme="minorHAnsi"/>
          <w:szCs w:val="24"/>
        </w:rPr>
      </w:pPr>
    </w:p>
    <w:p w14:paraId="6E55B1BB"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6890322A"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7EE1705D" w14:textId="77777777" w:rsidR="00FA04EC" w:rsidRPr="00DC7225" w:rsidRDefault="00FA04EC" w:rsidP="00BC6D65">
      <w:pPr>
        <w:widowControl/>
        <w:numPr>
          <w:ilvl w:val="3"/>
          <w:numId w:val="58"/>
        </w:numPr>
        <w:tabs>
          <w:tab w:val="left" w:pos="284"/>
        </w:tabs>
        <w:suppressAutoHyphens w:val="0"/>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29A08A56" w14:textId="77777777" w:rsidR="00FA04EC" w:rsidRPr="00DC7225" w:rsidRDefault="00FA04EC" w:rsidP="00FA04EC">
      <w:pPr>
        <w:tabs>
          <w:tab w:val="left" w:pos="284"/>
        </w:tabs>
        <w:spacing w:line="271" w:lineRule="auto"/>
        <w:rPr>
          <w:rFonts w:asciiTheme="minorHAnsi" w:hAnsiTheme="minorHAnsi" w:cstheme="minorHAnsi"/>
          <w:szCs w:val="24"/>
        </w:rPr>
      </w:pPr>
      <w:r w:rsidRPr="00DC7225">
        <w:rPr>
          <w:rFonts w:asciiTheme="minorHAnsi" w:hAnsiTheme="minorHAnsi" w:cstheme="minorHAnsi"/>
          <w:szCs w:val="24"/>
        </w:rPr>
        <w:t>10 ………………………….</w:t>
      </w:r>
    </w:p>
    <w:p w14:paraId="0EE7C41C" w14:textId="77777777" w:rsidR="00FA04EC" w:rsidRPr="00DC7225" w:rsidRDefault="00FA04EC" w:rsidP="00FA04EC">
      <w:pPr>
        <w:spacing w:line="271" w:lineRule="auto"/>
        <w:rPr>
          <w:rFonts w:asciiTheme="minorHAnsi" w:hAnsiTheme="minorHAnsi" w:cstheme="minorHAnsi"/>
          <w:i/>
          <w:szCs w:val="24"/>
        </w:rPr>
      </w:pPr>
      <w:r w:rsidRPr="00DC7225">
        <w:rPr>
          <w:rFonts w:asciiTheme="minorHAnsi" w:hAnsiTheme="minorHAnsi" w:cstheme="minorHAnsi"/>
          <w:i/>
          <w:szCs w:val="24"/>
        </w:rPr>
        <w:t>* niepotrzebne skreślić</w:t>
      </w:r>
    </w:p>
    <w:p w14:paraId="6C5B28DB" w14:textId="77777777" w:rsidR="00FA04EC" w:rsidRPr="00465908" w:rsidRDefault="00FA04EC" w:rsidP="00FA04EC">
      <w:pPr>
        <w:spacing w:line="271" w:lineRule="auto"/>
        <w:rPr>
          <w:rFonts w:asciiTheme="majorHAnsi" w:hAnsiTheme="majorHAnsi"/>
          <w:b/>
          <w:bCs/>
          <w:i/>
        </w:rPr>
      </w:pPr>
    </w:p>
    <w:p w14:paraId="003B4CBA" w14:textId="77777777" w:rsidR="00FA04EC" w:rsidRPr="00465908" w:rsidRDefault="00FA04EC" w:rsidP="00FA04EC">
      <w:pPr>
        <w:spacing w:line="271" w:lineRule="auto"/>
        <w:rPr>
          <w:rFonts w:asciiTheme="majorHAnsi" w:hAnsiTheme="majorHAnsi"/>
          <w:b/>
          <w:bCs/>
          <w:i/>
        </w:rPr>
      </w:pPr>
    </w:p>
    <w:p w14:paraId="7AE89F64" w14:textId="77777777" w:rsidR="002A688B" w:rsidRPr="00B86C95" w:rsidRDefault="002A688B" w:rsidP="000A1D5E">
      <w:pPr>
        <w:ind w:left="3540"/>
        <w:jc w:val="center"/>
        <w:rPr>
          <w:rFonts w:asciiTheme="majorHAnsi" w:eastAsia="Times New Roman" w:hAnsiTheme="majorHAnsi" w:cs="Calibri Light"/>
          <w:b/>
          <w:bCs/>
          <w:szCs w:val="24"/>
        </w:rPr>
      </w:pPr>
    </w:p>
    <w:p w14:paraId="108D8A50" w14:textId="77777777" w:rsidR="00DE182C" w:rsidRDefault="00DE182C" w:rsidP="000A1D5E">
      <w:pPr>
        <w:ind w:left="3540"/>
        <w:jc w:val="center"/>
        <w:rPr>
          <w:rFonts w:asciiTheme="majorHAnsi" w:eastAsia="Times New Roman" w:hAnsiTheme="majorHAnsi" w:cs="Calibri Light"/>
          <w:b/>
          <w:bCs/>
          <w:szCs w:val="24"/>
        </w:rPr>
      </w:pPr>
    </w:p>
    <w:p w14:paraId="7BF23CBD" w14:textId="77777777" w:rsidR="00F93665" w:rsidRDefault="00F93665" w:rsidP="000A1D5E">
      <w:pPr>
        <w:ind w:left="3540"/>
        <w:jc w:val="center"/>
        <w:rPr>
          <w:rFonts w:asciiTheme="majorHAnsi" w:eastAsia="Times New Roman" w:hAnsiTheme="majorHAnsi" w:cs="Calibri Light"/>
          <w:b/>
          <w:bCs/>
          <w:szCs w:val="24"/>
        </w:rPr>
      </w:pPr>
    </w:p>
    <w:p w14:paraId="07BFCBB1" w14:textId="77777777" w:rsidR="00F93665" w:rsidRDefault="00F93665" w:rsidP="000A1D5E">
      <w:pPr>
        <w:ind w:left="3540"/>
        <w:jc w:val="center"/>
        <w:rPr>
          <w:rFonts w:asciiTheme="majorHAnsi" w:eastAsia="Times New Roman" w:hAnsiTheme="majorHAnsi" w:cs="Calibri Light"/>
          <w:b/>
          <w:bCs/>
          <w:szCs w:val="24"/>
        </w:rPr>
      </w:pPr>
    </w:p>
    <w:p w14:paraId="6BE5F807" w14:textId="77777777" w:rsidR="00F93665" w:rsidRDefault="00F93665" w:rsidP="000A1D5E">
      <w:pPr>
        <w:ind w:left="3540"/>
        <w:jc w:val="center"/>
        <w:rPr>
          <w:rFonts w:asciiTheme="majorHAnsi" w:eastAsia="Times New Roman" w:hAnsiTheme="majorHAnsi" w:cs="Calibri Light"/>
          <w:b/>
          <w:bCs/>
          <w:szCs w:val="24"/>
        </w:rPr>
      </w:pPr>
    </w:p>
    <w:p w14:paraId="08AB937E" w14:textId="77777777" w:rsidR="00F93665" w:rsidRDefault="00F93665" w:rsidP="000A1D5E">
      <w:pPr>
        <w:ind w:left="3540"/>
        <w:jc w:val="center"/>
        <w:rPr>
          <w:rFonts w:asciiTheme="majorHAnsi" w:eastAsia="Times New Roman" w:hAnsiTheme="majorHAnsi" w:cs="Calibri Light"/>
          <w:b/>
          <w:bCs/>
          <w:szCs w:val="24"/>
        </w:rPr>
      </w:pPr>
    </w:p>
    <w:p w14:paraId="4A5B9268" w14:textId="77777777" w:rsidR="00F93665" w:rsidRDefault="00F93665" w:rsidP="000A1D5E">
      <w:pPr>
        <w:ind w:left="3540"/>
        <w:jc w:val="center"/>
        <w:rPr>
          <w:rFonts w:asciiTheme="majorHAnsi" w:eastAsia="Times New Roman" w:hAnsiTheme="majorHAnsi" w:cs="Calibri Light"/>
          <w:b/>
          <w:bCs/>
          <w:szCs w:val="24"/>
        </w:rPr>
      </w:pPr>
    </w:p>
    <w:p w14:paraId="1A65BA9F" w14:textId="77777777" w:rsidR="00F93665" w:rsidRDefault="00F93665" w:rsidP="000A1D5E">
      <w:pPr>
        <w:ind w:left="3540"/>
        <w:jc w:val="center"/>
        <w:rPr>
          <w:rFonts w:asciiTheme="majorHAnsi" w:eastAsia="Times New Roman" w:hAnsiTheme="majorHAnsi" w:cs="Calibri Light"/>
          <w:b/>
          <w:bCs/>
          <w:szCs w:val="24"/>
        </w:rPr>
      </w:pPr>
    </w:p>
    <w:p w14:paraId="00D1E597" w14:textId="77777777" w:rsidR="00F93665" w:rsidRDefault="00F93665" w:rsidP="000A1D5E">
      <w:pPr>
        <w:ind w:left="3540"/>
        <w:jc w:val="center"/>
        <w:rPr>
          <w:rFonts w:asciiTheme="majorHAnsi" w:eastAsia="Times New Roman" w:hAnsiTheme="majorHAnsi" w:cs="Calibri Light"/>
          <w:b/>
          <w:bCs/>
          <w:szCs w:val="24"/>
        </w:rPr>
      </w:pPr>
    </w:p>
    <w:p w14:paraId="2B8F9C31" w14:textId="77777777" w:rsidR="00F93665" w:rsidRDefault="00F93665" w:rsidP="000A1D5E">
      <w:pPr>
        <w:ind w:left="3540"/>
        <w:jc w:val="center"/>
        <w:rPr>
          <w:rFonts w:asciiTheme="majorHAnsi" w:eastAsia="Times New Roman" w:hAnsiTheme="majorHAnsi" w:cs="Calibri Light"/>
          <w:b/>
          <w:bCs/>
          <w:szCs w:val="24"/>
        </w:rPr>
      </w:pPr>
    </w:p>
    <w:p w14:paraId="0BC79FAF" w14:textId="77777777" w:rsidR="00F93665" w:rsidRDefault="00F93665" w:rsidP="000A1D5E">
      <w:pPr>
        <w:ind w:left="3540"/>
        <w:jc w:val="center"/>
        <w:rPr>
          <w:rFonts w:asciiTheme="majorHAnsi" w:eastAsia="Times New Roman" w:hAnsiTheme="majorHAnsi" w:cs="Calibri Light"/>
          <w:b/>
          <w:bCs/>
          <w:szCs w:val="24"/>
        </w:rPr>
      </w:pPr>
    </w:p>
    <w:p w14:paraId="01F84375" w14:textId="77777777" w:rsidR="00F93665" w:rsidRDefault="00F93665" w:rsidP="000A1D5E">
      <w:pPr>
        <w:ind w:left="3540"/>
        <w:jc w:val="center"/>
        <w:rPr>
          <w:rFonts w:asciiTheme="majorHAnsi" w:eastAsia="Times New Roman" w:hAnsiTheme="majorHAnsi" w:cs="Calibri Light"/>
          <w:b/>
          <w:bCs/>
          <w:szCs w:val="24"/>
        </w:rPr>
      </w:pPr>
    </w:p>
    <w:p w14:paraId="43D7DE6B" w14:textId="77777777" w:rsidR="00F93665" w:rsidRDefault="00F93665" w:rsidP="000A1D5E">
      <w:pPr>
        <w:ind w:left="3540"/>
        <w:jc w:val="center"/>
        <w:rPr>
          <w:rFonts w:asciiTheme="majorHAnsi" w:eastAsia="Times New Roman" w:hAnsiTheme="majorHAnsi" w:cs="Calibri Light"/>
          <w:b/>
          <w:bCs/>
          <w:szCs w:val="24"/>
        </w:rPr>
      </w:pPr>
    </w:p>
    <w:p w14:paraId="04C63216" w14:textId="77777777" w:rsidR="00F93665" w:rsidRDefault="00F93665" w:rsidP="000A1D5E">
      <w:pPr>
        <w:ind w:left="3540"/>
        <w:jc w:val="center"/>
        <w:rPr>
          <w:rFonts w:asciiTheme="majorHAnsi" w:eastAsia="Times New Roman" w:hAnsiTheme="majorHAnsi" w:cs="Calibri Light"/>
          <w:b/>
          <w:bCs/>
          <w:szCs w:val="24"/>
        </w:rPr>
      </w:pPr>
    </w:p>
    <w:p w14:paraId="2E054CA6" w14:textId="77777777" w:rsidR="00F93665" w:rsidRDefault="00F93665" w:rsidP="000A1D5E">
      <w:pPr>
        <w:ind w:left="3540"/>
        <w:jc w:val="center"/>
        <w:rPr>
          <w:rFonts w:asciiTheme="majorHAnsi" w:eastAsia="Times New Roman" w:hAnsiTheme="majorHAnsi" w:cs="Calibri Light"/>
          <w:b/>
          <w:bCs/>
          <w:szCs w:val="24"/>
        </w:rPr>
      </w:pPr>
    </w:p>
    <w:p w14:paraId="5017E194" w14:textId="77777777" w:rsidR="00F93665" w:rsidRDefault="00F93665" w:rsidP="000A1D5E">
      <w:pPr>
        <w:ind w:left="3540"/>
        <w:jc w:val="center"/>
        <w:rPr>
          <w:rFonts w:asciiTheme="majorHAnsi" w:eastAsia="Times New Roman" w:hAnsiTheme="majorHAnsi" w:cs="Calibri Light"/>
          <w:b/>
          <w:bCs/>
          <w:szCs w:val="24"/>
        </w:rPr>
      </w:pPr>
    </w:p>
    <w:p w14:paraId="0ED52830" w14:textId="77777777" w:rsidR="00F93665" w:rsidRDefault="00F93665" w:rsidP="000A1D5E">
      <w:pPr>
        <w:ind w:left="3540"/>
        <w:jc w:val="center"/>
        <w:rPr>
          <w:rFonts w:asciiTheme="majorHAnsi" w:eastAsia="Times New Roman" w:hAnsiTheme="majorHAnsi" w:cs="Calibri Light"/>
          <w:b/>
          <w:bCs/>
          <w:szCs w:val="24"/>
        </w:rPr>
      </w:pPr>
    </w:p>
    <w:p w14:paraId="426DCFF0" w14:textId="77777777" w:rsidR="00F93665" w:rsidRDefault="00F93665" w:rsidP="000A1D5E">
      <w:pPr>
        <w:ind w:left="3540"/>
        <w:jc w:val="center"/>
        <w:rPr>
          <w:rFonts w:asciiTheme="majorHAnsi" w:eastAsia="Times New Roman" w:hAnsiTheme="majorHAnsi" w:cs="Calibri Light"/>
          <w:b/>
          <w:bCs/>
          <w:szCs w:val="24"/>
        </w:rPr>
      </w:pPr>
    </w:p>
    <w:p w14:paraId="645EE349" w14:textId="77777777" w:rsidR="00F93665" w:rsidRDefault="00F93665" w:rsidP="000A1D5E">
      <w:pPr>
        <w:ind w:left="3540"/>
        <w:jc w:val="center"/>
        <w:rPr>
          <w:rFonts w:asciiTheme="majorHAnsi" w:eastAsia="Times New Roman" w:hAnsiTheme="majorHAnsi" w:cs="Calibri Light"/>
          <w:b/>
          <w:bCs/>
          <w:szCs w:val="24"/>
        </w:rPr>
      </w:pPr>
    </w:p>
    <w:p w14:paraId="34C96CF9" w14:textId="77777777" w:rsidR="00F93665" w:rsidRDefault="00F93665" w:rsidP="000A1D5E">
      <w:pPr>
        <w:ind w:left="3540"/>
        <w:jc w:val="center"/>
        <w:rPr>
          <w:rFonts w:asciiTheme="majorHAnsi" w:eastAsia="Times New Roman" w:hAnsiTheme="majorHAnsi" w:cs="Calibri Light"/>
          <w:b/>
          <w:bCs/>
          <w:szCs w:val="24"/>
        </w:rPr>
      </w:pPr>
    </w:p>
    <w:p w14:paraId="27FF53D6" w14:textId="77777777" w:rsidR="00F93665" w:rsidRDefault="00F93665" w:rsidP="000A1D5E">
      <w:pPr>
        <w:ind w:left="3540"/>
        <w:jc w:val="center"/>
        <w:rPr>
          <w:rFonts w:asciiTheme="majorHAnsi" w:eastAsia="Times New Roman" w:hAnsiTheme="majorHAnsi" w:cs="Calibri Light"/>
          <w:b/>
          <w:bCs/>
          <w:szCs w:val="24"/>
        </w:rPr>
      </w:pPr>
    </w:p>
    <w:p w14:paraId="78948121" w14:textId="77777777" w:rsidR="00F93665" w:rsidRDefault="00F93665" w:rsidP="000A1D5E">
      <w:pPr>
        <w:ind w:left="3540"/>
        <w:jc w:val="center"/>
        <w:rPr>
          <w:rFonts w:asciiTheme="majorHAnsi" w:eastAsia="Times New Roman" w:hAnsiTheme="majorHAnsi" w:cs="Calibri Light"/>
          <w:b/>
          <w:bCs/>
          <w:szCs w:val="24"/>
        </w:rPr>
      </w:pPr>
    </w:p>
    <w:p w14:paraId="25CF056B" w14:textId="77777777" w:rsidR="00F93665" w:rsidRDefault="00F93665" w:rsidP="000A1D5E">
      <w:pPr>
        <w:ind w:left="3540"/>
        <w:jc w:val="center"/>
        <w:rPr>
          <w:rFonts w:asciiTheme="majorHAnsi" w:eastAsia="Times New Roman" w:hAnsiTheme="majorHAnsi" w:cs="Calibri Light"/>
          <w:b/>
          <w:bCs/>
          <w:szCs w:val="24"/>
        </w:rPr>
      </w:pPr>
    </w:p>
    <w:p w14:paraId="7A5AD93E" w14:textId="77777777" w:rsidR="00F93665" w:rsidRDefault="00F93665" w:rsidP="000A1D5E">
      <w:pPr>
        <w:ind w:left="3540"/>
        <w:jc w:val="center"/>
        <w:rPr>
          <w:rFonts w:asciiTheme="majorHAnsi" w:eastAsia="Times New Roman" w:hAnsiTheme="majorHAnsi" w:cs="Calibri Light"/>
          <w:b/>
          <w:bCs/>
          <w:szCs w:val="24"/>
        </w:rPr>
      </w:pPr>
    </w:p>
    <w:p w14:paraId="49265294" w14:textId="77777777" w:rsidR="00F93665" w:rsidRDefault="00F93665" w:rsidP="000A1D5E">
      <w:pPr>
        <w:ind w:left="3540"/>
        <w:jc w:val="center"/>
        <w:rPr>
          <w:rFonts w:asciiTheme="majorHAnsi" w:eastAsia="Times New Roman" w:hAnsiTheme="majorHAnsi" w:cs="Calibri Light"/>
          <w:b/>
          <w:bCs/>
          <w:szCs w:val="24"/>
        </w:rPr>
      </w:pPr>
    </w:p>
    <w:p w14:paraId="134B44AE" w14:textId="77777777" w:rsidR="00F93665" w:rsidRDefault="00F93665" w:rsidP="000A1D5E">
      <w:pPr>
        <w:ind w:left="3540"/>
        <w:jc w:val="center"/>
        <w:rPr>
          <w:rFonts w:asciiTheme="majorHAnsi" w:eastAsia="Times New Roman" w:hAnsiTheme="majorHAnsi" w:cs="Calibri Light"/>
          <w:b/>
          <w:bCs/>
          <w:szCs w:val="24"/>
        </w:rPr>
      </w:pPr>
    </w:p>
    <w:p w14:paraId="2DA29B77" w14:textId="77777777" w:rsidR="00F93665" w:rsidRDefault="00F93665" w:rsidP="000A1D5E">
      <w:pPr>
        <w:ind w:left="3540"/>
        <w:jc w:val="center"/>
        <w:rPr>
          <w:rFonts w:asciiTheme="majorHAnsi" w:eastAsia="Times New Roman" w:hAnsiTheme="majorHAnsi" w:cs="Calibri Light"/>
          <w:b/>
          <w:bCs/>
          <w:szCs w:val="24"/>
        </w:rPr>
      </w:pPr>
    </w:p>
    <w:p w14:paraId="04CEDDD1" w14:textId="77777777" w:rsidR="00F93665" w:rsidRDefault="00F93665" w:rsidP="000A1D5E">
      <w:pPr>
        <w:ind w:left="3540"/>
        <w:jc w:val="center"/>
        <w:rPr>
          <w:rFonts w:asciiTheme="majorHAnsi" w:eastAsia="Times New Roman" w:hAnsiTheme="majorHAnsi" w:cs="Calibri Light"/>
          <w:b/>
          <w:bCs/>
          <w:szCs w:val="24"/>
        </w:rPr>
      </w:pPr>
    </w:p>
    <w:p w14:paraId="648F410C" w14:textId="77777777" w:rsidR="00F93665" w:rsidRDefault="00F93665" w:rsidP="000A1D5E">
      <w:pPr>
        <w:ind w:left="3540"/>
        <w:jc w:val="center"/>
        <w:rPr>
          <w:rFonts w:asciiTheme="majorHAnsi" w:eastAsia="Times New Roman" w:hAnsiTheme="majorHAnsi" w:cs="Calibri Light"/>
          <w:b/>
          <w:bCs/>
          <w:szCs w:val="24"/>
        </w:rPr>
      </w:pPr>
    </w:p>
    <w:p w14:paraId="54001BFF" w14:textId="77777777" w:rsidR="00F93665" w:rsidRDefault="00F93665" w:rsidP="000A1D5E">
      <w:pPr>
        <w:ind w:left="3540"/>
        <w:jc w:val="center"/>
        <w:rPr>
          <w:rFonts w:asciiTheme="majorHAnsi" w:eastAsia="Times New Roman" w:hAnsiTheme="majorHAnsi" w:cs="Calibri Light"/>
          <w:b/>
          <w:bCs/>
          <w:szCs w:val="24"/>
        </w:rPr>
      </w:pPr>
    </w:p>
    <w:p w14:paraId="42180E90" w14:textId="77777777" w:rsidR="00F93665" w:rsidRDefault="00F93665" w:rsidP="000A1D5E">
      <w:pPr>
        <w:ind w:left="3540"/>
        <w:jc w:val="center"/>
        <w:rPr>
          <w:rFonts w:asciiTheme="majorHAnsi" w:eastAsia="Times New Roman" w:hAnsiTheme="majorHAnsi" w:cs="Calibri Light"/>
          <w:b/>
          <w:bCs/>
          <w:szCs w:val="24"/>
        </w:rPr>
      </w:pPr>
    </w:p>
    <w:p w14:paraId="2E9161C7" w14:textId="77777777" w:rsidR="00F93665" w:rsidRDefault="00F93665" w:rsidP="000A1D5E">
      <w:pPr>
        <w:ind w:left="3540"/>
        <w:jc w:val="center"/>
        <w:rPr>
          <w:rFonts w:asciiTheme="majorHAnsi" w:eastAsia="Times New Roman" w:hAnsiTheme="majorHAnsi" w:cs="Calibri Light"/>
          <w:b/>
          <w:bCs/>
          <w:szCs w:val="24"/>
        </w:rPr>
      </w:pPr>
    </w:p>
    <w:p w14:paraId="1102445E" w14:textId="77777777" w:rsidR="00F93665" w:rsidRDefault="00F93665" w:rsidP="000A1D5E">
      <w:pPr>
        <w:ind w:left="3540"/>
        <w:jc w:val="center"/>
        <w:rPr>
          <w:rFonts w:asciiTheme="majorHAnsi" w:eastAsia="Times New Roman" w:hAnsiTheme="majorHAnsi" w:cs="Calibri Light"/>
          <w:b/>
          <w:bCs/>
          <w:szCs w:val="24"/>
        </w:rPr>
      </w:pPr>
    </w:p>
    <w:p w14:paraId="2F0AA7CF" w14:textId="77777777" w:rsidR="00F93665" w:rsidRPr="00B86C95" w:rsidRDefault="00F93665" w:rsidP="000A1D5E">
      <w:pPr>
        <w:ind w:left="3540"/>
        <w:jc w:val="center"/>
        <w:rPr>
          <w:rFonts w:asciiTheme="majorHAnsi" w:eastAsia="Times New Roman" w:hAnsiTheme="majorHAnsi" w:cs="Calibri Light"/>
          <w:b/>
          <w:bCs/>
          <w:szCs w:val="24"/>
        </w:rPr>
      </w:pPr>
    </w:p>
    <w:p w14:paraId="20FFCEA5" w14:textId="77777777" w:rsidR="00DE182C" w:rsidRPr="009825A6" w:rsidRDefault="00DE182C" w:rsidP="000A1D5E">
      <w:pPr>
        <w:ind w:left="3540"/>
        <w:jc w:val="center"/>
        <w:rPr>
          <w:rFonts w:asciiTheme="minorHAnsi" w:eastAsia="Times New Roman" w:hAnsiTheme="minorHAnsi" w:cstheme="minorHAnsi"/>
          <w:b/>
          <w:bCs/>
          <w:szCs w:val="24"/>
        </w:rPr>
      </w:pPr>
    </w:p>
    <w:p w14:paraId="39F93354" w14:textId="617BA1EB" w:rsidR="000A2D15" w:rsidRPr="009825A6" w:rsidRDefault="000A2D15" w:rsidP="000A2D15">
      <w:pPr>
        <w:keepNext/>
        <w:keepLines/>
        <w:widowControl/>
        <w:suppressAutoHyphens w:val="0"/>
        <w:spacing w:after="60" w:line="276" w:lineRule="auto"/>
        <w:ind w:left="3750" w:firstLine="1250"/>
        <w:rPr>
          <w:rFonts w:asciiTheme="minorHAnsi" w:eastAsia="Arial" w:hAnsiTheme="minorHAnsi" w:cstheme="minorHAnsi"/>
          <w:b/>
          <w:iCs/>
          <w:color w:val="auto"/>
          <w:sz w:val="22"/>
          <w:szCs w:val="22"/>
          <w:lang w:eastAsia="pl-PL"/>
        </w:rPr>
      </w:pPr>
      <w:r w:rsidRPr="009825A6">
        <w:rPr>
          <w:rFonts w:asciiTheme="minorHAnsi" w:eastAsia="Arial" w:hAnsiTheme="minorHAnsi" w:cstheme="minorHAnsi"/>
          <w:b/>
          <w:iCs/>
          <w:color w:val="auto"/>
          <w:sz w:val="22"/>
          <w:szCs w:val="22"/>
          <w:lang w:eastAsia="pl-PL"/>
        </w:rPr>
        <w:lastRenderedPageBreak/>
        <w:t xml:space="preserve">Załącznik nr </w:t>
      </w:r>
      <w:r w:rsidR="00F93665">
        <w:rPr>
          <w:rFonts w:asciiTheme="minorHAnsi" w:eastAsia="Arial" w:hAnsiTheme="minorHAnsi" w:cstheme="minorHAnsi"/>
          <w:b/>
          <w:iCs/>
          <w:color w:val="auto"/>
          <w:sz w:val="22"/>
          <w:szCs w:val="22"/>
          <w:lang w:eastAsia="pl-PL"/>
        </w:rPr>
        <w:t>4</w:t>
      </w:r>
      <w:r w:rsidR="009C7E05" w:rsidRPr="009825A6">
        <w:rPr>
          <w:rFonts w:asciiTheme="minorHAnsi" w:eastAsia="Arial" w:hAnsiTheme="minorHAnsi" w:cstheme="minorHAnsi"/>
          <w:b/>
          <w:iCs/>
          <w:color w:val="auto"/>
          <w:sz w:val="22"/>
          <w:szCs w:val="22"/>
          <w:lang w:eastAsia="pl-PL"/>
        </w:rPr>
        <w:t xml:space="preserve"> </w:t>
      </w:r>
      <w:r w:rsidRPr="009825A6">
        <w:rPr>
          <w:rFonts w:asciiTheme="minorHAnsi" w:eastAsia="Arial" w:hAnsiTheme="minorHAnsi" w:cstheme="minorHAnsi"/>
          <w:b/>
          <w:iCs/>
          <w:color w:val="auto"/>
          <w:sz w:val="22"/>
          <w:szCs w:val="22"/>
          <w:lang w:eastAsia="pl-PL"/>
        </w:rPr>
        <w:t>do zapytania ofertowego</w:t>
      </w:r>
    </w:p>
    <w:p w14:paraId="283300DF" w14:textId="77777777" w:rsidR="000A2D15" w:rsidRPr="009825A6" w:rsidRDefault="000A2D15" w:rsidP="000A2D15">
      <w:pPr>
        <w:widowControl/>
        <w:shd w:val="clear" w:color="auto" w:fill="BDD6EE"/>
        <w:suppressAutoHyphens w:val="0"/>
        <w:autoSpaceDE w:val="0"/>
        <w:autoSpaceDN w:val="0"/>
        <w:adjustRightInd w:val="0"/>
        <w:spacing w:before="120" w:after="120"/>
        <w:jc w:val="center"/>
        <w:rPr>
          <w:rFonts w:asciiTheme="minorHAnsi" w:eastAsia="Arial" w:hAnsiTheme="minorHAnsi" w:cstheme="minorHAnsi"/>
          <w:color w:val="auto"/>
          <w:szCs w:val="24"/>
          <w:u w:val="single"/>
          <w:lang w:eastAsia="pl-PL"/>
        </w:rPr>
      </w:pPr>
      <w:r w:rsidRPr="009825A6">
        <w:rPr>
          <w:rFonts w:asciiTheme="minorHAnsi" w:eastAsia="Arial" w:hAnsiTheme="minorHAnsi" w:cstheme="minorHAnsi"/>
          <w:b/>
          <w:bCs/>
          <w:color w:val="auto"/>
          <w:szCs w:val="24"/>
          <w:u w:val="single"/>
          <w:lang w:eastAsia="pl-PL"/>
        </w:rPr>
        <w:t>OŚWIADCZENIE WYKONAWCY</w:t>
      </w:r>
    </w:p>
    <w:p w14:paraId="47B53F4E" w14:textId="4411021B" w:rsidR="000A2D15" w:rsidRPr="009825A6" w:rsidRDefault="000A2D15" w:rsidP="00516FD4">
      <w:pPr>
        <w:widowControl/>
        <w:shd w:val="clear" w:color="auto" w:fill="BDD6EE"/>
        <w:suppressAutoHyphens w:val="0"/>
        <w:autoSpaceDE w:val="0"/>
        <w:autoSpaceDN w:val="0"/>
        <w:adjustRightInd w:val="0"/>
        <w:jc w:val="center"/>
        <w:rPr>
          <w:rFonts w:asciiTheme="minorHAnsi" w:eastAsia="Arial" w:hAnsiTheme="minorHAnsi" w:cstheme="minorHAnsi"/>
          <w:b/>
          <w:bCs/>
          <w:color w:val="auto"/>
          <w:szCs w:val="24"/>
          <w:lang w:eastAsia="pl-PL"/>
        </w:rPr>
      </w:pPr>
      <w:r w:rsidRPr="009825A6">
        <w:rPr>
          <w:rFonts w:asciiTheme="minorHAnsi" w:eastAsia="Arial" w:hAnsiTheme="minorHAnsi" w:cstheme="minorHAnsi"/>
          <w:b/>
          <w:bCs/>
          <w:color w:val="auto"/>
          <w:szCs w:val="24"/>
          <w:lang w:eastAsia="pl-PL"/>
        </w:rPr>
        <w:t>składane na podstawie art. 7 ust. 1 ustawy z dnia z 13.04.2022 r. o szczególnych rozwiązaniach w zakresie przeciwdziałania wspieraniu agresji na Ukrainę oraz służących ochronie bezpieczeństwa narodowego (</w:t>
      </w:r>
      <w:r w:rsidR="004944F4" w:rsidRPr="009825A6">
        <w:rPr>
          <w:rFonts w:asciiTheme="minorHAnsi" w:eastAsia="Times New Roman" w:hAnsiTheme="minorHAnsi" w:cstheme="minorHAnsi"/>
          <w:b/>
          <w:bCs/>
          <w:color w:val="auto"/>
          <w:szCs w:val="24"/>
        </w:rPr>
        <w:t>Dz. U. z 2023 r. poz. 1497</w:t>
      </w:r>
      <w:r w:rsidR="00BC6D65">
        <w:rPr>
          <w:rFonts w:asciiTheme="minorHAnsi" w:eastAsia="Times New Roman" w:hAnsiTheme="minorHAnsi" w:cstheme="minorHAnsi"/>
          <w:b/>
          <w:bCs/>
          <w:color w:val="auto"/>
          <w:szCs w:val="24"/>
        </w:rPr>
        <w:t xml:space="preserve"> i 1859</w:t>
      </w:r>
      <w:r w:rsidRPr="009825A6">
        <w:rPr>
          <w:rFonts w:asciiTheme="minorHAnsi" w:eastAsia="Arial" w:hAnsiTheme="minorHAnsi" w:cstheme="minorHAnsi"/>
          <w:b/>
          <w:bCs/>
          <w:color w:val="auto"/>
          <w:szCs w:val="24"/>
          <w:lang w:eastAsia="pl-PL"/>
        </w:rPr>
        <w:t xml:space="preserve">, zwanej dalej </w:t>
      </w:r>
      <w:r w:rsidR="0008330D" w:rsidRPr="009825A6">
        <w:rPr>
          <w:rFonts w:asciiTheme="minorHAnsi" w:eastAsia="Arial" w:hAnsiTheme="minorHAnsi" w:cstheme="minorHAnsi"/>
          <w:b/>
          <w:bCs/>
          <w:color w:val="auto"/>
          <w:szCs w:val="24"/>
          <w:lang w:eastAsia="pl-PL"/>
        </w:rPr>
        <w:t>„ustawa sankcyjną”</w:t>
      </w:r>
      <w:r w:rsidRPr="009825A6">
        <w:rPr>
          <w:rFonts w:asciiTheme="minorHAnsi" w:eastAsia="Arial" w:hAnsiTheme="minorHAnsi" w:cstheme="minorHAnsi"/>
          <w:b/>
          <w:bCs/>
          <w:color w:val="auto"/>
          <w:szCs w:val="24"/>
          <w:lang w:eastAsia="pl-PL"/>
        </w:rPr>
        <w:t>)</w:t>
      </w:r>
      <w:r w:rsidRPr="009825A6">
        <w:rPr>
          <w:rFonts w:asciiTheme="minorHAnsi" w:eastAsia="Arial" w:hAnsiTheme="minorHAnsi" w:cstheme="minorHAnsi"/>
          <w:color w:val="auto"/>
          <w:szCs w:val="24"/>
          <w:lang w:eastAsia="pl-PL"/>
        </w:rPr>
        <w:t xml:space="preserve"> </w:t>
      </w:r>
      <w:r w:rsidRPr="009825A6">
        <w:rPr>
          <w:rFonts w:asciiTheme="minorHAnsi" w:eastAsia="Arial" w:hAnsiTheme="minorHAnsi" w:cstheme="minorHAnsi"/>
          <w:b/>
          <w:bCs/>
          <w:color w:val="auto"/>
          <w:szCs w:val="24"/>
          <w:lang w:eastAsia="pl-PL"/>
        </w:rPr>
        <w:t>o braku podstaw do wykluczenia z udziału w postępowaniu</w:t>
      </w:r>
      <w:r w:rsidRPr="009825A6">
        <w:rPr>
          <w:rFonts w:asciiTheme="minorHAnsi" w:eastAsia="Arial" w:hAnsiTheme="minorHAnsi" w:cstheme="minorHAnsi"/>
          <w:color w:val="auto"/>
          <w:szCs w:val="24"/>
          <w:lang w:eastAsia="pl-PL"/>
        </w:rPr>
        <w:t xml:space="preserve"> </w:t>
      </w:r>
    </w:p>
    <w:p w14:paraId="0F4A7A71" w14:textId="77777777" w:rsidR="000A2D15" w:rsidRPr="009825A6" w:rsidRDefault="000A2D15" w:rsidP="000A2D15">
      <w:pPr>
        <w:widowControl/>
        <w:suppressAutoHyphens w:val="0"/>
        <w:autoSpaceDE w:val="0"/>
        <w:autoSpaceDN w:val="0"/>
        <w:adjustRightInd w:val="0"/>
        <w:rPr>
          <w:rFonts w:asciiTheme="minorHAnsi" w:eastAsia="Arial" w:hAnsiTheme="minorHAnsi" w:cstheme="minorHAnsi"/>
          <w:color w:val="auto"/>
          <w:szCs w:val="24"/>
          <w:lang w:eastAsia="pl-PL"/>
        </w:rPr>
      </w:pPr>
    </w:p>
    <w:p w14:paraId="3747F221"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 </w:t>
      </w:r>
    </w:p>
    <w:p w14:paraId="5E20B4DA"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(pełna nazwa/firma, adres, w zależności od podmiotu: NIP/PESEL, KRS/</w:t>
      </w:r>
      <w:proofErr w:type="spellStart"/>
      <w:r w:rsidRPr="009825A6">
        <w:rPr>
          <w:rFonts w:asciiTheme="minorHAnsi" w:eastAsia="Arial" w:hAnsiTheme="minorHAnsi" w:cstheme="minorHAnsi"/>
          <w:color w:val="auto"/>
          <w:szCs w:val="24"/>
          <w:lang w:eastAsia="pl-PL"/>
        </w:rPr>
        <w:t>CEiDG</w:t>
      </w:r>
      <w:proofErr w:type="spellEnd"/>
      <w:r w:rsidRPr="009825A6">
        <w:rPr>
          <w:rFonts w:asciiTheme="minorHAnsi" w:eastAsia="Arial" w:hAnsiTheme="minorHAnsi" w:cstheme="minorHAnsi"/>
          <w:color w:val="auto"/>
          <w:szCs w:val="24"/>
          <w:lang w:eastAsia="pl-PL"/>
        </w:rPr>
        <w:t>)</w:t>
      </w:r>
    </w:p>
    <w:p w14:paraId="27C6F95F"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b/>
          <w:bCs/>
          <w:color w:val="auto"/>
          <w:szCs w:val="24"/>
          <w:lang w:eastAsia="pl-PL"/>
        </w:rPr>
        <w:t xml:space="preserve">reprezentowany przez: </w:t>
      </w:r>
    </w:p>
    <w:p w14:paraId="175973C0"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 </w:t>
      </w:r>
    </w:p>
    <w:p w14:paraId="5DBA561A"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(imię, nazwisko, stanowisko/podstawa do reprezentacji) </w:t>
      </w:r>
    </w:p>
    <w:p w14:paraId="50861CFA" w14:textId="77777777" w:rsidR="000A2D15" w:rsidRPr="009825A6" w:rsidRDefault="000A2D15" w:rsidP="00AA34E7">
      <w:pPr>
        <w:widowControl/>
        <w:suppressAutoHyphens w:val="0"/>
        <w:autoSpaceDE w:val="0"/>
        <w:autoSpaceDN w:val="0"/>
        <w:adjustRightInd w:val="0"/>
        <w:spacing w:line="288" w:lineRule="auto"/>
        <w:jc w:val="both"/>
        <w:rPr>
          <w:rFonts w:asciiTheme="minorHAnsi" w:eastAsia="Arial" w:hAnsiTheme="minorHAnsi" w:cstheme="minorHAnsi"/>
          <w:color w:val="auto"/>
          <w:szCs w:val="24"/>
          <w:lang w:eastAsia="pl-PL"/>
        </w:rPr>
      </w:pPr>
    </w:p>
    <w:p w14:paraId="4412947D" w14:textId="3631C14C" w:rsidR="000A2D15" w:rsidRPr="009825A6" w:rsidRDefault="000A2D15" w:rsidP="00AA34E7">
      <w:pPr>
        <w:widowControl/>
        <w:autoSpaceDE w:val="0"/>
        <w:spacing w:line="288" w:lineRule="auto"/>
        <w:jc w:val="both"/>
        <w:rPr>
          <w:rFonts w:asciiTheme="minorHAnsi" w:eastAsia="Arial" w:hAnsiTheme="minorHAnsi" w:cstheme="minorHAnsi"/>
          <w:b/>
          <w:color w:val="auto"/>
          <w:szCs w:val="24"/>
          <w:lang w:eastAsia="pl-PL"/>
        </w:rPr>
      </w:pPr>
      <w:r w:rsidRPr="009825A6">
        <w:rPr>
          <w:rFonts w:asciiTheme="minorHAnsi" w:eastAsia="Arial" w:hAnsiTheme="minorHAnsi" w:cstheme="minorHAnsi"/>
          <w:color w:val="auto"/>
          <w:szCs w:val="24"/>
          <w:lang w:eastAsia="pl-PL"/>
        </w:rPr>
        <w:t>Składając ofertę w postępowaniu o udzielenie zamówieni</w:t>
      </w:r>
      <w:r w:rsidR="00AA34E7" w:rsidRPr="009825A6">
        <w:rPr>
          <w:rFonts w:asciiTheme="minorHAnsi" w:eastAsia="Arial" w:hAnsiTheme="minorHAnsi" w:cstheme="minorHAnsi"/>
          <w:color w:val="auto"/>
          <w:szCs w:val="24"/>
          <w:lang w:eastAsia="pl-PL"/>
        </w:rPr>
        <w:t>a</w:t>
      </w:r>
      <w:r w:rsidRPr="009825A6">
        <w:rPr>
          <w:rFonts w:asciiTheme="minorHAnsi" w:eastAsia="Arial" w:hAnsiTheme="minorHAnsi" w:cstheme="minorHAnsi"/>
          <w:color w:val="auto"/>
          <w:szCs w:val="24"/>
          <w:lang w:eastAsia="pl-PL"/>
        </w:rPr>
        <w:t xml:space="preserve"> publicznego na realizację </w:t>
      </w:r>
      <w:r w:rsidR="001938C3" w:rsidRPr="009825A6">
        <w:rPr>
          <w:rFonts w:asciiTheme="minorHAnsi" w:eastAsia="Arial" w:hAnsiTheme="minorHAnsi" w:cstheme="minorHAnsi"/>
          <w:color w:val="auto"/>
          <w:szCs w:val="24"/>
          <w:lang w:eastAsia="pl-PL"/>
        </w:rPr>
        <w:br/>
      </w:r>
      <w:r w:rsidRPr="009825A6">
        <w:rPr>
          <w:rFonts w:asciiTheme="minorHAnsi" w:eastAsia="Arial" w:hAnsiTheme="minorHAnsi" w:cstheme="minorHAnsi"/>
          <w:color w:val="auto"/>
          <w:szCs w:val="24"/>
          <w:lang w:eastAsia="pl-PL"/>
        </w:rPr>
        <w:t xml:space="preserve">zadania pod nazwą: </w:t>
      </w:r>
      <w:r w:rsidRPr="00F93665">
        <w:rPr>
          <w:rFonts w:asciiTheme="minorHAnsi" w:hAnsiTheme="minorHAnsi" w:cstheme="minorHAnsi"/>
          <w:b/>
          <w:color w:val="auto"/>
        </w:rPr>
        <w:t>„</w:t>
      </w:r>
      <w:r w:rsidR="00F93665" w:rsidRPr="00F93665">
        <w:rPr>
          <w:rFonts w:asciiTheme="minorHAnsi" w:hAnsiTheme="minorHAnsi" w:cstheme="minorHAnsi"/>
          <w:b/>
          <w:bCs/>
          <w:szCs w:val="24"/>
        </w:rPr>
        <w:t>Wymiana bram segmentowych Izby Przyjęć w Szpitalu Nowowiejskim w Warszawie</w:t>
      </w:r>
      <w:r w:rsidRPr="00F93665">
        <w:rPr>
          <w:rFonts w:asciiTheme="minorHAnsi" w:hAnsiTheme="minorHAnsi" w:cstheme="minorHAnsi"/>
          <w:b/>
          <w:color w:val="auto"/>
        </w:rPr>
        <w:t>”</w:t>
      </w:r>
      <w:r w:rsidRPr="00F93665">
        <w:rPr>
          <w:rFonts w:asciiTheme="minorHAnsi" w:eastAsia="Arial" w:hAnsiTheme="minorHAnsi" w:cstheme="minorHAnsi"/>
          <w:b/>
          <w:bCs/>
          <w:color w:val="auto"/>
          <w:szCs w:val="24"/>
          <w:lang w:eastAsia="pl-PL"/>
        </w:rPr>
        <w:t>,</w:t>
      </w:r>
      <w:r w:rsidRPr="009825A6">
        <w:rPr>
          <w:rFonts w:asciiTheme="minorHAnsi" w:eastAsia="Arial" w:hAnsiTheme="minorHAnsi" w:cstheme="minorHAnsi"/>
          <w:b/>
          <w:bCs/>
          <w:color w:val="auto"/>
          <w:szCs w:val="24"/>
          <w:lang w:eastAsia="pl-PL"/>
        </w:rPr>
        <w:t xml:space="preserve"> </w:t>
      </w:r>
      <w:r w:rsidRPr="009825A6">
        <w:rPr>
          <w:rFonts w:asciiTheme="minorHAnsi" w:eastAsia="Arial" w:hAnsiTheme="minorHAnsi" w:cstheme="minorHAnsi"/>
          <w:color w:val="auto"/>
          <w:szCs w:val="24"/>
          <w:lang w:eastAsia="pl-PL"/>
        </w:rPr>
        <w:t>prowadzonym przez Samodzielny Wojewódzki Zespół Publicznych Zakładów Psychiatrycznej Opieki Zdrowotnej w Warszawie z siedzibą przy  ul. Nowowiejskiej 27, 00-665 Warszawa</w:t>
      </w:r>
      <w:r w:rsidRPr="009825A6">
        <w:rPr>
          <w:rFonts w:asciiTheme="minorHAnsi" w:eastAsia="Arial" w:hAnsiTheme="minorHAnsi" w:cstheme="minorHAnsi"/>
          <w:i/>
          <w:color w:val="auto"/>
          <w:szCs w:val="24"/>
          <w:lang w:eastAsia="pl-PL"/>
        </w:rPr>
        <w:t xml:space="preserve">, </w:t>
      </w:r>
      <w:r w:rsidRPr="009825A6">
        <w:rPr>
          <w:rFonts w:asciiTheme="minorHAnsi" w:eastAsia="Arial" w:hAnsiTheme="minorHAnsi" w:cstheme="minorHAnsi"/>
          <w:color w:val="auto"/>
          <w:szCs w:val="24"/>
          <w:lang w:eastAsia="pl-PL"/>
        </w:rPr>
        <w:t xml:space="preserve">oświadczam, co następuje: </w:t>
      </w:r>
    </w:p>
    <w:p w14:paraId="17D747F2" w14:textId="77777777" w:rsidR="002F5B6B" w:rsidRPr="009825A6" w:rsidRDefault="002F5B6B" w:rsidP="00AA34E7">
      <w:pPr>
        <w:widowControl/>
        <w:suppressAutoHyphens w:val="0"/>
        <w:autoSpaceDE w:val="0"/>
        <w:autoSpaceDN w:val="0"/>
        <w:adjustRightInd w:val="0"/>
        <w:spacing w:line="288" w:lineRule="auto"/>
        <w:rPr>
          <w:rFonts w:asciiTheme="minorHAnsi" w:eastAsia="Arial" w:hAnsiTheme="minorHAnsi" w:cstheme="minorHAnsi"/>
          <w:b/>
          <w:bCs/>
          <w:color w:val="auto"/>
          <w:szCs w:val="24"/>
          <w:lang w:eastAsia="pl-PL"/>
        </w:rPr>
      </w:pPr>
    </w:p>
    <w:p w14:paraId="38EFBBCC"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lang w:eastAsia="pl-PL"/>
        </w:rPr>
      </w:pPr>
      <w:r w:rsidRPr="009825A6">
        <w:rPr>
          <w:rFonts w:asciiTheme="minorHAnsi" w:eastAsia="Arial" w:hAnsiTheme="minorHAnsi" w:cstheme="minorHAnsi"/>
          <w:b/>
          <w:bCs/>
          <w:color w:val="auto"/>
          <w:szCs w:val="24"/>
          <w:lang w:eastAsia="pl-PL"/>
        </w:rPr>
        <w:t xml:space="preserve">OŚWIADCZENIE DOTYCZĄCE WYKONAWCY: </w:t>
      </w:r>
    </w:p>
    <w:p w14:paraId="60045361" w14:textId="77777777" w:rsidR="000A2D15" w:rsidRPr="009825A6" w:rsidRDefault="000A2D15" w:rsidP="00BC6D65">
      <w:pPr>
        <w:widowControl/>
        <w:numPr>
          <w:ilvl w:val="0"/>
          <w:numId w:val="19"/>
        </w:numPr>
        <w:suppressAutoHyphens w:val="0"/>
        <w:autoSpaceDE w:val="0"/>
        <w:autoSpaceDN w:val="0"/>
        <w:adjustRightInd w:val="0"/>
        <w:spacing w:line="288" w:lineRule="auto"/>
        <w:ind w:left="284" w:hanging="284"/>
        <w:jc w:val="both"/>
        <w:rPr>
          <w:rFonts w:asciiTheme="minorHAnsi" w:eastAsia="Arial" w:hAnsiTheme="minorHAnsi" w:cstheme="minorHAnsi"/>
          <w:b/>
          <w:bCs/>
          <w:color w:val="auto"/>
          <w:szCs w:val="24"/>
          <w:lang w:eastAsia="pl-PL"/>
        </w:rPr>
      </w:pPr>
      <w:r w:rsidRPr="009825A6">
        <w:rPr>
          <w:rFonts w:asciiTheme="minorHAnsi" w:eastAsia="Arial" w:hAnsiTheme="minorHAnsi" w:cstheme="minorHAnsi"/>
          <w:b/>
          <w:bCs/>
          <w:color w:val="auto"/>
          <w:szCs w:val="24"/>
          <w:lang w:eastAsia="pl-PL"/>
        </w:rPr>
        <w:t xml:space="preserve">Oświadczam, że </w:t>
      </w:r>
      <w:r w:rsidRPr="009825A6">
        <w:rPr>
          <w:rFonts w:asciiTheme="minorHAnsi" w:eastAsia="Arial" w:hAnsiTheme="minorHAnsi" w:cstheme="minorHAnsi"/>
          <w:b/>
          <w:bCs/>
          <w:strike/>
          <w:color w:val="auto"/>
          <w:szCs w:val="24"/>
          <w:lang w:eastAsia="pl-PL"/>
        </w:rPr>
        <w:t>podlegam</w:t>
      </w:r>
      <w:r w:rsidRPr="009825A6">
        <w:rPr>
          <w:rFonts w:asciiTheme="minorHAnsi" w:eastAsia="Arial" w:hAnsiTheme="minorHAnsi" w:cstheme="minorHAnsi"/>
          <w:b/>
          <w:bCs/>
          <w:color w:val="auto"/>
          <w:szCs w:val="24"/>
          <w:lang w:eastAsia="pl-PL"/>
        </w:rPr>
        <w:t xml:space="preserve">/nie podlegam* wykluczeniu z postępowania na podstawie art.  7  ust. 1 ustawy </w:t>
      </w:r>
      <w:r w:rsidR="0008330D" w:rsidRPr="009825A6">
        <w:rPr>
          <w:rFonts w:asciiTheme="minorHAnsi" w:eastAsia="Arial" w:hAnsiTheme="minorHAnsi" w:cstheme="minorHAnsi"/>
          <w:b/>
          <w:bCs/>
          <w:color w:val="auto"/>
          <w:szCs w:val="24"/>
          <w:lang w:eastAsia="pl-PL"/>
        </w:rPr>
        <w:t>sankcyjnej</w:t>
      </w:r>
      <w:r w:rsidRPr="009825A6">
        <w:rPr>
          <w:rFonts w:asciiTheme="minorHAnsi" w:eastAsia="Arial" w:hAnsiTheme="minorHAnsi" w:cstheme="minorHAnsi"/>
          <w:b/>
          <w:bCs/>
          <w:color w:val="auto"/>
          <w:szCs w:val="24"/>
          <w:lang w:eastAsia="pl-PL"/>
        </w:rPr>
        <w:t>, zgodnie z którym wyklucza się:</w:t>
      </w:r>
    </w:p>
    <w:p w14:paraId="20FF9B03" w14:textId="77777777" w:rsidR="000A2D15" w:rsidRPr="009825A6" w:rsidRDefault="000A2D15" w:rsidP="00BC6D65">
      <w:pPr>
        <w:widowControl/>
        <w:numPr>
          <w:ilvl w:val="0"/>
          <w:numId w:val="20"/>
        </w:numPr>
        <w:suppressAutoHyphens w:val="0"/>
        <w:spacing w:line="288" w:lineRule="auto"/>
        <w:contextualSpacing/>
        <w:jc w:val="both"/>
        <w:rPr>
          <w:rFonts w:asciiTheme="minorHAnsi" w:eastAsia="Times New Roman" w:hAnsiTheme="minorHAnsi" w:cstheme="minorHAnsi"/>
          <w:color w:val="auto"/>
          <w:szCs w:val="24"/>
          <w:lang w:eastAsia="pl-PL"/>
        </w:rPr>
      </w:pPr>
      <w:r w:rsidRPr="009825A6">
        <w:rPr>
          <w:rFonts w:asciiTheme="minorHAnsi" w:eastAsia="Times New Roman" w:hAnsiTheme="minorHAnsi" w:cstheme="minorHAnsi"/>
          <w:color w:val="auto"/>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5C3731" w:rsidRPr="009825A6">
        <w:rPr>
          <w:rFonts w:asciiTheme="minorHAnsi" w:eastAsia="Times New Roman" w:hAnsiTheme="minorHAnsi" w:cstheme="minorHAnsi"/>
          <w:color w:val="auto"/>
          <w:szCs w:val="24"/>
          <w:lang w:eastAsia="pl-PL"/>
        </w:rPr>
        <w:t xml:space="preserve"> sankcyjnej</w:t>
      </w:r>
      <w:r w:rsidRPr="009825A6">
        <w:rPr>
          <w:rFonts w:asciiTheme="minorHAnsi" w:eastAsia="Times New Roman" w:hAnsiTheme="minorHAnsi" w:cstheme="minorHAnsi"/>
          <w:color w:val="auto"/>
          <w:szCs w:val="24"/>
          <w:lang w:eastAsia="pl-PL"/>
        </w:rPr>
        <w:t>;</w:t>
      </w:r>
    </w:p>
    <w:p w14:paraId="08EA95B7" w14:textId="77777777" w:rsidR="000A2D15" w:rsidRPr="009825A6" w:rsidRDefault="000A2D15" w:rsidP="00BC6D65">
      <w:pPr>
        <w:widowControl/>
        <w:numPr>
          <w:ilvl w:val="0"/>
          <w:numId w:val="20"/>
        </w:numPr>
        <w:suppressAutoHyphens w:val="0"/>
        <w:spacing w:line="288" w:lineRule="auto"/>
        <w:jc w:val="both"/>
        <w:rPr>
          <w:rFonts w:asciiTheme="minorHAnsi" w:eastAsia="Times New Roman" w:hAnsiTheme="minorHAnsi" w:cstheme="minorHAnsi"/>
          <w:color w:val="auto"/>
          <w:szCs w:val="24"/>
          <w:lang w:eastAsia="pl-PL"/>
        </w:rPr>
      </w:pPr>
      <w:r w:rsidRPr="009825A6">
        <w:rPr>
          <w:rFonts w:asciiTheme="minorHAnsi" w:eastAsia="Times New Roman" w:hAnsiTheme="minorHAnsi" w:cstheme="minorHAnsi"/>
          <w:color w:val="auto"/>
          <w:szCs w:val="24"/>
          <w:lang w:eastAsia="pl-PL"/>
        </w:rPr>
        <w:t>wykonawcę oraz uczestnika konkursu, którego beneficjentem rzeczywistym                           w rozumieniu ustawy z dnia 1 marca 2018 r. o przeciwdziałaniu praniu pieniędzy oraz finansowaniu terroryzmu (</w:t>
      </w:r>
      <w:r w:rsidR="004944F4" w:rsidRPr="009825A6">
        <w:rPr>
          <w:rFonts w:asciiTheme="minorHAnsi" w:eastAsia="Times New Roman" w:hAnsiTheme="minorHAnsi" w:cstheme="minorHAnsi"/>
          <w:color w:val="auto"/>
          <w:szCs w:val="24"/>
        </w:rPr>
        <w:t>Dz. U. z 2023 r. poz. 1124</w:t>
      </w:r>
      <w:r w:rsidRPr="009825A6">
        <w:rPr>
          <w:rFonts w:asciiTheme="minorHAnsi" w:eastAsia="Times New Roman" w:hAnsiTheme="minorHAnsi" w:cstheme="minorHAnsi"/>
          <w:color w:val="auto"/>
          <w:szCs w:val="24"/>
          <w:lang w:eastAsia="pl-PL"/>
        </w:rPr>
        <w:t xml:space="preserve">) jest osoba wymieniona </w:t>
      </w:r>
      <w:r w:rsidR="00662CC0" w:rsidRPr="009825A6">
        <w:rPr>
          <w:rFonts w:asciiTheme="minorHAnsi" w:eastAsia="Times New Roman" w:hAnsiTheme="minorHAnsi" w:cstheme="minorHAnsi"/>
          <w:color w:val="auto"/>
          <w:szCs w:val="24"/>
          <w:lang w:eastAsia="pl-PL"/>
        </w:rPr>
        <w:br/>
      </w:r>
      <w:r w:rsidRPr="009825A6">
        <w:rPr>
          <w:rFonts w:asciiTheme="minorHAnsi" w:eastAsia="Times New Roman" w:hAnsiTheme="minorHAnsi" w:cstheme="minorHAnsi"/>
          <w:color w:val="auto"/>
          <w:szCs w:val="24"/>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5C3731" w:rsidRPr="009825A6">
        <w:rPr>
          <w:rFonts w:asciiTheme="minorHAnsi" w:eastAsia="Times New Roman" w:hAnsiTheme="minorHAnsi" w:cstheme="minorHAnsi"/>
          <w:color w:val="auto"/>
          <w:szCs w:val="24"/>
          <w:lang w:eastAsia="pl-PL"/>
        </w:rPr>
        <w:t xml:space="preserve"> sankcyjnej</w:t>
      </w:r>
      <w:r w:rsidRPr="009825A6">
        <w:rPr>
          <w:rFonts w:asciiTheme="minorHAnsi" w:eastAsia="Times New Roman" w:hAnsiTheme="minorHAnsi" w:cstheme="minorHAnsi"/>
          <w:color w:val="auto"/>
          <w:szCs w:val="24"/>
          <w:lang w:eastAsia="pl-PL"/>
        </w:rPr>
        <w:t>;</w:t>
      </w:r>
    </w:p>
    <w:p w14:paraId="2A7E35DE" w14:textId="77777777" w:rsidR="000A2D15" w:rsidRPr="009825A6" w:rsidRDefault="000A2D15" w:rsidP="00BC6D65">
      <w:pPr>
        <w:widowControl/>
        <w:numPr>
          <w:ilvl w:val="0"/>
          <w:numId w:val="20"/>
        </w:numPr>
        <w:suppressAutoHyphens w:val="0"/>
        <w:spacing w:line="288" w:lineRule="auto"/>
        <w:jc w:val="both"/>
        <w:rPr>
          <w:rFonts w:asciiTheme="minorHAnsi" w:eastAsia="Times New Roman" w:hAnsiTheme="minorHAnsi" w:cstheme="minorHAnsi"/>
          <w:color w:val="auto"/>
          <w:szCs w:val="24"/>
          <w:lang w:eastAsia="pl-PL"/>
        </w:rPr>
      </w:pPr>
      <w:r w:rsidRPr="009825A6">
        <w:rPr>
          <w:rFonts w:asciiTheme="minorHAnsi" w:eastAsia="Times New Roman" w:hAnsiTheme="minorHAnsi" w:cstheme="minorHAnsi"/>
          <w:color w:val="auto"/>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t>
      </w:r>
      <w:r w:rsidR="00AA34E7" w:rsidRPr="009825A6">
        <w:rPr>
          <w:rFonts w:asciiTheme="minorHAnsi" w:eastAsia="Times New Roman" w:hAnsiTheme="minorHAnsi" w:cstheme="minorHAnsi"/>
          <w:color w:val="auto"/>
          <w:szCs w:val="24"/>
          <w:lang w:eastAsia="pl-PL"/>
        </w:rPr>
        <w:br/>
      </w:r>
      <w:r w:rsidRPr="009825A6">
        <w:rPr>
          <w:rFonts w:asciiTheme="minorHAnsi" w:eastAsia="Times New Roman" w:hAnsiTheme="minorHAnsi" w:cstheme="minorHAnsi"/>
          <w:color w:val="auto"/>
          <w:szCs w:val="24"/>
          <w:lang w:eastAsia="pl-PL"/>
        </w:rPr>
        <w:lastRenderedPageBreak/>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C3731" w:rsidRPr="009825A6">
        <w:rPr>
          <w:rFonts w:asciiTheme="minorHAnsi" w:eastAsia="Times New Roman" w:hAnsiTheme="minorHAnsi" w:cstheme="minorHAnsi"/>
          <w:color w:val="auto"/>
          <w:szCs w:val="24"/>
          <w:lang w:eastAsia="pl-PL"/>
        </w:rPr>
        <w:t xml:space="preserve"> sankcyjnej</w:t>
      </w:r>
      <w:r w:rsidRPr="009825A6">
        <w:rPr>
          <w:rFonts w:asciiTheme="minorHAnsi" w:eastAsia="Times New Roman" w:hAnsiTheme="minorHAnsi" w:cstheme="minorHAnsi"/>
          <w:color w:val="auto"/>
          <w:szCs w:val="24"/>
          <w:lang w:eastAsia="pl-PL"/>
        </w:rPr>
        <w:t>.</w:t>
      </w:r>
    </w:p>
    <w:p w14:paraId="46E55BD1"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b/>
          <w:bCs/>
          <w:color w:val="auto"/>
          <w:szCs w:val="24"/>
          <w:lang w:eastAsia="pl-PL"/>
        </w:rPr>
      </w:pPr>
    </w:p>
    <w:p w14:paraId="6800366B" w14:textId="77777777" w:rsidR="000A2D15" w:rsidRPr="009825A6" w:rsidRDefault="000A2D15" w:rsidP="00AA34E7">
      <w:pPr>
        <w:widowControl/>
        <w:suppressAutoHyphens w:val="0"/>
        <w:autoSpaceDE w:val="0"/>
        <w:autoSpaceDN w:val="0"/>
        <w:adjustRightInd w:val="0"/>
        <w:spacing w:line="288" w:lineRule="auto"/>
        <w:rPr>
          <w:rFonts w:asciiTheme="minorHAnsi" w:eastAsia="Arial" w:hAnsiTheme="minorHAnsi" w:cstheme="minorHAnsi"/>
          <w:color w:val="auto"/>
          <w:szCs w:val="24"/>
          <w:u w:val="single"/>
          <w:lang w:eastAsia="pl-PL"/>
        </w:rPr>
      </w:pPr>
      <w:r w:rsidRPr="009825A6">
        <w:rPr>
          <w:rFonts w:asciiTheme="minorHAnsi" w:eastAsia="Arial" w:hAnsiTheme="minorHAnsi" w:cstheme="minorHAnsi"/>
          <w:b/>
          <w:bCs/>
          <w:color w:val="auto"/>
          <w:szCs w:val="24"/>
          <w:lang w:eastAsia="pl-PL"/>
        </w:rPr>
        <w:t xml:space="preserve">OŚWIADCZENIE DOTYCZĄCE PODANYCH INFORMACJI: </w:t>
      </w:r>
    </w:p>
    <w:p w14:paraId="6B348A60" w14:textId="77777777" w:rsidR="000A2D15" w:rsidRPr="009825A6" w:rsidRDefault="000A2D15" w:rsidP="00AA34E7">
      <w:pPr>
        <w:widowControl/>
        <w:suppressAutoHyphens w:val="0"/>
        <w:autoSpaceDE w:val="0"/>
        <w:autoSpaceDN w:val="0"/>
        <w:adjustRightInd w:val="0"/>
        <w:spacing w:line="288" w:lineRule="auto"/>
        <w:jc w:val="both"/>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Oświadczam, że wszystkie informacje podane w powyższym oświadczeniu są aktualne </w:t>
      </w:r>
      <w:r w:rsidRPr="009825A6">
        <w:rPr>
          <w:rFonts w:asciiTheme="minorHAnsi" w:eastAsia="Arial" w:hAnsiTheme="minorHAnsi" w:cstheme="minorHAnsi"/>
          <w:color w:val="auto"/>
          <w:szCs w:val="24"/>
          <w:lang w:eastAsia="pl-PL"/>
        </w:rPr>
        <w:br/>
        <w:t>i zgodne z prawdą oraz zostały przedstawione z pełną świadomością konsekwencji wprowadzenia zamawiającego</w:t>
      </w:r>
      <w:r w:rsidR="002F5B6B" w:rsidRPr="009825A6">
        <w:rPr>
          <w:rFonts w:asciiTheme="minorHAnsi" w:eastAsia="Arial" w:hAnsiTheme="minorHAnsi" w:cstheme="minorHAnsi"/>
          <w:color w:val="auto"/>
          <w:szCs w:val="24"/>
          <w:lang w:eastAsia="pl-PL"/>
        </w:rPr>
        <w:t xml:space="preserve"> </w:t>
      </w:r>
      <w:r w:rsidRPr="009825A6">
        <w:rPr>
          <w:rFonts w:asciiTheme="minorHAnsi" w:eastAsia="Arial" w:hAnsiTheme="minorHAnsi" w:cstheme="minorHAnsi"/>
          <w:color w:val="auto"/>
          <w:szCs w:val="24"/>
          <w:lang w:eastAsia="pl-PL"/>
        </w:rPr>
        <w:t xml:space="preserve">w błąd przy przedstawianiu informacji. </w:t>
      </w:r>
    </w:p>
    <w:p w14:paraId="59AD671B" w14:textId="77777777" w:rsidR="002F5B6B" w:rsidRPr="009825A6" w:rsidRDefault="002F5B6B" w:rsidP="00B26D0F">
      <w:pPr>
        <w:widowControl/>
        <w:suppressAutoHyphens w:val="0"/>
        <w:autoSpaceDE w:val="0"/>
        <w:autoSpaceDN w:val="0"/>
        <w:adjustRightInd w:val="0"/>
        <w:rPr>
          <w:rFonts w:asciiTheme="minorHAnsi" w:eastAsia="Arial" w:hAnsiTheme="minorHAnsi" w:cstheme="minorHAnsi"/>
          <w:color w:val="auto"/>
          <w:szCs w:val="24"/>
          <w:lang w:eastAsia="pl-PL"/>
        </w:rPr>
      </w:pPr>
    </w:p>
    <w:p w14:paraId="6C5955BE" w14:textId="77777777" w:rsidR="00AA34E7" w:rsidRPr="009825A6" w:rsidRDefault="00AA34E7" w:rsidP="00B26D0F">
      <w:pPr>
        <w:widowControl/>
        <w:suppressAutoHyphens w:val="0"/>
        <w:autoSpaceDE w:val="0"/>
        <w:autoSpaceDN w:val="0"/>
        <w:adjustRightInd w:val="0"/>
        <w:rPr>
          <w:rFonts w:asciiTheme="minorHAnsi" w:eastAsia="Arial" w:hAnsiTheme="minorHAnsi" w:cstheme="minorHAnsi"/>
          <w:color w:val="auto"/>
          <w:szCs w:val="24"/>
          <w:lang w:eastAsia="pl-PL"/>
        </w:rPr>
      </w:pPr>
    </w:p>
    <w:p w14:paraId="3A3B392F" w14:textId="77777777" w:rsidR="00AA34E7" w:rsidRPr="009825A6" w:rsidRDefault="00AA34E7" w:rsidP="00B26D0F">
      <w:pPr>
        <w:widowControl/>
        <w:suppressAutoHyphens w:val="0"/>
        <w:autoSpaceDE w:val="0"/>
        <w:autoSpaceDN w:val="0"/>
        <w:adjustRightInd w:val="0"/>
        <w:rPr>
          <w:rFonts w:asciiTheme="minorHAnsi" w:eastAsia="Arial" w:hAnsiTheme="minorHAnsi" w:cstheme="minorHAnsi"/>
          <w:color w:val="auto"/>
          <w:szCs w:val="24"/>
          <w:lang w:eastAsia="pl-PL"/>
        </w:rPr>
      </w:pPr>
    </w:p>
    <w:p w14:paraId="0D0D8DEE" w14:textId="77777777" w:rsidR="000A2D15" w:rsidRPr="009825A6" w:rsidRDefault="000A2D15" w:rsidP="00B26D0F">
      <w:pPr>
        <w:widowControl/>
        <w:suppressAutoHyphens w:val="0"/>
        <w:autoSpaceDE w:val="0"/>
        <w:autoSpaceDN w:val="0"/>
        <w:adjustRightInd w:val="0"/>
        <w:rPr>
          <w:rFonts w:asciiTheme="minorHAnsi" w:eastAsia="Arial" w:hAnsiTheme="minorHAnsi" w:cstheme="minorHAnsi"/>
          <w:color w:val="auto"/>
          <w:szCs w:val="24"/>
          <w:lang w:eastAsia="pl-PL"/>
        </w:rPr>
      </w:pPr>
      <w:r w:rsidRPr="009825A6">
        <w:rPr>
          <w:rFonts w:asciiTheme="minorHAnsi" w:eastAsia="Arial" w:hAnsiTheme="minorHAnsi" w:cstheme="minorHAnsi"/>
          <w:color w:val="auto"/>
          <w:szCs w:val="24"/>
          <w:lang w:eastAsia="pl-PL"/>
        </w:rPr>
        <w:t xml:space="preserve">…………………….……., dnia …………………. r. </w:t>
      </w:r>
    </w:p>
    <w:p w14:paraId="5C0A8C5F" w14:textId="77777777" w:rsidR="000A2D15" w:rsidRPr="009825A6" w:rsidRDefault="000A2D15" w:rsidP="009D007F">
      <w:pPr>
        <w:widowControl/>
        <w:suppressAutoHyphens w:val="0"/>
        <w:rPr>
          <w:rFonts w:asciiTheme="minorHAnsi" w:eastAsia="Arial" w:hAnsiTheme="minorHAnsi" w:cstheme="minorHAnsi"/>
          <w:b/>
          <w:i/>
          <w:color w:val="auto"/>
          <w:szCs w:val="24"/>
          <w:lang w:eastAsia="pl-PL"/>
        </w:rPr>
      </w:pPr>
      <w:r w:rsidRPr="009825A6">
        <w:rPr>
          <w:rFonts w:asciiTheme="minorHAnsi" w:eastAsia="Arial" w:hAnsiTheme="minorHAnsi" w:cstheme="minorHAnsi"/>
          <w:color w:val="auto"/>
          <w:szCs w:val="24"/>
          <w:lang w:eastAsia="pl-PL"/>
        </w:rPr>
        <w:t>(miejscowość)</w:t>
      </w:r>
      <w:r w:rsidR="00516FD4" w:rsidRPr="009825A6">
        <w:rPr>
          <w:rFonts w:asciiTheme="minorHAnsi" w:eastAsia="Arial" w:hAnsiTheme="minorHAnsi" w:cstheme="minorHAnsi"/>
          <w:color w:val="auto"/>
          <w:szCs w:val="24"/>
          <w:lang w:eastAsia="pl-PL"/>
        </w:rPr>
        <w:t xml:space="preserve">                                                                        ……………………………..</w:t>
      </w:r>
    </w:p>
    <w:p w14:paraId="1BB7F919" w14:textId="77777777" w:rsidR="000A2D15" w:rsidRPr="009825A6" w:rsidRDefault="000A2D15" w:rsidP="00B26D0F">
      <w:pPr>
        <w:widowControl/>
        <w:suppressAutoHyphens w:val="0"/>
        <w:autoSpaceDE w:val="0"/>
        <w:autoSpaceDN w:val="0"/>
        <w:adjustRightInd w:val="0"/>
        <w:jc w:val="both"/>
        <w:rPr>
          <w:rFonts w:asciiTheme="minorHAnsi" w:eastAsia="Calibri" w:hAnsiTheme="minorHAnsi" w:cstheme="minorHAnsi"/>
          <w:i/>
          <w:color w:val="auto"/>
          <w:sz w:val="22"/>
          <w:szCs w:val="22"/>
          <w:lang w:eastAsia="pl-PL"/>
        </w:rPr>
      </w:pPr>
    </w:p>
    <w:p w14:paraId="7BDBECB9" w14:textId="77777777" w:rsidR="000A2D15" w:rsidRPr="009825A6" w:rsidRDefault="000A2D15" w:rsidP="009D007F">
      <w:pPr>
        <w:widowControl/>
        <w:suppressAutoHyphens w:val="0"/>
        <w:autoSpaceDE w:val="0"/>
        <w:autoSpaceDN w:val="0"/>
        <w:adjustRightInd w:val="0"/>
        <w:jc w:val="both"/>
        <w:rPr>
          <w:rFonts w:asciiTheme="minorHAnsi" w:eastAsia="Calibri" w:hAnsiTheme="minorHAnsi" w:cstheme="minorHAnsi"/>
          <w:i/>
          <w:color w:val="auto"/>
          <w:sz w:val="18"/>
          <w:szCs w:val="18"/>
          <w:lang w:eastAsia="pl-PL"/>
        </w:rPr>
      </w:pPr>
      <w:r w:rsidRPr="009825A6">
        <w:rPr>
          <w:rFonts w:asciiTheme="minorHAnsi" w:eastAsia="Calibri" w:hAnsiTheme="minorHAnsi" w:cstheme="minorHAnsi"/>
          <w:i/>
          <w:color w:val="auto"/>
          <w:sz w:val="18"/>
          <w:szCs w:val="18"/>
          <w:lang w:eastAsia="pl-PL"/>
        </w:rPr>
        <w:t>*niewłaściwe skreślić lub wpisać „nie dotyczy”.</w:t>
      </w:r>
    </w:p>
    <w:p w14:paraId="3F1581B3" w14:textId="77777777" w:rsidR="00AA34E7" w:rsidRPr="009825A6" w:rsidRDefault="00AA34E7" w:rsidP="009D007F">
      <w:pPr>
        <w:widowControl/>
        <w:suppressAutoHyphens w:val="0"/>
        <w:autoSpaceDE w:val="0"/>
        <w:autoSpaceDN w:val="0"/>
        <w:adjustRightInd w:val="0"/>
        <w:jc w:val="both"/>
        <w:rPr>
          <w:rFonts w:asciiTheme="minorHAnsi" w:eastAsia="Calibri" w:hAnsiTheme="minorHAnsi" w:cstheme="minorHAnsi"/>
          <w:b/>
          <w:i/>
          <w:color w:val="auto"/>
          <w:sz w:val="18"/>
          <w:szCs w:val="18"/>
          <w:lang w:eastAsia="en-US"/>
        </w:rPr>
      </w:pPr>
    </w:p>
    <w:p w14:paraId="371D79AF" w14:textId="77777777" w:rsidR="00AA34E7" w:rsidRPr="009825A6" w:rsidRDefault="00AA34E7" w:rsidP="009D007F">
      <w:pPr>
        <w:widowControl/>
        <w:suppressAutoHyphens w:val="0"/>
        <w:rPr>
          <w:rFonts w:asciiTheme="minorHAnsi" w:eastAsia="Calibri" w:hAnsiTheme="minorHAnsi" w:cstheme="minorHAnsi"/>
          <w:b/>
          <w:bCs/>
          <w:i/>
          <w:color w:val="auto"/>
          <w:sz w:val="18"/>
          <w:szCs w:val="18"/>
          <w:lang w:eastAsia="pl-PL"/>
        </w:rPr>
      </w:pPr>
    </w:p>
    <w:p w14:paraId="00D1F742" w14:textId="77777777" w:rsidR="000A2D15" w:rsidRPr="009825A6" w:rsidRDefault="000A2D15" w:rsidP="009D007F">
      <w:pPr>
        <w:widowControl/>
        <w:suppressAutoHyphens w:val="0"/>
        <w:rPr>
          <w:rFonts w:asciiTheme="minorHAnsi" w:eastAsia="Arial" w:hAnsiTheme="minorHAnsi" w:cstheme="minorHAnsi"/>
          <w:color w:val="auto"/>
          <w:sz w:val="22"/>
          <w:szCs w:val="22"/>
          <w:lang w:eastAsia="pl-PL"/>
        </w:rPr>
      </w:pPr>
      <w:r w:rsidRPr="009825A6">
        <w:rPr>
          <w:rFonts w:asciiTheme="minorHAnsi" w:eastAsia="Calibri" w:hAnsiTheme="minorHAnsi" w:cstheme="minorHAnsi"/>
          <w:b/>
          <w:bCs/>
          <w:i/>
          <w:color w:val="auto"/>
          <w:sz w:val="18"/>
          <w:szCs w:val="18"/>
          <w:lang w:eastAsia="pl-PL"/>
        </w:rPr>
        <w:t xml:space="preserve">W przypadku Wykonawców wspólnie ubiegający się o udzielenie zamówienia niniejsze oświadczenie składa każdy </w:t>
      </w:r>
      <w:r w:rsidR="00AA34E7" w:rsidRPr="009825A6">
        <w:rPr>
          <w:rFonts w:asciiTheme="minorHAnsi" w:eastAsia="Calibri" w:hAnsiTheme="minorHAnsi" w:cstheme="minorHAnsi"/>
          <w:b/>
          <w:bCs/>
          <w:i/>
          <w:color w:val="auto"/>
          <w:sz w:val="18"/>
          <w:szCs w:val="18"/>
          <w:lang w:eastAsia="pl-PL"/>
        </w:rPr>
        <w:br/>
      </w:r>
      <w:r w:rsidRPr="009825A6">
        <w:rPr>
          <w:rFonts w:asciiTheme="minorHAnsi" w:eastAsia="Calibri" w:hAnsiTheme="minorHAnsi" w:cstheme="minorHAnsi"/>
          <w:b/>
          <w:bCs/>
          <w:i/>
          <w:color w:val="auto"/>
          <w:sz w:val="18"/>
          <w:szCs w:val="18"/>
          <w:lang w:eastAsia="pl-PL"/>
        </w:rPr>
        <w:t>z Wykonawców wspólnie ubiegających się o zamówienie.</w:t>
      </w:r>
    </w:p>
    <w:p w14:paraId="120759CC" w14:textId="77777777" w:rsidR="000A2D15" w:rsidRPr="009825A6" w:rsidRDefault="000A2D15" w:rsidP="009D007F">
      <w:pPr>
        <w:widowControl/>
        <w:suppressAutoHyphens w:val="0"/>
        <w:rPr>
          <w:rFonts w:asciiTheme="minorHAnsi" w:eastAsia="Arial" w:hAnsiTheme="minorHAnsi" w:cstheme="minorHAnsi"/>
          <w:color w:val="auto"/>
          <w:sz w:val="22"/>
          <w:szCs w:val="22"/>
          <w:lang w:eastAsia="pl-PL"/>
        </w:rPr>
      </w:pPr>
    </w:p>
    <w:p w14:paraId="3F0CB124" w14:textId="77777777" w:rsidR="000A2D15" w:rsidRPr="009825A6" w:rsidRDefault="000A2D15" w:rsidP="00B26D0F">
      <w:pPr>
        <w:autoSpaceDE w:val="0"/>
        <w:jc w:val="both"/>
        <w:textAlignment w:val="baseline"/>
        <w:rPr>
          <w:rFonts w:asciiTheme="minorHAnsi" w:eastAsia="Times-Bold" w:hAnsiTheme="minorHAnsi" w:cstheme="minorHAnsi"/>
          <w:color w:val="auto"/>
          <w:sz w:val="36"/>
          <w:szCs w:val="36"/>
          <w:lang w:eastAsia="hi-IN" w:bidi="hi-IN"/>
        </w:rPr>
      </w:pPr>
    </w:p>
    <w:p w14:paraId="64F482BD" w14:textId="77777777" w:rsidR="000A2D15" w:rsidRPr="009825A6" w:rsidRDefault="000A2D15" w:rsidP="009D007F">
      <w:pPr>
        <w:autoSpaceDE w:val="0"/>
        <w:jc w:val="both"/>
        <w:textAlignment w:val="baseline"/>
        <w:rPr>
          <w:rFonts w:asciiTheme="minorHAnsi" w:eastAsia="Times-Bold" w:hAnsiTheme="minorHAnsi" w:cstheme="minorHAnsi"/>
          <w:color w:val="auto"/>
          <w:sz w:val="36"/>
          <w:szCs w:val="36"/>
          <w:lang w:eastAsia="hi-IN" w:bidi="hi-IN"/>
        </w:rPr>
      </w:pPr>
    </w:p>
    <w:p w14:paraId="134867ED" w14:textId="77777777" w:rsidR="000A2D15" w:rsidRPr="009825A6" w:rsidRDefault="000A2D15" w:rsidP="009D007F">
      <w:pPr>
        <w:autoSpaceDE w:val="0"/>
        <w:jc w:val="both"/>
        <w:textAlignment w:val="baseline"/>
        <w:rPr>
          <w:rFonts w:asciiTheme="minorHAnsi" w:eastAsia="Times-Bold" w:hAnsiTheme="minorHAnsi" w:cstheme="minorHAnsi"/>
          <w:color w:val="auto"/>
          <w:sz w:val="36"/>
          <w:szCs w:val="36"/>
          <w:lang w:eastAsia="hi-IN" w:bidi="hi-IN"/>
        </w:rPr>
      </w:pPr>
    </w:p>
    <w:p w14:paraId="5BC7ABB7" w14:textId="77777777" w:rsidR="000A2D15" w:rsidRPr="00B86C95" w:rsidRDefault="000A2D15" w:rsidP="009D007F">
      <w:pPr>
        <w:autoSpaceDE w:val="0"/>
        <w:jc w:val="both"/>
        <w:textAlignment w:val="baseline"/>
        <w:rPr>
          <w:rFonts w:asciiTheme="majorHAnsi" w:eastAsia="Times-Bold" w:hAnsiTheme="majorHAnsi" w:cs="Calibri"/>
          <w:sz w:val="36"/>
          <w:szCs w:val="36"/>
          <w:lang w:eastAsia="hi-IN" w:bidi="hi-IN"/>
        </w:rPr>
      </w:pPr>
    </w:p>
    <w:p w14:paraId="1613634D" w14:textId="77777777" w:rsidR="000A2D15" w:rsidRPr="00B86C95" w:rsidRDefault="000A2D15" w:rsidP="009D007F">
      <w:pPr>
        <w:autoSpaceDE w:val="0"/>
        <w:jc w:val="both"/>
        <w:textAlignment w:val="baseline"/>
        <w:rPr>
          <w:rFonts w:asciiTheme="majorHAnsi" w:hAnsiTheme="majorHAnsi" w:cs="Calibri"/>
        </w:rPr>
      </w:pPr>
    </w:p>
    <w:p w14:paraId="00D52FF5" w14:textId="77777777" w:rsidR="000A2D15" w:rsidRDefault="000A2D15" w:rsidP="00DE5964">
      <w:pPr>
        <w:widowControl/>
        <w:suppressAutoHyphens w:val="0"/>
        <w:rPr>
          <w:rFonts w:ascii="Calibri" w:eastAsia="Times New Roman" w:hAnsi="Calibri" w:cs="Calibri"/>
          <w:bCs/>
          <w:i/>
          <w:color w:val="auto"/>
          <w:sz w:val="18"/>
          <w:szCs w:val="18"/>
          <w:lang w:eastAsia="pl-PL"/>
        </w:rPr>
      </w:pPr>
    </w:p>
    <w:sectPr w:rsidR="000A2D15" w:rsidSect="00AD4685">
      <w:headerReference w:type="default" r:id="rId27"/>
      <w:footerReference w:type="default" r:id="rId28"/>
      <w:pgSz w:w="11906" w:h="16838"/>
      <w:pgMar w:top="1417" w:right="1417" w:bottom="1135" w:left="1417"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F439B" w14:textId="77777777" w:rsidR="00AD4685" w:rsidRDefault="00AD4685" w:rsidP="006142BD">
      <w:r>
        <w:separator/>
      </w:r>
    </w:p>
  </w:endnote>
  <w:endnote w:type="continuationSeparator" w:id="0">
    <w:p w14:paraId="0D52C9FF" w14:textId="77777777" w:rsidR="00AD4685" w:rsidRDefault="00AD4685" w:rsidP="0061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imesNewRoman">
    <w:altName w:val="Times New Roman"/>
    <w:charset w:val="00"/>
    <w:family w:val="auto"/>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default"/>
  </w:font>
  <w:font w:name="StarSymbol">
    <w:charset w:val="02"/>
    <w:family w:val="auto"/>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old">
    <w:charset w:val="00"/>
    <w:family w:val="auto"/>
    <w:pitch w:val="default"/>
  </w:font>
  <w:font w:name="MyriadPro-Regular">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A7684" w14:textId="77777777" w:rsidR="00091A6F" w:rsidRDefault="00091A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017A06" w14:textId="77777777" w:rsidR="00091A6F" w:rsidRDefault="00091A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1E8AE" w14:textId="77777777" w:rsidR="00091A6F" w:rsidRDefault="00091A6F">
    <w:pPr>
      <w:pStyle w:val="Stopka"/>
      <w:jc w:val="right"/>
    </w:pPr>
    <w:r>
      <w:fldChar w:fldCharType="begin"/>
    </w:r>
    <w:r>
      <w:instrText xml:space="preserve"> PAGE   \* MERGEFORMAT </w:instrText>
    </w:r>
    <w:r>
      <w:fldChar w:fldCharType="separate"/>
    </w:r>
    <w:r>
      <w:rPr>
        <w:noProof/>
      </w:rPr>
      <w:t>2</w:t>
    </w:r>
    <w:r>
      <w:fldChar w:fldCharType="end"/>
    </w:r>
  </w:p>
  <w:p w14:paraId="056832F5" w14:textId="77777777" w:rsidR="00091A6F" w:rsidRDefault="00091A6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66AE5" w14:textId="77777777" w:rsidR="00D018B4" w:rsidRDefault="00B334CB">
    <w:pPr>
      <w:pStyle w:val="Stopka"/>
      <w:jc w:val="right"/>
    </w:pPr>
    <w:r>
      <w:fldChar w:fldCharType="begin"/>
    </w:r>
    <w:r>
      <w:instrText>PAGE   \* MERGEFORMAT</w:instrText>
    </w:r>
    <w:r>
      <w:fldChar w:fldCharType="separate"/>
    </w:r>
    <w:r w:rsidR="00127A5F">
      <w:rPr>
        <w:noProof/>
      </w:rPr>
      <w:t>27</w:t>
    </w:r>
    <w:r>
      <w:rPr>
        <w:noProof/>
      </w:rPr>
      <w:fldChar w:fldCharType="end"/>
    </w:r>
  </w:p>
  <w:p w14:paraId="430FA95C" w14:textId="77777777" w:rsidR="00D018B4" w:rsidRDefault="00D018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3E60D" w14:textId="77777777" w:rsidR="00AD4685" w:rsidRDefault="00AD4685" w:rsidP="006142BD">
      <w:r>
        <w:separator/>
      </w:r>
    </w:p>
  </w:footnote>
  <w:footnote w:type="continuationSeparator" w:id="0">
    <w:p w14:paraId="385CD491" w14:textId="77777777" w:rsidR="00AD4685" w:rsidRDefault="00AD4685" w:rsidP="006142BD">
      <w:r>
        <w:continuationSeparator/>
      </w:r>
    </w:p>
  </w:footnote>
  <w:footnote w:id="1">
    <w:p w14:paraId="40A682D2" w14:textId="77777777" w:rsidR="000F21C9" w:rsidRDefault="000F21C9" w:rsidP="00537F67">
      <w:pPr>
        <w:jc w:val="both"/>
      </w:pPr>
      <w:r>
        <w:rPr>
          <w:rStyle w:val="Znakiprzypiswdolnych"/>
          <w:rFonts w:ascii="Times New Roman" w:hAnsi="Times New Roman"/>
        </w:rPr>
        <w:footnoteRef/>
      </w: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4EF59126" w14:textId="77777777" w:rsidR="000F21C9" w:rsidRDefault="000F21C9" w:rsidP="000F21C9">
      <w:pPr>
        <w:pStyle w:val="Tekstprzypisudolnego"/>
        <w:jc w:val="both"/>
      </w:pPr>
      <w:r>
        <w:rPr>
          <w:rStyle w:val="Znakiprzypiswdolnych"/>
        </w:rPr>
        <w:footnoteRef/>
      </w:r>
      <w:r>
        <w:rPr>
          <w:sz w:val="16"/>
          <w:szCs w:val="16"/>
        </w:rPr>
        <w:t xml:space="preserve"> Skorzystanie z prawa do sprostowania nie może skutkować zmianą wyniku postępowania o udzielenie zamówienia publicznego ani zmianą postanowień umowy.</w:t>
      </w:r>
    </w:p>
  </w:footnote>
  <w:footnote w:id="3">
    <w:p w14:paraId="3DCE36FF" w14:textId="77777777" w:rsidR="000F21C9" w:rsidRDefault="000F21C9" w:rsidP="000F21C9">
      <w:pPr>
        <w:pStyle w:val="Tekstprzypisudolnego"/>
        <w:jc w:val="both"/>
      </w:pPr>
      <w:r>
        <w:rPr>
          <w:rStyle w:val="Znakiprzypiswdolnych"/>
        </w:rPr>
        <w:footnoteRef/>
      </w:r>
      <w:r>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BCFF7" w14:textId="3D8C968E" w:rsidR="007910B5" w:rsidRDefault="007910B5" w:rsidP="007910B5">
    <w:pPr>
      <w:pStyle w:val="Nagwek"/>
      <w:jc w:val="right"/>
    </w:pPr>
    <w:r w:rsidRPr="00AB1A7D">
      <w:rPr>
        <w:noProof/>
      </w:rPr>
      <w:drawing>
        <wp:inline distT="0" distB="0" distL="0" distR="0" wp14:anchorId="0FB22BCC" wp14:editId="4146EF00">
          <wp:extent cx="1821180" cy="498574"/>
          <wp:effectExtent l="0" t="0" r="7620" b="0"/>
          <wp:docPr id="5966898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201" cy="513363"/>
                  </a:xfrm>
                  <a:prstGeom prst="rect">
                    <a:avLst/>
                  </a:prstGeom>
                  <a:noFill/>
                  <a:ln>
                    <a:noFill/>
                  </a:ln>
                </pic:spPr>
              </pic:pic>
            </a:graphicData>
          </a:graphic>
        </wp:inline>
      </w:drawing>
    </w:r>
  </w:p>
  <w:p w14:paraId="072BB88B" w14:textId="77777777" w:rsidR="00091A6F" w:rsidRDefault="00091A6F">
    <w:pPr>
      <w:pStyle w:val="Nagwek"/>
      <w:tabs>
        <w:tab w:val="right" w:pos="9214"/>
      </w:tabs>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16CAC" w14:textId="6EFA7DC1" w:rsidR="00387A85" w:rsidRDefault="00387A85" w:rsidP="00387A85">
    <w:pPr>
      <w:pStyle w:val="Nagwek"/>
      <w:jc w:val="right"/>
    </w:pPr>
    <w:r w:rsidRPr="00AB1A7D">
      <w:rPr>
        <w:noProof/>
      </w:rPr>
      <w:drawing>
        <wp:inline distT="0" distB="0" distL="0" distR="0" wp14:anchorId="729328CF" wp14:editId="316CBE4E">
          <wp:extent cx="1821180" cy="498574"/>
          <wp:effectExtent l="0" t="0" r="7620" b="0"/>
          <wp:docPr id="20823977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201" cy="513363"/>
                  </a:xfrm>
                  <a:prstGeom prst="rect">
                    <a:avLst/>
                  </a:prstGeom>
                  <a:noFill/>
                  <a:ln>
                    <a:noFill/>
                  </a:ln>
                </pic:spPr>
              </pic:pic>
            </a:graphicData>
          </a:graphic>
        </wp:inline>
      </w:drawing>
    </w:r>
  </w:p>
  <w:p w14:paraId="69F461F4" w14:textId="77777777" w:rsidR="00387A85" w:rsidRDefault="00387A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abstractNum>
  <w:abstractNum w:abstractNumId="2" w15:restartNumberingAfterBreak="0">
    <w:nsid w:val="00000004"/>
    <w:multiLevelType w:val="multilevel"/>
    <w:tmpl w:val="B66CD204"/>
    <w:lvl w:ilvl="0">
      <w:start w:val="1"/>
      <w:numFmt w:val="decimal"/>
      <w:pStyle w:val="paragraf"/>
      <w:lvlText w:val="%1."/>
      <w:lvlJc w:val="left"/>
      <w:pPr>
        <w:tabs>
          <w:tab w:val="num" w:pos="360"/>
        </w:tabs>
        <w:ind w:left="360" w:hanging="360"/>
      </w:pPr>
      <w:rPr>
        <w:rFonts w:ascii="Times New Roman" w:hAnsi="Times New Roman" w:cs="Times New Roman" w:hint="default"/>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hint="default"/>
        <w:color w:val="auto"/>
      </w:rPr>
    </w:lvl>
  </w:abstractNum>
  <w:abstractNum w:abstractNumId="5" w15:restartNumberingAfterBreak="0">
    <w:nsid w:val="00000008"/>
    <w:multiLevelType w:val="multilevel"/>
    <w:tmpl w:val="D77AF76A"/>
    <w:name w:val="WW8Num8"/>
    <w:lvl w:ilvl="0">
      <w:start w:val="1"/>
      <w:numFmt w:val="lowerLetter"/>
      <w:lvlText w:val="%1)"/>
      <w:lvlJc w:val="left"/>
      <w:pPr>
        <w:tabs>
          <w:tab w:val="num" w:pos="360"/>
        </w:tabs>
        <w:ind w:left="360" w:hanging="360"/>
      </w:pPr>
      <w:rPr>
        <w:rFonts w:ascii="Times New Roman" w:eastAsia="Times New Roman" w:hAnsi="Times New Roman" w:cs="Times New Roman"/>
        <w:b/>
        <w:b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9"/>
    <w:multiLevelType w:val="singleLevel"/>
    <w:tmpl w:val="8164696A"/>
    <w:name w:val="WW8Num9"/>
    <w:lvl w:ilvl="0">
      <w:start w:val="1"/>
      <w:numFmt w:val="lowerLetter"/>
      <w:lvlText w:val="%1)"/>
      <w:lvlJc w:val="left"/>
      <w:pPr>
        <w:tabs>
          <w:tab w:val="num" w:pos="420"/>
        </w:tabs>
        <w:ind w:left="420" w:hanging="360"/>
      </w:pPr>
      <w:rPr>
        <w:rFonts w:eastAsia="TimesNewRoman" w:cs="Times New Roman" w:hint="default"/>
        <w:b w:val="0"/>
        <w:bCs/>
        <w:strike w:val="0"/>
        <w:dstrike w:val="0"/>
        <w:szCs w:val="24"/>
      </w:rPr>
    </w:lvl>
  </w:abstractNum>
  <w:abstractNum w:abstractNumId="7" w15:restartNumberingAfterBreak="0">
    <w:nsid w:val="0000000A"/>
    <w:multiLevelType w:val="singleLevel"/>
    <w:tmpl w:val="7AC2FDD8"/>
    <w:name w:val="WW8Num10"/>
    <w:lvl w:ilvl="0">
      <w:start w:val="1"/>
      <w:numFmt w:val="decimal"/>
      <w:lvlText w:val="%1."/>
      <w:lvlJc w:val="left"/>
      <w:pPr>
        <w:tabs>
          <w:tab w:val="num" w:pos="1250"/>
        </w:tabs>
        <w:ind w:left="1068" w:hanging="360"/>
      </w:pPr>
      <w:rPr>
        <w:rFonts w:cs="Times New Roman" w:hint="default"/>
        <w:strike/>
        <w:color w:val="000000"/>
        <w:sz w:val="24"/>
        <w:szCs w:val="24"/>
      </w:rPr>
    </w:lvl>
  </w:abstractNum>
  <w:abstractNum w:abstractNumId="8" w15:restartNumberingAfterBreak="0">
    <w:nsid w:val="0000000B"/>
    <w:multiLevelType w:val="singleLevel"/>
    <w:tmpl w:val="0000000B"/>
    <w:name w:val="WW8Num11"/>
    <w:lvl w:ilvl="0">
      <w:start w:val="2"/>
      <w:numFmt w:val="decimal"/>
      <w:lvlText w:val="%1."/>
      <w:lvlJc w:val="left"/>
      <w:pPr>
        <w:tabs>
          <w:tab w:val="num" w:pos="357"/>
        </w:tabs>
        <w:ind w:left="357" w:hanging="357"/>
      </w:pPr>
      <w:rPr>
        <w:rFonts w:ascii="Times New Roman" w:hAnsi="Times New Roman" w:cs="Times New Roman"/>
        <w:b w:val="0"/>
        <w:color w:val="FF0000"/>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rPr>
        <w:rFonts w:cs="Times New Roman"/>
        <w:color w:val="FF0000"/>
        <w:sz w:val="24"/>
        <w:szCs w:val="24"/>
      </w:rPr>
    </w:lvl>
    <w:lvl w:ilvl="2">
      <w:start w:val="1"/>
      <w:numFmt w:val="decimal"/>
      <w:lvlText w:val="%3"/>
      <w:lvlJc w:val="left"/>
      <w:pPr>
        <w:tabs>
          <w:tab w:val="num" w:pos="2340"/>
        </w:tabs>
        <w:ind w:left="2340" w:hanging="360"/>
      </w:pPr>
      <w:rPr>
        <w:rFonts w:cs="Times New Roman"/>
        <w:color w:val="FF0000"/>
        <w:sz w:val="24"/>
        <w:szCs w:val="24"/>
      </w:rPr>
    </w:lvl>
    <w:lvl w:ilvl="3">
      <w:start w:val="1"/>
      <w:numFmt w:val="decimal"/>
      <w:lvlText w:val="%4."/>
      <w:lvlJc w:val="left"/>
      <w:pPr>
        <w:tabs>
          <w:tab w:val="num" w:pos="2880"/>
        </w:tabs>
        <w:ind w:left="2880" w:hanging="360"/>
      </w:pPr>
      <w:rPr>
        <w:rFonts w:cs="Times New Roman"/>
        <w:color w:val="000000"/>
        <w:sz w:val="24"/>
        <w:szCs w:val="24"/>
      </w:rPr>
    </w:lvl>
    <w:lvl w:ilvl="4">
      <w:start w:val="1"/>
      <w:numFmt w:val="lowerLetter"/>
      <w:lvlText w:val="%5."/>
      <w:lvlJc w:val="left"/>
      <w:pPr>
        <w:tabs>
          <w:tab w:val="num" w:pos="3600"/>
        </w:tabs>
        <w:ind w:left="3600" w:hanging="360"/>
      </w:pPr>
      <w:rPr>
        <w:rFonts w:cs="Times New Roman"/>
        <w:color w:val="000000"/>
        <w:sz w:val="24"/>
        <w:szCs w:val="24"/>
      </w:rPr>
    </w:lvl>
    <w:lvl w:ilvl="5">
      <w:start w:val="1"/>
      <w:numFmt w:val="lowerRoman"/>
      <w:lvlText w:val="%6."/>
      <w:lvlJc w:val="right"/>
      <w:pPr>
        <w:tabs>
          <w:tab w:val="num" w:pos="4320"/>
        </w:tabs>
        <w:ind w:left="4320" w:hanging="180"/>
      </w:pPr>
      <w:rPr>
        <w:rFonts w:cs="Times New Roman"/>
        <w:color w:val="000000"/>
        <w:sz w:val="24"/>
        <w:szCs w:val="24"/>
      </w:rPr>
    </w:lvl>
    <w:lvl w:ilvl="6">
      <w:start w:val="1"/>
      <w:numFmt w:val="decimal"/>
      <w:lvlText w:val="%7."/>
      <w:lvlJc w:val="left"/>
      <w:pPr>
        <w:tabs>
          <w:tab w:val="num" w:pos="5040"/>
        </w:tabs>
        <w:ind w:left="5040" w:hanging="360"/>
      </w:pPr>
      <w:rPr>
        <w:rFonts w:cs="Times New Roman"/>
        <w:color w:val="000000"/>
        <w:sz w:val="24"/>
        <w:szCs w:val="24"/>
      </w:rPr>
    </w:lvl>
    <w:lvl w:ilvl="7">
      <w:start w:val="1"/>
      <w:numFmt w:val="lowerLetter"/>
      <w:lvlText w:val="%8."/>
      <w:lvlJc w:val="left"/>
      <w:pPr>
        <w:tabs>
          <w:tab w:val="num" w:pos="5760"/>
        </w:tabs>
        <w:ind w:left="5760" w:hanging="360"/>
      </w:pPr>
      <w:rPr>
        <w:rFonts w:cs="Times New Roman"/>
        <w:color w:val="000000"/>
        <w:sz w:val="24"/>
        <w:szCs w:val="24"/>
      </w:rPr>
    </w:lvl>
    <w:lvl w:ilvl="8">
      <w:start w:val="1"/>
      <w:numFmt w:val="lowerRoman"/>
      <w:lvlText w:val="%9."/>
      <w:lvlJc w:val="right"/>
      <w:pPr>
        <w:tabs>
          <w:tab w:val="num" w:pos="6480"/>
        </w:tabs>
        <w:ind w:left="6480" w:hanging="180"/>
      </w:pPr>
      <w:rPr>
        <w:rFonts w:cs="Times New Roman"/>
        <w:color w:val="000000"/>
        <w:sz w:val="24"/>
        <w:szCs w:val="24"/>
      </w:rPr>
    </w:lvl>
  </w:abstractNum>
  <w:abstractNum w:abstractNumId="10" w15:restartNumberingAfterBreak="0">
    <w:nsid w:val="0000000D"/>
    <w:multiLevelType w:val="multilevel"/>
    <w:tmpl w:val="91584EB8"/>
    <w:name w:val="WW8Num13"/>
    <w:lvl w:ilvl="0">
      <w:start w:val="1"/>
      <w:numFmt w:val="lowerLetter"/>
      <w:pStyle w:val="Tematkomentarza"/>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1" w15:restartNumberingAfterBreak="0">
    <w:nsid w:val="0000000E"/>
    <w:multiLevelType w:val="multilevel"/>
    <w:tmpl w:val="84EE2330"/>
    <w:name w:val="WW8Num14"/>
    <w:lvl w:ilvl="0">
      <w:start w:val="1"/>
      <w:numFmt w:val="decimal"/>
      <w:lvlText w:val="%1."/>
      <w:lvlJc w:val="left"/>
      <w:pPr>
        <w:tabs>
          <w:tab w:val="num" w:pos="720"/>
        </w:tabs>
        <w:ind w:left="720" w:hanging="360"/>
      </w:pPr>
      <w:rPr>
        <w:rFonts w:ascii="Times New Roman" w:eastAsia="HG Mincho Light J" w:hAnsi="Times New Roman" w:cs="Times New Roman"/>
        <w:b/>
        <w:bCs/>
        <w:i/>
        <w:iCs/>
        <w:sz w:val="24"/>
        <w:szCs w:val="24"/>
      </w:rPr>
    </w:lvl>
    <w:lvl w:ilvl="1">
      <w:start w:val="1"/>
      <w:numFmt w:val="decimal"/>
      <w:lvlText w:val="%2)"/>
      <w:lvlJc w:val="left"/>
      <w:pPr>
        <w:tabs>
          <w:tab w:val="num" w:pos="1440"/>
        </w:tabs>
        <w:ind w:left="1440" w:hanging="360"/>
      </w:pPr>
      <w:rPr>
        <w:rFonts w:ascii="Times New Roman" w:eastAsia="HG Mincho Light J"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Garamond" w:hAnsi="Garamond" w:cs="Times New Roman"/>
        <w:color w:val="000000"/>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F"/>
    <w:multiLevelType w:val="singleLevel"/>
    <w:tmpl w:val="76061FCC"/>
    <w:name w:val="WW8Num15"/>
    <w:lvl w:ilvl="0">
      <w:start w:val="1"/>
      <w:numFmt w:val="decimal"/>
      <w:lvlText w:val="%1)"/>
      <w:lvlJc w:val="left"/>
      <w:pPr>
        <w:tabs>
          <w:tab w:val="num" w:pos="644"/>
        </w:tabs>
        <w:ind w:left="644" w:hanging="360"/>
      </w:pPr>
      <w:rPr>
        <w:rFonts w:ascii="Times New Roman" w:hAnsi="Times New Roman" w:cs="Times New Roman"/>
        <w:b w:val="0"/>
        <w:color w:val="auto"/>
        <w:sz w:val="24"/>
        <w:szCs w:val="24"/>
      </w:r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b/>
        <w:sz w:val="24"/>
        <w:szCs w:val="24"/>
      </w:rPr>
    </w:lvl>
  </w:abstractNum>
  <w:abstractNum w:abstractNumId="14" w15:restartNumberingAfterBreak="0">
    <w:nsid w:val="00000011"/>
    <w:multiLevelType w:val="singleLevel"/>
    <w:tmpl w:val="00000011"/>
    <w:name w:val="WW8Num17"/>
    <w:lvl w:ilvl="0">
      <w:start w:val="1"/>
      <w:numFmt w:val="decimal"/>
      <w:lvlText w:val="%1)"/>
      <w:lvlJc w:val="left"/>
      <w:pPr>
        <w:tabs>
          <w:tab w:val="num" w:pos="851"/>
        </w:tabs>
        <w:ind w:left="851" w:hanging="360"/>
      </w:pPr>
      <w:rPr>
        <w:rFonts w:ascii="Times New Roman" w:eastAsia="Times New Roman" w:hAnsi="Times New Roman" w:cs="Times New Roman"/>
        <w:color w:val="auto"/>
        <w:sz w:val="24"/>
        <w:szCs w:val="24"/>
      </w:rPr>
    </w:lvl>
  </w:abstractNum>
  <w:abstractNum w:abstractNumId="15" w15:restartNumberingAfterBreak="0">
    <w:nsid w:val="00000012"/>
    <w:multiLevelType w:val="singleLevel"/>
    <w:tmpl w:val="00000012"/>
    <w:name w:val="WW8Num18"/>
    <w:lvl w:ilvl="0">
      <w:start w:val="1"/>
      <w:numFmt w:val="decimal"/>
      <w:lvlText w:val="%1)"/>
      <w:lvlJc w:val="left"/>
      <w:pPr>
        <w:tabs>
          <w:tab w:val="num" w:pos="709"/>
        </w:tabs>
        <w:ind w:left="709" w:hanging="360"/>
      </w:pPr>
      <w:rPr>
        <w:b w:val="0"/>
        <w:szCs w:val="24"/>
      </w:rPr>
    </w:lvl>
  </w:abstractNum>
  <w:abstractNum w:abstractNumId="16" w15:restartNumberingAfterBreak="0">
    <w:nsid w:val="00000013"/>
    <w:multiLevelType w:val="multilevel"/>
    <w:tmpl w:val="97D0862A"/>
    <w:name w:val="WW8Num19"/>
    <w:lvl w:ilvl="0">
      <w:start w:val="3"/>
      <w:numFmt w:val="decimal"/>
      <w:lvlText w:val="%1"/>
      <w:lvlJc w:val="left"/>
      <w:pPr>
        <w:tabs>
          <w:tab w:val="num" w:pos="360"/>
        </w:tabs>
        <w:ind w:left="360" w:hanging="360"/>
      </w:pPr>
      <w:rPr>
        <w:rFonts w:ascii="Times New Roman" w:eastAsia="Times New Roman" w:hAnsi="Times New Roman" w:cs="Times New Roman"/>
        <w:szCs w:val="24"/>
      </w:rPr>
    </w:lvl>
    <w:lvl w:ilvl="1">
      <w:start w:val="1"/>
      <w:numFmt w:val="decimal"/>
      <w:lvlText w:val="%2."/>
      <w:lvlJc w:val="left"/>
      <w:pPr>
        <w:tabs>
          <w:tab w:val="num" w:pos="360"/>
        </w:tabs>
        <w:ind w:left="360" w:hanging="360"/>
      </w:pPr>
      <w:rPr>
        <w:rFonts w:ascii="Times New Roman" w:eastAsia="Times New Roman" w:hAnsi="Times New Roman" w:cs="Times New Roman"/>
        <w:b w:val="0"/>
        <w:bCs/>
        <w:szCs w:val="24"/>
      </w:rPr>
    </w:lvl>
    <w:lvl w:ilvl="2">
      <w:start w:val="1"/>
      <w:numFmt w:val="decimal"/>
      <w:lvlText w:val="%1.%2.%3"/>
      <w:lvlJc w:val="left"/>
      <w:pPr>
        <w:tabs>
          <w:tab w:val="num" w:pos="720"/>
        </w:tabs>
        <w:ind w:left="720" w:hanging="720"/>
      </w:pPr>
      <w:rPr>
        <w:rFonts w:ascii="Times New Roman" w:eastAsia="Times New Roman" w:hAnsi="Times New Roman" w:cs="Times New Roman"/>
        <w:szCs w:val="24"/>
      </w:rPr>
    </w:lvl>
    <w:lvl w:ilvl="3">
      <w:start w:val="1"/>
      <w:numFmt w:val="decimal"/>
      <w:lvlText w:val="%1.%2.%3.%4"/>
      <w:lvlJc w:val="left"/>
      <w:pPr>
        <w:tabs>
          <w:tab w:val="num" w:pos="720"/>
        </w:tabs>
        <w:ind w:left="720" w:hanging="720"/>
      </w:pPr>
      <w:rPr>
        <w:rFonts w:ascii="Times New Roman" w:eastAsia="Times New Roman" w:hAnsi="Times New Roman" w:cs="Times New Roman"/>
        <w:szCs w:val="24"/>
      </w:rPr>
    </w:lvl>
    <w:lvl w:ilvl="4">
      <w:start w:val="1"/>
      <w:numFmt w:val="decimal"/>
      <w:lvlText w:val="%1.%2.%3.%4.%5"/>
      <w:lvlJc w:val="left"/>
      <w:pPr>
        <w:tabs>
          <w:tab w:val="num" w:pos="1080"/>
        </w:tabs>
        <w:ind w:left="1080" w:hanging="1080"/>
      </w:pPr>
      <w:rPr>
        <w:rFonts w:ascii="Times New Roman" w:eastAsia="Times New Roman" w:hAnsi="Times New Roman" w:cs="Times New Roman"/>
        <w:szCs w:val="24"/>
      </w:rPr>
    </w:lvl>
    <w:lvl w:ilvl="5">
      <w:start w:val="1"/>
      <w:numFmt w:val="decimal"/>
      <w:lvlText w:val="%1.%2.%3.%4.%5.%6"/>
      <w:lvlJc w:val="left"/>
      <w:pPr>
        <w:tabs>
          <w:tab w:val="num" w:pos="1080"/>
        </w:tabs>
        <w:ind w:left="1080" w:hanging="1080"/>
      </w:pPr>
      <w:rPr>
        <w:rFonts w:ascii="Times New Roman" w:eastAsia="Times New Roman" w:hAnsi="Times New Roman" w:cs="Times New Roman"/>
        <w:szCs w:val="24"/>
      </w:rPr>
    </w:lvl>
    <w:lvl w:ilvl="6">
      <w:start w:val="1"/>
      <w:numFmt w:val="decimal"/>
      <w:lvlText w:val="%1.%2.%3.%4.%5.%6.%7"/>
      <w:lvlJc w:val="left"/>
      <w:pPr>
        <w:tabs>
          <w:tab w:val="num" w:pos="1440"/>
        </w:tabs>
        <w:ind w:left="1440" w:hanging="1440"/>
      </w:pPr>
      <w:rPr>
        <w:rFonts w:ascii="Times New Roman" w:eastAsia="Times New Roman" w:hAnsi="Times New Roman" w:cs="Times New Roman"/>
        <w:szCs w:val="24"/>
      </w:rPr>
    </w:lvl>
    <w:lvl w:ilvl="7">
      <w:start w:val="1"/>
      <w:numFmt w:val="decimal"/>
      <w:lvlText w:val="%1.%2.%3.%4.%5.%6.%7.%8"/>
      <w:lvlJc w:val="left"/>
      <w:pPr>
        <w:tabs>
          <w:tab w:val="num" w:pos="1440"/>
        </w:tabs>
        <w:ind w:left="1440" w:hanging="1440"/>
      </w:pPr>
      <w:rPr>
        <w:rFonts w:ascii="Times New Roman" w:eastAsia="Times New Roman" w:hAnsi="Times New Roman" w:cs="Times New Roman"/>
        <w:szCs w:val="24"/>
      </w:rPr>
    </w:lvl>
    <w:lvl w:ilvl="8">
      <w:start w:val="1"/>
      <w:numFmt w:val="decimal"/>
      <w:lvlText w:val="%1.%2.%3.%4.%5.%6.%7.%8.%9"/>
      <w:lvlJc w:val="left"/>
      <w:pPr>
        <w:tabs>
          <w:tab w:val="num" w:pos="1440"/>
        </w:tabs>
        <w:ind w:left="1440" w:hanging="1440"/>
      </w:pPr>
      <w:rPr>
        <w:rFonts w:ascii="Times New Roman" w:eastAsia="Times New Roman" w:hAnsi="Times New Roman" w:cs="Times New Roman"/>
        <w:szCs w:val="24"/>
      </w:rPr>
    </w:lvl>
  </w:abstractNum>
  <w:abstractNum w:abstractNumId="17" w15:restartNumberingAfterBreak="0">
    <w:nsid w:val="00000014"/>
    <w:multiLevelType w:val="singleLevel"/>
    <w:tmpl w:val="00000014"/>
    <w:name w:val="WW8Num20"/>
    <w:lvl w:ilvl="0">
      <w:start w:val="1"/>
      <w:numFmt w:val="lowerLetter"/>
      <w:lvlText w:val="%1)"/>
      <w:lvlJc w:val="left"/>
      <w:pPr>
        <w:tabs>
          <w:tab w:val="num" w:pos="1250"/>
        </w:tabs>
        <w:ind w:left="786" w:hanging="360"/>
      </w:pPr>
      <w:rPr>
        <w:rFonts w:cs="Times New Roman" w:hint="default"/>
        <w:b w:val="0"/>
        <w:i w:val="0"/>
        <w:color w:val="000000"/>
        <w:sz w:val="24"/>
        <w:szCs w:val="24"/>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0"/>
        </w:tabs>
        <w:ind w:left="750" w:hanging="390"/>
      </w:pPr>
      <w:rPr>
        <w:rFonts w:ascii="Times New Roman" w:hAnsi="Times New Roman" w:cs="Times New Roman" w:hint="default"/>
        <w:b w:val="0"/>
        <w:sz w:val="24"/>
        <w:szCs w:val="24"/>
      </w:rPr>
    </w:lvl>
  </w:abstractNum>
  <w:abstractNum w:abstractNumId="19"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6EA74C8"/>
    <w:multiLevelType w:val="hybridMultilevel"/>
    <w:tmpl w:val="C1649F46"/>
    <w:name w:val="WW8Num124"/>
    <w:lvl w:ilvl="0" w:tplc="E690B234">
      <w:start w:val="1"/>
      <w:numFmt w:val="decimal"/>
      <w:lvlText w:val="%1."/>
      <w:lvlJc w:val="left"/>
      <w:pPr>
        <w:tabs>
          <w:tab w:val="num" w:pos="357"/>
        </w:tabs>
        <w:ind w:left="357" w:hanging="357"/>
      </w:pPr>
      <w:rPr>
        <w:rFonts w:ascii="Times New Roman" w:eastAsia="Times New Roman" w:hAnsi="Times New Roman" w:cs="Times New Roman" w:hint="default"/>
        <w:b w:val="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7A31B20"/>
    <w:multiLevelType w:val="multilevel"/>
    <w:tmpl w:val="8C32C3C4"/>
    <w:lvl w:ilvl="0">
      <w:start w:val="9"/>
      <w:numFmt w:val="decimal"/>
      <w:lvlText w:val="%1"/>
      <w:lvlJc w:val="left"/>
      <w:pPr>
        <w:ind w:left="1332" w:hanging="1332"/>
      </w:pPr>
      <w:rPr>
        <w:rFonts w:hint="default"/>
      </w:rPr>
    </w:lvl>
    <w:lvl w:ilvl="1">
      <w:start w:val="42"/>
      <w:numFmt w:val="decimal"/>
      <w:lvlText w:val="%1.%2"/>
      <w:lvlJc w:val="left"/>
      <w:pPr>
        <w:ind w:left="1403" w:hanging="1332"/>
      </w:pPr>
      <w:rPr>
        <w:rFonts w:hint="default"/>
      </w:rPr>
    </w:lvl>
    <w:lvl w:ilvl="2">
      <w:start w:val="11"/>
      <w:numFmt w:val="decimal"/>
      <w:lvlText w:val="%1.%2.%3"/>
      <w:lvlJc w:val="left"/>
      <w:pPr>
        <w:ind w:left="1474" w:hanging="1332"/>
      </w:pPr>
      <w:rPr>
        <w:rFonts w:hint="default"/>
      </w:rPr>
    </w:lvl>
    <w:lvl w:ilvl="3">
      <w:start w:val="48"/>
      <w:numFmt w:val="decimal"/>
      <w:lvlText w:val="%1.%2.%3.%4"/>
      <w:lvlJc w:val="left"/>
      <w:pPr>
        <w:ind w:left="1545" w:hanging="1332"/>
      </w:pPr>
      <w:rPr>
        <w:rFonts w:hint="default"/>
      </w:rPr>
    </w:lvl>
    <w:lvl w:ilvl="4">
      <w:start w:val="3"/>
      <w:numFmt w:val="decimal"/>
      <w:lvlText w:val="%1.%2.%3.%4-%5"/>
      <w:lvlJc w:val="left"/>
      <w:pPr>
        <w:ind w:left="1616" w:hanging="1332"/>
      </w:pPr>
      <w:rPr>
        <w:rFonts w:hint="default"/>
      </w:rPr>
    </w:lvl>
    <w:lvl w:ilvl="5">
      <w:start w:val="1"/>
      <w:numFmt w:val="decimal"/>
      <w:lvlText w:val="%1.%2.%3.%4-%5.%6"/>
      <w:lvlJc w:val="left"/>
      <w:pPr>
        <w:ind w:left="1687" w:hanging="1332"/>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AFD334C"/>
    <w:multiLevelType w:val="multilevel"/>
    <w:tmpl w:val="5D4A567A"/>
    <w:lvl w:ilvl="0">
      <w:start w:val="1"/>
      <w:numFmt w:val="decimal"/>
      <w:lvlText w:val="%1)"/>
      <w:lvlJc w:val="left"/>
      <w:pPr>
        <w:tabs>
          <w:tab w:val="num" w:pos="720"/>
        </w:tabs>
        <w:ind w:left="720" w:hanging="360"/>
      </w:pPr>
      <w:rPr>
        <w:rFonts w:ascii="Calibri" w:eastAsia="Times New Roman" w:hAnsi="Calibri" w:cs="Calibri"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B544123"/>
    <w:multiLevelType w:val="hybridMultilevel"/>
    <w:tmpl w:val="46521586"/>
    <w:lvl w:ilvl="0" w:tplc="12CA1984">
      <w:start w:val="1"/>
      <w:numFmt w:val="decimal"/>
      <w:lvlText w:val="%1."/>
      <w:lvlJc w:val="left"/>
      <w:pPr>
        <w:ind w:left="786" w:hanging="360"/>
      </w:pPr>
      <w:rPr>
        <w:rFonts w:ascii="Arial" w:eastAsia="Calibri" w:hAnsi="Arial" w:cs="Arial" w:hint="default"/>
      </w:rPr>
    </w:lvl>
    <w:lvl w:ilvl="1" w:tplc="E1E21C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061494"/>
    <w:multiLevelType w:val="hybridMultilevel"/>
    <w:tmpl w:val="422C252E"/>
    <w:lvl w:ilvl="0" w:tplc="F01E35CC">
      <w:start w:val="1"/>
      <w:numFmt w:val="decimal"/>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ECA751A"/>
    <w:multiLevelType w:val="multilevel"/>
    <w:tmpl w:val="C874BDB6"/>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5C1382"/>
    <w:multiLevelType w:val="hybridMultilevel"/>
    <w:tmpl w:val="B15A77C0"/>
    <w:lvl w:ilvl="0" w:tplc="F6605CC8">
      <w:start w:val="2"/>
      <w:numFmt w:val="decimal"/>
      <w:lvlText w:val="%1."/>
      <w:lvlJc w:val="left"/>
      <w:pPr>
        <w:ind w:left="720" w:hanging="360"/>
      </w:pPr>
      <w:rPr>
        <w:rFonts w:hint="default"/>
        <w:b w:val="0"/>
      </w:rPr>
    </w:lvl>
    <w:lvl w:ilvl="1" w:tplc="70F4C816">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24F76B8"/>
    <w:multiLevelType w:val="multilevel"/>
    <w:tmpl w:val="A2B209B8"/>
    <w:styleLink w:val="Biecalista1"/>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32" w15:restartNumberingAfterBreak="0">
    <w:nsid w:val="27842731"/>
    <w:multiLevelType w:val="hybridMultilevel"/>
    <w:tmpl w:val="28E8D87C"/>
    <w:lvl w:ilvl="0" w:tplc="8A6CEC38">
      <w:start w:val="1"/>
      <w:numFmt w:val="decimal"/>
      <w:lvlText w:val="%1."/>
      <w:lvlJc w:val="left"/>
      <w:pPr>
        <w:ind w:left="720" w:hanging="360"/>
      </w:pPr>
      <w:rPr>
        <w:rFonts w:eastAsia="SimSun"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8784262"/>
    <w:multiLevelType w:val="hybridMultilevel"/>
    <w:tmpl w:val="64463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2E01B3"/>
    <w:multiLevelType w:val="hybridMultilevel"/>
    <w:tmpl w:val="BBBE22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A3605E2"/>
    <w:multiLevelType w:val="hybridMultilevel"/>
    <w:tmpl w:val="E3F00C6C"/>
    <w:lvl w:ilvl="0" w:tplc="0E38C8B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E8A0EB8"/>
    <w:multiLevelType w:val="hybridMultilevel"/>
    <w:tmpl w:val="1422D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E61B29"/>
    <w:multiLevelType w:val="hybridMultilevel"/>
    <w:tmpl w:val="5C9AD812"/>
    <w:lvl w:ilvl="0" w:tplc="86329478">
      <w:start w:val="1"/>
      <w:numFmt w:val="decimal"/>
      <w:lvlText w:val="%1."/>
      <w:lvlJc w:val="left"/>
      <w:pPr>
        <w:ind w:left="1440" w:hanging="360"/>
      </w:pPr>
      <w:rPr>
        <w:color w:val="auto"/>
      </w:r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8F01058"/>
    <w:multiLevelType w:val="multilevel"/>
    <w:tmpl w:val="41DAB8CE"/>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355184"/>
    <w:multiLevelType w:val="hybridMultilevel"/>
    <w:tmpl w:val="0EB24284"/>
    <w:numStyleLink w:val="Zaimportowanystyl1"/>
  </w:abstractNum>
  <w:abstractNum w:abstractNumId="42" w15:restartNumberingAfterBreak="0">
    <w:nsid w:val="3E4A6098"/>
    <w:multiLevelType w:val="hybridMultilevel"/>
    <w:tmpl w:val="C3762FF2"/>
    <w:lvl w:ilvl="0" w:tplc="D4E614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3FB65DDB"/>
    <w:multiLevelType w:val="hybridMultilevel"/>
    <w:tmpl w:val="0174F6B0"/>
    <w:lvl w:ilvl="0" w:tplc="AB9CEB74">
      <w:start w:val="1"/>
      <w:numFmt w:val="lowerLetter"/>
      <w:lvlText w:val="%1."/>
      <w:lvlJc w:val="left"/>
      <w:pPr>
        <w:ind w:left="720" w:hanging="360"/>
      </w:pPr>
      <w:rPr>
        <w:rFonts w:hint="default"/>
      </w:rPr>
    </w:lvl>
    <w:lvl w:ilvl="1" w:tplc="5F720CC4">
      <w:start w:val="4"/>
      <w:numFmt w:val="decimal"/>
      <w:lvlText w:val="%2."/>
      <w:lvlJc w:val="left"/>
      <w:pPr>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5CC68A6"/>
    <w:multiLevelType w:val="multilevel"/>
    <w:tmpl w:val="C58E4BE8"/>
    <w:styleLink w:val="WW8Num14"/>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47" w15:restartNumberingAfterBreak="0">
    <w:nsid w:val="477802AA"/>
    <w:multiLevelType w:val="hybridMultilevel"/>
    <w:tmpl w:val="CFAEF82E"/>
    <w:lvl w:ilvl="0" w:tplc="B72C810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E54C66"/>
    <w:multiLevelType w:val="hybridMultilevel"/>
    <w:tmpl w:val="260E700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94D63DC"/>
    <w:multiLevelType w:val="hybridMultilevel"/>
    <w:tmpl w:val="2D1865C0"/>
    <w:lvl w:ilvl="0" w:tplc="0A3276BA">
      <w:start w:val="5"/>
      <w:numFmt w:val="decimal"/>
      <w:lvlText w:val="%1."/>
      <w:lvlJc w:val="left"/>
      <w:pPr>
        <w:ind w:left="786" w:hanging="360"/>
      </w:pPr>
      <w:rPr>
        <w:rFonts w:ascii="Arial" w:eastAsia="Calibr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13DBD"/>
    <w:multiLevelType w:val="multilevel"/>
    <w:tmpl w:val="D1D6853A"/>
    <w:lvl w:ilvl="0">
      <w:start w:val="1"/>
      <w:numFmt w:val="decimal"/>
      <w:lvlText w:val="%1."/>
      <w:lvlJc w:val="left"/>
      <w:pPr>
        <w:tabs>
          <w:tab w:val="num" w:pos="720"/>
        </w:tabs>
        <w:ind w:left="720" w:hanging="360"/>
      </w:pPr>
      <w:rPr>
        <w:rFonts w:ascii="Sylfaen" w:hAnsi="Sylfaen" w:cs="Sylfaen"/>
        <w:color w:val="auto"/>
      </w:rPr>
    </w:lvl>
    <w:lvl w:ilvl="1">
      <w:start w:val="1"/>
      <w:numFmt w:val="decimal"/>
      <w:lvlText w:val="%2."/>
      <w:lvlJc w:val="left"/>
      <w:pPr>
        <w:tabs>
          <w:tab w:val="num" w:pos="1080"/>
        </w:tabs>
        <w:ind w:left="1080" w:hanging="360"/>
      </w:pPr>
      <w:rPr>
        <w:rFonts w:ascii="Times New Roman" w:hAnsi="Times New Roman" w:cs="Times New Roman"/>
        <w:color w:val="auto"/>
        <w:sz w:val="24"/>
        <w:szCs w:val="24"/>
      </w:rPr>
    </w:lvl>
    <w:lvl w:ilvl="2">
      <w:start w:val="1"/>
      <w:numFmt w:val="decimal"/>
      <w:lvlText w:val="%3."/>
      <w:lvlJc w:val="left"/>
      <w:pPr>
        <w:tabs>
          <w:tab w:val="num" w:pos="1440"/>
        </w:tabs>
        <w:ind w:left="1440" w:hanging="360"/>
      </w:pPr>
      <w:rPr>
        <w:rFonts w:cs="Times New Roman"/>
        <w:color w:val="auto"/>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AE319E1"/>
    <w:multiLevelType w:val="multilevel"/>
    <w:tmpl w:val="F78C59BA"/>
    <w:styleLink w:val="WW8Num15"/>
    <w:lvl w:ilvl="0">
      <w:start w:val="1"/>
      <w:numFmt w:val="decimal"/>
      <w:lvlText w:val="%1."/>
      <w:lvlJc w:val="left"/>
      <w:pPr>
        <w:ind w:left="420" w:hanging="420"/>
      </w:pPr>
      <w:rPr>
        <w:rFonts w:ascii="Times New Roman" w:eastAsia="Times New Roman" w:hAnsi="Times New Roman" w:cs="Times New Roman"/>
        <w:b w:val="0"/>
        <w:szCs w:val="24"/>
        <w:lang w:eastAsia="en-US"/>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2" w15:restartNumberingAfterBreak="0">
    <w:nsid w:val="4D8067AC"/>
    <w:multiLevelType w:val="hybridMultilevel"/>
    <w:tmpl w:val="1294188C"/>
    <w:lvl w:ilvl="0" w:tplc="A0542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37E5473"/>
    <w:multiLevelType w:val="hybridMultilevel"/>
    <w:tmpl w:val="6E10BC9A"/>
    <w:lvl w:ilvl="0" w:tplc="9C141412">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3940CA8"/>
    <w:multiLevelType w:val="hybridMultilevel"/>
    <w:tmpl w:val="0A20E5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F36E0"/>
    <w:multiLevelType w:val="hybridMultilevel"/>
    <w:tmpl w:val="E97CF9D6"/>
    <w:lvl w:ilvl="0" w:tplc="764E0110">
      <w:start w:val="1"/>
      <w:numFmt w:val="decimal"/>
      <w:lvlText w:val="%1)"/>
      <w:lvlJc w:val="left"/>
      <w:pPr>
        <w:ind w:left="644" w:hanging="360"/>
      </w:pPr>
      <w:rPr>
        <w:rFonts w:ascii="Arial" w:eastAsia="Times New Roman" w:hAnsi="Arial" w:cs="Arial" w:hint="default"/>
        <w:spacing w:val="-29"/>
        <w:w w:val="99"/>
        <w:sz w:val="22"/>
        <w:szCs w:val="22"/>
        <w:lang w:val="pl-PL" w:eastAsia="en-US" w:bidi="ar-SA"/>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7" w15:restartNumberingAfterBreak="0">
    <w:nsid w:val="56DF6B9B"/>
    <w:multiLevelType w:val="hybridMultilevel"/>
    <w:tmpl w:val="E8187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B85337"/>
    <w:multiLevelType w:val="hybridMultilevel"/>
    <w:tmpl w:val="F764440E"/>
    <w:lvl w:ilvl="0" w:tplc="0415000F">
      <w:start w:val="1"/>
      <w:numFmt w:val="decimal"/>
      <w:lvlText w:val="%1."/>
      <w:lvlJc w:val="left"/>
      <w:pPr>
        <w:ind w:left="720" w:hanging="360"/>
      </w:pPr>
    </w:lvl>
    <w:lvl w:ilvl="1" w:tplc="7B3AD00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1960015"/>
    <w:multiLevelType w:val="multilevel"/>
    <w:tmpl w:val="79AE8A6C"/>
    <w:styleLink w:val="Biecalista3"/>
    <w:lvl w:ilvl="0">
      <w:start w:val="1"/>
      <w:numFmt w:val="decimal"/>
      <w:lvlText w:val="%1."/>
      <w:lvlJc w:val="left"/>
      <w:pPr>
        <w:ind w:left="1778"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1C6479F"/>
    <w:multiLevelType w:val="multilevel"/>
    <w:tmpl w:val="A168A8A0"/>
    <w:styleLink w:val="WW8Num39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1EB49BB"/>
    <w:multiLevelType w:val="multilevel"/>
    <w:tmpl w:val="A2B209B8"/>
    <w:styleLink w:val="Biecalista2"/>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63" w15:restartNumberingAfterBreak="0">
    <w:nsid w:val="623B31AE"/>
    <w:multiLevelType w:val="multilevel"/>
    <w:tmpl w:val="22B2683E"/>
    <w:lvl w:ilvl="0">
      <w:start w:val="1"/>
      <w:numFmt w:val="decimal"/>
      <w:lvlText w:val="%1."/>
      <w:lvlJc w:val="left"/>
      <w:pPr>
        <w:tabs>
          <w:tab w:val="num" w:pos="0"/>
        </w:tabs>
        <w:ind w:left="86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7E218AD"/>
    <w:multiLevelType w:val="hybridMultilevel"/>
    <w:tmpl w:val="267AA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375E03"/>
    <w:multiLevelType w:val="multilevel"/>
    <w:tmpl w:val="A4224C34"/>
    <w:styleLink w:val="WW8Num11"/>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6AD77FC5"/>
    <w:multiLevelType w:val="multilevel"/>
    <w:tmpl w:val="090A4280"/>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69" w15:restartNumberingAfterBreak="0">
    <w:nsid w:val="6F7C29C8"/>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numFmt w:val="decimal"/>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0"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6A431C8"/>
    <w:multiLevelType w:val="hybridMultilevel"/>
    <w:tmpl w:val="2196BF46"/>
    <w:lvl w:ilvl="0" w:tplc="678C0484">
      <w:start w:val="1"/>
      <w:numFmt w:val="decimal"/>
      <w:lvlText w:val="%1."/>
      <w:lvlJc w:val="left"/>
      <w:pPr>
        <w:ind w:left="360" w:hanging="360"/>
      </w:pPr>
      <w:rPr>
        <w:b w:val="0"/>
        <w:bCs/>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8D016A5"/>
    <w:multiLevelType w:val="hybridMultilevel"/>
    <w:tmpl w:val="A974465A"/>
    <w:lvl w:ilvl="0" w:tplc="0415000F">
      <w:start w:val="1"/>
      <w:numFmt w:val="decimal"/>
      <w:lvlText w:val="%1."/>
      <w:lvlJc w:val="left"/>
      <w:pPr>
        <w:ind w:left="5464"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DBA1976"/>
    <w:multiLevelType w:val="multilevel"/>
    <w:tmpl w:val="D5B2CE7A"/>
    <w:lvl w:ilvl="0">
      <w:start w:val="1"/>
      <w:numFmt w:val="lowerLetter"/>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F332618"/>
    <w:multiLevelType w:val="multilevel"/>
    <w:tmpl w:val="3D647E9E"/>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lowerLetter"/>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num w:numId="1" w16cid:durableId="961768246">
    <w:abstractNumId w:val="0"/>
  </w:num>
  <w:num w:numId="2" w16cid:durableId="412554915">
    <w:abstractNumId w:val="2"/>
  </w:num>
  <w:num w:numId="3" w16cid:durableId="1629125804">
    <w:abstractNumId w:val="10"/>
  </w:num>
  <w:num w:numId="4" w16cid:durableId="1336690838">
    <w:abstractNumId w:val="75"/>
  </w:num>
  <w:num w:numId="5" w16cid:durableId="296178752">
    <w:abstractNumId w:val="68"/>
  </w:num>
  <w:num w:numId="6" w16cid:durableId="2068330849">
    <w:abstractNumId w:val="46"/>
  </w:num>
  <w:num w:numId="7" w16cid:durableId="73625622">
    <w:abstractNumId w:val="51"/>
  </w:num>
  <w:num w:numId="8" w16cid:durableId="721363924">
    <w:abstractNumId w:val="66"/>
  </w:num>
  <w:num w:numId="9" w16cid:durableId="1946158079">
    <w:abstractNumId w:val="42"/>
  </w:num>
  <w:num w:numId="10" w16cid:durableId="652493549">
    <w:abstractNumId w:val="36"/>
  </w:num>
  <w:num w:numId="11" w16cid:durableId="228076075">
    <w:abstractNumId w:val="5"/>
  </w:num>
  <w:num w:numId="12" w16cid:durableId="1638995628">
    <w:abstractNumId w:val="4"/>
  </w:num>
  <w:num w:numId="13" w16cid:durableId="16666704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3066326">
    <w:abstractNumId w:val="31"/>
  </w:num>
  <w:num w:numId="15" w16cid:durableId="1454790851">
    <w:abstractNumId w:val="62"/>
  </w:num>
  <w:num w:numId="16" w16cid:durableId="612979306">
    <w:abstractNumId w:val="26"/>
  </w:num>
  <w:num w:numId="17" w16cid:durableId="805196810">
    <w:abstractNumId w:val="74"/>
  </w:num>
  <w:num w:numId="18" w16cid:durableId="1086533732">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2411934">
    <w:abstractNumId w:val="52"/>
  </w:num>
  <w:num w:numId="20" w16cid:durableId="893544403">
    <w:abstractNumId w:val="43"/>
  </w:num>
  <w:num w:numId="21" w16cid:durableId="1436553772">
    <w:abstractNumId w:val="39"/>
  </w:num>
  <w:num w:numId="22" w16cid:durableId="1798179311">
    <w:abstractNumId w:val="71"/>
  </w:num>
  <w:num w:numId="23" w16cid:durableId="576087283">
    <w:abstractNumId w:val="30"/>
  </w:num>
  <w:num w:numId="24" w16cid:durableId="1818911903">
    <w:abstractNumId w:val="72"/>
  </w:num>
  <w:num w:numId="25" w16cid:durableId="1165241901">
    <w:abstractNumId w:val="55"/>
  </w:num>
  <w:num w:numId="26" w16cid:durableId="890196218">
    <w:abstractNumId w:val="35"/>
  </w:num>
  <w:num w:numId="27" w16cid:durableId="882399576">
    <w:abstractNumId w:val="50"/>
  </w:num>
  <w:num w:numId="28" w16cid:durableId="848103540">
    <w:abstractNumId w:val="54"/>
  </w:num>
  <w:num w:numId="29" w16cid:durableId="551045199">
    <w:abstractNumId w:val="63"/>
  </w:num>
  <w:num w:numId="30" w16cid:durableId="789519690">
    <w:abstractNumId w:val="29"/>
  </w:num>
  <w:num w:numId="31" w16cid:durableId="1648124138">
    <w:abstractNumId w:val="28"/>
  </w:num>
  <w:num w:numId="32" w16cid:durableId="1943295870">
    <w:abstractNumId w:val="53"/>
  </w:num>
  <w:num w:numId="33" w16cid:durableId="546573952">
    <w:abstractNumId w:val="38"/>
  </w:num>
  <w:num w:numId="34" w16cid:durableId="1775978118">
    <w:abstractNumId w:val="22"/>
  </w:num>
  <w:num w:numId="35" w16cid:durableId="1028485829">
    <w:abstractNumId w:val="47"/>
  </w:num>
  <w:num w:numId="36" w16cid:durableId="990599526">
    <w:abstractNumId w:val="59"/>
  </w:num>
  <w:num w:numId="37" w16cid:durableId="504631054">
    <w:abstractNumId w:val="33"/>
  </w:num>
  <w:num w:numId="38" w16cid:durableId="240217322">
    <w:abstractNumId w:val="65"/>
  </w:num>
  <w:num w:numId="39" w16cid:durableId="1550189066">
    <w:abstractNumId w:val="24"/>
  </w:num>
  <w:num w:numId="40" w16cid:durableId="1192646516">
    <w:abstractNumId w:val="57"/>
  </w:num>
  <w:num w:numId="41" w16cid:durableId="1220823373">
    <w:abstractNumId w:val="60"/>
  </w:num>
  <w:num w:numId="42" w16cid:durableId="943464033">
    <w:abstractNumId w:val="48"/>
  </w:num>
  <w:num w:numId="43" w16cid:durableId="2017731499">
    <w:abstractNumId w:val="25"/>
  </w:num>
  <w:num w:numId="44" w16cid:durableId="1938830848">
    <w:abstractNumId w:val="44"/>
  </w:num>
  <w:num w:numId="45" w16cid:durableId="679042992">
    <w:abstractNumId w:val="49"/>
  </w:num>
  <w:num w:numId="46" w16cid:durableId="1087533820">
    <w:abstractNumId w:val="34"/>
  </w:num>
  <w:num w:numId="47" w16cid:durableId="691302746">
    <w:abstractNumId w:val="56"/>
  </w:num>
  <w:num w:numId="48" w16cid:durableId="816726816">
    <w:abstractNumId w:val="40"/>
  </w:num>
  <w:num w:numId="49" w16cid:durableId="1135298754">
    <w:abstractNumId w:val="61"/>
  </w:num>
  <w:num w:numId="50" w16cid:durableId="2103988192">
    <w:abstractNumId w:val="37"/>
  </w:num>
  <w:num w:numId="51" w16cid:durableId="1017925847">
    <w:abstractNumId w:val="64"/>
  </w:num>
  <w:num w:numId="52" w16cid:durableId="2046363137">
    <w:abstractNumId w:val="27"/>
  </w:num>
  <w:num w:numId="53" w16cid:durableId="1278755615">
    <w:abstractNumId w:val="67"/>
  </w:num>
  <w:num w:numId="54" w16cid:durableId="222108614">
    <w:abstractNumId w:val="5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695242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49474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46999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1781429">
    <w:abstractNumId w:val="41"/>
    <w:lvlOverride w:ilvl="0">
      <w:lvl w:ilvl="0" w:tplc="53625B94">
        <w:start w:val="1"/>
        <w:numFmt w:val="decimal"/>
        <w:lvlText w:val="㜀࠺㬀⨾䀀䔀H䠀*䡋䩑䡒d⩓夀(桰梇䢈좗ÿ"/>
        <w:lvlJc w:val="left"/>
        <w:pPr>
          <w:ind w:left="0" w:firstLine="0"/>
        </w:pPr>
      </w:lvl>
    </w:lvlOverride>
  </w:num>
  <w:num w:numId="59" w16cid:durableId="1140266155">
    <w:abstractNumId w:val="32"/>
  </w:num>
  <w:num w:numId="60" w16cid:durableId="1870531123">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A3"/>
    <w:rsid w:val="00001491"/>
    <w:rsid w:val="000056EE"/>
    <w:rsid w:val="0001037C"/>
    <w:rsid w:val="00012255"/>
    <w:rsid w:val="000217AC"/>
    <w:rsid w:val="000221AD"/>
    <w:rsid w:val="000225C5"/>
    <w:rsid w:val="000234F4"/>
    <w:rsid w:val="00024D6A"/>
    <w:rsid w:val="00027913"/>
    <w:rsid w:val="000320E2"/>
    <w:rsid w:val="00033238"/>
    <w:rsid w:val="0003371B"/>
    <w:rsid w:val="000372EB"/>
    <w:rsid w:val="00041E61"/>
    <w:rsid w:val="000421AD"/>
    <w:rsid w:val="00042D26"/>
    <w:rsid w:val="00045AFE"/>
    <w:rsid w:val="00046498"/>
    <w:rsid w:val="000469DD"/>
    <w:rsid w:val="00050B64"/>
    <w:rsid w:val="00055815"/>
    <w:rsid w:val="0005762F"/>
    <w:rsid w:val="000577D0"/>
    <w:rsid w:val="00060DE6"/>
    <w:rsid w:val="00060EB1"/>
    <w:rsid w:val="00063644"/>
    <w:rsid w:val="00066619"/>
    <w:rsid w:val="00074E6A"/>
    <w:rsid w:val="0008330D"/>
    <w:rsid w:val="0008671B"/>
    <w:rsid w:val="00086F0D"/>
    <w:rsid w:val="00087B08"/>
    <w:rsid w:val="00090D34"/>
    <w:rsid w:val="000914A7"/>
    <w:rsid w:val="00091A2C"/>
    <w:rsid w:val="00091A6F"/>
    <w:rsid w:val="00092DA8"/>
    <w:rsid w:val="0009365B"/>
    <w:rsid w:val="000966BC"/>
    <w:rsid w:val="00097363"/>
    <w:rsid w:val="000A1D5E"/>
    <w:rsid w:val="000A2D15"/>
    <w:rsid w:val="000A41E2"/>
    <w:rsid w:val="000B11C4"/>
    <w:rsid w:val="000B2BA5"/>
    <w:rsid w:val="000B3CAF"/>
    <w:rsid w:val="000B3DAD"/>
    <w:rsid w:val="000C0D3C"/>
    <w:rsid w:val="000C0D87"/>
    <w:rsid w:val="000C127B"/>
    <w:rsid w:val="000C1C39"/>
    <w:rsid w:val="000C2807"/>
    <w:rsid w:val="000C58B4"/>
    <w:rsid w:val="000C73CA"/>
    <w:rsid w:val="000D0FCF"/>
    <w:rsid w:val="000D24FF"/>
    <w:rsid w:val="000D7F6B"/>
    <w:rsid w:val="000E0B7E"/>
    <w:rsid w:val="000E355F"/>
    <w:rsid w:val="000E3BAB"/>
    <w:rsid w:val="000E4805"/>
    <w:rsid w:val="000E6CC5"/>
    <w:rsid w:val="000E7911"/>
    <w:rsid w:val="000E7CDF"/>
    <w:rsid w:val="000F1F8E"/>
    <w:rsid w:val="000F21C9"/>
    <w:rsid w:val="000F3FCC"/>
    <w:rsid w:val="000F41D6"/>
    <w:rsid w:val="000F5571"/>
    <w:rsid w:val="000F7BD8"/>
    <w:rsid w:val="00101CB0"/>
    <w:rsid w:val="00102D7E"/>
    <w:rsid w:val="00103F41"/>
    <w:rsid w:val="00107836"/>
    <w:rsid w:val="00107EE9"/>
    <w:rsid w:val="001110DC"/>
    <w:rsid w:val="001120C9"/>
    <w:rsid w:val="00112FEF"/>
    <w:rsid w:val="001131E8"/>
    <w:rsid w:val="00113A0F"/>
    <w:rsid w:val="001177C1"/>
    <w:rsid w:val="00117CFF"/>
    <w:rsid w:val="00121156"/>
    <w:rsid w:val="00122C2F"/>
    <w:rsid w:val="00123A9E"/>
    <w:rsid w:val="00127245"/>
    <w:rsid w:val="00127A5F"/>
    <w:rsid w:val="00127A81"/>
    <w:rsid w:val="001356A5"/>
    <w:rsid w:val="00137CD0"/>
    <w:rsid w:val="00137E60"/>
    <w:rsid w:val="00141EF4"/>
    <w:rsid w:val="00144E6B"/>
    <w:rsid w:val="00145246"/>
    <w:rsid w:val="00146D0D"/>
    <w:rsid w:val="00147203"/>
    <w:rsid w:val="0015099F"/>
    <w:rsid w:val="00151D2D"/>
    <w:rsid w:val="00151EFD"/>
    <w:rsid w:val="00152677"/>
    <w:rsid w:val="0015471A"/>
    <w:rsid w:val="00154A22"/>
    <w:rsid w:val="00155B41"/>
    <w:rsid w:val="00155E6F"/>
    <w:rsid w:val="00157788"/>
    <w:rsid w:val="001643FE"/>
    <w:rsid w:val="00164C56"/>
    <w:rsid w:val="00164CA9"/>
    <w:rsid w:val="001658EE"/>
    <w:rsid w:val="00167379"/>
    <w:rsid w:val="0017352C"/>
    <w:rsid w:val="00176A4B"/>
    <w:rsid w:val="001777AC"/>
    <w:rsid w:val="00185A23"/>
    <w:rsid w:val="00187B03"/>
    <w:rsid w:val="00187B95"/>
    <w:rsid w:val="001938C3"/>
    <w:rsid w:val="001A0950"/>
    <w:rsid w:val="001A66A1"/>
    <w:rsid w:val="001B0435"/>
    <w:rsid w:val="001B0CC2"/>
    <w:rsid w:val="001B235D"/>
    <w:rsid w:val="001B264A"/>
    <w:rsid w:val="001B4361"/>
    <w:rsid w:val="001B793C"/>
    <w:rsid w:val="001C06A4"/>
    <w:rsid w:val="001C34AE"/>
    <w:rsid w:val="001C53D7"/>
    <w:rsid w:val="001C76CC"/>
    <w:rsid w:val="001C79BD"/>
    <w:rsid w:val="001D1B97"/>
    <w:rsid w:val="001D2174"/>
    <w:rsid w:val="001E0E0B"/>
    <w:rsid w:val="001E216B"/>
    <w:rsid w:val="001F13C4"/>
    <w:rsid w:val="001F1877"/>
    <w:rsid w:val="001F1A0F"/>
    <w:rsid w:val="001F21DA"/>
    <w:rsid w:val="001F31E4"/>
    <w:rsid w:val="001F3992"/>
    <w:rsid w:val="001F479C"/>
    <w:rsid w:val="001F54CC"/>
    <w:rsid w:val="001F6B61"/>
    <w:rsid w:val="00201B29"/>
    <w:rsid w:val="00205D85"/>
    <w:rsid w:val="0020619E"/>
    <w:rsid w:val="00210776"/>
    <w:rsid w:val="0021193F"/>
    <w:rsid w:val="00214A8F"/>
    <w:rsid w:val="00216684"/>
    <w:rsid w:val="00217C75"/>
    <w:rsid w:val="002205BB"/>
    <w:rsid w:val="00220642"/>
    <w:rsid w:val="00223440"/>
    <w:rsid w:val="002238FE"/>
    <w:rsid w:val="00224B75"/>
    <w:rsid w:val="00224EAA"/>
    <w:rsid w:val="0022684F"/>
    <w:rsid w:val="002269DE"/>
    <w:rsid w:val="00231BAF"/>
    <w:rsid w:val="002321F7"/>
    <w:rsid w:val="00235034"/>
    <w:rsid w:val="00236B85"/>
    <w:rsid w:val="00243CB6"/>
    <w:rsid w:val="002456F2"/>
    <w:rsid w:val="002515C2"/>
    <w:rsid w:val="002539AD"/>
    <w:rsid w:val="00254336"/>
    <w:rsid w:val="00262878"/>
    <w:rsid w:val="002639DA"/>
    <w:rsid w:val="002646C6"/>
    <w:rsid w:val="00267B09"/>
    <w:rsid w:val="00267EC0"/>
    <w:rsid w:val="002702E1"/>
    <w:rsid w:val="00270E9E"/>
    <w:rsid w:val="00271CDB"/>
    <w:rsid w:val="00271D3C"/>
    <w:rsid w:val="00273ABE"/>
    <w:rsid w:val="00276E61"/>
    <w:rsid w:val="0028033B"/>
    <w:rsid w:val="00285641"/>
    <w:rsid w:val="00285683"/>
    <w:rsid w:val="00291C7D"/>
    <w:rsid w:val="00292DFE"/>
    <w:rsid w:val="00294169"/>
    <w:rsid w:val="002A3FC2"/>
    <w:rsid w:val="002A688B"/>
    <w:rsid w:val="002C24F5"/>
    <w:rsid w:val="002C28D3"/>
    <w:rsid w:val="002C2D5F"/>
    <w:rsid w:val="002C54A8"/>
    <w:rsid w:val="002C5E77"/>
    <w:rsid w:val="002D114A"/>
    <w:rsid w:val="002D2282"/>
    <w:rsid w:val="002D309D"/>
    <w:rsid w:val="002D3FC6"/>
    <w:rsid w:val="002D4650"/>
    <w:rsid w:val="002D4E31"/>
    <w:rsid w:val="002D6310"/>
    <w:rsid w:val="002E1F36"/>
    <w:rsid w:val="002E4CD8"/>
    <w:rsid w:val="002E6BEB"/>
    <w:rsid w:val="002E783D"/>
    <w:rsid w:val="002F1DFF"/>
    <w:rsid w:val="002F421C"/>
    <w:rsid w:val="002F5B6B"/>
    <w:rsid w:val="00302D16"/>
    <w:rsid w:val="003043F2"/>
    <w:rsid w:val="00304BBF"/>
    <w:rsid w:val="00305116"/>
    <w:rsid w:val="0030661A"/>
    <w:rsid w:val="00312298"/>
    <w:rsid w:val="00312689"/>
    <w:rsid w:val="003163EE"/>
    <w:rsid w:val="00316860"/>
    <w:rsid w:val="0032019C"/>
    <w:rsid w:val="00322512"/>
    <w:rsid w:val="00325509"/>
    <w:rsid w:val="00326F0C"/>
    <w:rsid w:val="00327907"/>
    <w:rsid w:val="00330190"/>
    <w:rsid w:val="00330C6F"/>
    <w:rsid w:val="00333B0E"/>
    <w:rsid w:val="00335B4C"/>
    <w:rsid w:val="00335F13"/>
    <w:rsid w:val="00336211"/>
    <w:rsid w:val="00336B07"/>
    <w:rsid w:val="003408E7"/>
    <w:rsid w:val="00341DCB"/>
    <w:rsid w:val="00342A02"/>
    <w:rsid w:val="00343F87"/>
    <w:rsid w:val="00344E6B"/>
    <w:rsid w:val="0034541F"/>
    <w:rsid w:val="00350D2D"/>
    <w:rsid w:val="00353A04"/>
    <w:rsid w:val="003554F4"/>
    <w:rsid w:val="00355C76"/>
    <w:rsid w:val="0036189F"/>
    <w:rsid w:val="00364441"/>
    <w:rsid w:val="00364911"/>
    <w:rsid w:val="00367BF6"/>
    <w:rsid w:val="00374D7E"/>
    <w:rsid w:val="00375C61"/>
    <w:rsid w:val="003769E1"/>
    <w:rsid w:val="00377E43"/>
    <w:rsid w:val="0038078D"/>
    <w:rsid w:val="00381F84"/>
    <w:rsid w:val="00387A85"/>
    <w:rsid w:val="00391EA3"/>
    <w:rsid w:val="00395C61"/>
    <w:rsid w:val="00396FE5"/>
    <w:rsid w:val="003A04E2"/>
    <w:rsid w:val="003A11E1"/>
    <w:rsid w:val="003A2FC9"/>
    <w:rsid w:val="003A33C3"/>
    <w:rsid w:val="003A4377"/>
    <w:rsid w:val="003A442B"/>
    <w:rsid w:val="003A61BC"/>
    <w:rsid w:val="003A7382"/>
    <w:rsid w:val="003A7877"/>
    <w:rsid w:val="003B267E"/>
    <w:rsid w:val="003B3BC7"/>
    <w:rsid w:val="003B4E30"/>
    <w:rsid w:val="003C33F0"/>
    <w:rsid w:val="003C4787"/>
    <w:rsid w:val="003C5C39"/>
    <w:rsid w:val="003C7495"/>
    <w:rsid w:val="003C7BCA"/>
    <w:rsid w:val="003D30AD"/>
    <w:rsid w:val="003D32F5"/>
    <w:rsid w:val="003D4595"/>
    <w:rsid w:val="003D4D15"/>
    <w:rsid w:val="003D722F"/>
    <w:rsid w:val="003E189A"/>
    <w:rsid w:val="003E3DE3"/>
    <w:rsid w:val="003E5E28"/>
    <w:rsid w:val="003E601D"/>
    <w:rsid w:val="003F059D"/>
    <w:rsid w:val="003F3BF4"/>
    <w:rsid w:val="003F49A3"/>
    <w:rsid w:val="003F7B49"/>
    <w:rsid w:val="004033D4"/>
    <w:rsid w:val="00406F17"/>
    <w:rsid w:val="004101FD"/>
    <w:rsid w:val="004113DF"/>
    <w:rsid w:val="0041477A"/>
    <w:rsid w:val="004209E7"/>
    <w:rsid w:val="0042695E"/>
    <w:rsid w:val="00427BA7"/>
    <w:rsid w:val="0043440F"/>
    <w:rsid w:val="00434B81"/>
    <w:rsid w:val="00436039"/>
    <w:rsid w:val="004369E8"/>
    <w:rsid w:val="00442233"/>
    <w:rsid w:val="00442D47"/>
    <w:rsid w:val="00443C5F"/>
    <w:rsid w:val="00454D46"/>
    <w:rsid w:val="00455054"/>
    <w:rsid w:val="00455FDB"/>
    <w:rsid w:val="00462F42"/>
    <w:rsid w:val="00463331"/>
    <w:rsid w:val="00463D1F"/>
    <w:rsid w:val="004655CE"/>
    <w:rsid w:val="00467759"/>
    <w:rsid w:val="00471A25"/>
    <w:rsid w:val="00472B41"/>
    <w:rsid w:val="00472C0C"/>
    <w:rsid w:val="004735AB"/>
    <w:rsid w:val="00476324"/>
    <w:rsid w:val="004805E9"/>
    <w:rsid w:val="004841EC"/>
    <w:rsid w:val="00486A6A"/>
    <w:rsid w:val="00490BFE"/>
    <w:rsid w:val="004916DD"/>
    <w:rsid w:val="004944F4"/>
    <w:rsid w:val="0049555C"/>
    <w:rsid w:val="00495D39"/>
    <w:rsid w:val="004962EE"/>
    <w:rsid w:val="004971F0"/>
    <w:rsid w:val="00497EDE"/>
    <w:rsid w:val="00497F44"/>
    <w:rsid w:val="004A0B45"/>
    <w:rsid w:val="004A2420"/>
    <w:rsid w:val="004A2DAA"/>
    <w:rsid w:val="004A4F2A"/>
    <w:rsid w:val="004A7943"/>
    <w:rsid w:val="004B04C4"/>
    <w:rsid w:val="004B1DE9"/>
    <w:rsid w:val="004B4215"/>
    <w:rsid w:val="004B71BB"/>
    <w:rsid w:val="004B7E57"/>
    <w:rsid w:val="004C11D4"/>
    <w:rsid w:val="004C350D"/>
    <w:rsid w:val="004C4ECF"/>
    <w:rsid w:val="004D149F"/>
    <w:rsid w:val="004D4D28"/>
    <w:rsid w:val="004E05F9"/>
    <w:rsid w:val="004E0FEC"/>
    <w:rsid w:val="004E51CF"/>
    <w:rsid w:val="004E5E95"/>
    <w:rsid w:val="004E6ADE"/>
    <w:rsid w:val="004E6BBC"/>
    <w:rsid w:val="004F0F9A"/>
    <w:rsid w:val="004F1210"/>
    <w:rsid w:val="004F2193"/>
    <w:rsid w:val="004F242E"/>
    <w:rsid w:val="004F2DC5"/>
    <w:rsid w:val="004F3833"/>
    <w:rsid w:val="004F56EC"/>
    <w:rsid w:val="004F6807"/>
    <w:rsid w:val="0050111E"/>
    <w:rsid w:val="0050222A"/>
    <w:rsid w:val="00504035"/>
    <w:rsid w:val="00505C5D"/>
    <w:rsid w:val="0050753D"/>
    <w:rsid w:val="00507FCE"/>
    <w:rsid w:val="005104FE"/>
    <w:rsid w:val="00512F6D"/>
    <w:rsid w:val="005156E7"/>
    <w:rsid w:val="0051614F"/>
    <w:rsid w:val="00516FD4"/>
    <w:rsid w:val="00517F84"/>
    <w:rsid w:val="0052021E"/>
    <w:rsid w:val="0052058D"/>
    <w:rsid w:val="005210D4"/>
    <w:rsid w:val="005253F2"/>
    <w:rsid w:val="00527173"/>
    <w:rsid w:val="0052742E"/>
    <w:rsid w:val="005302AE"/>
    <w:rsid w:val="00530DEB"/>
    <w:rsid w:val="00534AF2"/>
    <w:rsid w:val="00535A41"/>
    <w:rsid w:val="00535C5D"/>
    <w:rsid w:val="00537F67"/>
    <w:rsid w:val="00540A19"/>
    <w:rsid w:val="00541874"/>
    <w:rsid w:val="00542542"/>
    <w:rsid w:val="0054281C"/>
    <w:rsid w:val="00543A0A"/>
    <w:rsid w:val="0055030A"/>
    <w:rsid w:val="00550C86"/>
    <w:rsid w:val="00552778"/>
    <w:rsid w:val="0055332F"/>
    <w:rsid w:val="00554C7F"/>
    <w:rsid w:val="00556507"/>
    <w:rsid w:val="005667C8"/>
    <w:rsid w:val="00572105"/>
    <w:rsid w:val="005733E8"/>
    <w:rsid w:val="00574FA6"/>
    <w:rsid w:val="00575B1C"/>
    <w:rsid w:val="00577536"/>
    <w:rsid w:val="00582B50"/>
    <w:rsid w:val="00582D21"/>
    <w:rsid w:val="00584B18"/>
    <w:rsid w:val="005938D6"/>
    <w:rsid w:val="0059644C"/>
    <w:rsid w:val="005A3BA7"/>
    <w:rsid w:val="005A3D1E"/>
    <w:rsid w:val="005A69E6"/>
    <w:rsid w:val="005B149A"/>
    <w:rsid w:val="005B1549"/>
    <w:rsid w:val="005B2026"/>
    <w:rsid w:val="005B4193"/>
    <w:rsid w:val="005B51E5"/>
    <w:rsid w:val="005B7BE0"/>
    <w:rsid w:val="005C14C3"/>
    <w:rsid w:val="005C3731"/>
    <w:rsid w:val="005C3B07"/>
    <w:rsid w:val="005C488A"/>
    <w:rsid w:val="005C5C5E"/>
    <w:rsid w:val="005C6973"/>
    <w:rsid w:val="005C7E45"/>
    <w:rsid w:val="005D213D"/>
    <w:rsid w:val="005D40EF"/>
    <w:rsid w:val="005D4E02"/>
    <w:rsid w:val="005E0F14"/>
    <w:rsid w:val="005E276F"/>
    <w:rsid w:val="005E33B4"/>
    <w:rsid w:val="005E5B2C"/>
    <w:rsid w:val="005E5E8A"/>
    <w:rsid w:val="005E7404"/>
    <w:rsid w:val="005F0CD9"/>
    <w:rsid w:val="00602E0A"/>
    <w:rsid w:val="00605EF5"/>
    <w:rsid w:val="0060744E"/>
    <w:rsid w:val="006142BD"/>
    <w:rsid w:val="006154C3"/>
    <w:rsid w:val="00624454"/>
    <w:rsid w:val="00624852"/>
    <w:rsid w:val="00624C56"/>
    <w:rsid w:val="006253A9"/>
    <w:rsid w:val="006265EB"/>
    <w:rsid w:val="00633E9A"/>
    <w:rsid w:val="00637A57"/>
    <w:rsid w:val="00640BBF"/>
    <w:rsid w:val="00642DDA"/>
    <w:rsid w:val="00644167"/>
    <w:rsid w:val="00645BD6"/>
    <w:rsid w:val="00647EAC"/>
    <w:rsid w:val="00650387"/>
    <w:rsid w:val="0065073A"/>
    <w:rsid w:val="00652514"/>
    <w:rsid w:val="006530F2"/>
    <w:rsid w:val="006545B3"/>
    <w:rsid w:val="00655E48"/>
    <w:rsid w:val="00660767"/>
    <w:rsid w:val="00661499"/>
    <w:rsid w:val="00661B9C"/>
    <w:rsid w:val="00662CC0"/>
    <w:rsid w:val="00664138"/>
    <w:rsid w:val="00665670"/>
    <w:rsid w:val="00665EC9"/>
    <w:rsid w:val="00666ECB"/>
    <w:rsid w:val="0067191C"/>
    <w:rsid w:val="00671F9D"/>
    <w:rsid w:val="0067204D"/>
    <w:rsid w:val="00672163"/>
    <w:rsid w:val="00674412"/>
    <w:rsid w:val="00674F52"/>
    <w:rsid w:val="00675098"/>
    <w:rsid w:val="00677721"/>
    <w:rsid w:val="00682333"/>
    <w:rsid w:val="00683693"/>
    <w:rsid w:val="00686A1E"/>
    <w:rsid w:val="00693164"/>
    <w:rsid w:val="00696804"/>
    <w:rsid w:val="00696F08"/>
    <w:rsid w:val="006A2408"/>
    <w:rsid w:val="006A4006"/>
    <w:rsid w:val="006A46B6"/>
    <w:rsid w:val="006A7635"/>
    <w:rsid w:val="006B05F3"/>
    <w:rsid w:val="006B2D65"/>
    <w:rsid w:val="006B4BBE"/>
    <w:rsid w:val="006B6EAC"/>
    <w:rsid w:val="006B6F75"/>
    <w:rsid w:val="006C001B"/>
    <w:rsid w:val="006C0592"/>
    <w:rsid w:val="006C12D7"/>
    <w:rsid w:val="006C1ED0"/>
    <w:rsid w:val="006C4CAD"/>
    <w:rsid w:val="006C5C5B"/>
    <w:rsid w:val="006D027F"/>
    <w:rsid w:val="006D03A4"/>
    <w:rsid w:val="006D2DE7"/>
    <w:rsid w:val="006D3B10"/>
    <w:rsid w:val="006D3E98"/>
    <w:rsid w:val="006D538B"/>
    <w:rsid w:val="006E018C"/>
    <w:rsid w:val="006E15C8"/>
    <w:rsid w:val="006E4657"/>
    <w:rsid w:val="006E5231"/>
    <w:rsid w:val="006E5AB2"/>
    <w:rsid w:val="006E6307"/>
    <w:rsid w:val="006E7350"/>
    <w:rsid w:val="006F0A5E"/>
    <w:rsid w:val="006F0AA9"/>
    <w:rsid w:val="006F2B51"/>
    <w:rsid w:val="006F6464"/>
    <w:rsid w:val="006F7784"/>
    <w:rsid w:val="00700335"/>
    <w:rsid w:val="00701FF5"/>
    <w:rsid w:val="007022DD"/>
    <w:rsid w:val="007038AA"/>
    <w:rsid w:val="00703CBD"/>
    <w:rsid w:val="007043C1"/>
    <w:rsid w:val="00705A34"/>
    <w:rsid w:val="00706798"/>
    <w:rsid w:val="00707598"/>
    <w:rsid w:val="00710CE2"/>
    <w:rsid w:val="007134AD"/>
    <w:rsid w:val="00713B49"/>
    <w:rsid w:val="00716E49"/>
    <w:rsid w:val="00717449"/>
    <w:rsid w:val="007300FB"/>
    <w:rsid w:val="00740E54"/>
    <w:rsid w:val="007426D6"/>
    <w:rsid w:val="00742F7C"/>
    <w:rsid w:val="007466C5"/>
    <w:rsid w:val="0075105A"/>
    <w:rsid w:val="00751918"/>
    <w:rsid w:val="007528F2"/>
    <w:rsid w:val="007541F0"/>
    <w:rsid w:val="007561E5"/>
    <w:rsid w:val="0076014D"/>
    <w:rsid w:val="007612C9"/>
    <w:rsid w:val="00766C34"/>
    <w:rsid w:val="00771A75"/>
    <w:rsid w:val="00774EAD"/>
    <w:rsid w:val="00776E08"/>
    <w:rsid w:val="00780799"/>
    <w:rsid w:val="0078271E"/>
    <w:rsid w:val="00783247"/>
    <w:rsid w:val="00783731"/>
    <w:rsid w:val="007910B5"/>
    <w:rsid w:val="00793706"/>
    <w:rsid w:val="00793F83"/>
    <w:rsid w:val="00795122"/>
    <w:rsid w:val="00795E05"/>
    <w:rsid w:val="00796713"/>
    <w:rsid w:val="00796BE3"/>
    <w:rsid w:val="00796CA0"/>
    <w:rsid w:val="007974C7"/>
    <w:rsid w:val="007A3B81"/>
    <w:rsid w:val="007A676D"/>
    <w:rsid w:val="007B314A"/>
    <w:rsid w:val="007B5455"/>
    <w:rsid w:val="007B5B12"/>
    <w:rsid w:val="007B65EB"/>
    <w:rsid w:val="007B786A"/>
    <w:rsid w:val="007C2915"/>
    <w:rsid w:val="007D14C8"/>
    <w:rsid w:val="007D3EE2"/>
    <w:rsid w:val="007D6E7F"/>
    <w:rsid w:val="007D74FA"/>
    <w:rsid w:val="007D7B5C"/>
    <w:rsid w:val="007E1616"/>
    <w:rsid w:val="007E1A3B"/>
    <w:rsid w:val="007E3AEF"/>
    <w:rsid w:val="007E6C93"/>
    <w:rsid w:val="007E7596"/>
    <w:rsid w:val="007F3C2E"/>
    <w:rsid w:val="007F4ADE"/>
    <w:rsid w:val="007F4B59"/>
    <w:rsid w:val="007F6E67"/>
    <w:rsid w:val="00803C2F"/>
    <w:rsid w:val="00804DEB"/>
    <w:rsid w:val="00806B40"/>
    <w:rsid w:val="00815BCE"/>
    <w:rsid w:val="0081702E"/>
    <w:rsid w:val="00817315"/>
    <w:rsid w:val="00817861"/>
    <w:rsid w:val="00822BC1"/>
    <w:rsid w:val="008246AA"/>
    <w:rsid w:val="00826C27"/>
    <w:rsid w:val="008279F8"/>
    <w:rsid w:val="008302EE"/>
    <w:rsid w:val="008330A6"/>
    <w:rsid w:val="00834038"/>
    <w:rsid w:val="008340FB"/>
    <w:rsid w:val="00843C16"/>
    <w:rsid w:val="008468C4"/>
    <w:rsid w:val="008474BB"/>
    <w:rsid w:val="0085191B"/>
    <w:rsid w:val="00851DFD"/>
    <w:rsid w:val="00853954"/>
    <w:rsid w:val="008539E8"/>
    <w:rsid w:val="00854714"/>
    <w:rsid w:val="00855CCA"/>
    <w:rsid w:val="00855CCD"/>
    <w:rsid w:val="00857C0A"/>
    <w:rsid w:val="00872558"/>
    <w:rsid w:val="00880396"/>
    <w:rsid w:val="00880DCE"/>
    <w:rsid w:val="00880E0E"/>
    <w:rsid w:val="00880FB8"/>
    <w:rsid w:val="00885019"/>
    <w:rsid w:val="00887CAD"/>
    <w:rsid w:val="00892AEE"/>
    <w:rsid w:val="00895144"/>
    <w:rsid w:val="008956E2"/>
    <w:rsid w:val="00895E82"/>
    <w:rsid w:val="008A298D"/>
    <w:rsid w:val="008A6BEB"/>
    <w:rsid w:val="008B0BF2"/>
    <w:rsid w:val="008B34F2"/>
    <w:rsid w:val="008B47D7"/>
    <w:rsid w:val="008B54B5"/>
    <w:rsid w:val="008B6733"/>
    <w:rsid w:val="008C261F"/>
    <w:rsid w:val="008C3BBC"/>
    <w:rsid w:val="008C4ACB"/>
    <w:rsid w:val="008C559C"/>
    <w:rsid w:val="008D0C44"/>
    <w:rsid w:val="008D1F18"/>
    <w:rsid w:val="008D40AF"/>
    <w:rsid w:val="008D72BA"/>
    <w:rsid w:val="008E284C"/>
    <w:rsid w:val="008F0BBB"/>
    <w:rsid w:val="008F2D18"/>
    <w:rsid w:val="008F3512"/>
    <w:rsid w:val="008F42C5"/>
    <w:rsid w:val="008F5CF5"/>
    <w:rsid w:val="008F7612"/>
    <w:rsid w:val="008F7A52"/>
    <w:rsid w:val="00900547"/>
    <w:rsid w:val="0090160E"/>
    <w:rsid w:val="00901B47"/>
    <w:rsid w:val="0090283A"/>
    <w:rsid w:val="00904CF9"/>
    <w:rsid w:val="0090689F"/>
    <w:rsid w:val="00911223"/>
    <w:rsid w:val="00912837"/>
    <w:rsid w:val="00912A90"/>
    <w:rsid w:val="00914A41"/>
    <w:rsid w:val="00915386"/>
    <w:rsid w:val="00917118"/>
    <w:rsid w:val="00920830"/>
    <w:rsid w:val="00921732"/>
    <w:rsid w:val="00924846"/>
    <w:rsid w:val="00924E63"/>
    <w:rsid w:val="00926B75"/>
    <w:rsid w:val="0093029A"/>
    <w:rsid w:val="00932839"/>
    <w:rsid w:val="00933B1C"/>
    <w:rsid w:val="0093494F"/>
    <w:rsid w:val="00943C10"/>
    <w:rsid w:val="00943FDA"/>
    <w:rsid w:val="0094447D"/>
    <w:rsid w:val="00945D60"/>
    <w:rsid w:val="00947D00"/>
    <w:rsid w:val="00950A79"/>
    <w:rsid w:val="009558C0"/>
    <w:rsid w:val="00955A81"/>
    <w:rsid w:val="00960652"/>
    <w:rsid w:val="0096086E"/>
    <w:rsid w:val="00962CEB"/>
    <w:rsid w:val="00964804"/>
    <w:rsid w:val="009652D2"/>
    <w:rsid w:val="009655D1"/>
    <w:rsid w:val="009701C2"/>
    <w:rsid w:val="00970C41"/>
    <w:rsid w:val="00971FE5"/>
    <w:rsid w:val="009722CA"/>
    <w:rsid w:val="009725ED"/>
    <w:rsid w:val="0097432B"/>
    <w:rsid w:val="00975717"/>
    <w:rsid w:val="009814D3"/>
    <w:rsid w:val="009825A6"/>
    <w:rsid w:val="00983B0A"/>
    <w:rsid w:val="009848D8"/>
    <w:rsid w:val="00987382"/>
    <w:rsid w:val="00987413"/>
    <w:rsid w:val="00987B8F"/>
    <w:rsid w:val="0099059A"/>
    <w:rsid w:val="00990800"/>
    <w:rsid w:val="00992E3E"/>
    <w:rsid w:val="00992E55"/>
    <w:rsid w:val="00993ADB"/>
    <w:rsid w:val="00993B71"/>
    <w:rsid w:val="00994BDE"/>
    <w:rsid w:val="00996557"/>
    <w:rsid w:val="00996BF2"/>
    <w:rsid w:val="009A16BA"/>
    <w:rsid w:val="009A28DA"/>
    <w:rsid w:val="009A3E90"/>
    <w:rsid w:val="009A43E1"/>
    <w:rsid w:val="009A48C2"/>
    <w:rsid w:val="009A5863"/>
    <w:rsid w:val="009A6124"/>
    <w:rsid w:val="009A6CFC"/>
    <w:rsid w:val="009B1960"/>
    <w:rsid w:val="009B1F5A"/>
    <w:rsid w:val="009B2D67"/>
    <w:rsid w:val="009B6887"/>
    <w:rsid w:val="009B74E7"/>
    <w:rsid w:val="009C12DE"/>
    <w:rsid w:val="009C4D95"/>
    <w:rsid w:val="009C51C7"/>
    <w:rsid w:val="009C55D1"/>
    <w:rsid w:val="009C6F88"/>
    <w:rsid w:val="009C7E05"/>
    <w:rsid w:val="009D007F"/>
    <w:rsid w:val="009D0D73"/>
    <w:rsid w:val="009D0F62"/>
    <w:rsid w:val="009D1B54"/>
    <w:rsid w:val="009D1BE1"/>
    <w:rsid w:val="009D2587"/>
    <w:rsid w:val="009D5BAE"/>
    <w:rsid w:val="009D6AFA"/>
    <w:rsid w:val="009E00A8"/>
    <w:rsid w:val="009E373B"/>
    <w:rsid w:val="009E7763"/>
    <w:rsid w:val="009F0793"/>
    <w:rsid w:val="009F1982"/>
    <w:rsid w:val="009F21BD"/>
    <w:rsid w:val="009F3A0C"/>
    <w:rsid w:val="00A041C6"/>
    <w:rsid w:val="00A043F3"/>
    <w:rsid w:val="00A07F7C"/>
    <w:rsid w:val="00A108E8"/>
    <w:rsid w:val="00A10D4D"/>
    <w:rsid w:val="00A10E2D"/>
    <w:rsid w:val="00A12A79"/>
    <w:rsid w:val="00A133E7"/>
    <w:rsid w:val="00A1418F"/>
    <w:rsid w:val="00A152C0"/>
    <w:rsid w:val="00A15449"/>
    <w:rsid w:val="00A17A67"/>
    <w:rsid w:val="00A21CDE"/>
    <w:rsid w:val="00A22381"/>
    <w:rsid w:val="00A244BB"/>
    <w:rsid w:val="00A277D9"/>
    <w:rsid w:val="00A27870"/>
    <w:rsid w:val="00A31308"/>
    <w:rsid w:val="00A31F21"/>
    <w:rsid w:val="00A32DF5"/>
    <w:rsid w:val="00A34577"/>
    <w:rsid w:val="00A4522A"/>
    <w:rsid w:val="00A46388"/>
    <w:rsid w:val="00A46869"/>
    <w:rsid w:val="00A46B37"/>
    <w:rsid w:val="00A46E99"/>
    <w:rsid w:val="00A5294B"/>
    <w:rsid w:val="00A542A3"/>
    <w:rsid w:val="00A57622"/>
    <w:rsid w:val="00A645C4"/>
    <w:rsid w:val="00A70FBE"/>
    <w:rsid w:val="00A7503E"/>
    <w:rsid w:val="00A75AE7"/>
    <w:rsid w:val="00A76561"/>
    <w:rsid w:val="00A766E3"/>
    <w:rsid w:val="00A77188"/>
    <w:rsid w:val="00A80EF6"/>
    <w:rsid w:val="00A84EDC"/>
    <w:rsid w:val="00A903B7"/>
    <w:rsid w:val="00A91BB3"/>
    <w:rsid w:val="00A95035"/>
    <w:rsid w:val="00A95B4C"/>
    <w:rsid w:val="00A97ABB"/>
    <w:rsid w:val="00AA2C4C"/>
    <w:rsid w:val="00AA34E7"/>
    <w:rsid w:val="00AB0FF3"/>
    <w:rsid w:val="00AB1955"/>
    <w:rsid w:val="00AB29B7"/>
    <w:rsid w:val="00AB34BA"/>
    <w:rsid w:val="00AB4DB7"/>
    <w:rsid w:val="00AC286E"/>
    <w:rsid w:val="00AC4DA0"/>
    <w:rsid w:val="00AC7808"/>
    <w:rsid w:val="00AD1641"/>
    <w:rsid w:val="00AD4685"/>
    <w:rsid w:val="00AD56D9"/>
    <w:rsid w:val="00AD641E"/>
    <w:rsid w:val="00AE18E8"/>
    <w:rsid w:val="00AE1F11"/>
    <w:rsid w:val="00AE29FF"/>
    <w:rsid w:val="00AE63AB"/>
    <w:rsid w:val="00AF6F19"/>
    <w:rsid w:val="00B0402C"/>
    <w:rsid w:val="00B04B1B"/>
    <w:rsid w:val="00B06726"/>
    <w:rsid w:val="00B070BE"/>
    <w:rsid w:val="00B106E6"/>
    <w:rsid w:val="00B10D9C"/>
    <w:rsid w:val="00B14106"/>
    <w:rsid w:val="00B14B2C"/>
    <w:rsid w:val="00B14B51"/>
    <w:rsid w:val="00B15C2D"/>
    <w:rsid w:val="00B16444"/>
    <w:rsid w:val="00B21BF1"/>
    <w:rsid w:val="00B235C9"/>
    <w:rsid w:val="00B24CEB"/>
    <w:rsid w:val="00B25D56"/>
    <w:rsid w:val="00B2661B"/>
    <w:rsid w:val="00B26D0F"/>
    <w:rsid w:val="00B32459"/>
    <w:rsid w:val="00B334CB"/>
    <w:rsid w:val="00B3639D"/>
    <w:rsid w:val="00B37398"/>
    <w:rsid w:val="00B401C8"/>
    <w:rsid w:val="00B407D0"/>
    <w:rsid w:val="00B4540D"/>
    <w:rsid w:val="00B46061"/>
    <w:rsid w:val="00B46136"/>
    <w:rsid w:val="00B47A49"/>
    <w:rsid w:val="00B504CC"/>
    <w:rsid w:val="00B5249E"/>
    <w:rsid w:val="00B52EE6"/>
    <w:rsid w:val="00B53101"/>
    <w:rsid w:val="00B53742"/>
    <w:rsid w:val="00B53D4A"/>
    <w:rsid w:val="00B55C71"/>
    <w:rsid w:val="00B61F07"/>
    <w:rsid w:val="00B6436D"/>
    <w:rsid w:val="00B70000"/>
    <w:rsid w:val="00B731C6"/>
    <w:rsid w:val="00B7454C"/>
    <w:rsid w:val="00B75689"/>
    <w:rsid w:val="00B8181D"/>
    <w:rsid w:val="00B82CB0"/>
    <w:rsid w:val="00B86C95"/>
    <w:rsid w:val="00B87321"/>
    <w:rsid w:val="00B9126D"/>
    <w:rsid w:val="00B912BB"/>
    <w:rsid w:val="00B9362F"/>
    <w:rsid w:val="00B9444E"/>
    <w:rsid w:val="00B947B7"/>
    <w:rsid w:val="00B947C4"/>
    <w:rsid w:val="00B9695E"/>
    <w:rsid w:val="00BA057B"/>
    <w:rsid w:val="00BA260F"/>
    <w:rsid w:val="00BA40D3"/>
    <w:rsid w:val="00BA4EAC"/>
    <w:rsid w:val="00BA5838"/>
    <w:rsid w:val="00BB2BC7"/>
    <w:rsid w:val="00BB3840"/>
    <w:rsid w:val="00BB4A11"/>
    <w:rsid w:val="00BB6340"/>
    <w:rsid w:val="00BC48C7"/>
    <w:rsid w:val="00BC60E6"/>
    <w:rsid w:val="00BC6D65"/>
    <w:rsid w:val="00BC6F0E"/>
    <w:rsid w:val="00BD16C2"/>
    <w:rsid w:val="00BD2492"/>
    <w:rsid w:val="00BD5441"/>
    <w:rsid w:val="00BD6389"/>
    <w:rsid w:val="00BE012D"/>
    <w:rsid w:val="00BE113B"/>
    <w:rsid w:val="00BE1DE6"/>
    <w:rsid w:val="00BE25B3"/>
    <w:rsid w:val="00BE4055"/>
    <w:rsid w:val="00BE4D2E"/>
    <w:rsid w:val="00BE5AB2"/>
    <w:rsid w:val="00BE63A6"/>
    <w:rsid w:val="00BE6AF1"/>
    <w:rsid w:val="00BF0005"/>
    <w:rsid w:val="00BF0E0D"/>
    <w:rsid w:val="00BF404F"/>
    <w:rsid w:val="00BF4802"/>
    <w:rsid w:val="00BF5638"/>
    <w:rsid w:val="00BF72B1"/>
    <w:rsid w:val="00BF7CD8"/>
    <w:rsid w:val="00C01BE9"/>
    <w:rsid w:val="00C05D75"/>
    <w:rsid w:val="00C12CF4"/>
    <w:rsid w:val="00C14F61"/>
    <w:rsid w:val="00C16E12"/>
    <w:rsid w:val="00C20147"/>
    <w:rsid w:val="00C23CDF"/>
    <w:rsid w:val="00C25BFF"/>
    <w:rsid w:val="00C30FFF"/>
    <w:rsid w:val="00C3131D"/>
    <w:rsid w:val="00C32809"/>
    <w:rsid w:val="00C344D6"/>
    <w:rsid w:val="00C362FB"/>
    <w:rsid w:val="00C36B44"/>
    <w:rsid w:val="00C373AF"/>
    <w:rsid w:val="00C40455"/>
    <w:rsid w:val="00C448A7"/>
    <w:rsid w:val="00C44B7B"/>
    <w:rsid w:val="00C474FC"/>
    <w:rsid w:val="00C47C01"/>
    <w:rsid w:val="00C605BF"/>
    <w:rsid w:val="00C61DE8"/>
    <w:rsid w:val="00C6387B"/>
    <w:rsid w:val="00C63F75"/>
    <w:rsid w:val="00C65B54"/>
    <w:rsid w:val="00C7138C"/>
    <w:rsid w:val="00C714F4"/>
    <w:rsid w:val="00C722CF"/>
    <w:rsid w:val="00C7323A"/>
    <w:rsid w:val="00C758C4"/>
    <w:rsid w:val="00C812E8"/>
    <w:rsid w:val="00C813AC"/>
    <w:rsid w:val="00C82AF8"/>
    <w:rsid w:val="00C91569"/>
    <w:rsid w:val="00C939D2"/>
    <w:rsid w:val="00CA100F"/>
    <w:rsid w:val="00CA3B12"/>
    <w:rsid w:val="00CA5C52"/>
    <w:rsid w:val="00CB15E7"/>
    <w:rsid w:val="00CB4793"/>
    <w:rsid w:val="00CB5802"/>
    <w:rsid w:val="00CC23D5"/>
    <w:rsid w:val="00CC31E4"/>
    <w:rsid w:val="00CC7CE1"/>
    <w:rsid w:val="00CD061F"/>
    <w:rsid w:val="00CD2119"/>
    <w:rsid w:val="00CD3034"/>
    <w:rsid w:val="00CD7A8B"/>
    <w:rsid w:val="00CE06FB"/>
    <w:rsid w:val="00CE2ED8"/>
    <w:rsid w:val="00CE341E"/>
    <w:rsid w:val="00CE3A64"/>
    <w:rsid w:val="00CE5EA3"/>
    <w:rsid w:val="00D00216"/>
    <w:rsid w:val="00D018B4"/>
    <w:rsid w:val="00D035BD"/>
    <w:rsid w:val="00D042E6"/>
    <w:rsid w:val="00D04735"/>
    <w:rsid w:val="00D07EE6"/>
    <w:rsid w:val="00D1069B"/>
    <w:rsid w:val="00D10A5C"/>
    <w:rsid w:val="00D11624"/>
    <w:rsid w:val="00D11E42"/>
    <w:rsid w:val="00D124DE"/>
    <w:rsid w:val="00D13359"/>
    <w:rsid w:val="00D22373"/>
    <w:rsid w:val="00D251AC"/>
    <w:rsid w:val="00D2528F"/>
    <w:rsid w:val="00D31FD5"/>
    <w:rsid w:val="00D32D46"/>
    <w:rsid w:val="00D3304E"/>
    <w:rsid w:val="00D379E5"/>
    <w:rsid w:val="00D45353"/>
    <w:rsid w:val="00D45369"/>
    <w:rsid w:val="00D46548"/>
    <w:rsid w:val="00D47214"/>
    <w:rsid w:val="00D51198"/>
    <w:rsid w:val="00D52E72"/>
    <w:rsid w:val="00D548C0"/>
    <w:rsid w:val="00D56EFE"/>
    <w:rsid w:val="00D57753"/>
    <w:rsid w:val="00D613F4"/>
    <w:rsid w:val="00D63237"/>
    <w:rsid w:val="00D70744"/>
    <w:rsid w:val="00D70A4A"/>
    <w:rsid w:val="00D713CA"/>
    <w:rsid w:val="00D7564B"/>
    <w:rsid w:val="00D75CAA"/>
    <w:rsid w:val="00D7633C"/>
    <w:rsid w:val="00D76EFB"/>
    <w:rsid w:val="00D77BD3"/>
    <w:rsid w:val="00D8034E"/>
    <w:rsid w:val="00D80F17"/>
    <w:rsid w:val="00D817F7"/>
    <w:rsid w:val="00D83316"/>
    <w:rsid w:val="00D840C6"/>
    <w:rsid w:val="00D85CA2"/>
    <w:rsid w:val="00D9265B"/>
    <w:rsid w:val="00D927DC"/>
    <w:rsid w:val="00D94388"/>
    <w:rsid w:val="00D94404"/>
    <w:rsid w:val="00D95E3F"/>
    <w:rsid w:val="00D97785"/>
    <w:rsid w:val="00DA1180"/>
    <w:rsid w:val="00DA136D"/>
    <w:rsid w:val="00DA33F7"/>
    <w:rsid w:val="00DA4531"/>
    <w:rsid w:val="00DA51E7"/>
    <w:rsid w:val="00DA6055"/>
    <w:rsid w:val="00DB06FC"/>
    <w:rsid w:val="00DB2BBF"/>
    <w:rsid w:val="00DB2E47"/>
    <w:rsid w:val="00DB3732"/>
    <w:rsid w:val="00DB7CAB"/>
    <w:rsid w:val="00DC0023"/>
    <w:rsid w:val="00DC0298"/>
    <w:rsid w:val="00DC0983"/>
    <w:rsid w:val="00DC0C62"/>
    <w:rsid w:val="00DC31B1"/>
    <w:rsid w:val="00DC6481"/>
    <w:rsid w:val="00DC7225"/>
    <w:rsid w:val="00DC7D82"/>
    <w:rsid w:val="00DC7F1F"/>
    <w:rsid w:val="00DD02F0"/>
    <w:rsid w:val="00DE0FFF"/>
    <w:rsid w:val="00DE146F"/>
    <w:rsid w:val="00DE182C"/>
    <w:rsid w:val="00DE32F8"/>
    <w:rsid w:val="00DE4D61"/>
    <w:rsid w:val="00DE5648"/>
    <w:rsid w:val="00DE5964"/>
    <w:rsid w:val="00DE5EC5"/>
    <w:rsid w:val="00DF1713"/>
    <w:rsid w:val="00DF2089"/>
    <w:rsid w:val="00DF4D12"/>
    <w:rsid w:val="00DF52CE"/>
    <w:rsid w:val="00DF5336"/>
    <w:rsid w:val="00DF5A42"/>
    <w:rsid w:val="00E004F5"/>
    <w:rsid w:val="00E00A59"/>
    <w:rsid w:val="00E01354"/>
    <w:rsid w:val="00E0308A"/>
    <w:rsid w:val="00E0401A"/>
    <w:rsid w:val="00E0452A"/>
    <w:rsid w:val="00E07224"/>
    <w:rsid w:val="00E1147C"/>
    <w:rsid w:val="00E121C4"/>
    <w:rsid w:val="00E12EF3"/>
    <w:rsid w:val="00E1380C"/>
    <w:rsid w:val="00E1467C"/>
    <w:rsid w:val="00E20108"/>
    <w:rsid w:val="00E237A8"/>
    <w:rsid w:val="00E24427"/>
    <w:rsid w:val="00E24637"/>
    <w:rsid w:val="00E263DE"/>
    <w:rsid w:val="00E27BF6"/>
    <w:rsid w:val="00E346B1"/>
    <w:rsid w:val="00E36ECB"/>
    <w:rsid w:val="00E37523"/>
    <w:rsid w:val="00E37B2F"/>
    <w:rsid w:val="00E425ED"/>
    <w:rsid w:val="00E425F1"/>
    <w:rsid w:val="00E4286D"/>
    <w:rsid w:val="00E432EA"/>
    <w:rsid w:val="00E449FC"/>
    <w:rsid w:val="00E4597F"/>
    <w:rsid w:val="00E45AF1"/>
    <w:rsid w:val="00E45C73"/>
    <w:rsid w:val="00E4628E"/>
    <w:rsid w:val="00E46E59"/>
    <w:rsid w:val="00E50144"/>
    <w:rsid w:val="00E508EF"/>
    <w:rsid w:val="00E50B04"/>
    <w:rsid w:val="00E5264A"/>
    <w:rsid w:val="00E539CF"/>
    <w:rsid w:val="00E53D0B"/>
    <w:rsid w:val="00E62A7B"/>
    <w:rsid w:val="00E62F2E"/>
    <w:rsid w:val="00E65AC4"/>
    <w:rsid w:val="00E71D4B"/>
    <w:rsid w:val="00E72983"/>
    <w:rsid w:val="00E74536"/>
    <w:rsid w:val="00E76404"/>
    <w:rsid w:val="00E80A09"/>
    <w:rsid w:val="00E824F3"/>
    <w:rsid w:val="00E82F75"/>
    <w:rsid w:val="00E83034"/>
    <w:rsid w:val="00E830CD"/>
    <w:rsid w:val="00E83533"/>
    <w:rsid w:val="00E83E4A"/>
    <w:rsid w:val="00E859C3"/>
    <w:rsid w:val="00E85D61"/>
    <w:rsid w:val="00E87B59"/>
    <w:rsid w:val="00E911FA"/>
    <w:rsid w:val="00E91D54"/>
    <w:rsid w:val="00E92B7A"/>
    <w:rsid w:val="00E952EF"/>
    <w:rsid w:val="00E95397"/>
    <w:rsid w:val="00EA0C7D"/>
    <w:rsid w:val="00EA1E7B"/>
    <w:rsid w:val="00EA2A2E"/>
    <w:rsid w:val="00EA2FBA"/>
    <w:rsid w:val="00EA5258"/>
    <w:rsid w:val="00EA6933"/>
    <w:rsid w:val="00EB1034"/>
    <w:rsid w:val="00EB10CB"/>
    <w:rsid w:val="00EB460D"/>
    <w:rsid w:val="00EB7DA4"/>
    <w:rsid w:val="00EC2B86"/>
    <w:rsid w:val="00EC38E2"/>
    <w:rsid w:val="00EC7BB7"/>
    <w:rsid w:val="00ED4A2D"/>
    <w:rsid w:val="00ED5916"/>
    <w:rsid w:val="00ED6F3F"/>
    <w:rsid w:val="00ED70A8"/>
    <w:rsid w:val="00EE1216"/>
    <w:rsid w:val="00EE59AE"/>
    <w:rsid w:val="00EF1B88"/>
    <w:rsid w:val="00EF3DAF"/>
    <w:rsid w:val="00EF40BA"/>
    <w:rsid w:val="00F0287D"/>
    <w:rsid w:val="00F044FB"/>
    <w:rsid w:val="00F04B56"/>
    <w:rsid w:val="00F100F5"/>
    <w:rsid w:val="00F12987"/>
    <w:rsid w:val="00F12DAD"/>
    <w:rsid w:val="00F17993"/>
    <w:rsid w:val="00F179D2"/>
    <w:rsid w:val="00F17FDD"/>
    <w:rsid w:val="00F21229"/>
    <w:rsid w:val="00F21D7E"/>
    <w:rsid w:val="00F240F7"/>
    <w:rsid w:val="00F24377"/>
    <w:rsid w:val="00F24C14"/>
    <w:rsid w:val="00F27922"/>
    <w:rsid w:val="00F3191A"/>
    <w:rsid w:val="00F34610"/>
    <w:rsid w:val="00F34F8C"/>
    <w:rsid w:val="00F35EF3"/>
    <w:rsid w:val="00F37A23"/>
    <w:rsid w:val="00F418DA"/>
    <w:rsid w:val="00F42571"/>
    <w:rsid w:val="00F45BBE"/>
    <w:rsid w:val="00F46429"/>
    <w:rsid w:val="00F468EA"/>
    <w:rsid w:val="00F51BC1"/>
    <w:rsid w:val="00F52BA3"/>
    <w:rsid w:val="00F61CF6"/>
    <w:rsid w:val="00F640C7"/>
    <w:rsid w:val="00F64EF1"/>
    <w:rsid w:val="00F72768"/>
    <w:rsid w:val="00F82672"/>
    <w:rsid w:val="00F82907"/>
    <w:rsid w:val="00F86B35"/>
    <w:rsid w:val="00F86E3A"/>
    <w:rsid w:val="00F93260"/>
    <w:rsid w:val="00F93665"/>
    <w:rsid w:val="00F94652"/>
    <w:rsid w:val="00F95481"/>
    <w:rsid w:val="00F954E1"/>
    <w:rsid w:val="00F96AA2"/>
    <w:rsid w:val="00FA01FF"/>
    <w:rsid w:val="00FA04EC"/>
    <w:rsid w:val="00FA04F4"/>
    <w:rsid w:val="00FA11C3"/>
    <w:rsid w:val="00FA1243"/>
    <w:rsid w:val="00FA4E01"/>
    <w:rsid w:val="00FB1544"/>
    <w:rsid w:val="00FB309C"/>
    <w:rsid w:val="00FB325F"/>
    <w:rsid w:val="00FC1B8A"/>
    <w:rsid w:val="00FC397C"/>
    <w:rsid w:val="00FC77ED"/>
    <w:rsid w:val="00FD0B0A"/>
    <w:rsid w:val="00FD2E79"/>
    <w:rsid w:val="00FD3631"/>
    <w:rsid w:val="00FD3ED8"/>
    <w:rsid w:val="00FE28E6"/>
    <w:rsid w:val="00FE2E9D"/>
    <w:rsid w:val="00FE569E"/>
    <w:rsid w:val="00FF1081"/>
    <w:rsid w:val="00FF1B30"/>
    <w:rsid w:val="00FF2CE8"/>
    <w:rsid w:val="00FF451D"/>
    <w:rsid w:val="00FF6ACB"/>
    <w:rsid w:val="00FF6C51"/>
    <w:rsid w:val="00FF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D2A27A"/>
  <w15:docId w15:val="{CB11EF06-2ADB-4BB2-8FA6-A19F4D5A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BBC"/>
    <w:pPr>
      <w:widowControl w:val="0"/>
      <w:suppressAutoHyphens/>
    </w:pPr>
    <w:rPr>
      <w:rFonts w:ascii="Thorndale" w:eastAsia="HG Mincho Light J" w:hAnsi="Thorndale" w:cs="Thorndale"/>
      <w:color w:val="000000"/>
      <w:sz w:val="24"/>
      <w:lang w:eastAsia="ar-SA"/>
    </w:rPr>
  </w:style>
  <w:style w:type="paragraph" w:styleId="Nagwek1">
    <w:name w:val="heading 1"/>
    <w:basedOn w:val="Normalny"/>
    <w:next w:val="Normalny"/>
    <w:qFormat/>
    <w:rsid w:val="008C3BBC"/>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8C3BBC"/>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qFormat/>
    <w:rsid w:val="008C3BBC"/>
    <w:pPr>
      <w:keepNext/>
      <w:jc w:val="center"/>
      <w:outlineLvl w:val="2"/>
    </w:pPr>
    <w:rPr>
      <w:b/>
      <w:sz w:val="28"/>
    </w:rPr>
  </w:style>
  <w:style w:type="paragraph" w:styleId="Nagwek4">
    <w:name w:val="heading 4"/>
    <w:basedOn w:val="Normalny"/>
    <w:next w:val="Normalny"/>
    <w:qFormat/>
    <w:rsid w:val="008C3BBC"/>
    <w:pPr>
      <w:keepNext/>
      <w:ind w:left="4248"/>
      <w:jc w:val="both"/>
      <w:outlineLvl w:val="3"/>
    </w:pPr>
    <w:rPr>
      <w:i/>
      <w:sz w:val="20"/>
      <w:vertAlign w:val="subscript"/>
    </w:rPr>
  </w:style>
  <w:style w:type="paragraph" w:styleId="Nagwek5">
    <w:name w:val="heading 5"/>
    <w:basedOn w:val="Normalny"/>
    <w:next w:val="Normalny"/>
    <w:qFormat/>
    <w:rsid w:val="008C3BBC"/>
    <w:pPr>
      <w:keepNext/>
      <w:ind w:left="3540" w:firstLine="708"/>
      <w:jc w:val="both"/>
      <w:outlineLvl w:val="4"/>
    </w:pPr>
    <w:rPr>
      <w:b/>
      <w:i/>
      <w:vertAlign w:val="subscript"/>
    </w:rPr>
  </w:style>
  <w:style w:type="paragraph" w:styleId="Nagwek6">
    <w:name w:val="heading 6"/>
    <w:basedOn w:val="Normalny"/>
    <w:next w:val="Normalny"/>
    <w:qFormat/>
    <w:rsid w:val="008C3BBC"/>
    <w:p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467759"/>
    <w:pPr>
      <w:widowControl/>
      <w:suppressAutoHyphens w:val="0"/>
      <w:spacing w:before="240" w:after="60"/>
      <w:outlineLvl w:val="6"/>
    </w:pPr>
    <w:rPr>
      <w:rFonts w:ascii="Times New Roman" w:eastAsia="Times New Roman" w:hAnsi="Times New Roman" w:cs="Times New Roman"/>
      <w:color w:val="auto"/>
      <w:szCs w:val="24"/>
      <w:lang w:eastAsia="pl-PL"/>
    </w:rPr>
  </w:style>
  <w:style w:type="paragraph" w:styleId="Nagwek8">
    <w:name w:val="heading 8"/>
    <w:basedOn w:val="Normalny"/>
    <w:next w:val="Normalny"/>
    <w:link w:val="Nagwek8Znak"/>
    <w:qFormat/>
    <w:rsid w:val="00467759"/>
    <w:pPr>
      <w:keepNext/>
      <w:widowControl/>
      <w:suppressAutoHyphens w:val="0"/>
      <w:jc w:val="center"/>
      <w:outlineLvl w:val="7"/>
    </w:pPr>
    <w:rPr>
      <w:rFonts w:ascii="Times New Roman" w:eastAsia="Times New Roman" w:hAnsi="Times New Roman" w:cs="Times New Roman"/>
      <w:b/>
      <w:color w:val="auto"/>
      <w:lang w:eastAsia="pl-PL"/>
    </w:rPr>
  </w:style>
  <w:style w:type="paragraph" w:styleId="Nagwek9">
    <w:name w:val="heading 9"/>
    <w:basedOn w:val="Normalny"/>
    <w:next w:val="Normalny"/>
    <w:link w:val="Nagwek9Znak"/>
    <w:qFormat/>
    <w:rsid w:val="00467759"/>
    <w:pPr>
      <w:keepNext/>
      <w:widowControl/>
      <w:suppressAutoHyphens w:val="0"/>
      <w:ind w:left="426" w:hanging="426"/>
      <w:jc w:val="both"/>
      <w:outlineLvl w:val="8"/>
    </w:pPr>
    <w:rPr>
      <w:rFonts w:ascii="Times New Roman" w:eastAsia="Times New Roman" w:hAnsi="Times New Roman" w:cs="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3BBC"/>
  </w:style>
  <w:style w:type="character" w:customStyle="1" w:styleId="WW8Num1z1">
    <w:name w:val="WW8Num1z1"/>
    <w:rsid w:val="008C3BBC"/>
  </w:style>
  <w:style w:type="character" w:customStyle="1" w:styleId="WW8Num1z2">
    <w:name w:val="WW8Num1z2"/>
    <w:rsid w:val="008C3BBC"/>
  </w:style>
  <w:style w:type="character" w:customStyle="1" w:styleId="WW8Num1z3">
    <w:name w:val="WW8Num1z3"/>
    <w:rsid w:val="008C3BBC"/>
  </w:style>
  <w:style w:type="character" w:customStyle="1" w:styleId="WW8Num1z4">
    <w:name w:val="WW8Num1z4"/>
    <w:rsid w:val="008C3BBC"/>
  </w:style>
  <w:style w:type="character" w:customStyle="1" w:styleId="WW8Num1z5">
    <w:name w:val="WW8Num1z5"/>
    <w:rsid w:val="008C3BBC"/>
  </w:style>
  <w:style w:type="character" w:customStyle="1" w:styleId="WW8Num1z6">
    <w:name w:val="WW8Num1z6"/>
    <w:rsid w:val="008C3BBC"/>
  </w:style>
  <w:style w:type="character" w:customStyle="1" w:styleId="WW8Num1z7">
    <w:name w:val="WW8Num1z7"/>
    <w:rsid w:val="008C3BBC"/>
  </w:style>
  <w:style w:type="character" w:customStyle="1" w:styleId="WW8Num1z8">
    <w:name w:val="WW8Num1z8"/>
    <w:rsid w:val="008C3BBC"/>
  </w:style>
  <w:style w:type="character" w:customStyle="1" w:styleId="WW8Num2z0">
    <w:name w:val="WW8Num2z0"/>
    <w:rsid w:val="008C3BBC"/>
    <w:rPr>
      <w:rFonts w:ascii="Times New Roman" w:eastAsia="Times New Roman" w:hAnsi="Times New Roman" w:cs="Times New Roman"/>
      <w:b/>
      <w:color w:val="FF0000"/>
      <w:szCs w:val="24"/>
    </w:rPr>
  </w:style>
  <w:style w:type="character" w:customStyle="1" w:styleId="WW8Num2z1">
    <w:name w:val="WW8Num2z1"/>
    <w:rsid w:val="008C3BBC"/>
    <w:rPr>
      <w:rFonts w:cs="Times New Roman"/>
      <w:bCs/>
    </w:rPr>
  </w:style>
  <w:style w:type="character" w:customStyle="1" w:styleId="WW8Num2z2">
    <w:name w:val="WW8Num2z2"/>
    <w:rsid w:val="008C3BBC"/>
  </w:style>
  <w:style w:type="character" w:customStyle="1" w:styleId="WW8Num2z3">
    <w:name w:val="WW8Num2z3"/>
    <w:rsid w:val="008C3BBC"/>
  </w:style>
  <w:style w:type="character" w:customStyle="1" w:styleId="WW8Num2z4">
    <w:name w:val="WW8Num2z4"/>
    <w:rsid w:val="008C3BBC"/>
  </w:style>
  <w:style w:type="character" w:customStyle="1" w:styleId="WW8Num2z5">
    <w:name w:val="WW8Num2z5"/>
    <w:rsid w:val="008C3BBC"/>
  </w:style>
  <w:style w:type="character" w:customStyle="1" w:styleId="WW8Num2z6">
    <w:name w:val="WW8Num2z6"/>
    <w:rsid w:val="008C3BBC"/>
  </w:style>
  <w:style w:type="character" w:customStyle="1" w:styleId="WW8Num2z7">
    <w:name w:val="WW8Num2z7"/>
    <w:rsid w:val="008C3BBC"/>
  </w:style>
  <w:style w:type="character" w:customStyle="1" w:styleId="WW8Num2z8">
    <w:name w:val="WW8Num2z8"/>
    <w:rsid w:val="008C3BBC"/>
  </w:style>
  <w:style w:type="character" w:customStyle="1" w:styleId="WW8Num3z0">
    <w:name w:val="WW8Num3z0"/>
    <w:rsid w:val="008C3BBC"/>
    <w:rPr>
      <w:rFonts w:ascii="Times New Roman" w:eastAsia="Times New Roman" w:hAnsi="Times New Roman" w:cs="Times New Roman"/>
      <w:sz w:val="24"/>
      <w:szCs w:val="24"/>
    </w:rPr>
  </w:style>
  <w:style w:type="character" w:customStyle="1" w:styleId="WW8Num4z0">
    <w:name w:val="WW8Num4z0"/>
    <w:rsid w:val="008C3BBC"/>
    <w:rPr>
      <w:rFonts w:ascii="Sylfaen" w:hAnsi="Sylfaen" w:cs="Times New Roman"/>
    </w:rPr>
  </w:style>
  <w:style w:type="character" w:customStyle="1" w:styleId="WW8Num4z1">
    <w:name w:val="WW8Num4z1"/>
    <w:rsid w:val="008C3BBC"/>
    <w:rPr>
      <w:rFonts w:ascii="Symbol" w:hAnsi="Symbol" w:cs="Symbol"/>
    </w:rPr>
  </w:style>
  <w:style w:type="character" w:customStyle="1" w:styleId="WW8Num5z0">
    <w:name w:val="WW8Num5z0"/>
    <w:rsid w:val="008C3BBC"/>
    <w:rPr>
      <w:rFonts w:ascii="Symbol" w:hAnsi="Symbol" w:cs="Times New Roman"/>
      <w:lang w:val="en-US"/>
    </w:rPr>
  </w:style>
  <w:style w:type="character" w:customStyle="1" w:styleId="WW8Num6z0">
    <w:name w:val="WW8Num6z0"/>
    <w:rsid w:val="008C3BBC"/>
    <w:rPr>
      <w:rFonts w:ascii="Sylfaen" w:hAnsi="Sylfaen" w:cs="Sylfaen"/>
    </w:rPr>
  </w:style>
  <w:style w:type="character" w:customStyle="1" w:styleId="WW8Num6z1">
    <w:name w:val="WW8Num6z1"/>
    <w:rsid w:val="008C3BBC"/>
    <w:rPr>
      <w:rFonts w:ascii="Times New Roman" w:hAnsi="Times New Roman" w:cs="Times New Roman"/>
      <w:color w:val="auto"/>
      <w:sz w:val="24"/>
      <w:szCs w:val="24"/>
    </w:rPr>
  </w:style>
  <w:style w:type="character" w:customStyle="1" w:styleId="WW8Num6z2">
    <w:name w:val="WW8Num6z2"/>
    <w:rsid w:val="008C3BBC"/>
    <w:rPr>
      <w:rFonts w:cs="Times New Roman"/>
      <w:color w:val="FF0000"/>
      <w:sz w:val="24"/>
      <w:szCs w:val="24"/>
    </w:rPr>
  </w:style>
  <w:style w:type="character" w:customStyle="1" w:styleId="WW8Num6z3">
    <w:name w:val="WW8Num6z3"/>
    <w:rsid w:val="008C3BBC"/>
  </w:style>
  <w:style w:type="character" w:customStyle="1" w:styleId="WW8Num6z4">
    <w:name w:val="WW8Num6z4"/>
    <w:rsid w:val="008C3BBC"/>
  </w:style>
  <w:style w:type="character" w:customStyle="1" w:styleId="WW8Num6z5">
    <w:name w:val="WW8Num6z5"/>
    <w:rsid w:val="008C3BBC"/>
  </w:style>
  <w:style w:type="character" w:customStyle="1" w:styleId="WW8Num6z6">
    <w:name w:val="WW8Num6z6"/>
    <w:rsid w:val="008C3BBC"/>
  </w:style>
  <w:style w:type="character" w:customStyle="1" w:styleId="WW8Num6z7">
    <w:name w:val="WW8Num6z7"/>
    <w:rsid w:val="008C3BBC"/>
  </w:style>
  <w:style w:type="character" w:customStyle="1" w:styleId="WW8Num6z8">
    <w:name w:val="WW8Num6z8"/>
    <w:rsid w:val="008C3BBC"/>
  </w:style>
  <w:style w:type="character" w:customStyle="1" w:styleId="WW8Num7z0">
    <w:name w:val="WW8Num7z0"/>
    <w:rsid w:val="008C3BBC"/>
    <w:rPr>
      <w:rFonts w:cs="Times New Roman" w:hint="default"/>
      <w:color w:val="auto"/>
    </w:rPr>
  </w:style>
  <w:style w:type="character" w:customStyle="1" w:styleId="WW8Num8z0">
    <w:name w:val="WW8Num8z0"/>
    <w:rsid w:val="008C3BBC"/>
    <w:rPr>
      <w:rFonts w:cs="Times New Roman" w:hint="default"/>
      <w:b/>
      <w:sz w:val="24"/>
      <w:szCs w:val="24"/>
    </w:rPr>
  </w:style>
  <w:style w:type="character" w:customStyle="1" w:styleId="WW8Num8z1">
    <w:name w:val="WW8Num8z1"/>
    <w:rsid w:val="008C3BBC"/>
    <w:rPr>
      <w:rFonts w:cs="Times New Roman"/>
    </w:rPr>
  </w:style>
  <w:style w:type="character" w:customStyle="1" w:styleId="WW8Num9z0">
    <w:name w:val="WW8Num9z0"/>
    <w:rsid w:val="008C3BBC"/>
    <w:rPr>
      <w:rFonts w:eastAsia="TimesNewRoman" w:cs="Times New Roman" w:hint="default"/>
      <w:bCs/>
      <w:strike w:val="0"/>
      <w:dstrike w:val="0"/>
      <w:szCs w:val="24"/>
    </w:rPr>
  </w:style>
  <w:style w:type="character" w:customStyle="1" w:styleId="WW8Num10z0">
    <w:name w:val="WW8Num10z0"/>
    <w:rsid w:val="008C3BBC"/>
    <w:rPr>
      <w:rFonts w:cs="Times New Roman" w:hint="default"/>
      <w:strike/>
      <w:color w:val="000000"/>
      <w:sz w:val="24"/>
      <w:szCs w:val="24"/>
    </w:rPr>
  </w:style>
  <w:style w:type="character" w:customStyle="1" w:styleId="WW8Num11z0">
    <w:name w:val="WW8Num11z0"/>
    <w:rsid w:val="008C3BBC"/>
    <w:rPr>
      <w:rFonts w:ascii="Times New Roman" w:hAnsi="Times New Roman" w:cs="Times New Roman"/>
      <w:b w:val="0"/>
      <w:color w:val="FF0000"/>
      <w:szCs w:val="24"/>
    </w:rPr>
  </w:style>
  <w:style w:type="character" w:customStyle="1" w:styleId="WW8Num12z0">
    <w:name w:val="WW8Num12z0"/>
    <w:rsid w:val="008C3BBC"/>
    <w:rPr>
      <w:rFonts w:ascii="Times New Roman" w:eastAsia="Times New Roman" w:hAnsi="Times New Roman" w:cs="Times New Roman" w:hint="default"/>
      <w:sz w:val="24"/>
      <w:szCs w:val="24"/>
    </w:rPr>
  </w:style>
  <w:style w:type="character" w:customStyle="1" w:styleId="WW8Num12z1">
    <w:name w:val="WW8Num12z1"/>
    <w:rsid w:val="008C3BBC"/>
    <w:rPr>
      <w:rFonts w:cs="Times New Roman"/>
      <w:color w:val="FF0000"/>
      <w:sz w:val="24"/>
      <w:szCs w:val="24"/>
    </w:rPr>
  </w:style>
  <w:style w:type="character" w:customStyle="1" w:styleId="WW8Num12z3">
    <w:name w:val="WW8Num12z3"/>
    <w:rsid w:val="008C3BBC"/>
    <w:rPr>
      <w:rFonts w:cs="Times New Roman"/>
      <w:color w:val="000000"/>
      <w:sz w:val="24"/>
      <w:szCs w:val="24"/>
    </w:rPr>
  </w:style>
  <w:style w:type="character" w:customStyle="1" w:styleId="WW8Num13z0">
    <w:name w:val="WW8Num13z0"/>
    <w:rsid w:val="008C3BBC"/>
    <w:rPr>
      <w:rFonts w:cs="Times New Roman" w:hint="default"/>
      <w:sz w:val="24"/>
      <w:szCs w:val="24"/>
    </w:rPr>
  </w:style>
  <w:style w:type="character" w:customStyle="1" w:styleId="WW8Num13z1">
    <w:name w:val="WW8Num13z1"/>
    <w:rsid w:val="008C3BBC"/>
  </w:style>
  <w:style w:type="character" w:customStyle="1" w:styleId="WW8Num13z2">
    <w:name w:val="WW8Num13z2"/>
    <w:rsid w:val="008C3BBC"/>
  </w:style>
  <w:style w:type="character" w:customStyle="1" w:styleId="WW8Num13z3">
    <w:name w:val="WW8Num13z3"/>
    <w:rsid w:val="008C3BBC"/>
  </w:style>
  <w:style w:type="character" w:customStyle="1" w:styleId="WW8Num13z4">
    <w:name w:val="WW8Num13z4"/>
    <w:rsid w:val="008C3BBC"/>
  </w:style>
  <w:style w:type="character" w:customStyle="1" w:styleId="WW8Num13z5">
    <w:name w:val="WW8Num13z5"/>
    <w:rsid w:val="008C3BBC"/>
  </w:style>
  <w:style w:type="character" w:customStyle="1" w:styleId="WW8Num13z6">
    <w:name w:val="WW8Num13z6"/>
    <w:rsid w:val="008C3BBC"/>
  </w:style>
  <w:style w:type="character" w:customStyle="1" w:styleId="WW8Num13z7">
    <w:name w:val="WW8Num13z7"/>
    <w:rsid w:val="008C3BBC"/>
  </w:style>
  <w:style w:type="character" w:customStyle="1" w:styleId="WW8Num13z8">
    <w:name w:val="WW8Num13z8"/>
    <w:rsid w:val="008C3BBC"/>
  </w:style>
  <w:style w:type="character" w:customStyle="1" w:styleId="WW8Num14z0">
    <w:name w:val="WW8Num14z0"/>
    <w:rsid w:val="008C3BBC"/>
    <w:rPr>
      <w:rFonts w:ascii="Times New Roman" w:hAnsi="Times New Roman" w:cs="Times New Roman" w:hint="default"/>
      <w:b/>
      <w:i/>
      <w:iCs/>
      <w:sz w:val="24"/>
      <w:szCs w:val="24"/>
    </w:rPr>
  </w:style>
  <w:style w:type="character" w:customStyle="1" w:styleId="WW8Num14z1">
    <w:name w:val="WW8Num14z1"/>
    <w:rsid w:val="008C3BBC"/>
    <w:rPr>
      <w:rFonts w:cs="Times New Roman" w:hint="default"/>
    </w:rPr>
  </w:style>
  <w:style w:type="character" w:customStyle="1" w:styleId="WW8Num14z2">
    <w:name w:val="WW8Num14z2"/>
    <w:rsid w:val="008C3BBC"/>
  </w:style>
  <w:style w:type="character" w:customStyle="1" w:styleId="WW8Num14z3">
    <w:name w:val="WW8Num14z3"/>
    <w:rsid w:val="008C3BBC"/>
    <w:rPr>
      <w:rFonts w:ascii="Garamond" w:hAnsi="Garamond" w:cs="Times New Roman"/>
      <w:color w:val="000000"/>
      <w:sz w:val="24"/>
      <w:szCs w:val="24"/>
    </w:rPr>
  </w:style>
  <w:style w:type="character" w:customStyle="1" w:styleId="WW8Num14z4">
    <w:name w:val="WW8Num14z4"/>
    <w:rsid w:val="008C3BBC"/>
  </w:style>
  <w:style w:type="character" w:customStyle="1" w:styleId="WW8Num14z5">
    <w:name w:val="WW8Num14z5"/>
    <w:rsid w:val="008C3BBC"/>
  </w:style>
  <w:style w:type="character" w:customStyle="1" w:styleId="WW8Num14z6">
    <w:name w:val="WW8Num14z6"/>
    <w:rsid w:val="008C3BBC"/>
  </w:style>
  <w:style w:type="character" w:customStyle="1" w:styleId="WW8Num14z7">
    <w:name w:val="WW8Num14z7"/>
    <w:rsid w:val="008C3BBC"/>
  </w:style>
  <w:style w:type="character" w:customStyle="1" w:styleId="WW8Num14z8">
    <w:name w:val="WW8Num14z8"/>
    <w:rsid w:val="008C3BBC"/>
  </w:style>
  <w:style w:type="character" w:customStyle="1" w:styleId="WW8Num15z0">
    <w:name w:val="WW8Num15z0"/>
    <w:rsid w:val="008C3BBC"/>
    <w:rPr>
      <w:rFonts w:ascii="Times New Roman" w:hAnsi="Times New Roman" w:cs="Times New Roman"/>
      <w:b w:val="0"/>
      <w:color w:val="FF0000"/>
      <w:sz w:val="24"/>
      <w:szCs w:val="24"/>
    </w:rPr>
  </w:style>
  <w:style w:type="character" w:customStyle="1" w:styleId="WW8Num16z0">
    <w:name w:val="WW8Num16z0"/>
    <w:rsid w:val="008C3BBC"/>
    <w:rPr>
      <w:rFonts w:cs="Times New Roman"/>
      <w:b/>
      <w:sz w:val="24"/>
      <w:szCs w:val="24"/>
    </w:rPr>
  </w:style>
  <w:style w:type="character" w:customStyle="1" w:styleId="WW8Num17z0">
    <w:name w:val="WW8Num17z0"/>
    <w:rsid w:val="008C3BBC"/>
    <w:rPr>
      <w:rFonts w:ascii="Times New Roman" w:eastAsia="Times New Roman" w:hAnsi="Times New Roman" w:cs="Times New Roman"/>
      <w:color w:val="auto"/>
      <w:sz w:val="24"/>
      <w:szCs w:val="24"/>
    </w:rPr>
  </w:style>
  <w:style w:type="character" w:customStyle="1" w:styleId="WW8Num18z0">
    <w:name w:val="WW8Num18z0"/>
    <w:rsid w:val="008C3BBC"/>
    <w:rPr>
      <w:b w:val="0"/>
      <w:szCs w:val="24"/>
    </w:rPr>
  </w:style>
  <w:style w:type="character" w:customStyle="1" w:styleId="WW8Num19z0">
    <w:name w:val="WW8Num19z0"/>
    <w:rsid w:val="008C3BBC"/>
    <w:rPr>
      <w:rFonts w:ascii="Times New Roman" w:eastAsia="Times New Roman" w:hAnsi="Times New Roman" w:cs="Times New Roman"/>
      <w:szCs w:val="24"/>
    </w:rPr>
  </w:style>
  <w:style w:type="character" w:customStyle="1" w:styleId="WW8Num20z0">
    <w:name w:val="WW8Num20z0"/>
    <w:rsid w:val="008C3BBC"/>
    <w:rPr>
      <w:rFonts w:cs="Times New Roman" w:hint="default"/>
      <w:b w:val="0"/>
      <w:i w:val="0"/>
      <w:color w:val="000000"/>
      <w:sz w:val="24"/>
      <w:szCs w:val="24"/>
    </w:rPr>
  </w:style>
  <w:style w:type="character" w:customStyle="1" w:styleId="WW8Num21z0">
    <w:name w:val="WW8Num21z0"/>
    <w:rsid w:val="008C3BBC"/>
    <w:rPr>
      <w:rFonts w:ascii="Times New Roman" w:hAnsi="Times New Roman" w:cs="Times New Roman" w:hint="default"/>
      <w:b w:val="0"/>
      <w:sz w:val="24"/>
      <w:szCs w:val="24"/>
    </w:rPr>
  </w:style>
  <w:style w:type="character" w:customStyle="1" w:styleId="WW8Num15z1">
    <w:name w:val="WW8Num15z1"/>
    <w:rsid w:val="008C3BBC"/>
    <w:rPr>
      <w:rFonts w:cs="Times New Roman" w:hint="default"/>
    </w:rPr>
  </w:style>
  <w:style w:type="character" w:customStyle="1" w:styleId="WW8Num15z2">
    <w:name w:val="WW8Num15z2"/>
    <w:rsid w:val="008C3BBC"/>
    <w:rPr>
      <w:rFonts w:cs="Times New Roman"/>
    </w:rPr>
  </w:style>
  <w:style w:type="character" w:customStyle="1" w:styleId="WW8Num17z1">
    <w:name w:val="WW8Num17z1"/>
    <w:rsid w:val="008C3BBC"/>
    <w:rPr>
      <w:rFonts w:ascii="Symbol" w:hAnsi="Symbol" w:cs="Symbol" w:hint="default"/>
    </w:rPr>
  </w:style>
  <w:style w:type="character" w:customStyle="1" w:styleId="WW8Num17z2">
    <w:name w:val="WW8Num17z2"/>
    <w:rsid w:val="008C3BBC"/>
  </w:style>
  <w:style w:type="character" w:customStyle="1" w:styleId="WW8Num17z3">
    <w:name w:val="WW8Num17z3"/>
    <w:rsid w:val="008C3BBC"/>
  </w:style>
  <w:style w:type="character" w:customStyle="1" w:styleId="WW8Num17z4">
    <w:name w:val="WW8Num17z4"/>
    <w:rsid w:val="008C3BBC"/>
  </w:style>
  <w:style w:type="character" w:customStyle="1" w:styleId="WW8Num17z5">
    <w:name w:val="WW8Num17z5"/>
    <w:rsid w:val="008C3BBC"/>
  </w:style>
  <w:style w:type="character" w:customStyle="1" w:styleId="WW8Num17z6">
    <w:name w:val="WW8Num17z6"/>
    <w:rsid w:val="008C3BBC"/>
  </w:style>
  <w:style w:type="character" w:customStyle="1" w:styleId="WW8Num17z7">
    <w:name w:val="WW8Num17z7"/>
    <w:rsid w:val="008C3BBC"/>
  </w:style>
  <w:style w:type="character" w:customStyle="1" w:styleId="WW8Num17z8">
    <w:name w:val="WW8Num17z8"/>
    <w:rsid w:val="008C3BBC"/>
  </w:style>
  <w:style w:type="character" w:customStyle="1" w:styleId="WW8Num20z1">
    <w:name w:val="WW8Num20z1"/>
    <w:rsid w:val="008C3BBC"/>
    <w:rPr>
      <w:rFonts w:ascii="Symbol" w:hAnsi="Symbol" w:cs="Symbol"/>
    </w:rPr>
  </w:style>
  <w:style w:type="character" w:customStyle="1" w:styleId="WW8Num20z2">
    <w:name w:val="WW8Num20z2"/>
    <w:rsid w:val="008C3BBC"/>
  </w:style>
  <w:style w:type="character" w:customStyle="1" w:styleId="WW8Num20z3">
    <w:name w:val="WW8Num20z3"/>
    <w:rsid w:val="008C3BBC"/>
  </w:style>
  <w:style w:type="character" w:customStyle="1" w:styleId="WW8Num20z4">
    <w:name w:val="WW8Num20z4"/>
    <w:rsid w:val="008C3BBC"/>
  </w:style>
  <w:style w:type="character" w:customStyle="1" w:styleId="WW8Num20z5">
    <w:name w:val="WW8Num20z5"/>
    <w:rsid w:val="008C3BBC"/>
  </w:style>
  <w:style w:type="character" w:customStyle="1" w:styleId="WW8Num20z6">
    <w:name w:val="WW8Num20z6"/>
    <w:rsid w:val="008C3BBC"/>
  </w:style>
  <w:style w:type="character" w:customStyle="1" w:styleId="WW8Num20z7">
    <w:name w:val="WW8Num20z7"/>
    <w:rsid w:val="008C3BBC"/>
  </w:style>
  <w:style w:type="character" w:customStyle="1" w:styleId="WW8Num20z8">
    <w:name w:val="WW8Num20z8"/>
    <w:rsid w:val="008C3BBC"/>
  </w:style>
  <w:style w:type="character" w:customStyle="1" w:styleId="WW8Num21z1">
    <w:name w:val="WW8Num21z1"/>
    <w:rsid w:val="008C3BBC"/>
    <w:rPr>
      <w:rFonts w:ascii="Symbol" w:hAnsi="Symbol" w:cs="Symbol"/>
    </w:rPr>
  </w:style>
  <w:style w:type="character" w:customStyle="1" w:styleId="WW8Num21z2">
    <w:name w:val="WW8Num21z2"/>
    <w:rsid w:val="008C3BBC"/>
  </w:style>
  <w:style w:type="character" w:customStyle="1" w:styleId="WW8Num21z3">
    <w:name w:val="WW8Num21z3"/>
    <w:rsid w:val="008C3BBC"/>
  </w:style>
  <w:style w:type="character" w:customStyle="1" w:styleId="WW8Num21z4">
    <w:name w:val="WW8Num21z4"/>
    <w:rsid w:val="008C3BBC"/>
  </w:style>
  <w:style w:type="character" w:customStyle="1" w:styleId="WW8Num21z5">
    <w:name w:val="WW8Num21z5"/>
    <w:rsid w:val="008C3BBC"/>
  </w:style>
  <w:style w:type="character" w:customStyle="1" w:styleId="WW8Num21z6">
    <w:name w:val="WW8Num21z6"/>
    <w:rsid w:val="008C3BBC"/>
  </w:style>
  <w:style w:type="character" w:customStyle="1" w:styleId="WW8Num21z7">
    <w:name w:val="WW8Num21z7"/>
    <w:rsid w:val="008C3BBC"/>
  </w:style>
  <w:style w:type="character" w:customStyle="1" w:styleId="WW8Num21z8">
    <w:name w:val="WW8Num21z8"/>
    <w:rsid w:val="008C3BBC"/>
  </w:style>
  <w:style w:type="character" w:customStyle="1" w:styleId="WW8Num22z0">
    <w:name w:val="WW8Num22z0"/>
    <w:rsid w:val="008C3BBC"/>
    <w:rPr>
      <w:rFonts w:cs="Times New Roman"/>
    </w:rPr>
  </w:style>
  <w:style w:type="character" w:customStyle="1" w:styleId="WW8Num22z1">
    <w:name w:val="WW8Num22z1"/>
    <w:rsid w:val="008C3BBC"/>
    <w:rPr>
      <w:rFonts w:cs="Times New Roman" w:hint="default"/>
      <w:b w:val="0"/>
    </w:rPr>
  </w:style>
  <w:style w:type="character" w:customStyle="1" w:styleId="WW8Num22z2">
    <w:name w:val="WW8Num22z2"/>
    <w:rsid w:val="008C3BBC"/>
  </w:style>
  <w:style w:type="character" w:customStyle="1" w:styleId="WW8Num22z3">
    <w:name w:val="WW8Num22z3"/>
    <w:rsid w:val="008C3BBC"/>
  </w:style>
  <w:style w:type="character" w:customStyle="1" w:styleId="WW8Num22z4">
    <w:name w:val="WW8Num22z4"/>
    <w:rsid w:val="008C3BBC"/>
  </w:style>
  <w:style w:type="character" w:customStyle="1" w:styleId="WW8Num22z5">
    <w:name w:val="WW8Num22z5"/>
    <w:rsid w:val="008C3BBC"/>
  </w:style>
  <w:style w:type="character" w:customStyle="1" w:styleId="WW8Num22z6">
    <w:name w:val="WW8Num22z6"/>
    <w:rsid w:val="008C3BBC"/>
  </w:style>
  <w:style w:type="character" w:customStyle="1" w:styleId="WW8Num22z7">
    <w:name w:val="WW8Num22z7"/>
    <w:rsid w:val="008C3BBC"/>
  </w:style>
  <w:style w:type="character" w:customStyle="1" w:styleId="WW8Num22z8">
    <w:name w:val="WW8Num22z8"/>
    <w:rsid w:val="008C3BBC"/>
  </w:style>
  <w:style w:type="character" w:customStyle="1" w:styleId="WW8Num23z0">
    <w:name w:val="WW8Num23z0"/>
    <w:rsid w:val="008C3BBC"/>
  </w:style>
  <w:style w:type="character" w:customStyle="1" w:styleId="WW8Num23z1">
    <w:name w:val="WW8Num23z1"/>
    <w:rsid w:val="008C3BBC"/>
    <w:rPr>
      <w:rFonts w:cs="Times New Roman"/>
    </w:rPr>
  </w:style>
  <w:style w:type="character" w:customStyle="1" w:styleId="WW8Num24z0">
    <w:name w:val="WW8Num24z0"/>
    <w:rsid w:val="008C3BBC"/>
    <w:rPr>
      <w:rFonts w:cs="Times New Roman"/>
      <w:b w:val="0"/>
    </w:rPr>
  </w:style>
  <w:style w:type="character" w:customStyle="1" w:styleId="WW8Num24z1">
    <w:name w:val="WW8Num24z1"/>
    <w:rsid w:val="008C3BBC"/>
  </w:style>
  <w:style w:type="character" w:customStyle="1" w:styleId="WW8Num24z2">
    <w:name w:val="WW8Num24z2"/>
    <w:rsid w:val="008C3BBC"/>
  </w:style>
  <w:style w:type="character" w:customStyle="1" w:styleId="WW8Num24z3">
    <w:name w:val="WW8Num24z3"/>
    <w:rsid w:val="008C3BBC"/>
  </w:style>
  <w:style w:type="character" w:customStyle="1" w:styleId="WW8Num24z4">
    <w:name w:val="WW8Num24z4"/>
    <w:rsid w:val="008C3BBC"/>
  </w:style>
  <w:style w:type="character" w:customStyle="1" w:styleId="WW8Num24z5">
    <w:name w:val="WW8Num24z5"/>
    <w:rsid w:val="008C3BBC"/>
  </w:style>
  <w:style w:type="character" w:customStyle="1" w:styleId="WW8Num24z6">
    <w:name w:val="WW8Num24z6"/>
    <w:rsid w:val="008C3BBC"/>
  </w:style>
  <w:style w:type="character" w:customStyle="1" w:styleId="WW8Num24z7">
    <w:name w:val="WW8Num24z7"/>
    <w:rsid w:val="008C3BBC"/>
  </w:style>
  <w:style w:type="character" w:customStyle="1" w:styleId="WW8Num24z8">
    <w:name w:val="WW8Num24z8"/>
    <w:rsid w:val="008C3BBC"/>
  </w:style>
  <w:style w:type="character" w:customStyle="1" w:styleId="WW8Num25z0">
    <w:name w:val="WW8Num25z0"/>
    <w:rsid w:val="008C3BBC"/>
    <w:rPr>
      <w:rFonts w:cs="Times New Roman"/>
      <w:b w:val="0"/>
    </w:rPr>
  </w:style>
  <w:style w:type="character" w:customStyle="1" w:styleId="WW8Num25z1">
    <w:name w:val="WW8Num25z1"/>
    <w:rsid w:val="008C3BBC"/>
  </w:style>
  <w:style w:type="character" w:customStyle="1" w:styleId="WW8Num25z2">
    <w:name w:val="WW8Num25z2"/>
    <w:rsid w:val="008C3BBC"/>
  </w:style>
  <w:style w:type="character" w:customStyle="1" w:styleId="WW8Num25z3">
    <w:name w:val="WW8Num25z3"/>
    <w:rsid w:val="008C3BBC"/>
  </w:style>
  <w:style w:type="character" w:customStyle="1" w:styleId="WW8Num25z4">
    <w:name w:val="WW8Num25z4"/>
    <w:rsid w:val="008C3BBC"/>
  </w:style>
  <w:style w:type="character" w:customStyle="1" w:styleId="WW8Num25z5">
    <w:name w:val="WW8Num25z5"/>
    <w:rsid w:val="008C3BBC"/>
  </w:style>
  <w:style w:type="character" w:customStyle="1" w:styleId="WW8Num25z6">
    <w:name w:val="WW8Num25z6"/>
    <w:rsid w:val="008C3BBC"/>
  </w:style>
  <w:style w:type="character" w:customStyle="1" w:styleId="WW8Num25z7">
    <w:name w:val="WW8Num25z7"/>
    <w:rsid w:val="008C3BBC"/>
  </w:style>
  <w:style w:type="character" w:customStyle="1" w:styleId="WW8Num25z8">
    <w:name w:val="WW8Num25z8"/>
    <w:rsid w:val="008C3BBC"/>
  </w:style>
  <w:style w:type="character" w:customStyle="1" w:styleId="WW8Num26z0">
    <w:name w:val="WW8Num26z0"/>
    <w:rsid w:val="008C3BBC"/>
    <w:rPr>
      <w:rFonts w:ascii="StarSymbol" w:eastAsia="StarSymbol" w:hAnsi="StarSymbol" w:cs="StarSymbol"/>
      <w:sz w:val="18"/>
    </w:rPr>
  </w:style>
  <w:style w:type="character" w:customStyle="1" w:styleId="WW8Num26z1">
    <w:name w:val="WW8Num26z1"/>
    <w:rsid w:val="008C3BBC"/>
  </w:style>
  <w:style w:type="character" w:customStyle="1" w:styleId="WW8Num26z2">
    <w:name w:val="WW8Num26z2"/>
    <w:rsid w:val="008C3BBC"/>
  </w:style>
  <w:style w:type="character" w:customStyle="1" w:styleId="WW8Num26z3">
    <w:name w:val="WW8Num26z3"/>
    <w:rsid w:val="008C3BBC"/>
  </w:style>
  <w:style w:type="character" w:customStyle="1" w:styleId="WW8Num26z4">
    <w:name w:val="WW8Num26z4"/>
    <w:rsid w:val="008C3BBC"/>
  </w:style>
  <w:style w:type="character" w:customStyle="1" w:styleId="WW8Num26z5">
    <w:name w:val="WW8Num26z5"/>
    <w:rsid w:val="008C3BBC"/>
  </w:style>
  <w:style w:type="character" w:customStyle="1" w:styleId="WW8Num26z6">
    <w:name w:val="WW8Num26z6"/>
    <w:rsid w:val="008C3BBC"/>
  </w:style>
  <w:style w:type="character" w:customStyle="1" w:styleId="WW8Num26z7">
    <w:name w:val="WW8Num26z7"/>
    <w:rsid w:val="008C3BBC"/>
  </w:style>
  <w:style w:type="character" w:customStyle="1" w:styleId="WW8Num26z8">
    <w:name w:val="WW8Num26z8"/>
    <w:rsid w:val="008C3BBC"/>
  </w:style>
  <w:style w:type="character" w:customStyle="1" w:styleId="WW8Num27z0">
    <w:name w:val="WW8Num27z0"/>
    <w:rsid w:val="008C3BBC"/>
    <w:rPr>
      <w:rFonts w:ascii="Times New Roman" w:hAnsi="Times New Roman" w:cs="Times New Roman"/>
      <w:b w:val="0"/>
      <w:sz w:val="24"/>
      <w:szCs w:val="24"/>
    </w:rPr>
  </w:style>
  <w:style w:type="character" w:customStyle="1" w:styleId="WW8Num27z1">
    <w:name w:val="WW8Num27z1"/>
    <w:rsid w:val="008C3BBC"/>
    <w:rPr>
      <w:rFonts w:cs="Times New Roman"/>
    </w:rPr>
  </w:style>
  <w:style w:type="character" w:customStyle="1" w:styleId="WW8Num27z2">
    <w:name w:val="WW8Num27z2"/>
    <w:rsid w:val="008C3BBC"/>
  </w:style>
  <w:style w:type="character" w:customStyle="1" w:styleId="WW8Num27z3">
    <w:name w:val="WW8Num27z3"/>
    <w:rsid w:val="008C3BBC"/>
  </w:style>
  <w:style w:type="character" w:customStyle="1" w:styleId="WW8Num27z4">
    <w:name w:val="WW8Num27z4"/>
    <w:rsid w:val="008C3BBC"/>
  </w:style>
  <w:style w:type="character" w:customStyle="1" w:styleId="WW8Num27z5">
    <w:name w:val="WW8Num27z5"/>
    <w:rsid w:val="008C3BBC"/>
  </w:style>
  <w:style w:type="character" w:customStyle="1" w:styleId="WW8Num27z6">
    <w:name w:val="WW8Num27z6"/>
    <w:rsid w:val="008C3BBC"/>
  </w:style>
  <w:style w:type="character" w:customStyle="1" w:styleId="WW8Num27z7">
    <w:name w:val="WW8Num27z7"/>
    <w:rsid w:val="008C3BBC"/>
  </w:style>
  <w:style w:type="character" w:customStyle="1" w:styleId="WW8Num27z8">
    <w:name w:val="WW8Num27z8"/>
    <w:rsid w:val="008C3BBC"/>
  </w:style>
  <w:style w:type="character" w:customStyle="1" w:styleId="WW8Num28z0">
    <w:name w:val="WW8Num28z0"/>
    <w:rsid w:val="008C3BBC"/>
    <w:rPr>
      <w:rFonts w:cs="Times New Roman"/>
    </w:rPr>
  </w:style>
  <w:style w:type="character" w:customStyle="1" w:styleId="WW8Num28z1">
    <w:name w:val="WW8Num28z1"/>
    <w:rsid w:val="008C3BBC"/>
    <w:rPr>
      <w:rFonts w:ascii="Symbol" w:hAnsi="Symbol" w:cs="Symbol"/>
    </w:rPr>
  </w:style>
  <w:style w:type="character" w:customStyle="1" w:styleId="WW8Num28z2">
    <w:name w:val="WW8Num28z2"/>
    <w:rsid w:val="008C3BBC"/>
  </w:style>
  <w:style w:type="character" w:customStyle="1" w:styleId="WW8Num28z3">
    <w:name w:val="WW8Num28z3"/>
    <w:rsid w:val="008C3BBC"/>
  </w:style>
  <w:style w:type="character" w:customStyle="1" w:styleId="WW8Num28z4">
    <w:name w:val="WW8Num28z4"/>
    <w:rsid w:val="008C3BBC"/>
  </w:style>
  <w:style w:type="character" w:customStyle="1" w:styleId="WW8Num28z5">
    <w:name w:val="WW8Num28z5"/>
    <w:rsid w:val="008C3BBC"/>
  </w:style>
  <w:style w:type="character" w:customStyle="1" w:styleId="WW8Num28z6">
    <w:name w:val="WW8Num28z6"/>
    <w:rsid w:val="008C3BBC"/>
  </w:style>
  <w:style w:type="character" w:customStyle="1" w:styleId="WW8Num28z7">
    <w:name w:val="WW8Num28z7"/>
    <w:rsid w:val="008C3BBC"/>
  </w:style>
  <w:style w:type="character" w:customStyle="1" w:styleId="WW8Num28z8">
    <w:name w:val="WW8Num28z8"/>
    <w:rsid w:val="008C3BBC"/>
  </w:style>
  <w:style w:type="character" w:customStyle="1" w:styleId="WW8Num29z0">
    <w:name w:val="WW8Num29z0"/>
    <w:rsid w:val="008C3BBC"/>
    <w:rPr>
      <w:rFonts w:cs="Times New Roman"/>
    </w:rPr>
  </w:style>
  <w:style w:type="character" w:customStyle="1" w:styleId="WW8Num29z1">
    <w:name w:val="WW8Num29z1"/>
    <w:rsid w:val="008C3BBC"/>
    <w:rPr>
      <w:rFonts w:ascii="Symbol" w:hAnsi="Symbol" w:cs="Symbol"/>
    </w:rPr>
  </w:style>
  <w:style w:type="character" w:customStyle="1" w:styleId="WW8Num29z2">
    <w:name w:val="WW8Num29z2"/>
    <w:rsid w:val="008C3BBC"/>
  </w:style>
  <w:style w:type="character" w:customStyle="1" w:styleId="WW8Num29z3">
    <w:name w:val="WW8Num29z3"/>
    <w:rsid w:val="008C3BBC"/>
  </w:style>
  <w:style w:type="character" w:customStyle="1" w:styleId="WW8Num29z4">
    <w:name w:val="WW8Num29z4"/>
    <w:rsid w:val="008C3BBC"/>
  </w:style>
  <w:style w:type="character" w:customStyle="1" w:styleId="WW8Num29z5">
    <w:name w:val="WW8Num29z5"/>
    <w:rsid w:val="008C3BBC"/>
  </w:style>
  <w:style w:type="character" w:customStyle="1" w:styleId="WW8Num29z6">
    <w:name w:val="WW8Num29z6"/>
    <w:rsid w:val="008C3BBC"/>
  </w:style>
  <w:style w:type="character" w:customStyle="1" w:styleId="WW8Num29z7">
    <w:name w:val="WW8Num29z7"/>
    <w:rsid w:val="008C3BBC"/>
  </w:style>
  <w:style w:type="character" w:customStyle="1" w:styleId="WW8Num29z8">
    <w:name w:val="WW8Num29z8"/>
    <w:rsid w:val="008C3BBC"/>
  </w:style>
  <w:style w:type="character" w:customStyle="1" w:styleId="WW8Num30z0">
    <w:name w:val="WW8Num30z0"/>
    <w:rsid w:val="008C3BBC"/>
    <w:rPr>
      <w:rFonts w:ascii="StarSymbol" w:eastAsia="StarSymbol" w:hAnsi="StarSymbol" w:cs="StarSymbol"/>
      <w:sz w:val="18"/>
    </w:rPr>
  </w:style>
  <w:style w:type="character" w:customStyle="1" w:styleId="WW8Num30z1">
    <w:name w:val="WW8Num30z1"/>
    <w:rsid w:val="008C3BBC"/>
    <w:rPr>
      <w:rFonts w:hint="default"/>
      <w:b w:val="0"/>
    </w:rPr>
  </w:style>
  <w:style w:type="character" w:customStyle="1" w:styleId="WW8Num30z2">
    <w:name w:val="WW8Num30z2"/>
    <w:rsid w:val="008C3BBC"/>
  </w:style>
  <w:style w:type="character" w:customStyle="1" w:styleId="WW8Num30z3">
    <w:name w:val="WW8Num30z3"/>
    <w:rsid w:val="008C3BBC"/>
  </w:style>
  <w:style w:type="character" w:customStyle="1" w:styleId="WW8Num30z4">
    <w:name w:val="WW8Num30z4"/>
    <w:rsid w:val="008C3BBC"/>
  </w:style>
  <w:style w:type="character" w:customStyle="1" w:styleId="WW8Num30z5">
    <w:name w:val="WW8Num30z5"/>
    <w:rsid w:val="008C3BBC"/>
  </w:style>
  <w:style w:type="character" w:customStyle="1" w:styleId="WW8Num30z6">
    <w:name w:val="WW8Num30z6"/>
    <w:rsid w:val="008C3BBC"/>
  </w:style>
  <w:style w:type="character" w:customStyle="1" w:styleId="WW8Num30z7">
    <w:name w:val="WW8Num30z7"/>
    <w:rsid w:val="008C3BBC"/>
  </w:style>
  <w:style w:type="character" w:customStyle="1" w:styleId="WW8Num30z8">
    <w:name w:val="WW8Num30z8"/>
    <w:rsid w:val="008C3BBC"/>
  </w:style>
  <w:style w:type="character" w:customStyle="1" w:styleId="WW8Num31z0">
    <w:name w:val="WW8Num31z0"/>
    <w:rsid w:val="008C3BBC"/>
    <w:rPr>
      <w:rFonts w:ascii="Symbol" w:hAnsi="Symbol" w:cs="Times New Roman"/>
    </w:rPr>
  </w:style>
  <w:style w:type="character" w:customStyle="1" w:styleId="WW8Num32z0">
    <w:name w:val="WW8Num32z0"/>
    <w:rsid w:val="008C3BBC"/>
    <w:rPr>
      <w:rFonts w:ascii="Sylfaen" w:hAnsi="Sylfaen" w:cs="Sylfaen"/>
    </w:rPr>
  </w:style>
  <w:style w:type="character" w:customStyle="1" w:styleId="WW8Num32z1">
    <w:name w:val="WW8Num32z1"/>
    <w:rsid w:val="008C3BBC"/>
    <w:rPr>
      <w:rFonts w:ascii="Times New Roman" w:hAnsi="Times New Roman" w:cs="Times New Roman"/>
    </w:rPr>
  </w:style>
  <w:style w:type="character" w:customStyle="1" w:styleId="WW8Num33z0">
    <w:name w:val="WW8Num33z0"/>
    <w:rsid w:val="008C3BBC"/>
  </w:style>
  <w:style w:type="character" w:customStyle="1" w:styleId="WW8Num33z1">
    <w:name w:val="WW8Num33z1"/>
    <w:rsid w:val="008C3BBC"/>
  </w:style>
  <w:style w:type="character" w:customStyle="1" w:styleId="WW8Num33z2">
    <w:name w:val="WW8Num33z2"/>
    <w:rsid w:val="008C3BBC"/>
  </w:style>
  <w:style w:type="character" w:customStyle="1" w:styleId="WW8Num33z3">
    <w:name w:val="WW8Num33z3"/>
    <w:rsid w:val="008C3BBC"/>
  </w:style>
  <w:style w:type="character" w:customStyle="1" w:styleId="WW8Num33z4">
    <w:name w:val="WW8Num33z4"/>
    <w:rsid w:val="008C3BBC"/>
  </w:style>
  <w:style w:type="character" w:customStyle="1" w:styleId="WW8Num33z5">
    <w:name w:val="WW8Num33z5"/>
    <w:rsid w:val="008C3BBC"/>
  </w:style>
  <w:style w:type="character" w:customStyle="1" w:styleId="WW8Num33z6">
    <w:name w:val="WW8Num33z6"/>
    <w:rsid w:val="008C3BBC"/>
  </w:style>
  <w:style w:type="character" w:customStyle="1" w:styleId="WW8Num33z7">
    <w:name w:val="WW8Num33z7"/>
    <w:rsid w:val="008C3BBC"/>
  </w:style>
  <w:style w:type="character" w:customStyle="1" w:styleId="WW8Num33z8">
    <w:name w:val="WW8Num33z8"/>
    <w:rsid w:val="008C3BBC"/>
  </w:style>
  <w:style w:type="character" w:customStyle="1" w:styleId="WW8Num34z0">
    <w:name w:val="WW8Num34z0"/>
    <w:rsid w:val="008C3BBC"/>
    <w:rPr>
      <w:rFonts w:cs="Times New Roman" w:hint="default"/>
    </w:rPr>
  </w:style>
  <w:style w:type="character" w:customStyle="1" w:styleId="WW8Num34z1">
    <w:name w:val="WW8Num34z1"/>
    <w:rsid w:val="008C3BBC"/>
    <w:rPr>
      <w:rFonts w:cs="Times New Roman"/>
    </w:rPr>
  </w:style>
  <w:style w:type="character" w:customStyle="1" w:styleId="WW8Num34z2">
    <w:name w:val="WW8Num34z2"/>
    <w:rsid w:val="008C3BBC"/>
  </w:style>
  <w:style w:type="character" w:customStyle="1" w:styleId="WW8Num34z3">
    <w:name w:val="WW8Num34z3"/>
    <w:rsid w:val="008C3BBC"/>
  </w:style>
  <w:style w:type="character" w:customStyle="1" w:styleId="WW8Num34z4">
    <w:name w:val="WW8Num34z4"/>
    <w:rsid w:val="008C3BBC"/>
  </w:style>
  <w:style w:type="character" w:customStyle="1" w:styleId="WW8Num34z5">
    <w:name w:val="WW8Num34z5"/>
    <w:rsid w:val="008C3BBC"/>
  </w:style>
  <w:style w:type="character" w:customStyle="1" w:styleId="WW8Num34z6">
    <w:name w:val="WW8Num34z6"/>
    <w:rsid w:val="008C3BBC"/>
  </w:style>
  <w:style w:type="character" w:customStyle="1" w:styleId="WW8Num34z7">
    <w:name w:val="WW8Num34z7"/>
    <w:rsid w:val="008C3BBC"/>
  </w:style>
  <w:style w:type="character" w:customStyle="1" w:styleId="WW8Num34z8">
    <w:name w:val="WW8Num34z8"/>
    <w:rsid w:val="008C3BBC"/>
  </w:style>
  <w:style w:type="character" w:customStyle="1" w:styleId="WW8Num35z0">
    <w:name w:val="WW8Num35z0"/>
    <w:rsid w:val="008C3BBC"/>
    <w:rPr>
      <w:rFonts w:cs="Times New Roman" w:hint="default"/>
      <w:color w:val="auto"/>
    </w:rPr>
  </w:style>
  <w:style w:type="character" w:customStyle="1" w:styleId="WW8Num35z1">
    <w:name w:val="WW8Num35z1"/>
    <w:rsid w:val="008C3BBC"/>
    <w:rPr>
      <w:rFonts w:cs="Times New Roman"/>
    </w:rPr>
  </w:style>
  <w:style w:type="character" w:customStyle="1" w:styleId="WW8Num35z2">
    <w:name w:val="WW8Num35z2"/>
    <w:rsid w:val="008C3BBC"/>
  </w:style>
  <w:style w:type="character" w:customStyle="1" w:styleId="WW8Num35z3">
    <w:name w:val="WW8Num35z3"/>
    <w:rsid w:val="008C3BBC"/>
  </w:style>
  <w:style w:type="character" w:customStyle="1" w:styleId="WW8Num35z4">
    <w:name w:val="WW8Num35z4"/>
    <w:rsid w:val="008C3BBC"/>
  </w:style>
  <w:style w:type="character" w:customStyle="1" w:styleId="WW8Num35z5">
    <w:name w:val="WW8Num35z5"/>
    <w:rsid w:val="008C3BBC"/>
  </w:style>
  <w:style w:type="character" w:customStyle="1" w:styleId="WW8Num35z6">
    <w:name w:val="WW8Num35z6"/>
    <w:rsid w:val="008C3BBC"/>
  </w:style>
  <w:style w:type="character" w:customStyle="1" w:styleId="WW8Num35z7">
    <w:name w:val="WW8Num35z7"/>
    <w:rsid w:val="008C3BBC"/>
  </w:style>
  <w:style w:type="character" w:customStyle="1" w:styleId="WW8Num35z8">
    <w:name w:val="WW8Num35z8"/>
    <w:rsid w:val="008C3BBC"/>
  </w:style>
  <w:style w:type="character" w:customStyle="1" w:styleId="WW8Num36z0">
    <w:name w:val="WW8Num36z0"/>
    <w:rsid w:val="008C3BBC"/>
    <w:rPr>
      <w:rFonts w:cs="Times New Roman" w:hint="default"/>
      <w:sz w:val="24"/>
      <w:szCs w:val="24"/>
    </w:rPr>
  </w:style>
  <w:style w:type="character" w:customStyle="1" w:styleId="WW8Num36z1">
    <w:name w:val="WW8Num36z1"/>
    <w:rsid w:val="008C3BBC"/>
    <w:rPr>
      <w:rFonts w:cs="Times New Roman"/>
    </w:rPr>
  </w:style>
  <w:style w:type="character" w:customStyle="1" w:styleId="WW8Num36z2">
    <w:name w:val="WW8Num36z2"/>
    <w:rsid w:val="008C3BBC"/>
  </w:style>
  <w:style w:type="character" w:customStyle="1" w:styleId="WW8Num36z3">
    <w:name w:val="WW8Num36z3"/>
    <w:rsid w:val="008C3BBC"/>
  </w:style>
  <w:style w:type="character" w:customStyle="1" w:styleId="WW8Num36z4">
    <w:name w:val="WW8Num36z4"/>
    <w:rsid w:val="008C3BBC"/>
  </w:style>
  <w:style w:type="character" w:customStyle="1" w:styleId="WW8Num36z5">
    <w:name w:val="WW8Num36z5"/>
    <w:rsid w:val="008C3BBC"/>
  </w:style>
  <w:style w:type="character" w:customStyle="1" w:styleId="WW8Num36z6">
    <w:name w:val="WW8Num36z6"/>
    <w:rsid w:val="008C3BBC"/>
  </w:style>
  <w:style w:type="character" w:customStyle="1" w:styleId="WW8Num36z7">
    <w:name w:val="WW8Num36z7"/>
    <w:rsid w:val="008C3BBC"/>
  </w:style>
  <w:style w:type="character" w:customStyle="1" w:styleId="WW8Num36z8">
    <w:name w:val="WW8Num36z8"/>
    <w:rsid w:val="008C3BBC"/>
  </w:style>
  <w:style w:type="character" w:customStyle="1" w:styleId="WW8Num37z0">
    <w:name w:val="WW8Num37z0"/>
    <w:rsid w:val="008C3BBC"/>
    <w:rPr>
      <w:rFonts w:eastAsia="TimesNewRoman" w:cs="Times New Roman" w:hint="default"/>
      <w:bCs/>
      <w:strike w:val="0"/>
      <w:dstrike w:val="0"/>
      <w:szCs w:val="24"/>
    </w:rPr>
  </w:style>
  <w:style w:type="character" w:customStyle="1" w:styleId="WW8Num37z1">
    <w:name w:val="WW8Num37z1"/>
    <w:rsid w:val="008C3BBC"/>
    <w:rPr>
      <w:rFonts w:cs="Times New Roman"/>
    </w:rPr>
  </w:style>
  <w:style w:type="character" w:customStyle="1" w:styleId="WW8Num37z2">
    <w:name w:val="WW8Num37z2"/>
    <w:rsid w:val="008C3BBC"/>
  </w:style>
  <w:style w:type="character" w:customStyle="1" w:styleId="WW8Num37z3">
    <w:name w:val="WW8Num37z3"/>
    <w:rsid w:val="008C3BBC"/>
  </w:style>
  <w:style w:type="character" w:customStyle="1" w:styleId="WW8Num37z4">
    <w:name w:val="WW8Num37z4"/>
    <w:rsid w:val="008C3BBC"/>
  </w:style>
  <w:style w:type="character" w:customStyle="1" w:styleId="WW8Num37z5">
    <w:name w:val="WW8Num37z5"/>
    <w:rsid w:val="008C3BBC"/>
  </w:style>
  <w:style w:type="character" w:customStyle="1" w:styleId="WW8Num37z6">
    <w:name w:val="WW8Num37z6"/>
    <w:rsid w:val="008C3BBC"/>
  </w:style>
  <w:style w:type="character" w:customStyle="1" w:styleId="WW8Num37z7">
    <w:name w:val="WW8Num37z7"/>
    <w:rsid w:val="008C3BBC"/>
  </w:style>
  <w:style w:type="character" w:customStyle="1" w:styleId="WW8Num37z8">
    <w:name w:val="WW8Num37z8"/>
    <w:rsid w:val="008C3BBC"/>
  </w:style>
  <w:style w:type="character" w:customStyle="1" w:styleId="WW8Num38z0">
    <w:name w:val="WW8Num38z0"/>
    <w:rsid w:val="008C3BBC"/>
    <w:rPr>
      <w:rFonts w:hint="default"/>
    </w:rPr>
  </w:style>
  <w:style w:type="character" w:customStyle="1" w:styleId="WW8Num38z1">
    <w:name w:val="WW8Num38z1"/>
    <w:rsid w:val="008C3BBC"/>
  </w:style>
  <w:style w:type="character" w:customStyle="1" w:styleId="WW8Num38z2">
    <w:name w:val="WW8Num38z2"/>
    <w:rsid w:val="008C3BBC"/>
  </w:style>
  <w:style w:type="character" w:customStyle="1" w:styleId="WW8Num38z3">
    <w:name w:val="WW8Num38z3"/>
    <w:rsid w:val="008C3BBC"/>
  </w:style>
  <w:style w:type="character" w:customStyle="1" w:styleId="WW8Num38z4">
    <w:name w:val="WW8Num38z4"/>
    <w:rsid w:val="008C3BBC"/>
  </w:style>
  <w:style w:type="character" w:customStyle="1" w:styleId="WW8Num38z5">
    <w:name w:val="WW8Num38z5"/>
    <w:rsid w:val="008C3BBC"/>
  </w:style>
  <w:style w:type="character" w:customStyle="1" w:styleId="WW8Num38z6">
    <w:name w:val="WW8Num38z6"/>
    <w:rsid w:val="008C3BBC"/>
  </w:style>
  <w:style w:type="character" w:customStyle="1" w:styleId="WW8Num38z7">
    <w:name w:val="WW8Num38z7"/>
    <w:rsid w:val="008C3BBC"/>
  </w:style>
  <w:style w:type="character" w:customStyle="1" w:styleId="WW8Num38z8">
    <w:name w:val="WW8Num38z8"/>
    <w:rsid w:val="008C3BBC"/>
  </w:style>
  <w:style w:type="character" w:customStyle="1" w:styleId="Domylnaczcionkaakapitu3">
    <w:name w:val="Domyślna czcionka akapitu3"/>
    <w:rsid w:val="008C3BBC"/>
  </w:style>
  <w:style w:type="character" w:customStyle="1" w:styleId="WW8Num15z3">
    <w:name w:val="WW8Num15z3"/>
    <w:rsid w:val="008C3BBC"/>
    <w:rPr>
      <w:rFonts w:cs="Times New Roman"/>
    </w:rPr>
  </w:style>
  <w:style w:type="character" w:customStyle="1" w:styleId="WW8Num19z1">
    <w:name w:val="WW8Num19z1"/>
    <w:rsid w:val="008C3BBC"/>
  </w:style>
  <w:style w:type="character" w:customStyle="1" w:styleId="WW8Num19z2">
    <w:name w:val="WW8Num19z2"/>
    <w:rsid w:val="008C3BBC"/>
  </w:style>
  <w:style w:type="character" w:customStyle="1" w:styleId="WW8Num19z3">
    <w:name w:val="WW8Num19z3"/>
    <w:rsid w:val="008C3BBC"/>
  </w:style>
  <w:style w:type="character" w:customStyle="1" w:styleId="WW8Num19z4">
    <w:name w:val="WW8Num19z4"/>
    <w:rsid w:val="008C3BBC"/>
  </w:style>
  <w:style w:type="character" w:customStyle="1" w:styleId="WW8Num19z5">
    <w:name w:val="WW8Num19z5"/>
    <w:rsid w:val="008C3BBC"/>
  </w:style>
  <w:style w:type="character" w:customStyle="1" w:styleId="WW8Num19z6">
    <w:name w:val="WW8Num19z6"/>
    <w:rsid w:val="008C3BBC"/>
  </w:style>
  <w:style w:type="character" w:customStyle="1" w:styleId="WW8Num19z7">
    <w:name w:val="WW8Num19z7"/>
    <w:rsid w:val="008C3BBC"/>
  </w:style>
  <w:style w:type="character" w:customStyle="1" w:styleId="WW8Num19z8">
    <w:name w:val="WW8Num19z8"/>
    <w:rsid w:val="008C3BBC"/>
  </w:style>
  <w:style w:type="character" w:customStyle="1" w:styleId="WW8Num3z1">
    <w:name w:val="WW8Num3z1"/>
    <w:rsid w:val="008C3BBC"/>
  </w:style>
  <w:style w:type="character" w:customStyle="1" w:styleId="WW8Num3z2">
    <w:name w:val="WW8Num3z2"/>
    <w:rsid w:val="008C3BBC"/>
  </w:style>
  <w:style w:type="character" w:customStyle="1" w:styleId="WW8Num3z3">
    <w:name w:val="WW8Num3z3"/>
    <w:rsid w:val="008C3BBC"/>
  </w:style>
  <w:style w:type="character" w:customStyle="1" w:styleId="WW8Num3z4">
    <w:name w:val="WW8Num3z4"/>
    <w:rsid w:val="008C3BBC"/>
  </w:style>
  <w:style w:type="character" w:customStyle="1" w:styleId="WW8Num3z5">
    <w:name w:val="WW8Num3z5"/>
    <w:rsid w:val="008C3BBC"/>
  </w:style>
  <w:style w:type="character" w:customStyle="1" w:styleId="WW8Num3z6">
    <w:name w:val="WW8Num3z6"/>
    <w:rsid w:val="008C3BBC"/>
  </w:style>
  <w:style w:type="character" w:customStyle="1" w:styleId="WW8Num3z7">
    <w:name w:val="WW8Num3z7"/>
    <w:rsid w:val="008C3BBC"/>
  </w:style>
  <w:style w:type="character" w:customStyle="1" w:styleId="WW8Num3z8">
    <w:name w:val="WW8Num3z8"/>
    <w:rsid w:val="008C3BBC"/>
  </w:style>
  <w:style w:type="character" w:customStyle="1" w:styleId="WW8Num5z1">
    <w:name w:val="WW8Num5z1"/>
    <w:rsid w:val="008C3BBC"/>
    <w:rPr>
      <w:rFonts w:ascii="Symbol" w:hAnsi="Symbol" w:cs="Symbol"/>
    </w:rPr>
  </w:style>
  <w:style w:type="character" w:customStyle="1" w:styleId="WW8Num5z2">
    <w:name w:val="WW8Num5z2"/>
    <w:rsid w:val="008C3BBC"/>
  </w:style>
  <w:style w:type="character" w:customStyle="1" w:styleId="WW8Num5z4">
    <w:name w:val="WW8Num5z4"/>
    <w:rsid w:val="008C3BBC"/>
    <w:rPr>
      <w:rFonts w:ascii="Courier New" w:hAnsi="Courier New" w:cs="Courier New"/>
    </w:rPr>
  </w:style>
  <w:style w:type="character" w:customStyle="1" w:styleId="WW8Num5z5">
    <w:name w:val="WW8Num5z5"/>
    <w:rsid w:val="008C3BBC"/>
    <w:rPr>
      <w:rFonts w:ascii="Wingdings" w:hAnsi="Wingdings" w:cs="Wingdings"/>
    </w:rPr>
  </w:style>
  <w:style w:type="character" w:customStyle="1" w:styleId="WW8Num7z1">
    <w:name w:val="WW8Num7z1"/>
    <w:rsid w:val="008C3BBC"/>
  </w:style>
  <w:style w:type="character" w:customStyle="1" w:styleId="WW8Num7z2">
    <w:name w:val="WW8Num7z2"/>
    <w:rsid w:val="008C3BBC"/>
  </w:style>
  <w:style w:type="character" w:customStyle="1" w:styleId="WW8Num7z3">
    <w:name w:val="WW8Num7z3"/>
    <w:rsid w:val="008C3BBC"/>
  </w:style>
  <w:style w:type="character" w:customStyle="1" w:styleId="WW8Num7z4">
    <w:name w:val="WW8Num7z4"/>
    <w:rsid w:val="008C3BBC"/>
  </w:style>
  <w:style w:type="character" w:customStyle="1" w:styleId="WW8Num7z5">
    <w:name w:val="WW8Num7z5"/>
    <w:rsid w:val="008C3BBC"/>
  </w:style>
  <w:style w:type="character" w:customStyle="1" w:styleId="WW8Num7z6">
    <w:name w:val="WW8Num7z6"/>
    <w:rsid w:val="008C3BBC"/>
  </w:style>
  <w:style w:type="character" w:customStyle="1" w:styleId="WW8Num7z7">
    <w:name w:val="WW8Num7z7"/>
    <w:rsid w:val="008C3BBC"/>
  </w:style>
  <w:style w:type="character" w:customStyle="1" w:styleId="WW8Num7z8">
    <w:name w:val="WW8Num7z8"/>
    <w:rsid w:val="008C3BBC"/>
  </w:style>
  <w:style w:type="character" w:customStyle="1" w:styleId="WW8Num11z1">
    <w:name w:val="WW8Num11z1"/>
    <w:rsid w:val="008C3BBC"/>
  </w:style>
  <w:style w:type="character" w:customStyle="1" w:styleId="WW8Num11z2">
    <w:name w:val="WW8Num11z2"/>
    <w:rsid w:val="008C3BBC"/>
  </w:style>
  <w:style w:type="character" w:customStyle="1" w:styleId="WW8Num11z3">
    <w:name w:val="WW8Num11z3"/>
    <w:rsid w:val="008C3BBC"/>
  </w:style>
  <w:style w:type="character" w:customStyle="1" w:styleId="WW8Num11z4">
    <w:name w:val="WW8Num11z4"/>
    <w:rsid w:val="008C3BBC"/>
  </w:style>
  <w:style w:type="character" w:customStyle="1" w:styleId="WW8Num11z5">
    <w:name w:val="WW8Num11z5"/>
    <w:rsid w:val="008C3BBC"/>
  </w:style>
  <w:style w:type="character" w:customStyle="1" w:styleId="WW8Num11z6">
    <w:name w:val="WW8Num11z6"/>
    <w:rsid w:val="008C3BBC"/>
  </w:style>
  <w:style w:type="character" w:customStyle="1" w:styleId="WW8Num11z7">
    <w:name w:val="WW8Num11z7"/>
    <w:rsid w:val="008C3BBC"/>
  </w:style>
  <w:style w:type="character" w:customStyle="1" w:styleId="WW8Num11z8">
    <w:name w:val="WW8Num11z8"/>
    <w:rsid w:val="008C3BBC"/>
  </w:style>
  <w:style w:type="character" w:customStyle="1" w:styleId="WW8Num12z2">
    <w:name w:val="WW8Num12z2"/>
    <w:rsid w:val="008C3BBC"/>
  </w:style>
  <w:style w:type="character" w:customStyle="1" w:styleId="WW8Num12z4">
    <w:name w:val="WW8Num12z4"/>
    <w:rsid w:val="008C3BBC"/>
  </w:style>
  <w:style w:type="character" w:customStyle="1" w:styleId="WW8Num12z5">
    <w:name w:val="WW8Num12z5"/>
    <w:rsid w:val="008C3BBC"/>
  </w:style>
  <w:style w:type="character" w:customStyle="1" w:styleId="WW8Num12z6">
    <w:name w:val="WW8Num12z6"/>
    <w:rsid w:val="008C3BBC"/>
  </w:style>
  <w:style w:type="character" w:customStyle="1" w:styleId="WW8Num12z7">
    <w:name w:val="WW8Num12z7"/>
    <w:rsid w:val="008C3BBC"/>
  </w:style>
  <w:style w:type="character" w:customStyle="1" w:styleId="WW8Num12z8">
    <w:name w:val="WW8Num12z8"/>
    <w:rsid w:val="008C3BBC"/>
  </w:style>
  <w:style w:type="character" w:customStyle="1" w:styleId="WW8Num32z2">
    <w:name w:val="WW8Num32z2"/>
    <w:rsid w:val="008C3BBC"/>
  </w:style>
  <w:style w:type="character" w:customStyle="1" w:styleId="WW8Num32z3">
    <w:name w:val="WW8Num32z3"/>
    <w:rsid w:val="008C3BBC"/>
  </w:style>
  <w:style w:type="character" w:customStyle="1" w:styleId="WW8Num32z4">
    <w:name w:val="WW8Num32z4"/>
    <w:rsid w:val="008C3BBC"/>
  </w:style>
  <w:style w:type="character" w:customStyle="1" w:styleId="WW8Num32z5">
    <w:name w:val="WW8Num32z5"/>
    <w:rsid w:val="008C3BBC"/>
  </w:style>
  <w:style w:type="character" w:customStyle="1" w:styleId="WW8Num32z6">
    <w:name w:val="WW8Num32z6"/>
    <w:rsid w:val="008C3BBC"/>
  </w:style>
  <w:style w:type="character" w:customStyle="1" w:styleId="WW8Num32z7">
    <w:name w:val="WW8Num32z7"/>
    <w:rsid w:val="008C3BBC"/>
  </w:style>
  <w:style w:type="character" w:customStyle="1" w:styleId="WW8Num32z8">
    <w:name w:val="WW8Num32z8"/>
    <w:rsid w:val="008C3BBC"/>
  </w:style>
  <w:style w:type="character" w:customStyle="1" w:styleId="WW8Num39z0">
    <w:name w:val="WW8Num39z0"/>
    <w:rsid w:val="008C3BBC"/>
    <w:rPr>
      <w:rFonts w:hint="default"/>
    </w:rPr>
  </w:style>
  <w:style w:type="character" w:customStyle="1" w:styleId="WW8Num39z1">
    <w:name w:val="WW8Num39z1"/>
    <w:rsid w:val="008C3BBC"/>
  </w:style>
  <w:style w:type="character" w:customStyle="1" w:styleId="WW8Num39z2">
    <w:name w:val="WW8Num39z2"/>
    <w:rsid w:val="008C3BBC"/>
  </w:style>
  <w:style w:type="character" w:customStyle="1" w:styleId="WW8Num39z3">
    <w:name w:val="WW8Num39z3"/>
    <w:rsid w:val="008C3BBC"/>
  </w:style>
  <w:style w:type="character" w:customStyle="1" w:styleId="WW8Num39z4">
    <w:name w:val="WW8Num39z4"/>
    <w:rsid w:val="008C3BBC"/>
  </w:style>
  <w:style w:type="character" w:customStyle="1" w:styleId="WW8Num39z5">
    <w:name w:val="WW8Num39z5"/>
    <w:rsid w:val="008C3BBC"/>
  </w:style>
  <w:style w:type="character" w:customStyle="1" w:styleId="WW8Num39z6">
    <w:name w:val="WW8Num39z6"/>
    <w:rsid w:val="008C3BBC"/>
  </w:style>
  <w:style w:type="character" w:customStyle="1" w:styleId="WW8Num39z7">
    <w:name w:val="WW8Num39z7"/>
    <w:rsid w:val="008C3BBC"/>
  </w:style>
  <w:style w:type="character" w:customStyle="1" w:styleId="WW8Num39z8">
    <w:name w:val="WW8Num39z8"/>
    <w:rsid w:val="008C3BBC"/>
  </w:style>
  <w:style w:type="character" w:customStyle="1" w:styleId="WW8Num40z0">
    <w:name w:val="WW8Num40z0"/>
    <w:rsid w:val="008C3BBC"/>
    <w:rPr>
      <w:rFonts w:cs="Times New Roman"/>
      <w:b w:val="0"/>
    </w:rPr>
  </w:style>
  <w:style w:type="character" w:customStyle="1" w:styleId="WW8Num40z1">
    <w:name w:val="WW8Num40z1"/>
    <w:rsid w:val="008C3BBC"/>
    <w:rPr>
      <w:rFonts w:cs="Times New Roman"/>
    </w:rPr>
  </w:style>
  <w:style w:type="character" w:customStyle="1" w:styleId="WW8Num41z0">
    <w:name w:val="WW8Num41z0"/>
    <w:rsid w:val="008C3BBC"/>
    <w:rPr>
      <w:rFonts w:hint="default"/>
      <w:color w:val="auto"/>
    </w:rPr>
  </w:style>
  <w:style w:type="character" w:customStyle="1" w:styleId="WW8Num41z1">
    <w:name w:val="WW8Num41z1"/>
    <w:rsid w:val="008C3BBC"/>
  </w:style>
  <w:style w:type="character" w:customStyle="1" w:styleId="WW8Num41z2">
    <w:name w:val="WW8Num41z2"/>
    <w:rsid w:val="008C3BBC"/>
  </w:style>
  <w:style w:type="character" w:customStyle="1" w:styleId="WW8Num41z3">
    <w:name w:val="WW8Num41z3"/>
    <w:rsid w:val="008C3BBC"/>
  </w:style>
  <w:style w:type="character" w:customStyle="1" w:styleId="WW8Num41z4">
    <w:name w:val="WW8Num41z4"/>
    <w:rsid w:val="008C3BBC"/>
  </w:style>
  <w:style w:type="character" w:customStyle="1" w:styleId="WW8Num41z5">
    <w:name w:val="WW8Num41z5"/>
    <w:rsid w:val="008C3BBC"/>
  </w:style>
  <w:style w:type="character" w:customStyle="1" w:styleId="WW8Num41z6">
    <w:name w:val="WW8Num41z6"/>
    <w:rsid w:val="008C3BBC"/>
  </w:style>
  <w:style w:type="character" w:customStyle="1" w:styleId="WW8Num41z7">
    <w:name w:val="WW8Num41z7"/>
    <w:rsid w:val="008C3BBC"/>
  </w:style>
  <w:style w:type="character" w:customStyle="1" w:styleId="WW8Num41z8">
    <w:name w:val="WW8Num41z8"/>
    <w:rsid w:val="008C3BBC"/>
  </w:style>
  <w:style w:type="character" w:customStyle="1" w:styleId="WW8Num42z0">
    <w:name w:val="WW8Num42z0"/>
    <w:rsid w:val="008C3BBC"/>
    <w:rPr>
      <w:rFonts w:ascii="Times New Roman" w:hAnsi="Times New Roman" w:cs="Times New Roman" w:hint="default"/>
      <w:szCs w:val="24"/>
    </w:rPr>
  </w:style>
  <w:style w:type="character" w:customStyle="1" w:styleId="WW8Num43z0">
    <w:name w:val="WW8Num43z0"/>
    <w:rsid w:val="008C3BBC"/>
    <w:rPr>
      <w:rFonts w:cs="Times New Roman" w:hint="default"/>
    </w:rPr>
  </w:style>
  <w:style w:type="character" w:customStyle="1" w:styleId="WW8Num43z2">
    <w:name w:val="WW8Num43z2"/>
    <w:rsid w:val="008C3BBC"/>
    <w:rPr>
      <w:rFonts w:cs="Times New Roman"/>
    </w:rPr>
  </w:style>
  <w:style w:type="character" w:customStyle="1" w:styleId="WW8Num44z0">
    <w:name w:val="WW8Num44z0"/>
    <w:rsid w:val="008C3BBC"/>
    <w:rPr>
      <w:rFonts w:cs="Times New Roman" w:hint="default"/>
    </w:rPr>
  </w:style>
  <w:style w:type="character" w:customStyle="1" w:styleId="WW8Num44z1">
    <w:name w:val="WW8Num44z1"/>
    <w:rsid w:val="008C3BBC"/>
    <w:rPr>
      <w:rFonts w:cs="Times New Roman" w:hint="default"/>
      <w:b w:val="0"/>
    </w:rPr>
  </w:style>
  <w:style w:type="character" w:customStyle="1" w:styleId="WW8Num44z2">
    <w:name w:val="WW8Num44z2"/>
    <w:rsid w:val="008C3BBC"/>
    <w:rPr>
      <w:rFonts w:cs="Times New Roman"/>
    </w:rPr>
  </w:style>
  <w:style w:type="character" w:customStyle="1" w:styleId="WW8Num45z0">
    <w:name w:val="WW8Num45z0"/>
    <w:rsid w:val="008C3BBC"/>
  </w:style>
  <w:style w:type="character" w:customStyle="1" w:styleId="WW8Num45z1">
    <w:name w:val="WW8Num45z1"/>
    <w:rsid w:val="008C3BBC"/>
  </w:style>
  <w:style w:type="character" w:customStyle="1" w:styleId="WW8Num45z2">
    <w:name w:val="WW8Num45z2"/>
    <w:rsid w:val="008C3BBC"/>
  </w:style>
  <w:style w:type="character" w:customStyle="1" w:styleId="WW8Num45z3">
    <w:name w:val="WW8Num45z3"/>
    <w:rsid w:val="008C3BBC"/>
  </w:style>
  <w:style w:type="character" w:customStyle="1" w:styleId="WW8Num45z4">
    <w:name w:val="WW8Num45z4"/>
    <w:rsid w:val="008C3BBC"/>
  </w:style>
  <w:style w:type="character" w:customStyle="1" w:styleId="WW8Num45z5">
    <w:name w:val="WW8Num45z5"/>
    <w:rsid w:val="008C3BBC"/>
  </w:style>
  <w:style w:type="character" w:customStyle="1" w:styleId="WW8Num45z6">
    <w:name w:val="WW8Num45z6"/>
    <w:rsid w:val="008C3BBC"/>
  </w:style>
  <w:style w:type="character" w:customStyle="1" w:styleId="WW8Num45z7">
    <w:name w:val="WW8Num45z7"/>
    <w:rsid w:val="008C3BBC"/>
  </w:style>
  <w:style w:type="character" w:customStyle="1" w:styleId="WW8Num45z8">
    <w:name w:val="WW8Num45z8"/>
    <w:rsid w:val="008C3BBC"/>
  </w:style>
  <w:style w:type="character" w:customStyle="1" w:styleId="WW8Num46z0">
    <w:name w:val="WW8Num46z0"/>
    <w:rsid w:val="008C3BBC"/>
    <w:rPr>
      <w:rFonts w:cs="Times New Roman" w:hint="default"/>
    </w:rPr>
  </w:style>
  <w:style w:type="character" w:customStyle="1" w:styleId="WW8Num46z1">
    <w:name w:val="WW8Num46z1"/>
    <w:rsid w:val="008C3BBC"/>
    <w:rPr>
      <w:rFonts w:cs="Times New Roman"/>
    </w:rPr>
  </w:style>
  <w:style w:type="character" w:customStyle="1" w:styleId="WW8Num47z0">
    <w:name w:val="WW8Num47z0"/>
    <w:rsid w:val="008C3BBC"/>
    <w:rPr>
      <w:rFonts w:cs="Times New Roman"/>
      <w:b w:val="0"/>
    </w:rPr>
  </w:style>
  <w:style w:type="character" w:customStyle="1" w:styleId="WW8Num47z1">
    <w:name w:val="WW8Num47z1"/>
    <w:rsid w:val="008C3BBC"/>
    <w:rPr>
      <w:rFonts w:cs="Times New Roman" w:hint="default"/>
    </w:rPr>
  </w:style>
  <w:style w:type="character" w:customStyle="1" w:styleId="WW8Num47z3">
    <w:name w:val="WW8Num47z3"/>
    <w:rsid w:val="008C3BBC"/>
    <w:rPr>
      <w:rFonts w:cs="Times New Roman"/>
    </w:rPr>
  </w:style>
  <w:style w:type="character" w:customStyle="1" w:styleId="WW8Num48z0">
    <w:name w:val="WW8Num48z0"/>
    <w:rsid w:val="008C3BBC"/>
    <w:rPr>
      <w:rFonts w:cs="Times New Roman"/>
      <w:szCs w:val="24"/>
    </w:rPr>
  </w:style>
  <w:style w:type="character" w:customStyle="1" w:styleId="WW8Num48z1">
    <w:name w:val="WW8Num48z1"/>
    <w:rsid w:val="008C3BBC"/>
    <w:rPr>
      <w:rFonts w:ascii="Symbol" w:hAnsi="Symbol" w:cs="Symbol" w:hint="default"/>
    </w:rPr>
  </w:style>
  <w:style w:type="character" w:customStyle="1" w:styleId="WW8Num49z0">
    <w:name w:val="WW8Num49z0"/>
    <w:rsid w:val="008C3BBC"/>
    <w:rPr>
      <w:rFonts w:cs="Times New Roman" w:hint="default"/>
    </w:rPr>
  </w:style>
  <w:style w:type="character" w:customStyle="1" w:styleId="WW8Num49z1">
    <w:name w:val="WW8Num49z1"/>
    <w:rsid w:val="008C3BBC"/>
    <w:rPr>
      <w:rFonts w:cs="Times New Roman"/>
    </w:rPr>
  </w:style>
  <w:style w:type="character" w:customStyle="1" w:styleId="WW8Num50z0">
    <w:name w:val="WW8Num50z0"/>
    <w:rsid w:val="008C3BBC"/>
    <w:rPr>
      <w:rFonts w:cs="Times New Roman"/>
    </w:rPr>
  </w:style>
  <w:style w:type="character" w:customStyle="1" w:styleId="WW8Num51z0">
    <w:name w:val="WW8Num51z0"/>
    <w:rsid w:val="008C3BBC"/>
    <w:rPr>
      <w:rFonts w:cs="Times New Roman" w:hint="default"/>
    </w:rPr>
  </w:style>
  <w:style w:type="character" w:customStyle="1" w:styleId="WW8Num51z1">
    <w:name w:val="WW8Num51z1"/>
    <w:rsid w:val="008C3BBC"/>
    <w:rPr>
      <w:rFonts w:cs="Times New Roman" w:hint="default"/>
      <w:strike w:val="0"/>
      <w:dstrike w:val="0"/>
    </w:rPr>
  </w:style>
  <w:style w:type="character" w:customStyle="1" w:styleId="WW8Num51z2">
    <w:name w:val="WW8Num51z2"/>
    <w:rsid w:val="008C3BBC"/>
    <w:rPr>
      <w:rFonts w:cs="Times New Roman"/>
    </w:rPr>
  </w:style>
  <w:style w:type="character" w:customStyle="1" w:styleId="WW8Num52z0">
    <w:name w:val="WW8Num52z0"/>
    <w:rsid w:val="008C3BBC"/>
    <w:rPr>
      <w:rFonts w:hint="default"/>
    </w:rPr>
  </w:style>
  <w:style w:type="character" w:customStyle="1" w:styleId="WW8Num52z1">
    <w:name w:val="WW8Num52z1"/>
    <w:rsid w:val="008C3BBC"/>
  </w:style>
  <w:style w:type="character" w:customStyle="1" w:styleId="WW8Num52z2">
    <w:name w:val="WW8Num52z2"/>
    <w:rsid w:val="008C3BBC"/>
  </w:style>
  <w:style w:type="character" w:customStyle="1" w:styleId="WW8Num52z3">
    <w:name w:val="WW8Num52z3"/>
    <w:rsid w:val="008C3BBC"/>
  </w:style>
  <w:style w:type="character" w:customStyle="1" w:styleId="WW8Num52z4">
    <w:name w:val="WW8Num52z4"/>
    <w:rsid w:val="008C3BBC"/>
  </w:style>
  <w:style w:type="character" w:customStyle="1" w:styleId="WW8Num52z5">
    <w:name w:val="WW8Num52z5"/>
    <w:rsid w:val="008C3BBC"/>
  </w:style>
  <w:style w:type="character" w:customStyle="1" w:styleId="WW8Num52z6">
    <w:name w:val="WW8Num52z6"/>
    <w:rsid w:val="008C3BBC"/>
  </w:style>
  <w:style w:type="character" w:customStyle="1" w:styleId="WW8Num52z7">
    <w:name w:val="WW8Num52z7"/>
    <w:rsid w:val="008C3BBC"/>
  </w:style>
  <w:style w:type="character" w:customStyle="1" w:styleId="WW8Num52z8">
    <w:name w:val="WW8Num52z8"/>
    <w:rsid w:val="008C3BBC"/>
  </w:style>
  <w:style w:type="character" w:customStyle="1" w:styleId="WW8Num53z0">
    <w:name w:val="WW8Num53z0"/>
    <w:rsid w:val="008C3BBC"/>
    <w:rPr>
      <w:rFonts w:cs="Times New Roman"/>
    </w:rPr>
  </w:style>
  <w:style w:type="character" w:customStyle="1" w:styleId="WW8Num53z1">
    <w:name w:val="WW8Num53z1"/>
    <w:rsid w:val="008C3BBC"/>
    <w:rPr>
      <w:rFonts w:ascii="Symbol" w:hAnsi="Symbol" w:cs="Symbol" w:hint="default"/>
    </w:rPr>
  </w:style>
  <w:style w:type="character" w:customStyle="1" w:styleId="WW8Num54z0">
    <w:name w:val="WW8Num54z0"/>
    <w:rsid w:val="008C3BBC"/>
    <w:rPr>
      <w:b w:val="0"/>
    </w:rPr>
  </w:style>
  <w:style w:type="character" w:customStyle="1" w:styleId="WW8Num54z1">
    <w:name w:val="WW8Num54z1"/>
    <w:rsid w:val="008C3BBC"/>
  </w:style>
  <w:style w:type="character" w:customStyle="1" w:styleId="WW8Num54z2">
    <w:name w:val="WW8Num54z2"/>
    <w:rsid w:val="008C3BBC"/>
  </w:style>
  <w:style w:type="character" w:customStyle="1" w:styleId="WW8Num54z3">
    <w:name w:val="WW8Num54z3"/>
    <w:rsid w:val="008C3BBC"/>
  </w:style>
  <w:style w:type="character" w:customStyle="1" w:styleId="WW8Num54z4">
    <w:name w:val="WW8Num54z4"/>
    <w:rsid w:val="008C3BBC"/>
  </w:style>
  <w:style w:type="character" w:customStyle="1" w:styleId="WW8Num54z5">
    <w:name w:val="WW8Num54z5"/>
    <w:rsid w:val="008C3BBC"/>
  </w:style>
  <w:style w:type="character" w:customStyle="1" w:styleId="WW8Num54z6">
    <w:name w:val="WW8Num54z6"/>
    <w:rsid w:val="008C3BBC"/>
  </w:style>
  <w:style w:type="character" w:customStyle="1" w:styleId="WW8Num54z7">
    <w:name w:val="WW8Num54z7"/>
    <w:rsid w:val="008C3BBC"/>
  </w:style>
  <w:style w:type="character" w:customStyle="1" w:styleId="WW8Num54z8">
    <w:name w:val="WW8Num54z8"/>
    <w:rsid w:val="008C3BBC"/>
  </w:style>
  <w:style w:type="character" w:customStyle="1" w:styleId="WW8Num55z0">
    <w:name w:val="WW8Num55z0"/>
    <w:rsid w:val="008C3BBC"/>
    <w:rPr>
      <w:rFonts w:hint="default"/>
    </w:rPr>
  </w:style>
  <w:style w:type="character" w:customStyle="1" w:styleId="WW8Num55z1">
    <w:name w:val="WW8Num55z1"/>
    <w:rsid w:val="008C3BBC"/>
  </w:style>
  <w:style w:type="character" w:customStyle="1" w:styleId="WW8Num55z2">
    <w:name w:val="WW8Num55z2"/>
    <w:rsid w:val="008C3BBC"/>
  </w:style>
  <w:style w:type="character" w:customStyle="1" w:styleId="WW8Num55z3">
    <w:name w:val="WW8Num55z3"/>
    <w:rsid w:val="008C3BBC"/>
  </w:style>
  <w:style w:type="character" w:customStyle="1" w:styleId="WW8Num55z4">
    <w:name w:val="WW8Num55z4"/>
    <w:rsid w:val="008C3BBC"/>
  </w:style>
  <w:style w:type="character" w:customStyle="1" w:styleId="WW8Num55z5">
    <w:name w:val="WW8Num55z5"/>
    <w:rsid w:val="008C3BBC"/>
  </w:style>
  <w:style w:type="character" w:customStyle="1" w:styleId="WW8Num55z6">
    <w:name w:val="WW8Num55z6"/>
    <w:rsid w:val="008C3BBC"/>
  </w:style>
  <w:style w:type="character" w:customStyle="1" w:styleId="WW8Num55z7">
    <w:name w:val="WW8Num55z7"/>
    <w:rsid w:val="008C3BBC"/>
  </w:style>
  <w:style w:type="character" w:customStyle="1" w:styleId="WW8Num55z8">
    <w:name w:val="WW8Num55z8"/>
    <w:rsid w:val="008C3BBC"/>
  </w:style>
  <w:style w:type="character" w:customStyle="1" w:styleId="WW8Num56z0">
    <w:name w:val="WW8Num56z0"/>
    <w:rsid w:val="008C3BBC"/>
    <w:rPr>
      <w:rFonts w:ascii="Times New Roman" w:eastAsia="Times New Roman" w:hAnsi="Times New Roman" w:cs="Times New Roman"/>
      <w:szCs w:val="24"/>
    </w:rPr>
  </w:style>
  <w:style w:type="character" w:customStyle="1" w:styleId="WW8Num56z1">
    <w:name w:val="WW8Num56z1"/>
    <w:rsid w:val="008C3BBC"/>
  </w:style>
  <w:style w:type="character" w:customStyle="1" w:styleId="WW8Num56z2">
    <w:name w:val="WW8Num56z2"/>
    <w:rsid w:val="008C3BBC"/>
  </w:style>
  <w:style w:type="character" w:customStyle="1" w:styleId="WW8Num56z3">
    <w:name w:val="WW8Num56z3"/>
    <w:rsid w:val="008C3BBC"/>
  </w:style>
  <w:style w:type="character" w:customStyle="1" w:styleId="WW8Num56z4">
    <w:name w:val="WW8Num56z4"/>
    <w:rsid w:val="008C3BBC"/>
  </w:style>
  <w:style w:type="character" w:customStyle="1" w:styleId="WW8Num56z5">
    <w:name w:val="WW8Num56z5"/>
    <w:rsid w:val="008C3BBC"/>
  </w:style>
  <w:style w:type="character" w:customStyle="1" w:styleId="WW8Num56z6">
    <w:name w:val="WW8Num56z6"/>
    <w:rsid w:val="008C3BBC"/>
  </w:style>
  <w:style w:type="character" w:customStyle="1" w:styleId="WW8Num56z7">
    <w:name w:val="WW8Num56z7"/>
    <w:rsid w:val="008C3BBC"/>
  </w:style>
  <w:style w:type="character" w:customStyle="1" w:styleId="WW8Num56z8">
    <w:name w:val="WW8Num56z8"/>
    <w:rsid w:val="008C3BBC"/>
  </w:style>
  <w:style w:type="character" w:customStyle="1" w:styleId="WW8Num57z0">
    <w:name w:val="WW8Num57z0"/>
    <w:rsid w:val="008C3BBC"/>
    <w:rPr>
      <w:rFonts w:hint="default"/>
      <w:b w:val="0"/>
    </w:rPr>
  </w:style>
  <w:style w:type="character" w:customStyle="1" w:styleId="WW8Num57z1">
    <w:name w:val="WW8Num57z1"/>
    <w:rsid w:val="008C3BBC"/>
  </w:style>
  <w:style w:type="character" w:customStyle="1" w:styleId="WW8Num57z2">
    <w:name w:val="WW8Num57z2"/>
    <w:rsid w:val="008C3BBC"/>
  </w:style>
  <w:style w:type="character" w:customStyle="1" w:styleId="WW8Num57z3">
    <w:name w:val="WW8Num57z3"/>
    <w:rsid w:val="008C3BBC"/>
  </w:style>
  <w:style w:type="character" w:customStyle="1" w:styleId="WW8Num57z4">
    <w:name w:val="WW8Num57z4"/>
    <w:rsid w:val="008C3BBC"/>
  </w:style>
  <w:style w:type="character" w:customStyle="1" w:styleId="WW8Num57z5">
    <w:name w:val="WW8Num57z5"/>
    <w:rsid w:val="008C3BBC"/>
  </w:style>
  <w:style w:type="character" w:customStyle="1" w:styleId="WW8Num57z6">
    <w:name w:val="WW8Num57z6"/>
    <w:rsid w:val="008C3BBC"/>
  </w:style>
  <w:style w:type="character" w:customStyle="1" w:styleId="WW8Num57z7">
    <w:name w:val="WW8Num57z7"/>
    <w:rsid w:val="008C3BBC"/>
  </w:style>
  <w:style w:type="character" w:customStyle="1" w:styleId="WW8Num57z8">
    <w:name w:val="WW8Num57z8"/>
    <w:rsid w:val="008C3BBC"/>
  </w:style>
  <w:style w:type="character" w:customStyle="1" w:styleId="WW8Num58z0">
    <w:name w:val="WW8Num58z0"/>
    <w:rsid w:val="008C3BBC"/>
    <w:rPr>
      <w:rFonts w:cs="Times New Roman" w:hint="default"/>
      <w:b w:val="0"/>
      <w:i w:val="0"/>
    </w:rPr>
  </w:style>
  <w:style w:type="character" w:customStyle="1" w:styleId="WW8Num58z2">
    <w:name w:val="WW8Num58z2"/>
    <w:rsid w:val="008C3BBC"/>
    <w:rPr>
      <w:rFonts w:cs="Times New Roman"/>
    </w:rPr>
  </w:style>
  <w:style w:type="character" w:customStyle="1" w:styleId="WW8Num59z0">
    <w:name w:val="WW8Num59z0"/>
    <w:rsid w:val="008C3BBC"/>
    <w:rPr>
      <w:rFonts w:hint="default"/>
      <w:b w:val="0"/>
      <w:szCs w:val="24"/>
    </w:rPr>
  </w:style>
  <w:style w:type="character" w:customStyle="1" w:styleId="WW8Num59z1">
    <w:name w:val="WW8Num59z1"/>
    <w:rsid w:val="008C3BBC"/>
  </w:style>
  <w:style w:type="character" w:customStyle="1" w:styleId="WW8Num59z2">
    <w:name w:val="WW8Num59z2"/>
    <w:rsid w:val="008C3BBC"/>
  </w:style>
  <w:style w:type="character" w:customStyle="1" w:styleId="WW8Num59z3">
    <w:name w:val="WW8Num59z3"/>
    <w:rsid w:val="008C3BBC"/>
  </w:style>
  <w:style w:type="character" w:customStyle="1" w:styleId="WW8Num59z4">
    <w:name w:val="WW8Num59z4"/>
    <w:rsid w:val="008C3BBC"/>
  </w:style>
  <w:style w:type="character" w:customStyle="1" w:styleId="WW8Num59z5">
    <w:name w:val="WW8Num59z5"/>
    <w:rsid w:val="008C3BBC"/>
  </w:style>
  <w:style w:type="character" w:customStyle="1" w:styleId="WW8Num59z6">
    <w:name w:val="WW8Num59z6"/>
    <w:rsid w:val="008C3BBC"/>
  </w:style>
  <w:style w:type="character" w:customStyle="1" w:styleId="WW8Num59z7">
    <w:name w:val="WW8Num59z7"/>
    <w:rsid w:val="008C3BBC"/>
  </w:style>
  <w:style w:type="character" w:customStyle="1" w:styleId="WW8Num59z8">
    <w:name w:val="WW8Num59z8"/>
    <w:rsid w:val="008C3BBC"/>
  </w:style>
  <w:style w:type="character" w:customStyle="1" w:styleId="WW8Num60z0">
    <w:name w:val="WW8Num60z0"/>
    <w:rsid w:val="008C3BBC"/>
    <w:rPr>
      <w:rFonts w:hint="default"/>
    </w:rPr>
  </w:style>
  <w:style w:type="character" w:customStyle="1" w:styleId="WW8Num60z1">
    <w:name w:val="WW8Num60z1"/>
    <w:rsid w:val="008C3BBC"/>
  </w:style>
  <w:style w:type="character" w:customStyle="1" w:styleId="WW8Num60z2">
    <w:name w:val="WW8Num60z2"/>
    <w:rsid w:val="008C3BBC"/>
  </w:style>
  <w:style w:type="character" w:customStyle="1" w:styleId="WW8Num60z3">
    <w:name w:val="WW8Num60z3"/>
    <w:rsid w:val="008C3BBC"/>
  </w:style>
  <w:style w:type="character" w:customStyle="1" w:styleId="WW8Num60z4">
    <w:name w:val="WW8Num60z4"/>
    <w:rsid w:val="008C3BBC"/>
  </w:style>
  <w:style w:type="character" w:customStyle="1" w:styleId="WW8Num60z5">
    <w:name w:val="WW8Num60z5"/>
    <w:rsid w:val="008C3BBC"/>
  </w:style>
  <w:style w:type="character" w:customStyle="1" w:styleId="WW8Num60z6">
    <w:name w:val="WW8Num60z6"/>
    <w:rsid w:val="008C3BBC"/>
  </w:style>
  <w:style w:type="character" w:customStyle="1" w:styleId="WW8Num60z7">
    <w:name w:val="WW8Num60z7"/>
    <w:rsid w:val="008C3BBC"/>
  </w:style>
  <w:style w:type="character" w:customStyle="1" w:styleId="WW8Num60z8">
    <w:name w:val="WW8Num60z8"/>
    <w:rsid w:val="008C3BBC"/>
  </w:style>
  <w:style w:type="character" w:customStyle="1" w:styleId="WW8Num61z0">
    <w:name w:val="WW8Num61z0"/>
    <w:rsid w:val="008C3BBC"/>
  </w:style>
  <w:style w:type="character" w:customStyle="1" w:styleId="WW8Num61z1">
    <w:name w:val="WW8Num61z1"/>
    <w:rsid w:val="008C3BBC"/>
  </w:style>
  <w:style w:type="character" w:customStyle="1" w:styleId="WW8Num61z2">
    <w:name w:val="WW8Num61z2"/>
    <w:rsid w:val="008C3BBC"/>
  </w:style>
  <w:style w:type="character" w:customStyle="1" w:styleId="WW8Num61z3">
    <w:name w:val="WW8Num61z3"/>
    <w:rsid w:val="008C3BBC"/>
  </w:style>
  <w:style w:type="character" w:customStyle="1" w:styleId="WW8Num61z4">
    <w:name w:val="WW8Num61z4"/>
    <w:rsid w:val="008C3BBC"/>
  </w:style>
  <w:style w:type="character" w:customStyle="1" w:styleId="WW8Num61z5">
    <w:name w:val="WW8Num61z5"/>
    <w:rsid w:val="008C3BBC"/>
  </w:style>
  <w:style w:type="character" w:customStyle="1" w:styleId="WW8Num61z6">
    <w:name w:val="WW8Num61z6"/>
    <w:rsid w:val="008C3BBC"/>
  </w:style>
  <w:style w:type="character" w:customStyle="1" w:styleId="WW8Num61z7">
    <w:name w:val="WW8Num61z7"/>
    <w:rsid w:val="008C3BBC"/>
  </w:style>
  <w:style w:type="character" w:customStyle="1" w:styleId="WW8Num61z8">
    <w:name w:val="WW8Num61z8"/>
    <w:rsid w:val="008C3BBC"/>
  </w:style>
  <w:style w:type="character" w:customStyle="1" w:styleId="WW8Num62z0">
    <w:name w:val="WW8Num62z0"/>
    <w:rsid w:val="008C3BBC"/>
    <w:rPr>
      <w:rFonts w:hint="default"/>
    </w:rPr>
  </w:style>
  <w:style w:type="character" w:customStyle="1" w:styleId="WW8Num62z1">
    <w:name w:val="WW8Num62z1"/>
    <w:rsid w:val="008C3BBC"/>
  </w:style>
  <w:style w:type="character" w:customStyle="1" w:styleId="WW8Num62z2">
    <w:name w:val="WW8Num62z2"/>
    <w:rsid w:val="008C3BBC"/>
  </w:style>
  <w:style w:type="character" w:customStyle="1" w:styleId="WW8Num62z3">
    <w:name w:val="WW8Num62z3"/>
    <w:rsid w:val="008C3BBC"/>
  </w:style>
  <w:style w:type="character" w:customStyle="1" w:styleId="WW8Num62z4">
    <w:name w:val="WW8Num62z4"/>
    <w:rsid w:val="008C3BBC"/>
  </w:style>
  <w:style w:type="character" w:customStyle="1" w:styleId="WW8Num62z5">
    <w:name w:val="WW8Num62z5"/>
    <w:rsid w:val="008C3BBC"/>
  </w:style>
  <w:style w:type="character" w:customStyle="1" w:styleId="WW8Num62z6">
    <w:name w:val="WW8Num62z6"/>
    <w:rsid w:val="008C3BBC"/>
  </w:style>
  <w:style w:type="character" w:customStyle="1" w:styleId="WW8Num62z7">
    <w:name w:val="WW8Num62z7"/>
    <w:rsid w:val="008C3BBC"/>
  </w:style>
  <w:style w:type="character" w:customStyle="1" w:styleId="WW8Num62z8">
    <w:name w:val="WW8Num62z8"/>
    <w:rsid w:val="008C3BBC"/>
  </w:style>
  <w:style w:type="character" w:customStyle="1" w:styleId="WW8Num63z0">
    <w:name w:val="WW8Num63z0"/>
    <w:rsid w:val="008C3BBC"/>
    <w:rPr>
      <w:rFonts w:cs="Times New Roman"/>
    </w:rPr>
  </w:style>
  <w:style w:type="character" w:customStyle="1" w:styleId="WW8Num63z1">
    <w:name w:val="WW8Num63z1"/>
    <w:rsid w:val="008C3BBC"/>
    <w:rPr>
      <w:rFonts w:cs="Times New Roman" w:hint="default"/>
      <w:b w:val="0"/>
    </w:rPr>
  </w:style>
  <w:style w:type="character" w:customStyle="1" w:styleId="WW8Num64z0">
    <w:name w:val="WW8Num64z0"/>
    <w:rsid w:val="008C3BBC"/>
    <w:rPr>
      <w:rFonts w:hint="default"/>
    </w:rPr>
  </w:style>
  <w:style w:type="character" w:customStyle="1" w:styleId="WW8Num64z1">
    <w:name w:val="WW8Num64z1"/>
    <w:rsid w:val="008C3BBC"/>
    <w:rPr>
      <w:rFonts w:hint="default"/>
      <w:color w:val="auto"/>
    </w:rPr>
  </w:style>
  <w:style w:type="character" w:customStyle="1" w:styleId="WW8Num65z0">
    <w:name w:val="WW8Num65z0"/>
    <w:rsid w:val="008C3BBC"/>
    <w:rPr>
      <w:rFonts w:cs="Times New Roman"/>
    </w:rPr>
  </w:style>
  <w:style w:type="character" w:customStyle="1" w:styleId="WW8Num66z0">
    <w:name w:val="WW8Num66z0"/>
    <w:rsid w:val="008C3BBC"/>
    <w:rPr>
      <w:rFonts w:hint="default"/>
      <w:b/>
    </w:rPr>
  </w:style>
  <w:style w:type="character" w:customStyle="1" w:styleId="WW8Num66z1">
    <w:name w:val="WW8Num66z1"/>
    <w:rsid w:val="008C3BBC"/>
  </w:style>
  <w:style w:type="character" w:customStyle="1" w:styleId="WW8Num66z2">
    <w:name w:val="WW8Num66z2"/>
    <w:rsid w:val="008C3BBC"/>
  </w:style>
  <w:style w:type="character" w:customStyle="1" w:styleId="WW8Num66z3">
    <w:name w:val="WW8Num66z3"/>
    <w:rsid w:val="008C3BBC"/>
  </w:style>
  <w:style w:type="character" w:customStyle="1" w:styleId="WW8Num66z4">
    <w:name w:val="WW8Num66z4"/>
    <w:rsid w:val="008C3BBC"/>
  </w:style>
  <w:style w:type="character" w:customStyle="1" w:styleId="WW8Num66z5">
    <w:name w:val="WW8Num66z5"/>
    <w:rsid w:val="008C3BBC"/>
  </w:style>
  <w:style w:type="character" w:customStyle="1" w:styleId="WW8Num66z6">
    <w:name w:val="WW8Num66z6"/>
    <w:rsid w:val="008C3BBC"/>
  </w:style>
  <w:style w:type="character" w:customStyle="1" w:styleId="WW8Num66z7">
    <w:name w:val="WW8Num66z7"/>
    <w:rsid w:val="008C3BBC"/>
  </w:style>
  <w:style w:type="character" w:customStyle="1" w:styleId="WW8Num66z8">
    <w:name w:val="WW8Num66z8"/>
    <w:rsid w:val="008C3BBC"/>
  </w:style>
  <w:style w:type="character" w:customStyle="1" w:styleId="Domylnaczcionkaakapitu2">
    <w:name w:val="Domyślna czcionka akapitu2"/>
    <w:rsid w:val="008C3BBC"/>
  </w:style>
  <w:style w:type="character" w:customStyle="1" w:styleId="Absatz-Standardschriftart">
    <w:name w:val="Absatz-Standardschriftart"/>
    <w:rsid w:val="008C3BBC"/>
  </w:style>
  <w:style w:type="character" w:customStyle="1" w:styleId="WW-Absatz-Standardschriftart">
    <w:name w:val="WW-Absatz-Standardschriftart"/>
    <w:rsid w:val="008C3BBC"/>
  </w:style>
  <w:style w:type="character" w:customStyle="1" w:styleId="WW-Absatz-Standardschriftart1">
    <w:name w:val="WW-Absatz-Standardschriftart1"/>
    <w:rsid w:val="008C3BBC"/>
  </w:style>
  <w:style w:type="character" w:customStyle="1" w:styleId="WW-Absatz-Standardschriftart11">
    <w:name w:val="WW-Absatz-Standardschriftart11"/>
    <w:rsid w:val="008C3BBC"/>
  </w:style>
  <w:style w:type="character" w:customStyle="1" w:styleId="WW-Absatz-Standardschriftart111">
    <w:name w:val="WW-Absatz-Standardschriftart111"/>
    <w:rsid w:val="008C3BBC"/>
  </w:style>
  <w:style w:type="character" w:customStyle="1" w:styleId="WW-Absatz-Standardschriftart1111">
    <w:name w:val="WW-Absatz-Standardschriftart1111"/>
    <w:rsid w:val="008C3BBC"/>
  </w:style>
  <w:style w:type="character" w:customStyle="1" w:styleId="WW-Absatz-Standardschriftart11111">
    <w:name w:val="WW-Absatz-Standardschriftart11111"/>
    <w:rsid w:val="008C3BBC"/>
  </w:style>
  <w:style w:type="character" w:customStyle="1" w:styleId="WW-Absatz-Standardschriftart111111">
    <w:name w:val="WW-Absatz-Standardschriftart111111"/>
    <w:rsid w:val="008C3BBC"/>
  </w:style>
  <w:style w:type="character" w:customStyle="1" w:styleId="WW-Absatz-Standardschriftart1111111">
    <w:name w:val="WW-Absatz-Standardschriftart1111111"/>
    <w:rsid w:val="008C3BBC"/>
  </w:style>
  <w:style w:type="character" w:customStyle="1" w:styleId="WW8Num58z1">
    <w:name w:val="WW8Num58z1"/>
    <w:rsid w:val="008C3BBC"/>
    <w:rPr>
      <w:rFonts w:ascii="Symbol" w:hAnsi="Symbol" w:cs="Symbol"/>
    </w:rPr>
  </w:style>
  <w:style w:type="character" w:customStyle="1" w:styleId="WW8Num58z4">
    <w:name w:val="WW8Num58z4"/>
    <w:rsid w:val="008C3BBC"/>
    <w:rPr>
      <w:rFonts w:ascii="Courier New" w:hAnsi="Courier New" w:cs="Courier New"/>
    </w:rPr>
  </w:style>
  <w:style w:type="character" w:customStyle="1" w:styleId="WW8Num58z5">
    <w:name w:val="WW8Num58z5"/>
    <w:rsid w:val="008C3BBC"/>
    <w:rPr>
      <w:rFonts w:ascii="Wingdings" w:hAnsi="Wingdings" w:cs="Wingdings"/>
    </w:rPr>
  </w:style>
  <w:style w:type="character" w:customStyle="1" w:styleId="WW8Num64z2">
    <w:name w:val="WW8Num64z2"/>
    <w:rsid w:val="008C3BBC"/>
    <w:rPr>
      <w:rFonts w:ascii="Wingdings" w:hAnsi="Wingdings" w:cs="Wingdings"/>
    </w:rPr>
  </w:style>
  <w:style w:type="character" w:customStyle="1" w:styleId="WW8Num64z3">
    <w:name w:val="WW8Num64z3"/>
    <w:rsid w:val="008C3BBC"/>
    <w:rPr>
      <w:rFonts w:ascii="Symbol" w:hAnsi="Symbol" w:cs="Symbol"/>
    </w:rPr>
  </w:style>
  <w:style w:type="character" w:customStyle="1" w:styleId="WW8Num64z4">
    <w:name w:val="WW8Num64z4"/>
    <w:rsid w:val="008C3BBC"/>
    <w:rPr>
      <w:rFonts w:ascii="Courier New" w:hAnsi="Courier New" w:cs="Courier New"/>
    </w:rPr>
  </w:style>
  <w:style w:type="character" w:customStyle="1" w:styleId="WW8Num65z1">
    <w:name w:val="WW8Num65z1"/>
    <w:rsid w:val="008C3BBC"/>
    <w:rPr>
      <w:rFonts w:ascii="Courier New" w:hAnsi="Courier New" w:cs="Courier New"/>
    </w:rPr>
  </w:style>
  <w:style w:type="character" w:customStyle="1" w:styleId="WW8Num65z2">
    <w:name w:val="WW8Num65z2"/>
    <w:rsid w:val="008C3BBC"/>
    <w:rPr>
      <w:rFonts w:ascii="Wingdings" w:hAnsi="Wingdings" w:cs="Wingdings"/>
    </w:rPr>
  </w:style>
  <w:style w:type="character" w:customStyle="1" w:styleId="WW8Num65z3">
    <w:name w:val="WW8Num65z3"/>
    <w:rsid w:val="008C3BBC"/>
    <w:rPr>
      <w:rFonts w:ascii="Symbol" w:hAnsi="Symbol" w:cs="Symbol"/>
    </w:rPr>
  </w:style>
  <w:style w:type="character" w:customStyle="1" w:styleId="WW8Num67z0">
    <w:name w:val="WW8Num67z0"/>
    <w:rsid w:val="008C3BBC"/>
    <w:rPr>
      <w:b/>
    </w:rPr>
  </w:style>
  <w:style w:type="character" w:customStyle="1" w:styleId="WW8Num69z0">
    <w:name w:val="WW8Num69z0"/>
    <w:rsid w:val="008C3BBC"/>
    <w:rPr>
      <w:b/>
    </w:rPr>
  </w:style>
  <w:style w:type="character" w:customStyle="1" w:styleId="WW8Num70z0">
    <w:name w:val="WW8Num70z0"/>
    <w:rsid w:val="008C3BBC"/>
    <w:rPr>
      <w:rFonts w:ascii="Thorndale" w:hAnsi="Thorndale" w:cs="Thorndale"/>
      <w:color w:val="000000"/>
    </w:rPr>
  </w:style>
  <w:style w:type="character" w:customStyle="1" w:styleId="WW8Num73z0">
    <w:name w:val="WW8Num73z0"/>
    <w:rsid w:val="008C3BBC"/>
    <w:rPr>
      <w:rFonts w:ascii="Times New Roman" w:eastAsia="Times New Roman" w:hAnsi="Times New Roman" w:cs="Times New Roman"/>
    </w:rPr>
  </w:style>
  <w:style w:type="character" w:customStyle="1" w:styleId="WW8Num73z1">
    <w:name w:val="WW8Num73z1"/>
    <w:rsid w:val="008C3BBC"/>
    <w:rPr>
      <w:rFonts w:ascii="Symbol" w:hAnsi="Symbol" w:cs="Symbol"/>
    </w:rPr>
  </w:style>
  <w:style w:type="character" w:customStyle="1" w:styleId="WW8Num73z2">
    <w:name w:val="WW8Num73z2"/>
    <w:rsid w:val="008C3BBC"/>
    <w:rPr>
      <w:rFonts w:ascii="Wingdings" w:hAnsi="Wingdings" w:cs="Wingdings"/>
    </w:rPr>
  </w:style>
  <w:style w:type="character" w:customStyle="1" w:styleId="WW8Num73z4">
    <w:name w:val="WW8Num73z4"/>
    <w:rsid w:val="008C3BBC"/>
    <w:rPr>
      <w:rFonts w:ascii="Courier New" w:hAnsi="Courier New" w:cs="Courier New"/>
    </w:rPr>
  </w:style>
  <w:style w:type="character" w:customStyle="1" w:styleId="WW8Num74z0">
    <w:name w:val="WW8Num74z0"/>
    <w:rsid w:val="008C3BBC"/>
    <w:rPr>
      <w:b w:val="0"/>
      <w:i w:val="0"/>
      <w:strike w:val="0"/>
      <w:dstrike w:val="0"/>
      <w:u w:val="none"/>
    </w:rPr>
  </w:style>
  <w:style w:type="character" w:customStyle="1" w:styleId="WW8Num80z1">
    <w:name w:val="WW8Num80z1"/>
    <w:rsid w:val="008C3BBC"/>
    <w:rPr>
      <w:rFonts w:ascii="Courier New" w:hAnsi="Courier New" w:cs="Courier New"/>
    </w:rPr>
  </w:style>
  <w:style w:type="character" w:customStyle="1" w:styleId="WW8Num80z2">
    <w:name w:val="WW8Num80z2"/>
    <w:rsid w:val="008C3BBC"/>
    <w:rPr>
      <w:rFonts w:ascii="Wingdings" w:hAnsi="Wingdings" w:cs="Wingdings"/>
    </w:rPr>
  </w:style>
  <w:style w:type="character" w:customStyle="1" w:styleId="WW8Num80z3">
    <w:name w:val="WW8Num80z3"/>
    <w:rsid w:val="008C3BBC"/>
    <w:rPr>
      <w:rFonts w:ascii="Symbol" w:hAnsi="Symbol" w:cs="Symbol"/>
    </w:rPr>
  </w:style>
  <w:style w:type="character" w:customStyle="1" w:styleId="WW8Num83z0">
    <w:name w:val="WW8Num83z0"/>
    <w:rsid w:val="008C3BBC"/>
    <w:rPr>
      <w:rFonts w:ascii="Symbol" w:hAnsi="Symbol" w:cs="Symbol"/>
    </w:rPr>
  </w:style>
  <w:style w:type="character" w:customStyle="1" w:styleId="WW8Num83z1">
    <w:name w:val="WW8Num83z1"/>
    <w:rsid w:val="008C3BBC"/>
    <w:rPr>
      <w:rFonts w:ascii="Courier New" w:hAnsi="Courier New" w:cs="Courier New"/>
    </w:rPr>
  </w:style>
  <w:style w:type="character" w:customStyle="1" w:styleId="WW8Num83z2">
    <w:name w:val="WW8Num83z2"/>
    <w:rsid w:val="008C3BBC"/>
    <w:rPr>
      <w:rFonts w:ascii="Wingdings" w:hAnsi="Wingdings" w:cs="Wingdings"/>
    </w:rPr>
  </w:style>
  <w:style w:type="character" w:customStyle="1" w:styleId="WW8Num84z1">
    <w:name w:val="WW8Num84z1"/>
    <w:rsid w:val="008C3BBC"/>
    <w:rPr>
      <w:rFonts w:ascii="Courier New" w:hAnsi="Courier New" w:cs="Courier New"/>
    </w:rPr>
  </w:style>
  <w:style w:type="character" w:customStyle="1" w:styleId="WW8Num84z2">
    <w:name w:val="WW8Num84z2"/>
    <w:rsid w:val="008C3BBC"/>
    <w:rPr>
      <w:rFonts w:ascii="Wingdings" w:hAnsi="Wingdings" w:cs="Wingdings"/>
    </w:rPr>
  </w:style>
  <w:style w:type="character" w:customStyle="1" w:styleId="WW8Num84z3">
    <w:name w:val="WW8Num84z3"/>
    <w:rsid w:val="008C3BBC"/>
    <w:rPr>
      <w:rFonts w:ascii="Symbol" w:hAnsi="Symbol" w:cs="Symbol"/>
    </w:rPr>
  </w:style>
  <w:style w:type="character" w:customStyle="1" w:styleId="WW8Num85z0">
    <w:name w:val="WW8Num85z0"/>
    <w:rsid w:val="008C3BBC"/>
    <w:rPr>
      <w:rFonts w:ascii="Arial" w:eastAsia="Times New Roman" w:hAnsi="Arial" w:cs="Times New Roman"/>
    </w:rPr>
  </w:style>
  <w:style w:type="character" w:customStyle="1" w:styleId="WW8Num89z0">
    <w:name w:val="WW8Num89z0"/>
    <w:rsid w:val="008C3BBC"/>
    <w:rPr>
      <w:b/>
    </w:rPr>
  </w:style>
  <w:style w:type="character" w:customStyle="1" w:styleId="WW8Num89z1">
    <w:name w:val="WW8Num89z1"/>
    <w:rsid w:val="008C3BBC"/>
    <w:rPr>
      <w:rFonts w:ascii="Wingdings" w:hAnsi="Wingdings" w:cs="Wingdings"/>
      <w:b/>
    </w:rPr>
  </w:style>
  <w:style w:type="character" w:customStyle="1" w:styleId="WW8Num89z2">
    <w:name w:val="WW8Num89z2"/>
    <w:rsid w:val="008C3BBC"/>
    <w:rPr>
      <w:rFonts w:ascii="Times New Roman" w:hAnsi="Times New Roman" w:cs="Times New Roman"/>
      <w:b/>
    </w:rPr>
  </w:style>
  <w:style w:type="character" w:customStyle="1" w:styleId="WW8Num92z0">
    <w:name w:val="WW8Num92z0"/>
    <w:rsid w:val="008C3BBC"/>
    <w:rPr>
      <w:rFonts w:ascii="StarSymbol" w:eastAsia="StarSymbol" w:hAnsi="StarSymbol" w:cs="StarSymbol"/>
      <w:sz w:val="18"/>
    </w:rPr>
  </w:style>
  <w:style w:type="character" w:customStyle="1" w:styleId="WW8Num94z0">
    <w:name w:val="WW8Num94z0"/>
    <w:rsid w:val="008C3BBC"/>
    <w:rPr>
      <w:rFonts w:ascii="StarSymbol" w:eastAsia="StarSymbol" w:hAnsi="StarSymbol" w:cs="StarSymbol"/>
      <w:sz w:val="18"/>
    </w:rPr>
  </w:style>
  <w:style w:type="character" w:customStyle="1" w:styleId="WW8Num94z1">
    <w:name w:val="WW8Num94z1"/>
    <w:rsid w:val="008C3BBC"/>
    <w:rPr>
      <w:rFonts w:ascii="Wingdings" w:eastAsia="StarSymbol" w:hAnsi="Wingdings" w:cs="Wingdings"/>
      <w:sz w:val="18"/>
    </w:rPr>
  </w:style>
  <w:style w:type="character" w:customStyle="1" w:styleId="WW8Num95z1">
    <w:name w:val="WW8Num95z1"/>
    <w:rsid w:val="008C3BBC"/>
    <w:rPr>
      <w:rFonts w:ascii="Courier New" w:hAnsi="Courier New" w:cs="Courier New"/>
    </w:rPr>
  </w:style>
  <w:style w:type="character" w:customStyle="1" w:styleId="WW8Num95z2">
    <w:name w:val="WW8Num95z2"/>
    <w:rsid w:val="008C3BBC"/>
    <w:rPr>
      <w:rFonts w:ascii="Wingdings" w:hAnsi="Wingdings" w:cs="Wingdings"/>
    </w:rPr>
  </w:style>
  <w:style w:type="character" w:customStyle="1" w:styleId="WW8Num95z3">
    <w:name w:val="WW8Num95z3"/>
    <w:rsid w:val="008C3BBC"/>
    <w:rPr>
      <w:rFonts w:ascii="Symbol" w:hAnsi="Symbol" w:cs="Symbol"/>
    </w:rPr>
  </w:style>
  <w:style w:type="character" w:customStyle="1" w:styleId="WW8Num97z0">
    <w:name w:val="WW8Num97z0"/>
    <w:rsid w:val="008C3BBC"/>
    <w:rPr>
      <w:rFonts w:ascii="Times New Roman" w:hAnsi="Times New Roman" w:cs="Times New Roman"/>
    </w:rPr>
  </w:style>
  <w:style w:type="character" w:customStyle="1" w:styleId="WW8Num97z1">
    <w:name w:val="WW8Num97z1"/>
    <w:rsid w:val="008C3BBC"/>
    <w:rPr>
      <w:rFonts w:ascii="Courier New" w:hAnsi="Courier New" w:cs="Courier New"/>
    </w:rPr>
  </w:style>
  <w:style w:type="character" w:customStyle="1" w:styleId="WW8Num97z2">
    <w:name w:val="WW8Num97z2"/>
    <w:rsid w:val="008C3BBC"/>
    <w:rPr>
      <w:rFonts w:ascii="Wingdings" w:hAnsi="Wingdings" w:cs="Wingdings"/>
    </w:rPr>
  </w:style>
  <w:style w:type="character" w:customStyle="1" w:styleId="WW8Num97z3">
    <w:name w:val="WW8Num97z3"/>
    <w:rsid w:val="008C3BBC"/>
    <w:rPr>
      <w:rFonts w:ascii="Symbol" w:hAnsi="Symbol" w:cs="Symbol"/>
    </w:rPr>
  </w:style>
  <w:style w:type="character" w:customStyle="1" w:styleId="WW8Num100z0">
    <w:name w:val="WW8Num100z0"/>
    <w:rsid w:val="008C3BBC"/>
    <w:rPr>
      <w:rFonts w:ascii="StarSymbol" w:eastAsia="StarSymbol" w:hAnsi="StarSymbol" w:cs="StarSymbol"/>
      <w:sz w:val="18"/>
    </w:rPr>
  </w:style>
  <w:style w:type="character" w:customStyle="1" w:styleId="WW8Num101z0">
    <w:name w:val="WW8Num101z0"/>
    <w:rsid w:val="008C3BBC"/>
    <w:rPr>
      <w:b w:val="0"/>
    </w:rPr>
  </w:style>
  <w:style w:type="character" w:customStyle="1" w:styleId="WW8Num103z0">
    <w:name w:val="WW8Num103z0"/>
    <w:rsid w:val="008C3BBC"/>
    <w:rPr>
      <w:rFonts w:ascii="Thorndale" w:hAnsi="Thorndale" w:cs="Thorndale"/>
    </w:rPr>
  </w:style>
  <w:style w:type="character" w:customStyle="1" w:styleId="WW8Num104z0">
    <w:name w:val="WW8Num104z0"/>
    <w:rsid w:val="008C3BBC"/>
    <w:rPr>
      <w:b/>
    </w:rPr>
  </w:style>
  <w:style w:type="character" w:customStyle="1" w:styleId="WW8Num106z1">
    <w:name w:val="WW8Num106z1"/>
    <w:rsid w:val="008C3BBC"/>
    <w:rPr>
      <w:rFonts w:ascii="Courier New" w:hAnsi="Courier New" w:cs="Courier New"/>
    </w:rPr>
  </w:style>
  <w:style w:type="character" w:customStyle="1" w:styleId="WW8Num106z2">
    <w:name w:val="WW8Num106z2"/>
    <w:rsid w:val="008C3BBC"/>
    <w:rPr>
      <w:rFonts w:ascii="Wingdings" w:hAnsi="Wingdings" w:cs="Wingdings"/>
    </w:rPr>
  </w:style>
  <w:style w:type="character" w:customStyle="1" w:styleId="WW8Num106z3">
    <w:name w:val="WW8Num106z3"/>
    <w:rsid w:val="008C3BBC"/>
    <w:rPr>
      <w:rFonts w:ascii="Symbol" w:hAnsi="Symbol" w:cs="Symbol"/>
    </w:rPr>
  </w:style>
  <w:style w:type="character" w:customStyle="1" w:styleId="WW8Num113z0">
    <w:name w:val="WW8Num113z0"/>
    <w:rsid w:val="008C3BBC"/>
    <w:rPr>
      <w:rFonts w:ascii="Times New Roman" w:hAnsi="Times New Roman" w:cs="Times New Roman"/>
    </w:rPr>
  </w:style>
  <w:style w:type="character" w:customStyle="1" w:styleId="WW8Num116z3">
    <w:name w:val="WW8Num116z3"/>
    <w:rsid w:val="008C3BBC"/>
    <w:rPr>
      <w:rFonts w:ascii="Symbol" w:hAnsi="Symbol" w:cs="Symbol"/>
    </w:rPr>
  </w:style>
  <w:style w:type="character" w:customStyle="1" w:styleId="WW8Num116z4">
    <w:name w:val="WW8Num116z4"/>
    <w:rsid w:val="008C3BBC"/>
    <w:rPr>
      <w:rFonts w:ascii="Courier New" w:hAnsi="Courier New" w:cs="Courier New"/>
    </w:rPr>
  </w:style>
  <w:style w:type="character" w:customStyle="1" w:styleId="WW8Num116z5">
    <w:name w:val="WW8Num116z5"/>
    <w:rsid w:val="008C3BBC"/>
    <w:rPr>
      <w:rFonts w:ascii="Wingdings" w:hAnsi="Wingdings" w:cs="Wingdings"/>
    </w:rPr>
  </w:style>
  <w:style w:type="character" w:customStyle="1" w:styleId="WW8Num117z0">
    <w:name w:val="WW8Num117z0"/>
    <w:rsid w:val="008C3BBC"/>
    <w:rPr>
      <w:rFonts w:ascii="Times New Roman" w:eastAsia="Times New Roman" w:hAnsi="Times New Roman" w:cs="Times New Roman"/>
      <w:color w:val="auto"/>
    </w:rPr>
  </w:style>
  <w:style w:type="character" w:customStyle="1" w:styleId="WW8Num119z0">
    <w:name w:val="WW8Num119z0"/>
    <w:rsid w:val="008C3BBC"/>
    <w:rPr>
      <w:rFonts w:ascii="Times New Roman" w:eastAsia="Times New Roman" w:hAnsi="Times New Roman" w:cs="Times New Roman"/>
    </w:rPr>
  </w:style>
  <w:style w:type="character" w:customStyle="1" w:styleId="WW8Num120z1">
    <w:name w:val="WW8Num120z1"/>
    <w:rsid w:val="008C3BBC"/>
    <w:rPr>
      <w:rFonts w:ascii="Courier New" w:hAnsi="Courier New" w:cs="Courier New"/>
    </w:rPr>
  </w:style>
  <w:style w:type="character" w:customStyle="1" w:styleId="WW8Num120z2">
    <w:name w:val="WW8Num120z2"/>
    <w:rsid w:val="008C3BBC"/>
    <w:rPr>
      <w:rFonts w:ascii="Wingdings" w:hAnsi="Wingdings" w:cs="Wingdings"/>
    </w:rPr>
  </w:style>
  <w:style w:type="character" w:customStyle="1" w:styleId="WW8Num120z3">
    <w:name w:val="WW8Num120z3"/>
    <w:rsid w:val="008C3BBC"/>
    <w:rPr>
      <w:rFonts w:ascii="Symbol" w:hAnsi="Symbol" w:cs="Symbol"/>
    </w:rPr>
  </w:style>
  <w:style w:type="character" w:customStyle="1" w:styleId="WW8Num121z0">
    <w:name w:val="WW8Num121z0"/>
    <w:rsid w:val="008C3BBC"/>
    <w:rPr>
      <w:rFonts w:ascii="Courier New" w:hAnsi="Courier New" w:cs="Courier New"/>
    </w:rPr>
  </w:style>
  <w:style w:type="character" w:customStyle="1" w:styleId="WW8Num121z1">
    <w:name w:val="WW8Num121z1"/>
    <w:rsid w:val="008C3BBC"/>
    <w:rPr>
      <w:rFonts w:ascii="Courier New" w:hAnsi="Courier New" w:cs="Courier New"/>
    </w:rPr>
  </w:style>
  <w:style w:type="character" w:customStyle="1" w:styleId="WW8Num121z2">
    <w:name w:val="WW8Num121z2"/>
    <w:rsid w:val="008C3BBC"/>
    <w:rPr>
      <w:rFonts w:ascii="Wingdings" w:hAnsi="Wingdings" w:cs="Wingdings"/>
    </w:rPr>
  </w:style>
  <w:style w:type="character" w:customStyle="1" w:styleId="WW8Num121z3">
    <w:name w:val="WW8Num121z3"/>
    <w:rsid w:val="008C3BBC"/>
    <w:rPr>
      <w:rFonts w:ascii="Symbol" w:hAnsi="Symbol" w:cs="Symbol"/>
    </w:rPr>
  </w:style>
  <w:style w:type="character" w:customStyle="1" w:styleId="WW8Num124z0">
    <w:name w:val="WW8Num124z0"/>
    <w:rsid w:val="008C3BBC"/>
    <w:rPr>
      <w:rFonts w:ascii="StarSymbol" w:eastAsia="StarSymbol" w:hAnsi="StarSymbol" w:cs="StarSymbol"/>
      <w:sz w:val="18"/>
    </w:rPr>
  </w:style>
  <w:style w:type="character" w:customStyle="1" w:styleId="WW8Num124z1">
    <w:name w:val="WW8Num124z1"/>
    <w:rsid w:val="008C3BBC"/>
    <w:rPr>
      <w:rFonts w:ascii="Wingdings" w:eastAsia="StarSymbol" w:hAnsi="Wingdings" w:cs="Wingdings"/>
      <w:sz w:val="18"/>
    </w:rPr>
  </w:style>
  <w:style w:type="character" w:customStyle="1" w:styleId="Domylnaczcionkaakapitu1">
    <w:name w:val="Domyślna czcionka akapitu1"/>
    <w:rsid w:val="008C3BBC"/>
  </w:style>
  <w:style w:type="character" w:customStyle="1" w:styleId="Znakinumeracji">
    <w:name w:val="Znaki numeracji"/>
    <w:rsid w:val="008C3BBC"/>
  </w:style>
  <w:style w:type="character" w:customStyle="1" w:styleId="Symbolwypunktowania">
    <w:name w:val="Symbol wypunktowania"/>
    <w:rsid w:val="008C3BBC"/>
    <w:rPr>
      <w:rFonts w:ascii="StarSymbol" w:eastAsia="StarSymbol" w:hAnsi="StarSymbol" w:cs="StarSymbol"/>
      <w:sz w:val="18"/>
    </w:rPr>
  </w:style>
  <w:style w:type="character" w:styleId="Numerstrony">
    <w:name w:val="page number"/>
    <w:basedOn w:val="Domylnaczcionkaakapitu1"/>
    <w:rsid w:val="008C3BBC"/>
  </w:style>
  <w:style w:type="character" w:customStyle="1" w:styleId="Odwoaniedokomentarza1">
    <w:name w:val="Odwołanie do komentarza1"/>
    <w:rsid w:val="008C3BBC"/>
    <w:rPr>
      <w:rFonts w:cs="Times New Roman"/>
      <w:sz w:val="16"/>
      <w:szCs w:val="16"/>
    </w:rPr>
  </w:style>
  <w:style w:type="character" w:styleId="Hipercze">
    <w:name w:val="Hyperlink"/>
    <w:rsid w:val="008C3BBC"/>
    <w:rPr>
      <w:rFonts w:cs="Times New Roman"/>
      <w:color w:val="0000FF"/>
      <w:u w:val="single"/>
    </w:rPr>
  </w:style>
  <w:style w:type="character" w:customStyle="1" w:styleId="WW8Num42z1">
    <w:name w:val="WW8Num42z1"/>
    <w:rsid w:val="008C3BBC"/>
    <w:rPr>
      <w:rFonts w:cs="Times New Roman"/>
      <w:b w:val="0"/>
    </w:rPr>
  </w:style>
  <w:style w:type="character" w:customStyle="1" w:styleId="Symbolewypunktowania">
    <w:name w:val="Symbole wypunktowania"/>
    <w:rsid w:val="008C3BBC"/>
    <w:rPr>
      <w:rFonts w:ascii="OpenSymbol" w:eastAsia="OpenSymbol" w:hAnsi="OpenSymbol" w:cs="OpenSymbol"/>
    </w:rPr>
  </w:style>
  <w:style w:type="character" w:customStyle="1" w:styleId="Znakiprzypiswdolnych">
    <w:name w:val="Znaki przypisów dolnych"/>
    <w:rsid w:val="008C3BBC"/>
    <w:rPr>
      <w:vertAlign w:val="superscript"/>
    </w:rPr>
  </w:style>
  <w:style w:type="paragraph" w:customStyle="1" w:styleId="Nagwek30">
    <w:name w:val="Nagłówek3"/>
    <w:basedOn w:val="Normalny"/>
    <w:next w:val="Tekstpodstawowy"/>
    <w:rsid w:val="008C3BBC"/>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8C3BBC"/>
    <w:pPr>
      <w:spacing w:after="120"/>
    </w:pPr>
  </w:style>
  <w:style w:type="paragraph" w:styleId="Lista">
    <w:name w:val="List"/>
    <w:basedOn w:val="Tekstpodstawowy"/>
    <w:rsid w:val="008C3BBC"/>
    <w:rPr>
      <w:rFonts w:cs="Mangal"/>
    </w:rPr>
  </w:style>
  <w:style w:type="paragraph" w:customStyle="1" w:styleId="Podpis2">
    <w:name w:val="Podpis2"/>
    <w:basedOn w:val="Normalny"/>
    <w:rsid w:val="008C3BBC"/>
    <w:pPr>
      <w:suppressLineNumbers/>
      <w:spacing w:before="120" w:after="120"/>
    </w:pPr>
    <w:rPr>
      <w:rFonts w:cs="Mangal"/>
      <w:i/>
      <w:iCs/>
      <w:szCs w:val="24"/>
    </w:rPr>
  </w:style>
  <w:style w:type="paragraph" w:customStyle="1" w:styleId="Indeks">
    <w:name w:val="Indeks"/>
    <w:basedOn w:val="Normalny"/>
    <w:rsid w:val="008C3BBC"/>
    <w:pPr>
      <w:suppressLineNumbers/>
    </w:pPr>
    <w:rPr>
      <w:rFonts w:cs="Mangal"/>
    </w:rPr>
  </w:style>
  <w:style w:type="paragraph" w:customStyle="1" w:styleId="Nagwek20">
    <w:name w:val="Nagłówek2"/>
    <w:basedOn w:val="Normalny"/>
    <w:next w:val="Podtytu"/>
    <w:rsid w:val="008C3BBC"/>
    <w:pPr>
      <w:widowControl/>
      <w:autoSpaceDE w:val="0"/>
      <w:jc w:val="center"/>
    </w:pPr>
    <w:rPr>
      <w:rFonts w:ascii="Arial" w:eastAsia="Times New Roman" w:hAnsi="Arial" w:cs="Arial"/>
      <w:b/>
      <w:color w:val="auto"/>
      <w:u w:val="single"/>
    </w:rPr>
  </w:style>
  <w:style w:type="paragraph" w:customStyle="1" w:styleId="Legenda1">
    <w:name w:val="Legenda1"/>
    <w:basedOn w:val="Normalny"/>
    <w:rsid w:val="008C3BBC"/>
    <w:pPr>
      <w:suppressLineNumbers/>
      <w:spacing w:before="120" w:after="120"/>
    </w:pPr>
    <w:rPr>
      <w:rFonts w:cs="Mangal"/>
      <w:i/>
      <w:iCs/>
      <w:szCs w:val="24"/>
    </w:rPr>
  </w:style>
  <w:style w:type="paragraph" w:customStyle="1" w:styleId="Nagwek10">
    <w:name w:val="Nagłówek1"/>
    <w:basedOn w:val="Normalny"/>
    <w:next w:val="Tekstpodstawowy"/>
    <w:rsid w:val="008C3BBC"/>
    <w:pPr>
      <w:keepNext/>
      <w:spacing w:before="240" w:after="120"/>
    </w:pPr>
    <w:rPr>
      <w:rFonts w:ascii="Arial" w:eastAsia="Lucida Sans Unicode" w:hAnsi="Arial" w:cs="Mangal"/>
      <w:sz w:val="28"/>
      <w:szCs w:val="28"/>
    </w:rPr>
  </w:style>
  <w:style w:type="paragraph" w:customStyle="1" w:styleId="Podpis1">
    <w:name w:val="Podpis1"/>
    <w:basedOn w:val="Normalny"/>
    <w:rsid w:val="008C3BBC"/>
    <w:pPr>
      <w:suppressLineNumbers/>
      <w:spacing w:before="120" w:after="120"/>
    </w:pPr>
    <w:rPr>
      <w:rFonts w:cs="Mangal"/>
      <w:i/>
      <w:iCs/>
      <w:szCs w:val="24"/>
    </w:rPr>
  </w:style>
  <w:style w:type="paragraph" w:customStyle="1" w:styleId="Zawartotabeli">
    <w:name w:val="Zawartość tabeli"/>
    <w:basedOn w:val="Tekstpodstawowy"/>
    <w:rsid w:val="008C3BBC"/>
    <w:pPr>
      <w:suppressLineNumbers/>
    </w:pPr>
  </w:style>
  <w:style w:type="paragraph" w:customStyle="1" w:styleId="Tytutabeli">
    <w:name w:val="Tytuł tabeli"/>
    <w:basedOn w:val="Zawartotabeli"/>
    <w:rsid w:val="008C3BBC"/>
    <w:pPr>
      <w:jc w:val="center"/>
    </w:pPr>
    <w:rPr>
      <w:b/>
      <w:i/>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8C3BBC"/>
    <w:pPr>
      <w:tabs>
        <w:tab w:val="center" w:pos="4536"/>
        <w:tab w:val="right" w:pos="9072"/>
      </w:tabs>
    </w:pPr>
  </w:style>
  <w:style w:type="paragraph" w:styleId="Tekstpodstawowywcity">
    <w:name w:val="Body Text Indent"/>
    <w:basedOn w:val="Normalny"/>
    <w:rsid w:val="008C3BBC"/>
    <w:pPr>
      <w:spacing w:after="120"/>
      <w:ind w:left="283"/>
    </w:pPr>
  </w:style>
  <w:style w:type="paragraph" w:customStyle="1" w:styleId="Tekstpodstawowy31">
    <w:name w:val="Tekst podstawowy 31"/>
    <w:basedOn w:val="Normalny"/>
    <w:rsid w:val="008C3BBC"/>
    <w:pPr>
      <w:spacing w:after="120"/>
    </w:pPr>
    <w:rPr>
      <w:sz w:val="16"/>
      <w:szCs w:val="16"/>
    </w:rPr>
  </w:style>
  <w:style w:type="paragraph" w:customStyle="1" w:styleId="Rozdzia">
    <w:name w:val="Rozdział"/>
    <w:basedOn w:val="Normalny"/>
    <w:rsid w:val="008C3BBC"/>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rsid w:val="008C3BBC"/>
    <w:pPr>
      <w:spacing w:after="120" w:line="480" w:lineRule="auto"/>
    </w:pPr>
  </w:style>
  <w:style w:type="paragraph" w:customStyle="1" w:styleId="Tekstpodstawowywcity21">
    <w:name w:val="Tekst podstawowy wcięty 21"/>
    <w:basedOn w:val="Normalny"/>
    <w:rsid w:val="008C3BBC"/>
    <w:pPr>
      <w:widowControl/>
      <w:suppressAutoHyphens w:val="0"/>
      <w:spacing w:after="120" w:line="480" w:lineRule="auto"/>
      <w:ind w:left="283"/>
    </w:pPr>
    <w:rPr>
      <w:rFonts w:ascii="Times New Roman" w:eastAsia="Times New Roman" w:hAnsi="Times New Roman" w:cs="Times New Roman"/>
      <w:color w:val="auto"/>
      <w:szCs w:val="24"/>
    </w:rPr>
  </w:style>
  <w:style w:type="paragraph" w:customStyle="1" w:styleId="Tekstblokowy1">
    <w:name w:val="Tekst blokowy1"/>
    <w:basedOn w:val="Normalny"/>
    <w:rsid w:val="008C3BBC"/>
    <w:pPr>
      <w:widowControl/>
      <w:suppressAutoHyphens w:val="0"/>
      <w:ind w:left="1416" w:right="850"/>
      <w:jc w:val="center"/>
    </w:pPr>
    <w:rPr>
      <w:rFonts w:ascii="Times New Roman" w:eastAsia="Times New Roman" w:hAnsi="Times New Roman" w:cs="Times New Roman"/>
      <w:b/>
      <w:color w:val="auto"/>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link w:val="AkapitzlistZnak"/>
    <w:qFormat/>
    <w:rsid w:val="008C3BBC"/>
    <w:pPr>
      <w:widowControl/>
      <w:suppressAutoHyphens w:val="0"/>
      <w:ind w:left="708"/>
    </w:pPr>
    <w:rPr>
      <w:rFonts w:ascii="Times New Roman" w:eastAsia="Times New Roman" w:hAnsi="Times New Roman" w:cs="Times New Roman"/>
      <w:color w:val="auto"/>
    </w:rPr>
  </w:style>
  <w:style w:type="paragraph" w:styleId="Podtytu">
    <w:name w:val="Subtitle"/>
    <w:basedOn w:val="Normalny"/>
    <w:next w:val="Tekstpodstawowy"/>
    <w:qFormat/>
    <w:rsid w:val="008C3BBC"/>
    <w:pPr>
      <w:spacing w:after="60"/>
      <w:jc w:val="center"/>
    </w:pPr>
    <w:rPr>
      <w:rFonts w:ascii="Arial" w:hAnsi="Arial" w:cs="Arial"/>
      <w:szCs w:val="24"/>
    </w:rPr>
  </w:style>
  <w:style w:type="paragraph" w:customStyle="1" w:styleId="Nagwektabeli">
    <w:name w:val="Nagłówek tabeli"/>
    <w:basedOn w:val="Zawartotabeli"/>
    <w:rsid w:val="008C3BBC"/>
    <w:pPr>
      <w:jc w:val="center"/>
    </w:pPr>
    <w:rPr>
      <w:b/>
      <w:bCs/>
    </w:rPr>
  </w:style>
  <w:style w:type="paragraph" w:customStyle="1" w:styleId="Zawartoramki">
    <w:name w:val="Zawartość ramki"/>
    <w:basedOn w:val="Tekstpodstawowy"/>
    <w:rsid w:val="008C3BBC"/>
  </w:style>
  <w:style w:type="paragraph" w:styleId="Nagwek">
    <w:name w:val="header"/>
    <w:basedOn w:val="Normalny"/>
    <w:link w:val="NagwekZnak"/>
    <w:uiPriority w:val="99"/>
    <w:rsid w:val="008C3BBC"/>
    <w:pPr>
      <w:suppressLineNumbers/>
      <w:tabs>
        <w:tab w:val="center" w:pos="4819"/>
        <w:tab w:val="right" w:pos="9638"/>
      </w:tabs>
    </w:pPr>
  </w:style>
  <w:style w:type="paragraph" w:styleId="NormalnyWeb">
    <w:name w:val="Normal (Web)"/>
    <w:basedOn w:val="Normalny"/>
    <w:rsid w:val="008C3BBC"/>
    <w:rPr>
      <w:szCs w:val="24"/>
    </w:rPr>
  </w:style>
  <w:style w:type="paragraph" w:customStyle="1" w:styleId="paragraf">
    <w:name w:val="paragraf"/>
    <w:basedOn w:val="Normalny"/>
    <w:rsid w:val="008C3BBC"/>
    <w:pPr>
      <w:keepNext/>
      <w:numPr>
        <w:numId w:val="2"/>
      </w:numPr>
      <w:spacing w:before="240" w:after="120" w:line="312" w:lineRule="auto"/>
      <w:jc w:val="center"/>
    </w:pPr>
    <w:rPr>
      <w:b/>
      <w:sz w:val="26"/>
    </w:rPr>
  </w:style>
  <w:style w:type="paragraph" w:customStyle="1" w:styleId="arimr">
    <w:name w:val="arimr"/>
    <w:basedOn w:val="Normalny"/>
    <w:rsid w:val="008C3BBC"/>
    <w:pPr>
      <w:snapToGrid w:val="0"/>
      <w:spacing w:line="360" w:lineRule="auto"/>
    </w:pPr>
    <w:rPr>
      <w:lang w:val="en-US"/>
    </w:rPr>
  </w:style>
  <w:style w:type="paragraph" w:customStyle="1" w:styleId="StandardowyStandardowy1">
    <w:name w:val="Standardowy.Standardowy1"/>
    <w:rsid w:val="008C3BBC"/>
    <w:pPr>
      <w:suppressAutoHyphens/>
      <w:autoSpaceDE w:val="0"/>
    </w:pPr>
    <w:rPr>
      <w:rFonts w:eastAsia="Arial"/>
      <w:lang w:eastAsia="ar-SA"/>
    </w:rPr>
  </w:style>
  <w:style w:type="paragraph" w:customStyle="1" w:styleId="Styl1">
    <w:name w:val="Styl1"/>
    <w:basedOn w:val="Normalny"/>
    <w:rsid w:val="008C3BBC"/>
    <w:pPr>
      <w:autoSpaceDE w:val="0"/>
      <w:spacing w:before="240"/>
      <w:jc w:val="both"/>
    </w:pPr>
    <w:rPr>
      <w:rFonts w:ascii="Arial" w:hAnsi="Arial" w:cs="Arial"/>
      <w:szCs w:val="24"/>
    </w:rPr>
  </w:style>
  <w:style w:type="paragraph" w:styleId="Tekstdymka">
    <w:name w:val="Balloon Text"/>
    <w:basedOn w:val="Normalny"/>
    <w:rsid w:val="008C3BBC"/>
    <w:rPr>
      <w:rFonts w:ascii="Tahoma" w:hAnsi="Tahoma" w:cs="Tahoma"/>
      <w:sz w:val="16"/>
      <w:szCs w:val="16"/>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rsid w:val="008C3BBC"/>
    <w:pPr>
      <w:widowControl/>
      <w:suppressAutoHyphens w:val="0"/>
    </w:pPr>
    <w:rPr>
      <w:rFonts w:ascii="Arial" w:eastAsia="Times New Roman" w:hAnsi="Arial" w:cs="Arial"/>
      <w:color w:val="auto"/>
      <w:szCs w:val="24"/>
    </w:rPr>
  </w:style>
  <w:style w:type="paragraph" w:customStyle="1" w:styleId="Tekstblokowy2">
    <w:name w:val="Tekst blokowy2"/>
    <w:basedOn w:val="Normalny"/>
    <w:rsid w:val="008C3BBC"/>
    <w:pPr>
      <w:widowControl/>
      <w:suppressAutoHyphens w:val="0"/>
      <w:ind w:left="3119" w:right="-143" w:firstLine="5"/>
    </w:pPr>
    <w:rPr>
      <w:rFonts w:ascii="Times New Roman" w:eastAsia="Times New Roman" w:hAnsi="Times New Roman" w:cs="Times New Roman"/>
      <w:color w:val="auto"/>
      <w:sz w:val="22"/>
    </w:rPr>
  </w:style>
  <w:style w:type="paragraph" w:customStyle="1" w:styleId="Standardowy0">
    <w:name w:val="Standardowy.+"/>
    <w:rsid w:val="008C3BBC"/>
    <w:pPr>
      <w:suppressAutoHyphens/>
    </w:pPr>
    <w:rPr>
      <w:rFonts w:ascii="Arial" w:hAnsi="Arial" w:cs="Arial"/>
      <w:sz w:val="24"/>
      <w:lang w:eastAsia="ar-SA"/>
    </w:rPr>
  </w:style>
  <w:style w:type="paragraph" w:customStyle="1" w:styleId="Tekstpodstawowywcity22">
    <w:name w:val="Tekst podstawowy wcięty 22"/>
    <w:basedOn w:val="Normalny"/>
    <w:rsid w:val="008C3BBC"/>
    <w:pPr>
      <w:spacing w:after="120" w:line="480" w:lineRule="auto"/>
      <w:ind w:left="283"/>
    </w:pPr>
  </w:style>
  <w:style w:type="paragraph" w:customStyle="1" w:styleId="Tekstkomentarza1">
    <w:name w:val="Tekst komentarza1"/>
    <w:basedOn w:val="Normalny"/>
    <w:rsid w:val="008C3BBC"/>
    <w:rPr>
      <w:sz w:val="20"/>
    </w:rPr>
  </w:style>
  <w:style w:type="paragraph" w:styleId="Tematkomentarza">
    <w:name w:val="annotation subject"/>
    <w:basedOn w:val="Tekstkomentarza1"/>
    <w:next w:val="Tekstkomentarza1"/>
    <w:link w:val="TematkomentarzaZnak"/>
    <w:rsid w:val="008C3BBC"/>
    <w:pPr>
      <w:widowControl/>
      <w:numPr>
        <w:numId w:val="3"/>
      </w:numPr>
      <w:suppressAutoHyphens w:val="0"/>
      <w:ind w:left="0" w:firstLine="0"/>
    </w:pPr>
    <w:rPr>
      <w:rFonts w:ascii="Times New Roman" w:eastAsia="Times New Roman" w:hAnsi="Times New Roman" w:cs="Times New Roman"/>
      <w:b/>
      <w:bCs/>
      <w:color w:val="auto"/>
    </w:rPr>
  </w:style>
  <w:style w:type="paragraph" w:customStyle="1" w:styleId="ZnakZnakZnakZnakZnakZnakZnakZnakZnakZnakZnak">
    <w:name w:val="Znak Znak Znak Znak Znak Znak Znak Znak Znak Znak Znak"/>
    <w:basedOn w:val="Normalny"/>
    <w:rsid w:val="008C3BBC"/>
    <w:pPr>
      <w:widowControl/>
      <w:suppressAutoHyphens w:val="0"/>
    </w:pPr>
    <w:rPr>
      <w:rFonts w:ascii="Arial" w:eastAsia="Times New Roman" w:hAnsi="Arial" w:cs="Arial"/>
      <w:color w:val="auto"/>
      <w:szCs w:val="24"/>
    </w:rPr>
  </w:style>
  <w:style w:type="paragraph" w:customStyle="1" w:styleId="ZnakZnakZnakZnakZnak">
    <w:name w:val="Znak Znak Znak Znak Znak"/>
    <w:basedOn w:val="Normalny"/>
    <w:rsid w:val="008C3BBC"/>
    <w:pPr>
      <w:widowControl/>
      <w:suppressAutoHyphens w:val="0"/>
    </w:pPr>
    <w:rPr>
      <w:rFonts w:ascii="Arial" w:eastAsia="Times New Roman" w:hAnsi="Arial" w:cs="Arial"/>
      <w:color w:val="auto"/>
      <w:szCs w:val="24"/>
    </w:rPr>
  </w:style>
  <w:style w:type="paragraph" w:customStyle="1" w:styleId="western">
    <w:name w:val="western"/>
    <w:basedOn w:val="Normalny"/>
    <w:rsid w:val="008C3BBC"/>
    <w:pPr>
      <w:widowControl/>
      <w:suppressAutoHyphens w:val="0"/>
      <w:spacing w:before="280" w:after="280"/>
      <w:jc w:val="both"/>
    </w:pPr>
    <w:rPr>
      <w:rFonts w:ascii="Times New Roman" w:eastAsia="Times New Roman" w:hAnsi="Times New Roman" w:cs="Times New Roman"/>
      <w:b/>
      <w:bCs/>
      <w:i/>
      <w:iCs/>
      <w:color w:val="auto"/>
      <w:szCs w:val="24"/>
    </w:rPr>
  </w:style>
  <w:style w:type="paragraph" w:styleId="Tekstprzypisudolnego">
    <w:name w:val="footnote text"/>
    <w:basedOn w:val="Normalny"/>
    <w:link w:val="TekstprzypisudolnegoZnak"/>
    <w:uiPriority w:val="99"/>
    <w:rsid w:val="008C3BBC"/>
    <w:rPr>
      <w:sz w:val="20"/>
    </w:rPr>
  </w:style>
  <w:style w:type="paragraph" w:customStyle="1" w:styleId="ZnakZnakZnak">
    <w:name w:val="Znak Znak Znak"/>
    <w:basedOn w:val="Normalny"/>
    <w:rsid w:val="008C3BBC"/>
    <w:pPr>
      <w:widowControl/>
      <w:suppressAutoHyphens w:val="0"/>
    </w:pPr>
    <w:rPr>
      <w:rFonts w:ascii="Arial" w:eastAsia="Times New Roman" w:hAnsi="Arial" w:cs="Times New Roman"/>
      <w:color w:val="auto"/>
      <w:szCs w:val="24"/>
    </w:rPr>
  </w:style>
  <w:style w:type="paragraph" w:customStyle="1" w:styleId="Styl">
    <w:name w:val="Styl"/>
    <w:rsid w:val="008C3BBC"/>
    <w:pPr>
      <w:widowControl w:val="0"/>
      <w:suppressAutoHyphens/>
      <w:autoSpaceDE w:val="0"/>
    </w:pPr>
    <w:rPr>
      <w:sz w:val="24"/>
      <w:szCs w:val="24"/>
      <w:lang w:eastAsia="ar-SA"/>
    </w:rPr>
  </w:style>
  <w:style w:type="paragraph" w:customStyle="1" w:styleId="tytu">
    <w:name w:val="tytuł"/>
    <w:basedOn w:val="Normalny"/>
    <w:next w:val="Normalny"/>
    <w:rsid w:val="008C3BBC"/>
    <w:pPr>
      <w:widowControl/>
      <w:tabs>
        <w:tab w:val="left" w:pos="567"/>
      </w:tabs>
      <w:suppressAutoHyphens w:val="0"/>
      <w:spacing w:after="240"/>
      <w:ind w:left="720" w:hanging="720"/>
      <w:jc w:val="both"/>
    </w:pPr>
    <w:rPr>
      <w:rFonts w:ascii="Cambria" w:eastAsia="Times New Roman" w:hAnsi="Cambria" w:cs="Times New Roman"/>
      <w:b/>
      <w:color w:val="auto"/>
      <w:sz w:val="22"/>
      <w:szCs w:val="22"/>
      <w:u w:val="single"/>
    </w:rPr>
  </w:style>
  <w:style w:type="paragraph" w:customStyle="1" w:styleId="Standard">
    <w:name w:val="Standard"/>
    <w:rsid w:val="008C3BBC"/>
    <w:pPr>
      <w:suppressAutoHyphens/>
    </w:pPr>
    <w:rPr>
      <w:kern w:val="1"/>
      <w:lang w:eastAsia="ar-SA"/>
    </w:rPr>
  </w:style>
  <w:style w:type="paragraph" w:customStyle="1" w:styleId="Nagwek11">
    <w:name w:val="Nagłówek 11"/>
    <w:basedOn w:val="Standard"/>
    <w:next w:val="Standard"/>
    <w:rsid w:val="008C3BBC"/>
    <w:pPr>
      <w:keepNext/>
    </w:pPr>
    <w:rPr>
      <w:b/>
      <w:sz w:val="28"/>
    </w:rPr>
  </w:style>
  <w:style w:type="paragraph" w:customStyle="1" w:styleId="Textbody">
    <w:name w:val="Text body"/>
    <w:basedOn w:val="Standard"/>
    <w:rsid w:val="008C3BBC"/>
    <w:rPr>
      <w:b/>
      <w:sz w:val="24"/>
    </w:rPr>
  </w:style>
  <w:style w:type="character" w:styleId="Odwoanieprzypisudolnego">
    <w:name w:val="footnote reference"/>
    <w:uiPriority w:val="99"/>
    <w:rsid w:val="006142BD"/>
    <w:rPr>
      <w:position w:val="0"/>
      <w:vertAlign w:val="superscript"/>
    </w:rPr>
  </w:style>
  <w:style w:type="numbering" w:customStyle="1" w:styleId="WW8Num2">
    <w:name w:val="WW8Num2"/>
    <w:basedOn w:val="Bezlisty"/>
    <w:rsid w:val="00DC31B1"/>
  </w:style>
  <w:style w:type="numbering" w:customStyle="1" w:styleId="WW8Num9">
    <w:name w:val="WW8Num9"/>
    <w:basedOn w:val="Bezlisty"/>
    <w:rsid w:val="00DC31B1"/>
    <w:pPr>
      <w:numPr>
        <w:numId w:val="48"/>
      </w:numPr>
    </w:pPr>
  </w:style>
  <w:style w:type="character" w:customStyle="1" w:styleId="Nierozpoznanawzmianka1">
    <w:name w:val="Nierozpoznana wzmianka1"/>
    <w:uiPriority w:val="99"/>
    <w:semiHidden/>
    <w:unhideWhenUsed/>
    <w:rsid w:val="00904CF9"/>
    <w:rPr>
      <w:color w:val="605E5C"/>
      <w:shd w:val="clear" w:color="auto" w:fill="E1DFDD"/>
    </w:rPr>
  </w:style>
  <w:style w:type="paragraph" w:styleId="Tekstpodstawowywcity2">
    <w:name w:val="Body Text Indent 2"/>
    <w:basedOn w:val="Normalny"/>
    <w:link w:val="Tekstpodstawowywcity2Znak"/>
    <w:unhideWhenUsed/>
    <w:rsid w:val="00BA057B"/>
    <w:pPr>
      <w:spacing w:after="120" w:line="480" w:lineRule="auto"/>
      <w:ind w:left="283"/>
    </w:pPr>
  </w:style>
  <w:style w:type="character" w:customStyle="1" w:styleId="Tekstpodstawowywcity2Znak">
    <w:name w:val="Tekst podstawowy wcięty 2 Znak"/>
    <w:link w:val="Tekstpodstawowywcity2"/>
    <w:semiHidden/>
    <w:rsid w:val="00BA057B"/>
    <w:rPr>
      <w:rFonts w:ascii="Thorndale" w:eastAsia="HG Mincho Light J" w:hAnsi="Thorndale" w:cs="Thorndale"/>
      <w:color w:val="000000"/>
      <w:sz w:val="24"/>
      <w:lang w:eastAsia="ar-SA"/>
    </w:rPr>
  </w:style>
  <w:style w:type="character" w:customStyle="1" w:styleId="StrongEmphasis">
    <w:name w:val="Strong Emphasis"/>
    <w:rsid w:val="00BA057B"/>
    <w:rPr>
      <w:b/>
      <w:bCs/>
    </w:rPr>
  </w:style>
  <w:style w:type="numbering" w:customStyle="1" w:styleId="WW8Num12">
    <w:name w:val="WW8Num12"/>
    <w:rsid w:val="00BA057B"/>
    <w:pPr>
      <w:numPr>
        <w:numId w:val="4"/>
      </w:numPr>
    </w:pPr>
  </w:style>
  <w:style w:type="numbering" w:customStyle="1" w:styleId="WW8Num13">
    <w:name w:val="WW8Num13"/>
    <w:rsid w:val="00BA057B"/>
    <w:pPr>
      <w:numPr>
        <w:numId w:val="5"/>
      </w:numPr>
    </w:pPr>
  </w:style>
  <w:style w:type="numbering" w:customStyle="1" w:styleId="WW8Num14">
    <w:name w:val="WW8Num14"/>
    <w:rsid w:val="00BA057B"/>
    <w:pPr>
      <w:numPr>
        <w:numId w:val="6"/>
      </w:numPr>
    </w:pPr>
  </w:style>
  <w:style w:type="numbering" w:customStyle="1" w:styleId="WW8Num15">
    <w:name w:val="WW8Num15"/>
    <w:rsid w:val="00BA057B"/>
    <w:pPr>
      <w:numPr>
        <w:numId w:val="7"/>
      </w:numPr>
    </w:pPr>
  </w:style>
  <w:style w:type="numbering" w:customStyle="1" w:styleId="WW8Num11">
    <w:name w:val="WW8Num11"/>
    <w:rsid w:val="00BA057B"/>
    <w:pPr>
      <w:numPr>
        <w:numId w:val="8"/>
      </w:numPr>
    </w:pPr>
  </w:style>
  <w:style w:type="table" w:styleId="Tabela-Siatka">
    <w:name w:val="Table Grid"/>
    <w:basedOn w:val="Standardowy"/>
    <w:rsid w:val="0002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8C559C"/>
    <w:rPr>
      <w:sz w:val="16"/>
      <w:szCs w:val="16"/>
    </w:rPr>
  </w:style>
  <w:style w:type="paragraph" w:styleId="Tekstkomentarza">
    <w:name w:val="annotation text"/>
    <w:basedOn w:val="Normalny"/>
    <w:link w:val="TekstkomentarzaZnak"/>
    <w:uiPriority w:val="99"/>
    <w:unhideWhenUsed/>
    <w:rsid w:val="008C559C"/>
    <w:rPr>
      <w:sz w:val="20"/>
    </w:rPr>
  </w:style>
  <w:style w:type="character" w:customStyle="1" w:styleId="TekstkomentarzaZnak">
    <w:name w:val="Tekst komentarza Znak"/>
    <w:link w:val="Tekstkomentarza"/>
    <w:uiPriority w:val="99"/>
    <w:rsid w:val="008C559C"/>
    <w:rPr>
      <w:rFonts w:ascii="Thorndale" w:eastAsia="HG Mincho Light J" w:hAnsi="Thorndale" w:cs="Thorndale"/>
      <w:color w:val="000000"/>
      <w:lang w:eastAsia="ar-SA"/>
    </w:rPr>
  </w:style>
  <w:style w:type="paragraph" w:styleId="Tekstblokowy">
    <w:name w:val="Block Text"/>
    <w:basedOn w:val="Normalny"/>
    <w:rsid w:val="00D31FD5"/>
    <w:pPr>
      <w:widowControl/>
      <w:suppressAutoHyphens w:val="0"/>
      <w:ind w:left="3119" w:right="-143" w:firstLine="5"/>
    </w:pPr>
    <w:rPr>
      <w:rFonts w:ascii="Times New Roman" w:eastAsia="Times New Roman" w:hAnsi="Times New Roman" w:cs="Times New Roman"/>
      <w:color w:val="auto"/>
      <w:sz w:val="22"/>
      <w:lang w:eastAsia="pl-PL"/>
    </w:rPr>
  </w:style>
  <w:style w:type="paragraph" w:styleId="Tekstpodstawowy2">
    <w:name w:val="Body Text 2"/>
    <w:basedOn w:val="Normalny"/>
    <w:link w:val="Tekstpodstawowy2Znak"/>
    <w:unhideWhenUsed/>
    <w:rsid w:val="00F72768"/>
    <w:pPr>
      <w:spacing w:after="120" w:line="480" w:lineRule="auto"/>
    </w:pPr>
  </w:style>
  <w:style w:type="character" w:customStyle="1" w:styleId="Tekstpodstawowy2Znak">
    <w:name w:val="Tekst podstawowy 2 Znak"/>
    <w:link w:val="Tekstpodstawowy2"/>
    <w:rsid w:val="00F72768"/>
    <w:rPr>
      <w:rFonts w:ascii="Thorndale" w:eastAsia="HG Mincho Light J" w:hAnsi="Thorndale" w:cs="Thorndale"/>
      <w:color w:val="000000"/>
      <w:sz w:val="24"/>
      <w:lang w:eastAsia="ar-SA"/>
    </w:rPr>
  </w:style>
  <w:style w:type="paragraph" w:customStyle="1" w:styleId="Standarduser">
    <w:name w:val="Standard (user)"/>
    <w:rsid w:val="00F72768"/>
    <w:pPr>
      <w:suppressAutoHyphens/>
      <w:autoSpaceDN w:val="0"/>
    </w:pPr>
    <w:rPr>
      <w:rFonts w:eastAsia="Arial"/>
      <w:color w:val="00000A"/>
      <w:kern w:val="3"/>
      <w:sz w:val="24"/>
      <w:szCs w:val="24"/>
      <w:lang w:eastAsia="zh-CN"/>
    </w:rPr>
  </w:style>
  <w:style w:type="paragraph" w:styleId="Poprawka">
    <w:name w:val="Revision"/>
    <w:hidden/>
    <w:uiPriority w:val="99"/>
    <w:semiHidden/>
    <w:rsid w:val="00C6387B"/>
    <w:rPr>
      <w:rFonts w:ascii="Thorndale" w:eastAsia="HG Mincho Light J" w:hAnsi="Thorndale" w:cs="Thorndale"/>
      <w:color w:val="000000"/>
      <w:sz w:val="24"/>
      <w:lang w:eastAsia="ar-SA"/>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D018B4"/>
    <w:rPr>
      <w:rFonts w:ascii="Thorndale" w:eastAsia="HG Mincho Light J" w:hAnsi="Thorndale" w:cs="Thorndale"/>
      <w:color w:val="000000"/>
      <w:sz w:val="24"/>
      <w:lang w:eastAsia="ar-SA"/>
    </w:rPr>
  </w:style>
  <w:style w:type="paragraph" w:customStyle="1" w:styleId="Tekst">
    <w:name w:val="Tekst"/>
    <w:basedOn w:val="Normalny"/>
    <w:rsid w:val="005302AE"/>
    <w:pPr>
      <w:widowControl/>
      <w:tabs>
        <w:tab w:val="left" w:pos="397"/>
      </w:tabs>
      <w:suppressAutoHyphens w:val="0"/>
    </w:pPr>
    <w:rPr>
      <w:rFonts w:ascii="Arial" w:eastAsia="Times New Roman" w:hAnsi="Arial" w:cs="Times New Roman"/>
      <w:bCs/>
      <w:color w:val="auto"/>
      <w:szCs w:val="24"/>
      <w:lang w:eastAsia="pl-PL"/>
    </w:rPr>
  </w:style>
  <w:style w:type="paragraph" w:customStyle="1" w:styleId="Default">
    <w:name w:val="Default"/>
    <w:rsid w:val="004B7E57"/>
    <w:pPr>
      <w:suppressAutoHyphens/>
      <w:autoSpaceDE w:val="0"/>
    </w:pPr>
    <w:rPr>
      <w:color w:val="000000"/>
      <w:sz w:val="24"/>
      <w:szCs w:val="24"/>
      <w:lang w:eastAsia="ar-SA"/>
    </w:rPr>
  </w:style>
  <w:style w:type="numbering" w:customStyle="1" w:styleId="Biecalista1">
    <w:name w:val="Bieżąca lista1"/>
    <w:rsid w:val="009C12DE"/>
    <w:pPr>
      <w:numPr>
        <w:numId w:val="14"/>
      </w:numPr>
    </w:pPr>
  </w:style>
  <w:style w:type="numbering" w:customStyle="1" w:styleId="Biecalista2">
    <w:name w:val="Bieżąca lista2"/>
    <w:rsid w:val="009C12DE"/>
    <w:pPr>
      <w:numPr>
        <w:numId w:val="15"/>
      </w:numPr>
    </w:pPr>
  </w:style>
  <w:style w:type="paragraph" w:customStyle="1" w:styleId="Domynie">
    <w:name w:val="Domy徑nie"/>
    <w:rsid w:val="003043F2"/>
    <w:pPr>
      <w:widowControl w:val="0"/>
      <w:autoSpaceDN w:val="0"/>
      <w:adjustRightInd w:val="0"/>
    </w:pPr>
    <w:rPr>
      <w:rFonts w:hAnsi="Arial"/>
      <w:kern w:val="1"/>
      <w:sz w:val="24"/>
      <w:szCs w:val="24"/>
      <w:lang w:eastAsia="zh-CN" w:bidi="hi-IN"/>
    </w:rPr>
  </w:style>
  <w:style w:type="character" w:customStyle="1" w:styleId="TekstprzypisudolnegoZnak">
    <w:name w:val="Tekst przypisu dolnego Znak"/>
    <w:link w:val="Tekstprzypisudolnego"/>
    <w:uiPriority w:val="99"/>
    <w:rsid w:val="0050222A"/>
    <w:rPr>
      <w:rFonts w:ascii="Thorndale" w:eastAsia="HG Mincho Light J" w:hAnsi="Thorndale" w:cs="Thorndale"/>
      <w:color w:val="000000"/>
      <w:lang w:eastAsia="ar-SA"/>
    </w:rPr>
  </w:style>
  <w:style w:type="character" w:customStyle="1" w:styleId="font">
    <w:name w:val="font"/>
    <w:rsid w:val="0050222A"/>
  </w:style>
  <w:style w:type="character" w:customStyle="1" w:styleId="WW-Znakiprzypiswdolnych">
    <w:name w:val="WW-Znaki przypisów dolnych"/>
    <w:rsid w:val="0050222A"/>
    <w:rPr>
      <w:vertAlign w:val="superscript"/>
    </w:rPr>
  </w:style>
  <w:style w:type="character" w:customStyle="1" w:styleId="Nagwek7Znak">
    <w:name w:val="Nagłówek 7 Znak"/>
    <w:link w:val="Nagwek7"/>
    <w:rsid w:val="00467759"/>
    <w:rPr>
      <w:sz w:val="24"/>
      <w:szCs w:val="24"/>
    </w:rPr>
  </w:style>
  <w:style w:type="character" w:customStyle="1" w:styleId="Nagwek8Znak">
    <w:name w:val="Nagłówek 8 Znak"/>
    <w:link w:val="Nagwek8"/>
    <w:rsid w:val="00467759"/>
    <w:rPr>
      <w:b/>
      <w:sz w:val="24"/>
    </w:rPr>
  </w:style>
  <w:style w:type="character" w:customStyle="1" w:styleId="Nagwek9Znak">
    <w:name w:val="Nagłówek 9 Znak"/>
    <w:link w:val="Nagwek9"/>
    <w:rsid w:val="00467759"/>
    <w:rPr>
      <w:sz w:val="24"/>
    </w:rPr>
  </w:style>
  <w:style w:type="numbering" w:customStyle="1" w:styleId="Bezlisty1">
    <w:name w:val="Bez listy1"/>
    <w:next w:val="Bezlisty"/>
    <w:uiPriority w:val="99"/>
    <w:semiHidden/>
    <w:rsid w:val="00467759"/>
  </w:style>
  <w:style w:type="paragraph" w:styleId="Tekstpodstawowywcity3">
    <w:name w:val="Body Text Indent 3"/>
    <w:basedOn w:val="Normalny"/>
    <w:link w:val="Tekstpodstawowywcity3Znak"/>
    <w:rsid w:val="00467759"/>
    <w:pPr>
      <w:widowControl/>
      <w:suppressAutoHyphens w:val="0"/>
      <w:ind w:left="426" w:hanging="426"/>
      <w:jc w:val="both"/>
    </w:pPr>
    <w:rPr>
      <w:rFonts w:ascii="Times New Roman" w:eastAsia="Times New Roman" w:hAnsi="Times New Roman" w:cs="Times New Roman"/>
      <w:color w:val="FF00FF"/>
      <w:lang w:eastAsia="pl-PL"/>
    </w:rPr>
  </w:style>
  <w:style w:type="character" w:customStyle="1" w:styleId="Tekstpodstawowywcity3Znak">
    <w:name w:val="Tekst podstawowy wcięty 3 Znak"/>
    <w:link w:val="Tekstpodstawowywcity3"/>
    <w:rsid w:val="00467759"/>
    <w:rPr>
      <w:color w:val="FF00FF"/>
      <w:sz w:val="24"/>
    </w:rPr>
  </w:style>
  <w:style w:type="paragraph" w:customStyle="1" w:styleId="FR2">
    <w:name w:val="FR2"/>
    <w:rsid w:val="00467759"/>
    <w:pPr>
      <w:widowControl w:val="0"/>
      <w:spacing w:line="280" w:lineRule="auto"/>
      <w:ind w:left="5160"/>
      <w:jc w:val="right"/>
    </w:pPr>
    <w:rPr>
      <w:rFonts w:ascii="Arial" w:hAnsi="Arial"/>
      <w:b/>
      <w:i/>
    </w:rPr>
  </w:style>
  <w:style w:type="paragraph" w:customStyle="1" w:styleId="FR1">
    <w:name w:val="FR1"/>
    <w:rsid w:val="00467759"/>
    <w:pPr>
      <w:widowControl w:val="0"/>
      <w:spacing w:before="1760"/>
      <w:ind w:left="1000"/>
    </w:pPr>
    <w:rPr>
      <w:b/>
      <w:sz w:val="32"/>
    </w:rPr>
  </w:style>
  <w:style w:type="paragraph" w:styleId="Tekstpodstawowy3">
    <w:name w:val="Body Text 3"/>
    <w:basedOn w:val="Normalny"/>
    <w:link w:val="Tekstpodstawowy3Znak"/>
    <w:rsid w:val="00467759"/>
    <w:pPr>
      <w:widowControl/>
      <w:suppressAutoHyphens w:val="0"/>
      <w:jc w:val="both"/>
    </w:pPr>
    <w:rPr>
      <w:rFonts w:ascii="Times New Roman" w:eastAsia="Times New Roman" w:hAnsi="Times New Roman" w:cs="Times New Roman"/>
      <w:b/>
      <w:color w:val="auto"/>
      <w:lang w:eastAsia="pl-PL"/>
    </w:rPr>
  </w:style>
  <w:style w:type="character" w:customStyle="1" w:styleId="Tekstpodstawowy3Znak">
    <w:name w:val="Tekst podstawowy 3 Znak"/>
    <w:link w:val="Tekstpodstawowy3"/>
    <w:rsid w:val="00467759"/>
    <w:rPr>
      <w:b/>
      <w:sz w:val="24"/>
    </w:rPr>
  </w:style>
  <w:style w:type="paragraph" w:styleId="Tytu0">
    <w:name w:val="Title"/>
    <w:basedOn w:val="Normalny"/>
    <w:link w:val="TytuZnak"/>
    <w:qFormat/>
    <w:rsid w:val="00467759"/>
    <w:pPr>
      <w:widowControl/>
      <w:suppressAutoHyphens w:val="0"/>
      <w:ind w:right="4961"/>
      <w:jc w:val="center"/>
    </w:pPr>
    <w:rPr>
      <w:rFonts w:ascii="Times New Roman" w:eastAsia="Times New Roman" w:hAnsi="Times New Roman" w:cs="Times New Roman"/>
      <w:b/>
      <w:i/>
      <w:color w:val="auto"/>
      <w:sz w:val="28"/>
      <w:lang w:eastAsia="pl-PL"/>
    </w:rPr>
  </w:style>
  <w:style w:type="character" w:customStyle="1" w:styleId="TytuZnak">
    <w:name w:val="Tytuł Znak"/>
    <w:link w:val="Tytu0"/>
    <w:rsid w:val="00467759"/>
    <w:rPr>
      <w:b/>
      <w:i/>
      <w:sz w:val="28"/>
    </w:rPr>
  </w:style>
  <w:style w:type="paragraph" w:styleId="Legenda">
    <w:name w:val="caption"/>
    <w:basedOn w:val="Normalny"/>
    <w:next w:val="Normalny"/>
    <w:qFormat/>
    <w:rsid w:val="00467759"/>
    <w:pPr>
      <w:widowControl/>
      <w:suppressAutoHyphens w:val="0"/>
      <w:jc w:val="center"/>
    </w:pPr>
    <w:rPr>
      <w:rFonts w:ascii="Times New Roman" w:eastAsia="Times New Roman" w:hAnsi="Times New Roman" w:cs="Times New Roman"/>
      <w:b/>
      <w:color w:val="auto"/>
      <w:sz w:val="20"/>
      <w:lang w:eastAsia="pl-PL"/>
    </w:rPr>
  </w:style>
  <w:style w:type="paragraph" w:customStyle="1" w:styleId="St3-ust-czonowy">
    <w:name w:val="St3-ust-członowy"/>
    <w:basedOn w:val="Normalny"/>
    <w:rsid w:val="00467759"/>
    <w:pPr>
      <w:widowControl/>
      <w:suppressAutoHyphens w:val="0"/>
      <w:ind w:left="397" w:hanging="397"/>
      <w:jc w:val="both"/>
    </w:pPr>
    <w:rPr>
      <w:rFonts w:ascii="Times New Roman" w:eastAsia="Times New Roman" w:hAnsi="Times New Roman" w:cs="Times New Roman"/>
      <w:color w:val="auto"/>
      <w:lang w:eastAsia="pl-PL"/>
    </w:rPr>
  </w:style>
  <w:style w:type="paragraph" w:customStyle="1" w:styleId="NormalnyWeb1">
    <w:name w:val="Normalny (Web)1"/>
    <w:basedOn w:val="Normalny"/>
    <w:rsid w:val="00467759"/>
    <w:pPr>
      <w:widowControl/>
      <w:suppressAutoHyphens w:val="0"/>
      <w:spacing w:before="100" w:after="100"/>
      <w:jc w:val="both"/>
    </w:pPr>
    <w:rPr>
      <w:rFonts w:ascii="Times New Roman" w:eastAsia="Times New Roman" w:hAnsi="Times New Roman" w:cs="Times New Roman"/>
      <w:color w:val="auto"/>
      <w:sz w:val="20"/>
      <w:lang w:eastAsia="pl-PL"/>
    </w:rPr>
  </w:style>
  <w:style w:type="paragraph" w:customStyle="1" w:styleId="BodyText21">
    <w:name w:val="Body Text 21"/>
    <w:basedOn w:val="Normalny"/>
    <w:rsid w:val="00467759"/>
    <w:pPr>
      <w:widowControl/>
      <w:suppressAutoHyphens w:val="0"/>
      <w:jc w:val="both"/>
    </w:pPr>
    <w:rPr>
      <w:rFonts w:ascii="Times New Roman" w:eastAsia="Times New Roman" w:hAnsi="Times New Roman" w:cs="Times New Roman"/>
      <w:color w:val="auto"/>
      <w:sz w:val="20"/>
      <w:lang w:eastAsia="pl-PL"/>
    </w:rPr>
  </w:style>
  <w:style w:type="paragraph" w:customStyle="1" w:styleId="St4-punkt">
    <w:name w:val="St4-punkt"/>
    <w:basedOn w:val="Normalny"/>
    <w:rsid w:val="00467759"/>
    <w:pPr>
      <w:widowControl/>
      <w:suppressAutoHyphens w:val="0"/>
      <w:ind w:left="680" w:hanging="340"/>
      <w:jc w:val="both"/>
    </w:pPr>
    <w:rPr>
      <w:rFonts w:ascii="Times New Roman" w:eastAsia="Times New Roman" w:hAnsi="Times New Roman" w:cs="Times New Roman"/>
      <w:color w:val="auto"/>
      <w:lang w:eastAsia="pl-PL"/>
    </w:rPr>
  </w:style>
  <w:style w:type="paragraph" w:customStyle="1" w:styleId="Tekstpodstawowywcity23">
    <w:name w:val="Tekst podstawowy wcięty 23"/>
    <w:basedOn w:val="Normalny"/>
    <w:rsid w:val="00467759"/>
    <w:pPr>
      <w:widowControl/>
      <w:tabs>
        <w:tab w:val="left" w:pos="851"/>
      </w:tabs>
      <w:suppressAutoHyphens w:val="0"/>
      <w:ind w:firstLine="426"/>
      <w:jc w:val="both"/>
    </w:pPr>
    <w:rPr>
      <w:rFonts w:ascii="Times New Roman" w:eastAsia="Times New Roman" w:hAnsi="Times New Roman" w:cs="Times New Roman"/>
      <w:color w:val="auto"/>
      <w:sz w:val="32"/>
      <w:lang w:eastAsia="pl-PL"/>
    </w:rPr>
  </w:style>
  <w:style w:type="paragraph" w:customStyle="1" w:styleId="tekst0">
    <w:name w:val="tekst"/>
    <w:basedOn w:val="Normalny"/>
    <w:rsid w:val="00467759"/>
    <w:pPr>
      <w:widowControl/>
      <w:suppressLineNumbers/>
      <w:suppressAutoHyphens w:val="0"/>
      <w:spacing w:before="60" w:after="60"/>
      <w:jc w:val="both"/>
    </w:pPr>
    <w:rPr>
      <w:rFonts w:ascii="Times New Roman" w:eastAsia="Times New Roman" w:hAnsi="Times New Roman" w:cs="Times New Roman"/>
      <w:color w:val="auto"/>
      <w:szCs w:val="24"/>
      <w:lang w:eastAsia="pl-PL"/>
    </w:rPr>
  </w:style>
  <w:style w:type="character" w:customStyle="1" w:styleId="akapitdomyslny">
    <w:name w:val="akapitdomyslny"/>
    <w:basedOn w:val="Domylnaczcionkaakapitu"/>
    <w:rsid w:val="00467759"/>
  </w:style>
  <w:style w:type="paragraph" w:customStyle="1" w:styleId="artykul">
    <w:name w:val="artykul"/>
    <w:basedOn w:val="Normalny"/>
    <w:rsid w:val="00467759"/>
    <w:pPr>
      <w:widowControl/>
      <w:suppressAutoHyphens w:val="0"/>
      <w:spacing w:before="100" w:after="100"/>
    </w:pPr>
    <w:rPr>
      <w:rFonts w:ascii="Times New Roman" w:eastAsia="Times New Roman" w:hAnsi="Times New Roman" w:cs="Times New Roman"/>
      <w:color w:val="auto"/>
      <w:szCs w:val="24"/>
      <w:lang w:eastAsia="pl-PL"/>
    </w:rPr>
  </w:style>
  <w:style w:type="paragraph" w:customStyle="1" w:styleId="tyt">
    <w:name w:val="tyt"/>
    <w:basedOn w:val="Normalny"/>
    <w:rsid w:val="00467759"/>
    <w:pPr>
      <w:keepNext/>
      <w:widowControl/>
      <w:suppressAutoHyphens w:val="0"/>
      <w:spacing w:before="60" w:after="60"/>
      <w:jc w:val="center"/>
    </w:pPr>
    <w:rPr>
      <w:rFonts w:ascii="Times New Roman" w:eastAsia="Times New Roman" w:hAnsi="Times New Roman" w:cs="Times New Roman"/>
      <w:b/>
      <w:color w:val="auto"/>
      <w:lang w:eastAsia="pl-PL"/>
    </w:rPr>
  </w:style>
  <w:style w:type="paragraph" w:customStyle="1" w:styleId="pkt">
    <w:name w:val="pkt"/>
    <w:basedOn w:val="ust1"/>
    <w:rsid w:val="00467759"/>
    <w:pPr>
      <w:ind w:left="851" w:hanging="295"/>
    </w:pPr>
  </w:style>
  <w:style w:type="paragraph" w:customStyle="1" w:styleId="ust1">
    <w:name w:val="ust1"/>
    <w:basedOn w:val="ust"/>
    <w:rsid w:val="00467759"/>
    <w:pPr>
      <w:ind w:left="425" w:hanging="380"/>
    </w:pPr>
  </w:style>
  <w:style w:type="paragraph" w:customStyle="1" w:styleId="ust">
    <w:name w:val="ust"/>
    <w:rsid w:val="00467759"/>
    <w:pPr>
      <w:spacing w:before="60" w:after="60"/>
      <w:ind w:left="426" w:hanging="284"/>
      <w:jc w:val="both"/>
    </w:pPr>
    <w:rPr>
      <w:sz w:val="24"/>
    </w:rPr>
  </w:style>
  <w:style w:type="paragraph" w:customStyle="1" w:styleId="pkt1">
    <w:name w:val="pkt1"/>
    <w:basedOn w:val="pkt"/>
    <w:rsid w:val="00467759"/>
    <w:pPr>
      <w:ind w:left="850" w:hanging="425"/>
    </w:pPr>
  </w:style>
  <w:style w:type="paragraph" w:customStyle="1" w:styleId="lit">
    <w:name w:val="lit"/>
    <w:rsid w:val="00467759"/>
    <w:pPr>
      <w:spacing w:before="60" w:after="60"/>
      <w:ind w:left="1281" w:hanging="272"/>
      <w:jc w:val="both"/>
    </w:pPr>
    <w:rPr>
      <w:sz w:val="24"/>
    </w:rPr>
  </w:style>
  <w:style w:type="paragraph" w:customStyle="1" w:styleId="zmart2">
    <w:name w:val="zm art2"/>
    <w:basedOn w:val="zmart1"/>
    <w:rsid w:val="00467759"/>
    <w:pPr>
      <w:ind w:left="1843" w:hanging="1219"/>
    </w:pPr>
  </w:style>
  <w:style w:type="paragraph" w:customStyle="1" w:styleId="zmart1">
    <w:name w:val="zm art1"/>
    <w:rsid w:val="00467759"/>
    <w:pPr>
      <w:spacing w:before="60" w:after="60"/>
      <w:ind w:left="1842" w:hanging="1077"/>
      <w:jc w:val="both"/>
    </w:pPr>
    <w:rPr>
      <w:sz w:val="24"/>
    </w:rPr>
  </w:style>
  <w:style w:type="paragraph" w:customStyle="1" w:styleId="lit1">
    <w:name w:val="lit1"/>
    <w:basedOn w:val="lit"/>
    <w:rsid w:val="00467759"/>
    <w:pPr>
      <w:ind w:left="1276" w:hanging="340"/>
    </w:pPr>
  </w:style>
  <w:style w:type="paragraph" w:customStyle="1" w:styleId="zmart4">
    <w:name w:val="zm art4"/>
    <w:basedOn w:val="zmart3"/>
    <w:rsid w:val="00467759"/>
    <w:pPr>
      <w:ind w:hanging="992"/>
    </w:pPr>
  </w:style>
  <w:style w:type="paragraph" w:customStyle="1" w:styleId="zmart3">
    <w:name w:val="zm art3"/>
    <w:rsid w:val="00467759"/>
    <w:pPr>
      <w:spacing w:before="60" w:after="60"/>
      <w:ind w:left="1701" w:hanging="907"/>
      <w:jc w:val="both"/>
    </w:pPr>
    <w:rPr>
      <w:sz w:val="24"/>
    </w:rPr>
  </w:style>
  <w:style w:type="character" w:styleId="UyteHipercze">
    <w:name w:val="FollowedHyperlink"/>
    <w:rsid w:val="00467759"/>
    <w:rPr>
      <w:color w:val="800080"/>
      <w:u w:val="single"/>
    </w:rPr>
  </w:style>
  <w:style w:type="paragraph" w:customStyle="1" w:styleId="NormalnyWeb10">
    <w:name w:val="Normalny (Web)1"/>
    <w:basedOn w:val="Normalny"/>
    <w:rsid w:val="00467759"/>
    <w:pPr>
      <w:widowControl/>
      <w:suppressAutoHyphens w:val="0"/>
      <w:spacing w:before="120" w:after="120"/>
      <w:ind w:left="120" w:right="120"/>
    </w:pPr>
    <w:rPr>
      <w:rFonts w:ascii="Times New Roman" w:eastAsia="Times New Roman" w:hAnsi="Times New Roman" w:cs="Times New Roman"/>
      <w:color w:val="auto"/>
      <w:szCs w:val="24"/>
      <w:lang w:eastAsia="pl-PL"/>
    </w:rPr>
  </w:style>
  <w:style w:type="paragraph" w:styleId="Zwykytekst">
    <w:name w:val="Plain Text"/>
    <w:basedOn w:val="Normalny"/>
    <w:link w:val="ZwykytekstZnak"/>
    <w:rsid w:val="00467759"/>
    <w:pPr>
      <w:widowControl/>
      <w:suppressAutoHyphens w:val="0"/>
    </w:pPr>
    <w:rPr>
      <w:rFonts w:ascii="Courier New" w:eastAsia="Times New Roman" w:hAnsi="Courier New" w:cs="Courier New"/>
      <w:color w:val="auto"/>
      <w:sz w:val="20"/>
      <w:lang w:eastAsia="pl-PL"/>
    </w:rPr>
  </w:style>
  <w:style w:type="character" w:customStyle="1" w:styleId="ZwykytekstZnak">
    <w:name w:val="Zwykły tekst Znak"/>
    <w:link w:val="Zwykytekst"/>
    <w:rsid w:val="00467759"/>
    <w:rPr>
      <w:rFonts w:ascii="Courier New" w:hAnsi="Courier New" w:cs="Courier New"/>
    </w:rPr>
  </w:style>
  <w:style w:type="character" w:styleId="Uwydatnienie">
    <w:name w:val="Emphasis"/>
    <w:qFormat/>
    <w:rsid w:val="00467759"/>
    <w:rPr>
      <w:i/>
      <w:iCs/>
    </w:rPr>
  </w:style>
  <w:style w:type="character" w:customStyle="1" w:styleId="naglowektxt1">
    <w:name w:val="naglowek_txt1"/>
    <w:rsid w:val="00467759"/>
    <w:rPr>
      <w:rFonts w:ascii="Tahoma" w:hAnsi="Tahoma" w:cs="Tahoma" w:hint="default"/>
      <w:b/>
      <w:bCs/>
      <w:color w:val="AD2442"/>
      <w:sz w:val="28"/>
      <w:szCs w:val="28"/>
    </w:rPr>
  </w:style>
  <w:style w:type="character" w:customStyle="1" w:styleId="dzientxt1">
    <w:name w:val="dzien_txt1"/>
    <w:rsid w:val="00467759"/>
    <w:rPr>
      <w:rFonts w:ascii="Tahoma" w:hAnsi="Tahoma" w:cs="Tahoma" w:hint="default"/>
      <w:b/>
      <w:bCs/>
      <w:color w:val="FFFFFF"/>
      <w:sz w:val="20"/>
      <w:szCs w:val="20"/>
    </w:rPr>
  </w:style>
  <w:style w:type="paragraph" w:customStyle="1" w:styleId="Wyliczenie4">
    <w:name w:val="Wyliczenie 4"/>
    <w:basedOn w:val="Normalny"/>
    <w:rsid w:val="00467759"/>
    <w:pPr>
      <w:widowControl/>
      <w:suppressAutoHyphens w:val="0"/>
      <w:autoSpaceDE w:val="0"/>
      <w:autoSpaceDN w:val="0"/>
      <w:ind w:left="283" w:hanging="283"/>
    </w:pPr>
    <w:rPr>
      <w:rFonts w:ascii="Times New Roman" w:eastAsia="Times New Roman" w:hAnsi="Times New Roman" w:cs="Times New Roman"/>
      <w:color w:val="auto"/>
      <w:sz w:val="20"/>
      <w:lang w:eastAsia="pl-PL"/>
    </w:rPr>
  </w:style>
  <w:style w:type="paragraph" w:styleId="Lista2">
    <w:name w:val="List 2"/>
    <w:basedOn w:val="Normalny"/>
    <w:rsid w:val="00467759"/>
    <w:pPr>
      <w:widowControl/>
      <w:suppressAutoHyphens w:val="0"/>
      <w:ind w:left="566" w:hanging="283"/>
    </w:pPr>
    <w:rPr>
      <w:rFonts w:ascii="Times New Roman" w:eastAsia="Times New Roman" w:hAnsi="Times New Roman" w:cs="Times New Roman"/>
      <w:color w:val="auto"/>
      <w:sz w:val="20"/>
      <w:lang w:eastAsia="pl-PL"/>
    </w:rPr>
  </w:style>
  <w:style w:type="paragraph" w:styleId="Lista3">
    <w:name w:val="List 3"/>
    <w:basedOn w:val="Normalny"/>
    <w:rsid w:val="00467759"/>
    <w:pPr>
      <w:widowControl/>
      <w:suppressAutoHyphens w:val="0"/>
      <w:ind w:left="849" w:hanging="283"/>
    </w:pPr>
    <w:rPr>
      <w:rFonts w:ascii="Times New Roman" w:eastAsia="Times New Roman" w:hAnsi="Times New Roman" w:cs="Times New Roman"/>
      <w:color w:val="auto"/>
      <w:sz w:val="20"/>
      <w:lang w:eastAsia="pl-PL"/>
    </w:rPr>
  </w:style>
  <w:style w:type="paragraph" w:customStyle="1" w:styleId="Noparagraphstyle">
    <w:name w:val="[No paragraph style]"/>
    <w:rsid w:val="00467759"/>
    <w:pPr>
      <w:widowControl w:val="0"/>
      <w:autoSpaceDE w:val="0"/>
      <w:autoSpaceDN w:val="0"/>
      <w:adjustRightInd w:val="0"/>
      <w:spacing w:line="288" w:lineRule="auto"/>
      <w:textAlignment w:val="center"/>
    </w:pPr>
    <w:rPr>
      <w:color w:val="000000"/>
      <w:sz w:val="24"/>
      <w:szCs w:val="24"/>
    </w:rPr>
  </w:style>
  <w:style w:type="paragraph" w:customStyle="1" w:styleId="zalbold-centr">
    <w:name w:val="zal bold-centr"/>
    <w:basedOn w:val="Noparagraphstyle"/>
    <w:rsid w:val="00467759"/>
    <w:pPr>
      <w:suppressAutoHyphens/>
      <w:spacing w:before="283" w:after="142" w:line="280" w:lineRule="atLeast"/>
      <w:jc w:val="center"/>
    </w:pPr>
    <w:rPr>
      <w:rFonts w:ascii="MyriadPro-Bold" w:hAnsi="MyriadPro-Bold" w:cs="MyriadPro-Bold"/>
      <w:b/>
      <w:bCs/>
      <w:sz w:val="22"/>
      <w:szCs w:val="22"/>
    </w:rPr>
  </w:style>
  <w:style w:type="paragraph" w:customStyle="1" w:styleId="Zal-text">
    <w:name w:val="Zal-text"/>
    <w:basedOn w:val="Noparagraphstyle"/>
    <w:rsid w:val="00467759"/>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abela-text">
    <w:name w:val="Zal-tabela-text"/>
    <w:basedOn w:val="Noparagraphstyle"/>
    <w:rsid w:val="00467759"/>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character" w:customStyle="1" w:styleId="B">
    <w:name w:val="B"/>
    <w:rsid w:val="00467759"/>
    <w:rPr>
      <w:b/>
    </w:rPr>
  </w:style>
  <w:style w:type="character" w:customStyle="1" w:styleId="ND">
    <w:name w:val="ND"/>
    <w:rsid w:val="00467759"/>
  </w:style>
  <w:style w:type="character" w:customStyle="1" w:styleId="I">
    <w:name w:val="I"/>
    <w:rsid w:val="00467759"/>
    <w:rPr>
      <w:i/>
    </w:rPr>
  </w:style>
  <w:style w:type="character" w:customStyle="1" w:styleId="TematkomentarzaZnak">
    <w:name w:val="Temat komentarza Znak"/>
    <w:link w:val="Tematkomentarza"/>
    <w:rsid w:val="00467759"/>
    <w:rPr>
      <w:b/>
      <w:bCs/>
      <w:lang w:eastAsia="ar-SA"/>
    </w:rPr>
  </w:style>
  <w:style w:type="paragraph" w:customStyle="1" w:styleId="Domylnie">
    <w:name w:val="Domyślnie"/>
    <w:rsid w:val="00467759"/>
    <w:pPr>
      <w:widowControl w:val="0"/>
      <w:tabs>
        <w:tab w:val="left" w:pos="708"/>
      </w:tabs>
      <w:suppressAutoHyphens/>
      <w:spacing w:line="100" w:lineRule="atLeast"/>
    </w:pPr>
    <w:rPr>
      <w:rFonts w:ascii="Thorndale" w:eastAsia="HG Mincho Light J" w:hAnsi="Thorndale"/>
      <w:color w:val="000000"/>
      <w:sz w:val="24"/>
      <w:lang w:bidi="hi-IN"/>
    </w:rPr>
  </w:style>
  <w:style w:type="character" w:customStyle="1" w:styleId="TekstpodstawowyZnak">
    <w:name w:val="Tekst podstawowy Znak"/>
    <w:link w:val="Tekstpodstawowy"/>
    <w:rsid w:val="00467759"/>
    <w:rPr>
      <w:rFonts w:ascii="Thorndale" w:eastAsia="HG Mincho Light J" w:hAnsi="Thorndale" w:cs="Thorndale"/>
      <w:color w:val="000000"/>
      <w:sz w:val="24"/>
      <w:lang w:eastAsia="ar-SA"/>
    </w:rPr>
  </w:style>
  <w:style w:type="numbering" w:customStyle="1" w:styleId="WW8Num391">
    <w:name w:val="WW8Num391"/>
    <w:basedOn w:val="Bezlisty"/>
    <w:rsid w:val="00467759"/>
    <w:pPr>
      <w:numPr>
        <w:numId w:val="49"/>
      </w:numPr>
    </w:pPr>
  </w:style>
  <w:style w:type="character" w:styleId="Pogrubienie">
    <w:name w:val="Strong"/>
    <w:uiPriority w:val="22"/>
    <w:qFormat/>
    <w:rsid w:val="00467759"/>
    <w:rPr>
      <w:b/>
      <w:bCs/>
    </w:rPr>
  </w:style>
  <w:style w:type="paragraph" w:customStyle="1" w:styleId="NoList1">
    <w:name w:val="No List1"/>
    <w:semiHidden/>
    <w:rsid w:val="00467759"/>
    <w:pPr>
      <w:spacing w:after="160" w:line="259" w:lineRule="auto"/>
    </w:pPr>
    <w:rPr>
      <w:rFonts w:ascii="Calibri" w:hAnsi="Calibri" w:cs="Arial"/>
      <w:sz w:val="22"/>
      <w:szCs w:val="22"/>
      <w:lang w:val="en-GB" w:eastAsia="en-GB"/>
    </w:rPr>
  </w:style>
  <w:style w:type="paragraph" w:customStyle="1" w:styleId="Jasnasiatkaakcent31">
    <w:name w:val="Jasna siatka — akcent 31"/>
    <w:basedOn w:val="Normalny"/>
    <w:uiPriority w:val="34"/>
    <w:qFormat/>
    <w:rsid w:val="00377E43"/>
    <w:pPr>
      <w:widowControl/>
      <w:suppressAutoHyphens w:val="0"/>
      <w:spacing w:after="200" w:line="276" w:lineRule="auto"/>
      <w:ind w:left="720"/>
      <w:contextualSpacing/>
    </w:pPr>
    <w:rPr>
      <w:rFonts w:ascii="Calibri" w:eastAsia="Calibri" w:hAnsi="Calibri" w:cs="Times New Roman"/>
      <w:color w:val="auto"/>
      <w:sz w:val="22"/>
      <w:szCs w:val="22"/>
      <w:lang w:eastAsia="en-U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rsid w:val="00377E43"/>
    <w:rPr>
      <w:sz w:val="24"/>
      <w:lang w:eastAsia="ar-SA"/>
    </w:rPr>
  </w:style>
  <w:style w:type="character" w:customStyle="1" w:styleId="size">
    <w:name w:val="size"/>
    <w:basedOn w:val="Domylnaczcionkaakapitu"/>
    <w:rsid w:val="00B9126D"/>
  </w:style>
  <w:style w:type="paragraph" w:customStyle="1" w:styleId="Tekstpodstawowywcity0">
    <w:name w:val="Tekst podstawowy wci?ty"/>
    <w:basedOn w:val="Normalny"/>
    <w:rsid w:val="00201B29"/>
    <w:pPr>
      <w:widowControl/>
      <w:overflowPunct w:val="0"/>
      <w:autoSpaceDE w:val="0"/>
      <w:ind w:firstLine="567"/>
      <w:textAlignment w:val="baseline"/>
    </w:pPr>
    <w:rPr>
      <w:rFonts w:ascii="Times New Roman" w:eastAsia="Times New Roman" w:hAnsi="Times New Roman" w:cs="Times New Roman"/>
      <w:b/>
      <w:color w:val="auto"/>
      <w:lang w:eastAsia="pl-PL"/>
    </w:rPr>
  </w:style>
  <w:style w:type="numbering" w:customStyle="1" w:styleId="Biecalista3">
    <w:name w:val="Bieżąca lista3"/>
    <w:rsid w:val="00696F08"/>
    <w:pPr>
      <w:numPr>
        <w:numId w:val="41"/>
      </w:numPr>
    </w:pPr>
  </w:style>
  <w:style w:type="character" w:customStyle="1" w:styleId="NagwekZnak">
    <w:name w:val="Nagłówek Znak"/>
    <w:basedOn w:val="Domylnaczcionkaakapitu"/>
    <w:link w:val="Nagwek"/>
    <w:uiPriority w:val="99"/>
    <w:rsid w:val="00387A85"/>
    <w:rPr>
      <w:rFonts w:ascii="Thorndale" w:eastAsia="HG Mincho Light J" w:hAnsi="Thorndale" w:cs="Thorndale"/>
      <w:color w:val="000000"/>
      <w:sz w:val="24"/>
      <w:lang w:eastAsia="ar-SA"/>
    </w:rPr>
  </w:style>
  <w:style w:type="numbering" w:customStyle="1" w:styleId="Zaimportowanystyl1">
    <w:name w:val="Zaimportowany styl 1"/>
    <w:rsid w:val="00FA04E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97718">
      <w:bodyDiv w:val="1"/>
      <w:marLeft w:val="0"/>
      <w:marRight w:val="0"/>
      <w:marTop w:val="0"/>
      <w:marBottom w:val="0"/>
      <w:divBdr>
        <w:top w:val="none" w:sz="0" w:space="0" w:color="auto"/>
        <w:left w:val="none" w:sz="0" w:space="0" w:color="auto"/>
        <w:bottom w:val="none" w:sz="0" w:space="0" w:color="auto"/>
        <w:right w:val="none" w:sz="0" w:space="0" w:color="auto"/>
      </w:divBdr>
    </w:div>
    <w:div w:id="452597412">
      <w:bodyDiv w:val="1"/>
      <w:marLeft w:val="0"/>
      <w:marRight w:val="0"/>
      <w:marTop w:val="0"/>
      <w:marBottom w:val="0"/>
      <w:divBdr>
        <w:top w:val="none" w:sz="0" w:space="0" w:color="auto"/>
        <w:left w:val="none" w:sz="0" w:space="0" w:color="auto"/>
        <w:bottom w:val="none" w:sz="0" w:space="0" w:color="auto"/>
        <w:right w:val="none" w:sz="0" w:space="0" w:color="auto"/>
      </w:divBdr>
    </w:div>
    <w:div w:id="513153339">
      <w:bodyDiv w:val="1"/>
      <w:marLeft w:val="0"/>
      <w:marRight w:val="0"/>
      <w:marTop w:val="0"/>
      <w:marBottom w:val="0"/>
      <w:divBdr>
        <w:top w:val="none" w:sz="0" w:space="0" w:color="auto"/>
        <w:left w:val="none" w:sz="0" w:space="0" w:color="auto"/>
        <w:bottom w:val="none" w:sz="0" w:space="0" w:color="auto"/>
        <w:right w:val="none" w:sz="0" w:space="0" w:color="auto"/>
      </w:divBdr>
    </w:div>
    <w:div w:id="601570419">
      <w:bodyDiv w:val="1"/>
      <w:marLeft w:val="0"/>
      <w:marRight w:val="0"/>
      <w:marTop w:val="0"/>
      <w:marBottom w:val="0"/>
      <w:divBdr>
        <w:top w:val="none" w:sz="0" w:space="0" w:color="auto"/>
        <w:left w:val="none" w:sz="0" w:space="0" w:color="auto"/>
        <w:bottom w:val="none" w:sz="0" w:space="0" w:color="auto"/>
        <w:right w:val="none" w:sz="0" w:space="0" w:color="auto"/>
      </w:divBdr>
    </w:div>
    <w:div w:id="718163126">
      <w:bodyDiv w:val="1"/>
      <w:marLeft w:val="0"/>
      <w:marRight w:val="0"/>
      <w:marTop w:val="0"/>
      <w:marBottom w:val="0"/>
      <w:divBdr>
        <w:top w:val="none" w:sz="0" w:space="0" w:color="auto"/>
        <w:left w:val="none" w:sz="0" w:space="0" w:color="auto"/>
        <w:bottom w:val="none" w:sz="0" w:space="0" w:color="auto"/>
        <w:right w:val="none" w:sz="0" w:space="0" w:color="auto"/>
      </w:divBdr>
    </w:div>
    <w:div w:id="827019556">
      <w:bodyDiv w:val="1"/>
      <w:marLeft w:val="0"/>
      <w:marRight w:val="0"/>
      <w:marTop w:val="0"/>
      <w:marBottom w:val="0"/>
      <w:divBdr>
        <w:top w:val="none" w:sz="0" w:space="0" w:color="auto"/>
        <w:left w:val="none" w:sz="0" w:space="0" w:color="auto"/>
        <w:bottom w:val="none" w:sz="0" w:space="0" w:color="auto"/>
        <w:right w:val="none" w:sz="0" w:space="0" w:color="auto"/>
      </w:divBdr>
    </w:div>
    <w:div w:id="981160840">
      <w:bodyDiv w:val="1"/>
      <w:marLeft w:val="0"/>
      <w:marRight w:val="0"/>
      <w:marTop w:val="0"/>
      <w:marBottom w:val="0"/>
      <w:divBdr>
        <w:top w:val="none" w:sz="0" w:space="0" w:color="auto"/>
        <w:left w:val="none" w:sz="0" w:space="0" w:color="auto"/>
        <w:bottom w:val="none" w:sz="0" w:space="0" w:color="auto"/>
        <w:right w:val="none" w:sz="0" w:space="0" w:color="auto"/>
      </w:divBdr>
    </w:div>
    <w:div w:id="1153251711">
      <w:bodyDiv w:val="1"/>
      <w:marLeft w:val="0"/>
      <w:marRight w:val="0"/>
      <w:marTop w:val="0"/>
      <w:marBottom w:val="0"/>
      <w:divBdr>
        <w:top w:val="none" w:sz="0" w:space="0" w:color="auto"/>
        <w:left w:val="none" w:sz="0" w:space="0" w:color="auto"/>
        <w:bottom w:val="none" w:sz="0" w:space="0" w:color="auto"/>
        <w:right w:val="none" w:sz="0" w:space="0" w:color="auto"/>
      </w:divBdr>
    </w:div>
    <w:div w:id="1162427902">
      <w:bodyDiv w:val="1"/>
      <w:marLeft w:val="0"/>
      <w:marRight w:val="0"/>
      <w:marTop w:val="0"/>
      <w:marBottom w:val="0"/>
      <w:divBdr>
        <w:top w:val="none" w:sz="0" w:space="0" w:color="auto"/>
        <w:left w:val="none" w:sz="0" w:space="0" w:color="auto"/>
        <w:bottom w:val="none" w:sz="0" w:space="0" w:color="auto"/>
        <w:right w:val="none" w:sz="0" w:space="0" w:color="auto"/>
      </w:divBdr>
    </w:div>
    <w:div w:id="1177381886">
      <w:bodyDiv w:val="1"/>
      <w:marLeft w:val="0"/>
      <w:marRight w:val="0"/>
      <w:marTop w:val="0"/>
      <w:marBottom w:val="0"/>
      <w:divBdr>
        <w:top w:val="none" w:sz="0" w:space="0" w:color="auto"/>
        <w:left w:val="none" w:sz="0" w:space="0" w:color="auto"/>
        <w:bottom w:val="none" w:sz="0" w:space="0" w:color="auto"/>
        <w:right w:val="none" w:sz="0" w:space="0" w:color="auto"/>
      </w:divBdr>
    </w:div>
    <w:div w:id="1205945484">
      <w:bodyDiv w:val="1"/>
      <w:marLeft w:val="0"/>
      <w:marRight w:val="0"/>
      <w:marTop w:val="0"/>
      <w:marBottom w:val="0"/>
      <w:divBdr>
        <w:top w:val="none" w:sz="0" w:space="0" w:color="auto"/>
        <w:left w:val="none" w:sz="0" w:space="0" w:color="auto"/>
        <w:bottom w:val="none" w:sz="0" w:space="0" w:color="auto"/>
        <w:right w:val="none" w:sz="0" w:space="0" w:color="auto"/>
      </w:divBdr>
    </w:div>
    <w:div w:id="1226064847">
      <w:bodyDiv w:val="1"/>
      <w:marLeft w:val="0"/>
      <w:marRight w:val="0"/>
      <w:marTop w:val="0"/>
      <w:marBottom w:val="0"/>
      <w:divBdr>
        <w:top w:val="none" w:sz="0" w:space="0" w:color="auto"/>
        <w:left w:val="none" w:sz="0" w:space="0" w:color="auto"/>
        <w:bottom w:val="none" w:sz="0" w:space="0" w:color="auto"/>
        <w:right w:val="none" w:sz="0" w:space="0" w:color="auto"/>
      </w:divBdr>
    </w:div>
    <w:div w:id="1277369776">
      <w:bodyDiv w:val="1"/>
      <w:marLeft w:val="0"/>
      <w:marRight w:val="0"/>
      <w:marTop w:val="0"/>
      <w:marBottom w:val="0"/>
      <w:divBdr>
        <w:top w:val="none" w:sz="0" w:space="0" w:color="auto"/>
        <w:left w:val="none" w:sz="0" w:space="0" w:color="auto"/>
        <w:bottom w:val="none" w:sz="0" w:space="0" w:color="auto"/>
        <w:right w:val="none" w:sz="0" w:space="0" w:color="auto"/>
      </w:divBdr>
    </w:div>
    <w:div w:id="1324897215">
      <w:bodyDiv w:val="1"/>
      <w:marLeft w:val="0"/>
      <w:marRight w:val="0"/>
      <w:marTop w:val="0"/>
      <w:marBottom w:val="0"/>
      <w:divBdr>
        <w:top w:val="none" w:sz="0" w:space="0" w:color="auto"/>
        <w:left w:val="none" w:sz="0" w:space="0" w:color="auto"/>
        <w:bottom w:val="none" w:sz="0" w:space="0" w:color="auto"/>
        <w:right w:val="none" w:sz="0" w:space="0" w:color="auto"/>
      </w:divBdr>
    </w:div>
    <w:div w:id="1336692867">
      <w:bodyDiv w:val="1"/>
      <w:marLeft w:val="0"/>
      <w:marRight w:val="0"/>
      <w:marTop w:val="0"/>
      <w:marBottom w:val="0"/>
      <w:divBdr>
        <w:top w:val="none" w:sz="0" w:space="0" w:color="auto"/>
        <w:left w:val="none" w:sz="0" w:space="0" w:color="auto"/>
        <w:bottom w:val="none" w:sz="0" w:space="0" w:color="auto"/>
        <w:right w:val="none" w:sz="0" w:space="0" w:color="auto"/>
      </w:divBdr>
    </w:div>
    <w:div w:id="1453091391">
      <w:bodyDiv w:val="1"/>
      <w:marLeft w:val="0"/>
      <w:marRight w:val="0"/>
      <w:marTop w:val="0"/>
      <w:marBottom w:val="0"/>
      <w:divBdr>
        <w:top w:val="none" w:sz="0" w:space="0" w:color="auto"/>
        <w:left w:val="none" w:sz="0" w:space="0" w:color="auto"/>
        <w:bottom w:val="none" w:sz="0" w:space="0" w:color="auto"/>
        <w:right w:val="none" w:sz="0" w:space="0" w:color="auto"/>
      </w:divBdr>
    </w:div>
    <w:div w:id="1461924456">
      <w:bodyDiv w:val="1"/>
      <w:marLeft w:val="0"/>
      <w:marRight w:val="0"/>
      <w:marTop w:val="0"/>
      <w:marBottom w:val="0"/>
      <w:divBdr>
        <w:top w:val="none" w:sz="0" w:space="0" w:color="auto"/>
        <w:left w:val="none" w:sz="0" w:space="0" w:color="auto"/>
        <w:bottom w:val="none" w:sz="0" w:space="0" w:color="auto"/>
        <w:right w:val="none" w:sz="0" w:space="0" w:color="auto"/>
      </w:divBdr>
    </w:div>
    <w:div w:id="1500920536">
      <w:bodyDiv w:val="1"/>
      <w:marLeft w:val="0"/>
      <w:marRight w:val="0"/>
      <w:marTop w:val="0"/>
      <w:marBottom w:val="0"/>
      <w:divBdr>
        <w:top w:val="none" w:sz="0" w:space="0" w:color="auto"/>
        <w:left w:val="none" w:sz="0" w:space="0" w:color="auto"/>
        <w:bottom w:val="none" w:sz="0" w:space="0" w:color="auto"/>
        <w:right w:val="none" w:sz="0" w:space="0" w:color="auto"/>
      </w:divBdr>
    </w:div>
    <w:div w:id="1540707303">
      <w:bodyDiv w:val="1"/>
      <w:marLeft w:val="0"/>
      <w:marRight w:val="0"/>
      <w:marTop w:val="0"/>
      <w:marBottom w:val="0"/>
      <w:divBdr>
        <w:top w:val="none" w:sz="0" w:space="0" w:color="auto"/>
        <w:left w:val="none" w:sz="0" w:space="0" w:color="auto"/>
        <w:bottom w:val="none" w:sz="0" w:space="0" w:color="auto"/>
        <w:right w:val="none" w:sz="0" w:space="0" w:color="auto"/>
      </w:divBdr>
    </w:div>
    <w:div w:id="1585259900">
      <w:bodyDiv w:val="1"/>
      <w:marLeft w:val="0"/>
      <w:marRight w:val="0"/>
      <w:marTop w:val="0"/>
      <w:marBottom w:val="0"/>
      <w:divBdr>
        <w:top w:val="none" w:sz="0" w:space="0" w:color="auto"/>
        <w:left w:val="none" w:sz="0" w:space="0" w:color="auto"/>
        <w:bottom w:val="none" w:sz="0" w:space="0" w:color="auto"/>
        <w:right w:val="none" w:sz="0" w:space="0" w:color="auto"/>
      </w:divBdr>
    </w:div>
    <w:div w:id="1612198712">
      <w:bodyDiv w:val="1"/>
      <w:marLeft w:val="0"/>
      <w:marRight w:val="0"/>
      <w:marTop w:val="0"/>
      <w:marBottom w:val="0"/>
      <w:divBdr>
        <w:top w:val="none" w:sz="0" w:space="0" w:color="auto"/>
        <w:left w:val="none" w:sz="0" w:space="0" w:color="auto"/>
        <w:bottom w:val="none" w:sz="0" w:space="0" w:color="auto"/>
        <w:right w:val="none" w:sz="0" w:space="0" w:color="auto"/>
      </w:divBdr>
    </w:div>
    <w:div w:id="1656911830">
      <w:bodyDiv w:val="1"/>
      <w:marLeft w:val="0"/>
      <w:marRight w:val="0"/>
      <w:marTop w:val="0"/>
      <w:marBottom w:val="0"/>
      <w:divBdr>
        <w:top w:val="none" w:sz="0" w:space="0" w:color="auto"/>
        <w:left w:val="none" w:sz="0" w:space="0" w:color="auto"/>
        <w:bottom w:val="none" w:sz="0" w:space="0" w:color="auto"/>
        <w:right w:val="none" w:sz="0" w:space="0" w:color="auto"/>
      </w:divBdr>
    </w:div>
    <w:div w:id="1710491549">
      <w:bodyDiv w:val="1"/>
      <w:marLeft w:val="0"/>
      <w:marRight w:val="0"/>
      <w:marTop w:val="0"/>
      <w:marBottom w:val="0"/>
      <w:divBdr>
        <w:top w:val="none" w:sz="0" w:space="0" w:color="auto"/>
        <w:left w:val="none" w:sz="0" w:space="0" w:color="auto"/>
        <w:bottom w:val="none" w:sz="0" w:space="0" w:color="auto"/>
        <w:right w:val="none" w:sz="0" w:space="0" w:color="auto"/>
      </w:divBdr>
    </w:div>
    <w:div w:id="1826239498">
      <w:bodyDiv w:val="1"/>
      <w:marLeft w:val="0"/>
      <w:marRight w:val="0"/>
      <w:marTop w:val="0"/>
      <w:marBottom w:val="0"/>
      <w:divBdr>
        <w:top w:val="none" w:sz="0" w:space="0" w:color="auto"/>
        <w:left w:val="none" w:sz="0" w:space="0" w:color="auto"/>
        <w:bottom w:val="none" w:sz="0" w:space="0" w:color="auto"/>
        <w:right w:val="none" w:sz="0" w:space="0" w:color="auto"/>
      </w:divBdr>
    </w:div>
    <w:div w:id="1832211472">
      <w:bodyDiv w:val="1"/>
      <w:marLeft w:val="0"/>
      <w:marRight w:val="0"/>
      <w:marTop w:val="0"/>
      <w:marBottom w:val="0"/>
      <w:divBdr>
        <w:top w:val="none" w:sz="0" w:space="0" w:color="auto"/>
        <w:left w:val="none" w:sz="0" w:space="0" w:color="auto"/>
        <w:bottom w:val="none" w:sz="0" w:space="0" w:color="auto"/>
        <w:right w:val="none" w:sz="0" w:space="0" w:color="auto"/>
      </w:divBdr>
    </w:div>
    <w:div w:id="1866408822">
      <w:bodyDiv w:val="1"/>
      <w:marLeft w:val="0"/>
      <w:marRight w:val="0"/>
      <w:marTop w:val="0"/>
      <w:marBottom w:val="0"/>
      <w:divBdr>
        <w:top w:val="none" w:sz="0" w:space="0" w:color="auto"/>
        <w:left w:val="none" w:sz="0" w:space="0" w:color="auto"/>
        <w:bottom w:val="none" w:sz="0" w:space="0" w:color="auto"/>
        <w:right w:val="none" w:sz="0" w:space="0" w:color="auto"/>
      </w:divBdr>
    </w:div>
    <w:div w:id="1888103431">
      <w:bodyDiv w:val="1"/>
      <w:marLeft w:val="0"/>
      <w:marRight w:val="0"/>
      <w:marTop w:val="0"/>
      <w:marBottom w:val="0"/>
      <w:divBdr>
        <w:top w:val="none" w:sz="0" w:space="0" w:color="auto"/>
        <w:left w:val="none" w:sz="0" w:space="0" w:color="auto"/>
        <w:bottom w:val="none" w:sz="0" w:space="0" w:color="auto"/>
        <w:right w:val="none" w:sz="0" w:space="0" w:color="auto"/>
      </w:divBdr>
    </w:div>
    <w:div w:id="1908832309">
      <w:bodyDiv w:val="1"/>
      <w:marLeft w:val="0"/>
      <w:marRight w:val="0"/>
      <w:marTop w:val="0"/>
      <w:marBottom w:val="0"/>
      <w:divBdr>
        <w:top w:val="none" w:sz="0" w:space="0" w:color="auto"/>
        <w:left w:val="none" w:sz="0" w:space="0" w:color="auto"/>
        <w:bottom w:val="none" w:sz="0" w:space="0" w:color="auto"/>
        <w:right w:val="none" w:sz="0" w:space="0" w:color="auto"/>
      </w:divBdr>
    </w:div>
    <w:div w:id="1962567329">
      <w:bodyDiv w:val="1"/>
      <w:marLeft w:val="0"/>
      <w:marRight w:val="0"/>
      <w:marTop w:val="0"/>
      <w:marBottom w:val="0"/>
      <w:divBdr>
        <w:top w:val="none" w:sz="0" w:space="0" w:color="auto"/>
        <w:left w:val="none" w:sz="0" w:space="0" w:color="auto"/>
        <w:bottom w:val="none" w:sz="0" w:space="0" w:color="auto"/>
        <w:right w:val="none" w:sz="0" w:space="0" w:color="auto"/>
      </w:divBdr>
    </w:div>
    <w:div w:id="19923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dzp@szpitalnowowiejski.pl" TargetMode="External"/><Relationship Id="rId18" Type="http://schemas.openxmlformats.org/officeDocument/2006/relationships/hyperlink" Target="mailto:dzp@szpitalnowowiejski.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rokerpefexpert.efaktura.gov.pl/" TargetMode="Externa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mailto:artur.mikolajski@szpitalnowowiejski.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zp@szpitalnowowiejski.pl" TargetMode="External"/><Relationship Id="rId20" Type="http://schemas.openxmlformats.org/officeDocument/2006/relationships/hyperlink" Target="http://www.firma.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kamela@szpitalnowowiejski.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mailto:kinga.allmed@gmail.com" TargetMode="External"/><Relationship Id="rId28" Type="http://schemas.openxmlformats.org/officeDocument/2006/relationships/footer" Target="footer3.xml"/><Relationship Id="rId10" Type="http://schemas.openxmlformats.org/officeDocument/2006/relationships/hyperlink" Target="https://platformazakupowa.pl/pn/szpitalnowowiejski" TargetMode="External"/><Relationship Id="rId19" Type="http://schemas.openxmlformats.org/officeDocument/2006/relationships/hyperlink" Target="mailto:iod@szpitalnowowiejski.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inga.allmed@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B10A-5561-4CB2-86C6-1DDAAAAF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Pages>
  <Words>12003</Words>
  <Characters>72024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SWZPZPOZ</Company>
  <LinksUpToDate>false</LinksUpToDate>
  <CharactersWithSpaces>83860</CharactersWithSpaces>
  <SharedDoc>false</SharedDoc>
  <HLinks>
    <vt:vector size="90" baseType="variant">
      <vt:variant>
        <vt:i4>7012358</vt:i4>
      </vt:variant>
      <vt:variant>
        <vt:i4>51</vt:i4>
      </vt:variant>
      <vt:variant>
        <vt:i4>0</vt:i4>
      </vt:variant>
      <vt:variant>
        <vt:i4>5</vt:i4>
      </vt:variant>
      <vt:variant>
        <vt:lpwstr>mailto:kinga.allmed@gmail.com</vt:lpwstr>
      </vt:variant>
      <vt:variant>
        <vt:lpwstr/>
      </vt:variant>
      <vt:variant>
        <vt:i4>7012358</vt:i4>
      </vt:variant>
      <vt:variant>
        <vt:i4>48</vt:i4>
      </vt:variant>
      <vt:variant>
        <vt:i4>0</vt:i4>
      </vt:variant>
      <vt:variant>
        <vt:i4>5</vt:i4>
      </vt:variant>
      <vt:variant>
        <vt:lpwstr>mailto:kinga.allmed@gmail.com</vt:lpwstr>
      </vt:variant>
      <vt:variant>
        <vt:lpwstr/>
      </vt:variant>
      <vt:variant>
        <vt:i4>65622</vt:i4>
      </vt:variant>
      <vt:variant>
        <vt:i4>45</vt:i4>
      </vt:variant>
      <vt:variant>
        <vt:i4>0</vt:i4>
      </vt:variant>
      <vt:variant>
        <vt:i4>5</vt:i4>
      </vt:variant>
      <vt:variant>
        <vt:lpwstr>https://brokerpefexpert.efaktura.gov.pl/</vt:lpwstr>
      </vt:variant>
      <vt:variant>
        <vt:lpwstr/>
      </vt:variant>
      <vt:variant>
        <vt:i4>1048663</vt:i4>
      </vt:variant>
      <vt:variant>
        <vt:i4>39</vt:i4>
      </vt:variant>
      <vt:variant>
        <vt:i4>0</vt:i4>
      </vt:variant>
      <vt:variant>
        <vt:i4>5</vt:i4>
      </vt:variant>
      <vt:variant>
        <vt:lpwstr>http://www.firma.gov.pl/</vt:lpwstr>
      </vt:variant>
      <vt:variant>
        <vt:lpwstr/>
      </vt:variant>
      <vt:variant>
        <vt:i4>6160502</vt:i4>
      </vt:variant>
      <vt:variant>
        <vt:i4>36</vt:i4>
      </vt:variant>
      <vt:variant>
        <vt:i4>0</vt:i4>
      </vt:variant>
      <vt:variant>
        <vt:i4>5</vt:i4>
      </vt:variant>
      <vt:variant>
        <vt:lpwstr>mailto:iod@szpitalnowowiejski.pl</vt:lpwstr>
      </vt:variant>
      <vt:variant>
        <vt:lpwstr/>
      </vt:variant>
      <vt:variant>
        <vt:i4>4653155</vt:i4>
      </vt:variant>
      <vt:variant>
        <vt:i4>33</vt:i4>
      </vt:variant>
      <vt:variant>
        <vt:i4>0</vt:i4>
      </vt:variant>
      <vt:variant>
        <vt:i4>5</vt:i4>
      </vt:variant>
      <vt:variant>
        <vt:lpwstr>mailto:dzp@szpitalnowowiejski.pl</vt:lpwstr>
      </vt:variant>
      <vt:variant>
        <vt:lpwstr/>
      </vt:variant>
      <vt:variant>
        <vt:i4>3997763</vt:i4>
      </vt:variant>
      <vt:variant>
        <vt:i4>24</vt:i4>
      </vt:variant>
      <vt:variant>
        <vt:i4>0</vt:i4>
      </vt:variant>
      <vt:variant>
        <vt:i4>5</vt:i4>
      </vt:variant>
      <vt:variant>
        <vt:lpwstr>mailto:artur.mikolajski@szpitalnowowiejski.pl</vt:lpwstr>
      </vt:variant>
      <vt:variant>
        <vt:lpwstr/>
      </vt:variant>
      <vt:variant>
        <vt:i4>4653155</vt:i4>
      </vt:variant>
      <vt:variant>
        <vt:i4>21</vt:i4>
      </vt:variant>
      <vt:variant>
        <vt:i4>0</vt:i4>
      </vt:variant>
      <vt:variant>
        <vt:i4>5</vt:i4>
      </vt:variant>
      <vt:variant>
        <vt:lpwstr>mailto:dzp@szpitalnowowiejski.pl</vt:lpwstr>
      </vt:variant>
      <vt:variant>
        <vt:lpwstr/>
      </vt:variant>
      <vt:variant>
        <vt:i4>4653155</vt:i4>
      </vt:variant>
      <vt:variant>
        <vt:i4>18</vt:i4>
      </vt:variant>
      <vt:variant>
        <vt:i4>0</vt:i4>
      </vt:variant>
      <vt:variant>
        <vt:i4>5</vt:i4>
      </vt:variant>
      <vt:variant>
        <vt:lpwstr>mailto:dzp@szpitalnowowiejski.pl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4653155</vt:i4>
      </vt:variant>
      <vt:variant>
        <vt:i4>12</vt:i4>
      </vt:variant>
      <vt:variant>
        <vt:i4>0</vt:i4>
      </vt:variant>
      <vt:variant>
        <vt:i4>5</vt:i4>
      </vt:variant>
      <vt:variant>
        <vt:lpwstr>mailto:dzp@szpitalnowowiejski.pl</vt:lpwstr>
      </vt:variant>
      <vt:variant>
        <vt:lpwstr/>
      </vt:variant>
      <vt:variant>
        <vt:i4>6488188</vt:i4>
      </vt:variant>
      <vt:variant>
        <vt:i4>9</vt:i4>
      </vt:variant>
      <vt:variant>
        <vt:i4>0</vt:i4>
      </vt:variant>
      <vt:variant>
        <vt:i4>5</vt:i4>
      </vt:variant>
      <vt:variant>
        <vt:lpwstr>https://platformazakupowa.pl/pn/szpitalnowowiejski</vt:lpwstr>
      </vt:variant>
      <vt:variant>
        <vt:lpwstr/>
      </vt:variant>
      <vt:variant>
        <vt:i4>6488188</vt:i4>
      </vt:variant>
      <vt:variant>
        <vt:i4>6</vt:i4>
      </vt:variant>
      <vt:variant>
        <vt:i4>0</vt:i4>
      </vt:variant>
      <vt:variant>
        <vt:i4>5</vt:i4>
      </vt:variant>
      <vt:variant>
        <vt:lpwstr>https://platformazakupowa.pl/pn/szpitalnowowiejski</vt:lpwstr>
      </vt:variant>
      <vt:variant>
        <vt:lpwstr/>
      </vt:variant>
      <vt:variant>
        <vt:i4>4653155</vt:i4>
      </vt:variant>
      <vt:variant>
        <vt:i4>3</vt:i4>
      </vt:variant>
      <vt:variant>
        <vt:i4>0</vt:i4>
      </vt:variant>
      <vt:variant>
        <vt:i4>5</vt:i4>
      </vt:variant>
      <vt:variant>
        <vt:lpwstr>mailto:dzp@szpitalnowowiejski.pl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mrakowsk@zespol.local</cp:lastModifiedBy>
  <cp:revision>11</cp:revision>
  <cp:lastPrinted>2024-04-05T10:40:00Z</cp:lastPrinted>
  <dcterms:created xsi:type="dcterms:W3CDTF">2024-04-04T06:00:00Z</dcterms:created>
  <dcterms:modified xsi:type="dcterms:W3CDTF">2024-04-05T12:43:00Z</dcterms:modified>
</cp:coreProperties>
</file>