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32BD" w14:textId="77777777" w:rsidR="009D4EE3" w:rsidRDefault="001C116C" w:rsidP="001C116C">
      <w:pPr>
        <w:spacing w:after="0"/>
      </w:pPr>
      <w:r>
        <w:t xml:space="preserve">   </w:t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</w:r>
      <w:r w:rsidR="00B23AA8">
        <w:tab/>
        <w:t xml:space="preserve">   </w:t>
      </w:r>
      <w:r>
        <w:t>Załącznik nr 2 do SIWZ</w:t>
      </w:r>
    </w:p>
    <w:p w14:paraId="3B784830" w14:textId="77777777" w:rsidR="001C116C" w:rsidRDefault="001C116C" w:rsidP="001C11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przetarg nieograniczony</w:t>
      </w:r>
    </w:p>
    <w:p w14:paraId="107636E0" w14:textId="42F54CA6" w:rsidR="001C116C" w:rsidRDefault="001C116C" w:rsidP="001C11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ZP/OM/</w:t>
      </w:r>
      <w:r w:rsidR="00547850">
        <w:t>9</w:t>
      </w:r>
      <w:r>
        <w:t>/</w:t>
      </w:r>
      <w:r w:rsidR="004F4B06">
        <w:t>20</w:t>
      </w:r>
    </w:p>
    <w:p w14:paraId="2223F642" w14:textId="77777777" w:rsidR="001C116C" w:rsidRDefault="001C116C" w:rsidP="001C116C">
      <w:pPr>
        <w:spacing w:after="0"/>
        <w:jc w:val="center"/>
        <w:rPr>
          <w:b/>
        </w:rPr>
      </w:pPr>
    </w:p>
    <w:p w14:paraId="58AB155F" w14:textId="77777777" w:rsidR="001C116C" w:rsidRDefault="001C116C" w:rsidP="001C116C">
      <w:pPr>
        <w:spacing w:after="0"/>
        <w:jc w:val="center"/>
        <w:rPr>
          <w:b/>
        </w:rPr>
      </w:pPr>
      <w:r w:rsidRPr="001C116C">
        <w:rPr>
          <w:b/>
        </w:rPr>
        <w:t>FORMULARZ CENOWY</w:t>
      </w: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252"/>
        <w:gridCol w:w="1531"/>
        <w:gridCol w:w="1852"/>
        <w:gridCol w:w="1644"/>
        <w:gridCol w:w="1531"/>
        <w:gridCol w:w="1531"/>
        <w:gridCol w:w="1644"/>
      </w:tblGrid>
      <w:tr w:rsidR="00B23AA8" w:rsidRPr="00B23AA8" w14:paraId="6983A853" w14:textId="77777777" w:rsidTr="00B23AA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65FBDB8" w14:textId="77777777" w:rsidR="001C116C" w:rsidRPr="00B23AA8" w:rsidRDefault="001C116C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FE1E61" w14:textId="77777777" w:rsidR="001C116C" w:rsidRPr="00B23AA8" w:rsidRDefault="001C116C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Rodzaj odpadu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E01D3E" w14:textId="77777777" w:rsidR="001C116C" w:rsidRPr="00B23AA8" w:rsidRDefault="001C116C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Kod kwalifikacyjny odpadu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CCEC198" w14:textId="77777777" w:rsidR="001C116C" w:rsidRPr="00B23AA8" w:rsidRDefault="001C116C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Przewidywana ilość w kg do unieszkodliwienia w ciągu 12 m-cy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2E5B78A" w14:textId="77777777" w:rsidR="001C116C" w:rsidRPr="00B23AA8" w:rsidRDefault="001C116C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Cena jednostkowa netto 1 kg w PLN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1BF0260" w14:textId="77777777" w:rsidR="001C116C" w:rsidRPr="00B23AA8" w:rsidRDefault="001C116C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 xml:space="preserve">Wartość netto </w:t>
            </w:r>
          </w:p>
          <w:p w14:paraId="17CADD2B" w14:textId="77777777" w:rsidR="001C116C" w:rsidRPr="00B23AA8" w:rsidRDefault="001C116C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w PLN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936841" w14:textId="77777777" w:rsidR="001C116C" w:rsidRPr="00B23AA8" w:rsidRDefault="00AA3A37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Vat w PLN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E1367D9" w14:textId="77777777" w:rsidR="001C116C" w:rsidRPr="00B23AA8" w:rsidRDefault="00AA3A37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Wartość brutto w PLN</w:t>
            </w:r>
          </w:p>
        </w:tc>
      </w:tr>
      <w:tr w:rsidR="00B23AA8" w:rsidRPr="00B23AA8" w14:paraId="58D3CE4E" w14:textId="77777777" w:rsidTr="00B23AA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ADD76B4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1FCF94" w14:textId="77777777" w:rsidR="001C116C" w:rsidRPr="00B23AA8" w:rsidRDefault="00AA3A37" w:rsidP="00B23AA8">
            <w:pPr>
              <w:spacing w:after="0" w:line="240" w:lineRule="auto"/>
            </w:pPr>
            <w:r w:rsidRPr="00B23AA8">
              <w:t>Zużyte urządzenia zawierające niebezpieczne elementy inne niż wymienione w 16 02 09 do 16 02 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6B21BA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16 02 13*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0F9C8EA" w14:textId="77777777" w:rsidR="001C116C" w:rsidRPr="00A46E78" w:rsidRDefault="001B0A28" w:rsidP="00B23AA8">
            <w:pPr>
              <w:spacing w:after="0" w:line="240" w:lineRule="auto"/>
              <w:jc w:val="center"/>
            </w:pPr>
            <w:r>
              <w:t>6</w:t>
            </w:r>
            <w:r w:rsidR="00AA3A37" w:rsidRPr="00A46E78">
              <w:t>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99DABE0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D77562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4BF159C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1ACAF75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</w:tr>
      <w:tr w:rsidR="00B23AA8" w:rsidRPr="00B23AA8" w14:paraId="03D1063E" w14:textId="77777777" w:rsidTr="00B23AA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09E6605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BCBCEF" w14:textId="77777777" w:rsidR="001C116C" w:rsidRPr="00B23AA8" w:rsidRDefault="00AA3A37" w:rsidP="00B23AA8">
            <w:pPr>
              <w:spacing w:after="0" w:line="240" w:lineRule="auto"/>
            </w:pPr>
            <w:r w:rsidRPr="00B23AA8">
              <w:t>Narzędzia chirurgiczne i zabiegowe oraz ich resztki (z wyłączeniem 18 01 03)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EA904F9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18 01 01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530B0BA" w14:textId="77777777" w:rsidR="001C116C" w:rsidRPr="00A46E78" w:rsidRDefault="001B0A28" w:rsidP="00B23AA8">
            <w:pPr>
              <w:spacing w:after="0" w:line="240" w:lineRule="auto"/>
              <w:jc w:val="center"/>
            </w:pPr>
            <w:r>
              <w:t>15</w:t>
            </w:r>
            <w:r w:rsidR="00AA3A37" w:rsidRPr="00A46E78">
              <w:t>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7F8BB77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C3CB3A7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C4C50A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AC7F364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</w:tr>
      <w:tr w:rsidR="00B23AA8" w:rsidRPr="00B23AA8" w14:paraId="645DAB5A" w14:textId="77777777" w:rsidTr="00B23AA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4E933DF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77A019" w14:textId="77777777" w:rsidR="00B23AA8" w:rsidRPr="00B23AA8" w:rsidRDefault="00AA3A37" w:rsidP="00B23AA8">
            <w:pPr>
              <w:spacing w:after="0" w:line="240" w:lineRule="auto"/>
            </w:pPr>
            <w:r w:rsidRPr="00B23AA8">
              <w:t xml:space="preserve">Części ciała i organy oraz pojemniki na krew </w:t>
            </w:r>
          </w:p>
          <w:p w14:paraId="65458764" w14:textId="77777777" w:rsidR="001C116C" w:rsidRPr="00B23AA8" w:rsidRDefault="00AA3A37" w:rsidP="00B23AA8">
            <w:pPr>
              <w:spacing w:after="0" w:line="240" w:lineRule="auto"/>
            </w:pPr>
            <w:r w:rsidRPr="00B23AA8">
              <w:t>i konserwanty służące do jej przechowywania (z wyłączeniem 18 01 03)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67FCE5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18 01 02*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B5D9BE8" w14:textId="77777777" w:rsidR="001C116C" w:rsidRPr="00A46E78" w:rsidRDefault="00A46E78" w:rsidP="00B23AA8">
            <w:pPr>
              <w:spacing w:after="0" w:line="240" w:lineRule="auto"/>
              <w:jc w:val="center"/>
            </w:pPr>
            <w:r w:rsidRPr="00A46E78">
              <w:t>4</w:t>
            </w:r>
            <w:r w:rsidR="00AA3A37" w:rsidRPr="00A46E78">
              <w:t> 000,00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132EE65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9F06DBC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7AEA55A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20A68A8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</w:tr>
      <w:tr w:rsidR="00B23AA8" w:rsidRPr="00B23AA8" w14:paraId="3A26C4AD" w14:textId="77777777" w:rsidTr="00B23AA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8838FFC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37A3CA" w14:textId="77777777" w:rsidR="001C116C" w:rsidRPr="00B23AA8" w:rsidRDefault="00AA3A37" w:rsidP="00B23AA8">
            <w:pPr>
              <w:spacing w:after="0" w:line="240" w:lineRule="auto"/>
            </w:pPr>
            <w:r w:rsidRPr="00B23AA8">
              <w:t xml:space="preserve">Inne odpady, które zawierają żywe drobnoustroje chorobotwórcze lub ich toksyny oraz inne formy zdolne do przeniesienia materiału genetycznego, </w:t>
            </w:r>
            <w:r w:rsidRPr="00B23AA8">
              <w:br/>
              <w:t>o których wiadomo lub co do których istnieją wiarygodne podstawy do sadzenia, że wywołują choroby u ludzi i zwierząt (np. zainfekowane pieluchomajtki, podpaski, podkłady z wyłączeniem 18 01 80 i 18 01 82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93764A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18 01 03*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B2DE306" w14:textId="77777777" w:rsidR="001C116C" w:rsidRPr="00A46E78" w:rsidRDefault="00AA3A37" w:rsidP="00A46E78">
            <w:pPr>
              <w:spacing w:after="0" w:line="240" w:lineRule="auto"/>
              <w:jc w:val="center"/>
            </w:pPr>
            <w:r w:rsidRPr="00A46E78">
              <w:t>3</w:t>
            </w:r>
            <w:r w:rsidR="00A46E78" w:rsidRPr="00A46E78">
              <w:t>4</w:t>
            </w:r>
            <w:r w:rsidRPr="00A46E78">
              <w:t> 000,00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A6B5DFC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4014950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6667D0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3A98A2E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</w:tr>
      <w:tr w:rsidR="00B23AA8" w:rsidRPr="00B23AA8" w14:paraId="7CEC50D2" w14:textId="77777777" w:rsidTr="00B23AA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C540300" w14:textId="77777777" w:rsidR="001C116C" w:rsidRPr="00B23AA8" w:rsidRDefault="00AA3A37" w:rsidP="00B23AA8">
            <w:pPr>
              <w:spacing w:after="0" w:line="240" w:lineRule="auto"/>
              <w:jc w:val="center"/>
            </w:pPr>
            <w:r w:rsidRPr="00B23AA8"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041541" w14:textId="77777777" w:rsidR="001C116C" w:rsidRPr="00B23AA8" w:rsidRDefault="00204DA4" w:rsidP="00B23AA8">
            <w:pPr>
              <w:spacing w:after="0" w:line="240" w:lineRule="auto"/>
            </w:pPr>
            <w:r w:rsidRPr="00B23AA8">
              <w:t>Inne odpady niż wymienione w 18 01 03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B03B00" w14:textId="77777777" w:rsidR="001C116C" w:rsidRPr="00B23AA8" w:rsidRDefault="00204DA4" w:rsidP="00B23AA8">
            <w:pPr>
              <w:spacing w:after="0" w:line="240" w:lineRule="auto"/>
              <w:jc w:val="center"/>
            </w:pPr>
            <w:r w:rsidRPr="00B23AA8">
              <w:t>18 01 04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CD4476B" w14:textId="77777777" w:rsidR="001C116C" w:rsidRPr="00A46E78" w:rsidRDefault="00204DA4" w:rsidP="00B23AA8">
            <w:pPr>
              <w:spacing w:after="0" w:line="240" w:lineRule="auto"/>
              <w:jc w:val="center"/>
            </w:pPr>
            <w:r w:rsidRPr="00A46E78">
              <w:t>50,00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6C4943C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E779CC3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DC5ABF2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3624B37" w14:textId="77777777" w:rsidR="001C116C" w:rsidRPr="00B23AA8" w:rsidRDefault="001C116C" w:rsidP="00B23AA8">
            <w:pPr>
              <w:spacing w:after="0" w:line="240" w:lineRule="auto"/>
              <w:jc w:val="center"/>
            </w:pPr>
          </w:p>
        </w:tc>
      </w:tr>
      <w:tr w:rsidR="00B23AA8" w:rsidRPr="00B23AA8" w14:paraId="7D0C9CC4" w14:textId="77777777" w:rsidTr="00B23AA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0E5924F" w14:textId="77777777" w:rsidR="00AA3A37" w:rsidRPr="00B23AA8" w:rsidRDefault="00204DA4" w:rsidP="00B23AA8">
            <w:pPr>
              <w:spacing w:after="0" w:line="240" w:lineRule="auto"/>
              <w:jc w:val="center"/>
            </w:pPr>
            <w:r w:rsidRPr="00B23AA8"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2AAAA7" w14:textId="77777777" w:rsidR="00AA3A37" w:rsidRPr="00B23AA8" w:rsidRDefault="00204DA4" w:rsidP="00B23AA8">
            <w:pPr>
              <w:spacing w:after="0" w:line="240" w:lineRule="auto"/>
            </w:pPr>
            <w:r w:rsidRPr="00B23AA8">
              <w:t>Leki inne niż w 18 01 08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E1AD39" w14:textId="77777777" w:rsidR="00AA3A37" w:rsidRPr="00B23AA8" w:rsidRDefault="00204DA4" w:rsidP="00B23AA8">
            <w:pPr>
              <w:spacing w:after="0" w:line="240" w:lineRule="auto"/>
              <w:jc w:val="center"/>
            </w:pPr>
            <w:r w:rsidRPr="00B23AA8">
              <w:t>18 01 09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1BF3467" w14:textId="77777777" w:rsidR="00AA3A37" w:rsidRPr="00A46E78" w:rsidRDefault="00204DA4" w:rsidP="00B23AA8">
            <w:pPr>
              <w:spacing w:after="0" w:line="240" w:lineRule="auto"/>
              <w:jc w:val="center"/>
            </w:pPr>
            <w:r w:rsidRPr="00A46E78">
              <w:t>20,00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A454F" w14:textId="77777777" w:rsidR="00AA3A37" w:rsidRPr="00B23AA8" w:rsidRDefault="00AA3A37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F51C522" w14:textId="77777777" w:rsidR="00AA3A37" w:rsidRPr="00B23AA8" w:rsidRDefault="00AA3A37" w:rsidP="00B23AA8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F049699" w14:textId="77777777" w:rsidR="00AA3A37" w:rsidRPr="00B23AA8" w:rsidRDefault="00AA3A37" w:rsidP="00B23AA8">
            <w:pPr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E123F20" w14:textId="77777777" w:rsidR="00AA3A37" w:rsidRPr="00B23AA8" w:rsidRDefault="00AA3A37" w:rsidP="00B23AA8">
            <w:pPr>
              <w:spacing w:after="0" w:line="240" w:lineRule="auto"/>
              <w:jc w:val="center"/>
            </w:pPr>
          </w:p>
        </w:tc>
      </w:tr>
      <w:tr w:rsidR="00B23AA8" w:rsidRPr="00B23AA8" w14:paraId="02926950" w14:textId="77777777" w:rsidTr="00B23AA8">
        <w:trPr>
          <w:jc w:val="center"/>
        </w:trPr>
        <w:tc>
          <w:tcPr>
            <w:tcW w:w="6463" w:type="dxa"/>
            <w:gridSpan w:val="3"/>
            <w:shd w:val="clear" w:color="auto" w:fill="auto"/>
            <w:vAlign w:val="center"/>
          </w:tcPr>
          <w:p w14:paraId="67E70BDA" w14:textId="77777777" w:rsidR="00B23AA8" w:rsidRPr="00B23AA8" w:rsidRDefault="00B23AA8" w:rsidP="00B23AA8">
            <w:pPr>
              <w:spacing w:after="0" w:line="240" w:lineRule="auto"/>
              <w:jc w:val="center"/>
              <w:rPr>
                <w:b/>
              </w:rPr>
            </w:pPr>
            <w:r w:rsidRPr="00B23AA8">
              <w:rPr>
                <w:b/>
              </w:rPr>
              <w:t>RAZEM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5BEA5C1" w14:textId="77777777" w:rsidR="00B23AA8" w:rsidRPr="00A46E78" w:rsidRDefault="00A46E78" w:rsidP="001B0A28">
            <w:pPr>
              <w:spacing w:after="0" w:line="240" w:lineRule="auto"/>
              <w:jc w:val="center"/>
              <w:rPr>
                <w:b/>
              </w:rPr>
            </w:pPr>
            <w:r w:rsidRPr="00A46E78">
              <w:rPr>
                <w:b/>
              </w:rPr>
              <w:t>38</w:t>
            </w:r>
            <w:r w:rsidR="00B23AA8" w:rsidRPr="00A46E78">
              <w:rPr>
                <w:b/>
              </w:rPr>
              <w:t> </w:t>
            </w:r>
            <w:r w:rsidRPr="00A46E78">
              <w:rPr>
                <w:b/>
              </w:rPr>
              <w:t>1</w:t>
            </w:r>
            <w:r w:rsidR="001B0A28">
              <w:rPr>
                <w:b/>
              </w:rPr>
              <w:t>45</w:t>
            </w:r>
            <w:r w:rsidR="00B23AA8" w:rsidRPr="00A46E78">
              <w:rPr>
                <w:b/>
              </w:rPr>
              <w:t>,00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vAlign w:val="center"/>
          </w:tcPr>
          <w:p w14:paraId="1DE9A4BF" w14:textId="77777777" w:rsidR="00B23AA8" w:rsidRPr="00B23AA8" w:rsidRDefault="00B23AA8" w:rsidP="00B23A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761FFBE" w14:textId="77777777" w:rsidR="00B23AA8" w:rsidRPr="00B23AA8" w:rsidRDefault="00B23AA8" w:rsidP="00B23A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59CD305" w14:textId="77777777" w:rsidR="00B23AA8" w:rsidRPr="00B23AA8" w:rsidRDefault="00B23AA8" w:rsidP="00B23A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C584D19" w14:textId="77777777" w:rsidR="00B23AA8" w:rsidRPr="00B23AA8" w:rsidRDefault="00B23AA8" w:rsidP="00B23AA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5DEE280" w14:textId="77777777" w:rsidR="001C116C" w:rsidRDefault="00B23AA8" w:rsidP="001C116C">
      <w:pPr>
        <w:spacing w:after="0"/>
        <w:jc w:val="center"/>
      </w:pPr>
      <w:r>
        <w:tab/>
      </w:r>
    </w:p>
    <w:p w14:paraId="12A42A70" w14:textId="77777777" w:rsidR="00B23AA8" w:rsidRDefault="00B23AA8" w:rsidP="001C116C">
      <w:pPr>
        <w:spacing w:after="0"/>
        <w:jc w:val="center"/>
      </w:pPr>
    </w:p>
    <w:p w14:paraId="011DE2AD" w14:textId="77777777" w:rsidR="00B23AA8" w:rsidRDefault="00B23AA8" w:rsidP="00547850">
      <w:pPr>
        <w:spacing w:after="0"/>
      </w:pPr>
    </w:p>
    <w:p w14:paraId="728DB1A1" w14:textId="77777777" w:rsidR="00B23AA8" w:rsidRDefault="00B23AA8" w:rsidP="00B23A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0E462D4" w14:textId="77777777" w:rsidR="00B23AA8" w:rsidRDefault="00B23AA8" w:rsidP="00B23AA8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Podpis osoby upoważnionej/osób upoważnionych </w:t>
      </w:r>
    </w:p>
    <w:p w14:paraId="14B02F44" w14:textId="77777777" w:rsidR="00B23AA8" w:rsidRDefault="00B23AA8" w:rsidP="00B23AA8">
      <w:pPr>
        <w:spacing w:after="0"/>
        <w:ind w:left="10620" w:firstLine="708"/>
        <w:jc w:val="both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14:paraId="46120BC9" w14:textId="77777777" w:rsidR="00B23AA8" w:rsidRPr="00B23AA8" w:rsidRDefault="00B23AA8" w:rsidP="00B23AA8">
      <w:pPr>
        <w:spacing w:after="0"/>
        <w:jc w:val="both"/>
        <w:rPr>
          <w:sz w:val="18"/>
          <w:szCs w:val="18"/>
        </w:rPr>
      </w:pPr>
    </w:p>
    <w:sectPr w:rsidR="00B23AA8" w:rsidRPr="00B23AA8" w:rsidSect="00547850">
      <w:headerReference w:type="default" r:id="rId6"/>
      <w:pgSz w:w="16838" w:h="11906" w:orient="landscape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A151" w14:textId="77777777" w:rsidR="00547850" w:rsidRDefault="00547850" w:rsidP="00547850">
      <w:pPr>
        <w:spacing w:after="0" w:line="240" w:lineRule="auto"/>
      </w:pPr>
      <w:r>
        <w:separator/>
      </w:r>
    </w:p>
  </w:endnote>
  <w:endnote w:type="continuationSeparator" w:id="0">
    <w:p w14:paraId="53312E27" w14:textId="77777777" w:rsidR="00547850" w:rsidRDefault="00547850" w:rsidP="005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BA41" w14:textId="77777777" w:rsidR="00547850" w:rsidRDefault="00547850" w:rsidP="00547850">
      <w:pPr>
        <w:spacing w:after="0" w:line="240" w:lineRule="auto"/>
      </w:pPr>
      <w:r>
        <w:separator/>
      </w:r>
    </w:p>
  </w:footnote>
  <w:footnote w:type="continuationSeparator" w:id="0">
    <w:p w14:paraId="0CF4F60D" w14:textId="77777777" w:rsidR="00547850" w:rsidRDefault="00547850" w:rsidP="0054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B345" w14:textId="4D81227F" w:rsidR="00547850" w:rsidRDefault="00547850">
    <w:pPr>
      <w:pStyle w:val="Nagwek"/>
    </w:pPr>
    <w:r w:rsidRPr="00A8510F">
      <w:rPr>
        <w:noProof/>
        <w:lang w:eastAsia="pl-PL"/>
      </w:rPr>
      <w:drawing>
        <wp:inline distT="0" distB="0" distL="0" distR="0" wp14:anchorId="7FD8FB48" wp14:editId="0DAD5421">
          <wp:extent cx="1533525" cy="552450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AF"/>
    <w:rsid w:val="001B0A28"/>
    <w:rsid w:val="001C116C"/>
    <w:rsid w:val="00204DA4"/>
    <w:rsid w:val="004813B6"/>
    <w:rsid w:val="004F0318"/>
    <w:rsid w:val="004F4B06"/>
    <w:rsid w:val="00547850"/>
    <w:rsid w:val="005625B7"/>
    <w:rsid w:val="009D4EE3"/>
    <w:rsid w:val="00A46E78"/>
    <w:rsid w:val="00AA3A37"/>
    <w:rsid w:val="00B23AA8"/>
    <w:rsid w:val="00D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6255EC"/>
  <w15:chartTrackingRefBased/>
  <w15:docId w15:val="{591088B6-86BE-409D-9950-A800BC2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8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7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8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2020-06-24T10:44:00Z</dcterms:created>
  <dcterms:modified xsi:type="dcterms:W3CDTF">2020-06-24T10:44:00Z</dcterms:modified>
</cp:coreProperties>
</file>