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C0C700" w14:textId="77777777" w:rsidR="00793F51" w:rsidRPr="00793F51" w:rsidRDefault="00793F51" w:rsidP="00793F51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SZCZEGÓŁOWY FORMULARZ CENOWY:</w:t>
      </w:r>
    </w:p>
    <w:p w14:paraId="3E9F2F2E" w14:textId="66540A25" w:rsidR="00793F51" w:rsidRPr="00793F51" w:rsidRDefault="00793F51" w:rsidP="00793F51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793F51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Czynności w kotłowniach (październik 2023):</w:t>
      </w:r>
    </w:p>
    <w:p w14:paraId="7BE1CBED" w14:textId="77777777" w:rsidR="00793F51" w:rsidRPr="00793F51" w:rsidRDefault="00793F51" w:rsidP="00793F51">
      <w:pPr>
        <w:numPr>
          <w:ilvl w:val="0"/>
          <w:numId w:val="8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bookmarkStart w:id="0" w:name="_Hlk76454958"/>
      <w:r w:rsidRPr="00793F51">
        <w:rPr>
          <w:rFonts w:ascii="Lato" w:eastAsia="Calibri" w:hAnsi="Lato" w:cs="Times New Roman"/>
          <w:kern w:val="0"/>
          <w:lang w:eastAsia="en-US" w:bidi="ar-SA"/>
        </w:rPr>
        <w:t>Kotłownia nr 12 ul. Kajki 1 w Elblągu,</w:t>
      </w:r>
    </w:p>
    <w:p w14:paraId="20594999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…………………………………………………………………………………..</w:t>
      </w:r>
    </w:p>
    <w:p w14:paraId="1C6927DC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092ADC05" w14:textId="77777777" w:rsidR="00793F51" w:rsidRPr="00793F51" w:rsidRDefault="00793F51" w:rsidP="00793F51">
      <w:pPr>
        <w:numPr>
          <w:ilvl w:val="0"/>
          <w:numId w:val="8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11 przy ul. Dojazdowej 14 w Elblągu,</w:t>
      </w:r>
    </w:p>
    <w:p w14:paraId="4C476F07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…………………………………………………………………………………..</w:t>
      </w:r>
    </w:p>
    <w:p w14:paraId="6B7B36C2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70F09ACC" w14:textId="77777777" w:rsidR="00793F51" w:rsidRPr="00793F51" w:rsidRDefault="00793F51" w:rsidP="00793F51">
      <w:pPr>
        <w:numPr>
          <w:ilvl w:val="0"/>
          <w:numId w:val="8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15 przy ul. Witkiewicza 13 w Elblągu,</w:t>
      </w:r>
    </w:p>
    <w:p w14:paraId="596F7AB8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</w:t>
      </w:r>
    </w:p>
    <w:p w14:paraId="24C3D35D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07906D8E" w14:textId="77777777" w:rsidR="00793F51" w:rsidRPr="00793F51" w:rsidRDefault="00793F51" w:rsidP="00793F51">
      <w:pPr>
        <w:numPr>
          <w:ilvl w:val="0"/>
          <w:numId w:val="8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17 przy ul. Bema 80 w Elblągu,</w:t>
      </w:r>
    </w:p>
    <w:p w14:paraId="4AC7A119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…………………………………………………………………….…………….</w:t>
      </w:r>
    </w:p>
    <w:p w14:paraId="677C24FB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20A3966A" w14:textId="77777777" w:rsidR="00793F51" w:rsidRPr="00793F51" w:rsidRDefault="00793F51" w:rsidP="00793F51">
      <w:pPr>
        <w:numPr>
          <w:ilvl w:val="0"/>
          <w:numId w:val="8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bookmarkStart w:id="1" w:name="_Hlk76453476"/>
      <w:r w:rsidRPr="00793F51">
        <w:rPr>
          <w:rFonts w:ascii="Lato" w:eastAsia="Calibri" w:hAnsi="Lato" w:cs="Times New Roman"/>
          <w:kern w:val="0"/>
          <w:lang w:eastAsia="en-US" w:bidi="ar-SA"/>
        </w:rPr>
        <w:t>Kotłownia nr 13 przy ul. Łęczycka 26 w Elblągu;</w:t>
      </w:r>
      <w:bookmarkEnd w:id="1"/>
    </w:p>
    <w:p w14:paraId="3ECE2332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…………………………………………………………………………………..</w:t>
      </w:r>
    </w:p>
    <w:bookmarkEnd w:id="0"/>
    <w:p w14:paraId="052901F8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113D418A" w14:textId="09ED8F9C" w:rsidR="00793F51" w:rsidRPr="00793F51" w:rsidRDefault="00793F51" w:rsidP="00793F51">
      <w:pPr>
        <w:suppressAutoHyphens w:val="0"/>
        <w:spacing w:after="200" w:line="276" w:lineRule="auto"/>
        <w:ind w:left="720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793F51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Czynności w kotłowniach (maj 2024):</w:t>
      </w:r>
    </w:p>
    <w:p w14:paraId="760818AE" w14:textId="77777777" w:rsidR="00793F51" w:rsidRPr="00793F51" w:rsidRDefault="00793F51" w:rsidP="00793F51">
      <w:pPr>
        <w:numPr>
          <w:ilvl w:val="0"/>
          <w:numId w:val="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12 ul. Kajki 1 w Elblągu,</w:t>
      </w:r>
    </w:p>
    <w:p w14:paraId="2FA7CB57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…………………………………………………………………………………..</w:t>
      </w:r>
    </w:p>
    <w:p w14:paraId="53309375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0995DAF4" w14:textId="77777777" w:rsidR="00793F51" w:rsidRPr="00793F51" w:rsidRDefault="00793F51" w:rsidP="00793F51">
      <w:pPr>
        <w:numPr>
          <w:ilvl w:val="0"/>
          <w:numId w:val="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11 przy ul. Dojazdowej 14 w Elblągu,</w:t>
      </w:r>
    </w:p>
    <w:p w14:paraId="54FD8840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…………………………………………………………………………….……..</w:t>
      </w:r>
    </w:p>
    <w:p w14:paraId="1D60CF47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25FC89F9" w14:textId="77777777" w:rsidR="00793F51" w:rsidRPr="00793F51" w:rsidRDefault="00793F51" w:rsidP="00793F51">
      <w:pPr>
        <w:numPr>
          <w:ilvl w:val="0"/>
          <w:numId w:val="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bookmarkStart w:id="2" w:name="_Hlk76455130"/>
      <w:r w:rsidRPr="00793F51">
        <w:rPr>
          <w:rFonts w:ascii="Lato" w:eastAsia="Calibri" w:hAnsi="Lato" w:cs="Times New Roman"/>
          <w:kern w:val="0"/>
          <w:lang w:eastAsia="en-US" w:bidi="ar-SA"/>
        </w:rPr>
        <w:t>Kotłownia nr 15 przy ul. Witkiewicza 13 w Elblągu,</w:t>
      </w:r>
    </w:p>
    <w:p w14:paraId="6445CB41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…………………………………………………………………………………....</w:t>
      </w:r>
    </w:p>
    <w:bookmarkEnd w:id="2"/>
    <w:p w14:paraId="6493667C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05CF9624" w14:textId="77777777" w:rsidR="00793F51" w:rsidRPr="00793F51" w:rsidRDefault="00793F51" w:rsidP="00793F51">
      <w:pPr>
        <w:numPr>
          <w:ilvl w:val="0"/>
          <w:numId w:val="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17 przy ul. Bema 80 w Elblągu,</w:t>
      </w:r>
    </w:p>
    <w:p w14:paraId="07BF968F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…………………………………………………………………………………….</w:t>
      </w:r>
    </w:p>
    <w:p w14:paraId="5BFF9742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775A985D" w14:textId="77777777" w:rsidR="00793F51" w:rsidRPr="00793F51" w:rsidRDefault="00793F51" w:rsidP="00793F51">
      <w:pPr>
        <w:numPr>
          <w:ilvl w:val="0"/>
          <w:numId w:val="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13 przy ul. Łęczycka 26 w Elblągu;</w:t>
      </w:r>
    </w:p>
    <w:p w14:paraId="69941C5F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…………………………………………………………………………………….</w:t>
      </w:r>
    </w:p>
    <w:p w14:paraId="72115AA0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</w:p>
    <w:p w14:paraId="1ECE9E78" w14:textId="31ED669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bookmarkStart w:id="3" w:name="_Hlk76455163"/>
      <w:r w:rsidRPr="00793F51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Czynności w kotłowni (styczeń 2024)</w:t>
      </w:r>
    </w:p>
    <w:p w14:paraId="77A21C42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</w:p>
    <w:p w14:paraId="212318CC" w14:textId="77777777" w:rsidR="00793F51" w:rsidRPr="00793F51" w:rsidRDefault="00793F51" w:rsidP="00793F51">
      <w:pPr>
        <w:numPr>
          <w:ilvl w:val="0"/>
          <w:numId w:val="10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15 przy ul. Witkiewicza 13 w Elblągu,</w:t>
      </w:r>
    </w:p>
    <w:p w14:paraId="5A7B17A9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…………………………………………………………………………………....</w:t>
      </w:r>
    </w:p>
    <w:p w14:paraId="3F478829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bookmarkEnd w:id="3"/>
    <w:p w14:paraId="363F5799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37106618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0B297493" w14:textId="499E0B95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793F51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lastRenderedPageBreak/>
        <w:t>Czynności w kotłowni (kwiecień 2024)</w:t>
      </w:r>
    </w:p>
    <w:p w14:paraId="5069D450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</w:p>
    <w:p w14:paraId="0702E1A6" w14:textId="77777777" w:rsidR="00793F51" w:rsidRPr="00793F51" w:rsidRDefault="00793F51" w:rsidP="00793F51">
      <w:pPr>
        <w:numPr>
          <w:ilvl w:val="0"/>
          <w:numId w:val="11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Kotłownia nr 15 przy ul. Witkiewicza 13 w Elblągu,</w:t>
      </w:r>
    </w:p>
    <w:p w14:paraId="149755F4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 …………………………………………………………………………………....</w:t>
      </w:r>
    </w:p>
    <w:p w14:paraId="0CC93168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1D792C5D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4CA7AD7F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57B7C670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jc w:val="center"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Razem za wszystkie przeglądy:</w:t>
      </w:r>
    </w:p>
    <w:p w14:paraId="4044A6B5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</w:p>
    <w:p w14:paraId="24BC3670" w14:textId="77777777" w:rsidR="00793F51" w:rsidRPr="00793F51" w:rsidRDefault="00793F51" w:rsidP="00793F51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lang w:eastAsia="en-US" w:bidi="ar-SA"/>
        </w:rPr>
      </w:pPr>
      <w:r w:rsidRPr="00793F51">
        <w:rPr>
          <w:rFonts w:ascii="Lato" w:eastAsia="Calibri" w:hAnsi="Lato" w:cs="Times New Roman"/>
          <w:kern w:val="0"/>
          <w:lang w:eastAsia="en-US" w:bidi="ar-SA"/>
        </w:rPr>
        <w:t>Cena netto:………………………………………………………….</w:t>
      </w:r>
    </w:p>
    <w:p w14:paraId="63812181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6BEF4241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54CDA322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6FF8425D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2216E305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63100CC2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79C6556D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48C82677" w14:textId="77777777" w:rsidR="00793F51" w:rsidRPr="00793F51" w:rsidRDefault="00793F51" w:rsidP="00793F51">
      <w:pPr>
        <w:jc w:val="center"/>
        <w:rPr>
          <w:rFonts w:ascii="Lato" w:hAnsi="Lato"/>
        </w:rPr>
      </w:pPr>
    </w:p>
    <w:p w14:paraId="4178846A" w14:textId="77777777" w:rsidR="00793F51" w:rsidRPr="00793F51" w:rsidRDefault="00793F51" w:rsidP="00793F51">
      <w:pPr>
        <w:jc w:val="center"/>
        <w:rPr>
          <w:rFonts w:ascii="Lato" w:hAnsi="Lato"/>
        </w:rPr>
      </w:pPr>
      <w:r w:rsidRPr="00793F51">
        <w:rPr>
          <w:rFonts w:ascii="Lato" w:hAnsi="Lato"/>
        </w:rPr>
        <w:t>………………………………..</w:t>
      </w:r>
    </w:p>
    <w:p w14:paraId="477CA089" w14:textId="77777777" w:rsidR="00793F51" w:rsidRPr="00793F51" w:rsidRDefault="00793F51" w:rsidP="00793F51">
      <w:pPr>
        <w:jc w:val="center"/>
        <w:rPr>
          <w:rFonts w:ascii="Lato" w:hAnsi="Lato"/>
        </w:rPr>
      </w:pPr>
      <w:r w:rsidRPr="00793F51">
        <w:rPr>
          <w:rFonts w:ascii="Lato" w:hAnsi="Lato"/>
        </w:rPr>
        <w:t>/podpis Wykonawcy/</w:t>
      </w:r>
    </w:p>
    <w:p w14:paraId="3E7A7446" w14:textId="77777777" w:rsidR="007C4761" w:rsidRPr="00AC07CE" w:rsidRDefault="007C4761" w:rsidP="007C4761">
      <w:pPr>
        <w:tabs>
          <w:tab w:val="right" w:pos="9638"/>
        </w:tabs>
        <w:spacing w:line="360" w:lineRule="auto"/>
        <w:jc w:val="right"/>
        <w:rPr>
          <w:rFonts w:ascii="Lato" w:hAnsi="Lato"/>
          <w:b/>
          <w:bCs/>
          <w:sz w:val="22"/>
          <w:szCs w:val="22"/>
          <w:lang w:eastAsia="en-US"/>
        </w:rPr>
      </w:pPr>
    </w:p>
    <w:sectPr w:rsidR="007C4761" w:rsidRPr="00AC07CE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5B9B" w14:textId="77777777" w:rsidR="00E64401" w:rsidRDefault="00E64401">
      <w:r>
        <w:separator/>
      </w:r>
    </w:p>
  </w:endnote>
  <w:endnote w:type="continuationSeparator" w:id="0">
    <w:p w14:paraId="69F1948B" w14:textId="77777777" w:rsidR="00E64401" w:rsidRDefault="00E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2A8B" w14:textId="77777777" w:rsidR="00E64401" w:rsidRDefault="00E64401">
      <w:r>
        <w:separator/>
      </w:r>
    </w:p>
  </w:footnote>
  <w:footnote w:type="continuationSeparator" w:id="0">
    <w:p w14:paraId="5152A499" w14:textId="77777777" w:rsidR="00E64401" w:rsidRDefault="00E6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68D"/>
    <w:multiLevelType w:val="hybridMultilevel"/>
    <w:tmpl w:val="DA34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5FAE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FE3"/>
    <w:multiLevelType w:val="hybridMultilevel"/>
    <w:tmpl w:val="AF7C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29D4"/>
    <w:multiLevelType w:val="hybridMultilevel"/>
    <w:tmpl w:val="2214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5FB0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5EFC"/>
    <w:multiLevelType w:val="multilevel"/>
    <w:tmpl w:val="735052AE"/>
    <w:lvl w:ilvl="0">
      <w:start w:val="2"/>
      <w:numFmt w:val="decimal"/>
      <w:pStyle w:val="Wypunktowanie1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4DC2517F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4207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2267"/>
    <w:multiLevelType w:val="multilevel"/>
    <w:tmpl w:val="3E5CD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690D55"/>
    <w:multiLevelType w:val="hybridMultilevel"/>
    <w:tmpl w:val="4F5C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51D9"/>
    <w:multiLevelType w:val="hybridMultilevel"/>
    <w:tmpl w:val="0512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92008">
    <w:abstractNumId w:val="9"/>
  </w:num>
  <w:num w:numId="2" w16cid:durableId="269506608">
    <w:abstractNumId w:val="5"/>
  </w:num>
  <w:num w:numId="3" w16cid:durableId="1627659070">
    <w:abstractNumId w:val="2"/>
  </w:num>
  <w:num w:numId="4" w16cid:durableId="1429618244">
    <w:abstractNumId w:val="0"/>
  </w:num>
  <w:num w:numId="5" w16cid:durableId="696081588">
    <w:abstractNumId w:val="3"/>
  </w:num>
  <w:num w:numId="6" w16cid:durableId="619185815">
    <w:abstractNumId w:val="10"/>
  </w:num>
  <w:num w:numId="7" w16cid:durableId="61947002">
    <w:abstractNumId w:val="8"/>
  </w:num>
  <w:num w:numId="8" w16cid:durableId="1964846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5637896">
    <w:abstractNumId w:val="7"/>
  </w:num>
  <w:num w:numId="10" w16cid:durableId="613558021">
    <w:abstractNumId w:val="1"/>
  </w:num>
  <w:num w:numId="11" w16cid:durableId="92210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C6777"/>
    <w:rsid w:val="000D692F"/>
    <w:rsid w:val="000E1FA8"/>
    <w:rsid w:val="0011127A"/>
    <w:rsid w:val="0019171F"/>
    <w:rsid w:val="001C17B7"/>
    <w:rsid w:val="001C49DE"/>
    <w:rsid w:val="00227430"/>
    <w:rsid w:val="00234EC2"/>
    <w:rsid w:val="002B6AE8"/>
    <w:rsid w:val="002C2CDD"/>
    <w:rsid w:val="002D5719"/>
    <w:rsid w:val="003A3808"/>
    <w:rsid w:val="003E2BBA"/>
    <w:rsid w:val="0043304F"/>
    <w:rsid w:val="004472D8"/>
    <w:rsid w:val="0054768E"/>
    <w:rsid w:val="005D4F10"/>
    <w:rsid w:val="00601522"/>
    <w:rsid w:val="00656890"/>
    <w:rsid w:val="006956E0"/>
    <w:rsid w:val="006F3FAA"/>
    <w:rsid w:val="007414C5"/>
    <w:rsid w:val="00750E28"/>
    <w:rsid w:val="00763E6C"/>
    <w:rsid w:val="00793A1B"/>
    <w:rsid w:val="00793F51"/>
    <w:rsid w:val="007C4761"/>
    <w:rsid w:val="007F6616"/>
    <w:rsid w:val="00820FFB"/>
    <w:rsid w:val="00823F0E"/>
    <w:rsid w:val="0082474E"/>
    <w:rsid w:val="00863846"/>
    <w:rsid w:val="009C5985"/>
    <w:rsid w:val="009D0FAB"/>
    <w:rsid w:val="00A01330"/>
    <w:rsid w:val="00A60296"/>
    <w:rsid w:val="00AB215E"/>
    <w:rsid w:val="00AC07CE"/>
    <w:rsid w:val="00AC4897"/>
    <w:rsid w:val="00B110CB"/>
    <w:rsid w:val="00B57D9C"/>
    <w:rsid w:val="00B739D7"/>
    <w:rsid w:val="00B90EAE"/>
    <w:rsid w:val="00BC2C8B"/>
    <w:rsid w:val="00BC7011"/>
    <w:rsid w:val="00C25B64"/>
    <w:rsid w:val="00C76ABB"/>
    <w:rsid w:val="00C905CB"/>
    <w:rsid w:val="00C9762F"/>
    <w:rsid w:val="00D93A5F"/>
    <w:rsid w:val="00DE6AFC"/>
    <w:rsid w:val="00E06224"/>
    <w:rsid w:val="00E15B91"/>
    <w:rsid w:val="00E64401"/>
    <w:rsid w:val="00EC4F3A"/>
    <w:rsid w:val="00F409A5"/>
    <w:rsid w:val="00F663F8"/>
    <w:rsid w:val="00F67FE4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4F1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CW_Lista"/>
    <w:basedOn w:val="Normalny"/>
    <w:uiPriority w:val="99"/>
    <w:qFormat/>
    <w:rsid w:val="002B6AE8"/>
    <w:pPr>
      <w:ind w:left="720"/>
      <w:contextualSpacing/>
    </w:pPr>
    <w:rPr>
      <w:rFonts w:cs="Mangal"/>
      <w:szCs w:val="21"/>
    </w:rPr>
  </w:style>
  <w:style w:type="paragraph" w:customStyle="1" w:styleId="Wypunktowanie1">
    <w:name w:val="Wypunktowanie 1)"/>
    <w:basedOn w:val="Normalny"/>
    <w:link w:val="Wypunktowanie1Znak"/>
    <w:qFormat/>
    <w:rsid w:val="00BC2C8B"/>
    <w:pPr>
      <w:numPr>
        <w:numId w:val="2"/>
      </w:numPr>
      <w:spacing w:before="60"/>
      <w:jc w:val="both"/>
    </w:pPr>
    <w:rPr>
      <w:rFonts w:ascii="Arial Narrow" w:eastAsiaTheme="minorEastAsia" w:hAnsi="Arial Narrow" w:cs="Arial Narrow"/>
      <w:kern w:val="0"/>
      <w:sz w:val="22"/>
      <w:szCs w:val="22"/>
      <w:lang w:eastAsia="en-US" w:bidi="ar-SA"/>
    </w:rPr>
  </w:style>
  <w:style w:type="character" w:customStyle="1" w:styleId="Wypunktowanie1Znak">
    <w:name w:val="Wypunktowanie 1) Znak"/>
    <w:link w:val="Wypunktowanie1"/>
    <w:locked/>
    <w:rsid w:val="00BC2C8B"/>
    <w:rPr>
      <w:rFonts w:ascii="Arial Narrow" w:eastAsiaTheme="minorEastAsia" w:hAnsi="Arial Narrow" w:cs="Arial Narrow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4F10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5D4F10"/>
    <w:pPr>
      <w:suppressAutoHyphens w:val="0"/>
      <w:ind w:left="-142" w:firstLine="142"/>
      <w:jc w:val="center"/>
    </w:pPr>
    <w:rPr>
      <w:rFonts w:ascii="Times New Roman" w:eastAsia="Times New Roman" w:hAnsi="Times New Roman" w:cs="Times New Roman"/>
      <w:b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5D4F10"/>
    <w:rPr>
      <w:b/>
      <w:sz w:val="28"/>
      <w:szCs w:val="24"/>
    </w:rPr>
  </w:style>
  <w:style w:type="paragraph" w:customStyle="1" w:styleId="Tekstpodstawowy21">
    <w:name w:val="Tekst podstawowy 21"/>
    <w:basedOn w:val="Normalny"/>
    <w:rsid w:val="005D4F10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2023-05-29T05:25:00Z</cp:lastPrinted>
  <dcterms:created xsi:type="dcterms:W3CDTF">2023-08-30T05:58:00Z</dcterms:created>
  <dcterms:modified xsi:type="dcterms:W3CDTF">2023-08-30T05:58:00Z</dcterms:modified>
</cp:coreProperties>
</file>