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:rsidTr="0086259F">
        <w:tc>
          <w:tcPr>
            <w:tcW w:w="9214" w:type="dxa"/>
            <w:shd w:val="clear" w:color="auto" w:fill="D9D9D9"/>
            <w:vAlign w:val="center"/>
          </w:tcPr>
          <w:p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:rsidR="00E95066" w:rsidRDefault="00E95066" w:rsidP="00E95066">
      <w:pPr>
        <w:ind w:left="5664"/>
        <w:rPr>
          <w:b/>
          <w:lang w:eastAsia="x-none"/>
        </w:rPr>
      </w:pPr>
    </w:p>
    <w:p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:rsidR="00E95066" w:rsidRPr="00B42A67" w:rsidRDefault="00E95066" w:rsidP="00E95066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29721A">
        <w:rPr>
          <w:rFonts w:ascii="Arial" w:hAnsi="Arial" w:cs="Arial"/>
          <w:sz w:val="20"/>
          <w:szCs w:val="20"/>
        </w:rPr>
        <w:t>„</w:t>
      </w:r>
      <w:r w:rsidR="00D428DA" w:rsidRPr="00D428DA">
        <w:rPr>
          <w:rFonts w:ascii="Arial" w:hAnsi="Arial" w:cs="Arial"/>
          <w:sz w:val="20"/>
          <w:szCs w:val="20"/>
        </w:rPr>
        <w:t xml:space="preserve">Przebudowa ul. Prostej wraz z odcinkiem </w:t>
      </w:r>
      <w:r w:rsidR="00D428DA">
        <w:rPr>
          <w:rFonts w:ascii="Arial" w:hAnsi="Arial" w:cs="Arial"/>
          <w:sz w:val="20"/>
          <w:szCs w:val="20"/>
        </w:rPr>
        <w:br/>
      </w:r>
      <w:r w:rsidR="00D428DA" w:rsidRPr="00D428DA">
        <w:rPr>
          <w:rFonts w:ascii="Arial" w:hAnsi="Arial" w:cs="Arial"/>
          <w:sz w:val="20"/>
          <w:szCs w:val="20"/>
        </w:rPr>
        <w:t>ul. Kaczej - etap I</w:t>
      </w:r>
      <w:r w:rsidRPr="00054B99">
        <w:rPr>
          <w:rFonts w:ascii="Arial" w:hAnsi="Arial" w:cs="Arial"/>
          <w:sz w:val="20"/>
          <w:szCs w:val="20"/>
        </w:rPr>
        <w:t>.</w:t>
      </w:r>
      <w:r w:rsidRPr="0029721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29721A">
        <w:rPr>
          <w:rFonts w:ascii="Arial" w:hAnsi="Arial" w:cs="Arial"/>
          <w:sz w:val="20"/>
          <w:szCs w:val="20"/>
        </w:rPr>
        <w:t xml:space="preserve">nr sprawy: </w:t>
      </w:r>
      <w:r w:rsidR="00D428DA" w:rsidRPr="00D428DA">
        <w:rPr>
          <w:rFonts w:ascii="Arial" w:hAnsi="Arial" w:cs="Arial"/>
          <w:sz w:val="20"/>
          <w:szCs w:val="20"/>
        </w:rPr>
        <w:t>IM.271.14.2020.JP</w:t>
      </w:r>
    </w:p>
    <w:p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:rsidTr="0086259F">
        <w:tc>
          <w:tcPr>
            <w:tcW w:w="543" w:type="dxa"/>
          </w:tcPr>
          <w:p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:rsidTr="0086259F">
        <w:tc>
          <w:tcPr>
            <w:tcW w:w="543" w:type="dxa"/>
          </w:tcPr>
          <w:p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:rsidTr="0086259F">
        <w:tc>
          <w:tcPr>
            <w:tcW w:w="543" w:type="dxa"/>
          </w:tcPr>
          <w:p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:rsidTr="0086259F">
        <w:tc>
          <w:tcPr>
            <w:tcW w:w="543" w:type="dxa"/>
          </w:tcPr>
          <w:p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</w:p>
    <w:p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</w:p>
    <w:p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bookmarkStart w:id="0" w:name="_GoBack"/>
      <w:bookmarkEnd w:id="0"/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:rsidR="00356D8F" w:rsidRDefault="00356D8F"/>
    <w:sectPr w:rsidR="00356D8F" w:rsidSect="00697254">
      <w:footerReference w:type="default" r:id="rId7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EAC" w:rsidRDefault="00D428DA">
      <w:r>
        <w:separator/>
      </w:r>
    </w:p>
  </w:endnote>
  <w:endnote w:type="continuationSeparator" w:id="0">
    <w:p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EAC" w:rsidRDefault="00D428DA">
      <w:r>
        <w:separator/>
      </w:r>
    </w:p>
  </w:footnote>
  <w:footnote w:type="continuationSeparator" w:id="0">
    <w:p w:rsidR="00E91EAC" w:rsidRDefault="00D4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356D8F"/>
    <w:rsid w:val="00823F0F"/>
    <w:rsid w:val="00D428DA"/>
    <w:rsid w:val="00E91EAC"/>
    <w:rsid w:val="00E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CF5A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3</cp:revision>
  <dcterms:created xsi:type="dcterms:W3CDTF">2020-03-30T09:50:00Z</dcterms:created>
  <dcterms:modified xsi:type="dcterms:W3CDTF">2020-04-06T06:08:00Z</dcterms:modified>
</cp:coreProperties>
</file>