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776" w:rsidRDefault="00212EAE">
      <w:r>
        <w:rPr>
          <w:noProof/>
          <w:lang w:eastAsia="pl-PL"/>
        </w:rPr>
        <w:drawing>
          <wp:inline distT="0" distB="0" distL="0" distR="0" wp14:anchorId="0B5E6BB6" wp14:editId="4056DB24">
            <wp:extent cx="5010150" cy="3248025"/>
            <wp:effectExtent l="0" t="0" r="0" b="9525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011" cy="3250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EAE" w:rsidRDefault="00212EAE"/>
    <w:p w:rsidR="00212EAE" w:rsidRDefault="00212EAE"/>
    <w:p w:rsidR="00212EAE" w:rsidRPr="00212EAE" w:rsidRDefault="00212EAE">
      <w:pPr>
        <w:rPr>
          <w:b/>
          <w:sz w:val="24"/>
          <w:szCs w:val="24"/>
        </w:rPr>
      </w:pPr>
      <w:r w:rsidRPr="00212EAE">
        <w:rPr>
          <w:b/>
          <w:sz w:val="24"/>
          <w:szCs w:val="24"/>
        </w:rPr>
        <w:t xml:space="preserve">Przykład opakowania </w:t>
      </w:r>
      <w:bookmarkStart w:id="0" w:name="_GoBack"/>
      <w:bookmarkEnd w:id="0"/>
    </w:p>
    <w:p w:rsidR="00212EAE" w:rsidRDefault="00212EAE"/>
    <w:p w:rsidR="00212EAE" w:rsidRDefault="00212EAE"/>
    <w:p w:rsidR="00212EAE" w:rsidRDefault="00212EAE"/>
    <w:sectPr w:rsidR="00212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AE"/>
    <w:rsid w:val="00212EAE"/>
    <w:rsid w:val="003145C4"/>
    <w:rsid w:val="00A2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>Teva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Kalinowska</dc:creator>
  <cp:lastModifiedBy>Magdalena Kalinowska</cp:lastModifiedBy>
  <cp:revision>1</cp:revision>
  <dcterms:created xsi:type="dcterms:W3CDTF">2016-11-18T13:43:00Z</dcterms:created>
  <dcterms:modified xsi:type="dcterms:W3CDTF">2016-11-18T13:44:00Z</dcterms:modified>
</cp:coreProperties>
</file>