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3D" w:rsidRDefault="0085193D" w:rsidP="0085193D">
      <w:pPr>
        <w:pStyle w:val="Zwykytek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Formularz 2.1.</w:t>
      </w:r>
    </w:p>
    <w:p w:rsidR="0085193D" w:rsidRDefault="0085193D" w:rsidP="0085193D">
      <w:pPr>
        <w:pStyle w:val="Zwykytekst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193D" w:rsidRDefault="0085193D" w:rsidP="0085193D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5193D" w:rsidTr="0085193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193D" w:rsidRDefault="0085193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FORMULARZ „OFERTA”</w:t>
            </w:r>
          </w:p>
          <w:p w:rsidR="0085193D" w:rsidRDefault="008519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09/2021</w:t>
            </w:r>
          </w:p>
        </w:tc>
      </w:tr>
    </w:tbl>
    <w:p w:rsidR="0085193D" w:rsidRDefault="0085193D" w:rsidP="0085193D">
      <w:pPr>
        <w:spacing w:line="276" w:lineRule="auto"/>
        <w:ind w:left="3780"/>
        <w:jc w:val="both"/>
        <w:rPr>
          <w:b/>
          <w:bCs/>
          <w:sz w:val="16"/>
          <w:szCs w:val="16"/>
        </w:rPr>
      </w:pPr>
    </w:p>
    <w:p w:rsidR="0085193D" w:rsidRDefault="0085193D" w:rsidP="0085193D">
      <w:pPr>
        <w:pStyle w:val="Tytu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</w:p>
    <w:p w:rsidR="0085193D" w:rsidRDefault="0085193D" w:rsidP="0085193D">
      <w:pPr>
        <w:pStyle w:val="Tytu"/>
        <w:spacing w:line="276" w:lineRule="auto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br/>
        <w:t>z siedzibą w Piasecznie przy ul. Żeromskiego 39, 05-500 Piaseczno,</w:t>
      </w:r>
    </w:p>
    <w:p w:rsidR="0085193D" w:rsidRDefault="0085193D" w:rsidP="0085193D">
      <w:pPr>
        <w:pStyle w:val="Tekstpodstawowya2ZnakZnakZnak"/>
        <w:spacing w:line="276" w:lineRule="auto"/>
        <w:ind w:right="-427"/>
        <w:jc w:val="center"/>
        <w:rPr>
          <w:rFonts w:ascii="Times New Roman" w:hAnsi="Times New Roman" w:cs="Times New Roman"/>
          <w:sz w:val="22"/>
          <w:szCs w:val="22"/>
        </w:rPr>
      </w:pPr>
    </w:p>
    <w:p w:rsidR="0085193D" w:rsidRDefault="0085193D" w:rsidP="0085193D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i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w Postępowaniu o udzielenie Zamówienia prowadzonym w trybie przetargu nieograniczonego na:</w:t>
      </w: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</w:pPr>
      <w:r>
        <w:rPr>
          <w:sz w:val="32"/>
          <w:szCs w:val="32"/>
        </w:rPr>
        <w:t>„</w:t>
      </w:r>
      <w:r>
        <w:rPr>
          <w:sz w:val="24"/>
        </w:rPr>
        <w:t xml:space="preserve">Zakup energii elektrycznej, sprzedaż energii elektrycznej z OZE </w:t>
      </w:r>
      <w:r>
        <w:rPr>
          <w:sz w:val="24"/>
        </w:rPr>
        <w:br/>
        <w:t>wraz z usługą bilansowania handlowego”</w:t>
      </w:r>
      <w:r>
        <w:rPr>
          <w:sz w:val="24"/>
        </w:rPr>
        <w:br/>
      </w:r>
      <w:r>
        <w:t>nr sprawy: 09/2021</w:t>
      </w:r>
    </w:p>
    <w:p w:rsidR="0085193D" w:rsidRDefault="0085193D" w:rsidP="0085193D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3D" w:rsidRDefault="0085193D" w:rsidP="0085193D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1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………………………………………………kraj………………….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dużym przedsiębiorstwem*.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Oświadczamy</w:t>
      </w:r>
      <w:r>
        <w:rPr>
          <w:sz w:val="24"/>
          <w:szCs w:val="24"/>
        </w:rPr>
        <w:t xml:space="preserve">, iż wykonamy, zgodnie z art. 117 ust.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następujące dostawy:</w:t>
      </w:r>
    </w:p>
    <w:p w:rsidR="0085193D" w:rsidRDefault="0085193D" w:rsidP="0085193D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 . 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Powyższe oświadczenie należy uzupełnić w przypadku wspólnego ubiegania się o udzielenie Zamówienia. 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Wykonawca 2* 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dużym przedsiębiorstwem*.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Oświadczamy</w:t>
      </w:r>
      <w:r>
        <w:rPr>
          <w:sz w:val="24"/>
          <w:szCs w:val="24"/>
        </w:rPr>
        <w:t xml:space="preserve">, iż wykonamy, zgodnie z art. 117 ust.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następujące dostawy:</w:t>
      </w:r>
    </w:p>
    <w:p w:rsidR="0085193D" w:rsidRDefault="0085193D" w:rsidP="0085193D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 . 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>: Powyższe oświadczenie należy uzupełnić w przypadku wspólnego ubiegania się o udzielenie zamówienia.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Wykonawca 3* </w:t>
      </w:r>
      <w:r>
        <w:rPr>
          <w:bCs/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dużym przedsiębiorstwem*.</w:t>
      </w:r>
    </w:p>
    <w:p w:rsidR="0085193D" w:rsidRDefault="0085193D" w:rsidP="0085193D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Oświadczamy</w:t>
      </w:r>
      <w:r>
        <w:rPr>
          <w:sz w:val="24"/>
          <w:szCs w:val="24"/>
        </w:rPr>
        <w:t xml:space="preserve">, iż wykonamy, zgodnie z art. 117 ust.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następujące dostawy:</w:t>
      </w:r>
    </w:p>
    <w:p w:rsidR="0085193D" w:rsidRDefault="0085193D" w:rsidP="0085193D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 . 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Powyższe oświadczenie należy uzupełnić w przypadku wspólnego ubiegania się </w:t>
      </w:r>
      <w:r>
        <w:rPr>
          <w:sz w:val="24"/>
          <w:szCs w:val="24"/>
        </w:rPr>
        <w:br/>
        <w:t>o udzielenie zamówienia.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Pełnomocnik*</w:t>
      </w:r>
      <w:r>
        <w:rPr>
          <w:sz w:val="24"/>
          <w:szCs w:val="24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85193D" w:rsidRDefault="0085193D" w:rsidP="0085193D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e-mail (do kontaktów z Zamawiającym) ……………………@........................................ </w:t>
      </w:r>
    </w:p>
    <w:p w:rsidR="0085193D" w:rsidRDefault="0085193D" w:rsidP="0085193D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*wypełniają jedynie Wykonawcy wspólnie ubiegający się o udzielenie Zamówienia (spółki cywilne lub konsorcja)</w:t>
      </w:r>
    </w:p>
    <w:p w:rsidR="0085193D" w:rsidRDefault="0085193D" w:rsidP="0085193D">
      <w:pPr>
        <w:pStyle w:val="Zwykytekst"/>
        <w:numPr>
          <w:ilvl w:val="2"/>
          <w:numId w:val="2"/>
        </w:numPr>
        <w:tabs>
          <w:tab w:val="clear" w:pos="2160"/>
          <w:tab w:val="num" w:pos="284"/>
          <w:tab w:val="left" w:leader="dot" w:pos="9072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Specyfikacją Warunków Zamówienia. </w:t>
      </w:r>
    </w:p>
    <w:p w:rsidR="0085193D" w:rsidRDefault="0085193D" w:rsidP="0085193D">
      <w:pPr>
        <w:pStyle w:val="Zwykytekst"/>
        <w:numPr>
          <w:ilvl w:val="2"/>
          <w:numId w:val="2"/>
        </w:numPr>
        <w:tabs>
          <w:tab w:val="clear" w:pos="2160"/>
          <w:tab w:val="num" w:pos="284"/>
          <w:tab w:val="left" w:leader="dot" w:pos="9072"/>
        </w:tabs>
        <w:spacing w:line="276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85193D" w:rsidRDefault="0085193D" w:rsidP="0085193D">
      <w:pPr>
        <w:pStyle w:val="Zwykytekst"/>
        <w:numPr>
          <w:ilvl w:val="2"/>
          <w:numId w:val="2"/>
        </w:numPr>
        <w:tabs>
          <w:tab w:val="clear" w:pos="2160"/>
          <w:tab w:val="num" w:pos="284"/>
          <w:tab w:val="left" w:leader="dot" w:pos="9072"/>
        </w:tabs>
        <w:spacing w:line="276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zobowiązujemy się do wykonania przedmiotu Zamówienia zgodnie </w:t>
      </w:r>
      <w:r>
        <w:rPr>
          <w:rFonts w:ascii="Times New Roman" w:hAnsi="Times New Roman" w:cs="Times New Roman"/>
          <w:sz w:val="24"/>
          <w:szCs w:val="24"/>
        </w:rPr>
        <w:br/>
        <w:t>z wymaganiami zawartymi w Specyfikacji Warunków Zamówienia.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284"/>
        </w:tabs>
        <w:autoSpaceDE/>
        <w:spacing w:line="276" w:lineRule="auto"/>
        <w:ind w:hanging="2160"/>
        <w:jc w:val="both"/>
      </w:pPr>
      <w:r>
        <w:rPr>
          <w:b/>
          <w:bCs/>
          <w:color w:val="000000"/>
        </w:rPr>
        <w:t>OFERUJEMY</w:t>
      </w:r>
      <w:r>
        <w:rPr>
          <w:color w:val="000000"/>
        </w:rPr>
        <w:t xml:space="preserve"> </w:t>
      </w:r>
      <w:r>
        <w:t>wykonanie przedmiotu Zamówienia za cenę:</w:t>
      </w:r>
    </w:p>
    <w:p w:rsidR="0085193D" w:rsidRDefault="0085193D" w:rsidP="0085193D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W/w cena wynika z poniższego sposobu obliczenia ceny:</w:t>
      </w:r>
    </w:p>
    <w:p w:rsidR="0085193D" w:rsidRDefault="0085193D" w:rsidP="0085193D">
      <w:pPr>
        <w:spacing w:line="276" w:lineRule="auto"/>
        <w:jc w:val="both"/>
        <w:rPr>
          <w:sz w:val="24"/>
          <w:szCs w:val="24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48"/>
        <w:gridCol w:w="1824"/>
        <w:gridCol w:w="2677"/>
      </w:tblGrid>
      <w:tr w:rsidR="0085193D" w:rsidTr="0085193D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Grupa taryfowa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Planowane roczne zapotrzebowanie</w:t>
            </w:r>
          </w:p>
          <w:p w:rsidR="0085193D" w:rsidRDefault="008519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Wartość Zamówienia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br/>
              <w:t xml:space="preserve">w danej taryfie (netto) </w:t>
            </w:r>
          </w:p>
        </w:tc>
      </w:tr>
      <w:tr w:rsidR="0085193D" w:rsidTr="0085193D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4 200 000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193D" w:rsidTr="0085193D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1 016 120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193D" w:rsidTr="0085193D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3 590 000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193D" w:rsidTr="0085193D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C22a 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8 000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193D" w:rsidTr="0085193D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C22a pozaszczytowa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193D" w:rsidTr="0085193D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NormalnyWeb"/>
              <w:spacing w:before="0" w:beforeAutospacing="0" w:after="120" w:afterAutospacing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NormalnyWeb"/>
              <w:spacing w:before="0" w:beforeAutospacing="0" w:after="120" w:afterAutospacing="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193D" w:rsidTr="0085193D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NormalnyWeb"/>
              <w:spacing w:before="0" w:beforeAutospacing="0" w:after="120" w:afterAutospacing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NormalnyWeb"/>
              <w:spacing w:before="0" w:beforeAutospacing="0" w:after="120" w:afterAutospacing="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5193D" w:rsidRDefault="0085193D" w:rsidP="0085193D">
      <w:pPr>
        <w:spacing w:line="276" w:lineRule="auto"/>
        <w:jc w:val="both"/>
        <w:rPr>
          <w:b/>
          <w:sz w:val="24"/>
          <w:szCs w:val="24"/>
        </w:rPr>
      </w:pPr>
    </w:p>
    <w:p w:rsidR="0085193D" w:rsidRDefault="0085193D" w:rsidP="0085193D">
      <w:pPr>
        <w:spacing w:line="276" w:lineRule="auto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Pola w tabeli „Cena za 1 kWh (netto)” i „Wartość Zamówienia w danej taryfie (netto)”, „Łączna wartość Zamówienia (netto)”, „Łączna wartość Zamówienia (brutto)” </w:t>
      </w:r>
      <w:r>
        <w:rPr>
          <w:b/>
          <w:sz w:val="24"/>
          <w:szCs w:val="24"/>
          <w:u w:val="single"/>
        </w:rPr>
        <w:t>wypełnia Wykonawca</w:t>
      </w:r>
    </w:p>
    <w:p w:rsidR="0085193D" w:rsidRDefault="0085193D" w:rsidP="0085193D">
      <w:pPr>
        <w:spacing w:line="276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Łączna wartość Zamówienia (netto)</w:t>
      </w:r>
      <w:r>
        <w:rPr>
          <w:sz w:val="24"/>
          <w:szCs w:val="24"/>
        </w:rPr>
        <w:t xml:space="preserve"> = wartość Zamówienia (netto) w taryfie B21 </w:t>
      </w:r>
      <w:r>
        <w:rPr>
          <w:sz w:val="24"/>
          <w:szCs w:val="24"/>
        </w:rPr>
        <w:br/>
        <w:t xml:space="preserve">+ wartość Zamówienia (netto) w taryfie C11 + wartość Zamówienia (netto) w taryfie C21 + wartość Zamówienia (netto) w taryfie C22a szczytowa + wartość Zamówienia (netto) </w:t>
      </w:r>
      <w:r>
        <w:rPr>
          <w:sz w:val="24"/>
          <w:szCs w:val="24"/>
        </w:rPr>
        <w:br/>
        <w:t>w taryfie C22a pozaszczytowa.</w:t>
      </w:r>
    </w:p>
    <w:p w:rsidR="0085193D" w:rsidRDefault="0085193D" w:rsidP="0085193D">
      <w:pPr>
        <w:pStyle w:val="NormalnyWeb"/>
        <w:spacing w:before="0" w:beforeAutospacing="0" w:after="120" w:afterAutospacing="0" w:line="276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Łączna wartość Zamówienia (brutto)</w:t>
      </w:r>
      <w:r>
        <w:rPr>
          <w:sz w:val="24"/>
          <w:szCs w:val="24"/>
        </w:rPr>
        <w:t xml:space="preserve"> = łączna wartość Zamówienia (netto) wraz </w:t>
      </w:r>
      <w:r>
        <w:rPr>
          <w:sz w:val="24"/>
          <w:szCs w:val="24"/>
        </w:rPr>
        <w:br/>
        <w:t xml:space="preserve">z należnym podatkiem VAT w wysokości przewidzianej ustawowo. 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ZOBOWIĄZUJEMY SIĘ </w:t>
      </w:r>
      <w:r>
        <w:t xml:space="preserve">do zakupu nadwyżek energii elektrycznej wyprodukowanej </w:t>
      </w:r>
      <w:r>
        <w:br/>
        <w:t>w instalacjach OZE Zamawiającego w okresie obowiązywania Umowy.</w:t>
      </w:r>
      <w:r>
        <w:rPr>
          <w:b/>
        </w:rPr>
        <w:t xml:space="preserve"> 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2196"/>
        <w:gridCol w:w="2617"/>
      </w:tblGrid>
      <w:tr w:rsidR="0085193D" w:rsidTr="008519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Akapitzlist"/>
              <w:tabs>
                <w:tab w:val="num" w:pos="29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Szacowana ilość energii elektrycznej wytworzonej przez Zamawiającego </w:t>
            </w:r>
            <w:r>
              <w:rPr>
                <w:b/>
                <w:lang w:eastAsia="en-US"/>
              </w:rPr>
              <w:br/>
              <w:t>i wprowadzonej do sieci OSD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Cena za 1 kWh (netto)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Łączna wartość zakupionej przez Wykonawcę energii elektrycznej (netto)</w:t>
            </w:r>
          </w:p>
        </w:tc>
      </w:tr>
      <w:tr w:rsidR="0085193D" w:rsidTr="008519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Akapitzlist"/>
              <w:tabs>
                <w:tab w:val="num" w:pos="737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5 350 kWh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</w:tr>
    </w:tbl>
    <w:p w:rsidR="0085193D" w:rsidRDefault="0085193D" w:rsidP="0085193D">
      <w:pPr>
        <w:pStyle w:val="Akapitzlist"/>
        <w:tabs>
          <w:tab w:val="num" w:pos="2160"/>
        </w:tabs>
        <w:spacing w:line="276" w:lineRule="auto"/>
        <w:ind w:left="284"/>
        <w:jc w:val="both"/>
        <w:rPr>
          <w:b/>
        </w:rPr>
      </w:pPr>
      <w:r>
        <w:rPr>
          <w:b/>
        </w:rPr>
        <w:t xml:space="preserve">UWAGA: Zaoferowana cena musi być wyższa niż 0 zł i powinna zostać określona </w:t>
      </w:r>
      <w:r>
        <w:rPr>
          <w:b/>
        </w:rPr>
        <w:br/>
        <w:t xml:space="preserve">z dokładnością do 4 (czterech) miejsc po przecinku. </w:t>
      </w:r>
    </w:p>
    <w:p w:rsidR="0085193D" w:rsidRDefault="0085193D" w:rsidP="0085193D">
      <w:pPr>
        <w:pStyle w:val="Akapitzlist"/>
        <w:tabs>
          <w:tab w:val="num" w:pos="2160"/>
        </w:tabs>
        <w:spacing w:line="276" w:lineRule="auto"/>
        <w:ind w:left="284"/>
        <w:jc w:val="both"/>
        <w:rPr>
          <w:b/>
        </w:rPr>
      </w:pP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>ZOBOWIĄZUJEMY SIĘ</w:t>
      </w:r>
      <w:r>
        <w:rPr>
          <w:color w:val="000000"/>
        </w:rPr>
        <w:t xml:space="preserve"> do wykonania dostawy przedmiotu Zamówienia </w:t>
      </w:r>
      <w:r>
        <w:t>w terminie określonym w SWZ.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AKCEPTUJEMY </w:t>
      </w:r>
      <w:r>
        <w:rPr>
          <w:color w:val="000000"/>
        </w:rPr>
        <w:t>warunki płatności określone przez Zamawiającego w Specyfikacji Warunków Zamówienia.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JESTEŚMY </w:t>
      </w:r>
      <w:r>
        <w:rPr>
          <w:color w:val="000000"/>
        </w:rPr>
        <w:t xml:space="preserve">związani niniejszą ofertą przez czas wskazany w Specyfikacji Warunków Zamówienia. 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jc w:val="both"/>
      </w:pPr>
      <w:r>
        <w:rPr>
          <w:b/>
          <w:color w:val="000000"/>
        </w:rPr>
        <w:t>OŚWIADCZAMY,</w:t>
      </w:r>
      <w:r>
        <w:rPr>
          <w:color w:val="000000"/>
        </w:rPr>
        <w:t xml:space="preserve"> że wnieśliśmy wadium w wysokości </w:t>
      </w:r>
      <w:r>
        <w:t xml:space="preserve">………………. zł </w:t>
      </w:r>
      <w:r>
        <w:br/>
        <w:t>w formie ………………………………………………………………….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426"/>
        </w:tabs>
        <w:spacing w:line="276" w:lineRule="auto"/>
        <w:ind w:left="284" w:hanging="284"/>
        <w:jc w:val="both"/>
      </w:pPr>
      <w:r>
        <w:rPr>
          <w:b/>
        </w:rPr>
        <w:lastRenderedPageBreak/>
        <w:t>WNOSIMY</w:t>
      </w:r>
      <w:r>
        <w:t>, w przypadku wniesienia wadium w pieniądzu, wpłaconym przelewem na rachunek Zamawiającego, o jego zwrot na rachunek bankowy nr ……………………………………………*.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>
        <w:rPr>
          <w:b/>
        </w:rPr>
        <w:t xml:space="preserve">OŚWIADCZAMY, </w:t>
      </w:r>
      <w:r>
        <w:rPr>
          <w:bCs/>
        </w:rPr>
        <w:t xml:space="preserve">iż niniejsza oferta oraz wszelkie załączniki są jawne i nie zawierają informacji stanowiących tajemnicę przedsiębiorstwa w rozumieniu przepisów </w:t>
      </w:r>
      <w:r>
        <w:rPr>
          <w:bCs/>
        </w:rPr>
        <w:br/>
      </w:r>
      <w:r>
        <w:rPr>
          <w:bCs/>
        </w:rPr>
        <w:t xml:space="preserve">o zwalczaniu nieuczciwej konkurencji, za wyjątkiem informacji zawartych </w:t>
      </w:r>
      <w:r>
        <w:rPr>
          <w:bCs/>
        </w:rPr>
        <w:br/>
        <w:t xml:space="preserve">w wydzielonych </w:t>
      </w:r>
      <w:bookmarkStart w:id="0" w:name="_GoBack"/>
      <w:bookmarkEnd w:id="0"/>
      <w:r>
        <w:rPr>
          <w:bCs/>
        </w:rPr>
        <w:t>i odpowiednio oznaczonych plikach*:</w:t>
      </w:r>
    </w:p>
    <w:p w:rsidR="0085193D" w:rsidRDefault="0085193D" w:rsidP="0085193D">
      <w:pPr>
        <w:pStyle w:val="Zwykytekst"/>
        <w:numPr>
          <w:ilvl w:val="0"/>
          <w:numId w:val="3"/>
        </w:num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 *</w:t>
      </w:r>
    </w:p>
    <w:p w:rsidR="0085193D" w:rsidRDefault="0085193D" w:rsidP="0085193D">
      <w:pPr>
        <w:tabs>
          <w:tab w:val="num" w:pos="2160"/>
        </w:tabs>
        <w:spacing w:line="276" w:lineRule="auto"/>
        <w:ind w:left="426" w:hanging="426"/>
        <w:jc w:val="both"/>
      </w:pPr>
      <w:r>
        <w:rPr>
          <w:bCs/>
          <w:sz w:val="24"/>
          <w:szCs w:val="24"/>
        </w:rPr>
        <w:tab/>
        <w:t>………………………………. *</w:t>
      </w:r>
    </w:p>
    <w:p w:rsidR="0085193D" w:rsidRDefault="0085193D" w:rsidP="0085193D">
      <w:pPr>
        <w:pStyle w:val="Akapitzlist"/>
        <w:numPr>
          <w:ilvl w:val="2"/>
          <w:numId w:val="2"/>
        </w:numPr>
        <w:tabs>
          <w:tab w:val="num" w:pos="1843"/>
        </w:tabs>
        <w:ind w:left="426"/>
      </w:pPr>
      <w:r>
        <w:t>Zamówienie zamierzamy zrealizować</w:t>
      </w:r>
      <w:r>
        <w:rPr>
          <w:b/>
          <w:bCs/>
        </w:rPr>
        <w:t xml:space="preserve"> </w:t>
      </w:r>
      <w:r>
        <w:t xml:space="preserve">sami* / przy udziale następujących podwykonawców*: </w:t>
      </w:r>
    </w:p>
    <w:p w:rsidR="0085193D" w:rsidRDefault="0085193D" w:rsidP="0085193D">
      <w:pPr>
        <w:pStyle w:val="Zwykytekst"/>
        <w:numPr>
          <w:ilvl w:val="0"/>
          <w:numId w:val="4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(nazwa [firma] podwykonawcy, jeżeli jest znana),</w:t>
      </w:r>
    </w:p>
    <w:p w:rsidR="0085193D" w:rsidRDefault="0085193D" w:rsidP="0085193D">
      <w:pPr>
        <w:pStyle w:val="Zwykytekst"/>
        <w:tabs>
          <w:tab w:val="left" w:pos="709"/>
          <w:tab w:val="right" w:leader="dot" w:pos="10206"/>
        </w:tabs>
        <w:spacing w:line="360" w:lineRule="auto"/>
        <w:ind w:left="71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zamówienia, której wykonanie zamierza powierzyć podwykonawcy, …………..;</w:t>
      </w:r>
    </w:p>
    <w:p w:rsidR="0085193D" w:rsidRDefault="0085193D" w:rsidP="0085193D">
      <w:pPr>
        <w:pStyle w:val="Zwykytekst"/>
        <w:numPr>
          <w:ilvl w:val="0"/>
          <w:numId w:val="4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(nazwa [firma] podwykonawcy, jeżeli jest znana),</w:t>
      </w:r>
    </w:p>
    <w:p w:rsidR="0085193D" w:rsidRDefault="0085193D" w:rsidP="0085193D">
      <w:pPr>
        <w:pStyle w:val="Zwykytekst"/>
        <w:tabs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część zamówienia, której wykonanie zamierza powierzyć podwykonawcy, ………….. </w:t>
      </w:r>
    </w:p>
    <w:p w:rsidR="0085193D" w:rsidRDefault="0085193D" w:rsidP="0085193D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Uwaga:</w:t>
      </w:r>
    </w:p>
    <w:p w:rsidR="0085193D" w:rsidRDefault="0085193D" w:rsidP="0085193D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przypadku braku skreślenia i niewypełnienie pola, Zamawiający uzna, że Wykonawca nie powierzy podwykonawcom wykonania zakresu oferowanego Zamówienia.</w:t>
      </w:r>
    </w:p>
    <w:p w:rsidR="0085193D" w:rsidRDefault="0085193D" w:rsidP="0085193D">
      <w:pPr>
        <w:pStyle w:val="Zwykytekst"/>
        <w:numPr>
          <w:ilvl w:val="2"/>
          <w:numId w:val="2"/>
        </w:numPr>
        <w:tabs>
          <w:tab w:val="left" w:pos="284"/>
          <w:tab w:val="num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wybór naszej oferty będzie/ nie będzie* prowadził do powstania </w:t>
      </w:r>
      <w:r>
        <w:rPr>
          <w:rFonts w:ascii="Times New Roman" w:hAnsi="Times New Roman" w:cs="Times New Roman"/>
          <w:sz w:val="24"/>
          <w:szCs w:val="24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usług. </w:t>
      </w:r>
      <w:bookmarkStart w:id="1" w:name="_Hlk66350481"/>
      <w:r>
        <w:rPr>
          <w:rFonts w:ascii="Times New Roman" w:hAnsi="Times New Roman" w:cs="Times New Roman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6"/>
        <w:gridCol w:w="2660"/>
        <w:gridCol w:w="2627"/>
        <w:gridCol w:w="2548"/>
      </w:tblGrid>
      <w:tr w:rsidR="0085193D" w:rsidTr="008519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Stawkę podatku od towarów i usług, która zgodnie z wiedzą Wykonawcy, będzie miała zastosowanie</w:t>
            </w:r>
          </w:p>
        </w:tc>
      </w:tr>
      <w:tr w:rsidR="0085193D" w:rsidTr="008519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93D" w:rsidTr="008519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85193D" w:rsidRDefault="0085193D" w:rsidP="0085193D">
      <w:pPr>
        <w:pStyle w:val="Zwykytekst"/>
        <w:tabs>
          <w:tab w:val="left" w:pos="284"/>
          <w:tab w:val="num" w:pos="21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93D" w:rsidRDefault="0085193D" w:rsidP="0085193D">
      <w:pPr>
        <w:pStyle w:val="Zwykytekst"/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umowy, określonym w Tomie II Specyfikacji Warunków Zamówienia i zobowiązujemy się, w przypadku wyboru naszej oferty, do zawarcia umowy zgodnej z niniejszą ofertą, na warunkach określonych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Specyfikacji Warunków Zamówienia, w miejscu i terminie wyznaczonym przez Zamawiającego.</w:t>
      </w:r>
    </w:p>
    <w:p w:rsidR="0085193D" w:rsidRDefault="0085193D" w:rsidP="0085193D">
      <w:pPr>
        <w:pStyle w:val="Zwykytekst"/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</w:t>
      </w:r>
      <w:r>
        <w:rPr>
          <w:rFonts w:ascii="Times New Roman" w:hAnsi="Times New Roman" w:cs="Times New Roman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85193D" w:rsidRDefault="0085193D" w:rsidP="0085193D">
      <w:pPr>
        <w:pStyle w:val="Zwykytekst"/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OFERTĘ wraz ze wszelkimi innymi oświadczeniami i dokumentami, składamy na ………… stronach.</w:t>
      </w:r>
    </w:p>
    <w:p w:rsidR="0085193D" w:rsidRDefault="0085193D" w:rsidP="0085193D">
      <w:pPr>
        <w:pStyle w:val="Zwykytekst"/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załączniki: </w:t>
      </w:r>
    </w:p>
    <w:p w:rsidR="0085193D" w:rsidRDefault="0085193D" w:rsidP="0085193D">
      <w:pPr>
        <w:pStyle w:val="Zwykytekst"/>
        <w:numPr>
          <w:ilvl w:val="0"/>
          <w:numId w:val="6"/>
        </w:numPr>
        <w:spacing w:line="276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5193D" w:rsidRDefault="0085193D" w:rsidP="0085193D">
      <w:pPr>
        <w:pStyle w:val="Zwykytekst"/>
        <w:numPr>
          <w:ilvl w:val="0"/>
          <w:numId w:val="6"/>
        </w:numPr>
        <w:spacing w:line="276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85193D" w:rsidRDefault="0085193D" w:rsidP="0085193D">
      <w:pPr>
        <w:pStyle w:val="Zwykytekst"/>
        <w:numPr>
          <w:ilvl w:val="0"/>
          <w:numId w:val="6"/>
        </w:numPr>
        <w:spacing w:line="276" w:lineRule="auto"/>
        <w:ind w:left="426" w:right="56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5193D" w:rsidRDefault="0085193D" w:rsidP="0085193D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3D" w:rsidRDefault="0085193D" w:rsidP="0085193D">
      <w:pPr>
        <w:pStyle w:val="Zwykytekst"/>
        <w:spacing w:line="276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dnia __ __ 2021 roku  </w:t>
      </w:r>
    </w:p>
    <w:p w:rsidR="0085193D" w:rsidRDefault="0085193D" w:rsidP="0085193D">
      <w:pPr>
        <w:pStyle w:val="Zwykyteks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</w:p>
    <w:p w:rsidR="0085193D" w:rsidRDefault="0085193D" w:rsidP="0085193D">
      <w:pPr>
        <w:pStyle w:val="Zwykyteks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85193D" w:rsidRDefault="0085193D" w:rsidP="0085193D">
      <w:pPr>
        <w:pStyle w:val="tytu0"/>
        <w:ind w:left="0" w:firstLine="0"/>
        <w:jc w:val="left"/>
        <w:rPr>
          <w:b/>
        </w:rPr>
      </w:pPr>
    </w:p>
    <w:p w:rsidR="0085193D" w:rsidRDefault="0085193D" w:rsidP="0085193D">
      <w:r>
        <w:t>* niepotrzebne skreślić</w:t>
      </w:r>
    </w:p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>
      <w:pPr>
        <w:tabs>
          <w:tab w:val="left" w:pos="851"/>
          <w:tab w:val="left" w:pos="993"/>
          <w:tab w:val="left" w:pos="2694"/>
        </w:tabs>
        <w:rPr>
          <w:sz w:val="24"/>
          <w:szCs w:val="24"/>
        </w:rPr>
      </w:pPr>
    </w:p>
    <w:p w:rsidR="0085193D" w:rsidRDefault="0085193D" w:rsidP="0085193D">
      <w:pPr>
        <w:pStyle w:val="Zwykytek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Formularz 3.1.</w:t>
      </w:r>
    </w:p>
    <w:p w:rsidR="0085193D" w:rsidRDefault="0085193D" w:rsidP="0085193D">
      <w:bookmarkStart w:id="2" w:name="_Hlk496013513"/>
    </w:p>
    <w:p w:rsidR="0085193D" w:rsidRDefault="0085193D" w:rsidP="0085193D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5193D" w:rsidTr="0085193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93D" w:rsidRDefault="0085193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5193D" w:rsidRDefault="008519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85193D" w:rsidRDefault="008519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Wykonawcy, w zakresie art. 108 ust. 1 pkt 5 Ustawy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, dotyczące grupy kapitałowej </w:t>
            </w:r>
          </w:p>
        </w:tc>
      </w:tr>
    </w:tbl>
    <w:p w:rsidR="0085193D" w:rsidRDefault="0085193D" w:rsidP="0085193D">
      <w:pPr>
        <w:spacing w:before="120"/>
        <w:jc w:val="both"/>
        <w:rPr>
          <w:b/>
          <w:bCs/>
          <w:sz w:val="24"/>
          <w:szCs w:val="24"/>
        </w:rPr>
      </w:pPr>
    </w:p>
    <w:p w:rsidR="0085193D" w:rsidRDefault="0085193D" w:rsidP="008519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85193D" w:rsidRDefault="0085193D" w:rsidP="0085193D">
      <w:pPr>
        <w:spacing w:before="120"/>
        <w:jc w:val="both"/>
        <w:rPr>
          <w:sz w:val="24"/>
          <w:szCs w:val="24"/>
        </w:rPr>
      </w:pP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  <w:rPr>
          <w:sz w:val="24"/>
        </w:rPr>
      </w:pPr>
      <w:r>
        <w:rPr>
          <w:sz w:val="32"/>
          <w:szCs w:val="32"/>
        </w:rPr>
        <w:t>„</w:t>
      </w:r>
      <w:r>
        <w:rPr>
          <w:sz w:val="24"/>
        </w:rPr>
        <w:t xml:space="preserve">Zakup energii elektrycznej, sprzedaż energii elektrycznej z OZE </w:t>
      </w:r>
      <w:r>
        <w:rPr>
          <w:sz w:val="24"/>
        </w:rPr>
        <w:br/>
        <w:t>wraz z usługą bilansowania handlowego”</w:t>
      </w: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</w:pPr>
      <w:r>
        <w:t>nr sprawy: 09/2021</w:t>
      </w:r>
    </w:p>
    <w:p w:rsidR="0085193D" w:rsidRDefault="0085193D" w:rsidP="0085193D">
      <w:pPr>
        <w:tabs>
          <w:tab w:val="left" w:leader="dot" w:pos="9072"/>
        </w:tabs>
        <w:spacing w:before="1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193D" w:rsidRDefault="0085193D" w:rsidP="0085193D">
      <w:pPr>
        <w:tabs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OŚWIADCZAMY</w:t>
      </w:r>
      <w:r>
        <w:rPr>
          <w:rFonts w:cs="Arial"/>
          <w:sz w:val="24"/>
          <w:szCs w:val="24"/>
        </w:rPr>
        <w:t>, iż:</w:t>
      </w:r>
    </w:p>
    <w:p w:rsidR="0085193D" w:rsidRDefault="0085193D" w:rsidP="0085193D">
      <w:pPr>
        <w:numPr>
          <w:ilvl w:val="0"/>
          <w:numId w:val="7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85193D" w:rsidRDefault="0085193D" w:rsidP="0085193D">
      <w:pPr>
        <w:tabs>
          <w:tab w:val="right" w:pos="9639"/>
        </w:tabs>
        <w:spacing w:line="360" w:lineRule="auto"/>
        <w:ind w:left="426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lub</w:t>
      </w:r>
    </w:p>
    <w:p w:rsidR="0085193D" w:rsidRDefault="0085193D" w:rsidP="0085193D">
      <w:pPr>
        <w:numPr>
          <w:ilvl w:val="0"/>
          <w:numId w:val="7"/>
        </w:numPr>
        <w:tabs>
          <w:tab w:val="right" w:pos="9639"/>
        </w:tabs>
        <w:spacing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Przynależymy do tej samej grupy kapitałowej, w rozumieniu ustawy z dnia 16 lutego 2007 r. </w:t>
      </w:r>
      <w:r>
        <w:rPr>
          <w:rFonts w:cs="Arial"/>
          <w:sz w:val="24"/>
          <w:szCs w:val="24"/>
        </w:rPr>
        <w:br/>
        <w:t>o ochronie konkurencji i konsumentów (t. j. Dz. U. z 2021 r., poz.275), z innym Wykonawcą, który złożył odrębną ofertę.*</w:t>
      </w:r>
    </w:p>
    <w:p w:rsidR="0085193D" w:rsidRDefault="0085193D" w:rsidP="0085193D">
      <w:pPr>
        <w:tabs>
          <w:tab w:val="right" w:pos="9639"/>
        </w:tabs>
        <w:spacing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takim przypadku należy, do przedmiotowego oświadczania, </w:t>
      </w:r>
      <w:r>
        <w:rPr>
          <w:rFonts w:cs="Arial"/>
          <w:b/>
          <w:bCs/>
          <w:sz w:val="24"/>
          <w:szCs w:val="24"/>
        </w:rPr>
        <w:t>dołączyć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dokumenty</w:t>
      </w:r>
      <w:r>
        <w:rPr>
          <w:rFonts w:cs="Arial"/>
          <w:sz w:val="24"/>
          <w:szCs w:val="24"/>
        </w:rPr>
        <w:t xml:space="preserve"> lub informacje potwierdzające przygotowanie oferty niezależnie od innego wykonawcy należącego do tej samej grupy kapitałowej.</w:t>
      </w:r>
    </w:p>
    <w:p w:rsidR="0085193D" w:rsidRDefault="0085193D" w:rsidP="0085193D">
      <w:pPr>
        <w:spacing w:before="120"/>
        <w:jc w:val="both"/>
        <w:rPr>
          <w:b/>
          <w:bCs/>
        </w:rPr>
      </w:pPr>
    </w:p>
    <w:p w:rsidR="0085193D" w:rsidRDefault="0085193D" w:rsidP="0085193D">
      <w:pPr>
        <w:spacing w:before="120"/>
        <w:jc w:val="both"/>
      </w:pPr>
    </w:p>
    <w:p w:rsidR="0085193D" w:rsidRDefault="0085193D" w:rsidP="0085193D">
      <w:pPr>
        <w:spacing w:before="120"/>
        <w:ind w:firstLine="4500"/>
        <w:jc w:val="center"/>
        <w:rPr>
          <w:i/>
          <w:iCs/>
          <w:sz w:val="24"/>
          <w:szCs w:val="24"/>
        </w:rPr>
      </w:pPr>
    </w:p>
    <w:p w:rsidR="0085193D" w:rsidRDefault="0085193D" w:rsidP="0085193D">
      <w:pPr>
        <w:spacing w:before="120"/>
        <w:rPr>
          <w:i/>
          <w:iCs/>
          <w:sz w:val="24"/>
          <w:szCs w:val="24"/>
        </w:rPr>
      </w:pPr>
    </w:p>
    <w:p w:rsidR="0085193D" w:rsidRDefault="0085193D" w:rsidP="0085193D">
      <w:pPr>
        <w:spacing w:before="120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Uwaga: </w:t>
      </w:r>
    </w:p>
    <w:p w:rsidR="0085193D" w:rsidRDefault="0085193D" w:rsidP="008519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oświadczenie składa każdy z Wykonawców wspólnie ubiegających się </w:t>
      </w:r>
      <w:r>
        <w:rPr>
          <w:sz w:val="24"/>
          <w:szCs w:val="24"/>
        </w:rPr>
        <w:br/>
        <w:t>o udzielenie Zamówienia.</w:t>
      </w:r>
    </w:p>
    <w:p w:rsidR="0085193D" w:rsidRDefault="0085193D" w:rsidP="0085193D">
      <w:pPr>
        <w:spacing w:before="120"/>
        <w:jc w:val="both"/>
        <w:rPr>
          <w:sz w:val="24"/>
          <w:szCs w:val="24"/>
        </w:rPr>
      </w:pPr>
    </w:p>
    <w:p w:rsidR="0085193D" w:rsidRDefault="0085193D" w:rsidP="0085193D">
      <w:pPr>
        <w:spacing w:before="120"/>
        <w:jc w:val="both"/>
        <w:rPr>
          <w:i/>
        </w:rPr>
      </w:pPr>
      <w:r>
        <w:rPr>
          <w:i/>
        </w:rPr>
        <w:t xml:space="preserve">* </w:t>
      </w:r>
      <w:r>
        <w:t>niepotrzebne skreślić</w:t>
      </w:r>
    </w:p>
    <w:p w:rsidR="0085193D" w:rsidRDefault="0085193D" w:rsidP="0085193D">
      <w:pPr>
        <w:tabs>
          <w:tab w:val="left" w:pos="2640"/>
        </w:tabs>
        <w:outlineLvl w:val="0"/>
      </w:pPr>
      <w:r>
        <w:br w:type="page"/>
      </w:r>
      <w:r>
        <w:lastRenderedPageBreak/>
        <w:t>Formularz 3.2.</w:t>
      </w:r>
    </w:p>
    <w:p w:rsidR="0085193D" w:rsidRDefault="0085193D" w:rsidP="0085193D"/>
    <w:p w:rsidR="0085193D" w:rsidRDefault="0085193D" w:rsidP="0085193D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5193D" w:rsidTr="0085193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93D" w:rsidRDefault="0085193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5193D" w:rsidRDefault="008519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85193D" w:rsidRDefault="0085193D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Wykonawcy o aktualności informacji zawartych </w:t>
            </w:r>
            <w:r>
              <w:rPr>
                <w:b/>
                <w:bCs/>
                <w:sz w:val="24"/>
                <w:szCs w:val="24"/>
                <w:lang w:eastAsia="en-US"/>
              </w:rPr>
              <w:br/>
              <w:t xml:space="preserve">w oświadczeniu, o którym mowa w art. 125 ust. 1 Ustawy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, w zakresie podstaw wykluczenia z postępowania wskazanych przez Zamawiającego </w:t>
            </w:r>
          </w:p>
        </w:tc>
      </w:tr>
    </w:tbl>
    <w:p w:rsidR="0085193D" w:rsidRDefault="0085193D" w:rsidP="0085193D">
      <w:pPr>
        <w:spacing w:before="120"/>
        <w:jc w:val="both"/>
        <w:rPr>
          <w:b/>
          <w:bCs/>
          <w:sz w:val="24"/>
          <w:szCs w:val="24"/>
        </w:rPr>
      </w:pPr>
    </w:p>
    <w:p w:rsidR="0085193D" w:rsidRDefault="0085193D" w:rsidP="008519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85193D" w:rsidRDefault="0085193D" w:rsidP="0085193D">
      <w:pPr>
        <w:spacing w:before="120"/>
        <w:jc w:val="both"/>
        <w:rPr>
          <w:sz w:val="24"/>
          <w:szCs w:val="24"/>
        </w:rPr>
      </w:pP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  <w:rPr>
          <w:sz w:val="24"/>
        </w:rPr>
      </w:pPr>
      <w:r>
        <w:rPr>
          <w:sz w:val="32"/>
          <w:szCs w:val="32"/>
        </w:rPr>
        <w:t>„</w:t>
      </w:r>
      <w:r>
        <w:rPr>
          <w:sz w:val="24"/>
        </w:rPr>
        <w:t xml:space="preserve">Zakup energii elektrycznej, sprzedaż energii elektrycznej z OZE </w:t>
      </w: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  <w:rPr>
          <w:sz w:val="24"/>
        </w:rPr>
      </w:pPr>
      <w:r>
        <w:rPr>
          <w:sz w:val="24"/>
        </w:rPr>
        <w:t>wraz z usługą bilansowania handlowego”</w:t>
      </w: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</w:pPr>
      <w:r>
        <w:t>nr sprawy:09/2021</w:t>
      </w:r>
    </w:p>
    <w:p w:rsidR="0085193D" w:rsidRDefault="0085193D" w:rsidP="0085193D">
      <w:pPr>
        <w:jc w:val="both"/>
        <w:rPr>
          <w:sz w:val="10"/>
          <w:szCs w:val="10"/>
        </w:rPr>
      </w:pPr>
    </w:p>
    <w:p w:rsidR="0085193D" w:rsidRDefault="0085193D" w:rsidP="0085193D">
      <w:pPr>
        <w:jc w:val="both"/>
      </w:pPr>
    </w:p>
    <w:p w:rsidR="0085193D" w:rsidRDefault="0085193D" w:rsidP="0085193D">
      <w:pPr>
        <w:tabs>
          <w:tab w:val="right" w:pos="0"/>
        </w:tabs>
        <w:autoSpaceDE/>
        <w:spacing w:line="360" w:lineRule="auto"/>
        <w:jc w:val="both"/>
        <w:rPr>
          <w:rFonts w:cs="Arial"/>
        </w:rPr>
      </w:pPr>
      <w:r>
        <w:rPr>
          <w:sz w:val="24"/>
          <w:szCs w:val="24"/>
        </w:rPr>
        <w:t xml:space="preserve">Oświadczam, że </w:t>
      </w:r>
      <w:r>
        <w:rPr>
          <w:rFonts w:cs="Arial"/>
          <w:sz w:val="24"/>
          <w:szCs w:val="24"/>
        </w:rPr>
        <w:t xml:space="preserve">informacje zawarte w oświadczeniu, o którym mowa w art. 125 ust. 1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(JEDZ), w zakresie braku podstaw wykluczenia z Postępowania wskazanych przez Zamawiającego </w:t>
      </w:r>
      <w:r>
        <w:rPr>
          <w:rFonts w:cs="Arial"/>
          <w:sz w:val="24"/>
          <w:szCs w:val="24"/>
        </w:rPr>
        <w:br/>
        <w:t>w pkt 10.1. IDW, są aktualne.</w:t>
      </w:r>
    </w:p>
    <w:p w:rsidR="0085193D" w:rsidRDefault="0085193D" w:rsidP="0085193D">
      <w:pPr>
        <w:spacing w:before="120"/>
        <w:jc w:val="both"/>
        <w:rPr>
          <w:sz w:val="24"/>
          <w:szCs w:val="24"/>
        </w:rPr>
      </w:pPr>
    </w:p>
    <w:p w:rsidR="0085193D" w:rsidRDefault="0085193D" w:rsidP="0085193D">
      <w:pPr>
        <w:jc w:val="both"/>
      </w:pPr>
    </w:p>
    <w:p w:rsidR="0085193D" w:rsidRDefault="0085193D" w:rsidP="0085193D">
      <w:pPr>
        <w:jc w:val="both"/>
      </w:pPr>
    </w:p>
    <w:p w:rsidR="0085193D" w:rsidRDefault="0085193D" w:rsidP="0085193D">
      <w:pPr>
        <w:jc w:val="both"/>
      </w:pPr>
    </w:p>
    <w:p w:rsidR="0085193D" w:rsidRDefault="0085193D" w:rsidP="0085193D">
      <w:pPr>
        <w:spacing w:line="360" w:lineRule="auto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Uwaga:</w:t>
      </w:r>
      <w:r>
        <w:rPr>
          <w:i/>
          <w:iCs/>
          <w:sz w:val="24"/>
          <w:szCs w:val="24"/>
        </w:rPr>
        <w:t xml:space="preserve"> </w:t>
      </w:r>
    </w:p>
    <w:p w:rsidR="0085193D" w:rsidRDefault="0085193D" w:rsidP="008519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oświadczenie składa każdy z Wykonawców wspólnie ubiegających się o udzielenie Zamówienia.</w:t>
      </w: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p w:rsidR="0085193D" w:rsidRDefault="0085193D" w:rsidP="0085193D">
      <w:pPr>
        <w:spacing w:before="120" w:after="120"/>
        <w:jc w:val="both"/>
      </w:pPr>
    </w:p>
    <w:bookmarkEnd w:id="2"/>
    <w:p w:rsidR="0085193D" w:rsidRDefault="0085193D" w:rsidP="0085193D">
      <w:pPr>
        <w:tabs>
          <w:tab w:val="left" w:pos="2640"/>
        </w:tabs>
        <w:ind w:left="2694" w:hanging="1843"/>
        <w:jc w:val="center"/>
        <w:outlineLvl w:val="0"/>
      </w:pPr>
    </w:p>
    <w:p w:rsidR="0085193D" w:rsidRDefault="0085193D" w:rsidP="0085193D">
      <w:pPr>
        <w:tabs>
          <w:tab w:val="left" w:pos="2640"/>
        </w:tabs>
        <w:ind w:left="2694" w:hanging="1843"/>
        <w:jc w:val="center"/>
        <w:outlineLvl w:val="0"/>
      </w:pPr>
    </w:p>
    <w:p w:rsidR="0085193D" w:rsidRDefault="0085193D" w:rsidP="0085193D">
      <w:pPr>
        <w:tabs>
          <w:tab w:val="left" w:pos="2640"/>
        </w:tabs>
        <w:ind w:left="2694" w:hanging="1843"/>
        <w:jc w:val="center"/>
        <w:outlineLvl w:val="0"/>
      </w:pPr>
    </w:p>
    <w:p w:rsidR="0085193D" w:rsidRDefault="0085193D" w:rsidP="0085193D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3.3.</w:t>
      </w:r>
    </w:p>
    <w:p w:rsidR="0085193D" w:rsidRDefault="0085193D" w:rsidP="0085193D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85193D" w:rsidRDefault="0085193D" w:rsidP="0085193D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5193D" w:rsidTr="0085193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85193D" w:rsidRDefault="0085193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5193D" w:rsidRDefault="0085193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93D" w:rsidRDefault="0085193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5193D" w:rsidRDefault="008519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WYKAZ DOSTAW</w:t>
            </w:r>
          </w:p>
          <w:p w:rsidR="0085193D" w:rsidRDefault="0085193D">
            <w:pPr>
              <w:spacing w:line="276" w:lineRule="auto"/>
              <w:jc w:val="center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09/2021</w:t>
            </w:r>
          </w:p>
        </w:tc>
      </w:tr>
    </w:tbl>
    <w:p w:rsidR="0085193D" w:rsidRDefault="0085193D" w:rsidP="0085193D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93D" w:rsidRDefault="0085193D" w:rsidP="0085193D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85193D" w:rsidRDefault="0085193D" w:rsidP="0085193D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</w:pPr>
      <w:r>
        <w:rPr>
          <w:sz w:val="32"/>
          <w:szCs w:val="32"/>
        </w:rPr>
        <w:t>„</w:t>
      </w:r>
      <w:r>
        <w:rPr>
          <w:sz w:val="24"/>
        </w:rPr>
        <w:t xml:space="preserve">Zakup energii elektrycznej, sprzedaż energii elektrycznej z OZE </w:t>
      </w:r>
      <w:r>
        <w:rPr>
          <w:sz w:val="24"/>
        </w:rPr>
        <w:br/>
        <w:t>wraz z usługą bilansowania handlowego”</w:t>
      </w:r>
      <w:r>
        <w:rPr>
          <w:sz w:val="24"/>
        </w:rPr>
        <w:br/>
      </w:r>
      <w:r>
        <w:t>nr sprawy: 09/2021</w:t>
      </w:r>
    </w:p>
    <w:p w:rsidR="0085193D" w:rsidRDefault="0085193D" w:rsidP="0085193D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5193D" w:rsidRDefault="0085193D" w:rsidP="0085193D">
      <w:pPr>
        <w:rPr>
          <w:b/>
          <w:bCs/>
          <w:sz w:val="28"/>
          <w:szCs w:val="28"/>
        </w:rPr>
      </w:pPr>
    </w:p>
    <w:p w:rsidR="0085193D" w:rsidRDefault="0085193D" w:rsidP="0085193D">
      <w:pPr>
        <w:pStyle w:val="Zwykytekst"/>
        <w:spacing w:line="360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spełnienia warunku udziału w Postępowaniu opisanego w pkt 11.1.5. IDW przedkładamy poniżej wykaz wykonanych lub wykonywanych dostaw 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061"/>
        <w:gridCol w:w="1068"/>
        <w:gridCol w:w="1331"/>
        <w:gridCol w:w="1306"/>
        <w:gridCol w:w="1276"/>
        <w:gridCol w:w="2698"/>
      </w:tblGrid>
      <w:tr w:rsidR="0085193D" w:rsidTr="0085193D">
        <w:trPr>
          <w:cantSplit/>
          <w:trHeight w:val="4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Wolumen</w:t>
            </w:r>
          </w:p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GWh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Wartość zamówienia/ zrealizowanej części zamówienia, brutto [w PLN]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Termin realizacji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pStyle w:val="Zwykytekst"/>
              <w:spacing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Zamawiający/</w:t>
            </w:r>
          </w:p>
          <w:p w:rsidR="0085193D" w:rsidRDefault="0085193D">
            <w:pPr>
              <w:pStyle w:val="Zwykytekst"/>
              <w:spacing w:line="276" w:lineRule="auto"/>
              <w:ind w:right="997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Odbiorca zamówienia</w:t>
            </w:r>
          </w:p>
        </w:tc>
      </w:tr>
      <w:tr w:rsidR="0085193D" w:rsidTr="0085193D">
        <w:trPr>
          <w:cantSplit/>
          <w:trHeight w:val="71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Rozpoczęcia</w:t>
            </w:r>
          </w:p>
          <w:p w:rsidR="0085193D" w:rsidRDefault="0085193D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Zakończenia</w:t>
            </w:r>
          </w:p>
          <w:p w:rsidR="0085193D" w:rsidRDefault="0085193D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3D" w:rsidRDefault="0085193D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85193D" w:rsidTr="0085193D">
        <w:trPr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85193D" w:rsidTr="0085193D">
        <w:trPr>
          <w:trHeight w:val="18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85193D" w:rsidRDefault="0085193D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1</w:t>
            </w:r>
          </w:p>
          <w:p w:rsidR="0085193D" w:rsidRDefault="0085193D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85193D" w:rsidRDefault="0085193D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85193D" w:rsidRDefault="0085193D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93D" w:rsidRDefault="0085193D">
            <w:pPr>
              <w:spacing w:line="276" w:lineRule="auto"/>
              <w:rPr>
                <w:lang w:eastAsia="en-US"/>
              </w:rPr>
            </w:pPr>
          </w:p>
          <w:p w:rsidR="0085193D" w:rsidRDefault="0085193D">
            <w:pPr>
              <w:spacing w:line="276" w:lineRule="auto"/>
              <w:rPr>
                <w:lang w:eastAsia="en-US"/>
              </w:rPr>
            </w:pPr>
          </w:p>
          <w:p w:rsidR="0085193D" w:rsidRDefault="0085193D">
            <w:pPr>
              <w:spacing w:line="276" w:lineRule="auto"/>
              <w:rPr>
                <w:lang w:eastAsia="en-US"/>
              </w:rPr>
            </w:pPr>
          </w:p>
          <w:p w:rsidR="0085193D" w:rsidRDefault="0085193D">
            <w:pPr>
              <w:spacing w:line="276" w:lineRule="auto"/>
              <w:rPr>
                <w:lang w:eastAsia="en-US"/>
              </w:rPr>
            </w:pPr>
          </w:p>
          <w:p w:rsidR="0085193D" w:rsidRDefault="0085193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5193D" w:rsidTr="0085193D">
        <w:trPr>
          <w:trHeight w:val="16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85193D" w:rsidRDefault="0085193D">
            <w:pPr>
              <w:pStyle w:val="Zwykytekst"/>
              <w:tabs>
                <w:tab w:val="left" w:leader="dot" w:pos="9072"/>
              </w:tabs>
              <w:spacing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5193D" w:rsidTr="0085193D">
        <w:trPr>
          <w:trHeight w:val="1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D" w:rsidRDefault="0085193D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lastRenderedPageBreak/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85193D" w:rsidRDefault="0085193D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5193D" w:rsidRDefault="0085193D" w:rsidP="0085193D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p w:rsidR="0085193D" w:rsidRDefault="0085193D" w:rsidP="0085193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</w:p>
    <w:p w:rsidR="0085193D" w:rsidRDefault="0085193D" w:rsidP="0085193D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85193D" w:rsidRDefault="0085193D" w:rsidP="0085193D">
      <w:pPr>
        <w:pStyle w:val="Akapitzlist"/>
        <w:numPr>
          <w:ilvl w:val="0"/>
          <w:numId w:val="8"/>
        </w:numPr>
        <w:adjustRightInd w:val="0"/>
        <w:spacing w:line="360" w:lineRule="auto"/>
        <w:ind w:left="426"/>
        <w:jc w:val="both"/>
      </w:pPr>
      <w:r>
        <w:t xml:space="preserve">referencje bądź inne dokumenty wystawione przez podmiot, na rzecz którego dostawa została wykonana lub jest wykonywana. </w:t>
      </w:r>
    </w:p>
    <w:p w:rsidR="0085193D" w:rsidRDefault="0085193D" w:rsidP="0085193D">
      <w:pPr>
        <w:pStyle w:val="Akapitzlist"/>
        <w:adjustRightInd w:val="0"/>
        <w:spacing w:line="360" w:lineRule="auto"/>
        <w:ind w:left="426"/>
        <w:jc w:val="both"/>
      </w:pPr>
      <w:r>
        <w:t xml:space="preserve">W przypadku dostaw będących w trakcie realizacji, referencje bądź inne dokumenty potwierdzające ich należyte wykonywanie powinny być wystawione w okresie ostatnich </w:t>
      </w:r>
      <w:r>
        <w:br/>
        <w:t>3 miesięcy.</w:t>
      </w:r>
    </w:p>
    <w:p w:rsidR="0085193D" w:rsidRDefault="0085193D" w:rsidP="0085193D">
      <w:pPr>
        <w:pStyle w:val="Akapitzlist"/>
        <w:numPr>
          <w:ilvl w:val="0"/>
          <w:numId w:val="8"/>
        </w:numPr>
        <w:adjustRightInd w:val="0"/>
        <w:spacing w:line="360" w:lineRule="auto"/>
        <w:ind w:left="426"/>
        <w:jc w:val="both"/>
      </w:pPr>
      <w:r>
        <w:t>Jeżeli Wykonawca z przyczyn niezależnych od niego nie jest w stanie uzyskać tych dokumentów – oświadczenie Wykonawcy.</w:t>
      </w:r>
    </w:p>
    <w:p w:rsidR="0085193D" w:rsidRDefault="0085193D" w:rsidP="0085193D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dokumenty należy przedłożyć w porządku odpowiadającym numeracji w tabeli.</w:t>
      </w:r>
    </w:p>
    <w:p w:rsidR="0085193D" w:rsidRDefault="0085193D" w:rsidP="0085193D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85193D" w:rsidRDefault="0085193D" w:rsidP="0085193D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85193D" w:rsidRDefault="0085193D" w:rsidP="0085193D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85193D" w:rsidRDefault="0085193D" w:rsidP="0085193D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85193D" w:rsidRDefault="0085193D" w:rsidP="0085193D">
      <w:pPr>
        <w:pStyle w:val="Zwykytek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Cs/>
        </w:rPr>
        <w:t>niepotrzebne skreślić</w:t>
      </w:r>
    </w:p>
    <w:p w:rsidR="0085193D" w:rsidRDefault="0085193D" w:rsidP="0085193D">
      <w:pPr>
        <w:pStyle w:val="Zwykytekst"/>
        <w:rPr>
          <w:rFonts w:ascii="Times New Roman" w:hAnsi="Times New Roman" w:cs="Times New Roman"/>
          <w:i/>
          <w:iCs/>
        </w:rPr>
      </w:pPr>
    </w:p>
    <w:p w:rsidR="0085193D" w:rsidRDefault="0085193D" w:rsidP="0085193D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85193D" w:rsidRDefault="0085193D" w:rsidP="0085193D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85193D" w:rsidRDefault="0085193D" w:rsidP="0085193D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85193D" w:rsidRDefault="0085193D" w:rsidP="0085193D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85193D" w:rsidRDefault="0085193D" w:rsidP="0085193D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85193D" w:rsidRDefault="0085193D" w:rsidP="0085193D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  <w:r>
        <w:lastRenderedPageBreak/>
        <w:t>Formularz 3.4.</w:t>
      </w: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pStyle w:val="Zwykytekst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6962"/>
      </w:tblGrid>
      <w:tr w:rsidR="0085193D" w:rsidTr="0085193D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5193D" w:rsidRDefault="0085193D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(Wykonawca)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D" w:rsidRDefault="0085193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5193D" w:rsidRDefault="0085193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ZOBOWIĄZANIE </w:t>
            </w:r>
          </w:p>
          <w:p w:rsidR="0085193D" w:rsidRDefault="0085193D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do udostępnienia zasobów</w:t>
            </w:r>
          </w:p>
        </w:tc>
      </w:tr>
    </w:tbl>
    <w:p w:rsidR="0085193D" w:rsidRDefault="0085193D" w:rsidP="0085193D">
      <w:pPr>
        <w:pStyle w:val="Zwykytekst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5193D" w:rsidRDefault="0085193D" w:rsidP="0085193D">
      <w:pPr>
        <w:pStyle w:val="Zwykytekst"/>
        <w:rPr>
          <w:rFonts w:ascii="Times New Roman" w:hAnsi="Times New Roman"/>
        </w:rPr>
      </w:pPr>
    </w:p>
    <w:p w:rsidR="0085193D" w:rsidRDefault="0085193D" w:rsidP="008519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85193D" w:rsidRDefault="0085193D" w:rsidP="0085193D">
      <w:pPr>
        <w:spacing w:before="120"/>
        <w:jc w:val="both"/>
        <w:rPr>
          <w:sz w:val="24"/>
          <w:szCs w:val="24"/>
        </w:rPr>
      </w:pP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  <w:rPr>
          <w:sz w:val="24"/>
        </w:rPr>
      </w:pPr>
      <w:r>
        <w:rPr>
          <w:sz w:val="32"/>
          <w:szCs w:val="32"/>
        </w:rPr>
        <w:t>„</w:t>
      </w:r>
      <w:r>
        <w:rPr>
          <w:sz w:val="24"/>
        </w:rPr>
        <w:t xml:space="preserve">Zakup energii elektrycznej, sprzedaż energii elektrycznej z OZE </w:t>
      </w:r>
      <w:r>
        <w:rPr>
          <w:sz w:val="24"/>
        </w:rPr>
        <w:br/>
        <w:t xml:space="preserve">wraz z usługą bilansowania handlowego” </w:t>
      </w:r>
    </w:p>
    <w:p w:rsidR="0085193D" w:rsidRDefault="0085193D" w:rsidP="0085193D">
      <w:pPr>
        <w:pStyle w:val="Nagwek1"/>
        <w:tabs>
          <w:tab w:val="left" w:pos="426"/>
        </w:tabs>
        <w:spacing w:before="0" w:after="0"/>
        <w:jc w:val="center"/>
      </w:pPr>
      <w:r>
        <w:t>nr sprawy: 09/2021</w:t>
      </w:r>
    </w:p>
    <w:p w:rsidR="0085193D" w:rsidRDefault="0085193D" w:rsidP="0085193D">
      <w:pPr>
        <w:pStyle w:val="Zwykyteks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193D" w:rsidRDefault="0085193D" w:rsidP="0085193D">
      <w:pPr>
        <w:pStyle w:val="Zwykytekst"/>
        <w:rPr>
          <w:rFonts w:ascii="Times New Roman" w:hAnsi="Times New Roman"/>
        </w:rPr>
      </w:pPr>
    </w:p>
    <w:p w:rsidR="0085193D" w:rsidRDefault="0085193D" w:rsidP="0085193D">
      <w:pPr>
        <w:pStyle w:val="Zwykytekst"/>
        <w:rPr>
          <w:rFonts w:ascii="Times New Roman" w:hAnsi="Times New Roman"/>
        </w:rPr>
      </w:pPr>
    </w:p>
    <w:p w:rsidR="0085193D" w:rsidRDefault="0085193D" w:rsidP="008519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118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85193D" w:rsidRDefault="0085193D" w:rsidP="0085193D">
      <w:pPr>
        <w:spacing w:line="360" w:lineRule="auto"/>
        <w:jc w:val="both"/>
        <w:rPr>
          <w:sz w:val="24"/>
          <w:szCs w:val="24"/>
        </w:rPr>
      </w:pPr>
    </w:p>
    <w:p w:rsidR="0085193D" w:rsidRDefault="0085193D" w:rsidP="0085193D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naszej zdolności zawodowej*.</w:t>
      </w:r>
    </w:p>
    <w:p w:rsidR="0085193D" w:rsidRDefault="0085193D" w:rsidP="0085193D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powyższe, wskazujemy następujące informacje:</w:t>
      </w:r>
    </w:p>
    <w:p w:rsidR="0085193D" w:rsidRDefault="0085193D" w:rsidP="0085193D">
      <w:pPr>
        <w:numPr>
          <w:ilvl w:val="0"/>
          <w:numId w:val="10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udostępnianych przez nas zasobów: </w:t>
      </w:r>
    </w:p>
    <w:p w:rsidR="0085193D" w:rsidRDefault="0085193D" w:rsidP="0085193D">
      <w:pPr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193D" w:rsidRDefault="0085193D" w:rsidP="0085193D">
      <w:pPr>
        <w:numPr>
          <w:ilvl w:val="0"/>
          <w:numId w:val="10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udostępnienia Wykonawcy i wykorzystania przez niego naszych zasobów przy wykonywaniu przedmiotowego Zamówienia:</w:t>
      </w:r>
    </w:p>
    <w:p w:rsidR="0085193D" w:rsidRDefault="0085193D" w:rsidP="0085193D">
      <w:pPr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193D" w:rsidRDefault="0085193D" w:rsidP="0085193D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naszej sytuacji finansowej lub ekonomicznej</w:t>
      </w:r>
      <w:r>
        <w:rPr>
          <w:sz w:val="24"/>
          <w:szCs w:val="24"/>
        </w:rPr>
        <w:t>*.</w:t>
      </w:r>
    </w:p>
    <w:p w:rsidR="0085193D" w:rsidRDefault="0085193D" w:rsidP="0085193D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powyższe, wskazujemy następujące informacje: </w:t>
      </w:r>
    </w:p>
    <w:p w:rsidR="0085193D" w:rsidRDefault="0085193D" w:rsidP="0085193D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zakres udostępnianych przez nas zasobów (</w:t>
      </w:r>
      <w:r>
        <w:rPr>
          <w:i/>
          <w:sz w:val="24"/>
          <w:szCs w:val="24"/>
        </w:rPr>
        <w:t>należy wskazać wysokość udostępnianej sytuacji finansowej lub ekonomicznej</w:t>
      </w:r>
      <w:r>
        <w:rPr>
          <w:sz w:val="24"/>
          <w:szCs w:val="24"/>
        </w:rPr>
        <w:t xml:space="preserve">): </w:t>
      </w:r>
    </w:p>
    <w:p w:rsidR="0085193D" w:rsidRDefault="0085193D" w:rsidP="0085193D">
      <w:pPr>
        <w:tabs>
          <w:tab w:val="left" w:pos="810"/>
        </w:tabs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85193D" w:rsidRDefault="0085193D" w:rsidP="0085193D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udostępnienia Wykonawcy i wykorzystania przez niego naszych zasobów przy wykonywaniu przedmiotowego Zamówienia (</w:t>
      </w:r>
      <w:r>
        <w:rPr>
          <w:i/>
          <w:sz w:val="24"/>
          <w:szCs w:val="24"/>
        </w:rPr>
        <w:t>np. darowizna, kredyt, pożyczka, inne</w:t>
      </w:r>
      <w:r>
        <w:rPr>
          <w:sz w:val="24"/>
          <w:szCs w:val="24"/>
        </w:rPr>
        <w:t>):</w:t>
      </w:r>
    </w:p>
    <w:p w:rsidR="0085193D" w:rsidRDefault="0085193D" w:rsidP="0085193D">
      <w:pPr>
        <w:tabs>
          <w:tab w:val="left" w:pos="810"/>
        </w:tabs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85193D" w:rsidRDefault="0085193D" w:rsidP="0085193D">
      <w:pPr>
        <w:spacing w:line="360" w:lineRule="auto"/>
        <w:jc w:val="both"/>
        <w:rPr>
          <w:sz w:val="24"/>
          <w:szCs w:val="24"/>
        </w:rPr>
      </w:pPr>
    </w:p>
    <w:p w:rsidR="0085193D" w:rsidRDefault="0085193D" w:rsidP="0085193D">
      <w:pPr>
        <w:spacing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Ponadto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>
        <w:rPr>
          <w:sz w:val="24"/>
          <w:szCs w:val="24"/>
        </w:rPr>
        <w:t>odwzorowań</w:t>
      </w:r>
      <w:proofErr w:type="spellEnd"/>
      <w:r>
        <w:rPr>
          <w:sz w:val="24"/>
          <w:szCs w:val="24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85193D" w:rsidRDefault="0085193D" w:rsidP="0085193D">
      <w:pPr>
        <w:spacing w:line="360" w:lineRule="auto"/>
        <w:jc w:val="both"/>
      </w:pPr>
    </w:p>
    <w:p w:rsidR="0085193D" w:rsidRDefault="0085193D" w:rsidP="0085193D">
      <w:pPr>
        <w:spacing w:line="360" w:lineRule="auto"/>
        <w:jc w:val="both"/>
      </w:pPr>
      <w:r>
        <w:t xml:space="preserve">* Podmiot </w:t>
      </w:r>
      <w:r>
        <w:rPr>
          <w:color w:val="000000"/>
        </w:rPr>
        <w:t xml:space="preserve">jest zobowiązany wypełnić punkty odnoszące się do tego rodzaju zasobu, który udostępnia Wykonawcy </w:t>
      </w:r>
      <w:r>
        <w:rPr>
          <w:color w:val="000000"/>
        </w:rPr>
        <w:br/>
        <w:t>w przedmiotowym postępowaniu (pozostałe punkty można przekreślić lub usunąć).</w:t>
      </w:r>
    </w:p>
    <w:p w:rsidR="0085193D" w:rsidRDefault="0085193D" w:rsidP="0085193D">
      <w:pPr>
        <w:spacing w:line="360" w:lineRule="auto"/>
        <w:jc w:val="both"/>
      </w:pPr>
      <w:r>
        <w:t>** skreślić jeśli nie dotyczy.</w:t>
      </w:r>
    </w:p>
    <w:p w:rsidR="0085193D" w:rsidRDefault="0085193D" w:rsidP="0085193D">
      <w:pPr>
        <w:spacing w:line="360" w:lineRule="auto"/>
        <w:jc w:val="both"/>
        <w:rPr>
          <w:sz w:val="16"/>
          <w:szCs w:val="16"/>
        </w:rPr>
      </w:pPr>
    </w:p>
    <w:p w:rsidR="0085193D" w:rsidRDefault="0085193D" w:rsidP="0085193D"/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spacing w:line="276" w:lineRule="auto"/>
        <w:jc w:val="both"/>
      </w:pPr>
    </w:p>
    <w:p w:rsidR="0085193D" w:rsidRDefault="0085193D" w:rsidP="0085193D">
      <w:pPr>
        <w:pStyle w:val="Zwykytekst"/>
        <w:rPr>
          <w:rFonts w:ascii="Times New Roman" w:hAnsi="Times New Roman"/>
          <w:sz w:val="24"/>
          <w:szCs w:val="24"/>
        </w:rPr>
      </w:pPr>
    </w:p>
    <w:p w:rsidR="0085193D" w:rsidRDefault="0085193D" w:rsidP="0085193D">
      <w:pPr>
        <w:pStyle w:val="Zwykytekst"/>
        <w:rPr>
          <w:rFonts w:ascii="Times New Roman" w:hAnsi="Times New Roman"/>
        </w:rPr>
      </w:pPr>
    </w:p>
    <w:p w:rsidR="0085193D" w:rsidRDefault="0085193D" w:rsidP="0085193D"/>
    <w:p w:rsidR="0085193D" w:rsidRDefault="0085193D" w:rsidP="0085193D"/>
    <w:p w:rsidR="0085193D" w:rsidRDefault="0085193D" w:rsidP="0085193D"/>
    <w:p w:rsidR="0085193D" w:rsidRDefault="0085193D" w:rsidP="0085193D">
      <w:pPr>
        <w:rPr>
          <w:b/>
          <w:bCs/>
          <w:sz w:val="24"/>
          <w:szCs w:val="24"/>
          <w:u w:val="single"/>
        </w:rPr>
      </w:pPr>
    </w:p>
    <w:p w:rsidR="0085193D" w:rsidRDefault="0085193D" w:rsidP="0085193D">
      <w:pPr>
        <w:rPr>
          <w:b/>
          <w:bCs/>
          <w:sz w:val="24"/>
          <w:szCs w:val="24"/>
          <w:u w:val="single"/>
        </w:rPr>
      </w:pPr>
    </w:p>
    <w:p w:rsidR="0085193D" w:rsidRDefault="0085193D" w:rsidP="0085193D">
      <w:pPr>
        <w:rPr>
          <w:b/>
          <w:bCs/>
          <w:sz w:val="24"/>
          <w:szCs w:val="24"/>
          <w:u w:val="single"/>
        </w:rPr>
      </w:pPr>
    </w:p>
    <w:p w:rsidR="0085193D" w:rsidRDefault="0085193D" w:rsidP="0085193D">
      <w:pPr>
        <w:rPr>
          <w:b/>
          <w:bCs/>
          <w:sz w:val="24"/>
          <w:szCs w:val="24"/>
          <w:u w:val="single"/>
        </w:rPr>
      </w:pPr>
    </w:p>
    <w:p w:rsidR="0085193D" w:rsidRDefault="0085193D" w:rsidP="0085193D">
      <w:pPr>
        <w:rPr>
          <w:b/>
          <w:bCs/>
          <w:sz w:val="24"/>
          <w:szCs w:val="24"/>
          <w:u w:val="single"/>
        </w:rPr>
      </w:pPr>
    </w:p>
    <w:p w:rsidR="00C53126" w:rsidRDefault="0085193D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27B83"/>
    <w:multiLevelType w:val="hybridMultilevel"/>
    <w:tmpl w:val="7448682C"/>
    <w:lvl w:ilvl="0" w:tplc="C86C65C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7351E11"/>
    <w:multiLevelType w:val="multilevel"/>
    <w:tmpl w:val="B8A06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767BF7"/>
    <w:multiLevelType w:val="hybridMultilevel"/>
    <w:tmpl w:val="2A7E8172"/>
    <w:lvl w:ilvl="0" w:tplc="32846F9C">
      <w:start w:val="14"/>
      <w:numFmt w:val="decimal"/>
      <w:lvlText w:val="%1."/>
      <w:lvlJc w:val="left"/>
      <w:pPr>
        <w:ind w:left="21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3D"/>
    <w:rsid w:val="007345B8"/>
    <w:rsid w:val="0085193D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35A5-01CE-4865-A85A-8EBE7E1D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93D"/>
    <w:pPr>
      <w:keepNext/>
      <w:autoSpaceDE/>
      <w:autoSpaceDN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93D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5193D"/>
    <w:pPr>
      <w:autoSpaceDE/>
      <w:autoSpaceDN/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uiPriority w:val="10"/>
    <w:qFormat/>
    <w:rsid w:val="0085193D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5193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93D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193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193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193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85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85193D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85193D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85193D"/>
    <w:pPr>
      <w:tabs>
        <w:tab w:val="left" w:pos="2640"/>
      </w:tabs>
      <w:ind w:left="2694" w:hanging="1797"/>
      <w:jc w:val="center"/>
      <w:outlineLvl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5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2021-09-30T09:05:00Z</dcterms:created>
  <dcterms:modified xsi:type="dcterms:W3CDTF">2021-09-30T09:07:00Z</dcterms:modified>
</cp:coreProperties>
</file>