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28DDAF" w14:textId="77777777" w:rsidR="000A2B2D" w:rsidRPr="00BC4AE8" w:rsidRDefault="000A2B2D" w:rsidP="005106B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3728F47C" w14:textId="77777777" w:rsidR="00FE0034" w:rsidRPr="004718DC" w:rsidRDefault="00FE0034" w:rsidP="005106B7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718DC">
        <w:rPr>
          <w:rFonts w:asciiTheme="minorHAnsi" w:hAnsiTheme="minorHAnsi" w:cstheme="minorHAnsi"/>
          <w:b/>
          <w:sz w:val="24"/>
          <w:szCs w:val="24"/>
          <w:u w:val="single"/>
        </w:rPr>
        <w:t>ROBOTY KONSERWACYJNE</w:t>
      </w:r>
    </w:p>
    <w:p w14:paraId="15969787" w14:textId="77777777" w:rsidR="00FF1B11" w:rsidRPr="004718DC" w:rsidRDefault="00972506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718DC">
        <w:rPr>
          <w:rFonts w:asciiTheme="minorHAnsi" w:hAnsiTheme="minorHAnsi" w:cstheme="minorHAnsi"/>
          <w:sz w:val="24"/>
          <w:szCs w:val="24"/>
          <w:u w:val="single"/>
        </w:rPr>
        <w:t xml:space="preserve">ZASADY OGÓLNE </w:t>
      </w:r>
    </w:p>
    <w:p w14:paraId="4D3FDF66" w14:textId="77777777" w:rsidR="00972506" w:rsidRPr="004718DC" w:rsidRDefault="00972506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718DC">
        <w:rPr>
          <w:rFonts w:asciiTheme="minorHAnsi" w:hAnsiTheme="minorHAnsi" w:cstheme="minorHAnsi"/>
          <w:sz w:val="24"/>
          <w:szCs w:val="24"/>
          <w:u w:val="single"/>
        </w:rPr>
        <w:t>WYKONANIA KONSERWACJI I DROBNYCH NAPRAW</w:t>
      </w:r>
    </w:p>
    <w:p w14:paraId="45868E68" w14:textId="4857FFF7" w:rsidR="00BC4AE8" w:rsidRPr="004718DC" w:rsidRDefault="00972506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Konserwacja i drobne naprawy są zabiegami mającymi na celu utrzymanie obiektów, </w:t>
      </w:r>
      <w:r w:rsidR="002E71BB">
        <w:rPr>
          <w:rFonts w:asciiTheme="minorHAnsi" w:hAnsiTheme="minorHAnsi" w:cstheme="minorHAnsi"/>
          <w:sz w:val="24"/>
          <w:szCs w:val="24"/>
        </w:rPr>
        <w:t>i</w:t>
      </w:r>
      <w:r w:rsidRPr="004718DC">
        <w:rPr>
          <w:rFonts w:asciiTheme="minorHAnsi" w:hAnsiTheme="minorHAnsi" w:cstheme="minorHAnsi"/>
          <w:sz w:val="24"/>
          <w:szCs w:val="24"/>
        </w:rPr>
        <w:t>nstalacji i urządzeń technicznych w stałej sprawności użytkowej. Cel ten jest osiągalny</w:t>
      </w:r>
      <w:r w:rsidR="002E71BB">
        <w:rPr>
          <w:rFonts w:asciiTheme="minorHAnsi" w:hAnsiTheme="minorHAnsi" w:cstheme="minorHAnsi"/>
          <w:sz w:val="24"/>
          <w:szCs w:val="24"/>
        </w:rPr>
        <w:t xml:space="preserve"> </w:t>
      </w:r>
      <w:r w:rsidRPr="004718DC">
        <w:rPr>
          <w:rFonts w:asciiTheme="minorHAnsi" w:hAnsiTheme="minorHAnsi" w:cstheme="minorHAnsi"/>
          <w:sz w:val="24"/>
          <w:szCs w:val="24"/>
        </w:rPr>
        <w:t xml:space="preserve">w wyniku dokonywania </w:t>
      </w:r>
      <w:r w:rsidR="00592A6B" w:rsidRPr="004718DC">
        <w:rPr>
          <w:rFonts w:asciiTheme="minorHAnsi" w:hAnsiTheme="minorHAnsi" w:cstheme="minorHAnsi"/>
          <w:sz w:val="24"/>
          <w:szCs w:val="24"/>
        </w:rPr>
        <w:t xml:space="preserve">przez Wykonawcę </w:t>
      </w:r>
      <w:r w:rsidRPr="004718DC">
        <w:rPr>
          <w:rFonts w:asciiTheme="minorHAnsi" w:hAnsiTheme="minorHAnsi" w:cstheme="minorHAnsi"/>
          <w:sz w:val="24"/>
          <w:szCs w:val="24"/>
        </w:rPr>
        <w:t xml:space="preserve">przeglądów i oględzin stanu technicznego obiektów i ich wyposażenia technicznego oraz usuwania stwierdzonych drobnych </w:t>
      </w:r>
      <w:r w:rsidR="0077262D" w:rsidRPr="004718DC">
        <w:rPr>
          <w:rFonts w:asciiTheme="minorHAnsi" w:hAnsiTheme="minorHAnsi" w:cstheme="minorHAnsi"/>
          <w:sz w:val="24"/>
          <w:szCs w:val="24"/>
        </w:rPr>
        <w:t>uszkodzeń i</w:t>
      </w:r>
      <w:r w:rsidRPr="004718DC">
        <w:rPr>
          <w:rFonts w:asciiTheme="minorHAnsi" w:hAnsiTheme="minorHAnsi" w:cstheme="minorHAnsi"/>
          <w:sz w:val="24"/>
          <w:szCs w:val="24"/>
        </w:rPr>
        <w:t xml:space="preserve"> niesprawności technicznych.</w:t>
      </w:r>
      <w:r w:rsidR="0075438D"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="00A25CB3" w:rsidRPr="004718DC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5611FF07" w14:textId="77777777" w:rsidR="00972506" w:rsidRPr="004718DC" w:rsidRDefault="00972506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Przegląd i oględziny obejmują:</w:t>
      </w:r>
    </w:p>
    <w:p w14:paraId="0B7181D1" w14:textId="77777777" w:rsidR="00972506" w:rsidRPr="004718DC" w:rsidRDefault="00972506" w:rsidP="005106B7">
      <w:pPr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pokrycia dachowe, elewację budynków oraz stolarkę okienną i drzwiową;</w:t>
      </w:r>
    </w:p>
    <w:p w14:paraId="1C8DF356" w14:textId="77777777" w:rsidR="00972506" w:rsidRPr="004718DC" w:rsidRDefault="00972506" w:rsidP="005106B7">
      <w:pPr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instalację elektryczną;</w:t>
      </w:r>
    </w:p>
    <w:p w14:paraId="0CBCFDDE" w14:textId="77777777" w:rsidR="00972506" w:rsidRPr="004718DC" w:rsidRDefault="00972506" w:rsidP="005106B7">
      <w:pPr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instalację centralnego ogrzewania i węzłów cieplnych;</w:t>
      </w:r>
    </w:p>
    <w:p w14:paraId="4963D609" w14:textId="77777777" w:rsidR="00972506" w:rsidRPr="004718DC" w:rsidRDefault="00972506" w:rsidP="005106B7">
      <w:pPr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instalację wodno – kanalizacyjną;</w:t>
      </w:r>
    </w:p>
    <w:p w14:paraId="1616ED71" w14:textId="77777777" w:rsidR="00972506" w:rsidRPr="004718DC" w:rsidRDefault="00972506" w:rsidP="005106B7">
      <w:pPr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instalację gazową;</w:t>
      </w:r>
    </w:p>
    <w:p w14:paraId="089FB72F" w14:textId="77777777" w:rsidR="00972506" w:rsidRPr="004718DC" w:rsidRDefault="00972506" w:rsidP="005106B7">
      <w:pPr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kominy;</w:t>
      </w:r>
    </w:p>
    <w:p w14:paraId="19767737" w14:textId="1AC17231" w:rsidR="00670BBD" w:rsidRPr="0077262D" w:rsidRDefault="00972506" w:rsidP="0077262D">
      <w:pPr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drogi</w:t>
      </w:r>
      <w:r w:rsidR="00954F3F" w:rsidRPr="004718DC">
        <w:rPr>
          <w:rFonts w:asciiTheme="minorHAnsi" w:hAnsiTheme="minorHAnsi" w:cstheme="minorHAnsi"/>
          <w:sz w:val="24"/>
          <w:szCs w:val="24"/>
        </w:rPr>
        <w:t>, parkingi</w:t>
      </w:r>
      <w:r w:rsidRPr="004718DC">
        <w:rPr>
          <w:rFonts w:asciiTheme="minorHAnsi" w:hAnsiTheme="minorHAnsi" w:cstheme="minorHAnsi"/>
          <w:sz w:val="24"/>
          <w:szCs w:val="24"/>
        </w:rPr>
        <w:t xml:space="preserve"> i chodniki oraz znaki drogowe w obrębie administrowanych zasobów.</w:t>
      </w:r>
    </w:p>
    <w:p w14:paraId="70C8318C" w14:textId="3C1E30E0" w:rsidR="00972506" w:rsidRPr="004718DC" w:rsidRDefault="00670BBD" w:rsidP="005106B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  <w:lang w:eastAsia="pl-PL"/>
        </w:rPr>
        <w:t xml:space="preserve">Pomieszczenia w budynku przeznaczone do wspólnego użytkowania oraz elementy i </w:t>
      </w:r>
      <w:r w:rsidR="0077262D" w:rsidRPr="004718DC">
        <w:rPr>
          <w:rFonts w:asciiTheme="minorHAnsi" w:hAnsiTheme="minorHAnsi" w:cstheme="minorHAnsi"/>
          <w:sz w:val="24"/>
          <w:szCs w:val="24"/>
          <w:lang w:eastAsia="pl-PL"/>
        </w:rPr>
        <w:t>urządzenia stanowiące wyposażenie budynku użytkowane intensywnie lub narażone</w:t>
      </w:r>
      <w:r w:rsidRPr="004718DC">
        <w:rPr>
          <w:rFonts w:asciiTheme="minorHAnsi" w:hAnsiTheme="minorHAnsi" w:cstheme="minorHAnsi"/>
          <w:sz w:val="24"/>
          <w:szCs w:val="24"/>
          <w:lang w:eastAsia="pl-PL"/>
        </w:rPr>
        <w:t xml:space="preserve"> na uszkodzenie powinny być objęte przeglądami </w:t>
      </w:r>
      <w:r w:rsidR="008A3D3D" w:rsidRPr="004718DC">
        <w:rPr>
          <w:rFonts w:asciiTheme="minorHAnsi" w:hAnsiTheme="minorHAnsi" w:cstheme="minorHAnsi"/>
          <w:sz w:val="24"/>
          <w:szCs w:val="24"/>
          <w:lang w:eastAsia="pl-PL"/>
        </w:rPr>
        <w:t xml:space="preserve">przez </w:t>
      </w:r>
      <w:r w:rsidR="00592A6B" w:rsidRPr="004718DC">
        <w:rPr>
          <w:rFonts w:asciiTheme="minorHAnsi" w:hAnsiTheme="minorHAnsi" w:cstheme="minorHAnsi"/>
          <w:sz w:val="24"/>
          <w:szCs w:val="24"/>
          <w:lang w:eastAsia="pl-PL"/>
        </w:rPr>
        <w:t>Wykonawc</w:t>
      </w:r>
      <w:r w:rsidR="008A3D3D" w:rsidRPr="004718DC">
        <w:rPr>
          <w:rFonts w:asciiTheme="minorHAnsi" w:hAnsiTheme="minorHAnsi" w:cstheme="minorHAnsi"/>
          <w:sz w:val="24"/>
          <w:szCs w:val="24"/>
          <w:lang w:eastAsia="pl-PL"/>
        </w:rPr>
        <w:t>ę</w:t>
      </w:r>
      <w:r w:rsidR="00592A6B" w:rsidRPr="004718D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4718DC">
        <w:rPr>
          <w:rFonts w:asciiTheme="minorHAnsi" w:hAnsiTheme="minorHAnsi" w:cstheme="minorHAnsi"/>
          <w:sz w:val="24"/>
          <w:szCs w:val="24"/>
          <w:lang w:eastAsia="pl-PL"/>
        </w:rPr>
        <w:t>co najmniej dwa razy w roku oraz</w:t>
      </w:r>
      <w:r w:rsidR="00592A6B" w:rsidRPr="004718D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4718DC">
        <w:rPr>
          <w:rFonts w:asciiTheme="minorHAnsi" w:hAnsiTheme="minorHAnsi" w:cstheme="minorHAnsi"/>
          <w:sz w:val="24"/>
          <w:szCs w:val="24"/>
          <w:lang w:eastAsia="pl-PL"/>
        </w:rPr>
        <w:t>poddawane odpowiedniej konserwacji.</w:t>
      </w:r>
    </w:p>
    <w:p w14:paraId="4B21CD62" w14:textId="77777777" w:rsidR="00C34C34" w:rsidRPr="004718DC" w:rsidRDefault="00C34C34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6AD0F673" w14:textId="77777777" w:rsidR="000A2B2D" w:rsidRPr="004718DC" w:rsidRDefault="000A2B2D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6D8B8F6A" w14:textId="77777777" w:rsidR="000A2B2D" w:rsidRPr="004718DC" w:rsidRDefault="000A2B2D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1E09B63E" w14:textId="77777777" w:rsidR="000A2B2D" w:rsidRPr="004718DC" w:rsidRDefault="000A2B2D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75A12F2E" w14:textId="77777777" w:rsidR="00BC4AE8" w:rsidRPr="004718DC" w:rsidRDefault="00BC4AE8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439BDC91" w14:textId="77777777" w:rsidR="00BC4AE8" w:rsidRPr="004718DC" w:rsidRDefault="00BC4AE8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4D696D08" w14:textId="77777777" w:rsidR="00BC4AE8" w:rsidRPr="004718DC" w:rsidRDefault="00BC4AE8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6088BB3F" w14:textId="77777777" w:rsidR="00BC4AE8" w:rsidRPr="004718DC" w:rsidRDefault="00BC4AE8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78845CF0" w14:textId="77777777" w:rsidR="00BC4AE8" w:rsidRPr="004718DC" w:rsidRDefault="00BC4AE8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6688284E" w14:textId="77777777" w:rsidR="0077262D" w:rsidRDefault="0077262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05AC4D9B" w14:textId="7303740E" w:rsidR="006B236B" w:rsidRPr="004718DC" w:rsidRDefault="004575FA" w:rsidP="005106B7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718DC">
        <w:rPr>
          <w:rFonts w:asciiTheme="minorHAnsi" w:hAnsiTheme="minorHAnsi" w:cstheme="minorHAnsi"/>
          <w:b/>
          <w:sz w:val="24"/>
          <w:szCs w:val="24"/>
        </w:rPr>
        <w:lastRenderedPageBreak/>
        <w:t>1</w:t>
      </w:r>
      <w:r w:rsidR="00CA118E" w:rsidRPr="004718DC">
        <w:rPr>
          <w:rFonts w:asciiTheme="minorHAnsi" w:hAnsiTheme="minorHAnsi" w:cstheme="minorHAnsi"/>
          <w:b/>
          <w:sz w:val="24"/>
          <w:szCs w:val="24"/>
        </w:rPr>
        <w:t xml:space="preserve">) </w:t>
      </w:r>
      <w:r w:rsidR="00972506" w:rsidRPr="004718DC">
        <w:rPr>
          <w:rFonts w:asciiTheme="minorHAnsi" w:hAnsiTheme="minorHAnsi" w:cstheme="minorHAnsi"/>
          <w:b/>
          <w:sz w:val="24"/>
          <w:szCs w:val="24"/>
          <w:u w:val="single"/>
        </w:rPr>
        <w:t>Pokrycia dachowe, elewacje budynków oraz stolarka</w:t>
      </w:r>
      <w:r w:rsidRPr="004718DC">
        <w:rPr>
          <w:rFonts w:asciiTheme="minorHAnsi" w:hAnsiTheme="minorHAnsi" w:cstheme="minorHAnsi"/>
          <w:b/>
          <w:sz w:val="24"/>
          <w:szCs w:val="24"/>
          <w:u w:val="single"/>
        </w:rPr>
        <w:t xml:space="preserve"> okienna i drzwiowa – zakres konserwacji i drobnych napraw</w:t>
      </w:r>
      <w:r w:rsidR="00865A06" w:rsidRPr="004718DC">
        <w:rPr>
          <w:rFonts w:asciiTheme="minorHAnsi" w:hAnsiTheme="minorHAnsi" w:cstheme="minorHAnsi"/>
          <w:b/>
          <w:sz w:val="24"/>
          <w:szCs w:val="24"/>
          <w:u w:val="single"/>
        </w:rPr>
        <w:t xml:space="preserve"> /w okresach miesięcznych/</w:t>
      </w:r>
      <w:r w:rsidRPr="004718DC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3E29E2E3" w14:textId="77777777" w:rsidR="00972506" w:rsidRPr="004718DC" w:rsidRDefault="004575FA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Do zakresu rzeczowego, obciążającego administratora obiektu należą:</w:t>
      </w:r>
    </w:p>
    <w:p w14:paraId="67F2056A" w14:textId="77777777" w:rsidR="004575FA" w:rsidRPr="004718DC" w:rsidRDefault="004575FA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- miejscowa likwidacja </w:t>
      </w:r>
      <w:r w:rsidR="001D06CA" w:rsidRPr="004718DC">
        <w:rPr>
          <w:rFonts w:asciiTheme="minorHAnsi" w:hAnsiTheme="minorHAnsi" w:cstheme="minorHAnsi"/>
          <w:sz w:val="24"/>
          <w:szCs w:val="24"/>
        </w:rPr>
        <w:t xml:space="preserve">przecieków wody i uszczelnienie pokrycia dachowego </w:t>
      </w:r>
      <w:r w:rsidRPr="004718DC">
        <w:rPr>
          <w:rFonts w:asciiTheme="minorHAnsi" w:hAnsiTheme="minorHAnsi" w:cstheme="minorHAnsi"/>
          <w:sz w:val="24"/>
          <w:szCs w:val="24"/>
        </w:rPr>
        <w:t>poprzez przecięcie pęcherzy, wstawienie</w:t>
      </w:r>
      <w:r w:rsidR="00CA118E" w:rsidRPr="004718DC">
        <w:rPr>
          <w:rFonts w:asciiTheme="minorHAnsi" w:hAnsiTheme="minorHAnsi" w:cstheme="minorHAnsi"/>
          <w:sz w:val="24"/>
          <w:szCs w:val="24"/>
        </w:rPr>
        <w:t xml:space="preserve"> łat </w:t>
      </w:r>
      <w:r w:rsidR="001D06CA" w:rsidRPr="004718DC">
        <w:rPr>
          <w:rFonts w:asciiTheme="minorHAnsi" w:hAnsiTheme="minorHAnsi" w:cstheme="minorHAnsi"/>
          <w:sz w:val="24"/>
          <w:szCs w:val="24"/>
        </w:rPr>
        <w:t xml:space="preserve">lub smarowanie pokrycia dachowego </w:t>
      </w:r>
      <w:r w:rsidR="00CA118E" w:rsidRPr="004718DC">
        <w:rPr>
          <w:rFonts w:asciiTheme="minorHAnsi" w:hAnsiTheme="minorHAnsi" w:cstheme="minorHAnsi"/>
          <w:sz w:val="24"/>
          <w:szCs w:val="24"/>
        </w:rPr>
        <w:t xml:space="preserve">o pow. </w:t>
      </w:r>
      <w:r w:rsidR="001D06CA" w:rsidRPr="004718DC">
        <w:rPr>
          <w:rFonts w:asciiTheme="minorHAnsi" w:hAnsiTheme="minorHAnsi" w:cstheme="minorHAnsi"/>
          <w:sz w:val="24"/>
          <w:szCs w:val="24"/>
        </w:rPr>
        <w:t>do 5% pow. dachu</w:t>
      </w:r>
      <w:r w:rsidR="00CA118E" w:rsidRPr="004718DC">
        <w:rPr>
          <w:rFonts w:asciiTheme="minorHAnsi" w:hAnsiTheme="minorHAnsi" w:cstheme="minorHAnsi"/>
          <w:sz w:val="24"/>
          <w:szCs w:val="24"/>
        </w:rPr>
        <w:t>,</w:t>
      </w:r>
    </w:p>
    <w:p w14:paraId="4AC6A360" w14:textId="77777777" w:rsidR="00CA118E" w:rsidRPr="004718DC" w:rsidRDefault="00CA118E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- naprawa poprzez prostowanie, mocowanie i lutowanie drobnych uszkodzeń obróbek blacharskich, daszków, gzymsów, pasów podrynnowych, parapetów zewnętrznych i innych </w:t>
      </w:r>
      <w:r w:rsidR="0054660A" w:rsidRPr="004718DC">
        <w:rPr>
          <w:rFonts w:asciiTheme="minorHAnsi" w:hAnsiTheme="minorHAnsi" w:cstheme="minorHAnsi"/>
          <w:sz w:val="24"/>
          <w:szCs w:val="24"/>
        </w:rPr>
        <w:t xml:space="preserve">elementów </w:t>
      </w:r>
      <w:r w:rsidRPr="004718DC">
        <w:rPr>
          <w:rFonts w:asciiTheme="minorHAnsi" w:hAnsiTheme="minorHAnsi" w:cstheme="minorHAnsi"/>
          <w:sz w:val="24"/>
          <w:szCs w:val="24"/>
        </w:rPr>
        <w:t>występujących na elewacji i dachu, łącznie z zabezpieczeniem antykorozyjnym do 5% ogółu elementów występujących na budynku,</w:t>
      </w:r>
    </w:p>
    <w:p w14:paraId="41767AFB" w14:textId="77777777" w:rsidR="00691FCB" w:rsidRPr="004718DC" w:rsidRDefault="00691FCB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- częściowa wymiana </w:t>
      </w:r>
      <w:r w:rsidR="006B2D8D" w:rsidRPr="004718DC">
        <w:rPr>
          <w:rFonts w:asciiTheme="minorHAnsi" w:hAnsiTheme="minorHAnsi" w:cstheme="minorHAnsi"/>
          <w:sz w:val="24"/>
          <w:szCs w:val="24"/>
        </w:rPr>
        <w:t xml:space="preserve">i naprawa </w:t>
      </w:r>
      <w:r w:rsidRPr="004718DC">
        <w:rPr>
          <w:rFonts w:asciiTheme="minorHAnsi" w:hAnsiTheme="minorHAnsi" w:cstheme="minorHAnsi"/>
          <w:sz w:val="24"/>
          <w:szCs w:val="24"/>
        </w:rPr>
        <w:t>rynien i rur spustowych do 10% długości</w:t>
      </w:r>
    </w:p>
    <w:p w14:paraId="7958D89B" w14:textId="77777777" w:rsidR="00CA118E" w:rsidRPr="004718DC" w:rsidRDefault="00CA118E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- </w:t>
      </w:r>
      <w:r w:rsidR="00A1363D" w:rsidRPr="004718DC">
        <w:rPr>
          <w:rFonts w:asciiTheme="minorHAnsi" w:hAnsiTheme="minorHAnsi" w:cstheme="minorHAnsi"/>
          <w:sz w:val="24"/>
          <w:szCs w:val="24"/>
        </w:rPr>
        <w:t>pojedyncza wymiana, uzupełnienie lub uszczelnienie pokrycia dachówkowego, względnie gąsiora do 5% pow. dachu,</w:t>
      </w:r>
    </w:p>
    <w:p w14:paraId="607AA1F3" w14:textId="77777777" w:rsidR="00A1363D" w:rsidRPr="004718DC" w:rsidRDefault="00A1363D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reperacja włazów dachowych, elementów drabin, klamer włazowych prowadzących na dach,</w:t>
      </w:r>
    </w:p>
    <w:p w14:paraId="5BA3D9FE" w14:textId="77777777" w:rsidR="00A1363D" w:rsidRPr="004718DC" w:rsidRDefault="00A1363D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reperacja miejscowa odparzonego tynku bez względu na rodzaj podłoża z usunięciem gruzu do 2 m</w:t>
      </w:r>
      <w:r w:rsidRPr="004718DC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6B236B" w:rsidRPr="004718DC">
        <w:rPr>
          <w:rFonts w:asciiTheme="minorHAnsi" w:hAnsiTheme="minorHAnsi" w:cstheme="minorHAnsi"/>
          <w:sz w:val="24"/>
          <w:szCs w:val="24"/>
        </w:rPr>
        <w:t xml:space="preserve"> pow.</w:t>
      </w:r>
      <w:r w:rsidRPr="004718DC">
        <w:rPr>
          <w:rFonts w:asciiTheme="minorHAnsi" w:hAnsiTheme="minorHAnsi" w:cstheme="minorHAnsi"/>
          <w:sz w:val="24"/>
          <w:szCs w:val="24"/>
        </w:rPr>
        <w:t xml:space="preserve"> na budynku,</w:t>
      </w:r>
    </w:p>
    <w:p w14:paraId="37EEC2A3" w14:textId="77777777" w:rsidR="00A1363D" w:rsidRPr="004718DC" w:rsidRDefault="00A1363D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uzupełnienie ubytków tynku /podłoża/ wraz z przetarciem nowego tynku do 2 m</w:t>
      </w:r>
      <w:r w:rsidRPr="004718DC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="006B236B" w:rsidRPr="004718DC">
        <w:rPr>
          <w:rFonts w:asciiTheme="minorHAnsi" w:hAnsiTheme="minorHAnsi" w:cstheme="minorHAnsi"/>
          <w:sz w:val="24"/>
          <w:szCs w:val="24"/>
        </w:rPr>
        <w:t xml:space="preserve">pow. </w:t>
      </w:r>
      <w:r w:rsidRPr="004718DC">
        <w:rPr>
          <w:rFonts w:asciiTheme="minorHAnsi" w:hAnsiTheme="minorHAnsi" w:cstheme="minorHAnsi"/>
          <w:sz w:val="24"/>
          <w:szCs w:val="24"/>
        </w:rPr>
        <w:t>na budynku,</w:t>
      </w:r>
    </w:p>
    <w:p w14:paraId="5DADA721" w14:textId="77777777" w:rsidR="00A1363D" w:rsidRPr="004718DC" w:rsidRDefault="00A1363D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- usunięcie drobnych uszkodzeń w elementach elewacji </w:t>
      </w:r>
      <w:r w:rsidR="0054660A" w:rsidRPr="004718DC">
        <w:rPr>
          <w:rFonts w:asciiTheme="minorHAnsi" w:hAnsiTheme="minorHAnsi" w:cstheme="minorHAnsi"/>
          <w:sz w:val="24"/>
          <w:szCs w:val="24"/>
        </w:rPr>
        <w:t xml:space="preserve">i otoczenia </w:t>
      </w:r>
      <w:r w:rsidRPr="004718DC">
        <w:rPr>
          <w:rFonts w:asciiTheme="minorHAnsi" w:hAnsiTheme="minorHAnsi" w:cstheme="minorHAnsi"/>
          <w:sz w:val="24"/>
          <w:szCs w:val="24"/>
        </w:rPr>
        <w:t>budynku /gzymsy, elementy balkonowe, loggie, zadaszenia nad wejściami do klatek schodowych, murki oporowe</w:t>
      </w:r>
      <w:r w:rsidR="0054660A" w:rsidRPr="004718DC">
        <w:rPr>
          <w:rFonts w:asciiTheme="minorHAnsi" w:hAnsiTheme="minorHAnsi" w:cstheme="minorHAnsi"/>
          <w:sz w:val="24"/>
          <w:szCs w:val="24"/>
        </w:rPr>
        <w:t>, opaski wokół budynków</w:t>
      </w:r>
      <w:r w:rsidRPr="004718DC">
        <w:rPr>
          <w:rFonts w:asciiTheme="minorHAnsi" w:hAnsiTheme="minorHAnsi" w:cstheme="minorHAnsi"/>
          <w:sz w:val="24"/>
          <w:szCs w:val="24"/>
        </w:rPr>
        <w:t>/</w:t>
      </w:r>
      <w:r w:rsidR="0054660A"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Pr="004718DC">
        <w:rPr>
          <w:rFonts w:asciiTheme="minorHAnsi" w:hAnsiTheme="minorHAnsi" w:cstheme="minorHAnsi"/>
          <w:sz w:val="24"/>
          <w:szCs w:val="24"/>
        </w:rPr>
        <w:t>do 2 m</w:t>
      </w:r>
      <w:r w:rsidRPr="004718DC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6B236B" w:rsidRPr="004718DC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="006B236B" w:rsidRPr="004718DC">
        <w:rPr>
          <w:rFonts w:asciiTheme="minorHAnsi" w:hAnsiTheme="minorHAnsi" w:cstheme="minorHAnsi"/>
          <w:sz w:val="24"/>
          <w:szCs w:val="24"/>
        </w:rPr>
        <w:t xml:space="preserve">pow. </w:t>
      </w:r>
      <w:r w:rsidRPr="004718DC">
        <w:rPr>
          <w:rFonts w:asciiTheme="minorHAnsi" w:hAnsiTheme="minorHAnsi" w:cstheme="minorHAnsi"/>
          <w:sz w:val="24"/>
          <w:szCs w:val="24"/>
        </w:rPr>
        <w:t xml:space="preserve">na budynku oraz naprawa schodów wejściowych do budynku i w klatkach schodowych zarówno betonowych </w:t>
      </w:r>
      <w:r w:rsidR="0054660A" w:rsidRPr="004718DC">
        <w:rPr>
          <w:rFonts w:asciiTheme="minorHAnsi" w:hAnsiTheme="minorHAnsi" w:cstheme="minorHAnsi"/>
          <w:sz w:val="24"/>
          <w:szCs w:val="24"/>
        </w:rPr>
        <w:t xml:space="preserve">jak </w:t>
      </w:r>
      <w:r w:rsidRPr="004718DC">
        <w:rPr>
          <w:rFonts w:asciiTheme="minorHAnsi" w:hAnsiTheme="minorHAnsi" w:cstheme="minorHAnsi"/>
          <w:sz w:val="24"/>
          <w:szCs w:val="24"/>
        </w:rPr>
        <w:t>i drewnianych,</w:t>
      </w:r>
    </w:p>
    <w:p w14:paraId="69F17481" w14:textId="3D8C65F4" w:rsidR="00A1363D" w:rsidRPr="004718DC" w:rsidRDefault="00A1363D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dopasowanie stolarki okiennej i drzwiowej oraz regulacja baskwili, zamków w pomieszczeniach wspólnego użytkowania /klatki schodowe, korytarze piwniczne, strychy</w:t>
      </w:r>
      <w:r w:rsidR="00CF085A" w:rsidRPr="004718DC">
        <w:rPr>
          <w:rFonts w:asciiTheme="minorHAnsi" w:hAnsiTheme="minorHAnsi" w:cstheme="minorHAnsi"/>
          <w:sz w:val="24"/>
          <w:szCs w:val="24"/>
        </w:rPr>
        <w:t>, wózkownie, suszarnie, pralnie, itp.</w:t>
      </w:r>
      <w:r w:rsidRPr="004718DC">
        <w:rPr>
          <w:rFonts w:asciiTheme="minorHAnsi" w:hAnsiTheme="minorHAnsi" w:cstheme="minorHAnsi"/>
          <w:sz w:val="24"/>
          <w:szCs w:val="24"/>
        </w:rPr>
        <w:t>/,</w:t>
      </w:r>
    </w:p>
    <w:p w14:paraId="6F0F58B2" w14:textId="0CDEB281" w:rsidR="00A1363D" w:rsidRPr="004718DC" w:rsidRDefault="00A1363D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-  przygotowanie budynku do okresu zimowego, uzupełnienie brakujących śrub w stolarce okiennej i drzwiowej, sprawdzenie domykalności </w:t>
      </w:r>
      <w:r w:rsidR="00674C9D" w:rsidRPr="004718DC">
        <w:rPr>
          <w:rFonts w:asciiTheme="minorHAnsi" w:hAnsiTheme="minorHAnsi" w:cstheme="minorHAnsi"/>
          <w:sz w:val="24"/>
          <w:szCs w:val="24"/>
        </w:rPr>
        <w:t xml:space="preserve">i </w:t>
      </w:r>
      <w:r w:rsidRPr="004718DC">
        <w:rPr>
          <w:rFonts w:asciiTheme="minorHAnsi" w:hAnsiTheme="minorHAnsi" w:cstheme="minorHAnsi"/>
          <w:sz w:val="24"/>
          <w:szCs w:val="24"/>
        </w:rPr>
        <w:t>szczelności drzwi i okien w pomieszczeniach wspólnego użytkowania, powodujących straty ciepła w budynku,</w:t>
      </w:r>
    </w:p>
    <w:p w14:paraId="3ACA8AB8" w14:textId="77777777" w:rsidR="00CF085A" w:rsidRPr="004718DC" w:rsidRDefault="00CF085A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naprawa lub wymiana elementów ślusarskich, tj. balustrady, trzepaki, kraty, itp.,</w:t>
      </w:r>
    </w:p>
    <w:p w14:paraId="0738779C" w14:textId="77777777" w:rsidR="00CF085A" w:rsidRPr="004718DC" w:rsidRDefault="00CF085A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uzupełnianie i wymiana oszklenia stolarki okiennej i drzwiowej klatki schodowej oraz pomieszczeń wspólnego użytkowania,</w:t>
      </w:r>
    </w:p>
    <w:p w14:paraId="1C514915" w14:textId="77777777" w:rsidR="00FF37F5" w:rsidRPr="004718DC" w:rsidRDefault="00A1363D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lastRenderedPageBreak/>
        <w:t xml:space="preserve">- naprawa </w:t>
      </w:r>
      <w:r w:rsidR="002401CD" w:rsidRPr="004718DC">
        <w:rPr>
          <w:rFonts w:asciiTheme="minorHAnsi" w:hAnsiTheme="minorHAnsi" w:cstheme="minorHAnsi"/>
          <w:sz w:val="24"/>
          <w:szCs w:val="24"/>
        </w:rPr>
        <w:t xml:space="preserve">i wymiana </w:t>
      </w:r>
      <w:r w:rsidRPr="004718DC">
        <w:rPr>
          <w:rFonts w:asciiTheme="minorHAnsi" w:hAnsiTheme="minorHAnsi" w:cstheme="minorHAnsi"/>
          <w:sz w:val="24"/>
          <w:szCs w:val="24"/>
        </w:rPr>
        <w:t xml:space="preserve">standardowych okuć stolarskich, zamków i samozamykaczy, </w:t>
      </w:r>
      <w:r w:rsidR="00CF085A" w:rsidRPr="004718DC">
        <w:rPr>
          <w:rFonts w:asciiTheme="minorHAnsi" w:hAnsiTheme="minorHAnsi" w:cstheme="minorHAnsi"/>
          <w:sz w:val="24"/>
          <w:szCs w:val="24"/>
        </w:rPr>
        <w:t xml:space="preserve">itd., </w:t>
      </w:r>
    </w:p>
    <w:p w14:paraId="756D60F3" w14:textId="77777777" w:rsidR="00A1363D" w:rsidRPr="004718DC" w:rsidRDefault="00FF37F5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- </w:t>
      </w:r>
      <w:r w:rsidR="00A1363D" w:rsidRPr="004718DC">
        <w:rPr>
          <w:rFonts w:asciiTheme="minorHAnsi" w:hAnsiTheme="minorHAnsi" w:cstheme="minorHAnsi"/>
          <w:sz w:val="24"/>
          <w:szCs w:val="24"/>
        </w:rPr>
        <w:t xml:space="preserve">drobna naprawa </w:t>
      </w:r>
      <w:r w:rsidR="00B40707" w:rsidRPr="004718DC">
        <w:rPr>
          <w:rFonts w:asciiTheme="minorHAnsi" w:hAnsiTheme="minorHAnsi" w:cstheme="minorHAnsi"/>
          <w:sz w:val="24"/>
          <w:szCs w:val="24"/>
        </w:rPr>
        <w:t xml:space="preserve">śmietników, </w:t>
      </w:r>
      <w:r w:rsidR="006831C2" w:rsidRPr="004718DC">
        <w:rPr>
          <w:rFonts w:asciiTheme="minorHAnsi" w:hAnsiTheme="minorHAnsi" w:cstheme="minorHAnsi"/>
          <w:sz w:val="24"/>
          <w:szCs w:val="24"/>
        </w:rPr>
        <w:t xml:space="preserve">naprawa i konserwacja </w:t>
      </w:r>
      <w:r w:rsidR="00A1363D" w:rsidRPr="004718DC">
        <w:rPr>
          <w:rFonts w:asciiTheme="minorHAnsi" w:hAnsiTheme="minorHAnsi" w:cstheme="minorHAnsi"/>
          <w:sz w:val="24"/>
          <w:szCs w:val="24"/>
        </w:rPr>
        <w:t xml:space="preserve">ogrodzeń </w:t>
      </w:r>
      <w:r w:rsidRPr="004718DC">
        <w:rPr>
          <w:rFonts w:asciiTheme="minorHAnsi" w:hAnsiTheme="minorHAnsi" w:cstheme="minorHAnsi"/>
          <w:sz w:val="24"/>
          <w:szCs w:val="24"/>
        </w:rPr>
        <w:t xml:space="preserve">(m.in. malowanie) </w:t>
      </w:r>
      <w:r w:rsidR="00A1363D" w:rsidRPr="004718DC">
        <w:rPr>
          <w:rFonts w:asciiTheme="minorHAnsi" w:hAnsiTheme="minorHAnsi" w:cstheme="minorHAnsi"/>
          <w:sz w:val="24"/>
          <w:szCs w:val="24"/>
        </w:rPr>
        <w:t xml:space="preserve">i bram przy </w:t>
      </w:r>
      <w:r w:rsidR="00833A7F" w:rsidRPr="004718DC">
        <w:rPr>
          <w:rFonts w:asciiTheme="minorHAnsi" w:hAnsiTheme="minorHAnsi" w:cstheme="minorHAnsi"/>
          <w:sz w:val="24"/>
          <w:szCs w:val="24"/>
        </w:rPr>
        <w:t>nieruchomościach,</w:t>
      </w:r>
      <w:r w:rsidR="00742994" w:rsidRPr="004718DC">
        <w:rPr>
          <w:rFonts w:asciiTheme="minorHAnsi" w:hAnsiTheme="minorHAnsi" w:cstheme="minorHAnsi"/>
          <w:sz w:val="24"/>
          <w:szCs w:val="24"/>
        </w:rPr>
        <w:t xml:space="preserve"> p</w:t>
      </w:r>
      <w:r w:rsidR="0054660A" w:rsidRPr="004718DC">
        <w:rPr>
          <w:rFonts w:asciiTheme="minorHAnsi" w:hAnsiTheme="minorHAnsi" w:cstheme="minorHAnsi"/>
          <w:sz w:val="24"/>
          <w:szCs w:val="24"/>
        </w:rPr>
        <w:t>lacach zabaw</w:t>
      </w:r>
      <w:r w:rsidR="00B40707"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="0054660A" w:rsidRPr="004718DC">
        <w:rPr>
          <w:rFonts w:asciiTheme="minorHAnsi" w:hAnsiTheme="minorHAnsi" w:cstheme="minorHAnsi"/>
          <w:sz w:val="24"/>
          <w:szCs w:val="24"/>
        </w:rPr>
        <w:t>i parkingach</w:t>
      </w:r>
      <w:r w:rsidRPr="004718DC">
        <w:rPr>
          <w:rFonts w:asciiTheme="minorHAnsi" w:hAnsiTheme="minorHAnsi" w:cstheme="minorHAnsi"/>
          <w:sz w:val="24"/>
          <w:szCs w:val="24"/>
        </w:rPr>
        <w:t xml:space="preserve"> oraz urządzeń zabawowych zamontowanych na placach zabaw</w:t>
      </w:r>
      <w:r w:rsidR="007F3801" w:rsidRPr="004718DC">
        <w:rPr>
          <w:rFonts w:asciiTheme="minorHAnsi" w:hAnsiTheme="minorHAnsi" w:cstheme="minorHAnsi"/>
          <w:sz w:val="24"/>
          <w:szCs w:val="24"/>
        </w:rPr>
        <w:t>, w tym naprawa obramowań piaskownic</w:t>
      </w:r>
      <w:r w:rsidRPr="004718DC">
        <w:rPr>
          <w:rFonts w:asciiTheme="minorHAnsi" w:hAnsiTheme="minorHAnsi" w:cstheme="minorHAnsi"/>
          <w:sz w:val="24"/>
          <w:szCs w:val="24"/>
        </w:rPr>
        <w:t>.</w:t>
      </w:r>
    </w:p>
    <w:p w14:paraId="62C616EB" w14:textId="77777777" w:rsidR="00742994" w:rsidRPr="004718DC" w:rsidRDefault="00742994" w:rsidP="005106B7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718DC">
        <w:rPr>
          <w:rFonts w:asciiTheme="minorHAnsi" w:hAnsiTheme="minorHAnsi" w:cstheme="minorHAnsi"/>
          <w:b/>
          <w:sz w:val="24"/>
          <w:szCs w:val="24"/>
        </w:rPr>
        <w:t xml:space="preserve">2)  </w:t>
      </w:r>
      <w:r w:rsidRPr="004718DC">
        <w:rPr>
          <w:rFonts w:asciiTheme="minorHAnsi" w:hAnsiTheme="minorHAnsi" w:cstheme="minorHAnsi"/>
          <w:b/>
          <w:sz w:val="24"/>
          <w:szCs w:val="24"/>
          <w:u w:val="single"/>
        </w:rPr>
        <w:t xml:space="preserve">Instalacja elektryczna w budynku – zakres konserwacji </w:t>
      </w:r>
      <w:r w:rsidR="006B236B" w:rsidRPr="004718DC">
        <w:rPr>
          <w:rFonts w:asciiTheme="minorHAnsi" w:hAnsiTheme="minorHAnsi" w:cstheme="minorHAnsi"/>
          <w:b/>
          <w:sz w:val="24"/>
          <w:szCs w:val="24"/>
          <w:u w:val="single"/>
        </w:rPr>
        <w:t>i</w:t>
      </w:r>
      <w:r w:rsidRPr="004718DC">
        <w:rPr>
          <w:rFonts w:asciiTheme="minorHAnsi" w:hAnsiTheme="minorHAnsi" w:cstheme="minorHAnsi"/>
          <w:b/>
          <w:sz w:val="24"/>
          <w:szCs w:val="24"/>
          <w:u w:val="single"/>
        </w:rPr>
        <w:t xml:space="preserve"> drobnych napraw.</w:t>
      </w:r>
    </w:p>
    <w:p w14:paraId="646A11D5" w14:textId="77777777" w:rsidR="00742994" w:rsidRPr="004718DC" w:rsidRDefault="00742994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Do zakresu rzeczowego należą:</w:t>
      </w:r>
    </w:p>
    <w:p w14:paraId="543B0626" w14:textId="77777777" w:rsidR="00742994" w:rsidRPr="004718DC" w:rsidRDefault="00742994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- wymiana lub uzupełnienie żarówek w lampach </w:t>
      </w:r>
      <w:r w:rsidR="006B236B" w:rsidRPr="004718DC">
        <w:rPr>
          <w:rFonts w:asciiTheme="minorHAnsi" w:hAnsiTheme="minorHAnsi" w:cstheme="minorHAnsi"/>
          <w:sz w:val="24"/>
          <w:szCs w:val="24"/>
        </w:rPr>
        <w:t>na</w:t>
      </w:r>
      <w:r w:rsidRPr="004718DC">
        <w:rPr>
          <w:rFonts w:asciiTheme="minorHAnsi" w:hAnsiTheme="minorHAnsi" w:cstheme="minorHAnsi"/>
          <w:sz w:val="24"/>
          <w:szCs w:val="24"/>
        </w:rPr>
        <w:t xml:space="preserve"> klatkach schodowych, piwnicach</w:t>
      </w:r>
      <w:r w:rsidR="000B7A5F" w:rsidRPr="004718DC">
        <w:rPr>
          <w:rFonts w:asciiTheme="minorHAnsi" w:hAnsiTheme="minorHAnsi" w:cstheme="minorHAnsi"/>
          <w:sz w:val="24"/>
          <w:szCs w:val="24"/>
        </w:rPr>
        <w:t>, strychach</w:t>
      </w:r>
      <w:r w:rsidRPr="004718DC">
        <w:rPr>
          <w:rFonts w:asciiTheme="minorHAnsi" w:hAnsiTheme="minorHAnsi" w:cstheme="minorHAnsi"/>
          <w:sz w:val="24"/>
          <w:szCs w:val="24"/>
        </w:rPr>
        <w:t xml:space="preserve"> oraz w lampach orientacyjnych</w:t>
      </w:r>
      <w:r w:rsidR="00710340" w:rsidRPr="004718DC">
        <w:rPr>
          <w:rFonts w:asciiTheme="minorHAnsi" w:hAnsiTheme="minorHAnsi" w:cstheme="minorHAnsi"/>
          <w:sz w:val="24"/>
          <w:szCs w:val="24"/>
        </w:rPr>
        <w:t>, zewnętrznych</w:t>
      </w:r>
      <w:r w:rsidRPr="004718DC">
        <w:rPr>
          <w:rFonts w:asciiTheme="minorHAnsi" w:hAnsiTheme="minorHAnsi" w:cstheme="minorHAnsi"/>
          <w:sz w:val="24"/>
          <w:szCs w:val="24"/>
        </w:rPr>
        <w:t>,</w:t>
      </w:r>
    </w:p>
    <w:p w14:paraId="7767BD9D" w14:textId="77777777" w:rsidR="00742994" w:rsidRPr="004718DC" w:rsidRDefault="00742994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uzupełnienie brakujących kloszy,</w:t>
      </w:r>
    </w:p>
    <w:p w14:paraId="61E219C2" w14:textId="77777777" w:rsidR="00742994" w:rsidRPr="004718DC" w:rsidRDefault="00742994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wymiana lub naprawa lamp,</w:t>
      </w:r>
    </w:p>
    <w:p w14:paraId="3A030CB5" w14:textId="77777777" w:rsidR="00742994" w:rsidRPr="004718DC" w:rsidRDefault="00742994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naprawianie, regulowanie lub wymiana automatów schodowych,</w:t>
      </w:r>
    </w:p>
    <w:p w14:paraId="220B3E71" w14:textId="77777777" w:rsidR="00742994" w:rsidRPr="004718DC" w:rsidRDefault="00742994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wymiana bezpieczników i główek bezpiecznikowych w obwodzie administracyjnym danego budynku,</w:t>
      </w:r>
    </w:p>
    <w:p w14:paraId="246741DB" w14:textId="77777777" w:rsidR="00742994" w:rsidRPr="004718DC" w:rsidRDefault="00742994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wymiana gniazd bezpiecznikowych w obwodzie administracyjnym danego budynku,</w:t>
      </w:r>
    </w:p>
    <w:p w14:paraId="28562901" w14:textId="77777777" w:rsidR="00742994" w:rsidRPr="004718DC" w:rsidRDefault="00742994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wymiana i uzupełnienie brakujących dekli w puszkach elektrycznych,</w:t>
      </w:r>
    </w:p>
    <w:p w14:paraId="0C6FD8EB" w14:textId="77777777" w:rsidR="00742994" w:rsidRPr="004718DC" w:rsidRDefault="00742994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wymiana uszkodzonych wyłączników i przycisków dzwonkowych,</w:t>
      </w:r>
    </w:p>
    <w:p w14:paraId="39E162C6" w14:textId="77777777" w:rsidR="00E75B59" w:rsidRPr="004718DC" w:rsidRDefault="00742994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- utrzymanie skrzynek elektrycznych piętrowych i głównych w czystości, </w:t>
      </w:r>
    </w:p>
    <w:p w14:paraId="169710A3" w14:textId="77777777" w:rsidR="00742994" w:rsidRPr="004718DC" w:rsidRDefault="00E75B59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- </w:t>
      </w:r>
      <w:r w:rsidR="00742994" w:rsidRPr="004718DC">
        <w:rPr>
          <w:rFonts w:asciiTheme="minorHAnsi" w:hAnsiTheme="minorHAnsi" w:cstheme="minorHAnsi"/>
          <w:sz w:val="24"/>
          <w:szCs w:val="24"/>
        </w:rPr>
        <w:t>sprawdzenie umocowania przewodów elektrycznych,</w:t>
      </w:r>
    </w:p>
    <w:p w14:paraId="3C65F45D" w14:textId="77777777" w:rsidR="00742994" w:rsidRPr="004718DC" w:rsidRDefault="00447687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- </w:t>
      </w:r>
      <w:r w:rsidR="00742994" w:rsidRPr="004718DC">
        <w:rPr>
          <w:rFonts w:asciiTheme="minorHAnsi" w:hAnsiTheme="minorHAnsi" w:cstheme="minorHAnsi"/>
          <w:sz w:val="24"/>
          <w:szCs w:val="24"/>
        </w:rPr>
        <w:t>wyszukiwanie p</w:t>
      </w:r>
      <w:r w:rsidRPr="004718DC">
        <w:rPr>
          <w:rFonts w:asciiTheme="minorHAnsi" w:hAnsiTheme="minorHAnsi" w:cstheme="minorHAnsi"/>
          <w:sz w:val="24"/>
          <w:szCs w:val="24"/>
        </w:rPr>
        <w:t>rzerw i zwarć w instalacji elektrycznej oraz usuwanie przyczyn wraz                      z wymianą upalonych końcówek w obwodzie administracyjnym danego budynku,</w:t>
      </w:r>
    </w:p>
    <w:p w14:paraId="2E5C61A3" w14:textId="77777777" w:rsidR="00447687" w:rsidRPr="004718DC" w:rsidRDefault="00447687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usuwanie uszkodzeń w instalacji odgromowej budynku bez wymiany poszczególnych elementów,</w:t>
      </w:r>
    </w:p>
    <w:p w14:paraId="291A797E" w14:textId="77777777" w:rsidR="00447687" w:rsidRPr="004718DC" w:rsidRDefault="00447687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 konserwacja instalacji anten „AZART” bez konieczności wymiany przewodów i urządzeń,</w:t>
      </w:r>
    </w:p>
    <w:p w14:paraId="77B390FD" w14:textId="77777777" w:rsidR="00447687" w:rsidRPr="004718DC" w:rsidRDefault="00447687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 dokonywanie okresowych pomiarów instalacji elektrycznej WLZ oraz odgromowej,</w:t>
      </w:r>
    </w:p>
    <w:p w14:paraId="3ECE3F48" w14:textId="77777777" w:rsidR="00447687" w:rsidRPr="004718DC" w:rsidRDefault="00447687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kontrola instalacji elektrycznej oświetleniowej administracyjnej pod kątem kradzieży energii elektrycznej i likwidacja</w:t>
      </w:r>
      <w:r w:rsidR="00125E1E" w:rsidRPr="004718DC">
        <w:rPr>
          <w:rFonts w:asciiTheme="minorHAnsi" w:hAnsiTheme="minorHAnsi" w:cstheme="minorHAnsi"/>
          <w:sz w:val="24"/>
          <w:szCs w:val="24"/>
        </w:rPr>
        <w:t xml:space="preserve"> nielegalnych podłączeń</w:t>
      </w:r>
      <w:r w:rsidRPr="004718DC">
        <w:rPr>
          <w:rFonts w:asciiTheme="minorHAnsi" w:hAnsiTheme="minorHAnsi" w:cstheme="minorHAnsi"/>
          <w:sz w:val="24"/>
          <w:szCs w:val="24"/>
        </w:rPr>
        <w:t>.</w:t>
      </w:r>
    </w:p>
    <w:p w14:paraId="095E934A" w14:textId="77777777" w:rsidR="00447687" w:rsidRPr="004718DC" w:rsidRDefault="00447687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Konserwacji i drobnym naprawom podlega wewnętrzne zasilanie w energię od złącza kablowego Zakładu Energetycznego do tablicy z licznikiem energii lokatora /najemcy/.</w:t>
      </w:r>
    </w:p>
    <w:p w14:paraId="5313A428" w14:textId="77777777" w:rsidR="00447687" w:rsidRPr="004718DC" w:rsidRDefault="00447687" w:rsidP="005106B7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718DC">
        <w:rPr>
          <w:rFonts w:asciiTheme="minorHAnsi" w:hAnsiTheme="minorHAnsi" w:cstheme="minorHAnsi"/>
          <w:b/>
          <w:sz w:val="24"/>
          <w:szCs w:val="24"/>
        </w:rPr>
        <w:t xml:space="preserve">3)  </w:t>
      </w:r>
      <w:r w:rsidRPr="004718DC">
        <w:rPr>
          <w:rFonts w:asciiTheme="minorHAnsi" w:hAnsiTheme="minorHAnsi" w:cstheme="minorHAnsi"/>
          <w:b/>
          <w:sz w:val="24"/>
          <w:szCs w:val="24"/>
          <w:u w:val="single"/>
        </w:rPr>
        <w:t xml:space="preserve">Instalacja centralnego ogrzewania, urządzenia i węzły cieplne. </w:t>
      </w:r>
    </w:p>
    <w:p w14:paraId="338D77D6" w14:textId="77777777" w:rsidR="00447687" w:rsidRPr="004718DC" w:rsidRDefault="00447687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Zakres konserwacji i drobnych napraw w poszczególnych okresach użytkowania instalacji, urządzeń i węzłów cieplnych obejmuje cztery fazy </w:t>
      </w:r>
      <w:r w:rsidR="00125E1E" w:rsidRPr="004718DC">
        <w:rPr>
          <w:rFonts w:asciiTheme="minorHAnsi" w:hAnsiTheme="minorHAnsi" w:cstheme="minorHAnsi"/>
          <w:sz w:val="24"/>
          <w:szCs w:val="24"/>
        </w:rPr>
        <w:t>(</w:t>
      </w:r>
      <w:r w:rsidRPr="004718DC">
        <w:rPr>
          <w:rFonts w:asciiTheme="minorHAnsi" w:hAnsiTheme="minorHAnsi" w:cstheme="minorHAnsi"/>
          <w:sz w:val="24"/>
          <w:szCs w:val="24"/>
        </w:rPr>
        <w:t>etapy</w:t>
      </w:r>
      <w:r w:rsidR="00125E1E" w:rsidRPr="004718DC">
        <w:rPr>
          <w:rFonts w:asciiTheme="minorHAnsi" w:hAnsiTheme="minorHAnsi" w:cstheme="minorHAnsi"/>
          <w:sz w:val="24"/>
          <w:szCs w:val="24"/>
        </w:rPr>
        <w:t>)</w:t>
      </w:r>
      <w:r w:rsidRPr="004718DC">
        <w:rPr>
          <w:rFonts w:asciiTheme="minorHAnsi" w:hAnsiTheme="minorHAnsi" w:cstheme="minorHAnsi"/>
          <w:sz w:val="24"/>
          <w:szCs w:val="24"/>
        </w:rPr>
        <w:t>:</w:t>
      </w:r>
    </w:p>
    <w:p w14:paraId="553B1665" w14:textId="7CBF33CC" w:rsidR="00447687" w:rsidRPr="004718DC" w:rsidRDefault="009B27EC" w:rsidP="005106B7">
      <w:pPr>
        <w:numPr>
          <w:ilvl w:val="0"/>
          <w:numId w:val="3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lastRenderedPageBreak/>
        <w:t>K</w:t>
      </w:r>
      <w:r w:rsidR="00447687" w:rsidRPr="004718DC">
        <w:rPr>
          <w:rFonts w:asciiTheme="minorHAnsi" w:hAnsiTheme="minorHAnsi" w:cstheme="minorHAnsi"/>
          <w:sz w:val="24"/>
          <w:szCs w:val="24"/>
        </w:rPr>
        <w:t xml:space="preserve">onserwacja instalacji i urządzeń c.o. w okresie sezonu grzewczego, łącznie z zabezpieczeniem awarii </w:t>
      </w:r>
      <w:r w:rsidR="003957AA" w:rsidRPr="004718DC">
        <w:rPr>
          <w:rFonts w:asciiTheme="minorHAnsi" w:hAnsiTheme="minorHAnsi" w:cstheme="minorHAnsi"/>
          <w:sz w:val="24"/>
          <w:szCs w:val="24"/>
        </w:rPr>
        <w:t xml:space="preserve">i wymianą pojedynczego grzejnika </w:t>
      </w:r>
      <w:r w:rsidR="00447687" w:rsidRPr="004718DC">
        <w:rPr>
          <w:rFonts w:asciiTheme="minorHAnsi" w:hAnsiTheme="minorHAnsi" w:cstheme="minorHAnsi"/>
          <w:sz w:val="24"/>
          <w:szCs w:val="24"/>
        </w:rPr>
        <w:t xml:space="preserve">oraz utrzymanie </w:t>
      </w:r>
      <w:r w:rsidR="00843E1F" w:rsidRPr="004718DC">
        <w:rPr>
          <w:rFonts w:asciiTheme="minorHAnsi" w:hAnsiTheme="minorHAnsi" w:cstheme="minorHAnsi"/>
          <w:sz w:val="24"/>
          <w:szCs w:val="24"/>
        </w:rPr>
        <w:t>całodobowego pogotowia c.o.,</w:t>
      </w:r>
    </w:p>
    <w:p w14:paraId="56D70FBC" w14:textId="77777777" w:rsidR="00843E1F" w:rsidRPr="004718DC" w:rsidRDefault="009B27EC" w:rsidP="005106B7">
      <w:pPr>
        <w:numPr>
          <w:ilvl w:val="0"/>
          <w:numId w:val="3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P</w:t>
      </w:r>
      <w:r w:rsidR="00843E1F" w:rsidRPr="004718DC">
        <w:rPr>
          <w:rFonts w:asciiTheme="minorHAnsi" w:hAnsiTheme="minorHAnsi" w:cstheme="minorHAnsi"/>
          <w:sz w:val="24"/>
          <w:szCs w:val="24"/>
        </w:rPr>
        <w:t>rzeprowadzenie przeglądów instalacji i urządzeń po zakończonym sezonie grzewczym wraz z „zawieszeniem” czynnika ogrzewczego w instalacji,</w:t>
      </w:r>
    </w:p>
    <w:p w14:paraId="1383807B" w14:textId="77777777" w:rsidR="001556CD" w:rsidRPr="004718DC" w:rsidRDefault="009B27EC" w:rsidP="005106B7">
      <w:pPr>
        <w:numPr>
          <w:ilvl w:val="0"/>
          <w:numId w:val="3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P</w:t>
      </w:r>
      <w:r w:rsidR="00843E1F" w:rsidRPr="004718DC">
        <w:rPr>
          <w:rFonts w:asciiTheme="minorHAnsi" w:hAnsiTheme="minorHAnsi" w:cstheme="minorHAnsi"/>
          <w:sz w:val="24"/>
          <w:szCs w:val="24"/>
        </w:rPr>
        <w:t>rzeprowadzenie konserwacji węzłów i instalacji centralnego ogrzewania</w:t>
      </w:r>
      <w:r w:rsidRPr="004718DC">
        <w:rPr>
          <w:rFonts w:asciiTheme="minorHAnsi" w:hAnsiTheme="minorHAnsi" w:cstheme="minorHAnsi"/>
          <w:sz w:val="24"/>
          <w:szCs w:val="24"/>
        </w:rPr>
        <w:t xml:space="preserve"> w zakresie:</w:t>
      </w:r>
    </w:p>
    <w:p w14:paraId="36E4B8B7" w14:textId="77777777" w:rsidR="00843E1F" w:rsidRPr="004718DC" w:rsidRDefault="00843E1F" w:rsidP="005106B7">
      <w:pPr>
        <w:numPr>
          <w:ilvl w:val="0"/>
          <w:numId w:val="3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  <w:u w:val="single"/>
        </w:rPr>
        <w:t>w węźle cieplnym</w:t>
      </w:r>
      <w:r w:rsidRPr="004718DC">
        <w:rPr>
          <w:rFonts w:asciiTheme="minorHAnsi" w:hAnsiTheme="minorHAnsi" w:cstheme="minorHAnsi"/>
          <w:sz w:val="24"/>
          <w:szCs w:val="24"/>
        </w:rPr>
        <w:t>:</w:t>
      </w:r>
    </w:p>
    <w:p w14:paraId="7F8F09A3" w14:textId="77777777" w:rsidR="00843E1F" w:rsidRPr="004718DC" w:rsidRDefault="00843E1F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udrożnienie krat</w:t>
      </w:r>
      <w:r w:rsidR="009B27EC" w:rsidRPr="004718DC">
        <w:rPr>
          <w:rFonts w:asciiTheme="minorHAnsi" w:hAnsiTheme="minorHAnsi" w:cstheme="minorHAnsi"/>
          <w:sz w:val="24"/>
          <w:szCs w:val="24"/>
        </w:rPr>
        <w:t>ek</w:t>
      </w:r>
      <w:r w:rsidRPr="004718DC">
        <w:rPr>
          <w:rFonts w:asciiTheme="minorHAnsi" w:hAnsiTheme="minorHAnsi" w:cstheme="minorHAnsi"/>
          <w:sz w:val="24"/>
          <w:szCs w:val="24"/>
        </w:rPr>
        <w:t xml:space="preserve"> odpływow</w:t>
      </w:r>
      <w:r w:rsidR="009B27EC" w:rsidRPr="004718DC">
        <w:rPr>
          <w:rFonts w:asciiTheme="minorHAnsi" w:hAnsiTheme="minorHAnsi" w:cstheme="minorHAnsi"/>
          <w:sz w:val="24"/>
          <w:szCs w:val="24"/>
        </w:rPr>
        <w:t>ych</w:t>
      </w:r>
      <w:r w:rsidRPr="004718DC">
        <w:rPr>
          <w:rFonts w:asciiTheme="minorHAnsi" w:hAnsiTheme="minorHAnsi" w:cstheme="minorHAnsi"/>
          <w:sz w:val="24"/>
          <w:szCs w:val="24"/>
        </w:rPr>
        <w:t>,</w:t>
      </w:r>
    </w:p>
    <w:p w14:paraId="2D71A528" w14:textId="77777777" w:rsidR="00843E1F" w:rsidRPr="004718DC" w:rsidRDefault="00843E1F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udrożnienie odpływów ze zlewu,</w:t>
      </w:r>
    </w:p>
    <w:p w14:paraId="7BD9BB95" w14:textId="77777777" w:rsidR="00843E1F" w:rsidRPr="004718DC" w:rsidRDefault="00843E1F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kontrolowanie stanu technicznego odmulaczy wraz z okresowym czyszcz</w:t>
      </w:r>
      <w:r w:rsidR="009B27EC" w:rsidRPr="004718DC">
        <w:rPr>
          <w:rFonts w:asciiTheme="minorHAnsi" w:hAnsiTheme="minorHAnsi" w:cstheme="minorHAnsi"/>
          <w:sz w:val="24"/>
          <w:szCs w:val="24"/>
        </w:rPr>
        <w:t>e</w:t>
      </w:r>
      <w:r w:rsidRPr="004718DC">
        <w:rPr>
          <w:rFonts w:asciiTheme="minorHAnsi" w:hAnsiTheme="minorHAnsi" w:cstheme="minorHAnsi"/>
          <w:sz w:val="24"/>
          <w:szCs w:val="24"/>
        </w:rPr>
        <w:t>niem filtr</w:t>
      </w:r>
      <w:r w:rsidR="009B27EC" w:rsidRPr="004718DC">
        <w:rPr>
          <w:rFonts w:asciiTheme="minorHAnsi" w:hAnsiTheme="minorHAnsi" w:cstheme="minorHAnsi"/>
          <w:sz w:val="24"/>
          <w:szCs w:val="24"/>
        </w:rPr>
        <w:t>ów</w:t>
      </w:r>
      <w:r w:rsidRPr="004718DC">
        <w:rPr>
          <w:rFonts w:asciiTheme="minorHAnsi" w:hAnsiTheme="minorHAnsi" w:cstheme="minorHAnsi"/>
          <w:sz w:val="24"/>
          <w:szCs w:val="24"/>
        </w:rPr>
        <w:t>,</w:t>
      </w:r>
    </w:p>
    <w:p w14:paraId="6AFE2AFA" w14:textId="77777777" w:rsidR="00843E1F" w:rsidRPr="004718DC" w:rsidRDefault="00843E1F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- dokonywanie przeglądów szczelności i naprawa zaworów </w:t>
      </w:r>
      <w:r w:rsidR="009B27EC" w:rsidRPr="004718DC">
        <w:rPr>
          <w:rFonts w:asciiTheme="minorHAnsi" w:hAnsiTheme="minorHAnsi" w:cstheme="minorHAnsi"/>
          <w:sz w:val="24"/>
          <w:szCs w:val="24"/>
        </w:rPr>
        <w:t>znajdu</w:t>
      </w:r>
      <w:r w:rsidRPr="004718DC">
        <w:rPr>
          <w:rFonts w:asciiTheme="minorHAnsi" w:hAnsiTheme="minorHAnsi" w:cstheme="minorHAnsi"/>
          <w:sz w:val="24"/>
          <w:szCs w:val="24"/>
        </w:rPr>
        <w:t xml:space="preserve">jących </w:t>
      </w:r>
      <w:r w:rsidR="009B27EC" w:rsidRPr="004718DC">
        <w:rPr>
          <w:rFonts w:asciiTheme="minorHAnsi" w:hAnsiTheme="minorHAnsi" w:cstheme="minorHAnsi"/>
          <w:sz w:val="24"/>
          <w:szCs w:val="24"/>
        </w:rPr>
        <w:t>się</w:t>
      </w:r>
      <w:r w:rsidRPr="004718DC">
        <w:rPr>
          <w:rFonts w:asciiTheme="minorHAnsi" w:hAnsiTheme="minorHAnsi" w:cstheme="minorHAnsi"/>
          <w:sz w:val="24"/>
          <w:szCs w:val="24"/>
        </w:rPr>
        <w:t xml:space="preserve"> w węźle /zawory bezpieczeństwa, czerpalne, spustowe, zaporowe/,</w:t>
      </w:r>
    </w:p>
    <w:p w14:paraId="33C3AFBC" w14:textId="77777777" w:rsidR="006C5A59" w:rsidRPr="004718DC" w:rsidRDefault="006C5A59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okresowe kontrolowanie wskazań przyrządów pomiarowych /manometry, termometry, liczniki ciepła i urządzenia KP/,</w:t>
      </w:r>
    </w:p>
    <w:p w14:paraId="75397CF6" w14:textId="77777777" w:rsidR="006C5A59" w:rsidRPr="004718DC" w:rsidRDefault="006C5A59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okresowe czyszczenie, sprzątanie, zabezpieczenie antykorozyjne elementów węzła cieplnego wraz z kontrolą stanu utrzymania pomieszczenia, ścian, drzwi, okien,</w:t>
      </w:r>
    </w:p>
    <w:p w14:paraId="397BD604" w14:textId="77777777" w:rsidR="006C5A59" w:rsidRPr="004718DC" w:rsidRDefault="006C5A59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utrzymanie w pełnej sprawności technicznej aparatury kontrolno-pomiarowej, zgodnie z instrukcją obsługi,</w:t>
      </w:r>
    </w:p>
    <w:p w14:paraId="5ECE199D" w14:textId="77777777" w:rsidR="006C5A59" w:rsidRPr="004718DC" w:rsidRDefault="006C5A59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utrzymanie w pełnej sprawności technicznej maszyn i urządzeń zgodnie z dokumentacją techniczno-ruchową,</w:t>
      </w:r>
    </w:p>
    <w:p w14:paraId="23B984C9" w14:textId="77777777" w:rsidR="006C5A59" w:rsidRPr="004718DC" w:rsidRDefault="006C5A59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 okresowe uzupełnienie wody w instalacji c.o.,</w:t>
      </w:r>
    </w:p>
    <w:p w14:paraId="1F27EA50" w14:textId="77777777" w:rsidR="006C5A59" w:rsidRPr="004718DC" w:rsidRDefault="006C5A59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 miejscowe uzupełnianie brakującej izolacji cieplnej, rurociągów c.o. i zasobnika c.w.</w:t>
      </w:r>
      <w:r w:rsidR="009B27EC" w:rsidRPr="004718DC">
        <w:rPr>
          <w:rFonts w:asciiTheme="minorHAnsi" w:hAnsiTheme="minorHAnsi" w:cstheme="minorHAnsi"/>
          <w:sz w:val="24"/>
          <w:szCs w:val="24"/>
        </w:rPr>
        <w:t>u.</w:t>
      </w:r>
      <w:r w:rsidRPr="004718DC">
        <w:rPr>
          <w:rFonts w:asciiTheme="minorHAnsi" w:hAnsiTheme="minorHAnsi" w:cstheme="minorHAnsi"/>
          <w:sz w:val="24"/>
          <w:szCs w:val="24"/>
        </w:rPr>
        <w:t>,</w:t>
      </w:r>
    </w:p>
    <w:p w14:paraId="5954C9FD" w14:textId="48827F4B" w:rsidR="006C5A59" w:rsidRDefault="004D48C4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utrzymanie w prawidłowym stanie oznakowania kolorystycznego rurociągów w węźle cieplnym</w:t>
      </w:r>
      <w:r w:rsidR="00413CEC">
        <w:rPr>
          <w:rFonts w:asciiTheme="minorHAnsi" w:hAnsiTheme="minorHAnsi" w:cstheme="minorHAnsi"/>
          <w:sz w:val="24"/>
          <w:szCs w:val="24"/>
        </w:rPr>
        <w:t>.</w:t>
      </w:r>
    </w:p>
    <w:p w14:paraId="0EB24150" w14:textId="2242D1F8" w:rsidR="00413CEC" w:rsidRPr="004718DC" w:rsidRDefault="00413CEC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Każdorazowa konserwacja węzła cieplnego musi być potwierdzona podpisem przez wykonującego konserwację w zeszycie przeglądów. Wpisy będą stanowiły podstawę do rozliczenia konserwacji węzła w danym miesiącu.</w:t>
      </w:r>
    </w:p>
    <w:p w14:paraId="24D5E154" w14:textId="77777777" w:rsidR="004D48C4" w:rsidRPr="004718DC" w:rsidRDefault="00067A4B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     </w:t>
      </w:r>
      <w:r w:rsidR="004D48C4" w:rsidRPr="004718DC">
        <w:rPr>
          <w:rFonts w:asciiTheme="minorHAnsi" w:hAnsiTheme="minorHAnsi" w:cstheme="minorHAnsi"/>
          <w:sz w:val="24"/>
          <w:szCs w:val="24"/>
        </w:rPr>
        <w:t xml:space="preserve">b) </w:t>
      </w:r>
      <w:r w:rsidR="004D48C4" w:rsidRPr="004718DC">
        <w:rPr>
          <w:rFonts w:asciiTheme="minorHAnsi" w:hAnsiTheme="minorHAnsi" w:cstheme="minorHAnsi"/>
          <w:sz w:val="24"/>
          <w:szCs w:val="24"/>
          <w:u w:val="single"/>
        </w:rPr>
        <w:t>w instalacji cieplnej w budynku</w:t>
      </w:r>
      <w:r w:rsidR="004D48C4" w:rsidRPr="004718DC">
        <w:rPr>
          <w:rFonts w:asciiTheme="minorHAnsi" w:hAnsiTheme="minorHAnsi" w:cstheme="minorHAnsi"/>
          <w:sz w:val="24"/>
          <w:szCs w:val="24"/>
        </w:rPr>
        <w:t>:</w:t>
      </w:r>
    </w:p>
    <w:p w14:paraId="3C321501" w14:textId="77777777" w:rsidR="004D48C4" w:rsidRPr="004718DC" w:rsidRDefault="004D48C4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w uzasadnionych przypadkach spuszczenie i napełnienie czynnik</w:t>
      </w:r>
      <w:r w:rsidR="009B27EC" w:rsidRPr="004718DC">
        <w:rPr>
          <w:rFonts w:asciiTheme="minorHAnsi" w:hAnsiTheme="minorHAnsi" w:cstheme="minorHAnsi"/>
          <w:sz w:val="24"/>
          <w:szCs w:val="24"/>
        </w:rPr>
        <w:t>iem</w:t>
      </w:r>
      <w:r w:rsidRPr="004718DC">
        <w:rPr>
          <w:rFonts w:asciiTheme="minorHAnsi" w:hAnsiTheme="minorHAnsi" w:cstheme="minorHAnsi"/>
          <w:sz w:val="24"/>
          <w:szCs w:val="24"/>
        </w:rPr>
        <w:t xml:space="preserve"> grzewcz</w:t>
      </w:r>
      <w:r w:rsidR="009B27EC" w:rsidRPr="004718DC">
        <w:rPr>
          <w:rFonts w:asciiTheme="minorHAnsi" w:hAnsiTheme="minorHAnsi" w:cstheme="minorHAnsi"/>
          <w:sz w:val="24"/>
          <w:szCs w:val="24"/>
        </w:rPr>
        <w:t>ym</w:t>
      </w:r>
      <w:r w:rsidRPr="004718DC">
        <w:rPr>
          <w:rFonts w:asciiTheme="minorHAnsi" w:hAnsiTheme="minorHAnsi" w:cstheme="minorHAnsi"/>
          <w:sz w:val="24"/>
          <w:szCs w:val="24"/>
        </w:rPr>
        <w:t xml:space="preserve">                 instalacji,</w:t>
      </w:r>
    </w:p>
    <w:p w14:paraId="685C97C2" w14:textId="77777777" w:rsidR="004D48C4" w:rsidRPr="004718DC" w:rsidRDefault="004D48C4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skontrolowanie stanu technicznego z ewentualnym uszczelnieniem oraz pojedyncza wymiana wszystkich rodzajów zaworów występujących na instalacji,</w:t>
      </w:r>
    </w:p>
    <w:p w14:paraId="4336E9DC" w14:textId="77777777" w:rsidR="004D48C4" w:rsidRPr="004718DC" w:rsidRDefault="004D48C4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lastRenderedPageBreak/>
        <w:t>- miejscowa naprawa izolacji cieplnej rurociągów poziomowych i pionowych instalacji c.o.,</w:t>
      </w:r>
    </w:p>
    <w:p w14:paraId="2CB6647B" w14:textId="77777777" w:rsidR="00231250" w:rsidRPr="004718DC" w:rsidRDefault="00231250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czyszczenie filtrów siatkowych przed logotermami,</w:t>
      </w:r>
    </w:p>
    <w:p w14:paraId="6C398811" w14:textId="77777777" w:rsidR="004D48C4" w:rsidRPr="004718DC" w:rsidRDefault="004D48C4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zabezpieczenie na okres zimy grzejników i ich podłączeń na parterach, klatka</w:t>
      </w:r>
      <w:r w:rsidR="009B27EC" w:rsidRPr="004718DC">
        <w:rPr>
          <w:rFonts w:asciiTheme="minorHAnsi" w:hAnsiTheme="minorHAnsi" w:cstheme="minorHAnsi"/>
          <w:sz w:val="24"/>
          <w:szCs w:val="24"/>
        </w:rPr>
        <w:t>ch</w:t>
      </w:r>
      <w:r w:rsidRPr="004718DC">
        <w:rPr>
          <w:rFonts w:asciiTheme="minorHAnsi" w:hAnsiTheme="minorHAnsi" w:cstheme="minorHAnsi"/>
          <w:sz w:val="24"/>
          <w:szCs w:val="24"/>
        </w:rPr>
        <w:t xml:space="preserve"> schodowych i </w:t>
      </w:r>
      <w:r w:rsidR="009B27EC" w:rsidRPr="004718DC">
        <w:rPr>
          <w:rFonts w:asciiTheme="minorHAnsi" w:hAnsiTheme="minorHAnsi" w:cstheme="minorHAnsi"/>
          <w:sz w:val="24"/>
          <w:szCs w:val="24"/>
        </w:rPr>
        <w:t xml:space="preserve">w </w:t>
      </w:r>
      <w:r w:rsidRPr="004718DC">
        <w:rPr>
          <w:rFonts w:asciiTheme="minorHAnsi" w:hAnsiTheme="minorHAnsi" w:cstheme="minorHAnsi"/>
          <w:sz w:val="24"/>
          <w:szCs w:val="24"/>
        </w:rPr>
        <w:t>inny</w:t>
      </w:r>
      <w:r w:rsidR="009B27EC" w:rsidRPr="004718DC">
        <w:rPr>
          <w:rFonts w:asciiTheme="minorHAnsi" w:hAnsiTheme="minorHAnsi" w:cstheme="minorHAnsi"/>
          <w:sz w:val="24"/>
          <w:szCs w:val="24"/>
        </w:rPr>
        <w:t>ch</w:t>
      </w:r>
      <w:r w:rsidRPr="004718DC">
        <w:rPr>
          <w:rFonts w:asciiTheme="minorHAnsi" w:hAnsiTheme="minorHAnsi" w:cstheme="minorHAnsi"/>
          <w:sz w:val="24"/>
          <w:szCs w:val="24"/>
        </w:rPr>
        <w:t xml:space="preserve"> pomieszczeniach narażonych na bezpośredni wpływ warunków atmosferycznych.</w:t>
      </w:r>
    </w:p>
    <w:p w14:paraId="7625D5A8" w14:textId="1A86F691" w:rsidR="004D48C4" w:rsidRPr="004718DC" w:rsidRDefault="004D48C4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4. </w:t>
      </w:r>
      <w:r w:rsidR="009B27EC" w:rsidRPr="004718DC">
        <w:rPr>
          <w:rFonts w:asciiTheme="minorHAnsi" w:hAnsiTheme="minorHAnsi" w:cstheme="minorHAnsi"/>
          <w:sz w:val="24"/>
          <w:szCs w:val="24"/>
        </w:rPr>
        <w:t>P</w:t>
      </w:r>
      <w:r w:rsidRPr="004718DC">
        <w:rPr>
          <w:rFonts w:asciiTheme="minorHAnsi" w:hAnsiTheme="minorHAnsi" w:cstheme="minorHAnsi"/>
          <w:sz w:val="24"/>
          <w:szCs w:val="24"/>
        </w:rPr>
        <w:t xml:space="preserve">rzeprowadzenie przeglądu instalacji i urządzeń c.o. przed rozpoczęciem sezonu </w:t>
      </w:r>
      <w:r w:rsidR="002E71BB">
        <w:rPr>
          <w:rFonts w:asciiTheme="minorHAnsi" w:hAnsiTheme="minorHAnsi" w:cstheme="minorHAnsi"/>
          <w:sz w:val="24"/>
          <w:szCs w:val="24"/>
        </w:rPr>
        <w:t>g</w:t>
      </w:r>
      <w:r w:rsidRPr="004718DC">
        <w:rPr>
          <w:rFonts w:asciiTheme="minorHAnsi" w:hAnsiTheme="minorHAnsi" w:cstheme="minorHAnsi"/>
          <w:sz w:val="24"/>
          <w:szCs w:val="24"/>
        </w:rPr>
        <w:t xml:space="preserve">rzewczego wraz z uruchomieniem </w:t>
      </w:r>
      <w:r w:rsidR="009B27EC" w:rsidRPr="004718DC">
        <w:rPr>
          <w:rFonts w:asciiTheme="minorHAnsi" w:hAnsiTheme="minorHAnsi" w:cstheme="minorHAnsi"/>
          <w:sz w:val="24"/>
          <w:szCs w:val="24"/>
        </w:rPr>
        <w:t xml:space="preserve">ogrzewania </w:t>
      </w:r>
      <w:r w:rsidRPr="004718DC">
        <w:rPr>
          <w:rFonts w:asciiTheme="minorHAnsi" w:hAnsiTheme="minorHAnsi" w:cstheme="minorHAnsi"/>
          <w:sz w:val="24"/>
          <w:szCs w:val="24"/>
        </w:rPr>
        <w:t>na początku sezonu.</w:t>
      </w:r>
    </w:p>
    <w:p w14:paraId="24827403" w14:textId="77777777" w:rsidR="004D48C4" w:rsidRPr="004718DC" w:rsidRDefault="004D48C4" w:rsidP="005106B7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718DC">
        <w:rPr>
          <w:rFonts w:asciiTheme="minorHAnsi" w:hAnsiTheme="minorHAnsi" w:cstheme="minorHAnsi"/>
          <w:b/>
          <w:sz w:val="24"/>
          <w:szCs w:val="24"/>
        </w:rPr>
        <w:t xml:space="preserve">4) </w:t>
      </w:r>
      <w:r w:rsidR="00E54178" w:rsidRPr="004718DC">
        <w:rPr>
          <w:rFonts w:asciiTheme="minorHAnsi" w:hAnsiTheme="minorHAnsi" w:cstheme="minorHAnsi"/>
          <w:b/>
          <w:sz w:val="24"/>
          <w:szCs w:val="24"/>
          <w:u w:val="single"/>
        </w:rPr>
        <w:t>Instalacja wodno – kanalizacyjna w budynku.</w:t>
      </w:r>
    </w:p>
    <w:p w14:paraId="3BA952CF" w14:textId="77777777" w:rsidR="00E54178" w:rsidRPr="004718DC" w:rsidRDefault="00E54178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 Zakres konserwacji i drobnych napraw obejmuje:</w:t>
      </w:r>
    </w:p>
    <w:p w14:paraId="69DAA01F" w14:textId="77777777" w:rsidR="00E54178" w:rsidRPr="004718DC" w:rsidRDefault="00E54178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sprawdzenie prawidłowości działania wodomierza głównego</w:t>
      </w:r>
      <w:r w:rsidR="00302C31" w:rsidRPr="004718DC">
        <w:rPr>
          <w:rFonts w:asciiTheme="minorHAnsi" w:hAnsiTheme="minorHAnsi" w:cstheme="minorHAnsi"/>
          <w:sz w:val="24"/>
          <w:szCs w:val="24"/>
        </w:rPr>
        <w:t xml:space="preserve"> oraz jego wskazań</w:t>
      </w:r>
      <w:r w:rsidRPr="004718DC">
        <w:rPr>
          <w:rFonts w:asciiTheme="minorHAnsi" w:hAnsiTheme="minorHAnsi" w:cstheme="minorHAnsi"/>
          <w:sz w:val="24"/>
          <w:szCs w:val="24"/>
        </w:rPr>
        <w:t>,</w:t>
      </w:r>
    </w:p>
    <w:p w14:paraId="033DA5B3" w14:textId="77777777" w:rsidR="00E54178" w:rsidRPr="004718DC" w:rsidRDefault="00E54178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- sprawdzenie stanu </w:t>
      </w:r>
      <w:r w:rsidR="00302C31" w:rsidRPr="004718DC">
        <w:rPr>
          <w:rFonts w:asciiTheme="minorHAnsi" w:hAnsiTheme="minorHAnsi" w:cstheme="minorHAnsi"/>
          <w:sz w:val="24"/>
          <w:szCs w:val="24"/>
        </w:rPr>
        <w:t xml:space="preserve">technicznego </w:t>
      </w:r>
      <w:r w:rsidRPr="004718DC">
        <w:rPr>
          <w:rFonts w:asciiTheme="minorHAnsi" w:hAnsiTheme="minorHAnsi" w:cstheme="minorHAnsi"/>
          <w:sz w:val="24"/>
          <w:szCs w:val="24"/>
        </w:rPr>
        <w:t xml:space="preserve">instalacji wodnej </w:t>
      </w:r>
      <w:r w:rsidR="00302C31" w:rsidRPr="004718DC">
        <w:rPr>
          <w:rFonts w:asciiTheme="minorHAnsi" w:hAnsiTheme="minorHAnsi" w:cstheme="minorHAnsi"/>
          <w:sz w:val="24"/>
          <w:szCs w:val="24"/>
        </w:rPr>
        <w:t xml:space="preserve">wraz </w:t>
      </w:r>
      <w:r w:rsidRPr="004718DC">
        <w:rPr>
          <w:rFonts w:asciiTheme="minorHAnsi" w:hAnsiTheme="minorHAnsi" w:cstheme="minorHAnsi"/>
          <w:sz w:val="24"/>
          <w:szCs w:val="24"/>
        </w:rPr>
        <w:t xml:space="preserve">z usunięciem </w:t>
      </w:r>
      <w:r w:rsidR="00302C31" w:rsidRPr="004718DC">
        <w:rPr>
          <w:rFonts w:asciiTheme="minorHAnsi" w:hAnsiTheme="minorHAnsi" w:cstheme="minorHAnsi"/>
          <w:sz w:val="24"/>
          <w:szCs w:val="24"/>
        </w:rPr>
        <w:t xml:space="preserve">ewentualnych </w:t>
      </w:r>
      <w:r w:rsidRPr="004718DC">
        <w:rPr>
          <w:rFonts w:asciiTheme="minorHAnsi" w:hAnsiTheme="minorHAnsi" w:cstheme="minorHAnsi"/>
          <w:sz w:val="24"/>
          <w:szCs w:val="24"/>
        </w:rPr>
        <w:t>nieszczelności,</w:t>
      </w:r>
      <w:r w:rsidR="00CF7893" w:rsidRPr="004718D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0A6EBC" w14:textId="77777777" w:rsidR="00CF7893" w:rsidRPr="004718DC" w:rsidRDefault="00CF7893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- uszczelnienie wszystkich zaworów wodnych </w:t>
      </w:r>
      <w:r w:rsidR="00EC05F6" w:rsidRPr="004718DC">
        <w:rPr>
          <w:rFonts w:asciiTheme="minorHAnsi" w:hAnsiTheme="minorHAnsi" w:cstheme="minorHAnsi"/>
          <w:sz w:val="24"/>
          <w:szCs w:val="24"/>
        </w:rPr>
        <w:t xml:space="preserve">w instalacji </w:t>
      </w:r>
      <w:r w:rsidRPr="004718DC">
        <w:rPr>
          <w:rFonts w:asciiTheme="minorHAnsi" w:hAnsiTheme="minorHAnsi" w:cstheme="minorHAnsi"/>
          <w:sz w:val="24"/>
          <w:szCs w:val="24"/>
        </w:rPr>
        <w:t xml:space="preserve">oraz </w:t>
      </w:r>
      <w:r w:rsidR="00EC05F6" w:rsidRPr="004718DC">
        <w:rPr>
          <w:rFonts w:asciiTheme="minorHAnsi" w:hAnsiTheme="minorHAnsi" w:cstheme="minorHAnsi"/>
          <w:sz w:val="24"/>
          <w:szCs w:val="24"/>
        </w:rPr>
        <w:t xml:space="preserve">ich </w:t>
      </w:r>
      <w:r w:rsidRPr="004718DC">
        <w:rPr>
          <w:rFonts w:asciiTheme="minorHAnsi" w:hAnsiTheme="minorHAnsi" w:cstheme="minorHAnsi"/>
          <w:sz w:val="24"/>
          <w:szCs w:val="24"/>
        </w:rPr>
        <w:t>pojedyncza wymiana, do zaworów odcinających w mieszkaniach</w:t>
      </w:r>
      <w:r w:rsidR="00EC05F6" w:rsidRPr="004718DC">
        <w:rPr>
          <w:rFonts w:asciiTheme="minorHAnsi" w:hAnsiTheme="minorHAnsi" w:cstheme="minorHAnsi"/>
          <w:sz w:val="24"/>
          <w:szCs w:val="24"/>
        </w:rPr>
        <w:t xml:space="preserve"> włącznie</w:t>
      </w:r>
      <w:r w:rsidRPr="004718DC">
        <w:rPr>
          <w:rFonts w:asciiTheme="minorHAnsi" w:hAnsiTheme="minorHAnsi" w:cstheme="minorHAnsi"/>
          <w:sz w:val="24"/>
          <w:szCs w:val="24"/>
        </w:rPr>
        <w:t>,</w:t>
      </w:r>
    </w:p>
    <w:p w14:paraId="7E4710AA" w14:textId="77777777" w:rsidR="00CF7893" w:rsidRPr="004718DC" w:rsidRDefault="00CF7893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likwidowanie miejscowych przecieków na instalacji wodnej jak również przyborów zainstalowanych w pomieszczeniach wspólnego użytkowania,</w:t>
      </w:r>
    </w:p>
    <w:p w14:paraId="07574FF5" w14:textId="77777777" w:rsidR="00CF7893" w:rsidRPr="004718DC" w:rsidRDefault="00CF7893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- czyszczenie i udrażnianie pionów </w:t>
      </w:r>
      <w:r w:rsidR="00EC05F6" w:rsidRPr="004718DC">
        <w:rPr>
          <w:rFonts w:asciiTheme="minorHAnsi" w:hAnsiTheme="minorHAnsi" w:cstheme="minorHAnsi"/>
          <w:sz w:val="24"/>
          <w:szCs w:val="24"/>
        </w:rPr>
        <w:t>oraz</w:t>
      </w:r>
      <w:r w:rsidRPr="004718DC">
        <w:rPr>
          <w:rFonts w:asciiTheme="minorHAnsi" w:hAnsiTheme="minorHAnsi" w:cstheme="minorHAnsi"/>
          <w:sz w:val="24"/>
          <w:szCs w:val="24"/>
        </w:rPr>
        <w:t xml:space="preserve"> poziomów kanalizacyjnych,</w:t>
      </w:r>
    </w:p>
    <w:p w14:paraId="3BA329C5" w14:textId="77777777" w:rsidR="00CF7893" w:rsidRPr="004718DC" w:rsidRDefault="00CF7893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napraw</w:t>
      </w:r>
      <w:r w:rsidR="00EC05F6" w:rsidRPr="004718DC">
        <w:rPr>
          <w:rFonts w:asciiTheme="minorHAnsi" w:hAnsiTheme="minorHAnsi" w:cstheme="minorHAnsi"/>
          <w:sz w:val="24"/>
          <w:szCs w:val="24"/>
        </w:rPr>
        <w:t>a</w:t>
      </w:r>
      <w:r w:rsidRPr="004718DC">
        <w:rPr>
          <w:rFonts w:asciiTheme="minorHAnsi" w:hAnsiTheme="minorHAnsi" w:cstheme="minorHAnsi"/>
          <w:sz w:val="24"/>
          <w:szCs w:val="24"/>
        </w:rPr>
        <w:t xml:space="preserve"> rur wywie</w:t>
      </w:r>
      <w:r w:rsidR="006E4D4E" w:rsidRPr="004718DC">
        <w:rPr>
          <w:rFonts w:asciiTheme="minorHAnsi" w:hAnsiTheme="minorHAnsi" w:cstheme="minorHAnsi"/>
          <w:sz w:val="24"/>
          <w:szCs w:val="24"/>
        </w:rPr>
        <w:t>wnych</w:t>
      </w:r>
      <w:r w:rsidRPr="004718DC">
        <w:rPr>
          <w:rFonts w:asciiTheme="minorHAnsi" w:hAnsiTheme="minorHAnsi" w:cstheme="minorHAnsi"/>
          <w:sz w:val="24"/>
          <w:szCs w:val="24"/>
        </w:rPr>
        <w:t xml:space="preserve"> zamontowanych </w:t>
      </w:r>
      <w:r w:rsidR="00EC05F6" w:rsidRPr="004718DC">
        <w:rPr>
          <w:rFonts w:asciiTheme="minorHAnsi" w:hAnsiTheme="minorHAnsi" w:cstheme="minorHAnsi"/>
          <w:sz w:val="24"/>
          <w:szCs w:val="24"/>
        </w:rPr>
        <w:t>na</w:t>
      </w:r>
      <w:r w:rsidRPr="004718DC">
        <w:rPr>
          <w:rFonts w:asciiTheme="minorHAnsi" w:hAnsiTheme="minorHAnsi" w:cstheme="minorHAnsi"/>
          <w:sz w:val="24"/>
          <w:szCs w:val="24"/>
        </w:rPr>
        <w:t xml:space="preserve"> pion</w:t>
      </w:r>
      <w:r w:rsidR="006E4D4E" w:rsidRPr="004718DC">
        <w:rPr>
          <w:rFonts w:asciiTheme="minorHAnsi" w:hAnsiTheme="minorHAnsi" w:cstheme="minorHAnsi"/>
          <w:sz w:val="24"/>
          <w:szCs w:val="24"/>
        </w:rPr>
        <w:t>ach</w:t>
      </w:r>
      <w:r w:rsidRPr="004718DC">
        <w:rPr>
          <w:rFonts w:asciiTheme="minorHAnsi" w:hAnsiTheme="minorHAnsi" w:cstheme="minorHAnsi"/>
          <w:sz w:val="24"/>
          <w:szCs w:val="24"/>
        </w:rPr>
        <w:t xml:space="preserve"> kanalizacyjny</w:t>
      </w:r>
      <w:r w:rsidR="006E4D4E" w:rsidRPr="004718DC">
        <w:rPr>
          <w:rFonts w:asciiTheme="minorHAnsi" w:hAnsiTheme="minorHAnsi" w:cstheme="minorHAnsi"/>
          <w:sz w:val="24"/>
          <w:szCs w:val="24"/>
        </w:rPr>
        <w:t>ch</w:t>
      </w:r>
      <w:r w:rsidRPr="004718DC">
        <w:rPr>
          <w:rFonts w:asciiTheme="minorHAnsi" w:hAnsiTheme="minorHAnsi" w:cstheme="minorHAnsi"/>
          <w:sz w:val="24"/>
          <w:szCs w:val="24"/>
        </w:rPr>
        <w:t>,</w:t>
      </w:r>
    </w:p>
    <w:p w14:paraId="7D863424" w14:textId="77777777" w:rsidR="00CF7893" w:rsidRPr="004718DC" w:rsidRDefault="00CF7893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usuwanie miejscowych przecieków na poziomach i pionach kanalizacyjnych,</w:t>
      </w:r>
    </w:p>
    <w:p w14:paraId="208B5785" w14:textId="77777777" w:rsidR="00CF7893" w:rsidRPr="004718DC" w:rsidRDefault="00CF7893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okresowy przegląd</w:t>
      </w:r>
      <w:r w:rsidR="006E4D4E" w:rsidRPr="004718DC">
        <w:rPr>
          <w:rFonts w:asciiTheme="minorHAnsi" w:hAnsiTheme="minorHAnsi" w:cstheme="minorHAnsi"/>
          <w:sz w:val="24"/>
          <w:szCs w:val="24"/>
        </w:rPr>
        <w:t>,</w:t>
      </w:r>
      <w:r w:rsidRPr="004718DC">
        <w:rPr>
          <w:rFonts w:asciiTheme="minorHAnsi" w:hAnsiTheme="minorHAnsi" w:cstheme="minorHAnsi"/>
          <w:sz w:val="24"/>
          <w:szCs w:val="24"/>
        </w:rPr>
        <w:t xml:space="preserve"> czyszczenie </w:t>
      </w:r>
      <w:r w:rsidR="006E4D4E" w:rsidRPr="004718DC">
        <w:rPr>
          <w:rFonts w:asciiTheme="minorHAnsi" w:hAnsiTheme="minorHAnsi" w:cstheme="minorHAnsi"/>
          <w:sz w:val="24"/>
          <w:szCs w:val="24"/>
        </w:rPr>
        <w:t xml:space="preserve">i udrażnianie </w:t>
      </w:r>
      <w:r w:rsidRPr="004718DC">
        <w:rPr>
          <w:rFonts w:asciiTheme="minorHAnsi" w:hAnsiTheme="minorHAnsi" w:cstheme="minorHAnsi"/>
          <w:sz w:val="24"/>
          <w:szCs w:val="24"/>
        </w:rPr>
        <w:t xml:space="preserve">rewizji </w:t>
      </w:r>
      <w:r w:rsidR="00EC05F6" w:rsidRPr="004718DC">
        <w:rPr>
          <w:rFonts w:asciiTheme="minorHAnsi" w:hAnsiTheme="minorHAnsi" w:cstheme="minorHAnsi"/>
          <w:sz w:val="24"/>
          <w:szCs w:val="24"/>
        </w:rPr>
        <w:t xml:space="preserve">oraz </w:t>
      </w:r>
      <w:r w:rsidRPr="004718DC">
        <w:rPr>
          <w:rFonts w:asciiTheme="minorHAnsi" w:hAnsiTheme="minorHAnsi" w:cstheme="minorHAnsi"/>
          <w:sz w:val="24"/>
          <w:szCs w:val="24"/>
        </w:rPr>
        <w:t>czyszczaków,</w:t>
      </w:r>
    </w:p>
    <w:p w14:paraId="1CA94855" w14:textId="77777777" w:rsidR="00CF7893" w:rsidRPr="004718DC" w:rsidRDefault="00CF7893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czyszczenie kratek</w:t>
      </w:r>
      <w:r w:rsidR="001562E8" w:rsidRPr="004718DC">
        <w:rPr>
          <w:rFonts w:asciiTheme="minorHAnsi" w:hAnsiTheme="minorHAnsi" w:cstheme="minorHAnsi"/>
          <w:sz w:val="24"/>
          <w:szCs w:val="24"/>
        </w:rPr>
        <w:t>,</w:t>
      </w:r>
      <w:r w:rsidR="0048185B" w:rsidRPr="004718DC">
        <w:rPr>
          <w:rFonts w:asciiTheme="minorHAnsi" w:hAnsiTheme="minorHAnsi" w:cstheme="minorHAnsi"/>
          <w:sz w:val="24"/>
          <w:szCs w:val="24"/>
        </w:rPr>
        <w:t xml:space="preserve"> wpustów</w:t>
      </w:r>
      <w:r w:rsidRPr="004718DC">
        <w:rPr>
          <w:rFonts w:asciiTheme="minorHAnsi" w:hAnsiTheme="minorHAnsi" w:cstheme="minorHAnsi"/>
          <w:sz w:val="24"/>
          <w:szCs w:val="24"/>
        </w:rPr>
        <w:t xml:space="preserve"> kanalizacyjnych ulicznych</w:t>
      </w:r>
      <w:r w:rsidR="00076159" w:rsidRPr="004718DC">
        <w:rPr>
          <w:rFonts w:asciiTheme="minorHAnsi" w:hAnsiTheme="minorHAnsi" w:cstheme="minorHAnsi"/>
          <w:sz w:val="24"/>
          <w:szCs w:val="24"/>
        </w:rPr>
        <w:t xml:space="preserve"> i podrynnowych</w:t>
      </w:r>
      <w:r w:rsidRPr="004718DC">
        <w:rPr>
          <w:rFonts w:asciiTheme="minorHAnsi" w:hAnsiTheme="minorHAnsi" w:cstheme="minorHAnsi"/>
          <w:sz w:val="24"/>
          <w:szCs w:val="24"/>
        </w:rPr>
        <w:t>,</w:t>
      </w:r>
    </w:p>
    <w:p w14:paraId="2548B581" w14:textId="23143E96" w:rsidR="00CF7893" w:rsidRPr="004718DC" w:rsidRDefault="00CF7893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- okresowa kontrola stanu technicznego suchych pionów </w:t>
      </w:r>
      <w:r w:rsidR="00330695" w:rsidRPr="004718DC">
        <w:rPr>
          <w:rFonts w:asciiTheme="minorHAnsi" w:hAnsiTheme="minorHAnsi" w:cstheme="minorHAnsi"/>
          <w:sz w:val="24"/>
          <w:szCs w:val="24"/>
        </w:rPr>
        <w:t>ppoż.</w:t>
      </w:r>
      <w:r w:rsidRPr="004718DC">
        <w:rPr>
          <w:rFonts w:asciiTheme="minorHAnsi" w:hAnsiTheme="minorHAnsi" w:cstheme="minorHAnsi"/>
          <w:sz w:val="24"/>
          <w:szCs w:val="24"/>
        </w:rPr>
        <w:t>,</w:t>
      </w:r>
    </w:p>
    <w:p w14:paraId="7167DA6C" w14:textId="77777777" w:rsidR="00CF7893" w:rsidRPr="004718DC" w:rsidRDefault="00CF7893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uszczelnianie lub wymiana pokryw rewiz</w:t>
      </w:r>
      <w:r w:rsidR="00EC05F6" w:rsidRPr="004718DC">
        <w:rPr>
          <w:rFonts w:asciiTheme="minorHAnsi" w:hAnsiTheme="minorHAnsi" w:cstheme="minorHAnsi"/>
          <w:sz w:val="24"/>
          <w:szCs w:val="24"/>
        </w:rPr>
        <w:t>ji</w:t>
      </w:r>
      <w:r w:rsidRPr="004718DC">
        <w:rPr>
          <w:rFonts w:asciiTheme="minorHAnsi" w:hAnsiTheme="minorHAnsi" w:cstheme="minorHAnsi"/>
          <w:sz w:val="24"/>
          <w:szCs w:val="24"/>
        </w:rPr>
        <w:t xml:space="preserve"> zamontowanych na pionach i poziomach</w:t>
      </w:r>
      <w:r w:rsidR="00EC05F6" w:rsidRPr="004718DC">
        <w:rPr>
          <w:rFonts w:asciiTheme="minorHAnsi" w:hAnsiTheme="minorHAnsi" w:cstheme="minorHAnsi"/>
          <w:sz w:val="24"/>
          <w:szCs w:val="24"/>
        </w:rPr>
        <w:t xml:space="preserve"> kanalizacyjnych</w:t>
      </w:r>
      <w:r w:rsidRPr="004718DC">
        <w:rPr>
          <w:rFonts w:asciiTheme="minorHAnsi" w:hAnsiTheme="minorHAnsi" w:cstheme="minorHAnsi"/>
          <w:sz w:val="24"/>
          <w:szCs w:val="24"/>
        </w:rPr>
        <w:t>,</w:t>
      </w:r>
    </w:p>
    <w:p w14:paraId="383342CB" w14:textId="77777777" w:rsidR="00CF7893" w:rsidRPr="004718DC" w:rsidRDefault="00CF7893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naprawa, uzupełnienie lub wymiana włazów do studzienek rewizyjnych</w:t>
      </w:r>
      <w:r w:rsidR="00EC05F6" w:rsidRPr="004718DC">
        <w:rPr>
          <w:rFonts w:asciiTheme="minorHAnsi" w:hAnsiTheme="minorHAnsi" w:cstheme="minorHAnsi"/>
          <w:sz w:val="24"/>
          <w:szCs w:val="24"/>
        </w:rPr>
        <w:t>,</w:t>
      </w:r>
      <w:r w:rsidRPr="004718DC">
        <w:rPr>
          <w:rFonts w:asciiTheme="minorHAnsi" w:hAnsiTheme="minorHAnsi" w:cstheme="minorHAnsi"/>
          <w:sz w:val="24"/>
          <w:szCs w:val="24"/>
        </w:rPr>
        <w:t xml:space="preserve"> łącznie z ich zamocowaniem.</w:t>
      </w:r>
    </w:p>
    <w:p w14:paraId="3A3E53A3" w14:textId="77777777" w:rsidR="00CF7893" w:rsidRPr="004718DC" w:rsidRDefault="00AE2356" w:rsidP="005106B7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718DC">
        <w:rPr>
          <w:rFonts w:asciiTheme="minorHAnsi" w:hAnsiTheme="minorHAnsi" w:cstheme="minorHAnsi"/>
          <w:b/>
          <w:sz w:val="24"/>
          <w:szCs w:val="24"/>
        </w:rPr>
        <w:t xml:space="preserve">5) </w:t>
      </w:r>
      <w:r w:rsidRPr="004718DC">
        <w:rPr>
          <w:rFonts w:asciiTheme="minorHAnsi" w:hAnsiTheme="minorHAnsi" w:cstheme="minorHAnsi"/>
          <w:b/>
          <w:sz w:val="24"/>
          <w:szCs w:val="24"/>
          <w:u w:val="single"/>
        </w:rPr>
        <w:t>Instalacja gazowa w budynku.</w:t>
      </w:r>
    </w:p>
    <w:p w14:paraId="041B75A0" w14:textId="77777777" w:rsidR="00AE2356" w:rsidRPr="004718DC" w:rsidRDefault="00AE2356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   Zakres rzeczowy konserwacji i drobnych napraw obejmuje:</w:t>
      </w:r>
    </w:p>
    <w:p w14:paraId="2C7C33B3" w14:textId="2C58B158" w:rsidR="00AE2356" w:rsidRPr="004718DC" w:rsidRDefault="00AE2356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- dokonywanie oględzin i sprawdzania instalacji gazowej w budynku wraz z lokalizacją </w:t>
      </w:r>
      <w:r w:rsidR="0077262D" w:rsidRPr="004718DC">
        <w:rPr>
          <w:rFonts w:asciiTheme="minorHAnsi" w:hAnsiTheme="minorHAnsi" w:cstheme="minorHAnsi"/>
          <w:sz w:val="24"/>
          <w:szCs w:val="24"/>
        </w:rPr>
        <w:t>ewentualnych nieszczelności</w:t>
      </w:r>
      <w:r w:rsidR="00EC441D" w:rsidRPr="004718DC">
        <w:rPr>
          <w:rFonts w:asciiTheme="minorHAnsi" w:hAnsiTheme="minorHAnsi" w:cstheme="minorHAnsi"/>
          <w:sz w:val="24"/>
          <w:szCs w:val="24"/>
        </w:rPr>
        <w:t xml:space="preserve"> i ich likwidacją</w:t>
      </w:r>
      <w:r w:rsidRPr="004718DC">
        <w:rPr>
          <w:rFonts w:asciiTheme="minorHAnsi" w:hAnsiTheme="minorHAnsi" w:cstheme="minorHAnsi"/>
          <w:sz w:val="24"/>
          <w:szCs w:val="24"/>
        </w:rPr>
        <w:t>,</w:t>
      </w:r>
    </w:p>
    <w:p w14:paraId="33D812D3" w14:textId="77777777" w:rsidR="00AE2356" w:rsidRPr="004718DC" w:rsidRDefault="00AE2356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przeprowadzenie kontroli funkcjonowania podejść pod gazomierze,</w:t>
      </w:r>
    </w:p>
    <w:p w14:paraId="0356F65B" w14:textId="77777777" w:rsidR="00AE2356" w:rsidRPr="004718DC" w:rsidRDefault="00AE2356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przeprowadzenie prób szczelności instalacji lub jej części w razie podejrzeń o nieszczelność,</w:t>
      </w:r>
    </w:p>
    <w:p w14:paraId="3A35C266" w14:textId="77777777" w:rsidR="00AE2356" w:rsidRPr="004718DC" w:rsidRDefault="00AE2356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lastRenderedPageBreak/>
        <w:t xml:space="preserve">- okresowe kontrolowanie stanu technicznego zaworu gazowego przyłącza oraz zaworów odcinających przed urządzeniami </w:t>
      </w:r>
      <w:r w:rsidR="00B16CE5" w:rsidRPr="004718DC">
        <w:rPr>
          <w:rFonts w:asciiTheme="minorHAnsi" w:hAnsiTheme="minorHAnsi" w:cstheme="minorHAnsi"/>
          <w:sz w:val="24"/>
          <w:szCs w:val="24"/>
        </w:rPr>
        <w:t xml:space="preserve">wraz </w:t>
      </w:r>
      <w:r w:rsidRPr="004718DC">
        <w:rPr>
          <w:rFonts w:asciiTheme="minorHAnsi" w:hAnsiTheme="minorHAnsi" w:cstheme="minorHAnsi"/>
          <w:sz w:val="24"/>
          <w:szCs w:val="24"/>
        </w:rPr>
        <w:t xml:space="preserve">z oceną stanu zabezpieczenia antykorozyjnego złącza </w:t>
      </w:r>
      <w:r w:rsidR="00DB2C45" w:rsidRPr="004718DC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Pr="004718DC">
        <w:rPr>
          <w:rFonts w:asciiTheme="minorHAnsi" w:hAnsiTheme="minorHAnsi" w:cstheme="minorHAnsi"/>
          <w:sz w:val="24"/>
          <w:szCs w:val="24"/>
        </w:rPr>
        <w:t>z instalacją,</w:t>
      </w:r>
    </w:p>
    <w:p w14:paraId="4061F737" w14:textId="7C7D49FB" w:rsidR="00DB2C45" w:rsidRPr="004718DC" w:rsidRDefault="00AE2356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- </w:t>
      </w:r>
      <w:r w:rsidR="00DB2C45" w:rsidRPr="004718DC">
        <w:rPr>
          <w:rFonts w:asciiTheme="minorHAnsi" w:hAnsiTheme="minorHAnsi" w:cstheme="minorHAnsi"/>
          <w:sz w:val="24"/>
          <w:szCs w:val="24"/>
        </w:rPr>
        <w:t xml:space="preserve">usuwanie drobnych nieszczelności </w:t>
      </w:r>
      <w:r w:rsidR="00EC441D" w:rsidRPr="004718DC">
        <w:rPr>
          <w:rFonts w:asciiTheme="minorHAnsi" w:hAnsiTheme="minorHAnsi" w:cstheme="minorHAnsi"/>
          <w:sz w:val="24"/>
          <w:szCs w:val="24"/>
        </w:rPr>
        <w:t xml:space="preserve">i napraw wewnętrznej </w:t>
      </w:r>
      <w:r w:rsidR="00DB2C45" w:rsidRPr="004718DC">
        <w:rPr>
          <w:rFonts w:asciiTheme="minorHAnsi" w:hAnsiTheme="minorHAnsi" w:cstheme="minorHAnsi"/>
          <w:sz w:val="24"/>
          <w:szCs w:val="24"/>
        </w:rPr>
        <w:t>instalacji</w:t>
      </w:r>
      <w:r w:rsidR="00EC441D" w:rsidRPr="004718DC">
        <w:rPr>
          <w:rFonts w:asciiTheme="minorHAnsi" w:hAnsiTheme="minorHAnsi" w:cstheme="minorHAnsi"/>
          <w:sz w:val="24"/>
          <w:szCs w:val="24"/>
        </w:rPr>
        <w:t xml:space="preserve"> gazu w budynku (w lokalach mieszkalnych - bez urządzeń odbiorczych i osprzętu)</w:t>
      </w:r>
      <w:r w:rsidR="00DB2C45" w:rsidRPr="004718DC">
        <w:rPr>
          <w:rFonts w:asciiTheme="minorHAnsi" w:hAnsiTheme="minorHAnsi" w:cstheme="minorHAnsi"/>
          <w:sz w:val="24"/>
          <w:szCs w:val="24"/>
        </w:rPr>
        <w:t xml:space="preserve">, kurków gazowych </w:t>
      </w:r>
      <w:r w:rsidR="00451EEC" w:rsidRPr="004718DC">
        <w:rPr>
          <w:rFonts w:asciiTheme="minorHAnsi" w:hAnsiTheme="minorHAnsi" w:cstheme="minorHAnsi"/>
          <w:sz w:val="24"/>
          <w:szCs w:val="24"/>
        </w:rPr>
        <w:t xml:space="preserve">oraz </w:t>
      </w:r>
      <w:r w:rsidR="00DB2C45" w:rsidRPr="004718DC">
        <w:rPr>
          <w:rFonts w:asciiTheme="minorHAnsi" w:hAnsiTheme="minorHAnsi" w:cstheme="minorHAnsi"/>
          <w:sz w:val="24"/>
          <w:szCs w:val="24"/>
        </w:rPr>
        <w:t>odwadniaczy</w:t>
      </w:r>
      <w:r w:rsidR="003957AA" w:rsidRPr="004718DC">
        <w:rPr>
          <w:rFonts w:asciiTheme="minorHAnsi" w:hAnsiTheme="minorHAnsi" w:cstheme="minorHAnsi"/>
          <w:sz w:val="24"/>
          <w:szCs w:val="24"/>
        </w:rPr>
        <w:t xml:space="preserve"> lub ich wymiana</w:t>
      </w:r>
      <w:r w:rsidR="00B16CE5" w:rsidRPr="004718DC">
        <w:rPr>
          <w:rFonts w:asciiTheme="minorHAnsi" w:hAnsiTheme="minorHAnsi" w:cstheme="minorHAnsi"/>
          <w:sz w:val="24"/>
          <w:szCs w:val="24"/>
        </w:rPr>
        <w:t>,</w:t>
      </w:r>
      <w:r w:rsidR="00DB2C45" w:rsidRPr="004718DC">
        <w:rPr>
          <w:rFonts w:asciiTheme="minorHAnsi" w:hAnsiTheme="minorHAnsi" w:cstheme="minorHAnsi"/>
          <w:sz w:val="24"/>
          <w:szCs w:val="24"/>
        </w:rPr>
        <w:t xml:space="preserve"> wynikłych w trakcie oględzin i sprawdzania stanu technicznego instalacji gazowej.</w:t>
      </w:r>
    </w:p>
    <w:p w14:paraId="01AD0D88" w14:textId="77777777" w:rsidR="00DB2C45" w:rsidRPr="004718DC" w:rsidRDefault="00DB2C45" w:rsidP="005106B7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718DC">
        <w:rPr>
          <w:rFonts w:asciiTheme="minorHAnsi" w:hAnsiTheme="minorHAnsi" w:cstheme="minorHAnsi"/>
          <w:b/>
          <w:sz w:val="24"/>
          <w:szCs w:val="24"/>
        </w:rPr>
        <w:t xml:space="preserve">6) </w:t>
      </w:r>
      <w:r w:rsidRPr="004718DC">
        <w:rPr>
          <w:rFonts w:asciiTheme="minorHAnsi" w:hAnsiTheme="minorHAnsi" w:cstheme="minorHAnsi"/>
          <w:b/>
          <w:sz w:val="24"/>
          <w:szCs w:val="24"/>
          <w:u w:val="single"/>
        </w:rPr>
        <w:t>Przewody dymowe, spalinowe i wentylacyjne.</w:t>
      </w:r>
    </w:p>
    <w:p w14:paraId="66ECD632" w14:textId="77777777" w:rsidR="00DB2C45" w:rsidRPr="004718DC" w:rsidRDefault="00DB2C45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drobne reperacje czap kominowych,</w:t>
      </w:r>
      <w:r w:rsidR="00451EEC"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Pr="004718DC">
        <w:rPr>
          <w:rFonts w:asciiTheme="minorHAnsi" w:hAnsiTheme="minorHAnsi" w:cstheme="minorHAnsi"/>
          <w:sz w:val="24"/>
          <w:szCs w:val="24"/>
        </w:rPr>
        <w:t>uzupełnienie spoinowania zewnętrznego</w:t>
      </w:r>
      <w:r w:rsidR="00451EEC" w:rsidRPr="004718DC">
        <w:rPr>
          <w:rFonts w:asciiTheme="minorHAnsi" w:hAnsiTheme="minorHAnsi" w:cstheme="minorHAnsi"/>
          <w:sz w:val="24"/>
          <w:szCs w:val="24"/>
        </w:rPr>
        <w:t>,</w:t>
      </w:r>
      <w:r w:rsidRPr="004718DC">
        <w:rPr>
          <w:rFonts w:asciiTheme="minorHAnsi" w:hAnsiTheme="minorHAnsi" w:cstheme="minorHAnsi"/>
          <w:sz w:val="24"/>
          <w:szCs w:val="24"/>
        </w:rPr>
        <w:t xml:space="preserve"> względnie uzupełnienie tynku do wielkości 5% pow. komina,</w:t>
      </w:r>
    </w:p>
    <w:p w14:paraId="26E23A6C" w14:textId="77777777" w:rsidR="00DB2C45" w:rsidRPr="004718DC" w:rsidRDefault="00DB2C45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- </w:t>
      </w:r>
      <w:r w:rsidR="00C521E0"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Pr="004718DC">
        <w:rPr>
          <w:rFonts w:asciiTheme="minorHAnsi" w:hAnsiTheme="minorHAnsi" w:cstheme="minorHAnsi"/>
          <w:sz w:val="24"/>
          <w:szCs w:val="24"/>
        </w:rPr>
        <w:t>doraźne kontrole kominiarskie w sytuacjach awaryjnych,</w:t>
      </w:r>
    </w:p>
    <w:p w14:paraId="4FE80E2F" w14:textId="77777777" w:rsidR="00451EEC" w:rsidRPr="004718DC" w:rsidRDefault="00B16CE5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- usuwanie </w:t>
      </w:r>
      <w:r w:rsidR="00710340" w:rsidRPr="004718DC">
        <w:rPr>
          <w:rFonts w:asciiTheme="minorHAnsi" w:hAnsiTheme="minorHAnsi" w:cstheme="minorHAnsi"/>
          <w:sz w:val="24"/>
          <w:szCs w:val="24"/>
        </w:rPr>
        <w:t xml:space="preserve">ptasich </w:t>
      </w:r>
      <w:r w:rsidR="000B7A5F" w:rsidRPr="004718DC">
        <w:rPr>
          <w:rFonts w:asciiTheme="minorHAnsi" w:hAnsiTheme="minorHAnsi" w:cstheme="minorHAnsi"/>
          <w:sz w:val="24"/>
          <w:szCs w:val="24"/>
        </w:rPr>
        <w:t>gniazd z przewodów kominowych i zabezpieczenia przewodów kominowych przed ptakami</w:t>
      </w:r>
      <w:r w:rsidR="00451EEC" w:rsidRPr="004718DC">
        <w:rPr>
          <w:rFonts w:asciiTheme="minorHAnsi" w:hAnsiTheme="minorHAnsi" w:cstheme="minorHAnsi"/>
          <w:sz w:val="24"/>
          <w:szCs w:val="24"/>
        </w:rPr>
        <w:t>,</w:t>
      </w:r>
    </w:p>
    <w:p w14:paraId="14750FD2" w14:textId="77777777" w:rsidR="00451EEC" w:rsidRPr="004718DC" w:rsidRDefault="00451EEC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- bieżący nadzór kominiarski w zakresie konserwacji i czyszczenia przewodów kominowych, </w:t>
      </w:r>
    </w:p>
    <w:p w14:paraId="69ECB098" w14:textId="77777777" w:rsidR="00B16CE5" w:rsidRPr="004718DC" w:rsidRDefault="00451EEC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wymiana uszkodzonych kratek wentylacyjnych w częściach wspólnych budynku</w:t>
      </w:r>
      <w:r w:rsidR="000B7A5F" w:rsidRPr="004718DC">
        <w:rPr>
          <w:rFonts w:asciiTheme="minorHAnsi" w:hAnsiTheme="minorHAnsi" w:cstheme="minorHAnsi"/>
          <w:sz w:val="24"/>
          <w:szCs w:val="24"/>
        </w:rPr>
        <w:t>.</w:t>
      </w:r>
    </w:p>
    <w:p w14:paraId="126B02B0" w14:textId="77777777" w:rsidR="00DB2C45" w:rsidRPr="004718DC" w:rsidRDefault="00DB2C45" w:rsidP="005106B7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718DC">
        <w:rPr>
          <w:rFonts w:asciiTheme="minorHAnsi" w:hAnsiTheme="minorHAnsi" w:cstheme="minorHAnsi"/>
          <w:b/>
          <w:sz w:val="24"/>
          <w:szCs w:val="24"/>
        </w:rPr>
        <w:t xml:space="preserve">7) </w:t>
      </w:r>
      <w:r w:rsidRPr="004718DC">
        <w:rPr>
          <w:rFonts w:asciiTheme="minorHAnsi" w:hAnsiTheme="minorHAnsi" w:cstheme="minorHAnsi"/>
          <w:b/>
          <w:sz w:val="24"/>
          <w:szCs w:val="24"/>
          <w:u w:val="single"/>
        </w:rPr>
        <w:t xml:space="preserve">Drogi wewnętrzne, chodniki, zatoki parkingowe, place postojowe, </w:t>
      </w:r>
      <w:r w:rsidR="009738E3" w:rsidRPr="004718DC">
        <w:rPr>
          <w:rFonts w:asciiTheme="minorHAnsi" w:hAnsiTheme="minorHAnsi" w:cstheme="minorHAnsi"/>
          <w:b/>
          <w:sz w:val="24"/>
          <w:szCs w:val="24"/>
          <w:u w:val="single"/>
        </w:rPr>
        <w:t xml:space="preserve">utwardzenia pod pojemniki na śmieci, </w:t>
      </w:r>
      <w:r w:rsidRPr="004718DC">
        <w:rPr>
          <w:rFonts w:asciiTheme="minorHAnsi" w:hAnsiTheme="minorHAnsi" w:cstheme="minorHAnsi"/>
          <w:b/>
          <w:sz w:val="24"/>
          <w:szCs w:val="24"/>
          <w:u w:val="single"/>
        </w:rPr>
        <w:t>znaki drogowe wewnątrzosiedlowe.</w:t>
      </w:r>
    </w:p>
    <w:p w14:paraId="2E52D3EF" w14:textId="77777777" w:rsidR="00DB2C45" w:rsidRPr="004718DC" w:rsidRDefault="00DB2C45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Zakres rzeczowy konserwacji i drobnych napraw obejmuje:</w:t>
      </w:r>
    </w:p>
    <w:p w14:paraId="3A9941EE" w14:textId="77777777" w:rsidR="00DB2C45" w:rsidRPr="004718DC" w:rsidRDefault="00710340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- usunię</w:t>
      </w:r>
      <w:r w:rsidR="00DB2C45" w:rsidRPr="004718DC">
        <w:rPr>
          <w:rFonts w:asciiTheme="minorHAnsi" w:hAnsiTheme="minorHAnsi" w:cstheme="minorHAnsi"/>
          <w:sz w:val="24"/>
          <w:szCs w:val="24"/>
        </w:rPr>
        <w:t>cie miejscowych zapadnięć i nierówności w chodnikach</w:t>
      </w:r>
      <w:r w:rsidR="00601231" w:rsidRPr="004718DC">
        <w:rPr>
          <w:rFonts w:asciiTheme="minorHAnsi" w:hAnsiTheme="minorHAnsi" w:cstheme="minorHAnsi"/>
          <w:sz w:val="24"/>
          <w:szCs w:val="24"/>
        </w:rPr>
        <w:t>,</w:t>
      </w:r>
      <w:r w:rsidR="00DB2C45"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="00AD6293" w:rsidRPr="004718DC">
        <w:rPr>
          <w:rFonts w:asciiTheme="minorHAnsi" w:hAnsiTheme="minorHAnsi" w:cstheme="minorHAnsi"/>
          <w:sz w:val="24"/>
          <w:szCs w:val="24"/>
        </w:rPr>
        <w:t xml:space="preserve">parkingach </w:t>
      </w:r>
      <w:r w:rsidR="00601231" w:rsidRPr="004718DC">
        <w:rPr>
          <w:rFonts w:asciiTheme="minorHAnsi" w:hAnsiTheme="minorHAnsi" w:cstheme="minorHAnsi"/>
          <w:sz w:val="24"/>
          <w:szCs w:val="24"/>
        </w:rPr>
        <w:t xml:space="preserve">i utwardzeniach pod pojemniki na śmieci </w:t>
      </w:r>
      <w:r w:rsidR="00DB2C45" w:rsidRPr="004718DC">
        <w:rPr>
          <w:rFonts w:asciiTheme="minorHAnsi" w:hAnsiTheme="minorHAnsi" w:cstheme="minorHAnsi"/>
          <w:sz w:val="24"/>
          <w:szCs w:val="24"/>
        </w:rPr>
        <w:t xml:space="preserve">polegające na </w:t>
      </w:r>
      <w:r w:rsidR="00601231" w:rsidRPr="004718DC">
        <w:rPr>
          <w:rFonts w:asciiTheme="minorHAnsi" w:hAnsiTheme="minorHAnsi" w:cstheme="minorHAnsi"/>
          <w:sz w:val="24"/>
          <w:szCs w:val="24"/>
        </w:rPr>
        <w:t>przełożeniu</w:t>
      </w:r>
      <w:r w:rsidR="00DB2C45" w:rsidRPr="004718DC">
        <w:rPr>
          <w:rFonts w:asciiTheme="minorHAnsi" w:hAnsiTheme="minorHAnsi" w:cstheme="minorHAnsi"/>
          <w:sz w:val="24"/>
          <w:szCs w:val="24"/>
        </w:rPr>
        <w:t xml:space="preserve"> do 4 płyt w jednym miejscu </w:t>
      </w:r>
      <w:r w:rsidR="00601231" w:rsidRPr="004718DC">
        <w:rPr>
          <w:rFonts w:asciiTheme="minorHAnsi" w:hAnsiTheme="minorHAnsi" w:cstheme="minorHAnsi"/>
          <w:sz w:val="24"/>
          <w:szCs w:val="24"/>
        </w:rPr>
        <w:t xml:space="preserve">i </w:t>
      </w:r>
      <w:r w:rsidR="00DB2C45" w:rsidRPr="004718DC">
        <w:rPr>
          <w:rFonts w:asciiTheme="minorHAnsi" w:hAnsiTheme="minorHAnsi" w:cstheme="minorHAnsi"/>
          <w:sz w:val="24"/>
          <w:szCs w:val="24"/>
        </w:rPr>
        <w:t xml:space="preserve">do 1% pow. </w:t>
      </w:r>
      <w:r w:rsidR="00AD6293" w:rsidRPr="004718DC">
        <w:rPr>
          <w:rFonts w:asciiTheme="minorHAnsi" w:hAnsiTheme="minorHAnsi" w:cstheme="minorHAnsi"/>
          <w:sz w:val="24"/>
          <w:szCs w:val="24"/>
        </w:rPr>
        <w:t>c</w:t>
      </w:r>
      <w:r w:rsidR="00DB2C45" w:rsidRPr="004718DC">
        <w:rPr>
          <w:rFonts w:asciiTheme="minorHAnsi" w:hAnsiTheme="minorHAnsi" w:cstheme="minorHAnsi"/>
          <w:sz w:val="24"/>
          <w:szCs w:val="24"/>
        </w:rPr>
        <w:t>hodnika,</w:t>
      </w:r>
    </w:p>
    <w:p w14:paraId="24831397" w14:textId="483A02C3" w:rsidR="00DB2C45" w:rsidRPr="004718DC" w:rsidRDefault="00DB2C45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- drobne </w:t>
      </w:r>
      <w:r w:rsidR="00975D3D" w:rsidRPr="004718DC">
        <w:rPr>
          <w:rFonts w:asciiTheme="minorHAnsi" w:hAnsiTheme="minorHAnsi" w:cstheme="minorHAnsi"/>
          <w:sz w:val="24"/>
          <w:szCs w:val="24"/>
        </w:rPr>
        <w:t>naprawy</w:t>
      </w:r>
      <w:r w:rsidRPr="004718DC">
        <w:rPr>
          <w:rFonts w:asciiTheme="minorHAnsi" w:hAnsiTheme="minorHAnsi" w:cstheme="minorHAnsi"/>
          <w:sz w:val="24"/>
          <w:szCs w:val="24"/>
        </w:rPr>
        <w:t xml:space="preserve"> miejscowe </w:t>
      </w:r>
      <w:r w:rsidR="00975D3D" w:rsidRPr="004718DC">
        <w:rPr>
          <w:rFonts w:asciiTheme="minorHAnsi" w:hAnsiTheme="minorHAnsi" w:cstheme="minorHAnsi"/>
          <w:sz w:val="24"/>
          <w:szCs w:val="24"/>
        </w:rPr>
        <w:t xml:space="preserve">powierzchni </w:t>
      </w:r>
      <w:r w:rsidRPr="004718DC">
        <w:rPr>
          <w:rFonts w:asciiTheme="minorHAnsi" w:hAnsiTheme="minorHAnsi" w:cstheme="minorHAnsi"/>
          <w:sz w:val="24"/>
          <w:szCs w:val="24"/>
        </w:rPr>
        <w:t>dróg,</w:t>
      </w:r>
      <w:r w:rsidR="000B7A5F" w:rsidRPr="004718DC">
        <w:rPr>
          <w:rFonts w:asciiTheme="minorHAnsi" w:hAnsiTheme="minorHAnsi" w:cstheme="minorHAnsi"/>
          <w:sz w:val="24"/>
          <w:szCs w:val="24"/>
        </w:rPr>
        <w:t xml:space="preserve"> placów postojowych i zatok parkingowych</w:t>
      </w:r>
      <w:r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="00975D3D" w:rsidRPr="004718DC">
        <w:rPr>
          <w:rFonts w:asciiTheme="minorHAnsi" w:hAnsiTheme="minorHAnsi" w:cstheme="minorHAnsi"/>
          <w:sz w:val="24"/>
          <w:szCs w:val="24"/>
        </w:rPr>
        <w:t xml:space="preserve">przez </w:t>
      </w:r>
      <w:r w:rsidRPr="004718DC">
        <w:rPr>
          <w:rFonts w:asciiTheme="minorHAnsi" w:hAnsiTheme="minorHAnsi" w:cstheme="minorHAnsi"/>
          <w:sz w:val="24"/>
          <w:szCs w:val="24"/>
        </w:rPr>
        <w:t>zalanie zaprawą cementową zapadnięć i dziur o pow. do 0,25 m</w:t>
      </w:r>
      <w:r w:rsidRPr="004718DC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4718DC">
        <w:rPr>
          <w:rFonts w:asciiTheme="minorHAnsi" w:hAnsiTheme="minorHAnsi" w:cstheme="minorHAnsi"/>
          <w:sz w:val="24"/>
          <w:szCs w:val="24"/>
        </w:rPr>
        <w:t xml:space="preserve"> w jednym miejscu </w:t>
      </w:r>
      <w:r w:rsidR="00975D3D" w:rsidRPr="004718DC">
        <w:rPr>
          <w:rFonts w:asciiTheme="minorHAnsi" w:hAnsiTheme="minorHAnsi" w:cstheme="minorHAnsi"/>
          <w:sz w:val="24"/>
          <w:szCs w:val="24"/>
        </w:rPr>
        <w:t xml:space="preserve">i </w:t>
      </w:r>
      <w:r w:rsidRPr="004718DC">
        <w:rPr>
          <w:rFonts w:asciiTheme="minorHAnsi" w:hAnsiTheme="minorHAnsi" w:cstheme="minorHAnsi"/>
          <w:sz w:val="24"/>
          <w:szCs w:val="24"/>
        </w:rPr>
        <w:t xml:space="preserve">do 1% pow. </w:t>
      </w:r>
      <w:r w:rsidR="00AD6293" w:rsidRPr="004718DC">
        <w:rPr>
          <w:rFonts w:asciiTheme="minorHAnsi" w:hAnsiTheme="minorHAnsi" w:cstheme="minorHAnsi"/>
          <w:sz w:val="24"/>
          <w:szCs w:val="24"/>
        </w:rPr>
        <w:t>d</w:t>
      </w:r>
      <w:r w:rsidRPr="004718DC">
        <w:rPr>
          <w:rFonts w:asciiTheme="minorHAnsi" w:hAnsiTheme="minorHAnsi" w:cstheme="minorHAnsi"/>
          <w:sz w:val="24"/>
          <w:szCs w:val="24"/>
        </w:rPr>
        <w:t>rogi,</w:t>
      </w:r>
    </w:p>
    <w:p w14:paraId="5393504F" w14:textId="77777777" w:rsidR="00DB2C45" w:rsidRPr="004718DC" w:rsidRDefault="00DB2C45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- </w:t>
      </w:r>
      <w:r w:rsidR="00601231" w:rsidRPr="004718DC">
        <w:rPr>
          <w:rFonts w:asciiTheme="minorHAnsi" w:hAnsiTheme="minorHAnsi" w:cstheme="minorHAnsi"/>
          <w:sz w:val="24"/>
          <w:szCs w:val="24"/>
        </w:rPr>
        <w:t xml:space="preserve">ustawianie, naprawa i konserwacja </w:t>
      </w:r>
      <w:r w:rsidR="009C62BE" w:rsidRPr="004718DC">
        <w:rPr>
          <w:rFonts w:asciiTheme="minorHAnsi" w:hAnsiTheme="minorHAnsi" w:cstheme="minorHAnsi"/>
          <w:sz w:val="24"/>
          <w:szCs w:val="24"/>
        </w:rPr>
        <w:t>znaków drogowych na drogach wewnętrznych objętych administracją.</w:t>
      </w:r>
    </w:p>
    <w:p w14:paraId="7CEE8508" w14:textId="77777777" w:rsidR="00BC4AE8" w:rsidRPr="004718DC" w:rsidRDefault="00BC4AE8" w:rsidP="005106B7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5728169" w14:textId="77777777" w:rsidR="00BC4AE8" w:rsidRPr="004718DC" w:rsidRDefault="00BC4AE8" w:rsidP="005106B7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62452D5" w14:textId="77777777" w:rsidR="002E71BB" w:rsidRDefault="002E71BB" w:rsidP="005106B7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0E84621" w14:textId="77777777" w:rsidR="001E2375" w:rsidRDefault="001E237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br w:type="page"/>
      </w:r>
    </w:p>
    <w:p w14:paraId="04F23D66" w14:textId="2E09D6A0" w:rsidR="00710340" w:rsidRPr="004718DC" w:rsidRDefault="00C34C34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 xml:space="preserve">Konserwacja – </w:t>
      </w:r>
      <w:r w:rsidR="00591ECD" w:rsidRPr="004718DC">
        <w:rPr>
          <w:rFonts w:asciiTheme="minorHAnsi" w:hAnsiTheme="minorHAnsi" w:cstheme="minorHAnsi"/>
          <w:b/>
          <w:sz w:val="24"/>
          <w:szCs w:val="24"/>
          <w:u w:val="single"/>
        </w:rPr>
        <w:t>zakres czynności</w:t>
      </w:r>
      <w:r w:rsidR="0075438D" w:rsidRPr="004718DC">
        <w:rPr>
          <w:rFonts w:asciiTheme="minorHAnsi" w:hAnsiTheme="minorHAnsi" w:cstheme="minorHAnsi"/>
          <w:b/>
          <w:sz w:val="24"/>
          <w:szCs w:val="24"/>
          <w:u w:val="single"/>
        </w:rPr>
        <w:t xml:space="preserve"> Wykonawcy</w:t>
      </w:r>
      <w:r w:rsidR="008E6338" w:rsidRPr="004718DC">
        <w:rPr>
          <w:rFonts w:asciiTheme="minorHAnsi" w:hAnsiTheme="minorHAnsi" w:cstheme="minorHAnsi"/>
          <w:b/>
          <w:sz w:val="24"/>
          <w:szCs w:val="24"/>
          <w:u w:val="single"/>
        </w:rPr>
        <w:t>,</w:t>
      </w:r>
      <w:r w:rsidR="001365A8" w:rsidRPr="004718DC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4742BA" w:rsidRPr="004718DC">
        <w:rPr>
          <w:rFonts w:asciiTheme="minorHAnsi" w:hAnsiTheme="minorHAnsi" w:cstheme="minorHAnsi"/>
          <w:b/>
          <w:sz w:val="24"/>
          <w:szCs w:val="24"/>
          <w:u w:val="single"/>
        </w:rPr>
        <w:t xml:space="preserve">jednostkowe </w:t>
      </w:r>
      <w:r w:rsidR="001365A8" w:rsidRPr="004718DC">
        <w:rPr>
          <w:rFonts w:asciiTheme="minorHAnsi" w:hAnsiTheme="minorHAnsi" w:cstheme="minorHAnsi"/>
          <w:b/>
          <w:sz w:val="24"/>
          <w:szCs w:val="24"/>
          <w:u w:val="single"/>
        </w:rPr>
        <w:t>normy scalone</w:t>
      </w:r>
      <w:r w:rsidR="008E6338" w:rsidRPr="004718DC">
        <w:rPr>
          <w:rFonts w:asciiTheme="minorHAnsi" w:hAnsiTheme="minorHAnsi" w:cstheme="minorHAnsi"/>
          <w:b/>
          <w:sz w:val="24"/>
          <w:szCs w:val="24"/>
          <w:u w:val="single"/>
        </w:rPr>
        <w:t>, stawka roboczogodziny</w:t>
      </w:r>
      <w:r w:rsidR="001E2375">
        <w:rPr>
          <w:rFonts w:asciiTheme="minorHAnsi" w:hAnsiTheme="minorHAnsi" w:cstheme="minorHAnsi"/>
          <w:b/>
          <w:sz w:val="24"/>
          <w:szCs w:val="24"/>
          <w:u w:val="single"/>
        </w:rPr>
        <w:br/>
      </w:r>
      <w:r w:rsidR="008E6338" w:rsidRPr="004718DC">
        <w:rPr>
          <w:rFonts w:asciiTheme="minorHAnsi" w:hAnsiTheme="minorHAnsi" w:cstheme="minorHAnsi"/>
          <w:sz w:val="24"/>
          <w:szCs w:val="24"/>
        </w:rPr>
        <w:t xml:space="preserve">Stawka roboczogodziny: </w:t>
      </w:r>
      <w:r w:rsidR="00C765CD" w:rsidRPr="00C765CD">
        <w:rPr>
          <w:rFonts w:asciiTheme="minorHAnsi" w:hAnsiTheme="minorHAnsi" w:cstheme="minorHAnsi"/>
          <w:b/>
          <w:sz w:val="24"/>
          <w:szCs w:val="24"/>
        </w:rPr>
        <w:t>35,00</w:t>
      </w:r>
      <w:r w:rsidR="008E6338" w:rsidRPr="00C765CD">
        <w:rPr>
          <w:rFonts w:asciiTheme="minorHAnsi" w:hAnsiTheme="minorHAnsi" w:cstheme="minorHAnsi"/>
          <w:b/>
          <w:sz w:val="24"/>
          <w:szCs w:val="24"/>
        </w:rPr>
        <w:t xml:space="preserve"> zł/r-g</w:t>
      </w:r>
      <w:r w:rsidR="00E50432" w:rsidRPr="00C765CD">
        <w:rPr>
          <w:rFonts w:asciiTheme="minorHAnsi" w:hAnsiTheme="minorHAnsi" w:cstheme="minorHAnsi"/>
          <w:sz w:val="24"/>
          <w:szCs w:val="24"/>
        </w:rPr>
        <w:t xml:space="preserve"> </w:t>
      </w:r>
      <w:r w:rsidR="009A7AE6" w:rsidRPr="004718DC">
        <w:rPr>
          <w:rFonts w:asciiTheme="minorHAnsi" w:hAnsiTheme="minorHAnsi" w:cstheme="minorHAnsi"/>
          <w:sz w:val="24"/>
          <w:szCs w:val="24"/>
        </w:rPr>
        <w:t xml:space="preserve">(z narzutami) </w:t>
      </w:r>
      <w:r w:rsidR="001745E8" w:rsidRPr="004718DC">
        <w:rPr>
          <w:rFonts w:asciiTheme="minorHAnsi" w:hAnsiTheme="minorHAnsi" w:cstheme="minorHAnsi"/>
          <w:sz w:val="24"/>
          <w:szCs w:val="24"/>
        </w:rPr>
        <w:t>+ podatek VAT</w:t>
      </w:r>
    </w:p>
    <w:p w14:paraId="5C2A315E" w14:textId="299386DB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Przegląd </w:t>
      </w:r>
      <w:r w:rsidR="00AC1C53" w:rsidRPr="004718DC">
        <w:rPr>
          <w:rFonts w:asciiTheme="minorHAnsi" w:hAnsiTheme="minorHAnsi" w:cstheme="minorHAnsi"/>
          <w:sz w:val="24"/>
          <w:szCs w:val="24"/>
        </w:rPr>
        <w:t xml:space="preserve">i konserwacja </w:t>
      </w:r>
      <w:r w:rsidR="001F0662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>węzł</w:t>
      </w:r>
      <w:r w:rsidR="001F0662" w:rsidRPr="004718DC">
        <w:rPr>
          <w:rFonts w:asciiTheme="minorHAnsi" w:hAnsiTheme="minorHAnsi" w:cstheme="minorHAnsi"/>
          <w:sz w:val="24"/>
          <w:szCs w:val="24"/>
        </w:rPr>
        <w:t>a</w:t>
      </w:r>
      <w:r w:rsidRPr="004718DC">
        <w:rPr>
          <w:rFonts w:asciiTheme="minorHAnsi" w:hAnsiTheme="minorHAnsi" w:cstheme="minorHAnsi"/>
          <w:sz w:val="24"/>
          <w:szCs w:val="24"/>
        </w:rPr>
        <w:t xml:space="preserve"> ciepln</w:t>
      </w:r>
      <w:r w:rsidR="001F0662" w:rsidRPr="004718DC">
        <w:rPr>
          <w:rFonts w:asciiTheme="minorHAnsi" w:hAnsiTheme="minorHAnsi" w:cstheme="minorHAnsi"/>
          <w:sz w:val="24"/>
          <w:szCs w:val="24"/>
        </w:rPr>
        <w:t>ego</w:t>
      </w:r>
      <w:r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="00BE0667" w:rsidRPr="004718DC">
        <w:rPr>
          <w:rFonts w:asciiTheme="minorHAnsi" w:hAnsiTheme="minorHAnsi" w:cstheme="minorHAnsi"/>
          <w:sz w:val="24"/>
          <w:szCs w:val="24"/>
        </w:rPr>
        <w:t xml:space="preserve">(ok. </w:t>
      </w:r>
      <w:r w:rsidR="006D390C" w:rsidRPr="004718DC">
        <w:rPr>
          <w:rFonts w:asciiTheme="minorHAnsi" w:hAnsiTheme="minorHAnsi" w:cstheme="minorHAnsi"/>
          <w:sz w:val="24"/>
          <w:szCs w:val="24"/>
        </w:rPr>
        <w:t>0,</w:t>
      </w:r>
      <w:r w:rsidR="00C823AC">
        <w:rPr>
          <w:rFonts w:asciiTheme="minorHAnsi" w:hAnsiTheme="minorHAnsi" w:cstheme="minorHAnsi"/>
          <w:sz w:val="24"/>
          <w:szCs w:val="24"/>
        </w:rPr>
        <w:t>4</w:t>
      </w:r>
      <w:r w:rsidRPr="004718DC">
        <w:rPr>
          <w:rFonts w:asciiTheme="minorHAnsi" w:hAnsiTheme="minorHAnsi" w:cstheme="minorHAnsi"/>
          <w:sz w:val="24"/>
          <w:szCs w:val="24"/>
        </w:rPr>
        <w:t xml:space="preserve"> r-g dziennie</w:t>
      </w:r>
      <w:r w:rsidR="00BE0667" w:rsidRPr="004718DC">
        <w:rPr>
          <w:rFonts w:asciiTheme="minorHAnsi" w:hAnsiTheme="minorHAnsi" w:cstheme="minorHAnsi"/>
          <w:sz w:val="24"/>
          <w:szCs w:val="24"/>
        </w:rPr>
        <w:t>)</w:t>
      </w:r>
      <w:r w:rsidRPr="004718DC">
        <w:rPr>
          <w:rFonts w:asciiTheme="minorHAnsi" w:hAnsiTheme="minorHAnsi" w:cstheme="minorHAnsi"/>
          <w:sz w:val="24"/>
          <w:szCs w:val="24"/>
        </w:rPr>
        <w:t>:</w:t>
      </w:r>
    </w:p>
    <w:p w14:paraId="59B4CFA5" w14:textId="45FD16D3" w:rsidR="00591ECD" w:rsidRPr="004718DC" w:rsidRDefault="00C34C34" w:rsidP="005106B7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w sezonie grzewczym </w:t>
      </w:r>
      <w:r w:rsidR="001539B1" w:rsidRPr="004718DC">
        <w:rPr>
          <w:rFonts w:asciiTheme="minorHAnsi" w:hAnsiTheme="minorHAnsi" w:cstheme="minorHAnsi"/>
          <w:sz w:val="24"/>
          <w:szCs w:val="24"/>
        </w:rPr>
        <w:t xml:space="preserve">(październik-kwiecień) </w:t>
      </w:r>
      <w:r w:rsidRPr="00C823AC">
        <w:rPr>
          <w:rFonts w:asciiTheme="minorHAnsi" w:hAnsiTheme="minorHAnsi" w:cstheme="minorHAnsi"/>
          <w:sz w:val="24"/>
          <w:szCs w:val="24"/>
        </w:rPr>
        <w:t xml:space="preserve">miesięcznie </w:t>
      </w:r>
      <w:r w:rsidR="0010056D" w:rsidRPr="00C823AC">
        <w:rPr>
          <w:rFonts w:asciiTheme="minorHAnsi" w:hAnsiTheme="minorHAnsi" w:cstheme="minorHAnsi"/>
          <w:sz w:val="24"/>
          <w:szCs w:val="24"/>
        </w:rPr>
        <w:t>1</w:t>
      </w:r>
      <w:r w:rsidR="00166A63" w:rsidRPr="00C823AC">
        <w:rPr>
          <w:rFonts w:asciiTheme="minorHAnsi" w:hAnsiTheme="minorHAnsi" w:cstheme="minorHAnsi"/>
          <w:sz w:val="24"/>
          <w:szCs w:val="24"/>
        </w:rPr>
        <w:t>0</w:t>
      </w:r>
      <w:r w:rsidR="00235AE3" w:rsidRPr="00C823AC">
        <w:rPr>
          <w:rFonts w:asciiTheme="minorHAnsi" w:hAnsiTheme="minorHAnsi" w:cstheme="minorHAnsi"/>
          <w:sz w:val="24"/>
          <w:szCs w:val="24"/>
        </w:rPr>
        <w:t xml:space="preserve"> </w:t>
      </w:r>
      <w:r w:rsidR="00235AE3" w:rsidRPr="004718DC">
        <w:rPr>
          <w:rFonts w:asciiTheme="minorHAnsi" w:hAnsiTheme="minorHAnsi" w:cstheme="minorHAnsi"/>
          <w:sz w:val="24"/>
          <w:szCs w:val="24"/>
        </w:rPr>
        <w:t>dni,</w:t>
      </w:r>
    </w:p>
    <w:p w14:paraId="088EC762" w14:textId="0A3AE225" w:rsidR="00C34C34" w:rsidRPr="004718DC" w:rsidRDefault="00C34C34" w:rsidP="005106B7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po sezonie grzewczym </w:t>
      </w:r>
      <w:r w:rsidR="001539B1" w:rsidRPr="004718DC">
        <w:rPr>
          <w:rFonts w:asciiTheme="minorHAnsi" w:hAnsiTheme="minorHAnsi" w:cstheme="minorHAnsi"/>
          <w:sz w:val="24"/>
          <w:szCs w:val="24"/>
        </w:rPr>
        <w:t xml:space="preserve">(maj-wrzesień) </w:t>
      </w:r>
      <w:r w:rsidRPr="004718DC">
        <w:rPr>
          <w:rFonts w:asciiTheme="minorHAnsi" w:hAnsiTheme="minorHAnsi" w:cstheme="minorHAnsi"/>
          <w:sz w:val="24"/>
          <w:szCs w:val="24"/>
        </w:rPr>
        <w:t>miesięcznie</w:t>
      </w:r>
      <w:r w:rsidR="001365A8"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="0010056D" w:rsidRPr="00C823AC">
        <w:rPr>
          <w:rFonts w:asciiTheme="minorHAnsi" w:hAnsiTheme="minorHAnsi" w:cstheme="minorHAnsi"/>
          <w:sz w:val="24"/>
          <w:szCs w:val="24"/>
        </w:rPr>
        <w:t>5</w:t>
      </w:r>
      <w:r w:rsidR="00235AE3" w:rsidRPr="004718DC">
        <w:rPr>
          <w:rFonts w:asciiTheme="minorHAnsi" w:hAnsiTheme="minorHAnsi" w:cstheme="minorHAnsi"/>
          <w:sz w:val="24"/>
          <w:szCs w:val="24"/>
        </w:rPr>
        <w:t xml:space="preserve"> dni</w:t>
      </w:r>
      <w:r w:rsidR="00591ECD" w:rsidRPr="004718DC">
        <w:rPr>
          <w:rFonts w:asciiTheme="minorHAnsi" w:hAnsiTheme="minorHAnsi" w:cstheme="minorHAnsi"/>
          <w:sz w:val="24"/>
          <w:szCs w:val="24"/>
        </w:rPr>
        <w:t>;</w:t>
      </w:r>
      <w:r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6883B74B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Wymiana 1 m rury wodnej w ścianie 3,5 r-g + </w:t>
      </w:r>
      <w:r w:rsidR="00AD609F" w:rsidRPr="004718DC">
        <w:rPr>
          <w:rFonts w:asciiTheme="minorHAnsi" w:hAnsiTheme="minorHAnsi" w:cstheme="minorHAnsi"/>
          <w:sz w:val="24"/>
          <w:szCs w:val="24"/>
        </w:rPr>
        <w:t xml:space="preserve">ewentualne </w:t>
      </w:r>
      <w:r w:rsidRPr="004718DC">
        <w:rPr>
          <w:rFonts w:asciiTheme="minorHAnsi" w:hAnsiTheme="minorHAnsi" w:cstheme="minorHAnsi"/>
          <w:sz w:val="24"/>
          <w:szCs w:val="24"/>
        </w:rPr>
        <w:t>wykopy 4,0 r-g/m</w:t>
      </w:r>
      <w:r w:rsidRPr="004718DC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4718DC">
        <w:rPr>
          <w:rFonts w:asciiTheme="minorHAnsi" w:hAnsiTheme="minorHAnsi" w:cstheme="minorHAnsi"/>
          <w:sz w:val="24"/>
          <w:szCs w:val="24"/>
        </w:rPr>
        <w:t>;</w:t>
      </w:r>
    </w:p>
    <w:p w14:paraId="201B9708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Przepchanie 1 m kanalizacji pionowej lub poziomej 2,0 r-g/m, </w:t>
      </w:r>
    </w:p>
    <w:p w14:paraId="5D7DDF21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Wymiana 1 m rury kanalizacyjnej na ścianie 2,8 r-g + </w:t>
      </w:r>
      <w:r w:rsidR="00AD609F" w:rsidRPr="004718DC">
        <w:rPr>
          <w:rFonts w:asciiTheme="minorHAnsi" w:hAnsiTheme="minorHAnsi" w:cstheme="minorHAnsi"/>
          <w:sz w:val="24"/>
          <w:szCs w:val="24"/>
        </w:rPr>
        <w:t xml:space="preserve">ewentualne </w:t>
      </w:r>
      <w:r w:rsidRPr="004718DC">
        <w:rPr>
          <w:rFonts w:asciiTheme="minorHAnsi" w:hAnsiTheme="minorHAnsi" w:cstheme="minorHAnsi"/>
          <w:sz w:val="24"/>
          <w:szCs w:val="24"/>
        </w:rPr>
        <w:t>wykopy 4,0 r-g/m</w:t>
      </w:r>
      <w:r w:rsidRPr="004718DC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4718DC">
        <w:rPr>
          <w:rFonts w:asciiTheme="minorHAnsi" w:hAnsiTheme="minorHAnsi" w:cstheme="minorHAnsi"/>
          <w:sz w:val="24"/>
          <w:szCs w:val="24"/>
        </w:rPr>
        <w:t>;</w:t>
      </w:r>
    </w:p>
    <w:p w14:paraId="40E5CAEE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Uszczelnienie </w:t>
      </w:r>
      <w:r w:rsidR="001F0662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>instalacji wodnej, gazowej i c.o. 3,</w:t>
      </w:r>
      <w:r w:rsidR="00A365B3" w:rsidRPr="004718DC">
        <w:rPr>
          <w:rFonts w:asciiTheme="minorHAnsi" w:hAnsiTheme="minorHAnsi" w:cstheme="minorHAnsi"/>
          <w:sz w:val="24"/>
          <w:szCs w:val="24"/>
        </w:rPr>
        <w:t>0</w:t>
      </w:r>
      <w:r w:rsidRPr="004718DC">
        <w:rPr>
          <w:rFonts w:asciiTheme="minorHAnsi" w:hAnsiTheme="minorHAnsi" w:cstheme="minorHAnsi"/>
          <w:sz w:val="24"/>
          <w:szCs w:val="24"/>
        </w:rPr>
        <w:t xml:space="preserve"> r-g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4AA6F369" w14:textId="77777777" w:rsidR="00313BF6" w:rsidRPr="004718DC" w:rsidRDefault="00313BF6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Wymian</w:t>
      </w:r>
      <w:r w:rsidR="00783BDC" w:rsidRPr="004718DC">
        <w:rPr>
          <w:rFonts w:asciiTheme="minorHAnsi" w:hAnsiTheme="minorHAnsi" w:cstheme="minorHAnsi"/>
          <w:sz w:val="24"/>
          <w:szCs w:val="24"/>
        </w:rPr>
        <w:t>a</w:t>
      </w:r>
      <w:r w:rsidRPr="004718DC">
        <w:rPr>
          <w:rFonts w:asciiTheme="minorHAnsi" w:hAnsiTheme="minorHAnsi" w:cstheme="minorHAnsi"/>
          <w:sz w:val="24"/>
          <w:szCs w:val="24"/>
        </w:rPr>
        <w:t xml:space="preserve"> kurka gazowego</w:t>
      </w:r>
      <w:r w:rsidR="00783BDC" w:rsidRPr="004718DC">
        <w:rPr>
          <w:rFonts w:asciiTheme="minorHAnsi" w:hAnsiTheme="minorHAnsi" w:cstheme="minorHAnsi"/>
          <w:sz w:val="24"/>
          <w:szCs w:val="24"/>
        </w:rPr>
        <w:t xml:space="preserve"> DN15</w:t>
      </w:r>
      <w:r w:rsidRPr="004718DC">
        <w:rPr>
          <w:rFonts w:asciiTheme="minorHAnsi" w:hAnsiTheme="minorHAnsi" w:cstheme="minorHAnsi"/>
          <w:sz w:val="24"/>
          <w:szCs w:val="24"/>
        </w:rPr>
        <w:t xml:space="preserve"> przy urządzeniu </w:t>
      </w:r>
      <w:r w:rsidR="005A6A06" w:rsidRPr="004718DC">
        <w:rPr>
          <w:rFonts w:asciiTheme="minorHAnsi" w:hAnsiTheme="minorHAnsi" w:cstheme="minorHAnsi"/>
          <w:sz w:val="24"/>
          <w:szCs w:val="24"/>
        </w:rPr>
        <w:t>0</w:t>
      </w:r>
      <w:r w:rsidRPr="004718DC">
        <w:rPr>
          <w:rFonts w:asciiTheme="minorHAnsi" w:hAnsiTheme="minorHAnsi" w:cstheme="minorHAnsi"/>
          <w:sz w:val="24"/>
          <w:szCs w:val="24"/>
        </w:rPr>
        <w:t>,</w:t>
      </w:r>
      <w:r w:rsidR="005A6A06" w:rsidRPr="004718DC">
        <w:rPr>
          <w:rFonts w:asciiTheme="minorHAnsi" w:hAnsiTheme="minorHAnsi" w:cstheme="minorHAnsi"/>
          <w:sz w:val="24"/>
          <w:szCs w:val="24"/>
        </w:rPr>
        <w:t>7</w:t>
      </w:r>
      <w:r w:rsidRPr="004718DC">
        <w:rPr>
          <w:rFonts w:asciiTheme="minorHAnsi" w:hAnsiTheme="minorHAnsi" w:cstheme="minorHAnsi"/>
          <w:sz w:val="24"/>
          <w:szCs w:val="24"/>
        </w:rPr>
        <w:t xml:space="preserve"> r-g</w:t>
      </w:r>
    </w:p>
    <w:p w14:paraId="01D4F304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Wymiana zaworu przelotowego instalacji wodnej 1 szt.:</w:t>
      </w:r>
    </w:p>
    <w:p w14:paraId="617B9B32" w14:textId="29503704" w:rsidR="00591ECD" w:rsidRPr="004718DC" w:rsidRDefault="00C34C34" w:rsidP="005106B7">
      <w:pPr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Ø15 ÷ Ø</w:t>
      </w:r>
      <w:r w:rsidR="0077262D" w:rsidRPr="004718DC">
        <w:rPr>
          <w:rFonts w:asciiTheme="minorHAnsi" w:hAnsiTheme="minorHAnsi" w:cstheme="minorHAnsi"/>
          <w:sz w:val="24"/>
          <w:szCs w:val="24"/>
        </w:rPr>
        <w:t>25 2</w:t>
      </w:r>
      <w:r w:rsidRPr="004718DC">
        <w:rPr>
          <w:rFonts w:asciiTheme="minorHAnsi" w:hAnsiTheme="minorHAnsi" w:cstheme="minorHAnsi"/>
          <w:sz w:val="24"/>
          <w:szCs w:val="24"/>
        </w:rPr>
        <w:t>,</w:t>
      </w:r>
      <w:r w:rsidR="00B36A17" w:rsidRPr="004718DC">
        <w:rPr>
          <w:rFonts w:asciiTheme="minorHAnsi" w:hAnsiTheme="minorHAnsi" w:cstheme="minorHAnsi"/>
          <w:sz w:val="24"/>
          <w:szCs w:val="24"/>
        </w:rPr>
        <w:t>5</w:t>
      </w:r>
      <w:r w:rsidRPr="004718DC">
        <w:rPr>
          <w:rFonts w:asciiTheme="minorHAnsi" w:hAnsiTheme="minorHAnsi" w:cstheme="minorHAnsi"/>
          <w:sz w:val="24"/>
          <w:szCs w:val="24"/>
        </w:rPr>
        <w:t xml:space="preserve"> r-g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5DFDB697" w14:textId="7D615756" w:rsidR="00C34C34" w:rsidRPr="004718DC" w:rsidRDefault="00C34C34" w:rsidP="005106B7">
      <w:pPr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Ø32 ÷ Ø</w:t>
      </w:r>
      <w:r w:rsidR="0077262D" w:rsidRPr="004718DC">
        <w:rPr>
          <w:rFonts w:asciiTheme="minorHAnsi" w:hAnsiTheme="minorHAnsi" w:cstheme="minorHAnsi"/>
          <w:sz w:val="24"/>
          <w:szCs w:val="24"/>
        </w:rPr>
        <w:t>50 3</w:t>
      </w:r>
      <w:r w:rsidR="00B36A17" w:rsidRPr="004718DC">
        <w:rPr>
          <w:rFonts w:asciiTheme="minorHAnsi" w:hAnsiTheme="minorHAnsi" w:cstheme="minorHAnsi"/>
          <w:sz w:val="24"/>
          <w:szCs w:val="24"/>
        </w:rPr>
        <w:t>,0</w:t>
      </w:r>
      <w:r w:rsidRPr="004718DC">
        <w:rPr>
          <w:rFonts w:asciiTheme="minorHAnsi" w:hAnsiTheme="minorHAnsi" w:cstheme="minorHAnsi"/>
          <w:sz w:val="24"/>
          <w:szCs w:val="24"/>
        </w:rPr>
        <w:t xml:space="preserve"> r-g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69529F23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Odmrożenie </w:t>
      </w:r>
      <w:r w:rsidR="001F0662" w:rsidRPr="004718DC">
        <w:rPr>
          <w:rFonts w:asciiTheme="minorHAnsi" w:hAnsiTheme="minorHAnsi" w:cstheme="minorHAnsi"/>
          <w:sz w:val="24"/>
          <w:szCs w:val="24"/>
        </w:rPr>
        <w:t xml:space="preserve">1 m </w:t>
      </w:r>
      <w:r w:rsidRPr="004718DC">
        <w:rPr>
          <w:rFonts w:asciiTheme="minorHAnsi" w:hAnsiTheme="minorHAnsi" w:cstheme="minorHAnsi"/>
          <w:sz w:val="24"/>
          <w:szCs w:val="24"/>
        </w:rPr>
        <w:t>instalacji wodn</w:t>
      </w:r>
      <w:r w:rsidR="00AD609F" w:rsidRPr="004718DC">
        <w:rPr>
          <w:rFonts w:asciiTheme="minorHAnsi" w:hAnsiTheme="minorHAnsi" w:cstheme="minorHAnsi"/>
          <w:sz w:val="24"/>
          <w:szCs w:val="24"/>
        </w:rPr>
        <w:t xml:space="preserve">ej </w:t>
      </w:r>
      <w:r w:rsidRPr="004718DC">
        <w:rPr>
          <w:rFonts w:asciiTheme="minorHAnsi" w:hAnsiTheme="minorHAnsi" w:cstheme="minorHAnsi"/>
          <w:sz w:val="24"/>
          <w:szCs w:val="24"/>
        </w:rPr>
        <w:t xml:space="preserve">3,0 r-g 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21AFEB37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Odmrożeni</w:t>
      </w:r>
      <w:r w:rsidR="00AD609F" w:rsidRPr="004718DC">
        <w:rPr>
          <w:rFonts w:asciiTheme="minorHAnsi" w:hAnsiTheme="minorHAnsi" w:cstheme="minorHAnsi"/>
          <w:sz w:val="24"/>
          <w:szCs w:val="24"/>
        </w:rPr>
        <w:t xml:space="preserve">e </w:t>
      </w:r>
      <w:r w:rsidR="001F0662" w:rsidRPr="004718DC">
        <w:rPr>
          <w:rFonts w:asciiTheme="minorHAnsi" w:hAnsiTheme="minorHAnsi" w:cstheme="minorHAnsi"/>
          <w:sz w:val="24"/>
          <w:szCs w:val="24"/>
        </w:rPr>
        <w:t xml:space="preserve">1 m </w:t>
      </w:r>
      <w:r w:rsidR="00AD609F" w:rsidRPr="004718DC">
        <w:rPr>
          <w:rFonts w:asciiTheme="minorHAnsi" w:hAnsiTheme="minorHAnsi" w:cstheme="minorHAnsi"/>
          <w:sz w:val="24"/>
          <w:szCs w:val="24"/>
        </w:rPr>
        <w:t xml:space="preserve">instalacji kanalizacyjnej </w:t>
      </w:r>
      <w:r w:rsidRPr="004718DC">
        <w:rPr>
          <w:rFonts w:asciiTheme="minorHAnsi" w:hAnsiTheme="minorHAnsi" w:cstheme="minorHAnsi"/>
          <w:sz w:val="24"/>
          <w:szCs w:val="24"/>
        </w:rPr>
        <w:t>4,5 r-g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74DF6D3A" w14:textId="77777777" w:rsidR="00C34C34" w:rsidRPr="004718DC" w:rsidRDefault="00DB2662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="00C34C34" w:rsidRPr="004718DC">
        <w:rPr>
          <w:rFonts w:asciiTheme="minorHAnsi" w:hAnsiTheme="minorHAnsi" w:cstheme="minorHAnsi"/>
          <w:sz w:val="24"/>
          <w:szCs w:val="24"/>
        </w:rPr>
        <w:t xml:space="preserve">Wymiana zestawu WC kompakt </w:t>
      </w:r>
      <w:r w:rsidR="00162EF6" w:rsidRPr="004718DC">
        <w:rPr>
          <w:rFonts w:asciiTheme="minorHAnsi" w:hAnsiTheme="minorHAnsi" w:cstheme="minorHAnsi"/>
          <w:sz w:val="24"/>
          <w:szCs w:val="24"/>
        </w:rPr>
        <w:t>2,9</w:t>
      </w:r>
      <w:r w:rsidR="00507835"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="00C34C34" w:rsidRPr="004718DC">
        <w:rPr>
          <w:rFonts w:asciiTheme="minorHAnsi" w:hAnsiTheme="minorHAnsi" w:cstheme="minorHAnsi"/>
          <w:sz w:val="24"/>
          <w:szCs w:val="24"/>
        </w:rPr>
        <w:t>r-g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3A6E3884" w14:textId="77777777" w:rsidR="00C34C34" w:rsidRPr="004718DC" w:rsidRDefault="00D8424E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="00C34C34" w:rsidRPr="004718DC">
        <w:rPr>
          <w:rFonts w:asciiTheme="minorHAnsi" w:hAnsiTheme="minorHAnsi" w:cstheme="minorHAnsi"/>
          <w:sz w:val="24"/>
          <w:szCs w:val="24"/>
        </w:rPr>
        <w:t xml:space="preserve">Wymiana </w:t>
      </w:r>
      <w:r w:rsidR="004D0560" w:rsidRPr="004718DC">
        <w:rPr>
          <w:rFonts w:asciiTheme="minorHAnsi" w:hAnsiTheme="minorHAnsi" w:cstheme="minorHAnsi"/>
          <w:sz w:val="24"/>
          <w:szCs w:val="24"/>
        </w:rPr>
        <w:t>1 szt</w:t>
      </w:r>
      <w:r w:rsidR="00513F4D" w:rsidRPr="004718DC">
        <w:rPr>
          <w:rFonts w:asciiTheme="minorHAnsi" w:hAnsiTheme="minorHAnsi" w:cstheme="minorHAnsi"/>
          <w:sz w:val="24"/>
          <w:szCs w:val="24"/>
        </w:rPr>
        <w:t>.</w:t>
      </w:r>
      <w:r w:rsidR="004D0560"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="00C34C34" w:rsidRPr="004718DC">
        <w:rPr>
          <w:rFonts w:asciiTheme="minorHAnsi" w:hAnsiTheme="minorHAnsi" w:cstheme="minorHAnsi"/>
          <w:sz w:val="24"/>
          <w:szCs w:val="24"/>
        </w:rPr>
        <w:t>miski ustępowej 2,</w:t>
      </w:r>
      <w:r w:rsidRPr="004718DC">
        <w:rPr>
          <w:rFonts w:asciiTheme="minorHAnsi" w:hAnsiTheme="minorHAnsi" w:cstheme="minorHAnsi"/>
          <w:sz w:val="24"/>
          <w:szCs w:val="24"/>
        </w:rPr>
        <w:t>14</w:t>
      </w:r>
      <w:r w:rsidR="00C34C34" w:rsidRPr="004718DC">
        <w:rPr>
          <w:rFonts w:asciiTheme="minorHAnsi" w:hAnsiTheme="minorHAnsi" w:cstheme="minorHAnsi"/>
          <w:sz w:val="24"/>
          <w:szCs w:val="24"/>
        </w:rPr>
        <w:t xml:space="preserve"> r-g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317AEFE7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Wymiana </w:t>
      </w:r>
      <w:r w:rsidR="004D0560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>deski sedesowej 0,</w:t>
      </w:r>
      <w:r w:rsidR="00D8424E" w:rsidRPr="004718DC">
        <w:rPr>
          <w:rFonts w:asciiTheme="minorHAnsi" w:hAnsiTheme="minorHAnsi" w:cstheme="minorHAnsi"/>
          <w:sz w:val="24"/>
          <w:szCs w:val="24"/>
        </w:rPr>
        <w:t>32</w:t>
      </w:r>
      <w:r w:rsidRPr="004718DC">
        <w:rPr>
          <w:rFonts w:asciiTheme="minorHAnsi" w:hAnsiTheme="minorHAnsi" w:cstheme="minorHAnsi"/>
          <w:sz w:val="24"/>
          <w:szCs w:val="24"/>
        </w:rPr>
        <w:t xml:space="preserve"> r-g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5452437D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Naprawa </w:t>
      </w:r>
      <w:r w:rsidR="00836537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 xml:space="preserve">spłuczki 1,80 r-g 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72F3F2B1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Wymiana </w:t>
      </w:r>
      <w:r w:rsidR="00836537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>lejka gumowego 0,8 r-g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13B259CE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Wymiana </w:t>
      </w:r>
      <w:r w:rsidR="00836537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 xml:space="preserve">wężyka </w:t>
      </w:r>
      <w:r w:rsidR="00C055FC" w:rsidRPr="004718DC">
        <w:rPr>
          <w:rFonts w:asciiTheme="minorHAnsi" w:hAnsiTheme="minorHAnsi" w:cstheme="minorHAnsi"/>
          <w:sz w:val="24"/>
          <w:szCs w:val="24"/>
        </w:rPr>
        <w:t xml:space="preserve">w oplocie stalowym </w:t>
      </w:r>
      <w:r w:rsidRPr="004718DC">
        <w:rPr>
          <w:rFonts w:asciiTheme="minorHAnsi" w:hAnsiTheme="minorHAnsi" w:cstheme="minorHAnsi"/>
          <w:sz w:val="24"/>
          <w:szCs w:val="24"/>
        </w:rPr>
        <w:t>0,6 r-g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3C2BDDB9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Wymiana </w:t>
      </w:r>
      <w:r w:rsidR="00836537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>zlewu 1,</w:t>
      </w:r>
      <w:r w:rsidR="00C055FC" w:rsidRPr="004718DC">
        <w:rPr>
          <w:rFonts w:asciiTheme="minorHAnsi" w:hAnsiTheme="minorHAnsi" w:cstheme="minorHAnsi"/>
          <w:sz w:val="24"/>
          <w:szCs w:val="24"/>
        </w:rPr>
        <w:t>0</w:t>
      </w:r>
      <w:r w:rsidRPr="004718DC">
        <w:rPr>
          <w:rFonts w:asciiTheme="minorHAnsi" w:hAnsiTheme="minorHAnsi" w:cstheme="minorHAnsi"/>
          <w:sz w:val="24"/>
          <w:szCs w:val="24"/>
        </w:rPr>
        <w:t xml:space="preserve"> r-g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D8424E" w:rsidRPr="004718DC">
        <w:rPr>
          <w:rFonts w:asciiTheme="minorHAnsi" w:hAnsiTheme="minorHAnsi" w:cstheme="minorHAnsi"/>
          <w:sz w:val="24"/>
          <w:szCs w:val="24"/>
        </w:rPr>
        <w:tab/>
      </w:r>
    </w:p>
    <w:p w14:paraId="79E5CA49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Wymiana </w:t>
      </w:r>
      <w:r w:rsidR="00836537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>zaworu czerpalnego</w:t>
      </w:r>
      <w:r w:rsidR="00CF7102" w:rsidRPr="004718DC">
        <w:rPr>
          <w:rFonts w:asciiTheme="minorHAnsi" w:hAnsiTheme="minorHAnsi" w:cstheme="minorHAnsi"/>
          <w:sz w:val="24"/>
          <w:szCs w:val="24"/>
        </w:rPr>
        <w:t xml:space="preserve"> DN15</w:t>
      </w:r>
      <w:r w:rsidRPr="004718DC">
        <w:rPr>
          <w:rFonts w:asciiTheme="minorHAnsi" w:hAnsiTheme="minorHAnsi" w:cstheme="minorHAnsi"/>
          <w:sz w:val="24"/>
          <w:szCs w:val="24"/>
        </w:rPr>
        <w:t xml:space="preserve"> 1,2 r-g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7F8E48AE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Wymiana </w:t>
      </w:r>
      <w:r w:rsidR="00836537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 xml:space="preserve">głowicy </w:t>
      </w:r>
      <w:r w:rsidR="00D8424E" w:rsidRPr="004718DC">
        <w:rPr>
          <w:rFonts w:asciiTheme="minorHAnsi" w:hAnsiTheme="minorHAnsi" w:cstheme="minorHAnsi"/>
          <w:sz w:val="24"/>
          <w:szCs w:val="24"/>
        </w:rPr>
        <w:t>termostatycznej</w:t>
      </w:r>
      <w:r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="00D8424E" w:rsidRPr="004718DC">
        <w:rPr>
          <w:rFonts w:asciiTheme="minorHAnsi" w:hAnsiTheme="minorHAnsi" w:cstheme="minorHAnsi"/>
          <w:sz w:val="24"/>
          <w:szCs w:val="24"/>
        </w:rPr>
        <w:t>0,46</w:t>
      </w:r>
      <w:r w:rsidRPr="004718DC">
        <w:rPr>
          <w:rFonts w:asciiTheme="minorHAnsi" w:hAnsiTheme="minorHAnsi" w:cstheme="minorHAnsi"/>
          <w:sz w:val="24"/>
          <w:szCs w:val="24"/>
        </w:rPr>
        <w:t xml:space="preserve"> r-g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10872649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Wymiana </w:t>
      </w:r>
      <w:r w:rsidR="00836537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 xml:space="preserve">zaworu grzejnikowego </w:t>
      </w:r>
      <w:r w:rsidR="00CF7102" w:rsidRPr="004718DC">
        <w:rPr>
          <w:rFonts w:asciiTheme="minorHAnsi" w:hAnsiTheme="minorHAnsi" w:cstheme="minorHAnsi"/>
          <w:sz w:val="24"/>
          <w:szCs w:val="24"/>
        </w:rPr>
        <w:t xml:space="preserve">DN15 z głowicą </w:t>
      </w:r>
      <w:r w:rsidRPr="004718DC">
        <w:rPr>
          <w:rFonts w:asciiTheme="minorHAnsi" w:hAnsiTheme="minorHAnsi" w:cstheme="minorHAnsi"/>
          <w:sz w:val="24"/>
          <w:szCs w:val="24"/>
        </w:rPr>
        <w:t>termostatyczn</w:t>
      </w:r>
      <w:r w:rsidR="00CF7102" w:rsidRPr="004718DC">
        <w:rPr>
          <w:rFonts w:asciiTheme="minorHAnsi" w:hAnsiTheme="minorHAnsi" w:cstheme="minorHAnsi"/>
          <w:sz w:val="24"/>
          <w:szCs w:val="24"/>
        </w:rPr>
        <w:t>ą</w:t>
      </w:r>
      <w:r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="008141C1" w:rsidRPr="004718DC">
        <w:rPr>
          <w:rFonts w:asciiTheme="minorHAnsi" w:hAnsiTheme="minorHAnsi" w:cstheme="minorHAnsi"/>
          <w:sz w:val="24"/>
          <w:szCs w:val="24"/>
        </w:rPr>
        <w:t>2</w:t>
      </w:r>
      <w:r w:rsidR="00CF7102" w:rsidRPr="004718DC">
        <w:rPr>
          <w:rFonts w:asciiTheme="minorHAnsi" w:hAnsiTheme="minorHAnsi" w:cstheme="minorHAnsi"/>
          <w:sz w:val="24"/>
          <w:szCs w:val="24"/>
        </w:rPr>
        <w:t>,</w:t>
      </w:r>
      <w:r w:rsidR="008141C1" w:rsidRPr="004718DC">
        <w:rPr>
          <w:rFonts w:asciiTheme="minorHAnsi" w:hAnsiTheme="minorHAnsi" w:cstheme="minorHAnsi"/>
          <w:sz w:val="24"/>
          <w:szCs w:val="24"/>
        </w:rPr>
        <w:t>0</w:t>
      </w:r>
      <w:r w:rsidRPr="004718DC">
        <w:rPr>
          <w:rFonts w:asciiTheme="minorHAnsi" w:hAnsiTheme="minorHAnsi" w:cstheme="minorHAnsi"/>
          <w:sz w:val="24"/>
          <w:szCs w:val="24"/>
        </w:rPr>
        <w:t xml:space="preserve"> r-g </w:t>
      </w:r>
    </w:p>
    <w:p w14:paraId="2BD487BA" w14:textId="77777777" w:rsidR="00AB1E91" w:rsidRPr="004718DC" w:rsidRDefault="00AB1E91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Wymiana grzejnika </w:t>
      </w:r>
      <w:r w:rsidR="00CF7102" w:rsidRPr="004718DC">
        <w:rPr>
          <w:rFonts w:asciiTheme="minorHAnsi" w:hAnsiTheme="minorHAnsi" w:cstheme="minorHAnsi"/>
          <w:sz w:val="24"/>
          <w:szCs w:val="24"/>
        </w:rPr>
        <w:t>stalowego 2-</w:t>
      </w:r>
      <w:r w:rsidRPr="004718DC">
        <w:rPr>
          <w:rFonts w:asciiTheme="minorHAnsi" w:hAnsiTheme="minorHAnsi" w:cstheme="minorHAnsi"/>
          <w:sz w:val="24"/>
          <w:szCs w:val="24"/>
        </w:rPr>
        <w:t>pł</w:t>
      </w:r>
      <w:r w:rsidR="00CF7102" w:rsidRPr="004718DC">
        <w:rPr>
          <w:rFonts w:asciiTheme="minorHAnsi" w:hAnsiTheme="minorHAnsi" w:cstheme="minorHAnsi"/>
          <w:sz w:val="24"/>
          <w:szCs w:val="24"/>
        </w:rPr>
        <w:t xml:space="preserve">ytowego 1 szt. </w:t>
      </w:r>
      <w:r w:rsidR="001E5766" w:rsidRPr="004718DC">
        <w:rPr>
          <w:rFonts w:asciiTheme="minorHAnsi" w:hAnsiTheme="minorHAnsi" w:cstheme="minorHAnsi"/>
          <w:sz w:val="24"/>
          <w:szCs w:val="24"/>
        </w:rPr>
        <w:t>4,</w:t>
      </w:r>
      <w:r w:rsidR="00767F1E" w:rsidRPr="004718DC">
        <w:rPr>
          <w:rFonts w:asciiTheme="minorHAnsi" w:hAnsiTheme="minorHAnsi" w:cstheme="minorHAnsi"/>
          <w:sz w:val="24"/>
          <w:szCs w:val="24"/>
        </w:rPr>
        <w:t>0</w:t>
      </w:r>
      <w:r w:rsidR="00CF7102" w:rsidRPr="004718DC">
        <w:rPr>
          <w:rFonts w:asciiTheme="minorHAnsi" w:hAnsiTheme="minorHAnsi" w:cstheme="minorHAnsi"/>
          <w:sz w:val="24"/>
          <w:szCs w:val="24"/>
        </w:rPr>
        <w:t xml:space="preserve"> r-g</w:t>
      </w:r>
      <w:r w:rsidR="000321DB" w:rsidRPr="004718DC">
        <w:rPr>
          <w:rFonts w:asciiTheme="minorHAnsi" w:hAnsiTheme="minorHAnsi" w:cstheme="minorHAnsi"/>
          <w:sz w:val="24"/>
          <w:szCs w:val="24"/>
        </w:rPr>
        <w:t xml:space="preserve"> (R)</w:t>
      </w:r>
      <w:r w:rsidRPr="004718DC">
        <w:rPr>
          <w:rFonts w:asciiTheme="minorHAnsi" w:hAnsiTheme="minorHAnsi" w:cstheme="minorHAnsi"/>
          <w:sz w:val="24"/>
          <w:szCs w:val="24"/>
        </w:rPr>
        <w:tab/>
      </w:r>
    </w:p>
    <w:p w14:paraId="1367AFCF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Wymiana zaworów odcinających grzejnik 2 szt.=1 kpl</w:t>
      </w:r>
      <w:r w:rsidR="00AD609F" w:rsidRPr="004718DC">
        <w:rPr>
          <w:rFonts w:asciiTheme="minorHAnsi" w:hAnsiTheme="minorHAnsi" w:cstheme="minorHAnsi"/>
          <w:sz w:val="24"/>
          <w:szCs w:val="24"/>
        </w:rPr>
        <w:t>.</w:t>
      </w:r>
      <w:r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="0012762D" w:rsidRPr="004718DC">
        <w:rPr>
          <w:rFonts w:asciiTheme="minorHAnsi" w:hAnsiTheme="minorHAnsi" w:cstheme="minorHAnsi"/>
          <w:sz w:val="24"/>
          <w:szCs w:val="24"/>
        </w:rPr>
        <w:t>2</w:t>
      </w:r>
      <w:r w:rsidRPr="004718DC">
        <w:rPr>
          <w:rFonts w:asciiTheme="minorHAnsi" w:hAnsiTheme="minorHAnsi" w:cstheme="minorHAnsi"/>
          <w:sz w:val="24"/>
          <w:szCs w:val="24"/>
        </w:rPr>
        <w:t>,</w:t>
      </w:r>
      <w:r w:rsidR="004A1AA6" w:rsidRPr="004718DC">
        <w:rPr>
          <w:rFonts w:asciiTheme="minorHAnsi" w:hAnsiTheme="minorHAnsi" w:cstheme="minorHAnsi"/>
          <w:sz w:val="24"/>
          <w:szCs w:val="24"/>
        </w:rPr>
        <w:t>0</w:t>
      </w:r>
      <w:r w:rsidRPr="004718DC">
        <w:rPr>
          <w:rFonts w:asciiTheme="minorHAnsi" w:hAnsiTheme="minorHAnsi" w:cstheme="minorHAnsi"/>
          <w:sz w:val="24"/>
          <w:szCs w:val="24"/>
        </w:rPr>
        <w:t xml:space="preserve"> r-g</w:t>
      </w:r>
      <w:r w:rsidR="0012762D" w:rsidRPr="004718D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BD04562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Usunięcie </w:t>
      </w:r>
      <w:r w:rsidR="00836537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>nieszczelności na instalacji c.o. 2,5 r-g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50028862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Płukanie </w:t>
      </w:r>
      <w:r w:rsidR="00836537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 xml:space="preserve">grzejnika c.o. 2,8 r-g 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0C36F1E5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Ocieplenie </w:t>
      </w:r>
      <w:r w:rsidR="00836537" w:rsidRPr="004718DC">
        <w:rPr>
          <w:rFonts w:asciiTheme="minorHAnsi" w:hAnsiTheme="minorHAnsi" w:cstheme="minorHAnsi"/>
          <w:sz w:val="24"/>
          <w:szCs w:val="24"/>
        </w:rPr>
        <w:t>1 m</w:t>
      </w:r>
      <w:r w:rsidR="00AA62F7" w:rsidRPr="004718DC">
        <w:rPr>
          <w:rFonts w:asciiTheme="minorHAnsi" w:hAnsiTheme="minorHAnsi" w:cstheme="minorHAnsi"/>
          <w:sz w:val="24"/>
          <w:szCs w:val="24"/>
        </w:rPr>
        <w:t>b</w:t>
      </w:r>
      <w:r w:rsidR="00836537"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Pr="004718DC">
        <w:rPr>
          <w:rFonts w:asciiTheme="minorHAnsi" w:hAnsiTheme="minorHAnsi" w:cstheme="minorHAnsi"/>
          <w:sz w:val="24"/>
          <w:szCs w:val="24"/>
        </w:rPr>
        <w:t>instalacji c.o. 0,</w:t>
      </w:r>
      <w:r w:rsidR="007C1BB9" w:rsidRPr="004718DC">
        <w:rPr>
          <w:rFonts w:asciiTheme="minorHAnsi" w:hAnsiTheme="minorHAnsi" w:cstheme="minorHAnsi"/>
          <w:sz w:val="24"/>
          <w:szCs w:val="24"/>
        </w:rPr>
        <w:t>4</w:t>
      </w:r>
      <w:r w:rsidRPr="004718DC">
        <w:rPr>
          <w:rFonts w:asciiTheme="minorHAnsi" w:hAnsiTheme="minorHAnsi" w:cstheme="minorHAnsi"/>
          <w:sz w:val="24"/>
          <w:szCs w:val="24"/>
        </w:rPr>
        <w:t xml:space="preserve"> r-g </w:t>
      </w:r>
    </w:p>
    <w:p w14:paraId="32EA8CF3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Malowanie </w:t>
      </w:r>
      <w:r w:rsidR="00836537" w:rsidRPr="004718DC">
        <w:rPr>
          <w:rFonts w:asciiTheme="minorHAnsi" w:hAnsiTheme="minorHAnsi" w:cstheme="minorHAnsi"/>
          <w:sz w:val="24"/>
          <w:szCs w:val="24"/>
        </w:rPr>
        <w:t>1 m</w:t>
      </w:r>
      <w:r w:rsidR="00AA62F7" w:rsidRPr="004718DC">
        <w:rPr>
          <w:rFonts w:asciiTheme="minorHAnsi" w:hAnsiTheme="minorHAnsi" w:cstheme="minorHAnsi"/>
          <w:sz w:val="24"/>
          <w:szCs w:val="24"/>
        </w:rPr>
        <w:t>b</w:t>
      </w:r>
      <w:r w:rsidR="00836537"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Pr="004718DC">
        <w:rPr>
          <w:rFonts w:asciiTheme="minorHAnsi" w:hAnsiTheme="minorHAnsi" w:cstheme="minorHAnsi"/>
          <w:sz w:val="24"/>
          <w:szCs w:val="24"/>
        </w:rPr>
        <w:t xml:space="preserve">instalacji c.o., c.w.u. i gazowej 0,25 r-g 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6B2E06F0" w14:textId="77777777" w:rsidR="00836537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lastRenderedPageBreak/>
        <w:t xml:space="preserve"> Odpowietrzanie </w:t>
      </w:r>
      <w:r w:rsidR="00836537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 xml:space="preserve">grzejnika żeliwnego członowego 1,5 r-g 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5FCD1C06" w14:textId="77777777" w:rsidR="00E07B17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Odpowietrzenie </w:t>
      </w:r>
      <w:r w:rsidR="00836537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 xml:space="preserve">grzejnika stalowego (z </w:t>
      </w:r>
      <w:r w:rsidR="001F0662" w:rsidRPr="004718DC">
        <w:rPr>
          <w:rFonts w:asciiTheme="minorHAnsi" w:hAnsiTheme="minorHAnsi" w:cstheme="minorHAnsi"/>
          <w:sz w:val="24"/>
          <w:szCs w:val="24"/>
        </w:rPr>
        <w:t xml:space="preserve">wbudowanym </w:t>
      </w:r>
    </w:p>
    <w:p w14:paraId="5AB8EF50" w14:textId="77777777" w:rsidR="00C34C34" w:rsidRPr="004718DC" w:rsidRDefault="00C34C34" w:rsidP="005106B7">
      <w:pPr>
        <w:spacing w:after="0"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odpowietrznikiem) 0,</w:t>
      </w:r>
      <w:r w:rsidR="00EF706D" w:rsidRPr="004718DC">
        <w:rPr>
          <w:rFonts w:asciiTheme="minorHAnsi" w:hAnsiTheme="minorHAnsi" w:cstheme="minorHAnsi"/>
          <w:sz w:val="24"/>
          <w:szCs w:val="24"/>
        </w:rPr>
        <w:t>5</w:t>
      </w:r>
      <w:r w:rsidRPr="004718DC">
        <w:rPr>
          <w:rFonts w:asciiTheme="minorHAnsi" w:hAnsiTheme="minorHAnsi" w:cstheme="minorHAnsi"/>
          <w:sz w:val="24"/>
          <w:szCs w:val="24"/>
        </w:rPr>
        <w:t xml:space="preserve"> r-g </w:t>
      </w:r>
      <w:r w:rsidR="007F4944" w:rsidRPr="004718DC">
        <w:rPr>
          <w:rFonts w:asciiTheme="minorHAnsi" w:hAnsiTheme="minorHAnsi" w:cstheme="minorHAnsi"/>
          <w:sz w:val="24"/>
          <w:szCs w:val="24"/>
        </w:rPr>
        <w:tab/>
      </w:r>
      <w:r w:rsidR="007F4944" w:rsidRPr="004718DC">
        <w:rPr>
          <w:rFonts w:asciiTheme="minorHAnsi" w:hAnsiTheme="minorHAnsi" w:cstheme="minorHAnsi"/>
          <w:sz w:val="24"/>
          <w:szCs w:val="24"/>
        </w:rPr>
        <w:tab/>
      </w:r>
      <w:r w:rsidR="007F4944" w:rsidRPr="004718DC">
        <w:rPr>
          <w:rFonts w:asciiTheme="minorHAnsi" w:hAnsiTheme="minorHAnsi" w:cstheme="minorHAnsi"/>
          <w:sz w:val="24"/>
          <w:szCs w:val="24"/>
        </w:rPr>
        <w:tab/>
      </w:r>
      <w:r w:rsidR="007F4944" w:rsidRPr="004718DC">
        <w:rPr>
          <w:rFonts w:asciiTheme="minorHAnsi" w:hAnsiTheme="minorHAnsi" w:cstheme="minorHAnsi"/>
          <w:sz w:val="24"/>
          <w:szCs w:val="24"/>
        </w:rPr>
        <w:tab/>
      </w:r>
      <w:r w:rsidR="007F4944" w:rsidRPr="004718DC">
        <w:rPr>
          <w:rFonts w:asciiTheme="minorHAnsi" w:hAnsiTheme="minorHAnsi" w:cstheme="minorHAnsi"/>
          <w:sz w:val="24"/>
          <w:szCs w:val="24"/>
        </w:rPr>
        <w:tab/>
      </w:r>
      <w:r w:rsidR="007F4944" w:rsidRPr="004718DC">
        <w:rPr>
          <w:rFonts w:asciiTheme="minorHAnsi" w:hAnsiTheme="minorHAnsi" w:cstheme="minorHAnsi"/>
          <w:sz w:val="24"/>
          <w:szCs w:val="24"/>
        </w:rPr>
        <w:tab/>
      </w:r>
    </w:p>
    <w:p w14:paraId="03C1C7CD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Udrożnienie </w:t>
      </w:r>
      <w:r w:rsidR="001F0662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 xml:space="preserve">pionu instalacji c.o. i instalacji wodnej 3,0 r-g 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3C1AC0FD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Udrożnienie </w:t>
      </w:r>
      <w:r w:rsidR="001F0662" w:rsidRPr="004718DC">
        <w:rPr>
          <w:rFonts w:asciiTheme="minorHAnsi" w:hAnsiTheme="minorHAnsi" w:cstheme="minorHAnsi"/>
          <w:sz w:val="24"/>
          <w:szCs w:val="24"/>
        </w:rPr>
        <w:t xml:space="preserve">1 m </w:t>
      </w:r>
      <w:r w:rsidRPr="004718DC">
        <w:rPr>
          <w:rFonts w:asciiTheme="minorHAnsi" w:hAnsiTheme="minorHAnsi" w:cstheme="minorHAnsi"/>
          <w:sz w:val="24"/>
          <w:szCs w:val="24"/>
        </w:rPr>
        <w:t xml:space="preserve">poziomu instalacji c.o. i instalacji wodnej 0,95 r-g </w:t>
      </w:r>
    </w:p>
    <w:p w14:paraId="696A889E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Spawanie </w:t>
      </w:r>
      <w:r w:rsidR="00FC3B76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 xml:space="preserve">instalacji c.o. 1,9 r-g 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37080604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Wymiana 1 m przewodu elektrycznego w tynku 0,7 r-g 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49DBA184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Wymiana 1 m przewodu NT  0,5 r-g 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09D02B89" w14:textId="77777777" w:rsidR="00C34C34" w:rsidRPr="004718DC" w:rsidRDefault="00313BF6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="00C34C34" w:rsidRPr="004718DC">
        <w:rPr>
          <w:rFonts w:asciiTheme="minorHAnsi" w:hAnsiTheme="minorHAnsi" w:cstheme="minorHAnsi"/>
          <w:sz w:val="24"/>
          <w:szCs w:val="24"/>
        </w:rPr>
        <w:t xml:space="preserve">Sprawdzenie </w:t>
      </w:r>
      <w:r w:rsidR="00FC3B76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="00C34C34" w:rsidRPr="004718DC">
        <w:rPr>
          <w:rFonts w:asciiTheme="minorHAnsi" w:hAnsiTheme="minorHAnsi" w:cstheme="minorHAnsi"/>
          <w:sz w:val="24"/>
          <w:szCs w:val="24"/>
        </w:rPr>
        <w:t xml:space="preserve">awarii 0,8 r-g 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1222CD70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Wymiana </w:t>
      </w:r>
      <w:r w:rsidR="00FC3B76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>gniazda bezpiecznikowego</w:t>
      </w:r>
      <w:r w:rsidR="00E329A2"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Pr="004718DC">
        <w:rPr>
          <w:rFonts w:asciiTheme="minorHAnsi" w:hAnsiTheme="minorHAnsi" w:cstheme="minorHAnsi"/>
          <w:sz w:val="24"/>
          <w:szCs w:val="24"/>
        </w:rPr>
        <w:t>– 1 r-g</w:t>
      </w:r>
    </w:p>
    <w:p w14:paraId="5C2FEAAC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Wymiana </w:t>
      </w:r>
      <w:r w:rsidR="00FC3B76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 xml:space="preserve">deski licznikowej bez zabezpieczeń 1,25 r-g 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354AB009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Wymiana </w:t>
      </w:r>
      <w:r w:rsidR="00FC3B76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 xml:space="preserve">żarówki </w:t>
      </w:r>
      <w:r w:rsidR="009F5632" w:rsidRPr="004718DC">
        <w:rPr>
          <w:rFonts w:asciiTheme="minorHAnsi" w:hAnsiTheme="minorHAnsi" w:cstheme="minorHAnsi"/>
          <w:sz w:val="24"/>
          <w:szCs w:val="24"/>
        </w:rPr>
        <w:t>0,2 r-g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0D502429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Wymiana </w:t>
      </w:r>
      <w:r w:rsidR="00B52779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 xml:space="preserve">oprawy oświetleniowej 1,1 r-g 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5687F908" w14:textId="77777777" w:rsidR="00591ECD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Wymiana </w:t>
      </w:r>
      <w:r w:rsidR="00FC3B76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 xml:space="preserve">wkładki topikowej 0,25 r-g 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39699454" w14:textId="77777777" w:rsidR="00591ECD" w:rsidRPr="004718DC" w:rsidRDefault="00E7030F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="00C34C34" w:rsidRPr="004718DC">
        <w:rPr>
          <w:rFonts w:asciiTheme="minorHAnsi" w:hAnsiTheme="minorHAnsi" w:cstheme="minorHAnsi"/>
          <w:sz w:val="24"/>
          <w:szCs w:val="24"/>
        </w:rPr>
        <w:t xml:space="preserve">Wymiana </w:t>
      </w:r>
      <w:r w:rsidR="00FC3B76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="00C34C34" w:rsidRPr="004718DC">
        <w:rPr>
          <w:rFonts w:asciiTheme="minorHAnsi" w:hAnsiTheme="minorHAnsi" w:cstheme="minorHAnsi"/>
          <w:sz w:val="24"/>
          <w:szCs w:val="24"/>
        </w:rPr>
        <w:t xml:space="preserve">przycisku i wyłącznika 1,00 r-g 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226C2DFD" w14:textId="77777777" w:rsidR="00C34C34" w:rsidRPr="004718DC" w:rsidRDefault="00E7030F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="00C34C34" w:rsidRPr="004718DC">
        <w:rPr>
          <w:rFonts w:asciiTheme="minorHAnsi" w:hAnsiTheme="minorHAnsi" w:cstheme="minorHAnsi"/>
          <w:sz w:val="24"/>
          <w:szCs w:val="24"/>
        </w:rPr>
        <w:t xml:space="preserve">Kontrola instalacji elektrycznej 1 klatka schodowa 2,5 r-g 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2B2D03BA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Konserwacja </w:t>
      </w:r>
      <w:r w:rsidR="00FC3B76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 xml:space="preserve">tablicy z zabezpieczeniami 1,0 r-g 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78F4AE9D" w14:textId="04949982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Wymiana </w:t>
      </w:r>
      <w:r w:rsidR="00FC3B76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 xml:space="preserve">transformatora </w:t>
      </w:r>
      <w:r w:rsidR="0077262D" w:rsidRPr="004718DC">
        <w:rPr>
          <w:rFonts w:asciiTheme="minorHAnsi" w:hAnsiTheme="minorHAnsi" w:cstheme="minorHAnsi"/>
          <w:sz w:val="24"/>
          <w:szCs w:val="24"/>
        </w:rPr>
        <w:t>dzwonkowego 1</w:t>
      </w:r>
      <w:r w:rsidRPr="004718DC">
        <w:rPr>
          <w:rFonts w:asciiTheme="minorHAnsi" w:hAnsiTheme="minorHAnsi" w:cstheme="minorHAnsi"/>
          <w:sz w:val="24"/>
          <w:szCs w:val="24"/>
        </w:rPr>
        <w:t xml:space="preserve"> r-g 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5DDBB824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Wymiana </w:t>
      </w:r>
      <w:r w:rsidR="00FC3B76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>automatu schod</w:t>
      </w:r>
      <w:r w:rsidR="009F5632" w:rsidRPr="004718DC">
        <w:rPr>
          <w:rFonts w:asciiTheme="minorHAnsi" w:hAnsiTheme="minorHAnsi" w:cstheme="minorHAnsi"/>
          <w:sz w:val="24"/>
          <w:szCs w:val="24"/>
        </w:rPr>
        <w:t>owego</w:t>
      </w:r>
      <w:r w:rsidRPr="004718DC">
        <w:rPr>
          <w:rFonts w:asciiTheme="minorHAnsi" w:hAnsiTheme="minorHAnsi" w:cstheme="minorHAnsi"/>
          <w:sz w:val="24"/>
          <w:szCs w:val="24"/>
        </w:rPr>
        <w:t xml:space="preserve">, wyłącznika zmierzchowego 1 r-g </w:t>
      </w:r>
    </w:p>
    <w:p w14:paraId="513427B3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Wymiana </w:t>
      </w:r>
      <w:r w:rsidR="00FC3B76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 xml:space="preserve">klosza oświetleniowego </w:t>
      </w:r>
      <w:r w:rsidR="007C1BB9" w:rsidRPr="004718DC">
        <w:rPr>
          <w:rFonts w:asciiTheme="minorHAnsi" w:hAnsiTheme="minorHAnsi" w:cstheme="minorHAnsi"/>
          <w:sz w:val="24"/>
          <w:szCs w:val="24"/>
        </w:rPr>
        <w:t>0,5</w:t>
      </w:r>
      <w:r w:rsidRPr="004718DC">
        <w:rPr>
          <w:rFonts w:asciiTheme="minorHAnsi" w:hAnsiTheme="minorHAnsi" w:cstheme="minorHAnsi"/>
          <w:sz w:val="24"/>
          <w:szCs w:val="24"/>
        </w:rPr>
        <w:t xml:space="preserve"> r-g 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58E3EA13" w14:textId="77777777" w:rsidR="00C34C34" w:rsidRPr="004718DC" w:rsidRDefault="00FC3B76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Wymiana </w:t>
      </w:r>
      <w:r w:rsidR="00B52779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>dekla</w:t>
      </w:r>
      <w:r w:rsidR="00C34C34" w:rsidRPr="004718DC">
        <w:rPr>
          <w:rFonts w:asciiTheme="minorHAnsi" w:hAnsiTheme="minorHAnsi" w:cstheme="minorHAnsi"/>
          <w:sz w:val="24"/>
          <w:szCs w:val="24"/>
        </w:rPr>
        <w:t xml:space="preserve"> 0,2 r-g 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3A97B1E5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Usunięcie </w:t>
      </w:r>
      <w:r w:rsidR="00FC3B76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 xml:space="preserve">zwarcia instalacji elektrycznej 2,0 r-g 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6890739C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Plombowanie </w:t>
      </w:r>
      <w:r w:rsidR="00FC3B76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>licznika elektrycznego i wodnego</w:t>
      </w:r>
      <w:r w:rsidR="00E329A2"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="007C1BB9" w:rsidRPr="004718DC">
        <w:rPr>
          <w:rFonts w:asciiTheme="minorHAnsi" w:hAnsiTheme="minorHAnsi" w:cstheme="minorHAnsi"/>
          <w:sz w:val="24"/>
          <w:szCs w:val="24"/>
        </w:rPr>
        <w:t>0,3 r-g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08B00436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Odgruzowanie </w:t>
      </w:r>
      <w:r w:rsidR="00FC3B76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>przewodu kominowego</w:t>
      </w:r>
      <w:r w:rsidR="00E329A2"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="00591ECD" w:rsidRPr="004718DC">
        <w:rPr>
          <w:rFonts w:asciiTheme="minorHAnsi" w:hAnsiTheme="minorHAnsi" w:cstheme="minorHAnsi"/>
          <w:sz w:val="24"/>
          <w:szCs w:val="24"/>
        </w:rPr>
        <w:t>– (suma poz. a-d</w:t>
      </w:r>
      <w:r w:rsidRPr="004718DC">
        <w:rPr>
          <w:rFonts w:asciiTheme="minorHAnsi" w:hAnsiTheme="minorHAnsi" w:cstheme="minorHAnsi"/>
          <w:sz w:val="24"/>
          <w:szCs w:val="24"/>
        </w:rPr>
        <w:t>)</w:t>
      </w:r>
    </w:p>
    <w:p w14:paraId="639E4B9B" w14:textId="77777777" w:rsidR="00C34C34" w:rsidRPr="004718DC" w:rsidRDefault="00C34C34" w:rsidP="005106B7">
      <w:pPr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wykucie otworu 0,16 r-g 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4AC757CB" w14:textId="77777777" w:rsidR="00C34C34" w:rsidRPr="004718DC" w:rsidRDefault="00C34C34" w:rsidP="005106B7">
      <w:pPr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zamurowanie otworu 0,60 r-g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5C7FE275" w14:textId="77777777" w:rsidR="00C34C34" w:rsidRPr="004718DC" w:rsidRDefault="00C34C34" w:rsidP="005106B7">
      <w:pPr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sprawdzenie przewodu 0,30 r-g 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311F88EF" w14:textId="77777777" w:rsidR="00C34C34" w:rsidRPr="004718DC" w:rsidRDefault="00C34C34" w:rsidP="005106B7">
      <w:pPr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odgruzowanie 1,50 r-g 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21D4F7EA" w14:textId="77777777" w:rsidR="00FC3B76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Pokrycie 1 m</w:t>
      </w:r>
      <w:r w:rsidRPr="004718DC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4718DC">
        <w:rPr>
          <w:rFonts w:asciiTheme="minorHAnsi" w:hAnsiTheme="minorHAnsi" w:cstheme="minorHAnsi"/>
          <w:sz w:val="24"/>
          <w:szCs w:val="24"/>
        </w:rPr>
        <w:t xml:space="preserve"> dachu papą termozgrzewalną 2,0 r-g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Pr="004718D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237A39A" w14:textId="77777777" w:rsidR="00C34C34" w:rsidRPr="004718DC" w:rsidRDefault="00FC3B76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P</w:t>
      </w:r>
      <w:r w:rsidR="00C34C34" w:rsidRPr="004718DC">
        <w:rPr>
          <w:rFonts w:asciiTheme="minorHAnsi" w:hAnsiTheme="minorHAnsi" w:cstheme="minorHAnsi"/>
          <w:sz w:val="24"/>
          <w:szCs w:val="24"/>
        </w:rPr>
        <w:t>okrycie 1 m</w:t>
      </w:r>
      <w:r w:rsidR="00C34C34" w:rsidRPr="004718DC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C34C34" w:rsidRPr="004718DC">
        <w:rPr>
          <w:rFonts w:asciiTheme="minorHAnsi" w:hAnsiTheme="minorHAnsi" w:cstheme="minorHAnsi"/>
          <w:sz w:val="24"/>
          <w:szCs w:val="24"/>
        </w:rPr>
        <w:t xml:space="preserve"> dachu papą asfaltową 2,0 r-g 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2B8C0B63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Wymiana lub naprawa 1 m rynny 0,90 r-g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369D9089" w14:textId="52432739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Wymiana lub naprawa 1 m rur </w:t>
      </w:r>
      <w:r w:rsidR="0077262D" w:rsidRPr="004718DC">
        <w:rPr>
          <w:rFonts w:asciiTheme="minorHAnsi" w:hAnsiTheme="minorHAnsi" w:cstheme="minorHAnsi"/>
          <w:sz w:val="24"/>
          <w:szCs w:val="24"/>
        </w:rPr>
        <w:t>spustowych 1</w:t>
      </w:r>
      <w:r w:rsidRPr="004718DC">
        <w:rPr>
          <w:rFonts w:asciiTheme="minorHAnsi" w:hAnsiTheme="minorHAnsi" w:cstheme="minorHAnsi"/>
          <w:sz w:val="24"/>
          <w:szCs w:val="24"/>
        </w:rPr>
        <w:t>,</w:t>
      </w:r>
      <w:r w:rsidR="0077262D" w:rsidRPr="004718DC">
        <w:rPr>
          <w:rFonts w:asciiTheme="minorHAnsi" w:hAnsiTheme="minorHAnsi" w:cstheme="minorHAnsi"/>
          <w:sz w:val="24"/>
          <w:szCs w:val="24"/>
        </w:rPr>
        <w:t>0 r</w:t>
      </w:r>
      <w:r w:rsidRPr="004718DC">
        <w:rPr>
          <w:rFonts w:asciiTheme="minorHAnsi" w:hAnsiTheme="minorHAnsi" w:cstheme="minorHAnsi"/>
          <w:sz w:val="24"/>
          <w:szCs w:val="24"/>
        </w:rPr>
        <w:t>-g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55BEB1C2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lastRenderedPageBreak/>
        <w:t xml:space="preserve"> Wymiana kolanka dolnego rury sp</w:t>
      </w:r>
      <w:r w:rsidR="005E2764" w:rsidRPr="004718DC">
        <w:rPr>
          <w:rFonts w:asciiTheme="minorHAnsi" w:hAnsiTheme="minorHAnsi" w:cstheme="minorHAnsi"/>
          <w:sz w:val="24"/>
          <w:szCs w:val="24"/>
        </w:rPr>
        <w:t>ust</w:t>
      </w:r>
      <w:r w:rsidRPr="004718DC">
        <w:rPr>
          <w:rFonts w:asciiTheme="minorHAnsi" w:hAnsiTheme="minorHAnsi" w:cstheme="minorHAnsi"/>
          <w:sz w:val="24"/>
          <w:szCs w:val="24"/>
        </w:rPr>
        <w:t>owej 1,0 r-g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0FB63F17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Przepchanie </w:t>
      </w:r>
      <w:r w:rsidR="00FC3B76" w:rsidRPr="004718DC">
        <w:rPr>
          <w:rFonts w:asciiTheme="minorHAnsi" w:hAnsiTheme="minorHAnsi" w:cstheme="minorHAnsi"/>
          <w:sz w:val="24"/>
          <w:szCs w:val="24"/>
        </w:rPr>
        <w:t xml:space="preserve">1 m </w:t>
      </w:r>
      <w:r w:rsidRPr="004718DC">
        <w:rPr>
          <w:rFonts w:asciiTheme="minorHAnsi" w:hAnsiTheme="minorHAnsi" w:cstheme="minorHAnsi"/>
          <w:sz w:val="24"/>
          <w:szCs w:val="24"/>
        </w:rPr>
        <w:t xml:space="preserve">rur odpływowych wód deszczowych 2,5 r-g 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5D9F0023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Montaż </w:t>
      </w:r>
      <w:r w:rsidR="00FC3B76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 xml:space="preserve">słupka ogrodzeniowego Ø50 1,20 r-g 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37D5340E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Wymiana lub naprawa 1 m</w:t>
      </w:r>
      <w:r w:rsidRPr="004718DC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4718DC">
        <w:rPr>
          <w:rFonts w:asciiTheme="minorHAnsi" w:hAnsiTheme="minorHAnsi" w:cstheme="minorHAnsi"/>
          <w:sz w:val="24"/>
          <w:szCs w:val="24"/>
        </w:rPr>
        <w:t xml:space="preserve"> pas</w:t>
      </w:r>
      <w:r w:rsidR="00FC3B76" w:rsidRPr="004718DC">
        <w:rPr>
          <w:rFonts w:asciiTheme="minorHAnsi" w:hAnsiTheme="minorHAnsi" w:cstheme="minorHAnsi"/>
          <w:sz w:val="24"/>
          <w:szCs w:val="24"/>
        </w:rPr>
        <w:t>a</w:t>
      </w:r>
      <w:r w:rsidRPr="004718DC">
        <w:rPr>
          <w:rFonts w:asciiTheme="minorHAnsi" w:hAnsiTheme="minorHAnsi" w:cstheme="minorHAnsi"/>
          <w:sz w:val="24"/>
          <w:szCs w:val="24"/>
        </w:rPr>
        <w:t xml:space="preserve"> podrynnow</w:t>
      </w:r>
      <w:r w:rsidR="00FC3B76" w:rsidRPr="004718DC">
        <w:rPr>
          <w:rFonts w:asciiTheme="minorHAnsi" w:hAnsiTheme="minorHAnsi" w:cstheme="minorHAnsi"/>
          <w:sz w:val="24"/>
          <w:szCs w:val="24"/>
        </w:rPr>
        <w:t>ego</w:t>
      </w:r>
      <w:r w:rsidRPr="004718DC">
        <w:rPr>
          <w:rFonts w:asciiTheme="minorHAnsi" w:hAnsiTheme="minorHAnsi" w:cstheme="minorHAnsi"/>
          <w:sz w:val="24"/>
          <w:szCs w:val="24"/>
        </w:rPr>
        <w:t>, nadrynnow</w:t>
      </w:r>
      <w:r w:rsidR="00FC3B76" w:rsidRPr="004718DC">
        <w:rPr>
          <w:rFonts w:asciiTheme="minorHAnsi" w:hAnsiTheme="minorHAnsi" w:cstheme="minorHAnsi"/>
          <w:sz w:val="24"/>
          <w:szCs w:val="24"/>
        </w:rPr>
        <w:t>ego</w:t>
      </w:r>
      <w:r w:rsidRPr="004718DC">
        <w:rPr>
          <w:rFonts w:asciiTheme="minorHAnsi" w:hAnsiTheme="minorHAnsi" w:cstheme="minorHAnsi"/>
          <w:sz w:val="24"/>
          <w:szCs w:val="24"/>
        </w:rPr>
        <w:t xml:space="preserve"> z blachy ocynkowanej 2,0 r-g</w:t>
      </w:r>
      <w:r w:rsidR="00416683" w:rsidRPr="004718DC">
        <w:rPr>
          <w:rFonts w:asciiTheme="minorHAnsi" w:hAnsiTheme="minorHAnsi" w:cstheme="minorHAnsi"/>
          <w:sz w:val="24"/>
          <w:szCs w:val="24"/>
        </w:rPr>
        <w:tab/>
      </w:r>
    </w:p>
    <w:p w14:paraId="093AC1CD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Wymiana i montaż </w:t>
      </w:r>
      <w:r w:rsidR="00FC3B76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 xml:space="preserve">rur wywiewnych przewodu kominowego </w:t>
      </w:r>
    </w:p>
    <w:p w14:paraId="2E29783E" w14:textId="77777777" w:rsidR="00C34C34" w:rsidRPr="004718DC" w:rsidRDefault="00C34C34" w:rsidP="005106B7">
      <w:pPr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Ø12 – 2 r-g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07F6A0CB" w14:textId="77777777" w:rsidR="00C34C34" w:rsidRPr="004718DC" w:rsidRDefault="00C34C34" w:rsidP="005106B7">
      <w:pPr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>Ø15 – 2 r-g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1B833D0D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Naprawa 1 m</w:t>
      </w:r>
      <w:r w:rsidRPr="004718DC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4718DC">
        <w:rPr>
          <w:rFonts w:asciiTheme="minorHAnsi" w:hAnsiTheme="minorHAnsi" w:cstheme="minorHAnsi"/>
          <w:sz w:val="24"/>
          <w:szCs w:val="24"/>
        </w:rPr>
        <w:t xml:space="preserve"> tynku 1,0 r-g 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416683" w:rsidRPr="004718DC">
        <w:rPr>
          <w:rFonts w:asciiTheme="minorHAnsi" w:hAnsiTheme="minorHAnsi" w:cstheme="minorHAnsi"/>
          <w:sz w:val="24"/>
          <w:szCs w:val="24"/>
        </w:rPr>
        <w:tab/>
      </w:r>
      <w:r w:rsidR="00416683" w:rsidRPr="004718DC">
        <w:rPr>
          <w:rFonts w:asciiTheme="minorHAnsi" w:hAnsiTheme="minorHAnsi" w:cstheme="minorHAnsi"/>
          <w:sz w:val="24"/>
          <w:szCs w:val="24"/>
        </w:rPr>
        <w:tab/>
      </w:r>
      <w:r w:rsidR="00416683" w:rsidRPr="004718DC">
        <w:rPr>
          <w:rFonts w:asciiTheme="minorHAnsi" w:hAnsiTheme="minorHAnsi" w:cstheme="minorHAnsi"/>
          <w:sz w:val="24"/>
          <w:szCs w:val="24"/>
        </w:rPr>
        <w:tab/>
      </w:r>
      <w:r w:rsidR="00416683" w:rsidRPr="004718DC">
        <w:rPr>
          <w:rFonts w:asciiTheme="minorHAnsi" w:hAnsiTheme="minorHAnsi" w:cstheme="minorHAnsi"/>
          <w:sz w:val="24"/>
          <w:szCs w:val="24"/>
        </w:rPr>
        <w:tab/>
      </w:r>
      <w:r w:rsidR="00416683" w:rsidRPr="004718DC">
        <w:rPr>
          <w:rFonts w:asciiTheme="minorHAnsi" w:hAnsiTheme="minorHAnsi" w:cstheme="minorHAnsi"/>
          <w:sz w:val="24"/>
          <w:szCs w:val="24"/>
        </w:rPr>
        <w:tab/>
      </w:r>
    </w:p>
    <w:p w14:paraId="14C9E322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Naprawa schodów murowanych (wg. </w:t>
      </w:r>
      <w:r w:rsidR="000E7B53" w:rsidRPr="004718DC">
        <w:rPr>
          <w:rFonts w:asciiTheme="minorHAnsi" w:hAnsiTheme="minorHAnsi" w:cstheme="minorHAnsi"/>
          <w:sz w:val="24"/>
          <w:szCs w:val="24"/>
        </w:rPr>
        <w:t xml:space="preserve">KNR </w:t>
      </w:r>
      <w:r w:rsidRPr="004718DC">
        <w:rPr>
          <w:rFonts w:asciiTheme="minorHAnsi" w:hAnsiTheme="minorHAnsi" w:cstheme="minorHAnsi"/>
          <w:sz w:val="24"/>
          <w:szCs w:val="24"/>
        </w:rPr>
        <w:t>4-01)</w:t>
      </w:r>
    </w:p>
    <w:p w14:paraId="201B46CD" w14:textId="77777777" w:rsidR="00C34C34" w:rsidRPr="004718DC" w:rsidRDefault="00C34C34" w:rsidP="005106B7">
      <w:pPr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na 1 szt. uzupełnienia uszkodzenia 2,20 r-g </w:t>
      </w:r>
      <w:r w:rsidR="003F7946" w:rsidRPr="004718DC">
        <w:rPr>
          <w:rFonts w:asciiTheme="minorHAnsi" w:hAnsiTheme="minorHAnsi" w:cstheme="minorHAnsi"/>
          <w:sz w:val="24"/>
          <w:szCs w:val="24"/>
        </w:rPr>
        <w:t>(tab.0205/08)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Pr="004718D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177E9D5" w14:textId="77777777" w:rsidR="00C34C34" w:rsidRPr="004718DC" w:rsidRDefault="00C34C34" w:rsidP="005106B7">
      <w:pPr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na 1 szt. uzupełnienia brakującego stopnia 3,50 r-g 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Pr="004718DC">
        <w:rPr>
          <w:rFonts w:asciiTheme="minorHAnsi" w:hAnsiTheme="minorHAnsi" w:cstheme="minorHAnsi"/>
          <w:sz w:val="24"/>
          <w:szCs w:val="24"/>
        </w:rPr>
        <w:t>(tab.0205/06)</w:t>
      </w:r>
      <w:r w:rsidR="00BC32C7" w:rsidRPr="004718D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0527589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Przemurowanie </w:t>
      </w:r>
      <w:r w:rsidR="00A037B9" w:rsidRPr="004718DC">
        <w:rPr>
          <w:rFonts w:asciiTheme="minorHAnsi" w:hAnsiTheme="minorHAnsi" w:cstheme="minorHAnsi"/>
          <w:sz w:val="24"/>
          <w:szCs w:val="24"/>
        </w:rPr>
        <w:t>1 m</w:t>
      </w:r>
      <w:r w:rsidR="00A037B9" w:rsidRPr="004718DC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="00A037B9"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Pr="004718DC">
        <w:rPr>
          <w:rFonts w:asciiTheme="minorHAnsi" w:hAnsiTheme="minorHAnsi" w:cstheme="minorHAnsi"/>
          <w:sz w:val="24"/>
          <w:szCs w:val="24"/>
        </w:rPr>
        <w:t xml:space="preserve">muru z cegły (wg. 4–01/0304/01) 15,37 r-g </w:t>
      </w:r>
    </w:p>
    <w:p w14:paraId="7673C47C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Naprawa </w:t>
      </w:r>
      <w:r w:rsidR="00A037B9" w:rsidRPr="004718DC">
        <w:rPr>
          <w:rFonts w:asciiTheme="minorHAnsi" w:hAnsiTheme="minorHAnsi" w:cstheme="minorHAnsi"/>
          <w:sz w:val="24"/>
          <w:szCs w:val="24"/>
        </w:rPr>
        <w:t>1 m</w:t>
      </w:r>
      <w:r w:rsidR="00A037B9" w:rsidRPr="004718DC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A037B9"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Pr="004718DC">
        <w:rPr>
          <w:rFonts w:asciiTheme="minorHAnsi" w:hAnsiTheme="minorHAnsi" w:cstheme="minorHAnsi"/>
          <w:sz w:val="24"/>
          <w:szCs w:val="24"/>
        </w:rPr>
        <w:t>posadzki lub opaski betonowej 1,8 r-g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5245C055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Przemurowanie </w:t>
      </w:r>
      <w:r w:rsidR="00A037B9" w:rsidRPr="004718DC">
        <w:rPr>
          <w:rFonts w:asciiTheme="minorHAnsi" w:hAnsiTheme="minorHAnsi" w:cstheme="minorHAnsi"/>
          <w:sz w:val="24"/>
          <w:szCs w:val="24"/>
        </w:rPr>
        <w:t>1 m</w:t>
      </w:r>
      <w:r w:rsidR="00A037B9" w:rsidRPr="004718DC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="00A037B9"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Pr="004718DC">
        <w:rPr>
          <w:rFonts w:asciiTheme="minorHAnsi" w:hAnsiTheme="minorHAnsi" w:cstheme="minorHAnsi"/>
          <w:sz w:val="24"/>
          <w:szCs w:val="24"/>
        </w:rPr>
        <w:t>komina nad dachem 15 r-g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58F06BB2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Oszklenie 1 m</w:t>
      </w:r>
      <w:r w:rsidRPr="004718DC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4718DC">
        <w:rPr>
          <w:rFonts w:asciiTheme="minorHAnsi" w:hAnsiTheme="minorHAnsi" w:cstheme="minorHAnsi"/>
          <w:sz w:val="24"/>
          <w:szCs w:val="24"/>
        </w:rPr>
        <w:t xml:space="preserve"> otworu 1,6 r-g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1A607E4F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Naprawa </w:t>
      </w:r>
      <w:r w:rsidR="00A037B9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 xml:space="preserve">stolarki okiennej i drzwiowej drewnianej 1,5 r-g 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02DA4CBB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Naprawa </w:t>
      </w:r>
      <w:r w:rsidR="00A037B9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 xml:space="preserve">metalowych drzwi wejściowych 1,8 r-g 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0BBE65F9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Wymiana </w:t>
      </w:r>
      <w:r w:rsidR="00A037B9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 xml:space="preserve">zamka w drzwiach wejściowych 0,50 r-g 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225AB23D" w14:textId="77777777" w:rsidR="00427D4C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Wymiana </w:t>
      </w:r>
      <w:r w:rsidR="00A037B9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>zamka w drzwiach wejściowych z naprawą ramiaka 1,30 r-g</w:t>
      </w:r>
      <w:r w:rsidR="00427D4C" w:rsidRPr="004718D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C74A226" w14:textId="77777777" w:rsidR="00C34C34" w:rsidRPr="004718DC" w:rsidRDefault="00B6344A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="00C34C34" w:rsidRPr="004718DC">
        <w:rPr>
          <w:rFonts w:asciiTheme="minorHAnsi" w:hAnsiTheme="minorHAnsi" w:cstheme="minorHAnsi"/>
          <w:sz w:val="24"/>
          <w:szCs w:val="24"/>
        </w:rPr>
        <w:t xml:space="preserve">Wymiana </w:t>
      </w:r>
      <w:r w:rsidR="004E047C" w:rsidRPr="004718DC">
        <w:rPr>
          <w:rFonts w:asciiTheme="minorHAnsi" w:hAnsiTheme="minorHAnsi" w:cstheme="minorHAnsi"/>
          <w:sz w:val="24"/>
          <w:szCs w:val="24"/>
        </w:rPr>
        <w:t xml:space="preserve">1 kpl. </w:t>
      </w:r>
      <w:r w:rsidR="00C34C34" w:rsidRPr="004718DC">
        <w:rPr>
          <w:rFonts w:asciiTheme="minorHAnsi" w:hAnsiTheme="minorHAnsi" w:cstheme="minorHAnsi"/>
          <w:sz w:val="24"/>
          <w:szCs w:val="24"/>
        </w:rPr>
        <w:t>samozamykacza 1,30 r-g (R)</w:t>
      </w:r>
    </w:p>
    <w:p w14:paraId="717D47C8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Wymiana </w:t>
      </w:r>
      <w:r w:rsidR="00A037B9" w:rsidRPr="004718DC">
        <w:rPr>
          <w:rFonts w:asciiTheme="minorHAnsi" w:hAnsiTheme="minorHAnsi" w:cstheme="minorHAnsi"/>
          <w:sz w:val="24"/>
          <w:szCs w:val="24"/>
        </w:rPr>
        <w:t xml:space="preserve">1 kpl. </w:t>
      </w:r>
      <w:r w:rsidRPr="004718DC">
        <w:rPr>
          <w:rFonts w:asciiTheme="minorHAnsi" w:hAnsiTheme="minorHAnsi" w:cstheme="minorHAnsi"/>
          <w:sz w:val="24"/>
          <w:szCs w:val="24"/>
        </w:rPr>
        <w:t>klamki 0,7 r-g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6E37C026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Wymiana lub naprawa </w:t>
      </w:r>
      <w:r w:rsidR="004E047C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 xml:space="preserve">stopni schodowych drewnianych 0,95 r-g </w:t>
      </w:r>
    </w:p>
    <w:p w14:paraId="6BD35708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Wymiana </w:t>
      </w:r>
      <w:r w:rsidR="00A037B9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>tralki drewnianej 0,9 r-g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25BEB708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Wymiana </w:t>
      </w:r>
      <w:r w:rsidR="004E047C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>gałko</w:t>
      </w:r>
      <w:r w:rsidR="00815414" w:rsidRPr="004718DC">
        <w:rPr>
          <w:rFonts w:asciiTheme="minorHAnsi" w:hAnsiTheme="minorHAnsi" w:cstheme="minorHAnsi"/>
          <w:sz w:val="24"/>
          <w:szCs w:val="24"/>
        </w:rPr>
        <w:t>-</w:t>
      </w:r>
      <w:r w:rsidRPr="004718DC">
        <w:rPr>
          <w:rFonts w:asciiTheme="minorHAnsi" w:hAnsiTheme="minorHAnsi" w:cstheme="minorHAnsi"/>
          <w:sz w:val="24"/>
          <w:szCs w:val="24"/>
        </w:rPr>
        <w:t>klamki 0,70 r-g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208081C1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Wymiana </w:t>
      </w:r>
      <w:r w:rsidR="00A037B9" w:rsidRPr="004718DC">
        <w:rPr>
          <w:rFonts w:asciiTheme="minorHAnsi" w:hAnsiTheme="minorHAnsi" w:cstheme="minorHAnsi"/>
          <w:sz w:val="24"/>
          <w:szCs w:val="24"/>
        </w:rPr>
        <w:t xml:space="preserve">1 m </w:t>
      </w:r>
      <w:r w:rsidRPr="004718DC">
        <w:rPr>
          <w:rFonts w:asciiTheme="minorHAnsi" w:hAnsiTheme="minorHAnsi" w:cstheme="minorHAnsi"/>
          <w:sz w:val="24"/>
          <w:szCs w:val="24"/>
        </w:rPr>
        <w:t>poręczy schodowej drewnianej 0,9 r-g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7CFE8667" w14:textId="77777777" w:rsidR="004E047C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Wymiana </w:t>
      </w:r>
      <w:r w:rsidR="00A037B9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>słupka balustrady drewnianej 1,5 r-g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4B770D96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Podstemplowanie (wg. 4-01)</w:t>
      </w:r>
    </w:p>
    <w:p w14:paraId="31510A2F" w14:textId="42460314" w:rsidR="00C34C34" w:rsidRPr="004718DC" w:rsidRDefault="00C34C34" w:rsidP="005106B7">
      <w:pPr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zagrożonego </w:t>
      </w:r>
      <w:r w:rsidR="0077262D" w:rsidRPr="004718DC">
        <w:rPr>
          <w:rFonts w:asciiTheme="minorHAnsi" w:hAnsiTheme="minorHAnsi" w:cstheme="minorHAnsi"/>
          <w:sz w:val="24"/>
          <w:szCs w:val="24"/>
        </w:rPr>
        <w:t>stropu na</w:t>
      </w:r>
      <w:r w:rsidR="004E047C" w:rsidRPr="004718DC">
        <w:rPr>
          <w:rFonts w:asciiTheme="minorHAnsi" w:hAnsiTheme="minorHAnsi" w:cstheme="minorHAnsi"/>
          <w:sz w:val="24"/>
          <w:szCs w:val="24"/>
        </w:rPr>
        <w:t xml:space="preserve"> 1 m </w:t>
      </w:r>
      <w:r w:rsidRPr="004718DC">
        <w:rPr>
          <w:rFonts w:asciiTheme="minorHAnsi" w:hAnsiTheme="minorHAnsi" w:cstheme="minorHAnsi"/>
          <w:sz w:val="24"/>
          <w:szCs w:val="24"/>
        </w:rPr>
        <w:t xml:space="preserve">0,40 r-g </w:t>
      </w:r>
      <w:r w:rsidR="003F7946" w:rsidRPr="004718DC">
        <w:rPr>
          <w:rFonts w:asciiTheme="minorHAnsi" w:hAnsiTheme="minorHAnsi" w:cstheme="minorHAnsi"/>
          <w:sz w:val="24"/>
          <w:szCs w:val="24"/>
        </w:rPr>
        <w:t>(tab. 0422/01)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Pr="004718D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D008CFC" w14:textId="77777777" w:rsidR="00C34C34" w:rsidRPr="004718DC" w:rsidRDefault="004E047C" w:rsidP="005106B7">
      <w:pPr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="00C34C34" w:rsidRPr="004718DC">
        <w:rPr>
          <w:rFonts w:asciiTheme="minorHAnsi" w:hAnsiTheme="minorHAnsi" w:cstheme="minorHAnsi"/>
          <w:sz w:val="24"/>
          <w:szCs w:val="24"/>
        </w:rPr>
        <w:t xml:space="preserve">nadproża 1,98 r-g </w:t>
      </w:r>
      <w:r w:rsidR="003F7946" w:rsidRPr="004718DC">
        <w:rPr>
          <w:rFonts w:asciiTheme="minorHAnsi" w:hAnsiTheme="minorHAnsi" w:cstheme="minorHAnsi"/>
          <w:sz w:val="24"/>
          <w:szCs w:val="24"/>
        </w:rPr>
        <w:t>(tab. 0422/04)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692D6634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Wymiana </w:t>
      </w:r>
      <w:r w:rsidR="004E047C" w:rsidRPr="004718DC">
        <w:rPr>
          <w:rFonts w:asciiTheme="minorHAnsi" w:hAnsiTheme="minorHAnsi" w:cstheme="minorHAnsi"/>
          <w:sz w:val="24"/>
          <w:szCs w:val="24"/>
        </w:rPr>
        <w:t>1 m</w:t>
      </w:r>
      <w:r w:rsidR="004E047C" w:rsidRPr="004718DC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4E047C"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Pr="004718DC">
        <w:rPr>
          <w:rFonts w:asciiTheme="minorHAnsi" w:hAnsiTheme="minorHAnsi" w:cstheme="minorHAnsi"/>
          <w:sz w:val="24"/>
          <w:szCs w:val="24"/>
        </w:rPr>
        <w:t>podłogi z desek 1,3 r-g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0DB6BDBF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Wymiana </w:t>
      </w:r>
      <w:r w:rsidR="004E047C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 xml:space="preserve">progu drewnianego 1,0 r-g 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369A0E98" w14:textId="4057AC0F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lastRenderedPageBreak/>
        <w:t xml:space="preserve"> Wymiana </w:t>
      </w:r>
      <w:r w:rsidR="005B7C49" w:rsidRPr="004718DC">
        <w:rPr>
          <w:rFonts w:asciiTheme="minorHAnsi" w:hAnsiTheme="minorHAnsi" w:cstheme="minorHAnsi"/>
          <w:sz w:val="24"/>
          <w:szCs w:val="24"/>
        </w:rPr>
        <w:t xml:space="preserve">1 m </w:t>
      </w:r>
      <w:r w:rsidRPr="004718DC">
        <w:rPr>
          <w:rFonts w:asciiTheme="minorHAnsi" w:hAnsiTheme="minorHAnsi" w:cstheme="minorHAnsi"/>
          <w:sz w:val="24"/>
          <w:szCs w:val="24"/>
        </w:rPr>
        <w:t xml:space="preserve">legarów </w:t>
      </w:r>
      <w:r w:rsidR="0077262D" w:rsidRPr="004718DC">
        <w:rPr>
          <w:rFonts w:asciiTheme="minorHAnsi" w:hAnsiTheme="minorHAnsi" w:cstheme="minorHAnsi"/>
          <w:sz w:val="24"/>
          <w:szCs w:val="24"/>
        </w:rPr>
        <w:t>drewnianych 0</w:t>
      </w:r>
      <w:r w:rsidRPr="004718DC">
        <w:rPr>
          <w:rFonts w:asciiTheme="minorHAnsi" w:hAnsiTheme="minorHAnsi" w:cstheme="minorHAnsi"/>
          <w:sz w:val="24"/>
          <w:szCs w:val="24"/>
        </w:rPr>
        <w:t>,9 r-g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4F2EBEA0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Przybicie </w:t>
      </w:r>
      <w:r w:rsidR="005B7C49" w:rsidRPr="004718DC">
        <w:rPr>
          <w:rFonts w:asciiTheme="minorHAnsi" w:hAnsiTheme="minorHAnsi" w:cstheme="minorHAnsi"/>
          <w:sz w:val="24"/>
          <w:szCs w:val="24"/>
        </w:rPr>
        <w:t>1 m</w:t>
      </w:r>
      <w:r w:rsidR="005B7C49" w:rsidRPr="004718DC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5B7C49"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Pr="004718DC">
        <w:rPr>
          <w:rFonts w:asciiTheme="minorHAnsi" w:hAnsiTheme="minorHAnsi" w:cstheme="minorHAnsi"/>
          <w:sz w:val="24"/>
          <w:szCs w:val="24"/>
        </w:rPr>
        <w:t>płyty pilśniowej, paździerzowej 1,10 r-g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4F53DF0F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Wykonanie </w:t>
      </w:r>
      <w:r w:rsidR="005B7C49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>ocieplenia zdroju ogólnego 2,0 r-g</w:t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  <w:r w:rsidR="003F7946" w:rsidRPr="004718DC">
        <w:rPr>
          <w:rFonts w:asciiTheme="minorHAnsi" w:hAnsiTheme="minorHAnsi" w:cstheme="minorHAnsi"/>
          <w:sz w:val="24"/>
          <w:szCs w:val="24"/>
        </w:rPr>
        <w:tab/>
      </w:r>
    </w:p>
    <w:p w14:paraId="5FA1219B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Montaż </w:t>
      </w:r>
      <w:r w:rsidR="001650AD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>kłód</w:t>
      </w:r>
      <w:r w:rsidR="001650AD" w:rsidRPr="004718DC">
        <w:rPr>
          <w:rFonts w:asciiTheme="minorHAnsi" w:hAnsiTheme="minorHAnsi" w:cstheme="minorHAnsi"/>
          <w:sz w:val="24"/>
          <w:szCs w:val="24"/>
        </w:rPr>
        <w:t>ki</w:t>
      </w:r>
      <w:r w:rsidRPr="004718DC">
        <w:rPr>
          <w:rFonts w:asciiTheme="minorHAnsi" w:hAnsiTheme="minorHAnsi" w:cstheme="minorHAnsi"/>
          <w:sz w:val="24"/>
          <w:szCs w:val="24"/>
        </w:rPr>
        <w:t xml:space="preserve"> 0,2 r-g </w:t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</w:p>
    <w:p w14:paraId="43932B5F" w14:textId="007FD1D9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Uszczelnienie </w:t>
      </w:r>
      <w:r w:rsidR="001650AD" w:rsidRPr="004718DC">
        <w:rPr>
          <w:rFonts w:asciiTheme="minorHAnsi" w:hAnsiTheme="minorHAnsi" w:cstheme="minorHAnsi"/>
          <w:sz w:val="24"/>
          <w:szCs w:val="24"/>
        </w:rPr>
        <w:t>1 m</w:t>
      </w:r>
      <w:r w:rsidR="00315D34" w:rsidRPr="004718DC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315D34" w:rsidRPr="004718DC">
        <w:rPr>
          <w:rFonts w:asciiTheme="minorHAnsi" w:hAnsiTheme="minorHAnsi" w:cstheme="minorHAnsi"/>
          <w:sz w:val="24"/>
          <w:szCs w:val="24"/>
        </w:rPr>
        <w:t xml:space="preserve"> pokrycia</w:t>
      </w:r>
      <w:r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="0077262D" w:rsidRPr="004718DC">
        <w:rPr>
          <w:rFonts w:asciiTheme="minorHAnsi" w:hAnsiTheme="minorHAnsi" w:cstheme="minorHAnsi"/>
          <w:sz w:val="24"/>
          <w:szCs w:val="24"/>
        </w:rPr>
        <w:t>dachowego 0</w:t>
      </w:r>
      <w:r w:rsidRPr="004718DC">
        <w:rPr>
          <w:rFonts w:asciiTheme="minorHAnsi" w:hAnsiTheme="minorHAnsi" w:cstheme="minorHAnsi"/>
          <w:sz w:val="24"/>
          <w:szCs w:val="24"/>
        </w:rPr>
        <w:t>,6 r-g</w:t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</w:p>
    <w:p w14:paraId="7FF3C335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Spawanie </w:t>
      </w:r>
      <w:r w:rsidR="00061E4E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 xml:space="preserve">balustrady metalowej 1,0 r-g </w:t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</w:p>
    <w:p w14:paraId="4594D771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Montaż </w:t>
      </w:r>
      <w:r w:rsidR="00061E4E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>kratek wentylacyjnych 1,2 r-g</w:t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</w:p>
    <w:p w14:paraId="4EF4EBBD" w14:textId="48A92858" w:rsidR="00591ECD" w:rsidRPr="001E2375" w:rsidRDefault="00C34C34" w:rsidP="00A2700B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E2375">
        <w:rPr>
          <w:rFonts w:asciiTheme="minorHAnsi" w:hAnsiTheme="minorHAnsi" w:cstheme="minorHAnsi"/>
          <w:sz w:val="24"/>
          <w:szCs w:val="24"/>
        </w:rPr>
        <w:t xml:space="preserve"> Czyszczenie 1 m rynny 0,25 r-g </w:t>
      </w:r>
      <w:r w:rsidR="004E179C" w:rsidRPr="001E2375">
        <w:rPr>
          <w:rFonts w:asciiTheme="minorHAnsi" w:hAnsiTheme="minorHAnsi" w:cstheme="minorHAnsi"/>
          <w:sz w:val="24"/>
          <w:szCs w:val="24"/>
        </w:rPr>
        <w:tab/>
      </w:r>
      <w:r w:rsidR="004E179C" w:rsidRPr="001E2375">
        <w:rPr>
          <w:rFonts w:asciiTheme="minorHAnsi" w:hAnsiTheme="minorHAnsi" w:cstheme="minorHAnsi"/>
          <w:sz w:val="24"/>
          <w:szCs w:val="24"/>
        </w:rPr>
        <w:tab/>
      </w:r>
      <w:r w:rsidR="004E179C" w:rsidRPr="001E2375">
        <w:rPr>
          <w:rFonts w:asciiTheme="minorHAnsi" w:hAnsiTheme="minorHAnsi" w:cstheme="minorHAnsi"/>
          <w:sz w:val="24"/>
          <w:szCs w:val="24"/>
        </w:rPr>
        <w:tab/>
      </w:r>
      <w:r w:rsidR="004E179C" w:rsidRPr="001E2375">
        <w:rPr>
          <w:rFonts w:asciiTheme="minorHAnsi" w:hAnsiTheme="minorHAnsi" w:cstheme="minorHAnsi"/>
          <w:sz w:val="24"/>
          <w:szCs w:val="24"/>
        </w:rPr>
        <w:tab/>
      </w:r>
      <w:r w:rsidR="004E179C" w:rsidRPr="001E2375">
        <w:rPr>
          <w:rFonts w:asciiTheme="minorHAnsi" w:hAnsiTheme="minorHAnsi" w:cstheme="minorHAnsi"/>
          <w:sz w:val="24"/>
          <w:szCs w:val="24"/>
        </w:rPr>
        <w:tab/>
      </w:r>
    </w:p>
    <w:p w14:paraId="2504A07B" w14:textId="77777777" w:rsidR="001365A8" w:rsidRPr="004718DC" w:rsidRDefault="009E2FC7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="00C34C34" w:rsidRPr="004718DC">
        <w:rPr>
          <w:rFonts w:asciiTheme="minorHAnsi" w:hAnsiTheme="minorHAnsi" w:cstheme="minorHAnsi"/>
          <w:sz w:val="24"/>
          <w:szCs w:val="24"/>
        </w:rPr>
        <w:t xml:space="preserve">Uszczelnienie lepikiem </w:t>
      </w:r>
      <w:r w:rsidR="00061E4E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="00C34C34" w:rsidRPr="004718DC">
        <w:rPr>
          <w:rFonts w:asciiTheme="minorHAnsi" w:hAnsiTheme="minorHAnsi" w:cstheme="minorHAnsi"/>
          <w:sz w:val="24"/>
          <w:szCs w:val="24"/>
        </w:rPr>
        <w:t>pęknięć papy 0,8 r-g</w:t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</w:p>
    <w:p w14:paraId="3D8D5AF6" w14:textId="77777777" w:rsidR="00C34C34" w:rsidRPr="004718DC" w:rsidRDefault="009E2FC7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="00C34C34" w:rsidRPr="004718DC">
        <w:rPr>
          <w:rFonts w:asciiTheme="minorHAnsi" w:hAnsiTheme="minorHAnsi" w:cstheme="minorHAnsi"/>
          <w:sz w:val="24"/>
          <w:szCs w:val="24"/>
        </w:rPr>
        <w:t xml:space="preserve">Ręczne rozebranie </w:t>
      </w:r>
      <w:r w:rsidR="00230F32" w:rsidRPr="004718DC">
        <w:rPr>
          <w:rFonts w:asciiTheme="minorHAnsi" w:hAnsiTheme="minorHAnsi" w:cstheme="minorHAnsi"/>
          <w:sz w:val="24"/>
          <w:szCs w:val="24"/>
        </w:rPr>
        <w:t>1 m</w:t>
      </w:r>
      <w:r w:rsidR="00230F32" w:rsidRPr="004718DC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="00230F32"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="00C34C34" w:rsidRPr="004718DC">
        <w:rPr>
          <w:rFonts w:asciiTheme="minorHAnsi" w:hAnsiTheme="minorHAnsi" w:cstheme="minorHAnsi"/>
          <w:sz w:val="24"/>
          <w:szCs w:val="24"/>
        </w:rPr>
        <w:t xml:space="preserve">konstrukcji z cegły 7,27 r-g </w:t>
      </w:r>
      <w:r w:rsidR="004E179C" w:rsidRPr="004718DC">
        <w:rPr>
          <w:rFonts w:asciiTheme="minorHAnsi" w:hAnsiTheme="minorHAnsi" w:cstheme="minorHAnsi"/>
          <w:sz w:val="24"/>
          <w:szCs w:val="24"/>
        </w:rPr>
        <w:t>(wg 4-01 0349/02)</w:t>
      </w:r>
      <w:r w:rsidR="00C34C34" w:rsidRPr="004718DC">
        <w:rPr>
          <w:rFonts w:asciiTheme="minorHAnsi" w:hAnsiTheme="minorHAnsi" w:cstheme="minorHAnsi"/>
          <w:sz w:val="24"/>
          <w:szCs w:val="24"/>
        </w:rPr>
        <w:t>;</w:t>
      </w:r>
    </w:p>
    <w:p w14:paraId="72E765C2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Czyszczenie </w:t>
      </w:r>
      <w:r w:rsidR="00230F32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 xml:space="preserve">studzienki wodomierzowej 2,0 r-g </w:t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</w:p>
    <w:p w14:paraId="3237ADE0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Montaż </w:t>
      </w:r>
      <w:r w:rsidR="00EB692D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>uchwytu do flag 0,5 r-g</w:t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</w:p>
    <w:p w14:paraId="1D164185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Montaż </w:t>
      </w:r>
      <w:r w:rsidR="00EB692D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>skrzynek gazowych 1,2 r-g</w:t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</w:p>
    <w:p w14:paraId="79DC484E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Naprawa </w:t>
      </w:r>
      <w:r w:rsidR="00315D34" w:rsidRPr="004718DC">
        <w:rPr>
          <w:rFonts w:asciiTheme="minorHAnsi" w:hAnsiTheme="minorHAnsi" w:cstheme="minorHAnsi"/>
          <w:sz w:val="24"/>
          <w:szCs w:val="24"/>
        </w:rPr>
        <w:t xml:space="preserve">lub wymiana </w:t>
      </w:r>
      <w:r w:rsidR="00230F32" w:rsidRPr="004718DC">
        <w:rPr>
          <w:rFonts w:asciiTheme="minorHAnsi" w:hAnsiTheme="minorHAnsi" w:cstheme="minorHAnsi"/>
          <w:sz w:val="24"/>
          <w:szCs w:val="24"/>
        </w:rPr>
        <w:t>1 m</w:t>
      </w:r>
      <w:r w:rsidR="00230F32" w:rsidRPr="004718DC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230F32"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Pr="004718DC">
        <w:rPr>
          <w:rFonts w:asciiTheme="minorHAnsi" w:hAnsiTheme="minorHAnsi" w:cstheme="minorHAnsi"/>
          <w:sz w:val="24"/>
          <w:szCs w:val="24"/>
        </w:rPr>
        <w:t>chodnika 1,1 r-g</w:t>
      </w:r>
      <w:r w:rsidR="00A41E4E"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</w:p>
    <w:p w14:paraId="12CED2FF" w14:textId="5F44F2FA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Przemurowanie murków piwnicznych oporowych na 1 m</w:t>
      </w:r>
      <w:r w:rsidRPr="004718DC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4718DC">
        <w:rPr>
          <w:rFonts w:asciiTheme="minorHAnsi" w:hAnsiTheme="minorHAnsi" w:cstheme="minorHAnsi"/>
          <w:sz w:val="24"/>
          <w:szCs w:val="24"/>
        </w:rPr>
        <w:t xml:space="preserve"> ścianki grubości ½ </w:t>
      </w:r>
      <w:r w:rsidR="0077262D" w:rsidRPr="004718DC">
        <w:rPr>
          <w:rFonts w:asciiTheme="minorHAnsi" w:hAnsiTheme="minorHAnsi" w:cstheme="minorHAnsi"/>
          <w:sz w:val="24"/>
          <w:szCs w:val="24"/>
        </w:rPr>
        <w:t>cegły 2</w:t>
      </w:r>
      <w:r w:rsidRPr="004718DC">
        <w:rPr>
          <w:rFonts w:asciiTheme="minorHAnsi" w:hAnsiTheme="minorHAnsi" w:cstheme="minorHAnsi"/>
          <w:sz w:val="24"/>
          <w:szCs w:val="24"/>
        </w:rPr>
        <w:t xml:space="preserve">,59 r-g </w:t>
      </w:r>
      <w:r w:rsidR="004E179C" w:rsidRPr="004718DC">
        <w:rPr>
          <w:rFonts w:asciiTheme="minorHAnsi" w:hAnsiTheme="minorHAnsi" w:cstheme="minorHAnsi"/>
          <w:sz w:val="24"/>
          <w:szCs w:val="24"/>
        </w:rPr>
        <w:t>(wg. 4-01/0303/02)</w:t>
      </w:r>
      <w:r w:rsidR="00C83B7F" w:rsidRPr="004718D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3814174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Malowanie </w:t>
      </w:r>
      <w:r w:rsidR="00230F32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 xml:space="preserve">drzwi do klatek schodowych 1,8 r-g </w:t>
      </w:r>
      <w:r w:rsidR="00C360AE"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</w:p>
    <w:p w14:paraId="30B8B730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Montaż </w:t>
      </w:r>
      <w:r w:rsidR="00230F32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Pr="004718DC">
        <w:rPr>
          <w:rFonts w:asciiTheme="minorHAnsi" w:hAnsiTheme="minorHAnsi" w:cstheme="minorHAnsi"/>
          <w:sz w:val="24"/>
          <w:szCs w:val="24"/>
        </w:rPr>
        <w:t>listwy do ławki 0,9 r-g</w:t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</w:p>
    <w:p w14:paraId="3958812F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Wyrównanie terenu 1 m</w:t>
      </w:r>
      <w:r w:rsidRPr="004718DC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4718DC">
        <w:rPr>
          <w:rFonts w:asciiTheme="minorHAnsi" w:hAnsiTheme="minorHAnsi" w:cstheme="minorHAnsi"/>
          <w:sz w:val="24"/>
          <w:szCs w:val="24"/>
        </w:rPr>
        <w:t xml:space="preserve"> szlaką, piaskiem 1,0 r-g</w:t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</w:p>
    <w:p w14:paraId="1360AC43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Zbicie </w:t>
      </w:r>
      <w:r w:rsidR="00230F32" w:rsidRPr="004718DC">
        <w:rPr>
          <w:rFonts w:asciiTheme="minorHAnsi" w:hAnsiTheme="minorHAnsi" w:cstheme="minorHAnsi"/>
          <w:sz w:val="24"/>
          <w:szCs w:val="24"/>
        </w:rPr>
        <w:t>1 m</w:t>
      </w:r>
      <w:r w:rsidR="00230F32" w:rsidRPr="004718DC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230F32"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Pr="004718DC">
        <w:rPr>
          <w:rFonts w:asciiTheme="minorHAnsi" w:hAnsiTheme="minorHAnsi" w:cstheme="minorHAnsi"/>
          <w:sz w:val="24"/>
          <w:szCs w:val="24"/>
        </w:rPr>
        <w:t>tynk</w:t>
      </w:r>
      <w:r w:rsidR="00230F32" w:rsidRPr="004718DC">
        <w:rPr>
          <w:rFonts w:asciiTheme="minorHAnsi" w:hAnsiTheme="minorHAnsi" w:cstheme="minorHAnsi"/>
          <w:sz w:val="24"/>
          <w:szCs w:val="24"/>
        </w:rPr>
        <w:t>u</w:t>
      </w:r>
      <w:r w:rsidRPr="004718DC">
        <w:rPr>
          <w:rFonts w:asciiTheme="minorHAnsi" w:hAnsiTheme="minorHAnsi" w:cstheme="minorHAnsi"/>
          <w:sz w:val="24"/>
          <w:szCs w:val="24"/>
        </w:rPr>
        <w:t xml:space="preserve"> 0,5 r-g </w:t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</w:p>
    <w:p w14:paraId="7EBD450D" w14:textId="77777777" w:rsidR="00C34C34" w:rsidRPr="004718DC" w:rsidRDefault="00C34C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Odczyt wodomierza </w:t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315D34" w:rsidRPr="004718DC">
        <w:rPr>
          <w:rFonts w:asciiTheme="minorHAnsi" w:hAnsiTheme="minorHAnsi" w:cstheme="minorHAnsi"/>
          <w:sz w:val="24"/>
          <w:szCs w:val="24"/>
        </w:rPr>
        <w:t>0,12 r-g</w:t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</w:p>
    <w:p w14:paraId="3E0F0533" w14:textId="77777777" w:rsidR="00C34C34" w:rsidRPr="004718DC" w:rsidRDefault="00315D34" w:rsidP="005106B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="00C34C34" w:rsidRPr="004718DC">
        <w:rPr>
          <w:rFonts w:asciiTheme="minorHAnsi" w:hAnsiTheme="minorHAnsi" w:cstheme="minorHAnsi"/>
          <w:sz w:val="24"/>
          <w:szCs w:val="24"/>
        </w:rPr>
        <w:t xml:space="preserve">Odczyt ciepłomierza </w:t>
      </w:r>
      <w:r w:rsidRPr="004718DC">
        <w:rPr>
          <w:rFonts w:asciiTheme="minorHAnsi" w:hAnsiTheme="minorHAnsi" w:cstheme="minorHAnsi"/>
          <w:sz w:val="24"/>
          <w:szCs w:val="24"/>
        </w:rPr>
        <w:t>0,12 r-g</w:t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</w:p>
    <w:p w14:paraId="61474A92" w14:textId="77777777" w:rsidR="00C34C34" w:rsidRPr="004718DC" w:rsidRDefault="00E7030F" w:rsidP="005106B7">
      <w:pPr>
        <w:spacing w:after="0" w:line="36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100.  </w:t>
      </w:r>
      <w:r w:rsidR="00C34C34" w:rsidRPr="004718DC">
        <w:rPr>
          <w:rFonts w:asciiTheme="minorHAnsi" w:hAnsiTheme="minorHAnsi" w:cstheme="minorHAnsi"/>
          <w:sz w:val="24"/>
          <w:szCs w:val="24"/>
        </w:rPr>
        <w:t xml:space="preserve">Naprawa </w:t>
      </w:r>
      <w:r w:rsidR="00230F32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="00C34C34" w:rsidRPr="004718DC">
        <w:rPr>
          <w:rFonts w:asciiTheme="minorHAnsi" w:hAnsiTheme="minorHAnsi" w:cstheme="minorHAnsi"/>
          <w:sz w:val="24"/>
          <w:szCs w:val="24"/>
        </w:rPr>
        <w:t xml:space="preserve">zaworu instalacji wodnej i c.w.u. 0,7 r-g </w:t>
      </w:r>
      <w:r w:rsidR="00AB1E91" w:rsidRPr="004718DC">
        <w:rPr>
          <w:rFonts w:asciiTheme="minorHAnsi" w:hAnsiTheme="minorHAnsi" w:cstheme="minorHAnsi"/>
          <w:sz w:val="24"/>
          <w:szCs w:val="24"/>
        </w:rPr>
        <w:tab/>
      </w:r>
    </w:p>
    <w:p w14:paraId="0704A31A" w14:textId="77777777" w:rsidR="00C34C34" w:rsidRPr="004718DC" w:rsidRDefault="00E7030F" w:rsidP="005106B7">
      <w:pPr>
        <w:spacing w:after="0" w:line="36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101.  </w:t>
      </w:r>
      <w:r w:rsidR="00C34C34" w:rsidRPr="004718DC">
        <w:rPr>
          <w:rFonts w:asciiTheme="minorHAnsi" w:hAnsiTheme="minorHAnsi" w:cstheme="minorHAnsi"/>
          <w:sz w:val="24"/>
          <w:szCs w:val="24"/>
        </w:rPr>
        <w:t xml:space="preserve">Montaż </w:t>
      </w:r>
      <w:r w:rsidR="00230F32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="00C34C34" w:rsidRPr="004718DC">
        <w:rPr>
          <w:rFonts w:asciiTheme="minorHAnsi" w:hAnsiTheme="minorHAnsi" w:cstheme="minorHAnsi"/>
          <w:sz w:val="24"/>
          <w:szCs w:val="24"/>
        </w:rPr>
        <w:t>dekla do studzienki 2 r-g</w:t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</w:p>
    <w:p w14:paraId="57F1CAAD" w14:textId="77777777" w:rsidR="00C34C34" w:rsidRPr="004718DC" w:rsidRDefault="00E7030F" w:rsidP="005106B7">
      <w:pPr>
        <w:spacing w:after="0" w:line="36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102.  </w:t>
      </w:r>
      <w:r w:rsidR="00C34C34" w:rsidRPr="004718DC">
        <w:rPr>
          <w:rFonts w:asciiTheme="minorHAnsi" w:hAnsiTheme="minorHAnsi" w:cstheme="minorHAnsi"/>
          <w:sz w:val="24"/>
          <w:szCs w:val="24"/>
        </w:rPr>
        <w:t xml:space="preserve">Wymiana </w:t>
      </w:r>
      <w:r w:rsidR="00230F32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="00C34C34" w:rsidRPr="004718DC">
        <w:rPr>
          <w:rFonts w:asciiTheme="minorHAnsi" w:hAnsiTheme="minorHAnsi" w:cstheme="minorHAnsi"/>
          <w:sz w:val="24"/>
          <w:szCs w:val="24"/>
        </w:rPr>
        <w:t xml:space="preserve">wycieraczki metalowej z ramką 1,8 r-g </w:t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</w:p>
    <w:p w14:paraId="71F92B75" w14:textId="77777777" w:rsidR="00C34C34" w:rsidRPr="004718DC" w:rsidRDefault="00E7030F" w:rsidP="005106B7">
      <w:pPr>
        <w:spacing w:after="0" w:line="36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103.  </w:t>
      </w:r>
      <w:r w:rsidR="00C34C34" w:rsidRPr="004718DC">
        <w:rPr>
          <w:rFonts w:asciiTheme="minorHAnsi" w:hAnsiTheme="minorHAnsi" w:cstheme="minorHAnsi"/>
          <w:sz w:val="24"/>
          <w:szCs w:val="24"/>
        </w:rPr>
        <w:t xml:space="preserve">Naprawa </w:t>
      </w:r>
      <w:r w:rsidR="00230F32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="00C34C34" w:rsidRPr="004718DC">
        <w:rPr>
          <w:rFonts w:asciiTheme="minorHAnsi" w:hAnsiTheme="minorHAnsi" w:cstheme="minorHAnsi"/>
          <w:sz w:val="24"/>
          <w:szCs w:val="24"/>
        </w:rPr>
        <w:t xml:space="preserve">zaworu c.o. 1,20 r-g </w:t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313BF6" w:rsidRPr="004718DC">
        <w:rPr>
          <w:rFonts w:asciiTheme="minorHAnsi" w:hAnsiTheme="minorHAnsi" w:cstheme="minorHAnsi"/>
          <w:sz w:val="24"/>
          <w:szCs w:val="24"/>
        </w:rPr>
        <w:tab/>
      </w:r>
    </w:p>
    <w:p w14:paraId="7F0514D2" w14:textId="184493BF" w:rsidR="00C34C34" w:rsidRPr="004718DC" w:rsidRDefault="00E7030F" w:rsidP="005106B7">
      <w:pPr>
        <w:spacing w:after="0" w:line="36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104.  </w:t>
      </w:r>
      <w:r w:rsidR="00C34C34" w:rsidRPr="004718DC">
        <w:rPr>
          <w:rFonts w:asciiTheme="minorHAnsi" w:hAnsiTheme="minorHAnsi" w:cstheme="minorHAnsi"/>
          <w:sz w:val="24"/>
          <w:szCs w:val="24"/>
        </w:rPr>
        <w:t xml:space="preserve">Wymiana </w:t>
      </w:r>
      <w:r w:rsidR="00230F32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="00C34C34" w:rsidRPr="004718DC">
        <w:rPr>
          <w:rFonts w:asciiTheme="minorHAnsi" w:hAnsiTheme="minorHAnsi" w:cstheme="minorHAnsi"/>
          <w:sz w:val="24"/>
          <w:szCs w:val="24"/>
        </w:rPr>
        <w:t xml:space="preserve">wodomierza istniejącego </w:t>
      </w:r>
      <w:r w:rsidR="00FA18A8" w:rsidRPr="004718DC">
        <w:rPr>
          <w:rFonts w:asciiTheme="minorHAnsi" w:hAnsiTheme="minorHAnsi" w:cstheme="minorHAnsi"/>
          <w:sz w:val="24"/>
          <w:szCs w:val="24"/>
        </w:rPr>
        <w:t xml:space="preserve">na nowy </w:t>
      </w:r>
      <w:r w:rsidR="00CD6D22" w:rsidRPr="004718DC">
        <w:rPr>
          <w:rFonts w:asciiTheme="minorHAnsi" w:hAnsiTheme="minorHAnsi" w:cstheme="minorHAnsi"/>
          <w:sz w:val="24"/>
          <w:szCs w:val="24"/>
        </w:rPr>
        <w:t>1 r-g</w:t>
      </w:r>
      <w:r w:rsidR="00337D14" w:rsidRPr="004718D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0FCBD18" w14:textId="2AD15625" w:rsidR="00C34C34" w:rsidRPr="004718DC" w:rsidRDefault="00E7030F" w:rsidP="005106B7">
      <w:pPr>
        <w:spacing w:after="0" w:line="36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105.  </w:t>
      </w:r>
      <w:r w:rsidR="00C34C34" w:rsidRPr="004718DC">
        <w:rPr>
          <w:rFonts w:asciiTheme="minorHAnsi" w:hAnsiTheme="minorHAnsi" w:cstheme="minorHAnsi"/>
          <w:sz w:val="24"/>
          <w:szCs w:val="24"/>
        </w:rPr>
        <w:t xml:space="preserve">Montaż </w:t>
      </w:r>
      <w:r w:rsidR="00230F32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="00C34C34" w:rsidRPr="004718DC">
        <w:rPr>
          <w:rFonts w:asciiTheme="minorHAnsi" w:hAnsiTheme="minorHAnsi" w:cstheme="minorHAnsi"/>
          <w:sz w:val="24"/>
          <w:szCs w:val="24"/>
        </w:rPr>
        <w:t>nowego wodomierza</w:t>
      </w:r>
      <w:r w:rsidR="00230F32" w:rsidRPr="004718DC">
        <w:rPr>
          <w:rFonts w:asciiTheme="minorHAnsi" w:hAnsiTheme="minorHAnsi" w:cstheme="minorHAnsi"/>
          <w:sz w:val="24"/>
          <w:szCs w:val="24"/>
        </w:rPr>
        <w:t xml:space="preserve"> z podejściami</w:t>
      </w:r>
      <w:r w:rsidR="00C34C34"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="00CD6D22" w:rsidRPr="004718DC">
        <w:rPr>
          <w:rFonts w:asciiTheme="minorHAnsi" w:hAnsiTheme="minorHAnsi" w:cstheme="minorHAnsi"/>
          <w:sz w:val="24"/>
          <w:szCs w:val="24"/>
        </w:rPr>
        <w:t xml:space="preserve">2 </w:t>
      </w:r>
      <w:r w:rsidR="00B6344A" w:rsidRPr="004718DC">
        <w:rPr>
          <w:rFonts w:asciiTheme="minorHAnsi" w:hAnsiTheme="minorHAnsi" w:cstheme="minorHAnsi"/>
          <w:sz w:val="24"/>
          <w:szCs w:val="24"/>
        </w:rPr>
        <w:t>r-g</w:t>
      </w:r>
    </w:p>
    <w:p w14:paraId="7AEEFE7B" w14:textId="77777777" w:rsidR="00C34C34" w:rsidRPr="004718DC" w:rsidRDefault="00E7030F" w:rsidP="005106B7">
      <w:pPr>
        <w:spacing w:after="0" w:line="36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106.  </w:t>
      </w:r>
      <w:r w:rsidR="00C34C34" w:rsidRPr="004718DC">
        <w:rPr>
          <w:rFonts w:asciiTheme="minorHAnsi" w:hAnsiTheme="minorHAnsi" w:cstheme="minorHAnsi"/>
          <w:sz w:val="24"/>
          <w:szCs w:val="24"/>
        </w:rPr>
        <w:t xml:space="preserve">Wymiana </w:t>
      </w:r>
      <w:r w:rsidR="00230F32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="00C34C34" w:rsidRPr="004718DC">
        <w:rPr>
          <w:rFonts w:asciiTheme="minorHAnsi" w:hAnsiTheme="minorHAnsi" w:cstheme="minorHAnsi"/>
          <w:sz w:val="24"/>
          <w:szCs w:val="24"/>
        </w:rPr>
        <w:t>uszczel</w:t>
      </w:r>
      <w:r w:rsidR="00230F32" w:rsidRPr="004718DC">
        <w:rPr>
          <w:rFonts w:asciiTheme="minorHAnsi" w:hAnsiTheme="minorHAnsi" w:cstheme="minorHAnsi"/>
          <w:sz w:val="24"/>
          <w:szCs w:val="24"/>
        </w:rPr>
        <w:t>ki</w:t>
      </w:r>
      <w:r w:rsidR="00C34C34" w:rsidRPr="004718DC">
        <w:rPr>
          <w:rFonts w:asciiTheme="minorHAnsi" w:hAnsiTheme="minorHAnsi" w:cstheme="minorHAnsi"/>
          <w:sz w:val="24"/>
          <w:szCs w:val="24"/>
        </w:rPr>
        <w:t xml:space="preserve"> grzejnikow</w:t>
      </w:r>
      <w:r w:rsidR="00230F32" w:rsidRPr="004718DC">
        <w:rPr>
          <w:rFonts w:asciiTheme="minorHAnsi" w:hAnsiTheme="minorHAnsi" w:cstheme="minorHAnsi"/>
          <w:sz w:val="24"/>
          <w:szCs w:val="24"/>
        </w:rPr>
        <w:t>ej</w:t>
      </w:r>
      <w:r w:rsidR="00C34C34" w:rsidRPr="004718DC">
        <w:rPr>
          <w:rFonts w:asciiTheme="minorHAnsi" w:hAnsiTheme="minorHAnsi" w:cstheme="minorHAnsi"/>
          <w:sz w:val="24"/>
          <w:szCs w:val="24"/>
        </w:rPr>
        <w:t xml:space="preserve"> 0,5 r-g</w:t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</w:p>
    <w:p w14:paraId="3DA5C0CD" w14:textId="77777777" w:rsidR="00C34C34" w:rsidRPr="004718DC" w:rsidRDefault="00E7030F" w:rsidP="005106B7">
      <w:pPr>
        <w:spacing w:after="0" w:line="36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107.  </w:t>
      </w:r>
      <w:r w:rsidR="00C34C34" w:rsidRPr="004718DC">
        <w:rPr>
          <w:rFonts w:asciiTheme="minorHAnsi" w:hAnsiTheme="minorHAnsi" w:cstheme="minorHAnsi"/>
          <w:sz w:val="24"/>
          <w:szCs w:val="24"/>
        </w:rPr>
        <w:t xml:space="preserve">Wymiana </w:t>
      </w:r>
      <w:r w:rsidR="00230F32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="00C34C34" w:rsidRPr="004718DC">
        <w:rPr>
          <w:rFonts w:asciiTheme="minorHAnsi" w:hAnsiTheme="minorHAnsi" w:cstheme="minorHAnsi"/>
          <w:sz w:val="24"/>
          <w:szCs w:val="24"/>
        </w:rPr>
        <w:t>żeberka grzejnikowego 2,0 r-g</w:t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</w:p>
    <w:p w14:paraId="1AE2511E" w14:textId="2AA28C21" w:rsidR="00E6197D" w:rsidRPr="004718DC" w:rsidRDefault="00E7030F" w:rsidP="005106B7">
      <w:pPr>
        <w:spacing w:after="0" w:line="36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108.  </w:t>
      </w:r>
      <w:r w:rsidR="00C34C34" w:rsidRPr="004718DC">
        <w:rPr>
          <w:rFonts w:asciiTheme="minorHAnsi" w:hAnsiTheme="minorHAnsi" w:cstheme="minorHAnsi"/>
          <w:sz w:val="24"/>
          <w:szCs w:val="24"/>
        </w:rPr>
        <w:t xml:space="preserve">Zgrzewanie rur plastikowych c.o. na 1 miejsce </w:t>
      </w:r>
      <w:r w:rsidR="00AC0F85" w:rsidRPr="004718DC">
        <w:rPr>
          <w:rFonts w:asciiTheme="minorHAnsi" w:hAnsiTheme="minorHAnsi" w:cstheme="minorHAnsi"/>
          <w:sz w:val="24"/>
          <w:szCs w:val="24"/>
        </w:rPr>
        <w:t xml:space="preserve">– </w:t>
      </w:r>
      <w:r w:rsidR="00CD6D22" w:rsidRPr="004718DC">
        <w:rPr>
          <w:rFonts w:asciiTheme="minorHAnsi" w:hAnsiTheme="minorHAnsi" w:cstheme="minorHAnsi"/>
          <w:sz w:val="24"/>
          <w:szCs w:val="24"/>
        </w:rPr>
        <w:t>1 r-g</w:t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</w:p>
    <w:p w14:paraId="1D959F70" w14:textId="5C9FFC0D" w:rsidR="00E13C2D" w:rsidRPr="004718DC" w:rsidRDefault="00E7030F" w:rsidP="005106B7">
      <w:pPr>
        <w:spacing w:after="0" w:line="36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109.  </w:t>
      </w:r>
      <w:r w:rsidR="00C34C34" w:rsidRPr="004718DC">
        <w:rPr>
          <w:rFonts w:asciiTheme="minorHAnsi" w:hAnsiTheme="minorHAnsi" w:cstheme="minorHAnsi"/>
          <w:sz w:val="24"/>
          <w:szCs w:val="24"/>
        </w:rPr>
        <w:t xml:space="preserve">Konserwacja </w:t>
      </w:r>
      <w:r w:rsidR="00230F32" w:rsidRPr="004718DC">
        <w:rPr>
          <w:rFonts w:asciiTheme="minorHAnsi" w:hAnsiTheme="minorHAnsi" w:cstheme="minorHAnsi"/>
          <w:sz w:val="24"/>
          <w:szCs w:val="24"/>
        </w:rPr>
        <w:t xml:space="preserve">1 szt. </w:t>
      </w:r>
      <w:r w:rsidR="00C34C34" w:rsidRPr="004718DC">
        <w:rPr>
          <w:rFonts w:asciiTheme="minorHAnsi" w:hAnsiTheme="minorHAnsi" w:cstheme="minorHAnsi"/>
          <w:sz w:val="24"/>
          <w:szCs w:val="24"/>
        </w:rPr>
        <w:t>drzewa (prześwietlenie korony)</w:t>
      </w:r>
      <w:r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="007A0A60">
        <w:rPr>
          <w:rFonts w:asciiTheme="minorHAnsi" w:hAnsiTheme="minorHAnsi" w:cstheme="minorHAnsi"/>
          <w:sz w:val="24"/>
          <w:szCs w:val="24"/>
        </w:rPr>
        <w:t>3</w:t>
      </w:r>
      <w:r w:rsidR="00B11777" w:rsidRPr="004718DC">
        <w:rPr>
          <w:rFonts w:asciiTheme="minorHAnsi" w:hAnsiTheme="minorHAnsi" w:cstheme="minorHAnsi"/>
          <w:sz w:val="24"/>
          <w:szCs w:val="24"/>
        </w:rPr>
        <w:t xml:space="preserve"> r-g</w:t>
      </w:r>
      <w:r w:rsidRPr="004718DC">
        <w:rPr>
          <w:rFonts w:asciiTheme="minorHAnsi" w:hAnsiTheme="minorHAnsi" w:cstheme="minorHAnsi"/>
          <w:sz w:val="24"/>
          <w:szCs w:val="24"/>
        </w:rPr>
        <w:t>.</w:t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  <w:r w:rsidR="004E179C" w:rsidRPr="004718DC">
        <w:rPr>
          <w:rFonts w:asciiTheme="minorHAnsi" w:hAnsiTheme="minorHAnsi" w:cstheme="minorHAnsi"/>
          <w:sz w:val="24"/>
          <w:szCs w:val="24"/>
        </w:rPr>
        <w:tab/>
      </w:r>
    </w:p>
    <w:p w14:paraId="101253FF" w14:textId="52900108" w:rsidR="00A978DA" w:rsidRPr="004718DC" w:rsidRDefault="0077262D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lastRenderedPageBreak/>
        <w:t>Roboty, które nie zostały ujęte w powyższym zestawieniu, będą</w:t>
      </w:r>
      <w:r w:rsidR="00C34C34" w:rsidRPr="004718DC">
        <w:rPr>
          <w:rFonts w:asciiTheme="minorHAnsi" w:hAnsiTheme="minorHAnsi" w:cstheme="minorHAnsi"/>
          <w:sz w:val="24"/>
          <w:szCs w:val="24"/>
        </w:rPr>
        <w:t xml:space="preserve"> rozliczane w oparciu </w:t>
      </w:r>
    </w:p>
    <w:p w14:paraId="1F972475" w14:textId="4A7B89A6" w:rsidR="00C34C34" w:rsidRPr="004718DC" w:rsidRDefault="00C34C34" w:rsidP="005106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18DC">
        <w:rPr>
          <w:rFonts w:asciiTheme="minorHAnsi" w:hAnsiTheme="minorHAnsi" w:cstheme="minorHAnsi"/>
          <w:sz w:val="24"/>
          <w:szCs w:val="24"/>
        </w:rPr>
        <w:t xml:space="preserve">o kalkulację powykonawczą </w:t>
      </w:r>
      <w:r w:rsidR="00AD3279" w:rsidRPr="004718DC">
        <w:rPr>
          <w:rFonts w:asciiTheme="minorHAnsi" w:hAnsiTheme="minorHAnsi" w:cstheme="minorHAnsi"/>
          <w:sz w:val="24"/>
          <w:szCs w:val="24"/>
        </w:rPr>
        <w:t>wg zapisów par.</w:t>
      </w:r>
      <w:r w:rsidR="004A7AB4" w:rsidRPr="004718DC">
        <w:rPr>
          <w:rFonts w:asciiTheme="minorHAnsi" w:hAnsiTheme="minorHAnsi" w:cstheme="minorHAnsi"/>
          <w:sz w:val="24"/>
          <w:szCs w:val="24"/>
        </w:rPr>
        <w:t>6</w:t>
      </w:r>
      <w:r w:rsidR="00AD3279" w:rsidRPr="004718DC">
        <w:rPr>
          <w:rFonts w:asciiTheme="minorHAnsi" w:hAnsiTheme="minorHAnsi" w:cstheme="minorHAnsi"/>
          <w:sz w:val="24"/>
          <w:szCs w:val="24"/>
        </w:rPr>
        <w:t xml:space="preserve"> ust.</w:t>
      </w:r>
      <w:r w:rsidR="004A7AB4" w:rsidRPr="004718DC">
        <w:rPr>
          <w:rFonts w:asciiTheme="minorHAnsi" w:hAnsiTheme="minorHAnsi" w:cstheme="minorHAnsi"/>
          <w:sz w:val="24"/>
          <w:szCs w:val="24"/>
        </w:rPr>
        <w:t>3</w:t>
      </w:r>
      <w:r w:rsidR="00AD3279" w:rsidRPr="004718DC">
        <w:rPr>
          <w:rFonts w:asciiTheme="minorHAnsi" w:hAnsiTheme="minorHAnsi" w:cstheme="minorHAnsi"/>
          <w:sz w:val="24"/>
          <w:szCs w:val="24"/>
        </w:rPr>
        <w:t xml:space="preserve"> umowy </w:t>
      </w:r>
      <w:r w:rsidRPr="004718DC">
        <w:rPr>
          <w:rFonts w:asciiTheme="minorHAnsi" w:hAnsiTheme="minorHAnsi" w:cstheme="minorHAnsi"/>
          <w:sz w:val="24"/>
          <w:szCs w:val="24"/>
        </w:rPr>
        <w:t xml:space="preserve">lub </w:t>
      </w:r>
      <w:r w:rsidR="00E6197D" w:rsidRPr="004718DC">
        <w:rPr>
          <w:rFonts w:asciiTheme="minorHAnsi" w:hAnsiTheme="minorHAnsi" w:cstheme="minorHAnsi"/>
          <w:sz w:val="24"/>
          <w:szCs w:val="24"/>
        </w:rPr>
        <w:t>wg</w:t>
      </w:r>
      <w:r w:rsidRPr="004718DC">
        <w:rPr>
          <w:rFonts w:asciiTheme="minorHAnsi" w:hAnsiTheme="minorHAnsi" w:cstheme="minorHAnsi"/>
          <w:sz w:val="24"/>
          <w:szCs w:val="24"/>
        </w:rPr>
        <w:t xml:space="preserve"> faktur firm zewnętrznych wykonujących usługi na rzecz administracji.</w:t>
      </w:r>
      <w:r w:rsidR="006264DE" w:rsidRPr="004718DC">
        <w:rPr>
          <w:rFonts w:asciiTheme="minorHAnsi" w:hAnsiTheme="minorHAnsi" w:cstheme="minorHAnsi"/>
          <w:sz w:val="24"/>
          <w:szCs w:val="24"/>
        </w:rPr>
        <w:t xml:space="preserve"> W przypadku konieczności wykonania odśn</w:t>
      </w:r>
      <w:r w:rsidR="006D1A4C" w:rsidRPr="004718DC">
        <w:rPr>
          <w:rFonts w:asciiTheme="minorHAnsi" w:hAnsiTheme="minorHAnsi" w:cstheme="minorHAnsi"/>
          <w:sz w:val="24"/>
          <w:szCs w:val="24"/>
        </w:rPr>
        <w:t>ieżania dróg dojazdowych i parkingów, Wykonawca zobowiązany jest do zebrania minimum dwóch ofert, które podlegają następnie akceptacji przez TBS Sp.</w:t>
      </w:r>
      <w:r w:rsidR="00E7030F"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="006D1A4C" w:rsidRPr="004718DC">
        <w:rPr>
          <w:rFonts w:asciiTheme="minorHAnsi" w:hAnsiTheme="minorHAnsi" w:cstheme="minorHAnsi"/>
          <w:sz w:val="24"/>
          <w:szCs w:val="24"/>
        </w:rPr>
        <w:t>z o.</w:t>
      </w:r>
      <w:r w:rsidR="00E7030F" w:rsidRPr="004718DC">
        <w:rPr>
          <w:rFonts w:asciiTheme="minorHAnsi" w:hAnsiTheme="minorHAnsi" w:cstheme="minorHAnsi"/>
          <w:sz w:val="24"/>
          <w:szCs w:val="24"/>
        </w:rPr>
        <w:t xml:space="preserve"> </w:t>
      </w:r>
      <w:r w:rsidR="006D1A4C" w:rsidRPr="004718DC">
        <w:rPr>
          <w:rFonts w:asciiTheme="minorHAnsi" w:hAnsiTheme="minorHAnsi" w:cstheme="minorHAnsi"/>
          <w:sz w:val="24"/>
          <w:szCs w:val="24"/>
        </w:rPr>
        <w:t xml:space="preserve">o. Po zakończeniu odśnieżania jw. Wykonawca </w:t>
      </w:r>
      <w:r w:rsidR="003A4D4C" w:rsidRPr="004718DC">
        <w:rPr>
          <w:rFonts w:asciiTheme="minorHAnsi" w:hAnsiTheme="minorHAnsi" w:cstheme="minorHAnsi"/>
          <w:sz w:val="24"/>
          <w:szCs w:val="24"/>
        </w:rPr>
        <w:t>odbiera wykonane prace.</w:t>
      </w:r>
      <w:r w:rsidR="006B2D8D" w:rsidRPr="004718DC">
        <w:rPr>
          <w:rFonts w:asciiTheme="minorHAnsi" w:hAnsiTheme="minorHAnsi" w:cstheme="minorHAnsi"/>
          <w:sz w:val="24"/>
          <w:szCs w:val="24"/>
        </w:rPr>
        <w:t xml:space="preserve"> W przypadku prac na wysokościach wykonywanych za pomocą podnośnika, Zamawiający pokrywa koszty pracy ww. podnośnika.</w:t>
      </w:r>
    </w:p>
    <w:p w14:paraId="045E5FCB" w14:textId="77777777" w:rsidR="004A7AB4" w:rsidRPr="004718DC" w:rsidRDefault="004A7AB4" w:rsidP="002E71BB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338DA692" w14:textId="77777777" w:rsidR="00A1363D" w:rsidRPr="004718DC" w:rsidRDefault="00BC4AE8" w:rsidP="002E71BB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718DC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4718DC">
        <w:rPr>
          <w:rFonts w:asciiTheme="minorHAnsi" w:hAnsiTheme="minorHAnsi" w:cstheme="minorHAnsi"/>
          <w:b/>
          <w:sz w:val="24"/>
          <w:szCs w:val="24"/>
        </w:rPr>
        <w:tab/>
      </w:r>
      <w:r w:rsidRPr="004718DC">
        <w:rPr>
          <w:rFonts w:asciiTheme="minorHAnsi" w:hAnsiTheme="minorHAnsi" w:cstheme="minorHAnsi"/>
          <w:b/>
          <w:sz w:val="24"/>
          <w:szCs w:val="24"/>
        </w:rPr>
        <w:tab/>
      </w:r>
      <w:r w:rsidRPr="004718DC">
        <w:rPr>
          <w:rFonts w:asciiTheme="minorHAnsi" w:hAnsiTheme="minorHAnsi" w:cstheme="minorHAnsi"/>
          <w:b/>
          <w:sz w:val="24"/>
          <w:szCs w:val="24"/>
        </w:rPr>
        <w:tab/>
      </w:r>
      <w:r w:rsidRPr="004718DC">
        <w:rPr>
          <w:rFonts w:asciiTheme="minorHAnsi" w:hAnsiTheme="minorHAnsi" w:cstheme="minorHAnsi"/>
          <w:b/>
          <w:sz w:val="24"/>
          <w:szCs w:val="24"/>
        </w:rPr>
        <w:tab/>
      </w:r>
      <w:r w:rsidRPr="004718DC">
        <w:rPr>
          <w:rFonts w:asciiTheme="minorHAnsi" w:hAnsiTheme="minorHAnsi" w:cstheme="minorHAnsi"/>
          <w:b/>
          <w:sz w:val="24"/>
          <w:szCs w:val="24"/>
        </w:rPr>
        <w:tab/>
      </w:r>
      <w:r w:rsidRPr="004718DC">
        <w:rPr>
          <w:rFonts w:asciiTheme="minorHAnsi" w:hAnsiTheme="minorHAnsi" w:cstheme="minorHAnsi"/>
          <w:b/>
          <w:sz w:val="24"/>
          <w:szCs w:val="24"/>
        </w:rPr>
        <w:tab/>
      </w:r>
      <w:r w:rsidRPr="004718DC">
        <w:rPr>
          <w:rFonts w:asciiTheme="minorHAnsi" w:hAnsiTheme="minorHAnsi" w:cstheme="minorHAnsi"/>
          <w:b/>
          <w:sz w:val="24"/>
          <w:szCs w:val="24"/>
        </w:rPr>
        <w:tab/>
        <w:t>Wykonawca:</w:t>
      </w:r>
    </w:p>
    <w:p w14:paraId="5C3BEEE0" w14:textId="77777777" w:rsidR="00A1363D" w:rsidRPr="004718DC" w:rsidRDefault="00A1363D" w:rsidP="002E71B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sectPr w:rsidR="00A1363D" w:rsidRPr="004718DC" w:rsidSect="000E2E4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393124" w14:textId="77777777" w:rsidR="0045129C" w:rsidRDefault="0045129C" w:rsidP="00453EEB">
      <w:pPr>
        <w:spacing w:after="0" w:line="240" w:lineRule="auto"/>
      </w:pPr>
      <w:r>
        <w:separator/>
      </w:r>
    </w:p>
  </w:endnote>
  <w:endnote w:type="continuationSeparator" w:id="0">
    <w:p w14:paraId="0FA58AB0" w14:textId="77777777" w:rsidR="0045129C" w:rsidRDefault="0045129C" w:rsidP="0045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41E552" w14:textId="77777777" w:rsidR="00E07B17" w:rsidRDefault="00E07B17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A3543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A3543">
      <w:rPr>
        <w:b/>
        <w:noProof/>
      </w:rPr>
      <w:t>9</w:t>
    </w:r>
    <w:r>
      <w:rPr>
        <w:b/>
        <w:sz w:val="24"/>
        <w:szCs w:val="24"/>
      </w:rPr>
      <w:fldChar w:fldCharType="end"/>
    </w:r>
  </w:p>
  <w:p w14:paraId="70078541" w14:textId="77777777" w:rsidR="00E07B17" w:rsidRDefault="00E07B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47FE4A" w14:textId="77777777" w:rsidR="0045129C" w:rsidRDefault="0045129C" w:rsidP="00453EEB">
      <w:pPr>
        <w:spacing w:after="0" w:line="240" w:lineRule="auto"/>
      </w:pPr>
      <w:r>
        <w:separator/>
      </w:r>
    </w:p>
  </w:footnote>
  <w:footnote w:type="continuationSeparator" w:id="0">
    <w:p w14:paraId="6F4B79A2" w14:textId="77777777" w:rsidR="0045129C" w:rsidRDefault="0045129C" w:rsidP="00453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742D38" w14:textId="77777777" w:rsidR="00E07B17" w:rsidRPr="00AE3370" w:rsidRDefault="0075163D" w:rsidP="00DC122E">
    <w:pPr>
      <w:pStyle w:val="Nagwek"/>
      <w:rPr>
        <w:iCs/>
      </w:rPr>
    </w:pPr>
    <w:r w:rsidRPr="00AE3370">
      <w:rPr>
        <w:iCs/>
        <w:sz w:val="24"/>
        <w:szCs w:val="24"/>
      </w:rPr>
      <w:t xml:space="preserve">Załącznik nr 3 do </w:t>
    </w:r>
    <w:r w:rsidR="00AE3370" w:rsidRPr="00AE3370">
      <w:rPr>
        <w:iCs/>
        <w:sz w:val="24"/>
        <w:szCs w:val="24"/>
      </w:rPr>
      <w:t xml:space="preserve">wzoru </w:t>
    </w:r>
    <w:r w:rsidRPr="00AE3370">
      <w:rPr>
        <w:iCs/>
        <w:sz w:val="24"/>
        <w:szCs w:val="24"/>
      </w:rPr>
      <w:t>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93EE1"/>
    <w:multiLevelType w:val="hybridMultilevel"/>
    <w:tmpl w:val="2318D542"/>
    <w:lvl w:ilvl="0" w:tplc="B492BE4E">
      <w:start w:val="1"/>
      <w:numFmt w:val="lowerLetter"/>
      <w:lvlText w:val="%1)"/>
      <w:lvlJc w:val="left"/>
      <w:pPr>
        <w:ind w:left="14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054B3FDD"/>
    <w:multiLevelType w:val="hybridMultilevel"/>
    <w:tmpl w:val="7DDE12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955607"/>
    <w:multiLevelType w:val="multilevel"/>
    <w:tmpl w:val="A71AFA04"/>
    <w:lvl w:ilvl="0">
      <w:start w:val="1"/>
      <w:numFmt w:val="lowerLetter"/>
      <w:lvlText w:val="%1)"/>
      <w:lvlJc w:val="left"/>
      <w:pPr>
        <w:ind w:left="13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22" w:hanging="360"/>
      </w:pPr>
    </w:lvl>
    <w:lvl w:ilvl="2" w:tentative="1">
      <w:start w:val="1"/>
      <w:numFmt w:val="lowerRoman"/>
      <w:lvlText w:val="%3."/>
      <w:lvlJc w:val="right"/>
      <w:pPr>
        <w:ind w:left="2742" w:hanging="180"/>
      </w:pPr>
    </w:lvl>
    <w:lvl w:ilvl="3" w:tentative="1">
      <w:start w:val="1"/>
      <w:numFmt w:val="decimal"/>
      <w:lvlText w:val="%4."/>
      <w:lvlJc w:val="left"/>
      <w:pPr>
        <w:ind w:left="3462" w:hanging="360"/>
      </w:pPr>
    </w:lvl>
    <w:lvl w:ilvl="4" w:tentative="1">
      <w:start w:val="1"/>
      <w:numFmt w:val="lowerLetter"/>
      <w:lvlText w:val="%5."/>
      <w:lvlJc w:val="left"/>
      <w:pPr>
        <w:ind w:left="4182" w:hanging="360"/>
      </w:pPr>
    </w:lvl>
    <w:lvl w:ilvl="5" w:tentative="1">
      <w:start w:val="1"/>
      <w:numFmt w:val="lowerRoman"/>
      <w:lvlText w:val="%6."/>
      <w:lvlJc w:val="right"/>
      <w:pPr>
        <w:ind w:left="4902" w:hanging="180"/>
      </w:pPr>
    </w:lvl>
    <w:lvl w:ilvl="6" w:tentative="1">
      <w:start w:val="1"/>
      <w:numFmt w:val="decimal"/>
      <w:lvlText w:val="%7."/>
      <w:lvlJc w:val="left"/>
      <w:pPr>
        <w:ind w:left="5622" w:hanging="360"/>
      </w:pPr>
    </w:lvl>
    <w:lvl w:ilvl="7" w:tentative="1">
      <w:start w:val="1"/>
      <w:numFmt w:val="lowerLetter"/>
      <w:lvlText w:val="%8."/>
      <w:lvlJc w:val="left"/>
      <w:pPr>
        <w:ind w:left="6342" w:hanging="360"/>
      </w:pPr>
    </w:lvl>
    <w:lvl w:ilvl="8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3" w15:restartNumberingAfterBreak="0">
    <w:nsid w:val="101412BA"/>
    <w:multiLevelType w:val="hybridMultilevel"/>
    <w:tmpl w:val="1ACC8A7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5674627"/>
    <w:multiLevelType w:val="hybridMultilevel"/>
    <w:tmpl w:val="14A43C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03529B"/>
    <w:multiLevelType w:val="hybridMultilevel"/>
    <w:tmpl w:val="17380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742A6"/>
    <w:multiLevelType w:val="hybridMultilevel"/>
    <w:tmpl w:val="C9544C70"/>
    <w:lvl w:ilvl="0" w:tplc="4E16F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963B16"/>
    <w:multiLevelType w:val="hybridMultilevel"/>
    <w:tmpl w:val="FDFA20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24378B"/>
    <w:multiLevelType w:val="hybridMultilevel"/>
    <w:tmpl w:val="413ACCD0"/>
    <w:lvl w:ilvl="0" w:tplc="B492BE4E">
      <w:start w:val="1"/>
      <w:numFmt w:val="lowerLetter"/>
      <w:lvlText w:val="%1)"/>
      <w:lvlJc w:val="left"/>
      <w:pPr>
        <w:ind w:left="2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2F12EB4"/>
    <w:multiLevelType w:val="hybridMultilevel"/>
    <w:tmpl w:val="B694C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9F409D"/>
    <w:multiLevelType w:val="hybridMultilevel"/>
    <w:tmpl w:val="D80601A6"/>
    <w:lvl w:ilvl="0" w:tplc="F6DACA88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2DD57A88"/>
    <w:multiLevelType w:val="multilevel"/>
    <w:tmpl w:val="3BC424CA"/>
    <w:lvl w:ilvl="0">
      <w:start w:val="1"/>
      <w:numFmt w:val="lowerLetter"/>
      <w:lvlText w:val="%1)"/>
      <w:lvlJc w:val="left"/>
      <w:pPr>
        <w:ind w:left="13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22" w:hanging="360"/>
      </w:pPr>
    </w:lvl>
    <w:lvl w:ilvl="2" w:tentative="1">
      <w:start w:val="1"/>
      <w:numFmt w:val="lowerRoman"/>
      <w:lvlText w:val="%3."/>
      <w:lvlJc w:val="right"/>
      <w:pPr>
        <w:ind w:left="2742" w:hanging="180"/>
      </w:pPr>
    </w:lvl>
    <w:lvl w:ilvl="3" w:tentative="1">
      <w:start w:val="1"/>
      <w:numFmt w:val="decimal"/>
      <w:lvlText w:val="%4."/>
      <w:lvlJc w:val="left"/>
      <w:pPr>
        <w:ind w:left="3462" w:hanging="360"/>
      </w:pPr>
    </w:lvl>
    <w:lvl w:ilvl="4" w:tentative="1">
      <w:start w:val="1"/>
      <w:numFmt w:val="lowerLetter"/>
      <w:lvlText w:val="%5."/>
      <w:lvlJc w:val="left"/>
      <w:pPr>
        <w:ind w:left="4182" w:hanging="360"/>
      </w:pPr>
    </w:lvl>
    <w:lvl w:ilvl="5" w:tentative="1">
      <w:start w:val="1"/>
      <w:numFmt w:val="lowerRoman"/>
      <w:lvlText w:val="%6."/>
      <w:lvlJc w:val="right"/>
      <w:pPr>
        <w:ind w:left="4902" w:hanging="180"/>
      </w:pPr>
    </w:lvl>
    <w:lvl w:ilvl="6" w:tentative="1">
      <w:start w:val="1"/>
      <w:numFmt w:val="decimal"/>
      <w:lvlText w:val="%7."/>
      <w:lvlJc w:val="left"/>
      <w:pPr>
        <w:ind w:left="5622" w:hanging="360"/>
      </w:pPr>
    </w:lvl>
    <w:lvl w:ilvl="7" w:tentative="1">
      <w:start w:val="1"/>
      <w:numFmt w:val="lowerLetter"/>
      <w:lvlText w:val="%8."/>
      <w:lvlJc w:val="left"/>
      <w:pPr>
        <w:ind w:left="6342" w:hanging="360"/>
      </w:pPr>
    </w:lvl>
    <w:lvl w:ilvl="8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12" w15:restartNumberingAfterBreak="0">
    <w:nsid w:val="348E5EE6"/>
    <w:multiLevelType w:val="hybridMultilevel"/>
    <w:tmpl w:val="AC1A0B16"/>
    <w:lvl w:ilvl="0" w:tplc="04150001">
      <w:start w:val="1"/>
      <w:numFmt w:val="bullet"/>
      <w:lvlText w:val=""/>
      <w:lvlJc w:val="left"/>
      <w:pPr>
        <w:ind w:left="16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3" w15:restartNumberingAfterBreak="0">
    <w:nsid w:val="38682092"/>
    <w:multiLevelType w:val="hybridMultilevel"/>
    <w:tmpl w:val="A71AFA04"/>
    <w:lvl w:ilvl="0" w:tplc="7024A990">
      <w:start w:val="1"/>
      <w:numFmt w:val="lowerLetter"/>
      <w:lvlText w:val="%1)"/>
      <w:lvlJc w:val="left"/>
      <w:pPr>
        <w:ind w:left="13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2" w:hanging="360"/>
      </w:pPr>
    </w:lvl>
    <w:lvl w:ilvl="2" w:tplc="0415001B" w:tentative="1">
      <w:start w:val="1"/>
      <w:numFmt w:val="lowerRoman"/>
      <w:lvlText w:val="%3."/>
      <w:lvlJc w:val="right"/>
      <w:pPr>
        <w:ind w:left="2742" w:hanging="180"/>
      </w:pPr>
    </w:lvl>
    <w:lvl w:ilvl="3" w:tplc="0415000F" w:tentative="1">
      <w:start w:val="1"/>
      <w:numFmt w:val="decimal"/>
      <w:lvlText w:val="%4."/>
      <w:lvlJc w:val="left"/>
      <w:pPr>
        <w:ind w:left="3462" w:hanging="360"/>
      </w:pPr>
    </w:lvl>
    <w:lvl w:ilvl="4" w:tplc="04150019" w:tentative="1">
      <w:start w:val="1"/>
      <w:numFmt w:val="lowerLetter"/>
      <w:lvlText w:val="%5."/>
      <w:lvlJc w:val="left"/>
      <w:pPr>
        <w:ind w:left="4182" w:hanging="360"/>
      </w:pPr>
    </w:lvl>
    <w:lvl w:ilvl="5" w:tplc="0415001B" w:tentative="1">
      <w:start w:val="1"/>
      <w:numFmt w:val="lowerRoman"/>
      <w:lvlText w:val="%6."/>
      <w:lvlJc w:val="right"/>
      <w:pPr>
        <w:ind w:left="4902" w:hanging="180"/>
      </w:pPr>
    </w:lvl>
    <w:lvl w:ilvl="6" w:tplc="0415000F" w:tentative="1">
      <w:start w:val="1"/>
      <w:numFmt w:val="decimal"/>
      <w:lvlText w:val="%7."/>
      <w:lvlJc w:val="left"/>
      <w:pPr>
        <w:ind w:left="5622" w:hanging="360"/>
      </w:pPr>
    </w:lvl>
    <w:lvl w:ilvl="7" w:tplc="04150019" w:tentative="1">
      <w:start w:val="1"/>
      <w:numFmt w:val="lowerLetter"/>
      <w:lvlText w:val="%8."/>
      <w:lvlJc w:val="left"/>
      <w:pPr>
        <w:ind w:left="6342" w:hanging="360"/>
      </w:pPr>
    </w:lvl>
    <w:lvl w:ilvl="8" w:tplc="0415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14" w15:restartNumberingAfterBreak="0">
    <w:nsid w:val="3A5226D9"/>
    <w:multiLevelType w:val="hybridMultilevel"/>
    <w:tmpl w:val="51FC9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40AC4"/>
    <w:multiLevelType w:val="multilevel"/>
    <w:tmpl w:val="3BC424CA"/>
    <w:lvl w:ilvl="0">
      <w:start w:val="1"/>
      <w:numFmt w:val="lowerLetter"/>
      <w:lvlText w:val="%1)"/>
      <w:lvlJc w:val="left"/>
      <w:pPr>
        <w:ind w:left="13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22" w:hanging="360"/>
      </w:pPr>
    </w:lvl>
    <w:lvl w:ilvl="2" w:tentative="1">
      <w:start w:val="1"/>
      <w:numFmt w:val="lowerRoman"/>
      <w:lvlText w:val="%3."/>
      <w:lvlJc w:val="right"/>
      <w:pPr>
        <w:ind w:left="2742" w:hanging="180"/>
      </w:pPr>
    </w:lvl>
    <w:lvl w:ilvl="3" w:tentative="1">
      <w:start w:val="1"/>
      <w:numFmt w:val="decimal"/>
      <w:lvlText w:val="%4."/>
      <w:lvlJc w:val="left"/>
      <w:pPr>
        <w:ind w:left="3462" w:hanging="360"/>
      </w:pPr>
    </w:lvl>
    <w:lvl w:ilvl="4" w:tentative="1">
      <w:start w:val="1"/>
      <w:numFmt w:val="lowerLetter"/>
      <w:lvlText w:val="%5."/>
      <w:lvlJc w:val="left"/>
      <w:pPr>
        <w:ind w:left="4182" w:hanging="360"/>
      </w:pPr>
    </w:lvl>
    <w:lvl w:ilvl="5" w:tentative="1">
      <w:start w:val="1"/>
      <w:numFmt w:val="lowerRoman"/>
      <w:lvlText w:val="%6."/>
      <w:lvlJc w:val="right"/>
      <w:pPr>
        <w:ind w:left="4902" w:hanging="180"/>
      </w:pPr>
    </w:lvl>
    <w:lvl w:ilvl="6" w:tentative="1">
      <w:start w:val="1"/>
      <w:numFmt w:val="decimal"/>
      <w:lvlText w:val="%7."/>
      <w:lvlJc w:val="left"/>
      <w:pPr>
        <w:ind w:left="5622" w:hanging="360"/>
      </w:pPr>
    </w:lvl>
    <w:lvl w:ilvl="7" w:tentative="1">
      <w:start w:val="1"/>
      <w:numFmt w:val="lowerLetter"/>
      <w:lvlText w:val="%8."/>
      <w:lvlJc w:val="left"/>
      <w:pPr>
        <w:ind w:left="6342" w:hanging="360"/>
      </w:pPr>
    </w:lvl>
    <w:lvl w:ilvl="8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16" w15:restartNumberingAfterBreak="0">
    <w:nsid w:val="3BA021FA"/>
    <w:multiLevelType w:val="hybridMultilevel"/>
    <w:tmpl w:val="79948356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7" w15:restartNumberingAfterBreak="0">
    <w:nsid w:val="3D0B1452"/>
    <w:multiLevelType w:val="multilevel"/>
    <w:tmpl w:val="E0187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1621508"/>
    <w:multiLevelType w:val="hybridMultilevel"/>
    <w:tmpl w:val="3B1C2600"/>
    <w:lvl w:ilvl="0" w:tplc="57F85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AD7482"/>
    <w:multiLevelType w:val="hybridMultilevel"/>
    <w:tmpl w:val="C83072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8D549B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9DF1A72"/>
    <w:multiLevelType w:val="hybridMultilevel"/>
    <w:tmpl w:val="F5E8758C"/>
    <w:lvl w:ilvl="0" w:tplc="57F26B7C">
      <w:start w:val="1"/>
      <w:numFmt w:val="lowerLetter"/>
      <w:lvlText w:val="%1)"/>
      <w:lvlJc w:val="left"/>
      <w:pPr>
        <w:ind w:left="13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2" w:hanging="360"/>
      </w:pPr>
    </w:lvl>
    <w:lvl w:ilvl="2" w:tplc="0415001B" w:tentative="1">
      <w:start w:val="1"/>
      <w:numFmt w:val="lowerRoman"/>
      <w:lvlText w:val="%3."/>
      <w:lvlJc w:val="right"/>
      <w:pPr>
        <w:ind w:left="2742" w:hanging="180"/>
      </w:pPr>
    </w:lvl>
    <w:lvl w:ilvl="3" w:tplc="0415000F" w:tentative="1">
      <w:start w:val="1"/>
      <w:numFmt w:val="decimal"/>
      <w:lvlText w:val="%4."/>
      <w:lvlJc w:val="left"/>
      <w:pPr>
        <w:ind w:left="3462" w:hanging="360"/>
      </w:pPr>
    </w:lvl>
    <w:lvl w:ilvl="4" w:tplc="04150019" w:tentative="1">
      <w:start w:val="1"/>
      <w:numFmt w:val="lowerLetter"/>
      <w:lvlText w:val="%5."/>
      <w:lvlJc w:val="left"/>
      <w:pPr>
        <w:ind w:left="4182" w:hanging="360"/>
      </w:pPr>
    </w:lvl>
    <w:lvl w:ilvl="5" w:tplc="0415001B" w:tentative="1">
      <w:start w:val="1"/>
      <w:numFmt w:val="lowerRoman"/>
      <w:lvlText w:val="%6."/>
      <w:lvlJc w:val="right"/>
      <w:pPr>
        <w:ind w:left="4902" w:hanging="180"/>
      </w:pPr>
    </w:lvl>
    <w:lvl w:ilvl="6" w:tplc="0415000F" w:tentative="1">
      <w:start w:val="1"/>
      <w:numFmt w:val="decimal"/>
      <w:lvlText w:val="%7."/>
      <w:lvlJc w:val="left"/>
      <w:pPr>
        <w:ind w:left="5622" w:hanging="360"/>
      </w:pPr>
    </w:lvl>
    <w:lvl w:ilvl="7" w:tplc="04150019" w:tentative="1">
      <w:start w:val="1"/>
      <w:numFmt w:val="lowerLetter"/>
      <w:lvlText w:val="%8."/>
      <w:lvlJc w:val="left"/>
      <w:pPr>
        <w:ind w:left="6342" w:hanging="360"/>
      </w:pPr>
    </w:lvl>
    <w:lvl w:ilvl="8" w:tplc="0415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22" w15:restartNumberingAfterBreak="0">
    <w:nsid w:val="60642C19"/>
    <w:multiLevelType w:val="hybridMultilevel"/>
    <w:tmpl w:val="E88A8A24"/>
    <w:lvl w:ilvl="0" w:tplc="B492BE4E">
      <w:start w:val="1"/>
      <w:numFmt w:val="lowerLetter"/>
      <w:lvlText w:val="%1)"/>
      <w:lvlJc w:val="left"/>
      <w:pPr>
        <w:ind w:left="13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9795E"/>
    <w:multiLevelType w:val="hybridMultilevel"/>
    <w:tmpl w:val="B5ECD0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1B00F1"/>
    <w:multiLevelType w:val="hybridMultilevel"/>
    <w:tmpl w:val="3BC424CA"/>
    <w:lvl w:ilvl="0" w:tplc="71706B56">
      <w:start w:val="1"/>
      <w:numFmt w:val="lowerLetter"/>
      <w:lvlText w:val="%1)"/>
      <w:lvlJc w:val="left"/>
      <w:pPr>
        <w:ind w:left="13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2" w:hanging="360"/>
      </w:pPr>
    </w:lvl>
    <w:lvl w:ilvl="2" w:tplc="0415001B" w:tentative="1">
      <w:start w:val="1"/>
      <w:numFmt w:val="lowerRoman"/>
      <w:lvlText w:val="%3."/>
      <w:lvlJc w:val="right"/>
      <w:pPr>
        <w:ind w:left="2742" w:hanging="180"/>
      </w:pPr>
    </w:lvl>
    <w:lvl w:ilvl="3" w:tplc="0415000F" w:tentative="1">
      <w:start w:val="1"/>
      <w:numFmt w:val="decimal"/>
      <w:lvlText w:val="%4."/>
      <w:lvlJc w:val="left"/>
      <w:pPr>
        <w:ind w:left="3462" w:hanging="360"/>
      </w:pPr>
    </w:lvl>
    <w:lvl w:ilvl="4" w:tplc="04150019" w:tentative="1">
      <w:start w:val="1"/>
      <w:numFmt w:val="lowerLetter"/>
      <w:lvlText w:val="%5."/>
      <w:lvlJc w:val="left"/>
      <w:pPr>
        <w:ind w:left="4182" w:hanging="360"/>
      </w:pPr>
    </w:lvl>
    <w:lvl w:ilvl="5" w:tplc="0415001B" w:tentative="1">
      <w:start w:val="1"/>
      <w:numFmt w:val="lowerRoman"/>
      <w:lvlText w:val="%6."/>
      <w:lvlJc w:val="right"/>
      <w:pPr>
        <w:ind w:left="4902" w:hanging="180"/>
      </w:pPr>
    </w:lvl>
    <w:lvl w:ilvl="6" w:tplc="0415000F" w:tentative="1">
      <w:start w:val="1"/>
      <w:numFmt w:val="decimal"/>
      <w:lvlText w:val="%7."/>
      <w:lvlJc w:val="left"/>
      <w:pPr>
        <w:ind w:left="5622" w:hanging="360"/>
      </w:pPr>
    </w:lvl>
    <w:lvl w:ilvl="7" w:tplc="04150019" w:tentative="1">
      <w:start w:val="1"/>
      <w:numFmt w:val="lowerLetter"/>
      <w:lvlText w:val="%8."/>
      <w:lvlJc w:val="left"/>
      <w:pPr>
        <w:ind w:left="6342" w:hanging="360"/>
      </w:pPr>
    </w:lvl>
    <w:lvl w:ilvl="8" w:tplc="0415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25" w15:restartNumberingAfterBreak="0">
    <w:nsid w:val="6D3B4C3B"/>
    <w:multiLevelType w:val="multilevel"/>
    <w:tmpl w:val="E0187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FD330D0"/>
    <w:multiLevelType w:val="hybridMultilevel"/>
    <w:tmpl w:val="49E8CC5C"/>
    <w:lvl w:ilvl="0" w:tplc="B492BE4E">
      <w:start w:val="1"/>
      <w:numFmt w:val="lowerLetter"/>
      <w:lvlText w:val="%1)"/>
      <w:lvlJc w:val="left"/>
      <w:pPr>
        <w:ind w:left="13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2" w:hanging="360"/>
      </w:pPr>
    </w:lvl>
    <w:lvl w:ilvl="2" w:tplc="0415001B" w:tentative="1">
      <w:start w:val="1"/>
      <w:numFmt w:val="lowerRoman"/>
      <w:lvlText w:val="%3."/>
      <w:lvlJc w:val="right"/>
      <w:pPr>
        <w:ind w:left="2742" w:hanging="180"/>
      </w:pPr>
    </w:lvl>
    <w:lvl w:ilvl="3" w:tplc="0415000F" w:tentative="1">
      <w:start w:val="1"/>
      <w:numFmt w:val="decimal"/>
      <w:lvlText w:val="%4."/>
      <w:lvlJc w:val="left"/>
      <w:pPr>
        <w:ind w:left="3462" w:hanging="360"/>
      </w:pPr>
    </w:lvl>
    <w:lvl w:ilvl="4" w:tplc="04150019" w:tentative="1">
      <w:start w:val="1"/>
      <w:numFmt w:val="lowerLetter"/>
      <w:lvlText w:val="%5."/>
      <w:lvlJc w:val="left"/>
      <w:pPr>
        <w:ind w:left="4182" w:hanging="360"/>
      </w:pPr>
    </w:lvl>
    <w:lvl w:ilvl="5" w:tplc="0415001B" w:tentative="1">
      <w:start w:val="1"/>
      <w:numFmt w:val="lowerRoman"/>
      <w:lvlText w:val="%6."/>
      <w:lvlJc w:val="right"/>
      <w:pPr>
        <w:ind w:left="4902" w:hanging="180"/>
      </w:pPr>
    </w:lvl>
    <w:lvl w:ilvl="6" w:tplc="0415000F" w:tentative="1">
      <w:start w:val="1"/>
      <w:numFmt w:val="decimal"/>
      <w:lvlText w:val="%7."/>
      <w:lvlJc w:val="left"/>
      <w:pPr>
        <w:ind w:left="5622" w:hanging="360"/>
      </w:pPr>
    </w:lvl>
    <w:lvl w:ilvl="7" w:tplc="04150019" w:tentative="1">
      <w:start w:val="1"/>
      <w:numFmt w:val="lowerLetter"/>
      <w:lvlText w:val="%8."/>
      <w:lvlJc w:val="left"/>
      <w:pPr>
        <w:ind w:left="6342" w:hanging="360"/>
      </w:pPr>
    </w:lvl>
    <w:lvl w:ilvl="8" w:tplc="0415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27" w15:restartNumberingAfterBreak="0">
    <w:nsid w:val="79256619"/>
    <w:multiLevelType w:val="hybridMultilevel"/>
    <w:tmpl w:val="2312F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474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AE02519"/>
    <w:multiLevelType w:val="hybridMultilevel"/>
    <w:tmpl w:val="087CF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A6961"/>
    <w:multiLevelType w:val="hybridMultilevel"/>
    <w:tmpl w:val="D31A3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90740"/>
    <w:multiLevelType w:val="hybridMultilevel"/>
    <w:tmpl w:val="01242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2720E"/>
    <w:multiLevelType w:val="hybridMultilevel"/>
    <w:tmpl w:val="E332AD04"/>
    <w:lvl w:ilvl="0" w:tplc="2BCC8A8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FEB2C59"/>
    <w:multiLevelType w:val="multilevel"/>
    <w:tmpl w:val="3BC424CA"/>
    <w:lvl w:ilvl="0">
      <w:start w:val="1"/>
      <w:numFmt w:val="lowerLetter"/>
      <w:lvlText w:val="%1)"/>
      <w:lvlJc w:val="left"/>
      <w:pPr>
        <w:ind w:left="13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22" w:hanging="360"/>
      </w:pPr>
    </w:lvl>
    <w:lvl w:ilvl="2" w:tentative="1">
      <w:start w:val="1"/>
      <w:numFmt w:val="lowerRoman"/>
      <w:lvlText w:val="%3."/>
      <w:lvlJc w:val="right"/>
      <w:pPr>
        <w:ind w:left="2742" w:hanging="180"/>
      </w:pPr>
    </w:lvl>
    <w:lvl w:ilvl="3" w:tentative="1">
      <w:start w:val="1"/>
      <w:numFmt w:val="decimal"/>
      <w:lvlText w:val="%4."/>
      <w:lvlJc w:val="left"/>
      <w:pPr>
        <w:ind w:left="3462" w:hanging="360"/>
      </w:pPr>
    </w:lvl>
    <w:lvl w:ilvl="4" w:tentative="1">
      <w:start w:val="1"/>
      <w:numFmt w:val="lowerLetter"/>
      <w:lvlText w:val="%5."/>
      <w:lvlJc w:val="left"/>
      <w:pPr>
        <w:ind w:left="4182" w:hanging="360"/>
      </w:pPr>
    </w:lvl>
    <w:lvl w:ilvl="5" w:tentative="1">
      <w:start w:val="1"/>
      <w:numFmt w:val="lowerRoman"/>
      <w:lvlText w:val="%6."/>
      <w:lvlJc w:val="right"/>
      <w:pPr>
        <w:ind w:left="4902" w:hanging="180"/>
      </w:pPr>
    </w:lvl>
    <w:lvl w:ilvl="6" w:tentative="1">
      <w:start w:val="1"/>
      <w:numFmt w:val="decimal"/>
      <w:lvlText w:val="%7."/>
      <w:lvlJc w:val="left"/>
      <w:pPr>
        <w:ind w:left="5622" w:hanging="360"/>
      </w:pPr>
    </w:lvl>
    <w:lvl w:ilvl="7" w:tentative="1">
      <w:start w:val="1"/>
      <w:numFmt w:val="lowerLetter"/>
      <w:lvlText w:val="%8."/>
      <w:lvlJc w:val="left"/>
      <w:pPr>
        <w:ind w:left="6342" w:hanging="360"/>
      </w:pPr>
    </w:lvl>
    <w:lvl w:ilvl="8" w:tentative="1">
      <w:start w:val="1"/>
      <w:numFmt w:val="lowerRoman"/>
      <w:lvlText w:val="%9."/>
      <w:lvlJc w:val="right"/>
      <w:pPr>
        <w:ind w:left="7062" w:hanging="180"/>
      </w:pPr>
    </w:lvl>
  </w:abstractNum>
  <w:num w:numId="1" w16cid:durableId="1191148093">
    <w:abstractNumId w:val="30"/>
  </w:num>
  <w:num w:numId="2" w16cid:durableId="1189371694">
    <w:abstractNumId w:val="7"/>
  </w:num>
  <w:num w:numId="3" w16cid:durableId="713889732">
    <w:abstractNumId w:val="3"/>
  </w:num>
  <w:num w:numId="4" w16cid:durableId="1818104497">
    <w:abstractNumId w:val="9"/>
  </w:num>
  <w:num w:numId="5" w16cid:durableId="1426615722">
    <w:abstractNumId w:val="16"/>
  </w:num>
  <w:num w:numId="6" w16cid:durableId="1361584933">
    <w:abstractNumId w:val="18"/>
  </w:num>
  <w:num w:numId="7" w16cid:durableId="94516720">
    <w:abstractNumId w:val="4"/>
  </w:num>
  <w:num w:numId="8" w16cid:durableId="1733307837">
    <w:abstractNumId w:val="1"/>
  </w:num>
  <w:num w:numId="9" w16cid:durableId="1784881388">
    <w:abstractNumId w:val="19"/>
  </w:num>
  <w:num w:numId="10" w16cid:durableId="999623246">
    <w:abstractNumId w:val="5"/>
  </w:num>
  <w:num w:numId="11" w16cid:durableId="1890724940">
    <w:abstractNumId w:val="29"/>
  </w:num>
  <w:num w:numId="12" w16cid:durableId="363554488">
    <w:abstractNumId w:val="31"/>
  </w:num>
  <w:num w:numId="13" w16cid:durableId="2038771554">
    <w:abstractNumId w:val="25"/>
  </w:num>
  <w:num w:numId="14" w16cid:durableId="2121683452">
    <w:abstractNumId w:val="10"/>
  </w:num>
  <w:num w:numId="15" w16cid:durableId="89857466">
    <w:abstractNumId w:val="14"/>
  </w:num>
  <w:num w:numId="16" w16cid:durableId="310719903">
    <w:abstractNumId w:val="6"/>
  </w:num>
  <w:num w:numId="17" w16cid:durableId="1365596592">
    <w:abstractNumId w:val="26"/>
  </w:num>
  <w:num w:numId="18" w16cid:durableId="236331213">
    <w:abstractNumId w:val="8"/>
  </w:num>
  <w:num w:numId="19" w16cid:durableId="502744864">
    <w:abstractNumId w:val="0"/>
  </w:num>
  <w:num w:numId="20" w16cid:durableId="1646474205">
    <w:abstractNumId w:val="22"/>
  </w:num>
  <w:num w:numId="21" w16cid:durableId="1582056110">
    <w:abstractNumId w:val="27"/>
  </w:num>
  <w:num w:numId="22" w16cid:durableId="1562325748">
    <w:abstractNumId w:val="28"/>
  </w:num>
  <w:num w:numId="23" w16cid:durableId="1965840617">
    <w:abstractNumId w:val="12"/>
  </w:num>
  <w:num w:numId="24" w16cid:durableId="706221615">
    <w:abstractNumId w:val="21"/>
  </w:num>
  <w:num w:numId="25" w16cid:durableId="1244292050">
    <w:abstractNumId w:val="24"/>
  </w:num>
  <w:num w:numId="26" w16cid:durableId="741487390">
    <w:abstractNumId w:val="15"/>
  </w:num>
  <w:num w:numId="27" w16cid:durableId="1238858452">
    <w:abstractNumId w:val="11"/>
  </w:num>
  <w:num w:numId="28" w16cid:durableId="1537501952">
    <w:abstractNumId w:val="33"/>
  </w:num>
  <w:num w:numId="29" w16cid:durableId="739136438">
    <w:abstractNumId w:val="20"/>
  </w:num>
  <w:num w:numId="30" w16cid:durableId="891186241">
    <w:abstractNumId w:val="13"/>
  </w:num>
  <w:num w:numId="31" w16cid:durableId="945890907">
    <w:abstractNumId w:val="2"/>
  </w:num>
  <w:num w:numId="32" w16cid:durableId="730886901">
    <w:abstractNumId w:val="17"/>
  </w:num>
  <w:num w:numId="33" w16cid:durableId="68046456">
    <w:abstractNumId w:val="23"/>
  </w:num>
  <w:num w:numId="34" w16cid:durableId="13703957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EB"/>
    <w:rsid w:val="000109CE"/>
    <w:rsid w:val="00011510"/>
    <w:rsid w:val="000321DB"/>
    <w:rsid w:val="0003575D"/>
    <w:rsid w:val="000418E0"/>
    <w:rsid w:val="00044DA5"/>
    <w:rsid w:val="00061E4E"/>
    <w:rsid w:val="00067A4B"/>
    <w:rsid w:val="00076159"/>
    <w:rsid w:val="00094821"/>
    <w:rsid w:val="000A157B"/>
    <w:rsid w:val="000A20BB"/>
    <w:rsid w:val="000A2B2D"/>
    <w:rsid w:val="000B15B4"/>
    <w:rsid w:val="000B7A5F"/>
    <w:rsid w:val="000D3204"/>
    <w:rsid w:val="000D7DE0"/>
    <w:rsid w:val="000E0327"/>
    <w:rsid w:val="000E1472"/>
    <w:rsid w:val="000E2E4C"/>
    <w:rsid w:val="000E5F50"/>
    <w:rsid w:val="000E7B53"/>
    <w:rsid w:val="0010056D"/>
    <w:rsid w:val="001159FB"/>
    <w:rsid w:val="00125D12"/>
    <w:rsid w:val="00125E1E"/>
    <w:rsid w:val="0012762D"/>
    <w:rsid w:val="001323E0"/>
    <w:rsid w:val="00132E61"/>
    <w:rsid w:val="001365A8"/>
    <w:rsid w:val="001539B1"/>
    <w:rsid w:val="001556CD"/>
    <w:rsid w:val="001562E8"/>
    <w:rsid w:val="00162EF6"/>
    <w:rsid w:val="001650AD"/>
    <w:rsid w:val="00166A63"/>
    <w:rsid w:val="001745E8"/>
    <w:rsid w:val="00176C06"/>
    <w:rsid w:val="00177188"/>
    <w:rsid w:val="00182874"/>
    <w:rsid w:val="001A1FC4"/>
    <w:rsid w:val="001B557B"/>
    <w:rsid w:val="001D06CA"/>
    <w:rsid w:val="001D5C96"/>
    <w:rsid w:val="001E2375"/>
    <w:rsid w:val="001E5766"/>
    <w:rsid w:val="001F0662"/>
    <w:rsid w:val="001F257B"/>
    <w:rsid w:val="001F43BB"/>
    <w:rsid w:val="00201746"/>
    <w:rsid w:val="00211EEA"/>
    <w:rsid w:val="00215116"/>
    <w:rsid w:val="002171CC"/>
    <w:rsid w:val="00220A9E"/>
    <w:rsid w:val="00230F32"/>
    <w:rsid w:val="00231250"/>
    <w:rsid w:val="002358A6"/>
    <w:rsid w:val="00235AE3"/>
    <w:rsid w:val="002401CD"/>
    <w:rsid w:val="00240381"/>
    <w:rsid w:val="0024105B"/>
    <w:rsid w:val="00247147"/>
    <w:rsid w:val="002523AA"/>
    <w:rsid w:val="00261A5D"/>
    <w:rsid w:val="00267F00"/>
    <w:rsid w:val="00272D4C"/>
    <w:rsid w:val="00283CF9"/>
    <w:rsid w:val="00291E4B"/>
    <w:rsid w:val="002B2B07"/>
    <w:rsid w:val="002C02C7"/>
    <w:rsid w:val="002D4D18"/>
    <w:rsid w:val="002E71BB"/>
    <w:rsid w:val="002F20BB"/>
    <w:rsid w:val="003023EF"/>
    <w:rsid w:val="00302C31"/>
    <w:rsid w:val="00313BF6"/>
    <w:rsid w:val="00315D34"/>
    <w:rsid w:val="00315F1D"/>
    <w:rsid w:val="00316E3B"/>
    <w:rsid w:val="00330695"/>
    <w:rsid w:val="00337D14"/>
    <w:rsid w:val="00342412"/>
    <w:rsid w:val="003520C9"/>
    <w:rsid w:val="0036154E"/>
    <w:rsid w:val="00367DC0"/>
    <w:rsid w:val="0037512B"/>
    <w:rsid w:val="00393665"/>
    <w:rsid w:val="003957AA"/>
    <w:rsid w:val="003A27B8"/>
    <w:rsid w:val="003A4D4C"/>
    <w:rsid w:val="003C1573"/>
    <w:rsid w:val="003C640E"/>
    <w:rsid w:val="003E3AB4"/>
    <w:rsid w:val="003F7946"/>
    <w:rsid w:val="00401737"/>
    <w:rsid w:val="00402AF6"/>
    <w:rsid w:val="00413CEC"/>
    <w:rsid w:val="00416683"/>
    <w:rsid w:val="00427D4C"/>
    <w:rsid w:val="004454BD"/>
    <w:rsid w:val="00447687"/>
    <w:rsid w:val="0045129C"/>
    <w:rsid w:val="00451EEC"/>
    <w:rsid w:val="00453EEB"/>
    <w:rsid w:val="004575FA"/>
    <w:rsid w:val="004718DC"/>
    <w:rsid w:val="004742BA"/>
    <w:rsid w:val="0048185B"/>
    <w:rsid w:val="00484747"/>
    <w:rsid w:val="004A1AA6"/>
    <w:rsid w:val="004A28E0"/>
    <w:rsid w:val="004A7AB4"/>
    <w:rsid w:val="004C0867"/>
    <w:rsid w:val="004C42C3"/>
    <w:rsid w:val="004C6991"/>
    <w:rsid w:val="004D0560"/>
    <w:rsid w:val="004D48C4"/>
    <w:rsid w:val="004E047C"/>
    <w:rsid w:val="004E179C"/>
    <w:rsid w:val="004E6858"/>
    <w:rsid w:val="0050593D"/>
    <w:rsid w:val="00507835"/>
    <w:rsid w:val="005106B7"/>
    <w:rsid w:val="00513F4D"/>
    <w:rsid w:val="0053538D"/>
    <w:rsid w:val="00537E1E"/>
    <w:rsid w:val="0054660A"/>
    <w:rsid w:val="005528B6"/>
    <w:rsid w:val="005573A1"/>
    <w:rsid w:val="00565588"/>
    <w:rsid w:val="00583E74"/>
    <w:rsid w:val="00586498"/>
    <w:rsid w:val="005865EE"/>
    <w:rsid w:val="00591ECD"/>
    <w:rsid w:val="00592A6B"/>
    <w:rsid w:val="005A6A06"/>
    <w:rsid w:val="005B1CB2"/>
    <w:rsid w:val="005B7C49"/>
    <w:rsid w:val="005C3D95"/>
    <w:rsid w:val="005C61C8"/>
    <w:rsid w:val="005E2764"/>
    <w:rsid w:val="005E3ED0"/>
    <w:rsid w:val="005F31E3"/>
    <w:rsid w:val="00601231"/>
    <w:rsid w:val="006049DF"/>
    <w:rsid w:val="006070FE"/>
    <w:rsid w:val="00616EB9"/>
    <w:rsid w:val="006264DE"/>
    <w:rsid w:val="00637498"/>
    <w:rsid w:val="006567E4"/>
    <w:rsid w:val="00670BBD"/>
    <w:rsid w:val="00674C9D"/>
    <w:rsid w:val="0067514F"/>
    <w:rsid w:val="006831C2"/>
    <w:rsid w:val="00687A04"/>
    <w:rsid w:val="00691FCB"/>
    <w:rsid w:val="006935CC"/>
    <w:rsid w:val="006A08A3"/>
    <w:rsid w:val="006A4BAE"/>
    <w:rsid w:val="006B236B"/>
    <w:rsid w:val="006B23F2"/>
    <w:rsid w:val="006B2D8D"/>
    <w:rsid w:val="006B58B4"/>
    <w:rsid w:val="006C5A59"/>
    <w:rsid w:val="006D1A4C"/>
    <w:rsid w:val="006D1B20"/>
    <w:rsid w:val="006D390C"/>
    <w:rsid w:val="006D43D9"/>
    <w:rsid w:val="006E049C"/>
    <w:rsid w:val="006E280F"/>
    <w:rsid w:val="006E4D4E"/>
    <w:rsid w:val="006E7B92"/>
    <w:rsid w:val="007011CE"/>
    <w:rsid w:val="00710340"/>
    <w:rsid w:val="00724B6B"/>
    <w:rsid w:val="00736DDE"/>
    <w:rsid w:val="00742994"/>
    <w:rsid w:val="007455C1"/>
    <w:rsid w:val="00747F00"/>
    <w:rsid w:val="0075163D"/>
    <w:rsid w:val="00753F91"/>
    <w:rsid w:val="0075438D"/>
    <w:rsid w:val="007649FE"/>
    <w:rsid w:val="00766F89"/>
    <w:rsid w:val="00767F1E"/>
    <w:rsid w:val="00770EF2"/>
    <w:rsid w:val="0077262D"/>
    <w:rsid w:val="00783BDC"/>
    <w:rsid w:val="007A0A60"/>
    <w:rsid w:val="007C1BB9"/>
    <w:rsid w:val="007C5373"/>
    <w:rsid w:val="007D2D19"/>
    <w:rsid w:val="007E7A76"/>
    <w:rsid w:val="007F3801"/>
    <w:rsid w:val="007F4944"/>
    <w:rsid w:val="007F7A44"/>
    <w:rsid w:val="0080617B"/>
    <w:rsid w:val="008141C1"/>
    <w:rsid w:val="00815414"/>
    <w:rsid w:val="00833A7F"/>
    <w:rsid w:val="00836537"/>
    <w:rsid w:val="00843E1F"/>
    <w:rsid w:val="00846A92"/>
    <w:rsid w:val="00857248"/>
    <w:rsid w:val="00862AE5"/>
    <w:rsid w:val="008654CB"/>
    <w:rsid w:val="00865A06"/>
    <w:rsid w:val="00875A91"/>
    <w:rsid w:val="008860D5"/>
    <w:rsid w:val="0088779C"/>
    <w:rsid w:val="00892F18"/>
    <w:rsid w:val="008938E2"/>
    <w:rsid w:val="008A3D3D"/>
    <w:rsid w:val="008A57FD"/>
    <w:rsid w:val="008A5E1F"/>
    <w:rsid w:val="008B3B13"/>
    <w:rsid w:val="008B3FB4"/>
    <w:rsid w:val="008E6338"/>
    <w:rsid w:val="009100F8"/>
    <w:rsid w:val="009165EB"/>
    <w:rsid w:val="00917D37"/>
    <w:rsid w:val="009201DA"/>
    <w:rsid w:val="00954F3F"/>
    <w:rsid w:val="00960C46"/>
    <w:rsid w:val="00972506"/>
    <w:rsid w:val="009738E3"/>
    <w:rsid w:val="00975D3D"/>
    <w:rsid w:val="00982521"/>
    <w:rsid w:val="009A29EA"/>
    <w:rsid w:val="009A74B3"/>
    <w:rsid w:val="009A7AE6"/>
    <w:rsid w:val="009B158A"/>
    <w:rsid w:val="009B27EC"/>
    <w:rsid w:val="009B51D5"/>
    <w:rsid w:val="009C62BE"/>
    <w:rsid w:val="009D3C06"/>
    <w:rsid w:val="009D7984"/>
    <w:rsid w:val="009E2FC7"/>
    <w:rsid w:val="009F5632"/>
    <w:rsid w:val="00A037B9"/>
    <w:rsid w:val="00A04654"/>
    <w:rsid w:val="00A04DE9"/>
    <w:rsid w:val="00A1363D"/>
    <w:rsid w:val="00A25CB3"/>
    <w:rsid w:val="00A2769E"/>
    <w:rsid w:val="00A365B3"/>
    <w:rsid w:val="00A41E4E"/>
    <w:rsid w:val="00A542BE"/>
    <w:rsid w:val="00A57B0E"/>
    <w:rsid w:val="00A6272B"/>
    <w:rsid w:val="00A94EE0"/>
    <w:rsid w:val="00A95436"/>
    <w:rsid w:val="00A978DA"/>
    <w:rsid w:val="00AA5085"/>
    <w:rsid w:val="00AA62F7"/>
    <w:rsid w:val="00AB1E91"/>
    <w:rsid w:val="00AC0F85"/>
    <w:rsid w:val="00AC1C53"/>
    <w:rsid w:val="00AD3279"/>
    <w:rsid w:val="00AD5723"/>
    <w:rsid w:val="00AD609F"/>
    <w:rsid w:val="00AD6293"/>
    <w:rsid w:val="00AE2356"/>
    <w:rsid w:val="00AE3370"/>
    <w:rsid w:val="00AE3B84"/>
    <w:rsid w:val="00B11777"/>
    <w:rsid w:val="00B15C17"/>
    <w:rsid w:val="00B1633C"/>
    <w:rsid w:val="00B16CE5"/>
    <w:rsid w:val="00B24E55"/>
    <w:rsid w:val="00B36A17"/>
    <w:rsid w:val="00B40707"/>
    <w:rsid w:val="00B465C3"/>
    <w:rsid w:val="00B52779"/>
    <w:rsid w:val="00B53FD4"/>
    <w:rsid w:val="00B6344A"/>
    <w:rsid w:val="00B67B77"/>
    <w:rsid w:val="00B7474A"/>
    <w:rsid w:val="00B76C74"/>
    <w:rsid w:val="00B97956"/>
    <w:rsid w:val="00BB2D3C"/>
    <w:rsid w:val="00BC29D4"/>
    <w:rsid w:val="00BC32C7"/>
    <w:rsid w:val="00BC4AE8"/>
    <w:rsid w:val="00BE0667"/>
    <w:rsid w:val="00BE7FCF"/>
    <w:rsid w:val="00C055FC"/>
    <w:rsid w:val="00C122A7"/>
    <w:rsid w:val="00C13EBE"/>
    <w:rsid w:val="00C15057"/>
    <w:rsid w:val="00C163D1"/>
    <w:rsid w:val="00C23DA2"/>
    <w:rsid w:val="00C34C34"/>
    <w:rsid w:val="00C360AE"/>
    <w:rsid w:val="00C441DE"/>
    <w:rsid w:val="00C47964"/>
    <w:rsid w:val="00C521E0"/>
    <w:rsid w:val="00C55FD0"/>
    <w:rsid w:val="00C732BF"/>
    <w:rsid w:val="00C765CD"/>
    <w:rsid w:val="00C823AC"/>
    <w:rsid w:val="00C83B7F"/>
    <w:rsid w:val="00CA118E"/>
    <w:rsid w:val="00CB522D"/>
    <w:rsid w:val="00CC5020"/>
    <w:rsid w:val="00CC5FB2"/>
    <w:rsid w:val="00CC6A1F"/>
    <w:rsid w:val="00CD6D22"/>
    <w:rsid w:val="00CE3C80"/>
    <w:rsid w:val="00CE6901"/>
    <w:rsid w:val="00CF085A"/>
    <w:rsid w:val="00CF4989"/>
    <w:rsid w:val="00CF7102"/>
    <w:rsid w:val="00CF7893"/>
    <w:rsid w:val="00D02CC9"/>
    <w:rsid w:val="00D128A2"/>
    <w:rsid w:val="00D13B3C"/>
    <w:rsid w:val="00D14B54"/>
    <w:rsid w:val="00D2598A"/>
    <w:rsid w:val="00D37147"/>
    <w:rsid w:val="00D515F4"/>
    <w:rsid w:val="00D61B37"/>
    <w:rsid w:val="00D81322"/>
    <w:rsid w:val="00D8424E"/>
    <w:rsid w:val="00D8654C"/>
    <w:rsid w:val="00D86D1B"/>
    <w:rsid w:val="00D92884"/>
    <w:rsid w:val="00DA5AB9"/>
    <w:rsid w:val="00DB2662"/>
    <w:rsid w:val="00DB2C45"/>
    <w:rsid w:val="00DC122E"/>
    <w:rsid w:val="00DF4E5D"/>
    <w:rsid w:val="00E07B17"/>
    <w:rsid w:val="00E129AC"/>
    <w:rsid w:val="00E13C2D"/>
    <w:rsid w:val="00E2670D"/>
    <w:rsid w:val="00E329A2"/>
    <w:rsid w:val="00E32BA6"/>
    <w:rsid w:val="00E50432"/>
    <w:rsid w:val="00E54178"/>
    <w:rsid w:val="00E548C9"/>
    <w:rsid w:val="00E55284"/>
    <w:rsid w:val="00E6197D"/>
    <w:rsid w:val="00E7030F"/>
    <w:rsid w:val="00E70E2A"/>
    <w:rsid w:val="00E75B0B"/>
    <w:rsid w:val="00E75B59"/>
    <w:rsid w:val="00E76288"/>
    <w:rsid w:val="00E809F1"/>
    <w:rsid w:val="00E873A1"/>
    <w:rsid w:val="00EB692D"/>
    <w:rsid w:val="00EC05F6"/>
    <w:rsid w:val="00EC441D"/>
    <w:rsid w:val="00ED142E"/>
    <w:rsid w:val="00ED2D27"/>
    <w:rsid w:val="00ED6969"/>
    <w:rsid w:val="00EE1E07"/>
    <w:rsid w:val="00EE5B00"/>
    <w:rsid w:val="00EF2E05"/>
    <w:rsid w:val="00EF6CFA"/>
    <w:rsid w:val="00EF706D"/>
    <w:rsid w:val="00F04816"/>
    <w:rsid w:val="00F1507D"/>
    <w:rsid w:val="00F42B2B"/>
    <w:rsid w:val="00F4501B"/>
    <w:rsid w:val="00F4729A"/>
    <w:rsid w:val="00F55B88"/>
    <w:rsid w:val="00F66185"/>
    <w:rsid w:val="00F66615"/>
    <w:rsid w:val="00F832B7"/>
    <w:rsid w:val="00FA18A8"/>
    <w:rsid w:val="00FA3543"/>
    <w:rsid w:val="00FC3B76"/>
    <w:rsid w:val="00FC77E3"/>
    <w:rsid w:val="00FD623F"/>
    <w:rsid w:val="00FE0034"/>
    <w:rsid w:val="00FF1B11"/>
    <w:rsid w:val="00FF37F5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7561"/>
  <w15:chartTrackingRefBased/>
  <w15:docId w15:val="{32D5B6C0-83FF-4ED2-9448-C33EF1B3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E4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32B7"/>
    <w:pPr>
      <w:keepNext/>
      <w:numPr>
        <w:numId w:val="29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32B7"/>
    <w:pPr>
      <w:keepNext/>
      <w:numPr>
        <w:ilvl w:val="1"/>
        <w:numId w:val="29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32B7"/>
    <w:pPr>
      <w:keepNext/>
      <w:numPr>
        <w:ilvl w:val="2"/>
        <w:numId w:val="29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32B7"/>
    <w:pPr>
      <w:keepNext/>
      <w:numPr>
        <w:ilvl w:val="3"/>
        <w:numId w:val="29"/>
      </w:numPr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32B7"/>
    <w:pPr>
      <w:numPr>
        <w:ilvl w:val="4"/>
        <w:numId w:val="2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32B7"/>
    <w:pPr>
      <w:numPr>
        <w:ilvl w:val="5"/>
        <w:numId w:val="29"/>
      </w:num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32B7"/>
    <w:pPr>
      <w:numPr>
        <w:ilvl w:val="6"/>
        <w:numId w:val="29"/>
      </w:num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32B7"/>
    <w:pPr>
      <w:numPr>
        <w:ilvl w:val="7"/>
        <w:numId w:val="29"/>
      </w:num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32B7"/>
    <w:pPr>
      <w:numPr>
        <w:ilvl w:val="8"/>
        <w:numId w:val="29"/>
      </w:num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EEB"/>
  </w:style>
  <w:style w:type="paragraph" w:styleId="Stopka">
    <w:name w:val="footer"/>
    <w:basedOn w:val="Normalny"/>
    <w:link w:val="StopkaZnak"/>
    <w:uiPriority w:val="99"/>
    <w:unhideWhenUsed/>
    <w:rsid w:val="00453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EEB"/>
  </w:style>
  <w:style w:type="paragraph" w:styleId="Tekstdymka">
    <w:name w:val="Balloon Text"/>
    <w:basedOn w:val="Normalny"/>
    <w:link w:val="TekstdymkaZnak"/>
    <w:uiPriority w:val="99"/>
    <w:semiHidden/>
    <w:unhideWhenUsed/>
    <w:rsid w:val="00453EE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53EE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5057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1505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15057"/>
    <w:rPr>
      <w:vertAlign w:val="superscript"/>
    </w:rPr>
  </w:style>
  <w:style w:type="character" w:customStyle="1" w:styleId="Nagwek1Znak">
    <w:name w:val="Nagłówek 1 Znak"/>
    <w:link w:val="Nagwek1"/>
    <w:uiPriority w:val="9"/>
    <w:rsid w:val="00F832B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F832B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F832B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832B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832B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832B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832B7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832B7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832B7"/>
    <w:rPr>
      <w:rFonts w:ascii="Cambria" w:eastAsia="Times New Roman" w:hAnsi="Cambria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1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39551-4B86-455F-85FB-BAE07424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11</Pages>
  <Words>2559</Words>
  <Characters>15354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PSB</dc:creator>
  <cp:keywords/>
  <cp:lastModifiedBy>Małgorzata Fornal</cp:lastModifiedBy>
  <cp:revision>11</cp:revision>
  <cp:lastPrinted>2018-06-12T08:39:00Z</cp:lastPrinted>
  <dcterms:created xsi:type="dcterms:W3CDTF">2023-05-11T13:09:00Z</dcterms:created>
  <dcterms:modified xsi:type="dcterms:W3CDTF">2024-05-29T11:51:00Z</dcterms:modified>
</cp:coreProperties>
</file>