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5C3F534F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A48C2" w14:textId="77777777" w:rsidR="00296BC6" w:rsidRPr="00296BC6" w:rsidRDefault="00296BC6" w:rsidP="00296BC6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  <w:r w:rsidRPr="00296BC6">
        <w:rPr>
          <w:rFonts w:ascii="Times New Roman" w:hAnsi="Times New Roman" w:cs="Times New Roman"/>
          <w:b/>
          <w:bCs/>
          <w:sz w:val="24"/>
          <w:szCs w:val="24"/>
        </w:rPr>
        <w:t>„Bieżąca obsługa i konserwacja oświetlenia zlokalizowanego na obiektach administrowanych przez Zakład Usług Komunalnych, będącego własnością Gminy Miasto Szczecin”</w:t>
      </w:r>
    </w:p>
    <w:bookmarkEnd w:id="0"/>
    <w:p w14:paraId="672C9145" w14:textId="36498E06" w:rsidR="00D23712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4867A7A" w14:textId="09F76670" w:rsidR="00D83F8C" w:rsidRDefault="00801A50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konserwację i bieżące utrzymanie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jednego punktu świetlnego miesięcznie</w:t>
            </w:r>
          </w:p>
          <w:p w14:paraId="0D620B56" w14:textId="672BD109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74FFB598" w14:textId="77777777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BE5C" w14:textId="4CFDDBA3" w:rsidR="0062312C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MAXVOLT Krzysztof Sobkowiak</w:t>
            </w:r>
          </w:p>
          <w:p w14:paraId="1D2882E8" w14:textId="77777777" w:rsidR="00296BC6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Kredowa 4</w:t>
            </w:r>
          </w:p>
          <w:p w14:paraId="0AFD49D3" w14:textId="77777777" w:rsidR="00296BC6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71-783 Szczecin</w:t>
            </w:r>
          </w:p>
          <w:p w14:paraId="74E7D425" w14:textId="59C58E9F" w:rsidR="00296BC6" w:rsidRPr="00922081" w:rsidRDefault="00296BC6" w:rsidP="00296B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6125EA5" w:rsidR="0062312C" w:rsidRPr="00922081" w:rsidRDefault="00296BC6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8,19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242E8DFD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675D" w14:textId="77777777" w:rsidR="0062312C" w:rsidRDefault="00296BC6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Puszczyk</w:t>
            </w:r>
          </w:p>
          <w:p w14:paraId="3930CEE1" w14:textId="77777777" w:rsidR="00296BC6" w:rsidRDefault="00296BC6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Zakładowa 1a</w:t>
            </w:r>
          </w:p>
          <w:p w14:paraId="7C2AE48D" w14:textId="77777777" w:rsidR="00296BC6" w:rsidRDefault="00296BC6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2463F94E" w14:textId="3E206762" w:rsidR="00296BC6" w:rsidRPr="0089128A" w:rsidRDefault="00296BC6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016E6AAF" w:rsidR="00D83F8C" w:rsidRPr="00922081" w:rsidRDefault="00296BC6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5,88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0D86261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DD9B" w14:textId="383C7041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30E4E37E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296BC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listopada 2021 r.</w:t>
      </w:r>
    </w:p>
    <w:sectPr w:rsidR="007F713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0"/>
  </w:num>
  <w:num w:numId="8">
    <w:abstractNumId w:val="25"/>
  </w:num>
  <w:num w:numId="9">
    <w:abstractNumId w:val="21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"/>
  </w:num>
  <w:num w:numId="22">
    <w:abstractNumId w:val="23"/>
  </w:num>
  <w:num w:numId="23">
    <w:abstractNumId w:val="19"/>
  </w:num>
  <w:num w:numId="24">
    <w:abstractNumId w:val="16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181</cp:revision>
  <cp:lastPrinted>2019-04-19T09:23:00Z</cp:lastPrinted>
  <dcterms:created xsi:type="dcterms:W3CDTF">2016-10-04T10:34:00Z</dcterms:created>
  <dcterms:modified xsi:type="dcterms:W3CDTF">2021-11-26T11:23:00Z</dcterms:modified>
</cp:coreProperties>
</file>