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D0FB7" w14:textId="77777777" w:rsidR="00A966F6" w:rsidRPr="00604FB6" w:rsidRDefault="00A966F6" w:rsidP="00A966F6">
      <w:pPr>
        <w:jc w:val="right"/>
        <w:rPr>
          <w:rFonts w:asciiTheme="minorHAnsi" w:hAnsiTheme="minorHAnsi" w:cstheme="minorHAnsi"/>
          <w:u w:val="single"/>
        </w:rPr>
      </w:pPr>
      <w:r w:rsidRPr="00604FB6">
        <w:rPr>
          <w:rFonts w:asciiTheme="minorHAnsi" w:hAnsiTheme="minorHAnsi" w:cstheme="minorHAnsi"/>
          <w:u w:val="single"/>
        </w:rPr>
        <w:t>Załącznik nr 3 do SWZ</w:t>
      </w:r>
    </w:p>
    <w:p w14:paraId="66C099FF" w14:textId="77777777" w:rsidR="00A966F6" w:rsidRPr="00604FB6" w:rsidRDefault="00A966F6" w:rsidP="00A966F6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br/>
        <w:t>……………………………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>………………………….</w:t>
      </w:r>
    </w:p>
    <w:p w14:paraId="05E0C686" w14:textId="77777777" w:rsidR="00A966F6" w:rsidRPr="00604FB6" w:rsidRDefault="00A966F6" w:rsidP="00A966F6">
      <w:pPr>
        <w:pStyle w:val="Tytu"/>
        <w:jc w:val="left"/>
        <w:rPr>
          <w:rFonts w:asciiTheme="minorHAnsi" w:hAnsiTheme="minorHAnsi" w:cstheme="minorHAnsi"/>
          <w:b w:val="0"/>
          <w:sz w:val="20"/>
        </w:rPr>
      </w:pPr>
      <w:r w:rsidRPr="00604FB6">
        <w:rPr>
          <w:rFonts w:asciiTheme="minorHAnsi" w:hAnsiTheme="minorHAnsi" w:cstheme="minorHAnsi"/>
          <w:b w:val="0"/>
          <w:sz w:val="20"/>
        </w:rPr>
        <w:t>(Nazwa Wykonawcy)</w:t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</w:r>
      <w:r w:rsidRPr="00604FB6">
        <w:rPr>
          <w:rFonts w:asciiTheme="minorHAnsi" w:hAnsiTheme="minorHAnsi" w:cstheme="minorHAnsi"/>
          <w:b w:val="0"/>
          <w:sz w:val="20"/>
        </w:rPr>
        <w:tab/>
        <w:t>(miejscowość i data)</w:t>
      </w:r>
    </w:p>
    <w:p w14:paraId="1B2CB1F6" w14:textId="47D13884" w:rsidR="00A966F6" w:rsidRPr="00604FB6" w:rsidRDefault="00A966F6" w:rsidP="00A966F6">
      <w:pPr>
        <w:widowControl w:val="0"/>
        <w:jc w:val="center"/>
        <w:rPr>
          <w:rFonts w:asciiTheme="minorHAnsi" w:hAnsiTheme="minorHAnsi" w:cstheme="minorHAnsi"/>
          <w:b/>
          <w:bCs/>
        </w:rPr>
      </w:pPr>
      <w:r w:rsidRPr="00604FB6">
        <w:rPr>
          <w:rFonts w:asciiTheme="minorHAnsi" w:hAnsiTheme="minorHAnsi" w:cstheme="minorHAnsi"/>
          <w:b/>
          <w:bCs/>
        </w:rPr>
        <w:t>FORMULARZ CENOWY</w:t>
      </w:r>
    </w:p>
    <w:p w14:paraId="1CB3F573" w14:textId="306993F9" w:rsidR="00BB3A07" w:rsidRDefault="00BB3A07" w:rsidP="00BB3A07">
      <w:pPr>
        <w:widowControl w:val="0"/>
        <w:rPr>
          <w:rFonts w:asciiTheme="minorHAnsi" w:hAnsiTheme="minorHAnsi" w:cstheme="minorHAnsi"/>
          <w:bCs/>
          <w:sz w:val="20"/>
          <w:szCs w:val="20"/>
        </w:rPr>
      </w:pPr>
    </w:p>
    <w:p w14:paraId="5D5E9365" w14:textId="77777777" w:rsidR="00F662F0" w:rsidRPr="00A966F6" w:rsidRDefault="00F662F0" w:rsidP="00BB3A07">
      <w:pPr>
        <w:widowControl w:val="0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46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28"/>
        <w:gridCol w:w="3401"/>
        <w:gridCol w:w="635"/>
        <w:gridCol w:w="571"/>
        <w:gridCol w:w="574"/>
        <w:gridCol w:w="856"/>
        <w:gridCol w:w="859"/>
        <w:gridCol w:w="999"/>
      </w:tblGrid>
      <w:tr w:rsidR="00E10B2E" w:rsidRPr="00A966F6" w14:paraId="61A1B0F1" w14:textId="77777777" w:rsidTr="00960805">
        <w:trPr>
          <w:trHeight w:val="454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EDBF067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6A27F08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377" w:type="pct"/>
            <w:vAlign w:val="center"/>
          </w:tcPr>
          <w:p w14:paraId="72F000B0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netto</w:t>
            </w:r>
          </w:p>
          <w:p w14:paraId="7C575546" w14:textId="77777777" w:rsidR="00E10B2E" w:rsidRPr="00A966F6" w:rsidRDefault="00E10B2E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339" w:type="pct"/>
            <w:vAlign w:val="center"/>
          </w:tcPr>
          <w:p w14:paraId="3D6F49A7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341" w:type="pct"/>
            <w:vAlign w:val="center"/>
          </w:tcPr>
          <w:p w14:paraId="716962CF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300828D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759D5607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Netto</w:t>
            </w:r>
          </w:p>
          <w:p w14:paraId="2FFA3FA8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2E68E646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Podatek VAT</w:t>
            </w:r>
          </w:p>
          <w:p w14:paraId="0956E7E5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660AF536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</w:t>
            </w:r>
          </w:p>
          <w:p w14:paraId="4D6DFB39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</w:t>
            </w:r>
          </w:p>
          <w:p w14:paraId="0F4B950C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(PLN)</w:t>
            </w:r>
          </w:p>
        </w:tc>
      </w:tr>
      <w:tr w:rsidR="006B388D" w:rsidRPr="00A966F6" w14:paraId="1ED68754" w14:textId="77777777" w:rsidTr="00960805">
        <w:trPr>
          <w:trHeight w:val="57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30E079D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[1]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C46C164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[2]</w:t>
            </w:r>
          </w:p>
        </w:tc>
        <w:tc>
          <w:tcPr>
            <w:tcW w:w="377" w:type="pct"/>
            <w:vAlign w:val="center"/>
          </w:tcPr>
          <w:p w14:paraId="6175EB5F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[3]</w:t>
            </w:r>
          </w:p>
        </w:tc>
        <w:tc>
          <w:tcPr>
            <w:tcW w:w="339" w:type="pct"/>
            <w:vAlign w:val="center"/>
          </w:tcPr>
          <w:p w14:paraId="03D397BF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[4]</w:t>
            </w:r>
          </w:p>
        </w:tc>
        <w:tc>
          <w:tcPr>
            <w:tcW w:w="341" w:type="pct"/>
            <w:vAlign w:val="center"/>
          </w:tcPr>
          <w:p w14:paraId="67713401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[5]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CE4FE59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[6]</w:t>
            </w:r>
          </w:p>
        </w:tc>
        <w:tc>
          <w:tcPr>
            <w:tcW w:w="510" w:type="pct"/>
            <w:shd w:val="clear" w:color="auto" w:fill="auto"/>
            <w:vAlign w:val="center"/>
          </w:tcPr>
          <w:p w14:paraId="77FEA36D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[7]</w:t>
            </w:r>
          </w:p>
        </w:tc>
        <w:tc>
          <w:tcPr>
            <w:tcW w:w="593" w:type="pct"/>
            <w:shd w:val="clear" w:color="auto" w:fill="auto"/>
            <w:vAlign w:val="center"/>
          </w:tcPr>
          <w:p w14:paraId="7ED0799D" w14:textId="77777777" w:rsidR="006B388D" w:rsidRPr="00A966F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966F6">
              <w:rPr>
                <w:rFonts w:asciiTheme="minorHAnsi" w:hAnsiTheme="minorHAnsi" w:cstheme="minorHAnsi"/>
                <w:bCs/>
                <w:sz w:val="20"/>
                <w:szCs w:val="20"/>
              </w:rPr>
              <w:t>[8]</w:t>
            </w:r>
          </w:p>
        </w:tc>
      </w:tr>
      <w:tr w:rsidR="00A148E6" w:rsidRPr="00A148E6" w14:paraId="1A1918B2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7126EC5" w14:textId="77777777" w:rsidR="006B388D" w:rsidRPr="00A148E6" w:rsidRDefault="006B388D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687" w:type="pct"/>
            <w:gridSpan w:val="7"/>
            <w:vAlign w:val="center"/>
          </w:tcPr>
          <w:p w14:paraId="09303976" w14:textId="6FD206A8" w:rsidR="006B388D" w:rsidRPr="00A148E6" w:rsidRDefault="004D7DFE" w:rsidP="005A3395">
            <w:pPr>
              <w:widowContro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Wytworzenie e-usług publicznych</w:t>
            </w:r>
          </w:p>
        </w:tc>
      </w:tr>
      <w:tr w:rsidR="00A148E6" w:rsidRPr="00A148E6" w14:paraId="72775B33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4FD51A50" w14:textId="77777777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D5F4B00" w14:textId="2570B146" w:rsidR="005C3BD6" w:rsidRPr="00A148E6" w:rsidRDefault="004D7DFE" w:rsidP="005A339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Wytworzenie e-usługi</w:t>
            </w:r>
          </w:p>
        </w:tc>
        <w:tc>
          <w:tcPr>
            <w:tcW w:w="377" w:type="pct"/>
            <w:vAlign w:val="center"/>
          </w:tcPr>
          <w:p w14:paraId="0BCD13F9" w14:textId="77777777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583EA2F" w14:textId="0E39B88C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2</w:t>
            </w:r>
            <w:r w:rsidR="004D7DFE" w:rsidRPr="00A148E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0BBE5CA" w14:textId="77777777" w:rsidR="005C3BD6" w:rsidRPr="00A148E6" w:rsidRDefault="005C3BD6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36B52A0" w14:textId="77777777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74D683E" w14:textId="77777777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FA4DB20" w14:textId="77777777" w:rsidR="005C3BD6" w:rsidRPr="00A148E6" w:rsidRDefault="005C3BD6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A148E6" w:rsidRPr="00A148E6" w14:paraId="0D4AFA46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E220963" w14:textId="0C0B6611" w:rsidR="004D7DFE" w:rsidRPr="00A148E6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687" w:type="pct"/>
            <w:gridSpan w:val="7"/>
            <w:vAlign w:val="center"/>
          </w:tcPr>
          <w:p w14:paraId="1ACEDEED" w14:textId="56281101" w:rsidR="004D7DFE" w:rsidRPr="00A148E6" w:rsidRDefault="004D7DFE" w:rsidP="005A3395">
            <w:pPr>
              <w:widowControl w:val="0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A148E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Pozyskanie danych na potrzeby świadczenia e-usług</w:t>
            </w:r>
          </w:p>
        </w:tc>
      </w:tr>
      <w:tr w:rsidR="004D7DFE" w:rsidRPr="00A966F6" w14:paraId="09136522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070108C" w14:textId="77777777" w:rsidR="004D7DFE" w:rsidRPr="00A966F6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87" w:type="pct"/>
            <w:gridSpan w:val="7"/>
            <w:vAlign w:val="center"/>
          </w:tcPr>
          <w:p w14:paraId="3637786B" w14:textId="77777777" w:rsidR="004D7DFE" w:rsidRPr="00A966F6" w:rsidRDefault="004D7DFE" w:rsidP="005A339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Urządzenia serwerowe</w:t>
            </w:r>
          </w:p>
        </w:tc>
      </w:tr>
      <w:tr w:rsidR="00960805" w:rsidRPr="00960805" w14:paraId="2A8946A0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481B8F09" w14:textId="38395422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44B2342" w14:textId="1C83DCCC" w:rsidR="004D7DFE" w:rsidRPr="0091072D" w:rsidRDefault="004D7DFE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System referencyjny</w:t>
            </w:r>
          </w:p>
        </w:tc>
        <w:tc>
          <w:tcPr>
            <w:tcW w:w="377" w:type="pct"/>
            <w:vAlign w:val="center"/>
          </w:tcPr>
          <w:p w14:paraId="319496C2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C686D04" w14:textId="5595C767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375</w:t>
            </w:r>
          </w:p>
        </w:tc>
        <w:tc>
          <w:tcPr>
            <w:tcW w:w="341" w:type="pct"/>
            <w:vAlign w:val="center"/>
          </w:tcPr>
          <w:p w14:paraId="3D2AF271" w14:textId="3D50A111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km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3A3B789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AC4DE7C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D97FB1C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1A9FBAD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F673FB7" w14:textId="3D69B489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7043648" w14:textId="7EB46832" w:rsidR="004D7DFE" w:rsidRPr="0091072D" w:rsidRDefault="004D7DFE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Dzienniki objazdów</w:t>
            </w:r>
          </w:p>
        </w:tc>
        <w:tc>
          <w:tcPr>
            <w:tcW w:w="377" w:type="pct"/>
            <w:vAlign w:val="center"/>
          </w:tcPr>
          <w:p w14:paraId="27A34A17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E5E1757" w14:textId="29887465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430</w:t>
            </w:r>
          </w:p>
        </w:tc>
        <w:tc>
          <w:tcPr>
            <w:tcW w:w="341" w:type="pct"/>
            <w:vAlign w:val="center"/>
          </w:tcPr>
          <w:p w14:paraId="3AB24D48" w14:textId="58B0B3F8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stron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54B937A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F65A4BC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96D8BFA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29AFA2BD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8570D08" w14:textId="77777777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2.3</w:t>
            </w:r>
          </w:p>
          <w:p w14:paraId="08732837" w14:textId="14A960BB" w:rsidR="00960805" w:rsidRPr="0091072D" w:rsidRDefault="00960805" w:rsidP="00960805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019" w:type="pct"/>
            <w:shd w:val="clear" w:color="auto" w:fill="auto"/>
            <w:vAlign w:val="center"/>
          </w:tcPr>
          <w:p w14:paraId="44DA6DEB" w14:textId="14F0CD79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Wydanie decyzji na umieszczenie urządzeń niezwiązanych z funkcjonowaniem drogi.</w:t>
            </w:r>
          </w:p>
        </w:tc>
        <w:tc>
          <w:tcPr>
            <w:tcW w:w="377" w:type="pct"/>
            <w:vAlign w:val="center"/>
          </w:tcPr>
          <w:p w14:paraId="0AB7A318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1F89793" w14:textId="00D5904B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6000</w:t>
            </w:r>
          </w:p>
        </w:tc>
        <w:tc>
          <w:tcPr>
            <w:tcW w:w="341" w:type="pct"/>
            <w:vAlign w:val="center"/>
          </w:tcPr>
          <w:p w14:paraId="78DBC3A8" w14:textId="1ED47F56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stron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1EDFB65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1D212CE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3283CC2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134BC61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9A00241" w14:textId="6BB882A1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A83581F" w14:textId="37892545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Prace budowlane - inwestycje i remonty</w:t>
            </w:r>
          </w:p>
        </w:tc>
        <w:tc>
          <w:tcPr>
            <w:tcW w:w="377" w:type="pct"/>
            <w:vAlign w:val="center"/>
          </w:tcPr>
          <w:p w14:paraId="5BD8754D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A18F539" w14:textId="020D15E3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89</w:t>
            </w:r>
          </w:p>
        </w:tc>
        <w:tc>
          <w:tcPr>
            <w:tcW w:w="341" w:type="pct"/>
            <w:vAlign w:val="center"/>
          </w:tcPr>
          <w:p w14:paraId="4A8454E9" w14:textId="2590E128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1BA5A3E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524D011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04F0A53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5FD026D2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04EAEE63" w14:textId="4395518C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3C7EFB5" w14:textId="35A7110B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Natężenie ruchu drogowego</w:t>
            </w:r>
          </w:p>
        </w:tc>
        <w:tc>
          <w:tcPr>
            <w:tcW w:w="377" w:type="pct"/>
            <w:vAlign w:val="center"/>
          </w:tcPr>
          <w:p w14:paraId="6843BEE1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9FEAC90" w14:textId="421A758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0A2EB63B" w14:textId="0C1B8627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D11A577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9058A43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49629D9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6B64150F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6D2FCA1" w14:textId="3A408730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7327506" w14:textId="37FE47F3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Informacje o wypadkach (SEWIK)</w:t>
            </w:r>
          </w:p>
        </w:tc>
        <w:tc>
          <w:tcPr>
            <w:tcW w:w="377" w:type="pct"/>
            <w:vAlign w:val="center"/>
          </w:tcPr>
          <w:p w14:paraId="35C01410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4CE7C16" w14:textId="16F62BEF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207B1C67" w14:textId="7D003847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DFD6F0A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E99A161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6D102C6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21C27B1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5D4E90A" w14:textId="042595AB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3FCF10F" w14:textId="23678DFA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Podłączenie danych historycznych o przeglądach dróg roczne</w:t>
            </w:r>
          </w:p>
        </w:tc>
        <w:tc>
          <w:tcPr>
            <w:tcW w:w="377" w:type="pct"/>
            <w:vAlign w:val="center"/>
          </w:tcPr>
          <w:p w14:paraId="59B8B0C7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D62A474" w14:textId="6ED77A35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343</w:t>
            </w:r>
          </w:p>
        </w:tc>
        <w:tc>
          <w:tcPr>
            <w:tcW w:w="341" w:type="pct"/>
            <w:vAlign w:val="center"/>
          </w:tcPr>
          <w:p w14:paraId="6C4BA7AA" w14:textId="0976EEB8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stron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D6C276F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9319EC6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FA4D669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5B37E25C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180E3D9" w14:textId="52D3CF8A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8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8B1CE07" w14:textId="56BE755A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Pomiar terenowy - skaning mobilny, fotorejestracja</w:t>
            </w:r>
          </w:p>
        </w:tc>
        <w:tc>
          <w:tcPr>
            <w:tcW w:w="377" w:type="pct"/>
            <w:vAlign w:val="center"/>
          </w:tcPr>
          <w:p w14:paraId="1839C65A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B7B1C12" w14:textId="218A88CE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375</w:t>
            </w:r>
          </w:p>
        </w:tc>
        <w:tc>
          <w:tcPr>
            <w:tcW w:w="341" w:type="pct"/>
            <w:vAlign w:val="center"/>
          </w:tcPr>
          <w:p w14:paraId="3CF0D347" w14:textId="43B0AAE1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km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DE6247B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1126CC9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AE4164A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724E253B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EB949A2" w14:textId="4AA74753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54AA672" w14:textId="63A8ED1D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Obiekty infrastruktury drogowej i organizacji ruchu</w:t>
            </w:r>
          </w:p>
        </w:tc>
        <w:tc>
          <w:tcPr>
            <w:tcW w:w="377" w:type="pct"/>
            <w:vAlign w:val="center"/>
          </w:tcPr>
          <w:p w14:paraId="1BE007AF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C9374C0" w14:textId="183D29C4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375</w:t>
            </w:r>
          </w:p>
        </w:tc>
        <w:tc>
          <w:tcPr>
            <w:tcW w:w="341" w:type="pct"/>
            <w:vAlign w:val="center"/>
          </w:tcPr>
          <w:p w14:paraId="3FF2E216" w14:textId="4F383603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km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3D834E4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871F2EE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6818813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06A2FDB0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D000601" w14:textId="14576C84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10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4F349A1" w14:textId="71340DAF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Projekty organizacji ruchu - analiza stałego POR z inwentaryzacją terenową</w:t>
            </w:r>
          </w:p>
        </w:tc>
        <w:tc>
          <w:tcPr>
            <w:tcW w:w="377" w:type="pct"/>
            <w:vAlign w:val="center"/>
          </w:tcPr>
          <w:p w14:paraId="045C634F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75A7B8E" w14:textId="7E3E7CB0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375</w:t>
            </w:r>
          </w:p>
        </w:tc>
        <w:tc>
          <w:tcPr>
            <w:tcW w:w="341" w:type="pct"/>
            <w:vAlign w:val="center"/>
          </w:tcPr>
          <w:p w14:paraId="1542D6B9" w14:textId="674D271C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km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0342C68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C986A46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E31C6C2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698152A4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A1BEC6A" w14:textId="16133A39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C49A083" w14:textId="7E84585E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Projekty organizacji ruchu - czasowe</w:t>
            </w:r>
          </w:p>
        </w:tc>
        <w:tc>
          <w:tcPr>
            <w:tcW w:w="377" w:type="pct"/>
            <w:vAlign w:val="center"/>
          </w:tcPr>
          <w:p w14:paraId="4F9F7AC2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4355505" w14:textId="2A0ED1F9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266</w:t>
            </w:r>
          </w:p>
        </w:tc>
        <w:tc>
          <w:tcPr>
            <w:tcW w:w="341" w:type="pct"/>
            <w:vAlign w:val="center"/>
          </w:tcPr>
          <w:p w14:paraId="7D0B73E9" w14:textId="27618658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stron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B6A9C58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3FCA8A0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EDDAEA3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34FD1B2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B5D76CD" w14:textId="1732C1A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BA35902" w14:textId="359C70B5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Obiekty inżynierskie most</w:t>
            </w:r>
          </w:p>
        </w:tc>
        <w:tc>
          <w:tcPr>
            <w:tcW w:w="377" w:type="pct"/>
            <w:vAlign w:val="center"/>
          </w:tcPr>
          <w:p w14:paraId="749A86F4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73827C3" w14:textId="68CB0E4F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54</w:t>
            </w:r>
          </w:p>
        </w:tc>
        <w:tc>
          <w:tcPr>
            <w:tcW w:w="341" w:type="pct"/>
            <w:vAlign w:val="center"/>
          </w:tcPr>
          <w:p w14:paraId="705A5E0C" w14:textId="3266C0B0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5D6D603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DDD2142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751B799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4AF756C4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A0ABED2" w14:textId="4554E4B1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13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29474253" w14:textId="4D9C8F11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Obiekty inżynierskie przepust do 1,5m</w:t>
            </w:r>
          </w:p>
        </w:tc>
        <w:tc>
          <w:tcPr>
            <w:tcW w:w="377" w:type="pct"/>
            <w:vAlign w:val="center"/>
          </w:tcPr>
          <w:p w14:paraId="2DC8414C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67DBD99" w14:textId="47B7CD96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696</w:t>
            </w:r>
          </w:p>
        </w:tc>
        <w:tc>
          <w:tcPr>
            <w:tcW w:w="341" w:type="pct"/>
            <w:vAlign w:val="center"/>
          </w:tcPr>
          <w:p w14:paraId="50DF913D" w14:textId="7895213D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BD3B857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45399A6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63A7069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45848C23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38DAF6E" w14:textId="691B79E9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D8FBA7F" w14:textId="0A296BAD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Obiekty inżynierskie przepust powyżej 1,5m</w:t>
            </w:r>
          </w:p>
        </w:tc>
        <w:tc>
          <w:tcPr>
            <w:tcW w:w="377" w:type="pct"/>
            <w:vAlign w:val="center"/>
          </w:tcPr>
          <w:p w14:paraId="4DF26211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6A90E66" w14:textId="22723D76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  <w:tc>
          <w:tcPr>
            <w:tcW w:w="341" w:type="pct"/>
            <w:vAlign w:val="center"/>
          </w:tcPr>
          <w:p w14:paraId="7E9A524A" w14:textId="20288796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153EF07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C0582B0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A7354AF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400D96F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5900B38" w14:textId="5E87021C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20B1492" w14:textId="629D4F32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Kanały technologiczne</w:t>
            </w:r>
          </w:p>
        </w:tc>
        <w:tc>
          <w:tcPr>
            <w:tcW w:w="377" w:type="pct"/>
            <w:vAlign w:val="center"/>
          </w:tcPr>
          <w:p w14:paraId="0E210BD8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4D0190A" w14:textId="725FAB6A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4,4</w:t>
            </w:r>
          </w:p>
        </w:tc>
        <w:tc>
          <w:tcPr>
            <w:tcW w:w="341" w:type="pct"/>
            <w:vAlign w:val="center"/>
          </w:tcPr>
          <w:p w14:paraId="5E5D579E" w14:textId="181B061E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km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DF73113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F22763A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81E5E1E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960805" w:rsidRPr="00960805" w14:paraId="6E8AD24B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E692C02" w14:textId="4D32EC58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  <w:r w:rsidR="00960805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3CA14EE" w14:textId="20E7503E" w:rsidR="004D7DFE" w:rsidRPr="0091072D" w:rsidRDefault="004D7DFE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Studnie technologiczne</w:t>
            </w:r>
          </w:p>
        </w:tc>
        <w:tc>
          <w:tcPr>
            <w:tcW w:w="377" w:type="pct"/>
            <w:vAlign w:val="center"/>
          </w:tcPr>
          <w:p w14:paraId="3A91BDE3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42E75A0" w14:textId="0FBBB303" w:rsidR="004D7DFE" w:rsidRPr="0091072D" w:rsidRDefault="00960805" w:rsidP="005A3395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79</w:t>
            </w:r>
          </w:p>
        </w:tc>
        <w:tc>
          <w:tcPr>
            <w:tcW w:w="341" w:type="pct"/>
            <w:vAlign w:val="center"/>
          </w:tcPr>
          <w:p w14:paraId="05632B88" w14:textId="58D0B005" w:rsidR="004D7DFE" w:rsidRPr="0091072D" w:rsidRDefault="004D7DFE" w:rsidP="005A339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889C0EB" w14:textId="77777777" w:rsidR="004D7DFE" w:rsidRPr="0091072D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7BAE045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73A9C4C" w14:textId="77777777" w:rsidR="004D7DFE" w:rsidRPr="0096080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4D7DFE" w:rsidRPr="00A966F6" w14:paraId="766CFB85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05A8810" w14:textId="2410CCD9" w:rsidR="004D7DFE" w:rsidRPr="00A966F6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687" w:type="pct"/>
            <w:gridSpan w:val="7"/>
            <w:vAlign w:val="center"/>
          </w:tcPr>
          <w:p w14:paraId="1C2299A4" w14:textId="247414EC" w:rsidR="004D7DFE" w:rsidRPr="00A966F6" w:rsidRDefault="004D7DFE" w:rsidP="005A339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4D7DF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Rozbudowa Platformy Informatycznej</w:t>
            </w:r>
          </w:p>
        </w:tc>
      </w:tr>
      <w:tr w:rsidR="004D7DFE" w:rsidRPr="00A966F6" w14:paraId="5D34C9F2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45EEF1B" w14:textId="4F7664DA" w:rsidR="004D7DFE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3</w:t>
            </w:r>
            <w:r w:rsidR="004D7DFE"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907BAAB" w14:textId="6EFC7241" w:rsidR="004D7DFE" w:rsidRPr="00035195" w:rsidRDefault="004D7DFE" w:rsidP="005A339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256978">
              <w:rPr>
                <w:rFonts w:ascii="Calibri" w:hAnsi="Calibri" w:cs="Calibri"/>
                <w:sz w:val="20"/>
                <w:szCs w:val="20"/>
              </w:rPr>
              <w:t>Licencj</w:t>
            </w:r>
            <w:r w:rsidR="005A3395">
              <w:rPr>
                <w:rFonts w:ascii="Calibri" w:hAnsi="Calibri" w:cs="Calibri"/>
                <w:sz w:val="20"/>
                <w:szCs w:val="20"/>
              </w:rPr>
              <w:t>a dostarczanych modułów</w:t>
            </w:r>
          </w:p>
        </w:tc>
        <w:tc>
          <w:tcPr>
            <w:tcW w:w="377" w:type="pct"/>
            <w:vAlign w:val="center"/>
          </w:tcPr>
          <w:p w14:paraId="1891267D" w14:textId="77777777" w:rsidR="004D7DFE" w:rsidRPr="0003519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37E4043" w14:textId="620ACF0F" w:rsidR="004D7DFE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6D73FC51" w14:textId="6AE0B3F9" w:rsidR="004D7DFE" w:rsidRPr="00035195" w:rsidRDefault="005A3395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kpl</w:t>
            </w:r>
            <w:r w:rsidR="004D7DFE"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5A38F30" w14:textId="77777777" w:rsidR="004D7DFE" w:rsidRPr="0003519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EB8DD29" w14:textId="77777777" w:rsidR="004D7DFE" w:rsidRPr="0003519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50934A0" w14:textId="77777777" w:rsidR="004D7DFE" w:rsidRPr="00035195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4D7DFE" w:rsidRPr="00A966F6" w14:paraId="069E265D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52696BB" w14:textId="485B2621" w:rsidR="004D7DFE" w:rsidRPr="00A966F6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687" w:type="pct"/>
            <w:gridSpan w:val="7"/>
            <w:vAlign w:val="center"/>
          </w:tcPr>
          <w:p w14:paraId="047138D6" w14:textId="7EB6BE04" w:rsidR="004D7DFE" w:rsidRPr="00A966F6" w:rsidRDefault="005A3395" w:rsidP="005A339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33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Zakup Infrastruktury IT e-usługi oraz cyberbezpieczeństwo</w:t>
            </w:r>
          </w:p>
        </w:tc>
      </w:tr>
      <w:tr w:rsidR="004D7DFE" w:rsidRPr="00A966F6" w14:paraId="459DC682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C326F3C" w14:textId="77777777" w:rsidR="004D7DFE" w:rsidRPr="00A966F6" w:rsidRDefault="004D7DFE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87" w:type="pct"/>
            <w:gridSpan w:val="7"/>
            <w:vAlign w:val="center"/>
          </w:tcPr>
          <w:p w14:paraId="35E24C81" w14:textId="77777777" w:rsidR="004D7DFE" w:rsidRPr="00A966F6" w:rsidRDefault="004D7DFE" w:rsidP="005A339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Urządzenia serwerowe</w:t>
            </w:r>
          </w:p>
        </w:tc>
      </w:tr>
      <w:tr w:rsidR="005A3395" w:rsidRPr="00A966F6" w14:paraId="552C73F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0D5344E" w14:textId="4D3042D4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</w:t>
            </w:r>
            <w:r w:rsidR="007179FE"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E446E54" w14:textId="47F40CF3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Serwer plików główny</w:t>
            </w:r>
          </w:p>
        </w:tc>
        <w:tc>
          <w:tcPr>
            <w:tcW w:w="377" w:type="pct"/>
            <w:vAlign w:val="center"/>
          </w:tcPr>
          <w:p w14:paraId="424945C3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0061AFE" w14:textId="51F5B4D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5462AE2" w14:textId="361E3F83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FE80B2C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401867B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990DAF3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7179FE" w14:paraId="0DD65768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CFC4FB9" w14:textId="4F809795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4.1b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68B4046" w14:textId="6A28C232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Serwer plików główny (niekwalifikowa</w:t>
            </w:r>
            <w:r w:rsidR="0091072D">
              <w:rPr>
                <w:rFonts w:ascii="Calibri" w:hAnsi="Calibri" w:cs="Calibri"/>
                <w:sz w:val="20"/>
                <w:szCs w:val="20"/>
              </w:rPr>
              <w:t>l</w:t>
            </w:r>
            <w:r w:rsidRPr="0091072D">
              <w:rPr>
                <w:rFonts w:ascii="Calibri" w:hAnsi="Calibri" w:cs="Calibri"/>
                <w:sz w:val="20"/>
                <w:szCs w:val="20"/>
              </w:rPr>
              <w:t>ny)</w:t>
            </w:r>
          </w:p>
        </w:tc>
        <w:tc>
          <w:tcPr>
            <w:tcW w:w="377" w:type="pct"/>
            <w:vAlign w:val="center"/>
          </w:tcPr>
          <w:p w14:paraId="072DB5FE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FAB8EB6" w14:textId="03258D47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738EDA38" w14:textId="52A98A6C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A568B28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5255E43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59E1D49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5A3395" w:rsidRPr="00A966F6" w14:paraId="7625F7D0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568D253" w14:textId="025630FE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1597199" w14:textId="1FBFCC81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Macierz dyskowa / Serwer plików zapasowy (lokalny)</w:t>
            </w:r>
          </w:p>
        </w:tc>
        <w:tc>
          <w:tcPr>
            <w:tcW w:w="377" w:type="pct"/>
            <w:vAlign w:val="center"/>
          </w:tcPr>
          <w:p w14:paraId="1F67E44F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FAE697D" w14:textId="17FBFB5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1111C27F" w14:textId="39F01520" w:rsidR="005A3395" w:rsidRPr="0091072D" w:rsidRDefault="0091072D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5A3395" w:rsidRPr="0091072D">
              <w:rPr>
                <w:rFonts w:ascii="Calibri" w:hAnsi="Calibri" w:cs="Calibri"/>
                <w:sz w:val="20"/>
                <w:szCs w:val="20"/>
              </w:rPr>
              <w:t>zt</w:t>
            </w:r>
            <w:r w:rsidRPr="0091072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15F2CC5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B4568F7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0D8BF0B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1B66CC4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9A0D934" w14:textId="4E180DDF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4</w:t>
            </w: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.3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AB97649" w14:textId="74BDB124" w:rsidR="005A3395" w:rsidRPr="00035195" w:rsidRDefault="005A3395" w:rsidP="005A339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Serwer archiwizacji danych</w:t>
            </w:r>
          </w:p>
        </w:tc>
        <w:tc>
          <w:tcPr>
            <w:tcW w:w="377" w:type="pct"/>
            <w:vAlign w:val="center"/>
          </w:tcPr>
          <w:p w14:paraId="57FB928E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93228BA" w14:textId="6C58EC90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4514AED" w14:textId="09ADB6AF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DB43A63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630F56F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F445468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3FA8ABED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1B7D054" w14:textId="1DA0D09B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</w:t>
            </w:r>
            <w:r w:rsidRPr="00035195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.4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3C00F1E" w14:textId="78A1B3AB" w:rsidR="005A3395" w:rsidRPr="00035195" w:rsidRDefault="005A3395" w:rsidP="005A3395">
            <w:pP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Zasilacz UPS</w:t>
            </w:r>
          </w:p>
        </w:tc>
        <w:tc>
          <w:tcPr>
            <w:tcW w:w="377" w:type="pct"/>
            <w:vAlign w:val="center"/>
          </w:tcPr>
          <w:p w14:paraId="4A10BB4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EEC7FC8" w14:textId="55AF448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1EF0D52" w14:textId="721A13D0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ADEF1C2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5ED79B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2624973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63FD9C1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67D1548" w14:textId="0CB8700D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77A62CCA" w14:textId="75F9FFB3" w:rsidR="005A3395" w:rsidRPr="00256978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Szafa Rack 19’' z wyposażeniem</w:t>
            </w:r>
          </w:p>
        </w:tc>
        <w:tc>
          <w:tcPr>
            <w:tcW w:w="377" w:type="pct"/>
            <w:vAlign w:val="center"/>
          </w:tcPr>
          <w:p w14:paraId="3D114615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ABA617A" w14:textId="4A932868" w:rsidR="005A33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B3A7AF5" w14:textId="4967CC33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D8BE996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B8CFE8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B0C5AA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5E7514DE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4990688" w14:textId="49FE35AC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D9C42F5" w14:textId="6E76AED0" w:rsidR="005A3395" w:rsidRPr="00256978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Przełącznik sieciowy 48port</w:t>
            </w:r>
          </w:p>
        </w:tc>
        <w:tc>
          <w:tcPr>
            <w:tcW w:w="377" w:type="pct"/>
            <w:vAlign w:val="center"/>
          </w:tcPr>
          <w:p w14:paraId="7EC189A4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1CA5435" w14:textId="37169FA9" w:rsidR="005A33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2A0D6A38" w14:textId="708406FB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FB0AE93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8261B24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8EBF079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301CFC98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34C9562" w14:textId="0B637BBF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4.7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C0B9BE8" w14:textId="5A1D5FF7" w:rsidR="005A3395" w:rsidRPr="00256978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KVM</w:t>
            </w:r>
          </w:p>
        </w:tc>
        <w:tc>
          <w:tcPr>
            <w:tcW w:w="377" w:type="pct"/>
            <w:vAlign w:val="center"/>
          </w:tcPr>
          <w:p w14:paraId="0468DBD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5C58DCF" w14:textId="34022AEC" w:rsidR="005A33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6DE1078" w14:textId="37E86AF6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02AB65E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1A307C6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66DDF51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33C386D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9AFF57E" w14:textId="746A8BDB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4.8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E69A994" w14:textId="33F7710E" w:rsidR="005A3395" w:rsidRPr="00256978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Urządzenie typu UTM</w:t>
            </w:r>
          </w:p>
        </w:tc>
        <w:tc>
          <w:tcPr>
            <w:tcW w:w="377" w:type="pct"/>
            <w:vAlign w:val="center"/>
          </w:tcPr>
          <w:p w14:paraId="169B858F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75F7CEA" w14:textId="68FE88A4" w:rsidR="005A33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547FF2A" w14:textId="13944A7E" w:rsidR="005A3395" w:rsidRPr="00035195" w:rsidRDefault="0091072D" w:rsidP="005A3395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="005A3395">
              <w:rPr>
                <w:rFonts w:ascii="Calibri" w:hAnsi="Calibri" w:cs="Calibri"/>
                <w:color w:val="000000"/>
                <w:sz w:val="20"/>
                <w:szCs w:val="20"/>
              </w:rPr>
              <w:t>zt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614C626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6027C1E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8605C58" w14:textId="77777777" w:rsidR="005A3395" w:rsidRPr="00035195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5A3395" w:rsidRPr="00A966F6" w14:paraId="7040A22D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01B5715A" w14:textId="77777777" w:rsidR="005A3395" w:rsidRPr="00A966F6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87" w:type="pct"/>
            <w:gridSpan w:val="7"/>
            <w:vAlign w:val="center"/>
          </w:tcPr>
          <w:p w14:paraId="28CA342E" w14:textId="7B7511EF" w:rsidR="005A3395" w:rsidRPr="00A966F6" w:rsidRDefault="005A3395" w:rsidP="005A3395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Urządzenia biurowe</w:t>
            </w:r>
          </w:p>
        </w:tc>
      </w:tr>
      <w:tr w:rsidR="007179FE" w:rsidRPr="007179FE" w14:paraId="29E98D73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A9A848A" w14:textId="371838FF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4.9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4DBAD6D" w14:textId="0BC823A2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 xml:space="preserve">Komputery stacjonarne </w:t>
            </w:r>
          </w:p>
        </w:tc>
        <w:tc>
          <w:tcPr>
            <w:tcW w:w="377" w:type="pct"/>
            <w:vAlign w:val="center"/>
          </w:tcPr>
          <w:p w14:paraId="4A98FBD9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A029815" w14:textId="1428AEFC" w:rsidR="005A3395" w:rsidRPr="0091072D" w:rsidRDefault="007179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7</w:t>
            </w:r>
          </w:p>
        </w:tc>
        <w:tc>
          <w:tcPr>
            <w:tcW w:w="341" w:type="pct"/>
            <w:vAlign w:val="center"/>
          </w:tcPr>
          <w:p w14:paraId="00915F2F" w14:textId="31768DD1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3FD43B9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61BEC26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83F27DF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17EC24E4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FE43CC8" w14:textId="71915A95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4.10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71FCB3D9" w14:textId="22AE6DE6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Laptopy ze stacją dokującą</w:t>
            </w:r>
          </w:p>
        </w:tc>
        <w:tc>
          <w:tcPr>
            <w:tcW w:w="377" w:type="pct"/>
            <w:vAlign w:val="center"/>
          </w:tcPr>
          <w:p w14:paraId="068C7AF4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655A480" w14:textId="172D2BBB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14:paraId="2E94B5BE" w14:textId="287EB8AF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A0CFB70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F16C11D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6FB760A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4E6A2CDB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9500EB3" w14:textId="18C14E44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F50DAFE" w14:textId="52F33691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Myszki precyzyjne do oprogramowania graficznego</w:t>
            </w:r>
          </w:p>
        </w:tc>
        <w:tc>
          <w:tcPr>
            <w:tcW w:w="377" w:type="pct"/>
            <w:vAlign w:val="center"/>
          </w:tcPr>
          <w:p w14:paraId="0BEE26AE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A4EA3F9" w14:textId="62327637" w:rsidR="005A3395" w:rsidRPr="0091072D" w:rsidRDefault="007179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9</w:t>
            </w:r>
          </w:p>
        </w:tc>
        <w:tc>
          <w:tcPr>
            <w:tcW w:w="341" w:type="pct"/>
            <w:vAlign w:val="center"/>
          </w:tcPr>
          <w:p w14:paraId="45F55B3A" w14:textId="19592090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0B99CC1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BBF8C68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E7A21AA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41A9889D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A47ACF1" w14:textId="40D43D4B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AC27C29" w14:textId="70CC2973" w:rsidR="005A3395" w:rsidRPr="0091072D" w:rsidRDefault="005A3395" w:rsidP="005A3395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Monitor 27 cali do zestawów komputerowych</w:t>
            </w:r>
          </w:p>
        </w:tc>
        <w:tc>
          <w:tcPr>
            <w:tcW w:w="377" w:type="pct"/>
            <w:vAlign w:val="center"/>
          </w:tcPr>
          <w:p w14:paraId="6221E5DE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97C5F99" w14:textId="68E141FC" w:rsidR="005A3395" w:rsidRPr="0091072D" w:rsidRDefault="007179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16</w:t>
            </w:r>
          </w:p>
        </w:tc>
        <w:tc>
          <w:tcPr>
            <w:tcW w:w="341" w:type="pct"/>
            <w:vAlign w:val="center"/>
          </w:tcPr>
          <w:p w14:paraId="436C4447" w14:textId="525799DD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B842D83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8D2CCA4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A015F16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445B1EED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F0461A9" w14:textId="3D82361B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4.13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6238940" w14:textId="09EAD347" w:rsidR="005A3395" w:rsidRPr="0091072D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Zasilacz awaryjny UPS - komputery stacjonarne</w:t>
            </w:r>
          </w:p>
        </w:tc>
        <w:tc>
          <w:tcPr>
            <w:tcW w:w="377" w:type="pct"/>
            <w:vAlign w:val="center"/>
          </w:tcPr>
          <w:p w14:paraId="7C555C00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1B76096" w14:textId="78BA026C" w:rsidR="005A3395" w:rsidRPr="0091072D" w:rsidRDefault="007179FE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7</w:t>
            </w:r>
          </w:p>
        </w:tc>
        <w:tc>
          <w:tcPr>
            <w:tcW w:w="341" w:type="pct"/>
            <w:vAlign w:val="center"/>
          </w:tcPr>
          <w:p w14:paraId="23014C9C" w14:textId="47C3D120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3E4C8BA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AF5490E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F0094D9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0F46F636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0700A0F" w14:textId="47CBEB2B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53E9B98" w14:textId="635F1B0F" w:rsidR="005A3395" w:rsidRPr="0091072D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Tablet RTK (Android) z zewnętrzna anteną</w:t>
            </w:r>
          </w:p>
        </w:tc>
        <w:tc>
          <w:tcPr>
            <w:tcW w:w="377" w:type="pct"/>
            <w:vAlign w:val="center"/>
          </w:tcPr>
          <w:p w14:paraId="3DE3EE43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C384439" w14:textId="3E3A86A0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59E2E46" w14:textId="664B8555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0621F1A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F5002F6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B8E5B07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5932570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4124644" w14:textId="3699DA58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C1E6D9A" w14:textId="529DF912" w:rsidR="005A3395" w:rsidRPr="0091072D" w:rsidRDefault="005A3395" w:rsidP="005A3395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Tablet (Android) bez RTK</w:t>
            </w:r>
          </w:p>
        </w:tc>
        <w:tc>
          <w:tcPr>
            <w:tcW w:w="377" w:type="pct"/>
            <w:vAlign w:val="center"/>
          </w:tcPr>
          <w:p w14:paraId="665F910C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B4C6CF8" w14:textId="7A470C94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14:paraId="3DFD70B6" w14:textId="12BA8FE4" w:rsidR="005A3395" w:rsidRPr="0091072D" w:rsidRDefault="005A3395" w:rsidP="005A3395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ED9D14E" w14:textId="77777777" w:rsidR="005A3395" w:rsidRPr="0091072D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53F7959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F1F2745" w14:textId="77777777" w:rsidR="005A3395" w:rsidRPr="007179FE" w:rsidRDefault="005A3395" w:rsidP="005A3395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32A5F2E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242D1D3" w14:textId="27B8905E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8788E68" w14:textId="18DAE8DD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Telefon (Android) bez RTK</w:t>
            </w:r>
          </w:p>
        </w:tc>
        <w:tc>
          <w:tcPr>
            <w:tcW w:w="377" w:type="pct"/>
            <w:vAlign w:val="center"/>
          </w:tcPr>
          <w:p w14:paraId="13FBDDE9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07CFAFA" w14:textId="2EAA73A7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14:paraId="15B51FAA" w14:textId="5C238F9A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08C843D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9B9FCF1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F2968CA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706B2D1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3A8B1CB" w14:textId="7F92F6D9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4.17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9B9A3BE" w14:textId="6E340D65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Skaner A3 dokumentowy</w:t>
            </w:r>
          </w:p>
        </w:tc>
        <w:tc>
          <w:tcPr>
            <w:tcW w:w="377" w:type="pct"/>
            <w:vAlign w:val="center"/>
          </w:tcPr>
          <w:p w14:paraId="41CB988C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AA81B9C" w14:textId="2B3E8C44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E3806F6" w14:textId="1997D743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66FFCA9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13CAB73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F8A1C43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709EA10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8194070" w14:textId="6EEF521B" w:rsidR="007179FE" w:rsidRPr="0091072D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4.18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2BC9EFA4" w14:textId="293CA229" w:rsidR="007179FE" w:rsidRPr="0091072D" w:rsidRDefault="007179FE" w:rsidP="00E160AD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Urządzenie do prowadzenia wideokonferencji</w:t>
            </w:r>
          </w:p>
        </w:tc>
        <w:tc>
          <w:tcPr>
            <w:tcW w:w="377" w:type="pct"/>
            <w:vAlign w:val="center"/>
          </w:tcPr>
          <w:p w14:paraId="7CFB3014" w14:textId="77777777" w:rsidR="007179FE" w:rsidRPr="0091072D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B7076BC" w14:textId="77777777" w:rsidR="007179FE" w:rsidRPr="0091072D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487F3B9" w14:textId="77777777" w:rsidR="007179FE" w:rsidRPr="0091072D" w:rsidRDefault="007179FE" w:rsidP="00E160AD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E9DC97C" w14:textId="77777777" w:rsidR="007179FE" w:rsidRPr="0091072D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66478C9C" w14:textId="77777777" w:rsidR="007179FE" w:rsidRPr="007179FE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1EA3275" w14:textId="77777777" w:rsidR="007179FE" w:rsidRPr="007179FE" w:rsidRDefault="007179FE" w:rsidP="00E160AD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1B041108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8AD7A00" w14:textId="6C1C896E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4.19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22E5055" w14:textId="0661CA43" w:rsidR="007179FE" w:rsidRPr="0091072D" w:rsidRDefault="0091072D" w:rsidP="007179FE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Skaner</w:t>
            </w:r>
            <w:r w:rsidR="007179FE" w:rsidRPr="0091072D">
              <w:rPr>
                <w:rFonts w:ascii="Calibri" w:hAnsi="Calibri" w:cs="Calibri"/>
                <w:sz w:val="20"/>
                <w:szCs w:val="20"/>
              </w:rPr>
              <w:t xml:space="preserve"> wielkoformatowy</w:t>
            </w:r>
          </w:p>
        </w:tc>
        <w:tc>
          <w:tcPr>
            <w:tcW w:w="377" w:type="pct"/>
            <w:vAlign w:val="center"/>
          </w:tcPr>
          <w:p w14:paraId="35CC89CC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2CF2470" w14:textId="4B906D76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FB5A18C" w14:textId="7EC43050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56034EED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7F7CD7C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89303C2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43C43892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FEABCAA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87" w:type="pct"/>
            <w:gridSpan w:val="7"/>
            <w:vAlign w:val="center"/>
          </w:tcPr>
          <w:p w14:paraId="0B548021" w14:textId="7840F369" w:rsidR="007179FE" w:rsidRPr="0091072D" w:rsidRDefault="007179FE" w:rsidP="007179FE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Modernizacja pomieszczenia serwerowni</w:t>
            </w:r>
          </w:p>
        </w:tc>
      </w:tr>
      <w:tr w:rsidR="007179FE" w:rsidRPr="007179FE" w14:paraId="5E2081AE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9BB16EC" w14:textId="18E3C2B5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4.20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796B4C6C" w14:textId="11691397" w:rsidR="007179FE" w:rsidRPr="0091072D" w:rsidRDefault="007179FE" w:rsidP="007179F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Klimatyzacja pomieszczenia</w:t>
            </w:r>
          </w:p>
        </w:tc>
        <w:tc>
          <w:tcPr>
            <w:tcW w:w="377" w:type="pct"/>
            <w:vAlign w:val="center"/>
          </w:tcPr>
          <w:p w14:paraId="245FD2A2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B204D06" w14:textId="0F65E565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1" w:type="pct"/>
            <w:vAlign w:val="center"/>
          </w:tcPr>
          <w:p w14:paraId="71378D2F" w14:textId="7E24A0B2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B303224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030088D7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68E5A06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6C797C69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01BD777" w14:textId="0929088C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725AF3E" w14:textId="5396A7B9" w:rsidR="007179FE" w:rsidRPr="0091072D" w:rsidRDefault="007179FE" w:rsidP="007179F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System kontroli dostępu</w:t>
            </w:r>
          </w:p>
        </w:tc>
        <w:tc>
          <w:tcPr>
            <w:tcW w:w="377" w:type="pct"/>
            <w:vAlign w:val="center"/>
          </w:tcPr>
          <w:p w14:paraId="2BC0D483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FA56A27" w14:textId="4E15D405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27E6155D" w14:textId="0D06A11C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0CE574B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6F7AF2A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707ACB6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64F85C14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0BA6AE20" w14:textId="5BBC1583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472BD59" w14:textId="7107317A" w:rsidR="007179FE" w:rsidRPr="0091072D" w:rsidRDefault="007179FE" w:rsidP="007179F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System gaszenia gazem</w:t>
            </w:r>
          </w:p>
        </w:tc>
        <w:tc>
          <w:tcPr>
            <w:tcW w:w="377" w:type="pct"/>
            <w:vAlign w:val="center"/>
          </w:tcPr>
          <w:p w14:paraId="10D6A9E5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6407044" w14:textId="33468A39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11F8B6A" w14:textId="6ABB9DC3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2342983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62975C8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F9868C7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360A24E0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6F1578A" w14:textId="73D335C0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4.23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3B80EAB" w14:textId="37EC3CD3" w:rsidR="007179FE" w:rsidRPr="0091072D" w:rsidRDefault="007179FE" w:rsidP="007179F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Kamera monitoringu pomieszczenia</w:t>
            </w:r>
          </w:p>
        </w:tc>
        <w:tc>
          <w:tcPr>
            <w:tcW w:w="377" w:type="pct"/>
            <w:vAlign w:val="center"/>
          </w:tcPr>
          <w:p w14:paraId="17177F2E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B76BF01" w14:textId="2F326744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158A8B84" w14:textId="7B2FCBF3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F170E0E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2833DC0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FE4C298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1CED3CA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BC30C82" w14:textId="4A5053E5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4C39FAF" w14:textId="7CE62BFD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Rejestrator lokalny</w:t>
            </w:r>
          </w:p>
        </w:tc>
        <w:tc>
          <w:tcPr>
            <w:tcW w:w="377" w:type="pct"/>
            <w:vAlign w:val="center"/>
          </w:tcPr>
          <w:p w14:paraId="1FD1C8DA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E132996" w14:textId="73B0280E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02F49E4" w14:textId="47FD87D0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13286F8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A70BB73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1D3FF12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1BFB299E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1A75005" w14:textId="27ABFB61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AB597E5" w14:textId="0721387D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Drzwi do pomieszczenia</w:t>
            </w:r>
          </w:p>
        </w:tc>
        <w:tc>
          <w:tcPr>
            <w:tcW w:w="377" w:type="pct"/>
            <w:vAlign w:val="center"/>
          </w:tcPr>
          <w:p w14:paraId="0391225B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1DFC1B1" w14:textId="64501199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0168BD4" w14:textId="6EC00F05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BFF067A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1A85495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1C19EF0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34F23CB2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229DB233" w14:textId="39ADB4A0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6CA1CFB" w14:textId="2080C278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Kabel zasilający z rozdzielni do pomieszczenia</w:t>
            </w:r>
          </w:p>
        </w:tc>
        <w:tc>
          <w:tcPr>
            <w:tcW w:w="377" w:type="pct"/>
            <w:vAlign w:val="center"/>
          </w:tcPr>
          <w:p w14:paraId="62C6837A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4AEC54B" w14:textId="590D16FF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6FD3D69D" w14:textId="663808EE" w:rsidR="007179FE" w:rsidRPr="0091072D" w:rsidRDefault="007179FE" w:rsidP="007179FE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2CDD355B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3D54A253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72E421D1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5A3395" w14:paraId="71A3DA06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6B72559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687" w:type="pct"/>
            <w:gridSpan w:val="7"/>
            <w:shd w:val="clear" w:color="auto" w:fill="auto"/>
            <w:vAlign w:val="center"/>
          </w:tcPr>
          <w:p w14:paraId="5253BDC4" w14:textId="1D6A4059" w:rsidR="007179FE" w:rsidRPr="0091072D" w:rsidRDefault="007179FE" w:rsidP="007179F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Urządzenia BRD</w:t>
            </w:r>
          </w:p>
        </w:tc>
      </w:tr>
      <w:tr w:rsidR="007179FE" w:rsidRPr="007179FE" w14:paraId="6B7704FE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DC302CB" w14:textId="3F9D13AF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4.27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3D4F0F3F" w14:textId="25B70178" w:rsidR="007179FE" w:rsidRPr="0091072D" w:rsidRDefault="007179FE" w:rsidP="007179FE">
            <w:pPr>
              <w:rPr>
                <w:rFonts w:ascii="Calibri" w:hAnsi="Calibri" w:cs="Calibri"/>
                <w:sz w:val="22"/>
                <w:szCs w:val="22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Kamery IP stacjonarne</w:t>
            </w:r>
          </w:p>
        </w:tc>
        <w:tc>
          <w:tcPr>
            <w:tcW w:w="377" w:type="pct"/>
            <w:vAlign w:val="center"/>
          </w:tcPr>
          <w:p w14:paraId="1D08CB11" w14:textId="370A1F74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75630338" w14:textId="2CE43A3C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341" w:type="pct"/>
            <w:vAlign w:val="center"/>
          </w:tcPr>
          <w:p w14:paraId="727F7673" w14:textId="4A9AE0A5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EF00467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78E5A92C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D98014F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0D87A1FD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944722C" w14:textId="5B473660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4.28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51DD045C" w14:textId="1A4501FD" w:rsidR="007179FE" w:rsidRPr="0091072D" w:rsidRDefault="007179FE" w:rsidP="007179FE">
            <w:pPr>
              <w:rPr>
                <w:rFonts w:ascii="Calibri" w:hAnsi="Calibri" w:cs="Calibri"/>
                <w:sz w:val="22"/>
                <w:szCs w:val="22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Stacje meteorologiczne</w:t>
            </w:r>
          </w:p>
        </w:tc>
        <w:tc>
          <w:tcPr>
            <w:tcW w:w="377" w:type="pct"/>
            <w:vAlign w:val="center"/>
          </w:tcPr>
          <w:p w14:paraId="26FD195C" w14:textId="3EB4A3AC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56C2B364" w14:textId="168EB1FA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341" w:type="pct"/>
            <w:vAlign w:val="center"/>
          </w:tcPr>
          <w:p w14:paraId="0668DC6C" w14:textId="7B4E8B73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FDCCD95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4C7CFBA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1079037E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7179FE" w14:paraId="59E6107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18363D40" w14:textId="013B01C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4.29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73D88A5A" w14:textId="0E05F39C" w:rsidR="007179FE" w:rsidRPr="0091072D" w:rsidRDefault="007179FE" w:rsidP="007179FE">
            <w:pPr>
              <w:rPr>
                <w:rFonts w:ascii="Calibri" w:hAnsi="Calibri" w:cs="Calibri"/>
                <w:sz w:val="22"/>
                <w:szCs w:val="22"/>
              </w:rPr>
            </w:pPr>
            <w:r w:rsidRPr="0091072D">
              <w:rPr>
                <w:rFonts w:ascii="Calibri" w:hAnsi="Calibri" w:cs="Calibri"/>
                <w:sz w:val="22"/>
                <w:szCs w:val="22"/>
              </w:rPr>
              <w:t>Urządzenie komunikacji punktu monitoringu</w:t>
            </w:r>
          </w:p>
        </w:tc>
        <w:tc>
          <w:tcPr>
            <w:tcW w:w="377" w:type="pct"/>
            <w:vAlign w:val="center"/>
          </w:tcPr>
          <w:p w14:paraId="5540912F" w14:textId="68546519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90EA6E5" w14:textId="72349835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12</w:t>
            </w:r>
          </w:p>
        </w:tc>
        <w:tc>
          <w:tcPr>
            <w:tcW w:w="341" w:type="pct"/>
            <w:vAlign w:val="center"/>
          </w:tcPr>
          <w:p w14:paraId="32256B78" w14:textId="66C0167F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szt.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6098B0FC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CCA9DF2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41A240E" w14:textId="77777777" w:rsidR="007179FE" w:rsidRPr="007179FE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B050"/>
                <w:sz w:val="20"/>
                <w:szCs w:val="20"/>
              </w:rPr>
            </w:pPr>
          </w:p>
        </w:tc>
      </w:tr>
      <w:tr w:rsidR="007179FE" w:rsidRPr="00A966F6" w14:paraId="634FBBBD" w14:textId="77777777" w:rsidTr="007179FE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53CFAF68" w14:textId="7339F8AB" w:rsidR="007179FE" w:rsidRPr="00A966F6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687" w:type="pct"/>
            <w:gridSpan w:val="7"/>
            <w:vAlign w:val="center"/>
          </w:tcPr>
          <w:p w14:paraId="6189174C" w14:textId="47528446" w:rsidR="007179FE" w:rsidRPr="00A966F6" w:rsidRDefault="007179FE" w:rsidP="007179FE">
            <w:pPr>
              <w:widowControl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A33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Wdrożenie, instalacja oraz integracja</w:t>
            </w:r>
          </w:p>
        </w:tc>
      </w:tr>
      <w:tr w:rsidR="007179FE" w:rsidRPr="005A3395" w14:paraId="323EC297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4BDE940" w14:textId="71754C60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4AA22D3" w14:textId="0680A8E3" w:rsidR="007179FE" w:rsidRPr="005A3395" w:rsidRDefault="007179FE" w:rsidP="007179F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Wdrożenie oprogramowania dziedzinowego</w:t>
            </w:r>
          </w:p>
        </w:tc>
        <w:tc>
          <w:tcPr>
            <w:tcW w:w="377" w:type="pct"/>
            <w:vAlign w:val="center"/>
          </w:tcPr>
          <w:p w14:paraId="6E06EC0A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1A9A3159" w14:textId="6B589357" w:rsidR="007179FE" w:rsidRDefault="007179FE" w:rsidP="007179FE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2863E499" w14:textId="68EC7BC8" w:rsidR="007179FE" w:rsidRDefault="007179FE" w:rsidP="00717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B457D14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53DC2448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F68CAF4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5A3395" w14:paraId="7C14722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99899A7" w14:textId="19AB1F11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E4BA442" w14:textId="55E8E48E" w:rsidR="007179FE" w:rsidRPr="005A3395" w:rsidRDefault="007179FE" w:rsidP="007179F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Uruchomienie i konfiguracja e-usług publicznych</w:t>
            </w:r>
          </w:p>
        </w:tc>
        <w:tc>
          <w:tcPr>
            <w:tcW w:w="377" w:type="pct"/>
            <w:vAlign w:val="center"/>
          </w:tcPr>
          <w:p w14:paraId="66E97D46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2677C5AA" w14:textId="279FAE43" w:rsidR="007179FE" w:rsidRDefault="007179FE" w:rsidP="007179FE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5BE6DF6D" w14:textId="42879F9C" w:rsidR="007179FE" w:rsidRDefault="007179FE" w:rsidP="00717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335BC">
              <w:rPr>
                <w:rFonts w:ascii="Calibri" w:hAnsi="Calibri" w:cs="Calibri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3163C2D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70F738C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6D09C99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5A3395" w14:paraId="23C04B65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4B060773" w14:textId="4C9E2E19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4158A869" w14:textId="580661BE" w:rsidR="007179FE" w:rsidRPr="005A3395" w:rsidRDefault="007179FE" w:rsidP="007179F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Instalacja i uruchomienie infrastruktury IT</w:t>
            </w:r>
          </w:p>
        </w:tc>
        <w:tc>
          <w:tcPr>
            <w:tcW w:w="377" w:type="pct"/>
            <w:vAlign w:val="center"/>
          </w:tcPr>
          <w:p w14:paraId="014191A0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B7C538F" w14:textId="291253E5" w:rsidR="007179FE" w:rsidRDefault="007179FE" w:rsidP="007179FE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7B9E63C6" w14:textId="55B31D09" w:rsidR="007179FE" w:rsidRDefault="007179FE" w:rsidP="00717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335BC">
              <w:rPr>
                <w:rFonts w:ascii="Calibri" w:hAnsi="Calibri" w:cs="Calibri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06668B89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703A9C3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2947102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5A3395" w14:paraId="6B4CDAD1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EDAE971" w14:textId="7FE4D8AA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2F3A9D19" w14:textId="07E08B38" w:rsidR="007179FE" w:rsidRPr="005A3395" w:rsidRDefault="007179FE" w:rsidP="007179F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Integracja z systemem finansowo-księgowym</w:t>
            </w:r>
          </w:p>
        </w:tc>
        <w:tc>
          <w:tcPr>
            <w:tcW w:w="377" w:type="pct"/>
            <w:vAlign w:val="center"/>
          </w:tcPr>
          <w:p w14:paraId="76A98419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03D9FE0" w14:textId="2CA4CC74" w:rsidR="007179FE" w:rsidRDefault="007179FE" w:rsidP="007179FE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72B4AB0" w14:textId="3779A5F1" w:rsidR="007179FE" w:rsidRDefault="007179FE" w:rsidP="00717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335BC">
              <w:rPr>
                <w:rFonts w:ascii="Calibri" w:hAnsi="Calibri" w:cs="Calibri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2DD1483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6689F82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6BC27BA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5A3395" w14:paraId="7A722A0C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352510BD" w14:textId="4EECF9EB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lastRenderedPageBreak/>
              <w:t>5.5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69FFE113" w14:textId="4C49AAFA" w:rsidR="007179FE" w:rsidRPr="005A3395" w:rsidRDefault="007179FE" w:rsidP="007179FE">
            <w:p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Integracja z elektronicznym obiegiem dokumentów</w:t>
            </w:r>
          </w:p>
        </w:tc>
        <w:tc>
          <w:tcPr>
            <w:tcW w:w="377" w:type="pct"/>
            <w:vAlign w:val="center"/>
          </w:tcPr>
          <w:p w14:paraId="186A7B82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4810E964" w14:textId="5CCDB6EA" w:rsidR="007179FE" w:rsidRDefault="007179FE" w:rsidP="007179FE">
            <w:pPr>
              <w:widowControl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4BD67FE3" w14:textId="39F149D8" w:rsidR="007179FE" w:rsidRDefault="007179FE" w:rsidP="007179FE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335BC">
              <w:rPr>
                <w:rFonts w:ascii="Calibri" w:hAnsi="Calibri" w:cs="Calibri"/>
                <w:color w:val="000000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7EF50A24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19930FC0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9CFF837" w14:textId="77777777" w:rsidR="007179FE" w:rsidRPr="005A3395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</w:p>
        </w:tc>
      </w:tr>
      <w:tr w:rsidR="007179FE" w:rsidRPr="007179FE" w14:paraId="387CC9D4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6742CD78" w14:textId="6BD04011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5.5.1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08D1619E" w14:textId="70992E93" w:rsidR="007179FE" w:rsidRPr="0091072D" w:rsidRDefault="007179FE" w:rsidP="007179FE">
            <w:pPr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Wdrożenie E</w:t>
            </w:r>
            <w:r w:rsidR="0091072D" w:rsidRPr="0091072D">
              <w:rPr>
                <w:rFonts w:ascii="Calibri" w:hAnsi="Calibri" w:cs="Calibri"/>
                <w:sz w:val="20"/>
                <w:szCs w:val="20"/>
              </w:rPr>
              <w:t>Z</w:t>
            </w:r>
            <w:r w:rsidRPr="0091072D">
              <w:rPr>
                <w:rFonts w:ascii="Calibri" w:hAnsi="Calibri" w:cs="Calibri"/>
                <w:sz w:val="20"/>
                <w:szCs w:val="20"/>
              </w:rPr>
              <w:t>D RP (niekwalifikowany)</w:t>
            </w:r>
          </w:p>
        </w:tc>
        <w:tc>
          <w:tcPr>
            <w:tcW w:w="377" w:type="pct"/>
            <w:vAlign w:val="center"/>
          </w:tcPr>
          <w:p w14:paraId="639AA8E3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3F4DF909" w14:textId="5B5ACCCD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2D57AFAE" w14:textId="3BF0EF1F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7FB5EC9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16FFDD1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606908A0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179FE" w:rsidRPr="005A3395" w14:paraId="462ED797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0F965C4B" w14:textId="4C6DFFE8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5.6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65F7321" w14:textId="4131052C" w:rsidR="007179FE" w:rsidRPr="0091072D" w:rsidRDefault="007179FE" w:rsidP="007179FE">
            <w:pPr>
              <w:rPr>
                <w:rFonts w:ascii="Calibri" w:hAnsi="Calibri" w:cs="Calibri"/>
                <w:sz w:val="22"/>
                <w:szCs w:val="22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Integracja z węzłem krajowym</w:t>
            </w:r>
          </w:p>
        </w:tc>
        <w:tc>
          <w:tcPr>
            <w:tcW w:w="377" w:type="pct"/>
            <w:vAlign w:val="center"/>
          </w:tcPr>
          <w:p w14:paraId="66D07035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656D9C6F" w14:textId="770A3CD8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9173FD7" w14:textId="78AAB91C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4BF8FC10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9EACD4D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2FD2D47F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179FE" w:rsidRPr="005A3395" w14:paraId="27CD7E62" w14:textId="77777777" w:rsidTr="00960805">
        <w:trPr>
          <w:trHeight w:val="340"/>
          <w:jc w:val="center"/>
        </w:trPr>
        <w:tc>
          <w:tcPr>
            <w:tcW w:w="313" w:type="pct"/>
            <w:shd w:val="clear" w:color="auto" w:fill="auto"/>
            <w:vAlign w:val="center"/>
          </w:tcPr>
          <w:p w14:paraId="793C76BF" w14:textId="0888905F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Cs/>
                <w:sz w:val="20"/>
                <w:szCs w:val="20"/>
              </w:rPr>
              <w:t>5.7</w:t>
            </w:r>
          </w:p>
        </w:tc>
        <w:tc>
          <w:tcPr>
            <w:tcW w:w="2019" w:type="pct"/>
            <w:shd w:val="clear" w:color="auto" w:fill="auto"/>
            <w:vAlign w:val="center"/>
          </w:tcPr>
          <w:p w14:paraId="1FA47E6A" w14:textId="10A04659" w:rsidR="007179FE" w:rsidRPr="0091072D" w:rsidRDefault="007179FE" w:rsidP="007179FE">
            <w:pPr>
              <w:rPr>
                <w:rFonts w:ascii="Calibri" w:hAnsi="Calibri" w:cs="Calibri"/>
                <w:sz w:val="22"/>
                <w:szCs w:val="22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Integracja z KIR</w:t>
            </w:r>
          </w:p>
        </w:tc>
        <w:tc>
          <w:tcPr>
            <w:tcW w:w="377" w:type="pct"/>
            <w:vAlign w:val="center"/>
          </w:tcPr>
          <w:p w14:paraId="04927A1C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339" w:type="pct"/>
            <w:vAlign w:val="center"/>
          </w:tcPr>
          <w:p w14:paraId="0263303C" w14:textId="5ECD2294" w:rsidR="007179FE" w:rsidRPr="0091072D" w:rsidRDefault="007179FE" w:rsidP="007179F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1" w:type="pct"/>
            <w:vAlign w:val="center"/>
          </w:tcPr>
          <w:p w14:paraId="323E19C8" w14:textId="488C589D" w:rsidR="007179FE" w:rsidRPr="0091072D" w:rsidRDefault="007179FE" w:rsidP="007179F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1072D">
              <w:rPr>
                <w:rFonts w:ascii="Calibri" w:hAnsi="Calibri" w:cs="Calibri"/>
                <w:sz w:val="20"/>
                <w:szCs w:val="20"/>
              </w:rPr>
              <w:t>kpl.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136FD90A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44E614C5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49B7B5FD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179FE" w:rsidRPr="00A966F6" w14:paraId="2519A055" w14:textId="77777777" w:rsidTr="005A3395">
        <w:trPr>
          <w:trHeight w:val="340"/>
          <w:jc w:val="center"/>
        </w:trPr>
        <w:tc>
          <w:tcPr>
            <w:tcW w:w="3389" w:type="pct"/>
            <w:gridSpan w:val="5"/>
            <w:shd w:val="clear" w:color="auto" w:fill="auto"/>
            <w:vAlign w:val="center"/>
          </w:tcPr>
          <w:p w14:paraId="10EF0AF9" w14:textId="77777777" w:rsidR="007179FE" w:rsidRPr="0091072D" w:rsidRDefault="007179FE" w:rsidP="007179FE">
            <w:pPr>
              <w:widowControl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1072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 (PLN)</w:t>
            </w:r>
          </w:p>
        </w:tc>
        <w:tc>
          <w:tcPr>
            <w:tcW w:w="508" w:type="pct"/>
            <w:shd w:val="clear" w:color="auto" w:fill="auto"/>
            <w:vAlign w:val="center"/>
          </w:tcPr>
          <w:p w14:paraId="3D84BD3C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10" w:type="pct"/>
            <w:shd w:val="clear" w:color="auto" w:fill="auto"/>
            <w:vAlign w:val="center"/>
          </w:tcPr>
          <w:p w14:paraId="285C8B47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0157EC87" w14:textId="77777777" w:rsidR="007179FE" w:rsidRPr="0091072D" w:rsidRDefault="007179FE" w:rsidP="007179FE">
            <w:pPr>
              <w:widowControl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63289393" w14:textId="77777777" w:rsidR="002C5D17" w:rsidRPr="00A966F6" w:rsidRDefault="002C5D17" w:rsidP="005D7D9D">
      <w:pPr>
        <w:rPr>
          <w:rFonts w:asciiTheme="minorHAnsi" w:hAnsiTheme="minorHAnsi" w:cstheme="minorHAnsi"/>
          <w:b/>
          <w:sz w:val="20"/>
          <w:szCs w:val="20"/>
        </w:rPr>
      </w:pPr>
    </w:p>
    <w:p w14:paraId="26B26AAC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25B318CF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62CB8C3F" w14:textId="77777777" w:rsidR="00A966F6" w:rsidRPr="008A0E18" w:rsidRDefault="00A966F6" w:rsidP="00A966F6">
      <w:pPr>
        <w:ind w:left="5103"/>
        <w:jc w:val="center"/>
        <w:rPr>
          <w:rFonts w:asciiTheme="minorHAnsi" w:hAnsiTheme="minorHAnsi" w:cstheme="minorHAnsi"/>
          <w:sz w:val="20"/>
          <w:szCs w:val="20"/>
        </w:rPr>
      </w:pPr>
      <w:r w:rsidRPr="008A0E18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14:paraId="35D03EEE" w14:textId="77777777" w:rsidR="00A966F6" w:rsidRPr="008A0E18" w:rsidRDefault="00A966F6" w:rsidP="00A966F6">
      <w:pPr>
        <w:pStyle w:val="Tekstpodstawowywcity"/>
        <w:ind w:left="5103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(Upełnomocniony przedstawiciel Wykonawcy)</w:t>
      </w:r>
    </w:p>
    <w:p w14:paraId="110AF579" w14:textId="77777777" w:rsidR="00A966F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6C77E198" w14:textId="77777777" w:rsidR="00A966F6" w:rsidRPr="00604FB6" w:rsidRDefault="00A966F6" w:rsidP="00A966F6">
      <w:pPr>
        <w:rPr>
          <w:rFonts w:asciiTheme="minorHAnsi" w:hAnsiTheme="minorHAnsi" w:cstheme="minorHAnsi"/>
          <w:b/>
          <w:sz w:val="20"/>
          <w:szCs w:val="20"/>
        </w:rPr>
      </w:pPr>
    </w:p>
    <w:p w14:paraId="4E167EBA" w14:textId="77777777" w:rsidR="00A966F6" w:rsidRPr="00604FB6" w:rsidRDefault="00A966F6" w:rsidP="00A966F6">
      <w:pPr>
        <w:pStyle w:val="Tekstpodstawowywcity"/>
        <w:ind w:left="0" w:firstLine="0"/>
        <w:jc w:val="left"/>
        <w:rPr>
          <w:rFonts w:asciiTheme="minorHAnsi" w:hAnsiTheme="minorHAnsi" w:cstheme="minorHAnsi"/>
          <w:sz w:val="20"/>
        </w:rPr>
      </w:pPr>
      <w:r w:rsidRPr="00604FB6">
        <w:rPr>
          <w:rFonts w:asciiTheme="minorHAnsi" w:hAnsiTheme="minorHAnsi" w:cstheme="minorHAnsi"/>
          <w:b/>
          <w:sz w:val="20"/>
        </w:rPr>
        <w:t>Dokument należy wypełnić elektronicznie i podpisać kwalifikowanym podpisem elektronicznym zgodnie z zapisami SWZ.</w:t>
      </w:r>
    </w:p>
    <w:p w14:paraId="50087ECF" w14:textId="77777777" w:rsidR="002C5D17" w:rsidRPr="00A966F6" w:rsidRDefault="002C5D17" w:rsidP="00A966F6">
      <w:pPr>
        <w:pStyle w:val="Tekstpodstawowywcity"/>
        <w:ind w:left="0" w:firstLine="0"/>
        <w:jc w:val="left"/>
        <w:rPr>
          <w:rFonts w:asciiTheme="minorHAnsi" w:hAnsiTheme="minorHAnsi" w:cstheme="minorHAnsi"/>
          <w:sz w:val="20"/>
        </w:rPr>
      </w:pPr>
    </w:p>
    <w:sectPr w:rsidR="002C5D17" w:rsidRPr="00A966F6" w:rsidSect="005E3D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C03A2" w14:textId="77777777" w:rsidR="005726EF" w:rsidRDefault="005726EF" w:rsidP="006D0FA7">
      <w:r>
        <w:separator/>
      </w:r>
    </w:p>
  </w:endnote>
  <w:endnote w:type="continuationSeparator" w:id="0">
    <w:p w14:paraId="4051DBF4" w14:textId="77777777" w:rsidR="005726EF" w:rsidRDefault="005726EF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87C4" w14:textId="77777777" w:rsidR="00E1056E" w:rsidRDefault="00E105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F223FD" w14:textId="4ED82316" w:rsidR="006B388D" w:rsidRPr="00E1056E" w:rsidRDefault="00E1056E" w:rsidP="00E1056E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Pr="00515C31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91798" w14:textId="77777777" w:rsidR="00E1056E" w:rsidRDefault="00E105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038F3" w14:textId="77777777" w:rsidR="005726EF" w:rsidRDefault="005726EF" w:rsidP="006D0FA7">
      <w:r>
        <w:separator/>
      </w:r>
    </w:p>
  </w:footnote>
  <w:footnote w:type="continuationSeparator" w:id="0">
    <w:p w14:paraId="02736240" w14:textId="77777777" w:rsidR="005726EF" w:rsidRDefault="005726EF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F3768" w14:textId="77777777" w:rsidR="00E1056E" w:rsidRDefault="00E105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71F2C" w14:textId="1E178CC1" w:rsidR="006B388D" w:rsidRPr="006E64BC" w:rsidRDefault="004D7DFE" w:rsidP="006E64BC">
    <w:pPr>
      <w:pStyle w:val="Nagwek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087F7ED1" wp14:editId="100A620C">
          <wp:extent cx="5759450" cy="466468"/>
          <wp:effectExtent l="0" t="0" r="0" b="381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4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3604" w14:textId="77777777" w:rsidR="00E1056E" w:rsidRDefault="00E10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978974">
    <w:abstractNumId w:val="13"/>
  </w:num>
  <w:num w:numId="2" w16cid:durableId="2038461688">
    <w:abstractNumId w:val="17"/>
  </w:num>
  <w:num w:numId="3" w16cid:durableId="12109224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5690616">
    <w:abstractNumId w:val="0"/>
  </w:num>
  <w:num w:numId="5" w16cid:durableId="494614894">
    <w:abstractNumId w:val="11"/>
  </w:num>
  <w:num w:numId="6" w16cid:durableId="1737971532">
    <w:abstractNumId w:val="18"/>
  </w:num>
  <w:num w:numId="7" w16cid:durableId="138302325">
    <w:abstractNumId w:val="2"/>
  </w:num>
  <w:num w:numId="8" w16cid:durableId="1607156185">
    <w:abstractNumId w:val="10"/>
  </w:num>
  <w:num w:numId="9" w16cid:durableId="1865048605">
    <w:abstractNumId w:val="8"/>
  </w:num>
  <w:num w:numId="10" w16cid:durableId="190459016">
    <w:abstractNumId w:val="7"/>
  </w:num>
  <w:num w:numId="11" w16cid:durableId="1654916014">
    <w:abstractNumId w:val="12"/>
  </w:num>
  <w:num w:numId="12" w16cid:durableId="591089603">
    <w:abstractNumId w:val="1"/>
  </w:num>
  <w:num w:numId="13" w16cid:durableId="1400321457">
    <w:abstractNumId w:val="15"/>
  </w:num>
  <w:num w:numId="14" w16cid:durableId="291907438">
    <w:abstractNumId w:val="5"/>
  </w:num>
  <w:num w:numId="15" w16cid:durableId="557284422">
    <w:abstractNumId w:val="14"/>
  </w:num>
  <w:num w:numId="16" w16cid:durableId="1209413106">
    <w:abstractNumId w:val="9"/>
  </w:num>
  <w:num w:numId="17" w16cid:durableId="892890885">
    <w:abstractNumId w:val="20"/>
  </w:num>
  <w:num w:numId="18" w16cid:durableId="1695383055">
    <w:abstractNumId w:val="4"/>
  </w:num>
  <w:num w:numId="19" w16cid:durableId="1228149080">
    <w:abstractNumId w:val="6"/>
  </w:num>
  <w:num w:numId="20" w16cid:durableId="734207543">
    <w:abstractNumId w:val="3"/>
  </w:num>
  <w:num w:numId="21" w16cid:durableId="6622720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71A2"/>
    <w:rsid w:val="00035195"/>
    <w:rsid w:val="00044237"/>
    <w:rsid w:val="00055526"/>
    <w:rsid w:val="00055D95"/>
    <w:rsid w:val="00065326"/>
    <w:rsid w:val="00074D2B"/>
    <w:rsid w:val="0008204B"/>
    <w:rsid w:val="00086B8B"/>
    <w:rsid w:val="000F42B6"/>
    <w:rsid w:val="000F4DB8"/>
    <w:rsid w:val="00117AEB"/>
    <w:rsid w:val="00167843"/>
    <w:rsid w:val="00186C7F"/>
    <w:rsid w:val="001871F9"/>
    <w:rsid w:val="001A2298"/>
    <w:rsid w:val="001A5BA5"/>
    <w:rsid w:val="001C109C"/>
    <w:rsid w:val="001D4016"/>
    <w:rsid w:val="002033C4"/>
    <w:rsid w:val="00223A8E"/>
    <w:rsid w:val="00256BA0"/>
    <w:rsid w:val="00266FF3"/>
    <w:rsid w:val="002912D9"/>
    <w:rsid w:val="002C5D17"/>
    <w:rsid w:val="002D1BC1"/>
    <w:rsid w:val="002D2C03"/>
    <w:rsid w:val="002D747E"/>
    <w:rsid w:val="002E3958"/>
    <w:rsid w:val="002E4065"/>
    <w:rsid w:val="002F273C"/>
    <w:rsid w:val="00307C75"/>
    <w:rsid w:val="00317210"/>
    <w:rsid w:val="00326D85"/>
    <w:rsid w:val="00334944"/>
    <w:rsid w:val="00343C5B"/>
    <w:rsid w:val="00347A75"/>
    <w:rsid w:val="003548E8"/>
    <w:rsid w:val="00387CCA"/>
    <w:rsid w:val="003B253A"/>
    <w:rsid w:val="003B574F"/>
    <w:rsid w:val="003B7420"/>
    <w:rsid w:val="003F1357"/>
    <w:rsid w:val="004057D1"/>
    <w:rsid w:val="004138EC"/>
    <w:rsid w:val="00431077"/>
    <w:rsid w:val="0043590C"/>
    <w:rsid w:val="00456CE4"/>
    <w:rsid w:val="00487E61"/>
    <w:rsid w:val="00490502"/>
    <w:rsid w:val="004A3990"/>
    <w:rsid w:val="004D59B4"/>
    <w:rsid w:val="004D7DFE"/>
    <w:rsid w:val="004E6E87"/>
    <w:rsid w:val="00520C65"/>
    <w:rsid w:val="00540190"/>
    <w:rsid w:val="00551B44"/>
    <w:rsid w:val="00552243"/>
    <w:rsid w:val="00561EFD"/>
    <w:rsid w:val="00565BE5"/>
    <w:rsid w:val="005726EF"/>
    <w:rsid w:val="005777D2"/>
    <w:rsid w:val="00581908"/>
    <w:rsid w:val="00582DC2"/>
    <w:rsid w:val="00583180"/>
    <w:rsid w:val="0058434A"/>
    <w:rsid w:val="005A3395"/>
    <w:rsid w:val="005A773F"/>
    <w:rsid w:val="005C3BD6"/>
    <w:rsid w:val="005C6FCF"/>
    <w:rsid w:val="005D7D9D"/>
    <w:rsid w:val="005E1BB5"/>
    <w:rsid w:val="005E3D1C"/>
    <w:rsid w:val="005E47EA"/>
    <w:rsid w:val="00606880"/>
    <w:rsid w:val="006139D5"/>
    <w:rsid w:val="0062183C"/>
    <w:rsid w:val="006337F7"/>
    <w:rsid w:val="00661C52"/>
    <w:rsid w:val="006664BC"/>
    <w:rsid w:val="00693129"/>
    <w:rsid w:val="006B388D"/>
    <w:rsid w:val="006D0FA7"/>
    <w:rsid w:val="006E64BC"/>
    <w:rsid w:val="006F2C66"/>
    <w:rsid w:val="0070031F"/>
    <w:rsid w:val="00714191"/>
    <w:rsid w:val="007179FE"/>
    <w:rsid w:val="007438F2"/>
    <w:rsid w:val="00746AC0"/>
    <w:rsid w:val="00760CA4"/>
    <w:rsid w:val="00772D03"/>
    <w:rsid w:val="0077750E"/>
    <w:rsid w:val="007C545C"/>
    <w:rsid w:val="007C610D"/>
    <w:rsid w:val="007D0871"/>
    <w:rsid w:val="007D25CF"/>
    <w:rsid w:val="007D4624"/>
    <w:rsid w:val="007F33B9"/>
    <w:rsid w:val="008179C6"/>
    <w:rsid w:val="00866F4E"/>
    <w:rsid w:val="00875F7F"/>
    <w:rsid w:val="00890736"/>
    <w:rsid w:val="008D26C8"/>
    <w:rsid w:val="008E7C23"/>
    <w:rsid w:val="008F6831"/>
    <w:rsid w:val="0091072D"/>
    <w:rsid w:val="0091145C"/>
    <w:rsid w:val="0091672C"/>
    <w:rsid w:val="00916B4D"/>
    <w:rsid w:val="00916C62"/>
    <w:rsid w:val="0094102E"/>
    <w:rsid w:val="00956852"/>
    <w:rsid w:val="00960805"/>
    <w:rsid w:val="009659D3"/>
    <w:rsid w:val="00980A78"/>
    <w:rsid w:val="00983933"/>
    <w:rsid w:val="009C6935"/>
    <w:rsid w:val="009D7AA6"/>
    <w:rsid w:val="009F531F"/>
    <w:rsid w:val="00A148E6"/>
    <w:rsid w:val="00A26D90"/>
    <w:rsid w:val="00A37B8D"/>
    <w:rsid w:val="00A755F7"/>
    <w:rsid w:val="00A7776E"/>
    <w:rsid w:val="00A86111"/>
    <w:rsid w:val="00A966F6"/>
    <w:rsid w:val="00AB1442"/>
    <w:rsid w:val="00AD29EA"/>
    <w:rsid w:val="00AE17B5"/>
    <w:rsid w:val="00AE639B"/>
    <w:rsid w:val="00AE7172"/>
    <w:rsid w:val="00B11E6F"/>
    <w:rsid w:val="00B2679A"/>
    <w:rsid w:val="00B562FF"/>
    <w:rsid w:val="00B662BC"/>
    <w:rsid w:val="00BB3A07"/>
    <w:rsid w:val="00BD1710"/>
    <w:rsid w:val="00BE331A"/>
    <w:rsid w:val="00BF0096"/>
    <w:rsid w:val="00BF7400"/>
    <w:rsid w:val="00C10118"/>
    <w:rsid w:val="00C26EC1"/>
    <w:rsid w:val="00C3064E"/>
    <w:rsid w:val="00C41779"/>
    <w:rsid w:val="00C94DD4"/>
    <w:rsid w:val="00CB0CB3"/>
    <w:rsid w:val="00CF6EC8"/>
    <w:rsid w:val="00D014A0"/>
    <w:rsid w:val="00D12CB2"/>
    <w:rsid w:val="00D23EB9"/>
    <w:rsid w:val="00D35498"/>
    <w:rsid w:val="00D67579"/>
    <w:rsid w:val="00D73E4A"/>
    <w:rsid w:val="00D86496"/>
    <w:rsid w:val="00D87783"/>
    <w:rsid w:val="00DC1F7A"/>
    <w:rsid w:val="00DE40A0"/>
    <w:rsid w:val="00DF165A"/>
    <w:rsid w:val="00E1056E"/>
    <w:rsid w:val="00E10B2E"/>
    <w:rsid w:val="00E12BB0"/>
    <w:rsid w:val="00E25792"/>
    <w:rsid w:val="00E25A83"/>
    <w:rsid w:val="00E32433"/>
    <w:rsid w:val="00E41E50"/>
    <w:rsid w:val="00E66732"/>
    <w:rsid w:val="00E6679A"/>
    <w:rsid w:val="00EB173F"/>
    <w:rsid w:val="00EB7B8A"/>
    <w:rsid w:val="00EC11A1"/>
    <w:rsid w:val="00EC4A59"/>
    <w:rsid w:val="00EC791A"/>
    <w:rsid w:val="00ED4F1B"/>
    <w:rsid w:val="00F40C0A"/>
    <w:rsid w:val="00F662F0"/>
    <w:rsid w:val="00FA2F5A"/>
    <w:rsid w:val="00FD28F0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773CB2"/>
  <w15:docId w15:val="{04C93FCA-7DD6-1E4D-A7EA-FFCF48F3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8434A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8434A"/>
    <w:rPr>
      <w:b/>
      <w:sz w:val="32"/>
    </w:rPr>
  </w:style>
  <w:style w:type="character" w:styleId="Numerstrony">
    <w:name w:val="page number"/>
    <w:basedOn w:val="Domylnaczcionkaakapitu"/>
    <w:rsid w:val="00E667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CBB1-1B19-4A48-ADFA-7BADD051D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523</Words>
  <Characters>3143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2010-02-12T07:06:00Z</cp:lastPrinted>
  <dcterms:created xsi:type="dcterms:W3CDTF">2021-11-27T12:05:00Z</dcterms:created>
  <dcterms:modified xsi:type="dcterms:W3CDTF">2024-11-20T09:04:00Z</dcterms:modified>
  <cp:category/>
</cp:coreProperties>
</file>