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6E36B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TP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E765F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93295F" w:rsidRPr="0093295F" w:rsidRDefault="0093295F" w:rsidP="0093295F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</w:pPr>
      <w:r w:rsidRPr="0093295F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Dostawa poleasingowych stacji roboczych na potrzeby COZL.</w:t>
      </w:r>
    </w:p>
    <w:p w:rsidR="0093295F" w:rsidRDefault="0093295F" w:rsidP="0093295F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6C01AD" w:rsidRPr="006C01AD" w:rsidRDefault="006C01AD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COZL/DZP/AK/3412/</w:t>
      </w:r>
      <w:r w:rsidR="006E36B8">
        <w:rPr>
          <w:rFonts w:ascii="Times New Roman" w:eastAsia="Times New Roman" w:hAnsi="Times New Roman" w:cs="Times New Roman"/>
          <w:b/>
          <w:kern w:val="2"/>
          <w:lang w:eastAsia="zh-CN"/>
        </w:rPr>
        <w:t>TP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-</w:t>
      </w:r>
      <w:r w:rsidR="00E765FA">
        <w:rPr>
          <w:rFonts w:ascii="Times New Roman" w:eastAsia="Times New Roman" w:hAnsi="Times New Roman" w:cs="Times New Roman"/>
          <w:b/>
          <w:kern w:val="2"/>
          <w:lang w:eastAsia="zh-CN"/>
        </w:rPr>
        <w:t>33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"/>
          <w:lang w:eastAsia="zh-CN"/>
        </w:rPr>
        <w:t>/21</w:t>
      </w:r>
    </w:p>
    <w:p w:rsidR="00EF4A33" w:rsidRPr="00EF4A33" w:rsidRDefault="006C01AD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6E36B8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6E36B8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6E36B8" w:rsidRDefault="006E36B8" w:rsidP="006E36B8">
      <w:pPr>
        <w:pStyle w:val="Akapitzlist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6E36B8" w:rsidRDefault="006E36B8" w:rsidP="006E36B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6E36B8" w:rsidRPr="006E36B8" w:rsidRDefault="006E36B8" w:rsidP="0093295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Cs w:val="20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3295F" w:rsidRDefault="0093295F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3295F" w:rsidRPr="00F71E4C" w:rsidRDefault="0093295F" w:rsidP="0093295F">
      <w:pPr>
        <w:pStyle w:val="Tekstpodstawowy21"/>
        <w:spacing w:after="0" w:line="100" w:lineRule="atLeast"/>
        <w:ind w:left="284"/>
        <w:jc w:val="both"/>
        <w:rPr>
          <w:sz w:val="22"/>
          <w:szCs w:val="22"/>
        </w:rPr>
      </w:pPr>
      <w:r w:rsidRPr="00F71E4C">
        <w:rPr>
          <w:sz w:val="22"/>
          <w:szCs w:val="22"/>
        </w:rPr>
        <w:t xml:space="preserve">Okres gwarancji na stacje robocze wynosi: </w:t>
      </w:r>
      <w:r w:rsidR="008A6A54">
        <w:rPr>
          <w:sz w:val="22"/>
          <w:szCs w:val="22"/>
        </w:rPr>
        <w:t>48 miesięcy</w:t>
      </w:r>
      <w:r w:rsidRPr="00F71E4C">
        <w:rPr>
          <w:sz w:val="22"/>
          <w:szCs w:val="22"/>
        </w:rPr>
        <w:t xml:space="preserve">. </w:t>
      </w:r>
    </w:p>
    <w:p w:rsidR="0093295F" w:rsidRPr="00F71E4C" w:rsidRDefault="0093295F" w:rsidP="0093295F">
      <w:pPr>
        <w:pStyle w:val="Tekstpodstawowy21"/>
        <w:spacing w:after="0" w:line="100" w:lineRule="atLeast"/>
        <w:ind w:left="284"/>
        <w:jc w:val="both"/>
      </w:pPr>
      <w:r w:rsidRPr="00F71E4C">
        <w:rPr>
          <w:sz w:val="22"/>
          <w:szCs w:val="22"/>
        </w:rPr>
        <w:t xml:space="preserve">Okres gwarancji na dysk SSD wynosi: </w:t>
      </w:r>
      <w:r w:rsidR="008A6A54">
        <w:rPr>
          <w:sz w:val="22"/>
          <w:szCs w:val="22"/>
        </w:rPr>
        <w:t>60 miesięcy</w:t>
      </w:r>
      <w:r w:rsidRPr="00F71E4C">
        <w:rPr>
          <w:sz w:val="22"/>
          <w:szCs w:val="22"/>
        </w:rPr>
        <w:t xml:space="preserve">. </w:t>
      </w:r>
    </w:p>
    <w:p w:rsidR="0093295F" w:rsidRPr="00F71E4C" w:rsidRDefault="0093295F" w:rsidP="0093295F">
      <w:pPr>
        <w:pStyle w:val="Tekstpodstawowy21"/>
        <w:spacing w:after="0" w:line="100" w:lineRule="atLeast"/>
        <w:ind w:left="284"/>
        <w:jc w:val="both"/>
      </w:pPr>
      <w:r w:rsidRPr="00F71E4C">
        <w:rPr>
          <w:sz w:val="22"/>
          <w:szCs w:val="22"/>
        </w:rPr>
        <w:t xml:space="preserve">Okres gwarancji na monitory wynosi </w:t>
      </w:r>
      <w:r w:rsidR="008A6A54">
        <w:rPr>
          <w:sz w:val="22"/>
          <w:szCs w:val="22"/>
        </w:rPr>
        <w:t>36 miesięcy</w:t>
      </w:r>
      <w:r w:rsidRPr="00F71E4C">
        <w:rPr>
          <w:sz w:val="22"/>
          <w:szCs w:val="22"/>
        </w:rPr>
        <w:t xml:space="preserve">. </w:t>
      </w:r>
    </w:p>
    <w:p w:rsidR="0093295F" w:rsidRPr="00EF4A33" w:rsidRDefault="0093295F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93295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E36B8" w:rsidRPr="001A6F07" w:rsidRDefault="006E36B8" w:rsidP="006E36B8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6E36B8" w:rsidRPr="00EF4A33" w:rsidRDefault="006E36B8" w:rsidP="006E36B8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1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bookmarkStart w:id="2" w:name="__Fieldmark__1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2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</w:r>
      <w:r w:rsidR="00846A2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6E36B8" w:rsidRP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29" w:rsidRDefault="00846A29" w:rsidP="00EF4A33">
      <w:pPr>
        <w:spacing w:after="0" w:line="240" w:lineRule="auto"/>
      </w:pPr>
      <w:r>
        <w:separator/>
      </w:r>
    </w:p>
  </w:endnote>
  <w:endnote w:type="continuationSeparator" w:id="0">
    <w:p w:rsidR="00846A29" w:rsidRDefault="00846A2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5F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29" w:rsidRDefault="00846A29" w:rsidP="00EF4A33">
      <w:pPr>
        <w:spacing w:after="0" w:line="240" w:lineRule="auto"/>
      </w:pPr>
      <w:r>
        <w:separator/>
      </w:r>
    </w:p>
  </w:footnote>
  <w:footnote w:type="continuationSeparator" w:id="0">
    <w:p w:rsidR="00846A29" w:rsidRDefault="00846A2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6E36B8">
        <w:t>1</w:t>
      </w:r>
      <w:r w:rsidR="0093295F">
        <w:t>0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447492"/>
    <w:rsid w:val="005512DD"/>
    <w:rsid w:val="006C01AD"/>
    <w:rsid w:val="006E0A59"/>
    <w:rsid w:val="006E36B8"/>
    <w:rsid w:val="00701E8A"/>
    <w:rsid w:val="00846A29"/>
    <w:rsid w:val="008A6A54"/>
    <w:rsid w:val="0093295F"/>
    <w:rsid w:val="00A63A32"/>
    <w:rsid w:val="00E2695B"/>
    <w:rsid w:val="00E765FA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0D2CC-5594-4377-91C6-7495D84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E36B8"/>
    <w:pPr>
      <w:ind w:left="720"/>
      <w:contextualSpacing/>
    </w:pPr>
  </w:style>
  <w:style w:type="paragraph" w:customStyle="1" w:styleId="Tekstpodstawowy21">
    <w:name w:val="Tekst podstawowy 21"/>
    <w:basedOn w:val="Normalny"/>
    <w:rsid w:val="0093295F"/>
    <w:pPr>
      <w:suppressAutoHyphens/>
      <w:spacing w:after="120" w:line="480" w:lineRule="auto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8</cp:revision>
  <cp:lastPrinted>2021-04-06T09:41:00Z</cp:lastPrinted>
  <dcterms:created xsi:type="dcterms:W3CDTF">2021-01-30T18:42:00Z</dcterms:created>
  <dcterms:modified xsi:type="dcterms:W3CDTF">2021-04-06T09:41:00Z</dcterms:modified>
</cp:coreProperties>
</file>