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BB" w:rsidRPr="00723BF9" w:rsidRDefault="008157BB" w:rsidP="00723BF9">
      <w:pPr>
        <w:ind w:left="3540" w:firstLine="708"/>
        <w:jc w:val="right"/>
        <w:rPr>
          <w:b/>
          <w:bCs/>
          <w:i/>
          <w:iCs/>
          <w:sz w:val="24"/>
          <w:szCs w:val="24"/>
        </w:rPr>
      </w:pPr>
      <w:r w:rsidRPr="00723BF9">
        <w:rPr>
          <w:b/>
          <w:bCs/>
          <w:i/>
          <w:iCs/>
          <w:sz w:val="24"/>
          <w:szCs w:val="24"/>
        </w:rPr>
        <w:t>Z</w:t>
      </w:r>
      <w:r w:rsidR="00F611FA" w:rsidRPr="00723BF9">
        <w:rPr>
          <w:b/>
          <w:bCs/>
          <w:i/>
          <w:iCs/>
          <w:sz w:val="24"/>
          <w:szCs w:val="24"/>
        </w:rPr>
        <w:t>a</w:t>
      </w:r>
      <w:r w:rsidRPr="00723BF9">
        <w:rPr>
          <w:b/>
          <w:bCs/>
          <w:i/>
          <w:iCs/>
          <w:sz w:val="24"/>
          <w:szCs w:val="24"/>
        </w:rPr>
        <w:t xml:space="preserve">łącznik nr </w:t>
      </w:r>
      <w:r w:rsidR="00820E2E" w:rsidRPr="00723BF9">
        <w:rPr>
          <w:b/>
          <w:bCs/>
          <w:i/>
          <w:iCs/>
          <w:sz w:val="24"/>
          <w:szCs w:val="24"/>
        </w:rPr>
        <w:t>2</w:t>
      </w:r>
      <w:r w:rsidRPr="00723BF9">
        <w:rPr>
          <w:b/>
          <w:bCs/>
          <w:i/>
          <w:iCs/>
          <w:sz w:val="24"/>
          <w:szCs w:val="24"/>
        </w:rPr>
        <w:t xml:space="preserve"> do </w:t>
      </w:r>
      <w:r w:rsidR="00820E2E" w:rsidRPr="00723BF9">
        <w:rPr>
          <w:b/>
          <w:bCs/>
          <w:i/>
          <w:iCs/>
          <w:sz w:val="24"/>
          <w:szCs w:val="24"/>
        </w:rPr>
        <w:t>Ogłoszenia</w:t>
      </w:r>
    </w:p>
    <w:p w:rsidR="00D47E00" w:rsidRDefault="00D47E00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8157BB" w:rsidRDefault="008157BB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  <w:r w:rsidRPr="00740F24">
        <w:rPr>
          <w:b/>
          <w:sz w:val="24"/>
          <w:szCs w:val="24"/>
          <w:u w:val="single"/>
        </w:rPr>
        <w:t xml:space="preserve">OFERTA </w:t>
      </w:r>
    </w:p>
    <w:p w:rsidR="00723BF9" w:rsidRPr="00740F24" w:rsidRDefault="00723BF9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</w:p>
    <w:p w:rsidR="008157BB" w:rsidRDefault="008157BB" w:rsidP="001564AE">
      <w:pPr>
        <w:tabs>
          <w:tab w:val="num" w:pos="360"/>
        </w:tabs>
        <w:ind w:left="360" w:hanging="360"/>
        <w:jc w:val="center"/>
        <w:rPr>
          <w:b/>
          <w:i/>
          <w:sz w:val="24"/>
          <w:szCs w:val="24"/>
        </w:rPr>
      </w:pPr>
      <w:r w:rsidRPr="00740F24">
        <w:rPr>
          <w:b/>
          <w:sz w:val="22"/>
          <w:szCs w:val="22"/>
        </w:rPr>
        <w:t>dot. przetargu</w:t>
      </w:r>
      <w:r w:rsidR="001564AE">
        <w:rPr>
          <w:b/>
          <w:sz w:val="22"/>
          <w:szCs w:val="22"/>
        </w:rPr>
        <w:t>:</w:t>
      </w:r>
      <w:r w:rsidRPr="00740F24">
        <w:rPr>
          <w:b/>
          <w:sz w:val="22"/>
          <w:szCs w:val="22"/>
        </w:rPr>
        <w:t xml:space="preserve"> </w:t>
      </w:r>
      <w:r w:rsidR="001564AE" w:rsidRPr="001564AE">
        <w:rPr>
          <w:b/>
          <w:i/>
          <w:sz w:val="24"/>
          <w:szCs w:val="24"/>
        </w:rPr>
        <w:t xml:space="preserve">Świadczenie usług medycznych obejmujących badanie osób zatrzymanych dla potrzeb Komendy </w:t>
      </w:r>
      <w:r w:rsidR="00E1434C">
        <w:rPr>
          <w:b/>
          <w:i/>
          <w:sz w:val="24"/>
          <w:szCs w:val="24"/>
        </w:rPr>
        <w:t>Powiatowej</w:t>
      </w:r>
      <w:r w:rsidR="00CA2676">
        <w:rPr>
          <w:b/>
          <w:i/>
          <w:sz w:val="24"/>
          <w:szCs w:val="24"/>
        </w:rPr>
        <w:t xml:space="preserve"> Policji w </w:t>
      </w:r>
      <w:r w:rsidR="001E1072">
        <w:rPr>
          <w:b/>
          <w:i/>
          <w:sz w:val="24"/>
          <w:szCs w:val="24"/>
        </w:rPr>
        <w:t>Tucholi</w:t>
      </w:r>
      <w:r w:rsidR="000F1202">
        <w:rPr>
          <w:b/>
          <w:i/>
          <w:sz w:val="24"/>
          <w:szCs w:val="24"/>
        </w:rPr>
        <w:t xml:space="preserve"> </w:t>
      </w:r>
      <w:r w:rsidR="00430F4F">
        <w:rPr>
          <w:b/>
          <w:i/>
          <w:sz w:val="24"/>
          <w:szCs w:val="24"/>
        </w:rPr>
        <w:t>oraz innych jednostek woj. kujawsko-pomorskiego</w:t>
      </w:r>
      <w:r w:rsidR="00BF7B9D">
        <w:rPr>
          <w:b/>
          <w:i/>
          <w:sz w:val="24"/>
          <w:szCs w:val="24"/>
        </w:rPr>
        <w:t>.</w:t>
      </w:r>
    </w:p>
    <w:p w:rsidR="00723BF9" w:rsidRDefault="00723BF9" w:rsidP="001564AE">
      <w:pPr>
        <w:tabs>
          <w:tab w:val="num" w:pos="360"/>
        </w:tabs>
        <w:ind w:left="360" w:hanging="360"/>
        <w:jc w:val="center"/>
        <w:rPr>
          <w:b/>
          <w:i/>
          <w:sz w:val="24"/>
          <w:szCs w:val="24"/>
        </w:rPr>
      </w:pPr>
    </w:p>
    <w:p w:rsidR="001564AE" w:rsidRPr="001564AE" w:rsidRDefault="00723BF9" w:rsidP="001564AE">
      <w:pPr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ind w:hanging="142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1564AE" w:rsidRPr="001564AE" w:rsidTr="00213A16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1564AE" w:rsidRPr="001564AE" w:rsidRDefault="001564AE" w:rsidP="001564AE">
            <w:pPr>
              <w:spacing w:line="360" w:lineRule="auto"/>
              <w:rPr>
                <w:b/>
              </w:rPr>
            </w:pPr>
          </w:p>
          <w:p w:rsidR="001564AE" w:rsidRPr="001564AE" w:rsidRDefault="001564AE" w:rsidP="001564AE">
            <w:pPr>
              <w:spacing w:line="360" w:lineRule="auto"/>
            </w:pPr>
            <w:r w:rsidRPr="001564AE">
              <w:rPr>
                <w:b/>
              </w:rPr>
              <w:t>1) Pełna nazwa (firma) dokładny adres Wykonawcy/ów</w:t>
            </w:r>
            <w:r w:rsidRPr="001564AE">
              <w:t xml:space="preserve"> </w:t>
            </w:r>
            <w:r w:rsidRPr="001564AE">
              <w:rPr>
                <w:i/>
              </w:rPr>
              <w:t>(w przypadku składania ofert przed podmioty występujące wspólnie  należy podać nazwy (firmy) wszystkich członków spółki cywilnej lub konsorcjum oraz wskazanie lidera konsorcjum):</w:t>
            </w:r>
          </w:p>
        </w:tc>
      </w:tr>
      <w:tr w:rsidR="001564AE" w:rsidRPr="001564AE" w:rsidTr="00213A16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1564AE" w:rsidRPr="001564AE" w:rsidRDefault="001564AE" w:rsidP="001564AE">
            <w:pPr>
              <w:spacing w:line="360" w:lineRule="auto"/>
              <w:rPr>
                <w:b/>
              </w:rPr>
            </w:pPr>
          </w:p>
          <w:p w:rsidR="001564AE" w:rsidRPr="001564AE" w:rsidRDefault="001564AE" w:rsidP="001564AE">
            <w:pPr>
              <w:spacing w:line="360" w:lineRule="auto"/>
            </w:pPr>
            <w:r w:rsidRPr="001564AE">
              <w:rPr>
                <w:b/>
              </w:rPr>
              <w:t>2)</w:t>
            </w:r>
            <w:r w:rsidRPr="001564AE">
              <w:t xml:space="preserve"> </w:t>
            </w:r>
            <w:r w:rsidRPr="001564AE">
              <w:rPr>
                <w:b/>
              </w:rPr>
              <w:t>Dokładny adres Wykonawcy/ów</w:t>
            </w:r>
            <w:r w:rsidRPr="001564AE">
              <w:rPr>
                <w:i/>
              </w:rPr>
              <w:t xml:space="preserve"> (w przypadku składania ofert przed podmioty występujące wspólnie  należy podać dokładne adresy wszystkich członków spółki cywilnej lub konsorcjum):</w:t>
            </w: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Miasto:</w:t>
            </w: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Województwo:</w:t>
            </w: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Kod pocztowy:</w:t>
            </w: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Ulica i numer domu:</w:t>
            </w: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723BF9">
        <w:trPr>
          <w:trHeight w:val="543"/>
        </w:trPr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REGON:</w:t>
            </w:r>
          </w:p>
        </w:tc>
        <w:tc>
          <w:tcPr>
            <w:tcW w:w="2268" w:type="dxa"/>
          </w:tcPr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850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NIP:</w:t>
            </w:r>
          </w:p>
        </w:tc>
        <w:tc>
          <w:tcPr>
            <w:tcW w:w="2765" w:type="dxa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723BF9">
        <w:trPr>
          <w:trHeight w:val="579"/>
        </w:trPr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Telefon:</w:t>
            </w:r>
          </w:p>
        </w:tc>
        <w:tc>
          <w:tcPr>
            <w:tcW w:w="2268" w:type="dxa"/>
          </w:tcPr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850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Faks:</w:t>
            </w:r>
          </w:p>
        </w:tc>
        <w:tc>
          <w:tcPr>
            <w:tcW w:w="2765" w:type="dxa"/>
          </w:tcPr>
          <w:p w:rsidR="001564AE" w:rsidRPr="001564AE" w:rsidRDefault="001564AE" w:rsidP="001564AE">
            <w:pPr>
              <w:spacing w:line="360" w:lineRule="auto"/>
            </w:pPr>
          </w:p>
        </w:tc>
      </w:tr>
    </w:tbl>
    <w:p w:rsidR="001564AE" w:rsidRPr="001564AE" w:rsidRDefault="001564AE" w:rsidP="001564AE">
      <w:pPr>
        <w:widowControl/>
        <w:suppressAutoHyphens w:val="0"/>
        <w:overflowPunct/>
        <w:autoSpaceDE/>
        <w:jc w:val="right"/>
        <w:textAlignment w:val="auto"/>
        <w:rPr>
          <w:rFonts w:ascii="Calibri" w:eastAsia="Calibri" w:hAnsi="Calibri"/>
          <w:sz w:val="16"/>
          <w:szCs w:val="22"/>
          <w:lang w:eastAsia="en-US"/>
        </w:rPr>
      </w:pPr>
      <w:r w:rsidRPr="001564AE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pPr w:leftFromText="141" w:rightFromText="141" w:vertAnchor="page" w:horzAnchor="margin" w:tblpY="1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34"/>
        <w:gridCol w:w="709"/>
        <w:gridCol w:w="2940"/>
      </w:tblGrid>
      <w:tr w:rsidR="00723BF9" w:rsidRPr="001564AE" w:rsidTr="00723BF9">
        <w:trPr>
          <w:trHeight w:val="416"/>
        </w:trPr>
        <w:tc>
          <w:tcPr>
            <w:tcW w:w="9031" w:type="dxa"/>
            <w:gridSpan w:val="4"/>
            <w:shd w:val="clear" w:color="auto" w:fill="DEEAF6" w:themeFill="accent1" w:themeFillTint="33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lastRenderedPageBreak/>
              <w:t>3) Dane osoby upoważnionej do kontaktu w sprawie przedmiotowego postępowania:</w:t>
            </w:r>
          </w:p>
        </w:tc>
      </w:tr>
      <w:tr w:rsidR="00723BF9" w:rsidRPr="001564AE" w:rsidTr="00723BF9">
        <w:trPr>
          <w:trHeight w:val="564"/>
        </w:trPr>
        <w:tc>
          <w:tcPr>
            <w:tcW w:w="3148" w:type="dxa"/>
            <w:shd w:val="clear" w:color="auto" w:fill="auto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Imię:</w:t>
            </w:r>
          </w:p>
        </w:tc>
        <w:tc>
          <w:tcPr>
            <w:tcW w:w="5883" w:type="dxa"/>
            <w:gridSpan w:val="3"/>
            <w:shd w:val="clear" w:color="auto" w:fill="auto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</w:p>
        </w:tc>
      </w:tr>
      <w:tr w:rsidR="00723BF9" w:rsidRPr="001564AE" w:rsidTr="00723BF9">
        <w:trPr>
          <w:trHeight w:val="556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Nazwisko:</w:t>
            </w: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550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Telefon:</w:t>
            </w:r>
          </w:p>
        </w:tc>
        <w:tc>
          <w:tcPr>
            <w:tcW w:w="2234" w:type="dxa"/>
          </w:tcPr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709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Faks:</w:t>
            </w:r>
          </w:p>
        </w:tc>
        <w:tc>
          <w:tcPr>
            <w:tcW w:w="2940" w:type="dxa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413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Adres e-mail:</w:t>
            </w: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574"/>
        </w:trPr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t>4) Adres do korespondencji (</w:t>
            </w:r>
            <w:r w:rsidRPr="001564AE">
              <w:rPr>
                <w:b/>
                <w:i/>
                <w:sz w:val="18"/>
                <w:szCs w:val="18"/>
              </w:rPr>
              <w:t>wypełnić jeśli jest inny niż adres wskazany w pkt. 2)</w:t>
            </w:r>
          </w:p>
        </w:tc>
      </w:tr>
      <w:tr w:rsidR="00723BF9" w:rsidRPr="001564AE" w:rsidTr="00723BF9"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Kod pocztowy, miasto</w:t>
            </w:r>
          </w:p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Ulica, nr domu</w:t>
            </w:r>
          </w:p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723BF9" w:rsidRDefault="00723BF9" w:rsidP="00723BF9">
            <w:pPr>
              <w:spacing w:line="360" w:lineRule="auto"/>
              <w:rPr>
                <w:sz w:val="16"/>
                <w:szCs w:val="16"/>
              </w:rPr>
            </w:pPr>
            <w:r w:rsidRPr="001564AE">
              <w:rPr>
                <w:b/>
              </w:rPr>
              <w:t xml:space="preserve">5) </w:t>
            </w:r>
            <w:r w:rsidRPr="00F4281E">
              <w:rPr>
                <w:sz w:val="16"/>
                <w:szCs w:val="16"/>
              </w:rPr>
              <w:t xml:space="preserve"> </w:t>
            </w:r>
            <w:r w:rsidRPr="00F4281E">
              <w:rPr>
                <w:rFonts w:eastAsia="Calibri"/>
                <w:b/>
                <w:bCs/>
                <w:color w:val="000000"/>
                <w:lang w:eastAsia="pl-PL"/>
              </w:rPr>
              <w:t>Czy wykonawca należy do sektora MŚP</w:t>
            </w:r>
            <w:r w:rsidRPr="00F4281E">
              <w:rPr>
                <w:rFonts w:eastAsia="Calibri"/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F4281E">
              <w:rPr>
                <w:rFonts w:eastAsia="Calibri"/>
                <w:b/>
                <w:bCs/>
                <w:color w:val="000000"/>
                <w:lang w:eastAsia="pl-PL"/>
              </w:rPr>
              <w:t xml:space="preserve"> (właściwe zaznaczyć)</w:t>
            </w:r>
          </w:p>
        </w:tc>
      </w:tr>
      <w:tr w:rsidR="00723BF9" w:rsidRPr="001564AE" w:rsidTr="00BD7CF0">
        <w:trPr>
          <w:trHeight w:val="583"/>
        </w:trPr>
        <w:tc>
          <w:tcPr>
            <w:tcW w:w="9031" w:type="dxa"/>
            <w:gridSpan w:val="4"/>
          </w:tcPr>
          <w:p w:rsidR="00723BF9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t xml:space="preserve"> </w:t>
            </w:r>
          </w:p>
          <w:p w:rsidR="00723BF9" w:rsidRPr="001564AE" w:rsidRDefault="00723BF9" w:rsidP="00723BF9">
            <w:pPr>
              <w:spacing w:line="360" w:lineRule="auto"/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sym w:font="Symbol" w:char="F0A0"/>
            </w:r>
            <w:r>
              <w:rPr>
                <w:b/>
              </w:rPr>
              <w:t xml:space="preserve"> </w:t>
            </w:r>
            <w:r w:rsidRPr="001564AE">
              <w:rPr>
                <w:b/>
              </w:rPr>
              <w:t xml:space="preserve"> NIE 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sym w:font="Symbol" w:char="F0A0"/>
            </w:r>
            <w:r>
              <w:rPr>
                <w:b/>
              </w:rPr>
              <w:t xml:space="preserve">  </w:t>
            </w:r>
            <w:r w:rsidRPr="001564AE">
              <w:rPr>
                <w:b/>
              </w:rPr>
              <w:t>TAK</w:t>
            </w: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/>
          <w:p w:rsidR="00723BF9" w:rsidRPr="001564AE" w:rsidRDefault="00723BF9" w:rsidP="00723BF9">
            <w:pPr>
              <w:spacing w:line="276" w:lineRule="auto"/>
            </w:pPr>
            <w:r w:rsidRPr="001564AE">
              <w:rPr>
                <w:b/>
              </w:rPr>
              <w:t xml:space="preserve">6) Zgodnie z danymi określonymi w KRS/ CEIDG lub innym dokumencie rejestrowym osobą/osobami upoważnioną/ upoważnionymi do reprezentowania podmiotu jest/są </w:t>
            </w:r>
            <w:r w:rsidRPr="001564AE">
              <w:t>(właściciel, członek zarządu, prokurent, itp.):</w:t>
            </w:r>
          </w:p>
          <w:p w:rsidR="00723BF9" w:rsidRPr="001564AE" w:rsidRDefault="00723BF9" w:rsidP="00723BF9"/>
        </w:tc>
      </w:tr>
      <w:tr w:rsidR="00723BF9" w:rsidRPr="001564AE" w:rsidTr="00723BF9">
        <w:tc>
          <w:tcPr>
            <w:tcW w:w="3148" w:type="dxa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</w:pPr>
          </w:p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  <w:tr w:rsidR="00723BF9" w:rsidRPr="001564AE" w:rsidTr="00723BF9">
        <w:tc>
          <w:tcPr>
            <w:tcW w:w="3148" w:type="dxa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</w:pPr>
          </w:p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>
            <w:pPr>
              <w:spacing w:line="360" w:lineRule="auto"/>
              <w:contextualSpacing/>
              <w:jc w:val="both"/>
            </w:pPr>
            <w:r w:rsidRPr="001564AE">
              <w:rPr>
                <w:b/>
              </w:rPr>
              <w:t>7) Zgodnie z załączonym do oferty pełnomocnictwem osobą uprawnioną do reprezentowania Wykonawcy jest</w:t>
            </w:r>
            <w:r w:rsidRPr="001564AE">
              <w:t xml:space="preserve"> (jeżeli dotyczy):</w:t>
            </w:r>
          </w:p>
        </w:tc>
      </w:tr>
      <w:tr w:rsidR="00723BF9" w:rsidRPr="001564AE" w:rsidTr="00723BF9">
        <w:trPr>
          <w:trHeight w:val="625"/>
        </w:trPr>
        <w:tc>
          <w:tcPr>
            <w:tcW w:w="3148" w:type="dxa"/>
            <w:shd w:val="clear" w:color="auto" w:fill="FFFFFF"/>
            <w:vAlign w:val="bottom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</w:tbl>
    <w:p w:rsidR="00723BF9" w:rsidRP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Pr="00723BF9" w:rsidRDefault="00723BF9" w:rsidP="00723BF9">
      <w:pPr>
        <w:tabs>
          <w:tab w:val="left" w:pos="-426"/>
        </w:tabs>
        <w:rPr>
          <w:color w:val="FF0000"/>
          <w:sz w:val="24"/>
          <w:szCs w:val="24"/>
        </w:rPr>
      </w:pPr>
      <w:r w:rsidRPr="00723BF9">
        <w:rPr>
          <w:rFonts w:eastAsia="Calibri"/>
          <w:i/>
          <w:iCs/>
          <w:sz w:val="13"/>
          <w:szCs w:val="13"/>
          <w:lang w:eastAsia="en-US"/>
        </w:rPr>
        <w:t xml:space="preserve">1) </w:t>
      </w:r>
      <w:r w:rsidRPr="00723BF9">
        <w:rPr>
          <w:rFonts w:eastAsia="Calibri"/>
          <w:i/>
          <w:iCs/>
          <w:lang w:eastAsia="en-US"/>
        </w:rPr>
        <w:t>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F4281E" w:rsidRPr="00723BF9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E62E18" w:rsidRDefault="00E62E18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B43A8" w:rsidRPr="0056427F" w:rsidRDefault="00A71972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2</w:t>
      </w:r>
      <w:r w:rsidR="001564AE" w:rsidRPr="0056427F">
        <w:rPr>
          <w:rFonts w:eastAsia="Calibri"/>
          <w:sz w:val="22"/>
          <w:szCs w:val="22"/>
          <w:lang w:eastAsia="en-US"/>
        </w:rPr>
        <w:t>. Skł</w:t>
      </w:r>
      <w:r w:rsidR="00BF0F90" w:rsidRPr="0056427F">
        <w:rPr>
          <w:rFonts w:eastAsia="Calibri"/>
          <w:sz w:val="22"/>
          <w:szCs w:val="22"/>
          <w:lang w:eastAsia="en-US"/>
        </w:rPr>
        <w:t>a</w:t>
      </w:r>
      <w:r w:rsidR="001564AE" w:rsidRPr="0056427F">
        <w:rPr>
          <w:rFonts w:eastAsia="Calibri"/>
          <w:sz w:val="22"/>
          <w:szCs w:val="22"/>
          <w:lang w:eastAsia="en-US"/>
        </w:rPr>
        <w:t>damy  ofertę zgodnie z poniższym formularzem:</w:t>
      </w:r>
    </w:p>
    <w:p w:rsidR="0056427F" w:rsidRDefault="001564AE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56427F">
        <w:rPr>
          <w:rFonts w:eastAsia="Calibri"/>
          <w:b/>
          <w:sz w:val="22"/>
          <w:szCs w:val="22"/>
          <w:u w:val="single"/>
          <w:lang w:eastAsia="en-US"/>
        </w:rPr>
        <w:t>Dokładny adres placówki w której wykonywane będą</w:t>
      </w:r>
      <w:r w:rsidR="00FB43A8" w:rsidRPr="0056427F">
        <w:rPr>
          <w:rFonts w:eastAsia="Calibri"/>
          <w:b/>
          <w:sz w:val="22"/>
          <w:szCs w:val="22"/>
          <w:u w:val="single"/>
          <w:lang w:eastAsia="en-US"/>
        </w:rPr>
        <w:t xml:space="preserve"> u</w:t>
      </w:r>
      <w:r w:rsidRPr="0056427F">
        <w:rPr>
          <w:rFonts w:eastAsia="Calibri"/>
          <w:b/>
          <w:sz w:val="22"/>
          <w:szCs w:val="22"/>
          <w:u w:val="single"/>
          <w:lang w:eastAsia="en-US"/>
        </w:rPr>
        <w:t>sługi:</w:t>
      </w:r>
      <w:r w:rsidR="0056427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:rsidR="0056427F" w:rsidRDefault="0056427F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1564AE" w:rsidRPr="0056427F" w:rsidRDefault="001564AE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56427F">
        <w:rPr>
          <w:rFonts w:eastAsia="Calibri"/>
          <w:b/>
          <w:sz w:val="22"/>
          <w:szCs w:val="22"/>
          <w:lang w:eastAsia="en-US"/>
        </w:rPr>
        <w:t>……………………………………………………….……....</w:t>
      </w:r>
      <w:r w:rsidR="0003592A" w:rsidRPr="0056427F">
        <w:rPr>
          <w:rFonts w:eastAsia="Calibri"/>
          <w:b/>
          <w:sz w:val="22"/>
          <w:szCs w:val="22"/>
          <w:lang w:eastAsia="en-US"/>
        </w:rPr>
        <w:t>.............................................................</w:t>
      </w:r>
      <w:r w:rsidR="0056427F" w:rsidRPr="0056427F">
        <w:rPr>
          <w:rFonts w:eastAsia="Calibri"/>
          <w:b/>
          <w:sz w:val="22"/>
          <w:szCs w:val="22"/>
          <w:lang w:eastAsia="en-US"/>
        </w:rPr>
        <w:t>.</w:t>
      </w:r>
    </w:p>
    <w:p w:rsidR="00430F4F" w:rsidRPr="0056427F" w:rsidRDefault="00430F4F" w:rsidP="00BF0F90">
      <w:pPr>
        <w:rPr>
          <w:sz w:val="22"/>
          <w:szCs w:val="22"/>
        </w:rPr>
      </w:pPr>
      <w:r w:rsidRPr="0056427F">
        <w:rPr>
          <w:sz w:val="22"/>
          <w:szCs w:val="22"/>
        </w:rPr>
        <w:t>3. Oferujemy wykonanie zamówienia zgodnie z wymogami zawartymi w specyfikacji istotnych warunków zamówienia z następującymi cenami: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820"/>
        <w:gridCol w:w="1514"/>
        <w:gridCol w:w="1260"/>
        <w:gridCol w:w="1331"/>
      </w:tblGrid>
      <w:tr w:rsidR="00BB4946" w:rsidRPr="0056427F" w:rsidTr="00BB4946">
        <w:trPr>
          <w:cantSplit/>
          <w:trHeight w:val="1437"/>
          <w:jc w:val="center"/>
        </w:trPr>
        <w:tc>
          <w:tcPr>
            <w:tcW w:w="426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56427F">
              <w:rPr>
                <w:rFonts w:eastAsia="Calibri"/>
                <w:lang w:eastAsia="en-US"/>
              </w:rPr>
              <w:t>l.p</w:t>
            </w:r>
            <w:proofErr w:type="spellEnd"/>
          </w:p>
        </w:tc>
        <w:tc>
          <w:tcPr>
            <w:tcW w:w="4820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Przedmiot</w:t>
            </w:r>
          </w:p>
        </w:tc>
        <w:tc>
          <w:tcPr>
            <w:tcW w:w="1514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Szacunkowa ilość</w:t>
            </w: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badań/pobrań krwi</w:t>
            </w:r>
          </w:p>
        </w:tc>
        <w:tc>
          <w:tcPr>
            <w:tcW w:w="1260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Cena jednostkowa usługi  w PLN</w:t>
            </w:r>
          </w:p>
        </w:tc>
        <w:tc>
          <w:tcPr>
            <w:tcW w:w="1331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Wartość ogółem  w PLN</w:t>
            </w: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kol. 2 x kol. 3</w:t>
            </w:r>
          </w:p>
        </w:tc>
      </w:tr>
      <w:tr w:rsidR="00BB4946" w:rsidRPr="0056427F" w:rsidTr="00BB4946">
        <w:trPr>
          <w:cantSplit/>
          <w:trHeight w:val="266"/>
          <w:jc w:val="center"/>
        </w:trPr>
        <w:tc>
          <w:tcPr>
            <w:tcW w:w="426" w:type="dxa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4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1" w:type="dxa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BB4946" w:rsidRPr="0056427F" w:rsidTr="00BB4946">
        <w:trPr>
          <w:cantSplit/>
          <w:trHeight w:val="3830"/>
          <w:jc w:val="center"/>
        </w:trPr>
        <w:tc>
          <w:tcPr>
            <w:tcW w:w="426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pl-PL"/>
              </w:rPr>
            </w:pPr>
            <w:r w:rsidRPr="0056427F">
              <w:rPr>
                <w:rFonts w:eastAsia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BB4946" w:rsidRPr="0056427F" w:rsidRDefault="00BB4946" w:rsidP="0056427F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line="276" w:lineRule="auto"/>
              <w:textAlignment w:val="auto"/>
              <w:rPr>
                <w:rFonts w:eastAsia="Calibri"/>
                <w:sz w:val="22"/>
                <w:szCs w:val="22"/>
                <w:lang w:eastAsia="pl-PL"/>
              </w:rPr>
            </w:pPr>
            <w:r w:rsidRPr="0056427F">
              <w:rPr>
                <w:rFonts w:eastAsia="Calibri"/>
                <w:sz w:val="16"/>
                <w:szCs w:val="16"/>
                <w:lang w:eastAsia="pl-PL"/>
              </w:rPr>
              <w:t>Wykonanie badania lekarskiego jednej osoby zatrzymanej spełniaj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 xml:space="preserve">cej warunki wskazane w 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Rozporządzeniu Ministra Spraw Wewnętrznych z dnia 13 września 2012 r. w sprawie badań lekarskich osób zatrzymanych przez Policję (Dz. U. z 2012 r., poz. 1102),Rozporządzeniu Ministra Spraw Wewnętrznych z dnia 4 czerwca 2012r.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obszaru z tych pomieszczeń, pokoi i izb (Dz. U. 2012 , </w:t>
            </w:r>
            <w:proofErr w:type="spellStart"/>
            <w:r w:rsidRPr="0056427F">
              <w:rPr>
                <w:rFonts w:eastAsia="Calibri"/>
                <w:sz w:val="16"/>
                <w:szCs w:val="16"/>
                <w:lang w:eastAsia="en-US"/>
              </w:rPr>
              <w:t>poz</w:t>
            </w:r>
            <w:proofErr w:type="spellEnd"/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638),  Rozporządzeniu Ministra Zdrowia i Ministra Spraw Wewnętrznych i Administracji  w sprawie badań na zawartość alkoholu w organizmie z 28 grudnia 2018 r.  ( Dz. U. z 2018 r. poz. 2472), art. 15 ust. 5 Ustawy z dnia 6 kwietnia 1990 r. o Policji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 xml:space="preserve"> , wydanie za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ś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wiadczenia lekarskiego o braku lub istnieniu przeciwwskaza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 xml:space="preserve">ń 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medycznych do przebywania osoby zatrzymanej w pomieszczeniu dla osób zatrzymanych wraz z uzasadnieniem, a tak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ż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e opatrzenie ran oraz wystawienie recepty na niezb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ę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dne leki.</w:t>
            </w:r>
          </w:p>
        </w:tc>
        <w:tc>
          <w:tcPr>
            <w:tcW w:w="1514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260" w:type="dxa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1331" w:type="dxa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…………..</w:t>
            </w:r>
          </w:p>
        </w:tc>
      </w:tr>
      <w:tr w:rsidR="00BB4946" w:rsidRPr="0056427F" w:rsidTr="00BB4946">
        <w:trPr>
          <w:cantSplit/>
          <w:trHeight w:val="741"/>
          <w:jc w:val="center"/>
        </w:trPr>
        <w:tc>
          <w:tcPr>
            <w:tcW w:w="426" w:type="dxa"/>
            <w:vAlign w:val="center"/>
          </w:tcPr>
          <w:p w:rsidR="00BB4946" w:rsidRPr="0056427F" w:rsidRDefault="00BB4946" w:rsidP="0056427F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line="276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pl-PL"/>
              </w:rPr>
            </w:pPr>
            <w:r w:rsidRPr="0056427F">
              <w:rPr>
                <w:rFonts w:eastAsia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0" w:type="dxa"/>
            <w:vAlign w:val="center"/>
          </w:tcPr>
          <w:p w:rsidR="00BB4946" w:rsidRPr="0056427F" w:rsidRDefault="00BB4946" w:rsidP="0056427F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line="276" w:lineRule="auto"/>
              <w:textAlignment w:val="auto"/>
              <w:rPr>
                <w:rFonts w:eastAsia="Calibri"/>
                <w:sz w:val="16"/>
                <w:szCs w:val="16"/>
                <w:lang w:eastAsia="pl-PL"/>
              </w:rPr>
            </w:pPr>
            <w:r w:rsidRPr="0056427F">
              <w:rPr>
                <w:rFonts w:eastAsia="Calibri"/>
                <w:sz w:val="16"/>
                <w:szCs w:val="16"/>
                <w:lang w:eastAsia="pl-PL"/>
              </w:rPr>
              <w:t>Pobranie krwi (bez badania analitycznego) od jednej osoby zatrzymanej oraz sporz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dzenie protokołu pobrania krwi</w:t>
            </w:r>
          </w:p>
        </w:tc>
        <w:tc>
          <w:tcPr>
            <w:tcW w:w="1514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0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31" w:type="dxa"/>
            <w:vAlign w:val="center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…………….</w:t>
            </w:r>
          </w:p>
        </w:tc>
      </w:tr>
      <w:tr w:rsidR="00BB4946" w:rsidRPr="0056427F" w:rsidTr="00BB4946">
        <w:trPr>
          <w:cantSplit/>
          <w:trHeight w:val="388"/>
          <w:jc w:val="center"/>
        </w:trPr>
        <w:tc>
          <w:tcPr>
            <w:tcW w:w="9351" w:type="dxa"/>
            <w:gridSpan w:val="5"/>
          </w:tcPr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B4946" w:rsidRPr="0056427F" w:rsidRDefault="00BB4946" w:rsidP="001564AE">
            <w:pPr>
              <w:widowControl/>
              <w:suppressAutoHyphens w:val="0"/>
              <w:overflowPunct/>
              <w:autoSpaceDE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427F">
              <w:rPr>
                <w:rFonts w:eastAsia="Calibri"/>
                <w:b/>
                <w:sz w:val="24"/>
                <w:szCs w:val="24"/>
                <w:lang w:eastAsia="en-US"/>
              </w:rPr>
              <w:t xml:space="preserve">Cena ofertowa łączna (w PLN) obliczona dla porównania ofert:     ……………………                                                                    </w:t>
            </w:r>
          </w:p>
        </w:tc>
      </w:tr>
    </w:tbl>
    <w:p w:rsidR="001564AE" w:rsidRDefault="001564AE" w:rsidP="001564AE">
      <w:pPr>
        <w:tabs>
          <w:tab w:val="num" w:pos="360"/>
        </w:tabs>
        <w:ind w:left="360" w:hanging="360"/>
        <w:jc w:val="center"/>
      </w:pPr>
      <w:r w:rsidRPr="001564AE">
        <w:rPr>
          <w:rFonts w:eastAsia="Calibri"/>
          <w:sz w:val="24"/>
          <w:szCs w:val="24"/>
          <w:lang w:eastAsia="en-US"/>
        </w:rPr>
        <w:t xml:space="preserve">          </w:t>
      </w:r>
    </w:p>
    <w:p w:rsidR="008157BB" w:rsidRPr="0056427F" w:rsidRDefault="001564AE" w:rsidP="0056427F">
      <w:pPr>
        <w:rPr>
          <w:sz w:val="22"/>
          <w:szCs w:val="22"/>
        </w:rPr>
      </w:pPr>
      <w:r w:rsidRPr="0056427F">
        <w:rPr>
          <w:sz w:val="22"/>
          <w:szCs w:val="22"/>
        </w:rPr>
        <w:t>4</w:t>
      </w:r>
      <w:r w:rsidR="0056427F" w:rsidRPr="0056427F">
        <w:rPr>
          <w:sz w:val="22"/>
          <w:szCs w:val="22"/>
        </w:rPr>
        <w:t>. Oświadczamy, że</w:t>
      </w:r>
      <w:r w:rsidR="008157BB" w:rsidRPr="0056427F">
        <w:rPr>
          <w:sz w:val="22"/>
          <w:szCs w:val="22"/>
        </w:rPr>
        <w:t>: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Podane w ofercie ceny uwzględniają obowiązującą stawkę podatku VAT.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 xml:space="preserve">Zapoznaliśmy się z treścią </w:t>
      </w:r>
      <w:r w:rsidR="007F13F5" w:rsidRPr="0056427F">
        <w:rPr>
          <w:sz w:val="22"/>
          <w:szCs w:val="22"/>
        </w:rPr>
        <w:t>SIWZ</w:t>
      </w:r>
      <w:r w:rsidRPr="0056427F">
        <w:rPr>
          <w:sz w:val="22"/>
          <w:szCs w:val="22"/>
        </w:rPr>
        <w:t xml:space="preserve"> i nie wnosimy do niej zastrzeżeń.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Otrzymaliśmy wszelkie informacje ni</w:t>
      </w:r>
      <w:r w:rsidR="0056427F">
        <w:rPr>
          <w:sz w:val="22"/>
          <w:szCs w:val="22"/>
        </w:rPr>
        <w:t>ezbędne do przygotowania oferty.</w:t>
      </w:r>
    </w:p>
    <w:p w:rsidR="008850B4" w:rsidRPr="0056427F" w:rsidRDefault="0056427F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8850B4" w:rsidRPr="0056427F">
        <w:rPr>
          <w:rFonts w:cs="Calibri"/>
          <w:sz w:val="22"/>
          <w:szCs w:val="22"/>
        </w:rPr>
        <w:t>ypełniłem obowiązki informacyjne przewidziane w art. 13 lub art. 14 RODO</w:t>
      </w:r>
      <w:r w:rsidR="008850B4" w:rsidRPr="0056427F">
        <w:rPr>
          <w:rFonts w:cs="Calibri"/>
          <w:sz w:val="22"/>
          <w:szCs w:val="22"/>
          <w:vertAlign w:val="superscript"/>
        </w:rPr>
        <w:t>1)</w:t>
      </w:r>
      <w:r w:rsidR="008850B4" w:rsidRPr="0056427F">
        <w:rPr>
          <w:rFonts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C3225" w:rsidRPr="0056427F">
        <w:rPr>
          <w:rFonts w:cs="Calibri"/>
          <w:sz w:val="22"/>
          <w:szCs w:val="22"/>
          <w:vertAlign w:val="superscript"/>
        </w:rPr>
        <w:t xml:space="preserve"> 2)</w:t>
      </w:r>
    </w:p>
    <w:p w:rsidR="0056427F" w:rsidRPr="0056427F" w:rsidRDefault="0056427F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Akceptujemy istotne postanowienia umowy (stanowiące załącznik nr 4 do Ogłoszenia) i w przypadku wyboru naszej oferty  zobowiązujemy się w do zawarcia umowy na warunkach określonych w tym wzorze, w terminie i miejscu wyznaczonym przez zamawiającego.</w:t>
      </w:r>
      <w:r w:rsidRPr="0056427F">
        <w:rPr>
          <w:sz w:val="22"/>
          <w:szCs w:val="22"/>
        </w:rPr>
        <w:tab/>
      </w:r>
      <w:r w:rsidRPr="0056427F">
        <w:rPr>
          <w:sz w:val="22"/>
          <w:szCs w:val="22"/>
        </w:rPr>
        <w:tab/>
      </w:r>
    </w:p>
    <w:p w:rsidR="0056427F" w:rsidRPr="0056427F" w:rsidRDefault="0056427F" w:rsidP="00895795">
      <w:pPr>
        <w:ind w:left="-851"/>
        <w:rPr>
          <w:sz w:val="22"/>
          <w:szCs w:val="22"/>
        </w:rPr>
      </w:pPr>
    </w:p>
    <w:p w:rsidR="008850B4" w:rsidRPr="0056427F" w:rsidRDefault="008850B4" w:rsidP="00895795">
      <w:pPr>
        <w:ind w:left="-851"/>
        <w:rPr>
          <w:sz w:val="18"/>
          <w:szCs w:val="18"/>
        </w:rPr>
      </w:pPr>
      <w:r w:rsidRPr="0056427F">
        <w:rPr>
          <w:rFonts w:eastAsia="Calibri"/>
          <w:color w:val="000000"/>
          <w:sz w:val="18"/>
          <w:szCs w:val="18"/>
          <w:vertAlign w:val="superscript"/>
        </w:rPr>
        <w:t xml:space="preserve">1) </w:t>
      </w:r>
      <w:r w:rsidRPr="0056427F">
        <w:rPr>
          <w:rFonts w:eastAsia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50B4" w:rsidRPr="0056427F" w:rsidRDefault="00F611FA" w:rsidP="00895795">
      <w:pPr>
        <w:ind w:left="-851"/>
        <w:rPr>
          <w:sz w:val="18"/>
          <w:szCs w:val="18"/>
        </w:rPr>
      </w:pPr>
      <w:r w:rsidRPr="0056427F">
        <w:rPr>
          <w:sz w:val="18"/>
          <w:szCs w:val="18"/>
          <w:vertAlign w:val="superscript"/>
        </w:rPr>
        <w:t>2)</w:t>
      </w:r>
      <w:r w:rsidR="008850B4" w:rsidRPr="0056427F">
        <w:rPr>
          <w:rFonts w:eastAsia="Calibri"/>
          <w:color w:val="000000"/>
          <w:sz w:val="18"/>
          <w:szCs w:val="18"/>
        </w:rPr>
        <w:t xml:space="preserve"> W przypadku gdy wykonawca </w:t>
      </w:r>
      <w:r w:rsidR="008850B4" w:rsidRPr="0056427F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4AB7" w:rsidRDefault="00623199" w:rsidP="0056427F">
      <w:pPr>
        <w:widowControl/>
        <w:overflowPunct/>
        <w:autoSpaceDE/>
        <w:ind w:left="-851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4AB7">
        <w:t xml:space="preserve"> </w:t>
      </w:r>
    </w:p>
    <w:sectPr w:rsidR="00BC4A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4F" w:rsidRDefault="00062F4F" w:rsidP="006C0F68">
      <w:r>
        <w:separator/>
      </w:r>
    </w:p>
  </w:endnote>
  <w:endnote w:type="continuationSeparator" w:id="0">
    <w:p w:rsidR="00062F4F" w:rsidRDefault="00062F4F" w:rsidP="006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4F" w:rsidRDefault="00062F4F" w:rsidP="006C0F68">
      <w:r>
        <w:separator/>
      </w:r>
    </w:p>
  </w:footnote>
  <w:footnote w:type="continuationSeparator" w:id="0">
    <w:p w:rsidR="00062F4F" w:rsidRDefault="00062F4F" w:rsidP="006C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00" w:rsidRDefault="00663F00">
    <w:pPr>
      <w:pStyle w:val="Nagwek"/>
    </w:pPr>
    <w:r>
      <w:t>Postępowanie nr SZPiFP-</w:t>
    </w:r>
    <w:r w:rsidR="003A1D8C">
      <w:t>13</w:t>
    </w:r>
    <w:r w:rsidR="00864585">
      <w:t>7</w:t>
    </w:r>
    <w:r>
      <w:t>-1</w:t>
    </w:r>
    <w:r w:rsidR="00895795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8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18" w:hanging="180"/>
      </w:p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3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D50A11"/>
    <w:multiLevelType w:val="hybridMultilevel"/>
    <w:tmpl w:val="4BA21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5FFA"/>
    <w:multiLevelType w:val="multilevel"/>
    <w:tmpl w:val="E7A0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4A1342"/>
    <w:multiLevelType w:val="hybridMultilevel"/>
    <w:tmpl w:val="262CE43C"/>
    <w:lvl w:ilvl="0" w:tplc="8F449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B2F9A"/>
    <w:multiLevelType w:val="hybridMultilevel"/>
    <w:tmpl w:val="57C80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119A2"/>
    <w:multiLevelType w:val="hybridMultilevel"/>
    <w:tmpl w:val="FE94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F77D7"/>
    <w:multiLevelType w:val="hybridMultilevel"/>
    <w:tmpl w:val="6C0A21CC"/>
    <w:lvl w:ilvl="0" w:tplc="BEAEAC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81EA9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3A6FE78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D868C8">
      <w:start w:val="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05600"/>
    <w:multiLevelType w:val="singleLevel"/>
    <w:tmpl w:val="FCC23CF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546E34"/>
    <w:multiLevelType w:val="hybridMultilevel"/>
    <w:tmpl w:val="BF20B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D44BD"/>
    <w:multiLevelType w:val="hybridMultilevel"/>
    <w:tmpl w:val="490E1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554E"/>
    <w:multiLevelType w:val="hybridMultilevel"/>
    <w:tmpl w:val="5A32A862"/>
    <w:lvl w:ilvl="0" w:tplc="8F449BA2">
      <w:start w:val="1"/>
      <w:numFmt w:val="bullet"/>
      <w:lvlText w:val="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B"/>
    <w:rsid w:val="0003592A"/>
    <w:rsid w:val="000456A3"/>
    <w:rsid w:val="000565F0"/>
    <w:rsid w:val="00057126"/>
    <w:rsid w:val="00062F4F"/>
    <w:rsid w:val="0006544C"/>
    <w:rsid w:val="00095E87"/>
    <w:rsid w:val="0009649B"/>
    <w:rsid w:val="000C47F6"/>
    <w:rsid w:val="000D3794"/>
    <w:rsid w:val="000D473B"/>
    <w:rsid w:val="000F1202"/>
    <w:rsid w:val="00125847"/>
    <w:rsid w:val="001564AE"/>
    <w:rsid w:val="00156A43"/>
    <w:rsid w:val="0017544C"/>
    <w:rsid w:val="001D79FF"/>
    <w:rsid w:val="001E1072"/>
    <w:rsid w:val="00211004"/>
    <w:rsid w:val="002309EC"/>
    <w:rsid w:val="00291B1D"/>
    <w:rsid w:val="002A1362"/>
    <w:rsid w:val="002C1148"/>
    <w:rsid w:val="00322BED"/>
    <w:rsid w:val="00341D27"/>
    <w:rsid w:val="0039518B"/>
    <w:rsid w:val="003A1D8C"/>
    <w:rsid w:val="003A20D9"/>
    <w:rsid w:val="003D2528"/>
    <w:rsid w:val="00430F4F"/>
    <w:rsid w:val="004642AA"/>
    <w:rsid w:val="004C3879"/>
    <w:rsid w:val="004D01E6"/>
    <w:rsid w:val="0056427F"/>
    <w:rsid w:val="00582DAB"/>
    <w:rsid w:val="005B04FD"/>
    <w:rsid w:val="006106C8"/>
    <w:rsid w:val="00623199"/>
    <w:rsid w:val="00647C02"/>
    <w:rsid w:val="00663F00"/>
    <w:rsid w:val="0067193D"/>
    <w:rsid w:val="0068144A"/>
    <w:rsid w:val="006C0F68"/>
    <w:rsid w:val="00716520"/>
    <w:rsid w:val="00723BF9"/>
    <w:rsid w:val="007C3225"/>
    <w:rsid w:val="007F13F5"/>
    <w:rsid w:val="008009F1"/>
    <w:rsid w:val="008157BB"/>
    <w:rsid w:val="00820E2E"/>
    <w:rsid w:val="00825860"/>
    <w:rsid w:val="00836909"/>
    <w:rsid w:val="008416BC"/>
    <w:rsid w:val="00844B44"/>
    <w:rsid w:val="00864585"/>
    <w:rsid w:val="00880954"/>
    <w:rsid w:val="00883DDC"/>
    <w:rsid w:val="008850B4"/>
    <w:rsid w:val="00895795"/>
    <w:rsid w:val="008C376C"/>
    <w:rsid w:val="00934A9A"/>
    <w:rsid w:val="00956415"/>
    <w:rsid w:val="0097797B"/>
    <w:rsid w:val="00981597"/>
    <w:rsid w:val="00993CBF"/>
    <w:rsid w:val="00997259"/>
    <w:rsid w:val="009D6AE4"/>
    <w:rsid w:val="00A20F64"/>
    <w:rsid w:val="00A25125"/>
    <w:rsid w:val="00A550EC"/>
    <w:rsid w:val="00A71972"/>
    <w:rsid w:val="00A724D8"/>
    <w:rsid w:val="00A95C50"/>
    <w:rsid w:val="00AD2997"/>
    <w:rsid w:val="00AE13D9"/>
    <w:rsid w:val="00AF57D8"/>
    <w:rsid w:val="00B44A1A"/>
    <w:rsid w:val="00B60306"/>
    <w:rsid w:val="00B922A0"/>
    <w:rsid w:val="00B94E20"/>
    <w:rsid w:val="00BB4946"/>
    <w:rsid w:val="00BC4AB7"/>
    <w:rsid w:val="00BD324A"/>
    <w:rsid w:val="00BF0F90"/>
    <w:rsid w:val="00BF7B9D"/>
    <w:rsid w:val="00CA2676"/>
    <w:rsid w:val="00CA4D85"/>
    <w:rsid w:val="00D05812"/>
    <w:rsid w:val="00D110B8"/>
    <w:rsid w:val="00D31840"/>
    <w:rsid w:val="00D47E00"/>
    <w:rsid w:val="00D54BE6"/>
    <w:rsid w:val="00D659B5"/>
    <w:rsid w:val="00D730C7"/>
    <w:rsid w:val="00D95555"/>
    <w:rsid w:val="00D95969"/>
    <w:rsid w:val="00DB02EF"/>
    <w:rsid w:val="00E01850"/>
    <w:rsid w:val="00E1434C"/>
    <w:rsid w:val="00E401E9"/>
    <w:rsid w:val="00E62E18"/>
    <w:rsid w:val="00E66BE1"/>
    <w:rsid w:val="00E71BD6"/>
    <w:rsid w:val="00E76070"/>
    <w:rsid w:val="00E80B1C"/>
    <w:rsid w:val="00E80E7D"/>
    <w:rsid w:val="00E91F47"/>
    <w:rsid w:val="00EA497B"/>
    <w:rsid w:val="00EF44EE"/>
    <w:rsid w:val="00F07291"/>
    <w:rsid w:val="00F3448B"/>
    <w:rsid w:val="00F4281E"/>
    <w:rsid w:val="00F47956"/>
    <w:rsid w:val="00F611FA"/>
    <w:rsid w:val="00F62489"/>
    <w:rsid w:val="00F64A0A"/>
    <w:rsid w:val="00F7116C"/>
    <w:rsid w:val="00F866A8"/>
    <w:rsid w:val="00F91233"/>
    <w:rsid w:val="00FB43A8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085DF-EA02-4650-BB47-72553C29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B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157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8157BB"/>
    <w:rPr>
      <w:rFonts w:ascii="Cambria" w:eastAsia="Times New Roman" w:hAnsi="Cambria" w:cs="Times New Roman"/>
      <w:lang w:eastAsia="ar-SA"/>
    </w:rPr>
  </w:style>
  <w:style w:type="paragraph" w:styleId="Tekstpodstawowy">
    <w:name w:val="Body Text"/>
    <w:basedOn w:val="Normalny"/>
    <w:link w:val="TekstpodstawowyZnak"/>
    <w:rsid w:val="008157BB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7B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F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F6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6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4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ZnakZnak">
    <w:name w:val="Znak Znak Znak Znak"/>
    <w:basedOn w:val="Normalny"/>
    <w:rsid w:val="00E01850"/>
    <w:pPr>
      <w:widowControl/>
      <w:suppressAutoHyphens w:val="0"/>
      <w:overflowPunct/>
      <w:autoSpaceDE/>
      <w:textAlignment w:val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3CB3-5E0F-4A4F-B20C-DF21B41C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Mroczkowska</dc:creator>
  <cp:lastModifiedBy>Jagoda Meller</cp:lastModifiedBy>
  <cp:revision>22</cp:revision>
  <cp:lastPrinted>2019-04-11T13:06:00Z</cp:lastPrinted>
  <dcterms:created xsi:type="dcterms:W3CDTF">2019-02-21T09:33:00Z</dcterms:created>
  <dcterms:modified xsi:type="dcterms:W3CDTF">2019-11-13T10:03:00Z</dcterms:modified>
</cp:coreProperties>
</file>