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7E2F42C6" w:rsidR="00074D31" w:rsidRDefault="00074D31" w:rsidP="00507E18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B3165">
        <w:rPr>
          <w:rFonts w:ascii="Arial" w:hAnsi="Arial" w:cs="Arial"/>
          <w:b/>
          <w:bCs/>
          <w:sz w:val="24"/>
          <w:szCs w:val="24"/>
        </w:rPr>
        <w:t>2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Default="00074D31" w:rsidP="00507E1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507E1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36340FF6" w:rsidR="00074D31" w:rsidRPr="00507E18" w:rsidRDefault="00074D31" w:rsidP="00507E1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507E18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507E18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  <w:bookmarkStart w:id="0" w:name="_GoBack"/>
      <w:bookmarkEnd w:id="0"/>
    </w:p>
    <w:p w14:paraId="31F46C31" w14:textId="34C0477B" w:rsidR="00074D31" w:rsidRDefault="00074D31" w:rsidP="00A61316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 : </w:t>
      </w:r>
      <w:r w:rsidR="008B3165">
        <w:rPr>
          <w:rFonts w:ascii="Arial" w:hAnsi="Arial" w:cs="Arial"/>
          <w:b/>
          <w:bCs/>
          <w:sz w:val="24"/>
          <w:szCs w:val="24"/>
        </w:rPr>
        <w:t>Przebudowa schodów pomiędzy ulicą Kalwaryjską i ulicą Zamoyskiego – opracowanie dokumentacji projektowej</w:t>
      </w:r>
      <w:r w:rsidR="008B3165">
        <w:rPr>
          <w:rFonts w:ascii="Arial" w:hAnsi="Arial" w:cs="Arial"/>
          <w:b/>
          <w:sz w:val="24"/>
          <w:szCs w:val="24"/>
        </w:rPr>
        <w:t>.</w:t>
      </w:r>
    </w:p>
    <w:p w14:paraId="3B06E599" w14:textId="2A45353B" w:rsidR="00074D31" w:rsidRDefault="00074D31" w:rsidP="00DE777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wykonania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(wpisać kwotę brutto)</w:t>
      </w:r>
      <w:r w:rsidR="00DE777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>, uwzględniają</w:t>
      </w:r>
      <w:r w:rsidR="00DE7778">
        <w:rPr>
          <w:rFonts w:ascii="Arial" w:hAnsi="Arial" w:cs="Arial"/>
          <w:sz w:val="24"/>
          <w:szCs w:val="24"/>
        </w:rPr>
        <w:t>c w tym podatek VAT w wysokości (wpisać procent) %.</w:t>
      </w:r>
    </w:p>
    <w:p w14:paraId="120FCFE8" w14:textId="28E2A6AA" w:rsidR="00074D31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0DBC7F69" w:rsidR="00074D31" w:rsidRDefault="00F87893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  <w:r w:rsidR="008237DE">
        <w:rPr>
          <w:rFonts w:ascii="Arial" w:hAnsi="Arial" w:cs="Arial"/>
          <w:sz w:val="24"/>
          <w:szCs w:val="24"/>
        </w:rPr>
        <w:t>,</w:t>
      </w:r>
    </w:p>
    <w:p w14:paraId="4C58B783" w14:textId="1F335929" w:rsidR="008237DE" w:rsidRDefault="00F87893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15751129" w14:textId="20DADE9B" w:rsidR="008237DE" w:rsidRDefault="00F87893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237DE">
        <w:rPr>
          <w:rFonts w:ascii="Arial" w:hAnsi="Arial" w:cs="Arial"/>
          <w:sz w:val="24"/>
          <w:szCs w:val="24"/>
        </w:rPr>
        <w:t>,</w:t>
      </w:r>
    </w:p>
    <w:p w14:paraId="21A64703" w14:textId="52221E07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</w:p>
    <w:p w14:paraId="548E0F59" w14:textId="6E665D54" w:rsidR="008237DE" w:rsidRPr="00A61316" w:rsidRDefault="008237D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w terminie </w:t>
      </w:r>
      <w:r w:rsidR="008B3165">
        <w:rPr>
          <w:rFonts w:ascii="Arial" w:hAnsi="Arial" w:cs="Arial"/>
          <w:b/>
          <w:bCs/>
          <w:sz w:val="24"/>
          <w:szCs w:val="24"/>
        </w:rPr>
        <w:t>6</w:t>
      </w:r>
      <w:r w:rsidRPr="008237DE">
        <w:rPr>
          <w:rFonts w:ascii="Arial" w:hAnsi="Arial" w:cs="Arial"/>
          <w:b/>
          <w:bCs/>
          <w:sz w:val="24"/>
          <w:szCs w:val="24"/>
        </w:rPr>
        <w:t xml:space="preserve"> miesięcy</w:t>
      </w:r>
      <w:r>
        <w:rPr>
          <w:rFonts w:ascii="Arial" w:hAnsi="Arial" w:cs="Arial"/>
          <w:sz w:val="24"/>
          <w:szCs w:val="24"/>
        </w:rPr>
        <w:t xml:space="preserve"> od daty zawarcia umowy,</w:t>
      </w:r>
    </w:p>
    <w:p w14:paraId="7122A220" w14:textId="4CCB87D6" w:rsidR="008237DE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0EFD10B8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pozostaję związany ofertą do upływu terminu określonego datą w Specyfikacji Warunków Zamówienia.</w:t>
      </w:r>
    </w:p>
    <w:p w14:paraId="1D7724A2" w14:textId="3F71BD6C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że zapoznaliśmy się ze Specyfikacją Warunków Zamówienia wraz z załącznikami i nie wnoszę do niej zastrzeżeń oraz uzyskałem informacje konieczne do przygotowania oferty.</w:t>
      </w:r>
    </w:p>
    <w:p w14:paraId="12F3880A" w14:textId="293F244A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 i zobowiązuję się w przypadku wyboru mojej oferty do zawarcia umowy na określonych w postanowieniach umowy warunkach, w miejscu i terminie wyznaczonym przez Zamawiającego.</w:t>
      </w:r>
    </w:p>
    <w:p w14:paraId="097CC0D7" w14:textId="3510374F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5A69EB">
        <w:rPr>
          <w:rFonts w:ascii="Arial" w:hAnsi="Arial" w:cs="Arial"/>
          <w:sz w:val="24"/>
          <w:szCs w:val="24"/>
        </w:rPr>
        <w:t xml:space="preserve">ofertowana </w:t>
      </w:r>
      <w:r w:rsidR="00A61316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5A6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0C1E95BA" w14:textId="1E84BDB6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599FDCD1" w:rsidR="00FE488A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34988647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firmy, która będzie realizowała </w:t>
      </w:r>
      <w:r w:rsidR="00A61316">
        <w:rPr>
          <w:rFonts w:ascii="Arial" w:hAnsi="Arial" w:cs="Arial"/>
          <w:b/>
          <w:bCs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powyżej, o ile są znane Wykonawcy 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podmiotu, na zasobach których Wykonawca polega w celu wykazania spełniania warunków udziału w postępowaniu 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677C1E8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2E906CE8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1C7739A9" w14:textId="315F1941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jestem (zaznaczyć właściwe</w:t>
      </w:r>
      <w:r w:rsidR="006219CD">
        <w:rPr>
          <w:rFonts w:ascii="Arial" w:hAnsi="Arial" w:cs="Arial"/>
          <w:sz w:val="24"/>
          <w:szCs w:val="24"/>
        </w:rPr>
        <w:t xml:space="preserve"> wstawiając x</w:t>
      </w:r>
      <w:r>
        <w:rPr>
          <w:rFonts w:ascii="Arial" w:hAnsi="Arial" w:cs="Arial"/>
          <w:sz w:val="24"/>
          <w:szCs w:val="24"/>
        </w:rPr>
        <w:t>):</w:t>
      </w:r>
    </w:p>
    <w:p w14:paraId="790A6F3E" w14:textId="791955C0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5BFB950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5D91AF3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38FBEA96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33633DE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14AB6B7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ECE60EB" w:rsidR="005A69EB" w:rsidRDefault="005A69EB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05C6772F" w14:textId="77777777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Wykonawca nie przekazuje danych osobowych innych niż bezpośrednio jego dotyczących lub gdy zachodzi wyłączenie stosowania obowiązku informacyjnego stosownie do art. 13 ust. 4 lub art. 14 ust. 5 RODO, </w:t>
      </w:r>
      <w:r>
        <w:rPr>
          <w:rFonts w:ascii="Arial" w:hAnsi="Arial" w:cs="Arial"/>
          <w:sz w:val="24"/>
          <w:szCs w:val="24"/>
        </w:rPr>
        <w:lastRenderedPageBreak/>
        <w:t>treści oświadczenia Wykonawca nie składa, treść powyższego zapisu proszę wykreślić.</w:t>
      </w:r>
    </w:p>
    <w:p w14:paraId="4E690704" w14:textId="6828B3CE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(zaznaczyć właściwe wstawiając X)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1C8B5307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0EBE64D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32FEF319" w14:textId="7B80E37A" w:rsidR="00FB6CFE" w:rsidRDefault="00D16065" w:rsidP="003B266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znane mi są przepisy ustawy z dnia 11 stycznia 2018 r. o elektromobilności i paliwach alternatywnych (Dz. U. z 202</w:t>
      </w:r>
      <w:r w:rsidR="007F13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  <w:r w:rsidR="007F1309">
        <w:rPr>
          <w:rFonts w:ascii="Arial" w:hAnsi="Arial" w:cs="Arial"/>
          <w:sz w:val="24"/>
          <w:szCs w:val="24"/>
        </w:rPr>
        <w:t>poz. 1083)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</w:t>
      </w:r>
      <w:r w:rsidR="00A76603">
        <w:rPr>
          <w:rFonts w:ascii="Arial" w:hAnsi="Arial" w:cs="Arial"/>
          <w:sz w:val="24"/>
          <w:szCs w:val="24"/>
        </w:rPr>
        <w:t>wych w rozumieniu art. 2 pkt 33</w:t>
      </w:r>
      <w:r w:rsidR="007F1309">
        <w:rPr>
          <w:rFonts w:ascii="Arial" w:hAnsi="Arial" w:cs="Arial"/>
          <w:sz w:val="24"/>
          <w:szCs w:val="24"/>
        </w:rPr>
        <w:t xml:space="preserve"> ustawy z dnia 20 czerwca 1997 r. Prawo o ruchu drogowym (Dz. U. z 2022 r., poz. 988), używanych przy wykonaniu przedmiotowego zamówienia będzie wynosić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co najmniej</w:t>
      </w:r>
      <w:r w:rsidR="006219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9CD" w:rsidRPr="006219CD">
        <w:rPr>
          <w:rFonts w:ascii="Arial" w:hAnsi="Arial" w:cs="Arial"/>
          <w:sz w:val="24"/>
          <w:szCs w:val="24"/>
        </w:rPr>
        <w:t>(wpisać ilość</w:t>
      </w:r>
      <w:r w:rsidR="003B266A">
        <w:rPr>
          <w:rFonts w:ascii="Arial" w:hAnsi="Arial" w:cs="Arial"/>
          <w:sz w:val="24"/>
          <w:szCs w:val="24"/>
        </w:rPr>
        <w:t xml:space="preserve"> pojazdów</w:t>
      </w:r>
      <w:r w:rsidR="006219CD" w:rsidRPr="006219CD">
        <w:rPr>
          <w:rFonts w:ascii="Arial" w:hAnsi="Arial" w:cs="Arial"/>
          <w:sz w:val="24"/>
          <w:szCs w:val="24"/>
        </w:rPr>
        <w:t>)</w:t>
      </w:r>
      <w:r w:rsidR="007F1309" w:rsidRPr="006219CD">
        <w:rPr>
          <w:rFonts w:ascii="Arial" w:hAnsi="Arial" w:cs="Arial"/>
          <w:sz w:val="24"/>
          <w:szCs w:val="24"/>
        </w:rPr>
        <w:t>:</w:t>
      </w:r>
      <w:r w:rsidR="003B266A">
        <w:rPr>
          <w:rFonts w:ascii="Arial" w:hAnsi="Arial" w:cs="Arial"/>
          <w:sz w:val="24"/>
          <w:szCs w:val="24"/>
        </w:rPr>
        <w:t xml:space="preserve"> </w:t>
      </w:r>
      <w:r w:rsidR="003B266A">
        <w:rPr>
          <w:rFonts w:ascii="Arial" w:hAnsi="Arial" w:cs="Arial"/>
          <w:sz w:val="24"/>
          <w:szCs w:val="24"/>
        </w:rPr>
        <w:tab/>
      </w:r>
      <w:r w:rsidR="007F1309" w:rsidRPr="007F1309">
        <w:rPr>
          <w:rFonts w:ascii="Arial" w:hAnsi="Arial" w:cs="Arial"/>
          <w:b/>
          <w:bCs/>
          <w:sz w:val="24"/>
          <w:szCs w:val="24"/>
        </w:rPr>
        <w:t>sztuk</w:t>
      </w:r>
      <w:r w:rsidR="007F1309">
        <w:rPr>
          <w:rFonts w:ascii="Arial" w:hAnsi="Arial" w:cs="Arial"/>
          <w:sz w:val="24"/>
          <w:szCs w:val="24"/>
        </w:rPr>
        <w:t xml:space="preserve">, </w:t>
      </w:r>
      <w:r w:rsidR="007F1309"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 w:rsidR="007F1309">
        <w:rPr>
          <w:rFonts w:ascii="Arial" w:hAnsi="Arial" w:cs="Arial"/>
          <w:sz w:val="24"/>
          <w:szCs w:val="24"/>
        </w:rPr>
        <w:t>.</w:t>
      </w:r>
    </w:p>
    <w:p w14:paraId="0F01FD2A" w14:textId="09F25EF4" w:rsidR="007F1309" w:rsidRDefault="007F1309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2F3A55C5" w14:textId="0870A2A4" w:rsidR="00507E18" w:rsidRDefault="007F1309" w:rsidP="00507E18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</w:t>
      </w:r>
      <w:r w:rsidR="00A76603">
        <w:rPr>
          <w:rFonts w:ascii="Arial" w:hAnsi="Arial" w:cs="Arial"/>
          <w:sz w:val="24"/>
          <w:szCs w:val="24"/>
        </w:rPr>
        <w:t>odowych w rozumieniu art. 2 pkt</w:t>
      </w:r>
      <w:r>
        <w:rPr>
          <w:rFonts w:ascii="Arial" w:hAnsi="Arial" w:cs="Arial"/>
          <w:sz w:val="24"/>
          <w:szCs w:val="24"/>
        </w:rPr>
        <w:t xml:space="preserve"> 33 ustawy Prawo o ruchu drogowym.</w:t>
      </w:r>
    </w:p>
    <w:p w14:paraId="7EE640F5" w14:textId="4F00B683" w:rsidR="00156127" w:rsidRPr="00507E18" w:rsidRDefault="00156127" w:rsidP="00507E18">
      <w:pPr>
        <w:pStyle w:val="Akapitzlist"/>
        <w:tabs>
          <w:tab w:val="right" w:pos="9072"/>
        </w:tabs>
        <w:spacing w:before="120" w:after="120" w:line="276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507E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="00507E18">
          <w:rPr>
            <w:rFonts w:ascii="Arial" w:hAnsi="Arial" w:cs="Arial"/>
            <w:noProof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156127"/>
    <w:rsid w:val="001A1520"/>
    <w:rsid w:val="0025021F"/>
    <w:rsid w:val="002B386A"/>
    <w:rsid w:val="002C5C41"/>
    <w:rsid w:val="00300524"/>
    <w:rsid w:val="00365828"/>
    <w:rsid w:val="003B266A"/>
    <w:rsid w:val="003C7B82"/>
    <w:rsid w:val="00507E18"/>
    <w:rsid w:val="00524421"/>
    <w:rsid w:val="005A69EB"/>
    <w:rsid w:val="006219CD"/>
    <w:rsid w:val="00697024"/>
    <w:rsid w:val="006C113B"/>
    <w:rsid w:val="00786D82"/>
    <w:rsid w:val="007C5ABB"/>
    <w:rsid w:val="007E7EF6"/>
    <w:rsid w:val="007F1309"/>
    <w:rsid w:val="008237DE"/>
    <w:rsid w:val="00825257"/>
    <w:rsid w:val="008B3165"/>
    <w:rsid w:val="00A1790C"/>
    <w:rsid w:val="00A61316"/>
    <w:rsid w:val="00A76603"/>
    <w:rsid w:val="00AD3753"/>
    <w:rsid w:val="00C91A19"/>
    <w:rsid w:val="00CC5AA3"/>
    <w:rsid w:val="00D16065"/>
    <w:rsid w:val="00DE7778"/>
    <w:rsid w:val="00E757C7"/>
    <w:rsid w:val="00F04CFA"/>
    <w:rsid w:val="00F87893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Dawid Błasiak</dc:creator>
  <cp:lastModifiedBy>Artur Babiński</cp:lastModifiedBy>
  <cp:revision>5</cp:revision>
  <dcterms:created xsi:type="dcterms:W3CDTF">2023-02-14T08:33:00Z</dcterms:created>
  <dcterms:modified xsi:type="dcterms:W3CDTF">2023-02-16T11:32:00Z</dcterms:modified>
</cp:coreProperties>
</file>