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74873181"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86131296"/>
      <w:bookmarkStart w:id="2" w:name="_Hlk86128767"/>
      <w:r w:rsidR="003658BC">
        <w:rPr>
          <w:rStyle w:val="FontStyle13"/>
          <w:rFonts w:asciiTheme="minorHAnsi" w:hAnsiTheme="minorHAnsi" w:cstheme="minorHAnsi"/>
          <w:sz w:val="24"/>
          <w:szCs w:val="24"/>
        </w:rPr>
        <w:t>Remont drogi powiatowej Nr 14</w:t>
      </w:r>
      <w:r w:rsidR="00D03DBB">
        <w:rPr>
          <w:rStyle w:val="FontStyle13"/>
          <w:rFonts w:asciiTheme="minorHAnsi" w:hAnsiTheme="minorHAnsi" w:cstheme="minorHAnsi"/>
          <w:sz w:val="24"/>
          <w:szCs w:val="24"/>
        </w:rPr>
        <w:t>64</w:t>
      </w:r>
      <w:r w:rsidR="003658BC">
        <w:rPr>
          <w:rStyle w:val="FontStyle13"/>
          <w:rFonts w:asciiTheme="minorHAnsi" w:hAnsiTheme="minorHAnsi" w:cstheme="minorHAnsi"/>
          <w:sz w:val="24"/>
          <w:szCs w:val="24"/>
        </w:rPr>
        <w:t>N</w:t>
      </w:r>
      <w:r w:rsidR="00D03DBB">
        <w:rPr>
          <w:rStyle w:val="FontStyle13"/>
          <w:rFonts w:asciiTheme="minorHAnsi" w:hAnsiTheme="minorHAnsi" w:cstheme="minorHAnsi"/>
          <w:sz w:val="24"/>
          <w:szCs w:val="24"/>
        </w:rPr>
        <w:t xml:space="preserve"> na terenie miejscowości Klebark Wielki</w:t>
      </w:r>
      <w:r w:rsidR="003658BC">
        <w:rPr>
          <w:rStyle w:val="FontStyle13"/>
          <w:rFonts w:asciiTheme="minorHAnsi" w:hAnsiTheme="minorHAnsi" w:cstheme="minorHAnsi"/>
          <w:sz w:val="24"/>
          <w:szCs w:val="24"/>
        </w:rPr>
        <w:t xml:space="preserve">” </w:t>
      </w:r>
      <w:bookmarkEnd w:id="1"/>
      <w:bookmarkEnd w:id="2"/>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1DC1C34E"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3658BC">
        <w:rPr>
          <w:rFonts w:cstheme="minorHAnsi"/>
          <w:sz w:val="24"/>
          <w:szCs w:val="24"/>
        </w:rPr>
        <w:t>4</w:t>
      </w:r>
      <w:r w:rsidR="00D03DBB">
        <w:rPr>
          <w:rFonts w:cstheme="minorHAnsi"/>
          <w:sz w:val="24"/>
          <w:szCs w:val="24"/>
        </w:rPr>
        <w:t>7</w:t>
      </w:r>
      <w:r w:rsidRPr="007D01F1">
        <w:rPr>
          <w:rFonts w:cstheme="minorHAnsi"/>
          <w:sz w:val="24"/>
          <w:szCs w:val="24"/>
        </w:rPr>
        <w:t>.202</w:t>
      </w:r>
      <w:r w:rsidR="00022203">
        <w:rPr>
          <w:rFonts w:cstheme="minorHAnsi"/>
          <w:sz w:val="24"/>
          <w:szCs w:val="24"/>
        </w:rPr>
        <w:t>2</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25CB5F1E" w14:textId="77777777" w:rsidR="00D03DBB" w:rsidRDefault="00D03DBB" w:rsidP="00F73748">
      <w:pPr>
        <w:spacing w:after="0" w:line="360" w:lineRule="auto"/>
        <w:rPr>
          <w:rFonts w:cstheme="minorHAnsi"/>
          <w:sz w:val="24"/>
          <w:szCs w:val="24"/>
        </w:rPr>
      </w:pPr>
      <w:r>
        <w:rPr>
          <w:rFonts w:cstheme="minorHAnsi"/>
          <w:sz w:val="24"/>
          <w:szCs w:val="24"/>
        </w:rPr>
        <w:t>Dariusz Jasiński</w:t>
      </w:r>
    </w:p>
    <w:p w14:paraId="732A1D81" w14:textId="5E025B6B"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1CA3A480" w:rsidR="00DD612E" w:rsidRDefault="00DD612E" w:rsidP="00DD612E">
      <w:pPr>
        <w:spacing w:after="0" w:line="360" w:lineRule="auto"/>
        <w:rPr>
          <w:rFonts w:cstheme="minorHAnsi"/>
          <w:sz w:val="24"/>
          <w:szCs w:val="24"/>
        </w:rPr>
      </w:pPr>
      <w:r w:rsidRPr="00F73748">
        <w:rPr>
          <w:rFonts w:cstheme="minorHAnsi"/>
          <w:sz w:val="24"/>
          <w:szCs w:val="24"/>
        </w:rPr>
        <w:t>Olsztyn, dnia</w:t>
      </w:r>
      <w:r w:rsidR="00B85FE9">
        <w:rPr>
          <w:rFonts w:cstheme="minorHAnsi"/>
          <w:sz w:val="24"/>
          <w:szCs w:val="24"/>
        </w:rPr>
        <w:t xml:space="preserve"> </w:t>
      </w:r>
      <w:r w:rsidR="00925EBF">
        <w:rPr>
          <w:rFonts w:cstheme="minorHAnsi"/>
          <w:sz w:val="24"/>
          <w:szCs w:val="24"/>
        </w:rPr>
        <w:t>3</w:t>
      </w:r>
      <w:r w:rsidR="00D03DBB">
        <w:rPr>
          <w:rFonts w:cstheme="minorHAnsi"/>
          <w:sz w:val="24"/>
          <w:szCs w:val="24"/>
        </w:rPr>
        <w:t xml:space="preserve"> sierpnia </w:t>
      </w:r>
      <w:r w:rsidR="007D01F1">
        <w:rPr>
          <w:rFonts w:cstheme="minorHAnsi"/>
          <w:sz w:val="24"/>
          <w:szCs w:val="24"/>
        </w:rPr>
        <w:t>202</w:t>
      </w:r>
      <w:r w:rsidR="00CA6B03">
        <w:rPr>
          <w:rFonts w:cstheme="minorHAnsi"/>
          <w:sz w:val="24"/>
          <w:szCs w:val="24"/>
        </w:rPr>
        <w:t>2</w:t>
      </w:r>
      <w:r w:rsidR="00A846CF">
        <w:rPr>
          <w:rFonts w:cstheme="minorHAnsi"/>
          <w:sz w:val="24"/>
          <w:szCs w:val="24"/>
        </w:rPr>
        <w:t xml:space="preserve"> </w:t>
      </w:r>
      <w:r w:rsidRPr="00F73748">
        <w:rPr>
          <w:rFonts w:cstheme="minorHAnsi"/>
          <w:sz w:val="24"/>
          <w:szCs w:val="24"/>
        </w:rPr>
        <w:t>r.</w:t>
      </w:r>
    </w:p>
    <w:p w14:paraId="3F6EAB2B" w14:textId="7730229D" w:rsidR="00381AE4" w:rsidRDefault="00381AE4" w:rsidP="00DD612E">
      <w:pPr>
        <w:spacing w:after="0" w:line="360" w:lineRule="auto"/>
        <w:rPr>
          <w:rFonts w:cstheme="minorHAnsi"/>
          <w:sz w:val="24"/>
          <w:szCs w:val="24"/>
        </w:rPr>
      </w:pPr>
    </w:p>
    <w:p w14:paraId="0CACD69A" w14:textId="77777777" w:rsidR="003658BC" w:rsidRPr="00F73748" w:rsidRDefault="003658BC"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2A5CE944" w:rsidR="00DD612E" w:rsidRPr="00AD7FCA" w:rsidRDefault="00DD612E" w:rsidP="00AD7FCA">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sidR="00A0696C">
        <w:rPr>
          <w:rFonts w:cstheme="minorHAnsi"/>
          <w:sz w:val="24"/>
          <w:szCs w:val="24"/>
        </w:rPr>
        <w:t xml:space="preserve"> </w:t>
      </w:r>
      <w:bookmarkStart w:id="4" w:name="_Hlk109023667"/>
      <w:r w:rsidR="00AD7FCA">
        <w:rPr>
          <w:rFonts w:cstheme="minorHAnsi"/>
          <w:sz w:val="24"/>
          <w:szCs w:val="24"/>
        </w:rPr>
        <w:fldChar w:fldCharType="begin"/>
      </w:r>
      <w:r w:rsidR="00AD7FCA">
        <w:rPr>
          <w:rFonts w:cstheme="minorHAnsi"/>
          <w:sz w:val="24"/>
          <w:szCs w:val="24"/>
        </w:rPr>
        <w:instrText xml:space="preserve"> HYPERLINK "</w:instrText>
      </w:r>
      <w:r w:rsidR="00AD7FCA" w:rsidRPr="00AD7FCA">
        <w:rPr>
          <w:rFonts w:cstheme="minorHAnsi"/>
          <w:sz w:val="24"/>
          <w:szCs w:val="24"/>
        </w:rPr>
        <w:instrText>https://platformazakupowa.pl/transakcja/</w:instrText>
      </w:r>
      <w:r w:rsidR="00AD7FCA">
        <w:rPr>
          <w:rFonts w:cstheme="minorHAnsi"/>
          <w:sz w:val="24"/>
          <w:szCs w:val="24"/>
        </w:rPr>
        <w:instrText xml:space="preserve">647514" </w:instrText>
      </w:r>
      <w:r w:rsidR="00AD7FCA">
        <w:rPr>
          <w:rFonts w:cstheme="minorHAnsi"/>
          <w:sz w:val="24"/>
          <w:szCs w:val="24"/>
        </w:rPr>
        <w:fldChar w:fldCharType="separate"/>
      </w:r>
      <w:r w:rsidR="00AD7FCA" w:rsidRPr="002A4C8A">
        <w:rPr>
          <w:rStyle w:val="Hipercze"/>
          <w:rFonts w:cstheme="minorHAnsi"/>
          <w:sz w:val="24"/>
          <w:szCs w:val="24"/>
        </w:rPr>
        <w:t>https://platformazakupowa.pl/transakcja/</w:t>
      </w:r>
      <w:bookmarkEnd w:id="4"/>
      <w:r w:rsidR="00AD7FCA" w:rsidRPr="002A4C8A">
        <w:rPr>
          <w:rStyle w:val="Hipercze"/>
          <w:rFonts w:cstheme="minorHAnsi"/>
          <w:sz w:val="24"/>
          <w:szCs w:val="24"/>
        </w:rPr>
        <w:t>647514</w:t>
      </w:r>
      <w:r w:rsidR="00AD7FCA">
        <w:rPr>
          <w:rFonts w:cstheme="minorHAnsi"/>
          <w:sz w:val="24"/>
          <w:szCs w:val="24"/>
        </w:rPr>
        <w:fldChar w:fldCharType="end"/>
      </w:r>
      <w:r w:rsidR="00AD7FCA">
        <w:rPr>
          <w:rFonts w:cstheme="minorHAnsi"/>
          <w:sz w:val="24"/>
          <w:szCs w:val="24"/>
        </w:rPr>
        <w:t xml:space="preserve">, </w:t>
      </w:r>
      <w:bookmarkEnd w:id="3"/>
      <w:r w:rsidRPr="00AD7FCA">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5FFE7DA5"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8" w:history="1">
        <w:r w:rsidR="00804535" w:rsidRPr="0081092A">
          <w:rPr>
            <w:rStyle w:val="Hipercze"/>
            <w:rFonts w:cstheme="minorHAnsi"/>
            <w:sz w:val="24"/>
            <w:szCs w:val="24"/>
          </w:rPr>
          <w:t>https://platformazakupowa.pl/transakcja/</w:t>
        </w:r>
      </w:hyperlink>
      <w:r w:rsidR="00AD7FCA">
        <w:rPr>
          <w:rStyle w:val="Hipercze"/>
          <w:rFonts w:cstheme="minorHAnsi"/>
          <w:sz w:val="24"/>
          <w:szCs w:val="24"/>
        </w:rPr>
        <w:t>647514</w:t>
      </w:r>
      <w:r w:rsidR="00A0696C">
        <w:rPr>
          <w:rFonts w:cstheme="minorHAnsi"/>
          <w:sz w:val="24"/>
          <w:szCs w:val="24"/>
        </w:rPr>
        <w:t xml:space="preserve">. </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024E41ED"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5"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021</w:t>
      </w:r>
      <w:r w:rsidRPr="003D0610">
        <w:rPr>
          <w:rFonts w:cstheme="minorHAnsi"/>
          <w:sz w:val="24"/>
          <w:szCs w:val="24"/>
        </w:rPr>
        <w:t xml:space="preserve"> roku, poz. </w:t>
      </w:r>
      <w:bookmarkEnd w:id="5"/>
      <w:r w:rsidR="009A1CA5">
        <w:rPr>
          <w:rFonts w:cstheme="minorHAnsi"/>
          <w:sz w:val="24"/>
          <w:szCs w:val="24"/>
        </w:rPr>
        <w:t>1129</w:t>
      </w:r>
      <w:r w:rsidR="00D55CBE">
        <w:rPr>
          <w:rFonts w:cstheme="minorHAnsi"/>
          <w:sz w:val="24"/>
          <w:szCs w:val="24"/>
        </w:rPr>
        <w:t xml:space="preserve"> ze zm.</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3B644388" w14:textId="28DF9ACD" w:rsidR="00CB0D98" w:rsidRDefault="00CA6B03" w:rsidP="009C7B29">
      <w:pPr>
        <w:pStyle w:val="Akapitzlist"/>
        <w:numPr>
          <w:ilvl w:val="0"/>
          <w:numId w:val="56"/>
        </w:numPr>
        <w:spacing w:after="0" w:line="360" w:lineRule="auto"/>
        <w:ind w:left="0" w:firstLine="0"/>
        <w:rPr>
          <w:rFonts w:cstheme="minorHAnsi"/>
          <w:sz w:val="24"/>
          <w:szCs w:val="24"/>
        </w:rPr>
      </w:pPr>
      <w:r w:rsidRPr="009C7B29">
        <w:rPr>
          <w:rFonts w:cstheme="minorHAnsi"/>
          <w:sz w:val="24"/>
          <w:szCs w:val="24"/>
        </w:rPr>
        <w:t xml:space="preserve">Przedmiotem zamówienia </w:t>
      </w:r>
      <w:r w:rsidR="00CB0D98">
        <w:rPr>
          <w:rFonts w:cstheme="minorHAnsi"/>
          <w:sz w:val="24"/>
          <w:szCs w:val="24"/>
        </w:rPr>
        <w:t xml:space="preserve">są roboty budowlane związane z </w:t>
      </w:r>
      <w:r w:rsidR="00317190">
        <w:rPr>
          <w:rFonts w:cstheme="minorHAnsi"/>
          <w:sz w:val="24"/>
          <w:szCs w:val="24"/>
        </w:rPr>
        <w:t>remontem drogi powiatowej Nr 14</w:t>
      </w:r>
      <w:r w:rsidR="00EE30AE">
        <w:rPr>
          <w:rFonts w:cstheme="minorHAnsi"/>
          <w:sz w:val="24"/>
          <w:szCs w:val="24"/>
        </w:rPr>
        <w:t>64N na terenie miejscowości Klebark Wielki</w:t>
      </w:r>
      <w:r w:rsidR="00ED380F">
        <w:rPr>
          <w:rFonts w:cstheme="minorHAnsi"/>
          <w:sz w:val="24"/>
          <w:szCs w:val="24"/>
        </w:rPr>
        <w:t>, na odcinku od km 4+910 do km 5+450</w:t>
      </w:r>
      <w:r w:rsidR="00EE30AE">
        <w:rPr>
          <w:rFonts w:cstheme="minorHAnsi"/>
          <w:sz w:val="24"/>
          <w:szCs w:val="24"/>
        </w:rPr>
        <w:t>.</w:t>
      </w:r>
    </w:p>
    <w:p w14:paraId="7725FA44" w14:textId="02600CDB" w:rsidR="00CA6B03" w:rsidRPr="00CA6B03" w:rsidRDefault="00CA6B03" w:rsidP="00CA6B03">
      <w:pPr>
        <w:spacing w:after="0" w:line="360" w:lineRule="auto"/>
        <w:rPr>
          <w:rFonts w:cstheme="minorHAnsi"/>
          <w:sz w:val="24"/>
          <w:szCs w:val="24"/>
        </w:rPr>
      </w:pPr>
      <w:r w:rsidRPr="00CA6B03">
        <w:rPr>
          <w:rFonts w:cstheme="minorHAnsi"/>
          <w:sz w:val="24"/>
          <w:szCs w:val="24"/>
        </w:rPr>
        <w:t>1</w:t>
      </w:r>
      <w:r>
        <w:rPr>
          <w:rFonts w:cstheme="minorHAnsi"/>
          <w:sz w:val="24"/>
          <w:szCs w:val="24"/>
        </w:rPr>
        <w:t>)</w:t>
      </w:r>
      <w:r>
        <w:rPr>
          <w:rFonts w:cstheme="minorHAnsi"/>
          <w:sz w:val="24"/>
          <w:szCs w:val="24"/>
        </w:rPr>
        <w:tab/>
      </w:r>
      <w:r w:rsidR="00CB0D98">
        <w:rPr>
          <w:rFonts w:cstheme="minorHAnsi"/>
          <w:sz w:val="24"/>
          <w:szCs w:val="24"/>
        </w:rPr>
        <w:t xml:space="preserve">Roboty budowlane </w:t>
      </w:r>
      <w:r w:rsidRPr="00CA6B03">
        <w:rPr>
          <w:rFonts w:cstheme="minorHAnsi"/>
          <w:sz w:val="24"/>
          <w:szCs w:val="24"/>
        </w:rPr>
        <w:t>związane z realizacją przedmiotowego zamówienia</w:t>
      </w:r>
      <w:r w:rsidR="00CB0D98">
        <w:rPr>
          <w:rFonts w:cstheme="minorHAnsi"/>
          <w:sz w:val="24"/>
          <w:szCs w:val="24"/>
        </w:rPr>
        <w:t xml:space="preserve"> będą wykonywane na podstawie </w:t>
      </w:r>
      <w:r w:rsidR="00317190">
        <w:rPr>
          <w:rFonts w:cstheme="minorHAnsi"/>
          <w:sz w:val="24"/>
          <w:szCs w:val="24"/>
        </w:rPr>
        <w:t xml:space="preserve">zgłoszenia robót budowlanych w Wydziale Infrastruktury i Budownictwa Starostwa </w:t>
      </w:r>
      <w:r w:rsidR="00A62489">
        <w:rPr>
          <w:rFonts w:cstheme="minorHAnsi"/>
          <w:sz w:val="24"/>
          <w:szCs w:val="24"/>
        </w:rPr>
        <w:t>P</w:t>
      </w:r>
      <w:r w:rsidR="00317190">
        <w:rPr>
          <w:rFonts w:cstheme="minorHAnsi"/>
          <w:sz w:val="24"/>
          <w:szCs w:val="24"/>
        </w:rPr>
        <w:t xml:space="preserve">owiatowego w Olsztynie. </w:t>
      </w:r>
    </w:p>
    <w:p w14:paraId="06FEFD84" w14:textId="0C967C12" w:rsidR="00CA6B03" w:rsidRPr="00CA6B03" w:rsidRDefault="009C7B29" w:rsidP="00CA6B03">
      <w:pPr>
        <w:spacing w:after="0" w:line="360" w:lineRule="auto"/>
        <w:rPr>
          <w:rFonts w:cstheme="minorHAnsi"/>
          <w:sz w:val="24"/>
          <w:szCs w:val="24"/>
        </w:rPr>
      </w:pPr>
      <w:r>
        <w:rPr>
          <w:rFonts w:cstheme="minorHAnsi"/>
          <w:sz w:val="24"/>
          <w:szCs w:val="24"/>
        </w:rPr>
        <w:lastRenderedPageBreak/>
        <w:t>2)</w:t>
      </w:r>
      <w:r>
        <w:rPr>
          <w:rFonts w:cstheme="minorHAnsi"/>
          <w:sz w:val="24"/>
          <w:szCs w:val="24"/>
        </w:rPr>
        <w:tab/>
      </w:r>
      <w:r w:rsidR="00C6425C">
        <w:rPr>
          <w:rFonts w:cstheme="minorHAnsi"/>
          <w:sz w:val="24"/>
          <w:szCs w:val="24"/>
        </w:rPr>
        <w:t xml:space="preserve">Przedmiot zamówienia realizowany będzie na podstawie </w:t>
      </w:r>
      <w:r w:rsidR="00317190">
        <w:rPr>
          <w:rFonts w:cstheme="minorHAnsi"/>
          <w:sz w:val="24"/>
          <w:szCs w:val="24"/>
        </w:rPr>
        <w:t xml:space="preserve">przedmiaru robót, planu zagospodarowania terenu, specyfikacji technicznych wykonania i odbioru robot, ustaleń SWZ oraz zgodnie z obowiązującymi przepisami, normami i sztuką budowlaną. </w:t>
      </w:r>
    </w:p>
    <w:p w14:paraId="488034C6" w14:textId="39882919" w:rsidR="00CA6B03" w:rsidRPr="00CA6B03" w:rsidRDefault="00317190" w:rsidP="00CA6B03">
      <w:pPr>
        <w:spacing w:after="0" w:line="360" w:lineRule="auto"/>
        <w:rPr>
          <w:rFonts w:cstheme="minorHAnsi"/>
          <w:sz w:val="24"/>
          <w:szCs w:val="24"/>
        </w:rPr>
      </w:pPr>
      <w:r>
        <w:rPr>
          <w:rFonts w:cstheme="minorHAnsi"/>
          <w:sz w:val="24"/>
          <w:szCs w:val="24"/>
        </w:rPr>
        <w:t>3</w:t>
      </w:r>
      <w:r w:rsidR="00D84D05">
        <w:rPr>
          <w:rFonts w:cstheme="minorHAnsi"/>
          <w:sz w:val="24"/>
          <w:szCs w:val="24"/>
        </w:rPr>
        <w:t>)</w:t>
      </w:r>
      <w:r w:rsidR="00D84D05">
        <w:rPr>
          <w:rFonts w:cstheme="minorHAnsi"/>
          <w:sz w:val="24"/>
          <w:szCs w:val="24"/>
        </w:rPr>
        <w:tab/>
      </w:r>
      <w:r w:rsidR="00CA6B03" w:rsidRPr="00CA6B03">
        <w:rPr>
          <w:rFonts w:cstheme="minorHAnsi"/>
          <w:sz w:val="24"/>
          <w:szCs w:val="24"/>
        </w:rPr>
        <w:t xml:space="preserve">Nazwa i kody określone we Wspólnym Słowniku Zamówień: </w:t>
      </w:r>
    </w:p>
    <w:p w14:paraId="79756592" w14:textId="59A7E0DE" w:rsidR="00CA6B03" w:rsidRPr="00CA6B03" w:rsidRDefault="00CA6B03" w:rsidP="00CA6B03">
      <w:pPr>
        <w:spacing w:after="0" w:line="360" w:lineRule="auto"/>
        <w:rPr>
          <w:rFonts w:cstheme="minorHAnsi"/>
          <w:sz w:val="24"/>
          <w:szCs w:val="24"/>
        </w:rPr>
      </w:pPr>
      <w:r w:rsidRPr="00CA6B03">
        <w:rPr>
          <w:rFonts w:cstheme="minorHAnsi"/>
          <w:sz w:val="24"/>
          <w:szCs w:val="24"/>
        </w:rPr>
        <w:t>45233140-2 - Roboty drogowe</w:t>
      </w:r>
      <w:r w:rsidR="000B7AA6">
        <w:rPr>
          <w:rFonts w:cstheme="minorHAnsi"/>
          <w:sz w:val="24"/>
          <w:szCs w:val="24"/>
        </w:rPr>
        <w:t>, 45233142-6 – roboty w zakresie naprawy dróg, 45233220-7 – roboty w zakresie nawierzchni dróg.</w:t>
      </w:r>
    </w:p>
    <w:p w14:paraId="033BA2A7" w14:textId="2FF1B889" w:rsidR="00CA6B03" w:rsidRPr="00CA6B03" w:rsidRDefault="00317190" w:rsidP="00CA6B03">
      <w:pPr>
        <w:spacing w:after="0" w:line="360" w:lineRule="auto"/>
        <w:rPr>
          <w:rFonts w:cstheme="minorHAnsi"/>
          <w:sz w:val="24"/>
          <w:szCs w:val="24"/>
        </w:rPr>
      </w:pPr>
      <w:r>
        <w:rPr>
          <w:rFonts w:cstheme="minorHAnsi"/>
          <w:sz w:val="24"/>
          <w:szCs w:val="24"/>
        </w:rPr>
        <w:t>4</w:t>
      </w:r>
      <w:r w:rsidR="00D84D05">
        <w:rPr>
          <w:rFonts w:cstheme="minorHAnsi"/>
          <w:sz w:val="24"/>
          <w:szCs w:val="24"/>
        </w:rPr>
        <w:t>)</w:t>
      </w:r>
      <w:r w:rsidR="00D84D05">
        <w:rPr>
          <w:rFonts w:cstheme="minorHAnsi"/>
          <w:sz w:val="24"/>
          <w:szCs w:val="24"/>
        </w:rPr>
        <w:tab/>
      </w:r>
      <w:r w:rsidR="00CA6B03" w:rsidRPr="00CA6B03">
        <w:rPr>
          <w:rFonts w:cstheme="minorHAnsi"/>
          <w:sz w:val="24"/>
          <w:szCs w:val="24"/>
        </w:rPr>
        <w:t>Szczegółowy opis przedmiotu zamówienia stanowią:</w:t>
      </w:r>
    </w:p>
    <w:p w14:paraId="21DB8A08"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opis przedmiotu zamówienia – załącznik Nr 3 do SWZ</w:t>
      </w:r>
    </w:p>
    <w:p w14:paraId="7E4B1292" w14:textId="3871597D" w:rsid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 xml:space="preserve">projekt umowy– załącznik Nr 4 do SWZ </w:t>
      </w:r>
    </w:p>
    <w:p w14:paraId="6F82E4DA" w14:textId="6290D25F" w:rsidR="00FE1D53" w:rsidRDefault="00FE1D53" w:rsidP="00CA6B03">
      <w:pPr>
        <w:spacing w:after="0" w:line="360" w:lineRule="auto"/>
        <w:rPr>
          <w:rFonts w:cstheme="minorHAnsi"/>
          <w:sz w:val="24"/>
          <w:szCs w:val="24"/>
        </w:rPr>
      </w:pPr>
      <w:r>
        <w:rPr>
          <w:rFonts w:cstheme="minorHAnsi"/>
          <w:sz w:val="24"/>
          <w:szCs w:val="24"/>
        </w:rPr>
        <w:t>-</w:t>
      </w:r>
      <w:r>
        <w:rPr>
          <w:rFonts w:cstheme="minorHAnsi"/>
          <w:sz w:val="24"/>
          <w:szCs w:val="24"/>
        </w:rPr>
        <w:tab/>
        <w:t>przedmiar robót – załącznik Nr 5 do SWZ</w:t>
      </w:r>
    </w:p>
    <w:p w14:paraId="68E36080" w14:textId="7A719C8C" w:rsidR="00FE1D53" w:rsidRDefault="00FE1D53" w:rsidP="00CA6B03">
      <w:pPr>
        <w:spacing w:after="0" w:line="360" w:lineRule="auto"/>
        <w:rPr>
          <w:rFonts w:cstheme="minorHAnsi"/>
          <w:sz w:val="24"/>
          <w:szCs w:val="24"/>
        </w:rPr>
      </w:pPr>
      <w:r>
        <w:rPr>
          <w:rFonts w:cstheme="minorHAnsi"/>
          <w:sz w:val="24"/>
          <w:szCs w:val="24"/>
        </w:rPr>
        <w:t>-</w:t>
      </w:r>
      <w:r>
        <w:rPr>
          <w:rFonts w:cstheme="minorHAnsi"/>
          <w:sz w:val="24"/>
          <w:szCs w:val="24"/>
        </w:rPr>
        <w:tab/>
      </w:r>
      <w:r w:rsidRPr="000A30B0">
        <w:rPr>
          <w:rFonts w:cstheme="minorHAnsi"/>
          <w:sz w:val="24"/>
          <w:szCs w:val="24"/>
        </w:rPr>
        <w:t>plan zagospodarowania terenu</w:t>
      </w:r>
      <w:r w:rsidR="00ED380F">
        <w:rPr>
          <w:rFonts w:cstheme="minorHAnsi"/>
          <w:sz w:val="24"/>
          <w:szCs w:val="24"/>
        </w:rPr>
        <w:t xml:space="preserve"> </w:t>
      </w:r>
      <w:r w:rsidRPr="000A30B0">
        <w:rPr>
          <w:rFonts w:cstheme="minorHAnsi"/>
          <w:sz w:val="24"/>
          <w:szCs w:val="24"/>
        </w:rPr>
        <w:t>- załącznik Nr 6 do SWZ.</w:t>
      </w:r>
    </w:p>
    <w:p w14:paraId="21146EB1" w14:textId="7B564A6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r>
      <w:r w:rsidR="003F6319">
        <w:rPr>
          <w:rFonts w:cstheme="minorHAnsi"/>
          <w:sz w:val="24"/>
          <w:szCs w:val="24"/>
        </w:rPr>
        <w:t>specyfikacje techniczne wykonania i odbioru robót</w:t>
      </w:r>
      <w:r w:rsidRPr="00CA6B03">
        <w:rPr>
          <w:rFonts w:cstheme="minorHAnsi"/>
          <w:sz w:val="24"/>
          <w:szCs w:val="24"/>
        </w:rPr>
        <w:t xml:space="preserve">– załącznik Nr </w:t>
      </w:r>
      <w:r w:rsidR="00FE1D53">
        <w:rPr>
          <w:rFonts w:cstheme="minorHAnsi"/>
          <w:sz w:val="24"/>
          <w:szCs w:val="24"/>
        </w:rPr>
        <w:t>7</w:t>
      </w:r>
      <w:r w:rsidRPr="00CA6B03">
        <w:rPr>
          <w:rFonts w:cstheme="minorHAnsi"/>
          <w:sz w:val="24"/>
          <w:szCs w:val="24"/>
        </w:rPr>
        <w:t xml:space="preserve"> do SWZ</w:t>
      </w:r>
    </w:p>
    <w:p w14:paraId="338F9AFC" w14:textId="0287BD38" w:rsidR="00B17E61" w:rsidRPr="00B17E61" w:rsidRDefault="00CA6B03" w:rsidP="00B17E61">
      <w:pPr>
        <w:suppressAutoHyphens/>
        <w:spacing w:after="0" w:line="360" w:lineRule="auto"/>
        <w:rPr>
          <w:rFonts w:cstheme="minorHAnsi"/>
          <w:sz w:val="24"/>
          <w:szCs w:val="24"/>
        </w:rPr>
      </w:pPr>
      <w:r w:rsidRPr="00B17E61">
        <w:rPr>
          <w:rFonts w:cstheme="minorHAnsi"/>
          <w:sz w:val="24"/>
          <w:szCs w:val="24"/>
        </w:rPr>
        <w:t>2.</w:t>
      </w:r>
      <w:r w:rsidRPr="00B17E61">
        <w:rPr>
          <w:rFonts w:cstheme="minorHAnsi"/>
          <w:sz w:val="24"/>
          <w:szCs w:val="24"/>
        </w:rPr>
        <w:tab/>
      </w:r>
      <w:r w:rsidR="00B17E61" w:rsidRPr="00B17E61">
        <w:rPr>
          <w:rFonts w:cstheme="minorHAnsi"/>
          <w:sz w:val="24"/>
          <w:szCs w:val="24"/>
        </w:rPr>
        <w:t xml:space="preserve">Zamawiający nie dokonał podziału niniejszego zamówienia na części, ponieważ jest ono w całości dostępne dla wykonawców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 </w:t>
      </w:r>
    </w:p>
    <w:p w14:paraId="735123F0" w14:textId="7BB55B5E" w:rsidR="00677866" w:rsidRPr="008D6088" w:rsidRDefault="000B7AA6" w:rsidP="00B17E61">
      <w:pPr>
        <w:suppressAutoHyphens/>
        <w:spacing w:after="0" w:line="360" w:lineRule="auto"/>
        <w:rPr>
          <w:rFonts w:eastAsia="Times New Roman" w:cstheme="minorHAnsi"/>
          <w:kern w:val="2"/>
          <w:sz w:val="24"/>
          <w:szCs w:val="24"/>
          <w:lang w:eastAsia="hi-IN" w:bidi="hi-IN"/>
        </w:rPr>
      </w:pPr>
      <w:bookmarkStart w:id="6" w:name="_Hlk65221804"/>
      <w:r>
        <w:rPr>
          <w:rFonts w:cstheme="minorHAnsi"/>
          <w:sz w:val="24"/>
          <w:szCs w:val="24"/>
        </w:rPr>
        <w:t>3</w:t>
      </w:r>
      <w:r w:rsidR="008D6088">
        <w:rPr>
          <w:rFonts w:cstheme="minorHAnsi"/>
          <w:sz w:val="24"/>
          <w:szCs w:val="24"/>
        </w:rPr>
        <w:t>.</w:t>
      </w:r>
      <w:r w:rsidR="008D6088">
        <w:rPr>
          <w:rFonts w:cstheme="minorHAnsi"/>
          <w:sz w:val="24"/>
          <w:szCs w:val="24"/>
        </w:rPr>
        <w:tab/>
      </w:r>
      <w:bookmarkStart w:id="7" w:name="_Hlk63763551"/>
      <w:bookmarkEnd w:id="6"/>
      <w:r w:rsidR="00677866" w:rsidRPr="008D6088">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7"/>
    <w:p w14:paraId="134818B5" w14:textId="4EEC7E71" w:rsidR="003D0610" w:rsidRPr="00D55CBE" w:rsidRDefault="003D0610" w:rsidP="00D55CBE">
      <w:pPr>
        <w:spacing w:after="0" w:line="360" w:lineRule="auto"/>
        <w:rPr>
          <w:rFonts w:cstheme="minorHAnsi"/>
          <w:sz w:val="24"/>
          <w:szCs w:val="24"/>
        </w:rPr>
      </w:pPr>
    </w:p>
    <w:p w14:paraId="4A97B13A" w14:textId="16669C4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254B2766" w14:textId="4FB57968" w:rsidR="00976871" w:rsidRPr="008177B1" w:rsidRDefault="00976871" w:rsidP="00976871">
      <w:pPr>
        <w:pStyle w:val="Akapitzlist"/>
        <w:numPr>
          <w:ilvl w:val="0"/>
          <w:numId w:val="57"/>
        </w:numPr>
        <w:spacing w:after="0" w:line="360" w:lineRule="auto"/>
        <w:ind w:left="426" w:hanging="426"/>
        <w:rPr>
          <w:rFonts w:cstheme="minorHAnsi"/>
          <w:sz w:val="24"/>
          <w:szCs w:val="24"/>
        </w:rPr>
      </w:pPr>
      <w:bookmarkStart w:id="8" w:name="_Hlk104371036"/>
      <w:r>
        <w:rPr>
          <w:rFonts w:cstheme="minorHAnsi"/>
          <w:sz w:val="24"/>
          <w:szCs w:val="24"/>
        </w:rPr>
        <w:t xml:space="preserve">Termin wykonania zamówienia: </w:t>
      </w:r>
      <w:r w:rsidRPr="008177B1">
        <w:rPr>
          <w:rFonts w:cstheme="minorHAnsi"/>
          <w:bCs/>
          <w:sz w:val="24"/>
          <w:szCs w:val="24"/>
        </w:rPr>
        <w:t xml:space="preserve">nie dłużej niż w ciągu </w:t>
      </w:r>
      <w:r w:rsidRPr="000A30B0">
        <w:rPr>
          <w:rFonts w:cstheme="minorHAnsi"/>
          <w:bCs/>
          <w:sz w:val="24"/>
          <w:szCs w:val="24"/>
        </w:rPr>
        <w:t>35</w:t>
      </w:r>
      <w:r w:rsidRPr="008177B1">
        <w:rPr>
          <w:rFonts w:cstheme="minorHAnsi"/>
          <w:bCs/>
          <w:sz w:val="24"/>
          <w:szCs w:val="24"/>
        </w:rPr>
        <w:t xml:space="preserve"> dni</w:t>
      </w:r>
      <w:r w:rsidRPr="008177B1">
        <w:rPr>
          <w:rFonts w:cstheme="minorHAnsi"/>
          <w:b/>
          <w:sz w:val="24"/>
          <w:szCs w:val="24"/>
        </w:rPr>
        <w:t xml:space="preserve"> </w:t>
      </w:r>
      <w:r w:rsidRPr="008177B1">
        <w:rPr>
          <w:rFonts w:cstheme="minorHAnsi"/>
          <w:sz w:val="24"/>
          <w:szCs w:val="24"/>
        </w:rPr>
        <w:t xml:space="preserve">(kalendarzowych), licząc </w:t>
      </w:r>
      <w:bookmarkStart w:id="9" w:name="_Hlk95903428"/>
      <w:bookmarkStart w:id="10" w:name="_Hlk4499820"/>
      <w:r w:rsidRPr="008177B1">
        <w:rPr>
          <w:rFonts w:cstheme="minorHAnsi"/>
          <w:sz w:val="24"/>
          <w:szCs w:val="24"/>
        </w:rPr>
        <w:t xml:space="preserve">od dnia następnego po </w:t>
      </w:r>
      <w:bookmarkEnd w:id="9"/>
      <w:bookmarkEnd w:id="10"/>
      <w:r w:rsidR="00463A36" w:rsidRPr="00463A36">
        <w:rPr>
          <w:rFonts w:cstheme="minorHAnsi"/>
          <w:sz w:val="24"/>
          <w:szCs w:val="24"/>
        </w:rPr>
        <w:t>przekazaniu terenu budowy</w:t>
      </w:r>
      <w:r>
        <w:rPr>
          <w:rFonts w:cstheme="minorHAnsi"/>
          <w:sz w:val="24"/>
          <w:szCs w:val="24"/>
        </w:rPr>
        <w:t>.</w:t>
      </w:r>
    </w:p>
    <w:p w14:paraId="4F333FF5" w14:textId="1124AE66" w:rsidR="00976871" w:rsidRPr="008177B1" w:rsidRDefault="00976871" w:rsidP="00976871">
      <w:pPr>
        <w:pStyle w:val="Akapitzlist"/>
        <w:numPr>
          <w:ilvl w:val="0"/>
          <w:numId w:val="58"/>
        </w:numPr>
        <w:suppressAutoHyphens/>
        <w:spacing w:after="0" w:line="360" w:lineRule="auto"/>
        <w:ind w:left="426" w:hanging="426"/>
        <w:rPr>
          <w:rFonts w:cstheme="minorHAnsi"/>
          <w:sz w:val="24"/>
          <w:szCs w:val="24"/>
        </w:rPr>
      </w:pPr>
      <w:r w:rsidRPr="008177B1">
        <w:rPr>
          <w:rFonts w:cstheme="minorHAnsi"/>
          <w:sz w:val="24"/>
          <w:szCs w:val="24"/>
        </w:rPr>
        <w:t xml:space="preserve">Zamawiający wyznaczył minimalny termin wykonania zamówienia, który wynosi </w:t>
      </w:r>
      <w:r>
        <w:rPr>
          <w:rFonts w:cstheme="minorHAnsi"/>
          <w:sz w:val="24"/>
          <w:szCs w:val="24"/>
        </w:rPr>
        <w:t xml:space="preserve">20 </w:t>
      </w:r>
      <w:r w:rsidRPr="008177B1">
        <w:rPr>
          <w:rFonts w:cstheme="minorHAnsi"/>
          <w:sz w:val="24"/>
          <w:szCs w:val="24"/>
        </w:rPr>
        <w:t>dni</w:t>
      </w:r>
      <w:r>
        <w:rPr>
          <w:rFonts w:cstheme="minorHAnsi"/>
          <w:sz w:val="24"/>
          <w:szCs w:val="24"/>
        </w:rPr>
        <w:t xml:space="preserve"> </w:t>
      </w:r>
      <w:r w:rsidRPr="008177B1">
        <w:rPr>
          <w:rFonts w:cstheme="minorHAnsi"/>
          <w:sz w:val="24"/>
          <w:szCs w:val="24"/>
        </w:rPr>
        <w:t xml:space="preserve">i maksymalny termin wykonania zamówienia, który wynosi </w:t>
      </w:r>
      <w:r>
        <w:rPr>
          <w:rFonts w:cstheme="minorHAnsi"/>
          <w:sz w:val="24"/>
          <w:szCs w:val="24"/>
        </w:rPr>
        <w:t>35</w:t>
      </w:r>
      <w:r w:rsidRPr="008177B1">
        <w:rPr>
          <w:rFonts w:cstheme="minorHAnsi"/>
          <w:sz w:val="24"/>
          <w:szCs w:val="24"/>
        </w:rPr>
        <w:t xml:space="preserve"> dni. </w:t>
      </w:r>
      <w:r w:rsidRPr="008177B1">
        <w:rPr>
          <w:rFonts w:cstheme="minorHAnsi"/>
          <w:iCs/>
          <w:sz w:val="24"/>
          <w:szCs w:val="24"/>
        </w:rPr>
        <w:t>Termin realizacji zamówienia, liczony w dniach od dnia następnego po</w:t>
      </w:r>
      <w:r>
        <w:rPr>
          <w:rFonts w:cstheme="minorHAnsi"/>
          <w:iCs/>
          <w:sz w:val="24"/>
          <w:szCs w:val="24"/>
        </w:rPr>
        <w:t xml:space="preserve"> przekazaniu terenu budowy</w:t>
      </w:r>
      <w:r w:rsidRPr="008177B1">
        <w:rPr>
          <w:rFonts w:cstheme="minorHAnsi"/>
          <w:iCs/>
          <w:sz w:val="24"/>
          <w:szCs w:val="24"/>
        </w:rPr>
        <w:t>, stanowi kryterium oceny ofert w niniejszym postępowaniu. Wykonawca wskaże w ofercie ilość dni, w których oferuje zrealizować przedmiot zamówienia.</w:t>
      </w:r>
    </w:p>
    <w:bookmarkEnd w:id="8"/>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45CA720C"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w:t>
      </w:r>
      <w:r w:rsidR="00B17E61">
        <w:rPr>
          <w:rFonts w:cstheme="minorHAnsi"/>
          <w:bCs/>
          <w:iCs/>
          <w:sz w:val="24"/>
          <w:szCs w:val="24"/>
        </w:rPr>
        <w:t xml:space="preserve"> dla tego postępowania</w:t>
      </w:r>
      <w:r w:rsidRPr="00F73748">
        <w:rPr>
          <w:rFonts w:cstheme="minorHAnsi"/>
          <w:bCs/>
          <w:iCs/>
          <w:sz w:val="24"/>
          <w:szCs w:val="24"/>
        </w:rPr>
        <w:t xml:space="preserve"> pod adresem: </w:t>
      </w:r>
      <w:hyperlink r:id="rId9" w:history="1">
        <w:r w:rsidR="001B45FF" w:rsidRPr="00FA3233">
          <w:rPr>
            <w:rStyle w:val="Hipercze"/>
            <w:rFonts w:cstheme="minorHAnsi"/>
            <w:sz w:val="24"/>
            <w:szCs w:val="24"/>
          </w:rPr>
          <w:t>https://platformazakupowa.pl/transakcja/</w:t>
        </w:r>
      </w:hyperlink>
      <w:r w:rsidR="005C2746">
        <w:rPr>
          <w:rStyle w:val="Hipercze"/>
          <w:rFonts w:cstheme="minorHAnsi"/>
          <w:sz w:val="24"/>
          <w:szCs w:val="24"/>
        </w:rPr>
        <w:t>647514</w:t>
      </w:r>
      <w:r w:rsidR="00A0696C">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lastRenderedPageBreak/>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lastRenderedPageBreak/>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44842AC3"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0" w:history="1">
        <w:r w:rsidR="005C2746" w:rsidRPr="00F11C44">
          <w:rPr>
            <w:rStyle w:val="Hipercze"/>
            <w:rFonts w:cstheme="minorHAnsi"/>
            <w:sz w:val="24"/>
            <w:szCs w:val="24"/>
          </w:rPr>
          <w:t>https://platformazakupowa.pl/transakcja/647514</w:t>
        </w:r>
      </w:hyperlink>
      <w:r w:rsidR="00A0696C">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1"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zamawiający zapozna się z treścią oferty przed upływem terminu składania ofert (np. złożenie oferty </w:t>
      </w:r>
      <w:r w:rsidRPr="005F6360">
        <w:rPr>
          <w:rFonts w:cstheme="minorHAnsi"/>
          <w:color w:val="000000"/>
          <w:sz w:val="24"/>
          <w:szCs w:val="24"/>
        </w:rPr>
        <w:lastRenderedPageBreak/>
        <w:t>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4A665A85"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3AB8A6A" w14:textId="77777777" w:rsidR="00E95F14" w:rsidRDefault="00E95F14" w:rsidP="00E95F14">
      <w:pPr>
        <w:pStyle w:val="Akapitzlist"/>
        <w:spacing w:after="0" w:line="360" w:lineRule="auto"/>
        <w:ind w:left="567"/>
        <w:rPr>
          <w:rFonts w:eastAsia="Calibri" w:cstheme="minorHAnsi"/>
          <w:sz w:val="24"/>
          <w:szCs w:val="24"/>
        </w:rPr>
      </w:pP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7C530EC9"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lastRenderedPageBreak/>
        <w:t>Merytorycznym</w:t>
      </w:r>
      <w:r w:rsidRPr="00D8539E">
        <w:rPr>
          <w:rFonts w:eastAsia="Calibri" w:cstheme="minorHAnsi"/>
          <w:sz w:val="24"/>
          <w:szCs w:val="24"/>
        </w:rPr>
        <w:t xml:space="preserve"> –</w:t>
      </w:r>
      <w:r w:rsidR="001B45FF">
        <w:rPr>
          <w:rFonts w:eastAsia="Calibri" w:cstheme="minorHAnsi"/>
          <w:sz w:val="24"/>
          <w:szCs w:val="24"/>
        </w:rPr>
        <w:t xml:space="preserve"> Michał Sypko</w:t>
      </w:r>
      <w:r w:rsidR="00C4320B">
        <w:rPr>
          <w:rFonts w:eastAsia="Calibri" w:cstheme="minorHAnsi"/>
          <w:sz w:val="24"/>
          <w:szCs w:val="24"/>
        </w:rPr>
        <w:t>,</w:t>
      </w:r>
      <w:r w:rsidRPr="00D8539E">
        <w:rPr>
          <w:rFonts w:eastAsia="Calibri" w:cstheme="minorHAnsi"/>
          <w:sz w:val="24"/>
          <w:szCs w:val="24"/>
        </w:rPr>
        <w:t xml:space="preserve"> za pośrednictwem platformy zakupowej, nr tel.</w:t>
      </w:r>
      <w:r w:rsidR="002F127C">
        <w:rPr>
          <w:rFonts w:eastAsia="Calibri" w:cstheme="minorHAnsi"/>
          <w:sz w:val="24"/>
          <w:szCs w:val="24"/>
        </w:rPr>
        <w:t xml:space="preserve"> </w:t>
      </w:r>
      <w:r w:rsidR="001B45FF">
        <w:rPr>
          <w:rFonts w:eastAsia="Calibri" w:cstheme="minorHAnsi"/>
          <w:sz w:val="24"/>
          <w:szCs w:val="24"/>
        </w:rPr>
        <w:t>881 045 887</w:t>
      </w:r>
      <w:r w:rsidR="00D615D0">
        <w:rPr>
          <w:rFonts w:eastAsia="Calibri" w:cstheme="minorHAnsi"/>
          <w:sz w:val="24"/>
          <w:szCs w:val="24"/>
        </w:rPr>
        <w:t>;</w:t>
      </w:r>
    </w:p>
    <w:p w14:paraId="6BC79AA0" w14:textId="76E9E623"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E95F14">
        <w:rPr>
          <w:rFonts w:eastAsia="Calibri" w:cstheme="minorHAnsi"/>
          <w:sz w:val="24"/>
          <w:szCs w:val="24"/>
        </w:rPr>
        <w:t xml:space="preserve"> </w:t>
      </w:r>
      <w:r w:rsidR="00206084">
        <w:rPr>
          <w:rFonts w:eastAsia="Calibri" w:cstheme="minorHAnsi"/>
          <w:sz w:val="24"/>
          <w:szCs w:val="24"/>
        </w:rPr>
        <w:t>Katarzyna Mendalka</w:t>
      </w:r>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6B4567A4"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C4320B">
        <w:rPr>
          <w:rFonts w:cstheme="minorHAnsi"/>
          <w:sz w:val="24"/>
          <w:szCs w:val="24"/>
        </w:rPr>
        <w:t>1</w:t>
      </w:r>
      <w:r w:rsidR="00925EBF">
        <w:rPr>
          <w:rFonts w:cstheme="minorHAnsi"/>
          <w:sz w:val="24"/>
          <w:szCs w:val="24"/>
        </w:rPr>
        <w:t>6</w:t>
      </w:r>
      <w:r w:rsidR="00C4320B">
        <w:rPr>
          <w:rFonts w:cstheme="minorHAnsi"/>
          <w:sz w:val="24"/>
          <w:szCs w:val="24"/>
        </w:rPr>
        <w:t xml:space="preserve"> </w:t>
      </w:r>
      <w:r w:rsidR="00E95F14">
        <w:rPr>
          <w:rFonts w:cstheme="minorHAnsi"/>
          <w:sz w:val="24"/>
          <w:szCs w:val="24"/>
        </w:rPr>
        <w:t>września</w:t>
      </w:r>
      <w:r w:rsidR="00C4320B">
        <w:rPr>
          <w:rFonts w:cstheme="minorHAnsi"/>
          <w:sz w:val="24"/>
          <w:szCs w:val="24"/>
        </w:rPr>
        <w:t xml:space="preserve"> </w:t>
      </w:r>
      <w:r w:rsidR="002A4B11">
        <w:rPr>
          <w:rFonts w:cstheme="minorHAnsi"/>
          <w:sz w:val="24"/>
          <w:szCs w:val="24"/>
        </w:rPr>
        <w:t>2</w:t>
      </w:r>
      <w:r w:rsidRPr="002A4B11">
        <w:rPr>
          <w:rFonts w:cstheme="minorHAnsi"/>
          <w:sz w:val="24"/>
          <w:szCs w:val="24"/>
        </w:rPr>
        <w:t>02</w:t>
      </w:r>
      <w:r w:rsidR="00CD4720">
        <w:rPr>
          <w:rFonts w:cstheme="minorHAnsi"/>
          <w:sz w:val="24"/>
          <w:szCs w:val="24"/>
        </w:rPr>
        <w:t>2</w:t>
      </w:r>
      <w:r w:rsidRPr="002A4B11">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3DD7C0A2"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lastRenderedPageBreak/>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5EA34EA2"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które Wykonawca zastrzeże jako tajemnicę przedsiębiorstwa, zaleca się zamieścić w osobnym pliku w dedykowanym polu za pośrednictwem platformy:</w:t>
      </w:r>
      <w:r w:rsidR="00A0696C" w:rsidRPr="00A0696C">
        <w:t xml:space="preserve"> </w:t>
      </w:r>
      <w:hyperlink r:id="rId14" w:history="1">
        <w:r w:rsidR="005C2746" w:rsidRPr="00F11C44">
          <w:rPr>
            <w:rStyle w:val="Hipercze"/>
            <w:rFonts w:cstheme="minorHAnsi"/>
            <w:sz w:val="24"/>
            <w:szCs w:val="24"/>
          </w:rPr>
          <w:t>https://platformazakupowa.pl/transakcja/647514</w:t>
        </w:r>
      </w:hyperlink>
      <w:r w:rsidR="00A0696C">
        <w:rPr>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 xml:space="preserve">pierwszym składania </w:t>
      </w:r>
      <w:r w:rsidRPr="00A45A18">
        <w:rPr>
          <w:rFonts w:cstheme="minorHAnsi"/>
          <w:sz w:val="24"/>
          <w:szCs w:val="24"/>
        </w:rPr>
        <w:lastRenderedPageBreak/>
        <w:t>oferty,</w:t>
      </w:r>
      <w:r w:rsidR="0026010F">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4432B34A"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6D8A7AA"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w:t>
      </w:r>
      <w:r w:rsidRPr="002B13E8">
        <w:rPr>
          <w:rFonts w:eastAsia="Calibri" w:cstheme="minorHAnsi"/>
          <w:sz w:val="24"/>
          <w:szCs w:val="24"/>
        </w:rPr>
        <w:lastRenderedPageBreak/>
        <w:t>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 xml:space="preserve">2 ustawy z dnia 14 lutego 1991 r. Prawo o notariacie, które to poświadczenie notariusz opatruje kwalifikowanym podpisem elektronicznym, bądź też poprzez </w:t>
      </w:r>
      <w:r w:rsidRPr="002B13E8">
        <w:rPr>
          <w:rFonts w:cstheme="minorHAnsi"/>
          <w:sz w:val="24"/>
          <w:szCs w:val="24"/>
        </w:rPr>
        <w:lastRenderedPageBreak/>
        <w:t>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11"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11"/>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2DD43CFC"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12" w:name="_Hlk62450769"/>
      <w:r w:rsidR="00A0696C">
        <w:rPr>
          <w:rFonts w:eastAsia="Times New Roman" w:cstheme="minorHAnsi"/>
          <w:sz w:val="24"/>
          <w:szCs w:val="24"/>
          <w:lang w:eastAsia="pl-PL"/>
        </w:rPr>
        <w:t xml:space="preserve"> </w:t>
      </w:r>
      <w:hyperlink r:id="rId15" w:history="1">
        <w:r w:rsidR="005C2746" w:rsidRPr="00F11C44">
          <w:rPr>
            <w:rStyle w:val="Hipercze"/>
            <w:rFonts w:cstheme="minorHAnsi"/>
            <w:sz w:val="24"/>
            <w:szCs w:val="24"/>
          </w:rPr>
          <w:t>https://platformazakupowa.pl/transakcja/647514</w:t>
        </w:r>
      </w:hyperlink>
      <w:r w:rsidRPr="00963CD8">
        <w:rPr>
          <w:rFonts w:eastAsia="Times New Roman" w:cstheme="minorHAnsi"/>
          <w:b/>
          <w:bCs/>
          <w:sz w:val="24"/>
          <w:szCs w:val="24"/>
          <w:lang w:eastAsia="pl-PL"/>
        </w:rPr>
        <w:t>,</w:t>
      </w:r>
      <w:r w:rsidR="00A0696C">
        <w:rPr>
          <w:rFonts w:eastAsia="Times New Roman" w:cstheme="minorHAnsi"/>
          <w:b/>
          <w:bCs/>
          <w:sz w:val="24"/>
          <w:szCs w:val="24"/>
          <w:lang w:eastAsia="pl-PL"/>
        </w:rPr>
        <w:t xml:space="preserve"> </w:t>
      </w:r>
      <w:bookmarkEnd w:id="12"/>
      <w:r w:rsidRPr="00963CD8">
        <w:rPr>
          <w:rFonts w:eastAsia="Times New Roman" w:cstheme="minorHAnsi"/>
          <w:sz w:val="24"/>
          <w:szCs w:val="24"/>
          <w:lang w:eastAsia="pl-PL"/>
        </w:rPr>
        <w:t xml:space="preserve">w sposób określony w rozdziale VIII SWZ. </w:t>
      </w:r>
    </w:p>
    <w:p w14:paraId="400A9773" w14:textId="5C380CE9"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lastRenderedPageBreak/>
        <w:t xml:space="preserve">Ofertę wraz z wymaganymi załącznikami należy złożyć w terminie </w:t>
      </w:r>
      <w:r w:rsidRPr="002A4B11">
        <w:rPr>
          <w:rFonts w:cstheme="minorHAnsi"/>
          <w:sz w:val="24"/>
          <w:szCs w:val="24"/>
        </w:rPr>
        <w:t xml:space="preserve">do dnia </w:t>
      </w:r>
      <w:r w:rsidR="008F6A34">
        <w:rPr>
          <w:rFonts w:cstheme="minorHAnsi"/>
          <w:sz w:val="24"/>
          <w:szCs w:val="24"/>
        </w:rPr>
        <w:t>1</w:t>
      </w:r>
      <w:r w:rsidR="00925EBF">
        <w:rPr>
          <w:rFonts w:cstheme="minorHAnsi"/>
          <w:sz w:val="24"/>
          <w:szCs w:val="24"/>
        </w:rPr>
        <w:t>8</w:t>
      </w:r>
      <w:r w:rsidR="00C4320B">
        <w:rPr>
          <w:rFonts w:cstheme="minorHAnsi"/>
          <w:sz w:val="24"/>
          <w:szCs w:val="24"/>
        </w:rPr>
        <w:t>.08.2022</w:t>
      </w:r>
      <w:r w:rsidR="003E44FE" w:rsidRPr="002A4B11">
        <w:rPr>
          <w:rFonts w:cstheme="minorHAnsi"/>
          <w:sz w:val="24"/>
          <w:szCs w:val="24"/>
        </w:rPr>
        <w:t xml:space="preserve">, do godziny </w:t>
      </w:r>
      <w:r w:rsidR="008F6A34">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50DC164B"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r w:rsidR="004014B5" w:rsidRPr="002A4B11">
        <w:rPr>
          <w:rFonts w:cstheme="minorHAnsi"/>
          <w:sz w:val="24"/>
          <w:szCs w:val="24"/>
        </w:rPr>
        <w:t xml:space="preserve"> </w:t>
      </w:r>
      <w:bookmarkStart w:id="13" w:name="_Hlk79138720"/>
      <w:r w:rsidR="008F6A34">
        <w:rPr>
          <w:rFonts w:cstheme="minorHAnsi"/>
          <w:sz w:val="24"/>
          <w:szCs w:val="24"/>
        </w:rPr>
        <w:t>1</w:t>
      </w:r>
      <w:r w:rsidR="00925EBF">
        <w:rPr>
          <w:rFonts w:cstheme="minorHAnsi"/>
          <w:sz w:val="24"/>
          <w:szCs w:val="24"/>
        </w:rPr>
        <w:t>8</w:t>
      </w:r>
      <w:r w:rsidR="00B85FE9">
        <w:rPr>
          <w:rFonts w:cstheme="minorHAnsi"/>
          <w:sz w:val="24"/>
          <w:szCs w:val="24"/>
        </w:rPr>
        <w:t>.</w:t>
      </w:r>
      <w:r w:rsidR="0030602E">
        <w:rPr>
          <w:rFonts w:cstheme="minorHAnsi"/>
          <w:sz w:val="24"/>
          <w:szCs w:val="24"/>
        </w:rPr>
        <w:t>0</w:t>
      </w:r>
      <w:r w:rsidR="00340F5B">
        <w:rPr>
          <w:rFonts w:cstheme="minorHAnsi"/>
          <w:sz w:val="24"/>
          <w:szCs w:val="24"/>
        </w:rPr>
        <w:t>8</w:t>
      </w:r>
      <w:r w:rsidR="00B85FE9">
        <w:rPr>
          <w:rFonts w:cstheme="minorHAnsi"/>
          <w:sz w:val="24"/>
          <w:szCs w:val="24"/>
        </w:rPr>
        <w:t>.</w:t>
      </w:r>
      <w:r w:rsidR="002A4B11" w:rsidRPr="002A4B11">
        <w:rPr>
          <w:rFonts w:cstheme="minorHAnsi"/>
          <w:sz w:val="24"/>
          <w:szCs w:val="24"/>
        </w:rPr>
        <w:t>202</w:t>
      </w:r>
      <w:r w:rsidR="0030602E">
        <w:rPr>
          <w:rFonts w:cstheme="minorHAnsi"/>
          <w:sz w:val="24"/>
          <w:szCs w:val="24"/>
        </w:rPr>
        <w:t>2</w:t>
      </w:r>
      <w:r w:rsidRPr="002A4B11">
        <w:rPr>
          <w:rFonts w:cstheme="minorHAnsi"/>
          <w:sz w:val="24"/>
          <w:szCs w:val="24"/>
        </w:rPr>
        <w:t xml:space="preserve">r, o godzinie </w:t>
      </w:r>
      <w:r w:rsidR="002A4B11" w:rsidRPr="002A4B11">
        <w:rPr>
          <w:rFonts w:cstheme="minorHAnsi"/>
          <w:sz w:val="24"/>
          <w:szCs w:val="24"/>
        </w:rPr>
        <w:t>0</w:t>
      </w:r>
      <w:r w:rsidR="008F6A34">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13"/>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509B992D"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6" w:history="1">
        <w:r w:rsidR="008F6A34" w:rsidRPr="005D7EE4">
          <w:rPr>
            <w:rStyle w:val="Hipercze"/>
            <w:rFonts w:cstheme="minorHAnsi"/>
            <w:sz w:val="24"/>
            <w:szCs w:val="24"/>
          </w:rPr>
          <w:t>https://platformazakupowa.pl/transakcja/</w:t>
        </w:r>
      </w:hyperlink>
      <w:r w:rsidR="005C2746">
        <w:rPr>
          <w:rStyle w:val="Hipercze"/>
          <w:rFonts w:cstheme="minorHAnsi"/>
          <w:sz w:val="24"/>
          <w:szCs w:val="24"/>
        </w:rPr>
        <w:t>647514</w:t>
      </w:r>
      <w:r w:rsidR="008F6A34">
        <w:rPr>
          <w:rStyle w:val="Hipercze"/>
          <w:rFonts w:cstheme="minorHAnsi"/>
          <w:sz w:val="24"/>
          <w:szCs w:val="24"/>
        </w:rPr>
        <w:t xml:space="preserve"> </w:t>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350340F7" w:rsidR="00963CD8" w:rsidRDefault="00963CD8"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3A77728A"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94FAEB7"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31A593F6" w14:textId="77777777" w:rsidR="00E42CA0" w:rsidRDefault="00E42CA0" w:rsidP="00E7026D">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E650C8E" w14:textId="387943AF" w:rsidR="00E42CA0" w:rsidRPr="00E42CA0" w:rsidRDefault="00E42CA0"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059FAFA1" w14:textId="4EF5954B"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 xml:space="preserve">tórego beneficjentem rzeczywistym w rozumieniu ustawy z dnia 1 marca 2018 r. o przeciwdziałaniu praniu pieniędzy oraz finansowaniu terroryzmu (Dz. U. z 2022 r. poz. 593 i 655) jest osoba wymieniona w wykazach określonych w rozporządzeniu 765/2006 </w:t>
      </w:r>
      <w:r w:rsidR="00E42CA0" w:rsidRPr="00E42CA0">
        <w:rPr>
          <w:rFonts w:eastAsia="Calibri" w:cstheme="minorHAnsi"/>
          <w:sz w:val="24"/>
          <w:szCs w:val="24"/>
        </w:rPr>
        <w:lastRenderedPageBreak/>
        <w:t>i rozporządzeniu 269/2014 albo wpisana na listę lub będąca takim beneficjentem rzeczywistym od dnia 24 lutego 2022 r., o ile została wpisana na listę na podstawie decyzji w sprawie wpisu na listę rozstrzygającej o zastosowaniu środka,</w:t>
      </w:r>
      <w:r w:rsidR="00E42CA0"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5A2179B2" w14:textId="7D97C679"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2CA0" w:rsidRPr="00E42CA0">
        <w:rPr>
          <w:rFonts w:eastAsia="Calibri" w:cstheme="minorHAnsi"/>
          <w:sz w:val="24"/>
          <w:szCs w:val="24"/>
        </w:rPr>
        <w:br/>
        <w:t>o szczególnych rozwiązaniach w zakresie przeciwdziałania wspieraniu agresji na Ukrainę oraz służących ochronie bezpieczeństwa narodowego.</w:t>
      </w:r>
    </w:p>
    <w:p w14:paraId="10E6CFE0" w14:textId="274E9DEF" w:rsidR="002A4B11" w:rsidRPr="00170911" w:rsidRDefault="00194BAD" w:rsidP="00170911">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sidR="000C5EFC">
        <w:rPr>
          <w:rFonts w:eastAsia="Calibri" w:cstheme="minorHAnsi"/>
          <w:sz w:val="24"/>
          <w:szCs w:val="24"/>
        </w:rPr>
        <w:t xml:space="preserve"> </w:t>
      </w:r>
      <w:r w:rsidRPr="00170911">
        <w:rPr>
          <w:rFonts w:eastAsia="Calibri" w:cstheme="minorHAnsi"/>
          <w:sz w:val="24"/>
          <w:szCs w:val="24"/>
        </w:rPr>
        <w:t>na podstawie wymaganego złożenia</w:t>
      </w:r>
      <w:r w:rsidR="006677DA" w:rsidRPr="00170911">
        <w:rPr>
          <w:rFonts w:eastAsia="Calibri" w:cstheme="minorHAnsi"/>
          <w:sz w:val="24"/>
          <w:szCs w:val="24"/>
        </w:rPr>
        <w:t xml:space="preserve"> </w:t>
      </w:r>
      <w:r w:rsidRPr="00170911">
        <w:rPr>
          <w:rFonts w:eastAsia="Calibri" w:cstheme="minorHAnsi"/>
          <w:sz w:val="24"/>
          <w:szCs w:val="24"/>
        </w:rPr>
        <w:t>z ofertą oświadczenia wykonawcy z art. 125 ust. 1 Pzp</w:t>
      </w:r>
      <w:r w:rsidR="009858A1">
        <w:rPr>
          <w:rFonts w:eastAsia="Calibri" w:cstheme="minorHAnsi"/>
          <w:sz w:val="24"/>
          <w:szCs w:val="24"/>
        </w:rPr>
        <w:t xml:space="preserve"> oraz na podstawie oświadczenia składanego na formularzu oferty</w:t>
      </w:r>
      <w:r w:rsidR="000C5EFC">
        <w:rPr>
          <w:rFonts w:eastAsia="Calibri" w:cstheme="minorHAnsi"/>
          <w:sz w:val="24"/>
          <w:szCs w:val="24"/>
        </w:rPr>
        <w:t>,</w:t>
      </w:r>
      <w:r w:rsidR="002A4B11" w:rsidRPr="00170911">
        <w:rPr>
          <w:rFonts w:eastAsia="Calibri" w:cstheme="minorHAnsi"/>
          <w:sz w:val="24"/>
          <w:szCs w:val="24"/>
        </w:rPr>
        <w:t xml:space="preserve"> któr</w:t>
      </w:r>
      <w:r w:rsidR="002815FD">
        <w:rPr>
          <w:rFonts w:eastAsia="Calibri" w:cstheme="minorHAnsi"/>
          <w:sz w:val="24"/>
          <w:szCs w:val="24"/>
        </w:rPr>
        <w:t>e</w:t>
      </w:r>
      <w:r w:rsidR="002A4B11" w:rsidRPr="00170911">
        <w:rPr>
          <w:rFonts w:eastAsia="Calibri" w:cstheme="minorHAnsi"/>
          <w:sz w:val="24"/>
          <w:szCs w:val="24"/>
        </w:rPr>
        <w:t xml:space="preserve"> stanowić będ</w:t>
      </w:r>
      <w:r w:rsidR="002815FD">
        <w:rPr>
          <w:rFonts w:eastAsia="Calibri" w:cstheme="minorHAnsi"/>
          <w:sz w:val="24"/>
          <w:szCs w:val="24"/>
        </w:rPr>
        <w:t>ą</w:t>
      </w:r>
      <w:r w:rsidR="002A4B11" w:rsidRPr="00170911">
        <w:rPr>
          <w:rFonts w:eastAsia="Calibri" w:cstheme="minorHAnsi"/>
          <w:sz w:val="24"/>
          <w:szCs w:val="24"/>
        </w:rPr>
        <w:t xml:space="preserve"> tymczasowy dowód potwierdzający brak podstaw wykluczenia z postępowania na dzień składania ofert.</w:t>
      </w:r>
    </w:p>
    <w:p w14:paraId="01C191A2" w14:textId="730CDD25" w:rsidR="002A4B11" w:rsidRDefault="002A4B11" w:rsidP="002A4B11">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w:t>
      </w:r>
      <w:r w:rsidR="00C33D51">
        <w:rPr>
          <w:rFonts w:eastAsia="Calibri" w:cstheme="minorHAnsi"/>
          <w:sz w:val="24"/>
          <w:szCs w:val="24"/>
        </w:rPr>
        <w:t xml:space="preserve">na podstawie przesłanek, o których mowa w art. 108 ust 1 Pzp </w:t>
      </w:r>
      <w:r>
        <w:rPr>
          <w:rFonts w:eastAsia="Calibri" w:cstheme="minorHAnsi"/>
          <w:sz w:val="24"/>
          <w:szCs w:val="24"/>
        </w:rPr>
        <w:t>zostanie potwierdzony wymaganymi, podmiotowymi środkami dowodowymi, których złożenia Zamawiający zażąda od Wykonawcy najwyżej ocenionego. Podmiotowe środki dowodowe potwierdzające brak podstaw do wykluczenia zostały wskazane w niniejszej SWZ</w:t>
      </w:r>
      <w:r w:rsidR="009F1CD4">
        <w:rPr>
          <w:rFonts w:eastAsia="Calibri" w:cstheme="minorHAnsi"/>
          <w:sz w:val="24"/>
          <w:szCs w:val="24"/>
        </w:rPr>
        <w:t>, w sekcji poświęconej podmiotowym środkom dowodowym</w:t>
      </w:r>
      <w:r w:rsidR="00C33D51">
        <w:rPr>
          <w:rFonts w:eastAsia="Calibri" w:cstheme="minorHAnsi"/>
          <w:sz w:val="24"/>
          <w:szCs w:val="24"/>
        </w:rPr>
        <w:t xml:space="preserve">. </w:t>
      </w:r>
    </w:p>
    <w:p w14:paraId="4F8CDC10" w14:textId="41F8D749" w:rsidR="00C33D51" w:rsidRDefault="00C33D51" w:rsidP="002A4B11">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492A6FEB" w14:textId="4D4B722C" w:rsidR="00194BAD" w:rsidRPr="00E95F14" w:rsidRDefault="00194BAD" w:rsidP="00194BA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xml:space="preserve">, jako cenę brutto [z uwzględnieniem kwoty </w:t>
      </w:r>
      <w:r w:rsidRPr="00194BAD">
        <w:rPr>
          <w:rFonts w:cstheme="minorHAnsi"/>
          <w:sz w:val="24"/>
          <w:szCs w:val="24"/>
        </w:rPr>
        <w:lastRenderedPageBreak/>
        <w:t>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5E6A624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w:t>
      </w:r>
      <w:r w:rsidR="008972D9">
        <w:rPr>
          <w:rFonts w:cstheme="minorHAnsi"/>
          <w:sz w:val="24"/>
          <w:szCs w:val="24"/>
        </w:rPr>
        <w:t xml:space="preserve"> dokumentacją projektową i specyfikacjami technicznymi wykonania i odbioru robót</w:t>
      </w:r>
      <w:r w:rsidR="001A37D0">
        <w:rPr>
          <w:rFonts w:cstheme="minorHAnsi"/>
          <w:sz w:val="24"/>
          <w:szCs w:val="24"/>
        </w:rPr>
        <w:t>,</w:t>
      </w:r>
      <w:r w:rsidRPr="00092F60">
        <w:rPr>
          <w:rFonts w:cstheme="minorHAnsi"/>
          <w:sz w:val="24"/>
          <w:szCs w:val="24"/>
        </w:rPr>
        <w:t xml:space="preserve"> </w:t>
      </w:r>
      <w:r w:rsidR="00126CCB">
        <w:rPr>
          <w:rFonts w:cstheme="minorHAnsi"/>
          <w:sz w:val="24"/>
          <w:szCs w:val="24"/>
        </w:rPr>
        <w:t xml:space="preserve">projektem stałej organizacji ruchu, </w:t>
      </w:r>
      <w:r w:rsidRPr="00092F60">
        <w:rPr>
          <w:rFonts w:cstheme="minorHAnsi"/>
          <w:sz w:val="24"/>
          <w:szCs w:val="24"/>
        </w:rPr>
        <w:t>opisem przedmiotu zamówienia oraz istotnymi postanowieniami umowy</w:t>
      </w:r>
      <w:r w:rsidR="00EC6A69">
        <w:rPr>
          <w:rFonts w:cstheme="minorHAnsi"/>
          <w:sz w:val="24"/>
          <w:szCs w:val="24"/>
        </w:rPr>
        <w:t xml:space="preserve"> i wymaganiami</w:t>
      </w:r>
      <w:r w:rsidRPr="00092F60">
        <w:rPr>
          <w:rFonts w:cstheme="minorHAnsi"/>
          <w:sz w:val="24"/>
          <w:szCs w:val="24"/>
        </w:rPr>
        <w:t>, określonymi w niniejszej SWZ</w:t>
      </w:r>
      <w:r w:rsidR="008972D9">
        <w:rPr>
          <w:rFonts w:cstheme="minorHAnsi"/>
          <w:sz w:val="24"/>
          <w:szCs w:val="24"/>
        </w:rPr>
        <w:t xml:space="preserve"> oraz obowiązującymi</w:t>
      </w:r>
      <w:r w:rsidRPr="00092F60">
        <w:rPr>
          <w:rFonts w:cstheme="minorHAnsi"/>
          <w:sz w:val="24"/>
          <w:szCs w:val="24"/>
        </w:rPr>
        <w:t xml:space="preserve"> </w:t>
      </w:r>
      <w:r w:rsidR="008972D9">
        <w:rPr>
          <w:rFonts w:cstheme="minorHAnsi"/>
          <w:sz w:val="24"/>
          <w:szCs w:val="24"/>
        </w:rPr>
        <w:t xml:space="preserve">przepisami prawa i sztuką budowlaną </w:t>
      </w:r>
    </w:p>
    <w:p w14:paraId="37D36094" w14:textId="3CB16A45"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w:t>
      </w:r>
      <w:r w:rsidR="008972D9">
        <w:rPr>
          <w:rFonts w:cstheme="minorHAnsi"/>
          <w:sz w:val="24"/>
          <w:szCs w:val="24"/>
        </w:rPr>
        <w:t xml:space="preserve"> ryczałtową,</w:t>
      </w:r>
      <w:r w:rsidRPr="00092F60">
        <w:rPr>
          <w:rFonts w:cstheme="minorHAnsi"/>
          <w:sz w:val="24"/>
          <w:szCs w:val="24"/>
        </w:rPr>
        <w:t xml:space="preserve"> ostateczną, niepodlegającą negocjacji i wyczerpującą wszelkie należności Wykonawcy wobec Zamawiającego związane</w:t>
      </w:r>
      <w:r w:rsidR="00EC6A69">
        <w:rPr>
          <w:rFonts w:cstheme="minorHAnsi"/>
          <w:sz w:val="24"/>
          <w:szCs w:val="24"/>
        </w:rPr>
        <w:t xml:space="preserve"> </w:t>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719A4C45"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5518178F" w14:textId="77777777" w:rsidR="002F14DB" w:rsidRPr="005768D2" w:rsidRDefault="002F14DB" w:rsidP="002F14DB">
      <w:pPr>
        <w:numPr>
          <w:ilvl w:val="0"/>
          <w:numId w:val="19"/>
        </w:numPr>
        <w:tabs>
          <w:tab w:val="num" w:pos="540"/>
        </w:tabs>
        <w:suppressAutoHyphens/>
        <w:spacing w:after="0" w:line="360" w:lineRule="auto"/>
        <w:ind w:left="540" w:hanging="540"/>
        <w:rPr>
          <w:rFonts w:eastAsia="Times New Roman" w:cstheme="minorHAnsi"/>
          <w:kern w:val="1"/>
          <w:sz w:val="24"/>
          <w:szCs w:val="24"/>
          <w:lang w:eastAsia="hi-IN" w:bidi="hi-IN"/>
        </w:rPr>
      </w:pPr>
      <w:bookmarkStart w:id="14" w:name="_Hlk66343264"/>
      <w:r w:rsidRPr="005768D2">
        <w:rPr>
          <w:rFonts w:eastAsia="Times New Roman" w:cstheme="minorHAnsi"/>
          <w:kern w:val="1"/>
          <w:sz w:val="24"/>
          <w:szCs w:val="24"/>
          <w:lang w:eastAsia="hi-IN" w:bidi="hi-IN"/>
        </w:rPr>
        <w:t>W niniejszym postępowaniu kryteriami oceny ofert są: cena</w:t>
      </w:r>
      <w:r>
        <w:rPr>
          <w:rFonts w:eastAsia="Times New Roman" w:cstheme="minorHAnsi"/>
          <w:kern w:val="1"/>
          <w:sz w:val="24"/>
          <w:szCs w:val="24"/>
          <w:lang w:eastAsia="hi-IN" w:bidi="hi-IN"/>
        </w:rPr>
        <w:t xml:space="preserve"> i termin wykonania</w:t>
      </w:r>
      <w:r w:rsidRPr="005768D2">
        <w:rPr>
          <w:rFonts w:eastAsia="Times New Roman" w:cstheme="minorHAnsi"/>
          <w:kern w:val="1"/>
          <w:sz w:val="24"/>
          <w:szCs w:val="24"/>
          <w:lang w:eastAsia="hi-IN" w:bidi="hi-IN"/>
        </w:rPr>
        <w:t>:</w:t>
      </w:r>
    </w:p>
    <w:p w14:paraId="184CADA8" w14:textId="77777777" w:rsidR="002F14DB" w:rsidRDefault="002F14DB" w:rsidP="002F14DB">
      <w:pPr>
        <w:pStyle w:val="Akapitzlist"/>
        <w:suppressAutoHyphens/>
        <w:spacing w:after="0" w:line="360" w:lineRule="auto"/>
        <w:ind w:left="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CENA – waga (znaczenie) 60</w:t>
      </w:r>
      <w:r>
        <w:rPr>
          <w:rFonts w:eastAsia="Times New Roman" w:cstheme="minorHAnsi"/>
          <w:kern w:val="1"/>
          <w:sz w:val="24"/>
          <w:szCs w:val="24"/>
          <w:lang w:eastAsia="hi-IN" w:bidi="hi-IN"/>
        </w:rPr>
        <w:t xml:space="preserve"> pkt.</w:t>
      </w:r>
    </w:p>
    <w:p w14:paraId="50AEBE4D" w14:textId="77777777" w:rsidR="002F14DB" w:rsidRPr="005768D2" w:rsidRDefault="002F14DB" w:rsidP="002F14DB">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TERMIN WYKONANIA  - waga (znaczenie) 40 pkt</w:t>
      </w:r>
    </w:p>
    <w:p w14:paraId="5AC7799F" w14:textId="77777777" w:rsidR="002F14DB" w:rsidRPr="005768D2" w:rsidRDefault="002F14DB" w:rsidP="002F14DB">
      <w:pPr>
        <w:pStyle w:val="Akapitzlist"/>
        <w:numPr>
          <w:ilvl w:val="1"/>
          <w:numId w:val="59"/>
        </w:numPr>
        <w:suppressAutoHyphens/>
        <w:spacing w:after="0" w:line="360" w:lineRule="auto"/>
        <w:ind w:left="567" w:hanging="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r>
        <w:rPr>
          <w:rFonts w:eastAsia="Times New Roman" w:cstheme="minorHAnsi"/>
          <w:kern w:val="1"/>
          <w:sz w:val="24"/>
          <w:szCs w:val="24"/>
          <w:lang w:eastAsia="hi-IN" w:bidi="hi-IN"/>
        </w:rPr>
        <w:t xml:space="preserve"> (Wp1)</w:t>
      </w:r>
      <w:r w:rsidRPr="005768D2">
        <w:rPr>
          <w:rFonts w:eastAsia="Times New Roman" w:cstheme="minorHAnsi"/>
          <w:kern w:val="1"/>
          <w:sz w:val="24"/>
          <w:szCs w:val="24"/>
          <w:lang w:eastAsia="hi-IN" w:bidi="hi-IN"/>
        </w:rPr>
        <w:t>.</w:t>
      </w:r>
    </w:p>
    <w:p w14:paraId="3191A6F3" w14:textId="77777777" w:rsidR="002F14DB" w:rsidRPr="005768D2" w:rsidRDefault="002F14DB" w:rsidP="002F14DB">
      <w:pPr>
        <w:pStyle w:val="Akapitzlist"/>
        <w:suppressAutoHyphens/>
        <w:spacing w:after="0" w:line="360" w:lineRule="auto"/>
        <w:ind w:left="567"/>
        <w:rPr>
          <w:rFonts w:eastAsia="Times New Roman" w:cstheme="minorHAnsi"/>
          <w:kern w:val="1"/>
          <w:sz w:val="24"/>
          <w:szCs w:val="24"/>
          <w:lang w:eastAsia="hi-IN" w:bidi="hi-IN"/>
        </w:rPr>
      </w:pPr>
    </w:p>
    <w:p w14:paraId="3BBE781E" w14:textId="77777777" w:rsidR="002F14DB" w:rsidRPr="004525D2" w:rsidRDefault="002F14DB" w:rsidP="002F14DB">
      <w:pPr>
        <w:pStyle w:val="Akapitzlist"/>
        <w:suppressAutoHyphens/>
        <w:spacing w:after="0" w:line="360" w:lineRule="auto"/>
        <w:ind w:left="930"/>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 xml:space="preserve">                               C.naj.</w:t>
      </w:r>
    </w:p>
    <w:p w14:paraId="1512E773" w14:textId="77777777" w:rsidR="002F14DB" w:rsidRPr="004525D2" w:rsidRDefault="002F14DB" w:rsidP="002F14DB">
      <w:pPr>
        <w:suppressAutoHyphens/>
        <w:spacing w:after="0" w:line="360" w:lineRule="auto"/>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W</w:t>
      </w:r>
      <w:r w:rsidRPr="004525D2">
        <w:rPr>
          <w:rFonts w:eastAsia="Times New Roman" w:cstheme="minorHAnsi"/>
          <w:kern w:val="1"/>
          <w:sz w:val="24"/>
          <w:szCs w:val="24"/>
          <w:vertAlign w:val="subscript"/>
          <w:lang w:eastAsia="hi-IN" w:bidi="hi-IN"/>
        </w:rPr>
        <w:t>p1</w:t>
      </w:r>
      <w:r w:rsidRPr="004525D2">
        <w:rPr>
          <w:rFonts w:eastAsia="Times New Roman" w:cstheme="minorHAnsi"/>
          <w:kern w:val="1"/>
          <w:sz w:val="24"/>
          <w:szCs w:val="24"/>
          <w:lang w:eastAsia="hi-IN" w:bidi="hi-IN"/>
        </w:rPr>
        <w:t xml:space="preserve"> = Rx -------------------------</w:t>
      </w:r>
    </w:p>
    <w:p w14:paraId="1145E45F" w14:textId="77777777" w:rsidR="002F14DB" w:rsidRPr="004525D2" w:rsidRDefault="002F14DB" w:rsidP="002F14DB">
      <w:pPr>
        <w:suppressAutoHyphens/>
        <w:spacing w:after="0" w:line="360" w:lineRule="auto"/>
        <w:rPr>
          <w:rFonts w:eastAsia="Times New Roman" w:cstheme="minorHAnsi"/>
          <w:kern w:val="1"/>
          <w:sz w:val="24"/>
          <w:szCs w:val="24"/>
          <w:vertAlign w:val="subscript"/>
          <w:lang w:eastAsia="hi-IN" w:bidi="hi-IN"/>
        </w:rPr>
      </w:pPr>
      <w:r w:rsidRPr="004525D2">
        <w:rPr>
          <w:rFonts w:eastAsia="Times New Roman" w:cstheme="minorHAnsi"/>
          <w:kern w:val="1"/>
          <w:sz w:val="24"/>
          <w:szCs w:val="24"/>
          <w:lang w:eastAsia="hi-IN" w:bidi="hi-IN"/>
        </w:rPr>
        <w:t xml:space="preserve">                                             C.of.bad.</w:t>
      </w:r>
    </w:p>
    <w:p w14:paraId="4156CFD4" w14:textId="77777777" w:rsidR="002F14DB" w:rsidRPr="004525D2" w:rsidRDefault="002F14DB" w:rsidP="002F14DB">
      <w:pPr>
        <w:suppressAutoHyphens/>
        <w:spacing w:after="0" w:line="360" w:lineRule="auto"/>
        <w:rPr>
          <w:rFonts w:eastAsia="Times New Roman" w:cstheme="minorHAnsi"/>
          <w:b/>
          <w:bCs/>
          <w:kern w:val="1"/>
          <w:sz w:val="24"/>
          <w:szCs w:val="24"/>
          <w:vertAlign w:val="subscript"/>
          <w:lang w:eastAsia="hi-IN" w:bidi="hi-IN"/>
        </w:rPr>
      </w:pPr>
    </w:p>
    <w:p w14:paraId="3A6FBE26" w14:textId="77777777" w:rsidR="002F14DB" w:rsidRPr="004525D2" w:rsidRDefault="002F14DB" w:rsidP="002F14DB">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6BDE923E" w14:textId="77777777" w:rsidR="002F14DB" w:rsidRPr="004525D2" w:rsidRDefault="002F14DB" w:rsidP="002F14DB">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r>
        <w:rPr>
          <w:rFonts w:eastAsia="MS Mincho" w:cstheme="minorHAnsi"/>
          <w:sz w:val="24"/>
          <w:szCs w:val="24"/>
          <w:lang w:eastAsia="ar-SA"/>
        </w:rPr>
        <w:t xml:space="preserve"> pkt</w:t>
      </w:r>
    </w:p>
    <w:p w14:paraId="549D3794" w14:textId="77777777" w:rsidR="002F14DB" w:rsidRPr="004525D2" w:rsidRDefault="002F14DB" w:rsidP="002F14DB">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2E6A07B3" w14:textId="77777777" w:rsidR="002F14DB" w:rsidRPr="004525D2" w:rsidRDefault="002F14DB" w:rsidP="002F14DB">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34B63D30" w14:textId="77777777" w:rsidR="002F14DB" w:rsidRPr="005768D2" w:rsidRDefault="002F14DB" w:rsidP="002F14DB">
      <w:pPr>
        <w:spacing w:after="200" w:line="276" w:lineRule="auto"/>
        <w:ind w:left="-567"/>
        <w:rPr>
          <w:rFonts w:ascii="Times New Roman" w:eastAsia="Times New Roman" w:hAnsi="Times New Roman" w:cs="Times New Roman"/>
          <w:sz w:val="18"/>
          <w:szCs w:val="18"/>
          <w:lang w:eastAsia="pl-PL"/>
        </w:rPr>
      </w:pPr>
    </w:p>
    <w:p w14:paraId="4E562823" w14:textId="0393F737" w:rsidR="002F14DB" w:rsidRPr="00F06299" w:rsidRDefault="002F14DB" w:rsidP="002F14DB">
      <w:pPr>
        <w:pStyle w:val="Style1"/>
        <w:widowControl/>
        <w:numPr>
          <w:ilvl w:val="1"/>
          <w:numId w:val="59"/>
        </w:numPr>
        <w:spacing w:line="360" w:lineRule="auto"/>
        <w:ind w:left="0" w:firstLine="0"/>
        <w:jc w:val="both"/>
        <w:rPr>
          <w:rFonts w:asciiTheme="minorHAnsi" w:hAnsiTheme="minorHAnsi" w:cstheme="minorHAnsi"/>
          <w:bCs/>
        </w:rPr>
      </w:pPr>
      <w:r w:rsidRPr="00F06299">
        <w:rPr>
          <w:rFonts w:asciiTheme="minorHAnsi" w:hAnsiTheme="minorHAnsi" w:cstheme="minorHAnsi"/>
          <w:bCs/>
        </w:rPr>
        <w:t xml:space="preserve">Oferta z najkrótszym </w:t>
      </w:r>
      <w:r>
        <w:rPr>
          <w:rFonts w:asciiTheme="minorHAnsi" w:hAnsiTheme="minorHAnsi" w:cstheme="minorHAnsi"/>
          <w:bCs/>
        </w:rPr>
        <w:t xml:space="preserve">TERMINEM WYKONANIA </w:t>
      </w:r>
      <w:r w:rsidRPr="00F06299">
        <w:rPr>
          <w:rFonts w:asciiTheme="minorHAnsi" w:hAnsiTheme="minorHAnsi" w:cstheme="minorHAnsi"/>
          <w:bCs/>
        </w:rPr>
        <w:t>otrzyma maksymalnie 40 punktów.</w:t>
      </w:r>
      <w:r>
        <w:rPr>
          <w:rFonts w:asciiTheme="minorHAnsi" w:hAnsiTheme="minorHAnsi" w:cstheme="minorHAnsi"/>
          <w:bCs/>
        </w:rPr>
        <w:t xml:space="preserve"> Termin wykonania liczony będzie w dniach (kalendarzowych), licząc od dnia następnego po przekazaniu terenu budowy.</w:t>
      </w:r>
    </w:p>
    <w:p w14:paraId="5A4EAE6A" w14:textId="77777777" w:rsidR="002F14DB" w:rsidRDefault="002F14DB" w:rsidP="002F14DB">
      <w:pPr>
        <w:pStyle w:val="Style1"/>
        <w:widowControl/>
        <w:spacing w:line="360" w:lineRule="auto"/>
        <w:jc w:val="both"/>
        <w:rPr>
          <w:rFonts w:asciiTheme="minorHAnsi" w:hAnsiTheme="minorHAnsi" w:cstheme="minorHAnsi"/>
          <w:bCs/>
        </w:rPr>
      </w:pPr>
      <w:r w:rsidRPr="00F06299">
        <w:rPr>
          <w:rFonts w:asciiTheme="minorHAnsi" w:hAnsiTheme="minorHAnsi" w:cstheme="minorHAnsi"/>
          <w:bCs/>
        </w:rPr>
        <w:t xml:space="preserve">Punkty </w:t>
      </w:r>
      <w:r>
        <w:rPr>
          <w:rFonts w:asciiTheme="minorHAnsi" w:hAnsiTheme="minorHAnsi" w:cstheme="minorHAnsi"/>
          <w:bCs/>
        </w:rPr>
        <w:t xml:space="preserve">w tym kryterium </w:t>
      </w:r>
      <w:r w:rsidRPr="00F06299">
        <w:rPr>
          <w:rFonts w:asciiTheme="minorHAnsi" w:hAnsiTheme="minorHAnsi" w:cstheme="minorHAnsi"/>
          <w:bCs/>
        </w:rPr>
        <w:t>zostaną przyznane w następujący sposób:</w:t>
      </w:r>
    </w:p>
    <w:p w14:paraId="0AEDF824" w14:textId="776CA5FA" w:rsidR="002F14DB" w:rsidRPr="00F06299" w:rsidRDefault="002F14DB" w:rsidP="002F14DB">
      <w:pPr>
        <w:pStyle w:val="Style1"/>
        <w:widowControl/>
        <w:spacing w:line="360" w:lineRule="auto"/>
        <w:jc w:val="both"/>
        <w:rPr>
          <w:rFonts w:asciiTheme="minorHAnsi" w:hAnsiTheme="minorHAnsi" w:cstheme="minorHAnsi"/>
          <w:bCs/>
        </w:rPr>
      </w:pPr>
      <w:r>
        <w:rPr>
          <w:rFonts w:asciiTheme="minorHAnsi" w:hAnsiTheme="minorHAnsi" w:cstheme="minorHAnsi"/>
          <w:bCs/>
        </w:rPr>
        <w:t>- za wykonanie przedmiotu zamówienia w terminie 35 dni, oferta otrzyma 0 pkt.</w:t>
      </w:r>
    </w:p>
    <w:p w14:paraId="665543E2" w14:textId="539B81F1" w:rsidR="002F14DB" w:rsidRDefault="002F14DB" w:rsidP="002F14DB">
      <w:pPr>
        <w:pStyle w:val="Style1"/>
        <w:widowControl/>
        <w:spacing w:line="360" w:lineRule="auto"/>
        <w:jc w:val="both"/>
        <w:rPr>
          <w:rFonts w:asciiTheme="minorHAnsi" w:hAnsiTheme="minorHAnsi" w:cstheme="minorHAnsi"/>
          <w:bCs/>
        </w:rPr>
      </w:pPr>
      <w:r>
        <w:rPr>
          <w:rFonts w:asciiTheme="minorHAnsi" w:hAnsiTheme="minorHAnsi" w:cstheme="minorHAnsi"/>
          <w:bCs/>
        </w:rPr>
        <w:t xml:space="preserve">- za wykonanie przedmiotu zamówienia w terminie 30 dni, oferta otrzyma </w:t>
      </w:r>
      <w:r w:rsidR="0051639C">
        <w:rPr>
          <w:rFonts w:asciiTheme="minorHAnsi" w:hAnsiTheme="minorHAnsi" w:cstheme="minorHAnsi"/>
          <w:bCs/>
        </w:rPr>
        <w:t>2</w:t>
      </w:r>
      <w:r>
        <w:rPr>
          <w:rFonts w:asciiTheme="minorHAnsi" w:hAnsiTheme="minorHAnsi" w:cstheme="minorHAnsi"/>
          <w:bCs/>
        </w:rPr>
        <w:t xml:space="preserve">0 pkt. </w:t>
      </w:r>
    </w:p>
    <w:p w14:paraId="701A27E4" w14:textId="552FCC2C" w:rsidR="002F14DB" w:rsidRDefault="002F14DB" w:rsidP="002F14DB">
      <w:pPr>
        <w:pStyle w:val="Style1"/>
        <w:widowControl/>
        <w:spacing w:line="360" w:lineRule="auto"/>
        <w:jc w:val="both"/>
        <w:rPr>
          <w:rFonts w:asciiTheme="minorHAnsi" w:hAnsiTheme="minorHAnsi" w:cstheme="minorHAnsi"/>
          <w:bCs/>
        </w:rPr>
      </w:pPr>
      <w:r>
        <w:rPr>
          <w:rFonts w:asciiTheme="minorHAnsi" w:hAnsiTheme="minorHAnsi" w:cstheme="minorHAnsi"/>
          <w:bCs/>
        </w:rPr>
        <w:t xml:space="preserve">- za wykonanie przedmiotu zamówienia w terminie 25 dni oferta otrzyma </w:t>
      </w:r>
      <w:r w:rsidR="0051639C">
        <w:rPr>
          <w:rFonts w:asciiTheme="minorHAnsi" w:hAnsiTheme="minorHAnsi" w:cstheme="minorHAnsi"/>
          <w:bCs/>
        </w:rPr>
        <w:t>30</w:t>
      </w:r>
      <w:r>
        <w:rPr>
          <w:rFonts w:asciiTheme="minorHAnsi" w:hAnsiTheme="minorHAnsi" w:cstheme="minorHAnsi"/>
          <w:bCs/>
        </w:rPr>
        <w:t xml:space="preserve"> pkt. </w:t>
      </w:r>
    </w:p>
    <w:p w14:paraId="72207E61" w14:textId="4BC2373D" w:rsidR="002F14DB" w:rsidRPr="00F06299" w:rsidRDefault="002F14DB" w:rsidP="002F14DB">
      <w:pPr>
        <w:pStyle w:val="Style1"/>
        <w:widowControl/>
        <w:spacing w:line="360" w:lineRule="auto"/>
        <w:jc w:val="both"/>
        <w:rPr>
          <w:rFonts w:asciiTheme="minorHAnsi" w:hAnsiTheme="minorHAnsi" w:cstheme="minorHAnsi"/>
          <w:bCs/>
        </w:rPr>
      </w:pPr>
      <w:r>
        <w:rPr>
          <w:rFonts w:asciiTheme="minorHAnsi" w:hAnsiTheme="minorHAnsi" w:cstheme="minorHAnsi"/>
          <w:bCs/>
        </w:rPr>
        <w:t>- za wykonanie przedmiotu zamówienia w terminie 20 dni, oferta otrzyma 40 pkt</w:t>
      </w:r>
    </w:p>
    <w:p w14:paraId="36793A28" w14:textId="46D7E90A" w:rsidR="002F14DB" w:rsidRDefault="002F14DB" w:rsidP="002F14DB">
      <w:pPr>
        <w:spacing w:line="360" w:lineRule="auto"/>
        <w:jc w:val="both"/>
        <w:rPr>
          <w:rFonts w:cstheme="minorHAnsi"/>
          <w:bCs/>
          <w:sz w:val="24"/>
          <w:szCs w:val="24"/>
        </w:rPr>
      </w:pPr>
      <w:r w:rsidRPr="00A816FE">
        <w:rPr>
          <w:rFonts w:cstheme="minorHAnsi"/>
          <w:bCs/>
          <w:sz w:val="24"/>
          <w:szCs w:val="24"/>
        </w:rPr>
        <w:lastRenderedPageBreak/>
        <w:t xml:space="preserve">Wykonawca </w:t>
      </w:r>
      <w:r>
        <w:rPr>
          <w:rFonts w:cstheme="minorHAnsi"/>
          <w:bCs/>
          <w:sz w:val="24"/>
          <w:szCs w:val="24"/>
        </w:rPr>
        <w:t xml:space="preserve">wykona usługę </w:t>
      </w:r>
      <w:r w:rsidRPr="00A816FE">
        <w:rPr>
          <w:rFonts w:cstheme="minorHAnsi"/>
          <w:bCs/>
          <w:sz w:val="24"/>
          <w:szCs w:val="24"/>
        </w:rPr>
        <w:t xml:space="preserve">w terminie wskazanym przez Wykonawcę w ofercie, nie dłuższym jednak niż </w:t>
      </w:r>
      <w:r>
        <w:rPr>
          <w:rFonts w:cstheme="minorHAnsi"/>
          <w:bCs/>
          <w:sz w:val="24"/>
          <w:szCs w:val="24"/>
        </w:rPr>
        <w:t>35</w:t>
      </w:r>
      <w:r w:rsidRPr="00A816FE">
        <w:rPr>
          <w:rFonts w:cstheme="minorHAnsi"/>
          <w:bCs/>
          <w:sz w:val="24"/>
          <w:szCs w:val="24"/>
        </w:rPr>
        <w:t xml:space="preserve"> dni, licząc od dnia</w:t>
      </w:r>
      <w:r>
        <w:rPr>
          <w:rFonts w:cstheme="minorHAnsi"/>
          <w:bCs/>
          <w:sz w:val="24"/>
          <w:szCs w:val="24"/>
        </w:rPr>
        <w:t xml:space="preserve"> następnego po przekazaniu terenu budowy</w:t>
      </w:r>
      <w:r w:rsidRPr="00A816FE">
        <w:rPr>
          <w:rFonts w:cstheme="minorHAnsi"/>
          <w:bCs/>
          <w:sz w:val="24"/>
          <w:szCs w:val="24"/>
        </w:rPr>
        <w:t xml:space="preserve">. Oferty z czasem realizacji dłuższym niż </w:t>
      </w:r>
      <w:r w:rsidR="005B777C">
        <w:rPr>
          <w:rFonts w:cstheme="minorHAnsi"/>
          <w:bCs/>
          <w:sz w:val="24"/>
          <w:szCs w:val="24"/>
        </w:rPr>
        <w:t>35</w:t>
      </w:r>
      <w:r w:rsidRPr="00A816FE">
        <w:rPr>
          <w:rFonts w:cstheme="minorHAnsi"/>
          <w:bCs/>
          <w:sz w:val="24"/>
          <w:szCs w:val="24"/>
        </w:rPr>
        <w:t xml:space="preserve"> dni, zostaną uznane jako niezgodne z warunkami zamówienia i odrzucone na podstawie art. 226 ust 1 pkt 5.</w:t>
      </w:r>
    </w:p>
    <w:p w14:paraId="04F1639F"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2.</w:t>
      </w:r>
      <w:r w:rsidRPr="009F67E2">
        <w:rPr>
          <w:rFonts w:eastAsia="Times New Roman" w:cstheme="minorHAnsi"/>
          <w:sz w:val="24"/>
          <w:szCs w:val="24"/>
          <w:lang w:eastAsia="pl-PL"/>
        </w:rPr>
        <w:tab/>
        <w:t>W toku oceny ofert Zamawiający zastosuje zaokrąglenie wszystkich wyników do dwóch miejsc po przecinku.</w:t>
      </w:r>
    </w:p>
    <w:p w14:paraId="3B876AC2" w14:textId="2FA45E3F"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3.</w:t>
      </w:r>
      <w:r w:rsidRPr="009F67E2">
        <w:rPr>
          <w:rFonts w:eastAsia="Times New Roman" w:cstheme="minorHAnsi"/>
          <w:sz w:val="24"/>
          <w:szCs w:val="24"/>
          <w:lang w:eastAsia="pl-PL"/>
        </w:rPr>
        <w:tab/>
        <w:t xml:space="preserve">Wykonawca dokona deklarowanego wpisu dot. ceny </w:t>
      </w:r>
      <w:r>
        <w:rPr>
          <w:rFonts w:eastAsia="Times New Roman" w:cstheme="minorHAnsi"/>
          <w:sz w:val="24"/>
          <w:szCs w:val="24"/>
          <w:lang w:eastAsia="pl-PL"/>
        </w:rPr>
        <w:t xml:space="preserve">i terminu wykonania </w:t>
      </w:r>
      <w:r w:rsidRPr="009F67E2">
        <w:rPr>
          <w:rFonts w:eastAsia="Times New Roman" w:cstheme="minorHAnsi"/>
          <w:sz w:val="24"/>
          <w:szCs w:val="24"/>
          <w:lang w:eastAsia="pl-PL"/>
        </w:rPr>
        <w:t>w formularzu oferty, stanowiącym załącznik nr 1</w:t>
      </w:r>
      <w:r w:rsidR="0051639C">
        <w:rPr>
          <w:rFonts w:eastAsia="Times New Roman" w:cstheme="minorHAnsi"/>
          <w:sz w:val="24"/>
          <w:szCs w:val="24"/>
          <w:lang w:eastAsia="pl-PL"/>
        </w:rPr>
        <w:t xml:space="preserve"> </w:t>
      </w:r>
      <w:r w:rsidRPr="009F67E2">
        <w:rPr>
          <w:rFonts w:eastAsia="Times New Roman" w:cstheme="minorHAnsi"/>
          <w:sz w:val="24"/>
          <w:szCs w:val="24"/>
          <w:lang w:eastAsia="pl-PL"/>
        </w:rPr>
        <w:t xml:space="preserve">do SWZ. </w:t>
      </w:r>
    </w:p>
    <w:p w14:paraId="55177473"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4.</w:t>
      </w:r>
      <w:r w:rsidRPr="009F67E2">
        <w:rPr>
          <w:rFonts w:eastAsia="Times New Roman" w:cstheme="minorHAnsi"/>
          <w:sz w:val="24"/>
          <w:szCs w:val="24"/>
          <w:lang w:eastAsia="pl-PL"/>
        </w:rPr>
        <w:tab/>
        <w:t>W trakcie oceny ofert, kolejno ocenianym ofertom zostaną przyznane punkty wg wzoru:</w:t>
      </w:r>
    </w:p>
    <w:p w14:paraId="7FDB447A"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 Wp1+Wp2, gdzie:</w:t>
      </w:r>
    </w:p>
    <w:p w14:paraId="19DF0152" w14:textId="77777777" w:rsidR="002F14DB" w:rsidRPr="009F67E2" w:rsidRDefault="002F14DB" w:rsidP="002F14DB">
      <w:pPr>
        <w:suppressAutoHyphens/>
        <w:spacing w:after="0" w:line="360" w:lineRule="auto"/>
        <w:rPr>
          <w:rFonts w:eastAsia="Times New Roman" w:cstheme="minorHAnsi"/>
          <w:sz w:val="24"/>
          <w:szCs w:val="24"/>
          <w:lang w:eastAsia="pl-PL"/>
        </w:rPr>
      </w:pPr>
    </w:p>
    <w:p w14:paraId="1B426A27"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Wp – suma wartości punktów przyznanych ofercie w kryteriach: cena i </w:t>
      </w:r>
      <w:r>
        <w:rPr>
          <w:rFonts w:eastAsia="Times New Roman" w:cstheme="minorHAnsi"/>
          <w:sz w:val="24"/>
          <w:szCs w:val="24"/>
          <w:lang w:eastAsia="pl-PL"/>
        </w:rPr>
        <w:t>termin wykonania</w:t>
      </w:r>
    </w:p>
    <w:p w14:paraId="5DEF18F5"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Wp1 –wartość punktowa przyznana ofercie w kryterium cena;</w:t>
      </w:r>
    </w:p>
    <w:p w14:paraId="389D5116"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Wp2 – wartość punktowa przyznana ofercie w kryterium </w:t>
      </w:r>
      <w:r>
        <w:rPr>
          <w:rFonts w:eastAsia="Times New Roman" w:cstheme="minorHAnsi"/>
          <w:sz w:val="24"/>
          <w:szCs w:val="24"/>
          <w:lang w:eastAsia="pl-PL"/>
        </w:rPr>
        <w:t>termin wykonania.</w:t>
      </w:r>
    </w:p>
    <w:p w14:paraId="063C89EB"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5.</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5B83B670"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6.</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6FADE1F"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7.</w:t>
      </w:r>
      <w:r w:rsidRPr="009F67E2">
        <w:rPr>
          <w:rFonts w:eastAsia="Times New Roman" w:cstheme="minorHAnsi"/>
          <w:sz w:val="24"/>
          <w:szCs w:val="24"/>
          <w:lang w:eastAsia="pl-PL"/>
        </w:rPr>
        <w:tab/>
        <w:t xml:space="preserve">Jeżeli zostanie złożona oferta, której wybór prowadziłby do powstania u Zamawiającego obowiązku podatkowego  zgodnie z ustawą z dnia 11marca 2004 roku. o podatku od towarów i usług (Dz.U. z 2018 r. poz. 2174, z późn. zm.), dla celów zastosowania </w:t>
      </w:r>
      <w:r w:rsidRPr="009F67E2">
        <w:rPr>
          <w:rFonts w:eastAsia="Times New Roman" w:cstheme="minorHAnsi"/>
          <w:sz w:val="24"/>
          <w:szCs w:val="24"/>
          <w:lang w:eastAsia="pl-PL"/>
        </w:rPr>
        <w:lastRenderedPageBreak/>
        <w:t>kryterium ceny Zamawiający dolicza do przedstawionej w tej ofercie ceny kwotę podatku od towarów i usług, którą miałby obowiązek rozliczyć.</w:t>
      </w:r>
    </w:p>
    <w:p w14:paraId="412839A2" w14:textId="23636A99"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8.</w:t>
      </w:r>
      <w:r w:rsidRPr="009F67E2">
        <w:rPr>
          <w:rFonts w:eastAsia="Times New Roman" w:cstheme="minorHAnsi"/>
          <w:sz w:val="24"/>
          <w:szCs w:val="24"/>
          <w:lang w:eastAsia="pl-PL"/>
        </w:rPr>
        <w:tab/>
        <w:t>W formularzu oferty (Załącznik Nr 1</w:t>
      </w:r>
      <w:r>
        <w:rPr>
          <w:rFonts w:eastAsia="Times New Roman" w:cstheme="minorHAnsi"/>
          <w:sz w:val="24"/>
          <w:szCs w:val="24"/>
          <w:lang w:eastAsia="pl-PL"/>
        </w:rPr>
        <w:t xml:space="preserve"> </w:t>
      </w:r>
      <w:r w:rsidRPr="009F67E2">
        <w:rPr>
          <w:rFonts w:eastAsia="Times New Roman" w:cstheme="minorHAnsi"/>
          <w:sz w:val="24"/>
          <w:szCs w:val="24"/>
          <w:lang w:eastAsia="pl-PL"/>
        </w:rPr>
        <w:t>do SWZ), Wykonawca ma obowiązek:</w:t>
      </w:r>
    </w:p>
    <w:p w14:paraId="3F37C4AF"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a.</w:t>
      </w:r>
      <w:r w:rsidRPr="009F67E2">
        <w:rPr>
          <w:rFonts w:eastAsia="Times New Roman" w:cstheme="minorHAnsi"/>
          <w:sz w:val="24"/>
          <w:szCs w:val="24"/>
          <w:lang w:eastAsia="pl-PL"/>
        </w:rPr>
        <w:tab/>
        <w:t>Poinformowania Zamawiającego, że wybór jego oferty będzie prowadził do powstania  u Zamawiającego obowiązku podatkowego;</w:t>
      </w:r>
    </w:p>
    <w:p w14:paraId="59813654"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b.</w:t>
      </w:r>
      <w:r w:rsidRPr="009F67E2">
        <w:rPr>
          <w:rFonts w:eastAsia="Times New Roman" w:cstheme="minorHAnsi"/>
          <w:sz w:val="24"/>
          <w:szCs w:val="24"/>
          <w:lang w:eastAsia="pl-PL"/>
        </w:rPr>
        <w:tab/>
        <w:t>Wskazania nazwy (rodzaju towaru lub usługi, których dostawa lub świadczenie będą prowadziły do powstania obowiązku podatkowego;</w:t>
      </w:r>
    </w:p>
    <w:p w14:paraId="4D0E1CAA"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c.</w:t>
      </w:r>
      <w:r w:rsidRPr="009F67E2">
        <w:rPr>
          <w:rFonts w:eastAsia="Times New Roman" w:cstheme="minorHAnsi"/>
          <w:sz w:val="24"/>
          <w:szCs w:val="24"/>
          <w:lang w:eastAsia="pl-PL"/>
        </w:rPr>
        <w:tab/>
        <w:t>Wskazania wartości towaru lub usługi objętego obowiązkiem podatkowym Zamawiającego, bez kwoty podatku;</w:t>
      </w:r>
    </w:p>
    <w:p w14:paraId="316E9208"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d.</w:t>
      </w:r>
      <w:r w:rsidRPr="009F67E2">
        <w:rPr>
          <w:rFonts w:eastAsia="Times New Roman" w:cstheme="minorHAnsi"/>
          <w:sz w:val="24"/>
          <w:szCs w:val="24"/>
          <w:lang w:eastAsia="pl-PL"/>
        </w:rPr>
        <w:tab/>
        <w:t xml:space="preserve">Wskazania stawki podatku od towarów i usług, która zgodnie z wiedzą Wykonawcy, będzie miała zastosowanie. </w:t>
      </w:r>
    </w:p>
    <w:p w14:paraId="79E50270"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9.</w:t>
      </w:r>
      <w:r w:rsidRPr="009F67E2">
        <w:rPr>
          <w:rFonts w:eastAsia="Times New Roman" w:cstheme="minorHAnsi"/>
          <w:sz w:val="24"/>
          <w:szCs w:val="24"/>
          <w:lang w:eastAsia="pl-PL"/>
        </w:rPr>
        <w:tab/>
        <w:t>Zamawiający wybiera najkorzystniejszą ofertę w terminie związania ofertą, określonym w SWZ.</w:t>
      </w:r>
    </w:p>
    <w:p w14:paraId="619B721B" w14:textId="77777777" w:rsidR="002F14DB" w:rsidRPr="009F67E2"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10.</w:t>
      </w:r>
      <w:r w:rsidRPr="009F67E2">
        <w:rPr>
          <w:rFonts w:eastAsia="Times New Roman" w:cstheme="minorHAnsi"/>
          <w:sz w:val="24"/>
          <w:szCs w:val="24"/>
          <w:lang w:eastAsia="pl-PL"/>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2375538C" w14:textId="77777777" w:rsidR="002F14DB" w:rsidRDefault="002F14DB" w:rsidP="002F14DB">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11.</w:t>
      </w:r>
      <w:r w:rsidRPr="009F67E2">
        <w:rPr>
          <w:rFonts w:eastAsia="Times New Roman" w:cstheme="minorHAnsi"/>
          <w:sz w:val="24"/>
          <w:szCs w:val="24"/>
          <w:lang w:eastAsia="pl-PL"/>
        </w:rPr>
        <w:tab/>
        <w:t>W przypadku braku zgody, o której mowa w ust 10, oferta podlega odrzuceniu a Zamawiający zwraca się o wyrażenie takiej zgody do kolejnego Wykonawcy, którego oferta została najwyżej oceniona, chyba że zachodzą przesłanki do unieważnienia postępowania.</w:t>
      </w:r>
    </w:p>
    <w:bookmarkEnd w:id="14"/>
    <w:p w14:paraId="476CF5BE" w14:textId="70F38827" w:rsidR="002F14DB" w:rsidRDefault="002F14DB" w:rsidP="002F14DB">
      <w:pPr>
        <w:spacing w:after="0" w:line="360" w:lineRule="auto"/>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lastRenderedPageBreak/>
        <w:t>Wykonawca, którego oferta została wybrana jako najkorzystniejsza, zostanie poinformowany przez Zamawiającego o miejscu i terminie podpisania umowy.</w:t>
      </w:r>
    </w:p>
    <w:p w14:paraId="7622D0E5" w14:textId="3C577AF0"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Pr="0070462B">
        <w:rPr>
          <w:rFonts w:cstheme="minorHAnsi"/>
          <w:sz w:val="24"/>
          <w:szCs w:val="24"/>
        </w:rPr>
        <w:tab/>
        <w:t>Przed podpisaniem umowy Wykonawca zobowiązany jest:</w:t>
      </w:r>
    </w:p>
    <w:p w14:paraId="271525F3" w14:textId="1DDB1CAA" w:rsidR="0070462B" w:rsidRPr="0070462B" w:rsidRDefault="0070462B" w:rsidP="0070462B">
      <w:pPr>
        <w:spacing w:after="0" w:line="360" w:lineRule="auto"/>
        <w:contextualSpacing/>
        <w:rPr>
          <w:rFonts w:cstheme="minorHAnsi"/>
          <w:sz w:val="24"/>
          <w:szCs w:val="24"/>
        </w:rPr>
      </w:pPr>
      <w:r>
        <w:rPr>
          <w:rFonts w:cstheme="minorHAnsi"/>
          <w:sz w:val="24"/>
          <w:szCs w:val="24"/>
        </w:rPr>
        <w:t>1)</w:t>
      </w:r>
      <w:r w:rsidRPr="0070462B">
        <w:rPr>
          <w:rFonts w:cstheme="minorHAnsi"/>
          <w:sz w:val="24"/>
          <w:szCs w:val="24"/>
        </w:rPr>
        <w:t>.</w:t>
      </w:r>
      <w:r w:rsidRPr="0070462B">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715DA6A7" w14:textId="13599DF2" w:rsidR="0070462B" w:rsidRPr="0070462B" w:rsidRDefault="0070462B" w:rsidP="0070462B">
      <w:pPr>
        <w:spacing w:after="0" w:line="360" w:lineRule="auto"/>
        <w:contextualSpacing/>
        <w:rPr>
          <w:rFonts w:cstheme="minorHAnsi"/>
          <w:sz w:val="24"/>
          <w:szCs w:val="24"/>
        </w:rPr>
      </w:pPr>
      <w:r>
        <w:rPr>
          <w:rFonts w:cstheme="minorHAnsi"/>
          <w:sz w:val="24"/>
          <w:szCs w:val="24"/>
        </w:rPr>
        <w:t>2)</w:t>
      </w:r>
      <w:r w:rsidRPr="0070462B">
        <w:rPr>
          <w:rFonts w:cstheme="minorHAnsi"/>
          <w:sz w:val="24"/>
          <w:szCs w:val="24"/>
        </w:rPr>
        <w:t>.</w:t>
      </w:r>
      <w:r w:rsidRPr="0070462B">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30CF4A88" w14:textId="563357E9" w:rsidR="0070462B" w:rsidRPr="0070462B" w:rsidRDefault="0070462B" w:rsidP="0070462B">
      <w:pPr>
        <w:spacing w:after="0" w:line="360" w:lineRule="auto"/>
        <w:contextualSpacing/>
        <w:rPr>
          <w:rFonts w:cstheme="minorHAnsi"/>
          <w:sz w:val="24"/>
          <w:szCs w:val="24"/>
        </w:rPr>
      </w:pPr>
      <w:r>
        <w:rPr>
          <w:rFonts w:cstheme="minorHAnsi"/>
          <w:sz w:val="24"/>
          <w:szCs w:val="24"/>
        </w:rPr>
        <w:t>3)</w:t>
      </w:r>
      <w:r w:rsidRPr="0070462B">
        <w:rPr>
          <w:rFonts w:cstheme="minorHAnsi"/>
          <w:sz w:val="24"/>
          <w:szCs w:val="24"/>
        </w:rPr>
        <w:t>.</w:t>
      </w:r>
      <w:r w:rsidRPr="0070462B">
        <w:rPr>
          <w:rFonts w:cstheme="minorHAnsi"/>
          <w:sz w:val="24"/>
          <w:szCs w:val="24"/>
        </w:rPr>
        <w:tab/>
        <w:t>Zawrzeć na własny koszt odpowiednich umów ubezpieczenia od odpowiedzialności cywilnej na czas realizacji robót będących przedmiotem zamówienia. Zakres ubezpieczenia OC powinien obejmować działalność gospodarczą związaną 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1B6B129C"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 xml:space="preserve">W przypadku, gdy Wykonawca posiada już aktualną na dzień zawarcia umowy polisę OC w zakresie prowadzonej działalności związanej z przedmiotem zamówienia, która w trakcie obowiązywania umowy traci swoją ważność, zobowiązany zostanie do przekazania </w:t>
      </w:r>
      <w:r w:rsidRPr="0070462B">
        <w:rPr>
          <w:rFonts w:cstheme="minorHAnsi"/>
          <w:sz w:val="24"/>
          <w:szCs w:val="24"/>
        </w:rPr>
        <w:lastRenderedPageBreak/>
        <w:t>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75B59DEB" w14:textId="374C866C"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4</w:t>
      </w:r>
      <w:r>
        <w:rPr>
          <w:rFonts w:cstheme="minorHAnsi"/>
          <w:sz w:val="24"/>
          <w:szCs w:val="24"/>
        </w:rPr>
        <w:t>)</w:t>
      </w:r>
      <w:r w:rsidRPr="0070462B">
        <w:rPr>
          <w:rFonts w:cstheme="minorHAnsi"/>
          <w:sz w:val="24"/>
          <w:szCs w:val="24"/>
        </w:rPr>
        <w:tab/>
      </w:r>
      <w:r w:rsidR="00C8661B">
        <w:rPr>
          <w:rFonts w:cstheme="minorHAnsi"/>
          <w:sz w:val="24"/>
          <w:szCs w:val="24"/>
        </w:rPr>
        <w:t xml:space="preserve">dostarczyć </w:t>
      </w:r>
      <w:r w:rsidRPr="0070462B">
        <w:rPr>
          <w:rFonts w:cstheme="minorHAnsi"/>
          <w:sz w:val="24"/>
          <w:szCs w:val="24"/>
        </w:rPr>
        <w:t>dokument</w:t>
      </w:r>
      <w:r w:rsidR="00C8661B">
        <w:rPr>
          <w:rFonts w:cstheme="minorHAnsi"/>
          <w:sz w:val="24"/>
          <w:szCs w:val="24"/>
        </w:rPr>
        <w:t>y</w:t>
      </w:r>
      <w:r w:rsidRPr="0070462B">
        <w:rPr>
          <w:rFonts w:cstheme="minorHAnsi"/>
          <w:sz w:val="24"/>
          <w:szCs w:val="24"/>
        </w:rPr>
        <w:t xml:space="preserve"> dotycząc</w:t>
      </w:r>
      <w:r w:rsidR="00C8661B">
        <w:rPr>
          <w:rFonts w:cstheme="minorHAnsi"/>
          <w:sz w:val="24"/>
          <w:szCs w:val="24"/>
        </w:rPr>
        <w:t>e</w:t>
      </w:r>
      <w:r w:rsidRPr="0070462B">
        <w:rPr>
          <w:rFonts w:cstheme="minorHAnsi"/>
          <w:sz w:val="24"/>
          <w:szCs w:val="24"/>
        </w:rPr>
        <w:t xml:space="preserve"> os</w:t>
      </w:r>
      <w:r w:rsidR="001D736E">
        <w:rPr>
          <w:rFonts w:cstheme="minorHAnsi"/>
          <w:sz w:val="24"/>
          <w:szCs w:val="24"/>
        </w:rPr>
        <w:t>oby</w:t>
      </w:r>
      <w:r w:rsidRPr="0070462B">
        <w:rPr>
          <w:rFonts w:cstheme="minorHAnsi"/>
          <w:sz w:val="24"/>
          <w:szCs w:val="24"/>
        </w:rPr>
        <w:t xml:space="preserve"> wyznaczon</w:t>
      </w:r>
      <w:r w:rsidR="001D736E">
        <w:rPr>
          <w:rFonts w:cstheme="minorHAnsi"/>
          <w:sz w:val="24"/>
          <w:szCs w:val="24"/>
        </w:rPr>
        <w:t xml:space="preserve">ej </w:t>
      </w:r>
      <w:r w:rsidRPr="0070462B">
        <w:rPr>
          <w:rFonts w:cstheme="minorHAnsi"/>
          <w:sz w:val="24"/>
          <w:szCs w:val="24"/>
        </w:rPr>
        <w:t>do pełnienia funkcji, kierownika budowy, zgodnie z wymaganiami, określonymi w projekcie umowy, tj. kserokopii uprawnień oraz kserokopii aktualnych zaświadczeń o przynależności t</w:t>
      </w:r>
      <w:r w:rsidR="001D736E">
        <w:rPr>
          <w:rFonts w:cstheme="minorHAnsi"/>
          <w:sz w:val="24"/>
          <w:szCs w:val="24"/>
        </w:rPr>
        <w:t>ej osoby</w:t>
      </w:r>
      <w:r w:rsidRPr="0070462B">
        <w:rPr>
          <w:rFonts w:cstheme="minorHAnsi"/>
          <w:sz w:val="24"/>
          <w:szCs w:val="24"/>
        </w:rPr>
        <w:t xml:space="preserve"> do właściwej Izby Samorządu Zawodowego.</w:t>
      </w:r>
    </w:p>
    <w:p w14:paraId="29591AF7" w14:textId="68C26190" w:rsidR="00D10C31" w:rsidRDefault="001728C3" w:rsidP="0070462B">
      <w:pPr>
        <w:spacing w:after="0" w:line="360" w:lineRule="auto"/>
        <w:contextualSpacing/>
        <w:rPr>
          <w:rFonts w:cstheme="minorHAnsi"/>
          <w:sz w:val="24"/>
          <w:szCs w:val="24"/>
        </w:rPr>
      </w:pPr>
      <w:r>
        <w:rPr>
          <w:rFonts w:cstheme="minorHAnsi"/>
          <w:sz w:val="24"/>
          <w:szCs w:val="24"/>
        </w:rPr>
        <w:t>5</w:t>
      </w:r>
      <w:r w:rsidR="00303192" w:rsidRPr="00303192">
        <w:rPr>
          <w:rFonts w:cstheme="minorHAnsi"/>
          <w:sz w:val="24"/>
          <w:szCs w:val="24"/>
        </w:rPr>
        <w:t>)</w:t>
      </w:r>
      <w:r w:rsidR="00303192" w:rsidRPr="00303192">
        <w:rPr>
          <w:rFonts w:cstheme="minorHAnsi"/>
          <w:sz w:val="24"/>
          <w:szCs w:val="24"/>
        </w:rPr>
        <w:tab/>
      </w:r>
      <w:r w:rsidR="00C8661B">
        <w:rPr>
          <w:rFonts w:cstheme="minorHAnsi"/>
          <w:sz w:val="24"/>
          <w:szCs w:val="24"/>
        </w:rPr>
        <w:t xml:space="preserve">dostarczyć </w:t>
      </w:r>
      <w:r w:rsidR="00303192" w:rsidRPr="00303192">
        <w:rPr>
          <w:rFonts w:cstheme="minorHAnsi"/>
          <w:sz w:val="24"/>
          <w:szCs w:val="24"/>
        </w:rPr>
        <w:t>harmonogram rzeczowo-finansow</w:t>
      </w:r>
      <w:r>
        <w:rPr>
          <w:rFonts w:cstheme="minorHAnsi"/>
          <w:sz w:val="24"/>
          <w:szCs w:val="24"/>
        </w:rPr>
        <w:t>y;</w:t>
      </w:r>
    </w:p>
    <w:p w14:paraId="74BA30D7" w14:textId="3A032534" w:rsidR="00C8661B" w:rsidRDefault="001728C3" w:rsidP="0070462B">
      <w:pPr>
        <w:spacing w:after="0" w:line="360" w:lineRule="auto"/>
        <w:contextualSpacing/>
        <w:rPr>
          <w:rFonts w:cstheme="minorHAnsi"/>
          <w:sz w:val="24"/>
          <w:szCs w:val="24"/>
        </w:rPr>
      </w:pPr>
      <w:r>
        <w:rPr>
          <w:rFonts w:cstheme="minorHAnsi"/>
          <w:sz w:val="24"/>
          <w:szCs w:val="24"/>
        </w:rPr>
        <w:t>6</w:t>
      </w:r>
      <w:r w:rsidR="00C8661B">
        <w:rPr>
          <w:rFonts w:cstheme="minorHAnsi"/>
          <w:sz w:val="24"/>
          <w:szCs w:val="24"/>
        </w:rPr>
        <w:t>)</w:t>
      </w:r>
      <w:r w:rsidR="00C8661B">
        <w:rPr>
          <w:rFonts w:cstheme="minorHAnsi"/>
          <w:sz w:val="24"/>
          <w:szCs w:val="24"/>
        </w:rPr>
        <w:tab/>
        <w:t xml:space="preserve">dostarczyć kosztorys, na podstawie którego dokonano wyceny oferty. </w:t>
      </w:r>
    </w:p>
    <w:p w14:paraId="48B6891D"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C50324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7A0BD9B5" w14:textId="0A929E41" w:rsidR="000F0EED"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35CDCF4C" w14:textId="77777777" w:rsidR="000B0ACD" w:rsidRPr="00F73748" w:rsidRDefault="000B0ACD" w:rsidP="00A75498">
      <w:pPr>
        <w:spacing w:after="0" w:line="360" w:lineRule="auto"/>
        <w:rPr>
          <w:rFonts w:cstheme="minorHAnsi"/>
          <w:sz w:val="24"/>
          <w:szCs w:val="24"/>
        </w:rPr>
      </w:pP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914B9D9" w:rsidR="00EC6394"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7774E637" w14:textId="182BEBEA"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lastRenderedPageBreak/>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p>
    <w:p w14:paraId="5AB0C15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 xml:space="preserve">Odnośnie przedmiotowego warunku Zamawiający wymaga, by Wykonawca wykazał, iż: </w:t>
      </w:r>
    </w:p>
    <w:p w14:paraId="6B4349D1" w14:textId="02EA3275" w:rsidR="005E4CA2" w:rsidRPr="005E4CA2" w:rsidRDefault="009858A1" w:rsidP="005E4CA2">
      <w:pPr>
        <w:suppressAutoHyphens/>
        <w:spacing w:after="0" w:line="360" w:lineRule="auto"/>
        <w:rPr>
          <w:rFonts w:cstheme="minorHAnsi"/>
          <w:sz w:val="24"/>
          <w:szCs w:val="24"/>
        </w:rPr>
      </w:pPr>
      <w:r>
        <w:rPr>
          <w:rFonts w:cstheme="minorHAnsi"/>
          <w:sz w:val="24"/>
          <w:szCs w:val="24"/>
        </w:rPr>
        <w:t>1</w:t>
      </w:r>
      <w:r w:rsidR="005E4CA2" w:rsidRPr="005E4CA2">
        <w:rPr>
          <w:rFonts w:cstheme="minorHAnsi"/>
          <w:sz w:val="24"/>
          <w:szCs w:val="24"/>
        </w:rPr>
        <w:t>)</w:t>
      </w:r>
      <w:r w:rsidR="005E4CA2" w:rsidRPr="005E4CA2">
        <w:rPr>
          <w:rFonts w:cstheme="minorHAnsi"/>
          <w:sz w:val="24"/>
          <w:szCs w:val="24"/>
        </w:rPr>
        <w:tab/>
        <w:t>będzie dysponował osobami zdolnymi do wykonania zamówienia, w tym w szczególności:</w:t>
      </w:r>
    </w:p>
    <w:p w14:paraId="0DBABE12" w14:textId="63215CB1" w:rsidR="005E4CA2" w:rsidRPr="005E4CA2" w:rsidRDefault="00BC0309" w:rsidP="005E4CA2">
      <w:pPr>
        <w:suppressAutoHyphens/>
        <w:spacing w:after="0" w:line="360" w:lineRule="auto"/>
        <w:rPr>
          <w:rFonts w:cstheme="minorHAnsi"/>
          <w:sz w:val="24"/>
          <w:szCs w:val="24"/>
        </w:rPr>
      </w:pPr>
      <w:r>
        <w:rPr>
          <w:rFonts w:cstheme="minorHAnsi"/>
          <w:sz w:val="24"/>
          <w:szCs w:val="24"/>
        </w:rPr>
        <w:t>a</w:t>
      </w:r>
      <w:r w:rsidR="005E4CA2" w:rsidRPr="005E4CA2">
        <w:rPr>
          <w:rFonts w:cstheme="minorHAnsi"/>
          <w:sz w:val="24"/>
          <w:szCs w:val="24"/>
        </w:rPr>
        <w:t>)</w:t>
      </w:r>
      <w:r w:rsidR="005E4CA2" w:rsidRPr="005E4CA2">
        <w:rPr>
          <w:rFonts w:cstheme="minorHAnsi"/>
          <w:sz w:val="24"/>
          <w:szCs w:val="24"/>
        </w:rPr>
        <w:tab/>
        <w:t>jedną osobę na stanowisko kierownika budowy – posiadającą:</w:t>
      </w:r>
    </w:p>
    <w:p w14:paraId="501A7694"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do wykonywania samodzielnych funkcji technicznych w budownictwie, w specjalności drogowej bez ograniczeń lub odpowiadające im uprawnienia budowlane, które zostały wydane na podstawie wcześniej obowiązujących przepisów.</w:t>
      </w:r>
    </w:p>
    <w:p w14:paraId="04005CE4" w14:textId="5E8B5992" w:rsidR="00EC6394" w:rsidRPr="009858A1" w:rsidRDefault="00EC6394" w:rsidP="009858A1">
      <w:pPr>
        <w:pStyle w:val="Akapitzlist"/>
        <w:numPr>
          <w:ilvl w:val="2"/>
          <w:numId w:val="43"/>
        </w:numPr>
        <w:tabs>
          <w:tab w:val="num" w:pos="567"/>
        </w:tabs>
        <w:spacing w:after="0" w:line="360" w:lineRule="auto"/>
        <w:ind w:left="0" w:right="57" w:firstLine="0"/>
        <w:rPr>
          <w:rFonts w:cstheme="minorHAnsi"/>
          <w:sz w:val="24"/>
          <w:szCs w:val="24"/>
        </w:rPr>
      </w:pPr>
      <w:r w:rsidRPr="009858A1">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21082F2" w:rsidR="00EC6394" w:rsidRPr="009858A1" w:rsidRDefault="009858A1" w:rsidP="009858A1">
      <w:pPr>
        <w:tabs>
          <w:tab w:val="left" w:pos="0"/>
        </w:tabs>
        <w:spacing w:after="0" w:line="360" w:lineRule="auto"/>
        <w:ind w:right="57"/>
        <w:rPr>
          <w:rFonts w:cstheme="minorHAnsi"/>
          <w:sz w:val="24"/>
          <w:szCs w:val="24"/>
        </w:rPr>
      </w:pPr>
      <w:r>
        <w:rPr>
          <w:rFonts w:cstheme="minorHAnsi"/>
          <w:sz w:val="24"/>
          <w:szCs w:val="24"/>
        </w:rPr>
        <w:t>4</w:t>
      </w:r>
      <w:r>
        <w:rPr>
          <w:rFonts w:cstheme="minorHAnsi"/>
          <w:sz w:val="24"/>
          <w:szCs w:val="24"/>
        </w:rPr>
        <w:tab/>
      </w:r>
      <w:r w:rsidR="00EC6394" w:rsidRPr="009858A1">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4BAF2C70" w:rsidR="00EC6394" w:rsidRPr="009858A1" w:rsidRDefault="009858A1" w:rsidP="009858A1">
      <w:pPr>
        <w:tabs>
          <w:tab w:val="left" w:pos="426"/>
        </w:tabs>
        <w:spacing w:after="0" w:line="360" w:lineRule="auto"/>
        <w:ind w:right="53"/>
        <w:rPr>
          <w:rFonts w:cstheme="minorHAnsi"/>
          <w:sz w:val="24"/>
          <w:szCs w:val="24"/>
        </w:rPr>
      </w:pPr>
      <w:r>
        <w:rPr>
          <w:rFonts w:cstheme="minorHAnsi"/>
          <w:sz w:val="24"/>
          <w:szCs w:val="24"/>
        </w:rPr>
        <w:t>5</w:t>
      </w:r>
      <w:r>
        <w:rPr>
          <w:rFonts w:cstheme="minorHAnsi"/>
          <w:sz w:val="24"/>
          <w:szCs w:val="24"/>
        </w:rPr>
        <w:tab/>
      </w:r>
      <w:r w:rsidR="00EC6394" w:rsidRPr="009858A1">
        <w:rPr>
          <w:rFonts w:cstheme="minorHAnsi"/>
          <w:sz w:val="24"/>
          <w:szCs w:val="24"/>
        </w:rPr>
        <w:t xml:space="preserve">Wykonawca, który polega na zdolnościach lub sytuacji podmiotów udostępniających zasoby, </w:t>
      </w:r>
      <w:r w:rsidR="00EC6394" w:rsidRPr="009858A1">
        <w:rPr>
          <w:rFonts w:cstheme="minorHAnsi"/>
          <w:bCs/>
          <w:sz w:val="24"/>
          <w:szCs w:val="24"/>
        </w:rPr>
        <w:t>składa wraz z ofertą</w:t>
      </w:r>
      <w:r w:rsidR="00EC6394" w:rsidRPr="009858A1">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3E67DCE5" w:rsidR="00EC6394" w:rsidRPr="00DB56CE" w:rsidRDefault="00EC6394" w:rsidP="009858A1">
      <w:pPr>
        <w:pStyle w:val="Akapitzlist"/>
        <w:numPr>
          <w:ilvl w:val="1"/>
          <w:numId w:val="36"/>
        </w:numPr>
        <w:tabs>
          <w:tab w:val="clear" w:pos="1440"/>
          <w:tab w:val="num" w:pos="567"/>
        </w:tabs>
        <w:spacing w:after="0" w:line="360" w:lineRule="auto"/>
        <w:ind w:right="15" w:hanging="1440"/>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lastRenderedPageBreak/>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329BE0E" w14:textId="48CF745C"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 xml:space="preserve">w szczególności odpowiedzialnych za kierowanie robotami budowlanymi, wraz z informacjami na temat ich kwalifikacji zawodowych, uprawnień, doświadczenia i wykształcenia niezbędnych do wykonania zamówienia publicznego, a także zakresu </w:t>
      </w:r>
      <w:r w:rsidRPr="00DF697B">
        <w:rPr>
          <w:rFonts w:cstheme="minorHAnsi"/>
          <w:color w:val="000000"/>
          <w:sz w:val="24"/>
          <w:szCs w:val="24"/>
          <w:lang w:eastAsia="pl-PL"/>
        </w:rPr>
        <w:lastRenderedPageBreak/>
        <w:t>wykonywanych przez nie czynności oraz informacją o podstawie do dysponowania tymi osobami.</w:t>
      </w:r>
    </w:p>
    <w:p w14:paraId="59AFBC18" w14:textId="66470C70" w:rsidR="001728C3" w:rsidRPr="000B0ACD" w:rsidRDefault="001728C3" w:rsidP="000B0ACD">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Pr>
          <w:rFonts w:cstheme="minorHAnsi"/>
          <w:sz w:val="24"/>
          <w:szCs w:val="24"/>
        </w:rPr>
        <w:t>9</w:t>
      </w:r>
      <w:r w:rsidRPr="0073747E">
        <w:rPr>
          <w:rFonts w:cstheme="minorHAnsi"/>
          <w:sz w:val="24"/>
          <w:szCs w:val="24"/>
        </w:rPr>
        <w:t xml:space="preserve"> do SWZ.</w:t>
      </w:r>
      <w:r w:rsidRPr="00AD2CF2">
        <w:rPr>
          <w:rFonts w:cstheme="minorHAnsi"/>
          <w:sz w:val="24"/>
          <w:szCs w:val="24"/>
        </w:rPr>
        <w:t xml:space="preserve"> </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7AACE568" w:rsidR="00AD2CF2" w:rsidRPr="00AD2CF2" w:rsidRDefault="00AD2CF2" w:rsidP="00DB56CE">
      <w:pPr>
        <w:spacing w:after="0" w:line="360" w:lineRule="auto"/>
        <w:ind w:right="53"/>
        <w:contextualSpacing/>
        <w:rPr>
          <w:rFonts w:cstheme="minorHAnsi"/>
          <w:sz w:val="24"/>
          <w:szCs w:val="24"/>
        </w:rPr>
      </w:pPr>
      <w:bookmarkStart w:id="15" w:name="_Hlk108681850"/>
      <w:r w:rsidRPr="0073747E">
        <w:rPr>
          <w:rFonts w:cstheme="minorHAnsi"/>
          <w:sz w:val="24"/>
          <w:szCs w:val="24"/>
        </w:rPr>
        <w:t xml:space="preserve">Wzór oświadczenia, o złożenie którego zostanie poproszony Wykonawca najwyżej oceniony – stanowi załącznik Nr </w:t>
      </w:r>
      <w:r w:rsidR="001728C3">
        <w:rPr>
          <w:rFonts w:cstheme="minorHAnsi"/>
          <w:sz w:val="24"/>
          <w:szCs w:val="24"/>
        </w:rPr>
        <w:t>8</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bookmarkEnd w:id="15"/>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w:t>
      </w:r>
      <w:r w:rsidRPr="00AD2CF2">
        <w:rPr>
          <w:rFonts w:cstheme="minorHAnsi"/>
          <w:color w:val="000000"/>
          <w:sz w:val="24"/>
          <w:szCs w:val="24"/>
        </w:rPr>
        <w:lastRenderedPageBreak/>
        <w:t xml:space="preserve">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4C448346" w:rsidR="00CA4F0D" w:rsidRPr="009639E9" w:rsidRDefault="007476CF" w:rsidP="00E7026D">
      <w:pPr>
        <w:pStyle w:val="Akapitzlist"/>
        <w:numPr>
          <w:ilvl w:val="0"/>
          <w:numId w:val="34"/>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t>
      </w:r>
      <w:r w:rsidRPr="00F73748">
        <w:rPr>
          <w:rFonts w:cstheme="minorHAnsi"/>
          <w:sz w:val="24"/>
          <w:szCs w:val="24"/>
        </w:rPr>
        <w:lastRenderedPageBreak/>
        <w:t>WYKONAWCY, W PRZYPADKU WYBORU JEGO OFERTY W WIEKSZEJ NIŻ MAKSYMALNA LICZBIE CZĘŚCI (art. 281 ust 2 pkt 5)</w:t>
      </w:r>
    </w:p>
    <w:p w14:paraId="09735B6E" w14:textId="4EB50A84" w:rsidR="00175141"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12613E07" w14:textId="77777777" w:rsidR="000B0ACD" w:rsidRPr="00F73748" w:rsidRDefault="000B0ACD"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3D3D8BC2"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 xml:space="preserve">roboty </w:t>
      </w:r>
      <w:r w:rsidR="008E7F3B">
        <w:rPr>
          <w:rFonts w:eastAsia="Times New Roman" w:cstheme="minorHAnsi"/>
          <w:color w:val="000000"/>
          <w:sz w:val="24"/>
          <w:szCs w:val="24"/>
          <w:lang w:eastAsia="pl-PL"/>
        </w:rPr>
        <w:t>związane z</w:t>
      </w:r>
      <w:r w:rsidR="007A4FCC">
        <w:rPr>
          <w:rFonts w:eastAsia="Times New Roman" w:cstheme="minorHAnsi"/>
          <w:color w:val="000000"/>
          <w:sz w:val="24"/>
          <w:szCs w:val="24"/>
          <w:lang w:eastAsia="pl-PL"/>
        </w:rPr>
        <w:t>:</w:t>
      </w:r>
      <w:r w:rsidR="008E7F3B">
        <w:rPr>
          <w:rFonts w:eastAsia="Times New Roman" w:cstheme="minorHAnsi"/>
          <w:color w:val="000000"/>
          <w:sz w:val="24"/>
          <w:szCs w:val="24"/>
          <w:lang w:eastAsia="pl-PL"/>
        </w:rPr>
        <w:t xml:space="preserve"> mechanicznym frezowaniem istniejącej nawierzchni, wykonanie</w:t>
      </w:r>
      <w:r w:rsidR="007A4FCC">
        <w:rPr>
          <w:rFonts w:eastAsia="Times New Roman" w:cstheme="minorHAnsi"/>
          <w:color w:val="000000"/>
          <w:sz w:val="24"/>
          <w:szCs w:val="24"/>
          <w:lang w:eastAsia="pl-PL"/>
        </w:rPr>
        <w:t>m</w:t>
      </w:r>
      <w:r w:rsidR="008E7F3B">
        <w:rPr>
          <w:rFonts w:eastAsia="Times New Roman" w:cstheme="minorHAnsi"/>
          <w:color w:val="000000"/>
          <w:sz w:val="24"/>
          <w:szCs w:val="24"/>
          <w:lang w:eastAsia="pl-PL"/>
        </w:rPr>
        <w:t xml:space="preserve"> nawierzchni z betonu asfaltowego,</w:t>
      </w:r>
      <w:r w:rsidR="005C2746">
        <w:rPr>
          <w:rFonts w:eastAsia="Times New Roman" w:cstheme="minorHAnsi"/>
          <w:color w:val="000000"/>
          <w:sz w:val="24"/>
          <w:szCs w:val="24"/>
          <w:lang w:eastAsia="pl-PL"/>
        </w:rPr>
        <w:t xml:space="preserve"> </w:t>
      </w:r>
      <w:r w:rsidR="008E7F3B">
        <w:rPr>
          <w:rFonts w:eastAsia="Times New Roman" w:cstheme="minorHAnsi"/>
          <w:color w:val="000000"/>
          <w:sz w:val="24"/>
          <w:szCs w:val="24"/>
          <w:lang w:eastAsia="pl-PL"/>
        </w:rPr>
        <w:t>remontem nawierzchni zatoki autobusowej, budową zjazdów, remontem istniejącego zjazdu, częściowym remontem chodnika, oraz roboty wykończeniowe.</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177E661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B32BA9">
        <w:rPr>
          <w:rFonts w:cstheme="minorHAnsi"/>
          <w:sz w:val="24"/>
          <w:szCs w:val="24"/>
        </w:rPr>
        <w:t>20</w:t>
      </w:r>
      <w:r w:rsidRPr="00DB56CE">
        <w:rPr>
          <w:rFonts w:cstheme="minorHAnsi"/>
          <w:sz w:val="24"/>
          <w:szCs w:val="24"/>
        </w:rPr>
        <w:t xml:space="preserve"> umowy.</w:t>
      </w:r>
    </w:p>
    <w:p w14:paraId="5F813D8C" w14:textId="77777777" w:rsidR="00E15419" w:rsidRPr="002F5205" w:rsidRDefault="00E15419" w:rsidP="00E7026D">
      <w:pPr>
        <w:pStyle w:val="Akapitzlist"/>
        <w:spacing w:after="0" w:line="360" w:lineRule="auto"/>
        <w:ind w:left="567"/>
        <w:jc w:val="both"/>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462F5667" w:rsidR="00E15419"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 xml:space="preserve">Zamawiający nie będzie wymagał zatrudnienia na umowę o pracę w myśl przepisów Kodeksu pracy osób pełniących samodzielne funkcje techniczne w budownictwie w </w:t>
      </w:r>
      <w:r w:rsidRPr="00DB56CE">
        <w:rPr>
          <w:rFonts w:cstheme="minorHAnsi"/>
          <w:sz w:val="24"/>
          <w:szCs w:val="24"/>
        </w:rPr>
        <w:lastRenderedPageBreak/>
        <w:t>rozumieniu ustawy z dnia 7 lipca 1994 Prawo budowlane (t.j. Dz.U. z 2020 roku poz. 1333 ze zm.).</w:t>
      </w:r>
    </w:p>
    <w:p w14:paraId="35CAB76C" w14:textId="77777777" w:rsidR="00E95F14" w:rsidRPr="000B0ACD" w:rsidRDefault="00E95F14" w:rsidP="000B0ACD">
      <w:pPr>
        <w:spacing w:after="0" w:line="360" w:lineRule="auto"/>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FC9BA83" w14:textId="37EBAF2F" w:rsidR="00E95F14"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Zamawiający nie przewiduje rozliczenia w walutach obcych.</w:t>
      </w: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0E8088ED" w:rsidR="00ED7E11"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7411A783" w14:textId="010773C7" w:rsidR="001728C3" w:rsidRPr="00F73748" w:rsidRDefault="001728C3" w:rsidP="001728C3">
      <w:pPr>
        <w:spacing w:after="0" w:line="360" w:lineRule="auto"/>
        <w:contextualSpacing/>
        <w:rPr>
          <w:rFonts w:cstheme="minorHAnsi"/>
          <w:sz w:val="24"/>
          <w:szCs w:val="24"/>
        </w:rPr>
      </w:pPr>
      <w:r>
        <w:rPr>
          <w:rFonts w:cstheme="minorHAnsi"/>
          <w:sz w:val="24"/>
          <w:szCs w:val="24"/>
        </w:rPr>
        <w:t>Zamawiający nie wymaga wniesienia zabezpieczenia należytego wykonania umowy.</w:t>
      </w:r>
    </w:p>
    <w:p w14:paraId="34906277" w14:textId="77777777" w:rsidR="00E95F14" w:rsidRDefault="00E95F14" w:rsidP="00ED7E11">
      <w:pPr>
        <w:spacing w:after="0" w:line="360" w:lineRule="auto"/>
        <w:jc w:val="both"/>
        <w:rPr>
          <w:rFonts w:cstheme="minorHAnsi"/>
          <w:sz w:val="24"/>
          <w:szCs w:val="24"/>
        </w:rPr>
      </w:pPr>
    </w:p>
    <w:p w14:paraId="0C39DC15" w14:textId="62821C9B"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9D6E81">
      <w:pPr>
        <w:widowControl w:val="0"/>
        <w:numPr>
          <w:ilvl w:val="0"/>
          <w:numId w:val="29"/>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646BB22B"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1728C3">
        <w:rPr>
          <w:rFonts w:eastAsia="Times New Roman" w:cstheme="minorHAnsi"/>
          <w:kern w:val="3"/>
          <w:sz w:val="24"/>
          <w:szCs w:val="24"/>
          <w:lang w:eastAsia="pl-PL"/>
        </w:rPr>
        <w:t>Remont drogi powiatowej Nr 14</w:t>
      </w:r>
      <w:r w:rsidR="00ED380F">
        <w:rPr>
          <w:rFonts w:eastAsia="Times New Roman" w:cstheme="minorHAnsi"/>
          <w:kern w:val="3"/>
          <w:sz w:val="24"/>
          <w:szCs w:val="24"/>
          <w:lang w:eastAsia="pl-PL"/>
        </w:rPr>
        <w:t>6</w:t>
      </w:r>
      <w:r w:rsidR="007A4FCC">
        <w:rPr>
          <w:rFonts w:eastAsia="Times New Roman" w:cstheme="minorHAnsi"/>
          <w:kern w:val="3"/>
          <w:sz w:val="24"/>
          <w:szCs w:val="24"/>
          <w:lang w:eastAsia="pl-PL"/>
        </w:rPr>
        <w:t>4</w:t>
      </w:r>
      <w:r w:rsidR="00B108DA">
        <w:rPr>
          <w:rFonts w:eastAsia="Times New Roman" w:cstheme="minorHAnsi"/>
          <w:kern w:val="3"/>
          <w:sz w:val="24"/>
          <w:szCs w:val="24"/>
          <w:lang w:eastAsia="pl-PL"/>
        </w:rPr>
        <w:t xml:space="preserve">N </w:t>
      </w:r>
      <w:r w:rsidR="007A4FCC">
        <w:rPr>
          <w:rFonts w:eastAsia="Times New Roman" w:cstheme="minorHAnsi"/>
          <w:kern w:val="3"/>
          <w:sz w:val="24"/>
          <w:szCs w:val="24"/>
          <w:lang w:eastAsia="pl-PL"/>
        </w:rPr>
        <w:t>na terenie miejscowości Klebark Wielki</w:t>
      </w:r>
      <w:r w:rsidR="00B108DA">
        <w:rPr>
          <w:rFonts w:eastAsia="Times New Roman" w:cstheme="minorHAnsi"/>
          <w:kern w:val="3"/>
          <w:sz w:val="24"/>
          <w:szCs w:val="24"/>
          <w:lang w:eastAsia="pl-PL"/>
        </w:rPr>
        <w:t>”.</w:t>
      </w:r>
    </w:p>
    <w:p w14:paraId="5CC220F7" w14:textId="6A2A2933"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lit.c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9D6E81">
      <w:pPr>
        <w:widowControl w:val="0"/>
        <w:numPr>
          <w:ilvl w:val="0"/>
          <w:numId w:val="31"/>
        </w:numPr>
        <w:tabs>
          <w:tab w:val="left" w:pos="567"/>
        </w:tabs>
        <w:suppressAutoHyphens/>
        <w:autoSpaceDN w:val="0"/>
        <w:spacing w:after="0" w:line="360" w:lineRule="auto"/>
        <w:ind w:left="567" w:hanging="567"/>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lastRenderedPageBreak/>
        <w:t>Podanie przez Pana/Panią danych osobowych jest:</w:t>
      </w:r>
    </w:p>
    <w:p w14:paraId="022CA26B" w14:textId="77777777" w:rsidR="00ED7E11" w:rsidRPr="00F73748" w:rsidRDefault="00ED7E11" w:rsidP="009D6E81">
      <w:pPr>
        <w:widowControl w:val="0"/>
        <w:numPr>
          <w:ilvl w:val="0"/>
          <w:numId w:val="30"/>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9D6E81">
      <w:pPr>
        <w:pStyle w:val="Akapitzlist"/>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6" w:name="_Hlk79137962"/>
      <w:r w:rsidRPr="00A00D79">
        <w:rPr>
          <w:rFonts w:eastAsia="Times New Roman" w:cstheme="minorHAnsi"/>
          <w:kern w:val="3"/>
          <w:sz w:val="24"/>
          <w:szCs w:val="24"/>
          <w:lang w:eastAsia="pl-PL"/>
        </w:rPr>
        <w:t>oświadczenia z art. 125 ust. 1</w:t>
      </w:r>
      <w:bookmarkEnd w:id="16"/>
      <w:r w:rsidR="0022614B">
        <w:rPr>
          <w:rFonts w:eastAsia="Times New Roman" w:cstheme="minorHAnsi"/>
          <w:kern w:val="3"/>
          <w:sz w:val="24"/>
          <w:szCs w:val="24"/>
          <w:lang w:eastAsia="pl-PL"/>
        </w:rPr>
        <w:t>.</w:t>
      </w:r>
    </w:p>
    <w:p w14:paraId="79897491" w14:textId="67557A7B"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5548AB28"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4 – wzór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6887D968" w:rsid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w:t>
      </w:r>
      <w:r w:rsidR="008C00CF">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r w:rsidR="006C64F6">
        <w:rPr>
          <w:rFonts w:eastAsia="Times New Roman" w:cstheme="minorHAnsi"/>
          <w:kern w:val="3"/>
          <w:sz w:val="24"/>
          <w:szCs w:val="24"/>
          <w:lang w:eastAsia="pl-PL"/>
        </w:rPr>
        <w:t>przedmiar robót.</w:t>
      </w:r>
    </w:p>
    <w:p w14:paraId="7C3CAFF1" w14:textId="129F0AE5" w:rsidR="006C64F6" w:rsidRDefault="006C64F6"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6 - plan zagospodarowania terenu.</w:t>
      </w:r>
    </w:p>
    <w:p w14:paraId="079D4417" w14:textId="72E54D04" w:rsidR="006C64F6" w:rsidRPr="00A00D79" w:rsidRDefault="006C64F6"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7 – specyfikacje techniczne wykonania i odbioru robót. </w:t>
      </w:r>
    </w:p>
    <w:p w14:paraId="07926380" w14:textId="39B93748" w:rsidR="004F35F1" w:rsidRPr="007476CF" w:rsidRDefault="00A00D79" w:rsidP="007476CF">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w:t>
      </w:r>
      <w:r w:rsidR="006C64F6">
        <w:rPr>
          <w:rFonts w:eastAsia="Times New Roman" w:cstheme="minorHAnsi"/>
          <w:kern w:val="3"/>
          <w:sz w:val="24"/>
          <w:szCs w:val="24"/>
          <w:lang w:eastAsia="pl-PL"/>
        </w:rPr>
        <w:t>8</w:t>
      </w:r>
      <w:r w:rsidRPr="00A00D79">
        <w:rPr>
          <w:rFonts w:eastAsia="Times New Roman" w:cstheme="minorHAnsi"/>
          <w:kern w:val="3"/>
          <w:sz w:val="24"/>
          <w:szCs w:val="24"/>
          <w:lang w:eastAsia="pl-PL"/>
        </w:rPr>
        <w:t xml:space="preserve"> – </w:t>
      </w:r>
      <w:r w:rsidR="004F35F1" w:rsidRPr="007476CF">
        <w:rPr>
          <w:rFonts w:eastAsia="Times New Roman" w:cstheme="minorHAnsi"/>
          <w:kern w:val="3"/>
          <w:sz w:val="24"/>
          <w:szCs w:val="24"/>
          <w:lang w:eastAsia="pl-PL"/>
        </w:rPr>
        <w:t>Wzór oświadczenia w zakresie art. 108 ust. 5 (Oświadczenie jako podmiotowy środek dowodowy składane jest przez Wykonawcę na wezwanie Zamawiającego)</w:t>
      </w:r>
      <w:r w:rsidR="0022614B" w:rsidRPr="007476CF">
        <w:rPr>
          <w:rFonts w:eastAsia="Times New Roman" w:cstheme="minorHAnsi"/>
          <w:kern w:val="3"/>
          <w:sz w:val="24"/>
          <w:szCs w:val="24"/>
          <w:lang w:eastAsia="pl-PL"/>
        </w:rPr>
        <w:t>.</w:t>
      </w:r>
    </w:p>
    <w:p w14:paraId="04C81A8B" w14:textId="0EEE23B5"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6C64F6">
        <w:rPr>
          <w:rFonts w:eastAsia="Times New Roman" w:cstheme="minorHAnsi"/>
          <w:kern w:val="3"/>
          <w:sz w:val="24"/>
          <w:szCs w:val="24"/>
          <w:lang w:eastAsia="pl-PL"/>
        </w:rPr>
        <w:t>9</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p>
    <w:p w14:paraId="3CF96B27" w14:textId="1F5DB224"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6C64F6">
        <w:rPr>
          <w:rFonts w:eastAsia="Times New Roman" w:cstheme="minorHAnsi"/>
          <w:kern w:val="3"/>
          <w:sz w:val="24"/>
          <w:szCs w:val="24"/>
          <w:lang w:eastAsia="pl-PL"/>
        </w:rPr>
        <w:t>10</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6BA6" w14:textId="77777777" w:rsidR="00F64BE2" w:rsidRDefault="00F64BE2" w:rsidP="00F361D6">
      <w:pPr>
        <w:spacing w:after="0" w:line="240" w:lineRule="auto"/>
      </w:pPr>
      <w:r>
        <w:separator/>
      </w:r>
    </w:p>
  </w:endnote>
  <w:endnote w:type="continuationSeparator" w:id="0">
    <w:p w14:paraId="349F3886" w14:textId="77777777" w:rsidR="00F64BE2" w:rsidRDefault="00F64BE2"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B3C0" w14:textId="77777777" w:rsidR="00F64BE2" w:rsidRDefault="00F64BE2" w:rsidP="00F361D6">
      <w:pPr>
        <w:spacing w:after="0" w:line="240" w:lineRule="auto"/>
      </w:pPr>
      <w:r>
        <w:separator/>
      </w:r>
    </w:p>
  </w:footnote>
  <w:footnote w:type="continuationSeparator" w:id="0">
    <w:p w14:paraId="400D5C00" w14:textId="77777777" w:rsidR="00F64BE2" w:rsidRDefault="00F64BE2"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37F35C0"/>
    <w:multiLevelType w:val="hybridMultilevel"/>
    <w:tmpl w:val="4002E400"/>
    <w:lvl w:ilvl="0" w:tplc="5E8C98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E76DA"/>
    <w:multiLevelType w:val="hybridMultilevel"/>
    <w:tmpl w:val="71FE794C"/>
    <w:lvl w:ilvl="0" w:tplc="B36474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6"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8"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0"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475E19"/>
    <w:multiLevelType w:val="hybridMultilevel"/>
    <w:tmpl w:val="B11AB61E"/>
    <w:lvl w:ilvl="0" w:tplc="DB002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0"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4"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9" w15:restartNumberingAfterBreak="0">
    <w:nsid w:val="69A34F13"/>
    <w:multiLevelType w:val="hybridMultilevel"/>
    <w:tmpl w:val="C7269A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34E0888">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834643">
    <w:abstractNumId w:val="22"/>
  </w:num>
  <w:num w:numId="2" w16cid:durableId="1890653034">
    <w:abstractNumId w:val="24"/>
  </w:num>
  <w:num w:numId="3" w16cid:durableId="2083406088">
    <w:abstractNumId w:val="23"/>
  </w:num>
  <w:num w:numId="4" w16cid:durableId="1234704526">
    <w:abstractNumId w:val="46"/>
  </w:num>
  <w:num w:numId="5" w16cid:durableId="375591384">
    <w:abstractNumId w:val="36"/>
  </w:num>
  <w:num w:numId="6" w16cid:durableId="174073870">
    <w:abstractNumId w:val="51"/>
  </w:num>
  <w:num w:numId="7" w16cid:durableId="1529877337">
    <w:abstractNumId w:val="5"/>
  </w:num>
  <w:num w:numId="8" w16cid:durableId="581530557">
    <w:abstractNumId w:val="16"/>
  </w:num>
  <w:num w:numId="9" w16cid:durableId="1741512344">
    <w:abstractNumId w:val="50"/>
  </w:num>
  <w:num w:numId="10" w16cid:durableId="1570187182">
    <w:abstractNumId w:val="53"/>
  </w:num>
  <w:num w:numId="11" w16cid:durableId="634064653">
    <w:abstractNumId w:val="8"/>
  </w:num>
  <w:num w:numId="12" w16cid:durableId="1229876086">
    <w:abstractNumId w:val="42"/>
  </w:num>
  <w:num w:numId="13" w16cid:durableId="23134932">
    <w:abstractNumId w:val="45"/>
  </w:num>
  <w:num w:numId="14" w16cid:durableId="1593200848">
    <w:abstractNumId w:val="17"/>
  </w:num>
  <w:num w:numId="15" w16cid:durableId="1530222961">
    <w:abstractNumId w:val="32"/>
  </w:num>
  <w:num w:numId="16" w16cid:durableId="909465452">
    <w:abstractNumId w:val="56"/>
  </w:num>
  <w:num w:numId="17" w16cid:durableId="9316243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3743429">
    <w:abstractNumId w:val="9"/>
  </w:num>
  <w:num w:numId="19" w16cid:durableId="511728194">
    <w:abstractNumId w:val="33"/>
  </w:num>
  <w:num w:numId="20" w16cid:durableId="652176972">
    <w:abstractNumId w:val="4"/>
  </w:num>
  <w:num w:numId="21" w16cid:durableId="1298073133">
    <w:abstractNumId w:val="25"/>
  </w:num>
  <w:num w:numId="22" w16cid:durableId="1138379119">
    <w:abstractNumId w:val="55"/>
  </w:num>
  <w:num w:numId="23" w16cid:durableId="1984891746">
    <w:abstractNumId w:val="44"/>
  </w:num>
  <w:num w:numId="24" w16cid:durableId="525824625">
    <w:abstractNumId w:val="2"/>
  </w:num>
  <w:num w:numId="25" w16cid:durableId="7547148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1392693">
    <w:abstractNumId w:val="29"/>
  </w:num>
  <w:num w:numId="27" w16cid:durableId="278534862">
    <w:abstractNumId w:val="18"/>
  </w:num>
  <w:num w:numId="28" w16cid:durableId="414404831">
    <w:abstractNumId w:val="21"/>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16cid:durableId="717437325">
    <w:abstractNumId w:val="21"/>
    <w:lvlOverride w:ilvl="0">
      <w:startOverride w:val="1"/>
    </w:lvlOverride>
  </w:num>
  <w:num w:numId="30" w16cid:durableId="2033794900">
    <w:abstractNumId w:val="27"/>
  </w:num>
  <w:num w:numId="31" w16cid:durableId="1929775730">
    <w:abstractNumId w:val="21"/>
  </w:num>
  <w:num w:numId="32" w16cid:durableId="1722946404">
    <w:abstractNumId w:val="54"/>
  </w:num>
  <w:num w:numId="33" w16cid:durableId="545221215">
    <w:abstractNumId w:val="40"/>
  </w:num>
  <w:num w:numId="34" w16cid:durableId="1846900525">
    <w:abstractNumId w:val="19"/>
  </w:num>
  <w:num w:numId="35" w16cid:durableId="2081125509">
    <w:abstractNumId w:val="48"/>
  </w:num>
  <w:num w:numId="36" w16cid:durableId="14140867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442986">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1669580">
    <w:abstractNumId w:val="7"/>
  </w:num>
  <w:num w:numId="39" w16cid:durableId="967468362">
    <w:abstractNumId w:val="34"/>
  </w:num>
  <w:num w:numId="40" w16cid:durableId="367729699">
    <w:abstractNumId w:val="37"/>
  </w:num>
  <w:num w:numId="41" w16cid:durableId="56899763">
    <w:abstractNumId w:val="30"/>
  </w:num>
  <w:num w:numId="42" w16cid:durableId="113909148">
    <w:abstractNumId w:val="41"/>
  </w:num>
  <w:num w:numId="43" w16cid:durableId="1133716629">
    <w:abstractNumId w:val="49"/>
  </w:num>
  <w:num w:numId="44" w16cid:durableId="225994887">
    <w:abstractNumId w:val="3"/>
  </w:num>
  <w:num w:numId="45" w16cid:durableId="490223024">
    <w:abstractNumId w:val="47"/>
  </w:num>
  <w:num w:numId="46" w16cid:durableId="346030778">
    <w:abstractNumId w:val="14"/>
  </w:num>
  <w:num w:numId="47" w16cid:durableId="384837022">
    <w:abstractNumId w:val="52"/>
  </w:num>
  <w:num w:numId="48" w16cid:durableId="633097549">
    <w:abstractNumId w:val="39"/>
  </w:num>
  <w:num w:numId="49" w16cid:durableId="1722171681">
    <w:abstractNumId w:val="15"/>
  </w:num>
  <w:num w:numId="50" w16cid:durableId="1143619185">
    <w:abstractNumId w:val="57"/>
  </w:num>
  <w:num w:numId="51" w16cid:durableId="1012561807">
    <w:abstractNumId w:val="12"/>
  </w:num>
  <w:num w:numId="52" w16cid:durableId="109713068">
    <w:abstractNumId w:val="38"/>
  </w:num>
  <w:num w:numId="53" w16cid:durableId="1598128032">
    <w:abstractNumId w:val="6"/>
  </w:num>
  <w:num w:numId="54" w16cid:durableId="1256743700">
    <w:abstractNumId w:val="31"/>
  </w:num>
  <w:num w:numId="55" w16cid:durableId="741441346">
    <w:abstractNumId w:val="1"/>
  </w:num>
  <w:num w:numId="56" w16cid:durableId="784881749">
    <w:abstractNumId w:val="13"/>
  </w:num>
  <w:num w:numId="57" w16cid:durableId="118452351">
    <w:abstractNumId w:val="11"/>
  </w:num>
  <w:num w:numId="58" w16cid:durableId="256838242">
    <w:abstractNumId w:val="35"/>
  </w:num>
  <w:num w:numId="59" w16cid:durableId="758403531">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6F64"/>
    <w:rsid w:val="00022203"/>
    <w:rsid w:val="00024059"/>
    <w:rsid w:val="000375B4"/>
    <w:rsid w:val="000446FE"/>
    <w:rsid w:val="000573E2"/>
    <w:rsid w:val="00061005"/>
    <w:rsid w:val="000671AF"/>
    <w:rsid w:val="0008592F"/>
    <w:rsid w:val="00092F60"/>
    <w:rsid w:val="00093778"/>
    <w:rsid w:val="00093EA9"/>
    <w:rsid w:val="000A30B0"/>
    <w:rsid w:val="000A4A3E"/>
    <w:rsid w:val="000B0ACD"/>
    <w:rsid w:val="000B7AA6"/>
    <w:rsid w:val="000C5EFC"/>
    <w:rsid w:val="000F09CF"/>
    <w:rsid w:val="000F0EED"/>
    <w:rsid w:val="000F7D77"/>
    <w:rsid w:val="00103599"/>
    <w:rsid w:val="001059C2"/>
    <w:rsid w:val="001209C9"/>
    <w:rsid w:val="00126CCB"/>
    <w:rsid w:val="00146D71"/>
    <w:rsid w:val="00153069"/>
    <w:rsid w:val="00156ABF"/>
    <w:rsid w:val="00156D86"/>
    <w:rsid w:val="00160EF6"/>
    <w:rsid w:val="001613C2"/>
    <w:rsid w:val="00170911"/>
    <w:rsid w:val="001728C3"/>
    <w:rsid w:val="00175141"/>
    <w:rsid w:val="00182CB9"/>
    <w:rsid w:val="00194BAD"/>
    <w:rsid w:val="001A37D0"/>
    <w:rsid w:val="001B45FF"/>
    <w:rsid w:val="001B5507"/>
    <w:rsid w:val="001D736E"/>
    <w:rsid w:val="00203F8F"/>
    <w:rsid w:val="00206084"/>
    <w:rsid w:val="0022614B"/>
    <w:rsid w:val="002414A1"/>
    <w:rsid w:val="002458CD"/>
    <w:rsid w:val="002510A8"/>
    <w:rsid w:val="0026010F"/>
    <w:rsid w:val="002815FD"/>
    <w:rsid w:val="002A4B11"/>
    <w:rsid w:val="002B13E8"/>
    <w:rsid w:val="002E170F"/>
    <w:rsid w:val="002F127C"/>
    <w:rsid w:val="002F14DB"/>
    <w:rsid w:val="002F5205"/>
    <w:rsid w:val="00303192"/>
    <w:rsid w:val="00305982"/>
    <w:rsid w:val="0030602E"/>
    <w:rsid w:val="00315C76"/>
    <w:rsid w:val="00317190"/>
    <w:rsid w:val="00320A93"/>
    <w:rsid w:val="003265C5"/>
    <w:rsid w:val="00333492"/>
    <w:rsid w:val="00340F5B"/>
    <w:rsid w:val="00342CBF"/>
    <w:rsid w:val="003658BC"/>
    <w:rsid w:val="00375961"/>
    <w:rsid w:val="00381AE4"/>
    <w:rsid w:val="00395AAF"/>
    <w:rsid w:val="003D0610"/>
    <w:rsid w:val="003E06AA"/>
    <w:rsid w:val="003E44FE"/>
    <w:rsid w:val="003F019F"/>
    <w:rsid w:val="003F6319"/>
    <w:rsid w:val="004014B5"/>
    <w:rsid w:val="00407F6C"/>
    <w:rsid w:val="004109C5"/>
    <w:rsid w:val="004449D2"/>
    <w:rsid w:val="00463A36"/>
    <w:rsid w:val="00496277"/>
    <w:rsid w:val="004B164E"/>
    <w:rsid w:val="004D200F"/>
    <w:rsid w:val="004E7F9C"/>
    <w:rsid w:val="004F35F1"/>
    <w:rsid w:val="00501FE1"/>
    <w:rsid w:val="0051639C"/>
    <w:rsid w:val="0052415F"/>
    <w:rsid w:val="00551D00"/>
    <w:rsid w:val="00563C71"/>
    <w:rsid w:val="00571F88"/>
    <w:rsid w:val="00590F07"/>
    <w:rsid w:val="00594B16"/>
    <w:rsid w:val="005970AB"/>
    <w:rsid w:val="005A3932"/>
    <w:rsid w:val="005B777C"/>
    <w:rsid w:val="005C2746"/>
    <w:rsid w:val="005E2355"/>
    <w:rsid w:val="005E2A63"/>
    <w:rsid w:val="005E4CA2"/>
    <w:rsid w:val="005F6360"/>
    <w:rsid w:val="0060313B"/>
    <w:rsid w:val="00612FD8"/>
    <w:rsid w:val="006210C5"/>
    <w:rsid w:val="006677DA"/>
    <w:rsid w:val="00670E75"/>
    <w:rsid w:val="00677866"/>
    <w:rsid w:val="0069424A"/>
    <w:rsid w:val="006956C0"/>
    <w:rsid w:val="006C1F0B"/>
    <w:rsid w:val="006C5672"/>
    <w:rsid w:val="006C64F6"/>
    <w:rsid w:val="006D3286"/>
    <w:rsid w:val="006E2B87"/>
    <w:rsid w:val="0070462B"/>
    <w:rsid w:val="00723822"/>
    <w:rsid w:val="0073747E"/>
    <w:rsid w:val="00743D78"/>
    <w:rsid w:val="007476CF"/>
    <w:rsid w:val="00787EE8"/>
    <w:rsid w:val="007A0965"/>
    <w:rsid w:val="007A4FCC"/>
    <w:rsid w:val="007B215E"/>
    <w:rsid w:val="007C35EC"/>
    <w:rsid w:val="007C5F44"/>
    <w:rsid w:val="007D01F1"/>
    <w:rsid w:val="00804535"/>
    <w:rsid w:val="00806893"/>
    <w:rsid w:val="00811ECC"/>
    <w:rsid w:val="00844AAC"/>
    <w:rsid w:val="00877AA3"/>
    <w:rsid w:val="0089646A"/>
    <w:rsid w:val="008972D9"/>
    <w:rsid w:val="008C00CF"/>
    <w:rsid w:val="008D5FEE"/>
    <w:rsid w:val="008D6088"/>
    <w:rsid w:val="008E7F3B"/>
    <w:rsid w:val="008F4BA0"/>
    <w:rsid w:val="008F6A34"/>
    <w:rsid w:val="0091368C"/>
    <w:rsid w:val="00925EBF"/>
    <w:rsid w:val="00954639"/>
    <w:rsid w:val="00957A00"/>
    <w:rsid w:val="009639E9"/>
    <w:rsid w:val="00963CD8"/>
    <w:rsid w:val="00971EAB"/>
    <w:rsid w:val="00976871"/>
    <w:rsid w:val="00981B1E"/>
    <w:rsid w:val="009858A1"/>
    <w:rsid w:val="009A1CA5"/>
    <w:rsid w:val="009C7B29"/>
    <w:rsid w:val="009D6E81"/>
    <w:rsid w:val="009E0DDD"/>
    <w:rsid w:val="009E2E7D"/>
    <w:rsid w:val="009F1CD4"/>
    <w:rsid w:val="00A00D79"/>
    <w:rsid w:val="00A03BCB"/>
    <w:rsid w:val="00A0696C"/>
    <w:rsid w:val="00A11AA4"/>
    <w:rsid w:val="00A25AD7"/>
    <w:rsid w:val="00A3573C"/>
    <w:rsid w:val="00A45A18"/>
    <w:rsid w:val="00A545AE"/>
    <w:rsid w:val="00A62489"/>
    <w:rsid w:val="00A75498"/>
    <w:rsid w:val="00A846CF"/>
    <w:rsid w:val="00AC2113"/>
    <w:rsid w:val="00AD2CF2"/>
    <w:rsid w:val="00AD7FCA"/>
    <w:rsid w:val="00B108DA"/>
    <w:rsid w:val="00B17E61"/>
    <w:rsid w:val="00B32BA9"/>
    <w:rsid w:val="00B6701C"/>
    <w:rsid w:val="00B77946"/>
    <w:rsid w:val="00B85FE9"/>
    <w:rsid w:val="00BC0309"/>
    <w:rsid w:val="00BF54E7"/>
    <w:rsid w:val="00C2038D"/>
    <w:rsid w:val="00C33D51"/>
    <w:rsid w:val="00C4320B"/>
    <w:rsid w:val="00C6425C"/>
    <w:rsid w:val="00C8661B"/>
    <w:rsid w:val="00C971C8"/>
    <w:rsid w:val="00CA2F1B"/>
    <w:rsid w:val="00CA4F0D"/>
    <w:rsid w:val="00CA6B03"/>
    <w:rsid w:val="00CB0D98"/>
    <w:rsid w:val="00CB3F6A"/>
    <w:rsid w:val="00CB5098"/>
    <w:rsid w:val="00CD236A"/>
    <w:rsid w:val="00CD2876"/>
    <w:rsid w:val="00CD2F92"/>
    <w:rsid w:val="00CD3D5D"/>
    <w:rsid w:val="00CD4720"/>
    <w:rsid w:val="00CE5F2A"/>
    <w:rsid w:val="00CE6825"/>
    <w:rsid w:val="00CF67AF"/>
    <w:rsid w:val="00D03DBB"/>
    <w:rsid w:val="00D10C31"/>
    <w:rsid w:val="00D203E8"/>
    <w:rsid w:val="00D55CBE"/>
    <w:rsid w:val="00D615D0"/>
    <w:rsid w:val="00D640B1"/>
    <w:rsid w:val="00D71FBF"/>
    <w:rsid w:val="00D74D6B"/>
    <w:rsid w:val="00D84D05"/>
    <w:rsid w:val="00D8539E"/>
    <w:rsid w:val="00D96B6E"/>
    <w:rsid w:val="00DA1867"/>
    <w:rsid w:val="00DB56CE"/>
    <w:rsid w:val="00DD0E68"/>
    <w:rsid w:val="00DD612E"/>
    <w:rsid w:val="00DF697B"/>
    <w:rsid w:val="00E13E1F"/>
    <w:rsid w:val="00E15419"/>
    <w:rsid w:val="00E15AAC"/>
    <w:rsid w:val="00E30302"/>
    <w:rsid w:val="00E42CA0"/>
    <w:rsid w:val="00E627D2"/>
    <w:rsid w:val="00E7026D"/>
    <w:rsid w:val="00E72F58"/>
    <w:rsid w:val="00E7515A"/>
    <w:rsid w:val="00E77673"/>
    <w:rsid w:val="00E93899"/>
    <w:rsid w:val="00E95F14"/>
    <w:rsid w:val="00EC1332"/>
    <w:rsid w:val="00EC3A5B"/>
    <w:rsid w:val="00EC6394"/>
    <w:rsid w:val="00EC6A69"/>
    <w:rsid w:val="00ED380F"/>
    <w:rsid w:val="00ED6B70"/>
    <w:rsid w:val="00ED7C87"/>
    <w:rsid w:val="00ED7E11"/>
    <w:rsid w:val="00EE30AE"/>
    <w:rsid w:val="00EF1C3A"/>
    <w:rsid w:val="00F31FFE"/>
    <w:rsid w:val="00F35379"/>
    <w:rsid w:val="00F361D6"/>
    <w:rsid w:val="00F414DC"/>
    <w:rsid w:val="00F64BE2"/>
    <w:rsid w:val="00F73748"/>
    <w:rsid w:val="00F77973"/>
    <w:rsid w:val="00FA5A57"/>
    <w:rsid w:val="00FC2B22"/>
    <w:rsid w:val="00FE1D53"/>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 w:type="paragraph" w:customStyle="1" w:styleId="Style1">
    <w:name w:val="Style1"/>
    <w:basedOn w:val="Normalny"/>
    <w:rsid w:val="002F14DB"/>
    <w:pPr>
      <w:widowControl w:val="0"/>
      <w:autoSpaceDE w:val="0"/>
      <w:spacing w:after="0" w:line="100" w:lineRule="atLeast"/>
    </w:pPr>
    <w:rPr>
      <w:rFonts w:ascii="Tahoma" w:eastAsia="Times New Roman" w:hAnsi="Tahoma"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16949" TargetMode="External"/><Relationship Id="rId13" Type="http://schemas.openxmlformats.org/officeDocument/2006/relationships/hyperlink" Target="http://www.platformazakupowa.pl"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https://platformazakupowa.pl/transakcj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transakcja/647514" TargetMode="External"/><Relationship Id="rId10" Type="http://schemas.openxmlformats.org/officeDocument/2006/relationships/hyperlink" Target="https://platformazakupowa.pl/transakcja/647514"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64751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34</Pages>
  <Words>9440</Words>
  <Characters>56640</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107</cp:revision>
  <cp:lastPrinted>2022-07-14T05:39:00Z</cp:lastPrinted>
  <dcterms:created xsi:type="dcterms:W3CDTF">2021-08-02T11:52:00Z</dcterms:created>
  <dcterms:modified xsi:type="dcterms:W3CDTF">2022-08-03T08:51:00Z</dcterms:modified>
</cp:coreProperties>
</file>