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6813FF">
        <w:rPr>
          <w:rFonts w:ascii="Cambria" w:eastAsia="Cambria" w:hAnsi="Cambria" w:cs="Cambria"/>
          <w:b/>
          <w:sz w:val="22"/>
          <w:szCs w:val="22"/>
        </w:rPr>
        <w:t>Znak sprawy PN 60</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EF0910" w:rsidRDefault="00EF0910" w:rsidP="002C0CE9">
      <w:pPr>
        <w:pStyle w:val="NormalnyWeb"/>
        <w:spacing w:after="0"/>
        <w:jc w:val="center"/>
        <w:rPr>
          <w:rFonts w:ascii="Arial" w:hAnsi="Arial" w:cs="Arial"/>
          <w:b/>
          <w:u w:val="single"/>
        </w:rPr>
      </w:pPr>
      <w:r w:rsidRPr="001F215D">
        <w:rPr>
          <w:rFonts w:asciiTheme="minorHAnsi" w:hAnsiTheme="minorHAnsi" w:cs="Arial"/>
          <w:sz w:val="22"/>
          <w:szCs w:val="22"/>
        </w:rPr>
        <w:t>Dostawa odczyn</w:t>
      </w:r>
      <w:r w:rsidR="002C0CE9">
        <w:rPr>
          <w:rFonts w:asciiTheme="minorHAnsi" w:hAnsiTheme="minorHAnsi" w:cs="Arial"/>
          <w:sz w:val="22"/>
          <w:szCs w:val="22"/>
        </w:rPr>
        <w:t>ników do analizy moczu wraz z dzierżawą aparatu</w:t>
      </w:r>
    </w:p>
    <w:p w:rsidR="00EF0910" w:rsidRPr="00A03D07" w:rsidRDefault="00EF0910" w:rsidP="00EF0910">
      <w:pPr>
        <w:jc w:val="center"/>
        <w:rPr>
          <w:rFonts w:ascii="Cambria" w:hAnsi="Cambria"/>
          <w:b/>
          <w:sz w:val="22"/>
          <w:szCs w:val="22"/>
        </w:rPr>
      </w:pPr>
    </w:p>
    <w:p w:rsidR="00EF0910" w:rsidRPr="00D1408A" w:rsidRDefault="00EF0910" w:rsidP="00EF0910">
      <w:pPr>
        <w:rPr>
          <w:rFonts w:ascii="Cambria" w:hAnsi="Cambria"/>
          <w:sz w:val="22"/>
          <w:szCs w:val="22"/>
        </w:rPr>
      </w:pPr>
    </w:p>
    <w:p w:rsidR="00EF0910" w:rsidRPr="00294CBF" w:rsidRDefault="00EF0910" w:rsidP="00EF0910">
      <w:pPr>
        <w:ind w:right="-1"/>
        <w:jc w:val="center"/>
        <w:rPr>
          <w:rFonts w:ascii="Cambria" w:hAnsi="Cambria"/>
          <w:b/>
          <w:sz w:val="22"/>
          <w:szCs w:val="22"/>
        </w:rPr>
      </w:pPr>
    </w:p>
    <w:p w:rsidR="00EF0910" w:rsidRPr="00B82529" w:rsidRDefault="00EF0910" w:rsidP="00EF0910">
      <w:pPr>
        <w:ind w:right="-1"/>
        <w:jc w:val="center"/>
        <w:rPr>
          <w:rFonts w:ascii="Cambria" w:hAnsi="Cambria"/>
          <w:b/>
          <w:sz w:val="22"/>
          <w:szCs w:val="22"/>
        </w:rPr>
      </w:pPr>
      <w:proofErr w:type="gramStart"/>
      <w:r w:rsidRPr="00B82529">
        <w:rPr>
          <w:rFonts w:ascii="Cambria" w:hAnsi="Cambria"/>
          <w:b/>
          <w:sz w:val="22"/>
          <w:szCs w:val="22"/>
        </w:rPr>
        <w:t>zgodnie</w:t>
      </w:r>
      <w:proofErr w:type="gramEnd"/>
      <w:r w:rsidRPr="00B82529">
        <w:rPr>
          <w:rFonts w:ascii="Cambria" w:hAnsi="Cambria"/>
          <w:b/>
          <w:sz w:val="22"/>
          <w:szCs w:val="22"/>
        </w:rPr>
        <w:t xml:space="preserve"> z kodami CPV </w:t>
      </w:r>
    </w:p>
    <w:p w:rsidR="00EF0910" w:rsidRDefault="00EF0910" w:rsidP="00EF0910">
      <w:pPr>
        <w:ind w:right="-1"/>
        <w:jc w:val="center"/>
        <w:rPr>
          <w:rFonts w:ascii="Cambria" w:hAnsi="Cambria"/>
          <w:b/>
          <w:sz w:val="22"/>
          <w:szCs w:val="22"/>
        </w:rPr>
      </w:pPr>
      <w:r w:rsidRPr="00B82529">
        <w:rPr>
          <w:rFonts w:ascii="Cambria" w:hAnsi="Cambria"/>
          <w:b/>
          <w:sz w:val="22"/>
          <w:szCs w:val="22"/>
        </w:rPr>
        <w:t>33696500-0</w:t>
      </w:r>
    </w:p>
    <w:p w:rsidR="000C441A" w:rsidRDefault="000C441A" w:rsidP="00EF0910">
      <w:pPr>
        <w:ind w:right="-1"/>
        <w:jc w:val="center"/>
        <w:rPr>
          <w:rFonts w:ascii="Cambria" w:hAnsi="Cambria"/>
          <w:b/>
          <w:sz w:val="22"/>
          <w:szCs w:val="22"/>
        </w:rPr>
      </w:pPr>
      <w:r>
        <w:rPr>
          <w:rFonts w:ascii="Cambria" w:hAnsi="Cambria"/>
          <w:b/>
          <w:sz w:val="22"/>
          <w:szCs w:val="22"/>
        </w:rPr>
        <w:t>38432000-2</w:t>
      </w:r>
    </w:p>
    <w:p w:rsidR="00F647B1" w:rsidRDefault="00F647B1" w:rsidP="00EF0910">
      <w:pPr>
        <w:ind w:right="-1"/>
        <w:jc w:val="center"/>
        <w:rPr>
          <w:rFonts w:ascii="Cambria" w:hAnsi="Cambria"/>
          <w:b/>
          <w:sz w:val="22"/>
          <w:szCs w:val="22"/>
        </w:rPr>
      </w:pPr>
      <w:r>
        <w:rPr>
          <w:rFonts w:ascii="Cambria" w:hAnsi="Cambria"/>
          <w:b/>
          <w:sz w:val="22"/>
          <w:szCs w:val="22"/>
        </w:rPr>
        <w:t>PA02-0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D34D2">
      <w:pPr>
        <w:pBdr>
          <w:top w:val="nil"/>
          <w:left w:val="nil"/>
          <w:bottom w:val="nil"/>
          <w:right w:val="nil"/>
          <w:between w:val="nil"/>
        </w:pBdr>
        <w:jc w:val="center"/>
        <w:rPr>
          <w:rFonts w:ascii="Cambria" w:eastAsia="Cambria" w:hAnsi="Cambria" w:cs="Cambria"/>
          <w:color w:val="000000"/>
          <w:sz w:val="22"/>
          <w:szCs w:val="22"/>
        </w:rPr>
      </w:pPr>
      <w:r>
        <w:rPr>
          <w:rFonts w:ascii="Cambria" w:hAnsi="Cambria"/>
          <w:b/>
        </w:rPr>
        <w:t>(</w:t>
      </w:r>
      <w:r>
        <w:rPr>
          <w:rFonts w:ascii="Cambria" w:hAnsi="Cambria"/>
          <w:b/>
          <w:bCs/>
        </w:rPr>
        <w:t xml:space="preserve">Dz.U.2019, </w:t>
      </w:r>
      <w:proofErr w:type="gramStart"/>
      <w:r>
        <w:rPr>
          <w:rFonts w:ascii="Cambria" w:hAnsi="Cambria"/>
          <w:b/>
          <w:bCs/>
        </w:rPr>
        <w:t>poz</w:t>
      </w:r>
      <w:proofErr w:type="gramEnd"/>
      <w:r>
        <w:rPr>
          <w:rFonts w:ascii="Cambria" w:hAnsi="Cambria"/>
          <w:b/>
          <w:bCs/>
        </w:rPr>
        <w:t>. 1843</w:t>
      </w:r>
      <w:r>
        <w:rPr>
          <w:rFonts w:ascii="Cambria" w:hAnsi="Cambria"/>
          <w:b/>
        </w:rPr>
        <w:t xml:space="preserve">) </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Pr="00E3709B" w:rsidRDefault="00E3709B">
      <w:pPr>
        <w:pBdr>
          <w:top w:val="nil"/>
          <w:left w:val="nil"/>
          <w:bottom w:val="nil"/>
          <w:right w:val="nil"/>
          <w:between w:val="nil"/>
        </w:pBdr>
        <w:rPr>
          <w:rFonts w:ascii="Cambria" w:eastAsia="Cambria" w:hAnsi="Cambria" w:cs="Cambria"/>
          <w:color w:val="FF0000"/>
          <w:sz w:val="22"/>
          <w:szCs w:val="22"/>
        </w:rPr>
      </w:pPr>
      <w:r w:rsidRPr="00E3709B">
        <w:rPr>
          <w:rFonts w:ascii="Cambria" w:eastAsia="Cambria" w:hAnsi="Cambria" w:cs="Cambria"/>
          <w:color w:val="FF0000"/>
          <w:sz w:val="22"/>
          <w:szCs w:val="22"/>
        </w:rPr>
        <w:t xml:space="preserve">Modyfikacja </w:t>
      </w:r>
    </w:p>
    <w:p w:rsidR="00A54219" w:rsidRPr="00E3709B" w:rsidRDefault="0092190B" w:rsidP="00EF0910">
      <w:pPr>
        <w:pBdr>
          <w:top w:val="nil"/>
          <w:left w:val="nil"/>
          <w:bottom w:val="nil"/>
          <w:right w:val="nil"/>
          <w:between w:val="nil"/>
        </w:pBdr>
        <w:rPr>
          <w:rFonts w:ascii="Cambria" w:eastAsia="Cambria" w:hAnsi="Cambria" w:cs="Cambria"/>
          <w:color w:val="FF0000"/>
          <w:sz w:val="24"/>
          <w:szCs w:val="24"/>
        </w:rPr>
      </w:pPr>
      <w:r w:rsidRPr="00E3709B">
        <w:rPr>
          <w:rFonts w:ascii="Cambria" w:eastAsia="Cambria" w:hAnsi="Cambria" w:cs="Cambria"/>
          <w:color w:val="FF0000"/>
          <w:sz w:val="24"/>
          <w:szCs w:val="24"/>
        </w:rPr>
        <w:t xml:space="preserve">Konstancin Jeziorna dn. </w:t>
      </w:r>
      <w:r w:rsidR="00E3709B" w:rsidRPr="00E3709B">
        <w:rPr>
          <w:rFonts w:ascii="Cambria" w:eastAsia="Cambria" w:hAnsi="Cambria" w:cs="Cambria"/>
          <w:color w:val="FF0000"/>
          <w:sz w:val="24"/>
          <w:szCs w:val="24"/>
        </w:rPr>
        <w:t>05.11</w:t>
      </w:r>
      <w:r w:rsidR="001A5539" w:rsidRPr="00E3709B">
        <w:rPr>
          <w:rFonts w:ascii="Cambria" w:eastAsia="Cambria" w:hAnsi="Cambria" w:cs="Cambria"/>
          <w:color w:val="FF0000"/>
          <w:sz w:val="24"/>
          <w:szCs w:val="24"/>
        </w:rPr>
        <w:t>.</w:t>
      </w:r>
      <w:r w:rsidRPr="00E3709B">
        <w:rPr>
          <w:rFonts w:ascii="Cambria" w:eastAsia="Cambria" w:hAnsi="Cambria" w:cs="Cambria"/>
          <w:color w:val="FF0000"/>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rsidP="001F215D">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rsidP="001F215D">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2C0CE9" w:rsidRDefault="002C0CE9" w:rsidP="002C0CE9">
      <w:pPr>
        <w:pStyle w:val="NormalnyWeb"/>
        <w:spacing w:after="0"/>
        <w:rPr>
          <w:rFonts w:ascii="Arial" w:hAnsi="Arial" w:cs="Arial"/>
          <w:b/>
          <w:u w:val="single"/>
        </w:rPr>
      </w:pPr>
      <w:r w:rsidRPr="001F215D">
        <w:rPr>
          <w:rFonts w:asciiTheme="minorHAnsi" w:hAnsiTheme="minorHAnsi" w:cs="Arial"/>
          <w:sz w:val="22"/>
          <w:szCs w:val="22"/>
        </w:rPr>
        <w:t>Dostawa odczyn</w:t>
      </w:r>
      <w:r>
        <w:rPr>
          <w:rFonts w:asciiTheme="minorHAnsi" w:hAnsiTheme="minorHAnsi" w:cs="Arial"/>
          <w:sz w:val="22"/>
          <w:szCs w:val="22"/>
        </w:rPr>
        <w:t>ników do analizy moczu wraz z dzierżawą aparatu</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295FA0">
        <w:rPr>
          <w:rFonts w:ascii="Cambria" w:eastAsia="Cambria" w:hAnsi="Cambria" w:cs="Cambria"/>
          <w:sz w:val="22"/>
          <w:szCs w:val="22"/>
        </w:rPr>
        <w:t>, m</w:t>
      </w:r>
      <w:r w:rsidR="001B3E0B" w:rsidRPr="00CB0B7B">
        <w:rPr>
          <w:rFonts w:ascii="Cambria" w:eastAsia="Cambria" w:hAnsi="Cambria" w:cs="Cambria"/>
          <w:sz w:val="22"/>
          <w:szCs w:val="22"/>
        </w:rPr>
        <w:t>.in.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w:t>
      </w:r>
      <w:r w:rsidR="00295FA0">
        <w:rPr>
          <w:rFonts w:ascii="Cambria" w:eastAsia="Cambria" w:hAnsi="Cambria" w:cs="Cambria"/>
          <w:color w:val="000000"/>
          <w:sz w:val="22"/>
          <w:szCs w:val="22"/>
        </w:rPr>
        <w:t>e</w:t>
      </w:r>
      <w:r>
        <w:rPr>
          <w:rFonts w:ascii="Cambria" w:eastAsia="Cambria" w:hAnsi="Cambria" w:cs="Cambria"/>
          <w:color w:val="000000"/>
          <w:sz w:val="22"/>
          <w:szCs w:val="22"/>
        </w:rPr>
        <w:t xml:space="preserve">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2C0CE9">
        <w:rPr>
          <w:rFonts w:ascii="Cambria" w:eastAsia="Cambria" w:hAnsi="Cambria" w:cs="Cambria"/>
          <w:sz w:val="22"/>
          <w:szCs w:val="22"/>
        </w:rPr>
        <w:t>36</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miesi</w:t>
      </w:r>
      <w:r w:rsidR="002C0CE9">
        <w:rPr>
          <w:rFonts w:ascii="Cambria" w:eastAsia="Cambria" w:hAnsi="Cambria" w:cs="Cambria"/>
          <w:sz w:val="22"/>
          <w:szCs w:val="22"/>
        </w:rPr>
        <w:t>ęcy</w:t>
      </w:r>
      <w:r w:rsidRPr="00CB0B7B">
        <w:rPr>
          <w:rFonts w:ascii="Cambria" w:eastAsia="Cambria" w:hAnsi="Cambria" w:cs="Cambria"/>
          <w:sz w:val="22"/>
          <w:szCs w:val="22"/>
        </w:rPr>
        <w:t xml:space="preserve">  od</w:t>
      </w:r>
      <w:proofErr w:type="gramEnd"/>
      <w:r w:rsidRPr="00CB0B7B">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215A37" w:rsidRDefault="0092190B">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 </w:t>
      </w:r>
      <w:r w:rsidR="005A31A5">
        <w:rPr>
          <w:rFonts w:ascii="Cambria" w:eastAsia="Cambria" w:hAnsi="Cambria" w:cs="Cambria"/>
          <w:b/>
          <w:color w:val="000000"/>
          <w:sz w:val="22"/>
          <w:szCs w:val="22"/>
        </w:rPr>
        <w:t>Oferty</w:t>
      </w:r>
    </w:p>
    <w:p w:rsidR="00A54219" w:rsidRDefault="00215A37" w:rsidP="00DC2BBD">
      <w:pPr>
        <w:pBdr>
          <w:top w:val="nil"/>
          <w:left w:val="nil"/>
          <w:bottom w:val="nil"/>
          <w:right w:val="nil"/>
          <w:between w:val="nil"/>
        </w:pBdr>
        <w:ind w:firstLine="360"/>
        <w:jc w:val="both"/>
        <w:rPr>
          <w:rFonts w:ascii="Tahoma" w:eastAsia="Tahoma" w:hAnsi="Tahoma" w:cs="Tahoma"/>
          <w:b/>
          <w:color w:val="000000"/>
          <w:sz w:val="28"/>
          <w:szCs w:val="28"/>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r>
      <w:r w:rsidR="0092190B">
        <w:rPr>
          <w:rFonts w:ascii="Cambria" w:eastAsia="Cambria" w:hAnsi="Cambria" w:cs="Cambria"/>
          <w:b/>
          <w:color w:val="000000"/>
          <w:sz w:val="22"/>
          <w:szCs w:val="22"/>
        </w:rPr>
        <w:t>O zamówienie mogą ubiegać się Wykonawcy, którzy:</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DC2BBD" w:rsidRDefault="0092190B" w:rsidP="00DC2BBD">
      <w:pPr>
        <w:pStyle w:val="Akapitzlist"/>
        <w:numPr>
          <w:ilvl w:val="0"/>
          <w:numId w:val="6"/>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Posiadają </w:t>
      </w:r>
      <w:r w:rsidRPr="00DC2BBD">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640350">
      <w:pPr>
        <w:numPr>
          <w:ilvl w:val="0"/>
          <w:numId w:val="6"/>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b/>
          <w:sz w:val="22"/>
          <w:szCs w:val="22"/>
        </w:rPr>
        <w:t xml:space="preserve">Zamawiający </w:t>
      </w:r>
      <w:r w:rsidRPr="00DC2BBD">
        <w:rPr>
          <w:rFonts w:ascii="Cambria" w:eastAsia="Cambria" w:hAnsi="Cambria" w:cs="Cambria"/>
          <w:b/>
          <w:color w:val="000000"/>
          <w:sz w:val="22"/>
          <w:szCs w:val="22"/>
        </w:rPr>
        <w:t xml:space="preserve">korzystając w niniejszym postępowaniu z przysługującego mu w myśl art. 24aa ustawy PZP uprawnienia najpierw dokona oceny ofert, a następnie zbada, czy Wykonawca, którego oferta została </w:t>
      </w:r>
      <w:proofErr w:type="gramStart"/>
      <w:r w:rsidRPr="00DC2BBD">
        <w:rPr>
          <w:rFonts w:ascii="Cambria" w:eastAsia="Cambria" w:hAnsi="Cambria" w:cs="Cambria"/>
          <w:b/>
          <w:color w:val="000000"/>
          <w:sz w:val="22"/>
          <w:szCs w:val="22"/>
        </w:rPr>
        <w:t>oceniona jako</w:t>
      </w:r>
      <w:proofErr w:type="gramEnd"/>
      <w:r w:rsidRPr="00DC2BBD">
        <w:rPr>
          <w:rFonts w:ascii="Cambria" w:eastAsia="Cambria" w:hAnsi="Cambria" w:cs="Cambria"/>
          <w:b/>
          <w:color w:val="000000"/>
          <w:sz w:val="22"/>
          <w:szCs w:val="22"/>
        </w:rPr>
        <w:t xml:space="preserve"> najkorzystniejsza, nie podlega wykluczeniu oraz spełnia warunki udziału w postępowaniu.</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Jeżeli Wykonawca, o którym mowa w ust. </w:t>
      </w:r>
      <w:r w:rsidR="005A31A5">
        <w:rPr>
          <w:rFonts w:ascii="Cambria" w:eastAsia="Cambria" w:hAnsi="Cambria" w:cs="Cambria"/>
          <w:color w:val="000000"/>
          <w:sz w:val="22"/>
          <w:szCs w:val="22"/>
        </w:rPr>
        <w:t>2</w:t>
      </w:r>
      <w:r w:rsidRPr="00DC2BBD">
        <w:rPr>
          <w:rFonts w:ascii="Cambria" w:eastAsia="Cambria" w:hAnsi="Cambria" w:cs="Cambria"/>
          <w:color w:val="000000"/>
          <w:sz w:val="22"/>
          <w:szCs w:val="22"/>
        </w:rPr>
        <w:t>, będzie uchylał się od zawarcia umowy, Zamawiający zbada, czy nie podlega wykluczeniu oraz czy spełnia warunki udziału w postępowaniu Wykonawca, który złożył ofertę najwyżej ocenioną spośród pozostałych ofert.</w:t>
      </w:r>
    </w:p>
    <w:p w:rsidR="00A54219" w:rsidRPr="00957255" w:rsidRDefault="0092190B" w:rsidP="00957255">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Poza Wykonawcami, których dotyczyć będą przesłanki wskazane w art. 24 ust. 1 ustawy PZP, z postępowania wyklucz</w:t>
      </w:r>
      <w:r w:rsidR="005A31A5">
        <w:rPr>
          <w:rFonts w:ascii="Cambria" w:eastAsia="Cambria" w:hAnsi="Cambria" w:cs="Cambria"/>
          <w:color w:val="000000"/>
          <w:sz w:val="22"/>
          <w:szCs w:val="22"/>
        </w:rPr>
        <w:t>ony</w:t>
      </w:r>
      <w:r w:rsidRPr="00DC2BBD">
        <w:rPr>
          <w:rFonts w:ascii="Cambria" w:eastAsia="Cambria" w:hAnsi="Cambria" w:cs="Cambria"/>
          <w:color w:val="000000"/>
          <w:sz w:val="22"/>
          <w:szCs w:val="22"/>
        </w:rPr>
        <w:t xml:space="preserve"> zostan</w:t>
      </w:r>
      <w:r w:rsidR="005A31A5">
        <w:rPr>
          <w:rFonts w:ascii="Cambria" w:eastAsia="Cambria" w:hAnsi="Cambria" w:cs="Cambria"/>
          <w:color w:val="000000"/>
          <w:sz w:val="22"/>
          <w:szCs w:val="22"/>
        </w:rPr>
        <w:t>ie</w:t>
      </w:r>
      <w:r w:rsidRPr="00DC2BBD">
        <w:rPr>
          <w:rFonts w:ascii="Cambria" w:eastAsia="Cambria" w:hAnsi="Cambria" w:cs="Cambria"/>
          <w:color w:val="000000"/>
          <w:sz w:val="22"/>
          <w:szCs w:val="22"/>
        </w:rPr>
        <w:t xml:space="preserve"> Wykonaw</w:t>
      </w:r>
      <w:r w:rsidR="005A31A5">
        <w:rPr>
          <w:rFonts w:ascii="Cambria" w:eastAsia="Cambria" w:hAnsi="Cambria" w:cs="Cambria"/>
          <w:color w:val="000000"/>
          <w:sz w:val="22"/>
          <w:szCs w:val="22"/>
        </w:rPr>
        <w:t>ca</w:t>
      </w:r>
      <w:r w:rsidRPr="00DC2BBD">
        <w:rPr>
          <w:rFonts w:ascii="Cambria" w:eastAsia="Cambria" w:hAnsi="Cambria" w:cs="Cambria"/>
          <w:color w:val="000000"/>
          <w:sz w:val="22"/>
          <w:szCs w:val="22"/>
        </w:rPr>
        <w:t>:</w:t>
      </w: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w:t>
      </w:r>
      <w:r w:rsidR="005A31A5">
        <w:rPr>
          <w:rFonts w:ascii="Cambria" w:eastAsia="Cambria" w:hAnsi="Cambria" w:cs="Cambria"/>
          <w:color w:val="000000"/>
          <w:sz w:val="22"/>
          <w:szCs w:val="22"/>
          <w:highlight w:val="white"/>
        </w:rPr>
        <w:t>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w:t>
      </w:r>
      <w:r>
        <w:rPr>
          <w:rFonts w:ascii="Cambria" w:eastAsia="Cambria" w:hAnsi="Cambria" w:cs="Cambria"/>
          <w:color w:val="000000"/>
          <w:sz w:val="22"/>
          <w:szCs w:val="22"/>
          <w:highlight w:val="white"/>
        </w:rPr>
        <w:t xml:space="preserve"> </w:t>
      </w:r>
      <w:proofErr w:type="gramStart"/>
      <w:r>
        <w:rPr>
          <w:rFonts w:ascii="Cambria" w:eastAsia="Cambria" w:hAnsi="Cambria" w:cs="Cambria"/>
          <w:color w:val="000000"/>
          <w:sz w:val="22"/>
          <w:szCs w:val="22"/>
          <w:highlight w:val="white"/>
        </w:rPr>
        <w:t>poz</w:t>
      </w:r>
      <w:proofErr w:type="gramEnd"/>
      <w:r>
        <w:rPr>
          <w:rFonts w:ascii="Cambria" w:eastAsia="Cambria" w:hAnsi="Cambria" w:cs="Cambria"/>
          <w:color w:val="000000"/>
          <w:sz w:val="22"/>
          <w:szCs w:val="22"/>
          <w:highlight w:val="white"/>
        </w:rPr>
        <w:t xml:space="preserve">. </w:t>
      </w:r>
      <w:r w:rsidR="005A31A5">
        <w:rPr>
          <w:rFonts w:ascii="Cambria" w:eastAsia="Cambria" w:hAnsi="Cambria" w:cs="Cambria"/>
          <w:color w:val="000000"/>
          <w:sz w:val="22"/>
          <w:szCs w:val="22"/>
          <w:highlight w:val="white"/>
        </w:rPr>
        <w:t xml:space="preserve">243 z </w:t>
      </w:r>
      <w:proofErr w:type="spellStart"/>
      <w:r w:rsidR="005A31A5">
        <w:rPr>
          <w:rFonts w:ascii="Cambria" w:eastAsia="Cambria" w:hAnsi="Cambria" w:cs="Cambria"/>
          <w:color w:val="000000"/>
          <w:sz w:val="22"/>
          <w:szCs w:val="22"/>
          <w:highlight w:val="white"/>
        </w:rPr>
        <w:t>późn</w:t>
      </w:r>
      <w:proofErr w:type="spellEnd"/>
      <w:r w:rsidR="005A31A5">
        <w:rPr>
          <w:rFonts w:ascii="Cambria" w:eastAsia="Cambria" w:hAnsi="Cambria" w:cs="Cambria"/>
          <w:color w:val="000000"/>
          <w:sz w:val="22"/>
          <w:szCs w:val="22"/>
          <w:highlight w:val="white"/>
        </w:rPr>
        <w:t>. zm.</w:t>
      </w:r>
      <w:r>
        <w:rPr>
          <w:rFonts w:ascii="Cambria" w:eastAsia="Cambria" w:hAnsi="Cambria" w:cs="Cambria"/>
          <w:color w:val="000000"/>
          <w:sz w:val="22"/>
          <w:szCs w:val="22"/>
          <w:highlight w:val="white"/>
        </w:rPr>
        <w:t xml:space="preserve">) lub którego upadłość ogłoszono, z wyjątkiem wykonawcy, który po ogłoszeniu </w:t>
      </w:r>
      <w:r>
        <w:rPr>
          <w:rFonts w:ascii="Cambria" w:eastAsia="Cambria" w:hAnsi="Cambria" w:cs="Cambria"/>
          <w:color w:val="000000"/>
          <w:sz w:val="22"/>
          <w:szCs w:val="22"/>
          <w:highlight w:val="white"/>
        </w:rPr>
        <w:lastRenderedPageBreak/>
        <w:t xml:space="preserve">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10"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 xml:space="preserve">9, </w:t>
      </w:r>
      <w:proofErr w:type="gramStart"/>
      <w:r w:rsidR="005A31A5">
        <w:rPr>
          <w:rFonts w:ascii="Cambria" w:eastAsia="Cambria" w:hAnsi="Cambria" w:cs="Cambria"/>
          <w:color w:val="000000"/>
          <w:sz w:val="22"/>
          <w:szCs w:val="22"/>
          <w:highlight w:val="white"/>
        </w:rPr>
        <w:t>poz</w:t>
      </w:r>
      <w:proofErr w:type="gramEnd"/>
      <w:r w:rsidR="005A31A5">
        <w:rPr>
          <w:rFonts w:ascii="Cambria" w:eastAsia="Cambria" w:hAnsi="Cambria" w:cs="Cambria"/>
          <w:color w:val="000000"/>
          <w:sz w:val="22"/>
          <w:szCs w:val="22"/>
          <w:highlight w:val="white"/>
        </w:rPr>
        <w:t>. 498</w:t>
      </w:r>
      <w:r>
        <w:rPr>
          <w:rFonts w:ascii="Cambria" w:eastAsia="Cambria" w:hAnsi="Cambria" w:cs="Cambria"/>
          <w:color w:val="000000"/>
          <w:sz w:val="22"/>
          <w:szCs w:val="22"/>
          <w:highlight w:val="white"/>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w sposób zawiniony poważnie naruszy</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obowiązki zawodowe, co podważa </w:t>
      </w:r>
      <w:r w:rsidR="009175A9">
        <w:rPr>
          <w:rFonts w:ascii="Cambria" w:eastAsia="Cambria" w:hAnsi="Cambria" w:cs="Cambria"/>
          <w:color w:val="000000"/>
          <w:sz w:val="22"/>
          <w:szCs w:val="22"/>
        </w:rPr>
        <w:t>jego</w:t>
      </w:r>
      <w:r>
        <w:rPr>
          <w:rFonts w:ascii="Cambria" w:eastAsia="Cambria" w:hAnsi="Cambria" w:cs="Cambria"/>
          <w:color w:val="000000"/>
          <w:sz w:val="22"/>
          <w:szCs w:val="22"/>
        </w:rPr>
        <w:t xml:space="preserve"> uczciwość, w szczególności gdy Wykonawc</w:t>
      </w:r>
      <w:r w:rsidR="009175A9">
        <w:rPr>
          <w:rFonts w:ascii="Cambria" w:eastAsia="Cambria" w:hAnsi="Cambria" w:cs="Cambria"/>
          <w:color w:val="000000"/>
          <w:sz w:val="22"/>
          <w:szCs w:val="22"/>
        </w:rPr>
        <w:t>a</w:t>
      </w:r>
      <w:r>
        <w:rPr>
          <w:rFonts w:ascii="Cambria" w:eastAsia="Cambria" w:hAnsi="Cambria" w:cs="Cambria"/>
          <w:color w:val="000000"/>
          <w:sz w:val="22"/>
          <w:szCs w:val="22"/>
        </w:rPr>
        <w:t xml:space="preserve"> w wyniku zamierzonego działania lub rażącego niedbalstwa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lub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z przyczyn leżących po </w:t>
      </w:r>
      <w:r w:rsidR="009175A9">
        <w:rPr>
          <w:rFonts w:ascii="Cambria" w:eastAsia="Cambria" w:hAnsi="Cambria" w:cs="Cambria"/>
          <w:color w:val="000000"/>
          <w:sz w:val="22"/>
          <w:szCs w:val="22"/>
        </w:rPr>
        <w:t>swojej</w:t>
      </w:r>
      <w:r>
        <w:rPr>
          <w:rFonts w:ascii="Cambria" w:eastAsia="Cambria" w:hAnsi="Cambria" w:cs="Cambria"/>
          <w:color w:val="000000"/>
          <w:sz w:val="22"/>
          <w:szCs w:val="22"/>
        </w:rPr>
        <w:t xml:space="preserve"> stronie,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albo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175A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w:t>
      </w:r>
      <w:r w:rsidR="0092190B">
        <w:rPr>
          <w:rFonts w:ascii="Cambria" w:eastAsia="Cambria" w:hAnsi="Cambria" w:cs="Cambria"/>
          <w:b/>
          <w:color w:val="000000"/>
          <w:sz w:val="22"/>
          <w:szCs w:val="22"/>
        </w:rPr>
        <w:t>:</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640350">
      <w:pPr>
        <w:numPr>
          <w:ilvl w:val="0"/>
          <w:numId w:val="7"/>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art. 36b ust. 1 ustawy PZP wymaga od Wykonawców</w:t>
      </w:r>
      <w:r w:rsidR="009175A9">
        <w:rPr>
          <w:rFonts w:ascii="Cambria" w:eastAsia="Cambria" w:hAnsi="Cambria" w:cs="Cambria"/>
          <w:color w:val="000000"/>
          <w:sz w:val="22"/>
          <w:szCs w:val="22"/>
        </w:rPr>
        <w:t>,</w:t>
      </w:r>
      <w:r>
        <w:rPr>
          <w:rFonts w:ascii="Cambria" w:eastAsia="Cambria" w:hAnsi="Cambria" w:cs="Cambria"/>
          <w:color w:val="000000"/>
          <w:sz w:val="22"/>
          <w:szCs w:val="22"/>
        </w:rPr>
        <w:t xml:space="preserve"> którzy zamierzają przy wykonaniu przedmiotu zamówienia posługiwać się podwykonawcą /podwykonawcami/, do określenia w treści ich oferty części </w:t>
      </w:r>
      <w:proofErr w:type="gramStart"/>
      <w:r>
        <w:rPr>
          <w:rFonts w:ascii="Cambria" w:eastAsia="Cambria" w:hAnsi="Cambria" w:cs="Cambria"/>
          <w:color w:val="000000"/>
          <w:sz w:val="22"/>
          <w:szCs w:val="22"/>
        </w:rPr>
        <w:t>zamówienia której</w:t>
      </w:r>
      <w:proofErr w:type="gramEnd"/>
      <w:r>
        <w:rPr>
          <w:rFonts w:ascii="Cambria" w:eastAsia="Cambria" w:hAnsi="Cambria" w:cs="Cambria"/>
          <w:color w:val="000000"/>
          <w:sz w:val="22"/>
          <w:szCs w:val="22"/>
        </w:rPr>
        <w:t xml:space="preserve">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V.1</w:t>
      </w:r>
      <w:r w:rsidR="009175A9">
        <w:rPr>
          <w:rFonts w:ascii="Cambria" w:eastAsia="Cambria" w:hAnsi="Cambria" w:cs="Cambria"/>
          <w:sz w:val="22"/>
          <w:szCs w:val="22"/>
        </w:rPr>
        <w:t>.1)</w:t>
      </w:r>
      <w:r w:rsidRPr="00CB0B7B">
        <w:rPr>
          <w:rFonts w:ascii="Cambria" w:eastAsia="Cambria" w:hAnsi="Cambria" w:cs="Cambria"/>
          <w:sz w:val="22"/>
          <w:szCs w:val="22"/>
        </w:rPr>
        <w:t>-</w:t>
      </w:r>
      <w:r w:rsidR="00B139E0" w:rsidRPr="00CB0B7B">
        <w:rPr>
          <w:rFonts w:ascii="Cambria" w:eastAsia="Cambria" w:hAnsi="Cambria" w:cs="Cambria"/>
          <w:sz w:val="22"/>
          <w:szCs w:val="22"/>
        </w:rPr>
        <w:t>4</w:t>
      </w:r>
      <w:r w:rsidR="009175A9">
        <w:rPr>
          <w:rFonts w:ascii="Cambria" w:eastAsia="Cambria" w:hAnsi="Cambria" w:cs="Cambria"/>
          <w:sz w:val="22"/>
          <w:szCs w:val="22"/>
        </w:rPr>
        <w:t>)</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w:t>
      </w:r>
      <w:r w:rsidR="004668E6">
        <w:rPr>
          <w:rFonts w:ascii="Cambria" w:eastAsia="Cambria" w:hAnsi="Cambria" w:cs="Cambria"/>
          <w:color w:val="000000"/>
          <w:sz w:val="22"/>
          <w:szCs w:val="22"/>
        </w:rPr>
        <w:t>1.</w:t>
      </w:r>
      <w:r>
        <w:rPr>
          <w:rFonts w:ascii="Cambria" w:eastAsia="Cambria" w:hAnsi="Cambria" w:cs="Cambria"/>
          <w:color w:val="000000"/>
          <w:sz w:val="22"/>
          <w:szCs w:val="22"/>
        </w:rPr>
        <w:t>1</w:t>
      </w:r>
      <w:r w:rsidR="004668E6">
        <w:rPr>
          <w:rFonts w:ascii="Cambria" w:eastAsia="Cambria" w:hAnsi="Cambria" w:cs="Cambria"/>
          <w:color w:val="000000"/>
          <w:sz w:val="22"/>
          <w:szCs w:val="22"/>
        </w:rPr>
        <w:t>)</w:t>
      </w:r>
      <w:r>
        <w:rPr>
          <w:rFonts w:ascii="Cambria" w:eastAsia="Cambria" w:hAnsi="Cambria" w:cs="Cambria"/>
          <w:color w:val="000000"/>
          <w:sz w:val="22"/>
          <w:szCs w:val="22"/>
        </w:rPr>
        <w:t>-4</w:t>
      </w:r>
      <w:r w:rsidR="004668E6">
        <w:rPr>
          <w:rFonts w:ascii="Cambria" w:eastAsia="Cambria" w:hAnsi="Cambria" w:cs="Cambria"/>
          <w:color w:val="000000"/>
          <w:sz w:val="22"/>
          <w:szCs w:val="22"/>
        </w:rPr>
        <w:t xml:space="preserve">) </w:t>
      </w:r>
      <w:proofErr w:type="gramStart"/>
      <w:r w:rsidR="004668E6">
        <w:rPr>
          <w:rFonts w:ascii="Cambria" w:eastAsia="Cambria" w:hAnsi="Cambria" w:cs="Cambria"/>
          <w:color w:val="000000"/>
          <w:sz w:val="22"/>
          <w:szCs w:val="22"/>
        </w:rPr>
        <w:t>oraz</w:t>
      </w:r>
      <w:proofErr w:type="gramEnd"/>
      <w:r w:rsidR="004668E6">
        <w:rPr>
          <w:rFonts w:ascii="Cambria" w:eastAsia="Cambria" w:hAnsi="Cambria" w:cs="Cambria"/>
          <w:color w:val="000000"/>
          <w:sz w:val="22"/>
          <w:szCs w:val="22"/>
        </w:rPr>
        <w:t xml:space="preserve"> w </w:t>
      </w:r>
      <w:r>
        <w:rPr>
          <w:rFonts w:ascii="Cambria" w:eastAsia="Cambria" w:hAnsi="Cambria" w:cs="Cambria"/>
          <w:color w:val="000000"/>
          <w:sz w:val="22"/>
          <w:szCs w:val="22"/>
        </w:rPr>
        <w:t>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08531F">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640350">
      <w:pPr>
        <w:numPr>
          <w:ilvl w:val="0"/>
          <w:numId w:val="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9C5526">
        <w:rPr>
          <w:rFonts w:asciiTheme="minorHAnsi" w:hAnsiTheme="minorHAnsi"/>
          <w:b/>
          <w:sz w:val="22"/>
          <w:szCs w:val="22"/>
        </w:rPr>
        <w:t>dotyczy</w:t>
      </w:r>
      <w:proofErr w:type="gramEnd"/>
      <w:r w:rsidR="001161A3" w:rsidRPr="009C5526">
        <w:rPr>
          <w:rFonts w:asciiTheme="minorHAnsi" w:hAnsiTheme="minorHAnsi"/>
          <w:b/>
          <w:sz w:val="22"/>
          <w:szCs w:val="22"/>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r w:rsidR="001161A3" w:rsidRPr="0007094D">
        <w:rPr>
          <w:rFonts w:asciiTheme="minorHAnsi" w:hAnsiTheme="minorHAnsi"/>
          <w:b/>
          <w:sz w:val="22"/>
          <w:szCs w:val="22"/>
        </w:rPr>
        <w:t xml:space="preserve">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D83818" w:rsidRDefault="00D83818" w:rsidP="00D83818">
      <w:pPr>
        <w:spacing w:before="100" w:beforeAutospacing="1" w:after="100" w:afterAutospacing="1"/>
        <w:rPr>
          <w:rFonts w:ascii="Cambria" w:hAnsi="Cambria"/>
          <w:b/>
          <w:bCs/>
          <w:sz w:val="22"/>
          <w:szCs w:val="22"/>
        </w:rPr>
      </w:pPr>
      <w:r w:rsidRPr="005C334D">
        <w:rPr>
          <w:rFonts w:ascii="Cambria" w:hAnsi="Cambria"/>
          <w:b/>
          <w:bCs/>
          <w:sz w:val="22"/>
          <w:szCs w:val="22"/>
        </w:rPr>
        <w:t>XI. Kryteria oceny ofert i sposób dokonywania wyboru.</w:t>
      </w:r>
    </w:p>
    <w:p w:rsidR="00D83818" w:rsidRPr="00D5096A" w:rsidRDefault="00D83818" w:rsidP="00D83818">
      <w:pPr>
        <w:numPr>
          <w:ilvl w:val="0"/>
          <w:numId w:val="31"/>
        </w:numPr>
        <w:spacing w:before="100" w:beforeAutospacing="1" w:after="100" w:afterAutospacing="1"/>
        <w:rPr>
          <w:rFonts w:ascii="Cambria" w:hAnsi="Cambria"/>
          <w:sz w:val="22"/>
          <w:szCs w:val="22"/>
        </w:rPr>
      </w:pPr>
      <w:r w:rsidRPr="00D5096A">
        <w:rPr>
          <w:rFonts w:ascii="Cambria" w:hAnsi="Cambria"/>
          <w:sz w:val="22"/>
          <w:szCs w:val="22"/>
        </w:rPr>
        <w:t>Cena - 60%</w:t>
      </w:r>
    </w:p>
    <w:p w:rsidR="00D83818" w:rsidRPr="00D5096A" w:rsidRDefault="0013185D" w:rsidP="00D83818">
      <w:pPr>
        <w:numPr>
          <w:ilvl w:val="0"/>
          <w:numId w:val="31"/>
        </w:numPr>
        <w:spacing w:before="100" w:beforeAutospacing="1" w:after="100" w:afterAutospacing="1"/>
        <w:rPr>
          <w:rFonts w:ascii="Cambria" w:hAnsi="Cambria"/>
          <w:sz w:val="22"/>
          <w:szCs w:val="22"/>
          <w:highlight w:val="yellow"/>
        </w:rPr>
      </w:pPr>
      <w:proofErr w:type="spellStart"/>
      <w:r>
        <w:rPr>
          <w:rFonts w:ascii="Cambria" w:hAnsi="Cambria"/>
          <w:sz w:val="22"/>
          <w:szCs w:val="22"/>
        </w:rPr>
        <w:t>Funkcjonalnośc</w:t>
      </w:r>
      <w:proofErr w:type="spellEnd"/>
      <w:r w:rsidR="00D83818" w:rsidRPr="00D5096A">
        <w:rPr>
          <w:rFonts w:ascii="Cambria" w:hAnsi="Cambria"/>
          <w:sz w:val="22"/>
          <w:szCs w:val="22"/>
        </w:rPr>
        <w:t xml:space="preserve">-  40% </w:t>
      </w:r>
    </w:p>
    <w:p w:rsidR="00D83818" w:rsidRPr="005C334D" w:rsidRDefault="00D83818" w:rsidP="00D83818">
      <w:pPr>
        <w:spacing w:before="100" w:beforeAutospacing="1" w:after="100" w:afterAutospacing="1"/>
        <w:jc w:val="both"/>
        <w:rPr>
          <w:rFonts w:ascii="Cambria" w:hAnsi="Cambria"/>
          <w:sz w:val="22"/>
          <w:szCs w:val="22"/>
        </w:rPr>
      </w:pPr>
      <w:proofErr w:type="gramStart"/>
      <w:r w:rsidRPr="005C334D">
        <w:rPr>
          <w:rStyle w:val="grame"/>
          <w:rFonts w:ascii="Cambria" w:hAnsi="Cambria"/>
          <w:b/>
          <w:bCs/>
          <w:sz w:val="22"/>
          <w:szCs w:val="22"/>
        </w:rPr>
        <w:t>ad</w:t>
      </w:r>
      <w:proofErr w:type="gramEnd"/>
      <w:r w:rsidRPr="005C334D">
        <w:rPr>
          <w:rFonts w:ascii="Cambria" w:hAnsi="Cambria"/>
          <w:b/>
          <w:bCs/>
          <w:sz w:val="22"/>
          <w:szCs w:val="22"/>
        </w:rPr>
        <w:t>. 1</w:t>
      </w:r>
      <w:r w:rsidRPr="005C334D">
        <w:rPr>
          <w:rFonts w:ascii="Cambria" w:hAnsi="Cambria"/>
          <w:sz w:val="22"/>
          <w:szCs w:val="22"/>
        </w:rPr>
        <w:t xml:space="preserve">. </w:t>
      </w:r>
      <w:r w:rsidRPr="005C334D">
        <w:rPr>
          <w:rFonts w:ascii="Cambria" w:hAnsi="Cambria"/>
          <w:b/>
          <w:sz w:val="22"/>
          <w:szCs w:val="22"/>
        </w:rPr>
        <w:t>Ceny</w:t>
      </w:r>
      <w:r w:rsidRPr="005C334D">
        <w:rPr>
          <w:rFonts w:ascii="Cambria" w:hAnsi="Cambria"/>
          <w:sz w:val="22"/>
          <w:szCs w:val="22"/>
        </w:rPr>
        <w:t xml:space="preserve"> w ofercie przetargowej wpisane do formularza ofertowego (</w:t>
      </w:r>
      <w:r w:rsidRPr="005C334D">
        <w:rPr>
          <w:rFonts w:ascii="Cambria" w:hAnsi="Cambria"/>
          <w:b/>
          <w:i/>
          <w:sz w:val="22"/>
          <w:szCs w:val="22"/>
        </w:rPr>
        <w:t xml:space="preserve">załącznik </w:t>
      </w:r>
      <w:r w:rsidRPr="005C334D">
        <w:rPr>
          <w:rStyle w:val="grame"/>
          <w:rFonts w:ascii="Cambria" w:hAnsi="Cambria"/>
          <w:b/>
          <w:i/>
          <w:sz w:val="22"/>
          <w:szCs w:val="22"/>
        </w:rPr>
        <w:t>nr</w:t>
      </w:r>
      <w:r w:rsidRPr="005C334D">
        <w:rPr>
          <w:rFonts w:ascii="Cambria" w:hAnsi="Cambria"/>
          <w:b/>
          <w:i/>
          <w:sz w:val="22"/>
          <w:szCs w:val="22"/>
        </w:rPr>
        <w:t xml:space="preserve"> </w:t>
      </w:r>
      <w:r w:rsidRPr="005C334D">
        <w:rPr>
          <w:rStyle w:val="grame"/>
          <w:rFonts w:ascii="Cambria" w:hAnsi="Cambria"/>
          <w:b/>
          <w:i/>
          <w:sz w:val="22"/>
          <w:szCs w:val="22"/>
        </w:rPr>
        <w:t>2</w:t>
      </w:r>
      <w:r w:rsidRPr="005C334D">
        <w:rPr>
          <w:rStyle w:val="grame"/>
          <w:rFonts w:ascii="Cambria" w:hAnsi="Cambria"/>
          <w:sz w:val="22"/>
          <w:szCs w:val="22"/>
        </w:rPr>
        <w:t>)</w:t>
      </w:r>
      <w:r w:rsidRPr="005C334D">
        <w:rPr>
          <w:rFonts w:ascii="Cambria" w:hAnsi="Cambria"/>
          <w:sz w:val="22"/>
          <w:szCs w:val="22"/>
        </w:rPr>
        <w:t xml:space="preserve"> muszą obejmować wszystkie koszty (w tym transportu, ubezpieczenia itp.) oraz zobowiązania publicznoprawne jak i zastosowane rabaty i upusty finansowe. Powinny być </w:t>
      </w:r>
      <w:proofErr w:type="gramStart"/>
      <w:r w:rsidRPr="005C334D">
        <w:rPr>
          <w:rFonts w:ascii="Cambria" w:hAnsi="Cambria"/>
          <w:sz w:val="22"/>
          <w:szCs w:val="22"/>
        </w:rPr>
        <w:t>podana jako</w:t>
      </w:r>
      <w:proofErr w:type="gramEnd"/>
      <w:r w:rsidRPr="005C334D">
        <w:rPr>
          <w:rFonts w:ascii="Cambria" w:hAnsi="Cambria"/>
          <w:sz w:val="22"/>
          <w:szCs w:val="22"/>
        </w:rPr>
        <w:t xml:space="preserve"> wartości brutto i netto, ceny należy podać w zaokrągleniu do dwóch miejsc po przecinku. Jeżeli Wykonawca zaproponuje w ofercie rabaty lub upusty </w:t>
      </w:r>
      <w:proofErr w:type="gramStart"/>
      <w:r w:rsidRPr="005C334D">
        <w:rPr>
          <w:rStyle w:val="grame"/>
          <w:rFonts w:ascii="Cambria" w:hAnsi="Cambria"/>
          <w:sz w:val="22"/>
          <w:szCs w:val="22"/>
        </w:rPr>
        <w:t>nie uwzględnione</w:t>
      </w:r>
      <w:proofErr w:type="gramEnd"/>
      <w:r w:rsidRPr="005C334D">
        <w:rPr>
          <w:rFonts w:ascii="Cambria" w:hAnsi="Cambria"/>
          <w:sz w:val="22"/>
          <w:szCs w:val="22"/>
        </w:rPr>
        <w:t xml:space="preserve"> w cenie wpisanej do formularza ofertowego Zamawiający nie będzie ich brał pod uwagę przy ocenie oferty.</w:t>
      </w:r>
    </w:p>
    <w:p w:rsidR="00D83818" w:rsidRPr="005C334D" w:rsidRDefault="00D83818" w:rsidP="00D83818">
      <w:pPr>
        <w:spacing w:before="100" w:beforeAutospacing="1" w:after="100" w:afterAutospacing="1"/>
        <w:rPr>
          <w:rFonts w:ascii="Cambria" w:hAnsi="Cambria"/>
          <w:sz w:val="22"/>
          <w:szCs w:val="22"/>
        </w:rPr>
      </w:pPr>
      <w:r w:rsidRPr="005C334D">
        <w:rPr>
          <w:rFonts w:ascii="Cambria" w:hAnsi="Cambria"/>
          <w:sz w:val="22"/>
          <w:szCs w:val="22"/>
        </w:rPr>
        <w:t>Ocena punktowa kryterium będzie obliczana wg następującej formuły:</w:t>
      </w:r>
    </w:p>
    <w:p w:rsidR="00D83818" w:rsidRPr="005C334D" w:rsidRDefault="00D83818" w:rsidP="00D83818">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t xml:space="preserve"> </w:t>
      </w:r>
      <w:proofErr w:type="gramStart"/>
      <w:r w:rsidRPr="005C334D">
        <w:rPr>
          <w:rStyle w:val="grame"/>
          <w:rFonts w:ascii="Cambria" w:hAnsi="Cambria"/>
          <w:sz w:val="22"/>
          <w:szCs w:val="22"/>
          <w:u w:val="single"/>
        </w:rPr>
        <w:t xml:space="preserve">Wartość </w:t>
      </w:r>
      <w:r w:rsidRPr="005C334D">
        <w:rPr>
          <w:rFonts w:ascii="Cambria" w:hAnsi="Cambria"/>
          <w:sz w:val="22"/>
          <w:szCs w:val="22"/>
          <w:u w:val="single"/>
        </w:rPr>
        <w:t xml:space="preserve"> brutto</w:t>
      </w:r>
      <w:proofErr w:type="gramEnd"/>
      <w:r w:rsidRPr="005C334D">
        <w:rPr>
          <w:rFonts w:ascii="Cambria" w:hAnsi="Cambria"/>
          <w:sz w:val="22"/>
          <w:szCs w:val="22"/>
          <w:u w:val="single"/>
        </w:rPr>
        <w:t xml:space="preserve"> oferty najtańszej</w:t>
      </w:r>
    </w:p>
    <w:p w:rsidR="00D83818" w:rsidRPr="005C334D" w:rsidRDefault="00D83818" w:rsidP="00D83818">
      <w:pPr>
        <w:pStyle w:val="Nagwek1"/>
        <w:rPr>
          <w:rFonts w:ascii="Cambria" w:hAnsi="Cambria"/>
          <w:sz w:val="22"/>
          <w:szCs w:val="22"/>
        </w:rPr>
      </w:pPr>
      <w:r w:rsidRPr="005C334D">
        <w:rPr>
          <w:rFonts w:ascii="Cambria" w:hAnsi="Cambria"/>
          <w:sz w:val="22"/>
          <w:szCs w:val="22"/>
        </w:rPr>
        <w:t xml:space="preserve">Ocena oferty X = </w:t>
      </w:r>
      <w:r w:rsidRPr="005C334D">
        <w:rPr>
          <w:rFonts w:ascii="Cambria" w:hAnsi="Cambria"/>
          <w:sz w:val="22"/>
          <w:szCs w:val="22"/>
        </w:rPr>
        <w:tab/>
        <w:t xml:space="preserve"> Wartość brutto oferty </w:t>
      </w:r>
      <w:proofErr w:type="gramStart"/>
      <w:r w:rsidRPr="005C334D">
        <w:rPr>
          <w:rStyle w:val="grame"/>
          <w:rFonts w:ascii="Cambria" w:hAnsi="Cambria"/>
          <w:sz w:val="22"/>
          <w:szCs w:val="22"/>
        </w:rPr>
        <w:t>ocenianej         x</w:t>
      </w:r>
      <w:proofErr w:type="gramEnd"/>
      <w:r w:rsidRPr="005C334D">
        <w:rPr>
          <w:rFonts w:ascii="Cambria" w:hAnsi="Cambria"/>
          <w:sz w:val="22"/>
          <w:szCs w:val="22"/>
        </w:rPr>
        <w:t xml:space="preserve"> 100 x  60%</w:t>
      </w:r>
    </w:p>
    <w:p w:rsidR="00D83818" w:rsidRPr="005C334D" w:rsidRDefault="00D83818" w:rsidP="00D83818">
      <w:pPr>
        <w:rPr>
          <w:rFonts w:ascii="Cambria" w:hAnsi="Cambria"/>
          <w:b/>
          <w:sz w:val="22"/>
          <w:szCs w:val="22"/>
        </w:rPr>
      </w:pPr>
    </w:p>
    <w:p w:rsidR="00D83818" w:rsidRPr="006B70E3" w:rsidRDefault="00D83818" w:rsidP="00D83818">
      <w:pPr>
        <w:pStyle w:val="Bezodstpw"/>
        <w:jc w:val="both"/>
        <w:rPr>
          <w:rFonts w:ascii="Cambria" w:hAnsi="Cambria"/>
          <w:sz w:val="22"/>
        </w:rPr>
      </w:pPr>
      <w:proofErr w:type="gramStart"/>
      <w:r w:rsidRPr="006B70E3">
        <w:rPr>
          <w:rStyle w:val="grame"/>
          <w:rFonts w:ascii="Cambria" w:hAnsi="Cambria"/>
          <w:bCs/>
          <w:sz w:val="22"/>
        </w:rPr>
        <w:t>ad</w:t>
      </w:r>
      <w:proofErr w:type="gramEnd"/>
      <w:r w:rsidRPr="006B70E3">
        <w:rPr>
          <w:rFonts w:ascii="Cambria" w:hAnsi="Cambria"/>
          <w:bCs/>
          <w:sz w:val="22"/>
        </w:rPr>
        <w:t>. 2</w:t>
      </w:r>
      <w:r w:rsidRPr="006B70E3">
        <w:rPr>
          <w:rFonts w:ascii="Cambria" w:hAnsi="Cambria"/>
          <w:sz w:val="22"/>
        </w:rPr>
        <w:t xml:space="preserve"> </w:t>
      </w:r>
      <w:r w:rsidR="0013185D">
        <w:rPr>
          <w:rFonts w:ascii="Cambria" w:hAnsi="Cambria"/>
          <w:sz w:val="22"/>
        </w:rPr>
        <w:t xml:space="preserve"> Funkcjonalność - </w:t>
      </w: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rsidR="00D83818" w:rsidRPr="006B70E3" w:rsidRDefault="00D83818" w:rsidP="00D83818">
      <w:pPr>
        <w:pStyle w:val="Bezodstpw"/>
        <w:jc w:val="both"/>
        <w:rPr>
          <w:rFonts w:ascii="Cambria" w:hAnsi="Cambria"/>
          <w:sz w:val="22"/>
        </w:rPr>
      </w:pPr>
    </w:p>
    <w:p w:rsidR="00D83818" w:rsidRPr="006B70E3" w:rsidRDefault="00D83818" w:rsidP="00D83818">
      <w:pPr>
        <w:pStyle w:val="Bezodstpw"/>
        <w:jc w:val="both"/>
        <w:rPr>
          <w:rFonts w:ascii="Cambria" w:hAnsi="Cambria"/>
          <w:sz w:val="22"/>
          <w:u w:val="single"/>
        </w:rPr>
      </w:pPr>
      <w:r w:rsidRPr="006B70E3">
        <w:rPr>
          <w:rFonts w:ascii="Cambria" w:hAnsi="Cambria"/>
          <w:sz w:val="22"/>
        </w:rPr>
        <w:t xml:space="preserve">                        </w:t>
      </w:r>
      <w:r w:rsidRPr="006B70E3">
        <w:rPr>
          <w:rFonts w:ascii="Cambria" w:hAnsi="Cambria"/>
          <w:sz w:val="22"/>
          <w:u w:val="single"/>
        </w:rPr>
        <w:t xml:space="preserve">Ilość punktów uzyskana przez daną ofertę </w:t>
      </w:r>
      <w:proofErr w:type="gramStart"/>
      <w:r w:rsidRPr="006B70E3">
        <w:rPr>
          <w:rFonts w:ascii="Cambria" w:hAnsi="Cambria"/>
          <w:sz w:val="22"/>
          <w:u w:val="single"/>
        </w:rPr>
        <w:t xml:space="preserve">za  </w:t>
      </w:r>
      <w:r w:rsidR="0013185D">
        <w:rPr>
          <w:rFonts w:ascii="Cambria" w:hAnsi="Cambria"/>
          <w:sz w:val="22"/>
          <w:u w:val="single"/>
        </w:rPr>
        <w:t>funkcjonalność</w:t>
      </w:r>
      <w:proofErr w:type="gramEnd"/>
      <w:r w:rsidRPr="006B70E3">
        <w:rPr>
          <w:rFonts w:ascii="Cambria" w:hAnsi="Cambria"/>
          <w:sz w:val="22"/>
          <w:u w:val="single"/>
        </w:rPr>
        <w:t xml:space="preserve"> </w:t>
      </w:r>
      <w:r w:rsidRPr="006B70E3">
        <w:rPr>
          <w:rFonts w:ascii="Cambria" w:hAnsi="Cambria"/>
          <w:sz w:val="22"/>
        </w:rPr>
        <w:t xml:space="preserve">             x100  x 40%</w:t>
      </w:r>
      <w:r w:rsidRPr="006B70E3">
        <w:rPr>
          <w:rFonts w:ascii="Cambria" w:hAnsi="Cambria"/>
          <w:sz w:val="22"/>
          <w:u w:val="single"/>
        </w:rPr>
        <w:t xml:space="preserve">      </w:t>
      </w:r>
    </w:p>
    <w:p w:rsidR="00D83818" w:rsidRPr="006B70E3" w:rsidRDefault="00D83818" w:rsidP="00D83818">
      <w:pPr>
        <w:pStyle w:val="Bezodstpw"/>
        <w:jc w:val="both"/>
        <w:rPr>
          <w:rFonts w:ascii="Cambria" w:hAnsi="Cambria"/>
          <w:sz w:val="22"/>
        </w:rPr>
      </w:pPr>
      <w:r w:rsidRPr="006B70E3">
        <w:rPr>
          <w:rFonts w:ascii="Cambria" w:hAnsi="Cambria"/>
          <w:sz w:val="22"/>
        </w:rPr>
        <w:t xml:space="preserve">Ocena oferty </w:t>
      </w:r>
      <w:proofErr w:type="gramStart"/>
      <w:r w:rsidRPr="006B70E3">
        <w:rPr>
          <w:rFonts w:ascii="Cambria" w:hAnsi="Cambria"/>
          <w:sz w:val="22"/>
        </w:rPr>
        <w:t>X=   Maksymalna</w:t>
      </w:r>
      <w:proofErr w:type="gramEnd"/>
      <w:r w:rsidRPr="006B70E3">
        <w:rPr>
          <w:rFonts w:ascii="Cambria" w:hAnsi="Cambria"/>
          <w:sz w:val="22"/>
        </w:rPr>
        <w:t xml:space="preserve">  ilość punktów przyznana jednej z ofert za </w:t>
      </w:r>
      <w:r>
        <w:rPr>
          <w:rFonts w:ascii="Cambria" w:hAnsi="Cambria"/>
          <w:sz w:val="22"/>
        </w:rPr>
        <w:t>parametry oceniane</w:t>
      </w:r>
      <w:r w:rsidRPr="006B70E3">
        <w:rPr>
          <w:rFonts w:ascii="Cambria" w:hAnsi="Cambria"/>
          <w:sz w:val="22"/>
        </w:rPr>
        <w:t xml:space="preserve">                                                          </w:t>
      </w:r>
    </w:p>
    <w:p w:rsidR="00D83818" w:rsidRPr="006B70E3" w:rsidRDefault="00D83818" w:rsidP="00D83818">
      <w:pPr>
        <w:pStyle w:val="Bezodstpw"/>
        <w:jc w:val="both"/>
        <w:rPr>
          <w:rFonts w:ascii="Cambria" w:hAnsi="Cambria"/>
          <w:sz w:val="22"/>
        </w:rPr>
      </w:pPr>
    </w:p>
    <w:p w:rsidR="00D83818" w:rsidRPr="00674B2F" w:rsidRDefault="00D83818" w:rsidP="00D83818">
      <w:pPr>
        <w:pStyle w:val="Bezodstpw"/>
        <w:rPr>
          <w:rFonts w:ascii="Cambria" w:hAnsi="Cambria"/>
          <w:b/>
          <w:sz w:val="22"/>
        </w:rPr>
      </w:pPr>
      <w:r w:rsidRPr="00674B2F">
        <w:rPr>
          <w:rFonts w:ascii="Cambria" w:hAnsi="Cambria"/>
          <w:b/>
          <w:sz w:val="22"/>
        </w:rPr>
        <w:lastRenderedPageBreak/>
        <w:t>Za najkorzystniejszą w danym pakiecie, uznana zostanie oferta, która uzyska najwyższą liczbę punktów po łącznej ocenie kryteriów nr</w:t>
      </w:r>
      <w:r>
        <w:rPr>
          <w:rFonts w:ascii="Cambria" w:hAnsi="Cambria"/>
          <w:b/>
          <w:sz w:val="22"/>
        </w:rPr>
        <w:t xml:space="preserve"> 1 (Cena) i nr 2 (</w:t>
      </w:r>
      <w:r w:rsidR="0013185D">
        <w:rPr>
          <w:rFonts w:ascii="Cambria" w:hAnsi="Cambria"/>
          <w:b/>
          <w:sz w:val="22"/>
        </w:rPr>
        <w:t>funkcjonalność</w:t>
      </w:r>
      <w:r w:rsidRPr="00674B2F">
        <w:rPr>
          <w:rFonts w:ascii="Cambria" w:hAnsi="Cambria"/>
          <w:b/>
          <w:sz w:val="22"/>
        </w:rPr>
        <w:t>).</w:t>
      </w:r>
    </w:p>
    <w:p w:rsidR="00D83818" w:rsidRPr="005C334D" w:rsidRDefault="00D83818" w:rsidP="00D83818">
      <w:pPr>
        <w:pStyle w:val="Bezodstpw"/>
        <w:jc w:val="both"/>
        <w:rPr>
          <w:rFonts w:ascii="Cambria" w:hAnsi="Cambria"/>
          <w:b/>
          <w:sz w:val="22"/>
        </w:rPr>
      </w:pPr>
    </w:p>
    <w:p w:rsidR="00D83818" w:rsidRPr="005C334D" w:rsidRDefault="00D83818" w:rsidP="00D83818">
      <w:pPr>
        <w:rPr>
          <w:rFonts w:ascii="Cambria" w:hAnsi="Cambria"/>
          <w:b/>
        </w:rPr>
      </w:pPr>
    </w:p>
    <w:p w:rsidR="007C33D9" w:rsidRPr="0042301E" w:rsidRDefault="007C33D9" w:rsidP="007C33D9">
      <w:pPr>
        <w:rPr>
          <w:rFonts w:ascii="Cambria" w:hAnsi="Cambria"/>
          <w:sz w:val="22"/>
          <w:szCs w:val="22"/>
        </w:rPr>
      </w:pPr>
      <w:r w:rsidRPr="0042301E">
        <w:rPr>
          <w:rFonts w:ascii="Cambria" w:hAnsi="Cambria"/>
          <w:b/>
          <w:sz w:val="22"/>
          <w:szCs w:val="22"/>
        </w:rPr>
        <w:t>XII. Wadium</w:t>
      </w:r>
    </w:p>
    <w:p w:rsidR="007C33D9" w:rsidRPr="0042301E" w:rsidRDefault="007C33D9" w:rsidP="007C33D9">
      <w:pPr>
        <w:rPr>
          <w:rFonts w:ascii="Cambria" w:hAnsi="Cambria"/>
          <w:sz w:val="22"/>
          <w:szCs w:val="22"/>
        </w:rPr>
      </w:pPr>
    </w:p>
    <w:p w:rsidR="007C33D9" w:rsidRPr="0042301E" w:rsidRDefault="007C33D9" w:rsidP="007C33D9">
      <w:pPr>
        <w:numPr>
          <w:ilvl w:val="0"/>
          <w:numId w:val="30"/>
        </w:numPr>
        <w:tabs>
          <w:tab w:val="clear" w:pos="720"/>
        </w:tabs>
        <w:ind w:left="284" w:hanging="284"/>
        <w:rPr>
          <w:rFonts w:ascii="Cambria" w:hAnsi="Cambria"/>
          <w:sz w:val="22"/>
          <w:szCs w:val="22"/>
        </w:rPr>
      </w:pPr>
      <w:r w:rsidRPr="0042301E">
        <w:rPr>
          <w:rFonts w:ascii="Cambria" w:hAnsi="Cambria"/>
          <w:sz w:val="22"/>
          <w:szCs w:val="22"/>
        </w:rPr>
        <w:t xml:space="preserve">Kwota wadium </w:t>
      </w:r>
      <w:proofErr w:type="gramStart"/>
      <w:r w:rsidRPr="0042301E">
        <w:rPr>
          <w:rFonts w:ascii="Cambria" w:hAnsi="Cambria"/>
          <w:sz w:val="22"/>
          <w:szCs w:val="22"/>
        </w:rPr>
        <w:t>wynosi</w:t>
      </w:r>
      <w:r w:rsidRPr="0042301E">
        <w:rPr>
          <w:rFonts w:ascii="Cambria" w:hAnsi="Cambria"/>
          <w:b/>
          <w:sz w:val="22"/>
          <w:szCs w:val="22"/>
        </w:rPr>
        <w:t>:</w:t>
      </w:r>
      <w:r w:rsidR="00716B03">
        <w:rPr>
          <w:rFonts w:ascii="Cambria" w:hAnsi="Cambria"/>
          <w:b/>
          <w:sz w:val="22"/>
          <w:szCs w:val="22"/>
        </w:rPr>
        <w:t xml:space="preserve">  900</w:t>
      </w:r>
      <w:r>
        <w:rPr>
          <w:rFonts w:ascii="Cambria" w:hAnsi="Cambria"/>
          <w:b/>
          <w:sz w:val="22"/>
          <w:szCs w:val="22"/>
        </w:rPr>
        <w:t xml:space="preserve">,00 </w:t>
      </w:r>
      <w:r w:rsidRPr="0042301E">
        <w:rPr>
          <w:rFonts w:ascii="Cambria" w:hAnsi="Cambria"/>
          <w:b/>
          <w:sz w:val="22"/>
          <w:szCs w:val="22"/>
        </w:rPr>
        <w:t>PLN</w:t>
      </w:r>
      <w:proofErr w:type="gramEnd"/>
    </w:p>
    <w:p w:rsidR="007C33D9" w:rsidRDefault="007C33D9" w:rsidP="007C33D9">
      <w:pPr>
        <w:tabs>
          <w:tab w:val="left" w:pos="360"/>
        </w:tabs>
        <w:rPr>
          <w:rFonts w:ascii="Cambria" w:hAnsi="Cambria"/>
          <w:sz w:val="22"/>
          <w:szCs w:val="22"/>
        </w:rPr>
      </w:pPr>
      <w:r w:rsidRPr="0042301E">
        <w:rPr>
          <w:rFonts w:ascii="Cambria" w:hAnsi="Cambria"/>
          <w:sz w:val="22"/>
          <w:szCs w:val="22"/>
        </w:rPr>
        <w:t>Słownie:</w:t>
      </w:r>
      <w:r>
        <w:rPr>
          <w:rFonts w:ascii="Cambria" w:hAnsi="Cambria"/>
          <w:sz w:val="22"/>
          <w:szCs w:val="22"/>
        </w:rPr>
        <w:t xml:space="preserve"> </w:t>
      </w:r>
      <w:r w:rsidR="00716B03">
        <w:rPr>
          <w:rFonts w:ascii="Cambria" w:hAnsi="Cambria"/>
          <w:sz w:val="22"/>
          <w:szCs w:val="22"/>
        </w:rPr>
        <w:t>dziewięćset złotych</w:t>
      </w:r>
      <w:r>
        <w:rPr>
          <w:rFonts w:ascii="Cambria" w:hAnsi="Cambria"/>
          <w:sz w:val="22"/>
          <w:szCs w:val="22"/>
        </w:rPr>
        <w:t xml:space="preserve">  </w:t>
      </w:r>
      <w:r w:rsidRPr="0042301E">
        <w:rPr>
          <w:rFonts w:ascii="Cambria" w:hAnsi="Cambria"/>
          <w:sz w:val="22"/>
          <w:szCs w:val="22"/>
        </w:rPr>
        <w:t xml:space="preserve">      </w:t>
      </w:r>
    </w:p>
    <w:p w:rsidR="007C33D9" w:rsidRPr="004F4665" w:rsidRDefault="007C33D9" w:rsidP="007C33D9">
      <w:pPr>
        <w:tabs>
          <w:tab w:val="left" w:pos="360"/>
        </w:tabs>
        <w:rPr>
          <w:rFonts w:ascii="Cambria" w:hAnsi="Cambria"/>
          <w:color w:val="FF0000"/>
          <w:sz w:val="22"/>
          <w:szCs w:val="22"/>
        </w:rPr>
      </w:pPr>
    </w:p>
    <w:p w:rsidR="007C33D9" w:rsidRPr="002E06E1" w:rsidRDefault="007C33D9" w:rsidP="007C33D9">
      <w:pPr>
        <w:tabs>
          <w:tab w:val="left" w:pos="360"/>
        </w:tabs>
        <w:jc w:val="both"/>
        <w:rPr>
          <w:rFonts w:ascii="Cambria" w:hAnsi="Cambria"/>
          <w:sz w:val="22"/>
          <w:szCs w:val="22"/>
        </w:rPr>
      </w:pPr>
      <w:r w:rsidRPr="002E06E1">
        <w:rPr>
          <w:rFonts w:ascii="Cambria" w:hAnsi="Cambria"/>
          <w:sz w:val="22"/>
          <w:szCs w:val="22"/>
        </w:rPr>
        <w:t xml:space="preserve">2. Wadium należy wnieść do dnia  </w:t>
      </w:r>
      <w:r w:rsidR="0008531F">
        <w:rPr>
          <w:rFonts w:ascii="Cambria" w:hAnsi="Cambria"/>
          <w:b/>
          <w:color w:val="FF0000"/>
          <w:sz w:val="22"/>
          <w:szCs w:val="22"/>
        </w:rPr>
        <w:t>12</w:t>
      </w:r>
      <w:r w:rsidR="00716B03">
        <w:rPr>
          <w:rFonts w:ascii="Cambria" w:hAnsi="Cambria"/>
          <w:b/>
          <w:color w:val="FF0000"/>
          <w:sz w:val="22"/>
          <w:szCs w:val="22"/>
        </w:rPr>
        <w:t>.11</w:t>
      </w:r>
      <w:r w:rsidR="001B5DF1">
        <w:rPr>
          <w:rFonts w:ascii="Cambria" w:hAnsi="Cambria"/>
          <w:b/>
          <w:color w:val="FF0000"/>
          <w:sz w:val="22"/>
          <w:szCs w:val="22"/>
        </w:rPr>
        <w:t>.</w:t>
      </w:r>
      <w:r w:rsidRPr="00FE0245">
        <w:rPr>
          <w:rFonts w:ascii="Cambria" w:hAnsi="Cambria"/>
          <w:b/>
          <w:color w:val="FF0000"/>
          <w:sz w:val="22"/>
          <w:szCs w:val="22"/>
        </w:rPr>
        <w:t>2019</w:t>
      </w:r>
      <w:r w:rsidRPr="002E06E1">
        <w:rPr>
          <w:rFonts w:ascii="Cambria" w:hAnsi="Cambria"/>
          <w:b/>
          <w:sz w:val="22"/>
          <w:szCs w:val="22"/>
        </w:rPr>
        <w:t xml:space="preserve"> r</w:t>
      </w:r>
      <w:r w:rsidRPr="002E06E1">
        <w:rPr>
          <w:rFonts w:ascii="Cambria" w:hAnsi="Cambria"/>
          <w:sz w:val="22"/>
          <w:szCs w:val="22"/>
        </w:rPr>
        <w:t xml:space="preserve">. </w:t>
      </w:r>
      <w:r w:rsidRPr="002E06E1">
        <w:rPr>
          <w:rFonts w:ascii="Cambria" w:hAnsi="Cambria"/>
          <w:b/>
          <w:sz w:val="22"/>
          <w:szCs w:val="22"/>
        </w:rPr>
        <w:t>do godz</w:t>
      </w:r>
      <w:proofErr w:type="gramStart"/>
      <w:r w:rsidRPr="002E06E1">
        <w:rPr>
          <w:rFonts w:ascii="Cambria" w:hAnsi="Cambria"/>
          <w:b/>
          <w:sz w:val="22"/>
          <w:szCs w:val="22"/>
        </w:rPr>
        <w:t>. 10</w:t>
      </w:r>
      <w:r>
        <w:rPr>
          <w:rFonts w:ascii="Cambria" w:hAnsi="Cambria"/>
          <w:b/>
          <w:sz w:val="22"/>
          <w:szCs w:val="22"/>
        </w:rPr>
        <w:t>:00</w:t>
      </w:r>
      <w:r w:rsidRPr="002E06E1">
        <w:rPr>
          <w:rFonts w:ascii="Cambria" w:hAnsi="Cambria"/>
          <w:sz w:val="22"/>
          <w:szCs w:val="22"/>
        </w:rPr>
        <w:t xml:space="preserve"> przelewem</w:t>
      </w:r>
      <w:proofErr w:type="gramEnd"/>
      <w:r w:rsidRPr="002E06E1">
        <w:rPr>
          <w:rFonts w:ascii="Cambria" w:hAnsi="Cambria"/>
          <w:sz w:val="22"/>
          <w:szCs w:val="22"/>
        </w:rPr>
        <w:t xml:space="preserve"> bankowym na konto:</w:t>
      </w:r>
    </w:p>
    <w:p w:rsidR="007C33D9" w:rsidRPr="004F4665" w:rsidRDefault="007C33D9" w:rsidP="007C33D9">
      <w:pPr>
        <w:tabs>
          <w:tab w:val="left" w:pos="360"/>
        </w:tabs>
        <w:rPr>
          <w:rFonts w:ascii="Cambria" w:hAnsi="Cambria"/>
          <w:color w:val="FF0000"/>
          <w:sz w:val="22"/>
          <w:szCs w:val="22"/>
        </w:rPr>
      </w:pPr>
    </w:p>
    <w:p w:rsidR="007C33D9" w:rsidRPr="00BE77F6" w:rsidRDefault="007C33D9" w:rsidP="007C33D9">
      <w:pPr>
        <w:tabs>
          <w:tab w:val="left" w:pos="360"/>
        </w:tabs>
        <w:jc w:val="center"/>
        <w:rPr>
          <w:rFonts w:ascii="Cambria" w:hAnsi="Cambria"/>
          <w:sz w:val="22"/>
          <w:szCs w:val="22"/>
        </w:rPr>
      </w:pPr>
      <w:r w:rsidRPr="00BE77F6">
        <w:rPr>
          <w:rFonts w:ascii="Cambria" w:hAnsi="Cambria"/>
          <w:sz w:val="22"/>
          <w:szCs w:val="22"/>
        </w:rPr>
        <w:t xml:space="preserve">Bank </w:t>
      </w:r>
      <w:r>
        <w:rPr>
          <w:rFonts w:ascii="Cambria" w:hAnsi="Cambria"/>
          <w:sz w:val="22"/>
          <w:szCs w:val="22"/>
        </w:rPr>
        <w:t>Millenium S.A. 57 1160 2202 0000 0003 1557 0460</w:t>
      </w:r>
    </w:p>
    <w:p w:rsidR="007C33D9" w:rsidRPr="001100EF" w:rsidRDefault="007C33D9" w:rsidP="007C33D9">
      <w:pPr>
        <w:rPr>
          <w:rFonts w:ascii="Cambria" w:hAnsi="Cambria"/>
          <w:b/>
          <w:color w:val="FF0000"/>
          <w:sz w:val="22"/>
          <w:szCs w:val="22"/>
          <w:u w:val="single"/>
        </w:rPr>
      </w:pPr>
      <w:proofErr w:type="gramStart"/>
      <w:r w:rsidRPr="00BE77F6">
        <w:rPr>
          <w:rFonts w:ascii="Cambria" w:hAnsi="Cambria"/>
          <w:sz w:val="22"/>
          <w:szCs w:val="22"/>
        </w:rPr>
        <w:t>z</w:t>
      </w:r>
      <w:proofErr w:type="gramEnd"/>
      <w:r w:rsidRPr="00BE77F6">
        <w:rPr>
          <w:rFonts w:ascii="Cambria" w:hAnsi="Cambria"/>
          <w:sz w:val="22"/>
          <w:szCs w:val="22"/>
        </w:rPr>
        <w:t xml:space="preserve"> dopiskiem; </w:t>
      </w:r>
      <w:r w:rsidRPr="00BE77F6">
        <w:rPr>
          <w:rFonts w:ascii="Cambria" w:hAnsi="Cambria"/>
          <w:sz w:val="22"/>
          <w:szCs w:val="22"/>
        </w:rPr>
        <w:tab/>
      </w:r>
      <w:r w:rsidRPr="00BE77F6">
        <w:rPr>
          <w:rFonts w:ascii="Cambria" w:hAnsi="Cambria"/>
          <w:sz w:val="22"/>
          <w:szCs w:val="22"/>
        </w:rPr>
        <w:tab/>
      </w:r>
      <w:r w:rsidRPr="00BE77F6">
        <w:rPr>
          <w:rFonts w:ascii="Cambria" w:hAnsi="Cambria"/>
          <w:sz w:val="22"/>
          <w:szCs w:val="22"/>
        </w:rPr>
        <w:tab/>
      </w:r>
      <w:r w:rsidRPr="00BE77F6">
        <w:rPr>
          <w:rFonts w:ascii="Cambria" w:hAnsi="Cambria"/>
          <w:b/>
          <w:sz w:val="22"/>
          <w:szCs w:val="22"/>
          <w:u w:val="single"/>
        </w:rPr>
        <w:t>Wadium- Znak spr</w:t>
      </w:r>
      <w:r w:rsidR="00716B03">
        <w:rPr>
          <w:rFonts w:ascii="Cambria" w:hAnsi="Cambria"/>
          <w:b/>
          <w:sz w:val="22"/>
          <w:szCs w:val="22"/>
          <w:u w:val="single"/>
        </w:rPr>
        <w:t xml:space="preserve">awy </w:t>
      </w:r>
      <w:r w:rsidR="006813FF">
        <w:rPr>
          <w:rFonts w:ascii="Cambria" w:hAnsi="Cambria"/>
          <w:b/>
          <w:color w:val="FF0000"/>
          <w:sz w:val="22"/>
          <w:szCs w:val="22"/>
          <w:u w:val="single"/>
        </w:rPr>
        <w:t>PN 60</w:t>
      </w:r>
      <w:r w:rsidRPr="001100EF">
        <w:rPr>
          <w:rFonts w:ascii="Cambria" w:hAnsi="Cambria"/>
          <w:b/>
          <w:color w:val="FF0000"/>
          <w:sz w:val="22"/>
          <w:szCs w:val="22"/>
          <w:u w:val="single"/>
        </w:rPr>
        <w:t>/2019</w:t>
      </w:r>
    </w:p>
    <w:p w:rsidR="007C33D9" w:rsidRDefault="007C33D9" w:rsidP="007C33D9">
      <w:pPr>
        <w:ind w:left="2832"/>
        <w:rPr>
          <w:rFonts w:ascii="Cambria" w:hAnsi="Cambria"/>
          <w:b/>
          <w:sz w:val="22"/>
          <w:szCs w:val="22"/>
        </w:rPr>
      </w:pPr>
      <w:r w:rsidRPr="00BE77F6">
        <w:rPr>
          <w:rFonts w:ascii="Cambria" w:hAnsi="Cambria"/>
          <w:b/>
          <w:sz w:val="22"/>
          <w:szCs w:val="22"/>
        </w:rPr>
        <w:t xml:space="preserve">     </w:t>
      </w:r>
      <w:proofErr w:type="gramStart"/>
      <w:r w:rsidRPr="00BE77F6">
        <w:rPr>
          <w:rFonts w:ascii="Cambria" w:hAnsi="Cambria"/>
          <w:b/>
          <w:sz w:val="22"/>
          <w:szCs w:val="22"/>
        </w:rPr>
        <w:t>oraz</w:t>
      </w:r>
      <w:proofErr w:type="gramEnd"/>
      <w:r w:rsidRPr="00BE77F6">
        <w:rPr>
          <w:rFonts w:ascii="Cambria" w:hAnsi="Cambria"/>
          <w:b/>
          <w:sz w:val="22"/>
          <w:szCs w:val="22"/>
        </w:rPr>
        <w:t xml:space="preserve"> podanie numeru NIP Firmy</w:t>
      </w:r>
    </w:p>
    <w:p w:rsidR="007C33D9" w:rsidRPr="00BE77F6" w:rsidRDefault="007C33D9" w:rsidP="007C33D9">
      <w:pPr>
        <w:ind w:left="2832"/>
        <w:rPr>
          <w:rFonts w:ascii="Cambria" w:hAnsi="Cambria"/>
          <w:b/>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D87CD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lastRenderedPageBreak/>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proofErr w:type="gramStart"/>
      <w:r w:rsidRPr="00CB0B7B">
        <w:rPr>
          <w:rFonts w:ascii="Cambria" w:eastAsia="Cambria" w:hAnsi="Cambria" w:cs="Cambria"/>
          <w:sz w:val="22"/>
          <w:szCs w:val="22"/>
        </w:rPr>
        <w:t>nr</w:t>
      </w:r>
      <w:proofErr w:type="gramEnd"/>
      <w:r w:rsidRPr="00CB0B7B">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9">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08531F">
        <w:rPr>
          <w:rFonts w:ascii="Cambria" w:eastAsia="Cambria" w:hAnsi="Cambria" w:cs="Cambria"/>
          <w:b/>
          <w:color w:val="FF0000"/>
          <w:sz w:val="22"/>
          <w:szCs w:val="22"/>
        </w:rPr>
        <w:t>12</w:t>
      </w:r>
      <w:r w:rsidR="00D87CDE">
        <w:rPr>
          <w:rFonts w:ascii="Cambria" w:eastAsia="Cambria" w:hAnsi="Cambria" w:cs="Cambria"/>
          <w:b/>
          <w:color w:val="FF0000"/>
          <w:sz w:val="22"/>
          <w:szCs w:val="22"/>
        </w:rPr>
        <w:t>.11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w:t>
      </w:r>
      <w:proofErr w:type="gramStart"/>
      <w:r w:rsidRPr="001A5539">
        <w:rPr>
          <w:rFonts w:ascii="Cambria" w:eastAsia="Cambria" w:hAnsi="Cambria" w:cs="Cambria"/>
          <w:sz w:val="22"/>
          <w:szCs w:val="22"/>
        </w:rPr>
        <w:t>do</w:t>
      </w:r>
      <w:proofErr w:type="gramEnd"/>
      <w:r w:rsidRPr="001A553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640350">
      <w:pPr>
        <w:numPr>
          <w:ilvl w:val="0"/>
          <w:numId w:val="8"/>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A3299E">
        <w:fldChar w:fldCharType="begin"/>
      </w:r>
      <w:r w:rsidR="00A3299E">
        <w:instrText xml:space="preserve"> HYPERLINK "https://platformazakupowa.pl/stron</w:instrText>
      </w:r>
      <w:proofErr w:type="gramEnd"/>
      <w:r w:rsidR="00A3299E">
        <w:instrText xml:space="preserve">a/1-regulamin" \h </w:instrText>
      </w:r>
      <w:r w:rsidR="00A3299E">
        <w:fldChar w:fldCharType="separate"/>
      </w:r>
      <w:r w:rsidRPr="00230060">
        <w:rPr>
          <w:rFonts w:ascii="Cambria" w:eastAsia="Cambria" w:hAnsi="Cambria" w:cs="Cambria"/>
          <w:b/>
          <w:sz w:val="22"/>
          <w:szCs w:val="22"/>
          <w:u w:val="single"/>
        </w:rPr>
        <w:t>https://platformazakupowa.pl/strona/1-regulamin</w:t>
      </w:r>
      <w:r w:rsidR="00A3299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1">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08531F">
        <w:rPr>
          <w:rFonts w:ascii="Cambria" w:eastAsia="Cambria" w:hAnsi="Cambria" w:cs="Cambria"/>
          <w:b/>
          <w:color w:val="FF0000"/>
          <w:sz w:val="22"/>
          <w:szCs w:val="22"/>
        </w:rPr>
        <w:t>12</w:t>
      </w:r>
      <w:bookmarkStart w:id="2" w:name="_GoBack"/>
      <w:bookmarkEnd w:id="2"/>
      <w:r w:rsidR="00846102">
        <w:rPr>
          <w:rFonts w:ascii="Cambria" w:eastAsia="Cambria" w:hAnsi="Cambria" w:cs="Cambria"/>
          <w:b/>
          <w:color w:val="FF0000"/>
          <w:sz w:val="22"/>
          <w:szCs w:val="22"/>
        </w:rPr>
        <w:t>.11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r</w:t>
      </w:r>
      <w:r w:rsidRPr="0015286E">
        <w:rPr>
          <w:rFonts w:ascii="Cambria" w:eastAsia="Cambria" w:hAnsi="Cambria" w:cs="Cambria"/>
          <w:sz w:val="22"/>
          <w:szCs w:val="22"/>
        </w:rPr>
        <w:t>.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lastRenderedPageBreak/>
        <w:t xml:space="preserve">Formularz asortymentowo-cenowy </w:t>
      </w:r>
      <w:r w:rsidR="003D7830">
        <w:rPr>
          <w:rFonts w:ascii="Cambria" w:eastAsia="Cambria" w:hAnsi="Cambria" w:cs="Cambria"/>
          <w:sz w:val="24"/>
          <w:szCs w:val="24"/>
        </w:rPr>
        <w:t>oraz opis przedmiotu zamówieni(część 1 i 2)</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DC701E" w:rsidRDefault="0092190B" w:rsidP="00DC701E">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r w:rsidRPr="00DC701E">
        <w:rPr>
          <w:rFonts w:asciiTheme="minorHAnsi" w:eastAsia="Cambria" w:hAnsiTheme="minorHAnsi" w:cs="Cambria"/>
          <w:sz w:val="24"/>
          <w:szCs w:val="24"/>
        </w:rPr>
        <w:t>.</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640350">
      <w:pPr>
        <w:numPr>
          <w:ilvl w:val="1"/>
          <w:numId w:val="9"/>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53591F" w:rsidRDefault="0092190B" w:rsidP="0053591F">
      <w:pPr>
        <w:pStyle w:val="Bezodstpw"/>
        <w:suppressAutoHyphens/>
        <w:autoSpaceDN w:val="0"/>
        <w:jc w:val="right"/>
        <w:textAlignment w:val="baseline"/>
        <w:rPr>
          <w:rFonts w:ascii="Cambria" w:hAnsi="Cambria"/>
          <w:b/>
          <w:sz w:val="22"/>
        </w:rPr>
      </w:pPr>
      <w:r>
        <w:br w:type="page"/>
      </w:r>
      <w:r w:rsidR="0053591F" w:rsidRPr="004F28B9">
        <w:rPr>
          <w:rFonts w:ascii="Cambria" w:hAnsi="Cambria"/>
          <w:b/>
          <w:sz w:val="22"/>
        </w:rPr>
        <w:lastRenderedPageBreak/>
        <w:t>Załącznik nr 2 do SIWZ</w:t>
      </w:r>
    </w:p>
    <w:p w:rsidR="0053591F" w:rsidRDefault="0053591F" w:rsidP="0053591F">
      <w:pPr>
        <w:pStyle w:val="Bezodstpw"/>
        <w:suppressAutoHyphens/>
        <w:autoSpaceDN w:val="0"/>
        <w:jc w:val="right"/>
        <w:textAlignment w:val="baseline"/>
        <w:rPr>
          <w:rFonts w:ascii="Cambria" w:hAnsi="Cambria"/>
          <w:b/>
          <w:sz w:val="22"/>
        </w:rPr>
      </w:pPr>
    </w:p>
    <w:p w:rsidR="0053591F" w:rsidRPr="004F28B9" w:rsidRDefault="0053591F" w:rsidP="0053591F">
      <w:pPr>
        <w:pStyle w:val="Bezodstpw"/>
      </w:pPr>
    </w:p>
    <w:p w:rsidR="0053591F" w:rsidRPr="00AA1AA7" w:rsidRDefault="0053591F" w:rsidP="0053591F">
      <w:pPr>
        <w:pStyle w:val="Bezodstpw"/>
        <w:rPr>
          <w:b/>
          <w:bCs/>
          <w:sz w:val="22"/>
          <w:szCs w:val="22"/>
        </w:rPr>
      </w:pPr>
      <w:r w:rsidRPr="00AA1AA7">
        <w:rPr>
          <w:bCs/>
          <w:sz w:val="22"/>
          <w:szCs w:val="22"/>
        </w:rPr>
        <w:t xml:space="preserve">                                    </w:t>
      </w:r>
      <w:r w:rsidR="00D465E8" w:rsidRPr="00AA1AA7">
        <w:rPr>
          <w:bCs/>
          <w:sz w:val="22"/>
          <w:szCs w:val="22"/>
        </w:rPr>
        <w:t xml:space="preserve">     </w:t>
      </w:r>
      <w:proofErr w:type="gramStart"/>
      <w:r w:rsidRPr="00AA1AA7">
        <w:rPr>
          <w:bCs/>
          <w:sz w:val="22"/>
          <w:szCs w:val="22"/>
        </w:rPr>
        <w:t>FORMULARZ  OFERTOWY</w:t>
      </w:r>
      <w:proofErr w:type="gramEnd"/>
      <w:r w:rsidRPr="00AA1AA7">
        <w:rPr>
          <w:b/>
          <w:bCs/>
          <w:sz w:val="22"/>
          <w:szCs w:val="22"/>
        </w:rPr>
        <w:t xml:space="preserve"> </w:t>
      </w:r>
      <w:r w:rsidRPr="00AA1AA7">
        <w:rPr>
          <w:bCs/>
          <w:sz w:val="22"/>
          <w:szCs w:val="22"/>
        </w:rPr>
        <w:t>PN</w:t>
      </w:r>
      <w:r w:rsidR="006813FF">
        <w:rPr>
          <w:bCs/>
          <w:sz w:val="22"/>
          <w:szCs w:val="22"/>
        </w:rPr>
        <w:t xml:space="preserve">  60</w:t>
      </w:r>
      <w:r w:rsidR="003E2588" w:rsidRPr="00AA1AA7">
        <w:rPr>
          <w:bCs/>
          <w:sz w:val="22"/>
          <w:szCs w:val="22"/>
        </w:rPr>
        <w:t>/</w:t>
      </w:r>
      <w:r w:rsidRPr="00AA1AA7">
        <w:rPr>
          <w:bCs/>
          <w:sz w:val="22"/>
          <w:szCs w:val="22"/>
        </w:rPr>
        <w:t>2019</w:t>
      </w:r>
    </w:p>
    <w:p w:rsidR="0053591F" w:rsidRPr="00AA1AA7" w:rsidRDefault="0053591F" w:rsidP="0053591F">
      <w:pPr>
        <w:pStyle w:val="Bezodstpw"/>
        <w:rPr>
          <w:b/>
          <w:bCs/>
          <w:sz w:val="22"/>
          <w:szCs w:val="22"/>
        </w:rPr>
      </w:pPr>
      <w:r w:rsidRPr="00AA1AA7">
        <w:rPr>
          <w:b/>
          <w:sz w:val="22"/>
          <w:szCs w:val="22"/>
        </w:rPr>
        <w:t xml:space="preserve">Dostawa </w:t>
      </w:r>
      <w:r w:rsidR="00846102" w:rsidRPr="00AA1AA7">
        <w:rPr>
          <w:b/>
          <w:sz w:val="22"/>
          <w:szCs w:val="22"/>
        </w:rPr>
        <w:t>odczynników do analizy moczu wraz z dzierżawą aparatu</w:t>
      </w:r>
      <w:r w:rsidRPr="00AA1AA7">
        <w:rPr>
          <w:b/>
          <w:bCs/>
          <w:sz w:val="22"/>
          <w:szCs w:val="22"/>
        </w:rPr>
        <w:t xml:space="preserve"> postępowanie prowadzone w trybie przetargu nieograniczonego o wartości szacunkowej </w:t>
      </w:r>
      <w:r w:rsidRPr="00AA1AA7">
        <w:rPr>
          <w:bCs/>
          <w:sz w:val="22"/>
          <w:szCs w:val="22"/>
        </w:rPr>
        <w:t>poniżej wartości 221.000Euro</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Dane dotyczące Wykonawcy</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Nazwa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Siedziba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Województwo …………………………………….. ……………………………Powiat ………………………………………..</w:t>
      </w:r>
    </w:p>
    <w:p w:rsidR="0053591F" w:rsidRPr="00AA1AA7" w:rsidRDefault="0053591F" w:rsidP="0053591F">
      <w:pPr>
        <w:pStyle w:val="Bezodstpw"/>
        <w:rPr>
          <w:b/>
          <w:bCs/>
          <w:sz w:val="22"/>
          <w:szCs w:val="22"/>
        </w:rPr>
      </w:pPr>
      <w:r w:rsidRPr="00AA1AA7">
        <w:rPr>
          <w:b/>
          <w:bCs/>
          <w:sz w:val="22"/>
          <w:szCs w:val="22"/>
        </w:rPr>
        <w:t xml:space="preserve">Nr telefonu / </w:t>
      </w:r>
      <w:proofErr w:type="gramStart"/>
      <w:r w:rsidRPr="00AA1AA7">
        <w:rPr>
          <w:b/>
          <w:bCs/>
          <w:sz w:val="22"/>
          <w:szCs w:val="22"/>
        </w:rPr>
        <w:t>faksu .................................................</w:t>
      </w:r>
      <w:proofErr w:type="gramEnd"/>
      <w:r w:rsidRPr="00AA1AA7">
        <w:rPr>
          <w:b/>
          <w:bCs/>
          <w:sz w:val="22"/>
          <w:szCs w:val="22"/>
        </w:rPr>
        <w:t>..........................</w:t>
      </w:r>
      <w:proofErr w:type="gramStart"/>
      <w:r w:rsidRPr="00AA1AA7">
        <w:rPr>
          <w:b/>
          <w:bCs/>
          <w:sz w:val="22"/>
          <w:szCs w:val="22"/>
        </w:rPr>
        <w:t>mail</w:t>
      </w:r>
      <w:proofErr w:type="gramEnd"/>
      <w:r w:rsidRPr="00AA1AA7">
        <w:rPr>
          <w:b/>
          <w:bCs/>
          <w:sz w:val="22"/>
          <w:szCs w:val="22"/>
        </w:rPr>
        <w:t xml:space="preserve"> …………………………………………………… (do kontaktu w sprawie procedury przetargowej).</w:t>
      </w:r>
    </w:p>
    <w:p w:rsidR="0053591F" w:rsidRPr="00AA1AA7" w:rsidRDefault="0053591F" w:rsidP="0053591F">
      <w:pPr>
        <w:pStyle w:val="Bezodstpw"/>
        <w:rPr>
          <w:b/>
          <w:bCs/>
          <w:sz w:val="22"/>
          <w:szCs w:val="22"/>
        </w:rPr>
      </w:pPr>
      <w:proofErr w:type="gramStart"/>
      <w:r w:rsidRPr="00AA1AA7">
        <w:rPr>
          <w:b/>
          <w:bCs/>
          <w:sz w:val="22"/>
          <w:szCs w:val="22"/>
        </w:rPr>
        <w:t>NIP .................................................</w:t>
      </w:r>
      <w:proofErr w:type="gramEnd"/>
      <w:r w:rsidRPr="00AA1AA7">
        <w:rPr>
          <w:b/>
          <w:bCs/>
          <w:sz w:val="22"/>
          <w:szCs w:val="22"/>
        </w:rPr>
        <w:t>.......................................................</w:t>
      </w:r>
    </w:p>
    <w:p w:rsidR="0053591F" w:rsidRPr="00AA1AA7" w:rsidRDefault="0053591F" w:rsidP="0053591F">
      <w:pPr>
        <w:pStyle w:val="Bezodstpw"/>
        <w:rPr>
          <w:b/>
          <w:bCs/>
          <w:sz w:val="22"/>
          <w:szCs w:val="22"/>
        </w:rPr>
      </w:pPr>
      <w:proofErr w:type="gramStart"/>
      <w:r w:rsidRPr="00AA1AA7">
        <w:rPr>
          <w:b/>
          <w:bCs/>
          <w:sz w:val="22"/>
          <w:szCs w:val="22"/>
        </w:rPr>
        <w:t>REGON .................................................</w:t>
      </w:r>
      <w:proofErr w:type="gramEnd"/>
      <w:r w:rsidRPr="00AA1AA7">
        <w:rPr>
          <w:b/>
          <w:bCs/>
          <w:sz w:val="22"/>
          <w:szCs w:val="22"/>
        </w:rPr>
        <w:t>.................................................</w:t>
      </w:r>
    </w:p>
    <w:p w:rsidR="0053591F" w:rsidRPr="00AA1AA7" w:rsidRDefault="0053591F" w:rsidP="0053591F">
      <w:pPr>
        <w:pStyle w:val="Bezodstpw"/>
        <w:rPr>
          <w:b/>
          <w:bCs/>
          <w:sz w:val="22"/>
          <w:szCs w:val="22"/>
        </w:rPr>
      </w:pPr>
      <w:r w:rsidRPr="00AA1AA7">
        <w:rPr>
          <w:b/>
          <w:bCs/>
          <w:sz w:val="22"/>
          <w:szCs w:val="22"/>
        </w:rPr>
        <w:t>Bank, nr konta ………………………………………………………..</w:t>
      </w:r>
    </w:p>
    <w:p w:rsidR="0053591F" w:rsidRPr="00AA1AA7" w:rsidRDefault="0053591F" w:rsidP="0053591F">
      <w:pPr>
        <w:pStyle w:val="Bezodstpw"/>
        <w:rPr>
          <w:b/>
          <w:bCs/>
          <w:sz w:val="22"/>
          <w:szCs w:val="22"/>
        </w:rPr>
      </w:pPr>
      <w:r w:rsidRPr="00AA1AA7">
        <w:rPr>
          <w:b/>
          <w:bCs/>
          <w:sz w:val="22"/>
          <w:szCs w:val="22"/>
        </w:rPr>
        <w:t>Wykonawca jest małym/średnim/dużym przedsiębiorstwem - ……………………………………………*</w:t>
      </w:r>
    </w:p>
    <w:p w:rsidR="0053591F" w:rsidRPr="00AA1AA7" w:rsidRDefault="0053591F" w:rsidP="0053591F">
      <w:pPr>
        <w:pStyle w:val="Bezodstpw"/>
        <w:rPr>
          <w:b/>
          <w:bCs/>
          <w:sz w:val="22"/>
          <w:szCs w:val="22"/>
        </w:rPr>
      </w:pPr>
      <w:r w:rsidRPr="00AA1AA7">
        <w:rPr>
          <w:b/>
          <w:bCs/>
          <w:sz w:val="22"/>
          <w:szCs w:val="22"/>
        </w:rPr>
        <w:t xml:space="preserve">Wykonawca wspólnie ubiega się o udzielnie </w:t>
      </w:r>
      <w:proofErr w:type="gramStart"/>
      <w:r w:rsidRPr="00AA1AA7">
        <w:rPr>
          <w:b/>
          <w:bCs/>
          <w:sz w:val="22"/>
          <w:szCs w:val="22"/>
        </w:rPr>
        <w:t>zamówienia     -     tak</w:t>
      </w:r>
      <w:proofErr w:type="gramEnd"/>
      <w:r w:rsidRPr="00AA1AA7">
        <w:rPr>
          <w:b/>
          <w:bCs/>
          <w:sz w:val="22"/>
          <w:szCs w:val="22"/>
        </w:rPr>
        <w:t>/nie *</w:t>
      </w:r>
    </w:p>
    <w:p w:rsidR="0053591F" w:rsidRPr="00AA1AA7" w:rsidRDefault="0053591F" w:rsidP="0053591F">
      <w:pPr>
        <w:pStyle w:val="Bezodstpw"/>
        <w:rPr>
          <w:b/>
          <w:bCs/>
          <w:sz w:val="22"/>
          <w:szCs w:val="22"/>
        </w:rPr>
      </w:pPr>
    </w:p>
    <w:p w:rsidR="0053591F" w:rsidRPr="00AA1AA7" w:rsidRDefault="00846102" w:rsidP="0053591F">
      <w:pPr>
        <w:pStyle w:val="Bezodstpw"/>
        <w:rPr>
          <w:sz w:val="22"/>
          <w:szCs w:val="22"/>
        </w:rPr>
      </w:pPr>
      <w:r w:rsidRPr="00AA1AA7">
        <w:rPr>
          <w:b/>
          <w:sz w:val="22"/>
          <w:szCs w:val="22"/>
        </w:rPr>
        <w:t xml:space="preserve">Wartość oferty </w:t>
      </w:r>
      <w:r w:rsidR="008837A3" w:rsidRPr="00AA1AA7">
        <w:rPr>
          <w:b/>
          <w:sz w:val="22"/>
          <w:szCs w:val="22"/>
        </w:rPr>
        <w:t>wynosi</w:t>
      </w:r>
      <w:r w:rsidR="0053591F" w:rsidRPr="00AA1AA7">
        <w:rPr>
          <w:b/>
          <w:sz w:val="22"/>
          <w:szCs w:val="22"/>
        </w:rPr>
        <w:t>:</w:t>
      </w:r>
    </w:p>
    <w:p w:rsidR="0053591F" w:rsidRPr="00AA1AA7"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pPr>
      <w:proofErr w:type="gramStart"/>
      <w:r w:rsidRPr="00AA1AA7">
        <w:t>netto</w:t>
      </w:r>
      <w:proofErr w:type="gramEnd"/>
      <w:r w:rsidRPr="00AA1AA7">
        <w:t xml:space="preserve"> ………………………………………. *  </w:t>
      </w:r>
      <w:proofErr w:type="gramStart"/>
      <w:r w:rsidRPr="00AA1AA7">
        <w:t>brutto</w:t>
      </w:r>
      <w:proofErr w:type="gramEnd"/>
      <w:r w:rsidRPr="00AA1AA7">
        <w:t xml:space="preserve"> ……………………………………………. *</w:t>
      </w:r>
    </w:p>
    <w:p w:rsidR="0053591F" w:rsidRPr="00AA1AA7" w:rsidRDefault="0053591F" w:rsidP="00FF52E9">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8554"/>
        </w:tabs>
      </w:pPr>
      <w:r w:rsidRPr="00AA1AA7">
        <w:t>Słownie brutto: …………………………………………………………………………………………………………*</w:t>
      </w:r>
      <w:r w:rsidRPr="00AA1AA7">
        <w:tab/>
      </w:r>
      <w:r w:rsidR="00FF52E9" w:rsidRPr="00AA1AA7">
        <w:t xml:space="preserve"> </w:t>
      </w:r>
    </w:p>
    <w:p w:rsidR="0053591F" w:rsidRPr="00AA1AA7" w:rsidRDefault="0053591F" w:rsidP="0053591F">
      <w:pPr>
        <w:numPr>
          <w:ilvl w:val="0"/>
          <w:numId w:val="14"/>
        </w:numPr>
        <w:spacing w:line="360" w:lineRule="auto"/>
        <w:jc w:val="both"/>
        <w:rPr>
          <w:sz w:val="22"/>
          <w:szCs w:val="22"/>
        </w:rPr>
      </w:pPr>
      <w:r w:rsidRPr="00AA1AA7">
        <w:rPr>
          <w:sz w:val="22"/>
          <w:szCs w:val="22"/>
        </w:rPr>
        <w:t xml:space="preserve">Miejsca sukcesywnych dostaw zgodnie z zamówieniami: </w:t>
      </w:r>
    </w:p>
    <w:p w:rsidR="0053591F" w:rsidRPr="00AA1AA7" w:rsidRDefault="00846102" w:rsidP="0053591F">
      <w:pPr>
        <w:numPr>
          <w:ilvl w:val="0"/>
          <w:numId w:val="17"/>
        </w:numPr>
        <w:spacing w:line="360" w:lineRule="auto"/>
        <w:jc w:val="both"/>
        <w:rPr>
          <w:sz w:val="22"/>
          <w:szCs w:val="22"/>
        </w:rPr>
      </w:pPr>
      <w:r w:rsidRPr="00AA1AA7">
        <w:rPr>
          <w:sz w:val="22"/>
          <w:szCs w:val="22"/>
        </w:rPr>
        <w:t xml:space="preserve">Szpital Kolejowy, </w:t>
      </w:r>
      <w:r w:rsidR="0053591F" w:rsidRPr="00AA1AA7">
        <w:rPr>
          <w:sz w:val="22"/>
          <w:szCs w:val="22"/>
        </w:rPr>
        <w:t>Pruszków, ul. Warsztatowa 1</w:t>
      </w:r>
    </w:p>
    <w:p w:rsidR="0053591F" w:rsidRPr="00AA1AA7" w:rsidRDefault="0053591F" w:rsidP="00D465E8">
      <w:pPr>
        <w:spacing w:line="360" w:lineRule="auto"/>
        <w:ind w:left="720"/>
        <w:jc w:val="both"/>
        <w:rPr>
          <w:sz w:val="22"/>
          <w:szCs w:val="22"/>
        </w:rPr>
      </w:pPr>
    </w:p>
    <w:p w:rsidR="0053591F" w:rsidRPr="00AA1AA7" w:rsidRDefault="0053591F" w:rsidP="0053591F">
      <w:pPr>
        <w:jc w:val="both"/>
        <w:rPr>
          <w:sz w:val="22"/>
          <w:szCs w:val="22"/>
        </w:rPr>
      </w:pPr>
      <w:r w:rsidRPr="00AA1AA7">
        <w:rPr>
          <w:sz w:val="22"/>
          <w:szCs w:val="22"/>
        </w:rPr>
        <w:t xml:space="preserve">Oświadczam/ -my, że na </w:t>
      </w:r>
      <w:proofErr w:type="gramStart"/>
      <w:r w:rsidRPr="00AA1AA7">
        <w:rPr>
          <w:sz w:val="22"/>
          <w:szCs w:val="22"/>
        </w:rPr>
        <w:t>stronach ............................................* oferty</w:t>
      </w:r>
      <w:proofErr w:type="gramEnd"/>
      <w:r w:rsidRPr="00AA1AA7">
        <w:rPr>
          <w:sz w:val="22"/>
          <w:szCs w:val="22"/>
        </w:rPr>
        <w:t xml:space="preserve"> są zawarte informacje, które stanowią tajemnicę przedsiębiorstwa w rozumieniu przepisów o zwalczaniu nieuczciwej konkurencji i nie mogą być one ogólnie udostępniane przez Zamawiającego.</w:t>
      </w:r>
    </w:p>
    <w:p w:rsidR="0053591F" w:rsidRPr="00AA1AA7" w:rsidRDefault="0053591F" w:rsidP="0053591F">
      <w:pPr>
        <w:jc w:val="both"/>
        <w:rPr>
          <w:sz w:val="22"/>
          <w:szCs w:val="22"/>
        </w:rPr>
      </w:pPr>
    </w:p>
    <w:p w:rsidR="0053591F" w:rsidRPr="00AA1AA7" w:rsidRDefault="0053591F" w:rsidP="0053591F">
      <w:pPr>
        <w:jc w:val="both"/>
        <w:rPr>
          <w:sz w:val="22"/>
          <w:szCs w:val="22"/>
        </w:rPr>
      </w:pPr>
      <w:proofErr w:type="gramStart"/>
      <w:r w:rsidRPr="00AA1AA7">
        <w:rPr>
          <w:sz w:val="22"/>
          <w:szCs w:val="22"/>
        </w:rPr>
        <w:t xml:space="preserve">Data ....................................*     </w:t>
      </w:r>
      <w:proofErr w:type="gramEnd"/>
    </w:p>
    <w:p w:rsidR="0053591F" w:rsidRPr="00AA1AA7" w:rsidRDefault="0053591F" w:rsidP="0053591F">
      <w:pPr>
        <w:ind w:left="1416"/>
        <w:jc w:val="both"/>
        <w:rPr>
          <w:sz w:val="22"/>
          <w:szCs w:val="22"/>
        </w:rPr>
      </w:pPr>
      <w:r w:rsidRPr="00AA1AA7">
        <w:rPr>
          <w:sz w:val="22"/>
          <w:szCs w:val="22"/>
        </w:rPr>
        <w:t xml:space="preserve">            </w:t>
      </w:r>
      <w:r w:rsidRPr="00AA1AA7">
        <w:rPr>
          <w:sz w:val="22"/>
          <w:szCs w:val="22"/>
        </w:rPr>
        <w:tab/>
      </w:r>
      <w:r w:rsidRPr="00AA1AA7">
        <w:rPr>
          <w:sz w:val="22"/>
          <w:szCs w:val="22"/>
        </w:rPr>
        <w:tab/>
        <w:t xml:space="preserve">                       </w:t>
      </w:r>
      <w:r w:rsidRPr="00AA1AA7">
        <w:rPr>
          <w:sz w:val="22"/>
          <w:szCs w:val="22"/>
        </w:rPr>
        <w:tab/>
        <w:t>………………………………………………………………</w:t>
      </w:r>
    </w:p>
    <w:p w:rsidR="0053591F" w:rsidRPr="00AA1AA7" w:rsidRDefault="0053591F" w:rsidP="0053591F">
      <w:pPr>
        <w:ind w:left="3992" w:firstLine="964"/>
        <w:rPr>
          <w:sz w:val="22"/>
          <w:szCs w:val="22"/>
        </w:rPr>
      </w:pPr>
      <w:r w:rsidRPr="00AA1AA7">
        <w:rPr>
          <w:sz w:val="22"/>
          <w:szCs w:val="22"/>
        </w:rPr>
        <w:t>Podpis i pieczęć Wykonawca</w:t>
      </w:r>
    </w:p>
    <w:p w:rsidR="0053591F" w:rsidRPr="00AA1AA7" w:rsidRDefault="0053591F" w:rsidP="0053591F">
      <w:pPr>
        <w:pStyle w:val="Standard"/>
        <w:jc w:val="both"/>
        <w:rPr>
          <w:rFonts w:ascii="Times New Roman" w:hAnsi="Times New Roman"/>
          <w:i/>
          <w:sz w:val="22"/>
          <w:szCs w:val="22"/>
        </w:rPr>
      </w:pPr>
      <w:r w:rsidRPr="00AA1AA7">
        <w:rPr>
          <w:rFonts w:ascii="Times New Roman" w:hAnsi="Times New Roman"/>
          <w:i/>
          <w:sz w:val="22"/>
          <w:szCs w:val="22"/>
        </w:rPr>
        <w:t>* Wypełnia Wykonawca</w:t>
      </w: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640350" w:rsidRDefault="00640350" w:rsidP="008F4369">
      <w:pPr>
        <w:pStyle w:val="Akapitzlist"/>
        <w:ind w:left="0"/>
        <w:rPr>
          <w:rFonts w:ascii="Cambria" w:hAnsi="Cambria"/>
          <w:b/>
          <w:bCs/>
          <w:color w:val="FF0000"/>
          <w:kern w:val="3"/>
          <w:sz w:val="22"/>
          <w:szCs w:val="22"/>
          <w:lang w:eastAsia="zh-CN"/>
        </w:rPr>
      </w:pPr>
      <w:r w:rsidRPr="00E3709B">
        <w:rPr>
          <w:rFonts w:ascii="Cambria" w:hAnsi="Cambria"/>
          <w:b/>
          <w:bCs/>
          <w:color w:val="FF0000"/>
          <w:kern w:val="3"/>
          <w:sz w:val="22"/>
          <w:szCs w:val="22"/>
          <w:lang w:eastAsia="zh-CN"/>
        </w:rPr>
        <w:lastRenderedPageBreak/>
        <w:t xml:space="preserve">Załącznik nr 3 do SIWZ </w:t>
      </w:r>
      <w:r w:rsidR="00E3709B" w:rsidRPr="00E3709B">
        <w:rPr>
          <w:rFonts w:ascii="Cambria" w:hAnsi="Cambria"/>
          <w:b/>
          <w:bCs/>
          <w:color w:val="FF0000"/>
          <w:kern w:val="3"/>
          <w:sz w:val="22"/>
          <w:szCs w:val="22"/>
          <w:lang w:eastAsia="zh-CN"/>
        </w:rPr>
        <w:t>po modyfikacji</w:t>
      </w:r>
      <w:r w:rsidR="00E3709B">
        <w:rPr>
          <w:rFonts w:ascii="Cambria" w:hAnsi="Cambria"/>
          <w:b/>
          <w:bCs/>
          <w:color w:val="FF0000"/>
          <w:kern w:val="3"/>
          <w:sz w:val="22"/>
          <w:szCs w:val="22"/>
          <w:lang w:eastAsia="zh-CN"/>
        </w:rPr>
        <w:t xml:space="preserve"> 5.11.2019</w:t>
      </w:r>
    </w:p>
    <w:p w:rsidR="00E3709B" w:rsidRPr="00E3709B" w:rsidRDefault="00E3709B" w:rsidP="008F4369">
      <w:pPr>
        <w:pStyle w:val="Akapitzlist"/>
        <w:ind w:left="0"/>
        <w:rPr>
          <w:rFonts w:ascii="Cambria" w:hAnsi="Cambria"/>
          <w:b/>
          <w:bCs/>
          <w:color w:val="FF0000"/>
          <w:kern w:val="3"/>
          <w:sz w:val="22"/>
          <w:szCs w:val="22"/>
          <w:lang w:eastAsia="zh-CN"/>
        </w:rPr>
      </w:pPr>
    </w:p>
    <w:p w:rsidR="00640350" w:rsidRPr="00142FA1" w:rsidRDefault="0075347F" w:rsidP="00640350">
      <w:pPr>
        <w:ind w:left="708"/>
        <w:jc w:val="center"/>
        <w:rPr>
          <w:color w:val="FF0000"/>
          <w:sz w:val="22"/>
          <w:szCs w:val="22"/>
        </w:rPr>
      </w:pPr>
      <w:r w:rsidRPr="00142FA1">
        <w:rPr>
          <w:color w:val="FF0000"/>
          <w:sz w:val="22"/>
          <w:szCs w:val="22"/>
        </w:rPr>
        <w:t xml:space="preserve">WZÓR - U M O W A </w:t>
      </w:r>
      <w:r w:rsidR="006813FF" w:rsidRPr="00142FA1">
        <w:rPr>
          <w:color w:val="FF0000"/>
          <w:sz w:val="22"/>
          <w:szCs w:val="22"/>
        </w:rPr>
        <w:t>nr PN 60</w:t>
      </w:r>
      <w:r w:rsidR="00640350" w:rsidRPr="00142FA1">
        <w:rPr>
          <w:color w:val="FF0000"/>
          <w:sz w:val="22"/>
          <w:szCs w:val="22"/>
        </w:rPr>
        <w:t>/2019-…</w:t>
      </w:r>
    </w:p>
    <w:p w:rsidR="00640350" w:rsidRPr="00142FA1" w:rsidRDefault="00640350" w:rsidP="00640350">
      <w:pPr>
        <w:suppressAutoHyphens/>
        <w:ind w:left="283"/>
        <w:jc w:val="center"/>
        <w:rPr>
          <w:color w:val="FF0000"/>
          <w:sz w:val="22"/>
          <w:szCs w:val="22"/>
          <w:lang w:eastAsia="ar-SA"/>
        </w:rPr>
      </w:pPr>
      <w:proofErr w:type="gramStart"/>
      <w:r w:rsidRPr="00142FA1">
        <w:rPr>
          <w:color w:val="FF0000"/>
          <w:sz w:val="22"/>
          <w:szCs w:val="22"/>
          <w:lang w:eastAsia="ar-SA"/>
        </w:rPr>
        <w:t>zawarta</w:t>
      </w:r>
      <w:proofErr w:type="gramEnd"/>
      <w:r w:rsidRPr="00142FA1">
        <w:rPr>
          <w:color w:val="FF0000"/>
          <w:sz w:val="22"/>
          <w:szCs w:val="22"/>
          <w:lang w:eastAsia="ar-SA"/>
        </w:rPr>
        <w:t xml:space="preserve"> w Konstancinie-Jeziornie w dniu </w:t>
      </w:r>
      <w:r w:rsidRPr="00142FA1">
        <w:rPr>
          <w:b/>
          <w:color w:val="FF0000"/>
          <w:sz w:val="22"/>
          <w:szCs w:val="22"/>
          <w:lang w:eastAsia="ar-SA"/>
        </w:rPr>
        <w:t xml:space="preserve">…./…./2019 </w:t>
      </w:r>
      <w:proofErr w:type="gramStart"/>
      <w:r w:rsidRPr="00142FA1">
        <w:rPr>
          <w:b/>
          <w:color w:val="FF0000"/>
          <w:sz w:val="22"/>
          <w:szCs w:val="22"/>
          <w:lang w:eastAsia="ar-SA"/>
        </w:rPr>
        <w:t>roku</w:t>
      </w:r>
      <w:proofErr w:type="gramEnd"/>
    </w:p>
    <w:p w:rsidR="00640350" w:rsidRPr="00142FA1" w:rsidRDefault="00640350" w:rsidP="00640350">
      <w:pPr>
        <w:suppressAutoHyphens/>
        <w:ind w:left="283"/>
        <w:jc w:val="center"/>
        <w:rPr>
          <w:color w:val="FF0000"/>
          <w:sz w:val="22"/>
          <w:szCs w:val="22"/>
          <w:lang w:eastAsia="ar-SA"/>
        </w:rPr>
      </w:pPr>
      <w:r w:rsidRPr="00142FA1">
        <w:rPr>
          <w:color w:val="FF0000"/>
          <w:sz w:val="22"/>
          <w:szCs w:val="22"/>
          <w:lang w:eastAsia="ar-SA"/>
        </w:rPr>
        <w:t xml:space="preserve">   </w:t>
      </w:r>
      <w:proofErr w:type="gramStart"/>
      <w:r w:rsidRPr="00142FA1">
        <w:rPr>
          <w:color w:val="FF0000"/>
          <w:sz w:val="22"/>
          <w:szCs w:val="22"/>
          <w:lang w:eastAsia="ar-SA"/>
        </w:rPr>
        <w:t>w</w:t>
      </w:r>
      <w:proofErr w:type="gramEnd"/>
      <w:r w:rsidRPr="00142FA1">
        <w:rPr>
          <w:color w:val="FF0000"/>
          <w:sz w:val="22"/>
          <w:szCs w:val="22"/>
          <w:lang w:eastAsia="ar-SA"/>
        </w:rPr>
        <w:t xml:space="preserve"> trybie przetargu nieograniczonego, zgodnie z art. 39 ustawy z dnia 29 stycznia 2004 r., </w:t>
      </w:r>
    </w:p>
    <w:p w:rsidR="00640350" w:rsidRPr="00142FA1" w:rsidRDefault="00640350" w:rsidP="00640350">
      <w:pPr>
        <w:suppressAutoHyphens/>
        <w:ind w:left="283"/>
        <w:rPr>
          <w:color w:val="FF0000"/>
          <w:sz w:val="22"/>
          <w:szCs w:val="22"/>
          <w:lang w:eastAsia="ar-SA"/>
        </w:rPr>
      </w:pPr>
      <w:r w:rsidRPr="00142FA1">
        <w:rPr>
          <w:color w:val="FF0000"/>
          <w:sz w:val="22"/>
          <w:szCs w:val="22"/>
          <w:lang w:eastAsia="ar-SA"/>
        </w:rPr>
        <w:t>Prawo zamówień publicznych (</w:t>
      </w:r>
      <w:r w:rsidR="0026266D" w:rsidRPr="00142FA1">
        <w:rPr>
          <w:rFonts w:ascii="Cambria" w:hAnsi="Cambria"/>
          <w:b/>
          <w:bCs/>
          <w:color w:val="FF0000"/>
        </w:rPr>
        <w:t xml:space="preserve">Dz.U.2019, </w:t>
      </w:r>
      <w:proofErr w:type="gramStart"/>
      <w:r w:rsidR="0026266D" w:rsidRPr="00142FA1">
        <w:rPr>
          <w:rFonts w:ascii="Cambria" w:hAnsi="Cambria"/>
          <w:b/>
          <w:bCs/>
          <w:color w:val="FF0000"/>
        </w:rPr>
        <w:t>poz</w:t>
      </w:r>
      <w:proofErr w:type="gramEnd"/>
      <w:r w:rsidR="0026266D" w:rsidRPr="00142FA1">
        <w:rPr>
          <w:rFonts w:ascii="Cambria" w:hAnsi="Cambria"/>
          <w:b/>
          <w:bCs/>
          <w:color w:val="FF0000"/>
        </w:rPr>
        <w:t>. 1843</w:t>
      </w:r>
      <w:r w:rsidR="0026266D" w:rsidRPr="00142FA1">
        <w:rPr>
          <w:rFonts w:ascii="Cambria" w:hAnsi="Cambria"/>
          <w:b/>
          <w:color w:val="FF0000"/>
        </w:rPr>
        <w:t xml:space="preserve"> </w:t>
      </w:r>
      <w:r w:rsidRPr="00142FA1">
        <w:rPr>
          <w:color w:val="FF0000"/>
          <w:sz w:val="22"/>
          <w:szCs w:val="22"/>
          <w:lang w:eastAsia="ar-SA"/>
        </w:rPr>
        <w:t>– dalej: ustawa PZP) pomiędzy:</w:t>
      </w:r>
    </w:p>
    <w:p w:rsidR="00640350" w:rsidRPr="00142FA1" w:rsidRDefault="00640350" w:rsidP="00640350">
      <w:pPr>
        <w:suppressAutoHyphens/>
        <w:ind w:left="283"/>
        <w:jc w:val="both"/>
        <w:rPr>
          <w:color w:val="FF0000"/>
          <w:sz w:val="22"/>
          <w:szCs w:val="22"/>
          <w:lang w:eastAsia="ar-SA"/>
        </w:rPr>
      </w:pPr>
      <w:r w:rsidRPr="00142FA1">
        <w:rPr>
          <w:color w:val="FF0000"/>
          <w:sz w:val="22"/>
          <w:szCs w:val="22"/>
          <w:lang w:eastAsia="ar-SA"/>
        </w:rPr>
        <w:t>Spółką Mazowieckie Centrum Rehabilitacji „STOCER” Sp. z o.</w:t>
      </w:r>
      <w:proofErr w:type="gramStart"/>
      <w:r w:rsidRPr="00142FA1">
        <w:rPr>
          <w:color w:val="FF0000"/>
          <w:sz w:val="22"/>
          <w:szCs w:val="22"/>
          <w:lang w:eastAsia="ar-SA"/>
        </w:rPr>
        <w:t>o</w:t>
      </w:r>
      <w:proofErr w:type="gramEnd"/>
      <w:r w:rsidRPr="00142FA1">
        <w:rPr>
          <w:color w:val="FF0000"/>
          <w:sz w:val="22"/>
          <w:szCs w:val="22"/>
          <w:lang w:eastAsia="ar-SA"/>
        </w:rPr>
        <w:t xml:space="preserve">. </w:t>
      </w: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z</w:t>
      </w:r>
      <w:proofErr w:type="gramEnd"/>
      <w:r w:rsidRPr="00142FA1">
        <w:rPr>
          <w:color w:val="FF0000"/>
          <w:sz w:val="22"/>
          <w:szCs w:val="22"/>
          <w:lang w:eastAsia="ar-SA"/>
        </w:rPr>
        <w:t xml:space="preserve"> siedzibą w Konstancinie – Jeziornie, przy ul. Wierzejewskiego 12, </w:t>
      </w: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wpisaną</w:t>
      </w:r>
      <w:proofErr w:type="gramEnd"/>
      <w:r w:rsidRPr="00142FA1">
        <w:rPr>
          <w:color w:val="FF0000"/>
          <w:sz w:val="22"/>
          <w:szCs w:val="22"/>
          <w:lang w:eastAsia="ar-SA"/>
        </w:rPr>
        <w:t xml:space="preserve"> do Krajowego Rejestru Sądowego pod numerem 0000337011, reprezentowaną przez </w:t>
      </w:r>
    </w:p>
    <w:p w:rsidR="00640350" w:rsidRPr="00142FA1" w:rsidRDefault="00640350" w:rsidP="00640350">
      <w:pPr>
        <w:suppressAutoHyphens/>
        <w:ind w:left="283"/>
        <w:jc w:val="both"/>
        <w:rPr>
          <w:color w:val="FF0000"/>
          <w:sz w:val="22"/>
          <w:szCs w:val="22"/>
          <w:lang w:eastAsia="ar-SA"/>
        </w:rPr>
      </w:pPr>
      <w:r w:rsidRPr="00142FA1">
        <w:rPr>
          <w:color w:val="FF0000"/>
          <w:sz w:val="22"/>
          <w:szCs w:val="22"/>
          <w:lang w:eastAsia="ar-SA"/>
        </w:rPr>
        <w:t xml:space="preserve">Pana Piotra Papaja – Prezesa Zarządu, </w:t>
      </w:r>
    </w:p>
    <w:p w:rsidR="00640350" w:rsidRPr="00142FA1" w:rsidRDefault="00640350" w:rsidP="00640350">
      <w:pPr>
        <w:suppressAutoHyphens/>
        <w:ind w:left="283"/>
        <w:jc w:val="both"/>
        <w:rPr>
          <w:color w:val="FF0000"/>
          <w:sz w:val="22"/>
          <w:szCs w:val="22"/>
          <w:lang w:eastAsia="ar-SA"/>
        </w:rPr>
      </w:pPr>
    </w:p>
    <w:p w:rsidR="00640350" w:rsidRPr="00142FA1" w:rsidRDefault="00640350" w:rsidP="00640350">
      <w:pPr>
        <w:suppressAutoHyphens/>
        <w:ind w:left="283"/>
        <w:jc w:val="both"/>
        <w:rPr>
          <w:color w:val="FF0000"/>
          <w:sz w:val="22"/>
          <w:szCs w:val="22"/>
          <w:lang w:eastAsia="ar-SA"/>
        </w:rPr>
      </w:pPr>
      <w:r w:rsidRPr="00142FA1">
        <w:rPr>
          <w:color w:val="FF0000"/>
          <w:sz w:val="22"/>
          <w:szCs w:val="22"/>
          <w:lang w:eastAsia="ar-SA"/>
        </w:rPr>
        <w:t>---------------------------------------------</w:t>
      </w:r>
    </w:p>
    <w:p w:rsidR="00640350" w:rsidRPr="00142FA1" w:rsidRDefault="00640350" w:rsidP="00640350">
      <w:pPr>
        <w:suppressAutoHyphens/>
        <w:ind w:left="283"/>
        <w:jc w:val="both"/>
        <w:rPr>
          <w:color w:val="FF0000"/>
          <w:sz w:val="22"/>
          <w:szCs w:val="22"/>
          <w:lang w:eastAsia="ar-SA"/>
        </w:rPr>
      </w:pPr>
    </w:p>
    <w:p w:rsidR="00640350" w:rsidRPr="00142FA1" w:rsidRDefault="00640350" w:rsidP="00640350">
      <w:pPr>
        <w:suppressAutoHyphens/>
        <w:ind w:left="283"/>
        <w:jc w:val="both"/>
        <w:rPr>
          <w:color w:val="FF0000"/>
          <w:sz w:val="22"/>
          <w:szCs w:val="22"/>
          <w:lang w:eastAsia="ar-SA"/>
        </w:rPr>
      </w:pPr>
      <w:r w:rsidRPr="00142FA1">
        <w:rPr>
          <w:color w:val="FF0000"/>
          <w:sz w:val="22"/>
          <w:szCs w:val="22"/>
          <w:lang w:eastAsia="ar-SA"/>
        </w:rPr>
        <w:t>----------------------------------------------</w:t>
      </w: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zwaną</w:t>
      </w:r>
      <w:proofErr w:type="gramEnd"/>
      <w:r w:rsidRPr="00142FA1">
        <w:rPr>
          <w:color w:val="FF0000"/>
          <w:sz w:val="22"/>
          <w:szCs w:val="22"/>
          <w:lang w:eastAsia="ar-SA"/>
        </w:rPr>
        <w:t xml:space="preserve"> w treści Umowy „Zamawiającym”,</w:t>
      </w:r>
    </w:p>
    <w:p w:rsidR="00640350" w:rsidRPr="00142FA1" w:rsidRDefault="00640350" w:rsidP="00640350">
      <w:pPr>
        <w:suppressAutoHyphens/>
        <w:ind w:left="283"/>
        <w:jc w:val="both"/>
        <w:rPr>
          <w:color w:val="FF0000"/>
          <w:sz w:val="22"/>
          <w:szCs w:val="22"/>
          <w:lang w:eastAsia="ar-SA"/>
        </w:rPr>
      </w:pP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a</w:t>
      </w:r>
      <w:proofErr w:type="gramEnd"/>
      <w:r w:rsidRPr="00142FA1">
        <w:rPr>
          <w:color w:val="FF0000"/>
          <w:sz w:val="22"/>
          <w:szCs w:val="22"/>
          <w:lang w:eastAsia="ar-SA"/>
        </w:rPr>
        <w:t xml:space="preserve"> firmą:</w:t>
      </w:r>
    </w:p>
    <w:p w:rsidR="00640350" w:rsidRPr="00142FA1" w:rsidRDefault="00640350" w:rsidP="00640350">
      <w:pPr>
        <w:suppressAutoHyphens/>
        <w:ind w:left="283"/>
        <w:jc w:val="both"/>
        <w:rPr>
          <w:b/>
          <w:color w:val="FF0000"/>
          <w:sz w:val="22"/>
          <w:szCs w:val="22"/>
          <w:lang w:eastAsia="ar-SA"/>
        </w:rPr>
      </w:pPr>
      <w:r w:rsidRPr="00142FA1">
        <w:rPr>
          <w:b/>
          <w:color w:val="FF0000"/>
          <w:sz w:val="22"/>
          <w:szCs w:val="22"/>
          <w:lang w:eastAsia="ar-SA"/>
        </w:rPr>
        <w:t>…………………………………..</w:t>
      </w:r>
    </w:p>
    <w:p w:rsidR="00640350" w:rsidRPr="00142FA1" w:rsidRDefault="00640350" w:rsidP="00640350">
      <w:pPr>
        <w:suppressAutoHyphens/>
        <w:ind w:left="283"/>
        <w:jc w:val="both"/>
        <w:rPr>
          <w:b/>
          <w:color w:val="FF0000"/>
          <w:sz w:val="22"/>
          <w:szCs w:val="22"/>
          <w:lang w:eastAsia="ar-SA"/>
        </w:rPr>
      </w:pPr>
      <w:proofErr w:type="gramStart"/>
      <w:r w:rsidRPr="00142FA1">
        <w:rPr>
          <w:b/>
          <w:color w:val="FF0000"/>
          <w:sz w:val="22"/>
          <w:szCs w:val="22"/>
          <w:lang w:eastAsia="ar-SA"/>
        </w:rPr>
        <w:t>z</w:t>
      </w:r>
      <w:proofErr w:type="gramEnd"/>
      <w:r w:rsidRPr="00142FA1">
        <w:rPr>
          <w:b/>
          <w:color w:val="FF0000"/>
          <w:sz w:val="22"/>
          <w:szCs w:val="22"/>
          <w:lang w:eastAsia="ar-SA"/>
        </w:rPr>
        <w:t xml:space="preserve"> siedzibą: ………………………………., …………………………………..</w:t>
      </w:r>
    </w:p>
    <w:p w:rsidR="00640350" w:rsidRPr="00142FA1" w:rsidRDefault="00640350" w:rsidP="00640350">
      <w:pPr>
        <w:suppressAutoHyphens/>
        <w:ind w:left="283"/>
        <w:jc w:val="both"/>
        <w:rPr>
          <w:color w:val="FF0000"/>
          <w:sz w:val="22"/>
          <w:szCs w:val="22"/>
          <w:lang w:eastAsia="ar-SA"/>
        </w:rPr>
      </w:pPr>
      <w:r w:rsidRPr="00142FA1">
        <w:rPr>
          <w:color w:val="FF0000"/>
          <w:sz w:val="22"/>
          <w:szCs w:val="22"/>
          <w:lang w:eastAsia="ar-SA"/>
        </w:rPr>
        <w:t xml:space="preserve">Działającą na podstawie wpisu do </w:t>
      </w:r>
      <w:r w:rsidRPr="00142FA1">
        <w:rPr>
          <w:b/>
          <w:color w:val="FF0000"/>
          <w:sz w:val="22"/>
          <w:szCs w:val="22"/>
          <w:lang w:eastAsia="ar-SA"/>
        </w:rPr>
        <w:t>…………………………………</w:t>
      </w: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pod</w:t>
      </w:r>
      <w:proofErr w:type="gramEnd"/>
      <w:r w:rsidRPr="00142FA1">
        <w:rPr>
          <w:color w:val="FF0000"/>
          <w:sz w:val="22"/>
          <w:szCs w:val="22"/>
          <w:lang w:eastAsia="ar-SA"/>
        </w:rPr>
        <w:t xml:space="preserve"> numerem </w:t>
      </w:r>
      <w:r w:rsidRPr="00142FA1">
        <w:rPr>
          <w:b/>
          <w:color w:val="FF0000"/>
          <w:sz w:val="22"/>
          <w:szCs w:val="22"/>
          <w:lang w:eastAsia="ar-SA"/>
        </w:rPr>
        <w:t>………………………………………</w:t>
      </w:r>
    </w:p>
    <w:p w:rsidR="00640350" w:rsidRPr="00142FA1" w:rsidRDefault="00640350" w:rsidP="00640350">
      <w:pPr>
        <w:suppressAutoHyphens/>
        <w:ind w:left="283"/>
        <w:jc w:val="both"/>
        <w:rPr>
          <w:color w:val="FF0000"/>
          <w:sz w:val="22"/>
          <w:szCs w:val="22"/>
          <w:lang w:eastAsia="ar-SA"/>
        </w:rPr>
      </w:pPr>
      <w:proofErr w:type="gramStart"/>
      <w:r w:rsidRPr="00142FA1">
        <w:rPr>
          <w:color w:val="FF0000"/>
          <w:sz w:val="22"/>
          <w:szCs w:val="22"/>
          <w:lang w:eastAsia="ar-SA"/>
        </w:rPr>
        <w:t>reprezentowaną</w:t>
      </w:r>
      <w:proofErr w:type="gramEnd"/>
      <w:r w:rsidRPr="00142FA1">
        <w:rPr>
          <w:color w:val="FF0000"/>
          <w:sz w:val="22"/>
          <w:szCs w:val="22"/>
          <w:lang w:eastAsia="ar-SA"/>
        </w:rPr>
        <w:t xml:space="preserve"> przez:</w:t>
      </w:r>
    </w:p>
    <w:p w:rsidR="00640350" w:rsidRPr="00142FA1" w:rsidRDefault="00640350" w:rsidP="00640350">
      <w:pPr>
        <w:suppressAutoHyphens/>
        <w:ind w:left="283"/>
        <w:jc w:val="both"/>
        <w:rPr>
          <w:color w:val="FF0000"/>
          <w:sz w:val="22"/>
          <w:szCs w:val="22"/>
          <w:lang w:eastAsia="ar-SA"/>
        </w:rPr>
      </w:pPr>
    </w:p>
    <w:p w:rsidR="00640350" w:rsidRPr="00142FA1" w:rsidRDefault="00640350" w:rsidP="00640350">
      <w:pPr>
        <w:numPr>
          <w:ilvl w:val="0"/>
          <w:numId w:val="13"/>
        </w:numPr>
        <w:suppressAutoHyphens/>
        <w:spacing w:after="160" w:line="259" w:lineRule="auto"/>
        <w:ind w:left="786" w:hanging="360"/>
        <w:jc w:val="both"/>
        <w:rPr>
          <w:color w:val="FF0000"/>
          <w:sz w:val="22"/>
          <w:szCs w:val="22"/>
          <w:lang w:eastAsia="ar-SA"/>
        </w:rPr>
      </w:pPr>
      <w:r w:rsidRPr="00142FA1">
        <w:rPr>
          <w:color w:val="FF0000"/>
          <w:sz w:val="22"/>
          <w:szCs w:val="22"/>
          <w:lang w:eastAsia="ar-SA"/>
        </w:rPr>
        <w:t>…………………………………………………………………………………..</w:t>
      </w:r>
    </w:p>
    <w:p w:rsidR="00640350" w:rsidRPr="00142FA1" w:rsidRDefault="00640350" w:rsidP="00640350">
      <w:pPr>
        <w:suppressAutoHyphens/>
        <w:ind w:left="786"/>
        <w:jc w:val="both"/>
        <w:rPr>
          <w:color w:val="FF0000"/>
          <w:sz w:val="22"/>
          <w:szCs w:val="22"/>
          <w:lang w:eastAsia="ar-SA"/>
        </w:rPr>
      </w:pPr>
    </w:p>
    <w:p w:rsidR="00640350" w:rsidRPr="00142FA1" w:rsidRDefault="00640350" w:rsidP="00640350">
      <w:pPr>
        <w:numPr>
          <w:ilvl w:val="0"/>
          <w:numId w:val="13"/>
        </w:numPr>
        <w:suppressAutoHyphens/>
        <w:spacing w:after="160" w:line="259" w:lineRule="auto"/>
        <w:ind w:left="786" w:hanging="360"/>
        <w:jc w:val="both"/>
        <w:rPr>
          <w:color w:val="FF0000"/>
          <w:sz w:val="22"/>
          <w:szCs w:val="22"/>
          <w:lang w:eastAsia="ar-SA"/>
        </w:rPr>
      </w:pPr>
      <w:r w:rsidRPr="00142FA1">
        <w:rPr>
          <w:color w:val="FF0000"/>
          <w:sz w:val="22"/>
          <w:szCs w:val="22"/>
          <w:lang w:eastAsia="ar-SA"/>
        </w:rPr>
        <w:t>…………………………………………………………………………………..</w:t>
      </w:r>
    </w:p>
    <w:p w:rsidR="00E3709B" w:rsidRPr="00142FA1" w:rsidRDefault="00E3709B" w:rsidP="00E3709B">
      <w:pPr>
        <w:jc w:val="both"/>
        <w:rPr>
          <w:color w:val="FF0000"/>
          <w:sz w:val="22"/>
          <w:szCs w:val="22"/>
        </w:rPr>
      </w:pPr>
      <w:r w:rsidRPr="00142FA1">
        <w:rPr>
          <w:color w:val="FF0000"/>
          <w:sz w:val="22"/>
          <w:szCs w:val="22"/>
        </w:rPr>
        <w:t xml:space="preserve">W wyniku przeprowadzonego postępowania o udzielenie zamówienia publicznego prowadzonego w trybie przetargu nieograniczonego, zgodnie z przepisami ustawy z dnia </w:t>
      </w:r>
      <w:r w:rsidRPr="00142FA1">
        <w:rPr>
          <w:color w:val="FF0000"/>
          <w:sz w:val="22"/>
          <w:szCs w:val="22"/>
        </w:rPr>
        <w:br/>
        <w:t xml:space="preserve">29 stycznia 2004 r. – Prawo zamówień publicznych (Dz. U. </w:t>
      </w:r>
      <w:proofErr w:type="gramStart"/>
      <w:r w:rsidRPr="00142FA1">
        <w:rPr>
          <w:color w:val="FF0000"/>
          <w:sz w:val="22"/>
          <w:szCs w:val="22"/>
        </w:rPr>
        <w:t>z  2019 r</w:t>
      </w:r>
      <w:proofErr w:type="gramEnd"/>
      <w:r w:rsidRPr="00142FA1">
        <w:rPr>
          <w:color w:val="FF0000"/>
          <w:sz w:val="22"/>
          <w:szCs w:val="22"/>
        </w:rPr>
        <w:t xml:space="preserve">. poz. 1843), zwanej dalej „ustawą </w:t>
      </w:r>
      <w:proofErr w:type="spellStart"/>
      <w:r w:rsidRPr="00142FA1">
        <w:rPr>
          <w:color w:val="FF0000"/>
          <w:sz w:val="22"/>
          <w:szCs w:val="22"/>
        </w:rPr>
        <w:t>Pzp</w:t>
      </w:r>
      <w:proofErr w:type="spellEnd"/>
      <w:r w:rsidRPr="00142FA1">
        <w:rPr>
          <w:color w:val="FF0000"/>
          <w:sz w:val="22"/>
          <w:szCs w:val="22"/>
        </w:rPr>
        <w:t xml:space="preserve">”, na: </w:t>
      </w:r>
      <w:r w:rsidRPr="00142FA1">
        <w:rPr>
          <w:bCs/>
          <w:color w:val="FF0000"/>
          <w:sz w:val="22"/>
          <w:szCs w:val="22"/>
          <w:u w:val="single"/>
        </w:rPr>
        <w:t>dostawa pasków oraz odczynników do analizy moczu wraz z dzierżawą niezbędnego analizatora.</w:t>
      </w:r>
      <w:r w:rsidRPr="00142FA1">
        <w:rPr>
          <w:color w:val="FF0000"/>
          <w:sz w:val="22"/>
          <w:szCs w:val="22"/>
          <w:u w:val="single"/>
        </w:rPr>
        <w:t xml:space="preserve"> </w:t>
      </w:r>
      <w:r w:rsidRPr="00142FA1">
        <w:rPr>
          <w:color w:val="FF0000"/>
          <w:sz w:val="22"/>
          <w:szCs w:val="22"/>
        </w:rPr>
        <w:t>Strony zgodnie postanawiają, co następuje:</w:t>
      </w:r>
    </w:p>
    <w:p w:rsidR="00E3709B" w:rsidRPr="00142FA1" w:rsidRDefault="00E3709B" w:rsidP="00E3709B">
      <w:pPr>
        <w:jc w:val="both"/>
        <w:rPr>
          <w:color w:val="FF0000"/>
          <w:sz w:val="22"/>
          <w:szCs w:val="22"/>
        </w:rPr>
      </w:pPr>
    </w:p>
    <w:p w:rsidR="00E3709B" w:rsidRPr="00142FA1" w:rsidRDefault="00E3709B" w:rsidP="00E3709B">
      <w:pPr>
        <w:pStyle w:val="Tekstpodstawowy21"/>
        <w:spacing w:line="240" w:lineRule="auto"/>
        <w:jc w:val="center"/>
        <w:rPr>
          <w:rFonts w:ascii="Times New Roman" w:hAnsi="Times New Roman"/>
          <w:i w:val="0"/>
          <w:color w:val="FF0000"/>
          <w:sz w:val="24"/>
          <w:szCs w:val="24"/>
        </w:rPr>
      </w:pPr>
      <w:r w:rsidRPr="00142FA1">
        <w:rPr>
          <w:rFonts w:ascii="Times New Roman" w:hAnsi="Times New Roman"/>
          <w:i w:val="0"/>
          <w:color w:val="FF0000"/>
          <w:sz w:val="24"/>
          <w:szCs w:val="24"/>
        </w:rPr>
        <w:t>§ 1.</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Zamawiający niniejszym zleca, a Wykonawca zobowiązuje się do dostawy </w:t>
      </w:r>
      <w:r w:rsidRPr="00142FA1">
        <w:rPr>
          <w:rFonts w:ascii="Times New Roman" w:hAnsi="Times New Roman"/>
          <w:b w:val="0"/>
          <w:bCs/>
          <w:i w:val="0"/>
          <w:color w:val="FF0000"/>
          <w:sz w:val="24"/>
          <w:szCs w:val="24"/>
        </w:rPr>
        <w:t>pasków oraz odczynników do analizy moczu wraz z dzierżawą niezbędnego analizatora</w:t>
      </w:r>
      <w:r w:rsidRPr="00142FA1">
        <w:rPr>
          <w:rFonts w:ascii="Times New Roman" w:eastAsia="Times New Roman" w:hAnsi="Times New Roman"/>
          <w:b w:val="0"/>
          <w:i w:val="0"/>
          <w:color w:val="FF0000"/>
          <w:sz w:val="24"/>
          <w:szCs w:val="24"/>
        </w:rPr>
        <w:t>,</w:t>
      </w:r>
      <w:r w:rsidRPr="00142FA1">
        <w:rPr>
          <w:rFonts w:ascii="Times New Roman" w:hAnsi="Times New Roman"/>
          <w:b w:val="0"/>
          <w:i w:val="0"/>
          <w:color w:val="FF0000"/>
          <w:sz w:val="24"/>
          <w:szCs w:val="24"/>
        </w:rPr>
        <w:t xml:space="preserve"> zwanych w dalszej części umowy „towarem” lub „produktem” zgodnie z ofertą (arkuszem asortymentowo-cenowym) stanowiącą </w:t>
      </w:r>
      <w:r w:rsidRPr="00142FA1">
        <w:rPr>
          <w:rFonts w:ascii="Times New Roman" w:hAnsi="Times New Roman"/>
          <w:i w:val="0"/>
          <w:color w:val="FF0000"/>
          <w:sz w:val="24"/>
          <w:szCs w:val="24"/>
        </w:rPr>
        <w:t>załącznik nr 1</w:t>
      </w:r>
      <w:r w:rsidRPr="00142FA1">
        <w:rPr>
          <w:rFonts w:ascii="Times New Roman" w:hAnsi="Times New Roman"/>
          <w:b w:val="0"/>
          <w:i w:val="0"/>
          <w:color w:val="FF0000"/>
          <w:sz w:val="24"/>
          <w:szCs w:val="24"/>
        </w:rPr>
        <w:t xml:space="preserve"> do niniejszej umowy.</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Wykonawca zobowiązuje się do dostarczania przedmiotu zamówienia w </w:t>
      </w:r>
      <w:proofErr w:type="gramStart"/>
      <w:r w:rsidRPr="00142FA1">
        <w:rPr>
          <w:rFonts w:ascii="Times New Roman" w:hAnsi="Times New Roman"/>
          <w:b w:val="0"/>
          <w:i w:val="0"/>
          <w:color w:val="FF0000"/>
          <w:sz w:val="24"/>
          <w:szCs w:val="24"/>
        </w:rPr>
        <w:t>zakresie jakości</w:t>
      </w:r>
      <w:proofErr w:type="gramEnd"/>
      <w:r w:rsidRPr="00142FA1">
        <w:rPr>
          <w:rFonts w:ascii="Times New Roman" w:hAnsi="Times New Roman"/>
          <w:b w:val="0"/>
          <w:i w:val="0"/>
          <w:color w:val="FF0000"/>
          <w:sz w:val="24"/>
          <w:szCs w:val="24"/>
        </w:rPr>
        <w:t xml:space="preserve"> oraz producenta, zgodnie z treścią złożonej oferty.</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Dostawa dzierżawionego aparatu odbędzie się w terminie maksymalnie 7 dni roboczych od dnia podpisania umowy oraz podłączenie do laboratoryjnego systemu informatycznego w terminie 2 dni od dnia dostarczenia aparatu do Laboratorium Zamawiającego.</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Wykonawca przeszkoli personel Zamawiającego w zakresie prawidłowej obsługi aparatu (czytnika) w terminie ……… dni od dnia zainstalowania aparatu w Laboratorium Zamawiającego i podłączenia go do laboratoryjnego systemu informatycznego.</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Wykonawca zobowiązuje się do zapewnienia ciągłości dostaw towaru przez cały okres obowiązywania umowy.</w:t>
      </w:r>
    </w:p>
    <w:p w:rsidR="00E3709B" w:rsidRPr="00142FA1" w:rsidRDefault="00E3709B" w:rsidP="00E3709B">
      <w:pPr>
        <w:pStyle w:val="Tekstpodstawowy21"/>
        <w:numPr>
          <w:ilvl w:val="0"/>
          <w:numId w:val="19"/>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Zamawiający zastrzega sobie prawo zwrotu towaru dostarczonego, a niezamówionego w zamówieniu częściowym oraz zwrotu towaru niezgodnego z zamówieniem w szczególności, </w:t>
      </w:r>
      <w:proofErr w:type="gramStart"/>
      <w:r w:rsidRPr="00142FA1">
        <w:rPr>
          <w:rFonts w:ascii="Times New Roman" w:hAnsi="Times New Roman"/>
          <w:b w:val="0"/>
          <w:i w:val="0"/>
          <w:color w:val="FF0000"/>
          <w:sz w:val="24"/>
          <w:szCs w:val="24"/>
        </w:rPr>
        <w:t>co do jakości</w:t>
      </w:r>
      <w:proofErr w:type="gramEnd"/>
      <w:r w:rsidRPr="00142FA1">
        <w:rPr>
          <w:rFonts w:ascii="Times New Roman" w:hAnsi="Times New Roman"/>
          <w:b w:val="0"/>
          <w:i w:val="0"/>
          <w:color w:val="FF0000"/>
          <w:sz w:val="24"/>
          <w:szCs w:val="24"/>
        </w:rPr>
        <w:t xml:space="preserve"> i kompletności ze złożonym zamówieniem. Zwrot następuje na koszt Wykonawcy.</w:t>
      </w:r>
    </w:p>
    <w:p w:rsidR="00E3709B" w:rsidRPr="00142FA1" w:rsidRDefault="00E3709B" w:rsidP="00E3709B">
      <w:pPr>
        <w:widowControl w:val="0"/>
        <w:numPr>
          <w:ilvl w:val="0"/>
          <w:numId w:val="19"/>
        </w:numPr>
        <w:suppressAutoHyphens/>
        <w:ind w:left="357" w:hanging="357"/>
        <w:jc w:val="both"/>
        <w:rPr>
          <w:color w:val="FF0000"/>
          <w:sz w:val="22"/>
          <w:szCs w:val="22"/>
        </w:rPr>
      </w:pPr>
      <w:r w:rsidRPr="00142FA1">
        <w:rPr>
          <w:color w:val="FF0000"/>
          <w:sz w:val="22"/>
          <w:szCs w:val="22"/>
        </w:rPr>
        <w:lastRenderedPageBreak/>
        <w:t>Wykonawca zobowiązany jest do bezwzględnego zagwarantowania spełnienia warunków dopuszczenia dostarczanych Produktów do obrotu zgodnie z ustawą z dnia 20 maja 2010 o wyrobach medycznych (Dz. U. z 2015</w:t>
      </w:r>
      <w:proofErr w:type="gramStart"/>
      <w:r w:rsidRPr="00142FA1">
        <w:rPr>
          <w:color w:val="FF0000"/>
          <w:sz w:val="22"/>
          <w:szCs w:val="22"/>
        </w:rPr>
        <w:t xml:space="preserve">r. , </w:t>
      </w:r>
      <w:proofErr w:type="gramEnd"/>
      <w:r w:rsidRPr="00142FA1">
        <w:rPr>
          <w:color w:val="FF0000"/>
          <w:sz w:val="22"/>
          <w:szCs w:val="22"/>
        </w:rPr>
        <w:t>poz. 876).</w:t>
      </w:r>
    </w:p>
    <w:p w:rsidR="00E3709B" w:rsidRPr="00142FA1" w:rsidRDefault="00E3709B" w:rsidP="00E3709B">
      <w:pPr>
        <w:ind w:left="357"/>
        <w:jc w:val="both"/>
        <w:rPr>
          <w:b/>
          <w:i/>
          <w:color w:val="FF0000"/>
        </w:rPr>
      </w:pPr>
    </w:p>
    <w:p w:rsidR="00E3709B" w:rsidRPr="00142FA1" w:rsidRDefault="00E3709B" w:rsidP="00E3709B">
      <w:pPr>
        <w:pStyle w:val="Tekstpodstawowy21"/>
        <w:spacing w:line="240" w:lineRule="auto"/>
        <w:jc w:val="center"/>
        <w:rPr>
          <w:rFonts w:ascii="Times New Roman" w:hAnsi="Times New Roman"/>
          <w:i w:val="0"/>
          <w:color w:val="FF0000"/>
          <w:sz w:val="24"/>
          <w:szCs w:val="24"/>
        </w:rPr>
      </w:pPr>
      <w:r w:rsidRPr="00142FA1">
        <w:rPr>
          <w:rFonts w:ascii="Times New Roman" w:hAnsi="Times New Roman"/>
          <w:i w:val="0"/>
          <w:color w:val="FF0000"/>
          <w:sz w:val="24"/>
          <w:szCs w:val="24"/>
        </w:rPr>
        <w:t>§ 2.</w:t>
      </w:r>
    </w:p>
    <w:p w:rsidR="00E3709B" w:rsidRPr="00142FA1" w:rsidRDefault="00E3709B" w:rsidP="00E3709B">
      <w:pPr>
        <w:pStyle w:val="Tekstpodstawowy21"/>
        <w:numPr>
          <w:ilvl w:val="0"/>
          <w:numId w:val="20"/>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Umowa zostaje zawarta na okres </w:t>
      </w:r>
      <w:r w:rsidRPr="00142FA1">
        <w:rPr>
          <w:rFonts w:ascii="Times New Roman" w:hAnsi="Times New Roman"/>
          <w:i w:val="0"/>
          <w:color w:val="FF0000"/>
          <w:sz w:val="24"/>
          <w:szCs w:val="24"/>
        </w:rPr>
        <w:t>36 miesięcy</w:t>
      </w:r>
      <w:r w:rsidRPr="00142FA1">
        <w:rPr>
          <w:rFonts w:ascii="Times New Roman" w:hAnsi="Times New Roman"/>
          <w:b w:val="0"/>
          <w:i w:val="0"/>
          <w:color w:val="FF0000"/>
          <w:sz w:val="24"/>
          <w:szCs w:val="24"/>
        </w:rPr>
        <w:t xml:space="preserve"> od dnia podpisania umowy, tj. od dnia ……… 2019 </w:t>
      </w:r>
      <w:proofErr w:type="gramStart"/>
      <w:r w:rsidRPr="00142FA1">
        <w:rPr>
          <w:rFonts w:ascii="Times New Roman" w:hAnsi="Times New Roman"/>
          <w:b w:val="0"/>
          <w:i w:val="0"/>
          <w:color w:val="FF0000"/>
          <w:sz w:val="24"/>
          <w:szCs w:val="24"/>
        </w:rPr>
        <w:t>r.  do</w:t>
      </w:r>
      <w:proofErr w:type="gramEnd"/>
      <w:r w:rsidRPr="00142FA1">
        <w:rPr>
          <w:rFonts w:ascii="Times New Roman" w:hAnsi="Times New Roman"/>
          <w:b w:val="0"/>
          <w:i w:val="0"/>
          <w:color w:val="FF0000"/>
          <w:sz w:val="24"/>
          <w:szCs w:val="24"/>
        </w:rPr>
        <w:t xml:space="preserve"> dnia ……… 2022 r.  lub do momentu wyczerpania wartości umowy, o której mowa w § 3 ust. 2 pkt. 3, z zastrzeżeniem ust. 2 i 3.</w:t>
      </w:r>
    </w:p>
    <w:p w:rsidR="00E3709B" w:rsidRPr="00142FA1" w:rsidRDefault="00E3709B" w:rsidP="00E3709B">
      <w:pPr>
        <w:pStyle w:val="Tekstpodstawowy21"/>
        <w:numPr>
          <w:ilvl w:val="0"/>
          <w:numId w:val="20"/>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W przypadku wyczerpania wartości umowy przed dniem ………. 2022 </w:t>
      </w:r>
      <w:proofErr w:type="gramStart"/>
      <w:r w:rsidRPr="00142FA1">
        <w:rPr>
          <w:rFonts w:ascii="Times New Roman" w:hAnsi="Times New Roman"/>
          <w:b w:val="0"/>
          <w:i w:val="0"/>
          <w:color w:val="FF0000"/>
          <w:sz w:val="24"/>
          <w:szCs w:val="24"/>
        </w:rPr>
        <w:t>r</w:t>
      </w:r>
      <w:proofErr w:type="gramEnd"/>
      <w:r w:rsidRPr="00142FA1">
        <w:rPr>
          <w:rFonts w:ascii="Times New Roman" w:hAnsi="Times New Roman"/>
          <w:b w:val="0"/>
          <w:i w:val="0"/>
          <w:color w:val="FF0000"/>
          <w:sz w:val="24"/>
          <w:szCs w:val="24"/>
        </w:rPr>
        <w:t>. umowa wygasa z dniem wyczerpania wartości umowy.</w:t>
      </w:r>
    </w:p>
    <w:p w:rsidR="00E3709B" w:rsidRPr="00142FA1" w:rsidRDefault="00E3709B" w:rsidP="00E3709B">
      <w:pPr>
        <w:pStyle w:val="Tekstpodstawowy21"/>
        <w:numPr>
          <w:ilvl w:val="0"/>
          <w:numId w:val="20"/>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 xml:space="preserve">W sytuacji niewykorzystania wartości umowy do dnia ……….. 2022 </w:t>
      </w:r>
      <w:proofErr w:type="gramStart"/>
      <w:r w:rsidRPr="00142FA1">
        <w:rPr>
          <w:rFonts w:ascii="Times New Roman" w:hAnsi="Times New Roman"/>
          <w:b w:val="0"/>
          <w:i w:val="0"/>
          <w:color w:val="FF0000"/>
          <w:sz w:val="24"/>
          <w:szCs w:val="24"/>
        </w:rPr>
        <w:t>r</w:t>
      </w:r>
      <w:proofErr w:type="gramEnd"/>
      <w:r w:rsidRPr="00142FA1">
        <w:rPr>
          <w:rFonts w:ascii="Times New Roman" w:hAnsi="Times New Roman"/>
          <w:b w:val="0"/>
          <w:i w:val="0"/>
          <w:color w:val="FF0000"/>
          <w:sz w:val="24"/>
          <w:szCs w:val="24"/>
        </w:rPr>
        <w:t>. Zamawiający dopuszcza możliwość przedłużania okresu obowiązywania umowy z zastosowaniem cen określonych w umowie, do momentu wyczerpania wartości umowy, z zachowaniem formy pisemnej w formie aneksu.</w:t>
      </w:r>
    </w:p>
    <w:p w:rsidR="00E3709B" w:rsidRPr="00142FA1" w:rsidRDefault="00E3709B" w:rsidP="00E3709B">
      <w:pPr>
        <w:pStyle w:val="Tekstpodstawowy21"/>
        <w:numPr>
          <w:ilvl w:val="0"/>
          <w:numId w:val="20"/>
        </w:numPr>
        <w:spacing w:before="0" w:after="0" w:line="240" w:lineRule="auto"/>
        <w:ind w:left="357" w:hanging="357"/>
        <w:jc w:val="both"/>
        <w:rPr>
          <w:rFonts w:ascii="Times New Roman" w:hAnsi="Times New Roman"/>
          <w:b w:val="0"/>
          <w:i w:val="0"/>
          <w:color w:val="FF0000"/>
          <w:sz w:val="24"/>
          <w:szCs w:val="24"/>
        </w:rPr>
      </w:pPr>
      <w:r w:rsidRPr="00142FA1">
        <w:rPr>
          <w:rFonts w:ascii="Times New Roman" w:hAnsi="Times New Roman"/>
          <w:b w:val="0"/>
          <w:i w:val="0"/>
          <w:color w:val="FF0000"/>
          <w:sz w:val="24"/>
          <w:szCs w:val="24"/>
        </w:rPr>
        <w:t>„Zamawiający” zobowiązuje się zwrócić dzierżawiony czytnik do analizy moczu (</w:t>
      </w:r>
      <w:proofErr w:type="gramStart"/>
      <w:r w:rsidRPr="00142FA1">
        <w:rPr>
          <w:rFonts w:ascii="Times New Roman" w:hAnsi="Times New Roman"/>
          <w:b w:val="0"/>
          <w:i w:val="0"/>
          <w:color w:val="FF0000"/>
          <w:sz w:val="24"/>
          <w:szCs w:val="24"/>
        </w:rPr>
        <w:t>aparatu)  „Wykonawcy</w:t>
      </w:r>
      <w:proofErr w:type="gramEnd"/>
      <w:r w:rsidRPr="00142FA1">
        <w:rPr>
          <w:rFonts w:ascii="Times New Roman" w:hAnsi="Times New Roman"/>
          <w:b w:val="0"/>
          <w:i w:val="0"/>
          <w:color w:val="FF0000"/>
          <w:sz w:val="24"/>
          <w:szCs w:val="24"/>
        </w:rPr>
        <w:t>” po okresie obowiązywania umowy, w stanie nie pogorszonym poza normalnym stopniem zużycia wynikającym z prawidłowej eksploatacji aparatu. „Wykonawca” dokona na własny koszt demontażu i transportu aparatu, nie wcześniej, niż przed wykorzystaniem przez Zamawiającego materiałów zużywalnych będących przedmiotem umowy. Przekazanie aparatu potwierdzone zostanie odpowiednim protokołem podpisanym przez strony.</w:t>
      </w:r>
    </w:p>
    <w:p w:rsidR="00E3709B" w:rsidRPr="00142FA1" w:rsidRDefault="00E3709B" w:rsidP="00E3709B">
      <w:pPr>
        <w:pStyle w:val="Tekstpodstawowy21"/>
        <w:spacing w:line="240" w:lineRule="auto"/>
        <w:jc w:val="center"/>
        <w:rPr>
          <w:rFonts w:ascii="Times New Roman" w:hAnsi="Times New Roman"/>
          <w:i w:val="0"/>
          <w:color w:val="FF0000"/>
        </w:rPr>
      </w:pPr>
      <w:r w:rsidRPr="00142FA1">
        <w:rPr>
          <w:rFonts w:ascii="Times New Roman" w:hAnsi="Times New Roman"/>
          <w:i w:val="0"/>
          <w:color w:val="FF0000"/>
        </w:rPr>
        <w:t>§ 3.</w:t>
      </w:r>
    </w:p>
    <w:p w:rsidR="00E3709B" w:rsidRPr="00142FA1" w:rsidRDefault="00E3709B" w:rsidP="00E3709B">
      <w:pPr>
        <w:widowControl w:val="0"/>
        <w:numPr>
          <w:ilvl w:val="0"/>
          <w:numId w:val="21"/>
        </w:numPr>
        <w:suppressAutoHyphens/>
        <w:ind w:left="357" w:hanging="357"/>
        <w:jc w:val="both"/>
        <w:rPr>
          <w:color w:val="FF0000"/>
          <w:sz w:val="22"/>
          <w:szCs w:val="22"/>
        </w:rPr>
      </w:pPr>
      <w:r w:rsidRPr="00142FA1">
        <w:rPr>
          <w:color w:val="FF0000"/>
          <w:sz w:val="22"/>
          <w:szCs w:val="22"/>
        </w:rPr>
        <w:t xml:space="preserve">Zamawiający zobowiązuje się zapłacić Wykonawcy wynagrodzenie za wykonanie przedmiotu umowy według cen jednostkowych wymienionych w załączniku </w:t>
      </w:r>
      <w:proofErr w:type="gramStart"/>
      <w:r w:rsidRPr="00142FA1">
        <w:rPr>
          <w:color w:val="FF0000"/>
          <w:sz w:val="22"/>
          <w:szCs w:val="22"/>
        </w:rPr>
        <w:t>nr 1  do</w:t>
      </w:r>
      <w:proofErr w:type="gramEnd"/>
      <w:r w:rsidRPr="00142FA1">
        <w:rPr>
          <w:color w:val="FF0000"/>
          <w:sz w:val="22"/>
          <w:szCs w:val="22"/>
        </w:rPr>
        <w:t> niniejszej umowy – arkuszu asortymentowo-cenowym. Kwota należna Wykonawcy z tytułu wykonania niniejszej umowy stanowić będzie równowartość iloczynu ilości liczby (sztuk) dostarczonych Produktów i ich odpowiedniej ceny jednostkowej podanej w załączniku nr 1 do niniejszej umowy – arkuszu asortymentowo-cenowym.</w:t>
      </w:r>
    </w:p>
    <w:p w:rsidR="00E3709B" w:rsidRPr="00142FA1" w:rsidRDefault="00E3709B" w:rsidP="00E3709B">
      <w:pPr>
        <w:widowControl w:val="0"/>
        <w:numPr>
          <w:ilvl w:val="0"/>
          <w:numId w:val="21"/>
        </w:numPr>
        <w:suppressAutoHyphens/>
        <w:ind w:left="357" w:hanging="357"/>
        <w:jc w:val="both"/>
        <w:rPr>
          <w:color w:val="FF0000"/>
          <w:sz w:val="22"/>
          <w:szCs w:val="22"/>
        </w:rPr>
      </w:pPr>
      <w:r w:rsidRPr="00142FA1">
        <w:rPr>
          <w:color w:val="FF0000"/>
          <w:sz w:val="22"/>
          <w:szCs w:val="22"/>
        </w:rPr>
        <w:t>Wartość umowy wynosi:</w:t>
      </w:r>
    </w:p>
    <w:p w:rsidR="00E3709B" w:rsidRPr="00142FA1" w:rsidRDefault="00E3709B" w:rsidP="00E3709B">
      <w:pPr>
        <w:pStyle w:val="Tekstpodstawowy21"/>
        <w:numPr>
          <w:ilvl w:val="0"/>
          <w:numId w:val="28"/>
        </w:numPr>
        <w:spacing w:before="0" w:after="0" w:line="240" w:lineRule="auto"/>
        <w:ind w:left="714" w:hanging="357"/>
        <w:jc w:val="both"/>
        <w:rPr>
          <w:rFonts w:ascii="Times New Roman" w:hAnsi="Times New Roman"/>
          <w:b w:val="0"/>
          <w:i w:val="0"/>
          <w:color w:val="FF0000"/>
        </w:rPr>
      </w:pPr>
      <w:proofErr w:type="gramStart"/>
      <w:r w:rsidRPr="00142FA1">
        <w:rPr>
          <w:rFonts w:ascii="Times New Roman" w:hAnsi="Times New Roman"/>
          <w:b w:val="0"/>
          <w:i w:val="0"/>
          <w:color w:val="FF0000"/>
        </w:rPr>
        <w:t>netto: ..............................</w:t>
      </w:r>
      <w:proofErr w:type="gramEnd"/>
      <w:r w:rsidRPr="00142FA1">
        <w:rPr>
          <w:rFonts w:ascii="Times New Roman" w:hAnsi="Times New Roman"/>
          <w:b w:val="0"/>
          <w:i w:val="0"/>
          <w:color w:val="FF0000"/>
        </w:rPr>
        <w:t>zł (</w:t>
      </w:r>
      <w:proofErr w:type="gramStart"/>
      <w:r w:rsidRPr="00142FA1">
        <w:rPr>
          <w:rFonts w:ascii="Times New Roman" w:hAnsi="Times New Roman"/>
          <w:b w:val="0"/>
          <w:i w:val="0"/>
          <w:color w:val="FF0000"/>
        </w:rPr>
        <w:t>słownie: ................................................</w:t>
      </w:r>
      <w:proofErr w:type="gramEnd"/>
      <w:r w:rsidRPr="00142FA1">
        <w:rPr>
          <w:rFonts w:ascii="Times New Roman" w:hAnsi="Times New Roman"/>
          <w:b w:val="0"/>
          <w:i w:val="0"/>
          <w:color w:val="FF0000"/>
        </w:rPr>
        <w:t xml:space="preserve">............... </w:t>
      </w:r>
      <w:proofErr w:type="gramStart"/>
      <w:r w:rsidRPr="00142FA1">
        <w:rPr>
          <w:rFonts w:ascii="Times New Roman" w:hAnsi="Times New Roman"/>
          <w:b w:val="0"/>
          <w:i w:val="0"/>
          <w:color w:val="FF0000"/>
        </w:rPr>
        <w:t>złotych</w:t>
      </w:r>
      <w:proofErr w:type="gramEnd"/>
      <w:r w:rsidRPr="00142FA1">
        <w:rPr>
          <w:rFonts w:ascii="Times New Roman" w:hAnsi="Times New Roman"/>
          <w:b w:val="0"/>
          <w:i w:val="0"/>
          <w:color w:val="FF0000"/>
        </w:rPr>
        <w:t>);</w:t>
      </w:r>
    </w:p>
    <w:p w:rsidR="00E3709B" w:rsidRPr="00142FA1" w:rsidRDefault="00E3709B" w:rsidP="00E3709B">
      <w:pPr>
        <w:pStyle w:val="Tekstpodstawowy21"/>
        <w:numPr>
          <w:ilvl w:val="0"/>
          <w:numId w:val="28"/>
        </w:numPr>
        <w:spacing w:before="0" w:after="0" w:line="240" w:lineRule="auto"/>
        <w:ind w:left="714" w:hanging="357"/>
        <w:jc w:val="both"/>
        <w:rPr>
          <w:rFonts w:ascii="Times New Roman" w:hAnsi="Times New Roman"/>
          <w:b w:val="0"/>
          <w:i w:val="0"/>
          <w:color w:val="FF0000"/>
        </w:rPr>
      </w:pPr>
      <w:proofErr w:type="gramStart"/>
      <w:r w:rsidRPr="00142FA1">
        <w:rPr>
          <w:rFonts w:ascii="Times New Roman" w:hAnsi="Times New Roman"/>
          <w:b w:val="0"/>
          <w:i w:val="0"/>
          <w:color w:val="FF0000"/>
        </w:rPr>
        <w:t xml:space="preserve">brutto: ............................ </w:t>
      </w:r>
      <w:proofErr w:type="gramEnd"/>
      <w:r w:rsidRPr="00142FA1">
        <w:rPr>
          <w:rFonts w:ascii="Times New Roman" w:hAnsi="Times New Roman"/>
          <w:b w:val="0"/>
          <w:i w:val="0"/>
          <w:color w:val="FF0000"/>
        </w:rPr>
        <w:t>zł (</w:t>
      </w:r>
      <w:proofErr w:type="gramStart"/>
      <w:r w:rsidRPr="00142FA1">
        <w:rPr>
          <w:rFonts w:ascii="Times New Roman" w:hAnsi="Times New Roman"/>
          <w:b w:val="0"/>
          <w:i w:val="0"/>
          <w:color w:val="FF0000"/>
        </w:rPr>
        <w:t>słownie: ................................................</w:t>
      </w:r>
      <w:proofErr w:type="gramEnd"/>
      <w:r w:rsidRPr="00142FA1">
        <w:rPr>
          <w:rFonts w:ascii="Times New Roman" w:hAnsi="Times New Roman"/>
          <w:b w:val="0"/>
          <w:i w:val="0"/>
          <w:color w:val="FF0000"/>
        </w:rPr>
        <w:t xml:space="preserve">.............. </w:t>
      </w:r>
      <w:proofErr w:type="gramStart"/>
      <w:r w:rsidRPr="00142FA1">
        <w:rPr>
          <w:rFonts w:ascii="Times New Roman" w:hAnsi="Times New Roman"/>
          <w:b w:val="0"/>
          <w:i w:val="0"/>
          <w:color w:val="FF0000"/>
        </w:rPr>
        <w:t>złotych</w:t>
      </w:r>
      <w:proofErr w:type="gramEnd"/>
      <w:r w:rsidRPr="00142FA1">
        <w:rPr>
          <w:rFonts w:ascii="Times New Roman" w:hAnsi="Times New Roman"/>
          <w:b w:val="0"/>
          <w:i w:val="0"/>
          <w:color w:val="FF0000"/>
        </w:rPr>
        <w:t>).</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Wartość brutto zawiera wszystkie koszty związane z dostawą towaru, w szczególności: transport, opakowanie, ubezpieczenie, podatek VAT, opłaty celne, itp.</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Cena przedmiotu zamówienia obejmuje koszty przeglądów, wymaganych konserwacji, napraw oraz części zamiennych w okresie obowiązywania umowy.</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Koszty amortyzacji i ubezpieczenia urządzenia są po stronie Wykonawcy.</w:t>
      </w:r>
    </w:p>
    <w:p w:rsidR="00E3709B" w:rsidRPr="00142FA1" w:rsidRDefault="00E3709B" w:rsidP="00E3709B">
      <w:pPr>
        <w:widowControl w:val="0"/>
        <w:numPr>
          <w:ilvl w:val="0"/>
          <w:numId w:val="21"/>
        </w:numPr>
        <w:suppressAutoHyphens/>
        <w:ind w:left="357" w:hanging="357"/>
        <w:jc w:val="both"/>
        <w:rPr>
          <w:color w:val="FF0000"/>
          <w:sz w:val="22"/>
          <w:szCs w:val="22"/>
        </w:rPr>
      </w:pPr>
      <w:r w:rsidRPr="00142FA1">
        <w:rPr>
          <w:color w:val="FF0000"/>
          <w:sz w:val="22"/>
          <w:szCs w:val="22"/>
        </w:rPr>
        <w:t>Zaoferowane ceny jednostkowe nie ulegną zmianie przez cały okres trwania umowy z zastrzeżeniem postanowień specyfikacji istotnych warunków zamówienia.</w:t>
      </w:r>
    </w:p>
    <w:p w:rsidR="00E3709B" w:rsidRPr="00142FA1" w:rsidRDefault="00E3709B" w:rsidP="00E3709B">
      <w:pPr>
        <w:widowControl w:val="0"/>
        <w:numPr>
          <w:ilvl w:val="0"/>
          <w:numId w:val="21"/>
        </w:numPr>
        <w:suppressAutoHyphens/>
        <w:ind w:left="357" w:hanging="357"/>
        <w:jc w:val="both"/>
        <w:rPr>
          <w:color w:val="FF0000"/>
          <w:sz w:val="22"/>
          <w:szCs w:val="22"/>
        </w:rPr>
      </w:pPr>
      <w:r w:rsidRPr="00142FA1">
        <w:rPr>
          <w:color w:val="FF0000"/>
          <w:sz w:val="22"/>
          <w:szCs w:val="22"/>
        </w:rPr>
        <w:t>Zapłata należności za wykonanie przedmiotu umowy, będzie realizowana w częściach, w formie przelewu na rachunek bankowy Wykonawcy podany na fakturze w terminie 60 dni od daty dostawy kompletnego i wolnego od wad towaru i doręczenia Zamawiającemu prawidłowo wystawionej faktury.</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Wykonawca do każdej dostawy cząstkowej zobowiązany jest dołączyć dokument potwierdzający rodzaj i cenę towaru, będącego przedmiotem umowy, zawierający ilość oraz cenę zamówionego i dostarczonego towaru tj. oryginał faktury wraz z kopią.</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 </w:t>
      </w:r>
      <w:proofErr w:type="gramStart"/>
      <w:r w:rsidRPr="00142FA1">
        <w:rPr>
          <w:rFonts w:ascii="Times New Roman" w:hAnsi="Times New Roman"/>
          <w:b w:val="0"/>
          <w:i w:val="0"/>
          <w:color w:val="FF0000"/>
        </w:rPr>
        <w:t>przypadku gdy</w:t>
      </w:r>
      <w:proofErr w:type="gramEnd"/>
      <w:r w:rsidRPr="00142FA1">
        <w:rPr>
          <w:rFonts w:ascii="Times New Roman" w:hAnsi="Times New Roman"/>
          <w:b w:val="0"/>
          <w:i w:val="0"/>
          <w:color w:val="FF0000"/>
        </w:rPr>
        <w:t xml:space="preserve"> dzień zapłaty przypada na dzień ustawowo wolny od pracy, to płatność nastąpi w następnym dniu roboczym następującym po tym dniu.</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Strony umowy dopuszczają możliwość zapłaty czynszu za dzierżawę</w:t>
      </w:r>
      <w:r w:rsidRPr="00142FA1">
        <w:rPr>
          <w:rFonts w:ascii="Times New Roman" w:hAnsi="Times New Roman"/>
          <w:b w:val="0"/>
          <w:bCs/>
          <w:i w:val="0"/>
          <w:color w:val="FF0000"/>
        </w:rPr>
        <w:t xml:space="preserve"> czytnika do analizy moczu w okresach miesięcznych.</w:t>
      </w:r>
    </w:p>
    <w:p w:rsidR="00E3709B" w:rsidRPr="00142FA1" w:rsidRDefault="00E3709B" w:rsidP="00E3709B">
      <w:pPr>
        <w:widowControl w:val="0"/>
        <w:numPr>
          <w:ilvl w:val="0"/>
          <w:numId w:val="21"/>
        </w:numPr>
        <w:suppressAutoHyphens/>
        <w:ind w:left="357" w:hanging="357"/>
        <w:jc w:val="both"/>
        <w:rPr>
          <w:b/>
          <w:i/>
          <w:color w:val="FF0000"/>
          <w:sz w:val="22"/>
          <w:szCs w:val="22"/>
        </w:rPr>
      </w:pPr>
      <w:r w:rsidRPr="00142FA1">
        <w:rPr>
          <w:color w:val="FF0000"/>
          <w:sz w:val="22"/>
          <w:szCs w:val="22"/>
        </w:rPr>
        <w:t>W przypadku nieprawidłowo wystawionej faktury termin płatności ulega wstrzymaniu i dalszy bieg terminu płatności liczy się od dnia usunięcia przez Wykonawcę stwierdzonych nieprawidłow</w:t>
      </w:r>
      <w:r w:rsidRPr="00142FA1">
        <w:rPr>
          <w:b/>
          <w:i/>
          <w:color w:val="FF0000"/>
          <w:sz w:val="22"/>
          <w:szCs w:val="22"/>
        </w:rPr>
        <w:t>ości.</w:t>
      </w:r>
    </w:p>
    <w:p w:rsidR="00E3709B" w:rsidRPr="00142FA1" w:rsidRDefault="00E3709B" w:rsidP="00E3709B">
      <w:pPr>
        <w:widowControl w:val="0"/>
        <w:numPr>
          <w:ilvl w:val="0"/>
          <w:numId w:val="21"/>
        </w:numPr>
        <w:suppressAutoHyphens/>
        <w:ind w:left="357" w:hanging="357"/>
        <w:jc w:val="both"/>
        <w:rPr>
          <w:color w:val="FF0000"/>
          <w:sz w:val="22"/>
          <w:szCs w:val="22"/>
        </w:rPr>
      </w:pPr>
      <w:r w:rsidRPr="00142FA1">
        <w:rPr>
          <w:color w:val="FF0000"/>
          <w:sz w:val="22"/>
          <w:szCs w:val="22"/>
        </w:rPr>
        <w:lastRenderedPageBreak/>
        <w:t>W przypadku niekompletnej lub wadliwej dostawy towaru, termin płatności ulega wstrzymaniu i dalszy bieg terminu płatności liczy się od dnia uzupełnienia lub usunięcia wad dostawy towaru.</w:t>
      </w:r>
    </w:p>
    <w:p w:rsidR="00E3709B" w:rsidRPr="00142FA1" w:rsidRDefault="00E3709B" w:rsidP="00E3709B">
      <w:pPr>
        <w:pStyle w:val="Tekstpodstawowy21"/>
        <w:numPr>
          <w:ilvl w:val="0"/>
          <w:numId w:val="21"/>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Za dzień dokonania płatności uznaje się dzień obciążenia rachunku bankowego Zamawiającego kwotą należną Wykonawcy.</w:t>
      </w:r>
    </w:p>
    <w:p w:rsidR="00E3709B" w:rsidRPr="00142FA1" w:rsidRDefault="00E3709B" w:rsidP="00E3709B">
      <w:pPr>
        <w:spacing w:after="120"/>
        <w:jc w:val="center"/>
        <w:rPr>
          <w:color w:val="FF0000"/>
          <w:sz w:val="22"/>
          <w:szCs w:val="22"/>
        </w:rPr>
      </w:pPr>
      <w:r w:rsidRPr="00142FA1">
        <w:rPr>
          <w:color w:val="FF0000"/>
          <w:sz w:val="22"/>
          <w:szCs w:val="22"/>
        </w:rPr>
        <w:t>§ 4.</w:t>
      </w:r>
    </w:p>
    <w:p w:rsidR="00E3709B" w:rsidRPr="00142FA1" w:rsidRDefault="00E3709B" w:rsidP="00E3709B">
      <w:pPr>
        <w:widowControl w:val="0"/>
        <w:numPr>
          <w:ilvl w:val="0"/>
          <w:numId w:val="22"/>
        </w:numPr>
        <w:suppressAutoHyphens/>
        <w:ind w:left="357" w:hanging="357"/>
        <w:jc w:val="both"/>
        <w:rPr>
          <w:color w:val="FF0000"/>
          <w:sz w:val="22"/>
          <w:szCs w:val="22"/>
        </w:rPr>
      </w:pPr>
      <w:r w:rsidRPr="00142FA1">
        <w:rPr>
          <w:color w:val="FF0000"/>
          <w:sz w:val="22"/>
          <w:szCs w:val="22"/>
        </w:rPr>
        <w:t xml:space="preserve">Zamawiający zastrzega sobie prawo do zmniejszenia wielkości przedmiotu umowy określonego w załączniku nr 1 do umowy w zakresie ilości i </w:t>
      </w:r>
      <w:proofErr w:type="gramStart"/>
      <w:r w:rsidRPr="00142FA1">
        <w:rPr>
          <w:color w:val="FF0000"/>
          <w:sz w:val="22"/>
          <w:szCs w:val="22"/>
        </w:rPr>
        <w:t>wartości przy czym</w:t>
      </w:r>
      <w:proofErr w:type="gramEnd"/>
      <w:r w:rsidRPr="00142FA1">
        <w:rPr>
          <w:color w:val="FF0000"/>
          <w:sz w:val="22"/>
          <w:szCs w:val="22"/>
        </w:rPr>
        <w:t xml:space="preserve"> minimalna wartość zamówionych Produktów, na podstawie Umowy, przez Zamawiającego nie będzie niższa niż 70%, w takim wypadku Wykonawcy nie przysługuje roszczenie o dostawy niezamówionego asortymentu.</w:t>
      </w:r>
    </w:p>
    <w:p w:rsidR="00E3709B" w:rsidRPr="00142FA1" w:rsidRDefault="00E3709B" w:rsidP="00E3709B">
      <w:pPr>
        <w:widowControl w:val="0"/>
        <w:numPr>
          <w:ilvl w:val="0"/>
          <w:numId w:val="22"/>
        </w:numPr>
        <w:suppressAutoHyphens/>
        <w:ind w:left="357" w:hanging="357"/>
        <w:jc w:val="both"/>
        <w:rPr>
          <w:color w:val="FF0000"/>
          <w:sz w:val="22"/>
          <w:szCs w:val="22"/>
        </w:rPr>
      </w:pPr>
      <w:r w:rsidRPr="00142FA1">
        <w:rPr>
          <w:color w:val="FF0000"/>
          <w:sz w:val="22"/>
          <w:szCs w:val="22"/>
        </w:rPr>
        <w:t>W okresie obowiązywania umowy Wykonawca gwarantuje ilościową realizację przedmiotu umowy z zastrzeżeniem ust. 1.</w:t>
      </w:r>
    </w:p>
    <w:p w:rsidR="00E3709B" w:rsidRPr="00142FA1" w:rsidRDefault="00E3709B" w:rsidP="00E3709B">
      <w:pPr>
        <w:pStyle w:val="Tekstpodstawowy21"/>
        <w:spacing w:line="240" w:lineRule="auto"/>
        <w:jc w:val="center"/>
        <w:rPr>
          <w:rFonts w:ascii="Times New Roman" w:hAnsi="Times New Roman"/>
          <w:i w:val="0"/>
          <w:color w:val="FF0000"/>
        </w:rPr>
      </w:pPr>
      <w:r w:rsidRPr="00142FA1">
        <w:rPr>
          <w:rFonts w:ascii="Times New Roman" w:hAnsi="Times New Roman"/>
          <w:i w:val="0"/>
          <w:color w:val="FF0000"/>
        </w:rPr>
        <w:t>§ 5.</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Wykonawca zobowiązuje się do wykonania dostaw cząstkowych towaru w czasie nie dłuższym niż ……. dni robocze od chwili otrzymania zamówienia </w:t>
      </w:r>
      <w:proofErr w:type="gramStart"/>
      <w:r w:rsidRPr="00142FA1">
        <w:rPr>
          <w:rFonts w:ascii="Times New Roman" w:hAnsi="Times New Roman"/>
          <w:b w:val="0"/>
          <w:i w:val="0"/>
          <w:color w:val="FF0000"/>
        </w:rPr>
        <w:t>złożonego  za</w:t>
      </w:r>
      <w:proofErr w:type="gramEnd"/>
      <w:r w:rsidRPr="00142FA1">
        <w:rPr>
          <w:rFonts w:ascii="Times New Roman" w:hAnsi="Times New Roman"/>
          <w:b w:val="0"/>
          <w:i w:val="0"/>
          <w:color w:val="FF0000"/>
        </w:rPr>
        <w:t xml:space="preserve"> pośrednictwem faksu na nr: +48 (…)…………………….. lub e-maila na adres: ……………………………. </w:t>
      </w:r>
      <w:proofErr w:type="gramStart"/>
      <w:r w:rsidRPr="00142FA1">
        <w:rPr>
          <w:rFonts w:ascii="Times New Roman" w:hAnsi="Times New Roman"/>
          <w:b w:val="0"/>
          <w:i w:val="0"/>
          <w:color w:val="FF0000"/>
        </w:rPr>
        <w:t>przez</w:t>
      </w:r>
      <w:proofErr w:type="gramEnd"/>
      <w:r w:rsidRPr="00142FA1">
        <w:rPr>
          <w:rFonts w:ascii="Times New Roman" w:hAnsi="Times New Roman"/>
          <w:b w:val="0"/>
          <w:i w:val="0"/>
          <w:color w:val="FF0000"/>
        </w:rPr>
        <w:t xml:space="preserve"> pracownika Zamawiającego.</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Transport przedmiotu zamówienia do siedziby Zamawiającego, tj. Działu </w:t>
      </w:r>
      <w:proofErr w:type="gramStart"/>
      <w:r w:rsidRPr="00142FA1">
        <w:rPr>
          <w:rFonts w:ascii="Times New Roman" w:hAnsi="Times New Roman"/>
          <w:b w:val="0"/>
          <w:i w:val="0"/>
          <w:color w:val="FF0000"/>
        </w:rPr>
        <w:t>Zaopatrzenia  odbywa</w:t>
      </w:r>
      <w:proofErr w:type="gramEnd"/>
      <w:r w:rsidRPr="00142FA1">
        <w:rPr>
          <w:rFonts w:ascii="Times New Roman" w:hAnsi="Times New Roman"/>
          <w:b w:val="0"/>
          <w:i w:val="0"/>
          <w:color w:val="FF0000"/>
        </w:rPr>
        <w:t xml:space="preserve"> się na koszt i ryzyko Wykonawcy, w dniach od poniedziałku do piątku w godzinach od 8°° do 14°°. Wykonawca zapewnia Zamawiającemu bezpłatny rozładunek oraz bezpłatne złożeniem towaru w pomieszczeniach wskazanych przez personel Zamawiającego.</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Wykonawca gwarantuje dostawy towaru wolnego od wad.</w:t>
      </w:r>
    </w:p>
    <w:p w:rsidR="00E3709B" w:rsidRPr="00142FA1" w:rsidRDefault="00E3709B" w:rsidP="00E3709B">
      <w:pPr>
        <w:pStyle w:val="Tekstpodstawowy21"/>
        <w:numPr>
          <w:ilvl w:val="0"/>
          <w:numId w:val="23"/>
        </w:numPr>
        <w:spacing w:before="0" w:after="0" w:line="240" w:lineRule="auto"/>
        <w:ind w:left="357" w:hanging="357"/>
        <w:jc w:val="left"/>
        <w:rPr>
          <w:rFonts w:ascii="Times New Roman" w:hAnsi="Times New Roman"/>
          <w:b w:val="0"/>
          <w:i w:val="0"/>
          <w:color w:val="FF0000"/>
        </w:rPr>
      </w:pPr>
      <w:r w:rsidRPr="00142FA1">
        <w:rPr>
          <w:rFonts w:ascii="Times New Roman" w:hAnsi="Times New Roman"/>
          <w:b w:val="0"/>
          <w:i w:val="0"/>
          <w:color w:val="FF0000"/>
        </w:rPr>
        <w:t>Każda partia danego towaru musi być zgodnie z zamówieniem, o którym mowa w ust. 1.</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Wykonawca zobowiązany jest uzupełnić braki towaru stwierdzonego podczas dostawy w czasie nie dłuższym niż 2 dni robocze od zaistniałej sytuacji.</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 przypadku stwierdzenia wad dostarczonego towaru Zamawiający odmówi przyjęcia towaru, a Wykonawca zobowiązany jest wymienić go niezwłocznie, w czasie nie dłuższym niż 2 dni robocze na towar wolny od wad tak, aby możliwe było jego użycie zgodnie z zapotrzebowaniem.</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 przypadku stwierdzenia wad dostarczonego towaru, po dokonaniu odbioru:</w:t>
      </w:r>
    </w:p>
    <w:p w:rsidR="00E3709B" w:rsidRPr="00142FA1" w:rsidRDefault="00E3709B" w:rsidP="00E3709B">
      <w:pPr>
        <w:pStyle w:val="Tekstpodstawowy21"/>
        <w:spacing w:before="0" w:after="0" w:line="240" w:lineRule="auto"/>
        <w:ind w:left="357"/>
        <w:jc w:val="both"/>
        <w:rPr>
          <w:rFonts w:ascii="Times New Roman" w:hAnsi="Times New Roman"/>
          <w:b w:val="0"/>
          <w:i w:val="0"/>
          <w:color w:val="FF0000"/>
        </w:rPr>
      </w:pPr>
      <w:r w:rsidRPr="00142FA1">
        <w:rPr>
          <w:rFonts w:ascii="Times New Roman" w:hAnsi="Times New Roman"/>
          <w:b w:val="0"/>
          <w:i w:val="0"/>
          <w:color w:val="FF0000"/>
        </w:rPr>
        <w:t>Zamawiający zawiadomi o tym Wykonawcę za pośrednictwem faksu na nr</w:t>
      </w:r>
      <w:proofErr w:type="gramStart"/>
      <w:r w:rsidRPr="00142FA1">
        <w:rPr>
          <w:rFonts w:ascii="Times New Roman" w:hAnsi="Times New Roman"/>
          <w:b w:val="0"/>
          <w:i w:val="0"/>
          <w:color w:val="FF0000"/>
        </w:rPr>
        <w:t>: +48 (…)………………….…. lub</w:t>
      </w:r>
      <w:proofErr w:type="gramEnd"/>
      <w:r w:rsidRPr="00142FA1">
        <w:rPr>
          <w:rFonts w:ascii="Times New Roman" w:hAnsi="Times New Roman"/>
          <w:b w:val="0"/>
          <w:i w:val="0"/>
          <w:color w:val="FF0000"/>
        </w:rPr>
        <w:t xml:space="preserve"> e-mailem na adres: ……………………...</w:t>
      </w:r>
    </w:p>
    <w:p w:rsidR="00E3709B" w:rsidRPr="00142FA1" w:rsidRDefault="00E3709B" w:rsidP="00E3709B">
      <w:pPr>
        <w:pStyle w:val="Tekstpodstawowy21"/>
        <w:spacing w:before="0" w:after="0" w:line="240" w:lineRule="auto"/>
        <w:ind w:left="357"/>
        <w:jc w:val="both"/>
        <w:rPr>
          <w:rFonts w:ascii="Times New Roman" w:hAnsi="Times New Roman"/>
          <w:b w:val="0"/>
          <w:i w:val="0"/>
          <w:color w:val="FF0000"/>
        </w:rPr>
      </w:pPr>
      <w:r w:rsidRPr="00142FA1">
        <w:rPr>
          <w:rFonts w:ascii="Times New Roman" w:hAnsi="Times New Roman"/>
          <w:b w:val="0"/>
          <w:i w:val="0"/>
          <w:color w:val="FF0000"/>
        </w:rPr>
        <w:t>Wykonawca zobowiązuje się do dostarczenia na swój koszt i ryzyko, towaru wolnego od wad niezwłocznie po otrzymaniu zgłoszenia o wadzie, w czasie nie dłuższym niż 2 dni robocze od zgłoszenia.</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Dla potrzeb niniejszej umowy pod pojęciem dni roboczych należy rozumieć dni tygodnia od poniedziałku do piątku, za wyjątkiem dni ustawowo wolnych od pracy oraz dni wolnych u Zamawiającego.</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Wykonawca zobowiązuje się dostarczać produkty z okresem </w:t>
      </w:r>
      <w:proofErr w:type="gramStart"/>
      <w:r w:rsidRPr="00142FA1">
        <w:rPr>
          <w:rFonts w:ascii="Times New Roman" w:hAnsi="Times New Roman"/>
          <w:b w:val="0"/>
          <w:i w:val="0"/>
          <w:color w:val="FF0000"/>
        </w:rPr>
        <w:t>przydatności    min</w:t>
      </w:r>
      <w:proofErr w:type="gramEnd"/>
      <w:r w:rsidRPr="00142FA1">
        <w:rPr>
          <w:rFonts w:ascii="Times New Roman" w:hAnsi="Times New Roman"/>
          <w:b w:val="0"/>
          <w:i w:val="0"/>
          <w:color w:val="FF0000"/>
        </w:rPr>
        <w:t>. …… miesięcy od daty dostawy.</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Wykonawca zobowiązuje się do zapewnienia bezpłatnej współpracy </w:t>
      </w:r>
      <w:proofErr w:type="gramStart"/>
      <w:r w:rsidRPr="00142FA1">
        <w:rPr>
          <w:rFonts w:ascii="Times New Roman" w:hAnsi="Times New Roman"/>
          <w:b w:val="0"/>
          <w:i w:val="0"/>
          <w:color w:val="FF0000"/>
        </w:rPr>
        <w:t>z   konsultantem</w:t>
      </w:r>
      <w:proofErr w:type="gramEnd"/>
      <w:r w:rsidRPr="00142FA1">
        <w:rPr>
          <w:rFonts w:ascii="Times New Roman" w:hAnsi="Times New Roman"/>
          <w:b w:val="0"/>
          <w:i w:val="0"/>
          <w:color w:val="FF0000"/>
        </w:rPr>
        <w:t xml:space="preserve"> do spraw jakości i metodyki.</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Wykonawca jest zobowiązany do pierwszej dostawy dołączyć karty charakterystyki odczynników lub inne dokumenty niezbędne do bezpiecznego stosowania odczynników (w formie </w:t>
      </w:r>
      <w:proofErr w:type="gramStart"/>
      <w:r w:rsidRPr="00142FA1">
        <w:rPr>
          <w:rFonts w:ascii="Times New Roman" w:hAnsi="Times New Roman"/>
          <w:b w:val="0"/>
          <w:i w:val="0"/>
          <w:color w:val="FF0000"/>
        </w:rPr>
        <w:t xml:space="preserve">papierowej ) </w:t>
      </w:r>
      <w:proofErr w:type="gramEnd"/>
      <w:r w:rsidRPr="00142FA1">
        <w:rPr>
          <w:rFonts w:ascii="Times New Roman" w:hAnsi="Times New Roman"/>
          <w:b w:val="0"/>
          <w:i w:val="0"/>
          <w:color w:val="FF0000"/>
        </w:rPr>
        <w:t>oraz instrukcję obsługi aparatu w języku polskim.</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Podstawą uznania dokonania czynności wymienionych w par. 1 ust. 3 </w:t>
      </w:r>
      <w:proofErr w:type="gramStart"/>
      <w:r w:rsidRPr="00142FA1">
        <w:rPr>
          <w:rFonts w:ascii="Times New Roman" w:hAnsi="Times New Roman"/>
          <w:b w:val="0"/>
          <w:i w:val="0"/>
          <w:color w:val="FF0000"/>
        </w:rPr>
        <w:t>i 4  w</w:t>
      </w:r>
      <w:proofErr w:type="gramEnd"/>
      <w:r w:rsidRPr="00142FA1">
        <w:rPr>
          <w:rFonts w:ascii="Times New Roman" w:hAnsi="Times New Roman"/>
          <w:b w:val="0"/>
          <w:i w:val="0"/>
          <w:color w:val="FF0000"/>
        </w:rPr>
        <w:t xml:space="preserve"> terminie, będzie protokół przejęcia podpisany przez kierownika laboratorium  Zamawiającego.</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Aparat przez pełny okres dzierżawy pozostaje własnością Wykonawcy.</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Wykonawca gwarantuje Zamawiającemu prawidłową pracę wydzierżawianego aparatu zgodnie z jego przeznaczeniem w całym okresie obowiązywania umowy.</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lastRenderedPageBreak/>
        <w:t xml:space="preserve">W ramach dzierżawy Wykonawca jest zobowiązany do pełnienia bezpłatnych usług serwisowych (obejmujących w razie </w:t>
      </w:r>
      <w:proofErr w:type="gramStart"/>
      <w:r w:rsidRPr="00142FA1">
        <w:rPr>
          <w:rFonts w:ascii="Times New Roman" w:hAnsi="Times New Roman"/>
          <w:b w:val="0"/>
          <w:i w:val="0"/>
          <w:color w:val="FF0000"/>
        </w:rPr>
        <w:t>konieczności   wymianę</w:t>
      </w:r>
      <w:proofErr w:type="gramEnd"/>
      <w:r w:rsidRPr="00142FA1">
        <w:rPr>
          <w:rFonts w:ascii="Times New Roman" w:hAnsi="Times New Roman"/>
          <w:b w:val="0"/>
          <w:i w:val="0"/>
          <w:color w:val="FF0000"/>
        </w:rPr>
        <w:t xml:space="preserve"> części na nowe – na koszt Wykonawcy) oraz wykonywania bezpłatnie przeglądów technicznych wymaganych przez producenta.</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Wydzierżawiony aparat w czasie trwania umowy jest objęty gwarancją. Czas usunięcia awarii lub </w:t>
      </w:r>
      <w:proofErr w:type="gramStart"/>
      <w:r w:rsidRPr="00142FA1">
        <w:rPr>
          <w:rFonts w:ascii="Times New Roman" w:hAnsi="Times New Roman"/>
          <w:b w:val="0"/>
          <w:i w:val="0"/>
          <w:color w:val="FF0000"/>
        </w:rPr>
        <w:t>usterki  do</w:t>
      </w:r>
      <w:proofErr w:type="gramEnd"/>
      <w:r w:rsidRPr="00142FA1">
        <w:rPr>
          <w:rFonts w:ascii="Times New Roman" w:hAnsi="Times New Roman"/>
          <w:b w:val="0"/>
          <w:i w:val="0"/>
          <w:color w:val="FF0000"/>
        </w:rPr>
        <w:t xml:space="preserve"> 5 godzin (dotyczy dni roboczych, poniedziałek-piątek w godz. 8.00-17.00).</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 razie awarii Wykonawca zapewni pomoc telefoniczną do 3 godzin od zgłoszenia (dotyczy dni roboczych, poniedziałek-piątek w godz. 8.00-17.00).</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Wykonawca jest zobowiązany do przeprowadzenia szkolenia personelu Zamawiającego w zakresie obsługi dzierżawionego aparatu.</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Zamawiający zobowiązuje się do używania aparatu zgodnie z jego przeznaczeniem, dostarczoną instrukcją obsługi oraz według wskazówek Wykonawcy.</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W przypadku naprawy powyżej 5 godzin od chwili zgłoszenia usterki - do </w:t>
      </w:r>
      <w:proofErr w:type="gramStart"/>
      <w:r w:rsidRPr="00142FA1">
        <w:rPr>
          <w:rFonts w:ascii="Times New Roman" w:hAnsi="Times New Roman"/>
          <w:b w:val="0"/>
          <w:i w:val="0"/>
          <w:color w:val="FF0000"/>
        </w:rPr>
        <w:t>czasu  usunięcia</w:t>
      </w:r>
      <w:proofErr w:type="gramEnd"/>
      <w:r w:rsidRPr="00142FA1">
        <w:rPr>
          <w:rFonts w:ascii="Times New Roman" w:hAnsi="Times New Roman"/>
          <w:b w:val="0"/>
          <w:i w:val="0"/>
          <w:color w:val="FF0000"/>
        </w:rPr>
        <w:t xml:space="preserve"> usterki Wykonawca zapewni zamawiającemu aparat zastępczy. W przypadku opóźnienia w dostarczeniu aparatu zastępczego Wykonawca zapłaci Zamawiającemu karę umowną w wysokości 100 zł za każdy dzień opóźnienia.</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Zamawiający jest upoważniony do dochodzenia odszkodowania uzupełniającego przekraczającego wysokość zastrzeżonej kary umownej.</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 przypadku braku możliwości naprawy czytnika, Wykonawca wymieni czytnik na nowy wolny od wad, w terminie do 12 godzin od zgłoszenia awarii (dotyczy dni roboczych, poniedziałek-piątek w godz. 8.00-17.00).</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Zamawiający ponosi odpowiedzialność za zawinioną utratę aparatu lub jego uszkodzenie wynikające z nieprawidłowej obsługi aparatu. </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Zamawiający nie może bez zgody Wykonawcy oddać w użytkowanie urządzenia osobie trzeciej.</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Osobą upoważnioną do kontaktu z Wykonawcą i odpowiedzialną za prawidłową realizację postanowień niniejszej umowy ze strony Zamawiającego jest: </w:t>
      </w:r>
      <w:r w:rsidRPr="00142FA1">
        <w:rPr>
          <w:rFonts w:ascii="Times New Roman" w:hAnsi="Times New Roman"/>
          <w:i w:val="0"/>
          <w:color w:val="FF0000"/>
        </w:rPr>
        <w:t xml:space="preserve">…………………………………………..…… </w:t>
      </w:r>
      <w:proofErr w:type="gramStart"/>
      <w:r w:rsidRPr="00142FA1">
        <w:rPr>
          <w:rFonts w:ascii="Times New Roman" w:hAnsi="Times New Roman"/>
          <w:i w:val="0"/>
          <w:color w:val="FF0000"/>
        </w:rPr>
        <w:t>tel</w:t>
      </w:r>
      <w:proofErr w:type="gramEnd"/>
      <w:r w:rsidRPr="00142FA1">
        <w:rPr>
          <w:rFonts w:ascii="Times New Roman" w:hAnsi="Times New Roman"/>
          <w:i w:val="0"/>
          <w:color w:val="FF0000"/>
        </w:rPr>
        <w:t>. ………………………</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Osobą upoważnioną do kontaktu z Zamawiającym i odpowiedzialną za prawidłową realizację postanowień niniejszej umowy ze strony Wykonawcy jest: </w:t>
      </w:r>
      <w:r w:rsidRPr="00142FA1">
        <w:rPr>
          <w:rFonts w:ascii="Times New Roman" w:hAnsi="Times New Roman"/>
          <w:i w:val="0"/>
          <w:color w:val="FF0000"/>
        </w:rPr>
        <w:t xml:space="preserve">…………………………………………….…. </w:t>
      </w:r>
      <w:proofErr w:type="gramStart"/>
      <w:r w:rsidRPr="00142FA1">
        <w:rPr>
          <w:rFonts w:ascii="Times New Roman" w:hAnsi="Times New Roman"/>
          <w:i w:val="0"/>
          <w:color w:val="FF0000"/>
        </w:rPr>
        <w:t>tel</w:t>
      </w:r>
      <w:proofErr w:type="gramEnd"/>
      <w:r w:rsidRPr="00142FA1">
        <w:rPr>
          <w:rFonts w:ascii="Times New Roman" w:hAnsi="Times New Roman"/>
          <w:i w:val="0"/>
          <w:color w:val="FF0000"/>
        </w:rPr>
        <w:t>. ……………….……..</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bCs/>
          <w:i w:val="0"/>
          <w:color w:val="FF0000"/>
        </w:rPr>
        <w:t>Wykonawca oświadcza, że znany jest mu fakt, iż treść niniejszej umowy, a w szczególności przedmiot umowy i wysokość wynagrodzenia, stanowią informację publiczną w rozum</w:t>
      </w:r>
      <w:r w:rsidRPr="00142FA1">
        <w:rPr>
          <w:rFonts w:ascii="Times New Roman" w:hAnsi="Times New Roman"/>
          <w:b w:val="0"/>
          <w:i w:val="0"/>
          <w:color w:val="FF0000"/>
        </w:rPr>
        <w:t xml:space="preserve">ieniu art. 1 ust. 1 ustawy z dnia 6 września 2001 r. o dostępie do informacji publicznej (Dz.U. </w:t>
      </w:r>
      <w:proofErr w:type="gramStart"/>
      <w:r w:rsidRPr="00142FA1">
        <w:rPr>
          <w:rFonts w:ascii="Times New Roman" w:hAnsi="Times New Roman"/>
          <w:b w:val="0"/>
          <w:i w:val="0"/>
          <w:color w:val="FF0000"/>
        </w:rPr>
        <w:t>z</w:t>
      </w:r>
      <w:proofErr w:type="gramEnd"/>
      <w:r w:rsidRPr="00142FA1">
        <w:rPr>
          <w:rFonts w:ascii="Times New Roman" w:hAnsi="Times New Roman"/>
          <w:b w:val="0"/>
          <w:i w:val="0"/>
          <w:color w:val="FF0000"/>
        </w:rPr>
        <w:t xml:space="preserve"> 2001 r., nr 112, poz. 1198 z </w:t>
      </w:r>
      <w:proofErr w:type="spellStart"/>
      <w:r w:rsidRPr="00142FA1">
        <w:rPr>
          <w:rFonts w:ascii="Times New Roman" w:hAnsi="Times New Roman"/>
          <w:b w:val="0"/>
          <w:i w:val="0"/>
          <w:color w:val="FF0000"/>
        </w:rPr>
        <w:t>późn</w:t>
      </w:r>
      <w:proofErr w:type="spellEnd"/>
      <w:r w:rsidRPr="00142FA1">
        <w:rPr>
          <w:rFonts w:ascii="Times New Roman" w:hAnsi="Times New Roman"/>
          <w:b w:val="0"/>
          <w:i w:val="0"/>
          <w:color w:val="FF0000"/>
        </w:rPr>
        <w:t xml:space="preserve">. </w:t>
      </w:r>
      <w:proofErr w:type="gramStart"/>
      <w:r w:rsidRPr="00142FA1">
        <w:rPr>
          <w:rFonts w:ascii="Times New Roman" w:hAnsi="Times New Roman"/>
          <w:b w:val="0"/>
          <w:i w:val="0"/>
          <w:color w:val="FF0000"/>
        </w:rPr>
        <w:t>zm</w:t>
      </w:r>
      <w:proofErr w:type="gramEnd"/>
      <w:r w:rsidRPr="00142FA1">
        <w:rPr>
          <w:rFonts w:ascii="Times New Roman" w:hAnsi="Times New Roman"/>
          <w:b w:val="0"/>
          <w:i w:val="0"/>
          <w:color w:val="FF0000"/>
        </w:rPr>
        <w:t>.), która podlega udostępnieniu w trybie przedmiotowej ustawy, z zastrzeżeniem ust. 6.</w:t>
      </w:r>
    </w:p>
    <w:p w:rsidR="00E3709B" w:rsidRPr="00142FA1" w:rsidRDefault="00E3709B" w:rsidP="00E3709B">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 xml:space="preserve">Jeżeli Wykonawca jest osobą fizyczną to wyraża zgodę na udostępnienie w trybie </w:t>
      </w:r>
      <w:proofErr w:type="gramStart"/>
      <w:r w:rsidRPr="00142FA1">
        <w:rPr>
          <w:rFonts w:ascii="Times New Roman" w:hAnsi="Times New Roman"/>
          <w:b w:val="0"/>
          <w:i w:val="0"/>
          <w:color w:val="FF0000"/>
        </w:rPr>
        <w:t>ustawy o której</w:t>
      </w:r>
      <w:proofErr w:type="gramEnd"/>
      <w:r w:rsidRPr="00142FA1">
        <w:rPr>
          <w:rFonts w:ascii="Times New Roman" w:hAnsi="Times New Roman"/>
          <w:b w:val="0"/>
          <w:i w:val="0"/>
          <w:color w:val="FF0000"/>
        </w:rPr>
        <w:t xml:space="preserve"> mowa w ust. 1, także zawartych w niniejszej umowie dotyczących go danych osobowych w zakresie obejmującym imię i nazwisko.</w:t>
      </w:r>
    </w:p>
    <w:p w:rsidR="00E3709B" w:rsidRPr="00142FA1" w:rsidRDefault="00E3709B" w:rsidP="00E3709B">
      <w:pPr>
        <w:pStyle w:val="Tekstpodstawowy21"/>
        <w:spacing w:before="0" w:after="0" w:line="240" w:lineRule="auto"/>
        <w:ind w:left="357"/>
        <w:jc w:val="both"/>
        <w:rPr>
          <w:rFonts w:ascii="Times New Roman" w:hAnsi="Times New Roman"/>
          <w:b w:val="0"/>
          <w:i w:val="0"/>
          <w:color w:val="FF0000"/>
        </w:rPr>
      </w:pPr>
    </w:p>
    <w:p w:rsidR="00E3709B" w:rsidRPr="00142FA1" w:rsidRDefault="00E3709B" w:rsidP="00E3709B">
      <w:pPr>
        <w:spacing w:after="120"/>
        <w:jc w:val="center"/>
        <w:rPr>
          <w:i/>
          <w:color w:val="FF0000"/>
          <w:sz w:val="22"/>
          <w:szCs w:val="22"/>
        </w:rPr>
      </w:pPr>
      <w:r w:rsidRPr="00142FA1">
        <w:rPr>
          <w:i/>
          <w:color w:val="FF0000"/>
          <w:sz w:val="22"/>
          <w:szCs w:val="22"/>
        </w:rPr>
        <w:t>§ 6.</w:t>
      </w:r>
    </w:p>
    <w:p w:rsidR="00E3709B" w:rsidRPr="00142FA1" w:rsidRDefault="00E3709B" w:rsidP="00E3709B">
      <w:pPr>
        <w:widowControl w:val="0"/>
        <w:numPr>
          <w:ilvl w:val="0"/>
          <w:numId w:val="24"/>
        </w:numPr>
        <w:suppressAutoHyphens/>
        <w:ind w:left="357" w:hanging="357"/>
        <w:jc w:val="both"/>
        <w:rPr>
          <w:color w:val="FF0000"/>
          <w:sz w:val="22"/>
          <w:szCs w:val="22"/>
        </w:rPr>
      </w:pPr>
      <w:r w:rsidRPr="00142FA1">
        <w:rPr>
          <w:color w:val="FF0000"/>
          <w:sz w:val="22"/>
          <w:szCs w:val="22"/>
        </w:rPr>
        <w:t xml:space="preserve">Wykonawca ponosi odpowiedzialność za niewykonanie lub za nienależyte </w:t>
      </w:r>
      <w:proofErr w:type="gramStart"/>
      <w:r w:rsidRPr="00142FA1">
        <w:rPr>
          <w:color w:val="FF0000"/>
          <w:sz w:val="22"/>
          <w:szCs w:val="22"/>
        </w:rPr>
        <w:t>wykonanie  przedmiotu</w:t>
      </w:r>
      <w:proofErr w:type="gramEnd"/>
      <w:r w:rsidRPr="00142FA1">
        <w:rPr>
          <w:color w:val="FF0000"/>
          <w:sz w:val="22"/>
          <w:szCs w:val="22"/>
        </w:rPr>
        <w:t xml:space="preserve"> niniejszej umowy.</w:t>
      </w:r>
    </w:p>
    <w:p w:rsidR="00E3709B" w:rsidRPr="00142FA1" w:rsidRDefault="00E3709B" w:rsidP="00E3709B">
      <w:pPr>
        <w:widowControl w:val="0"/>
        <w:numPr>
          <w:ilvl w:val="0"/>
          <w:numId w:val="24"/>
        </w:numPr>
        <w:suppressAutoHyphens/>
        <w:ind w:left="357" w:hanging="357"/>
        <w:jc w:val="both"/>
        <w:rPr>
          <w:color w:val="FF0000"/>
          <w:sz w:val="22"/>
          <w:szCs w:val="22"/>
        </w:rPr>
      </w:pPr>
      <w:r w:rsidRPr="00142FA1">
        <w:rPr>
          <w:color w:val="FF0000"/>
          <w:sz w:val="22"/>
          <w:szCs w:val="22"/>
        </w:rPr>
        <w:t xml:space="preserve">W przypadku niewykonania lub nienależytego </w:t>
      </w:r>
      <w:proofErr w:type="gramStart"/>
      <w:r w:rsidRPr="00142FA1">
        <w:rPr>
          <w:color w:val="FF0000"/>
          <w:sz w:val="22"/>
          <w:szCs w:val="22"/>
        </w:rPr>
        <w:t>wykonania  przedmiotu</w:t>
      </w:r>
      <w:proofErr w:type="gramEnd"/>
      <w:r w:rsidRPr="00142FA1">
        <w:rPr>
          <w:color w:val="FF0000"/>
          <w:sz w:val="22"/>
          <w:szCs w:val="22"/>
        </w:rPr>
        <w:t xml:space="preserve"> umowy, Wykonawca zobowiązany jest do naprawienia powstałej w ten sposób szkody.</w:t>
      </w:r>
    </w:p>
    <w:p w:rsidR="00E3709B" w:rsidRPr="00142FA1" w:rsidRDefault="00E3709B" w:rsidP="00E3709B">
      <w:pPr>
        <w:widowControl w:val="0"/>
        <w:numPr>
          <w:ilvl w:val="0"/>
          <w:numId w:val="24"/>
        </w:numPr>
        <w:suppressAutoHyphens/>
        <w:ind w:left="357" w:hanging="357"/>
        <w:jc w:val="both"/>
        <w:rPr>
          <w:color w:val="FF0000"/>
          <w:sz w:val="22"/>
          <w:szCs w:val="22"/>
        </w:rPr>
      </w:pPr>
      <w:r w:rsidRPr="00142FA1">
        <w:rPr>
          <w:color w:val="FF0000"/>
          <w:sz w:val="22"/>
          <w:szCs w:val="22"/>
        </w:rPr>
        <w:t xml:space="preserve">Wykonawca zapłaci Zamawiającemu karę umowną </w:t>
      </w:r>
      <w:proofErr w:type="gramStart"/>
      <w:r w:rsidRPr="00142FA1">
        <w:rPr>
          <w:color w:val="FF0000"/>
          <w:sz w:val="22"/>
          <w:szCs w:val="22"/>
        </w:rPr>
        <w:t>w  przypadku</w:t>
      </w:r>
      <w:proofErr w:type="gramEnd"/>
      <w:r w:rsidRPr="00142FA1">
        <w:rPr>
          <w:color w:val="FF0000"/>
          <w:sz w:val="22"/>
          <w:szCs w:val="22"/>
        </w:rPr>
        <w:t xml:space="preserve"> niedotrzymania terminu wykonania dostawy lub niekompletnej dostawy (dostawy towaru stwierdzonymi brakami ilościowymi) lub usunięcia wady (dostawy towaru wolnego od wad) w wysokości 10% wartości brutto opóźnionej dostawy za każdy rozpoczęty dzień  zwłoki.</w:t>
      </w:r>
    </w:p>
    <w:p w:rsidR="00E3709B" w:rsidRPr="00142FA1" w:rsidRDefault="00E3709B" w:rsidP="00E3709B">
      <w:pPr>
        <w:widowControl w:val="0"/>
        <w:numPr>
          <w:ilvl w:val="0"/>
          <w:numId w:val="24"/>
        </w:numPr>
        <w:suppressAutoHyphens/>
        <w:ind w:left="357" w:hanging="357"/>
        <w:jc w:val="both"/>
        <w:rPr>
          <w:color w:val="FF0000"/>
          <w:sz w:val="22"/>
          <w:szCs w:val="22"/>
        </w:rPr>
      </w:pPr>
      <w:r w:rsidRPr="00142FA1">
        <w:rPr>
          <w:color w:val="FF0000"/>
          <w:sz w:val="22"/>
          <w:szCs w:val="22"/>
        </w:rPr>
        <w:t xml:space="preserve">Wykonawca zapłaci Zamawiającemu karę umowną w wysokości 10% wartości brutto umowy, określonej w § 3 ust. 2 pkt. 2, w przypadku odstąpienia od umowy przez Zamawiającego lub </w:t>
      </w:r>
      <w:proofErr w:type="gramStart"/>
      <w:r w:rsidRPr="00142FA1">
        <w:rPr>
          <w:color w:val="FF0000"/>
          <w:sz w:val="22"/>
          <w:szCs w:val="22"/>
        </w:rPr>
        <w:t>Wykonawcę  z</w:t>
      </w:r>
      <w:proofErr w:type="gramEnd"/>
      <w:r w:rsidRPr="00142FA1">
        <w:rPr>
          <w:color w:val="FF0000"/>
          <w:sz w:val="22"/>
          <w:szCs w:val="22"/>
        </w:rPr>
        <w:t xml:space="preserve"> przyczyn leżących po stronie Wykonawcy.</w:t>
      </w:r>
    </w:p>
    <w:p w:rsidR="00E3709B" w:rsidRPr="00142FA1" w:rsidRDefault="00E3709B" w:rsidP="00E3709B">
      <w:pPr>
        <w:pStyle w:val="Tekstpodstawowy21"/>
        <w:numPr>
          <w:ilvl w:val="0"/>
          <w:numId w:val="24"/>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Kary umowne płatne będą w ciągu 7 dni od daty wystawienia Wykonawcy not obciążeniowych, obejmujących naliczone kary umowne, przy czym Zamawiający ma prawo do potrąceń kwot kar umownych z faktur za wykonane dostawy, wystawionych przez Wykonawcę.</w:t>
      </w:r>
    </w:p>
    <w:p w:rsidR="00E3709B" w:rsidRPr="00142FA1" w:rsidRDefault="00E3709B" w:rsidP="00E3709B">
      <w:pPr>
        <w:pStyle w:val="Tekstpodstawowy21"/>
        <w:numPr>
          <w:ilvl w:val="0"/>
          <w:numId w:val="24"/>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Kary umowne podlegają sumowaniu, za wyjątkiem kary z tytułu odstąpienia od umowy.</w:t>
      </w:r>
    </w:p>
    <w:p w:rsidR="00E3709B" w:rsidRPr="00142FA1" w:rsidRDefault="00E3709B" w:rsidP="00E3709B">
      <w:pPr>
        <w:pStyle w:val="Tekstpodstawowy21"/>
        <w:numPr>
          <w:ilvl w:val="0"/>
          <w:numId w:val="24"/>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lastRenderedPageBreak/>
        <w:t>Niezależnie od kar umownych określonych w Umowie, Zamawiającemu przysługuje prawo dochodzenia odszkodowania na zasadach ogólnych prawa cywilnego, jeżeli poniesiona szkoda przekroczy wysokość zastrzeżonych kar umownych.</w:t>
      </w:r>
    </w:p>
    <w:p w:rsidR="00E3709B" w:rsidRPr="00142FA1" w:rsidRDefault="00E3709B" w:rsidP="00E3709B">
      <w:pPr>
        <w:spacing w:after="120"/>
        <w:jc w:val="center"/>
        <w:rPr>
          <w:i/>
          <w:color w:val="FF0000"/>
          <w:sz w:val="22"/>
          <w:szCs w:val="22"/>
        </w:rPr>
      </w:pPr>
      <w:r w:rsidRPr="00142FA1">
        <w:rPr>
          <w:i/>
          <w:color w:val="FF0000"/>
          <w:sz w:val="22"/>
          <w:szCs w:val="22"/>
        </w:rPr>
        <w:t>§ 7.</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Zamawiający może odstąpić od umowy w razie wystąpienia istotnej zmiany okoliczności powodującej, że wykonanie umowy nie leży w interesie publicznym, czego nie można było przewidzieć w chwili zawierania umowy.</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Odstąpienie od umowy w przypadku, o którym mowa w ust. 1 może nastąpić w terminie 30 dni od powzięcia wiadomości o powyższych okolicznościach.</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W terminie 30 dni od dnia powzięcia wiadomości o niżej wymienionych sytuacjach Zamawiającemu przysługuje prawo odstąpienia od umowy albo jej niezrealizowanej części w terminach i na zasadach określonych w umowie, to jest w przypadkach, w których Wykonawca: nie wykonuje przedmiotu umowy, nienależycie wykonuje przedmiot umowy, w szczególności, w przypadku nieterminowej lub niekompletnej dostawy towaru lub dostawy towaru nieodpowiadającego umowie oraz w innych przypadkach, w których Wykonawca w sposób nienależyty wywiązuje się z obowiązków umownych lub nie wywiązuje się z tych obowiązków. Przed odstąpieniem od umowy Zamawiający pisemnie wezwie Wykonawcę do należytego wykonania umowy.</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 xml:space="preserve">Zamawiający może odstąpić od umowy, jeżeli opóźnienie w dostawie przedmiotu umowy przekroczy 7 dni w stosunku do terminu określonego w umowie. Wyznaczenie dodatkowego terminu nie zwalnia Wykonawcy od zapłacenia kar </w:t>
      </w:r>
      <w:proofErr w:type="gramStart"/>
      <w:r w:rsidRPr="00142FA1">
        <w:rPr>
          <w:color w:val="FF0000"/>
          <w:sz w:val="22"/>
          <w:szCs w:val="22"/>
        </w:rPr>
        <w:t>umownych  z</w:t>
      </w:r>
      <w:proofErr w:type="gramEnd"/>
      <w:r w:rsidRPr="00142FA1">
        <w:rPr>
          <w:color w:val="FF0000"/>
          <w:sz w:val="22"/>
          <w:szCs w:val="22"/>
        </w:rPr>
        <w:t xml:space="preserve"> tego tytułu. Przed odstąpieniem od umowy Zamawiający pisemnie wezwie Wykonawcę do należytego wykonania umowy.</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W sytuacji odstąpienia od niezrealizowanej części umowy, Wykonawcy przysługuje wynagrodzenie wyłącznie za dostawy wykonane przed odstąpieniem.</w:t>
      </w:r>
    </w:p>
    <w:p w:rsidR="00E3709B" w:rsidRPr="00142FA1" w:rsidRDefault="00E3709B" w:rsidP="00E3709B">
      <w:pPr>
        <w:widowControl w:val="0"/>
        <w:numPr>
          <w:ilvl w:val="0"/>
          <w:numId w:val="25"/>
        </w:numPr>
        <w:suppressAutoHyphens/>
        <w:ind w:left="357" w:hanging="357"/>
        <w:jc w:val="both"/>
        <w:rPr>
          <w:color w:val="FF0000"/>
          <w:sz w:val="22"/>
          <w:szCs w:val="22"/>
        </w:rPr>
      </w:pPr>
      <w:r w:rsidRPr="00142FA1">
        <w:rPr>
          <w:color w:val="FF0000"/>
          <w:sz w:val="22"/>
          <w:szCs w:val="22"/>
        </w:rPr>
        <w:t>Odstąpienie od umowy wymaga formy pisemnej pod rygorem nieważności. Strona rozwiązująca Umowę powinna podać pisemne uzasadnienie swojej decyzji.</w:t>
      </w:r>
    </w:p>
    <w:p w:rsidR="00E3709B" w:rsidRPr="00142FA1" w:rsidRDefault="00E3709B" w:rsidP="00E3709B">
      <w:pPr>
        <w:spacing w:after="120"/>
        <w:jc w:val="center"/>
        <w:rPr>
          <w:color w:val="FF0000"/>
          <w:sz w:val="22"/>
          <w:szCs w:val="22"/>
        </w:rPr>
      </w:pPr>
      <w:r w:rsidRPr="00142FA1">
        <w:rPr>
          <w:color w:val="FF0000"/>
          <w:sz w:val="22"/>
          <w:szCs w:val="22"/>
        </w:rPr>
        <w:t>§ 8.</w:t>
      </w:r>
    </w:p>
    <w:p w:rsidR="00E3709B" w:rsidRPr="00142FA1" w:rsidRDefault="00E3709B" w:rsidP="00E3709B">
      <w:pPr>
        <w:pStyle w:val="Tekstpodstawowy21"/>
        <w:numPr>
          <w:ilvl w:val="0"/>
          <w:numId w:val="26"/>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Wszystkie zmiany postanowień umowy mogą nastąpić jedynie w formie pisemnej (aneks), za zgodą stron pod rygorem nieważności.</w:t>
      </w:r>
    </w:p>
    <w:p w:rsidR="00E3709B" w:rsidRPr="00142FA1" w:rsidRDefault="00E3709B" w:rsidP="00E3709B">
      <w:pPr>
        <w:widowControl w:val="0"/>
        <w:numPr>
          <w:ilvl w:val="0"/>
          <w:numId w:val="26"/>
        </w:numPr>
        <w:suppressAutoHyphens/>
        <w:ind w:left="357" w:hanging="357"/>
        <w:jc w:val="both"/>
        <w:rPr>
          <w:color w:val="FF0000"/>
          <w:sz w:val="22"/>
          <w:szCs w:val="22"/>
        </w:rPr>
      </w:pPr>
      <w:r w:rsidRPr="00142FA1">
        <w:rPr>
          <w:color w:val="FF0000"/>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rsidR="00E3709B" w:rsidRPr="00142FA1" w:rsidRDefault="00E3709B" w:rsidP="00E3709B">
      <w:pPr>
        <w:widowControl w:val="0"/>
        <w:numPr>
          <w:ilvl w:val="0"/>
          <w:numId w:val="26"/>
        </w:numPr>
        <w:suppressAutoHyphens/>
        <w:ind w:left="357" w:hanging="357"/>
        <w:jc w:val="both"/>
        <w:rPr>
          <w:color w:val="FF0000"/>
          <w:sz w:val="22"/>
          <w:szCs w:val="22"/>
        </w:rPr>
      </w:pPr>
      <w:r w:rsidRPr="00142FA1">
        <w:rPr>
          <w:bCs/>
          <w:color w:val="FF0000"/>
          <w:sz w:val="22"/>
          <w:szCs w:val="22"/>
        </w:rPr>
        <w:t>Wykonawca oświadcza, że znany jest mu fakt, iż treść niniejszej umowy, a w szczególności przedmiot umowy i wysokość wynagrodzenia, stanowią informację publiczną w rozum</w:t>
      </w:r>
      <w:r w:rsidRPr="00142FA1">
        <w:rPr>
          <w:color w:val="FF0000"/>
          <w:sz w:val="22"/>
          <w:szCs w:val="22"/>
        </w:rPr>
        <w:t xml:space="preserve">ieniu art. 1 ust. 1 ustawy z dnia 6 września 2001 r. o dostępie do informacji publicznej (Dz.U. </w:t>
      </w:r>
      <w:proofErr w:type="gramStart"/>
      <w:r w:rsidRPr="00142FA1">
        <w:rPr>
          <w:color w:val="FF0000"/>
          <w:sz w:val="22"/>
          <w:szCs w:val="22"/>
        </w:rPr>
        <w:t>z</w:t>
      </w:r>
      <w:proofErr w:type="gramEnd"/>
      <w:r w:rsidRPr="00142FA1">
        <w:rPr>
          <w:color w:val="FF0000"/>
          <w:sz w:val="22"/>
          <w:szCs w:val="22"/>
        </w:rPr>
        <w:t xml:space="preserve"> 2001 r., nr 112, poz. 1198 z </w:t>
      </w:r>
      <w:proofErr w:type="spellStart"/>
      <w:r w:rsidRPr="00142FA1">
        <w:rPr>
          <w:color w:val="FF0000"/>
          <w:sz w:val="22"/>
          <w:szCs w:val="22"/>
        </w:rPr>
        <w:t>późn</w:t>
      </w:r>
      <w:proofErr w:type="spellEnd"/>
      <w:r w:rsidRPr="00142FA1">
        <w:rPr>
          <w:color w:val="FF0000"/>
          <w:sz w:val="22"/>
          <w:szCs w:val="22"/>
        </w:rPr>
        <w:t xml:space="preserve">. </w:t>
      </w:r>
      <w:proofErr w:type="gramStart"/>
      <w:r w:rsidRPr="00142FA1">
        <w:rPr>
          <w:color w:val="FF0000"/>
          <w:sz w:val="22"/>
          <w:szCs w:val="22"/>
        </w:rPr>
        <w:t>zm</w:t>
      </w:r>
      <w:proofErr w:type="gramEnd"/>
      <w:r w:rsidRPr="00142FA1">
        <w:rPr>
          <w:color w:val="FF0000"/>
          <w:sz w:val="22"/>
          <w:szCs w:val="22"/>
        </w:rPr>
        <w:t>.), która podlega udostępnieniu w trybie przedmiotowej ustawy, z zastrzeżeniem ust. 6.</w:t>
      </w:r>
    </w:p>
    <w:p w:rsidR="00E3709B" w:rsidRPr="00142FA1" w:rsidRDefault="00E3709B" w:rsidP="00E3709B">
      <w:pPr>
        <w:widowControl w:val="0"/>
        <w:numPr>
          <w:ilvl w:val="0"/>
          <w:numId w:val="26"/>
        </w:numPr>
        <w:suppressAutoHyphens/>
        <w:ind w:left="357" w:hanging="357"/>
        <w:jc w:val="both"/>
        <w:rPr>
          <w:color w:val="FF0000"/>
          <w:sz w:val="22"/>
          <w:szCs w:val="22"/>
        </w:rPr>
      </w:pPr>
      <w:r w:rsidRPr="00142FA1">
        <w:rPr>
          <w:color w:val="FF0000"/>
          <w:sz w:val="22"/>
          <w:szCs w:val="22"/>
          <w:lang w:eastAsia="ar-SA"/>
        </w:rPr>
        <w:t xml:space="preserve">Jeżeli Wykonawca jest osobą fizyczną to wyraża zgodę na udostępnienie w trybie </w:t>
      </w:r>
      <w:proofErr w:type="gramStart"/>
      <w:r w:rsidRPr="00142FA1">
        <w:rPr>
          <w:color w:val="FF0000"/>
          <w:sz w:val="22"/>
          <w:szCs w:val="22"/>
          <w:lang w:eastAsia="ar-SA"/>
        </w:rPr>
        <w:t>ustawy o której</w:t>
      </w:r>
      <w:proofErr w:type="gramEnd"/>
      <w:r w:rsidRPr="00142FA1">
        <w:rPr>
          <w:color w:val="FF0000"/>
          <w:sz w:val="22"/>
          <w:szCs w:val="22"/>
          <w:lang w:eastAsia="ar-SA"/>
        </w:rPr>
        <w:t xml:space="preserve"> mowa w ust. 1, także zawartych w niniejszej umowie dotyczących go danych osobowych w zakresie obejmującym imię i nazwisko.</w:t>
      </w:r>
    </w:p>
    <w:p w:rsidR="00E3709B" w:rsidRPr="00142FA1" w:rsidRDefault="00E3709B" w:rsidP="00E3709B">
      <w:pPr>
        <w:ind w:left="357"/>
        <w:jc w:val="both"/>
        <w:rPr>
          <w:color w:val="FF0000"/>
          <w:sz w:val="22"/>
          <w:szCs w:val="22"/>
        </w:rPr>
      </w:pPr>
    </w:p>
    <w:p w:rsidR="00E3709B" w:rsidRPr="00142FA1" w:rsidRDefault="00E3709B" w:rsidP="00E3709B">
      <w:pPr>
        <w:spacing w:line="288" w:lineRule="auto"/>
        <w:jc w:val="center"/>
        <w:rPr>
          <w:color w:val="FF0000"/>
          <w:sz w:val="22"/>
          <w:szCs w:val="22"/>
        </w:rPr>
      </w:pPr>
      <w:r w:rsidRPr="00142FA1">
        <w:rPr>
          <w:color w:val="FF0000"/>
          <w:sz w:val="22"/>
          <w:szCs w:val="22"/>
        </w:rPr>
        <w:t>§ 9.</w:t>
      </w:r>
    </w:p>
    <w:p w:rsidR="00E3709B" w:rsidRPr="00142FA1" w:rsidRDefault="00E3709B" w:rsidP="00E3709B">
      <w:pPr>
        <w:jc w:val="both"/>
        <w:rPr>
          <w:color w:val="FF0000"/>
          <w:sz w:val="22"/>
          <w:szCs w:val="22"/>
        </w:rPr>
      </w:pPr>
      <w:r w:rsidRPr="00142FA1">
        <w:rPr>
          <w:color w:val="FF0000"/>
          <w:sz w:val="22"/>
          <w:szCs w:val="22"/>
        </w:rPr>
        <w:t xml:space="preserve">Zamawiający przewiduje możliwość dokonania następujących zmian umowy: </w:t>
      </w:r>
    </w:p>
    <w:p w:rsidR="00E3709B" w:rsidRPr="00142FA1" w:rsidRDefault="00E3709B" w:rsidP="00E3709B">
      <w:pPr>
        <w:widowControl w:val="0"/>
        <w:numPr>
          <w:ilvl w:val="1"/>
          <w:numId w:val="29"/>
        </w:numPr>
        <w:suppressAutoHyphens/>
        <w:spacing w:before="120"/>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zmian w komparycji umowy (dotyczących </w:t>
      </w:r>
      <w:proofErr w:type="spellStart"/>
      <w:r w:rsidRPr="00142FA1">
        <w:rPr>
          <w:color w:val="FF0000"/>
          <w:sz w:val="22"/>
          <w:szCs w:val="22"/>
        </w:rPr>
        <w:t>np</w:t>
      </w:r>
      <w:proofErr w:type="spellEnd"/>
      <w:r w:rsidRPr="00142FA1">
        <w:rPr>
          <w:color w:val="FF0000"/>
          <w:sz w:val="22"/>
          <w:szCs w:val="22"/>
        </w:rPr>
        <w:t>: nazwy, siedziby), literówek, systematyki umowy, podstaw prawnych aktów prawnych przywołanych w umowie, osób odpowiedzialnych za realizację przedmiotu umowy, podwykonawców, zasad realizacji umowy, warunków płatności,</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gdy</w:t>
      </w:r>
      <w:proofErr w:type="gramEnd"/>
      <w:r w:rsidRPr="00142FA1">
        <w:rPr>
          <w:color w:val="FF0000"/>
          <w:sz w:val="22"/>
          <w:szCs w:val="22"/>
        </w:rPr>
        <w:t xml:space="preserve"> nastąpi zmiana powszechnie obowiązujących przepisów prawa w zakresie mającym wpływ na realizację przedmiotu umowy,</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t>
      </w:r>
      <w:r w:rsidRPr="00142FA1">
        <w:rPr>
          <w:color w:val="FF0000"/>
          <w:sz w:val="22"/>
          <w:szCs w:val="22"/>
        </w:rPr>
        <w:lastRenderedPageBreak/>
        <w:t>Wynagrodzenia Wykonawcy za jeszcze niewykonany przedmiot umowy, poprzez jego zwiększenie w stopniu nie większym niż koszt realizacji niewykonanej części umowy;</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zmiany wysokości wynagrodzenia w przypadku zmiany wysokości minimalnego wynagrodzenia za pracę ustalonego na podstawie art. 2 ust. 3-5 ustawy z dnia 10 października 2002 r. o minimalnym wynagrodzeniu za pracę (</w:t>
      </w:r>
      <w:r w:rsidRPr="00142FA1">
        <w:rPr>
          <w:rStyle w:val="h1"/>
          <w:color w:val="FF0000"/>
          <w:sz w:val="22"/>
          <w:szCs w:val="22"/>
        </w:rPr>
        <w:t xml:space="preserve">Dz. U. 2002 nr 200 </w:t>
      </w:r>
      <w:proofErr w:type="gramStart"/>
      <w:r w:rsidRPr="00142FA1">
        <w:rPr>
          <w:rStyle w:val="h1"/>
          <w:color w:val="FF0000"/>
          <w:sz w:val="22"/>
          <w:szCs w:val="22"/>
        </w:rPr>
        <w:t>poz. 1679</w:t>
      </w:r>
      <w:r w:rsidRPr="00142FA1">
        <w:rPr>
          <w:iCs/>
          <w:color w:val="FF0000"/>
          <w:sz w:val="22"/>
          <w:szCs w:val="22"/>
        </w:rPr>
        <w:t xml:space="preserve">  z</w:t>
      </w:r>
      <w:proofErr w:type="gramEnd"/>
      <w:r w:rsidRPr="00142FA1">
        <w:rPr>
          <w:iCs/>
          <w:color w:val="FF0000"/>
          <w:sz w:val="22"/>
          <w:szCs w:val="22"/>
        </w:rPr>
        <w:t xml:space="preserve"> </w:t>
      </w:r>
      <w:proofErr w:type="spellStart"/>
      <w:r w:rsidRPr="00142FA1">
        <w:rPr>
          <w:iCs/>
          <w:color w:val="FF0000"/>
          <w:sz w:val="22"/>
          <w:szCs w:val="22"/>
        </w:rPr>
        <w:t>późn</w:t>
      </w:r>
      <w:proofErr w:type="spellEnd"/>
      <w:r w:rsidRPr="00142FA1">
        <w:rPr>
          <w:iCs/>
          <w:color w:val="FF0000"/>
          <w:sz w:val="22"/>
          <w:szCs w:val="22"/>
        </w:rPr>
        <w:t>. zm</w:t>
      </w:r>
      <w:proofErr w:type="gramStart"/>
      <w:r w:rsidRPr="00142FA1">
        <w:rPr>
          <w:iCs/>
          <w:color w:val="FF0000"/>
          <w:sz w:val="22"/>
          <w:szCs w:val="22"/>
        </w:rPr>
        <w:t>.). Wynagrodzenie</w:t>
      </w:r>
      <w:proofErr w:type="gramEnd"/>
      <w:r w:rsidRPr="00142FA1">
        <w:rPr>
          <w:iCs/>
          <w:color w:val="FF0000"/>
          <w:sz w:val="22"/>
          <w:szCs w:val="22"/>
        </w:rPr>
        <w:t xml:space="preserv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jeżeli </w:t>
      </w:r>
      <w:r w:rsidRPr="00142FA1">
        <w:rPr>
          <w:color w:val="FF0000"/>
          <w:sz w:val="22"/>
          <w:szCs w:val="22"/>
        </w:rPr>
        <w:t>Wykonawca udowodni że zatrudnia pracowników na umowę o pracę w celu wykonywania usług objętych niniejszą Umową, poprzez przedstawienie odpowiednich dokumentów Zamawiającemu;</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obniżenia wynagrodzenia, w przypadku obniżenia cen przez producenta;</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wydłużenia terminu realizacji umowy, w przypadku niewykorzystania wartości umowy do dnia jej zakończenia, z zastosowaniem cen określonych w umowie, do momentu wyczerpania wartości umowy;</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w</w:t>
      </w:r>
      <w:proofErr w:type="gramEnd"/>
      <w:r w:rsidRPr="00142FA1">
        <w:rPr>
          <w:color w:val="FF0000"/>
          <w:sz w:val="22"/>
          <w:szCs w:val="22"/>
        </w:rPr>
        <w:t xml:space="preserve">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rsidR="00E3709B" w:rsidRPr="00142FA1" w:rsidRDefault="00E3709B" w:rsidP="00E3709B">
      <w:pPr>
        <w:widowControl w:val="0"/>
        <w:numPr>
          <w:ilvl w:val="1"/>
          <w:numId w:val="29"/>
        </w:numPr>
        <w:suppressAutoHyphens/>
        <w:ind w:left="357" w:hanging="357"/>
        <w:jc w:val="both"/>
        <w:rPr>
          <w:color w:val="FF0000"/>
          <w:sz w:val="22"/>
          <w:szCs w:val="22"/>
        </w:rPr>
      </w:pPr>
      <w:r w:rsidRPr="00142FA1">
        <w:rPr>
          <w:color w:val="FF0000"/>
          <w:sz w:val="22"/>
          <w:szCs w:val="22"/>
        </w:rPr>
        <w:t xml:space="preserve">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t>
      </w:r>
      <w:proofErr w:type="gramStart"/>
      <w:r w:rsidRPr="00142FA1">
        <w:rPr>
          <w:color w:val="FF0000"/>
          <w:sz w:val="22"/>
          <w:szCs w:val="22"/>
        </w:rPr>
        <w:t>właściwościach co</w:t>
      </w:r>
      <w:proofErr w:type="gramEnd"/>
      <w:r w:rsidRPr="00142FA1">
        <w:rPr>
          <w:color w:val="FF0000"/>
          <w:sz w:val="22"/>
          <w:szCs w:val="22"/>
        </w:rPr>
        <w:t xml:space="preserve"> pierwotnie zaoferowany produkt w cenie nie wyższej niż ta, która została określona w umowie za wycofany produkt;</w:t>
      </w:r>
    </w:p>
    <w:p w:rsidR="00E3709B" w:rsidRPr="00142FA1" w:rsidRDefault="00E3709B" w:rsidP="00E3709B">
      <w:pPr>
        <w:widowControl w:val="0"/>
        <w:numPr>
          <w:ilvl w:val="1"/>
          <w:numId w:val="29"/>
        </w:numPr>
        <w:suppressAutoHyphens/>
        <w:ind w:left="357" w:hanging="357"/>
        <w:jc w:val="both"/>
        <w:rPr>
          <w:color w:val="FF0000"/>
          <w:sz w:val="22"/>
          <w:szCs w:val="22"/>
        </w:rPr>
      </w:pPr>
      <w:proofErr w:type="gramStart"/>
      <w:r w:rsidRPr="00142FA1">
        <w:rPr>
          <w:color w:val="FF0000"/>
          <w:sz w:val="22"/>
          <w:szCs w:val="22"/>
        </w:rPr>
        <w:t>innych</w:t>
      </w:r>
      <w:proofErr w:type="gramEnd"/>
      <w:r w:rsidRPr="00142FA1">
        <w:rPr>
          <w:color w:val="FF0000"/>
          <w:sz w:val="22"/>
          <w:szCs w:val="22"/>
        </w:rPr>
        <w:t xml:space="preserve"> zmian, których nie można przewidzieć w chwili zawierania Umowy pod warunkiem, że zmiany te będą korzystne dla Zamawiającego oraz zgodnie z obowiązującymi przepisami prawa.</w:t>
      </w:r>
    </w:p>
    <w:p w:rsidR="00E3709B" w:rsidRPr="00142FA1" w:rsidRDefault="00E3709B" w:rsidP="00E3709B">
      <w:pPr>
        <w:spacing w:after="120"/>
        <w:jc w:val="center"/>
        <w:rPr>
          <w:color w:val="FF0000"/>
          <w:sz w:val="22"/>
          <w:szCs w:val="22"/>
        </w:rPr>
      </w:pPr>
      <w:r w:rsidRPr="00142FA1">
        <w:rPr>
          <w:color w:val="FF0000"/>
          <w:sz w:val="22"/>
          <w:szCs w:val="22"/>
        </w:rPr>
        <w:t>§ 10.</w:t>
      </w:r>
    </w:p>
    <w:p w:rsidR="00E3709B" w:rsidRPr="00142FA1" w:rsidRDefault="00E3709B" w:rsidP="00E3709B">
      <w:pPr>
        <w:pStyle w:val="Tekstpodstawowy21"/>
        <w:numPr>
          <w:ilvl w:val="0"/>
          <w:numId w:val="27"/>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Strony oświadczają, że ich intencją jest rozstrzyganie wszelkich ewentualnych sporów dotyczących treści i wykonywania Umowy w drodze polubownej. W przypadku braku porozumienia pomiędzy Stronami sądem właściwym do rozstrzygania sporów będzie sąd właściwy dla siedziby Zamawiającego.</w:t>
      </w:r>
    </w:p>
    <w:p w:rsidR="00E3709B" w:rsidRPr="00142FA1" w:rsidRDefault="00E3709B" w:rsidP="00E3709B">
      <w:pPr>
        <w:pStyle w:val="Tekstpodstawowy21"/>
        <w:numPr>
          <w:ilvl w:val="0"/>
          <w:numId w:val="27"/>
        </w:numPr>
        <w:spacing w:before="0" w:after="0" w:line="240" w:lineRule="auto"/>
        <w:ind w:left="357" w:hanging="357"/>
        <w:jc w:val="both"/>
        <w:rPr>
          <w:rFonts w:ascii="Times New Roman" w:hAnsi="Times New Roman"/>
          <w:b w:val="0"/>
          <w:i w:val="0"/>
          <w:color w:val="FF0000"/>
        </w:rPr>
      </w:pPr>
      <w:r w:rsidRPr="00142FA1">
        <w:rPr>
          <w:rFonts w:ascii="Times New Roman" w:hAnsi="Times New Roman"/>
          <w:b w:val="0"/>
          <w:i w:val="0"/>
          <w:color w:val="FF0000"/>
        </w:rPr>
        <w:t>W sprawach nieuregulowanych Umową zastosowanie mają przepisy obowiązującego prawa polskiego, w szczególności przepisy ustawy Prawo zamówień publicznych oraz Kodeksu cywilnego.</w:t>
      </w:r>
    </w:p>
    <w:p w:rsidR="00E3709B" w:rsidRPr="00142FA1" w:rsidRDefault="00E3709B" w:rsidP="00E3709B">
      <w:pPr>
        <w:widowControl w:val="0"/>
        <w:numPr>
          <w:ilvl w:val="0"/>
          <w:numId w:val="27"/>
        </w:numPr>
        <w:suppressAutoHyphens/>
        <w:ind w:left="357" w:hanging="357"/>
        <w:jc w:val="both"/>
        <w:rPr>
          <w:color w:val="FF0000"/>
          <w:sz w:val="22"/>
          <w:szCs w:val="22"/>
        </w:rPr>
      </w:pPr>
      <w:r w:rsidRPr="00142FA1">
        <w:rPr>
          <w:color w:val="FF0000"/>
          <w:sz w:val="22"/>
          <w:szCs w:val="22"/>
        </w:rPr>
        <w:t>Wszelkie załączniki do Umowy stanowią jej integralną część.</w:t>
      </w:r>
    </w:p>
    <w:p w:rsidR="00E3709B" w:rsidRPr="00142FA1" w:rsidRDefault="00E3709B" w:rsidP="00E3709B">
      <w:pPr>
        <w:widowControl w:val="0"/>
        <w:numPr>
          <w:ilvl w:val="0"/>
          <w:numId w:val="27"/>
        </w:numPr>
        <w:suppressAutoHyphens/>
        <w:ind w:left="357" w:hanging="357"/>
        <w:jc w:val="both"/>
        <w:rPr>
          <w:color w:val="FF0000"/>
          <w:sz w:val="22"/>
          <w:szCs w:val="22"/>
        </w:rPr>
      </w:pPr>
      <w:r w:rsidRPr="00142FA1">
        <w:rPr>
          <w:color w:val="FF0000"/>
          <w:sz w:val="22"/>
          <w:szCs w:val="22"/>
        </w:rPr>
        <w:t>Pisma przesłane na adresy stron określone w komparycji Umowy uważa się za skutecznie doręczone chyba, że strony poinformują się w formie pisemnej o zmianie adresu.</w:t>
      </w:r>
    </w:p>
    <w:p w:rsidR="00E3709B" w:rsidRPr="00142FA1" w:rsidRDefault="00E3709B" w:rsidP="00E3709B">
      <w:pPr>
        <w:spacing w:after="120"/>
        <w:jc w:val="center"/>
        <w:rPr>
          <w:color w:val="FF0000"/>
          <w:sz w:val="22"/>
          <w:szCs w:val="22"/>
        </w:rPr>
      </w:pPr>
      <w:r w:rsidRPr="00142FA1">
        <w:rPr>
          <w:color w:val="FF0000"/>
          <w:sz w:val="22"/>
          <w:szCs w:val="22"/>
        </w:rPr>
        <w:t>§ 11.</w:t>
      </w:r>
    </w:p>
    <w:p w:rsidR="00E3709B" w:rsidRPr="00142FA1" w:rsidRDefault="00E3709B" w:rsidP="00E3709B">
      <w:pPr>
        <w:pStyle w:val="Tekstpodstawowy21"/>
        <w:spacing w:after="60" w:line="240" w:lineRule="auto"/>
        <w:jc w:val="left"/>
        <w:rPr>
          <w:rFonts w:ascii="Times New Roman" w:hAnsi="Times New Roman"/>
          <w:b w:val="0"/>
          <w:i w:val="0"/>
          <w:color w:val="FF0000"/>
        </w:rPr>
      </w:pPr>
      <w:r w:rsidRPr="00142FA1">
        <w:rPr>
          <w:rFonts w:ascii="Times New Roman" w:hAnsi="Times New Roman"/>
          <w:b w:val="0"/>
          <w:i w:val="0"/>
          <w:color w:val="FF0000"/>
        </w:rPr>
        <w:t xml:space="preserve">Umowa została sporządzona w </w:t>
      </w:r>
      <w:proofErr w:type="gramStart"/>
      <w:r w:rsidRPr="00142FA1">
        <w:rPr>
          <w:rFonts w:ascii="Times New Roman" w:hAnsi="Times New Roman"/>
          <w:b w:val="0"/>
          <w:i w:val="0"/>
          <w:color w:val="FF0000"/>
        </w:rPr>
        <w:t>dwóch  jednobrzmiących</w:t>
      </w:r>
      <w:proofErr w:type="gramEnd"/>
      <w:r w:rsidRPr="00142FA1">
        <w:rPr>
          <w:rFonts w:ascii="Times New Roman" w:hAnsi="Times New Roman"/>
          <w:b w:val="0"/>
          <w:i w:val="0"/>
          <w:color w:val="FF0000"/>
        </w:rPr>
        <w:t xml:space="preserve"> egzemplarzach, po jednym dla każdej ze stron.</w:t>
      </w:r>
    </w:p>
    <w:p w:rsidR="00E3709B" w:rsidRPr="00142FA1" w:rsidRDefault="00E3709B" w:rsidP="00E3709B">
      <w:pPr>
        <w:jc w:val="center"/>
        <w:rPr>
          <w:i/>
          <w:color w:val="FF0000"/>
          <w:sz w:val="22"/>
          <w:szCs w:val="22"/>
        </w:rPr>
      </w:pPr>
    </w:p>
    <w:p w:rsidR="00E3709B" w:rsidRPr="00142FA1" w:rsidRDefault="00E3709B" w:rsidP="00E3709B">
      <w:pPr>
        <w:jc w:val="center"/>
        <w:rPr>
          <w:color w:val="FF0000"/>
          <w:sz w:val="22"/>
          <w:szCs w:val="22"/>
        </w:rPr>
      </w:pPr>
      <w:r w:rsidRPr="00142FA1">
        <w:rPr>
          <w:i/>
          <w:color w:val="FF0000"/>
          <w:sz w:val="22"/>
          <w:szCs w:val="22"/>
        </w:rPr>
        <w:t>Zamawiający</w:t>
      </w:r>
      <w:r w:rsidRPr="00142FA1">
        <w:rPr>
          <w:i/>
          <w:color w:val="FF0000"/>
          <w:sz w:val="22"/>
          <w:szCs w:val="22"/>
        </w:rPr>
        <w:tab/>
      </w:r>
      <w:r w:rsidRPr="00142FA1">
        <w:rPr>
          <w:i/>
          <w:color w:val="FF0000"/>
          <w:sz w:val="22"/>
          <w:szCs w:val="22"/>
        </w:rPr>
        <w:tab/>
      </w:r>
      <w:r w:rsidRPr="00142FA1">
        <w:rPr>
          <w:i/>
          <w:color w:val="FF0000"/>
          <w:sz w:val="22"/>
          <w:szCs w:val="22"/>
        </w:rPr>
        <w:tab/>
      </w:r>
      <w:r w:rsidRPr="00142FA1">
        <w:rPr>
          <w:i/>
          <w:color w:val="FF0000"/>
          <w:sz w:val="22"/>
          <w:szCs w:val="22"/>
        </w:rPr>
        <w:tab/>
      </w:r>
      <w:r w:rsidRPr="00142FA1">
        <w:rPr>
          <w:i/>
          <w:color w:val="FF0000"/>
          <w:sz w:val="22"/>
          <w:szCs w:val="22"/>
        </w:rPr>
        <w:tab/>
      </w:r>
      <w:r w:rsidRPr="00142FA1">
        <w:rPr>
          <w:i/>
          <w:color w:val="FF0000"/>
          <w:sz w:val="22"/>
          <w:szCs w:val="22"/>
        </w:rPr>
        <w:tab/>
      </w:r>
      <w:r w:rsidRPr="00142FA1">
        <w:rPr>
          <w:i/>
          <w:color w:val="FF0000"/>
          <w:sz w:val="22"/>
          <w:szCs w:val="22"/>
        </w:rPr>
        <w:tab/>
      </w:r>
      <w:r w:rsidRPr="00142FA1">
        <w:rPr>
          <w:i/>
          <w:color w:val="FF0000"/>
          <w:sz w:val="22"/>
          <w:szCs w:val="22"/>
        </w:rPr>
        <w:tab/>
        <w:t>Wykonawca</w:t>
      </w: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5809CF">
      <w:pPr>
        <w:rPr>
          <w:b/>
          <w:color w:val="FF0000"/>
          <w:sz w:val="22"/>
          <w:szCs w:val="22"/>
        </w:rPr>
      </w:pPr>
    </w:p>
    <w:p w:rsidR="005809CF" w:rsidRPr="00142FA1" w:rsidRDefault="005809CF" w:rsidP="005809CF">
      <w:pPr>
        <w:rPr>
          <w:b/>
          <w:color w:val="FF0000"/>
          <w:sz w:val="22"/>
          <w:szCs w:val="22"/>
        </w:rPr>
      </w:pPr>
    </w:p>
    <w:p w:rsidR="005809CF" w:rsidRPr="00142FA1" w:rsidRDefault="005809CF" w:rsidP="005809CF">
      <w:pPr>
        <w:rPr>
          <w:b/>
          <w:color w:val="FF0000"/>
          <w:sz w:val="22"/>
          <w:szCs w:val="22"/>
        </w:rPr>
      </w:pPr>
    </w:p>
    <w:p w:rsidR="002F0989" w:rsidRDefault="002F0989" w:rsidP="00A3299E">
      <w:pPr>
        <w:jc w:val="center"/>
        <w:rPr>
          <w:b/>
          <w:sz w:val="22"/>
          <w:szCs w:val="22"/>
        </w:rPr>
      </w:pPr>
    </w:p>
    <w:p w:rsidR="00640350" w:rsidRPr="00A3299E" w:rsidRDefault="00A3299E" w:rsidP="00A3299E">
      <w:pPr>
        <w:jc w:val="center"/>
        <w:rPr>
          <w:b/>
          <w:sz w:val="22"/>
          <w:szCs w:val="22"/>
        </w:rPr>
      </w:pPr>
      <w:r>
        <w:rPr>
          <w:b/>
          <w:sz w:val="22"/>
          <w:szCs w:val="22"/>
        </w:rPr>
        <w:lastRenderedPageBreak/>
        <w:t xml:space="preserve">                                                                                                 </w:t>
      </w:r>
      <w:r w:rsidR="00640350">
        <w:rPr>
          <w:rFonts w:ascii="Cambria" w:hAnsi="Cambria"/>
          <w:b/>
        </w:rPr>
        <w:t>Załącznik nr 4</w:t>
      </w:r>
      <w:r w:rsidR="00640350" w:rsidRPr="00D92123">
        <w:rPr>
          <w:rFonts w:ascii="Cambria" w:hAnsi="Cambria"/>
          <w:b/>
        </w:rPr>
        <w:t xml:space="preserve"> do SIWZ</w:t>
      </w:r>
    </w:p>
    <w:p w:rsidR="00640350" w:rsidRPr="00D92123" w:rsidRDefault="00640350" w:rsidP="00640350">
      <w:pPr>
        <w:jc w:val="both"/>
        <w:rPr>
          <w:rFonts w:ascii="Cambria" w:hAnsi="Cambria"/>
        </w:rPr>
      </w:pPr>
    </w:p>
    <w:p w:rsidR="00640350" w:rsidRPr="00D92123" w:rsidRDefault="00640350" w:rsidP="00640350">
      <w:pPr>
        <w:jc w:val="center"/>
        <w:rPr>
          <w:rFonts w:ascii="Cambria" w:hAnsi="Cambria"/>
          <w:b/>
        </w:rPr>
      </w:pPr>
      <w:r w:rsidRPr="00D92123">
        <w:rPr>
          <w:rFonts w:ascii="Cambria" w:hAnsi="Cambria"/>
          <w:b/>
        </w:rPr>
        <w:t>O Ś W I A D C Z E N I E</w:t>
      </w:r>
    </w:p>
    <w:p w:rsidR="00640350" w:rsidRPr="00D92123" w:rsidRDefault="00640350" w:rsidP="00640350">
      <w:pPr>
        <w:jc w:val="both"/>
        <w:rPr>
          <w:rFonts w:ascii="Cambria" w:hAnsi="Cambria"/>
        </w:rPr>
      </w:pPr>
    </w:p>
    <w:p w:rsidR="00640350" w:rsidRDefault="00640350" w:rsidP="00640350">
      <w:pPr>
        <w:ind w:right="-1"/>
        <w:jc w:val="center"/>
      </w:pPr>
      <w:r w:rsidRPr="00FF5465">
        <w:t xml:space="preserve">Dotyczy postępowania o zamówienie publiczne prowadzone w trybie i na zasadach określonych w ustawie z dnia 29 </w:t>
      </w:r>
    </w:p>
    <w:p w:rsidR="00640350" w:rsidRPr="00FF5465" w:rsidRDefault="00640350" w:rsidP="00640350">
      <w:pPr>
        <w:ind w:right="-1"/>
      </w:pPr>
      <w:proofErr w:type="gramStart"/>
      <w:r w:rsidRPr="00FF5465">
        <w:t>stycznia</w:t>
      </w:r>
      <w:proofErr w:type="gramEnd"/>
      <w:r w:rsidRPr="00FF5465">
        <w:t xml:space="preserve"> 2004 r. Prawo zamówień publicznych o sygnaturze: </w:t>
      </w:r>
      <w:r w:rsidR="00DA266F">
        <w:rPr>
          <w:b/>
        </w:rPr>
        <w:t>PN 60</w:t>
      </w:r>
      <w:r w:rsidRPr="00A3299E">
        <w:rPr>
          <w:b/>
        </w:rPr>
        <w:t>/2019</w:t>
      </w:r>
      <w:r w:rsidRPr="00FF5465">
        <w:rPr>
          <w:b/>
        </w:rPr>
        <w:t xml:space="preserve"> na</w:t>
      </w:r>
      <w:r>
        <w:rPr>
          <w:b/>
        </w:rPr>
        <w:t xml:space="preserve">: </w:t>
      </w:r>
      <w:r w:rsidRPr="00FF5465">
        <w:rPr>
          <w:b/>
        </w:rPr>
        <w:t xml:space="preserve">Dostawa </w:t>
      </w:r>
      <w:r w:rsidR="002F0989">
        <w:rPr>
          <w:b/>
        </w:rPr>
        <w:t>odczynników do analizy moczu wraz z dzierżawą aparatu</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Firma </w:t>
      </w:r>
      <w:proofErr w:type="gramStart"/>
      <w:r w:rsidRPr="007F0D64">
        <w:rPr>
          <w:rFonts w:ascii="Cambria" w:hAnsi="Cambria"/>
          <w:sz w:val="22"/>
          <w:szCs w:val="22"/>
        </w:rPr>
        <w:t xml:space="preserve">Wykonawcy: </w:t>
      </w:r>
      <w:r w:rsidRPr="007F0D64">
        <w:rPr>
          <w:rFonts w:ascii="Cambria" w:hAnsi="Cambria"/>
          <w:b/>
          <w:bCs/>
          <w:sz w:val="22"/>
          <w:szCs w:val="22"/>
        </w:rPr>
        <w:t xml:space="preserve"> ...............................................</w:t>
      </w:r>
      <w:proofErr w:type="gramEnd"/>
      <w:r w:rsidRPr="007F0D64">
        <w:rPr>
          <w:rFonts w:ascii="Cambria" w:hAnsi="Cambria"/>
          <w:b/>
          <w:bCs/>
          <w:sz w:val="22"/>
          <w:szCs w:val="22"/>
        </w:rPr>
        <w:t>........................................................ *</w:t>
      </w:r>
    </w:p>
    <w:p w:rsidR="00640350" w:rsidRPr="007F0D64" w:rsidRDefault="00640350" w:rsidP="00640350">
      <w:pPr>
        <w:pStyle w:val="Standard"/>
        <w:rPr>
          <w:rFonts w:ascii="Cambria" w:hAnsi="Cambria"/>
          <w:b/>
          <w:bCs/>
          <w:sz w:val="22"/>
          <w:szCs w:val="22"/>
        </w:rPr>
      </w:pPr>
      <w:r w:rsidRPr="007F0D64">
        <w:rPr>
          <w:rFonts w:ascii="Cambria" w:hAnsi="Cambria"/>
          <w:b/>
          <w:bCs/>
          <w:sz w:val="22"/>
          <w:szCs w:val="22"/>
        </w:rPr>
        <w:t> </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z siedzibą </w:t>
      </w:r>
      <w:proofErr w:type="gramStart"/>
      <w:r w:rsidRPr="007F0D64">
        <w:rPr>
          <w:rFonts w:ascii="Cambria" w:hAnsi="Cambria"/>
          <w:sz w:val="22"/>
          <w:szCs w:val="22"/>
        </w:rPr>
        <w:t xml:space="preserve">w: ...........................................* </w:t>
      </w:r>
      <w:proofErr w:type="gramEnd"/>
      <w:r w:rsidRPr="007F0D64">
        <w:rPr>
          <w:rFonts w:ascii="Cambria" w:hAnsi="Cambria"/>
          <w:sz w:val="22"/>
          <w:szCs w:val="22"/>
        </w:rPr>
        <w:t xml:space="preserve">przy </w:t>
      </w:r>
      <w:proofErr w:type="gramStart"/>
      <w:r w:rsidRPr="007F0D64">
        <w:rPr>
          <w:rFonts w:ascii="Cambria" w:hAnsi="Cambria"/>
          <w:sz w:val="22"/>
          <w:szCs w:val="22"/>
        </w:rPr>
        <w:t>ul. ....................................... *</w:t>
      </w:r>
      <w:proofErr w:type="gramEnd"/>
    </w:p>
    <w:p w:rsidR="00640350" w:rsidRPr="007F0D64" w:rsidRDefault="00640350" w:rsidP="00640350">
      <w:pPr>
        <w:jc w:val="both"/>
        <w:rPr>
          <w:rFonts w:ascii="Cambria" w:hAnsi="Cambria"/>
          <w:sz w:val="22"/>
          <w:szCs w:val="22"/>
        </w:rPr>
      </w:pPr>
    </w:p>
    <w:p w:rsidR="00640350" w:rsidRPr="007F0D64" w:rsidRDefault="00640350" w:rsidP="00640350">
      <w:pPr>
        <w:jc w:val="both"/>
        <w:rPr>
          <w:rFonts w:ascii="Cambria" w:hAnsi="Cambria"/>
          <w:sz w:val="22"/>
          <w:szCs w:val="22"/>
        </w:rPr>
      </w:pPr>
      <w:r w:rsidRPr="007F0D64">
        <w:rPr>
          <w:rFonts w:ascii="Cambria" w:hAnsi="Cambria"/>
          <w:sz w:val="22"/>
          <w:szCs w:val="22"/>
        </w:rPr>
        <w:t xml:space="preserve">Przystępując do udziału w w/w postępowaniu o udzielenie zamówienia publicznego oświadczam/-my, że zgodnie z wymaganiami Zamawiającego wskazanymi w treści ogłoszenia oraz </w:t>
      </w:r>
      <w:r w:rsidRPr="007F0D64">
        <w:rPr>
          <w:rFonts w:ascii="Cambria" w:hAnsi="Cambria" w:cs="Arial"/>
          <w:sz w:val="22"/>
          <w:szCs w:val="22"/>
        </w:rPr>
        <w:t>Pkt V.1</w:t>
      </w:r>
      <w:r w:rsidR="00EE55A0">
        <w:rPr>
          <w:rFonts w:ascii="Cambria" w:hAnsi="Cambria" w:cs="Arial"/>
          <w:sz w:val="22"/>
          <w:szCs w:val="22"/>
        </w:rPr>
        <w:t xml:space="preserve"> 1)</w:t>
      </w:r>
      <w:r w:rsidRPr="007F0D64">
        <w:rPr>
          <w:rFonts w:ascii="Cambria" w:hAnsi="Cambria" w:cs="Arial"/>
          <w:sz w:val="22"/>
          <w:szCs w:val="22"/>
        </w:rPr>
        <w:t>-</w:t>
      </w:r>
      <w:r w:rsidR="00EE55A0">
        <w:rPr>
          <w:rFonts w:ascii="Cambria" w:hAnsi="Cambria" w:cs="Arial"/>
          <w:sz w:val="22"/>
          <w:szCs w:val="22"/>
        </w:rPr>
        <w:t>4)</w:t>
      </w:r>
      <w:r w:rsidRPr="007F0D64">
        <w:rPr>
          <w:rFonts w:ascii="Cambria" w:hAnsi="Cambria" w:cs="Arial"/>
          <w:sz w:val="22"/>
          <w:szCs w:val="22"/>
        </w:rPr>
        <w:t xml:space="preserve">. </w:t>
      </w:r>
      <w:proofErr w:type="gramStart"/>
      <w:r w:rsidRPr="007F0D64">
        <w:rPr>
          <w:rFonts w:ascii="Cambria" w:hAnsi="Cambria" w:cs="Arial"/>
          <w:sz w:val="22"/>
          <w:szCs w:val="22"/>
        </w:rPr>
        <w:t>oraz  Pkt</w:t>
      </w:r>
      <w:proofErr w:type="gramEnd"/>
      <w:r w:rsidRPr="007F0D64">
        <w:rPr>
          <w:rFonts w:ascii="Cambria" w:hAnsi="Cambria" w:cs="Arial"/>
          <w:sz w:val="22"/>
          <w:szCs w:val="22"/>
        </w:rPr>
        <w:t xml:space="preserve"> IX. 1-3. </w:t>
      </w:r>
      <w:r w:rsidRPr="007F0D64">
        <w:rPr>
          <w:rFonts w:ascii="Cambria" w:hAnsi="Cambria"/>
          <w:sz w:val="22"/>
          <w:szCs w:val="22"/>
        </w:rPr>
        <w:t>SIWZ</w:t>
      </w:r>
      <w:r w:rsidR="00F93324">
        <w:rPr>
          <w:rFonts w:ascii="Cambria" w:hAnsi="Cambria"/>
          <w:sz w:val="22"/>
          <w:szCs w:val="22"/>
        </w:rPr>
        <w:t>,</w:t>
      </w:r>
      <w:r w:rsidRPr="007F0D64">
        <w:rPr>
          <w:rFonts w:ascii="Cambria" w:hAnsi="Cambria"/>
          <w:sz w:val="22"/>
          <w:szCs w:val="22"/>
        </w:rPr>
        <w:t xml:space="preserve"> spełniamy w całości warunki dotyczące:</w:t>
      </w:r>
    </w:p>
    <w:p w:rsidR="00640350" w:rsidRPr="007F0D64" w:rsidRDefault="00640350" w:rsidP="00640350">
      <w:pPr>
        <w:jc w:val="both"/>
        <w:rPr>
          <w:rFonts w:ascii="Cambria" w:hAnsi="Cambria"/>
          <w:sz w:val="22"/>
          <w:szCs w:val="22"/>
        </w:rPr>
      </w:pPr>
    </w:p>
    <w:p w:rsidR="00640350" w:rsidRPr="007F0D64" w:rsidRDefault="00640350" w:rsidP="00640350">
      <w:pPr>
        <w:pStyle w:val="Default"/>
        <w:numPr>
          <w:ilvl w:val="0"/>
          <w:numId w:val="16"/>
        </w:numPr>
        <w:jc w:val="both"/>
        <w:rPr>
          <w:rFonts w:ascii="Cambria" w:hAnsi="Cambria"/>
          <w:iCs/>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kompetencji lub uprawnień do prowadzenia określonej działalności zawodowej, o ile wynika to z odrębnych przepisów.</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zdolności technicznej lub zawodowej.</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Znajdowania się w sytuacji ekonomicznej i finansowej umożliwiającej realizację przedmiotu zamówienia</w:t>
      </w:r>
    </w:p>
    <w:p w:rsidR="00640350" w:rsidRPr="007F0D64" w:rsidRDefault="00640350" w:rsidP="00640350">
      <w:pPr>
        <w:widowControl w:val="0"/>
        <w:suppressAutoHyphens/>
        <w:autoSpaceDN w:val="0"/>
        <w:ind w:left="420"/>
        <w:jc w:val="both"/>
        <w:textAlignment w:val="baseline"/>
        <w:rPr>
          <w:rFonts w:ascii="Cambria" w:hAnsi="Cambria"/>
          <w:sz w:val="22"/>
          <w:szCs w:val="22"/>
        </w:rPr>
      </w:pPr>
    </w:p>
    <w:p w:rsidR="00640350" w:rsidRPr="007F0D64" w:rsidRDefault="00640350" w:rsidP="00640350">
      <w:pPr>
        <w:widowControl w:val="0"/>
        <w:suppressAutoHyphens/>
        <w:autoSpaceDN w:val="0"/>
        <w:ind w:left="420"/>
        <w:jc w:val="both"/>
        <w:textAlignment w:val="baseline"/>
        <w:rPr>
          <w:rFonts w:ascii="Cambria" w:hAnsi="Cambria"/>
          <w:sz w:val="22"/>
          <w:szCs w:val="22"/>
        </w:rPr>
      </w:pPr>
      <w:proofErr w:type="gramStart"/>
      <w:r w:rsidRPr="007F0D64">
        <w:rPr>
          <w:rFonts w:ascii="Cambria" w:hAnsi="Cambria"/>
          <w:sz w:val="22"/>
          <w:szCs w:val="22"/>
        </w:rPr>
        <w:t>oraz</w:t>
      </w:r>
      <w:proofErr w:type="gramEnd"/>
      <w:r w:rsidRPr="007F0D64">
        <w:rPr>
          <w:rFonts w:ascii="Cambria" w:hAnsi="Cambria"/>
          <w:sz w:val="22"/>
          <w:szCs w:val="22"/>
        </w:rPr>
        <w:t xml:space="preserve"> </w:t>
      </w:r>
      <w:r>
        <w:rPr>
          <w:rFonts w:ascii="Cambria" w:hAnsi="Cambria"/>
          <w:sz w:val="22"/>
          <w:szCs w:val="22"/>
        </w:rPr>
        <w:t>nie podlega</w:t>
      </w:r>
      <w:r w:rsidR="00EE55A0">
        <w:rPr>
          <w:rFonts w:ascii="Cambria" w:hAnsi="Cambria"/>
          <w:sz w:val="22"/>
          <w:szCs w:val="22"/>
        </w:rPr>
        <w:t>my</w:t>
      </w:r>
      <w:r w:rsidRPr="007F0D64">
        <w:rPr>
          <w:rFonts w:ascii="Cambria" w:hAnsi="Cambria"/>
          <w:sz w:val="22"/>
          <w:szCs w:val="22"/>
        </w:rPr>
        <w:t xml:space="preserve"> wykluczeniu z w/w postępowania na podstawie art. 24 ust. 1 i 5</w:t>
      </w:r>
      <w:r w:rsidRPr="007F0D64">
        <w:rPr>
          <w:rFonts w:ascii="Cambria" w:hAnsi="Cambria"/>
          <w:color w:val="00B050"/>
          <w:sz w:val="22"/>
          <w:szCs w:val="22"/>
        </w:rPr>
        <w:t xml:space="preserve"> </w:t>
      </w:r>
      <w:r w:rsidRPr="007F0D64">
        <w:rPr>
          <w:rFonts w:ascii="Cambria" w:hAnsi="Cambria"/>
          <w:sz w:val="22"/>
          <w:szCs w:val="22"/>
        </w:rPr>
        <w:t>pkt 1</w:t>
      </w:r>
      <w:r w:rsidRPr="007F0D64">
        <w:rPr>
          <w:rFonts w:ascii="Cambria" w:hAnsi="Cambria"/>
          <w:color w:val="FF0000"/>
          <w:sz w:val="22"/>
          <w:szCs w:val="22"/>
        </w:rPr>
        <w:t xml:space="preserve"> </w:t>
      </w:r>
      <w:r w:rsidRPr="007F0D64">
        <w:rPr>
          <w:rFonts w:ascii="Cambria" w:hAnsi="Cambria"/>
          <w:sz w:val="22"/>
          <w:szCs w:val="22"/>
        </w:rPr>
        <w:t>ustawy PZP.</w:t>
      </w:r>
    </w:p>
    <w:p w:rsidR="00EE55A0" w:rsidRDefault="00EE55A0" w:rsidP="00640350">
      <w:pPr>
        <w:jc w:val="both"/>
        <w:rPr>
          <w:rFonts w:ascii="Cambria" w:hAnsi="Cambria"/>
          <w:sz w:val="22"/>
          <w:szCs w:val="22"/>
        </w:rPr>
      </w:pPr>
    </w:p>
    <w:p w:rsidR="00640350" w:rsidRPr="007F0D64" w:rsidRDefault="00EE55A0" w:rsidP="00640350">
      <w:pPr>
        <w:jc w:val="both"/>
        <w:rPr>
          <w:rFonts w:ascii="Cambria" w:hAnsi="Cambria"/>
          <w:sz w:val="22"/>
          <w:szCs w:val="22"/>
        </w:rPr>
      </w:pPr>
      <w:r>
        <w:rPr>
          <w:rFonts w:ascii="Cambria" w:hAnsi="Cambria"/>
          <w:sz w:val="22"/>
          <w:szCs w:val="22"/>
        </w:rPr>
        <w:t>Wykonawca:</w:t>
      </w:r>
    </w:p>
    <w:p w:rsidR="00640350" w:rsidRDefault="00EE55A0" w:rsidP="00640350">
      <w:pPr>
        <w:numPr>
          <w:ilvl w:val="0"/>
          <w:numId w:val="16"/>
        </w:numPr>
        <w:jc w:val="both"/>
        <w:rPr>
          <w:rFonts w:ascii="Cambria" w:hAnsi="Cambria"/>
          <w:sz w:val="22"/>
          <w:szCs w:val="22"/>
        </w:rPr>
      </w:pPr>
      <w:r>
        <w:rPr>
          <w:rFonts w:ascii="Cambria" w:hAnsi="Cambria"/>
          <w:sz w:val="22"/>
          <w:szCs w:val="22"/>
        </w:rPr>
        <w:t>u</w:t>
      </w:r>
      <w:r w:rsidR="00640350">
        <w:rPr>
          <w:rFonts w:ascii="Cambria" w:hAnsi="Cambria"/>
          <w:sz w:val="22"/>
          <w:szCs w:val="22"/>
        </w:rPr>
        <w:t>waża się za związanego</w:t>
      </w:r>
      <w:r w:rsidR="00640350" w:rsidRPr="007F0D64">
        <w:rPr>
          <w:rFonts w:ascii="Cambria" w:hAnsi="Cambria"/>
          <w:sz w:val="22"/>
          <w:szCs w:val="22"/>
        </w:rPr>
        <w:t xml:space="preserve"> ofertą przez okres </w:t>
      </w:r>
      <w:r w:rsidR="00640350" w:rsidRPr="007F0D64">
        <w:rPr>
          <w:rFonts w:ascii="Cambria" w:hAnsi="Cambria"/>
          <w:b/>
          <w:sz w:val="22"/>
          <w:szCs w:val="22"/>
        </w:rPr>
        <w:t>30 dni</w:t>
      </w:r>
      <w:r w:rsidR="00640350" w:rsidRPr="007F0D64">
        <w:rPr>
          <w:rFonts w:ascii="Cambria" w:hAnsi="Cambria"/>
          <w:sz w:val="22"/>
          <w:szCs w:val="22"/>
        </w:rPr>
        <w:t xml:space="preserve"> licząc od dnia </w:t>
      </w:r>
      <w:proofErr w:type="gramStart"/>
      <w:r w:rsidR="00640350" w:rsidRPr="007F0D64">
        <w:rPr>
          <w:rFonts w:ascii="Cambria" w:hAnsi="Cambria"/>
          <w:sz w:val="22"/>
          <w:szCs w:val="22"/>
        </w:rPr>
        <w:t>wyznaczonego jako</w:t>
      </w:r>
      <w:proofErr w:type="gramEnd"/>
      <w:r w:rsidR="00640350" w:rsidRPr="007F0D64">
        <w:rPr>
          <w:rFonts w:ascii="Cambria" w:hAnsi="Cambria"/>
          <w:sz w:val="22"/>
          <w:szCs w:val="22"/>
        </w:rPr>
        <w:t xml:space="preserve"> ostateczny termin składania ofert w w/w postępowaniu o zamówienie publiczne.</w:t>
      </w:r>
    </w:p>
    <w:p w:rsidR="00640350" w:rsidRDefault="00640350" w:rsidP="00640350">
      <w:pPr>
        <w:numPr>
          <w:ilvl w:val="0"/>
          <w:numId w:val="16"/>
        </w:numPr>
        <w:jc w:val="both"/>
        <w:rPr>
          <w:rFonts w:ascii="Cambria" w:hAnsi="Cambria"/>
          <w:sz w:val="22"/>
          <w:szCs w:val="22"/>
        </w:rPr>
      </w:pPr>
      <w:r>
        <w:rPr>
          <w:rFonts w:ascii="Cambria" w:hAnsi="Cambria"/>
          <w:sz w:val="22"/>
          <w:szCs w:val="22"/>
        </w:rPr>
        <w:t>W</w:t>
      </w:r>
      <w:r w:rsidRPr="007F0D64">
        <w:rPr>
          <w:rFonts w:ascii="Cambria" w:hAnsi="Cambria"/>
          <w:sz w:val="22"/>
          <w:szCs w:val="22"/>
        </w:rPr>
        <w:t>niósł w przewidzianej warunkami SIWZ wysokości (………………………………….</w:t>
      </w:r>
      <w:proofErr w:type="gramStart"/>
      <w:r w:rsidRPr="007F0D64">
        <w:rPr>
          <w:rFonts w:ascii="Cambria" w:hAnsi="Cambria"/>
          <w:sz w:val="22"/>
          <w:szCs w:val="22"/>
        </w:rPr>
        <w:t>zł</w:t>
      </w:r>
      <w:proofErr w:type="gramEnd"/>
      <w:r w:rsidRPr="007F0D64">
        <w:rPr>
          <w:rFonts w:ascii="Cambria" w:hAnsi="Cambria"/>
          <w:sz w:val="22"/>
          <w:szCs w:val="22"/>
        </w:rPr>
        <w:t xml:space="preserve">*), terminie oraz formie (……………….…………………………….*) </w:t>
      </w:r>
      <w:proofErr w:type="gramStart"/>
      <w:r w:rsidRPr="007F0D64">
        <w:rPr>
          <w:rFonts w:ascii="Cambria" w:hAnsi="Cambria"/>
          <w:sz w:val="22"/>
          <w:szCs w:val="22"/>
        </w:rPr>
        <w:t>wadium</w:t>
      </w:r>
      <w:proofErr w:type="gramEnd"/>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sidRPr="007F0D64">
        <w:rPr>
          <w:rFonts w:ascii="Cambria" w:hAnsi="Cambria"/>
          <w:b/>
          <w:sz w:val="22"/>
          <w:szCs w:val="22"/>
        </w:rPr>
        <w:t>Deklaruje 60 dniowy termin płatności</w:t>
      </w:r>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Pr>
          <w:rFonts w:ascii="Cambria" w:hAnsi="Cambria"/>
          <w:sz w:val="22"/>
          <w:szCs w:val="22"/>
        </w:rPr>
        <w:t>Zapoznał</w:t>
      </w:r>
      <w:r w:rsidRPr="007F0D64">
        <w:rPr>
          <w:rFonts w:ascii="Cambria" w:hAnsi="Cambria"/>
          <w:sz w:val="22"/>
          <w:szCs w:val="22"/>
        </w:rPr>
        <w:t xml:space="preserve"> się ze Specyfikacją Istotnych Warunków Zamówienia </w:t>
      </w:r>
      <w:r>
        <w:rPr>
          <w:rFonts w:ascii="Cambria" w:hAnsi="Cambria"/>
          <w:sz w:val="22"/>
          <w:szCs w:val="22"/>
        </w:rPr>
        <w:t xml:space="preserve">(SIWZ) </w:t>
      </w:r>
      <w:r w:rsidRPr="007F0D64">
        <w:rPr>
          <w:rFonts w:ascii="Cambria" w:hAnsi="Cambria"/>
          <w:sz w:val="22"/>
          <w:szCs w:val="22"/>
        </w:rPr>
        <w:t>w/w postęp</w:t>
      </w:r>
      <w:r>
        <w:rPr>
          <w:rFonts w:ascii="Cambria" w:hAnsi="Cambria"/>
          <w:sz w:val="22"/>
          <w:szCs w:val="22"/>
        </w:rPr>
        <w:t>owania i przyjmuje</w:t>
      </w:r>
      <w:r w:rsidRPr="007F0D64">
        <w:rPr>
          <w:rFonts w:ascii="Cambria" w:hAnsi="Cambria"/>
          <w:sz w:val="22"/>
          <w:szCs w:val="22"/>
        </w:rPr>
        <w:t xml:space="preserve"> bez zastrzeżeń jej warunki i postanowienia łącznie ze wzorem umowy (załącznik nr 3 do SIWZ).</w:t>
      </w:r>
    </w:p>
    <w:p w:rsidR="00640350" w:rsidRPr="007F0D64" w:rsidRDefault="00640350" w:rsidP="00640350">
      <w:pPr>
        <w:numPr>
          <w:ilvl w:val="0"/>
          <w:numId w:val="16"/>
        </w:numPr>
        <w:jc w:val="both"/>
        <w:rPr>
          <w:rFonts w:ascii="Cambria" w:hAnsi="Cambria"/>
          <w:sz w:val="22"/>
          <w:szCs w:val="22"/>
        </w:rPr>
      </w:pPr>
      <w:r>
        <w:rPr>
          <w:rFonts w:ascii="Cambria" w:hAnsi="Cambria"/>
          <w:sz w:val="22"/>
          <w:szCs w:val="22"/>
        </w:rPr>
        <w:t xml:space="preserve">Oferowane przez </w:t>
      </w:r>
      <w:proofErr w:type="gramStart"/>
      <w:r>
        <w:rPr>
          <w:rFonts w:ascii="Cambria" w:hAnsi="Cambria"/>
          <w:sz w:val="22"/>
          <w:szCs w:val="22"/>
        </w:rPr>
        <w:t>Wykonawcę</w:t>
      </w:r>
      <w:r w:rsidRPr="007F0D64">
        <w:rPr>
          <w:rFonts w:ascii="Cambria" w:hAnsi="Cambria"/>
          <w:sz w:val="22"/>
          <w:szCs w:val="22"/>
        </w:rPr>
        <w:t xml:space="preserve"> jako</w:t>
      </w:r>
      <w:proofErr w:type="gramEnd"/>
      <w:r w:rsidRPr="007F0D64">
        <w:rPr>
          <w:rFonts w:ascii="Cambria" w:hAnsi="Cambria"/>
          <w:sz w:val="22"/>
          <w:szCs w:val="22"/>
        </w:rPr>
        <w:t xml:space="preserve"> przedmiot niniejszego zamówienia </w:t>
      </w:r>
      <w:r>
        <w:rPr>
          <w:rFonts w:ascii="Cambria" w:hAnsi="Cambria"/>
          <w:sz w:val="22"/>
          <w:szCs w:val="22"/>
        </w:rPr>
        <w:t>wyroby medyczne</w:t>
      </w:r>
      <w:r w:rsidRPr="007F0D64">
        <w:rPr>
          <w:rFonts w:ascii="Cambria" w:hAnsi="Cambria"/>
          <w:sz w:val="22"/>
          <w:szCs w:val="22"/>
        </w:rPr>
        <w:t xml:space="preserve"> posiadają aktualne dopuszczenia do obrotu na terytorium Rzeczpospolitej Polskiej, zgodnie z polskim prawem oraz prawem Unii Europejskiej, a także spełniają inne wymagania (normy, parametry), określone przez Zamawiającego w </w:t>
      </w:r>
      <w:r w:rsidRPr="007F0D64">
        <w:rPr>
          <w:rFonts w:ascii="Cambria" w:hAnsi="Cambria"/>
          <w:b/>
          <w:i/>
          <w:sz w:val="22"/>
          <w:szCs w:val="22"/>
        </w:rPr>
        <w:t xml:space="preserve">załączniku nr 1 </w:t>
      </w:r>
      <w:r w:rsidRPr="007F0D64">
        <w:rPr>
          <w:rFonts w:ascii="Cambria" w:hAnsi="Cambria"/>
          <w:sz w:val="22"/>
          <w:szCs w:val="22"/>
        </w:rPr>
        <w:t>do SIWZ przedmiotowego postępowani</w:t>
      </w:r>
      <w:r>
        <w:rPr>
          <w:rFonts w:ascii="Cambria" w:hAnsi="Cambria"/>
          <w:sz w:val="22"/>
          <w:szCs w:val="22"/>
        </w:rPr>
        <w:t>a</w:t>
      </w:r>
      <w:r w:rsidRPr="007F0D64">
        <w:rPr>
          <w:rFonts w:ascii="Cambria" w:hAnsi="Cambria"/>
          <w:sz w:val="22"/>
          <w:szCs w:val="22"/>
        </w:rPr>
        <w:t>.</w:t>
      </w:r>
    </w:p>
    <w:p w:rsidR="00640350" w:rsidRPr="007F0D64" w:rsidRDefault="00640350" w:rsidP="00640350">
      <w:pPr>
        <w:rPr>
          <w:rFonts w:ascii="Cambria" w:hAnsi="Cambria"/>
          <w:sz w:val="22"/>
          <w:szCs w:val="22"/>
        </w:rPr>
      </w:pP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 xml:space="preserve">…................... </w:t>
      </w:r>
      <w:proofErr w:type="gramStart"/>
      <w:r w:rsidRPr="007F0D64">
        <w:rPr>
          <w:rFonts w:ascii="Cambria" w:hAnsi="Cambria"/>
          <w:sz w:val="22"/>
          <w:szCs w:val="22"/>
        </w:rPr>
        <w:t>dnia .................... r</w:t>
      </w:r>
      <w:proofErr w:type="gramEnd"/>
      <w:r w:rsidRPr="007F0D64">
        <w:rPr>
          <w:rFonts w:ascii="Cambria" w:hAnsi="Cambria"/>
          <w:sz w:val="22"/>
          <w:szCs w:val="22"/>
        </w:rPr>
        <w:t>.</w:t>
      </w:r>
      <w:r w:rsidRPr="007F0D64">
        <w:rPr>
          <w:rFonts w:ascii="Cambria" w:hAnsi="Cambria"/>
          <w:sz w:val="22"/>
          <w:szCs w:val="22"/>
        </w:rPr>
        <w:tab/>
      </w:r>
      <w:r w:rsidRPr="007F0D64">
        <w:rPr>
          <w:rFonts w:ascii="Cambria" w:hAnsi="Cambria"/>
          <w:sz w:val="22"/>
          <w:szCs w:val="22"/>
        </w:rPr>
        <w:tab/>
      </w:r>
    </w:p>
    <w:p w:rsidR="00640350" w:rsidRPr="007F0D64" w:rsidRDefault="00640350" w:rsidP="00640350">
      <w:pPr>
        <w:pStyle w:val="Standard"/>
        <w:ind w:left="4860"/>
        <w:jc w:val="both"/>
        <w:rPr>
          <w:rFonts w:ascii="Cambria" w:hAnsi="Cambria"/>
          <w:sz w:val="22"/>
          <w:szCs w:val="22"/>
        </w:rPr>
      </w:pPr>
    </w:p>
    <w:p w:rsidR="00640350" w:rsidRPr="007F0D64" w:rsidRDefault="00640350" w:rsidP="00640350">
      <w:pPr>
        <w:pStyle w:val="Standard"/>
        <w:ind w:left="4956"/>
        <w:jc w:val="both"/>
        <w:rPr>
          <w:rFonts w:ascii="Cambria" w:hAnsi="Cambria"/>
          <w:sz w:val="22"/>
          <w:szCs w:val="22"/>
        </w:rPr>
      </w:pPr>
      <w:r w:rsidRPr="007F0D64">
        <w:rPr>
          <w:rFonts w:ascii="Cambria" w:hAnsi="Cambria"/>
          <w:sz w:val="22"/>
          <w:szCs w:val="22"/>
        </w:rPr>
        <w:t>........................................................................................</w:t>
      </w: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t xml:space="preserve"> </w:t>
      </w:r>
      <w:r w:rsidRPr="007F0D64">
        <w:rPr>
          <w:rFonts w:ascii="Cambria" w:hAnsi="Cambria"/>
          <w:sz w:val="22"/>
          <w:szCs w:val="22"/>
        </w:rPr>
        <w:tab/>
        <w:t>Podpis i pieczęć Wykonawcy</w:t>
      </w:r>
    </w:p>
    <w:p w:rsidR="00640350" w:rsidRPr="007F0D64" w:rsidRDefault="00640350" w:rsidP="00640350">
      <w:pPr>
        <w:rPr>
          <w:rFonts w:ascii="Cambria" w:hAnsi="Cambria"/>
          <w:sz w:val="22"/>
          <w:szCs w:val="22"/>
        </w:rPr>
      </w:pPr>
    </w:p>
    <w:p w:rsidR="00640350" w:rsidRPr="007F0D64" w:rsidRDefault="00640350" w:rsidP="00640350">
      <w:pPr>
        <w:rPr>
          <w:rFonts w:ascii="Cambria" w:hAnsi="Cambria"/>
          <w:i/>
          <w:sz w:val="22"/>
          <w:szCs w:val="22"/>
        </w:rPr>
      </w:pPr>
      <w:proofErr w:type="gramStart"/>
      <w:r w:rsidRPr="007F0D64">
        <w:rPr>
          <w:rFonts w:ascii="Cambria" w:hAnsi="Cambria"/>
          <w:i/>
          <w:sz w:val="22"/>
          <w:szCs w:val="22"/>
        </w:rPr>
        <w:t>*  - wypełnia</w:t>
      </w:r>
      <w:proofErr w:type="gramEnd"/>
      <w:r w:rsidRPr="007F0D64">
        <w:rPr>
          <w:rFonts w:ascii="Cambria" w:hAnsi="Cambria"/>
          <w:i/>
          <w:sz w:val="22"/>
          <w:szCs w:val="22"/>
        </w:rPr>
        <w:t xml:space="preserve"> Wykonawca</w:t>
      </w:r>
    </w:p>
    <w:p w:rsidR="00640350" w:rsidRPr="007F0D64" w:rsidRDefault="00640350" w:rsidP="00640350">
      <w:pPr>
        <w:rPr>
          <w:rFonts w:ascii="Cambria" w:hAnsi="Cambria"/>
          <w:color w:val="FF0000"/>
          <w:sz w:val="22"/>
          <w:szCs w:val="22"/>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7C33D9" w:rsidRDefault="007C33D9" w:rsidP="00640350">
      <w:pPr>
        <w:pStyle w:val="Akapitzlist"/>
        <w:ind w:left="0"/>
        <w:rPr>
          <w:rFonts w:ascii="Cambria" w:hAnsi="Cambria"/>
          <w:b/>
          <w:bCs/>
        </w:rPr>
      </w:pPr>
    </w:p>
    <w:p w:rsidR="00640350" w:rsidRPr="00A456F0" w:rsidRDefault="00640350" w:rsidP="00640350">
      <w:pPr>
        <w:pStyle w:val="Akapitzlist"/>
        <w:ind w:left="0"/>
        <w:rPr>
          <w:rFonts w:ascii="Cambria" w:hAnsi="Cambria"/>
          <w:b/>
          <w:bCs/>
          <w:sz w:val="22"/>
          <w:szCs w:val="22"/>
        </w:rPr>
      </w:pPr>
      <w:r w:rsidRPr="00D92123">
        <w:rPr>
          <w:rFonts w:ascii="Cambria" w:hAnsi="Cambria"/>
          <w:b/>
          <w:bCs/>
        </w:rPr>
        <w:t>Załącznik n</w:t>
      </w:r>
      <w:r w:rsidR="00DC701E">
        <w:rPr>
          <w:rFonts w:ascii="Cambria" w:hAnsi="Cambria"/>
          <w:b/>
          <w:bCs/>
        </w:rPr>
        <w:t>r 5</w:t>
      </w:r>
      <w:r w:rsidRPr="00D92123">
        <w:rPr>
          <w:rFonts w:ascii="Cambria" w:hAnsi="Cambria"/>
          <w:b/>
          <w:bCs/>
        </w:rPr>
        <w:t xml:space="preserve"> do SIWZ</w:t>
      </w:r>
    </w:p>
    <w:p w:rsidR="00640350" w:rsidRPr="00D92123" w:rsidRDefault="00640350" w:rsidP="00640350">
      <w:pPr>
        <w:rPr>
          <w:rFonts w:ascii="Cambria" w:hAnsi="Cambria"/>
          <w:b/>
          <w:bCs/>
          <w:sz w:val="28"/>
        </w:rPr>
      </w:pPr>
    </w:p>
    <w:p w:rsidR="00640350" w:rsidRPr="00D92123" w:rsidRDefault="00640350" w:rsidP="00640350">
      <w:pPr>
        <w:rPr>
          <w:rFonts w:ascii="Cambria" w:hAnsi="Cambria"/>
          <w:bCs/>
          <w:sz w:val="18"/>
          <w:szCs w:val="18"/>
        </w:rPr>
      </w:pPr>
    </w:p>
    <w:p w:rsidR="00640350" w:rsidRPr="00D92123" w:rsidRDefault="00640350" w:rsidP="00640350">
      <w:pPr>
        <w:ind w:left="2832" w:firstLine="708"/>
        <w:rPr>
          <w:rFonts w:ascii="Cambria" w:hAnsi="Cambria"/>
          <w:b/>
          <w:bCs/>
        </w:rPr>
      </w:pPr>
      <w:r w:rsidRPr="00D92123">
        <w:rPr>
          <w:rFonts w:ascii="Cambria" w:hAnsi="Cambria"/>
          <w:b/>
          <w:bCs/>
        </w:rPr>
        <w:t xml:space="preserve"> O</w:t>
      </w:r>
      <w:r>
        <w:rPr>
          <w:rFonts w:ascii="Cambria" w:hAnsi="Cambria"/>
          <w:b/>
          <w:bCs/>
        </w:rPr>
        <w:t xml:space="preserve"> </w:t>
      </w:r>
      <w:r w:rsidRPr="00D92123">
        <w:rPr>
          <w:rFonts w:ascii="Cambria" w:hAnsi="Cambria"/>
          <w:b/>
          <w:bCs/>
        </w:rPr>
        <w:t>Ś</w:t>
      </w:r>
      <w:r>
        <w:rPr>
          <w:rFonts w:ascii="Cambria" w:hAnsi="Cambria"/>
          <w:b/>
          <w:bCs/>
        </w:rPr>
        <w:t xml:space="preserve"> </w:t>
      </w:r>
      <w:r w:rsidRPr="00D92123">
        <w:rPr>
          <w:rFonts w:ascii="Cambria" w:hAnsi="Cambria"/>
          <w:b/>
          <w:bCs/>
        </w:rPr>
        <w:t>W</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A</w:t>
      </w:r>
      <w:r>
        <w:rPr>
          <w:rFonts w:ascii="Cambria" w:hAnsi="Cambria"/>
          <w:b/>
          <w:bCs/>
        </w:rPr>
        <w:t xml:space="preserve"> </w:t>
      </w:r>
      <w:r w:rsidRPr="00D92123">
        <w:rPr>
          <w:rFonts w:ascii="Cambria" w:hAnsi="Cambria"/>
          <w:b/>
          <w:bCs/>
        </w:rPr>
        <w:t>D</w:t>
      </w:r>
      <w:r>
        <w:rPr>
          <w:rFonts w:ascii="Cambria" w:hAnsi="Cambria"/>
          <w:b/>
          <w:bCs/>
        </w:rPr>
        <w:t xml:space="preserve"> </w:t>
      </w:r>
      <w:r w:rsidRPr="00D92123">
        <w:rPr>
          <w:rFonts w:ascii="Cambria" w:hAnsi="Cambria"/>
          <w:b/>
          <w:bCs/>
        </w:rPr>
        <w:t>C</w:t>
      </w:r>
      <w:r>
        <w:rPr>
          <w:rFonts w:ascii="Cambria" w:hAnsi="Cambria"/>
          <w:b/>
          <w:bCs/>
        </w:rPr>
        <w:t xml:space="preserve"> </w:t>
      </w:r>
      <w:r w:rsidRPr="00D92123">
        <w:rPr>
          <w:rFonts w:ascii="Cambria" w:hAnsi="Cambria"/>
          <w:b/>
          <w:bCs/>
        </w:rPr>
        <w:t>Z</w:t>
      </w:r>
      <w:r>
        <w:rPr>
          <w:rFonts w:ascii="Cambria" w:hAnsi="Cambria"/>
          <w:b/>
          <w:bCs/>
        </w:rPr>
        <w:t xml:space="preserve"> </w:t>
      </w:r>
      <w:r w:rsidRPr="00D92123">
        <w:rPr>
          <w:rFonts w:ascii="Cambria" w:hAnsi="Cambria"/>
          <w:b/>
          <w:bCs/>
        </w:rPr>
        <w:t>E</w:t>
      </w:r>
      <w:r>
        <w:rPr>
          <w:rFonts w:ascii="Cambria" w:hAnsi="Cambria"/>
          <w:b/>
          <w:bCs/>
        </w:rPr>
        <w:t xml:space="preserve"> </w:t>
      </w:r>
      <w:r w:rsidRPr="00D92123">
        <w:rPr>
          <w:rFonts w:ascii="Cambria" w:hAnsi="Cambria"/>
          <w:b/>
          <w:bCs/>
        </w:rPr>
        <w:t>N</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E</w:t>
      </w:r>
    </w:p>
    <w:p w:rsidR="00640350" w:rsidRPr="00D92123" w:rsidRDefault="00640350" w:rsidP="00640350">
      <w:pPr>
        <w:ind w:left="2832" w:firstLine="708"/>
        <w:rPr>
          <w:rFonts w:ascii="Cambria" w:hAnsi="Cambria"/>
          <w:bCs/>
        </w:rPr>
      </w:pPr>
    </w:p>
    <w:p w:rsidR="00640350" w:rsidRPr="00D92123" w:rsidRDefault="00640350" w:rsidP="00640350">
      <w:pPr>
        <w:jc w:val="center"/>
        <w:rPr>
          <w:rFonts w:ascii="Cambria" w:hAnsi="Cambria"/>
          <w:bCs/>
        </w:rPr>
      </w:pPr>
      <w:proofErr w:type="gramStart"/>
      <w:r w:rsidRPr="00D92123">
        <w:rPr>
          <w:rFonts w:ascii="Cambria" w:hAnsi="Cambria"/>
          <w:bCs/>
        </w:rPr>
        <w:t>O  PRZYNALEŻNOŚCI</w:t>
      </w:r>
      <w:proofErr w:type="gramEnd"/>
      <w:r w:rsidRPr="00D92123">
        <w:rPr>
          <w:rFonts w:ascii="Cambria" w:hAnsi="Cambria"/>
          <w:bCs/>
        </w:rPr>
        <w:t xml:space="preserve">  DO GRUPY KAPITAŁOWEJ</w:t>
      </w:r>
    </w:p>
    <w:p w:rsidR="00640350" w:rsidRPr="00BA7804" w:rsidRDefault="00640350" w:rsidP="00640350">
      <w:pPr>
        <w:jc w:val="center"/>
        <w:rPr>
          <w:rFonts w:ascii="Cambria" w:hAnsi="Cambria"/>
          <w:sz w:val="22"/>
          <w:szCs w:val="22"/>
        </w:rPr>
      </w:pPr>
      <w:proofErr w:type="gramStart"/>
      <w:r w:rsidRPr="00BA7804">
        <w:rPr>
          <w:rFonts w:ascii="Cambria" w:hAnsi="Cambria"/>
          <w:sz w:val="22"/>
          <w:szCs w:val="22"/>
        </w:rPr>
        <w:t>o</w:t>
      </w:r>
      <w:proofErr w:type="gramEnd"/>
      <w:r w:rsidRPr="00BA7804">
        <w:rPr>
          <w:rFonts w:ascii="Cambria" w:hAnsi="Cambria"/>
          <w:sz w:val="22"/>
          <w:szCs w:val="22"/>
        </w:rPr>
        <w:t xml:space="preserve"> której mowa w art.24 ust.1 pkt 23 ustawy PZP</w:t>
      </w:r>
      <w:r>
        <w:rPr>
          <w:rFonts w:ascii="Cambria" w:hAnsi="Cambria"/>
          <w:sz w:val="22"/>
          <w:szCs w:val="22"/>
        </w:rPr>
        <w:t xml:space="preserve"> w związku z art. 24 ust. 11 ustawy PZP</w:t>
      </w:r>
    </w:p>
    <w:p w:rsidR="00640350" w:rsidRPr="00CD1CE3" w:rsidRDefault="00640350" w:rsidP="00640350">
      <w:pPr>
        <w:jc w:val="center"/>
        <w:rPr>
          <w:rFonts w:ascii="Cambria" w:hAnsi="Cambria"/>
          <w:sz w:val="22"/>
          <w:szCs w:val="22"/>
        </w:rPr>
      </w:pPr>
      <w:r w:rsidRPr="00CD1CE3">
        <w:rPr>
          <w:rFonts w:ascii="Cambria" w:hAnsi="Cambria"/>
          <w:sz w:val="22"/>
          <w:szCs w:val="22"/>
        </w:rPr>
        <w:t>(</w:t>
      </w:r>
      <w:r w:rsidRPr="00CD1CE3">
        <w:rPr>
          <w:rFonts w:ascii="Cambria" w:hAnsi="Cambria"/>
          <w:bCs/>
          <w:color w:val="1B1B1B"/>
          <w:sz w:val="22"/>
          <w:szCs w:val="22"/>
        </w:rPr>
        <w:t xml:space="preserve">Dz.U.2015.2164 </w:t>
      </w:r>
      <w:proofErr w:type="gramStart"/>
      <w:r w:rsidRPr="00CD1CE3">
        <w:rPr>
          <w:rFonts w:ascii="Cambria" w:hAnsi="Cambria"/>
          <w:bCs/>
          <w:color w:val="1B1B1B"/>
          <w:sz w:val="22"/>
          <w:szCs w:val="22"/>
        </w:rPr>
        <w:t>j</w:t>
      </w:r>
      <w:proofErr w:type="gramEnd"/>
      <w:r w:rsidRPr="00CD1CE3">
        <w:rPr>
          <w:rFonts w:ascii="Cambria" w:hAnsi="Cambria"/>
          <w:bCs/>
          <w:color w:val="1B1B1B"/>
          <w:sz w:val="22"/>
          <w:szCs w:val="22"/>
        </w:rPr>
        <w:t>.t.</w:t>
      </w:r>
      <w:r w:rsidRPr="00CD1CE3">
        <w:rPr>
          <w:rStyle w:val="apple-converted-space"/>
          <w:rFonts w:ascii="Cambria" w:hAnsi="Cambria"/>
          <w:bCs/>
          <w:color w:val="1B1B1B"/>
          <w:sz w:val="22"/>
          <w:szCs w:val="22"/>
        </w:rPr>
        <w:t> </w:t>
      </w:r>
      <w:r w:rsidRPr="00CD1CE3">
        <w:rPr>
          <w:rFonts w:ascii="Cambria" w:hAnsi="Cambria"/>
          <w:bCs/>
          <w:color w:val="1B1B1B"/>
          <w:sz w:val="22"/>
          <w:szCs w:val="22"/>
        </w:rPr>
        <w:t>z dnia</w:t>
      </w:r>
      <w:r w:rsidRPr="00CD1CE3">
        <w:rPr>
          <w:rStyle w:val="apple-converted-space"/>
          <w:rFonts w:ascii="Cambria" w:hAnsi="Cambria"/>
          <w:bCs/>
          <w:color w:val="1B1B1B"/>
          <w:sz w:val="22"/>
          <w:szCs w:val="22"/>
        </w:rPr>
        <w:t> </w:t>
      </w:r>
      <w:r w:rsidRPr="00CD1CE3">
        <w:rPr>
          <w:rFonts w:ascii="Cambria" w:hAnsi="Cambria"/>
          <w:bCs/>
          <w:color w:val="1B1B1B"/>
          <w:sz w:val="22"/>
          <w:szCs w:val="22"/>
        </w:rPr>
        <w:t>2015.12.22</w:t>
      </w:r>
      <w:r w:rsidRPr="00CD1CE3">
        <w:rPr>
          <w:rFonts w:ascii="Cambria" w:hAnsi="Cambria"/>
          <w:sz w:val="22"/>
          <w:szCs w:val="22"/>
        </w:rPr>
        <w:t>)</w:t>
      </w:r>
    </w:p>
    <w:p w:rsidR="00640350" w:rsidRPr="00D92123" w:rsidRDefault="00640350" w:rsidP="00640350">
      <w:pPr>
        <w:rPr>
          <w:rFonts w:ascii="Cambria" w:hAnsi="Cambria"/>
          <w:sz w:val="22"/>
          <w:szCs w:val="22"/>
        </w:rPr>
      </w:pPr>
    </w:p>
    <w:p w:rsidR="00640350" w:rsidRPr="00D92123" w:rsidRDefault="00640350" w:rsidP="00640350">
      <w:pPr>
        <w:jc w:val="center"/>
        <w:rPr>
          <w:rFonts w:ascii="Cambria" w:hAnsi="Cambria"/>
          <w:sz w:val="22"/>
          <w:szCs w:val="22"/>
        </w:rPr>
      </w:pPr>
    </w:p>
    <w:p w:rsidR="00640350" w:rsidRPr="00FF5465" w:rsidRDefault="00640350" w:rsidP="00640350">
      <w:pPr>
        <w:ind w:right="-1"/>
        <w:jc w:val="center"/>
        <w:rPr>
          <w:sz w:val="22"/>
          <w:szCs w:val="22"/>
        </w:rPr>
      </w:pPr>
      <w:r w:rsidRPr="00FF5465">
        <w:rPr>
          <w:sz w:val="22"/>
          <w:szCs w:val="22"/>
        </w:rPr>
        <w:t xml:space="preserve">Dotyczy postępowania o zamówienie publiczne prowadzone w trybie i na zasadach określonych w ustawie z dnia 29 stycznia 2004 r. Prawo zamówień publicznych o sygnaturze: </w:t>
      </w:r>
      <w:r w:rsidR="00DA266F">
        <w:rPr>
          <w:b/>
          <w:sz w:val="22"/>
          <w:szCs w:val="22"/>
        </w:rPr>
        <w:t>PN 60</w:t>
      </w:r>
      <w:r w:rsidRPr="00FF5465">
        <w:rPr>
          <w:b/>
          <w:sz w:val="22"/>
          <w:szCs w:val="22"/>
        </w:rPr>
        <w:t>/2019</w:t>
      </w:r>
    </w:p>
    <w:p w:rsidR="00640350" w:rsidRPr="00FF5465" w:rsidRDefault="00640350" w:rsidP="00640350">
      <w:pPr>
        <w:rPr>
          <w:b/>
          <w:sz w:val="22"/>
          <w:szCs w:val="22"/>
        </w:rPr>
      </w:pPr>
      <w:r w:rsidRPr="00FF5465">
        <w:rPr>
          <w:b/>
          <w:sz w:val="22"/>
          <w:szCs w:val="22"/>
        </w:rPr>
        <w:t xml:space="preserve">Dostawa </w:t>
      </w:r>
      <w:r w:rsidR="00C82B68">
        <w:rPr>
          <w:b/>
          <w:sz w:val="22"/>
          <w:szCs w:val="22"/>
        </w:rPr>
        <w:t>odczynników do analizy moczu wraz z dzierżawą aparatu</w:t>
      </w:r>
    </w:p>
    <w:p w:rsidR="00640350" w:rsidRPr="00D92123" w:rsidRDefault="00640350" w:rsidP="00640350">
      <w:pPr>
        <w:pStyle w:val="Standard"/>
        <w:jc w:val="both"/>
        <w:rPr>
          <w:rFonts w:ascii="Cambria" w:hAnsi="Cambria"/>
          <w:color w:val="FF0000"/>
        </w:rPr>
      </w:pPr>
    </w:p>
    <w:p w:rsidR="00640350" w:rsidRPr="00D92123" w:rsidRDefault="00640350" w:rsidP="00640350">
      <w:pPr>
        <w:rPr>
          <w:rFonts w:ascii="Cambria" w:hAnsi="Cambria"/>
          <w:sz w:val="22"/>
          <w:szCs w:val="22"/>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Pr>
          <w:rFonts w:ascii="Cambria" w:hAnsi="Cambria"/>
        </w:rPr>
        <w:t>.....</w:t>
      </w:r>
      <w:proofErr w:type="gramEnd"/>
      <w:r>
        <w:rPr>
          <w:rFonts w:ascii="Cambria" w:hAnsi="Cambria"/>
        </w:rPr>
        <w:t>...........</w:t>
      </w:r>
      <w:r w:rsidRPr="008C6B79">
        <w:rPr>
          <w:rFonts w:ascii="Cambria" w:hAnsi="Cambria"/>
          <w:sz w:val="28"/>
          <w:szCs w:val="28"/>
        </w:rPr>
        <w:t>*</w:t>
      </w:r>
      <w:r w:rsidRPr="00D92123">
        <w:rPr>
          <w:rFonts w:ascii="Cambria" w:hAnsi="Cambria"/>
        </w:rPr>
        <w:t xml:space="preserve"> przy </w:t>
      </w:r>
      <w:proofErr w:type="gramStart"/>
      <w:r w:rsidRPr="00D92123">
        <w:rPr>
          <w:rFonts w:ascii="Cambria" w:hAnsi="Cambria"/>
        </w:rPr>
        <w:t>ul. .......................................</w:t>
      </w:r>
      <w:r>
        <w:rPr>
          <w:rFonts w:ascii="Cambria" w:hAnsi="Cambria"/>
        </w:rPr>
        <w:t>.........</w:t>
      </w:r>
      <w:proofErr w:type="gramEnd"/>
      <w:r>
        <w:rPr>
          <w:rFonts w:ascii="Cambria" w:hAnsi="Cambria"/>
        </w:rPr>
        <w:t xml:space="preserve">................... </w:t>
      </w:r>
      <w:r w:rsidRPr="008C6B79">
        <w:rPr>
          <w:rFonts w:ascii="Cambria" w:hAnsi="Cambria"/>
          <w:sz w:val="28"/>
          <w:szCs w:val="28"/>
        </w:rPr>
        <w:t>*</w:t>
      </w:r>
    </w:p>
    <w:p w:rsidR="00640350" w:rsidRDefault="00640350" w:rsidP="00640350">
      <w:pPr>
        <w:rPr>
          <w:rFonts w:ascii="Cambria" w:hAnsi="Cambria"/>
        </w:rPr>
      </w:pPr>
    </w:p>
    <w:p w:rsidR="00640350" w:rsidRPr="00CD1CE3" w:rsidRDefault="00640350" w:rsidP="00640350">
      <w:pPr>
        <w:pStyle w:val="Nagwek3"/>
        <w:shd w:val="clear" w:color="auto" w:fill="FFFFFF"/>
        <w:spacing w:before="0" w:after="0" w:line="288" w:lineRule="atLeast"/>
        <w:jc w:val="both"/>
        <w:rPr>
          <w:rFonts w:ascii="Cambria" w:hAnsi="Cambria"/>
          <w:b w:val="0"/>
          <w:bCs/>
          <w:color w:val="1B1B1B"/>
          <w:sz w:val="24"/>
          <w:szCs w:val="24"/>
        </w:rPr>
      </w:pPr>
      <w:proofErr w:type="gramStart"/>
      <w:r w:rsidRPr="00CD1CE3">
        <w:rPr>
          <w:rFonts w:ascii="Cambria" w:hAnsi="Cambria"/>
          <w:b w:val="0"/>
          <w:sz w:val="24"/>
          <w:szCs w:val="24"/>
        </w:rPr>
        <w:t>mając</w:t>
      </w:r>
      <w:proofErr w:type="gramEnd"/>
      <w:r w:rsidRPr="00CD1CE3">
        <w:rPr>
          <w:rFonts w:ascii="Cambria" w:hAnsi="Cambria"/>
          <w:b w:val="0"/>
          <w:sz w:val="24"/>
          <w:szCs w:val="24"/>
        </w:rPr>
        <w:t xml:space="preserve"> na uwadze treść dyspozycji z art. 24</w:t>
      </w:r>
      <w:r>
        <w:rPr>
          <w:rFonts w:ascii="Cambria" w:hAnsi="Cambria"/>
          <w:b w:val="0"/>
          <w:sz w:val="24"/>
          <w:szCs w:val="24"/>
        </w:rPr>
        <w:t xml:space="preserve"> ust. 1 pkt 23 w związku z art. 24</w:t>
      </w:r>
      <w:r w:rsidRPr="00CD1CE3">
        <w:rPr>
          <w:rFonts w:ascii="Cambria" w:hAnsi="Cambria"/>
          <w:b w:val="0"/>
          <w:sz w:val="24"/>
          <w:szCs w:val="24"/>
        </w:rPr>
        <w:t xml:space="preserve"> ust. 11 Ustawy z dnia 29 stycznia 2004 r. Prawo zamówień publicznych (</w:t>
      </w:r>
      <w:r>
        <w:rPr>
          <w:rFonts w:ascii="Cambria" w:hAnsi="Cambria"/>
          <w:b w:val="0"/>
          <w:bCs/>
          <w:color w:val="1B1B1B"/>
          <w:sz w:val="24"/>
          <w:szCs w:val="24"/>
        </w:rPr>
        <w:t xml:space="preserve">Dz.U.2015.2164 </w:t>
      </w:r>
      <w:proofErr w:type="gramStart"/>
      <w:r w:rsidRPr="00CD1CE3">
        <w:rPr>
          <w:rFonts w:ascii="Cambria" w:hAnsi="Cambria"/>
          <w:b w:val="0"/>
          <w:bCs/>
          <w:color w:val="1B1B1B"/>
          <w:sz w:val="24"/>
          <w:szCs w:val="24"/>
        </w:rPr>
        <w:t>j</w:t>
      </w:r>
      <w:proofErr w:type="gramEnd"/>
      <w:r w:rsidRPr="00CD1CE3">
        <w:rPr>
          <w:rFonts w:ascii="Cambria" w:hAnsi="Cambria"/>
          <w:b w:val="0"/>
          <w:bCs/>
          <w:color w:val="1B1B1B"/>
          <w:sz w:val="24"/>
          <w:szCs w:val="24"/>
        </w:rPr>
        <w:t>.t.</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z dnia</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2015.12.22)</w:t>
      </w:r>
      <w:r>
        <w:rPr>
          <w:rFonts w:ascii="Cambria" w:hAnsi="Cambria"/>
          <w:b w:val="0"/>
          <w:bCs/>
          <w:color w:val="1B1B1B"/>
          <w:sz w:val="24"/>
          <w:szCs w:val="24"/>
        </w:rPr>
        <w:t>,</w:t>
      </w:r>
      <w:r w:rsidRPr="00CD1CE3">
        <w:rPr>
          <w:rFonts w:ascii="Cambria" w:hAnsi="Cambria"/>
          <w:b w:val="0"/>
          <w:bCs/>
          <w:color w:val="1B1B1B"/>
          <w:sz w:val="24"/>
          <w:szCs w:val="24"/>
        </w:rPr>
        <w:t xml:space="preserve"> </w:t>
      </w:r>
      <w:proofErr w:type="gramStart"/>
      <w:r w:rsidRPr="00CD1CE3">
        <w:rPr>
          <w:rFonts w:ascii="Cambria" w:hAnsi="Cambria"/>
          <w:b w:val="0"/>
          <w:bCs/>
          <w:color w:val="1B1B1B"/>
          <w:sz w:val="24"/>
          <w:szCs w:val="24"/>
        </w:rPr>
        <w:t>niniejszym</w:t>
      </w:r>
      <w:proofErr w:type="gramEnd"/>
      <w:r w:rsidRPr="00CD1CE3">
        <w:rPr>
          <w:rFonts w:ascii="Cambria" w:hAnsi="Cambria"/>
          <w:b w:val="0"/>
          <w:bCs/>
          <w:color w:val="1B1B1B"/>
          <w:sz w:val="24"/>
          <w:szCs w:val="24"/>
        </w:rPr>
        <w:t xml:space="preserve"> oświadczam, że</w:t>
      </w:r>
      <w:r>
        <w:rPr>
          <w:rFonts w:ascii="Cambria" w:hAnsi="Cambria"/>
          <w:b w:val="0"/>
          <w:bCs/>
          <w:color w:val="1B1B1B"/>
          <w:sz w:val="24"/>
          <w:szCs w:val="24"/>
        </w:rPr>
        <w:t>:</w:t>
      </w:r>
      <w:r w:rsidRPr="00CD1CE3">
        <w:rPr>
          <w:rStyle w:val="apple-converted-space"/>
          <w:rFonts w:ascii="Cambria" w:hAnsi="Cambria"/>
          <w:b w:val="0"/>
          <w:bCs/>
          <w:color w:val="1B1B1B"/>
          <w:sz w:val="24"/>
          <w:szCs w:val="24"/>
        </w:rPr>
        <w:t> </w:t>
      </w:r>
    </w:p>
    <w:p w:rsidR="00640350" w:rsidRPr="00D92123" w:rsidRDefault="00640350" w:rsidP="00640350">
      <w:pPr>
        <w:rPr>
          <w:rFonts w:ascii="Cambria" w:hAnsi="Cambria"/>
        </w:rPr>
      </w:pPr>
    </w:p>
    <w:p w:rsidR="00640350" w:rsidRPr="00C82B68" w:rsidRDefault="00640350" w:rsidP="00640350">
      <w:pPr>
        <w:numPr>
          <w:ilvl w:val="0"/>
          <w:numId w:val="18"/>
        </w:numPr>
        <w:suppressAutoHyphens/>
        <w:rPr>
          <w:sz w:val="22"/>
          <w:szCs w:val="22"/>
        </w:rPr>
      </w:pPr>
      <w:proofErr w:type="gramStart"/>
      <w:r w:rsidRPr="00C82B68">
        <w:rPr>
          <w:sz w:val="22"/>
          <w:szCs w:val="22"/>
        </w:rPr>
        <w:t>nie</w:t>
      </w:r>
      <w:proofErr w:type="gramEnd"/>
      <w:r w:rsidRPr="00C82B68">
        <w:rPr>
          <w:sz w:val="22"/>
          <w:szCs w:val="22"/>
        </w:rPr>
        <w:t xml:space="preserve"> należę/-my do grupy kapitałowej wraz z pozostałymi wykonawcami ubiegającymi się o niniejsze zamówienie publiczne</w:t>
      </w:r>
      <w:r w:rsidRPr="00C82B68">
        <w:rPr>
          <w:b/>
          <w:sz w:val="22"/>
          <w:szCs w:val="22"/>
        </w:rPr>
        <w:t>**</w:t>
      </w:r>
    </w:p>
    <w:p w:rsidR="00640350" w:rsidRPr="00C82B68" w:rsidRDefault="00640350" w:rsidP="00640350">
      <w:pPr>
        <w:ind w:left="360"/>
        <w:rPr>
          <w:sz w:val="22"/>
          <w:szCs w:val="22"/>
        </w:rPr>
      </w:pPr>
    </w:p>
    <w:p w:rsidR="00640350" w:rsidRPr="00C82B68" w:rsidRDefault="00640350" w:rsidP="00640350">
      <w:pPr>
        <w:numPr>
          <w:ilvl w:val="0"/>
          <w:numId w:val="18"/>
        </w:numPr>
        <w:suppressAutoHyphens/>
        <w:rPr>
          <w:sz w:val="22"/>
          <w:szCs w:val="22"/>
        </w:rPr>
      </w:pPr>
      <w:r w:rsidRPr="00C82B68">
        <w:rPr>
          <w:sz w:val="22"/>
          <w:szCs w:val="22"/>
        </w:rPr>
        <w:t xml:space="preserve">należę/-my do tej samej grupy </w:t>
      </w:r>
      <w:proofErr w:type="gramStart"/>
      <w:r w:rsidRPr="00C82B68">
        <w:rPr>
          <w:sz w:val="22"/>
          <w:szCs w:val="22"/>
        </w:rPr>
        <w:t>kapitałowej co</w:t>
      </w:r>
      <w:proofErr w:type="gramEnd"/>
      <w:r w:rsidRPr="00C82B68">
        <w:rPr>
          <w:sz w:val="22"/>
          <w:szCs w:val="22"/>
        </w:rPr>
        <w:t xml:space="preserve"> poniżej wymienieni wykonawcy: </w:t>
      </w:r>
      <w:r w:rsidRPr="00C82B68">
        <w:rPr>
          <w:b/>
          <w:sz w:val="22"/>
          <w:szCs w:val="22"/>
        </w:rPr>
        <w:t>**</w:t>
      </w:r>
    </w:p>
    <w:p w:rsidR="00640350" w:rsidRPr="00C82B68" w:rsidRDefault="00640350" w:rsidP="00640350">
      <w:pPr>
        <w:rPr>
          <w:sz w:val="22"/>
          <w:szCs w:val="22"/>
        </w:rPr>
      </w:pPr>
    </w:p>
    <w:p w:rsidR="00640350" w:rsidRPr="00C82B68" w:rsidRDefault="00640350" w:rsidP="00640350">
      <w:pPr>
        <w:ind w:left="360"/>
        <w:rPr>
          <w:sz w:val="22"/>
          <w:szCs w:val="22"/>
        </w:rPr>
      </w:pPr>
      <w:r w:rsidRPr="00C82B68">
        <w:rPr>
          <w:sz w:val="22"/>
          <w:szCs w:val="22"/>
        </w:rPr>
        <w:t xml:space="preserve">Lista podmiotów należących do tej samej grupy </w:t>
      </w:r>
      <w:proofErr w:type="gramStart"/>
      <w:r w:rsidRPr="00C82B68">
        <w:rPr>
          <w:sz w:val="22"/>
          <w:szCs w:val="22"/>
        </w:rPr>
        <w:t>kapitałowej co</w:t>
      </w:r>
      <w:proofErr w:type="gramEnd"/>
      <w:r w:rsidRPr="00C82B68">
        <w:rPr>
          <w:sz w:val="22"/>
          <w:szCs w:val="22"/>
        </w:rPr>
        <w:t xml:space="preserve"> składający oświadczenie:</w:t>
      </w:r>
    </w:p>
    <w:p w:rsidR="00640350" w:rsidRPr="00D92123" w:rsidRDefault="00640350" w:rsidP="00640350">
      <w:pPr>
        <w:ind w:left="360"/>
        <w:rPr>
          <w:rFonts w:ascii="Cambria" w:hAnsi="Cambria"/>
        </w:rPr>
      </w:pPr>
    </w:p>
    <w:p w:rsidR="00640350" w:rsidRPr="00D92123" w:rsidRDefault="00640350" w:rsidP="00640350">
      <w:pPr>
        <w:ind w:left="360"/>
        <w:rPr>
          <w:rFonts w:ascii="Cambria" w:hAnsi="Cambria"/>
        </w:rPr>
      </w:pPr>
      <w:r w:rsidRPr="00D92123">
        <w:rPr>
          <w:rFonts w:ascii="Cambria" w:hAnsi="Cambria"/>
        </w:rPr>
        <w:t>1.</w:t>
      </w:r>
      <w:r>
        <w:rPr>
          <w:rFonts w:ascii="Cambria" w:hAnsi="Cambria"/>
        </w:rPr>
        <w:t xml:space="preserve"> …………………………………………………………………………….*</w:t>
      </w:r>
    </w:p>
    <w:p w:rsidR="00640350" w:rsidRPr="00D92123" w:rsidRDefault="00640350" w:rsidP="00640350">
      <w:pPr>
        <w:ind w:left="360"/>
        <w:rPr>
          <w:rFonts w:ascii="Cambria" w:hAnsi="Cambria"/>
        </w:rPr>
      </w:pPr>
      <w:r w:rsidRPr="00D92123">
        <w:rPr>
          <w:rFonts w:ascii="Cambria" w:hAnsi="Cambria"/>
        </w:rPr>
        <w:t>2</w:t>
      </w:r>
      <w:r>
        <w:rPr>
          <w:rFonts w:ascii="Cambria" w:hAnsi="Cambria"/>
        </w:rPr>
        <w:t>. ……………………………………………………………………………..*</w:t>
      </w:r>
    </w:p>
    <w:p w:rsidR="00640350" w:rsidRPr="00CD1CE3" w:rsidRDefault="00640350" w:rsidP="00640350">
      <w:pPr>
        <w:ind w:left="360"/>
        <w:rPr>
          <w:rFonts w:ascii="Cambria" w:hAnsi="Cambria"/>
          <w:sz w:val="22"/>
          <w:szCs w:val="22"/>
        </w:rPr>
      </w:pPr>
      <w:r w:rsidRPr="00D92123">
        <w:rPr>
          <w:rFonts w:ascii="Cambria" w:hAnsi="Cambria"/>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firstLine="708"/>
        <w:jc w:val="both"/>
        <w:rPr>
          <w:rFonts w:ascii="Cambria" w:hAnsi="Cambria"/>
        </w:rPr>
      </w:pPr>
      <w:r w:rsidRPr="00D92123">
        <w:rPr>
          <w:rFonts w:ascii="Cambria" w:hAnsi="Cambria"/>
        </w:rPr>
        <w:t xml:space="preserve">…................... </w:t>
      </w:r>
      <w:proofErr w:type="gramStart"/>
      <w:r w:rsidRPr="00D92123">
        <w:rPr>
          <w:rFonts w:ascii="Cambria" w:hAnsi="Cambria"/>
        </w:rPr>
        <w:t>dnia .................... r</w:t>
      </w:r>
      <w:proofErr w:type="gramEnd"/>
      <w:r w:rsidRPr="00D92123">
        <w:rPr>
          <w:rFonts w:ascii="Cambria" w:hAnsi="Cambria"/>
        </w:rPr>
        <w:t>.</w:t>
      </w:r>
      <w:r w:rsidRPr="00D92123">
        <w:rPr>
          <w:rFonts w:ascii="Cambria" w:hAnsi="Cambria"/>
        </w:rPr>
        <w:tab/>
      </w:r>
      <w:r w:rsidRPr="00D92123">
        <w:rPr>
          <w:rFonts w:ascii="Cambria" w:hAnsi="Cambria"/>
        </w:rPr>
        <w:tab/>
      </w:r>
    </w:p>
    <w:p w:rsidR="00640350" w:rsidRPr="00D92123" w:rsidRDefault="00640350" w:rsidP="00640350">
      <w:pPr>
        <w:pStyle w:val="Standard"/>
        <w:ind w:left="4860"/>
        <w:jc w:val="both"/>
        <w:rPr>
          <w:rFonts w:ascii="Cambria" w:hAnsi="Cambria"/>
        </w:rPr>
      </w:pPr>
    </w:p>
    <w:p w:rsidR="00640350" w:rsidRPr="00D92123" w:rsidRDefault="00640350" w:rsidP="00640350">
      <w:pPr>
        <w:pStyle w:val="Standard"/>
        <w:ind w:left="4860"/>
        <w:jc w:val="both"/>
        <w:rPr>
          <w:rFonts w:ascii="Cambria" w:hAnsi="Cambria"/>
        </w:rPr>
      </w:pPr>
      <w:r w:rsidRPr="00D92123">
        <w:rPr>
          <w:rFonts w:ascii="Cambria" w:hAnsi="Cambria"/>
        </w:rPr>
        <w:t>.......................................................................</w:t>
      </w:r>
      <w:r>
        <w:rPr>
          <w:rFonts w:ascii="Cambria" w:hAnsi="Cambria"/>
        </w:rPr>
        <w:t>..............</w:t>
      </w:r>
    </w:p>
    <w:p w:rsidR="00640350" w:rsidRPr="00D92123" w:rsidRDefault="00640350" w:rsidP="00640350">
      <w:pPr>
        <w:pStyle w:val="Standard"/>
        <w:jc w:val="both"/>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t xml:space="preserve"> </w:t>
      </w:r>
      <w:r w:rsidRPr="00D92123">
        <w:rPr>
          <w:rFonts w:ascii="Cambria" w:hAnsi="Cambria"/>
        </w:rPr>
        <w:tab/>
      </w:r>
      <w:r>
        <w:rPr>
          <w:rFonts w:ascii="Cambria" w:hAnsi="Cambria"/>
        </w:rPr>
        <w:t>P</w:t>
      </w:r>
      <w:r w:rsidRPr="00D92123">
        <w:rPr>
          <w:rFonts w:ascii="Cambria" w:hAnsi="Cambria"/>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62397A" w:rsidRDefault="00640350" w:rsidP="00640350">
      <w:pPr>
        <w:rPr>
          <w:rFonts w:ascii="Cambria" w:hAnsi="Cambria"/>
          <w:i/>
        </w:rPr>
      </w:pPr>
      <w:r w:rsidRPr="0062397A">
        <w:rPr>
          <w:rFonts w:ascii="Cambria" w:hAnsi="Cambria"/>
          <w:i/>
          <w:sz w:val="22"/>
          <w:szCs w:val="22"/>
        </w:rPr>
        <w:t xml:space="preserve">     </w:t>
      </w:r>
      <w:r w:rsidRPr="00BD1BC3">
        <w:rPr>
          <w:rFonts w:ascii="Cambria" w:hAnsi="Cambria"/>
          <w:i/>
          <w:sz w:val="28"/>
          <w:szCs w:val="28"/>
        </w:rPr>
        <w:t>*</w:t>
      </w:r>
      <w:r w:rsidRPr="0062397A">
        <w:rPr>
          <w:rFonts w:ascii="Cambria" w:hAnsi="Cambria"/>
          <w:i/>
          <w:sz w:val="22"/>
          <w:szCs w:val="22"/>
        </w:rPr>
        <w:t xml:space="preserve"> Wypełnia </w:t>
      </w:r>
      <w:proofErr w:type="gramStart"/>
      <w:r w:rsidRPr="0062397A">
        <w:rPr>
          <w:rFonts w:ascii="Cambria" w:hAnsi="Cambria"/>
          <w:i/>
          <w:sz w:val="22"/>
          <w:szCs w:val="22"/>
        </w:rPr>
        <w:t xml:space="preserve">Wykonawca                                                  </w:t>
      </w:r>
      <w:proofErr w:type="gramEnd"/>
      <w:r w:rsidRPr="0062397A">
        <w:rPr>
          <w:rFonts w:ascii="Cambria" w:hAnsi="Cambria"/>
          <w:i/>
          <w:sz w:val="22"/>
          <w:szCs w:val="22"/>
        </w:rPr>
        <w:t xml:space="preserve">                                                                   </w:t>
      </w:r>
    </w:p>
    <w:p w:rsidR="00640350" w:rsidRPr="00D92123" w:rsidRDefault="00640350" w:rsidP="00640350">
      <w:pPr>
        <w:jc w:val="right"/>
        <w:rPr>
          <w:rFonts w:ascii="Cambria" w:hAnsi="Cambria"/>
          <w:b/>
          <w:bCs/>
          <w:sz w:val="22"/>
          <w:szCs w:val="22"/>
        </w:rPr>
      </w:pPr>
      <w:r w:rsidRPr="00BD1BC3">
        <w:rPr>
          <w:rFonts w:ascii="Cambria" w:hAnsi="Cambria"/>
          <w:i/>
          <w:sz w:val="28"/>
          <w:szCs w:val="28"/>
        </w:rPr>
        <w:t>**</w:t>
      </w:r>
      <w:r w:rsidRPr="0062397A">
        <w:rPr>
          <w:rFonts w:ascii="Cambria" w:hAnsi="Cambria"/>
          <w:i/>
        </w:rPr>
        <w:t xml:space="preserve"> Niepotrzebne skreślić</w:t>
      </w:r>
      <w:r>
        <w:rPr>
          <w:rFonts w:ascii="Cambria" w:hAnsi="Cambria"/>
          <w:b/>
          <w:bCs/>
          <w:sz w:val="22"/>
          <w:szCs w:val="22"/>
        </w:rPr>
        <w:br w:type="page"/>
      </w:r>
      <w:r w:rsidR="00DC701E">
        <w:rPr>
          <w:rFonts w:ascii="Cambria" w:hAnsi="Cambria"/>
          <w:b/>
          <w:bCs/>
          <w:sz w:val="22"/>
          <w:szCs w:val="22"/>
        </w:rPr>
        <w:lastRenderedPageBreak/>
        <w:t>Załącznik nr 6</w:t>
      </w:r>
      <w:r w:rsidRPr="00D92123">
        <w:rPr>
          <w:rFonts w:ascii="Cambria" w:hAnsi="Cambria"/>
          <w:b/>
          <w:bCs/>
          <w:sz w:val="22"/>
          <w:szCs w:val="22"/>
        </w:rPr>
        <w:t xml:space="preserve"> do SIWZ</w:t>
      </w:r>
    </w:p>
    <w:p w:rsidR="00640350" w:rsidRPr="00D92123" w:rsidRDefault="00640350" w:rsidP="00640350">
      <w:pPr>
        <w:rPr>
          <w:rFonts w:ascii="Cambria" w:hAnsi="Cambria"/>
          <w:b/>
          <w:bCs/>
        </w:rPr>
      </w:pPr>
    </w:p>
    <w:p w:rsidR="00640350" w:rsidRPr="00D92123" w:rsidRDefault="00640350" w:rsidP="00640350">
      <w:pPr>
        <w:rPr>
          <w:rFonts w:ascii="Cambria" w:hAnsi="Cambria"/>
          <w:bCs/>
        </w:rPr>
      </w:pPr>
    </w:p>
    <w:p w:rsidR="00640350" w:rsidRPr="00D92123" w:rsidRDefault="00640350" w:rsidP="00640350">
      <w:pPr>
        <w:ind w:left="2832" w:firstLine="708"/>
        <w:rPr>
          <w:rFonts w:ascii="Cambria" w:hAnsi="Cambria"/>
          <w:b/>
          <w:bCs/>
          <w:sz w:val="28"/>
          <w:szCs w:val="28"/>
        </w:rPr>
      </w:pPr>
      <w:r w:rsidRPr="00D92123">
        <w:rPr>
          <w:rFonts w:ascii="Cambria" w:hAnsi="Cambria"/>
          <w:b/>
          <w:bCs/>
          <w:sz w:val="28"/>
          <w:szCs w:val="28"/>
        </w:rPr>
        <w:t xml:space="preserve"> OŚWIADCZENIE </w:t>
      </w:r>
    </w:p>
    <w:p w:rsidR="00640350" w:rsidRPr="00D92123" w:rsidRDefault="00640350" w:rsidP="00640350">
      <w:pPr>
        <w:ind w:left="2832" w:firstLine="708"/>
        <w:rPr>
          <w:rFonts w:ascii="Cambria" w:hAnsi="Cambria"/>
          <w:bCs/>
        </w:rPr>
      </w:pPr>
    </w:p>
    <w:p w:rsidR="00640350" w:rsidRPr="00D92123" w:rsidRDefault="00640350" w:rsidP="00640350">
      <w:pPr>
        <w:jc w:val="both"/>
        <w:rPr>
          <w:rFonts w:ascii="Cambria" w:hAnsi="Cambria"/>
          <w:sz w:val="22"/>
          <w:szCs w:val="22"/>
        </w:rPr>
      </w:pPr>
      <w:proofErr w:type="gramStart"/>
      <w:r w:rsidRPr="00D92123">
        <w:rPr>
          <w:rFonts w:ascii="Cambria" w:hAnsi="Cambria"/>
          <w:bCs/>
          <w:sz w:val="22"/>
          <w:szCs w:val="22"/>
        </w:rPr>
        <w:t>dotyczące</w:t>
      </w:r>
      <w:proofErr w:type="gramEnd"/>
      <w:r w:rsidRPr="00D92123">
        <w:rPr>
          <w:rFonts w:ascii="Cambria" w:hAnsi="Cambria"/>
          <w:bCs/>
          <w:sz w:val="22"/>
          <w:szCs w:val="22"/>
        </w:rPr>
        <w:t xml:space="preserve"> </w:t>
      </w:r>
      <w:r w:rsidRPr="00D92123">
        <w:rPr>
          <w:rFonts w:ascii="Cambria" w:hAnsi="Cambria"/>
          <w:bCs/>
          <w:sz w:val="22"/>
          <w:szCs w:val="22"/>
          <w:u w:val="single"/>
        </w:rPr>
        <w:t>obowiązku podatkowego</w:t>
      </w:r>
      <w:r>
        <w:rPr>
          <w:rFonts w:ascii="Cambria" w:hAnsi="Cambria"/>
          <w:bCs/>
          <w:sz w:val="22"/>
          <w:szCs w:val="22"/>
        </w:rPr>
        <w:t xml:space="preserve"> po stronie Z</w:t>
      </w:r>
      <w:r w:rsidRPr="00D92123">
        <w:rPr>
          <w:rFonts w:ascii="Cambria" w:hAnsi="Cambria"/>
          <w:bCs/>
          <w:sz w:val="22"/>
          <w:szCs w:val="22"/>
        </w:rPr>
        <w:t xml:space="preserve">amawiającego, </w:t>
      </w:r>
      <w:r w:rsidRPr="00D92123">
        <w:rPr>
          <w:rFonts w:ascii="Cambria" w:hAnsi="Cambria"/>
          <w:sz w:val="22"/>
          <w:szCs w:val="22"/>
        </w:rPr>
        <w:t xml:space="preserve">o którym jest mowa w art. 91 ust. 3a ustawy z dnia 29 stycznia 2004 r. Prawo zamówień publicznych (j.t. Dz. U. </w:t>
      </w:r>
      <w:proofErr w:type="gramStart"/>
      <w:r w:rsidRPr="00D92123">
        <w:rPr>
          <w:rFonts w:ascii="Cambria" w:hAnsi="Cambria"/>
          <w:sz w:val="22"/>
          <w:szCs w:val="22"/>
        </w:rPr>
        <w:t>z</w:t>
      </w:r>
      <w:proofErr w:type="gramEnd"/>
      <w:r w:rsidRPr="00D92123">
        <w:rPr>
          <w:rFonts w:ascii="Cambria" w:hAnsi="Cambria"/>
          <w:sz w:val="22"/>
          <w:szCs w:val="22"/>
        </w:rPr>
        <w:t xml:space="preserve"> 2015 r. poz. 2164.) w związku ze zmianą ustawy z dnia 11 marca 2004 r. o podatku od towarów i usług (j.t. Dz.U. </w:t>
      </w:r>
      <w:proofErr w:type="gramStart"/>
      <w:r w:rsidRPr="00D92123">
        <w:rPr>
          <w:rFonts w:ascii="Cambria" w:hAnsi="Cambria"/>
          <w:sz w:val="22"/>
          <w:szCs w:val="22"/>
        </w:rPr>
        <w:t>z</w:t>
      </w:r>
      <w:proofErr w:type="gramEnd"/>
      <w:r w:rsidRPr="00D92123">
        <w:rPr>
          <w:rFonts w:ascii="Cambria" w:hAnsi="Cambria"/>
          <w:sz w:val="22"/>
          <w:szCs w:val="22"/>
        </w:rPr>
        <w:t xml:space="preserve"> 2011 r. Nr 177 poz. 1054 ze zm.) wprowadzonej ustawą z dnia 4 maja 2015 r. o zmianie ustawy o podatku od towarów i usług oraz ustawy - Prawo zamó</w:t>
      </w:r>
      <w:r>
        <w:rPr>
          <w:rFonts w:ascii="Cambria" w:hAnsi="Cambria"/>
          <w:sz w:val="22"/>
          <w:szCs w:val="22"/>
        </w:rPr>
        <w:t>wień publicznych.</w:t>
      </w:r>
    </w:p>
    <w:p w:rsidR="00640350" w:rsidRPr="00D92123" w:rsidRDefault="00640350" w:rsidP="00640350">
      <w:pPr>
        <w:rPr>
          <w:rFonts w:ascii="Cambria" w:hAnsi="Cambria"/>
          <w:sz w:val="22"/>
          <w:szCs w:val="22"/>
        </w:rPr>
      </w:pPr>
    </w:p>
    <w:p w:rsidR="00640350" w:rsidRDefault="00640350" w:rsidP="00640350">
      <w:pPr>
        <w:ind w:right="-1"/>
        <w:jc w:val="center"/>
        <w:rPr>
          <w:sz w:val="22"/>
          <w:szCs w:val="22"/>
        </w:rPr>
      </w:pPr>
      <w:r w:rsidRPr="00A04326">
        <w:rPr>
          <w:sz w:val="22"/>
          <w:szCs w:val="22"/>
        </w:rPr>
        <w:t xml:space="preserve">Dotyczy postępowania o zamówienie publiczne prowadzone w trybie i na zasadach określonych w </w:t>
      </w:r>
    </w:p>
    <w:p w:rsidR="00640350" w:rsidRPr="00A04326" w:rsidRDefault="00640350" w:rsidP="00640350">
      <w:pPr>
        <w:ind w:right="-1"/>
        <w:rPr>
          <w:sz w:val="22"/>
          <w:szCs w:val="22"/>
        </w:rPr>
      </w:pPr>
      <w:proofErr w:type="gramStart"/>
      <w:r w:rsidRPr="00A04326">
        <w:rPr>
          <w:sz w:val="22"/>
          <w:szCs w:val="22"/>
        </w:rPr>
        <w:t>ustawie</w:t>
      </w:r>
      <w:proofErr w:type="gramEnd"/>
      <w:r w:rsidRPr="00A04326">
        <w:rPr>
          <w:sz w:val="22"/>
          <w:szCs w:val="22"/>
        </w:rPr>
        <w:t xml:space="preserve"> z dnia 29 stycznia 2004 r. Prawo zamówień publicznych o sygnaturze: </w:t>
      </w:r>
      <w:r w:rsidR="00DA266F">
        <w:rPr>
          <w:b/>
          <w:sz w:val="22"/>
          <w:szCs w:val="22"/>
        </w:rPr>
        <w:t>PN 60</w:t>
      </w:r>
      <w:r w:rsidRPr="00A04326">
        <w:rPr>
          <w:b/>
          <w:sz w:val="22"/>
          <w:szCs w:val="22"/>
        </w:rPr>
        <w:t>/2019 na</w:t>
      </w:r>
      <w:r>
        <w:rPr>
          <w:b/>
          <w:sz w:val="22"/>
          <w:szCs w:val="22"/>
        </w:rPr>
        <w:t xml:space="preserve">: </w:t>
      </w:r>
      <w:r w:rsidRPr="00A04326">
        <w:rPr>
          <w:b/>
          <w:sz w:val="22"/>
          <w:szCs w:val="22"/>
        </w:rPr>
        <w:t xml:space="preserve">Dostawa </w:t>
      </w:r>
      <w:r w:rsidR="00D4599F">
        <w:rPr>
          <w:b/>
          <w:sz w:val="22"/>
          <w:szCs w:val="22"/>
        </w:rPr>
        <w:t>odczynników do analizy moczu wraz z dzierżawą aparatu</w:t>
      </w:r>
    </w:p>
    <w:p w:rsidR="00640350" w:rsidRPr="00A04326" w:rsidRDefault="00640350" w:rsidP="00640350">
      <w:pPr>
        <w:pStyle w:val="Standard"/>
        <w:jc w:val="both"/>
        <w:rPr>
          <w:rFonts w:ascii="Times New Roman" w:hAnsi="Times New Roman"/>
          <w:b/>
          <w:sz w:val="22"/>
          <w:szCs w:val="22"/>
        </w:rPr>
      </w:pPr>
    </w:p>
    <w:p w:rsidR="00640350" w:rsidRPr="00D92123" w:rsidRDefault="00640350" w:rsidP="00640350">
      <w:pPr>
        <w:pStyle w:val="Standard"/>
        <w:jc w:val="both"/>
        <w:rPr>
          <w:rFonts w:ascii="Cambria" w:hAnsi="Cambria"/>
          <w:sz w:val="20"/>
          <w:szCs w:val="20"/>
        </w:rPr>
      </w:pPr>
    </w:p>
    <w:p w:rsidR="00640350" w:rsidRPr="00D92123" w:rsidRDefault="00640350" w:rsidP="00640350">
      <w:pPr>
        <w:rPr>
          <w:rFonts w:ascii="Cambria" w:hAnsi="Cambria"/>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sidRPr="008C6B79">
        <w:rPr>
          <w:rFonts w:ascii="Cambria" w:hAnsi="Cambria"/>
          <w:sz w:val="28"/>
          <w:szCs w:val="28"/>
        </w:rPr>
        <w:t>*</w:t>
      </w:r>
      <w:r w:rsidRPr="00D92123">
        <w:rPr>
          <w:rFonts w:ascii="Cambria" w:hAnsi="Cambria"/>
        </w:rPr>
        <w:t xml:space="preserve"> </w:t>
      </w:r>
      <w:proofErr w:type="gramEnd"/>
      <w:r w:rsidRPr="00D92123">
        <w:rPr>
          <w:rFonts w:ascii="Cambria" w:hAnsi="Cambria"/>
        </w:rPr>
        <w:t xml:space="preserve">przy </w:t>
      </w:r>
      <w:proofErr w:type="gramStart"/>
      <w:r w:rsidRPr="00D92123">
        <w:rPr>
          <w:rFonts w:ascii="Cambria" w:hAnsi="Cambria"/>
        </w:rPr>
        <w:t>ul. .......................................</w:t>
      </w:r>
      <w:r>
        <w:rPr>
          <w:rFonts w:ascii="Cambria" w:hAnsi="Cambria"/>
        </w:rPr>
        <w:t xml:space="preserve"> </w:t>
      </w:r>
      <w:r w:rsidRPr="008C6B79">
        <w:rPr>
          <w:rFonts w:ascii="Cambria" w:hAnsi="Cambria"/>
          <w:sz w:val="28"/>
          <w:szCs w:val="28"/>
        </w:rPr>
        <w:t>*</w:t>
      </w:r>
      <w:proofErr w:type="gramEnd"/>
    </w:p>
    <w:p w:rsidR="00640350" w:rsidRPr="00D92123" w:rsidRDefault="00640350" w:rsidP="00640350">
      <w:pPr>
        <w:rPr>
          <w:rFonts w:ascii="Cambria" w:hAnsi="Cambria"/>
        </w:rPr>
      </w:pPr>
    </w:p>
    <w:p w:rsidR="00640350" w:rsidRPr="00D92123" w:rsidRDefault="00640350" w:rsidP="00640350">
      <w:pPr>
        <w:rPr>
          <w:rFonts w:ascii="Cambria" w:hAnsi="Cambria"/>
        </w:rPr>
      </w:pPr>
    </w:p>
    <w:p w:rsidR="00640350" w:rsidRPr="001D179D" w:rsidRDefault="00640350" w:rsidP="00640350">
      <w:pPr>
        <w:numPr>
          <w:ilvl w:val="0"/>
          <w:numId w:val="15"/>
        </w:numPr>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nie będzie prowadzić</w:t>
      </w:r>
      <w:r w:rsidRPr="001D179D">
        <w:rPr>
          <w:rFonts w:ascii="Cambria" w:hAnsi="Cambria"/>
        </w:rPr>
        <w:t xml:space="preserve"> do powstania po stronie Zamawiającego obowiązku podatkowego zgodnie z przepisami o podatku od towarów i usług</w:t>
      </w:r>
      <w:r>
        <w:rPr>
          <w:rFonts w:ascii="Cambria" w:hAnsi="Cambria"/>
        </w:rPr>
        <w:t>.</w:t>
      </w:r>
      <w:r w:rsidRPr="001D179D">
        <w:rPr>
          <w:rFonts w:ascii="Cambria" w:hAnsi="Cambria"/>
          <w:b/>
        </w:rPr>
        <w:t xml:space="preserve"> *</w:t>
      </w:r>
      <w:r>
        <w:rPr>
          <w:rFonts w:ascii="Cambria" w:hAnsi="Cambria"/>
          <w:b/>
        </w:rPr>
        <w:t>*</w:t>
      </w:r>
    </w:p>
    <w:p w:rsidR="00640350" w:rsidRPr="001D179D" w:rsidRDefault="00640350" w:rsidP="00640350">
      <w:pPr>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będzie prowadzić</w:t>
      </w:r>
      <w:r w:rsidRPr="001D179D">
        <w:rPr>
          <w:rFonts w:ascii="Cambria" w:hAnsi="Cambria"/>
        </w:rPr>
        <w:t xml:space="preserve"> do powstania po stronie Zamawiającego obowiązku podatkowego zgodnie z przepisami o podatku od towarów i usług</w:t>
      </w:r>
      <w:r>
        <w:rPr>
          <w:rFonts w:ascii="Cambria" w:hAnsi="Cambria"/>
          <w:b/>
        </w:rPr>
        <w:t>. **</w:t>
      </w:r>
    </w:p>
    <w:p w:rsidR="00640350" w:rsidRDefault="00640350" w:rsidP="00640350">
      <w:pPr>
        <w:suppressAutoHyphens/>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Przedmiotem naszej oferty, którego dostawa </w:t>
      </w:r>
      <w:r w:rsidRPr="001D179D">
        <w:rPr>
          <w:rFonts w:ascii="Cambria" w:hAnsi="Cambria"/>
          <w:b/>
        </w:rPr>
        <w:t>będzie prowadzić</w:t>
      </w:r>
      <w:r w:rsidRPr="001D179D">
        <w:rPr>
          <w:rFonts w:ascii="Cambria" w:hAnsi="Cambria"/>
        </w:rPr>
        <w:t xml:space="preserve"> do powstania po stronie Zamawiającego w/w obowiązku p</w:t>
      </w:r>
      <w:r>
        <w:rPr>
          <w:rFonts w:ascii="Cambria" w:hAnsi="Cambria"/>
        </w:rPr>
        <w:t xml:space="preserve">odatkowego, jest ………………………………… …………………………………………………………………………………………………………………………. </w:t>
      </w:r>
      <w:r w:rsidRPr="007A4456">
        <w:rPr>
          <w:rFonts w:ascii="Cambria" w:hAnsi="Cambria"/>
          <w:b/>
        </w:rPr>
        <w:t>*</w:t>
      </w:r>
    </w:p>
    <w:p w:rsidR="00640350" w:rsidRPr="001D179D" w:rsidRDefault="00640350" w:rsidP="00640350">
      <w:pPr>
        <w:suppressAutoHyphens/>
        <w:ind w:left="720"/>
        <w:jc w:val="both"/>
        <w:rPr>
          <w:rFonts w:ascii="Cambria" w:hAnsi="Cambria"/>
        </w:rPr>
      </w:pPr>
      <w:proofErr w:type="gramStart"/>
      <w:r w:rsidRPr="001D179D">
        <w:rPr>
          <w:rFonts w:ascii="Cambria" w:hAnsi="Cambria"/>
        </w:rPr>
        <w:t>o</w:t>
      </w:r>
      <w:proofErr w:type="gramEnd"/>
      <w:r w:rsidRPr="001D179D">
        <w:rPr>
          <w:rFonts w:ascii="Cambria" w:hAnsi="Cambria"/>
        </w:rPr>
        <w:t xml:space="preserve"> wartości netto/bez podatku VAT</w:t>
      </w:r>
      <w:r>
        <w:rPr>
          <w:rFonts w:ascii="Cambria" w:hAnsi="Cambria"/>
        </w:rPr>
        <w:t>/</w:t>
      </w:r>
      <w:r w:rsidRPr="001D179D">
        <w:rPr>
          <w:rFonts w:ascii="Cambria" w:hAnsi="Cambria"/>
        </w:rPr>
        <w:t xml:space="preserve">: ……………………………………………………. </w:t>
      </w:r>
      <w:proofErr w:type="gramStart"/>
      <w:r w:rsidRPr="001D179D">
        <w:rPr>
          <w:rFonts w:ascii="Cambria" w:hAnsi="Cambria"/>
        </w:rPr>
        <w:t>zł</w:t>
      </w:r>
      <w:proofErr w:type="gramEnd"/>
      <w:r w:rsidRPr="001D179D">
        <w:rPr>
          <w:rFonts w:ascii="Cambria" w:hAnsi="Cambria"/>
        </w:rPr>
        <w:t xml:space="preserve"> /słownie………………………………………………………</w:t>
      </w:r>
      <w:r>
        <w:rPr>
          <w:rFonts w:ascii="Cambria" w:hAnsi="Cambria"/>
        </w:rPr>
        <w:t xml:space="preserve">…………………………………… </w:t>
      </w:r>
      <w:r w:rsidRPr="001D179D">
        <w:rPr>
          <w:rFonts w:ascii="Cambria" w:hAnsi="Cambria"/>
        </w:rPr>
        <w:t>złotych/</w:t>
      </w:r>
      <w:r w:rsidRPr="001D179D">
        <w:rPr>
          <w:rFonts w:ascii="Cambria" w:hAnsi="Cambria"/>
          <w:b/>
        </w:rPr>
        <w:t>*</w:t>
      </w:r>
      <w:r>
        <w:rPr>
          <w:rFonts w:ascii="Cambria" w:hAnsi="Cambria"/>
          <w:b/>
        </w:rPr>
        <w:t>*</w:t>
      </w:r>
    </w:p>
    <w:p w:rsidR="00640350" w:rsidRPr="00D92123" w:rsidRDefault="00640350" w:rsidP="00640350">
      <w:pPr>
        <w:ind w:left="360"/>
        <w:jc w:val="both"/>
        <w:rPr>
          <w:rFonts w:ascii="Cambria" w:hAnsi="Cambria"/>
        </w:rPr>
      </w:pPr>
    </w:p>
    <w:p w:rsidR="00640350" w:rsidRPr="00D92123" w:rsidRDefault="00640350" w:rsidP="00640350">
      <w:pPr>
        <w:ind w:left="360"/>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p>
    <w:p w:rsidR="00640350" w:rsidRPr="00D92123" w:rsidRDefault="00640350" w:rsidP="00640350">
      <w:pPr>
        <w:pStyle w:val="Standard"/>
        <w:ind w:firstLine="708"/>
        <w:jc w:val="both"/>
        <w:rPr>
          <w:rFonts w:ascii="Cambria" w:hAnsi="Cambria"/>
          <w:sz w:val="20"/>
          <w:szCs w:val="20"/>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 xml:space="preserve">…....................................... </w:t>
      </w:r>
      <w:proofErr w:type="gramStart"/>
      <w:r w:rsidRPr="00D92123">
        <w:rPr>
          <w:rFonts w:ascii="Cambria" w:hAnsi="Cambria"/>
          <w:sz w:val="22"/>
          <w:szCs w:val="22"/>
        </w:rPr>
        <w:t>dnia ..............................r</w:t>
      </w:r>
      <w:proofErr w:type="gramEnd"/>
      <w:r w:rsidRPr="00D92123">
        <w:rPr>
          <w:rFonts w:ascii="Cambria" w:hAnsi="Cambria"/>
          <w:sz w:val="22"/>
          <w:szCs w:val="22"/>
        </w:rPr>
        <w:t>.</w:t>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left="4860"/>
        <w:jc w:val="both"/>
        <w:rPr>
          <w:rFonts w:ascii="Cambria" w:hAnsi="Cambria"/>
          <w:sz w:val="22"/>
          <w:szCs w:val="22"/>
        </w:rPr>
      </w:pPr>
    </w:p>
    <w:p w:rsidR="00640350" w:rsidRPr="00D92123" w:rsidRDefault="00640350" w:rsidP="00640350">
      <w:pPr>
        <w:pStyle w:val="Standard"/>
        <w:ind w:left="4860"/>
        <w:jc w:val="both"/>
        <w:rPr>
          <w:rFonts w:ascii="Cambria" w:hAnsi="Cambria"/>
          <w:sz w:val="22"/>
          <w:szCs w:val="22"/>
        </w:rPr>
      </w:pPr>
      <w:r w:rsidRPr="00D92123">
        <w:rPr>
          <w:rFonts w:ascii="Cambria" w:hAnsi="Cambria"/>
          <w:sz w:val="22"/>
          <w:szCs w:val="22"/>
        </w:rPr>
        <w:t>.......................................................................</w:t>
      </w:r>
      <w:r>
        <w:rPr>
          <w:rFonts w:ascii="Cambria" w:hAnsi="Cambria"/>
          <w:sz w:val="22"/>
          <w:szCs w:val="22"/>
        </w:rPr>
        <w:t>...................</w:t>
      </w: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t xml:space="preserve"> </w:t>
      </w:r>
      <w:r w:rsidRPr="00D92123">
        <w:rPr>
          <w:rFonts w:ascii="Cambria" w:hAnsi="Cambria"/>
          <w:sz w:val="22"/>
          <w:szCs w:val="22"/>
        </w:rPr>
        <w:tab/>
      </w:r>
      <w:r>
        <w:rPr>
          <w:rFonts w:ascii="Cambria" w:hAnsi="Cambria"/>
          <w:sz w:val="22"/>
          <w:szCs w:val="22"/>
        </w:rPr>
        <w:t>P</w:t>
      </w:r>
      <w:r w:rsidRPr="00D92123">
        <w:rPr>
          <w:rFonts w:ascii="Cambria" w:hAnsi="Cambria"/>
          <w:sz w:val="22"/>
          <w:szCs w:val="22"/>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7A4456" w:rsidRDefault="00640350" w:rsidP="00640350">
      <w:pPr>
        <w:rPr>
          <w:rFonts w:ascii="Cambria" w:hAnsi="Cambria"/>
          <w:i/>
        </w:rPr>
      </w:pPr>
      <w:proofErr w:type="gramStart"/>
      <w:r w:rsidRPr="007A4456">
        <w:rPr>
          <w:rFonts w:ascii="Cambria" w:hAnsi="Cambria"/>
          <w:i/>
          <w:sz w:val="44"/>
          <w:szCs w:val="44"/>
        </w:rPr>
        <w:t>*</w:t>
      </w:r>
      <w:r w:rsidRPr="007A4456">
        <w:rPr>
          <w:rFonts w:ascii="Cambria" w:hAnsi="Cambria"/>
          <w:i/>
        </w:rPr>
        <w:t xml:space="preserve">  - wypełnia</w:t>
      </w:r>
      <w:proofErr w:type="gramEnd"/>
      <w:r w:rsidRPr="007A4456">
        <w:rPr>
          <w:rFonts w:ascii="Cambria" w:hAnsi="Cambria"/>
          <w:i/>
        </w:rPr>
        <w:t xml:space="preserve"> Wykonawca</w:t>
      </w:r>
    </w:p>
    <w:p w:rsidR="00640350" w:rsidRPr="007A4456" w:rsidRDefault="00640350" w:rsidP="00640350">
      <w:pPr>
        <w:rPr>
          <w:rFonts w:ascii="Cambria" w:hAnsi="Cambria"/>
          <w:i/>
          <w:sz w:val="22"/>
          <w:szCs w:val="22"/>
        </w:rPr>
      </w:pPr>
      <w:r w:rsidRPr="007A4456">
        <w:rPr>
          <w:rFonts w:ascii="Cambria" w:hAnsi="Cambria"/>
          <w:i/>
          <w:sz w:val="22"/>
          <w:szCs w:val="22"/>
        </w:rPr>
        <w:t xml:space="preserve">                                                                                                                     </w:t>
      </w:r>
    </w:p>
    <w:p w:rsidR="00640350" w:rsidRPr="007A4456" w:rsidRDefault="00640350" w:rsidP="00640350">
      <w:pPr>
        <w:rPr>
          <w:rFonts w:ascii="Cambria" w:hAnsi="Cambria"/>
          <w:i/>
          <w:sz w:val="22"/>
          <w:szCs w:val="22"/>
        </w:rPr>
      </w:pPr>
      <w:r w:rsidRPr="007A4456">
        <w:rPr>
          <w:rFonts w:ascii="Cambria" w:hAnsi="Cambria"/>
          <w:i/>
          <w:sz w:val="44"/>
          <w:szCs w:val="44"/>
        </w:rPr>
        <w:t>**</w:t>
      </w:r>
      <w:r w:rsidRPr="007A4456">
        <w:rPr>
          <w:rFonts w:ascii="Cambria" w:hAnsi="Cambria"/>
          <w:i/>
          <w:sz w:val="22"/>
          <w:szCs w:val="22"/>
        </w:rPr>
        <w:t xml:space="preserve"> - </w:t>
      </w:r>
      <w:r>
        <w:rPr>
          <w:rFonts w:ascii="Cambria" w:hAnsi="Cambria"/>
          <w:i/>
          <w:sz w:val="22"/>
          <w:szCs w:val="22"/>
        </w:rPr>
        <w:t>n</w:t>
      </w:r>
      <w:r w:rsidRPr="007A4456">
        <w:rPr>
          <w:rFonts w:ascii="Cambria" w:hAnsi="Cambria"/>
          <w:i/>
          <w:sz w:val="22"/>
          <w:szCs w:val="22"/>
        </w:rPr>
        <w:t>iepotrzebne skreślić</w:t>
      </w:r>
    </w:p>
    <w:p w:rsidR="00640350" w:rsidRDefault="00640350" w:rsidP="00640350">
      <w:pPr>
        <w:rPr>
          <w:rFonts w:ascii="Cambria" w:hAnsi="Cambria"/>
          <w:sz w:val="22"/>
          <w:szCs w:val="22"/>
        </w:rPr>
      </w:pPr>
    </w:p>
    <w:p w:rsidR="00F44489" w:rsidRDefault="00F44489" w:rsidP="00640350">
      <w:pPr>
        <w:rPr>
          <w:rFonts w:ascii="Cambria" w:hAnsi="Cambria"/>
          <w:sz w:val="22"/>
          <w:szCs w:val="22"/>
        </w:rPr>
      </w:pPr>
    </w:p>
    <w:p w:rsidR="00F44489" w:rsidRDefault="00F44489"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640350" w:rsidRPr="00DC701E" w:rsidRDefault="00DC701E" w:rsidP="00640350">
      <w:pPr>
        <w:pStyle w:val="Bezodstpw"/>
        <w:rPr>
          <w:b/>
          <w:color w:val="000000"/>
          <w:sz w:val="22"/>
          <w:szCs w:val="22"/>
        </w:rPr>
      </w:pPr>
      <w:r w:rsidRPr="00DC701E">
        <w:rPr>
          <w:b/>
          <w:color w:val="000000"/>
          <w:sz w:val="22"/>
          <w:szCs w:val="22"/>
        </w:rPr>
        <w:t>Załącznik nr 7</w:t>
      </w:r>
      <w:r w:rsidR="00640350" w:rsidRPr="00DC701E">
        <w:rPr>
          <w:b/>
          <w:color w:val="000000"/>
          <w:sz w:val="22"/>
          <w:szCs w:val="22"/>
        </w:rPr>
        <w:t xml:space="preserve"> do SIWZ</w:t>
      </w:r>
    </w:p>
    <w:p w:rsidR="00640350" w:rsidRPr="00DC701E" w:rsidRDefault="00640350" w:rsidP="00640350">
      <w:pPr>
        <w:pStyle w:val="Bezodstpw"/>
        <w:rPr>
          <w:b/>
          <w:color w:val="000000"/>
          <w:sz w:val="22"/>
          <w:szCs w:val="22"/>
        </w:rPr>
      </w:pPr>
      <w:r w:rsidRPr="00DC701E">
        <w:rPr>
          <w:b/>
          <w:color w:val="000000"/>
          <w:sz w:val="22"/>
          <w:szCs w:val="22"/>
        </w:rPr>
        <w:t>Informacja dla Wykonawców dotycząca RODO wraz z wzorem Oświadczenia</w:t>
      </w:r>
    </w:p>
    <w:p w:rsidR="00640350" w:rsidRPr="00DC701E" w:rsidRDefault="00640350" w:rsidP="00640350">
      <w:pPr>
        <w:pStyle w:val="Bezodstpw"/>
        <w:rPr>
          <w:b/>
          <w:color w:val="000000"/>
          <w:sz w:val="22"/>
          <w:szCs w:val="22"/>
        </w:rPr>
      </w:pPr>
    </w:p>
    <w:p w:rsidR="00640350" w:rsidRPr="00DC701E" w:rsidRDefault="00640350" w:rsidP="00640350">
      <w:pPr>
        <w:pStyle w:val="Bezodstpw"/>
        <w:rPr>
          <w:sz w:val="22"/>
          <w:szCs w:val="22"/>
        </w:rPr>
      </w:pPr>
      <w:r w:rsidRPr="00DC701E">
        <w:rPr>
          <w:color w:val="000000"/>
          <w:sz w:val="22"/>
          <w:szCs w:val="22"/>
        </w:rPr>
        <w:t>1</w:t>
      </w:r>
      <w:r w:rsidRPr="00DC701E">
        <w:rPr>
          <w:sz w:val="22"/>
          <w:szCs w:val="22"/>
        </w:rPr>
        <w:t>Klauzula informacyjna z art. 13 RODO</w:t>
      </w:r>
    </w:p>
    <w:p w:rsidR="00640350" w:rsidRPr="00DC701E" w:rsidRDefault="00640350" w:rsidP="00640350">
      <w:pPr>
        <w:pStyle w:val="Bezodstpw"/>
        <w:rPr>
          <w:sz w:val="22"/>
          <w:szCs w:val="22"/>
        </w:rPr>
      </w:pPr>
      <w:proofErr w:type="gramStart"/>
      <w:r w:rsidRPr="00DC701E">
        <w:rPr>
          <w:sz w:val="22"/>
          <w:szCs w:val="22"/>
        </w:rPr>
        <w:t>a</w:t>
      </w:r>
      <w:proofErr w:type="gramEnd"/>
      <w:r w:rsidRPr="00DC701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sz w:val="22"/>
          <w:szCs w:val="22"/>
        </w:rPr>
        <w:t>str</w:t>
      </w:r>
      <w:proofErr w:type="gramEnd"/>
      <w:r w:rsidRPr="00DC701E">
        <w:rPr>
          <w:sz w:val="22"/>
          <w:szCs w:val="22"/>
        </w:rPr>
        <w:t>. 1), dalej „RODO”, informuję, że:</w:t>
      </w:r>
    </w:p>
    <w:p w:rsidR="00640350" w:rsidRPr="00DC701E" w:rsidRDefault="00640350" w:rsidP="00640350">
      <w:pPr>
        <w:pStyle w:val="Bezodstpw"/>
        <w:rPr>
          <w:i/>
          <w:sz w:val="22"/>
          <w:szCs w:val="22"/>
        </w:rPr>
      </w:pPr>
      <w:proofErr w:type="gramStart"/>
      <w:r w:rsidRPr="00DC701E">
        <w:rPr>
          <w:sz w:val="22"/>
          <w:szCs w:val="22"/>
        </w:rPr>
        <w:t>b</w:t>
      </w:r>
      <w:proofErr w:type="gramEnd"/>
      <w:r w:rsidRPr="00DC701E">
        <w:rPr>
          <w:sz w:val="22"/>
          <w:szCs w:val="22"/>
        </w:rPr>
        <w:t>/.administratorem Pani/Pana danych osobowych jest Mazowieckie Centrum Rehabilitacji STOCER Sp. z o.</w:t>
      </w:r>
      <w:proofErr w:type="gramStart"/>
      <w:r w:rsidRPr="00DC701E">
        <w:rPr>
          <w:sz w:val="22"/>
          <w:szCs w:val="22"/>
        </w:rPr>
        <w:t>o</w:t>
      </w:r>
      <w:proofErr w:type="gramEnd"/>
      <w:r w:rsidRPr="00DC701E">
        <w:rPr>
          <w:sz w:val="22"/>
          <w:szCs w:val="22"/>
        </w:rPr>
        <w:t xml:space="preserve">., </w:t>
      </w:r>
      <w:proofErr w:type="gramStart"/>
      <w:r w:rsidRPr="00DC701E">
        <w:rPr>
          <w:sz w:val="22"/>
          <w:szCs w:val="22"/>
        </w:rPr>
        <w:t>ul</w:t>
      </w:r>
      <w:proofErr w:type="gramEnd"/>
      <w:r w:rsidRPr="00DC701E">
        <w:rPr>
          <w:sz w:val="22"/>
          <w:szCs w:val="22"/>
        </w:rPr>
        <w:t>. Wierzejewskiego 12, 05-510 Konstancin-Jeziorna</w:t>
      </w:r>
      <w:r w:rsidRPr="00DC701E">
        <w:rPr>
          <w:i/>
          <w:sz w:val="22"/>
          <w:szCs w:val="22"/>
        </w:rPr>
        <w:t>.</w:t>
      </w:r>
    </w:p>
    <w:p w:rsidR="00640350" w:rsidRPr="00DC701E" w:rsidRDefault="00640350" w:rsidP="00640350">
      <w:pPr>
        <w:pStyle w:val="Bezodstpw"/>
        <w:rPr>
          <w:sz w:val="22"/>
          <w:szCs w:val="22"/>
        </w:rPr>
      </w:pPr>
      <w:proofErr w:type="gramStart"/>
      <w:r w:rsidRPr="00DC701E">
        <w:rPr>
          <w:sz w:val="22"/>
          <w:szCs w:val="22"/>
        </w:rPr>
        <w:t>c</w:t>
      </w:r>
      <w:proofErr w:type="gramEnd"/>
      <w:r w:rsidRPr="00DC701E">
        <w:rPr>
          <w:sz w:val="22"/>
          <w:szCs w:val="22"/>
        </w:rPr>
        <w:t>/.</w:t>
      </w:r>
      <w:proofErr w:type="gramStart"/>
      <w:r w:rsidRPr="00DC701E">
        <w:rPr>
          <w:sz w:val="22"/>
          <w:szCs w:val="22"/>
        </w:rPr>
        <w:t>we</w:t>
      </w:r>
      <w:proofErr w:type="gramEnd"/>
      <w:r w:rsidRPr="00DC701E">
        <w:rPr>
          <w:sz w:val="22"/>
          <w:szCs w:val="22"/>
        </w:rPr>
        <w:t xml:space="preserve"> wszystkich sprawach z zakresu ochrony danych osobowych może Pani/Pan kontaktować się z wyznaczonym przez Administratora danych Inspektorem Ochrony Danych (pod adresem iod@stocer.</w:t>
      </w:r>
      <w:proofErr w:type="gramStart"/>
      <w:r w:rsidRPr="00DC701E">
        <w:rPr>
          <w:sz w:val="22"/>
          <w:szCs w:val="22"/>
        </w:rPr>
        <w:t>pl</w:t>
      </w:r>
      <w:proofErr w:type="gram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d</w:t>
      </w:r>
      <w:proofErr w:type="gramEnd"/>
      <w:r w:rsidRPr="00DC701E">
        <w:rPr>
          <w:sz w:val="22"/>
          <w:szCs w:val="22"/>
        </w:rPr>
        <w:t>/.Pani/Pana dane osobowe przetwarzane będą na podstawie art. 6 ust. 1 lit. c</w:t>
      </w:r>
      <w:r w:rsidRPr="00DC701E">
        <w:rPr>
          <w:i/>
          <w:sz w:val="22"/>
          <w:szCs w:val="22"/>
        </w:rPr>
        <w:t xml:space="preserve"> </w:t>
      </w:r>
      <w:r w:rsidRPr="00DC701E">
        <w:rPr>
          <w:sz w:val="22"/>
          <w:szCs w:val="22"/>
        </w:rPr>
        <w:t>RODO w celu związanym z postępowaniem o udzielenie zamówienia publicznego na dostawę/usługę/robotę budowlaną …………………….</w:t>
      </w:r>
      <w:proofErr w:type="gramStart"/>
      <w:r w:rsidRPr="00DC701E">
        <w:rPr>
          <w:sz w:val="22"/>
          <w:szCs w:val="22"/>
        </w:rPr>
        <w:t>znak</w:t>
      </w:r>
      <w:proofErr w:type="gramEnd"/>
      <w:r w:rsidRPr="00DC701E">
        <w:rPr>
          <w:sz w:val="22"/>
          <w:szCs w:val="22"/>
        </w:rPr>
        <w:t xml:space="preserve"> sprawy PN………/2019</w:t>
      </w:r>
      <w:r w:rsidRPr="00DC701E">
        <w:rPr>
          <w:i/>
          <w:sz w:val="22"/>
          <w:szCs w:val="22"/>
        </w:rPr>
        <w:t xml:space="preserve"> </w:t>
      </w:r>
      <w:r w:rsidRPr="00DC701E">
        <w:rPr>
          <w:sz w:val="22"/>
          <w:szCs w:val="22"/>
        </w:rPr>
        <w:t>prowadzonym w trybie przetargu nieograniczonego.</w:t>
      </w:r>
    </w:p>
    <w:p w:rsidR="00640350" w:rsidRPr="00DC701E" w:rsidRDefault="00640350" w:rsidP="00640350">
      <w:pPr>
        <w:pStyle w:val="Bezodstpw"/>
        <w:rPr>
          <w:sz w:val="22"/>
          <w:szCs w:val="22"/>
        </w:rPr>
      </w:pPr>
      <w:proofErr w:type="gramStart"/>
      <w:r w:rsidRPr="00DC701E">
        <w:rPr>
          <w:sz w:val="22"/>
          <w:szCs w:val="22"/>
        </w:rPr>
        <w:t>e</w:t>
      </w:r>
      <w:proofErr w:type="gramEnd"/>
      <w:r w:rsidRPr="00DC701E">
        <w:rPr>
          <w:sz w:val="22"/>
          <w:szCs w:val="22"/>
        </w:rPr>
        <w:t>/.</w:t>
      </w:r>
      <w:proofErr w:type="gramStart"/>
      <w:r w:rsidRPr="00DC701E">
        <w:rPr>
          <w:sz w:val="22"/>
          <w:szCs w:val="22"/>
        </w:rPr>
        <w:t>odbiorcami</w:t>
      </w:r>
      <w:proofErr w:type="gramEnd"/>
      <w:r w:rsidRPr="00DC701E">
        <w:rPr>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C701E">
        <w:rPr>
          <w:sz w:val="22"/>
          <w:szCs w:val="22"/>
        </w:rPr>
        <w:t>z</w:t>
      </w:r>
      <w:proofErr w:type="gramEnd"/>
      <w:r w:rsidRPr="00DC701E">
        <w:rPr>
          <w:sz w:val="22"/>
          <w:szCs w:val="22"/>
        </w:rPr>
        <w:t xml:space="preserve"> 2017 r. poz. 1579 i 2018), dalej „ustawa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f</w:t>
      </w:r>
      <w:proofErr w:type="gramEnd"/>
      <w:r w:rsidRPr="00DC701E">
        <w:rPr>
          <w:sz w:val="22"/>
          <w:szCs w:val="22"/>
        </w:rPr>
        <w:t xml:space="preserve">/.Pani/Pana dane osobowe będą przechowywane, zgodnie z art. 97 ust. 1 ustawy </w:t>
      </w:r>
      <w:proofErr w:type="spellStart"/>
      <w:r w:rsidRPr="00DC701E">
        <w:rPr>
          <w:sz w:val="22"/>
          <w:szCs w:val="22"/>
        </w:rPr>
        <w:t>Pzp</w:t>
      </w:r>
      <w:proofErr w:type="spellEnd"/>
      <w:r w:rsidRPr="00DC701E">
        <w:rPr>
          <w:sz w:val="22"/>
          <w:szCs w:val="22"/>
        </w:rPr>
        <w:t>, przez okres 4 lat od dnia zakończenia postępowania o udzielenie zamówienia, a jeżeli czas trwania umowy przekracza 4 lata, okres przechowywania obejmuje cały czas trwania umowy;</w:t>
      </w:r>
    </w:p>
    <w:p w:rsidR="00640350" w:rsidRPr="00DC701E" w:rsidRDefault="00640350" w:rsidP="00640350">
      <w:pPr>
        <w:pStyle w:val="Bezodstpw"/>
        <w:rPr>
          <w:sz w:val="22"/>
          <w:szCs w:val="22"/>
        </w:rPr>
      </w:pPr>
      <w:proofErr w:type="gramStart"/>
      <w:r w:rsidRPr="00DC701E">
        <w:rPr>
          <w:sz w:val="22"/>
          <w:szCs w:val="22"/>
        </w:rPr>
        <w:t>g</w:t>
      </w:r>
      <w:proofErr w:type="gramEnd"/>
      <w:r w:rsidRPr="00DC701E">
        <w:rPr>
          <w:sz w:val="22"/>
          <w:szCs w:val="22"/>
        </w:rPr>
        <w:t xml:space="preserve">/.obowiązek podania przez Panią/Pana danych osobowych bezpośrednio Pani/Pana dotyczących jest wymogiem ustawowym określonym w przepisach ustawy </w:t>
      </w:r>
      <w:proofErr w:type="spellStart"/>
      <w:r w:rsidRPr="00DC701E">
        <w:rPr>
          <w:sz w:val="22"/>
          <w:szCs w:val="22"/>
        </w:rPr>
        <w:t>Pzp</w:t>
      </w:r>
      <w:proofErr w:type="spellEnd"/>
      <w:r w:rsidRPr="00DC701E">
        <w:rPr>
          <w:sz w:val="22"/>
          <w:szCs w:val="22"/>
        </w:rPr>
        <w:t xml:space="preserve">, związanym z udziałem w postępowaniu o udzielenie zamówienia publicznego; </w:t>
      </w:r>
    </w:p>
    <w:p w:rsidR="00640350" w:rsidRPr="00DC701E" w:rsidRDefault="00640350" w:rsidP="00640350">
      <w:pPr>
        <w:pStyle w:val="Bezodstpw"/>
        <w:rPr>
          <w:b/>
          <w:i/>
          <w:sz w:val="22"/>
          <w:szCs w:val="22"/>
        </w:rPr>
      </w:pPr>
      <w:proofErr w:type="gramStart"/>
      <w:r w:rsidRPr="00DC701E">
        <w:rPr>
          <w:sz w:val="22"/>
          <w:szCs w:val="22"/>
        </w:rPr>
        <w:t>h</w:t>
      </w:r>
      <w:proofErr w:type="gramEnd"/>
      <w:r w:rsidRPr="00DC701E">
        <w:rPr>
          <w:sz w:val="22"/>
          <w:szCs w:val="22"/>
        </w:rPr>
        <w:t>/.</w:t>
      </w:r>
      <w:proofErr w:type="gramStart"/>
      <w:r w:rsidRPr="00DC701E">
        <w:rPr>
          <w:sz w:val="22"/>
          <w:szCs w:val="22"/>
        </w:rPr>
        <w:t>konsekwencje</w:t>
      </w:r>
      <w:proofErr w:type="gramEnd"/>
      <w:r w:rsidRPr="00DC701E">
        <w:rPr>
          <w:sz w:val="22"/>
          <w:szCs w:val="22"/>
        </w:rPr>
        <w:t xml:space="preserve"> niepodania określonych danych wynikają z ustawy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i</w:t>
      </w:r>
      <w:proofErr w:type="gramEnd"/>
      <w:r w:rsidRPr="00DC701E">
        <w:rPr>
          <w:sz w:val="22"/>
          <w:szCs w:val="22"/>
        </w:rPr>
        <w:t>/.</w:t>
      </w:r>
      <w:proofErr w:type="gramStart"/>
      <w:r w:rsidRPr="00DC701E">
        <w:rPr>
          <w:sz w:val="22"/>
          <w:szCs w:val="22"/>
        </w:rPr>
        <w:t>w</w:t>
      </w:r>
      <w:proofErr w:type="gramEnd"/>
      <w:r w:rsidRPr="00DC701E">
        <w:rPr>
          <w:sz w:val="22"/>
          <w:szCs w:val="22"/>
        </w:rPr>
        <w:t xml:space="preserve"> odniesieniu do Pani/Pana danych osobowych decyzje nie będą podejmowane w sposób zautomatyzowany, stosowanie do art. 22 RODO;</w:t>
      </w:r>
    </w:p>
    <w:p w:rsidR="00640350" w:rsidRPr="00DC701E" w:rsidRDefault="00640350" w:rsidP="00640350">
      <w:pPr>
        <w:pStyle w:val="Bezodstpw"/>
        <w:rPr>
          <w:sz w:val="22"/>
          <w:szCs w:val="22"/>
        </w:rPr>
      </w:pPr>
      <w:proofErr w:type="gramStart"/>
      <w:r w:rsidRPr="00DC701E">
        <w:rPr>
          <w:rStyle w:val="Uwydatnienie"/>
          <w:sz w:val="22"/>
          <w:szCs w:val="22"/>
        </w:rPr>
        <w:t>j</w:t>
      </w:r>
      <w:proofErr w:type="gramEnd"/>
      <w:r w:rsidRPr="00DC701E">
        <w:rPr>
          <w:rStyle w:val="Uwydatnienie"/>
          <w:sz w:val="22"/>
          <w:szCs w:val="22"/>
        </w:rPr>
        <w:t>/.administrator danych nie ma zamiaru przekazywać danych osobowych do państwa trzeciego lub organizacji międzynarodowej;</w:t>
      </w:r>
    </w:p>
    <w:p w:rsidR="00640350" w:rsidRPr="00DC701E" w:rsidRDefault="00640350" w:rsidP="00640350">
      <w:pPr>
        <w:pStyle w:val="Bezodstpw"/>
        <w:rPr>
          <w:sz w:val="22"/>
          <w:szCs w:val="22"/>
        </w:rPr>
      </w:pPr>
      <w:proofErr w:type="gramStart"/>
      <w:r w:rsidRPr="00DC701E">
        <w:rPr>
          <w:sz w:val="22"/>
          <w:szCs w:val="22"/>
        </w:rPr>
        <w:t>k</w:t>
      </w:r>
      <w:proofErr w:type="gramEnd"/>
      <w:r w:rsidRPr="00DC701E">
        <w:rPr>
          <w:sz w:val="22"/>
          <w:szCs w:val="22"/>
        </w:rPr>
        <w:t>/.posiada Pani/Pan:</w:t>
      </w:r>
    </w:p>
    <w:p w:rsidR="00640350" w:rsidRPr="00DC701E" w:rsidRDefault="00640350" w:rsidP="00640350">
      <w:pPr>
        <w:pStyle w:val="Bezodstpw"/>
        <w:rPr>
          <w:sz w:val="22"/>
          <w:szCs w:val="22"/>
        </w:rPr>
      </w:pPr>
      <w:r w:rsidRPr="00DC701E">
        <w:rPr>
          <w:sz w:val="22"/>
          <w:szCs w:val="22"/>
        </w:rPr>
        <w:t>- na podstawie art. 15 RODO prawo dostępu do danych osobowych Pani/Pana dotyczących;</w:t>
      </w:r>
    </w:p>
    <w:p w:rsidR="00640350" w:rsidRPr="00DC701E" w:rsidRDefault="00640350" w:rsidP="00640350">
      <w:pPr>
        <w:pStyle w:val="Bezodstpw"/>
        <w:rPr>
          <w:sz w:val="22"/>
          <w:szCs w:val="22"/>
        </w:rPr>
      </w:pPr>
      <w:r w:rsidRPr="00DC701E">
        <w:rPr>
          <w:sz w:val="22"/>
          <w:szCs w:val="22"/>
        </w:rPr>
        <w:t xml:space="preserve">- na podstawie art. 16 RODO prawo do sprostowania Pani/Pana danych osobowych </w:t>
      </w:r>
      <w:r w:rsidRPr="00DC701E">
        <w:rPr>
          <w:b/>
          <w:sz w:val="22"/>
          <w:szCs w:val="22"/>
          <w:vertAlign w:val="superscript"/>
        </w:rPr>
        <w:t>**</w:t>
      </w:r>
      <w:r w:rsidRPr="00DC701E">
        <w:rPr>
          <w:sz w:val="22"/>
          <w:szCs w:val="22"/>
        </w:rPr>
        <w:t>;</w:t>
      </w:r>
    </w:p>
    <w:p w:rsidR="00640350" w:rsidRPr="00DC701E" w:rsidRDefault="00640350" w:rsidP="00640350">
      <w:pPr>
        <w:pStyle w:val="Bezodstpw"/>
        <w:rPr>
          <w:sz w:val="22"/>
          <w:szCs w:val="22"/>
        </w:rPr>
      </w:pPr>
      <w:r w:rsidRPr="00DC701E">
        <w:rPr>
          <w:sz w:val="22"/>
          <w:szCs w:val="22"/>
        </w:rPr>
        <w:t xml:space="preserve">- na podstawie art. 18 RODO prawo żądania od administratora ograniczenia przetwarzania danych osobowych z zastrzeżeniem przypadków, o których mowa w art. 18 ust. 2 RODO ***;  </w:t>
      </w:r>
    </w:p>
    <w:p w:rsidR="00640350" w:rsidRPr="00DC701E" w:rsidRDefault="00640350" w:rsidP="00640350">
      <w:pPr>
        <w:pStyle w:val="Bezodstpw"/>
        <w:rPr>
          <w:i/>
          <w:color w:val="00B0F0"/>
          <w:sz w:val="22"/>
          <w:szCs w:val="22"/>
        </w:rPr>
      </w:pPr>
      <w:r w:rsidRPr="00DC701E">
        <w:rPr>
          <w:sz w:val="22"/>
          <w:szCs w:val="22"/>
        </w:rPr>
        <w:t>- prawo do wniesienia skargi do Prezesa Urzędu Ochrony Danych Osobowych, gdy uzna Pani/Pan, że przetwarzanie danych osobowych Pani/Pana dotyczących narusza przepisy RODO;</w:t>
      </w:r>
    </w:p>
    <w:p w:rsidR="00640350" w:rsidRPr="00DC701E" w:rsidRDefault="00640350" w:rsidP="00640350">
      <w:pPr>
        <w:pStyle w:val="Bezodstpw"/>
        <w:rPr>
          <w:i/>
          <w:color w:val="00B0F0"/>
          <w:sz w:val="22"/>
          <w:szCs w:val="22"/>
        </w:rPr>
      </w:pPr>
      <w:proofErr w:type="gramStart"/>
      <w:r w:rsidRPr="00DC701E">
        <w:rPr>
          <w:sz w:val="22"/>
          <w:szCs w:val="22"/>
        </w:rPr>
        <w:t>nie</w:t>
      </w:r>
      <w:proofErr w:type="gramEnd"/>
      <w:r w:rsidRPr="00DC701E">
        <w:rPr>
          <w:sz w:val="22"/>
          <w:szCs w:val="22"/>
        </w:rPr>
        <w:t xml:space="preserve"> przysługuje Pani/Panu:</w:t>
      </w:r>
    </w:p>
    <w:p w:rsidR="00640350" w:rsidRPr="00DC701E" w:rsidRDefault="00640350" w:rsidP="00640350">
      <w:pPr>
        <w:pStyle w:val="Bezodstpw"/>
        <w:rPr>
          <w:i/>
          <w:color w:val="00B0F0"/>
          <w:sz w:val="22"/>
          <w:szCs w:val="22"/>
        </w:rPr>
      </w:pPr>
      <w:proofErr w:type="gramStart"/>
      <w:r w:rsidRPr="00DC701E">
        <w:rPr>
          <w:sz w:val="22"/>
          <w:szCs w:val="22"/>
        </w:rPr>
        <w:t>w</w:t>
      </w:r>
      <w:proofErr w:type="gramEnd"/>
      <w:r w:rsidRPr="00DC701E">
        <w:rPr>
          <w:sz w:val="22"/>
          <w:szCs w:val="22"/>
        </w:rPr>
        <w:t xml:space="preserve"> związku z art. 17 ust. 3 lit. b, d lub e RODO prawo do usunięcia danych osobowych;</w:t>
      </w:r>
    </w:p>
    <w:p w:rsidR="00640350" w:rsidRPr="00DC701E" w:rsidRDefault="00640350" w:rsidP="00640350">
      <w:pPr>
        <w:pStyle w:val="Bezodstpw"/>
        <w:rPr>
          <w:b/>
          <w:i/>
          <w:sz w:val="22"/>
          <w:szCs w:val="22"/>
        </w:rPr>
      </w:pPr>
      <w:proofErr w:type="gramStart"/>
      <w:r w:rsidRPr="00DC701E">
        <w:rPr>
          <w:sz w:val="22"/>
          <w:szCs w:val="22"/>
        </w:rPr>
        <w:t>prawo</w:t>
      </w:r>
      <w:proofErr w:type="gramEnd"/>
      <w:r w:rsidRPr="00DC701E">
        <w:rPr>
          <w:sz w:val="22"/>
          <w:szCs w:val="22"/>
        </w:rPr>
        <w:t xml:space="preserve"> do przenoszenia danych osobowych, o którym mowa w art. 20 RODO;</w:t>
      </w:r>
    </w:p>
    <w:p w:rsidR="00640350" w:rsidRPr="00DC701E" w:rsidRDefault="00640350" w:rsidP="00640350">
      <w:pPr>
        <w:pStyle w:val="Bezodstpw"/>
        <w:rPr>
          <w:b/>
          <w:i/>
          <w:sz w:val="22"/>
          <w:szCs w:val="22"/>
        </w:rPr>
      </w:pPr>
      <w:proofErr w:type="gramStart"/>
      <w:r w:rsidRPr="00DC701E">
        <w:rPr>
          <w:b/>
          <w:sz w:val="22"/>
          <w:szCs w:val="22"/>
        </w:rPr>
        <w:t>na</w:t>
      </w:r>
      <w:proofErr w:type="gramEnd"/>
      <w:r w:rsidRPr="00DC701E">
        <w:rPr>
          <w:b/>
          <w:sz w:val="22"/>
          <w:szCs w:val="22"/>
        </w:rPr>
        <w:t xml:space="preserve"> podstawie art. 21 RODO prawo sprzeciwu, wobec przetwarzania danych osobowych, gdyż podstawą prawną przetwarzania Pani/Pana danych osobowych jest art. 6 ust. 1 lit. c RODO</w:t>
      </w:r>
      <w:r w:rsidRPr="00DC701E">
        <w:rPr>
          <w:sz w:val="22"/>
          <w:szCs w:val="22"/>
        </w:rPr>
        <w:t>.</w:t>
      </w:r>
      <w:r w:rsidRPr="00DC701E">
        <w:rPr>
          <w:b/>
          <w:sz w:val="22"/>
          <w:szCs w:val="22"/>
        </w:rPr>
        <w:t xml:space="preserve"> </w:t>
      </w:r>
    </w:p>
    <w:p w:rsidR="00640350" w:rsidRPr="00DC701E" w:rsidRDefault="00640350" w:rsidP="00640350">
      <w:pPr>
        <w:pStyle w:val="Bezodstpw"/>
        <w:rPr>
          <w:b/>
          <w:i/>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r w:rsidRPr="00DC701E">
        <w:rPr>
          <w:sz w:val="22"/>
          <w:szCs w:val="22"/>
        </w:rPr>
        <w:t>______________________</w:t>
      </w:r>
    </w:p>
    <w:p w:rsidR="00640350" w:rsidRPr="00DC701E" w:rsidRDefault="00640350" w:rsidP="00640350">
      <w:pPr>
        <w:pStyle w:val="Bezodstpw"/>
        <w:rPr>
          <w:i/>
          <w:sz w:val="22"/>
          <w:szCs w:val="22"/>
        </w:rPr>
      </w:pPr>
      <w:r w:rsidRPr="00DC701E">
        <w:rPr>
          <w:b/>
          <w:i/>
          <w:sz w:val="22"/>
          <w:szCs w:val="22"/>
          <w:vertAlign w:val="superscript"/>
        </w:rPr>
        <w:t>*</w:t>
      </w:r>
      <w:r w:rsidRPr="00DC701E">
        <w:rPr>
          <w:b/>
          <w:i/>
          <w:sz w:val="22"/>
          <w:szCs w:val="22"/>
        </w:rPr>
        <w:t xml:space="preserve"> Wyjaśnienie:</w:t>
      </w:r>
      <w:r w:rsidRPr="00DC701E">
        <w:rPr>
          <w:i/>
          <w:sz w:val="22"/>
          <w:szCs w:val="22"/>
        </w:rPr>
        <w:t xml:space="preserve"> informacja w tym zakresie jest wymagana, jeżeli w odniesieniu do danego administratora lub podmiotu przetwarzającego istnieje obowiązek wyznaczenia inspektora ochrony danych osobowych.</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skorzystanie z prawa do sprostowania nie może skutkować zmianą wyniku postępowania</w:t>
      </w:r>
      <w:r w:rsidRPr="00DC701E">
        <w:rPr>
          <w:i/>
          <w:sz w:val="22"/>
          <w:szCs w:val="22"/>
        </w:rPr>
        <w:br/>
        <w:t xml:space="preserve">o udzielenie zamówienia publicznego ani zmianą postanowień umowy w zakresie niezgodnym z ustawą </w:t>
      </w:r>
      <w:proofErr w:type="spellStart"/>
      <w:r w:rsidRPr="00DC701E">
        <w:rPr>
          <w:i/>
          <w:sz w:val="22"/>
          <w:szCs w:val="22"/>
        </w:rPr>
        <w:t>Pzp</w:t>
      </w:r>
      <w:proofErr w:type="spellEnd"/>
      <w:r w:rsidRPr="00DC701E">
        <w:rPr>
          <w:i/>
          <w:sz w:val="22"/>
          <w:szCs w:val="22"/>
        </w:rPr>
        <w:t xml:space="preserve"> oraz nie może naruszać integralności protokołu oraz jego załączników.</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prawo do ograniczenia przetwarzania nie ma zastosowania w odniesieniu do przechowywania, w celu zapewnienia korzystania ze środków ochrony prawnej lub w celu ochrony </w:t>
      </w:r>
      <w:proofErr w:type="gramStart"/>
      <w:r w:rsidRPr="00DC701E">
        <w:rPr>
          <w:i/>
          <w:sz w:val="22"/>
          <w:szCs w:val="22"/>
        </w:rPr>
        <w:t>praw</w:t>
      </w:r>
      <w:proofErr w:type="gramEnd"/>
      <w:r w:rsidRPr="00DC701E">
        <w:rPr>
          <w:i/>
          <w:sz w:val="22"/>
          <w:szCs w:val="22"/>
        </w:rPr>
        <w:t xml:space="preserve"> innej osoby fizycznej lub prawnej, lub z uwagi na ważne względy interesu publicznego Unii Europejskiej lub państwa członkowskiego.</w:t>
      </w:r>
    </w:p>
    <w:p w:rsidR="00640350" w:rsidRPr="00DC701E" w:rsidRDefault="00640350" w:rsidP="00640350">
      <w:pPr>
        <w:pStyle w:val="Bezodstpw"/>
        <w:rPr>
          <w:b/>
          <w:color w:val="000000"/>
          <w:sz w:val="22"/>
          <w:szCs w:val="22"/>
        </w:rPr>
      </w:pPr>
    </w:p>
    <w:p w:rsidR="00640350" w:rsidRPr="00DC701E" w:rsidRDefault="00640350" w:rsidP="00640350">
      <w:pPr>
        <w:pStyle w:val="Bezodstpw"/>
        <w:rPr>
          <w:color w:val="000000"/>
          <w:sz w:val="22"/>
          <w:szCs w:val="22"/>
          <w:u w:val="single"/>
        </w:rPr>
      </w:pPr>
      <w:r w:rsidRPr="00DC701E">
        <w:rPr>
          <w:color w:val="000000"/>
          <w:sz w:val="22"/>
          <w:szCs w:val="22"/>
        </w:rPr>
        <w:t xml:space="preserve">1.1.Wykonzwca składa Oświadczenie w zakresie określonym w art. 13 i art. 14 RODO wobec osób fizycznych – Załącznik do Formularza </w:t>
      </w:r>
      <w:proofErr w:type="gramStart"/>
      <w:r w:rsidRPr="00DC701E">
        <w:rPr>
          <w:color w:val="000000"/>
          <w:sz w:val="22"/>
          <w:szCs w:val="22"/>
        </w:rPr>
        <w:t xml:space="preserve">ofertowego </w:t>
      </w:r>
      <w:r w:rsidRPr="00DC701E">
        <w:rPr>
          <w:i/>
          <w:color w:val="000000"/>
          <w:sz w:val="22"/>
          <w:szCs w:val="22"/>
          <w:u w:val="single"/>
        </w:rPr>
        <w:t>(jeśli</w:t>
      </w:r>
      <w:proofErr w:type="gramEnd"/>
      <w:r w:rsidRPr="00DC701E">
        <w:rPr>
          <w:i/>
          <w:color w:val="000000"/>
          <w:sz w:val="22"/>
          <w:szCs w:val="22"/>
          <w:u w:val="single"/>
        </w:rPr>
        <w:t xml:space="preserve"> dotyczy</w:t>
      </w:r>
      <w:r w:rsidRPr="00DC701E">
        <w:rPr>
          <w:color w:val="000000"/>
          <w:sz w:val="22"/>
          <w:szCs w:val="22"/>
          <w:u w:val="single"/>
        </w:rPr>
        <w:t>)</w:t>
      </w:r>
    </w:p>
    <w:p w:rsidR="00640350" w:rsidRPr="00DC701E" w:rsidRDefault="00640350" w:rsidP="00640350">
      <w:pPr>
        <w:pStyle w:val="Bezodstpw"/>
        <w:rPr>
          <w:b/>
          <w:color w:val="000000"/>
          <w:sz w:val="22"/>
          <w:szCs w:val="22"/>
          <w:u w:val="single"/>
        </w:rPr>
      </w:pPr>
    </w:p>
    <w:p w:rsidR="00640350" w:rsidRPr="00DC701E" w:rsidRDefault="00640350" w:rsidP="00640350">
      <w:pPr>
        <w:pStyle w:val="Standard"/>
        <w:ind w:left="7080"/>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640350" w:rsidRPr="00DC701E" w:rsidRDefault="00DC701E" w:rsidP="00640350">
      <w:pPr>
        <w:pStyle w:val="Tekstprzypisudolnego"/>
        <w:jc w:val="right"/>
        <w:rPr>
          <w:rFonts w:ascii="Times New Roman" w:hAnsi="Times New Roman"/>
          <w:b/>
          <w:bCs/>
          <w:sz w:val="22"/>
          <w:szCs w:val="22"/>
        </w:rPr>
      </w:pPr>
      <w:r w:rsidRPr="00DC701E">
        <w:rPr>
          <w:rFonts w:ascii="Times New Roman" w:hAnsi="Times New Roman"/>
          <w:b/>
          <w:bCs/>
          <w:sz w:val="22"/>
          <w:szCs w:val="22"/>
        </w:rPr>
        <w:t xml:space="preserve">Załącznik nr 8 </w:t>
      </w:r>
      <w:r w:rsidR="00D4599F">
        <w:rPr>
          <w:rFonts w:ascii="Times New Roman" w:hAnsi="Times New Roman"/>
          <w:b/>
          <w:bCs/>
          <w:sz w:val="22"/>
          <w:szCs w:val="22"/>
        </w:rPr>
        <w:t>PN</w:t>
      </w:r>
      <w:r w:rsidR="00DA266F">
        <w:rPr>
          <w:rFonts w:ascii="Times New Roman" w:hAnsi="Times New Roman"/>
          <w:b/>
          <w:bCs/>
          <w:sz w:val="22"/>
          <w:szCs w:val="22"/>
        </w:rPr>
        <w:t xml:space="preserve"> 60</w:t>
      </w:r>
      <w:r w:rsidR="00640350" w:rsidRPr="00DC701E">
        <w:rPr>
          <w:rFonts w:ascii="Times New Roman" w:hAnsi="Times New Roman"/>
          <w:b/>
          <w:bCs/>
          <w:sz w:val="22"/>
          <w:szCs w:val="22"/>
        </w:rPr>
        <w:t>/2019</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rsidR="00640350" w:rsidRPr="00DC701E" w:rsidRDefault="00640350" w:rsidP="00640350">
      <w:pPr>
        <w:pStyle w:val="Tekstprzypisudolnego"/>
        <w:spacing w:line="276" w:lineRule="auto"/>
        <w:jc w:val="center"/>
        <w:rPr>
          <w:rFonts w:ascii="Times New Roman" w:hAnsi="Times New Roman"/>
          <w:b/>
          <w:bCs/>
          <w:sz w:val="22"/>
          <w:szCs w:val="22"/>
        </w:rPr>
      </w:pPr>
      <w:proofErr w:type="gramStart"/>
      <w:r w:rsidRPr="00DC701E">
        <w:rPr>
          <w:rFonts w:ascii="Times New Roman" w:hAnsi="Times New Roman"/>
          <w:b/>
          <w:bCs/>
          <w:sz w:val="22"/>
          <w:szCs w:val="22"/>
        </w:rPr>
        <w:t>przewidzianych</w:t>
      </w:r>
      <w:proofErr w:type="gramEnd"/>
      <w:r w:rsidRPr="00DC701E">
        <w:rPr>
          <w:rFonts w:ascii="Times New Roman" w:hAnsi="Times New Roman"/>
          <w:b/>
          <w:bCs/>
          <w:sz w:val="22"/>
          <w:szCs w:val="22"/>
        </w:rPr>
        <w:t xml:space="preserve"> w art. 13 lub art. 14 RODO </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rsidR="00640350" w:rsidRPr="00DC701E" w:rsidRDefault="00640350" w:rsidP="00640350">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rsidR="00640350" w:rsidRPr="00DC701E" w:rsidRDefault="00640350" w:rsidP="00640350">
      <w:pPr>
        <w:pStyle w:val="NormalnyWeb"/>
        <w:spacing w:line="360" w:lineRule="auto"/>
        <w:ind w:firstLine="567"/>
        <w:rPr>
          <w:sz w:val="22"/>
          <w:szCs w:val="22"/>
        </w:rPr>
      </w:pPr>
    </w:p>
    <w:p w:rsidR="00640350" w:rsidRPr="00DC701E" w:rsidRDefault="00640350" w:rsidP="00640350">
      <w:pPr>
        <w:pStyle w:val="NormalnyWeb"/>
        <w:spacing w:line="360" w:lineRule="auto"/>
        <w:rPr>
          <w:b/>
          <w:bCs/>
          <w:sz w:val="22"/>
          <w:szCs w:val="22"/>
        </w:rPr>
      </w:pPr>
    </w:p>
    <w:p w:rsidR="00640350" w:rsidRPr="00DC701E" w:rsidRDefault="00640350" w:rsidP="00640350">
      <w:pPr>
        <w:pStyle w:val="NormalnyWeb"/>
        <w:spacing w:line="360" w:lineRule="auto"/>
        <w:jc w:val="right"/>
        <w:rPr>
          <w:sz w:val="22"/>
          <w:szCs w:val="22"/>
        </w:rPr>
      </w:pPr>
      <w:r w:rsidRPr="00DC701E">
        <w:rPr>
          <w:sz w:val="22"/>
          <w:szCs w:val="22"/>
        </w:rPr>
        <w:t>______________________________</w:t>
      </w:r>
    </w:p>
    <w:p w:rsidR="00640350" w:rsidRPr="00DC701E" w:rsidRDefault="00640350" w:rsidP="00640350">
      <w:pPr>
        <w:pStyle w:val="NormalnyWeb"/>
        <w:spacing w:line="360" w:lineRule="auto"/>
        <w:jc w:val="center"/>
        <w:rPr>
          <w:sz w:val="22"/>
          <w:szCs w:val="22"/>
        </w:rPr>
      </w:pPr>
      <w:r w:rsidRPr="00DC701E">
        <w:rPr>
          <w:sz w:val="22"/>
          <w:szCs w:val="22"/>
        </w:rPr>
        <w:t xml:space="preserve">                                                                                                                                </w:t>
      </w:r>
      <w:proofErr w:type="gramStart"/>
      <w:r w:rsidRPr="00DC701E">
        <w:rPr>
          <w:sz w:val="22"/>
          <w:szCs w:val="22"/>
        </w:rPr>
        <w:t>data</w:t>
      </w:r>
      <w:proofErr w:type="gramEnd"/>
      <w:r w:rsidRPr="00DC701E">
        <w:rPr>
          <w:sz w:val="22"/>
          <w:szCs w:val="22"/>
        </w:rPr>
        <w:t xml:space="preserve"> i podpis</w:t>
      </w:r>
    </w:p>
    <w:p w:rsidR="00640350" w:rsidRPr="00DC701E" w:rsidRDefault="00640350" w:rsidP="00640350">
      <w:pPr>
        <w:pStyle w:val="NormalnyWeb"/>
        <w:spacing w:line="360" w:lineRule="auto"/>
        <w:rPr>
          <w:b/>
          <w:bCs/>
          <w:sz w:val="22"/>
          <w:szCs w:val="22"/>
        </w:rPr>
      </w:pPr>
    </w:p>
    <w:p w:rsidR="00640350" w:rsidRPr="00DC701E" w:rsidRDefault="00640350" w:rsidP="00640350">
      <w:pPr>
        <w:rPr>
          <w:sz w:val="22"/>
          <w:szCs w:val="22"/>
        </w:rPr>
      </w:pPr>
    </w:p>
    <w:p w:rsidR="00640350" w:rsidRPr="00DC701E" w:rsidRDefault="00640350" w:rsidP="00640350">
      <w:pPr>
        <w:pStyle w:val="NormalnyWeb"/>
        <w:spacing w:line="360" w:lineRule="auto"/>
        <w:rPr>
          <w:color w:val="000000"/>
          <w:sz w:val="22"/>
          <w:szCs w:val="22"/>
        </w:rPr>
      </w:pPr>
      <w:r w:rsidRPr="00DC701E">
        <w:rPr>
          <w:color w:val="000000"/>
          <w:sz w:val="22"/>
          <w:szCs w:val="22"/>
        </w:rPr>
        <w:t>______________________________</w:t>
      </w:r>
    </w:p>
    <w:p w:rsidR="00640350" w:rsidRPr="00DC701E" w:rsidRDefault="00640350" w:rsidP="00640350">
      <w:pPr>
        <w:pStyle w:val="Tekstprzypisudolnego"/>
        <w:jc w:val="both"/>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rFonts w:ascii="Times New Roman" w:hAnsi="Times New Roman"/>
          <w:sz w:val="22"/>
          <w:szCs w:val="22"/>
        </w:rPr>
        <w:t>str</w:t>
      </w:r>
      <w:proofErr w:type="gramEnd"/>
      <w:r w:rsidRPr="00DC701E">
        <w:rPr>
          <w:rFonts w:ascii="Times New Roman" w:hAnsi="Times New Roman"/>
          <w:sz w:val="22"/>
          <w:szCs w:val="22"/>
        </w:rPr>
        <w:t xml:space="preserve">. 1). </w:t>
      </w:r>
    </w:p>
    <w:p w:rsidR="00640350" w:rsidRPr="00DC701E" w:rsidRDefault="00640350" w:rsidP="00640350">
      <w:pPr>
        <w:rPr>
          <w:sz w:val="22"/>
          <w:szCs w:val="22"/>
        </w:rPr>
      </w:pPr>
      <w:r w:rsidRPr="00DC701E">
        <w:rPr>
          <w:color w:val="000000"/>
          <w:sz w:val="22"/>
          <w:szCs w:val="22"/>
        </w:rPr>
        <w:t xml:space="preserve">* W </w:t>
      </w:r>
      <w:proofErr w:type="gramStart"/>
      <w:r w:rsidRPr="00DC701E">
        <w:rPr>
          <w:color w:val="000000"/>
          <w:sz w:val="22"/>
          <w:szCs w:val="22"/>
        </w:rPr>
        <w:t>przypadku gdy</w:t>
      </w:r>
      <w:proofErr w:type="gramEnd"/>
      <w:r w:rsidRPr="00DC701E">
        <w:rPr>
          <w:color w:val="000000"/>
          <w:sz w:val="22"/>
          <w:szCs w:val="22"/>
        </w:rPr>
        <w:t xml:space="preserve">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DC701E">
        <w:rPr>
          <w:sz w:val="22"/>
          <w:szCs w:val="22"/>
        </w:rPr>
        <w:t>wykr</w:t>
      </w:r>
      <w:proofErr w:type="spellEnd"/>
    </w:p>
    <w:p w:rsidR="00A54219" w:rsidRPr="00DC701E" w:rsidRDefault="00640350" w:rsidP="00640350">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rsidR="00A54219" w:rsidRPr="00DC701E" w:rsidRDefault="00A54219">
      <w:pPr>
        <w:pBdr>
          <w:top w:val="nil"/>
          <w:left w:val="nil"/>
          <w:bottom w:val="nil"/>
          <w:right w:val="nil"/>
          <w:between w:val="nil"/>
        </w:pBdr>
        <w:rPr>
          <w:rFonts w:eastAsia="Tahoma"/>
          <w:color w:val="000000"/>
          <w:sz w:val="22"/>
          <w:szCs w:val="22"/>
        </w:rPr>
      </w:pPr>
    </w:p>
    <w:sectPr w:rsidR="00A54219" w:rsidRPr="00DC701E">
      <w:footerReference w:type="default" r:id="rId22"/>
      <w:footerReference w:type="first" r:id="rId2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9E" w:rsidRDefault="00B5109E">
      <w:r>
        <w:separator/>
      </w:r>
    </w:p>
  </w:endnote>
  <w:endnote w:type="continuationSeparator" w:id="0">
    <w:p w:rsidR="00B5109E" w:rsidRDefault="00B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9E" w:rsidRDefault="00B5109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77404381" wp14:editId="776AA16C">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B5109E" w:rsidRDefault="00B5109E">
                          <w:pPr>
                            <w:textDirection w:val="btLr"/>
                          </w:pPr>
                          <w:r>
                            <w:rPr>
                              <w:rFonts w:ascii="Tahoma" w:eastAsia="Tahoma" w:hAnsi="Tahoma" w:cs="Tahoma"/>
                              <w:color w:val="000000"/>
                              <w:sz w:val="24"/>
                            </w:rPr>
                            <w:t xml:space="preserve"> PAGE 28</w:t>
                          </w:r>
                        </w:p>
                        <w:p w:rsidR="00B5109E" w:rsidRDefault="00B5109E">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B5109E" w:rsidRDefault="00B5109E">
                    <w:pPr>
                      <w:textDirection w:val="btLr"/>
                    </w:pPr>
                    <w:r>
                      <w:rPr>
                        <w:rFonts w:ascii="Tahoma" w:eastAsia="Tahoma" w:hAnsi="Tahoma" w:cs="Tahoma"/>
                        <w:color w:val="000000"/>
                        <w:sz w:val="24"/>
                      </w:rPr>
                      <w:t xml:space="preserve"> PAGE 28</w:t>
                    </w:r>
                  </w:p>
                  <w:p w:rsidR="00B5109E" w:rsidRDefault="00B5109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9E" w:rsidRDefault="00B5109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9E" w:rsidRDefault="00B5109E">
      <w:r>
        <w:separator/>
      </w:r>
    </w:p>
  </w:footnote>
  <w:footnote w:type="continuationSeparator" w:id="0">
    <w:p w:rsidR="00B5109E" w:rsidRDefault="00B5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610549"/>
    <w:multiLevelType w:val="hybridMultilevel"/>
    <w:tmpl w:val="312CD030"/>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0E37EF6"/>
    <w:multiLevelType w:val="hybridMultilevel"/>
    <w:tmpl w:val="5730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12CB7"/>
    <w:multiLevelType w:val="hybridMultilevel"/>
    <w:tmpl w:val="AF9C66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5753989"/>
    <w:multiLevelType w:val="hybridMultilevel"/>
    <w:tmpl w:val="1A16083E"/>
    <w:lvl w:ilvl="0" w:tplc="A91E927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A51AE"/>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4D13A2"/>
    <w:multiLevelType w:val="multilevel"/>
    <w:tmpl w:val="75B06A7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A1202A4"/>
    <w:multiLevelType w:val="hybridMultilevel"/>
    <w:tmpl w:val="38C8D92A"/>
    <w:lvl w:ilvl="0" w:tplc="A9188A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585990"/>
    <w:multiLevelType w:val="hybridMultilevel"/>
    <w:tmpl w:val="A5D6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32"/>
  </w:num>
  <w:num w:numId="7">
    <w:abstractNumId w:val="13"/>
  </w:num>
  <w:num w:numId="8">
    <w:abstractNumId w:val="8"/>
  </w:num>
  <w:num w:numId="9">
    <w:abstractNumId w:val="31"/>
  </w:num>
  <w:num w:numId="10">
    <w:abstractNumId w:val="0"/>
  </w:num>
  <w:num w:numId="11">
    <w:abstractNumId w:val="29"/>
  </w:num>
  <w:num w:numId="12">
    <w:abstractNumId w:val="18"/>
  </w:num>
  <w:num w:numId="13">
    <w:abstractNumId w:val="2"/>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10"/>
  </w:num>
  <w:num w:numId="19">
    <w:abstractNumId w:val="16"/>
  </w:num>
  <w:num w:numId="20">
    <w:abstractNumId w:val="17"/>
  </w:num>
  <w:num w:numId="21">
    <w:abstractNumId w:val="25"/>
  </w:num>
  <w:num w:numId="22">
    <w:abstractNumId w:val="20"/>
  </w:num>
  <w:num w:numId="23">
    <w:abstractNumId w:val="7"/>
  </w:num>
  <w:num w:numId="24">
    <w:abstractNumId w:val="34"/>
  </w:num>
  <w:num w:numId="25">
    <w:abstractNumId w:val="9"/>
  </w:num>
  <w:num w:numId="26">
    <w:abstractNumId w:val="19"/>
  </w:num>
  <w:num w:numId="27">
    <w:abstractNumId w:val="26"/>
  </w:num>
  <w:num w:numId="28">
    <w:abstractNumId w:val="36"/>
  </w:num>
  <w:num w:numId="29">
    <w:abstractNumId w:val="23"/>
  </w:num>
  <w:num w:numId="30">
    <w:abstractNumId w:val="33"/>
  </w:num>
  <w:num w:numId="31">
    <w:abstractNumId w:val="30"/>
  </w:num>
  <w:num w:numId="32">
    <w:abstractNumId w:val="14"/>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7094D"/>
    <w:rsid w:val="00074DE9"/>
    <w:rsid w:val="00077905"/>
    <w:rsid w:val="00083327"/>
    <w:rsid w:val="000836C0"/>
    <w:rsid w:val="0008531F"/>
    <w:rsid w:val="000A27B0"/>
    <w:rsid w:val="000B1F55"/>
    <w:rsid w:val="000B2C4A"/>
    <w:rsid w:val="000C441A"/>
    <w:rsid w:val="000D65A7"/>
    <w:rsid w:val="000F31C7"/>
    <w:rsid w:val="001100EF"/>
    <w:rsid w:val="00112078"/>
    <w:rsid w:val="001161A3"/>
    <w:rsid w:val="00123661"/>
    <w:rsid w:val="0013185D"/>
    <w:rsid w:val="00142771"/>
    <w:rsid w:val="00142FA1"/>
    <w:rsid w:val="00144A46"/>
    <w:rsid w:val="00150542"/>
    <w:rsid w:val="0015286E"/>
    <w:rsid w:val="001A5539"/>
    <w:rsid w:val="001B3E0B"/>
    <w:rsid w:val="001B5DF1"/>
    <w:rsid w:val="001C0549"/>
    <w:rsid w:val="001C2D98"/>
    <w:rsid w:val="001E3CAA"/>
    <w:rsid w:val="001F215D"/>
    <w:rsid w:val="00215A37"/>
    <w:rsid w:val="00230060"/>
    <w:rsid w:val="002420BB"/>
    <w:rsid w:val="00257727"/>
    <w:rsid w:val="0026266D"/>
    <w:rsid w:val="00277D29"/>
    <w:rsid w:val="002819DC"/>
    <w:rsid w:val="0029088A"/>
    <w:rsid w:val="002916AD"/>
    <w:rsid w:val="00295FA0"/>
    <w:rsid w:val="002B63AC"/>
    <w:rsid w:val="002C0CE9"/>
    <w:rsid w:val="002C4DD3"/>
    <w:rsid w:val="002E1342"/>
    <w:rsid w:val="002F0989"/>
    <w:rsid w:val="002F2803"/>
    <w:rsid w:val="002F33DB"/>
    <w:rsid w:val="002F3DB2"/>
    <w:rsid w:val="00305275"/>
    <w:rsid w:val="00326C2A"/>
    <w:rsid w:val="00354296"/>
    <w:rsid w:val="00364915"/>
    <w:rsid w:val="00366526"/>
    <w:rsid w:val="003666E0"/>
    <w:rsid w:val="0039788A"/>
    <w:rsid w:val="003A4E63"/>
    <w:rsid w:val="003D1A8D"/>
    <w:rsid w:val="003D61AB"/>
    <w:rsid w:val="003D6D02"/>
    <w:rsid w:val="003D7830"/>
    <w:rsid w:val="003E110E"/>
    <w:rsid w:val="003E2588"/>
    <w:rsid w:val="003E355F"/>
    <w:rsid w:val="003F4294"/>
    <w:rsid w:val="003F48C4"/>
    <w:rsid w:val="003F6971"/>
    <w:rsid w:val="00401435"/>
    <w:rsid w:val="00410843"/>
    <w:rsid w:val="00411352"/>
    <w:rsid w:val="0041732B"/>
    <w:rsid w:val="004312F8"/>
    <w:rsid w:val="004668E6"/>
    <w:rsid w:val="0047244C"/>
    <w:rsid w:val="004838A1"/>
    <w:rsid w:val="004D793B"/>
    <w:rsid w:val="00504C29"/>
    <w:rsid w:val="00524166"/>
    <w:rsid w:val="0053591F"/>
    <w:rsid w:val="005366C1"/>
    <w:rsid w:val="00563D4E"/>
    <w:rsid w:val="00565580"/>
    <w:rsid w:val="005809CF"/>
    <w:rsid w:val="00591FCE"/>
    <w:rsid w:val="00596773"/>
    <w:rsid w:val="005A31A5"/>
    <w:rsid w:val="005A72F3"/>
    <w:rsid w:val="005B6C87"/>
    <w:rsid w:val="005F6CCA"/>
    <w:rsid w:val="00640350"/>
    <w:rsid w:val="00647590"/>
    <w:rsid w:val="00667010"/>
    <w:rsid w:val="0068064C"/>
    <w:rsid w:val="006813FF"/>
    <w:rsid w:val="006C65FB"/>
    <w:rsid w:val="006F1D63"/>
    <w:rsid w:val="00716B03"/>
    <w:rsid w:val="00717D31"/>
    <w:rsid w:val="0075347F"/>
    <w:rsid w:val="0075623A"/>
    <w:rsid w:val="00776D71"/>
    <w:rsid w:val="00780A87"/>
    <w:rsid w:val="007A6CF9"/>
    <w:rsid w:val="007C33D9"/>
    <w:rsid w:val="007D0F32"/>
    <w:rsid w:val="007D1A6E"/>
    <w:rsid w:val="00800744"/>
    <w:rsid w:val="00805BE2"/>
    <w:rsid w:val="00830030"/>
    <w:rsid w:val="008314D4"/>
    <w:rsid w:val="00846102"/>
    <w:rsid w:val="00877CBC"/>
    <w:rsid w:val="00881F38"/>
    <w:rsid w:val="008837A3"/>
    <w:rsid w:val="008848D2"/>
    <w:rsid w:val="00896C30"/>
    <w:rsid w:val="008B0A27"/>
    <w:rsid w:val="008B0F7A"/>
    <w:rsid w:val="008B6E40"/>
    <w:rsid w:val="008B7A8D"/>
    <w:rsid w:val="008E2D63"/>
    <w:rsid w:val="008E6C45"/>
    <w:rsid w:val="008F4369"/>
    <w:rsid w:val="00907718"/>
    <w:rsid w:val="00913B44"/>
    <w:rsid w:val="009175A9"/>
    <w:rsid w:val="0092190B"/>
    <w:rsid w:val="00922494"/>
    <w:rsid w:val="00925D39"/>
    <w:rsid w:val="00926544"/>
    <w:rsid w:val="00957255"/>
    <w:rsid w:val="00967370"/>
    <w:rsid w:val="00970413"/>
    <w:rsid w:val="00982490"/>
    <w:rsid w:val="00985E9A"/>
    <w:rsid w:val="009A3BC6"/>
    <w:rsid w:val="009A3CCC"/>
    <w:rsid w:val="009C5526"/>
    <w:rsid w:val="009C5736"/>
    <w:rsid w:val="009D34D2"/>
    <w:rsid w:val="009D3778"/>
    <w:rsid w:val="009D4D1B"/>
    <w:rsid w:val="009E05D6"/>
    <w:rsid w:val="009E4A65"/>
    <w:rsid w:val="009F5151"/>
    <w:rsid w:val="00A24C7D"/>
    <w:rsid w:val="00A3299E"/>
    <w:rsid w:val="00A41A09"/>
    <w:rsid w:val="00A54219"/>
    <w:rsid w:val="00A55E02"/>
    <w:rsid w:val="00A620BC"/>
    <w:rsid w:val="00A75446"/>
    <w:rsid w:val="00AA1AA7"/>
    <w:rsid w:val="00AA1E61"/>
    <w:rsid w:val="00AC2C87"/>
    <w:rsid w:val="00AC377C"/>
    <w:rsid w:val="00AC45A6"/>
    <w:rsid w:val="00AE2FC1"/>
    <w:rsid w:val="00B139E0"/>
    <w:rsid w:val="00B45046"/>
    <w:rsid w:val="00B46387"/>
    <w:rsid w:val="00B5109E"/>
    <w:rsid w:val="00B515EA"/>
    <w:rsid w:val="00B6743E"/>
    <w:rsid w:val="00B765E1"/>
    <w:rsid w:val="00BB49FC"/>
    <w:rsid w:val="00BC69A7"/>
    <w:rsid w:val="00BD3230"/>
    <w:rsid w:val="00BF2FA2"/>
    <w:rsid w:val="00C0454B"/>
    <w:rsid w:val="00C0579D"/>
    <w:rsid w:val="00C065D5"/>
    <w:rsid w:val="00C1075B"/>
    <w:rsid w:val="00C20DD5"/>
    <w:rsid w:val="00C27EB5"/>
    <w:rsid w:val="00C4394B"/>
    <w:rsid w:val="00C52E54"/>
    <w:rsid w:val="00C565B2"/>
    <w:rsid w:val="00C57C8E"/>
    <w:rsid w:val="00C7438B"/>
    <w:rsid w:val="00C82B68"/>
    <w:rsid w:val="00C96029"/>
    <w:rsid w:val="00CB0B7B"/>
    <w:rsid w:val="00CC0A62"/>
    <w:rsid w:val="00CC0BA1"/>
    <w:rsid w:val="00D149B9"/>
    <w:rsid w:val="00D239DE"/>
    <w:rsid w:val="00D24290"/>
    <w:rsid w:val="00D34DF2"/>
    <w:rsid w:val="00D4599F"/>
    <w:rsid w:val="00D465E8"/>
    <w:rsid w:val="00D5096A"/>
    <w:rsid w:val="00D56F37"/>
    <w:rsid w:val="00D7740C"/>
    <w:rsid w:val="00D83818"/>
    <w:rsid w:val="00D87CDE"/>
    <w:rsid w:val="00D950A1"/>
    <w:rsid w:val="00D97908"/>
    <w:rsid w:val="00DA266F"/>
    <w:rsid w:val="00DB7DD1"/>
    <w:rsid w:val="00DC2BBD"/>
    <w:rsid w:val="00DC701E"/>
    <w:rsid w:val="00DD24CF"/>
    <w:rsid w:val="00DD3A59"/>
    <w:rsid w:val="00E1324D"/>
    <w:rsid w:val="00E3600C"/>
    <w:rsid w:val="00E3709B"/>
    <w:rsid w:val="00E40459"/>
    <w:rsid w:val="00E4535F"/>
    <w:rsid w:val="00E77431"/>
    <w:rsid w:val="00E837C9"/>
    <w:rsid w:val="00EA5EE0"/>
    <w:rsid w:val="00EB11AB"/>
    <w:rsid w:val="00EB5174"/>
    <w:rsid w:val="00EC69EE"/>
    <w:rsid w:val="00EC6CA8"/>
    <w:rsid w:val="00ED3D43"/>
    <w:rsid w:val="00ED63ED"/>
    <w:rsid w:val="00EE36F5"/>
    <w:rsid w:val="00EE55A0"/>
    <w:rsid w:val="00EF0910"/>
    <w:rsid w:val="00F02DA4"/>
    <w:rsid w:val="00F10B93"/>
    <w:rsid w:val="00F115E8"/>
    <w:rsid w:val="00F166EB"/>
    <w:rsid w:val="00F21E55"/>
    <w:rsid w:val="00F433D9"/>
    <w:rsid w:val="00F44489"/>
    <w:rsid w:val="00F647B1"/>
    <w:rsid w:val="00F736F2"/>
    <w:rsid w:val="00F81A37"/>
    <w:rsid w:val="00F8483F"/>
    <w:rsid w:val="00F87C98"/>
    <w:rsid w:val="00F93324"/>
    <w:rsid w:val="00FB4902"/>
    <w:rsid w:val="00FD247C"/>
    <w:rsid w:val="00FE4E72"/>
    <w:rsid w:val="00FF27BD"/>
    <w:rsid w:val="00FF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 w:type="character" w:customStyle="1" w:styleId="h1">
    <w:name w:val="h1"/>
    <w:rsid w:val="00E370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 w:type="character" w:customStyle="1" w:styleId="h1">
    <w:name w:val="h1"/>
    <w:rsid w:val="00E370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2426">
      <w:bodyDiv w:val="1"/>
      <w:marLeft w:val="0"/>
      <w:marRight w:val="0"/>
      <w:marTop w:val="0"/>
      <w:marBottom w:val="0"/>
      <w:divBdr>
        <w:top w:val="none" w:sz="0" w:space="0" w:color="auto"/>
        <w:left w:val="none" w:sz="0" w:space="0" w:color="auto"/>
        <w:bottom w:val="none" w:sz="0" w:space="0" w:color="auto"/>
        <w:right w:val="none" w:sz="0" w:space="0" w:color="auto"/>
      </w:divBdr>
      <w:divsChild>
        <w:div w:id="1520044589">
          <w:marLeft w:val="360"/>
          <w:marRight w:val="0"/>
          <w:marTop w:val="0"/>
          <w:marBottom w:val="72"/>
          <w:divBdr>
            <w:top w:val="none" w:sz="0" w:space="0" w:color="auto"/>
            <w:left w:val="none" w:sz="0" w:space="0" w:color="auto"/>
            <w:bottom w:val="none" w:sz="0" w:space="0" w:color="auto"/>
            <w:right w:val="none" w:sz="0" w:space="0" w:color="auto"/>
          </w:divBdr>
        </w:div>
        <w:div w:id="1688360278">
          <w:marLeft w:val="360"/>
          <w:marRight w:val="0"/>
          <w:marTop w:val="0"/>
          <w:marBottom w:val="72"/>
          <w:divBdr>
            <w:top w:val="none" w:sz="0" w:space="0" w:color="auto"/>
            <w:left w:val="none" w:sz="0" w:space="0" w:color="auto"/>
            <w:bottom w:val="none" w:sz="0" w:space="0" w:color="auto"/>
            <w:right w:val="none" w:sz="0" w:space="0" w:color="auto"/>
          </w:divBdr>
        </w:div>
        <w:div w:id="1630470790">
          <w:marLeft w:val="360"/>
          <w:marRight w:val="0"/>
          <w:marTop w:val="0"/>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6856-C5A3-48B8-A69F-8D00C97B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9548</Words>
  <Characters>57288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cp:revision>
  <cp:lastPrinted>2019-11-05T06:37:00Z</cp:lastPrinted>
  <dcterms:created xsi:type="dcterms:W3CDTF">2019-11-05T06:25:00Z</dcterms:created>
  <dcterms:modified xsi:type="dcterms:W3CDTF">2019-11-05T07:42:00Z</dcterms:modified>
</cp:coreProperties>
</file>