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19" w:rsidRPr="00C706BD" w:rsidRDefault="00824319" w:rsidP="00824319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19" w:rsidRDefault="00824319" w:rsidP="008243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24319" w:rsidRDefault="00824319" w:rsidP="008243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24319" w:rsidRDefault="00824319" w:rsidP="008243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24319" w:rsidRDefault="00824319" w:rsidP="008243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24319" w:rsidRDefault="00824319" w:rsidP="008243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24319" w:rsidRDefault="00824319" w:rsidP="0082431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" strokeweight=".5pt">
                <v:textbox inset="7.45pt,3.85pt,7.45pt,3.85pt">
                  <w:txbxContent>
                    <w:p w:rsidR="00824319" w:rsidRDefault="00824319" w:rsidP="008243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24319" w:rsidRDefault="00824319" w:rsidP="008243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24319" w:rsidRDefault="00824319" w:rsidP="008243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24319" w:rsidRDefault="00824319" w:rsidP="008243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24319" w:rsidRDefault="00824319" w:rsidP="008243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24319" w:rsidRDefault="00824319" w:rsidP="0082431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06B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19" w:rsidRDefault="00824319" w:rsidP="008243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24319" w:rsidRPr="00BC438B" w:rsidRDefault="00824319" w:rsidP="0082431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BC438B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oW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lIJkxh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Sz6Fj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824319" w:rsidRDefault="00824319" w:rsidP="0082431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24319" w:rsidRPr="00BC438B" w:rsidRDefault="00824319" w:rsidP="0082431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BC438B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319" w:rsidRDefault="00824319" w:rsidP="00824319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Do</w:t>
      </w:r>
    </w:p>
    <w:p w:rsidR="00824319" w:rsidRPr="00C706BD" w:rsidRDefault="00824319" w:rsidP="0082431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24319" w:rsidRPr="00C706BD" w:rsidRDefault="00824319" w:rsidP="0082431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24319" w:rsidRPr="00C706BD" w:rsidRDefault="00824319" w:rsidP="0082431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824319" w:rsidRPr="00C706BD" w:rsidRDefault="00824319" w:rsidP="0082431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</w:t>
      </w:r>
    </w:p>
    <w:p w:rsidR="00824319" w:rsidRPr="00C706BD" w:rsidRDefault="00824319" w:rsidP="0082431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Pr="00C706BD">
        <w:rPr>
          <w:rFonts w:ascii="Encode Sans Compressed" w:hAnsi="Encode Sans Compressed"/>
          <w:b/>
          <w:sz w:val="22"/>
          <w:szCs w:val="22"/>
        </w:rPr>
        <w:t>Budowa mostu przez rzekę Wartę wraz z dojazdami w ciągu drogi wojewódzkiej nr 431 w m. Rogalinek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706BD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706BD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706B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706B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24319" w:rsidRPr="00C706BD" w:rsidRDefault="00824319" w:rsidP="00824319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24319" w:rsidRPr="00C706BD" w:rsidRDefault="00824319" w:rsidP="00824319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24319" w:rsidRPr="00C706BD" w:rsidRDefault="00824319" w:rsidP="00824319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24319" w:rsidRPr="00C706BD" w:rsidRDefault="00824319" w:rsidP="00824319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824319" w:rsidRPr="00C706BD" w:rsidRDefault="00824319" w:rsidP="0082431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 xml:space="preserve">KRYTERIUM POMIARY GEODEZYJNE – </w:t>
      </w:r>
      <w:r w:rsidRPr="00C706BD">
        <w:rPr>
          <w:rFonts w:ascii="Encode Sans Compressed" w:hAnsi="Encode Sans Compressed"/>
          <w:sz w:val="22"/>
          <w:szCs w:val="22"/>
          <w:lang w:val="pl-PL"/>
        </w:rPr>
        <w:t>Zobowiązujemy się</w:t>
      </w:r>
      <w:r w:rsidRPr="00C706BD">
        <w:rPr>
          <w:rFonts w:ascii="Encode Sans Compressed" w:hAnsi="Encode Sans Compressed"/>
          <w:sz w:val="22"/>
          <w:szCs w:val="22"/>
        </w:rPr>
        <w:t xml:space="preserve"> do </w:t>
      </w:r>
      <w:r w:rsidRPr="00C706BD">
        <w:rPr>
          <w:rFonts w:ascii="Encode Sans Compressed" w:hAnsi="Encode Sans Compressed"/>
          <w:sz w:val="22"/>
          <w:szCs w:val="22"/>
          <w:lang w:val="pl-PL"/>
        </w:rPr>
        <w:t>zapewnienia dodatkowego personelu do wykonania weryfikacji w terenie pomiarów wykonanych przez geodetów Wykonawcy robót …………….% (5%, 10%)</w:t>
      </w:r>
    </w:p>
    <w:p w:rsidR="00824319" w:rsidRPr="00C706BD" w:rsidRDefault="00824319" w:rsidP="0082431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 xml:space="preserve">KRYTERIUM OBSŁUGA LABORATORYJNA – </w:t>
      </w:r>
      <w:r w:rsidRPr="00C706BD">
        <w:rPr>
          <w:rFonts w:ascii="Encode Sans Compressed" w:hAnsi="Encode Sans Compressed"/>
          <w:sz w:val="22"/>
          <w:szCs w:val="22"/>
          <w:lang w:val="pl-PL"/>
        </w:rPr>
        <w:t>Zobowiązujemy się</w:t>
      </w:r>
      <w:r w:rsidRPr="00C706BD">
        <w:rPr>
          <w:rFonts w:ascii="Encode Sans Compressed" w:hAnsi="Encode Sans Compressed"/>
          <w:sz w:val="22"/>
          <w:szCs w:val="22"/>
        </w:rPr>
        <w:t xml:space="preserve"> do </w:t>
      </w:r>
      <w:r w:rsidRPr="00C706BD">
        <w:rPr>
          <w:rFonts w:ascii="Encode Sans Compressed" w:hAnsi="Encode Sans Compressed"/>
          <w:sz w:val="22"/>
          <w:szCs w:val="22"/>
          <w:lang w:val="pl-PL"/>
        </w:rPr>
        <w:t>zapewnienia dodatkowego personelu do wykonania badań sprawdzających wykonanych przez Wykonawcę robót …………….% (5%, 10%)</w:t>
      </w:r>
    </w:p>
    <w:p w:rsidR="00824319" w:rsidRPr="00C706BD" w:rsidRDefault="00824319" w:rsidP="0082431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C706BD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C706BD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 w:rsidRPr="00C706B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706BD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>)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24319" w:rsidRPr="00C706B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824319" w:rsidRPr="00C706BD" w:rsidRDefault="00824319" w:rsidP="00824319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824319" w:rsidRPr="00C706B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824319" w:rsidRDefault="00824319" w:rsidP="00824319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706B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824319" w:rsidRPr="00132F1E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/>
          <w:sz w:val="22"/>
          <w:szCs w:val="22"/>
          <w:lang w:val="pl-PL"/>
        </w:rPr>
        <w:t>załączone do oferty dokumenty są aktualne na dzień ich złożenia .</w:t>
      </w:r>
    </w:p>
    <w:p w:rsidR="00824319" w:rsidRPr="00AC3CDA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706B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C706B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706B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706B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824319" w:rsidRPr="00C706BD" w:rsidRDefault="00824319" w:rsidP="00824319">
      <w:pPr>
        <w:pStyle w:val="Zwykytekst"/>
        <w:spacing w:line="288" w:lineRule="auto"/>
        <w:ind w:left="360" w:right="23"/>
        <w:jc w:val="both"/>
        <w:rPr>
          <w:rFonts w:ascii="Encode Sans Compressed" w:hAnsi="Encode Sans Compressed"/>
        </w:rPr>
      </w:pPr>
      <w:r w:rsidRPr="00C706BD">
        <w:rPr>
          <w:rFonts w:ascii="Encode Sans Compressed" w:hAnsi="Encode Sans Compressed"/>
        </w:rPr>
        <w:t>* niepotrzebne skreślić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706B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24319" w:rsidRPr="00C706BD" w:rsidRDefault="00824319" w:rsidP="008243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706B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24319" w:rsidRPr="00C706BD" w:rsidRDefault="00824319" w:rsidP="0082431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24319" w:rsidRPr="00C706BD" w:rsidRDefault="00824319" w:rsidP="0082431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706B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706B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24319" w:rsidRPr="00C706BD" w:rsidRDefault="00824319" w:rsidP="008243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24319" w:rsidRPr="00C706BD" w:rsidRDefault="00824319" w:rsidP="008243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824319" w:rsidRPr="00C706BD" w:rsidRDefault="00824319" w:rsidP="008243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24319" w:rsidRPr="00C706BD" w:rsidRDefault="00824319" w:rsidP="008243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706B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706B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706BD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C706BD">
        <w:rPr>
          <w:rFonts w:ascii="Encode Sans Compressed" w:hAnsi="Encode Sans Compressed"/>
          <w:sz w:val="22"/>
          <w:szCs w:val="22"/>
          <w:lang w:val="pl-PL"/>
        </w:rPr>
        <w:t>*</w:t>
      </w:r>
      <w:r w:rsidRPr="00C706B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24319" w:rsidRPr="00876D18" w:rsidRDefault="00824319" w:rsidP="00824319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876D18">
        <w:rPr>
          <w:rFonts w:ascii="Encode Sans Compressed" w:hAnsi="Encode Sans Compressed"/>
          <w:sz w:val="18"/>
          <w:szCs w:val="18"/>
        </w:rPr>
        <w:t>* niepotrzebne skreślić</w:t>
      </w:r>
    </w:p>
    <w:p w:rsidR="00824319" w:rsidRPr="00876D18" w:rsidRDefault="00824319" w:rsidP="00824319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876D18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:rsidR="00824319" w:rsidRPr="00876D18" w:rsidRDefault="00824319" w:rsidP="00824319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876D18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:rsidR="00824319" w:rsidRPr="00876D18" w:rsidRDefault="00824319" w:rsidP="00824319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876D18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824319" w:rsidRPr="00876D18" w:rsidRDefault="00824319" w:rsidP="00824319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876D18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824319" w:rsidRPr="00C706B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24319" w:rsidRPr="00C706BD" w:rsidRDefault="00824319" w:rsidP="0082431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706BD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b/>
          <w:sz w:val="22"/>
          <w:szCs w:val="22"/>
        </w:rPr>
        <w:t>O</w:t>
      </w:r>
      <w:r w:rsidRPr="00C706B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706BD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C706BD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C706BD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06BD">
        <w:rPr>
          <w:rFonts w:ascii="Encode Sans Compressed" w:hAnsi="Encode Sans Compressed" w:cs="Arial"/>
          <w:sz w:val="22"/>
          <w:szCs w:val="22"/>
        </w:rPr>
        <w:t>.*</w:t>
      </w:r>
    </w:p>
    <w:p w:rsidR="00824319" w:rsidRPr="00C706BD" w:rsidRDefault="00824319" w:rsidP="0082431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24319" w:rsidRPr="00661E66" w:rsidRDefault="00824319" w:rsidP="0082431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4319" w:rsidRPr="00E46BF0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24319" w:rsidRPr="001370E0" w:rsidRDefault="00824319" w:rsidP="0082431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20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824319" w:rsidRPr="001370E0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24319" w:rsidRPr="001370E0" w:rsidRDefault="00824319" w:rsidP="0082431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24319" w:rsidRPr="00917490" w:rsidRDefault="00824319" w:rsidP="00824319">
      <w:pPr>
        <w:pStyle w:val="Zwykytekst1"/>
        <w:spacing w:line="288" w:lineRule="auto"/>
        <w:rPr>
          <w:rFonts w:ascii="Encode Sans Compressed" w:hAnsi="Encode Sans Compressed"/>
          <w:sz w:val="18"/>
          <w:szCs w:val="18"/>
        </w:rPr>
      </w:pPr>
      <w:r w:rsidRPr="00917490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                  </w:t>
      </w:r>
      <w:r w:rsidRPr="00917490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</w:t>
      </w:r>
      <w:r w:rsidRPr="00917490">
        <w:rPr>
          <w:rFonts w:ascii="Encode Sans Compressed" w:hAnsi="Encode Sans Compressed" w:cs="Times New Roman"/>
          <w:i/>
          <w:sz w:val="18"/>
          <w:szCs w:val="18"/>
        </w:rPr>
        <w:t>(podpis Wykonawcy/Wykonawców</w:t>
      </w:r>
      <w:r w:rsidRPr="00917490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umożliwiający identyfikację</w:t>
      </w:r>
      <w:r w:rsidRPr="00917490">
        <w:rPr>
          <w:rFonts w:ascii="Encode Sans Compressed" w:hAnsi="Encode Sans Compressed" w:cs="Times New Roman"/>
          <w:i/>
          <w:sz w:val="18"/>
          <w:szCs w:val="18"/>
        </w:rPr>
        <w:t>)</w:t>
      </w:r>
    </w:p>
    <w:p w:rsidR="00824319" w:rsidRPr="004B14D3" w:rsidRDefault="00824319" w:rsidP="00824319">
      <w:pPr>
        <w:pStyle w:val="tytu"/>
        <w:rPr>
          <w:rFonts w:ascii="Encode Sans Compressed" w:hAnsi="Encode Sans Compressed"/>
        </w:rPr>
      </w:pPr>
    </w:p>
    <w:p w:rsidR="00824319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24319" w:rsidRPr="0049567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:rsidR="00824319" w:rsidRPr="00C706BD" w:rsidRDefault="00824319" w:rsidP="00824319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Times New Roman"/>
          <w:i/>
          <w:sz w:val="22"/>
          <w:szCs w:val="22"/>
        </w:rPr>
        <w:br w:type="page"/>
      </w: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824319" w:rsidRPr="00C706BD" w:rsidRDefault="00824319" w:rsidP="0082431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19" w:rsidRPr="00BE47E4" w:rsidRDefault="00824319" w:rsidP="008243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24319" w:rsidRPr="00BB2F38" w:rsidRDefault="00824319" w:rsidP="0082431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24319" w:rsidRPr="00BB2F38" w:rsidRDefault="00824319" w:rsidP="0082431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" fillcolor="silver" strokeweight=".5pt">
                <v:textbox inset="7.45pt,3.85pt,7.45pt,3.85pt">
                  <w:txbxContent>
                    <w:p w:rsidR="00824319" w:rsidRPr="00BE47E4" w:rsidRDefault="00824319" w:rsidP="0082431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24319" w:rsidRPr="00BB2F38" w:rsidRDefault="00824319" w:rsidP="0082431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24319" w:rsidRPr="00BB2F38" w:rsidRDefault="00824319" w:rsidP="0082431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06BD">
        <w:rPr>
          <w:rFonts w:ascii="Encode Sans Compressed" w:hAnsi="Encode Sans Compressed"/>
          <w:b/>
          <w:sz w:val="22"/>
          <w:szCs w:val="22"/>
        </w:rPr>
        <w:t>Wykonawca: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706B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706BD">
        <w:rPr>
          <w:rFonts w:ascii="Encode Sans Compressed" w:hAnsi="Encode Sans Compressed"/>
          <w:i/>
          <w:sz w:val="22"/>
          <w:szCs w:val="22"/>
        </w:rPr>
        <w:t>)</w:t>
      </w:r>
      <w:r w:rsidRPr="00C706BD">
        <w:rPr>
          <w:rFonts w:ascii="Encode Sans Compressed" w:hAnsi="Encode Sans Compressed"/>
          <w:i/>
          <w:sz w:val="22"/>
          <w:szCs w:val="22"/>
        </w:rPr>
        <w:br/>
      </w:r>
      <w:r w:rsidRPr="00C706B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24319" w:rsidRPr="00C706BD" w:rsidRDefault="00824319" w:rsidP="008243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824319" w:rsidRPr="00C706BD" w:rsidRDefault="00824319" w:rsidP="008243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706BD">
        <w:rPr>
          <w:rFonts w:ascii="Encode Sans Compressed" w:hAnsi="Encode Sans Compressed"/>
          <w:bCs/>
        </w:rPr>
        <w:t>Składając ofertę w przetargu nieograniczonym na:</w:t>
      </w:r>
    </w:p>
    <w:p w:rsidR="00824319" w:rsidRPr="00C706BD" w:rsidRDefault="00824319" w:rsidP="0082431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Pr="00C706BD">
        <w:rPr>
          <w:rFonts w:ascii="Encode Sans Compressed" w:hAnsi="Encode Sans Compressed"/>
          <w:b/>
          <w:sz w:val="22"/>
          <w:szCs w:val="22"/>
        </w:rPr>
        <w:t>Budowa mostu przez rzekę Wartę wraz z dojazdami w ciągu drogi wojewódzkiej nr 431 w m. Rogalinek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24319" w:rsidRPr="00C706BD" w:rsidRDefault="00824319" w:rsidP="0082431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706BD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824319" w:rsidRPr="00C706BD" w:rsidRDefault="00824319" w:rsidP="008243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24319" w:rsidRPr="00C706BD" w:rsidRDefault="00824319" w:rsidP="0082431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>.</w:t>
      </w:r>
    </w:p>
    <w:p w:rsidR="00824319" w:rsidRPr="00C706BD" w:rsidRDefault="00824319" w:rsidP="0082431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>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 w:rsidRPr="00C706BD">
        <w:rPr>
          <w:rFonts w:ascii="Encode Sans Compressed" w:hAnsi="Encode Sans Compressed"/>
          <w:sz w:val="22"/>
          <w:szCs w:val="22"/>
        </w:rPr>
        <w:br/>
        <w:t xml:space="preserve">na podstawie art. ………….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706BD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i/>
          <w:sz w:val="22"/>
          <w:szCs w:val="22"/>
        </w:rPr>
        <w:t>).</w:t>
      </w:r>
      <w:r w:rsidRPr="00C706BD">
        <w:rPr>
          <w:rFonts w:ascii="Encode Sans Compressed" w:hAnsi="Encode Sans Compressed"/>
          <w:sz w:val="22"/>
          <w:szCs w:val="22"/>
        </w:rPr>
        <w:t xml:space="preserve"> </w:t>
      </w:r>
    </w:p>
    <w:p w:rsidR="00824319" w:rsidRPr="00C706BD" w:rsidRDefault="00824319" w:rsidP="0082431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</w:t>
      </w:r>
    </w:p>
    <w:p w:rsidR="00824319" w:rsidRPr="00C706BD" w:rsidRDefault="00824319" w:rsidP="0082431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24319" w:rsidRDefault="00824319" w:rsidP="008243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824319" w:rsidRPr="00C706BD" w:rsidRDefault="00824319" w:rsidP="00824319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C706BD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C706B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706BD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824319" w:rsidRPr="00C706BD" w:rsidRDefault="00824319" w:rsidP="0082431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C706BD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706B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824319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24319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</w:pPr>
    </w:p>
    <w:p w:rsidR="00824319" w:rsidRPr="0049567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bookmarkStart w:id="2" w:name="_GoBack"/>
      <w:bookmarkEnd w:id="2"/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C706BD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824319" w:rsidRPr="00C706BD" w:rsidRDefault="00824319" w:rsidP="0082431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C706B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19" w:rsidRPr="00FF5582" w:rsidRDefault="00824319" w:rsidP="008243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24319" w:rsidRPr="00FF5582" w:rsidRDefault="00824319" w:rsidP="008243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P5NBwk5AgAAZw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824319" w:rsidRPr="00FF5582" w:rsidRDefault="00824319" w:rsidP="0082431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24319" w:rsidRPr="00FF5582" w:rsidRDefault="00824319" w:rsidP="0082431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319" w:rsidRPr="00C706BD" w:rsidRDefault="00824319" w:rsidP="0082431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Wykonawca: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706B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706BD">
        <w:rPr>
          <w:rFonts w:ascii="Encode Sans Compressed" w:hAnsi="Encode Sans Compressed"/>
          <w:i/>
          <w:sz w:val="22"/>
          <w:szCs w:val="22"/>
        </w:rPr>
        <w:t>)</w:t>
      </w:r>
      <w:r w:rsidRPr="00C706BD">
        <w:rPr>
          <w:rFonts w:ascii="Encode Sans Compressed" w:hAnsi="Encode Sans Compressed"/>
          <w:i/>
          <w:sz w:val="22"/>
          <w:szCs w:val="22"/>
        </w:rPr>
        <w:br/>
      </w:r>
    </w:p>
    <w:p w:rsidR="00824319" w:rsidRPr="00C706BD" w:rsidRDefault="00824319" w:rsidP="0082431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24319" w:rsidRPr="00C706BD" w:rsidRDefault="00824319" w:rsidP="008243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24319" w:rsidRPr="00C706BD" w:rsidRDefault="00824319" w:rsidP="008243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706BD">
        <w:rPr>
          <w:rFonts w:ascii="Encode Sans Compressed" w:hAnsi="Encode Sans Compressed"/>
          <w:bCs/>
        </w:rPr>
        <w:t>Składając ofertę w przetargu nieograniczonym na:</w:t>
      </w:r>
    </w:p>
    <w:p w:rsidR="00824319" w:rsidRPr="00C706BD" w:rsidRDefault="00824319" w:rsidP="0082431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Pr="00C706BD">
        <w:rPr>
          <w:rFonts w:ascii="Encode Sans Compressed" w:hAnsi="Encode Sans Compressed"/>
          <w:b/>
          <w:sz w:val="22"/>
          <w:szCs w:val="22"/>
        </w:rPr>
        <w:t>Budowa mostu przez rzekę Wartę wraz z dojazdami w ciągu drogi wojewódzkiej nr 431 w m. Rogalinek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706BD">
        <w:rPr>
          <w:rFonts w:ascii="Encode Sans Compressed" w:hAnsi="Encode Sans Compressed" w:cs="Arial"/>
          <w:sz w:val="22"/>
          <w:szCs w:val="22"/>
        </w:rPr>
        <w:t>: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824319" w:rsidRPr="00C706BD" w:rsidRDefault="00824319" w:rsidP="008243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706BD"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>dnia ………….……. r</w:t>
      </w:r>
      <w:r w:rsidRPr="00C706BD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  <w:t xml:space="preserve">                         </w:t>
      </w:r>
      <w:r w:rsidRPr="00C706BD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824319" w:rsidRPr="00C706BD" w:rsidRDefault="00824319" w:rsidP="0082431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24319" w:rsidRPr="00C706BD" w:rsidRDefault="00824319" w:rsidP="0082431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706B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706BD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</w:r>
      <w:r w:rsidRPr="00C706BD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824319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C706BD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824319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</w:pPr>
    </w:p>
    <w:p w:rsidR="00824319" w:rsidRPr="0049567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br w:type="page"/>
      </w:r>
      <w:r w:rsidRPr="00C706BD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24319" w:rsidRPr="00C706BD" w:rsidRDefault="00824319" w:rsidP="008243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19" w:rsidRPr="0091603E" w:rsidRDefault="00824319" w:rsidP="008243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24319" w:rsidRPr="0091603E" w:rsidRDefault="00824319" w:rsidP="0082431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tPH5o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824319" w:rsidRPr="0091603E" w:rsidRDefault="00824319" w:rsidP="0082431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24319" w:rsidRPr="0091603E" w:rsidRDefault="00824319" w:rsidP="0082431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319" w:rsidRPr="00C706BD" w:rsidRDefault="00824319" w:rsidP="008243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706BD">
        <w:rPr>
          <w:rFonts w:ascii="Encode Sans Compressed" w:hAnsi="Encode Sans Compressed"/>
          <w:bCs/>
        </w:rPr>
        <w:t>Składając ofertę w przetargu nieograniczonym na:</w:t>
      </w:r>
    </w:p>
    <w:p w:rsidR="00824319" w:rsidRPr="00C706BD" w:rsidRDefault="00824319" w:rsidP="0082431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Pr="00C706BD">
        <w:rPr>
          <w:rFonts w:ascii="Encode Sans Compressed" w:hAnsi="Encode Sans Compressed"/>
          <w:b/>
          <w:sz w:val="22"/>
          <w:szCs w:val="22"/>
        </w:rPr>
        <w:t>Budowa mostu przez rzekę Wartę wraz z dojazdami w ciągu drogi wojewódzkiej nr 431 w m. Rogalinek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824319" w:rsidRPr="00C706BD" w:rsidRDefault="00824319" w:rsidP="008243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824319" w:rsidRPr="00C706BD" w:rsidRDefault="00824319" w:rsidP="0082431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824319" w:rsidRPr="00C706BD" w:rsidRDefault="00824319" w:rsidP="008243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oświadczam, że: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 *</w:t>
      </w:r>
      <w:r w:rsidRPr="00C706B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706BD">
        <w:rPr>
          <w:rFonts w:ascii="Encode Sans Compressed" w:hAnsi="Encode Sans Compressed"/>
          <w:sz w:val="22"/>
          <w:szCs w:val="22"/>
        </w:rPr>
        <w:t xml:space="preserve">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C706B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C706B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706BD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824319" w:rsidRPr="00C706BD" w:rsidTr="009A1E12">
        <w:tc>
          <w:tcPr>
            <w:tcW w:w="533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706BD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706BD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706BD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24319" w:rsidRPr="00C706BD" w:rsidTr="009A1E12">
        <w:tc>
          <w:tcPr>
            <w:tcW w:w="533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24319" w:rsidRPr="00C706BD" w:rsidTr="009A1E12">
        <w:tc>
          <w:tcPr>
            <w:tcW w:w="533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4319" w:rsidRPr="00C706BD" w:rsidRDefault="00824319" w:rsidP="009A1E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706B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706BD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824319" w:rsidRPr="00C706BD" w:rsidRDefault="00824319" w:rsidP="008243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</w:r>
      <w:r w:rsidRPr="00C706BD">
        <w:rPr>
          <w:rFonts w:ascii="Encode Sans Compressed" w:hAnsi="Encode Sans Compressed"/>
          <w:sz w:val="22"/>
          <w:szCs w:val="22"/>
        </w:rPr>
        <w:tab/>
        <w:t xml:space="preserve">                          …………………………………………</w:t>
      </w:r>
    </w:p>
    <w:p w:rsidR="00824319" w:rsidRPr="00C706BD" w:rsidRDefault="00824319" w:rsidP="0082431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C706BD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C706BD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824319" w:rsidRPr="00C706BD" w:rsidRDefault="00824319" w:rsidP="0082431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706B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C706B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C706B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706B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C706BD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C706B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824319" w:rsidRPr="00C706BD" w:rsidRDefault="00824319" w:rsidP="0082431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706B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C706B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C706B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706BD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824319" w:rsidRPr="0049567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24319" w:rsidRPr="00C706BD" w:rsidRDefault="00824319" w:rsidP="008243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Formularz 3.4.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19" w:rsidRPr="00AE7141" w:rsidRDefault="00824319" w:rsidP="0082431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24319" w:rsidRPr="00AE7141" w:rsidRDefault="00824319" w:rsidP="0082431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AC/YjIOgIAAGk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824319" w:rsidRPr="00AE7141" w:rsidRDefault="00824319" w:rsidP="0082431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24319" w:rsidRPr="00AE7141" w:rsidRDefault="00824319" w:rsidP="0082431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Zamiast niniejszego Formularza można przedstawić inne dokumenty, w szczególności: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706B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706B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i/>
          <w:sz w:val="22"/>
          <w:szCs w:val="22"/>
        </w:rPr>
        <w:t>podmiotu n</w:t>
      </w: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06BD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24319" w:rsidRPr="00C706BD" w:rsidRDefault="00824319" w:rsidP="0082431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706BD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: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Pr="00C706BD">
        <w:rPr>
          <w:rFonts w:ascii="Encode Sans Compressed" w:hAnsi="Encode Sans Compressed"/>
          <w:b/>
          <w:sz w:val="22"/>
          <w:szCs w:val="22"/>
        </w:rPr>
        <w:t>Budowa mostu przez rzekę Wartę wraz z dojazdami w ciągu drogi wojewódzkiej nr 431 w m. Rogalinek</w:t>
      </w:r>
      <w:r w:rsidRPr="00C706BD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Oświadczam, że: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C706BD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706BD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C706BD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>usługi</w:t>
      </w: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, których dotyczą udostępniane zasoby odnoszące się do warunków udziału, na których polega Wykonawca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24319" w:rsidRPr="00C706BD" w:rsidRDefault="00824319" w:rsidP="008243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</w:r>
      <w:r w:rsidRPr="00C706BD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824319" w:rsidRDefault="00824319" w:rsidP="0082431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C706BD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24319" w:rsidRDefault="00824319" w:rsidP="00824319">
      <w:pPr>
        <w:pStyle w:val="Zwykytekst"/>
        <w:spacing w:line="288" w:lineRule="auto"/>
        <w:jc w:val="both"/>
        <w:rPr>
          <w:rFonts w:ascii="Encode Sans Compressed" w:hAnsi="Encode Sans Compressed"/>
          <w:i/>
          <w:iCs/>
          <w:color w:val="000000"/>
        </w:rPr>
      </w:pPr>
    </w:p>
    <w:p w:rsidR="00824319" w:rsidRPr="0049567D" w:rsidRDefault="00824319" w:rsidP="00824319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24319" w:rsidRPr="00C706BD" w:rsidRDefault="00824319" w:rsidP="00824319">
      <w:pPr>
        <w:pStyle w:val="Zwykytekst"/>
        <w:spacing w:line="288" w:lineRule="auto"/>
        <w:jc w:val="both"/>
        <w:rPr>
          <w:rFonts w:ascii="Encode Sans Compressed" w:hAnsi="Encode Sans Compressed"/>
          <w:i/>
          <w:iCs/>
          <w:color w:val="000000"/>
        </w:rPr>
      </w:pPr>
    </w:p>
    <w:p w:rsidR="008D7411" w:rsidRDefault="008D7411"/>
    <w:sectPr w:rsidR="008D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F146B34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19"/>
    <w:rsid w:val="00824319"/>
    <w:rsid w:val="008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DAA0967"/>
  <w15:chartTrackingRefBased/>
  <w15:docId w15:val="{0F017CC2-4566-4D29-9A35-37B6257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24319"/>
    <w:rPr>
      <w:b/>
    </w:rPr>
  </w:style>
  <w:style w:type="character" w:customStyle="1" w:styleId="ZwykytekstZnak">
    <w:name w:val="Zwykły tekst Znak"/>
    <w:link w:val="Zwykytekst"/>
    <w:uiPriority w:val="99"/>
    <w:qFormat/>
    <w:rsid w:val="0082431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2431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2431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24319"/>
    <w:pPr>
      <w:jc w:val="center"/>
    </w:pPr>
  </w:style>
  <w:style w:type="paragraph" w:styleId="Tekstpodstawowywcity">
    <w:name w:val="Body Text Indent"/>
    <w:basedOn w:val="Normalny"/>
    <w:link w:val="TekstpodstawowywcityZnak"/>
    <w:rsid w:val="0082431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31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2431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2431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82431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82431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24319"/>
    <w:pPr>
      <w:jc w:val="both"/>
    </w:pPr>
    <w:rPr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824319"/>
    <w:pPr>
      <w:ind w:left="720"/>
    </w:pPr>
  </w:style>
  <w:style w:type="paragraph" w:styleId="Zwykytekst">
    <w:name w:val="Plain Text"/>
    <w:basedOn w:val="Normalny"/>
    <w:link w:val="ZwykytekstZnak"/>
    <w:uiPriority w:val="99"/>
    <w:qFormat/>
    <w:rsid w:val="0082431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24319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8243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2020-07-09T11:06:00Z</dcterms:created>
  <dcterms:modified xsi:type="dcterms:W3CDTF">2020-07-09T11:08:00Z</dcterms:modified>
</cp:coreProperties>
</file>