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8"/>
        <w:gridCol w:w="6"/>
      </w:tblGrid>
      <w:tr w:rsidR="00785122" w:rsidRPr="00154F26" w:rsidTr="00D13746">
        <w:tc>
          <w:tcPr>
            <w:tcW w:w="9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162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77"/>
              <w:gridCol w:w="6"/>
            </w:tblGrid>
            <w:tr w:rsidR="00785122" w:rsidRPr="00154F26" w:rsidTr="00453BCA">
              <w:tc>
                <w:tcPr>
                  <w:tcW w:w="23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5122" w:rsidRPr="00D13746" w:rsidRDefault="00D13746" w:rsidP="00D13746">
                  <w:pPr>
                    <w:spacing w:line="200" w:lineRule="atLeast"/>
                    <w:ind w:right="0"/>
                    <w:jc w:val="right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D13746">
                    <w:rPr>
                      <w:rFonts w:ascii="Arial" w:eastAsia="Times New Roman" w:hAnsi="Arial" w:cs="Arial"/>
                      <w:lang w:eastAsia="pl-PL"/>
                    </w:rPr>
                    <w:t>Załącznik</w:t>
                  </w:r>
                </w:p>
              </w:tc>
              <w:tc>
                <w:tcPr>
                  <w:tcW w:w="682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5122" w:rsidRPr="00154F26" w:rsidRDefault="00785122" w:rsidP="00453BCA">
                  <w:pPr>
                    <w:spacing w:line="200" w:lineRule="atLeast"/>
                    <w:ind w:right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785122" w:rsidRPr="00154F26" w:rsidTr="00453BCA">
              <w:tc>
                <w:tcPr>
                  <w:tcW w:w="23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5122" w:rsidRPr="00154F26" w:rsidRDefault="00785122" w:rsidP="00453BCA">
                  <w:pPr>
                    <w:spacing w:line="200" w:lineRule="atLeast"/>
                    <w:ind w:right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682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5122" w:rsidRPr="00154F26" w:rsidRDefault="00785122" w:rsidP="00453BCA">
                  <w:pPr>
                    <w:spacing w:line="200" w:lineRule="atLeast"/>
                    <w:ind w:right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785122" w:rsidRPr="00154F26" w:rsidTr="00453BCA">
              <w:tc>
                <w:tcPr>
                  <w:tcW w:w="23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746" w:rsidRDefault="00D13746" w:rsidP="00785122">
                  <w:pPr>
                    <w:ind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OPIS PRZEDMIOTU ZAMÓWIENIA</w:t>
                  </w:r>
                </w:p>
                <w:p w:rsidR="00D13746" w:rsidRDefault="00D13746" w:rsidP="00785122">
                  <w:pPr>
                    <w:ind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D13746" w:rsidRDefault="00D13746" w:rsidP="00785122">
                  <w:pPr>
                    <w:ind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D13746" w:rsidRDefault="00785122" w:rsidP="00785122">
                  <w:pPr>
                    <w:ind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7851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WALIZKOWY ZESTAW ZAPORA do oznaczania miejsc wypadku</w:t>
                  </w:r>
                </w:p>
                <w:p w:rsidR="00D13746" w:rsidRDefault="00D13746" w:rsidP="00D13746">
                  <w:pPr>
                    <w:ind w:right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785122" w:rsidRPr="00785122" w:rsidRDefault="00D13746" w:rsidP="00D13746">
                  <w:pPr>
                    <w:ind w:right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W </w:t>
                  </w:r>
                  <w:r w:rsidR="00785122" w:rsidRPr="00785122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skład zestawu wchodzą:</w:t>
                  </w:r>
                  <w:r w:rsidR="00785122" w:rsidRPr="00785122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br/>
                  </w:r>
                </w:p>
                <w:p w:rsidR="00785122" w:rsidRPr="00154F26" w:rsidRDefault="00785122" w:rsidP="00785122">
                  <w:pPr>
                    <w:ind w:right="0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u w:val="single"/>
                      <w:lang w:eastAsia="pl-PL"/>
                    </w:rPr>
                  </w:pPr>
                </w:p>
                <w:p w:rsidR="00785122" w:rsidRDefault="00785122" w:rsidP="00D13746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" w:eastAsia="Times New Roman" w:hAnsi="Arial" w:cs="Arial"/>
                    </w:rPr>
                  </w:pPr>
                  <w:r w:rsidRPr="00D13746">
                    <w:rPr>
                      <w:rFonts w:ascii="Arial" w:eastAsia="Times New Roman" w:hAnsi="Arial" w:cs="Arial"/>
                      <w:b/>
                      <w:u w:val="single"/>
                    </w:rPr>
                    <w:t>Znak A30</w:t>
                  </w:r>
                  <w:r w:rsidRPr="00D13746">
                    <w:rPr>
                      <w:rFonts w:ascii="Arial" w:eastAsia="Times New Roman" w:hAnsi="Arial" w:cs="Arial"/>
                    </w:rPr>
                    <w:t xml:space="preserve"> aluminiowy z napisem wypadek o boku 400 mm mocowanie typu </w:t>
                  </w:r>
                  <w:proofErr w:type="spellStart"/>
                  <w:r w:rsidRPr="00D13746">
                    <w:rPr>
                      <w:rFonts w:ascii="Arial" w:eastAsia="Times New Roman" w:hAnsi="Arial" w:cs="Arial"/>
                    </w:rPr>
                    <w:t>szybkozłączka</w:t>
                  </w:r>
                  <w:proofErr w:type="spellEnd"/>
                  <w:r w:rsidRPr="00D13746">
                    <w:rPr>
                      <w:rFonts w:ascii="Arial" w:eastAsia="Times New Roman" w:hAnsi="Arial" w:cs="Arial"/>
                    </w:rPr>
                    <w:t xml:space="preserve"> , folia IG - 2 sztuki </w:t>
                  </w:r>
                </w:p>
                <w:p w:rsidR="00D13746" w:rsidRPr="00D13746" w:rsidRDefault="00D13746" w:rsidP="00D13746">
                  <w:pPr>
                    <w:pStyle w:val="Akapitzlist"/>
                    <w:rPr>
                      <w:rFonts w:ascii="Arial" w:eastAsia="Times New Roman" w:hAnsi="Arial" w:cs="Arial"/>
                    </w:rPr>
                  </w:pPr>
                </w:p>
                <w:p w:rsidR="00785122" w:rsidRDefault="00785122" w:rsidP="00D13746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" w:eastAsia="Times New Roman" w:hAnsi="Arial" w:cs="Arial"/>
                    </w:rPr>
                  </w:pPr>
                  <w:r w:rsidRPr="00D13746">
                    <w:rPr>
                      <w:rFonts w:ascii="Arial" w:eastAsia="Times New Roman" w:hAnsi="Arial" w:cs="Arial"/>
                      <w:b/>
                      <w:u w:val="single"/>
                    </w:rPr>
                    <w:t>Znak B33</w:t>
                  </w:r>
                  <w:r w:rsidRPr="00D13746">
                    <w:rPr>
                      <w:rFonts w:ascii="Arial" w:eastAsia="Times New Roman" w:hAnsi="Arial" w:cs="Arial"/>
                    </w:rPr>
                    <w:t xml:space="preserve"> aluminiowy z napisem 30 km/h o średnicy 400 mm mocowanie typu </w:t>
                  </w:r>
                  <w:proofErr w:type="spellStart"/>
                  <w:r w:rsidRPr="00D13746">
                    <w:rPr>
                      <w:rFonts w:ascii="Arial" w:eastAsia="Times New Roman" w:hAnsi="Arial" w:cs="Arial"/>
                    </w:rPr>
                    <w:t>szybkozłączka</w:t>
                  </w:r>
                  <w:proofErr w:type="spellEnd"/>
                  <w:r w:rsidRPr="00D13746">
                    <w:rPr>
                      <w:rFonts w:ascii="Arial" w:eastAsia="Times New Roman" w:hAnsi="Arial" w:cs="Arial"/>
                    </w:rPr>
                    <w:t xml:space="preserve"> folia IG - 2 sztuki </w:t>
                  </w:r>
                </w:p>
                <w:p w:rsidR="00D13746" w:rsidRPr="00D13746" w:rsidRDefault="00D13746" w:rsidP="00D13746">
                  <w:pPr>
                    <w:pStyle w:val="Akapitzlist"/>
                    <w:rPr>
                      <w:rFonts w:ascii="Arial" w:eastAsia="Times New Roman" w:hAnsi="Arial" w:cs="Arial"/>
                    </w:rPr>
                  </w:pPr>
                </w:p>
                <w:p w:rsidR="00D13746" w:rsidRPr="00D13746" w:rsidRDefault="00D13746" w:rsidP="00D13746">
                  <w:pPr>
                    <w:pStyle w:val="Akapitzlist"/>
                    <w:rPr>
                      <w:rFonts w:ascii="Arial" w:eastAsia="Times New Roman" w:hAnsi="Arial" w:cs="Arial"/>
                    </w:rPr>
                  </w:pPr>
                </w:p>
                <w:p w:rsidR="00785122" w:rsidRPr="00D13746" w:rsidRDefault="00785122" w:rsidP="00D13746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" w:eastAsia="Times New Roman" w:hAnsi="Arial" w:cs="Arial"/>
                    </w:rPr>
                  </w:pPr>
                  <w:r w:rsidRPr="00D13746">
                    <w:rPr>
                      <w:rFonts w:ascii="Arial" w:eastAsia="Times New Roman" w:hAnsi="Arial" w:cs="Arial"/>
                      <w:b/>
                      <w:u w:val="single"/>
                    </w:rPr>
                    <w:t>Znak C9</w:t>
                  </w:r>
                  <w:r w:rsidRPr="00D13746">
                    <w:rPr>
                      <w:rFonts w:ascii="Arial" w:eastAsia="Times New Roman" w:hAnsi="Arial" w:cs="Arial"/>
                    </w:rPr>
                    <w:t xml:space="preserve"> aluminiowy </w:t>
                  </w:r>
                  <w:proofErr w:type="spellStart"/>
                  <w:r w:rsidRPr="00D13746">
                    <w:rPr>
                      <w:rFonts w:ascii="Arial" w:eastAsia="Times New Roman" w:hAnsi="Arial" w:cs="Arial"/>
                    </w:rPr>
                    <w:t>aluminiowy</w:t>
                  </w:r>
                  <w:proofErr w:type="spellEnd"/>
                  <w:r w:rsidRPr="00D13746">
                    <w:rPr>
                      <w:rFonts w:ascii="Arial" w:eastAsia="Times New Roman" w:hAnsi="Arial" w:cs="Arial"/>
                    </w:rPr>
                    <w:t xml:space="preserve"> o średnicy 400 mm mocowanie typu </w:t>
                  </w:r>
                  <w:proofErr w:type="spellStart"/>
                  <w:r w:rsidRPr="00D13746">
                    <w:rPr>
                      <w:rFonts w:ascii="Arial" w:eastAsia="Times New Roman" w:hAnsi="Arial" w:cs="Arial"/>
                    </w:rPr>
                    <w:t>szybkozłączka</w:t>
                  </w:r>
                  <w:proofErr w:type="spellEnd"/>
                  <w:r w:rsidRPr="00D13746">
                    <w:rPr>
                      <w:rFonts w:ascii="Arial" w:eastAsia="Times New Roman" w:hAnsi="Arial" w:cs="Arial"/>
                    </w:rPr>
                    <w:t xml:space="preserve"> folia IG - 1 sztuka </w:t>
                  </w:r>
                </w:p>
                <w:p w:rsidR="00785122" w:rsidRPr="00154F26" w:rsidRDefault="00785122" w:rsidP="00785122">
                  <w:pPr>
                    <w:ind w:right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  <w:p w:rsidR="00785122" w:rsidRPr="00D13746" w:rsidRDefault="00785122" w:rsidP="00D13746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" w:eastAsia="Times New Roman" w:hAnsi="Arial" w:cs="Arial"/>
                    </w:rPr>
                  </w:pPr>
                  <w:r w:rsidRPr="00D13746">
                    <w:rPr>
                      <w:rFonts w:ascii="Arial" w:eastAsia="Times New Roman" w:hAnsi="Arial" w:cs="Arial"/>
                      <w:b/>
                      <w:u w:val="single"/>
                    </w:rPr>
                    <w:t>Znak C10</w:t>
                  </w:r>
                  <w:r w:rsidRPr="00D13746">
                    <w:rPr>
                      <w:rFonts w:ascii="Arial" w:eastAsia="Times New Roman" w:hAnsi="Arial" w:cs="Arial"/>
                    </w:rPr>
                    <w:t xml:space="preserve"> aluminiowy o średnicy 400 mm mocowanie typu </w:t>
                  </w:r>
                  <w:proofErr w:type="spellStart"/>
                  <w:r w:rsidRPr="00D13746">
                    <w:rPr>
                      <w:rFonts w:ascii="Arial" w:eastAsia="Times New Roman" w:hAnsi="Arial" w:cs="Arial"/>
                    </w:rPr>
                    <w:t>szybkozłączka</w:t>
                  </w:r>
                  <w:proofErr w:type="spellEnd"/>
                  <w:r w:rsidRPr="00D13746">
                    <w:rPr>
                      <w:rFonts w:ascii="Arial" w:eastAsia="Times New Roman" w:hAnsi="Arial" w:cs="Arial"/>
                    </w:rPr>
                    <w:t xml:space="preserve"> folia IG - 1 sztuka</w:t>
                  </w:r>
                  <w:r w:rsidRPr="00D13746">
                    <w:rPr>
                      <w:rFonts w:ascii="Arial" w:eastAsia="Times New Roman" w:hAnsi="Arial" w:cs="Arial"/>
                    </w:rPr>
                    <w:br/>
                  </w:r>
                </w:p>
                <w:p w:rsidR="00785122" w:rsidRPr="00D13746" w:rsidRDefault="00785122" w:rsidP="00D13746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" w:eastAsia="Times New Roman" w:hAnsi="Arial" w:cs="Arial"/>
                    </w:rPr>
                  </w:pPr>
                  <w:r w:rsidRPr="00D13746">
                    <w:rPr>
                      <w:rFonts w:ascii="Arial" w:eastAsia="Times New Roman" w:hAnsi="Arial" w:cs="Arial"/>
                      <w:b/>
                      <w:u w:val="single"/>
                    </w:rPr>
                    <w:t>Znak B32e</w:t>
                  </w:r>
                  <w:r w:rsidRPr="00D13746">
                    <w:rPr>
                      <w:rFonts w:ascii="Arial" w:eastAsia="Times New Roman" w:hAnsi="Arial" w:cs="Arial"/>
                    </w:rPr>
                    <w:t xml:space="preserve"> aluminiowy z napisem Kontrola drogowa lub innym o średnicy 400 mm mocowanie typu </w:t>
                  </w:r>
                  <w:proofErr w:type="spellStart"/>
                  <w:r w:rsidRPr="00D13746">
                    <w:rPr>
                      <w:rFonts w:ascii="Arial" w:eastAsia="Times New Roman" w:hAnsi="Arial" w:cs="Arial"/>
                    </w:rPr>
                    <w:t>szybkozłączka</w:t>
                  </w:r>
                  <w:proofErr w:type="spellEnd"/>
                  <w:r w:rsidRPr="00D13746">
                    <w:rPr>
                      <w:rFonts w:ascii="Arial" w:eastAsia="Times New Roman" w:hAnsi="Arial" w:cs="Arial"/>
                    </w:rPr>
                    <w:t xml:space="preserve"> folia IG - 2 sztuki </w:t>
                  </w:r>
                </w:p>
                <w:p w:rsidR="00785122" w:rsidRPr="00154F26" w:rsidRDefault="00785122" w:rsidP="00785122">
                  <w:pPr>
                    <w:ind w:right="0"/>
                    <w:rPr>
                      <w:rFonts w:ascii="Arial" w:eastAsia="Times New Roman" w:hAnsi="Arial" w:cs="Arial"/>
                      <w:b/>
                      <w:u w:val="single"/>
                      <w:lang w:eastAsia="pl-PL"/>
                    </w:rPr>
                  </w:pPr>
                </w:p>
                <w:p w:rsidR="00785122" w:rsidRPr="00D13746" w:rsidRDefault="00785122" w:rsidP="00D13746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" w:eastAsia="Times New Roman" w:hAnsi="Arial" w:cs="Arial"/>
                    </w:rPr>
                  </w:pPr>
                  <w:r w:rsidRPr="00D13746">
                    <w:rPr>
                      <w:rFonts w:ascii="Arial" w:eastAsia="Times New Roman" w:hAnsi="Arial" w:cs="Arial"/>
                      <w:b/>
                      <w:u w:val="single"/>
                    </w:rPr>
                    <w:t xml:space="preserve">Stojak do znaków </w:t>
                  </w:r>
                  <w:r w:rsidRPr="00D13746">
                    <w:rPr>
                      <w:rFonts w:ascii="Arial" w:eastAsia="Times New Roman" w:hAnsi="Arial" w:cs="Arial"/>
                    </w:rPr>
                    <w:t>- 12 sztuk</w:t>
                  </w:r>
                </w:p>
                <w:p w:rsidR="00785122" w:rsidRPr="00154F26" w:rsidRDefault="00785122" w:rsidP="00785122">
                  <w:pPr>
                    <w:ind w:right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  <w:p w:rsidR="00785122" w:rsidRDefault="00785122" w:rsidP="00D13746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" w:eastAsia="Times New Roman" w:hAnsi="Arial" w:cs="Arial"/>
                    </w:rPr>
                  </w:pPr>
                  <w:r w:rsidRPr="00D13746">
                    <w:rPr>
                      <w:rFonts w:ascii="Arial" w:eastAsia="Times New Roman" w:hAnsi="Arial" w:cs="Arial"/>
                      <w:b/>
                      <w:u w:val="single"/>
                    </w:rPr>
                    <w:t>Taśma ostrzegawcza PE</w:t>
                  </w:r>
                  <w:r w:rsidRPr="00D13746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D13746">
                    <w:rPr>
                      <w:rFonts w:ascii="Arial" w:eastAsia="Times New Roman" w:hAnsi="Arial" w:cs="Arial"/>
                      <w:color w:val="auto"/>
                    </w:rPr>
                    <w:t>z napisem POLICJA o grubości 50µ  i długości 250 mb - 2 sztuki</w:t>
                  </w:r>
                  <w:r w:rsidRPr="00D13746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D13746" w:rsidRPr="00D13746" w:rsidRDefault="00D13746" w:rsidP="00D13746">
                  <w:pPr>
                    <w:pStyle w:val="Akapitzlist"/>
                    <w:rPr>
                      <w:rFonts w:ascii="Arial" w:eastAsia="Times New Roman" w:hAnsi="Arial" w:cs="Arial"/>
                    </w:rPr>
                  </w:pPr>
                </w:p>
                <w:p w:rsidR="00785122" w:rsidRDefault="00785122" w:rsidP="00D13746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" w:eastAsia="Times New Roman" w:hAnsi="Arial" w:cs="Arial"/>
                    </w:rPr>
                  </w:pPr>
                  <w:r w:rsidRPr="00D13746">
                    <w:rPr>
                      <w:rFonts w:ascii="Arial" w:eastAsia="Times New Roman" w:hAnsi="Arial" w:cs="Arial"/>
                      <w:b/>
                      <w:u w:val="single"/>
                    </w:rPr>
                    <w:t>Zasobnik  na taśmę</w:t>
                  </w:r>
                  <w:r w:rsidRPr="00D13746">
                    <w:rPr>
                      <w:rFonts w:ascii="Arial" w:eastAsia="Times New Roman" w:hAnsi="Arial" w:cs="Arial"/>
                    </w:rPr>
                    <w:t xml:space="preserve"> - 1 sztuka </w:t>
                  </w:r>
                </w:p>
                <w:p w:rsidR="00D13746" w:rsidRPr="00D13746" w:rsidRDefault="00D13746" w:rsidP="00D13746">
                  <w:pPr>
                    <w:pStyle w:val="Akapitzlist"/>
                    <w:rPr>
                      <w:rFonts w:ascii="Arial" w:eastAsia="Times New Roman" w:hAnsi="Arial" w:cs="Arial"/>
                    </w:rPr>
                  </w:pPr>
                </w:p>
                <w:p w:rsidR="00785122" w:rsidRPr="00D13746" w:rsidRDefault="00785122" w:rsidP="00D13746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" w:eastAsia="Times New Roman" w:hAnsi="Arial" w:cs="Arial"/>
                      <w:b/>
                      <w:u w:val="single"/>
                    </w:rPr>
                  </w:pPr>
                  <w:r w:rsidRPr="00D13746">
                    <w:rPr>
                      <w:rFonts w:ascii="Arial" w:eastAsia="Times New Roman" w:hAnsi="Arial" w:cs="Arial"/>
                      <w:b/>
                      <w:u w:val="single"/>
                    </w:rPr>
                    <w:t xml:space="preserve">Lampa ostrzegawcza z bateriami </w:t>
                  </w:r>
                  <w:r w:rsidRPr="00D13746">
                    <w:rPr>
                      <w:rFonts w:ascii="Arial" w:eastAsia="Times New Roman" w:hAnsi="Arial" w:cs="Arial"/>
                    </w:rPr>
                    <w:t xml:space="preserve">- 4 </w:t>
                  </w:r>
                  <w:proofErr w:type="spellStart"/>
                  <w:r w:rsidRPr="00D13746">
                    <w:rPr>
                      <w:rFonts w:ascii="Arial" w:eastAsia="Times New Roman" w:hAnsi="Arial" w:cs="Arial"/>
                    </w:rPr>
                    <w:t>kpl</w:t>
                  </w:r>
                  <w:proofErr w:type="spellEnd"/>
                  <w:r w:rsidRPr="00D13746">
                    <w:rPr>
                      <w:rFonts w:ascii="Arial" w:eastAsia="Times New Roman" w:hAnsi="Arial" w:cs="Arial"/>
                    </w:rPr>
                    <w:t>.</w:t>
                  </w:r>
                </w:p>
                <w:p w:rsidR="00785122" w:rsidRPr="00154F26" w:rsidRDefault="00785122" w:rsidP="00785122">
                  <w:pPr>
                    <w:ind w:right="0"/>
                    <w:rPr>
                      <w:rFonts w:ascii="Arial" w:hAnsi="Arial" w:cs="Arial"/>
                    </w:rPr>
                  </w:pPr>
                </w:p>
                <w:p w:rsidR="00D13746" w:rsidRDefault="00785122" w:rsidP="00D13746">
                  <w:pPr>
                    <w:pStyle w:val="Akapitzlist"/>
                    <w:rPr>
                      <w:rFonts w:ascii="Arial" w:eastAsia="Times New Roman" w:hAnsi="Arial" w:cs="Arial"/>
                    </w:rPr>
                  </w:pPr>
                  <w:r w:rsidRPr="00D13746">
                    <w:rPr>
                      <w:rFonts w:ascii="Arial" w:eastAsia="Times New Roman" w:hAnsi="Arial" w:cs="Arial"/>
                    </w:rPr>
                    <w:t xml:space="preserve">Lampa ostrzegawcza obustronna z dziennymi z bateriami </w:t>
                  </w:r>
                  <w:r w:rsidRPr="00D13746">
                    <w:rPr>
                      <w:rFonts w:ascii="Arial" w:hAnsi="Arial" w:cs="Arial"/>
                    </w:rPr>
                    <w:t xml:space="preserve">6V/7Ah (2 szt.). </w:t>
                  </w:r>
                  <w:r w:rsidRPr="00D13746">
                    <w:rPr>
                      <w:rFonts w:ascii="Arial" w:eastAsia="Times New Roman" w:hAnsi="Arial" w:cs="Arial"/>
                    </w:rPr>
                    <w:t>Lampa wyposażona w 20 diod LED, dających wysokiej jakości światło sekwencyjne przy jednoczesnym ekonomicznym zużyciu baterii.</w:t>
                  </w:r>
                  <w:r w:rsidRPr="00D13746">
                    <w:rPr>
                      <w:rFonts w:ascii="Arial" w:hAnsi="Arial" w:cs="Arial"/>
                    </w:rPr>
                    <w:t xml:space="preserve"> </w:t>
                  </w:r>
                  <w:r w:rsidRPr="00D13746">
                    <w:rPr>
                      <w:rFonts w:ascii="Arial" w:eastAsia="Times New Roman" w:hAnsi="Arial" w:cs="Arial"/>
                    </w:rPr>
                    <w:t>Soczewki z poliwęglanu.</w:t>
                  </w:r>
                </w:p>
                <w:p w:rsidR="00D13746" w:rsidRPr="00D13746" w:rsidRDefault="00D13746" w:rsidP="00D13746">
                  <w:pPr>
                    <w:pStyle w:val="Akapitzlist"/>
                    <w:rPr>
                      <w:rFonts w:ascii="Arial" w:eastAsia="Times New Roman" w:hAnsi="Arial" w:cs="Arial"/>
                    </w:rPr>
                  </w:pPr>
                </w:p>
                <w:p w:rsidR="00785122" w:rsidRPr="00D13746" w:rsidRDefault="00785122" w:rsidP="00D13746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" w:eastAsia="Times New Roman" w:hAnsi="Arial" w:cs="Arial"/>
                    </w:rPr>
                  </w:pPr>
                  <w:r w:rsidRPr="00D13746">
                    <w:rPr>
                      <w:rFonts w:ascii="Arial" w:eastAsia="Times New Roman" w:hAnsi="Arial" w:cs="Arial"/>
                      <w:b/>
                      <w:u w:val="single"/>
                    </w:rPr>
                    <w:t>Flara alarmowa (ostrzegawcza) 20 minutowa ze stojakiem</w:t>
                  </w:r>
                  <w:r w:rsidRPr="00D13746">
                    <w:rPr>
                      <w:rFonts w:ascii="Arial" w:eastAsia="Times New Roman" w:hAnsi="Arial" w:cs="Arial"/>
                    </w:rPr>
                    <w:t xml:space="preserve"> - 12 sztuk </w:t>
                  </w:r>
                </w:p>
                <w:p w:rsidR="00785122" w:rsidRPr="00154F26" w:rsidRDefault="00785122" w:rsidP="00785122">
                  <w:pPr>
                    <w:ind w:right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  <w:p w:rsidR="00785122" w:rsidRPr="00154F26" w:rsidRDefault="00785122" w:rsidP="00D13746">
                  <w:pPr>
                    <w:ind w:left="821" w:right="0"/>
                    <w:rPr>
                      <w:rFonts w:ascii="Arial" w:eastAsia="DejaVuSans-Bold" w:hAnsi="Arial" w:cs="Arial"/>
                      <w:bCs/>
                    </w:rPr>
                  </w:pPr>
                  <w:r w:rsidRPr="00154F26">
                    <w:rPr>
                      <w:rFonts w:ascii="Arial" w:eastAsia="DejaVuSans-Bold" w:hAnsi="Arial" w:cs="Arial"/>
                      <w:bCs/>
                    </w:rPr>
                    <w:t>Produkt z metalową podpórką umożliwiającą postawienie flary na podłożu.</w:t>
                  </w:r>
                </w:p>
                <w:p w:rsidR="00785122" w:rsidRPr="00154F26" w:rsidRDefault="00785122" w:rsidP="00D13746">
                  <w:pPr>
                    <w:ind w:left="821" w:right="0"/>
                    <w:rPr>
                      <w:rFonts w:ascii="Arial" w:eastAsia="DejaVuSans" w:hAnsi="Arial" w:cs="Arial"/>
                    </w:rPr>
                  </w:pPr>
                  <w:r w:rsidRPr="00154F26">
                    <w:rPr>
                      <w:rFonts w:ascii="Arial" w:eastAsia="DejaVuSans" w:hAnsi="Arial" w:cs="Arial"/>
                    </w:rPr>
                    <w:t>Wymagany Certyfikat Klasyfikacyjny (Certyfikat Bezpieczeństwa) Instytutu Przemysłu Organicznego Nr 072/IPO/99.</w:t>
                  </w:r>
                </w:p>
                <w:p w:rsidR="00785122" w:rsidRPr="00154F26" w:rsidRDefault="00785122" w:rsidP="00785122">
                  <w:pPr>
                    <w:ind w:right="0"/>
                    <w:rPr>
                      <w:rFonts w:ascii="Arial" w:eastAsia="Times New Roman" w:hAnsi="Arial" w:cs="Arial"/>
                      <w:b/>
                      <w:u w:val="single"/>
                      <w:lang w:eastAsia="pl-PL"/>
                    </w:rPr>
                  </w:pPr>
                </w:p>
                <w:p w:rsidR="00785122" w:rsidRPr="00D13746" w:rsidRDefault="00785122" w:rsidP="00D13746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" w:eastAsia="Times New Roman" w:hAnsi="Arial" w:cs="Arial"/>
                      <w:b/>
                      <w:u w:val="single"/>
                    </w:rPr>
                  </w:pPr>
                  <w:r w:rsidRPr="00D13746">
                    <w:rPr>
                      <w:rFonts w:ascii="Arial" w:eastAsia="Times New Roman" w:hAnsi="Arial" w:cs="Arial"/>
                      <w:b/>
                      <w:u w:val="single"/>
                    </w:rPr>
                    <w:t>Dyski sygnalizacyjne (6szt.) zapakowane w specjalną walizkę.</w:t>
                  </w:r>
                </w:p>
                <w:p w:rsidR="00785122" w:rsidRPr="00154F26" w:rsidRDefault="00785122" w:rsidP="00785122">
                  <w:pPr>
                    <w:ind w:right="0"/>
                    <w:rPr>
                      <w:rFonts w:ascii="Arial" w:eastAsia="Times New Roman" w:hAnsi="Arial" w:cs="Arial"/>
                      <w:b/>
                      <w:u w:val="single"/>
                      <w:lang w:eastAsia="pl-PL"/>
                    </w:rPr>
                  </w:pPr>
                </w:p>
                <w:tbl>
                  <w:tblPr>
                    <w:tblW w:w="9162" w:type="dxa"/>
                    <w:tblInd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39"/>
                    <w:gridCol w:w="6823"/>
                  </w:tblGrid>
                  <w:tr w:rsidR="00785122" w:rsidRPr="00154F26" w:rsidTr="00453BCA">
                    <w:tc>
                      <w:tcPr>
                        <w:tcW w:w="233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5122" w:rsidRPr="00154F26" w:rsidRDefault="00D13746" w:rsidP="00453BCA">
                        <w:pPr>
                          <w:ind w:right="0"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              </w:t>
                        </w:r>
                        <w:r w:rsidR="00785122" w:rsidRPr="00154F26">
                          <w:rPr>
                            <w:rFonts w:ascii="Arial" w:eastAsia="Times New Roman" w:hAnsi="Arial" w:cs="Arial"/>
                            <w:lang w:eastAsia="pl-PL"/>
                          </w:rPr>
                          <w:t>Materiał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:</w:t>
                        </w:r>
                      </w:p>
                    </w:tc>
                    <w:tc>
                      <w:tcPr>
                        <w:tcW w:w="682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5122" w:rsidRDefault="00785122" w:rsidP="00453BCA">
                        <w:pPr>
                          <w:ind w:right="0"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  <w:r w:rsidRPr="00154F26">
                          <w:rPr>
                            <w:rFonts w:ascii="Arial" w:eastAsia="Times New Roman" w:hAnsi="Arial" w:cs="Arial"/>
                            <w:lang w:eastAsia="pl-PL"/>
                          </w:rPr>
                          <w:t>Odporny na uderzenia i wodoszczelna obudowa wykonana z tworzywa sztucznego</w:t>
                        </w:r>
                      </w:p>
                      <w:p w:rsidR="00D13746" w:rsidRPr="00154F26" w:rsidRDefault="00D13746" w:rsidP="00453BCA">
                        <w:pPr>
                          <w:ind w:right="0"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</w:tr>
                  <w:tr w:rsidR="00785122" w:rsidRPr="00154F26" w:rsidTr="00453BCA">
                    <w:tc>
                      <w:tcPr>
                        <w:tcW w:w="233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5122" w:rsidRPr="00154F26" w:rsidRDefault="00785122" w:rsidP="004406C5">
                        <w:pPr>
                          <w:spacing w:line="200" w:lineRule="atLeast"/>
                          <w:ind w:left="948" w:right="0"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82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5122" w:rsidRPr="00154F26" w:rsidRDefault="00785122" w:rsidP="004406C5">
                        <w:pPr>
                          <w:spacing w:line="200" w:lineRule="atLeast"/>
                          <w:ind w:left="-2242" w:right="0" w:firstLine="2268"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  <w:r w:rsidRPr="00154F26">
                          <w:rPr>
                            <w:rFonts w:ascii="Arial" w:eastAsia="Times New Roman" w:hAnsi="Arial" w:cs="Arial"/>
                            <w:lang w:eastAsia="pl-PL"/>
                          </w:rPr>
                          <w:t>Możliwość zamocowania na elementach metalowych</w:t>
                        </w:r>
                        <w:r w:rsidR="004406C5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(magnes)</w:t>
                        </w:r>
                      </w:p>
                    </w:tc>
                  </w:tr>
                </w:tbl>
                <w:p w:rsidR="00785122" w:rsidRPr="00154F26" w:rsidRDefault="00785122" w:rsidP="00453BCA">
                  <w:pPr>
                    <w:spacing w:line="200" w:lineRule="atLeast"/>
                    <w:ind w:right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682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5122" w:rsidRPr="00154F26" w:rsidRDefault="00785122" w:rsidP="00453BCA">
                  <w:pPr>
                    <w:spacing w:line="200" w:lineRule="atLeast"/>
                    <w:ind w:right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785122" w:rsidRPr="00154F26" w:rsidTr="00453BCA">
              <w:tc>
                <w:tcPr>
                  <w:tcW w:w="23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5122" w:rsidRDefault="00785122" w:rsidP="00453BCA">
                  <w:pPr>
                    <w:spacing w:line="200" w:lineRule="atLeast"/>
                    <w:ind w:right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  <w:p w:rsidR="00785122" w:rsidRDefault="00785122" w:rsidP="00453BCA">
                  <w:pPr>
                    <w:spacing w:line="200" w:lineRule="atLeast"/>
                    <w:ind w:right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  <w:p w:rsidR="00785122" w:rsidRPr="00154F26" w:rsidRDefault="004406C5" w:rsidP="00453BCA">
                  <w:pPr>
                    <w:spacing w:line="200" w:lineRule="atLeast"/>
                    <w:ind w:right="0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 xml:space="preserve">               </w:t>
                  </w:r>
                  <w:r w:rsidR="00785122" w:rsidRPr="00154F26">
                    <w:rPr>
                      <w:rFonts w:ascii="Arial" w:eastAsia="Times New Roman" w:hAnsi="Arial" w:cs="Arial"/>
                      <w:lang w:eastAsia="pl-PL"/>
                    </w:rPr>
                    <w:t>Widoczność w nocy:</w:t>
                  </w:r>
                  <w:r w:rsidR="00785122">
                    <w:rPr>
                      <w:rFonts w:ascii="Arial" w:eastAsia="Times New Roman" w:hAnsi="Arial" w:cs="Arial"/>
                      <w:lang w:eastAsia="pl-PL"/>
                    </w:rPr>
                    <w:t xml:space="preserve">      z odległości 1000 m</w:t>
                  </w:r>
                </w:p>
              </w:tc>
              <w:tc>
                <w:tcPr>
                  <w:tcW w:w="682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5122" w:rsidRPr="00154F26" w:rsidRDefault="00785122" w:rsidP="00453BCA">
                  <w:pPr>
                    <w:spacing w:line="200" w:lineRule="atLeast"/>
                    <w:ind w:right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785122" w:rsidRPr="00154F26" w:rsidTr="00453BCA">
              <w:tc>
                <w:tcPr>
                  <w:tcW w:w="23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5122" w:rsidRPr="00154F26" w:rsidRDefault="00785122" w:rsidP="00453BCA">
                  <w:pPr>
                    <w:spacing w:line="200" w:lineRule="atLeast"/>
                    <w:ind w:right="0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154F26">
                    <w:rPr>
                      <w:rFonts w:ascii="Arial" w:eastAsia="Times New Roman" w:hAnsi="Arial" w:cs="Arial"/>
                      <w:lang w:eastAsia="pl-PL"/>
                    </w:rPr>
                    <w:lastRenderedPageBreak/>
                    <w:t>Zasilanie:</w:t>
                  </w:r>
                  <w:r>
                    <w:rPr>
                      <w:rFonts w:ascii="Arial" w:eastAsia="Times New Roman" w:hAnsi="Arial" w:cs="Arial"/>
                      <w:lang w:eastAsia="pl-PL"/>
                    </w:rPr>
                    <w:t xml:space="preserve">                       12 V</w:t>
                  </w:r>
                </w:p>
              </w:tc>
              <w:tc>
                <w:tcPr>
                  <w:tcW w:w="682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5122" w:rsidRPr="00154F26" w:rsidRDefault="00785122" w:rsidP="00453BCA">
                  <w:pPr>
                    <w:spacing w:line="200" w:lineRule="atLeast"/>
                    <w:ind w:right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785122" w:rsidRPr="00154F26" w:rsidTr="00453BCA">
              <w:trPr>
                <w:trHeight w:val="40"/>
              </w:trPr>
              <w:tc>
                <w:tcPr>
                  <w:tcW w:w="23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5122" w:rsidRPr="00154F26" w:rsidRDefault="00785122" w:rsidP="00453BCA">
                  <w:pPr>
                    <w:spacing w:line="200" w:lineRule="atLeast"/>
                    <w:ind w:right="0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154F26">
                    <w:rPr>
                      <w:rFonts w:ascii="Arial" w:eastAsia="Times New Roman" w:hAnsi="Arial" w:cs="Arial"/>
                      <w:lang w:eastAsia="pl-PL"/>
                    </w:rPr>
                    <w:t>Źródło światła:</w:t>
                  </w:r>
                  <w:r>
                    <w:rPr>
                      <w:rFonts w:ascii="Arial" w:eastAsia="Times New Roman" w:hAnsi="Arial" w:cs="Arial"/>
                      <w:lang w:eastAsia="pl-PL"/>
                    </w:rPr>
                    <w:t xml:space="preserve">               16 LED</w:t>
                  </w:r>
                </w:p>
              </w:tc>
              <w:tc>
                <w:tcPr>
                  <w:tcW w:w="682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5122" w:rsidRPr="00154F26" w:rsidRDefault="00785122" w:rsidP="00453BCA">
                  <w:pPr>
                    <w:spacing w:line="200" w:lineRule="atLeast"/>
                    <w:ind w:right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</w:tbl>
          <w:p w:rsidR="004406C5" w:rsidRDefault="004406C5" w:rsidP="00453BCA">
            <w:pPr>
              <w:spacing w:line="276" w:lineRule="auto"/>
              <w:ind w:right="0"/>
              <w:rPr>
                <w:rFonts w:ascii="Arial" w:hAnsi="Arial" w:cs="Arial"/>
              </w:rPr>
            </w:pPr>
          </w:p>
          <w:p w:rsidR="00785122" w:rsidRPr="00154F26" w:rsidRDefault="00785122" w:rsidP="00453BCA">
            <w:pPr>
              <w:spacing w:line="276" w:lineRule="auto"/>
              <w:ind w:right="0"/>
              <w:rPr>
                <w:rFonts w:ascii="Arial" w:hAnsi="Arial" w:cs="Arial"/>
              </w:rPr>
            </w:pPr>
            <w:r w:rsidRPr="00154F26">
              <w:rPr>
                <w:rFonts w:ascii="Arial" w:hAnsi="Arial" w:cs="Arial"/>
              </w:rPr>
              <w:t>Temperatura pracy:</w:t>
            </w:r>
            <w:r w:rsidRPr="00154F26">
              <w:rPr>
                <w:rFonts w:ascii="Arial" w:hAnsi="Arial" w:cs="Arial"/>
              </w:rPr>
              <w:tab/>
              <w:t xml:space="preserve">  </w:t>
            </w:r>
            <w:r w:rsidR="004406C5">
              <w:rPr>
                <w:rFonts w:ascii="Arial" w:hAnsi="Arial" w:cs="Arial"/>
              </w:rPr>
              <w:t>zakres od</w:t>
            </w:r>
            <w:r w:rsidRPr="00154F26">
              <w:rPr>
                <w:rFonts w:ascii="Arial" w:hAnsi="Arial" w:cs="Arial"/>
              </w:rPr>
              <w:t xml:space="preserve">  - 30</w:t>
            </w:r>
            <w:r w:rsidRPr="00154F26">
              <w:rPr>
                <w:rFonts w:ascii="Arial" w:hAnsi="Arial" w:cs="Arial"/>
                <w:color w:val="252525"/>
                <w:shd w:val="clear" w:color="auto" w:fill="FFFFFF"/>
              </w:rPr>
              <w:t xml:space="preserve"> °C</w:t>
            </w:r>
            <w:r w:rsidRPr="00154F26">
              <w:rPr>
                <w:rFonts w:ascii="Arial" w:hAnsi="Arial" w:cs="Arial"/>
              </w:rPr>
              <w:t xml:space="preserve"> do 40</w:t>
            </w:r>
            <w:r w:rsidRPr="00154F26">
              <w:rPr>
                <w:rFonts w:ascii="Arial" w:hAnsi="Arial" w:cs="Arial"/>
                <w:color w:val="252525"/>
                <w:shd w:val="clear" w:color="auto" w:fill="FFFFFF"/>
              </w:rPr>
              <w:t xml:space="preserve"> °C</w:t>
            </w:r>
          </w:p>
          <w:p w:rsidR="00785122" w:rsidRPr="00154F26" w:rsidRDefault="00785122" w:rsidP="00453BCA">
            <w:pPr>
              <w:spacing w:line="276" w:lineRule="auto"/>
              <w:ind w:right="0"/>
              <w:rPr>
                <w:rFonts w:ascii="Arial" w:hAnsi="Arial" w:cs="Arial"/>
              </w:rPr>
            </w:pPr>
            <w:r w:rsidRPr="00154F26">
              <w:rPr>
                <w:rFonts w:ascii="Arial" w:hAnsi="Arial" w:cs="Arial"/>
              </w:rPr>
              <w:t>Funkcja światła awaryjnego i ostrzegawczego: do wyboru</w:t>
            </w:r>
            <w:r w:rsidR="004406C5">
              <w:rPr>
                <w:rFonts w:ascii="Arial" w:hAnsi="Arial" w:cs="Arial"/>
              </w:rPr>
              <w:t xml:space="preserve">, </w:t>
            </w:r>
            <w:r w:rsidRPr="00154F26">
              <w:rPr>
                <w:rFonts w:ascii="Arial" w:hAnsi="Arial" w:cs="Arial"/>
              </w:rPr>
              <w:t xml:space="preserve"> w tym SOS</w:t>
            </w:r>
          </w:p>
          <w:p w:rsidR="00785122" w:rsidRDefault="00785122" w:rsidP="00453BCA">
            <w:pPr>
              <w:ind w:right="0"/>
              <w:rPr>
                <w:rFonts w:ascii="Arial" w:eastAsia="Times New Roman" w:hAnsi="Arial" w:cs="Arial"/>
                <w:lang w:eastAsia="pl-PL"/>
              </w:rPr>
            </w:pPr>
          </w:p>
          <w:p w:rsidR="004406C5" w:rsidRPr="00154F26" w:rsidRDefault="004406C5" w:rsidP="00453BCA">
            <w:pPr>
              <w:ind w:righ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122" w:rsidRDefault="00785122" w:rsidP="00453BCA">
            <w:pPr>
              <w:ind w:right="0"/>
              <w:rPr>
                <w:rFonts w:ascii="Arial" w:eastAsia="Times New Roman" w:hAnsi="Arial" w:cs="Arial"/>
                <w:lang w:eastAsia="pl-PL"/>
              </w:rPr>
            </w:pPr>
          </w:p>
          <w:p w:rsidR="00785122" w:rsidRPr="00154F26" w:rsidRDefault="00785122" w:rsidP="00453BCA">
            <w:pPr>
              <w:ind w:righ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5122" w:rsidRPr="00C270E4" w:rsidTr="00D13746">
        <w:tc>
          <w:tcPr>
            <w:tcW w:w="9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6C5" w:rsidRPr="004406C5" w:rsidRDefault="004406C5" w:rsidP="004406C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eastAsia="Times New Roman" w:hAnsi="Arial" w:cs="Arial"/>
                <w:b/>
                <w:u w:val="single"/>
              </w:rPr>
            </w:pPr>
            <w:r w:rsidRPr="004406C5">
              <w:rPr>
                <w:rFonts w:ascii="Arial" w:eastAsia="Times New Roman" w:hAnsi="Arial" w:cs="Arial"/>
                <w:b/>
                <w:u w:val="single"/>
              </w:rPr>
              <w:lastRenderedPageBreak/>
              <w:t>Skrzynia/ walizka  - sz1</w:t>
            </w:r>
          </w:p>
          <w:p w:rsidR="00785122" w:rsidRPr="00C270E4" w:rsidRDefault="004406C5" w:rsidP="004406C5">
            <w:pPr>
              <w:spacing w:line="360" w:lineRule="auto"/>
              <w:ind w:right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Umożliwiająca spakowanie elementów wymienionych w pkt.    1 </w:t>
            </w:r>
            <w:r w:rsidR="00236693">
              <w:rPr>
                <w:rFonts w:ascii="Arial" w:eastAsia="Times New Roman" w:hAnsi="Arial" w:cs="Arial"/>
                <w:b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11</w:t>
            </w:r>
            <w:r w:rsidR="00236693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122" w:rsidRPr="00C270E4" w:rsidRDefault="00785122" w:rsidP="00453BCA">
            <w:pPr>
              <w:spacing w:line="200" w:lineRule="atLeast"/>
              <w:ind w:right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785122" w:rsidRPr="00154F26" w:rsidRDefault="00785122" w:rsidP="00785122">
      <w:pPr>
        <w:ind w:right="0"/>
        <w:rPr>
          <w:rFonts w:ascii="Arial" w:eastAsia="Times New Roman" w:hAnsi="Arial" w:cs="Arial"/>
          <w:lang w:eastAsia="pl-PL"/>
        </w:rPr>
      </w:pPr>
    </w:p>
    <w:p w:rsidR="004406C5" w:rsidRPr="004406C5" w:rsidRDefault="004406C5" w:rsidP="004406C5">
      <w:pPr>
        <w:ind w:right="0"/>
        <w:rPr>
          <w:rFonts w:ascii="Arial" w:eastAsia="Times New Roman" w:hAnsi="Arial" w:cs="Arial"/>
          <w:b/>
          <w:lang w:eastAsia="pl-PL"/>
        </w:rPr>
      </w:pPr>
      <w:r w:rsidRPr="004406C5">
        <w:rPr>
          <w:rFonts w:ascii="Arial" w:eastAsia="Times New Roman" w:hAnsi="Arial" w:cs="Arial"/>
          <w:b/>
          <w:lang w:eastAsia="pl-PL"/>
        </w:rPr>
        <w:t>Skrzynia/ walizka – opis:</w:t>
      </w:r>
    </w:p>
    <w:p w:rsidR="004406C5" w:rsidRPr="004406C5" w:rsidRDefault="004406C5" w:rsidP="004406C5">
      <w:pPr>
        <w:rPr>
          <w:rFonts w:ascii="Arial" w:eastAsia="Times New Roman" w:hAnsi="Arial" w:cs="Arial"/>
          <w:color w:val="1F497D"/>
        </w:rPr>
      </w:pPr>
    </w:p>
    <w:p w:rsidR="004406C5" w:rsidRPr="00154F26" w:rsidRDefault="004406C5" w:rsidP="004406C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154F26">
        <w:rPr>
          <w:rFonts w:ascii="Arial" w:eastAsia="Times New Roman" w:hAnsi="Arial" w:cs="Arial"/>
          <w:sz w:val="22"/>
          <w:szCs w:val="22"/>
        </w:rPr>
        <w:t>Wykonanie: okucia ST, 2 zamki, 2 zawiasy, 2 rączki, gąbka 10mm, 4 nóżki</w:t>
      </w:r>
    </w:p>
    <w:p w:rsidR="004406C5" w:rsidRPr="00154F26" w:rsidRDefault="004406C5" w:rsidP="004406C5">
      <w:pPr>
        <w:jc w:val="both"/>
        <w:rPr>
          <w:rFonts w:ascii="Arial" w:hAnsi="Arial" w:cs="Arial"/>
        </w:rPr>
      </w:pPr>
    </w:p>
    <w:p w:rsidR="004406C5" w:rsidRPr="00154F26" w:rsidRDefault="004406C5" w:rsidP="004406C5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154F26">
        <w:rPr>
          <w:rFonts w:ascii="Arial" w:eastAsia="Times New Roman" w:hAnsi="Arial" w:cs="Arial"/>
          <w:sz w:val="22"/>
          <w:szCs w:val="22"/>
        </w:rPr>
        <w:t>Ergonomiczność skrzyni - poręczna walizka o małej wadze. </w:t>
      </w:r>
    </w:p>
    <w:p w:rsidR="004406C5" w:rsidRPr="00154F26" w:rsidRDefault="004406C5" w:rsidP="004406C5">
      <w:pPr>
        <w:pStyle w:val="Akapitzlist"/>
        <w:jc w:val="both"/>
        <w:rPr>
          <w:rFonts w:ascii="Arial" w:eastAsia="Times New Roman" w:hAnsi="Arial" w:cs="Arial"/>
          <w:sz w:val="22"/>
          <w:szCs w:val="22"/>
        </w:rPr>
      </w:pPr>
    </w:p>
    <w:p w:rsidR="004406C5" w:rsidRPr="00154F26" w:rsidRDefault="004406C5" w:rsidP="004406C5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154F26">
        <w:rPr>
          <w:rFonts w:ascii="Arial" w:eastAsia="Times New Roman" w:hAnsi="Arial" w:cs="Arial"/>
          <w:sz w:val="22"/>
          <w:szCs w:val="22"/>
        </w:rPr>
        <w:t>Wytrzymałe i odporne materiały na uszkodzenia. </w:t>
      </w:r>
    </w:p>
    <w:p w:rsidR="004406C5" w:rsidRPr="00154F26" w:rsidRDefault="004406C5" w:rsidP="004406C5">
      <w:pPr>
        <w:jc w:val="both"/>
        <w:rPr>
          <w:rFonts w:ascii="Arial" w:eastAsia="Times New Roman" w:hAnsi="Arial" w:cs="Arial"/>
        </w:rPr>
      </w:pPr>
    </w:p>
    <w:p w:rsidR="004406C5" w:rsidRPr="00154F26" w:rsidRDefault="004406C5" w:rsidP="004406C5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154F26">
        <w:rPr>
          <w:rFonts w:ascii="Arial" w:eastAsia="Times New Roman" w:hAnsi="Arial" w:cs="Arial"/>
          <w:sz w:val="22"/>
          <w:szCs w:val="22"/>
        </w:rPr>
        <w:t xml:space="preserve">Krawędzie skrzyni zabezpieczone wysokiej jakości profilami aluminiowymi. </w:t>
      </w:r>
    </w:p>
    <w:p w:rsidR="004406C5" w:rsidRPr="00154F26" w:rsidRDefault="004406C5" w:rsidP="004406C5">
      <w:pPr>
        <w:pStyle w:val="Akapitzlist"/>
        <w:rPr>
          <w:rFonts w:ascii="Arial" w:eastAsia="Times New Roman" w:hAnsi="Arial" w:cs="Arial"/>
          <w:sz w:val="22"/>
          <w:szCs w:val="22"/>
        </w:rPr>
      </w:pPr>
    </w:p>
    <w:p w:rsidR="004406C5" w:rsidRPr="00154F26" w:rsidRDefault="004406C5" w:rsidP="004406C5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154F26">
        <w:rPr>
          <w:rFonts w:ascii="Arial" w:eastAsia="Times New Roman" w:hAnsi="Arial" w:cs="Arial"/>
          <w:sz w:val="22"/>
          <w:szCs w:val="22"/>
        </w:rPr>
        <w:t>Materiał wodoodporny.</w:t>
      </w:r>
    </w:p>
    <w:p w:rsidR="004406C5" w:rsidRPr="00154F26" w:rsidRDefault="004406C5" w:rsidP="004406C5">
      <w:pPr>
        <w:pStyle w:val="Akapitzlist"/>
        <w:rPr>
          <w:rFonts w:ascii="Arial" w:eastAsia="Times New Roman" w:hAnsi="Arial" w:cs="Arial"/>
          <w:sz w:val="22"/>
          <w:szCs w:val="22"/>
        </w:rPr>
      </w:pPr>
    </w:p>
    <w:p w:rsidR="004406C5" w:rsidRPr="00154F26" w:rsidRDefault="004406C5" w:rsidP="004406C5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154F26">
        <w:rPr>
          <w:rFonts w:ascii="Arial" w:eastAsia="Times New Roman" w:hAnsi="Arial" w:cs="Arial"/>
          <w:sz w:val="22"/>
          <w:szCs w:val="22"/>
        </w:rPr>
        <w:t>Dopasowane okucia do rozmiaru skrzyni.</w:t>
      </w:r>
    </w:p>
    <w:p w:rsidR="004406C5" w:rsidRPr="00154F26" w:rsidRDefault="004406C5" w:rsidP="004406C5">
      <w:pPr>
        <w:pStyle w:val="Akapitzlist"/>
        <w:rPr>
          <w:rFonts w:ascii="Arial" w:eastAsia="Times New Roman" w:hAnsi="Arial" w:cs="Arial"/>
          <w:sz w:val="22"/>
          <w:szCs w:val="22"/>
        </w:rPr>
      </w:pPr>
    </w:p>
    <w:p w:rsidR="004406C5" w:rsidRPr="00154F26" w:rsidRDefault="004406C5" w:rsidP="004406C5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154F26">
        <w:rPr>
          <w:rFonts w:ascii="Arial" w:eastAsia="Times New Roman" w:hAnsi="Arial" w:cs="Arial"/>
          <w:sz w:val="22"/>
          <w:szCs w:val="22"/>
        </w:rPr>
        <w:t>Dwa zamki zabezpieczające oraz poręczny uchwyt do przenoszenia skrzyni.</w:t>
      </w:r>
    </w:p>
    <w:p w:rsidR="004406C5" w:rsidRPr="00154F26" w:rsidRDefault="004406C5" w:rsidP="004406C5">
      <w:pPr>
        <w:pStyle w:val="Akapitzlist"/>
        <w:rPr>
          <w:rFonts w:ascii="Arial" w:eastAsia="Times New Roman" w:hAnsi="Arial" w:cs="Arial"/>
          <w:sz w:val="22"/>
          <w:szCs w:val="22"/>
        </w:rPr>
      </w:pPr>
    </w:p>
    <w:p w:rsidR="004406C5" w:rsidRPr="00154F26" w:rsidRDefault="004406C5" w:rsidP="004406C5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154F26">
        <w:rPr>
          <w:rFonts w:ascii="Arial" w:eastAsia="Times New Roman" w:hAnsi="Arial" w:cs="Arial"/>
          <w:sz w:val="22"/>
          <w:szCs w:val="22"/>
        </w:rPr>
        <w:t>Wkładka narzędziowa z odpowiednimi kieszeniami zapewniająca bezpieczeństwo sprzętu oraz zapewniająca ład i porządek w skrzyni, brak możliwości przemieszczania się sprzętu.</w:t>
      </w:r>
    </w:p>
    <w:p w:rsidR="004406C5" w:rsidRPr="00154F26" w:rsidRDefault="004406C5" w:rsidP="004406C5">
      <w:pPr>
        <w:pStyle w:val="Akapitzlist"/>
        <w:rPr>
          <w:rFonts w:ascii="Arial" w:eastAsia="Times New Roman" w:hAnsi="Arial" w:cs="Arial"/>
          <w:sz w:val="22"/>
          <w:szCs w:val="22"/>
        </w:rPr>
      </w:pPr>
    </w:p>
    <w:p w:rsidR="004406C5" w:rsidRPr="00154F26" w:rsidRDefault="004406C5" w:rsidP="004406C5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154F26">
        <w:rPr>
          <w:rFonts w:ascii="Arial" w:eastAsia="Times New Roman" w:hAnsi="Arial" w:cs="Arial"/>
          <w:sz w:val="22"/>
          <w:szCs w:val="22"/>
        </w:rPr>
        <w:t>Kieszenie do przechowywania różnych materiałów</w:t>
      </w:r>
    </w:p>
    <w:p w:rsidR="004406C5" w:rsidRPr="00154F26" w:rsidRDefault="004406C5" w:rsidP="004406C5">
      <w:pPr>
        <w:pStyle w:val="Akapitzlist"/>
        <w:rPr>
          <w:rFonts w:ascii="Arial" w:eastAsia="Times New Roman" w:hAnsi="Arial" w:cs="Arial"/>
          <w:sz w:val="22"/>
          <w:szCs w:val="22"/>
          <w:highlight w:val="yellow"/>
        </w:rPr>
      </w:pPr>
    </w:p>
    <w:p w:rsidR="004406C5" w:rsidRPr="00154F26" w:rsidRDefault="004406C5" w:rsidP="004406C5">
      <w:pPr>
        <w:ind w:right="0"/>
        <w:rPr>
          <w:rFonts w:ascii="Arial" w:eastAsia="Times New Roman" w:hAnsi="Arial" w:cs="Arial"/>
          <w:b/>
          <w:u w:val="single"/>
          <w:lang w:eastAsia="pl-PL"/>
        </w:rPr>
      </w:pPr>
    </w:p>
    <w:p w:rsidR="004406C5" w:rsidRPr="00154F26" w:rsidRDefault="004406C5" w:rsidP="004406C5">
      <w:pPr>
        <w:ind w:right="0"/>
        <w:rPr>
          <w:rFonts w:ascii="Arial" w:eastAsia="Times New Roman" w:hAnsi="Arial" w:cs="Arial"/>
          <w:lang w:eastAsia="pl-PL"/>
        </w:rPr>
      </w:pPr>
      <w:r w:rsidRPr="00154F26">
        <w:rPr>
          <w:rFonts w:ascii="Arial" w:eastAsia="Times New Roman" w:hAnsi="Arial" w:cs="Arial"/>
          <w:lang w:eastAsia="pl-PL"/>
        </w:rPr>
        <w:t>Skrzynia oznakowana tabliczką znamionową z nazwą producenta wykonaną z aluminium oksydowanego.</w:t>
      </w:r>
    </w:p>
    <w:p w:rsidR="004406C5" w:rsidRPr="00154F26" w:rsidRDefault="004406C5" w:rsidP="004406C5">
      <w:pPr>
        <w:ind w:right="0"/>
        <w:rPr>
          <w:rFonts w:ascii="Arial" w:eastAsia="Times New Roman" w:hAnsi="Arial" w:cs="Arial"/>
          <w:lang w:eastAsia="pl-PL"/>
        </w:rPr>
      </w:pPr>
    </w:p>
    <w:p w:rsidR="004406C5" w:rsidRPr="00154F26" w:rsidRDefault="004406C5" w:rsidP="004406C5">
      <w:pPr>
        <w:ind w:right="0"/>
        <w:rPr>
          <w:rFonts w:ascii="Arial" w:eastAsia="Times New Roman" w:hAnsi="Arial" w:cs="Arial"/>
          <w:lang w:eastAsia="pl-PL"/>
        </w:rPr>
      </w:pPr>
      <w:r w:rsidRPr="00154F26">
        <w:rPr>
          <w:rFonts w:ascii="Arial" w:eastAsia="Times New Roman" w:hAnsi="Arial" w:cs="Arial"/>
          <w:lang w:eastAsia="pl-PL"/>
        </w:rPr>
        <w:t xml:space="preserve">Wewnątrz skrzyni </w:t>
      </w:r>
      <w:proofErr w:type="spellStart"/>
      <w:r w:rsidRPr="00154F26">
        <w:rPr>
          <w:rFonts w:ascii="Arial" w:eastAsia="Times New Roman" w:hAnsi="Arial" w:cs="Arial"/>
          <w:lang w:eastAsia="pl-PL"/>
        </w:rPr>
        <w:t>zalaminowany</w:t>
      </w:r>
      <w:proofErr w:type="spellEnd"/>
      <w:r w:rsidRPr="00154F26">
        <w:rPr>
          <w:rFonts w:ascii="Arial" w:eastAsia="Times New Roman" w:hAnsi="Arial" w:cs="Arial"/>
          <w:lang w:eastAsia="pl-PL"/>
        </w:rPr>
        <w:t xml:space="preserve"> wykaz </w:t>
      </w:r>
      <w:r>
        <w:rPr>
          <w:rFonts w:ascii="Arial" w:eastAsia="Times New Roman" w:hAnsi="Arial" w:cs="Arial"/>
          <w:lang w:eastAsia="pl-PL"/>
        </w:rPr>
        <w:t xml:space="preserve">z miniaturami zdjęć </w:t>
      </w:r>
      <w:r w:rsidRPr="00154F26">
        <w:rPr>
          <w:rFonts w:ascii="Arial" w:eastAsia="Times New Roman" w:hAnsi="Arial" w:cs="Arial"/>
          <w:lang w:eastAsia="pl-PL"/>
        </w:rPr>
        <w:t>poszczególnych elementów wchodzących w skład zestawu.</w:t>
      </w:r>
    </w:p>
    <w:p w:rsidR="004406C5" w:rsidRDefault="004406C5" w:rsidP="004406C5"/>
    <w:p w:rsidR="00785122" w:rsidRPr="00154F26" w:rsidRDefault="00785122" w:rsidP="00785122">
      <w:pPr>
        <w:ind w:right="0"/>
        <w:rPr>
          <w:rFonts w:ascii="Arial" w:eastAsia="Times New Roman" w:hAnsi="Arial" w:cs="Arial"/>
          <w:highlight w:val="yellow"/>
          <w:lang w:eastAsia="pl-PL"/>
        </w:rPr>
      </w:pPr>
    </w:p>
    <w:p w:rsidR="00785122" w:rsidRPr="00154F26" w:rsidRDefault="00785122" w:rsidP="00785122">
      <w:pPr>
        <w:ind w:right="0"/>
        <w:rPr>
          <w:rFonts w:ascii="Arial" w:eastAsia="Times New Roman" w:hAnsi="Arial" w:cs="Arial"/>
          <w:highlight w:val="yellow"/>
          <w:lang w:eastAsia="pl-PL"/>
        </w:rPr>
      </w:pPr>
    </w:p>
    <w:p w:rsidR="005C59F1" w:rsidRDefault="005C59F1" w:rsidP="00785122">
      <w:pPr>
        <w:ind w:right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Wyposażenie dodatkowe:</w:t>
      </w:r>
    </w:p>
    <w:p w:rsidR="005C59F1" w:rsidRDefault="005C59F1" w:rsidP="00785122">
      <w:pPr>
        <w:ind w:right="0"/>
        <w:rPr>
          <w:rFonts w:ascii="Arial" w:eastAsia="Times New Roman" w:hAnsi="Arial" w:cs="Arial"/>
          <w:b/>
          <w:u w:val="single"/>
          <w:lang w:eastAsia="pl-PL"/>
        </w:rPr>
      </w:pPr>
    </w:p>
    <w:p w:rsidR="00785122" w:rsidRPr="005C59F1" w:rsidRDefault="00785122" w:rsidP="005C59F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b/>
          <w:u w:val="single"/>
        </w:rPr>
      </w:pPr>
      <w:r w:rsidRPr="005C59F1">
        <w:rPr>
          <w:rFonts w:ascii="Arial" w:eastAsia="Times New Roman" w:hAnsi="Arial" w:cs="Arial"/>
          <w:b/>
          <w:u w:val="single"/>
        </w:rPr>
        <w:t>Pachołek ostrzegawczy -  4 szt.</w:t>
      </w:r>
    </w:p>
    <w:p w:rsidR="00785122" w:rsidRPr="00154F26" w:rsidRDefault="00785122" w:rsidP="00785122">
      <w:pPr>
        <w:ind w:right="0"/>
        <w:rPr>
          <w:rFonts w:ascii="Arial" w:eastAsia="Times New Roman" w:hAnsi="Arial" w:cs="Arial"/>
          <w:b/>
          <w:u w:val="single"/>
          <w:lang w:eastAsia="pl-PL"/>
        </w:rPr>
      </w:pPr>
    </w:p>
    <w:p w:rsidR="00785122" w:rsidRPr="00154F26" w:rsidRDefault="005C59F1" w:rsidP="00785122">
      <w:pPr>
        <w:ind w:right="0"/>
        <w:rPr>
          <w:rFonts w:ascii="Arial" w:eastAsia="Times New Roman" w:hAnsi="Arial" w:cs="Arial"/>
          <w:highlight w:val="yellow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</w:t>
      </w:r>
      <w:r w:rsidR="00785122" w:rsidRPr="00154F26">
        <w:rPr>
          <w:rFonts w:ascii="Arial" w:eastAsia="Times New Roman" w:hAnsi="Arial" w:cs="Arial"/>
          <w:lang w:eastAsia="pl-PL"/>
        </w:rPr>
        <w:t>Pachołek drogowy ciężki 500 mm folia IG.</w:t>
      </w:r>
    </w:p>
    <w:p w:rsidR="00785122" w:rsidRPr="00154F26" w:rsidRDefault="00785122" w:rsidP="00785122">
      <w:pPr>
        <w:ind w:right="0"/>
        <w:rPr>
          <w:rFonts w:ascii="Arial" w:eastAsia="Times New Roman" w:hAnsi="Arial" w:cs="Arial"/>
          <w:highlight w:val="yellow"/>
          <w:lang w:eastAsia="pl-PL"/>
        </w:rPr>
      </w:pPr>
    </w:p>
    <w:p w:rsidR="00785122" w:rsidRPr="00154F26" w:rsidRDefault="00785122" w:rsidP="00785122">
      <w:pPr>
        <w:ind w:right="0"/>
        <w:rPr>
          <w:rFonts w:ascii="Arial" w:eastAsia="Times New Roman" w:hAnsi="Arial" w:cs="Arial"/>
          <w:b/>
          <w:u w:val="single"/>
          <w:lang w:eastAsia="pl-PL"/>
        </w:rPr>
      </w:pPr>
    </w:p>
    <w:sectPr w:rsidR="00785122" w:rsidRPr="00154F26" w:rsidSect="00D137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Sans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61C"/>
    <w:multiLevelType w:val="hybridMultilevel"/>
    <w:tmpl w:val="E12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3D60"/>
    <w:multiLevelType w:val="multilevel"/>
    <w:tmpl w:val="E2B0F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154CA"/>
    <w:multiLevelType w:val="hybridMultilevel"/>
    <w:tmpl w:val="21B6C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122"/>
    <w:rsid w:val="00081FC3"/>
    <w:rsid w:val="000C7855"/>
    <w:rsid w:val="0022175B"/>
    <w:rsid w:val="00236693"/>
    <w:rsid w:val="00274533"/>
    <w:rsid w:val="004406C5"/>
    <w:rsid w:val="005C59F1"/>
    <w:rsid w:val="00785122"/>
    <w:rsid w:val="007E5E34"/>
    <w:rsid w:val="00AB03C4"/>
    <w:rsid w:val="00C270E4"/>
    <w:rsid w:val="00C641BB"/>
    <w:rsid w:val="00D13746"/>
    <w:rsid w:val="00DA5CAB"/>
    <w:rsid w:val="00E00795"/>
    <w:rsid w:val="00E82D14"/>
    <w:rsid w:val="00F2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122"/>
    <w:pPr>
      <w:spacing w:after="0" w:line="240" w:lineRule="auto"/>
      <w:ind w:right="2835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122"/>
    <w:pPr>
      <w:ind w:left="720" w:right="0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PZM Wimet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KWP</cp:lastModifiedBy>
  <cp:revision>10</cp:revision>
  <cp:lastPrinted>2018-11-23T13:17:00Z</cp:lastPrinted>
  <dcterms:created xsi:type="dcterms:W3CDTF">2018-11-22T14:58:00Z</dcterms:created>
  <dcterms:modified xsi:type="dcterms:W3CDTF">2018-11-23T14:12:00Z</dcterms:modified>
</cp:coreProperties>
</file>