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CFF2" w14:textId="77777777" w:rsidR="00374619" w:rsidRPr="006C53E3" w:rsidRDefault="00374619" w:rsidP="00374619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C53E3">
        <w:rPr>
          <w:rFonts w:ascii="Arial" w:hAnsi="Arial" w:cs="Arial"/>
          <w:b/>
          <w:color w:val="000000" w:themeColor="text1"/>
          <w:sz w:val="22"/>
          <w:szCs w:val="22"/>
        </w:rPr>
        <w:t>MODYFIKACJA</w:t>
      </w:r>
    </w:p>
    <w:p w14:paraId="7C0B5ACA" w14:textId="77777777" w:rsidR="00374619" w:rsidRPr="006C53E3" w:rsidRDefault="00374619" w:rsidP="00374619">
      <w:pPr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A6FC74" w14:textId="77777777" w:rsidR="00374619" w:rsidRPr="006C53E3" w:rsidRDefault="00374619" w:rsidP="00374619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53E3">
        <w:rPr>
          <w:rFonts w:ascii="Arial" w:hAnsi="Arial" w:cs="Arial"/>
          <w:color w:val="000000" w:themeColor="text1"/>
          <w:sz w:val="22"/>
          <w:szCs w:val="22"/>
        </w:rPr>
        <w:t>Dotyczy: postępowania o udzielenie zamówienia publicznego prowadzonego w trybie podstawowym pn. „</w:t>
      </w:r>
      <w:r w:rsidRPr="006C53E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Renowacja kanalizacji deszczowej DN 500 w ul. Polickiej w Szczecinie oraz wykonanie dokumentacji projektowej wraz z budową tymczasowego przelewu </w:t>
      </w:r>
      <w:r w:rsidRPr="006C53E3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>z regulatorem przepływu w ul. Nehringa w Szczecinie</w:t>
      </w:r>
      <w:r w:rsidRPr="006C53E3">
        <w:rPr>
          <w:rFonts w:ascii="Arial" w:hAnsi="Arial" w:cs="Arial"/>
          <w:bCs/>
          <w:color w:val="000000" w:themeColor="text1"/>
          <w:sz w:val="22"/>
          <w:szCs w:val="22"/>
        </w:rPr>
        <w:t>”</w:t>
      </w:r>
    </w:p>
    <w:p w14:paraId="532FDEC2" w14:textId="77777777" w:rsidR="00374619" w:rsidRPr="006C53E3" w:rsidRDefault="00374619" w:rsidP="00374619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81928A" w14:textId="77777777" w:rsidR="00374619" w:rsidRPr="006C53E3" w:rsidRDefault="00374619" w:rsidP="00374619">
      <w:pPr>
        <w:suppressAutoHyphens/>
        <w:jc w:val="both"/>
        <w:rPr>
          <w:rFonts w:ascii="Arial" w:hAnsi="Arial" w:cs="Arial"/>
          <w:sz w:val="22"/>
          <w:szCs w:val="22"/>
        </w:rPr>
      </w:pPr>
      <w:r w:rsidRPr="006C53E3">
        <w:rPr>
          <w:rFonts w:ascii="Arial" w:hAnsi="Arial" w:cs="Arial"/>
          <w:sz w:val="22"/>
          <w:szCs w:val="22"/>
        </w:rPr>
        <w:t xml:space="preserve">Zamawiający, Zakład Wodociągów i Kanalizacji Sp. z o. o. w Szczecinie, działając na podstawie art. 286 ust. 1 ustawy z dnia 11 września 2019 r. Prawo zamówień publicznych (Dz. U. z 2021 r. poz. 1129 ze zm.) dokonuje modyfikacji Specyfikacji Warunków Zamówienia, w następującym zakresie: </w:t>
      </w:r>
    </w:p>
    <w:p w14:paraId="7BDF9EB5" w14:textId="77777777" w:rsidR="00374619" w:rsidRPr="006C53E3" w:rsidRDefault="00374619" w:rsidP="00374619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C53E3">
        <w:rPr>
          <w:rFonts w:ascii="Arial" w:hAnsi="Arial" w:cs="Arial"/>
          <w:sz w:val="22"/>
          <w:szCs w:val="22"/>
        </w:rPr>
        <w:t>W Rozdziale XII SWZ pkt 3 otrzymuje nowe brzmienie:</w:t>
      </w:r>
    </w:p>
    <w:p w14:paraId="4CD87938" w14:textId="77777777" w:rsidR="00374619" w:rsidRPr="006C53E3" w:rsidRDefault="00374619" w:rsidP="00374619">
      <w:pPr>
        <w:pStyle w:val="Akapitzlist"/>
        <w:suppressAutoHyphens/>
        <w:jc w:val="both"/>
        <w:rPr>
          <w:rFonts w:ascii="Arial" w:hAnsi="Arial" w:cs="Arial"/>
          <w:sz w:val="22"/>
          <w:szCs w:val="22"/>
        </w:rPr>
      </w:pPr>
      <w:r w:rsidRPr="006C53E3">
        <w:rPr>
          <w:rFonts w:ascii="Arial" w:hAnsi="Arial" w:cs="Arial"/>
          <w:sz w:val="22"/>
          <w:szCs w:val="22"/>
        </w:rPr>
        <w:t>„3. Wykonawca pozostaje związany ofertą p</w:t>
      </w:r>
      <w:r w:rsidR="00CB632C" w:rsidRPr="006C53E3">
        <w:rPr>
          <w:rFonts w:ascii="Arial" w:hAnsi="Arial" w:cs="Arial"/>
          <w:sz w:val="22"/>
          <w:szCs w:val="22"/>
        </w:rPr>
        <w:t>rzez okres 30 dni tj. do dnia 2</w:t>
      </w:r>
      <w:r w:rsidR="00871347" w:rsidRPr="006C53E3">
        <w:rPr>
          <w:rFonts w:ascii="Arial" w:hAnsi="Arial" w:cs="Arial"/>
          <w:sz w:val="22"/>
          <w:szCs w:val="22"/>
        </w:rPr>
        <w:t>3</w:t>
      </w:r>
      <w:r w:rsidR="00CB632C" w:rsidRPr="006C53E3">
        <w:rPr>
          <w:rFonts w:ascii="Arial" w:hAnsi="Arial" w:cs="Arial"/>
          <w:sz w:val="22"/>
          <w:szCs w:val="22"/>
        </w:rPr>
        <w:t xml:space="preserve">.07.2022 r. </w:t>
      </w:r>
      <w:r w:rsidRPr="006C53E3">
        <w:rPr>
          <w:rFonts w:ascii="Arial" w:hAnsi="Arial" w:cs="Arial"/>
          <w:sz w:val="22"/>
          <w:szCs w:val="22"/>
        </w:rPr>
        <w:t xml:space="preserve"> Bieg terminu związania ofertą rozpoczyna się wraz z upływem terminu składania ofert.” </w:t>
      </w:r>
    </w:p>
    <w:p w14:paraId="27AF2FBD" w14:textId="61524CFC" w:rsidR="00374619" w:rsidRPr="006C53E3" w:rsidRDefault="00374619" w:rsidP="00374619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C53E3">
        <w:rPr>
          <w:rFonts w:ascii="Arial" w:hAnsi="Arial" w:cs="Arial"/>
          <w:sz w:val="22"/>
          <w:szCs w:val="22"/>
        </w:rPr>
        <w:t>Zamawiający przedłuża termin składania i otwarcia ofert do dnia 2</w:t>
      </w:r>
      <w:r w:rsidR="00871347" w:rsidRPr="006C53E3">
        <w:rPr>
          <w:rFonts w:ascii="Arial" w:hAnsi="Arial" w:cs="Arial"/>
          <w:sz w:val="22"/>
          <w:szCs w:val="22"/>
        </w:rPr>
        <w:t>4</w:t>
      </w:r>
      <w:r w:rsidRPr="006C53E3">
        <w:rPr>
          <w:rFonts w:ascii="Arial" w:hAnsi="Arial" w:cs="Arial"/>
          <w:sz w:val="22"/>
          <w:szCs w:val="22"/>
        </w:rPr>
        <w:t>.06.2022 r. Ilekroć w SWZ występuje data 21.06.2022 r. zastępuje się ją datą 2</w:t>
      </w:r>
      <w:r w:rsidR="00F46EE7" w:rsidRPr="006C53E3">
        <w:rPr>
          <w:rFonts w:ascii="Arial" w:hAnsi="Arial" w:cs="Arial"/>
          <w:sz w:val="22"/>
          <w:szCs w:val="22"/>
        </w:rPr>
        <w:t>4</w:t>
      </w:r>
      <w:r w:rsidRPr="006C53E3">
        <w:rPr>
          <w:rFonts w:ascii="Arial" w:hAnsi="Arial" w:cs="Arial"/>
          <w:sz w:val="22"/>
          <w:szCs w:val="22"/>
        </w:rPr>
        <w:t xml:space="preserve">.06.2022 r. </w:t>
      </w:r>
    </w:p>
    <w:p w14:paraId="2D605A48" w14:textId="613C044B" w:rsidR="00502AA3" w:rsidRPr="006C53E3" w:rsidRDefault="00502AA3" w:rsidP="00502AA3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C53E3">
        <w:rPr>
          <w:rFonts w:ascii="Arial" w:hAnsi="Arial" w:cs="Arial"/>
          <w:sz w:val="22"/>
          <w:szCs w:val="22"/>
        </w:rPr>
        <w:t xml:space="preserve">Zamawiający </w:t>
      </w:r>
      <w:r w:rsidR="006C53E3" w:rsidRPr="006C53E3">
        <w:rPr>
          <w:rFonts w:ascii="Arial" w:hAnsi="Arial" w:cs="Arial"/>
          <w:sz w:val="22"/>
          <w:szCs w:val="22"/>
        </w:rPr>
        <w:t>zmienia</w:t>
      </w:r>
      <w:r w:rsidRPr="006C53E3">
        <w:rPr>
          <w:rFonts w:ascii="Arial" w:hAnsi="Arial" w:cs="Arial"/>
          <w:sz w:val="22"/>
          <w:szCs w:val="22"/>
        </w:rPr>
        <w:t xml:space="preserve"> termin </w:t>
      </w:r>
      <w:r w:rsidR="006C53E3" w:rsidRPr="006C53E3">
        <w:rPr>
          <w:rFonts w:ascii="Arial" w:hAnsi="Arial" w:cs="Arial"/>
          <w:sz w:val="22"/>
          <w:szCs w:val="22"/>
        </w:rPr>
        <w:t xml:space="preserve">wykonania zamówienia: </w:t>
      </w:r>
      <w:r w:rsidR="006C53E3" w:rsidRPr="006C53E3">
        <w:rPr>
          <w:rFonts w:ascii="Arial" w:hAnsi="Arial" w:cs="Arial"/>
          <w:b/>
          <w:sz w:val="22"/>
          <w:szCs w:val="22"/>
        </w:rPr>
        <w:t xml:space="preserve">od dnia zawarcia umowy do dnia 30 </w:t>
      </w:r>
      <w:r w:rsidR="006C53E3" w:rsidRPr="006C53E3">
        <w:rPr>
          <w:rFonts w:ascii="Arial" w:hAnsi="Arial" w:cs="Arial"/>
          <w:b/>
          <w:sz w:val="22"/>
          <w:szCs w:val="22"/>
        </w:rPr>
        <w:t>listopada</w:t>
      </w:r>
      <w:r w:rsidR="006C53E3" w:rsidRPr="006C53E3">
        <w:rPr>
          <w:rFonts w:ascii="Arial" w:hAnsi="Arial" w:cs="Arial"/>
          <w:b/>
          <w:sz w:val="22"/>
          <w:szCs w:val="22"/>
        </w:rPr>
        <w:t xml:space="preserve"> 2022 r</w:t>
      </w:r>
      <w:r w:rsidR="006C53E3" w:rsidRPr="006C53E3">
        <w:rPr>
          <w:rFonts w:ascii="Arial" w:hAnsi="Arial" w:cs="Arial"/>
          <w:sz w:val="22"/>
          <w:szCs w:val="22"/>
        </w:rPr>
        <w:t>.</w:t>
      </w:r>
      <w:r w:rsidR="006C53E3" w:rsidRPr="006C53E3">
        <w:rPr>
          <w:rFonts w:ascii="Arial" w:hAnsi="Arial" w:cs="Arial"/>
          <w:sz w:val="22"/>
          <w:szCs w:val="22"/>
        </w:rPr>
        <w:t xml:space="preserve"> </w:t>
      </w:r>
      <w:r w:rsidRPr="006C53E3">
        <w:rPr>
          <w:rFonts w:ascii="Arial" w:hAnsi="Arial" w:cs="Arial"/>
          <w:sz w:val="22"/>
          <w:szCs w:val="22"/>
        </w:rPr>
        <w:t xml:space="preserve">Ilekroć w SWZ występuje data </w:t>
      </w:r>
      <w:r w:rsidR="006C53E3" w:rsidRPr="006C53E3">
        <w:rPr>
          <w:rFonts w:ascii="Arial" w:hAnsi="Arial" w:cs="Arial"/>
          <w:sz w:val="22"/>
          <w:szCs w:val="22"/>
        </w:rPr>
        <w:t>30 września 202</w:t>
      </w:r>
      <w:r w:rsidRPr="006C53E3">
        <w:rPr>
          <w:rFonts w:ascii="Arial" w:hAnsi="Arial" w:cs="Arial"/>
          <w:sz w:val="22"/>
          <w:szCs w:val="22"/>
        </w:rPr>
        <w:t xml:space="preserve">2 r. zastępuje się ją datą </w:t>
      </w:r>
      <w:r w:rsidR="006C53E3" w:rsidRPr="006C53E3">
        <w:rPr>
          <w:rFonts w:ascii="Arial" w:hAnsi="Arial" w:cs="Arial"/>
          <w:sz w:val="22"/>
          <w:szCs w:val="22"/>
        </w:rPr>
        <w:t xml:space="preserve">30 listopada </w:t>
      </w:r>
      <w:r w:rsidRPr="006C53E3">
        <w:rPr>
          <w:rFonts w:ascii="Arial" w:hAnsi="Arial" w:cs="Arial"/>
          <w:sz w:val="22"/>
          <w:szCs w:val="22"/>
        </w:rPr>
        <w:t xml:space="preserve">2022 r. </w:t>
      </w:r>
    </w:p>
    <w:p w14:paraId="5FEC6BC9" w14:textId="77777777" w:rsidR="00502AA3" w:rsidRPr="006C53E3" w:rsidRDefault="00502AA3" w:rsidP="006C53E3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06C729B3" w14:textId="77777777" w:rsidR="00374619" w:rsidRPr="006C53E3" w:rsidRDefault="00374619" w:rsidP="00374619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19768CF" w14:textId="77777777" w:rsidR="00E6176D" w:rsidRPr="006C53E3" w:rsidRDefault="00374619" w:rsidP="00374619">
      <w:pPr>
        <w:suppressAutoHyphens/>
        <w:jc w:val="both"/>
        <w:rPr>
          <w:rFonts w:ascii="Arial" w:hAnsi="Arial" w:cs="Arial"/>
          <w:sz w:val="22"/>
          <w:szCs w:val="22"/>
        </w:rPr>
      </w:pPr>
      <w:r w:rsidRPr="006C53E3">
        <w:rPr>
          <w:rFonts w:ascii="Arial" w:hAnsi="Arial" w:cs="Arial"/>
          <w:sz w:val="22"/>
          <w:szCs w:val="22"/>
        </w:rPr>
        <w:t xml:space="preserve">Niniejsza modyfikacja stanowi integralną część SWZ. Pozostałe zapisy SWZ pozostają niezmienione. </w:t>
      </w:r>
    </w:p>
    <w:sectPr w:rsidR="00E6176D" w:rsidRPr="006C53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5F3E" w14:textId="77777777" w:rsidR="00DD6303" w:rsidRDefault="00DD6303" w:rsidP="00374619">
      <w:r>
        <w:separator/>
      </w:r>
    </w:p>
  </w:endnote>
  <w:endnote w:type="continuationSeparator" w:id="0">
    <w:p w14:paraId="0E668740" w14:textId="77777777" w:rsidR="00DD6303" w:rsidRDefault="00DD6303" w:rsidP="0037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3132" w14:textId="77777777" w:rsidR="00DD6303" w:rsidRDefault="00DD6303" w:rsidP="00374619">
      <w:r>
        <w:separator/>
      </w:r>
    </w:p>
  </w:footnote>
  <w:footnote w:type="continuationSeparator" w:id="0">
    <w:p w14:paraId="6946D2CA" w14:textId="77777777" w:rsidR="00DD6303" w:rsidRDefault="00DD6303" w:rsidP="0037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80EA" w14:textId="77777777" w:rsidR="00374619" w:rsidRDefault="00374619" w:rsidP="00374619">
    <w:pPr>
      <w:pStyle w:val="Nagwek"/>
    </w:pPr>
    <w:r w:rsidRPr="00511331">
      <w:rPr>
        <w:rFonts w:ascii="Arial" w:hAnsi="Arial" w:cs="Arial"/>
        <w:bCs/>
      </w:rPr>
      <w:t xml:space="preserve">Nr sprawy: </w:t>
    </w:r>
    <w:r>
      <w:rPr>
        <w:rFonts w:ascii="Arial" w:hAnsi="Arial" w:cs="Arial"/>
        <w:bCs/>
      </w:rPr>
      <w:t>39</w:t>
    </w:r>
    <w:r w:rsidRPr="00511331">
      <w:rPr>
        <w:rFonts w:ascii="Arial" w:hAnsi="Arial" w:cs="Arial"/>
        <w:bCs/>
      </w:rPr>
      <w:t>/202</w:t>
    </w:r>
    <w:r>
      <w:rPr>
        <w:rFonts w:ascii="Arial" w:hAnsi="Arial" w:cs="Arial"/>
        <w:bCs/>
      </w:rPr>
      <w:t>2</w:t>
    </w:r>
    <w:r w:rsidRPr="00511331">
      <w:rPr>
        <w:rFonts w:ascii="Arial" w:hAnsi="Arial" w:cs="Arial"/>
        <w:b/>
        <w:bCs/>
      </w:rPr>
      <w:t xml:space="preserve">                                               </w:t>
    </w:r>
    <w:r>
      <w:rPr>
        <w:rFonts w:ascii="Arial" w:hAnsi="Arial" w:cs="Arial"/>
        <w:b/>
        <w:bCs/>
      </w:rPr>
      <w:t xml:space="preserve">              </w:t>
    </w:r>
    <w:r w:rsidRPr="00165DD6">
      <w:rPr>
        <w:rFonts w:ascii="Arial" w:hAnsi="Arial" w:cs="Arial"/>
        <w:color w:val="000000" w:themeColor="text1"/>
      </w:rPr>
      <w:t>Szczecin, dnia</w:t>
    </w:r>
    <w:r>
      <w:rPr>
        <w:rFonts w:ascii="Arial" w:hAnsi="Arial" w:cs="Arial"/>
        <w:color w:val="000000" w:themeColor="text1"/>
      </w:rPr>
      <w:t xml:space="preserve"> 2</w:t>
    </w:r>
    <w:r w:rsidR="00F46EE7">
      <w:rPr>
        <w:rFonts w:ascii="Arial" w:hAnsi="Arial" w:cs="Arial"/>
        <w:color w:val="000000" w:themeColor="text1"/>
      </w:rPr>
      <w:t>1</w:t>
    </w:r>
    <w:r>
      <w:rPr>
        <w:rFonts w:ascii="Arial" w:hAnsi="Arial" w:cs="Arial"/>
        <w:color w:val="000000" w:themeColor="text1"/>
      </w:rPr>
      <w:t xml:space="preserve"> czerwca </w:t>
    </w:r>
    <w:r w:rsidRPr="00165DD6">
      <w:rPr>
        <w:rFonts w:ascii="Arial" w:hAnsi="Arial" w:cs="Arial"/>
        <w:color w:val="000000" w:themeColor="text1"/>
      </w:rPr>
      <w:t>202</w:t>
    </w:r>
    <w:r>
      <w:rPr>
        <w:rFonts w:ascii="Arial" w:hAnsi="Arial" w:cs="Arial"/>
        <w:color w:val="000000" w:themeColor="text1"/>
      </w:rPr>
      <w:t>2</w:t>
    </w:r>
    <w:r w:rsidRPr="00165DD6">
      <w:rPr>
        <w:rFonts w:ascii="Arial" w:hAnsi="Arial" w:cs="Arial"/>
        <w:color w:val="000000" w:themeColor="text1"/>
      </w:rPr>
      <w:t xml:space="preserve"> r.</w:t>
    </w:r>
  </w:p>
  <w:p w14:paraId="2F8F946F" w14:textId="77777777" w:rsidR="00374619" w:rsidRDefault="00374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658"/>
    <w:multiLevelType w:val="hybridMultilevel"/>
    <w:tmpl w:val="19BA4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249206">
    <w:abstractNumId w:val="0"/>
  </w:num>
  <w:num w:numId="2" w16cid:durableId="1756390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DC"/>
    <w:rsid w:val="00263754"/>
    <w:rsid w:val="00374619"/>
    <w:rsid w:val="00502AA3"/>
    <w:rsid w:val="005A42CC"/>
    <w:rsid w:val="006C53E3"/>
    <w:rsid w:val="00707E96"/>
    <w:rsid w:val="00871347"/>
    <w:rsid w:val="009162DC"/>
    <w:rsid w:val="00AB4824"/>
    <w:rsid w:val="00C64ACB"/>
    <w:rsid w:val="00CB632C"/>
    <w:rsid w:val="00D05F37"/>
    <w:rsid w:val="00DD6303"/>
    <w:rsid w:val="00E6176D"/>
    <w:rsid w:val="00F4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630F"/>
  <w15:chartTrackingRefBased/>
  <w15:docId w15:val="{DB2AE960-7AB9-4DC4-BC69-7AE741F9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6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74619"/>
  </w:style>
  <w:style w:type="paragraph" w:styleId="Stopka">
    <w:name w:val="footer"/>
    <w:basedOn w:val="Normalny"/>
    <w:link w:val="StopkaZnak"/>
    <w:uiPriority w:val="99"/>
    <w:unhideWhenUsed/>
    <w:rsid w:val="003746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74619"/>
  </w:style>
  <w:style w:type="paragraph" w:styleId="Akapitzlist">
    <w:name w:val="List Paragraph"/>
    <w:basedOn w:val="Normalny"/>
    <w:uiPriority w:val="34"/>
    <w:qFormat/>
    <w:rsid w:val="00374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Bułat</dc:creator>
  <cp:keywords/>
  <dc:description/>
  <cp:lastModifiedBy>Wojciech Bereszko</cp:lastModifiedBy>
  <cp:revision>8</cp:revision>
  <dcterms:created xsi:type="dcterms:W3CDTF">2022-06-20T08:57:00Z</dcterms:created>
  <dcterms:modified xsi:type="dcterms:W3CDTF">2022-06-21T19:58:00Z</dcterms:modified>
</cp:coreProperties>
</file>