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 w:themeFill="background2"/>
        <w:tblCellMar>
          <w:left w:w="70" w:type="dxa"/>
          <w:right w:w="70" w:type="dxa"/>
        </w:tblCellMar>
        <w:tblLook w:val="0000"/>
      </w:tblPr>
      <w:tblGrid>
        <w:gridCol w:w="9564"/>
      </w:tblGrid>
      <w:tr w:rsidR="00F30998" w:rsidRPr="008D53E0" w:rsidTr="006D487D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F30998" w:rsidRPr="008D53E0" w:rsidRDefault="00F30998" w:rsidP="006D487D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</w:rPr>
            </w:pPr>
            <w:r w:rsidRPr="008D53E0">
              <w:rPr>
                <w:rFonts w:ascii="Calibri" w:hAnsi="Calibri" w:cs="Calibri"/>
              </w:rPr>
              <w:br w:type="page"/>
            </w:r>
            <w:r w:rsidRPr="008D53E0">
              <w:rPr>
                <w:rFonts w:ascii="Calibri" w:hAnsi="Calibri" w:cs="Calibri"/>
                <w:b/>
                <w:bCs/>
              </w:rPr>
              <w:t>ZOBOWIĄZANIE DO UDOSTĘPNIENIA ZASOBÓW</w:t>
            </w:r>
          </w:p>
          <w:p w:rsidR="00F30998" w:rsidRPr="008D53E0" w:rsidRDefault="00F30998" w:rsidP="006D487D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:rsidR="00F30998" w:rsidRDefault="004A6F9D" w:rsidP="00F30998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84399470"/>
      <w:r>
        <w:rPr>
          <w:rFonts w:cstheme="minorHAnsi"/>
          <w:b/>
          <w:sz w:val="24"/>
          <w:szCs w:val="24"/>
        </w:rPr>
        <w:t>„</w:t>
      </w:r>
      <w:r w:rsidRPr="00634E87">
        <w:rPr>
          <w:rFonts w:asciiTheme="minorHAnsi" w:hAnsiTheme="minorHAnsi" w:cstheme="minorHAnsi"/>
          <w:b/>
          <w:i/>
          <w:sz w:val="24"/>
          <w:szCs w:val="24"/>
        </w:rPr>
        <w:t>Przebudowa zbiornika wodnego w zakresie niwelacji terenu i formowania skarp – Etap I”</w:t>
      </w:r>
    </w:p>
    <w:p w:rsidR="0044654A" w:rsidRDefault="0044654A" w:rsidP="00F3099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:rsidR="00F30998" w:rsidRPr="008D53E0" w:rsidRDefault="00F30998" w:rsidP="00F30998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F30998" w:rsidRPr="008D53E0" w:rsidRDefault="00F30998" w:rsidP="00F30998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F30998" w:rsidRPr="008D53E0" w:rsidRDefault="00F30998" w:rsidP="00F30998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F30998" w:rsidRPr="008D53E0" w:rsidRDefault="00F30998" w:rsidP="00F3099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6457F1" w:rsidRDefault="006457F1"/>
    <w:sectPr w:rsidR="006457F1" w:rsidSect="00854F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6B7" w:rsidRDefault="006376B7">
      <w:r>
        <w:separator/>
      </w:r>
    </w:p>
  </w:endnote>
  <w:endnote w:type="continuationSeparator" w:id="1">
    <w:p w:rsidR="006376B7" w:rsidRDefault="00637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6B7" w:rsidRDefault="006376B7">
      <w:r>
        <w:separator/>
      </w:r>
    </w:p>
  </w:footnote>
  <w:footnote w:type="continuationSeparator" w:id="1">
    <w:p w:rsidR="006376B7" w:rsidRDefault="00637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B14" w:rsidRDefault="00F30998" w:rsidP="004757A9">
    <w:pPr>
      <w:pStyle w:val="Nagwek"/>
    </w:pPr>
    <w:r w:rsidRPr="00C85066">
      <w:rPr>
        <w:rFonts w:ascii="Calibri" w:eastAsia="Times" w:hAnsi="Calibri" w:cs="Calibri"/>
        <w:b/>
        <w:szCs w:val="24"/>
      </w:rPr>
      <w:t>Załącznik do SWZ</w:t>
    </w:r>
    <w:r w:rsidR="0044654A">
      <w:rPr>
        <w:rFonts w:ascii="Calibri" w:eastAsia="Times" w:hAnsi="Calibri" w:cs="Calibri"/>
        <w:b/>
        <w:szCs w:val="24"/>
      </w:rPr>
      <w:t xml:space="preserve"> – ZP.271.</w:t>
    </w:r>
    <w:r w:rsidR="00ED250E">
      <w:rPr>
        <w:rFonts w:ascii="Calibri" w:eastAsia="Times" w:hAnsi="Calibri" w:cs="Calibri"/>
        <w:b/>
        <w:szCs w:val="24"/>
      </w:rPr>
      <w:t>1</w:t>
    </w:r>
    <w:r w:rsidR="004A6F9D">
      <w:rPr>
        <w:rFonts w:ascii="Calibri" w:eastAsia="Times" w:hAnsi="Calibri" w:cs="Calibri"/>
        <w:b/>
        <w:szCs w:val="24"/>
      </w:rPr>
      <w:t>4</w:t>
    </w:r>
    <w:r>
      <w:rPr>
        <w:rFonts w:ascii="Calibri" w:eastAsia="Times" w:hAnsi="Calibri" w:cs="Calibri"/>
        <w:b/>
        <w:szCs w:val="24"/>
      </w:rPr>
      <w:t>.202</w:t>
    </w:r>
    <w:r w:rsidR="00C3118C">
      <w:rPr>
        <w:rFonts w:ascii="Calibri" w:eastAsia="Times" w:hAnsi="Calibri" w:cs="Calibri"/>
        <w:b/>
        <w:szCs w:val="24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998"/>
    <w:rsid w:val="00281DCE"/>
    <w:rsid w:val="0034126B"/>
    <w:rsid w:val="00346007"/>
    <w:rsid w:val="004349ED"/>
    <w:rsid w:val="0044654A"/>
    <w:rsid w:val="004757A9"/>
    <w:rsid w:val="004A6F9D"/>
    <w:rsid w:val="006376B7"/>
    <w:rsid w:val="006457F1"/>
    <w:rsid w:val="00854F2F"/>
    <w:rsid w:val="00926E56"/>
    <w:rsid w:val="00984B76"/>
    <w:rsid w:val="00A57B14"/>
    <w:rsid w:val="00AC343B"/>
    <w:rsid w:val="00BD65E7"/>
    <w:rsid w:val="00C3118C"/>
    <w:rsid w:val="00C34E07"/>
    <w:rsid w:val="00CA04BB"/>
    <w:rsid w:val="00CD17BD"/>
    <w:rsid w:val="00E22CE6"/>
    <w:rsid w:val="00E43674"/>
    <w:rsid w:val="00E964BD"/>
    <w:rsid w:val="00ED250E"/>
    <w:rsid w:val="00F30998"/>
    <w:rsid w:val="00F5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F3099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overflowPunct/>
      <w:spacing w:after="280" w:line="360" w:lineRule="auto"/>
      <w:ind w:left="284" w:hanging="284"/>
      <w:jc w:val="center"/>
      <w:textAlignment w:val="auto"/>
      <w:outlineLvl w:val="0"/>
    </w:pPr>
    <w:rPr>
      <w:rFonts w:ascii="Book Antiqua" w:eastAsia="MS Mincho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overflowPunct/>
      <w:autoSpaceDE/>
      <w:autoSpaceDN/>
      <w:adjustRightInd/>
      <w:spacing w:line="360" w:lineRule="auto"/>
      <w:jc w:val="center"/>
      <w:textAlignment w:val="auto"/>
      <w:outlineLvl w:val="1"/>
    </w:pPr>
    <w:rPr>
      <w:rFonts w:ascii="Book Antiqua" w:eastAsia="MS Mincho" w:hAnsi="Book Antiqua" w:cs="Book Antiqua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eastAsia="Arial Unicode MS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overflowPunct/>
      <w:autoSpaceDE/>
      <w:autoSpaceDN/>
      <w:adjustRightInd/>
      <w:spacing w:before="100" w:beforeAutospacing="1" w:after="142" w:line="288" w:lineRule="auto"/>
      <w:textAlignment w:val="auto"/>
    </w:pPr>
    <w:rPr>
      <w:rFonts w:ascii="MS Mincho" w:eastAsia="MS Mincho" w:hAnsi="Calibri" w:cs="MS Mincho"/>
      <w:sz w:val="24"/>
      <w:szCs w:val="24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"/>
    <w:basedOn w:val="Normalny"/>
    <w:link w:val="AkapitzlistZnak"/>
    <w:uiPriority w:val="34"/>
    <w:qFormat/>
    <w:rsid w:val="00346007"/>
    <w:pPr>
      <w:overflowPunct/>
      <w:autoSpaceDE/>
      <w:autoSpaceDN/>
      <w:adjustRightInd/>
      <w:ind w:left="720" w:firstLine="360"/>
      <w:jc w:val="both"/>
      <w:textAlignment w:val="auto"/>
    </w:pPr>
    <w:rPr>
      <w:rFonts w:eastAsia="MS Mincho"/>
      <w:sz w:val="24"/>
      <w:szCs w:val="24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F3099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lang w:eastAsia="pl-PL"/>
    </w:rPr>
  </w:style>
  <w:style w:type="paragraph" w:customStyle="1" w:styleId="PKTpunkt">
    <w:name w:val="PKT – punkt"/>
    <w:uiPriority w:val="13"/>
    <w:qFormat/>
    <w:rsid w:val="00F30998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"/>
    <w:link w:val="Akapitzlist"/>
    <w:uiPriority w:val="34"/>
    <w:rsid w:val="00F30998"/>
    <w:rPr>
      <w:rFonts w:ascii="Times New Roman" w:eastAsia="MS Mincho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998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9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998"/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Komputer</cp:lastModifiedBy>
  <cp:revision>2</cp:revision>
  <dcterms:created xsi:type="dcterms:W3CDTF">2023-09-04T18:25:00Z</dcterms:created>
  <dcterms:modified xsi:type="dcterms:W3CDTF">2023-09-04T18:25:00Z</dcterms:modified>
</cp:coreProperties>
</file>