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568F" w14:textId="77777777" w:rsidR="009317C0" w:rsidRPr="00814E2A" w:rsidRDefault="009317C0" w:rsidP="009317C0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AC7875C" w14:textId="77777777" w:rsidR="009317C0" w:rsidRPr="00814E2A" w:rsidRDefault="009317C0" w:rsidP="008C6095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b/>
          <w:bCs/>
          <w:color w:val="auto"/>
          <w:sz w:val="20"/>
          <w:szCs w:val="20"/>
        </w:rPr>
        <w:t>OPIS PRZEDMIOTU ZAMÓWIENIA</w:t>
      </w:r>
    </w:p>
    <w:p w14:paraId="03A0C558" w14:textId="77777777" w:rsidR="009317C0" w:rsidRPr="00814E2A" w:rsidRDefault="009317C0" w:rsidP="009317C0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F5C1CAC" w14:textId="3186650E" w:rsidR="00814E2A" w:rsidRDefault="008C6095" w:rsidP="008C609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b/>
          <w:bCs/>
          <w:color w:val="auto"/>
          <w:sz w:val="20"/>
          <w:szCs w:val="20"/>
        </w:rPr>
        <w:t>Główny przedmiot:</w:t>
      </w:r>
    </w:p>
    <w:p w14:paraId="1BC4E341" w14:textId="77777777" w:rsidR="00814E2A" w:rsidRPr="0017084E" w:rsidRDefault="00814E2A" w:rsidP="008C609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F49D396" w14:textId="0BDF8D26" w:rsidR="00814E2A" w:rsidRPr="0017084E" w:rsidRDefault="00E65F54" w:rsidP="00A03663">
      <w:pPr>
        <w:spacing w:after="0" w:line="240" w:lineRule="auto"/>
        <w:ind w:left="289" w:hanging="289"/>
        <w:rPr>
          <w:rFonts w:ascii="Times New Roman" w:hAnsi="Times New Roman" w:cs="Times New Roman"/>
          <w:sz w:val="20"/>
          <w:szCs w:val="20"/>
        </w:rPr>
      </w:pPr>
      <w:r w:rsidRPr="0017084E">
        <w:rPr>
          <w:rFonts w:ascii="Times New Roman" w:hAnsi="Times New Roman" w:cs="Times New Roman"/>
          <w:color w:val="000000"/>
          <w:sz w:val="20"/>
          <w:szCs w:val="20"/>
        </w:rPr>
        <w:t>71520000-9</w:t>
      </w:r>
      <w:r w:rsidR="0017084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7084E">
        <w:rPr>
          <w:rFonts w:ascii="Times New Roman" w:hAnsi="Times New Roman" w:cs="Times New Roman"/>
          <w:color w:val="000000"/>
          <w:sz w:val="20"/>
          <w:szCs w:val="20"/>
        </w:rPr>
        <w:t>Usługi nadzoru budowlanego</w:t>
      </w:r>
    </w:p>
    <w:p w14:paraId="5E46EF57" w14:textId="77777777" w:rsidR="008C6095" w:rsidRPr="0017084E" w:rsidRDefault="008C6095" w:rsidP="008C609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7084E">
        <w:rPr>
          <w:rFonts w:ascii="Times New Roman" w:hAnsi="Times New Roman" w:cs="Times New Roman"/>
          <w:color w:val="auto"/>
          <w:sz w:val="20"/>
          <w:szCs w:val="20"/>
        </w:rPr>
        <w:t>45000000-7</w:t>
      </w:r>
      <w:r w:rsidR="0017084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7084E">
        <w:rPr>
          <w:rFonts w:ascii="Times New Roman" w:hAnsi="Times New Roman" w:cs="Times New Roman"/>
          <w:color w:val="auto"/>
          <w:sz w:val="20"/>
          <w:szCs w:val="20"/>
        </w:rPr>
        <w:t>Roboty budowlane</w:t>
      </w:r>
    </w:p>
    <w:p w14:paraId="6258D23E" w14:textId="77777777" w:rsidR="008C6095" w:rsidRPr="0017084E" w:rsidRDefault="008C6095" w:rsidP="008C609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7084E">
        <w:rPr>
          <w:rFonts w:ascii="Times New Roman" w:hAnsi="Times New Roman" w:cs="Times New Roman"/>
          <w:color w:val="auto"/>
          <w:sz w:val="20"/>
          <w:szCs w:val="20"/>
        </w:rPr>
        <w:t>45310000-3</w:t>
      </w:r>
      <w:r w:rsidR="0017084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7084E">
        <w:rPr>
          <w:rFonts w:ascii="Times New Roman" w:hAnsi="Times New Roman" w:cs="Times New Roman"/>
          <w:color w:val="auto"/>
          <w:sz w:val="20"/>
          <w:szCs w:val="20"/>
        </w:rPr>
        <w:t>Roboty instalacyjne elektryczne</w:t>
      </w:r>
    </w:p>
    <w:p w14:paraId="0486751C" w14:textId="77777777" w:rsidR="008C6095" w:rsidRPr="0017084E" w:rsidRDefault="008C6095" w:rsidP="008C609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7084E">
        <w:rPr>
          <w:rFonts w:ascii="Times New Roman" w:hAnsi="Times New Roman" w:cs="Times New Roman"/>
          <w:color w:val="auto"/>
          <w:sz w:val="20"/>
          <w:szCs w:val="20"/>
        </w:rPr>
        <w:t>45330000-9</w:t>
      </w:r>
      <w:r w:rsidR="0017084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7084E">
        <w:rPr>
          <w:rFonts w:ascii="Times New Roman" w:hAnsi="Times New Roman" w:cs="Times New Roman"/>
          <w:color w:val="auto"/>
          <w:sz w:val="20"/>
          <w:szCs w:val="20"/>
        </w:rPr>
        <w:t>Roboty instalacyjne wod-kan i sanitarne</w:t>
      </w:r>
    </w:p>
    <w:p w14:paraId="35476BD2" w14:textId="77777777" w:rsidR="008C6095" w:rsidRPr="0017084E" w:rsidRDefault="008C6095" w:rsidP="008C609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7084E">
        <w:rPr>
          <w:rFonts w:ascii="Times New Roman" w:hAnsi="Times New Roman" w:cs="Times New Roman"/>
          <w:color w:val="auto"/>
          <w:sz w:val="20"/>
          <w:szCs w:val="20"/>
        </w:rPr>
        <w:t>45333000-0</w:t>
      </w:r>
      <w:r w:rsidR="0017084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7084E">
        <w:rPr>
          <w:rFonts w:ascii="Times New Roman" w:hAnsi="Times New Roman" w:cs="Times New Roman"/>
          <w:color w:val="auto"/>
          <w:sz w:val="20"/>
          <w:szCs w:val="20"/>
        </w:rPr>
        <w:t>Roboty instalacyjne gazowe</w:t>
      </w:r>
    </w:p>
    <w:p w14:paraId="1000170E" w14:textId="77777777" w:rsidR="00E65F54" w:rsidRPr="0017084E" w:rsidRDefault="00E65F54" w:rsidP="0017084E">
      <w:pPr>
        <w:spacing w:after="0" w:line="240" w:lineRule="auto"/>
        <w:ind w:left="289" w:hanging="289"/>
        <w:rPr>
          <w:rFonts w:ascii="Times New Roman" w:hAnsi="Times New Roman" w:cs="Times New Roman"/>
          <w:color w:val="000000"/>
          <w:sz w:val="20"/>
          <w:szCs w:val="20"/>
        </w:rPr>
      </w:pPr>
      <w:r w:rsidRPr="0017084E">
        <w:rPr>
          <w:rFonts w:ascii="Times New Roman" w:hAnsi="Times New Roman" w:cs="Times New Roman"/>
          <w:color w:val="000000"/>
          <w:sz w:val="20"/>
          <w:szCs w:val="20"/>
        </w:rPr>
        <w:t>45453000-7</w:t>
      </w:r>
      <w:r w:rsidR="0017084E">
        <w:rPr>
          <w:rFonts w:ascii="Times New Roman" w:hAnsi="Times New Roman" w:cs="Times New Roman"/>
          <w:color w:val="000000"/>
          <w:sz w:val="20"/>
          <w:szCs w:val="20"/>
        </w:rPr>
        <w:tab/>
        <w:t>R</w:t>
      </w:r>
      <w:r w:rsidRPr="0017084E">
        <w:rPr>
          <w:rFonts w:ascii="Times New Roman" w:hAnsi="Times New Roman" w:cs="Times New Roman"/>
          <w:color w:val="000000"/>
          <w:sz w:val="20"/>
          <w:szCs w:val="20"/>
        </w:rPr>
        <w:t>oboty remontowe i renowacyjne.</w:t>
      </w:r>
    </w:p>
    <w:p w14:paraId="6E813DAA" w14:textId="77777777" w:rsidR="00E65F54" w:rsidRPr="0017084E" w:rsidRDefault="00E65F54" w:rsidP="0017084E">
      <w:pPr>
        <w:pStyle w:val="Zwykytekst"/>
        <w:ind w:left="289" w:hanging="289"/>
        <w:rPr>
          <w:rFonts w:ascii="Times New Roman" w:hAnsi="Times New Roman" w:cs="Times New Roman"/>
          <w:color w:val="000000"/>
        </w:rPr>
      </w:pPr>
      <w:r w:rsidRPr="0017084E">
        <w:rPr>
          <w:rFonts w:ascii="Times New Roman" w:hAnsi="Times New Roman" w:cs="Times New Roman"/>
          <w:color w:val="000000"/>
        </w:rPr>
        <w:t>45110000-8</w:t>
      </w:r>
      <w:r w:rsidR="0017084E">
        <w:rPr>
          <w:rFonts w:ascii="Times New Roman" w:hAnsi="Times New Roman" w:cs="Times New Roman"/>
          <w:color w:val="000000"/>
        </w:rPr>
        <w:tab/>
      </w:r>
      <w:r w:rsidRPr="0017084E">
        <w:rPr>
          <w:rFonts w:ascii="Times New Roman" w:hAnsi="Times New Roman" w:cs="Times New Roman"/>
          <w:color w:val="000000"/>
        </w:rPr>
        <w:t>Roboty w zakresie burzenia, roboty ziemne.</w:t>
      </w:r>
    </w:p>
    <w:p w14:paraId="6F278AD5" w14:textId="77777777" w:rsidR="00E65F54" w:rsidRPr="0017084E" w:rsidRDefault="00E65F54" w:rsidP="00E65F54">
      <w:pPr>
        <w:pStyle w:val="Zwykytekst"/>
        <w:ind w:left="284" w:hanging="287"/>
        <w:rPr>
          <w:rFonts w:ascii="Times New Roman" w:hAnsi="Times New Roman" w:cs="Times New Roman"/>
          <w:color w:val="000000"/>
        </w:rPr>
      </w:pPr>
      <w:r w:rsidRPr="0017084E">
        <w:rPr>
          <w:rFonts w:ascii="Times New Roman" w:hAnsi="Times New Roman" w:cs="Times New Roman"/>
          <w:color w:val="000000"/>
        </w:rPr>
        <w:t xml:space="preserve">45111100-9   </w:t>
      </w:r>
      <w:r w:rsidRPr="0017084E">
        <w:rPr>
          <w:rFonts w:ascii="Times New Roman" w:hAnsi="Times New Roman" w:cs="Times New Roman"/>
          <w:color w:val="000000"/>
        </w:rPr>
        <w:tab/>
        <w:t>Roboty w zakresie burzenia.</w:t>
      </w:r>
    </w:p>
    <w:p w14:paraId="5B05F2C1" w14:textId="77777777" w:rsidR="00E65F54" w:rsidRPr="0017084E" w:rsidRDefault="00E65F54" w:rsidP="00E65F54">
      <w:pPr>
        <w:pStyle w:val="Zwykytekst"/>
        <w:ind w:left="284" w:hanging="287"/>
        <w:rPr>
          <w:rFonts w:ascii="Times New Roman" w:hAnsi="Times New Roman" w:cs="Times New Roman"/>
          <w:color w:val="000000"/>
        </w:rPr>
      </w:pPr>
      <w:r w:rsidRPr="0017084E">
        <w:rPr>
          <w:rFonts w:ascii="Times New Roman" w:hAnsi="Times New Roman" w:cs="Times New Roman"/>
          <w:color w:val="000000"/>
        </w:rPr>
        <w:t xml:space="preserve">45111220-6   </w:t>
      </w:r>
      <w:r w:rsidRPr="0017084E">
        <w:rPr>
          <w:rFonts w:ascii="Times New Roman" w:hAnsi="Times New Roman" w:cs="Times New Roman"/>
          <w:color w:val="000000"/>
        </w:rPr>
        <w:tab/>
        <w:t>Roboty w zakresie usuwania gruzu.</w:t>
      </w:r>
    </w:p>
    <w:p w14:paraId="0E3ECD2D" w14:textId="77777777" w:rsidR="00E65F54" w:rsidRPr="0017084E" w:rsidRDefault="00E65F54" w:rsidP="00E65F54">
      <w:pPr>
        <w:pStyle w:val="Zwykytekst"/>
        <w:ind w:left="284" w:hanging="287"/>
        <w:rPr>
          <w:rFonts w:ascii="Times New Roman" w:hAnsi="Times New Roman" w:cs="Times New Roman"/>
          <w:color w:val="000000"/>
        </w:rPr>
      </w:pPr>
      <w:r w:rsidRPr="0017084E">
        <w:rPr>
          <w:rFonts w:ascii="Times New Roman" w:hAnsi="Times New Roman" w:cs="Times New Roman"/>
          <w:color w:val="000000"/>
        </w:rPr>
        <w:t xml:space="preserve">45111291-4   </w:t>
      </w:r>
      <w:r w:rsidRPr="0017084E">
        <w:rPr>
          <w:rFonts w:ascii="Times New Roman" w:hAnsi="Times New Roman" w:cs="Times New Roman"/>
          <w:color w:val="000000"/>
        </w:rPr>
        <w:tab/>
        <w:t>Roboty w zakresie zagospodarowania terenu.</w:t>
      </w:r>
    </w:p>
    <w:p w14:paraId="1A5202E1" w14:textId="77777777" w:rsidR="009317C0" w:rsidRPr="00814E2A" w:rsidRDefault="009317C0" w:rsidP="009317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574528CF" w14:textId="50650630" w:rsidR="00C62939" w:rsidRPr="00A03663" w:rsidRDefault="009317C0" w:rsidP="009F4CA4">
      <w:pPr>
        <w:pStyle w:val="Default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03663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Przedmiotem zamówienia umowy </w:t>
      </w:r>
      <w:r w:rsidR="00C90A8F" w:rsidRPr="00A03663">
        <w:rPr>
          <w:rFonts w:ascii="Times New Roman" w:hAnsi="Times New Roman" w:cs="Times New Roman"/>
          <w:b/>
          <w:color w:val="auto"/>
          <w:sz w:val="20"/>
          <w:szCs w:val="20"/>
        </w:rPr>
        <w:t xml:space="preserve">ramowej </w:t>
      </w:r>
      <w:r w:rsidR="00FC7D2D" w:rsidRPr="00A03663">
        <w:rPr>
          <w:rFonts w:ascii="Times New Roman" w:hAnsi="Times New Roman" w:cs="Times New Roman"/>
          <w:b/>
          <w:color w:val="auto"/>
          <w:sz w:val="20"/>
          <w:szCs w:val="20"/>
        </w:rPr>
        <w:t>PINB</w:t>
      </w:r>
      <w:r w:rsidR="00994046" w:rsidRPr="00A0366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202</w:t>
      </w:r>
      <w:r w:rsidR="00F51DD9">
        <w:rPr>
          <w:rFonts w:ascii="Times New Roman" w:hAnsi="Times New Roman" w:cs="Times New Roman"/>
          <w:b/>
          <w:color w:val="auto"/>
          <w:sz w:val="20"/>
          <w:szCs w:val="20"/>
        </w:rPr>
        <w:t>4</w:t>
      </w:r>
      <w:r w:rsidR="00FC7D2D" w:rsidRPr="00A0366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76605E" w:rsidRPr="00A03663">
        <w:rPr>
          <w:rFonts w:ascii="Times New Roman" w:hAnsi="Times New Roman" w:cs="Times New Roman"/>
          <w:b/>
          <w:color w:val="auto"/>
          <w:sz w:val="20"/>
          <w:szCs w:val="20"/>
        </w:rPr>
        <w:t>są</w:t>
      </w:r>
      <w:r w:rsidR="00C62939" w:rsidRPr="00A03663">
        <w:rPr>
          <w:rFonts w:ascii="Times New Roman" w:hAnsi="Times New Roman" w:cs="Times New Roman"/>
          <w:b/>
          <w:color w:val="auto"/>
          <w:sz w:val="20"/>
          <w:szCs w:val="20"/>
        </w:rPr>
        <w:t>:</w:t>
      </w:r>
    </w:p>
    <w:p w14:paraId="6E3DF768" w14:textId="5767ADCA" w:rsidR="0076605E" w:rsidRDefault="00C62939" w:rsidP="009F4CA4">
      <w:pPr>
        <w:pStyle w:val="Default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C94D8C">
        <w:rPr>
          <w:rFonts w:ascii="Times New Roman" w:hAnsi="Times New Roman" w:cs="Times New Roman"/>
          <w:bCs/>
          <w:color w:val="auto"/>
          <w:sz w:val="20"/>
          <w:szCs w:val="20"/>
        </w:rPr>
        <w:t>R</w:t>
      </w:r>
      <w:r w:rsidR="009317C0" w:rsidRPr="00C94D8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oboty </w:t>
      </w:r>
      <w:r w:rsidR="00A03663">
        <w:rPr>
          <w:rFonts w:ascii="Times New Roman" w:hAnsi="Times New Roman" w:cs="Times New Roman"/>
          <w:bCs/>
          <w:color w:val="auto"/>
          <w:sz w:val="20"/>
          <w:szCs w:val="20"/>
        </w:rPr>
        <w:t>ogólno</w:t>
      </w:r>
      <w:r w:rsidR="009317C0" w:rsidRPr="00C94D8C">
        <w:rPr>
          <w:rFonts w:ascii="Times New Roman" w:hAnsi="Times New Roman" w:cs="Times New Roman"/>
          <w:bCs/>
          <w:color w:val="auto"/>
          <w:sz w:val="20"/>
          <w:szCs w:val="20"/>
        </w:rPr>
        <w:t>budowlane</w:t>
      </w:r>
      <w:r w:rsidR="0076605E" w:rsidRPr="00C94D8C">
        <w:rPr>
          <w:rFonts w:ascii="Times New Roman" w:hAnsi="Times New Roman" w:cs="Times New Roman"/>
          <w:bCs/>
          <w:color w:val="auto"/>
          <w:sz w:val="20"/>
          <w:szCs w:val="20"/>
        </w:rPr>
        <w:t>,</w:t>
      </w:r>
      <w:r w:rsidR="002046EC" w:rsidRPr="00C94D8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remontowe,</w:t>
      </w:r>
      <w:r w:rsidR="0076605E" w:rsidRPr="00C94D8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zabezpieczające</w:t>
      </w:r>
      <w:r w:rsidR="002046EC" w:rsidRPr="00C94D8C">
        <w:rPr>
          <w:rFonts w:ascii="Times New Roman" w:hAnsi="Times New Roman" w:cs="Times New Roman"/>
          <w:bCs/>
          <w:color w:val="auto"/>
          <w:sz w:val="20"/>
          <w:szCs w:val="20"/>
        </w:rPr>
        <w:t>, rozbiórkowe</w:t>
      </w:r>
      <w:r w:rsidR="008B57B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r w:rsidR="00B37C7D" w:rsidRPr="00C94D8C">
        <w:rPr>
          <w:rFonts w:ascii="Times New Roman" w:hAnsi="Times New Roman" w:cs="Times New Roman"/>
          <w:bCs/>
          <w:color w:val="auto"/>
          <w:sz w:val="20"/>
          <w:szCs w:val="20"/>
        </w:rPr>
        <w:t>instalacyjne</w:t>
      </w:r>
      <w:r w:rsidR="007A6D7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oraz inne </w:t>
      </w:r>
      <w:r w:rsidR="008B57B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roboty </w:t>
      </w:r>
      <w:r w:rsidR="007A6D74">
        <w:rPr>
          <w:rFonts w:ascii="Times New Roman" w:hAnsi="Times New Roman" w:cs="Times New Roman"/>
          <w:bCs/>
          <w:color w:val="auto"/>
          <w:sz w:val="20"/>
          <w:szCs w:val="20"/>
        </w:rPr>
        <w:t>niewymienione</w:t>
      </w:r>
      <w:r w:rsidR="008B57BF">
        <w:rPr>
          <w:rFonts w:ascii="Times New Roman" w:hAnsi="Times New Roman" w:cs="Times New Roman"/>
          <w:bCs/>
          <w:color w:val="auto"/>
          <w:sz w:val="20"/>
          <w:szCs w:val="20"/>
        </w:rPr>
        <w:t>,</w:t>
      </w:r>
      <w:r w:rsidR="00C94D8C" w:rsidRPr="00C94D8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76605E" w:rsidRPr="00C94D8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niezbędne dla </w:t>
      </w:r>
      <w:r w:rsidR="008535B0" w:rsidRPr="00C94D8C">
        <w:rPr>
          <w:rFonts w:ascii="Times New Roman" w:hAnsi="Times New Roman" w:cs="Times New Roman"/>
          <w:bCs/>
          <w:color w:val="auto"/>
          <w:sz w:val="20"/>
          <w:szCs w:val="20"/>
        </w:rPr>
        <w:t>wykonania obowiązku</w:t>
      </w:r>
      <w:r w:rsidR="0099404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którego realizacja została nakazana w </w:t>
      </w:r>
      <w:r w:rsidR="008B57B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toku prowadzenia </w:t>
      </w:r>
      <w:r w:rsidR="00994046">
        <w:rPr>
          <w:rFonts w:ascii="Times New Roman" w:hAnsi="Times New Roman" w:cs="Times New Roman"/>
          <w:bCs/>
          <w:color w:val="auto"/>
          <w:sz w:val="20"/>
          <w:szCs w:val="20"/>
        </w:rPr>
        <w:t>postępowa</w:t>
      </w:r>
      <w:r w:rsidR="008B57BF">
        <w:rPr>
          <w:rFonts w:ascii="Times New Roman" w:hAnsi="Times New Roman" w:cs="Times New Roman"/>
          <w:bCs/>
          <w:color w:val="auto"/>
          <w:sz w:val="20"/>
          <w:szCs w:val="20"/>
        </w:rPr>
        <w:t>nia</w:t>
      </w:r>
      <w:r w:rsidR="0099404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(</w:t>
      </w:r>
      <w:r w:rsidR="008B57BF">
        <w:rPr>
          <w:rFonts w:ascii="Times New Roman" w:hAnsi="Times New Roman" w:cs="Times New Roman"/>
          <w:bCs/>
          <w:color w:val="auto"/>
          <w:sz w:val="20"/>
          <w:szCs w:val="20"/>
        </w:rPr>
        <w:t>wydane:</w:t>
      </w:r>
      <w:r w:rsidR="00C90C5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8B57BF">
        <w:rPr>
          <w:rFonts w:ascii="Times New Roman" w:hAnsi="Times New Roman" w:cs="Times New Roman"/>
          <w:bCs/>
          <w:color w:val="auto"/>
          <w:sz w:val="20"/>
          <w:szCs w:val="20"/>
        </w:rPr>
        <w:t>decyzja, wezwanie lub inny dokument</w:t>
      </w:r>
      <w:r w:rsidR="0099404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) służb </w:t>
      </w:r>
      <w:r w:rsidR="0076605E" w:rsidRPr="00C94D8C">
        <w:rPr>
          <w:rFonts w:ascii="Times New Roman" w:hAnsi="Times New Roman" w:cs="Times New Roman"/>
          <w:bCs/>
          <w:color w:val="auto"/>
          <w:sz w:val="20"/>
          <w:szCs w:val="20"/>
        </w:rPr>
        <w:t>Inspek</w:t>
      </w:r>
      <w:r w:rsidR="00994046">
        <w:rPr>
          <w:rFonts w:ascii="Times New Roman" w:hAnsi="Times New Roman" w:cs="Times New Roman"/>
          <w:bCs/>
          <w:color w:val="auto"/>
          <w:sz w:val="20"/>
          <w:szCs w:val="20"/>
        </w:rPr>
        <w:t>cji</w:t>
      </w:r>
      <w:r w:rsidR="0076605E" w:rsidRPr="00C94D8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Nadzoru Budowlanego</w:t>
      </w:r>
      <w:r w:rsidR="008535B0" w:rsidRPr="00C94D8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w Łodzi</w:t>
      </w:r>
      <w:r w:rsidR="0076605E" w:rsidRPr="00C94D8C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</w:p>
    <w:p w14:paraId="662F863D" w14:textId="3381EAF9" w:rsidR="00A03663" w:rsidRPr="00A03663" w:rsidRDefault="00A03663" w:rsidP="00A03663">
      <w:pPr>
        <w:pStyle w:val="Default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bCs/>
          <w:color w:val="auto"/>
          <w:sz w:val="20"/>
          <w:szCs w:val="20"/>
        </w:rPr>
        <w:t>Usługi geodezyjne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(operat geodezyjny)</w:t>
      </w:r>
      <w:r w:rsidRPr="00814E2A">
        <w:rPr>
          <w:rFonts w:ascii="Times New Roman" w:hAnsi="Times New Roman" w:cs="Times New Roman"/>
          <w:bCs/>
          <w:color w:val="auto"/>
          <w:sz w:val="20"/>
          <w:szCs w:val="20"/>
        </w:rPr>
        <w:t>;</w:t>
      </w:r>
    </w:p>
    <w:p w14:paraId="5A493350" w14:textId="77777777" w:rsidR="0076605E" w:rsidRPr="00814E2A" w:rsidRDefault="0076605E" w:rsidP="009F4CA4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5425882" w14:textId="1C10F10B" w:rsidR="007C64A3" w:rsidRPr="00814E2A" w:rsidRDefault="009317C0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2. </w:t>
      </w:r>
      <w:r w:rsidR="0027654D" w:rsidRPr="00814E2A">
        <w:rPr>
          <w:rFonts w:ascii="Times New Roman" w:hAnsi="Times New Roman" w:cs="Times New Roman"/>
          <w:b/>
          <w:color w:val="auto"/>
          <w:sz w:val="20"/>
          <w:szCs w:val="20"/>
        </w:rPr>
        <w:t>O</w:t>
      </w:r>
      <w:r w:rsidRPr="00814E2A">
        <w:rPr>
          <w:rFonts w:ascii="Times New Roman" w:hAnsi="Times New Roman" w:cs="Times New Roman"/>
          <w:b/>
          <w:color w:val="auto"/>
          <w:sz w:val="20"/>
          <w:szCs w:val="20"/>
        </w:rPr>
        <w:t xml:space="preserve">pis przedmiotu </w:t>
      </w:r>
      <w:r w:rsidR="007C64A3" w:rsidRPr="00814E2A">
        <w:rPr>
          <w:rFonts w:ascii="Times New Roman" w:hAnsi="Times New Roman" w:cs="Times New Roman"/>
          <w:b/>
          <w:color w:val="auto"/>
          <w:sz w:val="20"/>
          <w:szCs w:val="20"/>
        </w:rPr>
        <w:t>zamówienia</w:t>
      </w:r>
      <w:r w:rsidR="007C64A3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obejmuje wykonanie wszystkich niezbędnych prac </w:t>
      </w:r>
      <w:r w:rsidR="0076605E" w:rsidRPr="00814E2A">
        <w:rPr>
          <w:rFonts w:ascii="Times New Roman" w:hAnsi="Times New Roman" w:cs="Times New Roman"/>
          <w:color w:val="auto"/>
          <w:sz w:val="20"/>
          <w:szCs w:val="20"/>
        </w:rPr>
        <w:t>budowlanych, r</w:t>
      </w:r>
      <w:r w:rsidR="007C64A3" w:rsidRPr="00814E2A">
        <w:rPr>
          <w:rFonts w:ascii="Times New Roman" w:hAnsi="Times New Roman" w:cs="Times New Roman"/>
          <w:color w:val="auto"/>
          <w:sz w:val="20"/>
          <w:szCs w:val="20"/>
        </w:rPr>
        <w:t>emontowych</w:t>
      </w:r>
      <w:r w:rsidR="0076605E" w:rsidRPr="00814E2A">
        <w:rPr>
          <w:rFonts w:ascii="Times New Roman" w:hAnsi="Times New Roman" w:cs="Times New Roman"/>
          <w:color w:val="auto"/>
          <w:sz w:val="20"/>
          <w:szCs w:val="20"/>
        </w:rPr>
        <w:t>, zabezpieczających</w:t>
      </w:r>
      <w:r w:rsidR="00B37C7D" w:rsidRPr="00814E2A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76605E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rozbiórkowych</w:t>
      </w:r>
      <w:r w:rsidR="00C90C52">
        <w:rPr>
          <w:rFonts w:ascii="Times New Roman" w:hAnsi="Times New Roman" w:cs="Times New Roman"/>
          <w:color w:val="auto"/>
          <w:sz w:val="20"/>
          <w:szCs w:val="20"/>
        </w:rPr>
        <w:t xml:space="preserve"> wraz z usługą geodezyjną (operat geodezyjny) </w:t>
      </w:r>
      <w:r w:rsidR="008B57BF">
        <w:rPr>
          <w:rFonts w:ascii="Times New Roman" w:hAnsi="Times New Roman" w:cs="Times New Roman"/>
          <w:color w:val="auto"/>
          <w:sz w:val="20"/>
          <w:szCs w:val="20"/>
        </w:rPr>
        <w:t xml:space="preserve">oraz innych niewymienionych </w:t>
      </w:r>
      <w:r w:rsidR="00B37C7D" w:rsidRPr="00814E2A">
        <w:rPr>
          <w:rFonts w:ascii="Times New Roman" w:hAnsi="Times New Roman" w:cs="Times New Roman"/>
          <w:color w:val="auto"/>
          <w:sz w:val="20"/>
          <w:szCs w:val="20"/>
        </w:rPr>
        <w:t>dla</w:t>
      </w:r>
      <w:r w:rsidR="0076605E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62939" w:rsidRPr="00814E2A">
        <w:rPr>
          <w:rFonts w:ascii="Times New Roman" w:hAnsi="Times New Roman" w:cs="Times New Roman"/>
          <w:color w:val="auto"/>
          <w:sz w:val="20"/>
          <w:szCs w:val="20"/>
        </w:rPr>
        <w:t>budynków lub</w:t>
      </w:r>
      <w:r w:rsidR="007C64A3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lokal</w:t>
      </w:r>
      <w:r w:rsidR="00C62939" w:rsidRPr="00814E2A">
        <w:rPr>
          <w:rFonts w:ascii="Times New Roman" w:hAnsi="Times New Roman" w:cs="Times New Roman"/>
          <w:color w:val="auto"/>
          <w:sz w:val="20"/>
          <w:szCs w:val="20"/>
        </w:rPr>
        <w:t>i zarządzanych</w:t>
      </w:r>
      <w:r w:rsidR="008B57BF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C62939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administrowanych</w:t>
      </w:r>
      <w:r w:rsidR="00C94D8C">
        <w:rPr>
          <w:rFonts w:ascii="Times New Roman" w:hAnsi="Times New Roman" w:cs="Times New Roman"/>
          <w:color w:val="auto"/>
          <w:sz w:val="20"/>
          <w:szCs w:val="20"/>
        </w:rPr>
        <w:t xml:space="preserve"> – </w:t>
      </w:r>
      <w:r w:rsidR="008B57BF">
        <w:rPr>
          <w:rFonts w:ascii="Times New Roman" w:hAnsi="Times New Roman" w:cs="Times New Roman"/>
          <w:color w:val="auto"/>
          <w:sz w:val="20"/>
          <w:szCs w:val="20"/>
        </w:rPr>
        <w:t xml:space="preserve">znajdujących się </w:t>
      </w:r>
      <w:r w:rsidR="00C94D8C">
        <w:rPr>
          <w:rFonts w:ascii="Times New Roman" w:hAnsi="Times New Roman" w:cs="Times New Roman"/>
          <w:color w:val="auto"/>
          <w:sz w:val="20"/>
          <w:szCs w:val="20"/>
        </w:rPr>
        <w:t>we władaniu –</w:t>
      </w:r>
      <w:r w:rsidR="00C62939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Zarząd</w:t>
      </w:r>
      <w:r w:rsidR="00C94D8C">
        <w:rPr>
          <w:rFonts w:ascii="Times New Roman" w:hAnsi="Times New Roman" w:cs="Times New Roman"/>
          <w:color w:val="auto"/>
          <w:sz w:val="20"/>
          <w:szCs w:val="20"/>
        </w:rPr>
        <w:t>u</w:t>
      </w:r>
      <w:r w:rsidR="00C62939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Lokali Miejskich w Łodzi</w:t>
      </w:r>
      <w:r w:rsidR="00A274D6">
        <w:rPr>
          <w:rFonts w:ascii="Times New Roman" w:hAnsi="Times New Roman" w:cs="Times New Roman"/>
          <w:color w:val="auto"/>
          <w:sz w:val="20"/>
          <w:szCs w:val="20"/>
        </w:rPr>
        <w:t xml:space="preserve">, których obowiązek wykonania został nałożony </w:t>
      </w:r>
      <w:r w:rsidR="008B57BF">
        <w:rPr>
          <w:rFonts w:ascii="Times New Roman" w:hAnsi="Times New Roman" w:cs="Times New Roman"/>
          <w:color w:val="auto"/>
          <w:sz w:val="20"/>
          <w:szCs w:val="20"/>
        </w:rPr>
        <w:t>na Zamawiającego w toku prowadzenia post</w:t>
      </w:r>
      <w:r w:rsidR="00C90C52">
        <w:rPr>
          <w:rFonts w:ascii="Times New Roman" w:hAnsi="Times New Roman" w:cs="Times New Roman"/>
          <w:color w:val="auto"/>
          <w:sz w:val="20"/>
          <w:szCs w:val="20"/>
        </w:rPr>
        <w:t>ę</w:t>
      </w:r>
      <w:r w:rsidR="008B57BF">
        <w:rPr>
          <w:rFonts w:ascii="Times New Roman" w:hAnsi="Times New Roman" w:cs="Times New Roman"/>
          <w:color w:val="auto"/>
          <w:sz w:val="20"/>
          <w:szCs w:val="20"/>
        </w:rPr>
        <w:t xml:space="preserve">powania </w:t>
      </w:r>
      <w:r w:rsidR="00C90A8F">
        <w:rPr>
          <w:rFonts w:ascii="Times New Roman" w:hAnsi="Times New Roman" w:cs="Times New Roman"/>
          <w:color w:val="auto"/>
          <w:sz w:val="20"/>
          <w:szCs w:val="20"/>
        </w:rPr>
        <w:t>służb</w:t>
      </w:r>
      <w:r w:rsidR="00A274D6">
        <w:rPr>
          <w:rFonts w:ascii="Times New Roman" w:hAnsi="Times New Roman" w:cs="Times New Roman"/>
          <w:color w:val="auto"/>
          <w:sz w:val="20"/>
          <w:szCs w:val="20"/>
        </w:rPr>
        <w:t xml:space="preserve"> Inspek</w:t>
      </w:r>
      <w:r w:rsidR="00C90A8F">
        <w:rPr>
          <w:rFonts w:ascii="Times New Roman" w:hAnsi="Times New Roman" w:cs="Times New Roman"/>
          <w:color w:val="auto"/>
          <w:sz w:val="20"/>
          <w:szCs w:val="20"/>
        </w:rPr>
        <w:t>cji</w:t>
      </w:r>
      <w:r w:rsidR="00A274D6">
        <w:rPr>
          <w:rFonts w:ascii="Times New Roman" w:hAnsi="Times New Roman" w:cs="Times New Roman"/>
          <w:color w:val="auto"/>
          <w:sz w:val="20"/>
          <w:szCs w:val="20"/>
        </w:rPr>
        <w:t xml:space="preserve"> Nadzoru </w:t>
      </w:r>
      <w:r w:rsidR="00C90A8F">
        <w:rPr>
          <w:rFonts w:ascii="Times New Roman" w:hAnsi="Times New Roman" w:cs="Times New Roman"/>
          <w:color w:val="auto"/>
          <w:sz w:val="20"/>
          <w:szCs w:val="20"/>
        </w:rPr>
        <w:t>B</w:t>
      </w:r>
      <w:r w:rsidR="00A274D6">
        <w:rPr>
          <w:rFonts w:ascii="Times New Roman" w:hAnsi="Times New Roman" w:cs="Times New Roman"/>
          <w:color w:val="auto"/>
          <w:sz w:val="20"/>
          <w:szCs w:val="20"/>
        </w:rPr>
        <w:t>udowlanego w Łodzi</w:t>
      </w:r>
      <w:r w:rsidR="00C90C5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90C52">
        <w:rPr>
          <w:rFonts w:ascii="Times New Roman" w:hAnsi="Times New Roman" w:cs="Times New Roman"/>
          <w:bCs/>
          <w:color w:val="auto"/>
          <w:sz w:val="20"/>
          <w:szCs w:val="20"/>
        </w:rPr>
        <w:t>(wydane: decyzja, wezwanie lub inny dokument).</w:t>
      </w:r>
    </w:p>
    <w:p w14:paraId="1D4A41E7" w14:textId="77777777" w:rsidR="00EE4EB5" w:rsidRPr="00814E2A" w:rsidRDefault="00EE4EB5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0AE8CC5" w14:textId="77777777" w:rsidR="007B2309" w:rsidRDefault="009678A6" w:rsidP="009F4CA4">
      <w:pPr>
        <w:pStyle w:val="Default"/>
        <w:numPr>
          <w:ilvl w:val="0"/>
          <w:numId w:val="31"/>
        </w:numPr>
        <w:ind w:left="357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2309">
        <w:rPr>
          <w:rFonts w:ascii="Times New Roman" w:hAnsi="Times New Roman" w:cs="Times New Roman"/>
          <w:color w:val="auto"/>
          <w:sz w:val="20"/>
          <w:szCs w:val="20"/>
        </w:rPr>
        <w:t>Powiatowy Inspek</w:t>
      </w:r>
      <w:r w:rsidR="008535B0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tor Nadzoru Budowlanego wydaje </w:t>
      </w:r>
      <w:r w:rsidR="004F665D" w:rsidRPr="007B2309">
        <w:rPr>
          <w:rFonts w:ascii="Times New Roman" w:hAnsi="Times New Roman" w:cs="Times New Roman"/>
          <w:color w:val="auto"/>
          <w:sz w:val="20"/>
          <w:szCs w:val="20"/>
        </w:rPr>
        <w:t>D</w:t>
      </w:r>
      <w:r w:rsidRPr="007B2309">
        <w:rPr>
          <w:rFonts w:ascii="Times New Roman" w:hAnsi="Times New Roman" w:cs="Times New Roman"/>
          <w:color w:val="auto"/>
          <w:sz w:val="20"/>
          <w:szCs w:val="20"/>
        </w:rPr>
        <w:t>ecyzję nakazującą wykonanie określonych prac w oparciu o uprzednio przekazaną przez Zamawiającego (</w:t>
      </w:r>
      <w:r w:rsidR="008535B0" w:rsidRPr="007B2309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A274D6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arząd </w:t>
      </w:r>
      <w:r w:rsidR="008535B0" w:rsidRPr="007B2309">
        <w:rPr>
          <w:rFonts w:ascii="Times New Roman" w:hAnsi="Times New Roman" w:cs="Times New Roman"/>
          <w:color w:val="auto"/>
          <w:sz w:val="20"/>
          <w:szCs w:val="20"/>
        </w:rPr>
        <w:t>L</w:t>
      </w:r>
      <w:r w:rsidR="00A274D6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okali </w:t>
      </w:r>
      <w:r w:rsidR="008535B0" w:rsidRPr="007B2309">
        <w:rPr>
          <w:rFonts w:ascii="Times New Roman" w:hAnsi="Times New Roman" w:cs="Times New Roman"/>
          <w:color w:val="auto"/>
          <w:sz w:val="20"/>
          <w:szCs w:val="20"/>
        </w:rPr>
        <w:t>M</w:t>
      </w:r>
      <w:r w:rsidR="00A274D6" w:rsidRPr="007B2309">
        <w:rPr>
          <w:rFonts w:ascii="Times New Roman" w:hAnsi="Times New Roman" w:cs="Times New Roman"/>
          <w:color w:val="auto"/>
          <w:sz w:val="20"/>
          <w:szCs w:val="20"/>
        </w:rPr>
        <w:t>iejskich</w:t>
      </w:r>
      <w:r w:rsidR="008535B0" w:rsidRPr="007B2309">
        <w:rPr>
          <w:rFonts w:ascii="Times New Roman" w:hAnsi="Times New Roman" w:cs="Times New Roman"/>
          <w:color w:val="auto"/>
          <w:sz w:val="20"/>
          <w:szCs w:val="20"/>
        </w:rPr>
        <w:t>) dokumentację projektową – ekspertyzę</w:t>
      </w:r>
      <w:r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 i</w:t>
      </w:r>
      <w:r w:rsidR="00D72DDC" w:rsidRPr="007B2309">
        <w:rPr>
          <w:rFonts w:ascii="Times New Roman" w:hAnsi="Times New Roman" w:cs="Times New Roman"/>
          <w:color w:val="auto"/>
          <w:sz w:val="20"/>
          <w:szCs w:val="20"/>
        </w:rPr>
        <w:t>/lub</w:t>
      </w:r>
      <w:r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90C52" w:rsidRPr="007B2309">
        <w:rPr>
          <w:rFonts w:ascii="Times New Roman" w:hAnsi="Times New Roman" w:cs="Times New Roman"/>
          <w:color w:val="auto"/>
          <w:sz w:val="20"/>
          <w:szCs w:val="20"/>
        </w:rPr>
        <w:t>p</w:t>
      </w:r>
      <w:r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rojekt </w:t>
      </w:r>
      <w:r w:rsidR="00C90C52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techniczny </w:t>
      </w:r>
      <w:r w:rsidR="00C2451C" w:rsidRPr="007B2309">
        <w:rPr>
          <w:rFonts w:ascii="Times New Roman" w:hAnsi="Times New Roman" w:cs="Times New Roman"/>
          <w:color w:val="auto"/>
          <w:sz w:val="20"/>
          <w:szCs w:val="20"/>
        </w:rPr>
        <w:t>wykonania określonych robót</w:t>
      </w:r>
      <w:r w:rsidR="00052A15" w:rsidRPr="007B2309">
        <w:rPr>
          <w:rFonts w:ascii="Times New Roman" w:hAnsi="Times New Roman" w:cs="Times New Roman"/>
          <w:color w:val="auto"/>
          <w:sz w:val="20"/>
          <w:szCs w:val="20"/>
        </w:rPr>
        <w:t>, STWiOR</w:t>
      </w:r>
      <w:r w:rsidR="00F61DCE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 – </w:t>
      </w:r>
      <w:r w:rsidR="008535B0" w:rsidRPr="007B2309">
        <w:rPr>
          <w:rFonts w:ascii="Times New Roman" w:hAnsi="Times New Roman" w:cs="Times New Roman"/>
          <w:color w:val="auto"/>
          <w:sz w:val="20"/>
          <w:szCs w:val="20"/>
        </w:rPr>
        <w:t>w związku z tym</w:t>
      </w:r>
      <w:r w:rsidR="002046EC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 w</w:t>
      </w:r>
      <w:r w:rsidR="00882810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 dużej większości przypadków </w:t>
      </w:r>
      <w:r w:rsidR="008535B0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Zamawiający </w:t>
      </w:r>
      <w:r w:rsidR="00D72DDC" w:rsidRPr="007B2309">
        <w:rPr>
          <w:rFonts w:ascii="Times New Roman" w:hAnsi="Times New Roman" w:cs="Times New Roman"/>
          <w:color w:val="auto"/>
          <w:sz w:val="20"/>
          <w:szCs w:val="20"/>
        </w:rPr>
        <w:t>przekaże Wykonawcy dokumentację projektową, zgodnie z któr</w:t>
      </w:r>
      <w:r w:rsidR="00C52710" w:rsidRPr="007B2309">
        <w:rPr>
          <w:rFonts w:ascii="Times New Roman" w:hAnsi="Times New Roman" w:cs="Times New Roman"/>
          <w:color w:val="auto"/>
          <w:sz w:val="20"/>
          <w:szCs w:val="20"/>
        </w:rPr>
        <w:t>ymi</w:t>
      </w:r>
      <w:r w:rsidR="00D72DDC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 Wykonawca </w:t>
      </w:r>
      <w:r w:rsidR="00F61DCE" w:rsidRPr="007B2309">
        <w:rPr>
          <w:rFonts w:ascii="Times New Roman" w:hAnsi="Times New Roman" w:cs="Times New Roman"/>
          <w:color w:val="auto"/>
          <w:sz w:val="20"/>
          <w:szCs w:val="20"/>
        </w:rPr>
        <w:t>wykona zlecone prace.</w:t>
      </w:r>
    </w:p>
    <w:p w14:paraId="24E0E1CA" w14:textId="06A1C44F" w:rsidR="007B2309" w:rsidRDefault="008535B0" w:rsidP="009F4CA4">
      <w:pPr>
        <w:pStyle w:val="Default"/>
        <w:numPr>
          <w:ilvl w:val="0"/>
          <w:numId w:val="31"/>
        </w:numPr>
        <w:ind w:left="357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2309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C2451C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owiatowy </w:t>
      </w:r>
      <w:r w:rsidRPr="007B2309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C2451C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nspektor </w:t>
      </w:r>
      <w:r w:rsidRPr="007B2309"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C2451C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adzoru </w:t>
      </w:r>
      <w:r w:rsidRPr="007B2309">
        <w:rPr>
          <w:rFonts w:ascii="Times New Roman" w:hAnsi="Times New Roman" w:cs="Times New Roman"/>
          <w:color w:val="auto"/>
          <w:sz w:val="20"/>
          <w:szCs w:val="20"/>
        </w:rPr>
        <w:t>B</w:t>
      </w:r>
      <w:r w:rsidR="00C2451C" w:rsidRPr="007B2309">
        <w:rPr>
          <w:rFonts w:ascii="Times New Roman" w:hAnsi="Times New Roman" w:cs="Times New Roman"/>
          <w:color w:val="auto"/>
          <w:sz w:val="20"/>
          <w:szCs w:val="20"/>
        </w:rPr>
        <w:t>udowlanego</w:t>
      </w:r>
      <w:r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1DCE" w:rsidRPr="007B2309">
        <w:rPr>
          <w:rFonts w:ascii="Times New Roman" w:hAnsi="Times New Roman" w:cs="Times New Roman"/>
          <w:color w:val="auto"/>
          <w:sz w:val="20"/>
          <w:szCs w:val="20"/>
        </w:rPr>
        <w:t>wydaje</w:t>
      </w:r>
      <w:r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 również </w:t>
      </w:r>
      <w:r w:rsidR="00C90C52" w:rsidRPr="007B2309">
        <w:rPr>
          <w:rFonts w:ascii="Times New Roman" w:hAnsi="Times New Roman" w:cs="Times New Roman"/>
          <w:color w:val="auto"/>
          <w:sz w:val="20"/>
          <w:szCs w:val="20"/>
        </w:rPr>
        <w:t>d</w:t>
      </w:r>
      <w:r w:rsidR="00882810" w:rsidRPr="007B2309">
        <w:rPr>
          <w:rFonts w:ascii="Times New Roman" w:hAnsi="Times New Roman" w:cs="Times New Roman"/>
          <w:color w:val="auto"/>
          <w:sz w:val="20"/>
          <w:szCs w:val="20"/>
        </w:rPr>
        <w:t>ecyzje</w:t>
      </w:r>
      <w:r w:rsidR="00C90C52" w:rsidRPr="007B2309">
        <w:rPr>
          <w:rFonts w:ascii="Times New Roman" w:hAnsi="Times New Roman" w:cs="Times New Roman"/>
          <w:color w:val="auto"/>
          <w:sz w:val="20"/>
          <w:szCs w:val="20"/>
        </w:rPr>
        <w:t>, wezwanie</w:t>
      </w:r>
      <w:r w:rsidR="00882810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F665D" w:rsidRPr="007B2309">
        <w:rPr>
          <w:rFonts w:ascii="Times New Roman" w:hAnsi="Times New Roman" w:cs="Times New Roman"/>
          <w:color w:val="auto"/>
          <w:sz w:val="20"/>
          <w:szCs w:val="20"/>
        </w:rPr>
        <w:t>lub inny dokument, z którego treści wynika obowiązek</w:t>
      </w:r>
      <w:r w:rsidR="00882810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 wykonani</w:t>
      </w:r>
      <w:r w:rsidR="00C2451C" w:rsidRPr="007B2309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4F665D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 robót, bez uprzednio przekazanej przez Zamawiającego dokumentacji projektowej. W takim przypadku </w:t>
      </w:r>
      <w:r w:rsidR="00C52710" w:rsidRPr="007B2309">
        <w:rPr>
          <w:rFonts w:ascii="Times New Roman" w:hAnsi="Times New Roman" w:cs="Times New Roman"/>
          <w:color w:val="auto"/>
          <w:sz w:val="20"/>
          <w:szCs w:val="20"/>
        </w:rPr>
        <w:t>W</w:t>
      </w:r>
      <w:r w:rsidR="004F665D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ykonawca </w:t>
      </w:r>
      <w:r w:rsidR="00C52710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wykona </w:t>
      </w:r>
      <w:r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określony </w:t>
      </w:r>
      <w:r w:rsidR="00C52710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zakres robót </w:t>
      </w:r>
      <w:r w:rsidR="00F61DCE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na podstawie </w:t>
      </w:r>
      <w:r w:rsidR="00C52710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przywołanej </w:t>
      </w:r>
      <w:r w:rsidR="008B57BF" w:rsidRPr="007B2309">
        <w:rPr>
          <w:rFonts w:ascii="Times New Roman" w:hAnsi="Times New Roman" w:cs="Times New Roman"/>
          <w:color w:val="auto"/>
          <w:sz w:val="20"/>
          <w:szCs w:val="20"/>
        </w:rPr>
        <w:t>d</w:t>
      </w:r>
      <w:r w:rsidR="00F63A04" w:rsidRPr="007B2309">
        <w:rPr>
          <w:rFonts w:ascii="Times New Roman" w:hAnsi="Times New Roman" w:cs="Times New Roman"/>
          <w:color w:val="auto"/>
          <w:sz w:val="20"/>
          <w:szCs w:val="20"/>
        </w:rPr>
        <w:t>ecyzji</w:t>
      </w:r>
      <w:r w:rsidR="008B57BF" w:rsidRPr="007B2309">
        <w:rPr>
          <w:rFonts w:ascii="Times New Roman" w:hAnsi="Times New Roman" w:cs="Times New Roman"/>
          <w:color w:val="auto"/>
          <w:sz w:val="20"/>
          <w:szCs w:val="20"/>
        </w:rPr>
        <w:t>, wezwania lub innego dokumentu</w:t>
      </w:r>
      <w:r w:rsidR="00037B03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C52710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oraz </w:t>
      </w:r>
      <w:r w:rsidR="00C028F7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Ogólnej </w:t>
      </w:r>
      <w:r w:rsidR="00C52710" w:rsidRPr="007B2309">
        <w:rPr>
          <w:rFonts w:ascii="Times New Roman" w:hAnsi="Times New Roman" w:cs="Times New Roman"/>
          <w:color w:val="auto"/>
          <w:sz w:val="20"/>
          <w:szCs w:val="20"/>
        </w:rPr>
        <w:t>S</w:t>
      </w:r>
      <w:r w:rsidR="00C028F7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pecyfikacji </w:t>
      </w:r>
      <w:r w:rsidR="00C52710" w:rsidRPr="007B2309">
        <w:rPr>
          <w:rFonts w:ascii="Times New Roman" w:hAnsi="Times New Roman" w:cs="Times New Roman"/>
          <w:color w:val="auto"/>
          <w:sz w:val="20"/>
          <w:szCs w:val="20"/>
        </w:rPr>
        <w:t>T</w:t>
      </w:r>
      <w:r w:rsidR="00C028F7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echnicznej </w:t>
      </w:r>
      <w:r w:rsidR="00C52710" w:rsidRPr="007B2309">
        <w:rPr>
          <w:rFonts w:ascii="Times New Roman" w:hAnsi="Times New Roman" w:cs="Times New Roman"/>
          <w:color w:val="auto"/>
          <w:sz w:val="20"/>
          <w:szCs w:val="20"/>
        </w:rPr>
        <w:t>W</w:t>
      </w:r>
      <w:r w:rsidR="00C028F7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ykonania </w:t>
      </w:r>
      <w:r w:rsidR="00C52710" w:rsidRPr="007B2309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C028F7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52710" w:rsidRPr="007B2309">
        <w:rPr>
          <w:rFonts w:ascii="Times New Roman" w:hAnsi="Times New Roman" w:cs="Times New Roman"/>
          <w:color w:val="auto"/>
          <w:sz w:val="20"/>
          <w:szCs w:val="20"/>
        </w:rPr>
        <w:t>O</w:t>
      </w:r>
      <w:r w:rsidR="00C028F7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dbioru </w:t>
      </w:r>
      <w:r w:rsidR="00C52710" w:rsidRPr="007B2309">
        <w:rPr>
          <w:rFonts w:ascii="Times New Roman" w:hAnsi="Times New Roman" w:cs="Times New Roman"/>
          <w:color w:val="auto"/>
          <w:sz w:val="20"/>
          <w:szCs w:val="20"/>
        </w:rPr>
        <w:t>R</w:t>
      </w:r>
      <w:r w:rsidR="00C028F7" w:rsidRPr="007B2309">
        <w:rPr>
          <w:rFonts w:ascii="Times New Roman" w:hAnsi="Times New Roman" w:cs="Times New Roman"/>
          <w:color w:val="auto"/>
          <w:sz w:val="20"/>
          <w:szCs w:val="20"/>
        </w:rPr>
        <w:t>obót</w:t>
      </w:r>
      <w:r w:rsidR="008B57BF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01FA3">
        <w:rPr>
          <w:rFonts w:ascii="Times New Roman" w:hAnsi="Times New Roman" w:cs="Times New Roman"/>
          <w:color w:val="auto"/>
          <w:sz w:val="20"/>
          <w:szCs w:val="20"/>
        </w:rPr>
        <w:t>oraz</w:t>
      </w:r>
      <w:r w:rsidR="008B57BF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 Szczegółowej Specyfikacji Technicznej Wykonania i Odbioru Robót</w:t>
      </w:r>
      <w:r w:rsidR="00F63A04" w:rsidRPr="007B2309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4A8B8522" w14:textId="77777777" w:rsidR="007B2309" w:rsidRDefault="00052A15" w:rsidP="009F4CA4">
      <w:pPr>
        <w:pStyle w:val="Default"/>
        <w:numPr>
          <w:ilvl w:val="0"/>
          <w:numId w:val="31"/>
        </w:numPr>
        <w:ind w:left="357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2309">
        <w:rPr>
          <w:rFonts w:ascii="Times New Roman" w:hAnsi="Times New Roman" w:cs="Times New Roman"/>
          <w:color w:val="auto"/>
          <w:sz w:val="20"/>
          <w:szCs w:val="20"/>
        </w:rPr>
        <w:t>Umowa ramowa, Opis przedmiotu zamówienia oraz Ogólna Specyfikacja Techniczna Wykonania i Odbioru Robót stanowią integralną całość.</w:t>
      </w:r>
    </w:p>
    <w:p w14:paraId="23C2F5AB" w14:textId="77777777" w:rsidR="007B2309" w:rsidRDefault="00052A15" w:rsidP="009F4CA4">
      <w:pPr>
        <w:pStyle w:val="Default"/>
        <w:numPr>
          <w:ilvl w:val="0"/>
          <w:numId w:val="31"/>
        </w:numPr>
        <w:ind w:left="357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2309">
        <w:rPr>
          <w:rFonts w:ascii="Times New Roman" w:hAnsi="Times New Roman" w:cs="Times New Roman"/>
          <w:color w:val="auto"/>
          <w:sz w:val="20"/>
          <w:szCs w:val="20"/>
        </w:rPr>
        <w:t>Szczegółowa Specyfikacja Techniczna Wykonania i Odbioru Robót oraz inne wymagane dokumenty przekazywane będą Wykonawcy na etapie zlecenia robót.</w:t>
      </w:r>
    </w:p>
    <w:p w14:paraId="1020C010" w14:textId="47671F09" w:rsidR="007B2309" w:rsidRPr="007B2309" w:rsidRDefault="00DB7472" w:rsidP="00B105CA">
      <w:pPr>
        <w:pStyle w:val="Default"/>
        <w:numPr>
          <w:ilvl w:val="0"/>
          <w:numId w:val="31"/>
        </w:numPr>
        <w:spacing w:before="100" w:beforeAutospacing="1" w:after="100" w:afterAutospacing="1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B2309">
        <w:rPr>
          <w:rFonts w:ascii="Times New Roman" w:hAnsi="Times New Roman" w:cs="Times New Roman"/>
          <w:color w:val="auto"/>
          <w:sz w:val="20"/>
          <w:szCs w:val="20"/>
        </w:rPr>
        <w:t>W</w:t>
      </w:r>
      <w:r w:rsidR="00DC52AA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 przypadku realizacji </w:t>
      </w:r>
      <w:r w:rsidR="009F4CA4" w:rsidRPr="007B2309">
        <w:rPr>
          <w:rFonts w:ascii="Times New Roman" w:hAnsi="Times New Roman" w:cs="Times New Roman"/>
          <w:color w:val="auto"/>
          <w:sz w:val="20"/>
          <w:szCs w:val="20"/>
        </w:rPr>
        <w:t>robót</w:t>
      </w:r>
      <w:r w:rsidR="00DC52AA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 polegając</w:t>
      </w:r>
      <w:r w:rsidR="009F4CA4" w:rsidRPr="007B2309">
        <w:rPr>
          <w:rFonts w:ascii="Times New Roman" w:hAnsi="Times New Roman" w:cs="Times New Roman"/>
          <w:color w:val="auto"/>
          <w:sz w:val="20"/>
          <w:szCs w:val="20"/>
        </w:rPr>
        <w:t>ych</w:t>
      </w:r>
      <w:r w:rsidR="00DC52AA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 na rozbiórce (uprzątnięciu) obiektu</w:t>
      </w:r>
      <w:r w:rsidR="000923DB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 budowlanego</w:t>
      </w:r>
      <w:r w:rsidR="00FB7138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, Wykonawca zleci </w:t>
      </w:r>
      <w:r w:rsidR="000923DB" w:rsidRPr="007B2309">
        <w:rPr>
          <w:rFonts w:ascii="Times New Roman" w:hAnsi="Times New Roman" w:cs="Times New Roman"/>
          <w:color w:val="auto"/>
          <w:sz w:val="20"/>
          <w:szCs w:val="20"/>
        </w:rPr>
        <w:t>sporządzenie powykonawczego operatu geodezyjnego oraz wystąpi do Łódzkiego Ośrodka Geodezyjnego z</w:t>
      </w:r>
      <w:r w:rsidR="007B230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923DB" w:rsidRPr="007B2309">
        <w:rPr>
          <w:rFonts w:ascii="Times New Roman" w:hAnsi="Times New Roman" w:cs="Times New Roman"/>
          <w:color w:val="auto"/>
          <w:sz w:val="20"/>
          <w:szCs w:val="20"/>
        </w:rPr>
        <w:t>prośb</w:t>
      </w:r>
      <w:r w:rsidR="00EC56DC" w:rsidRPr="007B2309">
        <w:rPr>
          <w:rFonts w:ascii="Times New Roman" w:hAnsi="Times New Roman" w:cs="Times New Roman"/>
          <w:color w:val="auto"/>
          <w:sz w:val="20"/>
          <w:szCs w:val="20"/>
        </w:rPr>
        <w:t>ą</w:t>
      </w:r>
      <w:r w:rsidR="000923DB" w:rsidRPr="007B2309">
        <w:rPr>
          <w:rFonts w:ascii="Times New Roman" w:hAnsi="Times New Roman" w:cs="Times New Roman"/>
          <w:color w:val="auto"/>
          <w:sz w:val="20"/>
          <w:szCs w:val="20"/>
        </w:rPr>
        <w:t xml:space="preserve"> o wniesienie stosownych zmian na mapie.</w:t>
      </w:r>
    </w:p>
    <w:p w14:paraId="58225F45" w14:textId="77777777" w:rsidR="007B2309" w:rsidRDefault="00B105CA" w:rsidP="00B105CA">
      <w:pPr>
        <w:pStyle w:val="Default"/>
        <w:numPr>
          <w:ilvl w:val="0"/>
          <w:numId w:val="31"/>
        </w:numPr>
        <w:spacing w:before="100" w:beforeAutospacing="1" w:after="100" w:afterAutospacing="1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B2309">
        <w:rPr>
          <w:rFonts w:ascii="Times New Roman" w:hAnsi="Times New Roman" w:cs="Times New Roman"/>
          <w:sz w:val="20"/>
          <w:szCs w:val="20"/>
        </w:rPr>
        <w:t>Wykonawca zobowiązany jest wykonać i uzgodnić projekt zajęcia pasa drogowego wraz z</w:t>
      </w:r>
      <w:r w:rsidR="00C90C52" w:rsidRPr="007B2309">
        <w:rPr>
          <w:rFonts w:ascii="Times New Roman" w:hAnsi="Times New Roman" w:cs="Times New Roman"/>
          <w:sz w:val="20"/>
          <w:szCs w:val="20"/>
        </w:rPr>
        <w:t xml:space="preserve"> </w:t>
      </w:r>
      <w:r w:rsidRPr="007B2309">
        <w:rPr>
          <w:rFonts w:ascii="Times New Roman" w:hAnsi="Times New Roman" w:cs="Times New Roman"/>
          <w:sz w:val="20"/>
          <w:szCs w:val="20"/>
        </w:rPr>
        <w:t>wniesieniem stosownych opłat (jeśli jest niezbędny dla wykonania przedmiotu zamówienia).</w:t>
      </w:r>
    </w:p>
    <w:p w14:paraId="37C9E80A" w14:textId="77777777" w:rsidR="007B2309" w:rsidRDefault="00B105CA" w:rsidP="00DB7472">
      <w:pPr>
        <w:pStyle w:val="Default"/>
        <w:numPr>
          <w:ilvl w:val="0"/>
          <w:numId w:val="31"/>
        </w:numPr>
        <w:shd w:val="clear" w:color="auto" w:fill="FFFFFF"/>
        <w:spacing w:before="120" w:beforeAutospacing="1" w:afterAutospacing="1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B2309">
        <w:rPr>
          <w:rFonts w:ascii="Times New Roman" w:hAnsi="Times New Roman" w:cs="Times New Roman"/>
          <w:sz w:val="20"/>
          <w:szCs w:val="20"/>
        </w:rPr>
        <w:t>Wykonawca zobowiązany jest wystąpić i uzyskać zgodę Właściciela nieruchomości przylegającej do terenu - placu budowy na korzystanie z ww. nieruchomości (wraz z poniesieniem niezbędnych kosztów) jeżeli niezbędne jest to dla wykonania przedmiotu zamówienia.</w:t>
      </w:r>
    </w:p>
    <w:p w14:paraId="508847C8" w14:textId="5B0080F8" w:rsidR="00DB7472" w:rsidRPr="007B2309" w:rsidRDefault="00DB7472" w:rsidP="009F4CA4">
      <w:pPr>
        <w:pStyle w:val="Default"/>
        <w:numPr>
          <w:ilvl w:val="0"/>
          <w:numId w:val="31"/>
        </w:numPr>
        <w:shd w:val="clear" w:color="auto" w:fill="FFFFFF"/>
        <w:spacing w:before="120" w:beforeAutospacing="1" w:afterAutospacing="1"/>
        <w:ind w:left="357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2309">
        <w:rPr>
          <w:rFonts w:ascii="Times New Roman" w:hAnsi="Times New Roman" w:cs="Times New Roman"/>
          <w:spacing w:val="-1"/>
          <w:sz w:val="20"/>
          <w:szCs w:val="20"/>
        </w:rPr>
        <w:t>Wykonawca zarejestruje dziennik budowy o ile jest to wymagane.</w:t>
      </w:r>
    </w:p>
    <w:p w14:paraId="597387E4" w14:textId="6A581771" w:rsidR="000923DB" w:rsidRPr="00814E2A" w:rsidRDefault="000923DB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>R</w:t>
      </w:r>
      <w:r w:rsidR="00B37C7D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oboty 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>ogólnobudowlane:</w:t>
      </w:r>
    </w:p>
    <w:p w14:paraId="40311942" w14:textId="65E8BB3B" w:rsidR="00EC56DC" w:rsidRPr="00814E2A" w:rsidRDefault="00EC56DC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>- przygotowa</w:t>
      </w:r>
      <w:r w:rsidR="00FB7138">
        <w:rPr>
          <w:rFonts w:ascii="Times New Roman" w:hAnsi="Times New Roman" w:cs="Times New Roman"/>
          <w:color w:val="auto"/>
          <w:sz w:val="20"/>
          <w:szCs w:val="20"/>
        </w:rPr>
        <w:t>wcze i zabezpieczające teren budowy i strefę oddziaływania budowy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36A2D43D" w14:textId="77777777" w:rsidR="000923DB" w:rsidRPr="00814E2A" w:rsidRDefault="000923DB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>- budowlane,</w:t>
      </w:r>
    </w:p>
    <w:p w14:paraId="1FB50B25" w14:textId="77777777" w:rsidR="000923DB" w:rsidRPr="00814E2A" w:rsidRDefault="000923DB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>- remontowe,</w:t>
      </w:r>
    </w:p>
    <w:p w14:paraId="7F793BE4" w14:textId="77777777" w:rsidR="000923DB" w:rsidRPr="00814E2A" w:rsidRDefault="000923DB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>- zabezpieczające,</w:t>
      </w:r>
    </w:p>
    <w:p w14:paraId="68FB9588" w14:textId="36F79ABC" w:rsidR="00B37C7D" w:rsidRPr="00814E2A" w:rsidRDefault="000923DB" w:rsidP="00AF1E83">
      <w:pPr>
        <w:pStyle w:val="Default"/>
        <w:tabs>
          <w:tab w:val="left" w:pos="7745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B37C7D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demontażowe, rozbiórkowe, </w:t>
      </w:r>
      <w:r w:rsidR="00AF1E83">
        <w:rPr>
          <w:rFonts w:ascii="Times New Roman" w:hAnsi="Times New Roman" w:cs="Times New Roman"/>
          <w:color w:val="auto"/>
          <w:sz w:val="20"/>
          <w:szCs w:val="20"/>
        </w:rPr>
        <w:tab/>
      </w:r>
    </w:p>
    <w:p w14:paraId="16A47E6A" w14:textId="6416AA2A" w:rsidR="00B37C7D" w:rsidRDefault="00B37C7D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0923DB" w:rsidRPr="00814E2A">
        <w:rPr>
          <w:rFonts w:ascii="Times New Roman" w:hAnsi="Times New Roman" w:cs="Times New Roman"/>
          <w:color w:val="auto"/>
          <w:sz w:val="20"/>
          <w:szCs w:val="20"/>
        </w:rPr>
        <w:t>zamontowanie tablic</w:t>
      </w:r>
      <w:r w:rsidR="00201FA3">
        <w:rPr>
          <w:rFonts w:ascii="Times New Roman" w:hAnsi="Times New Roman" w:cs="Times New Roman"/>
          <w:color w:val="auto"/>
          <w:sz w:val="20"/>
          <w:szCs w:val="20"/>
        </w:rPr>
        <w:t xml:space="preserve"> informacyjnych,</w:t>
      </w:r>
      <w:r w:rsidR="000923DB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ostrzegawczych</w:t>
      </w:r>
      <w:r w:rsidR="00EC56DC" w:rsidRPr="00814E2A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4BD9238E" w14:textId="2F2D98B3" w:rsidR="00EF7877" w:rsidRPr="00814E2A" w:rsidRDefault="00EF7877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- wywóz wraz z utylizacją odpadów budowlanych i innych ruchomości (np. śmieci, meble, itp…), </w:t>
      </w:r>
    </w:p>
    <w:p w14:paraId="3F927396" w14:textId="522FE78C" w:rsidR="00454649" w:rsidRPr="00814E2A" w:rsidRDefault="00734BA9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454649" w:rsidRPr="00814E2A">
        <w:rPr>
          <w:rFonts w:ascii="Times New Roman" w:hAnsi="Times New Roman" w:cs="Times New Roman"/>
          <w:color w:val="auto"/>
          <w:sz w:val="20"/>
          <w:szCs w:val="20"/>
        </w:rPr>
        <w:t>uzyskanie pozytywnych opini</w:t>
      </w:r>
      <w:r w:rsidR="00A43F57" w:rsidRPr="00814E2A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454649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kominiarskich</w:t>
      </w:r>
      <w:r w:rsidR="00A43F57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C56DC" w:rsidRPr="00814E2A">
        <w:rPr>
          <w:rFonts w:ascii="Times New Roman" w:hAnsi="Times New Roman" w:cs="Times New Roman"/>
          <w:color w:val="auto"/>
          <w:sz w:val="20"/>
          <w:szCs w:val="20"/>
        </w:rPr>
        <w:t>(wymagane na zakończenie prac związanych z przewodami kominowymi</w:t>
      </w:r>
      <w:r w:rsidR="008535B0">
        <w:rPr>
          <w:rFonts w:ascii="Times New Roman" w:hAnsi="Times New Roman" w:cs="Times New Roman"/>
          <w:color w:val="auto"/>
          <w:sz w:val="20"/>
          <w:szCs w:val="20"/>
        </w:rPr>
        <w:t>, urządzeniami grzewczymi</w:t>
      </w:r>
      <w:r w:rsidR="00B105CA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8535B0">
        <w:rPr>
          <w:rFonts w:ascii="Times New Roman" w:hAnsi="Times New Roman" w:cs="Times New Roman"/>
          <w:color w:val="auto"/>
          <w:sz w:val="20"/>
          <w:szCs w:val="20"/>
        </w:rPr>
        <w:t xml:space="preserve"> itp.</w:t>
      </w:r>
      <w:r w:rsidR="00EC56DC" w:rsidRPr="00814E2A">
        <w:rPr>
          <w:rFonts w:ascii="Times New Roman" w:hAnsi="Times New Roman" w:cs="Times New Roman"/>
          <w:color w:val="auto"/>
          <w:sz w:val="20"/>
          <w:szCs w:val="20"/>
        </w:rPr>
        <w:t>),</w:t>
      </w:r>
      <w:r w:rsidR="00A43F57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201128F" w14:textId="565E87AD" w:rsidR="008C51C0" w:rsidRDefault="00454649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8C51C0">
        <w:rPr>
          <w:rFonts w:ascii="Times New Roman" w:hAnsi="Times New Roman" w:cs="Times New Roman"/>
          <w:color w:val="auto"/>
          <w:sz w:val="20"/>
          <w:szCs w:val="20"/>
        </w:rPr>
        <w:t>powiadomienie Inspektora Nadzoru lub innej wyznaczonej przez Zamawiającego osoby o gotowości do odbioru robót</w:t>
      </w:r>
      <w:r w:rsidR="007F0437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8C51C0">
        <w:rPr>
          <w:rFonts w:ascii="Times New Roman" w:hAnsi="Times New Roman" w:cs="Times New Roman"/>
          <w:color w:val="auto"/>
          <w:sz w:val="20"/>
          <w:szCs w:val="20"/>
        </w:rPr>
        <w:t xml:space="preserve"> załączając</w:t>
      </w:r>
      <w:r w:rsidR="007F0437">
        <w:rPr>
          <w:rFonts w:ascii="Times New Roman" w:hAnsi="Times New Roman" w:cs="Times New Roman"/>
          <w:color w:val="auto"/>
          <w:sz w:val="20"/>
          <w:szCs w:val="20"/>
        </w:rPr>
        <w:t xml:space="preserve"> (dostarczając) </w:t>
      </w:r>
      <w:r w:rsidR="008C51C0">
        <w:rPr>
          <w:rFonts w:ascii="Times New Roman" w:hAnsi="Times New Roman" w:cs="Times New Roman"/>
          <w:color w:val="auto"/>
          <w:sz w:val="20"/>
          <w:szCs w:val="20"/>
        </w:rPr>
        <w:t>wszystki</w:t>
      </w:r>
      <w:r w:rsidR="007F0437">
        <w:rPr>
          <w:rFonts w:ascii="Times New Roman" w:hAnsi="Times New Roman" w:cs="Times New Roman"/>
          <w:color w:val="auto"/>
          <w:sz w:val="20"/>
          <w:szCs w:val="20"/>
        </w:rPr>
        <w:t>e</w:t>
      </w:r>
      <w:r w:rsidR="008C51C0">
        <w:rPr>
          <w:rFonts w:ascii="Times New Roman" w:hAnsi="Times New Roman" w:cs="Times New Roman"/>
          <w:color w:val="auto"/>
          <w:sz w:val="20"/>
          <w:szCs w:val="20"/>
        </w:rPr>
        <w:t xml:space="preserve"> niezbędn</w:t>
      </w:r>
      <w:r w:rsidR="007F0437">
        <w:rPr>
          <w:rFonts w:ascii="Times New Roman" w:hAnsi="Times New Roman" w:cs="Times New Roman"/>
          <w:color w:val="auto"/>
          <w:sz w:val="20"/>
          <w:szCs w:val="20"/>
        </w:rPr>
        <w:t>e</w:t>
      </w:r>
      <w:r w:rsidR="008C51C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>dokument</w:t>
      </w:r>
      <w:r w:rsidR="007F0437">
        <w:rPr>
          <w:rFonts w:ascii="Times New Roman" w:hAnsi="Times New Roman" w:cs="Times New Roman"/>
          <w:color w:val="auto"/>
          <w:sz w:val="20"/>
          <w:szCs w:val="20"/>
        </w:rPr>
        <w:t>y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F0437">
        <w:rPr>
          <w:rFonts w:ascii="Times New Roman" w:hAnsi="Times New Roman" w:cs="Times New Roman"/>
          <w:color w:val="auto"/>
          <w:sz w:val="20"/>
          <w:szCs w:val="20"/>
        </w:rPr>
        <w:t>do rozpoczęcia odbioru robót</w:t>
      </w:r>
      <w:r w:rsidR="007B2309">
        <w:rPr>
          <w:rFonts w:ascii="Times New Roman" w:hAnsi="Times New Roman" w:cs="Times New Roman"/>
          <w:color w:val="auto"/>
          <w:sz w:val="20"/>
          <w:szCs w:val="20"/>
        </w:rPr>
        <w:t xml:space="preserve"> zgodnie z zapisami umowy</w:t>
      </w:r>
      <w:r w:rsidR="007F0437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</w:p>
    <w:p w14:paraId="0387E8C5" w14:textId="77777777" w:rsidR="007B2309" w:rsidRPr="00814E2A" w:rsidRDefault="007B2309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A8480D4" w14:textId="77777777" w:rsidR="008134C2" w:rsidRPr="00814E2A" w:rsidRDefault="008134C2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>Roboty instalacyjne:</w:t>
      </w:r>
    </w:p>
    <w:p w14:paraId="719E43DA" w14:textId="5124D744" w:rsidR="008134C2" w:rsidRPr="00814E2A" w:rsidRDefault="008134C2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>- budowlane,</w:t>
      </w:r>
    </w:p>
    <w:p w14:paraId="5F9E0039" w14:textId="77777777" w:rsidR="008134C2" w:rsidRPr="00814E2A" w:rsidRDefault="008134C2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>- remontowe,</w:t>
      </w:r>
    </w:p>
    <w:p w14:paraId="4B7B78A0" w14:textId="77777777" w:rsidR="008134C2" w:rsidRPr="00814E2A" w:rsidRDefault="008134C2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>- zabezpieczające,</w:t>
      </w:r>
    </w:p>
    <w:p w14:paraId="5ACF7DDF" w14:textId="74616615" w:rsidR="008134C2" w:rsidRPr="00814E2A" w:rsidRDefault="008134C2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- demontażowe, </w:t>
      </w:r>
    </w:p>
    <w:p w14:paraId="651CB57E" w14:textId="3AAAE38B" w:rsidR="002046EC" w:rsidRPr="00814E2A" w:rsidRDefault="008134C2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4241B5" w:rsidRPr="00814E2A">
        <w:rPr>
          <w:rFonts w:ascii="Times New Roman" w:hAnsi="Times New Roman" w:cs="Times New Roman"/>
          <w:color w:val="auto"/>
          <w:sz w:val="20"/>
          <w:szCs w:val="20"/>
        </w:rPr>
        <w:t>wykonanie wymaganych prób lub badań instalacji (wod-kan, gaz</w:t>
      </w:r>
      <w:r w:rsidR="008535B0">
        <w:rPr>
          <w:rFonts w:ascii="Times New Roman" w:hAnsi="Times New Roman" w:cs="Times New Roman"/>
          <w:color w:val="auto"/>
          <w:sz w:val="20"/>
          <w:szCs w:val="20"/>
        </w:rPr>
        <w:t>owych</w:t>
      </w:r>
      <w:r w:rsidR="004241B5" w:rsidRPr="00814E2A">
        <w:rPr>
          <w:rFonts w:ascii="Times New Roman" w:hAnsi="Times New Roman" w:cs="Times New Roman"/>
          <w:color w:val="auto"/>
          <w:sz w:val="20"/>
          <w:szCs w:val="20"/>
        </w:rPr>
        <w:t>, skuteczności zerowania instalacji elektrycznej</w:t>
      </w:r>
      <w:r w:rsidR="00B5130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241B5" w:rsidRPr="00814E2A">
        <w:rPr>
          <w:rFonts w:ascii="Times New Roman" w:hAnsi="Times New Roman" w:cs="Times New Roman"/>
          <w:color w:val="auto"/>
          <w:sz w:val="20"/>
          <w:szCs w:val="20"/>
        </w:rPr>
        <w:t>i rezystancji izolacji</w:t>
      </w:r>
      <w:r w:rsidR="00905DD1">
        <w:rPr>
          <w:rFonts w:ascii="Times New Roman" w:hAnsi="Times New Roman" w:cs="Times New Roman"/>
          <w:color w:val="auto"/>
          <w:sz w:val="20"/>
          <w:szCs w:val="20"/>
        </w:rPr>
        <w:t>, inne niewymienione</w:t>
      </w:r>
      <w:r w:rsidR="004241B5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) oraz dokumentów </w:t>
      </w:r>
      <w:r w:rsidR="00454649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związanych z koniecznością zawarcia umów przez przyszłych mieszkańców </w:t>
      </w:r>
      <w:r w:rsidR="004241B5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(użytkowników) </w:t>
      </w:r>
      <w:r w:rsidR="00454649" w:rsidRPr="00814E2A">
        <w:rPr>
          <w:rFonts w:ascii="Times New Roman" w:hAnsi="Times New Roman" w:cs="Times New Roman"/>
          <w:color w:val="auto"/>
          <w:sz w:val="20"/>
          <w:szCs w:val="20"/>
        </w:rPr>
        <w:t>z dostawcami mediów</w:t>
      </w:r>
      <w:r w:rsidR="002046EC" w:rsidRPr="00814E2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96B88AE" w14:textId="77777777" w:rsidR="00690037" w:rsidRPr="00814E2A" w:rsidRDefault="002046EC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>- przygotowanie dokumentów odbiorowych (</w:t>
      </w:r>
      <w:r w:rsidR="008535B0">
        <w:rPr>
          <w:rFonts w:ascii="Times New Roman" w:hAnsi="Times New Roman" w:cs="Times New Roman"/>
          <w:color w:val="auto"/>
          <w:sz w:val="20"/>
          <w:szCs w:val="20"/>
        </w:rPr>
        <w:t>jw.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>).</w:t>
      </w:r>
      <w:r w:rsidR="00454649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90037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</w:p>
    <w:p w14:paraId="4D672FE3" w14:textId="77777777" w:rsidR="008C6095" w:rsidRPr="00814E2A" w:rsidRDefault="008C6095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6A8FF1F" w14:textId="2F838F38" w:rsidR="00A93FBB" w:rsidRPr="00EF7877" w:rsidRDefault="003D5C9E" w:rsidP="009F4CA4">
      <w:pPr>
        <w:pStyle w:val="Defaul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>3.</w:t>
      </w:r>
      <w:r w:rsidR="007B230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93FBB" w:rsidRPr="00265C0E">
        <w:rPr>
          <w:rFonts w:ascii="Times New Roman" w:hAnsi="Times New Roman" w:cs="Times New Roman"/>
          <w:b/>
          <w:bCs/>
          <w:color w:val="auto"/>
          <w:sz w:val="20"/>
          <w:szCs w:val="20"/>
        </w:rPr>
        <w:t>Umowa</w:t>
      </w:r>
      <w:r w:rsidR="007A6D74" w:rsidRPr="00265C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ramowa</w:t>
      </w:r>
      <w:r w:rsidR="00A93FBB" w:rsidRPr="00280BB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65C0E">
        <w:rPr>
          <w:rFonts w:ascii="Times New Roman" w:hAnsi="Times New Roman" w:cs="Times New Roman"/>
          <w:color w:val="auto"/>
          <w:sz w:val="20"/>
          <w:szCs w:val="20"/>
        </w:rPr>
        <w:t xml:space="preserve">na realizację zadań </w:t>
      </w:r>
      <w:r w:rsidR="000F77C0" w:rsidRPr="00280BB4">
        <w:rPr>
          <w:rFonts w:ascii="Times New Roman" w:hAnsi="Times New Roman" w:cs="Times New Roman"/>
          <w:color w:val="auto"/>
          <w:sz w:val="20"/>
          <w:szCs w:val="20"/>
        </w:rPr>
        <w:t>PINB</w:t>
      </w:r>
      <w:r w:rsidR="00280BB4">
        <w:rPr>
          <w:rFonts w:ascii="Times New Roman" w:hAnsi="Times New Roman" w:cs="Times New Roman"/>
          <w:color w:val="auto"/>
          <w:sz w:val="20"/>
          <w:szCs w:val="20"/>
        </w:rPr>
        <w:t xml:space="preserve"> 202</w:t>
      </w:r>
      <w:r w:rsidR="00201FA3"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0F77C0" w:rsidRPr="00280BB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93FBB" w:rsidRPr="00280BB4">
        <w:rPr>
          <w:rFonts w:ascii="Times New Roman" w:hAnsi="Times New Roman" w:cs="Times New Roman"/>
          <w:color w:val="auto"/>
          <w:sz w:val="20"/>
          <w:szCs w:val="20"/>
        </w:rPr>
        <w:t xml:space="preserve">zawarta zostanie z </w:t>
      </w:r>
      <w:r w:rsidR="00201FA3"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A93FBB" w:rsidRPr="00280BB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F77C0" w:rsidRPr="00280BB4">
        <w:rPr>
          <w:rFonts w:ascii="Times New Roman" w:hAnsi="Times New Roman" w:cs="Times New Roman"/>
          <w:color w:val="auto"/>
          <w:sz w:val="20"/>
          <w:szCs w:val="20"/>
        </w:rPr>
        <w:t>Wykonawc</w:t>
      </w:r>
      <w:r w:rsidR="00486B5B" w:rsidRPr="00280BB4">
        <w:rPr>
          <w:rFonts w:ascii="Times New Roman" w:hAnsi="Times New Roman" w:cs="Times New Roman"/>
          <w:color w:val="auto"/>
          <w:sz w:val="20"/>
          <w:szCs w:val="20"/>
        </w:rPr>
        <w:t>ami</w:t>
      </w:r>
      <w:r w:rsidR="00265C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486B5B">
        <w:rPr>
          <w:rFonts w:ascii="Times New Roman" w:hAnsi="Times New Roman" w:cs="Times New Roman"/>
          <w:color w:val="auto"/>
          <w:sz w:val="20"/>
          <w:szCs w:val="20"/>
        </w:rPr>
        <w:t xml:space="preserve">Roboty </w:t>
      </w:r>
      <w:r w:rsidR="006B4030">
        <w:rPr>
          <w:rFonts w:ascii="Times New Roman" w:hAnsi="Times New Roman" w:cs="Times New Roman"/>
          <w:color w:val="auto"/>
          <w:sz w:val="20"/>
          <w:szCs w:val="20"/>
        </w:rPr>
        <w:t>będące przedmiotem zamówienia, których realizacja została nakazana w ramach postępowań (decyzji</w:t>
      </w:r>
      <w:r w:rsidR="00C90A8F">
        <w:rPr>
          <w:rFonts w:ascii="Times New Roman" w:hAnsi="Times New Roman" w:cs="Times New Roman"/>
          <w:color w:val="auto"/>
          <w:sz w:val="20"/>
          <w:szCs w:val="20"/>
        </w:rPr>
        <w:t>, wezwań</w:t>
      </w:r>
      <w:r w:rsidR="00905DD1">
        <w:rPr>
          <w:rFonts w:ascii="Times New Roman" w:hAnsi="Times New Roman" w:cs="Times New Roman"/>
          <w:color w:val="auto"/>
          <w:sz w:val="20"/>
          <w:szCs w:val="20"/>
        </w:rPr>
        <w:t xml:space="preserve"> lub innych niewymienionych dokumentów</w:t>
      </w:r>
      <w:r w:rsidR="006B4030">
        <w:rPr>
          <w:rFonts w:ascii="Times New Roman" w:hAnsi="Times New Roman" w:cs="Times New Roman"/>
          <w:color w:val="auto"/>
          <w:sz w:val="20"/>
          <w:szCs w:val="20"/>
        </w:rPr>
        <w:t xml:space="preserve">) służb Inspekcji Nadzoru Budowlanego, </w:t>
      </w:r>
      <w:r w:rsidR="00486B5B">
        <w:rPr>
          <w:rFonts w:ascii="Times New Roman" w:hAnsi="Times New Roman" w:cs="Times New Roman"/>
          <w:color w:val="auto"/>
          <w:sz w:val="20"/>
          <w:szCs w:val="20"/>
        </w:rPr>
        <w:t xml:space="preserve">zlecane będą </w:t>
      </w:r>
      <w:r w:rsidR="00265C0E">
        <w:rPr>
          <w:rFonts w:ascii="Times New Roman" w:hAnsi="Times New Roman" w:cs="Times New Roman"/>
          <w:color w:val="auto"/>
          <w:sz w:val="20"/>
          <w:szCs w:val="20"/>
        </w:rPr>
        <w:t>zgodnie z zapisami umowy.</w:t>
      </w:r>
    </w:p>
    <w:p w14:paraId="2C5029F8" w14:textId="77777777" w:rsidR="00287E45" w:rsidRPr="00814E2A" w:rsidRDefault="00287E45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A66E38A" w14:textId="4AC2A3D3" w:rsidR="003D5C9E" w:rsidRPr="00814E2A" w:rsidRDefault="002872E4" w:rsidP="009F4CA4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>4.</w:t>
      </w:r>
      <w:r w:rsidRPr="00814E2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3F5DB5" w:rsidRPr="00814E2A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Procedura - </w:t>
      </w:r>
      <w:r w:rsidR="007335BF" w:rsidRPr="00814E2A">
        <w:rPr>
          <w:rFonts w:ascii="Times New Roman" w:hAnsi="Times New Roman" w:cs="Times New Roman"/>
          <w:b/>
          <w:color w:val="auto"/>
          <w:sz w:val="20"/>
          <w:szCs w:val="20"/>
        </w:rPr>
        <w:t>Zawiadomienie W</w:t>
      </w:r>
      <w:r w:rsidR="00F61394" w:rsidRPr="00814E2A">
        <w:rPr>
          <w:rFonts w:ascii="Times New Roman" w:hAnsi="Times New Roman" w:cs="Times New Roman"/>
          <w:b/>
          <w:color w:val="auto"/>
          <w:sz w:val="20"/>
          <w:szCs w:val="20"/>
        </w:rPr>
        <w:t xml:space="preserve">ykonawcy o </w:t>
      </w:r>
      <w:r w:rsidR="003452AC">
        <w:rPr>
          <w:rFonts w:ascii="Times New Roman" w:hAnsi="Times New Roman" w:cs="Times New Roman"/>
          <w:b/>
          <w:color w:val="auto"/>
          <w:sz w:val="20"/>
          <w:szCs w:val="20"/>
        </w:rPr>
        <w:t xml:space="preserve">zleceniu prac do </w:t>
      </w:r>
      <w:r w:rsidR="009C6922">
        <w:rPr>
          <w:rFonts w:ascii="Times New Roman" w:hAnsi="Times New Roman" w:cs="Times New Roman"/>
          <w:b/>
          <w:color w:val="auto"/>
          <w:sz w:val="20"/>
          <w:szCs w:val="20"/>
        </w:rPr>
        <w:t>wykonania</w:t>
      </w:r>
      <w:r w:rsidR="007335BF" w:rsidRPr="00814E2A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 w14:paraId="7833F3CE" w14:textId="77777777" w:rsidR="00DB72D6" w:rsidRPr="00814E2A" w:rsidRDefault="00DB72D6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C1D1B65" w14:textId="04743FD1" w:rsidR="003F5DB5" w:rsidRPr="00814E2A" w:rsidRDefault="00DB72D6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4.1 </w:t>
      </w:r>
      <w:r w:rsidR="007335BF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Na podany adres e-mail </w:t>
      </w:r>
      <w:r w:rsidR="003F5DB5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przez </w:t>
      </w:r>
      <w:r w:rsidR="00B26D5F" w:rsidRPr="00814E2A">
        <w:rPr>
          <w:rFonts w:ascii="Times New Roman" w:hAnsi="Times New Roman" w:cs="Times New Roman"/>
          <w:b/>
          <w:bCs/>
          <w:color w:val="auto"/>
          <w:sz w:val="20"/>
          <w:szCs w:val="20"/>
        </w:rPr>
        <w:t>W</w:t>
      </w:r>
      <w:r w:rsidR="007335BF" w:rsidRPr="00814E2A">
        <w:rPr>
          <w:rFonts w:ascii="Times New Roman" w:hAnsi="Times New Roman" w:cs="Times New Roman"/>
          <w:b/>
          <w:bCs/>
          <w:color w:val="auto"/>
          <w:sz w:val="20"/>
          <w:szCs w:val="20"/>
        </w:rPr>
        <w:t>ykonawc</w:t>
      </w:r>
      <w:r w:rsidR="003F5DB5" w:rsidRPr="00814E2A">
        <w:rPr>
          <w:rFonts w:ascii="Times New Roman" w:hAnsi="Times New Roman" w:cs="Times New Roman"/>
          <w:b/>
          <w:bCs/>
          <w:color w:val="auto"/>
          <w:sz w:val="20"/>
          <w:szCs w:val="20"/>
        </w:rPr>
        <w:t>ę</w:t>
      </w:r>
      <w:r w:rsidR="007335BF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zostan</w:t>
      </w:r>
      <w:r w:rsidR="00B26D5F" w:rsidRPr="00814E2A">
        <w:rPr>
          <w:rFonts w:ascii="Times New Roman" w:hAnsi="Times New Roman" w:cs="Times New Roman"/>
          <w:color w:val="auto"/>
          <w:sz w:val="20"/>
          <w:szCs w:val="20"/>
        </w:rPr>
        <w:t>ą przesłane</w:t>
      </w:r>
      <w:r w:rsidR="009C6922">
        <w:rPr>
          <w:rFonts w:ascii="Times New Roman" w:hAnsi="Times New Roman" w:cs="Times New Roman"/>
          <w:color w:val="auto"/>
          <w:sz w:val="20"/>
          <w:szCs w:val="20"/>
        </w:rPr>
        <w:t xml:space="preserve"> dokumenty</w:t>
      </w:r>
      <w:r w:rsidR="00B26D5F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niezbędne dla realizacji </w:t>
      </w:r>
      <w:r w:rsidR="004A664E">
        <w:rPr>
          <w:rFonts w:ascii="Times New Roman" w:hAnsi="Times New Roman" w:cs="Times New Roman"/>
          <w:color w:val="auto"/>
          <w:sz w:val="20"/>
          <w:szCs w:val="20"/>
        </w:rPr>
        <w:t>zleconych robót</w:t>
      </w:r>
      <w:r w:rsidR="003F5DB5" w:rsidRPr="00814E2A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03B0F1BF" w14:textId="14F2CCBD" w:rsidR="0088650E" w:rsidRDefault="003F5DB5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88650E">
        <w:rPr>
          <w:rFonts w:ascii="Times New Roman" w:hAnsi="Times New Roman" w:cs="Times New Roman"/>
          <w:color w:val="auto"/>
          <w:sz w:val="20"/>
          <w:szCs w:val="20"/>
        </w:rPr>
        <w:t>Decyzja Powiatowego Inspektora Nadzoru Budowlanego</w:t>
      </w:r>
      <w:r w:rsidR="00C028F7">
        <w:rPr>
          <w:rFonts w:ascii="Times New Roman" w:hAnsi="Times New Roman" w:cs="Times New Roman"/>
          <w:color w:val="auto"/>
          <w:sz w:val="20"/>
          <w:szCs w:val="20"/>
        </w:rPr>
        <w:t xml:space="preserve"> lub inny dokument nakazujący wykonanie robót</w:t>
      </w:r>
      <w:r w:rsidR="0088650E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3636F033" w14:textId="77777777" w:rsidR="003F5DB5" w:rsidRPr="00814E2A" w:rsidRDefault="0088650E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3F5DB5" w:rsidRPr="00814E2A">
        <w:rPr>
          <w:rFonts w:ascii="Times New Roman" w:hAnsi="Times New Roman" w:cs="Times New Roman"/>
          <w:color w:val="auto"/>
          <w:sz w:val="20"/>
          <w:szCs w:val="20"/>
        </w:rPr>
        <w:t>Kosztorys nakładczy (przedmiar robót),</w:t>
      </w:r>
    </w:p>
    <w:p w14:paraId="74A996C3" w14:textId="4F8CFB86" w:rsidR="003F5DB5" w:rsidRPr="00814E2A" w:rsidRDefault="003F5DB5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>- Ekspertyza o stanie technicznym nieruchomości</w:t>
      </w:r>
      <w:r w:rsidR="00C65A29">
        <w:rPr>
          <w:rFonts w:ascii="Times New Roman" w:hAnsi="Times New Roman" w:cs="Times New Roman"/>
          <w:color w:val="auto"/>
          <w:sz w:val="20"/>
          <w:szCs w:val="20"/>
        </w:rPr>
        <w:t xml:space="preserve"> – w przypadku, w którym </w:t>
      </w:r>
      <w:r w:rsidR="00460141">
        <w:rPr>
          <w:rFonts w:ascii="Times New Roman" w:hAnsi="Times New Roman" w:cs="Times New Roman"/>
          <w:color w:val="auto"/>
          <w:sz w:val="20"/>
          <w:szCs w:val="20"/>
        </w:rPr>
        <w:t xml:space="preserve">jest załącznikiem do </w:t>
      </w:r>
      <w:r w:rsidR="00C65A29">
        <w:rPr>
          <w:rFonts w:ascii="Times New Roman" w:hAnsi="Times New Roman" w:cs="Times New Roman"/>
          <w:color w:val="auto"/>
          <w:sz w:val="20"/>
          <w:szCs w:val="20"/>
        </w:rPr>
        <w:t>wydan</w:t>
      </w:r>
      <w:r w:rsidR="00460141">
        <w:rPr>
          <w:rFonts w:ascii="Times New Roman" w:hAnsi="Times New Roman" w:cs="Times New Roman"/>
          <w:color w:val="auto"/>
          <w:sz w:val="20"/>
          <w:szCs w:val="20"/>
        </w:rPr>
        <w:t>ej</w:t>
      </w:r>
      <w:r w:rsidR="00C65A2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22E1D">
        <w:rPr>
          <w:rFonts w:ascii="Times New Roman" w:hAnsi="Times New Roman" w:cs="Times New Roman"/>
          <w:color w:val="auto"/>
          <w:sz w:val="20"/>
          <w:szCs w:val="20"/>
        </w:rPr>
        <w:t>D</w:t>
      </w:r>
      <w:r w:rsidR="00185F61" w:rsidRPr="00814E2A">
        <w:rPr>
          <w:rFonts w:ascii="Times New Roman" w:hAnsi="Times New Roman" w:cs="Times New Roman"/>
          <w:color w:val="auto"/>
          <w:sz w:val="20"/>
          <w:szCs w:val="20"/>
        </w:rPr>
        <w:t>ecyzji PINB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2909A68F" w14:textId="285E5670" w:rsidR="003F5DB5" w:rsidRPr="00814E2A" w:rsidRDefault="003F5DB5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>- Projekt techniczny</w:t>
      </w:r>
      <w:r w:rsidR="00322E1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65A29">
        <w:rPr>
          <w:rFonts w:ascii="Times New Roman" w:hAnsi="Times New Roman" w:cs="Times New Roman"/>
          <w:color w:val="auto"/>
          <w:sz w:val="20"/>
          <w:szCs w:val="20"/>
        </w:rPr>
        <w:t xml:space="preserve">– w przypadku, w którym </w:t>
      </w:r>
      <w:r w:rsidR="00460141">
        <w:rPr>
          <w:rFonts w:ascii="Times New Roman" w:hAnsi="Times New Roman" w:cs="Times New Roman"/>
          <w:color w:val="auto"/>
          <w:sz w:val="20"/>
          <w:szCs w:val="20"/>
        </w:rPr>
        <w:t>jest załącznikiem do</w:t>
      </w:r>
      <w:r w:rsidR="00C65A29">
        <w:rPr>
          <w:rFonts w:ascii="Times New Roman" w:hAnsi="Times New Roman" w:cs="Times New Roman"/>
          <w:color w:val="auto"/>
          <w:sz w:val="20"/>
          <w:szCs w:val="20"/>
        </w:rPr>
        <w:t xml:space="preserve"> wydan</w:t>
      </w:r>
      <w:r w:rsidR="00460141">
        <w:rPr>
          <w:rFonts w:ascii="Times New Roman" w:hAnsi="Times New Roman" w:cs="Times New Roman"/>
          <w:color w:val="auto"/>
          <w:sz w:val="20"/>
          <w:szCs w:val="20"/>
        </w:rPr>
        <w:t>ej</w:t>
      </w:r>
      <w:r w:rsidR="00C65A29">
        <w:rPr>
          <w:rFonts w:ascii="Times New Roman" w:hAnsi="Times New Roman" w:cs="Times New Roman"/>
          <w:color w:val="auto"/>
          <w:sz w:val="20"/>
          <w:szCs w:val="20"/>
        </w:rPr>
        <w:t xml:space="preserve"> d</w:t>
      </w:r>
      <w:r w:rsidR="00185F61" w:rsidRPr="00814E2A">
        <w:rPr>
          <w:rFonts w:ascii="Times New Roman" w:hAnsi="Times New Roman" w:cs="Times New Roman"/>
          <w:color w:val="auto"/>
          <w:sz w:val="20"/>
          <w:szCs w:val="20"/>
        </w:rPr>
        <w:t>ecyzji PINB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72478F31" w14:textId="05F7CB93" w:rsidR="003F5DB5" w:rsidRPr="00814E2A" w:rsidRDefault="003F5DB5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C028F7">
        <w:rPr>
          <w:rFonts w:ascii="Times New Roman" w:hAnsi="Times New Roman" w:cs="Times New Roman"/>
          <w:color w:val="auto"/>
          <w:sz w:val="20"/>
          <w:szCs w:val="20"/>
        </w:rPr>
        <w:t xml:space="preserve">Szczegółowa </w:t>
      </w:r>
      <w:r w:rsidR="00A93FBB" w:rsidRPr="00814E2A">
        <w:rPr>
          <w:rFonts w:ascii="Times New Roman" w:hAnsi="Times New Roman" w:cs="Times New Roman"/>
          <w:color w:val="auto"/>
          <w:sz w:val="20"/>
          <w:szCs w:val="20"/>
        </w:rPr>
        <w:t>Specyfikacj</w:t>
      </w:r>
      <w:r w:rsidR="007335BF" w:rsidRPr="00814E2A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A93FBB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Techniczn</w:t>
      </w:r>
      <w:r w:rsidR="007335BF" w:rsidRPr="00814E2A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Wykonania i Odbioru Robót Budowlanych</w:t>
      </w:r>
      <w:r w:rsidR="00A93FBB" w:rsidRPr="00814E2A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3E4D4370" w14:textId="45952076" w:rsidR="00185F61" w:rsidRPr="00814E2A" w:rsidRDefault="00185F61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322E1D">
        <w:rPr>
          <w:rFonts w:ascii="Times New Roman" w:hAnsi="Times New Roman" w:cs="Times New Roman"/>
          <w:color w:val="auto"/>
          <w:sz w:val="20"/>
          <w:szCs w:val="20"/>
        </w:rPr>
        <w:t>W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przypadku realizacji prac rozbiórkowych zostanie podana informacja</w:t>
      </w:r>
      <w:r w:rsidR="00C65A29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czy konieczne jest zlecenie powykonawczego operatu geodezyjnego,</w:t>
      </w:r>
    </w:p>
    <w:p w14:paraId="3520E43F" w14:textId="6D7DD2B9" w:rsidR="00E903E5" w:rsidRDefault="00E903E5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- inne niezbędne informacje </w:t>
      </w:r>
      <w:r w:rsidR="00C65A29">
        <w:rPr>
          <w:rFonts w:ascii="Times New Roman" w:hAnsi="Times New Roman" w:cs="Times New Roman"/>
          <w:color w:val="auto"/>
          <w:sz w:val="20"/>
          <w:szCs w:val="20"/>
        </w:rPr>
        <w:t>np.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>: mapa lokalizacyjna, mapa uzbrojenia terenu, dyspozycja terenem przyległym, itp.</w:t>
      </w:r>
    </w:p>
    <w:p w14:paraId="35CC2945" w14:textId="77777777" w:rsidR="00BD7A5E" w:rsidRDefault="00BD7A5E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F5C99B8" w14:textId="1C805F9A" w:rsidR="00BD7A5E" w:rsidRDefault="00BD7A5E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4.2. W przypadku konieczności zajęcia części pasa drogowego w celu realizacji zleconych robót</w:t>
      </w:r>
      <w:r w:rsidR="00460141">
        <w:rPr>
          <w:rFonts w:ascii="Times New Roman" w:hAnsi="Times New Roman" w:cs="Times New Roman"/>
          <w:color w:val="auto"/>
          <w:sz w:val="20"/>
          <w:szCs w:val="20"/>
        </w:rPr>
        <w:t xml:space="preserve"> (lub terenu przyległego)</w:t>
      </w:r>
      <w:r>
        <w:rPr>
          <w:rFonts w:ascii="Times New Roman" w:hAnsi="Times New Roman" w:cs="Times New Roman"/>
          <w:color w:val="auto"/>
          <w:sz w:val="20"/>
          <w:szCs w:val="20"/>
        </w:rPr>
        <w:t>, Wykonawca przygotuje niezbędne dokumenty oraz uzyska wszystkie niezbędne uzgodnienia, pozwolenia itp…, poniesione koszty zostaną uwzględnione przy rozliczeniu robót,</w:t>
      </w:r>
    </w:p>
    <w:p w14:paraId="4B1B0865" w14:textId="671DE4C1" w:rsidR="00BD7A5E" w:rsidRDefault="00BD7A5E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0DDA6B2" w14:textId="7C5E8F1A" w:rsidR="00BD7A5E" w:rsidRDefault="00BD7A5E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4.3. </w:t>
      </w:r>
      <w:r w:rsidR="00CE0447">
        <w:rPr>
          <w:rFonts w:ascii="Times New Roman" w:hAnsi="Times New Roman" w:cs="Times New Roman"/>
          <w:color w:val="auto"/>
          <w:sz w:val="20"/>
          <w:szCs w:val="20"/>
        </w:rPr>
        <w:t xml:space="preserve">Wykonawca dostarczy pozytywną opinię kominiarską na zakończenie robót, dla których wymagane jest jej uzyskanie w celu potwierdzenia prawidłowości ich wykonania oraz potwierdzenia prawidłowego działania przewodów kominowych, poniesione koszty zostaną uwzględnione przy rozliczeniu robót,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D8CA9EC" w14:textId="74580C03" w:rsidR="00DB72D6" w:rsidRPr="00814E2A" w:rsidRDefault="00DB72D6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E07E235" w14:textId="48EE583B" w:rsidR="002872E4" w:rsidRPr="00814E2A" w:rsidRDefault="00DB72D6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>4.</w:t>
      </w:r>
      <w:r w:rsidR="00BD7A5E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BF43EE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028F7">
        <w:rPr>
          <w:rFonts w:ascii="Times New Roman" w:hAnsi="Times New Roman" w:cs="Times New Roman"/>
          <w:color w:val="auto"/>
          <w:sz w:val="20"/>
          <w:szCs w:val="20"/>
        </w:rPr>
        <w:t xml:space="preserve">Wyznaczona osoba </w:t>
      </w:r>
      <w:r w:rsidR="004A664E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C028F7">
        <w:rPr>
          <w:rFonts w:ascii="Times New Roman" w:hAnsi="Times New Roman" w:cs="Times New Roman"/>
          <w:color w:val="auto"/>
          <w:sz w:val="20"/>
          <w:szCs w:val="20"/>
        </w:rPr>
        <w:t xml:space="preserve">rzez Zamawiającego </w:t>
      </w:r>
      <w:r w:rsidR="00651AFD" w:rsidRPr="00814E2A">
        <w:rPr>
          <w:rFonts w:ascii="Times New Roman" w:hAnsi="Times New Roman" w:cs="Times New Roman"/>
          <w:color w:val="auto"/>
          <w:sz w:val="20"/>
          <w:szCs w:val="20"/>
        </w:rPr>
        <w:t>w ustalonym terminie</w:t>
      </w:r>
      <w:r w:rsidR="00265C0E">
        <w:rPr>
          <w:rFonts w:ascii="Times New Roman" w:hAnsi="Times New Roman" w:cs="Times New Roman"/>
          <w:color w:val="auto"/>
          <w:sz w:val="20"/>
          <w:szCs w:val="20"/>
        </w:rPr>
        <w:t xml:space="preserve"> do </w:t>
      </w:r>
      <w:r w:rsidR="00EF7877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651AFD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dni roboczych</w:t>
      </w:r>
      <w:r w:rsidR="00265C0E">
        <w:rPr>
          <w:rFonts w:ascii="Times New Roman" w:hAnsi="Times New Roman" w:cs="Times New Roman"/>
          <w:color w:val="auto"/>
          <w:sz w:val="20"/>
          <w:szCs w:val="20"/>
        </w:rPr>
        <w:t xml:space="preserve"> od daty przesłania zlecenia </w:t>
      </w:r>
      <w:r w:rsidR="00C028F7">
        <w:rPr>
          <w:rFonts w:ascii="Times New Roman" w:hAnsi="Times New Roman" w:cs="Times New Roman"/>
          <w:color w:val="auto"/>
          <w:sz w:val="20"/>
          <w:szCs w:val="20"/>
        </w:rPr>
        <w:t>w</w:t>
      </w:r>
      <w:r w:rsidR="00651AFD" w:rsidRPr="00814E2A">
        <w:rPr>
          <w:rFonts w:ascii="Times New Roman" w:hAnsi="Times New Roman" w:cs="Times New Roman"/>
          <w:color w:val="auto"/>
          <w:sz w:val="20"/>
          <w:szCs w:val="20"/>
        </w:rPr>
        <w:t>prowadzi Wykonawcę na Roboty.</w:t>
      </w:r>
    </w:p>
    <w:p w14:paraId="3F7DFBF2" w14:textId="77777777" w:rsidR="00651AFD" w:rsidRPr="00814E2A" w:rsidRDefault="00651AFD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F3753F2" w14:textId="2D5B3913" w:rsidR="00651AFD" w:rsidRPr="00814E2A" w:rsidRDefault="00651AFD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>4.</w:t>
      </w:r>
      <w:r w:rsidR="00BD7A5E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610FE" w:rsidRPr="00814E2A">
        <w:rPr>
          <w:rFonts w:ascii="Times New Roman" w:hAnsi="Times New Roman" w:cs="Times New Roman"/>
          <w:color w:val="auto"/>
          <w:sz w:val="20"/>
          <w:szCs w:val="20"/>
        </w:rPr>
        <w:t>Termin r</w:t>
      </w:r>
      <w:r w:rsidR="00C65A29">
        <w:rPr>
          <w:rFonts w:ascii="Times New Roman" w:hAnsi="Times New Roman" w:cs="Times New Roman"/>
          <w:color w:val="auto"/>
          <w:sz w:val="20"/>
          <w:szCs w:val="20"/>
        </w:rPr>
        <w:t xml:space="preserve">ealizacji zlecenia </w:t>
      </w:r>
      <w:r w:rsidR="004A664E">
        <w:rPr>
          <w:rFonts w:ascii="Times New Roman" w:hAnsi="Times New Roman" w:cs="Times New Roman"/>
          <w:color w:val="auto"/>
          <w:sz w:val="20"/>
          <w:szCs w:val="20"/>
        </w:rPr>
        <w:t xml:space="preserve">(wykonania prac) </w:t>
      </w:r>
      <w:r w:rsidR="00EB3089">
        <w:rPr>
          <w:rFonts w:ascii="Times New Roman" w:hAnsi="Times New Roman" w:cs="Times New Roman"/>
          <w:color w:val="auto"/>
          <w:sz w:val="20"/>
          <w:szCs w:val="20"/>
        </w:rPr>
        <w:t xml:space="preserve">określony </w:t>
      </w:r>
      <w:r w:rsidR="00C65A29">
        <w:rPr>
          <w:rFonts w:ascii="Times New Roman" w:hAnsi="Times New Roman" w:cs="Times New Roman"/>
          <w:color w:val="auto"/>
          <w:sz w:val="20"/>
          <w:szCs w:val="20"/>
        </w:rPr>
        <w:t>zostanie</w:t>
      </w:r>
      <w:r w:rsidR="005610FE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A664E">
        <w:rPr>
          <w:rFonts w:ascii="Times New Roman" w:hAnsi="Times New Roman" w:cs="Times New Roman"/>
          <w:color w:val="auto"/>
          <w:sz w:val="20"/>
          <w:szCs w:val="20"/>
        </w:rPr>
        <w:t xml:space="preserve">uwzględniając </w:t>
      </w:r>
      <w:r w:rsidR="00A83030">
        <w:rPr>
          <w:rFonts w:ascii="Times New Roman" w:hAnsi="Times New Roman" w:cs="Times New Roman"/>
          <w:color w:val="auto"/>
          <w:sz w:val="20"/>
          <w:szCs w:val="20"/>
        </w:rPr>
        <w:t>zakres robót koniecznych do prawidłowego wykonania zlecenia na podstawie kosztorysu inwestorskiego.</w:t>
      </w:r>
      <w:r w:rsidR="005610FE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15F72" w:rsidRPr="00814E2A">
        <w:rPr>
          <w:rFonts w:ascii="Times New Roman" w:hAnsi="Times New Roman" w:cs="Times New Roman"/>
          <w:color w:val="auto"/>
          <w:sz w:val="20"/>
          <w:szCs w:val="20"/>
        </w:rPr>
        <w:t>W</w:t>
      </w:r>
      <w:r w:rsidR="00B51307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="00A15F72" w:rsidRPr="00814E2A">
        <w:rPr>
          <w:rFonts w:ascii="Times New Roman" w:hAnsi="Times New Roman" w:cs="Times New Roman"/>
          <w:color w:val="auto"/>
          <w:sz w:val="20"/>
          <w:szCs w:val="20"/>
        </w:rPr>
        <w:t>przypadku konieczności wykonania i uzgodnienia dokumentacji projektowej cz</w:t>
      </w:r>
      <w:r w:rsidR="005471DA" w:rsidRPr="00814E2A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A15F72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s </w:t>
      </w:r>
      <w:r w:rsidR="005471DA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niezbędny dla jej opracowania i uzgodnienia </w:t>
      </w:r>
      <w:r w:rsidR="00C65A29">
        <w:rPr>
          <w:rFonts w:ascii="Times New Roman" w:hAnsi="Times New Roman" w:cs="Times New Roman"/>
          <w:color w:val="auto"/>
          <w:sz w:val="20"/>
          <w:szCs w:val="20"/>
        </w:rPr>
        <w:t xml:space="preserve">nie </w:t>
      </w:r>
      <w:r w:rsidR="00322E1D">
        <w:rPr>
          <w:rFonts w:ascii="Times New Roman" w:hAnsi="Times New Roman" w:cs="Times New Roman"/>
          <w:color w:val="auto"/>
          <w:sz w:val="20"/>
          <w:szCs w:val="20"/>
        </w:rPr>
        <w:t>zostanie</w:t>
      </w:r>
      <w:r w:rsidR="00C65A29">
        <w:rPr>
          <w:rFonts w:ascii="Times New Roman" w:hAnsi="Times New Roman" w:cs="Times New Roman"/>
          <w:color w:val="auto"/>
          <w:sz w:val="20"/>
          <w:szCs w:val="20"/>
        </w:rPr>
        <w:t xml:space="preserve"> wliczany </w:t>
      </w:r>
      <w:r w:rsidR="00322E1D">
        <w:rPr>
          <w:rFonts w:ascii="Times New Roman" w:hAnsi="Times New Roman" w:cs="Times New Roman"/>
          <w:color w:val="auto"/>
          <w:sz w:val="20"/>
          <w:szCs w:val="20"/>
        </w:rPr>
        <w:t>w</w:t>
      </w:r>
      <w:r w:rsidR="00A15F72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czas realizacji </w:t>
      </w:r>
      <w:r w:rsidR="00A83030">
        <w:rPr>
          <w:rFonts w:ascii="Times New Roman" w:hAnsi="Times New Roman" w:cs="Times New Roman"/>
          <w:color w:val="auto"/>
          <w:sz w:val="20"/>
          <w:szCs w:val="20"/>
        </w:rPr>
        <w:t>zleconych robót</w:t>
      </w:r>
      <w:r w:rsidR="00A15F72" w:rsidRPr="00814E2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689C4D5E" w14:textId="77777777" w:rsidR="0058305A" w:rsidRPr="00814E2A" w:rsidRDefault="0058305A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1E996D5" w14:textId="32936D1D" w:rsidR="00D10B7D" w:rsidRDefault="0058305A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>4.</w:t>
      </w:r>
      <w:r w:rsidR="00BD7A5E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. W przypadku konieczności zmiany zakresu zleconych robót, zakres zmian określa </w:t>
      </w:r>
      <w:r w:rsidRPr="00814E2A">
        <w:rPr>
          <w:rFonts w:ascii="Times New Roman" w:hAnsi="Times New Roman" w:cs="Times New Roman"/>
          <w:b/>
          <w:bCs/>
          <w:color w:val="auto"/>
          <w:sz w:val="20"/>
          <w:szCs w:val="20"/>
        </w:rPr>
        <w:t>I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nspektor </w:t>
      </w:r>
      <w:r w:rsidRPr="00814E2A">
        <w:rPr>
          <w:rFonts w:ascii="Times New Roman" w:hAnsi="Times New Roman" w:cs="Times New Roman"/>
          <w:b/>
          <w:bCs/>
          <w:color w:val="auto"/>
          <w:sz w:val="20"/>
          <w:szCs w:val="20"/>
        </w:rPr>
        <w:t>N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adzoru </w:t>
      </w:r>
      <w:r w:rsidR="0038333C">
        <w:rPr>
          <w:rFonts w:ascii="Times New Roman" w:hAnsi="Times New Roman" w:cs="Times New Roman"/>
          <w:color w:val="auto"/>
          <w:sz w:val="20"/>
          <w:szCs w:val="20"/>
        </w:rPr>
        <w:t>lub inna wyznaczona przez Zamawiającego osoba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38333C">
        <w:rPr>
          <w:rFonts w:ascii="Times New Roman" w:hAnsi="Times New Roman" w:cs="Times New Roman"/>
          <w:color w:val="auto"/>
          <w:sz w:val="20"/>
          <w:szCs w:val="20"/>
        </w:rPr>
        <w:t xml:space="preserve">Rozliczenie robót nastąpi w oparciu o przygotowany przez Wykonawcę kosztorys powykonawczy 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(paramenty i czynniki cenotwórcze zgodne z </w:t>
      </w:r>
      <w:r w:rsidR="00D10B7D" w:rsidRPr="00814E2A">
        <w:rPr>
          <w:rFonts w:ascii="Times New Roman" w:hAnsi="Times New Roman" w:cs="Times New Roman"/>
          <w:color w:val="auto"/>
          <w:sz w:val="20"/>
          <w:szCs w:val="20"/>
        </w:rPr>
        <w:t>zawartą umową</w:t>
      </w:r>
      <w:r w:rsidR="0038333C">
        <w:rPr>
          <w:rFonts w:ascii="Times New Roman" w:hAnsi="Times New Roman" w:cs="Times New Roman"/>
          <w:color w:val="auto"/>
          <w:sz w:val="20"/>
          <w:szCs w:val="20"/>
        </w:rPr>
        <w:t xml:space="preserve"> – wynikające z oferty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). </w:t>
      </w:r>
    </w:p>
    <w:p w14:paraId="7A40E716" w14:textId="77777777" w:rsidR="0038333C" w:rsidRPr="00814E2A" w:rsidRDefault="0038333C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94C62B1" w14:textId="0BB45C1B" w:rsidR="003157B6" w:rsidRPr="00814E2A" w:rsidRDefault="00D10B7D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>4.</w:t>
      </w:r>
      <w:r w:rsidR="0038333C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3157B6" w:rsidRPr="00814E2A">
        <w:rPr>
          <w:rFonts w:ascii="Times New Roman" w:hAnsi="Times New Roman" w:cs="Times New Roman"/>
          <w:color w:val="auto"/>
          <w:sz w:val="20"/>
          <w:szCs w:val="20"/>
        </w:rPr>
        <w:t>Roboty rozliczane są na podstawie kosztorysu</w:t>
      </w:r>
      <w:r w:rsidR="00FC7D2D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powykonawczego</w:t>
      </w:r>
      <w:r w:rsidR="003157B6" w:rsidRPr="00814E2A">
        <w:rPr>
          <w:rFonts w:ascii="Times New Roman" w:hAnsi="Times New Roman" w:cs="Times New Roman"/>
          <w:color w:val="auto"/>
          <w:sz w:val="20"/>
          <w:szCs w:val="20"/>
        </w:rPr>
        <w:t>, który w formie szczegółowej w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157B6" w:rsidRPr="00814E2A">
        <w:rPr>
          <w:rFonts w:ascii="Times New Roman" w:hAnsi="Times New Roman" w:cs="Times New Roman"/>
          <w:color w:val="auto"/>
          <w:sz w:val="20"/>
          <w:szCs w:val="20"/>
        </w:rPr>
        <w:t>oparciu o</w:t>
      </w:r>
      <w:r w:rsidR="00B51307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="003157B6" w:rsidRPr="00814E2A">
        <w:rPr>
          <w:rFonts w:ascii="Times New Roman" w:hAnsi="Times New Roman" w:cs="Times New Roman"/>
          <w:color w:val="auto"/>
          <w:sz w:val="20"/>
          <w:szCs w:val="20"/>
        </w:rPr>
        <w:t>parametry i czynniki cenotwórcze wynikające z zawartej umowy, przygotuje Wykonawca.</w:t>
      </w:r>
    </w:p>
    <w:p w14:paraId="7272D6C5" w14:textId="77777777" w:rsidR="003157B6" w:rsidRPr="00814E2A" w:rsidRDefault="003157B6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AA645CB" w14:textId="12BECAA8" w:rsidR="00651AFD" w:rsidRDefault="003157B6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lastRenderedPageBreak/>
        <w:t>4.</w:t>
      </w:r>
      <w:r w:rsidR="0038333C"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A83030">
        <w:rPr>
          <w:rFonts w:ascii="Times New Roman" w:hAnsi="Times New Roman" w:cs="Times New Roman"/>
          <w:color w:val="auto"/>
          <w:sz w:val="20"/>
          <w:szCs w:val="20"/>
        </w:rPr>
        <w:t>Inspektor Nadzoru lub inna osoba w</w:t>
      </w:r>
      <w:r w:rsidR="00EB3089">
        <w:rPr>
          <w:rFonts w:ascii="Times New Roman" w:hAnsi="Times New Roman" w:cs="Times New Roman"/>
          <w:color w:val="auto"/>
          <w:sz w:val="20"/>
          <w:szCs w:val="20"/>
        </w:rPr>
        <w:t>yznaczona przez Zamawiającego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C7D2D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sprawdzi kosztorys powykonawczy oraz 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>sporządzi ostateczny protokół odbioru robót, który stanowi podstawę do wystawienia faktury.</w:t>
      </w:r>
    </w:p>
    <w:p w14:paraId="3116AA49" w14:textId="4D8F749B" w:rsidR="0038333C" w:rsidRDefault="0038333C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7039CB3" w14:textId="1707433F" w:rsidR="00B80E1D" w:rsidRDefault="0038333C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4.7. </w:t>
      </w:r>
      <w:r w:rsidR="00B80E1D">
        <w:rPr>
          <w:rFonts w:ascii="Times New Roman" w:hAnsi="Times New Roman" w:cs="Times New Roman"/>
          <w:color w:val="auto"/>
          <w:sz w:val="20"/>
          <w:szCs w:val="20"/>
        </w:rPr>
        <w:t xml:space="preserve">W zależności od zleconego zakresu robót,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Wykonawca przygotuje i dostarczy </w:t>
      </w:r>
      <w:r w:rsidR="00EB3089">
        <w:rPr>
          <w:rFonts w:ascii="Times New Roman" w:hAnsi="Times New Roman" w:cs="Times New Roman"/>
          <w:color w:val="auto"/>
          <w:sz w:val="20"/>
          <w:szCs w:val="20"/>
        </w:rPr>
        <w:t xml:space="preserve">niezbędne </w:t>
      </w:r>
      <w:r w:rsidR="00B80E1D">
        <w:rPr>
          <w:rFonts w:ascii="Times New Roman" w:hAnsi="Times New Roman" w:cs="Times New Roman"/>
          <w:color w:val="auto"/>
          <w:sz w:val="20"/>
          <w:szCs w:val="20"/>
        </w:rPr>
        <w:t>dokumenty odbiorowe</w:t>
      </w:r>
      <w:r w:rsidR="00265C0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B3089">
        <w:rPr>
          <w:rFonts w:ascii="Times New Roman" w:hAnsi="Times New Roman" w:cs="Times New Roman"/>
          <w:color w:val="auto"/>
          <w:sz w:val="20"/>
          <w:szCs w:val="20"/>
        </w:rPr>
        <w:t xml:space="preserve">zgodnie z </w:t>
      </w:r>
      <w:r w:rsidR="00265C0E">
        <w:rPr>
          <w:rFonts w:ascii="Times New Roman" w:hAnsi="Times New Roman" w:cs="Times New Roman"/>
          <w:color w:val="auto"/>
          <w:sz w:val="20"/>
          <w:szCs w:val="20"/>
        </w:rPr>
        <w:t>zapisami u</w:t>
      </w:r>
      <w:r w:rsidR="00EB3089">
        <w:rPr>
          <w:rFonts w:ascii="Times New Roman" w:hAnsi="Times New Roman" w:cs="Times New Roman"/>
          <w:color w:val="auto"/>
          <w:sz w:val="20"/>
          <w:szCs w:val="20"/>
        </w:rPr>
        <w:t>mowy</w:t>
      </w:r>
      <w:r w:rsidR="00B80E1D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5728A128" w14:textId="77777777" w:rsidR="00B80E1D" w:rsidRDefault="00B80E1D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895AF91" w14:textId="513FD66A" w:rsidR="00B80E1D" w:rsidRDefault="00B80E1D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>oświadczeni</w:t>
      </w:r>
      <w:r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Kierownika Robót o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wykonaniu </w:t>
      </w:r>
      <w:r w:rsidRPr="00265C0E">
        <w:rPr>
          <w:rFonts w:ascii="Times New Roman" w:hAnsi="Times New Roman" w:cs="Times New Roman"/>
          <w:color w:val="auto"/>
          <w:sz w:val="20"/>
          <w:szCs w:val="20"/>
        </w:rPr>
        <w:t>w całości</w:t>
      </w:r>
      <w:r w:rsidR="00265C0E">
        <w:rPr>
          <w:rFonts w:ascii="Times New Roman" w:hAnsi="Times New Roman" w:cs="Times New Roman"/>
          <w:color w:val="auto"/>
          <w:sz w:val="20"/>
          <w:szCs w:val="20"/>
        </w:rPr>
        <w:t xml:space="preserve"> lub części nakazu organu nadzoru</w:t>
      </w:r>
      <w:r w:rsidR="001D50C2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265C0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D50C2">
        <w:rPr>
          <w:rFonts w:ascii="Times New Roman" w:hAnsi="Times New Roman" w:cs="Times New Roman"/>
          <w:color w:val="auto"/>
          <w:sz w:val="20"/>
          <w:szCs w:val="20"/>
        </w:rPr>
        <w:t xml:space="preserve">z treści którego wynikał obowiązek wykonania robót </w:t>
      </w:r>
      <w:r w:rsidR="00265C0E">
        <w:rPr>
          <w:rFonts w:ascii="Times New Roman" w:hAnsi="Times New Roman" w:cs="Times New Roman"/>
          <w:color w:val="auto"/>
          <w:sz w:val="20"/>
          <w:szCs w:val="20"/>
        </w:rPr>
        <w:t>wskazanych</w:t>
      </w:r>
      <w:r w:rsidR="001D50C2">
        <w:rPr>
          <w:rFonts w:ascii="Times New Roman" w:hAnsi="Times New Roman" w:cs="Times New Roman"/>
          <w:color w:val="auto"/>
          <w:sz w:val="20"/>
          <w:szCs w:val="20"/>
        </w:rPr>
        <w:t xml:space="preserve"> przez 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>Powiatowego Inspektora Nadzoru Budowlanego w Łodzi zgodnie ze sz</w:t>
      </w:r>
      <w:r>
        <w:rPr>
          <w:rFonts w:ascii="Times New Roman" w:hAnsi="Times New Roman" w:cs="Times New Roman"/>
          <w:color w:val="auto"/>
          <w:sz w:val="20"/>
          <w:szCs w:val="20"/>
        </w:rPr>
        <w:t>tuką budowlaną przepisami p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>rawa budowlanego,</w:t>
      </w:r>
    </w:p>
    <w:p w14:paraId="0DB9824E" w14:textId="4CDA8DA9" w:rsidR="00B80E1D" w:rsidRDefault="00B80E1D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p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>otwier</w:t>
      </w:r>
      <w:r>
        <w:rPr>
          <w:rFonts w:ascii="Times New Roman" w:hAnsi="Times New Roman" w:cs="Times New Roman"/>
          <w:color w:val="auto"/>
          <w:sz w:val="20"/>
          <w:szCs w:val="20"/>
        </w:rPr>
        <w:t>dzoną za zgodność z oryginałem k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>opi</w:t>
      </w:r>
      <w:r>
        <w:rPr>
          <w:rFonts w:ascii="Times New Roman" w:hAnsi="Times New Roman" w:cs="Times New Roman"/>
          <w:color w:val="auto"/>
          <w:sz w:val="20"/>
          <w:szCs w:val="20"/>
        </w:rPr>
        <w:t>ę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Uprawnień Budowlanych i zaświadczeni</w:t>
      </w:r>
      <w:r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o opłacaniu składek i</w:t>
      </w:r>
      <w:r w:rsidR="00265C0E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>przynależności do właściwej Izby Samorządu Zawodowego,</w:t>
      </w:r>
    </w:p>
    <w:p w14:paraId="13794018" w14:textId="209A7F1A" w:rsidR="0038333C" w:rsidRDefault="00B80E1D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kopi</w:t>
      </w:r>
      <w:r>
        <w:rPr>
          <w:rFonts w:ascii="Times New Roman" w:hAnsi="Times New Roman" w:cs="Times New Roman"/>
          <w:color w:val="auto"/>
          <w:sz w:val="20"/>
          <w:szCs w:val="20"/>
        </w:rPr>
        <w:t>ę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zgłoszenia robót lub dziennika budowy – w przypadku takiego obowiązku nałożonego realizowaną Decyzją Powiatowego Inspektora Nadzoru Budowlanego w Łodzi</w:t>
      </w:r>
      <w:r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6005AEAB" w14:textId="0A5A53A4" w:rsidR="00B80E1D" w:rsidRPr="00814E2A" w:rsidRDefault="00B80E1D" w:rsidP="00B80E1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wykonanie wymaganych prób lub badań instalacji (wod-kan, gaz</w:t>
      </w:r>
      <w:r>
        <w:rPr>
          <w:rFonts w:ascii="Times New Roman" w:hAnsi="Times New Roman" w:cs="Times New Roman"/>
          <w:color w:val="auto"/>
          <w:sz w:val="20"/>
          <w:szCs w:val="20"/>
        </w:rPr>
        <w:t>owych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>, skuteczności zerowania instalacji elektrycznej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>i rezystancji izolacji) oraz dokumentów związanych z koniecznością zawarcia umów przez przyszłych mieszkańców (użytkowników) z dostawcami mediów</w:t>
      </w:r>
      <w:r w:rsidR="00A83030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0722073A" w14:textId="41C33DC3" w:rsidR="00A83030" w:rsidRDefault="00B80E1D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opinię </w:t>
      </w:r>
      <w:r w:rsidR="00A83030">
        <w:rPr>
          <w:rFonts w:ascii="Times New Roman" w:hAnsi="Times New Roman" w:cs="Times New Roman"/>
          <w:color w:val="auto"/>
          <w:sz w:val="20"/>
          <w:szCs w:val="20"/>
        </w:rPr>
        <w:t xml:space="preserve">kominiarską </w:t>
      </w:r>
      <w:r>
        <w:rPr>
          <w:rFonts w:ascii="Times New Roman" w:hAnsi="Times New Roman" w:cs="Times New Roman"/>
          <w:color w:val="auto"/>
          <w:sz w:val="20"/>
          <w:szCs w:val="20"/>
        </w:rPr>
        <w:t>o prawidłowym działaniu przewodów kominowych</w:t>
      </w:r>
      <w:r w:rsidR="00A83030">
        <w:rPr>
          <w:rFonts w:ascii="Times New Roman" w:hAnsi="Times New Roman" w:cs="Times New Roman"/>
          <w:color w:val="auto"/>
          <w:sz w:val="20"/>
          <w:szCs w:val="20"/>
        </w:rPr>
        <w:t xml:space="preserve"> (pozytywną opinię kominiarską należy uzyskać od Mistrza Kominiarskiego obsługującego obiekt, którego dotyczy zlecenie),</w:t>
      </w:r>
    </w:p>
    <w:p w14:paraId="26D80992" w14:textId="77777777" w:rsidR="00A83030" w:rsidRDefault="00A83030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 atesty, aprobaty techniczne, certyfikaty,</w:t>
      </w:r>
    </w:p>
    <w:p w14:paraId="620ADA6A" w14:textId="11C7D794" w:rsidR="00B80E1D" w:rsidRDefault="00A83030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 karty gwarancyjne,</w:t>
      </w:r>
    </w:p>
    <w:p w14:paraId="3AA60023" w14:textId="27F33826" w:rsidR="00A83030" w:rsidRDefault="00A83030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 inne niewymienione.</w:t>
      </w:r>
    </w:p>
    <w:p w14:paraId="17D04AE6" w14:textId="77777777" w:rsidR="00FC7D2D" w:rsidRPr="00814E2A" w:rsidRDefault="00FC7D2D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CD61E57" w14:textId="77777777" w:rsidR="002872E4" w:rsidRPr="00814E2A" w:rsidRDefault="002872E4" w:rsidP="009F4CA4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5. </w:t>
      </w:r>
      <w:r w:rsidRPr="00814E2A">
        <w:rPr>
          <w:rFonts w:ascii="Times New Roman" w:hAnsi="Times New Roman" w:cs="Times New Roman"/>
          <w:b/>
          <w:color w:val="auto"/>
          <w:sz w:val="20"/>
          <w:szCs w:val="20"/>
        </w:rPr>
        <w:t xml:space="preserve">Zawarcie umowy </w:t>
      </w:r>
      <w:r w:rsidR="00DB03A6" w:rsidRPr="00814E2A">
        <w:rPr>
          <w:rFonts w:ascii="Times New Roman" w:hAnsi="Times New Roman" w:cs="Times New Roman"/>
          <w:b/>
          <w:color w:val="auto"/>
          <w:sz w:val="20"/>
          <w:szCs w:val="20"/>
        </w:rPr>
        <w:t xml:space="preserve">o wykonanie zamówienia publicznego  </w:t>
      </w:r>
    </w:p>
    <w:p w14:paraId="2D56BFB5" w14:textId="2CF7F10A" w:rsidR="002872E4" w:rsidRPr="00814E2A" w:rsidRDefault="00A93FBB" w:rsidP="009F4CA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>Umowa</w:t>
      </w:r>
      <w:r w:rsidR="00037B03">
        <w:rPr>
          <w:rFonts w:ascii="Times New Roman" w:hAnsi="Times New Roman" w:cs="Times New Roman"/>
          <w:color w:val="auto"/>
          <w:sz w:val="20"/>
          <w:szCs w:val="20"/>
        </w:rPr>
        <w:t xml:space="preserve"> ramowa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C7D2D" w:rsidRPr="00814E2A">
        <w:rPr>
          <w:rFonts w:ascii="Times New Roman" w:hAnsi="Times New Roman" w:cs="Times New Roman"/>
          <w:color w:val="auto"/>
          <w:sz w:val="20"/>
          <w:szCs w:val="20"/>
        </w:rPr>
        <w:t>PINB</w:t>
      </w:r>
      <w:r w:rsidR="00EF7877">
        <w:rPr>
          <w:rFonts w:ascii="Times New Roman" w:hAnsi="Times New Roman" w:cs="Times New Roman"/>
          <w:color w:val="auto"/>
          <w:sz w:val="20"/>
          <w:szCs w:val="20"/>
        </w:rPr>
        <w:t xml:space="preserve"> 202</w:t>
      </w:r>
      <w:r w:rsidR="00482E8A"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FC7D2D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zawarta zostanie z </w:t>
      </w:r>
      <w:r w:rsidR="00482E8A">
        <w:rPr>
          <w:rFonts w:ascii="Times New Roman" w:hAnsi="Times New Roman" w:cs="Times New Roman"/>
          <w:color w:val="auto"/>
          <w:sz w:val="20"/>
          <w:szCs w:val="20"/>
        </w:rPr>
        <w:t>czterema</w:t>
      </w:r>
      <w:r w:rsidR="00037B0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>wykonawc</w:t>
      </w:r>
      <w:r w:rsidR="00037B03">
        <w:rPr>
          <w:rFonts w:ascii="Times New Roman" w:hAnsi="Times New Roman" w:cs="Times New Roman"/>
          <w:color w:val="auto"/>
          <w:sz w:val="20"/>
          <w:szCs w:val="20"/>
        </w:rPr>
        <w:t>ami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wyłonionym</w:t>
      </w:r>
      <w:r w:rsidR="00037B03"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w drodze </w:t>
      </w:r>
      <w:r w:rsidR="00FC7D2D" w:rsidRPr="00814E2A">
        <w:rPr>
          <w:rFonts w:ascii="Times New Roman" w:hAnsi="Times New Roman" w:cs="Times New Roman"/>
          <w:color w:val="auto"/>
          <w:sz w:val="20"/>
          <w:szCs w:val="20"/>
        </w:rPr>
        <w:t>postępowania o</w:t>
      </w:r>
      <w:r w:rsidR="00234D06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="00DB03A6" w:rsidRPr="00814E2A">
        <w:rPr>
          <w:rFonts w:ascii="Times New Roman" w:hAnsi="Times New Roman" w:cs="Times New Roman"/>
          <w:color w:val="auto"/>
          <w:sz w:val="20"/>
          <w:szCs w:val="20"/>
        </w:rPr>
        <w:t>zamówieni</w:t>
      </w:r>
      <w:r w:rsidR="00FC7D2D" w:rsidRPr="00814E2A">
        <w:rPr>
          <w:rFonts w:ascii="Times New Roman" w:hAnsi="Times New Roman" w:cs="Times New Roman"/>
          <w:color w:val="auto"/>
          <w:sz w:val="20"/>
          <w:szCs w:val="20"/>
        </w:rPr>
        <w:t>e</w:t>
      </w:r>
      <w:r w:rsidR="00DB03A6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 publiczne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4053CE5" w14:textId="77777777" w:rsidR="009317C0" w:rsidRPr="00814E2A" w:rsidRDefault="009317C0" w:rsidP="009F4CA4">
      <w:pPr>
        <w:pStyle w:val="Defaul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14E2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07FE1B99" w14:textId="77777777" w:rsidR="00152E90" w:rsidRPr="00814E2A" w:rsidRDefault="00152E90" w:rsidP="00B51307">
      <w:pPr>
        <w:pStyle w:val="Default"/>
        <w:numPr>
          <w:ilvl w:val="0"/>
          <w:numId w:val="18"/>
        </w:numPr>
        <w:ind w:left="709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sz w:val="20"/>
          <w:szCs w:val="20"/>
        </w:rPr>
        <w:t>Zamawiający zastrzega, że w każdym przypadku gdzie w treści dokumentacji projektowej, specyfikacji technicznych wykonania i odbioru robót, czy przedmiarów robót stanowiących opis przedmiotu zamówienia, zostały wskazane znaki towarowe, patenty lub pochodzenie, Zamawiający dopuszcza użycie w ofercie marek innych producentów, metod, materiałów, urządzeń, systemów, technologii itp. o</w:t>
      </w:r>
      <w:r w:rsidR="00B51307">
        <w:rPr>
          <w:rFonts w:ascii="Times New Roman" w:hAnsi="Times New Roman" w:cs="Times New Roman"/>
          <w:sz w:val="20"/>
          <w:szCs w:val="20"/>
        </w:rPr>
        <w:t> </w:t>
      </w:r>
      <w:r w:rsidRPr="00814E2A">
        <w:rPr>
          <w:rFonts w:ascii="Times New Roman" w:hAnsi="Times New Roman" w:cs="Times New Roman"/>
          <w:sz w:val="20"/>
          <w:szCs w:val="20"/>
        </w:rPr>
        <w:t>parametrach technicznych, jakościowych i właściwościach użytkowych oraz funkcjonalnych równoważnych do przedstawionych.</w:t>
      </w:r>
    </w:p>
    <w:p w14:paraId="3A75808B" w14:textId="77777777" w:rsidR="009317C0" w:rsidRPr="00814E2A" w:rsidRDefault="009317C0" w:rsidP="009F4CA4">
      <w:pPr>
        <w:pStyle w:val="Default"/>
        <w:ind w:firstLine="6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8D124AB" w14:textId="77777777" w:rsidR="009F259C" w:rsidRPr="00814E2A" w:rsidRDefault="009317C0" w:rsidP="00B51307">
      <w:pPr>
        <w:pStyle w:val="Default"/>
        <w:numPr>
          <w:ilvl w:val="0"/>
          <w:numId w:val="18"/>
        </w:numPr>
        <w:ind w:left="709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Wykonawca zobowiązany będzie do wykonania wszelkich niezbędnych robót przygotowawczych związanych z realizacją </w:t>
      </w:r>
      <w:r w:rsidR="009F259C" w:rsidRPr="00814E2A">
        <w:rPr>
          <w:rFonts w:ascii="Times New Roman" w:hAnsi="Times New Roman" w:cs="Times New Roman"/>
          <w:color w:val="auto"/>
          <w:sz w:val="20"/>
          <w:szCs w:val="20"/>
        </w:rPr>
        <w:t xml:space="preserve">zadania </w:t>
      </w:r>
      <w:r w:rsidRPr="00814E2A">
        <w:rPr>
          <w:rFonts w:ascii="Times New Roman" w:hAnsi="Times New Roman" w:cs="Times New Roman"/>
          <w:color w:val="auto"/>
          <w:sz w:val="20"/>
          <w:szCs w:val="20"/>
        </w:rPr>
        <w:t>zgodnie z postanowieniami zawartymi w odpowiednich decyzjach administracyjnych oraz przepisami obowiązującego prawa.</w:t>
      </w:r>
    </w:p>
    <w:p w14:paraId="1A789B9A" w14:textId="77777777" w:rsidR="009317C0" w:rsidRPr="00814E2A" w:rsidRDefault="009317C0" w:rsidP="009F4CA4">
      <w:pPr>
        <w:pStyle w:val="Default"/>
        <w:ind w:firstLine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622499A" w14:textId="16A316D7" w:rsidR="00B80E1D" w:rsidRPr="00B80E1D" w:rsidRDefault="00295CCC" w:rsidP="00B80E1D">
      <w:pPr>
        <w:pStyle w:val="Default"/>
        <w:numPr>
          <w:ilvl w:val="0"/>
          <w:numId w:val="18"/>
        </w:numPr>
        <w:spacing w:after="47"/>
        <w:jc w:val="both"/>
        <w:rPr>
          <w:rFonts w:ascii="Times New Roman" w:hAnsi="Times New Roman" w:cs="Times New Roman"/>
          <w:sz w:val="20"/>
          <w:szCs w:val="20"/>
        </w:rPr>
      </w:pPr>
      <w:r w:rsidRPr="008F1ED0">
        <w:rPr>
          <w:rFonts w:ascii="Times New Roman" w:hAnsi="Times New Roman" w:cs="Times New Roman"/>
          <w:color w:val="auto"/>
          <w:sz w:val="20"/>
          <w:szCs w:val="20"/>
        </w:rPr>
        <w:t xml:space="preserve">W trakcie realizowania </w:t>
      </w:r>
      <w:r w:rsidR="001D50C2">
        <w:rPr>
          <w:rFonts w:ascii="Times New Roman" w:hAnsi="Times New Roman" w:cs="Times New Roman"/>
          <w:color w:val="auto"/>
          <w:sz w:val="20"/>
          <w:szCs w:val="20"/>
        </w:rPr>
        <w:t>zlecenia</w:t>
      </w:r>
      <w:r w:rsidR="00D311C2" w:rsidRPr="008F1ED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8F1ED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E3C88" w:rsidRPr="008F1ED0">
        <w:rPr>
          <w:rFonts w:ascii="Times New Roman" w:hAnsi="Times New Roman" w:cs="Times New Roman"/>
          <w:color w:val="auto"/>
          <w:sz w:val="20"/>
          <w:szCs w:val="20"/>
        </w:rPr>
        <w:t xml:space="preserve">jeśli </w:t>
      </w:r>
      <w:r w:rsidRPr="008F1ED0">
        <w:rPr>
          <w:rFonts w:ascii="Times New Roman" w:hAnsi="Times New Roman" w:cs="Times New Roman"/>
          <w:color w:val="auto"/>
          <w:sz w:val="20"/>
          <w:szCs w:val="20"/>
        </w:rPr>
        <w:t>wymagane będzie prowadzenie Dziennika Budowy</w:t>
      </w:r>
      <w:r w:rsidR="008134C2" w:rsidRPr="008F1ED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F1ED0">
        <w:rPr>
          <w:rFonts w:ascii="Times New Roman" w:hAnsi="Times New Roman" w:cs="Times New Roman"/>
          <w:color w:val="auto"/>
          <w:sz w:val="20"/>
          <w:szCs w:val="20"/>
        </w:rPr>
        <w:t>[</w:t>
      </w:r>
      <w:r w:rsidR="004E3C88" w:rsidRPr="008F1ED0">
        <w:rPr>
          <w:rFonts w:ascii="Times New Roman" w:hAnsi="Times New Roman" w:cs="Times New Roman"/>
          <w:color w:val="auto"/>
          <w:sz w:val="20"/>
          <w:szCs w:val="20"/>
        </w:rPr>
        <w:t xml:space="preserve">Wewnętrznego </w:t>
      </w:r>
      <w:r w:rsidR="008C6095" w:rsidRPr="008F1ED0">
        <w:rPr>
          <w:rFonts w:ascii="Times New Roman" w:hAnsi="Times New Roman" w:cs="Times New Roman"/>
          <w:color w:val="auto"/>
          <w:sz w:val="20"/>
          <w:szCs w:val="20"/>
        </w:rPr>
        <w:t>Dziennik</w:t>
      </w:r>
      <w:r w:rsidR="004E3C88" w:rsidRPr="008F1ED0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8C6095" w:rsidRPr="008F1ED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E3C88" w:rsidRPr="008F1ED0">
        <w:rPr>
          <w:rFonts w:ascii="Times New Roman" w:hAnsi="Times New Roman" w:cs="Times New Roman"/>
          <w:color w:val="auto"/>
          <w:sz w:val="20"/>
          <w:szCs w:val="20"/>
        </w:rPr>
        <w:t>budowy</w:t>
      </w:r>
      <w:r w:rsidRPr="008F1ED0">
        <w:rPr>
          <w:rFonts w:ascii="Times New Roman" w:hAnsi="Times New Roman" w:cs="Times New Roman"/>
          <w:color w:val="auto"/>
          <w:sz w:val="20"/>
          <w:szCs w:val="20"/>
        </w:rPr>
        <w:t>]</w:t>
      </w:r>
      <w:r w:rsidR="004E3C88" w:rsidRPr="008F1ED0">
        <w:rPr>
          <w:rFonts w:ascii="Times New Roman" w:hAnsi="Times New Roman" w:cs="Times New Roman"/>
          <w:color w:val="auto"/>
          <w:sz w:val="20"/>
          <w:szCs w:val="20"/>
        </w:rPr>
        <w:t xml:space="preserve"> lub wykonanie zgłoszenia robót (obowiązek wynika z treści Decyzji PINB) Wykonawca wykona wszelkie niezbędne czynności we własnym zakresie.</w:t>
      </w:r>
    </w:p>
    <w:p w14:paraId="3DE3E920" w14:textId="71A58FFA" w:rsidR="008F1ED0" w:rsidRDefault="003617F7" w:rsidP="009F4CA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ED0">
        <w:rPr>
          <w:rFonts w:ascii="Times New Roman" w:hAnsi="Times New Roman" w:cs="Times New Roman"/>
          <w:sz w:val="20"/>
          <w:szCs w:val="20"/>
        </w:rPr>
        <w:t>Wykonawca zobowiązany jest do wykonania zleconych robót budowlanych, zgodnie ze sztuką i</w:t>
      </w:r>
      <w:r w:rsidR="00B51307">
        <w:rPr>
          <w:rFonts w:ascii="Times New Roman" w:hAnsi="Times New Roman" w:cs="Times New Roman"/>
          <w:sz w:val="20"/>
          <w:szCs w:val="20"/>
        </w:rPr>
        <w:t> </w:t>
      </w:r>
      <w:r w:rsidRPr="008F1ED0">
        <w:rPr>
          <w:rFonts w:ascii="Times New Roman" w:hAnsi="Times New Roman" w:cs="Times New Roman"/>
          <w:sz w:val="20"/>
          <w:szCs w:val="20"/>
        </w:rPr>
        <w:t>obowiązującymi przepisami oraz zasadami wiedzy technicznej, przez osoby posiadające wymagane przygotowanie zawodowe</w:t>
      </w:r>
      <w:r w:rsidR="001D50C2">
        <w:rPr>
          <w:rFonts w:ascii="Times New Roman" w:hAnsi="Times New Roman" w:cs="Times New Roman"/>
          <w:sz w:val="20"/>
          <w:szCs w:val="20"/>
        </w:rPr>
        <w:t>, pod nadzorem osób uprawnionych.</w:t>
      </w:r>
    </w:p>
    <w:p w14:paraId="6B73364E" w14:textId="56D4AC42" w:rsidR="003617F7" w:rsidRPr="00814E2A" w:rsidRDefault="009317C0" w:rsidP="009F4CA4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14E2A">
        <w:rPr>
          <w:rFonts w:ascii="Times New Roman" w:hAnsi="Times New Roman" w:cs="Times New Roman"/>
          <w:sz w:val="20"/>
          <w:szCs w:val="20"/>
        </w:rPr>
        <w:t xml:space="preserve">Zasady obowiązujące przy odbiorze </w:t>
      </w:r>
      <w:r w:rsidR="009F259C" w:rsidRPr="00814E2A">
        <w:rPr>
          <w:rFonts w:ascii="Times New Roman" w:hAnsi="Times New Roman" w:cs="Times New Roman"/>
          <w:sz w:val="20"/>
          <w:szCs w:val="20"/>
        </w:rPr>
        <w:t xml:space="preserve">prac </w:t>
      </w:r>
      <w:r w:rsidRPr="00814E2A">
        <w:rPr>
          <w:rFonts w:ascii="Times New Roman" w:hAnsi="Times New Roman" w:cs="Times New Roman"/>
          <w:sz w:val="20"/>
          <w:szCs w:val="20"/>
        </w:rPr>
        <w:t xml:space="preserve">określone zostały w </w:t>
      </w:r>
      <w:r w:rsidR="001D50C2">
        <w:rPr>
          <w:rFonts w:ascii="Times New Roman" w:hAnsi="Times New Roman" w:cs="Times New Roman"/>
          <w:sz w:val="20"/>
          <w:szCs w:val="20"/>
        </w:rPr>
        <w:t xml:space="preserve">umowie ramowej, </w:t>
      </w:r>
      <w:r w:rsidR="009F259C" w:rsidRPr="00814E2A">
        <w:rPr>
          <w:rFonts w:ascii="Times New Roman" w:hAnsi="Times New Roman" w:cs="Times New Roman"/>
          <w:sz w:val="20"/>
          <w:szCs w:val="20"/>
        </w:rPr>
        <w:t>Specyfikacj</w:t>
      </w:r>
      <w:r w:rsidR="00EB3089">
        <w:rPr>
          <w:rFonts w:ascii="Times New Roman" w:hAnsi="Times New Roman" w:cs="Times New Roman"/>
          <w:sz w:val="20"/>
          <w:szCs w:val="20"/>
        </w:rPr>
        <w:t>ach</w:t>
      </w:r>
      <w:r w:rsidR="009F259C" w:rsidRPr="00814E2A">
        <w:rPr>
          <w:rFonts w:ascii="Times New Roman" w:hAnsi="Times New Roman" w:cs="Times New Roman"/>
          <w:sz w:val="20"/>
          <w:szCs w:val="20"/>
        </w:rPr>
        <w:t xml:space="preserve"> </w:t>
      </w:r>
      <w:r w:rsidR="00EB3089" w:rsidRPr="00814E2A">
        <w:rPr>
          <w:rFonts w:ascii="Times New Roman" w:hAnsi="Times New Roman" w:cs="Times New Roman"/>
          <w:sz w:val="20"/>
          <w:szCs w:val="20"/>
        </w:rPr>
        <w:t>Techniczn</w:t>
      </w:r>
      <w:r w:rsidR="00EB3089">
        <w:rPr>
          <w:rFonts w:ascii="Times New Roman" w:hAnsi="Times New Roman" w:cs="Times New Roman"/>
          <w:sz w:val="20"/>
          <w:szCs w:val="20"/>
        </w:rPr>
        <w:t>ych</w:t>
      </w:r>
      <w:r w:rsidR="009F259C" w:rsidRPr="00814E2A">
        <w:rPr>
          <w:rFonts w:ascii="Times New Roman" w:hAnsi="Times New Roman" w:cs="Times New Roman"/>
          <w:sz w:val="20"/>
          <w:szCs w:val="20"/>
        </w:rPr>
        <w:t xml:space="preserve"> [</w:t>
      </w:r>
      <w:r w:rsidR="00EB3089">
        <w:rPr>
          <w:rFonts w:ascii="Times New Roman" w:hAnsi="Times New Roman" w:cs="Times New Roman"/>
          <w:sz w:val="20"/>
          <w:szCs w:val="20"/>
        </w:rPr>
        <w:t>O</w:t>
      </w:r>
      <w:r w:rsidR="009F259C" w:rsidRPr="00814E2A">
        <w:rPr>
          <w:rFonts w:ascii="Times New Roman" w:hAnsi="Times New Roman" w:cs="Times New Roman"/>
          <w:sz w:val="20"/>
          <w:szCs w:val="20"/>
        </w:rPr>
        <w:t>ST</w:t>
      </w:r>
      <w:r w:rsidR="00EB3089">
        <w:rPr>
          <w:rFonts w:ascii="Times New Roman" w:hAnsi="Times New Roman" w:cs="Times New Roman"/>
          <w:sz w:val="20"/>
          <w:szCs w:val="20"/>
        </w:rPr>
        <w:t xml:space="preserve"> i SST</w:t>
      </w:r>
      <w:r w:rsidR="009F259C" w:rsidRPr="00814E2A">
        <w:rPr>
          <w:rFonts w:ascii="Times New Roman" w:hAnsi="Times New Roman" w:cs="Times New Roman"/>
          <w:sz w:val="20"/>
          <w:szCs w:val="20"/>
        </w:rPr>
        <w:t>]</w:t>
      </w:r>
    </w:p>
    <w:p w14:paraId="531F9ACB" w14:textId="718E9620" w:rsidR="009F259C" w:rsidRPr="00814E2A" w:rsidRDefault="009F259C" w:rsidP="009F4CA4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14E2A">
        <w:rPr>
          <w:rFonts w:ascii="Times New Roman" w:hAnsi="Times New Roman" w:cs="Times New Roman"/>
          <w:sz w:val="20"/>
          <w:szCs w:val="20"/>
        </w:rPr>
        <w:t>Szczegółow</w:t>
      </w:r>
      <w:r w:rsidR="003617F7" w:rsidRPr="00814E2A">
        <w:rPr>
          <w:rFonts w:ascii="Times New Roman" w:hAnsi="Times New Roman" w:cs="Times New Roman"/>
          <w:sz w:val="20"/>
          <w:szCs w:val="20"/>
        </w:rPr>
        <w:t>a</w:t>
      </w:r>
      <w:r w:rsidRPr="00814E2A">
        <w:rPr>
          <w:rFonts w:ascii="Times New Roman" w:hAnsi="Times New Roman" w:cs="Times New Roman"/>
          <w:sz w:val="20"/>
          <w:szCs w:val="20"/>
        </w:rPr>
        <w:t xml:space="preserve"> Specyfikacja Techniczn</w:t>
      </w:r>
      <w:r w:rsidR="003617F7" w:rsidRPr="00814E2A">
        <w:rPr>
          <w:rFonts w:ascii="Times New Roman" w:hAnsi="Times New Roman" w:cs="Times New Roman"/>
          <w:sz w:val="20"/>
          <w:szCs w:val="20"/>
        </w:rPr>
        <w:t>a</w:t>
      </w:r>
      <w:r w:rsidRPr="00814E2A">
        <w:rPr>
          <w:rFonts w:ascii="Times New Roman" w:hAnsi="Times New Roman" w:cs="Times New Roman"/>
          <w:sz w:val="20"/>
          <w:szCs w:val="20"/>
        </w:rPr>
        <w:t xml:space="preserve"> [SST]</w:t>
      </w:r>
      <w:r w:rsidR="003617F7" w:rsidRPr="00814E2A">
        <w:rPr>
          <w:rFonts w:ascii="Times New Roman" w:hAnsi="Times New Roman" w:cs="Times New Roman"/>
          <w:sz w:val="20"/>
          <w:szCs w:val="20"/>
        </w:rPr>
        <w:t xml:space="preserve"> przekazana zostanie na poziomie Zawiadomienia Wykonawcy o </w:t>
      </w:r>
      <w:r w:rsidR="00EB3089">
        <w:rPr>
          <w:rFonts w:ascii="Times New Roman" w:hAnsi="Times New Roman" w:cs="Times New Roman"/>
          <w:sz w:val="20"/>
          <w:szCs w:val="20"/>
        </w:rPr>
        <w:t xml:space="preserve">zleceniu robót </w:t>
      </w:r>
      <w:r w:rsidR="003617F7" w:rsidRPr="00814E2A">
        <w:rPr>
          <w:rFonts w:ascii="Times New Roman" w:hAnsi="Times New Roman" w:cs="Times New Roman"/>
          <w:sz w:val="20"/>
          <w:szCs w:val="20"/>
        </w:rPr>
        <w:t>w ramach umowy ramowej PINB</w:t>
      </w:r>
      <w:r w:rsidR="00EB3089">
        <w:rPr>
          <w:rFonts w:ascii="Times New Roman" w:hAnsi="Times New Roman" w:cs="Times New Roman"/>
          <w:sz w:val="20"/>
          <w:szCs w:val="20"/>
        </w:rPr>
        <w:t xml:space="preserve"> 202</w:t>
      </w:r>
      <w:r w:rsidR="00756701">
        <w:rPr>
          <w:rFonts w:ascii="Times New Roman" w:hAnsi="Times New Roman" w:cs="Times New Roman"/>
          <w:sz w:val="20"/>
          <w:szCs w:val="20"/>
        </w:rPr>
        <w:t>4</w:t>
      </w:r>
      <w:r w:rsidR="009317C0" w:rsidRPr="00814E2A">
        <w:rPr>
          <w:rFonts w:ascii="Times New Roman" w:hAnsi="Times New Roman" w:cs="Times New Roman"/>
          <w:sz w:val="20"/>
          <w:szCs w:val="20"/>
        </w:rPr>
        <w:t>.</w:t>
      </w:r>
    </w:p>
    <w:p w14:paraId="7E82413F" w14:textId="77777777" w:rsidR="009317C0" w:rsidRPr="00814E2A" w:rsidRDefault="009317C0" w:rsidP="009F4CA4">
      <w:pPr>
        <w:pStyle w:val="Default"/>
        <w:ind w:firstLine="60"/>
        <w:jc w:val="both"/>
        <w:rPr>
          <w:rFonts w:ascii="Times New Roman" w:hAnsi="Times New Roman" w:cs="Times New Roman"/>
          <w:sz w:val="20"/>
          <w:szCs w:val="20"/>
        </w:rPr>
      </w:pPr>
    </w:p>
    <w:p w14:paraId="660E167B" w14:textId="77777777" w:rsidR="009317C0" w:rsidRPr="00814E2A" w:rsidRDefault="009317C0" w:rsidP="009F4CA4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14E2A">
        <w:rPr>
          <w:rFonts w:ascii="Times New Roman" w:hAnsi="Times New Roman" w:cs="Times New Roman"/>
          <w:sz w:val="20"/>
          <w:szCs w:val="20"/>
        </w:rPr>
        <w:t xml:space="preserve">Roboty budowlane należy wykonać zgodnie z przepisami określonymi przez: </w:t>
      </w:r>
    </w:p>
    <w:p w14:paraId="45814B9E" w14:textId="77777777" w:rsidR="009317C0" w:rsidRPr="00814E2A" w:rsidRDefault="009317C0" w:rsidP="009F4CA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0C3ECB90" w14:textId="20BF93D2" w:rsidR="00A11BAA" w:rsidRPr="00814E2A" w:rsidRDefault="009317C0" w:rsidP="009F4CA4">
      <w:pPr>
        <w:pStyle w:val="Default"/>
        <w:numPr>
          <w:ilvl w:val="0"/>
          <w:numId w:val="19"/>
        </w:numPr>
        <w:ind w:hanging="11"/>
        <w:jc w:val="both"/>
        <w:rPr>
          <w:rFonts w:ascii="Times New Roman" w:hAnsi="Times New Roman" w:cs="Times New Roman"/>
          <w:sz w:val="20"/>
          <w:szCs w:val="20"/>
        </w:rPr>
      </w:pPr>
      <w:r w:rsidRPr="00814E2A">
        <w:rPr>
          <w:rFonts w:ascii="Times New Roman" w:hAnsi="Times New Roman" w:cs="Times New Roman"/>
          <w:sz w:val="20"/>
          <w:szCs w:val="20"/>
        </w:rPr>
        <w:t xml:space="preserve">Ustawę z dnia 7 lipca 1994 r. Prawo Budowlane </w:t>
      </w:r>
      <w:r w:rsidR="00234D06">
        <w:rPr>
          <w:rFonts w:ascii="Times New Roman" w:hAnsi="Times New Roman" w:cs="Times New Roman"/>
          <w:sz w:val="20"/>
          <w:szCs w:val="20"/>
        </w:rPr>
        <w:t>(</w:t>
      </w:r>
      <w:r w:rsidRPr="00814E2A">
        <w:rPr>
          <w:rFonts w:ascii="Times New Roman" w:hAnsi="Times New Roman" w:cs="Times New Roman"/>
          <w:sz w:val="20"/>
          <w:szCs w:val="20"/>
        </w:rPr>
        <w:t>Dz.</w:t>
      </w:r>
      <w:r w:rsidR="00234D06">
        <w:rPr>
          <w:rFonts w:ascii="Times New Roman" w:hAnsi="Times New Roman" w:cs="Times New Roman"/>
          <w:sz w:val="20"/>
          <w:szCs w:val="20"/>
        </w:rPr>
        <w:t xml:space="preserve"> </w:t>
      </w:r>
      <w:r w:rsidRPr="00814E2A">
        <w:rPr>
          <w:rFonts w:ascii="Times New Roman" w:hAnsi="Times New Roman" w:cs="Times New Roman"/>
          <w:sz w:val="20"/>
          <w:szCs w:val="20"/>
        </w:rPr>
        <w:t>U. 20</w:t>
      </w:r>
      <w:r w:rsidR="00234D06">
        <w:rPr>
          <w:rFonts w:ascii="Times New Roman" w:hAnsi="Times New Roman" w:cs="Times New Roman"/>
          <w:sz w:val="20"/>
          <w:szCs w:val="20"/>
        </w:rPr>
        <w:t>21</w:t>
      </w:r>
      <w:r w:rsidR="007C0669" w:rsidRPr="00814E2A">
        <w:rPr>
          <w:rFonts w:ascii="Times New Roman" w:hAnsi="Times New Roman" w:cs="Times New Roman"/>
          <w:sz w:val="20"/>
          <w:szCs w:val="20"/>
        </w:rPr>
        <w:t xml:space="preserve"> </w:t>
      </w:r>
      <w:r w:rsidRPr="00814E2A">
        <w:rPr>
          <w:rFonts w:ascii="Times New Roman" w:hAnsi="Times New Roman" w:cs="Times New Roman"/>
          <w:sz w:val="20"/>
          <w:szCs w:val="20"/>
        </w:rPr>
        <w:t xml:space="preserve">poz. </w:t>
      </w:r>
      <w:r w:rsidR="00234D06">
        <w:rPr>
          <w:rFonts w:ascii="Times New Roman" w:hAnsi="Times New Roman" w:cs="Times New Roman"/>
          <w:sz w:val="20"/>
          <w:szCs w:val="20"/>
        </w:rPr>
        <w:t>2351</w:t>
      </w:r>
      <w:r w:rsidRPr="00814E2A">
        <w:rPr>
          <w:rFonts w:ascii="Times New Roman" w:hAnsi="Times New Roman" w:cs="Times New Roman"/>
          <w:sz w:val="20"/>
          <w:szCs w:val="20"/>
        </w:rPr>
        <w:t xml:space="preserve"> z późniejszymi zmianami</w:t>
      </w:r>
      <w:r w:rsidR="001D50C2">
        <w:rPr>
          <w:rFonts w:ascii="Times New Roman" w:hAnsi="Times New Roman" w:cs="Times New Roman"/>
          <w:sz w:val="20"/>
          <w:szCs w:val="20"/>
        </w:rPr>
        <w:t>;</w:t>
      </w:r>
    </w:p>
    <w:p w14:paraId="6013FAA6" w14:textId="77777777" w:rsidR="00FD587A" w:rsidRPr="00814E2A" w:rsidRDefault="00A11BAA" w:rsidP="009F4CA4">
      <w:pPr>
        <w:pStyle w:val="Default"/>
        <w:numPr>
          <w:ilvl w:val="0"/>
          <w:numId w:val="19"/>
        </w:numPr>
        <w:ind w:hanging="11"/>
        <w:jc w:val="both"/>
        <w:rPr>
          <w:rFonts w:ascii="Times New Roman" w:hAnsi="Times New Roman" w:cs="Times New Roman"/>
          <w:sz w:val="20"/>
          <w:szCs w:val="20"/>
        </w:rPr>
      </w:pPr>
      <w:r w:rsidRPr="00814E2A">
        <w:rPr>
          <w:rFonts w:ascii="Times New Roman" w:eastAsia="arialuni" w:hAnsi="Times New Roman" w:cs="Times New Roman"/>
          <w:sz w:val="20"/>
          <w:szCs w:val="20"/>
        </w:rPr>
        <w:t xml:space="preserve">Rozporządzenie Ministra Infrastruktury w sprawie warunków technicznych, jakim powinny odpowiadać budynki i ich usytuowanie z dnia 12 kwietnia 2002 </w:t>
      </w:r>
      <w:r w:rsidR="005038FF" w:rsidRPr="00814E2A">
        <w:rPr>
          <w:rFonts w:ascii="Times New Roman" w:eastAsia="arialuni" w:hAnsi="Times New Roman" w:cs="Times New Roman"/>
          <w:sz w:val="20"/>
          <w:szCs w:val="20"/>
        </w:rPr>
        <w:t>r.</w:t>
      </w:r>
      <w:r w:rsidRPr="00814E2A">
        <w:rPr>
          <w:rFonts w:ascii="Times New Roman" w:eastAsia="arialuni" w:hAnsi="Times New Roman" w:cs="Times New Roman"/>
          <w:sz w:val="20"/>
          <w:szCs w:val="20"/>
        </w:rPr>
        <w:t xml:space="preserve"> (Dz.U. Nr 75, poz. 690 z późniejszymi mianami), tj. z dnia 17 lipca 2015 r. </w:t>
      </w:r>
      <w:r w:rsidR="005178BC" w:rsidRPr="00814E2A">
        <w:rPr>
          <w:rFonts w:ascii="Times New Roman" w:eastAsia="arialuni" w:hAnsi="Times New Roman" w:cs="Times New Roman"/>
          <w:sz w:val="20"/>
          <w:szCs w:val="20"/>
        </w:rPr>
        <w:t>(Dz.U.</w:t>
      </w:r>
      <w:r w:rsidRPr="00814E2A">
        <w:rPr>
          <w:rFonts w:ascii="Times New Roman" w:eastAsia="arialuni" w:hAnsi="Times New Roman" w:cs="Times New Roman"/>
          <w:sz w:val="20"/>
          <w:szCs w:val="20"/>
        </w:rPr>
        <w:t xml:space="preserve"> z 2015 r. poz. 1422 z późniejszymi zmianami)</w:t>
      </w:r>
      <w:r w:rsidR="005038FF" w:rsidRPr="00814E2A">
        <w:rPr>
          <w:rFonts w:ascii="Times New Roman" w:eastAsia="arialuni" w:hAnsi="Times New Roman" w:cs="Times New Roman"/>
          <w:sz w:val="20"/>
          <w:szCs w:val="20"/>
        </w:rPr>
        <w:t>;</w:t>
      </w:r>
    </w:p>
    <w:p w14:paraId="5AD0CE6B" w14:textId="3C9D21AE" w:rsidR="001D50C2" w:rsidRDefault="00EB3089" w:rsidP="009F4CA4">
      <w:pPr>
        <w:pStyle w:val="Default"/>
        <w:numPr>
          <w:ilvl w:val="0"/>
          <w:numId w:val="19"/>
        </w:numPr>
        <w:ind w:hanging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4D3716" w:rsidRPr="00814E2A">
        <w:rPr>
          <w:rFonts w:ascii="Times New Roman" w:hAnsi="Times New Roman" w:cs="Times New Roman"/>
          <w:sz w:val="20"/>
          <w:szCs w:val="20"/>
        </w:rPr>
        <w:t>ST i SST</w:t>
      </w:r>
      <w:r w:rsidR="001D50C2">
        <w:rPr>
          <w:rFonts w:ascii="Times New Roman" w:hAnsi="Times New Roman" w:cs="Times New Roman"/>
          <w:sz w:val="20"/>
          <w:szCs w:val="20"/>
        </w:rPr>
        <w:t>;</w:t>
      </w:r>
    </w:p>
    <w:p w14:paraId="48B80130" w14:textId="7321E94C" w:rsidR="00A11BAA" w:rsidRDefault="001D50C2" w:rsidP="001D50C2">
      <w:pPr>
        <w:pStyle w:val="Default"/>
        <w:numPr>
          <w:ilvl w:val="0"/>
          <w:numId w:val="19"/>
        </w:numPr>
        <w:ind w:hanging="11"/>
        <w:jc w:val="both"/>
        <w:rPr>
          <w:rFonts w:ascii="Times New Roman" w:hAnsi="Times New Roman" w:cs="Times New Roman"/>
          <w:sz w:val="20"/>
          <w:szCs w:val="20"/>
        </w:rPr>
      </w:pPr>
      <w:r w:rsidRPr="00814E2A">
        <w:rPr>
          <w:rFonts w:ascii="Times New Roman" w:hAnsi="Times New Roman" w:cs="Times New Roman"/>
          <w:sz w:val="20"/>
          <w:szCs w:val="20"/>
        </w:rPr>
        <w:t>PN/EN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060DCB8" w14:textId="5E696B6F" w:rsidR="001D50C2" w:rsidRPr="001D50C2" w:rsidRDefault="001D50C2" w:rsidP="001D50C2">
      <w:pPr>
        <w:pStyle w:val="Default"/>
        <w:numPr>
          <w:ilvl w:val="0"/>
          <w:numId w:val="19"/>
        </w:numPr>
        <w:ind w:hanging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Inne niewymienione akty prawa związane z wykonywanym zleceniem. </w:t>
      </w:r>
    </w:p>
    <w:sectPr w:rsidR="001D50C2" w:rsidRPr="001D50C2" w:rsidSect="00BD0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B9E"/>
    <w:multiLevelType w:val="hybridMultilevel"/>
    <w:tmpl w:val="ED7C3562"/>
    <w:lvl w:ilvl="0" w:tplc="8C0072A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6B35"/>
    <w:multiLevelType w:val="hybridMultilevel"/>
    <w:tmpl w:val="4606B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415B"/>
    <w:multiLevelType w:val="hybridMultilevel"/>
    <w:tmpl w:val="E166C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6112D"/>
    <w:multiLevelType w:val="hybridMultilevel"/>
    <w:tmpl w:val="4D3A26CE"/>
    <w:lvl w:ilvl="0" w:tplc="8C0072A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1397F"/>
    <w:multiLevelType w:val="hybridMultilevel"/>
    <w:tmpl w:val="114E4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73920"/>
    <w:multiLevelType w:val="hybridMultilevel"/>
    <w:tmpl w:val="6AA6B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B71EC"/>
    <w:multiLevelType w:val="multilevel"/>
    <w:tmpl w:val="74E60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913C17"/>
    <w:multiLevelType w:val="hybridMultilevel"/>
    <w:tmpl w:val="5E5ED852"/>
    <w:lvl w:ilvl="0" w:tplc="5E0202D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12E64"/>
    <w:multiLevelType w:val="hybridMultilevel"/>
    <w:tmpl w:val="E8E2E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169FA"/>
    <w:multiLevelType w:val="multilevel"/>
    <w:tmpl w:val="74E60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A876BC"/>
    <w:multiLevelType w:val="multilevel"/>
    <w:tmpl w:val="74E60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E7248E"/>
    <w:multiLevelType w:val="hybridMultilevel"/>
    <w:tmpl w:val="25A0E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64A3"/>
    <w:multiLevelType w:val="hybridMultilevel"/>
    <w:tmpl w:val="2F2037B8"/>
    <w:lvl w:ilvl="0" w:tplc="8C0072A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15CC9"/>
    <w:multiLevelType w:val="hybridMultilevel"/>
    <w:tmpl w:val="B81C9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F2AB9"/>
    <w:multiLevelType w:val="hybridMultilevel"/>
    <w:tmpl w:val="54048AFA"/>
    <w:lvl w:ilvl="0" w:tplc="6B1EEC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D1746"/>
    <w:multiLevelType w:val="multilevel"/>
    <w:tmpl w:val="74E60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891608"/>
    <w:multiLevelType w:val="hybridMultilevel"/>
    <w:tmpl w:val="610A5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E24650">
      <w:start w:val="100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C7640"/>
    <w:multiLevelType w:val="multilevel"/>
    <w:tmpl w:val="74E60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516F56"/>
    <w:multiLevelType w:val="multilevel"/>
    <w:tmpl w:val="1FF2FC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89708ED"/>
    <w:multiLevelType w:val="hybridMultilevel"/>
    <w:tmpl w:val="7DE2C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36659"/>
    <w:multiLevelType w:val="hybridMultilevel"/>
    <w:tmpl w:val="F1A88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E41B3"/>
    <w:multiLevelType w:val="hybridMultilevel"/>
    <w:tmpl w:val="55287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30399"/>
    <w:multiLevelType w:val="hybridMultilevel"/>
    <w:tmpl w:val="5B0C5AC0"/>
    <w:lvl w:ilvl="0" w:tplc="8C0072A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75F3F"/>
    <w:multiLevelType w:val="hybridMultilevel"/>
    <w:tmpl w:val="94FAAD20"/>
    <w:lvl w:ilvl="0" w:tplc="8C0072A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C3844"/>
    <w:multiLevelType w:val="hybridMultilevel"/>
    <w:tmpl w:val="BC523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555B7"/>
    <w:multiLevelType w:val="multilevel"/>
    <w:tmpl w:val="74E60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CF96B81"/>
    <w:multiLevelType w:val="hybridMultilevel"/>
    <w:tmpl w:val="E166C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45A11"/>
    <w:multiLevelType w:val="hybridMultilevel"/>
    <w:tmpl w:val="34AC3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41855"/>
    <w:multiLevelType w:val="hybridMultilevel"/>
    <w:tmpl w:val="3D78B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E1DEF"/>
    <w:multiLevelType w:val="hybridMultilevel"/>
    <w:tmpl w:val="1760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B074A"/>
    <w:multiLevelType w:val="hybridMultilevel"/>
    <w:tmpl w:val="9580D33A"/>
    <w:lvl w:ilvl="0" w:tplc="8C0072A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565921">
    <w:abstractNumId w:val="13"/>
  </w:num>
  <w:num w:numId="2" w16cid:durableId="1451511630">
    <w:abstractNumId w:val="7"/>
  </w:num>
  <w:num w:numId="3" w16cid:durableId="1030685282">
    <w:abstractNumId w:val="14"/>
  </w:num>
  <w:num w:numId="4" w16cid:durableId="368846351">
    <w:abstractNumId w:val="0"/>
  </w:num>
  <w:num w:numId="5" w16cid:durableId="1424910180">
    <w:abstractNumId w:val="22"/>
  </w:num>
  <w:num w:numId="6" w16cid:durableId="1607729488">
    <w:abstractNumId w:val="20"/>
  </w:num>
  <w:num w:numId="7" w16cid:durableId="1338074700">
    <w:abstractNumId w:val="23"/>
  </w:num>
  <w:num w:numId="8" w16cid:durableId="365981359">
    <w:abstractNumId w:val="11"/>
  </w:num>
  <w:num w:numId="9" w16cid:durableId="2042781214">
    <w:abstractNumId w:val="24"/>
  </w:num>
  <w:num w:numId="10" w16cid:durableId="385841109">
    <w:abstractNumId w:val="12"/>
  </w:num>
  <w:num w:numId="11" w16cid:durableId="1748114759">
    <w:abstractNumId w:val="30"/>
  </w:num>
  <w:num w:numId="12" w16cid:durableId="611321304">
    <w:abstractNumId w:val="3"/>
  </w:num>
  <w:num w:numId="13" w16cid:durableId="1699621126">
    <w:abstractNumId w:val="2"/>
  </w:num>
  <w:num w:numId="14" w16cid:durableId="357587127">
    <w:abstractNumId w:val="26"/>
  </w:num>
  <w:num w:numId="15" w16cid:durableId="449710126">
    <w:abstractNumId w:val="16"/>
  </w:num>
  <w:num w:numId="16" w16cid:durableId="1288270684">
    <w:abstractNumId w:val="21"/>
  </w:num>
  <w:num w:numId="17" w16cid:durableId="1895894473">
    <w:abstractNumId w:val="4"/>
  </w:num>
  <w:num w:numId="18" w16cid:durableId="162547594">
    <w:abstractNumId w:val="10"/>
  </w:num>
  <w:num w:numId="19" w16cid:durableId="2046710189">
    <w:abstractNumId w:val="1"/>
  </w:num>
  <w:num w:numId="20" w16cid:durableId="1401519497">
    <w:abstractNumId w:val="15"/>
  </w:num>
  <w:num w:numId="21" w16cid:durableId="1048455133">
    <w:abstractNumId w:val="9"/>
  </w:num>
  <w:num w:numId="22" w16cid:durableId="1835603581">
    <w:abstractNumId w:val="25"/>
  </w:num>
  <w:num w:numId="23" w16cid:durableId="874578151">
    <w:abstractNumId w:val="6"/>
  </w:num>
  <w:num w:numId="24" w16cid:durableId="300963480">
    <w:abstractNumId w:val="17"/>
  </w:num>
  <w:num w:numId="25" w16cid:durableId="410664194">
    <w:abstractNumId w:val="18"/>
  </w:num>
  <w:num w:numId="26" w16cid:durableId="985090923">
    <w:abstractNumId w:val="29"/>
  </w:num>
  <w:num w:numId="27" w16cid:durableId="1023673378">
    <w:abstractNumId w:val="5"/>
  </w:num>
  <w:num w:numId="28" w16cid:durableId="183635350">
    <w:abstractNumId w:val="28"/>
  </w:num>
  <w:num w:numId="29" w16cid:durableId="1588416996">
    <w:abstractNumId w:val="19"/>
  </w:num>
  <w:num w:numId="30" w16cid:durableId="844243600">
    <w:abstractNumId w:val="8"/>
  </w:num>
  <w:num w:numId="31" w16cid:durableId="17211386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C0"/>
    <w:rsid w:val="00023D4A"/>
    <w:rsid w:val="00037B03"/>
    <w:rsid w:val="00052A15"/>
    <w:rsid w:val="000871DF"/>
    <w:rsid w:val="000923DB"/>
    <w:rsid w:val="000C2EFC"/>
    <w:rsid w:val="000F77C0"/>
    <w:rsid w:val="00152E90"/>
    <w:rsid w:val="0017084E"/>
    <w:rsid w:val="00185F61"/>
    <w:rsid w:val="001D50C2"/>
    <w:rsid w:val="001F76B2"/>
    <w:rsid w:val="00201FA3"/>
    <w:rsid w:val="002046EC"/>
    <w:rsid w:val="00234D06"/>
    <w:rsid w:val="00243FB6"/>
    <w:rsid w:val="002474B8"/>
    <w:rsid w:val="00265C0E"/>
    <w:rsid w:val="0027654D"/>
    <w:rsid w:val="00280BB4"/>
    <w:rsid w:val="002872E4"/>
    <w:rsid w:val="00287E45"/>
    <w:rsid w:val="00295CCC"/>
    <w:rsid w:val="002A3DD8"/>
    <w:rsid w:val="002B4667"/>
    <w:rsid w:val="002B785B"/>
    <w:rsid w:val="002C1D33"/>
    <w:rsid w:val="002F2CE3"/>
    <w:rsid w:val="002F7EC0"/>
    <w:rsid w:val="003157B6"/>
    <w:rsid w:val="00322E1D"/>
    <w:rsid w:val="003309F5"/>
    <w:rsid w:val="003452AC"/>
    <w:rsid w:val="003617F7"/>
    <w:rsid w:val="0038333C"/>
    <w:rsid w:val="003D5C9E"/>
    <w:rsid w:val="003F5DB5"/>
    <w:rsid w:val="00410E5E"/>
    <w:rsid w:val="004241B5"/>
    <w:rsid w:val="00454649"/>
    <w:rsid w:val="00460141"/>
    <w:rsid w:val="00482E8A"/>
    <w:rsid w:val="00486B5B"/>
    <w:rsid w:val="004A664E"/>
    <w:rsid w:val="004D196E"/>
    <w:rsid w:val="004D3716"/>
    <w:rsid w:val="004E3C88"/>
    <w:rsid w:val="004F2518"/>
    <w:rsid w:val="004F665D"/>
    <w:rsid w:val="005038FF"/>
    <w:rsid w:val="005178BC"/>
    <w:rsid w:val="00524178"/>
    <w:rsid w:val="005419CF"/>
    <w:rsid w:val="005471DA"/>
    <w:rsid w:val="00547288"/>
    <w:rsid w:val="005610FE"/>
    <w:rsid w:val="0058305A"/>
    <w:rsid w:val="00586230"/>
    <w:rsid w:val="005A29BB"/>
    <w:rsid w:val="005E5EE8"/>
    <w:rsid w:val="005F18C5"/>
    <w:rsid w:val="00651AFD"/>
    <w:rsid w:val="00690037"/>
    <w:rsid w:val="006A49AD"/>
    <w:rsid w:val="006B4030"/>
    <w:rsid w:val="006B525B"/>
    <w:rsid w:val="007335BF"/>
    <w:rsid w:val="00734BA9"/>
    <w:rsid w:val="00744DE2"/>
    <w:rsid w:val="00756570"/>
    <w:rsid w:val="00756701"/>
    <w:rsid w:val="00764D61"/>
    <w:rsid w:val="0076605E"/>
    <w:rsid w:val="00772D31"/>
    <w:rsid w:val="00774793"/>
    <w:rsid w:val="00793BB6"/>
    <w:rsid w:val="007A6D74"/>
    <w:rsid w:val="007B2309"/>
    <w:rsid w:val="007C0669"/>
    <w:rsid w:val="007C64A3"/>
    <w:rsid w:val="007C65EA"/>
    <w:rsid w:val="007D7D52"/>
    <w:rsid w:val="007F0437"/>
    <w:rsid w:val="00805571"/>
    <w:rsid w:val="008134C2"/>
    <w:rsid w:val="00814E2A"/>
    <w:rsid w:val="00841DCB"/>
    <w:rsid w:val="008535B0"/>
    <w:rsid w:val="008601B7"/>
    <w:rsid w:val="00882810"/>
    <w:rsid w:val="0088650E"/>
    <w:rsid w:val="008B3A83"/>
    <w:rsid w:val="008B57BF"/>
    <w:rsid w:val="008C51C0"/>
    <w:rsid w:val="008C6095"/>
    <w:rsid w:val="008F1ED0"/>
    <w:rsid w:val="00905DD1"/>
    <w:rsid w:val="00924D4C"/>
    <w:rsid w:val="009317C0"/>
    <w:rsid w:val="009678A6"/>
    <w:rsid w:val="009743BD"/>
    <w:rsid w:val="009802EA"/>
    <w:rsid w:val="00994046"/>
    <w:rsid w:val="009A39D4"/>
    <w:rsid w:val="009C6922"/>
    <w:rsid w:val="009D1DCB"/>
    <w:rsid w:val="009F259C"/>
    <w:rsid w:val="009F4CA4"/>
    <w:rsid w:val="00A03663"/>
    <w:rsid w:val="00A11BAA"/>
    <w:rsid w:val="00A15F72"/>
    <w:rsid w:val="00A274D6"/>
    <w:rsid w:val="00A405CA"/>
    <w:rsid w:val="00A43F57"/>
    <w:rsid w:val="00A83030"/>
    <w:rsid w:val="00A93FBB"/>
    <w:rsid w:val="00AC07AB"/>
    <w:rsid w:val="00AD3723"/>
    <w:rsid w:val="00AE70B6"/>
    <w:rsid w:val="00AF1E83"/>
    <w:rsid w:val="00B03095"/>
    <w:rsid w:val="00B068BF"/>
    <w:rsid w:val="00B105CA"/>
    <w:rsid w:val="00B15E54"/>
    <w:rsid w:val="00B26D5F"/>
    <w:rsid w:val="00B37C7D"/>
    <w:rsid w:val="00B51307"/>
    <w:rsid w:val="00B80E1D"/>
    <w:rsid w:val="00BC0A49"/>
    <w:rsid w:val="00BC60F6"/>
    <w:rsid w:val="00BD0BED"/>
    <w:rsid w:val="00BD7A5E"/>
    <w:rsid w:val="00BF40EC"/>
    <w:rsid w:val="00BF43EE"/>
    <w:rsid w:val="00BF4D81"/>
    <w:rsid w:val="00C028F7"/>
    <w:rsid w:val="00C029EC"/>
    <w:rsid w:val="00C10048"/>
    <w:rsid w:val="00C23832"/>
    <w:rsid w:val="00C2451C"/>
    <w:rsid w:val="00C3642A"/>
    <w:rsid w:val="00C52710"/>
    <w:rsid w:val="00C61C4E"/>
    <w:rsid w:val="00C62939"/>
    <w:rsid w:val="00C65A29"/>
    <w:rsid w:val="00C662C3"/>
    <w:rsid w:val="00C740E3"/>
    <w:rsid w:val="00C90A8F"/>
    <w:rsid w:val="00C90C52"/>
    <w:rsid w:val="00C94D8C"/>
    <w:rsid w:val="00CE0447"/>
    <w:rsid w:val="00D0382D"/>
    <w:rsid w:val="00D10B7D"/>
    <w:rsid w:val="00D24EC2"/>
    <w:rsid w:val="00D311C2"/>
    <w:rsid w:val="00D64D82"/>
    <w:rsid w:val="00D72DDC"/>
    <w:rsid w:val="00D8427D"/>
    <w:rsid w:val="00D8740F"/>
    <w:rsid w:val="00DA71E9"/>
    <w:rsid w:val="00DB03A6"/>
    <w:rsid w:val="00DB2949"/>
    <w:rsid w:val="00DB72D6"/>
    <w:rsid w:val="00DB7472"/>
    <w:rsid w:val="00DC52AA"/>
    <w:rsid w:val="00E44346"/>
    <w:rsid w:val="00E45C1C"/>
    <w:rsid w:val="00E65F54"/>
    <w:rsid w:val="00E903E5"/>
    <w:rsid w:val="00EB25D5"/>
    <w:rsid w:val="00EB3089"/>
    <w:rsid w:val="00EC5474"/>
    <w:rsid w:val="00EC56DC"/>
    <w:rsid w:val="00EC7AC1"/>
    <w:rsid w:val="00EE4EB5"/>
    <w:rsid w:val="00EF218B"/>
    <w:rsid w:val="00EF6A7B"/>
    <w:rsid w:val="00EF7877"/>
    <w:rsid w:val="00F51DD9"/>
    <w:rsid w:val="00F61394"/>
    <w:rsid w:val="00F616E8"/>
    <w:rsid w:val="00F61DCE"/>
    <w:rsid w:val="00F6294D"/>
    <w:rsid w:val="00F63A04"/>
    <w:rsid w:val="00F64179"/>
    <w:rsid w:val="00F805AF"/>
    <w:rsid w:val="00FB7138"/>
    <w:rsid w:val="00FC7191"/>
    <w:rsid w:val="00FC7D2D"/>
    <w:rsid w:val="00FD5840"/>
    <w:rsid w:val="00FD587A"/>
    <w:rsid w:val="00FE1E89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1222"/>
  <w15:docId w15:val="{FA19CB70-6ACD-4957-9F56-EE86EA0F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1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65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8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8A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23D4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3D4A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semiHidden/>
    <w:rsid w:val="00E65F5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65F5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1551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</Company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a.rosinski</dc:creator>
  <cp:lastModifiedBy>Artur Rosiński</cp:lastModifiedBy>
  <cp:revision>8</cp:revision>
  <cp:lastPrinted>2022-12-20T14:42:00Z</cp:lastPrinted>
  <dcterms:created xsi:type="dcterms:W3CDTF">2023-12-27T08:14:00Z</dcterms:created>
  <dcterms:modified xsi:type="dcterms:W3CDTF">2023-12-27T08:36:00Z</dcterms:modified>
</cp:coreProperties>
</file>