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E620" w14:textId="10BEBA4C" w:rsidR="00764C68" w:rsidRDefault="00764C68" w:rsidP="00906DE9"/>
    <w:p w14:paraId="04606CCB" w14:textId="77777777" w:rsidR="00906DE9" w:rsidRDefault="00906DE9" w:rsidP="00906DE9">
      <w:pPr>
        <w:jc w:val="both"/>
        <w:rPr>
          <w:rFonts w:ascii="Arial" w:hAnsi="Arial" w:cs="Arial"/>
          <w:b/>
          <w:bCs/>
        </w:rPr>
      </w:pPr>
    </w:p>
    <w:p w14:paraId="42D37113" w14:textId="2643E012" w:rsidR="00906DE9" w:rsidRDefault="00906DE9" w:rsidP="00906DE9">
      <w:pPr>
        <w:jc w:val="both"/>
        <w:rPr>
          <w:rFonts w:ascii="Arial" w:hAnsi="Arial" w:cs="Arial"/>
          <w:b/>
          <w:bCs/>
        </w:rPr>
      </w:pPr>
      <w:r w:rsidRPr="00791BD3">
        <w:rPr>
          <w:rFonts w:ascii="Arial" w:hAnsi="Arial" w:cs="Arial"/>
          <w:b/>
          <w:bCs/>
        </w:rPr>
        <w:t xml:space="preserve">Przedmiot Zlecenia: </w:t>
      </w:r>
    </w:p>
    <w:p w14:paraId="14F7E7E3" w14:textId="77777777" w:rsidR="00297E75" w:rsidRPr="00791BD3" w:rsidRDefault="00297E75" w:rsidP="00906DE9">
      <w:pPr>
        <w:jc w:val="both"/>
        <w:rPr>
          <w:rFonts w:ascii="Arial" w:hAnsi="Arial" w:cs="Arial"/>
          <w:b/>
          <w:bCs/>
        </w:rPr>
      </w:pPr>
    </w:p>
    <w:p w14:paraId="44A5CE6D" w14:textId="77777777" w:rsidR="00906DE9" w:rsidRPr="00791BD3" w:rsidRDefault="00906DE9" w:rsidP="00906DE9">
      <w:pPr>
        <w:jc w:val="both"/>
        <w:rPr>
          <w:rFonts w:ascii="Arial" w:hAnsi="Arial" w:cs="Arial"/>
        </w:rPr>
      </w:pPr>
      <w:bookmarkStart w:id="0" w:name="_Hlk62200695"/>
      <w:r w:rsidRPr="00791BD3">
        <w:rPr>
          <w:rFonts w:ascii="Arial" w:hAnsi="Arial" w:cs="Arial"/>
        </w:rPr>
        <w:t>Przedmiotem niniejszego zamówienia jest wykonanie przyłącza światłowodowego internetowego z pomieszczenia technicznego (numer pomieszczenia 115) znajdującego się w budynku głównym Narodowego Instytutu Geriatrii, Reumatologii i Rehabilitacji w skrzydle B na poziomie -1 do nowo remontowanego budynku zwierzętarni „HLA” numer ewidencyjny 3</w:t>
      </w:r>
    </w:p>
    <w:bookmarkEnd w:id="0"/>
    <w:p w14:paraId="27ED1459" w14:textId="3C07DAEE" w:rsidR="00906DE9" w:rsidRDefault="00906DE9" w:rsidP="00906DE9">
      <w:pPr>
        <w:jc w:val="both"/>
        <w:rPr>
          <w:rFonts w:ascii="Arial" w:hAnsi="Arial" w:cs="Arial"/>
        </w:rPr>
      </w:pPr>
    </w:p>
    <w:p w14:paraId="1466AF42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4D32719F" w14:textId="6AF25C0B" w:rsidR="00906DE9" w:rsidRDefault="00906DE9" w:rsidP="00906DE9">
      <w:pPr>
        <w:jc w:val="both"/>
        <w:rPr>
          <w:rFonts w:ascii="Arial" w:hAnsi="Arial" w:cs="Arial"/>
          <w:b/>
          <w:bCs/>
        </w:rPr>
      </w:pPr>
      <w:r w:rsidRPr="00791BD3">
        <w:rPr>
          <w:rFonts w:ascii="Arial" w:hAnsi="Arial" w:cs="Arial"/>
          <w:b/>
          <w:bCs/>
        </w:rPr>
        <w:t>Zakres zamówienia obejmuje:</w:t>
      </w:r>
    </w:p>
    <w:p w14:paraId="6EC21245" w14:textId="77777777" w:rsidR="00297E75" w:rsidRPr="00791BD3" w:rsidRDefault="00297E75" w:rsidP="00906DE9">
      <w:pPr>
        <w:jc w:val="both"/>
        <w:rPr>
          <w:rFonts w:ascii="Arial" w:hAnsi="Arial" w:cs="Arial"/>
          <w:b/>
          <w:bCs/>
        </w:rPr>
      </w:pPr>
    </w:p>
    <w:p w14:paraId="233DD20E" w14:textId="77777777" w:rsidR="00906DE9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>- wykonanie przyłącza światłowodowego pomiędzy budynkami z wykorzystaniem istniejących ciągów teletechnicznych a w miejscach gdzie ich brakuje konieczne jest wybudowanie now</w:t>
      </w:r>
      <w:r>
        <w:rPr>
          <w:rFonts w:ascii="Arial" w:hAnsi="Arial" w:cs="Arial"/>
        </w:rPr>
        <w:t>ych</w:t>
      </w:r>
      <w:r w:rsidRPr="00791BD3">
        <w:rPr>
          <w:rFonts w:ascii="Arial" w:hAnsi="Arial" w:cs="Arial"/>
        </w:rPr>
        <w:t xml:space="preserve"> zgodnie z normami polskiego prawa budowlanego. </w:t>
      </w:r>
    </w:p>
    <w:p w14:paraId="15B02F24" w14:textId="425E45CD" w:rsidR="00906DE9" w:rsidRDefault="00906DE9" w:rsidP="00906DE9">
      <w:pPr>
        <w:jc w:val="both"/>
        <w:rPr>
          <w:rFonts w:ascii="Arial" w:hAnsi="Arial" w:cs="Arial"/>
        </w:rPr>
      </w:pPr>
    </w:p>
    <w:p w14:paraId="35A8A69C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230D3991" w14:textId="77777777" w:rsidR="00906DE9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>- położenie kabla światłowodowego</w:t>
      </w:r>
      <w:r>
        <w:rPr>
          <w:rFonts w:ascii="Arial" w:hAnsi="Arial" w:cs="Arial"/>
        </w:rPr>
        <w:t xml:space="preserve"> (kabel musi posiadać minimum 24</w:t>
      </w:r>
      <w:r w:rsidRPr="00791BD3">
        <w:rPr>
          <w:rFonts w:ascii="Arial" w:hAnsi="Arial" w:cs="Arial"/>
        </w:rPr>
        <w:t xml:space="preserve"> włók</w:t>
      </w:r>
      <w:r>
        <w:rPr>
          <w:rFonts w:ascii="Arial" w:hAnsi="Arial" w:cs="Arial"/>
        </w:rPr>
        <w:t>na</w:t>
      </w:r>
      <w:r w:rsidRPr="00791BD3">
        <w:rPr>
          <w:rFonts w:ascii="Arial" w:hAnsi="Arial" w:cs="Arial"/>
        </w:rPr>
        <w:t xml:space="preserve"> wielomodow</w:t>
      </w:r>
      <w:r>
        <w:rPr>
          <w:rFonts w:ascii="Arial" w:hAnsi="Arial" w:cs="Arial"/>
        </w:rPr>
        <w:t>e specyfikacji OM3</w:t>
      </w:r>
      <w:r w:rsidRPr="00791BD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791BD3">
        <w:rPr>
          <w:rFonts w:ascii="Arial" w:hAnsi="Arial" w:cs="Arial"/>
        </w:rPr>
        <w:t xml:space="preserve"> Na kablu należy umieścić żółte tabliczki </w:t>
      </w:r>
      <w:proofErr w:type="spellStart"/>
      <w:r w:rsidRPr="00791BD3">
        <w:rPr>
          <w:rFonts w:ascii="Arial" w:hAnsi="Arial" w:cs="Arial"/>
        </w:rPr>
        <w:t>oznaczeniowe</w:t>
      </w:r>
      <w:proofErr w:type="spellEnd"/>
      <w:r w:rsidRPr="00791BD3">
        <w:rPr>
          <w:rFonts w:ascii="Arial" w:hAnsi="Arial" w:cs="Arial"/>
        </w:rPr>
        <w:t>. Tabliczka wykonana musi być w kolorze żółtym i zalaminowana w taki sposób, aby była odporna na zmienne warunki atmosferyczne. Opaski umieszczać należy bezpośrednio na kablu lub rurze na całej trasie w miejscach widocznych mocując je za pomocą 2 opasek samozaciskowych przeplecionych przez 4 otwory.</w:t>
      </w:r>
    </w:p>
    <w:p w14:paraId="4D664013" w14:textId="220C800C" w:rsidR="00906DE9" w:rsidRDefault="00906DE9" w:rsidP="00906DE9">
      <w:pPr>
        <w:jc w:val="both"/>
      </w:pPr>
    </w:p>
    <w:p w14:paraId="549909E0" w14:textId="77777777" w:rsidR="00906DE9" w:rsidRPr="00791BD3" w:rsidRDefault="00906DE9" w:rsidP="00906DE9">
      <w:pPr>
        <w:jc w:val="both"/>
      </w:pPr>
    </w:p>
    <w:p w14:paraId="66B4EEEB" w14:textId="77777777" w:rsidR="00906DE9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91BD3">
        <w:rPr>
          <w:rFonts w:ascii="Arial" w:hAnsi="Arial" w:cs="Arial"/>
        </w:rPr>
        <w:t>zakup i montaż szafy teletechnicznej w budynku zwierzętarni</w:t>
      </w:r>
    </w:p>
    <w:p w14:paraId="463E9B4A" w14:textId="0E1CB516" w:rsidR="00906DE9" w:rsidRDefault="00906DE9" w:rsidP="00906DE9">
      <w:pPr>
        <w:jc w:val="both"/>
        <w:rPr>
          <w:rFonts w:ascii="Arial" w:hAnsi="Arial" w:cs="Arial"/>
        </w:rPr>
      </w:pPr>
    </w:p>
    <w:p w14:paraId="7E5BD73E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6AD851A1" w14:textId="77777777" w:rsidR="00906DE9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91BD3">
        <w:rPr>
          <w:rFonts w:ascii="Arial" w:hAnsi="Arial" w:cs="Arial"/>
        </w:rPr>
        <w:t xml:space="preserve">zakup i montaż w szafach teleinformatycznych (pomieszczenie techniczne -115 w budynku głównym, oraz </w:t>
      </w:r>
      <w:proofErr w:type="spellStart"/>
      <w:r w:rsidRPr="00791BD3">
        <w:rPr>
          <w:rFonts w:ascii="Arial" w:hAnsi="Arial" w:cs="Arial"/>
        </w:rPr>
        <w:t>serwerowania</w:t>
      </w:r>
      <w:proofErr w:type="spellEnd"/>
      <w:r w:rsidRPr="00791BD3">
        <w:rPr>
          <w:rFonts w:ascii="Arial" w:hAnsi="Arial" w:cs="Arial"/>
        </w:rPr>
        <w:t xml:space="preserve"> w budynku zwierzętarni) dwóch przełącznic światłowodowych wraz z półką zapasów </w:t>
      </w:r>
      <w:proofErr w:type="spellStart"/>
      <w:r w:rsidRPr="00791BD3">
        <w:rPr>
          <w:rFonts w:ascii="Arial" w:hAnsi="Arial" w:cs="Arial"/>
        </w:rPr>
        <w:t>patchcordów</w:t>
      </w:r>
      <w:proofErr w:type="spellEnd"/>
      <w:r w:rsidRPr="00791BD3">
        <w:rPr>
          <w:rFonts w:ascii="Arial" w:hAnsi="Arial" w:cs="Arial"/>
        </w:rPr>
        <w:t xml:space="preserve"> pod przełącznicą i </w:t>
      </w:r>
      <w:proofErr w:type="spellStart"/>
      <w:r w:rsidRPr="00791BD3">
        <w:rPr>
          <w:rFonts w:ascii="Arial" w:hAnsi="Arial" w:cs="Arial"/>
        </w:rPr>
        <w:t>organizerem</w:t>
      </w:r>
      <w:proofErr w:type="spellEnd"/>
      <w:r w:rsidRPr="00791BD3">
        <w:rPr>
          <w:rFonts w:ascii="Arial" w:hAnsi="Arial" w:cs="Arial"/>
        </w:rPr>
        <w:t xml:space="preserve"> nad przełącznicą </w:t>
      </w:r>
    </w:p>
    <w:p w14:paraId="07C06EF9" w14:textId="245D65F4" w:rsidR="00906DE9" w:rsidRDefault="00906DE9" w:rsidP="00906DE9">
      <w:pPr>
        <w:jc w:val="both"/>
        <w:rPr>
          <w:rFonts w:ascii="Arial" w:hAnsi="Arial" w:cs="Arial"/>
        </w:rPr>
      </w:pPr>
    </w:p>
    <w:p w14:paraId="2E1D0201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7C6E0611" w14:textId="77777777" w:rsidR="00906DE9" w:rsidRPr="00906DE9" w:rsidRDefault="00906DE9" w:rsidP="00906DE9">
      <w:pPr>
        <w:jc w:val="both"/>
        <w:rPr>
          <w:rFonts w:ascii="Arial" w:hAnsi="Arial" w:cs="Arial"/>
          <w:color w:val="000000"/>
        </w:rPr>
      </w:pPr>
      <w:r w:rsidRPr="00791BD3">
        <w:rPr>
          <w:rFonts w:ascii="Arial" w:hAnsi="Arial" w:cs="Arial"/>
        </w:rPr>
        <w:t xml:space="preserve">- wykonanie minimum 48 spawów </w:t>
      </w:r>
      <w:r w:rsidRPr="00906DE9">
        <w:rPr>
          <w:rFonts w:ascii="Arial" w:hAnsi="Arial" w:cs="Arial"/>
          <w:color w:val="000000"/>
        </w:rPr>
        <w:t xml:space="preserve">światłowodowych, pomiarów reflektometrycznych i pomiarów mocy metodą transmisyjną.  </w:t>
      </w:r>
    </w:p>
    <w:p w14:paraId="23EBC28C" w14:textId="29E2BB54" w:rsidR="00906DE9" w:rsidRDefault="00906DE9" w:rsidP="00906DE9">
      <w:pPr>
        <w:jc w:val="both"/>
        <w:rPr>
          <w:rFonts w:ascii="Arial" w:hAnsi="Arial" w:cs="Arial"/>
          <w:color w:val="000000"/>
        </w:rPr>
      </w:pPr>
    </w:p>
    <w:p w14:paraId="7A394C9F" w14:textId="77777777" w:rsidR="00906DE9" w:rsidRPr="00906DE9" w:rsidRDefault="00906DE9" w:rsidP="00906DE9">
      <w:pPr>
        <w:jc w:val="both"/>
        <w:rPr>
          <w:rFonts w:ascii="Arial" w:hAnsi="Arial" w:cs="Arial"/>
          <w:color w:val="000000"/>
        </w:rPr>
      </w:pPr>
    </w:p>
    <w:p w14:paraId="26933ED1" w14:textId="77777777" w:rsidR="00906DE9" w:rsidRPr="00791BD3" w:rsidRDefault="00906DE9" w:rsidP="00906DE9">
      <w:pPr>
        <w:jc w:val="both"/>
      </w:pPr>
      <w:r w:rsidRPr="00906DE9">
        <w:rPr>
          <w:rFonts w:ascii="Arial" w:hAnsi="Arial" w:cs="Arial"/>
          <w:color w:val="000000"/>
        </w:rPr>
        <w:t xml:space="preserve">- dostarczenia dokumentacji powykonawczej </w:t>
      </w:r>
    </w:p>
    <w:p w14:paraId="79DD961D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44D4CD99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32E03230" w14:textId="77777777" w:rsidR="00906DE9" w:rsidRDefault="00906DE9" w:rsidP="00906DE9">
      <w:pPr>
        <w:jc w:val="both"/>
        <w:rPr>
          <w:rFonts w:ascii="Arial" w:hAnsi="Arial" w:cs="Arial"/>
        </w:rPr>
      </w:pPr>
    </w:p>
    <w:p w14:paraId="5DF2197A" w14:textId="77777777" w:rsidR="00906DE9" w:rsidRDefault="00906DE9" w:rsidP="00906DE9">
      <w:pPr>
        <w:jc w:val="both"/>
        <w:rPr>
          <w:rFonts w:ascii="Arial" w:hAnsi="Arial" w:cs="Arial"/>
        </w:rPr>
      </w:pPr>
    </w:p>
    <w:p w14:paraId="2BC84672" w14:textId="023A5DC6" w:rsidR="00906DE9" w:rsidRDefault="00906DE9" w:rsidP="00906DE9">
      <w:pPr>
        <w:jc w:val="both"/>
        <w:rPr>
          <w:rFonts w:ascii="Arial" w:hAnsi="Arial" w:cs="Arial"/>
        </w:rPr>
      </w:pPr>
    </w:p>
    <w:p w14:paraId="142C26FC" w14:textId="7CE051E9" w:rsidR="00906DE9" w:rsidRDefault="00906DE9" w:rsidP="00906DE9">
      <w:pPr>
        <w:jc w:val="both"/>
        <w:rPr>
          <w:rFonts w:ascii="Arial" w:hAnsi="Arial" w:cs="Arial"/>
        </w:rPr>
      </w:pPr>
    </w:p>
    <w:p w14:paraId="44B3499C" w14:textId="2D1BCA27" w:rsidR="00906DE9" w:rsidRDefault="00906DE9" w:rsidP="00906DE9">
      <w:pPr>
        <w:jc w:val="both"/>
        <w:rPr>
          <w:rFonts w:ascii="Arial" w:hAnsi="Arial" w:cs="Arial"/>
        </w:rPr>
      </w:pPr>
    </w:p>
    <w:p w14:paraId="1E2703E6" w14:textId="59CD5E34" w:rsidR="00906DE9" w:rsidRDefault="00906DE9" w:rsidP="00906DE9">
      <w:pPr>
        <w:jc w:val="both"/>
        <w:rPr>
          <w:rFonts w:ascii="Arial" w:hAnsi="Arial" w:cs="Arial"/>
        </w:rPr>
      </w:pPr>
    </w:p>
    <w:p w14:paraId="36A3CDF4" w14:textId="4520D40B" w:rsidR="00906DE9" w:rsidRDefault="00906DE9" w:rsidP="00906DE9">
      <w:pPr>
        <w:jc w:val="both"/>
        <w:rPr>
          <w:rFonts w:ascii="Arial" w:hAnsi="Arial" w:cs="Arial"/>
        </w:rPr>
      </w:pPr>
    </w:p>
    <w:p w14:paraId="17739200" w14:textId="47B4C1F9" w:rsidR="00906DE9" w:rsidRDefault="00906DE9" w:rsidP="00906DE9">
      <w:pPr>
        <w:jc w:val="both"/>
        <w:rPr>
          <w:rFonts w:ascii="Arial" w:hAnsi="Arial" w:cs="Arial"/>
        </w:rPr>
      </w:pPr>
    </w:p>
    <w:p w14:paraId="7C823B3B" w14:textId="2B27351B" w:rsidR="00906DE9" w:rsidRDefault="00906DE9" w:rsidP="00906DE9">
      <w:pPr>
        <w:jc w:val="both"/>
        <w:rPr>
          <w:rFonts w:ascii="Arial" w:hAnsi="Arial" w:cs="Arial"/>
        </w:rPr>
      </w:pPr>
    </w:p>
    <w:p w14:paraId="1A2D0B3A" w14:textId="4D146F4F" w:rsidR="00906DE9" w:rsidRDefault="00906DE9" w:rsidP="00906DE9">
      <w:pPr>
        <w:jc w:val="both"/>
        <w:rPr>
          <w:rFonts w:ascii="Arial" w:hAnsi="Arial" w:cs="Arial"/>
        </w:rPr>
      </w:pPr>
    </w:p>
    <w:p w14:paraId="23FF0F3B" w14:textId="0AF802A2" w:rsidR="00906DE9" w:rsidRDefault="00906DE9" w:rsidP="00906DE9">
      <w:pPr>
        <w:jc w:val="both"/>
        <w:rPr>
          <w:rFonts w:ascii="Arial" w:hAnsi="Arial" w:cs="Arial"/>
        </w:rPr>
      </w:pPr>
    </w:p>
    <w:p w14:paraId="5B7482C2" w14:textId="77777777" w:rsidR="00906DE9" w:rsidRPr="004C6D7C" w:rsidRDefault="00906DE9" w:rsidP="00906DE9">
      <w:pPr>
        <w:jc w:val="both"/>
        <w:rPr>
          <w:rFonts w:ascii="Arial" w:hAnsi="Arial" w:cs="Arial"/>
          <w:b/>
          <w:bCs/>
        </w:rPr>
      </w:pPr>
      <w:r w:rsidRPr="004C6D7C">
        <w:rPr>
          <w:rFonts w:ascii="Arial" w:hAnsi="Arial" w:cs="Arial"/>
          <w:b/>
          <w:bCs/>
        </w:rPr>
        <w:t>Parametry urządzeń:</w:t>
      </w:r>
    </w:p>
    <w:p w14:paraId="1FC940C4" w14:textId="77777777" w:rsidR="00906DE9" w:rsidRPr="004C6D7C" w:rsidRDefault="00906DE9" w:rsidP="00906DE9">
      <w:pPr>
        <w:jc w:val="both"/>
        <w:rPr>
          <w:rFonts w:ascii="Arial" w:hAnsi="Arial" w:cs="Arial"/>
          <w:b/>
          <w:bCs/>
        </w:rPr>
      </w:pPr>
      <w:r w:rsidRPr="004C6D7C">
        <w:rPr>
          <w:rFonts w:ascii="Arial" w:hAnsi="Arial" w:cs="Arial"/>
          <w:b/>
          <w:bCs/>
        </w:rPr>
        <w:t>Kabel światłowodowy:</w:t>
      </w:r>
    </w:p>
    <w:p w14:paraId="06C67573" w14:textId="77777777" w:rsidR="00906DE9" w:rsidRPr="00791BD3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791BD3">
        <w:rPr>
          <w:rFonts w:ascii="Arial" w:hAnsi="Arial" w:cs="Arial"/>
        </w:rPr>
        <w:t xml:space="preserve">ewnętrzny płaszcz kabla wykonany z tworzywa </w:t>
      </w:r>
      <w:proofErr w:type="spellStart"/>
      <w:r w:rsidRPr="00791BD3">
        <w:rPr>
          <w:rFonts w:ascii="Arial" w:hAnsi="Arial" w:cs="Arial"/>
        </w:rPr>
        <w:t>bezhalogenowego</w:t>
      </w:r>
      <w:proofErr w:type="spellEnd"/>
      <w:r w:rsidRPr="00791BD3">
        <w:rPr>
          <w:rFonts w:ascii="Arial" w:hAnsi="Arial" w:cs="Arial"/>
        </w:rPr>
        <w:t xml:space="preserve"> nierozprzestrzeniającego płomieni, odporny na ścieranie, promieniowanie UV oraz korozję </w:t>
      </w:r>
      <w:proofErr w:type="spellStart"/>
      <w:r w:rsidRPr="00791BD3">
        <w:rPr>
          <w:rFonts w:ascii="Arial" w:hAnsi="Arial" w:cs="Arial"/>
        </w:rPr>
        <w:t>naprężęniową</w:t>
      </w:r>
      <w:proofErr w:type="spellEnd"/>
      <w:r w:rsidRPr="00791BD3">
        <w:rPr>
          <w:rFonts w:ascii="Arial" w:hAnsi="Arial" w:cs="Arial"/>
        </w:rPr>
        <w:tab/>
      </w:r>
    </w:p>
    <w:p w14:paraId="069472E1" w14:textId="77777777" w:rsidR="00906DE9" w:rsidRPr="00791BD3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>- Suche uszczelnienie taśmą wchłaniającą wilgoć i pęczniejącą pod jej wpływem,</w:t>
      </w:r>
    </w:p>
    <w:p w14:paraId="0807DAC3" w14:textId="77777777" w:rsidR="00906DE9" w:rsidRPr="00791BD3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Wzmocnienie włókno szklane jako zabezpieczenie </w:t>
      </w:r>
      <w:proofErr w:type="spellStart"/>
      <w:r w:rsidRPr="00791BD3">
        <w:rPr>
          <w:rFonts w:ascii="Arial" w:hAnsi="Arial" w:cs="Arial"/>
        </w:rPr>
        <w:t>antygryzoniowe</w:t>
      </w:r>
      <w:proofErr w:type="spellEnd"/>
      <w:r w:rsidRPr="00791BD3">
        <w:rPr>
          <w:rFonts w:ascii="Arial" w:hAnsi="Arial" w:cs="Arial"/>
        </w:rPr>
        <w:t>.</w:t>
      </w:r>
    </w:p>
    <w:p w14:paraId="30602715" w14:textId="77777777" w:rsidR="00906DE9" w:rsidRPr="00791BD3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 Kabel całkowicie dielektryczny, </w:t>
      </w:r>
    </w:p>
    <w:p w14:paraId="73C82BF7" w14:textId="77777777" w:rsidR="00906DE9" w:rsidRPr="00791BD3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Odporny na zakłócenia elektryczne i magnetyczne (mogą być układane w pobliżu energetycznych linii wysokiego napięcia), </w:t>
      </w:r>
    </w:p>
    <w:p w14:paraId="17CBFDE5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2A60C30F" w14:textId="77777777" w:rsidR="00906DE9" w:rsidRPr="004C6D7C" w:rsidRDefault="00906DE9" w:rsidP="00906DE9">
      <w:pPr>
        <w:jc w:val="both"/>
        <w:rPr>
          <w:rFonts w:ascii="Arial" w:hAnsi="Arial" w:cs="Arial"/>
          <w:b/>
          <w:bCs/>
        </w:rPr>
      </w:pPr>
      <w:r w:rsidRPr="004C6D7C">
        <w:rPr>
          <w:rFonts w:ascii="Arial" w:hAnsi="Arial" w:cs="Arial"/>
          <w:b/>
          <w:bCs/>
        </w:rPr>
        <w:t>Szafa teleinformatyczna</w:t>
      </w:r>
      <w:r>
        <w:rPr>
          <w:rFonts w:ascii="Arial" w:hAnsi="Arial" w:cs="Arial"/>
          <w:b/>
          <w:bCs/>
        </w:rPr>
        <w:t>:</w:t>
      </w:r>
    </w:p>
    <w:p w14:paraId="5D27D3BD" w14:textId="77777777" w:rsidR="00906DE9" w:rsidRPr="004C6D7C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>- wymiary: 800x1000 mm, wysokości 42U</w:t>
      </w:r>
      <w:r>
        <w:rPr>
          <w:rFonts w:ascii="Arial" w:hAnsi="Arial" w:cs="Arial"/>
        </w:rPr>
        <w:t>,</w:t>
      </w:r>
    </w:p>
    <w:p w14:paraId="5BF2E9D4" w14:textId="77777777" w:rsidR="00906DE9" w:rsidRPr="004C6D7C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91BD3">
        <w:rPr>
          <w:rFonts w:ascii="Arial" w:hAnsi="Arial" w:cs="Arial"/>
        </w:rPr>
        <w:t xml:space="preserve"> wentylowana, </w:t>
      </w:r>
    </w:p>
    <w:p w14:paraId="110140A3" w14:textId="77777777" w:rsidR="00906DE9" w:rsidRPr="004C6D7C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91BD3">
        <w:rPr>
          <w:rFonts w:ascii="Arial" w:hAnsi="Arial" w:cs="Arial"/>
        </w:rPr>
        <w:t xml:space="preserve"> wykonana z blachy pełnej (boki) oraz perforowanej (przód i tył),</w:t>
      </w:r>
    </w:p>
    <w:p w14:paraId="78195FCA" w14:textId="77777777" w:rsidR="00906DE9" w:rsidRPr="004C6D7C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91BD3">
        <w:rPr>
          <w:rFonts w:ascii="Arial" w:hAnsi="Arial" w:cs="Arial"/>
        </w:rPr>
        <w:t xml:space="preserve"> wyposażona w 4 belki nośne w rozstawie 19”,</w:t>
      </w:r>
    </w:p>
    <w:p w14:paraId="007CB987" w14:textId="77777777" w:rsidR="00906DE9" w:rsidRPr="004C6D7C" w:rsidRDefault="00906DE9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91BD3">
        <w:rPr>
          <w:rFonts w:ascii="Arial" w:hAnsi="Arial" w:cs="Arial"/>
        </w:rPr>
        <w:t xml:space="preserve"> wyposażona w wentylator (min. 4wiatraki), wyposażona w listwę zasilającą 230VAC z min. 5 gniazdami, połączoną z instalacją wewnętrzną obiektu, zabezpieczonej bezpiecznikiem min. 16A, wraz z uziemieniem (gotową do podłączenia i uruchomienia urządzeń)</w:t>
      </w:r>
    </w:p>
    <w:p w14:paraId="7FFDB346" w14:textId="77777777" w:rsidR="00906DE9" w:rsidRPr="00906DE9" w:rsidRDefault="00906DE9" w:rsidP="00906DE9"/>
    <w:sectPr w:rsidR="00906DE9" w:rsidRPr="00906DE9" w:rsidSect="00796906">
      <w:headerReference w:type="default" r:id="rId6"/>
      <w:footerReference w:type="default" r:id="rId7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11856" w14:textId="77777777" w:rsidR="000B045B" w:rsidRDefault="000B045B" w:rsidP="00796906">
      <w:r>
        <w:separator/>
      </w:r>
    </w:p>
  </w:endnote>
  <w:endnote w:type="continuationSeparator" w:id="0">
    <w:p w14:paraId="54F8056C" w14:textId="77777777" w:rsidR="000B045B" w:rsidRDefault="000B045B" w:rsidP="007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C187" w14:textId="4F9FE90F" w:rsidR="00796906" w:rsidRPr="001534B2" w:rsidRDefault="00906DE9" w:rsidP="00796906">
    <w:pPr>
      <w:pStyle w:val="Stopka"/>
      <w:ind w:left="-851"/>
      <w:rPr>
        <w:rFonts w:ascii="Calibri" w:hAnsi="Calibri"/>
        <w:sz w:val="22"/>
        <w:szCs w:val="22"/>
      </w:rPr>
    </w:pPr>
    <w:r w:rsidRPr="001534B2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003DC64" wp14:editId="49D6C712">
          <wp:simplePos x="0" y="0"/>
          <wp:positionH relativeFrom="column">
            <wp:posOffset>-928370</wp:posOffset>
          </wp:positionH>
          <wp:positionV relativeFrom="paragraph">
            <wp:posOffset>-109855</wp:posOffset>
          </wp:positionV>
          <wp:extent cx="7629525" cy="828040"/>
          <wp:effectExtent l="0" t="0" r="0" b="0"/>
          <wp:wrapNone/>
          <wp:docPr id="1" name="Obraz 4" descr="C:\Users\Lukasz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Lukasz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D0B">
      <w:rPr>
        <w:rFonts w:ascii="Calibri" w:hAnsi="Calibri"/>
        <w:noProof/>
        <w:sz w:val="22"/>
        <w:szCs w:val="22"/>
      </w:rPr>
      <w:t>Sekcja Informatyki</w:t>
    </w:r>
  </w:p>
  <w:p w14:paraId="1FD56369" w14:textId="77777777" w:rsidR="00796906" w:rsidRPr="001534B2" w:rsidRDefault="00796906" w:rsidP="00796906">
    <w:pPr>
      <w:pStyle w:val="Stopka"/>
      <w:ind w:left="-851"/>
      <w:rPr>
        <w:rFonts w:ascii="Calibri" w:hAnsi="Calibri"/>
        <w:sz w:val="22"/>
        <w:szCs w:val="22"/>
      </w:rPr>
    </w:pPr>
    <w:r w:rsidRPr="001534B2">
      <w:rPr>
        <w:rFonts w:ascii="Calibri" w:hAnsi="Calibri"/>
        <w:sz w:val="22"/>
        <w:szCs w:val="22"/>
      </w:rPr>
      <w:t xml:space="preserve">telefon: </w:t>
    </w:r>
    <w:r w:rsidR="00C144C4" w:rsidRPr="001534B2">
      <w:rPr>
        <w:rFonts w:ascii="Calibri" w:hAnsi="Calibri" w:cs="Tahoma"/>
        <w:sz w:val="22"/>
        <w:szCs w:val="22"/>
      </w:rPr>
      <w:t>22</w:t>
    </w:r>
    <w:r w:rsidR="00DB0D0B">
      <w:rPr>
        <w:rFonts w:ascii="Calibri" w:hAnsi="Calibri" w:cs="Tahoma"/>
        <w:sz w:val="22"/>
        <w:szCs w:val="22"/>
      </w:rPr>
      <w:t> 670 91 95</w:t>
    </w:r>
  </w:p>
  <w:p w14:paraId="5853874A" w14:textId="77777777" w:rsidR="00796906" w:rsidRPr="001534B2" w:rsidRDefault="00796906" w:rsidP="00796906">
    <w:pPr>
      <w:pStyle w:val="Stopka"/>
      <w:ind w:left="-851"/>
      <w:rPr>
        <w:rFonts w:ascii="Calibri" w:hAnsi="Calibri"/>
        <w:sz w:val="22"/>
        <w:szCs w:val="22"/>
        <w:lang w:val="en-US"/>
      </w:rPr>
    </w:pPr>
    <w:r w:rsidRPr="001534B2">
      <w:rPr>
        <w:rFonts w:ascii="Calibri" w:hAnsi="Calibri"/>
        <w:sz w:val="22"/>
        <w:szCs w:val="22"/>
        <w:lang w:val="en-US"/>
      </w:rPr>
      <w:t xml:space="preserve">e-mail: </w:t>
    </w:r>
    <w:r w:rsidR="00DB0D0B">
      <w:rPr>
        <w:rFonts w:ascii="Calibri" w:hAnsi="Calibri"/>
        <w:sz w:val="22"/>
        <w:szCs w:val="22"/>
        <w:lang w:val="en-US"/>
      </w:rPr>
      <w:t>informatyka</w:t>
    </w:r>
    <w:r w:rsidR="00C144C4" w:rsidRPr="001534B2">
      <w:rPr>
        <w:rFonts w:ascii="Calibri" w:hAnsi="Calibri"/>
        <w:sz w:val="22"/>
        <w:szCs w:val="22"/>
        <w:lang w:val="en-US"/>
      </w:rPr>
      <w:t xml:space="preserve">@spartanska.pl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6B84" w14:textId="77777777" w:rsidR="000B045B" w:rsidRDefault="000B045B" w:rsidP="00796906">
      <w:r>
        <w:separator/>
      </w:r>
    </w:p>
  </w:footnote>
  <w:footnote w:type="continuationSeparator" w:id="0">
    <w:p w14:paraId="2C991156" w14:textId="77777777" w:rsidR="000B045B" w:rsidRDefault="000B045B" w:rsidP="0079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BFCF" w14:textId="39B543BA" w:rsidR="00796906" w:rsidRDefault="00906DE9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000D1C" wp14:editId="4261B6F9">
          <wp:simplePos x="0" y="0"/>
          <wp:positionH relativeFrom="column">
            <wp:posOffset>-931545</wp:posOffset>
          </wp:positionH>
          <wp:positionV relativeFrom="paragraph">
            <wp:posOffset>-449580</wp:posOffset>
          </wp:positionV>
          <wp:extent cx="7583170" cy="1108075"/>
          <wp:effectExtent l="0" t="0" r="0" b="0"/>
          <wp:wrapNone/>
          <wp:docPr id="2" name="Obraz 3" descr="C:\Users\Lukas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Lukas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6"/>
    <w:rsid w:val="00063029"/>
    <w:rsid w:val="000B045B"/>
    <w:rsid w:val="000B28CD"/>
    <w:rsid w:val="001123CA"/>
    <w:rsid w:val="001502A3"/>
    <w:rsid w:val="001534B2"/>
    <w:rsid w:val="001C54BB"/>
    <w:rsid w:val="00231293"/>
    <w:rsid w:val="00297E75"/>
    <w:rsid w:val="00323022"/>
    <w:rsid w:val="003F1423"/>
    <w:rsid w:val="00574AD0"/>
    <w:rsid w:val="00627962"/>
    <w:rsid w:val="00680969"/>
    <w:rsid w:val="006C5416"/>
    <w:rsid w:val="006D5B95"/>
    <w:rsid w:val="00741882"/>
    <w:rsid w:val="00764C68"/>
    <w:rsid w:val="007907AC"/>
    <w:rsid w:val="00796906"/>
    <w:rsid w:val="007B6887"/>
    <w:rsid w:val="0087302B"/>
    <w:rsid w:val="008B39F1"/>
    <w:rsid w:val="00906DE9"/>
    <w:rsid w:val="0095025E"/>
    <w:rsid w:val="00AA0F60"/>
    <w:rsid w:val="00AF05DB"/>
    <w:rsid w:val="00B07837"/>
    <w:rsid w:val="00B63061"/>
    <w:rsid w:val="00B86A9C"/>
    <w:rsid w:val="00C144C4"/>
    <w:rsid w:val="00DB0D0B"/>
    <w:rsid w:val="00F34DFC"/>
    <w:rsid w:val="00F5515B"/>
    <w:rsid w:val="00F84ED3"/>
    <w:rsid w:val="00F93B33"/>
    <w:rsid w:val="00FC0EA8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811E"/>
  <w15:chartTrackingRefBased/>
  <w15:docId w15:val="{A0EAFCC4-DAF1-4EAE-985C-541383E7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44C4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06"/>
  </w:style>
  <w:style w:type="paragraph" w:styleId="Stopka">
    <w:name w:val="footer"/>
    <w:basedOn w:val="Normalny"/>
    <w:link w:val="StopkaZnak"/>
    <w:uiPriority w:val="99"/>
    <w:unhideWhenUsed/>
    <w:rsid w:val="0079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06"/>
  </w:style>
  <w:style w:type="paragraph" w:styleId="Tekstdymka">
    <w:name w:val="Balloon Text"/>
    <w:basedOn w:val="Normalny"/>
    <w:link w:val="TekstdymkaZnak"/>
    <w:uiPriority w:val="99"/>
    <w:semiHidden/>
    <w:unhideWhenUsed/>
    <w:rsid w:val="00796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69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C144C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C1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cp:lastModifiedBy>Kamil Dabiński</cp:lastModifiedBy>
  <cp:revision>3</cp:revision>
  <cp:lastPrinted>2021-01-22T08:52:00Z</cp:lastPrinted>
  <dcterms:created xsi:type="dcterms:W3CDTF">2021-01-22T08:50:00Z</dcterms:created>
  <dcterms:modified xsi:type="dcterms:W3CDTF">2021-01-22T08:52:00Z</dcterms:modified>
</cp:coreProperties>
</file>