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09" w:rsidRPr="00450C51" w:rsidRDefault="009F0D09" w:rsidP="00C06A52">
      <w:pPr>
        <w:spacing w:after="0" w:line="360" w:lineRule="auto"/>
        <w:jc w:val="right"/>
        <w:rPr>
          <w:rFonts w:ascii="Calibri Light" w:hAnsi="Calibri Light" w:cs="Calibri Light"/>
          <w:bCs/>
          <w:sz w:val="24"/>
          <w:szCs w:val="24"/>
        </w:rPr>
      </w:pPr>
      <w:r w:rsidRPr="00450C51">
        <w:rPr>
          <w:rFonts w:ascii="Calibri Light" w:hAnsi="Calibri Light" w:cs="Calibri Light"/>
          <w:bCs/>
          <w:sz w:val="24"/>
          <w:szCs w:val="24"/>
        </w:rPr>
        <w:t xml:space="preserve">Załącznik nr </w:t>
      </w:r>
      <w:r w:rsidR="00925B6C">
        <w:rPr>
          <w:rFonts w:ascii="Calibri Light" w:hAnsi="Calibri Light" w:cs="Calibri Light"/>
          <w:bCs/>
          <w:sz w:val="24"/>
          <w:szCs w:val="24"/>
        </w:rPr>
        <w:t>1</w:t>
      </w:r>
      <w:r w:rsidRPr="00450C51">
        <w:rPr>
          <w:rFonts w:ascii="Calibri Light" w:hAnsi="Calibri Light" w:cs="Calibri Light"/>
          <w:bCs/>
          <w:sz w:val="24"/>
          <w:szCs w:val="24"/>
        </w:rPr>
        <w:t xml:space="preserve"> do zapytania </w:t>
      </w:r>
      <w:r w:rsidR="000F165D" w:rsidRPr="00450C51">
        <w:rPr>
          <w:rFonts w:ascii="Calibri Light" w:hAnsi="Calibri Light" w:cs="Calibri Light"/>
          <w:bCs/>
          <w:sz w:val="24"/>
          <w:szCs w:val="24"/>
        </w:rPr>
        <w:t>ofertowego</w:t>
      </w:r>
    </w:p>
    <w:p w:rsidR="009F0D09" w:rsidRPr="00B23F39" w:rsidRDefault="009F0D09" w:rsidP="00B23F39">
      <w:pPr>
        <w:pStyle w:val="Tytu"/>
        <w:rPr>
          <w:sz w:val="24"/>
          <w:szCs w:val="24"/>
        </w:rPr>
      </w:pPr>
      <w:r w:rsidRPr="00B23F39">
        <w:rPr>
          <w:sz w:val="24"/>
          <w:szCs w:val="24"/>
        </w:rPr>
        <w:t>/</w:t>
      </w:r>
      <w:r w:rsidR="00C06A52" w:rsidRPr="00B23F39">
        <w:rPr>
          <w:sz w:val="24"/>
          <w:szCs w:val="24"/>
        </w:rPr>
        <w:t>Projekt</w:t>
      </w:r>
      <w:r w:rsidRPr="00B23F39">
        <w:rPr>
          <w:sz w:val="24"/>
          <w:szCs w:val="24"/>
        </w:rPr>
        <w:t>/</w:t>
      </w:r>
    </w:p>
    <w:p w:rsidR="000B0C70" w:rsidRPr="00B23F39" w:rsidRDefault="00876F8F" w:rsidP="00876F8F">
      <w:pPr>
        <w:pStyle w:val="Tytu"/>
        <w:tabs>
          <w:tab w:val="left" w:leader="dot" w:pos="2977"/>
        </w:tabs>
        <w:rPr>
          <w:sz w:val="24"/>
          <w:szCs w:val="24"/>
        </w:rPr>
      </w:pPr>
      <w:r w:rsidRPr="00B23F39">
        <w:rPr>
          <w:sz w:val="24"/>
          <w:szCs w:val="24"/>
        </w:rPr>
        <w:t>Umowa</w:t>
      </w:r>
      <w:r w:rsidR="009F0D09" w:rsidRPr="00B23F39">
        <w:rPr>
          <w:sz w:val="24"/>
          <w:szCs w:val="24"/>
        </w:rPr>
        <w:t xml:space="preserve"> nr MOPS</w:t>
      </w:r>
      <w:r w:rsidR="004C0817">
        <w:rPr>
          <w:sz w:val="24"/>
          <w:szCs w:val="24"/>
        </w:rPr>
        <w:t>.</w:t>
      </w:r>
      <w:r w:rsidR="004C0817" w:rsidRPr="00925B6C">
        <w:rPr>
          <w:sz w:val="24"/>
          <w:szCs w:val="24"/>
        </w:rPr>
        <w:t>DCITI</w:t>
      </w:r>
      <w:r w:rsidR="00BB0EB6">
        <w:rPr>
          <w:sz w:val="24"/>
          <w:szCs w:val="24"/>
        </w:rPr>
        <w:t>.324</w:t>
      </w:r>
      <w:r>
        <w:rPr>
          <w:sz w:val="24"/>
          <w:szCs w:val="24"/>
        </w:rPr>
        <w:tab/>
      </w:r>
      <w:r w:rsidR="00BB0EB6">
        <w:rPr>
          <w:sz w:val="24"/>
          <w:szCs w:val="24"/>
        </w:rPr>
        <w:t>/2025</w:t>
      </w:r>
    </w:p>
    <w:p w:rsidR="00751866" w:rsidRPr="00450C51" w:rsidRDefault="00751866" w:rsidP="00876F8F">
      <w:pPr>
        <w:tabs>
          <w:tab w:val="left" w:leader="dot" w:pos="3119"/>
        </w:tabs>
        <w:spacing w:before="240" w:after="0" w:line="360" w:lineRule="auto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zawarta w dniu </w:t>
      </w:r>
      <w:r w:rsidR="00876F8F">
        <w:rPr>
          <w:rFonts w:ascii="Calibri Light" w:hAnsi="Calibri Light" w:cs="Calibri Light"/>
          <w:sz w:val="24"/>
          <w:szCs w:val="24"/>
        </w:rPr>
        <w:tab/>
      </w:r>
      <w:r w:rsidR="00DF662E" w:rsidRPr="00450C51">
        <w:rPr>
          <w:rFonts w:ascii="Calibri Light" w:hAnsi="Calibri Light" w:cs="Calibri Light"/>
          <w:sz w:val="24"/>
          <w:szCs w:val="24"/>
        </w:rPr>
        <w:t>20</w:t>
      </w:r>
      <w:r w:rsidR="009F0D09" w:rsidRPr="00450C51">
        <w:rPr>
          <w:rFonts w:ascii="Calibri Light" w:hAnsi="Calibri Light" w:cs="Calibri Light"/>
          <w:sz w:val="24"/>
          <w:szCs w:val="24"/>
        </w:rPr>
        <w:t>2</w:t>
      </w:r>
      <w:r w:rsidR="00BB0EB6">
        <w:rPr>
          <w:rFonts w:ascii="Calibri Light" w:hAnsi="Calibri Light" w:cs="Calibri Light"/>
          <w:sz w:val="24"/>
          <w:szCs w:val="24"/>
        </w:rPr>
        <w:t>5</w:t>
      </w:r>
      <w:r w:rsidRPr="00450C51">
        <w:rPr>
          <w:rFonts w:ascii="Calibri Light" w:hAnsi="Calibri Light" w:cs="Calibri Light"/>
          <w:sz w:val="24"/>
          <w:szCs w:val="24"/>
        </w:rPr>
        <w:t xml:space="preserve"> roku w Gdyni, pomiędzy:</w:t>
      </w:r>
    </w:p>
    <w:p w:rsidR="00751866" w:rsidRPr="00450C51" w:rsidRDefault="00751866" w:rsidP="00C06A52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b/>
          <w:sz w:val="24"/>
          <w:szCs w:val="24"/>
        </w:rPr>
        <w:t xml:space="preserve">Gminą Miasta Gdyni </w:t>
      </w:r>
      <w:r w:rsidRPr="00450C51">
        <w:rPr>
          <w:rFonts w:ascii="Calibri Light" w:hAnsi="Calibri Light" w:cs="Calibri Light"/>
          <w:sz w:val="24"/>
          <w:szCs w:val="24"/>
        </w:rPr>
        <w:t xml:space="preserve">z siedzibą przy </w:t>
      </w:r>
      <w:r w:rsidR="00BB0EB6">
        <w:rPr>
          <w:rFonts w:ascii="Calibri Light" w:hAnsi="Calibri Light" w:cs="Calibri Light"/>
          <w:sz w:val="24"/>
          <w:szCs w:val="24"/>
        </w:rPr>
        <w:t>a</w:t>
      </w:r>
      <w:r w:rsidRPr="00450C51">
        <w:rPr>
          <w:rFonts w:ascii="Calibri Light" w:hAnsi="Calibri Light" w:cs="Calibri Light"/>
          <w:sz w:val="24"/>
          <w:szCs w:val="24"/>
        </w:rPr>
        <w:t xml:space="preserve">l. </w:t>
      </w:r>
      <w:r w:rsidR="00BB0EB6">
        <w:rPr>
          <w:rFonts w:ascii="Calibri Light" w:hAnsi="Calibri Light" w:cs="Calibri Light"/>
          <w:sz w:val="24"/>
          <w:szCs w:val="24"/>
        </w:rPr>
        <w:t>m</w:t>
      </w:r>
      <w:r w:rsidRPr="00450C51">
        <w:rPr>
          <w:rFonts w:ascii="Calibri Light" w:hAnsi="Calibri Light" w:cs="Calibri Light"/>
          <w:sz w:val="24"/>
          <w:szCs w:val="24"/>
        </w:rPr>
        <w:t>arsz</w:t>
      </w:r>
      <w:r w:rsidR="00BB0EB6">
        <w:rPr>
          <w:rFonts w:ascii="Calibri Light" w:hAnsi="Calibri Light" w:cs="Calibri Light"/>
          <w:sz w:val="24"/>
          <w:szCs w:val="24"/>
        </w:rPr>
        <w:t xml:space="preserve">. </w:t>
      </w:r>
      <w:r w:rsidRPr="00450C51">
        <w:rPr>
          <w:rFonts w:ascii="Calibri Light" w:hAnsi="Calibri Light" w:cs="Calibri Light"/>
          <w:sz w:val="24"/>
          <w:szCs w:val="24"/>
        </w:rPr>
        <w:t>Piłsudskiego 52/54, 81-382 Gdynia, NIP: 586</w:t>
      </w:r>
      <w:r w:rsidRPr="00450C51">
        <w:rPr>
          <w:rFonts w:ascii="Calibri Light" w:hAnsi="Calibri Light" w:cs="Calibri Light"/>
          <w:sz w:val="24"/>
          <w:szCs w:val="24"/>
        </w:rPr>
        <w:noBreakHyphen/>
        <w:t>231</w:t>
      </w:r>
      <w:r w:rsidRPr="00450C51">
        <w:rPr>
          <w:rFonts w:ascii="Calibri Light" w:hAnsi="Calibri Light" w:cs="Calibri Light"/>
          <w:sz w:val="24"/>
          <w:szCs w:val="24"/>
        </w:rPr>
        <w:noBreakHyphen/>
        <w:t>23</w:t>
      </w:r>
      <w:r w:rsidRPr="00450C51">
        <w:rPr>
          <w:rFonts w:ascii="Calibri Light" w:hAnsi="Calibri Light" w:cs="Calibri Light"/>
          <w:sz w:val="24"/>
          <w:szCs w:val="24"/>
        </w:rPr>
        <w:noBreakHyphen/>
        <w:t>26</w:t>
      </w:r>
      <w:r w:rsidR="00925B6C">
        <w:rPr>
          <w:rFonts w:ascii="Calibri Light" w:hAnsi="Calibri Light" w:cs="Calibri Light"/>
          <w:sz w:val="24"/>
          <w:szCs w:val="24"/>
        </w:rPr>
        <w:t>,</w:t>
      </w:r>
      <w:r w:rsidRPr="00450C51">
        <w:rPr>
          <w:rFonts w:ascii="Calibri Light" w:hAnsi="Calibri Light" w:cs="Calibri Light"/>
          <w:sz w:val="24"/>
          <w:szCs w:val="24"/>
        </w:rPr>
        <w:t xml:space="preserve"> reprezentowaną przez </w:t>
      </w:r>
    </w:p>
    <w:p w:rsidR="00751866" w:rsidRPr="00450C51" w:rsidRDefault="00876F8F" w:rsidP="00876F8F">
      <w:pPr>
        <w:tabs>
          <w:tab w:val="left" w:leader="dot" w:pos="3402"/>
        </w:tabs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  <w:r w:rsidR="00751866" w:rsidRPr="00450C51">
        <w:rPr>
          <w:rFonts w:ascii="Calibri Light" w:hAnsi="Calibri Light" w:cs="Calibri Light"/>
          <w:sz w:val="24"/>
          <w:szCs w:val="24"/>
        </w:rPr>
        <w:t xml:space="preserve"> </w:t>
      </w:r>
      <w:r w:rsidR="00AB0A21" w:rsidRPr="00450C51">
        <w:rPr>
          <w:rFonts w:ascii="Calibri Light" w:hAnsi="Calibri Light" w:cs="Calibri Light"/>
          <w:sz w:val="24"/>
          <w:szCs w:val="24"/>
        </w:rPr>
        <w:t>–</w:t>
      </w:r>
      <w:r w:rsidR="00751866" w:rsidRPr="00450C51">
        <w:rPr>
          <w:rFonts w:ascii="Calibri Light" w:hAnsi="Calibri Light" w:cs="Calibri Light"/>
          <w:sz w:val="24"/>
          <w:szCs w:val="24"/>
        </w:rPr>
        <w:t xml:space="preserve"> </w:t>
      </w:r>
      <w:r w:rsidR="003061D2" w:rsidRPr="00450C51">
        <w:rPr>
          <w:rFonts w:ascii="Calibri Light" w:hAnsi="Calibri Light" w:cs="Calibri Light"/>
          <w:sz w:val="24"/>
          <w:szCs w:val="24"/>
        </w:rPr>
        <w:t xml:space="preserve">Dyrektora / </w:t>
      </w:r>
      <w:r w:rsidR="00AB0A21" w:rsidRPr="00450C51">
        <w:rPr>
          <w:rFonts w:ascii="Calibri Light" w:hAnsi="Calibri Light" w:cs="Calibri Light"/>
          <w:sz w:val="24"/>
          <w:szCs w:val="24"/>
        </w:rPr>
        <w:t xml:space="preserve">Z-cę </w:t>
      </w:r>
      <w:r w:rsidR="00751866" w:rsidRPr="00450C51">
        <w:rPr>
          <w:rFonts w:ascii="Calibri Light" w:hAnsi="Calibri Light" w:cs="Calibri Light"/>
          <w:sz w:val="24"/>
          <w:szCs w:val="24"/>
        </w:rPr>
        <w:t xml:space="preserve">Dyrektora Miejskiego </w:t>
      </w:r>
      <w:r w:rsidRPr="00450C51">
        <w:rPr>
          <w:rFonts w:ascii="Calibri Light" w:hAnsi="Calibri Light" w:cs="Calibri Light"/>
          <w:sz w:val="24"/>
          <w:szCs w:val="24"/>
        </w:rPr>
        <w:t>Ośrodka Pomocy</w:t>
      </w:r>
      <w:r w:rsidR="000F165D" w:rsidRPr="00450C51">
        <w:rPr>
          <w:rFonts w:ascii="Calibri Light" w:hAnsi="Calibri Light" w:cs="Calibri Light"/>
          <w:sz w:val="24"/>
          <w:szCs w:val="24"/>
        </w:rPr>
        <w:t xml:space="preserve"> </w:t>
      </w:r>
      <w:r w:rsidRPr="00450C51">
        <w:rPr>
          <w:rFonts w:ascii="Calibri Light" w:hAnsi="Calibri Light" w:cs="Calibri Light"/>
          <w:sz w:val="24"/>
          <w:szCs w:val="24"/>
        </w:rPr>
        <w:t>Społecznej w</w:t>
      </w:r>
      <w:r w:rsidR="000F165D" w:rsidRPr="00450C51">
        <w:rPr>
          <w:rFonts w:ascii="Calibri Light" w:hAnsi="Calibri Light" w:cs="Calibri Light"/>
          <w:sz w:val="24"/>
          <w:szCs w:val="24"/>
        </w:rPr>
        <w:t> </w:t>
      </w:r>
      <w:r w:rsidR="00751866" w:rsidRPr="00450C51">
        <w:rPr>
          <w:rFonts w:ascii="Calibri Light" w:hAnsi="Calibri Light" w:cs="Calibri Light"/>
          <w:sz w:val="24"/>
          <w:szCs w:val="24"/>
        </w:rPr>
        <w:t>Gdyni z siedzibą przy ul. Grabowo 2, 81-265 Gdynia, na podstawie udzielonego przez Prezydenta Miasta Gdyni pełnomocnictwa,</w:t>
      </w:r>
    </w:p>
    <w:p w:rsidR="00751866" w:rsidRPr="00450C51" w:rsidRDefault="00751866" w:rsidP="00C06A52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zwaną dalej Zamawiającym</w:t>
      </w:r>
    </w:p>
    <w:p w:rsidR="00751866" w:rsidRPr="00450C51" w:rsidRDefault="00751866" w:rsidP="00C06A52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b/>
          <w:bCs/>
          <w:sz w:val="24"/>
          <w:szCs w:val="24"/>
        </w:rPr>
        <w:t>a</w:t>
      </w:r>
    </w:p>
    <w:p w:rsidR="00751866" w:rsidRPr="00450C51" w:rsidRDefault="00876F8F" w:rsidP="00876F8F">
      <w:pPr>
        <w:tabs>
          <w:tab w:val="left" w:leader="dot" w:pos="2835"/>
        </w:tabs>
        <w:spacing w:after="0" w:line="360" w:lineRule="auto"/>
        <w:ind w:left="17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</w:p>
    <w:p w:rsidR="00282A05" w:rsidRPr="00450C51" w:rsidRDefault="00282A05" w:rsidP="00876F8F">
      <w:pPr>
        <w:tabs>
          <w:tab w:val="left" w:leader="dot" w:pos="2835"/>
        </w:tabs>
        <w:spacing w:after="0" w:line="360" w:lineRule="auto"/>
        <w:ind w:left="17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NIP: </w:t>
      </w:r>
      <w:r w:rsidR="00876F8F">
        <w:rPr>
          <w:rFonts w:ascii="Calibri Light" w:hAnsi="Calibri Light" w:cs="Calibri Light"/>
          <w:sz w:val="24"/>
          <w:szCs w:val="24"/>
        </w:rPr>
        <w:tab/>
      </w:r>
    </w:p>
    <w:p w:rsidR="003061D2" w:rsidRPr="00450C51" w:rsidRDefault="00740D5B" w:rsidP="00C06A52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reprezentowanym przez </w:t>
      </w:r>
    </w:p>
    <w:p w:rsidR="00B81A91" w:rsidRPr="00450C51" w:rsidRDefault="00876F8F" w:rsidP="00876F8F">
      <w:pPr>
        <w:tabs>
          <w:tab w:val="left" w:leader="dot" w:pos="4395"/>
        </w:tabs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</w:p>
    <w:p w:rsidR="00751866" w:rsidRPr="00450C51" w:rsidRDefault="00751866" w:rsidP="00C06A52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zwanym w dalszej części umowy Wykonawcą</w:t>
      </w:r>
      <w:r w:rsidRPr="00450C51">
        <w:rPr>
          <w:rFonts w:ascii="Calibri Light" w:hAnsi="Calibri Light" w:cs="Calibri Light"/>
          <w:b/>
          <w:sz w:val="24"/>
          <w:szCs w:val="24"/>
        </w:rPr>
        <w:t>.</w:t>
      </w:r>
    </w:p>
    <w:p w:rsidR="00751866" w:rsidRPr="00450C51" w:rsidRDefault="00751866" w:rsidP="00C06A52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o następującej treści:</w:t>
      </w:r>
    </w:p>
    <w:p w:rsidR="001E25BD" w:rsidRPr="00450C51" w:rsidRDefault="001E25BD" w:rsidP="00C06A52">
      <w:pPr>
        <w:pStyle w:val="Tekstpodstawowy"/>
        <w:spacing w:before="240" w:after="0" w:line="360" w:lineRule="auto"/>
        <w:rPr>
          <w:rFonts w:ascii="Calibri Light" w:hAnsi="Calibri Light" w:cs="Calibri Light"/>
          <w:bCs/>
          <w:sz w:val="24"/>
          <w:szCs w:val="24"/>
        </w:rPr>
      </w:pPr>
      <w:r w:rsidRPr="00450C51">
        <w:rPr>
          <w:rFonts w:ascii="Calibri Light" w:hAnsi="Calibri Light" w:cs="Calibri Light"/>
          <w:bCs/>
          <w:sz w:val="24"/>
          <w:szCs w:val="24"/>
        </w:rPr>
        <w:t xml:space="preserve">W wyniku przeprowadzonego </w:t>
      </w:r>
      <w:r w:rsidR="009F0D09" w:rsidRPr="00450C51">
        <w:rPr>
          <w:rFonts w:ascii="Calibri Light" w:hAnsi="Calibri Light" w:cs="Calibri Light"/>
          <w:bCs/>
          <w:sz w:val="24"/>
          <w:szCs w:val="24"/>
        </w:rPr>
        <w:t xml:space="preserve">zapytania </w:t>
      </w:r>
      <w:r w:rsidR="00743850" w:rsidRPr="00450C51">
        <w:rPr>
          <w:rFonts w:ascii="Calibri Light" w:hAnsi="Calibri Light" w:cs="Calibri Light"/>
          <w:bCs/>
          <w:sz w:val="24"/>
          <w:szCs w:val="24"/>
        </w:rPr>
        <w:t>cenowego</w:t>
      </w:r>
      <w:r w:rsidRPr="00450C51">
        <w:rPr>
          <w:rFonts w:ascii="Calibri Light" w:hAnsi="Calibri Light" w:cs="Calibri Light"/>
          <w:bCs/>
          <w:sz w:val="24"/>
          <w:szCs w:val="24"/>
        </w:rPr>
        <w:t xml:space="preserve">, którego celem było udzielenie zamówienia publicznego </w:t>
      </w:r>
      <w:r w:rsidR="00443A6C" w:rsidRPr="00443A6C">
        <w:rPr>
          <w:rFonts w:ascii="Calibri Light" w:hAnsi="Calibri Light" w:cs="Calibri Light"/>
          <w:bCs/>
          <w:sz w:val="24"/>
          <w:szCs w:val="24"/>
        </w:rPr>
        <w:t>w postaci aktualizacji i wsparcia technicznego producenta oprogramowania Axence nVision</w:t>
      </w:r>
      <w:r w:rsidR="00EC15E3" w:rsidRPr="00EC15E3">
        <w:rPr>
          <w:rFonts w:ascii="Calibri Light" w:hAnsi="Calibri Light" w:cs="Calibri Light"/>
          <w:bCs/>
          <w:sz w:val="24"/>
          <w:szCs w:val="24"/>
        </w:rPr>
        <w:t xml:space="preserve"> na okres </w:t>
      </w:r>
      <w:r w:rsidR="00443A6C">
        <w:rPr>
          <w:rFonts w:ascii="Calibri Light" w:hAnsi="Calibri Light" w:cs="Calibri Light"/>
          <w:bCs/>
          <w:sz w:val="24"/>
          <w:szCs w:val="24"/>
        </w:rPr>
        <w:t>12</w:t>
      </w:r>
      <w:r w:rsidR="00EC15E3" w:rsidRPr="00EC15E3">
        <w:rPr>
          <w:rFonts w:ascii="Calibri Light" w:hAnsi="Calibri Light" w:cs="Calibri Light"/>
          <w:bCs/>
          <w:sz w:val="24"/>
          <w:szCs w:val="24"/>
        </w:rPr>
        <w:t xml:space="preserve"> miesięcy od daty wygaśnięcia </w:t>
      </w:r>
      <w:r w:rsidRPr="00450C51">
        <w:rPr>
          <w:rFonts w:ascii="Calibri Light" w:hAnsi="Calibri Light" w:cs="Calibri Light"/>
          <w:bCs/>
          <w:sz w:val="24"/>
          <w:szCs w:val="24"/>
        </w:rPr>
        <w:t>do Miejskiego Ośrodka Pomocy Społecz</w:t>
      </w:r>
      <w:r w:rsidR="00743850" w:rsidRPr="00450C51">
        <w:rPr>
          <w:rFonts w:ascii="Calibri Light" w:hAnsi="Calibri Light" w:cs="Calibri Light"/>
          <w:bCs/>
          <w:sz w:val="24"/>
          <w:szCs w:val="24"/>
        </w:rPr>
        <w:t xml:space="preserve">nej w Gdyni, </w:t>
      </w:r>
      <w:r w:rsidRPr="00450C51">
        <w:rPr>
          <w:rFonts w:ascii="Calibri Light" w:hAnsi="Calibri Light" w:cs="Calibri Light"/>
          <w:bCs/>
          <w:sz w:val="24"/>
          <w:szCs w:val="24"/>
        </w:rPr>
        <w:t>strony zawierają umowę o następującej treści:</w:t>
      </w:r>
    </w:p>
    <w:p w:rsidR="00751866" w:rsidRPr="00450C51" w:rsidRDefault="00751866" w:rsidP="00C06A52">
      <w:pPr>
        <w:pStyle w:val="Tekstpodstawowy"/>
        <w:numPr>
          <w:ilvl w:val="0"/>
          <w:numId w:val="41"/>
        </w:numPr>
        <w:spacing w:before="240" w:after="0"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51866" w:rsidRPr="00450C51" w:rsidRDefault="00751866" w:rsidP="00C06A52">
      <w:pPr>
        <w:pStyle w:val="Nagwek1"/>
      </w:pPr>
      <w:r w:rsidRPr="00450C51">
        <w:t>Definicje</w:t>
      </w:r>
    </w:p>
    <w:p w:rsidR="00751866" w:rsidRPr="00450C51" w:rsidRDefault="00751866" w:rsidP="00C06A52">
      <w:pPr>
        <w:pStyle w:val="Tekstpodstawowy"/>
        <w:spacing w:after="0" w:line="36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450C51">
        <w:rPr>
          <w:rFonts w:ascii="Calibri Light" w:hAnsi="Calibri Light" w:cs="Calibri Light"/>
          <w:bCs/>
          <w:sz w:val="24"/>
          <w:szCs w:val="24"/>
        </w:rPr>
        <w:t>Użyte w treści umowy pojęcia i określenia należy rozumieć:</w:t>
      </w:r>
    </w:p>
    <w:p w:rsidR="00751866" w:rsidRPr="00450C51" w:rsidRDefault="00443A6C" w:rsidP="00443A6C">
      <w:pPr>
        <w:pStyle w:val="Tekstpodstawowy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Usługa</w:t>
      </w:r>
      <w:r w:rsidR="00751866" w:rsidRPr="00450C51">
        <w:rPr>
          <w:rFonts w:ascii="Calibri Light" w:hAnsi="Calibri Light" w:cs="Calibri Light"/>
          <w:bCs/>
          <w:sz w:val="24"/>
          <w:szCs w:val="24"/>
        </w:rPr>
        <w:t xml:space="preserve"> – </w:t>
      </w:r>
      <w:r w:rsidRPr="00443A6C">
        <w:rPr>
          <w:rFonts w:ascii="Calibri Light" w:hAnsi="Calibri Light" w:cs="Calibri Light"/>
          <w:bCs/>
          <w:sz w:val="24"/>
          <w:szCs w:val="24"/>
        </w:rPr>
        <w:t>usługa świadczona przez Wykonawcę na rzecz Zamawiającego</w:t>
      </w:r>
      <w:r w:rsidR="00751866" w:rsidRPr="00450C51">
        <w:rPr>
          <w:rFonts w:ascii="Calibri Light" w:hAnsi="Calibri Light" w:cs="Calibri Light"/>
          <w:bCs/>
          <w:sz w:val="24"/>
          <w:szCs w:val="24"/>
        </w:rPr>
        <w:t>;</w:t>
      </w:r>
    </w:p>
    <w:p w:rsidR="00751866" w:rsidRPr="00450C51" w:rsidRDefault="00751866" w:rsidP="00C06A52">
      <w:pPr>
        <w:pStyle w:val="Tekstpodstawowy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Calibri Light" w:hAnsi="Calibri Light" w:cs="Calibri Light"/>
          <w:b/>
          <w:bCs/>
          <w:sz w:val="24"/>
          <w:szCs w:val="24"/>
        </w:rPr>
      </w:pPr>
      <w:r w:rsidRPr="00450C51">
        <w:rPr>
          <w:rFonts w:ascii="Calibri Light" w:hAnsi="Calibri Light" w:cs="Calibri Light"/>
          <w:bCs/>
          <w:sz w:val="24"/>
          <w:szCs w:val="24"/>
        </w:rPr>
        <w:t xml:space="preserve">Wada - cecha zmniejszająca wartość, lub użyteczność przedmiotu zamówienia, lub jego części, ze względu na cel w umowie oznaczony, albo wynikający z okoliczności, lub przeznaczenia, lub zgodny z obowiązującymi w tym zakresie przepisami, wiedzą techniczną, warunkami technicznymi oraz innymi dokumentami wymaganymi przez </w:t>
      </w:r>
      <w:r w:rsidRPr="00450C51">
        <w:rPr>
          <w:rFonts w:ascii="Calibri Light" w:hAnsi="Calibri Light" w:cs="Calibri Light"/>
          <w:bCs/>
          <w:sz w:val="24"/>
          <w:szCs w:val="24"/>
        </w:rPr>
        <w:lastRenderedPageBreak/>
        <w:t>przepisy prawa;</w:t>
      </w:r>
    </w:p>
    <w:p w:rsidR="00751866" w:rsidRPr="0058523F" w:rsidRDefault="00751866" w:rsidP="00C06A52">
      <w:pPr>
        <w:pStyle w:val="Tekstpodstawowy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Calibri Light" w:hAnsi="Calibri Light" w:cs="Calibri Light"/>
          <w:b/>
          <w:bCs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dzień roboczy – dzień tygodnia od poniedziałku do piątku z wyłączeniem świąt (dni ustawowo wolnych od pracy). Dzień roboczy rozpoczyna się o godz. 7:30, a kończy o godzinie 15:30;</w:t>
      </w:r>
    </w:p>
    <w:p w:rsidR="0058523F" w:rsidRPr="00450C51" w:rsidRDefault="0058523F" w:rsidP="00C06A52">
      <w:pPr>
        <w:pStyle w:val="Tekstpodstawowy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upoważniony pracownik Zamawiającego – za upoważnionego pracownika Zamawiającego uważa się kierownika Działu Cyfryzacji i Technologii Informatycznych</w:t>
      </w:r>
      <w:bookmarkStart w:id="0" w:name="_GoBack"/>
      <w:bookmarkEnd w:id="0"/>
      <w:r>
        <w:rPr>
          <w:rFonts w:ascii="Calibri Light" w:hAnsi="Calibri Light" w:cs="Calibri Light"/>
          <w:sz w:val="24"/>
          <w:szCs w:val="24"/>
        </w:rPr>
        <w:t xml:space="preserve"> lub jego zastępcę.</w:t>
      </w:r>
    </w:p>
    <w:p w:rsidR="00751866" w:rsidRPr="00C06A52" w:rsidRDefault="00751866" w:rsidP="00C06A52">
      <w:pPr>
        <w:pStyle w:val="Akapitzlist"/>
        <w:numPr>
          <w:ilvl w:val="0"/>
          <w:numId w:val="41"/>
        </w:num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51866" w:rsidRPr="00450C51" w:rsidRDefault="00751866" w:rsidP="00C06A52">
      <w:pPr>
        <w:pStyle w:val="Nagwek1"/>
        <w:spacing w:line="360" w:lineRule="auto"/>
      </w:pPr>
      <w:r w:rsidRPr="00450C51">
        <w:t>Przedmiot umowy</w:t>
      </w:r>
    </w:p>
    <w:p w:rsidR="00D3496D" w:rsidRDefault="00171265" w:rsidP="00443A6C">
      <w:pPr>
        <w:pStyle w:val="Akapitzlist"/>
        <w:numPr>
          <w:ilvl w:val="0"/>
          <w:numId w:val="28"/>
        </w:numPr>
        <w:suppressAutoHyphens w:val="0"/>
        <w:spacing w:after="0"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bCs/>
          <w:sz w:val="24"/>
          <w:szCs w:val="24"/>
        </w:rPr>
        <w:t xml:space="preserve">Przedmiotem niniejszej umowy jest </w:t>
      </w:r>
      <w:r w:rsidR="00443A6C" w:rsidRPr="00443A6C">
        <w:rPr>
          <w:rFonts w:ascii="Calibri Light" w:hAnsi="Calibri Light" w:cs="Calibri Light"/>
          <w:sz w:val="24"/>
          <w:szCs w:val="24"/>
        </w:rPr>
        <w:t>usługa świadczona przez Wykonawcę na rzecz Zamawiającego w postaci aktualizacji i wsparcia technicznego producenta oprogramowania Axence nVision</w:t>
      </w:r>
      <w:r w:rsidR="00443A6C">
        <w:rPr>
          <w:rFonts w:ascii="Calibri Light" w:hAnsi="Calibri Light" w:cs="Calibri Light"/>
          <w:sz w:val="24"/>
          <w:szCs w:val="24"/>
        </w:rPr>
        <w:t xml:space="preserve"> </w:t>
      </w:r>
      <w:r w:rsidR="00443A6C" w:rsidRPr="00443A6C">
        <w:rPr>
          <w:rFonts w:ascii="Calibri Light" w:hAnsi="Calibri Light" w:cs="Calibri Light"/>
          <w:sz w:val="24"/>
          <w:szCs w:val="24"/>
        </w:rPr>
        <w:t>dla 400 licencjonowanych stacji roboczych obejmujące moduły Network, Inventory, Users, HelpDesk, DataGuard, SmartTime</w:t>
      </w:r>
      <w:r w:rsidR="00443A6C">
        <w:rPr>
          <w:rFonts w:ascii="Calibri Light" w:hAnsi="Calibri Light" w:cs="Calibri Light"/>
          <w:sz w:val="24"/>
          <w:szCs w:val="24"/>
        </w:rPr>
        <w:t xml:space="preserve"> na okres 1 roku</w:t>
      </w:r>
      <w:r w:rsidR="00443A6C" w:rsidRPr="00443A6C">
        <w:rPr>
          <w:rFonts w:ascii="Calibri Light" w:hAnsi="Calibri Light" w:cs="Calibri Light"/>
          <w:sz w:val="24"/>
          <w:szCs w:val="24"/>
        </w:rPr>
        <w:t>.</w:t>
      </w:r>
    </w:p>
    <w:p w:rsidR="00171265" w:rsidRPr="00450C51" w:rsidRDefault="00171265" w:rsidP="00C06A52">
      <w:pPr>
        <w:pStyle w:val="Akapitzlist"/>
        <w:numPr>
          <w:ilvl w:val="0"/>
          <w:numId w:val="28"/>
        </w:numPr>
        <w:suppressAutoHyphens w:val="0"/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Strony ustalają, że Wykonawca dostarczy Zamawiające</w:t>
      </w:r>
      <w:r w:rsidR="00A37901" w:rsidRPr="00450C51">
        <w:rPr>
          <w:rFonts w:ascii="Calibri Light" w:hAnsi="Calibri Light" w:cs="Calibri Light"/>
          <w:sz w:val="24"/>
          <w:szCs w:val="24"/>
        </w:rPr>
        <w:t xml:space="preserve">mu przedmiot umowy w terminie </w:t>
      </w:r>
      <w:r w:rsidR="00CF2950">
        <w:rPr>
          <w:rFonts w:ascii="Calibri Light" w:hAnsi="Calibri Light" w:cs="Calibri Light"/>
          <w:sz w:val="24"/>
          <w:szCs w:val="24"/>
        </w:rPr>
        <w:t xml:space="preserve">do dnia </w:t>
      </w:r>
      <w:r w:rsidR="00443A6C">
        <w:rPr>
          <w:rFonts w:ascii="Calibri Light" w:hAnsi="Calibri Light" w:cs="Calibri Light"/>
          <w:sz w:val="24"/>
          <w:szCs w:val="24"/>
        </w:rPr>
        <w:t>24.03.2025</w:t>
      </w:r>
      <w:r w:rsidR="00CF2950">
        <w:rPr>
          <w:rFonts w:ascii="Calibri Light" w:hAnsi="Calibri Light" w:cs="Calibri Light"/>
          <w:sz w:val="24"/>
          <w:szCs w:val="24"/>
        </w:rPr>
        <w:t xml:space="preserve"> r</w:t>
      </w:r>
      <w:r w:rsidRPr="00450C51">
        <w:rPr>
          <w:rFonts w:ascii="Calibri Light" w:hAnsi="Calibri Light" w:cs="Calibri Light"/>
          <w:sz w:val="24"/>
          <w:szCs w:val="24"/>
        </w:rPr>
        <w:t>.</w:t>
      </w:r>
    </w:p>
    <w:p w:rsidR="00751866" w:rsidRPr="00C06A52" w:rsidRDefault="00751866" w:rsidP="00C06A52">
      <w:pPr>
        <w:pStyle w:val="Akapitzlist"/>
        <w:numPr>
          <w:ilvl w:val="0"/>
          <w:numId w:val="41"/>
        </w:num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51866" w:rsidRPr="00450C51" w:rsidRDefault="00751866" w:rsidP="00C06A52">
      <w:pPr>
        <w:pStyle w:val="Nagwek1"/>
        <w:spacing w:line="360" w:lineRule="auto"/>
      </w:pPr>
      <w:r w:rsidRPr="00450C51">
        <w:t>Warunki realizacji i zobowiązania stron</w:t>
      </w:r>
    </w:p>
    <w:p w:rsidR="00E03CB0" w:rsidRPr="00450C51" w:rsidRDefault="00443A6C" w:rsidP="00443A6C">
      <w:pPr>
        <w:pStyle w:val="Tekstpodstawowy2"/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rPr>
          <w:rFonts w:ascii="Calibri Light" w:hAnsi="Calibri Light" w:cs="Calibri Light"/>
          <w:b/>
          <w:sz w:val="24"/>
          <w:szCs w:val="24"/>
        </w:rPr>
      </w:pPr>
      <w:r w:rsidRPr="00443A6C">
        <w:rPr>
          <w:rFonts w:ascii="Calibri Light" w:hAnsi="Calibri Light" w:cs="Calibri Light"/>
          <w:sz w:val="24"/>
          <w:szCs w:val="24"/>
        </w:rPr>
        <w:t xml:space="preserve">Usługa świadczona będzie w sposób zdalny za pośrednictwem urządzeń komunikacji elektronicznej. Adresem e-mail Zamawiającego dla konta Axence: </w:t>
      </w:r>
      <w:hyperlink r:id="rId8" w:history="1">
        <w:r w:rsidRPr="003B2FA5">
          <w:rPr>
            <w:rStyle w:val="Hipercze"/>
            <w:rFonts w:ascii="Calibri Light" w:hAnsi="Calibri Light" w:cs="Calibri Light"/>
            <w:sz w:val="24"/>
            <w:szCs w:val="24"/>
          </w:rPr>
          <w:t>it@mopsgdynia.pl</w:t>
        </w:r>
      </w:hyperlink>
      <w:r>
        <w:rPr>
          <w:rFonts w:ascii="Calibri Light" w:hAnsi="Calibri Light" w:cs="Calibri Light"/>
          <w:sz w:val="24"/>
          <w:szCs w:val="24"/>
        </w:rPr>
        <w:t xml:space="preserve"> </w:t>
      </w:r>
      <w:r w:rsidR="0045524F" w:rsidRPr="00450C51">
        <w:rPr>
          <w:rFonts w:ascii="Calibri Light" w:hAnsi="Calibri Light" w:cs="Calibri Light"/>
          <w:sz w:val="24"/>
          <w:szCs w:val="24"/>
        </w:rPr>
        <w:t xml:space="preserve">. </w:t>
      </w:r>
    </w:p>
    <w:p w:rsidR="00751866" w:rsidRPr="00450C51" w:rsidRDefault="00443A6C" w:rsidP="00443A6C">
      <w:pPr>
        <w:pStyle w:val="Tekstpodstawowy2"/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rPr>
          <w:rFonts w:ascii="Calibri Light" w:hAnsi="Calibri Light" w:cs="Calibri Light"/>
          <w:b/>
          <w:sz w:val="24"/>
          <w:szCs w:val="24"/>
        </w:rPr>
      </w:pPr>
      <w:r w:rsidRPr="00443A6C">
        <w:rPr>
          <w:rFonts w:ascii="Calibri Light" w:hAnsi="Calibri Light" w:cs="Calibri Light"/>
          <w:sz w:val="24"/>
          <w:szCs w:val="24"/>
        </w:rPr>
        <w:t xml:space="preserve">Wykonawca powiadomi telefonicznie lub emailem pracownika Zamawiającego o planowanym terminie uruchomienia usługi z co najmniej 24 – godzinnym wyprzedzeniem </w:t>
      </w:r>
      <w:r w:rsidR="00751866" w:rsidRPr="00450C51">
        <w:rPr>
          <w:rFonts w:ascii="Calibri Light" w:hAnsi="Calibri Light" w:cs="Calibri Light"/>
          <w:sz w:val="24"/>
          <w:szCs w:val="24"/>
        </w:rPr>
        <w:t>(</w:t>
      </w:r>
      <w:r w:rsidR="00790EBD" w:rsidRPr="00450C51">
        <w:rPr>
          <w:rFonts w:ascii="Calibri Light" w:hAnsi="Calibri Light" w:cs="Calibri Light"/>
          <w:sz w:val="24"/>
          <w:szCs w:val="24"/>
        </w:rPr>
        <w:t xml:space="preserve">tel. 58 625 93 90 email: </w:t>
      </w:r>
      <w:hyperlink r:id="rId9" w:tooltip="adres email Działu Cyfryzacji i Technologii Informatycznych" w:history="1">
        <w:r w:rsidR="00790EBD" w:rsidRPr="00450C51">
          <w:rPr>
            <w:rStyle w:val="Hipercze"/>
            <w:rFonts w:ascii="Calibri Light" w:hAnsi="Calibri Light" w:cs="Calibri Light"/>
            <w:sz w:val="24"/>
            <w:szCs w:val="24"/>
          </w:rPr>
          <w:t>it@mopsgdynia.pl</w:t>
        </w:r>
      </w:hyperlink>
      <w:r w:rsidR="00790EBD" w:rsidRPr="00450C51">
        <w:rPr>
          <w:rFonts w:ascii="Calibri Light" w:hAnsi="Calibri Light" w:cs="Calibri Light"/>
          <w:sz w:val="24"/>
          <w:szCs w:val="24"/>
        </w:rPr>
        <w:t xml:space="preserve"> </w:t>
      </w:r>
      <w:r w:rsidR="00B1588B" w:rsidRPr="00450C51">
        <w:rPr>
          <w:rFonts w:ascii="Calibri Light" w:hAnsi="Calibri Light" w:cs="Calibri Light"/>
          <w:sz w:val="24"/>
          <w:szCs w:val="24"/>
        </w:rPr>
        <w:t>)</w:t>
      </w:r>
      <w:r w:rsidR="00751866" w:rsidRPr="00450C51">
        <w:rPr>
          <w:rFonts w:ascii="Calibri Light" w:hAnsi="Calibri Light" w:cs="Calibri Light"/>
          <w:sz w:val="24"/>
          <w:szCs w:val="24"/>
        </w:rPr>
        <w:t>.</w:t>
      </w:r>
    </w:p>
    <w:p w:rsidR="00751866" w:rsidRPr="00C06A52" w:rsidRDefault="00751866" w:rsidP="00C06A52">
      <w:pPr>
        <w:pStyle w:val="Akapitzlist"/>
        <w:numPr>
          <w:ilvl w:val="0"/>
          <w:numId w:val="41"/>
        </w:numPr>
        <w:spacing w:before="240"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51866" w:rsidRPr="00450C51" w:rsidRDefault="00751866" w:rsidP="00C06A52">
      <w:pPr>
        <w:pStyle w:val="Nagwek1"/>
        <w:spacing w:line="360" w:lineRule="auto"/>
      </w:pPr>
      <w:r w:rsidRPr="00450C51">
        <w:t>Odbiór przedmiotu umowy</w:t>
      </w:r>
    </w:p>
    <w:p w:rsidR="00443A6C" w:rsidRDefault="00443A6C" w:rsidP="00443A6C">
      <w:pPr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43A6C">
        <w:rPr>
          <w:rFonts w:ascii="Calibri Light" w:hAnsi="Calibri Light" w:cs="Calibri Light"/>
          <w:sz w:val="24"/>
          <w:szCs w:val="24"/>
        </w:rPr>
        <w:t>Upoważniony pracownik Zamawiającego dokona weryfikacji poprawnego uruchomienia i funkcjonowania usługi w terminie 21 dni od dnia zawarcia umowy</w:t>
      </w:r>
      <w:r w:rsidR="00B07C87" w:rsidRPr="00443A6C">
        <w:rPr>
          <w:rFonts w:ascii="Calibri Light" w:hAnsi="Calibri Light" w:cs="Calibri Light"/>
          <w:sz w:val="24"/>
          <w:szCs w:val="24"/>
        </w:rPr>
        <w:t xml:space="preserve">. </w:t>
      </w:r>
    </w:p>
    <w:p w:rsidR="00751866" w:rsidRPr="00443A6C" w:rsidRDefault="00B07C87" w:rsidP="00443A6C">
      <w:pPr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43A6C">
        <w:rPr>
          <w:rFonts w:ascii="Calibri Light" w:hAnsi="Calibri Light" w:cs="Calibri Light"/>
          <w:sz w:val="24"/>
          <w:szCs w:val="24"/>
        </w:rPr>
        <w:t xml:space="preserve">Po stwierdzeniu poprawności </w:t>
      </w:r>
      <w:r w:rsidR="00443A6C" w:rsidRPr="00443A6C">
        <w:rPr>
          <w:rFonts w:ascii="Calibri Light" w:hAnsi="Calibri Light" w:cs="Calibri Light"/>
          <w:sz w:val="24"/>
          <w:szCs w:val="24"/>
        </w:rPr>
        <w:t>funkcjonowania usługi</w:t>
      </w:r>
      <w:r w:rsidRPr="00443A6C">
        <w:rPr>
          <w:rFonts w:ascii="Calibri Light" w:hAnsi="Calibri Light" w:cs="Calibri Light"/>
          <w:sz w:val="24"/>
          <w:szCs w:val="24"/>
        </w:rPr>
        <w:t xml:space="preserve"> pracownik </w:t>
      </w:r>
      <w:r w:rsidR="0099775D" w:rsidRPr="00443A6C">
        <w:rPr>
          <w:rFonts w:ascii="Calibri Light" w:hAnsi="Calibri Light" w:cs="Calibri Light"/>
          <w:sz w:val="24"/>
          <w:szCs w:val="24"/>
        </w:rPr>
        <w:t>Z</w:t>
      </w:r>
      <w:r w:rsidRPr="00443A6C">
        <w:rPr>
          <w:rFonts w:ascii="Calibri Light" w:hAnsi="Calibri Light" w:cs="Calibri Light"/>
          <w:sz w:val="24"/>
          <w:szCs w:val="24"/>
        </w:rPr>
        <w:t>amawiającego potwierdzi poprawność realizacji zamówienia.</w:t>
      </w:r>
      <w:r w:rsidR="00751866" w:rsidRPr="00443A6C">
        <w:rPr>
          <w:rFonts w:ascii="Calibri Light" w:hAnsi="Calibri Light" w:cs="Calibri Light"/>
          <w:sz w:val="24"/>
          <w:szCs w:val="24"/>
        </w:rPr>
        <w:t xml:space="preserve"> </w:t>
      </w:r>
    </w:p>
    <w:p w:rsidR="00790EBD" w:rsidRPr="00443A6C" w:rsidRDefault="00751866" w:rsidP="00443A6C">
      <w:pPr>
        <w:pStyle w:val="Akapitzlist"/>
        <w:numPr>
          <w:ilvl w:val="2"/>
          <w:numId w:val="4"/>
        </w:numPr>
        <w:tabs>
          <w:tab w:val="left" w:pos="426"/>
        </w:tabs>
        <w:suppressAutoHyphens w:val="0"/>
        <w:spacing w:after="0" w:line="36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Jeżeli w trakcie odbioru stwierdzone zostaną wady przedmiotu umowy, Zamawiający odmówi </w:t>
      </w:r>
      <w:r w:rsidR="00B07C87" w:rsidRPr="00450C51">
        <w:rPr>
          <w:rFonts w:ascii="Calibri Light" w:hAnsi="Calibri Light" w:cs="Calibri Light"/>
          <w:sz w:val="24"/>
          <w:szCs w:val="24"/>
        </w:rPr>
        <w:t>potwierdzenia poprawności realizacji zamówienia</w:t>
      </w:r>
      <w:r w:rsidRPr="00450C51">
        <w:rPr>
          <w:rFonts w:ascii="Calibri Light" w:hAnsi="Calibri Light" w:cs="Calibri Light"/>
          <w:sz w:val="24"/>
          <w:szCs w:val="24"/>
        </w:rPr>
        <w:t xml:space="preserve">, niezwłocznie powiadomi o tym Wykonawcę i wyznaczy termin ponownego odbioru. Wykonawca zobowiązany </w:t>
      </w:r>
      <w:r w:rsidRPr="00450C51">
        <w:rPr>
          <w:rFonts w:ascii="Calibri Light" w:hAnsi="Calibri Light" w:cs="Calibri Light"/>
          <w:sz w:val="24"/>
          <w:szCs w:val="24"/>
        </w:rPr>
        <w:lastRenderedPageBreak/>
        <w:t>będzie do usunięcia stwierdzonych wad w terminie 3 dni roboczych licząc od daty powiadomienia.</w:t>
      </w:r>
    </w:p>
    <w:p w:rsidR="00751866" w:rsidRPr="00450C51" w:rsidRDefault="00751866" w:rsidP="00F9020C">
      <w:pPr>
        <w:pStyle w:val="Akapitzlist"/>
        <w:numPr>
          <w:ilvl w:val="0"/>
          <w:numId w:val="41"/>
        </w:numPr>
        <w:tabs>
          <w:tab w:val="left" w:pos="426"/>
        </w:tabs>
        <w:suppressAutoHyphens w:val="0"/>
        <w:spacing w:line="360" w:lineRule="auto"/>
        <w:ind w:left="714" w:hanging="357"/>
        <w:contextualSpacing w:val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51866" w:rsidRPr="00450C51" w:rsidRDefault="00790EBD" w:rsidP="00876F8F">
      <w:pPr>
        <w:pStyle w:val="Nagwek1"/>
        <w:spacing w:before="0" w:line="360" w:lineRule="auto"/>
      </w:pPr>
      <w:r w:rsidRPr="00450C51">
        <w:t>Cena</w:t>
      </w:r>
      <w:r w:rsidR="00751866" w:rsidRPr="00450C51">
        <w:t xml:space="preserve"> i sposób rozliczenia</w:t>
      </w:r>
    </w:p>
    <w:p w:rsidR="00751866" w:rsidRPr="00450C51" w:rsidRDefault="00790EBD" w:rsidP="00876F8F">
      <w:pPr>
        <w:numPr>
          <w:ilvl w:val="0"/>
          <w:numId w:val="7"/>
        </w:numPr>
        <w:tabs>
          <w:tab w:val="left" w:pos="360"/>
          <w:tab w:val="left" w:leader="dot" w:pos="2835"/>
          <w:tab w:val="left" w:leader="dot" w:pos="4111"/>
          <w:tab w:val="left" w:leader="dot" w:pos="7655"/>
          <w:tab w:val="left" w:leader="dot" w:pos="8647"/>
        </w:tabs>
        <w:spacing w:after="0" w:line="360" w:lineRule="auto"/>
        <w:ind w:left="357" w:hanging="357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Za wykonanie przedmiotu umowy, określonego w § 2 ust. 1, Zamawiający zapłaci Wykonawcy tytułem ceny kwotę brutto</w:t>
      </w:r>
      <w:r w:rsidR="00876F8F">
        <w:rPr>
          <w:rFonts w:ascii="Calibri Light" w:hAnsi="Calibri Light" w:cs="Calibri Light"/>
          <w:sz w:val="24"/>
          <w:szCs w:val="24"/>
        </w:rPr>
        <w:t xml:space="preserve"> </w:t>
      </w:r>
      <w:r w:rsidR="00876F8F">
        <w:rPr>
          <w:rFonts w:ascii="Calibri Light" w:hAnsi="Calibri Light" w:cs="Calibri Light"/>
          <w:sz w:val="24"/>
          <w:szCs w:val="24"/>
        </w:rPr>
        <w:tab/>
      </w:r>
      <w:r w:rsidRPr="00450C51">
        <w:rPr>
          <w:rFonts w:ascii="Calibri Light" w:hAnsi="Calibri Light" w:cs="Calibri Light"/>
          <w:sz w:val="24"/>
          <w:szCs w:val="24"/>
        </w:rPr>
        <w:t xml:space="preserve">zł (słownie: </w:t>
      </w:r>
      <w:r w:rsidR="00876F8F">
        <w:rPr>
          <w:rFonts w:ascii="Calibri Light" w:hAnsi="Calibri Light" w:cs="Calibri Light"/>
          <w:sz w:val="24"/>
          <w:szCs w:val="24"/>
        </w:rPr>
        <w:tab/>
      </w:r>
      <w:r w:rsidRPr="00450C51">
        <w:rPr>
          <w:rFonts w:ascii="Calibri Light" w:hAnsi="Calibri Light" w:cs="Calibri Light"/>
          <w:sz w:val="24"/>
          <w:szCs w:val="24"/>
        </w:rPr>
        <w:t xml:space="preserve">), w tym </w:t>
      </w:r>
      <w:r w:rsidR="00876F8F">
        <w:rPr>
          <w:rFonts w:ascii="Calibri Light" w:hAnsi="Calibri Light" w:cs="Calibri Light"/>
          <w:sz w:val="24"/>
          <w:szCs w:val="24"/>
        </w:rPr>
        <w:tab/>
      </w:r>
      <w:r w:rsidR="004C0817">
        <w:rPr>
          <w:rFonts w:ascii="Calibri Light" w:hAnsi="Calibri Light" w:cs="Calibri Light"/>
          <w:sz w:val="24"/>
          <w:szCs w:val="24"/>
        </w:rPr>
        <w:t xml:space="preserve">% stawka </w:t>
      </w:r>
      <w:r w:rsidRPr="00450C51">
        <w:rPr>
          <w:rFonts w:ascii="Calibri Light" w:hAnsi="Calibri Light" w:cs="Calibri Light"/>
          <w:sz w:val="24"/>
          <w:szCs w:val="24"/>
        </w:rPr>
        <w:t>wartość podatku od towarów i usług VAT</w:t>
      </w:r>
      <w:r w:rsidR="004C0817">
        <w:rPr>
          <w:rFonts w:ascii="Calibri Light" w:hAnsi="Calibri Light" w:cs="Calibri Light"/>
          <w:sz w:val="24"/>
          <w:szCs w:val="24"/>
        </w:rPr>
        <w:t xml:space="preserve"> w wysokości</w:t>
      </w:r>
      <w:r w:rsidRPr="00450C51">
        <w:rPr>
          <w:rFonts w:ascii="Calibri Light" w:hAnsi="Calibri Light" w:cs="Calibri Light"/>
          <w:sz w:val="24"/>
          <w:szCs w:val="24"/>
        </w:rPr>
        <w:t xml:space="preserve">: </w:t>
      </w:r>
      <w:r w:rsidR="00876F8F">
        <w:rPr>
          <w:rFonts w:ascii="Calibri Light" w:hAnsi="Calibri Light" w:cs="Calibri Light"/>
          <w:sz w:val="24"/>
          <w:szCs w:val="24"/>
        </w:rPr>
        <w:tab/>
      </w:r>
      <w:r w:rsidRPr="00450C51">
        <w:rPr>
          <w:rFonts w:ascii="Calibri Light" w:hAnsi="Calibri Light" w:cs="Calibri Light"/>
          <w:sz w:val="24"/>
          <w:szCs w:val="24"/>
        </w:rPr>
        <w:t xml:space="preserve"> zł, wartość netto:</w:t>
      </w:r>
      <w:r w:rsidR="00876F8F">
        <w:rPr>
          <w:rFonts w:ascii="Calibri Light" w:hAnsi="Calibri Light" w:cs="Calibri Light"/>
          <w:sz w:val="24"/>
          <w:szCs w:val="24"/>
        </w:rPr>
        <w:tab/>
      </w:r>
      <w:r w:rsidR="004C0817">
        <w:rPr>
          <w:rFonts w:ascii="Calibri Light" w:hAnsi="Calibri Light" w:cs="Calibri Light"/>
          <w:sz w:val="24"/>
          <w:szCs w:val="24"/>
        </w:rPr>
        <w:t xml:space="preserve"> </w:t>
      </w:r>
      <w:r w:rsidR="00F9671D" w:rsidRPr="00450C51">
        <w:rPr>
          <w:rFonts w:ascii="Calibri Light" w:hAnsi="Calibri Light" w:cs="Calibri Light"/>
          <w:sz w:val="24"/>
          <w:szCs w:val="24"/>
        </w:rPr>
        <w:t>zł.</w:t>
      </w:r>
    </w:p>
    <w:p w:rsidR="00751866" w:rsidRPr="00450C51" w:rsidRDefault="00751866" w:rsidP="00C06A52">
      <w:pPr>
        <w:numPr>
          <w:ilvl w:val="0"/>
          <w:numId w:val="7"/>
        </w:numPr>
        <w:tabs>
          <w:tab w:val="clear" w:pos="360"/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Wartość brutto wymieniona w ust. 1 obejmuje wszystkie koszty związane z realizacją przedmiotu umowy.</w:t>
      </w:r>
    </w:p>
    <w:p w:rsidR="00005260" w:rsidRPr="00450C51" w:rsidRDefault="00751866" w:rsidP="00C06A52">
      <w:pPr>
        <w:numPr>
          <w:ilvl w:val="0"/>
          <w:numId w:val="7"/>
        </w:numPr>
        <w:tabs>
          <w:tab w:val="clear" w:pos="360"/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Po</w:t>
      </w:r>
      <w:r w:rsidR="00FF20B3" w:rsidRPr="00450C51">
        <w:rPr>
          <w:rFonts w:ascii="Calibri Light" w:hAnsi="Calibri Light" w:cs="Calibri Light"/>
          <w:sz w:val="24"/>
          <w:szCs w:val="24"/>
        </w:rPr>
        <w:t>dstawą do wystawienia faktur</w:t>
      </w:r>
      <w:r w:rsidR="00D331CF" w:rsidRPr="00450C51">
        <w:rPr>
          <w:rFonts w:ascii="Calibri Light" w:hAnsi="Calibri Light" w:cs="Calibri Light"/>
          <w:sz w:val="24"/>
          <w:szCs w:val="24"/>
        </w:rPr>
        <w:t>y</w:t>
      </w:r>
      <w:r w:rsidRPr="00450C51">
        <w:rPr>
          <w:rFonts w:ascii="Calibri Light" w:hAnsi="Calibri Light" w:cs="Calibri Light"/>
          <w:sz w:val="24"/>
          <w:szCs w:val="24"/>
        </w:rPr>
        <w:t xml:space="preserve"> jest </w:t>
      </w:r>
      <w:r w:rsidR="00E168E5" w:rsidRPr="00450C51">
        <w:rPr>
          <w:rFonts w:ascii="Calibri Light" w:hAnsi="Calibri Light" w:cs="Calibri Light"/>
          <w:sz w:val="24"/>
          <w:szCs w:val="24"/>
        </w:rPr>
        <w:t>potwierdzenie przez pracownika Zamawiającego poprawności realizacji zamówienia bez uwag</w:t>
      </w:r>
      <w:r w:rsidR="00FF20B3" w:rsidRPr="00450C51">
        <w:rPr>
          <w:rFonts w:ascii="Calibri Light" w:hAnsi="Calibri Light" w:cs="Calibri Light"/>
          <w:sz w:val="24"/>
          <w:szCs w:val="24"/>
        </w:rPr>
        <w:t>.</w:t>
      </w:r>
    </w:p>
    <w:p w:rsidR="00005260" w:rsidRPr="00450C51" w:rsidRDefault="00D331CF" w:rsidP="00C06A52">
      <w:pPr>
        <w:numPr>
          <w:ilvl w:val="0"/>
          <w:numId w:val="7"/>
        </w:numPr>
        <w:tabs>
          <w:tab w:val="clear" w:pos="360"/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Faktura winna</w:t>
      </w:r>
      <w:r w:rsidR="00005260" w:rsidRPr="00450C51">
        <w:rPr>
          <w:rFonts w:ascii="Calibri Light" w:hAnsi="Calibri Light" w:cs="Calibri Light"/>
          <w:sz w:val="24"/>
          <w:szCs w:val="24"/>
        </w:rPr>
        <w:t xml:space="preserve"> zawierać następujące informacje:</w:t>
      </w:r>
    </w:p>
    <w:p w:rsidR="00743850" w:rsidRPr="00450C51" w:rsidRDefault="00005260" w:rsidP="00C06A52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851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Nabywca: </w:t>
      </w:r>
      <w:r w:rsidR="00876F8F" w:rsidRPr="00876F8F">
        <w:rPr>
          <w:rFonts w:ascii="Calibri Light" w:hAnsi="Calibri Light" w:cs="Calibri Light"/>
          <w:b/>
          <w:sz w:val="24"/>
          <w:szCs w:val="24"/>
        </w:rPr>
        <w:t>Gmina Miasta Gdyni</w:t>
      </w:r>
      <w:r w:rsidRPr="00450C51">
        <w:rPr>
          <w:rFonts w:ascii="Calibri Light" w:hAnsi="Calibri Light" w:cs="Calibri Light"/>
          <w:sz w:val="24"/>
          <w:szCs w:val="24"/>
        </w:rPr>
        <w:t xml:space="preserve"> </w:t>
      </w:r>
    </w:p>
    <w:p w:rsidR="00005260" w:rsidRPr="004C0817" w:rsidRDefault="00005260" w:rsidP="00C06A52">
      <w:pPr>
        <w:pStyle w:val="Akapitzlist"/>
        <w:suppressAutoHyphens w:val="0"/>
        <w:spacing w:after="0" w:line="360" w:lineRule="auto"/>
        <w:ind w:left="851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81</w:t>
      </w:r>
      <w:r w:rsidRPr="00450C51">
        <w:rPr>
          <w:rFonts w:ascii="Calibri Light" w:hAnsi="Calibri Light" w:cs="Calibri Light"/>
          <w:sz w:val="24"/>
          <w:szCs w:val="24"/>
        </w:rPr>
        <w:noBreakHyphen/>
        <w:t xml:space="preserve">382 Gdynia, </w:t>
      </w:r>
      <w:r w:rsidR="00E80A19">
        <w:rPr>
          <w:rFonts w:ascii="Calibri Light" w:hAnsi="Calibri Light" w:cs="Calibri Light"/>
          <w:sz w:val="24"/>
          <w:szCs w:val="24"/>
        </w:rPr>
        <w:t>a</w:t>
      </w:r>
      <w:r w:rsidR="00E80A19" w:rsidRPr="00E80A19">
        <w:rPr>
          <w:rFonts w:ascii="Calibri Light" w:hAnsi="Calibri Light" w:cs="Calibri Light"/>
          <w:sz w:val="24"/>
          <w:szCs w:val="24"/>
        </w:rPr>
        <w:t xml:space="preserve">l. marsz. Piłsudskiego </w:t>
      </w:r>
      <w:r w:rsidRPr="00450C51">
        <w:rPr>
          <w:rFonts w:ascii="Calibri Light" w:hAnsi="Calibri Light" w:cs="Calibri Light"/>
          <w:sz w:val="24"/>
          <w:szCs w:val="24"/>
        </w:rPr>
        <w:t xml:space="preserve">52/54; </w:t>
      </w:r>
      <w:r w:rsidRPr="00925B6C">
        <w:rPr>
          <w:rFonts w:ascii="Calibri Light" w:hAnsi="Calibri Light" w:cs="Calibri Light"/>
          <w:sz w:val="24"/>
          <w:szCs w:val="24"/>
        </w:rPr>
        <w:t>NIP 586-231-23-26</w:t>
      </w:r>
    </w:p>
    <w:p w:rsidR="00743850" w:rsidRPr="00450C51" w:rsidRDefault="00005260" w:rsidP="00C06A52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850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Odbiorca: </w:t>
      </w:r>
      <w:r w:rsidR="00876F8F" w:rsidRPr="00876F8F">
        <w:rPr>
          <w:rFonts w:ascii="Calibri Light" w:hAnsi="Calibri Light" w:cs="Calibri Light"/>
          <w:b/>
          <w:sz w:val="24"/>
          <w:szCs w:val="24"/>
        </w:rPr>
        <w:t>Miejski Ośrodek Pomocy Społecznej</w:t>
      </w:r>
    </w:p>
    <w:p w:rsidR="00005260" w:rsidRPr="00450C51" w:rsidRDefault="00005260" w:rsidP="00C06A52">
      <w:pPr>
        <w:pStyle w:val="Akapitzlist"/>
        <w:suppressAutoHyphens w:val="0"/>
        <w:spacing w:after="0" w:line="360" w:lineRule="auto"/>
        <w:ind w:left="850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81-265 Gdynia, ul. Grabowo 2.</w:t>
      </w:r>
    </w:p>
    <w:p w:rsidR="00743850" w:rsidRPr="00450C51" w:rsidRDefault="00751866" w:rsidP="00C06A52">
      <w:pPr>
        <w:numPr>
          <w:ilvl w:val="0"/>
          <w:numId w:val="7"/>
        </w:numPr>
        <w:tabs>
          <w:tab w:val="clear" w:pos="360"/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Zapłata należności nastąpi p</w:t>
      </w:r>
      <w:r w:rsidR="00FF20B3" w:rsidRPr="00450C51">
        <w:rPr>
          <w:rFonts w:ascii="Calibri Light" w:hAnsi="Calibri Light" w:cs="Calibri Light"/>
          <w:sz w:val="24"/>
          <w:szCs w:val="24"/>
        </w:rPr>
        <w:t>rzelewem na wskazany na faktur</w:t>
      </w:r>
      <w:r w:rsidR="00D331CF" w:rsidRPr="00450C51">
        <w:rPr>
          <w:rFonts w:ascii="Calibri Light" w:hAnsi="Calibri Light" w:cs="Calibri Light"/>
          <w:sz w:val="24"/>
          <w:szCs w:val="24"/>
        </w:rPr>
        <w:t>ze</w:t>
      </w:r>
      <w:r w:rsidRPr="00450C51">
        <w:rPr>
          <w:rFonts w:ascii="Calibri Light" w:hAnsi="Calibri Light" w:cs="Calibri Light"/>
          <w:sz w:val="24"/>
          <w:szCs w:val="24"/>
        </w:rPr>
        <w:t xml:space="preserve"> rachunek bankowy Wykonawcy, w terminie do </w:t>
      </w:r>
      <w:r w:rsidR="008576E9" w:rsidRPr="00450C51">
        <w:rPr>
          <w:rFonts w:ascii="Calibri Light" w:hAnsi="Calibri Light" w:cs="Calibri Light"/>
          <w:sz w:val="24"/>
          <w:szCs w:val="24"/>
        </w:rPr>
        <w:t>14</w:t>
      </w:r>
      <w:r w:rsidRPr="00450C51">
        <w:rPr>
          <w:rFonts w:ascii="Calibri Light" w:hAnsi="Calibri Light" w:cs="Calibri Light"/>
          <w:sz w:val="24"/>
          <w:szCs w:val="24"/>
        </w:rPr>
        <w:t xml:space="preserve"> dni od daty otrzymania poprawnej pod względem formalnym i rachunkowym faktury, zawierającej szczegółowe określenie nazw</w:t>
      </w:r>
      <w:r w:rsidR="00A00101">
        <w:rPr>
          <w:rFonts w:ascii="Calibri Light" w:hAnsi="Calibri Light" w:cs="Calibri Light"/>
          <w:sz w:val="24"/>
          <w:szCs w:val="24"/>
        </w:rPr>
        <w:t>y usługi</w:t>
      </w:r>
      <w:r w:rsidRPr="00450C51">
        <w:rPr>
          <w:rFonts w:ascii="Calibri Light" w:hAnsi="Calibri Light" w:cs="Calibri Light"/>
          <w:sz w:val="24"/>
          <w:szCs w:val="24"/>
        </w:rPr>
        <w:t>. Zamawiający zastrzega sobie prawo do każdorazowego zwrotu otrzymanej od Wykonawcy nieczytelnej lub niekompletnej faktury. Będzie to skutkować przesunięciem terminu płatności o okres przedłożenia Zamawiającemu czytelnie i poprawnie sporządzonego dokumentu.</w:t>
      </w:r>
    </w:p>
    <w:p w:rsidR="00751866" w:rsidRPr="00450C51" w:rsidRDefault="00474871" w:rsidP="00C06A52">
      <w:pPr>
        <w:numPr>
          <w:ilvl w:val="0"/>
          <w:numId w:val="7"/>
        </w:numPr>
        <w:tabs>
          <w:tab w:val="clear" w:pos="360"/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Dniem</w:t>
      </w:r>
      <w:r w:rsidR="00751866" w:rsidRPr="00450C51">
        <w:rPr>
          <w:rFonts w:ascii="Calibri Light" w:hAnsi="Calibri Light" w:cs="Calibri Light"/>
          <w:sz w:val="24"/>
          <w:szCs w:val="24"/>
        </w:rPr>
        <w:t xml:space="preserve"> zapłaty jest dzie</w:t>
      </w:r>
      <w:r w:rsidR="00751866" w:rsidRPr="00450C51">
        <w:rPr>
          <w:rFonts w:ascii="Calibri Light" w:eastAsia="TimesNewRoman" w:hAnsi="Calibri Light" w:cs="Calibri Light"/>
          <w:sz w:val="24"/>
          <w:szCs w:val="24"/>
        </w:rPr>
        <w:t xml:space="preserve">ń </w:t>
      </w:r>
      <w:r w:rsidR="00751866" w:rsidRPr="00450C51">
        <w:rPr>
          <w:rFonts w:ascii="Calibri Light" w:hAnsi="Calibri Light" w:cs="Calibri Light"/>
          <w:sz w:val="24"/>
          <w:szCs w:val="24"/>
        </w:rPr>
        <w:t>obci</w:t>
      </w:r>
      <w:r w:rsidR="00751866" w:rsidRPr="00450C51">
        <w:rPr>
          <w:rFonts w:ascii="Calibri Light" w:eastAsia="TimesNewRoman" w:hAnsi="Calibri Light" w:cs="Calibri Light"/>
          <w:sz w:val="24"/>
          <w:szCs w:val="24"/>
        </w:rPr>
        <w:t>ąż</w:t>
      </w:r>
      <w:r w:rsidR="00751866" w:rsidRPr="00450C51">
        <w:rPr>
          <w:rFonts w:ascii="Calibri Light" w:hAnsi="Calibri Light" w:cs="Calibri Light"/>
          <w:sz w:val="24"/>
          <w:szCs w:val="24"/>
        </w:rPr>
        <w:t>enia rachunku bankowego Zamawiaj</w:t>
      </w:r>
      <w:r w:rsidR="00751866" w:rsidRPr="00450C51">
        <w:rPr>
          <w:rFonts w:ascii="Calibri Light" w:eastAsia="TimesNewRoman" w:hAnsi="Calibri Light" w:cs="Calibri Light"/>
          <w:sz w:val="24"/>
          <w:szCs w:val="24"/>
        </w:rPr>
        <w:t>ą</w:t>
      </w:r>
      <w:r w:rsidR="00751866" w:rsidRPr="00450C51">
        <w:rPr>
          <w:rFonts w:ascii="Calibri Light" w:hAnsi="Calibri Light" w:cs="Calibri Light"/>
          <w:sz w:val="24"/>
          <w:szCs w:val="24"/>
        </w:rPr>
        <w:t>cego.</w:t>
      </w:r>
    </w:p>
    <w:p w:rsidR="00E03CB0" w:rsidRPr="00450C51" w:rsidRDefault="004C0817" w:rsidP="00C06A52">
      <w:pPr>
        <w:numPr>
          <w:ilvl w:val="0"/>
          <w:numId w:val="7"/>
        </w:numPr>
        <w:tabs>
          <w:tab w:val="clear" w:pos="360"/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Wykonawca</w:t>
      </w:r>
      <w:r w:rsidRPr="00450C51">
        <w:rPr>
          <w:rFonts w:ascii="Calibri Light" w:hAnsi="Calibri Light" w:cs="Calibri Light"/>
          <w:sz w:val="24"/>
          <w:szCs w:val="24"/>
        </w:rPr>
        <w:t xml:space="preserve"> </w:t>
      </w:r>
      <w:r w:rsidR="00E03CB0" w:rsidRPr="00450C51">
        <w:rPr>
          <w:rFonts w:ascii="Calibri Light" w:hAnsi="Calibri Light" w:cs="Calibri Light"/>
          <w:sz w:val="24"/>
          <w:szCs w:val="24"/>
        </w:rPr>
        <w:t>oświadcza, że:</w:t>
      </w:r>
    </w:p>
    <w:p w:rsidR="00E03CB0" w:rsidRPr="00450C51" w:rsidRDefault="00E03CB0" w:rsidP="00876F8F">
      <w:pPr>
        <w:numPr>
          <w:ilvl w:val="1"/>
          <w:numId w:val="7"/>
        </w:numPr>
        <w:tabs>
          <w:tab w:val="clear" w:pos="1080"/>
          <w:tab w:val="left" w:pos="4536"/>
          <w:tab w:val="left" w:leader="dot" w:pos="7371"/>
          <w:tab w:val="left" w:pos="8080"/>
        </w:tabs>
        <w:spacing w:after="0" w:line="360" w:lineRule="auto"/>
        <w:ind w:left="850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jest czynnym podatnikiem VAT zarejestrowanym oraz zgłoszonym na biała listę podatników VAT pod numerem NIP </w:t>
      </w:r>
      <w:r w:rsidR="00876F8F">
        <w:rPr>
          <w:rFonts w:ascii="Calibri Light" w:hAnsi="Calibri Light" w:cs="Calibri Light"/>
          <w:sz w:val="24"/>
          <w:szCs w:val="24"/>
        </w:rPr>
        <w:tab/>
      </w:r>
      <w:r w:rsidRPr="00450C51">
        <w:rPr>
          <w:rFonts w:ascii="Calibri Light" w:hAnsi="Calibri Light" w:cs="Calibri Light"/>
          <w:sz w:val="24"/>
          <w:szCs w:val="24"/>
        </w:rPr>
        <w:t>,</w:t>
      </w:r>
    </w:p>
    <w:p w:rsidR="00E03CB0" w:rsidRPr="00450C51" w:rsidRDefault="00E03CB0" w:rsidP="00C06A52">
      <w:pPr>
        <w:numPr>
          <w:ilvl w:val="1"/>
          <w:numId w:val="7"/>
        </w:numPr>
        <w:tabs>
          <w:tab w:val="clear" w:pos="1080"/>
        </w:tabs>
        <w:spacing w:after="0" w:line="360" w:lineRule="auto"/>
        <w:ind w:left="851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nie posiada zaległości w zobowiązaniach w stosunku do Skarbu Państwa, które uniemożliwiłby mu zapłatę VAT z faktury,</w:t>
      </w:r>
    </w:p>
    <w:p w:rsidR="00E03CB0" w:rsidRPr="00450C51" w:rsidRDefault="00E03CB0" w:rsidP="00C06A52">
      <w:pPr>
        <w:numPr>
          <w:ilvl w:val="1"/>
          <w:numId w:val="7"/>
        </w:numPr>
        <w:tabs>
          <w:tab w:val="clear" w:pos="1080"/>
        </w:tabs>
        <w:spacing w:after="0" w:line="360" w:lineRule="auto"/>
        <w:ind w:left="851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lastRenderedPageBreak/>
        <w:t>VAT od transakcji zostanie rozliczony terminowo z organem podatkowym,</w:t>
      </w:r>
    </w:p>
    <w:p w:rsidR="00E03CB0" w:rsidRPr="00450C51" w:rsidRDefault="00E03CB0" w:rsidP="00C06A52">
      <w:pPr>
        <w:numPr>
          <w:ilvl w:val="1"/>
          <w:numId w:val="7"/>
        </w:numPr>
        <w:tabs>
          <w:tab w:val="clear" w:pos="1080"/>
        </w:tabs>
        <w:spacing w:after="0" w:line="360" w:lineRule="auto"/>
        <w:ind w:left="851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rachunek bankowy wskazany na fakturze</w:t>
      </w:r>
      <w:r w:rsidR="00CF2950">
        <w:rPr>
          <w:rFonts w:ascii="Calibri Light" w:hAnsi="Calibri Light" w:cs="Calibri Light"/>
          <w:sz w:val="24"/>
          <w:szCs w:val="24"/>
        </w:rPr>
        <w:t>, o której</w:t>
      </w:r>
      <w:r w:rsidRPr="00450C51">
        <w:rPr>
          <w:rFonts w:ascii="Calibri Light" w:hAnsi="Calibri Light" w:cs="Calibri Light"/>
          <w:sz w:val="24"/>
          <w:szCs w:val="24"/>
        </w:rPr>
        <w:t xml:space="preserve"> mowa w § 5 ust. </w:t>
      </w:r>
      <w:r w:rsidR="00A00101">
        <w:rPr>
          <w:rFonts w:ascii="Calibri Light" w:hAnsi="Calibri Light" w:cs="Calibri Light"/>
          <w:sz w:val="24"/>
          <w:szCs w:val="24"/>
        </w:rPr>
        <w:t>5</w:t>
      </w:r>
      <w:r w:rsidRPr="00450C51">
        <w:rPr>
          <w:rFonts w:ascii="Calibri Light" w:hAnsi="Calibri Light" w:cs="Calibri Light"/>
          <w:sz w:val="24"/>
          <w:szCs w:val="24"/>
        </w:rPr>
        <w:t xml:space="preserve">, jest rachunkiem umożliwiającym zapłatę zobowiązania przez </w:t>
      </w:r>
      <w:r w:rsidR="004C0817">
        <w:rPr>
          <w:rFonts w:ascii="Calibri Light" w:hAnsi="Calibri Light" w:cs="Calibri Light"/>
          <w:sz w:val="24"/>
          <w:szCs w:val="24"/>
        </w:rPr>
        <w:t>Zamawiającego</w:t>
      </w:r>
      <w:r w:rsidR="004C0817" w:rsidRPr="00450C51">
        <w:rPr>
          <w:rFonts w:ascii="Calibri Light" w:hAnsi="Calibri Light" w:cs="Calibri Light"/>
          <w:sz w:val="24"/>
          <w:szCs w:val="24"/>
        </w:rPr>
        <w:t xml:space="preserve"> </w:t>
      </w:r>
      <w:r w:rsidRPr="00450C51">
        <w:rPr>
          <w:rFonts w:ascii="Calibri Light" w:hAnsi="Calibri Light" w:cs="Calibri Light"/>
          <w:sz w:val="24"/>
          <w:szCs w:val="24"/>
        </w:rPr>
        <w:t xml:space="preserve">z zastosowaniem metody podzielonej płatności; w innym wypadku Wykonawca zobowiązuje się, że podany na fakturze rachunek bankowy będzie rachunkiem firmowym, którego </w:t>
      </w:r>
      <w:r w:rsidR="004C0817">
        <w:rPr>
          <w:rFonts w:ascii="Calibri Light" w:hAnsi="Calibri Light" w:cs="Calibri Light"/>
          <w:sz w:val="24"/>
          <w:szCs w:val="24"/>
        </w:rPr>
        <w:t>Wykonawc</w:t>
      </w:r>
      <w:r w:rsidR="004C0817" w:rsidRPr="00450C51">
        <w:rPr>
          <w:rFonts w:ascii="Calibri Light" w:hAnsi="Calibri Light" w:cs="Calibri Light"/>
          <w:sz w:val="24"/>
          <w:szCs w:val="24"/>
        </w:rPr>
        <w:t xml:space="preserve">a </w:t>
      </w:r>
      <w:r w:rsidRPr="00450C51">
        <w:rPr>
          <w:rFonts w:ascii="Calibri Light" w:hAnsi="Calibri Light" w:cs="Calibri Light"/>
          <w:sz w:val="24"/>
          <w:szCs w:val="24"/>
        </w:rPr>
        <w:t>jest właścicielem.</w:t>
      </w:r>
    </w:p>
    <w:p w:rsidR="00751866" w:rsidRPr="00450C51" w:rsidRDefault="00751866" w:rsidP="00F9020C">
      <w:pPr>
        <w:pStyle w:val="Tekstpodstawowy3"/>
        <w:numPr>
          <w:ilvl w:val="0"/>
          <w:numId w:val="41"/>
        </w:num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51866" w:rsidRPr="00450C51" w:rsidRDefault="00751866" w:rsidP="00F9020C">
      <w:pPr>
        <w:pStyle w:val="Nagwek1"/>
        <w:spacing w:before="0" w:line="360" w:lineRule="auto"/>
      </w:pPr>
      <w:r w:rsidRPr="00450C51">
        <w:t>Odstąpienie od umowy</w:t>
      </w:r>
    </w:p>
    <w:p w:rsidR="00751866" w:rsidRPr="00450C51" w:rsidRDefault="00474871" w:rsidP="00F9020C">
      <w:pPr>
        <w:pStyle w:val="Akapitzlist"/>
        <w:numPr>
          <w:ilvl w:val="0"/>
          <w:numId w:val="12"/>
        </w:numPr>
        <w:suppressAutoHyphens w:val="0"/>
        <w:spacing w:after="0" w:line="360" w:lineRule="auto"/>
        <w:ind w:left="425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W przypadku niewykonania przez Wykonawcę przedmiotu umowy w terminie </w:t>
      </w:r>
      <w:r w:rsidR="009A0E09" w:rsidRPr="00450C51">
        <w:rPr>
          <w:rFonts w:ascii="Calibri Light" w:hAnsi="Calibri Light" w:cs="Calibri Light"/>
          <w:sz w:val="24"/>
          <w:szCs w:val="24"/>
        </w:rPr>
        <w:t>określonym</w:t>
      </w:r>
      <w:r w:rsidRPr="00450C51">
        <w:rPr>
          <w:rFonts w:ascii="Calibri Light" w:hAnsi="Calibri Light" w:cs="Calibri Light"/>
          <w:sz w:val="24"/>
          <w:szCs w:val="24"/>
        </w:rPr>
        <w:t xml:space="preserve"> w § 2 ust. 2, </w:t>
      </w:r>
      <w:r w:rsidR="00751866" w:rsidRPr="00450C51">
        <w:rPr>
          <w:rFonts w:ascii="Calibri Light" w:hAnsi="Calibri Light" w:cs="Calibri Light"/>
          <w:sz w:val="24"/>
          <w:szCs w:val="24"/>
        </w:rPr>
        <w:t xml:space="preserve">Zamawiający ma prawo do </w:t>
      </w:r>
      <w:r w:rsidRPr="00450C51">
        <w:rPr>
          <w:rFonts w:ascii="Calibri Light" w:hAnsi="Calibri Light" w:cs="Calibri Light"/>
          <w:sz w:val="24"/>
          <w:szCs w:val="24"/>
        </w:rPr>
        <w:t>odstąpienia od umowy, bez wyznaczania terminu dodatkowego</w:t>
      </w:r>
      <w:r w:rsidR="00751866" w:rsidRPr="00450C51">
        <w:rPr>
          <w:rFonts w:ascii="Calibri Light" w:hAnsi="Calibri Light" w:cs="Calibri Light"/>
          <w:sz w:val="24"/>
          <w:szCs w:val="24"/>
        </w:rPr>
        <w:t>.</w:t>
      </w:r>
    </w:p>
    <w:p w:rsidR="00751866" w:rsidRPr="00450C51" w:rsidRDefault="00751866" w:rsidP="00F9020C">
      <w:pPr>
        <w:pStyle w:val="Akapitzlist"/>
        <w:numPr>
          <w:ilvl w:val="0"/>
          <w:numId w:val="12"/>
        </w:numPr>
        <w:suppressAutoHyphens w:val="0"/>
        <w:spacing w:after="0" w:line="360" w:lineRule="auto"/>
        <w:ind w:left="425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bCs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powzięcia wiadomości o tych okolicznościach. W taki</w:t>
      </w:r>
      <w:r w:rsidR="00F402FC" w:rsidRPr="00450C51">
        <w:rPr>
          <w:rFonts w:ascii="Calibri Light" w:hAnsi="Calibri Light" w:cs="Calibri Light"/>
          <w:bCs/>
          <w:sz w:val="24"/>
          <w:szCs w:val="24"/>
        </w:rPr>
        <w:t>m</w:t>
      </w:r>
      <w:r w:rsidRPr="00450C51">
        <w:rPr>
          <w:rFonts w:ascii="Calibri Light" w:hAnsi="Calibri Light" w:cs="Calibri Light"/>
          <w:bCs/>
          <w:sz w:val="24"/>
          <w:szCs w:val="24"/>
        </w:rPr>
        <w:t xml:space="preserve"> przypadku Wykonawca może żądać wyłącznie wynagrodzenia należnego z tytułu wykonania części umowy.</w:t>
      </w:r>
    </w:p>
    <w:p w:rsidR="00751866" w:rsidRPr="00450C51" w:rsidRDefault="00751866" w:rsidP="00F9020C">
      <w:pPr>
        <w:pStyle w:val="Akapitzlist"/>
        <w:numPr>
          <w:ilvl w:val="0"/>
          <w:numId w:val="12"/>
        </w:numPr>
        <w:suppressAutoHyphens w:val="0"/>
        <w:spacing w:after="0" w:line="360" w:lineRule="auto"/>
        <w:ind w:left="425" w:hanging="425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bCs/>
          <w:sz w:val="24"/>
          <w:szCs w:val="24"/>
        </w:rPr>
        <w:t>Odstąpienie od umowy powinno być dokonane w formie pisemnej i powinno zawierać uzasadnienie pod rygorem nieważności takiego oświadczenia.</w:t>
      </w:r>
    </w:p>
    <w:p w:rsidR="00751866" w:rsidRPr="00C06A52" w:rsidRDefault="00751866" w:rsidP="00F9020C">
      <w:pPr>
        <w:pStyle w:val="Akapitzlist"/>
        <w:numPr>
          <w:ilvl w:val="0"/>
          <w:numId w:val="41"/>
        </w:numPr>
        <w:spacing w:before="240" w:after="0" w:line="360" w:lineRule="auto"/>
        <w:ind w:left="714" w:hanging="357"/>
        <w:contextualSpacing w:val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51866" w:rsidRPr="00450C51" w:rsidRDefault="00751866" w:rsidP="00C06A52">
      <w:pPr>
        <w:pStyle w:val="Nagwek1"/>
        <w:spacing w:line="360" w:lineRule="auto"/>
      </w:pPr>
      <w:r w:rsidRPr="00450C51">
        <w:t>Kary umowne</w:t>
      </w:r>
    </w:p>
    <w:p w:rsidR="00751866" w:rsidRPr="00450C51" w:rsidRDefault="00751866" w:rsidP="00C06A52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Wykonawca zapłaci Zamawiającemu kar</w:t>
      </w:r>
      <w:r w:rsidR="00282A05" w:rsidRPr="00450C51">
        <w:rPr>
          <w:rFonts w:ascii="Calibri Light" w:hAnsi="Calibri Light" w:cs="Calibri Light"/>
          <w:sz w:val="24"/>
          <w:szCs w:val="24"/>
        </w:rPr>
        <w:t xml:space="preserve">ę </w:t>
      </w:r>
      <w:r w:rsidRPr="00450C51">
        <w:rPr>
          <w:rFonts w:ascii="Calibri Light" w:hAnsi="Calibri Light" w:cs="Calibri Light"/>
          <w:sz w:val="24"/>
          <w:szCs w:val="24"/>
        </w:rPr>
        <w:t>umown</w:t>
      </w:r>
      <w:r w:rsidR="00282A05" w:rsidRPr="00450C51">
        <w:rPr>
          <w:rFonts w:ascii="Calibri Light" w:hAnsi="Calibri Light" w:cs="Calibri Light"/>
          <w:sz w:val="24"/>
          <w:szCs w:val="24"/>
        </w:rPr>
        <w:t xml:space="preserve">ą </w:t>
      </w:r>
      <w:r w:rsidRPr="00450C51">
        <w:rPr>
          <w:rFonts w:ascii="Calibri Light" w:hAnsi="Calibri Light" w:cs="Calibri Light"/>
          <w:sz w:val="24"/>
          <w:szCs w:val="24"/>
        </w:rPr>
        <w:t xml:space="preserve">w przypadku zwłoki w terminie </w:t>
      </w:r>
      <w:r w:rsidR="009A0E09" w:rsidRPr="00450C51">
        <w:rPr>
          <w:rFonts w:ascii="Calibri Light" w:hAnsi="Calibri Light" w:cs="Calibri Light"/>
          <w:sz w:val="24"/>
          <w:szCs w:val="24"/>
        </w:rPr>
        <w:t>wykonania</w:t>
      </w:r>
      <w:r w:rsidRPr="00450C51">
        <w:rPr>
          <w:rFonts w:ascii="Calibri Light" w:hAnsi="Calibri Light" w:cs="Calibri Light"/>
          <w:sz w:val="24"/>
          <w:szCs w:val="24"/>
        </w:rPr>
        <w:t xml:space="preserve"> umowy, o którym mowa w § 2 ust. 2 w wysokości 0,2 %</w:t>
      </w:r>
      <w:r w:rsidRPr="00450C51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450C51">
        <w:rPr>
          <w:rFonts w:ascii="Calibri Light" w:hAnsi="Calibri Light" w:cs="Calibri Light"/>
          <w:sz w:val="24"/>
          <w:szCs w:val="24"/>
        </w:rPr>
        <w:t xml:space="preserve">wynagrodzenia </w:t>
      </w:r>
      <w:r w:rsidR="00A47FF0" w:rsidRPr="00450C51">
        <w:rPr>
          <w:rFonts w:ascii="Calibri Light" w:hAnsi="Calibri Light" w:cs="Calibri Light"/>
          <w:sz w:val="24"/>
          <w:szCs w:val="24"/>
        </w:rPr>
        <w:t>netto</w:t>
      </w:r>
      <w:r w:rsidRPr="00450C51">
        <w:rPr>
          <w:rFonts w:ascii="Calibri Light" w:hAnsi="Calibri Light" w:cs="Calibri Light"/>
          <w:sz w:val="24"/>
          <w:szCs w:val="24"/>
        </w:rPr>
        <w:t xml:space="preserve">, o którym mowa w § </w:t>
      </w:r>
      <w:r w:rsidR="00BB0CED" w:rsidRPr="00450C51">
        <w:rPr>
          <w:rFonts w:ascii="Calibri Light" w:hAnsi="Calibri Light" w:cs="Calibri Light"/>
          <w:sz w:val="24"/>
          <w:szCs w:val="24"/>
        </w:rPr>
        <w:t>5</w:t>
      </w:r>
      <w:r w:rsidRPr="00450C51">
        <w:rPr>
          <w:rFonts w:ascii="Calibri Light" w:hAnsi="Calibri Light" w:cs="Calibri Light"/>
          <w:sz w:val="24"/>
          <w:szCs w:val="24"/>
        </w:rPr>
        <w:t xml:space="preserve"> ust. 1 – za każdy dzień zwłoki licząc od następnego dnia po upływnie terminu określonego w § 2</w:t>
      </w:r>
      <w:r w:rsidRPr="00450C51">
        <w:rPr>
          <w:rFonts w:ascii="Calibri Light" w:hAnsi="Calibri Light" w:cs="Calibri Light"/>
          <w:bCs/>
          <w:sz w:val="24"/>
          <w:szCs w:val="24"/>
        </w:rPr>
        <w:t xml:space="preserve"> ust. 2.</w:t>
      </w:r>
    </w:p>
    <w:p w:rsidR="00751866" w:rsidRPr="00450C51" w:rsidRDefault="00751866" w:rsidP="00C06A52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W </w:t>
      </w:r>
      <w:r w:rsidR="001941D1" w:rsidRPr="00450C51">
        <w:rPr>
          <w:rFonts w:ascii="Calibri Light" w:hAnsi="Calibri Light" w:cs="Calibri Light"/>
          <w:sz w:val="24"/>
          <w:szCs w:val="24"/>
        </w:rPr>
        <w:t>przypadku,</w:t>
      </w:r>
      <w:r w:rsidRPr="00450C51">
        <w:rPr>
          <w:rFonts w:ascii="Calibri Light" w:hAnsi="Calibri Light" w:cs="Calibri Light"/>
          <w:sz w:val="24"/>
          <w:szCs w:val="24"/>
        </w:rPr>
        <w:t xml:space="preserve"> gdyby kar</w:t>
      </w:r>
      <w:r w:rsidR="00282A05" w:rsidRPr="00450C51">
        <w:rPr>
          <w:rFonts w:ascii="Calibri Light" w:hAnsi="Calibri Light" w:cs="Calibri Light"/>
          <w:sz w:val="24"/>
          <w:szCs w:val="24"/>
        </w:rPr>
        <w:t>a</w:t>
      </w:r>
      <w:r w:rsidRPr="00450C51">
        <w:rPr>
          <w:rFonts w:ascii="Calibri Light" w:hAnsi="Calibri Light" w:cs="Calibri Light"/>
          <w:sz w:val="24"/>
          <w:szCs w:val="24"/>
        </w:rPr>
        <w:t xml:space="preserve"> umown</w:t>
      </w:r>
      <w:r w:rsidR="00282A05" w:rsidRPr="00450C51">
        <w:rPr>
          <w:rFonts w:ascii="Calibri Light" w:hAnsi="Calibri Light" w:cs="Calibri Light"/>
          <w:sz w:val="24"/>
          <w:szCs w:val="24"/>
        </w:rPr>
        <w:t>a</w:t>
      </w:r>
      <w:r w:rsidRPr="00450C51">
        <w:rPr>
          <w:rFonts w:ascii="Calibri Light" w:hAnsi="Calibri Light" w:cs="Calibri Light"/>
          <w:sz w:val="24"/>
          <w:szCs w:val="24"/>
        </w:rPr>
        <w:t xml:space="preserve"> określon</w:t>
      </w:r>
      <w:r w:rsidR="00282A05" w:rsidRPr="00450C51">
        <w:rPr>
          <w:rFonts w:ascii="Calibri Light" w:hAnsi="Calibri Light" w:cs="Calibri Light"/>
          <w:sz w:val="24"/>
          <w:szCs w:val="24"/>
        </w:rPr>
        <w:t>a</w:t>
      </w:r>
      <w:r w:rsidRPr="00450C51">
        <w:rPr>
          <w:rFonts w:ascii="Calibri Light" w:hAnsi="Calibri Light" w:cs="Calibri Light"/>
          <w:sz w:val="24"/>
          <w:szCs w:val="24"/>
        </w:rPr>
        <w:t xml:space="preserve"> w ust. 1 nie pokrył</w:t>
      </w:r>
      <w:r w:rsidR="00282A05" w:rsidRPr="00450C51">
        <w:rPr>
          <w:rFonts w:ascii="Calibri Light" w:hAnsi="Calibri Light" w:cs="Calibri Light"/>
          <w:sz w:val="24"/>
          <w:szCs w:val="24"/>
        </w:rPr>
        <w:t>a</w:t>
      </w:r>
      <w:r w:rsidRPr="00450C51">
        <w:rPr>
          <w:rFonts w:ascii="Calibri Light" w:hAnsi="Calibri Light" w:cs="Calibri Light"/>
          <w:sz w:val="24"/>
          <w:szCs w:val="24"/>
        </w:rPr>
        <w:t xml:space="preserve"> całej szkody poniesionej przez </w:t>
      </w:r>
      <w:r w:rsidRPr="00450C51">
        <w:rPr>
          <w:rFonts w:ascii="Calibri Light" w:hAnsi="Calibri Light" w:cs="Calibri Light"/>
          <w:bCs/>
          <w:sz w:val="24"/>
          <w:szCs w:val="24"/>
        </w:rPr>
        <w:t>Zamawiającego, Zamawiającemu</w:t>
      </w:r>
      <w:r w:rsidRPr="00450C51">
        <w:rPr>
          <w:rFonts w:ascii="Calibri Light" w:hAnsi="Calibri Light" w:cs="Calibri Light"/>
          <w:sz w:val="24"/>
          <w:szCs w:val="24"/>
        </w:rPr>
        <w:t xml:space="preserve"> przysługuje prawo dochodzenia odszkodowania uzupełniającego na zasadach ogólnych.</w:t>
      </w:r>
    </w:p>
    <w:p w:rsidR="00751866" w:rsidRPr="00450C51" w:rsidRDefault="00751866" w:rsidP="00C06A52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lastRenderedPageBreak/>
        <w:t xml:space="preserve">W przypadku zwłoki w terminie zapłaty </w:t>
      </w:r>
      <w:r w:rsidR="009A0E09" w:rsidRPr="00450C51">
        <w:rPr>
          <w:rFonts w:ascii="Calibri Light" w:hAnsi="Calibri Light" w:cs="Calibri Light"/>
          <w:sz w:val="24"/>
          <w:szCs w:val="24"/>
        </w:rPr>
        <w:t>należności wynikającej z</w:t>
      </w:r>
      <w:r w:rsidRPr="00450C51">
        <w:rPr>
          <w:rFonts w:ascii="Calibri Light" w:hAnsi="Calibri Light" w:cs="Calibri Light"/>
          <w:sz w:val="24"/>
          <w:szCs w:val="24"/>
        </w:rPr>
        <w:t xml:space="preserve"> faktur</w:t>
      </w:r>
      <w:r w:rsidR="009A0E09" w:rsidRPr="00450C51">
        <w:rPr>
          <w:rFonts w:ascii="Calibri Light" w:hAnsi="Calibri Light" w:cs="Calibri Light"/>
          <w:sz w:val="24"/>
          <w:szCs w:val="24"/>
        </w:rPr>
        <w:t>y</w:t>
      </w:r>
      <w:r w:rsidRPr="00450C51">
        <w:rPr>
          <w:rFonts w:ascii="Calibri Light" w:hAnsi="Calibri Light" w:cs="Calibri Light"/>
          <w:sz w:val="24"/>
          <w:szCs w:val="24"/>
        </w:rPr>
        <w:t xml:space="preserve">, o którym mowa w </w:t>
      </w:r>
      <w:r w:rsidRPr="00450C51">
        <w:rPr>
          <w:rFonts w:ascii="Calibri Light" w:hAnsi="Calibri Light" w:cs="Calibri Light"/>
          <w:bCs/>
          <w:sz w:val="24"/>
          <w:szCs w:val="24"/>
        </w:rPr>
        <w:t xml:space="preserve">§ </w:t>
      </w:r>
      <w:r w:rsidR="00BB0CED" w:rsidRPr="00450C51">
        <w:rPr>
          <w:rFonts w:ascii="Calibri Light" w:hAnsi="Calibri Light" w:cs="Calibri Light"/>
          <w:bCs/>
          <w:sz w:val="24"/>
          <w:szCs w:val="24"/>
        </w:rPr>
        <w:t>5</w:t>
      </w:r>
      <w:r w:rsidRPr="00450C51">
        <w:rPr>
          <w:rFonts w:ascii="Calibri Light" w:hAnsi="Calibri Light" w:cs="Calibri Light"/>
          <w:bCs/>
          <w:sz w:val="24"/>
          <w:szCs w:val="24"/>
        </w:rPr>
        <w:t xml:space="preserve"> ust. </w:t>
      </w:r>
      <w:r w:rsidR="00A00101">
        <w:rPr>
          <w:rFonts w:ascii="Calibri Light" w:hAnsi="Calibri Light" w:cs="Calibri Light"/>
          <w:bCs/>
          <w:sz w:val="24"/>
          <w:szCs w:val="24"/>
        </w:rPr>
        <w:t>5</w:t>
      </w:r>
      <w:r w:rsidRPr="00450C51">
        <w:rPr>
          <w:rFonts w:ascii="Calibri Light" w:hAnsi="Calibri Light" w:cs="Calibri Light"/>
          <w:bCs/>
          <w:sz w:val="24"/>
          <w:szCs w:val="24"/>
        </w:rPr>
        <w:t>, Wykonawca ma prawo do odsetek ustawowych za każdy dzień zwłoki, licząc od następnego dnia po upływie terminu zapłaty.</w:t>
      </w:r>
    </w:p>
    <w:p w:rsidR="00751866" w:rsidRPr="00450C51" w:rsidRDefault="00751866" w:rsidP="00C06A52">
      <w:pPr>
        <w:numPr>
          <w:ilvl w:val="0"/>
          <w:numId w:val="13"/>
        </w:numPr>
        <w:tabs>
          <w:tab w:val="num" w:pos="426"/>
        </w:tabs>
        <w:suppressAutoHyphens/>
        <w:autoSpaceDN w:val="0"/>
        <w:spacing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W razie </w:t>
      </w:r>
      <w:r w:rsidR="009A0E09" w:rsidRPr="00450C51">
        <w:rPr>
          <w:rFonts w:ascii="Calibri Light" w:hAnsi="Calibri Light" w:cs="Calibri Light"/>
          <w:sz w:val="24"/>
          <w:szCs w:val="24"/>
        </w:rPr>
        <w:t xml:space="preserve">spełnienia przesłanek </w:t>
      </w:r>
      <w:r w:rsidR="00D50EDE" w:rsidRPr="00450C51">
        <w:rPr>
          <w:rFonts w:ascii="Calibri Light" w:hAnsi="Calibri Light" w:cs="Calibri Light"/>
          <w:sz w:val="24"/>
          <w:szCs w:val="24"/>
        </w:rPr>
        <w:t>zapłaty</w:t>
      </w:r>
      <w:r w:rsidR="0099775D" w:rsidRPr="00450C51">
        <w:rPr>
          <w:rFonts w:ascii="Calibri Light" w:hAnsi="Calibri Light" w:cs="Calibri Light"/>
          <w:sz w:val="24"/>
          <w:szCs w:val="24"/>
        </w:rPr>
        <w:t xml:space="preserve"> </w:t>
      </w:r>
      <w:r w:rsidRPr="00450C51">
        <w:rPr>
          <w:rFonts w:ascii="Calibri Light" w:hAnsi="Calibri Light" w:cs="Calibri Light"/>
          <w:sz w:val="24"/>
          <w:szCs w:val="24"/>
        </w:rPr>
        <w:t>kary umownej, o której mowa w ust. 1, Zamawiający wezwie Wykonawcę notą obciążeniową do jej zapłaty, a po bezskutecznym upływie terminu wskazanym w nocie obciążeniowej, będzie mógł potrącić ją z wynagrodzenia Wykonawcy z chwilą zapłaty</w:t>
      </w:r>
      <w:r w:rsidR="00BE3B3C" w:rsidRPr="00450C51">
        <w:rPr>
          <w:rFonts w:ascii="Calibri Light" w:hAnsi="Calibri Light" w:cs="Calibri Light"/>
          <w:sz w:val="24"/>
          <w:szCs w:val="24"/>
        </w:rPr>
        <w:t xml:space="preserve"> należności wynikającej z</w:t>
      </w:r>
      <w:r w:rsidRPr="00450C51">
        <w:rPr>
          <w:rFonts w:ascii="Calibri Light" w:hAnsi="Calibri Light" w:cs="Calibri Light"/>
          <w:sz w:val="24"/>
          <w:szCs w:val="24"/>
        </w:rPr>
        <w:t xml:space="preserve"> faktury.</w:t>
      </w:r>
    </w:p>
    <w:p w:rsidR="00751866" w:rsidRPr="00450C51" w:rsidRDefault="00751866" w:rsidP="00C06A52">
      <w:pPr>
        <w:pStyle w:val="Tekstpodstawowywcity2"/>
        <w:numPr>
          <w:ilvl w:val="0"/>
          <w:numId w:val="41"/>
        </w:num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51866" w:rsidRPr="00450C51" w:rsidRDefault="00751866" w:rsidP="00C06A52">
      <w:pPr>
        <w:pStyle w:val="Nagwek1"/>
        <w:spacing w:line="360" w:lineRule="auto"/>
      </w:pPr>
      <w:r w:rsidRPr="00450C51">
        <w:t>Postanowienia końcowe</w:t>
      </w:r>
    </w:p>
    <w:p w:rsidR="00751866" w:rsidRPr="00450C51" w:rsidRDefault="00751866" w:rsidP="00C06A52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W sprawach nieuregulowanych niniejszą umową zastosowanie mają przepisy Kodeksu cywilnego</w:t>
      </w:r>
      <w:r w:rsidR="00F64087" w:rsidRPr="00450C51">
        <w:rPr>
          <w:rStyle w:val="Odwoaniedokomentarza"/>
          <w:rFonts w:ascii="Calibri Light" w:hAnsi="Calibri Light" w:cs="Calibri Light"/>
          <w:sz w:val="24"/>
          <w:szCs w:val="24"/>
        </w:rPr>
        <w:t>.</w:t>
      </w:r>
    </w:p>
    <w:p w:rsidR="00BE3B3C" w:rsidRPr="00450C51" w:rsidRDefault="00BE3B3C" w:rsidP="00C06A52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Zmiany umowy wymagają formy pisemnej pod rygorem nieważności.</w:t>
      </w:r>
    </w:p>
    <w:p w:rsidR="00751866" w:rsidRPr="00450C51" w:rsidRDefault="00751866" w:rsidP="00C06A52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Spory wynikłe w trakcie </w:t>
      </w:r>
      <w:r w:rsidR="00BE3B3C" w:rsidRPr="00450C51">
        <w:rPr>
          <w:rFonts w:ascii="Calibri Light" w:hAnsi="Calibri Light" w:cs="Calibri Light"/>
          <w:sz w:val="24"/>
          <w:szCs w:val="24"/>
        </w:rPr>
        <w:t>wykonania</w:t>
      </w:r>
      <w:r w:rsidRPr="00450C51">
        <w:rPr>
          <w:rFonts w:ascii="Calibri Light" w:hAnsi="Calibri Light" w:cs="Calibri Light"/>
          <w:sz w:val="24"/>
          <w:szCs w:val="24"/>
        </w:rPr>
        <w:t xml:space="preserve"> postanowień niniejszej umowy, strony rozstrzygają na drodze polubownej, a w przypadku braku porozumienia podlegać będą rozpatrywaniu przez sąd właściwy miejscowo dla siedziby Zamawiającego.</w:t>
      </w:r>
    </w:p>
    <w:p w:rsidR="00751866" w:rsidRPr="00450C51" w:rsidRDefault="00751866" w:rsidP="00C06A52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 xml:space="preserve">Zamawiający zastrzega, że wierzytelności przysługujące Wykonawcy w związku z wykonywaniem niniejszej umowy nie mogą być przenoszone na osoby trzecie bez zgody Zamawiającego. </w:t>
      </w:r>
    </w:p>
    <w:p w:rsidR="00751866" w:rsidRPr="00450C51" w:rsidRDefault="00751866" w:rsidP="00C06A52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Strony zgodnie oświadczają, że wszelka korespondencja pomiędzy nimi, kierowana na adresy wskazane w niniejszej umowie, będzie uważana za skutecznie doręczoną.</w:t>
      </w:r>
    </w:p>
    <w:p w:rsidR="00751866" w:rsidRPr="00450C51" w:rsidRDefault="00751866" w:rsidP="00C06A52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450C51">
        <w:rPr>
          <w:rFonts w:ascii="Calibri Light" w:hAnsi="Calibri Light" w:cs="Calibri Light"/>
          <w:sz w:val="24"/>
          <w:szCs w:val="24"/>
        </w:rPr>
        <w:t>Umowa niniejsza została sporządzona w dwóch jednobrzmiących egzemplarzach, po jednym dla każdej ze stron umowy.</w:t>
      </w:r>
    </w:p>
    <w:p w:rsidR="00D3496D" w:rsidRPr="006840BE" w:rsidRDefault="00751866" w:rsidP="006840BE">
      <w:pPr>
        <w:tabs>
          <w:tab w:val="left" w:pos="6804"/>
        </w:tabs>
        <w:spacing w:before="720" w:after="0" w:line="360" w:lineRule="auto"/>
        <w:ind w:firstLine="284"/>
        <w:rPr>
          <w:rFonts w:ascii="Calibri Light" w:hAnsi="Calibri Light" w:cs="Calibri Light"/>
          <w:b/>
          <w:sz w:val="24"/>
          <w:szCs w:val="24"/>
        </w:rPr>
      </w:pPr>
      <w:r w:rsidRPr="00450C51">
        <w:rPr>
          <w:rFonts w:ascii="Calibri Light" w:hAnsi="Calibri Light" w:cs="Calibri Light"/>
          <w:b/>
          <w:sz w:val="24"/>
          <w:szCs w:val="24"/>
        </w:rPr>
        <w:t>ZAMAWIAJACY</w:t>
      </w:r>
      <w:r w:rsidR="00C06A52">
        <w:rPr>
          <w:rFonts w:ascii="Calibri Light" w:hAnsi="Calibri Light" w:cs="Calibri Light"/>
          <w:b/>
          <w:sz w:val="24"/>
          <w:szCs w:val="24"/>
        </w:rPr>
        <w:tab/>
      </w:r>
      <w:r w:rsidRPr="00450C51">
        <w:rPr>
          <w:rFonts w:ascii="Calibri Light" w:hAnsi="Calibri Light" w:cs="Calibri Light"/>
          <w:b/>
          <w:sz w:val="24"/>
          <w:szCs w:val="24"/>
        </w:rPr>
        <w:t>WYKONAWCA</w:t>
      </w:r>
    </w:p>
    <w:sectPr w:rsidR="00D3496D" w:rsidRPr="006840BE" w:rsidSect="00772A90">
      <w:pgSz w:w="11906" w:h="16838"/>
      <w:pgMar w:top="1417" w:right="1416" w:bottom="1843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98" w:rsidRDefault="00B56B98" w:rsidP="00751866">
      <w:pPr>
        <w:spacing w:after="0" w:line="240" w:lineRule="auto"/>
      </w:pPr>
      <w:r>
        <w:separator/>
      </w:r>
    </w:p>
  </w:endnote>
  <w:endnote w:type="continuationSeparator" w:id="0">
    <w:p w:rsidR="00B56B98" w:rsidRDefault="00B56B98" w:rsidP="0075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98" w:rsidRDefault="00B56B98" w:rsidP="00751866">
      <w:pPr>
        <w:spacing w:after="0" w:line="240" w:lineRule="auto"/>
      </w:pPr>
      <w:r>
        <w:separator/>
      </w:r>
    </w:p>
  </w:footnote>
  <w:footnote w:type="continuationSeparator" w:id="0">
    <w:p w:rsidR="00B56B98" w:rsidRDefault="00B56B98" w:rsidP="0075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E6F"/>
    <w:multiLevelType w:val="hybridMultilevel"/>
    <w:tmpl w:val="C5C47224"/>
    <w:lvl w:ilvl="0" w:tplc="31B8A576">
      <w:start w:val="1"/>
      <w:numFmt w:val="decimal"/>
      <w:lvlText w:val="%1."/>
      <w:lvlJc w:val="left"/>
      <w:pPr>
        <w:ind w:left="18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6C8F"/>
    <w:multiLevelType w:val="hybridMultilevel"/>
    <w:tmpl w:val="AF6AF39C"/>
    <w:lvl w:ilvl="0" w:tplc="A20E7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632"/>
    <w:multiLevelType w:val="hybridMultilevel"/>
    <w:tmpl w:val="E8CEB2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B481F"/>
    <w:multiLevelType w:val="hybridMultilevel"/>
    <w:tmpl w:val="7F6828D6"/>
    <w:lvl w:ilvl="0" w:tplc="E9A4E9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F2FDF"/>
    <w:multiLevelType w:val="hybridMultilevel"/>
    <w:tmpl w:val="599AD2A2"/>
    <w:lvl w:ilvl="0" w:tplc="F4702F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5266BD6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  <w:b w:val="0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6F3BCB"/>
    <w:multiLevelType w:val="multilevel"/>
    <w:tmpl w:val="D5F6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7442C0"/>
    <w:multiLevelType w:val="hybridMultilevel"/>
    <w:tmpl w:val="6BD06AAE"/>
    <w:lvl w:ilvl="0" w:tplc="CB620A5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37227"/>
    <w:multiLevelType w:val="hybridMultilevel"/>
    <w:tmpl w:val="5E647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61D48"/>
    <w:multiLevelType w:val="hybridMultilevel"/>
    <w:tmpl w:val="D0D06346"/>
    <w:lvl w:ilvl="0" w:tplc="084CB8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C8701D"/>
    <w:multiLevelType w:val="hybridMultilevel"/>
    <w:tmpl w:val="CA7CAD2C"/>
    <w:lvl w:ilvl="0" w:tplc="187CAD76">
      <w:start w:val="1"/>
      <w:numFmt w:val="decimal"/>
      <w:lvlText w:val="%1)"/>
      <w:lvlJc w:val="left"/>
      <w:pPr>
        <w:ind w:left="928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6F67AA"/>
    <w:multiLevelType w:val="hybridMultilevel"/>
    <w:tmpl w:val="3FC85464"/>
    <w:lvl w:ilvl="0" w:tplc="084475C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000BF"/>
    <w:multiLevelType w:val="multilevel"/>
    <w:tmpl w:val="19B8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1"/>
      <w:numFmt w:val="decimal"/>
      <w:lvlText w:val="14.%2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12" w15:restartNumberingAfterBreak="0">
    <w:nsid w:val="471113E8"/>
    <w:multiLevelType w:val="hybridMultilevel"/>
    <w:tmpl w:val="283AB42A"/>
    <w:lvl w:ilvl="0" w:tplc="2904F3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42C81"/>
    <w:multiLevelType w:val="hybridMultilevel"/>
    <w:tmpl w:val="3A16B7C6"/>
    <w:lvl w:ilvl="0" w:tplc="4078B58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F62A7"/>
    <w:multiLevelType w:val="multilevel"/>
    <w:tmpl w:val="3318A506"/>
    <w:lvl w:ilvl="0">
      <w:start w:val="1"/>
      <w:numFmt w:val="decimal"/>
      <w:lvlText w:val="%1)"/>
      <w:lvlJc w:val="left"/>
      <w:pPr>
        <w:ind w:left="480" w:hanging="48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cs="Times New Roman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4075B88"/>
    <w:multiLevelType w:val="hybridMultilevel"/>
    <w:tmpl w:val="A41C4DD2"/>
    <w:lvl w:ilvl="0" w:tplc="DBC84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04CD6"/>
    <w:multiLevelType w:val="hybridMultilevel"/>
    <w:tmpl w:val="6BBCA7BC"/>
    <w:lvl w:ilvl="0" w:tplc="91FC126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A853DF"/>
    <w:multiLevelType w:val="hybridMultilevel"/>
    <w:tmpl w:val="78525DA4"/>
    <w:lvl w:ilvl="0" w:tplc="9AECB70E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42267"/>
    <w:multiLevelType w:val="hybridMultilevel"/>
    <w:tmpl w:val="BFDE300A"/>
    <w:lvl w:ilvl="0" w:tplc="76CE19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66CAE"/>
    <w:multiLevelType w:val="hybridMultilevel"/>
    <w:tmpl w:val="2EDE5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82B28"/>
    <w:multiLevelType w:val="hybridMultilevel"/>
    <w:tmpl w:val="2E1EBAAA"/>
    <w:lvl w:ilvl="0" w:tplc="972AA6BE">
      <w:start w:val="3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85254"/>
    <w:multiLevelType w:val="hybridMultilevel"/>
    <w:tmpl w:val="A2C87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E1C24"/>
    <w:multiLevelType w:val="hybridMultilevel"/>
    <w:tmpl w:val="282EC580"/>
    <w:lvl w:ilvl="0" w:tplc="997245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4D50577"/>
    <w:multiLevelType w:val="hybridMultilevel"/>
    <w:tmpl w:val="08169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125E7"/>
    <w:multiLevelType w:val="hybridMultilevel"/>
    <w:tmpl w:val="6C600942"/>
    <w:lvl w:ilvl="0" w:tplc="88E2D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E46B00"/>
    <w:multiLevelType w:val="multilevel"/>
    <w:tmpl w:val="2BB63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C1817C4"/>
    <w:multiLevelType w:val="hybridMultilevel"/>
    <w:tmpl w:val="37926226"/>
    <w:lvl w:ilvl="0" w:tplc="9C086004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B07FFE">
      <w:start w:val="1"/>
      <w:numFmt w:val="decimal"/>
      <w:lvlText w:val="%3."/>
      <w:lvlJc w:val="left"/>
      <w:pPr>
        <w:ind w:left="180" w:hanging="18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DCE7082">
      <w:start w:val="1"/>
      <w:numFmt w:val="decimal"/>
      <w:lvlText w:val="%5)"/>
      <w:lvlJc w:val="left"/>
      <w:pPr>
        <w:ind w:left="3600" w:hanging="360"/>
      </w:pPr>
      <w:rPr>
        <w:i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B5CF1"/>
    <w:multiLevelType w:val="hybridMultilevel"/>
    <w:tmpl w:val="09183832"/>
    <w:lvl w:ilvl="0" w:tplc="4808A6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E7819"/>
    <w:multiLevelType w:val="hybridMultilevel"/>
    <w:tmpl w:val="CD28202C"/>
    <w:lvl w:ilvl="0" w:tplc="BC8A9C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938DE"/>
    <w:multiLevelType w:val="hybridMultilevel"/>
    <w:tmpl w:val="9B7E9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537EE"/>
    <w:multiLevelType w:val="hybridMultilevel"/>
    <w:tmpl w:val="C57A69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0D43EA2"/>
    <w:multiLevelType w:val="hybridMultilevel"/>
    <w:tmpl w:val="FD880968"/>
    <w:lvl w:ilvl="0" w:tplc="5CC0CAD8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7265D"/>
    <w:multiLevelType w:val="hybridMultilevel"/>
    <w:tmpl w:val="A41C4DD2"/>
    <w:lvl w:ilvl="0" w:tplc="DBC84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6788E"/>
    <w:multiLevelType w:val="hybridMultilevel"/>
    <w:tmpl w:val="7E24CC0C"/>
    <w:lvl w:ilvl="0" w:tplc="2D26974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D014C"/>
    <w:multiLevelType w:val="hybridMultilevel"/>
    <w:tmpl w:val="ECDC5EC2"/>
    <w:lvl w:ilvl="0" w:tplc="961ADEBC">
      <w:start w:val="1"/>
      <w:numFmt w:val="decimal"/>
      <w:lvlText w:val="%1."/>
      <w:lvlJc w:val="left"/>
      <w:pPr>
        <w:ind w:left="180" w:hanging="180"/>
      </w:pPr>
      <w:rPr>
        <w:rFonts w:ascii="Calibri Light" w:eastAsia="Times New Roman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13"/>
  </w:num>
  <w:num w:numId="25">
    <w:abstractNumId w:val="0"/>
  </w:num>
  <w:num w:numId="26">
    <w:abstractNumId w:val="10"/>
  </w:num>
  <w:num w:numId="27">
    <w:abstractNumId w:val="30"/>
  </w:num>
  <w:num w:numId="28">
    <w:abstractNumId w:val="31"/>
  </w:num>
  <w:num w:numId="29">
    <w:abstractNumId w:val="8"/>
  </w:num>
  <w:num w:numId="30">
    <w:abstractNumId w:val="28"/>
  </w:num>
  <w:num w:numId="31">
    <w:abstractNumId w:val="15"/>
  </w:num>
  <w:num w:numId="32">
    <w:abstractNumId w:val="7"/>
  </w:num>
  <w:num w:numId="33">
    <w:abstractNumId w:val="32"/>
  </w:num>
  <w:num w:numId="34">
    <w:abstractNumId w:val="3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9"/>
  </w:num>
  <w:num w:numId="38">
    <w:abstractNumId w:val="29"/>
  </w:num>
  <w:num w:numId="39">
    <w:abstractNumId w:val="2"/>
  </w:num>
  <w:num w:numId="40">
    <w:abstractNumId w:val="12"/>
  </w:num>
  <w:num w:numId="41">
    <w:abstractNumId w:val="17"/>
  </w:num>
  <w:num w:numId="42">
    <w:abstractNumId w:val="18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866"/>
    <w:rsid w:val="00003E43"/>
    <w:rsid w:val="00005260"/>
    <w:rsid w:val="000228EE"/>
    <w:rsid w:val="00037827"/>
    <w:rsid w:val="00047F58"/>
    <w:rsid w:val="00051BD3"/>
    <w:rsid w:val="00097DFF"/>
    <w:rsid w:val="000A0501"/>
    <w:rsid w:val="000B0C70"/>
    <w:rsid w:val="000C21F9"/>
    <w:rsid w:val="000E1AC3"/>
    <w:rsid w:val="000F165D"/>
    <w:rsid w:val="001135D6"/>
    <w:rsid w:val="001165C0"/>
    <w:rsid w:val="00125118"/>
    <w:rsid w:val="00145B61"/>
    <w:rsid w:val="001607BE"/>
    <w:rsid w:val="00171265"/>
    <w:rsid w:val="001941D1"/>
    <w:rsid w:val="001E14D3"/>
    <w:rsid w:val="001E25BD"/>
    <w:rsid w:val="00206ECD"/>
    <w:rsid w:val="00252ABF"/>
    <w:rsid w:val="00252EF8"/>
    <w:rsid w:val="002674D4"/>
    <w:rsid w:val="00282A05"/>
    <w:rsid w:val="002A3697"/>
    <w:rsid w:val="002A7147"/>
    <w:rsid w:val="002B62C2"/>
    <w:rsid w:val="00304187"/>
    <w:rsid w:val="00304BB3"/>
    <w:rsid w:val="00305D4F"/>
    <w:rsid w:val="003061D2"/>
    <w:rsid w:val="00316A76"/>
    <w:rsid w:val="00324AE7"/>
    <w:rsid w:val="00364124"/>
    <w:rsid w:val="003D5264"/>
    <w:rsid w:val="003E43A5"/>
    <w:rsid w:val="003F02B3"/>
    <w:rsid w:val="003F1A40"/>
    <w:rsid w:val="003F79AF"/>
    <w:rsid w:val="0041236B"/>
    <w:rsid w:val="00443A6C"/>
    <w:rsid w:val="00450914"/>
    <w:rsid w:val="00450C51"/>
    <w:rsid w:val="0045524F"/>
    <w:rsid w:val="00474871"/>
    <w:rsid w:val="004A52C1"/>
    <w:rsid w:val="004A6F4E"/>
    <w:rsid w:val="004C0817"/>
    <w:rsid w:val="005139A4"/>
    <w:rsid w:val="0053291C"/>
    <w:rsid w:val="00555C02"/>
    <w:rsid w:val="0058523F"/>
    <w:rsid w:val="005B43B0"/>
    <w:rsid w:val="005C51E9"/>
    <w:rsid w:val="005E0F36"/>
    <w:rsid w:val="005F03A7"/>
    <w:rsid w:val="00621DDD"/>
    <w:rsid w:val="00635668"/>
    <w:rsid w:val="00660D4D"/>
    <w:rsid w:val="00666F68"/>
    <w:rsid w:val="00680BEF"/>
    <w:rsid w:val="006840BE"/>
    <w:rsid w:val="006C0E82"/>
    <w:rsid w:val="006D6213"/>
    <w:rsid w:val="007020F2"/>
    <w:rsid w:val="00740D5B"/>
    <w:rsid w:val="00743850"/>
    <w:rsid w:val="00751866"/>
    <w:rsid w:val="00752687"/>
    <w:rsid w:val="00757973"/>
    <w:rsid w:val="00772861"/>
    <w:rsid w:val="00772A90"/>
    <w:rsid w:val="00790EBD"/>
    <w:rsid w:val="007D5902"/>
    <w:rsid w:val="007F561A"/>
    <w:rsid w:val="0081219D"/>
    <w:rsid w:val="00822924"/>
    <w:rsid w:val="008576E9"/>
    <w:rsid w:val="00876F8F"/>
    <w:rsid w:val="008C11E9"/>
    <w:rsid w:val="008C1DFD"/>
    <w:rsid w:val="008C73BD"/>
    <w:rsid w:val="008D2EA0"/>
    <w:rsid w:val="00906ECC"/>
    <w:rsid w:val="0092333B"/>
    <w:rsid w:val="00925B6C"/>
    <w:rsid w:val="00933A78"/>
    <w:rsid w:val="00971359"/>
    <w:rsid w:val="0097411E"/>
    <w:rsid w:val="00982499"/>
    <w:rsid w:val="0099775D"/>
    <w:rsid w:val="009A0E09"/>
    <w:rsid w:val="009C023F"/>
    <w:rsid w:val="009E5873"/>
    <w:rsid w:val="009F0D09"/>
    <w:rsid w:val="009F79C7"/>
    <w:rsid w:val="00A00101"/>
    <w:rsid w:val="00A37901"/>
    <w:rsid w:val="00A47FF0"/>
    <w:rsid w:val="00A64197"/>
    <w:rsid w:val="00AB0A21"/>
    <w:rsid w:val="00AB5285"/>
    <w:rsid w:val="00AC4380"/>
    <w:rsid w:val="00AD731E"/>
    <w:rsid w:val="00AF3F80"/>
    <w:rsid w:val="00B07C87"/>
    <w:rsid w:val="00B10E2C"/>
    <w:rsid w:val="00B1588B"/>
    <w:rsid w:val="00B22B78"/>
    <w:rsid w:val="00B23F39"/>
    <w:rsid w:val="00B30C61"/>
    <w:rsid w:val="00B505B7"/>
    <w:rsid w:val="00B56B98"/>
    <w:rsid w:val="00B73FAD"/>
    <w:rsid w:val="00B81A91"/>
    <w:rsid w:val="00BB0CED"/>
    <w:rsid w:val="00BB0EB6"/>
    <w:rsid w:val="00BD278F"/>
    <w:rsid w:val="00BE3B3C"/>
    <w:rsid w:val="00BE6E26"/>
    <w:rsid w:val="00BE70AE"/>
    <w:rsid w:val="00C06A52"/>
    <w:rsid w:val="00C1070E"/>
    <w:rsid w:val="00C124F0"/>
    <w:rsid w:val="00C1373F"/>
    <w:rsid w:val="00C41BB0"/>
    <w:rsid w:val="00C870D4"/>
    <w:rsid w:val="00CD4A65"/>
    <w:rsid w:val="00CE7D2B"/>
    <w:rsid w:val="00CF2950"/>
    <w:rsid w:val="00D0212E"/>
    <w:rsid w:val="00D331CF"/>
    <w:rsid w:val="00D3496D"/>
    <w:rsid w:val="00D50EDE"/>
    <w:rsid w:val="00D846B5"/>
    <w:rsid w:val="00DC60F8"/>
    <w:rsid w:val="00DD2B3F"/>
    <w:rsid w:val="00DD4B82"/>
    <w:rsid w:val="00DF182B"/>
    <w:rsid w:val="00DF662E"/>
    <w:rsid w:val="00E03CB0"/>
    <w:rsid w:val="00E168E5"/>
    <w:rsid w:val="00E629D3"/>
    <w:rsid w:val="00E641C4"/>
    <w:rsid w:val="00E64EC0"/>
    <w:rsid w:val="00E80A19"/>
    <w:rsid w:val="00E918BC"/>
    <w:rsid w:val="00EB4D92"/>
    <w:rsid w:val="00EC15E3"/>
    <w:rsid w:val="00EC3782"/>
    <w:rsid w:val="00EF0DEF"/>
    <w:rsid w:val="00F35DC2"/>
    <w:rsid w:val="00F402FC"/>
    <w:rsid w:val="00F433F8"/>
    <w:rsid w:val="00F51B1B"/>
    <w:rsid w:val="00F534B0"/>
    <w:rsid w:val="00F57473"/>
    <w:rsid w:val="00F64087"/>
    <w:rsid w:val="00F73297"/>
    <w:rsid w:val="00F9020C"/>
    <w:rsid w:val="00F9671D"/>
    <w:rsid w:val="00FA16F6"/>
    <w:rsid w:val="00FC063F"/>
    <w:rsid w:val="00FC60C6"/>
    <w:rsid w:val="00FD260C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38FDE41"/>
  <w15:docId w15:val="{AF25A925-2101-43B8-9AEF-36E1C009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8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A52"/>
    <w:pPr>
      <w:keepNext/>
      <w:keepLines/>
      <w:spacing w:before="240" w:after="0"/>
      <w:jc w:val="center"/>
      <w:outlineLvl w:val="0"/>
    </w:pPr>
    <w:rPr>
      <w:rFonts w:ascii="Calibri Light" w:eastAsiaTheme="majorEastAsia" w:hAnsi="Calibri Light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5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7518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51866"/>
    <w:rPr>
      <w:rFonts w:ascii="Calibri" w:eastAsia="Calibri" w:hAnsi="Calibri"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751866"/>
    <w:pPr>
      <w:suppressAutoHyphens/>
      <w:ind w:left="720"/>
      <w:contextualSpacing/>
    </w:pPr>
    <w:rPr>
      <w:lang w:eastAsia="ar-SA"/>
    </w:rPr>
  </w:style>
  <w:style w:type="paragraph" w:styleId="Tekstpodstawowy3">
    <w:name w:val="Body Text 3"/>
    <w:basedOn w:val="Normalny"/>
    <w:link w:val="Tekstpodstawowy3Znak"/>
    <w:unhideWhenUsed/>
    <w:rsid w:val="00751866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751866"/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qFormat/>
    <w:locked/>
    <w:rsid w:val="00751866"/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51866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51866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75186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5186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18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75186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751866"/>
    <w:pPr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E7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70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0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70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70AE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B1588B"/>
    <w:rPr>
      <w:color w:val="0000FF"/>
      <w:u w:val="single"/>
    </w:rPr>
  </w:style>
  <w:style w:type="character" w:customStyle="1" w:styleId="citation-line">
    <w:name w:val="citation-line"/>
    <w:basedOn w:val="Domylnaczcionkaakapitu"/>
    <w:rsid w:val="00282A05"/>
  </w:style>
  <w:style w:type="paragraph" w:styleId="Poprawka">
    <w:name w:val="Revision"/>
    <w:hidden/>
    <w:uiPriority w:val="99"/>
    <w:semiHidden/>
    <w:rsid w:val="00F433F8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06A52"/>
    <w:pPr>
      <w:spacing w:after="0" w:line="360" w:lineRule="auto"/>
      <w:contextualSpacing/>
      <w:jc w:val="center"/>
    </w:pPr>
    <w:rPr>
      <w:rFonts w:ascii="Calibri Light" w:eastAsiaTheme="majorEastAsia" w:hAnsi="Calibri Light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A52"/>
    <w:rPr>
      <w:rFonts w:ascii="Calibri Light" w:eastAsiaTheme="majorEastAsia" w:hAnsi="Calibri Light" w:cstheme="majorBidi"/>
      <w:b/>
      <w:spacing w:val="-10"/>
      <w:kern w:val="28"/>
      <w:sz w:val="28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06A52"/>
    <w:rPr>
      <w:rFonts w:ascii="Calibri Light" w:eastAsiaTheme="majorEastAsia" w:hAnsi="Calibri Light" w:cstheme="majorBidi"/>
      <w:b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mopsgdy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t@mops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48B7-2360-4CB6-8E8F-C71121BC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MOPS Gdynia</Company>
  <LinksUpToDate>false</LinksUpToDate>
  <CharactersWithSpaces>7931</CharactersWithSpaces>
  <SharedDoc>false</SharedDoc>
  <HLinks>
    <vt:vector size="12" baseType="variant">
      <vt:variant>
        <vt:i4>3670111</vt:i4>
      </vt:variant>
      <vt:variant>
        <vt:i4>3</vt:i4>
      </vt:variant>
      <vt:variant>
        <vt:i4>0</vt:i4>
      </vt:variant>
      <vt:variant>
        <vt:i4>5</vt:i4>
      </vt:variant>
      <vt:variant>
        <vt:lpwstr>mailto:b.grzelka@mopsgdynia.pl</vt:lpwstr>
      </vt:variant>
      <vt:variant>
        <vt:lpwstr/>
      </vt:variant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mailto:p.wlodarczak@mopsgdynia.pl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Bartosz Grzelka</dc:creator>
  <cp:lastModifiedBy>Bartosz Grzelka</cp:lastModifiedBy>
  <cp:revision>5</cp:revision>
  <cp:lastPrinted>2019-08-22T14:54:00Z</cp:lastPrinted>
  <dcterms:created xsi:type="dcterms:W3CDTF">2025-02-18T12:43:00Z</dcterms:created>
  <dcterms:modified xsi:type="dcterms:W3CDTF">2025-03-10T08:17:00Z</dcterms:modified>
</cp:coreProperties>
</file>