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A891" w14:textId="6214A359" w:rsidR="00E20E91" w:rsidRDefault="009812F8" w:rsidP="009812F8">
      <w:pPr>
        <w:spacing w:line="276" w:lineRule="auto"/>
        <w:rPr>
          <w:rFonts w:ascii="Calibri" w:hAnsi="Calibri" w:cs="Tahoma"/>
          <w:b/>
          <w:bCs/>
        </w:rPr>
      </w:pPr>
      <w:r w:rsidRPr="00AB34B3">
        <w:rPr>
          <w:rFonts w:ascii="Calibri" w:hAnsi="Calibri" w:cs="Tahoma"/>
          <w:b/>
          <w:bCs/>
        </w:rPr>
        <w:t>IB.271.1</w:t>
      </w:r>
      <w:r w:rsidR="00AB34B3" w:rsidRPr="00AB34B3">
        <w:rPr>
          <w:rFonts w:ascii="Calibri" w:hAnsi="Calibri" w:cs="Tahoma"/>
          <w:b/>
          <w:bCs/>
        </w:rPr>
        <w:t>2</w:t>
      </w:r>
      <w:r w:rsidR="00DC4259" w:rsidRPr="00AB34B3">
        <w:rPr>
          <w:rFonts w:ascii="Calibri" w:hAnsi="Calibri" w:cs="Tahoma"/>
          <w:b/>
          <w:bCs/>
        </w:rPr>
        <w:t xml:space="preserve">.2022                                                                      </w:t>
      </w:r>
      <w:r w:rsidRPr="00AB34B3">
        <w:rPr>
          <w:rFonts w:ascii="Calibri" w:hAnsi="Calibri" w:cs="Tahoma"/>
          <w:b/>
          <w:bCs/>
        </w:rPr>
        <w:t xml:space="preserve">                                                       </w:t>
      </w:r>
      <w:r w:rsidR="00DC4259" w:rsidRPr="00AB34B3">
        <w:rPr>
          <w:rFonts w:ascii="Calibri" w:hAnsi="Calibri" w:cs="Tahoma"/>
          <w:b/>
          <w:bCs/>
        </w:rPr>
        <w:t xml:space="preserve">   </w:t>
      </w:r>
      <w:r w:rsidR="005B3088" w:rsidRPr="009812F8">
        <w:rPr>
          <w:rFonts w:ascii="Calibri" w:hAnsi="Calibri" w:cs="Tahoma"/>
          <w:b/>
          <w:bCs/>
        </w:rPr>
        <w:t xml:space="preserve">Załącznik nr </w:t>
      </w:r>
      <w:r w:rsidR="00A33C6D" w:rsidRPr="009812F8">
        <w:rPr>
          <w:rFonts w:ascii="Calibri" w:hAnsi="Calibri" w:cs="Tahoma"/>
          <w:b/>
          <w:bCs/>
        </w:rPr>
        <w:t>2</w:t>
      </w:r>
      <w:r w:rsidR="008B4FCF">
        <w:rPr>
          <w:rFonts w:ascii="Calibri" w:hAnsi="Calibri" w:cs="Tahoma"/>
          <w:b/>
          <w:bCs/>
        </w:rPr>
        <w:t>.2</w:t>
      </w:r>
      <w:r w:rsidR="00E45772">
        <w:rPr>
          <w:rFonts w:ascii="Calibri" w:hAnsi="Calibri" w:cs="Tahoma"/>
          <w:b/>
          <w:bCs/>
        </w:rPr>
        <w:t>a</w:t>
      </w:r>
      <w:r w:rsidR="005B3088" w:rsidRPr="009812F8">
        <w:rPr>
          <w:rFonts w:ascii="Calibri" w:hAnsi="Calibri" w:cs="Tahoma"/>
          <w:b/>
          <w:bCs/>
        </w:rPr>
        <w:t xml:space="preserve"> do </w:t>
      </w:r>
      <w:r w:rsidR="008B4FCF">
        <w:rPr>
          <w:rFonts w:ascii="Calibri" w:hAnsi="Calibri" w:cs="Tahoma"/>
          <w:b/>
          <w:bCs/>
        </w:rPr>
        <w:t>formularza oferty</w:t>
      </w:r>
      <w:r w:rsidR="00AE5849" w:rsidRPr="009812F8">
        <w:rPr>
          <w:rFonts w:ascii="Calibri" w:hAnsi="Calibri" w:cs="Tahoma"/>
          <w:b/>
          <w:bCs/>
        </w:rPr>
        <w:t xml:space="preserve"> </w:t>
      </w:r>
    </w:p>
    <w:p w14:paraId="1EC4AF8D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7A8F64C6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6A19F4BE" w14:textId="03A2E201" w:rsidR="0065299E" w:rsidRPr="00DC4259" w:rsidRDefault="0065299E" w:rsidP="00DC4259">
      <w:pPr>
        <w:spacing w:line="276" w:lineRule="auto"/>
        <w:jc w:val="center"/>
        <w:rPr>
          <w:rFonts w:ascii="Calibri" w:hAnsi="Calibri"/>
          <w:sz w:val="32"/>
          <w:szCs w:val="32"/>
          <w:u w:val="single"/>
        </w:rPr>
      </w:pP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Formularz szczegółowy</w:t>
      </w:r>
      <w:r w:rsidR="00AB34B3">
        <w:rPr>
          <w:rFonts w:ascii="Calibri" w:hAnsi="Calibri" w:cs="Tahoma"/>
          <w:b/>
          <w:bCs/>
          <w:sz w:val="32"/>
          <w:szCs w:val="32"/>
          <w:u w:val="single"/>
        </w:rPr>
        <w:t xml:space="preserve"> dla części 1</w:t>
      </w: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:</w:t>
      </w:r>
    </w:p>
    <w:p w14:paraId="00CEFDC3" w14:textId="1B379B14" w:rsidR="005222F8" w:rsidRDefault="0065299E" w:rsidP="005222F8">
      <w:pPr>
        <w:jc w:val="center"/>
        <w:rPr>
          <w:b/>
        </w:rPr>
      </w:pPr>
      <w:r>
        <w:rPr>
          <w:b/>
        </w:rPr>
        <w:t>Charakterystyka przedmiotu zamówienia</w:t>
      </w:r>
    </w:p>
    <w:p w14:paraId="3F450BC8" w14:textId="56E1D65D" w:rsidR="00B50082" w:rsidRDefault="00B50082" w:rsidP="005222F8">
      <w:pPr>
        <w:jc w:val="center"/>
        <w:rPr>
          <w:b/>
        </w:rPr>
      </w:pPr>
      <w:bookmarkStart w:id="0" w:name="_Hlk98423947"/>
      <w:r w:rsidRPr="00205CAE">
        <w:rPr>
          <w:rFonts w:asciiTheme="minorHAnsi" w:hAnsiTheme="minorHAnsi" w:cstheme="minorHAnsi"/>
          <w:b/>
          <w:bCs/>
        </w:rPr>
        <w:t xml:space="preserve">Dostawa stacji roboczych, laptopów, monitorów </w:t>
      </w:r>
      <w:bookmarkEnd w:id="0"/>
      <w:r w:rsidRPr="00205CAE">
        <w:rPr>
          <w:rFonts w:asciiTheme="minorHAnsi" w:hAnsiTheme="minorHAnsi" w:cstheme="minorHAnsi"/>
          <w:b/>
          <w:bCs/>
        </w:rPr>
        <w:t>oraz oprogramowania biurowego</w:t>
      </w:r>
    </w:p>
    <w:p w14:paraId="16C89775" w14:textId="77777777" w:rsidR="00AB34B3" w:rsidRPr="00AB34B3" w:rsidRDefault="00AB34B3" w:rsidP="005222F8">
      <w:pPr>
        <w:jc w:val="center"/>
        <w:rPr>
          <w:bCs/>
        </w:rPr>
      </w:pPr>
    </w:p>
    <w:p w14:paraId="1FE9C210" w14:textId="77777777" w:rsidR="005222F8" w:rsidRPr="00AB34B3" w:rsidRDefault="005222F8" w:rsidP="005222F8">
      <w:pPr>
        <w:jc w:val="center"/>
        <w:rPr>
          <w:b/>
          <w:bCs/>
          <w:sz w:val="22"/>
        </w:rPr>
      </w:pPr>
    </w:p>
    <w:p w14:paraId="179B7954" w14:textId="77777777" w:rsidR="00AB34B3" w:rsidRPr="00AB34B3" w:rsidRDefault="00AB34B3" w:rsidP="00AB34B3">
      <w:pPr>
        <w:pStyle w:val="Nagwek2"/>
        <w:numPr>
          <w:ilvl w:val="0"/>
          <w:numId w:val="18"/>
        </w:numPr>
        <w:spacing w:after="160"/>
        <w:ind w:left="284"/>
        <w:rPr>
          <w:rFonts w:asciiTheme="minorHAnsi" w:hAnsiTheme="minorHAnsi" w:cstheme="minorHAnsi"/>
        </w:rPr>
      </w:pPr>
      <w:r w:rsidRPr="00AB34B3">
        <w:rPr>
          <w:rFonts w:asciiTheme="minorHAnsi" w:hAnsiTheme="minorHAnsi" w:cstheme="minorHAnsi"/>
        </w:rPr>
        <w:t>Stacje robocze (komputery stacjonarne z systemem operacyjnym) – 7 sztuk</w:t>
      </w:r>
    </w:p>
    <w:tbl>
      <w:tblPr>
        <w:tblStyle w:val="Tabela-Siatka"/>
        <w:tblW w:w="14317" w:type="dxa"/>
        <w:tblInd w:w="-1139" w:type="dxa"/>
        <w:tblLook w:val="04A0" w:firstRow="1" w:lastRow="0" w:firstColumn="1" w:lastColumn="0" w:noHBand="0" w:noVBand="1"/>
      </w:tblPr>
      <w:tblGrid>
        <w:gridCol w:w="1985"/>
        <w:gridCol w:w="6379"/>
        <w:gridCol w:w="2835"/>
        <w:gridCol w:w="3118"/>
      </w:tblGrid>
      <w:tr w:rsidR="00974F7E" w:rsidRPr="00E67A62" w14:paraId="5AE44AFE" w14:textId="3F4FF217" w:rsidTr="00974F7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5B98F0" w14:textId="777777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Obszar wymagań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006E655" w14:textId="777777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Wymagania minimalne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BF3F19" w14:textId="1C0CBD08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Oferowane parametry</w:t>
            </w:r>
            <w:r w:rsidR="00D3090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90721BC" w14:textId="477A5D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Opis rozwiązań równoważnych</w:t>
            </w:r>
            <w:r w:rsidR="00A748BB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**</w:t>
            </w:r>
          </w:p>
        </w:tc>
      </w:tr>
      <w:tr w:rsidR="00B040DD" w:rsidRPr="00E67A62" w14:paraId="4AE5CCE1" w14:textId="21A63125" w:rsidTr="00974F7E">
        <w:tc>
          <w:tcPr>
            <w:tcW w:w="1985" w:type="dxa"/>
          </w:tcPr>
          <w:p w14:paraId="031DD2DC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Komputer stacjonarny</w:t>
            </w:r>
          </w:p>
        </w:tc>
        <w:tc>
          <w:tcPr>
            <w:tcW w:w="6379" w:type="dxa"/>
            <w:vAlign w:val="center"/>
          </w:tcPr>
          <w:p w14:paraId="2A2EFA92" w14:textId="5950AFF4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ind w:right="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biurowych, dostępu do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elektronicznej,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lokalna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baza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danych,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stacja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programistyczna.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ofercie</w:t>
            </w:r>
            <w:r w:rsidRPr="00B040DD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należy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  <w:r w:rsidRPr="00B040DD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nazwę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producenta,</w:t>
            </w:r>
            <w:r w:rsidRPr="00B040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typ,</w:t>
            </w:r>
            <w:r w:rsidRPr="00B040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model,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oraz numer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katalogowy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oferowanego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sprzętu, oraz rok produkcji.</w:t>
            </w:r>
          </w:p>
        </w:tc>
        <w:tc>
          <w:tcPr>
            <w:tcW w:w="2835" w:type="dxa"/>
          </w:tcPr>
          <w:p w14:paraId="0D89C0B9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Producent:</w:t>
            </w:r>
          </w:p>
          <w:p w14:paraId="259DE29C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</w:t>
            </w:r>
          </w:p>
          <w:p w14:paraId="19617A9C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Typ i model:</w:t>
            </w:r>
          </w:p>
          <w:p w14:paraId="2D92B39C" w14:textId="74731BA2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………………………………..</w:t>
            </w:r>
          </w:p>
          <w:p w14:paraId="0A4878BE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katalogowy:</w:t>
            </w:r>
          </w:p>
          <w:p w14:paraId="7EF7FA41" w14:textId="194CBE82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</w:t>
            </w:r>
          </w:p>
          <w:p w14:paraId="71BAAE32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Rok produkcji:</w:t>
            </w:r>
          </w:p>
          <w:p w14:paraId="6DF4296B" w14:textId="51097FA7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</w:t>
            </w:r>
          </w:p>
        </w:tc>
        <w:tc>
          <w:tcPr>
            <w:tcW w:w="3118" w:type="dxa"/>
          </w:tcPr>
          <w:p w14:paraId="7FB8180D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30E603C5" w14:textId="547FB317" w:rsidTr="00974F7E">
        <w:tc>
          <w:tcPr>
            <w:tcW w:w="1985" w:type="dxa"/>
          </w:tcPr>
          <w:p w14:paraId="6CF1B9DD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sz w:val="20"/>
              </w:rPr>
              <w:t>Obudowa</w:t>
            </w:r>
          </w:p>
        </w:tc>
        <w:tc>
          <w:tcPr>
            <w:tcW w:w="6379" w:type="dxa"/>
            <w:vAlign w:val="center"/>
          </w:tcPr>
          <w:p w14:paraId="1463C8F8" w14:textId="77777777" w:rsidR="00B040DD" w:rsidRPr="00B040DD" w:rsidRDefault="00B040DD" w:rsidP="00B040DD">
            <w:pPr>
              <w:widowControl w:val="0"/>
              <w:autoSpaceDE w:val="0"/>
              <w:autoSpaceDN w:val="0"/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Typu mini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tower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 obsługą kart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PCI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Express wyłącznie 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wysokim (pełnym)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profilu.</w:t>
            </w:r>
          </w:p>
          <w:p w14:paraId="53219F1F" w14:textId="77777777" w:rsidR="00B040DD" w:rsidRPr="00B040DD" w:rsidRDefault="00B040DD" w:rsidP="00B040DD">
            <w:pPr>
              <w:widowControl w:val="0"/>
              <w:autoSpaceDE w:val="0"/>
              <w:autoSpaceDN w:val="0"/>
              <w:spacing w:before="1"/>
              <w:ind w:right="6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umożliwiająca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montaż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min.: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napędu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optycznego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(dopuszcza się stosowanie napędów slim) oraz 1 szt. 3,5”na standardowy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dysk twardy. </w:t>
            </w:r>
          </w:p>
          <w:p w14:paraId="4BE2379C" w14:textId="77777777" w:rsidR="00B040DD" w:rsidRPr="00B040DD" w:rsidRDefault="00B040DD" w:rsidP="00B040DD">
            <w:pPr>
              <w:widowControl w:val="0"/>
              <w:autoSpaceDE w:val="0"/>
              <w:autoSpaceDN w:val="0"/>
              <w:spacing w:line="229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Wyposażona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czytnik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multimedialnych.</w:t>
            </w:r>
          </w:p>
          <w:p w14:paraId="46905CD3" w14:textId="407C4339" w:rsidR="00B040DD" w:rsidRPr="00B040DD" w:rsidRDefault="00B040DD" w:rsidP="00B040DD">
            <w:pPr>
              <w:widowControl w:val="0"/>
              <w:tabs>
                <w:tab w:val="left" w:pos="247"/>
              </w:tabs>
              <w:suppressAutoHyphens w:val="0"/>
              <w:autoSpaceDE w:val="0"/>
              <w:autoSpaceDN w:val="0"/>
              <w:spacing w:before="1"/>
              <w:ind w:right="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trwale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oznaczona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nazwą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producenta,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nazwą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komputera,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numerem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seryjnym.</w:t>
            </w:r>
          </w:p>
        </w:tc>
        <w:tc>
          <w:tcPr>
            <w:tcW w:w="2835" w:type="dxa"/>
          </w:tcPr>
          <w:p w14:paraId="2B45D415" w14:textId="7EB21D42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20669AC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1D05E026" w14:textId="0B10D00B" w:rsidTr="00974F7E">
        <w:tc>
          <w:tcPr>
            <w:tcW w:w="1985" w:type="dxa"/>
          </w:tcPr>
          <w:p w14:paraId="032B63C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sz w:val="20"/>
              </w:rPr>
              <w:lastRenderedPageBreak/>
              <w:t>Zasilacz</w:t>
            </w:r>
          </w:p>
        </w:tc>
        <w:tc>
          <w:tcPr>
            <w:tcW w:w="6379" w:type="dxa"/>
            <w:vAlign w:val="center"/>
          </w:tcPr>
          <w:p w14:paraId="329E85A8" w14:textId="7AEEF9B8" w:rsidR="00B040DD" w:rsidRPr="00B040DD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260W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 sprawności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85%</w:t>
            </w:r>
          </w:p>
        </w:tc>
        <w:tc>
          <w:tcPr>
            <w:tcW w:w="2835" w:type="dxa"/>
          </w:tcPr>
          <w:p w14:paraId="067A4DC3" w14:textId="0B5A7E3E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1F09E055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52AE1071" w14:textId="58EFE868" w:rsidTr="00974F7E">
        <w:tc>
          <w:tcPr>
            <w:tcW w:w="1985" w:type="dxa"/>
          </w:tcPr>
          <w:p w14:paraId="0574CF06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Chipset</w:t>
            </w:r>
          </w:p>
        </w:tc>
        <w:tc>
          <w:tcPr>
            <w:tcW w:w="6379" w:type="dxa"/>
            <w:vAlign w:val="center"/>
          </w:tcPr>
          <w:p w14:paraId="6D36DC03" w14:textId="361DA840" w:rsidR="00B040DD" w:rsidRPr="00B040DD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Dostosowany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zaoferowanego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procesora</w:t>
            </w:r>
          </w:p>
        </w:tc>
        <w:tc>
          <w:tcPr>
            <w:tcW w:w="2835" w:type="dxa"/>
          </w:tcPr>
          <w:p w14:paraId="6CA36030" w14:textId="52E84114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6B3BB38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4704DBFB" w14:textId="38221A3A" w:rsidTr="00974F7E">
        <w:tc>
          <w:tcPr>
            <w:tcW w:w="1985" w:type="dxa"/>
          </w:tcPr>
          <w:p w14:paraId="7AB99464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Płyta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główna</w:t>
            </w:r>
          </w:p>
        </w:tc>
        <w:tc>
          <w:tcPr>
            <w:tcW w:w="6379" w:type="dxa"/>
            <w:vAlign w:val="center"/>
          </w:tcPr>
          <w:p w14:paraId="7E997831" w14:textId="77777777" w:rsidR="00B040DD" w:rsidRPr="00B040DD" w:rsidRDefault="00B040DD" w:rsidP="00B040DD">
            <w:pPr>
              <w:widowControl w:val="0"/>
              <w:autoSpaceDE w:val="0"/>
              <w:autoSpaceDN w:val="0"/>
              <w:ind w:right="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Zaprojektowana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wyprodukowana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producenta komputera.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Wyposażona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 złącza min.:</w:t>
            </w:r>
          </w:p>
          <w:p w14:paraId="60A4EB48" w14:textId="77777777" w:rsidR="00B040DD" w:rsidRPr="00B040DD" w:rsidRDefault="00B040DD" w:rsidP="00B040DD">
            <w:pPr>
              <w:widowControl w:val="0"/>
              <w:numPr>
                <w:ilvl w:val="0"/>
                <w:numId w:val="16"/>
              </w:numPr>
              <w:tabs>
                <w:tab w:val="left" w:pos="164"/>
              </w:tabs>
              <w:autoSpaceDE w:val="0"/>
              <w:autoSpaceDN w:val="0"/>
              <w:spacing w:line="238" w:lineRule="exact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 x PCI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Express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3.0 x16,</w:t>
            </w:r>
          </w:p>
          <w:p w14:paraId="31E3102F" w14:textId="77777777" w:rsidR="00B040DD" w:rsidRPr="00B040DD" w:rsidRDefault="00B040DD" w:rsidP="00B040DD">
            <w:pPr>
              <w:widowControl w:val="0"/>
              <w:numPr>
                <w:ilvl w:val="0"/>
                <w:numId w:val="16"/>
              </w:numPr>
              <w:tabs>
                <w:tab w:val="left" w:pos="164"/>
              </w:tabs>
              <w:autoSpaceDE w:val="0"/>
              <w:autoSpaceDN w:val="0"/>
              <w:spacing w:line="238" w:lineRule="exact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x PCI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Express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3.0 x1,</w:t>
            </w:r>
          </w:p>
          <w:p w14:paraId="3BB8367B" w14:textId="6EF0AB8B" w:rsidR="00B040DD" w:rsidRPr="00B040DD" w:rsidRDefault="00B040DD" w:rsidP="00B040DD">
            <w:pPr>
              <w:widowControl w:val="0"/>
              <w:numPr>
                <w:ilvl w:val="0"/>
                <w:numId w:val="16"/>
              </w:numPr>
              <w:tabs>
                <w:tab w:val="left" w:pos="164"/>
              </w:tabs>
              <w:suppressAutoHyphens w:val="0"/>
              <w:autoSpaceDE w:val="0"/>
              <w:autoSpaceDN w:val="0"/>
              <w:spacing w:line="238" w:lineRule="exact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M.2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przeznaczona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dysku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obsługą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</w:p>
        </w:tc>
        <w:tc>
          <w:tcPr>
            <w:tcW w:w="2835" w:type="dxa"/>
          </w:tcPr>
          <w:p w14:paraId="250EE21B" w14:textId="0A308CF0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F54F678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136A224C" w14:textId="49801370" w:rsidTr="00974F7E">
        <w:tc>
          <w:tcPr>
            <w:tcW w:w="1985" w:type="dxa"/>
          </w:tcPr>
          <w:p w14:paraId="2078128A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Procesor</w:t>
            </w:r>
          </w:p>
        </w:tc>
        <w:tc>
          <w:tcPr>
            <w:tcW w:w="6379" w:type="dxa"/>
            <w:vAlign w:val="center"/>
          </w:tcPr>
          <w:p w14:paraId="396BF041" w14:textId="5A97A657" w:rsidR="00B040DD" w:rsidRPr="00B040DD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Procesor wielordzeniowy ze zintegrowaną grafiką, zaprojektowany do pracy 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komputerach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stacjonarnych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klasy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x86.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Osiągający w testach Passmark min. 12300 punktów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 na podstawie PerformanceTest 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teście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CPU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Mark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według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wyników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opublikowanych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hyperlink r:id="rId8" w:history="1">
              <w:r w:rsidRPr="00B040DD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</w:rPr>
                <w:t>http://www.cpubenchmark.net/</w:t>
              </w:r>
            </w:hyperlink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wynik w oferowanej konfiguracji należy załączyć do oferty.</w:t>
            </w:r>
          </w:p>
        </w:tc>
        <w:tc>
          <w:tcPr>
            <w:tcW w:w="2835" w:type="dxa"/>
          </w:tcPr>
          <w:p w14:paraId="7CECC952" w14:textId="5D044B31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1A2E6D5D" w14:textId="750431EA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Nazwa procesora: …………………………</w:t>
            </w:r>
          </w:p>
          <w:p w14:paraId="3CFBD824" w14:textId="3B5F4AD9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procesor osiąga wynik:</w:t>
            </w:r>
          </w:p>
          <w:p w14:paraId="22F45B95" w14:textId="3EAE9CE2" w:rsidR="00B040DD" w:rsidRPr="00E67A62" w:rsidRDefault="00B040DD" w:rsidP="0030337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…………………………..pkt</w:t>
            </w:r>
          </w:p>
        </w:tc>
        <w:tc>
          <w:tcPr>
            <w:tcW w:w="3118" w:type="dxa"/>
          </w:tcPr>
          <w:p w14:paraId="51769238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15D77BE9" w14:textId="4CD442B6" w:rsidTr="00974F7E">
        <w:tc>
          <w:tcPr>
            <w:tcW w:w="1985" w:type="dxa"/>
          </w:tcPr>
          <w:p w14:paraId="69B275CE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Pamięć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operacyjna</w:t>
            </w:r>
          </w:p>
        </w:tc>
        <w:tc>
          <w:tcPr>
            <w:tcW w:w="6379" w:type="dxa"/>
            <w:vAlign w:val="center"/>
          </w:tcPr>
          <w:p w14:paraId="3F9F6881" w14:textId="77777777" w:rsidR="00B040DD" w:rsidRPr="00B040DD" w:rsidRDefault="00B040DD" w:rsidP="00B040D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8GB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DDR4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2666MHz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możliwością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rozszerzenia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banków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pamięci: min.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  <w:p w14:paraId="012AA443" w14:textId="6178EE89" w:rsidR="00B040DD" w:rsidRPr="00B040DD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wolnych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banków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pamięci: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835" w:type="dxa"/>
          </w:tcPr>
          <w:p w14:paraId="5BEC5DCD" w14:textId="094C1080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6102E3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68CCEF8B" w14:textId="35C8BAC2" w:rsidTr="00974F7E">
        <w:tc>
          <w:tcPr>
            <w:tcW w:w="1985" w:type="dxa"/>
          </w:tcPr>
          <w:p w14:paraId="06B950F2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Dysk twardy</w:t>
            </w:r>
          </w:p>
        </w:tc>
        <w:tc>
          <w:tcPr>
            <w:tcW w:w="6379" w:type="dxa"/>
            <w:vAlign w:val="center"/>
          </w:tcPr>
          <w:p w14:paraId="0E630957" w14:textId="4C420E1F" w:rsidR="00B040DD" w:rsidRPr="00B040DD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512GB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M.2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86A15A4" w14:textId="7C919946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70B17DB7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108F8508" w14:textId="6430BC21" w:rsidTr="00974F7E">
        <w:tc>
          <w:tcPr>
            <w:tcW w:w="1985" w:type="dxa"/>
          </w:tcPr>
          <w:p w14:paraId="190EA5D4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Napęd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optyczny</w:t>
            </w:r>
          </w:p>
        </w:tc>
        <w:tc>
          <w:tcPr>
            <w:tcW w:w="6379" w:type="dxa"/>
            <w:vAlign w:val="center"/>
          </w:tcPr>
          <w:p w14:paraId="61FC72EE" w14:textId="1D5C706F" w:rsidR="00B040DD" w:rsidRPr="00B040DD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Nagrywarka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+/-RW</w:t>
            </w:r>
          </w:p>
        </w:tc>
        <w:tc>
          <w:tcPr>
            <w:tcW w:w="2835" w:type="dxa"/>
          </w:tcPr>
          <w:p w14:paraId="2CD20827" w14:textId="54269798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CAE387F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1DDF28E3" w14:textId="02BA394E" w:rsidTr="00974F7E">
        <w:tc>
          <w:tcPr>
            <w:tcW w:w="1985" w:type="dxa"/>
          </w:tcPr>
          <w:p w14:paraId="6CEF349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Karta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graficzna</w:t>
            </w:r>
          </w:p>
        </w:tc>
        <w:tc>
          <w:tcPr>
            <w:tcW w:w="6379" w:type="dxa"/>
            <w:vAlign w:val="center"/>
          </w:tcPr>
          <w:p w14:paraId="2FC2210F" w14:textId="2CC38EFD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  <w:r w:rsidRPr="00B040D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karta</w:t>
            </w:r>
            <w:r w:rsidRPr="00B040D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graficzna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wykorzystująca</w:t>
            </w:r>
            <w:r w:rsidRPr="00B040D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r w:rsidRPr="00B040D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Pr="00B040D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Pr="00B040DD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dynamicznie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przydzielaną</w:t>
            </w:r>
            <w:r w:rsidRPr="00B040DD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040D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potrzeby</w:t>
            </w:r>
            <w:r w:rsidRPr="00B040DD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grafiki</w:t>
            </w:r>
            <w:r w:rsidRPr="00B040DD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trybie</w:t>
            </w:r>
            <w:r w:rsidRPr="00B040D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B040D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(Unified</w:t>
            </w:r>
            <w:r w:rsidRPr="00B040DD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Memory</w:t>
            </w:r>
            <w:r w:rsidRPr="00B040DD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Access)</w:t>
            </w:r>
            <w:r w:rsidRPr="00B040DD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040DD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 możliwością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dynamicznego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przydzielenia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pamięci.</w:t>
            </w:r>
          </w:p>
        </w:tc>
        <w:tc>
          <w:tcPr>
            <w:tcW w:w="2835" w:type="dxa"/>
          </w:tcPr>
          <w:p w14:paraId="457B14F1" w14:textId="71615C9D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D351EA8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6DC93B45" w14:textId="39E5EB26" w:rsidTr="00974F7E">
        <w:tc>
          <w:tcPr>
            <w:tcW w:w="1985" w:type="dxa"/>
          </w:tcPr>
          <w:p w14:paraId="15303CF2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Audio</w:t>
            </w:r>
          </w:p>
        </w:tc>
        <w:tc>
          <w:tcPr>
            <w:tcW w:w="6379" w:type="dxa"/>
            <w:vAlign w:val="center"/>
          </w:tcPr>
          <w:p w14:paraId="769ED765" w14:textId="7C4BF3A9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Karta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dźwiękowa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płytą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główną,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zgodna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Definition.</w:t>
            </w:r>
          </w:p>
        </w:tc>
        <w:tc>
          <w:tcPr>
            <w:tcW w:w="2835" w:type="dxa"/>
          </w:tcPr>
          <w:p w14:paraId="46BA2278" w14:textId="2AF437F1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47AF2A9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584E9D9E" w14:textId="3BBC1FC7" w:rsidTr="00974F7E">
        <w:tc>
          <w:tcPr>
            <w:tcW w:w="1985" w:type="dxa"/>
          </w:tcPr>
          <w:p w14:paraId="5BF3B290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Karta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sieciowa</w:t>
            </w:r>
          </w:p>
        </w:tc>
        <w:tc>
          <w:tcPr>
            <w:tcW w:w="6379" w:type="dxa"/>
            <w:vAlign w:val="center"/>
          </w:tcPr>
          <w:p w14:paraId="2F1618C1" w14:textId="1F707113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22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10/100/1000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Mbit/s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funkcją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PXE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Wake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802.11ac BT 4.2</w:t>
            </w:r>
          </w:p>
        </w:tc>
        <w:tc>
          <w:tcPr>
            <w:tcW w:w="2835" w:type="dxa"/>
          </w:tcPr>
          <w:p w14:paraId="7DC060CD" w14:textId="724006A4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</w:rPr>
              <w:t xml:space="preserve">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B1BDBBA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5EBF6D0D" w14:textId="36C93E85" w:rsidTr="00974F7E">
        <w:tc>
          <w:tcPr>
            <w:tcW w:w="1985" w:type="dxa"/>
          </w:tcPr>
          <w:p w14:paraId="5B01AE0F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Porty/złącza</w:t>
            </w:r>
          </w:p>
        </w:tc>
        <w:tc>
          <w:tcPr>
            <w:tcW w:w="6379" w:type="dxa"/>
            <w:vAlign w:val="center"/>
          </w:tcPr>
          <w:p w14:paraId="3FFCD2E3" w14:textId="77777777" w:rsidR="00B040DD" w:rsidRPr="00B040DD" w:rsidRDefault="00B040DD" w:rsidP="00B040D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Wbudowane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porty/złącza:</w:t>
            </w:r>
          </w:p>
          <w:p w14:paraId="6133138C" w14:textId="77777777" w:rsidR="00B040DD" w:rsidRPr="00B040DD" w:rsidRDefault="00B040DD" w:rsidP="00B040D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Wideo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różnego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umożliwiające</w:t>
            </w:r>
            <w:r w:rsidRPr="00B040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elastyczne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podłączenie</w:t>
            </w:r>
            <w:r w:rsidRPr="00B040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urządzenia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stosowania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przejściówek lub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adapterów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pomocą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min:</w:t>
            </w:r>
          </w:p>
          <w:p w14:paraId="7F81CDD4" w14:textId="77777777" w:rsidR="00B040DD" w:rsidRPr="00B040DD" w:rsidRDefault="00B040DD" w:rsidP="00B040DD">
            <w:pPr>
              <w:widowControl w:val="0"/>
              <w:numPr>
                <w:ilvl w:val="0"/>
                <w:numId w:val="14"/>
              </w:numPr>
              <w:tabs>
                <w:tab w:val="left" w:pos="1298"/>
              </w:tabs>
              <w:autoSpaceDE w:val="0"/>
              <w:autoSpaceDN w:val="0"/>
              <w:spacing w:before="1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 x VGA,</w:t>
            </w:r>
          </w:p>
          <w:p w14:paraId="31C23467" w14:textId="77777777" w:rsidR="00B040DD" w:rsidRPr="00B040DD" w:rsidRDefault="00B040DD" w:rsidP="00B040DD">
            <w:pPr>
              <w:widowControl w:val="0"/>
              <w:numPr>
                <w:ilvl w:val="0"/>
                <w:numId w:val="14"/>
              </w:numPr>
              <w:tabs>
                <w:tab w:val="left" w:pos="1298"/>
              </w:tabs>
              <w:autoSpaceDE w:val="0"/>
              <w:autoSpaceDN w:val="0"/>
              <w:spacing w:before="1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 x HDMI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1.4,</w:t>
            </w:r>
          </w:p>
          <w:p w14:paraId="02612CF6" w14:textId="77777777" w:rsidR="00B040DD" w:rsidRPr="00B040DD" w:rsidRDefault="00B040DD" w:rsidP="00B040DD">
            <w:pPr>
              <w:widowControl w:val="0"/>
              <w:tabs>
                <w:tab w:val="left" w:pos="897"/>
                <w:tab w:val="left" w:pos="3275"/>
              </w:tabs>
              <w:autoSpaceDE w:val="0"/>
              <w:autoSpaceDN w:val="0"/>
              <w:ind w:left="-54" w:right="3389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Pozostałe porty/złącza:</w:t>
            </w:r>
          </w:p>
          <w:p w14:paraId="65068F2A" w14:textId="77777777" w:rsidR="00B040DD" w:rsidRPr="00B040DD" w:rsidRDefault="00B040DD" w:rsidP="00B040DD">
            <w:pPr>
              <w:widowControl w:val="0"/>
              <w:numPr>
                <w:ilvl w:val="0"/>
                <w:numId w:val="15"/>
              </w:numPr>
              <w:tabs>
                <w:tab w:val="left" w:pos="897"/>
              </w:tabs>
              <w:autoSpaceDE w:val="0"/>
              <w:autoSpaceDN w:val="0"/>
              <w:spacing w:line="228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8 x USB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tym: 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przodu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obudowy min.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USB 3.2 i 2 x USB 2.0 z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tyłu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obudowy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USB 3.2 i 2 x USB 2.0</w:t>
            </w:r>
          </w:p>
          <w:p w14:paraId="47AF2822" w14:textId="77777777" w:rsidR="00B040DD" w:rsidRPr="00B040DD" w:rsidRDefault="00B040DD" w:rsidP="00B040DD">
            <w:pPr>
              <w:widowControl w:val="0"/>
              <w:numPr>
                <w:ilvl w:val="0"/>
                <w:numId w:val="15"/>
              </w:numPr>
              <w:tabs>
                <w:tab w:val="left" w:pos="897"/>
              </w:tabs>
              <w:autoSpaceDE w:val="0"/>
              <w:autoSpaceDN w:val="0"/>
              <w:spacing w:line="228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port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sieciowy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RJ-45,</w:t>
            </w:r>
          </w:p>
          <w:p w14:paraId="25A38415" w14:textId="77777777" w:rsidR="00B040DD" w:rsidRPr="00B040DD" w:rsidRDefault="00B040DD" w:rsidP="00B040DD">
            <w:pPr>
              <w:widowControl w:val="0"/>
              <w:numPr>
                <w:ilvl w:val="0"/>
                <w:numId w:val="15"/>
              </w:numPr>
              <w:tabs>
                <w:tab w:val="left" w:pos="897"/>
              </w:tabs>
              <w:autoSpaceDE w:val="0"/>
              <w:autoSpaceDN w:val="0"/>
              <w:spacing w:line="228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gniazdo uniwersalne audio na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tylnym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panelu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obudowy oraz wyjście liniowe audio na przednim panelu</w:t>
            </w:r>
          </w:p>
          <w:p w14:paraId="0D0EEA68" w14:textId="77777777" w:rsidR="00B040DD" w:rsidRPr="00B040DD" w:rsidRDefault="00B040DD" w:rsidP="00B040DD">
            <w:pPr>
              <w:widowControl w:val="0"/>
              <w:numPr>
                <w:ilvl w:val="0"/>
                <w:numId w:val="15"/>
              </w:numPr>
              <w:tabs>
                <w:tab w:val="left" w:pos="897"/>
              </w:tabs>
              <w:autoSpaceDE w:val="0"/>
              <w:autoSpaceDN w:val="0"/>
              <w:spacing w:line="228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czytnik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kart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SD</w:t>
            </w:r>
          </w:p>
          <w:p w14:paraId="5D3DBB4D" w14:textId="104343EB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2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Wymagana</w:t>
            </w:r>
            <w:r w:rsidRPr="00B040DD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 w:rsidRPr="00B040DD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B040DD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rozmieszczenie</w:t>
            </w:r>
            <w:r w:rsidRPr="00B040DD">
              <w:rPr>
                <w:rFonts w:asciiTheme="minorHAnsi" w:hAnsiTheme="minorHAns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 zewnątrz obudowy</w:t>
            </w:r>
            <w:r w:rsidRPr="00B040DD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komputera)</w:t>
            </w:r>
            <w:r w:rsidRPr="00B040DD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portów</w:t>
            </w:r>
            <w:r w:rsidRPr="00B040DD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USB </w:t>
            </w:r>
            <w:r w:rsidRPr="00B040DD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  <w:r w:rsidRPr="00B040D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może</w:t>
            </w:r>
            <w:r w:rsidRPr="00B040D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być</w:t>
            </w:r>
            <w:r w:rsidRPr="00B040DD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osiągnięta</w:t>
            </w:r>
            <w:r w:rsidRPr="00B040D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wyniku</w:t>
            </w:r>
            <w:r w:rsidRPr="00B040DD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stosowania</w:t>
            </w:r>
            <w:r w:rsidRPr="00B040DD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konwerterów,</w:t>
            </w:r>
            <w:r w:rsidRPr="00B040DD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przejściówek itp.</w:t>
            </w:r>
          </w:p>
        </w:tc>
        <w:tc>
          <w:tcPr>
            <w:tcW w:w="2835" w:type="dxa"/>
          </w:tcPr>
          <w:p w14:paraId="24474F71" w14:textId="7CF67A86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617046E3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3BC3C180" w14:textId="2B5C52C0" w:rsidTr="00974F7E">
        <w:tc>
          <w:tcPr>
            <w:tcW w:w="1985" w:type="dxa"/>
          </w:tcPr>
          <w:p w14:paraId="70C7851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Klawiatura/mysz</w:t>
            </w:r>
          </w:p>
        </w:tc>
        <w:tc>
          <w:tcPr>
            <w:tcW w:w="6379" w:type="dxa"/>
            <w:vAlign w:val="center"/>
          </w:tcPr>
          <w:p w14:paraId="0283D46A" w14:textId="77777777" w:rsidR="00B040DD" w:rsidRPr="00B040DD" w:rsidRDefault="00B040DD" w:rsidP="00B040DD">
            <w:pPr>
              <w:widowControl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Klawiatura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przewodowa</w:t>
            </w:r>
          </w:p>
          <w:p w14:paraId="089ABEFC" w14:textId="16789019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71" w:right="1928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Mysz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przewodowa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(scroll)</w:t>
            </w:r>
          </w:p>
        </w:tc>
        <w:tc>
          <w:tcPr>
            <w:tcW w:w="2835" w:type="dxa"/>
          </w:tcPr>
          <w:p w14:paraId="339D7CA6" w14:textId="42D65AF2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FDF52E4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5177BE02" w14:textId="057B9EB8" w:rsidTr="00974F7E">
        <w:tc>
          <w:tcPr>
            <w:tcW w:w="1985" w:type="dxa"/>
          </w:tcPr>
          <w:p w14:paraId="5FE3132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System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operacyjny</w:t>
            </w:r>
          </w:p>
        </w:tc>
        <w:tc>
          <w:tcPr>
            <w:tcW w:w="6379" w:type="dxa"/>
            <w:vAlign w:val="center"/>
          </w:tcPr>
          <w:p w14:paraId="76E9FD2A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Fabrycznie preinstalowany system operacyjny musi posiadać wsparcie producenta do minimum 2026 roku. Microsoft Windows 11 Pro 64 bit lub inny,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równoważny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, system operacyjny klasy PC, który spełnia następujące wymagania poprzez wbudowane mechanizmy, bez użycia dodatkowych aplikacji:</w:t>
            </w:r>
          </w:p>
          <w:p w14:paraId="09A23B0F" w14:textId="77777777" w:rsidR="00B040DD" w:rsidRPr="00B040DD" w:rsidRDefault="00B040DD" w:rsidP="00B040DD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8"/>
              </w:tabs>
              <w:suppressAutoHyphens w:val="0"/>
              <w:autoSpaceDE w:val="0"/>
              <w:autoSpaceDN w:val="0"/>
              <w:spacing w:after="0"/>
              <w:ind w:left="3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Dostępne dwa rodzaje graficznego interfejsu użytkownika:</w:t>
            </w:r>
          </w:p>
          <w:p w14:paraId="2FC0593C" w14:textId="77777777" w:rsidR="00B040DD" w:rsidRPr="00B040DD" w:rsidRDefault="00B040DD" w:rsidP="00B040DD">
            <w:pPr>
              <w:widowControl w:val="0"/>
              <w:numPr>
                <w:ilvl w:val="0"/>
                <w:numId w:val="13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klasyczny, umożliwiający obsługę przy pomocy klawiatury i myszy,</w:t>
            </w:r>
          </w:p>
          <w:p w14:paraId="012C21C7" w14:textId="77777777" w:rsidR="00B040DD" w:rsidRPr="00B040DD" w:rsidRDefault="00B040DD" w:rsidP="00B040DD">
            <w:pPr>
              <w:widowControl w:val="0"/>
              <w:numPr>
                <w:ilvl w:val="0"/>
                <w:numId w:val="13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dotykowy umożliwiający sterowanie dotykiem na urządzeniach typu tablet lub monitorach dotykowych.</w:t>
            </w:r>
          </w:p>
          <w:p w14:paraId="15186DA4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14:paraId="6532F5B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3. Interfejs użytkownika dostępny w wielu językach do wyboru – w tym polskim i angielskim</w:t>
            </w:r>
          </w:p>
          <w:p w14:paraId="6F0910E2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4. Możliwość tworzenia pulpitów wirtualnych, przenoszenia aplikacji pomiędzy pulpitami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br/>
              <w:t>i przełączanie się pomiędzy pulpitami za pomocą skrótów klawiaturowych lub GUI.</w:t>
            </w:r>
          </w:p>
          <w:p w14:paraId="49D99474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5. Wbudowane w system operacyjny minimum dwie przeglądarki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Internetowe</w:t>
            </w:r>
          </w:p>
          <w:p w14:paraId="3B2104C7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CC10993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14:paraId="149950F4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8. Graficzne środowisko instalacji i konfiguracji dostępne w języku polskim</w:t>
            </w:r>
          </w:p>
          <w:p w14:paraId="58C3608E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9. Wbudowany system pomocy w języku polskim.</w:t>
            </w:r>
          </w:p>
          <w:p w14:paraId="5A5BFF1A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10. Możliwość przystosowania stanowiska dla osób niepełnosprawnych (np. słabo widzących).</w:t>
            </w:r>
          </w:p>
          <w:p w14:paraId="16566848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14:paraId="0BEB51D9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12. Możliwość dostarczania poprawek do systemu operacyjnego w modelu peer-to-peer.</w:t>
            </w:r>
          </w:p>
          <w:p w14:paraId="5DAFB471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8AA3F3F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14:paraId="764938D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15. Możliwość dołączenia systemu do usługi katalogowej on-premise lub w chmurze.</w:t>
            </w:r>
          </w:p>
          <w:p w14:paraId="72157719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16. Umożliwienie zablokowania urządzenia w ramach danego konta tylko do uruchamiania wybranej aplikacji – tryb „kiosk”.</w:t>
            </w:r>
          </w:p>
          <w:p w14:paraId="3C86FDE2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17. Możliwość automatycznej synchronizacji plików i folderów roboczych znajdujących się na firmowym serwerze plików w centrum danych z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prywatnym urządzeniem, bez konieczności łączenia się z siecią VPN z poziomu folderu użytkownika zlokalizowanego w centrum danych firmy.</w:t>
            </w:r>
          </w:p>
          <w:p w14:paraId="21C68E1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14:paraId="5944AFD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19. Transakcyjny system plików pozwalający na stosowanie przydziałów (ang. Quota) na dysku dla użytkowników oraz zapewniający większą niezawodność i pozwalający tworzyć kopie zapasowe.</w:t>
            </w:r>
          </w:p>
          <w:p w14:paraId="3B199AA6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604EB53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21. Możliwość przywracania obrazu plików systemowych do uprzednio zapisanej postaci.</w:t>
            </w:r>
          </w:p>
          <w:p w14:paraId="468AA977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22. Możliwość przywracania systemu operacyjnego do stanu początkowego z pozostawieniem plików użytkownika.</w:t>
            </w:r>
          </w:p>
          <w:p w14:paraId="509413B2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sprzętu).”</w:t>
            </w:r>
          </w:p>
          <w:p w14:paraId="5BC468DB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24. Wbudowany mechanizm wirtualizacji typu hypervisor.”</w:t>
            </w:r>
          </w:p>
          <w:p w14:paraId="18F7878E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25. Wbudowana możliwość zdalnego dostępu do systemu i pracy zdalnej z wykorzystaniem pełnego interfejsu graficznego.</w:t>
            </w:r>
          </w:p>
          <w:p w14:paraId="6B181EF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26. Dostępność bezpłatnych biuletynów bezpieczeństwa związanych z działaniem systemu operacyjnego.</w:t>
            </w:r>
          </w:p>
          <w:p w14:paraId="1767BA8D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16C734A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28. Identyfikacja sieci komputerowych, do których jest podłączony system operacyjny, zapamiętywanie ustawień i przypisywanie do min. 3 kategorii bezpieczeństwa (z predefiniowanymi odpowiednio do kategorii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ustawieniami zapory sieciowej, udostępniania plików itp.).</w:t>
            </w:r>
          </w:p>
          <w:p w14:paraId="388F9CF9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885D40C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14:paraId="4124C2A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14:paraId="3A4B4E1D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32. Wbudowany system szyfrowania dysku twardego ze wsparciem modułu TPM</w:t>
            </w:r>
          </w:p>
          <w:p w14:paraId="76008E24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14:paraId="0E59F298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34. Możliwość tworzenia wirtualnych kart inteligentnych.</w:t>
            </w:r>
          </w:p>
          <w:p w14:paraId="2BBC59E8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35. Wsparcie dla firmware UEFI i funkcji bezpiecznego rozruchu (Secure Boot)</w:t>
            </w:r>
          </w:p>
          <w:p w14:paraId="73D1E4F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36. Wbudowany w system, wykorzystywany automatycznie przez wbudowane przeglądarki filtr reputacyjny URL.</w:t>
            </w:r>
          </w:p>
          <w:p w14:paraId="5649766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14:paraId="5B4F25F4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38. Mechanizmy logowania w oparciu o:</w:t>
            </w:r>
          </w:p>
          <w:p w14:paraId="066FDCC2" w14:textId="77777777" w:rsidR="00B040DD" w:rsidRPr="00B040DD" w:rsidRDefault="00B040DD" w:rsidP="00B040DD">
            <w:pPr>
              <w:widowControl w:val="0"/>
              <w:numPr>
                <w:ilvl w:val="0"/>
                <w:numId w:val="12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Login i hasło,</w:t>
            </w:r>
          </w:p>
          <w:p w14:paraId="0C74AD29" w14:textId="77777777" w:rsidR="00B040DD" w:rsidRPr="00B040DD" w:rsidRDefault="00B040DD" w:rsidP="00B040DD">
            <w:pPr>
              <w:widowControl w:val="0"/>
              <w:numPr>
                <w:ilvl w:val="0"/>
                <w:numId w:val="12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Karty inteligentne i certyfikaty (smartcard),</w:t>
            </w:r>
          </w:p>
          <w:p w14:paraId="7323B796" w14:textId="77777777" w:rsidR="00B040DD" w:rsidRPr="00B040DD" w:rsidRDefault="00B040DD" w:rsidP="00B040DD">
            <w:pPr>
              <w:widowControl w:val="0"/>
              <w:numPr>
                <w:ilvl w:val="0"/>
                <w:numId w:val="12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Wirtualne karty inteligentne i certyfikaty (logowanie w oparciu o certyfikat chroniony poprzez moduł TPM),</w:t>
            </w:r>
          </w:p>
          <w:p w14:paraId="3C46F073" w14:textId="77777777" w:rsidR="00B040DD" w:rsidRPr="00B040DD" w:rsidRDefault="00B040DD" w:rsidP="00B040DD">
            <w:pPr>
              <w:widowControl w:val="0"/>
              <w:numPr>
                <w:ilvl w:val="0"/>
                <w:numId w:val="12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Certyfikat/Klucz i PIN</w:t>
            </w:r>
          </w:p>
          <w:p w14:paraId="446E6311" w14:textId="08834878" w:rsidR="00B040DD" w:rsidRPr="00B040DD" w:rsidRDefault="00B040DD" w:rsidP="00B040DD">
            <w:pPr>
              <w:widowControl w:val="0"/>
              <w:numPr>
                <w:ilvl w:val="0"/>
                <w:numId w:val="12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Certyfikat/Klucz i uwierzytelnienie biometryczne </w:t>
            </w:r>
          </w:p>
        </w:tc>
        <w:tc>
          <w:tcPr>
            <w:tcW w:w="2835" w:type="dxa"/>
          </w:tcPr>
          <w:p w14:paraId="00350847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61EFAD2A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 systemu operacyjnego:</w:t>
            </w:r>
          </w:p>
          <w:p w14:paraId="3BEB9711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…………………………….</w:t>
            </w:r>
          </w:p>
          <w:p w14:paraId="5F172D00" w14:textId="08EB93DA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Pełna nazwa oferowanego systemu operacyjnego:</w:t>
            </w:r>
          </w:p>
          <w:p w14:paraId="59DB69D4" w14:textId="5BD64C9D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</w:t>
            </w:r>
          </w:p>
        </w:tc>
        <w:tc>
          <w:tcPr>
            <w:tcW w:w="3118" w:type="dxa"/>
          </w:tcPr>
          <w:p w14:paraId="72849A8F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15151500" w14:textId="642A561C" w:rsidTr="00974F7E">
        <w:tc>
          <w:tcPr>
            <w:tcW w:w="1985" w:type="dxa"/>
          </w:tcPr>
          <w:p w14:paraId="79C1445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lastRenderedPageBreak/>
              <w:t>Zintegrowany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System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Diagnostyczny</w:t>
            </w:r>
          </w:p>
        </w:tc>
        <w:tc>
          <w:tcPr>
            <w:tcW w:w="6379" w:type="dxa"/>
            <w:vAlign w:val="center"/>
          </w:tcPr>
          <w:p w14:paraId="54A193C6" w14:textId="77777777" w:rsidR="00B040DD" w:rsidRPr="00B040DD" w:rsidRDefault="00B040DD" w:rsidP="00B040D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Wizualny system diagnostyczny producenta umożliwiający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wykonanie diagnostyki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następujących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podzespołów:</w:t>
            </w:r>
          </w:p>
          <w:p w14:paraId="55AEEF64" w14:textId="77777777" w:rsidR="00B040DD" w:rsidRPr="00B040DD" w:rsidRDefault="00B040DD" w:rsidP="00B040D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4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wykonanie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testu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</w:p>
          <w:p w14:paraId="3322AEB7" w14:textId="77777777" w:rsidR="00B040DD" w:rsidRPr="00B040DD" w:rsidRDefault="00B040DD" w:rsidP="00B040D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4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dysku twardego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lub SSD</w:t>
            </w:r>
          </w:p>
          <w:p w14:paraId="54955EB9" w14:textId="77777777" w:rsidR="00B040DD" w:rsidRPr="00B040DD" w:rsidRDefault="00B040DD" w:rsidP="00B040D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4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monitora</w:t>
            </w:r>
          </w:p>
          <w:p w14:paraId="015FBA8C" w14:textId="77777777" w:rsidR="00B040DD" w:rsidRPr="00B040DD" w:rsidRDefault="00B040DD" w:rsidP="00B040D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4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magistrali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PCI-e</w:t>
            </w:r>
          </w:p>
          <w:p w14:paraId="50845072" w14:textId="77777777" w:rsidR="00B040DD" w:rsidRPr="00B040DD" w:rsidRDefault="00B040DD" w:rsidP="00B040D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4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portów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  <w:p w14:paraId="7F0EF91B" w14:textId="77777777" w:rsidR="00B040DD" w:rsidRPr="00B040DD" w:rsidRDefault="00B040DD" w:rsidP="00B040D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4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płyty głównej</w:t>
            </w:r>
          </w:p>
          <w:p w14:paraId="7C77885A" w14:textId="77777777" w:rsidR="00B040DD" w:rsidRPr="00B040DD" w:rsidRDefault="00B040DD" w:rsidP="00B040D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4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myszy i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klawiatury</w:t>
            </w:r>
          </w:p>
          <w:p w14:paraId="10B6D52A" w14:textId="77777777" w:rsidR="00B040DD" w:rsidRPr="00B040DD" w:rsidRDefault="00B040DD" w:rsidP="00B040D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4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procesora</w:t>
            </w:r>
          </w:p>
          <w:p w14:paraId="511C7876" w14:textId="77777777" w:rsidR="00B040DD" w:rsidRPr="00B040DD" w:rsidRDefault="00B040DD" w:rsidP="00B040D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Wizualna lub dźwiękowa sygnalizacja w przypadku błędów któregokolwiek z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powyższych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podzespołów komputera.</w:t>
            </w:r>
          </w:p>
          <w:p w14:paraId="40F6B55C" w14:textId="4C46164A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Diagnostyczny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działający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nawet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uszkodzenia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dysku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twardego z systemem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operacyjnym komputera.</w:t>
            </w:r>
          </w:p>
        </w:tc>
        <w:tc>
          <w:tcPr>
            <w:tcW w:w="2835" w:type="dxa"/>
          </w:tcPr>
          <w:p w14:paraId="53984ED5" w14:textId="08DEE761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Spełnia: TAK/NIE</w:t>
            </w:r>
          </w:p>
        </w:tc>
        <w:tc>
          <w:tcPr>
            <w:tcW w:w="3118" w:type="dxa"/>
          </w:tcPr>
          <w:p w14:paraId="47365B3F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55FF8040" w14:textId="0B574905" w:rsidTr="00974F7E">
        <w:tc>
          <w:tcPr>
            <w:tcW w:w="1985" w:type="dxa"/>
          </w:tcPr>
          <w:p w14:paraId="64D36FBF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Certyfikaty i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8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standardy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(minimum)</w:t>
            </w:r>
          </w:p>
        </w:tc>
        <w:tc>
          <w:tcPr>
            <w:tcW w:w="6379" w:type="dxa"/>
            <w:vAlign w:val="center"/>
          </w:tcPr>
          <w:p w14:paraId="0ED95D30" w14:textId="77777777" w:rsidR="00B040DD" w:rsidRPr="00B040DD" w:rsidRDefault="00B040DD" w:rsidP="00B040DD">
            <w:pPr>
              <w:widowControl w:val="0"/>
              <w:numPr>
                <w:ilvl w:val="0"/>
                <w:numId w:val="10"/>
              </w:numPr>
              <w:tabs>
                <w:tab w:val="left" w:pos="164"/>
              </w:tabs>
              <w:autoSpaceDE w:val="0"/>
              <w:autoSpaceDN w:val="0"/>
              <w:spacing w:line="236" w:lineRule="exact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Certyfikat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ISO9001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</w:p>
          <w:p w14:paraId="43D8BAF3" w14:textId="77777777" w:rsidR="00B040DD" w:rsidRPr="00B040DD" w:rsidRDefault="00B040DD" w:rsidP="00B040DD">
            <w:pPr>
              <w:widowControl w:val="0"/>
              <w:numPr>
                <w:ilvl w:val="0"/>
                <w:numId w:val="10"/>
              </w:numPr>
              <w:tabs>
                <w:tab w:val="left" w:pos="164"/>
              </w:tabs>
              <w:autoSpaceDE w:val="0"/>
              <w:autoSpaceDN w:val="0"/>
              <w:spacing w:line="236" w:lineRule="exact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Energy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Star 8.0</w:t>
            </w:r>
          </w:p>
          <w:p w14:paraId="6C88E52D" w14:textId="77777777" w:rsidR="00B040DD" w:rsidRPr="00B040DD" w:rsidRDefault="00B040DD" w:rsidP="00B040DD">
            <w:pPr>
              <w:widowControl w:val="0"/>
              <w:numPr>
                <w:ilvl w:val="0"/>
                <w:numId w:val="10"/>
              </w:numPr>
              <w:tabs>
                <w:tab w:val="left" w:pos="164"/>
              </w:tabs>
              <w:autoSpaceDE w:val="0"/>
              <w:autoSpaceDN w:val="0"/>
              <w:spacing w:line="236" w:lineRule="exact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Deklaracja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zgodności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  <w:p w14:paraId="20CB969E" w14:textId="5ACCD493" w:rsidR="00B040DD" w:rsidRPr="00B040DD" w:rsidRDefault="00B040DD" w:rsidP="00B040DD">
            <w:pPr>
              <w:widowControl w:val="0"/>
              <w:numPr>
                <w:ilvl w:val="0"/>
                <w:numId w:val="10"/>
              </w:numPr>
              <w:tabs>
                <w:tab w:val="left" w:pos="164"/>
              </w:tabs>
              <w:suppressAutoHyphens w:val="0"/>
              <w:autoSpaceDE w:val="0"/>
              <w:autoSpaceDN w:val="0"/>
              <w:spacing w:line="236" w:lineRule="exact"/>
              <w:ind w:left="164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Potwierdzenie spełnienia kryteriów środowiskowych, w tym zgodności z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dyrektywą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RoHS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Unii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Europejskiej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eliminacji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substancji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niebezpiecznych</w:t>
            </w:r>
          </w:p>
        </w:tc>
        <w:tc>
          <w:tcPr>
            <w:tcW w:w="2835" w:type="dxa"/>
          </w:tcPr>
          <w:p w14:paraId="3D5DE3F8" w14:textId="5BA35500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E990315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34599018" w14:textId="3F18144C" w:rsidTr="00974F7E">
        <w:tc>
          <w:tcPr>
            <w:tcW w:w="1985" w:type="dxa"/>
          </w:tcPr>
          <w:p w14:paraId="45E80B50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Waga/rozmiary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8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urządzenia</w:t>
            </w:r>
          </w:p>
        </w:tc>
        <w:tc>
          <w:tcPr>
            <w:tcW w:w="6379" w:type="dxa"/>
            <w:vAlign w:val="center"/>
          </w:tcPr>
          <w:p w14:paraId="7206E3C3" w14:textId="55C8B2D0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71" w:right="-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Wysokość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większa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40cm. 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Szerokość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większa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20cm</w:t>
            </w:r>
          </w:p>
        </w:tc>
        <w:tc>
          <w:tcPr>
            <w:tcW w:w="2835" w:type="dxa"/>
          </w:tcPr>
          <w:p w14:paraId="0D5C98AB" w14:textId="69FA0B78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19CF6F05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09EF2F9F" w14:textId="45E2CA43" w:rsidTr="00974F7E">
        <w:tc>
          <w:tcPr>
            <w:tcW w:w="1985" w:type="dxa"/>
          </w:tcPr>
          <w:p w14:paraId="6AF9B67E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Bezpieczeństwo i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zdalne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1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zarządzanie</w:t>
            </w:r>
          </w:p>
        </w:tc>
        <w:tc>
          <w:tcPr>
            <w:tcW w:w="6379" w:type="dxa"/>
            <w:vAlign w:val="center"/>
          </w:tcPr>
          <w:p w14:paraId="08DAEE72" w14:textId="5748CEEA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71" w:right="1928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TPM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2835" w:type="dxa"/>
          </w:tcPr>
          <w:p w14:paraId="51FA49D4" w14:textId="71A63D34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876561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7581C66C" w14:textId="5ED088F7" w:rsidTr="00974F7E">
        <w:tc>
          <w:tcPr>
            <w:tcW w:w="1985" w:type="dxa"/>
          </w:tcPr>
          <w:p w14:paraId="3802A5ED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Gwarancja</w:t>
            </w:r>
          </w:p>
        </w:tc>
        <w:tc>
          <w:tcPr>
            <w:tcW w:w="6379" w:type="dxa"/>
            <w:vAlign w:val="center"/>
          </w:tcPr>
          <w:p w14:paraId="58A453A8" w14:textId="168AA8BA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71" w:right="19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 miesięcy</w:t>
            </w:r>
          </w:p>
        </w:tc>
        <w:tc>
          <w:tcPr>
            <w:tcW w:w="2835" w:type="dxa"/>
          </w:tcPr>
          <w:p w14:paraId="6B986268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500416CF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okres gwarancji:</w:t>
            </w:r>
          </w:p>
          <w:p w14:paraId="332A36B7" w14:textId="16533D0F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…………miesiące(y)</w:t>
            </w:r>
          </w:p>
        </w:tc>
        <w:tc>
          <w:tcPr>
            <w:tcW w:w="3118" w:type="dxa"/>
          </w:tcPr>
          <w:p w14:paraId="01234DD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41797305" w14:textId="426CF57C" w:rsidTr="00974F7E">
        <w:tc>
          <w:tcPr>
            <w:tcW w:w="1985" w:type="dxa"/>
          </w:tcPr>
          <w:p w14:paraId="0EA60311" w14:textId="77777777" w:rsidR="00B040DD" w:rsidRPr="00E67A62" w:rsidRDefault="00B040DD" w:rsidP="00B040DD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7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hAnsiTheme="minorHAnsi" w:cstheme="minorHAnsi"/>
                <w:b/>
                <w:bCs/>
                <w:sz w:val="20"/>
              </w:rPr>
              <w:t>Wsparcie</w:t>
            </w:r>
          </w:p>
          <w:p w14:paraId="11D050F6" w14:textId="77777777" w:rsidR="00B040DD" w:rsidRPr="00E67A62" w:rsidRDefault="00B040DD" w:rsidP="00B040DD">
            <w:pPr>
              <w:widowControl w:val="0"/>
              <w:suppressAutoHyphens w:val="0"/>
              <w:autoSpaceDE w:val="0"/>
              <w:autoSpaceDN w:val="0"/>
              <w:spacing w:line="215" w:lineRule="exact"/>
              <w:ind w:left="7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hAnsiTheme="minorHAnsi" w:cstheme="minorHAnsi"/>
                <w:b/>
                <w:bCs/>
                <w:sz w:val="20"/>
              </w:rPr>
              <w:t>techniczne</w:t>
            </w:r>
          </w:p>
          <w:p w14:paraId="7FBEA02A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producenta</w:t>
            </w:r>
          </w:p>
        </w:tc>
        <w:tc>
          <w:tcPr>
            <w:tcW w:w="6379" w:type="dxa"/>
            <w:vAlign w:val="center"/>
          </w:tcPr>
          <w:p w14:paraId="674A6F9E" w14:textId="77777777" w:rsidR="00B040DD" w:rsidRPr="00B040DD" w:rsidRDefault="00B040DD" w:rsidP="00B040DD">
            <w:pPr>
              <w:widowControl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Dedykowany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wsparcia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technicznego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informacji produktowej.</w:t>
            </w:r>
          </w:p>
          <w:p w14:paraId="2DA8DF7C" w14:textId="77777777" w:rsidR="00B040DD" w:rsidRPr="00B040DD" w:rsidRDefault="00B040DD" w:rsidP="00B040DD">
            <w:pPr>
              <w:widowControl w:val="0"/>
              <w:tabs>
                <w:tab w:val="left" w:pos="189"/>
              </w:tabs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weryfikacji</w:t>
            </w:r>
            <w:r w:rsidRPr="00B040D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na stronie producenta posiadanej/wykupionej gwarancji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925EC8" w14:textId="77777777" w:rsidR="00B040DD" w:rsidRPr="00B040DD" w:rsidRDefault="00B040DD" w:rsidP="00B040DD">
            <w:pPr>
              <w:widowControl w:val="0"/>
              <w:tabs>
                <w:tab w:val="left" w:pos="189"/>
              </w:tabs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Możliwość weryfikacji statusu naprawy urządzenia po podaniu unikalnego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numeru seryjnego.</w:t>
            </w:r>
          </w:p>
          <w:p w14:paraId="56EB2DDD" w14:textId="044AE41E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71" w:right="-4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Naprawy</w:t>
            </w:r>
            <w:r w:rsidRPr="00B040DD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gwarancyjne</w:t>
            </w:r>
            <w:r w:rsidRPr="00B040DD">
              <w:rPr>
                <w:rFonts w:asciiTheme="minorHAnsi" w:hAnsiTheme="minorHAnsi" w:cstheme="minorHAnsi"/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urządzeń</w:t>
            </w:r>
            <w:r w:rsidRPr="00B040DD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muszą być</w:t>
            </w:r>
            <w:r w:rsidRPr="00B040DD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realizowane</w:t>
            </w:r>
            <w:r w:rsidRPr="00B040DD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przez</w:t>
            </w:r>
            <w:r w:rsidRPr="00B040D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Producenta</w:t>
            </w:r>
            <w:r w:rsidRPr="00B040DD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lub </w:t>
            </w:r>
            <w:r w:rsidRPr="00B040DD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Autoryzowanego Partnera Serwisowego</w:t>
            </w:r>
            <w:r w:rsidRPr="00B040DD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Producenta.</w:t>
            </w:r>
          </w:p>
        </w:tc>
        <w:tc>
          <w:tcPr>
            <w:tcW w:w="2835" w:type="dxa"/>
          </w:tcPr>
          <w:p w14:paraId="22903149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13D1E51A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tel.: ………………………</w:t>
            </w:r>
          </w:p>
          <w:p w14:paraId="174B5E9D" w14:textId="0F644FBA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e-mail: ……………………………</w:t>
            </w:r>
          </w:p>
        </w:tc>
        <w:tc>
          <w:tcPr>
            <w:tcW w:w="3118" w:type="dxa"/>
          </w:tcPr>
          <w:p w14:paraId="6912767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11D32B68" w14:textId="64D49390" w:rsidR="00AB34B3" w:rsidRDefault="00AB34B3" w:rsidP="003910DA">
      <w:pPr>
        <w:suppressAutoHyphens w:val="0"/>
        <w:spacing w:line="259" w:lineRule="auto"/>
        <w:rPr>
          <w:rFonts w:cstheme="minorHAnsi"/>
          <w:b/>
          <w:bCs/>
        </w:rPr>
      </w:pPr>
    </w:p>
    <w:p w14:paraId="4A2DF931" w14:textId="77777777" w:rsidR="00C753EB" w:rsidRDefault="00C753EB" w:rsidP="003910DA">
      <w:pPr>
        <w:suppressAutoHyphens w:val="0"/>
        <w:spacing w:line="259" w:lineRule="auto"/>
        <w:rPr>
          <w:rFonts w:cstheme="minorHAnsi"/>
          <w:b/>
          <w:bCs/>
        </w:rPr>
      </w:pPr>
    </w:p>
    <w:p w14:paraId="743BB78E" w14:textId="541B40F7" w:rsidR="00E67A62" w:rsidRDefault="00E67A62" w:rsidP="00CF7242">
      <w:pPr>
        <w:pStyle w:val="Akapitzlist"/>
        <w:numPr>
          <w:ilvl w:val="0"/>
          <w:numId w:val="30"/>
        </w:numPr>
        <w:suppressAutoHyphens w:val="0"/>
        <w:spacing w:line="259" w:lineRule="auto"/>
        <w:ind w:left="284"/>
        <w:rPr>
          <w:rFonts w:asciiTheme="minorHAnsi" w:eastAsiaTheme="minorHAnsi" w:hAnsiTheme="minorHAnsi" w:cstheme="minorHAnsi"/>
          <w:b/>
          <w:bCs/>
          <w:lang w:eastAsia="en-US"/>
        </w:rPr>
      </w:pPr>
      <w:r w:rsidRPr="00E67A62">
        <w:rPr>
          <w:rFonts w:asciiTheme="minorHAnsi" w:eastAsiaTheme="minorHAnsi" w:hAnsiTheme="minorHAnsi" w:cstheme="minorHAnsi"/>
          <w:b/>
          <w:bCs/>
          <w:lang w:eastAsia="en-US"/>
        </w:rPr>
        <w:t>Laptopy z systemem operacyjnym – 2 sztuki</w:t>
      </w:r>
    </w:p>
    <w:tbl>
      <w:tblPr>
        <w:tblStyle w:val="Tabela-Siatka"/>
        <w:tblW w:w="14317" w:type="dxa"/>
        <w:tblInd w:w="-1139" w:type="dxa"/>
        <w:tblLook w:val="04A0" w:firstRow="1" w:lastRow="0" w:firstColumn="1" w:lastColumn="0" w:noHBand="0" w:noVBand="1"/>
      </w:tblPr>
      <w:tblGrid>
        <w:gridCol w:w="1963"/>
        <w:gridCol w:w="6049"/>
        <w:gridCol w:w="3187"/>
        <w:gridCol w:w="3118"/>
      </w:tblGrid>
      <w:tr w:rsidR="00C753EB" w:rsidRPr="00E67A62" w14:paraId="76C76F16" w14:textId="05D80EB8" w:rsidTr="00BD1837">
        <w:tc>
          <w:tcPr>
            <w:tcW w:w="1963" w:type="dxa"/>
            <w:shd w:val="clear" w:color="auto" w:fill="D9D9D9" w:themeFill="background1" w:themeFillShade="D9"/>
          </w:tcPr>
          <w:p w14:paraId="40147C33" w14:textId="77777777" w:rsidR="00C753EB" w:rsidRPr="00E67A62" w:rsidRDefault="00C753EB" w:rsidP="00EC384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Obszar wymagań</w:t>
            </w:r>
          </w:p>
        </w:tc>
        <w:tc>
          <w:tcPr>
            <w:tcW w:w="6049" w:type="dxa"/>
            <w:shd w:val="clear" w:color="auto" w:fill="D9D9D9" w:themeFill="background1" w:themeFillShade="D9"/>
          </w:tcPr>
          <w:p w14:paraId="6CED924E" w14:textId="77777777" w:rsidR="00C753EB" w:rsidRPr="00E67A62" w:rsidRDefault="00C753EB" w:rsidP="00EC384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Wymagania minimalne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7112BC1C" w14:textId="77777777" w:rsidR="00C753EB" w:rsidRPr="00E67A62" w:rsidRDefault="00C753EB" w:rsidP="00EC384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Oferowane parametry*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CB94BFC" w14:textId="5A77CCBC" w:rsidR="00C753EB" w:rsidRPr="00E67A62" w:rsidRDefault="00BD1837" w:rsidP="00EC384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Opis rozwiązań równoważnych</w:t>
            </w:r>
            <w:r w:rsidR="00964F5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**</w:t>
            </w:r>
          </w:p>
        </w:tc>
      </w:tr>
      <w:tr w:rsidR="00B040DD" w:rsidRPr="00E67A62" w14:paraId="027235E5" w14:textId="7BA4E3A7" w:rsidTr="00711093">
        <w:tc>
          <w:tcPr>
            <w:tcW w:w="1963" w:type="dxa"/>
          </w:tcPr>
          <w:p w14:paraId="5BFD950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Laptop</w:t>
            </w:r>
          </w:p>
        </w:tc>
        <w:tc>
          <w:tcPr>
            <w:tcW w:w="6049" w:type="dxa"/>
          </w:tcPr>
          <w:p w14:paraId="2A4A2480" w14:textId="6A7FA8A7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biurowych, dostępu do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elektronicznej,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lokalna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baza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danych,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stacja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programistyczna. W ofercie należy podać nazwę producenta, typ, model, numer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katalogowy oraz rok produkcji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oferowanego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umożliwiający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jednoznaczną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identyfikację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oferowanej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konfiguracji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 producenta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komputera.</w:t>
            </w:r>
          </w:p>
        </w:tc>
        <w:tc>
          <w:tcPr>
            <w:tcW w:w="3187" w:type="dxa"/>
          </w:tcPr>
          <w:p w14:paraId="261E3F61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Producent:</w:t>
            </w:r>
          </w:p>
          <w:p w14:paraId="6C60D747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</w:t>
            </w:r>
          </w:p>
          <w:p w14:paraId="5F1C1D4B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Typ i model:</w:t>
            </w:r>
          </w:p>
          <w:p w14:paraId="4418E7A3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</w:t>
            </w:r>
          </w:p>
          <w:p w14:paraId="33281762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katalogowy:</w:t>
            </w:r>
          </w:p>
          <w:p w14:paraId="30EACE39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…………………………………..</w:t>
            </w:r>
          </w:p>
          <w:p w14:paraId="3AF63839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Rok produkcji:</w:t>
            </w:r>
          </w:p>
          <w:p w14:paraId="796713DE" w14:textId="7A4F0E2F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</w:t>
            </w:r>
          </w:p>
        </w:tc>
        <w:tc>
          <w:tcPr>
            <w:tcW w:w="3118" w:type="dxa"/>
          </w:tcPr>
          <w:p w14:paraId="7FBE6717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6661357D" w14:textId="4685CD13" w:rsidTr="00711093">
        <w:tc>
          <w:tcPr>
            <w:tcW w:w="1963" w:type="dxa"/>
          </w:tcPr>
          <w:p w14:paraId="728A4A9C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Ekran</w:t>
            </w:r>
          </w:p>
        </w:tc>
        <w:tc>
          <w:tcPr>
            <w:tcW w:w="6049" w:type="dxa"/>
          </w:tcPr>
          <w:p w14:paraId="3E5D3A43" w14:textId="51EEB524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Matryca</w:t>
            </w:r>
            <w:r w:rsidRPr="00B040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TFT,</w:t>
            </w:r>
            <w:r w:rsidRPr="00B040DD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15,6”</w:t>
            </w:r>
            <w:r w:rsidRPr="00B040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podświetleniem</w:t>
            </w:r>
            <w:r w:rsidRPr="00B040DD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technologii</w:t>
            </w:r>
            <w:r w:rsidRPr="00B040DD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LED,</w:t>
            </w:r>
            <w:r w:rsidRPr="00B040DD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powłoka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antyrefleksyjna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Anti-Glare- rozdzielczość min.: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FHD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1920x1080.</w:t>
            </w:r>
          </w:p>
        </w:tc>
        <w:tc>
          <w:tcPr>
            <w:tcW w:w="3187" w:type="dxa"/>
          </w:tcPr>
          <w:p w14:paraId="1990E300" w14:textId="523825C5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16192527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6C264B32" w14:textId="5DB2F513" w:rsidTr="00711093">
        <w:tc>
          <w:tcPr>
            <w:tcW w:w="1963" w:type="dxa"/>
          </w:tcPr>
          <w:p w14:paraId="3A4DE8F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Obudowa</w:t>
            </w:r>
          </w:p>
        </w:tc>
        <w:tc>
          <w:tcPr>
            <w:tcW w:w="6049" w:type="dxa"/>
          </w:tcPr>
          <w:p w14:paraId="59EFC697" w14:textId="413CCA1A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wyposażona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zawiasy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metalowe.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</w:tcPr>
          <w:p w14:paraId="5EA26DCA" w14:textId="0E6C943F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185ABD8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70C4AD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4CBCEC22" w14:textId="4235F478" w:rsidTr="00711093">
        <w:tc>
          <w:tcPr>
            <w:tcW w:w="1963" w:type="dxa"/>
          </w:tcPr>
          <w:p w14:paraId="141FA4DE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Chipset</w:t>
            </w:r>
          </w:p>
        </w:tc>
        <w:tc>
          <w:tcPr>
            <w:tcW w:w="6049" w:type="dxa"/>
          </w:tcPr>
          <w:p w14:paraId="1D049B1D" w14:textId="3E8E863B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Dostosowany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zaoferowanego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procesora</w:t>
            </w:r>
          </w:p>
        </w:tc>
        <w:tc>
          <w:tcPr>
            <w:tcW w:w="3187" w:type="dxa"/>
          </w:tcPr>
          <w:p w14:paraId="54BF5F6E" w14:textId="5B36951B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AF06E58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27F4D644" w14:textId="64C5FC22" w:rsidTr="00711093">
        <w:tc>
          <w:tcPr>
            <w:tcW w:w="1963" w:type="dxa"/>
          </w:tcPr>
          <w:p w14:paraId="06BBA0C8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Płyta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główna</w:t>
            </w:r>
          </w:p>
        </w:tc>
        <w:tc>
          <w:tcPr>
            <w:tcW w:w="6049" w:type="dxa"/>
          </w:tcPr>
          <w:p w14:paraId="6713D69F" w14:textId="7C8C6128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ind w:right="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Zaprojektowana i wyprodukowana przez producenta komputera wyposażona 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(6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Gb/s)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obsługi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dysków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twardych.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Płyta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główna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konstrukcja</w:t>
            </w:r>
            <w:r w:rsidRPr="00B040D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laptopa</w:t>
            </w:r>
            <w:r w:rsidRPr="00B040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wspierająca</w:t>
            </w:r>
            <w:r w:rsidRPr="00B040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konfiguracje</w:t>
            </w:r>
            <w:r w:rsidRPr="00B040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dwu</w:t>
            </w:r>
            <w:r w:rsidRPr="00B040D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dyskową</w:t>
            </w:r>
            <w:r w:rsidRPr="00B040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  <w:r w:rsidRPr="00B040D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M.2+</w:t>
            </w:r>
            <w:r w:rsidRPr="00B040D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HDD 2,5’’.</w:t>
            </w:r>
          </w:p>
        </w:tc>
        <w:tc>
          <w:tcPr>
            <w:tcW w:w="3187" w:type="dxa"/>
          </w:tcPr>
          <w:p w14:paraId="7F1D73EA" w14:textId="0AD4956F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1A66A036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4AECFD64" w14:textId="6E1CF4C2" w:rsidTr="00711093">
        <w:tc>
          <w:tcPr>
            <w:tcW w:w="1963" w:type="dxa"/>
          </w:tcPr>
          <w:p w14:paraId="76CCA4B9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Procesor</w:t>
            </w:r>
          </w:p>
        </w:tc>
        <w:tc>
          <w:tcPr>
            <w:tcW w:w="6049" w:type="dxa"/>
          </w:tcPr>
          <w:p w14:paraId="23D84BFD" w14:textId="0F1FB27B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Procesor wielordzeniowy ze zintegrowaną grafiką, zaprojektowany do pracy 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komputerach przenośnych klasy x86.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Osiągający w testach Passmark min. 10000 punktów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 na podstawie PerformanceTest 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teście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CPU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Mark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według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wyników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opublikowanych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hyperlink r:id="rId9" w:history="1">
              <w:r w:rsidRPr="00B040DD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</w:rPr>
                <w:t>http://www.cpubenchmark.net/</w:t>
              </w:r>
            </w:hyperlink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wynik w oferowanej konfiguracji należy załączyć do oferty.</w:t>
            </w:r>
          </w:p>
        </w:tc>
        <w:tc>
          <w:tcPr>
            <w:tcW w:w="3187" w:type="dxa"/>
          </w:tcPr>
          <w:p w14:paraId="66B1183B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TAK/NIE </w:t>
            </w:r>
          </w:p>
          <w:p w14:paraId="39E8019D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Nazwa procesowa:</w:t>
            </w:r>
          </w:p>
          <w:p w14:paraId="0194B730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……..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</w:t>
            </w:r>
          </w:p>
          <w:p w14:paraId="54454E7C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procesor osiąga wynik:</w:t>
            </w:r>
          </w:p>
          <w:p w14:paraId="3BE7E946" w14:textId="3346A1A2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>………………………….pkt</w:t>
            </w:r>
          </w:p>
        </w:tc>
        <w:tc>
          <w:tcPr>
            <w:tcW w:w="3118" w:type="dxa"/>
          </w:tcPr>
          <w:p w14:paraId="67E698B5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2BDAB011" w14:textId="147D36B1" w:rsidTr="00711093">
        <w:tc>
          <w:tcPr>
            <w:tcW w:w="1963" w:type="dxa"/>
          </w:tcPr>
          <w:p w14:paraId="00C1D2CD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Pamięć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operacyjna</w:t>
            </w:r>
          </w:p>
        </w:tc>
        <w:tc>
          <w:tcPr>
            <w:tcW w:w="6049" w:type="dxa"/>
          </w:tcPr>
          <w:p w14:paraId="26C0C469" w14:textId="26E687A6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 16 GB z możliwością rozbudowy, rodzaj pamięci DDR4, 3200MHz.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RAM działająca w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trybie dualchannel.</w:t>
            </w:r>
          </w:p>
        </w:tc>
        <w:tc>
          <w:tcPr>
            <w:tcW w:w="3187" w:type="dxa"/>
          </w:tcPr>
          <w:p w14:paraId="4C3BC3FD" w14:textId="1F13B6A5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2A7DD19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362BF5C6" w14:textId="1CD9D5C9" w:rsidTr="00711093">
        <w:tc>
          <w:tcPr>
            <w:tcW w:w="1963" w:type="dxa"/>
          </w:tcPr>
          <w:p w14:paraId="7FA15496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6049" w:type="dxa"/>
          </w:tcPr>
          <w:p w14:paraId="6B370B94" w14:textId="042B2F5B" w:rsidR="00B040DD" w:rsidRPr="00B040DD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Dysk twardy co najmniej  960GB NVMe SSD M.2.</w:t>
            </w:r>
          </w:p>
        </w:tc>
        <w:tc>
          <w:tcPr>
            <w:tcW w:w="3187" w:type="dxa"/>
          </w:tcPr>
          <w:p w14:paraId="39C42E2B" w14:textId="45D7C13B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6BEB415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7E94BC78" w14:textId="3B3728E2" w:rsidTr="00711093">
        <w:tc>
          <w:tcPr>
            <w:tcW w:w="1963" w:type="dxa"/>
          </w:tcPr>
          <w:p w14:paraId="4F8071B7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 xml:space="preserve">Dodatkowy dysk twardy </w:t>
            </w:r>
          </w:p>
        </w:tc>
        <w:tc>
          <w:tcPr>
            <w:tcW w:w="6049" w:type="dxa"/>
          </w:tcPr>
          <w:p w14:paraId="0D974995" w14:textId="12C15916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Co najmniej  2TB SSD 2,5” zainstalowany w wolnym slocie SATA</w:t>
            </w:r>
          </w:p>
        </w:tc>
        <w:tc>
          <w:tcPr>
            <w:tcW w:w="3187" w:type="dxa"/>
          </w:tcPr>
          <w:p w14:paraId="7FEE9345" w14:textId="47F172CF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E284470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05EFF146" w14:textId="79D64A76" w:rsidTr="00711093">
        <w:tc>
          <w:tcPr>
            <w:tcW w:w="1963" w:type="dxa"/>
          </w:tcPr>
          <w:p w14:paraId="2B0F31E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Karta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graficzna</w:t>
            </w:r>
          </w:p>
        </w:tc>
        <w:tc>
          <w:tcPr>
            <w:tcW w:w="6049" w:type="dxa"/>
          </w:tcPr>
          <w:p w14:paraId="00FAD4A0" w14:textId="2FF8C982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Zintegrowana karta graficzna posiadająca minimum 70 jednostek obliczeniowych,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wykorzystująca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dynamicznie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przydzielaną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potrzeby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grafiki w trybie UMA (Unified Memory Access) – z możliwością dynamicznego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przydzielenia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pamięci.</w:t>
            </w:r>
          </w:p>
        </w:tc>
        <w:tc>
          <w:tcPr>
            <w:tcW w:w="3187" w:type="dxa"/>
          </w:tcPr>
          <w:p w14:paraId="31BB9FD8" w14:textId="4AFCC8F0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CF37F8A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42D00ECF" w14:textId="14708F8D" w:rsidTr="00711093">
        <w:tc>
          <w:tcPr>
            <w:tcW w:w="1963" w:type="dxa"/>
          </w:tcPr>
          <w:p w14:paraId="6107B433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Audio/Video</w:t>
            </w:r>
          </w:p>
        </w:tc>
        <w:tc>
          <w:tcPr>
            <w:tcW w:w="6049" w:type="dxa"/>
          </w:tcPr>
          <w:p w14:paraId="7F98FFB2" w14:textId="0D866E1D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Wbudowana, zgodna z HD Audio, wbudowane głośniki stereo,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wbudowany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mikrofon,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sterowanie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głośnością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głośników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pośrednictwem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wydzielonych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klawiszy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funkcyjnych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klawiaturze,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wydzielony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przycisk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funkcyjny do natychmiastowego wyciszania głośników oraz mikrofonu (mute),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wbudowana</w:t>
            </w:r>
            <w:r w:rsidRPr="00B040D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kamera</w:t>
            </w:r>
            <w:r w:rsidRPr="00B040D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internetowa</w:t>
            </w:r>
            <w:r w:rsidRPr="00B040DD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.</w:t>
            </w:r>
          </w:p>
        </w:tc>
        <w:tc>
          <w:tcPr>
            <w:tcW w:w="3187" w:type="dxa"/>
          </w:tcPr>
          <w:p w14:paraId="2B965F3A" w14:textId="73D3E8FF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D3FD376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3AF28159" w14:textId="54A03B65" w:rsidTr="00711093">
        <w:tc>
          <w:tcPr>
            <w:tcW w:w="1963" w:type="dxa"/>
          </w:tcPr>
          <w:p w14:paraId="42D4F3C4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Porty/złącza</w:t>
            </w:r>
          </w:p>
        </w:tc>
        <w:tc>
          <w:tcPr>
            <w:tcW w:w="6049" w:type="dxa"/>
          </w:tcPr>
          <w:p w14:paraId="7E987480" w14:textId="6880F67C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porty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r w:rsidRPr="00B040D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czego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2xUSB</w:t>
            </w:r>
            <w:r w:rsidRPr="00B040D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3.2,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złącze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słuchawek</w:t>
            </w:r>
            <w:r w:rsidRPr="00B040D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040D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złącze</w:t>
            </w:r>
            <w:r w:rsidRPr="00B040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mikrofonu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r w:rsidRPr="00B040D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COMBO,</w:t>
            </w:r>
            <w:r w:rsidRPr="00B040D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HDMI,</w:t>
            </w:r>
            <w:r w:rsidRPr="00B040DD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RJ-45.</w:t>
            </w:r>
            <w:r w:rsidRPr="00B040DD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</w:tcPr>
          <w:p w14:paraId="39BA4B96" w14:textId="0F97D0C2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213704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6D080D26" w14:textId="5EC629EE" w:rsidTr="00711093">
        <w:tc>
          <w:tcPr>
            <w:tcW w:w="1963" w:type="dxa"/>
          </w:tcPr>
          <w:p w14:paraId="04591498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Klawiatura/myszka</w:t>
            </w:r>
          </w:p>
        </w:tc>
        <w:tc>
          <w:tcPr>
            <w:tcW w:w="6049" w:type="dxa"/>
          </w:tcPr>
          <w:p w14:paraId="6D796A60" w14:textId="77777777" w:rsidR="00B040DD" w:rsidRPr="00B040DD" w:rsidRDefault="00B040DD" w:rsidP="00B040DD">
            <w:pPr>
              <w:widowControl w:val="0"/>
              <w:autoSpaceDE w:val="0"/>
              <w:autoSpaceDN w:val="0"/>
              <w:spacing w:line="23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Klawiatura,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układ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US.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Klawiatura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wydzielonym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blokiem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numerycznym.</w:t>
            </w:r>
          </w:p>
          <w:p w14:paraId="53885398" w14:textId="65F2D38B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Mysz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przewodowa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(scroll)</w:t>
            </w:r>
          </w:p>
        </w:tc>
        <w:tc>
          <w:tcPr>
            <w:tcW w:w="3187" w:type="dxa"/>
          </w:tcPr>
          <w:p w14:paraId="2FFBE189" w14:textId="1697454A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 w:rsidRPr="00EB6B8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734371C4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0FA874FA" w14:textId="7D705207" w:rsidTr="00711093">
        <w:tc>
          <w:tcPr>
            <w:tcW w:w="1963" w:type="dxa"/>
          </w:tcPr>
          <w:p w14:paraId="68ED5679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Karta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sieciowa</w:t>
            </w:r>
          </w:p>
        </w:tc>
        <w:tc>
          <w:tcPr>
            <w:tcW w:w="6049" w:type="dxa"/>
          </w:tcPr>
          <w:p w14:paraId="741B60E8" w14:textId="363C4309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Wbudowana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karta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sieciowa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1000M</w:t>
            </w:r>
          </w:p>
        </w:tc>
        <w:tc>
          <w:tcPr>
            <w:tcW w:w="3187" w:type="dxa"/>
          </w:tcPr>
          <w:p w14:paraId="59619546" w14:textId="63DB02C7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 w:rsidRPr="00EB6B8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5907D10D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30BD3DCC" w14:textId="1BEBB8F7" w:rsidTr="00711093">
        <w:tc>
          <w:tcPr>
            <w:tcW w:w="1963" w:type="dxa"/>
          </w:tcPr>
          <w:p w14:paraId="4C9C466E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Karta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WiFi</w:t>
            </w:r>
          </w:p>
        </w:tc>
        <w:tc>
          <w:tcPr>
            <w:tcW w:w="6049" w:type="dxa"/>
          </w:tcPr>
          <w:p w14:paraId="2246B8DD" w14:textId="1693D3E3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Wbudowana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karta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sieciowa,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pracująca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standardzie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187" w:type="dxa"/>
          </w:tcPr>
          <w:p w14:paraId="0E2EB408" w14:textId="6671A209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 w:rsidRPr="00EB6B8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D239C05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677E20B6" w14:textId="1A253FD0" w:rsidTr="00711093">
        <w:tc>
          <w:tcPr>
            <w:tcW w:w="1963" w:type="dxa"/>
          </w:tcPr>
          <w:p w14:paraId="66F87900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Bluetooth</w:t>
            </w:r>
          </w:p>
        </w:tc>
        <w:tc>
          <w:tcPr>
            <w:tcW w:w="6049" w:type="dxa"/>
          </w:tcPr>
          <w:p w14:paraId="6546D030" w14:textId="357E45F7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Wbudowany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moduł Bluetooth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3187" w:type="dxa"/>
          </w:tcPr>
          <w:p w14:paraId="68AD9D73" w14:textId="40CB0CBC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 w:rsidRPr="00EB6B8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20DD9C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08F74DE5" w14:textId="08690250" w:rsidTr="00711093">
        <w:tc>
          <w:tcPr>
            <w:tcW w:w="1963" w:type="dxa"/>
          </w:tcPr>
          <w:p w14:paraId="6CB9E172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Bateria</w:t>
            </w:r>
          </w:p>
        </w:tc>
        <w:tc>
          <w:tcPr>
            <w:tcW w:w="6049" w:type="dxa"/>
          </w:tcPr>
          <w:p w14:paraId="320AD1DE" w14:textId="132F563D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Bateria o pojemności minimum 41 WH</w:t>
            </w:r>
          </w:p>
        </w:tc>
        <w:tc>
          <w:tcPr>
            <w:tcW w:w="3187" w:type="dxa"/>
          </w:tcPr>
          <w:p w14:paraId="64220A70" w14:textId="4B4DE893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 w:rsidRPr="00EB6B8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F8A6811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27AEBB0A" w14:textId="3BC72613" w:rsidTr="00711093">
        <w:tc>
          <w:tcPr>
            <w:tcW w:w="1963" w:type="dxa"/>
          </w:tcPr>
          <w:p w14:paraId="1274108D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Zasilacz</w:t>
            </w:r>
          </w:p>
        </w:tc>
        <w:tc>
          <w:tcPr>
            <w:tcW w:w="6049" w:type="dxa"/>
          </w:tcPr>
          <w:p w14:paraId="09ABBA35" w14:textId="5B81AD14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zewnętrzny</w:t>
            </w:r>
          </w:p>
        </w:tc>
        <w:tc>
          <w:tcPr>
            <w:tcW w:w="3187" w:type="dxa"/>
          </w:tcPr>
          <w:p w14:paraId="1C133396" w14:textId="6363E11F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 w:rsidRPr="00EB6B8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620C6ED5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04BFEF22" w14:textId="1204C99B" w:rsidTr="00711093">
        <w:tc>
          <w:tcPr>
            <w:tcW w:w="1963" w:type="dxa"/>
          </w:tcPr>
          <w:p w14:paraId="754A354A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BIOS</w:t>
            </w:r>
          </w:p>
        </w:tc>
        <w:tc>
          <w:tcPr>
            <w:tcW w:w="6049" w:type="dxa"/>
          </w:tcPr>
          <w:p w14:paraId="72420B19" w14:textId="77777777" w:rsidR="00B040DD" w:rsidRPr="00B040DD" w:rsidRDefault="00B040DD" w:rsidP="00B040DD">
            <w:pPr>
              <w:widowControl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zgodny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specyfikacją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UEFI.</w:t>
            </w:r>
          </w:p>
          <w:p w14:paraId="6AB0BE22" w14:textId="77777777" w:rsidR="00B040DD" w:rsidRPr="00B040DD" w:rsidRDefault="00B040DD" w:rsidP="00B040DD">
            <w:pPr>
              <w:widowControl w:val="0"/>
              <w:autoSpaceDE w:val="0"/>
              <w:autoSpaceDN w:val="0"/>
              <w:ind w:right="2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odczytania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uruchamiania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operacyjnego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dysku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twardego komputera lub innych podłączonych do niego urządzeń zewnętrznych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następujących informacji:</w:t>
            </w:r>
          </w:p>
          <w:p w14:paraId="197B0887" w14:textId="77777777" w:rsidR="00B040DD" w:rsidRPr="00B040DD" w:rsidRDefault="00B040DD" w:rsidP="00B040DD">
            <w:pPr>
              <w:widowControl w:val="0"/>
              <w:numPr>
                <w:ilvl w:val="0"/>
                <w:numId w:val="19"/>
              </w:numPr>
              <w:tabs>
                <w:tab w:val="left" w:pos="190"/>
              </w:tabs>
              <w:autoSpaceDE w:val="0"/>
              <w:autoSpaceDN w:val="0"/>
              <w:spacing w:line="229" w:lineRule="exact"/>
              <w:ind w:left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wersji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  <w:p w14:paraId="2002E548" w14:textId="77777777" w:rsidR="00B040DD" w:rsidRPr="00B040DD" w:rsidRDefault="00B040DD" w:rsidP="00B040DD">
            <w:pPr>
              <w:widowControl w:val="0"/>
              <w:numPr>
                <w:ilvl w:val="0"/>
                <w:numId w:val="19"/>
              </w:numPr>
              <w:tabs>
                <w:tab w:val="left" w:pos="190"/>
              </w:tabs>
              <w:autoSpaceDE w:val="0"/>
              <w:autoSpaceDN w:val="0"/>
              <w:spacing w:line="229" w:lineRule="exact"/>
              <w:ind w:left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seryjnym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komputera</w:t>
            </w:r>
          </w:p>
          <w:p w14:paraId="2A22C483" w14:textId="77777777" w:rsidR="00B040DD" w:rsidRPr="00B040DD" w:rsidRDefault="00B040DD" w:rsidP="00B040DD">
            <w:pPr>
              <w:widowControl w:val="0"/>
              <w:numPr>
                <w:ilvl w:val="0"/>
                <w:numId w:val="19"/>
              </w:numPr>
              <w:tabs>
                <w:tab w:val="left" w:pos="190"/>
              </w:tabs>
              <w:autoSpaceDE w:val="0"/>
              <w:autoSpaceDN w:val="0"/>
              <w:spacing w:line="229" w:lineRule="exact"/>
              <w:ind w:left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ilości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</w:p>
          <w:p w14:paraId="12D9A8C3" w14:textId="77777777" w:rsidR="00B040DD" w:rsidRPr="00B040DD" w:rsidRDefault="00B040DD" w:rsidP="00B040DD">
            <w:pPr>
              <w:widowControl w:val="0"/>
              <w:numPr>
                <w:ilvl w:val="0"/>
                <w:numId w:val="19"/>
              </w:numPr>
              <w:tabs>
                <w:tab w:val="left" w:pos="190"/>
              </w:tabs>
              <w:autoSpaceDE w:val="0"/>
              <w:autoSpaceDN w:val="0"/>
              <w:spacing w:line="229" w:lineRule="exact"/>
              <w:ind w:left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typie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procesora</w:t>
            </w:r>
          </w:p>
          <w:p w14:paraId="432C0C25" w14:textId="77777777" w:rsidR="00B040DD" w:rsidRPr="00B040DD" w:rsidRDefault="00B040DD" w:rsidP="00B040DD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Administrator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mieć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wykonania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poniższych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czynności:</w:t>
            </w:r>
          </w:p>
          <w:p w14:paraId="0BDAAFFA" w14:textId="77777777" w:rsidR="00B040DD" w:rsidRPr="00B040DD" w:rsidRDefault="00B040DD" w:rsidP="00B040DD">
            <w:pPr>
              <w:widowControl w:val="0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autoSpaceDE w:val="0"/>
              <w:autoSpaceDN w:val="0"/>
              <w:spacing w:line="243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ustawienia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hasła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twardego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dysku</w:t>
            </w:r>
          </w:p>
          <w:p w14:paraId="5F9DB6B3" w14:textId="77777777" w:rsidR="00B040DD" w:rsidRPr="00B040DD" w:rsidRDefault="00B040DD" w:rsidP="00B040DD">
            <w:pPr>
              <w:widowControl w:val="0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autoSpaceDE w:val="0"/>
              <w:autoSpaceDN w:val="0"/>
              <w:spacing w:line="243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ustawienia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hasła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Administratora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Użytkownika</w:t>
            </w:r>
          </w:p>
          <w:p w14:paraId="4076E9AA" w14:textId="77777777" w:rsidR="00B040DD" w:rsidRPr="00B040DD" w:rsidRDefault="00B040DD" w:rsidP="00B040DD">
            <w:pPr>
              <w:widowControl w:val="0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autoSpaceDE w:val="0"/>
              <w:autoSpaceDN w:val="0"/>
              <w:spacing w:line="243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ustawienia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kolejności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bootowania</w:t>
            </w:r>
          </w:p>
          <w:p w14:paraId="2CEEE32B" w14:textId="77777777" w:rsidR="00B040DD" w:rsidRPr="00B040DD" w:rsidRDefault="00B040DD" w:rsidP="00B040DD">
            <w:pPr>
              <w:widowControl w:val="0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autoSpaceDE w:val="0"/>
              <w:autoSpaceDN w:val="0"/>
              <w:spacing w:line="243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włączania/wyłączania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</w:p>
          <w:p w14:paraId="600B1D55" w14:textId="638DBC3D" w:rsidR="00B040DD" w:rsidRPr="00B040DD" w:rsidRDefault="00B040DD" w:rsidP="00B040DD">
            <w:pPr>
              <w:widowControl w:val="0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suppressAutoHyphens w:val="0"/>
              <w:autoSpaceDE w:val="0"/>
              <w:autoSpaceDN w:val="0"/>
              <w:spacing w:line="243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włączania/wyłączania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wirtualizacji</w:t>
            </w:r>
          </w:p>
        </w:tc>
        <w:tc>
          <w:tcPr>
            <w:tcW w:w="3187" w:type="dxa"/>
          </w:tcPr>
          <w:p w14:paraId="25714063" w14:textId="30CE2C19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 w:rsidRPr="00EB6B81"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5CB70C2F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527050DF" w14:textId="755B4ED9" w:rsidTr="00711093">
        <w:tc>
          <w:tcPr>
            <w:tcW w:w="1963" w:type="dxa"/>
          </w:tcPr>
          <w:p w14:paraId="5245A4AC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Certyfikaty i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7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standardy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(minimum)</w:t>
            </w:r>
          </w:p>
        </w:tc>
        <w:tc>
          <w:tcPr>
            <w:tcW w:w="6049" w:type="dxa"/>
          </w:tcPr>
          <w:p w14:paraId="4BE90499" w14:textId="77777777" w:rsidR="00B040DD" w:rsidRPr="00B040DD" w:rsidRDefault="00B040DD" w:rsidP="00B040DD">
            <w:pPr>
              <w:widowControl w:val="0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autoSpaceDE w:val="0"/>
              <w:autoSpaceDN w:val="0"/>
              <w:spacing w:line="237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Certyfikat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ISO9001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</w:p>
          <w:p w14:paraId="45623713" w14:textId="77777777" w:rsidR="00B040DD" w:rsidRPr="00B040DD" w:rsidRDefault="00B040DD" w:rsidP="00B040DD">
            <w:pPr>
              <w:widowControl w:val="0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autoSpaceDE w:val="0"/>
              <w:autoSpaceDN w:val="0"/>
              <w:spacing w:line="237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Deklaracja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zgodności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  <w:p w14:paraId="63E7B768" w14:textId="77777777" w:rsidR="00B040DD" w:rsidRPr="00B040DD" w:rsidRDefault="00B040DD" w:rsidP="00B040DD">
            <w:pPr>
              <w:widowControl w:val="0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autoSpaceDE w:val="0"/>
              <w:autoSpaceDN w:val="0"/>
              <w:spacing w:line="237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Potwierdzenie spełnienia kryteriów środowiskowych, w tym zgodności z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dyrektywą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RoHS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Unii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Europejskiej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eliminacji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substancji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niebezpiecznych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postaci oświadczenia producenta jednostki</w:t>
            </w:r>
          </w:p>
          <w:p w14:paraId="4B73F303" w14:textId="77777777" w:rsidR="00B040DD" w:rsidRPr="00B040DD" w:rsidRDefault="00B040DD" w:rsidP="00B040DD">
            <w:pPr>
              <w:widowControl w:val="0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autoSpaceDE w:val="0"/>
              <w:autoSpaceDN w:val="0"/>
              <w:spacing w:line="237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Energy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Star 8.0</w:t>
            </w:r>
          </w:p>
          <w:p w14:paraId="7FB411F8" w14:textId="3A3E98F3" w:rsidR="00B040DD" w:rsidRPr="00B040DD" w:rsidRDefault="00B040DD" w:rsidP="00B040DD">
            <w:pPr>
              <w:widowControl w:val="0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uppressAutoHyphens w:val="0"/>
              <w:autoSpaceDE w:val="0"/>
              <w:autoSpaceDN w:val="0"/>
              <w:spacing w:line="237" w:lineRule="exact"/>
              <w:ind w:left="111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TÜV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Rheinland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ochrona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oczu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niską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emisję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światła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niebieskiego</w:t>
            </w:r>
          </w:p>
        </w:tc>
        <w:tc>
          <w:tcPr>
            <w:tcW w:w="3187" w:type="dxa"/>
          </w:tcPr>
          <w:p w14:paraId="3A2256FF" w14:textId="06E9CFD0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AECCAA0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6DF2621B" w14:textId="79263643" w:rsidTr="00711093">
        <w:tc>
          <w:tcPr>
            <w:tcW w:w="1963" w:type="dxa"/>
          </w:tcPr>
          <w:p w14:paraId="39DB6BDB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Waga/Wymiary</w:t>
            </w:r>
          </w:p>
        </w:tc>
        <w:tc>
          <w:tcPr>
            <w:tcW w:w="6049" w:type="dxa"/>
          </w:tcPr>
          <w:p w14:paraId="31C5792A" w14:textId="252D1F6B" w:rsidR="00B040DD" w:rsidRPr="00B040DD" w:rsidRDefault="00B040DD" w:rsidP="00B040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r w:rsidRPr="00B040D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urządzenia</w:t>
            </w:r>
            <w:r w:rsidRPr="00B040DD">
              <w:rPr>
                <w:rFonts w:asciiTheme="minorHAnsi" w:hAnsiTheme="minorHAnsi" w:cstheme="minorHAnsi"/>
                <w:spacing w:val="8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040DD">
              <w:rPr>
                <w:rFonts w:asciiTheme="minorHAnsi" w:hAnsiTheme="minorHAnsi" w:cstheme="minorHAnsi"/>
                <w:spacing w:val="8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baterią</w:t>
            </w:r>
            <w:r w:rsidRPr="00B040DD">
              <w:rPr>
                <w:rFonts w:asciiTheme="minorHAnsi" w:hAnsiTheme="minorHAnsi" w:cstheme="minorHAnsi"/>
                <w:spacing w:val="8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podstawową</w:t>
            </w:r>
            <w:r w:rsidRPr="00B040DD">
              <w:rPr>
                <w:rFonts w:asciiTheme="minorHAnsi" w:hAnsiTheme="minorHAnsi" w:cstheme="minorHAnsi"/>
                <w:spacing w:val="8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B040DD">
              <w:rPr>
                <w:rFonts w:asciiTheme="minorHAnsi" w:hAnsiTheme="minorHAnsi" w:cstheme="minorHAnsi"/>
                <w:spacing w:val="8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1.75</w:t>
            </w:r>
            <w:r w:rsidRPr="00B040DD">
              <w:rPr>
                <w:rFonts w:asciiTheme="minorHAnsi" w:hAnsiTheme="minorHAnsi" w:cstheme="minorHAnsi"/>
                <w:spacing w:val="8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kg,</w:t>
            </w:r>
            <w:r w:rsidRPr="00B040DD">
              <w:rPr>
                <w:rFonts w:asciiTheme="minorHAnsi" w:hAnsiTheme="minorHAnsi" w:cstheme="minorHAnsi"/>
                <w:spacing w:val="88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grubość</w:t>
            </w:r>
            <w:r w:rsidRPr="00B040DD">
              <w:rPr>
                <w:rFonts w:asciiTheme="minorHAnsi" w:hAnsiTheme="minorHAnsi" w:cstheme="minorHAnsi"/>
                <w:spacing w:val="8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notebooka nieprzekraczająca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B040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3187" w:type="dxa"/>
          </w:tcPr>
          <w:p w14:paraId="7FC61A78" w14:textId="773A356D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9FC95E2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07B1CD09" w14:textId="7A0EEE84" w:rsidTr="00711093">
        <w:tc>
          <w:tcPr>
            <w:tcW w:w="1963" w:type="dxa"/>
          </w:tcPr>
          <w:p w14:paraId="06AA9109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Bezpieczeństwo</w:t>
            </w:r>
          </w:p>
        </w:tc>
        <w:tc>
          <w:tcPr>
            <w:tcW w:w="6049" w:type="dxa"/>
          </w:tcPr>
          <w:p w14:paraId="5BC833B9" w14:textId="77777777" w:rsidR="00B040DD" w:rsidRPr="00B040DD" w:rsidRDefault="00B040DD" w:rsidP="00B040DD">
            <w:pPr>
              <w:widowControl w:val="0"/>
              <w:autoSpaceDE w:val="0"/>
              <w:autoSpaceDN w:val="0"/>
              <w:spacing w:line="226" w:lineRule="exact"/>
              <w:ind w:left="-31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Komputer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wyposażony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040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moduł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TPM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5C9D2AB6" w14:textId="2A753313" w:rsidR="00B040DD" w:rsidRPr="00B040DD" w:rsidRDefault="00B040DD" w:rsidP="00B040DD">
            <w:pPr>
              <w:suppressAutoHyphens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Złącze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  <w:r w:rsidRPr="00B040D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fizycznego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Kensingtone</w:t>
            </w:r>
          </w:p>
        </w:tc>
        <w:tc>
          <w:tcPr>
            <w:tcW w:w="3187" w:type="dxa"/>
          </w:tcPr>
          <w:p w14:paraId="147C82C7" w14:textId="6E7A1CE9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9E141FA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43AAA319" w14:textId="41ACEFC2" w:rsidTr="00711093">
        <w:tc>
          <w:tcPr>
            <w:tcW w:w="1963" w:type="dxa"/>
          </w:tcPr>
          <w:p w14:paraId="4B138359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System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operacyjny</w:t>
            </w:r>
          </w:p>
        </w:tc>
        <w:tc>
          <w:tcPr>
            <w:tcW w:w="6049" w:type="dxa"/>
          </w:tcPr>
          <w:p w14:paraId="2AD303C7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Fabrycznie preinstalowany system operacyjny musi posiadać wsparcie producenta do minimum 2026 roku. Microsoft Windows 11 Pro 64 bit lub inny,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równoważny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, system operacyjny klasy PC, który spełnia następujące wymagania poprzez wbudowane mechanizmy, bez użycia dodatkowych aplikacji:</w:t>
            </w:r>
          </w:p>
          <w:p w14:paraId="7C44C1A1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1. Dostępne dwa rodzaje graficznego interfejsu użytkownika:</w:t>
            </w:r>
          </w:p>
          <w:p w14:paraId="74C5439B" w14:textId="77777777" w:rsidR="00B040DD" w:rsidRPr="00B040DD" w:rsidRDefault="00B040DD" w:rsidP="00B040DD">
            <w:pPr>
              <w:widowControl w:val="0"/>
              <w:numPr>
                <w:ilvl w:val="0"/>
                <w:numId w:val="22"/>
              </w:numPr>
              <w:tabs>
                <w:tab w:val="left" w:pos="273"/>
              </w:tabs>
              <w:autoSpaceDE w:val="0"/>
              <w:autoSpaceDN w:val="0"/>
              <w:ind w:left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klasyczny, umożliwiający obsługę przy pomocy klawiatury i myszy,</w:t>
            </w:r>
          </w:p>
          <w:p w14:paraId="4EBF96E8" w14:textId="77777777" w:rsidR="00B040DD" w:rsidRPr="00B040DD" w:rsidRDefault="00B040DD" w:rsidP="00B040DD">
            <w:pPr>
              <w:widowControl w:val="0"/>
              <w:numPr>
                <w:ilvl w:val="0"/>
                <w:numId w:val="22"/>
              </w:numPr>
              <w:tabs>
                <w:tab w:val="left" w:pos="273"/>
              </w:tabs>
              <w:autoSpaceDE w:val="0"/>
              <w:autoSpaceDN w:val="0"/>
              <w:ind w:left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dotykowy umożliwiający sterowanie dotykiem na urządzeniach typu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tablet lub monitorach dotykowych</w:t>
            </w:r>
          </w:p>
          <w:p w14:paraId="270D1707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14:paraId="3C392BBA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3. Interfejs użytkownika dostępny w wielu językach do wyboru – w tym polskim i angielskim</w:t>
            </w:r>
          </w:p>
          <w:p w14:paraId="784F63A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18AEB26C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5. Wbudowane w system operacyjny minimum dwie przeglądarki Internetowe</w:t>
            </w:r>
          </w:p>
          <w:p w14:paraId="00FF87EB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60DFC1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14:paraId="418BECC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8. Graficzne środowisko instalacji i konfiguracji dostępne w języku polskim</w:t>
            </w:r>
          </w:p>
          <w:p w14:paraId="300729A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9. Wbudowany system pomocy w języku polskim.</w:t>
            </w:r>
          </w:p>
          <w:p w14:paraId="1DD55DE2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10. Możliwość przystosowania stanowiska dla osób niepełnosprawnych (np. słabo widzących).</w:t>
            </w:r>
          </w:p>
          <w:p w14:paraId="1D7F70C2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14:paraId="3D158B28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12. Możliwość dostarczania poprawek do systemu operacyjnego w modelu peer-to-peer.</w:t>
            </w:r>
          </w:p>
          <w:p w14:paraId="7E885EB6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50A65C82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14. Zabezpieczony hasłem hierarchiczny dostęp do systemu, konta i profile użytkowników zarządzane zdalnie; praca systemu w trybie ochrony kont użytkowników.</w:t>
            </w:r>
          </w:p>
          <w:p w14:paraId="1937D2C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15. Możliwość dołączenia systemu do usługi katalogowej on-premise lub w chmurze.</w:t>
            </w:r>
          </w:p>
          <w:p w14:paraId="0D9CDC5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14:paraId="55BD4E6B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5A7638C9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14:paraId="046D4FAA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19. Transakcyjny system plików pozwalający na stosowanie przydziałów (ang. quota) na dysku dla użytkowników oraz zapewniający większą niezawodność i pozwalający tworzyć kopie zapasowe.</w:t>
            </w:r>
          </w:p>
          <w:p w14:paraId="7095DBA9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4018D75C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21. Możliwość przywracania obrazu plików systemowych do uprzednio zapisanej postaci.</w:t>
            </w:r>
          </w:p>
          <w:p w14:paraId="140AACBB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22. Możliwość przywracania systemu operacyjnego do stanu początkowego z pozostawieniem plików użytkownika.</w:t>
            </w:r>
          </w:p>
          <w:p w14:paraId="7891404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775B9C10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24. Wbudowany mechanizm wirtualizacji typu hypervisor."</w:t>
            </w:r>
          </w:p>
          <w:p w14:paraId="107EFB8A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25. Wbudowana możliwość zdalnego dostępu do systemu i pracy zdalnej z wykorzystaniem pełnego interfejsu graficznego.</w:t>
            </w:r>
          </w:p>
          <w:p w14:paraId="72849BFF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26. Dostępność bezpłatnych biuletynów bezpieczeństwa związanych z działaniem systemu operacyjnego.</w:t>
            </w:r>
          </w:p>
          <w:p w14:paraId="64616EAF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8E022E4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9A74D36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4249D5ED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30.Wbudowany system uwierzytelnienia dwuskładnikowego oparty o certyfikat lub klucz prywatny oraz PIN lub uwierzytelnienie biometryczne.</w:t>
            </w:r>
          </w:p>
          <w:p w14:paraId="25A0BF9D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14:paraId="22E3ADB3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32. Wbudowany system szyfrowania dysku twardego ze wsparciem modułu TPM</w:t>
            </w:r>
          </w:p>
          <w:p w14:paraId="138B6055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14:paraId="64FB481C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34. Możliwość tworzenia wirtualnych kart inteligentnych.</w:t>
            </w:r>
          </w:p>
          <w:p w14:paraId="170A52F6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35. Wsparcie dla firmware UEFI i funkcji bezpiecznego rozruchu (Secure Boot)</w:t>
            </w:r>
          </w:p>
          <w:p w14:paraId="021D535B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36. Wbudowany w system, wykorzystywany automatycznie przez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wbudowane przeglądarki filtr reputacyjny URL.</w:t>
            </w:r>
          </w:p>
          <w:p w14:paraId="3A136F13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14:paraId="1698FB68" w14:textId="77777777" w:rsidR="00B040DD" w:rsidRPr="00B040DD" w:rsidRDefault="00B040DD" w:rsidP="00B040DD">
            <w:pPr>
              <w:widowControl w:val="0"/>
              <w:tabs>
                <w:tab w:val="left" w:pos="273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38. Mechanizmy logowania w oparciu o:</w:t>
            </w:r>
          </w:p>
          <w:p w14:paraId="05F1848D" w14:textId="77777777" w:rsidR="00B040DD" w:rsidRPr="00B040DD" w:rsidRDefault="00B040DD" w:rsidP="00B040DD">
            <w:pPr>
              <w:widowControl w:val="0"/>
              <w:numPr>
                <w:ilvl w:val="0"/>
                <w:numId w:val="23"/>
              </w:numPr>
              <w:tabs>
                <w:tab w:val="left" w:pos="273"/>
              </w:tabs>
              <w:autoSpaceDE w:val="0"/>
              <w:autoSpaceDN w:val="0"/>
              <w:ind w:left="253" w:hanging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login i hasło,</w:t>
            </w:r>
          </w:p>
          <w:p w14:paraId="1D76B871" w14:textId="77777777" w:rsidR="00B040DD" w:rsidRPr="00B040DD" w:rsidRDefault="00B040DD" w:rsidP="00B040DD">
            <w:pPr>
              <w:widowControl w:val="0"/>
              <w:numPr>
                <w:ilvl w:val="0"/>
                <w:numId w:val="23"/>
              </w:numPr>
              <w:tabs>
                <w:tab w:val="left" w:pos="273"/>
              </w:tabs>
              <w:autoSpaceDE w:val="0"/>
              <w:autoSpaceDN w:val="0"/>
              <w:ind w:left="253" w:hanging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karty inteligentne i certyfikaty (smartcard),</w:t>
            </w:r>
          </w:p>
          <w:p w14:paraId="6E8E88C3" w14:textId="77777777" w:rsidR="00B040DD" w:rsidRPr="00B040DD" w:rsidRDefault="00B040DD" w:rsidP="00B040DD">
            <w:pPr>
              <w:widowControl w:val="0"/>
              <w:numPr>
                <w:ilvl w:val="0"/>
                <w:numId w:val="23"/>
              </w:numPr>
              <w:tabs>
                <w:tab w:val="left" w:pos="273"/>
              </w:tabs>
              <w:autoSpaceDE w:val="0"/>
              <w:autoSpaceDN w:val="0"/>
              <w:ind w:left="253" w:hanging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irtualne karty inteligentne i certyfikaty (logowanie w oparciu o certyfikat chroniony poprzez moduł TPM),</w:t>
            </w:r>
          </w:p>
          <w:p w14:paraId="6D218624" w14:textId="77777777" w:rsidR="00B040DD" w:rsidRPr="00B040DD" w:rsidRDefault="00B040DD" w:rsidP="00B040DD">
            <w:pPr>
              <w:widowControl w:val="0"/>
              <w:numPr>
                <w:ilvl w:val="0"/>
                <w:numId w:val="23"/>
              </w:numPr>
              <w:tabs>
                <w:tab w:val="left" w:pos="273"/>
              </w:tabs>
              <w:autoSpaceDE w:val="0"/>
              <w:autoSpaceDN w:val="0"/>
              <w:ind w:left="253" w:hanging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certyfikat/Klucz i PIN</w:t>
            </w:r>
          </w:p>
          <w:p w14:paraId="118EC120" w14:textId="3A240319" w:rsidR="00B040DD" w:rsidRPr="00B040DD" w:rsidRDefault="00B040DD" w:rsidP="00B040DD">
            <w:pPr>
              <w:widowControl w:val="0"/>
              <w:numPr>
                <w:ilvl w:val="0"/>
                <w:numId w:val="23"/>
              </w:numPr>
              <w:tabs>
                <w:tab w:val="left" w:pos="273"/>
              </w:tabs>
              <w:suppressAutoHyphens w:val="0"/>
              <w:autoSpaceDE w:val="0"/>
              <w:autoSpaceDN w:val="0"/>
              <w:ind w:left="253" w:hanging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certyfikat/Klucz i uwierzytelnienie biometryczne</w:t>
            </w:r>
          </w:p>
        </w:tc>
        <w:tc>
          <w:tcPr>
            <w:tcW w:w="3187" w:type="dxa"/>
          </w:tcPr>
          <w:p w14:paraId="5B507B70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399C6934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 systemu operacyjnego:</w:t>
            </w:r>
          </w:p>
          <w:p w14:paraId="407CD0D9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…………………………….</w:t>
            </w:r>
          </w:p>
          <w:p w14:paraId="0F64F053" w14:textId="579C2C2D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Pełna nazwa oferowanego systemu operacyjnego:</w:t>
            </w:r>
          </w:p>
          <w:p w14:paraId="34A1F116" w14:textId="2E644B50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</w:t>
            </w:r>
          </w:p>
        </w:tc>
        <w:tc>
          <w:tcPr>
            <w:tcW w:w="3118" w:type="dxa"/>
          </w:tcPr>
          <w:p w14:paraId="2276BA73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59D3561A" w14:textId="3FDB8081" w:rsidTr="00711093">
        <w:tc>
          <w:tcPr>
            <w:tcW w:w="1963" w:type="dxa"/>
          </w:tcPr>
          <w:p w14:paraId="043FC237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lastRenderedPageBreak/>
              <w:t>Gwarancja</w:t>
            </w:r>
          </w:p>
        </w:tc>
        <w:tc>
          <w:tcPr>
            <w:tcW w:w="6049" w:type="dxa"/>
          </w:tcPr>
          <w:p w14:paraId="1D0A5A13" w14:textId="5DB55FE4" w:rsidR="00B040DD" w:rsidRPr="00B040DD" w:rsidRDefault="00B040DD" w:rsidP="00B040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Min.</w:t>
            </w:r>
            <w:r w:rsidRPr="00B040D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 miesięcy</w:t>
            </w:r>
          </w:p>
        </w:tc>
        <w:tc>
          <w:tcPr>
            <w:tcW w:w="3187" w:type="dxa"/>
          </w:tcPr>
          <w:p w14:paraId="0C46B681" w14:textId="58540ED6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2BCA18E3" w14:textId="45B2AFA8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okres gwarancji:</w:t>
            </w:r>
          </w:p>
          <w:p w14:paraId="73099DEA" w14:textId="3D5379A3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…………miesiące(y)</w:t>
            </w:r>
          </w:p>
          <w:p w14:paraId="312E572E" w14:textId="1C37305A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DDAD94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040DD" w:rsidRPr="00E67A62" w14:paraId="13D8C38E" w14:textId="6D58E300" w:rsidTr="00711093">
        <w:tc>
          <w:tcPr>
            <w:tcW w:w="1963" w:type="dxa"/>
          </w:tcPr>
          <w:p w14:paraId="1B9B0DD9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Wsparcie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techniczne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7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producenta</w:t>
            </w:r>
          </w:p>
        </w:tc>
        <w:tc>
          <w:tcPr>
            <w:tcW w:w="6049" w:type="dxa"/>
          </w:tcPr>
          <w:p w14:paraId="54209CFA" w14:textId="77777777" w:rsidR="00B040DD" w:rsidRPr="00B040DD" w:rsidRDefault="00B040DD" w:rsidP="00B040DD">
            <w:pPr>
              <w:widowControl w:val="0"/>
              <w:autoSpaceDE w:val="0"/>
              <w:autoSpaceDN w:val="0"/>
              <w:ind w:left="-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Dedykowany</w:t>
            </w:r>
            <w:r w:rsidRPr="00B040D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B040D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040D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Pr="00B040D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 w:rsidRPr="00B040D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B040D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wsparcia</w:t>
            </w:r>
            <w:r w:rsidRPr="00B040D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technicznego</w:t>
            </w:r>
            <w:r w:rsidRPr="00B040D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040D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informacji 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produktowej.</w:t>
            </w:r>
          </w:p>
          <w:p w14:paraId="0233123E" w14:textId="77777777" w:rsidR="00B040DD" w:rsidRPr="00B040DD" w:rsidRDefault="00B040DD" w:rsidP="00B040DD">
            <w:pPr>
              <w:widowControl w:val="0"/>
              <w:tabs>
                <w:tab w:val="left" w:pos="190"/>
              </w:tabs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weryfikacji</w:t>
            </w:r>
            <w:r w:rsidRPr="00B040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stronie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B040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posiadanej/wykupionej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gwarancji.</w:t>
            </w:r>
          </w:p>
          <w:p w14:paraId="7C4F8BD1" w14:textId="77777777" w:rsidR="00B040DD" w:rsidRPr="00B040DD" w:rsidRDefault="00B040DD" w:rsidP="00B040DD">
            <w:pPr>
              <w:widowControl w:val="0"/>
              <w:tabs>
                <w:tab w:val="left" w:pos="257"/>
              </w:tabs>
              <w:autoSpaceDE w:val="0"/>
              <w:autoSpaceDN w:val="0"/>
              <w:ind w:right="6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B040DD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weryfikacji</w:t>
            </w:r>
            <w:r w:rsidRPr="00B040DD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statusu</w:t>
            </w:r>
            <w:r w:rsidRPr="00B040DD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naprawy</w:t>
            </w:r>
            <w:r w:rsidRPr="00B040DD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urządzenia</w:t>
            </w:r>
            <w:r w:rsidRPr="00B040D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B040DD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podaniu</w:t>
            </w:r>
            <w:r w:rsidRPr="00B040D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 xml:space="preserve">unikalnego </w:t>
            </w:r>
            <w:r w:rsidRPr="00B040DD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numeru</w:t>
            </w:r>
            <w:r w:rsidRPr="00B040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sz w:val="20"/>
                <w:szCs w:val="20"/>
              </w:rPr>
              <w:t>seryjnego.</w:t>
            </w:r>
          </w:p>
          <w:p w14:paraId="6EBFCFE8" w14:textId="12B3D315" w:rsidR="00B040DD" w:rsidRPr="00B040DD" w:rsidRDefault="00B040DD" w:rsidP="00B040DD">
            <w:pPr>
              <w:suppressAutoHyphens w:val="0"/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Naprawy</w:t>
            </w:r>
            <w:r w:rsidRPr="00B040DD">
              <w:rPr>
                <w:rFonts w:asciiTheme="minorHAnsi" w:hAnsiTheme="minorHAnsi" w:cstheme="minorHAnsi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gwarancyjne</w:t>
            </w:r>
            <w:r w:rsidRPr="00B040DD">
              <w:rPr>
                <w:rFonts w:asciiTheme="minorHAnsi" w:hAnsiTheme="minorHAnsi" w:cstheme="minorHAnsi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urządzeń</w:t>
            </w:r>
            <w:r w:rsidRPr="00B040DD">
              <w:rPr>
                <w:rFonts w:asciiTheme="minorHAnsi" w:hAnsiTheme="minorHAnsi" w:cstheme="minorHAnsi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muszą</w:t>
            </w:r>
            <w:r w:rsidRPr="00B040DD">
              <w:rPr>
                <w:rFonts w:asciiTheme="minorHAnsi" w:hAnsiTheme="minorHAnsi" w:cstheme="minorHAnsi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być</w:t>
            </w:r>
            <w:r w:rsidRPr="00B040DD">
              <w:rPr>
                <w:rFonts w:asciiTheme="minorHAnsi" w:hAnsiTheme="minorHAnsi" w:cstheme="minorHAnsi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realizowane</w:t>
            </w:r>
            <w:r w:rsidRPr="00B040DD">
              <w:rPr>
                <w:rFonts w:asciiTheme="minorHAnsi" w:hAnsiTheme="minorHAnsi" w:cstheme="minorHAnsi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przez</w:t>
            </w:r>
            <w:r w:rsidRPr="00B040DD">
              <w:rPr>
                <w:rFonts w:asciiTheme="minorHAnsi" w:hAnsiTheme="minorHAnsi" w:cstheme="minorHAnsi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Producenta</w:t>
            </w:r>
            <w:r w:rsidRPr="00B040DD">
              <w:rPr>
                <w:rFonts w:asciiTheme="minorHAnsi" w:hAnsiTheme="minorHAnsi" w:cstheme="minorHAnsi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lub </w:t>
            </w:r>
            <w:r w:rsidRPr="00B040DD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Autoryzowanego Partnera Serwisowego</w:t>
            </w:r>
            <w:r w:rsidRPr="00B040DD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040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Producenta.</w:t>
            </w:r>
          </w:p>
        </w:tc>
        <w:tc>
          <w:tcPr>
            <w:tcW w:w="3187" w:type="dxa"/>
          </w:tcPr>
          <w:p w14:paraId="79613FDB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22DBA554" w14:textId="77777777" w:rsidR="00B040DD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tel.: ………………………</w:t>
            </w:r>
          </w:p>
          <w:p w14:paraId="4F97F682" w14:textId="5F62493A" w:rsidR="00B040DD" w:rsidRPr="00E67A62" w:rsidRDefault="00B040DD" w:rsidP="00B040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e-mail: ……………………………</w:t>
            </w:r>
          </w:p>
        </w:tc>
        <w:tc>
          <w:tcPr>
            <w:tcW w:w="3118" w:type="dxa"/>
          </w:tcPr>
          <w:p w14:paraId="060967D9" w14:textId="77777777" w:rsidR="00B040DD" w:rsidRPr="00E67A62" w:rsidRDefault="00B040DD" w:rsidP="00B040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3498145B" w14:textId="233FDE1E" w:rsidR="00E67A62" w:rsidRDefault="00E67A62" w:rsidP="00E67A62">
      <w:pPr>
        <w:suppressAutoHyphens w:val="0"/>
        <w:spacing w:line="259" w:lineRule="auto"/>
        <w:ind w:left="-76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438D813" w14:textId="73C62D10" w:rsidR="00EC3843" w:rsidRDefault="00EC3843" w:rsidP="00E67A62">
      <w:pPr>
        <w:suppressAutoHyphens w:val="0"/>
        <w:spacing w:line="259" w:lineRule="auto"/>
        <w:ind w:left="-76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4BBA8B0" w14:textId="7E4334BC" w:rsidR="00EC3843" w:rsidRDefault="00EC3843" w:rsidP="00E67A62">
      <w:pPr>
        <w:suppressAutoHyphens w:val="0"/>
        <w:spacing w:line="259" w:lineRule="auto"/>
        <w:ind w:left="-76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34B1777" w14:textId="77777777" w:rsidR="00EC3843" w:rsidRDefault="00EC3843" w:rsidP="00E67A62">
      <w:pPr>
        <w:suppressAutoHyphens w:val="0"/>
        <w:spacing w:line="259" w:lineRule="auto"/>
        <w:ind w:left="-76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76BCB80" w14:textId="189E7714" w:rsidR="00E67A62" w:rsidRDefault="00E67A62" w:rsidP="00CF7242">
      <w:pPr>
        <w:pStyle w:val="Nagwek2"/>
        <w:numPr>
          <w:ilvl w:val="0"/>
          <w:numId w:val="30"/>
        </w:numPr>
        <w:spacing w:after="160"/>
        <w:ind w:left="284"/>
        <w:rPr>
          <w:rFonts w:asciiTheme="minorHAnsi" w:hAnsiTheme="minorHAnsi" w:cstheme="minorHAnsi"/>
        </w:rPr>
      </w:pPr>
      <w:r w:rsidRPr="00E67A62">
        <w:rPr>
          <w:rFonts w:asciiTheme="minorHAnsi" w:hAnsiTheme="minorHAnsi" w:cstheme="minorHAnsi"/>
        </w:rPr>
        <w:lastRenderedPageBreak/>
        <w:t>Monitory typ A – 4 sztuki</w:t>
      </w:r>
    </w:p>
    <w:tbl>
      <w:tblPr>
        <w:tblStyle w:val="Tabela-Siatka"/>
        <w:tblW w:w="1431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3261"/>
        <w:gridCol w:w="3118"/>
      </w:tblGrid>
      <w:tr w:rsidR="00EC3843" w:rsidRPr="00E67A62" w14:paraId="2EDC1E9A" w14:textId="351DFA6F" w:rsidTr="00EC3843">
        <w:tc>
          <w:tcPr>
            <w:tcW w:w="1985" w:type="dxa"/>
            <w:shd w:val="clear" w:color="auto" w:fill="D9D9D9" w:themeFill="background1" w:themeFillShade="D9"/>
          </w:tcPr>
          <w:p w14:paraId="300797F7" w14:textId="131035F9" w:rsidR="00EC3843" w:rsidRPr="00E67A62" w:rsidRDefault="00EC3843" w:rsidP="00EE615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Obszar wymagań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2E5DB7D2" w14:textId="6690A97D" w:rsidR="00EC3843" w:rsidRPr="00E67A62" w:rsidRDefault="00EC3843" w:rsidP="00EE615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Wymagania minimalne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C61CC01" w14:textId="14881293" w:rsidR="00EC3843" w:rsidRPr="00E67A62" w:rsidRDefault="00EC3843" w:rsidP="00EE615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Oferowane parametry*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A1D49BE" w14:textId="3F9DA26F" w:rsidR="00EC3843" w:rsidRPr="00E67A62" w:rsidRDefault="00EC3843" w:rsidP="00EE615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Opis rozwiązań równoważnych</w:t>
            </w:r>
            <w:r w:rsidR="00964F5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**</w:t>
            </w:r>
          </w:p>
        </w:tc>
      </w:tr>
      <w:tr w:rsidR="007D791B" w:rsidRPr="00E67A62" w14:paraId="4FF89E27" w14:textId="30A2DA90" w:rsidTr="00EC3843">
        <w:tc>
          <w:tcPr>
            <w:tcW w:w="1985" w:type="dxa"/>
          </w:tcPr>
          <w:p w14:paraId="4D8EC46C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Monitor</w:t>
            </w:r>
          </w:p>
        </w:tc>
        <w:tc>
          <w:tcPr>
            <w:tcW w:w="5953" w:type="dxa"/>
          </w:tcPr>
          <w:p w14:paraId="4EE86F1B" w14:textId="6B7D0CB8" w:rsidR="007D791B" w:rsidRPr="007D791B" w:rsidRDefault="007D791B" w:rsidP="007D791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Monitor</w:t>
            </w:r>
            <w:r w:rsidRPr="007D791B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będzie</w:t>
            </w:r>
            <w:r w:rsidRPr="007D791B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wykorzystywany</w:t>
            </w:r>
            <w:r w:rsidRPr="007D791B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dla</w:t>
            </w:r>
            <w:r w:rsidRPr="007D791B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potrzeb</w:t>
            </w:r>
            <w:r w:rsidRPr="007D791B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aplikacji</w:t>
            </w:r>
            <w:r w:rsidRPr="007D791B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biurowych,</w:t>
            </w:r>
            <w:r w:rsidRPr="007D791B">
              <w:rPr>
                <w:rFonts w:asciiTheme="minorHAnsi" w:hAnsiTheme="minorHAnsi" w:cstheme="minorHAnsi"/>
                <w:spacing w:val="2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obróbki</w:t>
            </w:r>
            <w:r w:rsidRPr="007D791B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zdjęć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lub</w:t>
            </w:r>
            <w:r w:rsidRPr="007D791B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wideo.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ofercie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należy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podać</w:t>
            </w:r>
            <w:r w:rsidRPr="007D791B">
              <w:rPr>
                <w:rFonts w:asciiTheme="minorHAnsi" w:hAnsiTheme="minorHAnsi" w:cstheme="minorHAnsi"/>
                <w:spacing w:val="39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nazwę</w:t>
            </w:r>
            <w:r w:rsidRPr="007D791B">
              <w:rPr>
                <w:rFonts w:asciiTheme="minorHAnsi" w:hAnsiTheme="minorHAnsi" w:cstheme="minorHAnsi"/>
                <w:spacing w:val="3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producenta,</w:t>
            </w:r>
            <w:r w:rsidRPr="007D791B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typ,</w:t>
            </w:r>
            <w:r w:rsidRPr="007D791B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model,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numer katalogowy oraz rok produkcji</w:t>
            </w:r>
            <w:r w:rsidRPr="007D791B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oferowanego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sprzętu</w:t>
            </w:r>
            <w:r w:rsidRPr="007D791B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umożliwiający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jednoznaczną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identyfikację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monitora.</w:t>
            </w:r>
          </w:p>
        </w:tc>
        <w:tc>
          <w:tcPr>
            <w:tcW w:w="3261" w:type="dxa"/>
          </w:tcPr>
          <w:p w14:paraId="0896413E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Producent:</w:t>
            </w:r>
          </w:p>
          <w:p w14:paraId="07519CA7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</w:t>
            </w:r>
          </w:p>
          <w:p w14:paraId="60F35DD3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Typ i model:</w:t>
            </w:r>
          </w:p>
          <w:p w14:paraId="73635977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</w:t>
            </w:r>
          </w:p>
          <w:p w14:paraId="456C2710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Rok produkcji:</w:t>
            </w:r>
          </w:p>
          <w:p w14:paraId="61235BF7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</w:t>
            </w:r>
          </w:p>
          <w:p w14:paraId="248BF3B1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katalogowy:</w:t>
            </w:r>
          </w:p>
          <w:p w14:paraId="45FB2CF5" w14:textId="2810826D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…………………………………..</w:t>
            </w:r>
          </w:p>
        </w:tc>
        <w:tc>
          <w:tcPr>
            <w:tcW w:w="3118" w:type="dxa"/>
          </w:tcPr>
          <w:p w14:paraId="72A7864C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2D0C895B" w14:textId="1FD81676" w:rsidTr="00EC3843">
        <w:tc>
          <w:tcPr>
            <w:tcW w:w="1985" w:type="dxa"/>
          </w:tcPr>
          <w:p w14:paraId="0FD80E45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Wielkość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ekranu</w:t>
            </w:r>
          </w:p>
        </w:tc>
        <w:tc>
          <w:tcPr>
            <w:tcW w:w="5953" w:type="dxa"/>
          </w:tcPr>
          <w:p w14:paraId="6EA82735" w14:textId="24758CE9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Przekątna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ekranu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min.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23”</w:t>
            </w:r>
          </w:p>
        </w:tc>
        <w:tc>
          <w:tcPr>
            <w:tcW w:w="3261" w:type="dxa"/>
          </w:tcPr>
          <w:p w14:paraId="43F51AA8" w14:textId="6129B800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FE2624B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11BDCAF0" w14:textId="6AE19E47" w:rsidTr="00EC3843">
        <w:tc>
          <w:tcPr>
            <w:tcW w:w="1985" w:type="dxa"/>
          </w:tcPr>
          <w:p w14:paraId="54FE383B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Matryca</w:t>
            </w:r>
          </w:p>
        </w:tc>
        <w:tc>
          <w:tcPr>
            <w:tcW w:w="5953" w:type="dxa"/>
          </w:tcPr>
          <w:p w14:paraId="37C016E9" w14:textId="6DA338F4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Typu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IPS</w:t>
            </w:r>
            <w:r w:rsidRPr="007D791B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</w:t>
            </w:r>
            <w:r w:rsidRPr="007D791B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wykończeniu</w:t>
            </w:r>
            <w:r w:rsidRPr="007D791B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matowym</w:t>
            </w:r>
            <w:r w:rsidRPr="007D791B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(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nie</w:t>
            </w:r>
            <w:r w:rsidRPr="007D791B">
              <w:rPr>
                <w:rFonts w:asciiTheme="minorHAnsi" w:hAnsiTheme="minorHAnsi" w:cstheme="minorHAnsi"/>
                <w:b/>
                <w:bCs/>
                <w:spacing w:val="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dopuszcza</w:t>
            </w:r>
            <w:r w:rsidRPr="007D791B">
              <w:rPr>
                <w:rFonts w:asciiTheme="minorHAnsi" w:hAnsiTheme="minorHAnsi" w:cstheme="minorHAnsi"/>
                <w:b/>
                <w:bCs/>
                <w:spacing w:val="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się</w:t>
            </w:r>
            <w:r w:rsidRPr="007D791B">
              <w:rPr>
                <w:rFonts w:asciiTheme="minorHAnsi" w:hAnsiTheme="minorHAnsi" w:cstheme="minorHAnsi"/>
                <w:b/>
                <w:bCs/>
                <w:spacing w:val="9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 xml:space="preserve">naklejek </w:t>
            </w:r>
            <w:r w:rsidRPr="007D791B">
              <w:rPr>
                <w:rFonts w:asciiTheme="minorHAnsi" w:hAnsiTheme="minorHAnsi" w:cstheme="minorHAnsi"/>
                <w:b/>
                <w:bCs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matowiących matrycę</w:t>
            </w:r>
            <w:r w:rsidRPr="007D791B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261" w:type="dxa"/>
          </w:tcPr>
          <w:p w14:paraId="5F3BBC90" w14:textId="664CCA65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6C81EB1F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65B27A27" w14:textId="4F2602AA" w:rsidTr="00EC3843">
        <w:tc>
          <w:tcPr>
            <w:tcW w:w="1985" w:type="dxa"/>
          </w:tcPr>
          <w:p w14:paraId="391F1EDF" w14:textId="77777777" w:rsidR="007D791B" w:rsidRPr="00E67A62" w:rsidRDefault="007D791B" w:rsidP="007D791B">
            <w:pPr>
              <w:widowControl w:val="0"/>
              <w:suppressAutoHyphens w:val="0"/>
              <w:autoSpaceDE w:val="0"/>
              <w:autoSpaceDN w:val="0"/>
              <w:ind w:right="42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hAnsiTheme="minorHAnsi" w:cstheme="minorHAnsi"/>
                <w:b/>
                <w:bCs/>
                <w:sz w:val="20"/>
              </w:rPr>
              <w:t>Nominalna</w:t>
            </w:r>
            <w:r w:rsidRPr="00E67A62">
              <w:rPr>
                <w:rFonts w:ascii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hAnsiTheme="minorHAnsi" w:cstheme="minorHAnsi"/>
                <w:b/>
                <w:bCs/>
                <w:sz w:val="20"/>
              </w:rPr>
              <w:t>rozdzielczość</w:t>
            </w:r>
            <w:r w:rsidRPr="00E67A62">
              <w:rPr>
                <w:rFonts w:asciiTheme="minorHAnsi" w:hAnsiTheme="minorHAnsi" w:cstheme="minorHAnsi"/>
                <w:b/>
                <w:bCs/>
                <w:spacing w:val="-12"/>
                <w:sz w:val="20"/>
              </w:rPr>
              <w:t xml:space="preserve"> i </w:t>
            </w:r>
          </w:p>
          <w:p w14:paraId="79F02800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wielkość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piksela</w:t>
            </w:r>
          </w:p>
        </w:tc>
        <w:tc>
          <w:tcPr>
            <w:tcW w:w="5953" w:type="dxa"/>
          </w:tcPr>
          <w:p w14:paraId="0D3B83C9" w14:textId="3014116F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Rozdzielczość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nie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mniejsza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niż: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FHD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(1920x1080)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Piksel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nie większy niż</w:t>
            </w:r>
            <w:r w:rsidRPr="007D791B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– 0.28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mm</w:t>
            </w:r>
          </w:p>
        </w:tc>
        <w:tc>
          <w:tcPr>
            <w:tcW w:w="3261" w:type="dxa"/>
          </w:tcPr>
          <w:p w14:paraId="3F3B6C31" w14:textId="5BE2085C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0411E16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2A894C36" w14:textId="5D2BDBCD" w:rsidTr="00EC3843">
        <w:tc>
          <w:tcPr>
            <w:tcW w:w="1985" w:type="dxa"/>
          </w:tcPr>
          <w:p w14:paraId="0B0508A8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Kąty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widzenia</w:t>
            </w:r>
          </w:p>
        </w:tc>
        <w:tc>
          <w:tcPr>
            <w:tcW w:w="5953" w:type="dxa"/>
          </w:tcPr>
          <w:p w14:paraId="5B29CA61" w14:textId="120FBDFF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Kąty widzenia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min.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175 stopni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pionie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min.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175 stopni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poziomie</w:t>
            </w:r>
          </w:p>
        </w:tc>
        <w:tc>
          <w:tcPr>
            <w:tcW w:w="3261" w:type="dxa"/>
          </w:tcPr>
          <w:p w14:paraId="6D45D1AA" w14:textId="3C735206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769C2EF2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550060F3" w14:textId="60C20295" w:rsidTr="00EC3843">
        <w:tc>
          <w:tcPr>
            <w:tcW w:w="1985" w:type="dxa"/>
          </w:tcPr>
          <w:p w14:paraId="703D8B5B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Zakres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kolorów</w:t>
            </w:r>
          </w:p>
        </w:tc>
        <w:tc>
          <w:tcPr>
            <w:tcW w:w="5953" w:type="dxa"/>
          </w:tcPr>
          <w:p w14:paraId="041816CD" w14:textId="5CE85D6B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Nie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mniejszy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niż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70%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(CIE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1931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lub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równoważny)</w:t>
            </w:r>
          </w:p>
        </w:tc>
        <w:tc>
          <w:tcPr>
            <w:tcW w:w="3261" w:type="dxa"/>
          </w:tcPr>
          <w:p w14:paraId="2B2F69F3" w14:textId="26BB74F5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DE9F3F6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60397F0B" w14:textId="6340D212" w:rsidTr="00EC3843">
        <w:tc>
          <w:tcPr>
            <w:tcW w:w="1985" w:type="dxa"/>
          </w:tcPr>
          <w:p w14:paraId="0A9423AC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Kontrast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i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jasność</w:t>
            </w:r>
          </w:p>
        </w:tc>
        <w:tc>
          <w:tcPr>
            <w:tcW w:w="5953" w:type="dxa"/>
          </w:tcPr>
          <w:p w14:paraId="70292558" w14:textId="2379BDA8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Kontrast nie mniejszy niż: 1000:1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Jasność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nie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mniejsza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niż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250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cd/m2</w:t>
            </w:r>
          </w:p>
        </w:tc>
        <w:tc>
          <w:tcPr>
            <w:tcW w:w="3261" w:type="dxa"/>
          </w:tcPr>
          <w:p w14:paraId="758A9315" w14:textId="2CD9E799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8C7F519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0A679C02" w14:textId="3A12A3E3" w:rsidTr="00EC3843">
        <w:tc>
          <w:tcPr>
            <w:tcW w:w="1985" w:type="dxa"/>
          </w:tcPr>
          <w:p w14:paraId="18CBB0ED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Porty/złącza</w:t>
            </w:r>
          </w:p>
        </w:tc>
        <w:tc>
          <w:tcPr>
            <w:tcW w:w="5953" w:type="dxa"/>
          </w:tcPr>
          <w:p w14:paraId="576EB8CF" w14:textId="77777777" w:rsidR="007D791B" w:rsidRPr="007D791B" w:rsidRDefault="007D791B" w:rsidP="007D791B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Minimalna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ilość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dostępnych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złącz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monitora:</w:t>
            </w:r>
          </w:p>
          <w:p w14:paraId="4DB4BCBB" w14:textId="77777777" w:rsidR="007D791B" w:rsidRPr="007D791B" w:rsidRDefault="007D791B" w:rsidP="007D791B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left="178" w:hanging="22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1x DP</w:t>
            </w:r>
          </w:p>
          <w:p w14:paraId="29B9427A" w14:textId="77777777" w:rsidR="007D791B" w:rsidRPr="007D791B" w:rsidRDefault="007D791B" w:rsidP="007D791B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left="178" w:hanging="22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1x HDMI</w:t>
            </w:r>
          </w:p>
          <w:p w14:paraId="4338156A" w14:textId="77777777" w:rsidR="007D791B" w:rsidRPr="007D791B" w:rsidRDefault="007D791B" w:rsidP="007D791B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left="178" w:hanging="22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1x VGA</w:t>
            </w:r>
          </w:p>
          <w:p w14:paraId="0C03FF89" w14:textId="599A6E34" w:rsidR="007D791B" w:rsidRPr="007D791B" w:rsidRDefault="007D791B" w:rsidP="007D791B">
            <w:pPr>
              <w:widowControl w:val="0"/>
              <w:tabs>
                <w:tab w:val="left" w:pos="791"/>
                <w:tab w:val="left" w:pos="792"/>
              </w:tabs>
              <w:suppressAutoHyphens w:val="0"/>
              <w:autoSpaceDE w:val="0"/>
              <w:autoSpaceDN w:val="0"/>
              <w:spacing w:line="224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Zamawiający nie dopuszcza stosowania przejściówek</w:t>
            </w:r>
          </w:p>
        </w:tc>
        <w:tc>
          <w:tcPr>
            <w:tcW w:w="3261" w:type="dxa"/>
          </w:tcPr>
          <w:p w14:paraId="106EEC30" w14:textId="4762F270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78261334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20C44922" w14:textId="67BBA6A0" w:rsidTr="00EC3843">
        <w:tc>
          <w:tcPr>
            <w:tcW w:w="1985" w:type="dxa"/>
          </w:tcPr>
          <w:p w14:paraId="43D8BB27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Kable/ przejściówki</w:t>
            </w:r>
          </w:p>
        </w:tc>
        <w:tc>
          <w:tcPr>
            <w:tcW w:w="5953" w:type="dxa"/>
          </w:tcPr>
          <w:p w14:paraId="6C908EC2" w14:textId="753C9E26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Kabel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zasilający</w:t>
            </w:r>
          </w:p>
        </w:tc>
        <w:tc>
          <w:tcPr>
            <w:tcW w:w="3261" w:type="dxa"/>
          </w:tcPr>
          <w:p w14:paraId="00C1AADB" w14:textId="7A85D1B9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4F44854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307F4011" w14:textId="4A879030" w:rsidTr="00EC3843">
        <w:tc>
          <w:tcPr>
            <w:tcW w:w="1985" w:type="dxa"/>
          </w:tcPr>
          <w:p w14:paraId="25367253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w w:val="95"/>
                <w:sz w:val="20"/>
              </w:rPr>
              <w:t>Stopa/Podstawa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w w:val="95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monitora</w:t>
            </w:r>
          </w:p>
        </w:tc>
        <w:tc>
          <w:tcPr>
            <w:tcW w:w="5953" w:type="dxa"/>
          </w:tcPr>
          <w:p w14:paraId="318C13F6" w14:textId="77777777" w:rsidR="007D791B" w:rsidRPr="007D791B" w:rsidRDefault="007D791B" w:rsidP="007D791B">
            <w:pPr>
              <w:widowControl w:val="0"/>
              <w:autoSpaceDE w:val="0"/>
              <w:autoSpaceDN w:val="0"/>
              <w:ind w:left="71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Musi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umożliwiać:</w:t>
            </w:r>
          </w:p>
          <w:p w14:paraId="65E69D74" w14:textId="77777777" w:rsidR="007D791B" w:rsidRPr="007D791B" w:rsidRDefault="007D791B" w:rsidP="007D791B">
            <w:pPr>
              <w:widowControl w:val="0"/>
              <w:numPr>
                <w:ilvl w:val="0"/>
                <w:numId w:val="25"/>
              </w:numPr>
              <w:tabs>
                <w:tab w:val="left" w:pos="178"/>
              </w:tabs>
              <w:autoSpaceDE w:val="0"/>
              <w:autoSpaceDN w:val="0"/>
              <w:spacing w:line="245" w:lineRule="exact"/>
              <w:ind w:left="319" w:hanging="361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przechylenie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pionie,</w:t>
            </w:r>
          </w:p>
          <w:p w14:paraId="0DCBBCD8" w14:textId="5B336A38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obrót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monitora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boki.</w:t>
            </w:r>
          </w:p>
        </w:tc>
        <w:tc>
          <w:tcPr>
            <w:tcW w:w="3261" w:type="dxa"/>
          </w:tcPr>
          <w:p w14:paraId="5C186FA0" w14:textId="7022ACA1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DB35AD4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48A76400" w14:textId="74B0453D" w:rsidTr="00EC3843">
        <w:tc>
          <w:tcPr>
            <w:tcW w:w="1985" w:type="dxa"/>
          </w:tcPr>
          <w:p w14:paraId="1CC99815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lastRenderedPageBreak/>
              <w:t>Obudowa</w:t>
            </w:r>
          </w:p>
        </w:tc>
        <w:tc>
          <w:tcPr>
            <w:tcW w:w="5953" w:type="dxa"/>
          </w:tcPr>
          <w:p w14:paraId="3FFB989C" w14:textId="77777777" w:rsidR="007D791B" w:rsidRPr="007D791B" w:rsidRDefault="007D791B" w:rsidP="007D791B">
            <w:pPr>
              <w:widowControl w:val="0"/>
              <w:tabs>
                <w:tab w:val="left" w:pos="317"/>
              </w:tabs>
              <w:autoSpaceDE w:val="0"/>
              <w:autoSpaceDN w:val="0"/>
              <w:spacing w:before="1"/>
              <w:ind w:right="65"/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Możliwość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zainstalowania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monitora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ścianie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przy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wykorzystaniu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ściennego systemu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montażowego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VESA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(100x100).</w:t>
            </w:r>
          </w:p>
          <w:p w14:paraId="321A6147" w14:textId="77777777" w:rsidR="007D791B" w:rsidRPr="007D791B" w:rsidRDefault="007D791B" w:rsidP="007D791B">
            <w:pPr>
              <w:widowControl w:val="0"/>
              <w:tabs>
                <w:tab w:val="left" w:pos="317"/>
              </w:tabs>
              <w:autoSpaceDE w:val="0"/>
              <w:autoSpaceDN w:val="0"/>
              <w:spacing w:before="1"/>
              <w:ind w:right="65"/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Wbudowane w obudowę przyciski umożliwiające włączenie, wyłączenie oraz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zmianę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ustawień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wyświetlania monitora.</w:t>
            </w:r>
          </w:p>
          <w:p w14:paraId="0FAA540B" w14:textId="3912BB02" w:rsidR="007D791B" w:rsidRPr="007D791B" w:rsidRDefault="007D791B" w:rsidP="007D791B">
            <w:pPr>
              <w:widowControl w:val="0"/>
              <w:tabs>
                <w:tab w:val="left" w:pos="432"/>
              </w:tabs>
              <w:suppressAutoHyphens w:val="0"/>
              <w:autoSpaceDE w:val="0"/>
              <w:autoSpaceDN w:val="0"/>
              <w:spacing w:before="1"/>
              <w:ind w:right="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Obudowa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trwale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oznaczona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nazwą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producenta,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numerem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seryjnym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katalogowym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pozwalającym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jednoznaczna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identyfikacje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zaoferowanego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monitora. Wbudowany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zasilacz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obudowie.</w:t>
            </w:r>
          </w:p>
        </w:tc>
        <w:tc>
          <w:tcPr>
            <w:tcW w:w="3261" w:type="dxa"/>
          </w:tcPr>
          <w:p w14:paraId="1466D934" w14:textId="2FC73A54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95D2747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6DB4F45B" w14:textId="75B89AD8" w:rsidTr="00EC3843">
        <w:tc>
          <w:tcPr>
            <w:tcW w:w="1985" w:type="dxa"/>
          </w:tcPr>
          <w:p w14:paraId="58B4321C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Bezpieczeństwo</w:t>
            </w:r>
          </w:p>
        </w:tc>
        <w:tc>
          <w:tcPr>
            <w:tcW w:w="5953" w:type="dxa"/>
          </w:tcPr>
          <w:p w14:paraId="13F33B69" w14:textId="0990C187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Złącze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typu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Kensington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Lock</w:t>
            </w:r>
          </w:p>
        </w:tc>
        <w:tc>
          <w:tcPr>
            <w:tcW w:w="3261" w:type="dxa"/>
          </w:tcPr>
          <w:p w14:paraId="753AD973" w14:textId="71DF35F5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6193852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2C9F016F" w14:textId="50927256" w:rsidTr="00EC3843">
        <w:tc>
          <w:tcPr>
            <w:tcW w:w="1985" w:type="dxa"/>
          </w:tcPr>
          <w:p w14:paraId="520F3055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Certyfikaty i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8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standardy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(minimum)</w:t>
            </w:r>
          </w:p>
        </w:tc>
        <w:tc>
          <w:tcPr>
            <w:tcW w:w="5953" w:type="dxa"/>
          </w:tcPr>
          <w:p w14:paraId="381A0FCD" w14:textId="77777777" w:rsidR="007D791B" w:rsidRPr="007D791B" w:rsidRDefault="007D791B" w:rsidP="007D791B">
            <w:pPr>
              <w:widowControl w:val="0"/>
              <w:numPr>
                <w:ilvl w:val="0"/>
                <w:numId w:val="26"/>
              </w:numPr>
              <w:tabs>
                <w:tab w:val="left" w:pos="178"/>
              </w:tabs>
              <w:autoSpaceDE w:val="0"/>
              <w:autoSpaceDN w:val="0"/>
              <w:spacing w:line="242" w:lineRule="exact"/>
              <w:ind w:left="319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Certyfikat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EPEAT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poziomie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co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najmniej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Silver.</w:t>
            </w:r>
          </w:p>
          <w:p w14:paraId="5ADD0383" w14:textId="77777777" w:rsidR="007D791B" w:rsidRPr="007D791B" w:rsidRDefault="007D791B" w:rsidP="007D791B">
            <w:pPr>
              <w:widowControl w:val="0"/>
              <w:numPr>
                <w:ilvl w:val="0"/>
                <w:numId w:val="26"/>
              </w:numPr>
              <w:tabs>
                <w:tab w:val="left" w:pos="178"/>
              </w:tabs>
              <w:autoSpaceDE w:val="0"/>
              <w:autoSpaceDN w:val="0"/>
              <w:spacing w:line="242" w:lineRule="exact"/>
              <w:ind w:left="319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TCO</w:t>
            </w:r>
          </w:p>
          <w:p w14:paraId="6BDCA2D6" w14:textId="77777777" w:rsidR="007D791B" w:rsidRPr="007D791B" w:rsidRDefault="007D791B" w:rsidP="007D791B">
            <w:pPr>
              <w:widowControl w:val="0"/>
              <w:numPr>
                <w:ilvl w:val="0"/>
                <w:numId w:val="26"/>
              </w:numPr>
              <w:tabs>
                <w:tab w:val="left" w:pos="178"/>
              </w:tabs>
              <w:autoSpaceDE w:val="0"/>
              <w:autoSpaceDN w:val="0"/>
              <w:spacing w:line="242" w:lineRule="exact"/>
              <w:ind w:left="319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Energy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Star</w:t>
            </w:r>
          </w:p>
          <w:p w14:paraId="2D6452B0" w14:textId="0A5FDB50" w:rsidR="007D791B" w:rsidRPr="007D791B" w:rsidRDefault="007D791B" w:rsidP="007D791B">
            <w:pPr>
              <w:widowControl w:val="0"/>
              <w:numPr>
                <w:ilvl w:val="0"/>
                <w:numId w:val="26"/>
              </w:numPr>
              <w:tabs>
                <w:tab w:val="left" w:pos="178"/>
              </w:tabs>
              <w:suppressAutoHyphens w:val="0"/>
              <w:autoSpaceDE w:val="0"/>
              <w:autoSpaceDN w:val="0"/>
              <w:spacing w:line="242" w:lineRule="exact"/>
              <w:ind w:left="319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TÜV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Eye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Comfort</w:t>
            </w:r>
          </w:p>
        </w:tc>
        <w:tc>
          <w:tcPr>
            <w:tcW w:w="3261" w:type="dxa"/>
          </w:tcPr>
          <w:p w14:paraId="7CC50007" w14:textId="37454A7E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1D393133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02D546BC" w14:textId="362130D8" w:rsidTr="00EC3843">
        <w:tc>
          <w:tcPr>
            <w:tcW w:w="1985" w:type="dxa"/>
          </w:tcPr>
          <w:p w14:paraId="6B06C096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Gwarancja</w:t>
            </w:r>
          </w:p>
        </w:tc>
        <w:tc>
          <w:tcPr>
            <w:tcW w:w="5953" w:type="dxa"/>
          </w:tcPr>
          <w:p w14:paraId="7D171C58" w14:textId="6ED78406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Min.</w:t>
            </w:r>
            <w:r w:rsidRPr="007D791B">
              <w:rPr>
                <w:rFonts w:asciiTheme="minorHAnsi" w:hAnsiTheme="minorHAnsi" w:cstheme="minorHAnsi"/>
                <w:b/>
                <w:bCs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36 miesięcy</w:t>
            </w:r>
          </w:p>
        </w:tc>
        <w:tc>
          <w:tcPr>
            <w:tcW w:w="3261" w:type="dxa"/>
          </w:tcPr>
          <w:p w14:paraId="3E6B9161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3FB50E48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okres gwarancji:</w:t>
            </w:r>
          </w:p>
          <w:p w14:paraId="1FF1A40B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…………miesiące(y)</w:t>
            </w:r>
          </w:p>
          <w:p w14:paraId="7AA764DC" w14:textId="594EC86B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5B949A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55E3B36F" w14:textId="7E60B261" w:rsidTr="00EC3843">
        <w:tc>
          <w:tcPr>
            <w:tcW w:w="1985" w:type="dxa"/>
          </w:tcPr>
          <w:p w14:paraId="4B0742AF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Wsparcie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techniczne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7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producenta</w:t>
            </w:r>
          </w:p>
        </w:tc>
        <w:tc>
          <w:tcPr>
            <w:tcW w:w="5953" w:type="dxa"/>
          </w:tcPr>
          <w:p w14:paraId="1BA3D9A2" w14:textId="77777777" w:rsidR="007D791B" w:rsidRPr="007D791B" w:rsidRDefault="007D791B" w:rsidP="007D791B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Dedykowany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numer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oraz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adres</w:t>
            </w:r>
            <w:r w:rsidRPr="007D791B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email</w:t>
            </w:r>
            <w:r w:rsidRPr="007D791B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dla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wsparcia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technicznego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</w:t>
            </w:r>
            <w:r w:rsidRPr="007D791B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 xml:space="preserve">informacji 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produktowej.</w:t>
            </w:r>
          </w:p>
          <w:p w14:paraId="77E0CE0D" w14:textId="77777777" w:rsidR="007D791B" w:rsidRPr="007D791B" w:rsidRDefault="007D791B" w:rsidP="007D791B">
            <w:pPr>
              <w:widowControl w:val="0"/>
              <w:tabs>
                <w:tab w:val="left" w:pos="189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Możliwość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weryfikacji</w:t>
            </w:r>
            <w:r w:rsidRPr="007D791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stronie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producenta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posiadanej/wykupionej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gwarancji.</w:t>
            </w:r>
          </w:p>
          <w:p w14:paraId="064DBD64" w14:textId="77777777" w:rsidR="007D791B" w:rsidRPr="007D791B" w:rsidRDefault="007D791B" w:rsidP="007D791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Możliwość</w:t>
            </w:r>
            <w:r w:rsidRPr="007D791B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weryfikacji</w:t>
            </w:r>
            <w:r w:rsidRPr="007D791B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statusu</w:t>
            </w:r>
            <w:r w:rsidRPr="007D791B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naprawy</w:t>
            </w:r>
            <w:r w:rsidRPr="007D791B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urządzenia</w:t>
            </w:r>
            <w:r w:rsidRPr="007D791B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</w:t>
            </w:r>
            <w:r w:rsidRPr="007D791B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podaniu</w:t>
            </w:r>
            <w:r w:rsidRPr="007D791B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 xml:space="preserve">unikalnego 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numeru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seryjnego.</w:t>
            </w:r>
          </w:p>
          <w:p w14:paraId="6C35DD8E" w14:textId="6F6751C2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Naprawy gwarancyjne urządzeń muszą być realizowane przez Producenta lub przez Autoryzowanego Partnera Serwisowego Producenta.</w:t>
            </w:r>
          </w:p>
        </w:tc>
        <w:tc>
          <w:tcPr>
            <w:tcW w:w="3261" w:type="dxa"/>
          </w:tcPr>
          <w:p w14:paraId="142F0334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6A9AA71F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tel.: ………………………</w:t>
            </w:r>
          </w:p>
          <w:p w14:paraId="25A8C03D" w14:textId="4A0A4A2B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e-mail: ……………………………</w:t>
            </w:r>
          </w:p>
        </w:tc>
        <w:tc>
          <w:tcPr>
            <w:tcW w:w="3118" w:type="dxa"/>
          </w:tcPr>
          <w:p w14:paraId="5EA83CA8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63E4AA40" w14:textId="77777777" w:rsidR="00E67A62" w:rsidRDefault="00E67A62" w:rsidP="00E67A62">
      <w:pPr>
        <w:pStyle w:val="Nagwek2"/>
        <w:spacing w:after="160"/>
        <w:rPr>
          <w:rFonts w:asciiTheme="minorHAnsi" w:hAnsiTheme="minorHAnsi" w:cstheme="minorHAnsi"/>
        </w:rPr>
      </w:pPr>
    </w:p>
    <w:p w14:paraId="2617EF62" w14:textId="3B44464C" w:rsidR="00E67A62" w:rsidRDefault="00E67A62" w:rsidP="00CF7242">
      <w:pPr>
        <w:pStyle w:val="Nagwek2"/>
        <w:numPr>
          <w:ilvl w:val="0"/>
          <w:numId w:val="30"/>
        </w:numPr>
        <w:spacing w:after="160"/>
        <w:ind w:left="284"/>
        <w:rPr>
          <w:rFonts w:asciiTheme="minorHAnsi" w:hAnsiTheme="minorHAnsi" w:cstheme="minorHAnsi"/>
        </w:rPr>
      </w:pPr>
      <w:r w:rsidRPr="00E67A62">
        <w:rPr>
          <w:rFonts w:asciiTheme="minorHAnsi" w:hAnsiTheme="minorHAnsi" w:cstheme="minorHAnsi"/>
        </w:rPr>
        <w:t>Monitory typ B – 3 sztuki</w:t>
      </w:r>
    </w:p>
    <w:tbl>
      <w:tblPr>
        <w:tblStyle w:val="Tabela-Siatka"/>
        <w:tblW w:w="1431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3261"/>
        <w:gridCol w:w="3118"/>
      </w:tblGrid>
      <w:tr w:rsidR="00E17495" w:rsidRPr="00E67A62" w14:paraId="20BE5EE4" w14:textId="1EA5792D" w:rsidTr="00E17495">
        <w:tc>
          <w:tcPr>
            <w:tcW w:w="1985" w:type="dxa"/>
            <w:shd w:val="clear" w:color="auto" w:fill="D9D9D9" w:themeFill="background1" w:themeFillShade="D9"/>
          </w:tcPr>
          <w:p w14:paraId="0C6D5893" w14:textId="6CA40775" w:rsidR="00E17495" w:rsidRPr="00E67A62" w:rsidRDefault="00E17495" w:rsidP="00E1749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Obszar wymagań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9EBAA69" w14:textId="1C415A0E" w:rsidR="00E17495" w:rsidRPr="00E67A62" w:rsidRDefault="00E17495" w:rsidP="00E1749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Wymagania minimalne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0F56206" w14:textId="39328D77" w:rsidR="00E17495" w:rsidRPr="00E67A62" w:rsidRDefault="00E17495" w:rsidP="00E1749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Oferowane parametry*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D267609" w14:textId="076F90D9" w:rsidR="00E17495" w:rsidRPr="00E67A62" w:rsidRDefault="00E17495" w:rsidP="00E1749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Opis rozwiązań równoważnych</w:t>
            </w:r>
            <w:r w:rsidR="00964F5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**</w:t>
            </w:r>
          </w:p>
        </w:tc>
      </w:tr>
      <w:tr w:rsidR="007D791B" w:rsidRPr="00E67A62" w14:paraId="4E0DF48D" w14:textId="578B0412" w:rsidTr="00EE6152">
        <w:tc>
          <w:tcPr>
            <w:tcW w:w="1985" w:type="dxa"/>
          </w:tcPr>
          <w:p w14:paraId="424B1B15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Monitor</w:t>
            </w:r>
          </w:p>
        </w:tc>
        <w:tc>
          <w:tcPr>
            <w:tcW w:w="5953" w:type="dxa"/>
          </w:tcPr>
          <w:p w14:paraId="74B842E0" w14:textId="592910F8" w:rsidR="007D791B" w:rsidRPr="007D791B" w:rsidRDefault="007D791B" w:rsidP="007D791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Monitor</w:t>
            </w:r>
            <w:r w:rsidRPr="007D791B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będzie</w:t>
            </w:r>
            <w:r w:rsidRPr="007D791B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wykorzystywany</w:t>
            </w:r>
            <w:r w:rsidRPr="007D791B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dla</w:t>
            </w:r>
            <w:r w:rsidRPr="007D791B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potrzeb</w:t>
            </w:r>
            <w:r w:rsidRPr="007D791B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aplikacji</w:t>
            </w:r>
            <w:r w:rsidRPr="007D791B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biurowych,</w:t>
            </w:r>
            <w:r w:rsidRPr="007D791B">
              <w:rPr>
                <w:rFonts w:asciiTheme="minorHAnsi" w:hAnsiTheme="minorHAnsi" w:cstheme="minorHAnsi"/>
                <w:spacing w:val="2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obróbki</w:t>
            </w:r>
            <w:r w:rsidRPr="007D791B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zdjęć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lub</w:t>
            </w:r>
            <w:r w:rsidRPr="007D791B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wideo.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ofercie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należy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podać</w:t>
            </w:r>
            <w:r w:rsidRPr="007D791B">
              <w:rPr>
                <w:rFonts w:asciiTheme="minorHAnsi" w:hAnsiTheme="minorHAnsi" w:cstheme="minorHAnsi"/>
                <w:spacing w:val="39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nazwę</w:t>
            </w:r>
            <w:r w:rsidRPr="007D791B">
              <w:rPr>
                <w:rFonts w:asciiTheme="minorHAnsi" w:hAnsiTheme="minorHAnsi" w:cstheme="minorHAnsi"/>
                <w:spacing w:val="3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producenta,</w:t>
            </w:r>
            <w:r w:rsidRPr="007D791B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typ,</w:t>
            </w:r>
            <w:r w:rsidRPr="007D791B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model,</w:t>
            </w:r>
            <w:r w:rsidRPr="007D791B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numer katalogowy oraz rok produkcji</w:t>
            </w:r>
            <w:r w:rsidRPr="007D791B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oferowanego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sprzętu</w:t>
            </w:r>
            <w:r w:rsidRPr="007D791B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umożliwiający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jednoznaczną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 xml:space="preserve">identyfikację 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monitora.</w:t>
            </w:r>
          </w:p>
        </w:tc>
        <w:tc>
          <w:tcPr>
            <w:tcW w:w="3261" w:type="dxa"/>
          </w:tcPr>
          <w:p w14:paraId="75BEE505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Producent:</w:t>
            </w:r>
          </w:p>
          <w:p w14:paraId="3764EED9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</w:t>
            </w:r>
          </w:p>
          <w:p w14:paraId="362BC264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Typ i model:</w:t>
            </w:r>
          </w:p>
          <w:p w14:paraId="47CD3BB6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</w:t>
            </w:r>
          </w:p>
          <w:p w14:paraId="2778969A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Rok produkcji:</w:t>
            </w:r>
          </w:p>
          <w:p w14:paraId="5836517C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</w:t>
            </w:r>
          </w:p>
          <w:p w14:paraId="36E0DD16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katalogowy:</w:t>
            </w:r>
          </w:p>
          <w:p w14:paraId="5BEA7EC3" w14:textId="6B8E6311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…………………………………..</w:t>
            </w:r>
          </w:p>
        </w:tc>
        <w:tc>
          <w:tcPr>
            <w:tcW w:w="3118" w:type="dxa"/>
          </w:tcPr>
          <w:p w14:paraId="0B28075A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4A492C05" w14:textId="19AEAEE3" w:rsidTr="00EE6152">
        <w:tc>
          <w:tcPr>
            <w:tcW w:w="1985" w:type="dxa"/>
          </w:tcPr>
          <w:p w14:paraId="086BACC7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Wielkość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ekranu</w:t>
            </w:r>
          </w:p>
        </w:tc>
        <w:tc>
          <w:tcPr>
            <w:tcW w:w="5953" w:type="dxa"/>
          </w:tcPr>
          <w:p w14:paraId="25D002D2" w14:textId="2F16F8BE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Przekątna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ekranu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min.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26,5”</w:t>
            </w:r>
          </w:p>
        </w:tc>
        <w:tc>
          <w:tcPr>
            <w:tcW w:w="3261" w:type="dxa"/>
          </w:tcPr>
          <w:p w14:paraId="3808F26E" w14:textId="61A330F6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5D77EDDD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0111A685" w14:textId="5CED285A" w:rsidTr="00EE6152">
        <w:tc>
          <w:tcPr>
            <w:tcW w:w="1985" w:type="dxa"/>
          </w:tcPr>
          <w:p w14:paraId="742A8F49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Matryca</w:t>
            </w:r>
          </w:p>
        </w:tc>
        <w:tc>
          <w:tcPr>
            <w:tcW w:w="5953" w:type="dxa"/>
          </w:tcPr>
          <w:p w14:paraId="1FC7CAB3" w14:textId="0E8F33B7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Typu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IPS</w:t>
            </w:r>
            <w:r w:rsidRPr="007D791B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</w:t>
            </w:r>
            <w:r w:rsidRPr="007D791B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wykończeniu</w:t>
            </w:r>
            <w:r w:rsidRPr="007D791B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matowym</w:t>
            </w:r>
            <w:r w:rsidRPr="007D791B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(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nie</w:t>
            </w:r>
            <w:r w:rsidRPr="007D791B">
              <w:rPr>
                <w:rFonts w:asciiTheme="minorHAnsi" w:hAnsiTheme="minorHAnsi" w:cstheme="minorHAnsi"/>
                <w:b/>
                <w:bCs/>
                <w:spacing w:val="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dopuszcza</w:t>
            </w:r>
            <w:r w:rsidRPr="007D791B">
              <w:rPr>
                <w:rFonts w:asciiTheme="minorHAnsi" w:hAnsiTheme="minorHAnsi" w:cstheme="minorHAnsi"/>
                <w:b/>
                <w:bCs/>
                <w:spacing w:val="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się</w:t>
            </w:r>
            <w:r w:rsidRPr="007D791B">
              <w:rPr>
                <w:rFonts w:asciiTheme="minorHAnsi" w:hAnsiTheme="minorHAnsi" w:cstheme="minorHAnsi"/>
                <w:b/>
                <w:bCs/>
                <w:spacing w:val="9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 xml:space="preserve">naklejek </w:t>
            </w:r>
            <w:r w:rsidRPr="007D791B">
              <w:rPr>
                <w:rFonts w:asciiTheme="minorHAnsi" w:hAnsiTheme="minorHAnsi" w:cstheme="minorHAnsi"/>
                <w:b/>
                <w:bCs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matowiących matrycę</w:t>
            </w:r>
            <w:r w:rsidRPr="007D791B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261" w:type="dxa"/>
          </w:tcPr>
          <w:p w14:paraId="4EB7ED26" w14:textId="7BE49876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1131E236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4DF59499" w14:textId="41BFD91B" w:rsidTr="00EE6152">
        <w:tc>
          <w:tcPr>
            <w:tcW w:w="1985" w:type="dxa"/>
          </w:tcPr>
          <w:p w14:paraId="1D2DFC62" w14:textId="77777777" w:rsidR="007D791B" w:rsidRPr="00E67A62" w:rsidRDefault="007D791B" w:rsidP="007D791B">
            <w:pPr>
              <w:widowControl w:val="0"/>
              <w:suppressAutoHyphens w:val="0"/>
              <w:autoSpaceDE w:val="0"/>
              <w:autoSpaceDN w:val="0"/>
              <w:ind w:right="42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7A62">
              <w:rPr>
                <w:rFonts w:asciiTheme="minorHAnsi" w:hAnsiTheme="minorHAnsi" w:cstheme="minorHAnsi"/>
                <w:b/>
                <w:bCs/>
                <w:sz w:val="20"/>
              </w:rPr>
              <w:t>Nominalna</w:t>
            </w:r>
            <w:r w:rsidRPr="00E67A62">
              <w:rPr>
                <w:rFonts w:ascii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hAnsiTheme="minorHAnsi" w:cstheme="minorHAnsi"/>
                <w:b/>
                <w:bCs/>
                <w:sz w:val="20"/>
              </w:rPr>
              <w:t>rozdzielczość</w:t>
            </w:r>
            <w:r w:rsidRPr="00E67A62">
              <w:rPr>
                <w:rFonts w:asciiTheme="minorHAnsi" w:hAnsiTheme="minorHAnsi" w:cstheme="minorHAnsi"/>
                <w:b/>
                <w:bCs/>
                <w:spacing w:val="-12"/>
                <w:sz w:val="20"/>
              </w:rPr>
              <w:t xml:space="preserve"> </w:t>
            </w:r>
            <w:r w:rsidRPr="00E67A62">
              <w:rPr>
                <w:rFonts w:asciiTheme="minorHAnsi" w:hAnsiTheme="minorHAnsi" w:cstheme="minorHAnsi"/>
                <w:b/>
                <w:bCs/>
                <w:sz w:val="20"/>
              </w:rPr>
              <w:t>i</w:t>
            </w:r>
          </w:p>
          <w:p w14:paraId="0837FAB2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wielkość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piksela</w:t>
            </w:r>
          </w:p>
        </w:tc>
        <w:tc>
          <w:tcPr>
            <w:tcW w:w="5953" w:type="dxa"/>
          </w:tcPr>
          <w:p w14:paraId="66993B64" w14:textId="219A34FF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Rozdzielczość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nie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mniejsza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niż: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FHD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(1920x1080)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Piksel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nie większy niż</w:t>
            </w:r>
            <w:r w:rsidRPr="007D791B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– 0.28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mm</w:t>
            </w:r>
          </w:p>
        </w:tc>
        <w:tc>
          <w:tcPr>
            <w:tcW w:w="3261" w:type="dxa"/>
          </w:tcPr>
          <w:p w14:paraId="1F8860C8" w14:textId="7211025E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77F8B014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436C7527" w14:textId="1A87F637" w:rsidTr="00EE6152">
        <w:tc>
          <w:tcPr>
            <w:tcW w:w="1985" w:type="dxa"/>
          </w:tcPr>
          <w:p w14:paraId="61529768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Kąty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widzenia</w:t>
            </w:r>
          </w:p>
        </w:tc>
        <w:tc>
          <w:tcPr>
            <w:tcW w:w="5953" w:type="dxa"/>
          </w:tcPr>
          <w:p w14:paraId="38876B37" w14:textId="1529F906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Kąty widzenia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min.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175 stopni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pionie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min.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175 stopni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poziomie</w:t>
            </w:r>
          </w:p>
        </w:tc>
        <w:tc>
          <w:tcPr>
            <w:tcW w:w="3261" w:type="dxa"/>
          </w:tcPr>
          <w:p w14:paraId="3E28EF2D" w14:textId="1BA05AD2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6CFD54B3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3A8804F6" w14:textId="4DA7441F" w:rsidTr="00EE6152">
        <w:tc>
          <w:tcPr>
            <w:tcW w:w="1985" w:type="dxa"/>
          </w:tcPr>
          <w:p w14:paraId="32D730E9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Zakres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kolorów</w:t>
            </w:r>
          </w:p>
        </w:tc>
        <w:tc>
          <w:tcPr>
            <w:tcW w:w="5953" w:type="dxa"/>
          </w:tcPr>
          <w:p w14:paraId="047C2906" w14:textId="581CD79B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Nie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mniejszy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niż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70%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(CIE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1931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lub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równoważny)</w:t>
            </w:r>
          </w:p>
        </w:tc>
        <w:tc>
          <w:tcPr>
            <w:tcW w:w="3261" w:type="dxa"/>
          </w:tcPr>
          <w:p w14:paraId="2A3E7E82" w14:textId="67412AD7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4ED4516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0B9E10BA" w14:textId="3D801F14" w:rsidTr="00EE6152">
        <w:tc>
          <w:tcPr>
            <w:tcW w:w="1985" w:type="dxa"/>
          </w:tcPr>
          <w:p w14:paraId="0F333301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Kontrast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i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jasność</w:t>
            </w:r>
          </w:p>
        </w:tc>
        <w:tc>
          <w:tcPr>
            <w:tcW w:w="5953" w:type="dxa"/>
          </w:tcPr>
          <w:p w14:paraId="3A38547A" w14:textId="337A4281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Kontrast nie mniejszy niż: 1000:1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Jasność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nie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mniejsza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niż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250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cd/m2</w:t>
            </w:r>
          </w:p>
        </w:tc>
        <w:tc>
          <w:tcPr>
            <w:tcW w:w="3261" w:type="dxa"/>
          </w:tcPr>
          <w:p w14:paraId="1E0D9F1E" w14:textId="53D681DF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7735240B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1C8803C5" w14:textId="4CB4BBC5" w:rsidTr="00EE6152">
        <w:tc>
          <w:tcPr>
            <w:tcW w:w="1985" w:type="dxa"/>
          </w:tcPr>
          <w:p w14:paraId="49F46658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Porty/złącza</w:t>
            </w:r>
          </w:p>
        </w:tc>
        <w:tc>
          <w:tcPr>
            <w:tcW w:w="5953" w:type="dxa"/>
          </w:tcPr>
          <w:p w14:paraId="2844B47D" w14:textId="77777777" w:rsidR="007D791B" w:rsidRPr="007D791B" w:rsidRDefault="007D791B" w:rsidP="007D791B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Minimalna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ilość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dostępnych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złącz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monitora:</w:t>
            </w:r>
          </w:p>
          <w:p w14:paraId="6ECCD97A" w14:textId="77777777" w:rsidR="007D791B" w:rsidRPr="007D791B" w:rsidRDefault="007D791B" w:rsidP="007D791B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left="178" w:hanging="22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1x DP,</w:t>
            </w:r>
          </w:p>
          <w:p w14:paraId="43C014C2" w14:textId="77777777" w:rsidR="007D791B" w:rsidRPr="007D791B" w:rsidRDefault="007D791B" w:rsidP="007D791B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left="178" w:hanging="22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1x HDMI,</w:t>
            </w:r>
          </w:p>
          <w:p w14:paraId="3AE91EA2" w14:textId="77777777" w:rsidR="007D791B" w:rsidRPr="007D791B" w:rsidRDefault="007D791B" w:rsidP="007D791B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left="178" w:hanging="22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1x VGA.</w:t>
            </w:r>
          </w:p>
          <w:p w14:paraId="1D13F713" w14:textId="1C49039F" w:rsidR="007D791B" w:rsidRPr="007D791B" w:rsidRDefault="007D791B" w:rsidP="007D791B">
            <w:pPr>
              <w:widowControl w:val="0"/>
              <w:tabs>
                <w:tab w:val="left" w:pos="791"/>
                <w:tab w:val="left" w:pos="792"/>
              </w:tabs>
              <w:suppressAutoHyphens w:val="0"/>
              <w:autoSpaceDE w:val="0"/>
              <w:autoSpaceDN w:val="0"/>
              <w:spacing w:line="224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Zamawiający nie dopuszcza stosowania przejściówek</w:t>
            </w:r>
          </w:p>
        </w:tc>
        <w:tc>
          <w:tcPr>
            <w:tcW w:w="3261" w:type="dxa"/>
          </w:tcPr>
          <w:p w14:paraId="21FA5B29" w14:textId="75EB253E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C94657C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6CDE451A" w14:textId="7406159E" w:rsidTr="00EE6152">
        <w:tc>
          <w:tcPr>
            <w:tcW w:w="1985" w:type="dxa"/>
          </w:tcPr>
          <w:p w14:paraId="2905682C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Kable/przejściówki</w:t>
            </w:r>
          </w:p>
        </w:tc>
        <w:tc>
          <w:tcPr>
            <w:tcW w:w="5953" w:type="dxa"/>
          </w:tcPr>
          <w:p w14:paraId="4F7A1E06" w14:textId="3EE38554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Kabel</w:t>
            </w:r>
            <w:r w:rsidRPr="007D791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zasilający</w:t>
            </w:r>
          </w:p>
        </w:tc>
        <w:tc>
          <w:tcPr>
            <w:tcW w:w="3261" w:type="dxa"/>
          </w:tcPr>
          <w:p w14:paraId="1ADEB54F" w14:textId="679A9D37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8784ADB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6BC736AF" w14:textId="29DC8229" w:rsidTr="00EE6152">
        <w:tc>
          <w:tcPr>
            <w:tcW w:w="1985" w:type="dxa"/>
          </w:tcPr>
          <w:p w14:paraId="260DF97F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w w:val="95"/>
                <w:sz w:val="20"/>
              </w:rPr>
              <w:lastRenderedPageBreak/>
              <w:t>Stopa/Podstawa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w w:val="95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monitora</w:t>
            </w:r>
          </w:p>
        </w:tc>
        <w:tc>
          <w:tcPr>
            <w:tcW w:w="5953" w:type="dxa"/>
          </w:tcPr>
          <w:p w14:paraId="50817E12" w14:textId="77777777" w:rsidR="007D791B" w:rsidRPr="007D791B" w:rsidRDefault="007D791B" w:rsidP="007D791B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Musi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umożliwiać:</w:t>
            </w:r>
          </w:p>
          <w:p w14:paraId="12CE6BB5" w14:textId="77777777" w:rsidR="007D791B" w:rsidRPr="007D791B" w:rsidRDefault="007D791B" w:rsidP="007D791B">
            <w:pPr>
              <w:widowControl w:val="0"/>
              <w:numPr>
                <w:ilvl w:val="0"/>
                <w:numId w:val="25"/>
              </w:numPr>
              <w:tabs>
                <w:tab w:val="left" w:pos="178"/>
              </w:tabs>
              <w:autoSpaceDE w:val="0"/>
              <w:autoSpaceDN w:val="0"/>
              <w:spacing w:line="245" w:lineRule="exact"/>
              <w:ind w:left="319" w:hanging="361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przechylenie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pionie,</w:t>
            </w:r>
          </w:p>
          <w:p w14:paraId="7B910E70" w14:textId="1406B933" w:rsidR="007D791B" w:rsidRPr="007D791B" w:rsidRDefault="007D791B" w:rsidP="007D791B">
            <w:pPr>
              <w:widowControl w:val="0"/>
              <w:numPr>
                <w:ilvl w:val="0"/>
                <w:numId w:val="25"/>
              </w:numPr>
              <w:tabs>
                <w:tab w:val="left" w:pos="178"/>
              </w:tabs>
              <w:suppressAutoHyphens w:val="0"/>
              <w:autoSpaceDE w:val="0"/>
              <w:autoSpaceDN w:val="0"/>
              <w:spacing w:line="245" w:lineRule="exact"/>
              <w:ind w:left="319" w:hanging="361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obrót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monitora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boki.</w:t>
            </w:r>
          </w:p>
        </w:tc>
        <w:tc>
          <w:tcPr>
            <w:tcW w:w="3261" w:type="dxa"/>
          </w:tcPr>
          <w:p w14:paraId="06E3C9F3" w14:textId="28DCFB69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B7A2721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3C56E62E" w14:textId="683BD45C" w:rsidTr="00EE6152">
        <w:tc>
          <w:tcPr>
            <w:tcW w:w="1985" w:type="dxa"/>
          </w:tcPr>
          <w:p w14:paraId="5489B562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Obudowa</w:t>
            </w:r>
          </w:p>
        </w:tc>
        <w:tc>
          <w:tcPr>
            <w:tcW w:w="5953" w:type="dxa"/>
          </w:tcPr>
          <w:p w14:paraId="31458408" w14:textId="77777777" w:rsidR="007D791B" w:rsidRPr="007D791B" w:rsidRDefault="007D791B" w:rsidP="007D791B">
            <w:pPr>
              <w:widowControl w:val="0"/>
              <w:tabs>
                <w:tab w:val="left" w:pos="432"/>
              </w:tabs>
              <w:autoSpaceDE w:val="0"/>
              <w:autoSpaceDN w:val="0"/>
              <w:spacing w:before="1"/>
              <w:ind w:right="65"/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Możliwość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zainstalowania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monitora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ścianie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przy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wykorzystaniu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ściennego systemu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montażowego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VESA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(100x100).</w:t>
            </w:r>
          </w:p>
          <w:p w14:paraId="52E6F19C" w14:textId="77777777" w:rsidR="007D791B" w:rsidRPr="007D791B" w:rsidRDefault="007D791B" w:rsidP="007D791B">
            <w:pPr>
              <w:widowControl w:val="0"/>
              <w:tabs>
                <w:tab w:val="left" w:pos="432"/>
              </w:tabs>
              <w:autoSpaceDE w:val="0"/>
              <w:autoSpaceDN w:val="0"/>
              <w:ind w:right="67"/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Wbudowane w obudowę przyciski umożliwiające włączenie, wyłączenie oraz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zmianę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ustawień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wyświetlania monitora.</w:t>
            </w:r>
          </w:p>
          <w:p w14:paraId="70A31D6A" w14:textId="00CFCB30" w:rsidR="007D791B" w:rsidRPr="007D791B" w:rsidRDefault="007D791B" w:rsidP="007D791B">
            <w:pPr>
              <w:widowControl w:val="0"/>
              <w:tabs>
                <w:tab w:val="left" w:pos="432"/>
              </w:tabs>
              <w:suppressAutoHyphens w:val="0"/>
              <w:autoSpaceDE w:val="0"/>
              <w:autoSpaceDN w:val="0"/>
              <w:spacing w:before="1"/>
              <w:ind w:right="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Obudowa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trwale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oznaczona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nazwą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producenta,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numerem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seryjnym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katalogowym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pozwalającym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jednoznaczna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identyfikacje</w:t>
            </w:r>
            <w:r w:rsidRPr="007D791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zaoferowanego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monitora Wbudowany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zasilacz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obudowie.</w:t>
            </w:r>
          </w:p>
        </w:tc>
        <w:tc>
          <w:tcPr>
            <w:tcW w:w="3261" w:type="dxa"/>
          </w:tcPr>
          <w:p w14:paraId="3CAC62CB" w14:textId="647CB0A1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5A4EB02D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6C431A80" w14:textId="17C997A0" w:rsidTr="00EE6152">
        <w:tc>
          <w:tcPr>
            <w:tcW w:w="1985" w:type="dxa"/>
          </w:tcPr>
          <w:p w14:paraId="6CC943C8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Bezpieczeństwo</w:t>
            </w:r>
          </w:p>
        </w:tc>
        <w:tc>
          <w:tcPr>
            <w:tcW w:w="5953" w:type="dxa"/>
          </w:tcPr>
          <w:p w14:paraId="003A3E08" w14:textId="647B2E5F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Złącze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typu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Kensington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Lock</w:t>
            </w:r>
          </w:p>
        </w:tc>
        <w:tc>
          <w:tcPr>
            <w:tcW w:w="3261" w:type="dxa"/>
          </w:tcPr>
          <w:p w14:paraId="556A5B72" w14:textId="53490F9D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BCA9078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01B78A34" w14:textId="1515200A" w:rsidTr="00EE6152">
        <w:tc>
          <w:tcPr>
            <w:tcW w:w="1985" w:type="dxa"/>
          </w:tcPr>
          <w:p w14:paraId="655C92EA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Certyfikaty i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8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standardy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(minimum)</w:t>
            </w:r>
          </w:p>
        </w:tc>
        <w:tc>
          <w:tcPr>
            <w:tcW w:w="5953" w:type="dxa"/>
          </w:tcPr>
          <w:p w14:paraId="239CEAF1" w14:textId="77777777" w:rsidR="007D791B" w:rsidRPr="007D791B" w:rsidRDefault="007D791B" w:rsidP="007D791B">
            <w:pPr>
              <w:widowControl w:val="0"/>
              <w:numPr>
                <w:ilvl w:val="0"/>
                <w:numId w:val="27"/>
              </w:numPr>
              <w:tabs>
                <w:tab w:val="left" w:pos="178"/>
              </w:tabs>
              <w:autoSpaceDE w:val="0"/>
              <w:autoSpaceDN w:val="0"/>
              <w:spacing w:line="242" w:lineRule="exact"/>
              <w:ind w:left="319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Certyfikat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EPEAT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poziomie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co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najmniej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Silver</w:t>
            </w:r>
          </w:p>
          <w:p w14:paraId="55EDF4F8" w14:textId="77777777" w:rsidR="007D791B" w:rsidRPr="007D791B" w:rsidRDefault="007D791B" w:rsidP="007D791B">
            <w:pPr>
              <w:widowControl w:val="0"/>
              <w:numPr>
                <w:ilvl w:val="0"/>
                <w:numId w:val="27"/>
              </w:numPr>
              <w:tabs>
                <w:tab w:val="left" w:pos="178"/>
              </w:tabs>
              <w:autoSpaceDE w:val="0"/>
              <w:autoSpaceDN w:val="0"/>
              <w:spacing w:line="242" w:lineRule="exact"/>
              <w:ind w:left="319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TCO</w:t>
            </w:r>
          </w:p>
          <w:p w14:paraId="24DBAAA2" w14:textId="77777777" w:rsidR="007D791B" w:rsidRPr="007D791B" w:rsidRDefault="007D791B" w:rsidP="007D791B">
            <w:pPr>
              <w:widowControl w:val="0"/>
              <w:numPr>
                <w:ilvl w:val="0"/>
                <w:numId w:val="27"/>
              </w:numPr>
              <w:tabs>
                <w:tab w:val="left" w:pos="178"/>
              </w:tabs>
              <w:autoSpaceDE w:val="0"/>
              <w:autoSpaceDN w:val="0"/>
              <w:spacing w:line="242" w:lineRule="exact"/>
              <w:ind w:left="319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Energy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Star</w:t>
            </w:r>
          </w:p>
          <w:p w14:paraId="35CD7209" w14:textId="1A2DC8D8" w:rsidR="007D791B" w:rsidRPr="007D791B" w:rsidRDefault="007D791B" w:rsidP="007D791B">
            <w:pPr>
              <w:widowControl w:val="0"/>
              <w:numPr>
                <w:ilvl w:val="0"/>
                <w:numId w:val="27"/>
              </w:numPr>
              <w:tabs>
                <w:tab w:val="left" w:pos="178"/>
              </w:tabs>
              <w:suppressAutoHyphens w:val="0"/>
              <w:autoSpaceDE w:val="0"/>
              <w:autoSpaceDN w:val="0"/>
              <w:spacing w:line="242" w:lineRule="exact"/>
              <w:ind w:left="319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TÜV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Eye</w:t>
            </w:r>
            <w:r w:rsidRPr="007D791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Comfort</w:t>
            </w:r>
          </w:p>
        </w:tc>
        <w:tc>
          <w:tcPr>
            <w:tcW w:w="3261" w:type="dxa"/>
          </w:tcPr>
          <w:p w14:paraId="259C8C1A" w14:textId="73A47B97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667AEE4E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68871C76" w14:textId="15151BE7" w:rsidTr="00EE6152">
        <w:tc>
          <w:tcPr>
            <w:tcW w:w="1985" w:type="dxa"/>
          </w:tcPr>
          <w:p w14:paraId="793DAEAD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Gwarancja</w:t>
            </w:r>
          </w:p>
        </w:tc>
        <w:tc>
          <w:tcPr>
            <w:tcW w:w="5953" w:type="dxa"/>
          </w:tcPr>
          <w:p w14:paraId="4E630F1F" w14:textId="3E628291" w:rsidR="007D791B" w:rsidRPr="007D791B" w:rsidRDefault="007D791B" w:rsidP="007D791B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Min.</w:t>
            </w:r>
            <w:r w:rsidRPr="007D791B">
              <w:rPr>
                <w:rFonts w:asciiTheme="minorHAnsi" w:hAnsiTheme="minorHAnsi" w:cstheme="minorHAnsi"/>
                <w:b/>
                <w:bCs/>
                <w:spacing w:val="-1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36 miesięcy</w:t>
            </w:r>
          </w:p>
        </w:tc>
        <w:tc>
          <w:tcPr>
            <w:tcW w:w="3261" w:type="dxa"/>
          </w:tcPr>
          <w:p w14:paraId="044D26AF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1ED1C791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okres gwarancji:</w:t>
            </w:r>
          </w:p>
          <w:p w14:paraId="70E1BDCB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…………miesiące(y)</w:t>
            </w:r>
          </w:p>
          <w:p w14:paraId="4947F4CC" w14:textId="640DE669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DC202B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D791B" w:rsidRPr="00E67A62" w14:paraId="0E9CC9E0" w14:textId="48CAF4C0" w:rsidTr="00EE6152">
        <w:tc>
          <w:tcPr>
            <w:tcW w:w="1985" w:type="dxa"/>
          </w:tcPr>
          <w:p w14:paraId="225BB95B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Wsparcie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techniczne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pacing w:val="-47"/>
                <w:sz w:val="20"/>
              </w:rPr>
              <w:t xml:space="preserve"> </w:t>
            </w:r>
            <w:r w:rsidRPr="00E67A62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producenta</w:t>
            </w:r>
          </w:p>
        </w:tc>
        <w:tc>
          <w:tcPr>
            <w:tcW w:w="5953" w:type="dxa"/>
          </w:tcPr>
          <w:p w14:paraId="4DDD59E6" w14:textId="77777777" w:rsidR="007D791B" w:rsidRPr="007D791B" w:rsidRDefault="007D791B" w:rsidP="007D791B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Dedykowany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numer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oraz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adres</w:t>
            </w:r>
            <w:r w:rsidRPr="007D791B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email</w:t>
            </w:r>
            <w:r w:rsidRPr="007D791B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dla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wsparcia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technicznego</w:t>
            </w:r>
            <w:r w:rsidRPr="007D791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</w:t>
            </w:r>
            <w:r w:rsidRPr="007D791B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informacji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produktowej.</w:t>
            </w:r>
          </w:p>
          <w:p w14:paraId="3FCEA425" w14:textId="77777777" w:rsidR="007D791B" w:rsidRPr="007D791B" w:rsidRDefault="007D791B" w:rsidP="007D791B">
            <w:pPr>
              <w:widowControl w:val="0"/>
              <w:tabs>
                <w:tab w:val="left" w:pos="189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Możliwość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weryfikacji</w:t>
            </w:r>
            <w:r w:rsidRPr="007D791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stronie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producenta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posiadanej/wykupionej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gwarancji.</w:t>
            </w:r>
          </w:p>
          <w:p w14:paraId="757C063D" w14:textId="77777777" w:rsidR="007D791B" w:rsidRPr="007D791B" w:rsidRDefault="007D791B" w:rsidP="007D791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D791B">
              <w:rPr>
                <w:rFonts w:asciiTheme="minorHAnsi" w:hAnsiTheme="minorHAnsi" w:cstheme="minorHAnsi"/>
                <w:sz w:val="20"/>
              </w:rPr>
              <w:t>Możliwość</w:t>
            </w:r>
            <w:r w:rsidRPr="007D791B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weryfikacji</w:t>
            </w:r>
            <w:r w:rsidRPr="007D791B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statusu</w:t>
            </w:r>
            <w:r w:rsidRPr="007D791B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naprawy</w:t>
            </w:r>
            <w:r w:rsidRPr="007D791B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urządzenia</w:t>
            </w:r>
            <w:r w:rsidRPr="007D791B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</w:t>
            </w:r>
            <w:r w:rsidRPr="007D791B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podaniu</w:t>
            </w:r>
            <w:r w:rsidRPr="007D791B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 xml:space="preserve">unikalnego </w:t>
            </w:r>
            <w:r w:rsidRPr="007D791B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numeru</w:t>
            </w:r>
            <w:r w:rsidRPr="007D791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</w:rPr>
              <w:t>seryjnego.</w:t>
            </w:r>
          </w:p>
          <w:p w14:paraId="55C160C5" w14:textId="32085A75" w:rsidR="007D791B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b/>
                <w:bCs/>
                <w:sz w:val="20"/>
              </w:rPr>
              <w:t>Naprawy gwarancyjne urządzeń muszą być realizowane przez Producenta lub przez Autoryzowanego Partnera Serwisowego Producenta.</w:t>
            </w:r>
          </w:p>
        </w:tc>
        <w:tc>
          <w:tcPr>
            <w:tcW w:w="3261" w:type="dxa"/>
          </w:tcPr>
          <w:p w14:paraId="1F3B16D3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38E75CB7" w14:textId="77777777" w:rsidR="007D791B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tel.: ………………………</w:t>
            </w:r>
          </w:p>
          <w:p w14:paraId="7D85BC7C" w14:textId="1EDCBDF0" w:rsidR="007D791B" w:rsidRPr="00E67A62" w:rsidRDefault="007D791B" w:rsidP="007D791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e-mail: ……………………………</w:t>
            </w:r>
          </w:p>
        </w:tc>
        <w:tc>
          <w:tcPr>
            <w:tcW w:w="3118" w:type="dxa"/>
          </w:tcPr>
          <w:p w14:paraId="2D1C4F81" w14:textId="77777777" w:rsidR="007D791B" w:rsidRPr="00E67A62" w:rsidRDefault="007D791B" w:rsidP="007D791B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7B9692B9" w14:textId="12AFED16" w:rsidR="00E67A62" w:rsidRDefault="00E67A62" w:rsidP="00E67A62">
      <w:pPr>
        <w:pStyle w:val="Nagwek2"/>
        <w:spacing w:after="160"/>
        <w:rPr>
          <w:rFonts w:asciiTheme="minorHAnsi" w:hAnsiTheme="minorHAnsi" w:cstheme="minorHAnsi"/>
        </w:rPr>
      </w:pPr>
    </w:p>
    <w:p w14:paraId="3218F74D" w14:textId="14A34075" w:rsidR="00E67A62" w:rsidRDefault="00E67A62" w:rsidP="00CF7242">
      <w:pPr>
        <w:pStyle w:val="Nagwek2"/>
        <w:numPr>
          <w:ilvl w:val="0"/>
          <w:numId w:val="30"/>
        </w:numPr>
        <w:spacing w:after="160"/>
        <w:ind w:left="284"/>
        <w:rPr>
          <w:rFonts w:asciiTheme="minorHAnsi" w:hAnsiTheme="minorHAnsi" w:cstheme="minorHAnsi"/>
        </w:rPr>
      </w:pPr>
      <w:r w:rsidRPr="00E67A62">
        <w:rPr>
          <w:rFonts w:asciiTheme="minorHAnsi" w:hAnsiTheme="minorHAnsi" w:cstheme="minorHAnsi"/>
        </w:rPr>
        <w:t>Pakiet biurowy – 14 sztuk</w:t>
      </w:r>
    </w:p>
    <w:tbl>
      <w:tblPr>
        <w:tblStyle w:val="Tabela-Siatka"/>
        <w:tblW w:w="14317" w:type="dxa"/>
        <w:tblInd w:w="-1139" w:type="dxa"/>
        <w:tblLook w:val="04A0" w:firstRow="1" w:lastRow="0" w:firstColumn="1" w:lastColumn="0" w:noHBand="0" w:noVBand="1"/>
      </w:tblPr>
      <w:tblGrid>
        <w:gridCol w:w="1985"/>
        <w:gridCol w:w="6095"/>
        <w:gridCol w:w="3119"/>
        <w:gridCol w:w="3118"/>
      </w:tblGrid>
      <w:tr w:rsidR="00E17495" w:rsidRPr="00E04DC6" w14:paraId="676F1AE3" w14:textId="728C1E53" w:rsidTr="00DD127E">
        <w:tc>
          <w:tcPr>
            <w:tcW w:w="1985" w:type="dxa"/>
            <w:shd w:val="clear" w:color="auto" w:fill="D9D9D9" w:themeFill="background1" w:themeFillShade="D9"/>
          </w:tcPr>
          <w:p w14:paraId="558B6A96" w14:textId="057F551C" w:rsidR="00E17495" w:rsidRPr="00E04DC6" w:rsidRDefault="00E17495" w:rsidP="00E1749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Obszar wymagań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084F31A" w14:textId="318E4E21" w:rsidR="00E17495" w:rsidRPr="007D791B" w:rsidRDefault="00E17495" w:rsidP="00E17495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D791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Wymagania minimalne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A787F7" w14:textId="3B582820" w:rsidR="00E17495" w:rsidRPr="00E04DC6" w:rsidRDefault="00E17495" w:rsidP="00E1749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Oferowane parametry*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4744520" w14:textId="527F2A3C" w:rsidR="00E17495" w:rsidRPr="00E04DC6" w:rsidRDefault="00E17495" w:rsidP="00E1749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Opis rozwiązań równoważnych</w:t>
            </w:r>
            <w:r w:rsidR="00964F5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**</w:t>
            </w:r>
          </w:p>
        </w:tc>
      </w:tr>
      <w:tr w:rsidR="00E04DC6" w:rsidRPr="00E04DC6" w14:paraId="4C7B23AE" w14:textId="7B8C908C" w:rsidTr="00DD127E">
        <w:tc>
          <w:tcPr>
            <w:tcW w:w="1985" w:type="dxa"/>
          </w:tcPr>
          <w:p w14:paraId="2C676CA1" w14:textId="77777777" w:rsidR="00E04DC6" w:rsidRPr="00E04DC6" w:rsidRDefault="00E04DC6" w:rsidP="00D3090C">
            <w:pPr>
              <w:suppressAutoHyphens w:val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 w:rsidRPr="00E04DC6">
              <w:rPr>
                <w:rFonts w:asciiTheme="minorHAnsi" w:eastAsiaTheme="minorHAnsi" w:hAnsiTheme="minorHAnsi" w:cstheme="minorHAnsi"/>
                <w:b/>
                <w:bCs/>
                <w:sz w:val="20"/>
              </w:rPr>
              <w:t>Pakiet biurowy</w:t>
            </w:r>
          </w:p>
        </w:tc>
        <w:tc>
          <w:tcPr>
            <w:tcW w:w="6095" w:type="dxa"/>
          </w:tcPr>
          <w:p w14:paraId="7B68D108" w14:textId="77777777" w:rsidR="007D791B" w:rsidRPr="007D791B" w:rsidRDefault="007D791B" w:rsidP="007D791B">
            <w:pPr>
              <w:tabs>
                <w:tab w:val="left" w:pos="837"/>
              </w:tabs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Licencja</w:t>
            </w:r>
            <w:r w:rsidRPr="007D79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7D79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Office</w:t>
            </w:r>
            <w:r w:rsidRPr="007D791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2021H&amp;B</w:t>
            </w:r>
            <w:r w:rsidRPr="007D79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r w:rsidRPr="007D79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7D79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równoważny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D79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spełniający</w:t>
            </w:r>
            <w:r w:rsidRPr="007D791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kryteria</w:t>
            </w:r>
            <w:r w:rsidRPr="007D79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równoważności.</w:t>
            </w:r>
          </w:p>
          <w:p w14:paraId="7F2809C7" w14:textId="77777777" w:rsidR="007D791B" w:rsidRPr="007D791B" w:rsidRDefault="007D791B" w:rsidP="007D791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Oferowana licencja musi być bezterminowa (wieczysta), być w pełni zgodna z warunkami licencjonowania producenta oprogramowania, oraz umożliwiać w pełni legalne jej wykorzystanie w jednostce samorządu terytorialnego. </w:t>
            </w:r>
          </w:p>
          <w:p w14:paraId="3E0C0A75" w14:textId="77777777" w:rsidR="007D791B" w:rsidRPr="007D791B" w:rsidRDefault="007D791B" w:rsidP="007D791B">
            <w:pPr>
              <w:ind w:left="709" w:hanging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A0B62" w14:textId="77777777" w:rsidR="007D791B" w:rsidRPr="007D791B" w:rsidRDefault="007D791B" w:rsidP="007D791B">
            <w:pPr>
              <w:ind w:hanging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Pakiet biurowy </w:t>
            </w:r>
            <w:r w:rsidRPr="007D79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musi spełniać następujące kryteria równoważności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 poprzez wbudowane mechanizmy, bez użycia dodatkowych aplikacji:</w:t>
            </w:r>
          </w:p>
          <w:p w14:paraId="0993A97D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Wymagania odnośnie interfejsu użytkownika:</w:t>
            </w:r>
          </w:p>
          <w:p w14:paraId="00D9CFB2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pełna polska wersja językowa interfejsu użytkownika.</w:t>
            </w:r>
          </w:p>
          <w:p w14:paraId="3F018461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Oprogramowanie musi umożliwiać tworzenie i edycję dokumentów elektronicznych w ustalonym formacie, który spełnia następujące warunki:</w:t>
            </w:r>
          </w:p>
          <w:p w14:paraId="3840573B" w14:textId="77777777" w:rsidR="007D791B" w:rsidRPr="007D791B" w:rsidRDefault="007D791B" w:rsidP="007D791B">
            <w:pPr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posiada kompletny i publicznie dostępny opis formatu,</w:t>
            </w:r>
          </w:p>
          <w:p w14:paraId="175F3725" w14:textId="77777777" w:rsidR="007D791B" w:rsidRPr="007D791B" w:rsidRDefault="007D791B" w:rsidP="007D791B">
            <w:pPr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pozwala zapisywać dokumenty w formacie XML.</w:t>
            </w:r>
          </w:p>
          <w:p w14:paraId="3AD34F92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Oprogramowanie musi umożliwiać dostosowanie dokumentów i szablonów do potrzeb instytucji. </w:t>
            </w:r>
          </w:p>
          <w:p w14:paraId="57A078AB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42420FCA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Pakiet zintegrowanych aplikacji biurowych musi zawierać:</w:t>
            </w:r>
          </w:p>
          <w:p w14:paraId="7B647FC9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- edytor tekstów </w:t>
            </w:r>
          </w:p>
          <w:p w14:paraId="59874631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- arkusz kalkulacyjny </w:t>
            </w:r>
          </w:p>
          <w:p w14:paraId="359CAF87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narzędzie do przygotowywania i prowadzenia prezentacji</w:t>
            </w:r>
          </w:p>
          <w:p w14:paraId="57068CD5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narzędzie do zarządzania informacją prywatą (pocztą elektroniczną, kalendarzem, kontaktami i zadaniami)</w:t>
            </w:r>
          </w:p>
          <w:p w14:paraId="3155A976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narzędzie do tworzenia notatek przy pomocy klawiatury lub notatek odręcznych na ekranie urządzenia typu tablet PC z mechanizmem OCR.</w:t>
            </w:r>
          </w:p>
          <w:p w14:paraId="3E52E4CA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Edytor tekstów musi umożliwiać:</w:t>
            </w:r>
          </w:p>
          <w:p w14:paraId="0D1FF9D2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- edycję i formatowanie tekstu w języku polskim wraz z obsługą języka polskiego w zakresie sprawdzania pisowni i poprawności gramatycznej oraz funkcjonalnością słownika wyrazów bliskoznacznych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br/>
              <w:t>i autokorekty.</w:t>
            </w:r>
          </w:p>
          <w:p w14:paraId="1EBF9800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wstawianie oraz formatowanie tabel.</w:t>
            </w:r>
          </w:p>
          <w:p w14:paraId="37370002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wstawianie oraz formatowanie obiektów graficznych.</w:t>
            </w:r>
          </w:p>
          <w:p w14:paraId="5408158E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wstawianie wykresów i tabel z arkusza kalkulacyjnego (wliczając tabele przestawne).</w:t>
            </w:r>
          </w:p>
          <w:p w14:paraId="552FD7B4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automatyczne numerowanie rozdziałów, punktów, akapitów, tabel i rysunków.</w:t>
            </w:r>
          </w:p>
          <w:p w14:paraId="2772FC8B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automatyczne tworzenie spisów treści.</w:t>
            </w:r>
          </w:p>
          <w:p w14:paraId="014F2669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formatowanie nagłówków i stopek stron.</w:t>
            </w:r>
          </w:p>
          <w:p w14:paraId="54812950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śledzenie i porównywanie zmian wprowadzonych przez użytkowników w dokumencie.</w:t>
            </w:r>
          </w:p>
          <w:p w14:paraId="7A1AD17B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nagrywanie, tworzenie i edycję makr automatyzujących wykonywanie czynności.</w:t>
            </w:r>
          </w:p>
          <w:p w14:paraId="71E344CE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określenie układu strony (pionowa/pozioma).</w:t>
            </w:r>
          </w:p>
          <w:p w14:paraId="36D38D0B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wydruk dokumentów.</w:t>
            </w:r>
          </w:p>
          <w:p w14:paraId="6CD6C2B9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wykonywanie korespondencji seryjnej bazując na danych adresowych pochodzących z arkusza kalkulacyjnego i z narzędzia do zarządzania informacją prywatną.</w:t>
            </w:r>
          </w:p>
          <w:p w14:paraId="05F92A59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pracę na dokumentach utworzonych przy pomocy Microsoft Word 2007 lub jego wersji późniejszych </w:t>
            </w:r>
            <w:r w:rsidRPr="007D791B">
              <w:rPr>
                <w:rFonts w:asciiTheme="minorHAnsi" w:hAnsiTheme="minorHAnsi" w:cstheme="minorHAnsi"/>
                <w:sz w:val="20"/>
                <w:szCs w:val="20"/>
              </w:rPr>
              <w:br/>
              <w:t>z zapewnieniem bezproblemowej konwersji wszystkich elementów i atrybutów dokumentu.</w:t>
            </w:r>
          </w:p>
          <w:p w14:paraId="42DA449D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zabezpieczenie dokumentów hasłem przed odczytem oraz przed wprowadzaniem modyfikacji.</w:t>
            </w:r>
          </w:p>
          <w:p w14:paraId="4A872249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14:paraId="3D3B2FE6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Arkusz kalkulacyjny musi umożliwiać:</w:t>
            </w:r>
          </w:p>
          <w:p w14:paraId="22A95B2E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tworzenie raportów tabelarycznych</w:t>
            </w:r>
          </w:p>
          <w:p w14:paraId="561BB845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tworzenie wykresów liniowych (wraz linią trendu), słupkowych, kołowych</w:t>
            </w:r>
          </w:p>
          <w:p w14:paraId="007910A1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3F7F90A2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tworzenie raportów z zewnętrznych źródeł danych (inne arkusze kalkulacyjne, bazy danych zgodne z ODBC, pliki tekstowe, pliki XML, webservice)</w:t>
            </w:r>
          </w:p>
          <w:p w14:paraId="1BDC6DC6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obsługę kostek OLAP oraz tworzenie i edycję kwerend bazodanowych i webowych. Narzędzia wspomagające analizę statystyczną i finansową, analizę wariantową i rozwiązywanie problemów optymalizacyjnych</w:t>
            </w:r>
          </w:p>
          <w:p w14:paraId="726BF87A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tworzenie raportów tabeli przestawnych umożliwiających dynamiczną zmianę wymiarów oraz wykresów bazujących na danych z tabeli przestawnych</w:t>
            </w:r>
          </w:p>
          <w:p w14:paraId="33285F53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wyszukiwanie i zamianę danych</w:t>
            </w:r>
          </w:p>
          <w:p w14:paraId="2EDDC87F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wykonywanie analiz danych przy użyciu formatowania warunkowego</w:t>
            </w:r>
          </w:p>
          <w:p w14:paraId="0D6185B5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nazywanie komórek arkusza i odwoływanie się w formułach po takiej nazwie</w:t>
            </w:r>
          </w:p>
          <w:p w14:paraId="715334DC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nagrywanie, tworzenie i edycję makr automatyzujących wykonywanie czynności</w:t>
            </w:r>
          </w:p>
          <w:p w14:paraId="201FE066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formatowanie czasu, daty i wartości finansowych z polskim formatem</w:t>
            </w:r>
          </w:p>
          <w:p w14:paraId="01F061EE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zapis wielu arkuszy kalkulacyjnych w jednym pliku.</w:t>
            </w:r>
          </w:p>
          <w:p w14:paraId="7DE995C3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zachowanie pełnej zgodności z formatami plików utworzonych za pomocą oprogramowania Microsoft Excel 2007 oraz jego późniejszych wersji, z uwzględnieniem poprawnej realizacji użytych w nich funkcji specjalnych i makropoleceń.</w:t>
            </w:r>
          </w:p>
          <w:p w14:paraId="052363CA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zabezpieczenie dokumentów hasłem przed odczytem oraz przed wprowadzaniem modyfikacji.</w:t>
            </w:r>
          </w:p>
          <w:p w14:paraId="39B7EFDC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Narzędzie do przygotowywania i prowadzenia prezentacji musi umożliwiać:</w:t>
            </w:r>
          </w:p>
          <w:p w14:paraId="60799C98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- przygotowywanie prezentacji multimedialnych, </w:t>
            </w:r>
          </w:p>
          <w:p w14:paraId="34794C9C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prezentowanie utworzonych treści przy użyciu projektora multimedialnego</w:t>
            </w:r>
          </w:p>
          <w:p w14:paraId="2C7CCAE6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drukowanie w formacie umożliwiającym robienie notatek</w:t>
            </w:r>
          </w:p>
          <w:p w14:paraId="4A80A54F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zapisanie jako prezentacja tylko do odczytu.</w:t>
            </w:r>
          </w:p>
          <w:p w14:paraId="445293AD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nagrywanie narracji i dołączanie jej do prezentacji</w:t>
            </w:r>
          </w:p>
          <w:p w14:paraId="2EF834BB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opatrywanie slajdów notatkami dla prezentera</w:t>
            </w:r>
          </w:p>
          <w:p w14:paraId="030BBE75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umieszczanie i formatowanie tekstów, obiektów graficznych, tabel, nagrań dźwiękowych i wideo</w:t>
            </w:r>
          </w:p>
          <w:p w14:paraId="74963DC8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umieszczanie tabel i wykresów pochodzących z arkusza kalkulacyjnego</w:t>
            </w:r>
          </w:p>
          <w:p w14:paraId="42CD131A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odświeżenie wykresu znajdującego się w prezentacji po zmianie danych w źródłowym arkuszu kalkulacyjnym</w:t>
            </w:r>
          </w:p>
          <w:p w14:paraId="50629726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możliwość tworzenia animacji obiektów i całych slajdów</w:t>
            </w:r>
          </w:p>
          <w:p w14:paraId="714D6A50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prowadzenie prezentacji w trybie prezentera, gdzie slajdy są widoczne na jednym monitorze lub projektorze, a na drugim widoczne są slajdy i notatki prezentera</w:t>
            </w:r>
          </w:p>
          <w:p w14:paraId="41F47347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pełna zgodność z formatami plików utworzonych za pomocą oprogramowania MS PowerPoint 2007 i jego wersji późniejszych.</w:t>
            </w:r>
          </w:p>
          <w:p w14:paraId="59F73A24" w14:textId="77777777" w:rsidR="007D791B" w:rsidRPr="007D791B" w:rsidRDefault="007D791B" w:rsidP="007D791B">
            <w:pPr>
              <w:numPr>
                <w:ilvl w:val="0"/>
                <w:numId w:val="28"/>
              </w:numPr>
              <w:ind w:left="284" w:hanging="29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Narzędzie do zarządzania informacją prywatną (pocztą elektroniczną, kalendarzem, kontaktami i zadaniami) musi umożliwiać:</w:t>
            </w:r>
          </w:p>
          <w:p w14:paraId="7C7E5EA0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pobieranie i wysyłanie poczty elektronicznej z serwera pocztowego,</w:t>
            </w:r>
          </w:p>
          <w:p w14:paraId="17012161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 xml:space="preserve">- przechowywanie wiadomości na serwerze lub w lokalnym pliku tworzonym z zastosowaniem efektywnej kompresji danych, </w:t>
            </w:r>
          </w:p>
          <w:p w14:paraId="216A4674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filtrowanie niechcianej poczty elektronicznej (SPAM) oraz określanie listy zablokowanych i bezpiecznych nadawców,</w:t>
            </w:r>
          </w:p>
          <w:p w14:paraId="051D9D2C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tworzenie katalogów, pozwalających katalogować pocztę elektroniczną,</w:t>
            </w:r>
          </w:p>
          <w:p w14:paraId="5C2349F8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automatyczne grupowanie poczty o tym samym tytule,</w:t>
            </w:r>
          </w:p>
          <w:p w14:paraId="50D996A5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tworzenie reguł przenoszących automatycznie nową pocztę elektroniczną do określonych katalogów bazując na słowach zawartych w tytule, adresie nadawcy i odbiorcy,</w:t>
            </w:r>
          </w:p>
          <w:p w14:paraId="467512D4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oflagowanie poczty elektronicznej z określeniem terminu przypomnienia, oddzielnie dla nadawcy i adresatów,</w:t>
            </w:r>
          </w:p>
          <w:p w14:paraId="14603585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mechanizm ustalania liczby wiadomości, które mają być synchronizowane lokalnie,</w:t>
            </w:r>
          </w:p>
          <w:p w14:paraId="49F1F560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zarządzanie kalendarzem,</w:t>
            </w:r>
          </w:p>
          <w:p w14:paraId="625F3758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udostępnianie kalendarza innym użytkownikom z możliwością określania uprawnień użytkowników,</w:t>
            </w:r>
          </w:p>
          <w:p w14:paraId="79DB1224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przeglądanie kalendarza innych użytkowników,</w:t>
            </w:r>
          </w:p>
          <w:p w14:paraId="6453F3D9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zapraszanie uczestników na spotkanie, co po ich akceptacji powoduje automatyczne wprowadzenie spotkania w ich kalendarzach,</w:t>
            </w:r>
          </w:p>
          <w:p w14:paraId="03BEC6F1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zarządzanie listą zadań,</w:t>
            </w:r>
          </w:p>
          <w:p w14:paraId="48E2CFBC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zlecanie zadań innym użytkownikom,</w:t>
            </w:r>
          </w:p>
          <w:p w14:paraId="40484460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zarządzanie listą kontaktów,</w:t>
            </w:r>
          </w:p>
          <w:p w14:paraId="2F73F1FD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udostępnianie listy kontaktów innym użytkownikom,</w:t>
            </w:r>
          </w:p>
          <w:p w14:paraId="0E174BF5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przeglądanie listy kontaktów innych użytkowników,</w:t>
            </w:r>
          </w:p>
          <w:p w14:paraId="2EC9AFB3" w14:textId="77777777" w:rsidR="007D791B" w:rsidRPr="007D791B" w:rsidRDefault="007D791B" w:rsidP="007D791B">
            <w:pPr>
              <w:ind w:left="285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możliwość przesyłania kontaktów innym użytkowników,</w:t>
            </w:r>
          </w:p>
          <w:p w14:paraId="2A48F8BD" w14:textId="0A663AA0" w:rsidR="00E04DC6" w:rsidRPr="007D791B" w:rsidRDefault="007D791B" w:rsidP="007D791B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D791B">
              <w:rPr>
                <w:rFonts w:asciiTheme="minorHAnsi" w:hAnsiTheme="minorHAnsi" w:cstheme="minorHAnsi"/>
                <w:sz w:val="20"/>
                <w:szCs w:val="20"/>
              </w:rPr>
              <w:t>- możliwość wykorzystania do komunikacji z serwerem pocztowym mechanizmu MAPI poprzez http.</w:t>
            </w:r>
          </w:p>
        </w:tc>
        <w:tc>
          <w:tcPr>
            <w:tcW w:w="3119" w:type="dxa"/>
          </w:tcPr>
          <w:p w14:paraId="048AB8ED" w14:textId="77777777" w:rsidR="00E04DC6" w:rsidRDefault="00DD127E" w:rsidP="00DD127E">
            <w:pPr>
              <w:tabs>
                <w:tab w:val="left" w:pos="837"/>
              </w:tabs>
              <w:suppressAutoHyphens w:val="0"/>
              <w:spacing w:before="1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Spełnia: TAK/NIE</w:t>
            </w:r>
          </w:p>
          <w:p w14:paraId="02982B3C" w14:textId="77777777" w:rsidR="00DD127E" w:rsidRDefault="00DD127E" w:rsidP="00DD127E">
            <w:pPr>
              <w:tabs>
                <w:tab w:val="left" w:pos="837"/>
              </w:tabs>
              <w:suppressAutoHyphens w:val="0"/>
              <w:spacing w:before="1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Producent:</w:t>
            </w:r>
          </w:p>
          <w:p w14:paraId="71D016B4" w14:textId="77777777" w:rsidR="00DD127E" w:rsidRDefault="00DD127E" w:rsidP="00DD127E">
            <w:pPr>
              <w:tabs>
                <w:tab w:val="left" w:pos="837"/>
              </w:tabs>
              <w:suppressAutoHyphens w:val="0"/>
              <w:spacing w:before="1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……………………..</w:t>
            </w:r>
          </w:p>
          <w:p w14:paraId="68597F22" w14:textId="77777777" w:rsidR="00DD127E" w:rsidRDefault="00DD127E" w:rsidP="00DD127E">
            <w:pPr>
              <w:tabs>
                <w:tab w:val="left" w:pos="837"/>
              </w:tabs>
              <w:suppressAutoHyphens w:val="0"/>
              <w:spacing w:before="1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Pełna nazwa oferowanego oprogramowania:</w:t>
            </w:r>
          </w:p>
          <w:p w14:paraId="55367B3A" w14:textId="149C7A2D" w:rsidR="00DD127E" w:rsidRPr="00E04DC6" w:rsidRDefault="00DD127E" w:rsidP="00DD127E">
            <w:pPr>
              <w:tabs>
                <w:tab w:val="left" w:pos="837"/>
              </w:tabs>
              <w:suppressAutoHyphens w:val="0"/>
              <w:spacing w:before="1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…………………………………….</w:t>
            </w:r>
          </w:p>
        </w:tc>
        <w:tc>
          <w:tcPr>
            <w:tcW w:w="3118" w:type="dxa"/>
          </w:tcPr>
          <w:p w14:paraId="5A924657" w14:textId="77777777" w:rsidR="00E04DC6" w:rsidRPr="00E04DC6" w:rsidRDefault="00E04DC6" w:rsidP="00E04DC6">
            <w:pPr>
              <w:tabs>
                <w:tab w:val="left" w:pos="837"/>
              </w:tabs>
              <w:suppressAutoHyphens w:val="0"/>
              <w:spacing w:before="1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55EC8EDC" w14:textId="77777777" w:rsidR="00E67A62" w:rsidRPr="00E67A62" w:rsidRDefault="00E67A62" w:rsidP="00E67A62"/>
    <w:p w14:paraId="022B5695" w14:textId="77777777" w:rsidR="00AB34B3" w:rsidRDefault="00AB34B3">
      <w:pPr>
        <w:tabs>
          <w:tab w:val="left" w:pos="709"/>
        </w:tabs>
        <w:spacing w:line="360" w:lineRule="auto"/>
        <w:rPr>
          <w:b/>
          <w:bCs/>
        </w:rPr>
      </w:pPr>
    </w:p>
    <w:p w14:paraId="2280D4B9" w14:textId="424C3F75" w:rsidR="0041295F" w:rsidRDefault="0041295F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*Niewłaściwe skreślić.</w:t>
      </w:r>
    </w:p>
    <w:p w14:paraId="67C2B107" w14:textId="4A4A613A" w:rsidR="005222F8" w:rsidRPr="0065299E" w:rsidRDefault="0041295F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</w:t>
      </w:r>
      <w:r w:rsidR="0065299E">
        <w:rPr>
          <w:b/>
          <w:bCs/>
        </w:rPr>
        <w:t>*</w:t>
      </w:r>
      <w:r w:rsidR="00A728B1">
        <w:rPr>
          <w:b/>
          <w:bCs/>
        </w:rPr>
        <w:t>O</w:t>
      </w:r>
      <w:r w:rsidR="0065299E">
        <w:rPr>
          <w:b/>
          <w:bCs/>
        </w:rPr>
        <w:t>pis rozwiązań równoważnych wypełniamy tylko w przypadku, gdy wykonawca oferuje rozwiązania równoważne do tych przedstawionych w Opisie Przedmiotu Zamówienia.</w:t>
      </w:r>
    </w:p>
    <w:p w14:paraId="5A586A0E" w14:textId="1873AECC" w:rsidR="00CB23E3" w:rsidRDefault="00CB23E3" w:rsidP="00CB23E3">
      <w:pPr>
        <w:widowControl w:val="0"/>
        <w:tabs>
          <w:tab w:val="left" w:pos="567"/>
          <w:tab w:val="left" w:pos="709"/>
        </w:tabs>
        <w:spacing w:after="120" w:line="276" w:lineRule="auto"/>
        <w:jc w:val="both"/>
      </w:pPr>
    </w:p>
    <w:p w14:paraId="29058135" w14:textId="533A9177" w:rsidR="00CB23E3" w:rsidRDefault="00CB23E3" w:rsidP="00CB23E3">
      <w:pPr>
        <w:widowControl w:val="0"/>
        <w:tabs>
          <w:tab w:val="left" w:pos="567"/>
          <w:tab w:val="left" w:pos="709"/>
        </w:tabs>
        <w:spacing w:after="120" w:line="276" w:lineRule="auto"/>
        <w:jc w:val="both"/>
      </w:pPr>
    </w:p>
    <w:p w14:paraId="08EB5973" w14:textId="47D354BD" w:rsidR="00CB23E3" w:rsidRDefault="00CB23E3" w:rsidP="00CB23E3">
      <w:pPr>
        <w:widowControl w:val="0"/>
        <w:tabs>
          <w:tab w:val="left" w:pos="567"/>
          <w:tab w:val="left" w:pos="709"/>
        </w:tabs>
        <w:spacing w:after="120" w:line="276" w:lineRule="auto"/>
        <w:jc w:val="both"/>
      </w:pPr>
    </w:p>
    <w:p w14:paraId="1166A6D6" w14:textId="2A1B20DB" w:rsidR="00CB23E3" w:rsidRDefault="00CB23E3" w:rsidP="00CB23E3">
      <w:pPr>
        <w:widowControl w:val="0"/>
        <w:tabs>
          <w:tab w:val="left" w:pos="567"/>
          <w:tab w:val="left" w:pos="709"/>
        </w:tabs>
        <w:spacing w:after="120" w:line="276" w:lineRule="auto"/>
        <w:jc w:val="both"/>
      </w:pPr>
    </w:p>
    <w:p w14:paraId="371E43F2" w14:textId="77777777" w:rsidR="00CB23E3" w:rsidRDefault="00CB23E3" w:rsidP="00CB23E3">
      <w:pPr>
        <w:ind w:right="567"/>
        <w:jc w:val="both"/>
        <w:rPr>
          <w:rFonts w:ascii="Arial" w:hAnsi="Arial" w:cs="Arial"/>
          <w:sz w:val="20"/>
          <w:szCs w:val="20"/>
        </w:rPr>
      </w:pPr>
    </w:p>
    <w:p w14:paraId="1F2160AD" w14:textId="77777777" w:rsidR="00CB23E3" w:rsidRPr="0098680D" w:rsidRDefault="00CB23E3" w:rsidP="00CB23E3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3C7"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6DC8457A" w14:textId="77777777" w:rsidR="00CB23E3" w:rsidRDefault="00CB23E3" w:rsidP="00CB23E3">
      <w:pPr>
        <w:widowControl w:val="0"/>
        <w:tabs>
          <w:tab w:val="left" w:pos="567"/>
          <w:tab w:val="left" w:pos="709"/>
        </w:tabs>
        <w:spacing w:after="120" w:line="276" w:lineRule="auto"/>
        <w:jc w:val="both"/>
      </w:pPr>
    </w:p>
    <w:sectPr w:rsidR="00CB23E3" w:rsidSect="0065299E">
      <w:headerReference w:type="default" r:id="rId10"/>
      <w:footerReference w:type="default" r:id="rId11"/>
      <w:pgSz w:w="16838" w:h="11906" w:orient="landscape"/>
      <w:pgMar w:top="1276" w:right="2239" w:bottom="1418" w:left="2385" w:header="141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D69B" w14:textId="77777777" w:rsidR="00587996" w:rsidRDefault="00587996">
      <w:r>
        <w:separator/>
      </w:r>
    </w:p>
  </w:endnote>
  <w:endnote w:type="continuationSeparator" w:id="0">
    <w:p w14:paraId="6C7B574E" w14:textId="77777777" w:rsidR="00587996" w:rsidRDefault="0058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;MS Gothic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;Times New Roman">
    <w:panose1 w:val="00000000000000000000"/>
    <w:charset w:val="00"/>
    <w:family w:val="roman"/>
    <w:notTrueType/>
    <w:pitch w:val="default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B3F" w14:textId="77777777" w:rsidR="00E20E91" w:rsidRDefault="005B3088">
    <w:pPr>
      <w:pStyle w:val="Stopka"/>
      <w:ind w:left="-227" w:right="-227"/>
      <w:jc w:val="center"/>
    </w:pPr>
    <w:r>
      <w:rPr>
        <w:rFonts w:ascii="Calibri" w:hAnsi="Calibri"/>
        <w:color w:val="000000"/>
      </w:rPr>
      <w:t xml:space="preserve">strona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PAGE</w:instrText>
    </w:r>
    <w:r>
      <w:rPr>
        <w:rFonts w:ascii="Calibri" w:hAnsi="Calibri"/>
        <w:b/>
        <w:bCs/>
      </w:rPr>
      <w:fldChar w:fldCharType="separate"/>
    </w:r>
    <w:r w:rsidR="009812F8">
      <w:rPr>
        <w:rFonts w:ascii="Calibri" w:hAnsi="Calibri"/>
        <w:b/>
        <w:bCs/>
        <w:noProof/>
      </w:rPr>
      <w:t>2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  <w:color w:val="000000"/>
      </w:rPr>
      <w:t xml:space="preserve"> z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NUMPAGES</w:instrText>
    </w:r>
    <w:r>
      <w:rPr>
        <w:rFonts w:ascii="Calibri" w:hAnsi="Calibri"/>
        <w:b/>
        <w:bCs/>
      </w:rPr>
      <w:fldChar w:fldCharType="separate"/>
    </w:r>
    <w:r w:rsidR="009812F8">
      <w:rPr>
        <w:rFonts w:ascii="Calibri" w:hAnsi="Calibri"/>
        <w:b/>
        <w:bCs/>
        <w:noProof/>
      </w:rPr>
      <w:t>9</w:t>
    </w:r>
    <w:r>
      <w:rPr>
        <w:rFonts w:ascii="Calibri" w:hAnsi="Calibri"/>
        <w:b/>
        <w:bCs/>
      </w:rPr>
      <w:fldChar w:fldCharType="end"/>
    </w:r>
  </w:p>
  <w:p w14:paraId="3B024B1C" w14:textId="77777777" w:rsidR="00E20E91" w:rsidRDefault="00E20E91">
    <w:pPr>
      <w:pStyle w:val="Stopka"/>
      <w:jc w:val="center"/>
      <w:rPr>
        <w:b/>
        <w:bC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A031" w14:textId="77777777" w:rsidR="00587996" w:rsidRDefault="00587996">
      <w:r>
        <w:separator/>
      </w:r>
    </w:p>
  </w:footnote>
  <w:footnote w:type="continuationSeparator" w:id="0">
    <w:p w14:paraId="1A07E4E0" w14:textId="77777777" w:rsidR="00587996" w:rsidRDefault="0058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66C" w14:textId="77777777" w:rsidR="00E20E91" w:rsidRDefault="005B3088" w:rsidP="00D7478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C85B47" wp14:editId="38627328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07E91" w14:textId="77777777" w:rsidR="00E20E91" w:rsidRDefault="005B3088">
    <w:pPr>
      <w:pStyle w:val="Stopka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34"/>
    <w:multiLevelType w:val="hybridMultilevel"/>
    <w:tmpl w:val="98C2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543"/>
    <w:multiLevelType w:val="hybridMultilevel"/>
    <w:tmpl w:val="389E7C5A"/>
    <w:lvl w:ilvl="0" w:tplc="FB9419C2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7362C3E">
      <w:numFmt w:val="bullet"/>
      <w:lvlText w:val="•"/>
      <w:lvlJc w:val="left"/>
      <w:pPr>
        <w:ind w:left="1075" w:hanging="360"/>
      </w:pPr>
      <w:rPr>
        <w:rFonts w:hint="default"/>
        <w:lang w:val="pl-PL" w:eastAsia="en-US" w:bidi="ar-SA"/>
      </w:rPr>
    </w:lvl>
    <w:lvl w:ilvl="2" w:tplc="8BCEF08A">
      <w:numFmt w:val="bullet"/>
      <w:lvlText w:val="•"/>
      <w:lvlJc w:val="left"/>
      <w:pPr>
        <w:ind w:left="1711" w:hanging="360"/>
      </w:pPr>
      <w:rPr>
        <w:rFonts w:hint="default"/>
        <w:lang w:val="pl-PL" w:eastAsia="en-US" w:bidi="ar-SA"/>
      </w:rPr>
    </w:lvl>
    <w:lvl w:ilvl="3" w:tplc="A7969156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4" w:tplc="1F101816">
      <w:numFmt w:val="bullet"/>
      <w:lvlText w:val="•"/>
      <w:lvlJc w:val="left"/>
      <w:pPr>
        <w:ind w:left="2983" w:hanging="360"/>
      </w:pPr>
      <w:rPr>
        <w:rFonts w:hint="default"/>
        <w:lang w:val="pl-PL" w:eastAsia="en-US" w:bidi="ar-SA"/>
      </w:rPr>
    </w:lvl>
    <w:lvl w:ilvl="5" w:tplc="77603F6A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6" w:tplc="510C99E6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7" w:tplc="B97073C8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8" w:tplc="56D6D67E">
      <w:numFmt w:val="bullet"/>
      <w:lvlText w:val="•"/>
      <w:lvlJc w:val="left"/>
      <w:pPr>
        <w:ind w:left="552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A84B54"/>
    <w:multiLevelType w:val="hybridMultilevel"/>
    <w:tmpl w:val="48D807F4"/>
    <w:lvl w:ilvl="0" w:tplc="915ABA2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B9C25D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A86780E">
      <w:numFmt w:val="bullet"/>
      <w:lvlText w:val="•"/>
      <w:lvlJc w:val="left"/>
      <w:pPr>
        <w:ind w:left="1999" w:hanging="360"/>
      </w:pPr>
      <w:rPr>
        <w:rFonts w:hint="default"/>
        <w:lang w:val="pl-PL" w:eastAsia="en-US" w:bidi="ar-SA"/>
      </w:rPr>
    </w:lvl>
    <w:lvl w:ilvl="3" w:tplc="1CD2E51A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4" w:tplc="92AAF8D4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5" w:tplc="90D24C16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6" w:tplc="68EA7AFC">
      <w:numFmt w:val="bullet"/>
      <w:lvlText w:val="•"/>
      <w:lvlJc w:val="left"/>
      <w:pPr>
        <w:ind w:left="4398" w:hanging="360"/>
      </w:pPr>
      <w:rPr>
        <w:rFonts w:hint="default"/>
        <w:lang w:val="pl-PL" w:eastAsia="en-US" w:bidi="ar-SA"/>
      </w:rPr>
    </w:lvl>
    <w:lvl w:ilvl="7" w:tplc="BB3094B4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8" w:tplc="445E50B4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6476E3"/>
    <w:multiLevelType w:val="hybridMultilevel"/>
    <w:tmpl w:val="6D68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5182"/>
    <w:multiLevelType w:val="hybridMultilevel"/>
    <w:tmpl w:val="7BA291CE"/>
    <w:lvl w:ilvl="0" w:tplc="699E2E36">
      <w:numFmt w:val="bullet"/>
      <w:lvlText w:val="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743381"/>
    <w:multiLevelType w:val="hybridMultilevel"/>
    <w:tmpl w:val="16DE877A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A0693"/>
    <w:multiLevelType w:val="multilevel"/>
    <w:tmpl w:val="8E027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DA4362"/>
    <w:multiLevelType w:val="hybridMultilevel"/>
    <w:tmpl w:val="A704C492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5047"/>
    <w:multiLevelType w:val="hybridMultilevel"/>
    <w:tmpl w:val="D848BD8E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E746D"/>
    <w:multiLevelType w:val="hybridMultilevel"/>
    <w:tmpl w:val="AA60CC8C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8617F"/>
    <w:multiLevelType w:val="hybridMultilevel"/>
    <w:tmpl w:val="B680DB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0AD5"/>
    <w:multiLevelType w:val="hybridMultilevel"/>
    <w:tmpl w:val="779AE2EC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25BFB"/>
    <w:multiLevelType w:val="hybridMultilevel"/>
    <w:tmpl w:val="7198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5F86"/>
    <w:multiLevelType w:val="hybridMultilevel"/>
    <w:tmpl w:val="ACF49D36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F215D"/>
    <w:multiLevelType w:val="hybridMultilevel"/>
    <w:tmpl w:val="6826F76A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4261A"/>
    <w:multiLevelType w:val="hybridMultilevel"/>
    <w:tmpl w:val="D250C66A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4E4F7D92"/>
    <w:multiLevelType w:val="hybridMultilevel"/>
    <w:tmpl w:val="50DA1D04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5111347E"/>
    <w:multiLevelType w:val="hybridMultilevel"/>
    <w:tmpl w:val="16C60E2E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24D22"/>
    <w:multiLevelType w:val="hybridMultilevel"/>
    <w:tmpl w:val="92265C92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1135F"/>
    <w:multiLevelType w:val="hybridMultilevel"/>
    <w:tmpl w:val="36606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7002C"/>
    <w:multiLevelType w:val="hybridMultilevel"/>
    <w:tmpl w:val="A80C57A8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6E4D5D6C"/>
    <w:multiLevelType w:val="hybridMultilevel"/>
    <w:tmpl w:val="23E42B96"/>
    <w:lvl w:ilvl="0" w:tplc="517C905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2A0F"/>
    <w:multiLevelType w:val="hybridMultilevel"/>
    <w:tmpl w:val="8B28FF4A"/>
    <w:lvl w:ilvl="0" w:tplc="699E2E36">
      <w:numFmt w:val="bullet"/>
      <w:lvlText w:val="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FC76207"/>
    <w:multiLevelType w:val="hybridMultilevel"/>
    <w:tmpl w:val="E8021E42"/>
    <w:lvl w:ilvl="0" w:tplc="DF3E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0156F"/>
    <w:multiLevelType w:val="hybridMultilevel"/>
    <w:tmpl w:val="39BAE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52790">
    <w:abstractNumId w:val="20"/>
  </w:num>
  <w:num w:numId="2" w16cid:durableId="2083406313">
    <w:abstractNumId w:val="31"/>
  </w:num>
  <w:num w:numId="3" w16cid:durableId="1051804147">
    <w:abstractNumId w:val="0"/>
  </w:num>
  <w:num w:numId="4" w16cid:durableId="537742320">
    <w:abstractNumId w:val="18"/>
  </w:num>
  <w:num w:numId="5" w16cid:durableId="1277561305">
    <w:abstractNumId w:val="6"/>
  </w:num>
  <w:num w:numId="6" w16cid:durableId="1862429171">
    <w:abstractNumId w:val="5"/>
  </w:num>
  <w:num w:numId="7" w16cid:durableId="1343314125">
    <w:abstractNumId w:val="7"/>
  </w:num>
  <w:num w:numId="8" w16cid:durableId="98642906">
    <w:abstractNumId w:val="32"/>
  </w:num>
  <w:num w:numId="9" w16cid:durableId="1987473782">
    <w:abstractNumId w:val="30"/>
  </w:num>
  <w:num w:numId="10" w16cid:durableId="161045270">
    <w:abstractNumId w:val="21"/>
  </w:num>
  <w:num w:numId="11" w16cid:durableId="324403404">
    <w:abstractNumId w:val="19"/>
  </w:num>
  <w:num w:numId="12" w16cid:durableId="1086809797">
    <w:abstractNumId w:val="28"/>
  </w:num>
  <w:num w:numId="13" w16cid:durableId="1558006409">
    <w:abstractNumId w:val="9"/>
  </w:num>
  <w:num w:numId="14" w16cid:durableId="486744212">
    <w:abstractNumId w:val="17"/>
  </w:num>
  <w:num w:numId="15" w16cid:durableId="2144080214">
    <w:abstractNumId w:val="12"/>
  </w:num>
  <w:num w:numId="16" w16cid:durableId="1305542895">
    <w:abstractNumId w:val="22"/>
  </w:num>
  <w:num w:numId="17" w16cid:durableId="2090499115">
    <w:abstractNumId w:val="10"/>
  </w:num>
  <w:num w:numId="18" w16cid:durableId="367528553">
    <w:abstractNumId w:val="1"/>
  </w:num>
  <w:num w:numId="19" w16cid:durableId="861359061">
    <w:abstractNumId w:val="23"/>
  </w:num>
  <w:num w:numId="20" w16cid:durableId="1735152731">
    <w:abstractNumId w:val="24"/>
  </w:num>
  <w:num w:numId="21" w16cid:durableId="1738934076">
    <w:abstractNumId w:val="13"/>
  </w:num>
  <w:num w:numId="22" w16cid:durableId="886844538">
    <w:abstractNumId w:val="11"/>
  </w:num>
  <w:num w:numId="23" w16cid:durableId="1838837482">
    <w:abstractNumId w:val="8"/>
  </w:num>
  <w:num w:numId="24" w16cid:durableId="1278564931">
    <w:abstractNumId w:val="3"/>
  </w:num>
  <w:num w:numId="25" w16cid:durableId="340590782">
    <w:abstractNumId w:val="2"/>
  </w:num>
  <w:num w:numId="26" w16cid:durableId="482114599">
    <w:abstractNumId w:val="15"/>
  </w:num>
  <w:num w:numId="27" w16cid:durableId="24138407">
    <w:abstractNumId w:val="26"/>
  </w:num>
  <w:num w:numId="28" w16cid:durableId="603615451">
    <w:abstractNumId w:val="14"/>
  </w:num>
  <w:num w:numId="29" w16cid:durableId="2048529856">
    <w:abstractNumId w:val="27"/>
  </w:num>
  <w:num w:numId="30" w16cid:durableId="1980378482">
    <w:abstractNumId w:val="16"/>
  </w:num>
  <w:num w:numId="31" w16cid:durableId="1103964662">
    <w:abstractNumId w:val="4"/>
  </w:num>
  <w:num w:numId="32" w16cid:durableId="84813172">
    <w:abstractNumId w:val="25"/>
  </w:num>
  <w:num w:numId="33" w16cid:durableId="13332210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91"/>
    <w:rsid w:val="0009400B"/>
    <w:rsid w:val="000A12EA"/>
    <w:rsid w:val="000C7C5E"/>
    <w:rsid w:val="0013672B"/>
    <w:rsid w:val="001A5002"/>
    <w:rsid w:val="00214FF1"/>
    <w:rsid w:val="00250191"/>
    <w:rsid w:val="0027061B"/>
    <w:rsid w:val="002A10FB"/>
    <w:rsid w:val="00303371"/>
    <w:rsid w:val="00354BDA"/>
    <w:rsid w:val="003910DA"/>
    <w:rsid w:val="003954E6"/>
    <w:rsid w:val="0041295F"/>
    <w:rsid w:val="004642FB"/>
    <w:rsid w:val="004669C8"/>
    <w:rsid w:val="004A1A40"/>
    <w:rsid w:val="005222F8"/>
    <w:rsid w:val="00574D15"/>
    <w:rsid w:val="00587996"/>
    <w:rsid w:val="005B3088"/>
    <w:rsid w:val="005F2748"/>
    <w:rsid w:val="00601651"/>
    <w:rsid w:val="00602918"/>
    <w:rsid w:val="0065299E"/>
    <w:rsid w:val="00662B90"/>
    <w:rsid w:val="006B5091"/>
    <w:rsid w:val="00711093"/>
    <w:rsid w:val="0072207F"/>
    <w:rsid w:val="007B30F0"/>
    <w:rsid w:val="007D791B"/>
    <w:rsid w:val="008B4FCF"/>
    <w:rsid w:val="008B7F4B"/>
    <w:rsid w:val="00964F55"/>
    <w:rsid w:val="00974F7E"/>
    <w:rsid w:val="009812F8"/>
    <w:rsid w:val="009A30FB"/>
    <w:rsid w:val="009D1D9E"/>
    <w:rsid w:val="009F1136"/>
    <w:rsid w:val="00A317D9"/>
    <w:rsid w:val="00A33C6D"/>
    <w:rsid w:val="00A442B7"/>
    <w:rsid w:val="00A54654"/>
    <w:rsid w:val="00A728B1"/>
    <w:rsid w:val="00A748BB"/>
    <w:rsid w:val="00AB34B3"/>
    <w:rsid w:val="00AE5849"/>
    <w:rsid w:val="00AF195D"/>
    <w:rsid w:val="00AF5AE1"/>
    <w:rsid w:val="00B040DD"/>
    <w:rsid w:val="00B50082"/>
    <w:rsid w:val="00BD1837"/>
    <w:rsid w:val="00BE6CAA"/>
    <w:rsid w:val="00BF2275"/>
    <w:rsid w:val="00C753EB"/>
    <w:rsid w:val="00CB23E3"/>
    <w:rsid w:val="00CC50DE"/>
    <w:rsid w:val="00CF5C73"/>
    <w:rsid w:val="00CF7242"/>
    <w:rsid w:val="00D05643"/>
    <w:rsid w:val="00D222BE"/>
    <w:rsid w:val="00D3090C"/>
    <w:rsid w:val="00D74782"/>
    <w:rsid w:val="00DA0215"/>
    <w:rsid w:val="00DB2EBF"/>
    <w:rsid w:val="00DC4259"/>
    <w:rsid w:val="00DD127E"/>
    <w:rsid w:val="00DE3795"/>
    <w:rsid w:val="00DF5C1D"/>
    <w:rsid w:val="00E04DC6"/>
    <w:rsid w:val="00E17495"/>
    <w:rsid w:val="00E207FB"/>
    <w:rsid w:val="00E20E91"/>
    <w:rsid w:val="00E45772"/>
    <w:rsid w:val="00E67A62"/>
    <w:rsid w:val="00EA47B4"/>
    <w:rsid w:val="00EA67BF"/>
    <w:rsid w:val="00EC3843"/>
    <w:rsid w:val="00EE3D6A"/>
    <w:rsid w:val="00EE6152"/>
    <w:rsid w:val="00EF44F1"/>
    <w:rsid w:val="00F16236"/>
    <w:rsid w:val="00F37139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F3D"/>
  <w15:docId w15:val="{1D64361A-D222-434D-ADB1-FE0FEF70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textAlignment w:val="baseline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b w:val="0"/>
    </w:rPr>
  </w:style>
  <w:style w:type="character" w:customStyle="1" w:styleId="WW8Num3z0">
    <w:name w:val="WW8Num3z0"/>
    <w:qFormat/>
    <w:rPr>
      <w:b/>
      <w:bCs/>
      <w:i w:val="0"/>
      <w:iCs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6z0">
    <w:name w:val="WW8Num6z0"/>
    <w:qFormat/>
    <w:rPr>
      <w:rFonts w:ascii="Tahoma" w:hAnsi="Tahoma" w:cs="Tahoma"/>
      <w:color w:val="000000"/>
      <w:sz w:val="24"/>
    </w:rPr>
  </w:style>
  <w:style w:type="character" w:customStyle="1" w:styleId="WW8Num7z0">
    <w:name w:val="WW8Num7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10z0">
    <w:name w:val="WW8Num10z0"/>
    <w:qFormat/>
    <w:rPr>
      <w:rFonts w:ascii="Tahoma" w:hAnsi="Tahoma" w:cs="Tahoma"/>
      <w:i w:val="0"/>
      <w:color w:val="000000"/>
    </w:rPr>
  </w:style>
  <w:style w:type="character" w:customStyle="1" w:styleId="WW8Num11z0">
    <w:name w:val="WW8Num11z0"/>
    <w:qFormat/>
    <w:rPr>
      <w:i w:val="0"/>
      <w:color w:val="000000"/>
    </w:rPr>
  </w:style>
  <w:style w:type="character" w:customStyle="1" w:styleId="WW8Num12z0">
    <w:name w:val="WW8Num12z0"/>
    <w:qFormat/>
    <w:rPr>
      <w:rFonts w:ascii="Tahoma" w:eastAsia="Tahoma" w:hAnsi="Tahoma" w:cs="Tahoma"/>
      <w:color w:val="000000"/>
      <w:szCs w:val="22"/>
    </w:rPr>
  </w:style>
  <w:style w:type="character" w:customStyle="1" w:styleId="WW8Num13z0">
    <w:name w:val="WW8Num13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14z0">
    <w:name w:val="WW8Num14z0"/>
    <w:qFormat/>
    <w:rPr>
      <w:rFonts w:ascii="Tahoma" w:hAnsi="Tahoma" w:cs="Tahoma"/>
      <w:sz w:val="24"/>
      <w:szCs w:val="24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  <w:rPr>
      <w:rFonts w:ascii="Tahoma" w:eastAsia="Times New Roman" w:hAnsi="Tahoma" w:cs="Tahoma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  <w:rPr>
      <w:color w:val="000000"/>
    </w:rPr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1">
    <w:name w:val="WW8Num18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2">
    <w:name w:val="WW8Num18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19z0">
    <w:name w:val="WW8Num19z0"/>
    <w:qFormat/>
    <w:rPr>
      <w:rFonts w:ascii="Tahoma" w:hAnsi="Tahoma" w:cs="Tahoma"/>
    </w:rPr>
  </w:style>
  <w:style w:type="character" w:customStyle="1" w:styleId="WW8Num20z0">
    <w:name w:val="WW8Num20z0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  <w:rPr>
      <w:rFonts w:ascii="Tahoma" w:hAnsi="Tahoma" w:cs="Tahoma"/>
      <w:lang w:val="pl-PL"/>
    </w:rPr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ahoma" w:hAnsi="Tahoma" w:cs="Tahoma"/>
      <w:b w:val="0"/>
      <w:color w:val="000000"/>
    </w:rPr>
  </w:style>
  <w:style w:type="character" w:customStyle="1" w:styleId="WW8Num22z0">
    <w:name w:val="WW8Num22z0"/>
    <w:qFormat/>
    <w:rPr>
      <w:rFonts w:ascii="Tahoma" w:hAnsi="Tahoma" w:cs="Tahoma"/>
      <w:color w:val="000000"/>
      <w:lang w:val="pl-P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4z1">
    <w:name w:val="WW8Num24z1"/>
    <w:qFormat/>
    <w:rPr>
      <w:b w:val="0"/>
      <w:i w:val="0"/>
      <w:color w:val="000000"/>
    </w:rPr>
  </w:style>
  <w:style w:type="character" w:customStyle="1" w:styleId="WW8Num24z2">
    <w:name w:val="WW8Num24z2"/>
    <w:qFormat/>
    <w:rPr>
      <w:b w:val="0"/>
      <w:i w:val="0"/>
      <w:sz w:val="22"/>
      <w:szCs w:val="22"/>
    </w:rPr>
  </w:style>
  <w:style w:type="character" w:customStyle="1" w:styleId="WW8Num24z3">
    <w:name w:val="WW8Num24z3"/>
    <w:qFormat/>
    <w:rPr>
      <w:b w:val="0"/>
      <w:i w:val="0"/>
    </w:rPr>
  </w:style>
  <w:style w:type="character" w:customStyle="1" w:styleId="WW8Num13z1">
    <w:name w:val="WW8Num13z1"/>
    <w:qFormat/>
    <w:rPr>
      <w:b w:val="0"/>
      <w:i w:val="0"/>
      <w:color w:val="000000"/>
    </w:rPr>
  </w:style>
  <w:style w:type="character" w:customStyle="1" w:styleId="WW8Num13z2">
    <w:name w:val="WW8Num13z2"/>
    <w:qFormat/>
    <w:rPr>
      <w:b w:val="0"/>
      <w:i w:val="0"/>
      <w:sz w:val="22"/>
      <w:szCs w:val="22"/>
    </w:rPr>
  </w:style>
  <w:style w:type="character" w:customStyle="1" w:styleId="WW8Num13z3">
    <w:name w:val="WW8Num13z3"/>
    <w:qFormat/>
    <w:rPr>
      <w:b w:val="0"/>
      <w:i w:val="0"/>
    </w:rPr>
  </w:style>
  <w:style w:type="character" w:customStyle="1" w:styleId="WW8Num19z1">
    <w:name w:val="WW8Num19z1"/>
    <w:qFormat/>
    <w:rPr>
      <w:rFonts w:ascii="Symbol" w:hAnsi="Symbol" w:cs="Symbo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Tahoma" w:eastAsia="Times New Roman" w:hAnsi="Tahoma" w:cs="Tahoma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  <w:rPr>
      <w:color w:val="000000"/>
    </w:rPr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  <w:rPr>
      <w:rFonts w:ascii="Tahoma" w:hAnsi="Tahoma" w:cs="Tahoma"/>
      <w:lang w:val="pl-PL"/>
    </w:rPr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6z1">
    <w:name w:val="WW8Num26z1"/>
    <w:qFormat/>
    <w:rPr>
      <w:b w:val="0"/>
      <w:i w:val="0"/>
      <w:color w:val="000000"/>
    </w:rPr>
  </w:style>
  <w:style w:type="character" w:customStyle="1" w:styleId="WW8Num26z2">
    <w:name w:val="WW8Num26z2"/>
    <w:qFormat/>
    <w:rPr>
      <w:b w:val="0"/>
      <w:i w:val="0"/>
      <w:sz w:val="22"/>
      <w:szCs w:val="22"/>
    </w:rPr>
  </w:style>
  <w:style w:type="character" w:customStyle="1" w:styleId="WW8Num26z3">
    <w:name w:val="WW8Num26z3"/>
    <w:qFormat/>
    <w:rPr>
      <w:b w:val="0"/>
      <w:i w:val="0"/>
    </w:rPr>
  </w:style>
  <w:style w:type="character" w:customStyle="1" w:styleId="WW8Num2z1">
    <w:name w:val="WW8Num2z1"/>
    <w:qFormat/>
    <w:rPr>
      <w:rFonts w:ascii="Arial" w:hAnsi="Arial" w:cs="Arial"/>
      <w:sz w:val="18"/>
      <w:szCs w:val="18"/>
      <w:lang w:val="pl-PL"/>
    </w:rPr>
  </w:style>
  <w:style w:type="character" w:customStyle="1" w:styleId="WW8Num2z2">
    <w:name w:val="WW8Num2z2"/>
    <w:qFormat/>
  </w:style>
  <w:style w:type="character" w:customStyle="1" w:styleId="WW8Num3z1">
    <w:name w:val="WW8Num3z1"/>
    <w:qFormat/>
    <w:rPr>
      <w:rFonts w:ascii="Tahoma" w:eastAsia="Times New Roman" w:hAnsi="Tahoma" w:cs="Tahoma"/>
      <w:b w:val="0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ahoma" w:eastAsia="Times New Roman" w:hAnsi="Tahoma" w:cs="Tahoma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Tahoma" w:hAnsi="Tahoma" w:cs="Tahoma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b w:val="0"/>
      <w:bCs w:val="0"/>
      <w:color w:val="000000"/>
      <w:sz w:val="24"/>
      <w:szCs w:val="24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  <w:sz w:val="18"/>
      <w:szCs w:val="18"/>
    </w:rPr>
  </w:style>
  <w:style w:type="character" w:customStyle="1" w:styleId="WW8Num9z1">
    <w:name w:val="WW8Num9z1"/>
    <w:qFormat/>
    <w:rPr>
      <w:rFonts w:ascii="OpenSymbol;Arial Unicode MS" w:hAnsi="OpenSymbol;Arial Unicode MS" w:cs="Arial"/>
      <w:b w:val="0"/>
      <w:i w:val="0"/>
      <w:sz w:val="20"/>
      <w:szCs w:val="20"/>
    </w:rPr>
  </w:style>
  <w:style w:type="character" w:customStyle="1" w:styleId="WW8Num10z1">
    <w:name w:val="WW8Num10z1"/>
    <w:qFormat/>
    <w:rPr>
      <w:rFonts w:ascii="Times New Roman" w:hAnsi="Times New Roman" w:cs="Times New Roman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Tahoma" w:hAnsi="Tahoma" w:cs="Tahoma"/>
      <w:color w:val="000000"/>
      <w:sz w:val="24"/>
      <w:szCs w:val="24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7z0">
    <w:name w:val="WW8Num27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hAnsi="Tahoma" w:cs="Tahoma"/>
      <w:color w:val="000000"/>
      <w:sz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b w:val="0"/>
    </w:rPr>
  </w:style>
  <w:style w:type="character" w:customStyle="1" w:styleId="WW8Num31z1">
    <w:name w:val="WW8Num31z1"/>
    <w:qFormat/>
    <w:rPr>
      <w:rFonts w:ascii="Tahoma" w:eastAsia="Times New Roman" w:hAnsi="Tahoma" w:cs="Tahoma"/>
      <w:b w:val="0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i w:val="0"/>
      <w:color w:val="000000"/>
    </w:rPr>
  </w:style>
  <w:style w:type="character" w:customStyle="1" w:styleId="WW8Num33z1">
    <w:name w:val="WW8Num33z1"/>
    <w:qFormat/>
    <w:rPr>
      <w:rFonts w:ascii="Tahoma" w:eastAsia="Times New Roman" w:hAnsi="Tahoma" w:cs="Tahoma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36z0">
    <w:name w:val="WW8Num36z0"/>
    <w:qFormat/>
    <w:rPr>
      <w:rFonts w:ascii="Tahoma" w:hAnsi="Tahoma" w:cs="Tahoma"/>
      <w:i w:val="0"/>
      <w:color w:val="000000"/>
    </w:rPr>
  </w:style>
  <w:style w:type="character" w:customStyle="1" w:styleId="WW8Num36z1">
    <w:name w:val="WW8Num36z1"/>
    <w:qFormat/>
    <w:rPr>
      <w:rFonts w:ascii="Tahoma" w:eastAsia="Times New Roman" w:hAnsi="Tahoma" w:cs="Tahoma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ahoma" w:hAnsi="Tahoma" w:cs="Tahoma"/>
      <w:color w:val="00000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i w:val="0"/>
      <w:color w:val="000000"/>
    </w:rPr>
  </w:style>
  <w:style w:type="character" w:customStyle="1" w:styleId="WW8Num39z1">
    <w:name w:val="WW8Num39z1"/>
    <w:qFormat/>
    <w:rPr>
      <w:rFonts w:ascii="Tahoma" w:eastAsia="Times New Roman" w:hAnsi="Tahoma" w:cs="Tahoma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ahoma" w:eastAsia="Tahoma" w:hAnsi="Tahoma" w:cs="Tahoma"/>
      <w:color w:val="000000"/>
      <w:szCs w:val="22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42z1">
    <w:name w:val="WW8Num42z1"/>
    <w:qFormat/>
    <w:rPr>
      <w:b w:val="0"/>
      <w:i w:val="0"/>
      <w:color w:val="000000"/>
    </w:rPr>
  </w:style>
  <w:style w:type="character" w:customStyle="1" w:styleId="WW8Num42z2">
    <w:name w:val="WW8Num42z2"/>
    <w:qFormat/>
    <w:rPr>
      <w:b w:val="0"/>
      <w:i w:val="0"/>
      <w:sz w:val="22"/>
      <w:szCs w:val="22"/>
    </w:rPr>
  </w:style>
  <w:style w:type="character" w:customStyle="1" w:styleId="WW8Num42z3">
    <w:name w:val="WW8Num42z3"/>
    <w:qFormat/>
    <w:rPr>
      <w:b w:val="0"/>
      <w:i w:val="0"/>
    </w:rPr>
  </w:style>
  <w:style w:type="character" w:customStyle="1" w:styleId="WW8Num43z0">
    <w:name w:val="WW8Num43z0"/>
    <w:qFormat/>
    <w:rPr>
      <w:color w:val="00000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ahoma" w:hAnsi="Tahoma" w:cs="Tahoma"/>
      <w:sz w:val="24"/>
      <w:szCs w:val="24"/>
    </w:rPr>
  </w:style>
  <w:style w:type="character" w:customStyle="1" w:styleId="WW8Num45z1">
    <w:name w:val="WW8Num45z1"/>
    <w:qFormat/>
    <w:rPr>
      <w:rFonts w:ascii="Tahoma" w:hAnsi="Tahoma" w:cs="Tahoma"/>
      <w:b w:val="0"/>
      <w:bCs/>
      <w:sz w:val="24"/>
      <w:szCs w:val="24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Symbol" w:hAnsi="Symbol" w:cs="Symbol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48z1">
    <w:name w:val="WW8Num48z1"/>
    <w:qFormat/>
    <w:rPr>
      <w:rFonts w:ascii="Symbol" w:hAnsi="Symbol" w:cs="Symbol"/>
      <w:sz w:val="24"/>
    </w:rPr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ahoma" w:hAnsi="Tahoma" w:cs="Tahoma"/>
      <w:color w:val="000000"/>
      <w:sz w:val="24"/>
    </w:rPr>
  </w:style>
  <w:style w:type="character" w:customStyle="1" w:styleId="WW8Num49z1">
    <w:name w:val="WW8Num49z1"/>
    <w:qFormat/>
    <w:rPr>
      <w:rFonts w:ascii="Symbol" w:hAnsi="Symbol" w:cs="Symbol"/>
      <w:sz w:val="24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ascii="Symbol" w:hAnsi="Symbol" w:cs="Symbol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  <w:rPr>
      <w:rFonts w:ascii="Tahoma" w:eastAsia="Times New Roman" w:hAnsi="Tahoma" w:cs="Tahoma"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  <w:rPr>
      <w:color w:val="000000"/>
    </w:rPr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Tahoma" w:eastAsia="Arial" w:hAnsi="Tahoma" w:cs="Tahoma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1">
    <w:name w:val="WW8Num52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53z0">
    <w:name w:val="WW8Num53z0"/>
    <w:qFormat/>
    <w:rPr>
      <w:rFonts w:ascii="Tahoma" w:eastAsia="Arial" w:hAnsi="Tahoma" w:cs="Tahoma"/>
      <w:lang w:val="pl-PL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5z0">
    <w:name w:val="WW8Num55z0"/>
    <w:qFormat/>
    <w:rPr>
      <w:rFonts w:ascii="Tahoma" w:hAnsi="Tahoma" w:cs="Tahom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  <w:rPr>
      <w:rFonts w:ascii="Tahoma" w:hAnsi="Tahoma" w:cs="Tahoma"/>
      <w:lang w:val="pl-PL"/>
    </w:rPr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ahoma" w:hAnsi="Tahoma" w:cs="Tahoma"/>
      <w:b w:val="0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Tahoma" w:hAnsi="Tahoma" w:cs="Tahoma"/>
      <w:color w:val="000000"/>
      <w:lang w:val="pl-PL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Nagwek1Znak">
    <w:name w:val="Nagłówek 1 Znak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qFormat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qFormat/>
    <w:rPr>
      <w:rFonts w:ascii="Cambria" w:hAnsi="Cambria" w:cs="Cambria"/>
      <w:color w:val="404040"/>
    </w:rPr>
  </w:style>
  <w:style w:type="character" w:customStyle="1" w:styleId="Nagwek9Znak">
    <w:name w:val="Nagłówek 9 Znak"/>
    <w:qFormat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hAnsi="Times New Roman" w:cs="Times New Roman"/>
      <w:b/>
      <w:bCs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wcityZnak">
    <w:name w:val="Tekst podstawowy wcięt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customStyle="1" w:styleId="pozycjatytul1">
    <w:name w:val="pozycja_tytul1"/>
    <w:qFormat/>
    <w:rPr>
      <w:b/>
      <w:bCs/>
      <w:sz w:val="18"/>
      <w:szCs w:val="18"/>
    </w:rPr>
  </w:style>
  <w:style w:type="character" w:customStyle="1" w:styleId="PlandokumentuZnak">
    <w:name w:val="Plan dokumentu Znak"/>
    <w:qFormat/>
    <w:rPr>
      <w:rFonts w:ascii="Times New Roman" w:hAnsi="Times New Roman" w:cs="Times New Roman"/>
      <w:sz w:val="2"/>
      <w:szCs w:val="2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qFormat/>
    <w:rPr>
      <w:b/>
      <w:bCs/>
    </w:rPr>
  </w:style>
  <w:style w:type="character" w:customStyle="1" w:styleId="postbody">
    <w:name w:val="postbody"/>
    <w:basedOn w:val="Domylnaczcionkaakapitu"/>
    <w:qFormat/>
  </w:style>
  <w:style w:type="character" w:customStyle="1" w:styleId="TekstpodstawowyZnak1">
    <w:name w:val="Tekst podstawowy Znak1"/>
    <w:qFormat/>
    <w:rPr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abulatory">
    <w:name w:val="tabulatory"/>
    <w:basedOn w:val="Domylnaczcionkaakapitu"/>
    <w:qFormat/>
  </w:style>
  <w:style w:type="character" w:customStyle="1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qFormat/>
    <w:rPr>
      <w:rFonts w:ascii="Consolas" w:eastAsia="Times New Roman" w:hAnsi="Consolas" w:cs="Consolas"/>
      <w:sz w:val="21"/>
      <w:szCs w:val="21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gwp49efe491size">
    <w:name w:val="gwp49efe491_size"/>
    <w:basedOn w:val="Domylnaczcionkaakapitu"/>
    <w:qFormat/>
  </w:style>
  <w:style w:type="character" w:customStyle="1" w:styleId="gwp49efe491colour">
    <w:name w:val="gwp49efe491_colour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xt-justify">
    <w:name w:val="text-justify"/>
    <w:basedOn w:val="Domylnaczcionkaakapitu"/>
    <w:qFormat/>
  </w:style>
  <w:style w:type="character" w:customStyle="1" w:styleId="ustZnak">
    <w:name w:val="ust Znak"/>
    <w:qFormat/>
    <w:rPr>
      <w:rFonts w:ascii="Times New Roman" w:eastAsia="Times New Roman" w:hAnsi="Times New Roman" w:cs="Times New Roman"/>
      <w:sz w:val="24"/>
      <w:szCs w:val="22"/>
      <w:lang w:bidi="ar-SA"/>
    </w:rPr>
  </w:style>
  <w:style w:type="character" w:customStyle="1" w:styleId="pktZnak">
    <w:name w:val="pkt Znak"/>
    <w:qFormat/>
    <w:rPr>
      <w:rFonts w:ascii="Univers-PL;MS Gothic" w:eastAsia="Univers-PL;MS Gothic" w:hAnsi="Univers-PL;MS Gothic" w:cs="Univers-PL;MS Gothic"/>
      <w:sz w:val="19"/>
      <w:szCs w:val="19"/>
    </w:rPr>
  </w:style>
  <w:style w:type="character" w:customStyle="1" w:styleId="akapitdomyslny">
    <w:name w:val="akapitdomyslny"/>
    <w:qFormat/>
    <w:rPr>
      <w:sz w:val="20"/>
    </w:rPr>
  </w:style>
  <w:style w:type="character" w:customStyle="1" w:styleId="Domylnaczcionkaakapitu1">
    <w:name w:val="Domyślna czcionka akapitu1"/>
    <w:qFormat/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zmianka1">
    <w:name w:val="Wzmianka1"/>
    <w:qFormat/>
    <w:rPr>
      <w:color w:val="2B579A"/>
      <w:shd w:val="clear" w:color="auto" w:fill="E6E6E6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eastAsia="Calibri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ascii="Tahoma" w:eastAsia="SimSun;宋体" w:hAnsi="Tahoma" w:cs="Tahoma"/>
      <w:kern w:val="2"/>
      <w:lang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podstawowy3">
    <w:name w:val="Body Text 3"/>
    <w:basedOn w:val="Normalny"/>
    <w:qFormat/>
    <w:pPr>
      <w:jc w:val="both"/>
    </w:pPr>
    <w:rPr>
      <w:rFonts w:eastAsia="Calibri"/>
      <w:b/>
      <w:bCs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eastAsia="Calibri"/>
    </w:rPr>
  </w:style>
  <w:style w:type="paragraph" w:styleId="Tekstdymka">
    <w:name w:val="Balloon Text"/>
    <w:basedOn w:val="Normalny"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kapitzlist">
    <w:name w:val="List Paragraph"/>
    <w:aliases w:val="List Paragraph,Akapit z listą BS,normalny tekst,Obiekt,BulletC,Akapit z listą31,NOWY,Akapit z listą32,CW_Lista,L1,Akapit z listą5,T_SZ_List Paragraph,Kolorowa lista — akcent 11,Wyliczanie,Colorful List Accent 1,Akapit z listą4,sw tekst"/>
    <w:basedOn w:val="Normalny"/>
    <w:uiPriority w:val="34"/>
    <w:qFormat/>
    <w:pPr>
      <w:spacing w:after="160"/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Calibri"/>
    </w:rPr>
  </w:style>
  <w:style w:type="paragraph" w:customStyle="1" w:styleId="CM6">
    <w:name w:val="CM6"/>
    <w:basedOn w:val="Default"/>
    <w:next w:val="Default"/>
    <w:qFormat/>
    <w:pPr>
      <w:spacing w:line="278" w:lineRule="atLeast"/>
    </w:pPr>
  </w:style>
  <w:style w:type="paragraph" w:customStyle="1" w:styleId="CM7">
    <w:name w:val="CM7"/>
    <w:basedOn w:val="Default"/>
    <w:next w:val="Default"/>
    <w:qFormat/>
    <w:pPr>
      <w:spacing w:line="278" w:lineRule="atLeast"/>
    </w:pPr>
  </w:style>
  <w:style w:type="paragraph" w:customStyle="1" w:styleId="CM36">
    <w:name w:val="CM36"/>
    <w:basedOn w:val="Default"/>
    <w:next w:val="Default"/>
    <w:qFormat/>
    <w:pPr>
      <w:spacing w:after="275"/>
    </w:pPr>
  </w:style>
  <w:style w:type="paragraph" w:customStyle="1" w:styleId="CM17">
    <w:name w:val="CM17"/>
    <w:basedOn w:val="Default"/>
    <w:next w:val="Default"/>
    <w:qFormat/>
    <w:pPr>
      <w:spacing w:line="276" w:lineRule="atLeast"/>
    </w:pPr>
  </w:style>
  <w:style w:type="paragraph" w:customStyle="1" w:styleId="CM19">
    <w:name w:val="CM19"/>
    <w:basedOn w:val="Default"/>
    <w:next w:val="Default"/>
    <w:qFormat/>
    <w:pPr>
      <w:spacing w:line="276" w:lineRule="atLeast"/>
    </w:pPr>
  </w:style>
  <w:style w:type="paragraph" w:customStyle="1" w:styleId="CM4">
    <w:name w:val="CM4"/>
    <w:basedOn w:val="Default"/>
    <w:next w:val="Default"/>
    <w:qFormat/>
  </w:style>
  <w:style w:type="paragraph" w:styleId="Tekstpodstawowy2">
    <w:name w:val="Body Text 2"/>
    <w:basedOn w:val="Normalny"/>
    <w:qFormat/>
    <w:pPr>
      <w:spacing w:after="120" w:line="480" w:lineRule="auto"/>
    </w:pPr>
    <w:rPr>
      <w:rFonts w:eastAsia="Calibri"/>
    </w:rPr>
  </w:style>
  <w:style w:type="paragraph" w:customStyle="1" w:styleId="CM38">
    <w:name w:val="CM38"/>
    <w:basedOn w:val="Default"/>
    <w:next w:val="Default"/>
    <w:qFormat/>
    <w:pPr>
      <w:spacing w:after="468"/>
    </w:p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qFormat/>
    <w:pPr>
      <w:spacing w:before="60" w:after="60" w:line="360" w:lineRule="auto"/>
      <w:ind w:left="851" w:hanging="295"/>
      <w:jc w:val="both"/>
    </w:pPr>
    <w:rPr>
      <w:rFonts w:ascii="Univers-PL;MS Gothic" w:eastAsia="Univers-PL;MS Gothic" w:hAnsi="Univers-PL;MS Gothic" w:cs="Univers-PL;MS Gothic"/>
      <w:sz w:val="19"/>
      <w:szCs w:val="19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rFonts w:eastAsia="Calibri"/>
      <w:sz w:val="16"/>
      <w:szCs w:val="16"/>
    </w:rPr>
  </w:style>
  <w:style w:type="paragraph" w:customStyle="1" w:styleId="Tekstpodstawowy32">
    <w:name w:val="Tekst podstawowy 32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qFormat/>
    <w:pPr>
      <w:spacing w:line="336" w:lineRule="atLeast"/>
      <w:jc w:val="both"/>
    </w:pPr>
    <w:rPr>
      <w:sz w:val="17"/>
      <w:szCs w:val="17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baseline"/>
    </w:pPr>
    <w:rPr>
      <w:rFonts w:eastAsia="Lucida Sans Unicode" w:cs="Mangal"/>
      <w:kern w:val="2"/>
      <w:lang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Times New Roman"/>
      <w:kern w:val="2"/>
      <w:sz w:val="24"/>
      <w:lang w:bidi="ar-SA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eastAsia="Calibri"/>
      <w:sz w:val="2"/>
      <w:szCs w:val="2"/>
    </w:rPr>
  </w:style>
  <w:style w:type="paragraph" w:customStyle="1" w:styleId="Zawartoramki">
    <w:name w:val="Zawartość ramki"/>
    <w:basedOn w:val="Tekstpodstawowy"/>
    <w:qFormat/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eastAsia="Calibri"/>
    </w:rPr>
  </w:style>
  <w:style w:type="paragraph" w:customStyle="1" w:styleId="Tekstpodstawowy33">
    <w:name w:val="Tekst podstawowy 33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qFormat/>
    <w:pPr>
      <w:suppressAutoHyphens/>
    </w:pPr>
    <w:rPr>
      <w:rFonts w:ascii="HelveticaEE;Times New Roman" w:eastAsia="Times New Roman" w:hAnsi="HelveticaEE;Times New Roman" w:cs="HelveticaEE;Times New Roman"/>
      <w:color w:val="000000"/>
      <w:sz w:val="24"/>
      <w:lang w:val="cs-CZ" w:bidi="ar-SA"/>
    </w:rPr>
  </w:style>
  <w:style w:type="paragraph" w:styleId="NormalnyWeb">
    <w:name w:val="Normal (Web)"/>
    <w:basedOn w:val="Normalny"/>
    <w:qFormat/>
    <w:pPr>
      <w:ind w:left="225"/>
    </w:pPr>
  </w:style>
  <w:style w:type="paragraph" w:customStyle="1" w:styleId="WW-Tekstpodstawowy3">
    <w:name w:val="WW-Tekst podstawowy 3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qFormat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rPr>
      <w:rFonts w:eastAsia="Calibri"/>
      <w:sz w:val="20"/>
      <w:szCs w:val="20"/>
    </w:rPr>
  </w:style>
  <w:style w:type="paragraph" w:customStyle="1" w:styleId="Tekstpodstawowy35">
    <w:name w:val="Tekst podstawowy 35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qFormat/>
    <w:pPr>
      <w:widowControl w:val="0"/>
      <w:suppressLineNumbers/>
      <w:spacing w:after="120"/>
      <w:jc w:val="center"/>
    </w:pPr>
    <w:rPr>
      <w:rFonts w:eastAsia="Calibri"/>
      <w:b/>
      <w:bCs/>
      <w:i/>
      <w:iCs/>
    </w:rPr>
  </w:style>
  <w:style w:type="paragraph" w:customStyle="1" w:styleId="CM41">
    <w:name w:val="CM41"/>
    <w:basedOn w:val="Default"/>
    <w:next w:val="Default"/>
    <w:qFormat/>
    <w:pPr>
      <w:spacing w:after="393"/>
    </w:pPr>
  </w:style>
  <w:style w:type="paragraph" w:customStyle="1" w:styleId="Tekstpodstawowy36">
    <w:name w:val="Tekst podstawowy 36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color w:val="000000"/>
    </w:rPr>
  </w:style>
  <w:style w:type="paragraph" w:customStyle="1" w:styleId="Numerowanie">
    <w:name w:val="Numerowanie"/>
    <w:basedOn w:val="Normalny"/>
    <w:qFormat/>
    <w:pPr>
      <w:jc w:val="both"/>
    </w:pPr>
    <w:rPr>
      <w:lang w:eastAsia="pl-PL"/>
    </w:rPr>
  </w:style>
  <w:style w:type="paragraph" w:customStyle="1" w:styleId="normal0">
    <w:name w:val="normal0"/>
    <w:basedOn w:val="Normalny"/>
    <w:qFormat/>
    <w:pPr>
      <w:spacing w:before="280" w:after="280"/>
    </w:pPr>
  </w:style>
  <w:style w:type="paragraph" w:customStyle="1" w:styleId="Tabelapozycja">
    <w:name w:val="Tabela pozycja"/>
    <w:basedOn w:val="Normalny"/>
    <w:qFormat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rPr>
      <w:rFonts w:eastAsia="Calibri"/>
      <w:sz w:val="20"/>
      <w:szCs w:val="20"/>
    </w:rPr>
  </w:style>
  <w:style w:type="paragraph" w:styleId="Listapunktowana3">
    <w:name w:val="List Bullet 3"/>
    <w:basedOn w:val="Normalny"/>
    <w:qFormat/>
    <w:pPr>
      <w:ind w:left="566" w:hanging="283"/>
    </w:pPr>
  </w:style>
  <w:style w:type="paragraph" w:styleId="Listapunktowana4">
    <w:name w:val="List Bullet 4"/>
    <w:basedOn w:val="Normalny"/>
    <w:qFormat/>
    <w:pPr>
      <w:ind w:left="849" w:hanging="283"/>
    </w:pPr>
  </w:style>
  <w:style w:type="paragraph" w:customStyle="1" w:styleId="Tekstpodstawowy37">
    <w:name w:val="Tekst podstawowy 37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basedOn w:val="Normalny"/>
    <w:qFormat/>
    <w:pPr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basedOn w:val="Normalny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1."/>
    <w:basedOn w:val="Normalny"/>
    <w:qFormat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19"/>
    </w:rPr>
  </w:style>
  <w:style w:type="paragraph" w:customStyle="1" w:styleId="Tekstpodstawowy38">
    <w:name w:val="Tekst podstawowy 38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Znak">
    <w:name w:val="Znak"/>
    <w:basedOn w:val="Normalny"/>
    <w:qFormat/>
  </w:style>
  <w:style w:type="paragraph" w:customStyle="1" w:styleId="Znak1">
    <w:name w:val="Znak1"/>
    <w:basedOn w:val="Normalny"/>
    <w:qFormat/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Normalny"/>
    <w:qFormat/>
    <w:rPr>
      <w:rFonts w:ascii="Consolas" w:hAnsi="Consolas" w:cs="Consolas"/>
      <w:sz w:val="21"/>
      <w:szCs w:val="21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qFormat/>
    <w:rPr>
      <w:rFonts w:ascii="Arial" w:hAnsi="Arial" w:cs="Arial"/>
    </w:rPr>
  </w:style>
  <w:style w:type="paragraph" w:customStyle="1" w:styleId="Zwykytekst4">
    <w:name w:val="Zwykły tekst4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Akapitzlist3">
    <w:name w:val="Akapit z listą3"/>
    <w:basedOn w:val="Normalny"/>
    <w:qFormat/>
    <w:pPr>
      <w:ind w:left="720"/>
    </w:pPr>
    <w:rPr>
      <w:rFonts w:eastAsia="Calibri"/>
    </w:rPr>
  </w:style>
  <w:style w:type="paragraph" w:customStyle="1" w:styleId="Domylnyteks">
    <w:name w:val="Domyślny teks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tytu">
    <w:name w:val="tytuł"/>
    <w:basedOn w:val="Normalny"/>
    <w:qFormat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2"/>
      <w:lang w:bidi="ar-SA"/>
    </w:rPr>
  </w:style>
  <w:style w:type="paragraph" w:customStyle="1" w:styleId="Tekstdopunktu">
    <w:name w:val="Tekst do punktu"/>
    <w:qFormat/>
    <w:pPr>
      <w:widowControl w:val="0"/>
      <w:suppressAutoHyphens/>
      <w:spacing w:line="360" w:lineRule="atLeast"/>
      <w:ind w:left="510"/>
      <w:jc w:val="both"/>
      <w:textAlignment w:val="baseline"/>
    </w:pPr>
    <w:rPr>
      <w:rFonts w:ascii="Times;Times New Roman" w:eastAsia="Times New Roman" w:hAnsi="Times;Times New Roman" w:cs="Times;Times New Roman"/>
      <w:sz w:val="22"/>
      <w:szCs w:val="20"/>
      <w:lang w:bidi="ar-SA"/>
    </w:rPr>
  </w:style>
  <w:style w:type="paragraph" w:styleId="Bezodstpw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color w:val="000000"/>
    </w:rPr>
  </w:style>
  <w:style w:type="paragraph" w:customStyle="1" w:styleId="WW-Wcicietrecitekstu">
    <w:name w:val="WW-Wcięcie treści tekstu"/>
    <w:basedOn w:val="Normalny"/>
    <w:qFormat/>
    <w:pPr>
      <w:spacing w:after="120"/>
      <w:ind w:left="283"/>
    </w:p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O">
    <w:name w:val="O"/>
    <w:basedOn w:val="Normalny"/>
    <w:qFormat/>
    <w:pPr>
      <w:widowControl w:val="0"/>
      <w:jc w:val="both"/>
    </w:pPr>
    <w:rPr>
      <w:rFonts w:ascii="Arial" w:hAnsi="Arial" w:cs="Arial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pPr>
      <w:widowControl w:val="0"/>
      <w:jc w:val="center"/>
    </w:pPr>
    <w:rPr>
      <w:rFonts w:ascii="Verdana" w:eastAsia="Verdana" w:hAnsi="Verdana" w:cs="Verdana"/>
      <w:sz w:val="22"/>
      <w:szCs w:val="22"/>
      <w:lang w:val="en-US"/>
    </w:rPr>
  </w:style>
  <w:style w:type="paragraph" w:customStyle="1" w:styleId="Tekstpodstawowywcity0">
    <w:name w:val="Tekst podstawowy wci?ty"/>
    <w:basedOn w:val="Normalny"/>
    <w:qFormat/>
    <w:pPr>
      <w:widowControl w:val="0"/>
      <w:ind w:right="51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pPr>
      <w:widowControl w:val="0"/>
    </w:pPr>
    <w:rPr>
      <w:rFonts w:ascii="Calibri" w:eastAsia="SimSun" w:hAnsi="Calibri" w:cs="Mangal"/>
      <w:kern w:val="2"/>
      <w:sz w:val="20"/>
      <w:szCs w:val="18"/>
      <w:lang w:eastAsia="hi-IN" w:bidi="hi-IN"/>
    </w:rPr>
  </w:style>
  <w:style w:type="character" w:styleId="Hipercze">
    <w:name w:val="Hyperlink"/>
    <w:uiPriority w:val="99"/>
    <w:unhideWhenUsed/>
    <w:rsid w:val="005222F8"/>
    <w:rPr>
      <w:color w:val="0000FF"/>
      <w:u w:val="single"/>
    </w:rPr>
  </w:style>
  <w:style w:type="table" w:styleId="Tabela-Siatka">
    <w:name w:val="Table Grid"/>
    <w:basedOn w:val="Standardowy"/>
    <w:uiPriority w:val="39"/>
    <w:rsid w:val="005222F8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5EF2-381E-40F5-822A-D3D72DA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4851</Words>
  <Characters>29108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33892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Your User Name</dc:creator>
  <dc:description/>
  <cp:lastModifiedBy>dpyka</cp:lastModifiedBy>
  <cp:revision>3</cp:revision>
  <cp:lastPrinted>2022-07-27T10:42:00Z</cp:lastPrinted>
  <dcterms:created xsi:type="dcterms:W3CDTF">2022-10-10T12:31:00Z</dcterms:created>
  <dcterms:modified xsi:type="dcterms:W3CDTF">2022-10-11T06:22:00Z</dcterms:modified>
  <dc:language>pl-PL</dc:language>
</cp:coreProperties>
</file>