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D67244" w:rsidR="001C6098" w:rsidRDefault="00950A93" w:rsidP="286CF1AD">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Znak sprawy:</w:t>
      </w:r>
      <w:r w:rsidR="00CD26E7" w:rsidRPr="286CF1AD">
        <w:rPr>
          <w:rFonts w:ascii="Times New Roman" w:eastAsia="Times New Roman" w:hAnsi="Times New Roman" w:cs="Times New Roman"/>
          <w:b/>
          <w:bCs/>
          <w:sz w:val="24"/>
          <w:szCs w:val="24"/>
        </w:rPr>
        <w:t xml:space="preserve"> </w:t>
      </w:r>
      <w:r w:rsidR="00F6603C">
        <w:rPr>
          <w:rFonts w:ascii="Times New Roman" w:eastAsia="Times New Roman" w:hAnsi="Times New Roman" w:cs="Times New Roman"/>
          <w:b/>
          <w:bCs/>
          <w:sz w:val="24"/>
          <w:szCs w:val="24"/>
        </w:rPr>
        <w:t>1</w:t>
      </w:r>
      <w:r w:rsidR="001E240A">
        <w:rPr>
          <w:rFonts w:ascii="Times New Roman" w:eastAsia="Times New Roman" w:hAnsi="Times New Roman" w:cs="Times New Roman"/>
          <w:b/>
          <w:bCs/>
          <w:sz w:val="24"/>
          <w:szCs w:val="24"/>
        </w:rPr>
        <w:t>1</w:t>
      </w:r>
      <w:r w:rsidR="00CD26E7" w:rsidRPr="286CF1AD">
        <w:rPr>
          <w:rFonts w:ascii="Times New Roman" w:eastAsia="Times New Roman" w:hAnsi="Times New Roman" w:cs="Times New Roman"/>
          <w:b/>
          <w:bCs/>
          <w:sz w:val="24"/>
          <w:szCs w:val="24"/>
        </w:rPr>
        <w:t>/22</w:t>
      </w:r>
      <w:r w:rsidRPr="286CF1AD">
        <w:rPr>
          <w:rFonts w:ascii="Times New Roman" w:eastAsia="Times New Roman" w:hAnsi="Times New Roman" w:cs="Times New Roman"/>
          <w:b/>
          <w:bCs/>
          <w:sz w:val="24"/>
          <w:szCs w:val="24"/>
        </w:rPr>
        <w:t xml:space="preserve"> </w:t>
      </w:r>
      <w:r w:rsidR="00CD26E7" w:rsidRPr="286CF1AD">
        <w:rPr>
          <w:rFonts w:ascii="Times New Roman" w:eastAsia="Times New Roman" w:hAnsi="Times New Roman" w:cs="Times New Roman"/>
          <w:b/>
          <w:bCs/>
          <w:sz w:val="24"/>
          <w:szCs w:val="24"/>
        </w:rPr>
        <w:t xml:space="preserve">z dn. </w:t>
      </w:r>
      <w:r w:rsidR="001E240A">
        <w:rPr>
          <w:rFonts w:ascii="Times New Roman" w:eastAsia="Times New Roman" w:hAnsi="Times New Roman" w:cs="Times New Roman"/>
          <w:b/>
          <w:bCs/>
          <w:sz w:val="24"/>
          <w:szCs w:val="24"/>
        </w:rPr>
        <w:t>03.10</w:t>
      </w:r>
      <w:r w:rsidR="00CD26E7" w:rsidRPr="286CF1AD">
        <w:rPr>
          <w:rFonts w:ascii="Times New Roman" w:eastAsia="Times New Roman" w:hAnsi="Times New Roman" w:cs="Times New Roman"/>
          <w:b/>
          <w:bCs/>
          <w:sz w:val="24"/>
          <w:szCs w:val="24"/>
        </w:rPr>
        <w:t>.2022</w:t>
      </w:r>
      <w:r w:rsidRPr="286CF1AD">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 xml:space="preserve">Wrocław, dnia </w:t>
      </w:r>
      <w:r w:rsidR="001E240A">
        <w:rPr>
          <w:rFonts w:ascii="Times New Roman" w:eastAsia="Times New Roman" w:hAnsi="Times New Roman" w:cs="Times New Roman"/>
          <w:b/>
          <w:bCs/>
          <w:sz w:val="24"/>
          <w:szCs w:val="24"/>
        </w:rPr>
        <w:t>03.10</w:t>
      </w:r>
      <w:r w:rsidR="00F6603C">
        <w:rPr>
          <w:rFonts w:ascii="Times New Roman" w:eastAsia="Times New Roman" w:hAnsi="Times New Roman" w:cs="Times New Roman"/>
          <w:b/>
          <w:bCs/>
          <w:sz w:val="24"/>
          <w:szCs w:val="24"/>
        </w:rPr>
        <w:t>.</w:t>
      </w:r>
      <w:r w:rsidRPr="286CF1AD">
        <w:rPr>
          <w:rFonts w:ascii="Times New Roman" w:eastAsia="Times New Roman" w:hAnsi="Times New Roman" w:cs="Times New Roman"/>
          <w:b/>
          <w:bCs/>
          <w:sz w:val="24"/>
          <w:szCs w:val="24"/>
        </w:rPr>
        <w:t>2022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77777777" w:rsidR="001C6098" w:rsidRDefault="00950A93" w:rsidP="286CF1AD">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77777777" w:rsidR="00F6603C" w:rsidRP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r w:rsidRPr="00F6603C">
        <w:rPr>
          <w:rFonts w:ascii="Times New Roman" w:hAnsi="Times New Roman" w:cs="Times New Roman"/>
          <w:b/>
          <w:bCs/>
          <w:sz w:val="24"/>
          <w:szCs w:val="24"/>
        </w:rPr>
        <w:t xml:space="preserve">„Termomodernizacja stropodachu poprzez zastosowanie celulozy wdmuchiwanej metodą „in </w:t>
      </w:r>
      <w:proofErr w:type="spellStart"/>
      <w:r w:rsidRPr="00F6603C">
        <w:rPr>
          <w:rFonts w:ascii="Times New Roman" w:hAnsi="Times New Roman" w:cs="Times New Roman"/>
          <w:b/>
          <w:bCs/>
          <w:sz w:val="24"/>
          <w:szCs w:val="24"/>
        </w:rPr>
        <w:t>blow</w:t>
      </w:r>
      <w:proofErr w:type="spellEnd"/>
      <w:r w:rsidRPr="00F6603C">
        <w:rPr>
          <w:rFonts w:ascii="Times New Roman" w:hAnsi="Times New Roman" w:cs="Times New Roman"/>
          <w:b/>
          <w:bCs/>
          <w:sz w:val="24"/>
          <w:szCs w:val="24"/>
        </w:rPr>
        <w:t>”  we Wrocławskiej Agencji Rozwoju Regionalnego S.A. w Pawilonie „A” przy ulicy Karmelkowej 29, we Wrocławiu.”</w:t>
      </w:r>
    </w:p>
    <w:p w14:paraId="2361C5D9" w14:textId="448202DE" w:rsidR="00F6603C" w:rsidRPr="00F6603C" w:rsidRDefault="00F6603C" w:rsidP="00F6603C">
      <w:pPr>
        <w:jc w:val="center"/>
        <w:rPr>
          <w:rFonts w:ascii="Times New Roman" w:hAnsi="Times New Roman" w:cs="Times New Roman"/>
          <w:b/>
          <w:bCs/>
          <w:sz w:val="24"/>
          <w:szCs w:val="24"/>
        </w:rPr>
      </w:pPr>
      <w:r w:rsidRPr="00F6603C">
        <w:rPr>
          <w:rFonts w:ascii="Times New Roman" w:hAnsi="Times New Roman" w:cs="Times New Roman"/>
          <w:b/>
          <w:bCs/>
          <w:color w:val="000000"/>
          <w:sz w:val="24"/>
          <w:szCs w:val="24"/>
        </w:rPr>
        <w:t>Znak sprawy: 1</w:t>
      </w:r>
      <w:r w:rsidR="001E240A">
        <w:rPr>
          <w:rFonts w:ascii="Times New Roman" w:hAnsi="Times New Roman" w:cs="Times New Roman"/>
          <w:b/>
          <w:bCs/>
          <w:color w:val="000000"/>
          <w:sz w:val="24"/>
          <w:szCs w:val="24"/>
        </w:rPr>
        <w:t>1</w:t>
      </w:r>
      <w:r w:rsidRPr="00F6603C">
        <w:rPr>
          <w:rFonts w:ascii="Times New Roman" w:hAnsi="Times New Roman" w:cs="Times New Roman"/>
          <w:b/>
          <w:bCs/>
          <w:color w:val="000000"/>
          <w:sz w:val="24"/>
          <w:szCs w:val="24"/>
        </w:rPr>
        <w:t xml:space="preserve">/22 z dn. </w:t>
      </w:r>
      <w:r w:rsidR="001E240A">
        <w:rPr>
          <w:rFonts w:ascii="Times New Roman" w:hAnsi="Times New Roman" w:cs="Times New Roman"/>
          <w:b/>
          <w:bCs/>
          <w:color w:val="000000"/>
          <w:sz w:val="24"/>
          <w:szCs w:val="24"/>
        </w:rPr>
        <w:t>03.10</w:t>
      </w:r>
      <w:r w:rsidRPr="00F6603C">
        <w:rPr>
          <w:rFonts w:ascii="Times New Roman" w:hAnsi="Times New Roman" w:cs="Times New Roman"/>
          <w:b/>
          <w:bCs/>
          <w:color w:val="000000"/>
          <w:sz w:val="24"/>
          <w:szCs w:val="24"/>
        </w:rPr>
        <w:t>.2022</w:t>
      </w:r>
      <w:bookmarkEnd w:id="2"/>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636D5836"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4DDE991" w14:textId="00564F06"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A2249A9" w14:textId="60709FE0"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B24787" w14:textId="52973C12"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EE862DF" w14:textId="0425C0CF"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76276BA" w14:textId="77777777"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2F5C08F1" w14:textId="77777777" w:rsidR="00D65F3E" w:rsidRDefault="00D65F3E">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Pr="00D65F3E"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00000037" w14:textId="77777777" w:rsidR="001C6098" w:rsidRPr="00D65F3E"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00000038" w14:textId="78CFE48F"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3" w:name="_heading=h.1fob9te" w:colFirst="0" w:colLast="0"/>
      <w:bookmarkEnd w:id="3"/>
      <w:r w:rsidRPr="00D65F3E">
        <w:rPr>
          <w:rFonts w:ascii="Times New Roman" w:eastAsia="Times New Roman" w:hAnsi="Times New Roman" w:cs="Times New Roman"/>
          <w:color w:val="000000"/>
          <w:sz w:val="24"/>
          <w:szCs w:val="24"/>
        </w:rPr>
        <w:t>Przedmiotem zamówienia jest:</w:t>
      </w:r>
    </w:p>
    <w:p w14:paraId="6448FFD1" w14:textId="77777777" w:rsidR="00D65F3E" w:rsidRPr="00D65F3E" w:rsidRDefault="00D65F3E" w:rsidP="00D65F3E">
      <w:pPr>
        <w:pStyle w:val="Akapitzlist"/>
        <w:ind w:left="180"/>
        <w:jc w:val="both"/>
        <w:rPr>
          <w:rFonts w:ascii="Times New Roman" w:hAnsi="Times New Roman" w:cs="Times New Roman"/>
          <w:sz w:val="24"/>
          <w:szCs w:val="24"/>
        </w:rPr>
      </w:pPr>
      <w:bookmarkStart w:id="4" w:name="_Hlk114061976"/>
      <w:r w:rsidRPr="00D65F3E">
        <w:rPr>
          <w:rFonts w:ascii="Times New Roman" w:hAnsi="Times New Roman" w:cs="Times New Roman"/>
          <w:sz w:val="24"/>
          <w:szCs w:val="24"/>
        </w:rPr>
        <w:t>– Wdmuchanie warstwy granulatu celulozowego o grubości minimum 30 cm na stropodachu dla pawilonu „A” Wrocławskiej Agencji  Rozwoju Regionalnego S.A. przy ulicy Karmelkowej 29 we Wrocławiu.</w:t>
      </w:r>
    </w:p>
    <w:p w14:paraId="5F8AE7CA"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przygotowania oferty przez wykonawcę,</w:t>
      </w:r>
    </w:p>
    <w:p w14:paraId="6EEB1BAD"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xml:space="preserve">– zawarcia umowy z wykonawcą na wykonanie robót budowlanych. </w:t>
      </w:r>
    </w:p>
    <w:p w14:paraId="4C91C03F" w14:textId="04E61F8D"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Wrocławska Agencja Rozwoju Regionalnego S.A.</w:t>
      </w:r>
      <w:r>
        <w:rPr>
          <w:rFonts w:ascii="Times New Roman" w:hAnsi="Times New Roman" w:cs="Times New Roman"/>
          <w:sz w:val="24"/>
          <w:szCs w:val="24"/>
        </w:rPr>
        <w:t xml:space="preserve"> </w:t>
      </w:r>
      <w:r w:rsidRPr="00D65F3E">
        <w:rPr>
          <w:rFonts w:ascii="Times New Roman" w:hAnsi="Times New Roman" w:cs="Times New Roman"/>
          <w:sz w:val="24"/>
          <w:szCs w:val="24"/>
        </w:rPr>
        <w:t>planuje przeprowadzić przedmiotowe działania w pawilonie „A”  w celu poprawy termoizolacji budynku oraz obniżeniu kosztów związanych z ogrzewaniem powierzchni.</w:t>
      </w:r>
    </w:p>
    <w:bookmarkEnd w:id="4"/>
    <w:p w14:paraId="0000003C" w14:textId="65BA9E3B"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D65F3E">
        <w:rPr>
          <w:rFonts w:ascii="Times New Roman" w:eastAsia="Times New Roman" w:hAnsi="Times New Roman" w:cs="Times New Roman"/>
          <w:color w:val="000000"/>
          <w:sz w:val="24"/>
          <w:szCs w:val="24"/>
        </w:rPr>
        <w:t xml:space="preserve">Szczegółowy zakres zamówienia znajduje się w załączonym do SWZ </w:t>
      </w:r>
      <w:r w:rsidR="00C30790">
        <w:rPr>
          <w:rFonts w:ascii="Times New Roman" w:eastAsia="Times New Roman" w:hAnsi="Times New Roman" w:cs="Times New Roman"/>
          <w:color w:val="000000"/>
          <w:sz w:val="24"/>
          <w:szCs w:val="24"/>
        </w:rPr>
        <w:t>Opisie przedmiotu zamówienia</w:t>
      </w:r>
      <w:r w:rsidRPr="00D65F3E">
        <w:rPr>
          <w:rFonts w:ascii="Times New Roman" w:eastAsia="Times New Roman" w:hAnsi="Times New Roman" w:cs="Times New Roman"/>
          <w:color w:val="000000"/>
          <w:sz w:val="24"/>
          <w:szCs w:val="24"/>
        </w:rPr>
        <w:t xml:space="preserve"> (załącznik nr</w:t>
      </w:r>
      <w:r w:rsidR="00235E8F" w:rsidRPr="00D65F3E">
        <w:rPr>
          <w:rFonts w:ascii="Times New Roman" w:eastAsia="Times New Roman" w:hAnsi="Times New Roman" w:cs="Times New Roman"/>
          <w:color w:val="000000"/>
          <w:sz w:val="24"/>
          <w:szCs w:val="24"/>
        </w:rPr>
        <w:t xml:space="preserve"> 5</w:t>
      </w:r>
      <w:r w:rsidRPr="00D65F3E">
        <w:rPr>
          <w:rFonts w:ascii="Times New Roman" w:eastAsia="Times New Roman" w:hAnsi="Times New Roman" w:cs="Times New Roman"/>
          <w:color w:val="000000"/>
          <w:sz w:val="24"/>
          <w:szCs w:val="24"/>
        </w:rPr>
        <w:t>).</w:t>
      </w:r>
    </w:p>
    <w:p w14:paraId="0000003D" w14:textId="681048C8"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00D65F3E">
        <w:rPr>
          <w:rFonts w:ascii="Times New Roman" w:eastAsia="Times New Roman" w:hAnsi="Times New Roman" w:cs="Times New Roman"/>
          <w:color w:val="000000"/>
          <w:sz w:val="24"/>
          <w:szCs w:val="24"/>
        </w:rPr>
        <w:t xml:space="preserve">Jakkolwiek przedstawiony </w:t>
      </w:r>
      <w:r w:rsidR="00C30790">
        <w:rPr>
          <w:rFonts w:ascii="Times New Roman" w:eastAsia="Times New Roman" w:hAnsi="Times New Roman" w:cs="Times New Roman"/>
          <w:color w:val="000000"/>
          <w:sz w:val="24"/>
          <w:szCs w:val="24"/>
        </w:rPr>
        <w:t>Opis przedmiotu zamówienia</w:t>
      </w:r>
      <w:r w:rsidRPr="00D65F3E">
        <w:rPr>
          <w:rFonts w:ascii="Times New Roman" w:eastAsia="Times New Roman" w:hAnsi="Times New Roman" w:cs="Times New Roman"/>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w:t>
      </w:r>
      <w:r>
        <w:rPr>
          <w:rFonts w:ascii="Times New Roman" w:eastAsia="Times New Roman" w:hAnsi="Times New Roman" w:cs="Times New Roman"/>
          <w:color w:val="000000"/>
          <w:sz w:val="24"/>
          <w:szCs w:val="24"/>
        </w:rPr>
        <w:t xml:space="preserve">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3E" w14:textId="77777777"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Warunki związane z realizacją zamówienia:</w:t>
      </w:r>
    </w:p>
    <w:p w14:paraId="42B5632B" w14:textId="77777777" w:rsidR="005D5CE7" w:rsidRDefault="005D5CE7">
      <w:pPr>
        <w:pBdr>
          <w:top w:val="nil"/>
          <w:left w:val="nil"/>
          <w:bottom w:val="nil"/>
          <w:right w:val="nil"/>
          <w:between w:val="nil"/>
        </w:pBdr>
        <w:spacing w:line="264" w:lineRule="auto"/>
        <w:jc w:val="both"/>
        <w:rPr>
          <w:sz w:val="20"/>
          <w:szCs w:val="20"/>
        </w:rPr>
      </w:pPr>
    </w:p>
    <w:p w14:paraId="00000054" w14:textId="2AB6D27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ROBOTY BUDOWLANE</w:t>
      </w:r>
    </w:p>
    <w:p w14:paraId="00000055" w14:textId="24048FB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56" w14:textId="5E0AC7D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Wykonawca będzie w imieniu Zamawiającego wykonywał wszelkie czynności, które są niezbędne dla realizacji zamówienie, jak np. zgłoszenia wykonania robót do odpowiednich organów lub służb. </w:t>
      </w:r>
    </w:p>
    <w:p w14:paraId="00000057" w14:textId="5EA11A7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58" w14:textId="6581D44C"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59" w14:textId="40BA4BDD"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Wykonawca zobowiązuje się w czasie wykonywania robót zapewnić należyty porządek, przestrzegać przepisy BHP i p-</w:t>
      </w:r>
      <w:proofErr w:type="spellStart"/>
      <w:r>
        <w:rPr>
          <w:rFonts w:ascii="Times New Roman" w:eastAsia="Times New Roman" w:hAnsi="Times New Roman" w:cs="Times New Roman"/>
          <w:color w:val="000000"/>
          <w:sz w:val="24"/>
          <w:szCs w:val="24"/>
        </w:rPr>
        <w:t>poż</w:t>
      </w:r>
      <w:proofErr w:type="spellEnd"/>
      <w:r>
        <w:rPr>
          <w:rFonts w:ascii="Times New Roman" w:eastAsia="Times New Roman" w:hAnsi="Times New Roman" w:cs="Times New Roman"/>
          <w:color w:val="000000"/>
          <w:sz w:val="24"/>
          <w:szCs w:val="24"/>
        </w:rPr>
        <w:t xml:space="preserve">. oraz zabezpieczyć sprzęt i urządzenia znajdujące się na terenie prowadzonych prac. </w:t>
      </w:r>
    </w:p>
    <w:p w14:paraId="0000005B" w14:textId="45FD387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167C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C" w14:textId="1E6C55F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6167C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0000005E" w14:textId="1D04CBA2"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Zgod</w:t>
      </w:r>
      <w:r w:rsidR="00944F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ie z art. 95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60" w14:textId="38CB91C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Pr>
          <w:rFonts w:ascii="Times New Roman" w:eastAsia="Times New Roman" w:hAnsi="Times New Roman" w:cs="Times New Roman"/>
          <w:color w:val="000000"/>
          <w:sz w:val="24"/>
          <w:szCs w:val="24"/>
        </w:rPr>
        <w:t xml:space="preserve">) i rozporządzenia RODO (Dz.U.EU.L.2016.119.1) (tj. bez adresów zamieszkania, nr PESEL pracowników). Informacje takie jak: data zawarcia umowy, rodzaj umowy o pracę powinny być możliwe do zidentyfikowania. </w:t>
      </w:r>
    </w:p>
    <w:p w14:paraId="00000061" w14:textId="003712E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44FC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Nieprzedłożenie przez Wykonawcę kopii umów zawartych przez Wykonawcę z pracownikami świadczącymi pracę w terminie wskazanym przez Zamawiającego zgodnie z pkt. 5.</w:t>
      </w:r>
      <w:r w:rsidR="00944FC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będzie traktowane jako niewypełnienie obowiązku zatrudnienia pracowników świadczących usługi na podstawie umowy o pracę.</w:t>
      </w:r>
    </w:p>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BDC830D" w:rsidR="001C6098" w:rsidRPr="00944FC2"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61A39534" w14:textId="77777777" w:rsidR="00944FC2" w:rsidRPr="00DA2AB5" w:rsidRDefault="00944FC2" w:rsidP="00944FC2">
      <w:pPr>
        <w:autoSpaceDE w:val="0"/>
        <w:autoSpaceDN w:val="0"/>
        <w:adjustRightInd w:val="0"/>
        <w:jc w:val="both"/>
        <w:rPr>
          <w:rFonts w:ascii="Times New Roman" w:eastAsia="TimesNewRomanPSMT" w:hAnsi="Times New Roman" w:cs="Times New Roman"/>
          <w:b/>
          <w:bCs/>
          <w:sz w:val="24"/>
          <w:szCs w:val="24"/>
        </w:rPr>
      </w:pPr>
      <w:r w:rsidRPr="00DA2AB5">
        <w:rPr>
          <w:rFonts w:ascii="Times New Roman" w:eastAsia="TimesNewRomanPSMT" w:hAnsi="Times New Roman" w:cs="Times New Roman"/>
          <w:b/>
          <w:bCs/>
          <w:sz w:val="24"/>
          <w:szCs w:val="24"/>
        </w:rPr>
        <w:t>45320000-6 Roboty izolacyjne</w:t>
      </w:r>
    </w:p>
    <w:p w14:paraId="5B9FD22B" w14:textId="1D3CC83E" w:rsidR="00944FC2" w:rsidRDefault="00944FC2" w:rsidP="00944FC2">
      <w:pPr>
        <w:jc w:val="both"/>
        <w:rPr>
          <w:rFonts w:ascii="Times New Roman" w:hAnsi="Times New Roman" w:cs="Times New Roman"/>
          <w:sz w:val="24"/>
          <w:szCs w:val="24"/>
        </w:rPr>
      </w:pPr>
      <w:r w:rsidRPr="00944FC2">
        <w:rPr>
          <w:rFonts w:ascii="Times New Roman" w:hAnsi="Times New Roman" w:cs="Times New Roman"/>
          <w:sz w:val="24"/>
          <w:szCs w:val="24"/>
        </w:rPr>
        <w:t xml:space="preserve">45000000-7 Roboty budowlane </w:t>
      </w:r>
    </w:p>
    <w:p w14:paraId="3FDAC372" w14:textId="50989529" w:rsidR="00DA2AB5" w:rsidRPr="00944FC2" w:rsidRDefault="00DA2AB5" w:rsidP="00944FC2">
      <w:pPr>
        <w:jc w:val="both"/>
        <w:rPr>
          <w:rFonts w:ascii="Times New Roman" w:eastAsiaTheme="minorHAnsi" w:hAnsi="Times New Roman" w:cs="Times New Roman"/>
          <w:sz w:val="24"/>
          <w:szCs w:val="24"/>
        </w:rPr>
      </w:pPr>
      <w:r>
        <w:rPr>
          <w:rFonts w:ascii="Times New Roman" w:hAnsi="Times New Roman" w:cs="Times New Roman"/>
          <w:sz w:val="24"/>
          <w:szCs w:val="24"/>
        </w:rPr>
        <w:t>45321000-3 Izolacja cieplna</w:t>
      </w:r>
    </w:p>
    <w:p w14:paraId="32D6D669" w14:textId="77777777" w:rsidR="00CD26E7" w:rsidRDefault="00CD26E7">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Pr="00BD4C81" w:rsidRDefault="00950A93">
      <w:pPr>
        <w:numPr>
          <w:ilvl w:val="0"/>
          <w:numId w:val="21"/>
        </w:numPr>
        <w:pBdr>
          <w:top w:val="nil"/>
          <w:left w:val="nil"/>
          <w:bottom w:val="nil"/>
          <w:right w:val="nil"/>
          <w:between w:val="nil"/>
        </w:pBdr>
        <w:spacing w:line="264" w:lineRule="auto"/>
        <w:ind w:left="426"/>
        <w:jc w:val="both"/>
        <w:rPr>
          <w:b/>
          <w:color w:val="000000"/>
          <w:sz w:val="24"/>
          <w:szCs w:val="24"/>
        </w:rPr>
      </w:pPr>
      <w:bookmarkStart w:id="6" w:name="_Hlk114061186"/>
      <w:r w:rsidRPr="00BD4C81">
        <w:rPr>
          <w:rFonts w:ascii="Times New Roman" w:eastAsia="Times New Roman" w:hAnsi="Times New Roman" w:cs="Times New Roman"/>
          <w:b/>
          <w:color w:val="000000"/>
          <w:sz w:val="24"/>
          <w:szCs w:val="24"/>
        </w:rPr>
        <w:t xml:space="preserve">Termin wykonania zamówienia: </w:t>
      </w:r>
    </w:p>
    <w:p w14:paraId="0000006A" w14:textId="7CEA9706"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BD4C81">
        <w:rPr>
          <w:rFonts w:ascii="Times New Roman" w:eastAsia="Times New Roman" w:hAnsi="Times New Roman" w:cs="Times New Roman"/>
          <w:color w:val="000000"/>
          <w:sz w:val="24"/>
          <w:szCs w:val="24"/>
        </w:rPr>
        <w:t xml:space="preserve">Termin </w:t>
      </w:r>
      <w:r w:rsidRPr="00BD4C81">
        <w:rPr>
          <w:rFonts w:ascii="Times New Roman" w:eastAsia="Times New Roman" w:hAnsi="Times New Roman" w:cs="Times New Roman"/>
          <w:sz w:val="24"/>
          <w:szCs w:val="24"/>
        </w:rPr>
        <w:t xml:space="preserve">rozpoczęcia: </w:t>
      </w:r>
      <w:r w:rsidR="00944FC2" w:rsidRPr="00BD4C81">
        <w:rPr>
          <w:rFonts w:ascii="Times New Roman" w:eastAsia="Times New Roman" w:hAnsi="Times New Roman" w:cs="Times New Roman"/>
          <w:sz w:val="24"/>
          <w:szCs w:val="24"/>
        </w:rPr>
        <w:t xml:space="preserve">do 3 tygodnie </w:t>
      </w:r>
      <w:r w:rsidRPr="00BD4C81">
        <w:rPr>
          <w:rFonts w:ascii="Times New Roman" w:eastAsia="Times New Roman" w:hAnsi="Times New Roman" w:cs="Times New Roman"/>
          <w:sz w:val="24"/>
          <w:szCs w:val="24"/>
        </w:rPr>
        <w:t>od dnia podpisania umowy</w:t>
      </w:r>
    </w:p>
    <w:p w14:paraId="0000006B" w14:textId="3D8F0100"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BD4C81">
        <w:rPr>
          <w:rFonts w:ascii="Times New Roman" w:eastAsia="Times New Roman" w:hAnsi="Times New Roman" w:cs="Times New Roman"/>
          <w:sz w:val="24"/>
          <w:szCs w:val="24"/>
        </w:rPr>
        <w:t xml:space="preserve">Termin zakończenia: </w:t>
      </w:r>
      <w:r w:rsidR="00944FC2" w:rsidRPr="00BD4C81">
        <w:rPr>
          <w:rFonts w:ascii="Times New Roman" w:eastAsia="Times New Roman" w:hAnsi="Times New Roman" w:cs="Times New Roman"/>
          <w:sz w:val="24"/>
          <w:szCs w:val="24"/>
        </w:rPr>
        <w:t>do 5</w:t>
      </w:r>
      <w:r w:rsidR="00AD594A" w:rsidRPr="00BD4C81">
        <w:rPr>
          <w:rFonts w:ascii="Times New Roman" w:eastAsia="Times New Roman" w:hAnsi="Times New Roman" w:cs="Times New Roman"/>
          <w:sz w:val="24"/>
          <w:szCs w:val="24"/>
        </w:rPr>
        <w:t xml:space="preserve"> </w:t>
      </w:r>
      <w:r w:rsidRPr="00BD4C81">
        <w:rPr>
          <w:rFonts w:ascii="Times New Roman" w:eastAsia="Times New Roman" w:hAnsi="Times New Roman" w:cs="Times New Roman"/>
          <w:sz w:val="24"/>
          <w:szCs w:val="24"/>
        </w:rPr>
        <w:t xml:space="preserve">tygodni od dnia podpisania </w:t>
      </w:r>
      <w:r w:rsidRPr="00BD4C81">
        <w:rPr>
          <w:rFonts w:ascii="Times New Roman" w:eastAsia="Times New Roman" w:hAnsi="Times New Roman" w:cs="Times New Roman"/>
          <w:color w:val="000000"/>
          <w:sz w:val="24"/>
          <w:szCs w:val="24"/>
        </w:rPr>
        <w:t>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bookmarkEnd w:id="6"/>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lastRenderedPageBreak/>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79E496D9" w:rsidR="001C6098" w:rsidRPr="00665345"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w:t>
      </w:r>
      <w:r w:rsidR="001E240A">
        <w:rPr>
          <w:rFonts w:ascii="Times New Roman" w:eastAsia="Times New Roman" w:hAnsi="Times New Roman" w:cs="Times New Roman"/>
          <w:b/>
          <w:bCs/>
          <w:sz w:val="24"/>
          <w:szCs w:val="24"/>
        </w:rPr>
        <w:t>07.11</w:t>
      </w:r>
      <w:r w:rsidRPr="00665345">
        <w:rPr>
          <w:rFonts w:ascii="Times New Roman" w:eastAsia="Times New Roman" w:hAnsi="Times New Roman" w:cs="Times New Roman"/>
          <w:b/>
          <w:bCs/>
          <w:sz w:val="24"/>
          <w:szCs w:val="24"/>
        </w:rPr>
        <w:t>.</w:t>
      </w:r>
      <w:r w:rsidR="00FC182E" w:rsidRPr="00665345">
        <w:rPr>
          <w:rFonts w:ascii="Times New Roman" w:eastAsia="Times New Roman" w:hAnsi="Times New Roman" w:cs="Times New Roman"/>
          <w:b/>
          <w:bCs/>
          <w:sz w:val="24"/>
          <w:szCs w:val="24"/>
        </w:rPr>
        <w:t>2022.</w:t>
      </w:r>
    </w:p>
    <w:p w14:paraId="00000087"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lastRenderedPageBreak/>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2"/>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Pr>
          <w:rFonts w:ascii="Times New Roman" w:eastAsia="Times New Roman" w:hAnsi="Times New Roman" w:cs="Times New Roman"/>
          <w:sz w:val="24"/>
          <w:szCs w:val="24"/>
        </w:rPr>
        <w:lastRenderedPageBreak/>
        <w:t>podmiot, na którego zdolnościach lub sytuacji polega wykonawca, albo przez podwykonawcę.</w:t>
      </w:r>
    </w:p>
    <w:p w14:paraId="00000096"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000009C"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15.3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15.4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xml:space="preserve">, także oświadczenie podmiotu </w:t>
      </w:r>
      <w:r>
        <w:rPr>
          <w:rFonts w:ascii="Times New Roman" w:eastAsia="Times New Roman" w:hAnsi="Times New Roman" w:cs="Times New Roman"/>
          <w:color w:val="000000"/>
          <w:sz w:val="24"/>
          <w:szCs w:val="24"/>
        </w:rPr>
        <w:lastRenderedPageBreak/>
        <w:t>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32051A22"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sidRPr="7EDB4A37">
        <w:rPr>
          <w:rFonts w:ascii="Times New Roman" w:eastAsia="Times New Roman" w:hAnsi="Times New Roman" w:cs="Times New Roman"/>
          <w:sz w:val="24"/>
          <w:szCs w:val="24"/>
        </w:rPr>
        <w:t xml:space="preserve">Wykonawca, za pośrednictwem </w:t>
      </w:r>
      <w:hyperlink r:id="rId25">
        <w:r w:rsidRPr="7EDB4A37">
          <w:rPr>
            <w:rFonts w:ascii="Times New Roman" w:eastAsia="Times New Roman" w:hAnsi="Times New Roman" w:cs="Times New Roman"/>
            <w:sz w:val="24"/>
            <w:szCs w:val="24"/>
          </w:rPr>
          <w:t>platformazakupowa.pl</w:t>
        </w:r>
      </w:hyperlink>
      <w:r w:rsidRPr="7EDB4A37">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7EDB4A37">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00A71265" w:rsidR="001C6098" w:rsidRDefault="00950A93" w:rsidP="286CF1AD">
      <w:pPr>
        <w:numPr>
          <w:ilvl w:val="3"/>
          <w:numId w:val="21"/>
        </w:numPr>
        <w:spacing w:line="320" w:lineRule="auto"/>
        <w:ind w:left="425"/>
        <w:jc w:val="both"/>
        <w:rPr>
          <w:rFonts w:ascii="Calibri" w:eastAsia="Calibri" w:hAnsi="Calibri" w:cs="Calibri"/>
          <w:sz w:val="24"/>
          <w:szCs w:val="24"/>
        </w:rPr>
      </w:pPr>
      <w:r w:rsidRPr="286CF1AD">
        <w:rPr>
          <w:rFonts w:ascii="Times New Roman" w:eastAsia="Times New Roman" w:hAnsi="Times New Roman" w:cs="Times New Roman"/>
          <w:b/>
          <w:bCs/>
          <w:sz w:val="24"/>
          <w:szCs w:val="24"/>
        </w:rPr>
        <w:t xml:space="preserve">Ofertę wraz z wymaganymi dokumentami należy umieścić na </w:t>
      </w:r>
      <w:hyperlink r:id="rId27">
        <w:r w:rsidRPr="286CF1AD">
          <w:rPr>
            <w:rFonts w:ascii="Times New Roman" w:eastAsia="Times New Roman" w:hAnsi="Times New Roman" w:cs="Times New Roman"/>
            <w:b/>
            <w:bCs/>
            <w:sz w:val="24"/>
            <w:szCs w:val="24"/>
          </w:rPr>
          <w:t>platformazakupowa.pl</w:t>
        </w:r>
      </w:hyperlink>
      <w:r w:rsidRPr="286CF1AD">
        <w:rPr>
          <w:rFonts w:ascii="Times New Roman" w:eastAsia="Times New Roman" w:hAnsi="Times New Roman" w:cs="Times New Roman"/>
          <w:b/>
          <w:bCs/>
          <w:sz w:val="24"/>
          <w:szCs w:val="24"/>
        </w:rPr>
        <w:t xml:space="preserve"> pod adresem: </w:t>
      </w:r>
      <w:hyperlink r:id="rId28">
        <w:r w:rsidRPr="286CF1AD">
          <w:rPr>
            <w:rFonts w:ascii="Times New Roman" w:eastAsia="Times New Roman" w:hAnsi="Times New Roman" w:cs="Times New Roman"/>
            <w:b/>
            <w:bCs/>
            <w:sz w:val="24"/>
            <w:szCs w:val="24"/>
          </w:rPr>
          <w:t>https://platformazakupowa.pl/pn/warr</w:t>
        </w:r>
      </w:hyperlink>
      <w:r w:rsidRPr="286CF1AD">
        <w:rPr>
          <w:rFonts w:ascii="Times New Roman" w:eastAsia="Times New Roman" w:hAnsi="Times New Roman" w:cs="Times New Roman"/>
          <w:b/>
          <w:bCs/>
          <w:sz w:val="24"/>
          <w:szCs w:val="24"/>
        </w:rPr>
        <w:t xml:space="preserve"> w myśl Ustawy na stronie internetowej prowadzonego postępowania  do dnia</w:t>
      </w:r>
      <w:r w:rsidR="00707EB5" w:rsidRPr="286CF1AD">
        <w:rPr>
          <w:rFonts w:ascii="Times New Roman" w:eastAsia="Times New Roman" w:hAnsi="Times New Roman" w:cs="Times New Roman"/>
          <w:b/>
          <w:bCs/>
          <w:sz w:val="24"/>
          <w:szCs w:val="24"/>
        </w:rPr>
        <w:t xml:space="preserve"> </w:t>
      </w:r>
      <w:r w:rsidR="001E240A" w:rsidRPr="001E240A">
        <w:rPr>
          <w:rFonts w:ascii="Times New Roman" w:eastAsia="Times New Roman" w:hAnsi="Times New Roman" w:cs="Times New Roman"/>
          <w:b/>
          <w:bCs/>
          <w:sz w:val="24"/>
          <w:szCs w:val="24"/>
          <w:highlight w:val="yellow"/>
        </w:rPr>
        <w:t>17</w:t>
      </w:r>
      <w:r w:rsidR="00665345" w:rsidRPr="001E240A">
        <w:rPr>
          <w:rFonts w:ascii="Times New Roman" w:eastAsia="Times New Roman" w:hAnsi="Times New Roman" w:cs="Times New Roman"/>
          <w:b/>
          <w:bCs/>
          <w:sz w:val="24"/>
          <w:szCs w:val="24"/>
          <w:highlight w:val="yellow"/>
        </w:rPr>
        <w:t>.</w:t>
      </w:r>
      <w:r w:rsidR="00BD4C81" w:rsidRPr="001E240A">
        <w:rPr>
          <w:rFonts w:ascii="Times New Roman" w:eastAsia="Times New Roman" w:hAnsi="Times New Roman" w:cs="Times New Roman"/>
          <w:b/>
          <w:bCs/>
          <w:sz w:val="24"/>
          <w:szCs w:val="24"/>
          <w:highlight w:val="yellow"/>
        </w:rPr>
        <w:t>10</w:t>
      </w:r>
      <w:r w:rsidR="00707EB5" w:rsidRPr="001E240A">
        <w:rPr>
          <w:rFonts w:ascii="Times New Roman" w:eastAsia="Times New Roman" w:hAnsi="Times New Roman" w:cs="Times New Roman"/>
          <w:b/>
          <w:bCs/>
          <w:sz w:val="24"/>
          <w:szCs w:val="24"/>
          <w:highlight w:val="yellow"/>
        </w:rPr>
        <w:t>.2022 do godz. 1</w:t>
      </w:r>
      <w:r w:rsidR="00665345" w:rsidRPr="001E240A">
        <w:rPr>
          <w:rFonts w:ascii="Times New Roman" w:eastAsia="Times New Roman" w:hAnsi="Times New Roman" w:cs="Times New Roman"/>
          <w:b/>
          <w:bCs/>
          <w:sz w:val="24"/>
          <w:szCs w:val="24"/>
          <w:highlight w:val="yellow"/>
        </w:rPr>
        <w:t>2</w:t>
      </w:r>
      <w:r w:rsidR="00707EB5" w:rsidRPr="001E240A">
        <w:rPr>
          <w:rFonts w:ascii="Times New Roman" w:eastAsia="Times New Roman" w:hAnsi="Times New Roman" w:cs="Times New Roman"/>
          <w:b/>
          <w:bCs/>
          <w:sz w:val="24"/>
          <w:szCs w:val="24"/>
          <w:highlight w:val="yellow"/>
        </w:rPr>
        <w:t>:00</w:t>
      </w:r>
      <w:r w:rsidR="00707EB5" w:rsidRPr="286CF1AD">
        <w:rPr>
          <w:rFonts w:ascii="Times New Roman" w:eastAsia="Times New Roman" w:hAnsi="Times New Roman" w:cs="Times New Roman"/>
          <w:b/>
          <w:bCs/>
          <w:sz w:val="24"/>
          <w:szCs w:val="24"/>
        </w:rPr>
        <w:t>.</w:t>
      </w:r>
    </w:p>
    <w:p w14:paraId="000000A6"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286CF1AD">
          <w:rPr>
            <w:rFonts w:ascii="Times New Roman" w:eastAsia="Times New Roman" w:hAnsi="Times New Roman" w:cs="Times New Roman"/>
            <w:sz w:val="24"/>
            <w:szCs w:val="24"/>
          </w:rPr>
          <w:t>https://platformazakupowa.pl/strona/45-instrukcje</w:t>
        </w:r>
      </w:hyperlink>
    </w:p>
    <w:p w14:paraId="000000A7"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złożenia oferty przyjmuje się datę jej przekazania w systemie (platformie) w </w:t>
      </w:r>
      <w:r>
        <w:rPr>
          <w:rFonts w:ascii="Times New Roman" w:eastAsia="Times New Roman" w:hAnsi="Times New Roman" w:cs="Times New Roman"/>
          <w:sz w:val="24"/>
          <w:szCs w:val="24"/>
        </w:rPr>
        <w:lastRenderedPageBreak/>
        <w:t>drugim kroku składania oferty poprzez kliknięcie przycisku “Złóż ofertę” i wyświetlenie się komunikatu, że oferta została zaszyfrowana i złożona.</w:t>
      </w:r>
    </w:p>
    <w:p w14:paraId="000000AB" w14:textId="77777777" w:rsidR="001C6098"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AD594A"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46B1FB0A" w:rsidR="001C6098" w:rsidRPr="001E240A" w:rsidRDefault="00950A93" w:rsidP="286CF1AD">
      <w:pPr>
        <w:numPr>
          <w:ilvl w:val="3"/>
          <w:numId w:val="12"/>
        </w:numPr>
        <w:shd w:val="clear" w:color="auto" w:fill="FFFFFF" w:themeFill="background1"/>
        <w:spacing w:line="276" w:lineRule="auto"/>
        <w:ind w:left="425"/>
        <w:jc w:val="both"/>
        <w:rPr>
          <w:rFonts w:ascii="Times New Roman" w:eastAsia="Times New Roman" w:hAnsi="Times New Roman" w:cs="Times New Roman"/>
          <w:b/>
          <w:bCs/>
          <w:sz w:val="24"/>
          <w:szCs w:val="24"/>
          <w:highlight w:val="yellow"/>
        </w:rPr>
      </w:pPr>
      <w:r w:rsidRPr="286CF1A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286CF1AD">
        <w:rPr>
          <w:rFonts w:ascii="Times New Roman" w:eastAsia="Times New Roman" w:hAnsi="Times New Roman" w:cs="Times New Roman"/>
          <w:color w:val="000000" w:themeColor="text1"/>
          <w:sz w:val="24"/>
          <w:szCs w:val="24"/>
        </w:rPr>
        <w:t xml:space="preserve"> </w:t>
      </w:r>
      <w:r w:rsidRPr="286CF1AD">
        <w:rPr>
          <w:rFonts w:ascii="Times New Roman" w:eastAsia="Times New Roman" w:hAnsi="Times New Roman" w:cs="Times New Roman"/>
          <w:b/>
          <w:bCs/>
          <w:color w:val="000000" w:themeColor="text1"/>
          <w:sz w:val="24"/>
          <w:szCs w:val="24"/>
        </w:rPr>
        <w:t>w dniu</w:t>
      </w:r>
      <w:r w:rsidRPr="286CF1AD">
        <w:rPr>
          <w:rFonts w:ascii="Times New Roman" w:eastAsia="Times New Roman" w:hAnsi="Times New Roman" w:cs="Times New Roman"/>
          <w:b/>
          <w:bCs/>
          <w:sz w:val="24"/>
          <w:szCs w:val="24"/>
        </w:rPr>
        <w:t xml:space="preserve"> </w:t>
      </w:r>
      <w:r w:rsidR="001E240A" w:rsidRPr="001E240A">
        <w:rPr>
          <w:rFonts w:ascii="Times New Roman" w:eastAsia="Times New Roman" w:hAnsi="Times New Roman" w:cs="Times New Roman"/>
          <w:b/>
          <w:bCs/>
          <w:sz w:val="24"/>
          <w:szCs w:val="24"/>
          <w:highlight w:val="yellow"/>
        </w:rPr>
        <w:t>17</w:t>
      </w:r>
      <w:r w:rsidR="00665345" w:rsidRPr="001E240A">
        <w:rPr>
          <w:rFonts w:ascii="Times New Roman" w:eastAsia="Times New Roman" w:hAnsi="Times New Roman" w:cs="Times New Roman"/>
          <w:b/>
          <w:bCs/>
          <w:sz w:val="24"/>
          <w:szCs w:val="24"/>
          <w:highlight w:val="yellow"/>
        </w:rPr>
        <w:t>.</w:t>
      </w:r>
      <w:r w:rsidR="00BD4C81" w:rsidRPr="001E240A">
        <w:rPr>
          <w:rFonts w:ascii="Times New Roman" w:eastAsia="Times New Roman" w:hAnsi="Times New Roman" w:cs="Times New Roman"/>
          <w:b/>
          <w:bCs/>
          <w:sz w:val="24"/>
          <w:szCs w:val="24"/>
          <w:highlight w:val="yellow"/>
        </w:rPr>
        <w:t>10</w:t>
      </w:r>
      <w:r w:rsidR="00707EB5" w:rsidRPr="001E240A">
        <w:rPr>
          <w:rFonts w:ascii="Times New Roman" w:eastAsia="Times New Roman" w:hAnsi="Times New Roman" w:cs="Times New Roman"/>
          <w:b/>
          <w:bCs/>
          <w:sz w:val="24"/>
          <w:szCs w:val="24"/>
          <w:highlight w:val="yellow"/>
        </w:rPr>
        <w:t xml:space="preserve"> o godz. 1</w:t>
      </w:r>
      <w:r w:rsidR="00665345" w:rsidRPr="001E240A">
        <w:rPr>
          <w:rFonts w:ascii="Times New Roman" w:eastAsia="Times New Roman" w:hAnsi="Times New Roman" w:cs="Times New Roman"/>
          <w:b/>
          <w:bCs/>
          <w:sz w:val="24"/>
          <w:szCs w:val="24"/>
          <w:highlight w:val="yellow"/>
        </w:rPr>
        <w:t>2</w:t>
      </w:r>
      <w:r w:rsidR="00707EB5" w:rsidRPr="001E240A">
        <w:rPr>
          <w:rFonts w:ascii="Times New Roman" w:eastAsia="Times New Roman" w:hAnsi="Times New Roman" w:cs="Times New Roman"/>
          <w:b/>
          <w:bCs/>
          <w:sz w:val="24"/>
          <w:szCs w:val="24"/>
          <w:highlight w:val="yellow"/>
        </w:rPr>
        <w:t>:15.</w:t>
      </w:r>
    </w:p>
    <w:p w14:paraId="000000B0" w14:textId="77777777" w:rsidR="001C6098" w:rsidRDefault="00950A93" w:rsidP="3394AACD">
      <w:pPr>
        <w:numPr>
          <w:ilvl w:val="3"/>
          <w:numId w:val="12"/>
        </w:numPr>
        <w:shd w:val="clear" w:color="auto" w:fill="FFFFFF" w:themeFill="background1"/>
        <w:spacing w:line="276"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1"/>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lastRenderedPageBreak/>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000000D2"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Kryteria oceny ofert przez Zamawiającego: cena oraz okres gwarancji na roboty budowlane</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7AA3961A"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6ABDDCE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27EA1FD5"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8D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r. poz. 6</w:t>
      </w:r>
      <w:r w:rsidR="008D2036">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2" w14:textId="3598A279"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Kryterium – Gwarancja na roboty budowlane ( w miesiącach)– waga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76460FEE" w:rsidR="001C6098" w:rsidRPr="00BD4C81"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Minimalny okres </w:t>
      </w:r>
      <w:r w:rsidRPr="00BD4C81">
        <w:rPr>
          <w:rFonts w:ascii="Times New Roman" w:eastAsia="Times New Roman" w:hAnsi="Times New Roman" w:cs="Times New Roman"/>
          <w:color w:val="000000" w:themeColor="text1"/>
          <w:sz w:val="24"/>
          <w:szCs w:val="24"/>
        </w:rPr>
        <w:t xml:space="preserve">gwarancji Wykonawcy </w:t>
      </w:r>
      <w:r w:rsidRPr="008D3470">
        <w:rPr>
          <w:rFonts w:ascii="Times New Roman" w:eastAsia="Times New Roman" w:hAnsi="Times New Roman" w:cs="Times New Roman"/>
          <w:b/>
          <w:color w:val="000000" w:themeColor="text1"/>
          <w:sz w:val="24"/>
          <w:szCs w:val="24"/>
          <w:highlight w:val="yellow"/>
        </w:rPr>
        <w:t xml:space="preserve">to </w:t>
      </w:r>
      <w:r w:rsidR="008D3470" w:rsidRPr="008D3470">
        <w:rPr>
          <w:rFonts w:ascii="Times New Roman" w:eastAsia="Times New Roman" w:hAnsi="Times New Roman" w:cs="Times New Roman"/>
          <w:b/>
          <w:color w:val="000000" w:themeColor="text1"/>
          <w:sz w:val="24"/>
          <w:szCs w:val="24"/>
          <w:highlight w:val="yellow"/>
        </w:rPr>
        <w:t>12</w:t>
      </w:r>
      <w:r w:rsidRPr="008D3470">
        <w:rPr>
          <w:rFonts w:ascii="Times New Roman" w:eastAsia="Times New Roman" w:hAnsi="Times New Roman" w:cs="Times New Roman"/>
          <w:b/>
          <w:color w:val="000000" w:themeColor="text1"/>
          <w:sz w:val="24"/>
          <w:szCs w:val="24"/>
          <w:highlight w:val="yellow"/>
        </w:rPr>
        <w:t xml:space="preserve"> m-</w:t>
      </w:r>
      <w:proofErr w:type="spellStart"/>
      <w:r w:rsidRPr="008D3470">
        <w:rPr>
          <w:rFonts w:ascii="Times New Roman" w:eastAsia="Times New Roman" w:hAnsi="Times New Roman" w:cs="Times New Roman"/>
          <w:b/>
          <w:color w:val="000000" w:themeColor="text1"/>
          <w:sz w:val="24"/>
          <w:szCs w:val="24"/>
          <w:highlight w:val="yellow"/>
        </w:rPr>
        <w:t>cy</w:t>
      </w:r>
      <w:proofErr w:type="spellEnd"/>
      <w:r w:rsidRPr="008D3470">
        <w:rPr>
          <w:rFonts w:ascii="Times New Roman" w:eastAsia="Times New Roman" w:hAnsi="Times New Roman" w:cs="Times New Roman"/>
          <w:b/>
          <w:color w:val="000000" w:themeColor="text1"/>
          <w:sz w:val="24"/>
          <w:szCs w:val="24"/>
          <w:highlight w:val="yellow"/>
        </w:rPr>
        <w:t>.</w:t>
      </w:r>
      <w:r w:rsidRPr="00BD4C81">
        <w:rPr>
          <w:rFonts w:ascii="Times New Roman" w:eastAsia="Times New Roman" w:hAnsi="Times New Roman" w:cs="Times New Roman"/>
          <w:color w:val="000000" w:themeColor="text1"/>
          <w:sz w:val="24"/>
          <w:szCs w:val="24"/>
        </w:rPr>
        <w:t xml:space="preserve"> Każdy kolejny m-c udzielonej przez Wykonawcę gwarancji będzie punktowany przez Zamawiającego. Zastrzega się, że maksymalny okres gwarancji wskazanej przez Wykonawcę </w:t>
      </w:r>
      <w:r w:rsidRPr="008D3470">
        <w:rPr>
          <w:rFonts w:ascii="Times New Roman" w:eastAsia="Times New Roman" w:hAnsi="Times New Roman" w:cs="Times New Roman"/>
          <w:b/>
          <w:color w:val="000000" w:themeColor="text1"/>
          <w:sz w:val="24"/>
          <w:szCs w:val="24"/>
          <w:highlight w:val="yellow"/>
        </w:rPr>
        <w:t xml:space="preserve">to </w:t>
      </w:r>
      <w:r w:rsidR="00BD4C81" w:rsidRPr="008D3470">
        <w:rPr>
          <w:rFonts w:ascii="Times New Roman" w:eastAsia="Times New Roman" w:hAnsi="Times New Roman" w:cs="Times New Roman"/>
          <w:b/>
          <w:color w:val="000000" w:themeColor="text1"/>
          <w:sz w:val="24"/>
          <w:szCs w:val="24"/>
          <w:highlight w:val="yellow"/>
        </w:rPr>
        <w:t>36</w:t>
      </w:r>
      <w:r w:rsidR="001B24A1" w:rsidRPr="008D3470">
        <w:rPr>
          <w:rFonts w:ascii="Times New Roman" w:eastAsia="Times New Roman" w:hAnsi="Times New Roman" w:cs="Times New Roman"/>
          <w:b/>
          <w:color w:val="000000" w:themeColor="text1"/>
          <w:sz w:val="24"/>
          <w:szCs w:val="24"/>
          <w:highlight w:val="yellow"/>
        </w:rPr>
        <w:t xml:space="preserve"> miesięcy</w:t>
      </w:r>
      <w:r w:rsidR="007D59FB" w:rsidRPr="00BD4C81">
        <w:rPr>
          <w:rFonts w:ascii="Times New Roman" w:eastAsia="Times New Roman" w:hAnsi="Times New Roman" w:cs="Times New Roman"/>
          <w:b/>
          <w:color w:val="000000" w:themeColor="text1"/>
          <w:sz w:val="24"/>
          <w:szCs w:val="24"/>
        </w:rPr>
        <w:t>.</w:t>
      </w:r>
    </w:p>
    <w:p w14:paraId="000000F8" w14:textId="77777777" w:rsidR="001C6098" w:rsidRPr="00BD4C81"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p>
    <w:p w14:paraId="000000F9" w14:textId="75E3F078"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Oferta Wykonawcy, w której podany zostanie termin gwarancji wykraczający poza zakres od </w:t>
      </w:r>
      <w:r w:rsidR="008D3470" w:rsidRPr="008D3470">
        <w:rPr>
          <w:rFonts w:ascii="Times New Roman" w:eastAsia="Times New Roman" w:hAnsi="Times New Roman" w:cs="Times New Roman"/>
          <w:color w:val="000000"/>
          <w:sz w:val="24"/>
          <w:szCs w:val="24"/>
          <w:highlight w:val="yellow"/>
        </w:rPr>
        <w:t>12</w:t>
      </w:r>
      <w:r w:rsidRPr="008D3470">
        <w:rPr>
          <w:rFonts w:ascii="Times New Roman" w:eastAsia="Times New Roman" w:hAnsi="Times New Roman" w:cs="Times New Roman"/>
          <w:color w:val="000000"/>
          <w:sz w:val="24"/>
          <w:szCs w:val="24"/>
          <w:highlight w:val="yellow"/>
        </w:rPr>
        <w:t xml:space="preserve"> do </w:t>
      </w:r>
      <w:r w:rsidR="008D3470" w:rsidRPr="008D3470">
        <w:rPr>
          <w:rFonts w:ascii="Times New Roman" w:eastAsia="Times New Roman" w:hAnsi="Times New Roman" w:cs="Times New Roman"/>
          <w:sz w:val="24"/>
          <w:szCs w:val="24"/>
          <w:highlight w:val="yellow"/>
        </w:rPr>
        <w:t>36</w:t>
      </w:r>
      <w:r w:rsidR="001B24A1" w:rsidRPr="008D3470">
        <w:rPr>
          <w:rFonts w:ascii="Times New Roman" w:eastAsia="Times New Roman" w:hAnsi="Times New Roman" w:cs="Times New Roman"/>
          <w:sz w:val="24"/>
          <w:szCs w:val="24"/>
          <w:highlight w:val="yellow"/>
        </w:rPr>
        <w:t xml:space="preserve"> </w:t>
      </w:r>
      <w:r w:rsidRPr="008D3470">
        <w:rPr>
          <w:rFonts w:ascii="Times New Roman" w:eastAsia="Times New Roman" w:hAnsi="Times New Roman" w:cs="Times New Roman"/>
          <w:color w:val="000000"/>
          <w:sz w:val="24"/>
          <w:szCs w:val="24"/>
          <w:highlight w:val="yellow"/>
        </w:rPr>
        <w:t xml:space="preserve"> miesięcy</w:t>
      </w:r>
      <w:r>
        <w:rPr>
          <w:rFonts w:ascii="Times New Roman" w:eastAsia="Times New Roman" w:hAnsi="Times New Roman" w:cs="Times New Roman"/>
          <w:color w:val="000000"/>
          <w:sz w:val="24"/>
          <w:szCs w:val="24"/>
        </w:rPr>
        <w:t xml:space="preserve">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357B204"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1E240A">
        <w:rPr>
          <w:rFonts w:ascii="Times New Roman" w:eastAsia="Times New Roman" w:hAnsi="Times New Roman" w:cs="Times New Roman"/>
          <w:b/>
          <w:color w:val="000000"/>
          <w:sz w:val="24"/>
          <w:szCs w:val="24"/>
        </w:rPr>
        <w:t>36</w:t>
      </w:r>
      <w:r>
        <w:rPr>
          <w:rFonts w:ascii="Times New Roman" w:eastAsia="Times New Roman" w:hAnsi="Times New Roman" w:cs="Times New Roman"/>
          <w:b/>
          <w:color w:val="000000"/>
          <w:sz w:val="24"/>
          <w:szCs w:val="24"/>
        </w:rPr>
        <w:t xml:space="preserve">) x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7"/>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xml:space="preserve"> oraz poniósł lub </w:t>
      </w:r>
      <w:proofErr w:type="spellStart"/>
      <w:r w:rsidRPr="00F75D0B">
        <w:rPr>
          <w:rFonts w:ascii="Times New Roman" w:eastAsia="Times New Roman" w:hAnsi="Times New Roman" w:cs="Times New Roman"/>
          <w:color w:val="000000"/>
          <w:sz w:val="24"/>
          <w:szCs w:val="24"/>
        </w:rPr>
        <w:t>może</w:t>
      </w:r>
      <w:proofErr w:type="spellEnd"/>
      <w:r w:rsidRPr="00F75D0B">
        <w:rPr>
          <w:rFonts w:ascii="Times New Roman" w:eastAsia="Times New Roman" w:hAnsi="Times New Roman" w:cs="Times New Roman"/>
          <w:color w:val="000000"/>
          <w:sz w:val="24"/>
          <w:szCs w:val="24"/>
        </w:rPr>
        <w:t xml:space="preserve"> ponieść́ szkodę̨ w wyniku naruszenia przez </w:t>
      </w:r>
      <w:proofErr w:type="spellStart"/>
      <w:r w:rsidRPr="00F75D0B">
        <w:rPr>
          <w:rFonts w:ascii="Times New Roman" w:eastAsia="Times New Roman" w:hAnsi="Times New Roman" w:cs="Times New Roman"/>
          <w:color w:val="000000"/>
          <w:sz w:val="24"/>
          <w:szCs w:val="24"/>
        </w:rPr>
        <w:t>Zamawiającego</w:t>
      </w:r>
      <w:proofErr w:type="spellEnd"/>
      <w:r w:rsidRPr="00F75D0B">
        <w:rPr>
          <w:rFonts w:ascii="Times New Roman" w:eastAsia="Times New Roman" w:hAnsi="Times New Roman" w:cs="Times New Roman"/>
          <w:color w:val="000000"/>
          <w:sz w:val="24"/>
          <w:szCs w:val="24"/>
        </w:rPr>
        <w:t xml:space="preserve"> przepisów </w:t>
      </w:r>
      <w:proofErr w:type="spellStart"/>
      <w:r w:rsidRPr="00F75D0B">
        <w:rPr>
          <w:rFonts w:ascii="Times New Roman" w:eastAsia="Times New Roman" w:hAnsi="Times New Roman" w:cs="Times New Roman"/>
          <w:color w:val="000000"/>
          <w:sz w:val="24"/>
          <w:szCs w:val="24"/>
        </w:rPr>
        <w:t>pzp</w:t>
      </w:r>
      <w:proofErr w:type="spellEnd"/>
      <w:r w:rsidRPr="00F75D0B">
        <w:rPr>
          <w:rFonts w:ascii="Times New Roman" w:eastAsia="Times New Roman" w:hAnsi="Times New Roman" w:cs="Times New Roman"/>
          <w:color w:val="000000"/>
          <w:sz w:val="24"/>
          <w:szCs w:val="24"/>
        </w:rPr>
        <w:t>.</w:t>
      </w:r>
    </w:p>
    <w:p w14:paraId="00000113"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Odwołanie przysługuje na:</w:t>
      </w:r>
    </w:p>
    <w:p w14:paraId="00000114"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niezgodną z przepisami ustawy czynność́ </w:t>
      </w:r>
      <w:proofErr w:type="spellStart"/>
      <w:r w:rsidRPr="00F75D0B">
        <w:rPr>
          <w:rFonts w:ascii="Times New Roman" w:eastAsia="Times New Roman" w:hAnsi="Times New Roman" w:cs="Times New Roman"/>
          <w:color w:val="000000"/>
          <w:sz w:val="24"/>
          <w:szCs w:val="24"/>
        </w:rPr>
        <w:t>Zamawiającego</w:t>
      </w:r>
      <w:proofErr w:type="spellEnd"/>
      <w:r w:rsidRPr="00F75D0B">
        <w:rPr>
          <w:rFonts w:ascii="Times New Roman" w:eastAsia="Times New Roman" w:hAnsi="Times New Roman" w:cs="Times New Roman"/>
          <w:color w:val="000000"/>
          <w:sz w:val="24"/>
          <w:szCs w:val="24"/>
        </w:rPr>
        <w:t xml:space="preserve">, podjętą̨ w postępowaniu o udzielenie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w tym na projektowane postanowienie umowy;</w:t>
      </w:r>
    </w:p>
    <w:p w14:paraId="00000115"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zaniechanie czynności w postępowaniu o udzielenie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xml:space="preserve">, do </w:t>
      </w:r>
      <w:proofErr w:type="spellStart"/>
      <w:r w:rsidRPr="00F75D0B">
        <w:rPr>
          <w:rFonts w:ascii="Times New Roman" w:eastAsia="Times New Roman" w:hAnsi="Times New Roman" w:cs="Times New Roman"/>
          <w:color w:val="000000"/>
          <w:sz w:val="24"/>
          <w:szCs w:val="24"/>
        </w:rPr>
        <w:t>której</w:t>
      </w:r>
      <w:proofErr w:type="spellEnd"/>
      <w:r w:rsidRPr="00F75D0B">
        <w:rPr>
          <w:rFonts w:ascii="Times New Roman" w:eastAsia="Times New Roman" w:hAnsi="Times New Roman" w:cs="Times New Roman"/>
          <w:color w:val="000000"/>
          <w:sz w:val="24"/>
          <w:szCs w:val="24"/>
        </w:rPr>
        <w:t xml:space="preserve"> </w:t>
      </w:r>
      <w:proofErr w:type="spellStart"/>
      <w:r w:rsidRPr="00F75D0B">
        <w:rPr>
          <w:rFonts w:ascii="Times New Roman" w:eastAsia="Times New Roman" w:hAnsi="Times New Roman" w:cs="Times New Roman"/>
          <w:color w:val="000000"/>
          <w:sz w:val="24"/>
          <w:szCs w:val="24"/>
        </w:rPr>
        <w:t>Zamawiający</w:t>
      </w:r>
      <w:proofErr w:type="spellEnd"/>
      <w:r w:rsidRPr="00F75D0B">
        <w:rPr>
          <w:rFonts w:ascii="Times New Roman" w:eastAsia="Times New Roman" w:hAnsi="Times New Roman" w:cs="Times New Roman"/>
          <w:color w:val="000000"/>
          <w:sz w:val="24"/>
          <w:szCs w:val="24"/>
        </w:rPr>
        <w:t xml:space="preserve"> byłoby zobowiązany na podstawie ustawy.</w:t>
      </w:r>
    </w:p>
    <w:p w14:paraId="00000116"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Odwołanie wnosi </w:t>
      </w:r>
      <w:proofErr w:type="spellStart"/>
      <w:r w:rsidRPr="00F75D0B">
        <w:rPr>
          <w:rFonts w:ascii="Times New Roman" w:eastAsia="Times New Roman" w:hAnsi="Times New Roman" w:cs="Times New Roman"/>
          <w:color w:val="000000"/>
          <w:sz w:val="24"/>
          <w:szCs w:val="24"/>
        </w:rPr>
        <w:t>sie</w:t>
      </w:r>
      <w:proofErr w:type="spellEnd"/>
      <w:r w:rsidRPr="00F75D0B">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sidRPr="00F75D0B">
        <w:rPr>
          <w:rFonts w:ascii="Times New Roman" w:eastAsia="Times New Roman" w:hAnsi="Times New Roman" w:cs="Times New Roman"/>
          <w:color w:val="000000"/>
          <w:sz w:val="24"/>
          <w:szCs w:val="24"/>
        </w:rPr>
        <w:t>Skarge</w:t>
      </w:r>
      <w:proofErr w:type="spellEnd"/>
      <w:r w:rsidRPr="00F75D0B">
        <w:rPr>
          <w:rFonts w:ascii="Times New Roman" w:eastAsia="Times New Roman" w:hAnsi="Times New Roman" w:cs="Times New Roman"/>
          <w:color w:val="000000"/>
          <w:sz w:val="24"/>
          <w:szCs w:val="24"/>
        </w:rPr>
        <w:t xml:space="preserve">̨ wnosi </w:t>
      </w:r>
      <w:proofErr w:type="spellStart"/>
      <w:r w:rsidRPr="00F75D0B">
        <w:rPr>
          <w:rFonts w:ascii="Times New Roman" w:eastAsia="Times New Roman" w:hAnsi="Times New Roman" w:cs="Times New Roman"/>
          <w:color w:val="000000"/>
          <w:sz w:val="24"/>
          <w:szCs w:val="24"/>
        </w:rPr>
        <w:t>sie</w:t>
      </w:r>
      <w:proofErr w:type="spellEnd"/>
      <w:r w:rsidRPr="00F75D0B">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sidRPr="00F75D0B">
        <w:rPr>
          <w:rFonts w:ascii="Times New Roman" w:eastAsia="Times New Roman" w:hAnsi="Times New Roman" w:cs="Times New Roman"/>
          <w:color w:val="000000"/>
          <w:sz w:val="24"/>
          <w:szCs w:val="24"/>
        </w:rPr>
        <w:t>prawnej”pzp</w:t>
      </w:r>
      <w:proofErr w:type="spellEnd"/>
      <w:r w:rsidRPr="00F75D0B">
        <w:rPr>
          <w:rFonts w:ascii="Times New Roman" w:eastAsia="Times New Roman" w:hAnsi="Times New Roman" w:cs="Times New Roman"/>
          <w:color w:val="000000"/>
          <w:sz w:val="24"/>
          <w:szCs w:val="24"/>
        </w:rPr>
        <w:t>.</w:t>
      </w:r>
    </w:p>
    <w:p w14:paraId="00000119" w14:textId="77777777" w:rsidR="001C6098" w:rsidRPr="00F75D0B"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Pr="00F75D0B" w:rsidRDefault="00950A93">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bookmarkStart w:id="7" w:name="_Hlk114061882"/>
      <w:r w:rsidRPr="00F75D0B">
        <w:rPr>
          <w:rFonts w:ascii="Times New Roman" w:eastAsia="Times New Roman" w:hAnsi="Times New Roman" w:cs="Times New Roman"/>
          <w:b/>
          <w:color w:val="000000"/>
          <w:sz w:val="24"/>
          <w:szCs w:val="24"/>
        </w:rPr>
        <w:t xml:space="preserve">Warunki udziału w postępowaniu </w:t>
      </w:r>
    </w:p>
    <w:p w14:paraId="0000011B" w14:textId="77777777" w:rsidR="001C6098" w:rsidRPr="00F75D0B"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Udział w postępowaniu publicznym mogą wziąć Wykonawcy, którzy: </w:t>
      </w:r>
    </w:p>
    <w:p w14:paraId="0000011C" w14:textId="77777777" w:rsidR="001C6098" w:rsidRPr="00F75D0B" w:rsidRDefault="00950A93">
      <w:pPr>
        <w:pStyle w:val="Podtytu"/>
        <w:numPr>
          <w:ilvl w:val="1"/>
          <w:numId w:val="3"/>
        </w:numPr>
        <w:tabs>
          <w:tab w:val="left" w:pos="142"/>
        </w:tabs>
        <w:spacing w:line="264" w:lineRule="auto"/>
        <w:ind w:left="142" w:firstLine="0"/>
        <w:jc w:val="left"/>
      </w:pPr>
      <w:r w:rsidRPr="00F75D0B">
        <w:rPr>
          <w:sz w:val="24"/>
          <w:szCs w:val="24"/>
        </w:rPr>
        <w:t xml:space="preserve">nie podlegają wykluczeniu na podstawie art. 108 ust. 1 oraz art. 109 ust. 1 pkt 1) i 4) ustawy </w:t>
      </w:r>
      <w:proofErr w:type="spellStart"/>
      <w:r w:rsidRPr="00F75D0B">
        <w:rPr>
          <w:sz w:val="24"/>
          <w:szCs w:val="24"/>
        </w:rPr>
        <w:t>Pzp</w:t>
      </w:r>
      <w:proofErr w:type="spellEnd"/>
    </w:p>
    <w:p w14:paraId="0000011D" w14:textId="77777777" w:rsidR="001C6098" w:rsidRPr="00F75D0B" w:rsidRDefault="00950A93">
      <w:pPr>
        <w:numPr>
          <w:ilvl w:val="1"/>
          <w:numId w:val="3"/>
        </w:numPr>
        <w:pBdr>
          <w:top w:val="nil"/>
          <w:left w:val="nil"/>
          <w:bottom w:val="nil"/>
          <w:right w:val="nil"/>
          <w:between w:val="nil"/>
        </w:pBdr>
        <w:tabs>
          <w:tab w:val="left" w:pos="142"/>
        </w:tabs>
        <w:spacing w:line="264" w:lineRule="auto"/>
        <w:ind w:left="142" w:firstLine="0"/>
        <w:rPr>
          <w:color w:val="000000"/>
        </w:rPr>
      </w:pPr>
      <w:r w:rsidRPr="00F75D0B">
        <w:rPr>
          <w:rFonts w:ascii="Times New Roman" w:eastAsia="Times New Roman" w:hAnsi="Times New Roman" w:cs="Times New Roman"/>
          <w:b/>
          <w:color w:val="000000"/>
          <w:sz w:val="24"/>
          <w:szCs w:val="24"/>
        </w:rPr>
        <w:t>spełniają warunki udziału w postępowaniu dotyczące:</w:t>
      </w:r>
    </w:p>
    <w:p w14:paraId="0000011E" w14:textId="0625C320" w:rsidR="001C6098" w:rsidRPr="00F75D0B" w:rsidRDefault="00950A93">
      <w:pPr>
        <w:numPr>
          <w:ilvl w:val="2"/>
          <w:numId w:val="5"/>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zdolności technicznej lub zawodowej tj.:</w:t>
      </w:r>
    </w:p>
    <w:p w14:paraId="0000011F" w14:textId="77777777" w:rsidR="001C6098" w:rsidRPr="00F75D0B" w:rsidRDefault="00950A93">
      <w:pPr>
        <w:numPr>
          <w:ilvl w:val="0"/>
          <w:numId w:val="20"/>
        </w:numPr>
        <w:pBdr>
          <w:top w:val="nil"/>
          <w:left w:val="nil"/>
          <w:bottom w:val="nil"/>
          <w:right w:val="nil"/>
          <w:between w:val="nil"/>
        </w:pBdr>
        <w:spacing w:line="264" w:lineRule="auto"/>
        <w:ind w:left="1080"/>
        <w:jc w:val="both"/>
        <w:rPr>
          <w:b/>
          <w:i/>
          <w:color w:val="000000"/>
          <w:sz w:val="24"/>
          <w:szCs w:val="24"/>
        </w:rPr>
      </w:pPr>
      <w:r w:rsidRPr="00F75D0B">
        <w:rPr>
          <w:rFonts w:ascii="Times New Roman" w:eastAsia="Times New Roman" w:hAnsi="Times New Roman" w:cs="Times New Roman"/>
          <w:i/>
          <w:color w:val="000000"/>
          <w:sz w:val="24"/>
          <w:szCs w:val="24"/>
        </w:rPr>
        <w:t xml:space="preserve">w okresie ostatnich 5 lat przed upływem terminu składania ofert, a jeżeli okres prowadzenia działalności jest krótszy - w tym okresie, zrealizował </w:t>
      </w:r>
      <w:r w:rsidRPr="00F75D0B">
        <w:rPr>
          <w:rFonts w:ascii="Times New Roman" w:eastAsia="Times New Roman" w:hAnsi="Times New Roman" w:cs="Times New Roman"/>
          <w:b/>
          <w:color w:val="000000"/>
          <w:sz w:val="24"/>
          <w:szCs w:val="24"/>
        </w:rPr>
        <w:t xml:space="preserve"> </w:t>
      </w:r>
      <w:r w:rsidRPr="00F75D0B">
        <w:rPr>
          <w:rFonts w:ascii="Times New Roman" w:eastAsia="Times New Roman" w:hAnsi="Times New Roman" w:cs="Times New Roman"/>
          <w:b/>
          <w:i/>
          <w:color w:val="000000"/>
          <w:sz w:val="24"/>
          <w:szCs w:val="24"/>
        </w:rPr>
        <w:t>co najmniej:</w:t>
      </w:r>
    </w:p>
    <w:p w14:paraId="00000120" w14:textId="6DC93236" w:rsidR="001C6098" w:rsidRPr="00F75D0B" w:rsidRDefault="00950A93">
      <w:pPr>
        <w:numPr>
          <w:ilvl w:val="0"/>
          <w:numId w:val="11"/>
        </w:numPr>
        <w:pBdr>
          <w:top w:val="nil"/>
          <w:left w:val="nil"/>
          <w:bottom w:val="nil"/>
          <w:right w:val="nil"/>
          <w:between w:val="nil"/>
        </w:pBdr>
        <w:spacing w:line="264" w:lineRule="auto"/>
        <w:jc w:val="both"/>
        <w:rPr>
          <w:b/>
          <w:i/>
          <w:color w:val="000000"/>
          <w:sz w:val="24"/>
          <w:szCs w:val="24"/>
        </w:rPr>
      </w:pPr>
      <w:bookmarkStart w:id="8" w:name="_heading=h.3dy6vkm" w:colFirst="0" w:colLast="0"/>
      <w:bookmarkEnd w:id="8"/>
      <w:r w:rsidRPr="00F75D0B">
        <w:rPr>
          <w:rFonts w:ascii="Times New Roman" w:eastAsia="Times New Roman" w:hAnsi="Times New Roman" w:cs="Times New Roman"/>
          <w:b/>
          <w:i/>
          <w:color w:val="000000"/>
          <w:sz w:val="24"/>
          <w:szCs w:val="24"/>
        </w:rPr>
        <w:t>opracowani</w:t>
      </w:r>
      <w:r w:rsidR="001E53BB" w:rsidRPr="00F75D0B">
        <w:rPr>
          <w:rFonts w:ascii="Times New Roman" w:eastAsia="Times New Roman" w:hAnsi="Times New Roman" w:cs="Times New Roman"/>
          <w:b/>
          <w:i/>
          <w:color w:val="000000"/>
          <w:sz w:val="24"/>
          <w:szCs w:val="24"/>
        </w:rPr>
        <w:t>e dwóch</w:t>
      </w:r>
      <w:r w:rsidRPr="00F75D0B">
        <w:rPr>
          <w:rFonts w:ascii="Times New Roman" w:eastAsia="Times New Roman" w:hAnsi="Times New Roman" w:cs="Times New Roman"/>
          <w:b/>
          <w:i/>
          <w:color w:val="000000"/>
          <w:sz w:val="24"/>
          <w:szCs w:val="24"/>
        </w:rPr>
        <w:t xml:space="preserve"> projekt</w:t>
      </w:r>
      <w:r w:rsidR="001E53BB" w:rsidRPr="00F75D0B">
        <w:rPr>
          <w:rFonts w:ascii="Times New Roman" w:eastAsia="Times New Roman" w:hAnsi="Times New Roman" w:cs="Times New Roman"/>
          <w:b/>
          <w:i/>
          <w:color w:val="000000"/>
          <w:sz w:val="24"/>
          <w:szCs w:val="24"/>
        </w:rPr>
        <w:t>ów</w:t>
      </w:r>
      <w:r w:rsidRPr="00F75D0B">
        <w:rPr>
          <w:rFonts w:ascii="Times New Roman" w:eastAsia="Times New Roman" w:hAnsi="Times New Roman" w:cs="Times New Roman"/>
          <w:b/>
          <w:i/>
          <w:color w:val="000000"/>
          <w:sz w:val="24"/>
          <w:szCs w:val="24"/>
        </w:rPr>
        <w:t xml:space="preserve"> </w:t>
      </w:r>
      <w:r w:rsidR="001E53BB" w:rsidRPr="00F75D0B">
        <w:rPr>
          <w:rFonts w:ascii="Times New Roman" w:eastAsia="Times New Roman" w:hAnsi="Times New Roman" w:cs="Times New Roman"/>
          <w:b/>
          <w:i/>
          <w:color w:val="000000"/>
          <w:sz w:val="24"/>
          <w:szCs w:val="24"/>
        </w:rPr>
        <w:t xml:space="preserve">systemu </w:t>
      </w:r>
      <w:r w:rsidR="00BD4C81" w:rsidRPr="00F75D0B">
        <w:rPr>
          <w:rFonts w:ascii="Times New Roman" w:eastAsia="Times New Roman" w:hAnsi="Times New Roman" w:cs="Times New Roman"/>
          <w:b/>
          <w:i/>
          <w:color w:val="000000"/>
          <w:sz w:val="24"/>
          <w:szCs w:val="24"/>
        </w:rPr>
        <w:t xml:space="preserve">ocieplenia </w:t>
      </w:r>
      <w:r w:rsidR="001E53BB" w:rsidRPr="00F75D0B">
        <w:rPr>
          <w:rFonts w:ascii="Times New Roman" w:eastAsia="Times New Roman" w:hAnsi="Times New Roman" w:cs="Times New Roman"/>
          <w:b/>
          <w:i/>
          <w:color w:val="000000"/>
          <w:sz w:val="24"/>
          <w:szCs w:val="24"/>
        </w:rPr>
        <w:t>w budynku</w:t>
      </w:r>
      <w:r w:rsidRPr="00F75D0B">
        <w:rPr>
          <w:rFonts w:ascii="Times New Roman" w:eastAsia="Times New Roman" w:hAnsi="Times New Roman" w:cs="Times New Roman"/>
          <w:b/>
          <w:i/>
          <w:color w:val="000000"/>
          <w:sz w:val="24"/>
          <w:szCs w:val="24"/>
        </w:rPr>
        <w:t xml:space="preserve"> o pow. nie mniejszej niż</w:t>
      </w:r>
      <w:r w:rsidR="00AD594A" w:rsidRPr="00F75D0B">
        <w:rPr>
          <w:rFonts w:ascii="Times New Roman" w:eastAsia="Times New Roman" w:hAnsi="Times New Roman" w:cs="Times New Roman"/>
          <w:b/>
          <w:i/>
          <w:color w:val="000000"/>
          <w:sz w:val="24"/>
          <w:szCs w:val="24"/>
        </w:rPr>
        <w:t xml:space="preserve"> 500 m2,</w:t>
      </w:r>
    </w:p>
    <w:p w14:paraId="00000122"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 xml:space="preserve">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Pr="00F75D0B">
        <w:rPr>
          <w:rFonts w:ascii="Times New Roman" w:eastAsia="Times New Roman" w:hAnsi="Times New Roman" w:cs="Times New Roman"/>
          <w:sz w:val="24"/>
          <w:szCs w:val="24"/>
        </w:rPr>
        <w:lastRenderedPageBreak/>
        <w:t>bądź inne dokumenty potwierdzające ich należyte wykonywanie powinny być wystawione w okresie ostatnich 3 miesięcy;</w:t>
      </w:r>
    </w:p>
    <w:p w14:paraId="00000123" w14:textId="77777777" w:rsidR="001C6098" w:rsidRPr="00F75D0B" w:rsidRDefault="001C6098">
      <w:pPr>
        <w:pBdr>
          <w:top w:val="nil"/>
          <w:left w:val="nil"/>
          <w:bottom w:val="nil"/>
          <w:right w:val="nil"/>
          <w:between w:val="nil"/>
        </w:pBdr>
        <w:spacing w:line="264" w:lineRule="auto"/>
        <w:ind w:left="1429"/>
        <w:jc w:val="both"/>
        <w:rPr>
          <w:b/>
          <w:i/>
          <w:color w:val="000000"/>
          <w:sz w:val="24"/>
          <w:szCs w:val="24"/>
        </w:rPr>
      </w:pPr>
    </w:p>
    <w:p w14:paraId="00000124"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Pr="00F75D0B" w:rsidRDefault="001C6098">
      <w:pPr>
        <w:spacing w:line="264" w:lineRule="auto"/>
        <w:ind w:left="709"/>
        <w:jc w:val="both"/>
        <w:rPr>
          <w:rFonts w:ascii="Times New Roman" w:eastAsia="Times New Roman" w:hAnsi="Times New Roman" w:cs="Times New Roman"/>
          <w:sz w:val="24"/>
          <w:szCs w:val="24"/>
        </w:rPr>
      </w:pPr>
    </w:p>
    <w:bookmarkEnd w:id="7"/>
    <w:p w14:paraId="0000012C" w14:textId="77777777" w:rsidR="001C6098" w:rsidRPr="00F75D0B"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sidRPr="00F75D0B">
        <w:rPr>
          <w:rFonts w:ascii="Times New Roman" w:eastAsia="Times New Roman" w:hAnsi="Times New Roman" w:cs="Times New Roman"/>
          <w:b/>
          <w:sz w:val="24"/>
          <w:szCs w:val="24"/>
        </w:rPr>
        <w:t>Korzystanie z zasobów podmiotów trzecich</w:t>
      </w:r>
      <w:r>
        <w:rPr>
          <w:rFonts w:ascii="Times New Roman" w:eastAsia="Times New Roman" w:hAnsi="Times New Roman" w:cs="Times New Roman"/>
          <w:b/>
          <w:sz w:val="24"/>
          <w:szCs w:val="24"/>
        </w:rPr>
        <w:t xml:space="preserve">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Pr="00F75D0B"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Zabezpieczenie </w:t>
      </w:r>
      <w:r w:rsidRPr="00F75D0B">
        <w:rPr>
          <w:rFonts w:ascii="Times New Roman" w:eastAsia="Times New Roman" w:hAnsi="Times New Roman" w:cs="Times New Roman"/>
          <w:b/>
          <w:color w:val="000000" w:themeColor="text1"/>
          <w:sz w:val="24"/>
          <w:szCs w:val="24"/>
        </w:rPr>
        <w:t>należytego wykonania umowy</w:t>
      </w:r>
    </w:p>
    <w:p w14:paraId="00000155" w14:textId="77777777" w:rsidR="001C6098" w:rsidRPr="00F75D0B" w:rsidRDefault="00950A93">
      <w:pPr>
        <w:shd w:val="clear" w:color="auto" w:fill="FFFFFF"/>
        <w:spacing w:line="264" w:lineRule="auto"/>
        <w:ind w:left="556"/>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Zamawiający nie będzie wymagał zabezpieczenia należytego wykonania umowy.</w:t>
      </w:r>
    </w:p>
    <w:p w14:paraId="00000156" w14:textId="77777777" w:rsidR="001C6098" w:rsidRPr="00F75D0B" w:rsidRDefault="001C6098">
      <w:pPr>
        <w:shd w:val="clear" w:color="auto" w:fill="FFFFFF"/>
        <w:spacing w:line="264" w:lineRule="auto"/>
        <w:ind w:left="556"/>
        <w:jc w:val="both"/>
        <w:rPr>
          <w:rFonts w:ascii="Times New Roman" w:eastAsia="Times New Roman" w:hAnsi="Times New Roman" w:cs="Times New Roman"/>
          <w:color w:val="000000" w:themeColor="text1"/>
          <w:sz w:val="24"/>
          <w:szCs w:val="24"/>
        </w:rPr>
      </w:pPr>
    </w:p>
    <w:p w14:paraId="00000157" w14:textId="77777777" w:rsidR="001C6098" w:rsidRPr="00F75D0B" w:rsidRDefault="00950A93">
      <w:pPr>
        <w:pBdr>
          <w:top w:val="nil"/>
          <w:left w:val="nil"/>
          <w:bottom w:val="nil"/>
          <w:right w:val="nil"/>
          <w:between w:val="nil"/>
        </w:pBdr>
        <w:spacing w:line="264" w:lineRule="auto"/>
        <w:ind w:left="993"/>
        <w:jc w:val="both"/>
        <w:rPr>
          <w:rFonts w:ascii="Times New Roman" w:eastAsia="Times New Roman" w:hAnsi="Times New Roman" w:cs="Times New Roman"/>
          <w:b/>
          <w:color w:val="000000" w:themeColor="text1"/>
          <w:sz w:val="24"/>
          <w:szCs w:val="24"/>
        </w:rPr>
      </w:pPr>
      <w:r w:rsidRPr="00F75D0B">
        <w:rPr>
          <w:rFonts w:ascii="Times New Roman" w:eastAsia="Times New Roman" w:hAnsi="Times New Roman" w:cs="Times New Roman"/>
          <w:b/>
          <w:color w:val="000000" w:themeColor="text1"/>
          <w:sz w:val="24"/>
          <w:szCs w:val="24"/>
        </w:rPr>
        <w:t>Załączniki:</w:t>
      </w:r>
    </w:p>
    <w:p w14:paraId="00000158"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1 - Formularz ofertowy </w:t>
      </w:r>
    </w:p>
    <w:p w14:paraId="00000159"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 Oświadczenie o niepodleganiu wykluczeniu oraz spełnianiu</w:t>
      </w:r>
    </w:p>
    <w:p w14:paraId="0000015A"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ab/>
      </w:r>
      <w:r w:rsidRPr="00F75D0B">
        <w:rPr>
          <w:rFonts w:ascii="Times New Roman" w:eastAsia="Times New Roman" w:hAnsi="Times New Roman" w:cs="Times New Roman"/>
          <w:color w:val="000000" w:themeColor="text1"/>
          <w:sz w:val="24"/>
          <w:szCs w:val="24"/>
        </w:rPr>
        <w:tab/>
        <w:t xml:space="preserve">       warunków udziału w postępowaniu (Wykonawca)</w:t>
      </w:r>
    </w:p>
    <w:p w14:paraId="0000015B"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a- Oświadczenie o nie podleganiu wykluczeniu oraz o spełnianiu warunków udziału w postępowaniu (podwykonawca)</w:t>
      </w:r>
    </w:p>
    <w:p w14:paraId="0000015C"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b- Oświadczenie o niepodleganiu wykluczeniu oraz o spełnianiu warunków udziału w postępowaniu (podmiot udostępniający)</w:t>
      </w:r>
    </w:p>
    <w:p w14:paraId="0000015D"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3 – Udostępnianie zasobów</w:t>
      </w:r>
    </w:p>
    <w:p w14:paraId="0000015E"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4 - Projekt umowy </w:t>
      </w:r>
    </w:p>
    <w:p w14:paraId="0000015F" w14:textId="1DF2D26F" w:rsidR="001C6098" w:rsidRDefault="00950A9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themeColor="text1"/>
          <w:sz w:val="24"/>
          <w:szCs w:val="24"/>
        </w:rPr>
        <w:t xml:space="preserve">Załącznik nr 5 – </w:t>
      </w:r>
      <w:r w:rsidR="00F75D0B" w:rsidRPr="00F75D0B">
        <w:rPr>
          <w:rFonts w:ascii="Times New Roman" w:eastAsia="Times New Roman" w:hAnsi="Times New Roman" w:cs="Times New Roman"/>
          <w:color w:val="000000" w:themeColor="text1"/>
          <w:sz w:val="24"/>
          <w:szCs w:val="24"/>
        </w:rPr>
        <w:t xml:space="preserve">Opis przedmiotu </w:t>
      </w:r>
      <w:r w:rsidR="00F75D0B">
        <w:rPr>
          <w:rFonts w:ascii="Times New Roman" w:eastAsia="Times New Roman" w:hAnsi="Times New Roman" w:cs="Times New Roman"/>
          <w:color w:val="000000"/>
          <w:sz w:val="24"/>
          <w:szCs w:val="24"/>
        </w:rPr>
        <w:t>zamówienia</w:t>
      </w:r>
    </w:p>
    <w:p w14:paraId="077F9E9B" w14:textId="7A42DC51"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5a – Rysunek 1</w:t>
      </w:r>
    </w:p>
    <w:p w14:paraId="720B16F8" w14:textId="027440E2"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5b – Rysunek 2</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DA3" w14:textId="77777777" w:rsidR="00632CC6" w:rsidRDefault="00632CC6">
      <w:r>
        <w:separator/>
      </w:r>
    </w:p>
  </w:endnote>
  <w:endnote w:type="continuationSeparator" w:id="0">
    <w:p w14:paraId="562B7B4A" w14:textId="77777777" w:rsidR="00632CC6" w:rsidRDefault="006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E324" w14:textId="77777777" w:rsidR="00632CC6" w:rsidRDefault="00632CC6">
      <w:r>
        <w:separator/>
      </w:r>
    </w:p>
  </w:footnote>
  <w:footnote w:type="continuationSeparator" w:id="0">
    <w:p w14:paraId="55077949" w14:textId="77777777" w:rsidR="00632CC6" w:rsidRDefault="0063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7E6" w14:textId="77777777" w:rsidR="00201528" w:rsidRDefault="00201528" w:rsidP="00201528">
    <w:pPr>
      <w:jc w:val="center"/>
      <w:rPr>
        <w:rFonts w:ascii="Times New Roman" w:hAnsi="Times New Roman" w:cs="Times New Roman"/>
        <w:sz w:val="16"/>
        <w:szCs w:val="16"/>
      </w:rPr>
    </w:pPr>
    <w:r>
      <w:rPr>
        <w:rFonts w:ascii="Times New Roman" w:hAnsi="Times New Roman" w:cs="Times New Roman"/>
        <w:sz w:val="16"/>
        <w:szCs w:val="16"/>
      </w:rPr>
      <w:t xml:space="preserve">„Termomodernizacja stropodachu poprzez zastosowanie celulozy wdmuchiwanej metodą „in </w:t>
    </w:r>
    <w:proofErr w:type="spellStart"/>
    <w:r>
      <w:rPr>
        <w:rFonts w:ascii="Times New Roman" w:hAnsi="Times New Roman" w:cs="Times New Roman"/>
        <w:sz w:val="16"/>
        <w:szCs w:val="16"/>
      </w:rPr>
      <w:t>blow</w:t>
    </w:r>
    <w:proofErr w:type="spellEnd"/>
    <w:r>
      <w:rPr>
        <w:rFonts w:ascii="Times New Roman" w:hAnsi="Times New Roman" w:cs="Times New Roman"/>
        <w:sz w:val="16"/>
        <w:szCs w:val="16"/>
      </w:rPr>
      <w:t>”  we Wrocławskiej Agencji Rozwoju Regionalnego S.A. w Pawilonie „A” przy ulicy Karmelkowej 29, we Wrocławiu.”</w:t>
    </w:r>
  </w:p>
  <w:p w14:paraId="7679ADED" w14:textId="02CEB189" w:rsidR="00201528" w:rsidRDefault="00201528" w:rsidP="00201528">
    <w:pPr>
      <w:jc w:val="center"/>
      <w:rPr>
        <w:rFonts w:ascii="Times New Roman" w:hAnsi="Times New Roman" w:cs="Times New Roman"/>
        <w:sz w:val="16"/>
        <w:szCs w:val="16"/>
      </w:rPr>
    </w:pPr>
    <w:r>
      <w:rPr>
        <w:rFonts w:ascii="Times New Roman" w:hAnsi="Times New Roman" w:cs="Times New Roman"/>
        <w:color w:val="000000"/>
        <w:sz w:val="16"/>
        <w:szCs w:val="16"/>
      </w:rPr>
      <w:t>Znak sprawy: 1</w:t>
    </w:r>
    <w:r w:rsidR="001E240A">
      <w:rPr>
        <w:rFonts w:ascii="Times New Roman" w:hAnsi="Times New Roman" w:cs="Times New Roman"/>
        <w:color w:val="000000"/>
        <w:sz w:val="16"/>
        <w:szCs w:val="16"/>
      </w:rPr>
      <w:t>1</w:t>
    </w:r>
    <w:r>
      <w:rPr>
        <w:rFonts w:ascii="Times New Roman" w:hAnsi="Times New Roman" w:cs="Times New Roman"/>
        <w:color w:val="000000"/>
        <w:sz w:val="16"/>
        <w:szCs w:val="16"/>
      </w:rPr>
      <w:t xml:space="preserve">/22 z dn. </w:t>
    </w:r>
    <w:r w:rsidR="001E240A">
      <w:rPr>
        <w:rFonts w:ascii="Times New Roman" w:hAnsi="Times New Roman" w:cs="Times New Roman"/>
        <w:color w:val="000000"/>
        <w:sz w:val="16"/>
        <w:szCs w:val="16"/>
      </w:rPr>
      <w:t>03.10</w:t>
    </w:r>
    <w:r>
      <w:rPr>
        <w:rFonts w:ascii="Times New Roman" w:hAnsi="Times New Roman" w:cs="Times New Roman"/>
        <w:color w:val="000000"/>
        <w:sz w:val="16"/>
        <w:szCs w:val="16"/>
      </w:rPr>
      <w:t>.2022</w:t>
    </w:r>
  </w:p>
  <w:p w14:paraId="00000165" w14:textId="150E978D" w:rsidR="001C6098" w:rsidRPr="00201528" w:rsidRDefault="001C6098" w:rsidP="00201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110228">
    <w:abstractNumId w:val="9"/>
  </w:num>
  <w:num w:numId="2" w16cid:durableId="1148059741">
    <w:abstractNumId w:val="21"/>
  </w:num>
  <w:num w:numId="3" w16cid:durableId="368645613">
    <w:abstractNumId w:val="18"/>
  </w:num>
  <w:num w:numId="4" w16cid:durableId="2100055933">
    <w:abstractNumId w:val="16"/>
  </w:num>
  <w:num w:numId="5" w16cid:durableId="858666155">
    <w:abstractNumId w:val="25"/>
  </w:num>
  <w:num w:numId="6" w16cid:durableId="1558080835">
    <w:abstractNumId w:val="23"/>
  </w:num>
  <w:num w:numId="7" w16cid:durableId="985355506">
    <w:abstractNumId w:val="8"/>
  </w:num>
  <w:num w:numId="8" w16cid:durableId="995839138">
    <w:abstractNumId w:val="0"/>
  </w:num>
  <w:num w:numId="9" w16cid:durableId="1154834189">
    <w:abstractNumId w:val="20"/>
  </w:num>
  <w:num w:numId="10" w16cid:durableId="521281123">
    <w:abstractNumId w:val="12"/>
  </w:num>
  <w:num w:numId="11" w16cid:durableId="731126101">
    <w:abstractNumId w:val="3"/>
  </w:num>
  <w:num w:numId="12" w16cid:durableId="247425132">
    <w:abstractNumId w:val="1"/>
  </w:num>
  <w:num w:numId="13" w16cid:durableId="75900688">
    <w:abstractNumId w:val="15"/>
  </w:num>
  <w:num w:numId="14" w16cid:durableId="1102916649">
    <w:abstractNumId w:val="11"/>
  </w:num>
  <w:num w:numId="15" w16cid:durableId="2104521671">
    <w:abstractNumId w:val="10"/>
  </w:num>
  <w:num w:numId="16" w16cid:durableId="1076706080">
    <w:abstractNumId w:val="5"/>
  </w:num>
  <w:num w:numId="17" w16cid:durableId="605701443">
    <w:abstractNumId w:val="7"/>
  </w:num>
  <w:num w:numId="18" w16cid:durableId="1510563526">
    <w:abstractNumId w:val="24"/>
  </w:num>
  <w:num w:numId="19" w16cid:durableId="1944923097">
    <w:abstractNumId w:val="19"/>
  </w:num>
  <w:num w:numId="20" w16cid:durableId="380792782">
    <w:abstractNumId w:val="22"/>
  </w:num>
  <w:num w:numId="21" w16cid:durableId="1169364500">
    <w:abstractNumId w:val="6"/>
  </w:num>
  <w:num w:numId="22" w16cid:durableId="1637680497">
    <w:abstractNumId w:val="13"/>
  </w:num>
  <w:num w:numId="23" w16cid:durableId="982390536">
    <w:abstractNumId w:val="26"/>
  </w:num>
  <w:num w:numId="24" w16cid:durableId="183255231">
    <w:abstractNumId w:val="17"/>
  </w:num>
  <w:num w:numId="25" w16cid:durableId="1992557534">
    <w:abstractNumId w:val="2"/>
  </w:num>
  <w:num w:numId="26" w16cid:durableId="1174028227">
    <w:abstractNumId w:val="4"/>
  </w:num>
  <w:num w:numId="27" w16cid:durableId="1112239302">
    <w:abstractNumId w:val="27"/>
  </w:num>
  <w:num w:numId="28" w16cid:durableId="1197430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047667"/>
    <w:rsid w:val="000C4DCF"/>
    <w:rsid w:val="00125D57"/>
    <w:rsid w:val="001470AB"/>
    <w:rsid w:val="00190A72"/>
    <w:rsid w:val="001B24A1"/>
    <w:rsid w:val="001C6098"/>
    <w:rsid w:val="001C6A35"/>
    <w:rsid w:val="001D332E"/>
    <w:rsid w:val="001E240A"/>
    <w:rsid w:val="001E53BB"/>
    <w:rsid w:val="00201528"/>
    <w:rsid w:val="00235E8F"/>
    <w:rsid w:val="00267A2B"/>
    <w:rsid w:val="00354357"/>
    <w:rsid w:val="003544AD"/>
    <w:rsid w:val="004015BA"/>
    <w:rsid w:val="00447566"/>
    <w:rsid w:val="004674C2"/>
    <w:rsid w:val="00486398"/>
    <w:rsid w:val="005248E2"/>
    <w:rsid w:val="00534863"/>
    <w:rsid w:val="00592ED0"/>
    <w:rsid w:val="005B0838"/>
    <w:rsid w:val="005D5CE7"/>
    <w:rsid w:val="006167C1"/>
    <w:rsid w:val="00630EB4"/>
    <w:rsid w:val="00632CC6"/>
    <w:rsid w:val="00665345"/>
    <w:rsid w:val="006C3C9D"/>
    <w:rsid w:val="00707EB5"/>
    <w:rsid w:val="007327E1"/>
    <w:rsid w:val="00774726"/>
    <w:rsid w:val="007C269D"/>
    <w:rsid w:val="007D59FB"/>
    <w:rsid w:val="0082093F"/>
    <w:rsid w:val="00835A57"/>
    <w:rsid w:val="00875AE2"/>
    <w:rsid w:val="008D2036"/>
    <w:rsid w:val="008D3470"/>
    <w:rsid w:val="00914D18"/>
    <w:rsid w:val="00931BFC"/>
    <w:rsid w:val="00932D0C"/>
    <w:rsid w:val="00944FC2"/>
    <w:rsid w:val="00950A93"/>
    <w:rsid w:val="0098131F"/>
    <w:rsid w:val="00A831F4"/>
    <w:rsid w:val="00AD594A"/>
    <w:rsid w:val="00AE1614"/>
    <w:rsid w:val="00BD4C81"/>
    <w:rsid w:val="00BE3750"/>
    <w:rsid w:val="00C271D4"/>
    <w:rsid w:val="00C30790"/>
    <w:rsid w:val="00C35802"/>
    <w:rsid w:val="00C80C04"/>
    <w:rsid w:val="00CD26E7"/>
    <w:rsid w:val="00CF4A0C"/>
    <w:rsid w:val="00D457D0"/>
    <w:rsid w:val="00D65F3E"/>
    <w:rsid w:val="00D9379A"/>
    <w:rsid w:val="00DA2AB5"/>
    <w:rsid w:val="00DE1D8A"/>
    <w:rsid w:val="00E064D9"/>
    <w:rsid w:val="00E753AC"/>
    <w:rsid w:val="00ED5BF4"/>
    <w:rsid w:val="00EE431C"/>
    <w:rsid w:val="00F41781"/>
    <w:rsid w:val="00F6603C"/>
    <w:rsid w:val="00F75D0B"/>
    <w:rsid w:val="00F830EB"/>
    <w:rsid w:val="00F95704"/>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Pages>
  <Words>7019</Words>
  <Characters>42120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aleksandra_r</dc:creator>
  <cp:lastModifiedBy>Hanna Kiec Gawroniak</cp:lastModifiedBy>
  <cp:revision>21</cp:revision>
  <dcterms:created xsi:type="dcterms:W3CDTF">2022-01-18T11:36:00Z</dcterms:created>
  <dcterms:modified xsi:type="dcterms:W3CDTF">2022-10-03T13:02:00Z</dcterms:modified>
</cp:coreProperties>
</file>