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68B6C227" w14:textId="3ED49E16" w:rsidR="00C039B6" w:rsidRDefault="00C039B6" w:rsidP="003D54E9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6379D">
        <w:rPr>
          <w:noProof/>
          <w:lang w:eastAsia="pl-PL"/>
        </w:rPr>
        <w:t xml:space="preserve">                                                   </w:t>
      </w:r>
    </w:p>
    <w:p w14:paraId="051399B1" w14:textId="77777777" w:rsidR="0024300C" w:rsidRDefault="0024300C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3CB1B75C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90259" w:rsidRPr="00EA1DEF">
        <w:rPr>
          <w:rFonts w:ascii="Arial" w:hAnsi="Arial" w:cs="Arial"/>
          <w:b/>
          <w:sz w:val="20"/>
          <w:szCs w:val="20"/>
        </w:rPr>
        <w:t>BZP.271.1</w:t>
      </w:r>
      <w:r w:rsidR="003D54E9">
        <w:rPr>
          <w:rFonts w:ascii="Arial" w:hAnsi="Arial" w:cs="Arial"/>
          <w:b/>
          <w:sz w:val="20"/>
          <w:szCs w:val="20"/>
        </w:rPr>
        <w:t>4</w:t>
      </w:r>
      <w:r w:rsidR="00B90259" w:rsidRPr="00EA1DEF">
        <w:rPr>
          <w:rFonts w:ascii="Arial" w:hAnsi="Arial" w:cs="Arial"/>
          <w:b/>
          <w:sz w:val="20"/>
          <w:szCs w:val="20"/>
        </w:rPr>
        <w:t>.2024 pn. „</w:t>
      </w:r>
      <w:bookmarkStart w:id="0" w:name="_Hlk177460242"/>
      <w:r w:rsidR="003D54E9" w:rsidRPr="00593FF1">
        <w:rPr>
          <w:rFonts w:ascii="Arial" w:hAnsi="Arial" w:cs="Arial"/>
          <w:b/>
          <w:sz w:val="20"/>
          <w:szCs w:val="20"/>
        </w:rPr>
        <w:t>Remont pomostu przy stawie przy ul. Kościuszki w Blizne Jasińskiego</w:t>
      </w:r>
      <w:bookmarkEnd w:id="0"/>
      <w:r w:rsidR="00B90259" w:rsidRPr="00EA1DEF">
        <w:rPr>
          <w:rFonts w:ascii="Arial" w:hAnsi="Arial" w:cs="Arial"/>
          <w:b/>
          <w:sz w:val="20"/>
          <w:szCs w:val="20"/>
        </w:rPr>
        <w:t>”</w:t>
      </w:r>
      <w:r w:rsidR="00BA186A" w:rsidRPr="00D53ADB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2598502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Kierownika </w:t>
      </w:r>
      <w:r w:rsidR="00A15997">
        <w:rPr>
          <w:rFonts w:ascii="Arial" w:hAnsi="Arial" w:cs="Arial"/>
          <w:sz w:val="20"/>
          <w:szCs w:val="20"/>
          <w:lang w:val="pl-PL"/>
        </w:rPr>
        <w:t>robót</w:t>
      </w:r>
      <w:r w:rsidR="003D54E9">
        <w:rPr>
          <w:rFonts w:ascii="Arial" w:hAnsi="Arial" w:cs="Arial"/>
          <w:sz w:val="20"/>
          <w:szCs w:val="20"/>
          <w:lang w:val="pl-PL"/>
        </w:rPr>
        <w:t xml:space="preserve"> budowlanych,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 </w:t>
      </w:r>
      <w:r w:rsidR="00E6324D" w:rsidRPr="00B90259">
        <w:rPr>
          <w:rFonts w:ascii="Arial" w:hAnsi="Arial" w:cs="Arial"/>
          <w:sz w:val="20"/>
          <w:szCs w:val="20"/>
          <w:lang w:val="pl-PL"/>
        </w:rPr>
        <w:t>posiadając</w:t>
      </w:r>
      <w:r w:rsidR="00B90259" w:rsidRPr="00B90259">
        <w:rPr>
          <w:rFonts w:ascii="Arial" w:hAnsi="Arial" w:cs="Arial"/>
          <w:sz w:val="20"/>
          <w:szCs w:val="20"/>
          <w:lang w:val="pl-PL"/>
        </w:rPr>
        <w:t>ego</w:t>
      </w:r>
      <w:r w:rsidR="00E6324D" w:rsidRPr="00B90259">
        <w:rPr>
          <w:rFonts w:ascii="Arial" w:hAnsi="Arial" w:cs="Arial"/>
          <w:sz w:val="20"/>
          <w:szCs w:val="20"/>
          <w:lang w:val="pl-PL"/>
        </w:rPr>
        <w:t xml:space="preserve"> </w:t>
      </w:r>
      <w:r w:rsidR="00B90259" w:rsidRPr="00B90259">
        <w:rPr>
          <w:rFonts w:ascii="Arial" w:hAnsi="Arial" w:cs="Arial"/>
          <w:sz w:val="20"/>
          <w:szCs w:val="20"/>
          <w:lang w:val="pl-PL"/>
        </w:rPr>
        <w:t xml:space="preserve">uprawnienia budowlane w specjalności </w:t>
      </w:r>
      <w:r w:rsidR="003D54E9">
        <w:rPr>
          <w:rFonts w:ascii="Arial" w:hAnsi="Arial" w:cs="Arial"/>
          <w:sz w:val="20"/>
          <w:szCs w:val="20"/>
          <w:lang w:val="pl-PL"/>
        </w:rPr>
        <w:t xml:space="preserve">hydrotechnicznej </w:t>
      </w:r>
      <w:r w:rsidR="00B90259" w:rsidRPr="00B90259">
        <w:rPr>
          <w:rFonts w:ascii="Arial" w:hAnsi="Arial" w:cs="Arial"/>
          <w:sz w:val="20"/>
          <w:szCs w:val="20"/>
          <w:lang w:val="pl-PL"/>
        </w:rPr>
        <w:t>bez ograniczeń zgodne z ustawą z dnia 7 lipca 1994 r. – Prawo budowlane (lub tożsamy zakres na podstawie wcześniej obowiązujących przepisów)</w:t>
      </w:r>
      <w:r w:rsidR="00E6324D" w:rsidRPr="00B90259">
        <w:rPr>
          <w:rFonts w:ascii="Arial" w:hAnsi="Arial" w:cs="Arial"/>
          <w:sz w:val="20"/>
          <w:szCs w:val="20"/>
          <w:lang w:val="pl-PL"/>
        </w:rPr>
        <w:t>, pozwalające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3530CA0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 xml:space="preserve">Kierownika </w:t>
      </w:r>
      <w:r w:rsidR="00873A8E" w:rsidRPr="00873A8E">
        <w:rPr>
          <w:rFonts w:ascii="Arial" w:hAnsi="Arial" w:cs="Arial"/>
          <w:bCs/>
          <w:sz w:val="20"/>
          <w:szCs w:val="20"/>
          <w:lang w:val="pl-PL"/>
        </w:rPr>
        <w:t>robót</w:t>
      </w:r>
      <w:r w:rsidR="003D54E9">
        <w:rPr>
          <w:rFonts w:ascii="Arial" w:hAnsi="Arial" w:cs="Arial"/>
          <w:bCs/>
          <w:sz w:val="20"/>
          <w:szCs w:val="20"/>
          <w:lang w:val="pl-PL"/>
        </w:rPr>
        <w:t xml:space="preserve"> budowlanych w specjalności hydrotechnicznej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9B5598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</w:t>
      </w:r>
      <w:r w:rsidR="0024300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683B41">
        <w:rPr>
          <w:rFonts w:ascii="Arial" w:hAnsi="Arial" w:cs="Arial"/>
          <w:bCs/>
          <w:sz w:val="20"/>
          <w:szCs w:val="20"/>
        </w:rPr>
        <w:t>w specjalności hydrotechnicznej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45BBC732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 xml:space="preserve">ierownik </w:t>
      </w:r>
      <w:bookmarkStart w:id="1" w:name="_Hlk176955705"/>
      <w:r w:rsidR="00873A8E">
        <w:rPr>
          <w:rFonts w:ascii="Arial" w:hAnsi="Arial" w:cs="Arial"/>
          <w:bCs/>
          <w:sz w:val="20"/>
          <w:szCs w:val="20"/>
        </w:rPr>
        <w:t xml:space="preserve">robót </w:t>
      </w:r>
      <w:bookmarkEnd w:id="1"/>
      <w:r w:rsidR="00683B41">
        <w:rPr>
          <w:rFonts w:ascii="Arial" w:hAnsi="Arial" w:cs="Arial"/>
          <w:bCs/>
          <w:sz w:val="20"/>
          <w:szCs w:val="20"/>
        </w:rPr>
        <w:t>w specjalności hydrotechnicznej</w:t>
      </w:r>
      <w:r w:rsidR="00873A8E" w:rsidRPr="00C91317">
        <w:rPr>
          <w:rFonts w:ascii="Arial" w:hAnsi="Arial" w:cs="Arial"/>
          <w:bCs/>
          <w:sz w:val="20"/>
          <w:szCs w:val="20"/>
        </w:rPr>
        <w:t xml:space="preserve"> 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>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626EFBD3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</w:t>
      </w:r>
      <w:r w:rsidR="00873A8E" w:rsidRPr="00873A8E">
        <w:rPr>
          <w:rFonts w:ascii="Arial" w:hAnsi="Arial" w:cs="Arial"/>
          <w:bCs/>
          <w:sz w:val="20"/>
          <w:szCs w:val="20"/>
        </w:rPr>
        <w:t xml:space="preserve"> </w:t>
      </w:r>
      <w:r w:rsidR="00873A8E" w:rsidRPr="00873A8E">
        <w:rPr>
          <w:rFonts w:ascii="Arial" w:hAnsi="Arial" w:cs="Arial"/>
          <w:bCs/>
          <w:sz w:val="20"/>
          <w:szCs w:val="20"/>
          <w:lang w:val="pl-PL"/>
        </w:rPr>
        <w:t>robót branży elektrycznej</w:t>
      </w:r>
      <w:r w:rsidR="00873A8E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2372AE5" w14:textId="77777777" w:rsidR="00683B41" w:rsidRDefault="00683B41" w:rsidP="007F4EEE">
      <w:pPr>
        <w:pStyle w:val="Bezodstpw"/>
        <w:rPr>
          <w:rFonts w:ascii="Arial" w:hAnsi="Arial" w:cs="Arial"/>
        </w:rPr>
      </w:pPr>
    </w:p>
    <w:p w14:paraId="1C0F391C" w14:textId="77777777" w:rsidR="00683B41" w:rsidRDefault="00683B41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24300C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24300C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C60A4A"/>
    <w:multiLevelType w:val="hybridMultilevel"/>
    <w:tmpl w:val="912EF6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3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9"/>
  </w:num>
  <w:num w:numId="5" w16cid:durableId="1499884381">
    <w:abstractNumId w:val="14"/>
  </w:num>
  <w:num w:numId="6" w16cid:durableId="357583808">
    <w:abstractNumId w:val="6"/>
  </w:num>
  <w:num w:numId="7" w16cid:durableId="1109860065">
    <w:abstractNumId w:val="3"/>
  </w:num>
  <w:num w:numId="8" w16cid:durableId="1392000601">
    <w:abstractNumId w:val="7"/>
  </w:num>
  <w:num w:numId="9" w16cid:durableId="1347099642">
    <w:abstractNumId w:val="2"/>
  </w:num>
  <w:num w:numId="10" w16cid:durableId="365446575">
    <w:abstractNumId w:val="10"/>
  </w:num>
  <w:num w:numId="11" w16cid:durableId="254099741">
    <w:abstractNumId w:val="11"/>
  </w:num>
  <w:num w:numId="12" w16cid:durableId="1559974601">
    <w:abstractNumId w:val="8"/>
  </w:num>
  <w:num w:numId="13" w16cid:durableId="865869312">
    <w:abstractNumId w:val="5"/>
  </w:num>
  <w:num w:numId="14" w16cid:durableId="1505590345">
    <w:abstractNumId w:val="15"/>
  </w:num>
  <w:num w:numId="15" w16cid:durableId="1889534719">
    <w:abstractNumId w:val="4"/>
  </w:num>
  <w:num w:numId="16" w16cid:durableId="17606412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B7F7A"/>
    <w:rsid w:val="000D7349"/>
    <w:rsid w:val="000F6306"/>
    <w:rsid w:val="00163751"/>
    <w:rsid w:val="001A0C6F"/>
    <w:rsid w:val="001D40A8"/>
    <w:rsid w:val="001F0CD1"/>
    <w:rsid w:val="00215DCA"/>
    <w:rsid w:val="0024300C"/>
    <w:rsid w:val="002D6FFD"/>
    <w:rsid w:val="00312BBB"/>
    <w:rsid w:val="00354A13"/>
    <w:rsid w:val="00373748"/>
    <w:rsid w:val="003B3E25"/>
    <w:rsid w:val="003D54E9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83B41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873A8E"/>
    <w:rsid w:val="009113B7"/>
    <w:rsid w:val="00945E34"/>
    <w:rsid w:val="00A15997"/>
    <w:rsid w:val="00A54CD1"/>
    <w:rsid w:val="00AC3C42"/>
    <w:rsid w:val="00AF5927"/>
    <w:rsid w:val="00B06B53"/>
    <w:rsid w:val="00B344EC"/>
    <w:rsid w:val="00B5108A"/>
    <w:rsid w:val="00B84A87"/>
    <w:rsid w:val="00B90259"/>
    <w:rsid w:val="00B961B5"/>
    <w:rsid w:val="00BA186A"/>
    <w:rsid w:val="00BB2028"/>
    <w:rsid w:val="00BC15CB"/>
    <w:rsid w:val="00C039B6"/>
    <w:rsid w:val="00C23971"/>
    <w:rsid w:val="00C4538D"/>
    <w:rsid w:val="00C610FE"/>
    <w:rsid w:val="00C745AB"/>
    <w:rsid w:val="00CA247A"/>
    <w:rsid w:val="00CC03AF"/>
    <w:rsid w:val="00CE1085"/>
    <w:rsid w:val="00D53ADB"/>
    <w:rsid w:val="00D60DEB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45</cp:revision>
  <dcterms:created xsi:type="dcterms:W3CDTF">2021-02-19T10:55:00Z</dcterms:created>
  <dcterms:modified xsi:type="dcterms:W3CDTF">2024-09-17T12:38:00Z</dcterms:modified>
</cp:coreProperties>
</file>