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69FB" w14:textId="78F9C35E" w:rsidR="00ED124E" w:rsidRPr="00074BA8" w:rsidRDefault="00ED124E" w:rsidP="00ED124E">
      <w:pPr>
        <w:pStyle w:val="Nagwek4"/>
        <w:rPr>
          <w:rFonts w:ascii="Tahoma" w:hAnsi="Tahoma" w:cs="Tahoma"/>
          <w:spacing w:val="-8"/>
          <w:sz w:val="20"/>
          <w:szCs w:val="20"/>
        </w:rPr>
      </w:pPr>
      <w:r w:rsidRPr="00074BA8">
        <w:rPr>
          <w:rFonts w:ascii="Tahoma" w:hAnsi="Tahoma" w:cs="Tahoma"/>
          <w:spacing w:val="-8"/>
          <w:sz w:val="20"/>
          <w:szCs w:val="20"/>
        </w:rPr>
        <w:t xml:space="preserve">Załącznik nr </w:t>
      </w:r>
      <w:r w:rsidR="007E615B">
        <w:rPr>
          <w:rFonts w:ascii="Tahoma" w:hAnsi="Tahoma" w:cs="Tahoma"/>
          <w:spacing w:val="-8"/>
          <w:sz w:val="20"/>
          <w:szCs w:val="20"/>
        </w:rPr>
        <w:t>2</w:t>
      </w:r>
      <w:r w:rsidRPr="00074BA8">
        <w:rPr>
          <w:rFonts w:ascii="Tahoma" w:hAnsi="Tahoma" w:cs="Tahoma"/>
          <w:spacing w:val="-8"/>
          <w:sz w:val="20"/>
          <w:szCs w:val="20"/>
        </w:rPr>
        <w:t xml:space="preserve"> – Wzór oświadczenia </w:t>
      </w:r>
      <w:bookmarkStart w:id="0" w:name="_Hlk66789176"/>
      <w:r w:rsidRPr="00074BA8">
        <w:rPr>
          <w:rFonts w:ascii="Tahoma" w:hAnsi="Tahoma" w:cs="Tahoma"/>
          <w:spacing w:val="-8"/>
          <w:sz w:val="20"/>
          <w:szCs w:val="20"/>
        </w:rPr>
        <w:t xml:space="preserve">Wykonawcy </w:t>
      </w:r>
      <w:r w:rsidR="00B25863" w:rsidRPr="00074BA8">
        <w:rPr>
          <w:rFonts w:ascii="Tahoma" w:hAnsi="Tahoma" w:cs="Tahoma"/>
          <w:spacing w:val="-8"/>
          <w:sz w:val="20"/>
          <w:szCs w:val="20"/>
        </w:rPr>
        <w:t>o spełnianiu warunków udziału</w:t>
      </w:r>
      <w:r w:rsidR="00074BA8" w:rsidRPr="00074BA8">
        <w:rPr>
          <w:rFonts w:ascii="Tahoma" w:hAnsi="Tahoma" w:cs="Tahoma"/>
          <w:spacing w:val="-8"/>
          <w:sz w:val="20"/>
          <w:szCs w:val="20"/>
        </w:rPr>
        <w:t xml:space="preserve"> </w:t>
      </w:r>
      <w:r w:rsidR="00B25863" w:rsidRPr="00074BA8">
        <w:rPr>
          <w:rFonts w:ascii="Tahoma" w:hAnsi="Tahoma" w:cs="Tahoma"/>
          <w:spacing w:val="-8"/>
          <w:sz w:val="20"/>
          <w:szCs w:val="20"/>
        </w:rPr>
        <w:t>w </w:t>
      </w:r>
      <w:r w:rsidRPr="00074BA8">
        <w:rPr>
          <w:rFonts w:ascii="Tahoma" w:hAnsi="Tahoma" w:cs="Tahoma"/>
          <w:spacing w:val="-8"/>
          <w:sz w:val="20"/>
          <w:szCs w:val="20"/>
        </w:rPr>
        <w:t>postępowaniu</w:t>
      </w:r>
      <w:bookmarkEnd w:id="0"/>
    </w:p>
    <w:p w14:paraId="27A4AF6F" w14:textId="77777777" w:rsidR="002D0B2D" w:rsidRPr="002D0B2D" w:rsidRDefault="002D0B2D" w:rsidP="002D0B2D"/>
    <w:p w14:paraId="554E4CF9" w14:textId="47745679" w:rsidR="00350ACC" w:rsidRPr="000E5852" w:rsidRDefault="00BD41B6" w:rsidP="004F39D8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116366027"/>
      <w:r>
        <w:rPr>
          <w:rFonts w:ascii="Tahoma" w:hAnsi="Tahoma" w:cs="Tahoma"/>
          <w:b/>
          <w:bCs/>
          <w:sz w:val="22"/>
          <w:szCs w:val="22"/>
        </w:rPr>
        <w:t>Budowa kanału sanitarnego wraz z odgałęzieniami w ul</w:t>
      </w:r>
      <w:r w:rsidR="000E5852" w:rsidRPr="000E585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Krzywej – zgodnie </w:t>
      </w:r>
      <w:r w:rsidR="000200F6">
        <w:rPr>
          <w:rFonts w:ascii="Tahoma" w:hAnsi="Tahoma" w:cs="Tahoma"/>
          <w:b/>
          <w:bCs/>
          <w:sz w:val="22"/>
          <w:szCs w:val="22"/>
        </w:rPr>
        <w:t xml:space="preserve">                              </w:t>
      </w:r>
      <w:r>
        <w:rPr>
          <w:rFonts w:ascii="Tahoma" w:hAnsi="Tahoma" w:cs="Tahoma"/>
          <w:b/>
          <w:bCs/>
          <w:sz w:val="22"/>
          <w:szCs w:val="22"/>
        </w:rPr>
        <w:t xml:space="preserve">z projektami opracowanymi przez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PWiK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Spółka z o.o. z/s w Kaliszu – lipiec 2025r.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ED124E" w:rsidRPr="007505A1" w14:paraId="3E619CFB" w14:textId="77777777" w:rsidTr="00FF469D">
        <w:tc>
          <w:tcPr>
            <w:tcW w:w="4962" w:type="dxa"/>
          </w:tcPr>
          <w:bookmarkEnd w:id="1"/>
          <w:p w14:paraId="1A278290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78C87C9D" w14:textId="4389114F" w:rsidR="00ED124E" w:rsidRPr="00C86FAA" w:rsidRDefault="00333B4F" w:rsidP="00FF469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bookmarkStart w:id="2" w:name="_Hlk190849748"/>
            <w:r w:rsidR="004B2C9E">
              <w:rPr>
                <w:rFonts w:ascii="Tahoma" w:hAnsi="Tahoma" w:cs="Tahoma"/>
                <w:b/>
                <w:sz w:val="20"/>
                <w:szCs w:val="20"/>
              </w:rPr>
              <w:t>PM/Z/2418</w:t>
            </w:r>
            <w:r w:rsidR="00D82A1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C46DFF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877F5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B66391">
              <w:rPr>
                <w:rFonts w:ascii="Tahoma" w:hAnsi="Tahoma" w:cs="Tahoma"/>
                <w:b/>
                <w:sz w:val="20"/>
                <w:szCs w:val="20"/>
              </w:rPr>
              <w:t xml:space="preserve"> (ET/</w:t>
            </w:r>
            <w:r w:rsidR="00EB7B31">
              <w:rPr>
                <w:rFonts w:ascii="Tahoma" w:hAnsi="Tahoma" w:cs="Tahoma"/>
                <w:b/>
                <w:sz w:val="20"/>
                <w:szCs w:val="20"/>
              </w:rPr>
              <w:t>T/</w:t>
            </w:r>
            <w:r w:rsidR="00BD41B6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877F5C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D41B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46DFF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877F5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C46DFF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bookmarkEnd w:id="2"/>
          </w:p>
        </w:tc>
      </w:tr>
    </w:tbl>
    <w:p w14:paraId="41D00C18" w14:textId="77777777"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14:paraId="656CD66C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1. ZAMAWIAJĄCY:</w:t>
      </w:r>
    </w:p>
    <w:p w14:paraId="1B6AE80B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6F54BCAB" w14:textId="61C113A1" w:rsidR="00ED124E" w:rsidRPr="007505A1" w:rsidRDefault="004B2C9E" w:rsidP="00ED124E">
      <w:pPr>
        <w:rPr>
          <w:rFonts w:ascii="Tahoma" w:hAnsi="Tahoma" w:cs="Tahoma"/>
          <w:b/>
          <w:sz w:val="20"/>
          <w:szCs w:val="20"/>
        </w:rPr>
      </w:pPr>
      <w:bookmarkStart w:id="3" w:name="_Hlk66788505"/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="00ED124E"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20D6E1B0" w14:textId="7DB1DB9D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 w:rsidR="004B2C9E">
        <w:rPr>
          <w:rFonts w:ascii="Tahoma" w:hAnsi="Tahoma" w:cs="Tahoma"/>
          <w:b/>
          <w:sz w:val="20"/>
          <w:szCs w:val="20"/>
        </w:rPr>
        <w:t>Nowy Świat 2a, 62-800 Kalisz</w:t>
      </w:r>
    </w:p>
    <w:bookmarkEnd w:id="3"/>
    <w:p w14:paraId="6E9CD043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0EE8471" w14:textId="77777777"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14:paraId="295B9E52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AD57D44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14:paraId="2B336C80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3121"/>
      </w:tblGrid>
      <w:tr w:rsidR="00ED124E" w:rsidRPr="007505A1" w14:paraId="68A65B5C" w14:textId="77777777" w:rsidTr="00A935F7">
        <w:trPr>
          <w:cantSplit/>
        </w:trPr>
        <w:tc>
          <w:tcPr>
            <w:tcW w:w="709" w:type="dxa"/>
            <w:vAlign w:val="center"/>
          </w:tcPr>
          <w:p w14:paraId="6ED63952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2B62024A" w14:textId="53A721C1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69FEA254" w14:textId="19AA6D43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7505A1" w14:paraId="598098C0" w14:textId="77777777" w:rsidTr="00A935F7">
        <w:trPr>
          <w:cantSplit/>
        </w:trPr>
        <w:tc>
          <w:tcPr>
            <w:tcW w:w="709" w:type="dxa"/>
            <w:vAlign w:val="center"/>
          </w:tcPr>
          <w:p w14:paraId="510BD95F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19ED892" w14:textId="77777777" w:rsidR="00ED124E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9D7327" w14:textId="77777777" w:rsidR="00561512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9F0281" w14:textId="55E73307" w:rsidR="00561512" w:rsidRPr="007505A1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452FE56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885FB08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6FC178F" w14:textId="507B1E55"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OŚWIADCZAM, ŻE:</w:t>
      </w:r>
    </w:p>
    <w:p w14:paraId="59A2AFA6" w14:textId="77777777"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14:paraId="51394C65" w14:textId="04EEC29A" w:rsidR="00ED124E" w:rsidRPr="00C81C75" w:rsidRDefault="00ED124E" w:rsidP="00C81C75">
      <w:pPr>
        <w:spacing w:after="120"/>
        <w:jc w:val="both"/>
        <w:rPr>
          <w:rFonts w:ascii="Tahoma" w:hAnsi="Tahoma" w:cs="Tahoma"/>
          <w:noProof/>
          <w:sz w:val="20"/>
          <w:szCs w:val="20"/>
        </w:rPr>
      </w:pPr>
      <w:r w:rsidRPr="00C81C75">
        <w:rPr>
          <w:rFonts w:ascii="Tahoma" w:hAnsi="Tahoma" w:cs="Tahoma"/>
          <w:noProof/>
          <w:sz w:val="20"/>
          <w:szCs w:val="20"/>
        </w:rPr>
        <w:t>spełniam warunki</w:t>
      </w:r>
      <w:r w:rsidR="004B2C9E" w:rsidRPr="00C81C75">
        <w:rPr>
          <w:rFonts w:ascii="Tahoma" w:hAnsi="Tahoma" w:cs="Tahoma"/>
          <w:noProof/>
          <w:sz w:val="20"/>
          <w:szCs w:val="20"/>
        </w:rPr>
        <w:t xml:space="preserve"> zgodnie z </w:t>
      </w:r>
      <w:r w:rsidR="00E50251">
        <w:rPr>
          <w:rFonts w:ascii="Tahoma" w:hAnsi="Tahoma" w:cs="Tahoma"/>
          <w:noProof/>
          <w:sz w:val="20"/>
          <w:szCs w:val="20"/>
        </w:rPr>
        <w:t>u</w:t>
      </w:r>
      <w:r w:rsidR="00B00CCC" w:rsidRPr="00C81C75">
        <w:rPr>
          <w:rFonts w:ascii="Tahoma" w:hAnsi="Tahoma" w:cs="Tahoma"/>
          <w:noProof/>
          <w:sz w:val="20"/>
          <w:szCs w:val="20"/>
        </w:rPr>
        <w:t xml:space="preserve">st. </w:t>
      </w:r>
      <w:r w:rsidR="006B1376">
        <w:rPr>
          <w:rFonts w:ascii="Tahoma" w:hAnsi="Tahoma" w:cs="Tahoma"/>
          <w:noProof/>
          <w:sz w:val="20"/>
          <w:szCs w:val="20"/>
        </w:rPr>
        <w:t>3</w:t>
      </w:r>
      <w:r w:rsidR="00B00CCC" w:rsidRPr="00C81C75">
        <w:rPr>
          <w:rFonts w:ascii="Tahoma" w:hAnsi="Tahoma" w:cs="Tahoma"/>
          <w:noProof/>
          <w:sz w:val="20"/>
          <w:szCs w:val="20"/>
        </w:rPr>
        <w:t xml:space="preserve"> pkt. 2)</w:t>
      </w:r>
      <w:r w:rsidR="000D50D3">
        <w:rPr>
          <w:rFonts w:ascii="Tahoma" w:hAnsi="Tahoma" w:cs="Tahoma"/>
          <w:noProof/>
          <w:sz w:val="20"/>
          <w:szCs w:val="20"/>
        </w:rPr>
        <w:t xml:space="preserve"> a)-d)</w:t>
      </w:r>
      <w:r w:rsidR="00B00CCC" w:rsidRPr="00C81C75">
        <w:rPr>
          <w:rFonts w:ascii="Tahoma" w:hAnsi="Tahoma" w:cs="Tahoma"/>
          <w:noProof/>
          <w:sz w:val="20"/>
          <w:szCs w:val="20"/>
        </w:rPr>
        <w:t xml:space="preserve"> Pisma przewodniego do zapytania ofertowego</w:t>
      </w:r>
      <w:r w:rsidRPr="00C81C75">
        <w:rPr>
          <w:rFonts w:ascii="Tahoma" w:hAnsi="Tahoma" w:cs="Tahoma"/>
          <w:noProof/>
          <w:sz w:val="20"/>
          <w:szCs w:val="20"/>
        </w:rPr>
        <w:t>:</w:t>
      </w:r>
    </w:p>
    <w:p w14:paraId="1E349769" w14:textId="0A59A763" w:rsidR="00ED124E" w:rsidRPr="007505A1" w:rsidRDefault="00ED124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 xml:space="preserve">posiadania </w:t>
      </w:r>
      <w:r w:rsidR="004B2C9E">
        <w:rPr>
          <w:rFonts w:ascii="Tahoma" w:hAnsi="Tahoma" w:cs="Tahoma"/>
          <w:noProof/>
          <w:sz w:val="20"/>
          <w:szCs w:val="20"/>
        </w:rPr>
        <w:t>kompetencji i/lub uprawnień do prowadzenia określonej działalności zawodowej</w:t>
      </w:r>
      <w:r w:rsidRPr="007505A1">
        <w:rPr>
          <w:rFonts w:ascii="Tahoma" w:hAnsi="Tahoma" w:cs="Tahoma"/>
          <w:noProof/>
          <w:sz w:val="20"/>
          <w:szCs w:val="20"/>
        </w:rPr>
        <w:t>;</w:t>
      </w:r>
    </w:p>
    <w:p w14:paraId="5B67CDFA" w14:textId="65753413" w:rsidR="004B2C9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sytuacji ekonomicznej lub finansowej zapewniającej wykonanie zadania;</w:t>
      </w:r>
    </w:p>
    <w:p w14:paraId="62A14D04" w14:textId="5C5BBD07" w:rsidR="00ED124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zdolności technicznych lub zawodowych</w:t>
      </w:r>
      <w:r w:rsidR="00B00CCC">
        <w:rPr>
          <w:rFonts w:ascii="Tahoma" w:hAnsi="Tahoma" w:cs="Tahoma"/>
          <w:noProof/>
          <w:sz w:val="20"/>
          <w:szCs w:val="20"/>
        </w:rPr>
        <w:t>*</w:t>
      </w:r>
      <w:r w:rsidR="00ED124E" w:rsidRPr="007505A1">
        <w:rPr>
          <w:rFonts w:ascii="Tahoma" w:hAnsi="Tahoma" w:cs="Tahoma"/>
          <w:noProof/>
          <w:sz w:val="20"/>
          <w:szCs w:val="20"/>
        </w:rPr>
        <w:t>;</w:t>
      </w:r>
    </w:p>
    <w:p w14:paraId="10B52C13" w14:textId="466FA69C" w:rsidR="004B2C9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wiedzy i doświadczenia</w:t>
      </w:r>
      <w:r w:rsidR="00B00CCC">
        <w:rPr>
          <w:rFonts w:ascii="Tahoma" w:hAnsi="Tahoma" w:cs="Tahoma"/>
          <w:noProof/>
          <w:sz w:val="20"/>
          <w:szCs w:val="20"/>
        </w:rPr>
        <w:t>**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6114834B" w14:textId="77777777" w:rsidR="00ED124E" w:rsidRPr="007505A1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6AFDC336" w14:textId="6A73B435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p w14:paraId="2436EF32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03"/>
        <w:gridCol w:w="2297"/>
        <w:gridCol w:w="2340"/>
        <w:gridCol w:w="1800"/>
        <w:gridCol w:w="1440"/>
      </w:tblGrid>
      <w:tr w:rsidR="00ED124E" w:rsidRPr="007505A1" w14:paraId="7CEAA37B" w14:textId="77777777" w:rsidTr="007B2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F50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B36" w14:textId="76F72B3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86B7" w14:textId="6B05E35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AFD" w14:textId="1CBB6709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3F3" w14:textId="6A40872D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BB8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14:paraId="4872F33F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14:paraId="690FE158" w14:textId="77777777" w:rsidTr="0016158A">
        <w:trPr>
          <w:trHeight w:val="1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F9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21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42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9E5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73B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F62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DA9B4EC" w14:textId="77777777" w:rsidR="00F11858" w:rsidRDefault="00F11858" w:rsidP="00ED124E">
      <w:pPr>
        <w:jc w:val="both"/>
        <w:rPr>
          <w:rFonts w:ascii="Tahoma" w:hAnsi="Tahoma" w:cs="Tahoma"/>
          <w:sz w:val="18"/>
          <w:szCs w:val="18"/>
        </w:rPr>
      </w:pPr>
    </w:p>
    <w:p w14:paraId="750B7CD8" w14:textId="656F59A1" w:rsidR="00B00CCC" w:rsidRDefault="00B00CCC" w:rsidP="00ED124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>
        <w:rPr>
          <w:rFonts w:ascii="Tahoma" w:hAnsi="Tahoma" w:cs="Tahoma"/>
          <w:sz w:val="18"/>
          <w:szCs w:val="18"/>
        </w:rPr>
        <w:tab/>
      </w:r>
      <w:r w:rsidR="00095464">
        <w:rPr>
          <w:rFonts w:ascii="Tahoma" w:hAnsi="Tahoma" w:cs="Tahoma"/>
          <w:sz w:val="18"/>
          <w:szCs w:val="18"/>
        </w:rPr>
        <w:t xml:space="preserve">Załącznik nr </w:t>
      </w:r>
      <w:r w:rsidR="00F11858">
        <w:rPr>
          <w:rFonts w:ascii="Tahoma" w:hAnsi="Tahoma" w:cs="Tahoma"/>
          <w:sz w:val="18"/>
          <w:szCs w:val="18"/>
        </w:rPr>
        <w:t>6</w:t>
      </w:r>
      <w:r w:rsidR="00C81C75">
        <w:rPr>
          <w:rFonts w:ascii="Tahoma" w:hAnsi="Tahoma" w:cs="Tahoma"/>
          <w:sz w:val="18"/>
          <w:szCs w:val="18"/>
        </w:rPr>
        <w:t xml:space="preserve"> i 7</w:t>
      </w:r>
      <w:r w:rsidR="00095464">
        <w:rPr>
          <w:rFonts w:ascii="Tahoma" w:hAnsi="Tahoma" w:cs="Tahoma"/>
          <w:sz w:val="18"/>
          <w:szCs w:val="18"/>
        </w:rPr>
        <w:t>;</w:t>
      </w:r>
    </w:p>
    <w:p w14:paraId="6EF30C6B" w14:textId="39AEBF48" w:rsidR="00095464" w:rsidRPr="00FA71B3" w:rsidRDefault="00095464" w:rsidP="00ED124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</w:t>
      </w:r>
      <w:r>
        <w:rPr>
          <w:rFonts w:ascii="Tahoma" w:hAnsi="Tahoma" w:cs="Tahoma"/>
          <w:sz w:val="18"/>
          <w:szCs w:val="18"/>
        </w:rPr>
        <w:tab/>
        <w:t xml:space="preserve">Załącznik nr </w:t>
      </w:r>
      <w:r w:rsidR="008D1AAD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.</w:t>
      </w:r>
    </w:p>
    <w:p w14:paraId="6937E617" w14:textId="56AB2E6D" w:rsidR="00ED124E" w:rsidRPr="00074BA8" w:rsidRDefault="00ED124E" w:rsidP="00ED124E">
      <w:pPr>
        <w:pStyle w:val="Nagwek4"/>
        <w:rPr>
          <w:rFonts w:ascii="Tahoma" w:hAnsi="Tahoma" w:cs="Tahoma"/>
          <w:spacing w:val="-10"/>
          <w:sz w:val="20"/>
          <w:szCs w:val="20"/>
        </w:rPr>
      </w:pPr>
      <w:r w:rsidRPr="00074BA8">
        <w:rPr>
          <w:rFonts w:ascii="Tahoma" w:hAnsi="Tahoma" w:cs="Tahoma"/>
          <w:spacing w:val="-10"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spacing w:val="-10"/>
          <w:sz w:val="20"/>
          <w:szCs w:val="20"/>
        </w:rPr>
        <w:t>3</w:t>
      </w:r>
      <w:r w:rsidRPr="00074BA8">
        <w:rPr>
          <w:rFonts w:ascii="Tahoma" w:hAnsi="Tahoma" w:cs="Tahoma"/>
          <w:spacing w:val="-10"/>
          <w:sz w:val="20"/>
          <w:szCs w:val="20"/>
        </w:rPr>
        <w:t xml:space="preserve"> – Wzór oświadczenia Wykonawcy</w:t>
      </w:r>
      <w:bookmarkStart w:id="4" w:name="_Hlk66789216"/>
      <w:r w:rsidRPr="00074BA8">
        <w:rPr>
          <w:rFonts w:ascii="Tahoma" w:hAnsi="Tahoma" w:cs="Tahoma"/>
          <w:spacing w:val="-10"/>
          <w:sz w:val="20"/>
          <w:szCs w:val="20"/>
        </w:rPr>
        <w:t xml:space="preserve"> o braku podstaw do </w:t>
      </w:r>
      <w:r w:rsidR="002D0B2D" w:rsidRPr="00074BA8">
        <w:rPr>
          <w:rFonts w:ascii="Tahoma" w:hAnsi="Tahoma" w:cs="Tahoma"/>
          <w:spacing w:val="-10"/>
          <w:sz w:val="20"/>
          <w:szCs w:val="20"/>
        </w:rPr>
        <w:t>wykluczenia  z postępowania:</w:t>
      </w:r>
      <w:bookmarkEnd w:id="4"/>
    </w:p>
    <w:p w14:paraId="2082EA62" w14:textId="77777777" w:rsidR="002D0B2D" w:rsidRPr="002D0B2D" w:rsidRDefault="002D0B2D" w:rsidP="002D0B2D"/>
    <w:p w14:paraId="6B0A47EA" w14:textId="77777777" w:rsidR="00760D04" w:rsidRPr="000E5852" w:rsidRDefault="00760D04" w:rsidP="00760D04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kanału sanitarnego wraz z odgałęzieniami w ul</w:t>
      </w:r>
      <w:r w:rsidRPr="000E585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Krzywej – zgodnie                               z projektami opracowanymi przez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PWiK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Spółka z o.o. z/s w Kaliszu – lipiec 2025r.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ED124E" w:rsidRPr="007505A1" w14:paraId="564128A3" w14:textId="77777777" w:rsidTr="003338C5">
        <w:tc>
          <w:tcPr>
            <w:tcW w:w="4962" w:type="dxa"/>
          </w:tcPr>
          <w:p w14:paraId="25012116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375F18A4" w14:textId="60FC9A8C" w:rsidR="00ED124E" w:rsidRPr="00C86FAA" w:rsidRDefault="002B681A" w:rsidP="00B2586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D90274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D31BB0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D90274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CC0E5FC" w14:textId="77777777"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14:paraId="2F43B62F" w14:textId="6C86580B" w:rsidR="00ED124E" w:rsidRPr="004B2C9E" w:rsidRDefault="00ED124E" w:rsidP="004B2C9E">
      <w:pPr>
        <w:pStyle w:val="Akapitzlist"/>
        <w:numPr>
          <w:ilvl w:val="0"/>
          <w:numId w:val="45"/>
        </w:numPr>
        <w:ind w:left="567" w:hanging="567"/>
        <w:rPr>
          <w:rFonts w:ascii="Tahoma" w:hAnsi="Tahoma" w:cs="Tahoma"/>
          <w:b/>
          <w:sz w:val="20"/>
          <w:szCs w:val="20"/>
        </w:rPr>
      </w:pPr>
      <w:r w:rsidRPr="004B2C9E">
        <w:rPr>
          <w:rFonts w:ascii="Tahoma" w:hAnsi="Tahoma" w:cs="Tahoma"/>
          <w:b/>
          <w:sz w:val="20"/>
          <w:szCs w:val="20"/>
        </w:rPr>
        <w:t>ZAMAWIAJĄCY:</w:t>
      </w:r>
    </w:p>
    <w:p w14:paraId="6E4F1FDD" w14:textId="77777777" w:rsidR="004B2C9E" w:rsidRPr="004B2C9E" w:rsidRDefault="004B2C9E" w:rsidP="004B2C9E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2AD7D149" w14:textId="68EC1AB6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bookmarkStart w:id="5" w:name="_Hlk66788758"/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3484A873" w14:textId="7777777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bookmarkEnd w:id="5"/>
    <w:p w14:paraId="53B10768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67A9E656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BF64FE0" w14:textId="77777777"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14:paraId="33632E06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EE97A83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14:paraId="5E0DE7BA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4"/>
        <w:gridCol w:w="3121"/>
      </w:tblGrid>
      <w:tr w:rsidR="00ED124E" w:rsidRPr="007505A1" w14:paraId="49203280" w14:textId="77777777" w:rsidTr="0016158A">
        <w:trPr>
          <w:cantSplit/>
        </w:trPr>
        <w:tc>
          <w:tcPr>
            <w:tcW w:w="567" w:type="dxa"/>
            <w:vAlign w:val="center"/>
          </w:tcPr>
          <w:p w14:paraId="567FB963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vAlign w:val="center"/>
          </w:tcPr>
          <w:p w14:paraId="7CF7FD9A" w14:textId="5EE5C80B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21" w:type="dxa"/>
            <w:vAlign w:val="center"/>
          </w:tcPr>
          <w:p w14:paraId="50C8F9B3" w14:textId="537933E6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7505A1" w14:paraId="7B6DEAB9" w14:textId="77777777" w:rsidTr="0016158A">
        <w:trPr>
          <w:cantSplit/>
        </w:trPr>
        <w:tc>
          <w:tcPr>
            <w:tcW w:w="567" w:type="dxa"/>
            <w:vAlign w:val="center"/>
          </w:tcPr>
          <w:p w14:paraId="733E369B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14:paraId="257CA267" w14:textId="77777777" w:rsidR="00ED124E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7DD11E" w14:textId="77777777" w:rsidR="00561512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C1DDE8" w14:textId="396F0E21" w:rsidR="00561512" w:rsidRPr="007505A1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0C6AE20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6F10FF9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8FE9C8B" w14:textId="60194820"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OŚWIADCZAM, ŻE:</w:t>
      </w:r>
    </w:p>
    <w:p w14:paraId="5AC87F93" w14:textId="77777777" w:rsidR="00ED124E" w:rsidRPr="007505A1" w:rsidRDefault="00ED124E" w:rsidP="00ED124E">
      <w:pPr>
        <w:pStyle w:val="Tekstpodstawowy2"/>
        <w:rPr>
          <w:rFonts w:ascii="Tahoma" w:hAnsi="Tahoma" w:cs="Tahoma"/>
          <w:noProof/>
          <w:sz w:val="20"/>
          <w:szCs w:val="20"/>
        </w:rPr>
      </w:pPr>
    </w:p>
    <w:p w14:paraId="58D306A3" w14:textId="77777777"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14:paraId="32B28C0F" w14:textId="4C9C58E4" w:rsidR="00ED124E" w:rsidRPr="007505A1" w:rsidRDefault="00ED124E" w:rsidP="00ED124E">
      <w:pPr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 xml:space="preserve">nie podlegam wykluczeniu z postępowania o udzielenie niniejszego zamówienia na podstawie przesłanek </w:t>
      </w:r>
      <w:r w:rsidRPr="00297F15">
        <w:rPr>
          <w:rFonts w:ascii="Tahoma" w:hAnsi="Tahoma" w:cs="Tahoma"/>
          <w:noProof/>
          <w:sz w:val="20"/>
          <w:szCs w:val="20"/>
        </w:rPr>
        <w:t xml:space="preserve">zawartych w </w:t>
      </w:r>
      <w:r w:rsidRPr="00297F15">
        <w:rPr>
          <w:rFonts w:ascii="Arial" w:hAnsi="Arial" w:cs="Arial"/>
          <w:noProof/>
          <w:sz w:val="20"/>
          <w:szCs w:val="20"/>
        </w:rPr>
        <w:t>§</w:t>
      </w:r>
      <w:r w:rsidRPr="00297F15">
        <w:rPr>
          <w:rFonts w:ascii="Tahoma" w:hAnsi="Tahoma" w:cs="Tahoma"/>
          <w:noProof/>
          <w:sz w:val="20"/>
          <w:szCs w:val="20"/>
        </w:rPr>
        <w:t xml:space="preserve"> 4 </w:t>
      </w:r>
      <w:r w:rsidR="004B2C9E">
        <w:rPr>
          <w:rFonts w:ascii="Tahoma" w:hAnsi="Tahoma" w:cs="Tahoma"/>
          <w:noProof/>
          <w:sz w:val="20"/>
          <w:szCs w:val="20"/>
        </w:rPr>
        <w:t>ust.</w:t>
      </w:r>
      <w:r w:rsidRPr="00297F15">
        <w:rPr>
          <w:rFonts w:ascii="Tahoma" w:hAnsi="Tahoma" w:cs="Tahoma"/>
          <w:noProof/>
          <w:sz w:val="20"/>
          <w:szCs w:val="20"/>
        </w:rPr>
        <w:t xml:space="preserve"> II ppkt 4 R</w:t>
      </w:r>
      <w:r w:rsidR="00AF1184">
        <w:rPr>
          <w:rFonts w:ascii="Tahoma" w:hAnsi="Tahoma" w:cs="Tahoma"/>
          <w:noProof/>
          <w:sz w:val="20"/>
          <w:szCs w:val="20"/>
        </w:rPr>
        <w:t xml:space="preserve">egulaminu </w:t>
      </w:r>
      <w:r w:rsidR="00106A36">
        <w:rPr>
          <w:rFonts w:ascii="Tahoma" w:hAnsi="Tahoma" w:cs="Tahoma"/>
          <w:noProof/>
          <w:sz w:val="20"/>
          <w:szCs w:val="20"/>
        </w:rPr>
        <w:t>U</w:t>
      </w:r>
      <w:r w:rsidR="00AF1184">
        <w:rPr>
          <w:rFonts w:ascii="Tahoma" w:hAnsi="Tahoma" w:cs="Tahoma"/>
          <w:noProof/>
          <w:sz w:val="20"/>
          <w:szCs w:val="20"/>
        </w:rPr>
        <w:t xml:space="preserve">dzielania </w:t>
      </w:r>
      <w:r w:rsidR="00106A36">
        <w:rPr>
          <w:rFonts w:ascii="Tahoma" w:hAnsi="Tahoma" w:cs="Tahoma"/>
          <w:noProof/>
          <w:sz w:val="20"/>
          <w:szCs w:val="20"/>
        </w:rPr>
        <w:t>Z</w:t>
      </w:r>
      <w:r w:rsidR="00AF1184">
        <w:rPr>
          <w:rFonts w:ascii="Tahoma" w:hAnsi="Tahoma" w:cs="Tahoma"/>
          <w:noProof/>
          <w:sz w:val="20"/>
          <w:szCs w:val="20"/>
        </w:rPr>
        <w:t>amówień</w:t>
      </w:r>
      <w:r w:rsidR="00333B4F">
        <w:rPr>
          <w:rFonts w:ascii="Tahoma" w:hAnsi="Tahoma" w:cs="Tahoma"/>
          <w:noProof/>
          <w:sz w:val="20"/>
          <w:szCs w:val="20"/>
        </w:rPr>
        <w:t xml:space="preserve"> PWiK</w:t>
      </w:r>
      <w:r w:rsidR="00DA0008">
        <w:rPr>
          <w:rFonts w:ascii="Tahoma" w:hAnsi="Tahoma" w:cs="Tahoma"/>
          <w:noProof/>
          <w:sz w:val="20"/>
          <w:szCs w:val="20"/>
        </w:rPr>
        <w:t xml:space="preserve"> Sp. z o.o</w:t>
      </w:r>
      <w:r w:rsidRPr="00297F15">
        <w:rPr>
          <w:rFonts w:ascii="Tahoma" w:hAnsi="Tahoma" w:cs="Tahoma"/>
          <w:noProof/>
          <w:sz w:val="20"/>
          <w:szCs w:val="20"/>
        </w:rPr>
        <w:t>.</w:t>
      </w:r>
      <w:r w:rsidRPr="007505A1">
        <w:rPr>
          <w:rFonts w:ascii="Tahoma" w:hAnsi="Tahoma" w:cs="Tahoma"/>
          <w:noProof/>
          <w:sz w:val="20"/>
          <w:szCs w:val="20"/>
        </w:rPr>
        <w:t xml:space="preserve"> </w:t>
      </w:r>
    </w:p>
    <w:p w14:paraId="06B3E40F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3E40C74D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562AA31F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3CC0C769" w14:textId="53BEB5F8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p w14:paraId="4AAED73E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61"/>
        <w:gridCol w:w="2439"/>
        <w:gridCol w:w="2340"/>
        <w:gridCol w:w="1800"/>
        <w:gridCol w:w="1440"/>
      </w:tblGrid>
      <w:tr w:rsidR="00ED124E" w:rsidRPr="007505A1" w14:paraId="53968165" w14:textId="77777777" w:rsidTr="00161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60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8F2" w14:textId="726DC745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629" w14:textId="093FED1B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276" w14:textId="374D2004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48B" w14:textId="073A042D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 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0CA6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14:paraId="1C06FFF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14:paraId="0D5A01C1" w14:textId="77777777" w:rsidTr="0016158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14A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2D1" w14:textId="77777777" w:rsidR="00ED124E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726425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0692B2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161940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3341DD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48FB65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DFD64F" w14:textId="2F728444" w:rsidR="000A70B4" w:rsidRPr="007505A1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0B0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4F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42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3AC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01F94B" w14:textId="77777777"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14:paraId="53C58437" w14:textId="77777777"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14:paraId="5B6E273E" w14:textId="77777777"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2BE459A1" w14:textId="77777777"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724F42BD" w14:textId="24C1D1C9" w:rsidR="00ED124E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3A99D407" w14:textId="7B23B440" w:rsidR="00A77CE5" w:rsidRDefault="00A77CE5" w:rsidP="00ED124E">
      <w:pPr>
        <w:jc w:val="both"/>
        <w:rPr>
          <w:rFonts w:ascii="Tahoma" w:hAnsi="Tahoma" w:cs="Tahoma"/>
          <w:sz w:val="18"/>
          <w:szCs w:val="18"/>
        </w:rPr>
      </w:pPr>
    </w:p>
    <w:p w14:paraId="23C6E606" w14:textId="207347E0" w:rsidR="001D4F1B" w:rsidRDefault="001D4F1B" w:rsidP="00ED124E">
      <w:pPr>
        <w:jc w:val="both"/>
        <w:rPr>
          <w:rFonts w:ascii="Tahoma" w:hAnsi="Tahoma" w:cs="Tahoma"/>
          <w:sz w:val="18"/>
          <w:szCs w:val="18"/>
        </w:rPr>
      </w:pPr>
    </w:p>
    <w:p w14:paraId="01993219" w14:textId="77777777" w:rsidR="001D4F1B" w:rsidRDefault="001D4F1B" w:rsidP="00ED124E">
      <w:pPr>
        <w:jc w:val="both"/>
        <w:rPr>
          <w:rFonts w:ascii="Tahoma" w:hAnsi="Tahoma" w:cs="Tahoma"/>
          <w:sz w:val="18"/>
          <w:szCs w:val="18"/>
        </w:rPr>
      </w:pPr>
    </w:p>
    <w:p w14:paraId="65C030EA" w14:textId="2681CA00" w:rsidR="00ED124E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5C2F39E4" w14:textId="1ACCBC24" w:rsidR="00350ACC" w:rsidRDefault="00350ACC" w:rsidP="00ED124E">
      <w:pPr>
        <w:jc w:val="both"/>
        <w:rPr>
          <w:rFonts w:ascii="Tahoma" w:hAnsi="Tahoma" w:cs="Tahoma"/>
          <w:sz w:val="18"/>
          <w:szCs w:val="18"/>
        </w:rPr>
      </w:pPr>
    </w:p>
    <w:p w14:paraId="10255D79" w14:textId="77777777" w:rsidR="00D924B3" w:rsidRDefault="00D924B3" w:rsidP="00ED124E">
      <w:pPr>
        <w:jc w:val="both"/>
        <w:rPr>
          <w:rFonts w:ascii="Tahoma" w:hAnsi="Tahoma" w:cs="Tahoma"/>
          <w:sz w:val="18"/>
          <w:szCs w:val="18"/>
        </w:rPr>
      </w:pPr>
    </w:p>
    <w:p w14:paraId="518C1D02" w14:textId="08E3AD4E" w:rsidR="00555013" w:rsidRDefault="00555013" w:rsidP="00555013">
      <w:pPr>
        <w:jc w:val="both"/>
        <w:rPr>
          <w:rFonts w:ascii="Tahoma" w:hAnsi="Tahoma" w:cs="Tahoma"/>
          <w:b/>
          <w:sz w:val="20"/>
          <w:szCs w:val="20"/>
        </w:rPr>
      </w:pPr>
      <w:bookmarkStart w:id="6" w:name="_Hlk66788925"/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4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POTENCJAŁ OSOBOWY</w:t>
      </w:r>
    </w:p>
    <w:p w14:paraId="0741B8DC" w14:textId="77777777" w:rsidR="00555013" w:rsidRDefault="00555013" w:rsidP="00555013">
      <w:pPr>
        <w:jc w:val="both"/>
        <w:rPr>
          <w:rFonts w:ascii="Tahoma" w:hAnsi="Tahoma" w:cs="Tahoma"/>
          <w:b/>
          <w:sz w:val="20"/>
          <w:szCs w:val="20"/>
        </w:rPr>
      </w:pPr>
    </w:p>
    <w:p w14:paraId="3ED0ACCA" w14:textId="77777777" w:rsidR="00760D04" w:rsidRPr="000E5852" w:rsidRDefault="00760D04" w:rsidP="00760D04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bookmarkStart w:id="7" w:name="_Hlk141344810"/>
      <w:r>
        <w:rPr>
          <w:rFonts w:ascii="Tahoma" w:hAnsi="Tahoma" w:cs="Tahoma"/>
          <w:b/>
          <w:bCs/>
          <w:sz w:val="22"/>
          <w:szCs w:val="22"/>
        </w:rPr>
        <w:t>Budowa kanału sanitarnego wraz z odgałęzieniami w ul</w:t>
      </w:r>
      <w:r w:rsidRPr="000E585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Krzywej – zgodnie                               z projektami opracowanymi przez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PWiK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Spółka z o.o. z/s w Kaliszu – lipiec 2025r.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555013" w:rsidRPr="007505A1" w14:paraId="03232CB5" w14:textId="77777777" w:rsidTr="006720A2">
        <w:tc>
          <w:tcPr>
            <w:tcW w:w="4962" w:type="dxa"/>
          </w:tcPr>
          <w:bookmarkEnd w:id="7"/>
          <w:p w14:paraId="434FBD2A" w14:textId="77777777" w:rsidR="00555013" w:rsidRPr="007505A1" w:rsidRDefault="00555013" w:rsidP="006720A2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6518CAA6" w14:textId="63F06262" w:rsidR="00555013" w:rsidRPr="007505A1" w:rsidRDefault="00FE7548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="002B681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D90274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31328A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7776CC87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239160C4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1B3A0437" w14:textId="77777777" w:rsidR="00555013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1BC070A0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40AD57E8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5123872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370C4D19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2FDD3150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45D1D4F" w14:textId="77777777" w:rsidR="00555013" w:rsidRPr="004501F7" w:rsidRDefault="00555013" w:rsidP="00555013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555013" w:rsidRPr="004501F7" w14:paraId="3D5ED4AE" w14:textId="77777777" w:rsidTr="006720A2">
        <w:trPr>
          <w:cantSplit/>
        </w:trPr>
        <w:tc>
          <w:tcPr>
            <w:tcW w:w="852" w:type="dxa"/>
            <w:vAlign w:val="center"/>
          </w:tcPr>
          <w:p w14:paraId="133A4EBF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3EEBB035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72D3AB48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555013" w:rsidRPr="004501F7" w14:paraId="785199E4" w14:textId="77777777" w:rsidTr="006720A2">
        <w:trPr>
          <w:cantSplit/>
          <w:trHeight w:val="480"/>
        </w:trPr>
        <w:tc>
          <w:tcPr>
            <w:tcW w:w="852" w:type="dxa"/>
          </w:tcPr>
          <w:p w14:paraId="7A11E3DC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1B5F6829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362B9C7A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21EB4E9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F0F1827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11E4AE9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322CB612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6B7DD083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358AC1E" w14:textId="1BCCF601" w:rsidR="00555013" w:rsidRDefault="00883F38" w:rsidP="00883F3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POTENCJAŁ OSOBOWY</w:t>
      </w:r>
    </w:p>
    <w:p w14:paraId="09F1B53F" w14:textId="77777777" w:rsidR="00883F38" w:rsidRDefault="00883F38" w:rsidP="00883F38">
      <w:pPr>
        <w:jc w:val="center"/>
        <w:rPr>
          <w:rFonts w:ascii="Tahoma" w:hAnsi="Tahoma" w:cs="Tahoma"/>
          <w:b/>
          <w:sz w:val="20"/>
          <w:szCs w:val="20"/>
        </w:rPr>
      </w:pPr>
    </w:p>
    <w:p w14:paraId="2FB3C1BD" w14:textId="3DC5CEB0" w:rsidR="00555013" w:rsidRDefault="00160431" w:rsidP="00160431">
      <w:pPr>
        <w:jc w:val="center"/>
        <w:rPr>
          <w:rFonts w:ascii="Tahoma" w:hAnsi="Tahoma" w:cs="Tahoma"/>
          <w:b/>
          <w:sz w:val="20"/>
          <w:szCs w:val="20"/>
        </w:rPr>
      </w:pPr>
      <w:bookmarkStart w:id="8" w:name="_Hlk140563191"/>
      <w:r w:rsidRPr="00160431">
        <w:rPr>
          <w:rFonts w:ascii="Tahoma" w:hAnsi="Tahoma" w:cs="Tahoma"/>
          <w:b/>
          <w:sz w:val="20"/>
          <w:szCs w:val="20"/>
        </w:rPr>
        <w:t xml:space="preserve">Oświadczenie o spełnieniu warunków, o których mowa w ust. </w:t>
      </w:r>
      <w:r w:rsidR="00EC5932">
        <w:rPr>
          <w:rFonts w:ascii="Tahoma" w:hAnsi="Tahoma" w:cs="Tahoma"/>
          <w:b/>
          <w:sz w:val="20"/>
          <w:szCs w:val="20"/>
        </w:rPr>
        <w:t>4</w:t>
      </w:r>
      <w:r w:rsidRPr="00160431">
        <w:rPr>
          <w:rFonts w:ascii="Tahoma" w:hAnsi="Tahoma" w:cs="Tahoma"/>
          <w:b/>
          <w:sz w:val="20"/>
          <w:szCs w:val="20"/>
        </w:rPr>
        <w:t xml:space="preserve"> pkt. 2)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ppkt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. c)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tiret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 pierwsze pisma przewodniego do zapytania ofertowego</w:t>
      </w:r>
      <w:bookmarkEnd w:id="8"/>
    </w:p>
    <w:p w14:paraId="015B2BB8" w14:textId="77777777" w:rsidR="009A2C33" w:rsidRDefault="009A2C3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26BECF8" w14:textId="77777777" w:rsidR="009A2C33" w:rsidRPr="00160431" w:rsidRDefault="009A2C33" w:rsidP="009A2C33">
      <w:pPr>
        <w:jc w:val="both"/>
        <w:rPr>
          <w:rFonts w:eastAsia="Calibri"/>
          <w:bCs/>
          <w:color w:val="FF0000"/>
          <w:lang w:eastAsia="en-US"/>
        </w:rPr>
      </w:pPr>
      <w:r w:rsidRPr="00160431">
        <w:rPr>
          <w:rFonts w:ascii="Tahoma" w:hAnsi="Tahoma" w:cs="Tahoma"/>
          <w:bCs/>
          <w:sz w:val="20"/>
          <w:szCs w:val="20"/>
        </w:rPr>
        <w:t>Oświadczam, że dysponuję osobami zdolnymi do realizacji zamówienia, tj. co najmniej</w:t>
      </w:r>
      <w:r w:rsidRPr="00160431">
        <w:rPr>
          <w:rFonts w:eastAsia="Calibri"/>
          <w:bCs/>
          <w:color w:val="FF0000"/>
          <w:lang w:eastAsia="en-US"/>
        </w:rPr>
        <w:t xml:space="preserve"> </w:t>
      </w:r>
    </w:p>
    <w:p w14:paraId="1B904181" w14:textId="77777777" w:rsidR="009A2C33" w:rsidRPr="00160431" w:rsidRDefault="009A2C33" w:rsidP="009A2C33">
      <w:pPr>
        <w:jc w:val="both"/>
        <w:rPr>
          <w:rFonts w:eastAsia="Calibri"/>
          <w:bCs/>
          <w:color w:val="FF0000"/>
          <w:lang w:eastAsia="en-US"/>
        </w:rPr>
      </w:pPr>
    </w:p>
    <w:p w14:paraId="7B877164" w14:textId="6C5EF071" w:rsidR="009A2C33" w:rsidRPr="00160431" w:rsidRDefault="009A2C33" w:rsidP="00C81C75">
      <w:pPr>
        <w:pStyle w:val="Akapitzlist"/>
        <w:numPr>
          <w:ilvl w:val="0"/>
          <w:numId w:val="46"/>
        </w:numPr>
        <w:ind w:left="567" w:hanging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 xml:space="preserve">Jedną osobę pełniącą funkcję Kierownika Budowy posiadającą uprawnienie budowlane do kierowania robotami budowlanymi bez ograniczeń, w specjalności instalacyjnej </w:t>
      </w:r>
      <w:r w:rsid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br/>
      </w: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w zakresie sieci, instalacji i urządzeń wodociągowych i kanalizacyjnych</w:t>
      </w:r>
      <w:r w:rsidR="00C81C75"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, tj.</w:t>
      </w:r>
    </w:p>
    <w:p w14:paraId="58BA9A79" w14:textId="3C431038" w:rsidR="00C81C75" w:rsidRPr="00160431" w:rsidRDefault="00C81C75" w:rsidP="00C81C75">
      <w:pPr>
        <w:pStyle w:val="Akapitzlist"/>
        <w:ind w:left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………………………………………</w:t>
      </w:r>
    </w:p>
    <w:p w14:paraId="3CF90FBD" w14:textId="06CAF161" w:rsidR="00C81C75" w:rsidRPr="00160431" w:rsidRDefault="00C81C75" w:rsidP="00C81C75">
      <w:pPr>
        <w:pStyle w:val="Akapitzlist"/>
        <w:spacing w:after="120"/>
        <w:ind w:left="567"/>
        <w:jc w:val="both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(imię i nazwisko Kierownika Budowy)*</w:t>
      </w:r>
    </w:p>
    <w:p w14:paraId="5BECF8F4" w14:textId="77777777" w:rsidR="00C81C75" w:rsidRPr="00160431" w:rsidRDefault="00C81C75" w:rsidP="00C81C75">
      <w:pPr>
        <w:pStyle w:val="Akapitzlist"/>
        <w:spacing w:after="120"/>
        <w:ind w:left="567"/>
        <w:jc w:val="both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</w:p>
    <w:p w14:paraId="3B6B05A2" w14:textId="76748636" w:rsidR="00555013" w:rsidRPr="00160431" w:rsidRDefault="009A2C33" w:rsidP="00ED124E">
      <w:pPr>
        <w:pStyle w:val="Akapitzlist"/>
        <w:numPr>
          <w:ilvl w:val="0"/>
          <w:numId w:val="46"/>
        </w:numPr>
        <w:ind w:left="567" w:hanging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hAnsi="Tahoma" w:cs="Tahoma"/>
          <w:bCs/>
          <w:sz w:val="22"/>
          <w:szCs w:val="22"/>
        </w:rPr>
        <w:t>Pięcioma pracownikami, zatrudnionymi na podstawie umowy o pracę w rozumieniu przepisów ustawy z dnia 26 czerwca 1974 r. - Kodeks pracy (t. j. Dz. U. z 2022 poz. 1510)</w:t>
      </w:r>
      <w:r w:rsidR="00160431" w:rsidRPr="00160431">
        <w:rPr>
          <w:rFonts w:ascii="Tahoma" w:hAnsi="Tahoma" w:cs="Tahoma"/>
          <w:bCs/>
          <w:sz w:val="22"/>
          <w:szCs w:val="22"/>
        </w:rPr>
        <w:t>.</w:t>
      </w:r>
    </w:p>
    <w:p w14:paraId="5ED40834" w14:textId="77777777" w:rsidR="00555013" w:rsidRPr="00160431" w:rsidRDefault="00555013" w:rsidP="00ED124E">
      <w:pPr>
        <w:jc w:val="both"/>
        <w:rPr>
          <w:rFonts w:ascii="Tahoma" w:hAnsi="Tahoma" w:cs="Tahoma"/>
          <w:b/>
          <w:sz w:val="22"/>
          <w:szCs w:val="22"/>
        </w:rPr>
      </w:pPr>
    </w:p>
    <w:p w14:paraId="58746510" w14:textId="77777777" w:rsidR="00C81C75" w:rsidRPr="00176293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04560B2E" w14:textId="77777777" w:rsidR="00C81C75" w:rsidRPr="004501F7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C81C75" w:rsidRPr="004501F7" w14:paraId="6A3CCEF1" w14:textId="77777777" w:rsidTr="006720A2">
        <w:tc>
          <w:tcPr>
            <w:tcW w:w="968" w:type="dxa"/>
            <w:vAlign w:val="center"/>
          </w:tcPr>
          <w:p w14:paraId="73F79A8E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7CF13849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4D094EB7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91DA89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01DA3241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2AC6A97A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22607A34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C81C75" w:rsidRPr="004501F7" w14:paraId="151B911D" w14:textId="77777777" w:rsidTr="006720A2">
        <w:trPr>
          <w:trHeight w:val="644"/>
        </w:trPr>
        <w:tc>
          <w:tcPr>
            <w:tcW w:w="968" w:type="dxa"/>
            <w:vAlign w:val="center"/>
          </w:tcPr>
          <w:p w14:paraId="39DBDA47" w14:textId="77777777" w:rsidR="00C81C75" w:rsidRPr="004501F7" w:rsidRDefault="00C81C75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51B0C2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F6C995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A0416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FAECC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5B7E7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1071B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11E7D134" w14:textId="77777777" w:rsidR="00C81C75" w:rsidRPr="004501F7" w:rsidRDefault="00C81C75" w:rsidP="006720A2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5516933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F3D783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43A2148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C4266FC" w14:textId="39D60785" w:rsidR="00555013" w:rsidRPr="00C81C75" w:rsidRDefault="00C81C75" w:rsidP="00ED124E">
      <w:pPr>
        <w:jc w:val="both"/>
        <w:rPr>
          <w:rFonts w:ascii="Tahoma" w:hAnsi="Tahoma" w:cs="Tahoma"/>
          <w:bCs/>
          <w:sz w:val="16"/>
          <w:szCs w:val="16"/>
        </w:rPr>
      </w:pPr>
      <w:r w:rsidRPr="00C81C75">
        <w:rPr>
          <w:rFonts w:ascii="Tahoma" w:hAnsi="Tahoma" w:cs="Tahoma"/>
          <w:bCs/>
          <w:sz w:val="16"/>
          <w:szCs w:val="16"/>
        </w:rPr>
        <w:t>*prosimy o załączenie uprawnień</w:t>
      </w:r>
    </w:p>
    <w:p w14:paraId="497226F4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E4BFF4E" w14:textId="77777777" w:rsidR="00160431" w:rsidRDefault="00160431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9B9724C" w14:textId="77777777" w:rsidR="00D924B3" w:rsidRDefault="00D924B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0C4EE1F4" w14:textId="77777777" w:rsidR="00304319" w:rsidRDefault="00304319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374E908" w14:textId="77777777" w:rsidR="00D924B3" w:rsidRDefault="00D924B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FD5B25F" w14:textId="33E89220" w:rsidR="00C81C75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5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POTENCJAŁ TECHNICZN</w:t>
      </w:r>
      <w:r w:rsidR="00E41BF2">
        <w:rPr>
          <w:rFonts w:ascii="Tahoma" w:hAnsi="Tahoma" w:cs="Tahoma"/>
          <w:b/>
          <w:sz w:val="20"/>
          <w:szCs w:val="20"/>
        </w:rPr>
        <w:t>Y</w:t>
      </w:r>
    </w:p>
    <w:p w14:paraId="5428D422" w14:textId="77777777" w:rsidR="00C81C75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</w:p>
    <w:p w14:paraId="74E87F28" w14:textId="77777777" w:rsidR="00760D04" w:rsidRPr="000E5852" w:rsidRDefault="00760D04" w:rsidP="00760D04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kanału sanitarnego wraz z odgałęzieniami w ul</w:t>
      </w:r>
      <w:r w:rsidRPr="000E585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Krzywej – zgodnie                               z projektami opracowanymi przez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PWiK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Spółka z o.o. z/s w Kaliszu – lipiec 2025r.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C81C75" w:rsidRPr="007505A1" w14:paraId="391BA797" w14:textId="77777777" w:rsidTr="006720A2">
        <w:tc>
          <w:tcPr>
            <w:tcW w:w="4962" w:type="dxa"/>
          </w:tcPr>
          <w:p w14:paraId="7D9938AB" w14:textId="77777777" w:rsidR="00C81C75" w:rsidRPr="007505A1" w:rsidRDefault="00C81C75" w:rsidP="006720A2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7A2002E3" w14:textId="4552AA9F" w:rsidR="00C81C75" w:rsidRPr="007505A1" w:rsidRDefault="00C81C75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31328A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74F91FB3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1441F9AF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42147887" w14:textId="77777777" w:rsidR="00C81C75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2660B799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67703947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7524AAF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0B07F903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388D59DA" w14:textId="77777777" w:rsidR="00C81C75" w:rsidRPr="004501F7" w:rsidRDefault="00C81C75" w:rsidP="00C81C75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C81C75" w:rsidRPr="004501F7" w14:paraId="42F62703" w14:textId="77777777" w:rsidTr="006720A2">
        <w:trPr>
          <w:cantSplit/>
        </w:trPr>
        <w:tc>
          <w:tcPr>
            <w:tcW w:w="852" w:type="dxa"/>
            <w:vAlign w:val="center"/>
          </w:tcPr>
          <w:p w14:paraId="21BCE068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65F9B1F2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372C8BA6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C81C75" w:rsidRPr="004501F7" w14:paraId="648DF486" w14:textId="77777777" w:rsidTr="006720A2">
        <w:trPr>
          <w:cantSplit/>
          <w:trHeight w:val="480"/>
        </w:trPr>
        <w:tc>
          <w:tcPr>
            <w:tcW w:w="852" w:type="dxa"/>
          </w:tcPr>
          <w:p w14:paraId="78437168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4E62A262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38FC7054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76E217A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670732CA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A3457B0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6514A86B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2364FD6F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DD8155F" w14:textId="663413BB" w:rsidR="00555013" w:rsidRPr="00160431" w:rsidRDefault="00C81C75" w:rsidP="00160431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160431">
        <w:rPr>
          <w:rFonts w:ascii="Tahoma" w:hAnsi="Tahoma" w:cs="Tahoma"/>
          <w:b/>
          <w:sz w:val="20"/>
          <w:szCs w:val="20"/>
        </w:rPr>
        <w:t>POTENCJAŁ TECHNICZNY</w:t>
      </w:r>
    </w:p>
    <w:p w14:paraId="6EB45785" w14:textId="3609A78C" w:rsidR="00555013" w:rsidRPr="00160431" w:rsidRDefault="00160431" w:rsidP="00160431">
      <w:pPr>
        <w:jc w:val="center"/>
        <w:rPr>
          <w:rFonts w:ascii="Tahoma" w:hAnsi="Tahoma" w:cs="Tahoma"/>
          <w:b/>
          <w:sz w:val="20"/>
          <w:szCs w:val="20"/>
        </w:rPr>
      </w:pPr>
      <w:r w:rsidRPr="00160431">
        <w:rPr>
          <w:rFonts w:ascii="Tahoma" w:hAnsi="Tahoma" w:cs="Tahoma"/>
          <w:b/>
          <w:sz w:val="20"/>
          <w:szCs w:val="20"/>
        </w:rPr>
        <w:t xml:space="preserve">Oświadczenie o spełnieniu warunków, o których mowa w ust. </w:t>
      </w:r>
      <w:r w:rsidR="006B1376">
        <w:rPr>
          <w:rFonts w:ascii="Tahoma" w:hAnsi="Tahoma" w:cs="Tahoma"/>
          <w:b/>
          <w:sz w:val="20"/>
          <w:szCs w:val="20"/>
        </w:rPr>
        <w:t>3</w:t>
      </w:r>
      <w:r w:rsidRPr="00160431">
        <w:rPr>
          <w:rFonts w:ascii="Tahoma" w:hAnsi="Tahoma" w:cs="Tahoma"/>
          <w:b/>
          <w:sz w:val="20"/>
          <w:szCs w:val="20"/>
        </w:rPr>
        <w:t xml:space="preserve"> pkt. 2)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ppkt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. c)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tiret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 drugie pisma przewodniego do zapytania ofertowego</w:t>
      </w:r>
    </w:p>
    <w:p w14:paraId="4958C02C" w14:textId="77777777" w:rsidR="00160431" w:rsidRDefault="00160431" w:rsidP="00C65A8C">
      <w:pPr>
        <w:rPr>
          <w:rFonts w:ascii="Tahoma" w:hAnsi="Tahoma" w:cs="Tahoma"/>
          <w:bCs/>
          <w:sz w:val="20"/>
          <w:szCs w:val="20"/>
        </w:rPr>
      </w:pPr>
    </w:p>
    <w:p w14:paraId="508C7884" w14:textId="59E1DFEF" w:rsidR="00555013" w:rsidRPr="008D1AAD" w:rsidRDefault="00C65A8C" w:rsidP="00C65A8C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Oświadczam, że dysponuję wymaganym przez Zamawiającego sprzętem </w:t>
      </w:r>
      <w:r w:rsidR="00C81C75" w:rsidRPr="008D1AAD">
        <w:rPr>
          <w:rFonts w:ascii="Tahoma" w:hAnsi="Tahoma" w:cs="Tahoma"/>
          <w:bCs/>
          <w:sz w:val="20"/>
          <w:szCs w:val="20"/>
        </w:rPr>
        <w:t>zapewniający</w:t>
      </w:r>
      <w:r>
        <w:rPr>
          <w:rFonts w:ascii="Tahoma" w:hAnsi="Tahoma" w:cs="Tahoma"/>
          <w:bCs/>
          <w:sz w:val="20"/>
          <w:szCs w:val="20"/>
        </w:rPr>
        <w:t>m</w:t>
      </w:r>
      <w:r w:rsidR="00C81C75" w:rsidRPr="008D1AAD">
        <w:rPr>
          <w:rFonts w:ascii="Tahoma" w:hAnsi="Tahoma" w:cs="Tahoma"/>
          <w:bCs/>
          <w:sz w:val="20"/>
          <w:szCs w:val="20"/>
        </w:rPr>
        <w:t xml:space="preserve"> realizację </w:t>
      </w:r>
      <w:r w:rsidR="008D1AAD" w:rsidRPr="008D1AAD">
        <w:rPr>
          <w:rFonts w:ascii="Tahoma" w:hAnsi="Tahoma" w:cs="Tahoma"/>
          <w:bCs/>
          <w:sz w:val="20"/>
          <w:szCs w:val="20"/>
        </w:rPr>
        <w:t>zamówienia</w:t>
      </w:r>
      <w:r>
        <w:rPr>
          <w:rFonts w:ascii="Tahoma" w:hAnsi="Tahoma" w:cs="Tahoma"/>
          <w:bCs/>
          <w:sz w:val="20"/>
          <w:szCs w:val="20"/>
        </w:rPr>
        <w:t>, tj.</w:t>
      </w:r>
    </w:p>
    <w:p w14:paraId="4A018494" w14:textId="77777777" w:rsidR="00555013" w:rsidRPr="008D1AAD" w:rsidRDefault="00555013" w:rsidP="00ED124E">
      <w:pPr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993"/>
        <w:gridCol w:w="6237"/>
        <w:gridCol w:w="3119"/>
      </w:tblGrid>
      <w:tr w:rsidR="00C65A8C" w:rsidRPr="008D1AAD" w14:paraId="13FB3DFC" w14:textId="77777777" w:rsidTr="00160431">
        <w:trPr>
          <w:trHeight w:val="428"/>
        </w:trPr>
        <w:tc>
          <w:tcPr>
            <w:tcW w:w="993" w:type="dxa"/>
            <w:vAlign w:val="center"/>
          </w:tcPr>
          <w:p w14:paraId="00DE7042" w14:textId="7C483241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237" w:type="dxa"/>
            <w:vAlign w:val="center"/>
          </w:tcPr>
          <w:p w14:paraId="70854DBE" w14:textId="7284BF4B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Wykaz sprzętu</w:t>
            </w:r>
          </w:p>
        </w:tc>
        <w:tc>
          <w:tcPr>
            <w:tcW w:w="3119" w:type="dxa"/>
            <w:vAlign w:val="center"/>
          </w:tcPr>
          <w:p w14:paraId="450473F3" w14:textId="0710B0B3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min. ilość wymagana przez Zamawiającego</w:t>
            </w:r>
          </w:p>
        </w:tc>
      </w:tr>
      <w:tr w:rsidR="00C65A8C" w:rsidRPr="008D1AAD" w14:paraId="1271932F" w14:textId="77777777" w:rsidTr="00160431">
        <w:trPr>
          <w:trHeight w:val="350"/>
        </w:trPr>
        <w:tc>
          <w:tcPr>
            <w:tcW w:w="993" w:type="dxa"/>
            <w:vAlign w:val="center"/>
          </w:tcPr>
          <w:p w14:paraId="2885AE8F" w14:textId="052D917C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6237" w:type="dxa"/>
            <w:vAlign w:val="center"/>
          </w:tcPr>
          <w:p w14:paraId="2B867EC4" w14:textId="3C4404C2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Koparka obrotowa</w:t>
            </w:r>
          </w:p>
        </w:tc>
        <w:tc>
          <w:tcPr>
            <w:tcW w:w="3119" w:type="dxa"/>
            <w:vAlign w:val="center"/>
          </w:tcPr>
          <w:p w14:paraId="61B9DE5F" w14:textId="3F6DD031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35B3FBD6" w14:textId="77777777" w:rsidTr="00160431">
        <w:trPr>
          <w:trHeight w:val="426"/>
        </w:trPr>
        <w:tc>
          <w:tcPr>
            <w:tcW w:w="993" w:type="dxa"/>
            <w:vAlign w:val="center"/>
          </w:tcPr>
          <w:p w14:paraId="2A283669" w14:textId="7C279CB0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6237" w:type="dxa"/>
            <w:vAlign w:val="center"/>
          </w:tcPr>
          <w:p w14:paraId="63BC26CB" w14:textId="68F9CE79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Koparko - ładowarka</w:t>
            </w:r>
          </w:p>
        </w:tc>
        <w:tc>
          <w:tcPr>
            <w:tcW w:w="3119" w:type="dxa"/>
            <w:vAlign w:val="center"/>
          </w:tcPr>
          <w:p w14:paraId="442932FB" w14:textId="2E83B774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4A04F95C" w14:textId="77777777" w:rsidTr="00160431">
        <w:trPr>
          <w:trHeight w:val="418"/>
        </w:trPr>
        <w:tc>
          <w:tcPr>
            <w:tcW w:w="993" w:type="dxa"/>
            <w:vAlign w:val="center"/>
          </w:tcPr>
          <w:p w14:paraId="54D1127D" w14:textId="6C3F05C2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3.</w:t>
            </w:r>
          </w:p>
        </w:tc>
        <w:tc>
          <w:tcPr>
            <w:tcW w:w="6237" w:type="dxa"/>
            <w:vAlign w:val="center"/>
          </w:tcPr>
          <w:p w14:paraId="73BF25C4" w14:textId="3BD61E8B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Szalunki</w:t>
            </w:r>
          </w:p>
        </w:tc>
        <w:tc>
          <w:tcPr>
            <w:tcW w:w="3119" w:type="dxa"/>
            <w:vAlign w:val="center"/>
          </w:tcPr>
          <w:p w14:paraId="0718C0AD" w14:textId="15D361A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 xml:space="preserve">2 </w:t>
            </w:r>
            <w:proofErr w:type="spellStart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kpl</w:t>
            </w:r>
            <w:proofErr w:type="spellEnd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C65A8C" w:rsidRPr="008D1AAD" w14:paraId="5B85241C" w14:textId="77777777" w:rsidTr="00C65A8C">
        <w:trPr>
          <w:trHeight w:val="483"/>
        </w:trPr>
        <w:tc>
          <w:tcPr>
            <w:tcW w:w="993" w:type="dxa"/>
            <w:vAlign w:val="center"/>
          </w:tcPr>
          <w:p w14:paraId="3BDF2CF1" w14:textId="76028AA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4.</w:t>
            </w:r>
          </w:p>
        </w:tc>
        <w:tc>
          <w:tcPr>
            <w:tcW w:w="6237" w:type="dxa"/>
            <w:vAlign w:val="center"/>
          </w:tcPr>
          <w:p w14:paraId="7BCBF050" w14:textId="25DDF19C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Elementy zabezpieczenia robót drogowych (barierki, podesty, oznakowania)</w:t>
            </w:r>
          </w:p>
        </w:tc>
        <w:tc>
          <w:tcPr>
            <w:tcW w:w="3119" w:type="dxa"/>
            <w:vAlign w:val="center"/>
          </w:tcPr>
          <w:p w14:paraId="59CF3A4D" w14:textId="6DB0774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 xml:space="preserve">2 </w:t>
            </w:r>
            <w:proofErr w:type="spellStart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kpl</w:t>
            </w:r>
            <w:proofErr w:type="spellEnd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C65A8C" w:rsidRPr="008D1AAD" w14:paraId="2CA608B5" w14:textId="77777777" w:rsidTr="00160431">
        <w:trPr>
          <w:trHeight w:val="346"/>
        </w:trPr>
        <w:tc>
          <w:tcPr>
            <w:tcW w:w="993" w:type="dxa"/>
            <w:vAlign w:val="center"/>
          </w:tcPr>
          <w:p w14:paraId="1DC72B1A" w14:textId="0C550B0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5.</w:t>
            </w:r>
          </w:p>
        </w:tc>
        <w:tc>
          <w:tcPr>
            <w:tcW w:w="6237" w:type="dxa"/>
            <w:vAlign w:val="center"/>
          </w:tcPr>
          <w:p w14:paraId="7CCD519E" w14:textId="12A321B2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Zagęszczarka płytowa</w:t>
            </w:r>
          </w:p>
        </w:tc>
        <w:tc>
          <w:tcPr>
            <w:tcW w:w="3119" w:type="dxa"/>
            <w:vAlign w:val="center"/>
          </w:tcPr>
          <w:p w14:paraId="6BC11E0C" w14:textId="5F0BEA1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6D924152" w14:textId="77777777" w:rsidTr="00160431">
        <w:trPr>
          <w:trHeight w:val="396"/>
        </w:trPr>
        <w:tc>
          <w:tcPr>
            <w:tcW w:w="993" w:type="dxa"/>
            <w:vAlign w:val="center"/>
          </w:tcPr>
          <w:p w14:paraId="78A8C3B2" w14:textId="1D2D7F2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6.</w:t>
            </w:r>
          </w:p>
        </w:tc>
        <w:tc>
          <w:tcPr>
            <w:tcW w:w="6237" w:type="dxa"/>
            <w:vAlign w:val="center"/>
          </w:tcPr>
          <w:p w14:paraId="7D68697D" w14:textId="19DA90AC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Zagęszczarka stopowa</w:t>
            </w:r>
          </w:p>
        </w:tc>
        <w:tc>
          <w:tcPr>
            <w:tcW w:w="3119" w:type="dxa"/>
            <w:vAlign w:val="center"/>
          </w:tcPr>
          <w:p w14:paraId="29A3DAEB" w14:textId="3EC46B71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7FEBC77C" w14:textId="77777777" w:rsidTr="00160431">
        <w:trPr>
          <w:trHeight w:val="331"/>
        </w:trPr>
        <w:tc>
          <w:tcPr>
            <w:tcW w:w="993" w:type="dxa"/>
            <w:vAlign w:val="center"/>
          </w:tcPr>
          <w:p w14:paraId="1EE0E126" w14:textId="2381676B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7.</w:t>
            </w:r>
          </w:p>
        </w:tc>
        <w:tc>
          <w:tcPr>
            <w:tcW w:w="6237" w:type="dxa"/>
            <w:vAlign w:val="center"/>
          </w:tcPr>
          <w:p w14:paraId="342A3A1C" w14:textId="18E4CF9F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Samochód skrzyniowy</w:t>
            </w:r>
          </w:p>
        </w:tc>
        <w:tc>
          <w:tcPr>
            <w:tcW w:w="3119" w:type="dxa"/>
            <w:vAlign w:val="center"/>
          </w:tcPr>
          <w:p w14:paraId="53040CB4" w14:textId="7C1C8759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</w:tbl>
    <w:p w14:paraId="687A8BAA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D67BEC7" w14:textId="77777777" w:rsidR="008D1AAD" w:rsidRPr="00176293" w:rsidRDefault="008D1AAD" w:rsidP="008D1AAD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200EADF0" w14:textId="77777777" w:rsidR="008D1AAD" w:rsidRPr="004501F7" w:rsidRDefault="008D1AAD" w:rsidP="008D1AAD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8D1AAD" w:rsidRPr="004501F7" w14:paraId="7D7B7A1B" w14:textId="77777777" w:rsidTr="006720A2">
        <w:tc>
          <w:tcPr>
            <w:tcW w:w="968" w:type="dxa"/>
            <w:vAlign w:val="center"/>
          </w:tcPr>
          <w:p w14:paraId="6E339B43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4CD859B1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22F5BAFC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48132DAA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22CB9D9D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786A551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22504BDF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8D1AAD" w:rsidRPr="004501F7" w14:paraId="4ACBFAD8" w14:textId="77777777" w:rsidTr="008D1AAD">
        <w:trPr>
          <w:trHeight w:val="1100"/>
        </w:trPr>
        <w:tc>
          <w:tcPr>
            <w:tcW w:w="968" w:type="dxa"/>
            <w:vAlign w:val="center"/>
          </w:tcPr>
          <w:p w14:paraId="0319658B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592E30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784D8CC0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21DA41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562E0503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3E83366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1D284CAE" w14:textId="77777777" w:rsidR="00E41BF2" w:rsidRDefault="00E41BF2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2834A0F" w14:textId="77777777" w:rsidR="00E41BF2" w:rsidRDefault="00E41BF2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A1C2DBF" w14:textId="77777777" w:rsidR="002B681A" w:rsidRDefault="002B681A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9978224" w14:textId="6F77ABD9" w:rsidR="00ED124E" w:rsidRDefault="007E1DC6" w:rsidP="00ED124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6</w:t>
      </w:r>
      <w:r w:rsidR="008C0833">
        <w:rPr>
          <w:rFonts w:ascii="Tahoma" w:hAnsi="Tahoma" w:cs="Tahoma"/>
          <w:b/>
          <w:sz w:val="20"/>
          <w:szCs w:val="20"/>
        </w:rPr>
        <w:t xml:space="preserve"> </w:t>
      </w:r>
      <w:r w:rsidR="00ED124E" w:rsidRPr="004F330A">
        <w:rPr>
          <w:rFonts w:ascii="Tahoma" w:hAnsi="Tahoma" w:cs="Tahoma"/>
          <w:b/>
          <w:sz w:val="20"/>
          <w:szCs w:val="20"/>
        </w:rPr>
        <w:t>– Wzór wykazu wykonanych robót budowlanych</w:t>
      </w:r>
    </w:p>
    <w:p w14:paraId="74687CF6" w14:textId="77777777"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DEF389A" w14:textId="77777777" w:rsidR="00760D04" w:rsidRPr="000E5852" w:rsidRDefault="00760D04" w:rsidP="00760D04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kanału sanitarnego wraz z odgałęzieniami w ul</w:t>
      </w:r>
      <w:r w:rsidRPr="000E585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Krzywej – zgodnie                               z projektami opracowanymi przez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PWiK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Spółka z o.o. z/s w Kaliszu – lipiec 2025r.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ED124E" w:rsidRPr="007505A1" w14:paraId="7B325740" w14:textId="77777777" w:rsidTr="00B378E2">
        <w:tc>
          <w:tcPr>
            <w:tcW w:w="4962" w:type="dxa"/>
          </w:tcPr>
          <w:p w14:paraId="1A791B24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331301A1" w14:textId="4DA728C9" w:rsidR="00ED124E" w:rsidRPr="007505A1" w:rsidRDefault="00333B4F" w:rsidP="009B054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554A2351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1839B804" w14:textId="77777777"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4D168B24" w14:textId="0CD8367D" w:rsidR="00ED124E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3ABD02CA" w14:textId="44C9B02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0020C346" w14:textId="7777777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DAF114E" w14:textId="77777777" w:rsidR="004B2C9E" w:rsidRPr="004501F7" w:rsidRDefault="004B2C9E" w:rsidP="00ED124E">
      <w:pPr>
        <w:rPr>
          <w:rFonts w:ascii="Tahoma" w:hAnsi="Tahoma" w:cs="Tahoma"/>
          <w:b/>
          <w:sz w:val="20"/>
          <w:szCs w:val="20"/>
        </w:rPr>
      </w:pPr>
    </w:p>
    <w:p w14:paraId="74E4C688" w14:textId="77777777"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07A1432D" w14:textId="77777777" w:rsidR="00ED124E" w:rsidRPr="004501F7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  <w:bookmarkStart w:id="9" w:name="_Hlk140493033"/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ED124E" w:rsidRPr="004501F7" w14:paraId="5A8EBA01" w14:textId="77777777" w:rsidTr="0015206C">
        <w:trPr>
          <w:cantSplit/>
        </w:trPr>
        <w:tc>
          <w:tcPr>
            <w:tcW w:w="852" w:type="dxa"/>
            <w:vAlign w:val="center"/>
          </w:tcPr>
          <w:p w14:paraId="509ABAE3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5B007061" w14:textId="156A2C9C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3AE411E1" w14:textId="23710E38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4501F7" w14:paraId="65B82004" w14:textId="77777777" w:rsidTr="0015206C">
        <w:trPr>
          <w:cantSplit/>
          <w:trHeight w:val="480"/>
        </w:trPr>
        <w:tc>
          <w:tcPr>
            <w:tcW w:w="852" w:type="dxa"/>
          </w:tcPr>
          <w:p w14:paraId="3082AD54" w14:textId="77777777"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4E3A22C9" w14:textId="77777777" w:rsidR="00ED124E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0DA0C762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664BCADF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58A01DDC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04037C0" w14:textId="04B2C0EE" w:rsidR="00561512" w:rsidRPr="004501F7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5AA7781F" w14:textId="77777777"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bookmarkEnd w:id="9"/>
    </w:tbl>
    <w:p w14:paraId="2EF58A18" w14:textId="77777777" w:rsidR="00ED124E" w:rsidRPr="002D5B0A" w:rsidRDefault="00ED124E" w:rsidP="00ED124E"/>
    <w:p w14:paraId="1CBF7BE9" w14:textId="3D543883" w:rsidR="00ED124E" w:rsidRPr="00EE6967" w:rsidRDefault="00ED124E" w:rsidP="00ED124E">
      <w:pPr>
        <w:jc w:val="center"/>
        <w:rPr>
          <w:rFonts w:ascii="Tahoma" w:hAnsi="Tahoma" w:cs="Tahoma"/>
          <w:b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>WYKAZ WYKONANYCH ROBÓT BUDOWLANYCH</w:t>
      </w:r>
      <w:r w:rsidR="00F84D7D">
        <w:rPr>
          <w:rFonts w:ascii="Tahoma" w:hAnsi="Tahoma" w:cs="Tahoma"/>
          <w:b/>
          <w:sz w:val="20"/>
          <w:szCs w:val="20"/>
        </w:rPr>
        <w:t xml:space="preserve"> W OKRESIE OSTATNICH 3 LAT</w:t>
      </w:r>
    </w:p>
    <w:p w14:paraId="79014E2B" w14:textId="77777777" w:rsidR="00ED124E" w:rsidRPr="00EE6967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4220AE20" w14:textId="2FD5D8C7" w:rsidR="00ED124E" w:rsidRPr="00EE6967" w:rsidRDefault="00ED124E" w:rsidP="00ED124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ŻE:</w:t>
      </w:r>
    </w:p>
    <w:p w14:paraId="7AC4C7AE" w14:textId="77777777" w:rsidR="00ED124E" w:rsidRPr="00EE6967" w:rsidRDefault="00ED124E" w:rsidP="00ED124E">
      <w:pPr>
        <w:rPr>
          <w:rFonts w:ascii="Tahoma" w:hAnsi="Tahoma" w:cs="Tahoma"/>
          <w:sz w:val="20"/>
          <w:szCs w:val="20"/>
        </w:rPr>
      </w:pPr>
    </w:p>
    <w:p w14:paraId="6A2D580B" w14:textId="4E98BF8E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sz w:val="20"/>
          <w:szCs w:val="20"/>
        </w:rPr>
        <w:t>wykonałem następujące roboty budowlane:</w:t>
      </w:r>
    </w:p>
    <w:p w14:paraId="68978552" w14:textId="77777777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55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559"/>
        <w:gridCol w:w="2410"/>
        <w:gridCol w:w="1134"/>
        <w:gridCol w:w="1134"/>
        <w:gridCol w:w="1276"/>
        <w:gridCol w:w="1134"/>
        <w:gridCol w:w="1417"/>
      </w:tblGrid>
      <w:tr w:rsidR="00087252" w:rsidRPr="008C1E99" w14:paraId="1278ADBF" w14:textId="77777777" w:rsidTr="003338C5">
        <w:trPr>
          <w:cantSplit/>
          <w:trHeight w:val="6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8723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637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Nazwa przedsięwzięcia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CC2747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0BACD5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 xml:space="preserve">Opis wykonanych 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8C1E99">
              <w:rPr>
                <w:rFonts w:ascii="Tahoma" w:hAnsi="Tahoma" w:cs="Tahoma"/>
                <w:sz w:val="18"/>
                <w:szCs w:val="18"/>
              </w:rPr>
              <w:t>obót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949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Data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0B7F2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Miejsce wykonania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5BB36" w14:textId="77777777" w:rsidR="00087252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AE24C7" w14:textId="77777777" w:rsidR="00087252" w:rsidRDefault="00087252" w:rsidP="0008725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169013" w14:textId="477A9444" w:rsidR="00087252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  <w:r w:rsidR="00E41BF2">
              <w:rPr>
                <w:rFonts w:ascii="Tahoma" w:hAnsi="Tahoma" w:cs="Tahoma"/>
                <w:sz w:val="18"/>
                <w:szCs w:val="18"/>
              </w:rPr>
              <w:t xml:space="preserve"> robót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DA21F" w14:textId="13EB332A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Odbiorca </w:t>
            </w:r>
            <w:r w:rsidRPr="008C1E99">
              <w:rPr>
                <w:rFonts w:ascii="Tahoma" w:hAnsi="Tahoma" w:cs="Tahoma"/>
                <w:sz w:val="18"/>
                <w:szCs w:val="18"/>
              </w:rPr>
              <w:t>(nazwa, adres, nr telefonu do kontaktu)</w:t>
            </w:r>
          </w:p>
        </w:tc>
      </w:tr>
      <w:tr w:rsidR="00087252" w:rsidRPr="00EE6967" w14:paraId="5B6FCDA4" w14:textId="77777777" w:rsidTr="003338C5">
        <w:trPr>
          <w:cantSplit/>
          <w:trHeight w:val="630"/>
        </w:trPr>
        <w:tc>
          <w:tcPr>
            <w:tcW w:w="4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AE28B7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D46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C6FC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A9667" w14:textId="77777777" w:rsidR="00087252" w:rsidRPr="008C1E99" w:rsidRDefault="00087252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początek (data)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8B3C7" w14:textId="77777777" w:rsidR="00087252" w:rsidRPr="008C1E99" w:rsidRDefault="00087252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zakończenie (data)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5A246" w14:textId="77777777" w:rsidR="00087252" w:rsidRPr="00EE6967" w:rsidRDefault="00087252" w:rsidP="00ED124E">
            <w:pPr>
              <w:pStyle w:val="Tekstkomentarza"/>
              <w:rPr>
                <w:rFonts w:ascii="Tahoma" w:hAnsi="Tahoma" w:cs="Tahom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786E64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6F2E1E" w14:textId="19A1FD20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6F79C6A5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0F181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1.</w:t>
            </w:r>
          </w:p>
          <w:p w14:paraId="4FADD567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ADDA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7170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ECF7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928B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AB1E2B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BA3A42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B10181" w14:textId="052FF442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1A4F7278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C6A0E1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2.</w:t>
            </w:r>
          </w:p>
          <w:p w14:paraId="381691CF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8345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DC6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17D84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92012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003AC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740B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B3E27" w14:textId="5259A4E2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66F0EB95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6719C" w14:textId="425F72A8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47D0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5B56" w14:textId="77777777" w:rsidR="00087252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BCBDBF" w14:textId="5968DBF6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8114A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4C39F9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8C31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D0E7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268E8" w14:textId="1B1A01A0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E727AD" w14:textId="77777777" w:rsidR="00ED124E" w:rsidRPr="00EE696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2EA1FFE" w14:textId="57A4C539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 xml:space="preserve">UWAGA </w:t>
      </w:r>
      <w:r w:rsidRPr="00EE6967">
        <w:rPr>
          <w:rFonts w:ascii="Tahoma" w:hAnsi="Tahoma" w:cs="Tahoma"/>
          <w:sz w:val="20"/>
          <w:szCs w:val="20"/>
        </w:rPr>
        <w:t xml:space="preserve">– Wykonawca jest zobowiązany dostarczyć dokument potwierdzający wykonanie wskazanych </w:t>
      </w:r>
      <w:r w:rsidR="00BA778E">
        <w:rPr>
          <w:rFonts w:ascii="Tahoma" w:hAnsi="Tahoma" w:cs="Tahoma"/>
          <w:sz w:val="20"/>
          <w:szCs w:val="20"/>
        </w:rPr>
        <w:br/>
      </w:r>
      <w:r w:rsidRPr="00EE6967">
        <w:rPr>
          <w:rFonts w:ascii="Tahoma" w:hAnsi="Tahoma" w:cs="Tahoma"/>
          <w:sz w:val="20"/>
          <w:szCs w:val="20"/>
        </w:rPr>
        <w:t>w tabeli powyżej robót budowlanych zgodnie z zasadami sztuki budowlanej i ich prawidłowe ukończenie.</w:t>
      </w:r>
    </w:p>
    <w:p w14:paraId="2F40C05D" w14:textId="77777777"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2207B3C" w14:textId="474594C3" w:rsidR="00ED124E" w:rsidRPr="00176293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bookmarkStart w:id="10" w:name="_Hlk140494591"/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1324A9A1" w14:textId="77777777"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ED124E" w:rsidRPr="004501F7" w14:paraId="7E8A278F" w14:textId="77777777" w:rsidTr="00B90E08">
        <w:tc>
          <w:tcPr>
            <w:tcW w:w="968" w:type="dxa"/>
            <w:vAlign w:val="center"/>
          </w:tcPr>
          <w:p w14:paraId="008C507F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21F8C4CC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5FA2837A" w14:textId="570718B6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89ABB97" w14:textId="60B4FE4D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631B9753" w14:textId="35F5BCCD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34893494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0EB2DB0D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ED124E" w:rsidRPr="004501F7" w14:paraId="490C5796" w14:textId="77777777" w:rsidTr="008F538B">
        <w:trPr>
          <w:trHeight w:val="1561"/>
        </w:trPr>
        <w:tc>
          <w:tcPr>
            <w:tcW w:w="968" w:type="dxa"/>
            <w:vAlign w:val="center"/>
          </w:tcPr>
          <w:p w14:paraId="151C8EBD" w14:textId="77777777" w:rsidR="00ED124E" w:rsidRPr="004501F7" w:rsidRDefault="00ED124E" w:rsidP="00ED124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ADD642" w14:textId="77777777" w:rsidR="00ED124E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15965D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FEC46F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661E85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AEE0D8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9CB0D2" w14:textId="35AD9EB9" w:rsidR="00A40607" w:rsidRPr="004501F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2D3818B2" w14:textId="77777777" w:rsidR="00ED124E" w:rsidRPr="004501F7" w:rsidRDefault="00ED124E" w:rsidP="00ED124E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C18252D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25571840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94A0E1E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6"/>
      <w:bookmarkEnd w:id="10"/>
    </w:tbl>
    <w:p w14:paraId="56C852B7" w14:textId="77777777" w:rsidR="001D4F1B" w:rsidRDefault="001D4F1B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19DE20B0" w14:textId="77777777" w:rsidR="001D4F1B" w:rsidRDefault="001D4F1B" w:rsidP="00333B4F">
      <w:pPr>
        <w:jc w:val="both"/>
        <w:rPr>
          <w:rFonts w:ascii="Tahoma" w:hAnsi="Tahoma" w:cs="Tahoma"/>
          <w:b/>
          <w:sz w:val="20"/>
          <w:szCs w:val="20"/>
        </w:rPr>
      </w:pPr>
      <w:bookmarkStart w:id="11" w:name="_Hlk110257686"/>
      <w:bookmarkStart w:id="12" w:name="_Hlk115681295"/>
    </w:p>
    <w:p w14:paraId="0E38111F" w14:textId="2DBDD3B6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7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bookmarkStart w:id="13" w:name="_Hlk115074955"/>
      <w:r w:rsidRPr="004F330A">
        <w:rPr>
          <w:rFonts w:ascii="Tahoma" w:hAnsi="Tahoma" w:cs="Tahoma"/>
          <w:b/>
          <w:sz w:val="20"/>
          <w:szCs w:val="20"/>
        </w:rPr>
        <w:t xml:space="preserve">Wzór </w:t>
      </w:r>
      <w:r>
        <w:rPr>
          <w:rFonts w:ascii="Tahoma" w:hAnsi="Tahoma" w:cs="Tahoma"/>
          <w:b/>
          <w:sz w:val="20"/>
          <w:szCs w:val="20"/>
        </w:rPr>
        <w:t>zgody na przetwarzanie danych osobowych</w:t>
      </w:r>
      <w:bookmarkEnd w:id="13"/>
    </w:p>
    <w:p w14:paraId="17F5879D" w14:textId="77777777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p w14:paraId="4FA6F668" w14:textId="77777777" w:rsidR="00760D04" w:rsidRPr="000E5852" w:rsidRDefault="00760D04" w:rsidP="00760D04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kanału sanitarnego wraz z odgałęzieniami w ul</w:t>
      </w:r>
      <w:r w:rsidRPr="000E585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Krzywej – zgodnie                               z projektami opracowanymi przez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PWiK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Spółka z o.o. z/s w Kaliszu – lipiec 2025r.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333B4F" w:rsidRPr="007505A1" w14:paraId="4F5219A3" w14:textId="77777777" w:rsidTr="00B378E2">
        <w:tc>
          <w:tcPr>
            <w:tcW w:w="5103" w:type="dxa"/>
          </w:tcPr>
          <w:p w14:paraId="07AF555D" w14:textId="77777777" w:rsidR="00333B4F" w:rsidRPr="007505A1" w:rsidRDefault="00333B4F" w:rsidP="006D0FFF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962" w:type="dxa"/>
          </w:tcPr>
          <w:p w14:paraId="6C6A9139" w14:textId="2679957E" w:rsidR="00333B4F" w:rsidRPr="007505A1" w:rsidRDefault="00333B4F" w:rsidP="00B378E2">
            <w:pPr>
              <w:ind w:left="-7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 w:rsidR="00E41BF2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2B681A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41BF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B54E74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BA778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BAE6BA4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0D643BDD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5959331F" w14:textId="77777777" w:rsidR="00333B4F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4E0B220C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1C2614E2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7BFBD280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06C785BE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2F628CA3" w14:textId="77777777" w:rsidR="00333B4F" w:rsidRPr="004501F7" w:rsidRDefault="00333B4F" w:rsidP="00333B4F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263"/>
      </w:tblGrid>
      <w:tr w:rsidR="00333B4F" w:rsidRPr="004501F7" w14:paraId="1B28149C" w14:textId="77777777" w:rsidTr="006D0FFF">
        <w:trPr>
          <w:cantSplit/>
        </w:trPr>
        <w:tc>
          <w:tcPr>
            <w:tcW w:w="852" w:type="dxa"/>
            <w:vAlign w:val="center"/>
          </w:tcPr>
          <w:p w14:paraId="72BA0F0C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66E02449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263" w:type="dxa"/>
            <w:vAlign w:val="center"/>
          </w:tcPr>
          <w:p w14:paraId="3FDCF82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333B4F" w:rsidRPr="004501F7" w14:paraId="6D92B507" w14:textId="77777777" w:rsidTr="006D0FFF">
        <w:trPr>
          <w:cantSplit/>
          <w:trHeight w:val="480"/>
        </w:trPr>
        <w:tc>
          <w:tcPr>
            <w:tcW w:w="852" w:type="dxa"/>
          </w:tcPr>
          <w:p w14:paraId="6BAB597E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27953927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2BE42BE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81347FD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6BDB45E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06BD2C94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263" w:type="dxa"/>
          </w:tcPr>
          <w:p w14:paraId="2263E69C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bookmarkEnd w:id="11"/>
    </w:tbl>
    <w:p w14:paraId="3037BCE3" w14:textId="77777777" w:rsidR="00333B4F" w:rsidRPr="002D5B0A" w:rsidRDefault="00333B4F" w:rsidP="00333B4F"/>
    <w:p w14:paraId="6556274E" w14:textId="77777777" w:rsidR="00333B4F" w:rsidRDefault="00333B4F" w:rsidP="00333B4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ZGODA NA  PRZETWARZANIE DANYCH OSOBOWYCH</w:t>
      </w:r>
    </w:p>
    <w:p w14:paraId="352EC92F" w14:textId="77777777" w:rsidR="00333B4F" w:rsidRDefault="00333B4F" w:rsidP="00333B4F">
      <w:pPr>
        <w:jc w:val="center"/>
        <w:rPr>
          <w:rFonts w:ascii="Tahoma" w:hAnsi="Tahoma" w:cs="Tahoma"/>
          <w:b/>
          <w:sz w:val="20"/>
          <w:szCs w:val="20"/>
        </w:rPr>
      </w:pPr>
    </w:p>
    <w:p w14:paraId="5EE8CE7D" w14:textId="77777777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p w14:paraId="24467704" w14:textId="591C32E1" w:rsidR="00333B4F" w:rsidRPr="00926E13" w:rsidRDefault="00333B4F" w:rsidP="00E6311B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D51EC9">
        <w:rPr>
          <w:rFonts w:ascii="Tahoma" w:hAnsi="Tahoma" w:cs="Tahoma"/>
          <w:bCs/>
          <w:spacing w:val="-4"/>
          <w:sz w:val="20"/>
          <w:szCs w:val="20"/>
        </w:rPr>
        <w:t>Zgadzam się na przetwarzanie moich danych osobowych przez Przedsiębiorstwo Wodociągów i Kanalizacji</w:t>
      </w:r>
      <w:r w:rsidRPr="00926E13">
        <w:rPr>
          <w:rFonts w:ascii="Tahoma" w:hAnsi="Tahoma" w:cs="Tahoma"/>
          <w:bCs/>
          <w:sz w:val="20"/>
          <w:szCs w:val="20"/>
        </w:rPr>
        <w:t xml:space="preserve"> Spółka z o.o. w celu udziału/realizacji postępowania przetargowego.</w:t>
      </w:r>
    </w:p>
    <w:p w14:paraId="3E50939E" w14:textId="77777777" w:rsidR="00333B4F" w:rsidRPr="00926E13" w:rsidRDefault="00333B4F" w:rsidP="00333B4F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43BF2F6" w14:textId="77777777" w:rsidR="00333B4F" w:rsidRPr="00176293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  <w:bookmarkStart w:id="14" w:name="_Hlk110257821"/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7AE483AE" w14:textId="77777777" w:rsidR="00333B4F" w:rsidRPr="004501F7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333B4F" w:rsidRPr="004501F7" w14:paraId="174C3291" w14:textId="77777777" w:rsidTr="006D0FFF">
        <w:tc>
          <w:tcPr>
            <w:tcW w:w="968" w:type="dxa"/>
            <w:vAlign w:val="center"/>
          </w:tcPr>
          <w:p w14:paraId="2B9CB2E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35874791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21D159B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76CC694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230B25E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7DBB1990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0DD09E0E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333B4F" w:rsidRPr="004501F7" w14:paraId="1ECAC338" w14:textId="77777777" w:rsidTr="006D0FFF">
        <w:trPr>
          <w:trHeight w:val="644"/>
        </w:trPr>
        <w:tc>
          <w:tcPr>
            <w:tcW w:w="968" w:type="dxa"/>
            <w:vAlign w:val="center"/>
          </w:tcPr>
          <w:p w14:paraId="613C8FFC" w14:textId="77777777" w:rsidR="00333B4F" w:rsidRPr="004501F7" w:rsidRDefault="00333B4F" w:rsidP="006D0FF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6C8FE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0B1C4A43" w14:textId="77777777" w:rsidR="00333B4F" w:rsidRDefault="00333B4F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DF3769" w14:textId="77777777" w:rsidR="00851C3A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4AE852" w14:textId="77777777" w:rsidR="00851C3A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DAB86A" w14:textId="77777777" w:rsidR="00851C3A" w:rsidRPr="004501F7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7E1864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1E88451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028F84E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4"/>
    </w:tbl>
    <w:p w14:paraId="63B010FC" w14:textId="77777777" w:rsidR="00333B4F" w:rsidRDefault="00333B4F" w:rsidP="00333B4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2"/>
    <w:p w14:paraId="748884FC" w14:textId="77777777" w:rsidR="00333B4F" w:rsidRDefault="00333B4F" w:rsidP="00333B4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955DA91" w14:textId="77777777" w:rsidR="00333B4F" w:rsidRDefault="00333B4F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A74EB05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42CFB77B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36271B6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3EDEF8C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3DB4F89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441033D9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27F8000C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15C5A413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1C1E82AC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488DD954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525B7C6B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8083CF9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B32CF98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931DF18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097498B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8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RODO</w:t>
      </w:r>
    </w:p>
    <w:p w14:paraId="46ED0B40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074C9096" w14:textId="77777777" w:rsidR="00760D04" w:rsidRPr="000E5852" w:rsidRDefault="00760D04" w:rsidP="00760D04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kanału sanitarnego wraz z odgałęzieniami w ul</w:t>
      </w:r>
      <w:r w:rsidRPr="000E585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Krzywej – zgodnie                               z projektami opracowanymi przez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PWiK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Spółka z o.o. z/s w Kaliszu – lipiec 2025r.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D11C03" w:rsidRPr="007505A1" w14:paraId="2B5604C5" w14:textId="77777777" w:rsidTr="00AF4DFF">
        <w:tc>
          <w:tcPr>
            <w:tcW w:w="5103" w:type="dxa"/>
          </w:tcPr>
          <w:p w14:paraId="2AFB195C" w14:textId="77777777" w:rsidR="00D11C03" w:rsidRPr="007505A1" w:rsidRDefault="00D11C03" w:rsidP="00AF4DFF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962" w:type="dxa"/>
          </w:tcPr>
          <w:p w14:paraId="7E089C02" w14:textId="7D8ED82A" w:rsidR="00D11C03" w:rsidRPr="007505A1" w:rsidRDefault="00D11C03" w:rsidP="00AF4DFF">
            <w:pPr>
              <w:ind w:left="-7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T/49/09/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2025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E01BFC7" w14:textId="77777777" w:rsidR="00D11C03" w:rsidRPr="007505A1" w:rsidRDefault="00D11C03" w:rsidP="00D11C03">
      <w:pPr>
        <w:rPr>
          <w:rFonts w:ascii="Tahoma" w:hAnsi="Tahoma" w:cs="Tahoma"/>
          <w:b/>
          <w:sz w:val="20"/>
          <w:szCs w:val="20"/>
        </w:rPr>
      </w:pPr>
    </w:p>
    <w:p w14:paraId="4426F056" w14:textId="77777777" w:rsidR="00D11C03" w:rsidRPr="004501F7" w:rsidRDefault="00D11C03" w:rsidP="00D11C0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 xml:space="preserve">1. 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4501F7">
        <w:rPr>
          <w:rFonts w:ascii="Tahoma" w:hAnsi="Tahoma" w:cs="Tahoma"/>
          <w:b/>
          <w:sz w:val="20"/>
          <w:szCs w:val="20"/>
        </w:rPr>
        <w:t>ZAMAWIAJĄCY:</w:t>
      </w:r>
    </w:p>
    <w:p w14:paraId="24DEF22E" w14:textId="77777777" w:rsidR="00D11C03" w:rsidRDefault="00D11C03" w:rsidP="00D11C03">
      <w:pPr>
        <w:rPr>
          <w:rFonts w:ascii="Tahoma" w:hAnsi="Tahoma" w:cs="Tahoma"/>
          <w:b/>
          <w:sz w:val="20"/>
          <w:szCs w:val="20"/>
        </w:rPr>
      </w:pPr>
    </w:p>
    <w:p w14:paraId="17FD8782" w14:textId="77777777" w:rsidR="00D11C03" w:rsidRPr="007505A1" w:rsidRDefault="00D11C03" w:rsidP="00D11C0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744453ED" w14:textId="77777777" w:rsidR="00D11C03" w:rsidRPr="007505A1" w:rsidRDefault="00D11C03" w:rsidP="00D11C03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7C5492CC" w14:textId="77777777" w:rsidR="00D11C03" w:rsidRPr="004501F7" w:rsidRDefault="00D11C03" w:rsidP="00D11C03">
      <w:pPr>
        <w:rPr>
          <w:rFonts w:ascii="Tahoma" w:hAnsi="Tahoma" w:cs="Tahoma"/>
          <w:b/>
          <w:sz w:val="20"/>
          <w:szCs w:val="20"/>
        </w:rPr>
      </w:pPr>
    </w:p>
    <w:p w14:paraId="539084EF" w14:textId="77777777" w:rsidR="00D11C03" w:rsidRPr="004501F7" w:rsidRDefault="00D11C03" w:rsidP="00D11C0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 xml:space="preserve">2. 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4501F7">
        <w:rPr>
          <w:rFonts w:ascii="Tahoma" w:hAnsi="Tahoma" w:cs="Tahoma"/>
          <w:b/>
          <w:sz w:val="20"/>
          <w:szCs w:val="20"/>
        </w:rPr>
        <w:t>WYKONAWCA:</w:t>
      </w:r>
    </w:p>
    <w:p w14:paraId="6A48A328" w14:textId="77777777" w:rsidR="00D11C03" w:rsidRPr="004501F7" w:rsidRDefault="00D11C03" w:rsidP="00D11C03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263"/>
      </w:tblGrid>
      <w:tr w:rsidR="00D11C03" w:rsidRPr="004501F7" w14:paraId="45699792" w14:textId="77777777" w:rsidTr="00AF4DFF">
        <w:trPr>
          <w:cantSplit/>
        </w:trPr>
        <w:tc>
          <w:tcPr>
            <w:tcW w:w="852" w:type="dxa"/>
            <w:vAlign w:val="center"/>
          </w:tcPr>
          <w:p w14:paraId="7FA829AB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715373CA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263" w:type="dxa"/>
            <w:vAlign w:val="center"/>
          </w:tcPr>
          <w:p w14:paraId="298DF12A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D11C03" w:rsidRPr="004501F7" w14:paraId="4D6A5C9F" w14:textId="77777777" w:rsidTr="00AF4DFF">
        <w:trPr>
          <w:cantSplit/>
          <w:trHeight w:val="480"/>
        </w:trPr>
        <w:tc>
          <w:tcPr>
            <w:tcW w:w="852" w:type="dxa"/>
          </w:tcPr>
          <w:p w14:paraId="7EE8A888" w14:textId="77777777" w:rsidR="00D11C03" w:rsidRPr="004501F7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3E966A35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B755663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F7FD35B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5DC1728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7715637" w14:textId="77777777" w:rsidR="00D11C03" w:rsidRPr="004501F7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263" w:type="dxa"/>
          </w:tcPr>
          <w:p w14:paraId="7205390B" w14:textId="77777777" w:rsidR="00D11C03" w:rsidRPr="004501F7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047022E5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5CF76A94" w14:textId="77777777" w:rsidR="00D11C03" w:rsidRDefault="00D11C03" w:rsidP="00D11C03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Klauzula informacyjna RODO</w:t>
      </w:r>
    </w:p>
    <w:p w14:paraId="1AC0A33C" w14:textId="77777777" w:rsidR="00D11C03" w:rsidRPr="00E46124" w:rsidRDefault="00D11C03" w:rsidP="00D11C03">
      <w:pPr>
        <w:pStyle w:val="Standard"/>
        <w:numPr>
          <w:ilvl w:val="0"/>
          <w:numId w:val="51"/>
        </w:numPr>
        <w:tabs>
          <w:tab w:val="left" w:pos="567"/>
        </w:tabs>
        <w:suppressAutoHyphens/>
        <w:adjustRightInd/>
        <w:spacing w:line="276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15" w:name="_Hlk34647304"/>
      <w:r w:rsidRPr="00E46124">
        <w:rPr>
          <w:rFonts w:ascii="Arial" w:hAnsi="Arial" w:cs="Arial"/>
          <w:sz w:val="20"/>
          <w:szCs w:val="20"/>
        </w:rPr>
        <w:t>Klauzula informacyjna RODO.</w:t>
      </w:r>
    </w:p>
    <w:bookmarkEnd w:id="15"/>
    <w:p w14:paraId="6B42E4C0" w14:textId="77777777" w:rsidR="00D11C03" w:rsidRPr="00E46124" w:rsidRDefault="00D11C03" w:rsidP="00D11C03">
      <w:pPr>
        <w:pStyle w:val="Standard"/>
        <w:tabs>
          <w:tab w:val="left" w:pos="567"/>
        </w:tabs>
        <w:ind w:left="567"/>
        <w:jc w:val="both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04E7D2F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>Administratorem danych osobowych jest Przedsiębiorstwo Wodociągów i Kanalizacji</w:t>
      </w:r>
      <w:r w:rsidRPr="00E46124">
        <w:rPr>
          <w:rFonts w:ascii="Arial" w:hAnsi="Arial" w:cs="Arial"/>
          <w:bCs/>
          <w:iCs/>
          <w:sz w:val="20"/>
          <w:szCs w:val="20"/>
        </w:rPr>
        <w:t xml:space="preserve"> Spółka z o.o. z siedzibą w Kaliszu, ul. Nowy Świat 2a, 62-800 Kalisz.</w:t>
      </w:r>
    </w:p>
    <w:p w14:paraId="5E25290C" w14:textId="77777777" w:rsidR="00D11C03" w:rsidRPr="00E46124" w:rsidRDefault="00D11C03" w:rsidP="00D11C03">
      <w:pPr>
        <w:pStyle w:val="Standard"/>
        <w:numPr>
          <w:ilvl w:val="0"/>
          <w:numId w:val="52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Na podstawie obowiązujących przepisów, wyznaczyliśmy Inspektora Ochrony Danych Osobowych, z którym można kontaktować się:</w:t>
      </w:r>
    </w:p>
    <w:p w14:paraId="52A49B4F" w14:textId="77777777" w:rsidR="00D11C03" w:rsidRPr="00E46124" w:rsidRDefault="00D11C03" w:rsidP="00D11C03">
      <w:pPr>
        <w:pStyle w:val="Standard"/>
        <w:numPr>
          <w:ilvl w:val="0"/>
          <w:numId w:val="47"/>
        </w:numPr>
        <w:tabs>
          <w:tab w:val="left" w:pos="2268"/>
        </w:tabs>
        <w:suppressAutoHyphens/>
        <w:adjustRightInd/>
        <w:spacing w:line="276" w:lineRule="auto"/>
        <w:ind w:left="2268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listownie na adres: 62-800 Kalisz, ul. Nowy Świat 2a,</w:t>
      </w:r>
    </w:p>
    <w:p w14:paraId="0FE707C9" w14:textId="77777777" w:rsidR="00D11C03" w:rsidRPr="00E46124" w:rsidRDefault="00D11C03" w:rsidP="00D11C03">
      <w:pPr>
        <w:pStyle w:val="Standard"/>
        <w:numPr>
          <w:ilvl w:val="0"/>
          <w:numId w:val="47"/>
        </w:numPr>
        <w:tabs>
          <w:tab w:val="left" w:pos="2268"/>
        </w:tabs>
        <w:suppressAutoHyphens/>
        <w:adjustRightInd/>
        <w:spacing w:line="276" w:lineRule="auto"/>
        <w:ind w:left="2268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telefonicznie: 62 760 80 00;</w:t>
      </w:r>
    </w:p>
    <w:p w14:paraId="2D225495" w14:textId="77777777" w:rsidR="00D11C03" w:rsidRPr="00E46124" w:rsidRDefault="00D11C03" w:rsidP="00D11C03">
      <w:pPr>
        <w:pStyle w:val="Standard"/>
        <w:numPr>
          <w:ilvl w:val="0"/>
          <w:numId w:val="47"/>
        </w:numPr>
        <w:tabs>
          <w:tab w:val="left" w:pos="2268"/>
        </w:tabs>
        <w:suppressAutoHyphens/>
        <w:adjustRightInd/>
        <w:spacing w:line="276" w:lineRule="auto"/>
        <w:ind w:left="2268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 xml:space="preserve">drogą mailową: </w:t>
      </w:r>
      <w:hyperlink r:id="rId8" w:history="1">
        <w:r w:rsidRPr="00E46124">
          <w:rPr>
            <w:rFonts w:ascii="Arial" w:hAnsi="Arial" w:cs="Arial"/>
            <w:bCs/>
            <w:iCs/>
            <w:sz w:val="20"/>
            <w:szCs w:val="20"/>
            <w:u w:val="single"/>
          </w:rPr>
          <w:t>ido@wodociagi-kalisz.pl</w:t>
        </w:r>
      </w:hyperlink>
      <w:r w:rsidRPr="00E46124">
        <w:rPr>
          <w:rFonts w:ascii="Arial" w:hAnsi="Arial" w:cs="Arial"/>
          <w:bCs/>
          <w:iCs/>
          <w:sz w:val="20"/>
          <w:szCs w:val="20"/>
        </w:rPr>
        <w:t>.</w:t>
      </w:r>
    </w:p>
    <w:p w14:paraId="19139233" w14:textId="77777777" w:rsidR="00D11C03" w:rsidRPr="00E46124" w:rsidRDefault="00D11C03" w:rsidP="00D11C03">
      <w:pPr>
        <w:pStyle w:val="Akapitzlist"/>
        <w:widowControl w:val="0"/>
        <w:numPr>
          <w:ilvl w:val="0"/>
          <w:numId w:val="49"/>
        </w:numPr>
        <w:suppressAutoHyphens/>
        <w:autoSpaceDE w:val="0"/>
        <w:autoSpaceDN w:val="0"/>
        <w:spacing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  <w:bCs/>
          <w:iCs/>
          <w:vanish/>
          <w:spacing w:val="-6"/>
          <w:kern w:val="3"/>
          <w:sz w:val="20"/>
          <w:szCs w:val="20"/>
        </w:rPr>
      </w:pPr>
    </w:p>
    <w:p w14:paraId="1EDC7F9A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>Dane osobowe przetwarzane będą na podstawie art. 6 ust. 1 lit. b</w:t>
      </w:r>
      <w:r w:rsidRPr="00E46124">
        <w:rPr>
          <w:rFonts w:ascii="Arial" w:hAnsi="Arial" w:cs="Arial"/>
          <w:bCs/>
          <w:i/>
          <w:iCs/>
          <w:spacing w:val="-6"/>
          <w:sz w:val="20"/>
          <w:szCs w:val="20"/>
        </w:rPr>
        <w:t xml:space="preserve"> </w:t>
      </w: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 xml:space="preserve">RODO </w:t>
      </w:r>
      <w:r w:rsidRPr="00E46124">
        <w:rPr>
          <w:rFonts w:ascii="Arial" w:hAnsi="Arial" w:cs="Arial"/>
          <w:bCs/>
          <w:iCs/>
          <w:spacing w:val="-6"/>
          <w:sz w:val="20"/>
          <w:szCs w:val="20"/>
        </w:rPr>
        <w:br/>
        <w:t>w celu związanym z postępowaniem o udzielenie zamówienia  zgodnie z Regulaminem Udzielania Zamówień prowadzonym w trybie zapytania ofertowego;</w:t>
      </w:r>
    </w:p>
    <w:p w14:paraId="0C17FEF4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 xml:space="preserve">Odbiorcami  danych osobowych będą osoby lub podmioty, którym </w:t>
      </w:r>
      <w:r w:rsidRPr="00E46124">
        <w:rPr>
          <w:rFonts w:ascii="Arial" w:hAnsi="Arial" w:cs="Arial"/>
          <w:bCs/>
          <w:iCs/>
          <w:spacing w:val="-4"/>
          <w:sz w:val="20"/>
          <w:szCs w:val="20"/>
        </w:rPr>
        <w:t>udostępniona zostanie dokumentacja postępowania w zakresie niezbędnym</w:t>
      </w:r>
      <w:r w:rsidRPr="00E46124">
        <w:rPr>
          <w:rFonts w:ascii="Arial" w:hAnsi="Arial" w:cs="Arial"/>
          <w:bCs/>
          <w:iCs/>
          <w:sz w:val="20"/>
          <w:szCs w:val="20"/>
        </w:rPr>
        <w:t xml:space="preserve"> do wykonania zamówienia.</w:t>
      </w:r>
    </w:p>
    <w:p w14:paraId="0F9C9F79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Dane osobowe będą przechowywane, przez okres 4 lat od dnia zakończenia postępowania o udzielenie zamówienia, a w przypadku podpisania umowy na czas jej trwania, rozszerzając o okres gwarancji i rękojmi, a po zakończeniu tego okresu dodatkowo o okres ochrony przed roszczeniowej (do 6 lat).</w:t>
      </w:r>
    </w:p>
    <w:p w14:paraId="069EADB7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pacing w:val="-8"/>
          <w:sz w:val="20"/>
          <w:szCs w:val="20"/>
        </w:rPr>
        <w:t>Obowiązek podania danych osobowych wynika z Regulaminu Udzielania Zamówień.</w:t>
      </w:r>
    </w:p>
    <w:p w14:paraId="107B0745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pacing w:val="-4"/>
          <w:sz w:val="20"/>
          <w:szCs w:val="20"/>
        </w:rPr>
        <w:t>W odniesieniu danych osobowych decyzje nie będą podejmowane w sposób</w:t>
      </w:r>
      <w:r w:rsidRPr="00E46124">
        <w:rPr>
          <w:rFonts w:ascii="Arial" w:hAnsi="Arial" w:cs="Arial"/>
          <w:bCs/>
          <w:iCs/>
          <w:sz w:val="20"/>
          <w:szCs w:val="20"/>
        </w:rPr>
        <w:t xml:space="preserve"> zautomatyzowany, stosowanie do art. 22 RODO;</w:t>
      </w:r>
    </w:p>
    <w:p w14:paraId="5AD2A7F9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Posiada Pani/Pan:</w:t>
      </w:r>
    </w:p>
    <w:p w14:paraId="5E82E75A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na podstawie art. 15 RODO prawo dostępu do danych osobowych Pani/ Pana dotyczących;</w:t>
      </w:r>
    </w:p>
    <w:p w14:paraId="5EF2571D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>na podstawie art. 16 RODO prawo do sprostowania Pani/Pana danych osobowych;</w:t>
      </w:r>
    </w:p>
    <w:p w14:paraId="1204D133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bCs/>
          <w:iCs/>
          <w:sz w:val="20"/>
          <w:szCs w:val="20"/>
        </w:rPr>
        <w:br/>
      </w:r>
      <w:r w:rsidRPr="00E46124">
        <w:rPr>
          <w:rFonts w:ascii="Arial" w:hAnsi="Arial" w:cs="Arial"/>
          <w:bCs/>
          <w:iCs/>
          <w:sz w:val="20"/>
          <w:szCs w:val="20"/>
        </w:rPr>
        <w:lastRenderedPageBreak/>
        <w:t>w art. 18 ust. 2 RODO; </w:t>
      </w:r>
    </w:p>
    <w:p w14:paraId="5DDA46F3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19E0C5AD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Nie przysługuje Pani/Panu:</w:t>
      </w:r>
    </w:p>
    <w:p w14:paraId="5F0C38D1" w14:textId="77777777" w:rsidR="00D11C03" w:rsidRPr="00E46124" w:rsidRDefault="00D11C03" w:rsidP="00D11C03">
      <w:pPr>
        <w:pStyle w:val="Standard"/>
        <w:numPr>
          <w:ilvl w:val="0"/>
          <w:numId w:val="50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w związku z art. 17 ust. 3 lit. b, d lub e RODO prawo do usunięcia danych osobowych;</w:t>
      </w:r>
    </w:p>
    <w:p w14:paraId="72EC81E4" w14:textId="77777777" w:rsidR="00D11C03" w:rsidRPr="00E46124" w:rsidRDefault="00D11C03" w:rsidP="00D11C03">
      <w:pPr>
        <w:pStyle w:val="Standard"/>
        <w:numPr>
          <w:ilvl w:val="0"/>
          <w:numId w:val="50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prawo do przenoszenia danych osobowych, o którym mowa w art. 20 RODO;</w:t>
      </w:r>
    </w:p>
    <w:p w14:paraId="763FEB1B" w14:textId="77777777" w:rsidR="00D11C03" w:rsidRPr="00E46124" w:rsidRDefault="00D11C03" w:rsidP="00D11C03">
      <w:pPr>
        <w:pStyle w:val="Standard"/>
        <w:numPr>
          <w:ilvl w:val="0"/>
          <w:numId w:val="50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na podstawie art. 21 RODO nie przysługuje Państwu prawo sprzeciwu, wobec przetwarzania danych osobowych, gdyż podstawą prawną przetwarzania Pani/Pana danych osobowych jest art. 6 ust. 1 lit. c RODO.</w:t>
      </w:r>
    </w:p>
    <w:p w14:paraId="0D2B5E94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Konsekwencje niepodania określonych danych wynikają z ustawy PZP.</w:t>
      </w:r>
    </w:p>
    <w:p w14:paraId="53D7F94E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after="120" w:line="276" w:lineRule="auto"/>
        <w:ind w:left="1134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Pani/Pana dane osobowe nie podlegają profilowaniu oraz nie będą przekazywane do państw trzecich.</w:t>
      </w:r>
    </w:p>
    <w:p w14:paraId="1F83FF41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25E412E4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39B58A19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Oświadczam, że zapoznałam/em się z Klauzulą Informacyjną RODO</w:t>
      </w:r>
    </w:p>
    <w:p w14:paraId="047FAFB0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18394CE" w14:textId="77777777" w:rsidR="00D11C03" w:rsidRPr="0017629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1FF08093" w14:textId="77777777" w:rsidR="00D11C03" w:rsidRPr="004501F7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D11C03" w:rsidRPr="004501F7" w14:paraId="080BA67F" w14:textId="77777777" w:rsidTr="00AF4DFF">
        <w:tc>
          <w:tcPr>
            <w:tcW w:w="968" w:type="dxa"/>
            <w:vAlign w:val="center"/>
          </w:tcPr>
          <w:p w14:paraId="688143CB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4212AC05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615E1D85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29F721F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69EA044C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51B3CD52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79D8AA56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D11C03" w:rsidRPr="004501F7" w14:paraId="34E4C750" w14:textId="77777777" w:rsidTr="00AF4DFF">
        <w:trPr>
          <w:trHeight w:val="644"/>
        </w:trPr>
        <w:tc>
          <w:tcPr>
            <w:tcW w:w="968" w:type="dxa"/>
            <w:vAlign w:val="center"/>
          </w:tcPr>
          <w:p w14:paraId="41FF165A" w14:textId="77777777" w:rsidR="00D11C03" w:rsidRPr="004501F7" w:rsidRDefault="00D11C03" w:rsidP="00AF4DF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0947B8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6911538E" w14:textId="77777777" w:rsidR="00D11C03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BF5636" w14:textId="77777777" w:rsidR="00D11C03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5B3779" w14:textId="77777777" w:rsidR="00D11C03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6BFF57" w14:textId="77777777" w:rsidR="00D11C03" w:rsidRPr="004501F7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F2F730A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A5D1695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03824B3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BF0B46" w14:textId="77777777" w:rsidR="00D11C03" w:rsidRDefault="00D11C03" w:rsidP="00D11C03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03C0364D" w14:textId="77777777" w:rsidR="00D11C03" w:rsidRPr="00F312D5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sectPr w:rsidR="00D11C03" w:rsidRPr="00F312D5" w:rsidSect="000D4FDD">
      <w:headerReference w:type="even" r:id="rId9"/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6C62" w14:textId="77777777" w:rsidR="003F7AFC" w:rsidRDefault="003F7AFC">
      <w:r>
        <w:separator/>
      </w:r>
    </w:p>
  </w:endnote>
  <w:endnote w:type="continuationSeparator" w:id="0">
    <w:p w14:paraId="2D91F471" w14:textId="77777777" w:rsidR="003F7AFC" w:rsidRDefault="003F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5FA6" w14:textId="77777777" w:rsidR="007B2208" w:rsidRPr="00145DA6" w:rsidRDefault="007B2208" w:rsidP="0003489D">
    <w:pPr>
      <w:pStyle w:val="Stopka"/>
      <w:rPr>
        <w:rFonts w:ascii="Tahoma" w:hAnsi="Tahoma" w:cs="Tahoma"/>
        <w:sz w:val="16"/>
        <w:szCs w:val="16"/>
      </w:rPr>
    </w:pPr>
  </w:p>
  <w:p w14:paraId="3C26350D" w14:textId="77777777" w:rsidR="00854811" w:rsidRPr="004D429A" w:rsidRDefault="00854811" w:rsidP="007B22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FC9E" w14:textId="77777777" w:rsidR="003F7AFC" w:rsidRDefault="003F7AFC">
      <w:r>
        <w:separator/>
      </w:r>
    </w:p>
  </w:footnote>
  <w:footnote w:type="continuationSeparator" w:id="0">
    <w:p w14:paraId="78E79766" w14:textId="77777777" w:rsidR="003F7AFC" w:rsidRDefault="003F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183" w14:textId="0346B28F" w:rsidR="00854811" w:rsidRDefault="00226F00" w:rsidP="00ED124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481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469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862BD7" w14:textId="77777777" w:rsidR="00854811" w:rsidRDefault="00854811" w:rsidP="00ED124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204B" w14:textId="2C22FC67" w:rsidR="00854811" w:rsidRDefault="00350ACC" w:rsidP="00ED124E">
    <w:pPr>
      <w:pStyle w:val="Nagwek"/>
      <w:tabs>
        <w:tab w:val="clear" w:pos="9072"/>
        <w:tab w:val="right" w:pos="9360"/>
      </w:tabs>
      <w:ind w:right="-108"/>
    </w:pPr>
    <w:r>
      <w:rPr>
        <w:rFonts w:ascii="Tahoma" w:hAnsi="Tahoma" w:cs="Tahoma"/>
        <w:bCs/>
        <w:sz w:val="16"/>
        <w:szCs w:val="16"/>
      </w:rPr>
      <w:t>„</w:t>
    </w:r>
    <w:r w:rsidR="00BD41B6">
      <w:rPr>
        <w:rFonts w:ascii="Calibri" w:eastAsia="Calibri" w:hAnsi="Calibri" w:cs="Calibri"/>
        <w:sz w:val="16"/>
        <w:szCs w:val="16"/>
        <w:lang w:eastAsia="en-US"/>
      </w:rPr>
      <w:t>Budowa kanału sanitarnego wraz z odgałęzieniami w ul. Krzywej w Kaliszu</w:t>
    </w:r>
    <w:r w:rsidR="0031328A">
      <w:rPr>
        <w:rFonts w:ascii="Calibri" w:eastAsia="Calibri" w:hAnsi="Calibri" w:cs="Calibri"/>
        <w:sz w:val="16"/>
        <w:szCs w:val="16"/>
        <w:lang w:eastAsia="en-US"/>
      </w:rPr>
      <w:t>.</w:t>
    </w:r>
    <w:r w:rsidR="00E50251">
      <w:rPr>
        <w:rFonts w:ascii="Tahoma" w:hAnsi="Tahoma" w:cs="Tahoma"/>
        <w:bCs/>
        <w:sz w:val="16"/>
        <w:szCs w:val="16"/>
      </w:rPr>
      <w:t>”</w:t>
    </w:r>
    <w:r w:rsidR="00D439FD">
      <w:rPr>
        <w:rFonts w:ascii="Tahoma" w:hAnsi="Tahoma" w:cs="Tahoma"/>
        <w:bCs/>
        <w:sz w:val="16"/>
        <w:szCs w:val="16"/>
      </w:rPr>
      <w:t xml:space="preserve"> </w:t>
    </w:r>
    <w:r w:rsidR="00854811">
      <w:t>_____________________________________________________</w:t>
    </w:r>
    <w:r w:rsidR="00D439FD">
      <w:t>______________</w:t>
    </w:r>
    <w:r w:rsidR="00854811"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7F6"/>
    <w:multiLevelType w:val="multilevel"/>
    <w:tmpl w:val="4BF8C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" w15:restartNumberingAfterBreak="0">
    <w:nsid w:val="0616289E"/>
    <w:multiLevelType w:val="hybridMultilevel"/>
    <w:tmpl w:val="C4DA5F7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AD4E8B"/>
    <w:multiLevelType w:val="hybridMultilevel"/>
    <w:tmpl w:val="02EC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214A8"/>
    <w:multiLevelType w:val="hybridMultilevel"/>
    <w:tmpl w:val="F5C05BDE"/>
    <w:lvl w:ilvl="0" w:tplc="682A8F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40F4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F5493"/>
    <w:multiLevelType w:val="hybridMultilevel"/>
    <w:tmpl w:val="92B0E11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2F2004"/>
    <w:multiLevelType w:val="multilevel"/>
    <w:tmpl w:val="FCE462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D4F425F"/>
    <w:multiLevelType w:val="hybridMultilevel"/>
    <w:tmpl w:val="577A5D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31B69"/>
    <w:multiLevelType w:val="hybridMultilevel"/>
    <w:tmpl w:val="DA86C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D1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</w:rPr>
    </w:lvl>
    <w:lvl w:ilvl="2" w:tplc="3E048F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3F9006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435283"/>
    <w:multiLevelType w:val="multilevel"/>
    <w:tmpl w:val="466E7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061419"/>
    <w:multiLevelType w:val="hybridMultilevel"/>
    <w:tmpl w:val="289AE65C"/>
    <w:lvl w:ilvl="0" w:tplc="123843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8E912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9B4E31"/>
    <w:multiLevelType w:val="multilevel"/>
    <w:tmpl w:val="E6BA2F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1" w15:restartNumberingAfterBreak="0">
    <w:nsid w:val="2BBE47B8"/>
    <w:multiLevelType w:val="hybridMultilevel"/>
    <w:tmpl w:val="6842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B166F"/>
    <w:multiLevelType w:val="hybridMultilevel"/>
    <w:tmpl w:val="95009A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F1827"/>
    <w:multiLevelType w:val="multilevel"/>
    <w:tmpl w:val="A7B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2ED841E9"/>
    <w:multiLevelType w:val="multilevel"/>
    <w:tmpl w:val="F9F4C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1A94D92"/>
    <w:multiLevelType w:val="multilevel"/>
    <w:tmpl w:val="3CEEDD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6" w15:restartNumberingAfterBreak="0">
    <w:nsid w:val="31BD6FCA"/>
    <w:multiLevelType w:val="hybridMultilevel"/>
    <w:tmpl w:val="AF48129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D325E5"/>
    <w:multiLevelType w:val="hybridMultilevel"/>
    <w:tmpl w:val="43E281D2"/>
    <w:lvl w:ilvl="0" w:tplc="B5B45C3C">
      <w:numFmt w:val="none"/>
      <w:lvlText w:val=""/>
      <w:lvlJc w:val="left"/>
      <w:pPr>
        <w:tabs>
          <w:tab w:val="num" w:pos="360"/>
        </w:tabs>
      </w:pPr>
    </w:lvl>
    <w:lvl w:ilvl="1" w:tplc="056EA004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2" w:tplc="2D08F7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60639B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F4ADC0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96637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23E835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832FF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104D39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294035E"/>
    <w:multiLevelType w:val="multilevel"/>
    <w:tmpl w:val="DECE3B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9" w15:restartNumberingAfterBreak="0">
    <w:nsid w:val="33661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A12B4C"/>
    <w:multiLevelType w:val="multilevel"/>
    <w:tmpl w:val="9E78FEC0"/>
    <w:styleLink w:val="WW8Num3"/>
    <w:lvl w:ilvl="0">
      <w:numFmt w:val="bullet"/>
      <w:lvlText w:val="˗"/>
      <w:lvlJc w:val="left"/>
      <w:pPr>
        <w:ind w:left="2421" w:hanging="360"/>
      </w:pPr>
      <w:rPr>
        <w:rFonts w:ascii="Arial" w:eastAsia="Times New Roman" w:hAnsi="Arial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76C64CB"/>
    <w:multiLevelType w:val="multilevel"/>
    <w:tmpl w:val="8FE4A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85D41"/>
    <w:multiLevelType w:val="hybridMultilevel"/>
    <w:tmpl w:val="B74ED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96C3C"/>
    <w:multiLevelType w:val="hybridMultilevel"/>
    <w:tmpl w:val="20BADF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3D4A796B"/>
    <w:multiLevelType w:val="hybridMultilevel"/>
    <w:tmpl w:val="9BDA63FC"/>
    <w:lvl w:ilvl="0" w:tplc="428A0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FF56E7"/>
    <w:multiLevelType w:val="multilevel"/>
    <w:tmpl w:val="498C0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27" w15:restartNumberingAfterBreak="0">
    <w:nsid w:val="49D41FDC"/>
    <w:multiLevelType w:val="hybridMultilevel"/>
    <w:tmpl w:val="ECC4AD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242E1"/>
    <w:multiLevelType w:val="hybridMultilevel"/>
    <w:tmpl w:val="F6362FA2"/>
    <w:lvl w:ilvl="0" w:tplc="ABE28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C754A"/>
    <w:multiLevelType w:val="hybridMultilevel"/>
    <w:tmpl w:val="BFD600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63C4E"/>
    <w:multiLevelType w:val="hybridMultilevel"/>
    <w:tmpl w:val="783AEF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A170FD"/>
    <w:multiLevelType w:val="multilevel"/>
    <w:tmpl w:val="CEAEA1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4E3A4E61"/>
    <w:multiLevelType w:val="hybridMultilevel"/>
    <w:tmpl w:val="4B6E2B24"/>
    <w:name w:val="GrontmijBullets2"/>
    <w:lvl w:ilvl="0" w:tplc="0415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097AFE"/>
    <w:multiLevelType w:val="multilevel"/>
    <w:tmpl w:val="6B562E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4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35" w15:restartNumberingAfterBreak="0">
    <w:nsid w:val="52501795"/>
    <w:multiLevelType w:val="multilevel"/>
    <w:tmpl w:val="83DC0CC0"/>
    <w:styleLink w:val="WW8Num2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Cs/>
        <w:i w:val="0"/>
        <w:iCs w:val="0"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36811D3"/>
    <w:multiLevelType w:val="multilevel"/>
    <w:tmpl w:val="9610922E"/>
    <w:styleLink w:val="WW8Num5"/>
    <w:lvl w:ilvl="0">
      <w:start w:val="1"/>
      <w:numFmt w:val="decimal"/>
      <w:lvlText w:val="%1)"/>
      <w:lvlJc w:val="left"/>
      <w:pPr>
        <w:ind w:left="1494" w:hanging="360"/>
      </w:pPr>
      <w:rPr>
        <w:bCs/>
        <w:i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70221AC"/>
    <w:multiLevelType w:val="hybridMultilevel"/>
    <w:tmpl w:val="3982A3DA"/>
    <w:lvl w:ilvl="0" w:tplc="6E6A3216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76A3E66"/>
    <w:multiLevelType w:val="multilevel"/>
    <w:tmpl w:val="1766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576B5F4F"/>
    <w:multiLevelType w:val="multilevel"/>
    <w:tmpl w:val="3A74F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40" w15:restartNumberingAfterBreak="0">
    <w:nsid w:val="583954DF"/>
    <w:multiLevelType w:val="multilevel"/>
    <w:tmpl w:val="825ECE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 w15:restartNumberingAfterBreak="0">
    <w:nsid w:val="59113025"/>
    <w:multiLevelType w:val="multilevel"/>
    <w:tmpl w:val="51C685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42" w15:restartNumberingAfterBreak="0">
    <w:nsid w:val="5BA93693"/>
    <w:multiLevelType w:val="multilevel"/>
    <w:tmpl w:val="7C64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62C73B36"/>
    <w:multiLevelType w:val="hybridMultilevel"/>
    <w:tmpl w:val="57408B2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5119A"/>
    <w:multiLevelType w:val="hybridMultilevel"/>
    <w:tmpl w:val="CD92D0FA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A864A5"/>
    <w:multiLevelType w:val="hybridMultilevel"/>
    <w:tmpl w:val="F94EED24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2C3004"/>
    <w:multiLevelType w:val="hybridMultilevel"/>
    <w:tmpl w:val="B0EE4B58"/>
    <w:lvl w:ilvl="0" w:tplc="F3A0EC9A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7" w15:restartNumberingAfterBreak="0">
    <w:nsid w:val="6B421912"/>
    <w:multiLevelType w:val="multilevel"/>
    <w:tmpl w:val="406A8A04"/>
    <w:styleLink w:val="WW8Num4"/>
    <w:lvl w:ilvl="0">
      <w:start w:val="8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28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23B35"/>
    <w:multiLevelType w:val="multilevel"/>
    <w:tmpl w:val="1B8C0C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9" w15:restartNumberingAfterBreak="0">
    <w:nsid w:val="72404F2C"/>
    <w:multiLevelType w:val="hybridMultilevel"/>
    <w:tmpl w:val="DC344434"/>
    <w:lvl w:ilvl="0" w:tplc="E5FC9BD8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B148B60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B24CAF"/>
    <w:multiLevelType w:val="hybridMultilevel"/>
    <w:tmpl w:val="C0F40A90"/>
    <w:lvl w:ilvl="0" w:tplc="A04E515A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24"/>
        <w:szCs w:val="24"/>
      </w:rPr>
    </w:lvl>
    <w:lvl w:ilvl="1" w:tplc="58B21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 w:tplc="C68EE20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76A6386">
      <w:numFmt w:val="none"/>
      <w:lvlText w:val=""/>
      <w:lvlJc w:val="left"/>
      <w:pPr>
        <w:tabs>
          <w:tab w:val="num" w:pos="360"/>
        </w:tabs>
      </w:pPr>
    </w:lvl>
    <w:lvl w:ilvl="4" w:tplc="6EAE8F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3D49B24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 w:tplc="19AAF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C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EB27ED"/>
    <w:multiLevelType w:val="hybridMultilevel"/>
    <w:tmpl w:val="B65EE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956715"/>
    <w:multiLevelType w:val="hybridMultilevel"/>
    <w:tmpl w:val="B428D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5D6015"/>
    <w:multiLevelType w:val="multilevel"/>
    <w:tmpl w:val="A68841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66971129">
    <w:abstractNumId w:val="50"/>
  </w:num>
  <w:num w:numId="2" w16cid:durableId="1773892091">
    <w:abstractNumId w:val="21"/>
  </w:num>
  <w:num w:numId="3" w16cid:durableId="362022222">
    <w:abstractNumId w:val="17"/>
  </w:num>
  <w:num w:numId="4" w16cid:durableId="1855342727">
    <w:abstractNumId w:val="29"/>
  </w:num>
  <w:num w:numId="5" w16cid:durableId="1861508328">
    <w:abstractNumId w:val="25"/>
  </w:num>
  <w:num w:numId="6" w16cid:durableId="1075929995">
    <w:abstractNumId w:val="43"/>
  </w:num>
  <w:num w:numId="7" w16cid:durableId="2104715143">
    <w:abstractNumId w:val="9"/>
  </w:num>
  <w:num w:numId="8" w16cid:durableId="1828475946">
    <w:abstractNumId w:val="44"/>
  </w:num>
  <w:num w:numId="9" w16cid:durableId="72899010">
    <w:abstractNumId w:val="4"/>
  </w:num>
  <w:num w:numId="10" w16cid:durableId="1813718673">
    <w:abstractNumId w:val="42"/>
  </w:num>
  <w:num w:numId="11" w16cid:durableId="1092048106">
    <w:abstractNumId w:val="13"/>
  </w:num>
  <w:num w:numId="12" w16cid:durableId="518931354">
    <w:abstractNumId w:val="4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3358203">
    <w:abstractNumId w:val="28"/>
  </w:num>
  <w:num w:numId="14" w16cid:durableId="1861891191">
    <w:abstractNumId w:val="1"/>
  </w:num>
  <w:num w:numId="15" w16cid:durableId="1646815313">
    <w:abstractNumId w:val="46"/>
  </w:num>
  <w:num w:numId="16" w16cid:durableId="1054349087">
    <w:abstractNumId w:val="34"/>
  </w:num>
  <w:num w:numId="17" w16cid:durableId="601642576">
    <w:abstractNumId w:val="6"/>
  </w:num>
  <w:num w:numId="18" w16cid:durableId="1538617486">
    <w:abstractNumId w:val="53"/>
  </w:num>
  <w:num w:numId="19" w16cid:durableId="269700880">
    <w:abstractNumId w:val="14"/>
  </w:num>
  <w:num w:numId="20" w16cid:durableId="1616060798">
    <w:abstractNumId w:val="31"/>
  </w:num>
  <w:num w:numId="21" w16cid:durableId="39059686">
    <w:abstractNumId w:val="48"/>
  </w:num>
  <w:num w:numId="22" w16cid:durableId="99841126">
    <w:abstractNumId w:val="15"/>
  </w:num>
  <w:num w:numId="23" w16cid:durableId="1235697190">
    <w:abstractNumId w:val="26"/>
  </w:num>
  <w:num w:numId="24" w16cid:durableId="1561673254">
    <w:abstractNumId w:val="0"/>
  </w:num>
  <w:num w:numId="25" w16cid:durableId="1589197750">
    <w:abstractNumId w:val="39"/>
  </w:num>
  <w:num w:numId="26" w16cid:durableId="108858019">
    <w:abstractNumId w:val="10"/>
  </w:num>
  <w:num w:numId="27" w16cid:durableId="1326857449">
    <w:abstractNumId w:val="18"/>
  </w:num>
  <w:num w:numId="28" w16cid:durableId="6375609">
    <w:abstractNumId w:val="41"/>
  </w:num>
  <w:num w:numId="29" w16cid:durableId="141655804">
    <w:abstractNumId w:val="38"/>
  </w:num>
  <w:num w:numId="30" w16cid:durableId="1126393914">
    <w:abstractNumId w:val="33"/>
  </w:num>
  <w:num w:numId="31" w16cid:durableId="184447535">
    <w:abstractNumId w:val="5"/>
  </w:num>
  <w:num w:numId="32" w16cid:durableId="1807552987">
    <w:abstractNumId w:val="40"/>
  </w:num>
  <w:num w:numId="33" w16cid:durableId="1669819919">
    <w:abstractNumId w:val="8"/>
  </w:num>
  <w:num w:numId="34" w16cid:durableId="1959069200">
    <w:abstractNumId w:val="7"/>
  </w:num>
  <w:num w:numId="35" w16cid:durableId="154541154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6197522">
    <w:abstractNumId w:val="22"/>
  </w:num>
  <w:num w:numId="37" w16cid:durableId="646591188">
    <w:abstractNumId w:val="27"/>
  </w:num>
  <w:num w:numId="38" w16cid:durableId="657726711">
    <w:abstractNumId w:val="11"/>
  </w:num>
  <w:num w:numId="39" w16cid:durableId="1327437762">
    <w:abstractNumId w:val="19"/>
  </w:num>
  <w:num w:numId="40" w16cid:durableId="1786390483">
    <w:abstractNumId w:val="3"/>
  </w:num>
  <w:num w:numId="41" w16cid:durableId="1491364559">
    <w:abstractNumId w:val="12"/>
  </w:num>
  <w:num w:numId="42" w16cid:durableId="1653560181">
    <w:abstractNumId w:val="49"/>
  </w:num>
  <w:num w:numId="43" w16cid:durableId="1841189618">
    <w:abstractNumId w:val="23"/>
  </w:num>
  <w:num w:numId="44" w16cid:durableId="277687607">
    <w:abstractNumId w:val="52"/>
  </w:num>
  <w:num w:numId="45" w16cid:durableId="89081766">
    <w:abstractNumId w:val="51"/>
  </w:num>
  <w:num w:numId="46" w16cid:durableId="1766073074">
    <w:abstractNumId w:val="24"/>
  </w:num>
  <w:num w:numId="47" w16cid:durableId="32657514">
    <w:abstractNumId w:val="20"/>
  </w:num>
  <w:num w:numId="48" w16cid:durableId="777070202">
    <w:abstractNumId w:val="47"/>
    <w:lvlOverride w:ilvl="3">
      <w:lvl w:ilvl="3">
        <w:start w:val="1"/>
        <w:numFmt w:val="decimal"/>
        <w:lvlText w:val="%4)"/>
        <w:lvlJc w:val="left"/>
        <w:pPr>
          <w:ind w:left="1287" w:hanging="360"/>
        </w:pPr>
        <w:rPr>
          <w:rFonts w:ascii="Arial" w:hAnsi="Arial" w:cs="Arial" w:hint="default"/>
        </w:rPr>
      </w:lvl>
    </w:lvlOverride>
  </w:num>
  <w:num w:numId="49" w16cid:durableId="1469742500">
    <w:abstractNumId w:val="36"/>
    <w:lvlOverride w:ilvl="0">
      <w:lvl w:ilvl="0">
        <w:start w:val="1"/>
        <w:numFmt w:val="lowerLetter"/>
        <w:lvlText w:val="%1)"/>
        <w:lvlJc w:val="left"/>
        <w:pPr>
          <w:ind w:left="1494" w:hanging="360"/>
        </w:pPr>
        <w:rPr>
          <w:rFonts w:ascii="Arial" w:hAnsi="Arial" w:cs="Arial"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14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93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5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7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9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81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53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54" w:hanging="180"/>
        </w:pPr>
      </w:lvl>
    </w:lvlOverride>
  </w:num>
  <w:num w:numId="50" w16cid:durableId="1892158042">
    <w:abstractNumId w:val="35"/>
    <w:lvlOverride w:ilvl="0">
      <w:lvl w:ilvl="0">
        <w:start w:val="1"/>
        <w:numFmt w:val="lowerLetter"/>
        <w:lvlText w:val="%1)"/>
        <w:lvlJc w:val="left"/>
        <w:pPr>
          <w:ind w:left="1146" w:hanging="360"/>
        </w:pPr>
        <w:rPr>
          <w:rFonts w:hint="default"/>
          <w:bCs/>
          <w:i w:val="0"/>
          <w:iCs w:val="0"/>
          <w:color w:val="auto"/>
          <w:sz w:val="20"/>
          <w:szCs w:val="20"/>
          <w:lang w:eastAsia="pl-PL"/>
        </w:rPr>
      </w:lvl>
    </w:lvlOverride>
  </w:num>
  <w:num w:numId="51" w16cid:durableId="718551065">
    <w:abstractNumId w:val="2"/>
  </w:num>
  <w:num w:numId="52" w16cid:durableId="1342050164">
    <w:abstractNumId w:val="37"/>
  </w:num>
  <w:num w:numId="53" w16cid:durableId="149375127">
    <w:abstractNumId w:val="16"/>
  </w:num>
  <w:num w:numId="54" w16cid:durableId="291138187">
    <w:abstractNumId w:val="35"/>
  </w:num>
  <w:num w:numId="55" w16cid:durableId="465583500">
    <w:abstractNumId w:val="36"/>
  </w:num>
  <w:num w:numId="56" w16cid:durableId="1596597042">
    <w:abstractNumId w:val="4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BC"/>
    <w:rsid w:val="00001A1A"/>
    <w:rsid w:val="000049D5"/>
    <w:rsid w:val="00015D0F"/>
    <w:rsid w:val="00016562"/>
    <w:rsid w:val="000200F6"/>
    <w:rsid w:val="00023C91"/>
    <w:rsid w:val="0003489D"/>
    <w:rsid w:val="00052731"/>
    <w:rsid w:val="00055F26"/>
    <w:rsid w:val="0006343F"/>
    <w:rsid w:val="00074BA8"/>
    <w:rsid w:val="00087252"/>
    <w:rsid w:val="00094FA8"/>
    <w:rsid w:val="00095464"/>
    <w:rsid w:val="000A70B4"/>
    <w:rsid w:val="000B3C55"/>
    <w:rsid w:val="000D1679"/>
    <w:rsid w:val="000D4FDD"/>
    <w:rsid w:val="000D50D3"/>
    <w:rsid w:val="000D66D6"/>
    <w:rsid w:val="000D6712"/>
    <w:rsid w:val="000E5852"/>
    <w:rsid w:val="000E7C4F"/>
    <w:rsid w:val="000F1C33"/>
    <w:rsid w:val="00103101"/>
    <w:rsid w:val="0010368C"/>
    <w:rsid w:val="00106A36"/>
    <w:rsid w:val="001302FB"/>
    <w:rsid w:val="001379CD"/>
    <w:rsid w:val="0015206C"/>
    <w:rsid w:val="00153B81"/>
    <w:rsid w:val="00160431"/>
    <w:rsid w:val="0016158A"/>
    <w:rsid w:val="0017047C"/>
    <w:rsid w:val="00174162"/>
    <w:rsid w:val="00191E9B"/>
    <w:rsid w:val="001C7627"/>
    <w:rsid w:val="001D4F1B"/>
    <w:rsid w:val="001D75F5"/>
    <w:rsid w:val="0021581C"/>
    <w:rsid w:val="00221733"/>
    <w:rsid w:val="002240E1"/>
    <w:rsid w:val="0022563D"/>
    <w:rsid w:val="00226F00"/>
    <w:rsid w:val="00232B9E"/>
    <w:rsid w:val="00251054"/>
    <w:rsid w:val="00273FBD"/>
    <w:rsid w:val="002941EE"/>
    <w:rsid w:val="00297F15"/>
    <w:rsid w:val="002A5530"/>
    <w:rsid w:val="002B5DCB"/>
    <w:rsid w:val="002B681A"/>
    <w:rsid w:val="002B6971"/>
    <w:rsid w:val="002C562D"/>
    <w:rsid w:val="002D0B2D"/>
    <w:rsid w:val="002D2721"/>
    <w:rsid w:val="002E291F"/>
    <w:rsid w:val="00304319"/>
    <w:rsid w:val="0031328A"/>
    <w:rsid w:val="003338C5"/>
    <w:rsid w:val="00333B4F"/>
    <w:rsid w:val="003343EA"/>
    <w:rsid w:val="00342AA2"/>
    <w:rsid w:val="00350ACC"/>
    <w:rsid w:val="00352E9C"/>
    <w:rsid w:val="0035300B"/>
    <w:rsid w:val="00375BE8"/>
    <w:rsid w:val="00377D69"/>
    <w:rsid w:val="00386772"/>
    <w:rsid w:val="0038780F"/>
    <w:rsid w:val="00387B8B"/>
    <w:rsid w:val="00387C57"/>
    <w:rsid w:val="003B341D"/>
    <w:rsid w:val="003D125F"/>
    <w:rsid w:val="003D1C33"/>
    <w:rsid w:val="003D3411"/>
    <w:rsid w:val="003E1212"/>
    <w:rsid w:val="003E1ADD"/>
    <w:rsid w:val="003E25DC"/>
    <w:rsid w:val="003E7477"/>
    <w:rsid w:val="003F4B1B"/>
    <w:rsid w:val="003F7AFC"/>
    <w:rsid w:val="003F7E6E"/>
    <w:rsid w:val="00411611"/>
    <w:rsid w:val="00412E63"/>
    <w:rsid w:val="00414162"/>
    <w:rsid w:val="00426885"/>
    <w:rsid w:val="004335AE"/>
    <w:rsid w:val="00433726"/>
    <w:rsid w:val="00442D9A"/>
    <w:rsid w:val="00456D5F"/>
    <w:rsid w:val="00475C18"/>
    <w:rsid w:val="00492329"/>
    <w:rsid w:val="00495D34"/>
    <w:rsid w:val="004A0420"/>
    <w:rsid w:val="004B2C9E"/>
    <w:rsid w:val="004C2B30"/>
    <w:rsid w:val="004C3704"/>
    <w:rsid w:val="004D03C5"/>
    <w:rsid w:val="004D4088"/>
    <w:rsid w:val="004D7AD0"/>
    <w:rsid w:val="004E01E2"/>
    <w:rsid w:val="004E7534"/>
    <w:rsid w:val="004F39D8"/>
    <w:rsid w:val="004F66B3"/>
    <w:rsid w:val="004F7EFF"/>
    <w:rsid w:val="00503EA5"/>
    <w:rsid w:val="00515DB6"/>
    <w:rsid w:val="005216FD"/>
    <w:rsid w:val="0052547F"/>
    <w:rsid w:val="005302B1"/>
    <w:rsid w:val="0053099F"/>
    <w:rsid w:val="00553AAB"/>
    <w:rsid w:val="00555013"/>
    <w:rsid w:val="00561512"/>
    <w:rsid w:val="005700DD"/>
    <w:rsid w:val="005729C2"/>
    <w:rsid w:val="00582BEC"/>
    <w:rsid w:val="005841A2"/>
    <w:rsid w:val="00585CF9"/>
    <w:rsid w:val="005A7812"/>
    <w:rsid w:val="005B49C1"/>
    <w:rsid w:val="005C4224"/>
    <w:rsid w:val="005C5527"/>
    <w:rsid w:val="005C5640"/>
    <w:rsid w:val="005C63DE"/>
    <w:rsid w:val="005D304C"/>
    <w:rsid w:val="005D3165"/>
    <w:rsid w:val="005E3D4C"/>
    <w:rsid w:val="005E4A71"/>
    <w:rsid w:val="005E7C7E"/>
    <w:rsid w:val="005F7329"/>
    <w:rsid w:val="006033B3"/>
    <w:rsid w:val="0061051B"/>
    <w:rsid w:val="00613C2E"/>
    <w:rsid w:val="00620987"/>
    <w:rsid w:val="00622B19"/>
    <w:rsid w:val="00625505"/>
    <w:rsid w:val="00635E78"/>
    <w:rsid w:val="0064259F"/>
    <w:rsid w:val="006438AE"/>
    <w:rsid w:val="00643D50"/>
    <w:rsid w:val="0065151F"/>
    <w:rsid w:val="006609CF"/>
    <w:rsid w:val="006733E6"/>
    <w:rsid w:val="00682677"/>
    <w:rsid w:val="006905F0"/>
    <w:rsid w:val="006944F2"/>
    <w:rsid w:val="0069764B"/>
    <w:rsid w:val="006B1376"/>
    <w:rsid w:val="006B241C"/>
    <w:rsid w:val="006B27F6"/>
    <w:rsid w:val="006B60CC"/>
    <w:rsid w:val="006B6DE0"/>
    <w:rsid w:val="006B730D"/>
    <w:rsid w:val="006C69B6"/>
    <w:rsid w:val="006D1209"/>
    <w:rsid w:val="006D1A3E"/>
    <w:rsid w:val="006D543D"/>
    <w:rsid w:val="006E6BE5"/>
    <w:rsid w:val="006F1663"/>
    <w:rsid w:val="006F51F5"/>
    <w:rsid w:val="00713BE0"/>
    <w:rsid w:val="00714D7B"/>
    <w:rsid w:val="00721976"/>
    <w:rsid w:val="00725C83"/>
    <w:rsid w:val="00732A5C"/>
    <w:rsid w:val="00736A45"/>
    <w:rsid w:val="00760D04"/>
    <w:rsid w:val="00761C4A"/>
    <w:rsid w:val="0076752B"/>
    <w:rsid w:val="00773733"/>
    <w:rsid w:val="0077392C"/>
    <w:rsid w:val="00776B4E"/>
    <w:rsid w:val="00785FB7"/>
    <w:rsid w:val="00790E65"/>
    <w:rsid w:val="007A3F62"/>
    <w:rsid w:val="007A56B3"/>
    <w:rsid w:val="007B2208"/>
    <w:rsid w:val="007B3452"/>
    <w:rsid w:val="007B75EB"/>
    <w:rsid w:val="007C01C6"/>
    <w:rsid w:val="007E1DC6"/>
    <w:rsid w:val="007E615B"/>
    <w:rsid w:val="007F1545"/>
    <w:rsid w:val="00803ACB"/>
    <w:rsid w:val="008049EE"/>
    <w:rsid w:val="0081118A"/>
    <w:rsid w:val="008122E9"/>
    <w:rsid w:val="0082239A"/>
    <w:rsid w:val="00851C3A"/>
    <w:rsid w:val="0085467F"/>
    <w:rsid w:val="00854811"/>
    <w:rsid w:val="0086326E"/>
    <w:rsid w:val="00863A7B"/>
    <w:rsid w:val="008677A2"/>
    <w:rsid w:val="00871E17"/>
    <w:rsid w:val="0087792C"/>
    <w:rsid w:val="00877F5C"/>
    <w:rsid w:val="00883F38"/>
    <w:rsid w:val="008C0833"/>
    <w:rsid w:val="008C7F74"/>
    <w:rsid w:val="008D1AAD"/>
    <w:rsid w:val="008D6D5E"/>
    <w:rsid w:val="008E27D8"/>
    <w:rsid w:val="008E4439"/>
    <w:rsid w:val="008F538B"/>
    <w:rsid w:val="009007C9"/>
    <w:rsid w:val="00901E96"/>
    <w:rsid w:val="00904603"/>
    <w:rsid w:val="00911C37"/>
    <w:rsid w:val="00917425"/>
    <w:rsid w:val="00917E95"/>
    <w:rsid w:val="00924472"/>
    <w:rsid w:val="00925662"/>
    <w:rsid w:val="00926876"/>
    <w:rsid w:val="009268F4"/>
    <w:rsid w:val="00926E13"/>
    <w:rsid w:val="00941D95"/>
    <w:rsid w:val="009466EA"/>
    <w:rsid w:val="00952DCA"/>
    <w:rsid w:val="00965625"/>
    <w:rsid w:val="00965929"/>
    <w:rsid w:val="00966CB6"/>
    <w:rsid w:val="00975E92"/>
    <w:rsid w:val="009946B1"/>
    <w:rsid w:val="00995633"/>
    <w:rsid w:val="00995BCD"/>
    <w:rsid w:val="009A2C33"/>
    <w:rsid w:val="009A428D"/>
    <w:rsid w:val="009A7964"/>
    <w:rsid w:val="009B054A"/>
    <w:rsid w:val="009B778A"/>
    <w:rsid w:val="009C0FA4"/>
    <w:rsid w:val="009C262E"/>
    <w:rsid w:val="009D5788"/>
    <w:rsid w:val="009F6159"/>
    <w:rsid w:val="009F7B70"/>
    <w:rsid w:val="00A07495"/>
    <w:rsid w:val="00A22795"/>
    <w:rsid w:val="00A371A8"/>
    <w:rsid w:val="00A40607"/>
    <w:rsid w:val="00A42C35"/>
    <w:rsid w:val="00A433DB"/>
    <w:rsid w:val="00A451E0"/>
    <w:rsid w:val="00A66F0D"/>
    <w:rsid w:val="00A726FE"/>
    <w:rsid w:val="00A77CE5"/>
    <w:rsid w:val="00A83273"/>
    <w:rsid w:val="00A87912"/>
    <w:rsid w:val="00A935F7"/>
    <w:rsid w:val="00AB1722"/>
    <w:rsid w:val="00AC250B"/>
    <w:rsid w:val="00AF1184"/>
    <w:rsid w:val="00AF79AD"/>
    <w:rsid w:val="00B009E7"/>
    <w:rsid w:val="00B00CCC"/>
    <w:rsid w:val="00B12B0B"/>
    <w:rsid w:val="00B25863"/>
    <w:rsid w:val="00B3513C"/>
    <w:rsid w:val="00B378E2"/>
    <w:rsid w:val="00B51766"/>
    <w:rsid w:val="00B54E74"/>
    <w:rsid w:val="00B55E2D"/>
    <w:rsid w:val="00B66391"/>
    <w:rsid w:val="00B716A6"/>
    <w:rsid w:val="00B837BD"/>
    <w:rsid w:val="00B90E08"/>
    <w:rsid w:val="00BA41A6"/>
    <w:rsid w:val="00BA631C"/>
    <w:rsid w:val="00BA633F"/>
    <w:rsid w:val="00BA778E"/>
    <w:rsid w:val="00BB4F05"/>
    <w:rsid w:val="00BB6185"/>
    <w:rsid w:val="00BC06F7"/>
    <w:rsid w:val="00BC1A60"/>
    <w:rsid w:val="00BC636A"/>
    <w:rsid w:val="00BD41B6"/>
    <w:rsid w:val="00BD49B1"/>
    <w:rsid w:val="00BD64CE"/>
    <w:rsid w:val="00BD794A"/>
    <w:rsid w:val="00BD7A34"/>
    <w:rsid w:val="00BE2961"/>
    <w:rsid w:val="00BF109B"/>
    <w:rsid w:val="00BF5308"/>
    <w:rsid w:val="00C010FE"/>
    <w:rsid w:val="00C14CAB"/>
    <w:rsid w:val="00C23C99"/>
    <w:rsid w:val="00C35FB9"/>
    <w:rsid w:val="00C44DDF"/>
    <w:rsid w:val="00C46452"/>
    <w:rsid w:val="00C46DFF"/>
    <w:rsid w:val="00C517AA"/>
    <w:rsid w:val="00C65A8C"/>
    <w:rsid w:val="00C72CB2"/>
    <w:rsid w:val="00C80192"/>
    <w:rsid w:val="00C81C75"/>
    <w:rsid w:val="00C837FE"/>
    <w:rsid w:val="00C86FAA"/>
    <w:rsid w:val="00C957AB"/>
    <w:rsid w:val="00CA1C4A"/>
    <w:rsid w:val="00CA64D0"/>
    <w:rsid w:val="00CA76FE"/>
    <w:rsid w:val="00CB1BF8"/>
    <w:rsid w:val="00CB7183"/>
    <w:rsid w:val="00CC5201"/>
    <w:rsid w:val="00CD2E72"/>
    <w:rsid w:val="00CE1882"/>
    <w:rsid w:val="00CF4604"/>
    <w:rsid w:val="00CF78AA"/>
    <w:rsid w:val="00D009CF"/>
    <w:rsid w:val="00D063FF"/>
    <w:rsid w:val="00D11C03"/>
    <w:rsid w:val="00D16142"/>
    <w:rsid w:val="00D26210"/>
    <w:rsid w:val="00D31BB0"/>
    <w:rsid w:val="00D3461F"/>
    <w:rsid w:val="00D41EE2"/>
    <w:rsid w:val="00D439FD"/>
    <w:rsid w:val="00D51EC9"/>
    <w:rsid w:val="00D5269C"/>
    <w:rsid w:val="00D56632"/>
    <w:rsid w:val="00D56B46"/>
    <w:rsid w:val="00D63EF0"/>
    <w:rsid w:val="00D75218"/>
    <w:rsid w:val="00D76671"/>
    <w:rsid w:val="00D82A11"/>
    <w:rsid w:val="00D90274"/>
    <w:rsid w:val="00D924B3"/>
    <w:rsid w:val="00D96564"/>
    <w:rsid w:val="00DA0008"/>
    <w:rsid w:val="00DA4E43"/>
    <w:rsid w:val="00DA6B06"/>
    <w:rsid w:val="00DB49CC"/>
    <w:rsid w:val="00DB5188"/>
    <w:rsid w:val="00DB795E"/>
    <w:rsid w:val="00DC1872"/>
    <w:rsid w:val="00DC2369"/>
    <w:rsid w:val="00DD2690"/>
    <w:rsid w:val="00DE6FA0"/>
    <w:rsid w:val="00DF293E"/>
    <w:rsid w:val="00E05696"/>
    <w:rsid w:val="00E2197E"/>
    <w:rsid w:val="00E22166"/>
    <w:rsid w:val="00E339B3"/>
    <w:rsid w:val="00E414D9"/>
    <w:rsid w:val="00E41BF2"/>
    <w:rsid w:val="00E47FBC"/>
    <w:rsid w:val="00E50251"/>
    <w:rsid w:val="00E53B51"/>
    <w:rsid w:val="00E54166"/>
    <w:rsid w:val="00E6195A"/>
    <w:rsid w:val="00E6311B"/>
    <w:rsid w:val="00E8624C"/>
    <w:rsid w:val="00E96343"/>
    <w:rsid w:val="00EA6463"/>
    <w:rsid w:val="00EA7922"/>
    <w:rsid w:val="00EB2FA0"/>
    <w:rsid w:val="00EB7B31"/>
    <w:rsid w:val="00EC5932"/>
    <w:rsid w:val="00ED124E"/>
    <w:rsid w:val="00ED585D"/>
    <w:rsid w:val="00EE2F6B"/>
    <w:rsid w:val="00F03A77"/>
    <w:rsid w:val="00F0509A"/>
    <w:rsid w:val="00F11858"/>
    <w:rsid w:val="00F15C31"/>
    <w:rsid w:val="00F16954"/>
    <w:rsid w:val="00F1748E"/>
    <w:rsid w:val="00F27A21"/>
    <w:rsid w:val="00F312D5"/>
    <w:rsid w:val="00F3771F"/>
    <w:rsid w:val="00F42829"/>
    <w:rsid w:val="00F43F26"/>
    <w:rsid w:val="00F55489"/>
    <w:rsid w:val="00F72837"/>
    <w:rsid w:val="00F747ED"/>
    <w:rsid w:val="00F84D7D"/>
    <w:rsid w:val="00F974A6"/>
    <w:rsid w:val="00FA188E"/>
    <w:rsid w:val="00FA291B"/>
    <w:rsid w:val="00FB0351"/>
    <w:rsid w:val="00FB41A2"/>
    <w:rsid w:val="00FB58A9"/>
    <w:rsid w:val="00FC7207"/>
    <w:rsid w:val="00FE024C"/>
    <w:rsid w:val="00FE0E5E"/>
    <w:rsid w:val="00FE7548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B410F"/>
  <w15:docId w15:val="{613E016D-5DF6-441C-A312-B5BA33E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D04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ED124E"/>
    <w:pPr>
      <w:keepNext/>
      <w:numPr>
        <w:numId w:val="1"/>
      </w:numPr>
      <w:tabs>
        <w:tab w:val="clear" w:pos="720"/>
      </w:tabs>
      <w:spacing w:before="240" w:after="60"/>
      <w:ind w:left="600" w:hanging="600"/>
      <w:jc w:val="both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aliases w:val="ASAPHeading 2,Numbered - 2,h 3, ICL,Heading 2a,H2,PA Major Section,l2,Headline 2,h2,2,headi,heading2,h21,h22,21,kopregel 2,Titre m,ICL,PA Major Section...,Heading 10,Reset numbering,Podtytuł1"/>
    <w:basedOn w:val="Normalny"/>
    <w:next w:val="Normalny"/>
    <w:qFormat/>
    <w:rsid w:val="00ED124E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ED124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ED12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ED124E"/>
    <w:rPr>
      <w:rFonts w:ascii="Arial" w:hAnsi="Arial" w:cs="Arial"/>
    </w:rPr>
  </w:style>
  <w:style w:type="paragraph" w:styleId="Stopka">
    <w:name w:val="footer"/>
    <w:basedOn w:val="Normalny"/>
    <w:rsid w:val="00ED124E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D124E"/>
    <w:rPr>
      <w:vertAlign w:val="superscript"/>
    </w:rPr>
  </w:style>
  <w:style w:type="character" w:styleId="Hipercze">
    <w:name w:val="Hyperlink"/>
    <w:basedOn w:val="Domylnaczcionkaakapitu"/>
    <w:uiPriority w:val="99"/>
    <w:rsid w:val="00ED124E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ED124E"/>
    <w:pPr>
      <w:tabs>
        <w:tab w:val="left" w:pos="480"/>
        <w:tab w:val="right" w:leader="dot" w:pos="9062"/>
      </w:tabs>
      <w:ind w:left="540" w:hanging="540"/>
    </w:pPr>
    <w:rPr>
      <w:rFonts w:ascii="Tahoma" w:hAnsi="Tahoma" w:cs="Tahoma"/>
      <w:noProof/>
      <w:sz w:val="22"/>
      <w:szCs w:val="22"/>
    </w:rPr>
  </w:style>
  <w:style w:type="paragraph" w:styleId="Spistreci4">
    <w:name w:val="toc 4"/>
    <w:basedOn w:val="Normalny"/>
    <w:next w:val="Normalny"/>
    <w:autoRedefine/>
    <w:semiHidden/>
    <w:rsid w:val="00ED124E"/>
    <w:pPr>
      <w:jc w:val="both"/>
      <w:textAlignment w:val="top"/>
    </w:pPr>
    <w:rPr>
      <w:rFonts w:ascii="Arial" w:hAnsi="Arial"/>
    </w:rPr>
  </w:style>
  <w:style w:type="paragraph" w:styleId="Tekstpodstawowy2">
    <w:name w:val="Body Text 2"/>
    <w:basedOn w:val="Normalny"/>
    <w:rsid w:val="00ED124E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rsid w:val="00ED124E"/>
    <w:rPr>
      <w:rFonts w:ascii="Arial" w:hAnsi="Arial" w:cs="Arial"/>
      <w:sz w:val="20"/>
      <w:szCs w:val="20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,Tekst podstawowy Znak"/>
    <w:basedOn w:val="Normalny"/>
    <w:rsid w:val="00ED124E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ED124E"/>
    <w:rPr>
      <w:sz w:val="20"/>
      <w:szCs w:val="20"/>
    </w:rPr>
  </w:style>
  <w:style w:type="character" w:styleId="Numerstrony">
    <w:name w:val="page number"/>
    <w:basedOn w:val="Domylnaczcionkaakapitu"/>
    <w:rsid w:val="00ED124E"/>
  </w:style>
  <w:style w:type="paragraph" w:styleId="Tekstpodstawowywcity3">
    <w:name w:val="Body Text Indent 3"/>
    <w:basedOn w:val="Normalny"/>
    <w:rsid w:val="00ED124E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ED12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rsid w:val="00ED124E"/>
    <w:pPr>
      <w:tabs>
        <w:tab w:val="center" w:pos="4536"/>
        <w:tab w:val="right" w:pos="9072"/>
      </w:tabs>
    </w:pPr>
  </w:style>
  <w:style w:type="paragraph" w:customStyle="1" w:styleId="mjstandardowyZnak">
    <w:name w:val="mój standardowy Znak"/>
    <w:basedOn w:val="Normalny"/>
    <w:autoRedefine/>
    <w:rsid w:val="00ED124E"/>
    <w:pPr>
      <w:jc w:val="both"/>
    </w:pPr>
    <w:rPr>
      <w:rFonts w:ascii="Tahoma" w:hAnsi="Tahoma" w:cs="Tahoma"/>
      <w:color w:val="000000"/>
      <w:sz w:val="16"/>
      <w:szCs w:val="16"/>
    </w:rPr>
  </w:style>
  <w:style w:type="paragraph" w:styleId="Tekstpodstawowywcity">
    <w:name w:val="Body Text Indent"/>
    <w:basedOn w:val="Normalny"/>
    <w:rsid w:val="00ED124E"/>
    <w:pPr>
      <w:spacing w:after="120"/>
      <w:ind w:left="283"/>
    </w:pPr>
  </w:style>
  <w:style w:type="table" w:styleId="Tabela-Siatka">
    <w:name w:val="Table Grid"/>
    <w:basedOn w:val="Standardowy"/>
    <w:rsid w:val="00EA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omylnaczcionkaakapitu"/>
    <w:rsid w:val="00273FBD"/>
    <w:rPr>
      <w:rFonts w:ascii="Arial" w:hAnsi="Arial" w:cs="Arial" w:hint="default"/>
      <w:b/>
      <w:bCs/>
      <w:i/>
      <w:iCs/>
      <w:spacing w:val="10"/>
      <w:sz w:val="18"/>
      <w:szCs w:val="18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6195A"/>
    <w:rPr>
      <w:sz w:val="24"/>
      <w:szCs w:val="24"/>
    </w:rPr>
  </w:style>
  <w:style w:type="paragraph" w:customStyle="1" w:styleId="mjtekstpodstawowyZnak">
    <w:name w:val="mój tekst podstawowy Znak"/>
    <w:basedOn w:val="Normalny"/>
    <w:rsid w:val="00E6195A"/>
    <w:pPr>
      <w:jc w:val="both"/>
    </w:pPr>
    <w:rPr>
      <w:rFonts w:ascii="Tahoma" w:hAnsi="Tahoma"/>
      <w:szCs w:val="20"/>
    </w:rPr>
  </w:style>
  <w:style w:type="paragraph" w:customStyle="1" w:styleId="mjnagwek">
    <w:name w:val="mój nagłówek"/>
    <w:basedOn w:val="Nagwek2"/>
    <w:rsid w:val="00E6195A"/>
    <w:pPr>
      <w:overflowPunct/>
      <w:autoSpaceDE/>
      <w:autoSpaceDN/>
      <w:adjustRightInd/>
      <w:spacing w:before="240" w:after="60"/>
      <w:ind w:left="0" w:firstLine="0"/>
      <w:textAlignment w:val="auto"/>
    </w:pPr>
    <w:rPr>
      <w:rFonts w:ascii="Tahoma" w:hAnsi="Tahoma"/>
      <w:b w:val="0"/>
      <w:i w:val="0"/>
      <w:color w:val="auto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BF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BF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1BF8"/>
  </w:style>
  <w:style w:type="character" w:customStyle="1" w:styleId="TematkomentarzaZnak">
    <w:name w:val="Temat komentarza Znak"/>
    <w:basedOn w:val="TekstkomentarzaZnak"/>
    <w:link w:val="Tematkomentarza"/>
    <w:rsid w:val="00CB1BF8"/>
  </w:style>
  <w:style w:type="paragraph" w:styleId="Tekstdymka">
    <w:name w:val="Balloon Text"/>
    <w:basedOn w:val="Normalny"/>
    <w:link w:val="TekstdymkaZnak"/>
    <w:uiPriority w:val="99"/>
    <w:semiHidden/>
    <w:unhideWhenUsed/>
    <w:rsid w:val="00CB1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F8"/>
    <w:rPr>
      <w:rFonts w:ascii="Tahoma" w:hAnsi="Tahoma" w:cs="Tahoma"/>
      <w:sz w:val="16"/>
      <w:szCs w:val="16"/>
    </w:rPr>
  </w:style>
  <w:style w:type="paragraph" w:styleId="Akapitzlist">
    <w:name w:val="List Paragraph"/>
    <w:aliases w:val="Nagł. 4 SW,Numerowanie,Akapit z listą BS,lp1,Preambuła,L1,Akapit z listą5,T_SZ_List Paragraph,normalny tekst,Wypunktowanie,zwykły tekst,Tytuł_procedury,CW_Lista,Kolorowa lista — akcent 11,List Paragraph,maz_wyliczenie,opis dzialania,Norma"/>
    <w:basedOn w:val="Normalny"/>
    <w:link w:val="AkapitzlistZnak"/>
    <w:uiPriority w:val="34"/>
    <w:qFormat/>
    <w:rsid w:val="004B2C9E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A77CE5"/>
    <w:pPr>
      <w:widowControl w:val="0"/>
      <w:autoSpaceDE w:val="0"/>
      <w:autoSpaceDN w:val="0"/>
      <w:adjustRightInd w:val="0"/>
      <w:spacing w:line="274" w:lineRule="exact"/>
    </w:pPr>
    <w:rPr>
      <w:rFonts w:ascii="Microsoft Sans Serif" w:hAnsi="Microsoft Sans Serif" w:cs="Microsoft Sans Serif"/>
    </w:rPr>
  </w:style>
  <w:style w:type="numbering" w:customStyle="1" w:styleId="WW8Num2">
    <w:name w:val="WW8Num2"/>
    <w:basedOn w:val="Bezlisty"/>
    <w:rsid w:val="00D11C03"/>
    <w:pPr>
      <w:numPr>
        <w:numId w:val="54"/>
      </w:numPr>
    </w:pPr>
  </w:style>
  <w:style w:type="numbering" w:customStyle="1" w:styleId="WW8Num3">
    <w:name w:val="WW8Num3"/>
    <w:basedOn w:val="Bezlisty"/>
    <w:rsid w:val="00D11C03"/>
    <w:pPr>
      <w:numPr>
        <w:numId w:val="47"/>
      </w:numPr>
    </w:pPr>
  </w:style>
  <w:style w:type="numbering" w:customStyle="1" w:styleId="WW8Num4">
    <w:name w:val="WW8Num4"/>
    <w:basedOn w:val="Bezlisty"/>
    <w:rsid w:val="00D11C03"/>
    <w:pPr>
      <w:numPr>
        <w:numId w:val="56"/>
      </w:numPr>
    </w:pPr>
  </w:style>
  <w:style w:type="numbering" w:customStyle="1" w:styleId="WW8Num5">
    <w:name w:val="WW8Num5"/>
    <w:basedOn w:val="Bezlisty"/>
    <w:rsid w:val="00D11C03"/>
    <w:pPr>
      <w:numPr>
        <w:numId w:val="55"/>
      </w:numPr>
    </w:pPr>
  </w:style>
  <w:style w:type="character" w:customStyle="1" w:styleId="AkapitzlistZnak">
    <w:name w:val="Akapit z listą Znak"/>
    <w:aliases w:val="Nagł. 4 SW Znak,Numerowanie Znak,Akapit z listą BS Znak,lp1 Znak,Preambuła Znak,L1 Znak,Akapit z listą5 Znak,T_SZ_List Paragraph Znak,normalny tekst Znak,Wypunktowanie Znak,zwykły tekst Znak,Tytuł_procedury Znak,CW_Lista Znak"/>
    <w:link w:val="Akapitzlist"/>
    <w:uiPriority w:val="34"/>
    <w:locked/>
    <w:rsid w:val="00D11C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wodociagi-kalis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D704-01D3-4E7B-8213-DB42CD49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8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Toruńskie Wodociągi Sp</vt:lpstr>
    </vt:vector>
  </TitlesOfParts>
  <Company>Toruńskie Wodociągi Sp. z o.o.</Company>
  <LinksUpToDate>false</LinksUpToDate>
  <CharactersWithSpaces>10935</CharactersWithSpaces>
  <SharedDoc>false</SharedDoc>
  <HLinks>
    <vt:vector size="186" baseType="variant">
      <vt:variant>
        <vt:i4>6946921</vt:i4>
      </vt:variant>
      <vt:variant>
        <vt:i4>177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7209052</vt:i4>
      </vt:variant>
      <vt:variant>
        <vt:i4>174</vt:i4>
      </vt:variant>
      <vt:variant>
        <vt:i4>0</vt:i4>
      </vt:variant>
      <vt:variant>
        <vt:i4>5</vt:i4>
      </vt:variant>
      <vt:variant>
        <vt:lpwstr>http://www.wodociagi.torun.com.pl/bip/pliki/wymagania_techniczne-wodoci__g.pdf</vt:lpwstr>
      </vt:variant>
      <vt:variant>
        <vt:lpwstr/>
      </vt:variant>
      <vt:variant>
        <vt:i4>6946921</vt:i4>
      </vt:variant>
      <vt:variant>
        <vt:i4>171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_Toc445809538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_Toc445809537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_Toc445809536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_Toc445809535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_Toc445809534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_Toc445809533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_Toc445809532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_Toc445809531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_Toc445809530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_Toc445809529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_Toc445809528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_Toc445809527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_Toc445809526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_Toc445809525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_Toc445809524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_Toc445809523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_Toc445809522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_Toc445809521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_Toc445809520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_Toc445809519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_Toc445809518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_Toc445809517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_Toc445809516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_Toc445809515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_Toc445809514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_Toc445809513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_Toc445809512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_Toc445809511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Toruńskie Wodociągi Sp</dc:title>
  <dc:creator>Joanna Szczepanska</dc:creator>
  <cp:lastModifiedBy>Anna Kedzia</cp:lastModifiedBy>
  <cp:revision>78</cp:revision>
  <cp:lastPrinted>2023-07-18T05:54:00Z</cp:lastPrinted>
  <dcterms:created xsi:type="dcterms:W3CDTF">2022-10-11T05:29:00Z</dcterms:created>
  <dcterms:modified xsi:type="dcterms:W3CDTF">2025-09-11T11:31:00Z</dcterms:modified>
</cp:coreProperties>
</file>