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C9AC" w14:textId="2ACCB3D2" w:rsidR="008F6326" w:rsidRPr="00893289" w:rsidRDefault="008F6326" w:rsidP="00893289">
      <w:pPr>
        <w:tabs>
          <w:tab w:val="left" w:pos="2268"/>
          <w:tab w:val="left" w:pos="7655"/>
          <w:tab w:val="left" w:pos="9072"/>
        </w:tabs>
        <w:spacing w:line="276" w:lineRule="auto"/>
        <w:jc w:val="center"/>
        <w:rPr>
          <w:b/>
          <w:bCs/>
          <w:kern w:val="2"/>
          <w:sz w:val="22"/>
          <w:szCs w:val="22"/>
          <w:lang w:eastAsia="hi-IN" w:bidi="hi-IN"/>
        </w:rPr>
      </w:pPr>
      <w:r w:rsidRPr="00893289">
        <w:rPr>
          <w:sz w:val="22"/>
          <w:szCs w:val="22"/>
        </w:rPr>
        <w:t xml:space="preserve">             </w:t>
      </w:r>
      <w:r w:rsidRPr="00893289">
        <w:rPr>
          <w:rFonts w:eastAsia="Calibri"/>
          <w:noProof/>
          <w:sz w:val="22"/>
          <w:szCs w:val="22"/>
        </w:rPr>
        <w:t xml:space="preserve">                             </w:t>
      </w:r>
    </w:p>
    <w:p w14:paraId="33C1B6B5" w14:textId="77777777" w:rsidR="0025467A" w:rsidRPr="004F29B5" w:rsidRDefault="00A272E9" w:rsidP="00893289">
      <w:pPr>
        <w:widowControl w:val="0"/>
        <w:suppressAutoHyphens/>
        <w:spacing w:line="276" w:lineRule="auto"/>
        <w:jc w:val="center"/>
        <w:rPr>
          <w:b/>
          <w:bCs/>
          <w:kern w:val="2"/>
          <w:sz w:val="20"/>
          <w:szCs w:val="20"/>
          <w:lang w:eastAsia="hi-IN" w:bidi="hi-IN"/>
        </w:rPr>
      </w:pPr>
      <w:r>
        <w:rPr>
          <w:noProof/>
          <w:sz w:val="20"/>
          <w:szCs w:val="20"/>
        </w:rPr>
        <w:object w:dxaOrig="1440" w:dyaOrig="1440" w14:anchorId="3CC97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1.3pt;height:61.3pt;z-index:251659264">
            <v:imagedata r:id="rId8" o:title=""/>
            <w10:wrap type="square" side="right"/>
          </v:shape>
          <o:OLEObject Type="Embed" ProgID="Msxml2.SAXXMLReader.5.0" ShapeID="_x0000_s1026" DrawAspect="Content" ObjectID="_1825233839" r:id="rId9"/>
        </w:object>
      </w:r>
      <w:r w:rsidR="0025467A" w:rsidRPr="004F29B5">
        <w:rPr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298B14D3" w14:textId="77777777" w:rsidR="0025467A" w:rsidRPr="004F29B5" w:rsidRDefault="0025467A" w:rsidP="00893289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line="276" w:lineRule="auto"/>
        <w:jc w:val="center"/>
        <w:rPr>
          <w:b/>
          <w:bCs/>
          <w:kern w:val="2"/>
          <w:sz w:val="20"/>
          <w:szCs w:val="20"/>
          <w:lang w:eastAsia="hi-IN" w:bidi="hi-IN"/>
        </w:rPr>
      </w:pPr>
      <w:r w:rsidRPr="004F29B5">
        <w:rPr>
          <w:b/>
          <w:bCs/>
          <w:kern w:val="2"/>
          <w:sz w:val="20"/>
          <w:szCs w:val="20"/>
          <w:lang w:eastAsia="hi-IN" w:bidi="hi-IN"/>
        </w:rPr>
        <w:t>W BYDGOSZCZY</w:t>
      </w:r>
    </w:p>
    <w:p w14:paraId="57AA98AD" w14:textId="77777777" w:rsidR="0025467A" w:rsidRPr="004F29B5" w:rsidRDefault="0025467A" w:rsidP="00893289">
      <w:pPr>
        <w:widowControl w:val="0"/>
        <w:tabs>
          <w:tab w:val="left" w:pos="1620"/>
          <w:tab w:val="left" w:pos="3960"/>
          <w:tab w:val="left" w:pos="4320"/>
        </w:tabs>
        <w:suppressAutoHyphens/>
        <w:spacing w:line="276" w:lineRule="auto"/>
        <w:jc w:val="center"/>
        <w:rPr>
          <w:kern w:val="2"/>
          <w:sz w:val="20"/>
          <w:szCs w:val="20"/>
          <w:lang w:eastAsia="hi-IN" w:bidi="hi-IN"/>
        </w:rPr>
      </w:pPr>
      <w:r w:rsidRPr="004F29B5">
        <w:rPr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46AFFD43" w14:textId="77777777" w:rsidR="0025467A" w:rsidRPr="004F29B5" w:rsidRDefault="0025467A" w:rsidP="00893289">
      <w:pPr>
        <w:widowControl w:val="0"/>
        <w:suppressAutoHyphens/>
        <w:spacing w:line="276" w:lineRule="auto"/>
        <w:jc w:val="center"/>
        <w:rPr>
          <w:kern w:val="2"/>
          <w:sz w:val="20"/>
          <w:szCs w:val="20"/>
          <w:lang w:eastAsia="hi-IN" w:bidi="hi-IN"/>
        </w:rPr>
      </w:pPr>
      <w:r w:rsidRPr="004F29B5">
        <w:rPr>
          <w:kern w:val="2"/>
          <w:sz w:val="20"/>
          <w:szCs w:val="20"/>
          <w:lang w:eastAsia="hi-IN" w:bidi="hi-IN"/>
        </w:rPr>
        <w:t>NIP 5542647568 REGON 340057695</w:t>
      </w:r>
    </w:p>
    <w:p w14:paraId="6893DA10" w14:textId="77777777" w:rsidR="0025467A" w:rsidRPr="004F29B5" w:rsidRDefault="00A272E9" w:rsidP="00893289">
      <w:pPr>
        <w:spacing w:after="200" w:line="276" w:lineRule="auto"/>
        <w:jc w:val="center"/>
        <w:rPr>
          <w:color w:val="0000FF"/>
          <w:kern w:val="2"/>
          <w:sz w:val="20"/>
          <w:szCs w:val="20"/>
          <w:u w:val="single"/>
          <w:lang w:eastAsia="hi-IN" w:bidi="hi-IN"/>
        </w:rPr>
      </w:pPr>
      <w:hyperlink r:id="rId10" w:history="1">
        <w:r w:rsidR="0025467A" w:rsidRPr="004F29B5">
          <w:rPr>
            <w:color w:val="0000FF"/>
            <w:kern w:val="2"/>
            <w:sz w:val="20"/>
            <w:szCs w:val="20"/>
            <w:u w:val="single"/>
            <w:lang w:eastAsia="hi-IN" w:bidi="hi-IN"/>
          </w:rPr>
          <w:t>www.ukw.edu.pl</w:t>
        </w:r>
      </w:hyperlink>
    </w:p>
    <w:p w14:paraId="0B219924" w14:textId="5B1FFBB3" w:rsidR="0025467A" w:rsidRPr="00893289" w:rsidRDefault="00C02CD9" w:rsidP="00893289">
      <w:pPr>
        <w:spacing w:line="276" w:lineRule="auto"/>
        <w:rPr>
          <w:b/>
          <w:bCs/>
          <w:sz w:val="22"/>
          <w:szCs w:val="22"/>
          <w:lang w:eastAsia="ar-SA"/>
        </w:rPr>
      </w:pPr>
      <w:r w:rsidRPr="00893289">
        <w:rPr>
          <w:b/>
          <w:bCs/>
          <w:sz w:val="22"/>
          <w:szCs w:val="22"/>
          <w:lang w:eastAsia="ar-SA"/>
        </w:rPr>
        <w:t>UKW/DZP-28</w:t>
      </w:r>
      <w:r w:rsidR="00A15367">
        <w:rPr>
          <w:b/>
          <w:bCs/>
          <w:sz w:val="22"/>
          <w:szCs w:val="22"/>
          <w:lang w:eastAsia="ar-SA"/>
        </w:rPr>
        <w:t>1</w:t>
      </w:r>
      <w:r w:rsidRPr="00893289">
        <w:rPr>
          <w:b/>
          <w:bCs/>
          <w:sz w:val="22"/>
          <w:szCs w:val="22"/>
          <w:lang w:eastAsia="ar-SA"/>
        </w:rPr>
        <w:t>-ZO-</w:t>
      </w:r>
      <w:r w:rsidR="007F3CAD">
        <w:rPr>
          <w:b/>
          <w:bCs/>
          <w:sz w:val="22"/>
          <w:szCs w:val="22"/>
          <w:lang w:eastAsia="ar-SA"/>
        </w:rPr>
        <w:t>6</w:t>
      </w:r>
      <w:r w:rsidR="00997550">
        <w:rPr>
          <w:b/>
          <w:bCs/>
          <w:sz w:val="22"/>
          <w:szCs w:val="22"/>
          <w:lang w:eastAsia="ar-SA"/>
        </w:rPr>
        <w:t>4</w:t>
      </w:r>
      <w:r w:rsidR="00A15367">
        <w:rPr>
          <w:b/>
          <w:bCs/>
          <w:sz w:val="22"/>
          <w:szCs w:val="22"/>
          <w:lang w:eastAsia="ar-SA"/>
        </w:rPr>
        <w:t>/2025</w:t>
      </w:r>
    </w:p>
    <w:p w14:paraId="22FCC130" w14:textId="44A9BE24" w:rsidR="00EC4953" w:rsidRPr="00893289" w:rsidRDefault="00EC4953" w:rsidP="00893289">
      <w:pPr>
        <w:spacing w:after="200" w:line="276" w:lineRule="auto"/>
        <w:jc w:val="right"/>
        <w:rPr>
          <w:sz w:val="22"/>
          <w:szCs w:val="22"/>
        </w:rPr>
      </w:pPr>
      <w:r w:rsidRPr="00893289">
        <w:rPr>
          <w:sz w:val="22"/>
          <w:szCs w:val="22"/>
        </w:rPr>
        <w:t>Bydgoszcz, dn.</w:t>
      </w:r>
      <w:r w:rsidR="005D55D4" w:rsidRPr="00893289">
        <w:rPr>
          <w:sz w:val="22"/>
          <w:szCs w:val="22"/>
        </w:rPr>
        <w:t xml:space="preserve"> </w:t>
      </w:r>
      <w:r w:rsidR="00997550">
        <w:rPr>
          <w:sz w:val="22"/>
          <w:szCs w:val="22"/>
        </w:rPr>
        <w:t>21.11</w:t>
      </w:r>
      <w:r w:rsidR="00A15367">
        <w:rPr>
          <w:sz w:val="22"/>
          <w:szCs w:val="22"/>
        </w:rPr>
        <w:t>.2025</w:t>
      </w:r>
      <w:r w:rsidRPr="00893289">
        <w:rPr>
          <w:sz w:val="22"/>
          <w:szCs w:val="22"/>
        </w:rPr>
        <w:t>r.</w:t>
      </w:r>
    </w:p>
    <w:p w14:paraId="22485067" w14:textId="77777777" w:rsidR="006B0302" w:rsidRPr="00893289" w:rsidRDefault="006B0302" w:rsidP="0089328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7E60FC16" w14:textId="77777777" w:rsidR="00F552ED" w:rsidRDefault="00F552ED" w:rsidP="00AB38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p w14:paraId="17CB2AA8" w14:textId="7787C12B" w:rsidR="006B0302" w:rsidRDefault="0009731A" w:rsidP="00AB38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893289">
        <w:rPr>
          <w:b/>
          <w:bCs/>
          <w:color w:val="000000"/>
          <w:sz w:val="22"/>
          <w:szCs w:val="22"/>
        </w:rPr>
        <w:t xml:space="preserve">INFORMACJA </w:t>
      </w:r>
    </w:p>
    <w:p w14:paraId="51E6B9B3" w14:textId="77777777" w:rsidR="00997550" w:rsidRDefault="00997550" w:rsidP="00AB38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 ODRZUCENIU OFERT 1, 2 i 3 oraz</w:t>
      </w:r>
    </w:p>
    <w:p w14:paraId="2E0A7C2B" w14:textId="7E733396" w:rsidR="00997550" w:rsidRDefault="00997550" w:rsidP="00AB38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 UNIEWAŻNIENIU POST</w:t>
      </w:r>
      <w:r w:rsidR="00CF67E9">
        <w:rPr>
          <w:b/>
          <w:bCs/>
          <w:color w:val="000000"/>
          <w:sz w:val="22"/>
          <w:szCs w:val="22"/>
        </w:rPr>
        <w:t>Ę</w:t>
      </w:r>
      <w:r>
        <w:rPr>
          <w:b/>
          <w:bCs/>
          <w:color w:val="000000"/>
          <w:sz w:val="22"/>
          <w:szCs w:val="22"/>
        </w:rPr>
        <w:t>POWANIA</w:t>
      </w:r>
      <w:r w:rsidR="00B74459">
        <w:rPr>
          <w:b/>
          <w:bCs/>
          <w:color w:val="000000"/>
          <w:sz w:val="22"/>
          <w:szCs w:val="22"/>
        </w:rPr>
        <w:t xml:space="preserve"> w części nr 1 , 2 i 3</w:t>
      </w:r>
    </w:p>
    <w:p w14:paraId="385EE599" w14:textId="77777777" w:rsidR="00CF67E9" w:rsidRPr="00893289" w:rsidRDefault="00CF67E9" w:rsidP="00AB38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p w14:paraId="7087FB9B" w14:textId="4FE71AB3" w:rsidR="003E6399" w:rsidRDefault="00997550" w:rsidP="00997550">
      <w:pPr>
        <w:spacing w:after="200" w:line="276" w:lineRule="auto"/>
        <w:ind w:hanging="142"/>
        <w:jc w:val="both"/>
        <w:rPr>
          <w:sz w:val="22"/>
          <w:szCs w:val="22"/>
        </w:rPr>
      </w:pPr>
      <w:bookmarkStart w:id="0" w:name="_Hlk152229008"/>
      <w:r w:rsidRPr="00997550">
        <w:rPr>
          <w:b/>
          <w:bCs/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09731A" w:rsidRPr="00F552ED">
        <w:rPr>
          <w:sz w:val="22"/>
          <w:szCs w:val="22"/>
        </w:rPr>
        <w:t xml:space="preserve">Uniwersytet Kazimierza Wielkiego w Bydgoszczy z siedzibą przy ul. Chodkiewicza 30, 85-064 Bydgoszcz informuje, iż w wyniku </w:t>
      </w:r>
      <w:bookmarkStart w:id="1" w:name="_Hlk144711498"/>
      <w:r w:rsidR="0009731A" w:rsidRPr="00F552ED">
        <w:rPr>
          <w:sz w:val="22"/>
          <w:szCs w:val="22"/>
        </w:rPr>
        <w:t xml:space="preserve">przeprowadzonego postępowania w trybie Zapytania Ofertowego                                                Nr </w:t>
      </w:r>
      <w:r w:rsidR="0009731A" w:rsidRPr="00F552ED">
        <w:rPr>
          <w:rFonts w:eastAsia="Calibri"/>
          <w:color w:val="000000" w:themeColor="text1"/>
          <w:sz w:val="22"/>
          <w:szCs w:val="22"/>
          <w:lang w:eastAsia="en-US"/>
        </w:rPr>
        <w:t>UKW/DZP-28</w:t>
      </w:r>
      <w:r w:rsidR="00A15367" w:rsidRPr="00F552ED">
        <w:rPr>
          <w:rFonts w:eastAsia="Calibri"/>
          <w:color w:val="000000" w:themeColor="text1"/>
          <w:sz w:val="22"/>
          <w:szCs w:val="22"/>
          <w:lang w:eastAsia="en-US"/>
        </w:rPr>
        <w:t>1</w:t>
      </w:r>
      <w:r w:rsidR="0009731A" w:rsidRPr="00F552ED">
        <w:rPr>
          <w:rFonts w:eastAsia="Calibri"/>
          <w:color w:val="000000" w:themeColor="text1"/>
          <w:sz w:val="22"/>
          <w:szCs w:val="22"/>
          <w:lang w:eastAsia="en-US"/>
        </w:rPr>
        <w:t>-ZO-</w:t>
      </w:r>
      <w:r w:rsidR="007F3CAD">
        <w:rPr>
          <w:rFonts w:eastAsia="Calibri"/>
          <w:color w:val="000000" w:themeColor="text1"/>
          <w:sz w:val="22"/>
          <w:szCs w:val="22"/>
          <w:lang w:eastAsia="en-US"/>
        </w:rPr>
        <w:t>6</w:t>
      </w:r>
      <w:r>
        <w:rPr>
          <w:rFonts w:eastAsia="Calibri"/>
          <w:color w:val="000000" w:themeColor="text1"/>
          <w:sz w:val="22"/>
          <w:szCs w:val="22"/>
          <w:lang w:eastAsia="en-US"/>
        </w:rPr>
        <w:t>4</w:t>
      </w:r>
      <w:r w:rsidR="00A15367" w:rsidRPr="00F552ED">
        <w:rPr>
          <w:rFonts w:eastAsia="Calibri"/>
          <w:color w:val="000000" w:themeColor="text1"/>
          <w:sz w:val="22"/>
          <w:szCs w:val="22"/>
          <w:lang w:eastAsia="en-US"/>
        </w:rPr>
        <w:t>/2025</w:t>
      </w:r>
      <w:r w:rsidR="0009731A" w:rsidRPr="00F552ED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09731A" w:rsidRPr="00F552ED">
        <w:rPr>
          <w:sz w:val="22"/>
          <w:szCs w:val="22"/>
        </w:rPr>
        <w:t>pn</w:t>
      </w:r>
      <w:bookmarkStart w:id="2" w:name="_Hlk131420029"/>
      <w:bookmarkEnd w:id="1"/>
      <w:r w:rsidR="00837CDE" w:rsidRPr="00F552ED">
        <w:rPr>
          <w:sz w:val="22"/>
          <w:szCs w:val="22"/>
        </w:rPr>
        <w:t>.:</w:t>
      </w:r>
      <w:r w:rsidR="00837CDE" w:rsidRPr="00F552ED">
        <w:rPr>
          <w:bCs/>
          <w:i/>
          <w:iCs/>
          <w:sz w:val="22"/>
          <w:szCs w:val="22"/>
        </w:rPr>
        <w:t xml:space="preserve"> </w:t>
      </w:r>
      <w:bookmarkStart w:id="3" w:name="_Hlk195271965"/>
      <w:r w:rsidRPr="00997550">
        <w:rPr>
          <w:i/>
          <w:iCs/>
        </w:rPr>
        <w:t>„Dostawa pomocy dydaktycznych i sprzętu laboratoryjnego”</w:t>
      </w:r>
      <w:r w:rsidR="00F552ED" w:rsidRPr="00F552ED">
        <w:rPr>
          <w:bCs/>
          <w:i/>
          <w:iCs/>
          <w:sz w:val="22"/>
          <w:szCs w:val="22"/>
        </w:rPr>
        <w:t>,</w:t>
      </w:r>
      <w:bookmarkEnd w:id="3"/>
      <w:r w:rsidR="00DF337D" w:rsidRPr="00F552ED">
        <w:rPr>
          <w:b/>
          <w:i/>
          <w:iCs/>
          <w:sz w:val="22"/>
          <w:szCs w:val="22"/>
        </w:rPr>
        <w:t xml:space="preserve"> </w:t>
      </w:r>
      <w:bookmarkEnd w:id="2"/>
      <w:r w:rsidR="0009731A" w:rsidRPr="00F552ED">
        <w:rPr>
          <w:sz w:val="22"/>
          <w:szCs w:val="22"/>
        </w:rPr>
        <w:t xml:space="preserve">została </w:t>
      </w:r>
      <w:r>
        <w:rPr>
          <w:sz w:val="22"/>
          <w:szCs w:val="22"/>
        </w:rPr>
        <w:t xml:space="preserve">odrzucona </w:t>
      </w:r>
      <w:r w:rsidR="0009731A" w:rsidRPr="00F552ED">
        <w:rPr>
          <w:sz w:val="22"/>
          <w:szCs w:val="22"/>
        </w:rPr>
        <w:t xml:space="preserve">następująca oferta: </w:t>
      </w:r>
    </w:p>
    <w:p w14:paraId="38295C4C" w14:textId="2B0F8F6E" w:rsidR="00997550" w:rsidRDefault="00997550" w:rsidP="004E76C1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oferta nr 1 Wykonawcy - </w:t>
      </w:r>
      <w:proofErr w:type="spellStart"/>
      <w:r w:rsidRPr="00997550">
        <w:rPr>
          <w:sz w:val="22"/>
          <w:szCs w:val="22"/>
        </w:rPr>
        <w:t>Alchem</w:t>
      </w:r>
      <w:proofErr w:type="spellEnd"/>
      <w:r w:rsidRPr="00997550">
        <w:rPr>
          <w:sz w:val="22"/>
          <w:szCs w:val="22"/>
        </w:rPr>
        <w:t xml:space="preserve"> Grupa Sp. z o.o.</w:t>
      </w:r>
      <w:r>
        <w:rPr>
          <w:sz w:val="22"/>
          <w:szCs w:val="22"/>
        </w:rPr>
        <w:t xml:space="preserve">, </w:t>
      </w:r>
      <w:r w:rsidRPr="00997550">
        <w:rPr>
          <w:sz w:val="22"/>
          <w:szCs w:val="22"/>
        </w:rPr>
        <w:t>87-100 Toruń, Forteczna 13/8</w:t>
      </w:r>
    </w:p>
    <w:p w14:paraId="0EFE45CE" w14:textId="53A117DE" w:rsidR="00997550" w:rsidRDefault="00997550" w:rsidP="004E76C1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oraz </w:t>
      </w:r>
    </w:p>
    <w:p w14:paraId="40B8A5C2" w14:textId="1FCFC98B" w:rsidR="00997550" w:rsidRPr="00997550" w:rsidRDefault="00997550" w:rsidP="004E76C1">
      <w:pPr>
        <w:spacing w:after="200" w:line="276" w:lineRule="auto"/>
        <w:jc w:val="both"/>
      </w:pPr>
      <w:r>
        <w:rPr>
          <w:sz w:val="22"/>
          <w:szCs w:val="22"/>
        </w:rPr>
        <w:t xml:space="preserve">2) oferta nr 2 Wykonawcy - </w:t>
      </w:r>
      <w:r w:rsidRPr="00997550">
        <w:t>BIOGENET S</w:t>
      </w:r>
      <w:r>
        <w:t xml:space="preserve">p. z o.o., </w:t>
      </w:r>
      <w:r w:rsidRPr="00997550">
        <w:t>05-420 Józefów, Parkingowa 1</w:t>
      </w:r>
    </w:p>
    <w:p w14:paraId="350B8819" w14:textId="16710160" w:rsidR="00CF67E9" w:rsidRDefault="00CF67E9" w:rsidP="00997550">
      <w:pPr>
        <w:tabs>
          <w:tab w:val="left" w:pos="42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 w:rsidRPr="00893289">
        <w:rPr>
          <w:sz w:val="22"/>
          <w:szCs w:val="22"/>
          <w:u w:val="single"/>
        </w:rPr>
        <w:t>Uzasadnienie</w:t>
      </w:r>
    </w:p>
    <w:p w14:paraId="631BCF88" w14:textId="73DB0995" w:rsidR="00997550" w:rsidRDefault="00997550" w:rsidP="00997550">
      <w:pPr>
        <w:tabs>
          <w:tab w:val="left" w:pos="42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i/>
          <w:iCs/>
          <w:sz w:val="22"/>
          <w:szCs w:val="22"/>
        </w:rPr>
      </w:pPr>
      <w:r w:rsidRPr="00997550">
        <w:rPr>
          <w:sz w:val="22"/>
          <w:szCs w:val="22"/>
        </w:rPr>
        <w:t xml:space="preserve">Zgodnie z treścią </w:t>
      </w:r>
      <w:r>
        <w:rPr>
          <w:sz w:val="22"/>
          <w:szCs w:val="22"/>
        </w:rPr>
        <w:t xml:space="preserve">ust. 7 pkt. 2) </w:t>
      </w:r>
      <w:r w:rsidRPr="00997550">
        <w:rPr>
          <w:sz w:val="22"/>
          <w:szCs w:val="22"/>
        </w:rPr>
        <w:t xml:space="preserve">Zapytania </w:t>
      </w:r>
      <w:r>
        <w:rPr>
          <w:sz w:val="22"/>
          <w:szCs w:val="22"/>
        </w:rPr>
        <w:t xml:space="preserve">ofertowego </w:t>
      </w:r>
      <w:r>
        <w:rPr>
          <w:sz w:val="22"/>
          <w:szCs w:val="22"/>
        </w:rPr>
        <w:t>„</w:t>
      </w:r>
      <w:r w:rsidRPr="00997550">
        <w:rPr>
          <w:i/>
          <w:iCs/>
          <w:sz w:val="22"/>
          <w:szCs w:val="22"/>
        </w:rPr>
        <w:t xml:space="preserve">Integralną częścią oferty jest wypełniony i podpisany </w:t>
      </w:r>
      <w:r w:rsidRPr="00997550">
        <w:rPr>
          <w:b/>
          <w:bCs/>
          <w:i/>
          <w:iCs/>
          <w:sz w:val="22"/>
          <w:szCs w:val="22"/>
        </w:rPr>
        <w:t>Formularz Ofertowy</w:t>
      </w:r>
      <w:r w:rsidRPr="00997550">
        <w:rPr>
          <w:i/>
          <w:iCs/>
          <w:sz w:val="22"/>
          <w:szCs w:val="22"/>
        </w:rPr>
        <w:t xml:space="preserve">, stanowiący </w:t>
      </w:r>
      <w:r w:rsidRPr="00997550">
        <w:rPr>
          <w:b/>
          <w:i/>
          <w:iCs/>
          <w:sz w:val="22"/>
          <w:szCs w:val="22"/>
        </w:rPr>
        <w:t>Załącznik  nr 1</w:t>
      </w:r>
      <w:r w:rsidRPr="00997550">
        <w:rPr>
          <w:i/>
          <w:iCs/>
          <w:sz w:val="22"/>
          <w:szCs w:val="22"/>
        </w:rPr>
        <w:t xml:space="preserve"> do zapytania ofertowego,  </w:t>
      </w:r>
      <w:r w:rsidRPr="00997550">
        <w:rPr>
          <w:b/>
          <w:i/>
          <w:iCs/>
          <w:sz w:val="22"/>
          <w:szCs w:val="22"/>
        </w:rPr>
        <w:t>Załącznik nr 2</w:t>
      </w:r>
      <w:r w:rsidRPr="00997550">
        <w:rPr>
          <w:i/>
          <w:iCs/>
          <w:sz w:val="22"/>
          <w:szCs w:val="22"/>
        </w:rPr>
        <w:t xml:space="preserve"> – Formularz przedmiotowo-cenowy, </w:t>
      </w:r>
      <w:r w:rsidRPr="00997550">
        <w:rPr>
          <w:b/>
          <w:i/>
          <w:iCs/>
          <w:sz w:val="22"/>
          <w:szCs w:val="22"/>
        </w:rPr>
        <w:t xml:space="preserve">Załącznik nr 3 - </w:t>
      </w:r>
      <w:r w:rsidRPr="00997550">
        <w:rPr>
          <w:i/>
          <w:iCs/>
          <w:sz w:val="22"/>
          <w:szCs w:val="22"/>
        </w:rPr>
        <w:t xml:space="preserve">Oświadczenie Wykonawcy o spełnianiu warunków udziału w postępowaniu oraz </w:t>
      </w:r>
      <w:r w:rsidRPr="00997550">
        <w:rPr>
          <w:b/>
          <w:i/>
          <w:iCs/>
          <w:sz w:val="22"/>
          <w:szCs w:val="22"/>
        </w:rPr>
        <w:t>Załącznik nr 4</w:t>
      </w:r>
      <w:r w:rsidRPr="00997550">
        <w:rPr>
          <w:i/>
          <w:iCs/>
          <w:sz w:val="22"/>
          <w:szCs w:val="22"/>
        </w:rPr>
        <w:t xml:space="preserve"> – Oświadczenie o braku podstaw do wykluczenia. Nie złożenie wypełnionego i podpisanego Załącznika nr 1 i Załącznika nr 2 będzie skutkowało odrzuceniem oferty</w:t>
      </w:r>
      <w:r>
        <w:rPr>
          <w:i/>
          <w:iCs/>
          <w:sz w:val="22"/>
          <w:szCs w:val="22"/>
        </w:rPr>
        <w:t>”</w:t>
      </w:r>
      <w:r w:rsidRPr="00997550">
        <w:rPr>
          <w:i/>
          <w:iCs/>
          <w:sz w:val="22"/>
          <w:szCs w:val="22"/>
        </w:rPr>
        <w:t>.</w:t>
      </w:r>
    </w:p>
    <w:p w14:paraId="12C20DFC" w14:textId="25BFEDB4" w:rsidR="00997550" w:rsidRDefault="00DF76C3" w:rsidP="00997550">
      <w:pPr>
        <w:tabs>
          <w:tab w:val="left" w:pos="42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WW Wykonawcy mimo dokonanych czynności wymaganych przez platformę zakupowa prowadzonego post</w:t>
      </w:r>
      <w:r w:rsidR="0089400A">
        <w:rPr>
          <w:sz w:val="22"/>
          <w:szCs w:val="22"/>
        </w:rPr>
        <w:t>ę</w:t>
      </w:r>
      <w:r>
        <w:rPr>
          <w:sz w:val="22"/>
          <w:szCs w:val="22"/>
        </w:rPr>
        <w:t>powanie, aby dokonać złożenia swoich ofert</w:t>
      </w:r>
      <w:r w:rsidR="0089400A">
        <w:rPr>
          <w:sz w:val="22"/>
          <w:szCs w:val="22"/>
        </w:rPr>
        <w:t>,</w:t>
      </w:r>
      <w:r>
        <w:rPr>
          <w:sz w:val="22"/>
          <w:szCs w:val="22"/>
        </w:rPr>
        <w:t xml:space="preserve"> nie załączyli zgodnie z wymaganiami Zamawiającego, </w:t>
      </w:r>
      <w:r w:rsidR="0089400A">
        <w:rPr>
          <w:sz w:val="22"/>
          <w:szCs w:val="22"/>
        </w:rPr>
        <w:t>(</w:t>
      </w:r>
      <w:r>
        <w:rPr>
          <w:sz w:val="22"/>
          <w:szCs w:val="22"/>
        </w:rPr>
        <w:t>wskazany</w:t>
      </w:r>
      <w:r w:rsidR="0089400A">
        <w:rPr>
          <w:sz w:val="22"/>
          <w:szCs w:val="22"/>
        </w:rPr>
        <w:t>mi</w:t>
      </w:r>
      <w:r>
        <w:rPr>
          <w:sz w:val="22"/>
          <w:szCs w:val="22"/>
        </w:rPr>
        <w:t xml:space="preserve"> powyżej</w:t>
      </w:r>
      <w:r w:rsidR="0089400A">
        <w:rPr>
          <w:sz w:val="22"/>
          <w:szCs w:val="22"/>
        </w:rPr>
        <w:t>)</w:t>
      </w:r>
      <w:r>
        <w:rPr>
          <w:sz w:val="22"/>
          <w:szCs w:val="22"/>
        </w:rPr>
        <w:t xml:space="preserve"> ani  Formularza ofertowego (zał. nr 1) ani Formularza przedmiotowo-cenowego (zał. nr 2).  </w:t>
      </w:r>
    </w:p>
    <w:p w14:paraId="701FBC99" w14:textId="0913B5EC" w:rsidR="00CF67E9" w:rsidRPr="00CF67E9" w:rsidRDefault="00CF67E9" w:rsidP="00997550">
      <w:pPr>
        <w:tabs>
          <w:tab w:val="left" w:pos="42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oferta nr 4 Wykonawcy - </w:t>
      </w:r>
      <w:r w:rsidRPr="00CF67E9">
        <w:rPr>
          <w:sz w:val="22"/>
          <w:szCs w:val="22"/>
        </w:rPr>
        <w:t xml:space="preserve">Fabryka Pomocy </w:t>
      </w:r>
      <w:r w:rsidR="0089400A">
        <w:rPr>
          <w:sz w:val="22"/>
          <w:szCs w:val="22"/>
        </w:rPr>
        <w:t>N</w:t>
      </w:r>
      <w:r w:rsidRPr="00CF67E9">
        <w:rPr>
          <w:sz w:val="22"/>
          <w:szCs w:val="22"/>
        </w:rPr>
        <w:t>aukowych Sp. z o.o.</w:t>
      </w:r>
      <w:r>
        <w:rPr>
          <w:sz w:val="22"/>
          <w:szCs w:val="22"/>
        </w:rPr>
        <w:t xml:space="preserve">, </w:t>
      </w:r>
      <w:r w:rsidRPr="00CF67E9">
        <w:rPr>
          <w:sz w:val="22"/>
          <w:szCs w:val="22"/>
        </w:rPr>
        <w:t>48-300 Nysa, Słowiańska 7</w:t>
      </w:r>
    </w:p>
    <w:p w14:paraId="441B6383" w14:textId="38712840" w:rsidR="00997550" w:rsidRDefault="00CF67E9" w:rsidP="004E76C1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w toku badania i oceny oferty zauważył, iż </w:t>
      </w:r>
      <w:proofErr w:type="spellStart"/>
      <w:r>
        <w:rPr>
          <w:sz w:val="22"/>
          <w:szCs w:val="22"/>
        </w:rPr>
        <w:t>ww</w:t>
      </w:r>
      <w:proofErr w:type="spellEnd"/>
      <w:r>
        <w:rPr>
          <w:sz w:val="22"/>
          <w:szCs w:val="22"/>
        </w:rPr>
        <w:t xml:space="preserve"> Wykonawca nie wypełnił Formularz</w:t>
      </w:r>
      <w:r w:rsidR="0089400A">
        <w:rPr>
          <w:sz w:val="22"/>
          <w:szCs w:val="22"/>
        </w:rPr>
        <w:t>a</w:t>
      </w:r>
      <w:r>
        <w:rPr>
          <w:sz w:val="22"/>
          <w:szCs w:val="22"/>
        </w:rPr>
        <w:t xml:space="preserve"> przedmiotowo-cenowego</w:t>
      </w:r>
      <w:r w:rsidR="00B74459">
        <w:rPr>
          <w:sz w:val="22"/>
          <w:szCs w:val="22"/>
        </w:rPr>
        <w:t xml:space="preserve"> ani co do cen jednostkowych </w:t>
      </w:r>
      <w:r w:rsidR="0089400A">
        <w:rPr>
          <w:sz w:val="22"/>
          <w:szCs w:val="22"/>
        </w:rPr>
        <w:t xml:space="preserve">ani </w:t>
      </w:r>
      <w:r w:rsidR="007C5237">
        <w:rPr>
          <w:sz w:val="22"/>
          <w:szCs w:val="22"/>
        </w:rPr>
        <w:t>nie dokonał</w:t>
      </w:r>
      <w:r w:rsidR="00B74459">
        <w:rPr>
          <w:sz w:val="22"/>
          <w:szCs w:val="22"/>
        </w:rPr>
        <w:t xml:space="preserve"> wymaganych przeliczeń oraz nie wskazał jakie produkty oferuje.</w:t>
      </w:r>
      <w:r>
        <w:rPr>
          <w:sz w:val="22"/>
          <w:szCs w:val="22"/>
        </w:rPr>
        <w:t xml:space="preserve"> </w:t>
      </w:r>
      <w:r w:rsidR="00B74459">
        <w:rPr>
          <w:sz w:val="22"/>
          <w:szCs w:val="22"/>
        </w:rPr>
        <w:t>Tym samym</w:t>
      </w:r>
      <w:r>
        <w:rPr>
          <w:sz w:val="22"/>
          <w:szCs w:val="22"/>
        </w:rPr>
        <w:t xml:space="preserve"> Zamawiający nie mógł dokonać oceny oferty pod względem jej zgodności z wymaganiami stawianymi w </w:t>
      </w:r>
      <w:r w:rsidR="00B74459">
        <w:rPr>
          <w:sz w:val="22"/>
          <w:szCs w:val="22"/>
        </w:rPr>
        <w:t>Z</w:t>
      </w:r>
      <w:r>
        <w:rPr>
          <w:sz w:val="22"/>
          <w:szCs w:val="22"/>
        </w:rPr>
        <w:t>apytaniu ofertow</w:t>
      </w:r>
      <w:r w:rsidR="00B74459">
        <w:rPr>
          <w:sz w:val="22"/>
          <w:szCs w:val="22"/>
        </w:rPr>
        <w:t>y</w:t>
      </w:r>
      <w:r>
        <w:rPr>
          <w:sz w:val="22"/>
          <w:szCs w:val="22"/>
        </w:rPr>
        <w:t>m.</w:t>
      </w:r>
    </w:p>
    <w:p w14:paraId="2FA85390" w14:textId="482FA0F8" w:rsidR="00B74459" w:rsidRDefault="00B74459" w:rsidP="004E76C1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związku z powyższym zamawiający postanowił jak wyżej.</w:t>
      </w:r>
    </w:p>
    <w:p w14:paraId="663F1EE9" w14:textId="77777777" w:rsidR="00B74459" w:rsidRDefault="00B74459" w:rsidP="004E76C1">
      <w:pPr>
        <w:spacing w:after="200" w:line="276" w:lineRule="auto"/>
        <w:jc w:val="both"/>
        <w:rPr>
          <w:sz w:val="22"/>
          <w:szCs w:val="22"/>
        </w:rPr>
      </w:pPr>
    </w:p>
    <w:p w14:paraId="7E1CA589" w14:textId="7F53DFB5" w:rsidR="00F552ED" w:rsidRDefault="00B74459" w:rsidP="00B74459">
      <w:pPr>
        <w:spacing w:after="200" w:line="276" w:lineRule="auto"/>
        <w:ind w:hanging="284"/>
        <w:jc w:val="both"/>
        <w:rPr>
          <w:sz w:val="22"/>
          <w:szCs w:val="22"/>
        </w:rPr>
      </w:pPr>
      <w:r w:rsidRPr="00B74459">
        <w:rPr>
          <w:b/>
          <w:bCs/>
          <w:sz w:val="22"/>
          <w:szCs w:val="22"/>
        </w:rPr>
        <w:t>II</w:t>
      </w:r>
      <w:r>
        <w:rPr>
          <w:sz w:val="22"/>
          <w:szCs w:val="22"/>
        </w:rPr>
        <w:t xml:space="preserve"> </w:t>
      </w:r>
      <w:r w:rsidRPr="00937454">
        <w:rPr>
          <w:sz w:val="22"/>
          <w:szCs w:val="22"/>
        </w:rPr>
        <w:t xml:space="preserve">Uniwersytet Kazimierza Wielkiego w Bydgoszczy z siedzibą przy ul. Chodkiewicza 30, 85-064 Bydgoszcz informuje unieważnieniu postępowania </w:t>
      </w:r>
      <w:r w:rsidRPr="00B74459">
        <w:rPr>
          <w:sz w:val="22"/>
          <w:szCs w:val="22"/>
          <w:u w:val="single"/>
        </w:rPr>
        <w:t>w części nr 1, 2 i 3</w:t>
      </w:r>
      <w:r>
        <w:rPr>
          <w:sz w:val="22"/>
          <w:szCs w:val="22"/>
        </w:rPr>
        <w:t xml:space="preserve"> </w:t>
      </w:r>
      <w:r w:rsidRPr="00937454">
        <w:rPr>
          <w:sz w:val="22"/>
          <w:szCs w:val="22"/>
        </w:rPr>
        <w:t xml:space="preserve">przeprowadzonego postępowania w trybie Zapytania Ofertowego Nr </w:t>
      </w:r>
      <w:r w:rsidRPr="00937454">
        <w:rPr>
          <w:rFonts w:eastAsia="Calibri"/>
          <w:color w:val="000000" w:themeColor="text1"/>
          <w:sz w:val="22"/>
          <w:szCs w:val="22"/>
          <w:lang w:eastAsia="en-US"/>
        </w:rPr>
        <w:t>UKW/DZP-281-ZO-</w:t>
      </w:r>
      <w:r w:rsidR="0089400A">
        <w:rPr>
          <w:rFonts w:eastAsia="Calibri"/>
          <w:color w:val="000000" w:themeColor="text1"/>
          <w:sz w:val="22"/>
          <w:szCs w:val="22"/>
          <w:lang w:eastAsia="en-US"/>
        </w:rPr>
        <w:t>64</w:t>
      </w:r>
      <w:r w:rsidRPr="00937454">
        <w:rPr>
          <w:rFonts w:eastAsia="Calibri"/>
          <w:color w:val="000000" w:themeColor="text1"/>
          <w:sz w:val="22"/>
          <w:szCs w:val="22"/>
          <w:lang w:eastAsia="en-US"/>
        </w:rPr>
        <w:t xml:space="preserve">/2025 </w:t>
      </w:r>
      <w:r w:rsidRPr="00937454">
        <w:rPr>
          <w:sz w:val="22"/>
          <w:szCs w:val="22"/>
        </w:rPr>
        <w:t>pn.</w:t>
      </w:r>
      <w:r w:rsidRPr="00937454">
        <w:rPr>
          <w:i/>
          <w:iCs/>
          <w:sz w:val="22"/>
          <w:szCs w:val="22"/>
        </w:rPr>
        <w:t xml:space="preserve"> </w:t>
      </w:r>
      <w:r w:rsidRPr="00997550">
        <w:rPr>
          <w:i/>
          <w:iCs/>
        </w:rPr>
        <w:t xml:space="preserve">„Dostawa pomocy dydaktycznych i sprzętu </w:t>
      </w:r>
      <w:r w:rsidRPr="00997550">
        <w:rPr>
          <w:i/>
          <w:iCs/>
        </w:rPr>
        <w:lastRenderedPageBreak/>
        <w:t>laboratoryjnego</w:t>
      </w:r>
      <w:r w:rsidRPr="00430651">
        <w:rPr>
          <w:sz w:val="22"/>
          <w:szCs w:val="22"/>
        </w:rPr>
        <w:t xml:space="preserve">, gdyż </w:t>
      </w:r>
      <w:r>
        <w:rPr>
          <w:sz w:val="22"/>
          <w:szCs w:val="22"/>
        </w:rPr>
        <w:t>ceny najkorzystniejszych  ofert dla części nr 1, 2 i 3</w:t>
      </w:r>
      <w:r w:rsidR="007C5237">
        <w:rPr>
          <w:sz w:val="22"/>
          <w:szCs w:val="22"/>
        </w:rPr>
        <w:t xml:space="preserve"> </w:t>
      </w:r>
      <w:r>
        <w:rPr>
          <w:sz w:val="22"/>
          <w:szCs w:val="22"/>
        </w:rPr>
        <w:t>przekraczaj</w:t>
      </w:r>
      <w:r w:rsidR="007C5237">
        <w:rPr>
          <w:sz w:val="22"/>
          <w:szCs w:val="22"/>
        </w:rPr>
        <w:t>ą</w:t>
      </w:r>
      <w:r>
        <w:rPr>
          <w:sz w:val="22"/>
          <w:szCs w:val="22"/>
        </w:rPr>
        <w:t xml:space="preserve"> kwot</w:t>
      </w:r>
      <w:r w:rsidR="007C5237">
        <w:rPr>
          <w:sz w:val="22"/>
          <w:szCs w:val="22"/>
        </w:rPr>
        <w:t>y</w:t>
      </w:r>
      <w:r>
        <w:rPr>
          <w:sz w:val="22"/>
          <w:szCs w:val="22"/>
        </w:rPr>
        <w:t xml:space="preserve"> na sfinansowanie zamówienia, tj.:  </w:t>
      </w:r>
      <w:bookmarkEnd w:id="0"/>
    </w:p>
    <w:p w14:paraId="324253AE" w14:textId="4FBA1E3C" w:rsidR="00B74459" w:rsidRDefault="00B74459" w:rsidP="00B74459">
      <w:pPr>
        <w:spacing w:after="200" w:line="276" w:lineRule="auto"/>
        <w:jc w:val="both"/>
        <w:rPr>
          <w:bCs/>
          <w:sz w:val="22"/>
          <w:szCs w:val="22"/>
        </w:rPr>
      </w:pPr>
      <w:r w:rsidRPr="00B74459">
        <w:rPr>
          <w:b/>
          <w:bCs/>
          <w:sz w:val="22"/>
          <w:szCs w:val="22"/>
        </w:rPr>
        <w:t>Dla części nr 1</w:t>
      </w:r>
      <w:r>
        <w:rPr>
          <w:b/>
          <w:bCs/>
          <w:sz w:val="22"/>
          <w:szCs w:val="22"/>
        </w:rPr>
        <w:t xml:space="preserve"> -</w:t>
      </w:r>
      <w:r>
        <w:rPr>
          <w:sz w:val="22"/>
          <w:szCs w:val="22"/>
        </w:rPr>
        <w:t xml:space="preserve"> cena najkorzystniejszej oferty wynosi: 5 940,00 zł</w:t>
      </w:r>
      <w:r w:rsidR="007C5237">
        <w:rPr>
          <w:sz w:val="22"/>
          <w:szCs w:val="22"/>
        </w:rPr>
        <w:t xml:space="preserve"> </w:t>
      </w:r>
      <w:r>
        <w:rPr>
          <w:sz w:val="22"/>
          <w:szCs w:val="22"/>
        </w:rPr>
        <w:t>- kwota przeznaczona przez Zamawiającego na sfinansowanie zamówienia wynosi: 5 000,00 zł</w:t>
      </w:r>
    </w:p>
    <w:p w14:paraId="64C7FA99" w14:textId="3226CAD3" w:rsidR="00B74459" w:rsidRDefault="00F552ED" w:rsidP="00B74459">
      <w:pPr>
        <w:spacing w:after="20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74459" w:rsidRPr="00B74459">
        <w:rPr>
          <w:b/>
          <w:bCs/>
          <w:sz w:val="22"/>
          <w:szCs w:val="22"/>
        </w:rPr>
        <w:t xml:space="preserve">Dla części nr </w:t>
      </w:r>
      <w:r w:rsidR="00B74459">
        <w:rPr>
          <w:b/>
          <w:bCs/>
          <w:sz w:val="22"/>
          <w:szCs w:val="22"/>
        </w:rPr>
        <w:t xml:space="preserve"> 2 -</w:t>
      </w:r>
      <w:r w:rsidR="00B74459">
        <w:rPr>
          <w:sz w:val="22"/>
          <w:szCs w:val="22"/>
        </w:rPr>
        <w:t xml:space="preserve"> cena najkorzystniejszej oferty wynosi: </w:t>
      </w:r>
      <w:r w:rsidR="00B74459">
        <w:rPr>
          <w:sz w:val="22"/>
          <w:szCs w:val="22"/>
        </w:rPr>
        <w:t>270,60</w:t>
      </w:r>
      <w:r w:rsidR="00B74459">
        <w:rPr>
          <w:sz w:val="22"/>
          <w:szCs w:val="22"/>
        </w:rPr>
        <w:t xml:space="preserve"> zł</w:t>
      </w:r>
      <w:r w:rsidR="007C5237">
        <w:rPr>
          <w:sz w:val="22"/>
          <w:szCs w:val="22"/>
        </w:rPr>
        <w:t xml:space="preserve"> </w:t>
      </w:r>
      <w:r w:rsidR="00B74459">
        <w:rPr>
          <w:sz w:val="22"/>
          <w:szCs w:val="22"/>
        </w:rPr>
        <w:t xml:space="preserve">- kwota przeznaczona przez Zamawiającego na sfinansowanie zamówienia wynosi: </w:t>
      </w:r>
      <w:r w:rsidR="00B74459">
        <w:rPr>
          <w:sz w:val="22"/>
          <w:szCs w:val="22"/>
        </w:rPr>
        <w:t>220,00</w:t>
      </w:r>
      <w:r w:rsidR="00B74459">
        <w:rPr>
          <w:sz w:val="22"/>
          <w:szCs w:val="22"/>
        </w:rPr>
        <w:t xml:space="preserve"> zł</w:t>
      </w:r>
    </w:p>
    <w:p w14:paraId="12A8A57C" w14:textId="153FD121" w:rsidR="00B74459" w:rsidRDefault="00B74459" w:rsidP="00B74459">
      <w:pPr>
        <w:spacing w:after="200" w:line="276" w:lineRule="auto"/>
        <w:jc w:val="both"/>
        <w:rPr>
          <w:bCs/>
          <w:sz w:val="22"/>
          <w:szCs w:val="22"/>
        </w:rPr>
      </w:pPr>
      <w:r w:rsidRPr="00B74459">
        <w:rPr>
          <w:b/>
          <w:bCs/>
          <w:sz w:val="22"/>
          <w:szCs w:val="22"/>
        </w:rPr>
        <w:t xml:space="preserve">Dla części nr </w:t>
      </w:r>
      <w:r>
        <w:rPr>
          <w:b/>
          <w:bCs/>
          <w:sz w:val="22"/>
          <w:szCs w:val="22"/>
        </w:rPr>
        <w:t>3 -</w:t>
      </w:r>
      <w:r>
        <w:rPr>
          <w:sz w:val="22"/>
          <w:szCs w:val="22"/>
        </w:rPr>
        <w:t xml:space="preserve"> cena najkorzystniejszej oferty wynosi: </w:t>
      </w:r>
      <w:r w:rsidR="0042724E">
        <w:rPr>
          <w:sz w:val="22"/>
          <w:szCs w:val="22"/>
        </w:rPr>
        <w:t>4 428,00</w:t>
      </w:r>
      <w:r>
        <w:rPr>
          <w:sz w:val="22"/>
          <w:szCs w:val="22"/>
        </w:rPr>
        <w:t xml:space="preserve"> zł</w:t>
      </w:r>
      <w:r w:rsidR="007C52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kwota przeznaczona przez Zamawiającego na sfinansowanie zamówienia wynosi: </w:t>
      </w:r>
      <w:r w:rsidR="0042724E">
        <w:rPr>
          <w:sz w:val="22"/>
          <w:szCs w:val="22"/>
        </w:rPr>
        <w:t>3 437,97</w:t>
      </w:r>
      <w:r>
        <w:rPr>
          <w:sz w:val="22"/>
          <w:szCs w:val="22"/>
        </w:rPr>
        <w:t xml:space="preserve"> zł</w:t>
      </w:r>
    </w:p>
    <w:p w14:paraId="4983F499" w14:textId="66E5A2EF" w:rsidR="00893289" w:rsidRPr="00893289" w:rsidRDefault="00893289" w:rsidP="00B74459">
      <w:pPr>
        <w:pStyle w:val="Default"/>
        <w:rPr>
          <w:sz w:val="22"/>
          <w:szCs w:val="22"/>
        </w:rPr>
      </w:pPr>
    </w:p>
    <w:p w14:paraId="2398E776" w14:textId="04AF043E" w:rsidR="00A15367" w:rsidRPr="00A8595F" w:rsidRDefault="00A15367" w:rsidP="00A15367">
      <w:pPr>
        <w:ind w:right="110"/>
        <w:rPr>
          <w:b/>
          <w:bCs/>
          <w:sz w:val="22"/>
          <w:szCs w:val="22"/>
        </w:rPr>
      </w:pPr>
      <w:r w:rsidRPr="00A8595F">
        <w:rPr>
          <w:b/>
          <w:bCs/>
          <w:sz w:val="22"/>
          <w:szCs w:val="22"/>
        </w:rPr>
        <w:t xml:space="preserve">Zestawienie </w:t>
      </w:r>
      <w:r w:rsidR="0042724E">
        <w:rPr>
          <w:b/>
          <w:bCs/>
          <w:sz w:val="22"/>
          <w:szCs w:val="22"/>
        </w:rPr>
        <w:t xml:space="preserve">ważnych </w:t>
      </w:r>
      <w:r w:rsidRPr="00A8595F">
        <w:rPr>
          <w:b/>
          <w:bCs/>
          <w:sz w:val="22"/>
          <w:szCs w:val="22"/>
        </w:rPr>
        <w:t>złożonych ofert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A15367" w:rsidRPr="00533A6E" w14:paraId="4660C673" w14:textId="77777777" w:rsidTr="004E76C1">
        <w:trPr>
          <w:trHeight w:val="163"/>
        </w:trPr>
        <w:tc>
          <w:tcPr>
            <w:tcW w:w="1418" w:type="dxa"/>
          </w:tcPr>
          <w:p w14:paraId="3BF45643" w14:textId="77777777" w:rsidR="00A15367" w:rsidRPr="004E76C1" w:rsidRDefault="00A15367" w:rsidP="004F29B5">
            <w:pPr>
              <w:pStyle w:val="normalny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E76C1">
              <w:rPr>
                <w:b/>
                <w:bCs/>
                <w:sz w:val="20"/>
                <w:szCs w:val="20"/>
              </w:rPr>
              <w:t>Numer oferty</w:t>
            </w:r>
          </w:p>
        </w:tc>
        <w:tc>
          <w:tcPr>
            <w:tcW w:w="8221" w:type="dxa"/>
          </w:tcPr>
          <w:p w14:paraId="752277F4" w14:textId="77777777" w:rsidR="00A15367" w:rsidRPr="004E76C1" w:rsidRDefault="00A15367" w:rsidP="004F29B5">
            <w:pPr>
              <w:pStyle w:val="normalny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E76C1">
              <w:rPr>
                <w:b/>
                <w:bCs/>
                <w:sz w:val="20"/>
                <w:szCs w:val="20"/>
              </w:rPr>
              <w:t>Firma (nazwa) lub nazwisko oraz adres Wykonawcy</w:t>
            </w:r>
          </w:p>
        </w:tc>
      </w:tr>
      <w:tr w:rsidR="00495DB3" w:rsidRPr="00533A6E" w14:paraId="00B1F7A7" w14:textId="77777777" w:rsidTr="004E76C1">
        <w:trPr>
          <w:trHeight w:val="239"/>
        </w:trPr>
        <w:tc>
          <w:tcPr>
            <w:tcW w:w="1418" w:type="dxa"/>
          </w:tcPr>
          <w:p w14:paraId="2B94B210" w14:textId="7E51F90A" w:rsidR="00495DB3" w:rsidRPr="00F552ED" w:rsidRDefault="0042724E" w:rsidP="004F29B5">
            <w:pPr>
              <w:pStyle w:val="normalny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</w:tcPr>
          <w:p w14:paraId="027FECF4" w14:textId="2FCCFF90" w:rsidR="00495DB3" w:rsidRPr="0042724E" w:rsidRDefault="0042724E" w:rsidP="0042724E">
            <w:pPr>
              <w:rPr>
                <w:sz w:val="20"/>
                <w:szCs w:val="20"/>
              </w:rPr>
            </w:pPr>
            <w:r w:rsidRPr="0042724E">
              <w:rPr>
                <w:sz w:val="20"/>
                <w:szCs w:val="20"/>
              </w:rPr>
              <w:t>EDU-PARTNER Agnieszka Skierka</w:t>
            </w:r>
            <w:r>
              <w:rPr>
                <w:sz w:val="20"/>
                <w:szCs w:val="20"/>
              </w:rPr>
              <w:t xml:space="preserve">, </w:t>
            </w:r>
            <w:r w:rsidRPr="0042724E">
              <w:rPr>
                <w:sz w:val="20"/>
                <w:szCs w:val="20"/>
              </w:rPr>
              <w:t>83-307 Kiełpino, ul. Starowiejska, 105</w:t>
            </w:r>
          </w:p>
        </w:tc>
      </w:tr>
      <w:tr w:rsidR="00A15367" w:rsidRPr="008C4DB6" w14:paraId="7929D21B" w14:textId="77777777" w:rsidTr="004E76C1">
        <w:trPr>
          <w:trHeight w:val="387"/>
        </w:trPr>
        <w:tc>
          <w:tcPr>
            <w:tcW w:w="1418" w:type="dxa"/>
            <w:vAlign w:val="center"/>
          </w:tcPr>
          <w:p w14:paraId="09A9F888" w14:textId="3395DD0C" w:rsidR="00A15367" w:rsidRPr="00F552ED" w:rsidRDefault="0042724E" w:rsidP="002A1EFB">
            <w:pPr>
              <w:pStyle w:val="normalny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</w:tcPr>
          <w:p w14:paraId="58B02936" w14:textId="1C87DCF1" w:rsidR="00A15367" w:rsidRPr="0042724E" w:rsidRDefault="0042724E" w:rsidP="0042724E">
            <w:pPr>
              <w:rPr>
                <w:sz w:val="20"/>
                <w:szCs w:val="20"/>
              </w:rPr>
            </w:pPr>
            <w:r w:rsidRPr="0042724E">
              <w:rPr>
                <w:sz w:val="20"/>
                <w:szCs w:val="20"/>
              </w:rPr>
              <w:t>EMPIRIOSKOP BARBARA BAŁDYGA</w:t>
            </w:r>
            <w:r>
              <w:rPr>
                <w:sz w:val="20"/>
                <w:szCs w:val="20"/>
              </w:rPr>
              <w:t xml:space="preserve">, </w:t>
            </w:r>
            <w:r w:rsidRPr="0042724E">
              <w:rPr>
                <w:sz w:val="20"/>
                <w:szCs w:val="20"/>
              </w:rPr>
              <w:t>01-355 Warszawa, Powstańców Śląskich 89B m. 181</w:t>
            </w:r>
          </w:p>
        </w:tc>
      </w:tr>
    </w:tbl>
    <w:p w14:paraId="7E34CC6F" w14:textId="77777777" w:rsidR="00F552ED" w:rsidRDefault="00F552ED" w:rsidP="00A15367">
      <w:pPr>
        <w:spacing w:after="120"/>
        <w:jc w:val="both"/>
        <w:rPr>
          <w:sz w:val="22"/>
          <w:szCs w:val="22"/>
        </w:rPr>
      </w:pPr>
    </w:p>
    <w:p w14:paraId="313144DC" w14:textId="7B476D30" w:rsidR="00A15367" w:rsidRPr="00A8595F" w:rsidRDefault="00A15367" w:rsidP="00A15367">
      <w:pPr>
        <w:spacing w:after="120"/>
        <w:jc w:val="both"/>
        <w:rPr>
          <w:sz w:val="22"/>
          <w:szCs w:val="22"/>
        </w:rPr>
      </w:pPr>
      <w:r w:rsidRPr="00A8595F">
        <w:rPr>
          <w:sz w:val="22"/>
          <w:szCs w:val="22"/>
        </w:rPr>
        <w:t>Streszczenie oceny i porównania ofert zawierające punktację przyznaną ofertom w każdym z kryterium oceny ofert i łączną punktację: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3260"/>
        <w:gridCol w:w="2977"/>
        <w:gridCol w:w="1269"/>
      </w:tblGrid>
      <w:tr w:rsidR="0042724E" w:rsidRPr="005636AA" w14:paraId="13A2CFFE" w14:textId="77777777" w:rsidTr="0042724E">
        <w:trPr>
          <w:trHeight w:val="407"/>
        </w:trPr>
        <w:tc>
          <w:tcPr>
            <w:tcW w:w="851" w:type="dxa"/>
            <w:shd w:val="clear" w:color="auto" w:fill="auto"/>
            <w:vAlign w:val="center"/>
            <w:hideMark/>
          </w:tcPr>
          <w:p w14:paraId="73B50B01" w14:textId="65A1863F" w:rsidR="0042724E" w:rsidRPr="005636AA" w:rsidRDefault="0042724E" w:rsidP="002A1E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36AA">
              <w:rPr>
                <w:b/>
                <w:bCs/>
                <w:color w:val="000000"/>
                <w:sz w:val="18"/>
                <w:szCs w:val="18"/>
              </w:rPr>
              <w:t xml:space="preserve">nr </w:t>
            </w:r>
            <w:r>
              <w:rPr>
                <w:b/>
                <w:bCs/>
                <w:color w:val="000000"/>
                <w:sz w:val="18"/>
                <w:szCs w:val="18"/>
              </w:rPr>
              <w:t>części</w:t>
            </w:r>
          </w:p>
        </w:tc>
        <w:tc>
          <w:tcPr>
            <w:tcW w:w="1276" w:type="dxa"/>
            <w:vAlign w:val="center"/>
          </w:tcPr>
          <w:p w14:paraId="5F70B83F" w14:textId="1B7E148D" w:rsidR="0042724E" w:rsidRPr="005636AA" w:rsidRDefault="0042724E" w:rsidP="0042724E">
            <w:pPr>
              <w:jc w:val="center"/>
              <w:rPr>
                <w:b/>
                <w:sz w:val="18"/>
                <w:szCs w:val="18"/>
              </w:rPr>
            </w:pPr>
            <w:r w:rsidRPr="005636AA">
              <w:rPr>
                <w:b/>
                <w:bCs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3742A4A" w14:textId="685D541D" w:rsidR="0042724E" w:rsidRPr="005636AA" w:rsidRDefault="0042724E" w:rsidP="002A1E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36AA">
              <w:rPr>
                <w:b/>
                <w:sz w:val="18"/>
                <w:szCs w:val="18"/>
              </w:rPr>
              <w:t>Ilość punktów w kryterium „cena”</w:t>
            </w:r>
          </w:p>
        </w:tc>
        <w:tc>
          <w:tcPr>
            <w:tcW w:w="2977" w:type="dxa"/>
          </w:tcPr>
          <w:p w14:paraId="02C9AA65" w14:textId="12D703A9" w:rsidR="0042724E" w:rsidRPr="005636AA" w:rsidRDefault="0042724E" w:rsidP="00427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36AA">
              <w:rPr>
                <w:b/>
                <w:sz w:val="18"/>
                <w:szCs w:val="18"/>
              </w:rPr>
              <w:t>Ilość punktów w kryterium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  <w:t>„termin  dostawy”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B4AE793" w14:textId="208AAADD" w:rsidR="0042724E" w:rsidRPr="005636AA" w:rsidRDefault="0042724E" w:rsidP="007F3CA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636AA">
              <w:rPr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42724E" w:rsidRPr="00A8595F" w14:paraId="1E669B52" w14:textId="77777777" w:rsidTr="0063544A">
        <w:trPr>
          <w:trHeight w:val="321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10BC6396" w14:textId="6341A788" w:rsidR="0042724E" w:rsidRPr="004F29B5" w:rsidRDefault="0042724E" w:rsidP="00495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278F584" w14:textId="66009EC5" w:rsidR="0042724E" w:rsidRDefault="0042724E" w:rsidP="00594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6452199" w14:textId="146EA744" w:rsidR="0042724E" w:rsidRPr="0042724E" w:rsidRDefault="0042724E" w:rsidP="0042724E">
            <w:pPr>
              <w:jc w:val="center"/>
              <w:rPr>
                <w:sz w:val="20"/>
                <w:szCs w:val="20"/>
              </w:rPr>
            </w:pPr>
            <w:r w:rsidRPr="0042724E">
              <w:rPr>
                <w:sz w:val="20"/>
                <w:szCs w:val="20"/>
              </w:rPr>
              <w:t>63,78</w:t>
            </w:r>
          </w:p>
        </w:tc>
        <w:tc>
          <w:tcPr>
            <w:tcW w:w="2977" w:type="dxa"/>
            <w:vAlign w:val="center"/>
          </w:tcPr>
          <w:p w14:paraId="7CBE72F5" w14:textId="6A487A36" w:rsidR="0042724E" w:rsidRPr="0042724E" w:rsidRDefault="0042724E" w:rsidP="0042724E">
            <w:pPr>
              <w:jc w:val="center"/>
              <w:rPr>
                <w:sz w:val="20"/>
                <w:szCs w:val="20"/>
              </w:rPr>
            </w:pPr>
            <w:r w:rsidRPr="0042724E">
              <w:rPr>
                <w:sz w:val="20"/>
                <w:szCs w:val="20"/>
              </w:rPr>
              <w:t>30,00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9110E82" w14:textId="4352203B" w:rsidR="0042724E" w:rsidRPr="0042724E" w:rsidRDefault="0042724E" w:rsidP="0042724E">
            <w:pPr>
              <w:jc w:val="right"/>
              <w:rPr>
                <w:sz w:val="20"/>
                <w:szCs w:val="20"/>
              </w:rPr>
            </w:pPr>
            <w:r w:rsidRPr="0042724E">
              <w:rPr>
                <w:sz w:val="20"/>
                <w:szCs w:val="20"/>
              </w:rPr>
              <w:t>93,78</w:t>
            </w:r>
          </w:p>
        </w:tc>
      </w:tr>
      <w:tr w:rsidR="0042724E" w:rsidRPr="00A8595F" w14:paraId="406765C9" w14:textId="77777777" w:rsidTr="0063544A">
        <w:trPr>
          <w:trHeight w:val="282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14:paraId="1A3049FE" w14:textId="77777777" w:rsidR="0042724E" w:rsidRDefault="0042724E" w:rsidP="00495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9359E8" w14:textId="40D7C807" w:rsidR="0042724E" w:rsidRPr="0042724E" w:rsidRDefault="0042724E" w:rsidP="0042724E">
            <w:pPr>
              <w:jc w:val="center"/>
              <w:rPr>
                <w:sz w:val="20"/>
                <w:szCs w:val="20"/>
              </w:rPr>
            </w:pPr>
            <w:r w:rsidRPr="0042724E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4ED01CF" w14:textId="63FF6B72" w:rsidR="0042724E" w:rsidRPr="0042724E" w:rsidRDefault="0042724E" w:rsidP="0042724E">
            <w:pPr>
              <w:jc w:val="center"/>
              <w:rPr>
                <w:sz w:val="20"/>
                <w:szCs w:val="20"/>
              </w:rPr>
            </w:pPr>
            <w:r w:rsidRPr="0042724E">
              <w:rPr>
                <w:sz w:val="20"/>
                <w:szCs w:val="20"/>
              </w:rPr>
              <w:t>70,00</w:t>
            </w:r>
          </w:p>
        </w:tc>
        <w:tc>
          <w:tcPr>
            <w:tcW w:w="2977" w:type="dxa"/>
            <w:vAlign w:val="center"/>
          </w:tcPr>
          <w:p w14:paraId="7869EFB4" w14:textId="6F10A30A" w:rsidR="0042724E" w:rsidRPr="0042724E" w:rsidRDefault="0042724E" w:rsidP="0042724E">
            <w:pPr>
              <w:jc w:val="center"/>
              <w:rPr>
                <w:sz w:val="20"/>
                <w:szCs w:val="20"/>
              </w:rPr>
            </w:pPr>
            <w:r w:rsidRPr="0042724E">
              <w:rPr>
                <w:sz w:val="20"/>
                <w:szCs w:val="20"/>
              </w:rPr>
              <w:t>30,00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36B2497" w14:textId="64EF328C" w:rsidR="0042724E" w:rsidRPr="0042724E" w:rsidRDefault="0042724E" w:rsidP="0042724E">
            <w:pPr>
              <w:jc w:val="right"/>
              <w:rPr>
                <w:sz w:val="20"/>
                <w:szCs w:val="20"/>
              </w:rPr>
            </w:pPr>
            <w:r w:rsidRPr="0042724E">
              <w:rPr>
                <w:sz w:val="20"/>
                <w:szCs w:val="20"/>
              </w:rPr>
              <w:t>100,00</w:t>
            </w:r>
          </w:p>
        </w:tc>
      </w:tr>
      <w:tr w:rsidR="0042724E" w:rsidRPr="00A8595F" w14:paraId="0315CA5F" w14:textId="77777777" w:rsidTr="0063544A">
        <w:trPr>
          <w:trHeight w:val="259"/>
        </w:trPr>
        <w:tc>
          <w:tcPr>
            <w:tcW w:w="851" w:type="dxa"/>
            <w:shd w:val="clear" w:color="auto" w:fill="auto"/>
            <w:noWrap/>
            <w:vAlign w:val="center"/>
          </w:tcPr>
          <w:p w14:paraId="2B48710F" w14:textId="40AB61C2" w:rsidR="0042724E" w:rsidRDefault="0042724E" w:rsidP="00495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5262012" w14:textId="09D21FA7" w:rsidR="0042724E" w:rsidRDefault="0042724E" w:rsidP="00594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2A92149" w14:textId="75C9FA0F" w:rsidR="0042724E" w:rsidRPr="0042724E" w:rsidRDefault="0042724E" w:rsidP="0042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2977" w:type="dxa"/>
            <w:vAlign w:val="center"/>
          </w:tcPr>
          <w:p w14:paraId="77252D12" w14:textId="0F464645" w:rsidR="0042724E" w:rsidRPr="0042724E" w:rsidRDefault="0042724E" w:rsidP="0042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D6EEA0D" w14:textId="390AD3BB" w:rsidR="0042724E" w:rsidRPr="0042724E" w:rsidRDefault="0042724E" w:rsidP="0042724E">
            <w:pPr>
              <w:jc w:val="right"/>
              <w:rPr>
                <w:sz w:val="20"/>
                <w:szCs w:val="20"/>
              </w:rPr>
            </w:pPr>
            <w:r w:rsidRPr="0042724E">
              <w:rPr>
                <w:sz w:val="20"/>
                <w:szCs w:val="20"/>
              </w:rPr>
              <w:t>100,00</w:t>
            </w:r>
          </w:p>
        </w:tc>
      </w:tr>
      <w:tr w:rsidR="0042724E" w:rsidRPr="007F3CAD" w14:paraId="5898D317" w14:textId="77777777" w:rsidTr="0063544A">
        <w:trPr>
          <w:trHeight w:val="291"/>
        </w:trPr>
        <w:tc>
          <w:tcPr>
            <w:tcW w:w="851" w:type="dxa"/>
            <w:shd w:val="clear" w:color="auto" w:fill="auto"/>
            <w:noWrap/>
            <w:vAlign w:val="center"/>
          </w:tcPr>
          <w:p w14:paraId="7F852B6E" w14:textId="400D9876" w:rsidR="0042724E" w:rsidRPr="0042724E" w:rsidRDefault="0042724E" w:rsidP="00495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066EF24E" w14:textId="649EC44D" w:rsidR="0042724E" w:rsidRPr="0042724E" w:rsidRDefault="0042724E" w:rsidP="0063544A">
            <w:pPr>
              <w:jc w:val="center"/>
              <w:rPr>
                <w:sz w:val="20"/>
                <w:szCs w:val="20"/>
              </w:rPr>
            </w:pPr>
            <w:r w:rsidRPr="0042724E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2E022A8" w14:textId="6BD74223" w:rsidR="0042724E" w:rsidRPr="0042724E" w:rsidRDefault="0042724E" w:rsidP="0042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2724E">
              <w:rPr>
                <w:sz w:val="20"/>
                <w:szCs w:val="20"/>
              </w:rPr>
              <w:t>0,00</w:t>
            </w:r>
          </w:p>
        </w:tc>
        <w:tc>
          <w:tcPr>
            <w:tcW w:w="2977" w:type="dxa"/>
            <w:vAlign w:val="center"/>
          </w:tcPr>
          <w:p w14:paraId="562264CD" w14:textId="45C03732" w:rsidR="0042724E" w:rsidRPr="0042724E" w:rsidRDefault="0042724E" w:rsidP="0042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D7A5196" w14:textId="073C2B48" w:rsidR="0042724E" w:rsidRPr="0042724E" w:rsidRDefault="0042724E" w:rsidP="00427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</w:tbl>
    <w:p w14:paraId="1ED5ABE8" w14:textId="77777777" w:rsidR="0009731A" w:rsidRPr="007F3CAD" w:rsidRDefault="0009731A" w:rsidP="00893289">
      <w:pPr>
        <w:spacing w:line="276" w:lineRule="auto"/>
        <w:jc w:val="both"/>
        <w:rPr>
          <w:sz w:val="22"/>
          <w:szCs w:val="22"/>
        </w:rPr>
      </w:pPr>
    </w:p>
    <w:p w14:paraId="66D2FDAA" w14:textId="77777777" w:rsidR="004E76C1" w:rsidRDefault="00486286" w:rsidP="004E76C1">
      <w:pPr>
        <w:spacing w:line="276" w:lineRule="auto"/>
        <w:ind w:left="6946"/>
        <w:rPr>
          <w:iCs/>
          <w:sz w:val="22"/>
          <w:szCs w:val="22"/>
        </w:rPr>
      </w:pPr>
      <w:r w:rsidRPr="004F29B5">
        <w:rPr>
          <w:iCs/>
          <w:sz w:val="22"/>
          <w:szCs w:val="22"/>
        </w:rPr>
        <w:t xml:space="preserve"> </w:t>
      </w:r>
    </w:p>
    <w:p w14:paraId="277D7EF2" w14:textId="482C4EAC" w:rsidR="00F552ED" w:rsidRPr="00495DB3" w:rsidRDefault="00AA687F" w:rsidP="0042724E">
      <w:pPr>
        <w:spacing w:line="276" w:lineRule="auto"/>
        <w:ind w:left="7230"/>
        <w:rPr>
          <w:b/>
          <w:bCs/>
          <w:sz w:val="22"/>
          <w:szCs w:val="22"/>
        </w:rPr>
      </w:pPr>
      <w:r w:rsidRPr="00495DB3">
        <w:rPr>
          <w:b/>
          <w:bCs/>
          <w:sz w:val="22"/>
          <w:szCs w:val="22"/>
        </w:rPr>
        <w:t>Kanclerz UKW</w:t>
      </w:r>
    </w:p>
    <w:p w14:paraId="084367B6" w14:textId="77777777" w:rsidR="004E76C1" w:rsidRDefault="004E76C1" w:rsidP="0042724E">
      <w:pPr>
        <w:spacing w:after="200" w:line="276" w:lineRule="auto"/>
        <w:ind w:left="7230"/>
        <w:jc w:val="both"/>
        <w:rPr>
          <w:b/>
          <w:bCs/>
          <w:sz w:val="22"/>
          <w:szCs w:val="22"/>
        </w:rPr>
      </w:pPr>
    </w:p>
    <w:p w14:paraId="7F7845E6" w14:textId="36CD97C0" w:rsidR="004F29B5" w:rsidRPr="00495DB3" w:rsidRDefault="00AA687F" w:rsidP="0042724E">
      <w:pPr>
        <w:spacing w:after="200" w:line="276" w:lineRule="auto"/>
        <w:ind w:left="7230"/>
        <w:jc w:val="both"/>
        <w:rPr>
          <w:b/>
          <w:bCs/>
          <w:iCs/>
          <w:sz w:val="22"/>
          <w:szCs w:val="22"/>
        </w:rPr>
      </w:pPr>
      <w:r w:rsidRPr="00495DB3">
        <w:rPr>
          <w:b/>
          <w:bCs/>
          <w:sz w:val="22"/>
          <w:szCs w:val="22"/>
        </w:rPr>
        <w:t xml:space="preserve">mgr Monika </w:t>
      </w:r>
      <w:proofErr w:type="spellStart"/>
      <w:r w:rsidRPr="00495DB3">
        <w:rPr>
          <w:b/>
          <w:bCs/>
          <w:sz w:val="22"/>
          <w:szCs w:val="22"/>
        </w:rPr>
        <w:t>Matowska</w:t>
      </w:r>
      <w:proofErr w:type="spellEnd"/>
    </w:p>
    <w:sectPr w:rsidR="004F29B5" w:rsidRPr="00495DB3" w:rsidSect="00495DB3">
      <w:footerReference w:type="default" r:id="rId11"/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FCDA" w14:textId="77777777" w:rsidR="00A272E9" w:rsidRDefault="00A272E9" w:rsidP="00382980">
      <w:r>
        <w:separator/>
      </w:r>
    </w:p>
  </w:endnote>
  <w:endnote w:type="continuationSeparator" w:id="0">
    <w:p w14:paraId="6C47622C" w14:textId="77777777" w:rsidR="00A272E9" w:rsidRDefault="00A272E9" w:rsidP="0038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22"/>
        <w:szCs w:val="22"/>
      </w:rPr>
      <w:id w:val="205996969"/>
      <w:docPartObj>
        <w:docPartGallery w:val="Page Numbers (Bottom of Page)"/>
        <w:docPartUnique/>
      </w:docPartObj>
    </w:sdtPr>
    <w:sdtContent>
      <w:p w14:paraId="70C1A683" w14:textId="2499B21F" w:rsidR="0063544A" w:rsidRPr="0063544A" w:rsidRDefault="0063544A">
        <w:pPr>
          <w:pStyle w:val="Stopka"/>
          <w:jc w:val="right"/>
          <w:rPr>
            <w:rFonts w:eastAsiaTheme="majorEastAsia"/>
            <w:sz w:val="22"/>
            <w:szCs w:val="22"/>
          </w:rPr>
        </w:pPr>
        <w:r w:rsidRPr="0063544A">
          <w:rPr>
            <w:rFonts w:eastAsiaTheme="majorEastAsia"/>
            <w:sz w:val="22"/>
            <w:szCs w:val="22"/>
          </w:rPr>
          <w:t xml:space="preserve">str. </w:t>
        </w:r>
        <w:r w:rsidRPr="0063544A">
          <w:rPr>
            <w:rFonts w:eastAsiaTheme="minorEastAsia"/>
            <w:sz w:val="22"/>
            <w:szCs w:val="22"/>
          </w:rPr>
          <w:fldChar w:fldCharType="begin"/>
        </w:r>
        <w:r w:rsidRPr="0063544A">
          <w:rPr>
            <w:sz w:val="22"/>
            <w:szCs w:val="22"/>
          </w:rPr>
          <w:instrText>PAGE    \* MERGEFORMAT</w:instrText>
        </w:r>
        <w:r w:rsidRPr="0063544A">
          <w:rPr>
            <w:rFonts w:eastAsiaTheme="minorEastAsia"/>
            <w:sz w:val="22"/>
            <w:szCs w:val="22"/>
          </w:rPr>
          <w:fldChar w:fldCharType="separate"/>
        </w:r>
        <w:r w:rsidRPr="0063544A">
          <w:rPr>
            <w:rFonts w:eastAsiaTheme="majorEastAsia"/>
            <w:sz w:val="22"/>
            <w:szCs w:val="22"/>
          </w:rPr>
          <w:t>2</w:t>
        </w:r>
        <w:r w:rsidRPr="0063544A">
          <w:rPr>
            <w:rFonts w:eastAsiaTheme="majorEastAsia"/>
            <w:sz w:val="22"/>
            <w:szCs w:val="22"/>
          </w:rPr>
          <w:fldChar w:fldCharType="end"/>
        </w:r>
      </w:p>
    </w:sdtContent>
  </w:sdt>
  <w:p w14:paraId="743E13A1" w14:textId="77777777" w:rsidR="0063544A" w:rsidRDefault="006354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8C5B" w14:textId="77777777" w:rsidR="00A272E9" w:rsidRDefault="00A272E9" w:rsidP="00382980">
      <w:r>
        <w:separator/>
      </w:r>
    </w:p>
  </w:footnote>
  <w:footnote w:type="continuationSeparator" w:id="0">
    <w:p w14:paraId="45A0DCA5" w14:textId="77777777" w:rsidR="00A272E9" w:rsidRDefault="00A272E9" w:rsidP="0038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18A"/>
    <w:multiLevelType w:val="hybridMultilevel"/>
    <w:tmpl w:val="FF448E4A"/>
    <w:lvl w:ilvl="0" w:tplc="468E0DCC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548C"/>
    <w:multiLevelType w:val="hybridMultilevel"/>
    <w:tmpl w:val="AAC0102C"/>
    <w:lvl w:ilvl="0" w:tplc="B6D0D2A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17C3"/>
    <w:multiLevelType w:val="hybridMultilevel"/>
    <w:tmpl w:val="FF448E4A"/>
    <w:lvl w:ilvl="0" w:tplc="468E0DCC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F48"/>
    <w:multiLevelType w:val="multilevel"/>
    <w:tmpl w:val="FE70A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d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  <w:b w:val="0"/>
      </w:rPr>
    </w:lvl>
  </w:abstractNum>
  <w:abstractNum w:abstractNumId="4" w15:restartNumberingAfterBreak="0">
    <w:nsid w:val="275F2C64"/>
    <w:multiLevelType w:val="hybridMultilevel"/>
    <w:tmpl w:val="B5E6B7EA"/>
    <w:lvl w:ilvl="0" w:tplc="FF3A2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4C4"/>
    <w:multiLevelType w:val="multilevel"/>
    <w:tmpl w:val="CDFC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trike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546E4AB9"/>
    <w:multiLevelType w:val="hybridMultilevel"/>
    <w:tmpl w:val="95CC3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F6C27"/>
    <w:multiLevelType w:val="hybridMultilevel"/>
    <w:tmpl w:val="5E961FE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542BC"/>
    <w:multiLevelType w:val="hybridMultilevel"/>
    <w:tmpl w:val="979CE226"/>
    <w:lvl w:ilvl="0" w:tplc="8ECCC5E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10FB7"/>
    <w:multiLevelType w:val="hybridMultilevel"/>
    <w:tmpl w:val="F926BD64"/>
    <w:lvl w:ilvl="0" w:tplc="2E8636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F5B9E"/>
    <w:multiLevelType w:val="multilevel"/>
    <w:tmpl w:val="AC66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trike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7A"/>
    <w:rsid w:val="00006B5F"/>
    <w:rsid w:val="000073C2"/>
    <w:rsid w:val="0002465A"/>
    <w:rsid w:val="000454D2"/>
    <w:rsid w:val="00047446"/>
    <w:rsid w:val="00054556"/>
    <w:rsid w:val="00093C5A"/>
    <w:rsid w:val="0009731A"/>
    <w:rsid w:val="000A3179"/>
    <w:rsid w:val="000B223F"/>
    <w:rsid w:val="000D1377"/>
    <w:rsid w:val="000D3B80"/>
    <w:rsid w:val="000E5EBD"/>
    <w:rsid w:val="00100C29"/>
    <w:rsid w:val="00102C1F"/>
    <w:rsid w:val="00120ECE"/>
    <w:rsid w:val="00187692"/>
    <w:rsid w:val="001B0B70"/>
    <w:rsid w:val="001C57C2"/>
    <w:rsid w:val="001F4D5F"/>
    <w:rsid w:val="001F6D38"/>
    <w:rsid w:val="00202C5E"/>
    <w:rsid w:val="00217089"/>
    <w:rsid w:val="00220388"/>
    <w:rsid w:val="002241F8"/>
    <w:rsid w:val="002306FA"/>
    <w:rsid w:val="0025467A"/>
    <w:rsid w:val="0025638D"/>
    <w:rsid w:val="002574C5"/>
    <w:rsid w:val="00265997"/>
    <w:rsid w:val="002709B2"/>
    <w:rsid w:val="00296E90"/>
    <w:rsid w:val="00297DA3"/>
    <w:rsid w:val="002C4C4F"/>
    <w:rsid w:val="002D259B"/>
    <w:rsid w:val="002D708C"/>
    <w:rsid w:val="002E0533"/>
    <w:rsid w:val="002F6ABC"/>
    <w:rsid w:val="00301EF3"/>
    <w:rsid w:val="00303032"/>
    <w:rsid w:val="00304BB1"/>
    <w:rsid w:val="003071B7"/>
    <w:rsid w:val="00313555"/>
    <w:rsid w:val="00315C5F"/>
    <w:rsid w:val="00325450"/>
    <w:rsid w:val="003272A6"/>
    <w:rsid w:val="003409E6"/>
    <w:rsid w:val="00347278"/>
    <w:rsid w:val="00360767"/>
    <w:rsid w:val="0036207B"/>
    <w:rsid w:val="003629C7"/>
    <w:rsid w:val="0036340C"/>
    <w:rsid w:val="00382980"/>
    <w:rsid w:val="0038311A"/>
    <w:rsid w:val="003A37CD"/>
    <w:rsid w:val="003C7298"/>
    <w:rsid w:val="003E23F7"/>
    <w:rsid w:val="003E6399"/>
    <w:rsid w:val="00412AF1"/>
    <w:rsid w:val="0041613E"/>
    <w:rsid w:val="00420CAA"/>
    <w:rsid w:val="0042724E"/>
    <w:rsid w:val="004377D6"/>
    <w:rsid w:val="00443AEA"/>
    <w:rsid w:val="00456D6E"/>
    <w:rsid w:val="0048290F"/>
    <w:rsid w:val="00485226"/>
    <w:rsid w:val="00486286"/>
    <w:rsid w:val="0049216B"/>
    <w:rsid w:val="00493C94"/>
    <w:rsid w:val="00495DB3"/>
    <w:rsid w:val="004A63F7"/>
    <w:rsid w:val="004D71F5"/>
    <w:rsid w:val="004E2C03"/>
    <w:rsid w:val="004E76C1"/>
    <w:rsid w:val="004F29B5"/>
    <w:rsid w:val="00511862"/>
    <w:rsid w:val="00520199"/>
    <w:rsid w:val="0052079A"/>
    <w:rsid w:val="00523EBF"/>
    <w:rsid w:val="00543B75"/>
    <w:rsid w:val="00551E6E"/>
    <w:rsid w:val="00574542"/>
    <w:rsid w:val="00586C24"/>
    <w:rsid w:val="0059258A"/>
    <w:rsid w:val="00594FEB"/>
    <w:rsid w:val="00596D30"/>
    <w:rsid w:val="005A062A"/>
    <w:rsid w:val="005A507A"/>
    <w:rsid w:val="005B647F"/>
    <w:rsid w:val="005D0C99"/>
    <w:rsid w:val="005D55D4"/>
    <w:rsid w:val="005D58F8"/>
    <w:rsid w:val="005E5971"/>
    <w:rsid w:val="00600677"/>
    <w:rsid w:val="00604D23"/>
    <w:rsid w:val="0063544A"/>
    <w:rsid w:val="0064703D"/>
    <w:rsid w:val="006708C4"/>
    <w:rsid w:val="006B0302"/>
    <w:rsid w:val="006B7783"/>
    <w:rsid w:val="006D74AA"/>
    <w:rsid w:val="00704245"/>
    <w:rsid w:val="00710D27"/>
    <w:rsid w:val="0071515A"/>
    <w:rsid w:val="00716982"/>
    <w:rsid w:val="007324AE"/>
    <w:rsid w:val="00765AE3"/>
    <w:rsid w:val="00775BBB"/>
    <w:rsid w:val="007825E3"/>
    <w:rsid w:val="007A774A"/>
    <w:rsid w:val="007B6F75"/>
    <w:rsid w:val="007C5237"/>
    <w:rsid w:val="007D06E3"/>
    <w:rsid w:val="007D4423"/>
    <w:rsid w:val="007E5A14"/>
    <w:rsid w:val="007F3CAD"/>
    <w:rsid w:val="00803220"/>
    <w:rsid w:val="0081230A"/>
    <w:rsid w:val="008278CF"/>
    <w:rsid w:val="00837CDE"/>
    <w:rsid w:val="00843A0D"/>
    <w:rsid w:val="00867DB5"/>
    <w:rsid w:val="00877513"/>
    <w:rsid w:val="00880B76"/>
    <w:rsid w:val="00893289"/>
    <w:rsid w:val="0089400A"/>
    <w:rsid w:val="00895671"/>
    <w:rsid w:val="008A4397"/>
    <w:rsid w:val="008B37E1"/>
    <w:rsid w:val="008D0DF5"/>
    <w:rsid w:val="008D530C"/>
    <w:rsid w:val="008E40BD"/>
    <w:rsid w:val="008F6326"/>
    <w:rsid w:val="00910E39"/>
    <w:rsid w:val="00920A9E"/>
    <w:rsid w:val="00921CA3"/>
    <w:rsid w:val="00922472"/>
    <w:rsid w:val="00940306"/>
    <w:rsid w:val="009538B2"/>
    <w:rsid w:val="00986EDF"/>
    <w:rsid w:val="00997550"/>
    <w:rsid w:val="009A0854"/>
    <w:rsid w:val="009A3CBB"/>
    <w:rsid w:val="009F0274"/>
    <w:rsid w:val="009F0E85"/>
    <w:rsid w:val="009F7C06"/>
    <w:rsid w:val="00A15367"/>
    <w:rsid w:val="00A272E9"/>
    <w:rsid w:val="00A52ACD"/>
    <w:rsid w:val="00A60D68"/>
    <w:rsid w:val="00A6364B"/>
    <w:rsid w:val="00A65E75"/>
    <w:rsid w:val="00AA218F"/>
    <w:rsid w:val="00AA687F"/>
    <w:rsid w:val="00AB3815"/>
    <w:rsid w:val="00AC45BB"/>
    <w:rsid w:val="00AD435D"/>
    <w:rsid w:val="00AE4989"/>
    <w:rsid w:val="00AF16C0"/>
    <w:rsid w:val="00AF6001"/>
    <w:rsid w:val="00B25805"/>
    <w:rsid w:val="00B52E14"/>
    <w:rsid w:val="00B53DC8"/>
    <w:rsid w:val="00B558FC"/>
    <w:rsid w:val="00B55AEE"/>
    <w:rsid w:val="00B65433"/>
    <w:rsid w:val="00B74459"/>
    <w:rsid w:val="00B7459A"/>
    <w:rsid w:val="00B90213"/>
    <w:rsid w:val="00B91C0C"/>
    <w:rsid w:val="00B9458D"/>
    <w:rsid w:val="00BB5B68"/>
    <w:rsid w:val="00BE334A"/>
    <w:rsid w:val="00BF1FEC"/>
    <w:rsid w:val="00C02CD9"/>
    <w:rsid w:val="00C13518"/>
    <w:rsid w:val="00C13D1F"/>
    <w:rsid w:val="00C174B4"/>
    <w:rsid w:val="00C247F0"/>
    <w:rsid w:val="00C27279"/>
    <w:rsid w:val="00C32FE8"/>
    <w:rsid w:val="00C4278C"/>
    <w:rsid w:val="00C547D8"/>
    <w:rsid w:val="00C56725"/>
    <w:rsid w:val="00C94F04"/>
    <w:rsid w:val="00CA30E1"/>
    <w:rsid w:val="00CA45CF"/>
    <w:rsid w:val="00CB1838"/>
    <w:rsid w:val="00CE2935"/>
    <w:rsid w:val="00CE3687"/>
    <w:rsid w:val="00CF4DAE"/>
    <w:rsid w:val="00CF67E9"/>
    <w:rsid w:val="00D023EB"/>
    <w:rsid w:val="00D0438E"/>
    <w:rsid w:val="00D1787B"/>
    <w:rsid w:val="00D23700"/>
    <w:rsid w:val="00D3302D"/>
    <w:rsid w:val="00D52E3B"/>
    <w:rsid w:val="00D53B7D"/>
    <w:rsid w:val="00DA3AA5"/>
    <w:rsid w:val="00DC1F9E"/>
    <w:rsid w:val="00DD4EBD"/>
    <w:rsid w:val="00DF337D"/>
    <w:rsid w:val="00DF76C3"/>
    <w:rsid w:val="00DF7A13"/>
    <w:rsid w:val="00E11C1B"/>
    <w:rsid w:val="00E32B70"/>
    <w:rsid w:val="00E34C1D"/>
    <w:rsid w:val="00E363C4"/>
    <w:rsid w:val="00E37E03"/>
    <w:rsid w:val="00E44B9A"/>
    <w:rsid w:val="00E76EFE"/>
    <w:rsid w:val="00EB6015"/>
    <w:rsid w:val="00EC4953"/>
    <w:rsid w:val="00EC6615"/>
    <w:rsid w:val="00ED2E26"/>
    <w:rsid w:val="00ED4FF2"/>
    <w:rsid w:val="00EE345A"/>
    <w:rsid w:val="00F1486F"/>
    <w:rsid w:val="00F17FCE"/>
    <w:rsid w:val="00F552ED"/>
    <w:rsid w:val="00F64C5C"/>
    <w:rsid w:val="00F77194"/>
    <w:rsid w:val="00F834A9"/>
    <w:rsid w:val="00F92BB2"/>
    <w:rsid w:val="00FA07EC"/>
    <w:rsid w:val="00FB685D"/>
    <w:rsid w:val="00FD3396"/>
    <w:rsid w:val="00FE3145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BE3472"/>
  <w15:docId w15:val="{DAFC2C06-D25C-4221-BCA1-FCC868D7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L1,Numerowanie,Akapit z listą5,normalny tekst,Nagłowek 3,Preambuła,Akapit z listą BS,Kolorowa lista — akcent 11,Dot pt,F5 List Paragraph,Recommendation,List Paragraph11,lp1,maz_wyliczenie,opis dzialania,K-P_odwolanie,lp"/>
    <w:basedOn w:val="Normalny"/>
    <w:link w:val="AkapitzlistZnak"/>
    <w:uiPriority w:val="34"/>
    <w:qFormat/>
    <w:rsid w:val="00254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2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76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100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1 Znak,L1 Znak,Numerowanie Znak,Akapit z listą5 Znak,normalny tekst Znak,Nagłowek 3 Znak,Preambuła Znak,Akapit z listą BS Znak,Kolorowa lista — akcent 11 Znak,Dot pt Znak,F5 List Paragraph Znak,Recommendation Znak"/>
    <w:link w:val="Akapitzlist"/>
    <w:uiPriority w:val="34"/>
    <w:qFormat/>
    <w:locked/>
    <w:rsid w:val="008956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2241F8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paragraph" w:styleId="Bezodstpw">
    <w:name w:val="No Spacing"/>
    <w:uiPriority w:val="1"/>
    <w:qFormat/>
    <w:rsid w:val="00AF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203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0">
    <w:name w:val="normalny"/>
    <w:basedOn w:val="Normalny"/>
    <w:rsid w:val="00A15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kw.edu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A8DC-646F-4AD5-93E0-C03DB3F5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nika2328@outlook.com</dc:creator>
  <cp:lastModifiedBy>pp</cp:lastModifiedBy>
  <cp:revision>6</cp:revision>
  <cp:lastPrinted>2025-11-21T11:24:00Z</cp:lastPrinted>
  <dcterms:created xsi:type="dcterms:W3CDTF">2025-11-21T10:43:00Z</dcterms:created>
  <dcterms:modified xsi:type="dcterms:W3CDTF">2025-11-21T11:37:00Z</dcterms:modified>
</cp:coreProperties>
</file>