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F37AF6" w14:textId="77777777" w:rsidR="00071F7E" w:rsidRPr="008B0708" w:rsidRDefault="00071F7E">
      <w:pPr>
        <w:spacing w:after="120"/>
        <w:rPr>
          <w:rFonts w:asciiTheme="minorHAnsi" w:hAnsiTheme="minorHAnsi" w:cs="Times New Roman"/>
          <w:sz w:val="22"/>
          <w:szCs w:val="22"/>
        </w:rPr>
      </w:pPr>
    </w:p>
    <w:p w14:paraId="6FC11006" w14:textId="77777777" w:rsidR="00071F7E" w:rsidRPr="008B0708" w:rsidRDefault="00B76F24">
      <w:pPr>
        <w:spacing w:after="120"/>
        <w:rPr>
          <w:rFonts w:asciiTheme="minorHAnsi" w:hAnsiTheme="minorHAnsi" w:cs="Times New Roman"/>
          <w:b/>
          <w:bCs/>
          <w:sz w:val="22"/>
          <w:szCs w:val="22"/>
        </w:rPr>
      </w:pPr>
      <w:r w:rsidRPr="008B0708">
        <w:rPr>
          <w:rFonts w:asciiTheme="minorHAnsi" w:hAnsiTheme="minorHAnsi" w:cs="Times New Roman"/>
          <w:noProof/>
          <w:sz w:val="22"/>
          <w:szCs w:val="22"/>
        </w:rPr>
        <w:drawing>
          <wp:inline distT="0" distB="0" distL="0" distR="0" wp14:anchorId="3F0BCC3B" wp14:editId="42A6CE79">
            <wp:extent cx="5476875" cy="1114425"/>
            <wp:effectExtent l="0" t="0" r="9525" b="9525"/>
            <wp:docPr id="4"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76875" cy="1114425"/>
                    </a:xfrm>
                    <a:prstGeom prst="rect">
                      <a:avLst/>
                    </a:prstGeom>
                    <a:noFill/>
                    <a:ln>
                      <a:noFill/>
                    </a:ln>
                  </pic:spPr>
                </pic:pic>
              </a:graphicData>
            </a:graphic>
          </wp:inline>
        </w:drawing>
      </w:r>
    </w:p>
    <w:p w14:paraId="5C909C28" w14:textId="77777777" w:rsidR="00071F7E" w:rsidRPr="008B0708" w:rsidRDefault="00071F7E">
      <w:pPr>
        <w:spacing w:after="120"/>
        <w:jc w:val="center"/>
        <w:rPr>
          <w:rFonts w:asciiTheme="minorHAnsi" w:hAnsiTheme="minorHAnsi" w:cs="Times New Roman"/>
          <w:b/>
          <w:bCs/>
          <w:spacing w:val="80"/>
          <w:sz w:val="22"/>
          <w:szCs w:val="22"/>
          <w:u w:val="single"/>
        </w:rPr>
      </w:pPr>
    </w:p>
    <w:p w14:paraId="12F633F6" w14:textId="77777777" w:rsidR="00071F7E" w:rsidRPr="009B63FF" w:rsidRDefault="00071F7E">
      <w:pPr>
        <w:spacing w:after="120"/>
        <w:jc w:val="center"/>
        <w:rPr>
          <w:rFonts w:asciiTheme="minorHAnsi" w:hAnsiTheme="minorHAnsi" w:cstheme="minorHAnsi"/>
          <w:b/>
          <w:bCs/>
          <w:spacing w:val="80"/>
          <w:sz w:val="22"/>
          <w:szCs w:val="22"/>
          <w:u w:val="single"/>
        </w:rPr>
      </w:pPr>
    </w:p>
    <w:p w14:paraId="0A341E71" w14:textId="77777777" w:rsidR="00987318" w:rsidRPr="009B63FF" w:rsidRDefault="00071F7E" w:rsidP="00BA0BC8">
      <w:pPr>
        <w:spacing w:after="120"/>
        <w:jc w:val="center"/>
        <w:rPr>
          <w:rFonts w:asciiTheme="minorHAnsi" w:hAnsiTheme="minorHAnsi" w:cstheme="minorHAnsi"/>
          <w:b/>
          <w:bCs/>
          <w:spacing w:val="80"/>
          <w:sz w:val="28"/>
          <w:szCs w:val="28"/>
          <w:u w:val="single"/>
        </w:rPr>
      </w:pPr>
      <w:r w:rsidRPr="009B63FF">
        <w:rPr>
          <w:rFonts w:asciiTheme="minorHAnsi" w:hAnsiTheme="minorHAnsi" w:cstheme="minorHAnsi"/>
          <w:b/>
          <w:bCs/>
          <w:spacing w:val="80"/>
          <w:sz w:val="28"/>
          <w:szCs w:val="28"/>
          <w:u w:val="single"/>
        </w:rPr>
        <w:t>SPECYFIKACJA WARUNKÓW ZAMÓWIENIA</w:t>
      </w:r>
    </w:p>
    <w:p w14:paraId="0C807FC3" w14:textId="77777777" w:rsidR="00071F7E" w:rsidRPr="009B63FF" w:rsidRDefault="00071F7E">
      <w:pPr>
        <w:spacing w:after="120"/>
        <w:rPr>
          <w:rFonts w:asciiTheme="minorHAnsi" w:hAnsiTheme="minorHAnsi" w:cstheme="minorHAnsi"/>
          <w:sz w:val="22"/>
          <w:szCs w:val="22"/>
        </w:rPr>
      </w:pPr>
    </w:p>
    <w:p w14:paraId="251604AA" w14:textId="77777777" w:rsidR="00071F7E" w:rsidRPr="009B63FF" w:rsidRDefault="00071F7E">
      <w:pPr>
        <w:spacing w:after="120"/>
        <w:rPr>
          <w:rFonts w:asciiTheme="minorHAnsi" w:hAnsiTheme="minorHAnsi" w:cstheme="minorHAnsi"/>
          <w:sz w:val="22"/>
          <w:szCs w:val="22"/>
        </w:rPr>
      </w:pPr>
    </w:p>
    <w:p w14:paraId="50A2E9EE" w14:textId="15DF2880" w:rsidR="00071F7E" w:rsidRPr="009B63FF" w:rsidRDefault="00355235" w:rsidP="00473096">
      <w:pPr>
        <w:jc w:val="both"/>
        <w:rPr>
          <w:rFonts w:asciiTheme="minorHAnsi" w:hAnsiTheme="minorHAnsi" w:cstheme="minorHAnsi"/>
          <w:sz w:val="22"/>
          <w:szCs w:val="22"/>
        </w:rPr>
      </w:pPr>
      <w:r w:rsidRPr="009B63FF">
        <w:rPr>
          <w:rFonts w:asciiTheme="minorHAnsi" w:hAnsiTheme="minorHAnsi" w:cstheme="minorHAnsi"/>
          <w:sz w:val="22"/>
          <w:szCs w:val="22"/>
        </w:rPr>
        <w:t xml:space="preserve">Postępowanie prowadzone w trybie podstawowym zgodnie z art. 275 ust. 1 </w:t>
      </w:r>
      <w:r w:rsidR="000D6E83" w:rsidRPr="009B63FF">
        <w:rPr>
          <w:rFonts w:asciiTheme="minorHAnsi" w:hAnsiTheme="minorHAnsi" w:cstheme="minorHAnsi"/>
          <w:sz w:val="22"/>
          <w:szCs w:val="22"/>
        </w:rPr>
        <w:t xml:space="preserve">i następnych </w:t>
      </w:r>
      <w:r w:rsidRPr="009B63FF">
        <w:rPr>
          <w:rFonts w:asciiTheme="minorHAnsi" w:hAnsiTheme="minorHAnsi" w:cstheme="minorHAnsi"/>
          <w:sz w:val="22"/>
          <w:szCs w:val="22"/>
        </w:rPr>
        <w:t xml:space="preserve">w oparciu o ustawę z dnia 11.09.2019 r. Prawo zamówień publicznych </w:t>
      </w:r>
      <w:r w:rsidRPr="009B63FF">
        <w:rPr>
          <w:rFonts w:asciiTheme="minorHAnsi" w:hAnsiTheme="minorHAnsi" w:cstheme="minorHAnsi"/>
          <w:sz w:val="22"/>
          <w:szCs w:val="22"/>
          <w:lang w:eastAsia="ar-SA"/>
        </w:rPr>
        <w:t>(Dz. U. z 20</w:t>
      </w:r>
      <w:r w:rsidR="000C37BE" w:rsidRPr="009B63FF">
        <w:rPr>
          <w:rFonts w:asciiTheme="minorHAnsi" w:hAnsiTheme="minorHAnsi" w:cstheme="minorHAnsi"/>
          <w:sz w:val="22"/>
          <w:szCs w:val="22"/>
          <w:lang w:eastAsia="ar-SA"/>
        </w:rPr>
        <w:t>24</w:t>
      </w:r>
      <w:r w:rsidRPr="009B63FF">
        <w:rPr>
          <w:rFonts w:asciiTheme="minorHAnsi" w:hAnsiTheme="minorHAnsi" w:cstheme="minorHAnsi"/>
          <w:sz w:val="22"/>
          <w:szCs w:val="22"/>
          <w:lang w:eastAsia="ar-SA"/>
        </w:rPr>
        <w:t xml:space="preserve"> r. poz. </w:t>
      </w:r>
      <w:r w:rsidR="000C37BE" w:rsidRPr="009B63FF">
        <w:rPr>
          <w:rFonts w:asciiTheme="minorHAnsi" w:hAnsiTheme="minorHAnsi" w:cstheme="minorHAnsi"/>
          <w:sz w:val="22"/>
          <w:szCs w:val="22"/>
          <w:lang w:eastAsia="ar-SA"/>
        </w:rPr>
        <w:t>1320</w:t>
      </w:r>
      <w:r w:rsidRPr="009B63FF">
        <w:rPr>
          <w:rFonts w:asciiTheme="minorHAnsi" w:hAnsiTheme="minorHAnsi" w:cstheme="minorHAnsi"/>
          <w:sz w:val="22"/>
          <w:szCs w:val="22"/>
          <w:lang w:eastAsia="ar-SA"/>
        </w:rPr>
        <w:t xml:space="preserve"> z późn. zm.)</w:t>
      </w:r>
    </w:p>
    <w:p w14:paraId="67E1AE4F" w14:textId="77777777" w:rsidR="00473096" w:rsidRPr="009B63FF" w:rsidRDefault="00473096" w:rsidP="00473096">
      <w:pPr>
        <w:rPr>
          <w:rFonts w:asciiTheme="minorHAnsi" w:hAnsiTheme="minorHAnsi" w:cstheme="minorHAnsi"/>
          <w:sz w:val="22"/>
          <w:szCs w:val="22"/>
        </w:rPr>
      </w:pPr>
    </w:p>
    <w:p w14:paraId="0451B972" w14:textId="121965D9" w:rsidR="00473096" w:rsidRPr="009B63FF" w:rsidRDefault="00473096" w:rsidP="00473096">
      <w:pPr>
        <w:rPr>
          <w:rFonts w:asciiTheme="minorHAnsi" w:hAnsiTheme="minorHAnsi" w:cstheme="minorHAnsi"/>
          <w:sz w:val="22"/>
          <w:szCs w:val="22"/>
        </w:rPr>
      </w:pPr>
      <w:r w:rsidRPr="009B63FF">
        <w:rPr>
          <w:rFonts w:asciiTheme="minorHAnsi" w:hAnsiTheme="minorHAnsi" w:cstheme="minorHAnsi"/>
          <w:sz w:val="22"/>
          <w:szCs w:val="22"/>
        </w:rPr>
        <w:t xml:space="preserve">Dotyczy postępowania o wartości </w:t>
      </w:r>
      <w:r w:rsidRPr="009B63FF">
        <w:rPr>
          <w:rFonts w:asciiTheme="minorHAnsi" w:hAnsiTheme="minorHAnsi" w:cstheme="minorHAnsi"/>
          <w:b/>
          <w:sz w:val="22"/>
          <w:szCs w:val="22"/>
        </w:rPr>
        <w:t xml:space="preserve">poniżej </w:t>
      </w:r>
      <w:r w:rsidR="000C37BE" w:rsidRPr="009B63FF">
        <w:rPr>
          <w:rFonts w:asciiTheme="minorHAnsi" w:hAnsiTheme="minorHAnsi" w:cstheme="minorHAnsi"/>
          <w:b/>
          <w:sz w:val="22"/>
          <w:szCs w:val="22"/>
        </w:rPr>
        <w:t>143</w:t>
      </w:r>
      <w:r w:rsidRPr="009B63FF">
        <w:rPr>
          <w:rFonts w:asciiTheme="minorHAnsi" w:hAnsiTheme="minorHAnsi" w:cstheme="minorHAnsi"/>
          <w:b/>
          <w:sz w:val="22"/>
          <w:szCs w:val="22"/>
        </w:rPr>
        <w:t xml:space="preserve"> 000 euro</w:t>
      </w:r>
      <w:r w:rsidRPr="009B63FF">
        <w:rPr>
          <w:rFonts w:asciiTheme="minorHAnsi" w:hAnsiTheme="minorHAnsi" w:cstheme="minorHAnsi"/>
          <w:sz w:val="22"/>
          <w:szCs w:val="22"/>
        </w:rPr>
        <w:t xml:space="preserve"> na:</w:t>
      </w:r>
      <w:r w:rsidRPr="009B63FF">
        <w:rPr>
          <w:rFonts w:asciiTheme="minorHAnsi" w:hAnsiTheme="minorHAnsi" w:cstheme="minorHAnsi"/>
          <w:sz w:val="22"/>
          <w:szCs w:val="22"/>
        </w:rPr>
        <w:br/>
      </w:r>
    </w:p>
    <w:p w14:paraId="6CA40ACB" w14:textId="248AECDB" w:rsidR="00230DC8" w:rsidRDefault="00230DC8" w:rsidP="00AA0E1C">
      <w:pPr>
        <w:pStyle w:val="Tekstpodstawowy"/>
        <w:jc w:val="center"/>
        <w:rPr>
          <w:rFonts w:asciiTheme="minorHAnsi" w:hAnsiTheme="minorHAnsi" w:cstheme="minorHAnsi"/>
          <w:b/>
          <w:bCs/>
          <w:sz w:val="22"/>
          <w:szCs w:val="22"/>
        </w:rPr>
      </w:pPr>
    </w:p>
    <w:p w14:paraId="0238634E" w14:textId="20B8C39F" w:rsidR="00071F7E" w:rsidRPr="00BA3AA5" w:rsidRDefault="00BA3AA5" w:rsidP="00BA3AA5">
      <w:pPr>
        <w:jc w:val="center"/>
        <w:rPr>
          <w:rFonts w:asciiTheme="minorHAnsi" w:hAnsiTheme="minorHAnsi" w:cstheme="minorHAnsi"/>
          <w:b/>
          <w:bCs/>
          <w:u w:val="single"/>
        </w:rPr>
      </w:pPr>
      <w:r w:rsidRPr="00E4699B">
        <w:rPr>
          <w:rFonts w:asciiTheme="minorHAnsi" w:hAnsiTheme="minorHAnsi" w:cstheme="minorHAnsi"/>
          <w:b/>
        </w:rPr>
        <w:t xml:space="preserve">Wykonanie koncepcji wraz z opracowaniem programu funkcjonalno-użytkowego (PFU) dla zadań inwestycyjnych realizowanych w formule „zaprojektuj i wybuduj” dla Centralnego Szpitala Klinicznego Uniwersytetu Medycznego w Łodzi </w:t>
      </w:r>
      <w:r w:rsidR="00027501" w:rsidRPr="00E4699B">
        <w:rPr>
          <w:rFonts w:asciiTheme="minorHAnsi" w:hAnsiTheme="minorHAnsi" w:cstheme="minorHAnsi"/>
          <w:b/>
          <w:bCs/>
        </w:rPr>
        <w:t xml:space="preserve">- </w:t>
      </w:r>
      <w:r w:rsidR="002209E0" w:rsidRPr="00E4699B">
        <w:rPr>
          <w:rFonts w:asciiTheme="minorHAnsi" w:hAnsiTheme="minorHAnsi" w:cstheme="minorHAnsi"/>
          <w:b/>
          <w:bCs/>
        </w:rPr>
        <w:t>Sprawa nr  ZP</w:t>
      </w:r>
      <w:r w:rsidR="00B438F2" w:rsidRPr="00E4699B">
        <w:rPr>
          <w:rFonts w:asciiTheme="minorHAnsi" w:hAnsiTheme="minorHAnsi" w:cstheme="minorHAnsi"/>
          <w:b/>
          <w:bCs/>
        </w:rPr>
        <w:t>/</w:t>
      </w:r>
      <w:r w:rsidR="0049386B" w:rsidRPr="00E4699B">
        <w:rPr>
          <w:rFonts w:asciiTheme="minorHAnsi" w:hAnsiTheme="minorHAnsi" w:cstheme="minorHAnsi"/>
          <w:b/>
          <w:bCs/>
        </w:rPr>
        <w:t xml:space="preserve"> </w:t>
      </w:r>
      <w:r w:rsidR="000C37BE" w:rsidRPr="00E4699B">
        <w:rPr>
          <w:rFonts w:asciiTheme="minorHAnsi" w:hAnsiTheme="minorHAnsi" w:cstheme="minorHAnsi"/>
          <w:b/>
          <w:bCs/>
        </w:rPr>
        <w:t>1</w:t>
      </w:r>
      <w:r w:rsidR="005A069C" w:rsidRPr="00E4699B">
        <w:rPr>
          <w:rFonts w:asciiTheme="minorHAnsi" w:hAnsiTheme="minorHAnsi" w:cstheme="minorHAnsi"/>
          <w:b/>
          <w:bCs/>
        </w:rPr>
        <w:t>8</w:t>
      </w:r>
      <w:r w:rsidR="0049386B" w:rsidRPr="00E4699B">
        <w:rPr>
          <w:rFonts w:asciiTheme="minorHAnsi" w:hAnsiTheme="minorHAnsi" w:cstheme="minorHAnsi"/>
          <w:b/>
          <w:bCs/>
        </w:rPr>
        <w:t xml:space="preserve"> </w:t>
      </w:r>
      <w:r w:rsidR="00FB4657" w:rsidRPr="00E4699B">
        <w:rPr>
          <w:rFonts w:asciiTheme="minorHAnsi" w:hAnsiTheme="minorHAnsi" w:cstheme="minorHAnsi"/>
          <w:b/>
          <w:bCs/>
        </w:rPr>
        <w:t>/202</w:t>
      </w:r>
      <w:r w:rsidR="0049386B" w:rsidRPr="00E4699B">
        <w:rPr>
          <w:rFonts w:asciiTheme="minorHAnsi" w:hAnsiTheme="minorHAnsi" w:cstheme="minorHAnsi"/>
          <w:b/>
          <w:bCs/>
        </w:rPr>
        <w:t>5</w:t>
      </w:r>
    </w:p>
    <w:p w14:paraId="48466A19" w14:textId="000ADEC9" w:rsidR="00071F7E" w:rsidRPr="00BA3AA5" w:rsidRDefault="00071F7E">
      <w:pPr>
        <w:rPr>
          <w:rFonts w:asciiTheme="minorHAnsi" w:hAnsiTheme="minorHAnsi" w:cstheme="minorHAnsi"/>
          <w:b/>
          <w:bCs/>
          <w:u w:val="single"/>
        </w:rPr>
      </w:pPr>
    </w:p>
    <w:p w14:paraId="3C11841C" w14:textId="77777777" w:rsidR="003A6C4E" w:rsidRPr="00BA3AA5" w:rsidRDefault="003A6C4E">
      <w:pPr>
        <w:rPr>
          <w:rFonts w:asciiTheme="minorHAnsi" w:hAnsiTheme="minorHAnsi" w:cstheme="minorHAnsi"/>
          <w:b/>
          <w:bCs/>
          <w:sz w:val="22"/>
          <w:szCs w:val="22"/>
          <w:u w:val="single"/>
        </w:rPr>
      </w:pPr>
    </w:p>
    <w:p w14:paraId="1CEC9CB6" w14:textId="2914FF3A" w:rsidR="00091A33" w:rsidRDefault="00091A33">
      <w:pPr>
        <w:rPr>
          <w:rFonts w:asciiTheme="minorHAnsi" w:hAnsiTheme="minorHAnsi" w:cstheme="minorHAnsi"/>
          <w:b/>
          <w:bCs/>
          <w:u w:val="single"/>
        </w:rPr>
      </w:pPr>
    </w:p>
    <w:p w14:paraId="25900E5E" w14:textId="2283EBC4" w:rsidR="00BA3AA5" w:rsidRDefault="00BA3AA5">
      <w:pPr>
        <w:rPr>
          <w:rFonts w:asciiTheme="minorHAnsi" w:hAnsiTheme="minorHAnsi" w:cstheme="minorHAnsi"/>
          <w:b/>
          <w:bCs/>
          <w:u w:val="single"/>
        </w:rPr>
      </w:pPr>
    </w:p>
    <w:p w14:paraId="39F879D9" w14:textId="51B90CBF" w:rsidR="00BA3AA5" w:rsidRDefault="00BA3AA5">
      <w:pPr>
        <w:rPr>
          <w:rFonts w:asciiTheme="minorHAnsi" w:hAnsiTheme="minorHAnsi" w:cstheme="minorHAnsi"/>
          <w:b/>
          <w:bCs/>
          <w:u w:val="single"/>
        </w:rPr>
      </w:pPr>
    </w:p>
    <w:p w14:paraId="432AD96C" w14:textId="4C184116" w:rsidR="00BA3AA5" w:rsidRDefault="00BA3AA5">
      <w:pPr>
        <w:rPr>
          <w:rFonts w:asciiTheme="minorHAnsi" w:hAnsiTheme="minorHAnsi" w:cstheme="minorHAnsi"/>
          <w:b/>
          <w:bCs/>
          <w:u w:val="single"/>
        </w:rPr>
      </w:pPr>
    </w:p>
    <w:p w14:paraId="5985D5B6" w14:textId="2235DA54" w:rsidR="00BA3AA5" w:rsidRDefault="00BA3AA5">
      <w:pPr>
        <w:rPr>
          <w:rFonts w:asciiTheme="minorHAnsi" w:hAnsiTheme="minorHAnsi" w:cstheme="minorHAnsi"/>
          <w:b/>
          <w:bCs/>
          <w:u w:val="single"/>
        </w:rPr>
      </w:pPr>
    </w:p>
    <w:p w14:paraId="07059060" w14:textId="77777777" w:rsidR="00BA3AA5" w:rsidRPr="00BA3AA5" w:rsidRDefault="00BA3AA5">
      <w:pPr>
        <w:rPr>
          <w:rFonts w:asciiTheme="minorHAnsi" w:hAnsiTheme="minorHAnsi" w:cstheme="minorHAnsi"/>
          <w:b/>
          <w:bCs/>
          <w:u w:val="single"/>
        </w:rPr>
      </w:pPr>
    </w:p>
    <w:p w14:paraId="18BD8F35" w14:textId="77777777" w:rsidR="00FC3D51" w:rsidRPr="009B63FF" w:rsidRDefault="00FC3D51">
      <w:pPr>
        <w:rPr>
          <w:rFonts w:asciiTheme="minorHAnsi" w:hAnsiTheme="minorHAnsi" w:cstheme="minorHAnsi"/>
          <w:b/>
          <w:bCs/>
          <w:sz w:val="22"/>
          <w:szCs w:val="22"/>
          <w:u w:val="single"/>
        </w:rPr>
      </w:pPr>
    </w:p>
    <w:p w14:paraId="2D6A4D26" w14:textId="247350E8" w:rsidR="00091A33" w:rsidRPr="009B63FF" w:rsidRDefault="00091A33">
      <w:pPr>
        <w:rPr>
          <w:rFonts w:asciiTheme="minorHAnsi" w:hAnsiTheme="minorHAnsi" w:cstheme="minorHAnsi"/>
          <w:b/>
          <w:bCs/>
          <w:sz w:val="22"/>
          <w:szCs w:val="22"/>
          <w:u w:val="single"/>
        </w:rPr>
      </w:pPr>
    </w:p>
    <w:p w14:paraId="76F3A474" w14:textId="0F89379B" w:rsidR="00091A33" w:rsidRDefault="00091A33">
      <w:pPr>
        <w:rPr>
          <w:rFonts w:asciiTheme="minorHAnsi" w:hAnsiTheme="minorHAnsi" w:cstheme="minorHAnsi"/>
          <w:b/>
          <w:bCs/>
          <w:sz w:val="22"/>
          <w:szCs w:val="22"/>
          <w:u w:val="single"/>
        </w:rPr>
      </w:pPr>
    </w:p>
    <w:p w14:paraId="1E26E0C5" w14:textId="7AC15F5B" w:rsidR="00BA3AA5" w:rsidRDefault="00BA3AA5">
      <w:pPr>
        <w:rPr>
          <w:rFonts w:asciiTheme="minorHAnsi" w:hAnsiTheme="minorHAnsi" w:cstheme="minorHAnsi"/>
          <w:b/>
          <w:bCs/>
          <w:sz w:val="22"/>
          <w:szCs w:val="22"/>
          <w:u w:val="single"/>
        </w:rPr>
      </w:pPr>
    </w:p>
    <w:p w14:paraId="67741A7F" w14:textId="77777777" w:rsidR="00BA3AA5" w:rsidRPr="009B63FF" w:rsidRDefault="00BA3AA5">
      <w:pPr>
        <w:rPr>
          <w:rFonts w:asciiTheme="minorHAnsi" w:hAnsiTheme="minorHAnsi" w:cstheme="minorHAnsi"/>
          <w:b/>
          <w:bCs/>
          <w:sz w:val="22"/>
          <w:szCs w:val="22"/>
          <w:u w:val="single"/>
        </w:rPr>
      </w:pPr>
    </w:p>
    <w:p w14:paraId="4A83B0F6" w14:textId="39289826" w:rsidR="00863284" w:rsidRPr="009B63FF" w:rsidRDefault="00863284">
      <w:pPr>
        <w:rPr>
          <w:rFonts w:asciiTheme="minorHAnsi" w:hAnsiTheme="minorHAnsi" w:cstheme="minorHAnsi"/>
          <w:b/>
          <w:bCs/>
          <w:sz w:val="22"/>
          <w:szCs w:val="22"/>
          <w:u w:val="single"/>
        </w:rPr>
      </w:pPr>
    </w:p>
    <w:p w14:paraId="6561B362" w14:textId="77777777" w:rsidR="00863284" w:rsidRPr="009B63FF" w:rsidRDefault="00863284">
      <w:pPr>
        <w:rPr>
          <w:rFonts w:asciiTheme="minorHAnsi" w:hAnsiTheme="minorHAnsi" w:cstheme="minorHAnsi"/>
          <w:b/>
          <w:bCs/>
          <w:sz w:val="22"/>
          <w:szCs w:val="22"/>
          <w:u w:val="single"/>
        </w:rPr>
      </w:pPr>
    </w:p>
    <w:p w14:paraId="7431E352" w14:textId="77777777" w:rsidR="00071F7E" w:rsidRPr="009B63FF" w:rsidRDefault="00071F7E">
      <w:pPr>
        <w:pStyle w:val="Tekstpodstawowy2"/>
        <w:spacing w:line="360" w:lineRule="auto"/>
        <w:jc w:val="right"/>
        <w:rPr>
          <w:rFonts w:asciiTheme="minorHAnsi" w:hAnsiTheme="minorHAnsi" w:cstheme="minorHAnsi"/>
          <w:sz w:val="22"/>
          <w:szCs w:val="22"/>
        </w:rPr>
      </w:pPr>
      <w:r w:rsidRPr="009B63FF">
        <w:rPr>
          <w:rFonts w:asciiTheme="minorHAnsi" w:hAnsiTheme="minorHAnsi" w:cstheme="minorHAnsi"/>
          <w:b/>
          <w:bCs/>
          <w:sz w:val="22"/>
          <w:szCs w:val="22"/>
        </w:rPr>
        <w:t>Specyfikację zatwierdził</w:t>
      </w:r>
      <w:r w:rsidR="00DC0C46" w:rsidRPr="009B63FF">
        <w:rPr>
          <w:rFonts w:asciiTheme="minorHAnsi" w:hAnsiTheme="minorHAnsi" w:cstheme="minorHAnsi"/>
          <w:b/>
          <w:bCs/>
          <w:sz w:val="22"/>
          <w:szCs w:val="22"/>
        </w:rPr>
        <w:t>a</w:t>
      </w:r>
      <w:r w:rsidRPr="009B63FF">
        <w:rPr>
          <w:rFonts w:asciiTheme="minorHAnsi" w:hAnsiTheme="minorHAnsi" w:cstheme="minorHAnsi"/>
          <w:b/>
          <w:bCs/>
          <w:sz w:val="22"/>
          <w:szCs w:val="22"/>
        </w:rPr>
        <w:t xml:space="preserve">: </w:t>
      </w:r>
    </w:p>
    <w:p w14:paraId="38EABE38" w14:textId="77777777" w:rsidR="00071F7E" w:rsidRPr="009B63FF" w:rsidRDefault="00071F7E">
      <w:pPr>
        <w:spacing w:after="120"/>
        <w:jc w:val="right"/>
        <w:rPr>
          <w:rFonts w:asciiTheme="minorHAnsi" w:hAnsiTheme="minorHAnsi" w:cstheme="minorHAnsi"/>
          <w:b/>
          <w:bCs/>
          <w:sz w:val="22"/>
          <w:szCs w:val="22"/>
        </w:rPr>
      </w:pPr>
      <w:r w:rsidRPr="009B63FF">
        <w:rPr>
          <w:rFonts w:asciiTheme="minorHAnsi" w:hAnsiTheme="minorHAnsi" w:cstheme="minorHAnsi"/>
          <w:b/>
          <w:bCs/>
          <w:sz w:val="22"/>
          <w:szCs w:val="22"/>
        </w:rPr>
        <w:t>dr n. med. Monika Domarecka</w:t>
      </w:r>
    </w:p>
    <w:p w14:paraId="209046E2" w14:textId="77777777" w:rsidR="00071F7E" w:rsidRPr="009B63FF" w:rsidRDefault="00071F7E">
      <w:pPr>
        <w:spacing w:after="120"/>
        <w:jc w:val="right"/>
        <w:rPr>
          <w:rFonts w:asciiTheme="minorHAnsi" w:hAnsiTheme="minorHAnsi" w:cstheme="minorHAnsi"/>
          <w:b/>
          <w:bCs/>
          <w:sz w:val="22"/>
          <w:szCs w:val="22"/>
        </w:rPr>
      </w:pPr>
      <w:r w:rsidRPr="009B63FF">
        <w:rPr>
          <w:rFonts w:asciiTheme="minorHAnsi" w:hAnsiTheme="minorHAnsi" w:cstheme="minorHAnsi"/>
          <w:b/>
          <w:bCs/>
          <w:sz w:val="22"/>
          <w:szCs w:val="22"/>
        </w:rPr>
        <w:t>Dyrektor Centralnego Szpitala Klinicznego</w:t>
      </w:r>
    </w:p>
    <w:p w14:paraId="59FC0C17" w14:textId="77777777" w:rsidR="00071F7E" w:rsidRPr="009B63FF" w:rsidRDefault="00071F7E">
      <w:pPr>
        <w:spacing w:after="120"/>
        <w:jc w:val="right"/>
        <w:rPr>
          <w:rFonts w:asciiTheme="minorHAnsi" w:hAnsiTheme="minorHAnsi" w:cstheme="minorHAnsi"/>
          <w:b/>
          <w:bCs/>
          <w:sz w:val="22"/>
          <w:szCs w:val="22"/>
        </w:rPr>
      </w:pPr>
      <w:r w:rsidRPr="009B63FF">
        <w:rPr>
          <w:rFonts w:asciiTheme="minorHAnsi" w:hAnsiTheme="minorHAnsi" w:cstheme="minorHAnsi"/>
          <w:b/>
          <w:bCs/>
          <w:sz w:val="22"/>
          <w:szCs w:val="22"/>
        </w:rPr>
        <w:t>Uniwersytetu Medycznego</w:t>
      </w:r>
      <w:r w:rsidR="003F2C67" w:rsidRPr="009B63FF">
        <w:rPr>
          <w:rFonts w:asciiTheme="minorHAnsi" w:hAnsiTheme="minorHAnsi" w:cstheme="minorHAnsi"/>
          <w:b/>
          <w:bCs/>
          <w:sz w:val="22"/>
          <w:szCs w:val="22"/>
        </w:rPr>
        <w:t xml:space="preserve"> w </w:t>
      </w:r>
      <w:r w:rsidRPr="009B63FF">
        <w:rPr>
          <w:rFonts w:asciiTheme="minorHAnsi" w:hAnsiTheme="minorHAnsi" w:cstheme="minorHAnsi"/>
          <w:b/>
          <w:bCs/>
          <w:sz w:val="22"/>
          <w:szCs w:val="22"/>
        </w:rPr>
        <w:t>Łodzi</w:t>
      </w:r>
    </w:p>
    <w:p w14:paraId="3568ACD7" w14:textId="77777777" w:rsidR="00071F7E" w:rsidRPr="009B63FF" w:rsidRDefault="00071F7E">
      <w:pPr>
        <w:jc w:val="center"/>
        <w:rPr>
          <w:rFonts w:asciiTheme="minorHAnsi" w:hAnsiTheme="minorHAnsi" w:cstheme="minorHAnsi"/>
          <w:sz w:val="22"/>
          <w:szCs w:val="22"/>
        </w:rPr>
      </w:pPr>
    </w:p>
    <w:p w14:paraId="0BBB8FD2" w14:textId="77777777" w:rsidR="00071F7E" w:rsidRPr="009B63FF" w:rsidRDefault="00071F7E">
      <w:pPr>
        <w:jc w:val="center"/>
        <w:rPr>
          <w:rFonts w:asciiTheme="minorHAnsi" w:hAnsiTheme="minorHAnsi" w:cstheme="minorHAnsi"/>
          <w:sz w:val="22"/>
          <w:szCs w:val="22"/>
        </w:rPr>
      </w:pPr>
    </w:p>
    <w:p w14:paraId="35892B5B" w14:textId="77777777" w:rsidR="00071F7E" w:rsidRPr="009B63FF" w:rsidRDefault="00071F7E">
      <w:pPr>
        <w:jc w:val="center"/>
        <w:rPr>
          <w:rFonts w:asciiTheme="minorHAnsi" w:hAnsiTheme="minorHAnsi" w:cstheme="minorHAnsi"/>
          <w:sz w:val="22"/>
          <w:szCs w:val="22"/>
        </w:rPr>
      </w:pPr>
    </w:p>
    <w:p w14:paraId="40A5E665" w14:textId="77777777" w:rsidR="00911226" w:rsidRPr="009B63FF" w:rsidRDefault="00911226">
      <w:pPr>
        <w:jc w:val="center"/>
        <w:rPr>
          <w:rFonts w:asciiTheme="minorHAnsi" w:hAnsiTheme="minorHAnsi" w:cstheme="minorHAnsi"/>
          <w:sz w:val="22"/>
          <w:szCs w:val="22"/>
        </w:rPr>
      </w:pPr>
    </w:p>
    <w:p w14:paraId="3784977E" w14:textId="77777777" w:rsidR="00911226" w:rsidRPr="009B63FF" w:rsidRDefault="00911226">
      <w:pPr>
        <w:jc w:val="center"/>
        <w:rPr>
          <w:rFonts w:asciiTheme="minorHAnsi" w:hAnsiTheme="minorHAnsi" w:cstheme="minorHAnsi"/>
          <w:sz w:val="22"/>
          <w:szCs w:val="22"/>
        </w:rPr>
      </w:pPr>
    </w:p>
    <w:p w14:paraId="74B49EB4" w14:textId="05E0D68C" w:rsidR="00071F7E" w:rsidRPr="009B63FF" w:rsidRDefault="00071F7E">
      <w:pPr>
        <w:jc w:val="center"/>
        <w:rPr>
          <w:rFonts w:asciiTheme="minorHAnsi" w:hAnsiTheme="minorHAnsi" w:cstheme="minorHAnsi"/>
          <w:sz w:val="22"/>
          <w:szCs w:val="22"/>
        </w:rPr>
        <w:sectPr w:rsidR="00071F7E" w:rsidRPr="009B63FF" w:rsidSect="00911226">
          <w:headerReference w:type="default" r:id="rId9"/>
          <w:pgSz w:w="11906" w:h="16838" w:code="9"/>
          <w:pgMar w:top="680" w:right="794" w:bottom="709" w:left="1134" w:header="709" w:footer="340" w:gutter="0"/>
          <w:cols w:space="708"/>
          <w:docGrid w:linePitch="360"/>
        </w:sectPr>
      </w:pPr>
      <w:r w:rsidRPr="009B63FF">
        <w:rPr>
          <w:rFonts w:asciiTheme="minorHAnsi" w:hAnsiTheme="minorHAnsi" w:cstheme="minorHAnsi"/>
          <w:sz w:val="22"/>
          <w:szCs w:val="22"/>
        </w:rPr>
        <w:t xml:space="preserve">Łódź, dnia </w:t>
      </w:r>
      <w:r w:rsidR="00091A33" w:rsidRPr="009B63FF">
        <w:rPr>
          <w:rFonts w:asciiTheme="minorHAnsi" w:hAnsiTheme="minorHAnsi" w:cstheme="minorHAnsi"/>
          <w:sz w:val="22"/>
          <w:szCs w:val="22"/>
        </w:rPr>
        <w:t xml:space="preserve"> </w:t>
      </w:r>
      <w:r w:rsidR="00E4699B">
        <w:rPr>
          <w:rFonts w:asciiTheme="minorHAnsi" w:hAnsiTheme="minorHAnsi" w:cstheme="minorHAnsi"/>
          <w:sz w:val="22"/>
          <w:szCs w:val="22"/>
        </w:rPr>
        <w:t>05</w:t>
      </w:r>
      <w:r w:rsidR="00166CE5" w:rsidRPr="009B63FF">
        <w:rPr>
          <w:rFonts w:asciiTheme="minorHAnsi" w:hAnsiTheme="minorHAnsi" w:cstheme="minorHAnsi"/>
          <w:sz w:val="22"/>
          <w:szCs w:val="22"/>
        </w:rPr>
        <w:t>.0</w:t>
      </w:r>
      <w:r w:rsidR="00E4699B">
        <w:rPr>
          <w:rFonts w:asciiTheme="minorHAnsi" w:hAnsiTheme="minorHAnsi" w:cstheme="minorHAnsi"/>
          <w:sz w:val="22"/>
          <w:szCs w:val="22"/>
        </w:rPr>
        <w:t>3</w:t>
      </w:r>
      <w:r w:rsidR="00166CE5" w:rsidRPr="009B63FF">
        <w:rPr>
          <w:rFonts w:asciiTheme="minorHAnsi" w:hAnsiTheme="minorHAnsi" w:cstheme="minorHAnsi"/>
          <w:sz w:val="22"/>
          <w:szCs w:val="22"/>
        </w:rPr>
        <w:t>.</w:t>
      </w:r>
      <w:r w:rsidR="00FB4657" w:rsidRPr="009B63FF">
        <w:rPr>
          <w:rFonts w:asciiTheme="minorHAnsi" w:hAnsiTheme="minorHAnsi" w:cstheme="minorHAnsi"/>
          <w:sz w:val="22"/>
          <w:szCs w:val="22"/>
        </w:rPr>
        <w:t>202</w:t>
      </w:r>
      <w:r w:rsidR="00780A59" w:rsidRPr="009B63FF">
        <w:rPr>
          <w:rFonts w:asciiTheme="minorHAnsi" w:hAnsiTheme="minorHAnsi" w:cstheme="minorHAnsi"/>
          <w:sz w:val="22"/>
          <w:szCs w:val="22"/>
        </w:rPr>
        <w:t>5</w:t>
      </w:r>
      <w:r w:rsidR="00C07F15" w:rsidRPr="009B63FF">
        <w:rPr>
          <w:rFonts w:asciiTheme="minorHAnsi" w:hAnsiTheme="minorHAnsi" w:cstheme="minorHAnsi"/>
          <w:sz w:val="22"/>
          <w:szCs w:val="22"/>
        </w:rPr>
        <w:t xml:space="preserve"> </w:t>
      </w:r>
      <w:r w:rsidRPr="009B63FF">
        <w:rPr>
          <w:rFonts w:asciiTheme="minorHAnsi" w:hAnsiTheme="minorHAnsi" w:cstheme="minorHAnsi"/>
          <w:sz w:val="22"/>
          <w:szCs w:val="22"/>
        </w:rPr>
        <w:t>r.</w:t>
      </w:r>
    </w:p>
    <w:p w14:paraId="503948BD" w14:textId="77777777" w:rsidR="003F2C67" w:rsidRPr="009B63FF" w:rsidRDefault="003F2C67" w:rsidP="003F2C67">
      <w:pPr>
        <w:spacing w:after="120"/>
        <w:jc w:val="center"/>
        <w:rPr>
          <w:rFonts w:asciiTheme="minorHAnsi" w:hAnsiTheme="minorHAnsi" w:cstheme="minorHAnsi"/>
          <w:b/>
          <w:bCs/>
          <w:spacing w:val="80"/>
        </w:rPr>
      </w:pPr>
      <w:r w:rsidRPr="009B63FF">
        <w:rPr>
          <w:rFonts w:asciiTheme="minorHAnsi" w:hAnsiTheme="minorHAnsi" w:cstheme="minorHAnsi"/>
          <w:b/>
          <w:bCs/>
          <w:spacing w:val="80"/>
        </w:rPr>
        <w:lastRenderedPageBreak/>
        <w:t>SPECYFIKACJA WARUNKÓW ZAMÓWIENIA</w:t>
      </w:r>
    </w:p>
    <w:p w14:paraId="54998AA7" w14:textId="77777777" w:rsidR="00071F7E" w:rsidRPr="009B63FF" w:rsidRDefault="00071F7E">
      <w:pPr>
        <w:spacing w:after="240"/>
        <w:jc w:val="center"/>
        <w:rPr>
          <w:rFonts w:asciiTheme="minorHAnsi" w:hAnsiTheme="minorHAnsi" w:cstheme="minorHAnsi"/>
          <w:b/>
          <w:bCs/>
          <w:sz w:val="22"/>
          <w:szCs w:val="22"/>
        </w:rPr>
      </w:pPr>
      <w:r w:rsidRPr="009B63FF">
        <w:rPr>
          <w:rFonts w:asciiTheme="minorHAnsi" w:hAnsiTheme="minorHAnsi" w:cstheme="minorHAnsi"/>
          <w:b/>
          <w:bCs/>
          <w:sz w:val="22"/>
          <w:szCs w:val="22"/>
        </w:rPr>
        <w:t>Spis treści</w:t>
      </w:r>
    </w:p>
    <w:p w14:paraId="21690D00" w14:textId="77777777" w:rsidR="00071F7E" w:rsidRPr="009B63FF" w:rsidRDefault="00071F7E">
      <w:pPr>
        <w:pStyle w:val="Nagwek9"/>
        <w:suppressAutoHyphens w:val="0"/>
        <w:spacing w:after="120" w:line="360" w:lineRule="auto"/>
        <w:rPr>
          <w:rFonts w:asciiTheme="minorHAnsi" w:hAnsiTheme="minorHAnsi" w:cstheme="minorHAnsi"/>
          <w:sz w:val="22"/>
          <w:szCs w:val="22"/>
          <w:lang w:eastAsia="pl-PL"/>
        </w:rPr>
      </w:pPr>
      <w:r w:rsidRPr="009B63FF">
        <w:rPr>
          <w:rFonts w:asciiTheme="minorHAnsi" w:hAnsiTheme="minorHAnsi" w:cstheme="minorHAnsi"/>
          <w:sz w:val="22"/>
          <w:szCs w:val="22"/>
          <w:lang w:eastAsia="pl-PL"/>
        </w:rPr>
        <w:t>Część A – Wytyczne dla Wykonawców do sporządzenia oferty</w:t>
      </w:r>
    </w:p>
    <w:p w14:paraId="562474CB" w14:textId="77777777" w:rsidR="00026789" w:rsidRPr="009B63FF" w:rsidRDefault="00026789" w:rsidP="00053A75">
      <w:pPr>
        <w:pStyle w:val="Akapitzlist"/>
        <w:numPr>
          <w:ilvl w:val="0"/>
          <w:numId w:val="7"/>
        </w:numPr>
        <w:ind w:left="567" w:hanging="141"/>
        <w:jc w:val="both"/>
        <w:rPr>
          <w:rFonts w:asciiTheme="minorHAnsi" w:hAnsiTheme="minorHAnsi" w:cstheme="minorHAnsi"/>
          <w:b/>
          <w:bCs/>
          <w:sz w:val="22"/>
          <w:szCs w:val="22"/>
        </w:rPr>
      </w:pPr>
      <w:r w:rsidRPr="009B63FF">
        <w:rPr>
          <w:rFonts w:asciiTheme="minorHAnsi" w:hAnsiTheme="minorHAnsi" w:cstheme="minorHAnsi"/>
          <w:b/>
          <w:bCs/>
          <w:sz w:val="22"/>
          <w:szCs w:val="22"/>
        </w:rPr>
        <w:t xml:space="preserve">NAZWA ORAZ ADRES ZAMAWIAJĄCEGO </w:t>
      </w:r>
    </w:p>
    <w:p w14:paraId="4FA167A3" w14:textId="77777777" w:rsidR="00026789" w:rsidRPr="009B63FF" w:rsidRDefault="00026789" w:rsidP="00053A75">
      <w:pPr>
        <w:pStyle w:val="Akapitzlist"/>
        <w:numPr>
          <w:ilvl w:val="0"/>
          <w:numId w:val="7"/>
        </w:numPr>
        <w:ind w:left="567" w:hanging="141"/>
        <w:jc w:val="both"/>
        <w:rPr>
          <w:rFonts w:asciiTheme="minorHAnsi" w:hAnsiTheme="minorHAnsi" w:cstheme="minorHAnsi"/>
          <w:b/>
          <w:bCs/>
          <w:sz w:val="22"/>
          <w:szCs w:val="22"/>
        </w:rPr>
      </w:pPr>
      <w:r w:rsidRPr="009B63FF">
        <w:rPr>
          <w:rFonts w:asciiTheme="minorHAnsi" w:hAnsiTheme="minorHAnsi" w:cstheme="minorHAnsi"/>
          <w:b/>
          <w:bCs/>
          <w:sz w:val="22"/>
          <w:szCs w:val="22"/>
        </w:rPr>
        <w:t xml:space="preserve">ADRES STRONY INTERNETOWEJ </w:t>
      </w:r>
    </w:p>
    <w:p w14:paraId="7E11B486" w14:textId="77777777" w:rsidR="00026789" w:rsidRPr="009B63FF" w:rsidRDefault="00026789" w:rsidP="00053A75">
      <w:pPr>
        <w:pStyle w:val="Akapitzlist"/>
        <w:numPr>
          <w:ilvl w:val="0"/>
          <w:numId w:val="7"/>
        </w:numPr>
        <w:ind w:left="567" w:hanging="141"/>
        <w:jc w:val="both"/>
        <w:rPr>
          <w:rFonts w:asciiTheme="minorHAnsi" w:hAnsiTheme="minorHAnsi" w:cstheme="minorHAnsi"/>
          <w:b/>
          <w:bCs/>
          <w:sz w:val="22"/>
          <w:szCs w:val="22"/>
        </w:rPr>
      </w:pPr>
      <w:r w:rsidRPr="009B63FF">
        <w:rPr>
          <w:rFonts w:asciiTheme="minorHAnsi" w:hAnsiTheme="minorHAnsi" w:cstheme="minorHAnsi"/>
          <w:b/>
          <w:bCs/>
          <w:sz w:val="22"/>
          <w:szCs w:val="22"/>
        </w:rPr>
        <w:t xml:space="preserve">TRYB UDZIELENIA ZAMÓWIENIA </w:t>
      </w:r>
    </w:p>
    <w:p w14:paraId="0847707E" w14:textId="77777777" w:rsidR="00026789" w:rsidRPr="009B63FF" w:rsidRDefault="00026789" w:rsidP="00053A75">
      <w:pPr>
        <w:pStyle w:val="Nagwek9"/>
        <w:numPr>
          <w:ilvl w:val="0"/>
          <w:numId w:val="7"/>
        </w:numPr>
        <w:ind w:left="567" w:hanging="141"/>
        <w:jc w:val="both"/>
        <w:rPr>
          <w:rFonts w:asciiTheme="minorHAnsi" w:hAnsiTheme="minorHAnsi" w:cstheme="minorHAnsi"/>
          <w:sz w:val="22"/>
          <w:szCs w:val="22"/>
          <w:u w:val="none"/>
        </w:rPr>
      </w:pPr>
      <w:r w:rsidRPr="009B63FF">
        <w:rPr>
          <w:rFonts w:asciiTheme="minorHAnsi" w:hAnsiTheme="minorHAnsi" w:cstheme="minorHAnsi"/>
          <w:sz w:val="22"/>
          <w:szCs w:val="22"/>
          <w:u w:val="none"/>
        </w:rPr>
        <w:t>OPIS PRZEDMIOTU ZAMÓWIENIA</w:t>
      </w:r>
    </w:p>
    <w:p w14:paraId="37B35655" w14:textId="77777777" w:rsidR="00026789" w:rsidRPr="009B63FF" w:rsidRDefault="00026789" w:rsidP="00053A75">
      <w:pPr>
        <w:pStyle w:val="Akapitzlist"/>
        <w:numPr>
          <w:ilvl w:val="0"/>
          <w:numId w:val="7"/>
        </w:numPr>
        <w:ind w:left="567" w:hanging="141"/>
        <w:jc w:val="both"/>
        <w:rPr>
          <w:rFonts w:asciiTheme="minorHAnsi" w:hAnsiTheme="minorHAnsi" w:cstheme="minorHAnsi"/>
          <w:b/>
          <w:bCs/>
          <w:sz w:val="22"/>
          <w:szCs w:val="22"/>
        </w:rPr>
      </w:pPr>
      <w:r w:rsidRPr="009B63FF">
        <w:rPr>
          <w:rFonts w:asciiTheme="minorHAnsi" w:hAnsiTheme="minorHAnsi" w:cstheme="minorHAnsi"/>
          <w:b/>
          <w:bCs/>
          <w:sz w:val="22"/>
          <w:szCs w:val="22"/>
        </w:rPr>
        <w:t xml:space="preserve">TERMIN WYKONANIA ZAMÓWIENIA </w:t>
      </w:r>
    </w:p>
    <w:p w14:paraId="7603DC6F" w14:textId="77777777" w:rsidR="00E96FBA" w:rsidRPr="009B63FF" w:rsidRDefault="00026789"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I</w:t>
      </w:r>
      <w:r w:rsidR="0048414B" w:rsidRPr="009B63FF">
        <w:rPr>
          <w:rFonts w:asciiTheme="minorHAnsi" w:hAnsiTheme="minorHAnsi" w:cstheme="minorHAnsi"/>
          <w:b/>
          <w:bCs/>
          <w:sz w:val="22"/>
          <w:szCs w:val="22"/>
        </w:rPr>
        <w:t xml:space="preserve">INFORMACJA O PRZEDMIOTOWYCH ŚRODKACH DOWODOWYCH </w:t>
      </w:r>
    </w:p>
    <w:p w14:paraId="0D2C7B33" w14:textId="77777777" w:rsidR="00956C87" w:rsidRPr="009B63FF" w:rsidRDefault="00026789"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 xml:space="preserve">PODSTAWY WYKLUCZENIA O KTÓRYCH MOWA W ART. 108 i 109. </w:t>
      </w:r>
    </w:p>
    <w:p w14:paraId="7E7F0427" w14:textId="77777777" w:rsidR="00956C87" w:rsidRPr="009B63FF" w:rsidRDefault="00956C87"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I</w:t>
      </w:r>
      <w:r w:rsidR="00026789" w:rsidRPr="009B63FF">
        <w:rPr>
          <w:rFonts w:asciiTheme="minorHAnsi" w:hAnsiTheme="minorHAnsi" w:cstheme="minorHAnsi"/>
          <w:b/>
          <w:bCs/>
          <w:sz w:val="22"/>
          <w:szCs w:val="22"/>
        </w:rPr>
        <w:t xml:space="preserve">NFORMACJA O WARUNKACH UDZIAŁU W POSTĘPOWANIU </w:t>
      </w:r>
    </w:p>
    <w:p w14:paraId="69CF47F3" w14:textId="77777777" w:rsidR="00956C87" w:rsidRPr="009B63FF" w:rsidRDefault="00956C87"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W</w:t>
      </w:r>
      <w:r w:rsidR="0048414B" w:rsidRPr="009B63FF">
        <w:rPr>
          <w:rFonts w:asciiTheme="minorHAnsi" w:hAnsiTheme="minorHAnsi" w:cstheme="minorHAnsi"/>
          <w:b/>
          <w:bCs/>
          <w:sz w:val="22"/>
          <w:szCs w:val="22"/>
        </w:rPr>
        <w:t xml:space="preserve">YKAZ PODMIOTOWYCH ŚRODKÓW DOWODOWYCH </w:t>
      </w:r>
    </w:p>
    <w:p w14:paraId="500811D0" w14:textId="491C444A" w:rsidR="00956C87" w:rsidRPr="009B63FF" w:rsidRDefault="004A1C8A"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Informacje o</w:t>
      </w:r>
      <w:r w:rsidR="00CD4F84" w:rsidRPr="009B63FF">
        <w:rPr>
          <w:rFonts w:asciiTheme="minorHAnsi" w:hAnsiTheme="minorHAnsi" w:cstheme="minorHAnsi"/>
          <w:b/>
          <w:bCs/>
          <w:sz w:val="22"/>
          <w:szCs w:val="22"/>
        </w:rPr>
        <w:t xml:space="preserve"> </w:t>
      </w:r>
      <w:r w:rsidRPr="009B63FF">
        <w:rPr>
          <w:rFonts w:asciiTheme="minorHAnsi" w:hAnsiTheme="minorHAnsi" w:cstheme="minorHAnsi"/>
          <w:b/>
          <w:bCs/>
          <w:sz w:val="22"/>
          <w:szCs w:val="22"/>
        </w:rPr>
        <w:t>środkach komunikacji elektronicznej, przy użyciu których zamawiający będzie komunikował się z wykonawcami, oraz informacje o wymaganiach technicznych i organizacyjnych sporządzania, wysyłania i odbierania korespondencji elektronicznej</w:t>
      </w:r>
    </w:p>
    <w:p w14:paraId="60A03EEA" w14:textId="77777777" w:rsidR="00956C87" w:rsidRPr="009B63FF" w:rsidRDefault="004A1C8A"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Informacje o sposobie komunikowania się zamawiającego z wykonawcami winny sposób niż przy użyciu środków komunikacji elektronicznej, w tym w przypadku zaistnienia jednej z sytuacji określonych wart.65ust.1, art.66 iart.69;</w:t>
      </w:r>
    </w:p>
    <w:p w14:paraId="7E9A757D" w14:textId="77777777" w:rsidR="00956C87" w:rsidRPr="009B63FF" w:rsidRDefault="00956C87"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W</w:t>
      </w:r>
      <w:r w:rsidR="004A1C8A" w:rsidRPr="009B63FF">
        <w:rPr>
          <w:rFonts w:asciiTheme="minorHAnsi" w:hAnsiTheme="minorHAnsi" w:cstheme="minorHAnsi"/>
          <w:b/>
          <w:bCs/>
          <w:sz w:val="22"/>
          <w:szCs w:val="22"/>
        </w:rPr>
        <w:t>skazanie osób uprawnionych do komunikowania się z</w:t>
      </w:r>
      <w:r w:rsidR="00C43B25" w:rsidRPr="009B63FF">
        <w:rPr>
          <w:rFonts w:asciiTheme="minorHAnsi" w:hAnsiTheme="minorHAnsi" w:cstheme="minorHAnsi"/>
          <w:b/>
          <w:bCs/>
          <w:sz w:val="22"/>
          <w:szCs w:val="22"/>
        </w:rPr>
        <w:t xml:space="preserve"> </w:t>
      </w:r>
      <w:r w:rsidR="004A1C8A" w:rsidRPr="009B63FF">
        <w:rPr>
          <w:rFonts w:asciiTheme="minorHAnsi" w:hAnsiTheme="minorHAnsi" w:cstheme="minorHAnsi"/>
          <w:b/>
          <w:bCs/>
          <w:sz w:val="22"/>
          <w:szCs w:val="22"/>
        </w:rPr>
        <w:t>wykonawcami;</w:t>
      </w:r>
    </w:p>
    <w:p w14:paraId="069A3E7D"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TERMIN ZWIĄZANIA OFERTĄ</w:t>
      </w:r>
    </w:p>
    <w:p w14:paraId="665C0179"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OPIS SPOSOBU PRZYGOTOWANIA OFERTY</w:t>
      </w:r>
    </w:p>
    <w:p w14:paraId="72B16468"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SPOSÓB ORAZ TERMIN SKŁADANIA OFERT</w:t>
      </w:r>
    </w:p>
    <w:p w14:paraId="1A65E7BD" w14:textId="77777777" w:rsidR="00956C87" w:rsidRPr="009B63FF" w:rsidRDefault="00956C87"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TERMIN OTWARCIA OFERT</w:t>
      </w:r>
    </w:p>
    <w:p w14:paraId="5277FE2C"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 xml:space="preserve">SPOSÓB OBLICZENIA CENY </w:t>
      </w:r>
    </w:p>
    <w:p w14:paraId="605EC6E2"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OPIS KRYTERIÓW OCENY OFERT WRAZ Z PODANIEM WAG TYCH KRYTERIÓW I SPOSOBU OCENY OFERT.</w:t>
      </w:r>
    </w:p>
    <w:p w14:paraId="2F00B155"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INFORMACJE O FORMALNOŚCIACH, JAKIE POWINNY ZOSTAĆ DOPEŁNIONE W CELU ZAWARCIA UMOWY W SPRAWIE ZAMÓWIENIA PUBLICZNEGO</w:t>
      </w:r>
    </w:p>
    <w:p w14:paraId="489FCC91"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PROJEKTOWANE POSTANOWIENIA UMOWY W SPRAWIE ZAMOWENIA PUBLICZNEGO, KTÓRE ZOSTANĄ WPROWADZONE UMOWY W SPRAWIE ZAMÓWIENIA PUBLICZNEGO</w:t>
      </w:r>
    </w:p>
    <w:p w14:paraId="3577A37A"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 xml:space="preserve">POUCZENIE O ŚRODKACH OCHRONY PRAWNEJ PRZYSŁUGUJĄCYCH WYKONAWCY </w:t>
      </w:r>
    </w:p>
    <w:p w14:paraId="49C76021"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WYMAGANIA DOTYCZĄCE WADIUM</w:t>
      </w:r>
    </w:p>
    <w:p w14:paraId="00BF9F8B"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INFORMACJE DOTYCZĄCE ZABEZPIECZENIA NALEŻYTEGO WYKONANIA UMOWY</w:t>
      </w:r>
    </w:p>
    <w:p w14:paraId="52584AE5"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 xml:space="preserve">INFORMACJE </w:t>
      </w:r>
      <w:r w:rsidR="00956C87" w:rsidRPr="009B63FF">
        <w:rPr>
          <w:rFonts w:asciiTheme="minorHAnsi" w:hAnsiTheme="minorHAnsi" w:cstheme="minorHAnsi"/>
          <w:b/>
          <w:bCs/>
          <w:sz w:val="22"/>
          <w:szCs w:val="22"/>
        </w:rPr>
        <w:t>DOTYCZĄCE OFERT WARIANTOWYCH</w:t>
      </w:r>
    </w:p>
    <w:p w14:paraId="203E2443"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INFORMACJE DOTYCZĄCE ZWARCIA UMOWY RAMOWEJ</w:t>
      </w:r>
    </w:p>
    <w:p w14:paraId="0B01E0F4"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 xml:space="preserve">INFORMACJE O PRZEWIDYWANYCH ZAMÓWIENIACH, O KTÓRYCH MOWA W ART. 214 UST. 1 PKT. 7 I 8, JEŻELI ZAMWIAJĄCY PRZEWIDUJE UDZIELENIE TAKICH ZAMÓWIEŃ. </w:t>
      </w:r>
    </w:p>
    <w:p w14:paraId="621FB679"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INFORMACJE DOTYCZĄCE WIZJI LOAKLNEJ</w:t>
      </w:r>
    </w:p>
    <w:p w14:paraId="75A824E2"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INFORMACJE DOTYCZĄCE WALUT OBCYCH</w:t>
      </w:r>
    </w:p>
    <w:p w14:paraId="4E9BE5A4"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 xml:space="preserve">INFORMACJE DOTYCZĄCE ZASTOSOWANIA AUKCJI ELEKTRONICZNEJ </w:t>
      </w:r>
    </w:p>
    <w:p w14:paraId="4DC5A203"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INFORMACJE DOTYCZĄCE ZWRTOU KOSZTÓW UDZIAŁU W POSTĘPOWANIU</w:t>
      </w:r>
    </w:p>
    <w:p w14:paraId="31E53A56"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 xml:space="preserve">WYMAGANIA W ZAKRESIE ZATRUDNIENIA ART. </w:t>
      </w:r>
      <w:r w:rsidR="008260C8" w:rsidRPr="009B63FF">
        <w:rPr>
          <w:rFonts w:asciiTheme="minorHAnsi" w:hAnsiTheme="minorHAnsi" w:cstheme="minorHAnsi"/>
          <w:b/>
          <w:bCs/>
          <w:sz w:val="22"/>
          <w:szCs w:val="22"/>
        </w:rPr>
        <w:t xml:space="preserve">95 I </w:t>
      </w:r>
      <w:r w:rsidRPr="009B63FF">
        <w:rPr>
          <w:rFonts w:asciiTheme="minorHAnsi" w:hAnsiTheme="minorHAnsi" w:cstheme="minorHAnsi"/>
          <w:b/>
          <w:bCs/>
          <w:sz w:val="22"/>
          <w:szCs w:val="22"/>
        </w:rPr>
        <w:t>96 USTAWY</w:t>
      </w:r>
    </w:p>
    <w:p w14:paraId="41FBC8A3"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INFORMACJE DOTYCZĄCE ZASTRZEŻENIA MOŻLIWOŚCI UBIEGANIA SIĘ O UDZIELENIE ZAMÓWIENIA ART. 94 USTAWY</w:t>
      </w:r>
    </w:p>
    <w:p w14:paraId="734CF56C"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 xml:space="preserve">INFORMACJE DOTYCZĄCE OSOBISTEGO WYKONANIA KLUCZOWYCH ZADAŃ ART. 60 I ART. 121 USTAWY. </w:t>
      </w:r>
    </w:p>
    <w:p w14:paraId="6A7012C3" w14:textId="7B5FE520"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INFORMACJE DOTYCZĄCE MOŻLIWOŚCI ZŁOŻENIA OFERT W POSTACJI KATALOGÓW ELEKTRONICZNYCH ART. 93 USTAWY.</w:t>
      </w:r>
    </w:p>
    <w:p w14:paraId="688CBDA5" w14:textId="77777777" w:rsidR="00956C87"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sz w:val="22"/>
          <w:szCs w:val="22"/>
        </w:rPr>
        <w:t>OBOWIĄZEK INFORMACYJNY WYNIKAJĄCY Z ART. 13 RODO W PRZYPADKU ZBIERANIA DANYCH OSOBOWYCH BEZPOŚREDNIO OD OSOBY FIZYCZNEJ, KTÓREJ DANE DOTYCZĄ, W CELU ZWIĄZANYM Z POSTĘPOWANIEM O UDZIELENIE ZAMÓWIENIA PUBLICZNEGO.</w:t>
      </w:r>
    </w:p>
    <w:p w14:paraId="7A5457FA" w14:textId="77777777" w:rsidR="003B0BC5" w:rsidRPr="009B63FF" w:rsidRDefault="003B0BC5" w:rsidP="00053A75">
      <w:pPr>
        <w:pStyle w:val="Akapitzlist"/>
        <w:numPr>
          <w:ilvl w:val="0"/>
          <w:numId w:val="7"/>
        </w:numPr>
        <w:jc w:val="both"/>
        <w:rPr>
          <w:rFonts w:asciiTheme="minorHAnsi" w:hAnsiTheme="minorHAnsi" w:cstheme="minorHAnsi"/>
          <w:b/>
          <w:bCs/>
          <w:sz w:val="22"/>
          <w:szCs w:val="22"/>
        </w:rPr>
      </w:pPr>
      <w:r w:rsidRPr="009B63FF">
        <w:rPr>
          <w:rFonts w:asciiTheme="minorHAnsi" w:hAnsiTheme="minorHAnsi" w:cstheme="minorHAnsi"/>
          <w:b/>
          <w:bCs/>
          <w:sz w:val="22"/>
          <w:szCs w:val="22"/>
        </w:rPr>
        <w:t>USTALENIA KOŃCOWE</w:t>
      </w:r>
    </w:p>
    <w:p w14:paraId="10C00763" w14:textId="07CBD467" w:rsidR="00A50D2D" w:rsidRPr="009B63FF" w:rsidRDefault="002442BF" w:rsidP="00053A75">
      <w:pPr>
        <w:pStyle w:val="Akapitzlist"/>
        <w:numPr>
          <w:ilvl w:val="0"/>
          <w:numId w:val="8"/>
        </w:numPr>
        <w:ind w:left="360"/>
        <w:rPr>
          <w:rFonts w:asciiTheme="minorHAnsi" w:hAnsiTheme="minorHAnsi" w:cstheme="minorHAnsi"/>
          <w:sz w:val="22"/>
          <w:szCs w:val="22"/>
        </w:rPr>
      </w:pPr>
      <w:r w:rsidRPr="009B63FF">
        <w:rPr>
          <w:rFonts w:asciiTheme="minorHAnsi" w:hAnsiTheme="minorHAnsi" w:cstheme="minorHAnsi"/>
          <w:sz w:val="22"/>
          <w:szCs w:val="22"/>
        </w:rPr>
        <w:t>S</w:t>
      </w:r>
      <w:r w:rsidR="00071F7E" w:rsidRPr="009B63FF">
        <w:rPr>
          <w:rFonts w:asciiTheme="minorHAnsi" w:hAnsiTheme="minorHAnsi" w:cstheme="minorHAnsi"/>
          <w:sz w:val="22"/>
          <w:szCs w:val="22"/>
        </w:rPr>
        <w:t xml:space="preserve">WZ część </w:t>
      </w:r>
      <w:r w:rsidR="002209E0" w:rsidRPr="009B63FF">
        <w:rPr>
          <w:rFonts w:asciiTheme="minorHAnsi" w:hAnsiTheme="minorHAnsi" w:cstheme="minorHAnsi"/>
          <w:sz w:val="22"/>
          <w:szCs w:val="22"/>
        </w:rPr>
        <w:t>A – Wytyczne</w:t>
      </w:r>
      <w:r w:rsidR="00071F7E" w:rsidRPr="009B63FF">
        <w:rPr>
          <w:rFonts w:asciiTheme="minorHAnsi" w:hAnsiTheme="minorHAnsi" w:cstheme="minorHAnsi"/>
          <w:sz w:val="22"/>
          <w:szCs w:val="22"/>
        </w:rPr>
        <w:t xml:space="preserve"> dla Wykonawców do sporządzenia oferty</w:t>
      </w:r>
      <w:r w:rsidR="002B76C2" w:rsidRPr="009B63FF">
        <w:rPr>
          <w:rFonts w:asciiTheme="minorHAnsi" w:hAnsiTheme="minorHAnsi" w:cstheme="minorHAnsi"/>
          <w:sz w:val="22"/>
          <w:szCs w:val="22"/>
        </w:rPr>
        <w:t xml:space="preserve"> wraz z projektem umowy</w:t>
      </w:r>
      <w:r w:rsidR="00071F7E" w:rsidRPr="009B63FF">
        <w:rPr>
          <w:rFonts w:asciiTheme="minorHAnsi" w:hAnsiTheme="minorHAnsi" w:cstheme="minorHAnsi"/>
          <w:sz w:val="22"/>
          <w:szCs w:val="22"/>
        </w:rPr>
        <w:t>;</w:t>
      </w:r>
    </w:p>
    <w:p w14:paraId="2EA954A4" w14:textId="021318B8" w:rsidR="00855A5C" w:rsidRPr="009B63FF" w:rsidRDefault="002442BF" w:rsidP="00855A5C">
      <w:pPr>
        <w:pStyle w:val="Akapitzlist"/>
        <w:numPr>
          <w:ilvl w:val="0"/>
          <w:numId w:val="8"/>
        </w:numPr>
        <w:ind w:left="360"/>
        <w:rPr>
          <w:rFonts w:asciiTheme="minorHAnsi" w:hAnsiTheme="minorHAnsi" w:cstheme="minorHAnsi"/>
          <w:sz w:val="22"/>
          <w:szCs w:val="22"/>
        </w:rPr>
      </w:pPr>
      <w:r w:rsidRPr="009B63FF">
        <w:rPr>
          <w:rFonts w:asciiTheme="minorHAnsi" w:hAnsiTheme="minorHAnsi" w:cstheme="minorHAnsi"/>
          <w:sz w:val="22"/>
          <w:szCs w:val="22"/>
        </w:rPr>
        <w:t>S</w:t>
      </w:r>
      <w:r w:rsidR="00071F7E" w:rsidRPr="009B63FF">
        <w:rPr>
          <w:rFonts w:asciiTheme="minorHAnsi" w:hAnsiTheme="minorHAnsi" w:cstheme="minorHAnsi"/>
          <w:sz w:val="22"/>
          <w:szCs w:val="22"/>
        </w:rPr>
        <w:t xml:space="preserve">WZ część </w:t>
      </w:r>
      <w:r w:rsidR="00166CE5" w:rsidRPr="009B63FF">
        <w:rPr>
          <w:rFonts w:asciiTheme="minorHAnsi" w:hAnsiTheme="minorHAnsi" w:cstheme="minorHAnsi"/>
          <w:sz w:val="22"/>
          <w:szCs w:val="22"/>
        </w:rPr>
        <w:t xml:space="preserve">B </w:t>
      </w:r>
      <w:r w:rsidR="002209E0" w:rsidRPr="009B63FF">
        <w:rPr>
          <w:rFonts w:asciiTheme="minorHAnsi" w:hAnsiTheme="minorHAnsi" w:cstheme="minorHAnsi"/>
          <w:sz w:val="22"/>
          <w:szCs w:val="22"/>
        </w:rPr>
        <w:t xml:space="preserve">– </w:t>
      </w:r>
      <w:r w:rsidR="00855A5C" w:rsidRPr="009B63FF">
        <w:rPr>
          <w:rFonts w:asciiTheme="minorHAnsi" w:hAnsiTheme="minorHAnsi" w:cstheme="minorHAnsi"/>
          <w:sz w:val="22"/>
          <w:szCs w:val="22"/>
        </w:rPr>
        <w:t xml:space="preserve">Opis przedmiotu zamówienia </w:t>
      </w:r>
    </w:p>
    <w:p w14:paraId="1FA372DE" w14:textId="5A68F03F" w:rsidR="00855A5C" w:rsidRPr="009B63FF" w:rsidRDefault="00855A5C" w:rsidP="00855A5C">
      <w:pPr>
        <w:pStyle w:val="Akapitzlist"/>
        <w:numPr>
          <w:ilvl w:val="0"/>
          <w:numId w:val="8"/>
        </w:numPr>
        <w:ind w:left="360"/>
        <w:rPr>
          <w:rFonts w:asciiTheme="minorHAnsi" w:hAnsiTheme="minorHAnsi" w:cstheme="minorHAnsi"/>
          <w:sz w:val="22"/>
          <w:szCs w:val="22"/>
        </w:rPr>
      </w:pPr>
      <w:r w:rsidRPr="009B63FF">
        <w:rPr>
          <w:rFonts w:asciiTheme="minorHAnsi" w:hAnsiTheme="minorHAnsi" w:cstheme="minorHAnsi"/>
          <w:sz w:val="22"/>
          <w:szCs w:val="22"/>
        </w:rPr>
        <w:t>SWZ część C –  Załączniki do oferty nr 1-1</w:t>
      </w:r>
      <w:r w:rsidR="0036702A">
        <w:rPr>
          <w:rFonts w:asciiTheme="minorHAnsi" w:hAnsiTheme="minorHAnsi" w:cstheme="minorHAnsi"/>
          <w:sz w:val="22"/>
          <w:szCs w:val="22"/>
        </w:rPr>
        <w:t>4</w:t>
      </w:r>
      <w:r w:rsidRPr="009B63FF">
        <w:rPr>
          <w:rFonts w:asciiTheme="minorHAnsi" w:hAnsiTheme="minorHAnsi" w:cstheme="minorHAnsi"/>
          <w:sz w:val="22"/>
          <w:szCs w:val="22"/>
        </w:rPr>
        <w:t>.</w:t>
      </w:r>
    </w:p>
    <w:p w14:paraId="3DEE3B2F" w14:textId="77777777" w:rsidR="009D16BC" w:rsidRPr="009B63FF" w:rsidRDefault="009D16BC" w:rsidP="009D16BC">
      <w:pPr>
        <w:pStyle w:val="Akapitzlist"/>
        <w:ind w:left="360"/>
        <w:rPr>
          <w:rFonts w:asciiTheme="minorHAnsi" w:hAnsiTheme="minorHAnsi" w:cstheme="minorHAnsi"/>
          <w:sz w:val="22"/>
          <w:szCs w:val="22"/>
        </w:rPr>
      </w:pPr>
    </w:p>
    <w:p w14:paraId="74E632D0" w14:textId="32A4664E" w:rsidR="00071F7E" w:rsidRPr="009B63FF" w:rsidRDefault="00071F7E">
      <w:pPr>
        <w:jc w:val="center"/>
        <w:rPr>
          <w:rFonts w:asciiTheme="minorHAnsi" w:hAnsiTheme="minorHAnsi" w:cstheme="minorHAnsi"/>
          <w:b/>
          <w:bCs/>
          <w:sz w:val="22"/>
          <w:szCs w:val="22"/>
        </w:rPr>
      </w:pPr>
      <w:r w:rsidRPr="009B63FF">
        <w:rPr>
          <w:rFonts w:asciiTheme="minorHAnsi" w:hAnsiTheme="minorHAnsi" w:cstheme="minorHAnsi"/>
          <w:b/>
          <w:bCs/>
          <w:sz w:val="22"/>
          <w:szCs w:val="22"/>
        </w:rPr>
        <w:t>Część A – Wytyczne dla Wykonawców do sporządzenia oferty</w:t>
      </w:r>
      <w:r w:rsidR="00C93660" w:rsidRPr="009B63FF">
        <w:rPr>
          <w:rFonts w:asciiTheme="minorHAnsi" w:hAnsiTheme="minorHAnsi" w:cstheme="minorHAnsi"/>
          <w:b/>
          <w:bCs/>
          <w:sz w:val="22"/>
          <w:szCs w:val="22"/>
        </w:rPr>
        <w:t xml:space="preserve"> </w:t>
      </w:r>
      <w:r w:rsidR="00C93660" w:rsidRPr="009B63FF">
        <w:rPr>
          <w:rFonts w:asciiTheme="minorHAnsi" w:hAnsiTheme="minorHAnsi" w:cstheme="minorHAnsi"/>
          <w:b/>
          <w:bCs/>
          <w:sz w:val="22"/>
          <w:szCs w:val="22"/>
        </w:rPr>
        <w:br/>
      </w:r>
    </w:p>
    <w:p w14:paraId="1064C75E" w14:textId="77777777" w:rsidR="00071F7E" w:rsidRPr="009B63FF" w:rsidRDefault="00071F7E">
      <w:pPr>
        <w:pStyle w:val="Nagwek9"/>
        <w:suppressAutoHyphens w:val="0"/>
        <w:rPr>
          <w:rFonts w:asciiTheme="minorHAnsi" w:hAnsiTheme="minorHAnsi" w:cstheme="minorHAnsi"/>
          <w:sz w:val="22"/>
          <w:szCs w:val="22"/>
          <w:lang w:eastAsia="pl-PL"/>
        </w:rPr>
      </w:pPr>
      <w:r w:rsidRPr="009B63FF">
        <w:rPr>
          <w:rFonts w:asciiTheme="minorHAnsi" w:hAnsiTheme="minorHAnsi" w:cstheme="minorHAnsi"/>
          <w:sz w:val="22"/>
          <w:szCs w:val="22"/>
          <w:lang w:eastAsia="pl-PL"/>
        </w:rPr>
        <w:t>I.  NAZWA ORAZ ADRES ZAMAWIAJĄCEGO</w:t>
      </w:r>
    </w:p>
    <w:p w14:paraId="0541178D" w14:textId="77777777" w:rsidR="00071F7E" w:rsidRPr="009B63FF" w:rsidRDefault="00071F7E">
      <w:pPr>
        <w:rPr>
          <w:rFonts w:asciiTheme="minorHAnsi" w:hAnsiTheme="minorHAnsi" w:cstheme="minorHAnsi"/>
          <w:sz w:val="22"/>
          <w:szCs w:val="22"/>
        </w:rPr>
      </w:pPr>
      <w:r w:rsidRPr="009B63FF">
        <w:rPr>
          <w:rFonts w:asciiTheme="minorHAnsi" w:hAnsiTheme="minorHAnsi" w:cstheme="minorHAnsi"/>
          <w:sz w:val="22"/>
          <w:szCs w:val="22"/>
        </w:rPr>
        <w:t>Zamawiający:</w:t>
      </w:r>
      <w:r w:rsidRPr="009B63FF">
        <w:rPr>
          <w:rFonts w:asciiTheme="minorHAnsi" w:hAnsiTheme="minorHAnsi" w:cstheme="minorHAnsi"/>
          <w:sz w:val="22"/>
          <w:szCs w:val="22"/>
        </w:rPr>
        <w:tab/>
      </w:r>
      <w:r w:rsidRPr="009B63FF">
        <w:rPr>
          <w:rFonts w:asciiTheme="minorHAnsi" w:hAnsiTheme="minorHAnsi" w:cstheme="minorHAnsi"/>
          <w:sz w:val="22"/>
          <w:szCs w:val="22"/>
        </w:rPr>
        <w:tab/>
        <w:t>Samodzielny Publiczny Zakład Opieki Zdrowotnej</w:t>
      </w:r>
    </w:p>
    <w:p w14:paraId="490FDAA2" w14:textId="4030A02F" w:rsidR="00E81F8D" w:rsidRPr="009B63FF" w:rsidRDefault="00071F7E" w:rsidP="009D16BC">
      <w:pPr>
        <w:ind w:left="2124" w:firstLine="3"/>
        <w:rPr>
          <w:rFonts w:asciiTheme="minorHAnsi" w:hAnsiTheme="minorHAnsi" w:cstheme="minorHAnsi"/>
          <w:sz w:val="22"/>
          <w:szCs w:val="22"/>
        </w:rPr>
      </w:pPr>
      <w:r w:rsidRPr="009B63FF">
        <w:rPr>
          <w:rFonts w:asciiTheme="minorHAnsi" w:hAnsiTheme="minorHAnsi" w:cstheme="minorHAnsi"/>
          <w:sz w:val="22"/>
          <w:szCs w:val="22"/>
        </w:rPr>
        <w:t>Centralny Szpital Kliniczny Uniwersytetu Medycznego</w:t>
      </w:r>
      <w:r w:rsidR="003F2C67" w:rsidRPr="009B63FF">
        <w:rPr>
          <w:rFonts w:asciiTheme="minorHAnsi" w:hAnsiTheme="minorHAnsi" w:cstheme="minorHAnsi"/>
          <w:sz w:val="22"/>
          <w:szCs w:val="22"/>
        </w:rPr>
        <w:t xml:space="preserve"> w </w:t>
      </w:r>
      <w:r w:rsidR="002209E0" w:rsidRPr="009B63FF">
        <w:rPr>
          <w:rFonts w:asciiTheme="minorHAnsi" w:hAnsiTheme="minorHAnsi" w:cstheme="minorHAnsi"/>
          <w:sz w:val="22"/>
          <w:szCs w:val="22"/>
        </w:rPr>
        <w:t>Łodzi</w:t>
      </w:r>
      <w:r w:rsidRPr="009B63FF">
        <w:rPr>
          <w:rFonts w:asciiTheme="minorHAnsi" w:hAnsiTheme="minorHAnsi" w:cstheme="minorHAnsi"/>
          <w:sz w:val="22"/>
          <w:szCs w:val="22"/>
        </w:rPr>
        <w:br/>
        <w:t>92-213 Łódź, ul. Pomorska 251</w:t>
      </w:r>
      <w:r w:rsidR="009D16BC" w:rsidRPr="009B63FF">
        <w:rPr>
          <w:rFonts w:asciiTheme="minorHAnsi" w:hAnsiTheme="minorHAnsi" w:cstheme="minorHAnsi"/>
          <w:sz w:val="22"/>
          <w:szCs w:val="22"/>
        </w:rPr>
        <w:t xml:space="preserve">  </w:t>
      </w:r>
      <w:r w:rsidRPr="009B63FF">
        <w:rPr>
          <w:rFonts w:asciiTheme="minorHAnsi" w:hAnsiTheme="minorHAnsi" w:cstheme="minorHAnsi"/>
          <w:sz w:val="22"/>
          <w:szCs w:val="22"/>
        </w:rPr>
        <w:t xml:space="preserve">tel. (42) 675 75 </w:t>
      </w:r>
      <w:r w:rsidR="006A2C6C" w:rsidRPr="009B63FF">
        <w:rPr>
          <w:rFonts w:asciiTheme="minorHAnsi" w:hAnsiTheme="minorHAnsi" w:cstheme="minorHAnsi"/>
          <w:sz w:val="22"/>
          <w:szCs w:val="22"/>
        </w:rPr>
        <w:t>00</w:t>
      </w:r>
    </w:p>
    <w:p w14:paraId="004354B8" w14:textId="77777777" w:rsidR="00A12458" w:rsidRPr="009B63FF" w:rsidRDefault="00A12458" w:rsidP="00E81F8D">
      <w:pPr>
        <w:ind w:left="2124"/>
        <w:rPr>
          <w:rFonts w:asciiTheme="minorHAnsi" w:hAnsiTheme="minorHAnsi" w:cstheme="minorHAnsi"/>
          <w:sz w:val="22"/>
          <w:szCs w:val="22"/>
        </w:rPr>
      </w:pPr>
    </w:p>
    <w:p w14:paraId="3215BE7B" w14:textId="77777777" w:rsidR="00A12458" w:rsidRPr="009B63FF" w:rsidRDefault="00A12458" w:rsidP="00A12458">
      <w:pPr>
        <w:pStyle w:val="Nagwek9"/>
        <w:suppressAutoHyphens w:val="0"/>
        <w:rPr>
          <w:rFonts w:asciiTheme="minorHAnsi" w:hAnsiTheme="minorHAnsi" w:cstheme="minorHAnsi"/>
          <w:sz w:val="22"/>
          <w:szCs w:val="22"/>
          <w:lang w:eastAsia="pl-PL"/>
        </w:rPr>
      </w:pPr>
      <w:r w:rsidRPr="009B63FF">
        <w:rPr>
          <w:rFonts w:asciiTheme="minorHAnsi" w:hAnsiTheme="minorHAnsi" w:cstheme="minorHAnsi"/>
          <w:sz w:val="22"/>
          <w:szCs w:val="22"/>
          <w:lang w:eastAsia="pl-PL"/>
        </w:rPr>
        <w:t xml:space="preserve">II.  ADRES </w:t>
      </w:r>
      <w:r w:rsidR="00937D76" w:rsidRPr="009B63FF">
        <w:rPr>
          <w:rFonts w:asciiTheme="minorHAnsi" w:hAnsiTheme="minorHAnsi" w:cstheme="minorHAnsi"/>
          <w:sz w:val="22"/>
          <w:szCs w:val="22"/>
          <w:lang w:eastAsia="pl-PL"/>
        </w:rPr>
        <w:t xml:space="preserve">STRONY INTERNETOWEJ </w:t>
      </w:r>
      <w:r w:rsidRPr="009B63FF">
        <w:rPr>
          <w:rFonts w:asciiTheme="minorHAnsi" w:hAnsiTheme="minorHAnsi" w:cstheme="minorHAnsi"/>
          <w:sz w:val="22"/>
          <w:szCs w:val="22"/>
          <w:lang w:eastAsia="pl-PL"/>
        </w:rPr>
        <w:t>ZAMAWIAJĄCEGO</w:t>
      </w:r>
    </w:p>
    <w:p w14:paraId="26F3909B" w14:textId="77777777" w:rsidR="00351669" w:rsidRPr="009B63FF" w:rsidRDefault="00351669" w:rsidP="0049386B">
      <w:pPr>
        <w:pStyle w:val="Tabelapozycja"/>
        <w:numPr>
          <w:ilvl w:val="0"/>
          <w:numId w:val="31"/>
        </w:numPr>
        <w:ind w:left="714" w:hanging="357"/>
        <w:jc w:val="both"/>
        <w:rPr>
          <w:rFonts w:asciiTheme="minorHAnsi" w:hAnsiTheme="minorHAnsi" w:cstheme="minorHAnsi"/>
          <w:sz w:val="24"/>
          <w:szCs w:val="24"/>
          <w:u w:val="single"/>
        </w:rPr>
      </w:pPr>
      <w:r w:rsidRPr="009B63FF">
        <w:rPr>
          <w:rFonts w:asciiTheme="minorHAnsi" w:hAnsiTheme="minorHAnsi" w:cstheme="minorHAnsi"/>
          <w:sz w:val="24"/>
          <w:szCs w:val="24"/>
        </w:rPr>
        <w:t xml:space="preserve">strona Zamawiającego: </w:t>
      </w:r>
      <w:hyperlink r:id="rId10" w:history="1">
        <w:r w:rsidRPr="009B63FF">
          <w:rPr>
            <w:rStyle w:val="Hipercze"/>
            <w:rFonts w:asciiTheme="minorHAnsi" w:hAnsiTheme="minorHAnsi" w:cstheme="minorHAnsi"/>
            <w:sz w:val="24"/>
            <w:szCs w:val="24"/>
          </w:rPr>
          <w:t>www.csk.umed.pl</w:t>
        </w:r>
      </w:hyperlink>
      <w:r w:rsidRPr="009B63FF">
        <w:rPr>
          <w:rFonts w:asciiTheme="minorHAnsi" w:hAnsiTheme="minorHAnsi" w:cstheme="minorHAnsi"/>
          <w:sz w:val="24"/>
          <w:szCs w:val="24"/>
          <w:u w:val="single"/>
        </w:rPr>
        <w:t>, http://www.csk.umed.pl/zamowienia-publiczne/</w:t>
      </w:r>
    </w:p>
    <w:p w14:paraId="68FF6246" w14:textId="77777777" w:rsidR="00351669" w:rsidRPr="009B63FF" w:rsidRDefault="00351669" w:rsidP="0049386B">
      <w:pPr>
        <w:pStyle w:val="Tabelapozycja"/>
        <w:numPr>
          <w:ilvl w:val="0"/>
          <w:numId w:val="31"/>
        </w:numPr>
        <w:ind w:left="714" w:hanging="357"/>
        <w:jc w:val="both"/>
        <w:rPr>
          <w:rFonts w:asciiTheme="minorHAnsi" w:hAnsiTheme="minorHAnsi" w:cstheme="minorHAnsi"/>
          <w:sz w:val="24"/>
          <w:szCs w:val="24"/>
          <w:lang w:val="en-US"/>
        </w:rPr>
      </w:pPr>
      <w:r w:rsidRPr="009B63FF">
        <w:rPr>
          <w:rFonts w:asciiTheme="minorHAnsi" w:hAnsiTheme="minorHAnsi" w:cstheme="minorHAnsi"/>
          <w:sz w:val="24"/>
          <w:szCs w:val="24"/>
          <w:lang w:val="en-US"/>
        </w:rPr>
        <w:t xml:space="preserve">e-mail: </w:t>
      </w:r>
      <w:hyperlink r:id="rId11" w:history="1">
        <w:r w:rsidRPr="009B63FF">
          <w:rPr>
            <w:rStyle w:val="Hipercze"/>
            <w:rFonts w:asciiTheme="minorHAnsi" w:hAnsiTheme="minorHAnsi" w:cstheme="minorHAnsi"/>
            <w:sz w:val="24"/>
            <w:szCs w:val="24"/>
            <w:lang w:val="en-US"/>
          </w:rPr>
          <w:t>zam.publ@csk.umed.pl</w:t>
        </w:r>
      </w:hyperlink>
    </w:p>
    <w:p w14:paraId="2869FAB6" w14:textId="77777777" w:rsidR="00351669" w:rsidRPr="009B63FF" w:rsidRDefault="00351669" w:rsidP="0049386B">
      <w:pPr>
        <w:pStyle w:val="Tabelapozycja"/>
        <w:numPr>
          <w:ilvl w:val="0"/>
          <w:numId w:val="31"/>
        </w:numPr>
        <w:ind w:left="714" w:hanging="357"/>
        <w:jc w:val="both"/>
        <w:rPr>
          <w:rFonts w:asciiTheme="minorHAnsi" w:hAnsiTheme="minorHAnsi" w:cstheme="minorHAnsi"/>
          <w:b/>
          <w:sz w:val="24"/>
          <w:szCs w:val="24"/>
        </w:rPr>
      </w:pPr>
      <w:r w:rsidRPr="009B63FF">
        <w:rPr>
          <w:rFonts w:asciiTheme="minorHAnsi" w:hAnsiTheme="minorHAnsi" w:cstheme="minorHAnsi"/>
          <w:b/>
          <w:sz w:val="24"/>
          <w:szCs w:val="24"/>
        </w:rPr>
        <w:t>adres skrzynki ePUAP: /cskumedlodz/SkrytkaESP</w:t>
      </w:r>
    </w:p>
    <w:p w14:paraId="04C3E572" w14:textId="77777777" w:rsidR="00351669" w:rsidRPr="009B63FF" w:rsidRDefault="00351669" w:rsidP="0049386B">
      <w:pPr>
        <w:pStyle w:val="Tabelapozycja"/>
        <w:numPr>
          <w:ilvl w:val="0"/>
          <w:numId w:val="31"/>
        </w:numPr>
        <w:ind w:left="714" w:hanging="357"/>
        <w:jc w:val="both"/>
        <w:rPr>
          <w:rFonts w:asciiTheme="minorHAnsi" w:hAnsiTheme="minorHAnsi" w:cstheme="minorHAnsi"/>
          <w:sz w:val="24"/>
          <w:szCs w:val="24"/>
          <w:u w:val="single"/>
        </w:rPr>
      </w:pPr>
      <w:r w:rsidRPr="009B63FF">
        <w:rPr>
          <w:rFonts w:asciiTheme="minorHAnsi" w:hAnsiTheme="minorHAnsi" w:cstheme="minorHAnsi"/>
          <w:sz w:val="24"/>
          <w:szCs w:val="24"/>
        </w:rPr>
        <w:t>strona prowadzonego postępowania</w:t>
      </w:r>
      <w:r w:rsidRPr="009B63FF">
        <w:rPr>
          <w:rFonts w:asciiTheme="minorHAnsi" w:hAnsiTheme="minorHAnsi" w:cstheme="minorHAnsi"/>
          <w:b/>
          <w:sz w:val="24"/>
          <w:szCs w:val="24"/>
        </w:rPr>
        <w:t xml:space="preserve">: </w:t>
      </w:r>
      <w:hyperlink r:id="rId12" w:history="1">
        <w:r w:rsidRPr="009B63FF">
          <w:rPr>
            <w:rStyle w:val="Hipercze"/>
            <w:rFonts w:asciiTheme="minorHAnsi" w:hAnsiTheme="minorHAnsi" w:cstheme="minorHAnsi"/>
            <w:b/>
            <w:sz w:val="24"/>
            <w:szCs w:val="24"/>
          </w:rPr>
          <w:t>https://platformazakupowa.pl/pn/csk_umed</w:t>
        </w:r>
      </w:hyperlink>
    </w:p>
    <w:p w14:paraId="6A460B45" w14:textId="77777777" w:rsidR="00351669" w:rsidRPr="009B63FF" w:rsidRDefault="00351669" w:rsidP="0049386B">
      <w:pPr>
        <w:pStyle w:val="Tabelapozycja"/>
        <w:numPr>
          <w:ilvl w:val="0"/>
          <w:numId w:val="31"/>
        </w:numPr>
        <w:ind w:left="714" w:hanging="357"/>
        <w:jc w:val="both"/>
        <w:rPr>
          <w:rFonts w:asciiTheme="minorHAnsi" w:hAnsiTheme="minorHAnsi" w:cstheme="minorHAnsi"/>
          <w:sz w:val="24"/>
          <w:szCs w:val="24"/>
        </w:rPr>
      </w:pPr>
      <w:r w:rsidRPr="009B63FF">
        <w:rPr>
          <w:rFonts w:asciiTheme="minorHAnsi" w:hAnsiTheme="minorHAnsi" w:cstheme="minorHAnsi"/>
          <w:sz w:val="24"/>
          <w:szCs w:val="24"/>
        </w:rPr>
        <w:t xml:space="preserve">korespondencja w sprawie zamówienia: </w:t>
      </w:r>
      <w:hyperlink r:id="rId13" w:history="1">
        <w:r w:rsidRPr="009B63FF">
          <w:rPr>
            <w:rStyle w:val="Hipercze"/>
            <w:rFonts w:asciiTheme="minorHAnsi" w:hAnsiTheme="minorHAnsi" w:cstheme="minorHAnsi"/>
            <w:sz w:val="24"/>
            <w:szCs w:val="24"/>
          </w:rPr>
          <w:t>https://platformazakupowa.pl</w:t>
        </w:r>
      </w:hyperlink>
    </w:p>
    <w:p w14:paraId="1C2B5380" w14:textId="77777777" w:rsidR="00351669" w:rsidRPr="009B63FF" w:rsidRDefault="00351669" w:rsidP="0049386B">
      <w:pPr>
        <w:pStyle w:val="Tabelapozycja"/>
        <w:numPr>
          <w:ilvl w:val="0"/>
          <w:numId w:val="31"/>
        </w:numPr>
        <w:ind w:left="714" w:hanging="357"/>
        <w:jc w:val="both"/>
        <w:rPr>
          <w:rFonts w:asciiTheme="minorHAnsi" w:hAnsiTheme="minorHAnsi" w:cstheme="minorHAnsi"/>
          <w:sz w:val="24"/>
          <w:szCs w:val="24"/>
        </w:rPr>
      </w:pPr>
      <w:r w:rsidRPr="009B63FF">
        <w:rPr>
          <w:rFonts w:asciiTheme="minorHAnsi" w:hAnsiTheme="minorHAnsi" w:cstheme="minorHAnsi"/>
          <w:sz w:val="24"/>
          <w:szCs w:val="24"/>
        </w:rPr>
        <w:t xml:space="preserve">W postępowaniu o udzielenie zamówienia  komunikacja między Zamawiającym a Wykonawcami odbywa się za pośrednictwem </w:t>
      </w:r>
      <w:r w:rsidRPr="009B63FF">
        <w:rPr>
          <w:rFonts w:asciiTheme="minorHAnsi" w:hAnsiTheme="minorHAnsi" w:cstheme="minorHAnsi"/>
          <w:b/>
          <w:sz w:val="24"/>
          <w:szCs w:val="24"/>
        </w:rPr>
        <w:t>platformy zakupowej OpenNexus dostępnej pod adresem</w:t>
      </w:r>
      <w:r w:rsidRPr="009B63FF">
        <w:rPr>
          <w:rFonts w:asciiTheme="minorHAnsi" w:hAnsiTheme="minorHAnsi" w:cstheme="minorHAnsi"/>
          <w:sz w:val="24"/>
          <w:szCs w:val="24"/>
        </w:rPr>
        <w:t xml:space="preserve">: </w:t>
      </w:r>
      <w:hyperlink r:id="rId14" w:history="1">
        <w:r w:rsidRPr="009B63FF">
          <w:rPr>
            <w:rStyle w:val="Hipercze"/>
            <w:rFonts w:asciiTheme="minorHAnsi" w:hAnsiTheme="minorHAnsi" w:cstheme="minorHAnsi"/>
            <w:sz w:val="24"/>
            <w:szCs w:val="24"/>
          </w:rPr>
          <w:t>https://platformazakupowa.pl</w:t>
        </w:r>
      </w:hyperlink>
    </w:p>
    <w:p w14:paraId="452F0B86" w14:textId="77777777" w:rsidR="00351669" w:rsidRPr="009B63FF" w:rsidRDefault="00351669" w:rsidP="0049386B">
      <w:pPr>
        <w:pStyle w:val="Tabelapozycja"/>
        <w:numPr>
          <w:ilvl w:val="0"/>
          <w:numId w:val="31"/>
        </w:numPr>
        <w:ind w:left="714" w:hanging="357"/>
        <w:jc w:val="both"/>
        <w:rPr>
          <w:rFonts w:asciiTheme="minorHAnsi" w:hAnsiTheme="minorHAnsi" w:cstheme="minorHAnsi"/>
          <w:sz w:val="24"/>
          <w:szCs w:val="24"/>
        </w:rPr>
      </w:pPr>
      <w:r w:rsidRPr="009B63FF">
        <w:rPr>
          <w:rFonts w:asciiTheme="minorHAnsi" w:hAnsiTheme="minorHAnsi" w:cstheme="minorHAnsi"/>
          <w:sz w:val="24"/>
          <w:szCs w:val="24"/>
        </w:rPr>
        <w:t xml:space="preserve">Wymagania techniczne i organizacyjne wysyłania i odbierania dokumentów elektronicznych, elektronicznych kopii dokumentów i oświadczeń oraz informacji przekazywanych przy ich użyciu opisane zostały w Regulaminie Internetowej Platformy zakupowej platformazakupowa.pl Open Nexus Sp. z o. o. </w:t>
      </w:r>
      <w:hyperlink r:id="rId15" w:history="1">
        <w:r w:rsidRPr="009B63FF">
          <w:rPr>
            <w:rStyle w:val="Hipercze"/>
            <w:rFonts w:asciiTheme="minorHAnsi" w:hAnsiTheme="minorHAnsi" w:cstheme="minorHAnsi"/>
            <w:b/>
            <w:sz w:val="24"/>
            <w:szCs w:val="24"/>
          </w:rPr>
          <w:t>https://platformazakupowa.pl/strona/1-regulamin</w:t>
        </w:r>
      </w:hyperlink>
    </w:p>
    <w:p w14:paraId="38D9EC19" w14:textId="77777777" w:rsidR="00351669" w:rsidRPr="009B63FF" w:rsidRDefault="00351669" w:rsidP="0049386B">
      <w:pPr>
        <w:pStyle w:val="Tabelapozycja"/>
        <w:numPr>
          <w:ilvl w:val="0"/>
          <w:numId w:val="31"/>
        </w:numPr>
        <w:ind w:left="714" w:hanging="357"/>
        <w:jc w:val="both"/>
        <w:rPr>
          <w:rFonts w:asciiTheme="minorHAnsi" w:hAnsiTheme="minorHAnsi" w:cstheme="minorHAnsi"/>
          <w:sz w:val="24"/>
          <w:szCs w:val="24"/>
          <w:u w:val="single"/>
        </w:rPr>
      </w:pPr>
      <w:r w:rsidRPr="009B63FF">
        <w:rPr>
          <w:rFonts w:asciiTheme="minorHAnsi" w:hAnsiTheme="minorHAnsi" w:cstheme="minorHAnsi"/>
          <w:sz w:val="24"/>
          <w:szCs w:val="24"/>
        </w:rPr>
        <w:t xml:space="preserve">Wykonawca winien zapoznać się z treścią niniejszej SWZ. Wszelkie ewentualne uzupełnienia, zmiany i wyjaśnienia treści SWZ będą zamieszczane na stronie internetowej prowadzonego postępowania: </w:t>
      </w:r>
      <w:hyperlink r:id="rId16" w:history="1">
        <w:r w:rsidRPr="009B63FF">
          <w:rPr>
            <w:rStyle w:val="Hipercze"/>
            <w:rFonts w:asciiTheme="minorHAnsi" w:hAnsiTheme="minorHAnsi" w:cstheme="minorHAnsi"/>
            <w:sz w:val="24"/>
            <w:szCs w:val="24"/>
          </w:rPr>
          <w:t>https://platformazakupowa.pl/pn/csk_umed</w:t>
        </w:r>
      </w:hyperlink>
      <w:r w:rsidRPr="009B63FF">
        <w:rPr>
          <w:rFonts w:asciiTheme="minorHAnsi" w:hAnsiTheme="minorHAnsi" w:cstheme="minorHAnsi"/>
          <w:sz w:val="24"/>
          <w:szCs w:val="24"/>
        </w:rPr>
        <w:t>. Wykonawcy winni na bieżąco sprawdzać zawartość strony internetowej w celu sprawdzenia, czy zawiera ona ewentualne czynności dokonane przez Zamawiającego, o których mowa powyżej. Za zapoznanie z całością udostępnionych na stronie internetowej dokumentów odpowiada Wykonawca.</w:t>
      </w:r>
    </w:p>
    <w:p w14:paraId="1B433B73" w14:textId="4CA190ED" w:rsidR="00351669" w:rsidRPr="009B63FF" w:rsidRDefault="00351669" w:rsidP="006541B2">
      <w:pPr>
        <w:pStyle w:val="Tabelapozycja"/>
        <w:numPr>
          <w:ilvl w:val="0"/>
          <w:numId w:val="31"/>
        </w:numPr>
        <w:spacing w:line="360" w:lineRule="auto"/>
        <w:jc w:val="both"/>
        <w:rPr>
          <w:rFonts w:asciiTheme="minorHAnsi" w:hAnsiTheme="minorHAnsi" w:cstheme="minorHAnsi"/>
          <w:lang w:val="de-DE"/>
        </w:rPr>
      </w:pPr>
      <w:r w:rsidRPr="009B63FF">
        <w:rPr>
          <w:rFonts w:asciiTheme="minorHAnsi" w:eastAsia="Helvetica-Oblique" w:hAnsiTheme="minorHAnsi" w:cstheme="minorHAnsi"/>
          <w:b/>
        </w:rPr>
        <w:t xml:space="preserve">Identyfikator postępowania e-zamówienia: </w:t>
      </w:r>
      <w:r w:rsidR="006541B2" w:rsidRPr="006541B2">
        <w:rPr>
          <w:rFonts w:asciiTheme="minorHAnsi" w:hAnsiTheme="minorHAnsi" w:cstheme="minorHAnsi"/>
        </w:rPr>
        <w:t>ocds-148610-d7198f9c-e8c4-47ab-8dbb-f34d924098c6</w:t>
      </w:r>
    </w:p>
    <w:p w14:paraId="3E5D4CCB" w14:textId="77777777" w:rsidR="009B63FF" w:rsidRDefault="009B63FF">
      <w:pPr>
        <w:pStyle w:val="Nagwek9"/>
        <w:suppressAutoHyphens w:val="0"/>
        <w:rPr>
          <w:rFonts w:asciiTheme="minorHAnsi" w:hAnsiTheme="minorHAnsi" w:cstheme="minorHAnsi"/>
          <w:sz w:val="22"/>
          <w:szCs w:val="22"/>
          <w:lang w:eastAsia="pl-PL"/>
        </w:rPr>
      </w:pPr>
    </w:p>
    <w:p w14:paraId="5BF756A1" w14:textId="10E1B805" w:rsidR="00071F7E" w:rsidRPr="009B63FF" w:rsidRDefault="00071F7E">
      <w:pPr>
        <w:pStyle w:val="Nagwek9"/>
        <w:suppressAutoHyphens w:val="0"/>
        <w:rPr>
          <w:rFonts w:asciiTheme="minorHAnsi" w:hAnsiTheme="minorHAnsi" w:cstheme="minorHAnsi"/>
          <w:sz w:val="22"/>
          <w:szCs w:val="22"/>
          <w:lang w:eastAsia="pl-PL"/>
        </w:rPr>
      </w:pPr>
      <w:r w:rsidRPr="009B63FF">
        <w:rPr>
          <w:rFonts w:asciiTheme="minorHAnsi" w:hAnsiTheme="minorHAnsi" w:cstheme="minorHAnsi"/>
          <w:sz w:val="22"/>
          <w:szCs w:val="22"/>
          <w:lang w:eastAsia="pl-PL"/>
        </w:rPr>
        <w:t>II</w:t>
      </w:r>
      <w:r w:rsidR="002618A7" w:rsidRPr="009B63FF">
        <w:rPr>
          <w:rFonts w:asciiTheme="minorHAnsi" w:hAnsiTheme="minorHAnsi" w:cstheme="minorHAnsi"/>
          <w:sz w:val="22"/>
          <w:szCs w:val="22"/>
          <w:lang w:eastAsia="pl-PL"/>
        </w:rPr>
        <w:t>I</w:t>
      </w:r>
      <w:r w:rsidRPr="009B63FF">
        <w:rPr>
          <w:rFonts w:asciiTheme="minorHAnsi" w:hAnsiTheme="minorHAnsi" w:cstheme="minorHAnsi"/>
          <w:sz w:val="22"/>
          <w:szCs w:val="22"/>
          <w:lang w:eastAsia="pl-PL"/>
        </w:rPr>
        <w:t>.  TRYB UDZIELENIA ZAMÓWIENIA</w:t>
      </w:r>
    </w:p>
    <w:p w14:paraId="3AC358B2" w14:textId="17EC7447" w:rsidR="00071F7E" w:rsidRPr="009B63FF" w:rsidRDefault="00071F7E">
      <w:pPr>
        <w:rPr>
          <w:rFonts w:asciiTheme="minorHAnsi" w:hAnsiTheme="minorHAnsi" w:cstheme="minorHAnsi"/>
          <w:b/>
          <w:bCs/>
          <w:sz w:val="22"/>
          <w:szCs w:val="22"/>
        </w:rPr>
      </w:pPr>
      <w:r w:rsidRPr="009B63FF">
        <w:rPr>
          <w:rFonts w:asciiTheme="minorHAnsi" w:hAnsiTheme="minorHAnsi" w:cstheme="minorHAnsi"/>
          <w:b/>
          <w:bCs/>
          <w:sz w:val="22"/>
          <w:szCs w:val="22"/>
        </w:rPr>
        <w:t>Dotyczy postępowania</w:t>
      </w:r>
      <w:r w:rsidR="003F2C67" w:rsidRPr="009B63FF">
        <w:rPr>
          <w:rFonts w:asciiTheme="minorHAnsi" w:hAnsiTheme="minorHAnsi" w:cstheme="minorHAnsi"/>
          <w:b/>
          <w:bCs/>
          <w:sz w:val="22"/>
          <w:szCs w:val="22"/>
        </w:rPr>
        <w:t xml:space="preserve"> o </w:t>
      </w:r>
      <w:r w:rsidR="00FB4657" w:rsidRPr="009B63FF">
        <w:rPr>
          <w:rFonts w:asciiTheme="minorHAnsi" w:hAnsiTheme="minorHAnsi" w:cstheme="minorHAnsi"/>
          <w:b/>
          <w:bCs/>
          <w:sz w:val="22"/>
          <w:szCs w:val="22"/>
        </w:rPr>
        <w:t>wartości po</w:t>
      </w:r>
      <w:r w:rsidR="006F4420" w:rsidRPr="009B63FF">
        <w:rPr>
          <w:rFonts w:asciiTheme="minorHAnsi" w:hAnsiTheme="minorHAnsi" w:cstheme="minorHAnsi"/>
          <w:b/>
          <w:bCs/>
          <w:sz w:val="22"/>
          <w:szCs w:val="22"/>
        </w:rPr>
        <w:t>niżej</w:t>
      </w:r>
      <w:r w:rsidR="00091A33" w:rsidRPr="009B63FF">
        <w:rPr>
          <w:rFonts w:asciiTheme="minorHAnsi" w:hAnsiTheme="minorHAnsi" w:cstheme="minorHAnsi"/>
          <w:b/>
          <w:bCs/>
          <w:sz w:val="22"/>
          <w:szCs w:val="22"/>
        </w:rPr>
        <w:t xml:space="preserve"> </w:t>
      </w:r>
      <w:r w:rsidR="00780A59" w:rsidRPr="009B63FF">
        <w:rPr>
          <w:rFonts w:asciiTheme="minorHAnsi" w:hAnsiTheme="minorHAnsi" w:cstheme="minorHAnsi"/>
          <w:b/>
          <w:bCs/>
          <w:sz w:val="22"/>
          <w:szCs w:val="22"/>
        </w:rPr>
        <w:t>143</w:t>
      </w:r>
      <w:r w:rsidR="00027501" w:rsidRPr="009B63FF">
        <w:rPr>
          <w:rFonts w:asciiTheme="minorHAnsi" w:hAnsiTheme="minorHAnsi" w:cstheme="minorHAnsi"/>
          <w:b/>
          <w:bCs/>
          <w:sz w:val="22"/>
          <w:szCs w:val="22"/>
        </w:rPr>
        <w:t xml:space="preserve"> </w:t>
      </w:r>
      <w:r w:rsidRPr="009B63FF">
        <w:rPr>
          <w:rFonts w:asciiTheme="minorHAnsi" w:hAnsiTheme="minorHAnsi" w:cstheme="minorHAnsi"/>
          <w:b/>
          <w:bCs/>
          <w:sz w:val="22"/>
          <w:szCs w:val="22"/>
        </w:rPr>
        <w:t>000 euro.</w:t>
      </w:r>
    </w:p>
    <w:p w14:paraId="2E1D1D54" w14:textId="07595CA6" w:rsidR="008D09C7" w:rsidRPr="008D09C7" w:rsidRDefault="00071F7E" w:rsidP="008D09C7">
      <w:pPr>
        <w:pStyle w:val="tyt"/>
        <w:jc w:val="both"/>
        <w:rPr>
          <w:rFonts w:asciiTheme="minorHAnsi" w:hAnsiTheme="minorHAnsi" w:cstheme="minorHAnsi"/>
          <w:iCs/>
          <w:sz w:val="22"/>
          <w:szCs w:val="22"/>
          <w:u w:val="single"/>
        </w:rPr>
      </w:pPr>
      <w:r w:rsidRPr="009B63FF">
        <w:rPr>
          <w:rFonts w:asciiTheme="minorHAnsi" w:hAnsiTheme="minorHAnsi" w:cstheme="minorHAnsi"/>
          <w:sz w:val="22"/>
          <w:szCs w:val="22"/>
        </w:rPr>
        <w:t>1. Działając</w:t>
      </w:r>
      <w:r w:rsidR="003F2C67" w:rsidRPr="009B63FF">
        <w:rPr>
          <w:rFonts w:asciiTheme="minorHAnsi" w:hAnsiTheme="minorHAnsi" w:cstheme="minorHAnsi"/>
          <w:sz w:val="22"/>
          <w:szCs w:val="22"/>
        </w:rPr>
        <w:t xml:space="preserve"> w </w:t>
      </w:r>
      <w:r w:rsidRPr="009B63FF">
        <w:rPr>
          <w:rFonts w:asciiTheme="minorHAnsi" w:hAnsiTheme="minorHAnsi" w:cstheme="minorHAnsi"/>
          <w:sz w:val="22"/>
          <w:szCs w:val="22"/>
        </w:rPr>
        <w:t>oparciu</w:t>
      </w:r>
      <w:r w:rsidR="003F2C67" w:rsidRPr="009B63FF">
        <w:rPr>
          <w:rFonts w:asciiTheme="minorHAnsi" w:hAnsiTheme="minorHAnsi" w:cstheme="minorHAnsi"/>
          <w:sz w:val="22"/>
          <w:szCs w:val="22"/>
        </w:rPr>
        <w:t xml:space="preserve"> o </w:t>
      </w:r>
      <w:r w:rsidRPr="009B63FF">
        <w:rPr>
          <w:rFonts w:asciiTheme="minorHAnsi" w:hAnsiTheme="minorHAnsi" w:cstheme="minorHAnsi"/>
          <w:spacing w:val="20"/>
          <w:sz w:val="22"/>
          <w:szCs w:val="22"/>
        </w:rPr>
        <w:t>ustawę</w:t>
      </w:r>
      <w:r w:rsidR="003F2C67" w:rsidRPr="009B63FF">
        <w:rPr>
          <w:rFonts w:asciiTheme="minorHAnsi" w:hAnsiTheme="minorHAnsi" w:cstheme="minorHAnsi"/>
          <w:spacing w:val="20"/>
          <w:sz w:val="22"/>
          <w:szCs w:val="22"/>
        </w:rPr>
        <w:t xml:space="preserve"> z </w:t>
      </w:r>
      <w:r w:rsidR="00677CF9" w:rsidRPr="009B63FF">
        <w:rPr>
          <w:rFonts w:asciiTheme="minorHAnsi" w:hAnsiTheme="minorHAnsi" w:cstheme="minorHAnsi"/>
          <w:sz w:val="22"/>
          <w:szCs w:val="22"/>
        </w:rPr>
        <w:t>dnia 11</w:t>
      </w:r>
      <w:r w:rsidRPr="009B63FF">
        <w:rPr>
          <w:rFonts w:asciiTheme="minorHAnsi" w:hAnsiTheme="minorHAnsi" w:cstheme="minorHAnsi"/>
          <w:sz w:val="22"/>
          <w:szCs w:val="22"/>
        </w:rPr>
        <w:t>.0</w:t>
      </w:r>
      <w:r w:rsidR="00677CF9" w:rsidRPr="009B63FF">
        <w:rPr>
          <w:rFonts w:asciiTheme="minorHAnsi" w:hAnsiTheme="minorHAnsi" w:cstheme="minorHAnsi"/>
          <w:sz w:val="22"/>
          <w:szCs w:val="22"/>
        </w:rPr>
        <w:t>9</w:t>
      </w:r>
      <w:r w:rsidRPr="009B63FF">
        <w:rPr>
          <w:rFonts w:asciiTheme="minorHAnsi" w:hAnsiTheme="minorHAnsi" w:cstheme="minorHAnsi"/>
          <w:sz w:val="22"/>
          <w:szCs w:val="22"/>
        </w:rPr>
        <w:t>.20</w:t>
      </w:r>
      <w:r w:rsidR="00677CF9" w:rsidRPr="009B63FF">
        <w:rPr>
          <w:rFonts w:asciiTheme="minorHAnsi" w:hAnsiTheme="minorHAnsi" w:cstheme="minorHAnsi"/>
          <w:sz w:val="22"/>
          <w:szCs w:val="22"/>
        </w:rPr>
        <w:t>19</w:t>
      </w:r>
      <w:r w:rsidRPr="009B63FF">
        <w:rPr>
          <w:rFonts w:asciiTheme="minorHAnsi" w:hAnsiTheme="minorHAnsi" w:cstheme="minorHAnsi"/>
          <w:sz w:val="22"/>
          <w:szCs w:val="22"/>
        </w:rPr>
        <w:t xml:space="preserve"> r. </w:t>
      </w:r>
      <w:r w:rsidRPr="009B63FF">
        <w:rPr>
          <w:rFonts w:asciiTheme="minorHAnsi" w:hAnsiTheme="minorHAnsi" w:cstheme="minorHAnsi"/>
          <w:spacing w:val="20"/>
          <w:sz w:val="22"/>
          <w:szCs w:val="22"/>
        </w:rPr>
        <w:t>Prawo zamówień publicznych</w:t>
      </w:r>
      <w:r w:rsidRPr="009B63FF">
        <w:rPr>
          <w:rFonts w:asciiTheme="minorHAnsi" w:hAnsiTheme="minorHAnsi" w:cstheme="minorHAnsi"/>
          <w:sz w:val="22"/>
          <w:szCs w:val="22"/>
        </w:rPr>
        <w:t xml:space="preserve"> </w:t>
      </w:r>
      <w:r w:rsidR="00A4026B" w:rsidRPr="009B63FF">
        <w:rPr>
          <w:rFonts w:asciiTheme="minorHAnsi" w:hAnsiTheme="minorHAnsi" w:cstheme="minorHAnsi"/>
          <w:sz w:val="22"/>
          <w:szCs w:val="22"/>
        </w:rPr>
        <w:br/>
      </w:r>
      <w:r w:rsidRPr="009B63FF">
        <w:rPr>
          <w:rFonts w:asciiTheme="minorHAnsi" w:hAnsiTheme="minorHAnsi" w:cstheme="minorHAnsi"/>
          <w:sz w:val="22"/>
          <w:szCs w:val="22"/>
        </w:rPr>
        <w:t>(Dz. U.</w:t>
      </w:r>
      <w:r w:rsidR="002209E0" w:rsidRPr="009B63FF">
        <w:rPr>
          <w:rFonts w:asciiTheme="minorHAnsi" w:hAnsiTheme="minorHAnsi" w:cstheme="minorHAnsi"/>
          <w:sz w:val="22"/>
          <w:szCs w:val="22"/>
        </w:rPr>
        <w:t xml:space="preserve"> </w:t>
      </w:r>
      <w:r w:rsidR="003F2C67" w:rsidRPr="009B63FF">
        <w:rPr>
          <w:rFonts w:asciiTheme="minorHAnsi" w:hAnsiTheme="minorHAnsi" w:cstheme="minorHAnsi"/>
          <w:sz w:val="22"/>
          <w:szCs w:val="22"/>
        </w:rPr>
        <w:t>z </w:t>
      </w:r>
      <w:r w:rsidRPr="009B63FF">
        <w:rPr>
          <w:rFonts w:asciiTheme="minorHAnsi" w:hAnsiTheme="minorHAnsi" w:cstheme="minorHAnsi"/>
          <w:sz w:val="22"/>
          <w:szCs w:val="22"/>
        </w:rPr>
        <w:t>20</w:t>
      </w:r>
      <w:r w:rsidR="000C37BE" w:rsidRPr="009B63FF">
        <w:rPr>
          <w:rFonts w:asciiTheme="minorHAnsi" w:hAnsiTheme="minorHAnsi" w:cstheme="minorHAnsi"/>
          <w:sz w:val="22"/>
          <w:szCs w:val="22"/>
        </w:rPr>
        <w:t>24</w:t>
      </w:r>
      <w:r w:rsidRPr="009B63FF">
        <w:rPr>
          <w:rFonts w:asciiTheme="minorHAnsi" w:hAnsiTheme="minorHAnsi" w:cstheme="minorHAnsi"/>
          <w:sz w:val="22"/>
          <w:szCs w:val="22"/>
        </w:rPr>
        <w:t xml:space="preserve"> r. poz. </w:t>
      </w:r>
      <w:r w:rsidR="000C37BE" w:rsidRPr="009B63FF">
        <w:rPr>
          <w:rFonts w:asciiTheme="minorHAnsi" w:hAnsiTheme="minorHAnsi" w:cstheme="minorHAnsi"/>
          <w:sz w:val="22"/>
          <w:szCs w:val="22"/>
        </w:rPr>
        <w:t>1320</w:t>
      </w:r>
      <w:r w:rsidR="00677CF9" w:rsidRPr="009B63FF">
        <w:rPr>
          <w:rFonts w:asciiTheme="minorHAnsi" w:hAnsiTheme="minorHAnsi" w:cstheme="minorHAnsi"/>
          <w:sz w:val="22"/>
          <w:szCs w:val="22"/>
        </w:rPr>
        <w:t xml:space="preserve"> </w:t>
      </w:r>
      <w:r w:rsidR="003F2C67" w:rsidRPr="009B63FF">
        <w:rPr>
          <w:rFonts w:asciiTheme="minorHAnsi" w:hAnsiTheme="minorHAnsi" w:cstheme="minorHAnsi"/>
          <w:sz w:val="22"/>
          <w:szCs w:val="22"/>
        </w:rPr>
        <w:t>z </w:t>
      </w:r>
      <w:r w:rsidR="00677CF9" w:rsidRPr="009B63FF">
        <w:rPr>
          <w:rFonts w:asciiTheme="minorHAnsi" w:hAnsiTheme="minorHAnsi" w:cstheme="minorHAnsi"/>
          <w:sz w:val="22"/>
          <w:szCs w:val="22"/>
        </w:rPr>
        <w:t>późn. zm.), zwanej dalej u</w:t>
      </w:r>
      <w:r w:rsidRPr="009B63FF">
        <w:rPr>
          <w:rFonts w:asciiTheme="minorHAnsi" w:hAnsiTheme="minorHAnsi" w:cstheme="minorHAnsi"/>
          <w:sz w:val="22"/>
          <w:szCs w:val="22"/>
        </w:rPr>
        <w:t>stawą Pzp, Zamawiają</w:t>
      </w:r>
      <w:r w:rsidR="002209E0" w:rsidRPr="009B63FF">
        <w:rPr>
          <w:rFonts w:asciiTheme="minorHAnsi" w:hAnsiTheme="minorHAnsi" w:cstheme="minorHAnsi"/>
          <w:sz w:val="22"/>
          <w:szCs w:val="22"/>
        </w:rPr>
        <w:t xml:space="preserve">cy zaprasza do wzięcia udziału </w:t>
      </w:r>
      <w:r w:rsidRPr="009B63FF">
        <w:rPr>
          <w:rFonts w:asciiTheme="minorHAnsi" w:hAnsiTheme="minorHAnsi" w:cstheme="minorHAnsi"/>
          <w:sz w:val="22"/>
          <w:szCs w:val="22"/>
        </w:rPr>
        <w:t>w postępowaniu</w:t>
      </w:r>
      <w:r w:rsidR="003F2C67" w:rsidRPr="009B63FF">
        <w:rPr>
          <w:rFonts w:asciiTheme="minorHAnsi" w:hAnsiTheme="minorHAnsi" w:cstheme="minorHAnsi"/>
          <w:sz w:val="22"/>
          <w:szCs w:val="22"/>
        </w:rPr>
        <w:t xml:space="preserve"> o </w:t>
      </w:r>
      <w:r w:rsidRPr="009B63FF">
        <w:rPr>
          <w:rFonts w:asciiTheme="minorHAnsi" w:hAnsiTheme="minorHAnsi" w:cstheme="minorHAnsi"/>
          <w:sz w:val="22"/>
          <w:szCs w:val="22"/>
        </w:rPr>
        <w:t>udzielenie zamówienia publicznego dotyczącego</w:t>
      </w:r>
      <w:r w:rsidR="000C37BE" w:rsidRPr="009B63FF">
        <w:rPr>
          <w:rFonts w:asciiTheme="minorHAnsi" w:eastAsia="Calibri" w:hAnsiTheme="minorHAnsi" w:cstheme="minorHAnsi"/>
          <w:b w:val="0"/>
          <w:sz w:val="22"/>
          <w:szCs w:val="22"/>
        </w:rPr>
        <w:t xml:space="preserve"> </w:t>
      </w:r>
      <w:r w:rsidR="008D09C7">
        <w:rPr>
          <w:rFonts w:asciiTheme="minorHAnsi" w:eastAsia="Calibri" w:hAnsiTheme="minorHAnsi" w:cstheme="minorHAnsi"/>
          <w:b w:val="0"/>
          <w:sz w:val="22"/>
          <w:szCs w:val="22"/>
        </w:rPr>
        <w:t>w</w:t>
      </w:r>
      <w:r w:rsidR="008D09C7">
        <w:rPr>
          <w:rFonts w:asciiTheme="minorHAnsi" w:hAnsiTheme="minorHAnsi" w:cstheme="minorHAnsi"/>
          <w:iCs/>
          <w:sz w:val="22"/>
          <w:szCs w:val="22"/>
        </w:rPr>
        <w:t>ykonania</w:t>
      </w:r>
      <w:r w:rsidR="008D09C7" w:rsidRPr="008D09C7">
        <w:rPr>
          <w:rFonts w:asciiTheme="minorHAnsi" w:hAnsiTheme="minorHAnsi" w:cstheme="minorHAnsi"/>
          <w:iCs/>
          <w:sz w:val="22"/>
          <w:szCs w:val="22"/>
        </w:rPr>
        <w:t xml:space="preserve"> koncepcji wraz </w:t>
      </w:r>
      <w:r w:rsidR="008D09C7">
        <w:rPr>
          <w:rFonts w:asciiTheme="minorHAnsi" w:hAnsiTheme="minorHAnsi" w:cstheme="minorHAnsi"/>
          <w:iCs/>
          <w:sz w:val="22"/>
          <w:szCs w:val="22"/>
        </w:rPr>
        <w:br/>
      </w:r>
      <w:r w:rsidR="008D09C7" w:rsidRPr="008D09C7">
        <w:rPr>
          <w:rFonts w:asciiTheme="minorHAnsi" w:hAnsiTheme="minorHAnsi" w:cstheme="minorHAnsi"/>
          <w:iCs/>
          <w:sz w:val="22"/>
          <w:szCs w:val="22"/>
        </w:rPr>
        <w:t xml:space="preserve">z opracowaniem programu funkcjonalno-użytkowego (PFU) dla zadań inwestycyjnych realizowanych </w:t>
      </w:r>
      <w:r w:rsidR="008D09C7">
        <w:rPr>
          <w:rFonts w:asciiTheme="minorHAnsi" w:hAnsiTheme="minorHAnsi" w:cstheme="minorHAnsi"/>
          <w:iCs/>
          <w:sz w:val="22"/>
          <w:szCs w:val="22"/>
        </w:rPr>
        <w:br/>
      </w:r>
      <w:r w:rsidR="008D09C7" w:rsidRPr="008D09C7">
        <w:rPr>
          <w:rFonts w:asciiTheme="minorHAnsi" w:hAnsiTheme="minorHAnsi" w:cstheme="minorHAnsi"/>
          <w:iCs/>
          <w:sz w:val="22"/>
          <w:szCs w:val="22"/>
        </w:rPr>
        <w:t xml:space="preserve">w formule „zaprojektuj i wybuduj” dla Centralnego Szpitala Klinicznego Uniwersytetu Medycznego </w:t>
      </w:r>
      <w:r w:rsidR="008D09C7">
        <w:rPr>
          <w:rFonts w:asciiTheme="minorHAnsi" w:hAnsiTheme="minorHAnsi" w:cstheme="minorHAnsi"/>
          <w:iCs/>
          <w:sz w:val="22"/>
          <w:szCs w:val="22"/>
        </w:rPr>
        <w:t>w Łodzi.</w:t>
      </w:r>
    </w:p>
    <w:p w14:paraId="2BC37F6E" w14:textId="1B065286" w:rsidR="008D09C7" w:rsidRDefault="008D09C7" w:rsidP="0049386B">
      <w:pPr>
        <w:pStyle w:val="tyt"/>
        <w:jc w:val="both"/>
        <w:rPr>
          <w:rFonts w:asciiTheme="minorHAnsi" w:hAnsiTheme="minorHAnsi" w:cstheme="minorHAnsi"/>
          <w:iCs/>
          <w:sz w:val="22"/>
          <w:szCs w:val="22"/>
        </w:rPr>
      </w:pPr>
    </w:p>
    <w:p w14:paraId="2FFDFA86" w14:textId="77777777" w:rsidR="00EB7C6A" w:rsidRPr="009B63FF" w:rsidRDefault="00EB7C6A" w:rsidP="00EB7C6A">
      <w:pPr>
        <w:pStyle w:val="tyt"/>
        <w:jc w:val="both"/>
        <w:rPr>
          <w:rFonts w:asciiTheme="minorHAnsi" w:hAnsiTheme="minorHAnsi" w:cstheme="minorHAnsi"/>
          <w:b w:val="0"/>
          <w:sz w:val="22"/>
          <w:szCs w:val="22"/>
        </w:rPr>
      </w:pPr>
      <w:r w:rsidRPr="009B63FF">
        <w:rPr>
          <w:rFonts w:asciiTheme="minorHAnsi" w:hAnsiTheme="minorHAnsi" w:cstheme="minorHAnsi"/>
          <w:b w:val="0"/>
          <w:sz w:val="22"/>
          <w:szCs w:val="22"/>
        </w:rPr>
        <w:t xml:space="preserve">2. Tryb zamówienia: Działając w oparciu o ustawę z dnia 11.09.2019 r. Prawo zamówień publicznych </w:t>
      </w:r>
      <w:r w:rsidRPr="009B63FF">
        <w:rPr>
          <w:rFonts w:asciiTheme="minorHAnsi" w:hAnsiTheme="minorHAnsi" w:cstheme="minorHAnsi"/>
          <w:b w:val="0"/>
          <w:sz w:val="22"/>
          <w:szCs w:val="22"/>
        </w:rPr>
        <w:br/>
      </w:r>
      <w:r w:rsidRPr="009B63FF">
        <w:rPr>
          <w:rFonts w:asciiTheme="minorHAnsi" w:hAnsiTheme="minorHAnsi" w:cstheme="minorHAnsi"/>
          <w:b w:val="0"/>
          <w:sz w:val="22"/>
          <w:szCs w:val="22"/>
          <w:lang w:eastAsia="ar-SA"/>
        </w:rPr>
        <w:t>(t.j. Dz.U. z 2024 poz. 1320 z późn.zm.)</w:t>
      </w:r>
      <w:r w:rsidRPr="009B63FF">
        <w:rPr>
          <w:rFonts w:asciiTheme="minorHAnsi" w:hAnsiTheme="minorHAnsi" w:cstheme="minorHAnsi"/>
          <w:b w:val="0"/>
          <w:sz w:val="22"/>
          <w:szCs w:val="22"/>
        </w:rPr>
        <w:t xml:space="preserve"> zwanej dalej ustawą Pzp, Postępowanie prowadzone jest w trybie  podstawowym zgodnie z art. 275 ust. 1 następnych w/w Ustawy.</w:t>
      </w:r>
    </w:p>
    <w:p w14:paraId="3D80A924" w14:textId="77777777" w:rsidR="00EB7C6A" w:rsidRPr="009B63FF" w:rsidRDefault="00EB7C6A" w:rsidP="00EB7C6A">
      <w:pPr>
        <w:pStyle w:val="tyt"/>
        <w:jc w:val="both"/>
        <w:rPr>
          <w:rFonts w:asciiTheme="minorHAnsi" w:hAnsiTheme="minorHAnsi" w:cstheme="minorHAnsi"/>
          <w:b w:val="0"/>
          <w:sz w:val="22"/>
          <w:szCs w:val="22"/>
        </w:rPr>
      </w:pPr>
      <w:r w:rsidRPr="009B63FF">
        <w:rPr>
          <w:rFonts w:asciiTheme="minorHAnsi" w:hAnsiTheme="minorHAnsi" w:cstheme="minorHAnsi"/>
          <w:b w:val="0"/>
          <w:sz w:val="22"/>
          <w:szCs w:val="22"/>
        </w:rPr>
        <w:t xml:space="preserve">Ustawę Prawo zamówień publicznych w dalszej części SWZ określa się jako: ustawę Pzp, Pzp, ustawę, jak również wskazując na konkretny przepis prawa bez informacji, że  dotyczy ustawy Pzp. </w:t>
      </w:r>
    </w:p>
    <w:p w14:paraId="0BE5A857" w14:textId="77777777" w:rsidR="00EB7C6A" w:rsidRPr="009B63FF" w:rsidRDefault="00EB7C6A" w:rsidP="00EB7C6A">
      <w:pPr>
        <w:pStyle w:val="tyt"/>
        <w:jc w:val="both"/>
        <w:rPr>
          <w:rFonts w:asciiTheme="minorHAnsi" w:hAnsiTheme="minorHAnsi" w:cstheme="minorHAnsi"/>
          <w:b w:val="0"/>
          <w:sz w:val="22"/>
          <w:szCs w:val="22"/>
        </w:rPr>
      </w:pPr>
      <w:r w:rsidRPr="009B63FF">
        <w:rPr>
          <w:rFonts w:asciiTheme="minorHAnsi" w:hAnsiTheme="minorHAnsi" w:cstheme="minorHAnsi"/>
          <w:b w:val="0"/>
          <w:sz w:val="22"/>
          <w:szCs w:val="22"/>
        </w:rPr>
        <w:t xml:space="preserve">3. Podstawa prawna opracowania Specyfikacji Warunków Zamówienia: </w:t>
      </w:r>
    </w:p>
    <w:p w14:paraId="0477D86B" w14:textId="77777777" w:rsidR="00EB7C6A" w:rsidRPr="009B63FF" w:rsidRDefault="00EB7C6A" w:rsidP="00EB7C6A">
      <w:pPr>
        <w:pStyle w:val="tyt"/>
        <w:jc w:val="both"/>
        <w:rPr>
          <w:rFonts w:asciiTheme="minorHAnsi" w:hAnsiTheme="minorHAnsi" w:cstheme="minorHAnsi"/>
          <w:b w:val="0"/>
          <w:sz w:val="22"/>
          <w:szCs w:val="22"/>
        </w:rPr>
      </w:pPr>
      <w:r w:rsidRPr="009B63FF">
        <w:rPr>
          <w:rFonts w:asciiTheme="minorHAnsi" w:hAnsiTheme="minorHAnsi" w:cstheme="minorHAnsi"/>
          <w:b w:val="0"/>
          <w:sz w:val="22"/>
          <w:szCs w:val="22"/>
        </w:rPr>
        <w:t xml:space="preserve">3.1. Ustawa z dnia 11 września 2019 r. - Prawo zamówień publicznych (t.j. Dz.U. z 2024 poz. 1320 z późn.zm.), </w:t>
      </w:r>
    </w:p>
    <w:p w14:paraId="04B626F0" w14:textId="77777777" w:rsidR="00EB7C6A" w:rsidRPr="009B63FF" w:rsidRDefault="00EB7C6A" w:rsidP="00EB7C6A">
      <w:pPr>
        <w:pStyle w:val="tyt"/>
        <w:jc w:val="both"/>
        <w:rPr>
          <w:rFonts w:asciiTheme="minorHAnsi" w:hAnsiTheme="minorHAnsi" w:cstheme="minorHAnsi"/>
          <w:b w:val="0"/>
          <w:sz w:val="22"/>
          <w:szCs w:val="22"/>
        </w:rPr>
      </w:pPr>
      <w:r w:rsidRPr="009B63FF">
        <w:rPr>
          <w:rFonts w:asciiTheme="minorHAnsi" w:hAnsiTheme="minorHAnsi" w:cstheme="minorHAnsi"/>
          <w:b w:val="0"/>
          <w:sz w:val="22"/>
          <w:szCs w:val="22"/>
        </w:rPr>
        <w:t xml:space="preserve">3.2. Rozporządzenie Prezesa Rady Ministrów w sprawie sposobu sporządzania i przekazywania informacji oraz wymagań technicznych dla dokumentów elektronicznych oraz środków komunikacji </w:t>
      </w:r>
    </w:p>
    <w:p w14:paraId="5B008327" w14:textId="77777777" w:rsidR="00EB7C6A" w:rsidRPr="009B63FF" w:rsidRDefault="00EB7C6A" w:rsidP="00EB7C6A">
      <w:pPr>
        <w:pStyle w:val="tyt"/>
        <w:jc w:val="both"/>
        <w:rPr>
          <w:rFonts w:asciiTheme="minorHAnsi" w:hAnsiTheme="minorHAnsi" w:cstheme="minorHAnsi"/>
          <w:b w:val="0"/>
          <w:sz w:val="22"/>
          <w:szCs w:val="22"/>
        </w:rPr>
      </w:pPr>
      <w:r w:rsidRPr="009B63FF">
        <w:rPr>
          <w:rFonts w:asciiTheme="minorHAnsi" w:hAnsiTheme="minorHAnsi" w:cstheme="minorHAnsi"/>
          <w:b w:val="0"/>
          <w:sz w:val="22"/>
          <w:szCs w:val="22"/>
        </w:rPr>
        <w:t xml:space="preserve">elektronicznej w postępowaniu o udzielenie zamówienia publicznego lub konkursie z dnia 30 grudnia 2020 r. (Dz.U. z 2020 r. poz. 2452) </w:t>
      </w:r>
    </w:p>
    <w:p w14:paraId="3DB45153" w14:textId="77777777" w:rsidR="00EB7C6A" w:rsidRPr="009B63FF" w:rsidRDefault="00EB7C6A" w:rsidP="00EB7C6A">
      <w:pPr>
        <w:pStyle w:val="tyt"/>
        <w:jc w:val="both"/>
        <w:rPr>
          <w:rFonts w:asciiTheme="minorHAnsi" w:hAnsiTheme="minorHAnsi" w:cstheme="minorHAnsi"/>
          <w:b w:val="0"/>
          <w:sz w:val="22"/>
          <w:szCs w:val="22"/>
        </w:rPr>
      </w:pPr>
      <w:r w:rsidRPr="009B63FF">
        <w:rPr>
          <w:rFonts w:asciiTheme="minorHAnsi" w:hAnsiTheme="minorHAnsi" w:cstheme="minorHAnsi"/>
          <w:b w:val="0"/>
          <w:sz w:val="22"/>
          <w:szCs w:val="22"/>
        </w:rPr>
        <w:t xml:space="preserve">3.3. Rozporządzenie Ministra Rozwoju, Pracy i Technologii w sprawie podmiotowych środków dowodowych oraz innych dokumentów lub oświadczeń, jakich może żądać zamawiający od wykonawcy z dnia 23 grudnia 2020 r. (Dz.U. z 2020 r. poz. 2415) </w:t>
      </w:r>
    </w:p>
    <w:p w14:paraId="49A0B50B" w14:textId="77777777" w:rsidR="00EB7C6A" w:rsidRPr="009B63FF" w:rsidRDefault="00EB7C6A" w:rsidP="00EB7C6A">
      <w:pPr>
        <w:pStyle w:val="tyt"/>
        <w:jc w:val="both"/>
        <w:rPr>
          <w:rFonts w:asciiTheme="minorHAnsi" w:hAnsiTheme="minorHAnsi" w:cstheme="minorHAnsi"/>
          <w:b w:val="0"/>
          <w:sz w:val="22"/>
          <w:szCs w:val="22"/>
        </w:rPr>
      </w:pPr>
      <w:r w:rsidRPr="009B63FF">
        <w:rPr>
          <w:rFonts w:asciiTheme="minorHAnsi" w:hAnsiTheme="minorHAnsi" w:cstheme="minorHAnsi"/>
          <w:b w:val="0"/>
          <w:sz w:val="22"/>
          <w:szCs w:val="22"/>
        </w:rPr>
        <w:t>3.4. Obwieszczenie Prezesa Urzędu Zamówień Publicznych z dnia 1 stycznia 2021 r. w sprawie aktualnych progów unijnych, ich równowartości w złotych, równowartości w złotych kwot wyrażonych w euro oraz</w:t>
      </w:r>
    </w:p>
    <w:p w14:paraId="354E434F" w14:textId="77777777" w:rsidR="00EB7C6A" w:rsidRPr="009B63FF" w:rsidRDefault="00EB7C6A" w:rsidP="00EB7C6A">
      <w:pPr>
        <w:pStyle w:val="tyt"/>
        <w:jc w:val="both"/>
        <w:rPr>
          <w:rFonts w:asciiTheme="minorHAnsi" w:hAnsiTheme="minorHAnsi" w:cstheme="minorHAnsi"/>
          <w:b w:val="0"/>
          <w:sz w:val="22"/>
          <w:szCs w:val="22"/>
        </w:rPr>
      </w:pPr>
      <w:r w:rsidRPr="009B63FF">
        <w:rPr>
          <w:rFonts w:asciiTheme="minorHAnsi" w:hAnsiTheme="minorHAnsi" w:cstheme="minorHAnsi"/>
          <w:b w:val="0"/>
          <w:sz w:val="22"/>
          <w:szCs w:val="22"/>
        </w:rPr>
        <w:t>średniego kursu złotego w stosunku do euro stanowiącego podstawę przeliczania wartości zamówień publicznych lub konkursów,</w:t>
      </w:r>
    </w:p>
    <w:p w14:paraId="1678FF26" w14:textId="77777777" w:rsidR="00EB7C6A" w:rsidRPr="009B63FF" w:rsidRDefault="00EB7C6A" w:rsidP="00EB7C6A">
      <w:pPr>
        <w:pStyle w:val="tyt"/>
        <w:jc w:val="both"/>
        <w:rPr>
          <w:rFonts w:asciiTheme="minorHAnsi" w:hAnsiTheme="minorHAnsi" w:cstheme="minorHAnsi"/>
          <w:b w:val="0"/>
          <w:sz w:val="22"/>
          <w:szCs w:val="22"/>
        </w:rPr>
      </w:pPr>
      <w:r w:rsidRPr="009B63FF">
        <w:rPr>
          <w:rFonts w:asciiTheme="minorHAnsi" w:hAnsiTheme="minorHAnsi" w:cstheme="minorHAnsi"/>
          <w:b w:val="0"/>
          <w:sz w:val="22"/>
          <w:szCs w:val="22"/>
        </w:rPr>
        <w:t xml:space="preserve">3.5. ustawa z dnia 16 kwietnia 1993 roku o zwalczaniu nieuczciwej konkurencji (Dz.U. z 2022 r. poz. 1233 ze zm.) </w:t>
      </w:r>
    </w:p>
    <w:p w14:paraId="3AE1194A" w14:textId="77777777" w:rsidR="00EB7C6A" w:rsidRPr="009B63FF" w:rsidRDefault="00EB7C6A" w:rsidP="00EB7C6A">
      <w:pPr>
        <w:pStyle w:val="tyt"/>
        <w:jc w:val="both"/>
        <w:rPr>
          <w:rFonts w:asciiTheme="minorHAnsi" w:hAnsiTheme="minorHAnsi" w:cstheme="minorHAnsi"/>
          <w:b w:val="0"/>
          <w:sz w:val="22"/>
          <w:szCs w:val="22"/>
        </w:rPr>
      </w:pPr>
      <w:r w:rsidRPr="009B63FF">
        <w:rPr>
          <w:rFonts w:asciiTheme="minorHAnsi" w:hAnsiTheme="minorHAnsi" w:cstheme="minorHAnsi"/>
          <w:b w:val="0"/>
          <w:sz w:val="22"/>
          <w:szCs w:val="22"/>
        </w:rPr>
        <w:t xml:space="preserve">3.6. ustawa o dostępie do informacji publicznej (Dz.U. z 2022 r. poz. 902 ze zm.), </w:t>
      </w:r>
    </w:p>
    <w:p w14:paraId="68940678" w14:textId="77777777" w:rsidR="00EB7C6A" w:rsidRPr="009B63FF" w:rsidRDefault="00EB7C6A" w:rsidP="00EB7C6A">
      <w:pPr>
        <w:pStyle w:val="tyt"/>
        <w:jc w:val="both"/>
        <w:rPr>
          <w:rFonts w:asciiTheme="minorHAnsi" w:hAnsiTheme="minorHAnsi" w:cstheme="minorHAnsi"/>
          <w:b w:val="0"/>
          <w:sz w:val="22"/>
          <w:szCs w:val="22"/>
        </w:rPr>
      </w:pPr>
      <w:r w:rsidRPr="009B63FF">
        <w:rPr>
          <w:rFonts w:asciiTheme="minorHAnsi" w:hAnsiTheme="minorHAnsi" w:cstheme="minorHAnsi"/>
          <w:b w:val="0"/>
          <w:sz w:val="22"/>
          <w:szCs w:val="22"/>
        </w:rPr>
        <w:t>3.7. ustawa z dnia 23 kwietnia 1964 r. Kodeks cywilny (Dz.U. z 2022 r. poz. 1360 ze zm.)</w:t>
      </w:r>
    </w:p>
    <w:p w14:paraId="11C91A97" w14:textId="77777777" w:rsidR="00EB7C6A" w:rsidRPr="009B63FF" w:rsidRDefault="00EB7C6A" w:rsidP="00EB7C6A">
      <w:pPr>
        <w:pStyle w:val="tyt"/>
        <w:jc w:val="both"/>
        <w:rPr>
          <w:rFonts w:asciiTheme="minorHAnsi" w:hAnsiTheme="minorHAnsi" w:cstheme="minorHAnsi"/>
          <w:b w:val="0"/>
          <w:sz w:val="22"/>
          <w:szCs w:val="22"/>
        </w:rPr>
      </w:pPr>
      <w:r w:rsidRPr="009B63FF">
        <w:rPr>
          <w:rFonts w:asciiTheme="minorHAnsi" w:hAnsiTheme="minorHAnsi" w:cstheme="minorHAnsi"/>
          <w:b w:val="0"/>
          <w:sz w:val="22"/>
          <w:szCs w:val="22"/>
        </w:rPr>
        <w:t xml:space="preserve">3.8. </w:t>
      </w:r>
      <w:r w:rsidRPr="009B63FF">
        <w:rPr>
          <w:rFonts w:asciiTheme="minorHAnsi" w:eastAsia="Times New Roman" w:hAnsiTheme="minorHAnsi" w:cstheme="minorHAnsi"/>
          <w:b w:val="0"/>
          <w:color w:val="000000"/>
          <w:sz w:val="22"/>
          <w:szCs w:val="22"/>
        </w:rPr>
        <w:t>ustawie z dnia 7 lipca 1994 r. Prawo budowlane (Dz. U. z 2023 r.  poz. 1605 z późn. zm.),</w:t>
      </w:r>
    </w:p>
    <w:p w14:paraId="6B0DC308" w14:textId="77777777" w:rsidR="00EB7C6A" w:rsidRPr="009B63FF" w:rsidRDefault="00EB7C6A" w:rsidP="00EB7C6A">
      <w:p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3.9. ustawa z dnia 15 kwietnia 2011 r. o działalności leczniczej (t.j. Dz. U. 2021 poz. 711 ze zm.);</w:t>
      </w:r>
    </w:p>
    <w:p w14:paraId="0A00023F" w14:textId="77777777" w:rsidR="00EB7C6A" w:rsidRPr="009B63FF" w:rsidRDefault="00EB7C6A" w:rsidP="00EB7C6A">
      <w:p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3.10. ustawa z dnia 27 sierpnia 2009 r. o finansach publicznych (t.j. Dz. U. 2021 poz. 305 ze zm.);</w:t>
      </w:r>
    </w:p>
    <w:p w14:paraId="3D62D393" w14:textId="77777777" w:rsidR="00EB7C6A" w:rsidRPr="009B63FF" w:rsidRDefault="00EB7C6A" w:rsidP="00EB7C6A">
      <w:p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3.11. rozporządzenie Rady Ministrów z dnia 2 grudnia 2010 r. w sprawie szczegółowego sposobu i trybu finansowania inwestycji z budżetu państwa;</w:t>
      </w:r>
    </w:p>
    <w:p w14:paraId="135B7A15" w14:textId="77777777" w:rsidR="00EB7C6A" w:rsidRPr="009B63FF" w:rsidRDefault="00EB7C6A" w:rsidP="00EB7C6A">
      <w:p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3.12. ustawa z dnia 17 grudnia 2004 r. o odpowiedzialności za naruszenie dyscypliny finansów</w:t>
      </w:r>
    </w:p>
    <w:p w14:paraId="37673CA4" w14:textId="77777777" w:rsidR="00EB7C6A" w:rsidRPr="009B63FF" w:rsidRDefault="00EB7C6A" w:rsidP="00EB7C6A">
      <w:p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Publicznych (t.j.Dz.U. 2021 poz. 289 ze zm.);</w:t>
      </w:r>
    </w:p>
    <w:p w14:paraId="0E8E1E39" w14:textId="77777777" w:rsidR="00EB7C6A" w:rsidRPr="009B63FF" w:rsidRDefault="00EB7C6A" w:rsidP="00EB7C6A">
      <w:p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3.13. ustawa z dnia 15 lipca 2011 r. o kontroli w administracji rządowej (t.j. Dz.U. 2020 poz. 224 ze zm.);</w:t>
      </w:r>
    </w:p>
    <w:p w14:paraId="7D2A1E7C" w14:textId="77777777" w:rsidR="00EB7C6A" w:rsidRPr="009B63FF" w:rsidRDefault="00EB7C6A" w:rsidP="00EB7C6A">
      <w:p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3.14. rozporządzenia Ministra Zdrowia z dn. 29 marca 2019 r w sprawie szczegółowych wymagań, jakim powinny odpowiadać pod względem fachowym i sanitarnym pomieszczenia i urządzenia podmiotu wykonującego działalność leczniczą (t.j. Dz. U. 2022 poz. 402);</w:t>
      </w:r>
    </w:p>
    <w:p w14:paraId="53E07A93" w14:textId="77777777" w:rsidR="00EB7C6A" w:rsidRPr="009B63FF" w:rsidRDefault="00EB7C6A" w:rsidP="00EB7C6A">
      <w:p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3.15. rozporządzenia Ministra Infrastruktury z dn. 12 kwietnia 2002 r. w sprawie warunków technicznych, jakim powinny odpowiadać budynki i ich usytuowanie (t.j. Dz. U. 2019 poz. 1065 ze zm.);</w:t>
      </w:r>
    </w:p>
    <w:p w14:paraId="65CB393C" w14:textId="77777777" w:rsidR="00EB7C6A" w:rsidRPr="009B63FF" w:rsidRDefault="00EB7C6A" w:rsidP="00EB7C6A">
      <w:p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3.16. rozporządzenia Ministra Rozwoje  z dn. 11 września 2020 r. w sprawie szczegółowego zakresu i formy projektu budowlanego (Dz. U. 2020 poz. 1609);</w:t>
      </w:r>
    </w:p>
    <w:p w14:paraId="405F98D9" w14:textId="77777777" w:rsidR="00EB7C6A" w:rsidRPr="009B63FF" w:rsidRDefault="00EB7C6A" w:rsidP="00EB7C6A">
      <w:p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3.17. </w:t>
      </w:r>
      <w:r w:rsidRPr="009B63FF">
        <w:rPr>
          <w:rFonts w:asciiTheme="minorHAnsi" w:hAnsiTheme="minorHAnsi" w:cstheme="minorHAnsi"/>
          <w:sz w:val="22"/>
          <w:szCs w:val="22"/>
        </w:rPr>
        <w:t xml:space="preserve"> rozporządzenia Ministra Rozwoju i Technologii z dnia 20 grudnia 2021 r. w sprawie szczegółowego zakresu i formy dokumentacji projektowej, specyfikacji technicznych wykonania i odbioru robót budowlanych oraz programu funkcjonalno-użytkowego (Dz. U. 2021 poz. 2454);</w:t>
      </w:r>
    </w:p>
    <w:p w14:paraId="2E77A5CF" w14:textId="77777777" w:rsidR="00EB7C6A" w:rsidRPr="009B63FF" w:rsidRDefault="00EB7C6A" w:rsidP="00EB7C6A">
      <w:p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3.18. ustawy z dnia 15 maja 2015r. (t.j. Dz. U. 2020r. poz. 2065 )  o substancjach zubożających warstwę ozonową oraz o niektórych fluorowanych gazach cieplarnianych.</w:t>
      </w:r>
    </w:p>
    <w:p w14:paraId="3F20BC08" w14:textId="77777777" w:rsidR="00EB7C6A" w:rsidRPr="009B63FF" w:rsidRDefault="00EB7C6A" w:rsidP="00EB7C6A">
      <w:p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3.19. rozporządzeniu Ministra Infrastruktury z dnia 23 czerwca 2003 r. w sprawie informacji dotyczącej   bezpieczeństwa i ochrony zdrowia oraz planu bezpieczeństwa i ochrony zdrowia (Dz. U. Z 2003 r. Nr 120, poz. 1126),</w:t>
      </w:r>
    </w:p>
    <w:p w14:paraId="65DA63D5" w14:textId="77777777" w:rsidR="00EB7C6A" w:rsidRPr="009B63FF" w:rsidRDefault="00EB7C6A" w:rsidP="00EB7C6A">
      <w:pPr>
        <w:pStyle w:val="Akapitzlist"/>
        <w:numPr>
          <w:ilvl w:val="1"/>
          <w:numId w:val="33"/>
        </w:num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rozporządzeniu Ministra Infrastruktury z dnia 06 lutego 2003 r. w sprawie Bezpieczeństwa i</w:t>
      </w:r>
    </w:p>
    <w:p w14:paraId="0634D5EC" w14:textId="77777777" w:rsidR="00EB7C6A" w:rsidRPr="009B63FF" w:rsidRDefault="00EB7C6A" w:rsidP="00EB7C6A">
      <w:p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Higieny Pracy przy wykonywaniu robót budowlanych (Dz. U. Z 2003 r. Nr 47, poz. 401),</w:t>
      </w:r>
    </w:p>
    <w:p w14:paraId="33FF75A8" w14:textId="77777777" w:rsidR="00EB7C6A" w:rsidRPr="009B63FF" w:rsidRDefault="00EB7C6A" w:rsidP="00EB7C6A">
      <w:pPr>
        <w:pStyle w:val="Akapitzlist"/>
        <w:numPr>
          <w:ilvl w:val="1"/>
          <w:numId w:val="32"/>
        </w:num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ustawie z dn. 12.12.2003 r. o ogólnym bezpieczeństwie produktów (t.j. Dz. U. 2021 poz. 222).</w:t>
      </w:r>
    </w:p>
    <w:p w14:paraId="6A518D56" w14:textId="77777777" w:rsidR="00EB7C6A" w:rsidRPr="009B63FF" w:rsidRDefault="00EB7C6A" w:rsidP="00EB7C6A">
      <w:pPr>
        <w:pStyle w:val="Akapitzlist"/>
        <w:numPr>
          <w:ilvl w:val="1"/>
          <w:numId w:val="32"/>
        </w:num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ustawie z dnia 27.04.2001r. Prawo ochrony środowiska (t.j. Dz. U.2021, poz. 1973 z późniejszymi zmianami),</w:t>
      </w:r>
    </w:p>
    <w:p w14:paraId="55A81E3E" w14:textId="77777777" w:rsidR="00EB7C6A" w:rsidRPr="009B63FF" w:rsidRDefault="00EB7C6A" w:rsidP="00EB7C6A">
      <w:pPr>
        <w:pStyle w:val="Akapitzlist"/>
        <w:numPr>
          <w:ilvl w:val="1"/>
          <w:numId w:val="32"/>
        </w:numPr>
        <w:rPr>
          <w:rFonts w:asciiTheme="minorHAnsi" w:hAnsiTheme="minorHAnsi" w:cstheme="minorHAnsi"/>
          <w:sz w:val="22"/>
          <w:szCs w:val="22"/>
          <w:lang w:eastAsia="ar-SA"/>
        </w:rPr>
      </w:pPr>
      <w:r w:rsidRPr="009B63FF">
        <w:rPr>
          <w:rFonts w:asciiTheme="minorHAnsi" w:hAnsiTheme="minorHAnsi" w:cstheme="minorHAnsi"/>
          <w:sz w:val="22"/>
          <w:szCs w:val="22"/>
          <w:lang w:eastAsia="ar-SA"/>
        </w:rPr>
        <w:t>ustawie z dnia 14.12.2012 r. o odpadach (t. j. Dz. U. 2021 , poz. 779 z późniejszymi zmianami).</w:t>
      </w:r>
    </w:p>
    <w:p w14:paraId="2D9D0FFC" w14:textId="77777777" w:rsidR="00EB7C6A" w:rsidRPr="009B63FF" w:rsidRDefault="00EB7C6A" w:rsidP="00EB7C6A">
      <w:pPr>
        <w:rPr>
          <w:rFonts w:asciiTheme="minorHAnsi" w:hAnsiTheme="minorHAnsi" w:cstheme="minorHAnsi"/>
          <w:sz w:val="22"/>
          <w:szCs w:val="22"/>
          <w:lang w:eastAsia="ar-SA"/>
        </w:rPr>
      </w:pPr>
    </w:p>
    <w:p w14:paraId="671B7CA5" w14:textId="5DA128AF" w:rsidR="00D32BD6" w:rsidRPr="009B63FF" w:rsidRDefault="00D32BD6" w:rsidP="00D32BD6">
      <w:pPr>
        <w:pStyle w:val="Nagwek9"/>
        <w:rPr>
          <w:rFonts w:asciiTheme="minorHAnsi" w:hAnsiTheme="minorHAnsi" w:cstheme="minorHAnsi"/>
          <w:sz w:val="22"/>
          <w:szCs w:val="22"/>
        </w:rPr>
      </w:pPr>
      <w:r w:rsidRPr="009B63FF">
        <w:rPr>
          <w:rFonts w:asciiTheme="minorHAnsi" w:hAnsiTheme="minorHAnsi" w:cstheme="minorHAnsi"/>
          <w:sz w:val="22"/>
          <w:szCs w:val="22"/>
        </w:rPr>
        <w:t>IV.  OPIS PRZEDMIOTU ZAMÓWIENIA</w:t>
      </w:r>
    </w:p>
    <w:p w14:paraId="277A4CE5" w14:textId="2C45E857" w:rsidR="008D09C7" w:rsidRPr="008D09C7" w:rsidRDefault="00A4026B" w:rsidP="008D09C7">
      <w:pPr>
        <w:jc w:val="both"/>
        <w:rPr>
          <w:rFonts w:asciiTheme="minorHAnsi" w:hAnsiTheme="minorHAnsi" w:cstheme="minorHAnsi"/>
          <w:b/>
          <w:bCs/>
          <w:sz w:val="22"/>
          <w:szCs w:val="22"/>
          <w:u w:val="single"/>
        </w:rPr>
      </w:pPr>
      <w:r w:rsidRPr="009B63FF">
        <w:rPr>
          <w:rFonts w:asciiTheme="minorHAnsi" w:hAnsiTheme="minorHAnsi" w:cstheme="minorHAnsi"/>
          <w:bCs/>
          <w:sz w:val="22"/>
          <w:szCs w:val="22"/>
        </w:rPr>
        <w:t xml:space="preserve">1. </w:t>
      </w:r>
      <w:r w:rsidR="00093950" w:rsidRPr="009B63FF">
        <w:rPr>
          <w:rFonts w:asciiTheme="minorHAnsi" w:hAnsiTheme="minorHAnsi" w:cstheme="minorHAnsi"/>
          <w:bCs/>
          <w:iCs/>
          <w:sz w:val="22"/>
          <w:szCs w:val="22"/>
        </w:rPr>
        <w:t xml:space="preserve">Przedmiotem zamówienia jest </w:t>
      </w:r>
      <w:r w:rsidR="008D09C7" w:rsidRPr="008D09C7">
        <w:rPr>
          <w:rFonts w:asciiTheme="minorHAnsi" w:hAnsiTheme="minorHAnsi" w:cstheme="minorHAnsi"/>
          <w:b/>
          <w:bCs/>
          <w:iCs/>
          <w:sz w:val="22"/>
          <w:szCs w:val="22"/>
        </w:rPr>
        <w:t>w</w:t>
      </w:r>
      <w:r w:rsidR="008D09C7" w:rsidRPr="008D09C7">
        <w:rPr>
          <w:rFonts w:asciiTheme="minorHAnsi" w:hAnsiTheme="minorHAnsi" w:cstheme="minorHAnsi"/>
          <w:b/>
          <w:bCs/>
          <w:sz w:val="22"/>
          <w:szCs w:val="22"/>
        </w:rPr>
        <w:t xml:space="preserve">ykonanie koncepcji wraz z opracowaniem programu funkcjonalno-użytkowego (PFU) dla zadań inwestycyjnych realizowanych w formule „zaprojektuj i wybuduj” dla Centralnego Szpitala Klinicznego Uniwersytetu Medycznego </w:t>
      </w:r>
      <w:r w:rsidR="008D09C7">
        <w:rPr>
          <w:rFonts w:asciiTheme="minorHAnsi" w:hAnsiTheme="minorHAnsi" w:cstheme="minorHAnsi"/>
          <w:b/>
          <w:bCs/>
          <w:sz w:val="22"/>
          <w:szCs w:val="22"/>
        </w:rPr>
        <w:t>w Łodzi.</w:t>
      </w:r>
    </w:p>
    <w:p w14:paraId="5AF042A6" w14:textId="49770248" w:rsidR="008D09C7" w:rsidRDefault="008D09C7" w:rsidP="00093950">
      <w:pPr>
        <w:jc w:val="both"/>
        <w:rPr>
          <w:rFonts w:asciiTheme="minorHAnsi" w:hAnsiTheme="minorHAnsi" w:cstheme="minorHAnsi"/>
          <w:bCs/>
          <w:sz w:val="22"/>
          <w:szCs w:val="22"/>
        </w:rPr>
      </w:pPr>
    </w:p>
    <w:p w14:paraId="759F6410" w14:textId="68C1F497" w:rsidR="008D09C7" w:rsidRDefault="008D09C7" w:rsidP="00093950">
      <w:pPr>
        <w:jc w:val="both"/>
        <w:rPr>
          <w:rFonts w:asciiTheme="minorHAnsi" w:hAnsiTheme="minorHAnsi" w:cstheme="minorHAnsi"/>
          <w:bCs/>
          <w:sz w:val="22"/>
          <w:szCs w:val="22"/>
        </w:rPr>
      </w:pPr>
      <w:r>
        <w:rPr>
          <w:rFonts w:asciiTheme="minorHAnsi" w:hAnsiTheme="minorHAnsi" w:cstheme="minorHAnsi"/>
          <w:bCs/>
          <w:sz w:val="22"/>
          <w:szCs w:val="22"/>
        </w:rPr>
        <w:t>Zamówienie podzielone jest na 2 zadania / pakiety:</w:t>
      </w:r>
    </w:p>
    <w:p w14:paraId="73D12CC7" w14:textId="77777777" w:rsidR="008D09C7" w:rsidRDefault="008D09C7" w:rsidP="00093950">
      <w:pPr>
        <w:jc w:val="both"/>
        <w:rPr>
          <w:rFonts w:asciiTheme="minorHAnsi" w:hAnsiTheme="minorHAnsi" w:cstheme="minorHAnsi"/>
          <w:bCs/>
          <w:sz w:val="22"/>
          <w:szCs w:val="22"/>
        </w:rPr>
      </w:pPr>
    </w:p>
    <w:p w14:paraId="2EE14BCD" w14:textId="33D7026D" w:rsidR="00BA3AA5" w:rsidRPr="00BA3AA5" w:rsidRDefault="00BA3AA5" w:rsidP="00BA3AA5">
      <w:pPr>
        <w:jc w:val="both"/>
        <w:rPr>
          <w:rFonts w:asciiTheme="minorHAnsi" w:hAnsiTheme="minorHAnsi" w:cstheme="minorHAnsi"/>
          <w:bCs/>
          <w:sz w:val="22"/>
          <w:szCs w:val="22"/>
        </w:rPr>
      </w:pPr>
      <w:r w:rsidRPr="00BA3AA5">
        <w:rPr>
          <w:rFonts w:asciiTheme="minorHAnsi" w:hAnsiTheme="minorHAnsi" w:cstheme="minorHAnsi"/>
          <w:b/>
          <w:bCs/>
          <w:sz w:val="22"/>
          <w:szCs w:val="22"/>
        </w:rPr>
        <w:t>Zadanie nr 1:</w:t>
      </w:r>
      <w:r>
        <w:rPr>
          <w:rFonts w:asciiTheme="minorHAnsi" w:hAnsiTheme="minorHAnsi" w:cstheme="minorHAnsi"/>
          <w:bCs/>
          <w:sz w:val="22"/>
          <w:szCs w:val="22"/>
        </w:rPr>
        <w:t xml:space="preserve"> </w:t>
      </w:r>
      <w:r w:rsidRPr="00BA3AA5">
        <w:rPr>
          <w:rFonts w:asciiTheme="minorHAnsi" w:hAnsiTheme="minorHAnsi" w:cstheme="minorHAnsi"/>
          <w:bCs/>
          <w:sz w:val="22"/>
          <w:szCs w:val="22"/>
        </w:rPr>
        <w:t>wykonanie koncepcji wraz z opracowaniem programu funkcjonalno-użytkowego (PFU) dla zadania inwestycyjnego realizowanego w formule „zaprojektuj i wybuduj” pn.  „Adaptacji powierzchni na potrzeby Izby przyjęć dla dzieci” w budynku A-1 na terenie Centrum Kliniczno - Dydaktycznego Uniwersytetu Medycznego w Łodzi przy ul. Pomorskiej 251</w:t>
      </w:r>
    </w:p>
    <w:p w14:paraId="1425B6DD" w14:textId="434676F9" w:rsidR="00BA3AA5" w:rsidRDefault="00BA3AA5" w:rsidP="00BA3AA5">
      <w:pPr>
        <w:jc w:val="both"/>
        <w:rPr>
          <w:rFonts w:asciiTheme="minorHAnsi" w:hAnsiTheme="minorHAnsi" w:cstheme="minorHAnsi"/>
          <w:bCs/>
          <w:sz w:val="22"/>
          <w:szCs w:val="22"/>
        </w:rPr>
      </w:pPr>
    </w:p>
    <w:p w14:paraId="4E801BD5" w14:textId="7413D549" w:rsidR="00824C8A" w:rsidRPr="00824C8A" w:rsidRDefault="00824C8A" w:rsidP="00824C8A">
      <w:pPr>
        <w:jc w:val="both"/>
        <w:rPr>
          <w:rFonts w:asciiTheme="minorHAnsi" w:hAnsiTheme="minorHAnsi" w:cstheme="minorHAnsi"/>
          <w:bCs/>
          <w:sz w:val="22"/>
          <w:szCs w:val="22"/>
        </w:rPr>
      </w:pPr>
      <w:r w:rsidRPr="00824C8A">
        <w:rPr>
          <w:rFonts w:asciiTheme="minorHAnsi" w:hAnsiTheme="minorHAnsi" w:cstheme="minorHAnsi"/>
          <w:bCs/>
          <w:sz w:val="22"/>
          <w:szCs w:val="22"/>
        </w:rPr>
        <w:t xml:space="preserve">Inwestycja </w:t>
      </w:r>
      <w:r>
        <w:rPr>
          <w:rFonts w:asciiTheme="minorHAnsi" w:hAnsiTheme="minorHAnsi" w:cstheme="minorHAnsi"/>
          <w:bCs/>
          <w:sz w:val="22"/>
          <w:szCs w:val="22"/>
        </w:rPr>
        <w:t xml:space="preserve">dla zadania nr 1 </w:t>
      </w:r>
      <w:r w:rsidRPr="00824C8A">
        <w:rPr>
          <w:rFonts w:asciiTheme="minorHAnsi" w:hAnsiTheme="minorHAnsi" w:cstheme="minorHAnsi"/>
          <w:bCs/>
          <w:sz w:val="22"/>
          <w:szCs w:val="22"/>
        </w:rPr>
        <w:t>zrealizowana będzie w ramach zadania pn.: „Utworzenie i doposażenie Ponadregionalnego Ośrodka Onkologii Dziecięcej w Centrum Kliniczno-Dydaktycznym przy ul. Pomorskiej 251 w Łodzi " na potrzeby SP ZOZ CSK UM w Łodzi, które jest finansowane w ramach dotacji z Ministerstwa Zdrowia, Umowa Nr: DOI/FM/SIS/9/305/388/2023 Fundusz Medyczny.</w:t>
      </w:r>
    </w:p>
    <w:p w14:paraId="014F024E" w14:textId="449A22D6" w:rsidR="00824C8A" w:rsidRDefault="00824C8A" w:rsidP="00BA3AA5">
      <w:pPr>
        <w:jc w:val="both"/>
        <w:rPr>
          <w:rFonts w:asciiTheme="minorHAnsi" w:hAnsiTheme="minorHAnsi" w:cstheme="minorHAnsi"/>
          <w:bCs/>
          <w:sz w:val="22"/>
          <w:szCs w:val="22"/>
        </w:rPr>
      </w:pPr>
    </w:p>
    <w:p w14:paraId="05E50964" w14:textId="50F9A41A" w:rsidR="00BA3AA5" w:rsidRPr="00BA3AA5" w:rsidRDefault="00BA3AA5" w:rsidP="00BA3AA5">
      <w:pPr>
        <w:jc w:val="both"/>
        <w:rPr>
          <w:rFonts w:asciiTheme="minorHAnsi" w:hAnsiTheme="minorHAnsi" w:cstheme="minorHAnsi"/>
          <w:bCs/>
          <w:sz w:val="22"/>
          <w:szCs w:val="22"/>
        </w:rPr>
      </w:pPr>
      <w:r w:rsidRPr="00BA3AA5">
        <w:rPr>
          <w:rFonts w:asciiTheme="minorHAnsi" w:hAnsiTheme="minorHAnsi" w:cstheme="minorHAnsi"/>
          <w:b/>
          <w:bCs/>
          <w:sz w:val="22"/>
          <w:szCs w:val="22"/>
        </w:rPr>
        <w:t>Zadanie nr 2:</w:t>
      </w:r>
      <w:r>
        <w:rPr>
          <w:rFonts w:asciiTheme="minorHAnsi" w:hAnsiTheme="minorHAnsi" w:cstheme="minorHAnsi"/>
          <w:bCs/>
          <w:sz w:val="22"/>
          <w:szCs w:val="22"/>
        </w:rPr>
        <w:t xml:space="preserve"> </w:t>
      </w:r>
      <w:r w:rsidRPr="00BA3AA5">
        <w:rPr>
          <w:rFonts w:asciiTheme="minorHAnsi" w:hAnsiTheme="minorHAnsi" w:cstheme="minorHAnsi"/>
          <w:bCs/>
          <w:sz w:val="22"/>
          <w:szCs w:val="22"/>
        </w:rPr>
        <w:t xml:space="preserve">wykonanie koncepcji wraz z opracowaniem programu funkcjonalno-użytkowego (PFU) dla zadania inwestycyjnego realizowanego w formule „zaprojektuj i wybuduj” pn. ”Poprawa efektywności, dostępności i jakości opieki zdrowotnej poprzez modernizację części Centralnego Bloku Operacyjnego oraz zakup niezbędnego sprzętu” w budynku A2 na terenie Centrum Kliniczo - Dydaktycznego Uniwersytetu Medycznego w Łodzi przy ul. Pomorskiej 251”,                         </w:t>
      </w:r>
    </w:p>
    <w:p w14:paraId="574DBBCE" w14:textId="16A27C59" w:rsidR="00BA3AA5" w:rsidRDefault="00BA3AA5" w:rsidP="00093950">
      <w:pPr>
        <w:jc w:val="both"/>
        <w:rPr>
          <w:rFonts w:asciiTheme="minorHAnsi" w:hAnsiTheme="minorHAnsi" w:cstheme="minorHAnsi"/>
          <w:bCs/>
          <w:sz w:val="22"/>
          <w:szCs w:val="22"/>
        </w:rPr>
      </w:pPr>
    </w:p>
    <w:p w14:paraId="0C413BE5" w14:textId="78080B8A" w:rsidR="00125557" w:rsidRPr="00E4699B" w:rsidRDefault="00125557" w:rsidP="00093950">
      <w:pPr>
        <w:jc w:val="both"/>
        <w:rPr>
          <w:rFonts w:asciiTheme="minorHAnsi" w:hAnsiTheme="minorHAnsi" w:cstheme="minorHAnsi"/>
          <w:b/>
          <w:bCs/>
          <w:iCs/>
          <w:sz w:val="22"/>
          <w:szCs w:val="22"/>
        </w:rPr>
      </w:pPr>
      <w:r w:rsidRPr="00E4699B">
        <w:rPr>
          <w:rFonts w:asciiTheme="minorHAnsi" w:hAnsiTheme="minorHAnsi" w:cstheme="minorHAnsi"/>
          <w:b/>
          <w:bCs/>
          <w:iCs/>
          <w:sz w:val="22"/>
          <w:szCs w:val="22"/>
        </w:rPr>
        <w:t xml:space="preserve">Szczegółowy opis przedmiotu zamówienia </w:t>
      </w:r>
      <w:r w:rsidR="00B93595" w:rsidRPr="00E4699B">
        <w:rPr>
          <w:rFonts w:asciiTheme="minorHAnsi" w:hAnsiTheme="minorHAnsi" w:cstheme="minorHAnsi"/>
          <w:b/>
          <w:bCs/>
          <w:iCs/>
          <w:sz w:val="22"/>
          <w:szCs w:val="22"/>
        </w:rPr>
        <w:t xml:space="preserve">dla każdego zadania </w:t>
      </w:r>
      <w:r w:rsidRPr="00E4699B">
        <w:rPr>
          <w:rFonts w:asciiTheme="minorHAnsi" w:hAnsiTheme="minorHAnsi" w:cstheme="minorHAnsi"/>
          <w:b/>
          <w:bCs/>
          <w:iCs/>
          <w:sz w:val="22"/>
          <w:szCs w:val="22"/>
        </w:rPr>
        <w:t xml:space="preserve">zawiera odrębny załącznik </w:t>
      </w:r>
      <w:r w:rsidR="00855A5C" w:rsidRPr="00E4699B">
        <w:rPr>
          <w:rFonts w:asciiTheme="minorHAnsi" w:hAnsiTheme="minorHAnsi" w:cstheme="minorHAnsi"/>
          <w:b/>
          <w:bCs/>
          <w:iCs/>
          <w:sz w:val="22"/>
          <w:szCs w:val="22"/>
        </w:rPr>
        <w:t>–</w:t>
      </w:r>
      <w:r w:rsidRPr="00E4699B">
        <w:rPr>
          <w:rFonts w:asciiTheme="minorHAnsi" w:hAnsiTheme="minorHAnsi" w:cstheme="minorHAnsi"/>
          <w:b/>
          <w:bCs/>
          <w:iCs/>
          <w:sz w:val="22"/>
          <w:szCs w:val="22"/>
        </w:rPr>
        <w:t xml:space="preserve"> </w:t>
      </w:r>
      <w:r w:rsidR="00855A5C" w:rsidRPr="00E4699B">
        <w:rPr>
          <w:rFonts w:asciiTheme="minorHAnsi" w:hAnsiTheme="minorHAnsi" w:cstheme="minorHAnsi"/>
          <w:b/>
          <w:bCs/>
          <w:iCs/>
          <w:sz w:val="22"/>
          <w:szCs w:val="22"/>
        </w:rPr>
        <w:t xml:space="preserve">plik </w:t>
      </w:r>
      <w:r w:rsidRPr="00E4699B">
        <w:rPr>
          <w:rFonts w:asciiTheme="minorHAnsi" w:hAnsiTheme="minorHAnsi" w:cstheme="minorHAnsi"/>
          <w:b/>
          <w:bCs/>
          <w:iCs/>
          <w:sz w:val="22"/>
          <w:szCs w:val="22"/>
        </w:rPr>
        <w:t>OPIS PRZEDMIOTU ZAMÓWIENIA</w:t>
      </w:r>
      <w:r w:rsidR="00B63A19" w:rsidRPr="00E4699B">
        <w:rPr>
          <w:rFonts w:asciiTheme="minorHAnsi" w:hAnsiTheme="minorHAnsi" w:cstheme="minorHAnsi"/>
          <w:b/>
          <w:bCs/>
          <w:iCs/>
          <w:sz w:val="22"/>
          <w:szCs w:val="22"/>
        </w:rPr>
        <w:t xml:space="preserve"> wraz </w:t>
      </w:r>
      <w:r w:rsidR="00855A5C" w:rsidRPr="00E4699B">
        <w:rPr>
          <w:rFonts w:asciiTheme="minorHAnsi" w:hAnsiTheme="minorHAnsi" w:cstheme="minorHAnsi"/>
          <w:b/>
          <w:bCs/>
          <w:iCs/>
          <w:sz w:val="22"/>
          <w:szCs w:val="22"/>
        </w:rPr>
        <w:t>udostępnionymi do procesu postępowania przetargowego rysunkami</w:t>
      </w:r>
      <w:r w:rsidR="00B93595" w:rsidRPr="00E4699B">
        <w:rPr>
          <w:rFonts w:asciiTheme="minorHAnsi" w:hAnsiTheme="minorHAnsi" w:cstheme="minorHAnsi"/>
          <w:b/>
          <w:bCs/>
          <w:iCs/>
          <w:sz w:val="22"/>
          <w:szCs w:val="22"/>
          <w:u w:val="single"/>
        </w:rPr>
        <w:t xml:space="preserve">– zamieszczono w  SWZ </w:t>
      </w:r>
      <w:r w:rsidR="00855A5C" w:rsidRPr="00E4699B">
        <w:rPr>
          <w:rFonts w:asciiTheme="minorHAnsi" w:hAnsiTheme="minorHAnsi" w:cstheme="minorHAnsi"/>
          <w:b/>
          <w:bCs/>
          <w:iCs/>
          <w:sz w:val="22"/>
          <w:szCs w:val="22"/>
          <w:u w:val="single"/>
        </w:rPr>
        <w:t>część B – Opis przedmiotu zamówienia</w:t>
      </w:r>
      <w:r w:rsidR="00E4699B">
        <w:rPr>
          <w:rFonts w:asciiTheme="minorHAnsi" w:hAnsiTheme="minorHAnsi" w:cstheme="minorHAnsi"/>
          <w:b/>
          <w:bCs/>
          <w:iCs/>
          <w:sz w:val="22"/>
          <w:szCs w:val="22"/>
          <w:u w:val="single"/>
        </w:rPr>
        <w:t xml:space="preserve"> dla danego zadania. </w:t>
      </w:r>
    </w:p>
    <w:p w14:paraId="71C2D2EE" w14:textId="7A6D5AF3" w:rsidR="000C37BE" w:rsidRPr="009B63FF" w:rsidRDefault="000C37BE" w:rsidP="000C37BE">
      <w:pPr>
        <w:jc w:val="both"/>
        <w:rPr>
          <w:rFonts w:asciiTheme="minorHAnsi" w:hAnsiTheme="minorHAnsi" w:cstheme="minorHAnsi"/>
          <w:b/>
          <w:bCs/>
          <w:sz w:val="22"/>
          <w:szCs w:val="22"/>
        </w:rPr>
      </w:pPr>
    </w:p>
    <w:p w14:paraId="7181BEB5" w14:textId="26900C1C" w:rsidR="00420CD9" w:rsidRPr="009B63FF" w:rsidRDefault="00253126" w:rsidP="000C37BE">
      <w:pPr>
        <w:jc w:val="both"/>
        <w:rPr>
          <w:rFonts w:asciiTheme="minorHAnsi" w:hAnsiTheme="minorHAnsi" w:cstheme="minorHAnsi"/>
          <w:b/>
          <w:bCs/>
          <w:sz w:val="22"/>
          <w:szCs w:val="22"/>
        </w:rPr>
      </w:pPr>
      <w:r w:rsidRPr="009B63FF">
        <w:rPr>
          <w:rFonts w:asciiTheme="minorHAnsi" w:hAnsiTheme="minorHAnsi" w:cstheme="minorHAnsi"/>
          <w:b/>
          <w:sz w:val="22"/>
          <w:szCs w:val="22"/>
        </w:rPr>
        <w:t xml:space="preserve">2. </w:t>
      </w:r>
      <w:r w:rsidR="00071F7E" w:rsidRPr="009B63FF">
        <w:rPr>
          <w:rFonts w:asciiTheme="minorHAnsi" w:hAnsiTheme="minorHAnsi" w:cstheme="minorHAnsi"/>
          <w:b/>
          <w:sz w:val="22"/>
          <w:szCs w:val="22"/>
        </w:rPr>
        <w:t>Nomenklatura</w:t>
      </w:r>
      <w:r w:rsidR="00071F7E" w:rsidRPr="009B63FF">
        <w:rPr>
          <w:rFonts w:asciiTheme="minorHAnsi" w:hAnsiTheme="minorHAnsi" w:cstheme="minorHAnsi"/>
          <w:sz w:val="22"/>
          <w:szCs w:val="22"/>
        </w:rPr>
        <w:t xml:space="preserve"> – </w:t>
      </w:r>
      <w:r w:rsidR="00A05BFC" w:rsidRPr="009B63FF">
        <w:rPr>
          <w:rFonts w:asciiTheme="minorHAnsi" w:hAnsiTheme="minorHAnsi" w:cstheme="minorHAnsi"/>
          <w:sz w:val="22"/>
          <w:szCs w:val="22"/>
        </w:rPr>
        <w:t>Wspólny słownik zamówień CPV:</w:t>
      </w:r>
      <w:r w:rsidR="00E425F5" w:rsidRPr="009B63FF">
        <w:rPr>
          <w:rFonts w:asciiTheme="minorHAnsi" w:hAnsiTheme="minorHAnsi" w:cstheme="minorHAnsi"/>
          <w:sz w:val="22"/>
          <w:szCs w:val="22"/>
        </w:rPr>
        <w:t xml:space="preserve"> </w:t>
      </w:r>
    </w:p>
    <w:p w14:paraId="1512E10B"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71300000-1</w:t>
      </w:r>
      <w:r w:rsidRPr="009B63FF">
        <w:rPr>
          <w:rFonts w:asciiTheme="minorHAnsi" w:eastAsia="Times New Roman" w:hAnsiTheme="minorHAnsi" w:cstheme="minorHAnsi"/>
          <w:sz w:val="22"/>
          <w:szCs w:val="22"/>
        </w:rPr>
        <w:tab/>
        <w:t>Usługi inżynieryjne</w:t>
      </w:r>
    </w:p>
    <w:p w14:paraId="10503066"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71400000-2</w:t>
      </w:r>
      <w:r w:rsidRPr="009B63FF">
        <w:rPr>
          <w:rFonts w:asciiTheme="minorHAnsi" w:eastAsia="Times New Roman" w:hAnsiTheme="minorHAnsi" w:cstheme="minorHAnsi"/>
          <w:sz w:val="22"/>
          <w:szCs w:val="22"/>
        </w:rPr>
        <w:tab/>
        <w:t>Usługi architektoniczne dotyczące planowania przestrzennego i zagospodarowania terenu</w:t>
      </w:r>
    </w:p>
    <w:p w14:paraId="6F5D84E1"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71500000-3</w:t>
      </w:r>
      <w:r w:rsidRPr="009B63FF">
        <w:rPr>
          <w:rFonts w:asciiTheme="minorHAnsi" w:eastAsia="Times New Roman" w:hAnsiTheme="minorHAnsi" w:cstheme="minorHAnsi"/>
          <w:sz w:val="22"/>
          <w:szCs w:val="22"/>
        </w:rPr>
        <w:tab/>
        <w:t>Usługi związane z budownictwem</w:t>
      </w:r>
    </w:p>
    <w:p w14:paraId="71BFA50B"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71250000-5 </w:t>
      </w:r>
      <w:r w:rsidRPr="009B63FF">
        <w:rPr>
          <w:rFonts w:asciiTheme="minorHAnsi" w:eastAsia="Times New Roman" w:hAnsiTheme="minorHAnsi" w:cstheme="minorHAnsi"/>
          <w:sz w:val="22"/>
          <w:szCs w:val="22"/>
        </w:rPr>
        <w:tab/>
        <w:t>Usługi architektoniczne, inżynieryjne i planowania</w:t>
      </w:r>
    </w:p>
    <w:p w14:paraId="48B4E2A0"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71000000-8</w:t>
      </w:r>
      <w:r w:rsidRPr="009B63FF">
        <w:rPr>
          <w:rFonts w:asciiTheme="minorHAnsi" w:eastAsia="Times New Roman" w:hAnsiTheme="minorHAnsi" w:cstheme="minorHAnsi"/>
          <w:sz w:val="22"/>
          <w:szCs w:val="22"/>
        </w:rPr>
        <w:tab/>
        <w:t>Usługi architektoniczne, budowlane, inżynieryjne i kontrolne</w:t>
      </w:r>
    </w:p>
    <w:p w14:paraId="5E66F621"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71200000-0</w:t>
      </w:r>
      <w:r w:rsidRPr="009B63FF">
        <w:rPr>
          <w:rFonts w:asciiTheme="minorHAnsi" w:eastAsia="Times New Roman" w:hAnsiTheme="minorHAnsi" w:cstheme="minorHAnsi"/>
          <w:sz w:val="22"/>
          <w:szCs w:val="22"/>
        </w:rPr>
        <w:tab/>
        <w:t>Usługi architektoniczne i podobne</w:t>
      </w:r>
    </w:p>
    <w:p w14:paraId="2EFD404F"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71220000-6</w:t>
      </w:r>
      <w:r w:rsidRPr="009B63FF">
        <w:rPr>
          <w:rFonts w:asciiTheme="minorHAnsi" w:eastAsia="Times New Roman" w:hAnsiTheme="minorHAnsi" w:cstheme="minorHAnsi"/>
          <w:sz w:val="22"/>
          <w:szCs w:val="22"/>
        </w:rPr>
        <w:tab/>
        <w:t>Usługi projektowania architektonicznego</w:t>
      </w:r>
    </w:p>
    <w:p w14:paraId="4498D4E4"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71221000-3</w:t>
      </w:r>
      <w:r w:rsidRPr="009B63FF">
        <w:rPr>
          <w:rFonts w:asciiTheme="minorHAnsi" w:eastAsia="Times New Roman" w:hAnsiTheme="minorHAnsi" w:cstheme="minorHAnsi"/>
          <w:sz w:val="22"/>
          <w:szCs w:val="22"/>
        </w:rPr>
        <w:tab/>
        <w:t>Usługi architektoniczne w zakresie obiektów budowlanych</w:t>
      </w:r>
    </w:p>
    <w:p w14:paraId="362BFF87"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71240000-2</w:t>
      </w:r>
      <w:r w:rsidRPr="009B63FF">
        <w:rPr>
          <w:rFonts w:asciiTheme="minorHAnsi" w:eastAsia="Times New Roman" w:hAnsiTheme="minorHAnsi" w:cstheme="minorHAnsi"/>
          <w:sz w:val="22"/>
          <w:szCs w:val="22"/>
        </w:rPr>
        <w:tab/>
        <w:t>Usługi architektoniczne, inżynieryjne i planowania</w:t>
      </w:r>
    </w:p>
    <w:p w14:paraId="50F6A992"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71242000-6</w:t>
      </w:r>
      <w:r w:rsidRPr="009B63FF">
        <w:rPr>
          <w:rFonts w:asciiTheme="minorHAnsi" w:eastAsia="Times New Roman" w:hAnsiTheme="minorHAnsi" w:cstheme="minorHAnsi"/>
          <w:sz w:val="22"/>
          <w:szCs w:val="22"/>
        </w:rPr>
        <w:tab/>
        <w:t>Przygotowanie przedsięwzięcia i projektu, oszacowanie kosztów</w:t>
      </w:r>
    </w:p>
    <w:p w14:paraId="21D4237A"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71250000-5</w:t>
      </w:r>
      <w:r w:rsidRPr="009B63FF">
        <w:rPr>
          <w:rFonts w:asciiTheme="minorHAnsi" w:eastAsia="Times New Roman" w:hAnsiTheme="minorHAnsi" w:cstheme="minorHAnsi"/>
          <w:sz w:val="22"/>
          <w:szCs w:val="22"/>
        </w:rPr>
        <w:tab/>
        <w:t>Usługi architektoniczne, inżynieryjne i pomiarowe</w:t>
      </w:r>
    </w:p>
    <w:p w14:paraId="6261C633"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71310000-4 </w:t>
      </w:r>
      <w:r w:rsidRPr="009B63FF">
        <w:rPr>
          <w:rFonts w:asciiTheme="minorHAnsi" w:eastAsia="Times New Roman" w:hAnsiTheme="minorHAnsi" w:cstheme="minorHAnsi"/>
          <w:sz w:val="22"/>
          <w:szCs w:val="22"/>
        </w:rPr>
        <w:tab/>
        <w:t>Doradcze usługi inżynieryjne i budowlane</w:t>
      </w:r>
    </w:p>
    <w:p w14:paraId="5BFD8C49" w14:textId="11E66F40"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571320000-7</w:t>
      </w:r>
      <w:r w:rsidR="00125557" w:rsidRPr="009B63FF">
        <w:rPr>
          <w:rFonts w:asciiTheme="minorHAnsi" w:eastAsia="Times New Roman" w:hAnsiTheme="minorHAnsi" w:cstheme="minorHAnsi"/>
          <w:sz w:val="22"/>
          <w:szCs w:val="22"/>
        </w:rPr>
        <w:t xml:space="preserve">     </w:t>
      </w:r>
      <w:r w:rsidRPr="009B63FF">
        <w:rPr>
          <w:rFonts w:asciiTheme="minorHAnsi" w:eastAsia="Times New Roman" w:hAnsiTheme="minorHAnsi" w:cstheme="minorHAnsi"/>
          <w:sz w:val="22"/>
          <w:szCs w:val="22"/>
        </w:rPr>
        <w:t>Usługi inżynieryjne w zakresie projektowania</w:t>
      </w:r>
    </w:p>
    <w:p w14:paraId="28FBACBB"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71330000-0 </w:t>
      </w:r>
      <w:r w:rsidRPr="009B63FF">
        <w:rPr>
          <w:rFonts w:asciiTheme="minorHAnsi" w:eastAsia="Times New Roman" w:hAnsiTheme="minorHAnsi" w:cstheme="minorHAnsi"/>
          <w:sz w:val="22"/>
          <w:szCs w:val="22"/>
        </w:rPr>
        <w:tab/>
        <w:t>Różne usługi inżynieryjne</w:t>
      </w:r>
    </w:p>
    <w:p w14:paraId="5A1E3E1A"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71350000-6 </w:t>
      </w:r>
      <w:r w:rsidRPr="009B63FF">
        <w:rPr>
          <w:rFonts w:asciiTheme="minorHAnsi" w:eastAsia="Times New Roman" w:hAnsiTheme="minorHAnsi" w:cstheme="minorHAnsi"/>
          <w:sz w:val="22"/>
          <w:szCs w:val="22"/>
        </w:rPr>
        <w:tab/>
        <w:t>Usługi inżynieryjne naukowe i techniczne</w:t>
      </w:r>
    </w:p>
    <w:p w14:paraId="55413FD0"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71530000-2 </w:t>
      </w:r>
      <w:r w:rsidRPr="009B63FF">
        <w:rPr>
          <w:rFonts w:asciiTheme="minorHAnsi" w:eastAsia="Times New Roman" w:hAnsiTheme="minorHAnsi" w:cstheme="minorHAnsi"/>
          <w:sz w:val="22"/>
          <w:szCs w:val="22"/>
        </w:rPr>
        <w:tab/>
        <w:t>Doradcze usługi budowlane</w:t>
      </w:r>
    </w:p>
    <w:p w14:paraId="4339FCA2" w14:textId="77777777" w:rsidR="00E60C74" w:rsidRPr="009B63FF" w:rsidRDefault="00E60C74" w:rsidP="00E60C74">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71540000-5 </w:t>
      </w:r>
      <w:r w:rsidRPr="009B63FF">
        <w:rPr>
          <w:rFonts w:asciiTheme="minorHAnsi" w:eastAsia="Times New Roman" w:hAnsiTheme="minorHAnsi" w:cstheme="minorHAnsi"/>
          <w:sz w:val="22"/>
          <w:szCs w:val="22"/>
        </w:rPr>
        <w:tab/>
        <w:t>Usługi zarządzania budową</w:t>
      </w:r>
    </w:p>
    <w:p w14:paraId="18313B5C" w14:textId="1D61843D" w:rsidR="00EB7C6A" w:rsidRPr="009B63FF" w:rsidRDefault="00EB7C6A" w:rsidP="00EB7C6A">
      <w:pPr>
        <w:jc w:val="both"/>
        <w:rPr>
          <w:rFonts w:asciiTheme="minorHAnsi" w:hAnsiTheme="minorHAnsi" w:cstheme="minorHAnsi"/>
          <w:b/>
          <w:color w:val="FF0000"/>
        </w:rPr>
      </w:pPr>
      <w:r w:rsidRPr="009B63FF">
        <w:rPr>
          <w:rFonts w:asciiTheme="minorHAnsi" w:hAnsiTheme="minorHAnsi" w:cstheme="minorHAnsi"/>
          <w:b/>
        </w:rPr>
        <w:t xml:space="preserve">3. Sposób opisu przedmiotu zamówienia  </w:t>
      </w:r>
    </w:p>
    <w:p w14:paraId="33BEE6A7" w14:textId="77777777" w:rsidR="00EB7C6A" w:rsidRPr="009B63FF" w:rsidRDefault="00EB7C6A" w:rsidP="00EB7C6A">
      <w:pPr>
        <w:jc w:val="both"/>
        <w:rPr>
          <w:rFonts w:asciiTheme="minorHAnsi" w:hAnsiTheme="minorHAnsi" w:cstheme="minorHAnsi"/>
          <w:b/>
        </w:rPr>
      </w:pPr>
    </w:p>
    <w:p w14:paraId="3DA37148" w14:textId="77777777" w:rsidR="00EB7C6A" w:rsidRPr="009B63FF" w:rsidRDefault="00EB7C6A" w:rsidP="00EB7C6A">
      <w:pPr>
        <w:ind w:firstLine="708"/>
        <w:jc w:val="both"/>
        <w:rPr>
          <w:rFonts w:asciiTheme="minorHAnsi" w:hAnsiTheme="minorHAnsi" w:cstheme="minorHAnsi"/>
          <w:sz w:val="22"/>
          <w:szCs w:val="22"/>
        </w:rPr>
      </w:pPr>
      <w:r w:rsidRPr="009B63FF">
        <w:rPr>
          <w:rFonts w:asciiTheme="minorHAnsi" w:hAnsiTheme="minorHAnsi" w:cstheme="minorHAnsi"/>
          <w:sz w:val="22"/>
          <w:szCs w:val="22"/>
        </w:rPr>
        <w:t>Przedmiot zamówienia został opisany zgodnie z art. 101 ust. 1 pkt. 1 ustawy Pzp. przez określenie wymagań dotyczących wydajności lub funkcjonalności, w tym wymagań środowiskowych, podane parametry są dostatecznie precyzyjne, aby umożliwić wykonawcom ustalenie przedmiotu zamówienia, a zamawiającemu udzielenie zamówienia.</w:t>
      </w:r>
    </w:p>
    <w:p w14:paraId="423D9E1D" w14:textId="77777777" w:rsidR="00EB7C6A" w:rsidRPr="009B63FF" w:rsidRDefault="00EB7C6A" w:rsidP="00EB7C6A">
      <w:pPr>
        <w:pStyle w:val="Tekstpodstawowy"/>
        <w:ind w:firstLine="708"/>
        <w:rPr>
          <w:rFonts w:asciiTheme="minorHAnsi" w:hAnsiTheme="minorHAnsi" w:cstheme="minorHAnsi"/>
          <w:sz w:val="22"/>
          <w:szCs w:val="22"/>
          <w:u w:val="single"/>
        </w:rPr>
      </w:pPr>
      <w:r w:rsidRPr="009B63FF">
        <w:rPr>
          <w:rFonts w:asciiTheme="minorHAnsi" w:hAnsiTheme="minorHAnsi" w:cstheme="minorHAnsi"/>
          <w:sz w:val="22"/>
          <w:szCs w:val="22"/>
        </w:rPr>
        <w:t xml:space="preserve"> </w:t>
      </w:r>
    </w:p>
    <w:p w14:paraId="50E798E6" w14:textId="77777777" w:rsidR="00EB7C6A" w:rsidRPr="009B63FF" w:rsidRDefault="00EB7C6A" w:rsidP="00EB7C6A">
      <w:pPr>
        <w:jc w:val="both"/>
        <w:rPr>
          <w:rFonts w:asciiTheme="minorHAnsi" w:hAnsiTheme="minorHAnsi" w:cstheme="minorHAnsi"/>
          <w:sz w:val="22"/>
          <w:szCs w:val="22"/>
        </w:rPr>
      </w:pPr>
      <w:r w:rsidRPr="009B63FF">
        <w:rPr>
          <w:rFonts w:asciiTheme="minorHAnsi" w:hAnsiTheme="minorHAnsi" w:cstheme="minorHAnsi"/>
          <w:sz w:val="22"/>
          <w:szCs w:val="22"/>
        </w:rPr>
        <w:t xml:space="preserve">Przedstawione w SWZ cechy techniczne wykonania prac i użytych materiałów określają minimalne  wymagania przez Zamawiającego dotyczące produktu, narzędzi lub innego wyposażenia medycznego Oznacza to, iż oferowany produkt musi spełniać określone w załączniku parametry. Parametry materiałów mogą być korzystniejsze, nie mogą być gorsze niż określone w SWZ, </w:t>
      </w:r>
      <w:r w:rsidRPr="009B63FF">
        <w:rPr>
          <w:rFonts w:asciiTheme="minorHAnsi" w:eastAsia="Times New Roman" w:hAnsiTheme="minorHAnsi" w:cstheme="minorHAnsi"/>
          <w:sz w:val="22"/>
          <w:szCs w:val="22"/>
        </w:rPr>
        <w:t>odpowiednie dla określenia cech zamawianych robót budowlanych, dostaw lub usług.</w:t>
      </w:r>
    </w:p>
    <w:p w14:paraId="5FE18BA4" w14:textId="77777777" w:rsidR="00EB7C6A" w:rsidRPr="009B63FF" w:rsidRDefault="00EB7C6A" w:rsidP="00EB7C6A">
      <w:pPr>
        <w:ind w:firstLine="360"/>
        <w:jc w:val="both"/>
        <w:rPr>
          <w:rFonts w:asciiTheme="minorHAnsi" w:hAnsiTheme="minorHAnsi" w:cstheme="minorHAnsi"/>
          <w:sz w:val="22"/>
          <w:szCs w:val="22"/>
        </w:rPr>
      </w:pPr>
    </w:p>
    <w:p w14:paraId="6AB6F57B" w14:textId="77777777" w:rsidR="00EB7C6A" w:rsidRPr="009B63FF" w:rsidRDefault="00EB7C6A" w:rsidP="00EB7C6A">
      <w:pPr>
        <w:jc w:val="both"/>
        <w:rPr>
          <w:rFonts w:asciiTheme="minorHAnsi" w:hAnsiTheme="minorHAnsi" w:cstheme="minorHAnsi"/>
          <w:sz w:val="22"/>
          <w:szCs w:val="22"/>
        </w:rPr>
      </w:pPr>
      <w:r w:rsidRPr="009B63FF">
        <w:rPr>
          <w:rFonts w:asciiTheme="minorHAnsi" w:hAnsiTheme="minorHAnsi" w:cstheme="minorHAnsi"/>
          <w:sz w:val="22"/>
          <w:szCs w:val="22"/>
        </w:rPr>
        <w:t xml:space="preserve">Zamawiający dopuszcza użycie innych równoważnych materiałów, technologii </w:t>
      </w:r>
      <w:r w:rsidRPr="009B63FF">
        <w:rPr>
          <w:rFonts w:asciiTheme="minorHAnsi" w:hAnsiTheme="minorHAnsi" w:cstheme="minorHAnsi"/>
          <w:sz w:val="22"/>
          <w:szCs w:val="22"/>
        </w:rPr>
        <w:br/>
        <w:t>i urządzeń niż wskazane w dokumentacji (jeżeli ich opisanie w dokumentacji nastąpiło poprzez wskazanie znaków towarowych, patentów lub pochodzenia należy traktować je jako przykładowe, odpowiadające typowi) lecz muszą one spełniać wszystkie normy oraz być o parametrach nie gorszych od wskazanych w dokumentacji projektowej, za zgodą projektanta i  pod warunkiem złożenia stosownych dokumentów, uwiarygodniających te materiały i urządzenia w celu aprobaty Zamawiającego. Wykonawca jest zobowiązany przedłożyć inspektorowi nadzoru odpowiednie atesty, certyfikaty, gwarancje, aprobaty techniczne dotyczące zastosowanych materiałów i urządzeń, przed ich zastosowaniem.</w:t>
      </w:r>
    </w:p>
    <w:p w14:paraId="07F466E6" w14:textId="77777777" w:rsidR="00EB7C6A" w:rsidRPr="009B63FF" w:rsidRDefault="00EB7C6A" w:rsidP="00EB7C6A">
      <w:pPr>
        <w:pStyle w:val="Tekstpodstawowy"/>
        <w:rPr>
          <w:rFonts w:asciiTheme="minorHAnsi" w:hAnsiTheme="minorHAnsi" w:cstheme="minorHAnsi"/>
          <w:sz w:val="22"/>
          <w:szCs w:val="22"/>
        </w:rPr>
      </w:pPr>
    </w:p>
    <w:p w14:paraId="461C38A8" w14:textId="77777777" w:rsidR="00EB7C6A" w:rsidRPr="009B63FF" w:rsidRDefault="00EB7C6A" w:rsidP="00EB7C6A">
      <w:pPr>
        <w:jc w:val="both"/>
        <w:rPr>
          <w:rFonts w:asciiTheme="minorHAnsi" w:hAnsiTheme="minorHAnsi" w:cstheme="minorHAnsi"/>
          <w:sz w:val="22"/>
          <w:szCs w:val="22"/>
        </w:rPr>
      </w:pPr>
      <w:r w:rsidRPr="009B63FF">
        <w:rPr>
          <w:rFonts w:asciiTheme="minorHAnsi" w:hAnsiTheme="minorHAnsi" w:cstheme="minorHAnsi"/>
          <w:sz w:val="22"/>
          <w:szCs w:val="22"/>
        </w:rPr>
        <w:t xml:space="preserve">Wszelkie nazwy własne użyte w opisach przedmiotu zamówienia, określają wymagany standard, jakości towarów i usług. Dopuszcza się możliwość przedstawienia w ofercie rozwiązań równoważnych o walorach nie gorszych niż opisane w SWZ. Za równoważne uznaje się rozwiązania, jak również elementy, materiały, urządzenia o właściwościach funkcjonalnych i jakościowych takich samych lub zbliżonych do tych, które zostały określone w opisie przedmiotu zamówienia, lecz oznaczonych innym znakiem towarowym, patentem lub pochodzeniem. Przy czym istotne jest to, że produkt równoważny to produkt, który nie jest identyczny, tożsamy z produktem referencyjnym, ale posiada pewne, istotne dla Zamawiającego, zbliżone do produktu referencyjnego cechy i parametry. Istotne dla Zamawiającego cechy i parametry, to takie, które pozwolą zachować wszystkim projektowanym: </w:t>
      </w:r>
    </w:p>
    <w:p w14:paraId="43B65A3A" w14:textId="77777777" w:rsidR="00EB7C6A" w:rsidRPr="009B63FF" w:rsidRDefault="00EB7C6A" w:rsidP="00EB7C6A">
      <w:pPr>
        <w:jc w:val="both"/>
        <w:rPr>
          <w:rFonts w:asciiTheme="minorHAnsi" w:hAnsiTheme="minorHAnsi" w:cstheme="minorHAnsi"/>
          <w:sz w:val="22"/>
          <w:szCs w:val="22"/>
        </w:rPr>
      </w:pPr>
      <w:r w:rsidRPr="009B63FF">
        <w:rPr>
          <w:rFonts w:asciiTheme="minorHAnsi" w:hAnsiTheme="minorHAnsi" w:cstheme="minorHAnsi"/>
          <w:sz w:val="22"/>
          <w:szCs w:val="22"/>
        </w:rPr>
        <w:t>-instalacjom, urządzeniom, wyrobom: parametry i cechy pozwalające przede wszystkim na prawidłową współpracę z innymi instalacjami i/lub urządzeniami i/lub wyrobami w sposób założony przez projektanta oraz pozwalające przy tym uzyskać parametry nie gorsze od założonych w opisie przedmiotu zamówienia,-elementom konstrukcyjnym i konstrukcjom: wszystkie parametry nie gorsze, niż zakładane.</w:t>
      </w:r>
    </w:p>
    <w:p w14:paraId="45B02AB4" w14:textId="5EC07FBD" w:rsidR="00EB7C6A" w:rsidRPr="009B63FF" w:rsidRDefault="00EB7C6A" w:rsidP="00EB7C6A">
      <w:pPr>
        <w:jc w:val="both"/>
        <w:rPr>
          <w:rFonts w:asciiTheme="minorHAnsi" w:hAnsiTheme="minorHAnsi" w:cstheme="minorHAnsi"/>
          <w:sz w:val="22"/>
          <w:szCs w:val="22"/>
        </w:rPr>
      </w:pPr>
      <w:r w:rsidRPr="009B63FF">
        <w:rPr>
          <w:rFonts w:asciiTheme="minorHAnsi" w:hAnsiTheme="minorHAnsi" w:cstheme="minorHAnsi"/>
          <w:sz w:val="22"/>
          <w:szCs w:val="22"/>
        </w:rPr>
        <w:t xml:space="preserve">Zgodnie z wyrokiem Krajowej Izby Odwoławczej syg. Akt. KIO/UZP 1400/08 „Uznaje się, że oferta równoważna to taka, która przedstawia przedmiot zamówienia o właściwościach funkcjonalnych i jakościowych takich samych lub zbliżonych do tych, które zostały zakreślone w SWZ, lecz oznaczonych innym znakiem towarowym, patentem lub pochodzeniem. Przy czym istotne jest to, że produkt równoważny to produkt, który nie jest identyczny, tożsamy z produktem referencyjnym, ale posiada pewne, istotne dla Zamawiającego, zbliżone do produktu referencyjnego cechy i parametry”. </w:t>
      </w:r>
    </w:p>
    <w:p w14:paraId="126307BF" w14:textId="77777777" w:rsidR="00EB7C6A" w:rsidRPr="009B63FF" w:rsidRDefault="00EB7C6A" w:rsidP="00EB7C6A">
      <w:pPr>
        <w:rPr>
          <w:rFonts w:asciiTheme="minorHAnsi" w:hAnsiTheme="minorHAnsi" w:cstheme="minorHAnsi"/>
          <w:sz w:val="22"/>
          <w:szCs w:val="22"/>
          <w:lang w:eastAsia="ar-SA"/>
        </w:rPr>
      </w:pPr>
      <w:r w:rsidRPr="009B63FF">
        <w:rPr>
          <w:rFonts w:asciiTheme="minorHAnsi" w:hAnsiTheme="minorHAnsi" w:cstheme="minorHAnsi"/>
          <w:sz w:val="22"/>
          <w:szCs w:val="22"/>
        </w:rPr>
        <w:t xml:space="preserve">Dopuszcza się zastosowanie materiałów równoważnych o parametrach technicznych, nie gorszych niż ujęte w swz. W związku z powyższym Zamawiający </w:t>
      </w:r>
      <w:r w:rsidRPr="009B63FF">
        <w:rPr>
          <w:rFonts w:asciiTheme="minorHAnsi" w:hAnsiTheme="minorHAnsi" w:cstheme="minorHAnsi"/>
          <w:b/>
          <w:sz w:val="22"/>
          <w:szCs w:val="22"/>
          <w:u w:val="single"/>
        </w:rPr>
        <w:t>dopuszcza zaoferowanie w/w produktów lub równoważnych.</w:t>
      </w:r>
    </w:p>
    <w:p w14:paraId="53A90A45" w14:textId="77777777" w:rsidR="00DD7039" w:rsidRPr="009B63FF" w:rsidRDefault="00DD7039" w:rsidP="00DD7039">
      <w:pPr>
        <w:jc w:val="both"/>
        <w:rPr>
          <w:rFonts w:asciiTheme="minorHAnsi" w:hAnsiTheme="minorHAnsi" w:cstheme="minorHAnsi"/>
          <w:sz w:val="22"/>
          <w:szCs w:val="22"/>
        </w:rPr>
      </w:pPr>
    </w:p>
    <w:p w14:paraId="17126E56" w14:textId="014E15AC" w:rsidR="00AC332C" w:rsidRPr="009B63FF" w:rsidRDefault="00AC332C" w:rsidP="00AC332C">
      <w:pPr>
        <w:spacing w:line="360" w:lineRule="auto"/>
        <w:jc w:val="both"/>
        <w:rPr>
          <w:rFonts w:asciiTheme="minorHAnsi" w:hAnsiTheme="minorHAnsi" w:cstheme="minorHAnsi"/>
          <w:b/>
          <w:sz w:val="22"/>
          <w:szCs w:val="22"/>
          <w:lang w:val="x-none"/>
        </w:rPr>
      </w:pPr>
      <w:r w:rsidRPr="009B63FF">
        <w:rPr>
          <w:rFonts w:asciiTheme="minorHAnsi" w:hAnsiTheme="minorHAnsi" w:cstheme="minorHAnsi"/>
          <w:b/>
          <w:sz w:val="22"/>
          <w:szCs w:val="22"/>
          <w:lang w:val="x-none"/>
        </w:rPr>
        <w:t xml:space="preserve">Informacja o opcjach: </w:t>
      </w:r>
    </w:p>
    <w:p w14:paraId="391F9137" w14:textId="77777777" w:rsidR="00AC332C" w:rsidRPr="009B63FF" w:rsidRDefault="00AC332C" w:rsidP="00AC332C">
      <w:pPr>
        <w:spacing w:line="360" w:lineRule="auto"/>
        <w:jc w:val="both"/>
        <w:rPr>
          <w:rFonts w:asciiTheme="minorHAnsi" w:hAnsiTheme="minorHAnsi" w:cstheme="minorHAnsi"/>
          <w:sz w:val="22"/>
          <w:szCs w:val="22"/>
          <w:lang w:val="x-none"/>
        </w:rPr>
      </w:pPr>
      <w:r w:rsidRPr="009B63FF">
        <w:rPr>
          <w:rFonts w:asciiTheme="minorHAnsi" w:hAnsiTheme="minorHAnsi" w:cstheme="minorHAnsi"/>
          <w:sz w:val="22"/>
          <w:szCs w:val="22"/>
          <w:lang w:val="x-none"/>
        </w:rPr>
        <w:t xml:space="preserve">Zamawiający zgodnie z art. 441 ust. 1 korzysta z prawa opcji, w związku z czym precyzuje: </w:t>
      </w:r>
    </w:p>
    <w:p w14:paraId="6846B2C8" w14:textId="4B26181D" w:rsidR="00AC332C" w:rsidRPr="009B63FF" w:rsidRDefault="00AC332C" w:rsidP="00AC332C">
      <w:pPr>
        <w:spacing w:line="360" w:lineRule="auto"/>
        <w:jc w:val="both"/>
        <w:rPr>
          <w:rFonts w:asciiTheme="minorHAnsi" w:hAnsiTheme="minorHAnsi" w:cstheme="minorHAnsi"/>
          <w:sz w:val="22"/>
          <w:szCs w:val="22"/>
        </w:rPr>
      </w:pPr>
      <w:r w:rsidRPr="00E4699B">
        <w:rPr>
          <w:rFonts w:asciiTheme="minorHAnsi" w:hAnsiTheme="minorHAnsi" w:cstheme="minorHAnsi"/>
          <w:sz w:val="22"/>
          <w:szCs w:val="22"/>
        </w:rPr>
        <w:t>- określenie rodzaju i maksymalnej wa</w:t>
      </w:r>
      <w:r w:rsidR="005A069C" w:rsidRPr="00E4699B">
        <w:rPr>
          <w:rFonts w:asciiTheme="minorHAnsi" w:hAnsiTheme="minorHAnsi" w:cstheme="minorHAnsi"/>
          <w:sz w:val="22"/>
          <w:szCs w:val="22"/>
        </w:rPr>
        <w:t>rtości: zamówienie o dodatkowe 2</w:t>
      </w:r>
      <w:r w:rsidRPr="00E4699B">
        <w:rPr>
          <w:rFonts w:asciiTheme="minorHAnsi" w:hAnsiTheme="minorHAnsi" w:cstheme="minorHAnsi"/>
          <w:sz w:val="22"/>
          <w:szCs w:val="22"/>
        </w:rPr>
        <w:t>0%  wielkości świadczenia</w:t>
      </w:r>
      <w:r w:rsidRPr="009B63FF">
        <w:rPr>
          <w:rFonts w:asciiTheme="minorHAnsi" w:hAnsiTheme="minorHAnsi" w:cstheme="minorHAnsi"/>
          <w:sz w:val="22"/>
          <w:szCs w:val="22"/>
        </w:rPr>
        <w:t xml:space="preserve"> przedstawionych w SWZ. W takim przypadku warunki </w:t>
      </w:r>
      <w:r w:rsidR="0036702A">
        <w:rPr>
          <w:rFonts w:asciiTheme="minorHAnsi" w:hAnsiTheme="minorHAnsi" w:cstheme="minorHAnsi"/>
          <w:sz w:val="22"/>
          <w:szCs w:val="22"/>
        </w:rPr>
        <w:t>realizacji pozostają bez zmian,</w:t>
      </w:r>
    </w:p>
    <w:p w14:paraId="7B45875B" w14:textId="04171AA8" w:rsidR="00AC332C" w:rsidRPr="009B63FF" w:rsidRDefault="00AC332C" w:rsidP="00AC332C">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 określenie okoliczności skorzystania z opcji: w związku z ewentualną koniecznością </w:t>
      </w:r>
      <w:r w:rsidR="00E4648A" w:rsidRPr="009B63FF">
        <w:rPr>
          <w:rFonts w:asciiTheme="minorHAnsi" w:hAnsiTheme="minorHAnsi" w:cstheme="minorHAnsi"/>
          <w:sz w:val="22"/>
          <w:szCs w:val="22"/>
        </w:rPr>
        <w:t xml:space="preserve">zwiększenia zakresu </w:t>
      </w:r>
      <w:r w:rsidRPr="009B63FF">
        <w:rPr>
          <w:rFonts w:asciiTheme="minorHAnsi" w:hAnsiTheme="minorHAnsi" w:cstheme="minorHAnsi"/>
          <w:sz w:val="22"/>
          <w:szCs w:val="22"/>
        </w:rPr>
        <w:t>wynikają</w:t>
      </w:r>
      <w:r w:rsidR="00E4648A" w:rsidRPr="009B63FF">
        <w:rPr>
          <w:rFonts w:asciiTheme="minorHAnsi" w:hAnsiTheme="minorHAnsi" w:cstheme="minorHAnsi"/>
          <w:sz w:val="22"/>
          <w:szCs w:val="22"/>
        </w:rPr>
        <w:t>cego</w:t>
      </w:r>
      <w:r w:rsidRPr="009B63FF">
        <w:rPr>
          <w:rFonts w:asciiTheme="minorHAnsi" w:hAnsiTheme="minorHAnsi" w:cstheme="minorHAnsi"/>
          <w:sz w:val="22"/>
          <w:szCs w:val="22"/>
        </w:rPr>
        <w:t xml:space="preserve"> z niemożności przewidzenia  wartości koniecznych</w:t>
      </w:r>
      <w:r w:rsidR="0036702A">
        <w:rPr>
          <w:rFonts w:asciiTheme="minorHAnsi" w:hAnsiTheme="minorHAnsi" w:cstheme="minorHAnsi"/>
          <w:sz w:val="22"/>
          <w:szCs w:val="22"/>
        </w:rPr>
        <w:t xml:space="preserve"> do realizacji  przedmiotu umowy</w:t>
      </w:r>
      <w:r w:rsidRPr="009B63FF">
        <w:rPr>
          <w:rFonts w:asciiTheme="minorHAnsi" w:hAnsiTheme="minorHAnsi" w:cstheme="minorHAnsi"/>
          <w:sz w:val="22"/>
          <w:szCs w:val="22"/>
        </w:rPr>
        <w:t>,</w:t>
      </w:r>
    </w:p>
    <w:p w14:paraId="5845E2E1" w14:textId="4D4A955F" w:rsidR="0005024D" w:rsidRPr="009B63FF" w:rsidRDefault="00AC332C" w:rsidP="0005024D">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powyższe nie modyfi</w:t>
      </w:r>
      <w:r w:rsidR="0036702A">
        <w:rPr>
          <w:rFonts w:asciiTheme="minorHAnsi" w:hAnsiTheme="minorHAnsi" w:cstheme="minorHAnsi"/>
          <w:sz w:val="22"/>
          <w:szCs w:val="22"/>
        </w:rPr>
        <w:t>kuje ogólnego charakteru umowy,</w:t>
      </w:r>
    </w:p>
    <w:p w14:paraId="5C2CF5B6" w14:textId="1D44C54D" w:rsidR="0005024D" w:rsidRPr="009B63FF" w:rsidRDefault="000C557C" w:rsidP="0005024D">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lang w:eastAsia="zh-CN" w:bidi="hi-IN"/>
        </w:rPr>
        <w:t>- w przypadku uruchomienia prawa opcji wynagrodzenie Wykonawcy z tytułu realizacji zamówienia objętego opcja będzie obliczone na podstawie cen wskazanych przez Wykonawcę w ofercie</w:t>
      </w:r>
      <w:r w:rsidR="0036702A">
        <w:rPr>
          <w:rFonts w:asciiTheme="minorHAnsi" w:hAnsiTheme="minorHAnsi" w:cstheme="minorHAnsi"/>
          <w:sz w:val="22"/>
          <w:szCs w:val="22"/>
          <w:lang w:eastAsia="zh-CN" w:bidi="hi-IN"/>
        </w:rPr>
        <w:t>,</w:t>
      </w:r>
    </w:p>
    <w:p w14:paraId="1237539C" w14:textId="77777777" w:rsidR="0005024D" w:rsidRPr="009B63FF" w:rsidRDefault="000C557C" w:rsidP="0005024D">
      <w:pPr>
        <w:spacing w:line="360" w:lineRule="auto"/>
        <w:jc w:val="both"/>
        <w:rPr>
          <w:rFonts w:asciiTheme="minorHAnsi" w:hAnsiTheme="minorHAnsi" w:cstheme="minorHAnsi"/>
          <w:sz w:val="22"/>
          <w:szCs w:val="22"/>
        </w:rPr>
      </w:pPr>
      <w:r w:rsidRPr="009B63FF">
        <w:rPr>
          <w:rFonts w:asciiTheme="minorHAnsi" w:eastAsia="Linux Libertine G" w:hAnsiTheme="minorHAnsi" w:cstheme="minorHAnsi"/>
          <w:sz w:val="22"/>
          <w:szCs w:val="22"/>
          <w:lang w:eastAsia="zh-CN" w:bidi="hi-IN"/>
        </w:rPr>
        <w:t xml:space="preserve">- W </w:t>
      </w:r>
      <w:r w:rsidR="00AC332C" w:rsidRPr="009B63FF">
        <w:rPr>
          <w:rFonts w:asciiTheme="minorHAnsi" w:hAnsiTheme="minorHAnsi" w:cstheme="minorHAnsi"/>
          <w:sz w:val="22"/>
          <w:szCs w:val="22"/>
        </w:rPr>
        <w:t>przypadku skorzystania z opcji, nie będzie wymagana zmiana umowy. Uruchomienie części objętej prawem opcji nastąpi poprzez złożenie przez Zamawiającego informacji o uruchomienie opcji.</w:t>
      </w:r>
    </w:p>
    <w:p w14:paraId="13C5FD6A" w14:textId="77777777" w:rsidR="0005024D" w:rsidRPr="009B63FF" w:rsidRDefault="0005024D" w:rsidP="0005024D">
      <w:pPr>
        <w:spacing w:line="360" w:lineRule="auto"/>
        <w:jc w:val="both"/>
        <w:rPr>
          <w:rFonts w:asciiTheme="minorHAnsi" w:hAnsiTheme="minorHAnsi" w:cstheme="minorHAnsi"/>
          <w:sz w:val="22"/>
          <w:szCs w:val="22"/>
        </w:rPr>
      </w:pPr>
    </w:p>
    <w:p w14:paraId="4518D197" w14:textId="1ABB0546" w:rsidR="000C557C" w:rsidRPr="009B63FF" w:rsidRDefault="000C557C" w:rsidP="0005024D">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Zamawiający zobowiązuje się do zrealizowania przedmiotu umowy w wysokości minimalnej </w:t>
      </w:r>
      <w:r w:rsidR="00B63A19" w:rsidRPr="009B63FF">
        <w:rPr>
          <w:rFonts w:asciiTheme="minorHAnsi" w:hAnsiTheme="minorHAnsi" w:cstheme="minorHAnsi"/>
          <w:sz w:val="22"/>
          <w:szCs w:val="22"/>
        </w:rPr>
        <w:t>10</w:t>
      </w:r>
      <w:r w:rsidRPr="009B63FF">
        <w:rPr>
          <w:rFonts w:asciiTheme="minorHAnsi" w:hAnsiTheme="minorHAnsi" w:cstheme="minorHAnsi"/>
          <w:sz w:val="22"/>
          <w:szCs w:val="22"/>
        </w:rPr>
        <w:t>0 % (wielkości świadczenia) wartości brutto umowy.</w:t>
      </w:r>
    </w:p>
    <w:p w14:paraId="446E482F" w14:textId="4C43E8C2" w:rsidR="000C557C" w:rsidRPr="00920EE2" w:rsidRDefault="000C557C" w:rsidP="000C557C">
      <w:pPr>
        <w:jc w:val="both"/>
        <w:rPr>
          <w:rFonts w:asciiTheme="minorHAnsi" w:hAnsiTheme="minorHAnsi" w:cstheme="minorHAnsi"/>
          <w:sz w:val="22"/>
          <w:szCs w:val="22"/>
        </w:rPr>
      </w:pPr>
      <w:r w:rsidRPr="005D471D">
        <w:rPr>
          <w:rFonts w:asciiTheme="minorHAnsi" w:hAnsiTheme="minorHAnsi" w:cstheme="minorHAnsi"/>
          <w:b/>
          <w:sz w:val="22"/>
          <w:szCs w:val="22"/>
        </w:rPr>
        <w:t>Płatność wynagrodzenia w częściach:</w:t>
      </w:r>
      <w:r w:rsidRPr="00920EE2">
        <w:rPr>
          <w:rFonts w:asciiTheme="minorHAnsi" w:hAnsiTheme="minorHAnsi" w:cstheme="minorHAnsi"/>
          <w:sz w:val="22"/>
          <w:szCs w:val="22"/>
        </w:rPr>
        <w:t xml:space="preserve"> </w:t>
      </w:r>
    </w:p>
    <w:p w14:paraId="53E5CD41" w14:textId="7E223FAC" w:rsidR="005D471D" w:rsidRPr="005D471D" w:rsidRDefault="005D471D" w:rsidP="005D471D">
      <w:pPr>
        <w:jc w:val="both"/>
        <w:rPr>
          <w:rFonts w:asciiTheme="minorHAnsi" w:eastAsia="Times New Roman" w:hAnsiTheme="minorHAnsi" w:cstheme="minorHAnsi"/>
          <w:sz w:val="22"/>
          <w:szCs w:val="22"/>
        </w:rPr>
      </w:pPr>
      <w:r w:rsidRPr="005D471D">
        <w:rPr>
          <w:rFonts w:asciiTheme="minorHAnsi" w:eastAsia="Times New Roman" w:hAnsiTheme="minorHAnsi" w:cstheme="minorHAnsi"/>
          <w:sz w:val="22"/>
          <w:szCs w:val="22"/>
        </w:rPr>
        <w:t xml:space="preserve">Płatność za w/w faktury dokonana zostanie przelewem, na wskazany przez Wykonawcę rachunek bankowy w ciągu </w:t>
      </w:r>
      <w:r w:rsidRPr="005D471D">
        <w:rPr>
          <w:rFonts w:asciiTheme="minorHAnsi" w:eastAsia="Times New Roman" w:hAnsiTheme="minorHAnsi" w:cstheme="minorHAnsi"/>
          <w:b/>
          <w:sz w:val="22"/>
          <w:szCs w:val="22"/>
        </w:rPr>
        <w:t>30 dni</w:t>
      </w:r>
      <w:r w:rsidRPr="005D471D">
        <w:rPr>
          <w:rFonts w:asciiTheme="minorHAnsi" w:eastAsia="Times New Roman" w:hAnsiTheme="minorHAnsi" w:cstheme="minorHAnsi"/>
          <w:sz w:val="22"/>
          <w:szCs w:val="22"/>
        </w:rPr>
        <w:t xml:space="preserve"> kalendarzowych, od daty otrzymania prawidłowo wystawionej faktury wraz z podpisanym protokołem odbioru przez Zamawiającego:</w:t>
      </w:r>
    </w:p>
    <w:p w14:paraId="2AF3811E" w14:textId="3ED6DCEA" w:rsidR="005D471D" w:rsidRPr="005D471D" w:rsidRDefault="005D471D" w:rsidP="005D471D">
      <w:pPr>
        <w:jc w:val="both"/>
        <w:rPr>
          <w:rFonts w:asciiTheme="minorHAnsi" w:hAnsiTheme="minorHAnsi" w:cstheme="minorHAnsi"/>
          <w:sz w:val="22"/>
          <w:szCs w:val="22"/>
        </w:rPr>
      </w:pPr>
      <w:r w:rsidRPr="005D471D">
        <w:rPr>
          <w:rFonts w:asciiTheme="minorHAnsi" w:hAnsiTheme="minorHAnsi" w:cstheme="minorHAnsi"/>
          <w:sz w:val="22"/>
          <w:szCs w:val="22"/>
        </w:rPr>
        <w:t>Faktura częściowa wysokości 90 % wartości wynagrodzenia określonego w par. 6 ust. 2 wystawiona po odbiorze protokołem odbioru koncepcji wraz z PFU,</w:t>
      </w:r>
    </w:p>
    <w:p w14:paraId="5AAD2E8B" w14:textId="519794C9" w:rsidR="005D471D" w:rsidRPr="005D471D" w:rsidRDefault="005D471D" w:rsidP="005D471D">
      <w:pPr>
        <w:jc w:val="both"/>
        <w:rPr>
          <w:rFonts w:asciiTheme="minorHAnsi" w:hAnsiTheme="minorHAnsi" w:cstheme="minorHAnsi"/>
          <w:sz w:val="22"/>
          <w:szCs w:val="22"/>
        </w:rPr>
      </w:pPr>
      <w:r w:rsidRPr="005D471D">
        <w:rPr>
          <w:rFonts w:asciiTheme="minorHAnsi" w:hAnsiTheme="minorHAnsi" w:cstheme="minorHAnsi"/>
          <w:sz w:val="22"/>
          <w:szCs w:val="22"/>
        </w:rPr>
        <w:t>Faktura końcowa wysokości 10 % wartości wynagrodzenia określonego w par 6 ust. 2 wystawiona po wypełnieniu nadzoru autorskiego po etapie realizacji postępowania przetargowego.</w:t>
      </w:r>
    </w:p>
    <w:p w14:paraId="413D9846" w14:textId="77777777" w:rsidR="004C782A" w:rsidRPr="005D471D" w:rsidRDefault="004C782A" w:rsidP="000C557C">
      <w:pPr>
        <w:jc w:val="both"/>
        <w:rPr>
          <w:rFonts w:asciiTheme="minorHAnsi" w:hAnsiTheme="minorHAnsi" w:cstheme="minorHAnsi"/>
          <w:sz w:val="22"/>
          <w:szCs w:val="22"/>
          <w:highlight w:val="yellow"/>
        </w:rPr>
      </w:pPr>
    </w:p>
    <w:p w14:paraId="192FF2A1" w14:textId="520F3785" w:rsidR="000C557C" w:rsidRPr="009B63FF" w:rsidRDefault="005A069C" w:rsidP="005A069C">
      <w:pPr>
        <w:jc w:val="both"/>
        <w:rPr>
          <w:rFonts w:asciiTheme="minorHAnsi" w:hAnsiTheme="minorHAnsi" w:cstheme="minorHAnsi"/>
          <w:bCs/>
          <w:sz w:val="22"/>
          <w:szCs w:val="22"/>
        </w:rPr>
      </w:pPr>
      <w:r>
        <w:rPr>
          <w:rFonts w:asciiTheme="minorHAnsi" w:hAnsiTheme="minorHAnsi" w:cstheme="minorHAnsi"/>
          <w:b/>
          <w:bCs/>
          <w:sz w:val="22"/>
          <w:szCs w:val="22"/>
        </w:rPr>
        <w:t xml:space="preserve">Opis części zamówienia: </w:t>
      </w:r>
      <w:r w:rsidRPr="005A069C">
        <w:rPr>
          <w:rFonts w:asciiTheme="minorHAnsi" w:hAnsiTheme="minorHAnsi" w:cstheme="minorHAnsi"/>
          <w:bCs/>
          <w:sz w:val="22"/>
          <w:szCs w:val="22"/>
        </w:rPr>
        <w:t>Zamówienie zostało podzielone na dwa zadania / pakiety. Wykonawcy mogą składać oferty na dowolne zadania / pakiet</w:t>
      </w:r>
      <w:r>
        <w:rPr>
          <w:rFonts w:asciiTheme="minorHAnsi" w:hAnsiTheme="minorHAnsi" w:cstheme="minorHAnsi"/>
          <w:bCs/>
          <w:sz w:val="22"/>
          <w:szCs w:val="22"/>
        </w:rPr>
        <w:t>y</w:t>
      </w:r>
      <w:r w:rsidRPr="005A069C">
        <w:rPr>
          <w:rFonts w:asciiTheme="minorHAnsi" w:hAnsiTheme="minorHAnsi" w:cstheme="minorHAnsi"/>
          <w:bCs/>
          <w:sz w:val="22"/>
          <w:szCs w:val="22"/>
        </w:rPr>
        <w:t>.</w:t>
      </w:r>
      <w:r>
        <w:rPr>
          <w:rFonts w:asciiTheme="minorHAnsi" w:hAnsiTheme="minorHAnsi" w:cstheme="minorHAnsi"/>
          <w:b/>
          <w:bCs/>
          <w:sz w:val="22"/>
          <w:szCs w:val="22"/>
        </w:rPr>
        <w:t xml:space="preserve">    </w:t>
      </w:r>
    </w:p>
    <w:p w14:paraId="60EDF3B3" w14:textId="77777777" w:rsidR="000C557C" w:rsidRPr="009B63FF" w:rsidRDefault="000C557C">
      <w:pPr>
        <w:jc w:val="both"/>
        <w:rPr>
          <w:rFonts w:asciiTheme="minorHAnsi" w:hAnsiTheme="minorHAnsi" w:cstheme="minorHAnsi"/>
          <w:bCs/>
          <w:sz w:val="22"/>
          <w:szCs w:val="22"/>
        </w:rPr>
      </w:pPr>
    </w:p>
    <w:p w14:paraId="56D82317" w14:textId="0C000E60" w:rsidR="00071F7E" w:rsidRPr="009B63FF" w:rsidRDefault="00071F7E">
      <w:pPr>
        <w:pStyle w:val="Nagwek9"/>
        <w:suppressAutoHyphens w:val="0"/>
        <w:rPr>
          <w:rFonts w:asciiTheme="minorHAnsi" w:hAnsiTheme="minorHAnsi" w:cstheme="minorHAnsi"/>
          <w:sz w:val="22"/>
          <w:szCs w:val="22"/>
          <w:lang w:eastAsia="pl-PL"/>
        </w:rPr>
      </w:pPr>
      <w:r w:rsidRPr="009B63FF">
        <w:rPr>
          <w:rFonts w:asciiTheme="minorHAnsi" w:hAnsiTheme="minorHAnsi" w:cstheme="minorHAnsi"/>
          <w:sz w:val="22"/>
          <w:szCs w:val="22"/>
          <w:lang w:eastAsia="pl-PL"/>
        </w:rPr>
        <w:t xml:space="preserve">V.  TERMIN WYKONANIA ZAMÓWIENIA </w:t>
      </w:r>
    </w:p>
    <w:p w14:paraId="49D5B9EF" w14:textId="3F71F214" w:rsidR="005D471D" w:rsidRDefault="00795DF6" w:rsidP="0049386B">
      <w:pPr>
        <w:suppressAutoHyphens/>
        <w:jc w:val="both"/>
        <w:rPr>
          <w:rFonts w:asciiTheme="minorHAnsi" w:eastAsia="Times New Roman" w:hAnsiTheme="minorHAnsi" w:cstheme="minorHAnsi"/>
          <w:sz w:val="22"/>
          <w:szCs w:val="22"/>
          <w:lang w:eastAsia="ar-SA"/>
        </w:rPr>
      </w:pPr>
      <w:r w:rsidRPr="009B63FF">
        <w:rPr>
          <w:rFonts w:asciiTheme="minorHAnsi" w:eastAsia="Times New Roman" w:hAnsiTheme="minorHAnsi" w:cstheme="minorHAnsi"/>
          <w:sz w:val="22"/>
          <w:szCs w:val="22"/>
          <w:lang w:eastAsia="ar-SA"/>
        </w:rPr>
        <w:t>Termin realizacji</w:t>
      </w:r>
      <w:r w:rsidR="005D471D">
        <w:rPr>
          <w:rFonts w:asciiTheme="minorHAnsi" w:eastAsia="Times New Roman" w:hAnsiTheme="minorHAnsi" w:cstheme="minorHAnsi"/>
          <w:sz w:val="22"/>
          <w:szCs w:val="22"/>
          <w:lang w:eastAsia="ar-SA"/>
        </w:rPr>
        <w:t>:</w:t>
      </w:r>
      <w:r w:rsidRPr="009B63FF">
        <w:rPr>
          <w:rFonts w:asciiTheme="minorHAnsi" w:eastAsia="Times New Roman" w:hAnsiTheme="minorHAnsi" w:cstheme="minorHAnsi"/>
          <w:sz w:val="22"/>
          <w:szCs w:val="22"/>
          <w:lang w:eastAsia="ar-SA"/>
        </w:rPr>
        <w:t xml:space="preserve"> </w:t>
      </w:r>
    </w:p>
    <w:p w14:paraId="663ED007" w14:textId="77ABBC95" w:rsidR="009B63FF" w:rsidRPr="005D471D" w:rsidRDefault="005D471D" w:rsidP="0049386B">
      <w:pPr>
        <w:suppressAutoHyphens/>
        <w:jc w:val="both"/>
        <w:rPr>
          <w:rFonts w:asciiTheme="minorHAnsi" w:eastAsia="Times New Roman" w:hAnsiTheme="minorHAnsi" w:cstheme="minorHAnsi"/>
          <w:sz w:val="22"/>
          <w:szCs w:val="22"/>
          <w:lang w:eastAsia="ar-SA"/>
        </w:rPr>
      </w:pPr>
      <w:r w:rsidRPr="005D471D">
        <w:rPr>
          <w:rFonts w:asciiTheme="minorHAnsi" w:eastAsia="Times New Roman" w:hAnsiTheme="minorHAnsi" w:cstheme="minorHAnsi"/>
          <w:sz w:val="22"/>
          <w:szCs w:val="22"/>
          <w:lang w:eastAsia="ar-SA"/>
        </w:rPr>
        <w:t xml:space="preserve">Zadanie nr 1: </w:t>
      </w:r>
      <w:r w:rsidR="00795DF6" w:rsidRPr="005D471D">
        <w:rPr>
          <w:rFonts w:asciiTheme="minorHAnsi" w:eastAsia="Times New Roman" w:hAnsiTheme="minorHAnsi" w:cstheme="minorHAnsi"/>
          <w:sz w:val="22"/>
          <w:szCs w:val="22"/>
          <w:lang w:eastAsia="ar-SA"/>
        </w:rPr>
        <w:t xml:space="preserve">wykonania przedmiotu zamówienia </w:t>
      </w:r>
      <w:r w:rsidR="00CB2FB1" w:rsidRPr="005D471D">
        <w:rPr>
          <w:rFonts w:asciiTheme="minorHAnsi" w:eastAsia="Times New Roman" w:hAnsiTheme="minorHAnsi" w:cstheme="minorHAnsi"/>
          <w:sz w:val="22"/>
          <w:szCs w:val="22"/>
          <w:lang w:eastAsia="ar-SA"/>
        </w:rPr>
        <w:t xml:space="preserve"> </w:t>
      </w:r>
      <w:r w:rsidR="005A069C" w:rsidRPr="005D471D">
        <w:rPr>
          <w:rFonts w:asciiTheme="minorHAnsi" w:eastAsia="Times New Roman" w:hAnsiTheme="minorHAnsi" w:cstheme="minorHAnsi"/>
          <w:b/>
          <w:sz w:val="22"/>
          <w:szCs w:val="22"/>
          <w:lang w:eastAsia="ar-SA"/>
        </w:rPr>
        <w:t xml:space="preserve">maksymalnie </w:t>
      </w:r>
      <w:r w:rsidRPr="005D471D">
        <w:rPr>
          <w:rFonts w:asciiTheme="minorHAnsi" w:eastAsia="Times New Roman" w:hAnsiTheme="minorHAnsi" w:cstheme="minorHAnsi"/>
          <w:b/>
          <w:sz w:val="22"/>
          <w:szCs w:val="22"/>
          <w:lang w:eastAsia="ar-SA"/>
        </w:rPr>
        <w:t>3</w:t>
      </w:r>
      <w:r w:rsidR="009B63FF" w:rsidRPr="005D471D">
        <w:rPr>
          <w:rFonts w:asciiTheme="minorHAnsi" w:eastAsia="Times New Roman" w:hAnsiTheme="minorHAnsi" w:cstheme="minorHAnsi"/>
          <w:b/>
          <w:sz w:val="22"/>
          <w:szCs w:val="22"/>
          <w:lang w:eastAsia="ar-SA"/>
        </w:rPr>
        <w:t xml:space="preserve"> tygodni od zawarcia umowy.</w:t>
      </w:r>
      <w:r w:rsidR="009B63FF" w:rsidRPr="005D471D">
        <w:rPr>
          <w:rFonts w:asciiTheme="minorHAnsi" w:eastAsia="Times New Roman" w:hAnsiTheme="minorHAnsi" w:cstheme="minorHAnsi"/>
          <w:sz w:val="22"/>
          <w:szCs w:val="22"/>
          <w:lang w:eastAsia="ar-SA"/>
        </w:rPr>
        <w:t xml:space="preserve"> </w:t>
      </w:r>
    </w:p>
    <w:p w14:paraId="5FC53E61" w14:textId="1F849BE0" w:rsidR="005D471D" w:rsidRDefault="005D471D" w:rsidP="005D471D">
      <w:pPr>
        <w:suppressAutoHyphens/>
        <w:jc w:val="both"/>
        <w:rPr>
          <w:rFonts w:asciiTheme="minorHAnsi" w:eastAsia="Times New Roman" w:hAnsiTheme="minorHAnsi" w:cstheme="minorHAnsi"/>
          <w:sz w:val="22"/>
          <w:szCs w:val="22"/>
          <w:lang w:eastAsia="ar-SA"/>
        </w:rPr>
      </w:pPr>
      <w:r w:rsidRPr="005D471D">
        <w:rPr>
          <w:rFonts w:asciiTheme="minorHAnsi" w:eastAsia="Times New Roman" w:hAnsiTheme="minorHAnsi" w:cstheme="minorHAnsi"/>
          <w:sz w:val="22"/>
          <w:szCs w:val="22"/>
          <w:lang w:eastAsia="ar-SA"/>
        </w:rPr>
        <w:t xml:space="preserve">Zadanie nr 2: wykonania przedmiotu zamówienia  </w:t>
      </w:r>
      <w:r w:rsidRPr="005D471D">
        <w:rPr>
          <w:rFonts w:asciiTheme="minorHAnsi" w:eastAsia="Times New Roman" w:hAnsiTheme="minorHAnsi" w:cstheme="minorHAnsi"/>
          <w:b/>
          <w:sz w:val="22"/>
          <w:szCs w:val="22"/>
          <w:lang w:eastAsia="ar-SA"/>
        </w:rPr>
        <w:t>maksymalnie 5 tygodni od zawarcia umowy.</w:t>
      </w:r>
      <w:r>
        <w:rPr>
          <w:rFonts w:asciiTheme="minorHAnsi" w:eastAsia="Times New Roman" w:hAnsiTheme="minorHAnsi" w:cstheme="minorHAnsi"/>
          <w:sz w:val="22"/>
          <w:szCs w:val="22"/>
          <w:lang w:eastAsia="ar-SA"/>
        </w:rPr>
        <w:t xml:space="preserve"> </w:t>
      </w:r>
    </w:p>
    <w:p w14:paraId="3A4134B7" w14:textId="5E78D9A5" w:rsidR="00795DF6" w:rsidRPr="009B63FF" w:rsidRDefault="00795DF6" w:rsidP="00376500">
      <w:pPr>
        <w:ind w:left="360"/>
        <w:jc w:val="both"/>
        <w:rPr>
          <w:rFonts w:asciiTheme="minorHAnsi" w:hAnsiTheme="minorHAnsi" w:cstheme="minorHAnsi"/>
          <w:color w:val="FF0000"/>
          <w:sz w:val="22"/>
          <w:szCs w:val="22"/>
        </w:rPr>
      </w:pPr>
    </w:p>
    <w:p w14:paraId="2E59E682" w14:textId="77777777" w:rsidR="002618A7" w:rsidRPr="009B63FF" w:rsidRDefault="00071F7E">
      <w:pPr>
        <w:spacing w:line="260" w:lineRule="atLeast"/>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V</w:t>
      </w:r>
      <w:r w:rsidR="002618A7" w:rsidRPr="009B63FF">
        <w:rPr>
          <w:rFonts w:asciiTheme="minorHAnsi" w:hAnsiTheme="minorHAnsi" w:cstheme="minorHAnsi"/>
          <w:b/>
          <w:bCs/>
          <w:sz w:val="22"/>
          <w:szCs w:val="22"/>
          <w:u w:val="single"/>
        </w:rPr>
        <w:t>I</w:t>
      </w:r>
      <w:r w:rsidRPr="009B63FF">
        <w:rPr>
          <w:rFonts w:asciiTheme="minorHAnsi" w:hAnsiTheme="minorHAnsi" w:cstheme="minorHAnsi"/>
          <w:b/>
          <w:bCs/>
          <w:sz w:val="22"/>
          <w:szCs w:val="22"/>
          <w:u w:val="single"/>
        </w:rPr>
        <w:t xml:space="preserve">.  </w:t>
      </w:r>
      <w:r w:rsidR="002618A7" w:rsidRPr="009B63FF">
        <w:rPr>
          <w:rFonts w:asciiTheme="minorHAnsi" w:hAnsiTheme="minorHAnsi" w:cstheme="minorHAnsi"/>
          <w:b/>
          <w:bCs/>
          <w:sz w:val="22"/>
          <w:szCs w:val="22"/>
          <w:u w:val="single"/>
        </w:rPr>
        <w:t xml:space="preserve">INFORMACJA O PRZEDMIOTOWYCH ŚRODKACH DOWODOWYCH  </w:t>
      </w:r>
    </w:p>
    <w:p w14:paraId="58C6FBD6" w14:textId="1E204E9F" w:rsidR="005D2BE6" w:rsidRPr="009B63FF" w:rsidRDefault="00C43B25">
      <w:pPr>
        <w:spacing w:line="260" w:lineRule="atLeast"/>
        <w:jc w:val="both"/>
        <w:rPr>
          <w:rFonts w:asciiTheme="minorHAnsi" w:hAnsiTheme="minorHAnsi" w:cstheme="minorHAnsi"/>
          <w:bCs/>
          <w:sz w:val="22"/>
          <w:szCs w:val="22"/>
        </w:rPr>
      </w:pPr>
      <w:r w:rsidRPr="009B63FF">
        <w:rPr>
          <w:rFonts w:asciiTheme="minorHAnsi" w:hAnsiTheme="minorHAnsi" w:cstheme="minorHAnsi"/>
          <w:bCs/>
          <w:sz w:val="22"/>
          <w:szCs w:val="22"/>
        </w:rPr>
        <w:t>Z</w:t>
      </w:r>
      <w:r w:rsidR="005D2BE6" w:rsidRPr="009B63FF">
        <w:rPr>
          <w:rFonts w:asciiTheme="minorHAnsi" w:hAnsiTheme="minorHAnsi" w:cstheme="minorHAnsi"/>
          <w:bCs/>
          <w:sz w:val="22"/>
          <w:szCs w:val="22"/>
        </w:rPr>
        <w:t xml:space="preserve">amawiający </w:t>
      </w:r>
      <w:r w:rsidR="003827AB" w:rsidRPr="009B63FF">
        <w:rPr>
          <w:rFonts w:asciiTheme="minorHAnsi" w:hAnsiTheme="minorHAnsi" w:cstheme="minorHAnsi"/>
          <w:bCs/>
          <w:sz w:val="22"/>
          <w:szCs w:val="22"/>
        </w:rPr>
        <w:t xml:space="preserve">nie </w:t>
      </w:r>
      <w:r w:rsidR="005D2BE6" w:rsidRPr="009B63FF">
        <w:rPr>
          <w:rFonts w:asciiTheme="minorHAnsi" w:hAnsiTheme="minorHAnsi" w:cstheme="minorHAnsi"/>
          <w:bCs/>
          <w:sz w:val="22"/>
          <w:szCs w:val="22"/>
        </w:rPr>
        <w:t>żąda złożenia prz</w:t>
      </w:r>
      <w:r w:rsidR="003827AB" w:rsidRPr="009B63FF">
        <w:rPr>
          <w:rFonts w:asciiTheme="minorHAnsi" w:hAnsiTheme="minorHAnsi" w:cstheme="minorHAnsi"/>
          <w:bCs/>
          <w:sz w:val="22"/>
          <w:szCs w:val="22"/>
        </w:rPr>
        <w:t>edmiotowych środków dowodowych</w:t>
      </w:r>
      <w:r w:rsidR="005D2BE6" w:rsidRPr="009B63FF">
        <w:rPr>
          <w:rFonts w:asciiTheme="minorHAnsi" w:hAnsiTheme="minorHAnsi" w:cstheme="minorHAnsi"/>
          <w:bCs/>
          <w:sz w:val="22"/>
          <w:szCs w:val="22"/>
        </w:rPr>
        <w:t xml:space="preserve"> (art.</w:t>
      </w:r>
      <w:r w:rsidRPr="009B63FF">
        <w:rPr>
          <w:rFonts w:asciiTheme="minorHAnsi" w:hAnsiTheme="minorHAnsi" w:cstheme="minorHAnsi"/>
          <w:bCs/>
          <w:sz w:val="22"/>
          <w:szCs w:val="22"/>
        </w:rPr>
        <w:t xml:space="preserve"> 107 ust. 1 </w:t>
      </w:r>
      <w:r w:rsidR="005D2BE6" w:rsidRPr="009B63FF">
        <w:rPr>
          <w:rFonts w:asciiTheme="minorHAnsi" w:hAnsiTheme="minorHAnsi" w:cstheme="minorHAnsi"/>
          <w:bCs/>
          <w:sz w:val="22"/>
          <w:szCs w:val="22"/>
        </w:rPr>
        <w:t>Pzp)</w:t>
      </w:r>
    </w:p>
    <w:p w14:paraId="64B814BC" w14:textId="776D8F15" w:rsidR="009F17CE" w:rsidRPr="009B63FF" w:rsidRDefault="009F17CE">
      <w:pPr>
        <w:spacing w:line="260" w:lineRule="atLeast"/>
        <w:jc w:val="both"/>
        <w:rPr>
          <w:rFonts w:asciiTheme="minorHAnsi" w:hAnsiTheme="minorHAnsi" w:cstheme="minorHAnsi"/>
          <w:b/>
          <w:bCs/>
          <w:color w:val="FF0000"/>
          <w:sz w:val="22"/>
          <w:szCs w:val="22"/>
          <w:u w:val="single"/>
        </w:rPr>
      </w:pPr>
    </w:p>
    <w:p w14:paraId="2BCBCE12" w14:textId="2DA0E50B" w:rsidR="00071F7E" w:rsidRPr="009B63FF" w:rsidRDefault="00071F7E">
      <w:pPr>
        <w:jc w:val="both"/>
        <w:rPr>
          <w:rFonts w:asciiTheme="minorHAnsi" w:hAnsiTheme="minorHAnsi" w:cstheme="minorHAnsi"/>
          <w:b/>
          <w:bCs/>
          <w:color w:val="FF0000"/>
          <w:sz w:val="22"/>
          <w:szCs w:val="22"/>
          <w:u w:val="single"/>
        </w:rPr>
      </w:pPr>
      <w:bookmarkStart w:id="0" w:name="mip35517973"/>
      <w:bookmarkEnd w:id="0"/>
      <w:r w:rsidRPr="009B63FF">
        <w:rPr>
          <w:rFonts w:asciiTheme="minorHAnsi" w:hAnsiTheme="minorHAnsi" w:cstheme="minorHAnsi"/>
          <w:b/>
          <w:bCs/>
          <w:sz w:val="22"/>
          <w:szCs w:val="22"/>
          <w:u w:val="single"/>
        </w:rPr>
        <w:t>V</w:t>
      </w:r>
      <w:r w:rsidR="00C35FE7" w:rsidRPr="009B63FF">
        <w:rPr>
          <w:rFonts w:asciiTheme="minorHAnsi" w:hAnsiTheme="minorHAnsi" w:cstheme="minorHAnsi"/>
          <w:b/>
          <w:bCs/>
          <w:sz w:val="22"/>
          <w:szCs w:val="22"/>
          <w:u w:val="single"/>
        </w:rPr>
        <w:t>II</w:t>
      </w:r>
      <w:r w:rsidRPr="009B63FF">
        <w:rPr>
          <w:rFonts w:asciiTheme="minorHAnsi" w:hAnsiTheme="minorHAnsi" w:cstheme="minorHAnsi"/>
          <w:b/>
          <w:bCs/>
          <w:sz w:val="22"/>
          <w:szCs w:val="22"/>
          <w:u w:val="single"/>
        </w:rPr>
        <w:t xml:space="preserve">.  PODSTAWY WYKLUCZENIA O KTÓRYCH MOWA W ART. </w:t>
      </w:r>
      <w:r w:rsidR="00F85D2D" w:rsidRPr="009B63FF">
        <w:rPr>
          <w:rFonts w:asciiTheme="minorHAnsi" w:hAnsiTheme="minorHAnsi" w:cstheme="minorHAnsi"/>
          <w:b/>
          <w:bCs/>
          <w:sz w:val="22"/>
          <w:szCs w:val="22"/>
          <w:u w:val="single"/>
        </w:rPr>
        <w:t>108</w:t>
      </w:r>
    </w:p>
    <w:p w14:paraId="5A605574" w14:textId="77777777" w:rsidR="00932820" w:rsidRPr="009B63FF" w:rsidRDefault="00932820" w:rsidP="00932820">
      <w:pPr>
        <w:autoSpaceDE w:val="0"/>
        <w:autoSpaceDN w:val="0"/>
        <w:adjustRightInd w:val="0"/>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1. Z postępowania o udzielenie zamówienia wyklucza się wykonawcę: </w:t>
      </w:r>
    </w:p>
    <w:p w14:paraId="3CBB28BE" w14:textId="77777777" w:rsidR="00932820" w:rsidRPr="009B63FF" w:rsidRDefault="00932820" w:rsidP="00932820">
      <w:pPr>
        <w:autoSpaceDE w:val="0"/>
        <w:autoSpaceDN w:val="0"/>
        <w:adjustRightInd w:val="0"/>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1) będącego osobą fizyczną, którego prawomocnie skazano za przestępstwo: </w:t>
      </w:r>
    </w:p>
    <w:p w14:paraId="7316E68C" w14:textId="77777777" w:rsidR="00932820" w:rsidRPr="009B63FF" w:rsidRDefault="00932820" w:rsidP="00932820">
      <w:pPr>
        <w:autoSpaceDE w:val="0"/>
        <w:autoSpaceDN w:val="0"/>
        <w:adjustRightInd w:val="0"/>
        <w:spacing w:after="1"/>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a) udziału w zorganizowanej grupie przestępczej albo związku mającym na celu popełnienie przestępstwa lub przestępstwa skarbowego, o którym mowa w art. 258 Kodeksu karnego </w:t>
      </w:r>
    </w:p>
    <w:p w14:paraId="50978DC8" w14:textId="77777777" w:rsidR="00932820" w:rsidRPr="009B63FF" w:rsidRDefault="00932820" w:rsidP="00932820">
      <w:pPr>
        <w:autoSpaceDE w:val="0"/>
        <w:autoSpaceDN w:val="0"/>
        <w:adjustRightInd w:val="0"/>
        <w:spacing w:after="1"/>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b) handlu ludźmi, o którym mowa w art. 189a Kodeksu karnego, </w:t>
      </w:r>
    </w:p>
    <w:p w14:paraId="6127147C" w14:textId="77777777" w:rsidR="00932820" w:rsidRPr="009B63FF" w:rsidRDefault="00932820" w:rsidP="00932820">
      <w:pPr>
        <w:autoSpaceDE w:val="0"/>
        <w:autoSpaceDN w:val="0"/>
        <w:adjustRightInd w:val="0"/>
        <w:spacing w:after="1"/>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c) </w:t>
      </w:r>
      <w:r w:rsidRPr="009B63FF">
        <w:rPr>
          <w:rStyle w:val="changed-paragraph"/>
          <w:rFonts w:asciiTheme="minorHAnsi" w:hAnsiTheme="minorHAnsi" w:cstheme="minorHAnsi"/>
          <w:sz w:val="22"/>
          <w:szCs w:val="22"/>
        </w:rPr>
        <w:t xml:space="preserve">o </w:t>
      </w:r>
      <w:bookmarkStart w:id="1" w:name="_Hlk98370712"/>
      <w:r w:rsidRPr="009B63FF">
        <w:rPr>
          <w:rStyle w:val="changed-paragraph"/>
          <w:rFonts w:asciiTheme="minorHAnsi" w:hAnsiTheme="minorHAnsi" w:cstheme="minorHAnsi"/>
          <w:sz w:val="22"/>
          <w:szCs w:val="22"/>
        </w:rPr>
        <w:t>którym mowa w art. 228-230a, art. 250a Kodeksu karnego, w art. 46-48 ustawy z dnia 25 czerwca 2010 r. o sporcie (Dz. U. z 2020 r. poz. 1133 oraz z 2021 r. poz. 2054) lub w art. 54 ust. 1-4 ustawy z dnia 12 maja 2011 r. o refundacji leków, środków spożywczych specjalnego przeznaczenia żywieniowego oraz wyrobów medycznych (Dz. U. z 2021 r. poz. 523, 1292, 1559 i 2054)</w:t>
      </w:r>
      <w:bookmarkEnd w:id="1"/>
    </w:p>
    <w:p w14:paraId="3349C94A" w14:textId="77777777" w:rsidR="00932820" w:rsidRPr="009B63FF" w:rsidRDefault="00932820" w:rsidP="00932820">
      <w:pPr>
        <w:autoSpaceDE w:val="0"/>
        <w:autoSpaceDN w:val="0"/>
        <w:adjustRightInd w:val="0"/>
        <w:spacing w:after="1"/>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d) finansowania przestępstwa o charakterze terrorystycznym, o którym mowa w art. 165a Kodeksu karnego, lub przestępstwo udaremniania lub utrudniania stwierdzenia przestępnego pochodzenia pieniędzy lub ukrywania ich pochodzenia, o którym mowa w art. 299 Kodeksu karnego, </w:t>
      </w:r>
    </w:p>
    <w:p w14:paraId="30BBF978" w14:textId="77777777" w:rsidR="00932820" w:rsidRPr="009B63FF" w:rsidRDefault="00932820" w:rsidP="00932820">
      <w:pPr>
        <w:autoSpaceDE w:val="0"/>
        <w:autoSpaceDN w:val="0"/>
        <w:adjustRightInd w:val="0"/>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e) o charakterze terrorystycznym, o którym mowa w art. 115 § 20 Kodeksu karnego, lub mające na celu popełnienie tego przestępstwa, </w:t>
      </w:r>
    </w:p>
    <w:p w14:paraId="365E456A" w14:textId="77777777" w:rsidR="00932820" w:rsidRPr="009B63FF" w:rsidRDefault="00932820" w:rsidP="00932820">
      <w:pPr>
        <w:autoSpaceDE w:val="0"/>
        <w:autoSpaceDN w:val="0"/>
        <w:adjustRightInd w:val="0"/>
        <w:spacing w:after="1"/>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f) powierzenia wykonywania pracy małoletniemu cudzoziemcowi, o którym mowa w art. 9 ust. 2 ustawy z dnia 15 czerwca 2012 r. o skutkach powierzania wykonywania pracy cudzoziemcom przebywającym wbrew przepisom na terytorium Rzeczypospolitej Polskiej (Dz. U. poz. 769), </w:t>
      </w:r>
    </w:p>
    <w:p w14:paraId="5999BEA9" w14:textId="77777777" w:rsidR="00932820" w:rsidRPr="009B63FF" w:rsidRDefault="00932820" w:rsidP="00932820">
      <w:pPr>
        <w:autoSpaceDE w:val="0"/>
        <w:autoSpaceDN w:val="0"/>
        <w:adjustRightInd w:val="0"/>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g) przeciwko obrotowi gospodarczemu, o których mowa w art. 296–307 Kodeksu karnego, przestępstwo oszustwa, o którym mowa w art. 286 Kodeksu karnego, przestępstwo przeciwko wiarygodności dokumentów, o których mowa w art. 270–277d Kodeksu karnego, lub przestępstwo skarbowe, </w:t>
      </w:r>
    </w:p>
    <w:p w14:paraId="7A343A59" w14:textId="77777777" w:rsidR="00932820" w:rsidRPr="009B63FF" w:rsidRDefault="00932820" w:rsidP="00932820">
      <w:pPr>
        <w:autoSpaceDE w:val="0"/>
        <w:autoSpaceDN w:val="0"/>
        <w:adjustRightInd w:val="0"/>
        <w:jc w:val="both"/>
        <w:rPr>
          <w:rFonts w:asciiTheme="minorHAnsi" w:hAnsiTheme="minorHAnsi" w:cstheme="minorHAnsi"/>
          <w:color w:val="000000"/>
          <w:sz w:val="22"/>
          <w:szCs w:val="22"/>
        </w:rPr>
      </w:pPr>
    </w:p>
    <w:p w14:paraId="40AF6A2F" w14:textId="77777777" w:rsidR="00932820" w:rsidRPr="009B63FF" w:rsidRDefault="00932820" w:rsidP="00932820">
      <w:pPr>
        <w:autoSpaceDE w:val="0"/>
        <w:autoSpaceDN w:val="0"/>
        <w:adjustRightInd w:val="0"/>
        <w:jc w:val="both"/>
        <w:rPr>
          <w:rFonts w:asciiTheme="minorHAnsi" w:hAnsiTheme="minorHAnsi" w:cstheme="minorHAnsi"/>
          <w:i/>
          <w:iCs/>
          <w:color w:val="000000"/>
          <w:sz w:val="22"/>
          <w:szCs w:val="22"/>
        </w:rPr>
      </w:pPr>
      <w:r w:rsidRPr="009B63FF">
        <w:rPr>
          <w:rFonts w:asciiTheme="minorHAnsi" w:hAnsiTheme="minorHAnsi" w:cstheme="minorHAnsi"/>
          <w:i/>
          <w:iCs/>
          <w:color w:val="000000"/>
          <w:sz w:val="22"/>
          <w:szCs w:val="22"/>
        </w:rPr>
        <w:t xml:space="preserve">Wykluczenie wykonawcy następuje w przypadkach, o których mowa w pkt. 1 ppkt. 1 lit. a- g na okres 5 lat od dnia uprawomocnienia się wyroku potwierdzającego zaistnienie jednej z podstaw wykluczenia, chyba że w tym wyroku został określony inny okres wykluczenia </w:t>
      </w:r>
    </w:p>
    <w:p w14:paraId="24895EAC" w14:textId="77777777" w:rsidR="00932820" w:rsidRPr="009B63FF" w:rsidRDefault="00932820" w:rsidP="00932820">
      <w:pPr>
        <w:autoSpaceDE w:val="0"/>
        <w:autoSpaceDN w:val="0"/>
        <w:adjustRightInd w:val="0"/>
        <w:jc w:val="both"/>
        <w:rPr>
          <w:rFonts w:asciiTheme="minorHAnsi" w:hAnsiTheme="minorHAnsi" w:cstheme="minorHAnsi"/>
          <w:color w:val="000000"/>
          <w:sz w:val="22"/>
          <w:szCs w:val="22"/>
        </w:rPr>
      </w:pPr>
    </w:p>
    <w:p w14:paraId="4501BEE8" w14:textId="77777777" w:rsidR="00932820" w:rsidRPr="009B63FF" w:rsidRDefault="00932820" w:rsidP="00932820">
      <w:pPr>
        <w:autoSpaceDE w:val="0"/>
        <w:autoSpaceDN w:val="0"/>
        <w:adjustRightInd w:val="0"/>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h) o którym mowa w art. 9 ust. 1 i 3 lub art. 10 ustawy z dnia 15 czerwca 2012 r. o skutkach powierzania wykonywania pracy cudzoziemcom przebywającym wbrew przepisom na terytorium Rzeczypospolitej Polskiej – lub za odpowiedni czyn zabroniony określony w przepisach prawa obcego; </w:t>
      </w:r>
    </w:p>
    <w:p w14:paraId="6F059CA0" w14:textId="77777777" w:rsidR="00932820" w:rsidRPr="009B63FF" w:rsidRDefault="00932820" w:rsidP="00932820">
      <w:pPr>
        <w:autoSpaceDE w:val="0"/>
        <w:autoSpaceDN w:val="0"/>
        <w:adjustRightInd w:val="0"/>
        <w:jc w:val="both"/>
        <w:rPr>
          <w:rFonts w:asciiTheme="minorHAnsi" w:hAnsiTheme="minorHAnsi" w:cstheme="minorHAnsi"/>
          <w:color w:val="000000"/>
          <w:sz w:val="22"/>
          <w:szCs w:val="22"/>
        </w:rPr>
      </w:pPr>
    </w:p>
    <w:p w14:paraId="455697DE" w14:textId="77777777" w:rsidR="00932820" w:rsidRPr="009B63FF" w:rsidRDefault="00932820" w:rsidP="00932820">
      <w:pPr>
        <w:autoSpaceDE w:val="0"/>
        <w:autoSpaceDN w:val="0"/>
        <w:adjustRightInd w:val="0"/>
        <w:jc w:val="both"/>
        <w:rPr>
          <w:rFonts w:asciiTheme="minorHAnsi" w:hAnsiTheme="minorHAnsi" w:cstheme="minorHAnsi"/>
          <w:i/>
          <w:iCs/>
          <w:color w:val="000000"/>
          <w:sz w:val="22"/>
          <w:szCs w:val="22"/>
        </w:rPr>
      </w:pPr>
      <w:r w:rsidRPr="009B63FF">
        <w:rPr>
          <w:rFonts w:asciiTheme="minorHAnsi" w:hAnsiTheme="minorHAnsi" w:cstheme="minorHAnsi"/>
          <w:i/>
          <w:iCs/>
          <w:color w:val="000000"/>
          <w:sz w:val="22"/>
          <w:szCs w:val="22"/>
        </w:rPr>
        <w:t xml:space="preserve">Wykluczenie wykonawcy następuje gdy osoba, o której mowa w tych przepisach, została skazana za przestępstwo wymienione w pkt. 1 ppkt 1 lit. h). </w:t>
      </w:r>
    </w:p>
    <w:p w14:paraId="260CEF4D" w14:textId="77777777" w:rsidR="00932820" w:rsidRPr="009B63FF" w:rsidRDefault="00932820" w:rsidP="00932820">
      <w:pPr>
        <w:jc w:val="both"/>
        <w:rPr>
          <w:rFonts w:asciiTheme="minorHAnsi" w:hAnsiTheme="minorHAnsi" w:cstheme="minorHAnsi"/>
          <w:color w:val="000000"/>
          <w:sz w:val="18"/>
          <w:szCs w:val="18"/>
        </w:rPr>
      </w:pPr>
    </w:p>
    <w:p w14:paraId="594513AB" w14:textId="77777777" w:rsidR="00932820" w:rsidRPr="009B63FF" w:rsidRDefault="00932820" w:rsidP="00932820">
      <w:pPr>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2)jeżeli urzędującego członka jego organu zarządzającego lub nadzorczego, wspólnika spółki w spółce jawnej lub partnerskiej albo komplementariusza w spółce komandytowej lub komandytowo-akcyjnej lub prokurenta prawomocnie skazano za przestępstwo, o którym mowa w pkt 1 ppkt 1; </w:t>
      </w:r>
    </w:p>
    <w:p w14:paraId="4A1077E3" w14:textId="77777777" w:rsidR="00932820" w:rsidRPr="009B63FF" w:rsidRDefault="00932820" w:rsidP="00932820">
      <w:pPr>
        <w:jc w:val="both"/>
        <w:rPr>
          <w:rFonts w:asciiTheme="minorHAnsi" w:hAnsiTheme="minorHAnsi" w:cstheme="minorHAnsi"/>
          <w:i/>
          <w:iCs/>
          <w:color w:val="000000"/>
          <w:sz w:val="22"/>
          <w:szCs w:val="22"/>
        </w:rPr>
      </w:pPr>
      <w:r w:rsidRPr="009B63FF">
        <w:rPr>
          <w:rFonts w:asciiTheme="minorHAnsi" w:hAnsiTheme="minorHAnsi" w:cstheme="minorHAnsi"/>
          <w:i/>
          <w:iCs/>
          <w:color w:val="000000"/>
          <w:sz w:val="22"/>
          <w:szCs w:val="22"/>
        </w:rPr>
        <w:t xml:space="preserve">Wykluczenie wykonawcy następuje w przypadku, o którym mowa w pkt 1 ppkt. 2 na okres 5 lat od dnia uprawomocnienia się wyroku potwierdzającego zaistnienie jednej z podstaw wykluczenia, chyba że w tym wyroku został określony inny okres wykluczenia. Wykluczenie wykonawcy następuje gdy osoba, o której mowa w tych przepisach, została skazana za przestępstwo wymienione w pkt 1 ppkt 1 lit h) na okres 3 lat od dnia uprawomocnienia się odpowiednio wyroku potwierdzającego zaistnienie jednej z podstaw wykluczenia, wydania ostatecznej decyzji lub zaistnienia zdarzenia będącego podstawą wykluczenia, chyba że w wyroku lub decyzji został określony inny okres wykluczenia. </w:t>
      </w:r>
    </w:p>
    <w:p w14:paraId="74D42776" w14:textId="77777777" w:rsidR="00932820" w:rsidRPr="009B63FF" w:rsidRDefault="00932820" w:rsidP="00932820">
      <w:pPr>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 </w:t>
      </w:r>
    </w:p>
    <w:p w14:paraId="09FADE92" w14:textId="77777777" w:rsidR="00932820" w:rsidRPr="009B63FF" w:rsidRDefault="00932820" w:rsidP="00932820">
      <w:pPr>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4) wobec którego prawomocnie orzeczono zakaz ubiegania się o zamówienia publiczne; </w:t>
      </w:r>
    </w:p>
    <w:p w14:paraId="78392E86" w14:textId="77777777" w:rsidR="00932820" w:rsidRPr="009B63FF" w:rsidRDefault="00932820" w:rsidP="00932820">
      <w:pPr>
        <w:jc w:val="both"/>
        <w:rPr>
          <w:rFonts w:asciiTheme="minorHAnsi" w:hAnsiTheme="minorHAnsi" w:cstheme="minorHAnsi"/>
          <w:i/>
          <w:iCs/>
          <w:color w:val="000000"/>
          <w:sz w:val="22"/>
          <w:szCs w:val="22"/>
        </w:rPr>
      </w:pPr>
      <w:r w:rsidRPr="009B63FF">
        <w:rPr>
          <w:rFonts w:asciiTheme="minorHAnsi" w:hAnsiTheme="minorHAnsi" w:cstheme="minorHAnsi"/>
          <w:i/>
          <w:iCs/>
          <w:color w:val="000000"/>
          <w:sz w:val="22"/>
          <w:szCs w:val="22"/>
        </w:rPr>
        <w:t xml:space="preserve">Wykluczenie wykonawcy następuje na okres, na jaki został prawomocnie orzeczony zakaz ubiegania się o zamówienia publiczne. </w:t>
      </w:r>
    </w:p>
    <w:p w14:paraId="44BAC051" w14:textId="77777777" w:rsidR="00932820" w:rsidRPr="009B63FF" w:rsidRDefault="00932820" w:rsidP="00932820">
      <w:pPr>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 </w:t>
      </w:r>
    </w:p>
    <w:p w14:paraId="4B70C428" w14:textId="77777777" w:rsidR="00932820" w:rsidRPr="009B63FF" w:rsidRDefault="00932820" w:rsidP="00932820">
      <w:pPr>
        <w:jc w:val="both"/>
        <w:rPr>
          <w:rFonts w:asciiTheme="minorHAnsi" w:hAnsiTheme="minorHAnsi" w:cstheme="minorHAnsi"/>
          <w:i/>
          <w:iCs/>
          <w:color w:val="000000"/>
          <w:sz w:val="22"/>
          <w:szCs w:val="22"/>
        </w:rPr>
      </w:pPr>
      <w:r w:rsidRPr="009B63FF">
        <w:rPr>
          <w:rFonts w:asciiTheme="minorHAnsi" w:hAnsiTheme="minorHAnsi" w:cstheme="minorHAnsi"/>
          <w:i/>
          <w:iCs/>
          <w:color w:val="000000"/>
          <w:sz w:val="22"/>
          <w:szCs w:val="22"/>
        </w:rPr>
        <w:t xml:space="preserve">Wykluczenie wykonawcy następuje na okres 3 lat od zaistnienia zdarzenia będącego podstawą wykluczenia. </w:t>
      </w:r>
    </w:p>
    <w:p w14:paraId="40221F7A" w14:textId="77777777" w:rsidR="00932820" w:rsidRPr="009B63FF" w:rsidRDefault="00932820" w:rsidP="00932820">
      <w:pPr>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6) jeżeli, 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 </w:t>
      </w:r>
    </w:p>
    <w:p w14:paraId="781E6934" w14:textId="77777777" w:rsidR="00932820" w:rsidRPr="009B63FF" w:rsidRDefault="00932820" w:rsidP="00932820">
      <w:pPr>
        <w:jc w:val="both"/>
        <w:rPr>
          <w:rFonts w:asciiTheme="minorHAnsi" w:hAnsiTheme="minorHAnsi" w:cstheme="minorHAnsi"/>
          <w:i/>
          <w:iCs/>
          <w:color w:val="000000"/>
          <w:sz w:val="22"/>
          <w:szCs w:val="22"/>
        </w:rPr>
      </w:pPr>
      <w:r w:rsidRPr="009B63FF">
        <w:rPr>
          <w:rFonts w:asciiTheme="minorHAnsi" w:hAnsiTheme="minorHAnsi" w:cstheme="minorHAnsi"/>
          <w:i/>
          <w:iCs/>
          <w:color w:val="000000"/>
          <w:sz w:val="22"/>
          <w:szCs w:val="22"/>
        </w:rPr>
        <w:t>Wykluczenie wykonawcy następuje w postępowaniu o udzielenie zamówienia, w którym zaistniało zdarzenie będące podstawą wykluczenia.</w:t>
      </w:r>
    </w:p>
    <w:p w14:paraId="41B6E095" w14:textId="77777777" w:rsidR="00932820" w:rsidRPr="009B63FF" w:rsidRDefault="00932820" w:rsidP="00932820">
      <w:pPr>
        <w:autoSpaceDE w:val="0"/>
        <w:autoSpaceDN w:val="0"/>
        <w:adjustRightInd w:val="0"/>
        <w:spacing w:after="1"/>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2. Z postępowania o udzielenie zamówienia, w przypadku zamówienia o wartości równej lub przekraczającej wyrażoną w złotych równowartość kwoty dla robót budowlanych – 20 000 000 euro, a dla dostaw lub usług – 10 000 000 euro, wyklucza się wykonawcę, który udaremnia lub utrudnia stwierdzenie przestępnego pochodzenia pieniędzy lub ukrywa ich pochodzenie, w związku z brakiem możliwości ustalenia beneficjenta rzeczywistego, w rozumieniu art. 2 ust. 2 pkt 1 ustawy z dnia 1 marca 2018 r. o przeciwdziałaniu praniu pieniędzy oraz finansowaniu terroryzmu (Dz. U. z 2019 r. poz. 1115, 1520, 1655 i 1798). </w:t>
      </w:r>
    </w:p>
    <w:p w14:paraId="1FD2952A" w14:textId="77777777" w:rsidR="00932820" w:rsidRPr="009B63FF" w:rsidRDefault="00932820" w:rsidP="00932820">
      <w:pPr>
        <w:jc w:val="both"/>
        <w:rPr>
          <w:rFonts w:asciiTheme="minorHAnsi" w:hAnsiTheme="minorHAnsi" w:cstheme="minorHAnsi"/>
          <w:sz w:val="22"/>
          <w:szCs w:val="22"/>
        </w:rPr>
      </w:pPr>
      <w:r w:rsidRPr="009B63FF">
        <w:rPr>
          <w:rFonts w:asciiTheme="minorHAnsi" w:hAnsiTheme="minorHAnsi" w:cstheme="minorHAnsi"/>
          <w:sz w:val="22"/>
          <w:szCs w:val="22"/>
        </w:rPr>
        <w:t>3. W związku z ustawą z dnia 13 kwietnia 2022 r. o szczególnych rozwiązaniach w zakresie przeciwdziałania wspieraniu agresji na Ukrainę oraz służących ochronie bezpieczeństwa narodowego, zwana dalej „ustawą” – została w dniu 15 kwietnia 2022 r. ogłoszona w Dzienniku Ustaw pod poz. 835, Zamawiający informuje, iż z postepowania o udzielnie zamówienia publicznego Zamawiający wykluczy Wykonawców, o których mowa w art. 7 ust. 1 ustawy o szczególnych rozwiązaniach w zakresie przeciwdziałaniu wspierania agresji na Ukrainę.</w:t>
      </w:r>
    </w:p>
    <w:p w14:paraId="6CB12859" w14:textId="77777777" w:rsidR="00932820" w:rsidRPr="009B63FF" w:rsidRDefault="00932820" w:rsidP="00932820">
      <w:pPr>
        <w:ind w:right="138"/>
        <w:jc w:val="both"/>
        <w:rPr>
          <w:rFonts w:asciiTheme="minorHAnsi" w:hAnsiTheme="minorHAnsi" w:cstheme="minorHAnsi"/>
          <w:sz w:val="22"/>
          <w:szCs w:val="22"/>
        </w:rPr>
      </w:pPr>
      <w:r w:rsidRPr="009B63FF">
        <w:rPr>
          <w:rFonts w:asciiTheme="minorHAnsi" w:hAnsiTheme="minorHAnsi" w:cstheme="minorHAnsi"/>
          <w:sz w:val="22"/>
          <w:szCs w:val="22"/>
        </w:rPr>
        <w:t>Wykluczenie Wykonawcy następuje zgodnie z art. 111 ustawy Pzp oraz na okres trwania okoliczności o których mowa w art. 7 ust. 1 ustawy o szczególnych rozwiązaniach w zakresie przeciwdziałaniu wspierania agresji na Ukrainę oraz służących ochronie bezpieczeństwa narodowego (Dz.U. 2022 poz. 835, dalej: specustawa).</w:t>
      </w:r>
    </w:p>
    <w:p w14:paraId="27295B90" w14:textId="51FB80E5" w:rsidR="00932820" w:rsidRDefault="00932820" w:rsidP="00E37B68">
      <w:pPr>
        <w:jc w:val="both"/>
        <w:rPr>
          <w:rFonts w:asciiTheme="minorHAnsi" w:hAnsiTheme="minorHAnsi" w:cstheme="minorHAnsi"/>
          <w:color w:val="000000"/>
          <w:sz w:val="22"/>
          <w:szCs w:val="22"/>
        </w:rPr>
      </w:pPr>
    </w:p>
    <w:p w14:paraId="4DB79D4A" w14:textId="77777777" w:rsidR="00E37B68" w:rsidRPr="009B63FF" w:rsidRDefault="00E37B68" w:rsidP="00E37B68">
      <w:pPr>
        <w:jc w:val="both"/>
        <w:rPr>
          <w:rFonts w:asciiTheme="minorHAnsi" w:hAnsiTheme="minorHAnsi" w:cstheme="minorHAnsi"/>
          <w:b/>
          <w:bCs/>
          <w:u w:val="single"/>
        </w:rPr>
      </w:pPr>
      <w:r w:rsidRPr="009B63FF">
        <w:rPr>
          <w:rFonts w:asciiTheme="minorHAnsi" w:hAnsiTheme="minorHAnsi" w:cstheme="minorHAnsi"/>
          <w:b/>
          <w:bCs/>
          <w:u w:val="single"/>
        </w:rPr>
        <w:t>PODSTAWY WYKLUCZENIA O KTÓRYCH MOWA W ART. 109 ust. 1 Pkt. 1 -10 Pzp.</w:t>
      </w:r>
    </w:p>
    <w:p w14:paraId="181A0710" w14:textId="77777777" w:rsidR="00E37B68" w:rsidRPr="009B63FF" w:rsidRDefault="00E37B68" w:rsidP="00E37B68">
      <w:pPr>
        <w:tabs>
          <w:tab w:val="left" w:pos="851"/>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1.Z postępowania o udzielenie zamówienia zamawiający wykluczy także wykonawcę:</w:t>
      </w:r>
    </w:p>
    <w:p w14:paraId="398DA8DC" w14:textId="77777777" w:rsidR="00E37B68" w:rsidRPr="009B63FF" w:rsidRDefault="00E37B68" w:rsidP="00E37B68">
      <w:pPr>
        <w:pStyle w:val="Akapitzlist"/>
        <w:numPr>
          <w:ilvl w:val="0"/>
          <w:numId w:val="20"/>
        </w:num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który naruszył obowiązki dotyczące płatności podatków, opłat lub składek na ubezpieczenia społeczne lub zdrowotne, z wyjątkiem przypadku, o którym mowa w art. 108 ust. 1 pkt 3 Pzp, chyba że wykonawca odpowiednio przed upływem terminu do składania wniosków o dopuszczenie do udziału w postępowaniu albo przed upływem terminu składania ofert dokonał płatności należnych podatków, opłat lub składek na ubezpieczenia społeczne lub zdrowotne wraz z odsetkami lub grzywnami lub zawarł wiążące porozumienie w sprawie spłaty tych należności;</w:t>
      </w:r>
    </w:p>
    <w:p w14:paraId="0A93D4AB" w14:textId="77777777" w:rsidR="00E37B68" w:rsidRPr="009B63FF" w:rsidRDefault="00E37B68" w:rsidP="00E37B68">
      <w:pPr>
        <w:pStyle w:val="Akapitzlist"/>
        <w:numPr>
          <w:ilvl w:val="0"/>
          <w:numId w:val="20"/>
        </w:num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który naruszył obowiązki w dziedzinie ochrony środowiska, prawa socjalnego lub prawa pracy: a)będącego osobą fizyczną skazanego prawomocnie za przestępstwo przeciwko środowisku, o którym mowa w rozdziale XXII Kodeksu karnego lub za przestępstwo przeciwko prawom osób wykonujących pracę zarobkową, o którym mowa w rozdziale XXVIII Kodeksu karnego, lub za odpowiedni czyn zabroniony określony w przepisach prawa obcego, b)będącego osobą fizyczną prawomocnie ukaranego za wykroczenie przeciwko prawom pracownika lub wykroczenie przeciwko środowisku, jeżeli za jego popełnienie wymierzono karę aresztu, ograniczenia wolności lub karę grzywny, c)wobec którego wydano ostateczną decyzję administracyjną o naruszeniu obowiązków wynikających z prawa ochrony środowiska, prawa pracy lub przepisów o zabezpieczeniu społecznym, jeżeli wymierzono tą decyzją karę pieniężną;</w:t>
      </w:r>
    </w:p>
    <w:p w14:paraId="6452684E" w14:textId="77777777" w:rsidR="00E37B68" w:rsidRPr="009B63FF" w:rsidRDefault="00E37B68" w:rsidP="00E37B68">
      <w:pPr>
        <w:pStyle w:val="Akapitzlist"/>
        <w:numPr>
          <w:ilvl w:val="0"/>
          <w:numId w:val="20"/>
        </w:num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jeżeli urzędującego członka jego organu zarządzającego lub nadzorczego, wspólnika spółki współce jawnej lub partnerskiej albo komplementariusza współce komandytowej lub komandytowo-akcyjnej lub prokurenta prawomocnie skazano za przestępstwo lub ukarano za wykroczenie, o którym mowa wpkt2lit.alub b;</w:t>
      </w:r>
    </w:p>
    <w:p w14:paraId="48785D6A" w14:textId="77777777" w:rsidR="00E37B68" w:rsidRPr="009B63FF" w:rsidRDefault="00E37B68" w:rsidP="00E37B68">
      <w:pPr>
        <w:pStyle w:val="Akapitzlist"/>
        <w:numPr>
          <w:ilvl w:val="0"/>
          <w:numId w:val="18"/>
        </w:num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4CA4869F" w14:textId="77777777" w:rsidR="00E37B68" w:rsidRPr="009B63FF" w:rsidRDefault="00E37B68" w:rsidP="00E37B68">
      <w:pPr>
        <w:pStyle w:val="Akapitzlist"/>
        <w:numPr>
          <w:ilvl w:val="0"/>
          <w:numId w:val="18"/>
        </w:num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który w sposób zawiniony poważnie naruszył obowiązki zawodowe, co podważa jego uczciwość, w szczególności gdy wykonawca w wyniku zamierzonego działania lub rażącego niedbalstwa nie wykonał lub nienależycie wykonał zamówienie, co zamawiający jest wstanie wykazać za pomocą stosownych dowodów;</w:t>
      </w:r>
    </w:p>
    <w:p w14:paraId="5ECD56CE" w14:textId="77777777" w:rsidR="00E37B68" w:rsidRPr="009B63FF" w:rsidRDefault="00E37B68" w:rsidP="00E37B68">
      <w:pPr>
        <w:pStyle w:val="Akapitzlist"/>
        <w:numPr>
          <w:ilvl w:val="0"/>
          <w:numId w:val="18"/>
        </w:num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jeżeli występuje konflikt interesów w rozumieniu art.56ust.2 Pzp, którego nie można skutecznie wy-eliminować winny sposób niż przez wykluczenie wykonawcy;</w:t>
      </w:r>
    </w:p>
    <w:p w14:paraId="0687FCE6" w14:textId="77777777" w:rsidR="00E37B68" w:rsidRPr="009B63FF" w:rsidRDefault="00E37B68" w:rsidP="00E37B68">
      <w:pPr>
        <w:pStyle w:val="Akapitzlist"/>
        <w:numPr>
          <w:ilvl w:val="0"/>
          <w:numId w:val="19"/>
        </w:num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29FDB1CA" w14:textId="77777777" w:rsidR="00E37B68" w:rsidRPr="009B63FF" w:rsidRDefault="00E37B68" w:rsidP="00E37B68">
      <w:pPr>
        <w:pStyle w:val="Akapitzlist"/>
        <w:numPr>
          <w:ilvl w:val="0"/>
          <w:numId w:val="19"/>
        </w:num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który w wyniku zamierzonego działania lub rażącego niedbalstwa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p>
    <w:p w14:paraId="049A48A3" w14:textId="77777777" w:rsidR="00E37B68" w:rsidRPr="009B63FF" w:rsidRDefault="00E37B68" w:rsidP="00E37B68">
      <w:pPr>
        <w:pStyle w:val="Akapitzlist"/>
        <w:numPr>
          <w:ilvl w:val="0"/>
          <w:numId w:val="19"/>
        </w:num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który bezprawnie wpływał lub próbował wpływać na czynności zamawiającego lub próbował po-zyskać lub pozyskał informacje poufne, mogące dać mu przewagę w postępowaniu o udzielenie zamówienia;</w:t>
      </w:r>
    </w:p>
    <w:p w14:paraId="2DE135CF" w14:textId="77777777" w:rsidR="00E37B68" w:rsidRPr="009B63FF" w:rsidRDefault="00E37B68" w:rsidP="00E37B68">
      <w:pPr>
        <w:pStyle w:val="Akapitzlist"/>
        <w:numPr>
          <w:ilvl w:val="0"/>
          <w:numId w:val="19"/>
        </w:num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który w wyniku lekkomyślności lub niedbalstwa przedstawił informacje wprowadzające w błąd, co mogło mieć istotny wpływ na decyzje podejmowane przez zamawiającego w postępowaniu o udzielenie zamówienia.</w:t>
      </w:r>
    </w:p>
    <w:p w14:paraId="33DA2090" w14:textId="77777777" w:rsidR="00E37B68" w:rsidRPr="009B63FF" w:rsidRDefault="00E37B68" w:rsidP="00E37B68">
      <w:pPr>
        <w:tabs>
          <w:tab w:val="left" w:pos="1276"/>
          <w:tab w:val="left" w:pos="2268"/>
        </w:tabs>
        <w:autoSpaceDE w:val="0"/>
        <w:autoSpaceDN w:val="0"/>
        <w:adjustRightInd w:val="0"/>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2.</w:t>
      </w:r>
      <w:r w:rsidRPr="009B63FF">
        <w:rPr>
          <w:rFonts w:asciiTheme="minorHAnsi" w:hAnsiTheme="minorHAnsi" w:cstheme="minorHAnsi"/>
        </w:rPr>
        <w:t xml:space="preserve"> </w:t>
      </w:r>
      <w:r w:rsidRPr="009B63FF">
        <w:rPr>
          <w:rFonts w:asciiTheme="minorHAnsi" w:eastAsia="Times New Roman" w:hAnsiTheme="minorHAnsi" w:cstheme="minorHAnsi"/>
          <w:sz w:val="22"/>
          <w:szCs w:val="22"/>
        </w:rPr>
        <w:t>W przypadkach, o których mowa w art. 109 ust. 1 pkt 1-5 lub 7 ustawy Pzp, zamawiający może nie wykluczać wykonawcy, jeżeli wykluczenie byłoby w sposób oczywisty nieproporcjonalne, w szczególności gdy kwota zaległych podatków lub składek na ubezpieczenie społeczne jest niewielka albo sytuacja ekonomiczna lub finansowa wykonawcy, o którym mowa w ust. 1 pkt 4, jest wystarczająca do wykonania zamówienia.</w:t>
      </w:r>
    </w:p>
    <w:p w14:paraId="52201066" w14:textId="77777777" w:rsidR="00E37B68" w:rsidRPr="009B63FF" w:rsidRDefault="00E37B68" w:rsidP="00E37B68">
      <w:pPr>
        <w:tabs>
          <w:tab w:val="left" w:pos="1276"/>
          <w:tab w:val="left" w:pos="2268"/>
        </w:tabs>
        <w:autoSpaceDE w:val="0"/>
        <w:autoSpaceDN w:val="0"/>
        <w:adjustRightInd w:val="0"/>
        <w:spacing w:after="120" w:line="312" w:lineRule="auto"/>
        <w:jc w:val="both"/>
        <w:rPr>
          <w:rFonts w:asciiTheme="minorHAnsi" w:eastAsia="Times New Roman" w:hAnsiTheme="minorHAnsi" w:cstheme="minorHAnsi"/>
          <w:b/>
          <w:sz w:val="22"/>
          <w:szCs w:val="22"/>
        </w:rPr>
      </w:pPr>
      <w:r w:rsidRPr="009B63FF">
        <w:rPr>
          <w:rFonts w:asciiTheme="minorHAnsi" w:eastAsia="Times New Roman" w:hAnsiTheme="minorHAnsi" w:cstheme="minorHAnsi"/>
          <w:b/>
          <w:sz w:val="22"/>
          <w:szCs w:val="22"/>
        </w:rPr>
        <w:t>3.Uwaga: zgodnie z art. 110 ust. 2 Pzp Wykonawca nie podlega wykluczeniu w okolicznościach określonych w art. 108 ust. 1 pkt 1, 2 i 5 lub art. 109 ust. 1 pkt 2-5 i 7-10 Pzp, jeżeli udowodni zamawiającemu, że spełnił łącznie następujące przesłanki:</w:t>
      </w:r>
    </w:p>
    <w:p w14:paraId="3321FBF6" w14:textId="77777777" w:rsidR="00E37B68" w:rsidRPr="009B63FF" w:rsidRDefault="00E37B68" w:rsidP="00E37B68">
      <w:pPr>
        <w:numPr>
          <w:ilvl w:val="1"/>
          <w:numId w:val="13"/>
        </w:numPr>
        <w:tabs>
          <w:tab w:val="left" w:pos="1701"/>
        </w:tabs>
        <w:spacing w:after="120" w:line="312" w:lineRule="auto"/>
        <w:ind w:left="1701" w:hanging="425"/>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naprawił lub zobowiązał się do naprawienia szkody wyrządzonej przestępstwem, wykroczeniem lub swoim nieprawidłowym postępowaniem, w tym poprzez zadośćuczynienie pieniężne; </w:t>
      </w:r>
    </w:p>
    <w:p w14:paraId="39CBDD37" w14:textId="77777777" w:rsidR="00E37B68" w:rsidRPr="009B63FF" w:rsidRDefault="00E37B68" w:rsidP="00E37B68">
      <w:pPr>
        <w:numPr>
          <w:ilvl w:val="1"/>
          <w:numId w:val="13"/>
        </w:numPr>
        <w:tabs>
          <w:tab w:val="left" w:pos="1701"/>
        </w:tabs>
        <w:spacing w:after="120" w:line="312" w:lineRule="auto"/>
        <w:ind w:left="1701" w:hanging="425"/>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5CF26072" w14:textId="77777777" w:rsidR="00E37B68" w:rsidRPr="009B63FF" w:rsidRDefault="00E37B68" w:rsidP="00E37B68">
      <w:pPr>
        <w:numPr>
          <w:ilvl w:val="1"/>
          <w:numId w:val="13"/>
        </w:numPr>
        <w:tabs>
          <w:tab w:val="left" w:pos="1701"/>
        </w:tabs>
        <w:spacing w:after="120" w:line="312" w:lineRule="auto"/>
        <w:ind w:left="1701" w:hanging="425"/>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podjął konkretne środki techniczne, organizacyjne i kadrowe, odpowiednie dla zapobiegania dalszym przestępstwom, wykroczeniom lub nieprawidłowemu postępowaniu, w szczególności: </w:t>
      </w:r>
    </w:p>
    <w:p w14:paraId="596ACA9B" w14:textId="77777777" w:rsidR="00E37B68" w:rsidRPr="009B63FF" w:rsidRDefault="00E37B68" w:rsidP="00E37B68">
      <w:pPr>
        <w:tabs>
          <w:tab w:val="left" w:pos="1701"/>
        </w:tabs>
        <w:spacing w:after="120" w:line="312" w:lineRule="auto"/>
        <w:ind w:left="1701"/>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a) zerwał wszelkie powiązania z osobami lub podmiotami odpowiedzialnymi za nieprawidłowe postępowanie wykonawcy, </w:t>
      </w:r>
    </w:p>
    <w:p w14:paraId="70EB8A4D" w14:textId="77777777" w:rsidR="00E37B68" w:rsidRPr="009B63FF" w:rsidRDefault="00E37B68" w:rsidP="00E37B68">
      <w:pPr>
        <w:tabs>
          <w:tab w:val="left" w:pos="1701"/>
        </w:tabs>
        <w:spacing w:after="120" w:line="312" w:lineRule="auto"/>
        <w:ind w:left="1701"/>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b)zreorganizował personel, </w:t>
      </w:r>
    </w:p>
    <w:p w14:paraId="17259EB1" w14:textId="77777777" w:rsidR="00E37B68" w:rsidRPr="009B63FF" w:rsidRDefault="00E37B68" w:rsidP="00E37B68">
      <w:pPr>
        <w:tabs>
          <w:tab w:val="left" w:pos="1701"/>
        </w:tabs>
        <w:spacing w:after="120" w:line="312" w:lineRule="auto"/>
        <w:ind w:left="1701"/>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c)wdrożył system sprawozdawczości i kontroli, </w:t>
      </w:r>
    </w:p>
    <w:p w14:paraId="1945A360" w14:textId="77777777" w:rsidR="00E37B68" w:rsidRPr="009B63FF" w:rsidRDefault="00E37B68" w:rsidP="00E37B68">
      <w:pPr>
        <w:tabs>
          <w:tab w:val="left" w:pos="1701"/>
        </w:tabs>
        <w:spacing w:after="120" w:line="312" w:lineRule="auto"/>
        <w:ind w:left="1701"/>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d)utworzył struktury audytu wewnętrznego do monitorowania przestrzegania przepisów, wewnętrznych regulacji lub standardów, </w:t>
      </w:r>
    </w:p>
    <w:p w14:paraId="1F9960C2" w14:textId="77777777" w:rsidR="00E37B68" w:rsidRPr="009B63FF" w:rsidRDefault="00E37B68" w:rsidP="00E37B68">
      <w:pPr>
        <w:tabs>
          <w:tab w:val="left" w:pos="1701"/>
        </w:tabs>
        <w:spacing w:after="120" w:line="312" w:lineRule="auto"/>
        <w:ind w:left="1701"/>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e) wprowadził wewnętrzne regulacje dotyczące odpowiedzialności i odszkodowań za nieprzestrzeganie przepisów, wewnętrznych regulacji lub standardów. </w:t>
      </w:r>
    </w:p>
    <w:p w14:paraId="5A21C5DF" w14:textId="77777777" w:rsidR="00E37B68" w:rsidRPr="009B63FF" w:rsidRDefault="00E37B68" w:rsidP="00E37B68">
      <w:pPr>
        <w:tabs>
          <w:tab w:val="left" w:pos="2127"/>
        </w:tabs>
        <w:spacing w:line="360"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4.Zamawiający ocenia, czy podjęte przez wykonawcę czynności, o których mowa w pkt. 3, są wystarczające do wykazania jego rzetelności, uwzględniając wagę i szczególne okoliczności czynu wykonawcy. Jeżeli podjęte przez wykonawcę czynności, o których mowa w pkt. 3, nie są wystarczające do wykazania jego rzetelności, zamawiający wyklucza wykonawcę.</w:t>
      </w:r>
    </w:p>
    <w:p w14:paraId="5CB0DC38" w14:textId="77777777" w:rsidR="00E37B68" w:rsidRPr="009B63FF" w:rsidRDefault="00E37B68" w:rsidP="00E37B68">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5. Wykonawca może zostać wykluczony przez zamawiającego na każdym etapie postępowania o udzielenie zamówienia </w:t>
      </w:r>
    </w:p>
    <w:p w14:paraId="07FD32E1" w14:textId="77777777" w:rsidR="00E37B68" w:rsidRPr="009B63FF" w:rsidRDefault="00E37B68" w:rsidP="00E37B68">
      <w:pPr>
        <w:spacing w:line="360" w:lineRule="auto"/>
        <w:jc w:val="both"/>
        <w:rPr>
          <w:rFonts w:asciiTheme="minorHAnsi" w:hAnsiTheme="minorHAnsi" w:cstheme="minorHAnsi"/>
          <w:bCs/>
          <w:sz w:val="22"/>
          <w:szCs w:val="22"/>
        </w:rPr>
      </w:pPr>
      <w:r w:rsidRPr="009B63FF">
        <w:rPr>
          <w:rFonts w:asciiTheme="minorHAnsi" w:hAnsiTheme="minorHAnsi" w:cstheme="minorHAnsi"/>
          <w:b/>
          <w:bCs/>
          <w:sz w:val="22"/>
          <w:szCs w:val="22"/>
        </w:rPr>
        <w:t xml:space="preserve">6.  </w:t>
      </w:r>
      <w:r w:rsidRPr="009B63FF">
        <w:rPr>
          <w:rFonts w:asciiTheme="minorHAnsi" w:hAnsiTheme="minorHAnsi" w:cstheme="minorHAnsi"/>
          <w:bCs/>
          <w:sz w:val="22"/>
          <w:szCs w:val="22"/>
        </w:rPr>
        <w:t>Wykluczenie Wykonawcy następuje zgodnie z art. 111 ustawy Pzp.</w:t>
      </w:r>
    </w:p>
    <w:p w14:paraId="688CC485" w14:textId="77777777" w:rsidR="00DD2D4D" w:rsidRPr="009B63FF" w:rsidRDefault="00DD2D4D">
      <w:pPr>
        <w:spacing w:line="260" w:lineRule="atLeast"/>
        <w:jc w:val="both"/>
        <w:rPr>
          <w:rFonts w:asciiTheme="minorHAnsi" w:hAnsiTheme="minorHAnsi" w:cstheme="minorHAnsi"/>
          <w:b/>
          <w:bCs/>
          <w:sz w:val="22"/>
          <w:szCs w:val="22"/>
          <w:u w:val="single"/>
        </w:rPr>
      </w:pPr>
    </w:p>
    <w:p w14:paraId="495DAC0B" w14:textId="5E411DEB" w:rsidR="00C35FE7" w:rsidRPr="009B63FF" w:rsidRDefault="00C35FE7">
      <w:pPr>
        <w:spacing w:line="260" w:lineRule="atLeast"/>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VIII.</w:t>
      </w:r>
      <w:r w:rsidRPr="009B63FF">
        <w:rPr>
          <w:rFonts w:asciiTheme="minorHAnsi" w:hAnsiTheme="minorHAnsi" w:cstheme="minorHAnsi"/>
          <w:b/>
          <w:bCs/>
          <w:sz w:val="22"/>
          <w:szCs w:val="22"/>
          <w:u w:val="single"/>
        </w:rPr>
        <w:tab/>
        <w:t>INFORMACJA O WARUNKACH UDZIAŁU W POSTĘPOWANIU</w:t>
      </w:r>
    </w:p>
    <w:p w14:paraId="299E0B1F" w14:textId="5D734FD9" w:rsidR="00E61954" w:rsidRPr="009B63FF" w:rsidRDefault="00C43B25" w:rsidP="0069726C">
      <w:pPr>
        <w:tabs>
          <w:tab w:val="num" w:pos="1440"/>
          <w:tab w:val="num" w:pos="1800"/>
        </w:tabs>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Zgodnie z Rozporządzeniem Ministra Rozwoju, Pracy i Technologii w sprawie podmiotowych środków dowodowych oraz innych dokumentów lub oświadczeń, jakich może żądać zamawiający od wykonawcy z dnia 23 grudnia 2020 r. (Dz.U. z 2020 r. poz. 2415),</w:t>
      </w:r>
      <w:r w:rsidRPr="009B63FF">
        <w:rPr>
          <w:rFonts w:asciiTheme="minorHAnsi" w:hAnsiTheme="minorHAnsi" w:cstheme="minorHAnsi"/>
          <w:b/>
          <w:sz w:val="22"/>
          <w:szCs w:val="22"/>
        </w:rPr>
        <w:t xml:space="preserve"> w</w:t>
      </w:r>
      <w:r w:rsidRPr="009B63FF">
        <w:rPr>
          <w:rFonts w:asciiTheme="minorHAnsi" w:hAnsiTheme="minorHAnsi" w:cstheme="minorHAnsi"/>
          <w:b/>
          <w:color w:val="000000"/>
          <w:sz w:val="22"/>
          <w:szCs w:val="22"/>
        </w:rPr>
        <w:t xml:space="preserve"> celu potwierdzenia spełniania przez wykonawcę </w:t>
      </w:r>
      <w:r w:rsidRPr="009B63FF">
        <w:rPr>
          <w:rFonts w:asciiTheme="minorHAnsi" w:hAnsiTheme="minorHAnsi" w:cstheme="minorHAnsi"/>
          <w:b/>
          <w:sz w:val="22"/>
          <w:szCs w:val="22"/>
        </w:rPr>
        <w:t xml:space="preserve">warunków udziału w postępowaniu </w:t>
      </w:r>
      <w:r w:rsidR="00E61954" w:rsidRPr="009B63FF">
        <w:rPr>
          <w:rFonts w:asciiTheme="minorHAnsi" w:hAnsiTheme="minorHAnsi" w:cstheme="minorHAnsi"/>
          <w:sz w:val="22"/>
          <w:szCs w:val="22"/>
        </w:rPr>
        <w:t xml:space="preserve">zamawiający żąda </w:t>
      </w:r>
      <w:r w:rsidR="00E61954" w:rsidRPr="009B63FF">
        <w:rPr>
          <w:rFonts w:asciiTheme="minorHAnsi" w:hAnsiTheme="minorHAnsi" w:cstheme="minorHAnsi"/>
          <w:snapToGrid w:val="0"/>
          <w:sz w:val="22"/>
          <w:szCs w:val="22"/>
        </w:rPr>
        <w:t>następujących dokumentów</w:t>
      </w:r>
      <w:r w:rsidR="00E61954" w:rsidRPr="009B63FF">
        <w:rPr>
          <w:rFonts w:asciiTheme="minorHAnsi" w:hAnsiTheme="minorHAnsi" w:cstheme="minorHAnsi"/>
          <w:sz w:val="22"/>
          <w:szCs w:val="22"/>
        </w:rPr>
        <w:t>:</w:t>
      </w:r>
    </w:p>
    <w:p w14:paraId="2F1D7808" w14:textId="77777777" w:rsidR="00E61954" w:rsidRPr="009B63FF" w:rsidRDefault="00E61954">
      <w:pPr>
        <w:spacing w:line="260" w:lineRule="atLeast"/>
        <w:jc w:val="both"/>
        <w:rPr>
          <w:rFonts w:asciiTheme="minorHAnsi" w:hAnsiTheme="minorHAnsi" w:cstheme="minorHAnsi"/>
          <w:b/>
          <w:bCs/>
          <w:sz w:val="22"/>
          <w:szCs w:val="22"/>
          <w:u w:val="single"/>
        </w:rPr>
      </w:pPr>
    </w:p>
    <w:p w14:paraId="1892A798"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1. O udzielenie zamówienia mogą ubiegać się Wykonawcy, którzy spełniają warunki udziału w postępowaniu dotyczące: </w:t>
      </w:r>
      <w:bookmarkStart w:id="2" w:name="_GoBack"/>
      <w:bookmarkEnd w:id="2"/>
    </w:p>
    <w:p w14:paraId="589190FF" w14:textId="5AC56B2D" w:rsidR="003C630F" w:rsidRPr="009B63FF" w:rsidRDefault="009F17CE" w:rsidP="003C630F">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1) zdolności do występowania w obrocie gospodarczym –</w:t>
      </w:r>
      <w:r w:rsidR="007E74B7" w:rsidRPr="009B63FF">
        <w:rPr>
          <w:rFonts w:asciiTheme="minorHAnsi" w:hAnsiTheme="minorHAnsi" w:cstheme="minorHAnsi"/>
          <w:sz w:val="22"/>
          <w:szCs w:val="22"/>
          <w:lang w:eastAsia="ar-SA"/>
        </w:rPr>
        <w:t xml:space="preserve"> nie dotyczy </w:t>
      </w:r>
      <w:r w:rsidR="003C630F" w:rsidRPr="009B63FF">
        <w:rPr>
          <w:rFonts w:asciiTheme="minorHAnsi" w:hAnsiTheme="minorHAnsi" w:cstheme="minorHAnsi"/>
          <w:sz w:val="22"/>
          <w:szCs w:val="22"/>
          <w:lang w:eastAsia="ar-SA"/>
        </w:rPr>
        <w:t xml:space="preserve"> </w:t>
      </w:r>
    </w:p>
    <w:p w14:paraId="688DA1AF" w14:textId="77777777" w:rsidR="00E0429A" w:rsidRPr="009B63FF" w:rsidRDefault="00E0429A" w:rsidP="009F17CE">
      <w:pPr>
        <w:tabs>
          <w:tab w:val="left" w:pos="8908"/>
        </w:tabs>
        <w:jc w:val="both"/>
        <w:rPr>
          <w:rFonts w:asciiTheme="minorHAnsi" w:hAnsiTheme="minorHAnsi" w:cstheme="minorHAnsi"/>
          <w:sz w:val="22"/>
          <w:szCs w:val="22"/>
          <w:lang w:eastAsia="ar-SA"/>
        </w:rPr>
      </w:pPr>
    </w:p>
    <w:p w14:paraId="2E2A02CF" w14:textId="77777777" w:rsidR="007E74B7" w:rsidRPr="009B63FF" w:rsidRDefault="009F17CE" w:rsidP="007E74B7">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2) uprawnień do prowadzenia określonej działalności gospodarczej lub zawodowej, o ile wynika to z odrębnych przepisów - </w:t>
      </w:r>
      <w:r w:rsidR="007E74B7" w:rsidRPr="009B63FF">
        <w:rPr>
          <w:rFonts w:asciiTheme="minorHAnsi" w:hAnsiTheme="minorHAnsi" w:cstheme="minorHAnsi"/>
          <w:sz w:val="22"/>
          <w:szCs w:val="22"/>
          <w:lang w:eastAsia="ar-SA"/>
        </w:rPr>
        <w:t xml:space="preserve">nie dotyczy  </w:t>
      </w:r>
    </w:p>
    <w:p w14:paraId="0B959FA8" w14:textId="77777777" w:rsidR="00E0429A" w:rsidRPr="009B63FF" w:rsidRDefault="00E0429A" w:rsidP="009F17CE">
      <w:pPr>
        <w:tabs>
          <w:tab w:val="left" w:pos="8908"/>
        </w:tabs>
        <w:jc w:val="both"/>
        <w:rPr>
          <w:rFonts w:asciiTheme="minorHAnsi" w:hAnsiTheme="minorHAnsi" w:cstheme="minorHAnsi"/>
          <w:sz w:val="22"/>
          <w:szCs w:val="22"/>
          <w:lang w:eastAsia="ar-SA"/>
        </w:rPr>
      </w:pPr>
    </w:p>
    <w:p w14:paraId="061AAC47"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3) sytuacji ekonomicznej lub finansowej - zamawiający </w:t>
      </w:r>
      <w:r w:rsidR="00C43B25" w:rsidRPr="009B63FF">
        <w:rPr>
          <w:rFonts w:asciiTheme="minorHAnsi" w:hAnsiTheme="minorHAnsi" w:cstheme="minorHAnsi"/>
          <w:sz w:val="22"/>
          <w:szCs w:val="22"/>
          <w:lang w:eastAsia="ar-SA"/>
        </w:rPr>
        <w:t>stawia warunki – patrz rozdz.</w:t>
      </w:r>
      <w:r w:rsidR="00A41906" w:rsidRPr="009B63FF">
        <w:rPr>
          <w:rFonts w:asciiTheme="minorHAnsi" w:hAnsiTheme="minorHAnsi" w:cstheme="minorHAnsi"/>
          <w:sz w:val="22"/>
          <w:szCs w:val="22"/>
          <w:lang w:eastAsia="ar-SA"/>
        </w:rPr>
        <w:t xml:space="preserve"> IX.</w:t>
      </w:r>
      <w:r w:rsidR="00064F2F" w:rsidRPr="009B63FF">
        <w:rPr>
          <w:rFonts w:asciiTheme="minorHAnsi" w:hAnsiTheme="minorHAnsi" w:cstheme="minorHAnsi"/>
          <w:sz w:val="22"/>
          <w:szCs w:val="22"/>
          <w:lang w:eastAsia="ar-SA"/>
        </w:rPr>
        <w:t>-</w:t>
      </w:r>
      <w:r w:rsidR="00A41906" w:rsidRPr="009B63FF">
        <w:rPr>
          <w:rFonts w:asciiTheme="minorHAnsi" w:hAnsiTheme="minorHAnsi" w:cstheme="minorHAnsi"/>
          <w:sz w:val="22"/>
          <w:szCs w:val="22"/>
          <w:lang w:eastAsia="ar-SA"/>
        </w:rPr>
        <w:t xml:space="preserve"> II.</w:t>
      </w:r>
      <w:r w:rsidRPr="009B63FF">
        <w:rPr>
          <w:rFonts w:asciiTheme="minorHAnsi" w:hAnsiTheme="minorHAnsi" w:cstheme="minorHAnsi"/>
          <w:sz w:val="22"/>
          <w:szCs w:val="22"/>
          <w:lang w:eastAsia="ar-SA"/>
        </w:rPr>
        <w:t xml:space="preserve"> </w:t>
      </w:r>
    </w:p>
    <w:p w14:paraId="484FD4C4" w14:textId="77777777" w:rsidR="00E0429A" w:rsidRPr="009B63FF" w:rsidRDefault="00E0429A" w:rsidP="009F17CE">
      <w:pPr>
        <w:tabs>
          <w:tab w:val="left" w:pos="8908"/>
        </w:tabs>
        <w:jc w:val="both"/>
        <w:rPr>
          <w:rFonts w:asciiTheme="minorHAnsi" w:hAnsiTheme="minorHAnsi" w:cstheme="minorHAnsi"/>
          <w:sz w:val="22"/>
          <w:szCs w:val="22"/>
          <w:lang w:eastAsia="ar-SA"/>
        </w:rPr>
      </w:pPr>
    </w:p>
    <w:p w14:paraId="39A24D27"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4) zdolności technicznej lub zawodowej - </w:t>
      </w:r>
      <w:r w:rsidR="00C43B25" w:rsidRPr="009B63FF">
        <w:rPr>
          <w:rFonts w:asciiTheme="minorHAnsi" w:hAnsiTheme="minorHAnsi" w:cstheme="minorHAnsi"/>
          <w:sz w:val="22"/>
          <w:szCs w:val="22"/>
          <w:lang w:eastAsia="ar-SA"/>
        </w:rPr>
        <w:t xml:space="preserve">zamawiający stawia warunki – </w:t>
      </w:r>
      <w:r w:rsidR="00064F2F" w:rsidRPr="009B63FF">
        <w:rPr>
          <w:rFonts w:asciiTheme="minorHAnsi" w:hAnsiTheme="minorHAnsi" w:cstheme="minorHAnsi"/>
          <w:sz w:val="22"/>
          <w:szCs w:val="22"/>
          <w:lang w:eastAsia="ar-SA"/>
        </w:rPr>
        <w:t>patrz rozdz. IX.- II.</w:t>
      </w:r>
    </w:p>
    <w:p w14:paraId="2276A4DD" w14:textId="77777777" w:rsidR="009F17CE" w:rsidRPr="009B63FF" w:rsidRDefault="009F17CE" w:rsidP="009F17CE">
      <w:pPr>
        <w:tabs>
          <w:tab w:val="left" w:pos="8908"/>
        </w:tabs>
        <w:jc w:val="both"/>
        <w:rPr>
          <w:rFonts w:asciiTheme="minorHAnsi" w:hAnsiTheme="minorHAnsi" w:cstheme="minorHAnsi"/>
          <w:sz w:val="22"/>
          <w:szCs w:val="22"/>
          <w:lang w:eastAsia="ar-SA"/>
        </w:rPr>
      </w:pPr>
    </w:p>
    <w:p w14:paraId="3C9F8801"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2. Wykonawca może w celu potwierdzenia spełniania warunków udziału w postępowaniu lub kryteriów selekcji,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 </w:t>
      </w:r>
    </w:p>
    <w:p w14:paraId="4F316069" w14:textId="77777777" w:rsidR="009F17CE" w:rsidRPr="009B63FF" w:rsidRDefault="009F17CE" w:rsidP="009F17CE">
      <w:pPr>
        <w:tabs>
          <w:tab w:val="left" w:pos="8908"/>
        </w:tabs>
        <w:jc w:val="both"/>
        <w:rPr>
          <w:rFonts w:asciiTheme="minorHAnsi" w:hAnsiTheme="minorHAnsi" w:cstheme="minorHAnsi"/>
          <w:sz w:val="22"/>
          <w:szCs w:val="22"/>
          <w:lang w:eastAsia="ar-SA"/>
        </w:rPr>
      </w:pPr>
    </w:p>
    <w:p w14:paraId="344C7203"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3. 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 </w:t>
      </w:r>
    </w:p>
    <w:p w14:paraId="73BEBD12" w14:textId="77777777" w:rsidR="009F17CE" w:rsidRPr="009B63FF" w:rsidRDefault="009F17CE" w:rsidP="009F17CE">
      <w:pPr>
        <w:tabs>
          <w:tab w:val="left" w:pos="8908"/>
        </w:tabs>
        <w:jc w:val="both"/>
        <w:rPr>
          <w:rFonts w:asciiTheme="minorHAnsi" w:hAnsiTheme="minorHAnsi" w:cstheme="minorHAnsi"/>
          <w:sz w:val="22"/>
          <w:szCs w:val="22"/>
          <w:lang w:eastAsia="ar-SA"/>
        </w:rPr>
      </w:pPr>
    </w:p>
    <w:p w14:paraId="77684F86"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4. Wykonawca, który polega na zdolnościach lub sytuacji podmiotów udostępniających zasoby, składa, wraz z wnioskiem o dopuszczenie do udziału w postępowaniu albo odpowiednio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t>
      </w:r>
    </w:p>
    <w:p w14:paraId="146C6EF4"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5. Zobowiązanie podmiotu udostępniającego zasoby, o którym mowa w ust. 4, potwierdza, że stosunek łączący wykonawcę z podmiotami udostępniającymi zasoby gwarantuje rzeczywisty dostęp do tych zasobów oraz określa w szczególności: </w:t>
      </w:r>
    </w:p>
    <w:p w14:paraId="7610CF6D"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1) zakres dostępnych wykonawcy zasobów podmiotu udostępniającego zasoby; </w:t>
      </w:r>
    </w:p>
    <w:p w14:paraId="7DF28C3E"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2) sposób i okres udostępnienia wykonawcy i wykorzystania przez niego zasobów podmiotu udostępniającego te zasoby przy wykonywaniu zamówienia; </w:t>
      </w:r>
    </w:p>
    <w:p w14:paraId="5CFB2C45"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3) 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 </w:t>
      </w:r>
    </w:p>
    <w:p w14:paraId="29C0C2B2"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6. Zamawiający ocenia, czy udostępniane wykonawcy przez podmioty udostępniające zasoby zdolności techniczne lub zawodowe lub ich sytuacja finansowa lub ekonomiczna, pozwalają na wykazanie przez wykonawcę spełniania warunków udziału w postępowaniu, o których mowa w art. 112 ust. 2 pkt 3 i 4, oraz, jeżeli to dotyczy, kryteriów selekcji, a także bada, czy nie zachodzą wobec tego podmiotu podstawy wykluczenia, które zostały przewidziane względem wykonawcy. </w:t>
      </w:r>
    </w:p>
    <w:p w14:paraId="62F9E620" w14:textId="6F522B98" w:rsidR="00995FCE" w:rsidRPr="009B63FF" w:rsidRDefault="00995FCE" w:rsidP="00995FCE">
      <w:pPr>
        <w:autoSpaceDE w:val="0"/>
        <w:autoSpaceDN w:val="0"/>
        <w:adjustRightInd w:val="0"/>
        <w:jc w:val="both"/>
        <w:rPr>
          <w:rFonts w:asciiTheme="minorHAnsi" w:eastAsia="Times New Roman" w:hAnsiTheme="minorHAnsi" w:cstheme="minorHAnsi"/>
          <w:sz w:val="22"/>
          <w:szCs w:val="22"/>
        </w:rPr>
      </w:pPr>
      <w:r w:rsidRPr="009B63FF">
        <w:rPr>
          <w:rFonts w:asciiTheme="minorHAnsi" w:eastAsia="Univers-PL" w:hAnsiTheme="minorHAnsi" w:cstheme="minorHAnsi"/>
          <w:b/>
          <w:bCs/>
          <w:sz w:val="22"/>
          <w:szCs w:val="22"/>
        </w:rPr>
        <w:t xml:space="preserve">Zamawiający </w:t>
      </w:r>
      <w:r w:rsidRPr="009B63FF">
        <w:rPr>
          <w:rFonts w:asciiTheme="minorHAnsi" w:eastAsia="Univers-PL" w:hAnsiTheme="minorHAnsi" w:cstheme="minorHAnsi"/>
          <w:b/>
          <w:bCs/>
          <w:sz w:val="22"/>
          <w:szCs w:val="22"/>
          <w:u w:val="single"/>
        </w:rPr>
        <w:t>żąda od wykonawcy, który polega na zdolnościach lub sytuacji innych podmiotów</w:t>
      </w:r>
      <w:r w:rsidRPr="009B63FF">
        <w:rPr>
          <w:rFonts w:asciiTheme="minorHAnsi" w:eastAsia="Univers-PL" w:hAnsiTheme="minorHAnsi" w:cstheme="minorHAnsi"/>
          <w:b/>
          <w:bCs/>
          <w:sz w:val="22"/>
          <w:szCs w:val="22"/>
        </w:rPr>
        <w:t xml:space="preserve"> na zasadach określonych w art. 118 ustawy pzp, przedstawienia w odniesieniu do tych podmiotów dokumentów wymienionych w </w:t>
      </w:r>
      <w:r w:rsidR="00115DA8" w:rsidRPr="009B63FF">
        <w:rPr>
          <w:rFonts w:asciiTheme="minorHAnsi" w:eastAsia="Univers-PL" w:hAnsiTheme="minorHAnsi" w:cstheme="minorHAnsi"/>
          <w:b/>
          <w:bCs/>
          <w:sz w:val="22"/>
          <w:szCs w:val="22"/>
        </w:rPr>
        <w:t xml:space="preserve">rozdział IX – II </w:t>
      </w:r>
      <w:r w:rsidR="005F4809" w:rsidRPr="009B63FF">
        <w:rPr>
          <w:rFonts w:asciiTheme="minorHAnsi" w:eastAsia="Times New Roman" w:hAnsiTheme="minorHAnsi" w:cstheme="minorHAnsi"/>
          <w:sz w:val="22"/>
          <w:szCs w:val="22"/>
        </w:rPr>
        <w:t>w zakresie, w jakim wykonawca powołuje się na jego zasoby.</w:t>
      </w:r>
    </w:p>
    <w:p w14:paraId="24D18A43" w14:textId="77777777" w:rsidR="00DD2D4D" w:rsidRPr="009B63FF" w:rsidRDefault="00DD2D4D" w:rsidP="00995FCE">
      <w:pPr>
        <w:autoSpaceDE w:val="0"/>
        <w:autoSpaceDN w:val="0"/>
        <w:adjustRightInd w:val="0"/>
        <w:jc w:val="both"/>
        <w:rPr>
          <w:rFonts w:asciiTheme="minorHAnsi" w:eastAsia="Univers-PL" w:hAnsiTheme="minorHAnsi" w:cstheme="minorHAnsi"/>
          <w:b/>
          <w:bCs/>
          <w:sz w:val="22"/>
          <w:szCs w:val="22"/>
        </w:rPr>
      </w:pPr>
    </w:p>
    <w:p w14:paraId="27FE540F"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7. 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 </w:t>
      </w:r>
    </w:p>
    <w:p w14:paraId="62EB95A5"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8. Zamawiający może zastrzec obowiązek osobistego wykonania przez wykonawcę kluczowych zadań dotyczących: </w:t>
      </w:r>
    </w:p>
    <w:p w14:paraId="02D8BEC0"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1) zamówień na roboty budowlane lub usługi lub </w:t>
      </w:r>
    </w:p>
    <w:p w14:paraId="501A7D21"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2) prac związanych z rozmieszczeniem i instalacją, w ramach zamówienia na dostawy. </w:t>
      </w:r>
    </w:p>
    <w:p w14:paraId="233F295E" w14:textId="77777777"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9. 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 </w:t>
      </w:r>
    </w:p>
    <w:p w14:paraId="55FEBA5A" w14:textId="3F70C921" w:rsidR="0050480A" w:rsidRPr="009B63FF" w:rsidRDefault="00A36349" w:rsidP="0050480A">
      <w:pPr>
        <w:autoSpaceDE w:val="0"/>
        <w:autoSpaceDN w:val="0"/>
        <w:adjustRightInd w:val="0"/>
        <w:jc w:val="both"/>
        <w:rPr>
          <w:rFonts w:asciiTheme="minorHAnsi" w:eastAsia="Univers-PL" w:hAnsiTheme="minorHAnsi" w:cstheme="minorHAnsi"/>
          <w:b/>
          <w:bCs/>
          <w:sz w:val="22"/>
          <w:szCs w:val="22"/>
        </w:rPr>
      </w:pPr>
      <w:r w:rsidRPr="009B63FF">
        <w:rPr>
          <w:rFonts w:asciiTheme="minorHAnsi" w:eastAsia="Univers-PL" w:hAnsiTheme="minorHAnsi" w:cstheme="minorHAnsi"/>
          <w:b/>
          <w:bCs/>
          <w:sz w:val="22"/>
          <w:szCs w:val="22"/>
        </w:rPr>
        <w:t>10</w:t>
      </w:r>
      <w:r w:rsidR="0050480A" w:rsidRPr="009B63FF">
        <w:rPr>
          <w:rFonts w:asciiTheme="minorHAnsi" w:eastAsia="Univers-PL" w:hAnsiTheme="minorHAnsi" w:cstheme="minorHAnsi"/>
          <w:b/>
          <w:bCs/>
          <w:sz w:val="22"/>
          <w:szCs w:val="22"/>
        </w:rPr>
        <w:t xml:space="preserve">. Zamawiający </w:t>
      </w:r>
      <w:r w:rsidR="0050480A" w:rsidRPr="009B63FF">
        <w:rPr>
          <w:rFonts w:asciiTheme="minorHAnsi" w:eastAsia="Univers-PL" w:hAnsiTheme="minorHAnsi" w:cstheme="minorHAnsi"/>
          <w:b/>
          <w:bCs/>
          <w:sz w:val="22"/>
          <w:szCs w:val="22"/>
          <w:u w:val="single"/>
        </w:rPr>
        <w:t>nie wymaga,</w:t>
      </w:r>
      <w:r w:rsidR="0050480A" w:rsidRPr="009B63FF">
        <w:rPr>
          <w:rFonts w:asciiTheme="minorHAnsi" w:eastAsia="Univers-PL" w:hAnsiTheme="minorHAnsi" w:cstheme="minorHAnsi"/>
          <w:b/>
          <w:bCs/>
          <w:sz w:val="22"/>
          <w:szCs w:val="22"/>
        </w:rPr>
        <w:t xml:space="preserve"> aby wykonawca, który zamierza powierzyć wykonanie części zamówienia </w:t>
      </w:r>
      <w:r w:rsidR="0050480A" w:rsidRPr="009B63FF">
        <w:rPr>
          <w:rFonts w:asciiTheme="minorHAnsi" w:eastAsia="Univers-PL" w:hAnsiTheme="minorHAnsi" w:cstheme="minorHAnsi"/>
          <w:b/>
          <w:bCs/>
          <w:sz w:val="22"/>
          <w:szCs w:val="22"/>
          <w:u w:val="single"/>
        </w:rPr>
        <w:t>podwykonawcom, którzy nie są podmiotami udostępniającymi zasoby</w:t>
      </w:r>
      <w:r w:rsidR="0050480A" w:rsidRPr="009B63FF">
        <w:rPr>
          <w:rFonts w:asciiTheme="minorHAnsi" w:eastAsia="Univers-PL" w:hAnsiTheme="minorHAnsi" w:cstheme="minorHAnsi"/>
          <w:b/>
          <w:bCs/>
          <w:sz w:val="22"/>
          <w:szCs w:val="22"/>
        </w:rPr>
        <w:t xml:space="preserve"> na zasadach określonych w art. 118 ustawy pzp, składali podmiotowe środki dowodowe. </w:t>
      </w:r>
    </w:p>
    <w:p w14:paraId="15C68393" w14:textId="0F9420CD" w:rsidR="00D278F8" w:rsidRPr="009B63FF" w:rsidRDefault="00D278F8" w:rsidP="00D278F8">
      <w:pPr>
        <w:autoSpaceDE w:val="0"/>
        <w:autoSpaceDN w:val="0"/>
        <w:adjustRightInd w:val="0"/>
        <w:jc w:val="both"/>
        <w:rPr>
          <w:rFonts w:asciiTheme="minorHAnsi" w:eastAsia="Univers-PL" w:hAnsiTheme="minorHAnsi" w:cstheme="minorHAnsi"/>
          <w:bCs/>
          <w:sz w:val="22"/>
          <w:szCs w:val="22"/>
        </w:rPr>
      </w:pPr>
      <w:r w:rsidRPr="009B63FF">
        <w:rPr>
          <w:rFonts w:asciiTheme="minorHAnsi" w:eastAsia="Univers-PL" w:hAnsiTheme="minorHAnsi" w:cstheme="minorHAnsi"/>
          <w:bCs/>
          <w:sz w:val="22"/>
          <w:szCs w:val="22"/>
        </w:rPr>
        <w:t xml:space="preserve">11. Wskazanie firm podwykonawców (o ile są znane) następuje w załączniku nr 1 Formularz ofertowy.  </w:t>
      </w:r>
    </w:p>
    <w:p w14:paraId="5AF104FB" w14:textId="48C67F56" w:rsidR="009F17CE" w:rsidRPr="009B63FF" w:rsidRDefault="009F17CE" w:rsidP="009F17CE">
      <w:pPr>
        <w:tabs>
          <w:tab w:val="left" w:pos="8908"/>
        </w:tabs>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1</w:t>
      </w:r>
      <w:r w:rsidR="00A36349" w:rsidRPr="009B63FF">
        <w:rPr>
          <w:rFonts w:asciiTheme="minorHAnsi" w:hAnsiTheme="minorHAnsi" w:cstheme="minorHAnsi"/>
          <w:sz w:val="22"/>
          <w:szCs w:val="22"/>
          <w:lang w:eastAsia="ar-SA"/>
        </w:rPr>
        <w:t>2</w:t>
      </w:r>
      <w:r w:rsidRPr="009B63FF">
        <w:rPr>
          <w:rFonts w:asciiTheme="minorHAnsi" w:hAnsiTheme="minorHAnsi" w:cstheme="minorHAnsi"/>
          <w:sz w:val="22"/>
          <w:szCs w:val="22"/>
          <w:lang w:eastAsia="ar-SA"/>
        </w:rPr>
        <w:t xml:space="preserve">. </w:t>
      </w:r>
      <w:r w:rsidRPr="009B63FF">
        <w:rPr>
          <w:rFonts w:asciiTheme="minorHAnsi" w:hAnsiTheme="minorHAnsi" w:cstheme="minorHAnsi"/>
          <w:b/>
          <w:sz w:val="22"/>
          <w:szCs w:val="22"/>
          <w:lang w:eastAsia="ar-SA"/>
        </w:rPr>
        <w:t>Wykonawca nie może, po upływie terminu składania wniosków o dopuszczenie do udziału w postępowaniu albo ofert, powoływać się na zdolności lub sytuację podmiotów udostępniających zasoby, jeżeli na etapie składania wniosków o dopuszczenie do udziału w postępowaniu albo ofert nie polegał on w danym zakresie na zdolnościach lub sytuacji podmiotów udostępniających zasoby.</w:t>
      </w:r>
      <w:r w:rsidRPr="009B63FF">
        <w:rPr>
          <w:rFonts w:asciiTheme="minorHAnsi" w:hAnsiTheme="minorHAnsi" w:cstheme="minorHAnsi"/>
          <w:sz w:val="22"/>
          <w:szCs w:val="22"/>
          <w:lang w:eastAsia="ar-SA"/>
        </w:rPr>
        <w:t xml:space="preserve"> </w:t>
      </w:r>
    </w:p>
    <w:p w14:paraId="1DC8725A"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13. Informacje dla Wykonawców wspólnie ubiegających się o udzielenie zamówienia (np. Konsorcjum, spółki cywilne).</w:t>
      </w:r>
    </w:p>
    <w:p w14:paraId="2DD7ACC1"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13.1 Zamawiający w stosunku do Wykonawców wspólnie ubiegających się o udzielenie zamówienia w odniesieniu do warunku dotyczącego zdolności technicznej lub zawodowej dopuszcza łączne spełnienie warunku przez Wykonawców.</w:t>
      </w:r>
    </w:p>
    <w:p w14:paraId="460B3B95"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13.2 Spełnienie warunków udziału w postępowaniu przez Wykonawców wspólnie ubiegających się o udzielenie zamówienia będzie weryfikowane przez Zamawiającego zgodnie z art. 117 ust. 3 ustawy Pzp.</w:t>
      </w:r>
    </w:p>
    <w:p w14:paraId="37F9AA4E"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 xml:space="preserve">13.3 Wykonawcy wspólnie ubiegający się o udzielenie zamówienia, wraz z ofertą składają oświadczenie, z którego wynika, który zakres przedmiotu zamówienia wykonają poszczególni Wykonawcy. </w:t>
      </w:r>
    </w:p>
    <w:p w14:paraId="000750C0"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13.4 Wykonawcy, którzy wspólnie ubiegają się o udzielenie zamówienia:</w:t>
      </w:r>
    </w:p>
    <w:p w14:paraId="33B18422"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13.4.1 są zobowiązani ustanowić Pełnomocnika do reprezentowania ich w postępowaniu albo do reprezentowania ich w postępowaniu i do zawarcia umowy, o którym mowa w załącznik nr 3. Wszelka korespondencja kierowana będzie wyłącznie do podmiotu występującego, jako pełnomocnik.</w:t>
      </w:r>
    </w:p>
    <w:p w14:paraId="3C26D08A"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13.4.2 są zobowiązani do złożenia w ofercie Pełnomocnictwa ustanawiającego Pełnomocnika,</w:t>
      </w:r>
    </w:p>
    <w:p w14:paraId="381B0A7C"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o którym mowa w pkt 13.4.1 swz. Pełnomocnictwo zawierać powinno umocowanie do reprezentowania w postępowaniu lub do reprezentowania w postępowaniu i zawarcia umowy.</w:t>
      </w:r>
    </w:p>
    <w:p w14:paraId="006E1469"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Pełnomocnictwo winno być przekazane przez Wykonawcę w formie elektronicznej.</w:t>
      </w:r>
    </w:p>
    <w:p w14:paraId="1A11C010"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W przypadku, gdy Wykonawca nie posiada pełnomocnictwa w formie elektronicznej (tj. z kwalifikowanym podpisem osoby uprawnionej do jego udzielenia), a posiada dla danej osoby</w:t>
      </w:r>
    </w:p>
    <w:p w14:paraId="3601D6F8"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pełnomocnictwo tylko w formie pisemnej (tj. z własnoręcznym podpisem osoby uprawnionej do</w:t>
      </w:r>
    </w:p>
    <w:p w14:paraId="7FA0AD10"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jego udzielenia), może złożyć cyfrowe odwzorowanie tego dokumentu opatrzone kwalifikowanym podpisem elektronicznym poświadczającym zgodność cyfrowego odwzorowania z dokumentem w postaci papierowej. Sposób poświadczenia zgodności cyfrowego odwzorowania z dokumentem w postaci papierowej, o którym mowa w zdaniu poprzedzającym reguluje Rozporządzenie Prezesa Rady Ministrów z dnia 30 grudnia 2020 roku w sprawie sposobu sporządzania i przekazywania informacji oraz wymagań technicznych dla dokumentów elektronicznych oraz środków komunikacji elektronicznej w postępowaniu o udzielenie zamówienia publicznego lub konkursie (Dz.U. 2020 r. poz. 2452).</w:t>
      </w:r>
    </w:p>
    <w:p w14:paraId="521C338D"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 xml:space="preserve">13.5 Celem wykazania braku podstaw do wykluczenia, o których mowa w cz. VII SWZ oraz spełnienia warunków udziału w postępowaniu, o których mowa w cz. VIII SWZ Wykonawcy składają oświadczenia i dokumenty określone w dokumentach. Oświadczenia te potwierdzają brak podstaw wykluczenia oraz spełnianie warunków udziału w postępowaniu lub kryteriów selekcji w zakresie, w jakim każdy z wykonawców wykazuje spełnianie warunków udziału w postępowaniu lub kryteriów selekcji, dalej </w:t>
      </w:r>
      <w:r w:rsidRPr="009B63FF">
        <w:rPr>
          <w:rFonts w:asciiTheme="minorHAnsi" w:hAnsiTheme="minorHAnsi" w:cstheme="minorHAnsi"/>
          <w:sz w:val="22"/>
          <w:szCs w:val="22"/>
          <w:u w:val="single"/>
        </w:rPr>
        <w:t>każdy z wykonawców składa</w:t>
      </w:r>
      <w:r w:rsidRPr="009B63FF">
        <w:rPr>
          <w:rFonts w:asciiTheme="minorHAnsi" w:hAnsiTheme="minorHAnsi" w:cstheme="minorHAnsi"/>
          <w:sz w:val="22"/>
          <w:szCs w:val="22"/>
        </w:rPr>
        <w:t xml:space="preserve"> – pkt. 3.2 Pełnomocnictwo. Następnie po wezwaniu Zamawiającego (II etap) </w:t>
      </w:r>
      <w:r w:rsidRPr="009B63FF">
        <w:rPr>
          <w:rFonts w:asciiTheme="minorHAnsi" w:hAnsiTheme="minorHAnsi" w:cstheme="minorHAnsi"/>
          <w:sz w:val="22"/>
          <w:szCs w:val="22"/>
          <w:u w:val="single"/>
        </w:rPr>
        <w:t>każdy z wykonawców składa</w:t>
      </w:r>
      <w:r w:rsidRPr="009B63FF">
        <w:rPr>
          <w:rFonts w:asciiTheme="minorHAnsi" w:hAnsiTheme="minorHAnsi" w:cstheme="minorHAnsi"/>
          <w:sz w:val="22"/>
          <w:szCs w:val="22"/>
        </w:rPr>
        <w:t xml:space="preserve"> – oświadczenia i dokumenty o których mowa w cz. IX.I pkt. 1 – 6 swz w sposób i w trybie tam określonym.</w:t>
      </w:r>
    </w:p>
    <w:p w14:paraId="1EF28210"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13.6 Dokumenty te powinny potwierdzać spełnienie warunków udziału w postępowaniu oraz brak podstaw wykluczenia, w zakresie, w którym każdy z Wykonawców wykazuje spełnienie warunków udziału w postępowaniu oraz brak podstaw wykluczenia.</w:t>
      </w:r>
    </w:p>
    <w:p w14:paraId="5874717C" w14:textId="77777777" w:rsidR="00E37B68" w:rsidRPr="009B63FF" w:rsidRDefault="00E37B68" w:rsidP="00E37B68">
      <w:pPr>
        <w:tabs>
          <w:tab w:val="left" w:pos="8908"/>
        </w:tabs>
        <w:jc w:val="both"/>
        <w:rPr>
          <w:rFonts w:asciiTheme="minorHAnsi" w:hAnsiTheme="minorHAnsi" w:cstheme="minorHAnsi"/>
          <w:sz w:val="22"/>
          <w:szCs w:val="22"/>
        </w:rPr>
      </w:pPr>
      <w:r w:rsidRPr="009B63FF">
        <w:rPr>
          <w:rFonts w:asciiTheme="minorHAnsi" w:hAnsiTheme="minorHAnsi" w:cstheme="minorHAnsi"/>
          <w:sz w:val="22"/>
          <w:szCs w:val="22"/>
        </w:rPr>
        <w:t>13.7 W przypadku Wykonawców wspólnie ubiegających się o udzielenie zamówienia, żaden z tych Wykonawców nie może podlegać wykluczeniu w okolicznościach, o których mowa cz. IX.I SWZ.</w:t>
      </w:r>
    </w:p>
    <w:p w14:paraId="06327B71" w14:textId="77777777" w:rsidR="00E37B68" w:rsidRPr="009B63FF" w:rsidRDefault="00E37B68" w:rsidP="00E37B68">
      <w:pPr>
        <w:tabs>
          <w:tab w:val="left" w:pos="8908"/>
        </w:tabs>
        <w:jc w:val="both"/>
        <w:rPr>
          <w:rFonts w:asciiTheme="minorHAnsi" w:hAnsiTheme="minorHAnsi" w:cstheme="minorHAnsi"/>
          <w:sz w:val="22"/>
          <w:szCs w:val="22"/>
        </w:rPr>
      </w:pPr>
    </w:p>
    <w:p w14:paraId="6B58E613" w14:textId="77777777" w:rsidR="009F17CE" w:rsidRPr="009B63FF" w:rsidRDefault="009F17CE" w:rsidP="009F17CE">
      <w:pPr>
        <w:tabs>
          <w:tab w:val="left" w:pos="8908"/>
        </w:tabs>
        <w:jc w:val="both"/>
        <w:rPr>
          <w:rFonts w:asciiTheme="minorHAnsi" w:hAnsiTheme="minorHAnsi" w:cstheme="minorHAnsi"/>
          <w:sz w:val="22"/>
          <w:szCs w:val="22"/>
        </w:rPr>
      </w:pPr>
    </w:p>
    <w:p w14:paraId="4D7B35CD" w14:textId="77777777" w:rsidR="00E0429A" w:rsidRPr="009B63FF" w:rsidRDefault="00E0429A">
      <w:pPr>
        <w:spacing w:line="260" w:lineRule="atLeast"/>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WYKAZ OŚWIADCZEŃ I DOKUMENTÓW SKŁADANYCH PRZEZ WYKONAWCĘ WRAZ Z OFERTĄ</w:t>
      </w:r>
      <w:r w:rsidR="00C215CE" w:rsidRPr="009B63FF">
        <w:rPr>
          <w:rFonts w:asciiTheme="minorHAnsi" w:hAnsiTheme="minorHAnsi" w:cstheme="minorHAnsi"/>
          <w:b/>
          <w:bCs/>
          <w:sz w:val="22"/>
          <w:szCs w:val="22"/>
          <w:u w:val="single"/>
        </w:rPr>
        <w:t xml:space="preserve"> – I etap </w:t>
      </w:r>
    </w:p>
    <w:p w14:paraId="0ACBD557" w14:textId="77777777" w:rsidR="00631966" w:rsidRPr="009B63FF" w:rsidRDefault="00631966" w:rsidP="00631966">
      <w:pPr>
        <w:autoSpaceDE w:val="0"/>
        <w:autoSpaceDN w:val="0"/>
        <w:adjustRightInd w:val="0"/>
        <w:jc w:val="both"/>
        <w:rPr>
          <w:rFonts w:asciiTheme="minorHAnsi" w:eastAsia="Univers-PL" w:hAnsiTheme="minorHAnsi" w:cstheme="minorHAnsi"/>
          <w:b/>
          <w:bCs/>
          <w:i/>
          <w:iCs/>
          <w:sz w:val="22"/>
          <w:szCs w:val="22"/>
          <w:u w:val="single"/>
        </w:rPr>
      </w:pPr>
    </w:p>
    <w:p w14:paraId="48C4123E" w14:textId="11D8BC27" w:rsidR="00631966" w:rsidRDefault="00631966" w:rsidP="00631966">
      <w:pPr>
        <w:autoSpaceDE w:val="0"/>
        <w:autoSpaceDN w:val="0"/>
        <w:adjustRightInd w:val="0"/>
        <w:jc w:val="both"/>
        <w:rPr>
          <w:rFonts w:asciiTheme="minorHAnsi" w:eastAsia="Univers-PL" w:hAnsiTheme="minorHAnsi" w:cstheme="minorHAnsi"/>
          <w:b/>
          <w:bCs/>
          <w:i/>
          <w:iCs/>
          <w:color w:val="FF0000"/>
          <w:sz w:val="22"/>
          <w:szCs w:val="22"/>
          <w:u w:val="single"/>
        </w:rPr>
      </w:pPr>
      <w:r w:rsidRPr="009B63FF">
        <w:rPr>
          <w:rFonts w:asciiTheme="minorHAnsi" w:eastAsia="Univers-PL" w:hAnsiTheme="minorHAnsi" w:cstheme="minorHAnsi"/>
          <w:b/>
          <w:bCs/>
          <w:i/>
          <w:iCs/>
          <w:color w:val="FF0000"/>
          <w:sz w:val="22"/>
          <w:szCs w:val="22"/>
          <w:u w:val="single"/>
        </w:rPr>
        <w:t>Wykonawca jest zobowiązany do składania n/w dokumentów</w:t>
      </w:r>
      <w:r w:rsidR="00C215CE" w:rsidRPr="009B63FF">
        <w:rPr>
          <w:rFonts w:asciiTheme="minorHAnsi" w:eastAsia="Univers-PL" w:hAnsiTheme="minorHAnsi" w:cstheme="minorHAnsi"/>
          <w:b/>
          <w:bCs/>
          <w:i/>
          <w:iCs/>
          <w:color w:val="FF0000"/>
          <w:sz w:val="22"/>
          <w:szCs w:val="22"/>
          <w:u w:val="single"/>
        </w:rPr>
        <w:t xml:space="preserve"> </w:t>
      </w:r>
      <w:r w:rsidRPr="009B63FF">
        <w:rPr>
          <w:rFonts w:asciiTheme="minorHAnsi" w:eastAsia="Univers-PL" w:hAnsiTheme="minorHAnsi" w:cstheme="minorHAnsi"/>
          <w:b/>
          <w:bCs/>
          <w:i/>
          <w:iCs/>
          <w:color w:val="FF0000"/>
          <w:sz w:val="22"/>
          <w:szCs w:val="22"/>
          <w:u w:val="single"/>
        </w:rPr>
        <w:t xml:space="preserve">i oświadczeń wraz z ofertą </w:t>
      </w:r>
      <w:r w:rsidR="00C215CE" w:rsidRPr="009B63FF">
        <w:rPr>
          <w:rFonts w:asciiTheme="minorHAnsi" w:eastAsia="Univers-PL" w:hAnsiTheme="minorHAnsi" w:cstheme="minorHAnsi"/>
          <w:b/>
          <w:bCs/>
          <w:i/>
          <w:iCs/>
          <w:color w:val="FF0000"/>
          <w:sz w:val="22"/>
          <w:szCs w:val="22"/>
          <w:u w:val="single"/>
        </w:rPr>
        <w:br/>
        <w:t xml:space="preserve">(dot. </w:t>
      </w:r>
      <w:r w:rsidR="002D52AC" w:rsidRPr="009B63FF">
        <w:rPr>
          <w:rFonts w:asciiTheme="minorHAnsi" w:eastAsia="Univers-PL" w:hAnsiTheme="minorHAnsi" w:cstheme="minorHAnsi"/>
          <w:b/>
          <w:bCs/>
          <w:i/>
          <w:iCs/>
          <w:color w:val="FF0000"/>
          <w:sz w:val="22"/>
          <w:szCs w:val="22"/>
          <w:u w:val="single"/>
        </w:rPr>
        <w:t xml:space="preserve">załączników nr 1 – </w:t>
      </w:r>
      <w:r w:rsidR="00115DA8" w:rsidRPr="009B63FF">
        <w:rPr>
          <w:rFonts w:asciiTheme="minorHAnsi" w:eastAsia="Univers-PL" w:hAnsiTheme="minorHAnsi" w:cstheme="minorHAnsi"/>
          <w:b/>
          <w:bCs/>
          <w:i/>
          <w:iCs/>
          <w:color w:val="FF0000"/>
          <w:sz w:val="22"/>
          <w:szCs w:val="22"/>
          <w:u w:val="single"/>
        </w:rPr>
        <w:t>5</w:t>
      </w:r>
      <w:r w:rsidR="002D52AC" w:rsidRPr="009B63FF">
        <w:rPr>
          <w:rFonts w:asciiTheme="minorHAnsi" w:eastAsia="Univers-PL" w:hAnsiTheme="minorHAnsi" w:cstheme="minorHAnsi"/>
          <w:b/>
          <w:bCs/>
          <w:i/>
          <w:iCs/>
          <w:color w:val="FF0000"/>
          <w:sz w:val="22"/>
          <w:szCs w:val="22"/>
          <w:u w:val="single"/>
        </w:rPr>
        <w:t xml:space="preserve">) </w:t>
      </w:r>
      <w:r w:rsidR="00C215CE" w:rsidRPr="009B63FF">
        <w:rPr>
          <w:rFonts w:asciiTheme="minorHAnsi" w:eastAsia="Univers-PL" w:hAnsiTheme="minorHAnsi" w:cstheme="minorHAnsi"/>
          <w:b/>
          <w:bCs/>
          <w:i/>
          <w:iCs/>
          <w:color w:val="FF0000"/>
          <w:sz w:val="22"/>
          <w:szCs w:val="22"/>
          <w:u w:val="single"/>
        </w:rPr>
        <w:t xml:space="preserve"> </w:t>
      </w:r>
    </w:p>
    <w:p w14:paraId="42B6F0BF" w14:textId="77777777" w:rsidR="009B63FF" w:rsidRPr="009B63FF" w:rsidRDefault="009B63FF" w:rsidP="00631966">
      <w:pPr>
        <w:autoSpaceDE w:val="0"/>
        <w:autoSpaceDN w:val="0"/>
        <w:adjustRightInd w:val="0"/>
        <w:jc w:val="both"/>
        <w:rPr>
          <w:rFonts w:asciiTheme="minorHAnsi" w:eastAsia="Univers-PL" w:hAnsiTheme="minorHAnsi" w:cstheme="minorHAnsi"/>
          <w:b/>
          <w:bCs/>
          <w:i/>
          <w:iCs/>
          <w:color w:val="FF0000"/>
          <w:sz w:val="22"/>
          <w:szCs w:val="22"/>
          <w:u w:val="single"/>
        </w:rPr>
      </w:pPr>
    </w:p>
    <w:p w14:paraId="5816A5F4" w14:textId="77777777" w:rsidR="00E37B68" w:rsidRPr="009B63FF" w:rsidRDefault="00E37B68" w:rsidP="00E37B68">
      <w:pPr>
        <w:jc w:val="both"/>
        <w:rPr>
          <w:rFonts w:asciiTheme="minorHAnsi" w:hAnsiTheme="minorHAnsi" w:cstheme="minorHAnsi"/>
          <w:b/>
          <w:bCs/>
          <w:snapToGrid w:val="0"/>
          <w:sz w:val="22"/>
        </w:rPr>
      </w:pPr>
      <w:r w:rsidRPr="009B63FF">
        <w:rPr>
          <w:rFonts w:asciiTheme="minorHAnsi" w:hAnsiTheme="minorHAnsi" w:cstheme="minorHAnsi"/>
          <w:b/>
          <w:bCs/>
          <w:snapToGrid w:val="0"/>
          <w:sz w:val="22"/>
        </w:rPr>
        <w:t xml:space="preserve">Wykonawca składa: </w:t>
      </w:r>
    </w:p>
    <w:p w14:paraId="77E97720" w14:textId="77777777" w:rsidR="00E37B68" w:rsidRPr="009B63FF" w:rsidRDefault="00E37B68" w:rsidP="00E37B68">
      <w:pPr>
        <w:jc w:val="both"/>
        <w:rPr>
          <w:rFonts w:asciiTheme="minorHAnsi" w:hAnsiTheme="minorHAnsi" w:cstheme="minorHAnsi"/>
          <w:snapToGrid w:val="0"/>
          <w:sz w:val="22"/>
          <w:szCs w:val="22"/>
        </w:rPr>
      </w:pPr>
      <w:r w:rsidRPr="009B63FF">
        <w:rPr>
          <w:rFonts w:asciiTheme="minorHAnsi" w:hAnsiTheme="minorHAnsi" w:cstheme="minorHAnsi"/>
          <w:snapToGrid w:val="0"/>
          <w:sz w:val="22"/>
          <w:szCs w:val="22"/>
        </w:rPr>
        <w:t xml:space="preserve">1. FORMULARZ OFERTY. </w:t>
      </w:r>
      <w:r w:rsidRPr="009B63FF">
        <w:rPr>
          <w:rFonts w:asciiTheme="minorHAnsi" w:hAnsiTheme="minorHAnsi" w:cstheme="minorHAnsi"/>
          <w:b/>
          <w:snapToGrid w:val="0"/>
          <w:sz w:val="22"/>
          <w:szCs w:val="22"/>
        </w:rPr>
        <w:t>– Załącznik nr 1</w:t>
      </w:r>
      <w:r w:rsidRPr="009B63FF">
        <w:rPr>
          <w:rFonts w:asciiTheme="minorHAnsi" w:hAnsiTheme="minorHAnsi" w:cstheme="minorHAnsi"/>
          <w:snapToGrid w:val="0"/>
          <w:sz w:val="22"/>
          <w:szCs w:val="22"/>
        </w:rPr>
        <w:t xml:space="preserve"> </w:t>
      </w:r>
    </w:p>
    <w:p w14:paraId="5FDAD12D" w14:textId="0A696EB8" w:rsidR="00E37B68" w:rsidRPr="009B63FF" w:rsidRDefault="00115DA8" w:rsidP="00E37B68">
      <w:pPr>
        <w:jc w:val="both"/>
        <w:rPr>
          <w:rFonts w:asciiTheme="minorHAnsi" w:hAnsiTheme="minorHAnsi" w:cstheme="minorHAnsi"/>
          <w:snapToGrid w:val="0"/>
          <w:sz w:val="22"/>
          <w:szCs w:val="22"/>
        </w:rPr>
      </w:pPr>
      <w:r w:rsidRPr="009B63FF">
        <w:rPr>
          <w:rFonts w:asciiTheme="minorHAnsi" w:hAnsiTheme="minorHAnsi" w:cstheme="minorHAnsi"/>
          <w:snapToGrid w:val="0"/>
          <w:sz w:val="22"/>
          <w:szCs w:val="22"/>
        </w:rPr>
        <w:t>2</w:t>
      </w:r>
      <w:r w:rsidR="00E37B68" w:rsidRPr="009B63FF">
        <w:rPr>
          <w:rFonts w:asciiTheme="minorHAnsi" w:hAnsiTheme="minorHAnsi" w:cstheme="minorHAnsi"/>
          <w:snapToGrid w:val="0"/>
          <w:sz w:val="22"/>
          <w:szCs w:val="22"/>
        </w:rPr>
        <w:t xml:space="preserve">. Wykonawca jest obowiązany do złożenia wraz z ofertą oświadczenia o niepodleganiu wykluczeniu </w:t>
      </w:r>
      <w:r w:rsidR="00E37B68" w:rsidRPr="009B63FF">
        <w:rPr>
          <w:rFonts w:asciiTheme="minorHAnsi" w:hAnsiTheme="minorHAnsi" w:cstheme="minorHAnsi"/>
          <w:snapToGrid w:val="0"/>
          <w:sz w:val="22"/>
          <w:szCs w:val="22"/>
        </w:rPr>
        <w:br/>
        <w:t xml:space="preserve">z postępowania, o którym mowa w art. 125 ust. 1 ustawy – </w:t>
      </w:r>
      <w:r w:rsidRPr="009B63FF">
        <w:rPr>
          <w:rFonts w:asciiTheme="minorHAnsi" w:hAnsiTheme="minorHAnsi" w:cstheme="minorHAnsi"/>
          <w:b/>
          <w:snapToGrid w:val="0"/>
          <w:sz w:val="22"/>
          <w:szCs w:val="22"/>
        </w:rPr>
        <w:t>Załącznik nr 2</w:t>
      </w:r>
    </w:p>
    <w:p w14:paraId="689797B1" w14:textId="299256CE" w:rsidR="00E37B68" w:rsidRPr="009B63FF" w:rsidRDefault="00115DA8" w:rsidP="00E37B68">
      <w:pPr>
        <w:jc w:val="both"/>
        <w:rPr>
          <w:rFonts w:asciiTheme="minorHAnsi" w:hAnsiTheme="minorHAnsi" w:cstheme="minorHAnsi"/>
          <w:snapToGrid w:val="0"/>
          <w:sz w:val="22"/>
          <w:szCs w:val="22"/>
        </w:rPr>
      </w:pPr>
      <w:r w:rsidRPr="009B63FF">
        <w:rPr>
          <w:rFonts w:asciiTheme="minorHAnsi" w:hAnsiTheme="minorHAnsi" w:cstheme="minorHAnsi"/>
          <w:snapToGrid w:val="0"/>
          <w:sz w:val="22"/>
          <w:szCs w:val="22"/>
        </w:rPr>
        <w:t>3</w:t>
      </w:r>
      <w:r w:rsidR="00E37B68" w:rsidRPr="009B63FF">
        <w:rPr>
          <w:rFonts w:asciiTheme="minorHAnsi" w:hAnsiTheme="minorHAnsi" w:cstheme="minorHAnsi"/>
          <w:snapToGrid w:val="0"/>
          <w:sz w:val="22"/>
          <w:szCs w:val="22"/>
        </w:rPr>
        <w:t xml:space="preserve">. Wykonawca jest obowiązany do złożenia wraz z ofertą oświadczenia o spełnieniu warunków udziału </w:t>
      </w:r>
      <w:r w:rsidR="00E37B68" w:rsidRPr="009B63FF">
        <w:rPr>
          <w:rFonts w:asciiTheme="minorHAnsi" w:hAnsiTheme="minorHAnsi" w:cstheme="minorHAnsi"/>
          <w:snapToGrid w:val="0"/>
          <w:sz w:val="22"/>
          <w:szCs w:val="22"/>
        </w:rPr>
        <w:br/>
        <w:t xml:space="preserve">w postępowaniu, o którym mowa w art. 125 ust. 1 ustawy. – </w:t>
      </w:r>
      <w:r w:rsidRPr="009B63FF">
        <w:rPr>
          <w:rFonts w:asciiTheme="minorHAnsi" w:hAnsiTheme="minorHAnsi" w:cstheme="minorHAnsi"/>
          <w:b/>
          <w:snapToGrid w:val="0"/>
          <w:sz w:val="22"/>
          <w:szCs w:val="22"/>
        </w:rPr>
        <w:t>Załącznik nr 3</w:t>
      </w:r>
    </w:p>
    <w:p w14:paraId="1AA3542B" w14:textId="051F9880" w:rsidR="00E37B68" w:rsidRPr="009B63FF" w:rsidRDefault="00115DA8" w:rsidP="00E37B68">
      <w:pPr>
        <w:jc w:val="both"/>
        <w:rPr>
          <w:rFonts w:asciiTheme="minorHAnsi" w:hAnsiTheme="minorHAnsi" w:cstheme="minorHAnsi"/>
          <w:snapToGrid w:val="0"/>
          <w:sz w:val="22"/>
          <w:szCs w:val="22"/>
        </w:rPr>
      </w:pPr>
      <w:r w:rsidRPr="009B63FF">
        <w:rPr>
          <w:rFonts w:asciiTheme="minorHAnsi" w:hAnsiTheme="minorHAnsi" w:cstheme="minorHAnsi"/>
          <w:snapToGrid w:val="0"/>
          <w:sz w:val="22"/>
          <w:szCs w:val="22"/>
        </w:rPr>
        <w:t>4</w:t>
      </w:r>
      <w:r w:rsidR="00E37B68" w:rsidRPr="009B63FF">
        <w:rPr>
          <w:rFonts w:asciiTheme="minorHAnsi" w:hAnsiTheme="minorHAnsi" w:cstheme="minorHAnsi"/>
          <w:snapToGrid w:val="0"/>
          <w:sz w:val="22"/>
          <w:szCs w:val="22"/>
        </w:rPr>
        <w:t xml:space="preserve">. PEŁNOMOCNICTWO do reprezentowania Wykonawcy lub Wykonawców w przypadku, gdy: </w:t>
      </w:r>
    </w:p>
    <w:p w14:paraId="06E0BA8F" w14:textId="4900ACC1" w:rsidR="00E37B68" w:rsidRPr="009B63FF" w:rsidRDefault="00115DA8" w:rsidP="00E37B68">
      <w:pPr>
        <w:jc w:val="both"/>
        <w:rPr>
          <w:rFonts w:asciiTheme="minorHAnsi" w:hAnsiTheme="minorHAnsi" w:cstheme="minorHAnsi"/>
          <w:snapToGrid w:val="0"/>
          <w:sz w:val="22"/>
          <w:szCs w:val="22"/>
        </w:rPr>
      </w:pPr>
      <w:r w:rsidRPr="009B63FF">
        <w:rPr>
          <w:rFonts w:asciiTheme="minorHAnsi" w:hAnsiTheme="minorHAnsi" w:cstheme="minorHAnsi"/>
          <w:snapToGrid w:val="0"/>
          <w:sz w:val="22"/>
          <w:szCs w:val="22"/>
        </w:rPr>
        <w:t>4</w:t>
      </w:r>
      <w:r w:rsidR="00E37B68" w:rsidRPr="009B63FF">
        <w:rPr>
          <w:rFonts w:asciiTheme="minorHAnsi" w:hAnsiTheme="minorHAnsi" w:cstheme="minorHAnsi"/>
          <w:snapToGrid w:val="0"/>
          <w:sz w:val="22"/>
          <w:szCs w:val="22"/>
        </w:rPr>
        <w:t xml:space="preserve">.1 ofertę podpisuje inna osoba niż Wykonawca, </w:t>
      </w:r>
    </w:p>
    <w:p w14:paraId="7661B79E" w14:textId="2A91E5C2" w:rsidR="00E37B68" w:rsidRPr="009B63FF" w:rsidRDefault="00115DA8" w:rsidP="00E37B68">
      <w:pPr>
        <w:jc w:val="both"/>
        <w:rPr>
          <w:rFonts w:asciiTheme="minorHAnsi" w:hAnsiTheme="minorHAnsi" w:cstheme="minorHAnsi"/>
          <w:snapToGrid w:val="0"/>
          <w:sz w:val="22"/>
        </w:rPr>
      </w:pPr>
      <w:r w:rsidRPr="009B63FF">
        <w:rPr>
          <w:rFonts w:asciiTheme="minorHAnsi" w:hAnsiTheme="minorHAnsi" w:cstheme="minorHAnsi"/>
          <w:snapToGrid w:val="0"/>
          <w:sz w:val="22"/>
          <w:szCs w:val="22"/>
        </w:rPr>
        <w:t>4</w:t>
      </w:r>
      <w:r w:rsidR="00E37B68" w:rsidRPr="009B63FF">
        <w:rPr>
          <w:rFonts w:asciiTheme="minorHAnsi" w:hAnsiTheme="minorHAnsi" w:cstheme="minorHAnsi"/>
          <w:snapToGrid w:val="0"/>
          <w:sz w:val="22"/>
          <w:szCs w:val="22"/>
        </w:rPr>
        <w:t>.2. ofertę składają wykonawcy ubiegający się wspólnie o udzielenie zamówienia publicznego którego treść</w:t>
      </w:r>
      <w:r w:rsidR="00E37B68" w:rsidRPr="009B63FF">
        <w:rPr>
          <w:rFonts w:asciiTheme="minorHAnsi" w:hAnsiTheme="minorHAnsi" w:cstheme="minorHAnsi"/>
          <w:snapToGrid w:val="0"/>
          <w:sz w:val="22"/>
        </w:rPr>
        <w:t xml:space="preserve"> winna wskazywać pełnomocnika oraz w potwierdzać jego umocowanie do reprezentowania wykonawców w postępowaniu lub do reprezentowania wykonawców w postępowaniu i zawarcia w ich imieniu umowy - dla ważności pełnomocnictwa wymaga się podpisu prawnie upoważnionych przedstawicieli każdego z wykonawców. Wszelka korespondencja będzie prowadzona wyłącznie z pełnomocnikiem. </w:t>
      </w:r>
    </w:p>
    <w:p w14:paraId="1DCE2708" w14:textId="4EB7792D" w:rsidR="00E37B68" w:rsidRPr="009B63FF" w:rsidRDefault="00115DA8" w:rsidP="00E37B68">
      <w:pPr>
        <w:jc w:val="both"/>
        <w:rPr>
          <w:rFonts w:asciiTheme="minorHAnsi" w:hAnsiTheme="minorHAnsi" w:cstheme="minorHAnsi"/>
          <w:b/>
          <w:snapToGrid w:val="0"/>
          <w:sz w:val="22"/>
        </w:rPr>
      </w:pPr>
      <w:r w:rsidRPr="009B63FF">
        <w:rPr>
          <w:rFonts w:asciiTheme="minorHAnsi" w:hAnsiTheme="minorHAnsi" w:cstheme="minorHAnsi"/>
          <w:snapToGrid w:val="0"/>
          <w:sz w:val="22"/>
        </w:rPr>
        <w:t>4</w:t>
      </w:r>
      <w:r w:rsidR="00E37B68" w:rsidRPr="009B63FF">
        <w:rPr>
          <w:rFonts w:asciiTheme="minorHAnsi" w:hAnsiTheme="minorHAnsi" w:cstheme="minorHAnsi"/>
          <w:snapToGrid w:val="0"/>
          <w:sz w:val="22"/>
        </w:rPr>
        <w:t xml:space="preserve">.3. Pełnomocnictwo winno być złożone w formie oryginału podpisane kwalifikowanym podpisem elektronicznym lub podpisem zaufanym lub podpisem osobistym. </w:t>
      </w:r>
      <w:r w:rsidRPr="009B63FF">
        <w:rPr>
          <w:rFonts w:asciiTheme="minorHAnsi" w:hAnsiTheme="minorHAnsi" w:cstheme="minorHAnsi"/>
          <w:b/>
          <w:snapToGrid w:val="0"/>
          <w:sz w:val="22"/>
        </w:rPr>
        <w:t>– Załącznik nr 4</w:t>
      </w:r>
    </w:p>
    <w:p w14:paraId="08BC107D" w14:textId="77777777" w:rsidR="00E37B68" w:rsidRPr="009B63FF" w:rsidRDefault="00E37B68" w:rsidP="00E37B68">
      <w:pPr>
        <w:tabs>
          <w:tab w:val="left" w:pos="851"/>
        </w:tabs>
        <w:spacing w:after="120" w:line="312" w:lineRule="auto"/>
        <w:jc w:val="both"/>
        <w:rPr>
          <w:rFonts w:asciiTheme="minorHAnsi" w:eastAsia="Times New Roman" w:hAnsiTheme="minorHAnsi" w:cstheme="minorHAnsi"/>
          <w:bCs/>
          <w:i/>
          <w:sz w:val="22"/>
          <w:szCs w:val="22"/>
        </w:rPr>
      </w:pPr>
      <w:r w:rsidRPr="009B63FF">
        <w:rPr>
          <w:rFonts w:asciiTheme="minorHAnsi" w:eastAsia="Times New Roman" w:hAnsiTheme="minorHAnsi" w:cstheme="minorHAnsi"/>
          <w:bCs/>
          <w:i/>
          <w:sz w:val="22"/>
          <w:szCs w:val="22"/>
        </w:rPr>
        <w:t xml:space="preserve">Uwaga: </w:t>
      </w:r>
      <w:r w:rsidRPr="009B63FF">
        <w:rPr>
          <w:rFonts w:asciiTheme="minorHAnsi" w:eastAsia="Times New Roman" w:hAnsiTheme="minorHAnsi" w:cstheme="minorHAnsi"/>
          <w:bCs/>
          <w:i/>
          <w:sz w:val="22"/>
          <w:szCs w:val="22"/>
        </w:rPr>
        <w:br/>
        <w:t xml:space="preserve">1.W celu potwierdzenia, że osoba działająca w imieniu wykonawcy jest umocowana do jego reprezentowania, zamawiający żąda od wykonawcy odpisu lub informacji z Krajowego Rejestru Sądowego, Centralnej Ewidencji i Informacji o Działalności Gospodarczej lub innego właściwego rejestru. </w:t>
      </w:r>
    </w:p>
    <w:p w14:paraId="31D12FD4" w14:textId="77777777" w:rsidR="00E37B68" w:rsidRPr="009B63FF" w:rsidRDefault="00E37B68" w:rsidP="00E37B68">
      <w:pPr>
        <w:tabs>
          <w:tab w:val="left" w:pos="851"/>
        </w:tabs>
        <w:spacing w:after="120" w:line="312" w:lineRule="auto"/>
        <w:jc w:val="both"/>
        <w:rPr>
          <w:rFonts w:asciiTheme="minorHAnsi" w:eastAsia="Times New Roman" w:hAnsiTheme="minorHAnsi" w:cstheme="minorHAnsi"/>
          <w:bCs/>
          <w:i/>
          <w:sz w:val="22"/>
          <w:szCs w:val="22"/>
        </w:rPr>
      </w:pPr>
      <w:r w:rsidRPr="009B63FF">
        <w:rPr>
          <w:rFonts w:asciiTheme="minorHAnsi" w:eastAsia="Times New Roman" w:hAnsiTheme="minorHAnsi" w:cstheme="minorHAnsi"/>
          <w:bCs/>
          <w:i/>
          <w:sz w:val="22"/>
          <w:szCs w:val="22"/>
        </w:rPr>
        <w:t xml:space="preserve">2. Wykonawca nie jest zobowiązany do złożenia dokumentów, o których mowa w ust. 1, jeżeli zamawiający może je uzyskać za pomocą bezpłatnych i ogólnodostępnych baz danych, o ile wykonawca wskazał dane umożliwiające dostęp do tych dokumentów. </w:t>
      </w:r>
    </w:p>
    <w:p w14:paraId="41249622" w14:textId="77777777" w:rsidR="00E37B68" w:rsidRPr="009B63FF" w:rsidRDefault="00E37B68" w:rsidP="00E37B68">
      <w:pPr>
        <w:tabs>
          <w:tab w:val="left" w:pos="851"/>
        </w:tabs>
        <w:spacing w:after="120" w:line="312" w:lineRule="auto"/>
        <w:jc w:val="both"/>
        <w:rPr>
          <w:rFonts w:asciiTheme="minorHAnsi" w:eastAsia="Times New Roman" w:hAnsiTheme="minorHAnsi" w:cstheme="minorHAnsi"/>
          <w:bCs/>
          <w:i/>
          <w:sz w:val="22"/>
          <w:szCs w:val="22"/>
        </w:rPr>
      </w:pPr>
      <w:r w:rsidRPr="009B63FF">
        <w:rPr>
          <w:rFonts w:asciiTheme="minorHAnsi" w:eastAsia="Times New Roman" w:hAnsiTheme="minorHAnsi" w:cstheme="minorHAnsi"/>
          <w:bCs/>
          <w:i/>
          <w:sz w:val="22"/>
          <w:szCs w:val="22"/>
        </w:rPr>
        <w:t xml:space="preserve">3. Jeżeli w imieniu wykonawcy działa osoba, której umocowanie do jego reprezentowania nie wynika z dokumentów, o których mowa w ust. 1, zamawiający może żądać od wykonawcy pełnomocnictwa lub innego dokumentu potwierdzającego umocowanie do reprezentowania wykonawcy. </w:t>
      </w:r>
    </w:p>
    <w:p w14:paraId="33A06015" w14:textId="77777777" w:rsidR="00E37B68" w:rsidRPr="009B63FF" w:rsidRDefault="00E37B68" w:rsidP="00E37B68">
      <w:pPr>
        <w:tabs>
          <w:tab w:val="left" w:pos="851"/>
        </w:tabs>
        <w:spacing w:after="120" w:line="312" w:lineRule="auto"/>
        <w:jc w:val="both"/>
        <w:rPr>
          <w:rFonts w:asciiTheme="minorHAnsi" w:eastAsia="Times New Roman" w:hAnsiTheme="minorHAnsi" w:cstheme="minorHAnsi"/>
          <w:bCs/>
          <w:i/>
          <w:sz w:val="22"/>
          <w:szCs w:val="22"/>
        </w:rPr>
      </w:pPr>
      <w:r w:rsidRPr="009B63FF">
        <w:rPr>
          <w:rFonts w:asciiTheme="minorHAnsi" w:eastAsia="Times New Roman" w:hAnsiTheme="minorHAnsi" w:cstheme="minorHAnsi"/>
          <w:bCs/>
          <w:i/>
          <w:sz w:val="22"/>
          <w:szCs w:val="22"/>
        </w:rPr>
        <w:t xml:space="preserve">4. Przepis ust. 3 stosuje się odpowiednio do osoby działającej w imieniu wykonawców wspólnie ubiegających się o udzielenie zamówienia publicznego. </w:t>
      </w:r>
    </w:p>
    <w:p w14:paraId="2A92D548" w14:textId="77777777" w:rsidR="00E37B68" w:rsidRPr="009B63FF" w:rsidRDefault="00E37B68" w:rsidP="00E37B68">
      <w:pPr>
        <w:tabs>
          <w:tab w:val="left" w:pos="851"/>
        </w:tabs>
        <w:spacing w:after="120" w:line="312" w:lineRule="auto"/>
        <w:jc w:val="both"/>
        <w:rPr>
          <w:rFonts w:asciiTheme="minorHAnsi" w:eastAsia="Times New Roman" w:hAnsiTheme="minorHAnsi" w:cstheme="minorHAnsi"/>
          <w:bCs/>
          <w:i/>
          <w:sz w:val="22"/>
          <w:szCs w:val="22"/>
        </w:rPr>
      </w:pPr>
      <w:r w:rsidRPr="009B63FF">
        <w:rPr>
          <w:rFonts w:asciiTheme="minorHAnsi" w:eastAsia="Times New Roman" w:hAnsiTheme="minorHAnsi" w:cstheme="minorHAnsi"/>
          <w:bCs/>
          <w:i/>
          <w:sz w:val="22"/>
          <w:szCs w:val="22"/>
        </w:rPr>
        <w:t xml:space="preserve">5. Przepisy ust. 1–3 stosuje się odpowiednio do osoby działającej w imieniu podmiotu udostępniającego zasoby na zasadach określonych w art. 118 ustawy lub podwykonawcy niebędącego podmiotem udostępniającym zasoby na takich zasadach. </w:t>
      </w:r>
    </w:p>
    <w:p w14:paraId="5E0CE1DA" w14:textId="76F2048F" w:rsidR="00E37B68" w:rsidRPr="009B63FF" w:rsidRDefault="00115DA8" w:rsidP="00E37B68">
      <w:pPr>
        <w:jc w:val="both"/>
        <w:rPr>
          <w:rFonts w:asciiTheme="minorHAnsi" w:hAnsiTheme="minorHAnsi" w:cstheme="minorHAnsi"/>
          <w:b/>
          <w:snapToGrid w:val="0"/>
          <w:sz w:val="22"/>
        </w:rPr>
      </w:pPr>
      <w:r w:rsidRPr="009B63FF">
        <w:rPr>
          <w:rFonts w:asciiTheme="minorHAnsi" w:hAnsiTheme="minorHAnsi" w:cstheme="minorHAnsi"/>
          <w:snapToGrid w:val="0"/>
          <w:sz w:val="22"/>
        </w:rPr>
        <w:t>5</w:t>
      </w:r>
      <w:r w:rsidR="00E37B68" w:rsidRPr="009B63FF">
        <w:rPr>
          <w:rFonts w:asciiTheme="minorHAnsi" w:hAnsiTheme="minorHAnsi" w:cstheme="minorHAnsi"/>
          <w:snapToGrid w:val="0"/>
          <w:sz w:val="22"/>
        </w:rPr>
        <w:t xml:space="preserve">. ZOBOWIĄZANIE PODMIOTU TRZECIEGO, w przypadku, gdy Wykonawca, polega na zdolnościach lub sytuacji podmiotów udostępniających zasoby, do oddania mu do dyspozycji niezbędnych zasobów na potrzeby realizacji danego zamówienia lub inny podmiotowy środek dowodowy potwierdzający, że wykonawca realizując zamówienie, będzie dysponował niezbędnymi zasobami tych podmiotów. </w:t>
      </w:r>
      <w:r w:rsidR="00E37B68" w:rsidRPr="009B63FF">
        <w:rPr>
          <w:rFonts w:asciiTheme="minorHAnsi" w:hAnsiTheme="minorHAnsi" w:cstheme="minorHAnsi"/>
          <w:snapToGrid w:val="0"/>
          <w:sz w:val="22"/>
        </w:rPr>
        <w:br/>
      </w:r>
      <w:r w:rsidR="00E37B68" w:rsidRPr="009B63FF">
        <w:rPr>
          <w:rFonts w:asciiTheme="minorHAnsi" w:hAnsiTheme="minorHAnsi" w:cstheme="minorHAnsi"/>
          <w:b/>
          <w:snapToGrid w:val="0"/>
          <w:sz w:val="22"/>
        </w:rPr>
        <w:t xml:space="preserve">– Załącznik nr </w:t>
      </w:r>
      <w:r w:rsidRPr="009B63FF">
        <w:rPr>
          <w:rFonts w:asciiTheme="minorHAnsi" w:hAnsiTheme="minorHAnsi" w:cstheme="minorHAnsi"/>
          <w:b/>
          <w:snapToGrid w:val="0"/>
          <w:sz w:val="22"/>
        </w:rPr>
        <w:t>5</w:t>
      </w:r>
      <w:r w:rsidR="00641E8C" w:rsidRPr="009B63FF">
        <w:rPr>
          <w:rFonts w:asciiTheme="minorHAnsi" w:hAnsiTheme="minorHAnsi" w:cstheme="minorHAnsi"/>
          <w:b/>
          <w:snapToGrid w:val="0"/>
          <w:sz w:val="22"/>
        </w:rPr>
        <w:t xml:space="preserve"> </w:t>
      </w:r>
      <w:r w:rsidR="00641E8C" w:rsidRPr="009B63FF">
        <w:rPr>
          <w:rFonts w:asciiTheme="minorHAnsi" w:hAnsiTheme="minorHAnsi" w:cstheme="minorHAnsi"/>
          <w:b/>
          <w:i/>
          <w:snapToGrid w:val="0"/>
          <w:sz w:val="22"/>
        </w:rPr>
        <w:t>– jeżeli dotyczy</w:t>
      </w:r>
      <w:r w:rsidR="00641E8C" w:rsidRPr="009B63FF">
        <w:rPr>
          <w:rFonts w:asciiTheme="minorHAnsi" w:hAnsiTheme="minorHAnsi" w:cstheme="minorHAnsi"/>
          <w:b/>
          <w:snapToGrid w:val="0"/>
          <w:sz w:val="22"/>
        </w:rPr>
        <w:t xml:space="preserve"> </w:t>
      </w:r>
    </w:p>
    <w:p w14:paraId="64D78A38" w14:textId="77777777" w:rsidR="008B79A0" w:rsidRPr="009B63FF" w:rsidRDefault="008B79A0" w:rsidP="004A41E0">
      <w:pPr>
        <w:spacing w:line="260" w:lineRule="atLeast"/>
        <w:jc w:val="both"/>
        <w:rPr>
          <w:rFonts w:asciiTheme="minorHAnsi" w:hAnsiTheme="minorHAnsi" w:cstheme="minorHAnsi"/>
          <w:b/>
          <w:bCs/>
          <w:sz w:val="22"/>
          <w:szCs w:val="22"/>
          <w:u w:val="single"/>
        </w:rPr>
      </w:pPr>
    </w:p>
    <w:p w14:paraId="1F5C3660" w14:textId="77777777" w:rsidR="00D03F77" w:rsidRPr="009B63FF" w:rsidRDefault="00D03F77" w:rsidP="004A41E0">
      <w:pPr>
        <w:spacing w:line="260" w:lineRule="atLeast"/>
        <w:jc w:val="both"/>
        <w:rPr>
          <w:rFonts w:asciiTheme="minorHAnsi" w:hAnsiTheme="minorHAnsi" w:cstheme="minorHAnsi"/>
          <w:b/>
          <w:bCs/>
          <w:sz w:val="22"/>
          <w:szCs w:val="22"/>
          <w:u w:val="single"/>
        </w:rPr>
      </w:pPr>
    </w:p>
    <w:p w14:paraId="5DE427E9" w14:textId="5C6E854E" w:rsidR="004A41E0" w:rsidRPr="009B63FF" w:rsidRDefault="004A41E0" w:rsidP="004A41E0">
      <w:pPr>
        <w:spacing w:line="260" w:lineRule="atLeast"/>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 xml:space="preserve">IX. </w:t>
      </w:r>
      <w:r w:rsidR="00530C75" w:rsidRPr="009B63FF">
        <w:rPr>
          <w:rFonts w:asciiTheme="minorHAnsi" w:hAnsiTheme="minorHAnsi" w:cstheme="minorHAnsi"/>
          <w:b/>
          <w:bCs/>
          <w:sz w:val="22"/>
          <w:szCs w:val="22"/>
          <w:u w:val="single"/>
        </w:rPr>
        <w:t xml:space="preserve">WYKAZ </w:t>
      </w:r>
      <w:r w:rsidRPr="009B63FF">
        <w:rPr>
          <w:rFonts w:asciiTheme="minorHAnsi" w:hAnsiTheme="minorHAnsi" w:cstheme="minorHAnsi"/>
          <w:b/>
          <w:bCs/>
          <w:sz w:val="22"/>
          <w:szCs w:val="22"/>
          <w:u w:val="single"/>
        </w:rPr>
        <w:t xml:space="preserve"> P</w:t>
      </w:r>
      <w:r w:rsidR="00D87FA9" w:rsidRPr="009B63FF">
        <w:rPr>
          <w:rFonts w:asciiTheme="minorHAnsi" w:hAnsiTheme="minorHAnsi" w:cstheme="minorHAnsi"/>
          <w:b/>
          <w:bCs/>
          <w:sz w:val="22"/>
          <w:szCs w:val="22"/>
          <w:u w:val="single"/>
        </w:rPr>
        <w:t xml:space="preserve">ODMIOTOWYCH </w:t>
      </w:r>
      <w:r w:rsidRPr="009B63FF">
        <w:rPr>
          <w:rFonts w:asciiTheme="minorHAnsi" w:hAnsiTheme="minorHAnsi" w:cstheme="minorHAnsi"/>
          <w:b/>
          <w:bCs/>
          <w:sz w:val="22"/>
          <w:szCs w:val="22"/>
          <w:u w:val="single"/>
        </w:rPr>
        <w:t xml:space="preserve">ŚRODKACH DOWODOWYCH  </w:t>
      </w:r>
    </w:p>
    <w:p w14:paraId="5736E5E3" w14:textId="77777777" w:rsidR="00E448E2" w:rsidRPr="009B63FF" w:rsidRDefault="00E448E2" w:rsidP="00A030AC">
      <w:pPr>
        <w:tabs>
          <w:tab w:val="num" w:pos="1440"/>
          <w:tab w:val="num" w:pos="1800"/>
        </w:tabs>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Zgodnie z Rozporządzeniem Ministra Rozwoju, Pracy i Technologii w sprawie podmiotowych środków dowodowych oraz innych dokumentów lub oświadczeń, jakich może żądać zamawiający od wykonawcy z dnia 23 grudnia 2020 r. (Dz.U. z 2020 r. poz. 2415)., zamawiający żąda </w:t>
      </w:r>
      <w:r w:rsidRPr="009B63FF">
        <w:rPr>
          <w:rFonts w:asciiTheme="minorHAnsi" w:hAnsiTheme="minorHAnsi" w:cstheme="minorHAnsi"/>
          <w:snapToGrid w:val="0"/>
          <w:sz w:val="22"/>
          <w:szCs w:val="22"/>
        </w:rPr>
        <w:t>następujących dokumentów</w:t>
      </w:r>
      <w:r w:rsidRPr="009B63FF">
        <w:rPr>
          <w:rFonts w:asciiTheme="minorHAnsi" w:hAnsiTheme="minorHAnsi" w:cstheme="minorHAnsi"/>
          <w:sz w:val="22"/>
          <w:szCs w:val="22"/>
        </w:rPr>
        <w:t>:</w:t>
      </w:r>
    </w:p>
    <w:p w14:paraId="701E06FC" w14:textId="77777777" w:rsidR="00E448E2" w:rsidRPr="009B63FF" w:rsidRDefault="00E448E2" w:rsidP="004A41E0">
      <w:pPr>
        <w:spacing w:line="260" w:lineRule="atLeast"/>
        <w:jc w:val="both"/>
        <w:rPr>
          <w:rFonts w:asciiTheme="minorHAnsi" w:hAnsiTheme="minorHAnsi" w:cstheme="minorHAnsi"/>
          <w:b/>
          <w:bCs/>
          <w:sz w:val="22"/>
          <w:szCs w:val="22"/>
        </w:rPr>
      </w:pPr>
    </w:p>
    <w:p w14:paraId="4AFEE35D" w14:textId="77777777" w:rsidR="005E106C" w:rsidRPr="009B63FF" w:rsidRDefault="005E106C" w:rsidP="009B63FF">
      <w:pPr>
        <w:tabs>
          <w:tab w:val="left" w:pos="851"/>
        </w:tabs>
        <w:jc w:val="both"/>
        <w:rPr>
          <w:rFonts w:asciiTheme="minorHAnsi" w:eastAsia="Times New Roman" w:hAnsiTheme="minorHAnsi" w:cstheme="minorHAnsi"/>
          <w:b/>
          <w:bCs/>
          <w:sz w:val="22"/>
          <w:szCs w:val="22"/>
          <w:u w:val="single"/>
        </w:rPr>
      </w:pPr>
      <w:r w:rsidRPr="009B63FF">
        <w:rPr>
          <w:rFonts w:asciiTheme="minorHAnsi" w:eastAsia="Times New Roman" w:hAnsiTheme="minorHAnsi" w:cstheme="minorHAnsi"/>
          <w:b/>
          <w:bCs/>
          <w:sz w:val="22"/>
          <w:szCs w:val="22"/>
        </w:rPr>
        <w:t xml:space="preserve">WYKAZ PODMIOTOWYCH ŚRODKÓW DOWODOWYCH </w:t>
      </w:r>
      <w:r w:rsidRPr="009B63FF">
        <w:rPr>
          <w:rFonts w:asciiTheme="minorHAnsi" w:eastAsia="Times New Roman" w:hAnsiTheme="minorHAnsi" w:cstheme="minorHAnsi"/>
          <w:b/>
          <w:bCs/>
          <w:sz w:val="22"/>
          <w:szCs w:val="22"/>
          <w:u w:val="single"/>
        </w:rPr>
        <w:t>SKŁADANYCH W ODPOWIEDZI NA WEZWANIE ZAMAWIAJĄCEGO</w:t>
      </w:r>
      <w:r w:rsidRPr="009B63FF">
        <w:rPr>
          <w:rFonts w:asciiTheme="minorHAnsi" w:eastAsia="Times New Roman" w:hAnsiTheme="minorHAnsi" w:cstheme="minorHAnsi"/>
          <w:b/>
          <w:bCs/>
          <w:sz w:val="22"/>
          <w:szCs w:val="22"/>
        </w:rPr>
        <w:t xml:space="preserve"> PRZEZ WYKONAWCĘ, KTÓREGO OFERTA ZOSTANIE NAJWYŻEJ OCENIONA </w:t>
      </w:r>
      <w:r w:rsidR="00C215CE" w:rsidRPr="009B63FF">
        <w:rPr>
          <w:rFonts w:asciiTheme="minorHAnsi" w:eastAsia="Times New Roman" w:hAnsiTheme="minorHAnsi" w:cstheme="minorHAnsi"/>
          <w:b/>
          <w:bCs/>
          <w:sz w:val="22"/>
          <w:szCs w:val="22"/>
          <w:u w:val="single"/>
        </w:rPr>
        <w:t>– II etap</w:t>
      </w:r>
    </w:p>
    <w:p w14:paraId="2F653D54" w14:textId="7252D75B" w:rsidR="009D031B" w:rsidRPr="009B63FF" w:rsidRDefault="009D031B" w:rsidP="009B63FF">
      <w:pPr>
        <w:tabs>
          <w:tab w:val="left" w:pos="851"/>
        </w:tabs>
        <w:jc w:val="both"/>
        <w:rPr>
          <w:rFonts w:asciiTheme="minorHAnsi" w:eastAsia="Times New Roman" w:hAnsiTheme="minorHAnsi" w:cstheme="minorHAnsi"/>
          <w:b/>
          <w:bCs/>
          <w:sz w:val="22"/>
          <w:szCs w:val="22"/>
        </w:rPr>
      </w:pPr>
      <w:r w:rsidRPr="009B63FF">
        <w:rPr>
          <w:rFonts w:asciiTheme="minorHAnsi" w:eastAsia="Times New Roman" w:hAnsiTheme="minorHAnsi" w:cstheme="minorHAnsi"/>
          <w:b/>
          <w:bCs/>
          <w:sz w:val="22"/>
          <w:szCs w:val="22"/>
          <w:u w:val="single"/>
        </w:rPr>
        <w:t xml:space="preserve">tj. (załączniki nr </w:t>
      </w:r>
      <w:r w:rsidR="00115DA8" w:rsidRPr="009B63FF">
        <w:rPr>
          <w:rFonts w:asciiTheme="minorHAnsi" w:eastAsia="Times New Roman" w:hAnsiTheme="minorHAnsi" w:cstheme="minorHAnsi"/>
          <w:b/>
          <w:bCs/>
          <w:sz w:val="22"/>
          <w:szCs w:val="22"/>
          <w:u w:val="single"/>
        </w:rPr>
        <w:t>6</w:t>
      </w:r>
      <w:r w:rsidRPr="009B63FF">
        <w:rPr>
          <w:rFonts w:asciiTheme="minorHAnsi" w:eastAsia="Times New Roman" w:hAnsiTheme="minorHAnsi" w:cstheme="minorHAnsi"/>
          <w:b/>
          <w:bCs/>
          <w:sz w:val="22"/>
          <w:szCs w:val="22"/>
          <w:u w:val="single"/>
        </w:rPr>
        <w:t xml:space="preserve"> – 1</w:t>
      </w:r>
      <w:r w:rsidR="00115DA8" w:rsidRPr="009B63FF">
        <w:rPr>
          <w:rFonts w:asciiTheme="minorHAnsi" w:eastAsia="Times New Roman" w:hAnsiTheme="minorHAnsi" w:cstheme="minorHAnsi"/>
          <w:b/>
          <w:bCs/>
          <w:sz w:val="22"/>
          <w:szCs w:val="22"/>
          <w:u w:val="single"/>
        </w:rPr>
        <w:t>4</w:t>
      </w:r>
      <w:r w:rsidRPr="009B63FF">
        <w:rPr>
          <w:rFonts w:asciiTheme="minorHAnsi" w:eastAsia="Times New Roman" w:hAnsiTheme="minorHAnsi" w:cstheme="minorHAnsi"/>
          <w:b/>
          <w:bCs/>
          <w:sz w:val="22"/>
          <w:szCs w:val="22"/>
          <w:u w:val="single"/>
        </w:rPr>
        <w:t>)</w:t>
      </w:r>
    </w:p>
    <w:p w14:paraId="30503750" w14:textId="7771856A" w:rsidR="00327D18" w:rsidRPr="009B63FF" w:rsidRDefault="001A44F6" w:rsidP="001A44F6">
      <w:pPr>
        <w:autoSpaceDE w:val="0"/>
        <w:autoSpaceDN w:val="0"/>
        <w:adjustRightInd w:val="0"/>
        <w:spacing w:after="1"/>
        <w:jc w:val="both"/>
        <w:rPr>
          <w:rFonts w:asciiTheme="minorHAnsi" w:hAnsiTheme="minorHAnsi" w:cstheme="minorHAnsi"/>
          <w:b/>
          <w:snapToGrid w:val="0"/>
          <w:color w:val="FF0000"/>
          <w:sz w:val="22"/>
          <w:szCs w:val="22"/>
        </w:rPr>
      </w:pPr>
      <w:r w:rsidRPr="009B63FF">
        <w:rPr>
          <w:rFonts w:asciiTheme="minorHAnsi" w:hAnsiTheme="minorHAnsi" w:cstheme="minorHAnsi"/>
          <w:b/>
          <w:snapToGrid w:val="0"/>
          <w:color w:val="FF0000"/>
          <w:sz w:val="22"/>
          <w:szCs w:val="22"/>
        </w:rPr>
        <w:t>I.</w:t>
      </w:r>
      <w:r w:rsidR="00327D18" w:rsidRPr="009B63FF">
        <w:rPr>
          <w:rFonts w:asciiTheme="minorHAnsi" w:hAnsiTheme="minorHAnsi" w:cstheme="minorHAnsi"/>
          <w:b/>
          <w:snapToGrid w:val="0"/>
          <w:color w:val="FF0000"/>
          <w:sz w:val="22"/>
          <w:szCs w:val="22"/>
        </w:rPr>
        <w:t xml:space="preserve">W celu </w:t>
      </w:r>
      <w:r w:rsidR="00327D18" w:rsidRPr="009B63FF">
        <w:rPr>
          <w:rFonts w:asciiTheme="minorHAnsi" w:hAnsiTheme="minorHAnsi" w:cstheme="minorHAnsi"/>
          <w:b/>
          <w:snapToGrid w:val="0"/>
          <w:color w:val="FF0000"/>
          <w:sz w:val="22"/>
          <w:szCs w:val="22"/>
          <w:u w:val="single"/>
        </w:rPr>
        <w:t>potwierdzenia braku podstaw wykluczenia</w:t>
      </w:r>
      <w:r w:rsidR="00327D18" w:rsidRPr="009B63FF">
        <w:rPr>
          <w:rFonts w:asciiTheme="minorHAnsi" w:hAnsiTheme="minorHAnsi" w:cstheme="minorHAnsi"/>
          <w:b/>
          <w:snapToGrid w:val="0"/>
          <w:color w:val="FF0000"/>
          <w:sz w:val="22"/>
          <w:szCs w:val="22"/>
        </w:rPr>
        <w:t xml:space="preserve"> wykonawcy z udziału w postępowaniu </w:t>
      </w:r>
      <w:r w:rsidRPr="009B63FF">
        <w:rPr>
          <w:rFonts w:asciiTheme="minorHAnsi" w:hAnsiTheme="minorHAnsi" w:cstheme="minorHAnsi"/>
          <w:b/>
          <w:snapToGrid w:val="0"/>
          <w:color w:val="FF0000"/>
          <w:sz w:val="22"/>
          <w:szCs w:val="22"/>
        </w:rPr>
        <w:br/>
      </w:r>
      <w:r w:rsidR="00327D18" w:rsidRPr="009B63FF">
        <w:rPr>
          <w:rFonts w:asciiTheme="minorHAnsi" w:hAnsiTheme="minorHAnsi" w:cstheme="minorHAnsi"/>
          <w:b/>
          <w:snapToGrid w:val="0"/>
          <w:color w:val="FF0000"/>
          <w:sz w:val="22"/>
          <w:szCs w:val="22"/>
        </w:rPr>
        <w:t xml:space="preserve">o udzielenie zamówienia publicznego, zwanego dalej „postępowaniem”, zamawiający </w:t>
      </w:r>
      <w:r w:rsidR="00A666CC" w:rsidRPr="009B63FF">
        <w:rPr>
          <w:rFonts w:asciiTheme="minorHAnsi" w:hAnsiTheme="minorHAnsi" w:cstheme="minorHAnsi"/>
          <w:b/>
          <w:snapToGrid w:val="0"/>
          <w:color w:val="FF0000"/>
          <w:sz w:val="22"/>
          <w:szCs w:val="22"/>
        </w:rPr>
        <w:t>na podstawie art. 27</w:t>
      </w:r>
      <w:r w:rsidR="003B24EE" w:rsidRPr="009B63FF">
        <w:rPr>
          <w:rFonts w:asciiTheme="minorHAnsi" w:hAnsiTheme="minorHAnsi" w:cstheme="minorHAnsi"/>
          <w:b/>
          <w:snapToGrid w:val="0"/>
          <w:color w:val="FF0000"/>
          <w:sz w:val="22"/>
          <w:szCs w:val="22"/>
        </w:rPr>
        <w:t>3</w:t>
      </w:r>
      <w:r w:rsidR="00A666CC" w:rsidRPr="009B63FF">
        <w:rPr>
          <w:rFonts w:asciiTheme="minorHAnsi" w:hAnsiTheme="minorHAnsi" w:cstheme="minorHAnsi"/>
          <w:b/>
          <w:snapToGrid w:val="0"/>
          <w:color w:val="FF0000"/>
          <w:sz w:val="22"/>
          <w:szCs w:val="22"/>
        </w:rPr>
        <w:t xml:space="preserve"> ust. 1 pkt. 1 </w:t>
      </w:r>
      <w:r w:rsidR="00327D18" w:rsidRPr="009B63FF">
        <w:rPr>
          <w:rFonts w:asciiTheme="minorHAnsi" w:hAnsiTheme="minorHAnsi" w:cstheme="minorHAnsi"/>
          <w:b/>
          <w:snapToGrid w:val="0"/>
          <w:color w:val="FF0000"/>
          <w:sz w:val="22"/>
          <w:szCs w:val="22"/>
        </w:rPr>
        <w:t>żąda następujących podmiotowych środków dowodowych:</w:t>
      </w:r>
    </w:p>
    <w:p w14:paraId="4F596D16" w14:textId="07087A47" w:rsidR="005E106C" w:rsidRPr="009B63FF" w:rsidRDefault="009B63FF" w:rsidP="00362D18">
      <w:pPr>
        <w:tabs>
          <w:tab w:val="left" w:pos="851"/>
        </w:tabs>
        <w:spacing w:after="120" w:line="312" w:lineRule="auto"/>
        <w:jc w:val="both"/>
        <w:rPr>
          <w:rFonts w:asciiTheme="minorHAnsi" w:eastAsia="Times New Roman" w:hAnsiTheme="minorHAnsi" w:cstheme="minorHAnsi"/>
          <w:b/>
          <w:bCs/>
          <w:sz w:val="22"/>
          <w:szCs w:val="22"/>
        </w:rPr>
      </w:pPr>
      <w:r>
        <w:rPr>
          <w:rFonts w:asciiTheme="minorHAnsi" w:eastAsia="Times New Roman" w:hAnsiTheme="minorHAnsi" w:cstheme="minorHAnsi"/>
          <w:b/>
          <w:bCs/>
          <w:sz w:val="22"/>
          <w:szCs w:val="22"/>
        </w:rPr>
        <w:br/>
      </w:r>
      <w:r w:rsidR="00720E47" w:rsidRPr="009B63FF">
        <w:rPr>
          <w:rFonts w:asciiTheme="minorHAnsi" w:eastAsia="Times New Roman" w:hAnsiTheme="minorHAnsi" w:cstheme="minorHAnsi"/>
          <w:b/>
          <w:bCs/>
          <w:sz w:val="22"/>
          <w:szCs w:val="22"/>
        </w:rPr>
        <w:t xml:space="preserve">1) </w:t>
      </w:r>
      <w:r w:rsidR="005E106C" w:rsidRPr="009B63FF">
        <w:rPr>
          <w:rFonts w:asciiTheme="minorHAnsi" w:eastAsia="Times New Roman" w:hAnsiTheme="minorHAnsi" w:cstheme="minorHAnsi"/>
          <w:b/>
          <w:bCs/>
          <w:sz w:val="22"/>
          <w:szCs w:val="22"/>
        </w:rPr>
        <w:t xml:space="preserve">Zamawiający wezwie wykonawcę, którego oferta w danej części zamówienia zostanie najwyżej oceniona do złożenia </w:t>
      </w:r>
      <w:r w:rsidR="005E106C" w:rsidRPr="009B63FF">
        <w:rPr>
          <w:rFonts w:asciiTheme="minorHAnsi" w:eastAsia="Times New Roman" w:hAnsiTheme="minorHAnsi" w:cstheme="minorHAnsi"/>
          <w:b/>
          <w:bCs/>
          <w:sz w:val="22"/>
          <w:szCs w:val="22"/>
          <w:u w:val="single"/>
        </w:rPr>
        <w:t xml:space="preserve">w terminie nie krótszym niż </w:t>
      </w:r>
      <w:r w:rsidR="00CA785A" w:rsidRPr="009B63FF">
        <w:rPr>
          <w:rFonts w:asciiTheme="minorHAnsi" w:eastAsia="Times New Roman" w:hAnsiTheme="minorHAnsi" w:cstheme="minorHAnsi"/>
          <w:b/>
          <w:bCs/>
          <w:sz w:val="22"/>
          <w:szCs w:val="22"/>
          <w:u w:val="single"/>
        </w:rPr>
        <w:t>5</w:t>
      </w:r>
      <w:r w:rsidR="005E106C" w:rsidRPr="009B63FF">
        <w:rPr>
          <w:rFonts w:asciiTheme="minorHAnsi" w:eastAsia="Times New Roman" w:hAnsiTheme="minorHAnsi" w:cstheme="minorHAnsi"/>
          <w:b/>
          <w:bCs/>
          <w:sz w:val="22"/>
          <w:szCs w:val="22"/>
          <w:u w:val="single"/>
        </w:rPr>
        <w:t xml:space="preserve"> dni</w:t>
      </w:r>
      <w:r w:rsidR="005E106C" w:rsidRPr="009B63FF">
        <w:rPr>
          <w:rFonts w:asciiTheme="minorHAnsi" w:eastAsia="Times New Roman" w:hAnsiTheme="minorHAnsi" w:cstheme="minorHAnsi"/>
          <w:b/>
          <w:bCs/>
          <w:sz w:val="22"/>
          <w:szCs w:val="22"/>
        </w:rPr>
        <w:t xml:space="preserve">, aktualnych na dzień złożenia następujących </w:t>
      </w:r>
      <w:r w:rsidR="00CA785A" w:rsidRPr="009B63FF">
        <w:rPr>
          <w:rFonts w:asciiTheme="minorHAnsi" w:eastAsia="Times New Roman" w:hAnsiTheme="minorHAnsi" w:cstheme="minorHAnsi"/>
          <w:b/>
          <w:bCs/>
          <w:sz w:val="22"/>
          <w:szCs w:val="22"/>
        </w:rPr>
        <w:t xml:space="preserve">podmiotowych </w:t>
      </w:r>
      <w:r w:rsidR="005E106C" w:rsidRPr="009B63FF">
        <w:rPr>
          <w:rFonts w:asciiTheme="minorHAnsi" w:eastAsia="Times New Roman" w:hAnsiTheme="minorHAnsi" w:cstheme="minorHAnsi"/>
          <w:b/>
          <w:bCs/>
          <w:sz w:val="22"/>
          <w:szCs w:val="22"/>
        </w:rPr>
        <w:t>środków dowodowych:</w:t>
      </w:r>
    </w:p>
    <w:p w14:paraId="7C19BC23" w14:textId="5C56AD0E" w:rsidR="00AF3F2A" w:rsidRPr="009B63FF" w:rsidRDefault="00CA785A" w:rsidP="00AF3F2A">
      <w:pPr>
        <w:autoSpaceDE w:val="0"/>
        <w:autoSpaceDN w:val="0"/>
        <w:adjustRightInd w:val="0"/>
        <w:rPr>
          <w:rFonts w:asciiTheme="minorHAnsi" w:hAnsiTheme="minorHAnsi" w:cstheme="minorHAnsi"/>
          <w:color w:val="000000"/>
          <w:sz w:val="22"/>
          <w:szCs w:val="22"/>
        </w:rPr>
      </w:pPr>
      <w:r w:rsidRPr="009B63FF">
        <w:rPr>
          <w:rFonts w:asciiTheme="minorHAnsi" w:hAnsiTheme="minorHAnsi" w:cstheme="minorHAnsi"/>
          <w:color w:val="000000"/>
          <w:sz w:val="22"/>
          <w:szCs w:val="22"/>
        </w:rPr>
        <w:t>1</w:t>
      </w:r>
      <w:r w:rsidR="0003663F" w:rsidRPr="009B63FF">
        <w:rPr>
          <w:rFonts w:asciiTheme="minorHAnsi" w:hAnsiTheme="minorHAnsi" w:cstheme="minorHAnsi"/>
          <w:color w:val="000000"/>
          <w:sz w:val="22"/>
          <w:szCs w:val="22"/>
        </w:rPr>
        <w:t>.</w:t>
      </w:r>
      <w:r w:rsidR="00AF3F2A" w:rsidRPr="009B63FF">
        <w:rPr>
          <w:rFonts w:asciiTheme="minorHAnsi" w:hAnsiTheme="minorHAnsi" w:cstheme="minorHAnsi"/>
          <w:color w:val="000000"/>
          <w:sz w:val="22"/>
          <w:szCs w:val="22"/>
        </w:rPr>
        <w:t xml:space="preserve"> </w:t>
      </w:r>
      <w:r w:rsidR="00AF3F2A" w:rsidRPr="009B63FF">
        <w:rPr>
          <w:rFonts w:asciiTheme="minorHAnsi" w:hAnsiTheme="minorHAnsi" w:cstheme="minorHAnsi"/>
          <w:b/>
          <w:bCs/>
          <w:color w:val="000000"/>
          <w:sz w:val="22"/>
          <w:szCs w:val="22"/>
        </w:rPr>
        <w:t xml:space="preserve">INFORMACJA Z KRAJOWEGO REJESTRU KARNEGO, sporządzonej nie wcześniej niż 6 miesięcy przed jej złożeniem, </w:t>
      </w:r>
      <w:r w:rsidR="00AF3F2A" w:rsidRPr="009B63FF">
        <w:rPr>
          <w:rFonts w:asciiTheme="minorHAnsi" w:hAnsiTheme="minorHAnsi" w:cstheme="minorHAnsi"/>
          <w:color w:val="000000"/>
          <w:sz w:val="22"/>
          <w:szCs w:val="22"/>
        </w:rPr>
        <w:t xml:space="preserve">w zakresie: </w:t>
      </w:r>
    </w:p>
    <w:p w14:paraId="02538574" w14:textId="77777777" w:rsidR="00AF3F2A" w:rsidRPr="009B63FF" w:rsidRDefault="00AF3F2A" w:rsidP="00AF3F2A">
      <w:pPr>
        <w:autoSpaceDE w:val="0"/>
        <w:autoSpaceDN w:val="0"/>
        <w:adjustRightInd w:val="0"/>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a) art. 108 ust. 1 pkt 1 i 2 ustawy z dnia 11 września 2019 r. – Prawo zamówień publicznych, zwanej dalej „ustawą”, </w:t>
      </w:r>
    </w:p>
    <w:p w14:paraId="593354A2" w14:textId="7836D1E4" w:rsidR="00AF3F2A" w:rsidRPr="009B63FF" w:rsidRDefault="00AF3F2A" w:rsidP="00AF3F2A">
      <w:pPr>
        <w:autoSpaceDE w:val="0"/>
        <w:autoSpaceDN w:val="0"/>
        <w:adjustRightInd w:val="0"/>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b) art. 108 ust. 1 pkt 4 ustawy, dotyczącej orzeczenia zakazu ubiegania się o zamówienie publiczne tytułem środka karnego; </w:t>
      </w:r>
    </w:p>
    <w:p w14:paraId="2142AC1D" w14:textId="7E997054" w:rsidR="00AF3F2A" w:rsidRPr="009B63FF" w:rsidRDefault="00AF3F2A" w:rsidP="00AF3F2A">
      <w:pPr>
        <w:autoSpaceDE w:val="0"/>
        <w:autoSpaceDN w:val="0"/>
        <w:adjustRightInd w:val="0"/>
        <w:rPr>
          <w:rFonts w:asciiTheme="minorHAnsi" w:hAnsiTheme="minorHAnsi" w:cstheme="minorHAnsi"/>
          <w:b/>
          <w:i/>
          <w:snapToGrid w:val="0"/>
          <w:color w:val="FF0000"/>
          <w:sz w:val="22"/>
          <w:szCs w:val="22"/>
        </w:rPr>
      </w:pPr>
      <w:r w:rsidRPr="009B63FF">
        <w:rPr>
          <w:rFonts w:asciiTheme="minorHAnsi" w:hAnsiTheme="minorHAnsi" w:cstheme="minorHAnsi"/>
          <w:color w:val="000000"/>
          <w:sz w:val="22"/>
          <w:szCs w:val="22"/>
        </w:rPr>
        <w:t xml:space="preserve">– sporządzonej nie wcześniej niż 6 miesięcy przed jej złożeniem. </w:t>
      </w:r>
      <w:r w:rsidRPr="009B63FF">
        <w:rPr>
          <w:rFonts w:asciiTheme="minorHAnsi" w:hAnsiTheme="minorHAnsi" w:cstheme="minorHAnsi"/>
          <w:b/>
          <w:snapToGrid w:val="0"/>
          <w:sz w:val="22"/>
          <w:szCs w:val="22"/>
        </w:rPr>
        <w:t xml:space="preserve">– Załącznik </w:t>
      </w:r>
      <w:r w:rsidR="008B79A0" w:rsidRPr="009B63FF">
        <w:rPr>
          <w:rFonts w:asciiTheme="minorHAnsi" w:hAnsiTheme="minorHAnsi" w:cstheme="minorHAnsi"/>
          <w:b/>
          <w:snapToGrid w:val="0"/>
          <w:sz w:val="22"/>
          <w:szCs w:val="22"/>
        </w:rPr>
        <w:t xml:space="preserve">nr </w:t>
      </w:r>
      <w:r w:rsidR="00115DA8" w:rsidRPr="009B63FF">
        <w:rPr>
          <w:rFonts w:asciiTheme="minorHAnsi" w:hAnsiTheme="minorHAnsi" w:cstheme="minorHAnsi"/>
          <w:b/>
          <w:snapToGrid w:val="0"/>
          <w:sz w:val="22"/>
          <w:szCs w:val="22"/>
        </w:rPr>
        <w:t>6</w:t>
      </w:r>
    </w:p>
    <w:p w14:paraId="15D1962D" w14:textId="77777777" w:rsidR="004A3BE4" w:rsidRPr="009B63FF" w:rsidRDefault="004A3BE4" w:rsidP="00AF3F2A">
      <w:pPr>
        <w:jc w:val="both"/>
        <w:rPr>
          <w:rFonts w:asciiTheme="minorHAnsi" w:hAnsiTheme="minorHAnsi" w:cstheme="minorHAnsi"/>
          <w:color w:val="000000"/>
          <w:sz w:val="22"/>
          <w:szCs w:val="22"/>
          <w:highlight w:val="yellow"/>
        </w:rPr>
      </w:pPr>
    </w:p>
    <w:p w14:paraId="1BFBBB91" w14:textId="78C4F93E" w:rsidR="00AF3F2A" w:rsidRPr="009B63FF" w:rsidRDefault="00CA785A" w:rsidP="003514ED">
      <w:pPr>
        <w:autoSpaceDE w:val="0"/>
        <w:autoSpaceDN w:val="0"/>
        <w:adjustRightInd w:val="0"/>
        <w:jc w:val="both"/>
        <w:rPr>
          <w:rFonts w:asciiTheme="minorHAnsi" w:hAnsiTheme="minorHAnsi" w:cstheme="minorHAnsi"/>
          <w:b/>
          <w:snapToGrid w:val="0"/>
          <w:sz w:val="22"/>
          <w:szCs w:val="22"/>
        </w:rPr>
      </w:pPr>
      <w:r w:rsidRPr="009B63FF">
        <w:rPr>
          <w:rFonts w:asciiTheme="minorHAnsi" w:hAnsiTheme="minorHAnsi" w:cstheme="minorHAnsi"/>
          <w:sz w:val="22"/>
          <w:szCs w:val="22"/>
        </w:rPr>
        <w:t>2</w:t>
      </w:r>
      <w:r w:rsidR="0003663F" w:rsidRPr="009B63FF">
        <w:rPr>
          <w:rFonts w:asciiTheme="minorHAnsi" w:hAnsiTheme="minorHAnsi" w:cstheme="minorHAnsi"/>
          <w:sz w:val="22"/>
          <w:szCs w:val="22"/>
        </w:rPr>
        <w:t>.</w:t>
      </w:r>
      <w:r w:rsidR="00AF3F2A" w:rsidRPr="009B63FF">
        <w:rPr>
          <w:rFonts w:asciiTheme="minorHAnsi" w:hAnsiTheme="minorHAnsi" w:cstheme="minorHAnsi"/>
          <w:sz w:val="22"/>
          <w:szCs w:val="22"/>
        </w:rPr>
        <w:t xml:space="preserve"> </w:t>
      </w:r>
      <w:r w:rsidR="00AF3F2A" w:rsidRPr="009B63FF">
        <w:rPr>
          <w:rFonts w:asciiTheme="minorHAnsi" w:hAnsiTheme="minorHAnsi" w:cstheme="minorHAnsi"/>
          <w:b/>
          <w:bCs/>
          <w:sz w:val="22"/>
          <w:szCs w:val="22"/>
        </w:rPr>
        <w:t>OŚWIADCZENIE WYKONAWCY, W ZAKRESIE ART. 108 UST. 1 PKT 5 USTAWY</w:t>
      </w:r>
      <w:r w:rsidR="00AF3F2A" w:rsidRPr="009B63FF">
        <w:rPr>
          <w:rFonts w:asciiTheme="minorHAnsi" w:hAnsiTheme="minorHAnsi" w:cstheme="minorHAnsi"/>
          <w:sz w:val="22"/>
          <w:szCs w:val="22"/>
        </w:rPr>
        <w:t>, o braku przynależności do tej samej grupy kapitałowej w rozumieniu ustawy z dnia 16 lutego 2007 r. o ochronie konkurencji i konsumentów (Dz. U. z 202</w:t>
      </w:r>
      <w:r w:rsidR="00F81341" w:rsidRPr="009B63FF">
        <w:rPr>
          <w:rFonts w:asciiTheme="minorHAnsi" w:hAnsiTheme="minorHAnsi" w:cstheme="minorHAnsi"/>
          <w:sz w:val="22"/>
          <w:szCs w:val="22"/>
        </w:rPr>
        <w:t>1</w:t>
      </w:r>
      <w:r w:rsidR="00AF3F2A" w:rsidRPr="009B63FF">
        <w:rPr>
          <w:rFonts w:asciiTheme="minorHAnsi" w:hAnsiTheme="minorHAnsi" w:cstheme="minorHAnsi"/>
          <w:sz w:val="22"/>
          <w:szCs w:val="22"/>
        </w:rPr>
        <w:t xml:space="preserve"> r. poz. </w:t>
      </w:r>
      <w:r w:rsidR="00F81341" w:rsidRPr="009B63FF">
        <w:rPr>
          <w:rFonts w:asciiTheme="minorHAnsi" w:hAnsiTheme="minorHAnsi" w:cstheme="minorHAnsi"/>
          <w:sz w:val="22"/>
          <w:szCs w:val="22"/>
        </w:rPr>
        <w:t>275</w:t>
      </w:r>
      <w:r w:rsidR="00AF3F2A" w:rsidRPr="009B63FF">
        <w:rPr>
          <w:rFonts w:asciiTheme="minorHAnsi" w:hAnsiTheme="minorHAnsi" w:cstheme="minorHAnsi"/>
          <w:sz w:val="22"/>
          <w:szCs w:val="22"/>
        </w:rPr>
        <w:t xml:space="preserve">), z innym wykonawcą, który złożył odrębną ofertę, ofertę 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 </w:t>
      </w:r>
      <w:r w:rsidR="008B79A0" w:rsidRPr="009B63FF">
        <w:rPr>
          <w:rFonts w:asciiTheme="minorHAnsi" w:hAnsiTheme="minorHAnsi" w:cstheme="minorHAnsi"/>
          <w:b/>
          <w:snapToGrid w:val="0"/>
          <w:sz w:val="22"/>
          <w:szCs w:val="22"/>
        </w:rPr>
        <w:t xml:space="preserve">– Załącznik nr </w:t>
      </w:r>
      <w:r w:rsidR="00115DA8" w:rsidRPr="009B63FF">
        <w:rPr>
          <w:rFonts w:asciiTheme="minorHAnsi" w:hAnsiTheme="minorHAnsi" w:cstheme="minorHAnsi"/>
          <w:b/>
          <w:snapToGrid w:val="0"/>
          <w:sz w:val="22"/>
          <w:szCs w:val="22"/>
        </w:rPr>
        <w:t>7</w:t>
      </w:r>
    </w:p>
    <w:p w14:paraId="3CC01E4B" w14:textId="77777777" w:rsidR="003514ED" w:rsidRPr="009B63FF" w:rsidRDefault="003514ED" w:rsidP="003514ED">
      <w:pPr>
        <w:autoSpaceDE w:val="0"/>
        <w:autoSpaceDN w:val="0"/>
        <w:adjustRightInd w:val="0"/>
        <w:jc w:val="both"/>
        <w:rPr>
          <w:rFonts w:asciiTheme="minorHAnsi" w:hAnsiTheme="minorHAnsi" w:cstheme="minorHAnsi"/>
          <w:b/>
          <w:snapToGrid w:val="0"/>
          <w:sz w:val="22"/>
          <w:szCs w:val="22"/>
        </w:rPr>
      </w:pPr>
    </w:p>
    <w:p w14:paraId="235771FC" w14:textId="4BBC3A90" w:rsidR="00AF3F2A" w:rsidRPr="009B63FF" w:rsidRDefault="00CA785A" w:rsidP="00794DC4">
      <w:pPr>
        <w:autoSpaceDE w:val="0"/>
        <w:autoSpaceDN w:val="0"/>
        <w:adjustRightInd w:val="0"/>
        <w:spacing w:after="8"/>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3</w:t>
      </w:r>
      <w:r w:rsidR="00561175" w:rsidRPr="009B63FF">
        <w:rPr>
          <w:rFonts w:asciiTheme="minorHAnsi" w:hAnsiTheme="minorHAnsi" w:cstheme="minorHAnsi"/>
          <w:color w:val="000000"/>
          <w:sz w:val="22"/>
          <w:szCs w:val="22"/>
        </w:rPr>
        <w:t>.</w:t>
      </w:r>
      <w:r w:rsidR="00794DC4" w:rsidRPr="009B63FF">
        <w:rPr>
          <w:rFonts w:asciiTheme="minorHAnsi" w:hAnsiTheme="minorHAnsi" w:cstheme="minorHAnsi"/>
          <w:color w:val="000000"/>
          <w:sz w:val="22"/>
          <w:szCs w:val="22"/>
        </w:rPr>
        <w:t xml:space="preserve"> </w:t>
      </w:r>
      <w:r w:rsidR="00A030AC" w:rsidRPr="009B63FF">
        <w:rPr>
          <w:rFonts w:asciiTheme="minorHAnsi" w:hAnsiTheme="minorHAnsi" w:cstheme="minorHAnsi"/>
          <w:b/>
          <w:color w:val="000000"/>
          <w:sz w:val="22"/>
          <w:szCs w:val="22"/>
        </w:rPr>
        <w:t>Z</w:t>
      </w:r>
      <w:r w:rsidR="00AF3F2A" w:rsidRPr="009B63FF">
        <w:rPr>
          <w:rFonts w:asciiTheme="minorHAnsi" w:hAnsiTheme="minorHAnsi" w:cstheme="minorHAnsi"/>
          <w:b/>
          <w:color w:val="000000"/>
          <w:sz w:val="22"/>
          <w:szCs w:val="22"/>
        </w:rPr>
        <w:t xml:space="preserve">aświadczenie </w:t>
      </w:r>
      <w:r w:rsidR="00AF3F2A" w:rsidRPr="009B63FF">
        <w:rPr>
          <w:rFonts w:asciiTheme="minorHAnsi" w:hAnsiTheme="minorHAnsi" w:cstheme="minorHAnsi"/>
          <w:color w:val="000000"/>
          <w:sz w:val="22"/>
          <w:szCs w:val="22"/>
        </w:rPr>
        <w:t xml:space="preserve">właściwego naczelnika urzędu skarbowego potwierdzającego, że wykonawca nie zalega z opłacaniem podatków i opłat, w zakresie art. 109 ust. 1 pkt 1 ustawy, wystawionego nie wcześniej niż 3 miesiące przed jego złożeniem, a w przypadku zalegania z opłacaniem podatków lub opłat wraz z zaświadczeniem zamawiający żąda złożenia dokumentów potwierdzających, że odpowiednio przed upływem terminu składania ofert wykonawca dokonał płatności należnych podatków lub opłat wraz z odsetkami lub grzywnami lub zawarł wiążące porozumienie w sprawie spłat tych należności; </w:t>
      </w:r>
    </w:p>
    <w:p w14:paraId="6CBC8EE3" w14:textId="17CE7DF2" w:rsidR="00AF3F2A" w:rsidRPr="009B63FF" w:rsidRDefault="00AF3F2A" w:rsidP="00794DC4">
      <w:pPr>
        <w:autoSpaceDE w:val="0"/>
        <w:autoSpaceDN w:val="0"/>
        <w:adjustRightInd w:val="0"/>
        <w:spacing w:after="1"/>
        <w:jc w:val="both"/>
        <w:rPr>
          <w:rFonts w:asciiTheme="minorHAnsi" w:hAnsiTheme="minorHAnsi" w:cstheme="minorHAnsi"/>
          <w:b/>
          <w:snapToGrid w:val="0"/>
          <w:sz w:val="22"/>
          <w:szCs w:val="22"/>
        </w:rPr>
      </w:pPr>
      <w:r w:rsidRPr="009B63FF">
        <w:rPr>
          <w:rFonts w:asciiTheme="minorHAnsi" w:hAnsiTheme="minorHAnsi" w:cstheme="minorHAnsi"/>
          <w:b/>
          <w:snapToGrid w:val="0"/>
          <w:sz w:val="22"/>
          <w:szCs w:val="22"/>
        </w:rPr>
        <w:t xml:space="preserve">– Załącznik </w:t>
      </w:r>
      <w:r w:rsidR="008B79A0" w:rsidRPr="009B63FF">
        <w:rPr>
          <w:rFonts w:asciiTheme="minorHAnsi" w:hAnsiTheme="minorHAnsi" w:cstheme="minorHAnsi"/>
          <w:b/>
          <w:snapToGrid w:val="0"/>
          <w:sz w:val="22"/>
          <w:szCs w:val="22"/>
        </w:rPr>
        <w:t xml:space="preserve">nr </w:t>
      </w:r>
      <w:r w:rsidR="00115DA8" w:rsidRPr="009B63FF">
        <w:rPr>
          <w:rFonts w:asciiTheme="minorHAnsi" w:hAnsiTheme="minorHAnsi" w:cstheme="minorHAnsi"/>
          <w:b/>
          <w:snapToGrid w:val="0"/>
          <w:sz w:val="22"/>
          <w:szCs w:val="22"/>
        </w:rPr>
        <w:t>8</w:t>
      </w:r>
    </w:p>
    <w:p w14:paraId="18C2791A" w14:textId="77777777" w:rsidR="00AF3F2A" w:rsidRPr="009B63FF" w:rsidRDefault="00AF3F2A" w:rsidP="00794DC4">
      <w:pPr>
        <w:autoSpaceDE w:val="0"/>
        <w:autoSpaceDN w:val="0"/>
        <w:adjustRightInd w:val="0"/>
        <w:spacing w:after="8"/>
        <w:jc w:val="both"/>
        <w:rPr>
          <w:rFonts w:asciiTheme="minorHAnsi" w:hAnsiTheme="minorHAnsi" w:cstheme="minorHAnsi"/>
          <w:color w:val="000000"/>
          <w:sz w:val="22"/>
          <w:szCs w:val="22"/>
        </w:rPr>
      </w:pPr>
    </w:p>
    <w:p w14:paraId="342ECCFD" w14:textId="7848B3FC" w:rsidR="00AF3F2A" w:rsidRPr="009B63FF" w:rsidRDefault="00CA785A" w:rsidP="008B79A0">
      <w:pPr>
        <w:autoSpaceDE w:val="0"/>
        <w:autoSpaceDN w:val="0"/>
        <w:adjustRightInd w:val="0"/>
        <w:jc w:val="both"/>
        <w:rPr>
          <w:rFonts w:asciiTheme="minorHAnsi" w:hAnsiTheme="minorHAnsi" w:cstheme="minorHAnsi"/>
          <w:b/>
          <w:snapToGrid w:val="0"/>
          <w:sz w:val="22"/>
          <w:szCs w:val="22"/>
        </w:rPr>
      </w:pPr>
      <w:r w:rsidRPr="009B63FF">
        <w:rPr>
          <w:rFonts w:asciiTheme="minorHAnsi" w:hAnsiTheme="minorHAnsi" w:cstheme="minorHAnsi"/>
          <w:color w:val="000000"/>
          <w:sz w:val="22"/>
          <w:szCs w:val="22"/>
        </w:rPr>
        <w:t>4</w:t>
      </w:r>
      <w:r w:rsidR="00561175" w:rsidRPr="009B63FF">
        <w:rPr>
          <w:rFonts w:asciiTheme="minorHAnsi" w:hAnsiTheme="minorHAnsi" w:cstheme="minorHAnsi"/>
          <w:b/>
          <w:color w:val="000000"/>
          <w:sz w:val="22"/>
          <w:szCs w:val="22"/>
        </w:rPr>
        <w:t>.</w:t>
      </w:r>
      <w:r w:rsidR="00A030AC" w:rsidRPr="009B63FF">
        <w:rPr>
          <w:rFonts w:asciiTheme="minorHAnsi" w:hAnsiTheme="minorHAnsi" w:cstheme="minorHAnsi"/>
          <w:b/>
          <w:color w:val="000000"/>
          <w:sz w:val="22"/>
          <w:szCs w:val="22"/>
        </w:rPr>
        <w:t xml:space="preserve"> Z</w:t>
      </w:r>
      <w:r w:rsidR="00AF3F2A" w:rsidRPr="009B63FF">
        <w:rPr>
          <w:rFonts w:asciiTheme="minorHAnsi" w:hAnsiTheme="minorHAnsi" w:cstheme="minorHAnsi"/>
          <w:b/>
          <w:color w:val="000000"/>
          <w:sz w:val="22"/>
          <w:szCs w:val="22"/>
        </w:rPr>
        <w:t>aświadczenie</w:t>
      </w:r>
      <w:r w:rsidR="00AF3F2A" w:rsidRPr="009B63FF">
        <w:rPr>
          <w:rFonts w:asciiTheme="minorHAnsi" w:hAnsiTheme="minorHAnsi" w:cstheme="minorHAnsi"/>
          <w:color w:val="000000"/>
          <w:sz w:val="22"/>
          <w:szCs w:val="22"/>
        </w:rPr>
        <w:t xml:space="preserve"> albo inny dokument właściwej terenowej jednostki organizacyjnej Zakładu Ubezpieczeń Społecznych lub właściwego oddziału regionalnego lub właściwej placówki terenowej Kasy Rolniczego Ubezpieczenia Społecznego potwierdzające, że wykonawca nie zalega z opłacaniem składek na ubezpieczenia społeczne i zdrowotne, w zakresie art. 109 ust. 1 pkt 1 ustawy, wystawione nie wcześniej niż 3 miesiące przed jego złożeniem, a w przypadku zalegania z opłacaniem składek na ubezpieczenia społeczne lub zdrowotne wraz z zaświadczeniem albo innym dokumentem zamawiający żąda złożenia dokumentów potwierdzających, że odpowiednio przed upływem terminu składania ofert wykonawca dokonał płatności należnych składek na ubezpieczenia społeczne lub zdrowotne wraz odsetkami lub grzywnami lub zawarł wiążące porozumienie w sprawie spłat tych należności; </w:t>
      </w:r>
      <w:r w:rsidR="00AF3F2A" w:rsidRPr="009B63FF">
        <w:rPr>
          <w:rFonts w:asciiTheme="minorHAnsi" w:hAnsiTheme="minorHAnsi" w:cstheme="minorHAnsi"/>
          <w:b/>
          <w:snapToGrid w:val="0"/>
          <w:sz w:val="22"/>
          <w:szCs w:val="22"/>
        </w:rPr>
        <w:t xml:space="preserve">– Załącznik </w:t>
      </w:r>
      <w:r w:rsidR="0043521F" w:rsidRPr="009B63FF">
        <w:rPr>
          <w:rFonts w:asciiTheme="minorHAnsi" w:hAnsiTheme="minorHAnsi" w:cstheme="minorHAnsi"/>
          <w:b/>
          <w:snapToGrid w:val="0"/>
          <w:sz w:val="22"/>
          <w:szCs w:val="22"/>
        </w:rPr>
        <w:t xml:space="preserve">nr </w:t>
      </w:r>
      <w:r w:rsidR="00115DA8" w:rsidRPr="009B63FF">
        <w:rPr>
          <w:rFonts w:asciiTheme="minorHAnsi" w:hAnsiTheme="minorHAnsi" w:cstheme="minorHAnsi"/>
          <w:b/>
          <w:snapToGrid w:val="0"/>
          <w:sz w:val="22"/>
          <w:szCs w:val="22"/>
        </w:rPr>
        <w:t>9</w:t>
      </w:r>
    </w:p>
    <w:p w14:paraId="027AE825" w14:textId="77777777" w:rsidR="00AF3F2A" w:rsidRPr="009B63FF" w:rsidRDefault="00AF3F2A" w:rsidP="00794DC4">
      <w:pPr>
        <w:autoSpaceDE w:val="0"/>
        <w:autoSpaceDN w:val="0"/>
        <w:adjustRightInd w:val="0"/>
        <w:spacing w:after="6"/>
        <w:jc w:val="both"/>
        <w:rPr>
          <w:rFonts w:asciiTheme="minorHAnsi" w:hAnsiTheme="minorHAnsi" w:cstheme="minorHAnsi"/>
          <w:color w:val="000000"/>
          <w:sz w:val="22"/>
          <w:szCs w:val="22"/>
          <w:highlight w:val="yellow"/>
        </w:rPr>
      </w:pPr>
    </w:p>
    <w:p w14:paraId="40288BF0" w14:textId="4E09FEE7" w:rsidR="00AF3F2A" w:rsidRPr="009B63FF" w:rsidRDefault="00CA785A" w:rsidP="00794DC4">
      <w:pPr>
        <w:autoSpaceDE w:val="0"/>
        <w:autoSpaceDN w:val="0"/>
        <w:adjustRightInd w:val="0"/>
        <w:spacing w:after="6"/>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5</w:t>
      </w:r>
      <w:r w:rsidR="00561175" w:rsidRPr="009B63FF">
        <w:rPr>
          <w:rFonts w:asciiTheme="minorHAnsi" w:hAnsiTheme="minorHAnsi" w:cstheme="minorHAnsi"/>
          <w:color w:val="000000"/>
          <w:sz w:val="22"/>
          <w:szCs w:val="22"/>
        </w:rPr>
        <w:t>.</w:t>
      </w:r>
      <w:r w:rsidR="00AF3F2A" w:rsidRPr="009B63FF">
        <w:rPr>
          <w:rFonts w:asciiTheme="minorHAnsi" w:hAnsiTheme="minorHAnsi" w:cstheme="minorHAnsi"/>
          <w:color w:val="000000"/>
          <w:sz w:val="22"/>
          <w:szCs w:val="22"/>
        </w:rPr>
        <w:t xml:space="preserve"> </w:t>
      </w:r>
      <w:r w:rsidR="00A030AC" w:rsidRPr="009B63FF">
        <w:rPr>
          <w:rFonts w:asciiTheme="minorHAnsi" w:hAnsiTheme="minorHAnsi" w:cstheme="minorHAnsi"/>
          <w:b/>
          <w:color w:val="000000"/>
          <w:sz w:val="22"/>
          <w:szCs w:val="22"/>
        </w:rPr>
        <w:t>O</w:t>
      </w:r>
      <w:r w:rsidR="00AF3F2A" w:rsidRPr="009B63FF">
        <w:rPr>
          <w:rFonts w:asciiTheme="minorHAnsi" w:hAnsiTheme="minorHAnsi" w:cstheme="minorHAnsi"/>
          <w:b/>
          <w:color w:val="000000"/>
          <w:sz w:val="22"/>
          <w:szCs w:val="22"/>
        </w:rPr>
        <w:t>dpis lub informacja</w:t>
      </w:r>
      <w:r w:rsidR="00AF3F2A" w:rsidRPr="009B63FF">
        <w:rPr>
          <w:rFonts w:asciiTheme="minorHAnsi" w:hAnsiTheme="minorHAnsi" w:cstheme="minorHAnsi"/>
          <w:color w:val="000000"/>
          <w:sz w:val="22"/>
          <w:szCs w:val="22"/>
        </w:rPr>
        <w:t xml:space="preserve"> z Krajowego Rejestru Sądowego lub z Centralnej Ewidencji i Informacji </w:t>
      </w:r>
      <w:r w:rsidR="00794DC4" w:rsidRPr="009B63FF">
        <w:rPr>
          <w:rFonts w:asciiTheme="minorHAnsi" w:hAnsiTheme="minorHAnsi" w:cstheme="minorHAnsi"/>
          <w:color w:val="000000"/>
          <w:sz w:val="22"/>
          <w:szCs w:val="22"/>
        </w:rPr>
        <w:br/>
      </w:r>
      <w:r w:rsidR="00AF3F2A" w:rsidRPr="009B63FF">
        <w:rPr>
          <w:rFonts w:asciiTheme="minorHAnsi" w:hAnsiTheme="minorHAnsi" w:cstheme="minorHAnsi"/>
          <w:color w:val="000000"/>
          <w:sz w:val="22"/>
          <w:szCs w:val="22"/>
        </w:rPr>
        <w:t xml:space="preserve">o Działalności Gospodarczej, w zakresie art. 109 ust. 1 pkt 4 ustawy, sporządzonych nie wcześniej </w:t>
      </w:r>
      <w:r w:rsidR="00794DC4" w:rsidRPr="009B63FF">
        <w:rPr>
          <w:rFonts w:asciiTheme="minorHAnsi" w:hAnsiTheme="minorHAnsi" w:cstheme="minorHAnsi"/>
          <w:color w:val="000000"/>
          <w:sz w:val="22"/>
          <w:szCs w:val="22"/>
        </w:rPr>
        <w:br/>
      </w:r>
      <w:r w:rsidR="00AF3F2A" w:rsidRPr="009B63FF">
        <w:rPr>
          <w:rFonts w:asciiTheme="minorHAnsi" w:hAnsiTheme="minorHAnsi" w:cstheme="minorHAnsi"/>
          <w:color w:val="000000"/>
          <w:sz w:val="22"/>
          <w:szCs w:val="22"/>
        </w:rPr>
        <w:t xml:space="preserve">niż 3 miesiące przed jej złożeniem, jeżeli odrębne przepisy wymagają wpisu do rejestru lub ewidencji; </w:t>
      </w:r>
    </w:p>
    <w:p w14:paraId="588BF91F" w14:textId="3A64E17B" w:rsidR="001C5FFC" w:rsidRPr="009B63FF" w:rsidRDefault="00AF3F2A" w:rsidP="003514ED">
      <w:pPr>
        <w:autoSpaceDE w:val="0"/>
        <w:autoSpaceDN w:val="0"/>
        <w:adjustRightInd w:val="0"/>
        <w:spacing w:after="1"/>
        <w:jc w:val="both"/>
        <w:rPr>
          <w:rFonts w:asciiTheme="minorHAnsi" w:hAnsiTheme="minorHAnsi" w:cstheme="minorHAnsi"/>
          <w:b/>
          <w:snapToGrid w:val="0"/>
          <w:sz w:val="22"/>
          <w:szCs w:val="22"/>
        </w:rPr>
      </w:pPr>
      <w:r w:rsidRPr="009B63FF">
        <w:rPr>
          <w:rFonts w:asciiTheme="minorHAnsi" w:hAnsiTheme="minorHAnsi" w:cstheme="minorHAnsi"/>
          <w:b/>
          <w:snapToGrid w:val="0"/>
          <w:sz w:val="22"/>
          <w:szCs w:val="22"/>
        </w:rPr>
        <w:t xml:space="preserve">– Załącznik </w:t>
      </w:r>
      <w:r w:rsidR="008B79A0" w:rsidRPr="009B63FF">
        <w:rPr>
          <w:rFonts w:asciiTheme="minorHAnsi" w:hAnsiTheme="minorHAnsi" w:cstheme="minorHAnsi"/>
          <w:b/>
          <w:snapToGrid w:val="0"/>
          <w:sz w:val="22"/>
          <w:szCs w:val="22"/>
        </w:rPr>
        <w:t>nr 1</w:t>
      </w:r>
      <w:r w:rsidR="00115DA8" w:rsidRPr="009B63FF">
        <w:rPr>
          <w:rFonts w:asciiTheme="minorHAnsi" w:hAnsiTheme="minorHAnsi" w:cstheme="minorHAnsi"/>
          <w:b/>
          <w:snapToGrid w:val="0"/>
          <w:sz w:val="22"/>
          <w:szCs w:val="22"/>
        </w:rPr>
        <w:t>0</w:t>
      </w:r>
    </w:p>
    <w:p w14:paraId="4504B1EB" w14:textId="20EDC55E" w:rsidR="003514ED" w:rsidRPr="009B63FF" w:rsidRDefault="003514ED" w:rsidP="003514ED">
      <w:pPr>
        <w:autoSpaceDE w:val="0"/>
        <w:autoSpaceDN w:val="0"/>
        <w:adjustRightInd w:val="0"/>
        <w:spacing w:after="1"/>
        <w:jc w:val="both"/>
        <w:rPr>
          <w:rFonts w:asciiTheme="minorHAnsi" w:hAnsiTheme="minorHAnsi" w:cstheme="minorHAnsi"/>
          <w:b/>
          <w:snapToGrid w:val="0"/>
          <w:sz w:val="22"/>
          <w:szCs w:val="22"/>
        </w:rPr>
      </w:pPr>
    </w:p>
    <w:p w14:paraId="5CB977FF" w14:textId="0DBBAB5D" w:rsidR="003514ED" w:rsidRPr="009B63FF" w:rsidRDefault="003514ED" w:rsidP="003514ED">
      <w:pPr>
        <w:autoSpaceDE w:val="0"/>
        <w:autoSpaceDN w:val="0"/>
        <w:adjustRightInd w:val="0"/>
        <w:spacing w:after="1"/>
        <w:jc w:val="both"/>
        <w:rPr>
          <w:rFonts w:asciiTheme="minorHAnsi" w:hAnsiTheme="minorHAnsi" w:cstheme="minorHAnsi"/>
          <w:b/>
          <w:snapToGrid w:val="0"/>
          <w:sz w:val="22"/>
          <w:szCs w:val="22"/>
        </w:rPr>
      </w:pPr>
      <w:r w:rsidRPr="009B63FF">
        <w:rPr>
          <w:rFonts w:asciiTheme="minorHAnsi" w:hAnsiTheme="minorHAnsi" w:cstheme="minorHAnsi"/>
          <w:b/>
          <w:snapToGrid w:val="0"/>
          <w:sz w:val="22"/>
          <w:szCs w:val="22"/>
        </w:rPr>
        <w:t xml:space="preserve">Oraz </w:t>
      </w:r>
    </w:p>
    <w:p w14:paraId="2CB71D09" w14:textId="725BAF49" w:rsidR="003514ED" w:rsidRPr="009B63FF" w:rsidRDefault="003514ED" w:rsidP="003514ED">
      <w:pPr>
        <w:autoSpaceDE w:val="0"/>
        <w:autoSpaceDN w:val="0"/>
        <w:adjustRightInd w:val="0"/>
        <w:spacing w:after="1"/>
        <w:jc w:val="both"/>
        <w:rPr>
          <w:rFonts w:asciiTheme="minorHAnsi" w:hAnsiTheme="minorHAnsi" w:cstheme="minorHAnsi"/>
          <w:b/>
          <w:snapToGrid w:val="0"/>
          <w:sz w:val="22"/>
          <w:szCs w:val="22"/>
        </w:rPr>
      </w:pPr>
      <w:r w:rsidRPr="009B63FF">
        <w:rPr>
          <w:rFonts w:asciiTheme="minorHAnsi" w:eastAsia="Times New Roman" w:hAnsiTheme="minorHAnsi" w:cstheme="minorHAnsi"/>
          <w:b/>
          <w:kern w:val="3"/>
          <w:sz w:val="22"/>
          <w:szCs w:val="22"/>
          <w:lang w:eastAsia="zh-CN" w:bidi="hi-IN"/>
        </w:rPr>
        <w:t xml:space="preserve">6.Oświadczenie </w:t>
      </w:r>
      <w:r w:rsidR="001C5FFC" w:rsidRPr="009B63FF">
        <w:rPr>
          <w:rFonts w:asciiTheme="minorHAnsi" w:eastAsia="Times New Roman" w:hAnsiTheme="minorHAnsi" w:cstheme="minorHAnsi"/>
          <w:b/>
          <w:kern w:val="3"/>
          <w:sz w:val="22"/>
          <w:szCs w:val="22"/>
          <w:lang w:eastAsia="zh-CN" w:bidi="hi-IN"/>
        </w:rPr>
        <w:t>o aktualności informacji</w:t>
      </w:r>
      <w:r w:rsidR="001C5FFC" w:rsidRPr="009B63FF">
        <w:rPr>
          <w:rFonts w:asciiTheme="minorHAnsi" w:eastAsia="Times New Roman" w:hAnsiTheme="minorHAnsi" w:cstheme="minorHAnsi"/>
          <w:kern w:val="3"/>
          <w:sz w:val="22"/>
          <w:szCs w:val="22"/>
          <w:lang w:eastAsia="zh-CN" w:bidi="hi-IN"/>
        </w:rPr>
        <w:t xml:space="preserve"> zawartych w oświadczeniu, o którym mowa </w:t>
      </w:r>
      <w:r w:rsidRPr="009B63FF">
        <w:rPr>
          <w:rFonts w:asciiTheme="minorHAnsi" w:eastAsia="Times New Roman" w:hAnsiTheme="minorHAnsi" w:cstheme="minorHAnsi"/>
          <w:kern w:val="3"/>
          <w:sz w:val="22"/>
          <w:szCs w:val="22"/>
          <w:lang w:eastAsia="zh-CN" w:bidi="hi-IN"/>
        </w:rPr>
        <w:br/>
      </w:r>
      <w:r w:rsidR="001C5FFC" w:rsidRPr="009B63FF">
        <w:rPr>
          <w:rFonts w:asciiTheme="minorHAnsi" w:eastAsia="Times New Roman" w:hAnsiTheme="minorHAnsi" w:cstheme="minorHAnsi"/>
          <w:kern w:val="3"/>
          <w:sz w:val="22"/>
          <w:szCs w:val="22"/>
          <w:lang w:eastAsia="zh-CN" w:bidi="hi-IN"/>
        </w:rPr>
        <w:t>w art. 125 ust. 1 ustawy Prawo Zamówień Publicznych z dnia 11 września 2019 r. (t.j. Dz. U. z 20</w:t>
      </w:r>
      <w:r w:rsidR="009D1AE7" w:rsidRPr="009B63FF">
        <w:rPr>
          <w:rFonts w:asciiTheme="minorHAnsi" w:eastAsia="Times New Roman" w:hAnsiTheme="minorHAnsi" w:cstheme="minorHAnsi"/>
          <w:kern w:val="3"/>
          <w:sz w:val="22"/>
          <w:szCs w:val="22"/>
          <w:lang w:eastAsia="zh-CN" w:bidi="hi-IN"/>
        </w:rPr>
        <w:t>24</w:t>
      </w:r>
      <w:r w:rsidR="001C5FFC" w:rsidRPr="009B63FF">
        <w:rPr>
          <w:rFonts w:asciiTheme="minorHAnsi" w:eastAsia="Times New Roman" w:hAnsiTheme="minorHAnsi" w:cstheme="minorHAnsi"/>
          <w:kern w:val="3"/>
          <w:sz w:val="22"/>
          <w:szCs w:val="22"/>
          <w:lang w:eastAsia="zh-CN" w:bidi="hi-IN"/>
        </w:rPr>
        <w:t xml:space="preserve"> r., poz. </w:t>
      </w:r>
      <w:r w:rsidR="009D1AE7" w:rsidRPr="009B63FF">
        <w:rPr>
          <w:rFonts w:asciiTheme="minorHAnsi" w:eastAsia="Times New Roman" w:hAnsiTheme="minorHAnsi" w:cstheme="minorHAnsi"/>
          <w:kern w:val="3"/>
          <w:sz w:val="22"/>
          <w:szCs w:val="22"/>
          <w:lang w:eastAsia="zh-CN" w:bidi="hi-IN"/>
        </w:rPr>
        <w:t>1320</w:t>
      </w:r>
      <w:r w:rsidR="001C5FFC" w:rsidRPr="009B63FF">
        <w:rPr>
          <w:rFonts w:asciiTheme="minorHAnsi" w:eastAsia="Times New Roman" w:hAnsiTheme="minorHAnsi" w:cstheme="minorHAnsi"/>
          <w:kern w:val="3"/>
          <w:sz w:val="22"/>
          <w:szCs w:val="22"/>
          <w:lang w:eastAsia="zh-CN" w:bidi="hi-IN"/>
        </w:rPr>
        <w:t>).</w:t>
      </w:r>
      <w:r w:rsidR="001C5FFC" w:rsidRPr="009B63FF">
        <w:rPr>
          <w:rFonts w:asciiTheme="minorHAnsi" w:eastAsia="Times New Roman" w:hAnsiTheme="minorHAnsi" w:cstheme="minorHAnsi"/>
          <w:b/>
          <w:kern w:val="3"/>
          <w:sz w:val="22"/>
          <w:szCs w:val="22"/>
          <w:lang w:eastAsia="zh-CN" w:bidi="hi-IN"/>
        </w:rPr>
        <w:t xml:space="preserve">  </w:t>
      </w:r>
      <w:r w:rsidRPr="009B63FF">
        <w:rPr>
          <w:rFonts w:asciiTheme="minorHAnsi" w:hAnsiTheme="minorHAnsi" w:cstheme="minorHAnsi"/>
          <w:b/>
          <w:snapToGrid w:val="0"/>
          <w:sz w:val="22"/>
          <w:szCs w:val="22"/>
        </w:rPr>
        <w:t xml:space="preserve">– Załącznik </w:t>
      </w:r>
      <w:r w:rsidR="008B79A0" w:rsidRPr="009B63FF">
        <w:rPr>
          <w:rFonts w:asciiTheme="minorHAnsi" w:hAnsiTheme="minorHAnsi" w:cstheme="minorHAnsi"/>
          <w:b/>
          <w:snapToGrid w:val="0"/>
          <w:sz w:val="22"/>
          <w:szCs w:val="22"/>
        </w:rPr>
        <w:t>nr 1</w:t>
      </w:r>
      <w:r w:rsidR="00115DA8" w:rsidRPr="009B63FF">
        <w:rPr>
          <w:rFonts w:asciiTheme="minorHAnsi" w:hAnsiTheme="minorHAnsi" w:cstheme="minorHAnsi"/>
          <w:b/>
          <w:snapToGrid w:val="0"/>
          <w:sz w:val="22"/>
          <w:szCs w:val="22"/>
        </w:rPr>
        <w:t>1</w:t>
      </w:r>
    </w:p>
    <w:p w14:paraId="602A37A5" w14:textId="77777777" w:rsidR="00B06D10" w:rsidRPr="009B63FF" w:rsidRDefault="00B06D10" w:rsidP="00794DC4">
      <w:pPr>
        <w:autoSpaceDE w:val="0"/>
        <w:autoSpaceDN w:val="0"/>
        <w:adjustRightInd w:val="0"/>
        <w:spacing w:after="1"/>
        <w:jc w:val="both"/>
        <w:rPr>
          <w:rFonts w:asciiTheme="minorHAnsi" w:hAnsiTheme="minorHAnsi" w:cstheme="minorHAnsi"/>
          <w:b/>
          <w:snapToGrid w:val="0"/>
          <w:sz w:val="22"/>
          <w:szCs w:val="22"/>
        </w:rPr>
      </w:pPr>
    </w:p>
    <w:p w14:paraId="50147C19" w14:textId="0E7F049D" w:rsidR="00561175" w:rsidRPr="009B63FF" w:rsidRDefault="00720E47" w:rsidP="00720E47">
      <w:pPr>
        <w:autoSpaceDE w:val="0"/>
        <w:autoSpaceDN w:val="0"/>
        <w:adjustRightInd w:val="0"/>
        <w:jc w:val="both"/>
        <w:rPr>
          <w:rFonts w:asciiTheme="minorHAnsi" w:eastAsia="Times New Roman" w:hAnsiTheme="minorHAnsi" w:cstheme="minorHAnsi"/>
          <w:sz w:val="22"/>
          <w:szCs w:val="22"/>
        </w:rPr>
      </w:pPr>
      <w:r w:rsidRPr="009B63FF">
        <w:rPr>
          <w:rFonts w:asciiTheme="minorHAnsi" w:hAnsiTheme="minorHAnsi" w:cstheme="minorHAnsi"/>
          <w:b/>
          <w:sz w:val="22"/>
          <w:szCs w:val="22"/>
        </w:rPr>
        <w:t>2)</w:t>
      </w:r>
      <w:r w:rsidR="00DC19FA" w:rsidRPr="009B63FF">
        <w:rPr>
          <w:rFonts w:asciiTheme="minorHAnsi" w:hAnsiTheme="minorHAnsi" w:cstheme="minorHAnsi"/>
          <w:b/>
          <w:sz w:val="22"/>
          <w:szCs w:val="22"/>
        </w:rPr>
        <w:t>Dokumenty od wykonawców zagranicznych</w:t>
      </w:r>
      <w:r w:rsidRPr="009B63FF">
        <w:rPr>
          <w:rFonts w:asciiTheme="minorHAnsi" w:hAnsiTheme="minorHAnsi" w:cstheme="minorHAnsi"/>
          <w:b/>
          <w:sz w:val="22"/>
          <w:szCs w:val="22"/>
        </w:rPr>
        <w:t>.</w:t>
      </w:r>
      <w:r w:rsidRPr="009B63FF">
        <w:rPr>
          <w:rFonts w:asciiTheme="minorHAnsi" w:hAnsiTheme="minorHAnsi" w:cstheme="minorHAnsi"/>
          <w:sz w:val="22"/>
          <w:szCs w:val="22"/>
        </w:rPr>
        <w:t xml:space="preserve">  </w:t>
      </w:r>
      <w:r w:rsidR="00561175" w:rsidRPr="009B63FF">
        <w:rPr>
          <w:rFonts w:asciiTheme="minorHAnsi" w:eastAsia="Times New Roman" w:hAnsiTheme="minorHAnsi" w:cstheme="minorHAnsi"/>
          <w:sz w:val="22"/>
          <w:szCs w:val="22"/>
        </w:rPr>
        <w:t>Jeżeli wykonawca ma siedzibę lub miejsce zamieszkania poza granicami Rzeczypospolitej Polskiej, zamiast:</w:t>
      </w:r>
    </w:p>
    <w:p w14:paraId="3CE9A0BA" w14:textId="77777777" w:rsidR="00720E47" w:rsidRPr="009B63FF" w:rsidRDefault="00720E47" w:rsidP="00720E47">
      <w:pPr>
        <w:autoSpaceDE w:val="0"/>
        <w:autoSpaceDN w:val="0"/>
        <w:adjustRightInd w:val="0"/>
        <w:jc w:val="both"/>
        <w:rPr>
          <w:rFonts w:asciiTheme="minorHAnsi" w:eastAsia="Times New Roman" w:hAnsiTheme="minorHAnsi" w:cstheme="minorHAnsi"/>
          <w:sz w:val="22"/>
          <w:szCs w:val="22"/>
        </w:rPr>
      </w:pPr>
    </w:p>
    <w:p w14:paraId="69C7CAA5" w14:textId="533026BA" w:rsidR="00720E47" w:rsidRPr="009B63FF" w:rsidRDefault="00720E47" w:rsidP="00720E47">
      <w:pPr>
        <w:tabs>
          <w:tab w:val="left" w:pos="1701"/>
        </w:tabs>
        <w:autoSpaceDE w:val="0"/>
        <w:autoSpaceDN w:val="0"/>
        <w:adjustRightInd w:val="0"/>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a)</w:t>
      </w:r>
      <w:r w:rsidR="00561175" w:rsidRPr="009B63FF">
        <w:rPr>
          <w:rFonts w:asciiTheme="minorHAnsi" w:eastAsia="Times New Roman" w:hAnsiTheme="minorHAnsi" w:cstheme="minorHAnsi"/>
          <w:sz w:val="22"/>
          <w:szCs w:val="22"/>
        </w:rPr>
        <w:t xml:space="preserve">informacji z Krajowego Rejestru Karnego, o której mowa w </w:t>
      </w:r>
      <w:r w:rsidRPr="009B63FF">
        <w:rPr>
          <w:rFonts w:asciiTheme="minorHAnsi" w:eastAsia="Times New Roman" w:hAnsiTheme="minorHAnsi" w:cstheme="minorHAnsi"/>
          <w:sz w:val="22"/>
          <w:szCs w:val="22"/>
        </w:rPr>
        <w:t>pkt</w:t>
      </w:r>
      <w:r w:rsidR="00561175" w:rsidRPr="009B63FF">
        <w:rPr>
          <w:rFonts w:asciiTheme="minorHAnsi" w:eastAsia="Times New Roman" w:hAnsiTheme="minorHAnsi" w:cstheme="minorHAnsi"/>
          <w:sz w:val="22"/>
          <w:szCs w:val="22"/>
        </w:rPr>
        <w:t xml:space="preserve">. </w:t>
      </w:r>
      <w:r w:rsidRPr="009B63FF">
        <w:rPr>
          <w:rFonts w:asciiTheme="minorHAnsi" w:eastAsia="Times New Roman" w:hAnsiTheme="minorHAnsi" w:cstheme="minorHAnsi"/>
          <w:sz w:val="22"/>
          <w:szCs w:val="22"/>
        </w:rPr>
        <w:t>1</w:t>
      </w:r>
      <w:r w:rsidR="005558B5" w:rsidRPr="009B63FF">
        <w:rPr>
          <w:rFonts w:asciiTheme="minorHAnsi" w:eastAsia="Times New Roman" w:hAnsiTheme="minorHAnsi" w:cstheme="minorHAnsi"/>
          <w:sz w:val="22"/>
          <w:szCs w:val="22"/>
        </w:rPr>
        <w:t>) ppkt</w:t>
      </w:r>
      <w:r w:rsidRPr="009B63FF">
        <w:rPr>
          <w:rFonts w:asciiTheme="minorHAnsi" w:eastAsia="Times New Roman" w:hAnsiTheme="minorHAnsi" w:cstheme="minorHAnsi"/>
          <w:sz w:val="22"/>
          <w:szCs w:val="22"/>
        </w:rPr>
        <w:t>.</w:t>
      </w:r>
      <w:r w:rsidR="00A666CC" w:rsidRPr="009B63FF">
        <w:rPr>
          <w:rFonts w:asciiTheme="minorHAnsi" w:eastAsia="Times New Roman" w:hAnsiTheme="minorHAnsi" w:cstheme="minorHAnsi"/>
          <w:sz w:val="22"/>
          <w:szCs w:val="22"/>
        </w:rPr>
        <w:t>1</w:t>
      </w:r>
      <w:r w:rsidR="00561175" w:rsidRPr="009B63FF">
        <w:rPr>
          <w:rFonts w:asciiTheme="minorHAnsi" w:eastAsia="Times New Roman" w:hAnsiTheme="minorHAnsi" w:cstheme="minorHAnsi"/>
          <w:sz w:val="22"/>
          <w:szCs w:val="22"/>
        </w:rPr>
        <w:t>.</w:t>
      </w:r>
      <w:r w:rsidR="00C543BF" w:rsidRPr="009B63FF">
        <w:rPr>
          <w:rFonts w:asciiTheme="minorHAnsi" w:eastAsia="Times New Roman" w:hAnsiTheme="minorHAnsi" w:cstheme="minorHAnsi"/>
          <w:sz w:val="22"/>
          <w:szCs w:val="22"/>
        </w:rPr>
        <w:t xml:space="preserve"> rozdz. IX.</w:t>
      </w:r>
      <w:r w:rsidR="00561175" w:rsidRPr="009B63FF">
        <w:rPr>
          <w:rFonts w:asciiTheme="minorHAnsi" w:eastAsia="Times New Roman" w:hAnsiTheme="minorHAnsi" w:cstheme="minorHAnsi"/>
          <w:sz w:val="22"/>
          <w:szCs w:val="22"/>
        </w:rPr>
        <w:t xml:space="preserve">- składa informację </w:t>
      </w:r>
      <w:r w:rsidRPr="009B63FF">
        <w:rPr>
          <w:rFonts w:asciiTheme="minorHAnsi" w:eastAsia="Times New Roman" w:hAnsiTheme="minorHAnsi" w:cstheme="minorHAnsi"/>
          <w:sz w:val="22"/>
          <w:szCs w:val="22"/>
        </w:rPr>
        <w:br/>
      </w:r>
      <w:r w:rsidR="00561175" w:rsidRPr="009B63FF">
        <w:rPr>
          <w:rFonts w:asciiTheme="minorHAnsi" w:eastAsia="Times New Roman" w:hAnsiTheme="minorHAnsi" w:cstheme="minorHAnsi"/>
          <w:sz w:val="22"/>
          <w:szCs w:val="22"/>
        </w:rPr>
        <w:t xml:space="preserve">z odpowiedniego rejestru, takiego jak rejestr sądowy, albo, w przypadku braku takiego rejestru, inny równoważny dokument wydany przez właściwy organ sądowy lub administracyjny kraju, w którym wykonawca ma siedzibę lub miejsce zamieszkania, w </w:t>
      </w:r>
      <w:r w:rsidR="00A666CC" w:rsidRPr="009B63FF">
        <w:rPr>
          <w:rFonts w:asciiTheme="minorHAnsi" w:eastAsia="Times New Roman" w:hAnsiTheme="minorHAnsi" w:cstheme="minorHAnsi"/>
          <w:sz w:val="22"/>
          <w:szCs w:val="22"/>
        </w:rPr>
        <w:t>zakresie, o którym mowa w pkt. 1</w:t>
      </w:r>
      <w:r w:rsidR="00561175" w:rsidRPr="009B63FF">
        <w:rPr>
          <w:rFonts w:asciiTheme="minorHAnsi" w:eastAsia="Times New Roman" w:hAnsiTheme="minorHAnsi" w:cstheme="minorHAnsi"/>
          <w:sz w:val="22"/>
          <w:szCs w:val="22"/>
        </w:rPr>
        <w:t xml:space="preserve">.; </w:t>
      </w:r>
    </w:p>
    <w:p w14:paraId="30B61C4B" w14:textId="3129DE58" w:rsidR="00561175" w:rsidRPr="009B63FF" w:rsidRDefault="00720E47" w:rsidP="00720E47">
      <w:pPr>
        <w:tabs>
          <w:tab w:val="left" w:pos="1701"/>
        </w:tabs>
        <w:autoSpaceDE w:val="0"/>
        <w:autoSpaceDN w:val="0"/>
        <w:adjustRightInd w:val="0"/>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b) </w:t>
      </w:r>
      <w:r w:rsidR="00561175" w:rsidRPr="009B63FF">
        <w:rPr>
          <w:rFonts w:asciiTheme="minorHAnsi" w:eastAsia="Times New Roman" w:hAnsiTheme="minorHAnsi" w:cstheme="minorHAnsi"/>
          <w:sz w:val="22"/>
          <w:szCs w:val="22"/>
        </w:rPr>
        <w:t xml:space="preserve">zaświadczenia, o którym mowa w pkt. </w:t>
      </w:r>
      <w:r w:rsidRPr="009B63FF">
        <w:rPr>
          <w:rFonts w:asciiTheme="minorHAnsi" w:eastAsia="Times New Roman" w:hAnsiTheme="minorHAnsi" w:cstheme="minorHAnsi"/>
          <w:sz w:val="22"/>
          <w:szCs w:val="22"/>
        </w:rPr>
        <w:t>1</w:t>
      </w:r>
      <w:r w:rsidR="005558B5" w:rsidRPr="009B63FF">
        <w:rPr>
          <w:rFonts w:asciiTheme="minorHAnsi" w:eastAsia="Times New Roman" w:hAnsiTheme="minorHAnsi" w:cstheme="minorHAnsi"/>
          <w:sz w:val="22"/>
          <w:szCs w:val="22"/>
        </w:rPr>
        <w:t>) ppkt.</w:t>
      </w:r>
      <w:r w:rsidR="00A666CC" w:rsidRPr="009B63FF">
        <w:rPr>
          <w:rFonts w:asciiTheme="minorHAnsi" w:eastAsia="Times New Roman" w:hAnsiTheme="minorHAnsi" w:cstheme="minorHAnsi"/>
          <w:sz w:val="22"/>
          <w:szCs w:val="22"/>
        </w:rPr>
        <w:t>3</w:t>
      </w:r>
      <w:r w:rsidR="00561175" w:rsidRPr="009B63FF">
        <w:rPr>
          <w:rFonts w:asciiTheme="minorHAnsi" w:eastAsia="Times New Roman" w:hAnsiTheme="minorHAnsi" w:cstheme="minorHAnsi"/>
          <w:sz w:val="22"/>
          <w:szCs w:val="22"/>
        </w:rPr>
        <w:t xml:space="preserve">, zaświadczenia albo innego dokumentu potwierdzającego, że wykonawca nie zalega z opłacaniem składek na ubezpieczenia społeczne lub zdrowotne, o których mowa w pkt. </w:t>
      </w:r>
      <w:r w:rsidRPr="009B63FF">
        <w:rPr>
          <w:rFonts w:asciiTheme="minorHAnsi" w:eastAsia="Times New Roman" w:hAnsiTheme="minorHAnsi" w:cstheme="minorHAnsi"/>
          <w:sz w:val="22"/>
          <w:szCs w:val="22"/>
        </w:rPr>
        <w:t>1</w:t>
      </w:r>
      <w:r w:rsidR="005558B5" w:rsidRPr="009B63FF">
        <w:rPr>
          <w:rFonts w:asciiTheme="minorHAnsi" w:eastAsia="Times New Roman" w:hAnsiTheme="minorHAnsi" w:cstheme="minorHAnsi"/>
          <w:sz w:val="22"/>
          <w:szCs w:val="22"/>
        </w:rPr>
        <w:t>) ppkt.</w:t>
      </w:r>
      <w:r w:rsidR="00A666CC" w:rsidRPr="009B63FF">
        <w:rPr>
          <w:rFonts w:asciiTheme="minorHAnsi" w:eastAsia="Times New Roman" w:hAnsiTheme="minorHAnsi" w:cstheme="minorHAnsi"/>
          <w:sz w:val="22"/>
          <w:szCs w:val="22"/>
        </w:rPr>
        <w:t>4</w:t>
      </w:r>
      <w:r w:rsidR="00561175" w:rsidRPr="009B63FF">
        <w:rPr>
          <w:rFonts w:asciiTheme="minorHAnsi" w:eastAsia="Times New Roman" w:hAnsiTheme="minorHAnsi" w:cstheme="minorHAnsi"/>
          <w:sz w:val="22"/>
          <w:szCs w:val="22"/>
        </w:rPr>
        <w:t xml:space="preserve">, lub odpisu albo informacji z Krajowego Rejestru Sądowego lub z Centralnej Ewidencji i Informacji o Działalności Gospodarczej, o których mowa w pkt. </w:t>
      </w:r>
      <w:r w:rsidR="00A666CC" w:rsidRPr="009B63FF">
        <w:rPr>
          <w:rFonts w:asciiTheme="minorHAnsi" w:eastAsia="Times New Roman" w:hAnsiTheme="minorHAnsi" w:cstheme="minorHAnsi"/>
          <w:sz w:val="22"/>
          <w:szCs w:val="22"/>
        </w:rPr>
        <w:t>1) ppkt. 5</w:t>
      </w:r>
      <w:r w:rsidR="00561175" w:rsidRPr="009B63FF">
        <w:rPr>
          <w:rFonts w:asciiTheme="minorHAnsi" w:eastAsia="Times New Roman" w:hAnsiTheme="minorHAnsi" w:cstheme="minorHAnsi"/>
          <w:sz w:val="22"/>
          <w:szCs w:val="22"/>
        </w:rPr>
        <w:t xml:space="preserve">. - składa dokument lub dokumenty wystawione w kraju, w którym wykonawca ma siedzibę lub miejsce zamieszkania, potwierdzające odpowiednio, że: </w:t>
      </w:r>
    </w:p>
    <w:p w14:paraId="556848DB" w14:textId="77777777" w:rsidR="00561175" w:rsidRPr="009B63FF" w:rsidRDefault="000173A8" w:rsidP="000173A8">
      <w:pPr>
        <w:tabs>
          <w:tab w:val="left" w:pos="2127"/>
        </w:tabs>
        <w:autoSpaceDE w:val="0"/>
        <w:autoSpaceDN w:val="0"/>
        <w:adjustRightInd w:val="0"/>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 </w:t>
      </w:r>
      <w:r w:rsidR="00561175" w:rsidRPr="009B63FF">
        <w:rPr>
          <w:rFonts w:asciiTheme="minorHAnsi" w:eastAsia="Times New Roman" w:hAnsiTheme="minorHAnsi" w:cstheme="minorHAnsi"/>
          <w:sz w:val="22"/>
          <w:szCs w:val="22"/>
        </w:rPr>
        <w:t xml:space="preserve">nie naruszył obowiązków dotyczących płatności podatków, opłat lub składek na ubezpieczenie społeczne lub zdrowotne, </w:t>
      </w:r>
    </w:p>
    <w:p w14:paraId="1CBFCAB5" w14:textId="77777777" w:rsidR="00561175" w:rsidRPr="009B63FF" w:rsidRDefault="000173A8" w:rsidP="000173A8">
      <w:pPr>
        <w:tabs>
          <w:tab w:val="left" w:pos="2127"/>
        </w:tabs>
        <w:autoSpaceDE w:val="0"/>
        <w:autoSpaceDN w:val="0"/>
        <w:adjustRightInd w:val="0"/>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 </w:t>
      </w:r>
      <w:r w:rsidR="00561175" w:rsidRPr="009B63FF">
        <w:rPr>
          <w:rFonts w:asciiTheme="minorHAnsi" w:eastAsia="Times New Roman" w:hAnsiTheme="minorHAnsi" w:cstheme="minorHAnsi"/>
          <w:sz w:val="22"/>
          <w:szCs w:val="22"/>
        </w:rPr>
        <w:t xml:space="preserve">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 </w:t>
      </w:r>
    </w:p>
    <w:p w14:paraId="04D050BB" w14:textId="3D66A850" w:rsidR="00561175" w:rsidRPr="009B63FF" w:rsidRDefault="000173A8" w:rsidP="000173A8">
      <w:pPr>
        <w:tabs>
          <w:tab w:val="left" w:pos="2127"/>
        </w:tabs>
        <w:autoSpaceDE w:val="0"/>
        <w:autoSpaceDN w:val="0"/>
        <w:adjustRightInd w:val="0"/>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c) </w:t>
      </w:r>
      <w:r w:rsidR="00561175" w:rsidRPr="009B63FF">
        <w:rPr>
          <w:rFonts w:asciiTheme="minorHAnsi" w:eastAsia="Times New Roman" w:hAnsiTheme="minorHAnsi" w:cstheme="minorHAnsi"/>
          <w:sz w:val="22"/>
          <w:szCs w:val="22"/>
        </w:rPr>
        <w:t xml:space="preserve">Dokument, o którym mowa w </w:t>
      </w:r>
      <w:r w:rsidRPr="009B63FF">
        <w:rPr>
          <w:rFonts w:asciiTheme="minorHAnsi" w:eastAsia="Times New Roman" w:hAnsiTheme="minorHAnsi" w:cstheme="minorHAnsi"/>
          <w:sz w:val="22"/>
          <w:szCs w:val="22"/>
        </w:rPr>
        <w:t>a)</w:t>
      </w:r>
      <w:r w:rsidR="00561175" w:rsidRPr="009B63FF">
        <w:rPr>
          <w:rFonts w:asciiTheme="minorHAnsi" w:eastAsia="Times New Roman" w:hAnsiTheme="minorHAnsi" w:cstheme="minorHAnsi"/>
          <w:sz w:val="22"/>
          <w:szCs w:val="22"/>
        </w:rPr>
        <w:t xml:space="preserve">, powinien być wystawiony nie wcześniej niż 6 </w:t>
      </w:r>
      <w:r w:rsidRPr="009B63FF">
        <w:rPr>
          <w:rFonts w:asciiTheme="minorHAnsi" w:eastAsia="Times New Roman" w:hAnsiTheme="minorHAnsi" w:cstheme="minorHAnsi"/>
          <w:sz w:val="22"/>
          <w:szCs w:val="22"/>
        </w:rPr>
        <w:t>miesięcy przed jego złożeniem.  Dokumenty, o których mowa w b),</w:t>
      </w:r>
      <w:r w:rsidR="00561175" w:rsidRPr="009B63FF">
        <w:rPr>
          <w:rFonts w:asciiTheme="minorHAnsi" w:eastAsia="Times New Roman" w:hAnsiTheme="minorHAnsi" w:cstheme="minorHAnsi"/>
          <w:sz w:val="22"/>
          <w:szCs w:val="22"/>
        </w:rPr>
        <w:t xml:space="preserve"> powinny być wystawione nie wcześniej niż 3 miesiące przed ich złożeniem.</w:t>
      </w:r>
    </w:p>
    <w:p w14:paraId="46B5DAA5" w14:textId="77777777" w:rsidR="00570358" w:rsidRPr="009B63FF" w:rsidRDefault="00570358" w:rsidP="00570358">
      <w:pPr>
        <w:tabs>
          <w:tab w:val="left" w:pos="1276"/>
          <w:tab w:val="left" w:pos="2268"/>
        </w:tabs>
        <w:autoSpaceDE w:val="0"/>
        <w:autoSpaceDN w:val="0"/>
        <w:adjustRightInd w:val="0"/>
        <w:spacing w:after="120" w:line="312" w:lineRule="auto"/>
        <w:jc w:val="both"/>
        <w:rPr>
          <w:rFonts w:asciiTheme="minorHAnsi" w:hAnsiTheme="minorHAnsi" w:cstheme="minorHAnsi"/>
          <w:sz w:val="22"/>
          <w:szCs w:val="22"/>
        </w:rPr>
      </w:pPr>
      <w:r w:rsidRPr="009B63FF">
        <w:rPr>
          <w:rFonts w:asciiTheme="minorHAnsi" w:hAnsiTheme="minorHAnsi" w:cstheme="minorHAnsi"/>
          <w:b/>
          <w:sz w:val="22"/>
          <w:szCs w:val="22"/>
        </w:rPr>
        <w:t>3)Jeżeli w kraju,</w:t>
      </w:r>
      <w:r w:rsidRPr="009B63FF">
        <w:rPr>
          <w:rFonts w:asciiTheme="minorHAnsi" w:hAnsiTheme="minorHAnsi" w:cstheme="minorHAnsi"/>
          <w:sz w:val="22"/>
          <w:szCs w:val="22"/>
        </w:rPr>
        <w:t xml:space="preserve"> w którym wykonawca ma siedzibę lub miejsce zamieszkania, nie wydaje się dokumentów, o których mowa w pkt.  2</w:t>
      </w:r>
      <w:r w:rsidR="005558B5" w:rsidRPr="009B63FF">
        <w:rPr>
          <w:rFonts w:asciiTheme="minorHAnsi" w:hAnsiTheme="minorHAnsi" w:cstheme="minorHAnsi"/>
          <w:sz w:val="22"/>
          <w:szCs w:val="22"/>
        </w:rPr>
        <w:t>)</w:t>
      </w:r>
      <w:r w:rsidRPr="009B63FF">
        <w:rPr>
          <w:rFonts w:asciiTheme="minorHAnsi" w:hAnsiTheme="minorHAnsi" w:cstheme="minorHAnsi"/>
          <w:sz w:val="22"/>
          <w:szCs w:val="22"/>
        </w:rPr>
        <w:t>, lub gdy dokumenty te nie odnoszą się do wszystkich przypadków, o których mowa w art. 108 ust. 1 pkt 1, 2 i 4, art. 109 ust. 1 pkt 1, 2 lit. a i b oraz pkt 3 ustawy,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Przepis ppkt. c) stosuje się.</w:t>
      </w:r>
    </w:p>
    <w:p w14:paraId="4991B512" w14:textId="77777777" w:rsidR="005558B5" w:rsidRPr="009B63FF" w:rsidRDefault="0075005D" w:rsidP="0075005D">
      <w:p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b/>
          <w:sz w:val="22"/>
          <w:szCs w:val="22"/>
        </w:rPr>
        <w:t xml:space="preserve">4) Zamawiający </w:t>
      </w:r>
      <w:r w:rsidRPr="009B63FF">
        <w:rPr>
          <w:rFonts w:asciiTheme="minorHAnsi" w:eastAsia="Times New Roman" w:hAnsiTheme="minorHAnsi" w:cstheme="minorHAnsi"/>
          <w:b/>
          <w:sz w:val="22"/>
          <w:szCs w:val="22"/>
          <w:u w:val="single"/>
        </w:rPr>
        <w:t>żąda</w:t>
      </w:r>
      <w:r w:rsidRPr="009B63FF">
        <w:rPr>
          <w:rFonts w:asciiTheme="minorHAnsi" w:eastAsia="Times New Roman" w:hAnsiTheme="minorHAnsi" w:cstheme="minorHAnsi"/>
          <w:sz w:val="22"/>
          <w:szCs w:val="22"/>
        </w:rPr>
        <w:t xml:space="preserve"> od wykonawcy, </w:t>
      </w:r>
      <w:r w:rsidRPr="009B63FF">
        <w:rPr>
          <w:rFonts w:asciiTheme="minorHAnsi" w:eastAsia="Times New Roman" w:hAnsiTheme="minorHAnsi" w:cstheme="minorHAnsi"/>
          <w:b/>
          <w:sz w:val="22"/>
          <w:szCs w:val="22"/>
        </w:rPr>
        <w:t>który polega na zdolnościach technicznych lub zawodowych lub sytuacji finansowej lub ekonomiczne</w:t>
      </w:r>
      <w:r w:rsidRPr="009B63FF">
        <w:rPr>
          <w:rFonts w:asciiTheme="minorHAnsi" w:eastAsia="Times New Roman" w:hAnsiTheme="minorHAnsi" w:cstheme="minorHAnsi"/>
          <w:sz w:val="22"/>
          <w:szCs w:val="22"/>
        </w:rPr>
        <w:t xml:space="preserve">j </w:t>
      </w:r>
      <w:r w:rsidRPr="009B63FF">
        <w:rPr>
          <w:rFonts w:asciiTheme="minorHAnsi" w:eastAsia="Times New Roman" w:hAnsiTheme="minorHAnsi" w:cstheme="minorHAnsi"/>
          <w:b/>
          <w:sz w:val="22"/>
          <w:szCs w:val="22"/>
        </w:rPr>
        <w:t>podmiotów udostępniających zasoby</w:t>
      </w:r>
      <w:r w:rsidRPr="009B63FF">
        <w:rPr>
          <w:rFonts w:asciiTheme="minorHAnsi" w:eastAsia="Times New Roman" w:hAnsiTheme="minorHAnsi" w:cstheme="minorHAnsi"/>
          <w:sz w:val="22"/>
          <w:szCs w:val="22"/>
        </w:rPr>
        <w:t xml:space="preserve"> na zasadach określonych w art. 118 Pzp, przedstawienia podmiotowych środków dowodowych, o których mowa</w:t>
      </w:r>
      <w:r w:rsidR="005558B5" w:rsidRPr="009B63FF">
        <w:rPr>
          <w:rFonts w:asciiTheme="minorHAnsi" w:eastAsia="Times New Roman" w:hAnsiTheme="minorHAnsi" w:cstheme="minorHAnsi"/>
          <w:sz w:val="22"/>
          <w:szCs w:val="22"/>
        </w:rPr>
        <w:t>:</w:t>
      </w:r>
    </w:p>
    <w:p w14:paraId="75DC582A" w14:textId="7BEFBD2B" w:rsidR="005558B5" w:rsidRPr="009B63FF" w:rsidRDefault="005558B5" w:rsidP="0075005D">
      <w:p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informacji z Krajowego Rejestru Karnego, o której mowa w pkt. 1) ppkt.</w:t>
      </w:r>
      <w:r w:rsidR="00A666CC" w:rsidRPr="009B63FF">
        <w:rPr>
          <w:rFonts w:asciiTheme="minorHAnsi" w:eastAsia="Times New Roman" w:hAnsiTheme="minorHAnsi" w:cstheme="minorHAnsi"/>
          <w:sz w:val="22"/>
          <w:szCs w:val="22"/>
        </w:rPr>
        <w:t>1</w:t>
      </w:r>
      <w:r w:rsidRPr="009B63FF">
        <w:rPr>
          <w:rFonts w:asciiTheme="minorHAnsi" w:eastAsia="Times New Roman" w:hAnsiTheme="minorHAnsi" w:cstheme="minorHAnsi"/>
          <w:sz w:val="22"/>
          <w:szCs w:val="22"/>
        </w:rPr>
        <w:t>.</w:t>
      </w:r>
    </w:p>
    <w:p w14:paraId="212F414A" w14:textId="190A4190" w:rsidR="005558B5" w:rsidRPr="009B63FF" w:rsidRDefault="005558B5" w:rsidP="005558B5">
      <w:p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 </w:t>
      </w:r>
      <w:r w:rsidRPr="009B63FF">
        <w:rPr>
          <w:rFonts w:asciiTheme="minorHAnsi" w:hAnsiTheme="minorHAnsi" w:cstheme="minorHAnsi"/>
          <w:color w:val="000000"/>
          <w:sz w:val="22"/>
          <w:szCs w:val="22"/>
        </w:rPr>
        <w:t>zaświadczenie właściwego naczelnika urzędu skarbowego</w:t>
      </w:r>
      <w:r w:rsidR="009F3837" w:rsidRPr="009B63FF">
        <w:rPr>
          <w:rFonts w:asciiTheme="minorHAnsi" w:hAnsiTheme="minorHAnsi" w:cstheme="minorHAnsi"/>
          <w:color w:val="000000"/>
          <w:sz w:val="22"/>
          <w:szCs w:val="22"/>
        </w:rPr>
        <w:t>,</w:t>
      </w:r>
      <w:r w:rsidRPr="009B63FF">
        <w:rPr>
          <w:rFonts w:asciiTheme="minorHAnsi" w:hAnsiTheme="minorHAnsi" w:cstheme="minorHAnsi"/>
          <w:color w:val="000000"/>
          <w:sz w:val="22"/>
          <w:szCs w:val="22"/>
        </w:rPr>
        <w:t xml:space="preserve"> </w:t>
      </w:r>
      <w:r w:rsidRPr="009B63FF">
        <w:rPr>
          <w:rFonts w:asciiTheme="minorHAnsi" w:eastAsia="Times New Roman" w:hAnsiTheme="minorHAnsi" w:cstheme="minorHAnsi"/>
          <w:sz w:val="22"/>
          <w:szCs w:val="22"/>
        </w:rPr>
        <w:t>o której mowa w pkt. 1</w:t>
      </w:r>
      <w:r w:rsidR="009F3837" w:rsidRPr="009B63FF">
        <w:rPr>
          <w:rFonts w:asciiTheme="minorHAnsi" w:eastAsia="Times New Roman" w:hAnsiTheme="minorHAnsi" w:cstheme="minorHAnsi"/>
          <w:sz w:val="22"/>
          <w:szCs w:val="22"/>
        </w:rPr>
        <w:t>) ppkt.</w:t>
      </w:r>
      <w:r w:rsidR="00A666CC" w:rsidRPr="009B63FF">
        <w:rPr>
          <w:rFonts w:asciiTheme="minorHAnsi" w:eastAsia="Times New Roman" w:hAnsiTheme="minorHAnsi" w:cstheme="minorHAnsi"/>
          <w:sz w:val="22"/>
          <w:szCs w:val="22"/>
        </w:rPr>
        <w:t>3</w:t>
      </w:r>
      <w:r w:rsidRPr="009B63FF">
        <w:rPr>
          <w:rFonts w:asciiTheme="minorHAnsi" w:eastAsia="Times New Roman" w:hAnsiTheme="minorHAnsi" w:cstheme="minorHAnsi"/>
          <w:sz w:val="22"/>
          <w:szCs w:val="22"/>
        </w:rPr>
        <w:t xml:space="preserve">. </w:t>
      </w:r>
    </w:p>
    <w:p w14:paraId="2CE87B71" w14:textId="30675579" w:rsidR="005558B5" w:rsidRPr="009B63FF" w:rsidRDefault="005558B5" w:rsidP="005558B5">
      <w:p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hAnsiTheme="minorHAnsi" w:cstheme="minorHAnsi"/>
          <w:color w:val="000000"/>
          <w:sz w:val="22"/>
          <w:szCs w:val="22"/>
        </w:rPr>
        <w:t>- zaświadczenie Zakładu Ubezpieczeń Społecznych</w:t>
      </w:r>
      <w:r w:rsidR="009F3837" w:rsidRPr="009B63FF">
        <w:rPr>
          <w:rFonts w:asciiTheme="minorHAnsi" w:hAnsiTheme="minorHAnsi" w:cstheme="minorHAnsi"/>
          <w:color w:val="000000"/>
          <w:sz w:val="22"/>
          <w:szCs w:val="22"/>
        </w:rPr>
        <w:t>,</w:t>
      </w:r>
      <w:r w:rsidRPr="009B63FF">
        <w:rPr>
          <w:rFonts w:asciiTheme="minorHAnsi" w:hAnsiTheme="minorHAnsi" w:cstheme="minorHAnsi"/>
          <w:color w:val="000000"/>
          <w:sz w:val="22"/>
          <w:szCs w:val="22"/>
        </w:rPr>
        <w:t xml:space="preserve"> </w:t>
      </w:r>
      <w:r w:rsidR="009F3837" w:rsidRPr="009B63FF">
        <w:rPr>
          <w:rFonts w:asciiTheme="minorHAnsi" w:eastAsia="Times New Roman" w:hAnsiTheme="minorHAnsi" w:cstheme="minorHAnsi"/>
          <w:sz w:val="22"/>
          <w:szCs w:val="22"/>
        </w:rPr>
        <w:t>o której mowa w pkt. 1) ppkt.</w:t>
      </w:r>
      <w:r w:rsidR="00E37B68" w:rsidRPr="009B63FF">
        <w:rPr>
          <w:rFonts w:asciiTheme="minorHAnsi" w:eastAsia="Times New Roman" w:hAnsiTheme="minorHAnsi" w:cstheme="minorHAnsi"/>
          <w:sz w:val="22"/>
          <w:szCs w:val="22"/>
        </w:rPr>
        <w:t>4</w:t>
      </w:r>
      <w:r w:rsidR="009F3837" w:rsidRPr="009B63FF">
        <w:rPr>
          <w:rFonts w:asciiTheme="minorHAnsi" w:eastAsia="Times New Roman" w:hAnsiTheme="minorHAnsi" w:cstheme="minorHAnsi"/>
          <w:sz w:val="22"/>
          <w:szCs w:val="22"/>
        </w:rPr>
        <w:t>.</w:t>
      </w:r>
    </w:p>
    <w:p w14:paraId="6DD4636F" w14:textId="2A114E9D" w:rsidR="005558B5" w:rsidRPr="009B63FF" w:rsidRDefault="005558B5" w:rsidP="0075005D">
      <w:p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hAnsiTheme="minorHAnsi" w:cstheme="minorHAnsi"/>
          <w:color w:val="000000"/>
          <w:sz w:val="22"/>
          <w:szCs w:val="22"/>
        </w:rPr>
        <w:t>- odpis lub informacja z Krajowego Rejestru Sądowego</w:t>
      </w:r>
      <w:r w:rsidR="009F3837" w:rsidRPr="009B63FF">
        <w:rPr>
          <w:rFonts w:asciiTheme="minorHAnsi" w:hAnsiTheme="minorHAnsi" w:cstheme="minorHAnsi"/>
          <w:color w:val="000000"/>
          <w:sz w:val="22"/>
          <w:szCs w:val="22"/>
        </w:rPr>
        <w:t>,</w:t>
      </w:r>
      <w:r w:rsidR="009F3837" w:rsidRPr="009B63FF">
        <w:rPr>
          <w:rFonts w:asciiTheme="minorHAnsi" w:eastAsia="Times New Roman" w:hAnsiTheme="minorHAnsi" w:cstheme="minorHAnsi"/>
          <w:sz w:val="22"/>
          <w:szCs w:val="22"/>
        </w:rPr>
        <w:t xml:space="preserve"> o której mowa w pkt. 1) ppkt.</w:t>
      </w:r>
      <w:r w:rsidR="00A666CC" w:rsidRPr="009B63FF">
        <w:rPr>
          <w:rFonts w:asciiTheme="minorHAnsi" w:eastAsia="Times New Roman" w:hAnsiTheme="minorHAnsi" w:cstheme="minorHAnsi"/>
          <w:sz w:val="22"/>
          <w:szCs w:val="22"/>
        </w:rPr>
        <w:t>5</w:t>
      </w:r>
      <w:r w:rsidR="009F3837" w:rsidRPr="009B63FF">
        <w:rPr>
          <w:rFonts w:asciiTheme="minorHAnsi" w:eastAsia="Times New Roman" w:hAnsiTheme="minorHAnsi" w:cstheme="minorHAnsi"/>
          <w:sz w:val="22"/>
          <w:szCs w:val="22"/>
        </w:rPr>
        <w:t>.</w:t>
      </w:r>
    </w:p>
    <w:p w14:paraId="07F77ACF" w14:textId="77777777" w:rsidR="0075005D" w:rsidRPr="009B63FF" w:rsidRDefault="0075005D" w:rsidP="0075005D">
      <w:pPr>
        <w:tabs>
          <w:tab w:val="left" w:pos="1276"/>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dotyczących tych podmiotów, potwierdzających, że nie zachodzą wobec tych podmiotów podstawy wykluczenia z postępowania.</w:t>
      </w:r>
    </w:p>
    <w:p w14:paraId="67D3ED69" w14:textId="4BE7E283" w:rsidR="00162398" w:rsidRPr="009B63FF" w:rsidRDefault="00383DFC" w:rsidP="00D52363">
      <w:pPr>
        <w:tabs>
          <w:tab w:val="left" w:pos="1276"/>
        </w:tabs>
        <w:spacing w:after="120" w:line="312" w:lineRule="auto"/>
        <w:jc w:val="both"/>
        <w:rPr>
          <w:rFonts w:asciiTheme="minorHAnsi" w:hAnsiTheme="minorHAnsi" w:cstheme="minorHAnsi"/>
          <w:sz w:val="22"/>
          <w:szCs w:val="22"/>
        </w:rPr>
      </w:pPr>
      <w:r w:rsidRPr="009B63FF">
        <w:rPr>
          <w:rFonts w:asciiTheme="minorHAnsi" w:eastAsia="Times New Roman" w:hAnsiTheme="minorHAnsi" w:cstheme="minorHAnsi"/>
          <w:b/>
          <w:bCs/>
          <w:sz w:val="22"/>
          <w:szCs w:val="22"/>
        </w:rPr>
        <w:t>5)</w:t>
      </w:r>
      <w:r w:rsidRPr="009B63FF">
        <w:rPr>
          <w:rFonts w:asciiTheme="minorHAnsi" w:eastAsia="Times New Roman" w:hAnsiTheme="minorHAnsi" w:cstheme="minorHAnsi"/>
          <w:bCs/>
          <w:sz w:val="22"/>
          <w:szCs w:val="22"/>
        </w:rPr>
        <w:t xml:space="preserve"> </w:t>
      </w:r>
      <w:r w:rsidR="00162398" w:rsidRPr="009B63FF">
        <w:rPr>
          <w:rFonts w:asciiTheme="minorHAnsi" w:hAnsiTheme="minorHAnsi" w:cstheme="minorHAnsi"/>
          <w:sz w:val="22"/>
          <w:szCs w:val="22"/>
        </w:rPr>
        <w:t>Do podmiotów udostępniających zasoby na zasadach określonych w art.118 ustawy oraz podwykonawców niebędących podmiotami udostępniającymi zasoby na tych zasadach, mających siedzibę lub miejsce zamieszkania poza terytorium Rzeczypo</w:t>
      </w:r>
      <w:r w:rsidR="00892B7E" w:rsidRPr="009B63FF">
        <w:rPr>
          <w:rFonts w:asciiTheme="minorHAnsi" w:hAnsiTheme="minorHAnsi" w:cstheme="minorHAnsi"/>
          <w:sz w:val="22"/>
          <w:szCs w:val="22"/>
        </w:rPr>
        <w:t>spolitej Polskiej, przepis pkt</w:t>
      </w:r>
      <w:r w:rsidR="00162398" w:rsidRPr="009B63FF">
        <w:rPr>
          <w:rFonts w:asciiTheme="minorHAnsi" w:hAnsiTheme="minorHAnsi" w:cstheme="minorHAnsi"/>
          <w:sz w:val="22"/>
          <w:szCs w:val="22"/>
        </w:rPr>
        <w:t>2</w:t>
      </w:r>
      <w:r w:rsidR="00892B7E" w:rsidRPr="009B63FF">
        <w:rPr>
          <w:rFonts w:asciiTheme="minorHAnsi" w:hAnsiTheme="minorHAnsi" w:cstheme="minorHAnsi"/>
          <w:sz w:val="22"/>
          <w:szCs w:val="22"/>
        </w:rPr>
        <w:t>)</w:t>
      </w:r>
      <w:r w:rsidR="00162398" w:rsidRPr="009B63FF">
        <w:rPr>
          <w:rFonts w:asciiTheme="minorHAnsi" w:hAnsiTheme="minorHAnsi" w:cstheme="minorHAnsi"/>
          <w:sz w:val="22"/>
          <w:szCs w:val="22"/>
        </w:rPr>
        <w:t>stosuje się odpowiednio.</w:t>
      </w:r>
    </w:p>
    <w:p w14:paraId="5EB6764A" w14:textId="77777777" w:rsidR="00E4699B" w:rsidRDefault="00E4699B" w:rsidP="003A3189">
      <w:pPr>
        <w:tabs>
          <w:tab w:val="num" w:pos="1440"/>
          <w:tab w:val="num" w:pos="1800"/>
        </w:tabs>
        <w:jc w:val="both"/>
        <w:rPr>
          <w:rFonts w:asciiTheme="minorHAnsi" w:hAnsiTheme="minorHAnsi" w:cstheme="minorHAnsi"/>
          <w:b/>
          <w:color w:val="FF0000"/>
          <w:sz w:val="22"/>
          <w:szCs w:val="22"/>
        </w:rPr>
      </w:pPr>
    </w:p>
    <w:p w14:paraId="0E5583C6" w14:textId="368D1DA1" w:rsidR="00561175" w:rsidRPr="009B63FF" w:rsidRDefault="007E74B7" w:rsidP="003A3189">
      <w:pPr>
        <w:tabs>
          <w:tab w:val="num" w:pos="1440"/>
          <w:tab w:val="num" w:pos="1800"/>
        </w:tabs>
        <w:jc w:val="both"/>
        <w:rPr>
          <w:rFonts w:asciiTheme="minorHAnsi" w:hAnsiTheme="minorHAnsi" w:cstheme="minorHAnsi"/>
          <w:b/>
          <w:color w:val="FF0000"/>
          <w:sz w:val="22"/>
          <w:szCs w:val="22"/>
          <w:u w:val="single"/>
        </w:rPr>
      </w:pPr>
      <w:r w:rsidRPr="009B63FF">
        <w:rPr>
          <w:rFonts w:asciiTheme="minorHAnsi" w:hAnsiTheme="minorHAnsi" w:cstheme="minorHAnsi"/>
          <w:b/>
          <w:color w:val="FF0000"/>
          <w:sz w:val="22"/>
          <w:szCs w:val="22"/>
        </w:rPr>
        <w:br/>
      </w:r>
      <w:r w:rsidR="001A44F6" w:rsidRPr="009B63FF">
        <w:rPr>
          <w:rFonts w:asciiTheme="minorHAnsi" w:hAnsiTheme="minorHAnsi" w:cstheme="minorHAnsi"/>
          <w:b/>
          <w:color w:val="FF0000"/>
          <w:sz w:val="22"/>
          <w:szCs w:val="22"/>
        </w:rPr>
        <w:t xml:space="preserve">II. </w:t>
      </w:r>
      <w:r w:rsidR="00524D1D" w:rsidRPr="009B63FF">
        <w:rPr>
          <w:rFonts w:asciiTheme="minorHAnsi" w:hAnsiTheme="minorHAnsi" w:cstheme="minorHAnsi"/>
          <w:b/>
          <w:color w:val="FF0000"/>
          <w:sz w:val="22"/>
          <w:szCs w:val="22"/>
        </w:rPr>
        <w:t xml:space="preserve">Dokumenty lub oświadczenia, jakich żąda </w:t>
      </w:r>
      <w:r w:rsidR="00441742" w:rsidRPr="009B63FF">
        <w:rPr>
          <w:rFonts w:asciiTheme="minorHAnsi" w:hAnsiTheme="minorHAnsi" w:cstheme="minorHAnsi"/>
          <w:b/>
          <w:snapToGrid w:val="0"/>
          <w:color w:val="FF0000"/>
          <w:sz w:val="22"/>
          <w:szCs w:val="22"/>
        </w:rPr>
        <w:t xml:space="preserve">zamawiający </w:t>
      </w:r>
      <w:r w:rsidR="00A82D8C" w:rsidRPr="009B63FF">
        <w:rPr>
          <w:rFonts w:asciiTheme="minorHAnsi" w:hAnsiTheme="minorHAnsi" w:cstheme="minorHAnsi"/>
          <w:b/>
          <w:snapToGrid w:val="0"/>
          <w:color w:val="FF0000"/>
          <w:sz w:val="22"/>
          <w:szCs w:val="22"/>
        </w:rPr>
        <w:t>na podstawie art. 273</w:t>
      </w:r>
      <w:r w:rsidR="00441742" w:rsidRPr="009B63FF">
        <w:rPr>
          <w:rFonts w:asciiTheme="minorHAnsi" w:hAnsiTheme="minorHAnsi" w:cstheme="minorHAnsi"/>
          <w:b/>
          <w:snapToGrid w:val="0"/>
          <w:color w:val="FF0000"/>
          <w:sz w:val="22"/>
          <w:szCs w:val="22"/>
        </w:rPr>
        <w:t xml:space="preserve"> ust. 1 pkt. 2</w:t>
      </w:r>
      <w:r w:rsidR="00441742" w:rsidRPr="009B63FF">
        <w:rPr>
          <w:rFonts w:asciiTheme="minorHAnsi" w:hAnsiTheme="minorHAnsi" w:cstheme="minorHAnsi"/>
          <w:b/>
          <w:snapToGrid w:val="0"/>
          <w:color w:val="FF0000"/>
          <w:sz w:val="22"/>
          <w:szCs w:val="22"/>
        </w:rPr>
        <w:br/>
      </w:r>
      <w:r w:rsidR="00524D1D" w:rsidRPr="009B63FF">
        <w:rPr>
          <w:rFonts w:asciiTheme="minorHAnsi" w:hAnsiTheme="minorHAnsi" w:cstheme="minorHAnsi"/>
          <w:b/>
          <w:color w:val="FF0000"/>
          <w:sz w:val="22"/>
          <w:szCs w:val="22"/>
        </w:rPr>
        <w:t xml:space="preserve">od wykonawcy, </w:t>
      </w:r>
      <w:r w:rsidR="00524D1D" w:rsidRPr="009B63FF">
        <w:rPr>
          <w:rFonts w:asciiTheme="minorHAnsi" w:hAnsiTheme="minorHAnsi" w:cstheme="minorHAnsi"/>
          <w:b/>
          <w:color w:val="FF0000"/>
          <w:sz w:val="22"/>
          <w:szCs w:val="22"/>
          <w:u w:val="single"/>
        </w:rPr>
        <w:t>w celu potwierdzenia spełniania przez wykonawcę warunków udziału w postępowaniu.</w:t>
      </w:r>
    </w:p>
    <w:p w14:paraId="637005B6" w14:textId="65F644DD" w:rsidR="00D76197" w:rsidRPr="009B63FF" w:rsidRDefault="00D76197" w:rsidP="00D76197">
      <w:pPr>
        <w:tabs>
          <w:tab w:val="num" w:pos="1440"/>
          <w:tab w:val="num" w:pos="1800"/>
        </w:tabs>
        <w:jc w:val="both"/>
        <w:rPr>
          <w:rFonts w:asciiTheme="minorHAnsi" w:hAnsiTheme="minorHAnsi" w:cstheme="minorHAnsi"/>
          <w:b/>
          <w:i/>
          <w:color w:val="000000"/>
          <w:sz w:val="22"/>
          <w:szCs w:val="22"/>
        </w:rPr>
      </w:pPr>
      <w:r w:rsidRPr="009B63FF">
        <w:rPr>
          <w:rFonts w:asciiTheme="minorHAnsi" w:hAnsiTheme="minorHAnsi" w:cstheme="minorHAnsi"/>
          <w:sz w:val="22"/>
          <w:szCs w:val="22"/>
        </w:rPr>
        <w:t>Zgodnie z Rozporządzeniem Ministra Rozwoju, Pracy i Technologii w sprawie podmiotowych środków dowodowych oraz innych dokumentów lub oświadczeń, jakich może żądać zamawiający od wykonawcy z dnia 23 grudnia 2020 r. (Dz.U. z 2020 r. poz. 2415), w</w:t>
      </w:r>
      <w:r w:rsidRPr="009B63FF">
        <w:rPr>
          <w:rFonts w:asciiTheme="minorHAnsi" w:hAnsiTheme="minorHAnsi" w:cstheme="minorHAnsi"/>
          <w:color w:val="000000"/>
          <w:sz w:val="22"/>
          <w:szCs w:val="22"/>
        </w:rPr>
        <w:t xml:space="preserve"> celu potwierdzenia spełniania przez wykonawcę warunków</w:t>
      </w:r>
      <w:r w:rsidR="00D75B62" w:rsidRPr="009B63FF">
        <w:rPr>
          <w:rFonts w:asciiTheme="minorHAnsi" w:hAnsiTheme="minorHAnsi" w:cstheme="minorHAnsi"/>
          <w:color w:val="000000"/>
          <w:sz w:val="22"/>
          <w:szCs w:val="22"/>
        </w:rPr>
        <w:t xml:space="preserve"> udziału w postępowaniu dotyczących </w:t>
      </w:r>
      <w:r w:rsidR="00D75B62" w:rsidRPr="009B63FF">
        <w:rPr>
          <w:rFonts w:asciiTheme="minorHAnsi" w:hAnsiTheme="minorHAnsi" w:cstheme="minorHAnsi"/>
          <w:b/>
          <w:color w:val="000000"/>
          <w:sz w:val="22"/>
          <w:szCs w:val="22"/>
        </w:rPr>
        <w:t>zdolności do występowania w obrocie gospodarczym</w:t>
      </w:r>
      <w:r w:rsidR="00D75B62" w:rsidRPr="009B63FF">
        <w:rPr>
          <w:rFonts w:asciiTheme="minorHAnsi" w:hAnsiTheme="minorHAnsi" w:cstheme="minorHAnsi"/>
          <w:color w:val="000000"/>
          <w:sz w:val="22"/>
          <w:szCs w:val="22"/>
        </w:rPr>
        <w:t>, zamawiający żąda od wykonawcy prowadzącego działalność gospodarczą lub zawodową dokumentu potwierdzającego, że jest wpisany do jednego z rejestrów zawodowych lub handlowych, prowadzonych w kraju, w którym ma siedzibę lub miejsce zamieszkania, wystawionego nie wcześniej niż 6 miesięcy przed jego złożeniem.</w:t>
      </w:r>
      <w:r w:rsidR="00686348" w:rsidRPr="009B63FF">
        <w:rPr>
          <w:rFonts w:asciiTheme="minorHAnsi" w:hAnsiTheme="minorHAnsi" w:cstheme="minorHAnsi"/>
          <w:color w:val="000000"/>
          <w:sz w:val="22"/>
          <w:szCs w:val="22"/>
        </w:rPr>
        <w:t xml:space="preserve"> </w:t>
      </w:r>
      <w:r w:rsidR="00686348" w:rsidRPr="009B63FF">
        <w:rPr>
          <w:rFonts w:asciiTheme="minorHAnsi" w:hAnsiTheme="minorHAnsi" w:cstheme="minorHAnsi"/>
          <w:i/>
          <w:color w:val="000000"/>
          <w:sz w:val="22"/>
          <w:szCs w:val="22"/>
        </w:rPr>
        <w:t>– nie dotyczy.</w:t>
      </w:r>
    </w:p>
    <w:p w14:paraId="5B97F8C0" w14:textId="359AF550" w:rsidR="00276FC4" w:rsidRPr="009B63FF" w:rsidRDefault="00276FC4" w:rsidP="00D76197">
      <w:pPr>
        <w:tabs>
          <w:tab w:val="num" w:pos="1440"/>
          <w:tab w:val="num" w:pos="1800"/>
        </w:tabs>
        <w:jc w:val="both"/>
        <w:rPr>
          <w:rFonts w:asciiTheme="minorHAnsi" w:hAnsiTheme="minorHAnsi" w:cstheme="minorHAnsi"/>
          <w:b/>
          <w:i/>
          <w:color w:val="000000"/>
          <w:sz w:val="22"/>
          <w:szCs w:val="22"/>
        </w:rPr>
      </w:pPr>
    </w:p>
    <w:p w14:paraId="404E4658" w14:textId="4096EF17" w:rsidR="00D76197" w:rsidRPr="009B63FF" w:rsidRDefault="00D76197" w:rsidP="00D76197">
      <w:pPr>
        <w:tabs>
          <w:tab w:val="num" w:pos="1440"/>
          <w:tab w:val="num" w:pos="1800"/>
        </w:tabs>
        <w:jc w:val="both"/>
        <w:rPr>
          <w:rFonts w:asciiTheme="minorHAnsi" w:hAnsiTheme="minorHAnsi" w:cstheme="minorHAnsi"/>
          <w:i/>
          <w:color w:val="000000"/>
          <w:sz w:val="22"/>
          <w:szCs w:val="22"/>
        </w:rPr>
      </w:pPr>
      <w:r w:rsidRPr="009B63FF">
        <w:rPr>
          <w:rFonts w:asciiTheme="minorHAnsi" w:hAnsiTheme="minorHAnsi" w:cstheme="minorHAnsi"/>
          <w:sz w:val="22"/>
          <w:szCs w:val="22"/>
        </w:rPr>
        <w:t>Zgodnie z Rozporządzeniem Ministra Rozwoju, Pracy i Technologii w sprawie podmiotowych środków dowodowych oraz innych dokumentów lub oświadczeń, jakich może żądać zamawiający od wykonawcy z dnia 23 grudnia 2020 r. (Dz.U. z 2020 r. poz. 2415), w</w:t>
      </w:r>
      <w:r w:rsidRPr="009B63FF">
        <w:rPr>
          <w:rFonts w:asciiTheme="minorHAnsi" w:hAnsiTheme="minorHAnsi" w:cstheme="minorHAnsi"/>
          <w:color w:val="000000"/>
          <w:sz w:val="22"/>
          <w:szCs w:val="22"/>
        </w:rPr>
        <w:t xml:space="preserve"> celu potwierdzenia spełniania przez wykonawcę warunków</w:t>
      </w:r>
      <w:r w:rsidR="00A10952" w:rsidRPr="009B63FF">
        <w:rPr>
          <w:rFonts w:asciiTheme="minorHAnsi" w:hAnsiTheme="minorHAnsi" w:cstheme="minorHAnsi"/>
          <w:color w:val="000000"/>
          <w:sz w:val="22"/>
          <w:szCs w:val="22"/>
        </w:rPr>
        <w:t xml:space="preserve"> udziału w postępowaniu dotyczących wymaganych </w:t>
      </w:r>
      <w:r w:rsidR="00A10952" w:rsidRPr="009B63FF">
        <w:rPr>
          <w:rFonts w:asciiTheme="minorHAnsi" w:hAnsiTheme="minorHAnsi" w:cstheme="minorHAnsi"/>
          <w:b/>
          <w:color w:val="000000"/>
          <w:sz w:val="22"/>
          <w:szCs w:val="22"/>
        </w:rPr>
        <w:t>uprawnień do prowadzenia określonej działalności gospodarczej lub zawodowej</w:t>
      </w:r>
      <w:r w:rsidR="00A10952" w:rsidRPr="009B63FF">
        <w:rPr>
          <w:rFonts w:asciiTheme="minorHAnsi" w:hAnsiTheme="minorHAnsi" w:cstheme="minorHAnsi"/>
          <w:color w:val="000000"/>
          <w:sz w:val="22"/>
          <w:szCs w:val="22"/>
        </w:rPr>
        <w:t xml:space="preserve">, zamawiający żąda zezwolenia, licencji, koncesji lub wpisu do rejestru działalności regulowanej. </w:t>
      </w:r>
      <w:r w:rsidR="00686348" w:rsidRPr="009B63FF">
        <w:rPr>
          <w:rFonts w:asciiTheme="minorHAnsi" w:hAnsiTheme="minorHAnsi" w:cstheme="minorHAnsi"/>
          <w:color w:val="000000"/>
          <w:sz w:val="22"/>
          <w:szCs w:val="22"/>
        </w:rPr>
        <w:t xml:space="preserve"> </w:t>
      </w:r>
      <w:r w:rsidR="00686348" w:rsidRPr="009B63FF">
        <w:rPr>
          <w:rFonts w:asciiTheme="minorHAnsi" w:hAnsiTheme="minorHAnsi" w:cstheme="minorHAnsi"/>
          <w:i/>
          <w:color w:val="000000"/>
          <w:sz w:val="22"/>
          <w:szCs w:val="22"/>
        </w:rPr>
        <w:t>– nie dotyczy.</w:t>
      </w:r>
    </w:p>
    <w:p w14:paraId="15ED6886" w14:textId="77777777" w:rsidR="009103C4" w:rsidRPr="009B63FF" w:rsidRDefault="009103C4" w:rsidP="00D76197">
      <w:pPr>
        <w:tabs>
          <w:tab w:val="num" w:pos="1440"/>
          <w:tab w:val="num" w:pos="1800"/>
        </w:tabs>
        <w:jc w:val="both"/>
        <w:rPr>
          <w:rFonts w:asciiTheme="minorHAnsi" w:hAnsiTheme="minorHAnsi" w:cstheme="minorHAnsi"/>
          <w:color w:val="000000"/>
          <w:sz w:val="22"/>
          <w:szCs w:val="22"/>
        </w:rPr>
      </w:pPr>
    </w:p>
    <w:p w14:paraId="6369A6D9" w14:textId="77777777" w:rsidR="00D76197" w:rsidRPr="009B63FF" w:rsidRDefault="00D76197" w:rsidP="00D76197">
      <w:pPr>
        <w:tabs>
          <w:tab w:val="num" w:pos="1440"/>
          <w:tab w:val="num" w:pos="1800"/>
        </w:tabs>
        <w:jc w:val="both"/>
        <w:rPr>
          <w:rFonts w:asciiTheme="minorHAnsi" w:hAnsiTheme="minorHAnsi" w:cstheme="minorHAnsi"/>
          <w:color w:val="000000"/>
          <w:sz w:val="22"/>
          <w:szCs w:val="22"/>
        </w:rPr>
      </w:pPr>
      <w:r w:rsidRPr="009B63FF">
        <w:rPr>
          <w:rFonts w:asciiTheme="minorHAnsi" w:hAnsiTheme="minorHAnsi" w:cstheme="minorHAnsi"/>
          <w:sz w:val="22"/>
          <w:szCs w:val="22"/>
        </w:rPr>
        <w:t>Zgodnie z Rozporządzeniem Ministra Rozwoju, Pracy i Technologii w sprawie podmiotowych środków dowodowych oraz innych dokumentów lub oświadczeń, jakich może żądać zamawiający od wykonawcy z dnia 23 grudnia 2020 r. (Dz.U. z 2020 r. poz. 2415), w</w:t>
      </w:r>
      <w:r w:rsidRPr="009B63FF">
        <w:rPr>
          <w:rFonts w:asciiTheme="minorHAnsi" w:hAnsiTheme="minorHAnsi" w:cstheme="minorHAnsi"/>
          <w:color w:val="000000"/>
          <w:sz w:val="22"/>
          <w:szCs w:val="22"/>
        </w:rPr>
        <w:t xml:space="preserve"> celu potwierdzenia spełniania przez wykonawcę warunków </w:t>
      </w:r>
      <w:r w:rsidR="008470AE" w:rsidRPr="009B63FF">
        <w:rPr>
          <w:rFonts w:asciiTheme="minorHAnsi" w:hAnsiTheme="minorHAnsi" w:cstheme="minorHAnsi"/>
          <w:color w:val="000000"/>
          <w:sz w:val="22"/>
          <w:szCs w:val="22"/>
        </w:rPr>
        <w:t xml:space="preserve">udziału w postępowaniu lub kryteriów selekcji dotyczących </w:t>
      </w:r>
      <w:r w:rsidR="008470AE" w:rsidRPr="009B63FF">
        <w:rPr>
          <w:rFonts w:asciiTheme="minorHAnsi" w:hAnsiTheme="minorHAnsi" w:cstheme="minorHAnsi"/>
          <w:b/>
          <w:color w:val="000000"/>
          <w:sz w:val="22"/>
          <w:szCs w:val="22"/>
        </w:rPr>
        <w:t>sytuacji ekonomicznej lub finansowej</w:t>
      </w:r>
      <w:r w:rsidR="008470AE" w:rsidRPr="009B63FF">
        <w:rPr>
          <w:rFonts w:asciiTheme="minorHAnsi" w:hAnsiTheme="minorHAnsi" w:cstheme="minorHAnsi"/>
          <w:color w:val="000000"/>
          <w:sz w:val="22"/>
          <w:szCs w:val="22"/>
        </w:rPr>
        <w:t xml:space="preserve"> zamawiający żąda, w szczególności, następujących podmiotowych środków dowodowych</w:t>
      </w:r>
      <w:r w:rsidR="006A1475" w:rsidRPr="009B63FF">
        <w:rPr>
          <w:rFonts w:asciiTheme="minorHAnsi" w:hAnsiTheme="minorHAnsi" w:cstheme="minorHAnsi"/>
          <w:color w:val="000000"/>
          <w:sz w:val="22"/>
          <w:szCs w:val="22"/>
        </w:rPr>
        <w:t>:</w:t>
      </w:r>
    </w:p>
    <w:p w14:paraId="6732CBC4" w14:textId="77777777" w:rsidR="008C5A0D" w:rsidRPr="009B63FF" w:rsidRDefault="008C5A0D" w:rsidP="00DC19FA">
      <w:pPr>
        <w:autoSpaceDE w:val="0"/>
        <w:autoSpaceDN w:val="0"/>
        <w:adjustRightInd w:val="0"/>
        <w:spacing w:after="1"/>
        <w:rPr>
          <w:rFonts w:asciiTheme="minorHAnsi" w:hAnsiTheme="minorHAnsi" w:cstheme="minorHAnsi"/>
          <w:b/>
          <w:snapToGrid w:val="0"/>
          <w:sz w:val="22"/>
          <w:szCs w:val="22"/>
        </w:rPr>
      </w:pPr>
    </w:p>
    <w:p w14:paraId="22BFFE7D" w14:textId="56EF7B5B" w:rsidR="002A17DA" w:rsidRPr="009B63FF" w:rsidRDefault="00D06F3D" w:rsidP="006A1475">
      <w:pPr>
        <w:autoSpaceDE w:val="0"/>
        <w:autoSpaceDN w:val="0"/>
        <w:adjustRightInd w:val="0"/>
        <w:spacing w:after="1"/>
        <w:jc w:val="both"/>
        <w:rPr>
          <w:rFonts w:asciiTheme="minorHAnsi" w:hAnsiTheme="minorHAnsi" w:cstheme="minorHAnsi"/>
          <w:b/>
          <w:snapToGrid w:val="0"/>
          <w:sz w:val="22"/>
          <w:szCs w:val="22"/>
        </w:rPr>
      </w:pPr>
      <w:r w:rsidRPr="009B63FF">
        <w:rPr>
          <w:rFonts w:asciiTheme="minorHAnsi" w:hAnsiTheme="minorHAnsi" w:cstheme="minorHAnsi"/>
          <w:snapToGrid w:val="0"/>
          <w:sz w:val="22"/>
          <w:szCs w:val="22"/>
        </w:rPr>
        <w:t>1</w:t>
      </w:r>
      <w:r w:rsidR="00AB5B7E" w:rsidRPr="009B63FF">
        <w:rPr>
          <w:rFonts w:asciiTheme="minorHAnsi" w:hAnsiTheme="minorHAnsi" w:cstheme="minorHAnsi"/>
          <w:snapToGrid w:val="0"/>
          <w:sz w:val="22"/>
          <w:szCs w:val="22"/>
        </w:rPr>
        <w:t xml:space="preserve">. </w:t>
      </w:r>
      <w:r w:rsidR="002A17DA" w:rsidRPr="009B63FF">
        <w:rPr>
          <w:rFonts w:asciiTheme="minorHAnsi" w:hAnsiTheme="minorHAnsi" w:cstheme="minorHAnsi"/>
          <w:snapToGrid w:val="0"/>
          <w:sz w:val="22"/>
          <w:szCs w:val="22"/>
        </w:rPr>
        <w:t>Dokumentów potwierdzających, że wykonawca jest ubezpieczony od odpowiedzialności cywilnej w zakresie prowadzonej działalności związanej z przedmiotem zamówienia ze wskazaniem sumy gwarancyjnej tego ubezpieczenia.</w:t>
      </w:r>
      <w:r w:rsidR="00B71C07" w:rsidRPr="009B63FF">
        <w:rPr>
          <w:rFonts w:asciiTheme="minorHAnsi" w:hAnsiTheme="minorHAnsi" w:cstheme="minorHAnsi"/>
          <w:b/>
          <w:snapToGrid w:val="0"/>
          <w:sz w:val="22"/>
          <w:szCs w:val="22"/>
        </w:rPr>
        <w:t xml:space="preserve"> – Załącznik </w:t>
      </w:r>
      <w:r w:rsidR="008B79A0" w:rsidRPr="009B63FF">
        <w:rPr>
          <w:rFonts w:asciiTheme="minorHAnsi" w:hAnsiTheme="minorHAnsi" w:cstheme="minorHAnsi"/>
          <w:b/>
          <w:snapToGrid w:val="0"/>
          <w:sz w:val="22"/>
          <w:szCs w:val="22"/>
        </w:rPr>
        <w:t>nr 1</w:t>
      </w:r>
      <w:r w:rsidR="00115DA8" w:rsidRPr="009B63FF">
        <w:rPr>
          <w:rFonts w:asciiTheme="minorHAnsi" w:hAnsiTheme="minorHAnsi" w:cstheme="minorHAnsi"/>
          <w:b/>
          <w:snapToGrid w:val="0"/>
          <w:sz w:val="22"/>
          <w:szCs w:val="22"/>
        </w:rPr>
        <w:t>2</w:t>
      </w:r>
    </w:p>
    <w:p w14:paraId="3A92C48C" w14:textId="77777777" w:rsidR="009D031B" w:rsidRPr="009B63FF" w:rsidRDefault="009D031B" w:rsidP="00DC19FA">
      <w:pPr>
        <w:autoSpaceDE w:val="0"/>
        <w:autoSpaceDN w:val="0"/>
        <w:adjustRightInd w:val="0"/>
        <w:spacing w:after="1"/>
        <w:rPr>
          <w:rFonts w:asciiTheme="minorHAnsi" w:hAnsiTheme="minorHAnsi" w:cstheme="minorHAnsi"/>
          <w:b/>
          <w:snapToGrid w:val="0"/>
          <w:sz w:val="22"/>
          <w:szCs w:val="22"/>
        </w:rPr>
      </w:pPr>
    </w:p>
    <w:p w14:paraId="2B8AFF1C" w14:textId="5AA9CD9F" w:rsidR="002620F2" w:rsidRPr="009B63FF" w:rsidRDefault="002620F2" w:rsidP="002620F2">
      <w:pPr>
        <w:suppressAutoHyphens/>
        <w:jc w:val="both"/>
        <w:rPr>
          <w:rFonts w:asciiTheme="minorHAnsi" w:eastAsia="Times New Roman" w:hAnsiTheme="minorHAnsi" w:cstheme="minorHAnsi"/>
          <w:i/>
          <w:snapToGrid w:val="0"/>
          <w:sz w:val="22"/>
          <w:szCs w:val="22"/>
          <w:lang w:eastAsia="ar-SA"/>
        </w:rPr>
      </w:pPr>
      <w:r w:rsidRPr="009B63FF">
        <w:rPr>
          <w:rFonts w:asciiTheme="minorHAnsi" w:eastAsia="Times New Roman" w:hAnsiTheme="minorHAnsi" w:cstheme="minorHAnsi"/>
          <w:i/>
          <w:iCs/>
          <w:sz w:val="22"/>
          <w:szCs w:val="22"/>
          <w:lang w:eastAsia="ar-SA"/>
        </w:rPr>
        <w:t xml:space="preserve">Zamawiający </w:t>
      </w:r>
      <w:r w:rsidR="005E3599" w:rsidRPr="009B63FF">
        <w:rPr>
          <w:rFonts w:asciiTheme="minorHAnsi" w:eastAsia="Times New Roman" w:hAnsiTheme="minorHAnsi" w:cstheme="minorHAnsi"/>
          <w:i/>
          <w:iCs/>
          <w:sz w:val="22"/>
          <w:szCs w:val="22"/>
          <w:lang w:eastAsia="ar-SA"/>
        </w:rPr>
        <w:t>uzn</w:t>
      </w:r>
      <w:r w:rsidR="008B79A0" w:rsidRPr="009B63FF">
        <w:rPr>
          <w:rFonts w:asciiTheme="minorHAnsi" w:eastAsia="Times New Roman" w:hAnsiTheme="minorHAnsi" w:cstheme="minorHAnsi"/>
          <w:i/>
          <w:iCs/>
          <w:sz w:val="22"/>
          <w:szCs w:val="22"/>
          <w:lang w:eastAsia="ar-SA"/>
        </w:rPr>
        <w:t>a wymóg dot. załącznika nr 1</w:t>
      </w:r>
      <w:r w:rsidR="00115DA8" w:rsidRPr="009B63FF">
        <w:rPr>
          <w:rFonts w:asciiTheme="minorHAnsi" w:eastAsia="Times New Roman" w:hAnsiTheme="minorHAnsi" w:cstheme="minorHAnsi"/>
          <w:i/>
          <w:iCs/>
          <w:sz w:val="22"/>
          <w:szCs w:val="22"/>
          <w:lang w:eastAsia="ar-SA"/>
        </w:rPr>
        <w:t>2</w:t>
      </w:r>
      <w:r w:rsidRPr="009B63FF">
        <w:rPr>
          <w:rFonts w:asciiTheme="minorHAnsi" w:eastAsia="Times New Roman" w:hAnsiTheme="minorHAnsi" w:cstheme="minorHAnsi"/>
          <w:i/>
          <w:iCs/>
          <w:sz w:val="22"/>
          <w:szCs w:val="22"/>
          <w:lang w:eastAsia="ar-SA"/>
        </w:rPr>
        <w:t xml:space="preserve">  za spełniony, jeśli Wykonawca przedstawi, iż jest u</w:t>
      </w:r>
      <w:r w:rsidRPr="009B63FF">
        <w:rPr>
          <w:rFonts w:asciiTheme="minorHAnsi" w:eastAsia="Times New Roman" w:hAnsiTheme="minorHAnsi" w:cstheme="minorHAnsi"/>
          <w:i/>
          <w:sz w:val="22"/>
          <w:szCs w:val="22"/>
          <w:lang w:eastAsia="ar-SA"/>
        </w:rPr>
        <w:t xml:space="preserve">bezpieczony od odpowiedzialności cywilnej w zakresie prowadzonej działalności związanej z przedmiotem zamówienia </w:t>
      </w:r>
      <w:r w:rsidRPr="009B63FF">
        <w:rPr>
          <w:rFonts w:asciiTheme="minorHAnsi" w:eastAsia="Times New Roman" w:hAnsiTheme="minorHAnsi" w:cstheme="minorHAnsi"/>
          <w:i/>
          <w:sz w:val="22"/>
          <w:szCs w:val="22"/>
          <w:lang w:eastAsia="ar-SA"/>
        </w:rPr>
        <w:br/>
        <w:t xml:space="preserve">na kwotę minimum  </w:t>
      </w:r>
      <w:r w:rsidR="00A82297" w:rsidRPr="009B63FF">
        <w:rPr>
          <w:rFonts w:asciiTheme="minorHAnsi" w:eastAsia="Times New Roman" w:hAnsiTheme="minorHAnsi" w:cstheme="minorHAnsi"/>
          <w:i/>
          <w:sz w:val="22"/>
          <w:szCs w:val="22"/>
          <w:lang w:eastAsia="ar-SA"/>
        </w:rPr>
        <w:t>1</w:t>
      </w:r>
      <w:r w:rsidRPr="009B63FF">
        <w:rPr>
          <w:rFonts w:asciiTheme="minorHAnsi" w:eastAsia="Times New Roman" w:hAnsiTheme="minorHAnsi" w:cstheme="minorHAnsi"/>
          <w:i/>
          <w:sz w:val="22"/>
          <w:szCs w:val="22"/>
          <w:lang w:eastAsia="ar-SA"/>
        </w:rPr>
        <w:t>00 000,00 zł.</w:t>
      </w:r>
      <w:r w:rsidRPr="009B63FF">
        <w:rPr>
          <w:rFonts w:asciiTheme="minorHAnsi" w:eastAsia="Univers-PL" w:hAnsiTheme="minorHAnsi" w:cstheme="minorHAnsi"/>
          <w:i/>
          <w:sz w:val="22"/>
          <w:szCs w:val="22"/>
          <w:lang w:eastAsia="ar-SA"/>
        </w:rPr>
        <w:t xml:space="preserve"> </w:t>
      </w:r>
      <w:r w:rsidR="00E4699B">
        <w:rPr>
          <w:rFonts w:asciiTheme="minorHAnsi" w:hAnsiTheme="minorHAnsi" w:cstheme="minorHAnsi"/>
          <w:i/>
          <w:sz w:val="22"/>
          <w:szCs w:val="22"/>
        </w:rPr>
        <w:t xml:space="preserve">– dotyczy pakietów 1 i / lub 2. </w:t>
      </w:r>
    </w:p>
    <w:p w14:paraId="0E699D42" w14:textId="77777777" w:rsidR="002A17DA" w:rsidRPr="009B63FF" w:rsidRDefault="002A17DA" w:rsidP="00DC19FA">
      <w:pPr>
        <w:autoSpaceDE w:val="0"/>
        <w:autoSpaceDN w:val="0"/>
        <w:adjustRightInd w:val="0"/>
        <w:spacing w:after="1"/>
        <w:rPr>
          <w:rFonts w:asciiTheme="minorHAnsi" w:hAnsiTheme="minorHAnsi" w:cstheme="minorHAnsi"/>
          <w:b/>
          <w:snapToGrid w:val="0"/>
          <w:sz w:val="22"/>
          <w:szCs w:val="22"/>
        </w:rPr>
      </w:pPr>
    </w:p>
    <w:p w14:paraId="04C2966A" w14:textId="77777777" w:rsidR="00F55190" w:rsidRPr="009B63FF" w:rsidRDefault="00F55190" w:rsidP="00F55190">
      <w:pPr>
        <w:autoSpaceDE w:val="0"/>
        <w:autoSpaceDN w:val="0"/>
        <w:adjustRightInd w:val="0"/>
        <w:spacing w:after="1"/>
        <w:jc w:val="both"/>
        <w:rPr>
          <w:rFonts w:asciiTheme="minorHAnsi" w:hAnsiTheme="minorHAnsi" w:cstheme="minorHAnsi"/>
          <w:i/>
          <w:snapToGrid w:val="0"/>
          <w:sz w:val="22"/>
          <w:szCs w:val="22"/>
        </w:rPr>
      </w:pPr>
      <w:r w:rsidRPr="009B63FF">
        <w:rPr>
          <w:rFonts w:asciiTheme="minorHAnsi" w:hAnsiTheme="minorHAnsi" w:cstheme="minorHAnsi"/>
          <w:i/>
          <w:snapToGrid w:val="0"/>
          <w:sz w:val="22"/>
          <w:szCs w:val="22"/>
        </w:rPr>
        <w:t>Jeżeli z uzasadnionej przyczyny wykonawca nie może złożyć wymaganych przez zamawiającego podmiotowych środków dowodowych, o których mowa w ust. 1, wykonawca składa inne podmiotowe środki dowodowe, które w wystarczający sposób potwierdzają spełnianie opisanego przez zamawiającego warunku udziału w postępowaniu lub kryterium selekcji dotyczącego sytuacji ekonomicznej lub finansowej.</w:t>
      </w:r>
    </w:p>
    <w:p w14:paraId="38112525" w14:textId="77777777" w:rsidR="00B71C07" w:rsidRPr="009B63FF" w:rsidRDefault="00B71C07" w:rsidP="00DC19FA">
      <w:pPr>
        <w:autoSpaceDE w:val="0"/>
        <w:autoSpaceDN w:val="0"/>
        <w:adjustRightInd w:val="0"/>
        <w:spacing w:after="1"/>
        <w:rPr>
          <w:rFonts w:asciiTheme="minorHAnsi" w:hAnsiTheme="minorHAnsi" w:cstheme="minorHAnsi"/>
          <w:b/>
          <w:snapToGrid w:val="0"/>
          <w:sz w:val="22"/>
          <w:szCs w:val="22"/>
        </w:rPr>
      </w:pPr>
    </w:p>
    <w:p w14:paraId="04CABE9B" w14:textId="77777777" w:rsidR="00A10952" w:rsidRPr="009B63FF" w:rsidRDefault="00A10952" w:rsidP="00A10952">
      <w:pPr>
        <w:tabs>
          <w:tab w:val="num" w:pos="1440"/>
          <w:tab w:val="num" w:pos="1800"/>
        </w:tabs>
        <w:jc w:val="both"/>
        <w:rPr>
          <w:rFonts w:asciiTheme="minorHAnsi" w:hAnsiTheme="minorHAnsi" w:cstheme="minorHAnsi"/>
          <w:color w:val="000000"/>
          <w:sz w:val="22"/>
          <w:szCs w:val="22"/>
        </w:rPr>
      </w:pPr>
      <w:r w:rsidRPr="009B63FF">
        <w:rPr>
          <w:rFonts w:asciiTheme="minorHAnsi" w:hAnsiTheme="minorHAnsi" w:cstheme="minorHAnsi"/>
          <w:sz w:val="22"/>
          <w:szCs w:val="22"/>
        </w:rPr>
        <w:t>Zgodnie z Rozporządzeniem Ministra Rozwoju, Pracy i Technologii w sprawie podmiotowych środków dowodowych oraz innych dokumentów lub oświadczeń, jakich może żądać zamawiający od wykonawcy z dnia 23 grudnia 2020 r. (Dz.U. z 2020 r. poz. 2415), w</w:t>
      </w:r>
      <w:r w:rsidRPr="009B63FF">
        <w:rPr>
          <w:rFonts w:asciiTheme="minorHAnsi" w:hAnsiTheme="minorHAnsi" w:cstheme="minorHAnsi"/>
          <w:color w:val="000000"/>
          <w:sz w:val="22"/>
          <w:szCs w:val="22"/>
        </w:rPr>
        <w:t xml:space="preserve"> celu potwierdzenia spełniania przez wykonawcę warunków udziału w postępowaniu lub kryteriów selekcji dotyczących </w:t>
      </w:r>
      <w:r w:rsidRPr="009B63FF">
        <w:rPr>
          <w:rFonts w:asciiTheme="minorHAnsi" w:hAnsiTheme="minorHAnsi" w:cstheme="minorHAnsi"/>
          <w:b/>
          <w:color w:val="000000"/>
          <w:sz w:val="22"/>
          <w:szCs w:val="22"/>
        </w:rPr>
        <w:t>zdolności technicznej lub zawodowej</w:t>
      </w:r>
      <w:r w:rsidRPr="009B63FF">
        <w:rPr>
          <w:rFonts w:asciiTheme="minorHAnsi" w:hAnsiTheme="minorHAnsi" w:cstheme="minorHAnsi"/>
          <w:color w:val="000000"/>
          <w:sz w:val="22"/>
          <w:szCs w:val="22"/>
        </w:rPr>
        <w:t>, zamawiający żąda, w zależności od charakteru, znaczenia, przeznaczenia lub zakresu robót budowlanych, dostaw lub usług, następujących podmiotowych środków dowodowych:</w:t>
      </w:r>
    </w:p>
    <w:p w14:paraId="70FF02B1" w14:textId="77777777" w:rsidR="00A10952" w:rsidRPr="009B63FF" w:rsidRDefault="00A10952" w:rsidP="00A10952">
      <w:pPr>
        <w:tabs>
          <w:tab w:val="num" w:pos="1440"/>
          <w:tab w:val="num" w:pos="1800"/>
        </w:tabs>
        <w:jc w:val="both"/>
        <w:rPr>
          <w:rFonts w:asciiTheme="minorHAnsi" w:hAnsiTheme="minorHAnsi" w:cstheme="minorHAnsi"/>
          <w:color w:val="000000"/>
          <w:sz w:val="22"/>
          <w:szCs w:val="22"/>
        </w:rPr>
      </w:pPr>
    </w:p>
    <w:p w14:paraId="2488B44E" w14:textId="088CDF5F" w:rsidR="00E80DCF" w:rsidRPr="009B63FF" w:rsidRDefault="00E80DCF" w:rsidP="00E80DCF">
      <w:pPr>
        <w:numPr>
          <w:ilvl w:val="12"/>
          <w:numId w:val="0"/>
        </w:numPr>
        <w:suppressAutoHyphens/>
        <w:jc w:val="both"/>
        <w:rPr>
          <w:rFonts w:asciiTheme="minorHAnsi" w:hAnsiTheme="minorHAnsi" w:cstheme="minorHAnsi"/>
          <w:b/>
          <w:bCs/>
          <w:color w:val="000000"/>
          <w:sz w:val="22"/>
          <w:szCs w:val="22"/>
        </w:rPr>
      </w:pPr>
      <w:r w:rsidRPr="009B63FF">
        <w:rPr>
          <w:rFonts w:asciiTheme="minorHAnsi" w:hAnsiTheme="minorHAnsi" w:cstheme="minorHAnsi"/>
          <w:color w:val="000000"/>
          <w:sz w:val="22"/>
          <w:szCs w:val="22"/>
        </w:rPr>
        <w:t xml:space="preserve">2. </w:t>
      </w:r>
      <w:r w:rsidRPr="009B63FF">
        <w:rPr>
          <w:rFonts w:asciiTheme="minorHAnsi" w:hAnsiTheme="minorHAnsi" w:cstheme="minorHAnsi"/>
          <w:bCs/>
          <w:color w:val="000000"/>
          <w:sz w:val="22"/>
          <w:szCs w:val="22"/>
        </w:rPr>
        <w:t>Wykaz dostaw lub usług wykonanych, a w przypadku świadczeń okresowych lub ciągłych również wykonywanych, w okresie ostatnich 3 lat przed upływem terminu składania ofert albo wniosków o dopuszczenie do udziału w postępowaniu, a jeżeli okres prowadzenia działalności jest krótszy – w tym okresie, wraz z podaniem ich wartości, przedmiotu, dat wykonania i podmiotów, na rzecz których dostawy lub usługi zostały wykonane, oraz załączeniem dowodów określających czy te dostawy lub usługi zostały wykonane lub są wykonywane należycie, przy czym dowodami, o których mowa, są referencje bądź inne dokumenty w wystawione przez podmiot, na rzecz którego dostawy lub usługi były wykonywane, a w przypadku świadczeń okresowych lub ciągłych są wykonywane, a jeżeli z uzasadnionej przyczyny o obiektywnym charakterze wykonawca nie jest w stanie uzyskać tych dokumentów – oświadczenie wykonawcy; w przypadku świadczeń okresowych lub ciągłych nadal wykonywanych referencje bądź inne dokumenty potwierdzające ich należyte wykonywanie powinny być wydane nie wcześniej niż 3 miesiące przed upływem terminu składania ofert albo wniosków o dopuszczenie do udziału w postępowaniu;</w:t>
      </w:r>
      <w:r w:rsidRPr="009B63FF">
        <w:rPr>
          <w:rFonts w:asciiTheme="minorHAnsi" w:hAnsiTheme="minorHAnsi" w:cstheme="minorHAnsi"/>
          <w:b/>
          <w:bCs/>
          <w:color w:val="000000"/>
          <w:sz w:val="22"/>
          <w:szCs w:val="22"/>
        </w:rPr>
        <w:t xml:space="preserve"> - załącznik nr </w:t>
      </w:r>
      <w:r w:rsidR="008B79A0" w:rsidRPr="009B63FF">
        <w:rPr>
          <w:rFonts w:asciiTheme="minorHAnsi" w:hAnsiTheme="minorHAnsi" w:cstheme="minorHAnsi"/>
          <w:b/>
          <w:bCs/>
          <w:color w:val="000000"/>
          <w:sz w:val="22"/>
          <w:szCs w:val="22"/>
        </w:rPr>
        <w:t>1</w:t>
      </w:r>
      <w:r w:rsidR="00115DA8" w:rsidRPr="009B63FF">
        <w:rPr>
          <w:rFonts w:asciiTheme="minorHAnsi" w:hAnsiTheme="minorHAnsi" w:cstheme="minorHAnsi"/>
          <w:b/>
          <w:bCs/>
          <w:color w:val="000000"/>
          <w:sz w:val="22"/>
          <w:szCs w:val="22"/>
        </w:rPr>
        <w:t>3</w:t>
      </w:r>
      <w:r w:rsidRPr="009B63FF">
        <w:rPr>
          <w:rFonts w:asciiTheme="minorHAnsi" w:hAnsiTheme="minorHAnsi" w:cstheme="minorHAnsi"/>
          <w:b/>
          <w:bCs/>
          <w:color w:val="000000"/>
          <w:sz w:val="22"/>
          <w:szCs w:val="22"/>
        </w:rPr>
        <w:t>;</w:t>
      </w:r>
    </w:p>
    <w:p w14:paraId="0875C90B" w14:textId="77777777" w:rsidR="00AA59F5" w:rsidRPr="009B63FF" w:rsidRDefault="00AA59F5" w:rsidP="00E80DCF">
      <w:pPr>
        <w:numPr>
          <w:ilvl w:val="12"/>
          <w:numId w:val="0"/>
        </w:numPr>
        <w:suppressAutoHyphens/>
        <w:jc w:val="both"/>
        <w:rPr>
          <w:rFonts w:asciiTheme="minorHAnsi" w:hAnsiTheme="minorHAnsi" w:cstheme="minorHAnsi"/>
          <w:bCs/>
          <w:sz w:val="22"/>
          <w:szCs w:val="22"/>
        </w:rPr>
      </w:pPr>
    </w:p>
    <w:p w14:paraId="2B79D500" w14:textId="05784BD7" w:rsidR="00E80DCF" w:rsidRDefault="00E80DCF" w:rsidP="00E80DCF">
      <w:pPr>
        <w:numPr>
          <w:ilvl w:val="12"/>
          <w:numId w:val="0"/>
        </w:numPr>
        <w:suppressAutoHyphens/>
        <w:jc w:val="both"/>
        <w:rPr>
          <w:rFonts w:asciiTheme="minorHAnsi" w:hAnsiTheme="minorHAnsi" w:cstheme="minorHAnsi"/>
          <w:i/>
          <w:sz w:val="22"/>
          <w:szCs w:val="22"/>
        </w:rPr>
      </w:pPr>
      <w:r w:rsidRPr="00E4699B">
        <w:rPr>
          <w:rFonts w:asciiTheme="minorHAnsi" w:hAnsiTheme="minorHAnsi" w:cstheme="minorHAnsi"/>
          <w:i/>
          <w:sz w:val="22"/>
          <w:szCs w:val="22"/>
        </w:rPr>
        <w:t xml:space="preserve">Zamawiający uzna za spełnienie wymogu dot. załącznika nr </w:t>
      </w:r>
      <w:r w:rsidR="00E36A13" w:rsidRPr="00E4699B">
        <w:rPr>
          <w:rFonts w:asciiTheme="minorHAnsi" w:hAnsiTheme="minorHAnsi" w:cstheme="minorHAnsi"/>
          <w:i/>
          <w:sz w:val="22"/>
          <w:szCs w:val="22"/>
        </w:rPr>
        <w:t>1</w:t>
      </w:r>
      <w:r w:rsidR="00115DA8" w:rsidRPr="00E4699B">
        <w:rPr>
          <w:rFonts w:asciiTheme="minorHAnsi" w:hAnsiTheme="minorHAnsi" w:cstheme="minorHAnsi"/>
          <w:i/>
          <w:sz w:val="22"/>
          <w:szCs w:val="22"/>
        </w:rPr>
        <w:t>3</w:t>
      </w:r>
      <w:r w:rsidRPr="00E4699B">
        <w:rPr>
          <w:rFonts w:asciiTheme="minorHAnsi" w:hAnsiTheme="minorHAnsi" w:cstheme="minorHAnsi"/>
          <w:i/>
          <w:sz w:val="22"/>
          <w:szCs w:val="22"/>
        </w:rPr>
        <w:t>, jeśli Wykonawca przedstawi minimum jedną usługę  odpowiadając</w:t>
      </w:r>
      <w:r w:rsidR="005A069C" w:rsidRPr="00E4699B">
        <w:rPr>
          <w:rFonts w:asciiTheme="minorHAnsi" w:hAnsiTheme="minorHAnsi" w:cstheme="minorHAnsi"/>
          <w:i/>
          <w:sz w:val="22"/>
          <w:szCs w:val="22"/>
        </w:rPr>
        <w:t>ą</w:t>
      </w:r>
      <w:r w:rsidRPr="00E4699B">
        <w:rPr>
          <w:rFonts w:asciiTheme="minorHAnsi" w:hAnsiTheme="minorHAnsi" w:cstheme="minorHAnsi"/>
          <w:i/>
          <w:sz w:val="22"/>
          <w:szCs w:val="22"/>
        </w:rPr>
        <w:t xml:space="preserve"> swoim rodzajem usłudze stanowiącej przedmiot zamówienia (tj. </w:t>
      </w:r>
      <w:r w:rsidR="00E4699B" w:rsidRPr="00E4699B">
        <w:rPr>
          <w:rFonts w:asciiTheme="minorHAnsi" w:hAnsiTheme="minorHAnsi" w:cstheme="minorHAnsi"/>
          <w:b/>
          <w:i/>
          <w:sz w:val="22"/>
          <w:szCs w:val="22"/>
        </w:rPr>
        <w:t>opracowanie koncepcji oraz programu funkcjonalno-użytkowego</w:t>
      </w:r>
      <w:r w:rsidRPr="00E4699B">
        <w:rPr>
          <w:rFonts w:asciiTheme="minorHAnsi" w:hAnsiTheme="minorHAnsi" w:cstheme="minorHAnsi"/>
          <w:b/>
          <w:i/>
          <w:sz w:val="22"/>
          <w:szCs w:val="22"/>
        </w:rPr>
        <w:t>)</w:t>
      </w:r>
      <w:r w:rsidRPr="00E4699B">
        <w:rPr>
          <w:rFonts w:asciiTheme="minorHAnsi" w:hAnsiTheme="minorHAnsi" w:cstheme="minorHAnsi"/>
          <w:i/>
          <w:sz w:val="22"/>
          <w:szCs w:val="22"/>
        </w:rPr>
        <w:t xml:space="preserve"> dla obiektów</w:t>
      </w:r>
      <w:r w:rsidR="00D405C0" w:rsidRPr="00E4699B">
        <w:rPr>
          <w:rFonts w:asciiTheme="minorHAnsi" w:hAnsiTheme="minorHAnsi" w:cstheme="minorHAnsi"/>
          <w:i/>
          <w:sz w:val="22"/>
          <w:szCs w:val="22"/>
        </w:rPr>
        <w:t xml:space="preserve"> </w:t>
      </w:r>
      <w:r w:rsidRPr="00E4699B">
        <w:rPr>
          <w:rFonts w:asciiTheme="minorHAnsi" w:hAnsiTheme="minorHAnsi" w:cstheme="minorHAnsi"/>
          <w:i/>
          <w:sz w:val="22"/>
          <w:szCs w:val="22"/>
        </w:rPr>
        <w:t xml:space="preserve">użyteczności publicznej </w:t>
      </w:r>
      <w:r w:rsidR="002C4BE1" w:rsidRPr="00E4699B">
        <w:rPr>
          <w:rFonts w:asciiTheme="minorHAnsi" w:hAnsiTheme="minorHAnsi" w:cstheme="minorHAnsi"/>
          <w:i/>
          <w:sz w:val="22"/>
          <w:szCs w:val="22"/>
        </w:rPr>
        <w:t xml:space="preserve">tj. </w:t>
      </w:r>
      <w:r w:rsidR="00D405C0" w:rsidRPr="00E4699B">
        <w:rPr>
          <w:rFonts w:asciiTheme="minorHAnsi" w:hAnsiTheme="minorHAnsi" w:cstheme="minorHAnsi"/>
          <w:b/>
          <w:i/>
          <w:sz w:val="22"/>
          <w:szCs w:val="22"/>
        </w:rPr>
        <w:t>szpital</w:t>
      </w:r>
      <w:r w:rsidR="002C4BE1" w:rsidRPr="00E4699B">
        <w:rPr>
          <w:rFonts w:asciiTheme="minorHAnsi" w:hAnsiTheme="minorHAnsi" w:cstheme="minorHAnsi"/>
          <w:b/>
          <w:i/>
          <w:sz w:val="22"/>
          <w:szCs w:val="22"/>
        </w:rPr>
        <w:t>a</w:t>
      </w:r>
      <w:r w:rsidR="00D405C0" w:rsidRPr="00E4699B">
        <w:rPr>
          <w:rFonts w:asciiTheme="minorHAnsi" w:hAnsiTheme="minorHAnsi" w:cstheme="minorHAnsi"/>
          <w:i/>
          <w:sz w:val="22"/>
          <w:szCs w:val="22"/>
        </w:rPr>
        <w:t xml:space="preserve"> </w:t>
      </w:r>
      <w:r w:rsidR="00E4699B" w:rsidRPr="00E4699B">
        <w:rPr>
          <w:rFonts w:asciiTheme="minorHAnsi" w:hAnsiTheme="minorHAnsi" w:cstheme="minorHAnsi"/>
          <w:i/>
          <w:sz w:val="22"/>
          <w:szCs w:val="22"/>
        </w:rPr>
        <w:br/>
      </w:r>
      <w:r w:rsidRPr="00E4699B">
        <w:rPr>
          <w:rFonts w:asciiTheme="minorHAnsi" w:hAnsiTheme="minorHAnsi" w:cstheme="minorHAnsi"/>
          <w:i/>
          <w:sz w:val="22"/>
          <w:szCs w:val="22"/>
        </w:rPr>
        <w:t>i wartości zamówi</w:t>
      </w:r>
      <w:r w:rsidR="00DD2D4D" w:rsidRPr="00E4699B">
        <w:rPr>
          <w:rFonts w:asciiTheme="minorHAnsi" w:hAnsiTheme="minorHAnsi" w:cstheme="minorHAnsi"/>
          <w:i/>
          <w:sz w:val="22"/>
          <w:szCs w:val="22"/>
        </w:rPr>
        <w:t xml:space="preserve">enia na kwotę nie mniejszą niż </w:t>
      </w:r>
      <w:r w:rsidR="00D405C0" w:rsidRPr="00E4699B">
        <w:rPr>
          <w:rFonts w:asciiTheme="minorHAnsi" w:hAnsiTheme="minorHAnsi" w:cstheme="minorHAnsi"/>
          <w:i/>
          <w:sz w:val="22"/>
          <w:szCs w:val="22"/>
        </w:rPr>
        <w:t>2</w:t>
      </w:r>
      <w:r w:rsidRPr="00E4699B">
        <w:rPr>
          <w:rFonts w:asciiTheme="minorHAnsi" w:hAnsiTheme="minorHAnsi" w:cstheme="minorHAnsi"/>
          <w:i/>
          <w:sz w:val="22"/>
          <w:szCs w:val="22"/>
        </w:rPr>
        <w:t>0.000,00 PLN</w:t>
      </w:r>
      <w:r w:rsidR="00E4699B">
        <w:rPr>
          <w:rFonts w:asciiTheme="minorHAnsi" w:hAnsiTheme="minorHAnsi" w:cstheme="minorHAnsi"/>
          <w:i/>
          <w:sz w:val="22"/>
          <w:szCs w:val="22"/>
        </w:rPr>
        <w:t xml:space="preserve"> – dotyczy pakietów 1 i / lub 2</w:t>
      </w:r>
      <w:r w:rsidRPr="00E4699B">
        <w:rPr>
          <w:rFonts w:asciiTheme="minorHAnsi" w:hAnsiTheme="minorHAnsi" w:cstheme="minorHAnsi"/>
          <w:i/>
          <w:sz w:val="22"/>
          <w:szCs w:val="22"/>
        </w:rPr>
        <w:t>.</w:t>
      </w:r>
      <w:r w:rsidRPr="009B63FF">
        <w:rPr>
          <w:rFonts w:asciiTheme="minorHAnsi" w:hAnsiTheme="minorHAnsi" w:cstheme="minorHAnsi"/>
          <w:i/>
          <w:sz w:val="22"/>
          <w:szCs w:val="22"/>
        </w:rPr>
        <w:t xml:space="preserve"> </w:t>
      </w:r>
    </w:p>
    <w:p w14:paraId="7BED3178" w14:textId="77777777" w:rsidR="00E80DCF" w:rsidRPr="009B63FF" w:rsidRDefault="00E80DCF" w:rsidP="00E80DCF">
      <w:pPr>
        <w:numPr>
          <w:ilvl w:val="12"/>
          <w:numId w:val="0"/>
        </w:numPr>
        <w:suppressAutoHyphens/>
        <w:jc w:val="both"/>
        <w:rPr>
          <w:rFonts w:asciiTheme="minorHAnsi" w:hAnsiTheme="minorHAnsi" w:cstheme="minorHAnsi"/>
          <w:i/>
          <w:sz w:val="22"/>
          <w:szCs w:val="22"/>
        </w:rPr>
      </w:pPr>
    </w:p>
    <w:p w14:paraId="558FCBF1" w14:textId="3863240D" w:rsidR="00E80DCF" w:rsidRDefault="00E80DCF" w:rsidP="00E80DCF">
      <w:pPr>
        <w:numPr>
          <w:ilvl w:val="12"/>
          <w:numId w:val="0"/>
        </w:numPr>
        <w:suppressAutoHyphens/>
        <w:jc w:val="both"/>
        <w:rPr>
          <w:rFonts w:asciiTheme="minorHAnsi" w:hAnsiTheme="minorHAnsi" w:cstheme="minorHAnsi"/>
          <w:bCs/>
          <w:i/>
          <w:color w:val="000000"/>
          <w:sz w:val="22"/>
          <w:szCs w:val="22"/>
        </w:rPr>
      </w:pPr>
      <w:r w:rsidRPr="009B63FF">
        <w:rPr>
          <w:rFonts w:asciiTheme="minorHAnsi" w:hAnsiTheme="minorHAnsi" w:cstheme="minorHAnsi"/>
          <w:i/>
          <w:sz w:val="22"/>
          <w:szCs w:val="22"/>
        </w:rPr>
        <w:t xml:space="preserve">Powyższe w okresie ostatnich 3 lat przed upływem terminu </w:t>
      </w:r>
      <w:r w:rsidRPr="009B63FF">
        <w:rPr>
          <w:rFonts w:asciiTheme="minorHAnsi" w:hAnsiTheme="minorHAnsi" w:cstheme="minorHAnsi"/>
          <w:i/>
          <w:color w:val="000000"/>
          <w:sz w:val="22"/>
          <w:szCs w:val="22"/>
        </w:rPr>
        <w:t xml:space="preserve">składania ofert, a jeżeli okres prowadzenia działalności jest krótszy, w tym okresie oraz przedstawi ich  potwierdzenie w formie </w:t>
      </w:r>
      <w:r w:rsidRPr="009B63FF">
        <w:rPr>
          <w:rFonts w:asciiTheme="minorHAnsi" w:hAnsiTheme="minorHAnsi" w:cstheme="minorHAnsi"/>
          <w:bCs/>
          <w:i/>
          <w:color w:val="000000"/>
          <w:sz w:val="22"/>
          <w:szCs w:val="22"/>
        </w:rPr>
        <w:t>z załączonych dowodów określających czy te usługi  zostały wykonane należycie, w szczególności informacji o tym czy usługi zostały wykonane zgodnie z przepisami i prawidłowo ukończone, przy czym dowodami, o których mowa, są referencje bądź inne dokumenty wystawione przez podmiot, na rzecz którego usługi były wykonywane, a jeżeli z uzasadnionej przyczyny o obiektywnym charakterze wykonawca nie jest w stanie uzyskać tych dokumentów – inne dokumenty;</w:t>
      </w:r>
    </w:p>
    <w:p w14:paraId="4E6AD8B2" w14:textId="77777777" w:rsidR="008D5C2E" w:rsidRPr="009B63FF" w:rsidRDefault="008D5C2E" w:rsidP="00E80DCF">
      <w:pPr>
        <w:numPr>
          <w:ilvl w:val="12"/>
          <w:numId w:val="0"/>
        </w:numPr>
        <w:suppressAutoHyphens/>
        <w:jc w:val="both"/>
        <w:rPr>
          <w:rFonts w:asciiTheme="minorHAnsi" w:hAnsiTheme="minorHAnsi" w:cstheme="minorHAnsi"/>
          <w:bCs/>
          <w:i/>
          <w:color w:val="000000"/>
          <w:sz w:val="22"/>
          <w:szCs w:val="22"/>
        </w:rPr>
      </w:pPr>
    </w:p>
    <w:p w14:paraId="4C63C167" w14:textId="77777777" w:rsidR="008D5C2E" w:rsidRPr="009B63FF" w:rsidRDefault="008D5C2E" w:rsidP="008D5C2E">
      <w:pPr>
        <w:numPr>
          <w:ilvl w:val="12"/>
          <w:numId w:val="0"/>
        </w:numPr>
        <w:suppressAutoHyphens/>
        <w:jc w:val="both"/>
        <w:rPr>
          <w:rFonts w:asciiTheme="minorHAnsi" w:hAnsiTheme="minorHAnsi" w:cstheme="minorHAnsi"/>
          <w:i/>
          <w:sz w:val="20"/>
          <w:szCs w:val="20"/>
          <w:u w:val="single"/>
          <w:lang w:eastAsia="ar-SA"/>
        </w:rPr>
      </w:pPr>
      <w:r w:rsidRPr="009B63FF">
        <w:rPr>
          <w:rFonts w:asciiTheme="minorHAnsi" w:hAnsiTheme="minorHAnsi" w:cstheme="minorHAnsi"/>
          <w:i/>
          <w:sz w:val="20"/>
          <w:szCs w:val="20"/>
          <w:u w:val="single"/>
          <w:lang w:eastAsia="ar-SA"/>
        </w:rPr>
        <w:t>Dowodami, o których mowa powyżej, są:</w:t>
      </w:r>
    </w:p>
    <w:p w14:paraId="29FF5A32" w14:textId="77777777" w:rsidR="008D5C2E" w:rsidRPr="009B63FF" w:rsidRDefault="008D5C2E" w:rsidP="008D5C2E">
      <w:pPr>
        <w:numPr>
          <w:ilvl w:val="12"/>
          <w:numId w:val="0"/>
        </w:numPr>
        <w:suppressAutoHyphens/>
        <w:jc w:val="both"/>
        <w:rPr>
          <w:rFonts w:asciiTheme="minorHAnsi" w:hAnsiTheme="minorHAnsi" w:cstheme="minorHAnsi"/>
          <w:i/>
          <w:sz w:val="20"/>
          <w:szCs w:val="20"/>
          <w:lang w:eastAsia="ar-SA"/>
        </w:rPr>
      </w:pPr>
      <w:r w:rsidRPr="009B63FF">
        <w:rPr>
          <w:rFonts w:asciiTheme="minorHAnsi" w:hAnsiTheme="minorHAnsi" w:cstheme="minorHAnsi"/>
          <w:i/>
          <w:sz w:val="20"/>
          <w:szCs w:val="20"/>
          <w:lang w:eastAsia="ar-SA"/>
        </w:rPr>
        <w:t xml:space="preserve">1) referencje bądź inne dokumenty wystawione przez podmiot, na rzecz którego dostawy lub usługi były wykonywane, a w przypadku świadczeń okresowych lub ciągłych są wykonywane, a jeżeli z uzasadnionej przyczyny o obiektywnym charakterze wykonawca nie jest w stanie uzyskać tych dokumentów – oświadczenie wykonawcy; </w:t>
      </w:r>
    </w:p>
    <w:p w14:paraId="4433F878" w14:textId="77777777" w:rsidR="008D5C2E" w:rsidRPr="009B63FF" w:rsidRDefault="008D5C2E" w:rsidP="008D5C2E">
      <w:pPr>
        <w:numPr>
          <w:ilvl w:val="12"/>
          <w:numId w:val="0"/>
        </w:numPr>
        <w:suppressAutoHyphens/>
        <w:jc w:val="both"/>
        <w:rPr>
          <w:rFonts w:asciiTheme="minorHAnsi" w:hAnsiTheme="minorHAnsi" w:cstheme="minorHAnsi"/>
          <w:i/>
          <w:sz w:val="20"/>
          <w:szCs w:val="20"/>
          <w:lang w:eastAsia="ar-SA"/>
        </w:rPr>
      </w:pPr>
      <w:r w:rsidRPr="009B63FF">
        <w:rPr>
          <w:rFonts w:asciiTheme="minorHAnsi" w:hAnsiTheme="minorHAnsi" w:cstheme="minorHAnsi"/>
          <w:i/>
          <w:sz w:val="20"/>
          <w:szCs w:val="20"/>
          <w:lang w:eastAsia="ar-SA"/>
        </w:rPr>
        <w:t>2) w przypadku świadczeń okresowych lub ciągłych nadal wykonywanych referencje bądź inne dokumenty potwierdzające ich należyte wykonywanie powinny być wydane nie wcześniej niż 3 miesiące przed upływem terminu składania ofert albo wniosków o dopuszczenie do udziału w postępowaniu.</w:t>
      </w:r>
    </w:p>
    <w:p w14:paraId="18CFF84D" w14:textId="77777777" w:rsidR="008D5C2E" w:rsidRPr="009B63FF" w:rsidRDefault="008D5C2E" w:rsidP="008D5C2E">
      <w:pPr>
        <w:autoSpaceDE w:val="0"/>
        <w:autoSpaceDN w:val="0"/>
        <w:adjustRightInd w:val="0"/>
        <w:spacing w:after="1"/>
        <w:rPr>
          <w:rFonts w:asciiTheme="minorHAnsi" w:hAnsiTheme="minorHAnsi" w:cstheme="minorHAnsi"/>
          <w:b/>
          <w:snapToGrid w:val="0"/>
          <w:sz w:val="22"/>
          <w:szCs w:val="22"/>
        </w:rPr>
      </w:pPr>
    </w:p>
    <w:p w14:paraId="77AF10BF" w14:textId="0787D94B" w:rsidR="00A10952" w:rsidRPr="009B63FF" w:rsidRDefault="00D06F3D" w:rsidP="00A10952">
      <w:pPr>
        <w:tabs>
          <w:tab w:val="num" w:pos="1440"/>
          <w:tab w:val="num" w:pos="1800"/>
        </w:tabs>
        <w:jc w:val="both"/>
        <w:rPr>
          <w:rFonts w:asciiTheme="minorHAnsi" w:hAnsiTheme="minorHAnsi" w:cstheme="minorHAnsi"/>
          <w:b/>
          <w:snapToGrid w:val="0"/>
          <w:sz w:val="22"/>
          <w:szCs w:val="22"/>
        </w:rPr>
      </w:pPr>
      <w:r w:rsidRPr="009B63FF">
        <w:rPr>
          <w:rFonts w:asciiTheme="minorHAnsi" w:hAnsiTheme="minorHAnsi" w:cstheme="minorHAnsi"/>
          <w:color w:val="000000"/>
          <w:sz w:val="22"/>
          <w:szCs w:val="22"/>
        </w:rPr>
        <w:t>3</w:t>
      </w:r>
      <w:r w:rsidR="00AB5B7E" w:rsidRPr="009B63FF">
        <w:rPr>
          <w:rFonts w:asciiTheme="minorHAnsi" w:hAnsiTheme="minorHAnsi" w:cstheme="minorHAnsi"/>
          <w:color w:val="000000"/>
          <w:sz w:val="22"/>
          <w:szCs w:val="22"/>
        </w:rPr>
        <w:t xml:space="preserve">. </w:t>
      </w:r>
      <w:r w:rsidR="00A10952" w:rsidRPr="009B63FF">
        <w:rPr>
          <w:rFonts w:asciiTheme="minorHAnsi" w:hAnsiTheme="minorHAnsi" w:cstheme="minorHAnsi"/>
          <w:color w:val="000000"/>
          <w:sz w:val="22"/>
          <w:szCs w:val="22"/>
        </w:rPr>
        <w:t>wykazu osób, skierowanych przez wykonawcę do realizacji zamówienia publicznego, w szczególności odpowiedzialnych za świadczenie usług, kontrolę jakości lub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w:t>
      </w:r>
      <w:r w:rsidR="008B79A0" w:rsidRPr="009B63FF">
        <w:rPr>
          <w:rFonts w:asciiTheme="minorHAnsi" w:hAnsiTheme="minorHAnsi" w:cstheme="minorHAnsi"/>
          <w:b/>
          <w:snapToGrid w:val="0"/>
          <w:sz w:val="22"/>
          <w:szCs w:val="22"/>
        </w:rPr>
        <w:t xml:space="preserve"> – Załącznik nr 1</w:t>
      </w:r>
      <w:r w:rsidR="00115DA8" w:rsidRPr="009B63FF">
        <w:rPr>
          <w:rFonts w:asciiTheme="minorHAnsi" w:hAnsiTheme="minorHAnsi" w:cstheme="minorHAnsi"/>
          <w:b/>
          <w:snapToGrid w:val="0"/>
          <w:sz w:val="22"/>
          <w:szCs w:val="22"/>
        </w:rPr>
        <w:t>4</w:t>
      </w:r>
    </w:p>
    <w:p w14:paraId="460164AB" w14:textId="77777777" w:rsidR="00413AD5" w:rsidRPr="009B63FF" w:rsidRDefault="00413AD5" w:rsidP="00413AD5">
      <w:pPr>
        <w:pStyle w:val="Tekstkomentarza"/>
        <w:numPr>
          <w:ilvl w:val="12"/>
          <w:numId w:val="0"/>
        </w:numPr>
        <w:jc w:val="both"/>
        <w:rPr>
          <w:rFonts w:asciiTheme="minorHAnsi" w:hAnsiTheme="minorHAnsi" w:cstheme="minorHAnsi"/>
          <w:sz w:val="22"/>
          <w:szCs w:val="22"/>
        </w:rPr>
      </w:pPr>
    </w:p>
    <w:p w14:paraId="2A07662C" w14:textId="08D76B2D" w:rsidR="00413AD5" w:rsidRPr="009B63FF" w:rsidRDefault="00413AD5" w:rsidP="00413AD5">
      <w:pPr>
        <w:pStyle w:val="Tekstkomentarza"/>
        <w:numPr>
          <w:ilvl w:val="12"/>
          <w:numId w:val="0"/>
        </w:numPr>
        <w:jc w:val="both"/>
        <w:rPr>
          <w:rFonts w:asciiTheme="minorHAnsi" w:hAnsiTheme="minorHAnsi" w:cstheme="minorHAnsi"/>
          <w:sz w:val="22"/>
          <w:szCs w:val="22"/>
        </w:rPr>
      </w:pPr>
      <w:r w:rsidRPr="009B63FF">
        <w:rPr>
          <w:rFonts w:asciiTheme="minorHAnsi" w:hAnsiTheme="minorHAnsi" w:cstheme="minorHAnsi"/>
          <w:sz w:val="22"/>
          <w:szCs w:val="22"/>
        </w:rPr>
        <w:t>Zamawiający uzna wymóg dot. załącznika nr 1</w:t>
      </w:r>
      <w:r w:rsidR="00115DA8" w:rsidRPr="009B63FF">
        <w:rPr>
          <w:rFonts w:asciiTheme="minorHAnsi" w:hAnsiTheme="minorHAnsi" w:cstheme="minorHAnsi"/>
          <w:sz w:val="22"/>
          <w:szCs w:val="22"/>
        </w:rPr>
        <w:t>4</w:t>
      </w:r>
      <w:r w:rsidRPr="009B63FF">
        <w:rPr>
          <w:rFonts w:asciiTheme="minorHAnsi" w:hAnsiTheme="minorHAnsi" w:cstheme="minorHAnsi"/>
          <w:sz w:val="22"/>
          <w:szCs w:val="22"/>
        </w:rPr>
        <w:t xml:space="preserve"> za spełniony, jeśli Wykonawca przedstawi wypełniając oświadczenie, iż dysponuje  osobami zdolnymi do wykonania przedmiotowego zamówienia, posiadającymi aktualne </w:t>
      </w:r>
      <w:r w:rsidRPr="009B63FF">
        <w:rPr>
          <w:rFonts w:asciiTheme="minorHAnsi" w:hAnsiTheme="minorHAnsi" w:cstheme="minorHAnsi"/>
          <w:b/>
          <w:sz w:val="22"/>
          <w:szCs w:val="22"/>
        </w:rPr>
        <w:t>uprawnienia</w:t>
      </w:r>
      <w:r w:rsidRPr="009B63FF">
        <w:rPr>
          <w:rFonts w:asciiTheme="minorHAnsi" w:hAnsiTheme="minorHAnsi" w:cstheme="minorHAnsi"/>
          <w:sz w:val="22"/>
          <w:szCs w:val="22"/>
        </w:rPr>
        <w:t>.</w:t>
      </w:r>
    </w:p>
    <w:p w14:paraId="78E78165" w14:textId="77777777" w:rsidR="00413AD5" w:rsidRPr="009B63FF" w:rsidRDefault="00413AD5" w:rsidP="00413AD5">
      <w:pPr>
        <w:pStyle w:val="Tekstkomentarza"/>
        <w:numPr>
          <w:ilvl w:val="12"/>
          <w:numId w:val="0"/>
        </w:numPr>
        <w:jc w:val="both"/>
        <w:rPr>
          <w:rFonts w:asciiTheme="minorHAnsi" w:hAnsiTheme="minorHAnsi" w:cstheme="minorHAnsi"/>
          <w:sz w:val="22"/>
          <w:szCs w:val="22"/>
        </w:rPr>
      </w:pPr>
    </w:p>
    <w:p w14:paraId="12BE06DA" w14:textId="03395AB5" w:rsidR="00413AD5" w:rsidRPr="00840596" w:rsidRDefault="00E4699B" w:rsidP="005C3A4C">
      <w:pPr>
        <w:pStyle w:val="Tekstkomentarza"/>
        <w:numPr>
          <w:ilvl w:val="12"/>
          <w:numId w:val="0"/>
        </w:numPr>
        <w:jc w:val="both"/>
        <w:rPr>
          <w:rFonts w:asciiTheme="minorHAnsi" w:hAnsiTheme="minorHAnsi" w:cstheme="minorHAnsi"/>
          <w:i/>
          <w:sz w:val="22"/>
          <w:szCs w:val="22"/>
        </w:rPr>
      </w:pPr>
      <w:r w:rsidRPr="00840596">
        <w:rPr>
          <w:rFonts w:asciiTheme="minorHAnsi" w:hAnsiTheme="minorHAnsi" w:cstheme="minorHAnsi"/>
          <w:i/>
          <w:sz w:val="22"/>
          <w:szCs w:val="22"/>
        </w:rPr>
        <w:t xml:space="preserve">Zamawiający wymaga przedstawienia uprawnień dla projektanta/ów, posiadających uprawnienia budowlane </w:t>
      </w:r>
      <w:r w:rsidRPr="00840596">
        <w:rPr>
          <w:rFonts w:asciiTheme="minorHAnsi" w:hAnsiTheme="minorHAnsi" w:cstheme="minorHAnsi"/>
          <w:i/>
          <w:sz w:val="22"/>
          <w:szCs w:val="22"/>
        </w:rPr>
        <w:br/>
        <w:t xml:space="preserve">w </w:t>
      </w:r>
      <w:r w:rsidRPr="00840596">
        <w:rPr>
          <w:rFonts w:asciiTheme="minorHAnsi" w:hAnsiTheme="minorHAnsi" w:cstheme="minorHAnsi"/>
          <w:b/>
          <w:i/>
          <w:sz w:val="22"/>
          <w:szCs w:val="22"/>
        </w:rPr>
        <w:t>specjalności: architektonicz</w:t>
      </w:r>
      <w:r w:rsidR="00840596" w:rsidRPr="00840596">
        <w:rPr>
          <w:rFonts w:asciiTheme="minorHAnsi" w:hAnsiTheme="minorHAnsi" w:cstheme="minorHAnsi"/>
          <w:b/>
          <w:i/>
          <w:sz w:val="22"/>
          <w:szCs w:val="22"/>
        </w:rPr>
        <w:t>nej, konstrukcyjno-budowlanej,</w:t>
      </w:r>
      <w:r w:rsidRPr="00840596">
        <w:rPr>
          <w:rFonts w:asciiTheme="minorHAnsi" w:hAnsiTheme="minorHAnsi" w:cstheme="minorHAnsi"/>
          <w:b/>
          <w:i/>
          <w:sz w:val="22"/>
          <w:szCs w:val="22"/>
        </w:rPr>
        <w:t xml:space="preserve"> sanitarnej, elektrycznej</w:t>
      </w:r>
      <w:r w:rsidRPr="00840596">
        <w:rPr>
          <w:rFonts w:asciiTheme="minorHAnsi" w:hAnsiTheme="minorHAnsi" w:cstheme="minorHAnsi"/>
          <w:i/>
          <w:sz w:val="22"/>
          <w:szCs w:val="22"/>
        </w:rPr>
        <w:t xml:space="preserve"> </w:t>
      </w:r>
      <w:r w:rsidRPr="00840596">
        <w:rPr>
          <w:rFonts w:asciiTheme="minorHAnsi" w:hAnsiTheme="minorHAnsi" w:cstheme="minorHAnsi"/>
          <w:b/>
          <w:i/>
          <w:sz w:val="22"/>
          <w:szCs w:val="22"/>
        </w:rPr>
        <w:t>oraz  teletechnicznej</w:t>
      </w:r>
      <w:r w:rsidRPr="00840596">
        <w:rPr>
          <w:rFonts w:asciiTheme="minorHAnsi" w:hAnsiTheme="minorHAnsi" w:cstheme="minorHAnsi"/>
          <w:i/>
          <w:sz w:val="22"/>
          <w:szCs w:val="22"/>
        </w:rPr>
        <w:t>. Uprawnienia wymagane przepisami ustawy z dnia 7 lipca 1994r. Prawo budowlane (tekst jednolity Dz.U. z 2010 r. Nr 243, poz. 1623 z późn. zm.) oraz odpowiadające im uprawnienia budowlane, które zostały wydane na podstawie wcześniej obowiązujących przepisów – dotyczy pakietów 1 i / lub 2.</w:t>
      </w:r>
    </w:p>
    <w:p w14:paraId="1F19A39A" w14:textId="77777777" w:rsidR="00413AD5" w:rsidRPr="009B63FF" w:rsidRDefault="00413AD5" w:rsidP="00413AD5">
      <w:pPr>
        <w:pStyle w:val="Tekstkomentarza"/>
        <w:numPr>
          <w:ilvl w:val="12"/>
          <w:numId w:val="0"/>
        </w:numPr>
        <w:jc w:val="both"/>
        <w:rPr>
          <w:rFonts w:asciiTheme="minorHAnsi" w:hAnsiTheme="minorHAnsi" w:cstheme="minorHAnsi"/>
          <w:sz w:val="22"/>
          <w:szCs w:val="22"/>
        </w:rPr>
      </w:pPr>
    </w:p>
    <w:p w14:paraId="6D9C7930" w14:textId="77777777" w:rsidR="00413AD5" w:rsidRPr="009B63FF" w:rsidRDefault="00413AD5" w:rsidP="00A10952">
      <w:pPr>
        <w:autoSpaceDE w:val="0"/>
        <w:autoSpaceDN w:val="0"/>
        <w:adjustRightInd w:val="0"/>
        <w:spacing w:after="1"/>
        <w:rPr>
          <w:rFonts w:asciiTheme="minorHAnsi" w:hAnsiTheme="minorHAnsi" w:cstheme="minorHAnsi"/>
          <w:b/>
          <w:snapToGrid w:val="0"/>
          <w:sz w:val="22"/>
          <w:szCs w:val="22"/>
        </w:rPr>
      </w:pPr>
    </w:p>
    <w:p w14:paraId="5F6740A6" w14:textId="35C2D377" w:rsidR="00D9683A" w:rsidRPr="009B63FF" w:rsidRDefault="00D9683A" w:rsidP="00A10952">
      <w:pPr>
        <w:autoSpaceDE w:val="0"/>
        <w:autoSpaceDN w:val="0"/>
        <w:adjustRightInd w:val="0"/>
        <w:spacing w:after="1"/>
        <w:rPr>
          <w:rFonts w:asciiTheme="minorHAnsi" w:hAnsiTheme="minorHAnsi" w:cstheme="minorHAnsi"/>
          <w:b/>
          <w:snapToGrid w:val="0"/>
          <w:sz w:val="22"/>
          <w:szCs w:val="22"/>
        </w:rPr>
      </w:pPr>
      <w:r w:rsidRPr="009B63FF">
        <w:rPr>
          <w:rFonts w:asciiTheme="minorHAnsi" w:hAnsiTheme="minorHAnsi" w:cstheme="minorHAnsi"/>
          <w:b/>
          <w:snapToGrid w:val="0"/>
          <w:sz w:val="22"/>
          <w:szCs w:val="22"/>
        </w:rPr>
        <w:t>UWAGA:</w:t>
      </w:r>
    </w:p>
    <w:p w14:paraId="77578535" w14:textId="1C648076" w:rsidR="000C3984" w:rsidRPr="009B63FF" w:rsidRDefault="00A524F7" w:rsidP="00A524F7">
      <w:pPr>
        <w:tabs>
          <w:tab w:val="left" w:pos="1276"/>
        </w:tabs>
        <w:autoSpaceDE w:val="0"/>
        <w:autoSpaceDN w:val="0"/>
        <w:adjustRightInd w:val="0"/>
        <w:spacing w:after="120" w:line="312" w:lineRule="auto"/>
        <w:jc w:val="both"/>
        <w:rPr>
          <w:rFonts w:asciiTheme="minorHAnsi" w:hAnsiTheme="minorHAnsi" w:cstheme="minorHAnsi"/>
          <w:sz w:val="22"/>
          <w:szCs w:val="22"/>
        </w:rPr>
      </w:pPr>
      <w:r w:rsidRPr="009B63FF">
        <w:rPr>
          <w:rFonts w:asciiTheme="minorHAnsi" w:hAnsiTheme="minorHAnsi" w:cstheme="minorHAnsi"/>
          <w:sz w:val="22"/>
          <w:szCs w:val="22"/>
        </w:rPr>
        <w:t>1.</w:t>
      </w:r>
      <w:r w:rsidR="000C3984" w:rsidRPr="009B63FF">
        <w:rPr>
          <w:rFonts w:asciiTheme="minorHAnsi" w:hAnsiTheme="minorHAnsi" w:cstheme="minorHAnsi"/>
          <w:sz w:val="22"/>
          <w:szCs w:val="22"/>
        </w:rPr>
        <w:t>Okres wyrażony w</w:t>
      </w:r>
      <w:r w:rsidR="00D9683A" w:rsidRPr="009B63FF">
        <w:rPr>
          <w:rFonts w:asciiTheme="minorHAnsi" w:hAnsiTheme="minorHAnsi" w:cstheme="minorHAnsi"/>
          <w:sz w:val="22"/>
          <w:szCs w:val="22"/>
        </w:rPr>
        <w:t xml:space="preserve"> miesiącach lub </w:t>
      </w:r>
      <w:r w:rsidR="000C3984" w:rsidRPr="009B63FF">
        <w:rPr>
          <w:rFonts w:asciiTheme="minorHAnsi" w:hAnsiTheme="minorHAnsi" w:cstheme="minorHAnsi"/>
          <w:sz w:val="22"/>
          <w:szCs w:val="22"/>
        </w:rPr>
        <w:t xml:space="preserve"> latach, o którym mowa w </w:t>
      </w:r>
      <w:r w:rsidR="003724AB" w:rsidRPr="009B63FF">
        <w:rPr>
          <w:rFonts w:asciiTheme="minorHAnsi" w:hAnsiTheme="minorHAnsi" w:cstheme="minorHAnsi"/>
          <w:sz w:val="22"/>
          <w:szCs w:val="22"/>
        </w:rPr>
        <w:t>zał. nr 1</w:t>
      </w:r>
      <w:r w:rsidR="00115DA8" w:rsidRPr="009B63FF">
        <w:rPr>
          <w:rFonts w:asciiTheme="minorHAnsi" w:hAnsiTheme="minorHAnsi" w:cstheme="minorHAnsi"/>
          <w:sz w:val="22"/>
          <w:szCs w:val="22"/>
        </w:rPr>
        <w:t>4</w:t>
      </w:r>
      <w:r w:rsidR="000C3984" w:rsidRPr="009B63FF">
        <w:rPr>
          <w:rFonts w:asciiTheme="minorHAnsi" w:hAnsiTheme="minorHAnsi" w:cstheme="minorHAnsi"/>
          <w:sz w:val="22"/>
          <w:szCs w:val="22"/>
        </w:rPr>
        <w:t>, liczy się wstecz od dnia, w którym upływa termin składania ofert.</w:t>
      </w:r>
    </w:p>
    <w:p w14:paraId="739E497F" w14:textId="5A31336B" w:rsidR="000C3984" w:rsidRPr="009B63FF" w:rsidRDefault="00A524F7" w:rsidP="00A524F7">
      <w:pPr>
        <w:tabs>
          <w:tab w:val="left" w:pos="1276"/>
        </w:tabs>
        <w:autoSpaceDE w:val="0"/>
        <w:autoSpaceDN w:val="0"/>
        <w:adjustRightInd w:val="0"/>
        <w:spacing w:after="120" w:line="312" w:lineRule="auto"/>
        <w:jc w:val="both"/>
        <w:rPr>
          <w:rFonts w:asciiTheme="minorHAnsi" w:hAnsiTheme="minorHAnsi" w:cstheme="minorHAnsi"/>
          <w:sz w:val="22"/>
          <w:szCs w:val="22"/>
        </w:rPr>
      </w:pPr>
      <w:r w:rsidRPr="009B63FF">
        <w:rPr>
          <w:rFonts w:asciiTheme="minorHAnsi" w:hAnsiTheme="minorHAnsi" w:cstheme="minorHAnsi"/>
          <w:sz w:val="22"/>
          <w:szCs w:val="22"/>
        </w:rPr>
        <w:t>2.</w:t>
      </w:r>
      <w:r w:rsidR="000C3984" w:rsidRPr="009B63FF">
        <w:rPr>
          <w:rFonts w:asciiTheme="minorHAnsi" w:hAnsiTheme="minorHAnsi" w:cstheme="minorHAnsi"/>
          <w:sz w:val="22"/>
          <w:szCs w:val="22"/>
        </w:rPr>
        <w:t xml:space="preserve">Jeżeli wykonawca powołuje się na doświadczenie w realizacji </w:t>
      </w:r>
      <w:r w:rsidR="00005D65" w:rsidRPr="009B63FF">
        <w:rPr>
          <w:rFonts w:asciiTheme="minorHAnsi" w:hAnsiTheme="minorHAnsi" w:cstheme="minorHAnsi"/>
          <w:sz w:val="22"/>
          <w:szCs w:val="22"/>
        </w:rPr>
        <w:t>usług</w:t>
      </w:r>
      <w:r w:rsidR="000C3984" w:rsidRPr="009B63FF">
        <w:rPr>
          <w:rFonts w:asciiTheme="minorHAnsi" w:hAnsiTheme="minorHAnsi" w:cstheme="minorHAnsi"/>
          <w:sz w:val="22"/>
          <w:szCs w:val="22"/>
        </w:rPr>
        <w:t xml:space="preserve">, wykonywanych wspólnie z innymi wykonawcami, </w:t>
      </w:r>
      <w:r w:rsidR="003724AB" w:rsidRPr="009B63FF">
        <w:rPr>
          <w:rFonts w:asciiTheme="minorHAnsi" w:hAnsiTheme="minorHAnsi" w:cstheme="minorHAnsi"/>
          <w:sz w:val="22"/>
          <w:szCs w:val="22"/>
        </w:rPr>
        <w:t>wykaz, o którym mowa w zał. nr 1</w:t>
      </w:r>
      <w:r w:rsidR="00115DA8" w:rsidRPr="009B63FF">
        <w:rPr>
          <w:rFonts w:asciiTheme="minorHAnsi" w:hAnsiTheme="minorHAnsi" w:cstheme="minorHAnsi"/>
          <w:sz w:val="22"/>
          <w:szCs w:val="22"/>
        </w:rPr>
        <w:t>4</w:t>
      </w:r>
      <w:r w:rsidR="000C3984" w:rsidRPr="009B63FF">
        <w:rPr>
          <w:rFonts w:asciiTheme="minorHAnsi" w:hAnsiTheme="minorHAnsi" w:cstheme="minorHAnsi"/>
          <w:sz w:val="22"/>
          <w:szCs w:val="22"/>
        </w:rPr>
        <w:t xml:space="preserve">, dotyczy </w:t>
      </w:r>
      <w:r w:rsidR="00005D65" w:rsidRPr="009B63FF">
        <w:rPr>
          <w:rFonts w:asciiTheme="minorHAnsi" w:hAnsiTheme="minorHAnsi" w:cstheme="minorHAnsi"/>
          <w:sz w:val="22"/>
          <w:szCs w:val="22"/>
        </w:rPr>
        <w:t>usług</w:t>
      </w:r>
      <w:r w:rsidR="000C3984" w:rsidRPr="009B63FF">
        <w:rPr>
          <w:rFonts w:asciiTheme="minorHAnsi" w:hAnsiTheme="minorHAnsi" w:cstheme="minorHAnsi"/>
          <w:sz w:val="22"/>
          <w:szCs w:val="22"/>
        </w:rPr>
        <w:t>, w których wykonaniu wykonawc</w:t>
      </w:r>
      <w:r w:rsidR="00D9683A" w:rsidRPr="009B63FF">
        <w:rPr>
          <w:rFonts w:asciiTheme="minorHAnsi" w:hAnsiTheme="minorHAnsi" w:cstheme="minorHAnsi"/>
          <w:sz w:val="22"/>
          <w:szCs w:val="22"/>
        </w:rPr>
        <w:t>a ten bezpośrednio uczestniczył,</w:t>
      </w:r>
      <w:r w:rsidR="00D9683A" w:rsidRPr="009B63FF">
        <w:rPr>
          <w:rFonts w:asciiTheme="minorHAnsi" w:hAnsiTheme="minorHAnsi" w:cstheme="minorHAnsi"/>
          <w:color w:val="000000"/>
          <w:sz w:val="22"/>
          <w:szCs w:val="22"/>
        </w:rPr>
        <w:t xml:space="preserve"> </w:t>
      </w:r>
      <w:r w:rsidR="00D9683A" w:rsidRPr="009B63FF">
        <w:rPr>
          <w:rFonts w:asciiTheme="minorHAnsi" w:hAnsiTheme="minorHAnsi" w:cstheme="minorHAnsi"/>
          <w:sz w:val="22"/>
          <w:szCs w:val="22"/>
        </w:rPr>
        <w:t>a w przypadku świadczeń powtarzających się lub ciągłych, w których wykonywaniu bezpośrednio uczestniczył lub uczestniczy.</w:t>
      </w:r>
    </w:p>
    <w:p w14:paraId="1A768819" w14:textId="25C0D878" w:rsidR="000C3984" w:rsidRPr="009B63FF" w:rsidRDefault="00A524F7" w:rsidP="00A524F7">
      <w:pPr>
        <w:tabs>
          <w:tab w:val="left" w:pos="1276"/>
          <w:tab w:val="left" w:pos="2127"/>
        </w:tabs>
        <w:autoSpaceDE w:val="0"/>
        <w:autoSpaceDN w:val="0"/>
        <w:adjustRightInd w:val="0"/>
        <w:spacing w:after="120" w:line="312" w:lineRule="auto"/>
        <w:jc w:val="both"/>
        <w:rPr>
          <w:rFonts w:asciiTheme="minorHAnsi" w:hAnsiTheme="minorHAnsi" w:cstheme="minorHAnsi"/>
          <w:sz w:val="22"/>
          <w:szCs w:val="22"/>
        </w:rPr>
      </w:pPr>
      <w:r w:rsidRPr="009B63FF">
        <w:rPr>
          <w:rFonts w:asciiTheme="minorHAnsi" w:hAnsiTheme="minorHAnsi" w:cstheme="minorHAnsi"/>
          <w:sz w:val="22"/>
          <w:szCs w:val="22"/>
        </w:rPr>
        <w:t>3.</w:t>
      </w:r>
      <w:r w:rsidR="000C3984" w:rsidRPr="009B63FF">
        <w:rPr>
          <w:rFonts w:asciiTheme="minorHAnsi" w:hAnsiTheme="minorHAnsi" w:cstheme="minorHAnsi"/>
          <w:sz w:val="22"/>
          <w:szCs w:val="22"/>
        </w:rPr>
        <w:t xml:space="preserve">W odniesieniu do warunków dotyczących wykształcenia, kwalifikacji zawodowych lub doświadczenia wykonawcy wspólnie ubiegający się o udzielenie zamówienia mogą polegać na zdolnościach tych z wykonawców, którzy wykonają </w:t>
      </w:r>
      <w:r w:rsidR="00D55F46" w:rsidRPr="009B63FF">
        <w:rPr>
          <w:rFonts w:asciiTheme="minorHAnsi" w:hAnsiTheme="minorHAnsi" w:cstheme="minorHAnsi"/>
          <w:sz w:val="22"/>
          <w:szCs w:val="22"/>
        </w:rPr>
        <w:t>dostawy</w:t>
      </w:r>
      <w:r w:rsidR="000C3984" w:rsidRPr="009B63FF">
        <w:rPr>
          <w:rFonts w:asciiTheme="minorHAnsi" w:hAnsiTheme="minorHAnsi" w:cstheme="minorHAnsi"/>
          <w:sz w:val="22"/>
          <w:szCs w:val="22"/>
        </w:rPr>
        <w:t xml:space="preserve"> lub usługi, do realizacji których te zdolności są wymagane (art. 117 ust. 3 Pzp).</w:t>
      </w:r>
    </w:p>
    <w:p w14:paraId="7EE5F3BD" w14:textId="77777777" w:rsidR="00E37B68" w:rsidRPr="009B63FF" w:rsidRDefault="00E37B68" w:rsidP="00E37B68">
      <w:pPr>
        <w:tabs>
          <w:tab w:val="left" w:pos="1276"/>
          <w:tab w:val="left" w:pos="2127"/>
        </w:tabs>
        <w:autoSpaceDE w:val="0"/>
        <w:autoSpaceDN w:val="0"/>
        <w:adjustRightInd w:val="0"/>
        <w:spacing w:after="120" w:line="312" w:lineRule="auto"/>
        <w:jc w:val="both"/>
        <w:rPr>
          <w:rFonts w:asciiTheme="minorHAnsi" w:hAnsiTheme="minorHAnsi" w:cstheme="minorHAnsi"/>
          <w:sz w:val="22"/>
          <w:szCs w:val="22"/>
        </w:rPr>
      </w:pPr>
      <w:r w:rsidRPr="009B63FF">
        <w:rPr>
          <w:rFonts w:asciiTheme="minorHAnsi" w:hAnsiTheme="minorHAnsi" w:cstheme="minorHAnsi"/>
          <w:sz w:val="22"/>
          <w:szCs w:val="22"/>
        </w:rPr>
        <w:t>4.</w:t>
      </w:r>
      <w:r w:rsidRPr="009B63FF">
        <w:rPr>
          <w:rFonts w:asciiTheme="minorHAnsi" w:hAnsiTheme="minorHAnsi" w:cstheme="minorHAnsi"/>
          <w:b/>
          <w:sz w:val="22"/>
          <w:szCs w:val="22"/>
        </w:rPr>
        <w:t xml:space="preserve">W przypadku, o którym mowa w w/w pkt 3., wykonawcy wspólnie ubiegający się o udzielenie zamówienia </w:t>
      </w:r>
      <w:r w:rsidRPr="009B63FF">
        <w:rPr>
          <w:rFonts w:asciiTheme="minorHAnsi" w:hAnsiTheme="minorHAnsi" w:cstheme="minorHAnsi"/>
          <w:b/>
          <w:sz w:val="22"/>
          <w:szCs w:val="22"/>
          <w:u w:val="single"/>
        </w:rPr>
        <w:t>dołączają do oferty oświadczenie,</w:t>
      </w:r>
      <w:r w:rsidRPr="009B63FF">
        <w:rPr>
          <w:rFonts w:asciiTheme="minorHAnsi" w:hAnsiTheme="minorHAnsi" w:cstheme="minorHAnsi"/>
          <w:sz w:val="22"/>
          <w:szCs w:val="22"/>
        </w:rPr>
        <w:t xml:space="preserve"> z którego wynika, które roboty budowlane, dostawy lub usługi wykonają poszczególni wykonawcy. </w:t>
      </w:r>
    </w:p>
    <w:p w14:paraId="22EDACB5" w14:textId="38515D9E" w:rsidR="006F3EBF" w:rsidRPr="009B63FF" w:rsidRDefault="006F3EBF" w:rsidP="00944746">
      <w:pPr>
        <w:autoSpaceDE w:val="0"/>
        <w:autoSpaceDN w:val="0"/>
        <w:adjustRightInd w:val="0"/>
        <w:spacing w:after="1"/>
        <w:jc w:val="both"/>
        <w:rPr>
          <w:rFonts w:asciiTheme="minorHAnsi" w:hAnsiTheme="minorHAnsi" w:cstheme="minorHAnsi"/>
          <w:snapToGrid w:val="0"/>
          <w:color w:val="FF0000"/>
          <w:sz w:val="22"/>
          <w:szCs w:val="22"/>
        </w:rPr>
      </w:pPr>
    </w:p>
    <w:p w14:paraId="3B2BFB1E" w14:textId="77777777" w:rsidR="00395006" w:rsidRPr="009B63FF" w:rsidRDefault="00395006" w:rsidP="00944746">
      <w:pPr>
        <w:autoSpaceDE w:val="0"/>
        <w:autoSpaceDN w:val="0"/>
        <w:adjustRightInd w:val="0"/>
        <w:spacing w:after="1"/>
        <w:jc w:val="both"/>
        <w:rPr>
          <w:rFonts w:asciiTheme="minorHAnsi" w:hAnsiTheme="minorHAnsi" w:cstheme="minorHAnsi"/>
          <w:b/>
          <w:snapToGrid w:val="0"/>
          <w:sz w:val="22"/>
          <w:szCs w:val="22"/>
        </w:rPr>
      </w:pPr>
      <w:r w:rsidRPr="009B63FF">
        <w:rPr>
          <w:rFonts w:asciiTheme="minorHAnsi" w:hAnsiTheme="minorHAnsi" w:cstheme="minorHAnsi"/>
          <w:b/>
          <w:snapToGrid w:val="0"/>
          <w:sz w:val="22"/>
          <w:szCs w:val="22"/>
        </w:rPr>
        <w:t xml:space="preserve">INFORMACJE OGÓLNE DOTYCZĄCE ZŁOŻENIA PODMIOTOWYCH ŚRODKÓW DOWODOWYCH </w:t>
      </w:r>
    </w:p>
    <w:p w14:paraId="3E7D8225" w14:textId="1AEF69CF" w:rsidR="00C6621A" w:rsidRPr="009B63FF" w:rsidRDefault="00395006" w:rsidP="00395006">
      <w:pPr>
        <w:autoSpaceDE w:val="0"/>
        <w:autoSpaceDN w:val="0"/>
        <w:adjustRightInd w:val="0"/>
        <w:spacing w:after="1"/>
        <w:jc w:val="both"/>
        <w:rPr>
          <w:rFonts w:asciiTheme="minorHAnsi" w:hAnsiTheme="minorHAnsi" w:cstheme="minorHAnsi"/>
          <w:b/>
          <w:snapToGrid w:val="0"/>
          <w:sz w:val="22"/>
          <w:szCs w:val="22"/>
        </w:rPr>
      </w:pPr>
      <w:r w:rsidRPr="009B63FF">
        <w:rPr>
          <w:rFonts w:asciiTheme="minorHAnsi" w:hAnsiTheme="minorHAnsi" w:cstheme="minorHAnsi"/>
          <w:b/>
          <w:snapToGrid w:val="0"/>
          <w:sz w:val="22"/>
          <w:szCs w:val="22"/>
        </w:rPr>
        <w:t>1.</w:t>
      </w:r>
      <w:r w:rsidR="00944746" w:rsidRPr="009B63FF">
        <w:rPr>
          <w:rFonts w:asciiTheme="minorHAnsi" w:hAnsiTheme="minorHAnsi" w:cstheme="minorHAnsi"/>
          <w:b/>
          <w:snapToGrid w:val="0"/>
          <w:sz w:val="22"/>
          <w:szCs w:val="22"/>
        </w:rPr>
        <w:t>Jeżeli z uzasadnionej przyczyny wykonawca nie może złożyć podmiotowych środków dowodowych wymaganych przez zamawiającego, w celu potwierdzenia spełniania przez wykonawcę warunków udziału w postępowaniu lub kryteriów selekcji dotyczących zdolności technicznej lub zawodowej, wykonawca składa inne podmiotowe środki dowodowe, które w wystarczający sposób potwierdzają spełnianie opisanego przez zamawiającego warunku udziału w postępowaniu lub kryterium selekcji dotyczącego zdolności technicznej lub zawodowej.</w:t>
      </w:r>
    </w:p>
    <w:p w14:paraId="622FAB80" w14:textId="5B3CEBC7" w:rsidR="007B6B26" w:rsidRPr="009B63FF" w:rsidRDefault="00395006" w:rsidP="00C07159">
      <w:pPr>
        <w:autoSpaceDE w:val="0"/>
        <w:autoSpaceDN w:val="0"/>
        <w:adjustRightInd w:val="0"/>
        <w:jc w:val="both"/>
        <w:rPr>
          <w:rFonts w:asciiTheme="minorHAnsi" w:hAnsiTheme="minorHAnsi" w:cstheme="minorHAnsi"/>
          <w:sz w:val="22"/>
          <w:szCs w:val="22"/>
        </w:rPr>
      </w:pPr>
      <w:r w:rsidRPr="009B63FF">
        <w:rPr>
          <w:rFonts w:asciiTheme="minorHAnsi" w:hAnsiTheme="minorHAnsi" w:cstheme="minorHAnsi"/>
          <w:sz w:val="22"/>
          <w:szCs w:val="22"/>
        </w:rPr>
        <w:t>2</w:t>
      </w:r>
      <w:r w:rsidR="007B6B26" w:rsidRPr="009B63FF">
        <w:rPr>
          <w:rFonts w:asciiTheme="minorHAnsi" w:hAnsiTheme="minorHAnsi" w:cstheme="minorHAnsi"/>
          <w:sz w:val="22"/>
          <w:szCs w:val="22"/>
        </w:rPr>
        <w:t xml:space="preserve">. Wykonawca wpisany do urzędowego wykazu zatwierdzonych wykonawców lub wykonawca certyfikowany przez jednostki certyfikujące spełniające wymogi europejskich norm certyfikacji może, zamiast odpowiednich podmiotowych środków dowodowych, o których mowa w ustawie i rozporządzeniu, złożyć zaświadczenie o wpisie do urzędowego wykazu wydane przez właściwy organ lub certyfikat wydany przez właściwą jednostkę certyfikującą kraju, w którym wykonawca ma siedzibę lub miejsce zamieszkania, wskazujące na podmiotowe środki dowodowe stanowiące podstawę wpisu lub uzyskania certyfikacji, chyba że zamawiający ma uzasadnione podstawy do zakwestionowania informacji wynikających z zaświadczenia lub certyfikatu. </w:t>
      </w:r>
    </w:p>
    <w:p w14:paraId="4B2E1672" w14:textId="0B713324" w:rsidR="009D1689" w:rsidRPr="009B63FF" w:rsidRDefault="009D1689" w:rsidP="00C07159">
      <w:pPr>
        <w:autoSpaceDE w:val="0"/>
        <w:autoSpaceDN w:val="0"/>
        <w:adjustRightInd w:val="0"/>
        <w:jc w:val="both"/>
        <w:rPr>
          <w:rFonts w:asciiTheme="minorHAnsi" w:hAnsiTheme="minorHAnsi" w:cstheme="minorHAnsi"/>
          <w:sz w:val="22"/>
          <w:szCs w:val="22"/>
        </w:rPr>
      </w:pPr>
    </w:p>
    <w:p w14:paraId="178FE423" w14:textId="77777777" w:rsidR="007B6B26" w:rsidRPr="009B63FF" w:rsidRDefault="00395006" w:rsidP="00395006">
      <w:pPr>
        <w:autoSpaceDE w:val="0"/>
        <w:autoSpaceDN w:val="0"/>
        <w:adjustRightInd w:val="0"/>
        <w:jc w:val="both"/>
        <w:rPr>
          <w:rFonts w:asciiTheme="minorHAnsi" w:hAnsiTheme="minorHAnsi" w:cstheme="minorHAnsi"/>
          <w:sz w:val="22"/>
          <w:szCs w:val="22"/>
        </w:rPr>
      </w:pPr>
      <w:r w:rsidRPr="009B63FF">
        <w:rPr>
          <w:rFonts w:asciiTheme="minorHAnsi" w:hAnsiTheme="minorHAnsi" w:cstheme="minorHAnsi"/>
          <w:sz w:val="22"/>
          <w:szCs w:val="22"/>
        </w:rPr>
        <w:t>3</w:t>
      </w:r>
      <w:r w:rsidR="007B6B26" w:rsidRPr="009B63FF">
        <w:rPr>
          <w:rFonts w:asciiTheme="minorHAnsi" w:hAnsiTheme="minorHAnsi" w:cstheme="minorHAnsi"/>
          <w:sz w:val="22"/>
          <w:szCs w:val="22"/>
        </w:rPr>
        <w:t xml:space="preserve">. W celu potwierdzenia braku podstawy wykluczenia z postępowania, o której mowa w art. 109 ust. 1 pkt 1 ustawy, zamawiający może żądać dodatkowego dokumentu wystawionego w kraju, w którym wykonawca ma miejsce zamieszkania lub siedzibę, potwierdzającego, że wykonawca nie naruszył obowiązków dotyczących płatności podatków, opłat lub składek na ubezpieczenie społeczne lub zdrowotne. Przepisy </w:t>
      </w:r>
      <w:r w:rsidR="00C07159" w:rsidRPr="009B63FF">
        <w:rPr>
          <w:rFonts w:asciiTheme="minorHAnsi" w:hAnsiTheme="minorHAnsi" w:cstheme="minorHAnsi"/>
          <w:sz w:val="22"/>
          <w:szCs w:val="22"/>
        </w:rPr>
        <w:t xml:space="preserve">cz. I pkt. 2) </w:t>
      </w:r>
      <w:r w:rsidR="007B6B26" w:rsidRPr="009B63FF">
        <w:rPr>
          <w:rFonts w:asciiTheme="minorHAnsi" w:hAnsiTheme="minorHAnsi" w:cstheme="minorHAnsi"/>
          <w:sz w:val="22"/>
          <w:szCs w:val="22"/>
        </w:rPr>
        <w:t xml:space="preserve">stosuje się. </w:t>
      </w:r>
    </w:p>
    <w:p w14:paraId="062FDE52" w14:textId="77777777" w:rsidR="007B6B26" w:rsidRPr="009B63FF" w:rsidRDefault="007B6B26" w:rsidP="00395006">
      <w:pPr>
        <w:autoSpaceDE w:val="0"/>
        <w:autoSpaceDN w:val="0"/>
        <w:adjustRightInd w:val="0"/>
        <w:jc w:val="both"/>
        <w:rPr>
          <w:rFonts w:asciiTheme="minorHAnsi" w:hAnsiTheme="minorHAnsi" w:cstheme="minorHAnsi"/>
          <w:sz w:val="22"/>
          <w:szCs w:val="22"/>
        </w:rPr>
      </w:pPr>
    </w:p>
    <w:p w14:paraId="7570ADD4" w14:textId="77777777" w:rsidR="007B6B26" w:rsidRPr="009B63FF" w:rsidRDefault="00395006" w:rsidP="00395006">
      <w:pPr>
        <w:autoSpaceDE w:val="0"/>
        <w:autoSpaceDN w:val="0"/>
        <w:adjustRightInd w:val="0"/>
        <w:jc w:val="both"/>
        <w:rPr>
          <w:rFonts w:asciiTheme="minorHAnsi" w:hAnsiTheme="minorHAnsi" w:cstheme="minorHAnsi"/>
          <w:sz w:val="22"/>
          <w:szCs w:val="22"/>
        </w:rPr>
      </w:pPr>
      <w:r w:rsidRPr="009B63FF">
        <w:rPr>
          <w:rFonts w:asciiTheme="minorHAnsi" w:hAnsiTheme="minorHAnsi" w:cstheme="minorHAnsi"/>
          <w:sz w:val="22"/>
          <w:szCs w:val="22"/>
        </w:rPr>
        <w:t>4</w:t>
      </w:r>
      <w:r w:rsidR="007B6B26" w:rsidRPr="009B63FF">
        <w:rPr>
          <w:rFonts w:asciiTheme="minorHAnsi" w:hAnsiTheme="minorHAnsi" w:cstheme="minorHAnsi"/>
          <w:sz w:val="22"/>
          <w:szCs w:val="22"/>
        </w:rPr>
        <w:t xml:space="preserve">. </w:t>
      </w:r>
      <w:r w:rsidRPr="009B63FF">
        <w:rPr>
          <w:rFonts w:asciiTheme="minorHAnsi" w:hAnsiTheme="minorHAnsi" w:cstheme="minorHAnsi"/>
          <w:sz w:val="22"/>
          <w:szCs w:val="22"/>
        </w:rPr>
        <w:t>Przepisy  pkt.</w:t>
      </w:r>
      <w:r w:rsidR="007B6B26" w:rsidRPr="009B63FF">
        <w:rPr>
          <w:rFonts w:asciiTheme="minorHAnsi" w:hAnsiTheme="minorHAnsi" w:cstheme="minorHAnsi"/>
          <w:sz w:val="22"/>
          <w:szCs w:val="22"/>
        </w:rPr>
        <w:t xml:space="preserve"> </w:t>
      </w:r>
      <w:r w:rsidRPr="009B63FF">
        <w:rPr>
          <w:rFonts w:asciiTheme="minorHAnsi" w:hAnsiTheme="minorHAnsi" w:cstheme="minorHAnsi"/>
          <w:sz w:val="22"/>
          <w:szCs w:val="22"/>
        </w:rPr>
        <w:t>2</w:t>
      </w:r>
      <w:r w:rsidR="007B6B26" w:rsidRPr="009B63FF">
        <w:rPr>
          <w:rFonts w:asciiTheme="minorHAnsi" w:hAnsiTheme="minorHAnsi" w:cstheme="minorHAnsi"/>
          <w:sz w:val="22"/>
          <w:szCs w:val="22"/>
        </w:rPr>
        <w:t xml:space="preserve"> i </w:t>
      </w:r>
      <w:r w:rsidRPr="009B63FF">
        <w:rPr>
          <w:rFonts w:asciiTheme="minorHAnsi" w:hAnsiTheme="minorHAnsi" w:cstheme="minorHAnsi"/>
          <w:sz w:val="22"/>
          <w:szCs w:val="22"/>
        </w:rPr>
        <w:t>3</w:t>
      </w:r>
      <w:r w:rsidR="007B6B26" w:rsidRPr="009B63FF">
        <w:rPr>
          <w:rFonts w:asciiTheme="minorHAnsi" w:hAnsiTheme="minorHAnsi" w:cstheme="minorHAnsi"/>
          <w:sz w:val="22"/>
          <w:szCs w:val="22"/>
        </w:rPr>
        <w:t xml:space="preserve"> stosuje się odpowiednio do podmiotowych środków dowodowych dotyczących podmiotu udostępniającego zasoby na zasadach określonych w art. 118 ustawy oraz podwykonawcy niebędącego podmiotem udostępniającym zasoby na takich zasadach.</w:t>
      </w:r>
    </w:p>
    <w:p w14:paraId="7EC98723" w14:textId="77777777" w:rsidR="006F3EBF" w:rsidRPr="009B63FF" w:rsidRDefault="006F3EBF" w:rsidP="007B6B26">
      <w:pPr>
        <w:autoSpaceDE w:val="0"/>
        <w:autoSpaceDN w:val="0"/>
        <w:adjustRightInd w:val="0"/>
        <w:rPr>
          <w:rFonts w:asciiTheme="minorHAnsi" w:hAnsiTheme="minorHAnsi" w:cstheme="minorHAnsi"/>
          <w:sz w:val="22"/>
          <w:szCs w:val="22"/>
        </w:rPr>
      </w:pPr>
    </w:p>
    <w:p w14:paraId="145243ED" w14:textId="77777777" w:rsidR="00395006" w:rsidRPr="009B63FF" w:rsidRDefault="00395006" w:rsidP="00395006">
      <w:pPr>
        <w:tabs>
          <w:tab w:val="left" w:pos="851"/>
        </w:tabs>
        <w:spacing w:after="120" w:line="312" w:lineRule="auto"/>
        <w:jc w:val="both"/>
        <w:rPr>
          <w:rFonts w:asciiTheme="minorHAnsi" w:eastAsia="Times New Roman" w:hAnsiTheme="minorHAnsi" w:cstheme="minorHAnsi"/>
          <w:bCs/>
          <w:sz w:val="22"/>
          <w:szCs w:val="22"/>
        </w:rPr>
      </w:pPr>
      <w:r w:rsidRPr="009B63FF">
        <w:rPr>
          <w:rFonts w:asciiTheme="minorHAnsi" w:eastAsia="Times New Roman" w:hAnsiTheme="minorHAnsi" w:cstheme="minorHAnsi"/>
          <w:bCs/>
          <w:sz w:val="22"/>
          <w:szCs w:val="22"/>
        </w:rPr>
        <w:t xml:space="preserve">5. Jeżeli jest to niezbędne do zapewnienia odpowiedniego przebiegu postępowania o udzielenie zamówienia, zamawiający może na każdym etapie postępowania, wezwać wykonawców do złożenia wszystkich lub niektórych podmiotowych środków dowodowych aktualnych na dzień ich złożenia. </w:t>
      </w:r>
    </w:p>
    <w:p w14:paraId="33049877" w14:textId="77777777" w:rsidR="00395006" w:rsidRPr="009B63FF" w:rsidRDefault="00395006" w:rsidP="00395006">
      <w:pPr>
        <w:tabs>
          <w:tab w:val="left" w:pos="851"/>
        </w:tabs>
        <w:spacing w:after="120" w:line="312" w:lineRule="auto"/>
        <w:jc w:val="both"/>
        <w:rPr>
          <w:rFonts w:asciiTheme="minorHAnsi" w:eastAsia="Times New Roman" w:hAnsiTheme="minorHAnsi" w:cstheme="minorHAnsi"/>
          <w:bCs/>
          <w:sz w:val="22"/>
          <w:szCs w:val="22"/>
        </w:rPr>
      </w:pPr>
      <w:r w:rsidRPr="009B63FF">
        <w:rPr>
          <w:rFonts w:asciiTheme="minorHAnsi" w:eastAsia="Times New Roman" w:hAnsiTheme="minorHAnsi" w:cstheme="minorHAnsi"/>
          <w:bCs/>
          <w:sz w:val="22"/>
          <w:szCs w:val="22"/>
        </w:rPr>
        <w:t xml:space="preserve">6. 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 </w:t>
      </w:r>
    </w:p>
    <w:p w14:paraId="5259DE01" w14:textId="30740AC6" w:rsidR="00395006" w:rsidRPr="009B63FF" w:rsidRDefault="00395006" w:rsidP="00395006">
      <w:pPr>
        <w:tabs>
          <w:tab w:val="left" w:pos="851"/>
        </w:tabs>
        <w:spacing w:after="120" w:line="312" w:lineRule="auto"/>
        <w:jc w:val="both"/>
        <w:rPr>
          <w:rFonts w:asciiTheme="minorHAnsi" w:eastAsia="Times New Roman" w:hAnsiTheme="minorHAnsi" w:cstheme="minorHAnsi"/>
          <w:bCs/>
          <w:sz w:val="22"/>
          <w:szCs w:val="22"/>
        </w:rPr>
      </w:pPr>
      <w:r w:rsidRPr="009B63FF">
        <w:rPr>
          <w:rFonts w:asciiTheme="minorHAnsi" w:eastAsia="Times New Roman" w:hAnsiTheme="minorHAnsi" w:cstheme="minorHAnsi"/>
          <w:bCs/>
          <w:sz w:val="22"/>
          <w:szCs w:val="22"/>
        </w:rPr>
        <w:t xml:space="preserve">7. Jeżeli wykonawca nie złożył oświadczenia o którym mowa w art. 125 ust. 1, podmiotowych środków dowodowych, innych dokumentów lub oświadczeń składanych w niniejszym postępowaniu lub są one niekompletne lub zawierają błędy, zamawiający wezwie wykonawcę odpowiednio do ich złożenia, poprawienia lub uzupełnienia w wyznaczonym terminie. </w:t>
      </w:r>
    </w:p>
    <w:p w14:paraId="5CA69EDC" w14:textId="77777777" w:rsidR="00395006" w:rsidRPr="009B63FF" w:rsidRDefault="00395006" w:rsidP="00395006">
      <w:pPr>
        <w:tabs>
          <w:tab w:val="left" w:pos="851"/>
        </w:tabs>
        <w:spacing w:after="120" w:line="312" w:lineRule="auto"/>
        <w:jc w:val="both"/>
        <w:rPr>
          <w:rFonts w:asciiTheme="minorHAnsi" w:eastAsia="Times New Roman" w:hAnsiTheme="minorHAnsi" w:cstheme="minorHAnsi"/>
          <w:bCs/>
          <w:sz w:val="22"/>
          <w:szCs w:val="22"/>
        </w:rPr>
      </w:pPr>
      <w:r w:rsidRPr="009B63FF">
        <w:rPr>
          <w:rFonts w:asciiTheme="minorHAnsi" w:eastAsia="Times New Roman" w:hAnsiTheme="minorHAnsi" w:cstheme="minorHAnsi"/>
          <w:bCs/>
          <w:sz w:val="22"/>
          <w:szCs w:val="22"/>
        </w:rPr>
        <w:t xml:space="preserve">8. Zamawiający nie wezwie wykonawcy do złożenia podmiotowych środków dowodowych, jeżeli może je uzyskać za pomocą bezpłatnych i ogólnodostępnych baz danych, w szczególności rejestrów publicznych w rozumieniu ustawy z dnia 17 lutego 2005 r. o informatyzacji działalności podmiotów realizujących zadania publiczne, o ile wykonawca wskazał w jednolitym dokumencie dane umożliwiające dostęp do tych środków. </w:t>
      </w:r>
    </w:p>
    <w:p w14:paraId="7F29373C" w14:textId="77777777" w:rsidR="00395006" w:rsidRPr="009B63FF" w:rsidRDefault="00395006" w:rsidP="00395006">
      <w:pPr>
        <w:tabs>
          <w:tab w:val="left" w:pos="851"/>
        </w:tabs>
        <w:spacing w:after="120" w:line="312" w:lineRule="auto"/>
        <w:jc w:val="both"/>
        <w:rPr>
          <w:rFonts w:asciiTheme="minorHAnsi" w:eastAsia="Times New Roman" w:hAnsiTheme="minorHAnsi" w:cstheme="minorHAnsi"/>
          <w:bCs/>
          <w:sz w:val="22"/>
          <w:szCs w:val="22"/>
        </w:rPr>
      </w:pPr>
      <w:r w:rsidRPr="009B63FF">
        <w:rPr>
          <w:rFonts w:asciiTheme="minorHAnsi" w:eastAsia="Times New Roman" w:hAnsiTheme="minorHAnsi" w:cstheme="minorHAnsi"/>
          <w:bCs/>
          <w:sz w:val="22"/>
          <w:szCs w:val="22"/>
        </w:rPr>
        <w:t xml:space="preserve">9. Wykonawca nie jest zobowiązany do złożenia podmiotowych środków dowodowych, które zamawiający posiada, jeżeli wykonawca wskaże te środki oraz potwierdzi ich prawidłowość i aktualność. W takiej sytuacji wykonawca zobligowany jest do wskazania zamawiającemu sygnatury postępowania, w którym wymagane środki dowodowe się znajdują. </w:t>
      </w:r>
    </w:p>
    <w:p w14:paraId="6B38E66A" w14:textId="77777777" w:rsidR="00F35B1C" w:rsidRPr="009B63FF" w:rsidRDefault="00395006" w:rsidP="00395006">
      <w:pPr>
        <w:tabs>
          <w:tab w:val="left" w:pos="851"/>
        </w:tabs>
        <w:spacing w:after="120" w:line="312" w:lineRule="auto"/>
        <w:jc w:val="both"/>
        <w:rPr>
          <w:rFonts w:asciiTheme="minorHAnsi" w:eastAsia="Times New Roman" w:hAnsiTheme="minorHAnsi" w:cstheme="minorHAnsi"/>
          <w:bCs/>
          <w:sz w:val="22"/>
          <w:szCs w:val="22"/>
        </w:rPr>
      </w:pPr>
      <w:r w:rsidRPr="009B63FF">
        <w:rPr>
          <w:rFonts w:asciiTheme="minorHAnsi" w:eastAsia="Times New Roman" w:hAnsiTheme="minorHAnsi" w:cstheme="minorHAnsi"/>
          <w:bCs/>
          <w:sz w:val="22"/>
          <w:szCs w:val="22"/>
        </w:rPr>
        <w:t xml:space="preserve">10. Dokumenty sporządzone w języku obcym są składane wraz z tłumaczeniem na język polski. </w:t>
      </w:r>
    </w:p>
    <w:p w14:paraId="00EC66D3" w14:textId="77777777" w:rsidR="00F35B1C" w:rsidRPr="009B63FF" w:rsidRDefault="00F35B1C" w:rsidP="00395006">
      <w:pPr>
        <w:tabs>
          <w:tab w:val="left" w:pos="851"/>
        </w:tabs>
        <w:spacing w:after="120" w:line="312" w:lineRule="auto"/>
        <w:jc w:val="both"/>
        <w:rPr>
          <w:rFonts w:asciiTheme="minorHAnsi" w:eastAsia="Times New Roman" w:hAnsiTheme="minorHAnsi" w:cstheme="minorHAnsi"/>
          <w:bCs/>
          <w:sz w:val="22"/>
          <w:szCs w:val="22"/>
        </w:rPr>
      </w:pPr>
      <w:r w:rsidRPr="009B63FF">
        <w:rPr>
          <w:rFonts w:asciiTheme="minorHAnsi" w:eastAsia="Times New Roman" w:hAnsiTheme="minorHAnsi" w:cstheme="minorHAnsi"/>
          <w:bCs/>
          <w:sz w:val="22"/>
          <w:szCs w:val="22"/>
        </w:rPr>
        <w:t>11. Podmiotowe środki dowodowe oraz inne dokumenty lub oświadczenia, o których mowa w SWZ, składa się w formie elektronicznej, w postaci elektronicznej opatrzonej podpisem zaufanym lub podpisem osobistym, w formie pisemnej lub w formie dokumentowej, w zakresie i w sposób określony w przepisach wydanych na podstawie art. 70 ustawy.</w:t>
      </w:r>
    </w:p>
    <w:p w14:paraId="083158F0" w14:textId="6AC69EF9" w:rsidR="00395006" w:rsidRPr="009B63FF" w:rsidRDefault="00395006" w:rsidP="00395006">
      <w:pPr>
        <w:tabs>
          <w:tab w:val="left" w:pos="851"/>
        </w:tabs>
        <w:spacing w:after="120" w:line="312" w:lineRule="auto"/>
        <w:jc w:val="both"/>
        <w:rPr>
          <w:rFonts w:asciiTheme="minorHAnsi" w:eastAsia="Times New Roman" w:hAnsiTheme="minorHAnsi" w:cstheme="minorHAnsi"/>
          <w:bCs/>
          <w:sz w:val="22"/>
          <w:szCs w:val="22"/>
        </w:rPr>
      </w:pPr>
      <w:r w:rsidRPr="009B63FF">
        <w:rPr>
          <w:rFonts w:asciiTheme="minorHAnsi" w:eastAsia="Times New Roman" w:hAnsiTheme="minorHAnsi" w:cstheme="minorHAnsi"/>
          <w:bCs/>
          <w:sz w:val="22"/>
          <w:szCs w:val="22"/>
        </w:rPr>
        <w:t>1</w:t>
      </w:r>
      <w:r w:rsidR="00F35B1C" w:rsidRPr="009B63FF">
        <w:rPr>
          <w:rFonts w:asciiTheme="minorHAnsi" w:eastAsia="Times New Roman" w:hAnsiTheme="minorHAnsi" w:cstheme="minorHAnsi"/>
          <w:bCs/>
          <w:sz w:val="22"/>
          <w:szCs w:val="22"/>
        </w:rPr>
        <w:t>2</w:t>
      </w:r>
      <w:r w:rsidRPr="009B63FF">
        <w:rPr>
          <w:rFonts w:asciiTheme="minorHAnsi" w:eastAsia="Times New Roman" w:hAnsiTheme="minorHAnsi" w:cstheme="minorHAnsi"/>
          <w:bCs/>
          <w:sz w:val="22"/>
          <w:szCs w:val="22"/>
        </w:rPr>
        <w:t xml:space="preserve">. Podmiotowe środki dowodowe oraz inne dokumenty lub oświadczenia, o których mowa w Rozdziale </w:t>
      </w:r>
      <w:r w:rsidR="00B65487" w:rsidRPr="009B63FF">
        <w:rPr>
          <w:rFonts w:asciiTheme="minorHAnsi" w:eastAsia="Times New Roman" w:hAnsiTheme="minorHAnsi" w:cstheme="minorHAnsi"/>
          <w:bCs/>
          <w:sz w:val="22"/>
          <w:szCs w:val="22"/>
        </w:rPr>
        <w:t>IX</w:t>
      </w:r>
      <w:r w:rsidRPr="009B63FF">
        <w:rPr>
          <w:rFonts w:asciiTheme="minorHAnsi" w:eastAsia="Times New Roman" w:hAnsiTheme="minorHAnsi" w:cstheme="minorHAnsi"/>
          <w:bCs/>
          <w:sz w:val="22"/>
          <w:szCs w:val="22"/>
        </w:rPr>
        <w:t>, skład</w:t>
      </w:r>
      <w:r w:rsidR="00413AD5" w:rsidRPr="009B63FF">
        <w:rPr>
          <w:rFonts w:asciiTheme="minorHAnsi" w:eastAsia="Times New Roman" w:hAnsiTheme="minorHAnsi" w:cstheme="minorHAnsi"/>
          <w:bCs/>
          <w:sz w:val="22"/>
          <w:szCs w:val="22"/>
        </w:rPr>
        <w:t>a się w formie elektronicznej</w:t>
      </w:r>
      <w:r w:rsidRPr="009B63FF">
        <w:rPr>
          <w:rFonts w:asciiTheme="minorHAnsi" w:eastAsia="Times New Roman" w:hAnsiTheme="minorHAnsi" w:cstheme="minorHAnsi"/>
          <w:bCs/>
          <w:sz w:val="22"/>
          <w:szCs w:val="22"/>
        </w:rPr>
        <w:t xml:space="preserve">. </w:t>
      </w:r>
    </w:p>
    <w:p w14:paraId="682DB013" w14:textId="59D652AD" w:rsidR="00B50E82" w:rsidRPr="009B63FF" w:rsidRDefault="00B50E82">
      <w:pPr>
        <w:spacing w:line="260" w:lineRule="atLeast"/>
        <w:jc w:val="both"/>
        <w:rPr>
          <w:rFonts w:asciiTheme="minorHAnsi" w:hAnsiTheme="minorHAnsi" w:cstheme="minorHAnsi"/>
          <w:b/>
          <w:bCs/>
          <w:color w:val="00B050"/>
          <w:sz w:val="22"/>
          <w:szCs w:val="22"/>
          <w:u w:val="single"/>
        </w:rPr>
      </w:pPr>
    </w:p>
    <w:p w14:paraId="1E8C0CF8" w14:textId="7CEA7AE1" w:rsidR="009A6252" w:rsidRPr="009B63FF" w:rsidRDefault="008C4F72">
      <w:pPr>
        <w:spacing w:line="260" w:lineRule="atLeast"/>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 xml:space="preserve">X. </w:t>
      </w:r>
      <w:r w:rsidR="009A6252" w:rsidRPr="009B63FF">
        <w:rPr>
          <w:rFonts w:asciiTheme="minorHAnsi" w:hAnsiTheme="minorHAnsi" w:cstheme="minorHAnsi"/>
          <w:b/>
          <w:bCs/>
          <w:sz w:val="22"/>
          <w:szCs w:val="22"/>
          <w:u w:val="single"/>
        </w:rPr>
        <w:t>Informacje o</w:t>
      </w:r>
      <w:r w:rsidR="007A467A" w:rsidRPr="009B63FF">
        <w:rPr>
          <w:rFonts w:asciiTheme="minorHAnsi" w:hAnsiTheme="minorHAnsi" w:cstheme="minorHAnsi"/>
          <w:b/>
          <w:bCs/>
          <w:sz w:val="22"/>
          <w:szCs w:val="22"/>
          <w:u w:val="single"/>
        </w:rPr>
        <w:t xml:space="preserve"> </w:t>
      </w:r>
      <w:r w:rsidR="009A6252" w:rsidRPr="009B63FF">
        <w:rPr>
          <w:rFonts w:asciiTheme="minorHAnsi" w:hAnsiTheme="minorHAnsi" w:cstheme="minorHAnsi"/>
          <w:b/>
          <w:bCs/>
          <w:sz w:val="22"/>
          <w:szCs w:val="22"/>
          <w:u w:val="single"/>
        </w:rPr>
        <w:t>środkach komunikacji elektronicznej, przy użyciu których zamawiający będzie komunikował się z</w:t>
      </w:r>
      <w:r w:rsidR="00E37B68" w:rsidRPr="009B63FF">
        <w:rPr>
          <w:rFonts w:asciiTheme="minorHAnsi" w:hAnsiTheme="minorHAnsi" w:cstheme="minorHAnsi"/>
          <w:b/>
          <w:bCs/>
          <w:sz w:val="22"/>
          <w:szCs w:val="22"/>
          <w:u w:val="single"/>
        </w:rPr>
        <w:t xml:space="preserve"> </w:t>
      </w:r>
      <w:r w:rsidR="009A6252" w:rsidRPr="009B63FF">
        <w:rPr>
          <w:rFonts w:asciiTheme="minorHAnsi" w:hAnsiTheme="minorHAnsi" w:cstheme="minorHAnsi"/>
          <w:b/>
          <w:bCs/>
          <w:sz w:val="22"/>
          <w:szCs w:val="22"/>
          <w:u w:val="single"/>
        </w:rPr>
        <w:t>wykonawcami, oraz informacje o wymaganiach technicznych i organizacyjnych sporządzania, wysyłania i odbierania korespondencji elektronicznej</w:t>
      </w:r>
    </w:p>
    <w:p w14:paraId="7DDA3B5D" w14:textId="77777777" w:rsidR="000B59BB" w:rsidRPr="009B63FF" w:rsidRDefault="000B59BB" w:rsidP="000B59BB">
      <w:pPr>
        <w:autoSpaceDE w:val="0"/>
        <w:autoSpaceDN w:val="0"/>
        <w:adjustRightInd w:val="0"/>
        <w:rPr>
          <w:rFonts w:asciiTheme="minorHAnsi" w:hAnsiTheme="minorHAnsi" w:cstheme="minorHAnsi"/>
          <w:color w:val="000000"/>
          <w:sz w:val="22"/>
          <w:szCs w:val="22"/>
        </w:rPr>
      </w:pPr>
    </w:p>
    <w:p w14:paraId="70CFEB1D" w14:textId="77777777" w:rsidR="00CE6345" w:rsidRPr="009B63FF" w:rsidRDefault="00CE6345" w:rsidP="00CE6345">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1.Podmiotowe środki dowodowe oraz inne dokumenty lub oświadczenia składa się w formie elektronicznej. </w:t>
      </w:r>
    </w:p>
    <w:p w14:paraId="737B9D82" w14:textId="77777777" w:rsidR="00CE6345" w:rsidRPr="009B63FF" w:rsidRDefault="00CE6345" w:rsidP="00CE6345">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2.</w:t>
      </w:r>
      <w:r w:rsidRPr="009B63FF">
        <w:rPr>
          <w:rFonts w:asciiTheme="minorHAnsi" w:eastAsia="Times New Roman" w:hAnsiTheme="minorHAnsi" w:cstheme="minorHAnsi"/>
          <w:sz w:val="22"/>
          <w:szCs w:val="22"/>
        </w:rPr>
        <w:t xml:space="preserve">W postępowaniu o udzielenie zamówienia  komunikacja między Zamawiającym, a Wykonawcami odbywa się elektronicznie przy użyciu Platformy Zakupowej dostępnej pod adresem: </w:t>
      </w:r>
      <w:hyperlink r:id="rId17" w:history="1">
        <w:r w:rsidRPr="009B63FF">
          <w:rPr>
            <w:rStyle w:val="Hipercze"/>
            <w:rFonts w:asciiTheme="minorHAnsi" w:eastAsia="Times New Roman" w:hAnsiTheme="minorHAnsi" w:cstheme="minorHAnsi"/>
            <w:b/>
            <w:sz w:val="22"/>
            <w:szCs w:val="22"/>
          </w:rPr>
          <w:t>https://platformazakupowa.pl/pn/csk_umed</w:t>
        </w:r>
      </w:hyperlink>
    </w:p>
    <w:p w14:paraId="68568CAB" w14:textId="77777777" w:rsidR="00CE6345" w:rsidRPr="009B63FF" w:rsidRDefault="00CE6345" w:rsidP="00CE6345">
      <w:pPr>
        <w:autoSpaceDE w:val="0"/>
        <w:autoSpaceDN w:val="0"/>
        <w:adjustRightInd w:val="0"/>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3. Wymagania techniczne i organizacyjne wysyłania i odbierania dokumentów elektronicznych, elektronicznych kopii dokumentów i oświadczeń oraz informacji przekazywanych przy ich użyciu opisane zostały w Regulaminie korzystania z: https://platformazakupowa.pl/strona/1-regulamin</w:t>
      </w:r>
    </w:p>
    <w:p w14:paraId="5B5F737B" w14:textId="77777777" w:rsidR="00CE6345" w:rsidRPr="009B63FF" w:rsidRDefault="00CE6345" w:rsidP="00CE6345">
      <w:pPr>
        <w:autoSpaceDE w:val="0"/>
        <w:autoSpaceDN w:val="0"/>
        <w:adjustRightInd w:val="0"/>
        <w:spacing w:line="360" w:lineRule="auto"/>
        <w:jc w:val="both"/>
        <w:rPr>
          <w:rFonts w:asciiTheme="minorHAnsi" w:hAnsiTheme="minorHAnsi" w:cstheme="minorHAnsi"/>
          <w:sz w:val="22"/>
          <w:szCs w:val="22"/>
        </w:rPr>
      </w:pPr>
      <w:r w:rsidRPr="009B63FF">
        <w:rPr>
          <w:rFonts w:asciiTheme="minorHAnsi" w:hAnsiTheme="minorHAnsi" w:cstheme="minorHAnsi"/>
          <w:color w:val="000000"/>
          <w:sz w:val="22"/>
          <w:szCs w:val="22"/>
        </w:rPr>
        <w:t xml:space="preserve">4. </w:t>
      </w:r>
      <w:r w:rsidRPr="009B63FF">
        <w:rPr>
          <w:rFonts w:asciiTheme="minorHAnsi" w:hAnsiTheme="minorHAnsi" w:cstheme="minorHAnsi"/>
          <w:b/>
          <w:color w:val="000000"/>
          <w:sz w:val="22"/>
          <w:szCs w:val="22"/>
        </w:rPr>
        <w:t>Szczegółowa instrukcja dla Wykonawców dotycząca złożenia, zmiany i wycofania oferty znajduje się na stronie internetowej pod adresem</w:t>
      </w:r>
      <w:r w:rsidRPr="009B63FF">
        <w:rPr>
          <w:rFonts w:asciiTheme="minorHAnsi" w:hAnsiTheme="minorHAnsi" w:cstheme="minorHAnsi"/>
          <w:color w:val="000000"/>
          <w:sz w:val="22"/>
          <w:szCs w:val="22"/>
        </w:rPr>
        <w:t xml:space="preserve">:  </w:t>
      </w:r>
      <w:hyperlink r:id="rId18" w:history="1">
        <w:r w:rsidRPr="009B63FF">
          <w:rPr>
            <w:rStyle w:val="Hipercze"/>
            <w:rFonts w:asciiTheme="minorHAnsi" w:hAnsiTheme="minorHAnsi" w:cstheme="minorHAnsi"/>
            <w:sz w:val="22"/>
            <w:szCs w:val="22"/>
          </w:rPr>
          <w:t>https://platformazakupowa.pl/strona/45-instrukcje</w:t>
        </w:r>
      </w:hyperlink>
    </w:p>
    <w:p w14:paraId="77DE1D15" w14:textId="77777777" w:rsidR="00CE6345" w:rsidRPr="009B63FF" w:rsidRDefault="00CE6345" w:rsidP="00CE6345">
      <w:pPr>
        <w:autoSpaceDE w:val="0"/>
        <w:autoSpaceDN w:val="0"/>
        <w:adjustRightInd w:val="0"/>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5. </w:t>
      </w:r>
      <w:r w:rsidRPr="009B63FF">
        <w:rPr>
          <w:rFonts w:asciiTheme="minorHAnsi" w:hAnsiTheme="minorHAnsi" w:cstheme="minorHAnsi"/>
          <w:sz w:val="22"/>
          <w:szCs w:val="22"/>
          <w:lang w:eastAsia="en-US"/>
        </w:rPr>
        <w:t xml:space="preserve">Za datę przekazania oferty, wniosków, zawiadomień, dokumentów elektronicznych, oświadczeń lub elektronicznych kopii dokumentów oraz innych informacji przyjmuje się datę ich przekazania na platformę zakupową Zamawiającego, co oznacza, że godzina określona na platformie zakupowej jest godziną przyjętą przez Zamawiającego przy określaniu terminu wpływu oferty, wniosków, dokumentów i oświadczeń. </w:t>
      </w:r>
    </w:p>
    <w:p w14:paraId="1F0EA1F2" w14:textId="77777777" w:rsidR="00CE6345" w:rsidRPr="009B63FF" w:rsidRDefault="00CE6345" w:rsidP="00CE6345">
      <w:pPr>
        <w:autoSpaceDE w:val="0"/>
        <w:autoSpaceDN w:val="0"/>
        <w:adjustRightInd w:val="0"/>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6. </w:t>
      </w:r>
      <w:r w:rsidRPr="009B63FF">
        <w:rPr>
          <w:rFonts w:asciiTheme="minorHAnsi" w:eastAsia="Tahoma" w:hAnsiTheme="minorHAnsi" w:cstheme="minorHAnsi"/>
          <w:sz w:val="22"/>
          <w:szCs w:val="22"/>
          <w:lang w:eastAsia="en-US"/>
        </w:rPr>
        <w:t xml:space="preserve">Wykonawca na każde żądanie Zamawiającego niezwłocznie potwierdza fakt otrzymania zawiadomienia, wniosku lub informacji. Potwierdzenia należy przesłać również </w:t>
      </w:r>
      <w:r w:rsidRPr="009B63FF">
        <w:rPr>
          <w:rFonts w:asciiTheme="minorHAnsi" w:hAnsiTheme="minorHAnsi" w:cstheme="minorHAnsi"/>
          <w:sz w:val="22"/>
          <w:szCs w:val="22"/>
          <w:lang w:eastAsia="en-US"/>
        </w:rPr>
        <w:t>za pośrednictwem platformy zakupowej.</w:t>
      </w:r>
    </w:p>
    <w:p w14:paraId="0F67895F" w14:textId="77777777" w:rsidR="00CE6345" w:rsidRPr="009B63FF" w:rsidRDefault="00CE6345" w:rsidP="00CE6345">
      <w:pPr>
        <w:autoSpaceDE w:val="0"/>
        <w:autoSpaceDN w:val="0"/>
        <w:adjustRightInd w:val="0"/>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7. </w:t>
      </w:r>
      <w:r w:rsidRPr="009B63FF">
        <w:rPr>
          <w:rFonts w:asciiTheme="minorHAnsi" w:eastAsia="Tahoma" w:hAnsiTheme="minorHAnsi" w:cstheme="minorHAnsi"/>
          <w:sz w:val="22"/>
          <w:szCs w:val="22"/>
          <w:lang w:eastAsia="en-US"/>
        </w:rPr>
        <w:t xml:space="preserve">W kwestiach budzących wątpliwości odnośnie zapisów SWZ Wykonawcom przysługuje prawo do wnoszenia wniosków o wyjaśnienie jej treści. </w:t>
      </w:r>
    </w:p>
    <w:p w14:paraId="120DCDCB" w14:textId="77777777" w:rsidR="00CE6345" w:rsidRPr="009B63FF" w:rsidRDefault="00CE6345" w:rsidP="00CE6345">
      <w:pPr>
        <w:autoSpaceDE w:val="0"/>
        <w:autoSpaceDN w:val="0"/>
        <w:adjustRightInd w:val="0"/>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8. </w:t>
      </w:r>
      <w:r w:rsidRPr="009B63FF">
        <w:rPr>
          <w:rFonts w:asciiTheme="minorHAnsi" w:eastAsia="Tahoma" w:hAnsiTheme="minorHAnsi" w:cstheme="minorHAnsi"/>
          <w:sz w:val="22"/>
          <w:szCs w:val="22"/>
          <w:lang w:eastAsia="en-US"/>
        </w:rPr>
        <w:t>Składanie wniosków o wyjaśnienie treści SWZ, o których mowa powyżej odbywa się za pośrednictwem platformy zakupowej, poprzez polecenie „WYŚLIJ WIADOMOŚĆ” jako załącznik, dostępne przy zamieszczonym postępowaniu.</w:t>
      </w:r>
    </w:p>
    <w:p w14:paraId="369C94C7" w14:textId="77777777" w:rsidR="00CE6345" w:rsidRPr="009B63FF" w:rsidRDefault="00CE6345" w:rsidP="00CE6345">
      <w:pPr>
        <w:autoSpaceDE w:val="0"/>
        <w:autoSpaceDN w:val="0"/>
        <w:adjustRightInd w:val="0"/>
        <w:spacing w:line="360" w:lineRule="auto"/>
        <w:jc w:val="both"/>
        <w:rPr>
          <w:rFonts w:asciiTheme="minorHAnsi" w:eastAsia="Tahoma" w:hAnsiTheme="minorHAnsi" w:cstheme="minorHAnsi"/>
          <w:sz w:val="22"/>
          <w:szCs w:val="22"/>
          <w:u w:val="single"/>
          <w:lang w:eastAsia="en-US"/>
        </w:rPr>
      </w:pPr>
      <w:r w:rsidRPr="009B63FF">
        <w:rPr>
          <w:rFonts w:asciiTheme="minorHAnsi" w:hAnsiTheme="minorHAnsi" w:cstheme="minorHAnsi"/>
          <w:sz w:val="22"/>
          <w:szCs w:val="22"/>
        </w:rPr>
        <w:t xml:space="preserve">9. </w:t>
      </w:r>
      <w:r w:rsidRPr="009B63FF">
        <w:rPr>
          <w:rFonts w:asciiTheme="minorHAnsi" w:eastAsia="Tahoma" w:hAnsiTheme="minorHAnsi" w:cstheme="minorHAnsi"/>
          <w:sz w:val="22"/>
          <w:szCs w:val="22"/>
          <w:u w:val="single"/>
          <w:lang w:eastAsia="en-US"/>
        </w:rPr>
        <w:t>Zamawiający zwraca się z prośbą, aby ewentualne zapytania Wykonawca przesyłał również drogą elektroniczną w dokumencie edytowalnym (np. word).</w:t>
      </w:r>
    </w:p>
    <w:p w14:paraId="30045A54" w14:textId="77777777" w:rsidR="00CE6345" w:rsidRPr="009B63FF" w:rsidRDefault="00CE6345" w:rsidP="00CE6345">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10. Zamawiający jest obowiązany udzielić wyjaśnień niezwłocznie, jednak nie później niż na 2 dni przed upływem terminu składania ofert, pod warunkiem że wniosek o wyjaśnienie treści SWZ wpłynął do zamawiającego nie później niż na 4 dni przed upływem terminu składania ofert.  </w:t>
      </w:r>
    </w:p>
    <w:p w14:paraId="320A1FA9" w14:textId="77777777" w:rsidR="00CE6345" w:rsidRPr="009B63FF" w:rsidRDefault="00CE6345" w:rsidP="00CE6345">
      <w:pPr>
        <w:autoSpaceDE w:val="0"/>
        <w:autoSpaceDN w:val="0"/>
        <w:adjustRightInd w:val="0"/>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11. Jeżeli zamawiający nie udzieli wyjaśnień w terminie, o którym mowa w pkt. 10, przedłuża termin składania ofert o czas niezbędny do zapoznania się wszystkich zainteresowanych wykonawców z wyjaśnieniami niezbędnymi do należytego przygotowania i złożenia ofert. </w:t>
      </w:r>
    </w:p>
    <w:p w14:paraId="496D5363" w14:textId="77777777" w:rsidR="00CE6345" w:rsidRPr="009B63FF" w:rsidRDefault="00CE6345" w:rsidP="00CE6345">
      <w:pPr>
        <w:autoSpaceDE w:val="0"/>
        <w:autoSpaceDN w:val="0"/>
        <w:adjustRightInd w:val="0"/>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12. Przedłużenie terminu składania ofert nie wpływa na bieg terminu składania wniosku o wyjaśnienie treści SWZ, o którym mowa w pkt 10. </w:t>
      </w:r>
    </w:p>
    <w:p w14:paraId="0224D143" w14:textId="77777777" w:rsidR="00CE6345" w:rsidRPr="009B63FF" w:rsidRDefault="00CE6345" w:rsidP="00CE6345">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sz w:val="22"/>
          <w:szCs w:val="22"/>
        </w:rPr>
        <w:t xml:space="preserve">13. W przypadku gdy wniosek o wyjaśnienie treści SWZ nie wpłynął w terminie, o którym mowa w pkt 10, Zamawiający nie ma obowiązku udzielania wyjaśnień SWZ oraz obowiązku przedłużenia terminu składania </w:t>
      </w:r>
      <w:r w:rsidRPr="009B63FF">
        <w:rPr>
          <w:rFonts w:asciiTheme="minorHAnsi" w:hAnsiTheme="minorHAnsi" w:cstheme="minorHAnsi"/>
          <w:color w:val="000000"/>
          <w:sz w:val="22"/>
          <w:szCs w:val="22"/>
        </w:rPr>
        <w:t xml:space="preserve">ofert. </w:t>
      </w:r>
    </w:p>
    <w:p w14:paraId="597CB814" w14:textId="77777777" w:rsidR="00CE6345" w:rsidRPr="009B63FF" w:rsidRDefault="00CE6345" w:rsidP="00CE6345">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14. Treść zapytań wraz z wyjaśnieniami zamawiający udostępnia na stronie internetowej prowadzonego postępowania, bez ujawniania źródła zapytania. </w:t>
      </w:r>
    </w:p>
    <w:p w14:paraId="20AEAEB6" w14:textId="77777777" w:rsidR="00CE6345" w:rsidRPr="009B63FF" w:rsidRDefault="00CE6345" w:rsidP="00CE6345">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15. </w:t>
      </w:r>
      <w:r w:rsidRPr="009B63FF">
        <w:rPr>
          <w:rFonts w:asciiTheme="minorHAnsi" w:eastAsia="Times New Roman" w:hAnsiTheme="minorHAnsi" w:cstheme="minorHAnsi"/>
        </w:rPr>
        <w:t>W korespondencji kierowanej do Zamawiającego Wykonawca winien posługiwać się numerem sprawy określonym w SWZ.</w:t>
      </w:r>
    </w:p>
    <w:p w14:paraId="6871459F" w14:textId="77777777" w:rsidR="00CE6345" w:rsidRPr="009B63FF" w:rsidRDefault="00CE6345" w:rsidP="00CE6345">
      <w:pPr>
        <w:autoSpaceDE w:val="0"/>
        <w:autoSpaceDN w:val="0"/>
        <w:adjustRightInd w:val="0"/>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16. </w:t>
      </w:r>
      <w:r w:rsidRPr="009B63FF">
        <w:rPr>
          <w:rFonts w:asciiTheme="minorHAnsi" w:eastAsia="Tahoma" w:hAnsiTheme="minorHAnsi" w:cstheme="minorHAnsi"/>
          <w:sz w:val="22"/>
          <w:szCs w:val="22"/>
          <w:lang w:eastAsia="en-US"/>
        </w:rPr>
        <w:t>Wyjaśnienia SWZ udzielane są w szczególności z zachowaniem zasad określonych w ustawie Prawo zamówień publicznych.</w:t>
      </w:r>
    </w:p>
    <w:p w14:paraId="5C88C5DE" w14:textId="77777777" w:rsidR="00CE6345" w:rsidRPr="009B63FF" w:rsidRDefault="00CE6345" w:rsidP="00CE6345">
      <w:pPr>
        <w:autoSpaceDE w:val="0"/>
        <w:autoSpaceDN w:val="0"/>
        <w:adjustRightInd w:val="0"/>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17. </w:t>
      </w:r>
      <w:r w:rsidRPr="009B63FF">
        <w:rPr>
          <w:rFonts w:asciiTheme="minorHAnsi" w:eastAsia="Tahoma" w:hAnsiTheme="minorHAnsi" w:cstheme="minorHAnsi"/>
          <w:sz w:val="22"/>
          <w:szCs w:val="22"/>
          <w:lang w:eastAsia="en-US"/>
        </w:rPr>
        <w:t>Sposób sporządzenia dokumentów elektronicznych, oświadczeń lub elektronicznych kopii dokumentów lub oświadczeń musi być zgodny z wymaganiami określonymi w Rozporządzeniu Prezesa Rady Ministrów z dnia 30 grudnia 2020 r. – w sprawie sposobu sporządzania i przekazywania informacji oraz wymagań technicznych dla dokumentów elektronicznych oraz środków komunikacji elektronicznej w postępowaniu o udzielenie zamówienia publicznego lub konkursie (Dz.U. z 2020 r., poz. 2452.) oraz Rozporządzenia Ministra Rozwoju Pracy i Technologii z dnia 23 grudnia 2020 r. - w sprawie rodzajów dokumentów, jakie może żądać zamawiający od wykonawcy  w postępowaniu o udzielenie zamówienia (Dz.U. z 2020 poz. 2415.).</w:t>
      </w:r>
    </w:p>
    <w:p w14:paraId="061BBF14" w14:textId="77777777" w:rsidR="00CE6345" w:rsidRPr="009B63FF" w:rsidRDefault="00CE6345" w:rsidP="00CE6345">
      <w:pPr>
        <w:autoSpaceDE w:val="0"/>
        <w:autoSpaceDN w:val="0"/>
        <w:adjustRightInd w:val="0"/>
        <w:spacing w:line="360" w:lineRule="auto"/>
        <w:jc w:val="both"/>
        <w:rPr>
          <w:rFonts w:asciiTheme="minorHAnsi" w:hAnsiTheme="minorHAnsi" w:cstheme="minorHAnsi"/>
          <w:sz w:val="22"/>
          <w:szCs w:val="22"/>
          <w:lang w:eastAsia="en-US"/>
        </w:rPr>
      </w:pPr>
      <w:r w:rsidRPr="009B63FF">
        <w:rPr>
          <w:rFonts w:asciiTheme="minorHAnsi" w:hAnsiTheme="minorHAnsi" w:cstheme="minorHAnsi"/>
          <w:sz w:val="22"/>
          <w:szCs w:val="22"/>
        </w:rPr>
        <w:t xml:space="preserve">18. </w:t>
      </w:r>
      <w:r w:rsidRPr="009B63FF">
        <w:rPr>
          <w:rFonts w:asciiTheme="minorHAnsi" w:hAnsiTheme="minorHAnsi" w:cstheme="minorHAnsi"/>
          <w:sz w:val="22"/>
          <w:szCs w:val="22"/>
          <w:lang w:eastAsia="en-US"/>
        </w:rPr>
        <w:t xml:space="preserve">Jednocześnie Zamawiający informuje, iż kontakt – zarówno z Zamawiającym  jak i osobami uprawnionymi do porozumiewania się z Wykonawcami – inny niż wskazany w niniejszym rozdziale SWZ jest niedopuszczalny. </w:t>
      </w:r>
    </w:p>
    <w:p w14:paraId="717E052E" w14:textId="77777777" w:rsidR="00CE6345" w:rsidRPr="009B63FF" w:rsidRDefault="00CE6345" w:rsidP="00CE6345">
      <w:pPr>
        <w:spacing w:line="260" w:lineRule="atLeast"/>
        <w:jc w:val="both"/>
        <w:rPr>
          <w:rFonts w:asciiTheme="minorHAnsi" w:hAnsiTheme="minorHAnsi" w:cstheme="minorHAnsi"/>
          <w:b/>
          <w:bCs/>
          <w:u w:val="single"/>
        </w:rPr>
      </w:pPr>
    </w:p>
    <w:p w14:paraId="6A912B95" w14:textId="30FD1F30" w:rsidR="009A6252" w:rsidRPr="009B63FF" w:rsidRDefault="008C4F72">
      <w:pPr>
        <w:spacing w:line="260" w:lineRule="atLeast"/>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 xml:space="preserve">XI. </w:t>
      </w:r>
      <w:r w:rsidR="009A6252" w:rsidRPr="009B63FF">
        <w:rPr>
          <w:rFonts w:asciiTheme="minorHAnsi" w:hAnsiTheme="minorHAnsi" w:cstheme="minorHAnsi"/>
          <w:b/>
          <w:bCs/>
          <w:sz w:val="22"/>
          <w:szCs w:val="22"/>
          <w:u w:val="single"/>
        </w:rPr>
        <w:t>Informacje o sposobie komunikowania się zamawiającego z wykonawcami w</w:t>
      </w:r>
      <w:r w:rsidR="0028527C" w:rsidRPr="009B63FF">
        <w:rPr>
          <w:rFonts w:asciiTheme="minorHAnsi" w:hAnsiTheme="minorHAnsi" w:cstheme="minorHAnsi"/>
          <w:b/>
          <w:bCs/>
          <w:sz w:val="22"/>
          <w:szCs w:val="22"/>
          <w:u w:val="single"/>
        </w:rPr>
        <w:t xml:space="preserve"> </w:t>
      </w:r>
      <w:r w:rsidR="009A6252" w:rsidRPr="009B63FF">
        <w:rPr>
          <w:rFonts w:asciiTheme="minorHAnsi" w:hAnsiTheme="minorHAnsi" w:cstheme="minorHAnsi"/>
          <w:b/>
          <w:bCs/>
          <w:sz w:val="22"/>
          <w:szCs w:val="22"/>
          <w:u w:val="single"/>
        </w:rPr>
        <w:t>inny sposób niż przy użyciu środków komunikacji elektronicznej, w tym w przypadku zaistnienia jednej z sytuacji określonych w</w:t>
      </w:r>
      <w:r w:rsidR="00213EF9" w:rsidRPr="009B63FF">
        <w:rPr>
          <w:rFonts w:asciiTheme="minorHAnsi" w:hAnsiTheme="minorHAnsi" w:cstheme="minorHAnsi"/>
          <w:b/>
          <w:bCs/>
          <w:sz w:val="22"/>
          <w:szCs w:val="22"/>
          <w:u w:val="single"/>
        </w:rPr>
        <w:t xml:space="preserve"> </w:t>
      </w:r>
      <w:r w:rsidR="009A6252" w:rsidRPr="009B63FF">
        <w:rPr>
          <w:rFonts w:asciiTheme="minorHAnsi" w:hAnsiTheme="minorHAnsi" w:cstheme="minorHAnsi"/>
          <w:b/>
          <w:bCs/>
          <w:sz w:val="22"/>
          <w:szCs w:val="22"/>
          <w:u w:val="single"/>
        </w:rPr>
        <w:t>art.65ust.1, art.66 iart.69;</w:t>
      </w:r>
    </w:p>
    <w:p w14:paraId="5E41EEC2" w14:textId="77777777" w:rsidR="0028527C" w:rsidRPr="009B63FF" w:rsidRDefault="0028527C" w:rsidP="003F385F">
      <w:pPr>
        <w:suppressAutoHyphens/>
        <w:spacing w:before="120" w:after="120"/>
        <w:contextualSpacing/>
        <w:jc w:val="both"/>
        <w:rPr>
          <w:rFonts w:asciiTheme="minorHAnsi" w:eastAsia="Times New Roman" w:hAnsiTheme="minorHAnsi" w:cstheme="minorHAnsi"/>
          <w:sz w:val="22"/>
          <w:szCs w:val="22"/>
        </w:rPr>
      </w:pPr>
    </w:p>
    <w:p w14:paraId="3634B76F" w14:textId="77777777" w:rsidR="00AC332C" w:rsidRPr="009B63FF" w:rsidRDefault="00AC332C" w:rsidP="0049386B">
      <w:pPr>
        <w:numPr>
          <w:ilvl w:val="0"/>
          <w:numId w:val="29"/>
        </w:numPr>
        <w:autoSpaceDE w:val="0"/>
        <w:autoSpaceDN w:val="0"/>
        <w:adjustRightInd w:val="0"/>
        <w:spacing w:after="81" w:line="276" w:lineRule="auto"/>
        <w:ind w:left="284" w:right="55" w:hanging="284"/>
        <w:jc w:val="both"/>
        <w:rPr>
          <w:rFonts w:asciiTheme="minorHAnsi" w:eastAsia="Arial" w:hAnsiTheme="minorHAnsi" w:cstheme="minorHAnsi"/>
          <w:sz w:val="22"/>
          <w:szCs w:val="22"/>
        </w:rPr>
      </w:pPr>
      <w:r w:rsidRPr="009B63FF">
        <w:rPr>
          <w:rFonts w:asciiTheme="minorHAnsi" w:eastAsia="Arial" w:hAnsiTheme="minorHAnsi" w:cstheme="minorHAnsi"/>
          <w:sz w:val="22"/>
          <w:szCs w:val="22"/>
        </w:rPr>
        <w:t xml:space="preserve">W niniejszym postępowaniu o udzielenie zamówienia komunikacja między Zamawiającym a Wykonawcami, w szczególności składanie ofert oraz oświadczeń, w tym wniosków, zawiadomień oraz informacji odbywa się przy użyciu środków komunikacji elektronicznej, za pośrednictwem: </w:t>
      </w:r>
      <w:hyperlink r:id="rId19" w:history="1">
        <w:r w:rsidRPr="009B63FF">
          <w:rPr>
            <w:rFonts w:asciiTheme="minorHAnsi" w:eastAsia="Arial" w:hAnsiTheme="minorHAnsi" w:cstheme="minorHAnsi"/>
            <w:sz w:val="22"/>
            <w:szCs w:val="22"/>
            <w:u w:val="single"/>
          </w:rPr>
          <w:t>https://platformazakupowa.pl/pn/csk_umed</w:t>
        </w:r>
      </w:hyperlink>
    </w:p>
    <w:p w14:paraId="1F6DFD03" w14:textId="77777777" w:rsidR="00AC332C" w:rsidRPr="009B63FF" w:rsidRDefault="00AC332C" w:rsidP="0049386B">
      <w:pPr>
        <w:numPr>
          <w:ilvl w:val="0"/>
          <w:numId w:val="29"/>
        </w:numPr>
        <w:autoSpaceDE w:val="0"/>
        <w:autoSpaceDN w:val="0"/>
        <w:adjustRightInd w:val="0"/>
        <w:spacing w:after="81" w:line="276" w:lineRule="auto"/>
        <w:ind w:left="284" w:right="55" w:hanging="284"/>
        <w:jc w:val="both"/>
        <w:rPr>
          <w:rFonts w:asciiTheme="minorHAnsi" w:eastAsia="Arial" w:hAnsiTheme="minorHAnsi" w:cstheme="minorHAnsi"/>
          <w:sz w:val="22"/>
          <w:szCs w:val="22"/>
        </w:rPr>
      </w:pPr>
      <w:r w:rsidRPr="009B63FF">
        <w:rPr>
          <w:rFonts w:asciiTheme="minorHAnsi" w:eastAsia="Arial" w:hAnsiTheme="minorHAnsi" w:cstheme="minorHAnsi"/>
          <w:sz w:val="22"/>
          <w:szCs w:val="22"/>
        </w:rPr>
        <w:t xml:space="preserve">Wobec nie zaistnienia sytuacji, o których mowa w art. 65 ust. 1, art. 66, art. 69 </w:t>
      </w:r>
      <w:r w:rsidRPr="009B63FF">
        <w:rPr>
          <w:rFonts w:asciiTheme="minorHAnsi" w:eastAsia="Arial" w:hAnsiTheme="minorHAnsi" w:cstheme="minorHAnsi"/>
          <w:bCs/>
          <w:color w:val="000000"/>
          <w:sz w:val="22"/>
          <w:szCs w:val="22"/>
          <w:u w:val="single"/>
        </w:rPr>
        <w:t>ustawy Pzp</w:t>
      </w:r>
      <w:r w:rsidRPr="009B63FF">
        <w:rPr>
          <w:rFonts w:asciiTheme="minorHAnsi" w:eastAsia="Arial" w:hAnsiTheme="minorHAnsi" w:cstheme="minorHAnsi"/>
          <w:sz w:val="22"/>
          <w:szCs w:val="22"/>
        </w:rPr>
        <w:t xml:space="preserve">, Zamawiający nie przewiduje innego sposobu komunikowania się niż przy użyciu środków komunikacji elektronicznej. </w:t>
      </w:r>
    </w:p>
    <w:p w14:paraId="59900DD7" w14:textId="77777777" w:rsidR="00AC332C" w:rsidRPr="009B63FF" w:rsidRDefault="00AC332C" w:rsidP="0049386B">
      <w:pPr>
        <w:numPr>
          <w:ilvl w:val="0"/>
          <w:numId w:val="29"/>
        </w:numPr>
        <w:autoSpaceDE w:val="0"/>
        <w:autoSpaceDN w:val="0"/>
        <w:adjustRightInd w:val="0"/>
        <w:spacing w:after="81" w:line="276" w:lineRule="auto"/>
        <w:ind w:left="284" w:right="55" w:hanging="284"/>
        <w:jc w:val="both"/>
        <w:rPr>
          <w:rFonts w:asciiTheme="minorHAnsi" w:eastAsia="Arial" w:hAnsiTheme="minorHAnsi" w:cstheme="minorHAnsi"/>
          <w:sz w:val="22"/>
          <w:szCs w:val="22"/>
        </w:rPr>
      </w:pPr>
      <w:r w:rsidRPr="009B63FF">
        <w:rPr>
          <w:rFonts w:asciiTheme="minorHAnsi" w:eastAsia="Arial" w:hAnsiTheme="minorHAnsi" w:cstheme="minorHAnsi"/>
          <w:sz w:val="22"/>
          <w:szCs w:val="22"/>
        </w:rPr>
        <w:t xml:space="preserve">W korespondencji kierowanej do Zamawiającego Wykonawca winien posługiwać się numerem sprawy określonym w SWZ. </w:t>
      </w:r>
    </w:p>
    <w:p w14:paraId="1B5772B1" w14:textId="77777777" w:rsidR="007E0168" w:rsidRPr="009B63FF" w:rsidRDefault="007E0168" w:rsidP="002A4510">
      <w:pPr>
        <w:suppressAutoHyphens/>
        <w:autoSpaceDE w:val="0"/>
        <w:autoSpaceDN w:val="0"/>
        <w:adjustRightInd w:val="0"/>
        <w:rPr>
          <w:rFonts w:asciiTheme="minorHAnsi" w:eastAsia="Times New Roman" w:hAnsiTheme="minorHAnsi" w:cstheme="minorHAnsi"/>
          <w:b/>
          <w:sz w:val="22"/>
          <w:szCs w:val="22"/>
          <w:u w:val="single"/>
          <w:lang w:eastAsia="ar-SA"/>
        </w:rPr>
      </w:pPr>
    </w:p>
    <w:p w14:paraId="1B1621FE" w14:textId="284933DD" w:rsidR="008C4F72" w:rsidRPr="009B63FF" w:rsidRDefault="002A4510" w:rsidP="002A4510">
      <w:pPr>
        <w:suppressAutoHyphens/>
        <w:autoSpaceDE w:val="0"/>
        <w:autoSpaceDN w:val="0"/>
        <w:adjustRightInd w:val="0"/>
        <w:rPr>
          <w:rFonts w:asciiTheme="minorHAnsi" w:eastAsia="Times New Roman" w:hAnsiTheme="minorHAnsi" w:cstheme="minorHAnsi"/>
          <w:b/>
          <w:sz w:val="22"/>
          <w:szCs w:val="22"/>
          <w:u w:val="single"/>
          <w:lang w:eastAsia="ar-SA"/>
        </w:rPr>
      </w:pPr>
      <w:r w:rsidRPr="009B63FF">
        <w:rPr>
          <w:rFonts w:asciiTheme="minorHAnsi" w:eastAsia="Times New Roman" w:hAnsiTheme="minorHAnsi" w:cstheme="minorHAnsi"/>
          <w:b/>
          <w:sz w:val="22"/>
          <w:szCs w:val="22"/>
          <w:u w:val="single"/>
          <w:lang w:eastAsia="ar-SA"/>
        </w:rPr>
        <w:t>XII.W</w:t>
      </w:r>
      <w:r w:rsidR="008C4F72" w:rsidRPr="009B63FF">
        <w:rPr>
          <w:rFonts w:asciiTheme="minorHAnsi" w:eastAsia="Times New Roman" w:hAnsiTheme="minorHAnsi" w:cstheme="minorHAnsi"/>
          <w:b/>
          <w:sz w:val="22"/>
          <w:szCs w:val="22"/>
          <w:u w:val="single"/>
          <w:lang w:eastAsia="ar-SA"/>
        </w:rPr>
        <w:t xml:space="preserve">SKAZANIE OSÓB UPRAWNIONYCH DO KOMUNIKOWANIA SIĘ Z WYKONAWCAMI </w:t>
      </w:r>
    </w:p>
    <w:p w14:paraId="3F3DD7F1" w14:textId="77777777" w:rsidR="00A87599" w:rsidRPr="009B63FF" w:rsidRDefault="00A65918" w:rsidP="00A65918">
      <w:pPr>
        <w:shd w:val="clear" w:color="auto" w:fill="FFFFFF"/>
        <w:suppressAutoHyphens/>
        <w:spacing w:before="120" w:after="120"/>
        <w:contextualSpacing/>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1.</w:t>
      </w:r>
      <w:r w:rsidR="00A87599" w:rsidRPr="009B63FF">
        <w:rPr>
          <w:rFonts w:asciiTheme="minorHAnsi" w:eastAsia="Times New Roman" w:hAnsiTheme="minorHAnsi" w:cstheme="minorHAnsi"/>
          <w:sz w:val="22"/>
          <w:szCs w:val="22"/>
        </w:rPr>
        <w:t xml:space="preserve">Zamawiający wyznacza następujące osoby do kontaktu z Wykonawcami: </w:t>
      </w:r>
    </w:p>
    <w:p w14:paraId="2EA12640" w14:textId="579F5C41" w:rsidR="00CE6345" w:rsidRPr="009B63FF" w:rsidRDefault="00A65918" w:rsidP="0049386B">
      <w:pPr>
        <w:spacing w:after="81" w:line="276" w:lineRule="auto"/>
        <w:ind w:right="210"/>
        <w:contextualSpacing/>
        <w:jc w:val="both"/>
        <w:rPr>
          <w:rFonts w:asciiTheme="minorHAnsi" w:eastAsia="Arial" w:hAnsiTheme="minorHAnsi" w:cstheme="minorHAnsi"/>
          <w:sz w:val="22"/>
          <w:szCs w:val="22"/>
        </w:rPr>
      </w:pPr>
      <w:r w:rsidRPr="009B63FF">
        <w:rPr>
          <w:rFonts w:asciiTheme="minorHAnsi" w:eastAsia="Times New Roman" w:hAnsiTheme="minorHAnsi" w:cstheme="minorHAnsi"/>
          <w:sz w:val="22"/>
          <w:szCs w:val="22"/>
        </w:rPr>
        <w:t xml:space="preserve">   </w:t>
      </w:r>
      <w:r w:rsidR="00AA59F5" w:rsidRPr="009B63FF">
        <w:rPr>
          <w:rFonts w:asciiTheme="minorHAnsi" w:hAnsiTheme="minorHAnsi" w:cstheme="minorHAnsi"/>
          <w:sz w:val="22"/>
          <w:szCs w:val="22"/>
        </w:rPr>
        <w:t xml:space="preserve">w sprawach proceduralnych </w:t>
      </w:r>
      <w:r w:rsidR="00932820" w:rsidRPr="009B63FF">
        <w:rPr>
          <w:rFonts w:asciiTheme="minorHAnsi" w:hAnsiTheme="minorHAnsi" w:cstheme="minorHAnsi"/>
          <w:sz w:val="22"/>
          <w:szCs w:val="22"/>
        </w:rPr>
        <w:t xml:space="preserve">i </w:t>
      </w:r>
      <w:r w:rsidR="00CE6345" w:rsidRPr="009B63FF">
        <w:rPr>
          <w:rFonts w:asciiTheme="minorHAnsi" w:eastAsia="Arial" w:hAnsiTheme="minorHAnsi" w:cstheme="minorHAnsi"/>
          <w:sz w:val="22"/>
          <w:szCs w:val="22"/>
        </w:rPr>
        <w:t xml:space="preserve">w sprawach merytorycznych – </w:t>
      </w:r>
      <w:r w:rsidR="00932820" w:rsidRPr="009B63FF">
        <w:rPr>
          <w:rFonts w:asciiTheme="minorHAnsi" w:eastAsia="Times New Roman" w:hAnsiTheme="minorHAnsi" w:cstheme="minorHAnsi"/>
          <w:sz w:val="22"/>
          <w:szCs w:val="22"/>
        </w:rPr>
        <w:t xml:space="preserve"> e-mail: </w:t>
      </w:r>
      <w:hyperlink r:id="rId20" w:history="1">
        <w:r w:rsidR="00932820" w:rsidRPr="009B63FF">
          <w:rPr>
            <w:rFonts w:asciiTheme="minorHAnsi" w:eastAsia="Times New Roman" w:hAnsiTheme="minorHAnsi" w:cstheme="minorHAnsi"/>
            <w:color w:val="0000FF"/>
            <w:sz w:val="22"/>
            <w:szCs w:val="22"/>
            <w:u w:val="single"/>
          </w:rPr>
          <w:t>zam.publ@csk.umed.pl</w:t>
        </w:r>
      </w:hyperlink>
      <w:r w:rsidR="00932820" w:rsidRPr="009B63FF">
        <w:rPr>
          <w:rFonts w:asciiTheme="minorHAnsi" w:eastAsia="Times New Roman" w:hAnsiTheme="minorHAnsi" w:cstheme="minorHAnsi"/>
          <w:sz w:val="22"/>
          <w:szCs w:val="22"/>
        </w:rPr>
        <w:t xml:space="preserve"> </w:t>
      </w:r>
    </w:p>
    <w:p w14:paraId="2887F7D1" w14:textId="77777777" w:rsidR="00CE6345" w:rsidRPr="009B63FF" w:rsidRDefault="00CE6345" w:rsidP="00CE6345">
      <w:pPr>
        <w:shd w:val="clear" w:color="auto" w:fill="FFFFFF"/>
        <w:spacing w:before="120" w:after="120"/>
        <w:jc w:val="both"/>
        <w:rPr>
          <w:rFonts w:asciiTheme="minorHAnsi" w:eastAsia="Times New Roman" w:hAnsiTheme="minorHAnsi" w:cstheme="minorHAnsi"/>
        </w:rPr>
      </w:pPr>
      <w:r w:rsidRPr="009B63FF">
        <w:rPr>
          <w:rFonts w:asciiTheme="minorHAnsi" w:eastAsia="Times New Roman" w:hAnsiTheme="minorHAnsi" w:cstheme="minorHAnsi"/>
        </w:rPr>
        <w:t xml:space="preserve">2.Zgodnie z art. 20 ust. 1 Pzp postępowanie o udzielenie zamówienia, z zastrzeżeniem wyjątków  przewidzianych w Pzp, prowadzi się pisemnie. </w:t>
      </w:r>
    </w:p>
    <w:p w14:paraId="033AC9B2" w14:textId="77777777" w:rsidR="00CE6345" w:rsidRPr="009B63FF" w:rsidRDefault="00CE6345" w:rsidP="00CE6345">
      <w:pPr>
        <w:spacing w:before="120" w:after="120"/>
        <w:jc w:val="both"/>
        <w:rPr>
          <w:rFonts w:asciiTheme="minorHAnsi" w:eastAsia="Times New Roman" w:hAnsiTheme="minorHAnsi" w:cstheme="minorHAnsi"/>
        </w:rPr>
      </w:pPr>
      <w:r w:rsidRPr="009B63FF">
        <w:rPr>
          <w:rFonts w:asciiTheme="minorHAnsi" w:eastAsia="Times New Roman" w:hAnsiTheme="minorHAnsi" w:cstheme="minorHAnsi"/>
        </w:rPr>
        <w:t xml:space="preserve">3.Komunikacja, w tym składanie ofert, wymiana informacji oraz przekazywanie dokumentów </w:t>
      </w:r>
      <w:r w:rsidRPr="009B63FF">
        <w:rPr>
          <w:rFonts w:asciiTheme="minorHAnsi" w:eastAsia="Times New Roman" w:hAnsiTheme="minorHAnsi" w:cstheme="minorHAnsi"/>
        </w:rPr>
        <w:br/>
        <w:t xml:space="preserve">    lub oświadczeń między zamawiającym a wykonawcą, z uwzględnieniem wyjątków </w:t>
      </w:r>
      <w:r w:rsidRPr="009B63FF">
        <w:rPr>
          <w:rFonts w:asciiTheme="minorHAnsi" w:eastAsia="Times New Roman" w:hAnsiTheme="minorHAnsi" w:cstheme="minorHAnsi"/>
        </w:rPr>
        <w:br/>
        <w:t xml:space="preserve">    określonych w Pzp, odbywa się przy użyciu środków komunikacji elektronicznej. </w:t>
      </w:r>
    </w:p>
    <w:p w14:paraId="0158710F" w14:textId="77777777" w:rsidR="00CE6345" w:rsidRPr="009B63FF" w:rsidRDefault="00CE6345" w:rsidP="00CE6345">
      <w:pPr>
        <w:spacing w:before="120" w:after="120"/>
        <w:jc w:val="both"/>
        <w:rPr>
          <w:rFonts w:asciiTheme="minorHAnsi" w:eastAsia="Times New Roman" w:hAnsiTheme="minorHAnsi" w:cstheme="minorHAnsi"/>
        </w:rPr>
      </w:pPr>
      <w:r w:rsidRPr="009B63FF">
        <w:rPr>
          <w:rFonts w:asciiTheme="minorHAnsi" w:eastAsia="Times New Roman" w:hAnsiTheme="minorHAnsi" w:cstheme="minorHAnsi"/>
        </w:rPr>
        <w:t xml:space="preserve">4.Komunikacja ustna zg. z art. 61 ust. 2. Ustawy Pzp. dopuszczalna jest w odniesieniu do </w:t>
      </w:r>
      <w:r w:rsidRPr="009B63FF">
        <w:rPr>
          <w:rFonts w:asciiTheme="minorHAnsi" w:eastAsia="Times New Roman" w:hAnsiTheme="minorHAnsi" w:cstheme="minorHAnsi"/>
        </w:rPr>
        <w:br/>
        <w:t xml:space="preserve">    informacji,  które nie są istotne, w szczególności nie dotyczą ogłoszenia o zamówieniu lub </w:t>
      </w:r>
      <w:r w:rsidRPr="009B63FF">
        <w:rPr>
          <w:rFonts w:asciiTheme="minorHAnsi" w:eastAsia="Times New Roman" w:hAnsiTheme="minorHAnsi" w:cstheme="minorHAnsi"/>
        </w:rPr>
        <w:br/>
        <w:t xml:space="preserve">    SWZ,  a także ofert. </w:t>
      </w:r>
    </w:p>
    <w:p w14:paraId="42FC5B34" w14:textId="77777777" w:rsidR="00B5028A" w:rsidRPr="009B63FF" w:rsidRDefault="00B5028A" w:rsidP="00A87599">
      <w:pPr>
        <w:spacing w:before="120" w:after="120"/>
        <w:ind w:left="714"/>
        <w:jc w:val="both"/>
        <w:rPr>
          <w:rFonts w:asciiTheme="minorHAnsi" w:eastAsia="Times New Roman" w:hAnsiTheme="minorHAnsi" w:cstheme="minorHAnsi"/>
          <w:sz w:val="22"/>
          <w:szCs w:val="22"/>
        </w:rPr>
      </w:pPr>
    </w:p>
    <w:p w14:paraId="6643BA3F" w14:textId="77777777" w:rsidR="007D4AC9" w:rsidRPr="009B63FF" w:rsidRDefault="007D4AC9" w:rsidP="007D4AC9">
      <w:pPr>
        <w:pStyle w:val="Nagwek9"/>
        <w:suppressAutoHyphens w:val="0"/>
        <w:rPr>
          <w:rFonts w:asciiTheme="minorHAnsi" w:hAnsiTheme="minorHAnsi" w:cstheme="minorHAnsi"/>
          <w:sz w:val="22"/>
          <w:szCs w:val="22"/>
          <w:lang w:eastAsia="pl-PL"/>
        </w:rPr>
      </w:pPr>
      <w:r w:rsidRPr="009B63FF">
        <w:rPr>
          <w:rFonts w:asciiTheme="minorHAnsi" w:hAnsiTheme="minorHAnsi" w:cstheme="minorHAnsi"/>
          <w:sz w:val="22"/>
          <w:szCs w:val="22"/>
          <w:lang w:eastAsia="pl-PL"/>
        </w:rPr>
        <w:t>XIII.  TERMIN ZWIĄZANIA OFERTĄ</w:t>
      </w:r>
    </w:p>
    <w:p w14:paraId="35654825" w14:textId="69D0E356" w:rsidR="00402B4E" w:rsidRPr="0064517D" w:rsidRDefault="00402B4E" w:rsidP="000C4D45">
      <w:pPr>
        <w:numPr>
          <w:ilvl w:val="0"/>
          <w:numId w:val="4"/>
        </w:numPr>
        <w:tabs>
          <w:tab w:val="clear" w:pos="720"/>
          <w:tab w:val="num" w:pos="360"/>
        </w:tabs>
        <w:suppressAutoHyphens/>
        <w:spacing w:line="360" w:lineRule="auto"/>
        <w:ind w:left="360"/>
        <w:jc w:val="both"/>
        <w:rPr>
          <w:rFonts w:asciiTheme="minorHAnsi" w:hAnsiTheme="minorHAnsi" w:cstheme="minorHAnsi"/>
          <w:sz w:val="22"/>
          <w:szCs w:val="22"/>
        </w:rPr>
      </w:pPr>
      <w:r w:rsidRPr="009B63FF">
        <w:rPr>
          <w:rFonts w:asciiTheme="minorHAnsi" w:hAnsiTheme="minorHAnsi" w:cstheme="minorHAnsi"/>
          <w:sz w:val="22"/>
          <w:szCs w:val="22"/>
        </w:rPr>
        <w:t xml:space="preserve">Wykonawca związany jest złożoną ofertą zgodnie z art. 307 ust. pkt. 1 przez okres 30 dni. Bieg terminu </w:t>
      </w:r>
      <w:r w:rsidRPr="0064517D">
        <w:rPr>
          <w:rFonts w:asciiTheme="minorHAnsi" w:hAnsiTheme="minorHAnsi" w:cstheme="minorHAnsi"/>
          <w:sz w:val="22"/>
          <w:szCs w:val="22"/>
        </w:rPr>
        <w:t>rozpoczyna się wraz z upływem terminu składania ofert, o którym mowa w punkcie XV SWZ.</w:t>
      </w:r>
    </w:p>
    <w:p w14:paraId="5620B62F" w14:textId="4682A2F1" w:rsidR="009033B1" w:rsidRPr="0064517D" w:rsidRDefault="009033B1" w:rsidP="000C4D45">
      <w:pPr>
        <w:numPr>
          <w:ilvl w:val="0"/>
          <w:numId w:val="4"/>
        </w:numPr>
        <w:tabs>
          <w:tab w:val="clear" w:pos="720"/>
          <w:tab w:val="num" w:pos="360"/>
        </w:tabs>
        <w:suppressAutoHyphens/>
        <w:spacing w:line="360" w:lineRule="auto"/>
        <w:ind w:left="360"/>
        <w:jc w:val="both"/>
        <w:rPr>
          <w:rFonts w:asciiTheme="minorHAnsi" w:hAnsiTheme="minorHAnsi" w:cstheme="minorHAnsi"/>
          <w:sz w:val="22"/>
          <w:szCs w:val="22"/>
        </w:rPr>
      </w:pPr>
      <w:r w:rsidRPr="0064517D">
        <w:rPr>
          <w:rFonts w:asciiTheme="minorHAnsi" w:hAnsiTheme="minorHAnsi" w:cstheme="minorHAnsi"/>
          <w:sz w:val="22"/>
          <w:szCs w:val="22"/>
        </w:rPr>
        <w:t>Zamawiający określa w dokumentach zamówienia termin związania ofertą przez wskazanie daty</w:t>
      </w:r>
      <w:r w:rsidR="00757AA6" w:rsidRPr="0064517D">
        <w:rPr>
          <w:rFonts w:asciiTheme="minorHAnsi" w:hAnsiTheme="minorHAnsi" w:cstheme="minorHAnsi"/>
          <w:sz w:val="22"/>
          <w:szCs w:val="22"/>
        </w:rPr>
        <w:t xml:space="preserve">, </w:t>
      </w:r>
      <w:r w:rsidR="00757AA6" w:rsidRPr="0064517D">
        <w:rPr>
          <w:rFonts w:asciiTheme="minorHAnsi" w:hAnsiTheme="minorHAnsi" w:cstheme="minorHAnsi"/>
          <w:sz w:val="22"/>
          <w:szCs w:val="22"/>
        </w:rPr>
        <w:br/>
        <w:t xml:space="preserve">tj. </w:t>
      </w:r>
      <w:r w:rsidR="0064517D" w:rsidRPr="0064517D">
        <w:rPr>
          <w:rFonts w:asciiTheme="minorHAnsi" w:hAnsiTheme="minorHAnsi" w:cstheme="minorHAnsi"/>
          <w:sz w:val="22"/>
          <w:szCs w:val="22"/>
        </w:rPr>
        <w:t>12</w:t>
      </w:r>
      <w:r w:rsidR="005F45EF" w:rsidRPr="0064517D">
        <w:rPr>
          <w:rFonts w:asciiTheme="minorHAnsi" w:hAnsiTheme="minorHAnsi" w:cstheme="minorHAnsi"/>
          <w:sz w:val="22"/>
          <w:szCs w:val="22"/>
        </w:rPr>
        <w:t>.0</w:t>
      </w:r>
      <w:r w:rsidR="001E6A75" w:rsidRPr="0064517D">
        <w:rPr>
          <w:rFonts w:asciiTheme="minorHAnsi" w:hAnsiTheme="minorHAnsi" w:cstheme="minorHAnsi"/>
          <w:sz w:val="22"/>
          <w:szCs w:val="22"/>
        </w:rPr>
        <w:t>4</w:t>
      </w:r>
      <w:r w:rsidR="005F45EF" w:rsidRPr="0064517D">
        <w:rPr>
          <w:rFonts w:asciiTheme="minorHAnsi" w:hAnsiTheme="minorHAnsi" w:cstheme="minorHAnsi"/>
          <w:sz w:val="22"/>
          <w:szCs w:val="22"/>
        </w:rPr>
        <w:t>.</w:t>
      </w:r>
      <w:r w:rsidR="001E6A75" w:rsidRPr="0064517D">
        <w:rPr>
          <w:rFonts w:asciiTheme="minorHAnsi" w:hAnsiTheme="minorHAnsi" w:cstheme="minorHAnsi"/>
          <w:sz w:val="22"/>
          <w:szCs w:val="22"/>
        </w:rPr>
        <w:t>2025</w:t>
      </w:r>
      <w:r w:rsidR="00757AA6" w:rsidRPr="0064517D">
        <w:rPr>
          <w:rFonts w:asciiTheme="minorHAnsi" w:hAnsiTheme="minorHAnsi" w:cstheme="minorHAnsi"/>
          <w:sz w:val="22"/>
          <w:szCs w:val="22"/>
        </w:rPr>
        <w:t xml:space="preserve"> r. </w:t>
      </w:r>
    </w:p>
    <w:p w14:paraId="3FFA17E5" w14:textId="46E495B1" w:rsidR="009033B1" w:rsidRPr="009B63FF" w:rsidRDefault="009033B1" w:rsidP="000C4D45">
      <w:pPr>
        <w:numPr>
          <w:ilvl w:val="0"/>
          <w:numId w:val="4"/>
        </w:numPr>
        <w:tabs>
          <w:tab w:val="clear" w:pos="720"/>
          <w:tab w:val="num" w:pos="360"/>
        </w:tabs>
        <w:suppressAutoHyphens/>
        <w:spacing w:line="360" w:lineRule="auto"/>
        <w:ind w:left="360"/>
        <w:jc w:val="both"/>
        <w:rPr>
          <w:rFonts w:asciiTheme="minorHAnsi" w:hAnsiTheme="minorHAnsi" w:cstheme="minorHAnsi"/>
          <w:sz w:val="22"/>
          <w:szCs w:val="22"/>
        </w:rPr>
      </w:pPr>
      <w:r w:rsidRPr="0064517D">
        <w:rPr>
          <w:rFonts w:asciiTheme="minorHAnsi" w:hAnsiTheme="minorHAnsi" w:cstheme="minorHAnsi"/>
          <w:sz w:val="22"/>
          <w:szCs w:val="22"/>
        </w:rPr>
        <w:t>W przypadku gdy wybór najkorzystniejszej oferty nie nastąpi przed upływem terminu związania ofertą, o którym mowa wust.2, zamawiający przed upływem terminu związania ofertą, zwraca się jednokrotnie do</w:t>
      </w:r>
      <w:r w:rsidRPr="009B63FF">
        <w:rPr>
          <w:rFonts w:asciiTheme="minorHAnsi" w:hAnsiTheme="minorHAnsi" w:cstheme="minorHAnsi"/>
          <w:sz w:val="22"/>
          <w:szCs w:val="22"/>
        </w:rPr>
        <w:t xml:space="preserve"> wykonawców o wyrażenie zgody na przedłużenie tego terminu o wskazywany przez niego okres, nie dłuższy niż </w:t>
      </w:r>
      <w:r w:rsidR="00260FFA" w:rsidRPr="009B63FF">
        <w:rPr>
          <w:rFonts w:asciiTheme="minorHAnsi" w:hAnsiTheme="minorHAnsi" w:cstheme="minorHAnsi"/>
          <w:sz w:val="22"/>
          <w:szCs w:val="22"/>
        </w:rPr>
        <w:t>3</w:t>
      </w:r>
      <w:r w:rsidRPr="009B63FF">
        <w:rPr>
          <w:rFonts w:asciiTheme="minorHAnsi" w:hAnsiTheme="minorHAnsi" w:cstheme="minorHAnsi"/>
          <w:sz w:val="22"/>
          <w:szCs w:val="22"/>
        </w:rPr>
        <w:t>0</w:t>
      </w:r>
      <w:r w:rsidR="00260FFA" w:rsidRPr="009B63FF">
        <w:rPr>
          <w:rFonts w:asciiTheme="minorHAnsi" w:hAnsiTheme="minorHAnsi" w:cstheme="minorHAnsi"/>
          <w:sz w:val="22"/>
          <w:szCs w:val="22"/>
        </w:rPr>
        <w:t xml:space="preserve"> </w:t>
      </w:r>
      <w:r w:rsidRPr="009B63FF">
        <w:rPr>
          <w:rFonts w:asciiTheme="minorHAnsi" w:hAnsiTheme="minorHAnsi" w:cstheme="minorHAnsi"/>
          <w:sz w:val="22"/>
          <w:szCs w:val="22"/>
        </w:rPr>
        <w:t>dni.</w:t>
      </w:r>
    </w:p>
    <w:p w14:paraId="78737877" w14:textId="77777777" w:rsidR="009033B1" w:rsidRPr="009B63FF" w:rsidRDefault="009033B1" w:rsidP="000C4D45">
      <w:pPr>
        <w:numPr>
          <w:ilvl w:val="0"/>
          <w:numId w:val="4"/>
        </w:numPr>
        <w:tabs>
          <w:tab w:val="clear" w:pos="720"/>
          <w:tab w:val="num" w:pos="360"/>
        </w:tabs>
        <w:suppressAutoHyphens/>
        <w:spacing w:line="360" w:lineRule="auto"/>
        <w:ind w:left="360"/>
        <w:jc w:val="both"/>
        <w:rPr>
          <w:rFonts w:asciiTheme="minorHAnsi" w:hAnsiTheme="minorHAnsi" w:cstheme="minorHAnsi"/>
          <w:sz w:val="22"/>
          <w:szCs w:val="22"/>
        </w:rPr>
      </w:pPr>
      <w:r w:rsidRPr="009B63FF">
        <w:rPr>
          <w:rFonts w:asciiTheme="minorHAnsi" w:hAnsiTheme="minorHAnsi" w:cstheme="minorHAnsi"/>
          <w:sz w:val="22"/>
          <w:szCs w:val="22"/>
        </w:rPr>
        <w:t>Przedłużenie terminu związania ofertą, o którym mowa w ust. 2, wymaga złożenia przez wykonawcę pisemnego oświadczenia o wyrażeniu zgody na przedłużenie terminu związania ofertą.</w:t>
      </w:r>
    </w:p>
    <w:p w14:paraId="00E169FE" w14:textId="1AAECB09" w:rsidR="009033B1" w:rsidRPr="009B63FF" w:rsidRDefault="009033B1" w:rsidP="000C4D45">
      <w:pPr>
        <w:numPr>
          <w:ilvl w:val="0"/>
          <w:numId w:val="4"/>
        </w:numPr>
        <w:tabs>
          <w:tab w:val="clear" w:pos="720"/>
          <w:tab w:val="num" w:pos="360"/>
        </w:tabs>
        <w:suppressAutoHyphens/>
        <w:spacing w:line="360" w:lineRule="auto"/>
        <w:ind w:left="360"/>
        <w:jc w:val="both"/>
        <w:rPr>
          <w:rFonts w:asciiTheme="minorHAnsi" w:hAnsiTheme="minorHAnsi" w:cstheme="minorHAnsi"/>
          <w:sz w:val="22"/>
          <w:szCs w:val="22"/>
        </w:rPr>
      </w:pPr>
      <w:r w:rsidRPr="009B63FF">
        <w:rPr>
          <w:rFonts w:asciiTheme="minorHAnsi" w:hAnsiTheme="minorHAnsi" w:cstheme="minorHAnsi"/>
          <w:sz w:val="22"/>
          <w:szCs w:val="22"/>
        </w:rPr>
        <w:t xml:space="preserve">W przypadku gdy zamawiający żąda wniesienia wadium, przedłużenie terminu związania ofertą, </w:t>
      </w:r>
      <w:r w:rsidR="00260FFA" w:rsidRPr="009B63FF">
        <w:rPr>
          <w:rFonts w:asciiTheme="minorHAnsi" w:hAnsiTheme="minorHAnsi" w:cstheme="minorHAnsi"/>
          <w:sz w:val="22"/>
          <w:szCs w:val="22"/>
        </w:rPr>
        <w:br/>
      </w:r>
      <w:r w:rsidRPr="009B63FF">
        <w:rPr>
          <w:rFonts w:asciiTheme="minorHAnsi" w:hAnsiTheme="minorHAnsi" w:cstheme="minorHAnsi"/>
          <w:sz w:val="22"/>
          <w:szCs w:val="22"/>
        </w:rPr>
        <w:t>o którym mowa w ust.2, następuje wraz z przedłużeniem okresu ważności wadium albo, jeżeli nie jest to możliwe, z wniesieniem nowego wadium na przedłużony okres związania ofertą</w:t>
      </w:r>
    </w:p>
    <w:p w14:paraId="62ABD305" w14:textId="6B1FB238" w:rsidR="007D4AC9" w:rsidRDefault="00E4699B" w:rsidP="00B20F35">
      <w:pPr>
        <w:suppressAutoHyphens/>
        <w:spacing w:line="360" w:lineRule="auto"/>
        <w:jc w:val="both"/>
        <w:rPr>
          <w:rFonts w:asciiTheme="minorHAnsi" w:eastAsia="Times New Roman" w:hAnsiTheme="minorHAnsi" w:cstheme="minorHAnsi"/>
          <w:sz w:val="22"/>
          <w:szCs w:val="22"/>
          <w:lang w:eastAsia="ar-SA"/>
        </w:rPr>
      </w:pPr>
      <w:r>
        <w:rPr>
          <w:rFonts w:asciiTheme="minorHAnsi" w:eastAsia="Times New Roman" w:hAnsiTheme="minorHAnsi" w:cstheme="minorHAnsi"/>
          <w:sz w:val="22"/>
          <w:szCs w:val="22"/>
          <w:lang w:eastAsia="ar-SA"/>
        </w:rPr>
        <w:br/>
      </w:r>
    </w:p>
    <w:p w14:paraId="3A050D0C" w14:textId="77777777" w:rsidR="00E4699B" w:rsidRPr="009B63FF" w:rsidRDefault="00E4699B" w:rsidP="00B20F35">
      <w:pPr>
        <w:suppressAutoHyphens/>
        <w:spacing w:line="360" w:lineRule="auto"/>
        <w:jc w:val="both"/>
        <w:rPr>
          <w:rFonts w:asciiTheme="minorHAnsi" w:eastAsia="Times New Roman" w:hAnsiTheme="minorHAnsi" w:cstheme="minorHAnsi"/>
          <w:sz w:val="22"/>
          <w:szCs w:val="22"/>
          <w:lang w:eastAsia="ar-SA"/>
        </w:rPr>
      </w:pPr>
    </w:p>
    <w:p w14:paraId="2CE3B8C3" w14:textId="77777777" w:rsidR="00071F7E" w:rsidRPr="009B63FF" w:rsidRDefault="00071F7E">
      <w:pPr>
        <w:pStyle w:val="Nagwek9"/>
        <w:suppressAutoHyphens w:val="0"/>
        <w:spacing w:line="260" w:lineRule="atLeast"/>
        <w:rPr>
          <w:rFonts w:asciiTheme="minorHAnsi" w:hAnsiTheme="minorHAnsi" w:cstheme="minorHAnsi"/>
          <w:sz w:val="22"/>
          <w:szCs w:val="22"/>
          <w:lang w:eastAsia="pl-PL"/>
        </w:rPr>
      </w:pPr>
      <w:r w:rsidRPr="009B63FF">
        <w:rPr>
          <w:rFonts w:asciiTheme="minorHAnsi" w:hAnsiTheme="minorHAnsi" w:cstheme="minorHAnsi"/>
          <w:sz w:val="22"/>
          <w:szCs w:val="22"/>
          <w:lang w:eastAsia="pl-PL"/>
        </w:rPr>
        <w:t>X</w:t>
      </w:r>
      <w:r w:rsidR="007D4AC9" w:rsidRPr="009B63FF">
        <w:rPr>
          <w:rFonts w:asciiTheme="minorHAnsi" w:hAnsiTheme="minorHAnsi" w:cstheme="minorHAnsi"/>
          <w:sz w:val="22"/>
          <w:szCs w:val="22"/>
          <w:lang w:eastAsia="pl-PL"/>
        </w:rPr>
        <w:t>IV</w:t>
      </w:r>
      <w:r w:rsidRPr="009B63FF">
        <w:rPr>
          <w:rFonts w:asciiTheme="minorHAnsi" w:hAnsiTheme="minorHAnsi" w:cstheme="minorHAnsi"/>
          <w:sz w:val="22"/>
          <w:szCs w:val="22"/>
          <w:lang w:eastAsia="pl-PL"/>
        </w:rPr>
        <w:t>.  OPIS SPOSOBU PRZYGOTOWANIA OFERT</w:t>
      </w:r>
    </w:p>
    <w:p w14:paraId="3733E3B6" w14:textId="77777777" w:rsidR="00933753" w:rsidRPr="009B63FF" w:rsidRDefault="00933753" w:rsidP="00D81B56">
      <w:pPr>
        <w:jc w:val="both"/>
        <w:rPr>
          <w:rFonts w:asciiTheme="minorHAnsi" w:hAnsiTheme="minorHAnsi" w:cstheme="minorHAnsi"/>
          <w:sz w:val="22"/>
          <w:szCs w:val="22"/>
        </w:rPr>
      </w:pPr>
    </w:p>
    <w:p w14:paraId="5CB392E9" w14:textId="77777777" w:rsidR="00D81B56" w:rsidRPr="009B63FF" w:rsidRDefault="00D81B56" w:rsidP="00BF3E70">
      <w:pPr>
        <w:spacing w:line="360" w:lineRule="auto"/>
        <w:jc w:val="both"/>
        <w:rPr>
          <w:rFonts w:asciiTheme="minorHAnsi" w:hAnsiTheme="minorHAnsi" w:cstheme="minorHAnsi"/>
          <w:sz w:val="22"/>
          <w:szCs w:val="22"/>
        </w:rPr>
      </w:pPr>
      <w:r w:rsidRPr="009B63FF">
        <w:rPr>
          <w:rFonts w:asciiTheme="minorHAnsi" w:hAnsiTheme="minorHAnsi" w:cstheme="minorHAnsi"/>
          <w:b/>
          <w:bCs/>
          <w:sz w:val="22"/>
          <w:szCs w:val="22"/>
        </w:rPr>
        <w:t xml:space="preserve">1. Wymagania ogólne </w:t>
      </w:r>
    </w:p>
    <w:p w14:paraId="7017CDA8" w14:textId="77777777" w:rsidR="00D81B56" w:rsidRPr="009B63FF" w:rsidRDefault="00D81B56" w:rsidP="00BF3E70">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1.1 Wykonawca może złożyć wyłącznie jedną ofertę </w:t>
      </w:r>
    </w:p>
    <w:p w14:paraId="5C399E24" w14:textId="58ACA865" w:rsidR="00D81B56" w:rsidRPr="009B63FF" w:rsidRDefault="00D81B56" w:rsidP="00BF3E70">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1.1. Treść złożonej oferty musi odpowiadać treści Specyfikacji Warun</w:t>
      </w:r>
      <w:r w:rsidR="008E3CEE" w:rsidRPr="009B63FF">
        <w:rPr>
          <w:rFonts w:asciiTheme="minorHAnsi" w:hAnsiTheme="minorHAnsi" w:cstheme="minorHAnsi"/>
          <w:sz w:val="22"/>
          <w:szCs w:val="22"/>
        </w:rPr>
        <w:t>k</w:t>
      </w:r>
      <w:r w:rsidRPr="009B63FF">
        <w:rPr>
          <w:rFonts w:asciiTheme="minorHAnsi" w:hAnsiTheme="minorHAnsi" w:cstheme="minorHAnsi"/>
          <w:sz w:val="22"/>
          <w:szCs w:val="22"/>
        </w:rPr>
        <w:t xml:space="preserve">ów Zamówienia. </w:t>
      </w:r>
    </w:p>
    <w:p w14:paraId="2974AB83" w14:textId="77777777" w:rsidR="00D81B56" w:rsidRPr="009B63FF" w:rsidRDefault="00D81B56" w:rsidP="00BF3E70">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1.2. Oferta wraz ze wszystkimi załącznikami musi być złożona za pośrednictwem środków komunikacji elektronicznej, w formie dokumentu elektronicznego lub elektronicznej kopii dokumentu zgodnie z wymaganiami opisanymi w niniejszej specyfikacji. </w:t>
      </w:r>
    </w:p>
    <w:p w14:paraId="7BE491A9" w14:textId="77777777" w:rsidR="00D81B56" w:rsidRPr="009B63FF" w:rsidRDefault="00D81B56" w:rsidP="00BF3E70">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1.3. Oferta winna być sporządzona w języku polskim. </w:t>
      </w:r>
    </w:p>
    <w:p w14:paraId="0AB4EEC4" w14:textId="77777777" w:rsidR="00D81B56" w:rsidRPr="009B63FF" w:rsidRDefault="00D81B56" w:rsidP="00BF3E70">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1.4. Dokumenty sporządzone w języku obcym należy złożyć wraz z tłumaczeniem na język polski. </w:t>
      </w:r>
    </w:p>
    <w:p w14:paraId="5A389E1B" w14:textId="77777777" w:rsidR="00D81B56" w:rsidRPr="009B63FF" w:rsidRDefault="00D81B56" w:rsidP="00BF3E70">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1.5. Oferta oraz wszystkie dokumenty i oświadczenia wraz z nią złożone, wymagają podpisu osób uprawnionych do reprezentowania Wykonawcy w obrocie gospodarczym, zgodnie z aktem rejestracyjnym, wymaganiami ustawowymi oraz przepisami prawa. W przypadku, kiedy ofertę składają wykonawcy występujący wspólnie, oferta oraz wszystkie dokumenty i oświadczenia do niej załączone muszą być podpisane przez pełnomocnika. </w:t>
      </w:r>
    </w:p>
    <w:p w14:paraId="7B9CA038" w14:textId="584C5C23" w:rsidR="00F224D0" w:rsidRPr="009B63FF" w:rsidRDefault="00F224D0" w:rsidP="00F224D0">
      <w:pPr>
        <w:spacing w:line="360" w:lineRule="auto"/>
        <w:jc w:val="both"/>
        <w:rPr>
          <w:rFonts w:asciiTheme="minorHAnsi" w:hAnsiTheme="minorHAnsi" w:cstheme="minorHAnsi"/>
          <w:sz w:val="22"/>
          <w:szCs w:val="22"/>
        </w:rPr>
      </w:pPr>
      <w:r w:rsidRPr="009B63FF">
        <w:rPr>
          <w:rFonts w:asciiTheme="minorHAnsi" w:hAnsiTheme="minorHAnsi" w:cstheme="minorHAnsi"/>
          <w:b/>
          <w:bCs/>
          <w:sz w:val="22"/>
          <w:szCs w:val="22"/>
        </w:rPr>
        <w:t>2</w:t>
      </w:r>
      <w:r w:rsidR="002A1F40" w:rsidRPr="009B63FF">
        <w:rPr>
          <w:rFonts w:asciiTheme="minorHAnsi" w:hAnsiTheme="minorHAnsi" w:cstheme="minorHAnsi"/>
          <w:b/>
          <w:bCs/>
          <w:sz w:val="22"/>
          <w:szCs w:val="22"/>
        </w:rPr>
        <w:t>. Sposób przygotowania</w:t>
      </w:r>
      <w:r w:rsidRPr="009B63FF">
        <w:rPr>
          <w:rFonts w:asciiTheme="minorHAnsi" w:hAnsiTheme="minorHAnsi" w:cstheme="minorHAnsi"/>
          <w:b/>
          <w:bCs/>
          <w:sz w:val="22"/>
          <w:szCs w:val="22"/>
        </w:rPr>
        <w:t xml:space="preserve"> </w:t>
      </w:r>
    </w:p>
    <w:p w14:paraId="2BEA8270" w14:textId="17DE400F" w:rsidR="00F224D0" w:rsidRPr="009B63FF" w:rsidRDefault="002A1F40" w:rsidP="000627DF">
      <w:pPr>
        <w:spacing w:line="360" w:lineRule="auto"/>
        <w:ind w:left="426" w:hanging="426"/>
        <w:jc w:val="both"/>
        <w:rPr>
          <w:rFonts w:asciiTheme="minorHAnsi" w:hAnsiTheme="minorHAnsi" w:cstheme="minorHAnsi"/>
          <w:bCs/>
          <w:sz w:val="22"/>
          <w:szCs w:val="22"/>
        </w:rPr>
      </w:pPr>
      <w:r w:rsidRPr="009B63FF">
        <w:rPr>
          <w:rFonts w:asciiTheme="minorHAnsi" w:hAnsiTheme="minorHAnsi" w:cstheme="minorHAnsi"/>
          <w:bCs/>
          <w:sz w:val="22"/>
          <w:szCs w:val="22"/>
        </w:rPr>
        <w:t>2.1</w:t>
      </w:r>
      <w:r w:rsidR="00F224D0" w:rsidRPr="009B63FF">
        <w:rPr>
          <w:rFonts w:asciiTheme="minorHAnsi" w:hAnsiTheme="minorHAnsi" w:cstheme="minorHAnsi"/>
          <w:bCs/>
          <w:sz w:val="22"/>
          <w:szCs w:val="22"/>
        </w:rPr>
        <w:t xml:space="preserve">. </w:t>
      </w:r>
      <w:r w:rsidR="00933753" w:rsidRPr="009B63FF">
        <w:rPr>
          <w:rFonts w:asciiTheme="minorHAnsi" w:hAnsiTheme="minorHAnsi" w:cstheme="minorHAnsi"/>
          <w:bCs/>
          <w:sz w:val="22"/>
          <w:szCs w:val="22"/>
        </w:rPr>
        <w:t>D</w:t>
      </w:r>
      <w:r w:rsidR="00F71BF0" w:rsidRPr="009B63FF">
        <w:rPr>
          <w:rFonts w:asciiTheme="minorHAnsi" w:hAnsiTheme="minorHAnsi" w:cstheme="minorHAnsi"/>
          <w:bCs/>
          <w:sz w:val="22"/>
          <w:szCs w:val="22"/>
        </w:rPr>
        <w:t>o oferty składanej w odpowiedzi na ogłoszenie</w:t>
      </w:r>
      <w:r w:rsidR="00F224D0" w:rsidRPr="009B63FF">
        <w:rPr>
          <w:rFonts w:asciiTheme="minorHAnsi" w:hAnsiTheme="minorHAnsi" w:cstheme="minorHAnsi"/>
          <w:bCs/>
          <w:sz w:val="22"/>
          <w:szCs w:val="22"/>
        </w:rPr>
        <w:t xml:space="preserve"> o zamówieniu wykonawca dołącza</w:t>
      </w:r>
    </w:p>
    <w:p w14:paraId="5E9AC513" w14:textId="77777777" w:rsidR="00F224D0" w:rsidRPr="009B63FF" w:rsidRDefault="00A06594" w:rsidP="000627DF">
      <w:pPr>
        <w:spacing w:line="360" w:lineRule="auto"/>
        <w:ind w:left="426" w:hanging="426"/>
        <w:jc w:val="both"/>
        <w:rPr>
          <w:rFonts w:asciiTheme="minorHAnsi" w:hAnsiTheme="minorHAnsi" w:cstheme="minorHAnsi"/>
          <w:b/>
          <w:bCs/>
          <w:sz w:val="22"/>
          <w:szCs w:val="22"/>
        </w:rPr>
      </w:pPr>
      <w:r w:rsidRPr="009B63FF">
        <w:rPr>
          <w:rFonts w:asciiTheme="minorHAnsi" w:hAnsiTheme="minorHAnsi" w:cstheme="minorHAnsi"/>
          <w:b/>
          <w:bCs/>
          <w:sz w:val="22"/>
          <w:szCs w:val="22"/>
        </w:rPr>
        <w:t>oświadczenia i dokumenty zgodnie z opisem</w:t>
      </w:r>
      <w:r w:rsidR="00933753" w:rsidRPr="009B63FF">
        <w:rPr>
          <w:rFonts w:asciiTheme="minorHAnsi" w:hAnsiTheme="minorHAnsi" w:cstheme="minorHAnsi"/>
          <w:b/>
          <w:bCs/>
          <w:sz w:val="22"/>
          <w:szCs w:val="22"/>
        </w:rPr>
        <w:t xml:space="preserve"> </w:t>
      </w:r>
      <w:r w:rsidRPr="009B63FF">
        <w:rPr>
          <w:rFonts w:asciiTheme="minorHAnsi" w:hAnsiTheme="minorHAnsi" w:cstheme="minorHAnsi"/>
          <w:b/>
          <w:bCs/>
          <w:sz w:val="22"/>
          <w:szCs w:val="22"/>
        </w:rPr>
        <w:t>przedstawionym w SWZ w części:</w:t>
      </w:r>
      <w:r w:rsidR="00F224D0" w:rsidRPr="009B63FF">
        <w:rPr>
          <w:rFonts w:asciiTheme="minorHAnsi" w:hAnsiTheme="minorHAnsi" w:cstheme="minorHAnsi"/>
          <w:b/>
          <w:bCs/>
          <w:sz w:val="22"/>
          <w:szCs w:val="22"/>
        </w:rPr>
        <w:t>- patrz</w:t>
      </w:r>
    </w:p>
    <w:p w14:paraId="72874131" w14:textId="109BF3A9" w:rsidR="000627DF" w:rsidRPr="009B63FF" w:rsidRDefault="007B0806" w:rsidP="000627DF">
      <w:pPr>
        <w:tabs>
          <w:tab w:val="left" w:pos="851"/>
        </w:tabs>
        <w:spacing w:after="120" w:line="312" w:lineRule="auto"/>
        <w:jc w:val="both"/>
        <w:rPr>
          <w:rFonts w:asciiTheme="minorHAnsi" w:eastAsia="Times New Roman" w:hAnsiTheme="minorHAnsi" w:cstheme="minorHAnsi"/>
          <w:b/>
          <w:bCs/>
          <w:sz w:val="22"/>
          <w:szCs w:val="22"/>
        </w:rPr>
      </w:pPr>
      <w:r w:rsidRPr="009B63FF">
        <w:rPr>
          <w:rFonts w:asciiTheme="minorHAnsi" w:hAnsiTheme="minorHAnsi" w:cstheme="minorHAnsi"/>
          <w:b/>
          <w:bCs/>
          <w:sz w:val="22"/>
          <w:szCs w:val="22"/>
        </w:rPr>
        <w:t xml:space="preserve">rozdział </w:t>
      </w:r>
      <w:r w:rsidR="000627DF" w:rsidRPr="009B63FF">
        <w:rPr>
          <w:rFonts w:asciiTheme="minorHAnsi" w:hAnsiTheme="minorHAnsi" w:cstheme="minorHAnsi"/>
          <w:b/>
          <w:bCs/>
          <w:sz w:val="22"/>
          <w:szCs w:val="22"/>
        </w:rPr>
        <w:t>VIII.</w:t>
      </w:r>
      <w:r w:rsidR="000627DF" w:rsidRPr="009B63FF">
        <w:rPr>
          <w:rFonts w:asciiTheme="minorHAnsi" w:eastAsia="Times New Roman" w:hAnsiTheme="minorHAnsi" w:cstheme="minorHAnsi"/>
          <w:b/>
          <w:bCs/>
          <w:sz w:val="22"/>
          <w:szCs w:val="22"/>
          <w:u w:val="single"/>
        </w:rPr>
        <w:t xml:space="preserve"> – I etap</w:t>
      </w:r>
      <w:r w:rsidR="003514ED" w:rsidRPr="009B63FF">
        <w:rPr>
          <w:rFonts w:asciiTheme="minorHAnsi" w:eastAsia="Times New Roman" w:hAnsiTheme="minorHAnsi" w:cstheme="minorHAnsi"/>
          <w:b/>
          <w:bCs/>
          <w:sz w:val="22"/>
          <w:szCs w:val="22"/>
          <w:u w:val="single"/>
        </w:rPr>
        <w:t xml:space="preserve"> tj. (załączniki </w:t>
      </w:r>
      <w:r w:rsidR="008B79A0" w:rsidRPr="009B63FF">
        <w:rPr>
          <w:rFonts w:asciiTheme="minorHAnsi" w:eastAsia="Times New Roman" w:hAnsiTheme="minorHAnsi" w:cstheme="minorHAnsi"/>
          <w:b/>
          <w:bCs/>
          <w:sz w:val="22"/>
          <w:szCs w:val="22"/>
          <w:u w:val="single"/>
        </w:rPr>
        <w:t xml:space="preserve">nr 1 – </w:t>
      </w:r>
      <w:r w:rsidR="002C4BE1" w:rsidRPr="009B63FF">
        <w:rPr>
          <w:rFonts w:asciiTheme="minorHAnsi" w:eastAsia="Times New Roman" w:hAnsiTheme="minorHAnsi" w:cstheme="minorHAnsi"/>
          <w:b/>
          <w:bCs/>
          <w:sz w:val="22"/>
          <w:szCs w:val="22"/>
          <w:u w:val="single"/>
        </w:rPr>
        <w:t>5</w:t>
      </w:r>
      <w:r w:rsidR="000627DF" w:rsidRPr="009B63FF">
        <w:rPr>
          <w:rFonts w:asciiTheme="minorHAnsi" w:eastAsia="Times New Roman" w:hAnsiTheme="minorHAnsi" w:cstheme="minorHAnsi"/>
          <w:b/>
          <w:bCs/>
          <w:sz w:val="22"/>
          <w:szCs w:val="22"/>
          <w:u w:val="single"/>
        </w:rPr>
        <w:t>)</w:t>
      </w:r>
    </w:p>
    <w:p w14:paraId="49DCE618" w14:textId="28DBC64C" w:rsidR="00852A86" w:rsidRPr="009B63FF" w:rsidRDefault="000627DF" w:rsidP="000627DF">
      <w:pPr>
        <w:spacing w:line="360" w:lineRule="auto"/>
        <w:ind w:left="426" w:hanging="426"/>
        <w:jc w:val="both"/>
        <w:rPr>
          <w:rFonts w:asciiTheme="minorHAnsi" w:hAnsiTheme="minorHAnsi" w:cstheme="minorHAnsi"/>
          <w:b/>
          <w:bCs/>
          <w:sz w:val="22"/>
          <w:szCs w:val="22"/>
        </w:rPr>
      </w:pPr>
      <w:r w:rsidRPr="009B63FF">
        <w:rPr>
          <w:rFonts w:asciiTheme="minorHAnsi" w:hAnsiTheme="minorHAnsi" w:cstheme="minorHAnsi"/>
          <w:b/>
          <w:bCs/>
          <w:sz w:val="22"/>
          <w:szCs w:val="22"/>
        </w:rPr>
        <w:t>2.</w:t>
      </w:r>
      <w:r w:rsidR="002A1F40" w:rsidRPr="009B63FF">
        <w:rPr>
          <w:rFonts w:asciiTheme="minorHAnsi" w:hAnsiTheme="minorHAnsi" w:cstheme="minorHAnsi"/>
          <w:b/>
          <w:bCs/>
          <w:sz w:val="22"/>
          <w:szCs w:val="22"/>
        </w:rPr>
        <w:t>2</w:t>
      </w:r>
      <w:r w:rsidRPr="009B63FF">
        <w:rPr>
          <w:rFonts w:asciiTheme="minorHAnsi" w:hAnsiTheme="minorHAnsi" w:cstheme="minorHAnsi"/>
          <w:b/>
          <w:bCs/>
          <w:sz w:val="22"/>
          <w:szCs w:val="22"/>
        </w:rPr>
        <w:t xml:space="preserve">. </w:t>
      </w:r>
      <w:r w:rsidR="00852A86" w:rsidRPr="009B63FF">
        <w:rPr>
          <w:rFonts w:asciiTheme="minorHAnsi" w:hAnsiTheme="minorHAnsi" w:cstheme="minorHAnsi"/>
          <w:b/>
          <w:bCs/>
          <w:sz w:val="22"/>
          <w:szCs w:val="22"/>
        </w:rPr>
        <w:t>Następnie w</w:t>
      </w:r>
      <w:r w:rsidRPr="009B63FF">
        <w:rPr>
          <w:rFonts w:asciiTheme="minorHAnsi" w:hAnsiTheme="minorHAnsi" w:cstheme="minorHAnsi"/>
          <w:b/>
          <w:bCs/>
          <w:sz w:val="22"/>
          <w:szCs w:val="22"/>
        </w:rPr>
        <w:t xml:space="preserve"> odpowiedzi na wezwanie zamawiającego poniższe oświadczenia </w:t>
      </w:r>
    </w:p>
    <w:p w14:paraId="6D662A21" w14:textId="77777777" w:rsidR="00710993" w:rsidRPr="009B63FF" w:rsidRDefault="00852A86" w:rsidP="000627DF">
      <w:pPr>
        <w:spacing w:line="360" w:lineRule="auto"/>
        <w:ind w:left="426" w:hanging="426"/>
        <w:jc w:val="both"/>
        <w:rPr>
          <w:rFonts w:asciiTheme="minorHAnsi" w:hAnsiTheme="minorHAnsi" w:cstheme="minorHAnsi"/>
          <w:b/>
          <w:bCs/>
          <w:sz w:val="22"/>
          <w:szCs w:val="22"/>
        </w:rPr>
      </w:pPr>
      <w:r w:rsidRPr="009B63FF">
        <w:rPr>
          <w:rFonts w:asciiTheme="minorHAnsi" w:hAnsiTheme="minorHAnsi" w:cstheme="minorHAnsi"/>
          <w:b/>
          <w:bCs/>
          <w:sz w:val="22"/>
          <w:szCs w:val="22"/>
        </w:rPr>
        <w:t xml:space="preserve">i dokumenty </w:t>
      </w:r>
      <w:r w:rsidR="000627DF" w:rsidRPr="009B63FF">
        <w:rPr>
          <w:rFonts w:asciiTheme="minorHAnsi" w:hAnsiTheme="minorHAnsi" w:cstheme="minorHAnsi"/>
          <w:b/>
          <w:bCs/>
          <w:sz w:val="22"/>
          <w:szCs w:val="22"/>
        </w:rPr>
        <w:t>stanowiące podmiotowe środki dowodowe, s</w:t>
      </w:r>
      <w:r w:rsidR="00710993" w:rsidRPr="009B63FF">
        <w:rPr>
          <w:rFonts w:asciiTheme="minorHAnsi" w:hAnsiTheme="minorHAnsi" w:cstheme="minorHAnsi"/>
          <w:b/>
          <w:bCs/>
          <w:sz w:val="22"/>
          <w:szCs w:val="22"/>
        </w:rPr>
        <w:t>kłada wykonawca, którego</w:t>
      </w:r>
    </w:p>
    <w:p w14:paraId="0D35576C" w14:textId="16584812" w:rsidR="000627DF" w:rsidRPr="009B63FF" w:rsidRDefault="00852A86" w:rsidP="000627DF">
      <w:pPr>
        <w:spacing w:line="360" w:lineRule="auto"/>
        <w:ind w:left="426" w:hanging="426"/>
        <w:jc w:val="both"/>
        <w:rPr>
          <w:rFonts w:asciiTheme="minorHAnsi" w:eastAsia="Times New Roman" w:hAnsiTheme="minorHAnsi" w:cstheme="minorHAnsi"/>
          <w:b/>
          <w:bCs/>
          <w:sz w:val="22"/>
          <w:szCs w:val="22"/>
        </w:rPr>
      </w:pPr>
      <w:r w:rsidRPr="009B63FF">
        <w:rPr>
          <w:rFonts w:asciiTheme="minorHAnsi" w:hAnsiTheme="minorHAnsi" w:cstheme="minorHAnsi"/>
          <w:b/>
          <w:bCs/>
          <w:sz w:val="22"/>
          <w:szCs w:val="22"/>
        </w:rPr>
        <w:t>oferta</w:t>
      </w:r>
      <w:r w:rsidR="00710993" w:rsidRPr="009B63FF">
        <w:rPr>
          <w:rFonts w:asciiTheme="minorHAnsi" w:hAnsiTheme="minorHAnsi" w:cstheme="minorHAnsi"/>
          <w:b/>
          <w:bCs/>
          <w:sz w:val="22"/>
          <w:szCs w:val="22"/>
        </w:rPr>
        <w:t xml:space="preserve"> </w:t>
      </w:r>
      <w:r w:rsidR="000627DF" w:rsidRPr="009B63FF">
        <w:rPr>
          <w:rFonts w:asciiTheme="minorHAnsi" w:hAnsiTheme="minorHAnsi" w:cstheme="minorHAnsi"/>
          <w:b/>
          <w:bCs/>
          <w:sz w:val="22"/>
          <w:szCs w:val="22"/>
        </w:rPr>
        <w:t>została</w:t>
      </w:r>
      <w:r w:rsidRPr="009B63FF">
        <w:rPr>
          <w:rFonts w:asciiTheme="minorHAnsi" w:hAnsiTheme="minorHAnsi" w:cstheme="minorHAnsi"/>
          <w:b/>
          <w:bCs/>
          <w:sz w:val="22"/>
          <w:szCs w:val="22"/>
        </w:rPr>
        <w:t xml:space="preserve"> </w:t>
      </w:r>
      <w:r w:rsidR="000627DF" w:rsidRPr="009B63FF">
        <w:rPr>
          <w:rFonts w:asciiTheme="minorHAnsi" w:hAnsiTheme="minorHAnsi" w:cstheme="minorHAnsi"/>
          <w:b/>
          <w:bCs/>
          <w:sz w:val="22"/>
          <w:szCs w:val="22"/>
        </w:rPr>
        <w:t xml:space="preserve">najwyżej oceniona: - patrz rozdział IX. </w:t>
      </w:r>
      <w:r w:rsidR="000627DF" w:rsidRPr="009B63FF">
        <w:rPr>
          <w:rFonts w:asciiTheme="minorHAnsi" w:eastAsia="Times New Roman" w:hAnsiTheme="minorHAnsi" w:cstheme="minorHAnsi"/>
          <w:b/>
          <w:bCs/>
          <w:sz w:val="22"/>
          <w:szCs w:val="22"/>
          <w:u w:val="single"/>
        </w:rPr>
        <w:t>– II etap</w:t>
      </w:r>
      <w:r w:rsidR="005F45EF" w:rsidRPr="009B63FF">
        <w:rPr>
          <w:rFonts w:asciiTheme="minorHAnsi" w:eastAsia="Times New Roman" w:hAnsiTheme="minorHAnsi" w:cstheme="minorHAnsi"/>
          <w:b/>
          <w:bCs/>
          <w:sz w:val="22"/>
          <w:szCs w:val="22"/>
          <w:u w:val="single"/>
        </w:rPr>
        <w:t xml:space="preserve"> tj. (załączniki </w:t>
      </w:r>
      <w:r w:rsidR="003514ED" w:rsidRPr="009B63FF">
        <w:rPr>
          <w:rFonts w:asciiTheme="minorHAnsi" w:eastAsia="Times New Roman" w:hAnsiTheme="minorHAnsi" w:cstheme="minorHAnsi"/>
          <w:b/>
          <w:bCs/>
          <w:sz w:val="22"/>
          <w:szCs w:val="22"/>
          <w:u w:val="single"/>
        </w:rPr>
        <w:t xml:space="preserve">nr </w:t>
      </w:r>
      <w:r w:rsidR="002C4BE1" w:rsidRPr="009B63FF">
        <w:rPr>
          <w:rFonts w:asciiTheme="minorHAnsi" w:eastAsia="Times New Roman" w:hAnsiTheme="minorHAnsi" w:cstheme="minorHAnsi"/>
          <w:b/>
          <w:bCs/>
          <w:sz w:val="22"/>
          <w:szCs w:val="22"/>
          <w:u w:val="single"/>
        </w:rPr>
        <w:t>6</w:t>
      </w:r>
      <w:r w:rsidR="000627DF" w:rsidRPr="009B63FF">
        <w:rPr>
          <w:rFonts w:asciiTheme="minorHAnsi" w:eastAsia="Times New Roman" w:hAnsiTheme="minorHAnsi" w:cstheme="minorHAnsi"/>
          <w:b/>
          <w:bCs/>
          <w:sz w:val="22"/>
          <w:szCs w:val="22"/>
          <w:u w:val="single"/>
        </w:rPr>
        <w:t>– 1</w:t>
      </w:r>
      <w:r w:rsidR="002C4BE1" w:rsidRPr="009B63FF">
        <w:rPr>
          <w:rFonts w:asciiTheme="minorHAnsi" w:eastAsia="Times New Roman" w:hAnsiTheme="minorHAnsi" w:cstheme="minorHAnsi"/>
          <w:b/>
          <w:bCs/>
          <w:sz w:val="22"/>
          <w:szCs w:val="22"/>
          <w:u w:val="single"/>
        </w:rPr>
        <w:t>4</w:t>
      </w:r>
      <w:r w:rsidR="000627DF" w:rsidRPr="009B63FF">
        <w:rPr>
          <w:rFonts w:asciiTheme="minorHAnsi" w:eastAsia="Times New Roman" w:hAnsiTheme="minorHAnsi" w:cstheme="minorHAnsi"/>
          <w:b/>
          <w:bCs/>
          <w:sz w:val="22"/>
          <w:szCs w:val="22"/>
          <w:u w:val="single"/>
        </w:rPr>
        <w:t>)</w:t>
      </w:r>
    </w:p>
    <w:p w14:paraId="52677445" w14:textId="6908D65F" w:rsidR="00D82131" w:rsidRPr="009B63FF" w:rsidRDefault="00F224D0" w:rsidP="00D82131">
      <w:pPr>
        <w:tabs>
          <w:tab w:val="left" w:pos="1418"/>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2</w:t>
      </w:r>
      <w:r w:rsidR="00D82131" w:rsidRPr="009B63FF">
        <w:rPr>
          <w:rFonts w:asciiTheme="minorHAnsi" w:eastAsia="Times New Roman" w:hAnsiTheme="minorHAnsi" w:cstheme="minorHAnsi"/>
          <w:sz w:val="22"/>
          <w:szCs w:val="22"/>
        </w:rPr>
        <w:t>.</w:t>
      </w:r>
      <w:r w:rsidR="002A1F40" w:rsidRPr="009B63FF">
        <w:rPr>
          <w:rFonts w:asciiTheme="minorHAnsi" w:eastAsia="Times New Roman" w:hAnsiTheme="minorHAnsi" w:cstheme="minorHAnsi"/>
          <w:sz w:val="22"/>
          <w:szCs w:val="22"/>
        </w:rPr>
        <w:t>3.</w:t>
      </w:r>
      <w:r w:rsidRPr="009B63FF">
        <w:rPr>
          <w:rFonts w:asciiTheme="minorHAnsi" w:eastAsia="Times New Roman" w:hAnsiTheme="minorHAnsi" w:cstheme="minorHAnsi"/>
          <w:sz w:val="22"/>
          <w:szCs w:val="22"/>
        </w:rPr>
        <w:t xml:space="preserve"> </w:t>
      </w:r>
      <w:r w:rsidR="00F71BF0" w:rsidRPr="009B63FF">
        <w:rPr>
          <w:rFonts w:asciiTheme="minorHAnsi" w:eastAsia="Times New Roman" w:hAnsiTheme="minorHAnsi" w:cstheme="minorHAnsi"/>
          <w:b/>
          <w:sz w:val="22"/>
          <w:szCs w:val="22"/>
        </w:rPr>
        <w:t>W przypadku wspólnego ubiegania</w:t>
      </w:r>
      <w:r w:rsidR="00F71BF0" w:rsidRPr="009B63FF">
        <w:rPr>
          <w:rFonts w:asciiTheme="minorHAnsi" w:eastAsia="Times New Roman" w:hAnsiTheme="minorHAnsi" w:cstheme="minorHAnsi"/>
          <w:sz w:val="22"/>
          <w:szCs w:val="22"/>
        </w:rPr>
        <w:t xml:space="preserve"> się o zamówienie przez wykonawców, oświadczenie, o którym mowa w art. 125 ust. 1 Pzp, składa </w:t>
      </w:r>
      <w:r w:rsidR="00F71BF0" w:rsidRPr="009B63FF">
        <w:rPr>
          <w:rFonts w:asciiTheme="minorHAnsi" w:eastAsia="Times New Roman" w:hAnsiTheme="minorHAnsi" w:cstheme="minorHAnsi"/>
          <w:b/>
          <w:sz w:val="22"/>
          <w:szCs w:val="22"/>
        </w:rPr>
        <w:t>każdy z wykonawców</w:t>
      </w:r>
      <w:r w:rsidR="00F71BF0" w:rsidRPr="009B63FF">
        <w:rPr>
          <w:rFonts w:asciiTheme="minorHAnsi" w:eastAsia="Times New Roman" w:hAnsiTheme="minorHAnsi" w:cstheme="minorHAnsi"/>
          <w:sz w:val="22"/>
          <w:szCs w:val="22"/>
        </w:rPr>
        <w:t>. Oświadczenia te potwierdzają brak podstaw wykluczenia oraz spełnianie warunków udziału w postępowaniu lub kryteriów selekcji w zakresie, w jakim każdy z wykonawców wykazuje spełnianie warunków udziału w postęp</w:t>
      </w:r>
      <w:r w:rsidR="00D82131" w:rsidRPr="009B63FF">
        <w:rPr>
          <w:rFonts w:asciiTheme="minorHAnsi" w:eastAsia="Times New Roman" w:hAnsiTheme="minorHAnsi" w:cstheme="minorHAnsi"/>
          <w:sz w:val="22"/>
          <w:szCs w:val="22"/>
        </w:rPr>
        <w:t xml:space="preserve">owaniu lub kryteriów selekcji. </w:t>
      </w:r>
    </w:p>
    <w:p w14:paraId="65E45115" w14:textId="1D847314" w:rsidR="00F71BF0" w:rsidRPr="009B63FF" w:rsidRDefault="002A1F40" w:rsidP="00D82131">
      <w:pPr>
        <w:tabs>
          <w:tab w:val="left" w:pos="1418"/>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2.4.</w:t>
      </w:r>
      <w:r w:rsidR="00F224D0" w:rsidRPr="009B63FF">
        <w:rPr>
          <w:rFonts w:asciiTheme="minorHAnsi" w:eastAsia="Times New Roman" w:hAnsiTheme="minorHAnsi" w:cstheme="minorHAnsi"/>
          <w:sz w:val="22"/>
          <w:szCs w:val="22"/>
        </w:rPr>
        <w:t xml:space="preserve"> </w:t>
      </w:r>
      <w:r w:rsidR="00F71BF0" w:rsidRPr="009B63FF">
        <w:rPr>
          <w:rFonts w:asciiTheme="minorHAnsi" w:eastAsia="Times New Roman" w:hAnsiTheme="minorHAnsi" w:cstheme="minorHAnsi"/>
          <w:sz w:val="22"/>
          <w:szCs w:val="22"/>
        </w:rPr>
        <w:t xml:space="preserve">Wykonawca, </w:t>
      </w:r>
      <w:r w:rsidR="00F71BF0" w:rsidRPr="009B63FF">
        <w:rPr>
          <w:rFonts w:asciiTheme="minorHAnsi" w:eastAsia="Times New Roman" w:hAnsiTheme="minorHAnsi" w:cstheme="minorHAnsi"/>
          <w:b/>
          <w:sz w:val="22"/>
          <w:szCs w:val="22"/>
        </w:rPr>
        <w:t>w przypadku polegania na zdolnościach</w:t>
      </w:r>
      <w:r w:rsidR="00F71BF0" w:rsidRPr="009B63FF">
        <w:rPr>
          <w:rFonts w:asciiTheme="minorHAnsi" w:eastAsia="Times New Roman" w:hAnsiTheme="minorHAnsi" w:cstheme="minorHAnsi"/>
          <w:sz w:val="22"/>
          <w:szCs w:val="22"/>
        </w:rPr>
        <w:t xml:space="preserve"> lub sytuacji podmiotów udostępniających zasoby, przedstawia, wraz z oświadczeniem, o którym mowa w art. 125 ust. 1 Pzp, </w:t>
      </w:r>
      <w:r w:rsidR="00F71BF0" w:rsidRPr="009B63FF">
        <w:rPr>
          <w:rFonts w:asciiTheme="minorHAnsi" w:eastAsia="Times New Roman" w:hAnsiTheme="minorHAnsi" w:cstheme="minorHAnsi"/>
          <w:b/>
          <w:sz w:val="22"/>
          <w:szCs w:val="22"/>
        </w:rPr>
        <w:t>także oświadczenie podmiotu udostępniającego zasoby,</w:t>
      </w:r>
      <w:r w:rsidR="00F71BF0" w:rsidRPr="009B63FF">
        <w:rPr>
          <w:rFonts w:asciiTheme="minorHAnsi" w:eastAsia="Times New Roman" w:hAnsiTheme="minorHAnsi" w:cstheme="minorHAnsi"/>
          <w:sz w:val="22"/>
          <w:szCs w:val="22"/>
        </w:rPr>
        <w:t xml:space="preserve"> potwierdzające brak podstaw wykluczenia tego podmiotu oraz spełnianie warunków udziału w postępowaniu, w zakresie, w jakim wykonawca powołuje się na jego zasoby.</w:t>
      </w:r>
    </w:p>
    <w:p w14:paraId="64C39C39" w14:textId="735A92E4" w:rsidR="00C9523A" w:rsidRPr="009B63FF" w:rsidRDefault="002A1F40" w:rsidP="004A3426">
      <w:pPr>
        <w:autoSpaceDE w:val="0"/>
        <w:autoSpaceDN w:val="0"/>
        <w:adjustRightInd w:val="0"/>
        <w:spacing w:line="360" w:lineRule="auto"/>
        <w:jc w:val="both"/>
        <w:rPr>
          <w:rFonts w:asciiTheme="minorHAnsi" w:eastAsia="Times New Roman" w:hAnsiTheme="minorHAnsi" w:cstheme="minorHAnsi"/>
          <w:sz w:val="22"/>
          <w:szCs w:val="22"/>
        </w:rPr>
      </w:pPr>
      <w:r w:rsidRPr="009B63FF">
        <w:rPr>
          <w:rFonts w:asciiTheme="minorHAnsi" w:eastAsia="Univers-PL" w:hAnsiTheme="minorHAnsi" w:cstheme="minorHAnsi"/>
          <w:b/>
          <w:bCs/>
          <w:sz w:val="22"/>
          <w:szCs w:val="22"/>
        </w:rPr>
        <w:t xml:space="preserve">2.5. </w:t>
      </w:r>
      <w:r w:rsidR="00B21D75" w:rsidRPr="009B63FF">
        <w:rPr>
          <w:rFonts w:asciiTheme="minorHAnsi" w:eastAsia="Univers-PL" w:hAnsiTheme="minorHAnsi" w:cstheme="minorHAnsi"/>
          <w:b/>
          <w:bCs/>
          <w:sz w:val="22"/>
          <w:szCs w:val="22"/>
        </w:rPr>
        <w:t xml:space="preserve">Zamawiający </w:t>
      </w:r>
      <w:r w:rsidR="00B21D75" w:rsidRPr="009B63FF">
        <w:rPr>
          <w:rFonts w:asciiTheme="minorHAnsi" w:eastAsia="Univers-PL" w:hAnsiTheme="minorHAnsi" w:cstheme="minorHAnsi"/>
          <w:b/>
          <w:bCs/>
          <w:sz w:val="22"/>
          <w:szCs w:val="22"/>
          <w:u w:val="single"/>
        </w:rPr>
        <w:t>nie wymaga,</w:t>
      </w:r>
      <w:r w:rsidR="00B21D75" w:rsidRPr="009B63FF">
        <w:rPr>
          <w:rFonts w:asciiTheme="minorHAnsi" w:eastAsia="Univers-PL" w:hAnsiTheme="minorHAnsi" w:cstheme="minorHAnsi"/>
          <w:b/>
          <w:bCs/>
          <w:sz w:val="22"/>
          <w:szCs w:val="22"/>
        </w:rPr>
        <w:t xml:space="preserve"> </w:t>
      </w:r>
      <w:r w:rsidR="00B21D75" w:rsidRPr="009B63FF">
        <w:rPr>
          <w:rFonts w:asciiTheme="minorHAnsi" w:eastAsia="Univers-PL" w:hAnsiTheme="minorHAnsi" w:cstheme="minorHAnsi"/>
          <w:bCs/>
          <w:sz w:val="22"/>
          <w:szCs w:val="22"/>
        </w:rPr>
        <w:t>aby wykonawca, który zamierza powierzyć wykonanie części zamówienia</w:t>
      </w:r>
      <w:r w:rsidR="00B21D75" w:rsidRPr="009B63FF">
        <w:rPr>
          <w:rFonts w:asciiTheme="minorHAnsi" w:eastAsia="Univers-PL" w:hAnsiTheme="minorHAnsi" w:cstheme="minorHAnsi"/>
          <w:b/>
          <w:bCs/>
          <w:sz w:val="22"/>
          <w:szCs w:val="22"/>
        </w:rPr>
        <w:t xml:space="preserve"> </w:t>
      </w:r>
      <w:r w:rsidR="00B21D75" w:rsidRPr="009B63FF">
        <w:rPr>
          <w:rFonts w:asciiTheme="minorHAnsi" w:eastAsia="Univers-PL" w:hAnsiTheme="minorHAnsi" w:cstheme="minorHAnsi"/>
          <w:b/>
          <w:bCs/>
          <w:sz w:val="22"/>
          <w:szCs w:val="22"/>
          <w:u w:val="single"/>
        </w:rPr>
        <w:t>podwykonawcom, którzy nie są podmiotami udostępniającymi zasoby</w:t>
      </w:r>
      <w:r w:rsidR="00B21D75" w:rsidRPr="009B63FF">
        <w:rPr>
          <w:rFonts w:asciiTheme="minorHAnsi" w:eastAsia="Univers-PL" w:hAnsiTheme="minorHAnsi" w:cstheme="minorHAnsi"/>
          <w:b/>
          <w:bCs/>
          <w:sz w:val="22"/>
          <w:szCs w:val="22"/>
        </w:rPr>
        <w:t xml:space="preserve"> </w:t>
      </w:r>
      <w:r w:rsidR="00B21D75" w:rsidRPr="009B63FF">
        <w:rPr>
          <w:rFonts w:asciiTheme="minorHAnsi" w:eastAsia="Univers-PL" w:hAnsiTheme="minorHAnsi" w:cstheme="minorHAnsi"/>
          <w:bCs/>
          <w:sz w:val="22"/>
          <w:szCs w:val="22"/>
        </w:rPr>
        <w:t xml:space="preserve">na zasadach określonych </w:t>
      </w:r>
      <w:r w:rsidR="00C9523A" w:rsidRPr="009B63FF">
        <w:rPr>
          <w:rFonts w:asciiTheme="minorHAnsi" w:eastAsia="Univers-PL" w:hAnsiTheme="minorHAnsi" w:cstheme="minorHAnsi"/>
          <w:bCs/>
          <w:sz w:val="22"/>
          <w:szCs w:val="22"/>
        </w:rPr>
        <w:t xml:space="preserve">w art. 118 ustawy pzp, </w:t>
      </w:r>
      <w:r w:rsidR="00C9523A" w:rsidRPr="009B63FF">
        <w:rPr>
          <w:rFonts w:asciiTheme="minorHAnsi" w:eastAsia="Times New Roman" w:hAnsiTheme="minorHAnsi" w:cstheme="minorHAnsi"/>
          <w:sz w:val="22"/>
          <w:szCs w:val="22"/>
        </w:rPr>
        <w:t xml:space="preserve">przedstawiał, wraz z oświadczeniem, o którym mowa w art. 125 ust. 1 Pzp, </w:t>
      </w:r>
      <w:r w:rsidR="00C9523A" w:rsidRPr="009B63FF">
        <w:rPr>
          <w:rFonts w:asciiTheme="minorHAnsi" w:eastAsia="Times New Roman" w:hAnsiTheme="minorHAnsi" w:cstheme="minorHAnsi"/>
          <w:b/>
          <w:sz w:val="22"/>
          <w:szCs w:val="22"/>
        </w:rPr>
        <w:t>także oświadczenie tego podwykonawcy,</w:t>
      </w:r>
      <w:r w:rsidR="00C9523A" w:rsidRPr="009B63FF">
        <w:rPr>
          <w:rFonts w:asciiTheme="minorHAnsi" w:eastAsia="Times New Roman" w:hAnsiTheme="minorHAnsi" w:cstheme="minorHAnsi"/>
          <w:sz w:val="22"/>
          <w:szCs w:val="22"/>
        </w:rPr>
        <w:t xml:space="preserve"> potwierdzające brak podstaw wykluczenia tego podmiotu oraz spełnianie warunków udziału w postępowaniu.</w:t>
      </w:r>
    </w:p>
    <w:p w14:paraId="0307808E" w14:textId="43445DC9" w:rsidR="00F71BF0" w:rsidRPr="009B63FF" w:rsidRDefault="00852A86" w:rsidP="004A3426">
      <w:pPr>
        <w:tabs>
          <w:tab w:val="left" w:pos="1418"/>
        </w:tabs>
        <w:spacing w:line="360"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2.6</w:t>
      </w:r>
      <w:r w:rsidR="00F224D0" w:rsidRPr="009B63FF">
        <w:rPr>
          <w:rFonts w:asciiTheme="minorHAnsi" w:eastAsia="Times New Roman" w:hAnsiTheme="minorHAnsi" w:cstheme="minorHAnsi"/>
          <w:sz w:val="22"/>
          <w:szCs w:val="22"/>
        </w:rPr>
        <w:t xml:space="preserve">. </w:t>
      </w:r>
      <w:r w:rsidR="00D82131" w:rsidRPr="009B63FF">
        <w:rPr>
          <w:rFonts w:asciiTheme="minorHAnsi" w:eastAsia="Times New Roman" w:hAnsiTheme="minorHAnsi" w:cstheme="minorHAnsi"/>
          <w:sz w:val="22"/>
          <w:szCs w:val="22"/>
        </w:rPr>
        <w:t>.</w:t>
      </w:r>
      <w:r w:rsidR="00F71BF0" w:rsidRPr="009B63FF">
        <w:rPr>
          <w:rFonts w:asciiTheme="minorHAnsi" w:eastAsia="Times New Roman" w:hAnsiTheme="minorHAnsi" w:cstheme="minorHAnsi"/>
          <w:sz w:val="22"/>
          <w:szCs w:val="22"/>
        </w:rPr>
        <w:t xml:space="preserve">Ofertę oraz oświadczenie, o którym mowa w art. 125 ust. 1 Pzp, składa się, pod rygorem nieważności, </w:t>
      </w:r>
      <w:r w:rsidR="00F71BF0" w:rsidRPr="009B63FF">
        <w:rPr>
          <w:rFonts w:asciiTheme="minorHAnsi" w:eastAsia="Times New Roman" w:hAnsiTheme="minorHAnsi" w:cstheme="minorHAnsi"/>
          <w:b/>
          <w:sz w:val="22"/>
          <w:szCs w:val="22"/>
        </w:rPr>
        <w:t>w formie elektronicznej lub w postaci elektronicznej opatrzonej podpisem zaufanym lub podpisem osobistym</w:t>
      </w:r>
      <w:r w:rsidR="00944BB9" w:rsidRPr="009B63FF">
        <w:rPr>
          <w:rFonts w:asciiTheme="minorHAnsi" w:eastAsia="Times New Roman" w:hAnsiTheme="minorHAnsi" w:cstheme="minorHAnsi"/>
          <w:b/>
          <w:sz w:val="22"/>
          <w:szCs w:val="22"/>
        </w:rPr>
        <w:t xml:space="preserve"> zgodnie z art. 63 ust. 2 Pzp</w:t>
      </w:r>
      <w:r w:rsidR="00F71BF0" w:rsidRPr="009B63FF">
        <w:rPr>
          <w:rFonts w:asciiTheme="minorHAnsi" w:eastAsia="Times New Roman" w:hAnsiTheme="minorHAnsi" w:cstheme="minorHAnsi"/>
          <w:b/>
          <w:sz w:val="22"/>
          <w:szCs w:val="22"/>
        </w:rPr>
        <w:t>.</w:t>
      </w:r>
    </w:p>
    <w:p w14:paraId="51DB669B" w14:textId="77777777" w:rsidR="00F71BF0" w:rsidRPr="009B63FF" w:rsidRDefault="00852A86" w:rsidP="00D82131">
      <w:pPr>
        <w:tabs>
          <w:tab w:val="left" w:pos="1418"/>
        </w:tabs>
        <w:spacing w:after="120" w:line="312" w:lineRule="auto"/>
        <w:jc w:val="both"/>
        <w:rPr>
          <w:rFonts w:asciiTheme="minorHAnsi" w:eastAsia="Times New Roman" w:hAnsiTheme="minorHAnsi" w:cstheme="minorHAnsi"/>
          <w:b/>
          <w:bCs/>
          <w:sz w:val="22"/>
          <w:szCs w:val="22"/>
        </w:rPr>
      </w:pPr>
      <w:r w:rsidRPr="009B63FF">
        <w:rPr>
          <w:rFonts w:asciiTheme="minorHAnsi" w:eastAsia="Times New Roman" w:hAnsiTheme="minorHAnsi" w:cstheme="minorHAnsi"/>
          <w:sz w:val="22"/>
          <w:szCs w:val="22"/>
        </w:rPr>
        <w:t>2.7</w:t>
      </w:r>
      <w:r w:rsidR="00F224D0" w:rsidRPr="009B63FF">
        <w:rPr>
          <w:rFonts w:asciiTheme="minorHAnsi" w:eastAsia="Times New Roman" w:hAnsiTheme="minorHAnsi" w:cstheme="minorHAnsi"/>
          <w:sz w:val="22"/>
          <w:szCs w:val="22"/>
        </w:rPr>
        <w:t xml:space="preserve">. </w:t>
      </w:r>
      <w:r w:rsidR="00D82131" w:rsidRPr="009B63FF">
        <w:rPr>
          <w:rFonts w:asciiTheme="minorHAnsi" w:eastAsia="Times New Roman" w:hAnsiTheme="minorHAnsi" w:cstheme="minorHAnsi"/>
          <w:sz w:val="22"/>
          <w:szCs w:val="22"/>
        </w:rPr>
        <w:t>.</w:t>
      </w:r>
      <w:r w:rsidR="00F71BF0" w:rsidRPr="009B63FF">
        <w:rPr>
          <w:rFonts w:asciiTheme="minorHAnsi" w:eastAsia="Times New Roman" w:hAnsiTheme="minorHAnsi" w:cstheme="minorHAnsi"/>
          <w:sz w:val="22"/>
          <w:szCs w:val="22"/>
        </w:rPr>
        <w:t>Oferty, oświadczenia, o których mowa w art. 125 ust. 1 Pzp, oświadczenie, o którym mowa w art. 117 ust. 4 Pzp, zobowiązanie podmiotu udostępniającego zasoby, o którym mowa w art. 118 ust. 3 Pzp oraz pełnomocnictwo, sporządza się w postaci elektronicznej, w formatach danych określonych w przepisach wydanych na podstawie art. 18 ustawy z dnia 17 lutego 2005 r. o informatyzacji działalności podmiotów realizujących zadania publiczne (Dz. U. z 2020 r. poz. 346, 568, 695, 1517 i 2320), z zastrzeżeniem formatów, o których mowa w art. 66 ust. 1 Pzp, z uwzględnieniem rodzaju przekazywanych danych.</w:t>
      </w:r>
    </w:p>
    <w:p w14:paraId="2C551A8A" w14:textId="77777777" w:rsidR="002156F6" w:rsidRPr="009B63FF" w:rsidRDefault="002156F6">
      <w:pPr>
        <w:spacing w:line="260" w:lineRule="atLeast"/>
        <w:ind w:left="426" w:hanging="426"/>
        <w:rPr>
          <w:rFonts w:asciiTheme="minorHAnsi" w:hAnsiTheme="minorHAnsi" w:cstheme="minorHAnsi"/>
          <w:b/>
          <w:bCs/>
          <w:sz w:val="22"/>
          <w:szCs w:val="22"/>
          <w:u w:val="single"/>
        </w:rPr>
      </w:pPr>
    </w:p>
    <w:p w14:paraId="2CDC274A" w14:textId="77777777" w:rsidR="00B4639D" w:rsidRPr="009B63FF" w:rsidRDefault="00F224D0" w:rsidP="00B4639D">
      <w:pPr>
        <w:spacing w:line="360" w:lineRule="auto"/>
        <w:jc w:val="both"/>
        <w:rPr>
          <w:rFonts w:asciiTheme="minorHAnsi" w:hAnsiTheme="minorHAnsi" w:cstheme="minorHAnsi"/>
          <w:sz w:val="22"/>
          <w:szCs w:val="22"/>
        </w:rPr>
      </w:pPr>
      <w:r w:rsidRPr="009B63FF">
        <w:rPr>
          <w:rFonts w:asciiTheme="minorHAnsi" w:hAnsiTheme="minorHAnsi" w:cstheme="minorHAnsi"/>
          <w:b/>
          <w:bCs/>
          <w:sz w:val="22"/>
          <w:szCs w:val="22"/>
        </w:rPr>
        <w:t>3</w:t>
      </w:r>
      <w:r w:rsidR="00B4639D" w:rsidRPr="009B63FF">
        <w:rPr>
          <w:rFonts w:asciiTheme="minorHAnsi" w:hAnsiTheme="minorHAnsi" w:cstheme="minorHAnsi"/>
          <w:b/>
          <w:bCs/>
          <w:sz w:val="22"/>
          <w:szCs w:val="22"/>
        </w:rPr>
        <w:t xml:space="preserve">. Zmiana lub wycofanie oferty </w:t>
      </w:r>
    </w:p>
    <w:p w14:paraId="04D6119A" w14:textId="77777777" w:rsidR="00CE6345" w:rsidRPr="009B63FF" w:rsidRDefault="00CE6345" w:rsidP="00CE6345">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3.1. Wykonawca, za pośrednictwem platformazakupowa.pl może przed upływem terminu do składania ofert zmienić lub wycofać ofertę. Sposób dokonywania zmiany lub wycofania oferty zamieszczono w instrukcji zamieszczonej na stronie internetowej pod adresem: </w:t>
      </w:r>
      <w:hyperlink r:id="rId21" w:history="1">
        <w:r w:rsidRPr="009B63FF">
          <w:rPr>
            <w:rStyle w:val="Hipercze"/>
            <w:rFonts w:asciiTheme="minorHAnsi" w:hAnsiTheme="minorHAnsi" w:cstheme="minorHAnsi"/>
            <w:sz w:val="22"/>
            <w:szCs w:val="22"/>
          </w:rPr>
          <w:t>https://platformazakupowa.pl/strona/45-instrukcje</w:t>
        </w:r>
      </w:hyperlink>
    </w:p>
    <w:p w14:paraId="236E02CF" w14:textId="77777777" w:rsidR="00CE6345" w:rsidRPr="009B63FF" w:rsidRDefault="00CE6345" w:rsidP="00CE6345">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3.2. Wykonawca może wprowadzić zmiany, poprawki, modyfikacje i uzupełnienia do złożonej oferty. ZMIANA oferty powoduje automatycznie Wycofanie poprzednio złożonej oferty. </w:t>
      </w:r>
    </w:p>
    <w:p w14:paraId="4E6E8C13" w14:textId="77777777" w:rsidR="00CE6345" w:rsidRPr="009B63FF" w:rsidRDefault="00CE6345" w:rsidP="00CE6345">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3.3. Do upływu terminu składania ofert wykonawca może wycofać ofertę. </w:t>
      </w:r>
    </w:p>
    <w:p w14:paraId="5F5068EC" w14:textId="77777777" w:rsidR="00F224D0" w:rsidRPr="009B63FF" w:rsidRDefault="00F224D0">
      <w:pPr>
        <w:spacing w:line="260" w:lineRule="atLeast"/>
        <w:ind w:left="426" w:hanging="426"/>
        <w:rPr>
          <w:rFonts w:asciiTheme="minorHAnsi" w:hAnsiTheme="minorHAnsi" w:cstheme="minorHAnsi"/>
          <w:b/>
          <w:bCs/>
          <w:sz w:val="22"/>
          <w:szCs w:val="22"/>
          <w:u w:val="single"/>
        </w:rPr>
      </w:pPr>
    </w:p>
    <w:p w14:paraId="63723D18" w14:textId="60CBF710" w:rsidR="00071F7E" w:rsidRPr="009B63FF" w:rsidRDefault="007D4AC9" w:rsidP="008E3CEE">
      <w:pPr>
        <w:spacing w:line="260" w:lineRule="atLeast"/>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XV</w:t>
      </w:r>
      <w:r w:rsidR="00071F7E" w:rsidRPr="009B63FF">
        <w:rPr>
          <w:rFonts w:asciiTheme="minorHAnsi" w:hAnsiTheme="minorHAnsi" w:cstheme="minorHAnsi"/>
          <w:b/>
          <w:bCs/>
          <w:sz w:val="22"/>
          <w:szCs w:val="22"/>
          <w:u w:val="single"/>
        </w:rPr>
        <w:t xml:space="preserve">.  </w:t>
      </w:r>
      <w:r w:rsidRPr="009B63FF">
        <w:rPr>
          <w:rFonts w:asciiTheme="minorHAnsi" w:hAnsiTheme="minorHAnsi" w:cstheme="minorHAnsi"/>
          <w:b/>
          <w:bCs/>
          <w:sz w:val="22"/>
          <w:szCs w:val="22"/>
          <w:u w:val="single"/>
        </w:rPr>
        <w:t>SP</w:t>
      </w:r>
      <w:r w:rsidR="001D543E" w:rsidRPr="009B63FF">
        <w:rPr>
          <w:rFonts w:asciiTheme="minorHAnsi" w:hAnsiTheme="minorHAnsi" w:cstheme="minorHAnsi"/>
          <w:b/>
          <w:bCs/>
          <w:sz w:val="22"/>
          <w:szCs w:val="22"/>
          <w:u w:val="single"/>
        </w:rPr>
        <w:t>O</w:t>
      </w:r>
      <w:r w:rsidRPr="009B63FF">
        <w:rPr>
          <w:rFonts w:asciiTheme="minorHAnsi" w:hAnsiTheme="minorHAnsi" w:cstheme="minorHAnsi"/>
          <w:b/>
          <w:bCs/>
          <w:sz w:val="22"/>
          <w:szCs w:val="22"/>
          <w:u w:val="single"/>
        </w:rPr>
        <w:t xml:space="preserve">SÓB ORAZ TERMIN </w:t>
      </w:r>
      <w:r w:rsidR="00071F7E" w:rsidRPr="009B63FF">
        <w:rPr>
          <w:rFonts w:asciiTheme="minorHAnsi" w:hAnsiTheme="minorHAnsi" w:cstheme="minorHAnsi"/>
          <w:b/>
          <w:bCs/>
          <w:sz w:val="22"/>
          <w:szCs w:val="22"/>
          <w:u w:val="single"/>
        </w:rPr>
        <w:t>SKŁADANIA  OFERT</w:t>
      </w:r>
    </w:p>
    <w:p w14:paraId="799C976B" w14:textId="77777777" w:rsidR="00932820" w:rsidRPr="009B63FF" w:rsidRDefault="00827E74" w:rsidP="001E6A75">
      <w:pPr>
        <w:spacing w:line="260" w:lineRule="atLeast"/>
        <w:ind w:left="426" w:hanging="426"/>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W niniejszym postępowaniu o udzielenie zamówienia s</w:t>
      </w:r>
      <w:r w:rsidRPr="009B63FF">
        <w:rPr>
          <w:rFonts w:asciiTheme="minorHAnsi" w:hAnsiTheme="minorHAnsi" w:cstheme="minorHAnsi"/>
          <w:b/>
          <w:bCs/>
          <w:color w:val="000000"/>
          <w:sz w:val="22"/>
          <w:szCs w:val="22"/>
        </w:rPr>
        <w:t xml:space="preserve">kładanie ofert odbywa się </w:t>
      </w:r>
      <w:r w:rsidRPr="009B63FF">
        <w:rPr>
          <w:rFonts w:asciiTheme="minorHAnsi" w:hAnsiTheme="minorHAnsi" w:cstheme="minorHAnsi"/>
          <w:color w:val="000000"/>
          <w:sz w:val="22"/>
          <w:szCs w:val="22"/>
        </w:rPr>
        <w:t>elektronicznie przy użyciu</w:t>
      </w:r>
    </w:p>
    <w:p w14:paraId="092D76D4" w14:textId="43ACCB2E" w:rsidR="00827E74" w:rsidRPr="009B63FF" w:rsidRDefault="00827E74" w:rsidP="001E6A75">
      <w:pPr>
        <w:spacing w:line="260" w:lineRule="atLeast"/>
        <w:ind w:left="426" w:hanging="426"/>
        <w:jc w:val="both"/>
        <w:rPr>
          <w:rFonts w:asciiTheme="minorHAnsi" w:hAnsiTheme="minorHAnsi" w:cstheme="minorHAnsi"/>
          <w:b/>
          <w:color w:val="000000"/>
          <w:sz w:val="22"/>
          <w:szCs w:val="22"/>
          <w:u w:val="single"/>
        </w:rPr>
      </w:pPr>
      <w:r w:rsidRPr="009B63FF">
        <w:rPr>
          <w:rFonts w:asciiTheme="minorHAnsi" w:hAnsiTheme="minorHAnsi" w:cstheme="minorHAnsi"/>
          <w:color w:val="000000"/>
          <w:sz w:val="22"/>
          <w:szCs w:val="22"/>
        </w:rPr>
        <w:t xml:space="preserve">Platformy Zakupowej dostępnej pod adresem: </w:t>
      </w:r>
      <w:hyperlink r:id="rId22" w:history="1">
        <w:r w:rsidRPr="009B63FF">
          <w:rPr>
            <w:rStyle w:val="Hipercze"/>
            <w:rFonts w:asciiTheme="minorHAnsi" w:hAnsiTheme="minorHAnsi" w:cstheme="minorHAnsi"/>
            <w:b/>
            <w:sz w:val="22"/>
            <w:szCs w:val="22"/>
          </w:rPr>
          <w:t>https://platformazakupowa.pl/pn/csk_umed</w:t>
        </w:r>
      </w:hyperlink>
    </w:p>
    <w:p w14:paraId="5B1D198C" w14:textId="77777777" w:rsidR="00932820" w:rsidRPr="009B63FF" w:rsidRDefault="00932820" w:rsidP="001E6A75">
      <w:pPr>
        <w:spacing w:line="260" w:lineRule="atLeast"/>
        <w:ind w:left="426" w:hanging="426"/>
        <w:jc w:val="both"/>
        <w:rPr>
          <w:rFonts w:asciiTheme="minorHAnsi" w:hAnsiTheme="minorHAnsi" w:cstheme="minorHAnsi"/>
          <w:b/>
          <w:color w:val="000000"/>
          <w:sz w:val="22"/>
          <w:szCs w:val="22"/>
        </w:rPr>
      </w:pPr>
    </w:p>
    <w:p w14:paraId="3034487B" w14:textId="1DD6F90D" w:rsidR="00827E74" w:rsidRPr="009B63FF" w:rsidRDefault="00827E74" w:rsidP="001E6A75">
      <w:pPr>
        <w:spacing w:line="260" w:lineRule="atLeast"/>
        <w:ind w:left="426" w:hanging="426"/>
        <w:jc w:val="both"/>
        <w:rPr>
          <w:rFonts w:asciiTheme="minorHAnsi" w:hAnsiTheme="minorHAnsi" w:cstheme="minorHAnsi"/>
          <w:color w:val="000000"/>
          <w:sz w:val="22"/>
          <w:szCs w:val="22"/>
        </w:rPr>
      </w:pPr>
      <w:r w:rsidRPr="009B63FF">
        <w:rPr>
          <w:rFonts w:asciiTheme="minorHAnsi" w:hAnsiTheme="minorHAnsi" w:cstheme="minorHAnsi"/>
          <w:b/>
          <w:color w:val="000000"/>
          <w:sz w:val="22"/>
          <w:szCs w:val="22"/>
        </w:rPr>
        <w:t>Wymagania techniczne i organizacyjne składania ofert:</w:t>
      </w:r>
    </w:p>
    <w:p w14:paraId="60CD69A1"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Maksymalny rozmiar jednego pliku przesyłanego za pośrednictwem dedykowanych formularzy do: złożenia, zmiany, wycofania oferty wynosi 150 MB natomiast przy komunikacji wielkość pliku to maksymalnie 500 MB.</w:t>
      </w:r>
    </w:p>
    <w:p w14:paraId="435A2240"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b/>
          <w:color w:val="000000"/>
          <w:sz w:val="22"/>
          <w:szCs w:val="22"/>
        </w:rPr>
        <w:t>Rozszerzenia plików wykorzystywanych przez Wykonawców powinny być zgodne z</w:t>
      </w:r>
      <w:r w:rsidRPr="009B63FF">
        <w:rPr>
          <w:rFonts w:asciiTheme="minorHAnsi" w:hAnsiTheme="minorHAnsi" w:cstheme="minorHAnsi"/>
          <w:color w:val="000000"/>
          <w:sz w:val="22"/>
          <w:szCs w:val="22"/>
        </w:rPr>
        <w:t xml:space="preserve"> Załącznikiem nr 2 do „Rozporządzenia Rady Ministrów w sprawie Krajowych Ram Interoperacyjności, minimalnych wymagań dla rejestrów publicznych i wymiany informacji w postaci elektronicznej oraz minimalnych wymagań dla systemów teleinformatycznych”, zwanego dalej Rozporządzeniem KRI.</w:t>
      </w:r>
    </w:p>
    <w:p w14:paraId="73E0C624"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Zamawiający rekomenduje wykorzystanie formatów: .pdf .doc .docx .xls .xlsx .jpg (.jpeg) </w:t>
      </w:r>
      <w:r w:rsidRPr="009B63FF">
        <w:rPr>
          <w:rFonts w:asciiTheme="minorHAnsi" w:hAnsiTheme="minorHAnsi" w:cstheme="minorHAnsi"/>
          <w:b/>
          <w:color w:val="000000"/>
          <w:sz w:val="22"/>
          <w:szCs w:val="22"/>
        </w:rPr>
        <w:t>ze szczególnym wskazaniem na .pdf</w:t>
      </w:r>
    </w:p>
    <w:p w14:paraId="111E4B91"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W celu ewentualnej kompresji danych Zamawiający rekomenduje wykorzystanie jednego z rozszerzeń:</w:t>
      </w:r>
    </w:p>
    <w:p w14:paraId="5245B026" w14:textId="77777777" w:rsidR="00827E74" w:rsidRPr="009B63FF" w:rsidRDefault="00827E74" w:rsidP="001E6A75">
      <w:pPr>
        <w:numPr>
          <w:ilvl w:val="1"/>
          <w:numId w:val="26"/>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.zip </w:t>
      </w:r>
    </w:p>
    <w:p w14:paraId="56837DAA" w14:textId="77777777" w:rsidR="00827E74" w:rsidRPr="009B63FF" w:rsidRDefault="00827E74" w:rsidP="001E6A75">
      <w:pPr>
        <w:numPr>
          <w:ilvl w:val="1"/>
          <w:numId w:val="26"/>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.7Z</w:t>
      </w:r>
    </w:p>
    <w:p w14:paraId="0D78D720"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Wśród rozszerzeń powszechnych a </w:t>
      </w:r>
      <w:r w:rsidRPr="009B63FF">
        <w:rPr>
          <w:rFonts w:asciiTheme="minorHAnsi" w:hAnsiTheme="minorHAnsi" w:cstheme="minorHAnsi"/>
          <w:b/>
          <w:color w:val="000000"/>
          <w:sz w:val="22"/>
          <w:szCs w:val="22"/>
        </w:rPr>
        <w:t>niewystępujących</w:t>
      </w:r>
      <w:r w:rsidRPr="009B63FF">
        <w:rPr>
          <w:rFonts w:asciiTheme="minorHAnsi" w:hAnsiTheme="minorHAnsi" w:cstheme="minorHAnsi"/>
          <w:color w:val="000000"/>
          <w:sz w:val="22"/>
          <w:szCs w:val="22"/>
        </w:rPr>
        <w:t xml:space="preserve"> w Rozporządzeniu KRI występują: .rar .gif .bmp .numbers .pages. </w:t>
      </w:r>
      <w:r w:rsidRPr="009B63FF">
        <w:rPr>
          <w:rFonts w:asciiTheme="minorHAnsi" w:hAnsiTheme="minorHAnsi" w:cstheme="minorHAnsi"/>
          <w:b/>
          <w:color w:val="000000"/>
          <w:sz w:val="22"/>
          <w:szCs w:val="22"/>
        </w:rPr>
        <w:t>Dokumenty złożone w takich plikach zostaną uznane za złożone nieskutecznie.</w:t>
      </w:r>
    </w:p>
    <w:p w14:paraId="6FE19D78"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W przypadku stosowania przez wykonawcę kwalifikowanego podpisu elektronicznego:</w:t>
      </w:r>
    </w:p>
    <w:p w14:paraId="3D63034C" w14:textId="77777777" w:rsidR="00827E74" w:rsidRPr="009B63FF" w:rsidRDefault="00827E74" w:rsidP="001E6A75">
      <w:pPr>
        <w:numPr>
          <w:ilvl w:val="0"/>
          <w:numId w:val="27"/>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Ze względu na niskie ryzyko naruszenia integralności pliku oraz łatwiejszą weryfikację podpisu zamawiający zaleca, w miarę możliwości, </w:t>
      </w:r>
      <w:r w:rsidRPr="009B63FF">
        <w:rPr>
          <w:rFonts w:asciiTheme="minorHAnsi" w:hAnsiTheme="minorHAnsi" w:cstheme="minorHAnsi"/>
          <w:b/>
          <w:color w:val="000000"/>
          <w:sz w:val="22"/>
          <w:szCs w:val="22"/>
        </w:rPr>
        <w:t xml:space="preserve">przekonwertowanie plików składających się na ofertę na rozszerzenie .pdf  i opatrzenie ich podpisem kwalifikowanym w formacie PAdES. </w:t>
      </w:r>
    </w:p>
    <w:p w14:paraId="1A825A72" w14:textId="77777777" w:rsidR="00827E74" w:rsidRPr="009B63FF" w:rsidRDefault="00827E74" w:rsidP="001E6A75">
      <w:pPr>
        <w:numPr>
          <w:ilvl w:val="0"/>
          <w:numId w:val="27"/>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Pliki w innych formatach niż PDF </w:t>
      </w:r>
      <w:r w:rsidRPr="009B63FF">
        <w:rPr>
          <w:rFonts w:asciiTheme="minorHAnsi" w:hAnsiTheme="minorHAnsi" w:cstheme="minorHAnsi"/>
          <w:b/>
          <w:color w:val="000000"/>
          <w:sz w:val="22"/>
          <w:szCs w:val="22"/>
        </w:rPr>
        <w:t>zaleca się opatrzyć podpisem w formacie XAdES o typie zewnętrznym</w:t>
      </w:r>
      <w:r w:rsidRPr="009B63FF">
        <w:rPr>
          <w:rFonts w:asciiTheme="minorHAnsi" w:hAnsiTheme="minorHAnsi" w:cstheme="minorHAnsi"/>
          <w:color w:val="000000"/>
          <w:sz w:val="22"/>
          <w:szCs w:val="22"/>
        </w:rPr>
        <w:t>. Wykonawca powinien pamiętać, aby plik z podpisem przekazywać łącznie z dokumentem podpisywanym.</w:t>
      </w:r>
    </w:p>
    <w:p w14:paraId="15D4871B" w14:textId="77777777" w:rsidR="00827E74" w:rsidRPr="009B63FF" w:rsidRDefault="00827E74" w:rsidP="001E6A75">
      <w:pPr>
        <w:numPr>
          <w:ilvl w:val="0"/>
          <w:numId w:val="27"/>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Zamawiający rekomenduje wykorzystanie podpisu z kwalifikowanym znacznikiem czasu.</w:t>
      </w:r>
    </w:p>
    <w:p w14:paraId="154FD96C"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Zamawiający zaleca aby</w:t>
      </w:r>
      <w:r w:rsidRPr="009B63FF">
        <w:rPr>
          <w:rFonts w:asciiTheme="minorHAnsi" w:hAnsiTheme="minorHAnsi" w:cstheme="minorHAnsi"/>
          <w:b/>
          <w:color w:val="000000"/>
          <w:sz w:val="22"/>
          <w:szCs w:val="22"/>
        </w:rPr>
        <w:t xml:space="preserve"> w przypadku podpisywania pliku przez kilka osób, stosować podpisy tego samego rodzaju.</w:t>
      </w:r>
      <w:r w:rsidRPr="009B63FF">
        <w:rPr>
          <w:rFonts w:asciiTheme="minorHAnsi" w:hAnsiTheme="minorHAnsi" w:cstheme="minorHAnsi"/>
          <w:color w:val="000000"/>
          <w:sz w:val="22"/>
          <w:szCs w:val="22"/>
        </w:rPr>
        <w:t xml:space="preserve"> Podpisywanie różnymi rodzajami podpisów może doprowadzić do problemów w weryfikacji plików. </w:t>
      </w:r>
    </w:p>
    <w:p w14:paraId="3354CA12"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Zamawiający zaleca, aby Wykonawca z odpowiednim wyprzedzeniem przetestował możliwość prawidłowego wykorzystania wybranej metody podpisania plików oferty. </w:t>
      </w:r>
      <w:r w:rsidRPr="009B63FF">
        <w:rPr>
          <w:rFonts w:asciiTheme="minorHAnsi" w:hAnsiTheme="minorHAnsi" w:cstheme="minorHAnsi"/>
          <w:i/>
          <w:color w:val="000000"/>
          <w:sz w:val="22"/>
          <w:szCs w:val="22"/>
        </w:rPr>
        <w:t>Podczas podpisywania plików zaleca się stosowanie algorytmu skrótu SHA2 zamiast SHA1.</w:t>
      </w:r>
    </w:p>
    <w:p w14:paraId="56D8D31A"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Osobą składającą ofertę powinna być osoba kontaktowa podawana w dokumentacji.</w:t>
      </w:r>
    </w:p>
    <w:p w14:paraId="57277FFC"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Ofertę należy przygotować z należytą starannością dla podmiotu ubiegającego się o udzielenie zamówienia publicznego i zachowaniem odpowiedniego odstępu czasu do zakończenia przyjmowania ofert. Sugerujemy złożenie oferty na 24 godziny przed terminem składania ofert. </w:t>
      </w:r>
    </w:p>
    <w:p w14:paraId="2165C3D6"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Jeśli Wykonawca pakuje dokumenty np. w plik o rozszerzeniu .zip, zaleca się wcześniejsze podpisanie każdego ze skompresowanych plików. </w:t>
      </w:r>
    </w:p>
    <w:p w14:paraId="5816A1B0"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Zamawiający zaleca aby </w:t>
      </w:r>
      <w:r w:rsidRPr="009B63FF">
        <w:rPr>
          <w:rFonts w:asciiTheme="minorHAnsi" w:hAnsiTheme="minorHAnsi" w:cstheme="minorHAnsi"/>
          <w:b/>
          <w:color w:val="000000"/>
          <w:sz w:val="22"/>
          <w:szCs w:val="22"/>
        </w:rPr>
        <w:t xml:space="preserve">nie </w:t>
      </w:r>
      <w:r w:rsidRPr="009B63FF">
        <w:rPr>
          <w:rFonts w:asciiTheme="minorHAnsi" w:hAnsiTheme="minorHAnsi" w:cstheme="minorHAnsi"/>
          <w:color w:val="000000"/>
          <w:sz w:val="22"/>
          <w:szCs w:val="22"/>
        </w:rPr>
        <w:t>wprowadzać jakichkolwiek zmian w plikach po podpisaniu ich podpisem kwalifikowanym. Może to skutkować naruszeniem integralności plików co równoważne będzie z koniecznością odrzucenia oferty.</w:t>
      </w:r>
    </w:p>
    <w:p w14:paraId="7745B892"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b/>
          <w:color w:val="000000"/>
          <w:sz w:val="22"/>
          <w:szCs w:val="22"/>
        </w:rPr>
        <w:t xml:space="preserve">Podmiotowe środki dowodowe oraz inne dokumenty lub oświadczenia, o których mowa w SWZ, składa się w formie elektronicznej,  w zakresie i w sposób określony w przepisach wydanych na podstawie art. 70 ustawy PZP, tj. </w:t>
      </w:r>
      <w:r w:rsidRPr="009B63FF">
        <w:rPr>
          <w:rFonts w:asciiTheme="minorHAnsi" w:hAnsiTheme="minorHAnsi" w:cstheme="minorHAnsi"/>
          <w:color w:val="000000"/>
          <w:sz w:val="22"/>
          <w:szCs w:val="22"/>
        </w:rPr>
        <w:t xml:space="preserve">rozporządzenia Prezesa Rady Ministrów z dnia </w:t>
      </w:r>
      <w:r w:rsidRPr="009B63FF">
        <w:rPr>
          <w:rFonts w:asciiTheme="minorHAnsi" w:hAnsiTheme="minorHAnsi" w:cstheme="minorHAnsi"/>
          <w:color w:val="000000"/>
          <w:sz w:val="22"/>
          <w:szCs w:val="22"/>
        </w:rPr>
        <w:t> </w:t>
      </w:r>
      <w:r w:rsidRPr="009B63FF">
        <w:rPr>
          <w:rFonts w:asciiTheme="minorHAnsi" w:hAnsiTheme="minorHAnsi" w:cstheme="minorHAnsi"/>
          <w:color w:val="000000"/>
          <w:sz w:val="22"/>
          <w:szCs w:val="22"/>
        </w:rPr>
        <w:t>30 grudnia 2020 r. w sprawie sposobu sporządzania i przekazywania informacji oraz wymagań technicznych dla dokumentów elektronicznych oraz środków komunikacji elektronicznej w postępowaniu o udzielenie zamówienia publicznego lub konkursie (Dz.U. z 2020 poz. 2452).</w:t>
      </w:r>
    </w:p>
    <w:p w14:paraId="48C6BEDC"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Brak jednoznacznego wskazania, które informacje stanowią tajemnicę przedsiębiorstwa oznaczać będzie, że wszelkie oświadczenia, zaświadczenia oraz inne dokumenty składane w trakcie niniejszego postępowania są jawne bez zastrzeżeń.</w:t>
      </w:r>
    </w:p>
    <w:p w14:paraId="0B94E7A6" w14:textId="77777777" w:rsidR="00827E74" w:rsidRPr="009B63FF" w:rsidRDefault="00827E74" w:rsidP="001E6A75">
      <w:pPr>
        <w:numPr>
          <w:ilvl w:val="0"/>
          <w:numId w:val="25"/>
        </w:numPr>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Zamawiający informuje, że w przypadku kiedy Wykonawca otrzyma od niego wezwanie w trybie art. 224 ustawy PZP, a złożone przez niego wyjaśnienia i dowody stanowić będą tajemnicę przedsiębiorstwa w rozumieniu ustawy o zwalczaniu nieuczciwej konkurencji Wykonawcy będzie przysługiwało prawo zastrzeżenia ich jako tajemnica przedsiębiorstwa. Przedmiotowe zastrzeżenie Zamawiający uzna za skuteczne wyłącznie w sytuacji kiedy Wykonawca oprócz samego zastrzeżenia, jednocześnie wykaże, iż dane informacje stanowią tajemnicę przedsiębiorstwa.</w:t>
      </w:r>
    </w:p>
    <w:p w14:paraId="6A878A18" w14:textId="77777777" w:rsidR="00827E74" w:rsidRPr="009B63FF" w:rsidRDefault="00827E74" w:rsidP="001E6A75">
      <w:pPr>
        <w:spacing w:line="260" w:lineRule="atLeast"/>
        <w:ind w:left="426" w:hanging="426"/>
        <w:jc w:val="both"/>
        <w:rPr>
          <w:rFonts w:asciiTheme="minorHAnsi" w:hAnsiTheme="minorHAnsi" w:cstheme="minorHAnsi"/>
          <w:b/>
          <w:bCs/>
          <w:color w:val="000000"/>
          <w:sz w:val="22"/>
          <w:szCs w:val="22"/>
        </w:rPr>
      </w:pPr>
      <w:r w:rsidRPr="009B63FF">
        <w:rPr>
          <w:rFonts w:asciiTheme="minorHAnsi" w:hAnsiTheme="minorHAnsi" w:cstheme="minorHAnsi"/>
          <w:b/>
          <w:bCs/>
          <w:color w:val="000000"/>
          <w:sz w:val="22"/>
          <w:szCs w:val="22"/>
        </w:rPr>
        <w:t>Informacje dodatkowe:</w:t>
      </w:r>
    </w:p>
    <w:p w14:paraId="6CC99CCC" w14:textId="77777777" w:rsidR="00827E74" w:rsidRPr="009B63FF" w:rsidRDefault="00827E74" w:rsidP="001E6A75">
      <w:pPr>
        <w:numPr>
          <w:ilvl w:val="0"/>
          <w:numId w:val="10"/>
        </w:numPr>
        <w:tabs>
          <w:tab w:val="num" w:pos="360"/>
        </w:tabs>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Wykonawcy zobowiązani są zapoznać się dokładnie z informacjami zawartymi w SWZ i przygotować ofertę zgodnie z wymaganiami określonymi w tym dokumencie.</w:t>
      </w:r>
    </w:p>
    <w:p w14:paraId="0D913566" w14:textId="77777777" w:rsidR="00827E74" w:rsidRPr="009B63FF" w:rsidRDefault="00827E74" w:rsidP="001E6A75">
      <w:pPr>
        <w:numPr>
          <w:ilvl w:val="0"/>
          <w:numId w:val="10"/>
        </w:numPr>
        <w:tabs>
          <w:tab w:val="num" w:pos="360"/>
        </w:tabs>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Wykonawcy ponoszą wszelkie koszty własne związane z przygotowaniem i złożeniem oferty, niezależnie od wyniku Postępowania. Zamawiający w żadnym przypadku nie odpowiada za koszty poniesione przez Wykonawców w związku z przygotowaniem i złożeniem oferty. </w:t>
      </w:r>
    </w:p>
    <w:p w14:paraId="16BA4421" w14:textId="77777777" w:rsidR="00827E74" w:rsidRPr="009B63FF" w:rsidRDefault="00827E74" w:rsidP="001E6A75">
      <w:pPr>
        <w:numPr>
          <w:ilvl w:val="0"/>
          <w:numId w:val="10"/>
        </w:numPr>
        <w:tabs>
          <w:tab w:val="num" w:pos="360"/>
        </w:tabs>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Informacje stanowiące tajemnicę przedsiębiorstwa Wykonawcy powinny zostać przekazane w taki sposób, by Zamawiający mógł z łatwością określić zakres informacji objętych tajemnicą.</w:t>
      </w:r>
    </w:p>
    <w:p w14:paraId="02D450B4" w14:textId="24F6A906" w:rsidR="00827E74" w:rsidRPr="009B63FF" w:rsidRDefault="00827E74" w:rsidP="001E6A75">
      <w:pPr>
        <w:numPr>
          <w:ilvl w:val="0"/>
          <w:numId w:val="10"/>
        </w:numPr>
        <w:tabs>
          <w:tab w:val="num" w:pos="360"/>
        </w:tabs>
        <w:spacing w:line="260" w:lineRule="atLea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Jeden Wykonawca może złożyć tylko jedną ofertę. Złożenie większej liczby ofert lub złożenie ofert wariantowych / alternatywnych spowoduje odrzucenie wszystkich ofert złożonych przez Wykonawcę.</w:t>
      </w:r>
    </w:p>
    <w:p w14:paraId="25BF0BB2" w14:textId="2D306E34" w:rsidR="00F74FC3" w:rsidRPr="009B63FF" w:rsidRDefault="00F74FC3" w:rsidP="00F74FC3">
      <w:pPr>
        <w:spacing w:line="260" w:lineRule="atLeast"/>
        <w:rPr>
          <w:rFonts w:asciiTheme="minorHAnsi" w:hAnsiTheme="minorHAnsi" w:cstheme="minorHAnsi"/>
          <w:color w:val="000000"/>
          <w:sz w:val="22"/>
          <w:szCs w:val="22"/>
        </w:rPr>
      </w:pPr>
    </w:p>
    <w:p w14:paraId="36007FC2" w14:textId="5E3D535F" w:rsidR="00F74FC3" w:rsidRPr="009B63FF" w:rsidRDefault="00F74FC3" w:rsidP="00F74FC3">
      <w:pPr>
        <w:spacing w:line="260" w:lineRule="atLeast"/>
        <w:rPr>
          <w:rFonts w:asciiTheme="minorHAnsi" w:hAnsiTheme="minorHAnsi" w:cstheme="minorHAnsi"/>
          <w:color w:val="000000"/>
          <w:sz w:val="22"/>
          <w:szCs w:val="22"/>
        </w:rPr>
      </w:pPr>
      <w:r w:rsidRPr="00E4699B">
        <w:rPr>
          <w:rFonts w:asciiTheme="minorHAnsi" w:hAnsiTheme="minorHAnsi" w:cstheme="minorHAnsi"/>
          <w:b/>
          <w:bCs/>
          <w:color w:val="000000"/>
          <w:sz w:val="22"/>
          <w:szCs w:val="22"/>
          <w:highlight w:val="yellow"/>
        </w:rPr>
        <w:t>Termin składania ofert upływa dnia 1</w:t>
      </w:r>
      <w:r w:rsidR="0064517D">
        <w:rPr>
          <w:rFonts w:asciiTheme="minorHAnsi" w:hAnsiTheme="minorHAnsi" w:cstheme="minorHAnsi"/>
          <w:b/>
          <w:bCs/>
          <w:color w:val="000000"/>
          <w:sz w:val="22"/>
          <w:szCs w:val="22"/>
          <w:highlight w:val="yellow"/>
        </w:rPr>
        <w:t>4</w:t>
      </w:r>
      <w:r w:rsidRPr="00E4699B">
        <w:rPr>
          <w:rFonts w:asciiTheme="minorHAnsi" w:hAnsiTheme="minorHAnsi" w:cstheme="minorHAnsi"/>
          <w:b/>
          <w:bCs/>
          <w:color w:val="000000"/>
          <w:sz w:val="22"/>
          <w:szCs w:val="22"/>
          <w:highlight w:val="yellow"/>
        </w:rPr>
        <w:t>.0</w:t>
      </w:r>
      <w:r w:rsidR="001E6A75" w:rsidRPr="00E4699B">
        <w:rPr>
          <w:rFonts w:asciiTheme="minorHAnsi" w:hAnsiTheme="minorHAnsi" w:cstheme="minorHAnsi"/>
          <w:b/>
          <w:bCs/>
          <w:color w:val="000000"/>
          <w:sz w:val="22"/>
          <w:szCs w:val="22"/>
          <w:highlight w:val="yellow"/>
        </w:rPr>
        <w:t>3</w:t>
      </w:r>
      <w:r w:rsidRPr="00E4699B">
        <w:rPr>
          <w:rFonts w:asciiTheme="minorHAnsi" w:hAnsiTheme="minorHAnsi" w:cstheme="minorHAnsi"/>
          <w:b/>
          <w:bCs/>
          <w:color w:val="000000"/>
          <w:sz w:val="22"/>
          <w:szCs w:val="22"/>
          <w:highlight w:val="yellow"/>
        </w:rPr>
        <w:t>.202</w:t>
      </w:r>
      <w:r w:rsidR="001E6A75" w:rsidRPr="00E4699B">
        <w:rPr>
          <w:rFonts w:asciiTheme="minorHAnsi" w:hAnsiTheme="minorHAnsi" w:cstheme="minorHAnsi"/>
          <w:b/>
          <w:bCs/>
          <w:color w:val="000000"/>
          <w:sz w:val="22"/>
          <w:szCs w:val="22"/>
          <w:highlight w:val="yellow"/>
        </w:rPr>
        <w:t>5</w:t>
      </w:r>
      <w:r w:rsidRPr="00E4699B">
        <w:rPr>
          <w:rFonts w:asciiTheme="minorHAnsi" w:hAnsiTheme="minorHAnsi" w:cstheme="minorHAnsi"/>
          <w:b/>
          <w:bCs/>
          <w:color w:val="000000"/>
          <w:sz w:val="22"/>
          <w:szCs w:val="22"/>
          <w:highlight w:val="yellow"/>
        </w:rPr>
        <w:t xml:space="preserve"> r. o godz. 1</w:t>
      </w:r>
      <w:r w:rsidR="001E6A75" w:rsidRPr="00E4699B">
        <w:rPr>
          <w:rFonts w:asciiTheme="minorHAnsi" w:hAnsiTheme="minorHAnsi" w:cstheme="minorHAnsi"/>
          <w:b/>
          <w:bCs/>
          <w:color w:val="000000"/>
          <w:sz w:val="22"/>
          <w:szCs w:val="22"/>
          <w:highlight w:val="yellow"/>
        </w:rPr>
        <w:t>4</w:t>
      </w:r>
      <w:r w:rsidRPr="00E4699B">
        <w:rPr>
          <w:rFonts w:asciiTheme="minorHAnsi" w:hAnsiTheme="minorHAnsi" w:cstheme="minorHAnsi"/>
          <w:b/>
          <w:bCs/>
          <w:color w:val="000000"/>
          <w:sz w:val="22"/>
          <w:szCs w:val="22"/>
          <w:highlight w:val="yellow"/>
        </w:rPr>
        <w:t>:00</w:t>
      </w:r>
    </w:p>
    <w:p w14:paraId="33097317" w14:textId="77777777" w:rsidR="00434705" w:rsidRPr="009B63FF" w:rsidRDefault="00434705">
      <w:pPr>
        <w:spacing w:line="260" w:lineRule="atLeast"/>
        <w:ind w:left="426" w:hanging="426"/>
        <w:rPr>
          <w:rFonts w:asciiTheme="minorHAnsi" w:hAnsiTheme="minorHAnsi" w:cstheme="minorHAnsi"/>
          <w:b/>
          <w:bCs/>
          <w:sz w:val="22"/>
          <w:szCs w:val="22"/>
          <w:u w:val="single"/>
        </w:rPr>
      </w:pPr>
    </w:p>
    <w:p w14:paraId="5EFCE98F" w14:textId="77777777" w:rsidR="00F74FC3" w:rsidRPr="009B63FF" w:rsidRDefault="00F74FC3" w:rsidP="00F74FC3">
      <w:pPr>
        <w:spacing w:line="360" w:lineRule="auto"/>
        <w:ind w:left="426" w:hanging="426"/>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XVI.  TERMIN  OTWARCIA OFERT</w:t>
      </w:r>
    </w:p>
    <w:p w14:paraId="27990F1B" w14:textId="1F6FD8C4" w:rsidR="00F74FC3" w:rsidRPr="001E6A75" w:rsidRDefault="00F74FC3" w:rsidP="00F74FC3">
      <w:pPr>
        <w:pStyle w:val="Akapitzlist"/>
        <w:numPr>
          <w:ilvl w:val="0"/>
          <w:numId w:val="11"/>
        </w:numPr>
        <w:suppressAutoHyphens/>
        <w:spacing w:line="360" w:lineRule="auto"/>
        <w:jc w:val="both"/>
        <w:rPr>
          <w:rFonts w:asciiTheme="minorHAnsi" w:eastAsia="Times New Roman" w:hAnsiTheme="minorHAnsi" w:cstheme="minorHAnsi"/>
          <w:b/>
          <w:sz w:val="22"/>
          <w:szCs w:val="22"/>
          <w:lang w:eastAsia="ar-SA"/>
        </w:rPr>
      </w:pPr>
      <w:r w:rsidRPr="001E6A75">
        <w:rPr>
          <w:rFonts w:asciiTheme="minorHAnsi" w:eastAsia="Times New Roman" w:hAnsiTheme="minorHAnsi" w:cstheme="minorHAnsi"/>
          <w:b/>
          <w:bCs/>
          <w:sz w:val="22"/>
          <w:szCs w:val="22"/>
          <w:lang w:eastAsia="ar-SA"/>
        </w:rPr>
        <w:t>Otwarcie ofert nastąpi w dniu 1</w:t>
      </w:r>
      <w:r w:rsidR="0064517D">
        <w:rPr>
          <w:rFonts w:asciiTheme="minorHAnsi" w:eastAsia="Times New Roman" w:hAnsiTheme="minorHAnsi" w:cstheme="minorHAnsi"/>
          <w:b/>
          <w:bCs/>
          <w:sz w:val="22"/>
          <w:szCs w:val="22"/>
          <w:lang w:eastAsia="ar-SA"/>
        </w:rPr>
        <w:t>4</w:t>
      </w:r>
      <w:r w:rsidR="001E6A75">
        <w:rPr>
          <w:rFonts w:asciiTheme="minorHAnsi" w:eastAsia="Times New Roman" w:hAnsiTheme="minorHAnsi" w:cstheme="minorHAnsi"/>
          <w:b/>
          <w:bCs/>
          <w:sz w:val="22"/>
          <w:szCs w:val="22"/>
          <w:lang w:eastAsia="ar-SA"/>
        </w:rPr>
        <w:t>.</w:t>
      </w:r>
      <w:r w:rsidRPr="001E6A75">
        <w:rPr>
          <w:rFonts w:asciiTheme="minorHAnsi" w:eastAsia="Times New Roman" w:hAnsiTheme="minorHAnsi" w:cstheme="minorHAnsi"/>
          <w:b/>
          <w:bCs/>
          <w:sz w:val="22"/>
          <w:szCs w:val="22"/>
          <w:lang w:eastAsia="ar-SA"/>
        </w:rPr>
        <w:t>0</w:t>
      </w:r>
      <w:r w:rsidR="001E6A75">
        <w:rPr>
          <w:rFonts w:asciiTheme="minorHAnsi" w:eastAsia="Times New Roman" w:hAnsiTheme="minorHAnsi" w:cstheme="minorHAnsi"/>
          <w:b/>
          <w:bCs/>
          <w:sz w:val="22"/>
          <w:szCs w:val="22"/>
          <w:lang w:eastAsia="ar-SA"/>
        </w:rPr>
        <w:t>3</w:t>
      </w:r>
      <w:r w:rsidRPr="001E6A75">
        <w:rPr>
          <w:rFonts w:asciiTheme="minorHAnsi" w:eastAsia="Times New Roman" w:hAnsiTheme="minorHAnsi" w:cstheme="minorHAnsi"/>
          <w:b/>
          <w:bCs/>
          <w:sz w:val="22"/>
          <w:szCs w:val="22"/>
          <w:lang w:eastAsia="ar-SA"/>
        </w:rPr>
        <w:t>.202</w:t>
      </w:r>
      <w:r w:rsidR="001E6A75">
        <w:rPr>
          <w:rFonts w:asciiTheme="minorHAnsi" w:eastAsia="Times New Roman" w:hAnsiTheme="minorHAnsi" w:cstheme="minorHAnsi"/>
          <w:b/>
          <w:bCs/>
          <w:sz w:val="22"/>
          <w:szCs w:val="22"/>
          <w:lang w:eastAsia="ar-SA"/>
        </w:rPr>
        <w:t>5</w:t>
      </w:r>
      <w:r w:rsidRPr="001E6A75">
        <w:rPr>
          <w:rFonts w:asciiTheme="minorHAnsi" w:eastAsia="Times New Roman" w:hAnsiTheme="minorHAnsi" w:cstheme="minorHAnsi"/>
          <w:b/>
          <w:bCs/>
          <w:sz w:val="22"/>
          <w:szCs w:val="22"/>
          <w:lang w:eastAsia="ar-SA"/>
        </w:rPr>
        <w:t> r. o godz. 1</w:t>
      </w:r>
      <w:r w:rsidR="001E6A75">
        <w:rPr>
          <w:rFonts w:asciiTheme="minorHAnsi" w:eastAsia="Times New Roman" w:hAnsiTheme="minorHAnsi" w:cstheme="minorHAnsi"/>
          <w:b/>
          <w:bCs/>
          <w:sz w:val="22"/>
          <w:szCs w:val="22"/>
          <w:lang w:eastAsia="ar-SA"/>
        </w:rPr>
        <w:t>4</w:t>
      </w:r>
      <w:r w:rsidRPr="001E6A75">
        <w:rPr>
          <w:rFonts w:asciiTheme="minorHAnsi" w:eastAsia="Times New Roman" w:hAnsiTheme="minorHAnsi" w:cstheme="minorHAnsi"/>
          <w:b/>
          <w:bCs/>
          <w:sz w:val="22"/>
          <w:szCs w:val="22"/>
          <w:lang w:eastAsia="ar-SA"/>
        </w:rPr>
        <w:t>:15</w:t>
      </w:r>
      <w:r w:rsidRPr="001E6A75">
        <w:rPr>
          <w:rFonts w:asciiTheme="minorHAnsi" w:eastAsia="Times New Roman" w:hAnsiTheme="minorHAnsi" w:cstheme="minorHAnsi"/>
          <w:b/>
          <w:sz w:val="22"/>
          <w:szCs w:val="22"/>
          <w:lang w:eastAsia="ar-SA"/>
        </w:rPr>
        <w:t xml:space="preserve"> </w:t>
      </w:r>
    </w:p>
    <w:p w14:paraId="35E557D3" w14:textId="77777777" w:rsidR="00F74FC3" w:rsidRPr="009B63FF" w:rsidRDefault="00F74FC3" w:rsidP="00F74FC3">
      <w:pPr>
        <w:pStyle w:val="Akapitzlist"/>
        <w:numPr>
          <w:ilvl w:val="0"/>
          <w:numId w:val="11"/>
        </w:numPr>
        <w:tabs>
          <w:tab w:val="clear" w:pos="450"/>
          <w:tab w:val="num" w:pos="284"/>
        </w:tabs>
        <w:suppressAutoHyphens/>
        <w:spacing w:line="360" w:lineRule="auto"/>
        <w:ind w:left="284" w:hanging="284"/>
        <w:jc w:val="both"/>
        <w:rPr>
          <w:rFonts w:asciiTheme="minorHAnsi" w:eastAsia="Times New Roman" w:hAnsiTheme="minorHAnsi" w:cstheme="minorHAnsi"/>
          <w:sz w:val="22"/>
          <w:szCs w:val="22"/>
          <w:u w:val="single"/>
          <w:lang w:eastAsia="ar-SA"/>
        </w:rPr>
      </w:pPr>
      <w:r w:rsidRPr="009B63FF">
        <w:rPr>
          <w:rFonts w:asciiTheme="minorHAnsi" w:hAnsiTheme="minorHAnsi" w:cstheme="minorHAnsi"/>
          <w:sz w:val="22"/>
          <w:szCs w:val="22"/>
        </w:rPr>
        <w:t>Otwarcie ofert następuje przy użyciu systemu teleinformatycznego.  W przypadku awarii tego systemu, która powoduje brak możliwości otwarcia ofert w terminie określonym przez Zamawiającego, otwarcie ofert następuje niezwłocznie po usunięciu awarii.</w:t>
      </w:r>
    </w:p>
    <w:p w14:paraId="3A670B66" w14:textId="77777777" w:rsidR="00F74FC3" w:rsidRPr="009B63FF" w:rsidRDefault="00F74FC3" w:rsidP="00F74FC3">
      <w:pPr>
        <w:pStyle w:val="Akapitzlist"/>
        <w:numPr>
          <w:ilvl w:val="0"/>
          <w:numId w:val="11"/>
        </w:numPr>
        <w:tabs>
          <w:tab w:val="clear" w:pos="450"/>
          <w:tab w:val="num" w:pos="284"/>
        </w:tabs>
        <w:suppressAutoHyphens/>
        <w:spacing w:line="360" w:lineRule="auto"/>
        <w:ind w:left="284" w:hanging="284"/>
        <w:jc w:val="both"/>
        <w:rPr>
          <w:rFonts w:asciiTheme="minorHAnsi" w:eastAsia="Times New Roman" w:hAnsiTheme="minorHAnsi" w:cstheme="minorHAnsi"/>
          <w:sz w:val="22"/>
          <w:szCs w:val="22"/>
          <w:lang w:eastAsia="ar-SA"/>
        </w:rPr>
      </w:pPr>
      <w:r w:rsidRPr="009B63FF">
        <w:rPr>
          <w:rFonts w:asciiTheme="minorHAnsi" w:hAnsiTheme="minorHAnsi" w:cstheme="minorHAnsi"/>
          <w:sz w:val="22"/>
          <w:szCs w:val="22"/>
        </w:rPr>
        <w:t>Zamawiający poinformuje o zmianie terminu otwarcia ofert na stronie internetowej prowadzonego postępowania.</w:t>
      </w:r>
    </w:p>
    <w:p w14:paraId="1E2D286A" w14:textId="77777777" w:rsidR="00F74FC3" w:rsidRPr="009B63FF" w:rsidRDefault="00F74FC3" w:rsidP="00F74FC3">
      <w:pPr>
        <w:numPr>
          <w:ilvl w:val="0"/>
          <w:numId w:val="11"/>
        </w:numPr>
        <w:tabs>
          <w:tab w:val="clear" w:pos="450"/>
          <w:tab w:val="num" w:pos="284"/>
        </w:tabs>
        <w:suppressAutoHyphens/>
        <w:spacing w:line="360" w:lineRule="auto"/>
        <w:ind w:left="284" w:hanging="284"/>
        <w:jc w:val="both"/>
        <w:rPr>
          <w:rFonts w:asciiTheme="minorHAnsi" w:eastAsia="Times New Roman" w:hAnsiTheme="minorHAnsi" w:cstheme="minorHAnsi"/>
          <w:sz w:val="22"/>
          <w:szCs w:val="22"/>
          <w:lang w:eastAsia="ar-SA"/>
        </w:rPr>
      </w:pPr>
      <w:r w:rsidRPr="009B63FF">
        <w:rPr>
          <w:rFonts w:asciiTheme="minorHAnsi" w:hAnsiTheme="minorHAnsi" w:cstheme="minorHAnsi"/>
          <w:color w:val="000000"/>
          <w:sz w:val="22"/>
          <w:szCs w:val="22"/>
        </w:rPr>
        <w:t>Zamawiający, najpóźniej przed otwarciem ofert, udostępnia na stronie internetowej prowadzonego postępowania informację o kwocie, jaką zamierza przeznaczyć na sfinansowanie zamówienia.</w:t>
      </w:r>
    </w:p>
    <w:p w14:paraId="4574349D" w14:textId="77777777" w:rsidR="00F74FC3" w:rsidRPr="009B63FF" w:rsidRDefault="00F74FC3" w:rsidP="00F74FC3">
      <w:pPr>
        <w:numPr>
          <w:ilvl w:val="0"/>
          <w:numId w:val="11"/>
        </w:numPr>
        <w:tabs>
          <w:tab w:val="clear" w:pos="450"/>
          <w:tab w:val="num" w:pos="284"/>
        </w:tabs>
        <w:suppressAutoHyphens/>
        <w:spacing w:line="360" w:lineRule="auto"/>
        <w:ind w:left="284" w:hanging="284"/>
        <w:jc w:val="both"/>
        <w:rPr>
          <w:rFonts w:asciiTheme="minorHAnsi" w:hAnsiTheme="minorHAnsi" w:cstheme="minorHAnsi"/>
          <w:bCs/>
          <w:color w:val="000000"/>
          <w:sz w:val="22"/>
          <w:szCs w:val="22"/>
        </w:rPr>
      </w:pPr>
      <w:r w:rsidRPr="009B63FF">
        <w:rPr>
          <w:rFonts w:asciiTheme="minorHAnsi" w:hAnsiTheme="minorHAnsi" w:cstheme="minorHAnsi"/>
          <w:color w:val="000000"/>
          <w:sz w:val="22"/>
          <w:szCs w:val="22"/>
        </w:rPr>
        <w:t>Zamawiający, niezwłocznie po otwarciu ofert, udostępnia na stronie internetowej prowadzonego postępowania informacje o:</w:t>
      </w:r>
    </w:p>
    <w:p w14:paraId="1613372A" w14:textId="77777777" w:rsidR="00F74FC3" w:rsidRPr="009B63FF" w:rsidRDefault="00F74FC3" w:rsidP="0049386B">
      <w:pPr>
        <w:pStyle w:val="Akapitzlist"/>
        <w:numPr>
          <w:ilvl w:val="1"/>
          <w:numId w:val="22"/>
        </w:numPr>
        <w:suppressAutoHyphens/>
        <w:spacing w:line="360" w:lineRule="auto"/>
        <w:ind w:left="1080" w:hanging="720"/>
        <w:jc w:val="both"/>
        <w:rPr>
          <w:rFonts w:asciiTheme="minorHAnsi" w:hAnsiTheme="minorHAnsi" w:cstheme="minorHAnsi"/>
          <w:bCs/>
          <w:color w:val="000000"/>
          <w:sz w:val="22"/>
          <w:szCs w:val="22"/>
        </w:rPr>
      </w:pPr>
      <w:r w:rsidRPr="009B63FF">
        <w:rPr>
          <w:rFonts w:asciiTheme="minorHAnsi" w:hAnsiTheme="minorHAnsi" w:cstheme="minorHAnsi"/>
          <w:color w:val="000000"/>
          <w:sz w:val="22"/>
          <w:szCs w:val="22"/>
        </w:rPr>
        <w:t>nazwach albo imionach i nazwiskach oraz siedzibach lub miejscach prowadzonej działalności gospodarczej albo miejscach zamieszkania Wykonawców, których</w:t>
      </w:r>
      <w:r w:rsidRPr="009B63FF">
        <w:rPr>
          <w:rFonts w:asciiTheme="minorHAnsi" w:hAnsiTheme="minorHAnsi" w:cstheme="minorHAnsi"/>
          <w:bCs/>
          <w:sz w:val="22"/>
          <w:szCs w:val="22"/>
        </w:rPr>
        <w:t xml:space="preserve"> </w:t>
      </w:r>
      <w:r w:rsidRPr="009B63FF">
        <w:rPr>
          <w:rFonts w:asciiTheme="minorHAnsi" w:hAnsiTheme="minorHAnsi" w:cstheme="minorHAnsi"/>
          <w:bCs/>
          <w:color w:val="000000"/>
          <w:sz w:val="22"/>
          <w:szCs w:val="22"/>
        </w:rPr>
        <w:t xml:space="preserve">oferty zostały otwarte, </w:t>
      </w:r>
    </w:p>
    <w:p w14:paraId="7A380EB6" w14:textId="77777777" w:rsidR="00F74FC3" w:rsidRPr="009B63FF" w:rsidRDefault="00F74FC3" w:rsidP="0049386B">
      <w:pPr>
        <w:pStyle w:val="Akapitzlist"/>
        <w:numPr>
          <w:ilvl w:val="1"/>
          <w:numId w:val="22"/>
        </w:numPr>
        <w:suppressAutoHyphens/>
        <w:spacing w:line="360" w:lineRule="auto"/>
        <w:ind w:left="1080" w:hanging="720"/>
        <w:jc w:val="both"/>
        <w:rPr>
          <w:rFonts w:asciiTheme="minorHAnsi" w:hAnsiTheme="minorHAnsi" w:cstheme="minorHAnsi"/>
          <w:bCs/>
          <w:sz w:val="22"/>
          <w:szCs w:val="22"/>
        </w:rPr>
      </w:pPr>
      <w:r w:rsidRPr="009B63FF">
        <w:rPr>
          <w:rFonts w:asciiTheme="minorHAnsi" w:hAnsiTheme="minorHAnsi" w:cstheme="minorHAnsi"/>
          <w:bCs/>
          <w:sz w:val="22"/>
          <w:szCs w:val="22"/>
        </w:rPr>
        <w:t xml:space="preserve">cenach lub kosztach zawartych w ofertach. </w:t>
      </w:r>
    </w:p>
    <w:p w14:paraId="53994EC2" w14:textId="77777777" w:rsidR="00F74FC3" w:rsidRPr="009B63FF" w:rsidRDefault="00F74FC3" w:rsidP="00F74FC3">
      <w:pPr>
        <w:shd w:val="clear" w:color="auto" w:fill="FFFFFF"/>
        <w:spacing w:line="360" w:lineRule="auto"/>
        <w:jc w:val="both"/>
        <w:rPr>
          <w:rFonts w:asciiTheme="minorHAnsi" w:eastAsia="Calibri" w:hAnsiTheme="minorHAnsi" w:cstheme="minorHAnsi"/>
          <w:sz w:val="22"/>
          <w:szCs w:val="22"/>
        </w:rPr>
      </w:pPr>
      <w:r w:rsidRPr="009B63FF">
        <w:rPr>
          <w:rFonts w:asciiTheme="minorHAnsi" w:hAnsiTheme="minorHAnsi" w:cstheme="minorHAnsi"/>
          <w:bCs/>
          <w:sz w:val="22"/>
          <w:szCs w:val="22"/>
        </w:rPr>
        <w:t xml:space="preserve">Powyższa informacja zostanie opublikowana </w:t>
      </w:r>
      <w:r w:rsidRPr="009B63FF">
        <w:rPr>
          <w:rFonts w:asciiTheme="minorHAnsi" w:eastAsia="Calibri" w:hAnsiTheme="minorHAnsi" w:cstheme="minorHAnsi"/>
          <w:sz w:val="22"/>
          <w:szCs w:val="22"/>
        </w:rPr>
        <w:t>na stronie prowadzonego postępowania na</w:t>
      </w:r>
      <w:hyperlink r:id="rId23">
        <w:r w:rsidRPr="009B63FF">
          <w:rPr>
            <w:rFonts w:asciiTheme="minorHAnsi" w:eastAsia="Calibri" w:hAnsiTheme="minorHAnsi" w:cstheme="minorHAnsi"/>
            <w:color w:val="1155CC"/>
            <w:sz w:val="22"/>
            <w:szCs w:val="22"/>
            <w:u w:val="single"/>
          </w:rPr>
          <w:t xml:space="preserve"> platformazakupowa.pl</w:t>
        </w:r>
      </w:hyperlink>
      <w:r w:rsidRPr="009B63FF">
        <w:rPr>
          <w:rFonts w:asciiTheme="minorHAnsi" w:eastAsia="Calibri" w:hAnsiTheme="minorHAnsi" w:cstheme="minorHAnsi"/>
          <w:sz w:val="22"/>
          <w:szCs w:val="22"/>
        </w:rPr>
        <w:t xml:space="preserve"> w sekcji ,,Komunikaty”.</w:t>
      </w:r>
    </w:p>
    <w:p w14:paraId="3B6F3F05" w14:textId="50D30597" w:rsidR="00F74FC3" w:rsidRPr="009B63FF" w:rsidRDefault="00F74FC3" w:rsidP="00F74FC3">
      <w:pPr>
        <w:pStyle w:val="Akapitzlist"/>
        <w:numPr>
          <w:ilvl w:val="0"/>
          <w:numId w:val="11"/>
        </w:numPr>
        <w:tabs>
          <w:tab w:val="clear" w:pos="450"/>
          <w:tab w:val="num" w:pos="284"/>
        </w:tabs>
        <w:autoSpaceDE w:val="0"/>
        <w:autoSpaceDN w:val="0"/>
        <w:adjustRightInd w:val="0"/>
        <w:spacing w:line="360" w:lineRule="auto"/>
        <w:ind w:left="284" w:hanging="284"/>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Otwarcie ofert odbędzie się w siedzibie Zamawiającego – w Łodzi, ul. Pomorska 251 – Dział Zamówień Publicznych i Zaopatrzenia Medycznego pok. 254 Szpitala (parter, budynek A-3), POLSKA</w:t>
      </w:r>
    </w:p>
    <w:p w14:paraId="105E9FA6" w14:textId="77777777" w:rsidR="00B07347" w:rsidRPr="009B63FF" w:rsidRDefault="00B07347">
      <w:pPr>
        <w:pStyle w:val="Nagwek9"/>
        <w:suppressAutoHyphens w:val="0"/>
        <w:spacing w:line="260" w:lineRule="atLeast"/>
        <w:rPr>
          <w:rFonts w:asciiTheme="minorHAnsi" w:hAnsiTheme="minorHAnsi" w:cstheme="minorHAnsi"/>
          <w:sz w:val="22"/>
          <w:szCs w:val="22"/>
          <w:lang w:eastAsia="pl-PL"/>
        </w:rPr>
      </w:pPr>
    </w:p>
    <w:p w14:paraId="31105180" w14:textId="47F4AB5B" w:rsidR="00071F7E" w:rsidRPr="009B63FF" w:rsidRDefault="00071F7E">
      <w:pPr>
        <w:pStyle w:val="Nagwek9"/>
        <w:suppressAutoHyphens w:val="0"/>
        <w:spacing w:line="260" w:lineRule="atLeast"/>
        <w:rPr>
          <w:rFonts w:asciiTheme="minorHAnsi" w:hAnsiTheme="minorHAnsi" w:cstheme="minorHAnsi"/>
          <w:sz w:val="22"/>
          <w:szCs w:val="22"/>
          <w:lang w:eastAsia="pl-PL"/>
        </w:rPr>
      </w:pPr>
      <w:r w:rsidRPr="009B63FF">
        <w:rPr>
          <w:rFonts w:asciiTheme="minorHAnsi" w:hAnsiTheme="minorHAnsi" w:cstheme="minorHAnsi"/>
          <w:sz w:val="22"/>
          <w:szCs w:val="22"/>
          <w:lang w:eastAsia="pl-PL"/>
        </w:rPr>
        <w:t>X</w:t>
      </w:r>
      <w:r w:rsidR="00E8222F" w:rsidRPr="009B63FF">
        <w:rPr>
          <w:rFonts w:asciiTheme="minorHAnsi" w:hAnsiTheme="minorHAnsi" w:cstheme="minorHAnsi"/>
          <w:sz w:val="22"/>
          <w:szCs w:val="22"/>
          <w:lang w:eastAsia="pl-PL"/>
        </w:rPr>
        <w:t>V</w:t>
      </w:r>
      <w:r w:rsidRPr="009B63FF">
        <w:rPr>
          <w:rFonts w:asciiTheme="minorHAnsi" w:hAnsiTheme="minorHAnsi" w:cstheme="minorHAnsi"/>
          <w:sz w:val="22"/>
          <w:szCs w:val="22"/>
          <w:lang w:eastAsia="pl-PL"/>
        </w:rPr>
        <w:t>I</w:t>
      </w:r>
      <w:r w:rsidR="00C86AC9" w:rsidRPr="009B63FF">
        <w:rPr>
          <w:rFonts w:asciiTheme="minorHAnsi" w:hAnsiTheme="minorHAnsi" w:cstheme="minorHAnsi"/>
          <w:sz w:val="22"/>
          <w:szCs w:val="22"/>
          <w:lang w:eastAsia="pl-PL"/>
        </w:rPr>
        <w:t>I. SPOS</w:t>
      </w:r>
      <w:r w:rsidR="00E8222F" w:rsidRPr="009B63FF">
        <w:rPr>
          <w:rFonts w:asciiTheme="minorHAnsi" w:hAnsiTheme="minorHAnsi" w:cstheme="minorHAnsi"/>
          <w:sz w:val="22"/>
          <w:szCs w:val="22"/>
          <w:lang w:eastAsia="pl-PL"/>
        </w:rPr>
        <w:t xml:space="preserve">ÓB </w:t>
      </w:r>
      <w:r w:rsidR="00C86AC9" w:rsidRPr="009B63FF">
        <w:rPr>
          <w:rFonts w:asciiTheme="minorHAnsi" w:hAnsiTheme="minorHAnsi" w:cstheme="minorHAnsi"/>
          <w:sz w:val="22"/>
          <w:szCs w:val="22"/>
          <w:lang w:eastAsia="pl-PL"/>
        </w:rPr>
        <w:t>OBLICZENIA CENY</w:t>
      </w:r>
    </w:p>
    <w:p w14:paraId="5A136082" w14:textId="0E95835D" w:rsidR="00071F7E" w:rsidRPr="009B63FF" w:rsidRDefault="00071F7E">
      <w:pPr>
        <w:spacing w:line="260" w:lineRule="atLeast"/>
        <w:jc w:val="both"/>
        <w:rPr>
          <w:rFonts w:asciiTheme="minorHAnsi" w:hAnsiTheme="minorHAnsi" w:cstheme="minorHAnsi"/>
          <w:sz w:val="22"/>
          <w:szCs w:val="22"/>
        </w:rPr>
      </w:pPr>
      <w:r w:rsidRPr="009B63FF">
        <w:rPr>
          <w:rFonts w:asciiTheme="minorHAnsi" w:hAnsiTheme="minorHAnsi" w:cstheme="minorHAnsi"/>
          <w:sz w:val="22"/>
          <w:szCs w:val="22"/>
        </w:rPr>
        <w:t>Zamawiający oceni</w:t>
      </w:r>
      <w:r w:rsidR="003F2C67" w:rsidRPr="009B63FF">
        <w:rPr>
          <w:rFonts w:asciiTheme="minorHAnsi" w:hAnsiTheme="minorHAnsi" w:cstheme="minorHAnsi"/>
          <w:sz w:val="22"/>
          <w:szCs w:val="22"/>
        </w:rPr>
        <w:t xml:space="preserve"> i </w:t>
      </w:r>
      <w:r w:rsidRPr="009B63FF">
        <w:rPr>
          <w:rFonts w:asciiTheme="minorHAnsi" w:hAnsiTheme="minorHAnsi" w:cstheme="minorHAnsi"/>
          <w:sz w:val="22"/>
          <w:szCs w:val="22"/>
        </w:rPr>
        <w:t>porówna jedynie te oferty, które odp</w:t>
      </w:r>
      <w:r w:rsidR="0075055C" w:rsidRPr="009B63FF">
        <w:rPr>
          <w:rFonts w:asciiTheme="minorHAnsi" w:hAnsiTheme="minorHAnsi" w:cstheme="minorHAnsi"/>
          <w:sz w:val="22"/>
          <w:szCs w:val="22"/>
        </w:rPr>
        <w:t xml:space="preserve">owiadają wymaganiom </w:t>
      </w:r>
      <w:r w:rsidR="003B4524" w:rsidRPr="009B63FF">
        <w:rPr>
          <w:rFonts w:asciiTheme="minorHAnsi" w:hAnsiTheme="minorHAnsi" w:cstheme="minorHAnsi"/>
          <w:sz w:val="22"/>
          <w:szCs w:val="22"/>
        </w:rPr>
        <w:t>zawartym w</w:t>
      </w:r>
      <w:r w:rsidR="003F2C67" w:rsidRPr="009B63FF">
        <w:rPr>
          <w:rFonts w:asciiTheme="minorHAnsi" w:hAnsiTheme="minorHAnsi" w:cstheme="minorHAnsi"/>
          <w:sz w:val="22"/>
          <w:szCs w:val="22"/>
        </w:rPr>
        <w:t> </w:t>
      </w:r>
      <w:r w:rsidRPr="009B63FF">
        <w:rPr>
          <w:rFonts w:asciiTheme="minorHAnsi" w:hAnsiTheme="minorHAnsi" w:cstheme="minorHAnsi"/>
          <w:sz w:val="22"/>
          <w:szCs w:val="22"/>
        </w:rPr>
        <w:t>SWZ.</w:t>
      </w:r>
    </w:p>
    <w:p w14:paraId="346A403B" w14:textId="77777777" w:rsidR="00071F7E" w:rsidRPr="009B63FF" w:rsidRDefault="00071F7E">
      <w:pPr>
        <w:jc w:val="both"/>
        <w:rPr>
          <w:rFonts w:asciiTheme="minorHAnsi" w:hAnsiTheme="minorHAnsi" w:cstheme="minorHAnsi"/>
          <w:sz w:val="22"/>
          <w:szCs w:val="22"/>
        </w:rPr>
      </w:pPr>
      <w:r w:rsidRPr="009B63FF">
        <w:rPr>
          <w:rFonts w:asciiTheme="minorHAnsi" w:hAnsiTheme="minorHAnsi" w:cstheme="minorHAnsi"/>
          <w:sz w:val="22"/>
          <w:szCs w:val="22"/>
        </w:rPr>
        <w:t>Oceniając oferty zamawiający określi cenę ofertową dokonując korekty błędów.</w:t>
      </w:r>
    </w:p>
    <w:p w14:paraId="6B2EEB93" w14:textId="7D8B72B2" w:rsidR="00161306" w:rsidRPr="009B63FF" w:rsidRDefault="00161306" w:rsidP="00161306">
      <w:pPr>
        <w:spacing w:line="260" w:lineRule="atLeast"/>
        <w:jc w:val="both"/>
        <w:rPr>
          <w:rFonts w:asciiTheme="minorHAnsi" w:hAnsiTheme="minorHAnsi" w:cstheme="minorHAnsi"/>
          <w:color w:val="000000" w:themeColor="text1"/>
          <w:sz w:val="22"/>
          <w:szCs w:val="22"/>
        </w:rPr>
      </w:pPr>
      <w:r w:rsidRPr="009B63FF">
        <w:rPr>
          <w:rFonts w:asciiTheme="minorHAnsi" w:hAnsiTheme="minorHAnsi" w:cstheme="minorHAnsi"/>
          <w:b/>
          <w:color w:val="000000" w:themeColor="text1"/>
          <w:sz w:val="22"/>
          <w:szCs w:val="22"/>
        </w:rPr>
        <w:t xml:space="preserve">Cena ofertowa </w:t>
      </w:r>
      <w:r w:rsidRPr="009B63FF">
        <w:rPr>
          <w:rFonts w:asciiTheme="minorHAnsi" w:hAnsiTheme="minorHAnsi" w:cstheme="minorHAnsi"/>
          <w:color w:val="000000" w:themeColor="text1"/>
          <w:sz w:val="22"/>
          <w:szCs w:val="22"/>
        </w:rPr>
        <w:t>winna być wpisana cyframi w złotych polskich.</w:t>
      </w:r>
    </w:p>
    <w:p w14:paraId="59F8F09D" w14:textId="77777777" w:rsidR="00385372" w:rsidRPr="009B63FF" w:rsidRDefault="000C558A" w:rsidP="00161306">
      <w:pPr>
        <w:spacing w:line="260" w:lineRule="atLeast"/>
        <w:jc w:val="both"/>
        <w:rPr>
          <w:rFonts w:asciiTheme="minorHAnsi" w:hAnsiTheme="minorHAnsi" w:cstheme="minorHAnsi"/>
          <w:sz w:val="22"/>
          <w:szCs w:val="22"/>
        </w:rPr>
      </w:pPr>
      <w:r w:rsidRPr="009B63FF">
        <w:rPr>
          <w:rFonts w:asciiTheme="minorHAnsi" w:hAnsiTheme="minorHAnsi" w:cstheme="minorHAnsi"/>
          <w:sz w:val="22"/>
          <w:szCs w:val="22"/>
        </w:rPr>
        <w:t xml:space="preserve">Cena ofertowa brutto zostanie wprowadzona do umowy jako obowiązujące strony </w:t>
      </w:r>
    </w:p>
    <w:p w14:paraId="021065EF" w14:textId="3E33A242" w:rsidR="00BE5C55" w:rsidRPr="009B63FF" w:rsidRDefault="000C558A" w:rsidP="00161306">
      <w:pPr>
        <w:spacing w:line="260" w:lineRule="atLeast"/>
        <w:jc w:val="both"/>
        <w:rPr>
          <w:rFonts w:asciiTheme="minorHAnsi" w:hAnsiTheme="minorHAnsi" w:cstheme="minorHAnsi"/>
          <w:sz w:val="22"/>
          <w:szCs w:val="22"/>
        </w:rPr>
      </w:pPr>
      <w:r w:rsidRPr="009B63FF">
        <w:rPr>
          <w:rFonts w:asciiTheme="minorHAnsi" w:hAnsiTheme="minorHAnsi" w:cstheme="minorHAnsi"/>
          <w:sz w:val="22"/>
          <w:szCs w:val="22"/>
        </w:rPr>
        <w:t xml:space="preserve">wynagrodzenie </w:t>
      </w:r>
      <w:r w:rsidRPr="009B63FF">
        <w:rPr>
          <w:rFonts w:asciiTheme="minorHAnsi" w:hAnsiTheme="minorHAnsi" w:cstheme="minorHAnsi"/>
          <w:b/>
          <w:sz w:val="22"/>
          <w:szCs w:val="22"/>
        </w:rPr>
        <w:t>ryczałtowe brutto</w:t>
      </w:r>
      <w:r w:rsidRPr="009B63FF">
        <w:rPr>
          <w:rFonts w:asciiTheme="minorHAnsi" w:hAnsiTheme="minorHAnsi" w:cstheme="minorHAnsi"/>
          <w:sz w:val="22"/>
          <w:szCs w:val="22"/>
        </w:rPr>
        <w:t xml:space="preserve"> zgodnie z art. 632 Kodeksu cywilnego.</w:t>
      </w:r>
    </w:p>
    <w:p w14:paraId="49D558ED" w14:textId="77777777" w:rsidR="000C558A" w:rsidRPr="009B63FF" w:rsidRDefault="000C558A" w:rsidP="00161306">
      <w:pPr>
        <w:spacing w:line="260" w:lineRule="atLeast"/>
        <w:jc w:val="both"/>
        <w:rPr>
          <w:rFonts w:asciiTheme="minorHAnsi" w:hAnsiTheme="minorHAnsi" w:cstheme="minorHAnsi"/>
          <w:color w:val="000000" w:themeColor="text1"/>
          <w:sz w:val="22"/>
          <w:szCs w:val="22"/>
        </w:rPr>
      </w:pPr>
    </w:p>
    <w:p w14:paraId="4A233B4B" w14:textId="77777777" w:rsidR="00BE5C55" w:rsidRPr="009B63FF" w:rsidRDefault="00BE5C55" w:rsidP="00BE5C55">
      <w:pPr>
        <w:spacing w:line="260" w:lineRule="atLeast"/>
        <w:jc w:val="both"/>
        <w:rPr>
          <w:rFonts w:asciiTheme="minorHAnsi" w:hAnsiTheme="minorHAnsi" w:cstheme="minorHAnsi"/>
          <w:sz w:val="22"/>
          <w:szCs w:val="22"/>
        </w:rPr>
      </w:pPr>
      <w:r w:rsidRPr="009B63FF">
        <w:rPr>
          <w:rFonts w:asciiTheme="minorHAnsi" w:hAnsiTheme="minorHAnsi" w:cstheme="minorHAnsi"/>
          <w:sz w:val="22"/>
          <w:szCs w:val="22"/>
        </w:rPr>
        <w:t xml:space="preserve">1. Wykonawca określa cenę realizacji zamówienia poprzez wskazanie w FORMULARZU OFERTY sporządzonym wg wzoru Załącznika Nr </w:t>
      </w:r>
      <w:r w:rsidR="00C60C28" w:rsidRPr="009B63FF">
        <w:rPr>
          <w:rFonts w:asciiTheme="minorHAnsi" w:hAnsiTheme="minorHAnsi" w:cstheme="minorHAnsi"/>
          <w:sz w:val="22"/>
          <w:szCs w:val="22"/>
        </w:rPr>
        <w:t>1</w:t>
      </w:r>
      <w:r w:rsidRPr="009B63FF">
        <w:rPr>
          <w:rFonts w:asciiTheme="minorHAnsi" w:hAnsiTheme="minorHAnsi" w:cstheme="minorHAnsi"/>
          <w:sz w:val="22"/>
          <w:szCs w:val="22"/>
        </w:rPr>
        <w:t xml:space="preserve"> do specyfikacji ceny ofertowej brutto za realizację przedmiotu zamówienia. </w:t>
      </w:r>
    </w:p>
    <w:p w14:paraId="44A6924D" w14:textId="77777777" w:rsidR="00BE5C55" w:rsidRPr="009B63FF" w:rsidRDefault="00BE5C55" w:rsidP="00BE5C55">
      <w:pPr>
        <w:spacing w:line="260" w:lineRule="atLeast"/>
        <w:jc w:val="both"/>
        <w:rPr>
          <w:rFonts w:asciiTheme="minorHAnsi" w:hAnsiTheme="minorHAnsi" w:cstheme="minorHAnsi"/>
          <w:sz w:val="22"/>
          <w:szCs w:val="22"/>
        </w:rPr>
      </w:pPr>
      <w:r w:rsidRPr="009B63FF">
        <w:rPr>
          <w:rFonts w:asciiTheme="minorHAnsi" w:hAnsiTheme="minorHAnsi" w:cstheme="minorHAnsi"/>
          <w:sz w:val="22"/>
          <w:szCs w:val="22"/>
        </w:rPr>
        <w:t xml:space="preserve">2. Cena podana przez Wykonawcę winna obejmować wszystkie koszty i składniki związane z wykonaniem zamówienia oraz warunkami realizacji zamówienia stawianymi przez Zamawiającego. </w:t>
      </w:r>
    </w:p>
    <w:p w14:paraId="45476D96" w14:textId="77777777" w:rsidR="00BE5C55" w:rsidRPr="009B63FF" w:rsidRDefault="00BE5C55" w:rsidP="00BE5C55">
      <w:pPr>
        <w:spacing w:line="260" w:lineRule="atLeast"/>
        <w:jc w:val="both"/>
        <w:rPr>
          <w:rFonts w:asciiTheme="minorHAnsi" w:hAnsiTheme="minorHAnsi" w:cstheme="minorHAnsi"/>
          <w:color w:val="000000" w:themeColor="text1"/>
          <w:sz w:val="22"/>
          <w:szCs w:val="22"/>
        </w:rPr>
      </w:pPr>
      <w:r w:rsidRPr="009B63FF">
        <w:rPr>
          <w:rFonts w:asciiTheme="minorHAnsi" w:hAnsiTheme="minorHAnsi" w:cstheme="minorHAnsi"/>
          <w:sz w:val="22"/>
          <w:szCs w:val="22"/>
        </w:rPr>
        <w:t xml:space="preserve">3. Cena ofertowa to cena w rozumieniu art. 3 ust. 1 pkt. 1 i ust. 2 ustawy z dnia 9 maja 2014r. o informowaniu </w:t>
      </w:r>
      <w:r w:rsidRPr="009B63FF">
        <w:rPr>
          <w:rFonts w:asciiTheme="minorHAnsi" w:hAnsiTheme="minorHAnsi" w:cstheme="minorHAnsi"/>
          <w:color w:val="000000" w:themeColor="text1"/>
          <w:sz w:val="22"/>
          <w:szCs w:val="22"/>
        </w:rPr>
        <w:t xml:space="preserve">o cenach towarów i usług (Dz.U. z 2019 r. poz. 178). </w:t>
      </w:r>
    </w:p>
    <w:p w14:paraId="6043F69F" w14:textId="77777777" w:rsidR="00BE5C55" w:rsidRPr="009B63FF" w:rsidRDefault="00BE5C55" w:rsidP="00BE5C55">
      <w:pPr>
        <w:spacing w:line="260" w:lineRule="atLeast"/>
        <w:jc w:val="both"/>
        <w:rPr>
          <w:rFonts w:asciiTheme="minorHAnsi" w:hAnsiTheme="minorHAnsi" w:cstheme="minorHAnsi"/>
          <w:color w:val="000000" w:themeColor="text1"/>
          <w:sz w:val="22"/>
          <w:szCs w:val="22"/>
        </w:rPr>
      </w:pPr>
      <w:r w:rsidRPr="009B63FF">
        <w:rPr>
          <w:rFonts w:asciiTheme="minorHAnsi" w:hAnsiTheme="minorHAnsi" w:cstheme="minorHAnsi"/>
          <w:color w:val="000000" w:themeColor="text1"/>
          <w:sz w:val="22"/>
          <w:szCs w:val="22"/>
        </w:rPr>
        <w:t xml:space="preserve">4. Rozliczenia między Zamawiającym a Wykonawcą będą prowadzone w złotych polskich (PLN). </w:t>
      </w:r>
    </w:p>
    <w:p w14:paraId="2A591784" w14:textId="77777777" w:rsidR="00BE5C55" w:rsidRPr="009B63FF" w:rsidRDefault="00BE5C55" w:rsidP="00BE5C55">
      <w:pPr>
        <w:spacing w:line="260" w:lineRule="atLeast"/>
        <w:jc w:val="both"/>
        <w:rPr>
          <w:rFonts w:asciiTheme="minorHAnsi" w:hAnsiTheme="minorHAnsi" w:cstheme="minorHAnsi"/>
          <w:color w:val="000000" w:themeColor="text1"/>
          <w:sz w:val="22"/>
          <w:szCs w:val="22"/>
        </w:rPr>
      </w:pPr>
      <w:r w:rsidRPr="009B63FF">
        <w:rPr>
          <w:rFonts w:asciiTheme="minorHAnsi" w:hAnsiTheme="minorHAnsi" w:cstheme="minorHAnsi"/>
          <w:color w:val="000000" w:themeColor="text1"/>
          <w:sz w:val="22"/>
          <w:szCs w:val="22"/>
        </w:rPr>
        <w:t xml:space="preserve">5. Ceny muszą być podane i wyliczone w zaokrągleniu do dwóch miejsc po przecinku (zasady zaokrąglania- końcówki poniżej 0,5 grosza pomija się, a końcówki 0,5 grosza i wyższe zaokrągla się do 1 grosza). </w:t>
      </w:r>
    </w:p>
    <w:p w14:paraId="36E7F00E" w14:textId="77777777" w:rsidR="00BE5C55" w:rsidRPr="009B63FF" w:rsidRDefault="00BE5C55" w:rsidP="00BE5C55">
      <w:pPr>
        <w:spacing w:line="260" w:lineRule="atLeast"/>
        <w:jc w:val="both"/>
        <w:rPr>
          <w:rFonts w:asciiTheme="minorHAnsi" w:hAnsiTheme="minorHAnsi" w:cstheme="minorHAnsi"/>
          <w:color w:val="000000" w:themeColor="text1"/>
          <w:sz w:val="22"/>
          <w:szCs w:val="22"/>
        </w:rPr>
      </w:pPr>
      <w:r w:rsidRPr="009B63FF">
        <w:rPr>
          <w:rFonts w:asciiTheme="minorHAnsi" w:hAnsiTheme="minorHAnsi" w:cstheme="minorHAnsi"/>
          <w:color w:val="000000" w:themeColor="text1"/>
          <w:sz w:val="22"/>
          <w:szCs w:val="22"/>
        </w:rPr>
        <w:t xml:space="preserve">6. Sposób zapłaty i rozliczeń za realizację przedmiotu zamówienia został określony we wzorze umowy. </w:t>
      </w:r>
    </w:p>
    <w:p w14:paraId="7AF11F66" w14:textId="77777777" w:rsidR="00BE5C55" w:rsidRPr="009B63FF" w:rsidRDefault="00BE5C55" w:rsidP="00BE5C55">
      <w:pPr>
        <w:spacing w:line="260" w:lineRule="atLeast"/>
        <w:jc w:val="both"/>
        <w:rPr>
          <w:rFonts w:asciiTheme="minorHAnsi" w:hAnsiTheme="minorHAnsi" w:cstheme="minorHAnsi"/>
          <w:color w:val="000000" w:themeColor="text1"/>
          <w:sz w:val="22"/>
          <w:szCs w:val="22"/>
        </w:rPr>
      </w:pPr>
      <w:r w:rsidRPr="009B63FF">
        <w:rPr>
          <w:rFonts w:asciiTheme="minorHAnsi" w:hAnsiTheme="minorHAnsi" w:cstheme="minorHAnsi"/>
          <w:color w:val="000000" w:themeColor="text1"/>
          <w:sz w:val="22"/>
          <w:szCs w:val="22"/>
        </w:rPr>
        <w:t xml:space="preserve">7. Cena może być tylko jedna. </w:t>
      </w:r>
    </w:p>
    <w:p w14:paraId="0F4E95DA" w14:textId="77777777" w:rsidR="00BE5C55" w:rsidRPr="009B63FF" w:rsidRDefault="00BE5C55" w:rsidP="00BE5C55">
      <w:pPr>
        <w:spacing w:line="260" w:lineRule="atLeast"/>
        <w:jc w:val="both"/>
        <w:rPr>
          <w:rFonts w:asciiTheme="minorHAnsi" w:hAnsiTheme="minorHAnsi" w:cstheme="minorHAnsi"/>
          <w:color w:val="000000" w:themeColor="text1"/>
          <w:sz w:val="22"/>
          <w:szCs w:val="22"/>
        </w:rPr>
      </w:pPr>
      <w:r w:rsidRPr="009B63FF">
        <w:rPr>
          <w:rFonts w:asciiTheme="minorHAnsi" w:hAnsiTheme="minorHAnsi" w:cstheme="minorHAnsi"/>
          <w:color w:val="000000" w:themeColor="text1"/>
          <w:sz w:val="22"/>
          <w:szCs w:val="22"/>
        </w:rPr>
        <w:t xml:space="preserve">8. Jeżeli została złożona oferta, której wybór prowadziłby do powstania u zamawiającego obowiązku podatkowego zgodnie z ustawą z dnia 11 marca 2004 r. o podatku od towarów i usług (Dz.U. z 2020 r. poz. 106), dla celów zastosowania kryterium ceny lub kosztu zamawiający dolicza do przedstawionej w tej ofercie ceny kwotę podatku od towarów i usług, którą miałby obowiązek rozliczyć. </w:t>
      </w:r>
    </w:p>
    <w:p w14:paraId="54D7812B" w14:textId="77777777" w:rsidR="00BE5C55" w:rsidRPr="009B63FF" w:rsidRDefault="00BE5C55" w:rsidP="00BE5C55">
      <w:pPr>
        <w:spacing w:line="260" w:lineRule="atLeast"/>
        <w:jc w:val="both"/>
        <w:rPr>
          <w:rFonts w:asciiTheme="minorHAnsi" w:hAnsiTheme="minorHAnsi" w:cstheme="minorHAnsi"/>
          <w:color w:val="000000" w:themeColor="text1"/>
          <w:sz w:val="22"/>
          <w:szCs w:val="22"/>
        </w:rPr>
      </w:pPr>
      <w:r w:rsidRPr="009B63FF">
        <w:rPr>
          <w:rFonts w:asciiTheme="minorHAnsi" w:hAnsiTheme="minorHAnsi" w:cstheme="minorHAnsi"/>
          <w:color w:val="000000" w:themeColor="text1"/>
          <w:sz w:val="22"/>
          <w:szCs w:val="22"/>
        </w:rPr>
        <w:t xml:space="preserve">9. W ofercie, o której mowa w pkt. 8, wykonawca ma obowiązek: </w:t>
      </w:r>
    </w:p>
    <w:p w14:paraId="471E0CBC" w14:textId="77777777" w:rsidR="00BE5C55" w:rsidRPr="009B63FF" w:rsidRDefault="00BE5C55" w:rsidP="00BE5C55">
      <w:pPr>
        <w:spacing w:line="260" w:lineRule="atLeast"/>
        <w:jc w:val="both"/>
        <w:rPr>
          <w:rFonts w:asciiTheme="minorHAnsi" w:hAnsiTheme="minorHAnsi" w:cstheme="minorHAnsi"/>
          <w:color w:val="000000" w:themeColor="text1"/>
          <w:sz w:val="22"/>
          <w:szCs w:val="22"/>
        </w:rPr>
      </w:pPr>
      <w:r w:rsidRPr="009B63FF">
        <w:rPr>
          <w:rFonts w:asciiTheme="minorHAnsi" w:hAnsiTheme="minorHAnsi" w:cstheme="minorHAnsi"/>
          <w:color w:val="000000" w:themeColor="text1"/>
          <w:sz w:val="22"/>
          <w:szCs w:val="22"/>
        </w:rPr>
        <w:t xml:space="preserve">1) poinformowania zamawiającego, że wybór jego oferty będzie prowadził do powstania u zamawiającego obowiązku podatkowego; </w:t>
      </w:r>
    </w:p>
    <w:p w14:paraId="66DB5E03" w14:textId="77777777" w:rsidR="00BE5C55" w:rsidRPr="009B63FF" w:rsidRDefault="00BE5C55" w:rsidP="00BE5C55">
      <w:pPr>
        <w:spacing w:line="260" w:lineRule="atLeast"/>
        <w:jc w:val="both"/>
        <w:rPr>
          <w:rFonts w:asciiTheme="minorHAnsi" w:hAnsiTheme="minorHAnsi" w:cstheme="minorHAnsi"/>
          <w:color w:val="000000" w:themeColor="text1"/>
          <w:sz w:val="22"/>
          <w:szCs w:val="22"/>
        </w:rPr>
      </w:pPr>
      <w:r w:rsidRPr="009B63FF">
        <w:rPr>
          <w:rFonts w:asciiTheme="minorHAnsi" w:hAnsiTheme="minorHAnsi" w:cstheme="minorHAnsi"/>
          <w:color w:val="000000" w:themeColor="text1"/>
          <w:sz w:val="22"/>
          <w:szCs w:val="22"/>
        </w:rPr>
        <w:t xml:space="preserve">2) wskazania nazwy (rodzaju) towaru lub usługi, których dostawa lub świadczenie będą prowadziły do powstania obowiązku podatkowego; </w:t>
      </w:r>
    </w:p>
    <w:p w14:paraId="08B29181" w14:textId="77777777" w:rsidR="00BE5C55" w:rsidRPr="009B63FF" w:rsidRDefault="00BE5C55" w:rsidP="00BE5C55">
      <w:pPr>
        <w:spacing w:line="260" w:lineRule="atLeast"/>
        <w:jc w:val="both"/>
        <w:rPr>
          <w:rFonts w:asciiTheme="minorHAnsi" w:hAnsiTheme="minorHAnsi" w:cstheme="minorHAnsi"/>
          <w:color w:val="000000" w:themeColor="text1"/>
          <w:sz w:val="22"/>
          <w:szCs w:val="22"/>
        </w:rPr>
      </w:pPr>
      <w:r w:rsidRPr="009B63FF">
        <w:rPr>
          <w:rFonts w:asciiTheme="minorHAnsi" w:hAnsiTheme="minorHAnsi" w:cstheme="minorHAnsi"/>
          <w:color w:val="000000" w:themeColor="text1"/>
          <w:sz w:val="22"/>
          <w:szCs w:val="22"/>
        </w:rPr>
        <w:t xml:space="preserve">3) wskazania wartości towaru lub usługi objętego obowiązkiem podatkowym zamawiającego, bez kwoty podatku; </w:t>
      </w:r>
    </w:p>
    <w:p w14:paraId="4584B15E" w14:textId="77777777" w:rsidR="00BE5C55" w:rsidRPr="009B63FF" w:rsidRDefault="00BE5C55" w:rsidP="00BE5C55">
      <w:pPr>
        <w:spacing w:line="260" w:lineRule="atLeast"/>
        <w:jc w:val="both"/>
        <w:rPr>
          <w:rFonts w:asciiTheme="minorHAnsi" w:hAnsiTheme="minorHAnsi" w:cstheme="minorHAnsi"/>
          <w:color w:val="000000" w:themeColor="text1"/>
          <w:sz w:val="22"/>
          <w:szCs w:val="22"/>
        </w:rPr>
      </w:pPr>
      <w:r w:rsidRPr="009B63FF">
        <w:rPr>
          <w:rFonts w:asciiTheme="minorHAnsi" w:hAnsiTheme="minorHAnsi" w:cstheme="minorHAnsi"/>
          <w:color w:val="000000" w:themeColor="text1"/>
          <w:sz w:val="22"/>
          <w:szCs w:val="22"/>
        </w:rPr>
        <w:t>4) wskazania stawki podatku od towarów i usług, która zgodnie z wiedzą wykonawcy, będzie miała zastosowanie.</w:t>
      </w:r>
    </w:p>
    <w:p w14:paraId="0F3D3CFB" w14:textId="28421903" w:rsidR="007132BA" w:rsidRPr="009B63FF" w:rsidRDefault="000A33D7" w:rsidP="007132BA">
      <w:pPr>
        <w:spacing w:line="260" w:lineRule="atLeast"/>
        <w:jc w:val="both"/>
        <w:rPr>
          <w:rFonts w:asciiTheme="minorHAnsi" w:hAnsiTheme="minorHAnsi" w:cstheme="minorHAnsi"/>
          <w:color w:val="000000" w:themeColor="text1"/>
          <w:sz w:val="22"/>
          <w:szCs w:val="22"/>
        </w:rPr>
      </w:pPr>
      <w:r w:rsidRPr="009B63FF">
        <w:rPr>
          <w:rFonts w:asciiTheme="minorHAnsi" w:hAnsiTheme="minorHAnsi" w:cstheme="minorHAnsi"/>
          <w:color w:val="000000" w:themeColor="text1"/>
          <w:sz w:val="22"/>
          <w:szCs w:val="22"/>
        </w:rPr>
        <w:t>10.</w:t>
      </w:r>
      <w:r w:rsidR="007132BA" w:rsidRPr="009B63FF">
        <w:rPr>
          <w:rFonts w:asciiTheme="minorHAnsi" w:hAnsiTheme="minorHAnsi" w:cstheme="minorHAnsi"/>
          <w:color w:val="000000" w:themeColor="text1"/>
          <w:sz w:val="22"/>
          <w:szCs w:val="22"/>
        </w:rPr>
        <w:t xml:space="preserve">Stawka podatku VAT musi być określona zgodnie z ustawą z dnia 11 marca 2004 r. o podatku od towarów i usług (tj. Dz. U. z 2020 r., poz. 106 ze zm.). </w:t>
      </w:r>
    </w:p>
    <w:p w14:paraId="65B5C52B" w14:textId="77777777" w:rsidR="007132BA" w:rsidRPr="009B63FF" w:rsidRDefault="007132BA" w:rsidP="007132BA">
      <w:pPr>
        <w:spacing w:line="260" w:lineRule="atLeast"/>
        <w:jc w:val="both"/>
        <w:rPr>
          <w:rFonts w:asciiTheme="minorHAnsi" w:hAnsiTheme="minorHAnsi" w:cstheme="minorHAnsi"/>
          <w:color w:val="000000" w:themeColor="text1"/>
          <w:sz w:val="22"/>
          <w:szCs w:val="22"/>
        </w:rPr>
      </w:pPr>
      <w:r w:rsidRPr="009B63FF">
        <w:rPr>
          <w:rFonts w:asciiTheme="minorHAnsi" w:hAnsiTheme="minorHAnsi" w:cstheme="minorHAnsi"/>
          <w:color w:val="000000" w:themeColor="text1"/>
          <w:sz w:val="22"/>
          <w:szCs w:val="22"/>
        </w:rPr>
        <w:t xml:space="preserve">Wykonawca poda w formularzu ofertowym stawkę podatku VAT właściwą dla przedmiotu zamówienia, obowiązującą według stanu prawnego na dzień składania ofert. Określenie ceny ofertowej z zastosowaniem nieprawidłowej stawki podatku VAT potraktowane będzie, jako błąd w obliczeniu ceny i spowoduje odrzucenie oferty, jeżeli nie ziszczą się ustawowe przesłanki omyłki (na podstawie art. 226 ust. 1 pkt 10 pzp w związku z art. 223 ust. 2 pkt 3 pzp). </w:t>
      </w:r>
    </w:p>
    <w:p w14:paraId="5806A58E" w14:textId="3141B56D" w:rsidR="00071F7E" w:rsidRPr="009B63FF" w:rsidRDefault="000A33D7">
      <w:pPr>
        <w:pStyle w:val="Tekstpodstawowywcity"/>
        <w:spacing w:after="0"/>
        <w:ind w:left="0"/>
        <w:jc w:val="both"/>
        <w:rPr>
          <w:rFonts w:asciiTheme="minorHAnsi" w:hAnsiTheme="minorHAnsi" w:cstheme="minorHAnsi"/>
          <w:sz w:val="22"/>
          <w:szCs w:val="22"/>
        </w:rPr>
      </w:pPr>
      <w:r w:rsidRPr="009B63FF">
        <w:rPr>
          <w:rFonts w:asciiTheme="minorHAnsi" w:hAnsiTheme="minorHAnsi" w:cstheme="minorHAnsi"/>
          <w:sz w:val="22"/>
          <w:szCs w:val="22"/>
        </w:rPr>
        <w:t>11.</w:t>
      </w:r>
      <w:r w:rsidR="00071F7E" w:rsidRPr="009B63FF">
        <w:rPr>
          <w:rFonts w:asciiTheme="minorHAnsi" w:hAnsiTheme="minorHAnsi" w:cstheme="minorHAnsi"/>
          <w:sz w:val="22"/>
          <w:szCs w:val="22"/>
        </w:rPr>
        <w:t>Wykonawca określając cenę zobowiązany jest uwzględnić wszystkie wymagan</w:t>
      </w:r>
      <w:r w:rsidR="006B23C7" w:rsidRPr="009B63FF">
        <w:rPr>
          <w:rFonts w:asciiTheme="minorHAnsi" w:hAnsiTheme="minorHAnsi" w:cstheme="minorHAnsi"/>
          <w:sz w:val="22"/>
          <w:szCs w:val="22"/>
        </w:rPr>
        <w:t>ia Zamawiającego określone</w:t>
      </w:r>
      <w:r w:rsidR="003F2C67" w:rsidRPr="009B63FF">
        <w:rPr>
          <w:rFonts w:asciiTheme="minorHAnsi" w:hAnsiTheme="minorHAnsi" w:cstheme="minorHAnsi"/>
          <w:sz w:val="22"/>
          <w:szCs w:val="22"/>
        </w:rPr>
        <w:t xml:space="preserve"> w </w:t>
      </w:r>
      <w:r w:rsidR="00071F7E" w:rsidRPr="009B63FF">
        <w:rPr>
          <w:rFonts w:asciiTheme="minorHAnsi" w:hAnsiTheme="minorHAnsi" w:cstheme="minorHAnsi"/>
          <w:sz w:val="22"/>
          <w:szCs w:val="22"/>
        </w:rPr>
        <w:t>SWZ oraz wszelkie koszty, cła, podatki</w:t>
      </w:r>
      <w:r w:rsidR="003F2C67" w:rsidRPr="009B63FF">
        <w:rPr>
          <w:rFonts w:asciiTheme="minorHAnsi" w:hAnsiTheme="minorHAnsi" w:cstheme="minorHAnsi"/>
          <w:sz w:val="22"/>
          <w:szCs w:val="22"/>
        </w:rPr>
        <w:t xml:space="preserve"> i </w:t>
      </w:r>
      <w:r w:rsidR="00071F7E" w:rsidRPr="009B63FF">
        <w:rPr>
          <w:rFonts w:asciiTheme="minorHAnsi" w:hAnsiTheme="minorHAnsi" w:cstheme="minorHAnsi"/>
          <w:sz w:val="22"/>
          <w:szCs w:val="22"/>
        </w:rPr>
        <w:t xml:space="preserve">inne należności, jakie poniesie Wykonawca </w:t>
      </w:r>
      <w:r w:rsidR="00071F7E" w:rsidRPr="009B63FF">
        <w:rPr>
          <w:rFonts w:asciiTheme="minorHAnsi" w:hAnsiTheme="minorHAnsi" w:cstheme="minorHAnsi"/>
          <w:sz w:val="22"/>
          <w:szCs w:val="22"/>
        </w:rPr>
        <w:br/>
        <w:t>z</w:t>
      </w:r>
      <w:r w:rsidR="006B23C7" w:rsidRPr="009B63FF">
        <w:rPr>
          <w:rFonts w:asciiTheme="minorHAnsi" w:hAnsiTheme="minorHAnsi" w:cstheme="minorHAnsi"/>
          <w:sz w:val="22"/>
          <w:szCs w:val="22"/>
        </w:rPr>
        <w:t> </w:t>
      </w:r>
      <w:r w:rsidR="00071F7E" w:rsidRPr="009B63FF">
        <w:rPr>
          <w:rFonts w:asciiTheme="minorHAnsi" w:hAnsiTheme="minorHAnsi" w:cstheme="minorHAnsi"/>
          <w:sz w:val="22"/>
          <w:szCs w:val="22"/>
        </w:rPr>
        <w:t>tytułu zaoferowanej realizacji przedmiotu zamówienia, zgodnej</w:t>
      </w:r>
      <w:r w:rsidR="003F2C67" w:rsidRPr="009B63FF">
        <w:rPr>
          <w:rFonts w:asciiTheme="minorHAnsi" w:hAnsiTheme="minorHAnsi" w:cstheme="minorHAnsi"/>
          <w:sz w:val="22"/>
          <w:szCs w:val="22"/>
        </w:rPr>
        <w:t xml:space="preserve"> z </w:t>
      </w:r>
      <w:r w:rsidR="00071F7E" w:rsidRPr="009B63FF">
        <w:rPr>
          <w:rFonts w:asciiTheme="minorHAnsi" w:hAnsiTheme="minorHAnsi" w:cstheme="minorHAnsi"/>
          <w:sz w:val="22"/>
          <w:szCs w:val="22"/>
        </w:rPr>
        <w:t xml:space="preserve">wymaganiami Zamawiającego </w:t>
      </w:r>
      <w:r w:rsidR="00071F7E" w:rsidRPr="009B63FF">
        <w:rPr>
          <w:rFonts w:asciiTheme="minorHAnsi" w:hAnsiTheme="minorHAnsi" w:cstheme="minorHAnsi"/>
          <w:sz w:val="22"/>
          <w:szCs w:val="22"/>
        </w:rPr>
        <w:br/>
        <w:t>oraz obowiązującymi przepisami prawa.</w:t>
      </w:r>
    </w:p>
    <w:p w14:paraId="2A1232F6" w14:textId="77777777" w:rsidR="00071F7E" w:rsidRPr="009B63FF" w:rsidRDefault="00071F7E">
      <w:pPr>
        <w:autoSpaceDE w:val="0"/>
        <w:autoSpaceDN w:val="0"/>
        <w:adjustRightInd w:val="0"/>
        <w:jc w:val="both"/>
        <w:rPr>
          <w:rFonts w:asciiTheme="minorHAnsi" w:hAnsiTheme="minorHAnsi" w:cstheme="minorHAnsi"/>
          <w:sz w:val="22"/>
          <w:szCs w:val="22"/>
        </w:rPr>
      </w:pPr>
      <w:r w:rsidRPr="009B63FF">
        <w:rPr>
          <w:rFonts w:asciiTheme="minorHAnsi" w:hAnsiTheme="minorHAnsi" w:cstheme="minorHAnsi"/>
          <w:sz w:val="22"/>
          <w:szCs w:val="22"/>
        </w:rPr>
        <w:t>Jeżeli złożono ofertę, której wybór prowadziłby do powstania obowiązku podatkowego Zamawiającego zgodnie</w:t>
      </w:r>
      <w:r w:rsidR="003F2C67" w:rsidRPr="009B63FF">
        <w:rPr>
          <w:rFonts w:asciiTheme="minorHAnsi" w:hAnsiTheme="minorHAnsi" w:cstheme="minorHAnsi"/>
          <w:sz w:val="22"/>
          <w:szCs w:val="22"/>
        </w:rPr>
        <w:t xml:space="preserve"> z </w:t>
      </w:r>
      <w:r w:rsidRPr="009B63FF">
        <w:rPr>
          <w:rFonts w:asciiTheme="minorHAnsi" w:hAnsiTheme="minorHAnsi" w:cstheme="minorHAnsi"/>
          <w:sz w:val="22"/>
          <w:szCs w:val="22"/>
        </w:rPr>
        <w:t>przepisami</w:t>
      </w:r>
      <w:r w:rsidR="003F2C67" w:rsidRPr="009B63FF">
        <w:rPr>
          <w:rFonts w:asciiTheme="minorHAnsi" w:hAnsiTheme="minorHAnsi" w:cstheme="minorHAnsi"/>
          <w:sz w:val="22"/>
          <w:szCs w:val="22"/>
        </w:rPr>
        <w:t xml:space="preserve"> o </w:t>
      </w:r>
      <w:r w:rsidRPr="009B63FF">
        <w:rPr>
          <w:rFonts w:asciiTheme="minorHAnsi" w:hAnsiTheme="minorHAnsi" w:cstheme="minorHAnsi"/>
          <w:sz w:val="22"/>
          <w:szCs w:val="22"/>
        </w:rPr>
        <w:t>podatku od towarów</w:t>
      </w:r>
      <w:r w:rsidR="003F2C67" w:rsidRPr="009B63FF">
        <w:rPr>
          <w:rFonts w:asciiTheme="minorHAnsi" w:hAnsiTheme="minorHAnsi" w:cstheme="minorHAnsi"/>
          <w:sz w:val="22"/>
          <w:szCs w:val="22"/>
        </w:rPr>
        <w:t xml:space="preserve"> i </w:t>
      </w:r>
      <w:r w:rsidRPr="009B63FF">
        <w:rPr>
          <w:rFonts w:asciiTheme="minorHAnsi" w:hAnsiTheme="minorHAnsi" w:cstheme="minorHAnsi"/>
          <w:sz w:val="22"/>
          <w:szCs w:val="22"/>
        </w:rPr>
        <w:t>usług</w:t>
      </w:r>
      <w:r w:rsidR="003F2C67" w:rsidRPr="009B63FF">
        <w:rPr>
          <w:rFonts w:asciiTheme="minorHAnsi" w:hAnsiTheme="minorHAnsi" w:cstheme="minorHAnsi"/>
          <w:sz w:val="22"/>
          <w:szCs w:val="22"/>
        </w:rPr>
        <w:t xml:space="preserve"> w </w:t>
      </w:r>
      <w:r w:rsidRPr="009B63FF">
        <w:rPr>
          <w:rFonts w:asciiTheme="minorHAnsi" w:hAnsiTheme="minorHAnsi" w:cstheme="minorHAnsi"/>
          <w:sz w:val="22"/>
          <w:szCs w:val="22"/>
        </w:rPr>
        <w:t>zakresie dotyczącym wewnątrzwspólnotowego nabycia towarów, Zamawiający</w:t>
      </w:r>
      <w:r w:rsidR="003F2C67" w:rsidRPr="009B63FF">
        <w:rPr>
          <w:rFonts w:asciiTheme="minorHAnsi" w:hAnsiTheme="minorHAnsi" w:cstheme="minorHAnsi"/>
          <w:sz w:val="22"/>
          <w:szCs w:val="22"/>
        </w:rPr>
        <w:t xml:space="preserve"> w </w:t>
      </w:r>
      <w:r w:rsidRPr="009B63FF">
        <w:rPr>
          <w:rFonts w:asciiTheme="minorHAnsi" w:hAnsiTheme="minorHAnsi" w:cstheme="minorHAnsi"/>
          <w:sz w:val="22"/>
          <w:szCs w:val="22"/>
        </w:rPr>
        <w:t>celu oceny takiej oferty dolicza do przedstawionej</w:t>
      </w:r>
      <w:r w:rsidR="003F2C67" w:rsidRPr="009B63FF">
        <w:rPr>
          <w:rFonts w:asciiTheme="minorHAnsi" w:hAnsiTheme="minorHAnsi" w:cstheme="minorHAnsi"/>
          <w:sz w:val="22"/>
          <w:szCs w:val="22"/>
        </w:rPr>
        <w:t xml:space="preserve"> w </w:t>
      </w:r>
      <w:r w:rsidRPr="009B63FF">
        <w:rPr>
          <w:rFonts w:asciiTheme="minorHAnsi" w:hAnsiTheme="minorHAnsi" w:cstheme="minorHAnsi"/>
          <w:sz w:val="22"/>
          <w:szCs w:val="22"/>
        </w:rPr>
        <w:t>niej ceny podatek od towarów</w:t>
      </w:r>
      <w:r w:rsidR="003F2C67" w:rsidRPr="009B63FF">
        <w:rPr>
          <w:rFonts w:asciiTheme="minorHAnsi" w:hAnsiTheme="minorHAnsi" w:cstheme="minorHAnsi"/>
          <w:sz w:val="22"/>
          <w:szCs w:val="22"/>
        </w:rPr>
        <w:t xml:space="preserve"> i </w:t>
      </w:r>
      <w:r w:rsidRPr="009B63FF">
        <w:rPr>
          <w:rFonts w:asciiTheme="minorHAnsi" w:hAnsiTheme="minorHAnsi" w:cstheme="minorHAnsi"/>
          <w:sz w:val="22"/>
          <w:szCs w:val="22"/>
        </w:rPr>
        <w:t>usług, który miałby obowiązek wpłacić zgodnie</w:t>
      </w:r>
      <w:r w:rsidR="003F2C67" w:rsidRPr="009B63FF">
        <w:rPr>
          <w:rFonts w:asciiTheme="minorHAnsi" w:hAnsiTheme="minorHAnsi" w:cstheme="minorHAnsi"/>
          <w:sz w:val="22"/>
          <w:szCs w:val="22"/>
        </w:rPr>
        <w:t xml:space="preserve"> z </w:t>
      </w:r>
      <w:r w:rsidRPr="009B63FF">
        <w:rPr>
          <w:rFonts w:asciiTheme="minorHAnsi" w:hAnsiTheme="minorHAnsi" w:cstheme="minorHAnsi"/>
          <w:sz w:val="22"/>
          <w:szCs w:val="22"/>
        </w:rPr>
        <w:t>obowiązującymi przepisami.</w:t>
      </w:r>
    </w:p>
    <w:p w14:paraId="1739D333" w14:textId="315D5CFA" w:rsidR="00071F7E" w:rsidRPr="009B63FF" w:rsidRDefault="008A7120">
      <w:pPr>
        <w:numPr>
          <w:ilvl w:val="12"/>
          <w:numId w:val="0"/>
        </w:numPr>
        <w:tabs>
          <w:tab w:val="left" w:pos="1140"/>
        </w:tabs>
        <w:jc w:val="both"/>
        <w:rPr>
          <w:rFonts w:asciiTheme="minorHAnsi" w:hAnsiTheme="minorHAnsi" w:cstheme="minorHAnsi"/>
          <w:sz w:val="22"/>
          <w:szCs w:val="22"/>
        </w:rPr>
      </w:pPr>
      <w:r w:rsidRPr="009B63FF">
        <w:rPr>
          <w:rFonts w:asciiTheme="minorHAnsi" w:hAnsiTheme="minorHAnsi" w:cstheme="minorHAnsi"/>
          <w:sz w:val="22"/>
          <w:szCs w:val="22"/>
        </w:rPr>
        <w:t xml:space="preserve">Określenie właściwej stawki VAT należy do Wykonawcy. Należy podać stawkę VAT obowiązującą na dzień otwarcia ofert. </w:t>
      </w:r>
    </w:p>
    <w:p w14:paraId="595ED319" w14:textId="03AE5B04" w:rsidR="00943451" w:rsidRPr="009B63FF" w:rsidRDefault="00943451" w:rsidP="00943451">
      <w:pPr>
        <w:pStyle w:val="Stopka"/>
        <w:tabs>
          <w:tab w:val="clear" w:pos="4536"/>
          <w:tab w:val="clear" w:pos="9072"/>
        </w:tabs>
        <w:jc w:val="both"/>
        <w:rPr>
          <w:rFonts w:asciiTheme="minorHAnsi" w:hAnsiTheme="minorHAnsi" w:cstheme="minorHAnsi"/>
          <w:b/>
          <w:bCs/>
          <w:sz w:val="22"/>
          <w:szCs w:val="22"/>
        </w:rPr>
      </w:pPr>
      <w:r w:rsidRPr="009B63FF">
        <w:rPr>
          <w:rFonts w:asciiTheme="minorHAnsi" w:hAnsiTheme="minorHAnsi" w:cstheme="minorHAnsi"/>
          <w:sz w:val="22"/>
          <w:szCs w:val="22"/>
        </w:rPr>
        <w:t>1</w:t>
      </w:r>
      <w:r w:rsidR="000A33D7" w:rsidRPr="009B63FF">
        <w:rPr>
          <w:rFonts w:asciiTheme="minorHAnsi" w:hAnsiTheme="minorHAnsi" w:cstheme="minorHAnsi"/>
          <w:sz w:val="22"/>
          <w:szCs w:val="22"/>
        </w:rPr>
        <w:t>2</w:t>
      </w:r>
      <w:r w:rsidRPr="009B63FF">
        <w:rPr>
          <w:rFonts w:asciiTheme="minorHAnsi" w:hAnsiTheme="minorHAnsi" w:cstheme="minorHAnsi"/>
          <w:sz w:val="22"/>
          <w:szCs w:val="22"/>
        </w:rPr>
        <w:t xml:space="preserve">.Cena ofertowa brutto zostanie wprowadzona do umowy jako obowiązujące strony </w:t>
      </w:r>
      <w:r w:rsidRPr="009B63FF">
        <w:rPr>
          <w:rFonts w:asciiTheme="minorHAnsi" w:hAnsiTheme="minorHAnsi" w:cstheme="minorHAnsi"/>
          <w:sz w:val="22"/>
          <w:szCs w:val="22"/>
        </w:rPr>
        <w:br/>
        <w:t xml:space="preserve">wynagrodzenie </w:t>
      </w:r>
      <w:r w:rsidR="00006DD4" w:rsidRPr="009B63FF">
        <w:rPr>
          <w:rFonts w:asciiTheme="minorHAnsi" w:hAnsiTheme="minorHAnsi" w:cstheme="minorHAnsi"/>
          <w:b/>
          <w:sz w:val="22"/>
          <w:szCs w:val="22"/>
        </w:rPr>
        <w:t>ryczałtowe</w:t>
      </w:r>
      <w:r w:rsidRPr="009B63FF">
        <w:rPr>
          <w:rFonts w:asciiTheme="minorHAnsi" w:hAnsiTheme="minorHAnsi" w:cstheme="minorHAnsi"/>
          <w:b/>
          <w:sz w:val="22"/>
          <w:szCs w:val="22"/>
        </w:rPr>
        <w:t xml:space="preserve"> brutto</w:t>
      </w:r>
      <w:r w:rsidRPr="009B63FF">
        <w:rPr>
          <w:rFonts w:asciiTheme="minorHAnsi" w:hAnsiTheme="minorHAnsi" w:cstheme="minorHAnsi"/>
          <w:sz w:val="22"/>
          <w:szCs w:val="22"/>
        </w:rPr>
        <w:t xml:space="preserve"> zgodnie z art. 632 Kodeksu cywilnego.</w:t>
      </w:r>
    </w:p>
    <w:p w14:paraId="25D5591A" w14:textId="0DF9D964" w:rsidR="00943451" w:rsidRPr="009B63FF" w:rsidRDefault="00943451" w:rsidP="00943451">
      <w:pPr>
        <w:numPr>
          <w:ilvl w:val="12"/>
          <w:numId w:val="0"/>
        </w:numPr>
        <w:jc w:val="both"/>
        <w:rPr>
          <w:rFonts w:asciiTheme="minorHAnsi" w:hAnsiTheme="minorHAnsi" w:cstheme="minorHAnsi"/>
          <w:sz w:val="22"/>
          <w:szCs w:val="22"/>
        </w:rPr>
      </w:pPr>
      <w:r w:rsidRPr="009B63FF">
        <w:rPr>
          <w:rFonts w:asciiTheme="minorHAnsi" w:hAnsiTheme="minorHAnsi" w:cstheme="minorHAnsi"/>
          <w:sz w:val="22"/>
          <w:szCs w:val="22"/>
        </w:rPr>
        <w:t>Obliczenie ceny:  wartość netto  +  wartość podatku VAT  =  wartość brutto.</w:t>
      </w:r>
    </w:p>
    <w:p w14:paraId="0F5C0D61" w14:textId="27AF2471" w:rsidR="00943451" w:rsidRPr="009B63FF" w:rsidRDefault="00943451" w:rsidP="00943451">
      <w:pPr>
        <w:autoSpaceDE w:val="0"/>
        <w:autoSpaceDN w:val="0"/>
        <w:adjustRightInd w:val="0"/>
        <w:jc w:val="both"/>
        <w:rPr>
          <w:rFonts w:asciiTheme="minorHAnsi" w:eastAsia="Calibri" w:hAnsiTheme="minorHAnsi" w:cstheme="minorHAnsi"/>
          <w:sz w:val="22"/>
          <w:szCs w:val="22"/>
          <w:lang w:eastAsia="en-US"/>
        </w:rPr>
      </w:pPr>
      <w:r w:rsidRPr="009B63FF">
        <w:rPr>
          <w:rFonts w:asciiTheme="minorHAnsi" w:eastAsia="Calibri" w:hAnsiTheme="minorHAnsi" w:cstheme="minorHAnsi"/>
          <w:sz w:val="22"/>
          <w:szCs w:val="22"/>
          <w:lang w:eastAsia="en-US"/>
        </w:rPr>
        <w:t>Wykonawca wskazując w ofercie cenę powinien mieć na uwadze, że cena ta obejmuje pełen zakres</w:t>
      </w:r>
      <w:r w:rsidR="0006760E" w:rsidRPr="009B63FF">
        <w:rPr>
          <w:rFonts w:asciiTheme="minorHAnsi" w:eastAsia="Calibri" w:hAnsiTheme="minorHAnsi" w:cstheme="minorHAnsi"/>
          <w:sz w:val="22"/>
          <w:szCs w:val="22"/>
          <w:lang w:eastAsia="en-US"/>
        </w:rPr>
        <w:t xml:space="preserve"> usługi</w:t>
      </w:r>
      <w:r w:rsidR="00006DD4" w:rsidRPr="009B63FF">
        <w:rPr>
          <w:rFonts w:asciiTheme="minorHAnsi" w:eastAsia="Calibri" w:hAnsiTheme="minorHAnsi" w:cstheme="minorHAnsi"/>
          <w:sz w:val="22"/>
          <w:szCs w:val="22"/>
          <w:lang w:eastAsia="en-US"/>
        </w:rPr>
        <w:t>, ustalony zgodnie z SWZ.</w:t>
      </w:r>
    </w:p>
    <w:p w14:paraId="14A6B983" w14:textId="77777777" w:rsidR="00943451" w:rsidRPr="009B63FF" w:rsidRDefault="00943451">
      <w:pPr>
        <w:numPr>
          <w:ilvl w:val="12"/>
          <w:numId w:val="0"/>
        </w:numPr>
        <w:tabs>
          <w:tab w:val="left" w:pos="1140"/>
        </w:tabs>
        <w:jc w:val="both"/>
        <w:rPr>
          <w:rFonts w:asciiTheme="minorHAnsi" w:hAnsiTheme="minorHAnsi" w:cstheme="minorHAnsi"/>
          <w:sz w:val="22"/>
          <w:szCs w:val="22"/>
        </w:rPr>
      </w:pPr>
    </w:p>
    <w:p w14:paraId="4FA626EF" w14:textId="47DBBB05" w:rsidR="00071F7E" w:rsidRPr="009B63FF" w:rsidRDefault="00071F7E">
      <w:pPr>
        <w:spacing w:line="260" w:lineRule="atLeast"/>
        <w:jc w:val="both"/>
        <w:rPr>
          <w:rFonts w:asciiTheme="minorHAnsi" w:hAnsiTheme="minorHAnsi" w:cstheme="minorHAnsi"/>
          <w:b/>
          <w:bCs/>
          <w:sz w:val="22"/>
          <w:szCs w:val="22"/>
        </w:rPr>
      </w:pPr>
      <w:r w:rsidRPr="009B63FF">
        <w:rPr>
          <w:rFonts w:asciiTheme="minorHAnsi" w:hAnsiTheme="minorHAnsi" w:cstheme="minorHAnsi"/>
          <w:b/>
          <w:bCs/>
          <w:sz w:val="22"/>
          <w:szCs w:val="22"/>
          <w:u w:val="single"/>
        </w:rPr>
        <w:t>X</w:t>
      </w:r>
      <w:r w:rsidR="00E8222F" w:rsidRPr="009B63FF">
        <w:rPr>
          <w:rFonts w:asciiTheme="minorHAnsi" w:hAnsiTheme="minorHAnsi" w:cstheme="minorHAnsi"/>
          <w:b/>
          <w:bCs/>
          <w:sz w:val="22"/>
          <w:szCs w:val="22"/>
          <w:u w:val="single"/>
        </w:rPr>
        <w:t>V</w:t>
      </w:r>
      <w:r w:rsidR="00A2156A" w:rsidRPr="009B63FF">
        <w:rPr>
          <w:rFonts w:asciiTheme="minorHAnsi" w:hAnsiTheme="minorHAnsi" w:cstheme="minorHAnsi"/>
          <w:b/>
          <w:bCs/>
          <w:sz w:val="22"/>
          <w:szCs w:val="22"/>
          <w:u w:val="single"/>
        </w:rPr>
        <w:t xml:space="preserve">III. OPIS KRYTERIÓW OCENY </w:t>
      </w:r>
      <w:r w:rsidRPr="009B63FF">
        <w:rPr>
          <w:rFonts w:asciiTheme="minorHAnsi" w:hAnsiTheme="minorHAnsi" w:cstheme="minorHAnsi"/>
          <w:b/>
          <w:bCs/>
          <w:sz w:val="22"/>
          <w:szCs w:val="22"/>
          <w:u w:val="single"/>
        </w:rPr>
        <w:t xml:space="preserve">OFERT </w:t>
      </w:r>
      <w:r w:rsidR="0075055C" w:rsidRPr="009B63FF">
        <w:rPr>
          <w:rFonts w:asciiTheme="minorHAnsi" w:hAnsiTheme="minorHAnsi" w:cstheme="minorHAnsi"/>
          <w:b/>
          <w:bCs/>
          <w:sz w:val="22"/>
          <w:szCs w:val="22"/>
          <w:u w:val="single"/>
        </w:rPr>
        <w:t xml:space="preserve">WRAZ Z PODANIEM ZNACZENIA </w:t>
      </w:r>
      <w:r w:rsidR="003B4524" w:rsidRPr="009B63FF">
        <w:rPr>
          <w:rFonts w:asciiTheme="minorHAnsi" w:hAnsiTheme="minorHAnsi" w:cstheme="minorHAnsi"/>
          <w:b/>
          <w:bCs/>
          <w:sz w:val="22"/>
          <w:szCs w:val="22"/>
          <w:u w:val="single"/>
        </w:rPr>
        <w:t>TYCH KRYTERIÓW</w:t>
      </w:r>
      <w:r w:rsidRPr="009B63FF">
        <w:rPr>
          <w:rFonts w:asciiTheme="minorHAnsi" w:hAnsiTheme="minorHAnsi" w:cstheme="minorHAnsi"/>
          <w:b/>
          <w:bCs/>
          <w:sz w:val="22"/>
          <w:szCs w:val="22"/>
          <w:u w:val="single"/>
        </w:rPr>
        <w:t xml:space="preserve"> I SPOSOBU OCENY OFERT </w:t>
      </w:r>
    </w:p>
    <w:p w14:paraId="343073B8" w14:textId="77777777" w:rsidR="00071F7E" w:rsidRPr="009B63FF" w:rsidRDefault="005F589F" w:rsidP="005F589F">
      <w:pPr>
        <w:jc w:val="both"/>
        <w:rPr>
          <w:rFonts w:asciiTheme="minorHAnsi" w:hAnsiTheme="minorHAnsi" w:cstheme="minorHAnsi"/>
          <w:sz w:val="22"/>
          <w:szCs w:val="22"/>
        </w:rPr>
      </w:pPr>
      <w:r w:rsidRPr="009B63FF">
        <w:rPr>
          <w:rFonts w:asciiTheme="minorHAnsi" w:hAnsiTheme="minorHAnsi" w:cstheme="minorHAnsi"/>
          <w:sz w:val="22"/>
          <w:szCs w:val="22"/>
        </w:rPr>
        <w:t>1.</w:t>
      </w:r>
      <w:r w:rsidR="00071F7E" w:rsidRPr="009B63FF">
        <w:rPr>
          <w:rFonts w:asciiTheme="minorHAnsi" w:hAnsiTheme="minorHAnsi" w:cstheme="minorHAnsi"/>
          <w:sz w:val="22"/>
          <w:szCs w:val="22"/>
        </w:rPr>
        <w:t>Wybór najkorzystniejszej oferty dokonany zostanie na podstawie kryteriów wyboru określonych zgodnie</w:t>
      </w:r>
      <w:r w:rsidR="003F2C67" w:rsidRPr="009B63FF">
        <w:rPr>
          <w:rFonts w:asciiTheme="minorHAnsi" w:hAnsiTheme="minorHAnsi" w:cstheme="minorHAnsi"/>
          <w:sz w:val="22"/>
          <w:szCs w:val="22"/>
        </w:rPr>
        <w:t xml:space="preserve"> z </w:t>
      </w:r>
      <w:r w:rsidR="003016AD" w:rsidRPr="009B63FF">
        <w:rPr>
          <w:rFonts w:asciiTheme="minorHAnsi" w:hAnsiTheme="minorHAnsi" w:cstheme="minorHAnsi"/>
          <w:sz w:val="22"/>
          <w:szCs w:val="22"/>
        </w:rPr>
        <w:t>art. 239</w:t>
      </w:r>
      <w:r w:rsidR="00071F7E" w:rsidRPr="009B63FF">
        <w:rPr>
          <w:rFonts w:asciiTheme="minorHAnsi" w:hAnsiTheme="minorHAnsi" w:cstheme="minorHAnsi"/>
          <w:sz w:val="22"/>
          <w:szCs w:val="22"/>
        </w:rPr>
        <w:t xml:space="preserve"> Ustawy.</w:t>
      </w:r>
    </w:p>
    <w:p w14:paraId="41D42BF7" w14:textId="77777777" w:rsidR="00071F7E" w:rsidRPr="009B63FF" w:rsidRDefault="00071F7E">
      <w:pPr>
        <w:jc w:val="both"/>
        <w:rPr>
          <w:rFonts w:asciiTheme="minorHAnsi" w:hAnsiTheme="minorHAnsi" w:cstheme="minorHAnsi"/>
          <w:sz w:val="22"/>
          <w:szCs w:val="22"/>
        </w:rPr>
      </w:pPr>
      <w:r w:rsidRPr="009B63FF">
        <w:rPr>
          <w:rFonts w:asciiTheme="minorHAnsi" w:hAnsiTheme="minorHAnsi" w:cstheme="minorHAnsi"/>
          <w:sz w:val="22"/>
          <w:szCs w:val="22"/>
        </w:rPr>
        <w:t>Łączna ilość punktów przyznana ofercie jest sumą</w:t>
      </w:r>
      <w:r w:rsidR="006B23C7" w:rsidRPr="009B63FF">
        <w:rPr>
          <w:rFonts w:asciiTheme="minorHAnsi" w:hAnsiTheme="minorHAnsi" w:cstheme="minorHAnsi"/>
          <w:sz w:val="22"/>
          <w:szCs w:val="22"/>
        </w:rPr>
        <w:t xml:space="preserve"> punktów uzyskanych</w:t>
      </w:r>
      <w:r w:rsidR="003F2C67" w:rsidRPr="009B63FF">
        <w:rPr>
          <w:rFonts w:asciiTheme="minorHAnsi" w:hAnsiTheme="minorHAnsi" w:cstheme="minorHAnsi"/>
          <w:sz w:val="22"/>
          <w:szCs w:val="22"/>
        </w:rPr>
        <w:t xml:space="preserve"> w </w:t>
      </w:r>
      <w:r w:rsidR="006B23C7" w:rsidRPr="009B63FF">
        <w:rPr>
          <w:rFonts w:asciiTheme="minorHAnsi" w:hAnsiTheme="minorHAnsi" w:cstheme="minorHAnsi"/>
          <w:sz w:val="22"/>
          <w:szCs w:val="22"/>
        </w:rPr>
        <w:t>kryterium</w:t>
      </w:r>
      <w:r w:rsidRPr="009B63FF">
        <w:rPr>
          <w:rFonts w:asciiTheme="minorHAnsi" w:hAnsiTheme="minorHAnsi" w:cstheme="minorHAnsi"/>
          <w:sz w:val="22"/>
          <w:szCs w:val="22"/>
        </w:rPr>
        <w:t xml:space="preserve"> wymienionym poniżej.</w:t>
      </w:r>
    </w:p>
    <w:p w14:paraId="4EBBF812" w14:textId="77777777" w:rsidR="008F4E30" w:rsidRPr="009B63FF" w:rsidRDefault="008F4E30" w:rsidP="008F4E30">
      <w:pPr>
        <w:jc w:val="both"/>
        <w:rPr>
          <w:rFonts w:asciiTheme="minorHAnsi" w:hAnsiTheme="minorHAnsi" w:cstheme="minorHAnsi"/>
          <w:sz w:val="22"/>
          <w:szCs w:val="22"/>
        </w:rPr>
      </w:pPr>
    </w:p>
    <w:p w14:paraId="0413793D" w14:textId="7B5302D3" w:rsidR="008F4E30" w:rsidRPr="009B63FF" w:rsidRDefault="008F4E30" w:rsidP="008F4E30">
      <w:pPr>
        <w:jc w:val="both"/>
        <w:rPr>
          <w:rFonts w:asciiTheme="minorHAnsi" w:hAnsiTheme="minorHAnsi" w:cstheme="minorHAnsi"/>
          <w:sz w:val="22"/>
          <w:szCs w:val="22"/>
        </w:rPr>
      </w:pPr>
      <w:r w:rsidRPr="009B63FF">
        <w:rPr>
          <w:rFonts w:asciiTheme="minorHAnsi" w:hAnsiTheme="minorHAnsi" w:cstheme="minorHAnsi"/>
          <w:sz w:val="22"/>
          <w:szCs w:val="22"/>
        </w:rPr>
        <w:t>Każda ofe</w:t>
      </w:r>
      <w:r w:rsidR="002D18B1" w:rsidRPr="009B63FF">
        <w:rPr>
          <w:rFonts w:asciiTheme="minorHAnsi" w:hAnsiTheme="minorHAnsi" w:cstheme="minorHAnsi"/>
          <w:sz w:val="22"/>
          <w:szCs w:val="22"/>
        </w:rPr>
        <w:t>rta otrzymuje punkty wg wzorów:</w:t>
      </w:r>
    </w:p>
    <w:p w14:paraId="3AA04D51" w14:textId="77777777" w:rsidR="009D1630" w:rsidRPr="009B63FF" w:rsidRDefault="009D1630" w:rsidP="008F4E30">
      <w:pPr>
        <w:jc w:val="both"/>
        <w:rPr>
          <w:rFonts w:asciiTheme="minorHAnsi" w:hAnsiTheme="minorHAnsi" w:cstheme="minorHAnsi"/>
          <w:sz w:val="22"/>
          <w:szCs w:val="22"/>
        </w:rPr>
      </w:pPr>
    </w:p>
    <w:p w14:paraId="2EBEC01C" w14:textId="525B2FC6" w:rsidR="002D18B1" w:rsidRPr="009B63FF" w:rsidRDefault="002D18B1" w:rsidP="009D1630">
      <w:pPr>
        <w:jc w:val="both"/>
        <w:rPr>
          <w:rFonts w:asciiTheme="minorHAnsi" w:hAnsiTheme="minorHAnsi" w:cstheme="minorHAnsi"/>
          <w:sz w:val="22"/>
          <w:szCs w:val="22"/>
        </w:rPr>
      </w:pPr>
      <w:r w:rsidRPr="009B63FF">
        <w:rPr>
          <w:rFonts w:asciiTheme="minorHAnsi" w:hAnsiTheme="minorHAnsi" w:cstheme="minorHAnsi"/>
          <w:b/>
          <w:sz w:val="22"/>
          <w:szCs w:val="22"/>
        </w:rPr>
        <w:t xml:space="preserve">1. Cena </w:t>
      </w:r>
      <w:r w:rsidR="00E4699B">
        <w:rPr>
          <w:rFonts w:asciiTheme="minorHAnsi" w:hAnsiTheme="minorHAnsi" w:cstheme="minorHAnsi"/>
          <w:b/>
          <w:sz w:val="22"/>
          <w:szCs w:val="22"/>
        </w:rPr>
        <w:tab/>
      </w:r>
      <w:r w:rsidR="00E4699B">
        <w:rPr>
          <w:rFonts w:asciiTheme="minorHAnsi" w:hAnsiTheme="minorHAnsi" w:cstheme="minorHAnsi"/>
          <w:b/>
          <w:sz w:val="22"/>
          <w:szCs w:val="22"/>
        </w:rPr>
        <w:tab/>
      </w:r>
      <w:r w:rsidR="00E4699B">
        <w:rPr>
          <w:rFonts w:asciiTheme="minorHAnsi" w:hAnsiTheme="minorHAnsi" w:cstheme="minorHAnsi"/>
          <w:b/>
          <w:sz w:val="22"/>
          <w:szCs w:val="22"/>
        </w:rPr>
        <w:tab/>
      </w:r>
      <w:r w:rsidR="00E4699B">
        <w:rPr>
          <w:rFonts w:asciiTheme="minorHAnsi" w:hAnsiTheme="minorHAnsi" w:cstheme="minorHAnsi"/>
          <w:b/>
          <w:sz w:val="22"/>
          <w:szCs w:val="22"/>
        </w:rPr>
        <w:tab/>
      </w:r>
      <w:r w:rsidR="00E4699B">
        <w:rPr>
          <w:rFonts w:asciiTheme="minorHAnsi" w:hAnsiTheme="minorHAnsi" w:cstheme="minorHAnsi"/>
          <w:b/>
          <w:sz w:val="22"/>
          <w:szCs w:val="22"/>
        </w:rPr>
        <w:tab/>
      </w:r>
      <w:r w:rsidR="00E4699B">
        <w:rPr>
          <w:rFonts w:asciiTheme="minorHAnsi" w:hAnsiTheme="minorHAnsi" w:cstheme="minorHAnsi"/>
          <w:b/>
          <w:sz w:val="22"/>
          <w:szCs w:val="22"/>
        </w:rPr>
        <w:tab/>
      </w:r>
      <w:r w:rsidR="00E4699B">
        <w:rPr>
          <w:rFonts w:asciiTheme="minorHAnsi" w:hAnsiTheme="minorHAnsi" w:cstheme="minorHAnsi"/>
          <w:b/>
          <w:sz w:val="22"/>
          <w:szCs w:val="22"/>
        </w:rPr>
        <w:tab/>
      </w:r>
      <w:r w:rsidR="00E4699B">
        <w:rPr>
          <w:rFonts w:asciiTheme="minorHAnsi" w:hAnsiTheme="minorHAnsi" w:cstheme="minorHAnsi"/>
          <w:b/>
          <w:sz w:val="22"/>
          <w:szCs w:val="22"/>
        </w:rPr>
        <w:tab/>
      </w:r>
      <w:r w:rsidR="00E4699B">
        <w:rPr>
          <w:rFonts w:asciiTheme="minorHAnsi" w:hAnsiTheme="minorHAnsi" w:cstheme="minorHAnsi"/>
          <w:b/>
          <w:sz w:val="22"/>
          <w:szCs w:val="22"/>
        </w:rPr>
        <w:tab/>
        <w:t>- 10</w:t>
      </w:r>
      <w:r w:rsidRPr="009B63FF">
        <w:rPr>
          <w:rFonts w:asciiTheme="minorHAnsi" w:hAnsiTheme="minorHAnsi" w:cstheme="minorHAnsi"/>
          <w:b/>
          <w:sz w:val="22"/>
          <w:szCs w:val="22"/>
        </w:rPr>
        <w:t>0 %</w:t>
      </w:r>
    </w:p>
    <w:p w14:paraId="66DCB4DB" w14:textId="07D7A190" w:rsidR="002D18B1" w:rsidRPr="009B63FF" w:rsidRDefault="002D18B1" w:rsidP="002D18B1">
      <w:pPr>
        <w:numPr>
          <w:ilvl w:val="12"/>
          <w:numId w:val="0"/>
        </w:numPr>
        <w:jc w:val="both"/>
        <w:rPr>
          <w:rFonts w:asciiTheme="minorHAnsi" w:hAnsiTheme="minorHAnsi" w:cstheme="minorHAnsi"/>
          <w:sz w:val="22"/>
          <w:szCs w:val="22"/>
        </w:rPr>
      </w:pPr>
      <w:r w:rsidRPr="009B63FF">
        <w:rPr>
          <w:rFonts w:asciiTheme="minorHAnsi" w:hAnsiTheme="minorHAnsi" w:cstheme="minorHAnsi"/>
          <w:sz w:val="22"/>
          <w:szCs w:val="22"/>
        </w:rPr>
        <w:t>Wartość punktowa cen</w:t>
      </w:r>
      <w:r w:rsidR="00E4699B">
        <w:rPr>
          <w:rFonts w:asciiTheme="minorHAnsi" w:hAnsiTheme="minorHAnsi" w:cstheme="minorHAnsi"/>
          <w:sz w:val="22"/>
          <w:szCs w:val="22"/>
        </w:rPr>
        <w:t>y C =  C min / Cn  x 100 pkt x 10</w:t>
      </w:r>
      <w:r w:rsidRPr="009B63FF">
        <w:rPr>
          <w:rFonts w:asciiTheme="minorHAnsi" w:hAnsiTheme="minorHAnsi" w:cstheme="minorHAnsi"/>
          <w:sz w:val="22"/>
          <w:szCs w:val="22"/>
        </w:rPr>
        <w:t>0%</w:t>
      </w:r>
    </w:p>
    <w:p w14:paraId="3C1328B9" w14:textId="77777777" w:rsidR="002D18B1" w:rsidRPr="009B63FF" w:rsidRDefault="002D18B1" w:rsidP="002D18B1">
      <w:pPr>
        <w:pStyle w:val="Tekstpodstawowy"/>
        <w:numPr>
          <w:ilvl w:val="12"/>
          <w:numId w:val="0"/>
        </w:numPr>
        <w:rPr>
          <w:rFonts w:asciiTheme="minorHAnsi" w:hAnsiTheme="minorHAnsi" w:cstheme="minorHAnsi"/>
          <w:sz w:val="22"/>
          <w:szCs w:val="22"/>
        </w:rPr>
      </w:pPr>
      <w:r w:rsidRPr="009B63FF">
        <w:rPr>
          <w:rFonts w:asciiTheme="minorHAnsi" w:hAnsiTheme="minorHAnsi" w:cstheme="minorHAnsi"/>
          <w:sz w:val="22"/>
          <w:szCs w:val="22"/>
        </w:rPr>
        <w:t>gdzie:     C min   - cena minimalna,          C n   - cena badanej oferty.</w:t>
      </w:r>
    </w:p>
    <w:p w14:paraId="460E2204" w14:textId="77777777" w:rsidR="002D18B1" w:rsidRPr="009B63FF" w:rsidRDefault="002D18B1" w:rsidP="002D18B1">
      <w:pPr>
        <w:jc w:val="both"/>
        <w:rPr>
          <w:rFonts w:asciiTheme="minorHAnsi" w:hAnsiTheme="minorHAnsi" w:cstheme="minorHAnsi"/>
          <w:b/>
          <w:sz w:val="22"/>
          <w:szCs w:val="22"/>
        </w:rPr>
      </w:pPr>
      <w:r w:rsidRPr="009B63FF">
        <w:rPr>
          <w:rFonts w:asciiTheme="minorHAnsi" w:hAnsiTheme="minorHAnsi" w:cstheme="minorHAnsi"/>
          <w:b/>
          <w:sz w:val="22"/>
          <w:szCs w:val="22"/>
        </w:rPr>
        <w:t>Wpis pkt. 1 formularza ofertowego.</w:t>
      </w:r>
    </w:p>
    <w:p w14:paraId="67D8DB57" w14:textId="77777777" w:rsidR="00D532EB" w:rsidRPr="009B63FF" w:rsidRDefault="00D532EB" w:rsidP="00D532EB">
      <w:pPr>
        <w:autoSpaceDE w:val="0"/>
        <w:autoSpaceDN w:val="0"/>
        <w:adjustRightInd w:val="0"/>
        <w:spacing w:before="120"/>
        <w:jc w:val="both"/>
        <w:rPr>
          <w:rFonts w:asciiTheme="minorHAnsi" w:hAnsiTheme="minorHAnsi" w:cstheme="minorHAnsi"/>
          <w:sz w:val="22"/>
          <w:szCs w:val="22"/>
        </w:rPr>
      </w:pPr>
      <w:r w:rsidRPr="009B63FF">
        <w:rPr>
          <w:rFonts w:asciiTheme="minorHAnsi" w:hAnsiTheme="minorHAnsi" w:cstheme="minorHAnsi"/>
          <w:sz w:val="22"/>
          <w:szCs w:val="22"/>
        </w:rPr>
        <w:t xml:space="preserve">2 </w:t>
      </w:r>
      <w:r w:rsidR="005F589F" w:rsidRPr="009B63FF">
        <w:rPr>
          <w:rFonts w:asciiTheme="minorHAnsi" w:hAnsiTheme="minorHAnsi" w:cstheme="minorHAnsi"/>
          <w:sz w:val="22"/>
          <w:szCs w:val="22"/>
        </w:rPr>
        <w:t>.</w:t>
      </w:r>
      <w:r w:rsidRPr="009B63FF">
        <w:rPr>
          <w:rFonts w:asciiTheme="minorHAnsi" w:hAnsiTheme="minorHAnsi" w:cstheme="minorHAnsi"/>
          <w:sz w:val="22"/>
          <w:szCs w:val="22"/>
        </w:rPr>
        <w:t xml:space="preserve">W oparciu o powyższe kryterium zostanie sporządzony ranking złożonych ofert. </w:t>
      </w:r>
    </w:p>
    <w:p w14:paraId="0563961D" w14:textId="77777777" w:rsidR="00D532EB" w:rsidRPr="009B63FF" w:rsidRDefault="00D532EB" w:rsidP="00D532EB">
      <w:pPr>
        <w:autoSpaceDE w:val="0"/>
        <w:autoSpaceDN w:val="0"/>
        <w:adjustRightInd w:val="0"/>
        <w:spacing w:before="120"/>
        <w:jc w:val="both"/>
        <w:rPr>
          <w:rFonts w:asciiTheme="minorHAnsi" w:hAnsiTheme="minorHAnsi" w:cstheme="minorHAnsi"/>
          <w:sz w:val="22"/>
          <w:szCs w:val="22"/>
        </w:rPr>
      </w:pPr>
      <w:r w:rsidRPr="009B63FF">
        <w:rPr>
          <w:rFonts w:asciiTheme="minorHAnsi" w:hAnsiTheme="minorHAnsi" w:cstheme="minorHAnsi"/>
          <w:sz w:val="22"/>
          <w:szCs w:val="22"/>
        </w:rPr>
        <w:t>3</w:t>
      </w:r>
      <w:r w:rsidR="005F589F" w:rsidRPr="009B63FF">
        <w:rPr>
          <w:rFonts w:asciiTheme="minorHAnsi" w:hAnsiTheme="minorHAnsi" w:cstheme="minorHAnsi"/>
          <w:sz w:val="22"/>
          <w:szCs w:val="22"/>
        </w:rPr>
        <w:t>.</w:t>
      </w:r>
      <w:r w:rsidRPr="009B63FF">
        <w:rPr>
          <w:rFonts w:asciiTheme="minorHAnsi" w:hAnsiTheme="minorHAnsi" w:cstheme="minorHAnsi"/>
          <w:sz w:val="22"/>
          <w:szCs w:val="22"/>
        </w:rPr>
        <w:t xml:space="preserve"> Zamawiający najpierw dokona badania i oceny ofert, a następnie dokona kwalifikacji podmiotowej wykonawcy, którego oferta została najwyżej oceniona, w zakresie braku podstaw wykluczenia oraz spełniania warunków udziału w postępowaniu. </w:t>
      </w:r>
    </w:p>
    <w:p w14:paraId="58829387" w14:textId="77777777" w:rsidR="00D532EB" w:rsidRPr="009B63FF" w:rsidRDefault="00D532EB" w:rsidP="00D532EB">
      <w:pPr>
        <w:autoSpaceDE w:val="0"/>
        <w:autoSpaceDN w:val="0"/>
        <w:adjustRightInd w:val="0"/>
        <w:spacing w:before="120"/>
        <w:jc w:val="both"/>
        <w:rPr>
          <w:rFonts w:asciiTheme="minorHAnsi" w:hAnsiTheme="minorHAnsi" w:cstheme="minorHAnsi"/>
          <w:sz w:val="22"/>
          <w:szCs w:val="22"/>
        </w:rPr>
      </w:pPr>
      <w:r w:rsidRPr="009B63FF">
        <w:rPr>
          <w:rFonts w:asciiTheme="minorHAnsi" w:hAnsiTheme="minorHAnsi" w:cstheme="minorHAnsi"/>
          <w:sz w:val="22"/>
          <w:szCs w:val="22"/>
        </w:rPr>
        <w:t>4</w:t>
      </w:r>
      <w:r w:rsidR="005F589F" w:rsidRPr="009B63FF">
        <w:rPr>
          <w:rFonts w:asciiTheme="minorHAnsi" w:hAnsiTheme="minorHAnsi" w:cstheme="minorHAnsi"/>
          <w:sz w:val="22"/>
          <w:szCs w:val="22"/>
        </w:rPr>
        <w:t>.</w:t>
      </w:r>
      <w:r w:rsidRPr="009B63FF">
        <w:rPr>
          <w:rFonts w:asciiTheme="minorHAnsi" w:hAnsiTheme="minorHAnsi" w:cstheme="minorHAnsi"/>
          <w:sz w:val="22"/>
          <w:szCs w:val="22"/>
        </w:rPr>
        <w:t xml:space="preserve"> Jeżeli wobec w</w:t>
      </w:r>
      <w:r w:rsidR="005F589F" w:rsidRPr="009B63FF">
        <w:rPr>
          <w:rFonts w:asciiTheme="minorHAnsi" w:hAnsiTheme="minorHAnsi" w:cstheme="minorHAnsi"/>
          <w:sz w:val="22"/>
          <w:szCs w:val="22"/>
        </w:rPr>
        <w:t xml:space="preserve">ykonawcy, o którym mowa w pkt </w:t>
      </w:r>
      <w:r w:rsidRPr="009B63FF">
        <w:rPr>
          <w:rFonts w:asciiTheme="minorHAnsi" w:hAnsiTheme="minorHAnsi" w:cstheme="minorHAnsi"/>
          <w:sz w:val="22"/>
          <w:szCs w:val="22"/>
        </w:rPr>
        <w:t xml:space="preserve">3, zachodzą podstawy wykluczenia, wykonawca ten </w:t>
      </w:r>
      <w:r w:rsidR="005F589F" w:rsidRPr="009B63FF">
        <w:rPr>
          <w:rFonts w:asciiTheme="minorHAnsi" w:hAnsiTheme="minorHAnsi" w:cstheme="minorHAnsi"/>
          <w:sz w:val="22"/>
          <w:szCs w:val="22"/>
        </w:rPr>
        <w:t>n</w:t>
      </w:r>
      <w:r w:rsidRPr="009B63FF">
        <w:rPr>
          <w:rFonts w:asciiTheme="minorHAnsi" w:hAnsiTheme="minorHAnsi" w:cstheme="minorHAnsi"/>
          <w:sz w:val="22"/>
          <w:szCs w:val="22"/>
        </w:rPr>
        <w:t xml:space="preserve">ie spełnia warunków udziału w postępowaniu, nie składa podmiotowych środków dowodowych lub oświadczenia, o którym mowa w art. 125 ust. 1, potwierdzających brak podstaw wykluczenia lub spełnianie warunków udziału w postępowaniu, zamawiający dokonuje ponownego badania i oceny ofert pozostałych wykonawców, a następnie dokonuje kwalifikacji podmiotowej wykonawcy, którego oferta została najwyżej oceniona, w zakresie braku podstaw wykluczenia oraz spełniania warunków udziału w postępowaniu. </w:t>
      </w:r>
    </w:p>
    <w:p w14:paraId="24627657" w14:textId="300FF191" w:rsidR="00D532EB" w:rsidRPr="009B63FF" w:rsidRDefault="00D532EB" w:rsidP="00D532EB">
      <w:pPr>
        <w:autoSpaceDE w:val="0"/>
        <w:autoSpaceDN w:val="0"/>
        <w:adjustRightInd w:val="0"/>
        <w:spacing w:before="120"/>
        <w:jc w:val="both"/>
        <w:rPr>
          <w:rFonts w:asciiTheme="minorHAnsi" w:hAnsiTheme="minorHAnsi" w:cstheme="minorHAnsi"/>
          <w:sz w:val="22"/>
          <w:szCs w:val="22"/>
        </w:rPr>
      </w:pPr>
      <w:r w:rsidRPr="009B63FF">
        <w:rPr>
          <w:rFonts w:asciiTheme="minorHAnsi" w:hAnsiTheme="minorHAnsi" w:cstheme="minorHAnsi"/>
          <w:sz w:val="22"/>
          <w:szCs w:val="22"/>
        </w:rPr>
        <w:t>5</w:t>
      </w:r>
      <w:r w:rsidR="005F589F" w:rsidRPr="009B63FF">
        <w:rPr>
          <w:rFonts w:asciiTheme="minorHAnsi" w:hAnsiTheme="minorHAnsi" w:cstheme="minorHAnsi"/>
          <w:sz w:val="22"/>
          <w:szCs w:val="22"/>
        </w:rPr>
        <w:t>.</w:t>
      </w:r>
      <w:r w:rsidRPr="009B63FF">
        <w:rPr>
          <w:rFonts w:asciiTheme="minorHAnsi" w:hAnsiTheme="minorHAnsi" w:cstheme="minorHAnsi"/>
          <w:sz w:val="22"/>
          <w:szCs w:val="22"/>
        </w:rPr>
        <w:t xml:space="preserve"> Zamawiający kontynuuje procedurę ponownego badania i oce</w:t>
      </w:r>
      <w:r w:rsidR="005F589F" w:rsidRPr="009B63FF">
        <w:rPr>
          <w:rFonts w:asciiTheme="minorHAnsi" w:hAnsiTheme="minorHAnsi" w:cstheme="minorHAnsi"/>
          <w:sz w:val="22"/>
          <w:szCs w:val="22"/>
        </w:rPr>
        <w:t xml:space="preserve">ny ofert, o której mowa w pkt </w:t>
      </w:r>
      <w:r w:rsidRPr="009B63FF">
        <w:rPr>
          <w:rFonts w:asciiTheme="minorHAnsi" w:hAnsiTheme="minorHAnsi" w:cstheme="minorHAnsi"/>
          <w:sz w:val="22"/>
          <w:szCs w:val="22"/>
        </w:rPr>
        <w:t xml:space="preserve">4, w odniesieniu do ofert wykonawców pozostałych w postępowaniu, a następnie dokonuje kwalifikacji podmiotowej wykonawcy, którego oferta została najwyżej oceniona, w zakresie braku podstaw wykluczenia oraz spełniania warunków udziału w postępowaniu, do momentu wyboru najkorzystniejszej oferty albo unieważnienia postępowania o udzielenie zamówienia. </w:t>
      </w:r>
    </w:p>
    <w:p w14:paraId="7062A857" w14:textId="77777777" w:rsidR="00D532EB" w:rsidRPr="009B63FF" w:rsidRDefault="00D532EB" w:rsidP="00D532EB">
      <w:pPr>
        <w:autoSpaceDE w:val="0"/>
        <w:autoSpaceDN w:val="0"/>
        <w:adjustRightInd w:val="0"/>
        <w:spacing w:before="120"/>
        <w:jc w:val="both"/>
        <w:rPr>
          <w:rFonts w:asciiTheme="minorHAnsi" w:hAnsiTheme="minorHAnsi" w:cstheme="minorHAnsi"/>
          <w:sz w:val="22"/>
          <w:szCs w:val="22"/>
        </w:rPr>
      </w:pPr>
      <w:r w:rsidRPr="009B63FF">
        <w:rPr>
          <w:rFonts w:asciiTheme="minorHAnsi" w:hAnsiTheme="minorHAnsi" w:cstheme="minorHAnsi"/>
          <w:sz w:val="22"/>
          <w:szCs w:val="22"/>
        </w:rPr>
        <w:t>6</w:t>
      </w:r>
      <w:r w:rsidR="005F589F" w:rsidRPr="009B63FF">
        <w:rPr>
          <w:rFonts w:asciiTheme="minorHAnsi" w:hAnsiTheme="minorHAnsi" w:cstheme="minorHAnsi"/>
          <w:sz w:val="22"/>
          <w:szCs w:val="22"/>
        </w:rPr>
        <w:t>.</w:t>
      </w:r>
      <w:r w:rsidRPr="009B63FF">
        <w:rPr>
          <w:rFonts w:asciiTheme="minorHAnsi" w:hAnsiTheme="minorHAnsi" w:cstheme="minorHAnsi"/>
          <w:sz w:val="22"/>
          <w:szCs w:val="22"/>
        </w:rPr>
        <w:t xml:space="preserve"> Jeżeli nie można wybrać najkorzystniejszej oferty z uwagi na to, że dwie lub więcej ofert przedstawia taki sam bilans ceny lub kosztu i innych kryteriów oceny ofert, zamawiający wybiera spośród tych ofert ofertę, która otrzymała najwyższą ocenę w kryterium o najwyższej wadze. </w:t>
      </w:r>
    </w:p>
    <w:p w14:paraId="13E10F6A" w14:textId="77777777" w:rsidR="00D532EB" w:rsidRPr="009B63FF" w:rsidRDefault="00D532EB" w:rsidP="00D532EB">
      <w:pPr>
        <w:autoSpaceDE w:val="0"/>
        <w:autoSpaceDN w:val="0"/>
        <w:adjustRightInd w:val="0"/>
        <w:spacing w:before="120"/>
        <w:jc w:val="both"/>
        <w:rPr>
          <w:rFonts w:asciiTheme="minorHAnsi" w:hAnsiTheme="minorHAnsi" w:cstheme="minorHAnsi"/>
          <w:sz w:val="22"/>
          <w:szCs w:val="22"/>
        </w:rPr>
      </w:pPr>
      <w:r w:rsidRPr="009B63FF">
        <w:rPr>
          <w:rFonts w:asciiTheme="minorHAnsi" w:hAnsiTheme="minorHAnsi" w:cstheme="minorHAnsi"/>
          <w:sz w:val="22"/>
          <w:szCs w:val="22"/>
        </w:rPr>
        <w:t>7</w:t>
      </w:r>
      <w:r w:rsidR="005F589F" w:rsidRPr="009B63FF">
        <w:rPr>
          <w:rFonts w:asciiTheme="minorHAnsi" w:hAnsiTheme="minorHAnsi" w:cstheme="minorHAnsi"/>
          <w:sz w:val="22"/>
          <w:szCs w:val="22"/>
        </w:rPr>
        <w:t>.</w:t>
      </w:r>
      <w:r w:rsidRPr="009B63FF">
        <w:rPr>
          <w:rFonts w:asciiTheme="minorHAnsi" w:hAnsiTheme="minorHAnsi" w:cstheme="minorHAnsi"/>
          <w:sz w:val="22"/>
          <w:szCs w:val="22"/>
        </w:rPr>
        <w:t xml:space="preserve"> Jeżeli oferty otrzymały taką samą ocenę w kryterium o najwyższej wadze, zamawiający wybiera ofertę z najniższą ceną lub najniższym kosztem. </w:t>
      </w:r>
    </w:p>
    <w:p w14:paraId="3C190816" w14:textId="77777777" w:rsidR="00D532EB" w:rsidRPr="009B63FF" w:rsidRDefault="00D532EB" w:rsidP="00D532EB">
      <w:pPr>
        <w:autoSpaceDE w:val="0"/>
        <w:autoSpaceDN w:val="0"/>
        <w:adjustRightInd w:val="0"/>
        <w:spacing w:before="120"/>
        <w:jc w:val="both"/>
        <w:rPr>
          <w:rFonts w:asciiTheme="minorHAnsi" w:hAnsiTheme="minorHAnsi" w:cstheme="minorHAnsi"/>
          <w:sz w:val="22"/>
          <w:szCs w:val="22"/>
        </w:rPr>
      </w:pPr>
      <w:r w:rsidRPr="009B63FF">
        <w:rPr>
          <w:rFonts w:asciiTheme="minorHAnsi" w:hAnsiTheme="minorHAnsi" w:cstheme="minorHAnsi"/>
          <w:sz w:val="22"/>
          <w:szCs w:val="22"/>
        </w:rPr>
        <w:t>8</w:t>
      </w:r>
      <w:r w:rsidR="005F589F" w:rsidRPr="009B63FF">
        <w:rPr>
          <w:rFonts w:asciiTheme="minorHAnsi" w:hAnsiTheme="minorHAnsi" w:cstheme="minorHAnsi"/>
          <w:sz w:val="22"/>
          <w:szCs w:val="22"/>
        </w:rPr>
        <w:t>.</w:t>
      </w:r>
      <w:r w:rsidRPr="009B63FF">
        <w:rPr>
          <w:rFonts w:asciiTheme="minorHAnsi" w:hAnsiTheme="minorHAnsi" w:cstheme="minorHAnsi"/>
          <w:sz w:val="22"/>
          <w:szCs w:val="22"/>
        </w:rPr>
        <w:t xml:space="preserve"> Jeżeli nie można dokonać wyboru oferty</w:t>
      </w:r>
      <w:r w:rsidR="005F589F" w:rsidRPr="009B63FF">
        <w:rPr>
          <w:rFonts w:asciiTheme="minorHAnsi" w:hAnsiTheme="minorHAnsi" w:cstheme="minorHAnsi"/>
          <w:sz w:val="22"/>
          <w:szCs w:val="22"/>
        </w:rPr>
        <w:t xml:space="preserve"> w sposób, o którym mowa w pkt </w:t>
      </w:r>
      <w:r w:rsidRPr="009B63FF">
        <w:rPr>
          <w:rFonts w:asciiTheme="minorHAnsi" w:hAnsiTheme="minorHAnsi" w:cstheme="minorHAnsi"/>
          <w:sz w:val="22"/>
          <w:szCs w:val="22"/>
        </w:rPr>
        <w:t xml:space="preserve">7, zamawiający wzywa wykonawców, którzy złożyli te oferty, do złożenia w terminie określonym przez zamawiającego ofert dodatkowych zawierających nową cenę lub koszt. </w:t>
      </w:r>
    </w:p>
    <w:p w14:paraId="2757FEC6" w14:textId="77777777" w:rsidR="00D532EB" w:rsidRPr="009B63FF" w:rsidRDefault="00D532EB" w:rsidP="00D532EB">
      <w:pPr>
        <w:autoSpaceDE w:val="0"/>
        <w:autoSpaceDN w:val="0"/>
        <w:adjustRightInd w:val="0"/>
        <w:spacing w:before="120"/>
        <w:jc w:val="both"/>
        <w:rPr>
          <w:rFonts w:asciiTheme="minorHAnsi" w:hAnsiTheme="minorHAnsi" w:cstheme="minorHAnsi"/>
          <w:sz w:val="22"/>
          <w:szCs w:val="22"/>
        </w:rPr>
      </w:pPr>
      <w:r w:rsidRPr="009B63FF">
        <w:rPr>
          <w:rFonts w:asciiTheme="minorHAnsi" w:hAnsiTheme="minorHAnsi" w:cstheme="minorHAnsi"/>
          <w:sz w:val="22"/>
          <w:szCs w:val="22"/>
        </w:rPr>
        <w:t>9</w:t>
      </w:r>
      <w:r w:rsidR="005F589F" w:rsidRPr="009B63FF">
        <w:rPr>
          <w:rFonts w:asciiTheme="minorHAnsi" w:hAnsiTheme="minorHAnsi" w:cstheme="minorHAnsi"/>
          <w:sz w:val="22"/>
          <w:szCs w:val="22"/>
        </w:rPr>
        <w:t>.</w:t>
      </w:r>
      <w:r w:rsidRPr="009B63FF">
        <w:rPr>
          <w:rFonts w:asciiTheme="minorHAnsi" w:hAnsiTheme="minorHAnsi" w:cstheme="minorHAnsi"/>
          <w:sz w:val="22"/>
          <w:szCs w:val="22"/>
        </w:rPr>
        <w:t xml:space="preserve"> Wykonawcy, składając oferty dodatkowe, nie mogą zaoferować cen wyższych niż zaoferowane w złożonych ofertach. </w:t>
      </w:r>
    </w:p>
    <w:p w14:paraId="75D5B00B" w14:textId="77777777" w:rsidR="00CF7258" w:rsidRPr="009B63FF" w:rsidRDefault="00CF7258" w:rsidP="00CF7258">
      <w:pPr>
        <w:autoSpaceDE w:val="0"/>
        <w:autoSpaceDN w:val="0"/>
        <w:adjustRightInd w:val="0"/>
        <w:spacing w:before="120"/>
        <w:jc w:val="both"/>
        <w:rPr>
          <w:rFonts w:asciiTheme="minorHAnsi" w:hAnsiTheme="minorHAnsi" w:cstheme="minorHAnsi"/>
          <w:sz w:val="22"/>
          <w:szCs w:val="22"/>
        </w:rPr>
      </w:pPr>
      <w:r w:rsidRPr="009B63FF">
        <w:rPr>
          <w:rFonts w:asciiTheme="minorHAnsi" w:hAnsiTheme="minorHAnsi" w:cstheme="minorHAnsi"/>
          <w:sz w:val="22"/>
          <w:szCs w:val="22"/>
        </w:rPr>
        <w:t>10 Jeżeli w postępowaniu o udzielenie zamówienia, w którym jedynym kryterium oceny ofert jest cena lub koszt, nie można dokonać wyboru najkorzystniejszej oferty ze względu na to, że zostały złożone oferty o takiej samej cenie lub koszcie, zamawiający wzywa wykonawców, którzy złożyli te oferty, do złożenia w terminie określonym przez zamawiającego ofert dodatkowych za</w:t>
      </w:r>
      <w:r w:rsidR="005F589F" w:rsidRPr="009B63FF">
        <w:rPr>
          <w:rFonts w:asciiTheme="minorHAnsi" w:hAnsiTheme="minorHAnsi" w:cstheme="minorHAnsi"/>
          <w:sz w:val="22"/>
          <w:szCs w:val="22"/>
        </w:rPr>
        <w:t>wierających nową cenę lub koszt.</w:t>
      </w:r>
    </w:p>
    <w:p w14:paraId="21CF8617" w14:textId="45A36ED3" w:rsidR="005F589F" w:rsidRPr="009B63FF" w:rsidRDefault="005F589F" w:rsidP="00CF7258">
      <w:pPr>
        <w:autoSpaceDE w:val="0"/>
        <w:autoSpaceDN w:val="0"/>
        <w:adjustRightInd w:val="0"/>
        <w:spacing w:before="120"/>
        <w:jc w:val="both"/>
        <w:rPr>
          <w:rFonts w:asciiTheme="minorHAnsi" w:hAnsiTheme="minorHAnsi" w:cstheme="minorHAnsi"/>
          <w:sz w:val="22"/>
          <w:szCs w:val="22"/>
        </w:rPr>
      </w:pPr>
    </w:p>
    <w:p w14:paraId="3157F001" w14:textId="77777777" w:rsidR="00CF7258" w:rsidRPr="009B63FF" w:rsidRDefault="00CF7258" w:rsidP="00CF7258">
      <w:pPr>
        <w:autoSpaceDE w:val="0"/>
        <w:autoSpaceDN w:val="0"/>
        <w:adjustRightInd w:val="0"/>
        <w:spacing w:before="120"/>
        <w:jc w:val="both"/>
        <w:rPr>
          <w:rFonts w:asciiTheme="minorHAnsi" w:hAnsiTheme="minorHAnsi" w:cstheme="minorHAnsi"/>
          <w:sz w:val="22"/>
          <w:szCs w:val="22"/>
        </w:rPr>
      </w:pPr>
      <w:r w:rsidRPr="009B63FF">
        <w:rPr>
          <w:rFonts w:asciiTheme="minorHAnsi" w:hAnsiTheme="minorHAnsi" w:cstheme="minorHAnsi"/>
          <w:b/>
          <w:bCs/>
          <w:sz w:val="22"/>
          <w:szCs w:val="22"/>
        </w:rPr>
        <w:t xml:space="preserve">2. Ocena ofert </w:t>
      </w:r>
    </w:p>
    <w:p w14:paraId="159F336D" w14:textId="77777777" w:rsidR="00CF7258" w:rsidRPr="009B63FF" w:rsidRDefault="00CF7258" w:rsidP="00CF7258">
      <w:pPr>
        <w:autoSpaceDE w:val="0"/>
        <w:autoSpaceDN w:val="0"/>
        <w:adjustRightInd w:val="0"/>
        <w:spacing w:before="120"/>
        <w:jc w:val="both"/>
        <w:rPr>
          <w:rFonts w:asciiTheme="minorHAnsi" w:hAnsiTheme="minorHAnsi" w:cstheme="minorHAnsi"/>
          <w:sz w:val="22"/>
          <w:szCs w:val="22"/>
        </w:rPr>
      </w:pPr>
      <w:r w:rsidRPr="009B63FF">
        <w:rPr>
          <w:rFonts w:asciiTheme="minorHAnsi" w:hAnsiTheme="minorHAnsi" w:cstheme="minorHAnsi"/>
          <w:sz w:val="22"/>
          <w:szCs w:val="22"/>
        </w:rPr>
        <w:t xml:space="preserve">2.1 Zamawiający wybiera najkorzystniejszą ofertę na podstawie kryteriów oceny ofert określonych w dokumentach zamówienia. </w:t>
      </w:r>
    </w:p>
    <w:p w14:paraId="1784A701" w14:textId="77777777" w:rsidR="00D532EB" w:rsidRPr="009B63FF" w:rsidRDefault="00CF7258" w:rsidP="00CF7258">
      <w:pPr>
        <w:autoSpaceDE w:val="0"/>
        <w:autoSpaceDN w:val="0"/>
        <w:adjustRightInd w:val="0"/>
        <w:spacing w:before="120"/>
        <w:jc w:val="both"/>
        <w:rPr>
          <w:rFonts w:asciiTheme="minorHAnsi" w:hAnsiTheme="minorHAnsi" w:cstheme="minorHAnsi"/>
          <w:sz w:val="22"/>
          <w:szCs w:val="22"/>
        </w:rPr>
      </w:pPr>
      <w:r w:rsidRPr="009B63FF">
        <w:rPr>
          <w:rFonts w:asciiTheme="minorHAnsi" w:hAnsiTheme="minorHAnsi" w:cstheme="minorHAnsi"/>
          <w:sz w:val="22"/>
          <w:szCs w:val="22"/>
        </w:rPr>
        <w:t>2.2 Najkorzystniejsza oferta to oferta przedstawiająca najkorzystniejszy stosunek jakości do ceny lub kosztu lub oferta z najniższą ceną lub kosztem.</w:t>
      </w:r>
    </w:p>
    <w:p w14:paraId="57079300" w14:textId="77777777" w:rsidR="00D532EB" w:rsidRPr="009B63FF" w:rsidRDefault="00D532EB">
      <w:pPr>
        <w:autoSpaceDE w:val="0"/>
        <w:autoSpaceDN w:val="0"/>
        <w:adjustRightInd w:val="0"/>
        <w:spacing w:before="120"/>
        <w:jc w:val="both"/>
        <w:rPr>
          <w:rFonts w:asciiTheme="minorHAnsi" w:hAnsiTheme="minorHAnsi" w:cstheme="minorHAnsi"/>
          <w:sz w:val="22"/>
          <w:szCs w:val="22"/>
        </w:rPr>
      </w:pPr>
    </w:p>
    <w:p w14:paraId="7133C204" w14:textId="77777777" w:rsidR="00071F7E" w:rsidRPr="009B63FF" w:rsidRDefault="00071F7E">
      <w:pPr>
        <w:spacing w:line="260" w:lineRule="atLeast"/>
        <w:jc w:val="both"/>
        <w:rPr>
          <w:rFonts w:asciiTheme="minorHAnsi" w:hAnsiTheme="minorHAnsi" w:cstheme="minorHAnsi"/>
          <w:sz w:val="22"/>
          <w:szCs w:val="22"/>
        </w:rPr>
      </w:pPr>
      <w:r w:rsidRPr="009B63FF">
        <w:rPr>
          <w:rFonts w:asciiTheme="minorHAnsi" w:hAnsiTheme="minorHAnsi" w:cstheme="minorHAnsi"/>
          <w:b/>
          <w:bCs/>
          <w:sz w:val="22"/>
          <w:szCs w:val="22"/>
          <w:u w:val="single"/>
        </w:rPr>
        <w:t>XI</w:t>
      </w:r>
      <w:r w:rsidR="00A2156A" w:rsidRPr="009B63FF">
        <w:rPr>
          <w:rFonts w:asciiTheme="minorHAnsi" w:hAnsiTheme="minorHAnsi" w:cstheme="minorHAnsi"/>
          <w:b/>
          <w:bCs/>
          <w:sz w:val="22"/>
          <w:szCs w:val="22"/>
          <w:u w:val="single"/>
        </w:rPr>
        <w:t>X</w:t>
      </w:r>
      <w:r w:rsidRPr="009B63FF">
        <w:rPr>
          <w:rFonts w:asciiTheme="minorHAnsi" w:hAnsiTheme="minorHAnsi" w:cstheme="minorHAnsi"/>
          <w:b/>
          <w:bCs/>
          <w:sz w:val="22"/>
          <w:szCs w:val="22"/>
          <w:u w:val="single"/>
        </w:rPr>
        <w:t>.  INFORMACJE O FORMALNOŚCIACH, JAKIE POWINNY ZOSTAĆ DOPEŁNIONE W CELU ZAWARCIA UMOWY W SPRAWIE ZAMÓWIENIA PUBLICZNEGO</w:t>
      </w:r>
    </w:p>
    <w:p w14:paraId="69A7021F" w14:textId="77777777" w:rsidR="00493E96" w:rsidRPr="009B63FF" w:rsidRDefault="00493E96" w:rsidP="00493E96">
      <w:pPr>
        <w:autoSpaceDE w:val="0"/>
        <w:autoSpaceDN w:val="0"/>
        <w:adjustRightInd w:val="0"/>
        <w:rPr>
          <w:rFonts w:asciiTheme="minorHAnsi" w:hAnsiTheme="minorHAnsi" w:cstheme="minorHAnsi"/>
          <w:color w:val="000000"/>
          <w:sz w:val="22"/>
          <w:szCs w:val="22"/>
        </w:rPr>
      </w:pPr>
    </w:p>
    <w:p w14:paraId="4709440A" w14:textId="59EF6D02" w:rsidR="00493E96" w:rsidRPr="009B63FF" w:rsidRDefault="00493E96" w:rsidP="00F17256">
      <w:pPr>
        <w:autoSpaceDE w:val="0"/>
        <w:autoSpaceDN w:val="0"/>
        <w:adjustRightInd w:val="0"/>
        <w:spacing w:after="1"/>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1. Zamawiający zawiera umowę w sprawie zamówienia publicznego, w terminie nie krótszym niż </w:t>
      </w:r>
      <w:r w:rsidR="00D77173" w:rsidRPr="009B63FF">
        <w:rPr>
          <w:rFonts w:asciiTheme="minorHAnsi" w:hAnsiTheme="minorHAnsi" w:cstheme="minorHAnsi"/>
          <w:color w:val="000000"/>
          <w:sz w:val="22"/>
          <w:szCs w:val="22"/>
        </w:rPr>
        <w:t>5</w:t>
      </w:r>
      <w:r w:rsidRPr="009B63FF">
        <w:rPr>
          <w:rFonts w:asciiTheme="minorHAnsi" w:hAnsiTheme="minorHAnsi" w:cstheme="minorHAnsi"/>
          <w:color w:val="000000"/>
          <w:sz w:val="22"/>
          <w:szCs w:val="22"/>
        </w:rPr>
        <w:t xml:space="preserve"> dni od dnia przesłania zawiadomienia o wyborze najkorzystniejszej oferty, jeżeli zawiadomienie to zostało przesłane przy użyciu środków komunikacji elektronicznej, albo </w:t>
      </w:r>
      <w:r w:rsidR="00D77173" w:rsidRPr="009B63FF">
        <w:rPr>
          <w:rFonts w:asciiTheme="minorHAnsi" w:hAnsiTheme="minorHAnsi" w:cstheme="minorHAnsi"/>
          <w:color w:val="000000"/>
          <w:sz w:val="22"/>
          <w:szCs w:val="22"/>
        </w:rPr>
        <w:t>10</w:t>
      </w:r>
      <w:r w:rsidRPr="009B63FF">
        <w:rPr>
          <w:rFonts w:asciiTheme="minorHAnsi" w:hAnsiTheme="minorHAnsi" w:cstheme="minorHAnsi"/>
          <w:color w:val="000000"/>
          <w:sz w:val="22"/>
          <w:szCs w:val="22"/>
        </w:rPr>
        <w:t xml:space="preserve"> dni – jeżeli zostało przesłane w inny sposób. </w:t>
      </w:r>
    </w:p>
    <w:p w14:paraId="4984193C" w14:textId="77777777" w:rsidR="00493E96" w:rsidRPr="009B63FF" w:rsidRDefault="00493E96" w:rsidP="00F17256">
      <w:pPr>
        <w:autoSpaceDE w:val="0"/>
        <w:autoSpaceDN w:val="0"/>
        <w:adjustRightInd w:val="0"/>
        <w:spacing w:after="1"/>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2. W przypadku wniesienia odwołania, zamawiający nie może zawrzeć umowy do czasu ogłoszenia przez Krajową Izbę Odwoławczą wyroku lub postanowienia kończącego postępowanie. </w:t>
      </w:r>
    </w:p>
    <w:p w14:paraId="7E72848C" w14:textId="77777777" w:rsidR="003514ED" w:rsidRPr="009B63FF" w:rsidRDefault="003514ED" w:rsidP="003514ED">
      <w:pPr>
        <w:autoSpaceDE w:val="0"/>
        <w:autoSpaceDN w:val="0"/>
        <w:adjustRightInd w:val="0"/>
        <w:spacing w:after="1"/>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3. Umowa w sprawie zamówienia publicznego może zostać zawarta przed upływem terminów wskazanych w pkt 1 w okolicznościach, gdy w postępowaniu o udzielenie zamówienia prowadzonym w trybie podstawowym złożono tylko jedną ofertę. </w:t>
      </w:r>
    </w:p>
    <w:p w14:paraId="17EB66B7" w14:textId="77777777" w:rsidR="00493E96" w:rsidRPr="009B63FF" w:rsidRDefault="00493E96" w:rsidP="00F17256">
      <w:pPr>
        <w:autoSpaceDE w:val="0"/>
        <w:autoSpaceDN w:val="0"/>
        <w:adjustRightInd w:val="0"/>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4. Osoby reprezentujące Wykonawcę przy podpisywaniu umowy powinny posiadać ze sobą dokumenty potwierdzające ich umocowanie do podpisania umowy, o ile umocowanie to nie będzie wynikać z dokumentów załączonych do oferty. </w:t>
      </w:r>
    </w:p>
    <w:p w14:paraId="3CD036F3" w14:textId="77777777" w:rsidR="00493E96" w:rsidRPr="009B63FF" w:rsidRDefault="00493E96" w:rsidP="00F17256">
      <w:pPr>
        <w:autoSpaceDE w:val="0"/>
        <w:autoSpaceDN w:val="0"/>
        <w:adjustRightInd w:val="0"/>
        <w:spacing w:after="1"/>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5. W przypadku wyboru oferty złożonej przez Wykonawców wspólnie ubiegających się o udzielenie zamówienia Zamawiający może żądać przed zawarciem umowy przedstawienia umowy regulującej współpracę tych Wykonawców. Umowa taka winna określać strony umowy, cel działania, sposób współdziałania, zakres prac przewidzianych do wykonania każdego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 </w:t>
      </w:r>
    </w:p>
    <w:p w14:paraId="1AD8D229" w14:textId="77777777" w:rsidR="00493E96" w:rsidRPr="009B63FF" w:rsidRDefault="00493E96" w:rsidP="00F17256">
      <w:pPr>
        <w:autoSpaceDE w:val="0"/>
        <w:autoSpaceDN w:val="0"/>
        <w:adjustRightInd w:val="0"/>
        <w:spacing w:after="1"/>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6. Zawarcie umowy nastąpi wg wzoru Zamawiającego. </w:t>
      </w:r>
    </w:p>
    <w:p w14:paraId="0B03261F" w14:textId="77777777" w:rsidR="00493E96" w:rsidRPr="009B63FF" w:rsidRDefault="00493E96" w:rsidP="00F17256">
      <w:pPr>
        <w:autoSpaceDE w:val="0"/>
        <w:autoSpaceDN w:val="0"/>
        <w:adjustRightInd w:val="0"/>
        <w:spacing w:after="1"/>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7. Postanowienia ustalone we wzorze umowy nie podlegają negocjacjom. </w:t>
      </w:r>
    </w:p>
    <w:p w14:paraId="12DA21B8" w14:textId="77777777" w:rsidR="00493E96" w:rsidRPr="009B63FF" w:rsidRDefault="00493E96" w:rsidP="00F17256">
      <w:pPr>
        <w:autoSpaceDE w:val="0"/>
        <w:autoSpaceDN w:val="0"/>
        <w:adjustRightInd w:val="0"/>
        <w:spacing w:after="1"/>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8. Jeżeli wykonawca, którego oferta została wybrana jako najkorzystniejsza, uchyla się od zawarcia umowy w sprawie zamówienia publicznego lub nie wnosi wymaganego zabezpieczenia należytego wykonania umowy, zamawiający może dokonać ponownego badania i oceny ofert spośród ofert pozostałych w postępowaniu wykonawców oraz wybrać najkorzystniejszą ofertę albo unieważnić postępowanie </w:t>
      </w:r>
    </w:p>
    <w:p w14:paraId="554C5AFF" w14:textId="45E2C046" w:rsidR="00493E96" w:rsidRPr="009B63FF" w:rsidRDefault="00493E96" w:rsidP="00F17256">
      <w:pPr>
        <w:autoSpaceDE w:val="0"/>
        <w:autoSpaceDN w:val="0"/>
        <w:adjustRightInd w:val="0"/>
        <w:spacing w:after="1"/>
        <w:jc w:val="both"/>
        <w:rPr>
          <w:rFonts w:asciiTheme="minorHAnsi" w:hAnsiTheme="minorHAnsi" w:cstheme="minorHAnsi"/>
          <w:sz w:val="22"/>
          <w:szCs w:val="22"/>
        </w:rPr>
      </w:pPr>
      <w:r w:rsidRPr="009B63FF">
        <w:rPr>
          <w:rFonts w:asciiTheme="minorHAnsi" w:hAnsiTheme="minorHAnsi" w:cstheme="minorHAnsi"/>
          <w:color w:val="000000"/>
          <w:sz w:val="22"/>
          <w:szCs w:val="22"/>
        </w:rPr>
        <w:t>9. Wykonawca najpóźniej w dniu zawarcia umowy zapozna się z wymaganiami w zakresie bezpieczeństwa i higieny pracy oraz bezpieczeństwa i ochrony zd</w:t>
      </w:r>
      <w:r w:rsidR="00126D46" w:rsidRPr="009B63FF">
        <w:rPr>
          <w:rFonts w:asciiTheme="minorHAnsi" w:hAnsiTheme="minorHAnsi" w:cstheme="minorHAnsi"/>
          <w:color w:val="000000"/>
          <w:sz w:val="22"/>
          <w:szCs w:val="22"/>
        </w:rPr>
        <w:t>rowia, obowiązującymi w CSK UM.</w:t>
      </w:r>
      <w:r w:rsidRPr="009B63FF">
        <w:rPr>
          <w:rFonts w:asciiTheme="minorHAnsi" w:hAnsiTheme="minorHAnsi" w:cstheme="minorHAnsi"/>
          <w:sz w:val="22"/>
          <w:szCs w:val="22"/>
        </w:rPr>
        <w:t xml:space="preserve"> </w:t>
      </w:r>
    </w:p>
    <w:p w14:paraId="6D4BC997" w14:textId="232E57AC" w:rsidR="00493E96" w:rsidRPr="009B63FF" w:rsidRDefault="00493E96" w:rsidP="00F17256">
      <w:pPr>
        <w:autoSpaceDE w:val="0"/>
        <w:autoSpaceDN w:val="0"/>
        <w:adjustRightInd w:val="0"/>
        <w:jc w:val="both"/>
        <w:rPr>
          <w:rFonts w:asciiTheme="minorHAnsi" w:hAnsiTheme="minorHAnsi" w:cstheme="minorHAnsi"/>
          <w:sz w:val="22"/>
          <w:szCs w:val="22"/>
        </w:rPr>
      </w:pPr>
      <w:r w:rsidRPr="009B63FF">
        <w:rPr>
          <w:rFonts w:asciiTheme="minorHAnsi" w:hAnsiTheme="minorHAnsi" w:cstheme="minorHAnsi"/>
          <w:sz w:val="22"/>
          <w:szCs w:val="22"/>
        </w:rPr>
        <w:t xml:space="preserve">10. Zgodnie z art. 13 ogólnego rozporządzenia o ochronie danych informuję, że: ADMINISTRAOREM jest </w:t>
      </w:r>
      <w:r w:rsidR="00AA1DE6" w:rsidRPr="009B63FF">
        <w:rPr>
          <w:rFonts w:asciiTheme="minorHAnsi" w:hAnsiTheme="minorHAnsi" w:cstheme="minorHAnsi"/>
          <w:sz w:val="22"/>
          <w:szCs w:val="22"/>
        </w:rPr>
        <w:t xml:space="preserve">Dyrektor Szpitala. Administrator wyznaczył Inspektora Ochrony Danych Osobowych- mgr Bartłomiej Jabłoński. Dane kontaktowe 92-213 Łódź, ul. Pomorska 251, pok. 328,  email: </w:t>
      </w:r>
      <w:hyperlink r:id="rId24" w:history="1">
        <w:r w:rsidR="00AA1DE6" w:rsidRPr="009B63FF">
          <w:rPr>
            <w:rStyle w:val="Hipercze"/>
            <w:rFonts w:asciiTheme="minorHAnsi" w:hAnsiTheme="minorHAnsi" w:cstheme="minorHAnsi"/>
            <w:color w:val="auto"/>
            <w:sz w:val="22"/>
            <w:szCs w:val="22"/>
          </w:rPr>
          <w:t>inspektor.odo@csk.umed.pl</w:t>
        </w:r>
      </w:hyperlink>
      <w:r w:rsidR="00AA1DE6" w:rsidRPr="009B63FF">
        <w:rPr>
          <w:rFonts w:asciiTheme="minorHAnsi" w:hAnsiTheme="minorHAnsi" w:cstheme="minorHAnsi"/>
          <w:sz w:val="22"/>
          <w:szCs w:val="22"/>
        </w:rPr>
        <w:t>;</w:t>
      </w:r>
    </w:p>
    <w:p w14:paraId="0F81A7B6" w14:textId="77777777" w:rsidR="00493E96" w:rsidRPr="009B63FF" w:rsidRDefault="00493E96">
      <w:pPr>
        <w:spacing w:line="260" w:lineRule="atLeast"/>
        <w:ind w:left="567" w:hanging="567"/>
        <w:rPr>
          <w:rFonts w:asciiTheme="minorHAnsi" w:hAnsiTheme="minorHAnsi" w:cstheme="minorHAnsi"/>
          <w:b/>
          <w:bCs/>
          <w:sz w:val="22"/>
          <w:szCs w:val="22"/>
          <w:u w:val="single"/>
        </w:rPr>
      </w:pPr>
    </w:p>
    <w:p w14:paraId="7C0B9C59" w14:textId="4A8A561C" w:rsidR="0064055D" w:rsidRPr="009B63FF" w:rsidRDefault="00A2156A">
      <w:pPr>
        <w:spacing w:line="260" w:lineRule="atLeast"/>
        <w:ind w:left="567" w:hanging="567"/>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XX.</w:t>
      </w:r>
      <w:r w:rsidRPr="009B63FF">
        <w:rPr>
          <w:rFonts w:asciiTheme="minorHAnsi" w:hAnsiTheme="minorHAnsi" w:cstheme="minorHAnsi"/>
          <w:b/>
          <w:bCs/>
          <w:sz w:val="22"/>
          <w:szCs w:val="22"/>
          <w:u w:val="single"/>
        </w:rPr>
        <w:tab/>
        <w:t>PROJEKTOWANE POSTANOWIENIA UMOWY W SPRAWIE ZAMOW</w:t>
      </w:r>
      <w:r w:rsidR="00781B17" w:rsidRPr="009B63FF">
        <w:rPr>
          <w:rFonts w:asciiTheme="minorHAnsi" w:hAnsiTheme="minorHAnsi" w:cstheme="minorHAnsi"/>
          <w:b/>
          <w:bCs/>
          <w:sz w:val="22"/>
          <w:szCs w:val="22"/>
          <w:u w:val="single"/>
        </w:rPr>
        <w:t>I</w:t>
      </w:r>
      <w:r w:rsidRPr="009B63FF">
        <w:rPr>
          <w:rFonts w:asciiTheme="minorHAnsi" w:hAnsiTheme="minorHAnsi" w:cstheme="minorHAnsi"/>
          <w:b/>
          <w:bCs/>
          <w:sz w:val="22"/>
          <w:szCs w:val="22"/>
          <w:u w:val="single"/>
        </w:rPr>
        <w:t xml:space="preserve">ENIA PUBLICZNEGO, </w:t>
      </w:r>
    </w:p>
    <w:p w14:paraId="397BBC44" w14:textId="75524E92" w:rsidR="00071F7E" w:rsidRPr="009B63FF" w:rsidRDefault="00071F7E">
      <w:pPr>
        <w:pStyle w:val="Tekstpodstawowy"/>
        <w:suppressAutoHyphens w:val="0"/>
        <w:rPr>
          <w:rFonts w:asciiTheme="minorHAnsi" w:hAnsiTheme="minorHAnsi" w:cstheme="minorHAnsi"/>
          <w:sz w:val="22"/>
          <w:szCs w:val="22"/>
        </w:rPr>
      </w:pPr>
      <w:r w:rsidRPr="009B63FF">
        <w:rPr>
          <w:rFonts w:asciiTheme="minorHAnsi" w:hAnsiTheme="minorHAnsi" w:cstheme="minorHAnsi"/>
          <w:sz w:val="22"/>
          <w:szCs w:val="22"/>
        </w:rPr>
        <w:t>Wykonawca, którego oferta została wybrana zobowiązany jest do pisemnego zawarcia umowy z</w:t>
      </w:r>
      <w:r w:rsidR="000F4599" w:rsidRPr="009B63FF">
        <w:rPr>
          <w:rFonts w:asciiTheme="minorHAnsi" w:hAnsiTheme="minorHAnsi" w:cstheme="minorHAnsi"/>
          <w:sz w:val="22"/>
          <w:szCs w:val="22"/>
        </w:rPr>
        <w:t> </w:t>
      </w:r>
      <w:r w:rsidRPr="009B63FF">
        <w:rPr>
          <w:rFonts w:asciiTheme="minorHAnsi" w:hAnsiTheme="minorHAnsi" w:cstheme="minorHAnsi"/>
          <w:sz w:val="22"/>
          <w:szCs w:val="22"/>
        </w:rPr>
        <w:t>Zamawiającym na realizację zamówienia na warunkach określonych</w:t>
      </w:r>
      <w:r w:rsidR="003F2C67" w:rsidRPr="009B63FF">
        <w:rPr>
          <w:rFonts w:asciiTheme="minorHAnsi" w:hAnsiTheme="minorHAnsi" w:cstheme="minorHAnsi"/>
          <w:sz w:val="22"/>
          <w:szCs w:val="22"/>
        </w:rPr>
        <w:t xml:space="preserve"> w </w:t>
      </w:r>
      <w:r w:rsidRPr="009B63FF">
        <w:rPr>
          <w:rFonts w:asciiTheme="minorHAnsi" w:hAnsiTheme="minorHAnsi" w:cstheme="minorHAnsi"/>
          <w:sz w:val="22"/>
          <w:szCs w:val="22"/>
        </w:rPr>
        <w:t xml:space="preserve">SWZ. </w:t>
      </w:r>
    </w:p>
    <w:p w14:paraId="5AF24C33" w14:textId="77777777" w:rsidR="00071F7E" w:rsidRPr="009B63FF" w:rsidRDefault="00071F7E">
      <w:pPr>
        <w:pStyle w:val="Tekstpodstawowy"/>
        <w:suppressAutoHyphens w:val="0"/>
        <w:rPr>
          <w:rFonts w:asciiTheme="minorHAnsi" w:hAnsiTheme="minorHAnsi" w:cstheme="minorHAnsi"/>
          <w:b/>
          <w:bCs/>
          <w:sz w:val="22"/>
          <w:szCs w:val="22"/>
        </w:rPr>
      </w:pPr>
      <w:r w:rsidRPr="009B63FF">
        <w:rPr>
          <w:rFonts w:asciiTheme="minorHAnsi" w:hAnsiTheme="minorHAnsi" w:cstheme="minorHAnsi"/>
          <w:sz w:val="22"/>
          <w:szCs w:val="22"/>
        </w:rPr>
        <w:t>Warunki umowy wymagane od Wykonawców stanowi „ Wzór umowy”</w:t>
      </w:r>
      <w:r w:rsidRPr="009B63FF">
        <w:rPr>
          <w:rFonts w:asciiTheme="minorHAnsi" w:hAnsiTheme="minorHAnsi" w:cstheme="minorHAnsi"/>
          <w:b/>
          <w:bCs/>
          <w:sz w:val="22"/>
          <w:szCs w:val="22"/>
        </w:rPr>
        <w:t>.</w:t>
      </w:r>
    </w:p>
    <w:p w14:paraId="3CCC671D" w14:textId="77777777" w:rsidR="001618B7" w:rsidRPr="009B63FF" w:rsidRDefault="001618B7">
      <w:pPr>
        <w:pStyle w:val="Tekstpodstawowywcity3"/>
        <w:spacing w:after="0"/>
        <w:ind w:left="0"/>
        <w:jc w:val="both"/>
        <w:rPr>
          <w:rFonts w:asciiTheme="minorHAnsi" w:hAnsiTheme="minorHAnsi" w:cstheme="minorHAnsi"/>
          <w:sz w:val="22"/>
          <w:szCs w:val="22"/>
        </w:rPr>
      </w:pPr>
    </w:p>
    <w:p w14:paraId="00AAD673" w14:textId="77777777" w:rsidR="00071F7E" w:rsidRPr="009B63FF" w:rsidRDefault="00CD34A9" w:rsidP="00D6118E">
      <w:pPr>
        <w:suppressAutoHyphens/>
        <w:spacing w:line="260" w:lineRule="atLeast"/>
        <w:jc w:val="both"/>
        <w:rPr>
          <w:rFonts w:asciiTheme="minorHAnsi" w:hAnsiTheme="minorHAnsi" w:cstheme="minorHAnsi"/>
          <w:b/>
          <w:bCs/>
          <w:sz w:val="22"/>
          <w:szCs w:val="22"/>
          <w:u w:val="single"/>
          <w:lang w:eastAsia="ar-SA"/>
        </w:rPr>
      </w:pPr>
      <w:r w:rsidRPr="009B63FF">
        <w:rPr>
          <w:rFonts w:asciiTheme="minorHAnsi" w:hAnsiTheme="minorHAnsi" w:cstheme="minorHAnsi"/>
          <w:b/>
          <w:bCs/>
          <w:sz w:val="22"/>
          <w:szCs w:val="22"/>
          <w:u w:val="single"/>
          <w:lang w:eastAsia="ar-SA"/>
        </w:rPr>
        <w:t>XX</w:t>
      </w:r>
      <w:r w:rsidR="00071F7E" w:rsidRPr="009B63FF">
        <w:rPr>
          <w:rFonts w:asciiTheme="minorHAnsi" w:hAnsiTheme="minorHAnsi" w:cstheme="minorHAnsi"/>
          <w:b/>
          <w:bCs/>
          <w:sz w:val="22"/>
          <w:szCs w:val="22"/>
          <w:u w:val="single"/>
          <w:lang w:eastAsia="ar-SA"/>
        </w:rPr>
        <w:t>I.</w:t>
      </w:r>
      <w:r w:rsidR="00071F7E" w:rsidRPr="009B63FF">
        <w:rPr>
          <w:rFonts w:asciiTheme="minorHAnsi" w:hAnsiTheme="minorHAnsi" w:cstheme="minorHAnsi"/>
          <w:b/>
          <w:bCs/>
          <w:sz w:val="22"/>
          <w:szCs w:val="22"/>
          <w:u w:val="single"/>
          <w:lang w:eastAsia="ar-SA"/>
        </w:rPr>
        <w:tab/>
        <w:t xml:space="preserve">POUCZENIE O ŚRODKACH </w:t>
      </w:r>
      <w:r w:rsidR="0001745B" w:rsidRPr="009B63FF">
        <w:rPr>
          <w:rFonts w:asciiTheme="minorHAnsi" w:hAnsiTheme="minorHAnsi" w:cstheme="minorHAnsi"/>
          <w:b/>
          <w:bCs/>
          <w:sz w:val="22"/>
          <w:szCs w:val="22"/>
          <w:u w:val="single"/>
          <w:lang w:eastAsia="ar-SA"/>
        </w:rPr>
        <w:t xml:space="preserve">OCHRONY PRAWNEJ PRZYSŁUGUJĄCYCH </w:t>
      </w:r>
      <w:r w:rsidR="00D6118E" w:rsidRPr="009B63FF">
        <w:rPr>
          <w:rFonts w:asciiTheme="minorHAnsi" w:hAnsiTheme="minorHAnsi" w:cstheme="minorHAnsi"/>
          <w:b/>
          <w:bCs/>
          <w:sz w:val="22"/>
          <w:szCs w:val="22"/>
          <w:u w:val="single"/>
          <w:lang w:eastAsia="ar-SA"/>
        </w:rPr>
        <w:t>WYKONAWCY W </w:t>
      </w:r>
      <w:r w:rsidR="00071F7E" w:rsidRPr="009B63FF">
        <w:rPr>
          <w:rFonts w:asciiTheme="minorHAnsi" w:hAnsiTheme="minorHAnsi" w:cstheme="minorHAnsi"/>
          <w:b/>
          <w:bCs/>
          <w:sz w:val="22"/>
          <w:szCs w:val="22"/>
          <w:u w:val="single"/>
          <w:lang w:eastAsia="ar-SA"/>
        </w:rPr>
        <w:t xml:space="preserve">TOKU POSTĘPOWANIA O UDZIELENIE ZAMÓWIENIA </w:t>
      </w:r>
    </w:p>
    <w:p w14:paraId="34F1A41D" w14:textId="77777777" w:rsidR="008B7417" w:rsidRPr="009B63FF" w:rsidRDefault="008B7417" w:rsidP="00D6118E">
      <w:pPr>
        <w:suppressAutoHyphens/>
        <w:spacing w:line="260" w:lineRule="atLeast"/>
        <w:jc w:val="both"/>
        <w:rPr>
          <w:rFonts w:asciiTheme="minorHAnsi" w:hAnsiTheme="minorHAnsi" w:cstheme="minorHAnsi"/>
          <w:b/>
          <w:bCs/>
          <w:sz w:val="22"/>
          <w:szCs w:val="22"/>
          <w:u w:val="single"/>
          <w:lang w:eastAsia="ar-SA"/>
        </w:rPr>
      </w:pPr>
    </w:p>
    <w:p w14:paraId="3531B811" w14:textId="77777777" w:rsidR="00772C43" w:rsidRPr="009B63FF" w:rsidRDefault="00772C43" w:rsidP="00A158FF">
      <w:pPr>
        <w:suppressAutoHyphens/>
        <w:spacing w:line="360"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Pzp.</w:t>
      </w:r>
    </w:p>
    <w:p w14:paraId="4F6F26C0" w14:textId="77777777" w:rsidR="00772C43" w:rsidRPr="009B63FF" w:rsidRDefault="00772C43" w:rsidP="00A158FF">
      <w:pPr>
        <w:suppressAutoHyphens/>
        <w:spacing w:line="360"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Środki ochrony prawnej wobec ogłoszenia wszczynającego postępowanie o udzielenie zamówienia lub ogłoszenia o konkursie oraz dokumentów zamówienia przysługują również organizacjom wpisanym na listę, o której mowa w art. 469 pkt 15 ustawy Pzp oraz Rzecznikowi Małych i Średnich Przedsiębiorców</w:t>
      </w:r>
    </w:p>
    <w:p w14:paraId="762E6947"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1. Odwołanie przysługuje na: </w:t>
      </w:r>
    </w:p>
    <w:p w14:paraId="6D89C2EC"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1) niezgodną z przepisami ustawy czynność zamawiającego, podjętą w postępowaniu o udzielenie zamówienia, o zawarcie umowy ramowej, dynamicznym systemie zakupów, systemie kwalifikowania wykonawców lub konkursie, w tym na projektowane postanowienie umowy; </w:t>
      </w:r>
    </w:p>
    <w:p w14:paraId="5907DAEF"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2) zaniechanie czynności w postępowaniu o udzielenie zamówienia, o zawarcie umowy ramowej, dynamicznym systemie zakupów, systemie kwalifikowania wykonawców lub konkursie, do której zamawiający był obowiązany na podstawie ustawy; </w:t>
      </w:r>
    </w:p>
    <w:p w14:paraId="1D66DEC3"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3) zaniechanie przeprowadzenia postępowania o udzielenie zamówienia lub zorganizowania konkursu na podstawie ustawy, mimo że zamawiający był do tego obowiązany. </w:t>
      </w:r>
    </w:p>
    <w:p w14:paraId="0E7CB3D0" w14:textId="62A7C9AD" w:rsidR="00405BDD" w:rsidRPr="009B63FF" w:rsidRDefault="00F813F9"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2</w:t>
      </w:r>
      <w:r w:rsidR="00405BDD" w:rsidRPr="009B63FF">
        <w:rPr>
          <w:rFonts w:asciiTheme="minorHAnsi" w:hAnsiTheme="minorHAnsi" w:cstheme="minorHAnsi"/>
          <w:color w:val="000000"/>
          <w:sz w:val="22"/>
          <w:szCs w:val="22"/>
        </w:rPr>
        <w:t xml:space="preserve">. Odwołanie wnosi się do Prezesa Izby. </w:t>
      </w:r>
    </w:p>
    <w:p w14:paraId="610AE54A" w14:textId="36E42759" w:rsidR="00405BDD" w:rsidRPr="009B63FF" w:rsidRDefault="00F813F9"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3</w:t>
      </w:r>
      <w:r w:rsidR="00405BDD" w:rsidRPr="009B63FF">
        <w:rPr>
          <w:rFonts w:asciiTheme="minorHAnsi" w:hAnsiTheme="minorHAnsi" w:cstheme="minorHAnsi"/>
          <w:color w:val="000000"/>
          <w:sz w:val="22"/>
          <w:szCs w:val="22"/>
        </w:rPr>
        <w:t xml:space="preserve">. Odwołujący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 </w:t>
      </w:r>
    </w:p>
    <w:p w14:paraId="7A0B2098" w14:textId="65531AC9" w:rsidR="00405BDD" w:rsidRPr="009B63FF" w:rsidRDefault="00F813F9"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4</w:t>
      </w:r>
      <w:r w:rsidR="00405BDD" w:rsidRPr="009B63FF">
        <w:rPr>
          <w:rFonts w:asciiTheme="minorHAnsi" w:hAnsiTheme="minorHAnsi" w:cstheme="minorHAnsi"/>
          <w:color w:val="000000"/>
          <w:sz w:val="22"/>
          <w:szCs w:val="22"/>
        </w:rPr>
        <w:t xml:space="preserve">. Domniemywa się, że zamawiający mógł zapoznać się z treścią odwołania przed upływem terminu do jego wniesienia, jeżeli przekazanie odpowiednio odwołania albo jego kopii nastąpiło przed upływem terminu do jego wniesienia przy użyciu środków komunikacji elektronicznej. </w:t>
      </w:r>
    </w:p>
    <w:p w14:paraId="17EE69D2" w14:textId="57A3BF4B" w:rsidR="00405BDD" w:rsidRPr="009B63FF" w:rsidRDefault="00F813F9"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5</w:t>
      </w:r>
      <w:r w:rsidR="00405BDD" w:rsidRPr="009B63FF">
        <w:rPr>
          <w:rFonts w:asciiTheme="minorHAnsi" w:hAnsiTheme="minorHAnsi" w:cstheme="minorHAnsi"/>
          <w:color w:val="000000"/>
          <w:sz w:val="22"/>
          <w:szCs w:val="22"/>
        </w:rPr>
        <w:t xml:space="preserve">. [Termin wniesienia odwołania] Odwołanie wnosi się: </w:t>
      </w:r>
    </w:p>
    <w:p w14:paraId="305E67D8"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1) w przypadku zamówień, których wartość jest równa albo przekracza progi unijne, w terminie: </w:t>
      </w:r>
    </w:p>
    <w:p w14:paraId="30C2990B"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a) 10 dni od dnia przekazania informacji o czynności zamawiającego stanowiącej podstawę jego wniesienia, jeżeli informacja została przekazana przy użyciu środków komunikacji elektronicznej, </w:t>
      </w:r>
    </w:p>
    <w:p w14:paraId="34761117"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b) 15 dni od dnia przekazania informacji o czynności zamawiającego stanowiącej podstawę jego wniesienia, jeżeli informacja została przekazana w sposób inny niż określony w lit. a; </w:t>
      </w:r>
    </w:p>
    <w:p w14:paraId="307A6DE2"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2) w przypadku zamówień, których wartość jest mniejsza niż progi unijne, w terminie: </w:t>
      </w:r>
    </w:p>
    <w:p w14:paraId="63D6385D" w14:textId="77777777" w:rsidR="00405BDD" w:rsidRPr="009B63FF" w:rsidRDefault="00405BDD" w:rsidP="00A158FF">
      <w:pPr>
        <w:tabs>
          <w:tab w:val="num" w:pos="0"/>
        </w:tabs>
        <w:suppressAutoHyphens/>
        <w:spacing w:line="360" w:lineRule="auto"/>
        <w:ind w:hanging="11"/>
        <w:jc w:val="both"/>
        <w:rPr>
          <w:rFonts w:asciiTheme="minorHAnsi" w:hAnsiTheme="minorHAnsi" w:cstheme="minorHAnsi"/>
          <w:b/>
          <w:bCs/>
          <w:sz w:val="22"/>
          <w:szCs w:val="22"/>
          <w:u w:val="single"/>
        </w:rPr>
      </w:pPr>
      <w:r w:rsidRPr="009B63FF">
        <w:rPr>
          <w:rFonts w:asciiTheme="minorHAnsi" w:hAnsiTheme="minorHAnsi" w:cstheme="minorHAnsi"/>
          <w:color w:val="000000"/>
          <w:sz w:val="22"/>
          <w:szCs w:val="22"/>
        </w:rPr>
        <w:t>a) 5 dni od dnia przekazania informacji o czynności zamawiającego stanowiącej podstawę jego wniesienia, jeżeli informacja została przekazana przy użyciu środków komunikacji elektronicznej,</w:t>
      </w:r>
    </w:p>
    <w:p w14:paraId="2C3D29A5"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b) 10 dni od dnia przekazania informacji o czynności zamawiającego stanowiącej podstawę jego wniesienia, jeżeli informacja została przekazana w sposób inny niż określony w lit. a. </w:t>
      </w:r>
    </w:p>
    <w:p w14:paraId="41735AF6" w14:textId="24E46695" w:rsidR="00405BDD" w:rsidRPr="009B63FF" w:rsidRDefault="00F813F9"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6</w:t>
      </w:r>
      <w:r w:rsidR="00405BDD" w:rsidRPr="009B63FF">
        <w:rPr>
          <w:rFonts w:asciiTheme="minorHAnsi" w:hAnsiTheme="minorHAnsi" w:cstheme="minorHAnsi"/>
          <w:color w:val="000000"/>
          <w:sz w:val="22"/>
          <w:szCs w:val="22"/>
        </w:rPr>
        <w:t xml:space="preserve">. Odwołanie wobec treści ogłoszenia wszczynającego postępowanie o udzielenie zamówienia lub konkurs lub wobec treści dokumentów zamówienia wnosi się w terminie: </w:t>
      </w:r>
    </w:p>
    <w:p w14:paraId="017555CE"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1) 10 dni od dnia publikacji ogłoszenia w Dzienniku Urzędowym Unii Europejskiej lub zamieszczenia dokumentów zamówienia na stronie internetowej, w przypadku zamówień, których wartość jest równa albo przekracza progi unijne; </w:t>
      </w:r>
    </w:p>
    <w:p w14:paraId="0D69696D"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2) 5 dni od dnia zamieszczenia ogłoszenia w Biuletynie Zamówień Publicznych lub dokumentów zamówienia na stronie internetowej, w przypadku zamówień, których wartość jest mniejsza niż progi unijne. </w:t>
      </w:r>
    </w:p>
    <w:p w14:paraId="1FFE26CF"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7. Odwołanie w przypadkach innych niż określone w ust. 1 i 2 wnosi się w terminie: </w:t>
      </w:r>
    </w:p>
    <w:p w14:paraId="7423989E"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1) 10 dni od dnia, w którym powzięto lub przy zachowaniu należytej staranności można było powziąć wiadomość o okolicznościach stanowiących podstawę jego wniesienia, w przypadku zamówień, których wartość jest równa albo przekracza progi unijne; </w:t>
      </w:r>
    </w:p>
    <w:p w14:paraId="14A2DD8D"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2) 5 dni od dnia, w którym powzięto lub przy zachowaniu należytej staranności można było powziąć wiadomość o okolicznościach stanowiących podstawę jego wniesienia, w przypadku zamówień, których wartość jest mniejsza niż progi unijne. </w:t>
      </w:r>
    </w:p>
    <w:p w14:paraId="471A148F"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8. Jeżeli zamawiający nie opublikował ogłoszenia o zamiarze zawarcia umowy lub mimo takiego obowiązku nie przesłał wykonawcy zawiadomienia o wyborze najkorzystniejszej oferty lub nie zaprosił wykonawcy do złożenia oferty w ramach dynamicznego systemu zakupów lub umowy ramowej, odwołanie wnosi się nie później niż w terminie: </w:t>
      </w:r>
    </w:p>
    <w:p w14:paraId="4E937D7A"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1) 15 dni od dnia zamieszczenia w Biuletynie Zamówień Publicznych ogłoszenia o wyniku postępowania albo 30 dni od dnia publikacji w Dzienniku Urzędowym Unii Europejskiej ogłoszenia o udzieleniu zamówienia, a w przypadku udzielenia zamówienia w trybie negocjacji bez ogłoszenia albo zamówienia z wolnej ręki - ogłoszenia o wyniku postępowania albo ogłoszenia o udzieleniu zamówienia, zawierającego uzasadnienie udzielenia zamówienia w trybie negocjacji bez ogłoszenia albo zamówienia z wolnej ręki; </w:t>
      </w:r>
    </w:p>
    <w:p w14:paraId="0B418EC2"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2) 6 miesięcy od dnia zawarcia umowy, jeżeli zamawiający: </w:t>
      </w:r>
    </w:p>
    <w:p w14:paraId="6D0E6F5B"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a) nie opublikował w Dzienniku Urzędowym Unii Europejskiej ogłoszenia o udzieleniu zamówienia albo </w:t>
      </w:r>
    </w:p>
    <w:p w14:paraId="5DD2EFD1"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b) opublikował w Dzienniku Urzędowym Unii Europejskiej ogłoszenie o udzieleniu zamówienia, które nie zawiera uzasadnienia udzielenia zamówienia w trybie negocjacji bez ogłoszenia albo zamówienia z wolnej ręki; </w:t>
      </w:r>
    </w:p>
    <w:p w14:paraId="00470536"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3) miesiąca od dnia zawarcia umowy, jeżeli zamawiający: </w:t>
      </w:r>
    </w:p>
    <w:p w14:paraId="3F9FABC1" w14:textId="77777777" w:rsidR="00405BDD" w:rsidRPr="009B63FF" w:rsidRDefault="00405BDD" w:rsidP="00A158FF">
      <w:pPr>
        <w:autoSpaceDE w:val="0"/>
        <w:autoSpaceDN w:val="0"/>
        <w:adjustRightInd w:val="0"/>
        <w:spacing w:line="360" w:lineRule="auto"/>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a) nie zamieścił w Biuletynie Zamówień Publicznych ogłoszenia o wyniku postępowania albo </w:t>
      </w:r>
    </w:p>
    <w:p w14:paraId="6B8CDB5C" w14:textId="77777777" w:rsidR="00405BDD" w:rsidRPr="009B63FF" w:rsidRDefault="00405BDD" w:rsidP="00A158FF">
      <w:pPr>
        <w:tabs>
          <w:tab w:val="num" w:pos="0"/>
        </w:tabs>
        <w:suppressAutoHyphens/>
        <w:spacing w:line="360" w:lineRule="auto"/>
        <w:ind w:hanging="11"/>
        <w:jc w:val="both"/>
        <w:rPr>
          <w:rFonts w:asciiTheme="minorHAnsi" w:hAnsiTheme="minorHAnsi" w:cstheme="minorHAnsi"/>
          <w:b/>
          <w:bCs/>
          <w:sz w:val="22"/>
          <w:szCs w:val="22"/>
          <w:u w:val="single"/>
        </w:rPr>
      </w:pPr>
      <w:r w:rsidRPr="009B63FF">
        <w:rPr>
          <w:rFonts w:asciiTheme="minorHAnsi" w:hAnsiTheme="minorHAnsi" w:cstheme="minorHAnsi"/>
          <w:color w:val="000000"/>
          <w:sz w:val="22"/>
          <w:szCs w:val="22"/>
        </w:rPr>
        <w:t>b) zamieścił w Biuletynie Zamówień Publicznych ogłoszenie o wyniku postępowania, które nie zawiera uzasadnienia udzielenia zamówienia w trybie negocjacji bez ogłoszenia albo zamówienia z wolnej ręki.</w:t>
      </w:r>
    </w:p>
    <w:p w14:paraId="417B69C4" w14:textId="7E530E5D" w:rsidR="00405BDD" w:rsidRPr="009B63FF" w:rsidRDefault="00602F03" w:rsidP="00D6118E">
      <w:pPr>
        <w:tabs>
          <w:tab w:val="num" w:pos="0"/>
        </w:tabs>
        <w:suppressAutoHyphens/>
        <w:spacing w:line="260" w:lineRule="atLeast"/>
        <w:ind w:hanging="11"/>
        <w:jc w:val="both"/>
        <w:rPr>
          <w:rFonts w:asciiTheme="minorHAnsi" w:hAnsiTheme="minorHAnsi" w:cstheme="minorHAnsi"/>
          <w:bCs/>
          <w:sz w:val="22"/>
          <w:szCs w:val="22"/>
        </w:rPr>
      </w:pPr>
      <w:r w:rsidRPr="009B63FF">
        <w:rPr>
          <w:rFonts w:asciiTheme="minorHAnsi" w:hAnsiTheme="minorHAnsi" w:cstheme="minorHAnsi"/>
          <w:bCs/>
          <w:sz w:val="22"/>
          <w:szCs w:val="22"/>
        </w:rPr>
        <w:t>9. Zgodnie z art. 579 ust. 1 na orzeczenie Izby oraz postanowienie Prezesa Izby, o którym mowa wart. 519 ust.1, stronom oraz uczestnikom postępowania odwoławczego przysługuje skarga do sądu.</w:t>
      </w:r>
    </w:p>
    <w:p w14:paraId="36956529" w14:textId="0118AFF8" w:rsidR="008B7417" w:rsidRPr="009B63FF" w:rsidRDefault="008B7417" w:rsidP="00D6118E">
      <w:pPr>
        <w:tabs>
          <w:tab w:val="num" w:pos="0"/>
        </w:tabs>
        <w:suppressAutoHyphens/>
        <w:spacing w:line="260" w:lineRule="atLeast"/>
        <w:ind w:hanging="11"/>
        <w:jc w:val="both"/>
        <w:rPr>
          <w:rFonts w:asciiTheme="minorHAnsi" w:hAnsiTheme="minorHAnsi" w:cstheme="minorHAnsi"/>
          <w:b/>
          <w:bCs/>
          <w:sz w:val="22"/>
          <w:szCs w:val="22"/>
          <w:u w:val="single"/>
        </w:rPr>
      </w:pPr>
    </w:p>
    <w:p w14:paraId="2DC7A0B3" w14:textId="77777777" w:rsidR="00F74FC3" w:rsidRPr="009B63FF" w:rsidRDefault="00F74FC3" w:rsidP="00F74FC3">
      <w:pPr>
        <w:spacing w:line="260" w:lineRule="atLeast"/>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XXII.  WYMAGANIA DOTYCZĄCE WADIUM</w:t>
      </w:r>
    </w:p>
    <w:p w14:paraId="5E6CC12D" w14:textId="77777777" w:rsidR="00F74FC3" w:rsidRPr="009B63FF" w:rsidRDefault="00F74FC3" w:rsidP="00F74FC3">
      <w:pPr>
        <w:spacing w:line="260" w:lineRule="atLeast"/>
        <w:jc w:val="both"/>
        <w:rPr>
          <w:rFonts w:asciiTheme="minorHAnsi" w:hAnsiTheme="minorHAnsi" w:cstheme="minorHAnsi"/>
          <w:bCs/>
          <w:sz w:val="22"/>
          <w:szCs w:val="22"/>
        </w:rPr>
      </w:pPr>
      <w:r w:rsidRPr="009B63FF">
        <w:rPr>
          <w:rFonts w:asciiTheme="minorHAnsi" w:hAnsiTheme="minorHAnsi" w:cstheme="minorHAnsi"/>
          <w:bCs/>
          <w:sz w:val="22"/>
          <w:szCs w:val="22"/>
        </w:rPr>
        <w:t xml:space="preserve">Zamawiający </w:t>
      </w:r>
      <w:r w:rsidRPr="009B63FF">
        <w:rPr>
          <w:rFonts w:asciiTheme="minorHAnsi" w:hAnsiTheme="minorHAnsi" w:cstheme="minorHAnsi"/>
          <w:b/>
          <w:bCs/>
          <w:sz w:val="22"/>
          <w:szCs w:val="22"/>
        </w:rPr>
        <w:t>nie wymaga</w:t>
      </w:r>
      <w:r w:rsidRPr="009B63FF">
        <w:rPr>
          <w:rFonts w:asciiTheme="minorHAnsi" w:hAnsiTheme="minorHAnsi" w:cstheme="minorHAnsi"/>
          <w:bCs/>
          <w:sz w:val="22"/>
          <w:szCs w:val="22"/>
        </w:rPr>
        <w:t xml:space="preserve"> wniesienia wadium w przedmiotowym postępowaniu.</w:t>
      </w:r>
    </w:p>
    <w:p w14:paraId="2D1BE133" w14:textId="77777777" w:rsidR="00F74FC3" w:rsidRPr="009B63FF" w:rsidRDefault="00F74FC3" w:rsidP="00195600">
      <w:pPr>
        <w:spacing w:line="260" w:lineRule="atLeast"/>
        <w:jc w:val="both"/>
        <w:rPr>
          <w:rFonts w:asciiTheme="minorHAnsi" w:hAnsiTheme="minorHAnsi" w:cstheme="minorHAnsi"/>
          <w:b/>
          <w:bCs/>
          <w:sz w:val="22"/>
          <w:szCs w:val="22"/>
          <w:u w:val="single"/>
        </w:rPr>
      </w:pPr>
    </w:p>
    <w:p w14:paraId="633133C8" w14:textId="77777777" w:rsidR="00F74FC3" w:rsidRPr="009B63FF" w:rsidRDefault="00F74FC3" w:rsidP="00F74FC3">
      <w:pPr>
        <w:pStyle w:val="Tekstpodstawowy3"/>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XXIII.</w:t>
      </w:r>
      <w:r w:rsidRPr="009B63FF">
        <w:rPr>
          <w:rFonts w:asciiTheme="minorHAnsi" w:hAnsiTheme="minorHAnsi" w:cstheme="minorHAnsi"/>
          <w:b/>
          <w:bCs/>
          <w:sz w:val="22"/>
          <w:szCs w:val="22"/>
          <w:u w:val="single"/>
        </w:rPr>
        <w:tab/>
        <w:t>WYMAGANIA DOTYCZĄCE ZABEZPIECZENIA NALEŻYTEGO WYKONANIA UMOWY</w:t>
      </w:r>
    </w:p>
    <w:p w14:paraId="2BB88251" w14:textId="77777777" w:rsidR="003514D2" w:rsidRPr="009B63FF" w:rsidRDefault="00F74FC3" w:rsidP="00F74FC3">
      <w:pPr>
        <w:pStyle w:val="Tekstpodstawowy3"/>
        <w:spacing w:line="260" w:lineRule="atLeast"/>
        <w:jc w:val="both"/>
        <w:rPr>
          <w:rFonts w:asciiTheme="minorHAnsi" w:hAnsiTheme="minorHAnsi" w:cstheme="minorHAnsi"/>
          <w:bCs/>
          <w:sz w:val="22"/>
          <w:szCs w:val="22"/>
        </w:rPr>
      </w:pPr>
      <w:r w:rsidRPr="009B63FF">
        <w:rPr>
          <w:rFonts w:asciiTheme="minorHAnsi" w:hAnsiTheme="minorHAnsi" w:cstheme="minorHAnsi"/>
          <w:bCs/>
          <w:sz w:val="22"/>
          <w:szCs w:val="22"/>
        </w:rPr>
        <w:t xml:space="preserve">Zamawiający </w:t>
      </w:r>
      <w:r w:rsidRPr="009B63FF">
        <w:rPr>
          <w:rFonts w:asciiTheme="minorHAnsi" w:hAnsiTheme="minorHAnsi" w:cstheme="minorHAnsi"/>
          <w:b/>
          <w:bCs/>
          <w:sz w:val="22"/>
          <w:szCs w:val="22"/>
        </w:rPr>
        <w:t>nie wymaga</w:t>
      </w:r>
      <w:r w:rsidRPr="009B63FF">
        <w:rPr>
          <w:rFonts w:asciiTheme="minorHAnsi" w:hAnsiTheme="minorHAnsi" w:cstheme="minorHAnsi"/>
          <w:bCs/>
          <w:sz w:val="22"/>
          <w:szCs w:val="22"/>
        </w:rPr>
        <w:t xml:space="preserve"> od wybranego Wykonawcy wniesienia zabezpieczenia należytego wykonania </w:t>
      </w:r>
    </w:p>
    <w:p w14:paraId="1C5E1C74" w14:textId="78C153CB" w:rsidR="00F22369" w:rsidRPr="009B63FF" w:rsidRDefault="00F22369" w:rsidP="00F74FC3">
      <w:pPr>
        <w:pStyle w:val="Tekstpodstawowy3"/>
        <w:spacing w:line="260" w:lineRule="atLeast"/>
        <w:jc w:val="both"/>
        <w:rPr>
          <w:rFonts w:asciiTheme="minorHAnsi" w:hAnsiTheme="minorHAnsi" w:cstheme="minorHAnsi"/>
          <w:b/>
          <w:bCs/>
          <w:sz w:val="22"/>
          <w:szCs w:val="22"/>
          <w:u w:val="single"/>
        </w:rPr>
      </w:pPr>
      <w:r w:rsidRPr="009B63FF">
        <w:rPr>
          <w:rFonts w:asciiTheme="minorHAnsi" w:hAnsiTheme="minorHAnsi" w:cstheme="minorHAnsi"/>
          <w:b/>
          <w:sz w:val="22"/>
          <w:szCs w:val="22"/>
          <w:u w:val="single"/>
        </w:rPr>
        <w:t>XXIV.</w:t>
      </w:r>
      <w:r w:rsidRPr="009B63FF">
        <w:rPr>
          <w:rFonts w:asciiTheme="minorHAnsi" w:hAnsiTheme="minorHAnsi" w:cstheme="minorHAnsi"/>
          <w:b/>
          <w:bCs/>
          <w:sz w:val="22"/>
          <w:szCs w:val="22"/>
          <w:u w:val="single"/>
        </w:rPr>
        <w:t xml:space="preserve">INFORMACJE DOTYCZĄCE OFERT WARIANTOWYCH </w:t>
      </w:r>
    </w:p>
    <w:p w14:paraId="617661E9" w14:textId="77777777" w:rsidR="00F707C9" w:rsidRPr="009B63FF" w:rsidRDefault="00F707C9" w:rsidP="00F707C9">
      <w:pPr>
        <w:jc w:val="both"/>
        <w:rPr>
          <w:rFonts w:asciiTheme="minorHAnsi" w:hAnsiTheme="minorHAnsi" w:cstheme="minorHAnsi"/>
          <w:sz w:val="22"/>
          <w:szCs w:val="22"/>
        </w:rPr>
      </w:pPr>
      <w:r w:rsidRPr="009B63FF">
        <w:rPr>
          <w:rFonts w:asciiTheme="minorHAnsi" w:hAnsiTheme="minorHAnsi" w:cstheme="minorHAnsi"/>
          <w:b/>
          <w:bCs/>
          <w:color w:val="000000"/>
          <w:sz w:val="22"/>
          <w:szCs w:val="22"/>
        </w:rPr>
        <w:t xml:space="preserve">Informacje dotyczące ofert wariantowych, w tym informacje o sposobie przedstawienia ofert wariantowych oraz minimalne warunki jakim muszą odpowiadać oferty wariantowe, jeżeli zamawiający wymaga lub dopuszcza ich składanie: </w:t>
      </w:r>
    </w:p>
    <w:p w14:paraId="5D8DFECE" w14:textId="495276DF" w:rsidR="00F707C9" w:rsidRPr="009B63FF" w:rsidRDefault="00F707C9" w:rsidP="00F707C9">
      <w:pPr>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Zamawiający nie dopuszcza składania ofert wariantowych.</w:t>
      </w:r>
    </w:p>
    <w:p w14:paraId="7017392B" w14:textId="11E7BA5E" w:rsidR="00470B0F" w:rsidRPr="009B63FF" w:rsidRDefault="00470B0F" w:rsidP="00F22369">
      <w:pPr>
        <w:pStyle w:val="Tekstpodstawowy3"/>
        <w:spacing w:line="260" w:lineRule="atLeast"/>
        <w:jc w:val="both"/>
        <w:rPr>
          <w:rFonts w:asciiTheme="minorHAnsi" w:hAnsiTheme="minorHAnsi" w:cstheme="minorHAnsi"/>
          <w:b/>
          <w:bCs/>
          <w:sz w:val="22"/>
          <w:szCs w:val="22"/>
          <w:u w:val="single"/>
        </w:rPr>
      </w:pPr>
    </w:p>
    <w:p w14:paraId="41D10ABA" w14:textId="77777777" w:rsidR="00F22369" w:rsidRPr="009B63FF" w:rsidRDefault="00F22369" w:rsidP="00F22369">
      <w:pPr>
        <w:pStyle w:val="Tekstpodstawowy3"/>
        <w:spacing w:line="260" w:lineRule="atLeast"/>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XXV. INFORMACJE DOTYCZĄCE ZWARCIA UMOWY RAMOWEJ</w:t>
      </w:r>
    </w:p>
    <w:p w14:paraId="0B9560F5" w14:textId="77777777" w:rsidR="00F707C9" w:rsidRPr="009B63FF" w:rsidRDefault="00F707C9" w:rsidP="00F707C9">
      <w:pPr>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Zamawiający nie przewiduje zawarcia umowy ramowej. </w:t>
      </w:r>
    </w:p>
    <w:p w14:paraId="7CB5533E" w14:textId="77777777" w:rsidR="00F22369" w:rsidRPr="009B63FF" w:rsidRDefault="00F22369" w:rsidP="00F22369">
      <w:pPr>
        <w:pStyle w:val="Tekstpodstawowy3"/>
        <w:spacing w:line="260" w:lineRule="atLeast"/>
        <w:jc w:val="both"/>
        <w:rPr>
          <w:rFonts w:asciiTheme="minorHAnsi" w:hAnsiTheme="minorHAnsi" w:cstheme="minorHAnsi"/>
          <w:b/>
          <w:bCs/>
          <w:sz w:val="22"/>
          <w:szCs w:val="22"/>
          <w:u w:val="single"/>
        </w:rPr>
      </w:pPr>
    </w:p>
    <w:p w14:paraId="53477339" w14:textId="77777777" w:rsidR="00F22369" w:rsidRPr="009B63FF" w:rsidRDefault="00F22369" w:rsidP="00F22369">
      <w:pPr>
        <w:pStyle w:val="Tekstpodstawowy3"/>
        <w:spacing w:line="260" w:lineRule="atLeast"/>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 xml:space="preserve">XXVI. INFORMACJE O PRZEWIDYWANYCH ZAMÓWIENIACH, O KTÓRYCH MOWA W ART. 214 UST. 1 PKT. 7 I 8, JEŻELI ZAMWIAJĄCY PRZEWIDUJE UDZIELENIE TAKICH ZAMÓWIEŃ. </w:t>
      </w:r>
    </w:p>
    <w:p w14:paraId="717D639D" w14:textId="1A21A84B" w:rsidR="00A82297" w:rsidRPr="009B63FF" w:rsidRDefault="005B2EB1" w:rsidP="00A82297">
      <w:pPr>
        <w:spacing w:before="60"/>
        <w:jc w:val="both"/>
        <w:rPr>
          <w:rFonts w:asciiTheme="minorHAnsi" w:eastAsia="Times New Roman" w:hAnsiTheme="minorHAnsi" w:cstheme="minorHAnsi"/>
          <w:b/>
          <w:sz w:val="22"/>
          <w:szCs w:val="22"/>
        </w:rPr>
      </w:pPr>
      <w:r w:rsidRPr="009B63FF">
        <w:rPr>
          <w:rFonts w:asciiTheme="minorHAnsi" w:hAnsiTheme="minorHAnsi" w:cstheme="minorHAnsi"/>
          <w:b/>
          <w:bCs/>
          <w:sz w:val="22"/>
          <w:szCs w:val="22"/>
        </w:rPr>
        <w:t>Informacja o przewidzianych zamówieniach, o których mowa w art. 214 ust. 1 pkt 7 i 8, jeżeli zamawiający przewi</w:t>
      </w:r>
      <w:r w:rsidR="00FC3D51" w:rsidRPr="009B63FF">
        <w:rPr>
          <w:rFonts w:asciiTheme="minorHAnsi" w:hAnsiTheme="minorHAnsi" w:cstheme="minorHAnsi"/>
          <w:b/>
          <w:bCs/>
          <w:sz w:val="22"/>
          <w:szCs w:val="22"/>
        </w:rPr>
        <w:t>duje udzielenie takich zamówień</w:t>
      </w:r>
      <w:r w:rsidR="00F25896" w:rsidRPr="009B63FF">
        <w:rPr>
          <w:rFonts w:asciiTheme="minorHAnsi" w:hAnsiTheme="minorHAnsi" w:cstheme="minorHAnsi"/>
          <w:b/>
          <w:bCs/>
          <w:sz w:val="22"/>
          <w:szCs w:val="22"/>
        </w:rPr>
        <w:t xml:space="preserve"> </w:t>
      </w:r>
      <w:r w:rsidR="00F25896" w:rsidRPr="009B63FF">
        <w:rPr>
          <w:rFonts w:asciiTheme="minorHAnsi" w:hAnsiTheme="minorHAnsi" w:cstheme="minorHAnsi"/>
          <w:bCs/>
          <w:i/>
          <w:sz w:val="22"/>
          <w:szCs w:val="22"/>
        </w:rPr>
        <w:t>– nie dotyczy</w:t>
      </w:r>
      <w:r w:rsidR="00F25896" w:rsidRPr="009B63FF">
        <w:rPr>
          <w:rFonts w:asciiTheme="minorHAnsi" w:hAnsiTheme="minorHAnsi" w:cstheme="minorHAnsi"/>
          <w:b/>
          <w:bCs/>
          <w:sz w:val="22"/>
          <w:szCs w:val="22"/>
        </w:rPr>
        <w:t xml:space="preserve"> </w:t>
      </w:r>
    </w:p>
    <w:p w14:paraId="40E5BAA6" w14:textId="77777777" w:rsidR="0049065D" w:rsidRPr="009B63FF" w:rsidRDefault="0049065D" w:rsidP="00F22369">
      <w:pPr>
        <w:pStyle w:val="Tekstpodstawowy3"/>
        <w:spacing w:line="260" w:lineRule="atLeast"/>
        <w:jc w:val="both"/>
        <w:rPr>
          <w:rFonts w:asciiTheme="minorHAnsi" w:hAnsiTheme="minorHAnsi" w:cstheme="minorHAnsi"/>
          <w:b/>
          <w:bCs/>
          <w:sz w:val="22"/>
          <w:szCs w:val="22"/>
          <w:u w:val="single"/>
        </w:rPr>
      </w:pPr>
    </w:p>
    <w:p w14:paraId="7F9BBBA0" w14:textId="6E6C0416" w:rsidR="00F22369" w:rsidRPr="009B63FF" w:rsidRDefault="00F22369" w:rsidP="00F22369">
      <w:pPr>
        <w:pStyle w:val="Tekstpodstawowy3"/>
        <w:spacing w:line="260" w:lineRule="atLeast"/>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XXVII. INFORMACJE DOTYCZĄCE WIZJI LOAKLNEJ</w:t>
      </w:r>
    </w:p>
    <w:p w14:paraId="4C6F447F" w14:textId="77777777" w:rsidR="008A663D" w:rsidRPr="009B63FF" w:rsidRDefault="008A663D" w:rsidP="00735315">
      <w:pPr>
        <w:suppressAutoHyphens/>
        <w:jc w:val="both"/>
        <w:rPr>
          <w:rFonts w:asciiTheme="minorHAnsi" w:eastAsia="Times New Roman" w:hAnsiTheme="minorHAnsi" w:cstheme="minorHAnsi"/>
          <w:sz w:val="22"/>
          <w:szCs w:val="22"/>
          <w:lang w:eastAsia="ar-SA"/>
        </w:rPr>
      </w:pPr>
      <w:r w:rsidRPr="009B63FF">
        <w:rPr>
          <w:rFonts w:asciiTheme="minorHAnsi" w:eastAsia="Times New Roman" w:hAnsiTheme="minorHAnsi" w:cstheme="minorHAnsi"/>
          <w:sz w:val="22"/>
          <w:szCs w:val="22"/>
          <w:lang w:eastAsia="ar-SA"/>
        </w:rPr>
        <w:t xml:space="preserve">Zamawiający </w:t>
      </w:r>
      <w:r w:rsidRPr="009B63FF">
        <w:rPr>
          <w:rFonts w:asciiTheme="minorHAnsi" w:eastAsia="Times New Roman" w:hAnsiTheme="minorHAnsi" w:cstheme="minorHAnsi"/>
          <w:b/>
          <w:sz w:val="22"/>
          <w:szCs w:val="22"/>
          <w:lang w:eastAsia="ar-SA"/>
        </w:rPr>
        <w:t>nie wymaga</w:t>
      </w:r>
      <w:r w:rsidRPr="009B63FF">
        <w:rPr>
          <w:rFonts w:asciiTheme="minorHAnsi" w:eastAsia="Times New Roman" w:hAnsiTheme="minorHAnsi" w:cstheme="minorHAnsi"/>
          <w:sz w:val="22"/>
          <w:szCs w:val="22"/>
          <w:lang w:eastAsia="ar-SA"/>
        </w:rPr>
        <w:t xml:space="preserve"> odbycia wizji lokalnej.  </w:t>
      </w:r>
    </w:p>
    <w:p w14:paraId="453F32EC" w14:textId="77777777" w:rsidR="00126D46" w:rsidRPr="009B63FF" w:rsidRDefault="00126D46" w:rsidP="00126D46">
      <w:pPr>
        <w:suppressAutoHyphens/>
        <w:jc w:val="both"/>
        <w:rPr>
          <w:rFonts w:asciiTheme="minorHAnsi" w:eastAsia="Times New Roman" w:hAnsiTheme="minorHAnsi" w:cstheme="minorHAnsi"/>
          <w:sz w:val="22"/>
          <w:szCs w:val="22"/>
          <w:lang w:eastAsia="ar-SA"/>
        </w:rPr>
      </w:pPr>
      <w:r w:rsidRPr="009B63FF">
        <w:rPr>
          <w:rFonts w:asciiTheme="minorHAnsi" w:eastAsia="Times New Roman" w:hAnsiTheme="minorHAnsi" w:cstheme="minorHAnsi"/>
          <w:sz w:val="22"/>
          <w:szCs w:val="22"/>
          <w:lang w:eastAsia="ar-SA"/>
        </w:rPr>
        <w:t>W przypadku gdyby Wykonawca chciał dokonać wizji w celu dokonania niezbędnych sprawdzeń, obliczeń, ekspertyz, uzgodnień aby rozstrzygnąć ewentualne wątpliwości i zapewnić jednoznaczność składanej oferty, Zamawiający dopuszcza odbycie:</w:t>
      </w:r>
    </w:p>
    <w:p w14:paraId="24917249" w14:textId="77777777" w:rsidR="00126D46" w:rsidRPr="009B63FF" w:rsidRDefault="00126D46" w:rsidP="00126D46">
      <w:pPr>
        <w:suppressAutoHyphens/>
        <w:jc w:val="both"/>
        <w:rPr>
          <w:rFonts w:asciiTheme="minorHAnsi" w:eastAsia="Times New Roman" w:hAnsiTheme="minorHAnsi" w:cstheme="minorHAnsi"/>
          <w:sz w:val="22"/>
          <w:szCs w:val="22"/>
          <w:lang w:eastAsia="ar-SA"/>
        </w:rPr>
      </w:pPr>
      <w:r w:rsidRPr="009B63FF">
        <w:rPr>
          <w:rFonts w:asciiTheme="minorHAnsi" w:eastAsia="Times New Roman" w:hAnsiTheme="minorHAnsi" w:cstheme="minorHAnsi"/>
          <w:sz w:val="22"/>
          <w:szCs w:val="22"/>
          <w:u w:val="single"/>
          <w:lang w:eastAsia="ar-SA"/>
        </w:rPr>
        <w:t>Termin przeprowadzenia wizji lokalnej</w:t>
      </w:r>
      <w:r w:rsidRPr="009B63FF">
        <w:rPr>
          <w:rFonts w:asciiTheme="minorHAnsi" w:eastAsia="Times New Roman" w:hAnsiTheme="minorHAnsi" w:cstheme="minorHAnsi"/>
          <w:sz w:val="22"/>
          <w:szCs w:val="22"/>
          <w:lang w:eastAsia="ar-SA"/>
        </w:rPr>
        <w:t xml:space="preserve"> należy ustalić z Zamawiającym:</w:t>
      </w:r>
      <w:hyperlink r:id="rId25" w:history="1">
        <w:r w:rsidRPr="009B63FF">
          <w:rPr>
            <w:rStyle w:val="Hipercze"/>
            <w:rFonts w:asciiTheme="minorHAnsi" w:eastAsia="Times New Roman" w:hAnsiTheme="minorHAnsi" w:cstheme="minorHAnsi"/>
            <w:sz w:val="22"/>
            <w:szCs w:val="22"/>
            <w:lang w:eastAsia="ar-SA"/>
          </w:rPr>
          <w:t>Zam.publ@csk.umed.pl</w:t>
        </w:r>
      </w:hyperlink>
    </w:p>
    <w:p w14:paraId="6D48D307" w14:textId="77777777" w:rsidR="00126D46" w:rsidRPr="009B63FF" w:rsidRDefault="00126D46" w:rsidP="00126D46">
      <w:pPr>
        <w:suppressAutoHyphens/>
        <w:jc w:val="both"/>
        <w:rPr>
          <w:rFonts w:asciiTheme="minorHAnsi" w:eastAsia="Times New Roman" w:hAnsiTheme="minorHAnsi" w:cstheme="minorHAnsi"/>
          <w:sz w:val="22"/>
          <w:szCs w:val="22"/>
          <w:lang w:eastAsia="ar-SA"/>
        </w:rPr>
      </w:pPr>
      <w:r w:rsidRPr="009B63FF">
        <w:rPr>
          <w:rFonts w:asciiTheme="minorHAnsi" w:eastAsia="Times New Roman" w:hAnsiTheme="minorHAnsi" w:cstheme="minorHAnsi"/>
          <w:sz w:val="22"/>
          <w:szCs w:val="22"/>
          <w:lang w:eastAsia="ar-SA"/>
        </w:rPr>
        <w:t>Całkowite koszty związane z dokonaniem wizji lokalnej ponosi Wykonawca.</w:t>
      </w:r>
    </w:p>
    <w:p w14:paraId="1C06EDEA" w14:textId="3166E3E7" w:rsidR="00126D46" w:rsidRPr="009B63FF" w:rsidRDefault="00126D46" w:rsidP="00126D46">
      <w:pPr>
        <w:suppressAutoHyphens/>
        <w:jc w:val="both"/>
        <w:rPr>
          <w:rFonts w:asciiTheme="minorHAnsi" w:eastAsia="Times New Roman" w:hAnsiTheme="minorHAnsi" w:cstheme="minorHAnsi"/>
          <w:sz w:val="22"/>
          <w:szCs w:val="22"/>
          <w:lang w:eastAsia="ar-SA"/>
        </w:rPr>
      </w:pPr>
      <w:r w:rsidRPr="009B63FF">
        <w:rPr>
          <w:rFonts w:asciiTheme="minorHAnsi" w:eastAsia="Times New Roman" w:hAnsiTheme="minorHAnsi" w:cstheme="minorHAnsi"/>
          <w:sz w:val="22"/>
          <w:szCs w:val="22"/>
          <w:lang w:eastAsia="ar-SA"/>
        </w:rPr>
        <w:t>Termin przeprowadzenia wizji lokalnej należy ustalić z Zamawiającym, a odbycie wizji potwierdzić w formie pisemnego oświadczenia.</w:t>
      </w:r>
    </w:p>
    <w:p w14:paraId="0DDC21AD" w14:textId="5558EC78" w:rsidR="008A663D" w:rsidRPr="009B63FF" w:rsidRDefault="008A663D" w:rsidP="00735315">
      <w:pPr>
        <w:suppressAutoHyphens/>
        <w:jc w:val="both"/>
        <w:rPr>
          <w:rFonts w:asciiTheme="minorHAnsi" w:eastAsia="Times New Roman" w:hAnsiTheme="minorHAnsi" w:cstheme="minorHAnsi"/>
          <w:sz w:val="22"/>
          <w:szCs w:val="22"/>
          <w:lang w:eastAsia="ar-SA"/>
        </w:rPr>
      </w:pPr>
    </w:p>
    <w:p w14:paraId="6F54C13D" w14:textId="77777777" w:rsidR="00F22369" w:rsidRPr="009B63FF" w:rsidRDefault="00F22369" w:rsidP="00053A75">
      <w:pPr>
        <w:pStyle w:val="Tekstpodstawowy3"/>
        <w:numPr>
          <w:ilvl w:val="0"/>
          <w:numId w:val="12"/>
        </w:numPr>
        <w:spacing w:line="260" w:lineRule="atLeast"/>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INFORMACJE DOTYCZĄCE WALUT OBCYCH</w:t>
      </w:r>
    </w:p>
    <w:p w14:paraId="21862EA2" w14:textId="77777777" w:rsidR="005B2EB1" w:rsidRPr="009B63FF" w:rsidRDefault="005B2EB1" w:rsidP="00B50E82">
      <w:pPr>
        <w:pStyle w:val="Tekstpodstawowy"/>
        <w:suppressAutoHyphens w:val="0"/>
        <w:rPr>
          <w:rFonts w:asciiTheme="minorHAnsi" w:hAnsiTheme="minorHAnsi" w:cstheme="minorHAnsi"/>
          <w:sz w:val="22"/>
          <w:szCs w:val="22"/>
          <w:lang w:eastAsia="pl-PL"/>
        </w:rPr>
      </w:pPr>
      <w:r w:rsidRPr="009B63FF">
        <w:rPr>
          <w:rFonts w:asciiTheme="minorHAnsi" w:hAnsiTheme="minorHAnsi" w:cstheme="minorHAnsi"/>
          <w:sz w:val="22"/>
          <w:szCs w:val="22"/>
          <w:lang w:eastAsia="pl-PL"/>
        </w:rPr>
        <w:t>Zamawiający nie wyraża zgody na prowadzenie rozliczeń między stronami w walutach obcych. Wszelkie rozliczenia między Zamawiającym, a Wykonawcą związane z realizacją zamówienia dokonywane będą w złotych polskich (PLN).</w:t>
      </w:r>
    </w:p>
    <w:p w14:paraId="33B7BEDD" w14:textId="77777777" w:rsidR="005B2EB1" w:rsidRPr="009B63FF" w:rsidRDefault="005B2EB1" w:rsidP="00B50E82">
      <w:pPr>
        <w:pStyle w:val="Tekstpodstawowy"/>
        <w:suppressAutoHyphens w:val="0"/>
        <w:rPr>
          <w:rFonts w:asciiTheme="minorHAnsi" w:hAnsiTheme="minorHAnsi" w:cstheme="minorHAnsi"/>
          <w:sz w:val="22"/>
          <w:szCs w:val="22"/>
        </w:rPr>
      </w:pPr>
      <w:r w:rsidRPr="009B63FF">
        <w:rPr>
          <w:rFonts w:asciiTheme="minorHAnsi" w:hAnsiTheme="minorHAnsi" w:cstheme="minorHAnsi"/>
          <w:sz w:val="22"/>
          <w:szCs w:val="22"/>
        </w:rPr>
        <w:t>Dla potrzeb oceny spełniania warunku określonego powyżej, jeśli wartości zostaną podane w walutach innych niż PLN, Zamawiający przyjmie średni kurs PLN do tej waluty publikowany przez Narodowy Bank Polski na dzień opublikowania ogłoszenia w Dzienniku Urzędowym Unii Europejskiej. Jeżeli w dniu publikacji ogłoszenia o zamówieniu w Dzienniku Urzędowym Unii Europejskiej NBP nie publikuje średniego kursu danej waluty, za podstawę przeliczenia przyjmuje się średni kurs waluty publikowany pierwszego dnia, po dniu publikacji ogłoszenia o zamówieniu w Dzienniku Urzędowym Unii Europejskiej, w którym zostanie on opublikowany.</w:t>
      </w:r>
    </w:p>
    <w:p w14:paraId="2B21FF1A" w14:textId="77777777" w:rsidR="005B2EB1" w:rsidRPr="009B63FF" w:rsidRDefault="005B2EB1" w:rsidP="005B2EB1">
      <w:pPr>
        <w:pStyle w:val="Tekstpodstawowy3"/>
        <w:spacing w:line="260" w:lineRule="atLeast"/>
        <w:ind w:left="1080"/>
        <w:jc w:val="both"/>
        <w:rPr>
          <w:rFonts w:asciiTheme="minorHAnsi" w:hAnsiTheme="minorHAnsi" w:cstheme="minorHAnsi"/>
          <w:b/>
          <w:bCs/>
          <w:sz w:val="22"/>
          <w:szCs w:val="22"/>
          <w:u w:val="single"/>
        </w:rPr>
      </w:pPr>
    </w:p>
    <w:p w14:paraId="5244419D" w14:textId="77777777" w:rsidR="00F22369" w:rsidRPr="009B63FF" w:rsidRDefault="00F22369" w:rsidP="00053A75">
      <w:pPr>
        <w:pStyle w:val="Akapitzlist"/>
        <w:numPr>
          <w:ilvl w:val="0"/>
          <w:numId w:val="12"/>
        </w:numPr>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 xml:space="preserve">INFORMACJE DOTYCZĄCE ZASTOSOWANIA AUKCJI ELEKTRONICZNEJ </w:t>
      </w:r>
    </w:p>
    <w:p w14:paraId="5BA044DC" w14:textId="77777777" w:rsidR="00B50E82" w:rsidRPr="009B63FF" w:rsidRDefault="00B50E82" w:rsidP="00B50E82">
      <w:pPr>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Zamawiający nie przewiduje zastosowania aukcji elektronicznej. </w:t>
      </w:r>
    </w:p>
    <w:p w14:paraId="2E7E969F" w14:textId="3CB75821" w:rsidR="00F22369" w:rsidRPr="009B63FF" w:rsidRDefault="00F22369" w:rsidP="00F22369">
      <w:pPr>
        <w:pStyle w:val="Akapitzlist"/>
        <w:ind w:left="1080"/>
        <w:jc w:val="both"/>
        <w:rPr>
          <w:rFonts w:asciiTheme="minorHAnsi" w:hAnsiTheme="minorHAnsi" w:cstheme="minorHAnsi"/>
          <w:b/>
          <w:bCs/>
          <w:sz w:val="22"/>
          <w:szCs w:val="22"/>
          <w:u w:val="single"/>
        </w:rPr>
      </w:pPr>
    </w:p>
    <w:p w14:paraId="49651E6A" w14:textId="77777777" w:rsidR="00F22369" w:rsidRPr="009B63FF" w:rsidRDefault="00F22369" w:rsidP="00053A75">
      <w:pPr>
        <w:pStyle w:val="Akapitzlist"/>
        <w:numPr>
          <w:ilvl w:val="0"/>
          <w:numId w:val="12"/>
        </w:numPr>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INFORMACJE DOTYCZĄCE ZWRTOU KOSZTÓW UDZIAŁU W POSTĘPOWANIU</w:t>
      </w:r>
    </w:p>
    <w:p w14:paraId="60F1AE08" w14:textId="63D47D1C" w:rsidR="004C38C1" w:rsidRPr="009B63FF" w:rsidRDefault="004C38C1" w:rsidP="004C38C1">
      <w:pPr>
        <w:jc w:val="both"/>
        <w:rPr>
          <w:rFonts w:asciiTheme="minorHAnsi" w:hAnsiTheme="minorHAnsi" w:cstheme="minorHAnsi"/>
          <w:bCs/>
          <w:sz w:val="22"/>
          <w:szCs w:val="22"/>
        </w:rPr>
      </w:pPr>
      <w:r w:rsidRPr="009B63FF">
        <w:rPr>
          <w:rFonts w:asciiTheme="minorHAnsi" w:hAnsiTheme="minorHAnsi" w:cstheme="minorHAnsi"/>
          <w:bCs/>
          <w:sz w:val="22"/>
          <w:szCs w:val="22"/>
        </w:rPr>
        <w:t>Zamawiający nie przewiduje zwrotu kosztów udziału w postępowaniu.</w:t>
      </w:r>
    </w:p>
    <w:p w14:paraId="69D07F80" w14:textId="77777777" w:rsidR="009A750F" w:rsidRPr="009B63FF" w:rsidRDefault="009A750F" w:rsidP="004C38C1">
      <w:pPr>
        <w:jc w:val="both"/>
        <w:rPr>
          <w:rFonts w:asciiTheme="minorHAnsi" w:hAnsiTheme="minorHAnsi" w:cstheme="minorHAnsi"/>
          <w:bCs/>
          <w:sz w:val="22"/>
          <w:szCs w:val="22"/>
        </w:rPr>
      </w:pPr>
    </w:p>
    <w:p w14:paraId="6223CC7B" w14:textId="7BAFD2D6" w:rsidR="00F22369" w:rsidRDefault="00F22369" w:rsidP="00053A75">
      <w:pPr>
        <w:pStyle w:val="Akapitzlist"/>
        <w:numPr>
          <w:ilvl w:val="0"/>
          <w:numId w:val="12"/>
        </w:numPr>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 xml:space="preserve">WYMAGANIA W ZAKRESIE ZATRUDNIENIA ART. </w:t>
      </w:r>
      <w:r w:rsidR="008260C8" w:rsidRPr="009B63FF">
        <w:rPr>
          <w:rFonts w:asciiTheme="minorHAnsi" w:hAnsiTheme="minorHAnsi" w:cstheme="minorHAnsi"/>
          <w:b/>
          <w:bCs/>
          <w:sz w:val="22"/>
          <w:szCs w:val="22"/>
          <w:u w:val="single"/>
        </w:rPr>
        <w:t xml:space="preserve">95  I </w:t>
      </w:r>
      <w:r w:rsidRPr="009B63FF">
        <w:rPr>
          <w:rFonts w:asciiTheme="minorHAnsi" w:hAnsiTheme="minorHAnsi" w:cstheme="minorHAnsi"/>
          <w:b/>
          <w:bCs/>
          <w:sz w:val="22"/>
          <w:szCs w:val="22"/>
          <w:u w:val="single"/>
        </w:rPr>
        <w:t>96 USTAWY</w:t>
      </w:r>
    </w:p>
    <w:p w14:paraId="23385BB9" w14:textId="77777777" w:rsidR="001E6A75" w:rsidRPr="009B63FF" w:rsidRDefault="001E6A75" w:rsidP="001E6A75">
      <w:pPr>
        <w:pStyle w:val="Akapitzlist"/>
        <w:ind w:left="1080"/>
        <w:jc w:val="both"/>
        <w:rPr>
          <w:rFonts w:asciiTheme="minorHAnsi" w:hAnsiTheme="minorHAnsi" w:cstheme="minorHAnsi"/>
          <w:b/>
          <w:bCs/>
          <w:sz w:val="22"/>
          <w:szCs w:val="22"/>
          <w:u w:val="single"/>
        </w:rPr>
      </w:pPr>
    </w:p>
    <w:p w14:paraId="79839766" w14:textId="77777777" w:rsidR="00AA59F5" w:rsidRPr="009B63FF" w:rsidRDefault="00695474" w:rsidP="00AA59F5">
      <w:pPr>
        <w:jc w:val="both"/>
        <w:rPr>
          <w:rFonts w:asciiTheme="minorHAnsi" w:hAnsiTheme="minorHAnsi" w:cstheme="minorHAnsi"/>
          <w:b/>
          <w:bCs/>
          <w:sz w:val="22"/>
          <w:szCs w:val="22"/>
        </w:rPr>
      </w:pPr>
      <w:r w:rsidRPr="009B63FF">
        <w:rPr>
          <w:rFonts w:asciiTheme="minorHAnsi" w:hAnsiTheme="minorHAnsi" w:cstheme="minorHAnsi"/>
          <w:bCs/>
          <w:sz w:val="22"/>
          <w:szCs w:val="22"/>
        </w:rPr>
        <w:t xml:space="preserve">1.Na podstawie art. 95 ust. 1 ustawy Pzp </w:t>
      </w:r>
      <w:r w:rsidR="00AA59F5" w:rsidRPr="009B63FF">
        <w:rPr>
          <w:rFonts w:asciiTheme="minorHAnsi" w:hAnsiTheme="minorHAnsi" w:cstheme="minorHAnsi"/>
          <w:bCs/>
          <w:sz w:val="22"/>
          <w:szCs w:val="22"/>
        </w:rPr>
        <w:t xml:space="preserve">- </w:t>
      </w:r>
      <w:r w:rsidR="00AA59F5" w:rsidRPr="009B63FF">
        <w:rPr>
          <w:rFonts w:asciiTheme="minorHAnsi" w:hAnsiTheme="minorHAnsi" w:cstheme="minorHAnsi"/>
          <w:b/>
          <w:bCs/>
          <w:sz w:val="22"/>
          <w:szCs w:val="22"/>
        </w:rPr>
        <w:t>nie dotyczy</w:t>
      </w:r>
    </w:p>
    <w:p w14:paraId="0BCBC7AC" w14:textId="461927C7" w:rsidR="00695474" w:rsidRPr="009B63FF" w:rsidRDefault="00AA59F5" w:rsidP="00AA59F5">
      <w:pPr>
        <w:jc w:val="both"/>
        <w:rPr>
          <w:rFonts w:asciiTheme="minorHAnsi" w:eastAsia="Times New Roman" w:hAnsiTheme="minorHAnsi" w:cstheme="minorHAnsi"/>
          <w:sz w:val="22"/>
          <w:szCs w:val="22"/>
        </w:rPr>
      </w:pPr>
      <w:r w:rsidRPr="009B63FF">
        <w:rPr>
          <w:rFonts w:asciiTheme="minorHAnsi" w:eastAsia="Times New Roman" w:hAnsiTheme="minorHAnsi" w:cstheme="minorHAnsi"/>
          <w:b/>
          <w:sz w:val="22"/>
          <w:szCs w:val="22"/>
        </w:rPr>
        <w:t>2</w:t>
      </w:r>
      <w:r w:rsidR="00695474" w:rsidRPr="009B63FF">
        <w:rPr>
          <w:rFonts w:asciiTheme="minorHAnsi" w:eastAsia="Times New Roman" w:hAnsiTheme="minorHAnsi" w:cstheme="minorHAnsi"/>
          <w:b/>
          <w:sz w:val="22"/>
          <w:szCs w:val="22"/>
        </w:rPr>
        <w:t>.Zamawiający nie przewiduje wymagań</w:t>
      </w:r>
      <w:r w:rsidR="00695474" w:rsidRPr="009B63FF">
        <w:rPr>
          <w:rFonts w:asciiTheme="minorHAnsi" w:eastAsia="Times New Roman" w:hAnsiTheme="minorHAnsi" w:cstheme="minorHAnsi"/>
          <w:sz w:val="22"/>
          <w:szCs w:val="22"/>
        </w:rPr>
        <w:t xml:space="preserve"> w zakresie zatrudnienia osób, o których mowa w art. 96</w:t>
      </w:r>
      <w:r w:rsidRPr="009B63FF">
        <w:rPr>
          <w:rFonts w:asciiTheme="minorHAnsi" w:eastAsia="Times New Roman" w:hAnsiTheme="minorHAnsi" w:cstheme="minorHAnsi"/>
          <w:sz w:val="22"/>
          <w:szCs w:val="22"/>
        </w:rPr>
        <w:br/>
        <w:t xml:space="preserve">   </w:t>
      </w:r>
      <w:r w:rsidR="00695474" w:rsidRPr="009B63FF">
        <w:rPr>
          <w:rFonts w:asciiTheme="minorHAnsi" w:eastAsia="Times New Roman" w:hAnsiTheme="minorHAnsi" w:cstheme="minorHAnsi"/>
          <w:sz w:val="22"/>
          <w:szCs w:val="22"/>
        </w:rPr>
        <w:t xml:space="preserve"> ust. 2 pkt 2 Pzp.</w:t>
      </w:r>
    </w:p>
    <w:p w14:paraId="6E6B1680" w14:textId="77777777" w:rsidR="00AA59F5" w:rsidRPr="009B63FF" w:rsidRDefault="00AA59F5" w:rsidP="00AA59F5">
      <w:pPr>
        <w:jc w:val="both"/>
        <w:rPr>
          <w:rFonts w:asciiTheme="minorHAnsi" w:eastAsia="Times New Roman" w:hAnsiTheme="minorHAnsi" w:cstheme="minorHAnsi"/>
          <w:sz w:val="22"/>
          <w:szCs w:val="22"/>
        </w:rPr>
      </w:pPr>
    </w:p>
    <w:p w14:paraId="292A2ADF" w14:textId="77777777" w:rsidR="00F22369" w:rsidRPr="009B63FF" w:rsidRDefault="00F22369" w:rsidP="00053A75">
      <w:pPr>
        <w:pStyle w:val="Akapitzlist"/>
        <w:numPr>
          <w:ilvl w:val="0"/>
          <w:numId w:val="12"/>
        </w:numPr>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INFORMACJE DOTYCZĄCE ZASTRZEŻENIA MOŻLIWOŚCI UBIEGANIA SIĘ O UDZIELENIE ZAMÓWIENIA ART. 94 USTAWY</w:t>
      </w:r>
    </w:p>
    <w:p w14:paraId="51BB7DB5" w14:textId="77777777" w:rsidR="00F22369" w:rsidRPr="009B63FF" w:rsidRDefault="00F22369" w:rsidP="00F22369">
      <w:pPr>
        <w:pStyle w:val="Akapitzlist"/>
        <w:rPr>
          <w:rFonts w:asciiTheme="minorHAnsi" w:hAnsiTheme="minorHAnsi" w:cstheme="minorHAnsi"/>
          <w:b/>
          <w:bCs/>
          <w:sz w:val="22"/>
          <w:szCs w:val="22"/>
          <w:u w:val="single"/>
        </w:rPr>
      </w:pPr>
    </w:p>
    <w:p w14:paraId="0AB4C532" w14:textId="13CD5037" w:rsidR="000E65B0" w:rsidRPr="009B63FF" w:rsidRDefault="000E65B0" w:rsidP="000E65B0">
      <w:pPr>
        <w:jc w:val="both"/>
        <w:rPr>
          <w:rFonts w:asciiTheme="minorHAnsi" w:hAnsiTheme="minorHAnsi" w:cstheme="minorHAnsi"/>
          <w:b/>
          <w:bCs/>
          <w:sz w:val="22"/>
          <w:szCs w:val="22"/>
        </w:rPr>
      </w:pPr>
      <w:r w:rsidRPr="009B63FF">
        <w:rPr>
          <w:rFonts w:asciiTheme="minorHAnsi" w:hAnsiTheme="minorHAnsi" w:cstheme="minorHAnsi"/>
          <w:b/>
          <w:bCs/>
          <w:sz w:val="22"/>
          <w:szCs w:val="22"/>
        </w:rPr>
        <w:t xml:space="preserve">W zakresie art. 94 </w:t>
      </w:r>
      <w:r w:rsidR="00D107E0" w:rsidRPr="009B63FF">
        <w:rPr>
          <w:rFonts w:asciiTheme="minorHAnsi" w:hAnsiTheme="minorHAnsi" w:cstheme="minorHAnsi"/>
          <w:b/>
          <w:bCs/>
          <w:sz w:val="22"/>
          <w:szCs w:val="22"/>
        </w:rPr>
        <w:t xml:space="preserve">- </w:t>
      </w:r>
      <w:r w:rsidRPr="009B63FF">
        <w:rPr>
          <w:rFonts w:asciiTheme="minorHAnsi" w:hAnsiTheme="minorHAnsi" w:cstheme="minorHAnsi"/>
          <w:b/>
          <w:bCs/>
          <w:sz w:val="22"/>
          <w:szCs w:val="22"/>
        </w:rPr>
        <w:t>nie dotyczy</w:t>
      </w:r>
    </w:p>
    <w:p w14:paraId="45B7E961" w14:textId="19CB87EA" w:rsidR="00F22369" w:rsidRPr="009B63FF" w:rsidRDefault="00F22369" w:rsidP="00F22369">
      <w:pPr>
        <w:pStyle w:val="Akapitzlist"/>
        <w:ind w:left="1080"/>
        <w:jc w:val="both"/>
        <w:rPr>
          <w:rFonts w:asciiTheme="minorHAnsi" w:hAnsiTheme="minorHAnsi" w:cstheme="minorHAnsi"/>
          <w:b/>
          <w:bCs/>
          <w:sz w:val="22"/>
          <w:szCs w:val="22"/>
          <w:u w:val="single"/>
        </w:rPr>
      </w:pPr>
    </w:p>
    <w:p w14:paraId="3B80F51F" w14:textId="77777777" w:rsidR="00F22369" w:rsidRPr="009B63FF" w:rsidRDefault="00F22369" w:rsidP="00053A75">
      <w:pPr>
        <w:pStyle w:val="Akapitzlist"/>
        <w:numPr>
          <w:ilvl w:val="0"/>
          <w:numId w:val="12"/>
        </w:numPr>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 xml:space="preserve">INFORMACJE DOTYCZĄCE OSOBISTEGO WYKONANIA KLUCZOWYCH ZADAŃ ART. 60 </w:t>
      </w:r>
      <w:r w:rsidR="00DA0A17" w:rsidRPr="009B63FF">
        <w:rPr>
          <w:rFonts w:asciiTheme="minorHAnsi" w:hAnsiTheme="minorHAnsi" w:cstheme="minorHAnsi"/>
          <w:b/>
          <w:bCs/>
          <w:sz w:val="22"/>
          <w:szCs w:val="22"/>
          <w:u w:val="single"/>
        </w:rPr>
        <w:t>i</w:t>
      </w:r>
      <w:r w:rsidRPr="009B63FF">
        <w:rPr>
          <w:rFonts w:asciiTheme="minorHAnsi" w:hAnsiTheme="minorHAnsi" w:cstheme="minorHAnsi"/>
          <w:b/>
          <w:bCs/>
          <w:sz w:val="22"/>
          <w:szCs w:val="22"/>
          <w:u w:val="single"/>
        </w:rPr>
        <w:t xml:space="preserve"> ART. 121 USTAWY. </w:t>
      </w:r>
    </w:p>
    <w:p w14:paraId="5D4879A8" w14:textId="77777777" w:rsidR="00F22369" w:rsidRPr="009B63FF" w:rsidRDefault="00F22369" w:rsidP="00F22369">
      <w:pPr>
        <w:pStyle w:val="Akapitzlist"/>
        <w:ind w:left="1080"/>
        <w:jc w:val="both"/>
        <w:rPr>
          <w:rFonts w:asciiTheme="minorHAnsi" w:hAnsiTheme="minorHAnsi" w:cstheme="minorHAnsi"/>
          <w:b/>
          <w:bCs/>
          <w:sz w:val="22"/>
          <w:szCs w:val="22"/>
          <w:u w:val="single"/>
        </w:rPr>
      </w:pPr>
    </w:p>
    <w:p w14:paraId="5E8921EB" w14:textId="00209937" w:rsidR="008D6508" w:rsidRPr="009B63FF" w:rsidRDefault="008D6508" w:rsidP="008D6508">
      <w:pPr>
        <w:tabs>
          <w:tab w:val="left" w:pos="1701"/>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1.Na podstawie art. 60 pkt 2 Pzp zamawiający</w:t>
      </w:r>
      <w:r w:rsidRPr="009B63FF">
        <w:rPr>
          <w:rFonts w:asciiTheme="minorHAnsi" w:eastAsia="Times New Roman" w:hAnsiTheme="minorHAnsi" w:cstheme="minorHAnsi"/>
          <w:b/>
          <w:sz w:val="22"/>
          <w:szCs w:val="22"/>
        </w:rPr>
        <w:t xml:space="preserve"> </w:t>
      </w:r>
      <w:r w:rsidR="00D107E0" w:rsidRPr="009B63FF">
        <w:rPr>
          <w:rFonts w:asciiTheme="minorHAnsi" w:eastAsia="Times New Roman" w:hAnsiTheme="minorHAnsi" w:cstheme="minorHAnsi"/>
          <w:b/>
          <w:sz w:val="22"/>
          <w:szCs w:val="22"/>
        </w:rPr>
        <w:t xml:space="preserve">nie </w:t>
      </w:r>
      <w:r w:rsidRPr="009B63FF">
        <w:rPr>
          <w:rFonts w:asciiTheme="minorHAnsi" w:eastAsia="Times New Roman" w:hAnsiTheme="minorHAnsi" w:cstheme="minorHAnsi"/>
          <w:b/>
          <w:sz w:val="22"/>
          <w:szCs w:val="22"/>
        </w:rPr>
        <w:t>zastrzega</w:t>
      </w:r>
      <w:r w:rsidRPr="009B63FF">
        <w:rPr>
          <w:rFonts w:asciiTheme="minorHAnsi" w:eastAsia="Times New Roman" w:hAnsiTheme="minorHAnsi" w:cstheme="minorHAnsi"/>
          <w:sz w:val="22"/>
          <w:szCs w:val="22"/>
        </w:rPr>
        <w:t xml:space="preserve"> obowiąz</w:t>
      </w:r>
      <w:r w:rsidR="00D107E0" w:rsidRPr="009B63FF">
        <w:rPr>
          <w:rFonts w:asciiTheme="minorHAnsi" w:eastAsia="Times New Roman" w:hAnsiTheme="minorHAnsi" w:cstheme="minorHAnsi"/>
          <w:sz w:val="22"/>
          <w:szCs w:val="22"/>
        </w:rPr>
        <w:t xml:space="preserve">ku </w:t>
      </w:r>
      <w:r w:rsidRPr="009B63FF">
        <w:rPr>
          <w:rFonts w:asciiTheme="minorHAnsi" w:eastAsia="Times New Roman" w:hAnsiTheme="minorHAnsi" w:cstheme="minorHAnsi"/>
          <w:sz w:val="22"/>
          <w:szCs w:val="22"/>
        </w:rPr>
        <w:t xml:space="preserve">osobistego wykonania przez </w:t>
      </w:r>
      <w:r w:rsidRPr="009B63FF">
        <w:rPr>
          <w:rFonts w:asciiTheme="minorHAnsi" w:eastAsia="Times New Roman" w:hAnsiTheme="minorHAnsi" w:cstheme="minorHAnsi"/>
          <w:b/>
          <w:sz w:val="22"/>
          <w:szCs w:val="22"/>
        </w:rPr>
        <w:t>poszczególnych wykonawców wspólnie ubiegających się o udzielenie zamówienia</w:t>
      </w:r>
      <w:r w:rsidRPr="009B63FF">
        <w:rPr>
          <w:rFonts w:asciiTheme="minorHAnsi" w:eastAsia="Times New Roman" w:hAnsiTheme="minorHAnsi" w:cstheme="minorHAnsi"/>
          <w:sz w:val="22"/>
          <w:szCs w:val="22"/>
        </w:rPr>
        <w:t xml:space="preserve"> następujących kluczowych zadań dotyczących:</w:t>
      </w:r>
    </w:p>
    <w:p w14:paraId="4DE727D6" w14:textId="4CAA2580" w:rsidR="008D6508" w:rsidRPr="009B63FF" w:rsidRDefault="008D6508" w:rsidP="0049386B">
      <w:pPr>
        <w:numPr>
          <w:ilvl w:val="0"/>
          <w:numId w:val="14"/>
        </w:numPr>
        <w:tabs>
          <w:tab w:val="left" w:pos="2127"/>
        </w:tabs>
        <w:spacing w:after="120" w:line="312" w:lineRule="auto"/>
        <w:ind w:left="720" w:hanging="426"/>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zamówie</w:t>
      </w:r>
      <w:r w:rsidR="005F51ED" w:rsidRPr="009B63FF">
        <w:rPr>
          <w:rFonts w:asciiTheme="minorHAnsi" w:eastAsia="Times New Roman" w:hAnsiTheme="minorHAnsi" w:cstheme="minorHAnsi"/>
          <w:sz w:val="22"/>
          <w:szCs w:val="22"/>
        </w:rPr>
        <w:t xml:space="preserve">ń na </w:t>
      </w:r>
      <w:r w:rsidR="00E80DCF" w:rsidRPr="009B63FF">
        <w:rPr>
          <w:rFonts w:asciiTheme="minorHAnsi" w:eastAsia="Times New Roman" w:hAnsiTheme="minorHAnsi" w:cstheme="minorHAnsi"/>
          <w:sz w:val="22"/>
          <w:szCs w:val="22"/>
        </w:rPr>
        <w:t>usługi:</w:t>
      </w:r>
      <w:r w:rsidR="005F51ED" w:rsidRPr="009B63FF">
        <w:rPr>
          <w:rFonts w:asciiTheme="minorHAnsi" w:eastAsia="Times New Roman" w:hAnsiTheme="minorHAnsi" w:cstheme="minorHAnsi"/>
          <w:sz w:val="22"/>
          <w:szCs w:val="22"/>
        </w:rPr>
        <w:t xml:space="preserve"> </w:t>
      </w:r>
      <w:r w:rsidR="00E80DCF" w:rsidRPr="009B63FF">
        <w:rPr>
          <w:rFonts w:asciiTheme="minorHAnsi" w:eastAsia="Times New Roman" w:hAnsiTheme="minorHAnsi" w:cstheme="minorHAnsi"/>
          <w:sz w:val="22"/>
          <w:szCs w:val="22"/>
        </w:rPr>
        <w:t xml:space="preserve">nie stawia wymagań. </w:t>
      </w:r>
    </w:p>
    <w:p w14:paraId="30CA7DD1" w14:textId="2F1DED4B" w:rsidR="008D6508" w:rsidRPr="009B63FF" w:rsidRDefault="008D6508" w:rsidP="008D6508">
      <w:pPr>
        <w:tabs>
          <w:tab w:val="left" w:pos="1701"/>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2.Na podstawie art. 121 pkt 2 Pzp zamawiający </w:t>
      </w:r>
      <w:r w:rsidR="00D107E0" w:rsidRPr="009B63FF">
        <w:rPr>
          <w:rFonts w:asciiTheme="minorHAnsi" w:eastAsia="Times New Roman" w:hAnsiTheme="minorHAnsi" w:cstheme="minorHAnsi"/>
          <w:b/>
          <w:sz w:val="22"/>
          <w:szCs w:val="22"/>
        </w:rPr>
        <w:t xml:space="preserve">nie </w:t>
      </w:r>
      <w:r w:rsidRPr="009B63FF">
        <w:rPr>
          <w:rFonts w:asciiTheme="minorHAnsi" w:eastAsia="Times New Roman" w:hAnsiTheme="minorHAnsi" w:cstheme="minorHAnsi"/>
          <w:b/>
          <w:sz w:val="22"/>
          <w:szCs w:val="22"/>
        </w:rPr>
        <w:t>zastrzega</w:t>
      </w:r>
      <w:r w:rsidRPr="009B63FF">
        <w:rPr>
          <w:rFonts w:asciiTheme="minorHAnsi" w:eastAsia="Times New Roman" w:hAnsiTheme="minorHAnsi" w:cstheme="minorHAnsi"/>
          <w:sz w:val="22"/>
          <w:szCs w:val="22"/>
        </w:rPr>
        <w:t xml:space="preserve"> obowiąz</w:t>
      </w:r>
      <w:r w:rsidR="00D107E0" w:rsidRPr="009B63FF">
        <w:rPr>
          <w:rFonts w:asciiTheme="minorHAnsi" w:eastAsia="Times New Roman" w:hAnsiTheme="minorHAnsi" w:cstheme="minorHAnsi"/>
          <w:sz w:val="22"/>
          <w:szCs w:val="22"/>
        </w:rPr>
        <w:t xml:space="preserve">ku </w:t>
      </w:r>
      <w:r w:rsidRPr="009B63FF">
        <w:rPr>
          <w:rFonts w:asciiTheme="minorHAnsi" w:eastAsia="Times New Roman" w:hAnsiTheme="minorHAnsi" w:cstheme="minorHAnsi"/>
          <w:b/>
          <w:sz w:val="22"/>
          <w:szCs w:val="22"/>
        </w:rPr>
        <w:t>osobistego wykonania przez wykonawcę</w:t>
      </w:r>
      <w:r w:rsidRPr="009B63FF">
        <w:rPr>
          <w:rFonts w:asciiTheme="minorHAnsi" w:eastAsia="Times New Roman" w:hAnsiTheme="minorHAnsi" w:cstheme="minorHAnsi"/>
          <w:sz w:val="22"/>
          <w:szCs w:val="22"/>
        </w:rPr>
        <w:t xml:space="preserve"> następujących kluczowych zadań dotyczących:</w:t>
      </w:r>
    </w:p>
    <w:p w14:paraId="15F51137" w14:textId="4A677CF3" w:rsidR="00E80DCF" w:rsidRPr="009B63FF" w:rsidRDefault="00E80DCF" w:rsidP="0049386B">
      <w:pPr>
        <w:pStyle w:val="Akapitzlist"/>
        <w:numPr>
          <w:ilvl w:val="0"/>
          <w:numId w:val="24"/>
        </w:numPr>
        <w:tabs>
          <w:tab w:val="left" w:pos="2127"/>
        </w:tabs>
        <w:spacing w:after="120" w:line="312"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zamówień na usługi: nie stawia wymagań. </w:t>
      </w:r>
    </w:p>
    <w:p w14:paraId="0331D638" w14:textId="171EF718" w:rsidR="007F18F0" w:rsidRDefault="007F18F0" w:rsidP="007F18F0">
      <w:pPr>
        <w:rPr>
          <w:rFonts w:asciiTheme="minorHAnsi" w:eastAsia="Times New Roman" w:hAnsiTheme="minorHAnsi" w:cstheme="minorHAnsi"/>
          <w:b/>
          <w:i/>
          <w:snapToGrid w:val="0"/>
          <w:sz w:val="22"/>
          <w:szCs w:val="22"/>
        </w:rPr>
      </w:pPr>
    </w:p>
    <w:p w14:paraId="54667904" w14:textId="77777777" w:rsidR="00F707C9" w:rsidRPr="009B63FF" w:rsidRDefault="00F22369" w:rsidP="00053A75">
      <w:pPr>
        <w:pStyle w:val="Akapitzlist"/>
        <w:numPr>
          <w:ilvl w:val="0"/>
          <w:numId w:val="12"/>
        </w:numPr>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INFORMACJE DOTYCZĄCE ZMOŻLIWOŚCI ZŁOŻENIA OFERT W POSTACJI KATALOGÓW ELEKTRONICZNYCH ART. 93 USTAWY.</w:t>
      </w:r>
    </w:p>
    <w:p w14:paraId="7A3D61B2" w14:textId="77777777" w:rsidR="00F707C9" w:rsidRPr="009B63FF" w:rsidRDefault="00F707C9" w:rsidP="00F707C9">
      <w:pPr>
        <w:pStyle w:val="Akapitzlist"/>
        <w:rPr>
          <w:rFonts w:asciiTheme="minorHAnsi" w:hAnsiTheme="minorHAnsi" w:cstheme="minorHAnsi"/>
          <w:bCs/>
          <w:sz w:val="22"/>
          <w:szCs w:val="22"/>
        </w:rPr>
      </w:pPr>
    </w:p>
    <w:p w14:paraId="1FD9E24D" w14:textId="77777777" w:rsidR="00F707C9" w:rsidRPr="009B63FF" w:rsidRDefault="00F707C9" w:rsidP="00F707C9">
      <w:pPr>
        <w:jc w:val="both"/>
        <w:rPr>
          <w:rFonts w:asciiTheme="minorHAnsi" w:hAnsiTheme="minorHAnsi" w:cstheme="minorHAnsi"/>
          <w:b/>
          <w:bCs/>
          <w:sz w:val="22"/>
          <w:szCs w:val="22"/>
          <w:u w:val="single"/>
        </w:rPr>
      </w:pPr>
      <w:r w:rsidRPr="009B63FF">
        <w:rPr>
          <w:rFonts w:asciiTheme="minorHAnsi" w:hAnsiTheme="minorHAnsi" w:cstheme="minorHAnsi"/>
          <w:bCs/>
          <w:sz w:val="22"/>
          <w:szCs w:val="22"/>
        </w:rPr>
        <w:t xml:space="preserve">     Zamawiający nie przewiduje możliwości złożenia ofert w postaci katalogów elektronicznych. </w:t>
      </w:r>
    </w:p>
    <w:p w14:paraId="04CB6889" w14:textId="77777777" w:rsidR="00F22369" w:rsidRPr="009B63FF" w:rsidRDefault="00F22369" w:rsidP="00F22369">
      <w:pPr>
        <w:pStyle w:val="Akapitzlist"/>
        <w:rPr>
          <w:rFonts w:asciiTheme="minorHAnsi" w:hAnsiTheme="minorHAnsi" w:cstheme="minorHAnsi"/>
          <w:b/>
          <w:bCs/>
          <w:sz w:val="22"/>
          <w:szCs w:val="22"/>
          <w:u w:val="single"/>
        </w:rPr>
      </w:pPr>
    </w:p>
    <w:p w14:paraId="32383714" w14:textId="77777777" w:rsidR="0059425B" w:rsidRPr="009B63FF" w:rsidRDefault="0059425B" w:rsidP="0059425B">
      <w:pPr>
        <w:suppressAutoHyphens/>
        <w:spacing w:line="260" w:lineRule="atLeast"/>
        <w:jc w:val="both"/>
        <w:rPr>
          <w:rFonts w:asciiTheme="minorHAnsi" w:hAnsiTheme="minorHAnsi" w:cstheme="minorHAnsi"/>
          <w:b/>
          <w:sz w:val="22"/>
          <w:szCs w:val="22"/>
          <w:u w:val="single"/>
        </w:rPr>
      </w:pPr>
      <w:r w:rsidRPr="009B63FF">
        <w:rPr>
          <w:rFonts w:asciiTheme="minorHAnsi" w:hAnsiTheme="minorHAnsi" w:cstheme="minorHAnsi"/>
          <w:b/>
          <w:sz w:val="22"/>
          <w:szCs w:val="22"/>
          <w:u w:val="single"/>
        </w:rPr>
        <w:t>XX</w:t>
      </w:r>
      <w:r w:rsidR="001618B7" w:rsidRPr="009B63FF">
        <w:rPr>
          <w:rFonts w:asciiTheme="minorHAnsi" w:hAnsiTheme="minorHAnsi" w:cstheme="minorHAnsi"/>
          <w:b/>
          <w:sz w:val="22"/>
          <w:szCs w:val="22"/>
          <w:u w:val="single"/>
        </w:rPr>
        <w:t>XV</w:t>
      </w:r>
      <w:r w:rsidRPr="009B63FF">
        <w:rPr>
          <w:rFonts w:asciiTheme="minorHAnsi" w:hAnsiTheme="minorHAnsi" w:cstheme="minorHAnsi"/>
          <w:b/>
          <w:sz w:val="22"/>
          <w:szCs w:val="22"/>
          <w:u w:val="single"/>
        </w:rPr>
        <w:t>.</w:t>
      </w:r>
      <w:r w:rsidRPr="009B63FF">
        <w:rPr>
          <w:rFonts w:asciiTheme="minorHAnsi" w:hAnsiTheme="minorHAnsi" w:cstheme="minorHAnsi"/>
          <w:sz w:val="22"/>
          <w:szCs w:val="22"/>
        </w:rPr>
        <w:t xml:space="preserve"> </w:t>
      </w:r>
      <w:r w:rsidRPr="009B63FF">
        <w:rPr>
          <w:rFonts w:asciiTheme="minorHAnsi" w:hAnsiTheme="minorHAnsi" w:cstheme="minorHAnsi"/>
          <w:b/>
          <w:sz w:val="22"/>
          <w:szCs w:val="22"/>
          <w:u w:val="single"/>
        </w:rPr>
        <w:t xml:space="preserve">OBOWIĄZEK INFORMACYJNY WYNIKAJĄCY Z ART. 13 RODO W PRZYPADKU ZBIERANIA DANYCH OSOBOWYCH BEZPOŚREDNIO OD OSOBY FIZYCZNEJ, KTÓREJ DANE DOTYCZĄ, W CELU ZWIĄZANYM Z POSTĘPOWANIEM O UDZIELENIE ZAMÓWIENIA PUBLICZNEGO.   </w:t>
      </w:r>
    </w:p>
    <w:p w14:paraId="31A5C8B7" w14:textId="77777777" w:rsidR="0059425B" w:rsidRPr="009B63FF" w:rsidRDefault="0059425B" w:rsidP="0059425B">
      <w:pPr>
        <w:suppressAutoHyphens/>
        <w:spacing w:line="260" w:lineRule="atLeast"/>
        <w:jc w:val="both"/>
        <w:rPr>
          <w:rFonts w:asciiTheme="minorHAnsi" w:hAnsiTheme="minorHAnsi" w:cstheme="minorHAnsi"/>
          <w:b/>
          <w:sz w:val="22"/>
          <w:szCs w:val="22"/>
          <w:u w:val="single"/>
        </w:rPr>
      </w:pPr>
    </w:p>
    <w:p w14:paraId="4011F523" w14:textId="77777777" w:rsidR="002E734D" w:rsidRPr="009B63FF" w:rsidRDefault="002E734D" w:rsidP="002E734D">
      <w:pPr>
        <w:suppressAutoHyphens/>
        <w:spacing w:after="150"/>
        <w:jc w:val="both"/>
        <w:rPr>
          <w:rFonts w:asciiTheme="minorHAnsi" w:hAnsiTheme="minorHAnsi" w:cstheme="minorHAnsi"/>
          <w:b/>
          <w:sz w:val="22"/>
          <w:szCs w:val="22"/>
        </w:rPr>
      </w:pPr>
      <w:r w:rsidRPr="009B63FF">
        <w:rPr>
          <w:rFonts w:asciiTheme="minorHAnsi" w:hAnsiTheme="minorHAnsi" w:cstheme="minorHAnsi"/>
          <w:b/>
          <w:sz w:val="22"/>
          <w:szCs w:val="22"/>
        </w:rPr>
        <w:t xml:space="preserve">Obowiązek informacyjny wynikający z art. 13 RODO w przypadku zbierania danych osobowych </w:t>
      </w:r>
      <w:r w:rsidRPr="009B63FF">
        <w:rPr>
          <w:rFonts w:asciiTheme="minorHAnsi" w:hAnsiTheme="minorHAnsi" w:cstheme="minorHAnsi"/>
          <w:b/>
          <w:sz w:val="22"/>
          <w:szCs w:val="22"/>
          <w:u w:val="single"/>
        </w:rPr>
        <w:t>bezpośrednio</w:t>
      </w:r>
      <w:r w:rsidRPr="009B63FF">
        <w:rPr>
          <w:rFonts w:asciiTheme="minorHAnsi" w:hAnsiTheme="minorHAnsi" w:cstheme="minorHAnsi"/>
          <w:b/>
          <w:sz w:val="22"/>
          <w:szCs w:val="22"/>
        </w:rPr>
        <w:t xml:space="preserve"> od osoby fizycznej, której dane dotyczą, w celu związanym z postępowaniem o udzielenie zamówienia publicznego. </w:t>
      </w:r>
    </w:p>
    <w:p w14:paraId="2E8C1DEC" w14:textId="77777777" w:rsidR="000C1CB4" w:rsidRPr="009B63FF" w:rsidRDefault="000C1CB4" w:rsidP="0049386B">
      <w:pPr>
        <w:numPr>
          <w:ilvl w:val="0"/>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Na podstawie Rozporządzenia Parlamentu Europejskiego i Rady (UE)  2016/679 w sprawie ochrony osób fizycznych w związku z przetwarzaniem danych osobowych i w sprawie swobodnego przepływu takich danych oraz uchylenia dyrektywy 95/46/WE (ogólne rozporządzenie o ochronie danych - zwane dalej RODO), pragniemy Państwa poinformować, że:</w:t>
      </w:r>
    </w:p>
    <w:p w14:paraId="5064A73F" w14:textId="77777777" w:rsidR="000C1CB4" w:rsidRPr="009B63FF" w:rsidRDefault="000C1CB4" w:rsidP="0049386B">
      <w:pPr>
        <w:numPr>
          <w:ilvl w:val="0"/>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Administratorem Pani/Pana danych osobowych jest Samodzielny Publiczny Zakład Opieki Zdrowotnej Centralny Szpital Kliniczny Uniwersytetu Medycznego w Łodzi (92-213 Łódź, ul. Pomorska 251, KRS: 0000149790, NIP: 728-22-46-128).</w:t>
      </w:r>
    </w:p>
    <w:p w14:paraId="407104C9" w14:textId="77777777" w:rsidR="000C1CB4" w:rsidRPr="009B63FF" w:rsidRDefault="000C1CB4" w:rsidP="0049386B">
      <w:pPr>
        <w:numPr>
          <w:ilvl w:val="0"/>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Administrator wyznaczył Inspektora Ochrony Danych Osobowych. Dane kontaktowe 92-213 Łódź, ul. Pomorska 251, pok. 328,  email: inspektor.odo@csk.umed.pl; tel. 42 675 76 22.</w:t>
      </w:r>
    </w:p>
    <w:p w14:paraId="14D7FE27" w14:textId="77777777" w:rsidR="004366F6" w:rsidRPr="009B63FF" w:rsidRDefault="000C1CB4" w:rsidP="0049386B">
      <w:pPr>
        <w:numPr>
          <w:ilvl w:val="0"/>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Administrator przetwarza Pani/Pana dane osobowe w celu związanym z postępowaniem o udzielenie zamówienia publicznego pod nazwą:</w:t>
      </w:r>
    </w:p>
    <w:p w14:paraId="4AD1783F" w14:textId="51367B69" w:rsidR="000C1CB4" w:rsidRPr="009B63FF" w:rsidRDefault="00B93595" w:rsidP="009D16BC">
      <w:pPr>
        <w:spacing w:after="60"/>
        <w:ind w:left="720"/>
        <w:contextualSpacing/>
        <w:jc w:val="both"/>
        <w:rPr>
          <w:rFonts w:asciiTheme="minorHAnsi" w:hAnsiTheme="minorHAnsi" w:cstheme="minorHAnsi"/>
          <w:bCs/>
          <w:sz w:val="22"/>
          <w:szCs w:val="22"/>
        </w:rPr>
      </w:pPr>
      <w:r w:rsidRPr="00B93595">
        <w:rPr>
          <w:rFonts w:asciiTheme="minorHAnsi" w:hAnsiTheme="minorHAnsi" w:cstheme="minorHAnsi"/>
          <w:sz w:val="22"/>
          <w:szCs w:val="22"/>
        </w:rPr>
        <w:t xml:space="preserve">Wykonanie koncepcji wraz z opracowaniem programu funkcjonalno-użytkowego (PFU) dla zadań inwestycyjnych realizowanych w formule „zaprojektuj i wybuduj” dla Centralnego Szpitala Klinicznego Uniwersytetu Medycznego w Łodzi - Sprawa nr  ZP/ 18 /2025 </w:t>
      </w:r>
      <w:r w:rsidR="000C1CB4" w:rsidRPr="00B93595">
        <w:rPr>
          <w:rFonts w:asciiTheme="minorHAnsi" w:hAnsiTheme="minorHAnsi" w:cstheme="minorHAnsi"/>
          <w:sz w:val="22"/>
          <w:szCs w:val="22"/>
        </w:rPr>
        <w:t>– na podstawie art. 6 ust. 1 lit. c RODO.</w:t>
      </w:r>
    </w:p>
    <w:p w14:paraId="60FEF1EF" w14:textId="77777777" w:rsidR="000C1CB4" w:rsidRPr="009B63FF" w:rsidRDefault="000C1CB4" w:rsidP="0049386B">
      <w:pPr>
        <w:numPr>
          <w:ilvl w:val="0"/>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Odbiorcami Pani/Pana danych osobowych będą osoby lub podmioty, którym udostępniona zostanie dokumentacja postępowania w oparciu o art. 18 i inne ustawy z dnia 11 września 2019 r. – Prawo zamówień publicznych (z późniejszymi zmianami), dalej zwana „Pzp”, a także podmiotom uprawnionym – na podstawie umów o powierzenie przetwarzania danych osobowych (w szczególności podmiotom wspierających administratora w organizacji postępowania o udzielenie zamówienia publicznego).</w:t>
      </w:r>
    </w:p>
    <w:p w14:paraId="2F9450FE" w14:textId="77777777" w:rsidR="000C1CB4" w:rsidRPr="009B63FF" w:rsidRDefault="000C1CB4" w:rsidP="0049386B">
      <w:pPr>
        <w:numPr>
          <w:ilvl w:val="0"/>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Pani/Pana dane osobowe będą przechowywane, zgodnie z art. 78 ustawy Pzp, przez okres 4 lat od dnia zakończenia postępowania o udzielenie zamówienia, a jeżeli czas trwania umowy przekracza 4 lata, okres przechowywania obejmuje cały czas trwania umowy, uwzględniając okres rękojmi i gwarancji oraz okres przedawnienia roszczeń.</w:t>
      </w:r>
    </w:p>
    <w:p w14:paraId="67F3DAB7" w14:textId="77777777" w:rsidR="000C1CB4" w:rsidRPr="009B63FF" w:rsidRDefault="000C1CB4" w:rsidP="0049386B">
      <w:pPr>
        <w:numPr>
          <w:ilvl w:val="0"/>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Obowiązek podania przez Panią/Pana danych osobowych bezpośrednio Pani/Pana dotyczących jest wymogiem ustawowym określonym w przepisach ustawy Pzp, związanym z udziałem w postępowaniu o udzielenie zamówienia publicznego – konsekwencje niepodania określonych danych wynikają z ustawy Pzp.</w:t>
      </w:r>
    </w:p>
    <w:p w14:paraId="111A9266" w14:textId="77777777" w:rsidR="000C1CB4" w:rsidRPr="009B63FF" w:rsidRDefault="000C1CB4" w:rsidP="0049386B">
      <w:pPr>
        <w:numPr>
          <w:ilvl w:val="0"/>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Posiada Pani/Pan:</w:t>
      </w:r>
    </w:p>
    <w:p w14:paraId="436F0675" w14:textId="77777777" w:rsidR="000C1CB4" w:rsidRPr="009B63FF" w:rsidRDefault="000C1CB4" w:rsidP="0049386B">
      <w:pPr>
        <w:numPr>
          <w:ilvl w:val="1"/>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prawo dostępu do danych osobowych Pani/Pana dotyczących (art. 15 RODO);</w:t>
      </w:r>
    </w:p>
    <w:p w14:paraId="15578136" w14:textId="77777777" w:rsidR="000C1CB4" w:rsidRPr="009B63FF" w:rsidRDefault="000C1CB4" w:rsidP="0049386B">
      <w:pPr>
        <w:numPr>
          <w:ilvl w:val="1"/>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prawo do sprostowania Pani/Pana danych osobowych (art. 16 RODO) – przy czym skorzystanie z prawa sprostowania nie może skutkować zmianą wyniku postępowania o udzielenie zamówienia publicznego ani zmianą postanowień umowy w zakresie niezgodnym z ustawą Pzp oraz nie może naruszać integralności protokołu oraz jego załączników;</w:t>
      </w:r>
    </w:p>
    <w:p w14:paraId="5904ABC3" w14:textId="77777777" w:rsidR="000C1CB4" w:rsidRPr="009B63FF" w:rsidRDefault="000C1CB4" w:rsidP="0049386B">
      <w:pPr>
        <w:numPr>
          <w:ilvl w:val="1"/>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prawo żądania od Administratora ograniczenia przetwarzania danych osobowych (art. 18 RODO) – z zastrzeżeniem przypadków, o których mowa w art. 18 ust. 2 RODO, to jest prawa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233E4C0E" w14:textId="77777777" w:rsidR="000C1CB4" w:rsidRPr="009B63FF" w:rsidRDefault="000C1CB4" w:rsidP="0049386B">
      <w:pPr>
        <w:numPr>
          <w:ilvl w:val="1"/>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prawo do wniesienia skargi do Prezesa Urzędu Ochrony Danych Osobowych, gdy uzna Pani/Pan, że przetwarzanie danych osobowych Pani/Pana dotyczących narusza przepisy RODO.</w:t>
      </w:r>
    </w:p>
    <w:p w14:paraId="27F8845D" w14:textId="77777777" w:rsidR="000C1CB4" w:rsidRPr="009B63FF" w:rsidRDefault="000C1CB4" w:rsidP="0049386B">
      <w:pPr>
        <w:numPr>
          <w:ilvl w:val="0"/>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Nie przysługuje Pani/Panu:</w:t>
      </w:r>
    </w:p>
    <w:p w14:paraId="03FA9E02" w14:textId="77777777" w:rsidR="000C1CB4" w:rsidRPr="009B63FF" w:rsidRDefault="000C1CB4" w:rsidP="0049386B">
      <w:pPr>
        <w:numPr>
          <w:ilvl w:val="1"/>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prawo do usunięcia danych osobowych (w związku z art. 17 ust. 3 lit. b, d lub e RODO);</w:t>
      </w:r>
    </w:p>
    <w:p w14:paraId="408C6B5F" w14:textId="77777777" w:rsidR="000C1CB4" w:rsidRPr="009B63FF" w:rsidRDefault="000C1CB4" w:rsidP="0049386B">
      <w:pPr>
        <w:numPr>
          <w:ilvl w:val="1"/>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prawo do przenoszenia danych osobowych (o którym mowa w art. 20 RODO);</w:t>
      </w:r>
    </w:p>
    <w:p w14:paraId="660001A3" w14:textId="77777777" w:rsidR="000C1CB4" w:rsidRPr="009B63FF" w:rsidRDefault="000C1CB4" w:rsidP="0049386B">
      <w:pPr>
        <w:numPr>
          <w:ilvl w:val="1"/>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prawo sprzeciwu, wobec przetwarzania danych osobowych (na podstawie art. 21 RODO), gdyż podstawą prawną przetwarzania Pani/Pana danych osobowych jest art. 6 ust. 1 lit. c RODO.</w:t>
      </w:r>
    </w:p>
    <w:p w14:paraId="294BBA29" w14:textId="77777777" w:rsidR="000C1CB4" w:rsidRPr="009B63FF" w:rsidRDefault="000C1CB4" w:rsidP="0049386B">
      <w:pPr>
        <w:numPr>
          <w:ilvl w:val="0"/>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W przypadku gdy osoba, której dane dotyczą wnosi do Administratora o:</w:t>
      </w:r>
    </w:p>
    <w:p w14:paraId="5931789B" w14:textId="77777777" w:rsidR="000C1CB4" w:rsidRPr="009B63FF" w:rsidRDefault="000C1CB4" w:rsidP="0049386B">
      <w:pPr>
        <w:numPr>
          <w:ilvl w:val="1"/>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potwierdzenie, czy przetwarzane są dane jej dotyczące;</w:t>
      </w:r>
    </w:p>
    <w:p w14:paraId="59ECB79C" w14:textId="77777777" w:rsidR="000C1CB4" w:rsidRPr="009B63FF" w:rsidRDefault="000C1CB4" w:rsidP="0049386B">
      <w:pPr>
        <w:numPr>
          <w:ilvl w:val="1"/>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uzyskanie dostępu do danych jej dotyczących oraz informacji o:</w:t>
      </w:r>
    </w:p>
    <w:p w14:paraId="694CCBB0" w14:textId="77777777" w:rsidR="000C1CB4" w:rsidRPr="009B63FF" w:rsidRDefault="000C1CB4" w:rsidP="0049386B">
      <w:pPr>
        <w:numPr>
          <w:ilvl w:val="2"/>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celach przetwarzania;</w:t>
      </w:r>
    </w:p>
    <w:p w14:paraId="422F0DFB" w14:textId="77777777" w:rsidR="000C1CB4" w:rsidRPr="009B63FF" w:rsidRDefault="000C1CB4" w:rsidP="0049386B">
      <w:pPr>
        <w:numPr>
          <w:ilvl w:val="2"/>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kategoriach odnośnych danych osobowych;</w:t>
      </w:r>
    </w:p>
    <w:p w14:paraId="2238375E" w14:textId="77777777" w:rsidR="000C1CB4" w:rsidRPr="009B63FF" w:rsidRDefault="000C1CB4" w:rsidP="0049386B">
      <w:pPr>
        <w:numPr>
          <w:ilvl w:val="2"/>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informacji o odbiorcach lub kategoriach odbiorców, którym dane osobowe zostały lub zostaną ujawnione (w szczególności o odbiorcach w państwach trzecich lub organizacjach międzynarodowych);</w:t>
      </w:r>
    </w:p>
    <w:p w14:paraId="61B0DB2D" w14:textId="77777777" w:rsidR="000C1CB4" w:rsidRPr="009B63FF" w:rsidRDefault="000C1CB4" w:rsidP="0049386B">
      <w:pPr>
        <w:numPr>
          <w:ilvl w:val="2"/>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planowanym okresie przechowywania danych lub kryteriach ustalania tego okresu;</w:t>
      </w:r>
    </w:p>
    <w:p w14:paraId="58D538DE" w14:textId="2AA190B0" w:rsidR="000C1CB4" w:rsidRPr="009B63FF" w:rsidRDefault="000C1CB4" w:rsidP="0049386B">
      <w:pPr>
        <w:numPr>
          <w:ilvl w:val="2"/>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prawie do żądania od Administratora sprostowania, usunięcia lub ograniczenia przetwarzania danych osobowych dotycz</w:t>
      </w:r>
      <w:r w:rsidR="000E631F" w:rsidRPr="009B63FF">
        <w:rPr>
          <w:rFonts w:asciiTheme="minorHAnsi" w:hAnsiTheme="minorHAnsi" w:cstheme="minorHAnsi"/>
          <w:sz w:val="22"/>
          <w:szCs w:val="22"/>
        </w:rPr>
        <w:t>ą</w:t>
      </w:r>
      <w:r w:rsidRPr="009B63FF">
        <w:rPr>
          <w:rFonts w:asciiTheme="minorHAnsi" w:hAnsiTheme="minorHAnsi" w:cstheme="minorHAnsi"/>
          <w:sz w:val="22"/>
          <w:szCs w:val="22"/>
        </w:rPr>
        <w:t>cego osoby, której dane dotyczą, oraz do wniesienia sprzeciwu wobec takiego przetwarzania;</w:t>
      </w:r>
    </w:p>
    <w:p w14:paraId="06F38F98" w14:textId="77777777" w:rsidR="000C1CB4" w:rsidRPr="009B63FF" w:rsidRDefault="000C1CB4" w:rsidP="0049386B">
      <w:pPr>
        <w:numPr>
          <w:ilvl w:val="2"/>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prawie wniesienia skargi do organu nadzorczego;</w:t>
      </w:r>
    </w:p>
    <w:p w14:paraId="48D85FC2" w14:textId="77777777" w:rsidR="000C1CB4" w:rsidRPr="009B63FF" w:rsidRDefault="000C1CB4" w:rsidP="0049386B">
      <w:pPr>
        <w:numPr>
          <w:ilvl w:val="2"/>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źródle danych osobowych jeżeli nie zostały one zebrane od osoby, której dane dotyczą;</w:t>
      </w:r>
    </w:p>
    <w:p w14:paraId="2FDE6F64" w14:textId="77777777" w:rsidR="000C1CB4" w:rsidRPr="009B63FF" w:rsidRDefault="000C1CB4" w:rsidP="0049386B">
      <w:pPr>
        <w:numPr>
          <w:ilvl w:val="2"/>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zautomatyzowanym podejmowaniu decyzji, w tym o profilowaniu oraz istotnych zasadach ich podejmowania;</w:t>
      </w:r>
    </w:p>
    <w:p w14:paraId="036427F9" w14:textId="77777777" w:rsidR="000C1CB4" w:rsidRPr="009B63FF" w:rsidRDefault="000C1CB4" w:rsidP="0049386B">
      <w:pPr>
        <w:numPr>
          <w:ilvl w:val="1"/>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 xml:space="preserve">uzyskanie informacji o odpowiednich zabezpieczeniach (o których mowa w art. 46 ogólnego rozporządzenia o ochronie danych), związanych z przekazaniem jeżeli dane osobowe są przekazywane do państwa trzeciego lub organizacji międzynarodowej, </w:t>
      </w:r>
    </w:p>
    <w:p w14:paraId="345E2A5D" w14:textId="77777777" w:rsidR="000C1CB4" w:rsidRPr="009B63FF" w:rsidRDefault="000C1CB4" w:rsidP="0049386B">
      <w:pPr>
        <w:numPr>
          <w:ilvl w:val="1"/>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dostarczenie kopii danych podlegających przetwarzaniu; a wykonanie powyższych obowiązków wymagałoby niewspółmiernie dużego wysiłku zamawiający może żądać od osoby, której dane dotyczą, wskazania dodatkowych informacji mających na celu sprecyzowanie żądania, w szczególności podania nazwy lub daty postępowania o udzielenie zamówienia publicznego lub konkursu ewentualnie wskazania nazwy lub daty zakończonego postępowania o udzielenie zamówienia.</w:t>
      </w:r>
    </w:p>
    <w:p w14:paraId="1B8C0063" w14:textId="266716ED" w:rsidR="000C1CB4" w:rsidRPr="009B63FF" w:rsidRDefault="000C1CB4" w:rsidP="0049386B">
      <w:pPr>
        <w:numPr>
          <w:ilvl w:val="0"/>
          <w:numId w:val="21"/>
        </w:numPr>
        <w:spacing w:after="60"/>
        <w:contextualSpacing/>
        <w:jc w:val="both"/>
        <w:rPr>
          <w:rFonts w:asciiTheme="minorHAnsi" w:hAnsiTheme="minorHAnsi" w:cstheme="minorHAnsi"/>
          <w:sz w:val="22"/>
          <w:szCs w:val="22"/>
        </w:rPr>
      </w:pPr>
      <w:r w:rsidRPr="009B63FF">
        <w:rPr>
          <w:rFonts w:asciiTheme="minorHAnsi" w:hAnsiTheme="minorHAnsi" w:cstheme="minorHAnsi"/>
          <w:sz w:val="22"/>
          <w:szCs w:val="22"/>
        </w:rPr>
        <w:t>W przypadku wystąpienia przez osobę, której dane dotyczą do Administratora z żądaniem ograniczenia przetwarzania, żądanie to nie ogranicza przetwarzania danych osobowych do czasu zakończenia postępowania o udzielenie zamówienia publicznego lub konkursu.</w:t>
      </w:r>
    </w:p>
    <w:p w14:paraId="5BE75B30" w14:textId="77777777" w:rsidR="0049065D" w:rsidRPr="009B63FF" w:rsidRDefault="0049065D" w:rsidP="0049386B">
      <w:pPr>
        <w:spacing w:after="60"/>
        <w:ind w:left="720"/>
        <w:contextualSpacing/>
        <w:jc w:val="both"/>
        <w:rPr>
          <w:rFonts w:asciiTheme="minorHAnsi" w:hAnsiTheme="minorHAnsi" w:cstheme="minorHAnsi"/>
          <w:sz w:val="22"/>
          <w:szCs w:val="22"/>
        </w:rPr>
      </w:pPr>
    </w:p>
    <w:p w14:paraId="25A8BD9A" w14:textId="19B160E7" w:rsidR="00A81C1B" w:rsidRPr="009B63FF" w:rsidRDefault="00A81C1B" w:rsidP="00A81C1B">
      <w:pPr>
        <w:spacing w:after="60"/>
        <w:jc w:val="both"/>
        <w:rPr>
          <w:rFonts w:asciiTheme="minorHAnsi" w:eastAsia="Times New Roman" w:hAnsiTheme="minorHAnsi" w:cstheme="minorHAnsi"/>
          <w:b/>
          <w:bCs/>
          <w:sz w:val="22"/>
          <w:szCs w:val="22"/>
          <w:u w:val="single"/>
        </w:rPr>
      </w:pPr>
      <w:r w:rsidRPr="009B63FF">
        <w:rPr>
          <w:rFonts w:asciiTheme="minorHAnsi" w:eastAsia="Times New Roman" w:hAnsiTheme="minorHAnsi" w:cstheme="minorHAnsi"/>
          <w:b/>
          <w:bCs/>
          <w:sz w:val="22"/>
          <w:szCs w:val="22"/>
          <w:u w:val="single"/>
        </w:rPr>
        <w:t xml:space="preserve">Wymóg złożenia oświadczenia – patrz </w:t>
      </w:r>
      <w:r w:rsidR="00FC502B" w:rsidRPr="009B63FF">
        <w:rPr>
          <w:rFonts w:asciiTheme="minorHAnsi" w:eastAsia="Times New Roman" w:hAnsiTheme="minorHAnsi" w:cstheme="minorHAnsi"/>
          <w:b/>
          <w:bCs/>
          <w:sz w:val="22"/>
          <w:szCs w:val="22"/>
          <w:u w:val="single"/>
        </w:rPr>
        <w:t xml:space="preserve">pkt </w:t>
      </w:r>
      <w:r w:rsidR="008B79A0" w:rsidRPr="009B63FF">
        <w:rPr>
          <w:rFonts w:asciiTheme="minorHAnsi" w:eastAsia="Times New Roman" w:hAnsiTheme="minorHAnsi" w:cstheme="minorHAnsi"/>
          <w:b/>
          <w:bCs/>
          <w:sz w:val="22"/>
          <w:szCs w:val="22"/>
          <w:u w:val="single"/>
        </w:rPr>
        <w:t>19</w:t>
      </w:r>
      <w:r w:rsidR="0026189F" w:rsidRPr="009B63FF">
        <w:rPr>
          <w:rFonts w:asciiTheme="minorHAnsi" w:eastAsia="Times New Roman" w:hAnsiTheme="minorHAnsi" w:cstheme="minorHAnsi"/>
          <w:b/>
          <w:bCs/>
          <w:sz w:val="22"/>
          <w:szCs w:val="22"/>
          <w:u w:val="single"/>
        </w:rPr>
        <w:t xml:space="preserve"> </w:t>
      </w:r>
      <w:r w:rsidRPr="009B63FF">
        <w:rPr>
          <w:rFonts w:asciiTheme="minorHAnsi" w:eastAsia="Times New Roman" w:hAnsiTheme="minorHAnsi" w:cstheme="minorHAnsi"/>
          <w:b/>
          <w:bCs/>
          <w:sz w:val="22"/>
          <w:szCs w:val="22"/>
          <w:u w:val="single"/>
        </w:rPr>
        <w:t>Załącznik nr 1.:</w:t>
      </w:r>
    </w:p>
    <w:p w14:paraId="557E8CF8" w14:textId="77777777" w:rsidR="00A81C1B" w:rsidRPr="009B63FF" w:rsidRDefault="00A81C1B" w:rsidP="0049386B">
      <w:pPr>
        <w:numPr>
          <w:ilvl w:val="0"/>
          <w:numId w:val="17"/>
        </w:numPr>
        <w:suppressAutoHyphens/>
        <w:spacing w:after="60" w:line="276"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Wykonawca ubiegając się o udzielenie zamówienia publicznego jest zobowiązany do wypełnienia wszystkich obowiązków formalno-prawnych związanych z udziałem w postępowaniu.</w:t>
      </w:r>
    </w:p>
    <w:p w14:paraId="72F2DFA1" w14:textId="77777777" w:rsidR="00A81C1B" w:rsidRPr="009B63FF" w:rsidRDefault="00A81C1B" w:rsidP="0049386B">
      <w:pPr>
        <w:numPr>
          <w:ilvl w:val="0"/>
          <w:numId w:val="17"/>
        </w:numPr>
        <w:suppressAutoHyphens/>
        <w:spacing w:after="60" w:line="276"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Do obowiązków tych należą m.in. obowiązki wynikające z RODO, w szczególności obowiązek informacyjny przewidziany w art. 13 RODO względem osób fizycznych, których dane osobowe dotyczą i od których dane te Wykonawca bezpośrednio pozyskał. Jednakże obowiązek informacyjny wynikający z art. 13 RODO nie będzie miał zastosowania, gdy i w zakresie, w jakim osoba fizyczna, której dane dotyczą, dysponuje już tymi informacjami (vide: art. 13 ust. 4).</w:t>
      </w:r>
    </w:p>
    <w:p w14:paraId="6A7A2603" w14:textId="77777777" w:rsidR="00A81C1B" w:rsidRPr="009B63FF" w:rsidRDefault="00A81C1B" w:rsidP="0049386B">
      <w:pPr>
        <w:numPr>
          <w:ilvl w:val="0"/>
          <w:numId w:val="17"/>
        </w:numPr>
        <w:suppressAutoHyphens/>
        <w:spacing w:after="200" w:line="276"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Ponadto Wykonawca musi wypełnić obowiązek informacyjny wynikający z art. 14 RODO względem osób fizycznych, których dane przekazuje zamawiającemu i których dane pośrednio pozyskał, chyba że ma zastosowanie co najmniej jedno z włączeń, o których mowa w art. 14 ust. 5 RODO.</w:t>
      </w:r>
    </w:p>
    <w:p w14:paraId="6B112B1C" w14:textId="1BF37EC5" w:rsidR="00A81C1B" w:rsidRPr="009B63FF" w:rsidRDefault="00A81C1B" w:rsidP="0049386B">
      <w:pPr>
        <w:numPr>
          <w:ilvl w:val="0"/>
          <w:numId w:val="17"/>
        </w:numPr>
        <w:suppressAutoHyphens/>
        <w:spacing w:after="200" w:line="276"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W celu zapewnienia, że Wykonawca wypełnił ww. obowiązki informacyjne oraz ochrony prawnie uzasadnionych interesów osoby trzeciej, której dane zostały przekazane w związku z udziałem Wykonawcy w postępowaniu, wymaga się od  Wykonawcy złożenia w postępowaniu o udzielenie zamówienia publicznego oświadczenia </w:t>
      </w:r>
      <w:r w:rsidRPr="009B63FF">
        <w:rPr>
          <w:rFonts w:asciiTheme="minorHAnsi" w:eastAsia="Times New Roman" w:hAnsiTheme="minorHAnsi" w:cstheme="minorHAnsi"/>
          <w:b/>
          <w:bCs/>
          <w:sz w:val="22"/>
          <w:szCs w:val="22"/>
        </w:rPr>
        <w:t>(</w:t>
      </w:r>
      <w:r w:rsidRPr="009B63FF">
        <w:rPr>
          <w:rFonts w:asciiTheme="minorHAnsi" w:eastAsia="Times New Roman" w:hAnsiTheme="minorHAnsi" w:cstheme="minorHAnsi"/>
          <w:b/>
          <w:bCs/>
          <w:sz w:val="22"/>
          <w:szCs w:val="22"/>
          <w:lang w:eastAsia="ar-SA"/>
        </w:rPr>
        <w:t xml:space="preserve">pkt. </w:t>
      </w:r>
      <w:r w:rsidR="008B79A0" w:rsidRPr="009B63FF">
        <w:rPr>
          <w:rFonts w:asciiTheme="minorHAnsi" w:eastAsia="Times New Roman" w:hAnsiTheme="minorHAnsi" w:cstheme="minorHAnsi"/>
          <w:b/>
          <w:bCs/>
          <w:sz w:val="22"/>
          <w:szCs w:val="22"/>
          <w:lang w:eastAsia="ar-SA"/>
        </w:rPr>
        <w:t>19</w:t>
      </w:r>
      <w:r w:rsidR="00A558B4" w:rsidRPr="009B63FF">
        <w:rPr>
          <w:rFonts w:asciiTheme="minorHAnsi" w:eastAsia="Times New Roman" w:hAnsiTheme="minorHAnsi" w:cstheme="minorHAnsi"/>
          <w:b/>
          <w:bCs/>
          <w:sz w:val="22"/>
          <w:szCs w:val="22"/>
          <w:lang w:eastAsia="ar-SA"/>
        </w:rPr>
        <w:t xml:space="preserve"> w załącznik nr 1 do S</w:t>
      </w:r>
      <w:r w:rsidRPr="009B63FF">
        <w:rPr>
          <w:rFonts w:asciiTheme="minorHAnsi" w:eastAsia="Times New Roman" w:hAnsiTheme="minorHAnsi" w:cstheme="minorHAnsi"/>
          <w:b/>
          <w:bCs/>
          <w:sz w:val="22"/>
          <w:szCs w:val="22"/>
          <w:lang w:eastAsia="ar-SA"/>
        </w:rPr>
        <w:t>WZ</w:t>
      </w:r>
      <w:r w:rsidRPr="009B63FF">
        <w:rPr>
          <w:rFonts w:asciiTheme="minorHAnsi" w:eastAsia="Times New Roman" w:hAnsiTheme="minorHAnsi" w:cstheme="minorHAnsi"/>
          <w:b/>
          <w:bCs/>
          <w:sz w:val="22"/>
          <w:szCs w:val="22"/>
        </w:rPr>
        <w:t>)</w:t>
      </w:r>
      <w:r w:rsidRPr="009B63FF">
        <w:rPr>
          <w:rFonts w:asciiTheme="minorHAnsi" w:eastAsia="Times New Roman" w:hAnsiTheme="minorHAnsi" w:cstheme="minorHAnsi"/>
          <w:sz w:val="22"/>
          <w:szCs w:val="22"/>
        </w:rPr>
        <w:t xml:space="preserve"> o wypełnieniu przez niego obowiązków informacyjnych przewidzianych w art. 13 lub art. 14 RODO.</w:t>
      </w:r>
    </w:p>
    <w:p w14:paraId="2634727E" w14:textId="77777777" w:rsidR="00E4699B" w:rsidRDefault="00E4699B" w:rsidP="008E3CEE">
      <w:pPr>
        <w:rPr>
          <w:rFonts w:asciiTheme="minorHAnsi" w:hAnsiTheme="minorHAnsi" w:cstheme="minorHAnsi"/>
          <w:b/>
          <w:bCs/>
          <w:sz w:val="22"/>
          <w:szCs w:val="22"/>
          <w:u w:val="single"/>
        </w:rPr>
      </w:pPr>
    </w:p>
    <w:p w14:paraId="51498DB4" w14:textId="77777777" w:rsidR="00E4699B" w:rsidRDefault="00E4699B" w:rsidP="008E3CEE">
      <w:pPr>
        <w:rPr>
          <w:rFonts w:asciiTheme="minorHAnsi" w:hAnsiTheme="minorHAnsi" w:cstheme="minorHAnsi"/>
          <w:b/>
          <w:bCs/>
          <w:sz w:val="22"/>
          <w:szCs w:val="22"/>
          <w:u w:val="single"/>
        </w:rPr>
      </w:pPr>
    </w:p>
    <w:p w14:paraId="6281F7E6" w14:textId="77777777" w:rsidR="00E4699B" w:rsidRDefault="00E4699B" w:rsidP="008E3CEE">
      <w:pPr>
        <w:rPr>
          <w:rFonts w:asciiTheme="minorHAnsi" w:hAnsiTheme="minorHAnsi" w:cstheme="minorHAnsi"/>
          <w:b/>
          <w:bCs/>
          <w:sz w:val="22"/>
          <w:szCs w:val="22"/>
          <w:u w:val="single"/>
        </w:rPr>
      </w:pPr>
    </w:p>
    <w:p w14:paraId="1EF9DC7C" w14:textId="77777777" w:rsidR="00E4699B" w:rsidRDefault="00E4699B" w:rsidP="008E3CEE">
      <w:pPr>
        <w:rPr>
          <w:rFonts w:asciiTheme="minorHAnsi" w:hAnsiTheme="minorHAnsi" w:cstheme="minorHAnsi"/>
          <w:b/>
          <w:bCs/>
          <w:sz w:val="22"/>
          <w:szCs w:val="22"/>
          <w:u w:val="single"/>
        </w:rPr>
      </w:pPr>
    </w:p>
    <w:p w14:paraId="2B562009" w14:textId="77777777" w:rsidR="00E4699B" w:rsidRDefault="00E4699B" w:rsidP="008E3CEE">
      <w:pPr>
        <w:rPr>
          <w:rFonts w:asciiTheme="minorHAnsi" w:hAnsiTheme="minorHAnsi" w:cstheme="minorHAnsi"/>
          <w:b/>
          <w:bCs/>
          <w:sz w:val="22"/>
          <w:szCs w:val="22"/>
          <w:u w:val="single"/>
        </w:rPr>
      </w:pPr>
    </w:p>
    <w:p w14:paraId="398B9D6E" w14:textId="77777777" w:rsidR="00E4699B" w:rsidRDefault="00E4699B" w:rsidP="008E3CEE">
      <w:pPr>
        <w:rPr>
          <w:rFonts w:asciiTheme="minorHAnsi" w:hAnsiTheme="minorHAnsi" w:cstheme="minorHAnsi"/>
          <w:b/>
          <w:bCs/>
          <w:sz w:val="22"/>
          <w:szCs w:val="22"/>
          <w:u w:val="single"/>
        </w:rPr>
      </w:pPr>
    </w:p>
    <w:p w14:paraId="1298E4BC" w14:textId="77777777" w:rsidR="00E4699B" w:rsidRDefault="00E4699B" w:rsidP="008E3CEE">
      <w:pPr>
        <w:rPr>
          <w:rFonts w:asciiTheme="minorHAnsi" w:hAnsiTheme="minorHAnsi" w:cstheme="minorHAnsi"/>
          <w:b/>
          <w:bCs/>
          <w:sz w:val="22"/>
          <w:szCs w:val="22"/>
          <w:u w:val="single"/>
        </w:rPr>
      </w:pPr>
    </w:p>
    <w:p w14:paraId="7B79D833" w14:textId="77777777" w:rsidR="00E4699B" w:rsidRDefault="00E4699B" w:rsidP="008E3CEE">
      <w:pPr>
        <w:rPr>
          <w:rFonts w:asciiTheme="minorHAnsi" w:hAnsiTheme="minorHAnsi" w:cstheme="minorHAnsi"/>
          <w:b/>
          <w:bCs/>
          <w:sz w:val="22"/>
          <w:szCs w:val="22"/>
          <w:u w:val="single"/>
        </w:rPr>
      </w:pPr>
    </w:p>
    <w:p w14:paraId="649DBF9C" w14:textId="181512AB" w:rsidR="00071F7E" w:rsidRPr="009B63FF" w:rsidRDefault="00071F7E" w:rsidP="008E3CEE">
      <w:pPr>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XX</w:t>
      </w:r>
      <w:r w:rsidR="001618B7" w:rsidRPr="009B63FF">
        <w:rPr>
          <w:rFonts w:asciiTheme="minorHAnsi" w:hAnsiTheme="minorHAnsi" w:cstheme="minorHAnsi"/>
          <w:b/>
          <w:bCs/>
          <w:sz w:val="22"/>
          <w:szCs w:val="22"/>
          <w:u w:val="single"/>
        </w:rPr>
        <w:t>XVI</w:t>
      </w:r>
      <w:r w:rsidRPr="009B63FF">
        <w:rPr>
          <w:rFonts w:asciiTheme="minorHAnsi" w:hAnsiTheme="minorHAnsi" w:cstheme="minorHAnsi"/>
          <w:b/>
          <w:bCs/>
          <w:sz w:val="22"/>
          <w:szCs w:val="22"/>
          <w:u w:val="single"/>
        </w:rPr>
        <w:t>.  USTALENIA KOŃCOWE</w:t>
      </w:r>
    </w:p>
    <w:p w14:paraId="0033BA6B" w14:textId="77777777" w:rsidR="0017135C" w:rsidRPr="009B63FF" w:rsidRDefault="0017135C">
      <w:pPr>
        <w:ind w:left="426" w:hanging="426"/>
        <w:rPr>
          <w:rFonts w:asciiTheme="minorHAnsi" w:hAnsiTheme="minorHAnsi" w:cstheme="minorHAnsi"/>
          <w:b/>
          <w:bCs/>
          <w:sz w:val="22"/>
          <w:szCs w:val="22"/>
          <w:u w:val="single"/>
        </w:rPr>
      </w:pPr>
    </w:p>
    <w:p w14:paraId="52F3AC06" w14:textId="77777777" w:rsidR="00071F7E" w:rsidRPr="009B63FF" w:rsidRDefault="00071F7E" w:rsidP="00B8483A">
      <w:pPr>
        <w:pStyle w:val="StandardowyArial11"/>
        <w:numPr>
          <w:ilvl w:val="0"/>
          <w:numId w:val="0"/>
        </w:numPr>
        <w:suppressAutoHyphens w:val="0"/>
        <w:autoSpaceDE/>
        <w:autoSpaceDN/>
        <w:spacing w:before="0" w:after="0" w:line="360" w:lineRule="auto"/>
        <w:ind w:left="360"/>
        <w:rPr>
          <w:rFonts w:asciiTheme="minorHAnsi" w:hAnsiTheme="minorHAnsi" w:cstheme="minorHAnsi"/>
        </w:rPr>
      </w:pPr>
      <w:r w:rsidRPr="009B63FF">
        <w:rPr>
          <w:rFonts w:asciiTheme="minorHAnsi" w:hAnsiTheme="minorHAnsi" w:cstheme="minorHAnsi"/>
        </w:rPr>
        <w:t>Zestaw materiałów przetargowych obejmuje:</w:t>
      </w:r>
    </w:p>
    <w:p w14:paraId="64CE92A3" w14:textId="77777777" w:rsidR="0005024D" w:rsidRPr="009B63FF" w:rsidRDefault="00071F7E" w:rsidP="0005024D">
      <w:pPr>
        <w:suppressAutoHyphens/>
        <w:spacing w:line="360" w:lineRule="auto"/>
        <w:ind w:left="851"/>
        <w:jc w:val="both"/>
        <w:rPr>
          <w:rFonts w:asciiTheme="minorHAnsi" w:hAnsiTheme="minorHAnsi" w:cstheme="minorHAnsi"/>
          <w:sz w:val="22"/>
          <w:szCs w:val="22"/>
        </w:rPr>
      </w:pPr>
      <w:r w:rsidRPr="009B63FF">
        <w:rPr>
          <w:rFonts w:asciiTheme="minorHAnsi" w:hAnsiTheme="minorHAnsi" w:cstheme="minorHAnsi"/>
          <w:sz w:val="22"/>
          <w:szCs w:val="22"/>
        </w:rPr>
        <w:t>- Część A SWZ – Wytyczne dla Wykonawcy do sporządzenia oferty</w:t>
      </w:r>
      <w:r w:rsidR="002B76C2" w:rsidRPr="009B63FF">
        <w:rPr>
          <w:rFonts w:asciiTheme="minorHAnsi" w:hAnsiTheme="minorHAnsi" w:cstheme="minorHAnsi"/>
          <w:sz w:val="22"/>
          <w:szCs w:val="22"/>
        </w:rPr>
        <w:t xml:space="preserve"> wraz z projektem umowy</w:t>
      </w:r>
      <w:r w:rsidRPr="009B63FF">
        <w:rPr>
          <w:rFonts w:asciiTheme="minorHAnsi" w:hAnsiTheme="minorHAnsi" w:cstheme="minorHAnsi"/>
          <w:sz w:val="22"/>
          <w:szCs w:val="22"/>
        </w:rPr>
        <w:t>;</w:t>
      </w:r>
    </w:p>
    <w:p w14:paraId="5B1C777D" w14:textId="77777777" w:rsidR="0005024D" w:rsidRPr="009B63FF" w:rsidRDefault="0005024D" w:rsidP="0005024D">
      <w:pPr>
        <w:suppressAutoHyphens/>
        <w:spacing w:line="360" w:lineRule="auto"/>
        <w:ind w:left="851"/>
        <w:jc w:val="both"/>
        <w:rPr>
          <w:rFonts w:asciiTheme="minorHAnsi" w:hAnsiTheme="minorHAnsi" w:cstheme="minorHAnsi"/>
          <w:sz w:val="22"/>
          <w:szCs w:val="22"/>
        </w:rPr>
      </w:pPr>
      <w:r w:rsidRPr="009B63FF">
        <w:rPr>
          <w:rFonts w:asciiTheme="minorHAnsi" w:hAnsiTheme="minorHAnsi" w:cstheme="minorHAnsi"/>
          <w:sz w:val="22"/>
          <w:szCs w:val="22"/>
        </w:rPr>
        <w:t xml:space="preserve">- SWZ część B – Opis przedmiotu zamówienia </w:t>
      </w:r>
    </w:p>
    <w:p w14:paraId="27D1174A" w14:textId="2CE2BF68" w:rsidR="0005024D" w:rsidRPr="009B63FF" w:rsidRDefault="0005024D" w:rsidP="0005024D">
      <w:pPr>
        <w:suppressAutoHyphens/>
        <w:spacing w:line="360" w:lineRule="auto"/>
        <w:ind w:left="851"/>
        <w:jc w:val="both"/>
        <w:rPr>
          <w:rFonts w:asciiTheme="minorHAnsi" w:hAnsiTheme="minorHAnsi" w:cstheme="minorHAnsi"/>
          <w:sz w:val="22"/>
          <w:szCs w:val="22"/>
        </w:rPr>
      </w:pPr>
      <w:r w:rsidRPr="009B63FF">
        <w:rPr>
          <w:rFonts w:asciiTheme="minorHAnsi" w:hAnsiTheme="minorHAnsi" w:cstheme="minorHAnsi"/>
          <w:sz w:val="22"/>
          <w:szCs w:val="22"/>
        </w:rPr>
        <w:t>- SWZ część C –  Załączniki do oferty nr 1-1</w:t>
      </w:r>
      <w:r w:rsidR="0036702A">
        <w:rPr>
          <w:rFonts w:asciiTheme="minorHAnsi" w:hAnsiTheme="minorHAnsi" w:cstheme="minorHAnsi"/>
          <w:sz w:val="22"/>
          <w:szCs w:val="22"/>
        </w:rPr>
        <w:t>4</w:t>
      </w:r>
      <w:r w:rsidRPr="009B63FF">
        <w:rPr>
          <w:rFonts w:asciiTheme="minorHAnsi" w:hAnsiTheme="minorHAnsi" w:cstheme="minorHAnsi"/>
          <w:sz w:val="22"/>
          <w:szCs w:val="22"/>
        </w:rPr>
        <w:t>.</w:t>
      </w:r>
    </w:p>
    <w:p w14:paraId="4A93FE16" w14:textId="69988CC9" w:rsidR="00F21F70" w:rsidRPr="009B63FF" w:rsidRDefault="00F21F70" w:rsidP="000C1CB4">
      <w:pPr>
        <w:jc w:val="both"/>
        <w:rPr>
          <w:rFonts w:asciiTheme="minorHAnsi" w:hAnsiTheme="minorHAnsi" w:cstheme="minorHAnsi"/>
          <w:bCs/>
          <w:sz w:val="22"/>
          <w:szCs w:val="22"/>
        </w:rPr>
      </w:pPr>
    </w:p>
    <w:p w14:paraId="321E04A8" w14:textId="566BD594" w:rsidR="0017135C" w:rsidRPr="009B63FF" w:rsidRDefault="0017135C" w:rsidP="000C1CB4">
      <w:pPr>
        <w:jc w:val="both"/>
        <w:rPr>
          <w:rFonts w:asciiTheme="minorHAnsi" w:hAnsiTheme="minorHAnsi" w:cstheme="minorHAnsi"/>
          <w:bCs/>
          <w:sz w:val="22"/>
          <w:szCs w:val="22"/>
        </w:rPr>
      </w:pPr>
    </w:p>
    <w:p w14:paraId="5ECCC693" w14:textId="721C1FC2" w:rsidR="0017135C" w:rsidRDefault="0017135C" w:rsidP="000C1CB4">
      <w:pPr>
        <w:jc w:val="both"/>
        <w:rPr>
          <w:rFonts w:asciiTheme="minorHAnsi" w:hAnsiTheme="minorHAnsi" w:cstheme="minorHAnsi"/>
          <w:bCs/>
          <w:sz w:val="22"/>
          <w:szCs w:val="22"/>
        </w:rPr>
      </w:pPr>
    </w:p>
    <w:p w14:paraId="3BFB52E8" w14:textId="77777777" w:rsidR="001E6A75" w:rsidRPr="009B63FF" w:rsidRDefault="001E6A75" w:rsidP="000C1CB4">
      <w:pPr>
        <w:jc w:val="both"/>
        <w:rPr>
          <w:rFonts w:asciiTheme="minorHAnsi" w:hAnsiTheme="minorHAnsi" w:cstheme="minorHAnsi"/>
          <w:bCs/>
          <w:sz w:val="22"/>
          <w:szCs w:val="22"/>
        </w:rPr>
      </w:pPr>
    </w:p>
    <w:p w14:paraId="5328AF24" w14:textId="77777777" w:rsidR="0017135C" w:rsidRPr="009B63FF" w:rsidRDefault="0017135C" w:rsidP="000C1CB4">
      <w:pPr>
        <w:jc w:val="both"/>
        <w:rPr>
          <w:rFonts w:asciiTheme="minorHAnsi" w:hAnsiTheme="minorHAnsi" w:cstheme="minorHAnsi"/>
          <w:bCs/>
          <w:sz w:val="22"/>
          <w:szCs w:val="22"/>
        </w:rPr>
      </w:pPr>
    </w:p>
    <w:p w14:paraId="1F09ECF3" w14:textId="14B04D59" w:rsidR="000C1CB4" w:rsidRPr="009B63FF" w:rsidRDefault="000C1CB4" w:rsidP="000C1CB4">
      <w:pPr>
        <w:jc w:val="both"/>
        <w:rPr>
          <w:rFonts w:asciiTheme="minorHAnsi" w:hAnsiTheme="minorHAnsi" w:cstheme="minorHAnsi"/>
          <w:bCs/>
          <w:sz w:val="22"/>
          <w:szCs w:val="22"/>
        </w:rPr>
      </w:pPr>
      <w:r w:rsidRPr="009B63FF">
        <w:rPr>
          <w:rFonts w:asciiTheme="minorHAnsi" w:hAnsiTheme="minorHAnsi" w:cstheme="minorHAnsi"/>
          <w:bCs/>
          <w:sz w:val="22"/>
          <w:szCs w:val="22"/>
        </w:rPr>
        <w:t xml:space="preserve">Akceptacja prawna SWZ </w:t>
      </w:r>
      <w:r w:rsidRPr="009B63FF">
        <w:rPr>
          <w:rFonts w:asciiTheme="minorHAnsi" w:hAnsiTheme="minorHAnsi" w:cstheme="minorHAnsi"/>
          <w:bCs/>
          <w:sz w:val="22"/>
          <w:szCs w:val="22"/>
        </w:rPr>
        <w:tab/>
      </w:r>
      <w:r w:rsidRPr="009B63FF">
        <w:rPr>
          <w:rFonts w:asciiTheme="minorHAnsi" w:hAnsiTheme="minorHAnsi" w:cstheme="minorHAnsi"/>
          <w:bCs/>
          <w:sz w:val="22"/>
          <w:szCs w:val="22"/>
        </w:rPr>
        <w:tab/>
      </w:r>
      <w:r w:rsidRPr="009B63FF">
        <w:rPr>
          <w:rFonts w:asciiTheme="minorHAnsi" w:hAnsiTheme="minorHAnsi" w:cstheme="minorHAnsi"/>
          <w:bCs/>
          <w:sz w:val="22"/>
          <w:szCs w:val="22"/>
        </w:rPr>
        <w:tab/>
      </w:r>
      <w:r w:rsidRPr="009B63FF">
        <w:rPr>
          <w:rFonts w:asciiTheme="minorHAnsi" w:hAnsiTheme="minorHAnsi" w:cstheme="minorHAnsi"/>
          <w:bCs/>
          <w:sz w:val="22"/>
          <w:szCs w:val="22"/>
        </w:rPr>
        <w:tab/>
        <w:t xml:space="preserve">        Pracownik przygotowujący SWZ, </w:t>
      </w:r>
    </w:p>
    <w:p w14:paraId="5AD3DBB3" w14:textId="77777777" w:rsidR="000C1CB4" w:rsidRPr="009B63FF" w:rsidRDefault="000C1CB4" w:rsidP="000C1CB4">
      <w:pPr>
        <w:jc w:val="both"/>
        <w:rPr>
          <w:rFonts w:asciiTheme="minorHAnsi" w:hAnsiTheme="minorHAnsi" w:cstheme="minorHAnsi"/>
          <w:bCs/>
          <w:sz w:val="22"/>
          <w:szCs w:val="22"/>
        </w:rPr>
      </w:pPr>
      <w:r w:rsidRPr="009B63FF">
        <w:rPr>
          <w:rFonts w:asciiTheme="minorHAnsi" w:hAnsiTheme="minorHAnsi" w:cstheme="minorHAnsi"/>
          <w:bCs/>
          <w:sz w:val="22"/>
          <w:szCs w:val="22"/>
        </w:rPr>
        <w:t xml:space="preserve">   przez Radcę Prawnego                                                            prowadzący postępowanie </w:t>
      </w:r>
    </w:p>
    <w:p w14:paraId="0CA04F6D" w14:textId="77777777" w:rsidR="000C1CB4" w:rsidRPr="009B63FF" w:rsidRDefault="000C1CB4" w:rsidP="000C1CB4">
      <w:pPr>
        <w:jc w:val="both"/>
        <w:rPr>
          <w:rFonts w:asciiTheme="minorHAnsi" w:hAnsiTheme="minorHAnsi" w:cstheme="minorHAnsi"/>
          <w:bCs/>
          <w:sz w:val="22"/>
          <w:szCs w:val="22"/>
        </w:rPr>
      </w:pPr>
    </w:p>
    <w:p w14:paraId="7D13C390" w14:textId="3053A615" w:rsidR="000C1CB4" w:rsidRPr="009B63FF" w:rsidRDefault="000C1CB4" w:rsidP="000C1CB4">
      <w:pPr>
        <w:jc w:val="both"/>
        <w:rPr>
          <w:rFonts w:asciiTheme="minorHAnsi" w:hAnsiTheme="minorHAnsi" w:cstheme="minorHAnsi"/>
          <w:bCs/>
          <w:sz w:val="22"/>
          <w:szCs w:val="22"/>
        </w:rPr>
      </w:pPr>
    </w:p>
    <w:p w14:paraId="0B151C26" w14:textId="4DBCC261" w:rsidR="00F21F70" w:rsidRDefault="00F21F70" w:rsidP="000C1CB4">
      <w:pPr>
        <w:jc w:val="both"/>
        <w:rPr>
          <w:rFonts w:asciiTheme="minorHAnsi" w:hAnsiTheme="minorHAnsi" w:cstheme="minorHAnsi"/>
          <w:bCs/>
          <w:sz w:val="22"/>
          <w:szCs w:val="22"/>
        </w:rPr>
      </w:pPr>
    </w:p>
    <w:p w14:paraId="5D79E89D" w14:textId="77777777" w:rsidR="001E6A75" w:rsidRPr="009B63FF" w:rsidRDefault="001E6A75" w:rsidP="000C1CB4">
      <w:pPr>
        <w:jc w:val="both"/>
        <w:rPr>
          <w:rFonts w:asciiTheme="minorHAnsi" w:hAnsiTheme="minorHAnsi" w:cstheme="minorHAnsi"/>
          <w:bCs/>
          <w:sz w:val="22"/>
          <w:szCs w:val="22"/>
        </w:rPr>
      </w:pPr>
    </w:p>
    <w:p w14:paraId="60DB9C02" w14:textId="77777777" w:rsidR="000C1CB4" w:rsidRPr="009B63FF" w:rsidRDefault="000C1CB4" w:rsidP="000C1CB4">
      <w:pPr>
        <w:jc w:val="both"/>
        <w:rPr>
          <w:rFonts w:asciiTheme="minorHAnsi" w:hAnsiTheme="minorHAnsi" w:cstheme="minorHAnsi"/>
          <w:bCs/>
          <w:i/>
          <w:sz w:val="22"/>
          <w:szCs w:val="22"/>
        </w:rPr>
      </w:pPr>
      <w:r w:rsidRPr="009B63FF">
        <w:rPr>
          <w:rFonts w:asciiTheme="minorHAnsi" w:hAnsiTheme="minorHAnsi" w:cstheme="minorHAnsi"/>
          <w:bCs/>
          <w:i/>
          <w:sz w:val="22"/>
          <w:szCs w:val="22"/>
        </w:rPr>
        <w:t>………………………………………..</w:t>
      </w:r>
      <w:r w:rsidRPr="009B63FF">
        <w:rPr>
          <w:rFonts w:asciiTheme="minorHAnsi" w:hAnsiTheme="minorHAnsi" w:cstheme="minorHAnsi"/>
          <w:bCs/>
          <w:i/>
          <w:sz w:val="22"/>
          <w:szCs w:val="22"/>
        </w:rPr>
        <w:tab/>
      </w:r>
      <w:r w:rsidRPr="009B63FF">
        <w:rPr>
          <w:rFonts w:asciiTheme="minorHAnsi" w:hAnsiTheme="minorHAnsi" w:cstheme="minorHAnsi"/>
          <w:bCs/>
          <w:i/>
          <w:sz w:val="22"/>
          <w:szCs w:val="22"/>
        </w:rPr>
        <w:tab/>
      </w:r>
      <w:r w:rsidRPr="009B63FF">
        <w:rPr>
          <w:rFonts w:asciiTheme="minorHAnsi" w:hAnsiTheme="minorHAnsi" w:cstheme="minorHAnsi"/>
          <w:bCs/>
          <w:i/>
          <w:sz w:val="22"/>
          <w:szCs w:val="22"/>
        </w:rPr>
        <w:tab/>
      </w:r>
      <w:r w:rsidRPr="009B63FF">
        <w:rPr>
          <w:rFonts w:asciiTheme="minorHAnsi" w:hAnsiTheme="minorHAnsi" w:cstheme="minorHAnsi"/>
          <w:bCs/>
          <w:i/>
          <w:sz w:val="22"/>
          <w:szCs w:val="22"/>
        </w:rPr>
        <w:tab/>
      </w:r>
      <w:r w:rsidRPr="009B63FF">
        <w:rPr>
          <w:rFonts w:asciiTheme="minorHAnsi" w:hAnsiTheme="minorHAnsi" w:cstheme="minorHAnsi"/>
          <w:bCs/>
          <w:i/>
          <w:sz w:val="22"/>
          <w:szCs w:val="22"/>
        </w:rPr>
        <w:tab/>
        <w:t>………………………………………………….</w:t>
      </w:r>
    </w:p>
    <w:p w14:paraId="63FCD410" w14:textId="77777777" w:rsidR="000C1CB4" w:rsidRPr="009B63FF" w:rsidRDefault="000C1CB4" w:rsidP="000C1CB4">
      <w:pPr>
        <w:jc w:val="both"/>
        <w:rPr>
          <w:rFonts w:asciiTheme="minorHAnsi" w:hAnsiTheme="minorHAnsi" w:cstheme="minorHAnsi"/>
          <w:bCs/>
          <w:i/>
          <w:sz w:val="22"/>
          <w:szCs w:val="22"/>
        </w:rPr>
      </w:pPr>
      <w:r w:rsidRPr="009B63FF">
        <w:rPr>
          <w:rFonts w:asciiTheme="minorHAnsi" w:hAnsiTheme="minorHAnsi" w:cstheme="minorHAnsi"/>
          <w:bCs/>
          <w:i/>
          <w:sz w:val="22"/>
          <w:szCs w:val="22"/>
        </w:rPr>
        <w:t xml:space="preserve">                   podpis </w:t>
      </w:r>
      <w:r w:rsidRPr="009B63FF">
        <w:rPr>
          <w:rFonts w:asciiTheme="minorHAnsi" w:hAnsiTheme="minorHAnsi" w:cstheme="minorHAnsi"/>
          <w:bCs/>
          <w:i/>
          <w:sz w:val="22"/>
          <w:szCs w:val="22"/>
        </w:rPr>
        <w:tab/>
      </w:r>
      <w:r w:rsidRPr="009B63FF">
        <w:rPr>
          <w:rFonts w:asciiTheme="minorHAnsi" w:hAnsiTheme="minorHAnsi" w:cstheme="minorHAnsi"/>
          <w:bCs/>
          <w:i/>
          <w:sz w:val="22"/>
          <w:szCs w:val="22"/>
        </w:rPr>
        <w:tab/>
      </w:r>
      <w:r w:rsidRPr="009B63FF">
        <w:rPr>
          <w:rFonts w:asciiTheme="minorHAnsi" w:hAnsiTheme="minorHAnsi" w:cstheme="minorHAnsi"/>
          <w:bCs/>
          <w:i/>
          <w:sz w:val="22"/>
          <w:szCs w:val="22"/>
        </w:rPr>
        <w:tab/>
      </w:r>
      <w:r w:rsidRPr="009B63FF">
        <w:rPr>
          <w:rFonts w:asciiTheme="minorHAnsi" w:hAnsiTheme="minorHAnsi" w:cstheme="minorHAnsi"/>
          <w:bCs/>
          <w:i/>
          <w:sz w:val="22"/>
          <w:szCs w:val="22"/>
        </w:rPr>
        <w:tab/>
      </w:r>
      <w:r w:rsidRPr="009B63FF">
        <w:rPr>
          <w:rFonts w:asciiTheme="minorHAnsi" w:hAnsiTheme="minorHAnsi" w:cstheme="minorHAnsi"/>
          <w:bCs/>
          <w:i/>
          <w:sz w:val="22"/>
          <w:szCs w:val="22"/>
        </w:rPr>
        <w:tab/>
      </w:r>
      <w:r w:rsidRPr="009B63FF">
        <w:rPr>
          <w:rFonts w:asciiTheme="minorHAnsi" w:hAnsiTheme="minorHAnsi" w:cstheme="minorHAnsi"/>
          <w:bCs/>
          <w:i/>
          <w:sz w:val="22"/>
          <w:szCs w:val="22"/>
        </w:rPr>
        <w:tab/>
      </w:r>
      <w:r w:rsidRPr="009B63FF">
        <w:rPr>
          <w:rFonts w:asciiTheme="minorHAnsi" w:hAnsiTheme="minorHAnsi" w:cstheme="minorHAnsi"/>
          <w:bCs/>
          <w:i/>
          <w:sz w:val="22"/>
          <w:szCs w:val="22"/>
        </w:rPr>
        <w:tab/>
        <w:t xml:space="preserve">       podpis </w:t>
      </w:r>
    </w:p>
    <w:p w14:paraId="6FEC3D85" w14:textId="77777777" w:rsidR="008E3CEE" w:rsidRPr="009B63FF" w:rsidRDefault="008E3CEE" w:rsidP="008E3CEE">
      <w:pPr>
        <w:rPr>
          <w:rFonts w:asciiTheme="minorHAnsi" w:eastAsia="Times New Roman" w:hAnsiTheme="minorHAnsi" w:cstheme="minorHAnsi"/>
          <w:b/>
          <w:bCs/>
          <w:iCs/>
          <w:sz w:val="22"/>
          <w:szCs w:val="22"/>
          <w:lang w:eastAsia="ar-SA"/>
        </w:rPr>
      </w:pPr>
    </w:p>
    <w:p w14:paraId="4CAA308B" w14:textId="77777777" w:rsidR="00855A5C" w:rsidRPr="009B63FF" w:rsidRDefault="00855A5C" w:rsidP="008E3CEE">
      <w:pPr>
        <w:rPr>
          <w:rFonts w:asciiTheme="minorHAnsi" w:hAnsiTheme="minorHAnsi" w:cstheme="minorHAnsi"/>
          <w:b/>
          <w:bCs/>
          <w:iCs/>
          <w:sz w:val="22"/>
          <w:szCs w:val="22"/>
        </w:rPr>
      </w:pPr>
    </w:p>
    <w:p w14:paraId="449D96E3" w14:textId="77777777" w:rsidR="00855A5C" w:rsidRPr="009B63FF" w:rsidRDefault="00855A5C" w:rsidP="008E3CEE">
      <w:pPr>
        <w:rPr>
          <w:rFonts w:asciiTheme="minorHAnsi" w:hAnsiTheme="minorHAnsi" w:cstheme="minorHAnsi"/>
          <w:b/>
          <w:bCs/>
          <w:iCs/>
          <w:sz w:val="22"/>
          <w:szCs w:val="22"/>
        </w:rPr>
      </w:pPr>
    </w:p>
    <w:p w14:paraId="43AD1903" w14:textId="77777777" w:rsidR="00855A5C" w:rsidRPr="009B63FF" w:rsidRDefault="00855A5C" w:rsidP="008E3CEE">
      <w:pPr>
        <w:rPr>
          <w:rFonts w:asciiTheme="minorHAnsi" w:hAnsiTheme="minorHAnsi" w:cstheme="minorHAnsi"/>
          <w:b/>
          <w:bCs/>
          <w:iCs/>
          <w:sz w:val="22"/>
          <w:szCs w:val="22"/>
        </w:rPr>
      </w:pPr>
    </w:p>
    <w:p w14:paraId="52A7735A" w14:textId="77777777" w:rsidR="00855A5C" w:rsidRPr="009B63FF" w:rsidRDefault="00855A5C" w:rsidP="008E3CEE">
      <w:pPr>
        <w:rPr>
          <w:rFonts w:asciiTheme="minorHAnsi" w:hAnsiTheme="minorHAnsi" w:cstheme="minorHAnsi"/>
          <w:b/>
          <w:bCs/>
          <w:iCs/>
          <w:sz w:val="22"/>
          <w:szCs w:val="22"/>
        </w:rPr>
      </w:pPr>
    </w:p>
    <w:p w14:paraId="79A841BF" w14:textId="77777777" w:rsidR="00855A5C" w:rsidRPr="009B63FF" w:rsidRDefault="00855A5C" w:rsidP="008E3CEE">
      <w:pPr>
        <w:rPr>
          <w:rFonts w:asciiTheme="minorHAnsi" w:hAnsiTheme="minorHAnsi" w:cstheme="minorHAnsi"/>
          <w:b/>
          <w:bCs/>
          <w:iCs/>
          <w:sz w:val="22"/>
          <w:szCs w:val="22"/>
        </w:rPr>
      </w:pPr>
    </w:p>
    <w:p w14:paraId="5BD5E8E4" w14:textId="5732D40C" w:rsidR="00855A5C" w:rsidRDefault="00855A5C" w:rsidP="008E3CEE">
      <w:pPr>
        <w:rPr>
          <w:rFonts w:asciiTheme="minorHAnsi" w:hAnsiTheme="minorHAnsi" w:cstheme="minorHAnsi"/>
          <w:b/>
          <w:bCs/>
          <w:iCs/>
          <w:sz w:val="22"/>
          <w:szCs w:val="22"/>
        </w:rPr>
      </w:pPr>
    </w:p>
    <w:p w14:paraId="53FDAE3E" w14:textId="0DD34DE4" w:rsidR="001E6A75" w:rsidRDefault="001E6A75" w:rsidP="008E3CEE">
      <w:pPr>
        <w:rPr>
          <w:rFonts w:asciiTheme="minorHAnsi" w:hAnsiTheme="minorHAnsi" w:cstheme="minorHAnsi"/>
          <w:b/>
          <w:bCs/>
          <w:iCs/>
          <w:sz w:val="22"/>
          <w:szCs w:val="22"/>
        </w:rPr>
      </w:pPr>
    </w:p>
    <w:p w14:paraId="7E5FD5CD" w14:textId="2C8E261A" w:rsidR="001E6A75" w:rsidRDefault="001E6A75" w:rsidP="008E3CEE">
      <w:pPr>
        <w:rPr>
          <w:rFonts w:asciiTheme="minorHAnsi" w:hAnsiTheme="minorHAnsi" w:cstheme="minorHAnsi"/>
          <w:b/>
          <w:bCs/>
          <w:iCs/>
          <w:sz w:val="22"/>
          <w:szCs w:val="22"/>
        </w:rPr>
      </w:pPr>
    </w:p>
    <w:p w14:paraId="64587B4D" w14:textId="5B58611C" w:rsidR="001E6A75" w:rsidRDefault="001E6A75" w:rsidP="008E3CEE">
      <w:pPr>
        <w:rPr>
          <w:rFonts w:asciiTheme="minorHAnsi" w:hAnsiTheme="minorHAnsi" w:cstheme="minorHAnsi"/>
          <w:b/>
          <w:bCs/>
          <w:iCs/>
          <w:sz w:val="22"/>
          <w:szCs w:val="22"/>
        </w:rPr>
      </w:pPr>
    </w:p>
    <w:p w14:paraId="68926781" w14:textId="18061FB5" w:rsidR="001E6A75" w:rsidRDefault="001E6A75" w:rsidP="008E3CEE">
      <w:pPr>
        <w:rPr>
          <w:rFonts w:asciiTheme="minorHAnsi" w:hAnsiTheme="minorHAnsi" w:cstheme="minorHAnsi"/>
          <w:b/>
          <w:bCs/>
          <w:iCs/>
          <w:sz w:val="22"/>
          <w:szCs w:val="22"/>
        </w:rPr>
      </w:pPr>
    </w:p>
    <w:p w14:paraId="3DFB1867" w14:textId="4C2D1B84" w:rsidR="001E6A75" w:rsidRDefault="001E6A75" w:rsidP="008E3CEE">
      <w:pPr>
        <w:rPr>
          <w:rFonts w:asciiTheme="minorHAnsi" w:hAnsiTheme="minorHAnsi" w:cstheme="minorHAnsi"/>
          <w:b/>
          <w:bCs/>
          <w:iCs/>
          <w:sz w:val="22"/>
          <w:szCs w:val="22"/>
        </w:rPr>
      </w:pPr>
    </w:p>
    <w:p w14:paraId="79856686" w14:textId="04458FBD" w:rsidR="001E6A75" w:rsidRDefault="001E6A75" w:rsidP="008E3CEE">
      <w:pPr>
        <w:rPr>
          <w:rFonts w:asciiTheme="minorHAnsi" w:hAnsiTheme="minorHAnsi" w:cstheme="minorHAnsi"/>
          <w:b/>
          <w:bCs/>
          <w:iCs/>
          <w:sz w:val="22"/>
          <w:szCs w:val="22"/>
        </w:rPr>
      </w:pPr>
    </w:p>
    <w:p w14:paraId="7BA80592" w14:textId="4C332645" w:rsidR="001E6A75" w:rsidRDefault="001E6A75" w:rsidP="008E3CEE">
      <w:pPr>
        <w:rPr>
          <w:rFonts w:asciiTheme="minorHAnsi" w:hAnsiTheme="minorHAnsi" w:cstheme="minorHAnsi"/>
          <w:b/>
          <w:bCs/>
          <w:iCs/>
          <w:sz w:val="22"/>
          <w:szCs w:val="22"/>
        </w:rPr>
      </w:pPr>
    </w:p>
    <w:p w14:paraId="614FF2C4" w14:textId="4A6826F1" w:rsidR="001E6A75" w:rsidRDefault="001E6A75" w:rsidP="008E3CEE">
      <w:pPr>
        <w:rPr>
          <w:rFonts w:asciiTheme="minorHAnsi" w:hAnsiTheme="minorHAnsi" w:cstheme="minorHAnsi"/>
          <w:b/>
          <w:bCs/>
          <w:iCs/>
          <w:sz w:val="22"/>
          <w:szCs w:val="22"/>
        </w:rPr>
      </w:pPr>
    </w:p>
    <w:p w14:paraId="18AABD00" w14:textId="271D0B27" w:rsidR="001E6A75" w:rsidRDefault="001E6A75" w:rsidP="008E3CEE">
      <w:pPr>
        <w:rPr>
          <w:rFonts w:asciiTheme="minorHAnsi" w:hAnsiTheme="minorHAnsi" w:cstheme="minorHAnsi"/>
          <w:b/>
          <w:bCs/>
          <w:iCs/>
          <w:sz w:val="22"/>
          <w:szCs w:val="22"/>
        </w:rPr>
      </w:pPr>
    </w:p>
    <w:p w14:paraId="20418C5F" w14:textId="7E307EC1" w:rsidR="001E6A75" w:rsidRDefault="001E6A75" w:rsidP="008E3CEE">
      <w:pPr>
        <w:rPr>
          <w:rFonts w:asciiTheme="minorHAnsi" w:hAnsiTheme="minorHAnsi" w:cstheme="minorHAnsi"/>
          <w:b/>
          <w:bCs/>
          <w:iCs/>
          <w:sz w:val="22"/>
          <w:szCs w:val="22"/>
        </w:rPr>
      </w:pPr>
    </w:p>
    <w:p w14:paraId="257BA5A8" w14:textId="3DCC2142" w:rsidR="001E6A75" w:rsidRDefault="001E6A75" w:rsidP="008E3CEE">
      <w:pPr>
        <w:rPr>
          <w:rFonts w:asciiTheme="minorHAnsi" w:hAnsiTheme="minorHAnsi" w:cstheme="minorHAnsi"/>
          <w:b/>
          <w:bCs/>
          <w:iCs/>
          <w:sz w:val="22"/>
          <w:szCs w:val="22"/>
        </w:rPr>
      </w:pPr>
    </w:p>
    <w:p w14:paraId="5B24C860" w14:textId="72EC9280" w:rsidR="001E6A75" w:rsidRDefault="001E6A75" w:rsidP="008E3CEE">
      <w:pPr>
        <w:rPr>
          <w:rFonts w:asciiTheme="minorHAnsi" w:hAnsiTheme="minorHAnsi" w:cstheme="minorHAnsi"/>
          <w:b/>
          <w:bCs/>
          <w:iCs/>
          <w:sz w:val="22"/>
          <w:szCs w:val="22"/>
        </w:rPr>
      </w:pPr>
    </w:p>
    <w:p w14:paraId="78BD3C5F" w14:textId="2F0BB4DC" w:rsidR="001E6A75" w:rsidRDefault="001E6A75" w:rsidP="008E3CEE">
      <w:pPr>
        <w:rPr>
          <w:rFonts w:asciiTheme="minorHAnsi" w:hAnsiTheme="minorHAnsi" w:cstheme="minorHAnsi"/>
          <w:b/>
          <w:bCs/>
          <w:iCs/>
          <w:sz w:val="22"/>
          <w:szCs w:val="22"/>
        </w:rPr>
      </w:pPr>
    </w:p>
    <w:p w14:paraId="6F2637A2" w14:textId="18136749" w:rsidR="001E6A75" w:rsidRDefault="001E6A75" w:rsidP="008E3CEE">
      <w:pPr>
        <w:rPr>
          <w:rFonts w:asciiTheme="minorHAnsi" w:hAnsiTheme="minorHAnsi" w:cstheme="minorHAnsi"/>
          <w:b/>
          <w:bCs/>
          <w:iCs/>
          <w:sz w:val="22"/>
          <w:szCs w:val="22"/>
        </w:rPr>
      </w:pPr>
    </w:p>
    <w:p w14:paraId="3B6E1118" w14:textId="299B0CE8" w:rsidR="00E4699B" w:rsidRDefault="00E4699B" w:rsidP="008E3CEE">
      <w:pPr>
        <w:rPr>
          <w:rFonts w:asciiTheme="minorHAnsi" w:hAnsiTheme="minorHAnsi" w:cstheme="minorHAnsi"/>
          <w:b/>
          <w:bCs/>
          <w:iCs/>
          <w:sz w:val="22"/>
          <w:szCs w:val="22"/>
        </w:rPr>
      </w:pPr>
    </w:p>
    <w:p w14:paraId="3C4AE956" w14:textId="450BBCA9" w:rsidR="00E4699B" w:rsidRDefault="00E4699B" w:rsidP="008E3CEE">
      <w:pPr>
        <w:rPr>
          <w:rFonts w:asciiTheme="minorHAnsi" w:hAnsiTheme="minorHAnsi" w:cstheme="minorHAnsi"/>
          <w:b/>
          <w:bCs/>
          <w:iCs/>
          <w:sz w:val="22"/>
          <w:szCs w:val="22"/>
        </w:rPr>
      </w:pPr>
    </w:p>
    <w:p w14:paraId="6E5182D2" w14:textId="77777777" w:rsidR="00E4699B" w:rsidRDefault="00E4699B" w:rsidP="008E3CEE">
      <w:pPr>
        <w:rPr>
          <w:rFonts w:asciiTheme="minorHAnsi" w:hAnsiTheme="minorHAnsi" w:cstheme="minorHAnsi"/>
          <w:b/>
          <w:bCs/>
          <w:iCs/>
          <w:sz w:val="22"/>
          <w:szCs w:val="22"/>
        </w:rPr>
      </w:pPr>
    </w:p>
    <w:p w14:paraId="120A081B" w14:textId="44BDB249" w:rsidR="001E6A75" w:rsidRDefault="001E6A75" w:rsidP="008E3CEE">
      <w:pPr>
        <w:rPr>
          <w:rFonts w:asciiTheme="minorHAnsi" w:hAnsiTheme="minorHAnsi" w:cstheme="minorHAnsi"/>
          <w:b/>
          <w:bCs/>
          <w:iCs/>
          <w:sz w:val="22"/>
          <w:szCs w:val="22"/>
        </w:rPr>
      </w:pPr>
    </w:p>
    <w:p w14:paraId="3C6D752F" w14:textId="4072D1BC" w:rsidR="001E6A75" w:rsidRDefault="001E6A75" w:rsidP="008E3CEE">
      <w:pPr>
        <w:rPr>
          <w:rFonts w:asciiTheme="minorHAnsi" w:hAnsiTheme="minorHAnsi" w:cstheme="minorHAnsi"/>
          <w:b/>
          <w:bCs/>
          <w:iCs/>
          <w:sz w:val="22"/>
          <w:szCs w:val="22"/>
        </w:rPr>
      </w:pPr>
    </w:p>
    <w:p w14:paraId="0FE4EBF2" w14:textId="0D32C789" w:rsidR="001E6A75" w:rsidRDefault="001E6A75" w:rsidP="008E3CEE">
      <w:pPr>
        <w:rPr>
          <w:rFonts w:asciiTheme="minorHAnsi" w:hAnsiTheme="minorHAnsi" w:cstheme="minorHAnsi"/>
          <w:b/>
          <w:bCs/>
          <w:iCs/>
          <w:sz w:val="22"/>
          <w:szCs w:val="22"/>
        </w:rPr>
      </w:pPr>
    </w:p>
    <w:p w14:paraId="701D8B56" w14:textId="2B2A410F" w:rsidR="001E6A75" w:rsidRDefault="001E6A75" w:rsidP="008E3CEE">
      <w:pPr>
        <w:rPr>
          <w:rFonts w:asciiTheme="minorHAnsi" w:hAnsiTheme="minorHAnsi" w:cstheme="minorHAnsi"/>
          <w:b/>
          <w:bCs/>
          <w:iCs/>
          <w:sz w:val="22"/>
          <w:szCs w:val="22"/>
        </w:rPr>
      </w:pPr>
    </w:p>
    <w:p w14:paraId="0F0EAD60" w14:textId="7E31680E" w:rsidR="001E6A75" w:rsidRDefault="001E6A75" w:rsidP="008E3CEE">
      <w:pPr>
        <w:rPr>
          <w:rFonts w:asciiTheme="minorHAnsi" w:hAnsiTheme="minorHAnsi" w:cstheme="minorHAnsi"/>
          <w:b/>
          <w:bCs/>
          <w:iCs/>
          <w:sz w:val="22"/>
          <w:szCs w:val="22"/>
        </w:rPr>
      </w:pPr>
    </w:p>
    <w:p w14:paraId="4871DAFE" w14:textId="77777777" w:rsidR="001E6A75" w:rsidRPr="009B63FF" w:rsidRDefault="001E6A75" w:rsidP="008E3CEE">
      <w:pPr>
        <w:rPr>
          <w:rFonts w:asciiTheme="minorHAnsi" w:hAnsiTheme="minorHAnsi" w:cstheme="minorHAnsi"/>
          <w:b/>
          <w:bCs/>
          <w:iCs/>
          <w:sz w:val="22"/>
          <w:szCs w:val="22"/>
        </w:rPr>
      </w:pPr>
    </w:p>
    <w:p w14:paraId="5AFE8803" w14:textId="77777777" w:rsidR="00855A5C" w:rsidRPr="009B63FF" w:rsidRDefault="00855A5C" w:rsidP="008E3CEE">
      <w:pPr>
        <w:rPr>
          <w:rFonts w:asciiTheme="minorHAnsi" w:hAnsiTheme="minorHAnsi" w:cstheme="minorHAnsi"/>
          <w:b/>
          <w:bCs/>
          <w:iCs/>
          <w:sz w:val="22"/>
          <w:szCs w:val="22"/>
        </w:rPr>
      </w:pPr>
    </w:p>
    <w:p w14:paraId="0577A092" w14:textId="5082FEA6" w:rsidR="000B2DC2" w:rsidRPr="001E6A75" w:rsidRDefault="000B2DC2" w:rsidP="001E6A75">
      <w:pPr>
        <w:jc w:val="center"/>
        <w:rPr>
          <w:rFonts w:asciiTheme="minorHAnsi" w:hAnsiTheme="minorHAnsi" w:cstheme="minorHAnsi"/>
          <w:b/>
          <w:bCs/>
          <w:iCs/>
          <w:sz w:val="28"/>
          <w:szCs w:val="28"/>
        </w:rPr>
      </w:pPr>
      <w:r w:rsidRPr="001E6A75">
        <w:rPr>
          <w:rFonts w:asciiTheme="minorHAnsi" w:hAnsiTheme="minorHAnsi" w:cstheme="minorHAnsi"/>
          <w:b/>
          <w:bCs/>
          <w:iCs/>
          <w:sz w:val="28"/>
          <w:szCs w:val="28"/>
        </w:rPr>
        <w:t xml:space="preserve">Wzór - UMOWA nr  </w:t>
      </w:r>
      <w:r w:rsidR="00A82297" w:rsidRPr="001E6A75">
        <w:rPr>
          <w:rFonts w:asciiTheme="minorHAnsi" w:hAnsiTheme="minorHAnsi" w:cstheme="minorHAnsi"/>
          <w:b/>
          <w:bCs/>
          <w:iCs/>
          <w:sz w:val="28"/>
          <w:szCs w:val="28"/>
        </w:rPr>
        <w:t>ZP /</w:t>
      </w:r>
      <w:r w:rsidR="00D01BB7" w:rsidRPr="001E6A75">
        <w:rPr>
          <w:rFonts w:asciiTheme="minorHAnsi" w:hAnsiTheme="minorHAnsi" w:cstheme="minorHAnsi"/>
          <w:b/>
          <w:bCs/>
          <w:iCs/>
          <w:sz w:val="28"/>
          <w:szCs w:val="28"/>
        </w:rPr>
        <w:t xml:space="preserve"> </w:t>
      </w:r>
      <w:r w:rsidR="003514D2" w:rsidRPr="001E6A75">
        <w:rPr>
          <w:rFonts w:asciiTheme="minorHAnsi" w:hAnsiTheme="minorHAnsi" w:cstheme="minorHAnsi"/>
          <w:b/>
          <w:bCs/>
          <w:iCs/>
          <w:sz w:val="28"/>
          <w:szCs w:val="28"/>
        </w:rPr>
        <w:t>1</w:t>
      </w:r>
      <w:r w:rsidR="005A069C">
        <w:rPr>
          <w:rFonts w:asciiTheme="minorHAnsi" w:hAnsiTheme="minorHAnsi" w:cstheme="minorHAnsi"/>
          <w:b/>
          <w:bCs/>
          <w:iCs/>
          <w:sz w:val="28"/>
          <w:szCs w:val="28"/>
        </w:rPr>
        <w:t>8</w:t>
      </w:r>
      <w:r w:rsidRPr="001E6A75">
        <w:rPr>
          <w:rFonts w:asciiTheme="minorHAnsi" w:hAnsiTheme="minorHAnsi" w:cstheme="minorHAnsi"/>
          <w:b/>
          <w:bCs/>
          <w:iCs/>
          <w:sz w:val="28"/>
          <w:szCs w:val="28"/>
        </w:rPr>
        <w:t>/ 202</w:t>
      </w:r>
      <w:r w:rsidR="0049386B" w:rsidRPr="001E6A75">
        <w:rPr>
          <w:rFonts w:asciiTheme="minorHAnsi" w:hAnsiTheme="minorHAnsi" w:cstheme="minorHAnsi"/>
          <w:b/>
          <w:bCs/>
          <w:iCs/>
          <w:sz w:val="28"/>
          <w:szCs w:val="28"/>
        </w:rPr>
        <w:t>5</w:t>
      </w:r>
    </w:p>
    <w:p w14:paraId="53DDAD4A" w14:textId="35FD1ADA" w:rsidR="000B2DC2" w:rsidRPr="009B63FF" w:rsidRDefault="000B2DC2" w:rsidP="00A82297">
      <w:pPr>
        <w:rPr>
          <w:rFonts w:asciiTheme="minorHAnsi" w:hAnsiTheme="minorHAnsi" w:cstheme="minorHAnsi"/>
          <w:b/>
          <w:sz w:val="22"/>
          <w:szCs w:val="22"/>
        </w:rPr>
      </w:pPr>
      <w:r w:rsidRPr="009B63FF">
        <w:rPr>
          <w:rFonts w:asciiTheme="minorHAnsi" w:hAnsiTheme="minorHAnsi" w:cstheme="minorHAnsi"/>
          <w:iCs/>
          <w:sz w:val="22"/>
          <w:szCs w:val="22"/>
        </w:rPr>
        <w:br/>
      </w:r>
    </w:p>
    <w:p w14:paraId="7E6A8C29" w14:textId="77777777" w:rsidR="008E3CEE" w:rsidRPr="009B63FF" w:rsidRDefault="008E3CEE" w:rsidP="008E3CEE">
      <w:pPr>
        <w:pStyle w:val="Tekstpodstawowy2"/>
        <w:rPr>
          <w:rFonts w:asciiTheme="minorHAnsi" w:hAnsiTheme="minorHAnsi" w:cstheme="minorHAnsi"/>
          <w:b/>
          <w:sz w:val="22"/>
          <w:szCs w:val="22"/>
        </w:rPr>
      </w:pPr>
      <w:r w:rsidRPr="009B63FF">
        <w:rPr>
          <w:rFonts w:asciiTheme="minorHAnsi" w:hAnsiTheme="minorHAnsi" w:cstheme="minorHAnsi"/>
          <w:b/>
          <w:sz w:val="22"/>
          <w:szCs w:val="22"/>
        </w:rPr>
        <w:t>- w odrębnym pliku.</w:t>
      </w:r>
    </w:p>
    <w:p w14:paraId="5419CA5A" w14:textId="137379A3" w:rsidR="008E3CEE" w:rsidRPr="009B63FF" w:rsidRDefault="008E3CEE" w:rsidP="000B2DC2">
      <w:pPr>
        <w:pStyle w:val="Tekstpodstawowy2"/>
        <w:spacing w:line="240" w:lineRule="auto"/>
        <w:jc w:val="both"/>
        <w:rPr>
          <w:rFonts w:asciiTheme="minorHAnsi" w:hAnsiTheme="minorHAnsi" w:cstheme="minorHAnsi"/>
          <w:b/>
          <w:sz w:val="22"/>
          <w:szCs w:val="22"/>
        </w:rPr>
      </w:pPr>
    </w:p>
    <w:p w14:paraId="500E1624" w14:textId="081091E2" w:rsidR="00855A5C" w:rsidRPr="009B63FF" w:rsidRDefault="00855A5C" w:rsidP="000B2DC2">
      <w:pPr>
        <w:pStyle w:val="Tekstpodstawowy2"/>
        <w:spacing w:line="240" w:lineRule="auto"/>
        <w:jc w:val="both"/>
        <w:rPr>
          <w:rFonts w:asciiTheme="minorHAnsi" w:hAnsiTheme="minorHAnsi" w:cstheme="minorHAnsi"/>
          <w:b/>
          <w:sz w:val="22"/>
          <w:szCs w:val="22"/>
        </w:rPr>
      </w:pPr>
    </w:p>
    <w:p w14:paraId="7EB94ACA" w14:textId="7AD358FE" w:rsidR="00855A5C" w:rsidRPr="009B63FF" w:rsidRDefault="00855A5C" w:rsidP="000B2DC2">
      <w:pPr>
        <w:pStyle w:val="Tekstpodstawowy2"/>
        <w:spacing w:line="240" w:lineRule="auto"/>
        <w:jc w:val="both"/>
        <w:rPr>
          <w:rFonts w:asciiTheme="minorHAnsi" w:hAnsiTheme="minorHAnsi" w:cstheme="minorHAnsi"/>
          <w:b/>
          <w:sz w:val="22"/>
          <w:szCs w:val="22"/>
        </w:rPr>
      </w:pPr>
    </w:p>
    <w:p w14:paraId="1909F094" w14:textId="3ED80B18" w:rsidR="00855A5C" w:rsidRPr="009B63FF" w:rsidRDefault="00855A5C" w:rsidP="000B2DC2">
      <w:pPr>
        <w:pStyle w:val="Tekstpodstawowy2"/>
        <w:spacing w:line="240" w:lineRule="auto"/>
        <w:jc w:val="both"/>
        <w:rPr>
          <w:rFonts w:asciiTheme="minorHAnsi" w:hAnsiTheme="minorHAnsi" w:cstheme="minorHAnsi"/>
          <w:b/>
          <w:sz w:val="22"/>
          <w:szCs w:val="22"/>
        </w:rPr>
      </w:pPr>
    </w:p>
    <w:p w14:paraId="012E6F64" w14:textId="72459730" w:rsidR="00855A5C" w:rsidRPr="009B63FF" w:rsidRDefault="00855A5C" w:rsidP="000B2DC2">
      <w:pPr>
        <w:pStyle w:val="Tekstpodstawowy2"/>
        <w:spacing w:line="240" w:lineRule="auto"/>
        <w:jc w:val="both"/>
        <w:rPr>
          <w:rFonts w:asciiTheme="minorHAnsi" w:hAnsiTheme="minorHAnsi" w:cstheme="minorHAnsi"/>
          <w:b/>
          <w:sz w:val="22"/>
          <w:szCs w:val="22"/>
        </w:rPr>
      </w:pPr>
    </w:p>
    <w:p w14:paraId="72C60ECF" w14:textId="4142AC8A" w:rsidR="00855A5C" w:rsidRPr="009B63FF" w:rsidRDefault="00855A5C" w:rsidP="000B2DC2">
      <w:pPr>
        <w:pStyle w:val="Tekstpodstawowy2"/>
        <w:spacing w:line="240" w:lineRule="auto"/>
        <w:jc w:val="both"/>
        <w:rPr>
          <w:rFonts w:asciiTheme="minorHAnsi" w:hAnsiTheme="minorHAnsi" w:cstheme="minorHAnsi"/>
          <w:b/>
          <w:sz w:val="22"/>
          <w:szCs w:val="22"/>
        </w:rPr>
      </w:pPr>
    </w:p>
    <w:p w14:paraId="35E1F6DA" w14:textId="2AF3649E" w:rsidR="00855A5C" w:rsidRPr="009B63FF" w:rsidRDefault="00855A5C" w:rsidP="000B2DC2">
      <w:pPr>
        <w:pStyle w:val="Tekstpodstawowy2"/>
        <w:spacing w:line="240" w:lineRule="auto"/>
        <w:jc w:val="both"/>
        <w:rPr>
          <w:rFonts w:asciiTheme="minorHAnsi" w:hAnsiTheme="minorHAnsi" w:cstheme="minorHAnsi"/>
          <w:b/>
          <w:sz w:val="22"/>
          <w:szCs w:val="22"/>
        </w:rPr>
      </w:pPr>
    </w:p>
    <w:p w14:paraId="5667C7D4" w14:textId="6FC3E932" w:rsidR="00855A5C" w:rsidRPr="009B63FF" w:rsidRDefault="00855A5C" w:rsidP="000B2DC2">
      <w:pPr>
        <w:pStyle w:val="Tekstpodstawowy2"/>
        <w:spacing w:line="240" w:lineRule="auto"/>
        <w:jc w:val="both"/>
        <w:rPr>
          <w:rFonts w:asciiTheme="minorHAnsi" w:hAnsiTheme="minorHAnsi" w:cstheme="minorHAnsi"/>
          <w:b/>
          <w:sz w:val="22"/>
          <w:szCs w:val="22"/>
        </w:rPr>
      </w:pPr>
    </w:p>
    <w:p w14:paraId="49D60A31" w14:textId="30ECE01C" w:rsidR="00855A5C" w:rsidRPr="009B63FF" w:rsidRDefault="00855A5C" w:rsidP="000B2DC2">
      <w:pPr>
        <w:pStyle w:val="Tekstpodstawowy2"/>
        <w:spacing w:line="240" w:lineRule="auto"/>
        <w:jc w:val="both"/>
        <w:rPr>
          <w:rFonts w:asciiTheme="minorHAnsi" w:hAnsiTheme="minorHAnsi" w:cstheme="minorHAnsi"/>
          <w:b/>
          <w:sz w:val="22"/>
          <w:szCs w:val="22"/>
        </w:rPr>
      </w:pPr>
    </w:p>
    <w:p w14:paraId="0A5E6366" w14:textId="1B7948A6" w:rsidR="00855A5C" w:rsidRPr="009B63FF" w:rsidRDefault="00855A5C" w:rsidP="000B2DC2">
      <w:pPr>
        <w:pStyle w:val="Tekstpodstawowy2"/>
        <w:spacing w:line="240" w:lineRule="auto"/>
        <w:jc w:val="both"/>
        <w:rPr>
          <w:rFonts w:asciiTheme="minorHAnsi" w:hAnsiTheme="minorHAnsi" w:cstheme="minorHAnsi"/>
          <w:b/>
          <w:sz w:val="22"/>
          <w:szCs w:val="22"/>
        </w:rPr>
      </w:pPr>
    </w:p>
    <w:p w14:paraId="16E4BF4E" w14:textId="158AAA2B" w:rsidR="00855A5C" w:rsidRPr="009B63FF" w:rsidRDefault="00855A5C" w:rsidP="000B2DC2">
      <w:pPr>
        <w:pStyle w:val="Tekstpodstawowy2"/>
        <w:spacing w:line="240" w:lineRule="auto"/>
        <w:jc w:val="both"/>
        <w:rPr>
          <w:rFonts w:asciiTheme="minorHAnsi" w:hAnsiTheme="minorHAnsi" w:cstheme="minorHAnsi"/>
          <w:b/>
          <w:sz w:val="22"/>
          <w:szCs w:val="22"/>
        </w:rPr>
      </w:pPr>
    </w:p>
    <w:p w14:paraId="03AEFFC1" w14:textId="35EB634A" w:rsidR="00855A5C" w:rsidRPr="009B63FF" w:rsidRDefault="00855A5C" w:rsidP="000B2DC2">
      <w:pPr>
        <w:pStyle w:val="Tekstpodstawowy2"/>
        <w:spacing w:line="240" w:lineRule="auto"/>
        <w:jc w:val="both"/>
        <w:rPr>
          <w:rFonts w:asciiTheme="minorHAnsi" w:hAnsiTheme="minorHAnsi" w:cstheme="minorHAnsi"/>
          <w:b/>
          <w:sz w:val="22"/>
          <w:szCs w:val="22"/>
        </w:rPr>
      </w:pPr>
    </w:p>
    <w:p w14:paraId="224CD524" w14:textId="51A99B34" w:rsidR="00855A5C" w:rsidRPr="009B63FF" w:rsidRDefault="00855A5C" w:rsidP="000B2DC2">
      <w:pPr>
        <w:pStyle w:val="Tekstpodstawowy2"/>
        <w:spacing w:line="240" w:lineRule="auto"/>
        <w:jc w:val="both"/>
        <w:rPr>
          <w:rFonts w:asciiTheme="minorHAnsi" w:hAnsiTheme="minorHAnsi" w:cstheme="minorHAnsi"/>
          <w:b/>
          <w:sz w:val="22"/>
          <w:szCs w:val="22"/>
        </w:rPr>
      </w:pPr>
    </w:p>
    <w:p w14:paraId="72B3FE97" w14:textId="204EAE32" w:rsidR="00855A5C" w:rsidRPr="009B63FF" w:rsidRDefault="00855A5C" w:rsidP="000B2DC2">
      <w:pPr>
        <w:pStyle w:val="Tekstpodstawowy2"/>
        <w:spacing w:line="240" w:lineRule="auto"/>
        <w:jc w:val="both"/>
        <w:rPr>
          <w:rFonts w:asciiTheme="minorHAnsi" w:hAnsiTheme="minorHAnsi" w:cstheme="minorHAnsi"/>
          <w:b/>
          <w:sz w:val="22"/>
          <w:szCs w:val="22"/>
        </w:rPr>
      </w:pPr>
    </w:p>
    <w:p w14:paraId="057D8072" w14:textId="3D549E12" w:rsidR="00855A5C" w:rsidRPr="009B63FF" w:rsidRDefault="00855A5C" w:rsidP="000B2DC2">
      <w:pPr>
        <w:pStyle w:val="Tekstpodstawowy2"/>
        <w:spacing w:line="240" w:lineRule="auto"/>
        <w:jc w:val="both"/>
        <w:rPr>
          <w:rFonts w:asciiTheme="minorHAnsi" w:hAnsiTheme="minorHAnsi" w:cstheme="minorHAnsi"/>
          <w:b/>
          <w:sz w:val="22"/>
          <w:szCs w:val="22"/>
        </w:rPr>
      </w:pPr>
    </w:p>
    <w:p w14:paraId="7240EBB5" w14:textId="1BC98D02" w:rsidR="00855A5C" w:rsidRPr="009B63FF" w:rsidRDefault="00855A5C" w:rsidP="000B2DC2">
      <w:pPr>
        <w:pStyle w:val="Tekstpodstawowy2"/>
        <w:spacing w:line="240" w:lineRule="auto"/>
        <w:jc w:val="both"/>
        <w:rPr>
          <w:rFonts w:asciiTheme="minorHAnsi" w:hAnsiTheme="minorHAnsi" w:cstheme="minorHAnsi"/>
          <w:b/>
          <w:sz w:val="22"/>
          <w:szCs w:val="22"/>
        </w:rPr>
      </w:pPr>
    </w:p>
    <w:p w14:paraId="1E3337C8" w14:textId="7EA11521" w:rsidR="00855A5C" w:rsidRPr="009B63FF" w:rsidRDefault="00855A5C" w:rsidP="000B2DC2">
      <w:pPr>
        <w:pStyle w:val="Tekstpodstawowy2"/>
        <w:spacing w:line="240" w:lineRule="auto"/>
        <w:jc w:val="both"/>
        <w:rPr>
          <w:rFonts w:asciiTheme="minorHAnsi" w:hAnsiTheme="minorHAnsi" w:cstheme="minorHAnsi"/>
          <w:b/>
          <w:sz w:val="22"/>
          <w:szCs w:val="22"/>
        </w:rPr>
      </w:pPr>
    </w:p>
    <w:p w14:paraId="04B48FF9" w14:textId="1043EAD7" w:rsidR="00855A5C" w:rsidRPr="009B63FF" w:rsidRDefault="00855A5C" w:rsidP="000B2DC2">
      <w:pPr>
        <w:pStyle w:val="Tekstpodstawowy2"/>
        <w:spacing w:line="240" w:lineRule="auto"/>
        <w:jc w:val="both"/>
        <w:rPr>
          <w:rFonts w:asciiTheme="minorHAnsi" w:hAnsiTheme="minorHAnsi" w:cstheme="minorHAnsi"/>
          <w:b/>
          <w:sz w:val="22"/>
          <w:szCs w:val="22"/>
        </w:rPr>
      </w:pPr>
    </w:p>
    <w:p w14:paraId="189503D6" w14:textId="102843CB" w:rsidR="00855A5C" w:rsidRPr="009B63FF" w:rsidRDefault="00855A5C" w:rsidP="000B2DC2">
      <w:pPr>
        <w:pStyle w:val="Tekstpodstawowy2"/>
        <w:spacing w:line="240" w:lineRule="auto"/>
        <w:jc w:val="both"/>
        <w:rPr>
          <w:rFonts w:asciiTheme="minorHAnsi" w:hAnsiTheme="minorHAnsi" w:cstheme="minorHAnsi"/>
          <w:b/>
          <w:sz w:val="22"/>
          <w:szCs w:val="22"/>
        </w:rPr>
      </w:pPr>
    </w:p>
    <w:p w14:paraId="73BD8115" w14:textId="18745FFD" w:rsidR="00855A5C" w:rsidRPr="009B63FF" w:rsidRDefault="00855A5C" w:rsidP="000B2DC2">
      <w:pPr>
        <w:pStyle w:val="Tekstpodstawowy2"/>
        <w:spacing w:line="240" w:lineRule="auto"/>
        <w:jc w:val="both"/>
        <w:rPr>
          <w:rFonts w:asciiTheme="minorHAnsi" w:hAnsiTheme="minorHAnsi" w:cstheme="minorHAnsi"/>
          <w:b/>
          <w:sz w:val="22"/>
          <w:szCs w:val="22"/>
        </w:rPr>
      </w:pPr>
    </w:p>
    <w:p w14:paraId="439328A1" w14:textId="28DDAE21" w:rsidR="00855A5C" w:rsidRPr="009B63FF" w:rsidRDefault="00855A5C" w:rsidP="000B2DC2">
      <w:pPr>
        <w:pStyle w:val="Tekstpodstawowy2"/>
        <w:spacing w:line="240" w:lineRule="auto"/>
        <w:jc w:val="both"/>
        <w:rPr>
          <w:rFonts w:asciiTheme="minorHAnsi" w:hAnsiTheme="minorHAnsi" w:cstheme="minorHAnsi"/>
          <w:b/>
          <w:sz w:val="22"/>
          <w:szCs w:val="22"/>
        </w:rPr>
      </w:pPr>
    </w:p>
    <w:p w14:paraId="5B6DECFF" w14:textId="6D9DCC5F" w:rsidR="00855A5C" w:rsidRPr="009B63FF" w:rsidRDefault="00855A5C" w:rsidP="000B2DC2">
      <w:pPr>
        <w:pStyle w:val="Tekstpodstawowy2"/>
        <w:spacing w:line="240" w:lineRule="auto"/>
        <w:jc w:val="both"/>
        <w:rPr>
          <w:rFonts w:asciiTheme="minorHAnsi" w:hAnsiTheme="minorHAnsi" w:cstheme="minorHAnsi"/>
          <w:b/>
          <w:sz w:val="22"/>
          <w:szCs w:val="22"/>
        </w:rPr>
      </w:pPr>
    </w:p>
    <w:p w14:paraId="59B63832" w14:textId="60F7E465" w:rsidR="00855A5C" w:rsidRPr="009B63FF" w:rsidRDefault="00855A5C" w:rsidP="000B2DC2">
      <w:pPr>
        <w:pStyle w:val="Tekstpodstawowy2"/>
        <w:spacing w:line="240" w:lineRule="auto"/>
        <w:jc w:val="both"/>
        <w:rPr>
          <w:rFonts w:asciiTheme="minorHAnsi" w:hAnsiTheme="minorHAnsi" w:cstheme="minorHAnsi"/>
          <w:b/>
          <w:sz w:val="22"/>
          <w:szCs w:val="22"/>
        </w:rPr>
      </w:pPr>
    </w:p>
    <w:p w14:paraId="2101E1FE" w14:textId="58A8CB36" w:rsidR="00855A5C" w:rsidRPr="009B63FF" w:rsidRDefault="00855A5C" w:rsidP="000B2DC2">
      <w:pPr>
        <w:pStyle w:val="Tekstpodstawowy2"/>
        <w:spacing w:line="240" w:lineRule="auto"/>
        <w:jc w:val="both"/>
        <w:rPr>
          <w:rFonts w:asciiTheme="minorHAnsi" w:hAnsiTheme="minorHAnsi" w:cstheme="minorHAnsi"/>
          <w:b/>
          <w:sz w:val="22"/>
          <w:szCs w:val="22"/>
        </w:rPr>
      </w:pPr>
    </w:p>
    <w:p w14:paraId="5E88C7C2" w14:textId="66D884F2" w:rsidR="00855A5C" w:rsidRPr="009B63FF" w:rsidRDefault="00855A5C" w:rsidP="000B2DC2">
      <w:pPr>
        <w:pStyle w:val="Tekstpodstawowy2"/>
        <w:spacing w:line="240" w:lineRule="auto"/>
        <w:jc w:val="both"/>
        <w:rPr>
          <w:rFonts w:asciiTheme="minorHAnsi" w:hAnsiTheme="minorHAnsi" w:cstheme="minorHAnsi"/>
          <w:b/>
          <w:sz w:val="22"/>
          <w:szCs w:val="22"/>
        </w:rPr>
      </w:pPr>
    </w:p>
    <w:p w14:paraId="1B7114FA" w14:textId="5F932F1C" w:rsidR="00855A5C" w:rsidRPr="009B63FF" w:rsidRDefault="00855A5C" w:rsidP="000B2DC2">
      <w:pPr>
        <w:pStyle w:val="Tekstpodstawowy2"/>
        <w:spacing w:line="240" w:lineRule="auto"/>
        <w:jc w:val="both"/>
        <w:rPr>
          <w:rFonts w:asciiTheme="minorHAnsi" w:hAnsiTheme="minorHAnsi" w:cstheme="minorHAnsi"/>
          <w:b/>
          <w:sz w:val="22"/>
          <w:szCs w:val="22"/>
        </w:rPr>
      </w:pPr>
    </w:p>
    <w:p w14:paraId="2C8322D5" w14:textId="32C681B0" w:rsidR="00855A5C" w:rsidRPr="009B63FF" w:rsidRDefault="00855A5C" w:rsidP="000B2DC2">
      <w:pPr>
        <w:pStyle w:val="Tekstpodstawowy2"/>
        <w:spacing w:line="240" w:lineRule="auto"/>
        <w:jc w:val="both"/>
        <w:rPr>
          <w:rFonts w:asciiTheme="minorHAnsi" w:hAnsiTheme="minorHAnsi" w:cstheme="minorHAnsi"/>
          <w:b/>
          <w:sz w:val="22"/>
          <w:szCs w:val="22"/>
        </w:rPr>
      </w:pPr>
    </w:p>
    <w:p w14:paraId="046A185B" w14:textId="2B18DA6C" w:rsidR="00855A5C" w:rsidRDefault="00855A5C" w:rsidP="000B2DC2">
      <w:pPr>
        <w:pStyle w:val="Tekstpodstawowy2"/>
        <w:spacing w:line="240" w:lineRule="auto"/>
        <w:jc w:val="both"/>
        <w:rPr>
          <w:rFonts w:asciiTheme="minorHAnsi" w:hAnsiTheme="minorHAnsi" w:cstheme="minorHAnsi"/>
          <w:b/>
          <w:sz w:val="22"/>
          <w:szCs w:val="22"/>
        </w:rPr>
      </w:pPr>
    </w:p>
    <w:p w14:paraId="73803C7F" w14:textId="59CB8B95" w:rsidR="00E4699B" w:rsidRDefault="00E4699B" w:rsidP="000B2DC2">
      <w:pPr>
        <w:pStyle w:val="Tekstpodstawowy2"/>
        <w:spacing w:line="240" w:lineRule="auto"/>
        <w:jc w:val="both"/>
        <w:rPr>
          <w:rFonts w:asciiTheme="minorHAnsi" w:hAnsiTheme="minorHAnsi" w:cstheme="minorHAnsi"/>
          <w:b/>
          <w:sz w:val="22"/>
          <w:szCs w:val="22"/>
        </w:rPr>
      </w:pPr>
    </w:p>
    <w:p w14:paraId="70B6BE80" w14:textId="77777777" w:rsidR="00E4699B" w:rsidRPr="009B63FF" w:rsidRDefault="00E4699B" w:rsidP="000B2DC2">
      <w:pPr>
        <w:pStyle w:val="Tekstpodstawowy2"/>
        <w:spacing w:line="240" w:lineRule="auto"/>
        <w:jc w:val="both"/>
        <w:rPr>
          <w:rFonts w:asciiTheme="minorHAnsi" w:hAnsiTheme="minorHAnsi" w:cstheme="minorHAnsi"/>
          <w:b/>
          <w:sz w:val="22"/>
          <w:szCs w:val="22"/>
        </w:rPr>
      </w:pPr>
    </w:p>
    <w:p w14:paraId="368740D5" w14:textId="23B7B129" w:rsidR="00855A5C" w:rsidRPr="009B63FF" w:rsidRDefault="00855A5C" w:rsidP="000B2DC2">
      <w:pPr>
        <w:pStyle w:val="Tekstpodstawowy2"/>
        <w:spacing w:line="240" w:lineRule="auto"/>
        <w:jc w:val="both"/>
        <w:rPr>
          <w:rFonts w:asciiTheme="minorHAnsi" w:hAnsiTheme="minorHAnsi" w:cstheme="minorHAnsi"/>
          <w:b/>
          <w:sz w:val="22"/>
          <w:szCs w:val="22"/>
        </w:rPr>
      </w:pPr>
    </w:p>
    <w:p w14:paraId="59143CF9" w14:textId="77777777" w:rsidR="00855A5C" w:rsidRPr="009B63FF" w:rsidRDefault="00855A5C" w:rsidP="000B2DC2">
      <w:pPr>
        <w:pStyle w:val="Tekstpodstawowy2"/>
        <w:spacing w:line="240" w:lineRule="auto"/>
        <w:jc w:val="both"/>
        <w:rPr>
          <w:rFonts w:asciiTheme="minorHAnsi" w:hAnsiTheme="minorHAnsi" w:cstheme="minorHAnsi"/>
          <w:b/>
          <w:sz w:val="22"/>
          <w:szCs w:val="22"/>
        </w:rPr>
      </w:pPr>
    </w:p>
    <w:p w14:paraId="342C3031" w14:textId="30CC1D39" w:rsidR="00855A5C" w:rsidRPr="001E6A75" w:rsidRDefault="00855A5C" w:rsidP="001E6A75">
      <w:pPr>
        <w:spacing w:line="360" w:lineRule="auto"/>
        <w:jc w:val="center"/>
        <w:rPr>
          <w:rFonts w:asciiTheme="minorHAnsi" w:hAnsiTheme="minorHAnsi" w:cstheme="minorHAnsi"/>
          <w:b/>
          <w:sz w:val="28"/>
          <w:szCs w:val="28"/>
        </w:rPr>
      </w:pPr>
      <w:r w:rsidRPr="001E6A75">
        <w:rPr>
          <w:rFonts w:asciiTheme="minorHAnsi" w:hAnsiTheme="minorHAnsi" w:cstheme="minorHAnsi"/>
          <w:b/>
          <w:sz w:val="28"/>
          <w:szCs w:val="28"/>
        </w:rPr>
        <w:t>SWZ część B –  OPIS PRZEDMIOTU ZAMÓWIENIA</w:t>
      </w:r>
    </w:p>
    <w:p w14:paraId="3BF539E1" w14:textId="77777777" w:rsidR="00855A5C" w:rsidRPr="009B63FF" w:rsidRDefault="00855A5C" w:rsidP="00855A5C">
      <w:pPr>
        <w:spacing w:line="360" w:lineRule="auto"/>
        <w:ind w:left="851"/>
        <w:jc w:val="both"/>
        <w:rPr>
          <w:rFonts w:asciiTheme="minorHAnsi" w:hAnsiTheme="minorHAnsi" w:cstheme="minorHAnsi"/>
          <w:sz w:val="22"/>
          <w:szCs w:val="22"/>
        </w:rPr>
      </w:pPr>
    </w:p>
    <w:p w14:paraId="1B78F881" w14:textId="44DBBC63" w:rsidR="00B93595" w:rsidRPr="00B93595" w:rsidRDefault="00B93595" w:rsidP="00B93595">
      <w:pPr>
        <w:jc w:val="both"/>
        <w:rPr>
          <w:rFonts w:asciiTheme="minorHAnsi" w:hAnsiTheme="minorHAnsi" w:cstheme="minorHAnsi"/>
          <w:b/>
          <w:bCs/>
          <w:iCs/>
          <w:sz w:val="22"/>
          <w:szCs w:val="22"/>
        </w:rPr>
      </w:pPr>
      <w:r w:rsidRPr="00B93595">
        <w:rPr>
          <w:rFonts w:asciiTheme="minorHAnsi" w:hAnsiTheme="minorHAnsi" w:cstheme="minorHAnsi"/>
          <w:b/>
          <w:bCs/>
          <w:iCs/>
          <w:sz w:val="22"/>
          <w:szCs w:val="22"/>
        </w:rPr>
        <w:t>Szczegółowy opis przedmiotu zamówienia dla każdego zadania zawiera odrębny załącznik – plik OPIS PRZEDMIOTU ZAMÓWIENIA wraz udostępnionymi do procesu postępowania przetargowego rysunkami</w:t>
      </w:r>
      <w:r>
        <w:rPr>
          <w:rFonts w:asciiTheme="minorHAnsi" w:hAnsiTheme="minorHAnsi" w:cstheme="minorHAnsi"/>
          <w:b/>
          <w:bCs/>
          <w:iCs/>
          <w:sz w:val="22"/>
          <w:szCs w:val="22"/>
        </w:rPr>
        <w:br/>
      </w:r>
      <w:r w:rsidRPr="00B93595">
        <w:rPr>
          <w:rFonts w:asciiTheme="minorHAnsi" w:hAnsiTheme="minorHAnsi" w:cstheme="minorHAnsi"/>
          <w:b/>
          <w:bCs/>
          <w:iCs/>
          <w:sz w:val="22"/>
          <w:szCs w:val="22"/>
          <w:u w:val="single"/>
        </w:rPr>
        <w:t>– zamieszczono w  SWZ część B – Opis przedmiotu zamówienia</w:t>
      </w:r>
    </w:p>
    <w:p w14:paraId="23F23BCA" w14:textId="1EEC7E57" w:rsidR="008E3CEE" w:rsidRPr="00B93595" w:rsidRDefault="008E3CEE" w:rsidP="000B2DC2">
      <w:pPr>
        <w:pStyle w:val="Tekstpodstawowy2"/>
        <w:spacing w:line="240" w:lineRule="auto"/>
        <w:jc w:val="both"/>
        <w:rPr>
          <w:rFonts w:asciiTheme="minorHAnsi" w:hAnsiTheme="minorHAnsi" w:cstheme="minorHAnsi"/>
          <w:b/>
          <w:sz w:val="22"/>
          <w:szCs w:val="22"/>
        </w:rPr>
      </w:pPr>
    </w:p>
    <w:p w14:paraId="3AE2C13D" w14:textId="77777777" w:rsidR="00B93595" w:rsidRDefault="00B93595" w:rsidP="00B93595">
      <w:pPr>
        <w:jc w:val="both"/>
        <w:rPr>
          <w:rFonts w:asciiTheme="minorHAnsi" w:hAnsiTheme="minorHAnsi" w:cstheme="minorHAnsi"/>
          <w:bCs/>
          <w:sz w:val="22"/>
          <w:szCs w:val="22"/>
        </w:rPr>
      </w:pPr>
      <w:r>
        <w:rPr>
          <w:rFonts w:asciiTheme="minorHAnsi" w:hAnsiTheme="minorHAnsi" w:cstheme="minorHAnsi"/>
          <w:bCs/>
          <w:sz w:val="22"/>
          <w:szCs w:val="22"/>
        </w:rPr>
        <w:t>Zamówienie podzielone jest na 2 zadania / pakiety:</w:t>
      </w:r>
    </w:p>
    <w:p w14:paraId="281C081E" w14:textId="77777777" w:rsidR="00B93595" w:rsidRDefault="00B93595" w:rsidP="00B93595">
      <w:pPr>
        <w:jc w:val="both"/>
        <w:rPr>
          <w:rFonts w:asciiTheme="minorHAnsi" w:hAnsiTheme="minorHAnsi" w:cstheme="minorHAnsi"/>
          <w:bCs/>
          <w:sz w:val="22"/>
          <w:szCs w:val="22"/>
        </w:rPr>
      </w:pPr>
    </w:p>
    <w:p w14:paraId="56704143" w14:textId="77777777" w:rsidR="00B93595" w:rsidRPr="00BA3AA5" w:rsidRDefault="00B93595" w:rsidP="00B93595">
      <w:pPr>
        <w:jc w:val="both"/>
        <w:rPr>
          <w:rFonts w:asciiTheme="minorHAnsi" w:hAnsiTheme="minorHAnsi" w:cstheme="minorHAnsi"/>
          <w:bCs/>
          <w:sz w:val="22"/>
          <w:szCs w:val="22"/>
        </w:rPr>
      </w:pPr>
      <w:r w:rsidRPr="00BA3AA5">
        <w:rPr>
          <w:rFonts w:asciiTheme="minorHAnsi" w:hAnsiTheme="minorHAnsi" w:cstheme="minorHAnsi"/>
          <w:b/>
          <w:bCs/>
          <w:sz w:val="22"/>
          <w:szCs w:val="22"/>
        </w:rPr>
        <w:t>Zadanie nr 1:</w:t>
      </w:r>
      <w:r>
        <w:rPr>
          <w:rFonts w:asciiTheme="minorHAnsi" w:hAnsiTheme="minorHAnsi" w:cstheme="minorHAnsi"/>
          <w:bCs/>
          <w:sz w:val="22"/>
          <w:szCs w:val="22"/>
        </w:rPr>
        <w:t xml:space="preserve"> </w:t>
      </w:r>
      <w:r w:rsidRPr="00BA3AA5">
        <w:rPr>
          <w:rFonts w:asciiTheme="minorHAnsi" w:hAnsiTheme="minorHAnsi" w:cstheme="minorHAnsi"/>
          <w:bCs/>
          <w:sz w:val="22"/>
          <w:szCs w:val="22"/>
        </w:rPr>
        <w:t>wykonanie koncepcji wraz z opracowaniem programu funkcjonalno-użytkowego (PFU) dla zadania inwestycyjnego realizowanego w formule „zaprojektuj i wybuduj” pn.  „Adaptacji powierzchni na potrzeby Izby przyjęć dla dzieci” w budynku A-1 na terenie Centrum Kliniczno - Dydaktycznego Uniwersytetu Medycznego w Łodzi przy ul. Pomorskiej 251</w:t>
      </w:r>
    </w:p>
    <w:p w14:paraId="2B84836E" w14:textId="77777777" w:rsidR="00B93595" w:rsidRPr="00BA3AA5" w:rsidRDefault="00B93595" w:rsidP="00B93595">
      <w:pPr>
        <w:jc w:val="both"/>
        <w:rPr>
          <w:rFonts w:asciiTheme="minorHAnsi" w:hAnsiTheme="minorHAnsi" w:cstheme="minorHAnsi"/>
          <w:bCs/>
          <w:sz w:val="22"/>
          <w:szCs w:val="22"/>
        </w:rPr>
      </w:pPr>
    </w:p>
    <w:p w14:paraId="15B2CF82" w14:textId="77777777" w:rsidR="00B93595" w:rsidRPr="00BA3AA5" w:rsidRDefault="00B93595" w:rsidP="00B93595">
      <w:pPr>
        <w:jc w:val="both"/>
        <w:rPr>
          <w:rFonts w:asciiTheme="minorHAnsi" w:hAnsiTheme="minorHAnsi" w:cstheme="minorHAnsi"/>
          <w:bCs/>
          <w:sz w:val="22"/>
          <w:szCs w:val="22"/>
        </w:rPr>
      </w:pPr>
      <w:r w:rsidRPr="00BA3AA5">
        <w:rPr>
          <w:rFonts w:asciiTheme="minorHAnsi" w:hAnsiTheme="minorHAnsi" w:cstheme="minorHAnsi"/>
          <w:b/>
          <w:bCs/>
          <w:sz w:val="22"/>
          <w:szCs w:val="22"/>
        </w:rPr>
        <w:t>Zadanie nr 2:</w:t>
      </w:r>
      <w:r>
        <w:rPr>
          <w:rFonts w:asciiTheme="minorHAnsi" w:hAnsiTheme="minorHAnsi" w:cstheme="minorHAnsi"/>
          <w:bCs/>
          <w:sz w:val="22"/>
          <w:szCs w:val="22"/>
        </w:rPr>
        <w:t xml:space="preserve"> </w:t>
      </w:r>
      <w:r w:rsidRPr="00BA3AA5">
        <w:rPr>
          <w:rFonts w:asciiTheme="minorHAnsi" w:hAnsiTheme="minorHAnsi" w:cstheme="minorHAnsi"/>
          <w:bCs/>
          <w:sz w:val="22"/>
          <w:szCs w:val="22"/>
        </w:rPr>
        <w:t xml:space="preserve">wykonanie koncepcji wraz z opracowaniem programu funkcjonalno-użytkowego (PFU) dla zadania inwestycyjnego realizowanego w formule „zaprojektuj i wybuduj” pn. ”Poprawa efektywności, dostępności i jakości opieki zdrowotnej poprzez modernizację części Centralnego Bloku Operacyjnego oraz zakup niezbędnego sprzętu” w budynku A2 na terenie Centrum Kliniczo - Dydaktycznego Uniwersytetu Medycznego w Łodzi przy ul. Pomorskiej 251”,                         </w:t>
      </w:r>
    </w:p>
    <w:p w14:paraId="5B07C14B" w14:textId="538F464B" w:rsidR="008E3CEE" w:rsidRPr="009B63FF" w:rsidRDefault="008E3CEE" w:rsidP="000B2DC2">
      <w:pPr>
        <w:pStyle w:val="Tekstpodstawowy2"/>
        <w:spacing w:line="240" w:lineRule="auto"/>
        <w:jc w:val="both"/>
        <w:rPr>
          <w:rFonts w:asciiTheme="minorHAnsi" w:hAnsiTheme="minorHAnsi" w:cstheme="minorHAnsi"/>
          <w:b/>
          <w:sz w:val="22"/>
          <w:szCs w:val="22"/>
        </w:rPr>
      </w:pPr>
    </w:p>
    <w:p w14:paraId="703C914D" w14:textId="163A13BE" w:rsidR="008E3CEE" w:rsidRPr="009B63FF" w:rsidRDefault="008E3CEE" w:rsidP="000B2DC2">
      <w:pPr>
        <w:pStyle w:val="Tekstpodstawowy2"/>
        <w:spacing w:line="240" w:lineRule="auto"/>
        <w:jc w:val="both"/>
        <w:rPr>
          <w:rFonts w:asciiTheme="minorHAnsi" w:hAnsiTheme="minorHAnsi" w:cstheme="minorHAnsi"/>
          <w:b/>
          <w:i/>
          <w:sz w:val="22"/>
          <w:szCs w:val="22"/>
        </w:rPr>
      </w:pPr>
      <w:r w:rsidRPr="009B63FF">
        <w:rPr>
          <w:rFonts w:asciiTheme="minorHAnsi" w:hAnsiTheme="minorHAnsi" w:cstheme="minorHAnsi"/>
          <w:b/>
          <w:i/>
          <w:sz w:val="22"/>
          <w:szCs w:val="22"/>
        </w:rPr>
        <w:t>- w odrębny</w:t>
      </w:r>
      <w:r w:rsidR="00855A5C" w:rsidRPr="009B63FF">
        <w:rPr>
          <w:rFonts w:asciiTheme="minorHAnsi" w:hAnsiTheme="minorHAnsi" w:cstheme="minorHAnsi"/>
          <w:b/>
          <w:i/>
          <w:sz w:val="22"/>
          <w:szCs w:val="22"/>
        </w:rPr>
        <w:t xml:space="preserve">ch </w:t>
      </w:r>
      <w:r w:rsidRPr="009B63FF">
        <w:rPr>
          <w:rFonts w:asciiTheme="minorHAnsi" w:hAnsiTheme="minorHAnsi" w:cstheme="minorHAnsi"/>
          <w:b/>
          <w:i/>
          <w:sz w:val="22"/>
          <w:szCs w:val="22"/>
        </w:rPr>
        <w:t>plik</w:t>
      </w:r>
      <w:r w:rsidR="00855A5C" w:rsidRPr="009B63FF">
        <w:rPr>
          <w:rFonts w:asciiTheme="minorHAnsi" w:hAnsiTheme="minorHAnsi" w:cstheme="minorHAnsi"/>
          <w:b/>
          <w:i/>
          <w:sz w:val="22"/>
          <w:szCs w:val="22"/>
        </w:rPr>
        <w:t>ach</w:t>
      </w:r>
      <w:r w:rsidRPr="009B63FF">
        <w:rPr>
          <w:rFonts w:asciiTheme="minorHAnsi" w:hAnsiTheme="minorHAnsi" w:cstheme="minorHAnsi"/>
          <w:b/>
          <w:i/>
          <w:sz w:val="22"/>
          <w:szCs w:val="22"/>
        </w:rPr>
        <w:t>.</w:t>
      </w:r>
    </w:p>
    <w:p w14:paraId="0A323AA7" w14:textId="77777777" w:rsidR="00A82297" w:rsidRPr="009B63FF" w:rsidRDefault="00A82297" w:rsidP="000B2DC2">
      <w:pPr>
        <w:pStyle w:val="Tekstpodstawowy2"/>
        <w:spacing w:line="240" w:lineRule="auto"/>
        <w:jc w:val="both"/>
        <w:rPr>
          <w:rFonts w:asciiTheme="minorHAnsi" w:hAnsiTheme="minorHAnsi" w:cstheme="minorHAnsi"/>
          <w:b/>
          <w:sz w:val="22"/>
          <w:szCs w:val="22"/>
        </w:rPr>
      </w:pPr>
    </w:p>
    <w:p w14:paraId="1457BA5B" w14:textId="77777777" w:rsidR="000B2DC2" w:rsidRPr="009B63FF" w:rsidRDefault="000B2DC2" w:rsidP="000B2DC2">
      <w:pPr>
        <w:pStyle w:val="Tekstpodstawowy2"/>
        <w:spacing w:line="240" w:lineRule="auto"/>
        <w:jc w:val="both"/>
        <w:rPr>
          <w:rFonts w:asciiTheme="minorHAnsi" w:hAnsiTheme="minorHAnsi" w:cstheme="minorHAnsi"/>
          <w:b/>
          <w:sz w:val="22"/>
          <w:szCs w:val="22"/>
        </w:rPr>
      </w:pPr>
    </w:p>
    <w:p w14:paraId="12FB5F05" w14:textId="77777777" w:rsidR="000B2DC2" w:rsidRPr="009B63FF" w:rsidRDefault="000B2DC2" w:rsidP="000B2DC2">
      <w:pPr>
        <w:jc w:val="both"/>
        <w:rPr>
          <w:rFonts w:asciiTheme="minorHAnsi" w:hAnsiTheme="minorHAnsi" w:cstheme="minorHAnsi"/>
          <w:bCs/>
          <w:i/>
          <w:sz w:val="22"/>
          <w:szCs w:val="22"/>
        </w:rPr>
      </w:pPr>
    </w:p>
    <w:p w14:paraId="5078F7DD" w14:textId="77777777" w:rsidR="000B2DC2" w:rsidRPr="009B63FF" w:rsidRDefault="000B2DC2" w:rsidP="000B2DC2">
      <w:pPr>
        <w:jc w:val="both"/>
        <w:rPr>
          <w:rFonts w:asciiTheme="minorHAnsi" w:hAnsiTheme="minorHAnsi" w:cstheme="minorHAnsi"/>
          <w:b/>
          <w:bCs/>
          <w:i/>
          <w:sz w:val="22"/>
          <w:szCs w:val="22"/>
        </w:rPr>
      </w:pPr>
    </w:p>
    <w:p w14:paraId="4BC9CA34" w14:textId="77777777" w:rsidR="000B2DC2" w:rsidRPr="009B63FF" w:rsidRDefault="000B2DC2" w:rsidP="000B2DC2">
      <w:pPr>
        <w:jc w:val="both"/>
        <w:rPr>
          <w:rFonts w:asciiTheme="minorHAnsi" w:hAnsiTheme="minorHAnsi" w:cstheme="minorHAnsi"/>
          <w:b/>
          <w:bCs/>
          <w:sz w:val="22"/>
          <w:szCs w:val="22"/>
        </w:rPr>
      </w:pPr>
    </w:p>
    <w:p w14:paraId="175EFC78" w14:textId="77777777" w:rsidR="000B2DC2" w:rsidRPr="009B63FF" w:rsidRDefault="000B2DC2" w:rsidP="000B2DC2">
      <w:pPr>
        <w:pStyle w:val="Tekstpodstawowy2"/>
        <w:spacing w:line="240" w:lineRule="auto"/>
        <w:jc w:val="both"/>
        <w:rPr>
          <w:rFonts w:asciiTheme="minorHAnsi" w:hAnsiTheme="minorHAnsi" w:cstheme="minorHAnsi"/>
          <w:b/>
          <w:sz w:val="22"/>
          <w:szCs w:val="22"/>
        </w:rPr>
      </w:pPr>
    </w:p>
    <w:p w14:paraId="32083753" w14:textId="77777777" w:rsidR="000B2DC2" w:rsidRPr="009B63FF" w:rsidRDefault="000B2DC2" w:rsidP="000B2DC2">
      <w:pPr>
        <w:pStyle w:val="Tekstpodstawowy2"/>
        <w:spacing w:line="240" w:lineRule="auto"/>
        <w:jc w:val="both"/>
        <w:rPr>
          <w:rFonts w:asciiTheme="minorHAnsi" w:hAnsiTheme="minorHAnsi" w:cstheme="minorHAnsi"/>
          <w:b/>
          <w:sz w:val="22"/>
          <w:szCs w:val="22"/>
        </w:rPr>
      </w:pPr>
    </w:p>
    <w:p w14:paraId="003F39AE" w14:textId="77777777" w:rsidR="000B2DC2" w:rsidRPr="009B63FF" w:rsidRDefault="000B2DC2" w:rsidP="000B2DC2">
      <w:pPr>
        <w:pStyle w:val="Tekstpodstawowy2"/>
        <w:spacing w:line="240" w:lineRule="auto"/>
        <w:jc w:val="both"/>
        <w:rPr>
          <w:rFonts w:asciiTheme="minorHAnsi" w:hAnsiTheme="minorHAnsi" w:cstheme="minorHAnsi"/>
          <w:b/>
          <w:sz w:val="22"/>
          <w:szCs w:val="22"/>
        </w:rPr>
      </w:pPr>
    </w:p>
    <w:p w14:paraId="1494897A" w14:textId="77777777" w:rsidR="000B2DC2" w:rsidRPr="009B63FF" w:rsidRDefault="000B2DC2" w:rsidP="000B2DC2">
      <w:pPr>
        <w:pStyle w:val="Tekstpodstawowy2"/>
        <w:spacing w:line="240" w:lineRule="auto"/>
        <w:jc w:val="both"/>
        <w:rPr>
          <w:rFonts w:asciiTheme="minorHAnsi" w:hAnsiTheme="minorHAnsi" w:cstheme="minorHAnsi"/>
          <w:b/>
          <w:sz w:val="22"/>
          <w:szCs w:val="22"/>
        </w:rPr>
      </w:pPr>
    </w:p>
    <w:p w14:paraId="216AC8D1" w14:textId="77777777" w:rsidR="000B2DC2" w:rsidRPr="009B63FF" w:rsidRDefault="000B2DC2" w:rsidP="000B2DC2">
      <w:pPr>
        <w:pStyle w:val="Tekstpodstawowy2"/>
        <w:spacing w:line="240" w:lineRule="auto"/>
        <w:jc w:val="both"/>
        <w:rPr>
          <w:rFonts w:asciiTheme="minorHAnsi" w:hAnsiTheme="minorHAnsi" w:cstheme="minorHAnsi"/>
          <w:b/>
          <w:sz w:val="22"/>
          <w:szCs w:val="22"/>
        </w:rPr>
      </w:pPr>
    </w:p>
    <w:p w14:paraId="18A6C450" w14:textId="77777777" w:rsidR="000B2DC2" w:rsidRPr="009B63FF" w:rsidRDefault="000B2DC2" w:rsidP="000B2DC2">
      <w:pPr>
        <w:pStyle w:val="Tekstpodstawowy2"/>
        <w:spacing w:line="240" w:lineRule="auto"/>
        <w:jc w:val="both"/>
        <w:rPr>
          <w:rFonts w:asciiTheme="minorHAnsi" w:hAnsiTheme="minorHAnsi" w:cstheme="minorHAnsi"/>
          <w:b/>
          <w:sz w:val="22"/>
          <w:szCs w:val="22"/>
        </w:rPr>
      </w:pPr>
    </w:p>
    <w:p w14:paraId="50C5FA91" w14:textId="5CE19B22" w:rsidR="000B2DC2" w:rsidRPr="009B63FF" w:rsidRDefault="000B2DC2" w:rsidP="000B2DC2">
      <w:pPr>
        <w:pStyle w:val="Tekstpodstawowy2"/>
        <w:spacing w:line="240" w:lineRule="auto"/>
        <w:jc w:val="both"/>
        <w:rPr>
          <w:rFonts w:asciiTheme="minorHAnsi" w:hAnsiTheme="minorHAnsi" w:cstheme="minorHAnsi"/>
          <w:b/>
          <w:sz w:val="22"/>
          <w:szCs w:val="22"/>
        </w:rPr>
      </w:pPr>
    </w:p>
    <w:p w14:paraId="56093F3E" w14:textId="6EEA2D53" w:rsidR="00A82297" w:rsidRPr="009B63FF" w:rsidRDefault="00A82297" w:rsidP="000B2DC2">
      <w:pPr>
        <w:pStyle w:val="Tekstpodstawowy2"/>
        <w:spacing w:line="240" w:lineRule="auto"/>
        <w:jc w:val="both"/>
        <w:rPr>
          <w:rFonts w:asciiTheme="minorHAnsi" w:hAnsiTheme="minorHAnsi" w:cstheme="minorHAnsi"/>
          <w:b/>
          <w:sz w:val="22"/>
          <w:szCs w:val="22"/>
        </w:rPr>
      </w:pPr>
    </w:p>
    <w:p w14:paraId="28D9AD2F" w14:textId="795CE837" w:rsidR="00A82297" w:rsidRPr="009B63FF" w:rsidRDefault="00A82297" w:rsidP="000B2DC2">
      <w:pPr>
        <w:pStyle w:val="Tekstpodstawowy2"/>
        <w:spacing w:line="240" w:lineRule="auto"/>
        <w:jc w:val="both"/>
        <w:rPr>
          <w:rFonts w:asciiTheme="minorHAnsi" w:hAnsiTheme="minorHAnsi" w:cstheme="minorHAnsi"/>
          <w:b/>
          <w:sz w:val="22"/>
          <w:szCs w:val="22"/>
        </w:rPr>
      </w:pPr>
    </w:p>
    <w:p w14:paraId="7C456DAE" w14:textId="7F4F3F16" w:rsidR="00A82297" w:rsidRPr="009B63FF" w:rsidRDefault="00A82297" w:rsidP="000B2DC2">
      <w:pPr>
        <w:pStyle w:val="Tekstpodstawowy2"/>
        <w:spacing w:line="240" w:lineRule="auto"/>
        <w:jc w:val="both"/>
        <w:rPr>
          <w:rFonts w:asciiTheme="minorHAnsi" w:hAnsiTheme="minorHAnsi" w:cstheme="minorHAnsi"/>
          <w:b/>
          <w:sz w:val="22"/>
          <w:szCs w:val="22"/>
        </w:rPr>
      </w:pPr>
    </w:p>
    <w:p w14:paraId="1E3425E8" w14:textId="6238313E" w:rsidR="00A82297" w:rsidRPr="009B63FF" w:rsidRDefault="00A82297" w:rsidP="000B2DC2">
      <w:pPr>
        <w:pStyle w:val="Tekstpodstawowy2"/>
        <w:spacing w:line="240" w:lineRule="auto"/>
        <w:jc w:val="both"/>
        <w:rPr>
          <w:rFonts w:asciiTheme="minorHAnsi" w:hAnsiTheme="minorHAnsi" w:cstheme="minorHAnsi"/>
          <w:b/>
          <w:sz w:val="22"/>
          <w:szCs w:val="22"/>
        </w:rPr>
      </w:pPr>
    </w:p>
    <w:p w14:paraId="20C5F08A" w14:textId="710F8E4D" w:rsidR="00A82297" w:rsidRPr="009B63FF" w:rsidRDefault="00A82297" w:rsidP="000B2DC2">
      <w:pPr>
        <w:pStyle w:val="Tekstpodstawowy2"/>
        <w:spacing w:line="240" w:lineRule="auto"/>
        <w:jc w:val="both"/>
        <w:rPr>
          <w:rFonts w:asciiTheme="minorHAnsi" w:hAnsiTheme="minorHAnsi" w:cstheme="minorHAnsi"/>
          <w:b/>
          <w:sz w:val="22"/>
          <w:szCs w:val="22"/>
        </w:rPr>
      </w:pPr>
    </w:p>
    <w:p w14:paraId="7CD30712" w14:textId="63739C0C" w:rsidR="00A82297" w:rsidRPr="009B63FF" w:rsidRDefault="00A82297" w:rsidP="000B2DC2">
      <w:pPr>
        <w:pStyle w:val="Tekstpodstawowy2"/>
        <w:spacing w:line="240" w:lineRule="auto"/>
        <w:jc w:val="both"/>
        <w:rPr>
          <w:rFonts w:asciiTheme="minorHAnsi" w:hAnsiTheme="minorHAnsi" w:cstheme="minorHAnsi"/>
          <w:b/>
          <w:sz w:val="22"/>
          <w:szCs w:val="22"/>
        </w:rPr>
      </w:pPr>
    </w:p>
    <w:p w14:paraId="653674D0" w14:textId="6CFD53F7" w:rsidR="00A82297" w:rsidRPr="009B63FF" w:rsidRDefault="00A82297" w:rsidP="000B2DC2">
      <w:pPr>
        <w:pStyle w:val="Tekstpodstawowy2"/>
        <w:spacing w:line="240" w:lineRule="auto"/>
        <w:jc w:val="both"/>
        <w:rPr>
          <w:rFonts w:asciiTheme="minorHAnsi" w:hAnsiTheme="minorHAnsi" w:cstheme="minorHAnsi"/>
          <w:b/>
          <w:sz w:val="22"/>
          <w:szCs w:val="22"/>
        </w:rPr>
      </w:pPr>
    </w:p>
    <w:p w14:paraId="4D8B2623" w14:textId="7F53D370" w:rsidR="00A82297" w:rsidRPr="009B63FF" w:rsidRDefault="00A82297" w:rsidP="000B2DC2">
      <w:pPr>
        <w:pStyle w:val="Tekstpodstawowy2"/>
        <w:spacing w:line="240" w:lineRule="auto"/>
        <w:jc w:val="both"/>
        <w:rPr>
          <w:rFonts w:asciiTheme="minorHAnsi" w:hAnsiTheme="minorHAnsi" w:cstheme="minorHAnsi"/>
          <w:b/>
          <w:sz w:val="22"/>
          <w:szCs w:val="22"/>
        </w:rPr>
      </w:pPr>
    </w:p>
    <w:p w14:paraId="23F89DE9" w14:textId="77777777" w:rsidR="000B2DC2" w:rsidRPr="009B63FF" w:rsidRDefault="000B2DC2" w:rsidP="000B2DC2">
      <w:pPr>
        <w:pStyle w:val="Tekstpodstawowy2"/>
        <w:spacing w:line="240" w:lineRule="auto"/>
        <w:jc w:val="both"/>
        <w:rPr>
          <w:rFonts w:asciiTheme="minorHAnsi" w:hAnsiTheme="minorHAnsi" w:cstheme="minorHAnsi"/>
          <w:b/>
          <w:sz w:val="22"/>
          <w:szCs w:val="22"/>
        </w:rPr>
      </w:pPr>
    </w:p>
    <w:p w14:paraId="13CEBFDA" w14:textId="26DF7043" w:rsidR="000B2DC2" w:rsidRPr="009B63FF" w:rsidRDefault="000B2DC2" w:rsidP="000B2DC2">
      <w:pPr>
        <w:pStyle w:val="Tekstpodstawowy2"/>
        <w:spacing w:line="240" w:lineRule="auto"/>
        <w:jc w:val="both"/>
        <w:rPr>
          <w:rFonts w:asciiTheme="minorHAnsi" w:hAnsiTheme="minorHAnsi" w:cstheme="minorHAnsi"/>
          <w:b/>
          <w:sz w:val="22"/>
          <w:szCs w:val="22"/>
        </w:rPr>
      </w:pPr>
    </w:p>
    <w:p w14:paraId="5BB602CF" w14:textId="41BD5BA5" w:rsidR="00071F7E" w:rsidRPr="00212FD8" w:rsidRDefault="00071F7E" w:rsidP="007244E7">
      <w:pPr>
        <w:rPr>
          <w:rFonts w:asciiTheme="minorHAnsi" w:hAnsiTheme="minorHAnsi" w:cstheme="minorHAnsi"/>
          <w:b/>
          <w:bCs/>
          <w:sz w:val="28"/>
          <w:szCs w:val="28"/>
        </w:rPr>
      </w:pPr>
      <w:r w:rsidRPr="00212FD8">
        <w:rPr>
          <w:rFonts w:asciiTheme="minorHAnsi" w:hAnsiTheme="minorHAnsi" w:cstheme="minorHAnsi"/>
          <w:b/>
          <w:bCs/>
          <w:sz w:val="28"/>
          <w:szCs w:val="28"/>
        </w:rPr>
        <w:t xml:space="preserve">Część </w:t>
      </w:r>
      <w:r w:rsidR="00855A5C" w:rsidRPr="00212FD8">
        <w:rPr>
          <w:rFonts w:asciiTheme="minorHAnsi" w:hAnsiTheme="minorHAnsi" w:cstheme="minorHAnsi"/>
          <w:b/>
          <w:bCs/>
          <w:sz w:val="28"/>
          <w:szCs w:val="28"/>
        </w:rPr>
        <w:t>C</w:t>
      </w:r>
      <w:r w:rsidRPr="00212FD8">
        <w:rPr>
          <w:rFonts w:asciiTheme="minorHAnsi" w:hAnsiTheme="minorHAnsi" w:cstheme="minorHAnsi"/>
          <w:b/>
          <w:bCs/>
          <w:sz w:val="28"/>
          <w:szCs w:val="28"/>
        </w:rPr>
        <w:t xml:space="preserve"> – </w:t>
      </w:r>
      <w:r w:rsidR="005C037A" w:rsidRPr="00212FD8">
        <w:rPr>
          <w:rFonts w:asciiTheme="minorHAnsi" w:hAnsiTheme="minorHAnsi" w:cstheme="minorHAnsi"/>
          <w:bCs/>
          <w:sz w:val="28"/>
          <w:szCs w:val="28"/>
        </w:rPr>
        <w:t>Załączniki do oferty nr 1-1</w:t>
      </w:r>
      <w:r w:rsidR="0036702A">
        <w:rPr>
          <w:rFonts w:asciiTheme="minorHAnsi" w:hAnsiTheme="minorHAnsi" w:cstheme="minorHAnsi"/>
          <w:bCs/>
          <w:sz w:val="28"/>
          <w:szCs w:val="28"/>
        </w:rPr>
        <w:t>4</w:t>
      </w:r>
    </w:p>
    <w:p w14:paraId="7096ACD1" w14:textId="77777777" w:rsidR="00071F7E" w:rsidRPr="009B63FF" w:rsidRDefault="00071F7E">
      <w:pPr>
        <w:jc w:val="both"/>
        <w:rPr>
          <w:rFonts w:asciiTheme="minorHAnsi" w:hAnsiTheme="minorHAnsi" w:cstheme="minorHAnsi"/>
          <w:sz w:val="22"/>
          <w:szCs w:val="22"/>
        </w:rPr>
      </w:pPr>
    </w:p>
    <w:p w14:paraId="5F70C429" w14:textId="77777777" w:rsidR="00071F7E" w:rsidRPr="009B63FF" w:rsidRDefault="00071F7E">
      <w:pPr>
        <w:rPr>
          <w:rFonts w:asciiTheme="minorHAnsi" w:hAnsiTheme="minorHAnsi" w:cstheme="minorHAnsi"/>
          <w:sz w:val="22"/>
          <w:szCs w:val="22"/>
        </w:rPr>
      </w:pPr>
    </w:p>
    <w:p w14:paraId="04224B04" w14:textId="77777777" w:rsidR="00FE2305" w:rsidRPr="009B63FF" w:rsidRDefault="00FE2305" w:rsidP="00FE2305">
      <w:pPr>
        <w:spacing w:line="260" w:lineRule="atLeast"/>
        <w:jc w:val="both"/>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 xml:space="preserve">WYKAZ OŚWIADCZEŃ I DOKUMENTÓW SKŁADANYCH PRZEZ WYKONAWCĘ WRAZ Z OFERTĄ – I etap </w:t>
      </w:r>
    </w:p>
    <w:p w14:paraId="32A47E11" w14:textId="77777777" w:rsidR="00FE2305" w:rsidRPr="009B63FF" w:rsidRDefault="00FE2305" w:rsidP="00FE2305">
      <w:pPr>
        <w:autoSpaceDE w:val="0"/>
        <w:autoSpaceDN w:val="0"/>
        <w:adjustRightInd w:val="0"/>
        <w:jc w:val="both"/>
        <w:rPr>
          <w:rFonts w:asciiTheme="minorHAnsi" w:eastAsia="Univers-PL" w:hAnsiTheme="minorHAnsi" w:cstheme="minorHAnsi"/>
          <w:b/>
          <w:bCs/>
          <w:i/>
          <w:iCs/>
          <w:sz w:val="22"/>
          <w:szCs w:val="22"/>
          <w:u w:val="single"/>
        </w:rPr>
      </w:pPr>
    </w:p>
    <w:p w14:paraId="6B85330E" w14:textId="6690907F" w:rsidR="00FE2305" w:rsidRPr="009B63FF" w:rsidRDefault="00FE2305" w:rsidP="00FE2305">
      <w:pPr>
        <w:autoSpaceDE w:val="0"/>
        <w:autoSpaceDN w:val="0"/>
        <w:adjustRightInd w:val="0"/>
        <w:jc w:val="both"/>
        <w:rPr>
          <w:rFonts w:asciiTheme="minorHAnsi" w:eastAsia="Univers-PL" w:hAnsiTheme="minorHAnsi" w:cstheme="minorHAnsi"/>
          <w:b/>
          <w:bCs/>
          <w:i/>
          <w:iCs/>
          <w:sz w:val="22"/>
          <w:szCs w:val="22"/>
          <w:u w:val="single"/>
        </w:rPr>
      </w:pPr>
      <w:r w:rsidRPr="009B63FF">
        <w:rPr>
          <w:rFonts w:asciiTheme="minorHAnsi" w:eastAsia="Univers-PL" w:hAnsiTheme="minorHAnsi" w:cstheme="minorHAnsi"/>
          <w:b/>
          <w:bCs/>
          <w:i/>
          <w:iCs/>
          <w:sz w:val="22"/>
          <w:szCs w:val="22"/>
          <w:u w:val="single"/>
        </w:rPr>
        <w:t xml:space="preserve">Wykonawca jest zobowiązany do składania n/w dokumentów i oświadczeń wraz z ofertą </w:t>
      </w:r>
      <w:r w:rsidRPr="009B63FF">
        <w:rPr>
          <w:rFonts w:asciiTheme="minorHAnsi" w:eastAsia="Univers-PL" w:hAnsiTheme="minorHAnsi" w:cstheme="minorHAnsi"/>
          <w:b/>
          <w:bCs/>
          <w:i/>
          <w:iCs/>
          <w:sz w:val="22"/>
          <w:szCs w:val="22"/>
          <w:u w:val="single"/>
        </w:rPr>
        <w:br/>
        <w:t xml:space="preserve">(dot. załączników nr 1 – </w:t>
      </w:r>
      <w:r w:rsidR="00ED0E2A" w:rsidRPr="009B63FF">
        <w:rPr>
          <w:rFonts w:asciiTheme="minorHAnsi" w:eastAsia="Univers-PL" w:hAnsiTheme="minorHAnsi" w:cstheme="minorHAnsi"/>
          <w:b/>
          <w:bCs/>
          <w:i/>
          <w:iCs/>
          <w:sz w:val="22"/>
          <w:szCs w:val="22"/>
          <w:u w:val="single"/>
        </w:rPr>
        <w:t>5</w:t>
      </w:r>
      <w:r w:rsidRPr="009B63FF">
        <w:rPr>
          <w:rFonts w:asciiTheme="minorHAnsi" w:eastAsia="Univers-PL" w:hAnsiTheme="minorHAnsi" w:cstheme="minorHAnsi"/>
          <w:b/>
          <w:bCs/>
          <w:i/>
          <w:iCs/>
          <w:sz w:val="22"/>
          <w:szCs w:val="22"/>
          <w:u w:val="single"/>
        </w:rPr>
        <w:t xml:space="preserve">)  </w:t>
      </w:r>
    </w:p>
    <w:p w14:paraId="4A974AFD" w14:textId="586AE718" w:rsidR="00027501" w:rsidRPr="009B63FF" w:rsidRDefault="00071F7E" w:rsidP="00027501">
      <w:pPr>
        <w:jc w:val="both"/>
        <w:rPr>
          <w:rFonts w:asciiTheme="minorHAnsi" w:hAnsiTheme="minorHAnsi" w:cstheme="minorHAnsi"/>
          <w:b/>
          <w:bCs/>
          <w:sz w:val="22"/>
          <w:szCs w:val="22"/>
          <w:u w:val="single"/>
        </w:rPr>
      </w:pPr>
      <w:r w:rsidRPr="009B63FF">
        <w:rPr>
          <w:rFonts w:asciiTheme="minorHAnsi" w:hAnsiTheme="minorHAnsi" w:cstheme="minorHAnsi"/>
          <w:b/>
          <w:bCs/>
          <w:sz w:val="22"/>
          <w:szCs w:val="22"/>
        </w:rPr>
        <w:br w:type="page"/>
      </w:r>
      <w:r w:rsidR="00027501" w:rsidRPr="009B63FF">
        <w:rPr>
          <w:rFonts w:asciiTheme="minorHAnsi" w:hAnsiTheme="minorHAnsi" w:cstheme="minorHAnsi"/>
          <w:b/>
          <w:bCs/>
          <w:sz w:val="22"/>
          <w:szCs w:val="22"/>
        </w:rPr>
        <w:t>Sprawa nr  ZP/</w:t>
      </w:r>
      <w:r w:rsidR="003514D2" w:rsidRPr="009B63FF">
        <w:rPr>
          <w:rFonts w:asciiTheme="minorHAnsi" w:hAnsiTheme="minorHAnsi" w:cstheme="minorHAnsi"/>
          <w:b/>
          <w:bCs/>
          <w:sz w:val="22"/>
          <w:szCs w:val="22"/>
        </w:rPr>
        <w:t>1</w:t>
      </w:r>
      <w:r w:rsidR="005A069C">
        <w:rPr>
          <w:rFonts w:asciiTheme="minorHAnsi" w:hAnsiTheme="minorHAnsi" w:cstheme="minorHAnsi"/>
          <w:b/>
          <w:bCs/>
          <w:sz w:val="22"/>
          <w:szCs w:val="22"/>
        </w:rPr>
        <w:t>8</w:t>
      </w:r>
      <w:r w:rsidR="00027501" w:rsidRPr="009B63FF">
        <w:rPr>
          <w:rFonts w:asciiTheme="minorHAnsi" w:hAnsiTheme="minorHAnsi" w:cstheme="minorHAnsi"/>
          <w:b/>
          <w:bCs/>
          <w:sz w:val="22"/>
          <w:szCs w:val="22"/>
        </w:rPr>
        <w:t>/202</w:t>
      </w:r>
      <w:r w:rsidR="00641E8C" w:rsidRPr="009B63FF">
        <w:rPr>
          <w:rFonts w:asciiTheme="minorHAnsi" w:hAnsiTheme="minorHAnsi" w:cstheme="minorHAnsi"/>
          <w:b/>
          <w:bCs/>
          <w:sz w:val="22"/>
          <w:szCs w:val="22"/>
        </w:rPr>
        <w:t>5</w:t>
      </w:r>
    </w:p>
    <w:p w14:paraId="7BB9F1BC" w14:textId="67D752FB" w:rsidR="00071F7E" w:rsidRPr="009B63FF" w:rsidRDefault="00071F7E" w:rsidP="00AD0AA4">
      <w:pPr>
        <w:jc w:val="right"/>
        <w:rPr>
          <w:rFonts w:asciiTheme="minorHAnsi" w:hAnsiTheme="minorHAnsi" w:cstheme="minorHAnsi"/>
          <w:b/>
          <w:bCs/>
          <w:sz w:val="22"/>
          <w:szCs w:val="22"/>
          <w:u w:val="single"/>
        </w:rPr>
      </w:pPr>
      <w:r w:rsidRPr="009B63FF">
        <w:rPr>
          <w:rFonts w:asciiTheme="minorHAnsi" w:hAnsiTheme="minorHAnsi" w:cstheme="minorHAnsi"/>
          <w:sz w:val="22"/>
          <w:szCs w:val="22"/>
        </w:rPr>
        <w:t>...............................</w:t>
      </w:r>
      <w:r w:rsidR="00A616D1" w:rsidRPr="009B63FF">
        <w:rPr>
          <w:rFonts w:asciiTheme="minorHAnsi" w:hAnsiTheme="minorHAnsi" w:cstheme="minorHAnsi"/>
          <w:sz w:val="22"/>
          <w:szCs w:val="22"/>
        </w:rPr>
        <w:t>.......</w:t>
      </w:r>
      <w:r w:rsidRPr="009B63FF">
        <w:rPr>
          <w:rFonts w:asciiTheme="minorHAnsi" w:hAnsiTheme="minorHAnsi" w:cstheme="minorHAnsi"/>
          <w:sz w:val="22"/>
          <w:szCs w:val="22"/>
        </w:rPr>
        <w:t xml:space="preserve"> dnia </w:t>
      </w:r>
      <w:r w:rsidR="00A616D1" w:rsidRPr="009B63FF">
        <w:rPr>
          <w:rFonts w:asciiTheme="minorHAnsi" w:hAnsiTheme="minorHAnsi" w:cstheme="minorHAnsi"/>
          <w:sz w:val="22"/>
          <w:szCs w:val="22"/>
        </w:rPr>
        <w:t>……..</w:t>
      </w:r>
      <w:r w:rsidRPr="009B63FF">
        <w:rPr>
          <w:rFonts w:asciiTheme="minorHAnsi" w:hAnsiTheme="minorHAnsi" w:cstheme="minorHAnsi"/>
          <w:sz w:val="22"/>
          <w:szCs w:val="22"/>
        </w:rPr>
        <w:t>...</w:t>
      </w:r>
      <w:r w:rsidR="00A616D1" w:rsidRPr="009B63FF">
        <w:rPr>
          <w:rFonts w:asciiTheme="minorHAnsi" w:hAnsiTheme="minorHAnsi" w:cstheme="minorHAnsi"/>
          <w:sz w:val="22"/>
          <w:szCs w:val="22"/>
        </w:rPr>
        <w:t>..........</w:t>
      </w:r>
      <w:r w:rsidRPr="009B63FF">
        <w:rPr>
          <w:rFonts w:asciiTheme="minorHAnsi" w:hAnsiTheme="minorHAnsi" w:cstheme="minorHAnsi"/>
          <w:sz w:val="22"/>
          <w:szCs w:val="22"/>
        </w:rPr>
        <w:t>............</w:t>
      </w:r>
    </w:p>
    <w:p w14:paraId="277BAAD1" w14:textId="77777777" w:rsidR="00A616D1" w:rsidRPr="009B63FF" w:rsidRDefault="00A616D1" w:rsidP="009E4D20">
      <w:pPr>
        <w:rPr>
          <w:rFonts w:asciiTheme="minorHAnsi" w:hAnsiTheme="minorHAnsi" w:cstheme="minorHAnsi"/>
          <w:sz w:val="22"/>
          <w:szCs w:val="22"/>
        </w:rPr>
      </w:pPr>
    </w:p>
    <w:p w14:paraId="79A34A60" w14:textId="77777777" w:rsidR="00071F7E" w:rsidRPr="009B63FF" w:rsidRDefault="00071F7E" w:rsidP="00AD0AA4">
      <w:pPr>
        <w:spacing w:line="360" w:lineRule="auto"/>
        <w:rPr>
          <w:rFonts w:asciiTheme="minorHAnsi" w:hAnsiTheme="minorHAnsi" w:cstheme="minorHAnsi"/>
          <w:b/>
          <w:bCs/>
          <w:sz w:val="22"/>
          <w:szCs w:val="22"/>
        </w:rPr>
      </w:pPr>
      <w:r w:rsidRPr="009B63FF">
        <w:rPr>
          <w:rFonts w:asciiTheme="minorHAnsi" w:hAnsiTheme="minorHAnsi" w:cstheme="minorHAnsi"/>
          <w:b/>
          <w:bCs/>
          <w:sz w:val="22"/>
          <w:szCs w:val="22"/>
        </w:rPr>
        <w:t>Załącznik nr 1</w:t>
      </w:r>
    </w:p>
    <w:p w14:paraId="48D3EA4A" w14:textId="77777777" w:rsidR="00071F7E" w:rsidRPr="009B63FF" w:rsidRDefault="00071F7E" w:rsidP="009E4D20">
      <w:pPr>
        <w:ind w:right="-142"/>
        <w:rPr>
          <w:rFonts w:asciiTheme="minorHAnsi" w:hAnsiTheme="minorHAnsi" w:cstheme="minorHAnsi"/>
          <w:b/>
          <w:bCs/>
          <w:sz w:val="22"/>
          <w:szCs w:val="22"/>
        </w:rPr>
      </w:pPr>
      <w:r w:rsidRPr="009B63FF">
        <w:rPr>
          <w:rFonts w:asciiTheme="minorHAnsi" w:hAnsiTheme="minorHAnsi" w:cstheme="minorHAnsi"/>
          <w:b/>
          <w:bCs/>
          <w:sz w:val="22"/>
          <w:szCs w:val="22"/>
        </w:rPr>
        <w:t>Samodzielny Publiczny Zakład Opieki Zdrowotnej</w:t>
      </w:r>
    </w:p>
    <w:p w14:paraId="04CFF473" w14:textId="77777777" w:rsidR="00071F7E" w:rsidRPr="009B63FF" w:rsidRDefault="00071F7E" w:rsidP="009E4D20">
      <w:pPr>
        <w:ind w:right="-142"/>
        <w:rPr>
          <w:rFonts w:asciiTheme="minorHAnsi" w:hAnsiTheme="minorHAnsi" w:cstheme="minorHAnsi"/>
          <w:b/>
          <w:bCs/>
          <w:sz w:val="22"/>
          <w:szCs w:val="22"/>
        </w:rPr>
      </w:pPr>
      <w:r w:rsidRPr="009B63FF">
        <w:rPr>
          <w:rFonts w:asciiTheme="minorHAnsi" w:hAnsiTheme="minorHAnsi" w:cstheme="minorHAnsi"/>
          <w:b/>
          <w:bCs/>
          <w:sz w:val="22"/>
          <w:szCs w:val="22"/>
        </w:rPr>
        <w:t xml:space="preserve">Centralny Szpital Kliniczny </w:t>
      </w:r>
    </w:p>
    <w:p w14:paraId="38E191E8" w14:textId="77777777" w:rsidR="00071F7E" w:rsidRPr="009B63FF" w:rsidRDefault="00071F7E" w:rsidP="009E4D20">
      <w:pPr>
        <w:ind w:right="-142"/>
        <w:rPr>
          <w:rFonts w:asciiTheme="minorHAnsi" w:hAnsiTheme="minorHAnsi" w:cstheme="minorHAnsi"/>
          <w:b/>
          <w:bCs/>
          <w:sz w:val="22"/>
          <w:szCs w:val="22"/>
        </w:rPr>
      </w:pPr>
      <w:r w:rsidRPr="009B63FF">
        <w:rPr>
          <w:rFonts w:asciiTheme="minorHAnsi" w:hAnsiTheme="minorHAnsi" w:cstheme="minorHAnsi"/>
          <w:b/>
          <w:bCs/>
          <w:sz w:val="22"/>
          <w:szCs w:val="22"/>
        </w:rPr>
        <w:t>Uniwersytetu Medycznego</w:t>
      </w:r>
      <w:r w:rsidR="003F2C67" w:rsidRPr="009B63FF">
        <w:rPr>
          <w:rFonts w:asciiTheme="minorHAnsi" w:hAnsiTheme="minorHAnsi" w:cstheme="minorHAnsi"/>
          <w:b/>
          <w:bCs/>
          <w:sz w:val="22"/>
          <w:szCs w:val="22"/>
        </w:rPr>
        <w:t xml:space="preserve"> w </w:t>
      </w:r>
      <w:r w:rsidRPr="009B63FF">
        <w:rPr>
          <w:rFonts w:asciiTheme="minorHAnsi" w:hAnsiTheme="minorHAnsi" w:cstheme="minorHAnsi"/>
          <w:b/>
          <w:bCs/>
          <w:sz w:val="22"/>
          <w:szCs w:val="22"/>
        </w:rPr>
        <w:t>Łodzi</w:t>
      </w:r>
    </w:p>
    <w:p w14:paraId="40A7389D" w14:textId="77777777" w:rsidR="00071F7E" w:rsidRPr="009B63FF" w:rsidRDefault="00071F7E" w:rsidP="009E4D20">
      <w:pPr>
        <w:ind w:right="-142"/>
        <w:rPr>
          <w:rFonts w:asciiTheme="minorHAnsi" w:hAnsiTheme="minorHAnsi" w:cstheme="minorHAnsi"/>
          <w:b/>
          <w:bCs/>
          <w:sz w:val="22"/>
          <w:szCs w:val="22"/>
        </w:rPr>
      </w:pPr>
      <w:r w:rsidRPr="009B63FF">
        <w:rPr>
          <w:rFonts w:asciiTheme="minorHAnsi" w:hAnsiTheme="minorHAnsi" w:cstheme="minorHAnsi"/>
          <w:b/>
          <w:bCs/>
          <w:sz w:val="22"/>
          <w:szCs w:val="22"/>
        </w:rPr>
        <w:t>Łódź, ul. Pomorska 251</w:t>
      </w:r>
    </w:p>
    <w:p w14:paraId="6A33B5E0" w14:textId="77777777" w:rsidR="00071F7E" w:rsidRPr="009B63FF" w:rsidRDefault="00071F7E" w:rsidP="009E4D20">
      <w:pPr>
        <w:spacing w:line="360" w:lineRule="auto"/>
        <w:rPr>
          <w:rFonts w:asciiTheme="minorHAnsi" w:hAnsiTheme="minorHAnsi" w:cstheme="minorHAnsi"/>
          <w:b/>
          <w:bCs/>
          <w:sz w:val="22"/>
          <w:szCs w:val="22"/>
          <w:u w:val="single"/>
        </w:rPr>
      </w:pPr>
    </w:p>
    <w:p w14:paraId="5CD54038" w14:textId="77777777" w:rsidR="00071F7E" w:rsidRPr="009B63FF" w:rsidRDefault="00071F7E" w:rsidP="009E4D20">
      <w:pPr>
        <w:spacing w:line="360" w:lineRule="auto"/>
        <w:jc w:val="center"/>
        <w:rPr>
          <w:rFonts w:asciiTheme="minorHAnsi" w:hAnsiTheme="minorHAnsi" w:cstheme="minorHAnsi"/>
          <w:b/>
          <w:bCs/>
          <w:sz w:val="22"/>
          <w:szCs w:val="22"/>
          <w:u w:val="single"/>
        </w:rPr>
      </w:pPr>
      <w:r w:rsidRPr="009B63FF">
        <w:rPr>
          <w:rFonts w:asciiTheme="minorHAnsi" w:hAnsiTheme="minorHAnsi" w:cstheme="minorHAnsi"/>
          <w:b/>
          <w:bCs/>
          <w:sz w:val="22"/>
          <w:szCs w:val="22"/>
          <w:u w:val="single"/>
        </w:rPr>
        <w:t>FORMULARZ OFERTOWY</w:t>
      </w:r>
    </w:p>
    <w:p w14:paraId="63ABBEFA" w14:textId="1ECF0C79" w:rsidR="003514D2" w:rsidRPr="009B63FF" w:rsidRDefault="003514D2" w:rsidP="0049386B">
      <w:pPr>
        <w:tabs>
          <w:tab w:val="left" w:pos="0"/>
        </w:tabs>
        <w:spacing w:before="120" w:line="276" w:lineRule="auto"/>
        <w:rPr>
          <w:rFonts w:asciiTheme="minorHAnsi" w:hAnsiTheme="minorHAnsi" w:cstheme="minorHAnsi"/>
          <w:sz w:val="22"/>
          <w:szCs w:val="22"/>
          <w:lang w:eastAsia="ar-SA"/>
        </w:rPr>
      </w:pPr>
      <w:r w:rsidRPr="009B63FF">
        <w:rPr>
          <w:rFonts w:asciiTheme="minorHAnsi" w:hAnsiTheme="minorHAnsi" w:cstheme="minorHAnsi"/>
          <w:sz w:val="22"/>
          <w:szCs w:val="22"/>
          <w:lang w:eastAsia="ar-SA"/>
        </w:rPr>
        <w:t>Nazwa wykonawcy: .............................................................................................................................................</w:t>
      </w:r>
    </w:p>
    <w:p w14:paraId="4ECA645F" w14:textId="12668B24" w:rsidR="003514D2" w:rsidRPr="009B63FF" w:rsidRDefault="003514D2" w:rsidP="003514D2">
      <w:pPr>
        <w:numPr>
          <w:ilvl w:val="2"/>
          <w:numId w:val="1"/>
        </w:num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Adres Wykonawcy:...............................................................................................................................................</w:t>
      </w:r>
      <w:r w:rsidRPr="009B63FF">
        <w:rPr>
          <w:rFonts w:asciiTheme="minorHAnsi" w:hAnsiTheme="minorHAnsi" w:cstheme="minorHAnsi"/>
          <w:i/>
          <w:iCs/>
          <w:sz w:val="22"/>
          <w:szCs w:val="22"/>
          <w:u w:val="single"/>
          <w:lang w:eastAsia="ar-SA"/>
        </w:rPr>
        <w:t xml:space="preserve"> </w:t>
      </w:r>
    </w:p>
    <w:p w14:paraId="6E6CAFC0" w14:textId="221328B3" w:rsidR="00641E8C" w:rsidRPr="009B63FF" w:rsidRDefault="003514D2" w:rsidP="003514D2">
      <w:pPr>
        <w:numPr>
          <w:ilvl w:val="2"/>
          <w:numId w:val="1"/>
        </w:num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wpisanym do Krajowego Rejestru Sądowego prowadzonego przez Sąd </w:t>
      </w:r>
      <w:r w:rsidR="00641E8C" w:rsidRPr="009B63FF">
        <w:rPr>
          <w:rFonts w:asciiTheme="minorHAnsi" w:hAnsiTheme="minorHAnsi" w:cstheme="minorHAnsi"/>
          <w:sz w:val="22"/>
          <w:szCs w:val="22"/>
          <w:lang w:eastAsia="ar-SA"/>
        </w:rPr>
        <w:t>…………………………………………………………</w:t>
      </w:r>
    </w:p>
    <w:p w14:paraId="5E1A0E8E" w14:textId="7774A2F8" w:rsidR="003514D2" w:rsidRPr="009B63FF" w:rsidRDefault="003514D2" w:rsidP="00641E8C">
      <w:pPr>
        <w:numPr>
          <w:ilvl w:val="2"/>
          <w:numId w:val="1"/>
        </w:num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pod numerem KRS</w:t>
      </w:r>
      <w:r w:rsidR="00641E8C" w:rsidRPr="009B63FF">
        <w:rPr>
          <w:rFonts w:asciiTheme="minorHAnsi" w:hAnsiTheme="minorHAnsi" w:cstheme="minorHAnsi"/>
          <w:sz w:val="22"/>
          <w:szCs w:val="22"/>
          <w:lang w:eastAsia="ar-SA"/>
        </w:rPr>
        <w:t xml:space="preserve"> ......................</w:t>
      </w:r>
      <w:r w:rsidRPr="009B63FF">
        <w:rPr>
          <w:rFonts w:asciiTheme="minorHAnsi" w:hAnsiTheme="minorHAnsi" w:cstheme="minorHAnsi"/>
          <w:sz w:val="22"/>
          <w:szCs w:val="22"/>
          <w:lang w:eastAsia="ar-SA"/>
        </w:rPr>
        <w:t>....</w:t>
      </w:r>
      <w:r w:rsidR="00641E8C" w:rsidRPr="009B63FF">
        <w:rPr>
          <w:rFonts w:asciiTheme="minorHAnsi" w:hAnsiTheme="minorHAnsi" w:cstheme="minorHAnsi"/>
          <w:sz w:val="22"/>
          <w:szCs w:val="22"/>
          <w:lang w:eastAsia="ar-SA"/>
        </w:rPr>
        <w:t>..............., NIP ........</w:t>
      </w:r>
      <w:r w:rsidRPr="009B63FF">
        <w:rPr>
          <w:rFonts w:asciiTheme="minorHAnsi" w:hAnsiTheme="minorHAnsi" w:cstheme="minorHAnsi"/>
          <w:sz w:val="22"/>
          <w:szCs w:val="22"/>
          <w:lang w:eastAsia="ar-SA"/>
        </w:rPr>
        <w:t>.....</w:t>
      </w:r>
      <w:r w:rsidR="00641E8C" w:rsidRPr="009B63FF">
        <w:rPr>
          <w:rFonts w:asciiTheme="minorHAnsi" w:hAnsiTheme="minorHAnsi" w:cstheme="minorHAnsi"/>
          <w:sz w:val="22"/>
          <w:szCs w:val="22"/>
          <w:lang w:eastAsia="ar-SA"/>
        </w:rPr>
        <w:t>....</w:t>
      </w:r>
      <w:r w:rsidRPr="009B63FF">
        <w:rPr>
          <w:rFonts w:asciiTheme="minorHAnsi" w:hAnsiTheme="minorHAnsi" w:cstheme="minorHAnsi"/>
          <w:sz w:val="22"/>
          <w:szCs w:val="22"/>
          <w:lang w:eastAsia="ar-SA"/>
        </w:rPr>
        <w:t xml:space="preserve">......................;  </w:t>
      </w:r>
      <w:r w:rsidR="00641E8C" w:rsidRPr="009B63FF">
        <w:rPr>
          <w:rFonts w:asciiTheme="minorHAnsi" w:hAnsiTheme="minorHAnsi" w:cstheme="minorHAnsi"/>
          <w:sz w:val="22"/>
          <w:szCs w:val="22"/>
          <w:lang w:eastAsia="ar-SA"/>
        </w:rPr>
        <w:t>REGON ......................................</w:t>
      </w:r>
    </w:p>
    <w:p w14:paraId="774A1F56" w14:textId="7FB3E67C" w:rsidR="003514D2" w:rsidRPr="009B63FF" w:rsidRDefault="003514D2" w:rsidP="003514D2">
      <w:p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Tel.</w:t>
      </w:r>
      <w:r w:rsidR="00DB2D15" w:rsidRPr="009B63FF">
        <w:rPr>
          <w:rFonts w:asciiTheme="minorHAnsi" w:hAnsiTheme="minorHAnsi" w:cstheme="minorHAnsi"/>
          <w:sz w:val="22"/>
          <w:szCs w:val="22"/>
          <w:lang w:eastAsia="ar-SA"/>
        </w:rPr>
        <w:t>……………………………………………………………………</w:t>
      </w:r>
      <w:r w:rsidRPr="009B63FF">
        <w:rPr>
          <w:rFonts w:asciiTheme="minorHAnsi" w:hAnsiTheme="minorHAnsi" w:cstheme="minorHAnsi"/>
          <w:sz w:val="22"/>
          <w:szCs w:val="22"/>
          <w:lang w:eastAsia="ar-SA"/>
        </w:rPr>
        <w:t xml:space="preserve">.…………………………….……………...…………....  </w:t>
      </w:r>
      <w:r w:rsidR="00DB2D15" w:rsidRPr="009B63FF">
        <w:rPr>
          <w:rFonts w:asciiTheme="minorHAnsi" w:hAnsiTheme="minorHAnsi" w:cstheme="minorHAnsi"/>
          <w:sz w:val="22"/>
          <w:szCs w:val="22"/>
          <w:lang w:eastAsia="ar-SA"/>
        </w:rPr>
        <w:br/>
      </w:r>
      <w:r w:rsidRPr="009B63FF">
        <w:rPr>
          <w:rFonts w:asciiTheme="minorHAnsi" w:hAnsiTheme="minorHAnsi" w:cstheme="minorHAnsi"/>
          <w:sz w:val="22"/>
          <w:szCs w:val="22"/>
          <w:lang w:eastAsia="ar-SA"/>
        </w:rPr>
        <w:t>E-mail: …..............................................................................................................................</w:t>
      </w:r>
    </w:p>
    <w:p w14:paraId="71A12B03" w14:textId="4E801394" w:rsidR="003514D2" w:rsidRPr="009B63FF" w:rsidRDefault="003514D2" w:rsidP="003514D2">
      <w:p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Osoba odpowiedzialna za realizację umowy:  ….................................................... tel. ……….…</w:t>
      </w:r>
      <w:r w:rsidR="00641E8C" w:rsidRPr="009B63FF">
        <w:rPr>
          <w:rFonts w:asciiTheme="minorHAnsi" w:hAnsiTheme="minorHAnsi" w:cstheme="minorHAnsi"/>
          <w:sz w:val="22"/>
          <w:szCs w:val="22"/>
          <w:lang w:eastAsia="ar-SA"/>
        </w:rPr>
        <w:t>………….</w:t>
      </w:r>
      <w:r w:rsidRPr="009B63FF">
        <w:rPr>
          <w:rFonts w:asciiTheme="minorHAnsi" w:hAnsiTheme="minorHAnsi" w:cstheme="minorHAnsi"/>
          <w:sz w:val="22"/>
          <w:szCs w:val="22"/>
          <w:lang w:eastAsia="ar-SA"/>
        </w:rPr>
        <w:t>….....</w:t>
      </w:r>
      <w:r w:rsidR="00DB2D15" w:rsidRPr="009B63FF">
        <w:rPr>
          <w:rFonts w:asciiTheme="minorHAnsi" w:hAnsiTheme="minorHAnsi" w:cstheme="minorHAnsi"/>
          <w:sz w:val="22"/>
          <w:szCs w:val="22"/>
          <w:lang w:eastAsia="ar-SA"/>
        </w:rPr>
        <w:t>………</w:t>
      </w:r>
    </w:p>
    <w:p w14:paraId="4EFC0D32" w14:textId="77777777" w:rsidR="003514D2" w:rsidRPr="009B63FF" w:rsidRDefault="003514D2" w:rsidP="003514D2">
      <w:p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Oświadczamy, że niniejszy numer rachunku bankowego: </w:t>
      </w:r>
    </w:p>
    <w:p w14:paraId="369321CA" w14:textId="77777777" w:rsidR="003514D2" w:rsidRPr="009B63FF" w:rsidRDefault="003514D2" w:rsidP="003514D2">
      <w:p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  jest taki sam jak numer rachunku na białej liście podatników VAT.  Wyżej wskazany nr rachunku bankowego będzie zgodny z podanym na fakturze Vat Wykonawcy. W przypadku zmiany nr rachunku informacje o zmianie przekażemy niezwłocznie do Działu Księgowości Zamawiającego. </w:t>
      </w:r>
    </w:p>
    <w:p w14:paraId="45840811" w14:textId="77777777" w:rsidR="003514D2" w:rsidRPr="009B63FF" w:rsidRDefault="003514D2" w:rsidP="003514D2">
      <w:pPr>
        <w:tabs>
          <w:tab w:val="left" w:pos="0"/>
        </w:tabs>
        <w:spacing w:before="120" w:line="276" w:lineRule="auto"/>
        <w:jc w:val="both"/>
        <w:rPr>
          <w:rFonts w:asciiTheme="minorHAnsi" w:hAnsiTheme="minorHAnsi" w:cstheme="minorHAnsi"/>
          <w:i/>
          <w:sz w:val="22"/>
          <w:szCs w:val="22"/>
          <w:lang w:eastAsia="ar-SA"/>
        </w:rPr>
      </w:pPr>
      <w:r w:rsidRPr="009B63FF">
        <w:rPr>
          <w:rFonts w:asciiTheme="minorHAnsi" w:hAnsiTheme="minorHAnsi" w:cstheme="minorHAnsi"/>
          <w:i/>
          <w:sz w:val="22"/>
          <w:szCs w:val="22"/>
          <w:lang w:eastAsia="ar-SA"/>
        </w:rPr>
        <w:t>(należy podać numer rachunku zgodny ze zgłoszonym przez Wykonawcę do Urzędu Skarbowego w związku z prowadzoną działalnością).</w:t>
      </w:r>
    </w:p>
    <w:p w14:paraId="75364B2A" w14:textId="77777777" w:rsidR="003514D2" w:rsidRPr="009B63FF" w:rsidRDefault="003514D2" w:rsidP="003514D2">
      <w:p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 xml:space="preserve">Osoby uprawnione do reprezentowania podmiotu: </w:t>
      </w:r>
    </w:p>
    <w:p w14:paraId="3EEE860A" w14:textId="757D3BA4" w:rsidR="003514D2" w:rsidRPr="009B63FF" w:rsidRDefault="003514D2" w:rsidP="003514D2">
      <w:p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w:t>
      </w:r>
      <w:r w:rsidR="00DB2D15" w:rsidRPr="009B63FF">
        <w:rPr>
          <w:rFonts w:asciiTheme="minorHAnsi" w:hAnsiTheme="minorHAnsi" w:cstheme="minorHAnsi"/>
          <w:sz w:val="22"/>
          <w:szCs w:val="22"/>
          <w:lang w:eastAsia="ar-SA"/>
        </w:rPr>
        <w:t>………………………………………………………………………………………………………………………………………</w:t>
      </w:r>
    </w:p>
    <w:p w14:paraId="5F990A2B" w14:textId="77777777" w:rsidR="003514D2" w:rsidRPr="009B63FF" w:rsidRDefault="003514D2" w:rsidP="003514D2">
      <w:p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*Nazwa i adres Wykonawców wspólnie ubiegających się o zamówienie  w składzie:</w:t>
      </w:r>
    </w:p>
    <w:p w14:paraId="0D27F9FA" w14:textId="77777777" w:rsidR="003514D2" w:rsidRPr="009B63FF" w:rsidRDefault="003514D2" w:rsidP="003514D2">
      <w:p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w:t>
      </w:r>
    </w:p>
    <w:p w14:paraId="51ADA3F1" w14:textId="77777777" w:rsidR="003514D2" w:rsidRPr="009B63FF" w:rsidRDefault="003514D2" w:rsidP="003514D2">
      <w:p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w:t>
      </w:r>
    </w:p>
    <w:p w14:paraId="0D773044" w14:textId="77777777" w:rsidR="003514D2" w:rsidRPr="009B63FF" w:rsidRDefault="003514D2" w:rsidP="003514D2">
      <w:p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oświadczam/-y, że:</w:t>
      </w:r>
    </w:p>
    <w:p w14:paraId="308360C5" w14:textId="77777777" w:rsidR="003514D2" w:rsidRPr="009B63FF" w:rsidRDefault="003514D2" w:rsidP="003514D2">
      <w:pPr>
        <w:numPr>
          <w:ilvl w:val="1"/>
          <w:numId w:val="5"/>
        </w:num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niniejszym zgłaszamy udział w przedmiotowym postępowaniu,</w:t>
      </w:r>
    </w:p>
    <w:p w14:paraId="3B2424A8" w14:textId="77777777" w:rsidR="003514D2" w:rsidRPr="009B63FF" w:rsidRDefault="003514D2" w:rsidP="003514D2">
      <w:pPr>
        <w:numPr>
          <w:ilvl w:val="1"/>
          <w:numId w:val="5"/>
        </w:numPr>
        <w:tabs>
          <w:tab w:val="left" w:pos="0"/>
        </w:tabs>
        <w:spacing w:before="120" w:line="276" w:lineRule="auto"/>
        <w:jc w:val="both"/>
        <w:rPr>
          <w:rFonts w:asciiTheme="minorHAnsi" w:hAnsiTheme="minorHAnsi" w:cstheme="minorHAnsi"/>
          <w:sz w:val="22"/>
          <w:szCs w:val="22"/>
          <w:lang w:eastAsia="ar-SA"/>
        </w:rPr>
      </w:pPr>
      <w:r w:rsidRPr="009B63FF">
        <w:rPr>
          <w:rFonts w:asciiTheme="minorHAnsi" w:hAnsiTheme="minorHAnsi" w:cstheme="minorHAnsi"/>
          <w:sz w:val="22"/>
          <w:szCs w:val="22"/>
          <w:lang w:eastAsia="ar-SA"/>
        </w:rPr>
        <w:t>pełnomocnikiem Wykonawców wspólnie ubiegających się o zamówienie uprawnionym do reprezentowania  Wykonawców wspólnie ubiegających się o zamówienie w postępowaniu jest……………………………………………………………………………………………………………...………………….*</w:t>
      </w:r>
    </w:p>
    <w:p w14:paraId="749F189F" w14:textId="0F99A578" w:rsidR="003514D2" w:rsidRPr="009B63FF" w:rsidRDefault="003514D2" w:rsidP="003514D2">
      <w:pPr>
        <w:tabs>
          <w:tab w:val="left" w:pos="0"/>
        </w:tabs>
        <w:spacing w:before="120" w:line="276" w:lineRule="auto"/>
        <w:jc w:val="both"/>
        <w:rPr>
          <w:rFonts w:asciiTheme="minorHAnsi" w:hAnsiTheme="minorHAnsi" w:cstheme="minorHAnsi"/>
          <w:sz w:val="22"/>
          <w:szCs w:val="22"/>
          <w:lang w:eastAsia="ar-SA"/>
        </w:rPr>
      </w:pPr>
    </w:p>
    <w:p w14:paraId="6718053A" w14:textId="77777777" w:rsidR="00641E8C" w:rsidRPr="009B63FF" w:rsidRDefault="00641E8C" w:rsidP="003514D2">
      <w:pPr>
        <w:tabs>
          <w:tab w:val="left" w:pos="0"/>
        </w:tabs>
        <w:spacing w:before="120" w:line="276" w:lineRule="auto"/>
        <w:jc w:val="both"/>
        <w:rPr>
          <w:rFonts w:asciiTheme="minorHAnsi" w:hAnsiTheme="minorHAnsi" w:cstheme="minorHAnsi"/>
          <w:sz w:val="22"/>
          <w:szCs w:val="22"/>
          <w:lang w:eastAsia="ar-SA"/>
        </w:rPr>
      </w:pPr>
    </w:p>
    <w:p w14:paraId="22FFE781" w14:textId="77777777" w:rsidR="005D471D" w:rsidRDefault="005D471D" w:rsidP="000F723F">
      <w:pPr>
        <w:spacing w:line="260" w:lineRule="atLeast"/>
        <w:jc w:val="both"/>
        <w:rPr>
          <w:rFonts w:asciiTheme="minorHAnsi" w:eastAsia="Times New Roman" w:hAnsiTheme="minorHAnsi" w:cstheme="minorHAnsi"/>
          <w:b/>
          <w:sz w:val="22"/>
          <w:szCs w:val="22"/>
          <w:u w:val="single"/>
          <w:lang w:eastAsia="ar-SA"/>
        </w:rPr>
      </w:pPr>
    </w:p>
    <w:p w14:paraId="4E3BDB51" w14:textId="56981239" w:rsidR="000F723F" w:rsidRPr="009B63FF" w:rsidRDefault="000F723F" w:rsidP="000F723F">
      <w:pPr>
        <w:spacing w:line="260" w:lineRule="atLeast"/>
        <w:jc w:val="both"/>
        <w:rPr>
          <w:rFonts w:asciiTheme="minorHAnsi" w:eastAsia="Times New Roman" w:hAnsiTheme="minorHAnsi" w:cstheme="minorHAnsi"/>
          <w:b/>
          <w:sz w:val="22"/>
          <w:szCs w:val="22"/>
          <w:u w:val="single"/>
          <w:lang w:eastAsia="ar-SA"/>
        </w:rPr>
      </w:pPr>
      <w:r w:rsidRPr="009B63FF">
        <w:rPr>
          <w:rFonts w:asciiTheme="minorHAnsi" w:eastAsia="Times New Roman" w:hAnsiTheme="minorHAnsi" w:cstheme="minorHAnsi"/>
          <w:b/>
          <w:sz w:val="22"/>
          <w:szCs w:val="22"/>
          <w:u w:val="single"/>
          <w:lang w:eastAsia="ar-SA"/>
        </w:rPr>
        <w:t xml:space="preserve">I. OFEROWANE WARUNKI CENOWE </w:t>
      </w:r>
    </w:p>
    <w:p w14:paraId="695990E8" w14:textId="77777777" w:rsidR="000F723F" w:rsidRPr="009B63FF" w:rsidRDefault="000F723F" w:rsidP="000F723F">
      <w:pPr>
        <w:spacing w:line="260" w:lineRule="atLeast"/>
        <w:jc w:val="both"/>
        <w:rPr>
          <w:rFonts w:asciiTheme="minorHAnsi" w:eastAsia="Times New Roman" w:hAnsiTheme="minorHAnsi" w:cstheme="minorHAnsi"/>
          <w:b/>
          <w:sz w:val="22"/>
          <w:szCs w:val="22"/>
          <w:u w:val="single"/>
          <w:lang w:eastAsia="ar-SA"/>
        </w:rPr>
      </w:pPr>
    </w:p>
    <w:p w14:paraId="2C19165C" w14:textId="77777777" w:rsidR="000F723F" w:rsidRPr="009B63FF" w:rsidRDefault="000F723F" w:rsidP="000F723F">
      <w:pPr>
        <w:suppressAutoHyphens/>
        <w:jc w:val="center"/>
        <w:rPr>
          <w:rFonts w:asciiTheme="minorHAnsi" w:hAnsiTheme="minorHAnsi" w:cstheme="minorHAnsi"/>
          <w:sz w:val="22"/>
          <w:szCs w:val="22"/>
          <w:lang w:eastAsia="ar-SA"/>
        </w:rPr>
      </w:pPr>
      <w:r w:rsidRPr="009B63FF">
        <w:rPr>
          <w:rFonts w:asciiTheme="minorHAnsi" w:hAnsiTheme="minorHAnsi" w:cstheme="minorHAnsi"/>
          <w:b/>
          <w:sz w:val="22"/>
          <w:szCs w:val="22"/>
          <w:lang w:eastAsia="ar-SA"/>
        </w:rPr>
        <w:t>Oferujemy</w:t>
      </w:r>
      <w:r w:rsidRPr="009B63FF">
        <w:rPr>
          <w:rFonts w:asciiTheme="minorHAnsi" w:hAnsiTheme="minorHAnsi" w:cstheme="minorHAnsi"/>
          <w:sz w:val="22"/>
          <w:szCs w:val="22"/>
          <w:lang w:eastAsia="ar-SA"/>
        </w:rPr>
        <w:t xml:space="preserve"> </w:t>
      </w:r>
    </w:p>
    <w:p w14:paraId="5F6BBE14" w14:textId="73A46A3C" w:rsidR="007246B9" w:rsidRPr="007246B9" w:rsidRDefault="007246B9" w:rsidP="007246B9">
      <w:pPr>
        <w:ind w:right="-290"/>
        <w:jc w:val="center"/>
        <w:rPr>
          <w:rFonts w:asciiTheme="minorHAnsi" w:hAnsiTheme="minorHAnsi" w:cstheme="minorHAnsi"/>
          <w:b/>
          <w:bCs/>
          <w:i/>
          <w:sz w:val="22"/>
          <w:szCs w:val="22"/>
          <w:u w:val="single"/>
        </w:rPr>
      </w:pPr>
      <w:r w:rsidRPr="007246B9">
        <w:rPr>
          <w:rFonts w:asciiTheme="minorHAnsi" w:hAnsiTheme="minorHAnsi" w:cstheme="minorHAnsi"/>
          <w:b/>
          <w:bCs/>
          <w:i/>
          <w:iCs/>
          <w:sz w:val="22"/>
          <w:szCs w:val="22"/>
        </w:rPr>
        <w:t>w</w:t>
      </w:r>
      <w:r w:rsidRPr="007246B9">
        <w:rPr>
          <w:rFonts w:asciiTheme="minorHAnsi" w:hAnsiTheme="minorHAnsi" w:cstheme="minorHAnsi"/>
          <w:b/>
          <w:bCs/>
          <w:i/>
          <w:sz w:val="22"/>
          <w:szCs w:val="22"/>
        </w:rPr>
        <w:t xml:space="preserve">ykonanie koncepcji wraz z opracowaniem programu funkcjonalno-użytkowego (PFU) dla zadań inwestycyjnych realizowanych w formule „zaprojektuj i wybuduj” dla Centralnego Szpitala Klinicznego Uniwersytetu Medycznego w Łodzi, </w:t>
      </w:r>
      <w:r w:rsidRPr="007246B9">
        <w:rPr>
          <w:rFonts w:asciiTheme="minorHAnsi" w:hAnsiTheme="minorHAnsi" w:cstheme="minorHAnsi"/>
          <w:b/>
          <w:i/>
          <w:sz w:val="22"/>
          <w:szCs w:val="22"/>
        </w:rPr>
        <w:t>zgodnie z</w:t>
      </w:r>
      <w:r w:rsidRPr="007246B9">
        <w:rPr>
          <w:rFonts w:asciiTheme="minorHAnsi" w:hAnsiTheme="minorHAnsi" w:cstheme="minorHAnsi"/>
          <w:b/>
          <w:bCs/>
          <w:i/>
          <w:sz w:val="22"/>
          <w:szCs w:val="22"/>
        </w:rPr>
        <w:t xml:space="preserve"> </w:t>
      </w:r>
      <w:r w:rsidRPr="007246B9">
        <w:rPr>
          <w:rFonts w:asciiTheme="minorHAnsi" w:hAnsiTheme="minorHAnsi" w:cstheme="minorHAnsi"/>
          <w:b/>
          <w:i/>
          <w:sz w:val="22"/>
          <w:szCs w:val="22"/>
        </w:rPr>
        <w:t>opisem i</w:t>
      </w:r>
      <w:r w:rsidRPr="007246B9">
        <w:rPr>
          <w:rFonts w:asciiTheme="minorHAnsi" w:hAnsiTheme="minorHAnsi" w:cstheme="minorHAnsi"/>
          <w:b/>
          <w:bCs/>
          <w:i/>
          <w:sz w:val="22"/>
          <w:szCs w:val="22"/>
        </w:rPr>
        <w:t xml:space="preserve"> </w:t>
      </w:r>
      <w:r w:rsidRPr="007246B9">
        <w:rPr>
          <w:rFonts w:asciiTheme="minorHAnsi" w:hAnsiTheme="minorHAnsi" w:cstheme="minorHAnsi"/>
          <w:b/>
          <w:i/>
          <w:sz w:val="22"/>
          <w:szCs w:val="22"/>
        </w:rPr>
        <w:t>wymogami zawartymi w SWZ:</w:t>
      </w:r>
    </w:p>
    <w:p w14:paraId="4367E71C" w14:textId="77777777" w:rsidR="007246B9" w:rsidRPr="007246B9" w:rsidRDefault="007246B9" w:rsidP="007246B9">
      <w:pPr>
        <w:ind w:right="-290"/>
        <w:rPr>
          <w:rFonts w:asciiTheme="minorHAnsi" w:hAnsiTheme="minorHAnsi" w:cstheme="minorHAnsi"/>
          <w:bCs/>
          <w:sz w:val="22"/>
          <w:szCs w:val="22"/>
        </w:rPr>
      </w:pPr>
    </w:p>
    <w:p w14:paraId="7E03EF03" w14:textId="77777777" w:rsidR="005D471D" w:rsidRPr="00212FD8" w:rsidRDefault="005D471D" w:rsidP="005D471D">
      <w:pPr>
        <w:ind w:right="-290"/>
        <w:rPr>
          <w:rFonts w:asciiTheme="minorHAnsi" w:hAnsiTheme="minorHAnsi" w:cstheme="minorHAnsi"/>
          <w:sz w:val="22"/>
          <w:szCs w:val="22"/>
        </w:rPr>
      </w:pPr>
      <w:r w:rsidRPr="00212FD8">
        <w:rPr>
          <w:rFonts w:asciiTheme="minorHAnsi" w:hAnsiTheme="minorHAnsi" w:cstheme="minorHAnsi"/>
          <w:sz w:val="22"/>
          <w:szCs w:val="22"/>
        </w:rPr>
        <w:t>1.</w:t>
      </w:r>
      <w:r w:rsidRPr="00212FD8">
        <w:rPr>
          <w:rFonts w:asciiTheme="minorHAnsi" w:hAnsiTheme="minorHAnsi" w:cstheme="minorHAnsi"/>
          <w:b/>
          <w:sz w:val="22"/>
          <w:szCs w:val="22"/>
        </w:rPr>
        <w:t>Wartość wykonania usługi:</w:t>
      </w:r>
      <w:r w:rsidRPr="00212FD8">
        <w:rPr>
          <w:rFonts w:asciiTheme="minorHAnsi" w:hAnsiTheme="minorHAnsi" w:cstheme="minorHAnsi"/>
          <w:sz w:val="22"/>
          <w:szCs w:val="22"/>
        </w:rPr>
        <w:t xml:space="preserve"> </w:t>
      </w:r>
    </w:p>
    <w:p w14:paraId="4D48B41D" w14:textId="6504E7BD" w:rsidR="007246B9" w:rsidRPr="007246B9" w:rsidRDefault="007246B9" w:rsidP="008D5C2E">
      <w:pPr>
        <w:ind w:right="-290"/>
        <w:jc w:val="both"/>
        <w:rPr>
          <w:rFonts w:asciiTheme="minorHAnsi" w:hAnsiTheme="minorHAnsi" w:cstheme="minorHAnsi"/>
          <w:bCs/>
          <w:sz w:val="22"/>
          <w:szCs w:val="22"/>
        </w:rPr>
      </w:pPr>
      <w:r w:rsidRPr="007246B9">
        <w:rPr>
          <w:rFonts w:asciiTheme="minorHAnsi" w:hAnsiTheme="minorHAnsi" w:cstheme="minorHAnsi"/>
          <w:b/>
          <w:bCs/>
          <w:sz w:val="22"/>
          <w:szCs w:val="22"/>
        </w:rPr>
        <w:t>Zadanie nr 1:</w:t>
      </w:r>
      <w:r w:rsidRPr="007246B9">
        <w:rPr>
          <w:rFonts w:asciiTheme="minorHAnsi" w:hAnsiTheme="minorHAnsi" w:cstheme="minorHAnsi"/>
          <w:bCs/>
          <w:sz w:val="22"/>
          <w:szCs w:val="22"/>
        </w:rPr>
        <w:t xml:space="preserve"> wykonanie koncepcji wraz z opracowaniem programu funkcjonalno-użytkowego (PFU) dla zadania inwestycyjnego realizowanego w formule „zaprojektuj i wybuduj” pn.  „</w:t>
      </w:r>
      <w:r w:rsidRPr="005D471D">
        <w:rPr>
          <w:rFonts w:asciiTheme="minorHAnsi" w:hAnsiTheme="minorHAnsi" w:cstheme="minorHAnsi"/>
          <w:b/>
          <w:bCs/>
          <w:sz w:val="22"/>
          <w:szCs w:val="22"/>
        </w:rPr>
        <w:t>Adaptacji powierzchni na potrzeby Izby przyjęć dla dzieci”</w:t>
      </w:r>
      <w:r w:rsidRPr="007246B9">
        <w:rPr>
          <w:rFonts w:asciiTheme="minorHAnsi" w:hAnsiTheme="minorHAnsi" w:cstheme="minorHAnsi"/>
          <w:bCs/>
          <w:sz w:val="22"/>
          <w:szCs w:val="22"/>
        </w:rPr>
        <w:t xml:space="preserve"> w budynku A-1 na terenie Centrum Kliniczno - Dydaktycznego Uniwersytetu Medycznego w Łodzi przy ul. Pomorskiej 251</w:t>
      </w:r>
    </w:p>
    <w:p w14:paraId="79329014" w14:textId="77777777" w:rsidR="007246B9" w:rsidRPr="007246B9" w:rsidRDefault="007246B9" w:rsidP="007246B9">
      <w:pPr>
        <w:ind w:right="-290"/>
        <w:rPr>
          <w:rFonts w:asciiTheme="minorHAnsi" w:hAnsiTheme="minorHAnsi" w:cstheme="minorHAnsi"/>
          <w:bCs/>
          <w:sz w:val="22"/>
          <w:szCs w:val="22"/>
        </w:rPr>
      </w:pPr>
    </w:p>
    <w:p w14:paraId="2A993D88" w14:textId="4A117673" w:rsidR="00DC76F9" w:rsidRPr="00212FD8" w:rsidRDefault="00383A32" w:rsidP="00172607">
      <w:pPr>
        <w:ind w:right="-290"/>
        <w:rPr>
          <w:rFonts w:asciiTheme="minorHAnsi" w:hAnsiTheme="minorHAnsi" w:cstheme="minorHAnsi"/>
          <w:sz w:val="22"/>
          <w:szCs w:val="22"/>
        </w:rPr>
      </w:pPr>
      <w:r w:rsidRPr="00212FD8">
        <w:rPr>
          <w:rFonts w:asciiTheme="minorHAnsi" w:hAnsiTheme="minorHAnsi" w:cstheme="minorHAnsi"/>
          <w:b/>
          <w:sz w:val="22"/>
          <w:szCs w:val="22"/>
        </w:rPr>
        <w:t>Wa</w:t>
      </w:r>
      <w:r w:rsidR="000F723F" w:rsidRPr="00212FD8">
        <w:rPr>
          <w:rFonts w:asciiTheme="minorHAnsi" w:hAnsiTheme="minorHAnsi" w:cstheme="minorHAnsi"/>
          <w:b/>
          <w:sz w:val="22"/>
          <w:szCs w:val="22"/>
        </w:rPr>
        <w:t>rtość</w:t>
      </w:r>
      <w:r w:rsidR="00F21F70" w:rsidRPr="00212FD8">
        <w:rPr>
          <w:rFonts w:asciiTheme="minorHAnsi" w:hAnsiTheme="minorHAnsi" w:cstheme="minorHAnsi"/>
          <w:b/>
          <w:sz w:val="22"/>
          <w:szCs w:val="22"/>
        </w:rPr>
        <w:t xml:space="preserve"> </w:t>
      </w:r>
      <w:r w:rsidR="006D5622" w:rsidRPr="00212FD8">
        <w:rPr>
          <w:rFonts w:asciiTheme="minorHAnsi" w:hAnsiTheme="minorHAnsi" w:cstheme="minorHAnsi"/>
          <w:b/>
          <w:sz w:val="22"/>
          <w:szCs w:val="22"/>
        </w:rPr>
        <w:t>wykonania usługi:</w:t>
      </w:r>
      <w:r w:rsidR="00DC76F9" w:rsidRPr="00212FD8">
        <w:rPr>
          <w:rFonts w:asciiTheme="minorHAnsi" w:hAnsiTheme="minorHAnsi" w:cstheme="minorHAnsi"/>
          <w:sz w:val="22"/>
          <w:szCs w:val="22"/>
        </w:rPr>
        <w:t xml:space="preserve"> </w:t>
      </w:r>
    </w:p>
    <w:p w14:paraId="5012A033" w14:textId="77777777" w:rsidR="00DC76F9" w:rsidRPr="00212FD8" w:rsidRDefault="00DC76F9" w:rsidP="00DC76F9">
      <w:pPr>
        <w:ind w:right="-290"/>
        <w:rPr>
          <w:rFonts w:asciiTheme="minorHAnsi" w:hAnsiTheme="minorHAnsi" w:cstheme="minorHAnsi"/>
          <w:sz w:val="22"/>
          <w:szCs w:val="22"/>
        </w:rPr>
      </w:pPr>
      <w:r w:rsidRPr="00212FD8">
        <w:rPr>
          <w:rFonts w:asciiTheme="minorHAnsi" w:hAnsiTheme="minorHAnsi" w:cstheme="minorHAnsi"/>
          <w:sz w:val="22"/>
          <w:szCs w:val="22"/>
        </w:rPr>
        <w:t>Wartość całkowita  …................................................ zł netto</w:t>
      </w:r>
    </w:p>
    <w:p w14:paraId="7598B0F2" w14:textId="77777777" w:rsidR="00DC76F9" w:rsidRPr="00212FD8" w:rsidRDefault="00DC76F9" w:rsidP="00DC76F9">
      <w:pPr>
        <w:ind w:right="-290"/>
        <w:rPr>
          <w:rFonts w:asciiTheme="minorHAnsi" w:hAnsiTheme="minorHAnsi" w:cstheme="minorHAnsi"/>
          <w:sz w:val="22"/>
          <w:szCs w:val="22"/>
        </w:rPr>
      </w:pPr>
      <w:r w:rsidRPr="00212FD8">
        <w:rPr>
          <w:rFonts w:asciiTheme="minorHAnsi" w:hAnsiTheme="minorHAnsi" w:cstheme="minorHAnsi"/>
          <w:sz w:val="22"/>
          <w:szCs w:val="22"/>
        </w:rPr>
        <w:t>Wartość całkowita  …............................................. zł brutto</w:t>
      </w:r>
    </w:p>
    <w:p w14:paraId="1B5CF4B6" w14:textId="07138D29" w:rsidR="00DC76F9" w:rsidRPr="00212FD8" w:rsidRDefault="00DC76F9" w:rsidP="00DC76F9">
      <w:pPr>
        <w:ind w:right="-290"/>
        <w:rPr>
          <w:rFonts w:asciiTheme="minorHAnsi" w:hAnsiTheme="minorHAnsi" w:cstheme="minorHAnsi"/>
          <w:sz w:val="22"/>
          <w:szCs w:val="22"/>
        </w:rPr>
      </w:pPr>
      <w:r w:rsidRPr="00212FD8">
        <w:rPr>
          <w:rFonts w:asciiTheme="minorHAnsi" w:hAnsiTheme="minorHAnsi" w:cstheme="minorHAnsi"/>
          <w:sz w:val="22"/>
          <w:szCs w:val="22"/>
        </w:rPr>
        <w:t>Wartość całkowita (słownie zł brutto) …................................................................................................................................................................................</w:t>
      </w:r>
    </w:p>
    <w:p w14:paraId="577E75A1" w14:textId="723109E8" w:rsidR="00172607" w:rsidRPr="009B63FF" w:rsidRDefault="000F723F" w:rsidP="00172607">
      <w:pPr>
        <w:ind w:right="-290"/>
        <w:rPr>
          <w:rFonts w:asciiTheme="minorHAnsi" w:hAnsiTheme="minorHAnsi" w:cstheme="minorHAnsi"/>
          <w:b/>
          <w:i/>
          <w:iCs/>
          <w:color w:val="FF0000"/>
          <w:sz w:val="22"/>
          <w:szCs w:val="22"/>
        </w:rPr>
      </w:pPr>
      <w:r w:rsidRPr="00212FD8">
        <w:rPr>
          <w:rFonts w:asciiTheme="minorHAnsi" w:hAnsiTheme="minorHAnsi" w:cstheme="minorHAnsi"/>
          <w:b/>
          <w:i/>
          <w:iCs/>
          <w:color w:val="FF0000"/>
          <w:sz w:val="22"/>
          <w:szCs w:val="22"/>
        </w:rPr>
        <w:t>– kryterium oceny.</w:t>
      </w:r>
    </w:p>
    <w:p w14:paraId="105C3689" w14:textId="368F2C60" w:rsidR="00DC76F9" w:rsidRDefault="00DC76F9" w:rsidP="00172607">
      <w:pPr>
        <w:ind w:right="-290"/>
        <w:rPr>
          <w:rFonts w:asciiTheme="minorHAnsi" w:hAnsiTheme="minorHAnsi" w:cstheme="minorHAnsi"/>
          <w:b/>
          <w:i/>
          <w:iCs/>
          <w:sz w:val="22"/>
          <w:szCs w:val="22"/>
        </w:rPr>
      </w:pPr>
    </w:p>
    <w:p w14:paraId="238DB06B" w14:textId="77777777" w:rsidR="007246B9" w:rsidRPr="007246B9" w:rsidRDefault="007246B9" w:rsidP="008D5C2E">
      <w:pPr>
        <w:ind w:right="-290"/>
        <w:jc w:val="both"/>
        <w:rPr>
          <w:rFonts w:asciiTheme="minorHAnsi" w:hAnsiTheme="minorHAnsi" w:cstheme="minorHAnsi"/>
          <w:bCs/>
          <w:sz w:val="22"/>
          <w:szCs w:val="22"/>
        </w:rPr>
      </w:pPr>
      <w:r w:rsidRPr="007246B9">
        <w:rPr>
          <w:rFonts w:asciiTheme="minorHAnsi" w:hAnsiTheme="minorHAnsi" w:cstheme="minorHAnsi"/>
          <w:b/>
          <w:bCs/>
          <w:sz w:val="22"/>
          <w:szCs w:val="22"/>
        </w:rPr>
        <w:t>Zadanie nr 2:</w:t>
      </w:r>
      <w:r w:rsidRPr="007246B9">
        <w:rPr>
          <w:rFonts w:asciiTheme="minorHAnsi" w:hAnsiTheme="minorHAnsi" w:cstheme="minorHAnsi"/>
          <w:bCs/>
          <w:sz w:val="22"/>
          <w:szCs w:val="22"/>
        </w:rPr>
        <w:t xml:space="preserve"> wykonanie koncepcji wraz z opracowaniem programu funkcjonalno-użytkowego (PFU) dla zadania inwestycyjnego realizowanego w formule „zaprojektuj i wybuduj” pn. ”</w:t>
      </w:r>
      <w:r w:rsidRPr="005D471D">
        <w:rPr>
          <w:rFonts w:asciiTheme="minorHAnsi" w:hAnsiTheme="minorHAnsi" w:cstheme="minorHAnsi"/>
          <w:b/>
          <w:bCs/>
          <w:sz w:val="22"/>
          <w:szCs w:val="22"/>
        </w:rPr>
        <w:t>Poprawa efektywności, dostępności i jakości opieki zdrowotnej poprzez modernizację części Centralnego Bloku Operacyjnego oraz zakup niezbędnego sprzętu</w:t>
      </w:r>
      <w:r w:rsidRPr="007246B9">
        <w:rPr>
          <w:rFonts w:asciiTheme="minorHAnsi" w:hAnsiTheme="minorHAnsi" w:cstheme="minorHAnsi"/>
          <w:bCs/>
          <w:sz w:val="22"/>
          <w:szCs w:val="22"/>
        </w:rPr>
        <w:t xml:space="preserve">” w budynku A2 na terenie Centrum Kliniczo - Dydaktycznego Uniwersytetu Medycznego w Łodzi przy ul. Pomorskiej 251”,                         </w:t>
      </w:r>
    </w:p>
    <w:p w14:paraId="21C0A438" w14:textId="6BFE1CD9" w:rsidR="007246B9" w:rsidRDefault="007246B9" w:rsidP="00172607">
      <w:pPr>
        <w:ind w:right="-290"/>
        <w:rPr>
          <w:rFonts w:asciiTheme="minorHAnsi" w:hAnsiTheme="minorHAnsi" w:cstheme="minorHAnsi"/>
          <w:b/>
          <w:i/>
          <w:iCs/>
          <w:sz w:val="22"/>
          <w:szCs w:val="22"/>
        </w:rPr>
      </w:pPr>
    </w:p>
    <w:p w14:paraId="478D92E7" w14:textId="7E82C91A" w:rsidR="005D471D" w:rsidRPr="00212FD8" w:rsidRDefault="005D471D" w:rsidP="005D471D">
      <w:pPr>
        <w:ind w:right="-290"/>
        <w:rPr>
          <w:rFonts w:asciiTheme="minorHAnsi" w:hAnsiTheme="minorHAnsi" w:cstheme="minorHAnsi"/>
          <w:sz w:val="22"/>
          <w:szCs w:val="22"/>
        </w:rPr>
      </w:pPr>
      <w:r w:rsidRPr="00212FD8">
        <w:rPr>
          <w:rFonts w:asciiTheme="minorHAnsi" w:hAnsiTheme="minorHAnsi" w:cstheme="minorHAnsi"/>
          <w:b/>
          <w:sz w:val="22"/>
          <w:szCs w:val="22"/>
        </w:rPr>
        <w:t>Wartość wykonania usługi:</w:t>
      </w:r>
      <w:r w:rsidRPr="00212FD8">
        <w:rPr>
          <w:rFonts w:asciiTheme="minorHAnsi" w:hAnsiTheme="minorHAnsi" w:cstheme="minorHAnsi"/>
          <w:sz w:val="22"/>
          <w:szCs w:val="22"/>
        </w:rPr>
        <w:t xml:space="preserve"> </w:t>
      </w:r>
    </w:p>
    <w:p w14:paraId="284E7DCA" w14:textId="77777777" w:rsidR="005D471D" w:rsidRPr="00212FD8" w:rsidRDefault="005D471D" w:rsidP="005D471D">
      <w:pPr>
        <w:ind w:right="-290"/>
        <w:rPr>
          <w:rFonts w:asciiTheme="minorHAnsi" w:hAnsiTheme="minorHAnsi" w:cstheme="minorHAnsi"/>
          <w:sz w:val="22"/>
          <w:szCs w:val="22"/>
        </w:rPr>
      </w:pPr>
      <w:r w:rsidRPr="00212FD8">
        <w:rPr>
          <w:rFonts w:asciiTheme="minorHAnsi" w:hAnsiTheme="minorHAnsi" w:cstheme="minorHAnsi"/>
          <w:sz w:val="22"/>
          <w:szCs w:val="22"/>
        </w:rPr>
        <w:t>Wartość całkowita  …................................................ zł netto</w:t>
      </w:r>
    </w:p>
    <w:p w14:paraId="663C6959" w14:textId="77777777" w:rsidR="005D471D" w:rsidRPr="00212FD8" w:rsidRDefault="005D471D" w:rsidP="005D471D">
      <w:pPr>
        <w:ind w:right="-290"/>
        <w:rPr>
          <w:rFonts w:asciiTheme="minorHAnsi" w:hAnsiTheme="minorHAnsi" w:cstheme="minorHAnsi"/>
          <w:sz w:val="22"/>
          <w:szCs w:val="22"/>
        </w:rPr>
      </w:pPr>
      <w:r w:rsidRPr="00212FD8">
        <w:rPr>
          <w:rFonts w:asciiTheme="minorHAnsi" w:hAnsiTheme="minorHAnsi" w:cstheme="minorHAnsi"/>
          <w:sz w:val="22"/>
          <w:szCs w:val="22"/>
        </w:rPr>
        <w:t>Wartość całkowita  …............................................. zł brutto</w:t>
      </w:r>
    </w:p>
    <w:p w14:paraId="36A279A9" w14:textId="77777777" w:rsidR="005D471D" w:rsidRPr="00212FD8" w:rsidRDefault="005D471D" w:rsidP="005D471D">
      <w:pPr>
        <w:ind w:right="-290"/>
        <w:rPr>
          <w:rFonts w:asciiTheme="minorHAnsi" w:hAnsiTheme="minorHAnsi" w:cstheme="minorHAnsi"/>
          <w:sz w:val="22"/>
          <w:szCs w:val="22"/>
        </w:rPr>
      </w:pPr>
      <w:r w:rsidRPr="00212FD8">
        <w:rPr>
          <w:rFonts w:asciiTheme="minorHAnsi" w:hAnsiTheme="minorHAnsi" w:cstheme="minorHAnsi"/>
          <w:sz w:val="22"/>
          <w:szCs w:val="22"/>
        </w:rPr>
        <w:t>Wartość całkowita (słownie zł brutto) …................................................................................................................................................................................</w:t>
      </w:r>
    </w:p>
    <w:p w14:paraId="77B16D02" w14:textId="77777777" w:rsidR="005D471D" w:rsidRPr="009B63FF" w:rsidRDefault="005D471D" w:rsidP="005D471D">
      <w:pPr>
        <w:ind w:right="-290"/>
        <w:rPr>
          <w:rFonts w:asciiTheme="minorHAnsi" w:hAnsiTheme="minorHAnsi" w:cstheme="minorHAnsi"/>
          <w:b/>
          <w:i/>
          <w:iCs/>
          <w:color w:val="FF0000"/>
          <w:sz w:val="22"/>
          <w:szCs w:val="22"/>
        </w:rPr>
      </w:pPr>
      <w:r w:rsidRPr="00212FD8">
        <w:rPr>
          <w:rFonts w:asciiTheme="minorHAnsi" w:hAnsiTheme="minorHAnsi" w:cstheme="minorHAnsi"/>
          <w:b/>
          <w:i/>
          <w:iCs/>
          <w:color w:val="FF0000"/>
          <w:sz w:val="22"/>
          <w:szCs w:val="22"/>
        </w:rPr>
        <w:t>– kryterium oceny.</w:t>
      </w:r>
    </w:p>
    <w:p w14:paraId="43A424D4" w14:textId="3F07374B" w:rsidR="007246B9" w:rsidRDefault="007246B9" w:rsidP="00172607">
      <w:pPr>
        <w:ind w:right="-290"/>
        <w:rPr>
          <w:rFonts w:asciiTheme="minorHAnsi" w:hAnsiTheme="minorHAnsi" w:cstheme="minorHAnsi"/>
          <w:b/>
          <w:i/>
          <w:iCs/>
          <w:sz w:val="22"/>
          <w:szCs w:val="22"/>
        </w:rPr>
      </w:pPr>
    </w:p>
    <w:p w14:paraId="5DE88EB9" w14:textId="77777777" w:rsidR="000F723F" w:rsidRPr="009B63FF" w:rsidRDefault="000F723F" w:rsidP="000F723F">
      <w:pPr>
        <w:ind w:right="-290"/>
        <w:jc w:val="both"/>
        <w:rPr>
          <w:rFonts w:asciiTheme="minorHAnsi" w:hAnsiTheme="minorHAnsi" w:cstheme="minorHAnsi"/>
          <w:sz w:val="22"/>
          <w:szCs w:val="22"/>
        </w:rPr>
      </w:pPr>
      <w:r w:rsidRPr="009B63FF">
        <w:rPr>
          <w:rFonts w:asciiTheme="minorHAnsi" w:hAnsiTheme="minorHAnsi" w:cstheme="minorHAnsi"/>
          <w:sz w:val="22"/>
          <w:szCs w:val="22"/>
        </w:rPr>
        <w:t>2.W podanej cenie zawierają się wszystkie koszty, jakie musimy ponieść, aby oddać przedmiot zamówienia (zgodny z opisem SWZ) do użytku zamawiającego.</w:t>
      </w:r>
    </w:p>
    <w:p w14:paraId="338BC42E" w14:textId="77777777" w:rsidR="00DC76F9" w:rsidRPr="009B63FF" w:rsidRDefault="00DC76F9" w:rsidP="000F723F">
      <w:pPr>
        <w:ind w:right="-290"/>
        <w:jc w:val="both"/>
        <w:rPr>
          <w:rFonts w:asciiTheme="minorHAnsi" w:hAnsiTheme="minorHAnsi" w:cstheme="minorHAnsi"/>
          <w:sz w:val="22"/>
          <w:szCs w:val="22"/>
        </w:rPr>
      </w:pPr>
    </w:p>
    <w:p w14:paraId="1EE972B8" w14:textId="55942708" w:rsidR="009201EA" w:rsidRPr="002F3F87" w:rsidRDefault="009201EA" w:rsidP="009201EA">
      <w:pPr>
        <w:ind w:right="-290"/>
        <w:jc w:val="both"/>
        <w:rPr>
          <w:rFonts w:asciiTheme="minorHAnsi" w:hAnsiTheme="minorHAnsi" w:cstheme="minorHAnsi"/>
          <w:b/>
          <w:i/>
          <w:iCs/>
          <w:color w:val="FF0000"/>
          <w:sz w:val="22"/>
          <w:szCs w:val="22"/>
        </w:rPr>
      </w:pPr>
      <w:r w:rsidRPr="003703F2">
        <w:rPr>
          <w:rFonts w:asciiTheme="minorHAnsi" w:hAnsiTheme="minorHAnsi" w:cstheme="minorHAnsi"/>
          <w:sz w:val="22"/>
          <w:szCs w:val="22"/>
        </w:rPr>
        <w:t xml:space="preserve">3. </w:t>
      </w:r>
      <w:r w:rsidRPr="003703F2">
        <w:rPr>
          <w:rFonts w:asciiTheme="minorHAnsi" w:hAnsiTheme="minorHAnsi" w:cstheme="minorHAnsi"/>
          <w:b/>
          <w:sz w:val="22"/>
          <w:szCs w:val="22"/>
        </w:rPr>
        <w:t>Termin realizacji dokumentacji</w:t>
      </w:r>
      <w:r w:rsidR="00157E5B" w:rsidRPr="003703F2">
        <w:rPr>
          <w:rFonts w:asciiTheme="minorHAnsi" w:hAnsiTheme="minorHAnsi" w:cstheme="minorHAnsi"/>
          <w:b/>
          <w:sz w:val="22"/>
          <w:szCs w:val="22"/>
        </w:rPr>
        <w:t xml:space="preserve"> – pakiet nr 1</w:t>
      </w:r>
      <w:r w:rsidRPr="003703F2">
        <w:rPr>
          <w:rFonts w:asciiTheme="minorHAnsi" w:hAnsiTheme="minorHAnsi" w:cstheme="minorHAnsi"/>
          <w:b/>
          <w:sz w:val="22"/>
          <w:szCs w:val="22"/>
        </w:rPr>
        <w:t xml:space="preserve"> </w:t>
      </w:r>
      <w:r w:rsidR="00157E5B" w:rsidRPr="003703F2">
        <w:rPr>
          <w:rFonts w:asciiTheme="minorHAnsi" w:hAnsiTheme="minorHAnsi" w:cstheme="minorHAnsi"/>
          <w:b/>
          <w:sz w:val="22"/>
          <w:szCs w:val="22"/>
        </w:rPr>
        <w:t xml:space="preserve">max. </w:t>
      </w:r>
      <w:r w:rsidR="007246B9" w:rsidRPr="003703F2">
        <w:rPr>
          <w:rFonts w:asciiTheme="minorHAnsi" w:hAnsiTheme="minorHAnsi" w:cstheme="minorHAnsi"/>
          <w:b/>
          <w:sz w:val="22"/>
          <w:szCs w:val="22"/>
        </w:rPr>
        <w:t>3 tygodnie</w:t>
      </w:r>
      <w:r w:rsidR="003703F2">
        <w:rPr>
          <w:rFonts w:asciiTheme="minorHAnsi" w:hAnsiTheme="minorHAnsi" w:cstheme="minorHAnsi"/>
          <w:b/>
          <w:sz w:val="22"/>
          <w:szCs w:val="22"/>
        </w:rPr>
        <w:t>;</w:t>
      </w:r>
      <w:r w:rsidR="00157E5B" w:rsidRPr="003703F2">
        <w:rPr>
          <w:rFonts w:asciiTheme="minorHAnsi" w:hAnsiTheme="minorHAnsi" w:cstheme="minorHAnsi"/>
          <w:b/>
          <w:sz w:val="22"/>
          <w:szCs w:val="22"/>
        </w:rPr>
        <w:t xml:space="preserve"> pakiet nr 2 </w:t>
      </w:r>
      <w:r w:rsidR="007246B9" w:rsidRPr="003703F2">
        <w:rPr>
          <w:rFonts w:asciiTheme="minorHAnsi" w:hAnsiTheme="minorHAnsi" w:cstheme="minorHAnsi"/>
          <w:b/>
          <w:sz w:val="22"/>
          <w:szCs w:val="22"/>
        </w:rPr>
        <w:t>max. 5</w:t>
      </w:r>
      <w:r w:rsidRPr="003703F2">
        <w:rPr>
          <w:rFonts w:asciiTheme="minorHAnsi" w:hAnsiTheme="minorHAnsi" w:cstheme="minorHAnsi"/>
          <w:b/>
          <w:sz w:val="22"/>
          <w:szCs w:val="22"/>
        </w:rPr>
        <w:t xml:space="preserve"> tygodni</w:t>
      </w:r>
      <w:r w:rsidR="00157E5B" w:rsidRPr="003703F2">
        <w:rPr>
          <w:rFonts w:asciiTheme="minorHAnsi" w:hAnsiTheme="minorHAnsi" w:cstheme="minorHAnsi"/>
          <w:sz w:val="22"/>
          <w:szCs w:val="22"/>
        </w:rPr>
        <w:t xml:space="preserve"> od daty zawarcia</w:t>
      </w:r>
      <w:r w:rsidR="00157E5B">
        <w:rPr>
          <w:rFonts w:asciiTheme="minorHAnsi" w:hAnsiTheme="minorHAnsi" w:cstheme="minorHAnsi"/>
          <w:sz w:val="22"/>
          <w:szCs w:val="22"/>
        </w:rPr>
        <w:t xml:space="preserve"> umowy) </w:t>
      </w:r>
      <w:r w:rsidRPr="002F3F87">
        <w:rPr>
          <w:rFonts w:asciiTheme="minorHAnsi" w:hAnsiTheme="minorHAnsi" w:cstheme="minorHAnsi"/>
          <w:b/>
          <w:i/>
          <w:iCs/>
          <w:color w:val="FF0000"/>
          <w:sz w:val="22"/>
          <w:szCs w:val="22"/>
        </w:rPr>
        <w:t xml:space="preserve">– kryterium oceny.  </w:t>
      </w:r>
    </w:p>
    <w:p w14:paraId="6B5E6C1F" w14:textId="77777777" w:rsidR="005D471D" w:rsidRPr="002F3F87" w:rsidRDefault="005D471D" w:rsidP="000F723F">
      <w:pPr>
        <w:ind w:right="-290"/>
        <w:jc w:val="both"/>
        <w:rPr>
          <w:rFonts w:asciiTheme="minorHAnsi" w:hAnsiTheme="minorHAnsi" w:cstheme="minorHAnsi"/>
          <w:sz w:val="22"/>
          <w:szCs w:val="22"/>
        </w:rPr>
      </w:pPr>
    </w:p>
    <w:p w14:paraId="78DA899C" w14:textId="572F2C84" w:rsidR="000F723F" w:rsidRPr="002F3F87" w:rsidRDefault="00011716" w:rsidP="006D5622">
      <w:pPr>
        <w:ind w:right="-290"/>
        <w:jc w:val="both"/>
        <w:rPr>
          <w:rFonts w:asciiTheme="minorHAnsi" w:hAnsiTheme="minorHAnsi" w:cstheme="minorHAnsi"/>
          <w:b/>
          <w:i/>
          <w:iCs/>
          <w:color w:val="FF0000"/>
          <w:sz w:val="22"/>
          <w:szCs w:val="22"/>
        </w:rPr>
      </w:pPr>
      <w:r w:rsidRPr="00F76054">
        <w:rPr>
          <w:rFonts w:asciiTheme="minorHAnsi" w:hAnsiTheme="minorHAnsi" w:cstheme="minorHAnsi"/>
          <w:sz w:val="22"/>
          <w:szCs w:val="22"/>
        </w:rPr>
        <w:t>4</w:t>
      </w:r>
      <w:r w:rsidR="000F723F" w:rsidRPr="00F76054">
        <w:rPr>
          <w:rFonts w:asciiTheme="minorHAnsi" w:hAnsiTheme="minorHAnsi" w:cstheme="minorHAnsi"/>
          <w:sz w:val="22"/>
          <w:szCs w:val="22"/>
        </w:rPr>
        <w:t>.</w:t>
      </w:r>
      <w:r w:rsidR="00E80DCF" w:rsidRPr="00F76054">
        <w:rPr>
          <w:rFonts w:asciiTheme="minorHAnsi" w:hAnsiTheme="minorHAnsi" w:cstheme="minorHAnsi"/>
          <w:sz w:val="22"/>
          <w:szCs w:val="22"/>
        </w:rPr>
        <w:t xml:space="preserve"> </w:t>
      </w:r>
      <w:r w:rsidR="00E80DCF" w:rsidRPr="00F76054">
        <w:rPr>
          <w:rFonts w:asciiTheme="minorHAnsi" w:hAnsiTheme="minorHAnsi" w:cstheme="minorHAnsi"/>
          <w:b/>
          <w:sz w:val="22"/>
          <w:szCs w:val="22"/>
        </w:rPr>
        <w:t>Zobowiązuję się do wykonania korekty projektu</w:t>
      </w:r>
      <w:r w:rsidR="00E80DCF" w:rsidRPr="00F76054">
        <w:rPr>
          <w:rFonts w:asciiTheme="minorHAnsi" w:hAnsiTheme="minorHAnsi" w:cstheme="minorHAnsi"/>
          <w:sz w:val="22"/>
          <w:szCs w:val="22"/>
        </w:rPr>
        <w:t xml:space="preserve"> (na etapie wykonywania oraz na etapie nadzoru autorskiego). Reklamacje za wykonane prace projektowe będą rozpatrywane niezwłocznie od momentu pisemnego zgłoszenia. W przypadku stwierdzenia wad jakościowych lub braków, Wykonawca dokona  niezbędnego poprawienia dokumentacji projektowej w ciągu </w:t>
      </w:r>
      <w:r w:rsidR="009E7D60" w:rsidRPr="00F76054">
        <w:rPr>
          <w:rFonts w:asciiTheme="minorHAnsi" w:hAnsiTheme="minorHAnsi" w:cstheme="minorHAnsi"/>
          <w:b/>
          <w:bCs/>
          <w:sz w:val="22"/>
          <w:szCs w:val="22"/>
        </w:rPr>
        <w:t xml:space="preserve">3 </w:t>
      </w:r>
      <w:r w:rsidR="00E80DCF" w:rsidRPr="00F76054">
        <w:rPr>
          <w:rFonts w:asciiTheme="minorHAnsi" w:hAnsiTheme="minorHAnsi" w:cstheme="minorHAnsi"/>
          <w:b/>
          <w:bCs/>
          <w:sz w:val="22"/>
          <w:szCs w:val="22"/>
        </w:rPr>
        <w:t>dni</w:t>
      </w:r>
      <w:r w:rsidR="00E80DCF" w:rsidRPr="00F76054">
        <w:rPr>
          <w:rFonts w:asciiTheme="minorHAnsi" w:hAnsiTheme="minorHAnsi" w:cstheme="minorHAnsi"/>
          <w:sz w:val="22"/>
          <w:szCs w:val="22"/>
        </w:rPr>
        <w:t xml:space="preserve"> od dnia pisemnego zgłoszenia. </w:t>
      </w:r>
      <w:r w:rsidR="000F723F" w:rsidRPr="00F76054">
        <w:rPr>
          <w:rFonts w:asciiTheme="minorHAnsi" w:hAnsiTheme="minorHAnsi" w:cstheme="minorHAnsi"/>
          <w:sz w:val="22"/>
          <w:szCs w:val="22"/>
        </w:rPr>
        <w:t xml:space="preserve"> </w:t>
      </w:r>
    </w:p>
    <w:p w14:paraId="1ADEE5FA" w14:textId="087D2798" w:rsidR="00011716" w:rsidRPr="002F3F87" w:rsidRDefault="00011716" w:rsidP="006D5622">
      <w:pPr>
        <w:ind w:right="-290"/>
        <w:jc w:val="both"/>
        <w:rPr>
          <w:rFonts w:asciiTheme="minorHAnsi" w:hAnsiTheme="minorHAnsi" w:cstheme="minorHAnsi"/>
          <w:b/>
          <w:i/>
          <w:iCs/>
          <w:color w:val="FF0000"/>
          <w:sz w:val="22"/>
          <w:szCs w:val="22"/>
        </w:rPr>
      </w:pPr>
    </w:p>
    <w:p w14:paraId="26037EFD" w14:textId="64AAC53F" w:rsidR="00011716" w:rsidRPr="0063084B" w:rsidRDefault="00011716" w:rsidP="00011716">
      <w:pPr>
        <w:ind w:right="-290"/>
        <w:jc w:val="both"/>
        <w:rPr>
          <w:rFonts w:asciiTheme="minorHAnsi" w:hAnsiTheme="minorHAnsi" w:cstheme="minorHAnsi"/>
          <w:b/>
          <w:i/>
          <w:iCs/>
          <w:sz w:val="22"/>
          <w:szCs w:val="22"/>
        </w:rPr>
      </w:pPr>
      <w:r w:rsidRPr="0063084B">
        <w:rPr>
          <w:rFonts w:asciiTheme="minorHAnsi" w:hAnsiTheme="minorHAnsi" w:cstheme="minorHAnsi"/>
          <w:sz w:val="22"/>
          <w:szCs w:val="22"/>
        </w:rPr>
        <w:t xml:space="preserve">5. </w:t>
      </w:r>
      <w:r w:rsidR="0063084B" w:rsidRPr="0063084B">
        <w:rPr>
          <w:rFonts w:asciiTheme="minorHAnsi" w:hAnsiTheme="minorHAnsi" w:cstheme="minorHAnsi"/>
          <w:sz w:val="22"/>
          <w:szCs w:val="22"/>
        </w:rPr>
        <w:t>T</w:t>
      </w:r>
      <w:r w:rsidRPr="0063084B">
        <w:rPr>
          <w:rFonts w:asciiTheme="minorHAnsi" w:hAnsiTheme="minorHAnsi" w:cstheme="minorHAnsi"/>
          <w:b/>
          <w:sz w:val="22"/>
          <w:szCs w:val="22"/>
        </w:rPr>
        <w:t>ermin płatności</w:t>
      </w:r>
      <w:r w:rsidRPr="0063084B">
        <w:rPr>
          <w:rFonts w:asciiTheme="minorHAnsi" w:hAnsiTheme="minorHAnsi" w:cstheme="minorHAnsi"/>
          <w:sz w:val="22"/>
          <w:szCs w:val="22"/>
        </w:rPr>
        <w:t xml:space="preserve"> </w:t>
      </w:r>
      <w:r w:rsidR="0063084B" w:rsidRPr="00F76054">
        <w:rPr>
          <w:rFonts w:asciiTheme="minorHAnsi" w:hAnsiTheme="minorHAnsi" w:cstheme="minorHAnsi"/>
          <w:b/>
          <w:sz w:val="22"/>
          <w:szCs w:val="22"/>
        </w:rPr>
        <w:t xml:space="preserve">30 </w:t>
      </w:r>
      <w:r w:rsidRPr="00F76054">
        <w:rPr>
          <w:rFonts w:asciiTheme="minorHAnsi" w:hAnsiTheme="minorHAnsi" w:cstheme="minorHAnsi"/>
          <w:b/>
          <w:sz w:val="22"/>
          <w:szCs w:val="22"/>
        </w:rPr>
        <w:t>dni</w:t>
      </w:r>
      <w:r w:rsidRPr="0063084B">
        <w:rPr>
          <w:rFonts w:asciiTheme="minorHAnsi" w:hAnsiTheme="minorHAnsi" w:cstheme="minorHAnsi"/>
          <w:sz w:val="22"/>
          <w:szCs w:val="22"/>
        </w:rPr>
        <w:t xml:space="preserve"> licząc od daty otrzymania przez Zamawiającego faktury VAT.</w:t>
      </w:r>
      <w:r w:rsidRPr="0063084B">
        <w:rPr>
          <w:rFonts w:asciiTheme="minorHAnsi" w:hAnsiTheme="minorHAnsi" w:cstheme="minorHAnsi"/>
          <w:b/>
          <w:i/>
          <w:iCs/>
          <w:sz w:val="22"/>
          <w:szCs w:val="22"/>
        </w:rPr>
        <w:t xml:space="preserve"> </w:t>
      </w:r>
    </w:p>
    <w:p w14:paraId="4B943FD5" w14:textId="64D8B5D9" w:rsidR="000F723F" w:rsidRPr="009B63FF" w:rsidRDefault="00011716" w:rsidP="000F723F">
      <w:pPr>
        <w:ind w:right="-290"/>
        <w:jc w:val="both"/>
        <w:rPr>
          <w:rFonts w:asciiTheme="minorHAnsi" w:hAnsiTheme="minorHAnsi" w:cstheme="minorHAnsi"/>
          <w:sz w:val="22"/>
          <w:szCs w:val="22"/>
        </w:rPr>
      </w:pPr>
      <w:r w:rsidRPr="0063084B">
        <w:rPr>
          <w:rFonts w:asciiTheme="minorHAnsi" w:hAnsiTheme="minorHAnsi" w:cstheme="minorHAnsi"/>
          <w:sz w:val="22"/>
          <w:szCs w:val="22"/>
        </w:rPr>
        <w:t>6</w:t>
      </w:r>
      <w:r w:rsidR="000F723F" w:rsidRPr="0063084B">
        <w:rPr>
          <w:rFonts w:asciiTheme="minorHAnsi" w:hAnsiTheme="minorHAnsi" w:cstheme="minorHAnsi"/>
          <w:sz w:val="22"/>
          <w:szCs w:val="22"/>
        </w:rPr>
        <w:t>. Oświadczamy, że zapoznaliśmy się ze specyfikacją warunków zamówienia</w:t>
      </w:r>
      <w:r w:rsidR="0063084B">
        <w:rPr>
          <w:rFonts w:asciiTheme="minorHAnsi" w:hAnsiTheme="minorHAnsi" w:cstheme="minorHAnsi"/>
          <w:sz w:val="22"/>
          <w:szCs w:val="22"/>
        </w:rPr>
        <w:t xml:space="preserve"> </w:t>
      </w:r>
      <w:r w:rsidR="000F723F" w:rsidRPr="0063084B">
        <w:rPr>
          <w:rFonts w:asciiTheme="minorHAnsi" w:hAnsiTheme="minorHAnsi" w:cstheme="minorHAnsi"/>
          <w:sz w:val="22"/>
          <w:szCs w:val="22"/>
        </w:rPr>
        <w:t xml:space="preserve"> i przyjmujemy ją bez zastrzeżeń oraz </w:t>
      </w:r>
      <w:r w:rsidR="0063084B">
        <w:rPr>
          <w:rFonts w:asciiTheme="minorHAnsi" w:hAnsiTheme="minorHAnsi" w:cstheme="minorHAnsi"/>
          <w:sz w:val="22"/>
          <w:szCs w:val="22"/>
        </w:rPr>
        <w:br/>
        <w:t xml:space="preserve">     </w:t>
      </w:r>
      <w:r w:rsidR="000F723F" w:rsidRPr="0063084B">
        <w:rPr>
          <w:rFonts w:asciiTheme="minorHAnsi" w:hAnsiTheme="minorHAnsi" w:cstheme="minorHAnsi"/>
          <w:sz w:val="22"/>
          <w:szCs w:val="22"/>
        </w:rPr>
        <w:t>uzyskaliśmy konieczne informacje do przygotowania oferty.</w:t>
      </w:r>
    </w:p>
    <w:p w14:paraId="1161BAA7" w14:textId="6A0BA654" w:rsidR="000F723F" w:rsidRPr="009B63FF" w:rsidRDefault="00011716" w:rsidP="000F723F">
      <w:pPr>
        <w:ind w:right="-290"/>
        <w:jc w:val="both"/>
        <w:rPr>
          <w:rFonts w:asciiTheme="minorHAnsi" w:hAnsiTheme="minorHAnsi" w:cstheme="minorHAnsi"/>
          <w:sz w:val="22"/>
          <w:szCs w:val="22"/>
        </w:rPr>
      </w:pPr>
      <w:r w:rsidRPr="009B63FF">
        <w:rPr>
          <w:rFonts w:asciiTheme="minorHAnsi" w:hAnsiTheme="minorHAnsi" w:cstheme="minorHAnsi"/>
          <w:sz w:val="22"/>
          <w:szCs w:val="22"/>
        </w:rPr>
        <w:t>7</w:t>
      </w:r>
      <w:r w:rsidR="000F723F" w:rsidRPr="009B63FF">
        <w:rPr>
          <w:rFonts w:asciiTheme="minorHAnsi" w:hAnsiTheme="minorHAnsi" w:cstheme="minorHAnsi"/>
          <w:sz w:val="22"/>
          <w:szCs w:val="22"/>
        </w:rPr>
        <w:t xml:space="preserve">. Oświadczamy, że wszystkie prace związane z wykonaniem przedmiotu zamówienia, </w:t>
      </w:r>
      <w:r w:rsidR="007A37AA" w:rsidRPr="009B63FF">
        <w:rPr>
          <w:rFonts w:asciiTheme="minorHAnsi" w:hAnsiTheme="minorHAnsi" w:cstheme="minorHAnsi"/>
          <w:sz w:val="22"/>
          <w:szCs w:val="22"/>
        </w:rPr>
        <w:t xml:space="preserve">zrealizujemy     </w:t>
      </w:r>
      <w:r w:rsidR="007A37AA" w:rsidRPr="009B63FF">
        <w:rPr>
          <w:rFonts w:asciiTheme="minorHAnsi" w:hAnsiTheme="minorHAnsi" w:cstheme="minorHAnsi"/>
          <w:sz w:val="22"/>
          <w:szCs w:val="22"/>
        </w:rPr>
        <w:br/>
        <w:t xml:space="preserve">     zgodnie z opisem przedmiotu zamówienia.</w:t>
      </w:r>
    </w:p>
    <w:p w14:paraId="6D425E33" w14:textId="794104D5" w:rsidR="000F723F" w:rsidRPr="009B63FF" w:rsidRDefault="00011716" w:rsidP="000F723F">
      <w:pPr>
        <w:ind w:right="-290"/>
        <w:jc w:val="both"/>
        <w:rPr>
          <w:rFonts w:asciiTheme="minorHAnsi" w:hAnsiTheme="minorHAnsi" w:cstheme="minorHAnsi"/>
          <w:sz w:val="22"/>
          <w:szCs w:val="22"/>
        </w:rPr>
      </w:pPr>
      <w:r w:rsidRPr="009B63FF">
        <w:rPr>
          <w:rFonts w:asciiTheme="minorHAnsi" w:hAnsiTheme="minorHAnsi" w:cstheme="minorHAnsi"/>
          <w:sz w:val="22"/>
          <w:szCs w:val="22"/>
        </w:rPr>
        <w:t>8</w:t>
      </w:r>
      <w:r w:rsidR="000F723F" w:rsidRPr="009B63FF">
        <w:rPr>
          <w:rFonts w:asciiTheme="minorHAnsi" w:hAnsiTheme="minorHAnsi" w:cstheme="minorHAnsi"/>
          <w:sz w:val="22"/>
          <w:szCs w:val="22"/>
        </w:rPr>
        <w:t xml:space="preserve">.  Oświadczamy, że uważamy się za związanych niniejszą ofertą na czas wskazany w specyfikacji </w:t>
      </w:r>
      <w:r w:rsidR="000F723F" w:rsidRPr="009B63FF">
        <w:rPr>
          <w:rFonts w:asciiTheme="minorHAnsi" w:hAnsiTheme="minorHAnsi" w:cstheme="minorHAnsi"/>
          <w:sz w:val="22"/>
          <w:szCs w:val="22"/>
        </w:rPr>
        <w:br/>
        <w:t xml:space="preserve">        istotnych warunków zamówienia – 30 dni, licząc od terminu składania ofert.</w:t>
      </w:r>
    </w:p>
    <w:p w14:paraId="2624B9F3" w14:textId="723DDC0B" w:rsidR="000F723F" w:rsidRPr="009B63FF" w:rsidRDefault="00011716" w:rsidP="000F723F">
      <w:pPr>
        <w:ind w:right="-290"/>
        <w:jc w:val="both"/>
        <w:rPr>
          <w:rFonts w:asciiTheme="minorHAnsi" w:hAnsiTheme="minorHAnsi" w:cstheme="minorHAnsi"/>
          <w:sz w:val="22"/>
          <w:szCs w:val="22"/>
        </w:rPr>
      </w:pPr>
      <w:r w:rsidRPr="009B63FF">
        <w:rPr>
          <w:rFonts w:asciiTheme="minorHAnsi" w:hAnsiTheme="minorHAnsi" w:cstheme="minorHAnsi"/>
          <w:sz w:val="22"/>
          <w:szCs w:val="22"/>
        </w:rPr>
        <w:t>9</w:t>
      </w:r>
      <w:r w:rsidR="000F723F" w:rsidRPr="009B63FF">
        <w:rPr>
          <w:rFonts w:asciiTheme="minorHAnsi" w:hAnsiTheme="minorHAnsi" w:cstheme="minorHAnsi"/>
          <w:sz w:val="22"/>
          <w:szCs w:val="22"/>
        </w:rPr>
        <w:t xml:space="preserve">. Oświadczamy, że zobowiązujemy się do wykonania jako generalny Wykonawca przedmiotu  </w:t>
      </w:r>
      <w:r w:rsidR="000F723F" w:rsidRPr="009B63FF">
        <w:rPr>
          <w:rFonts w:asciiTheme="minorHAnsi" w:hAnsiTheme="minorHAnsi" w:cstheme="minorHAnsi"/>
          <w:sz w:val="22"/>
          <w:szCs w:val="22"/>
        </w:rPr>
        <w:br/>
        <w:t xml:space="preserve">        umowy zgodnie z ofertą, obowiązującymi warunkami technicznymi, normami państwowymi </w:t>
      </w:r>
      <w:r w:rsidR="000F723F" w:rsidRPr="009B63FF">
        <w:rPr>
          <w:rFonts w:asciiTheme="minorHAnsi" w:hAnsiTheme="minorHAnsi" w:cstheme="minorHAnsi"/>
          <w:sz w:val="22"/>
          <w:szCs w:val="22"/>
        </w:rPr>
        <w:br/>
        <w:t xml:space="preserve">        i branżowymi, przepisami dozoru technicznego, prawem budowlanym i sztuką inżynierską. </w:t>
      </w:r>
    </w:p>
    <w:p w14:paraId="0BDD6394" w14:textId="52D3B771" w:rsidR="00DF6C20" w:rsidRPr="009B63FF" w:rsidRDefault="0026189F" w:rsidP="0026189F">
      <w:pPr>
        <w:ind w:right="-290"/>
        <w:jc w:val="both"/>
        <w:rPr>
          <w:rFonts w:asciiTheme="minorHAnsi" w:hAnsiTheme="minorHAnsi" w:cstheme="minorHAnsi"/>
          <w:sz w:val="22"/>
          <w:szCs w:val="22"/>
        </w:rPr>
      </w:pPr>
      <w:r w:rsidRPr="009B63FF">
        <w:rPr>
          <w:rFonts w:asciiTheme="minorHAnsi" w:hAnsiTheme="minorHAnsi" w:cstheme="minorHAnsi"/>
          <w:sz w:val="22"/>
          <w:szCs w:val="22"/>
        </w:rPr>
        <w:t xml:space="preserve">10. Wykonawca udziela </w:t>
      </w:r>
      <w:r w:rsidR="00DF6C20" w:rsidRPr="009B63FF">
        <w:rPr>
          <w:rFonts w:asciiTheme="minorHAnsi" w:hAnsiTheme="minorHAnsi" w:cstheme="minorHAnsi"/>
          <w:b/>
          <w:sz w:val="22"/>
          <w:szCs w:val="22"/>
        </w:rPr>
        <w:t xml:space="preserve">3 - </w:t>
      </w:r>
      <w:r w:rsidRPr="009B63FF">
        <w:rPr>
          <w:rFonts w:asciiTheme="minorHAnsi" w:hAnsiTheme="minorHAnsi" w:cstheme="minorHAnsi"/>
          <w:b/>
          <w:sz w:val="22"/>
          <w:szCs w:val="22"/>
        </w:rPr>
        <w:t>letniej  rękojmi</w:t>
      </w:r>
      <w:r w:rsidRPr="009B63FF">
        <w:rPr>
          <w:rFonts w:asciiTheme="minorHAnsi" w:hAnsiTheme="minorHAnsi" w:cstheme="minorHAnsi"/>
          <w:sz w:val="22"/>
          <w:szCs w:val="22"/>
        </w:rPr>
        <w:t xml:space="preserve"> za wady </w:t>
      </w:r>
      <w:r w:rsidR="00DF6C20" w:rsidRPr="009B63FF">
        <w:rPr>
          <w:rFonts w:asciiTheme="minorHAnsi" w:hAnsiTheme="minorHAnsi" w:cstheme="minorHAnsi"/>
          <w:sz w:val="22"/>
          <w:szCs w:val="22"/>
        </w:rPr>
        <w:t xml:space="preserve">dokumentacji projektowej </w:t>
      </w:r>
      <w:r w:rsidRPr="009B63FF">
        <w:rPr>
          <w:rFonts w:asciiTheme="minorHAnsi" w:hAnsiTheme="minorHAnsi" w:cstheme="minorHAnsi"/>
          <w:sz w:val="22"/>
          <w:szCs w:val="22"/>
        </w:rPr>
        <w:t xml:space="preserve">(niezależnie od </w:t>
      </w:r>
      <w:r w:rsidRPr="009B63FF">
        <w:rPr>
          <w:rFonts w:asciiTheme="minorHAnsi" w:hAnsiTheme="minorHAnsi" w:cstheme="minorHAnsi"/>
          <w:sz w:val="22"/>
          <w:szCs w:val="22"/>
        </w:rPr>
        <w:br/>
        <w:t xml:space="preserve">       uprawnień wynikających z gwarancji) na wykonane prace </w:t>
      </w:r>
      <w:r w:rsidR="00DF6C20" w:rsidRPr="009B63FF">
        <w:rPr>
          <w:rFonts w:asciiTheme="minorHAnsi" w:hAnsiTheme="minorHAnsi" w:cstheme="minorHAnsi"/>
          <w:sz w:val="22"/>
          <w:szCs w:val="22"/>
        </w:rPr>
        <w:t xml:space="preserve">począwszy od dnia przekazania </w:t>
      </w:r>
      <w:r w:rsidR="00DF6C20" w:rsidRPr="009B63FF">
        <w:rPr>
          <w:rFonts w:asciiTheme="minorHAnsi" w:hAnsiTheme="minorHAnsi" w:cstheme="minorHAnsi"/>
          <w:sz w:val="22"/>
          <w:szCs w:val="22"/>
        </w:rPr>
        <w:br/>
        <w:t xml:space="preserve">       obiektu, budynku w ręce inwestora (licząc od daty odbioru końcowego</w:t>
      </w:r>
      <w:r w:rsidR="00CE355A" w:rsidRPr="009B63FF">
        <w:rPr>
          <w:rFonts w:asciiTheme="minorHAnsi" w:hAnsiTheme="minorHAnsi" w:cstheme="minorHAnsi"/>
          <w:sz w:val="22"/>
          <w:szCs w:val="22"/>
        </w:rPr>
        <w:t xml:space="preserve"> robót</w:t>
      </w:r>
      <w:r w:rsidR="00DF6C20" w:rsidRPr="009B63FF">
        <w:rPr>
          <w:rFonts w:asciiTheme="minorHAnsi" w:hAnsiTheme="minorHAnsi" w:cstheme="minorHAnsi"/>
          <w:sz w:val="22"/>
          <w:szCs w:val="22"/>
        </w:rPr>
        <w:t>).</w:t>
      </w:r>
    </w:p>
    <w:p w14:paraId="2F93B5D0" w14:textId="77777777" w:rsidR="007A37AA" w:rsidRPr="009B63FF" w:rsidRDefault="000F723F" w:rsidP="003827AB">
      <w:pPr>
        <w:ind w:right="-290"/>
        <w:jc w:val="both"/>
        <w:rPr>
          <w:rFonts w:asciiTheme="minorHAnsi" w:hAnsiTheme="minorHAnsi" w:cstheme="minorHAnsi"/>
          <w:sz w:val="22"/>
          <w:szCs w:val="22"/>
        </w:rPr>
      </w:pPr>
      <w:r w:rsidRPr="009B63FF">
        <w:rPr>
          <w:rFonts w:asciiTheme="minorHAnsi" w:hAnsiTheme="minorHAnsi" w:cstheme="minorHAnsi"/>
          <w:sz w:val="22"/>
          <w:szCs w:val="22"/>
        </w:rPr>
        <w:t>1</w:t>
      </w:r>
      <w:r w:rsidR="0026189F" w:rsidRPr="009B63FF">
        <w:rPr>
          <w:rFonts w:asciiTheme="minorHAnsi" w:hAnsiTheme="minorHAnsi" w:cstheme="minorHAnsi"/>
          <w:sz w:val="22"/>
          <w:szCs w:val="22"/>
        </w:rPr>
        <w:t>1</w:t>
      </w:r>
      <w:r w:rsidRPr="009B63FF">
        <w:rPr>
          <w:rFonts w:asciiTheme="minorHAnsi" w:hAnsiTheme="minorHAnsi" w:cstheme="minorHAnsi"/>
          <w:sz w:val="22"/>
          <w:szCs w:val="22"/>
        </w:rPr>
        <w:t xml:space="preserve">. Wykonawca posiada wiedzę i doświadczenie oraz dysponuje odpowiednim potencjałem     </w:t>
      </w:r>
      <w:r w:rsidRPr="009B63FF">
        <w:rPr>
          <w:rFonts w:asciiTheme="minorHAnsi" w:hAnsiTheme="minorHAnsi" w:cstheme="minorHAnsi"/>
          <w:sz w:val="22"/>
          <w:szCs w:val="22"/>
        </w:rPr>
        <w:br/>
        <w:t xml:space="preserve">       technicznym i osobami zd</w:t>
      </w:r>
      <w:r w:rsidR="007A37AA" w:rsidRPr="009B63FF">
        <w:rPr>
          <w:rFonts w:asciiTheme="minorHAnsi" w:hAnsiTheme="minorHAnsi" w:cstheme="minorHAnsi"/>
          <w:sz w:val="22"/>
          <w:szCs w:val="22"/>
        </w:rPr>
        <w:t>olnymi do wykonania zamówienia.</w:t>
      </w:r>
    </w:p>
    <w:p w14:paraId="657051BF" w14:textId="4D31AE65" w:rsidR="008D5C2E" w:rsidRDefault="007A37AA" w:rsidP="003827AB">
      <w:pPr>
        <w:ind w:right="-290"/>
        <w:jc w:val="both"/>
        <w:rPr>
          <w:rFonts w:asciiTheme="minorHAnsi" w:hAnsiTheme="minorHAnsi" w:cstheme="minorHAnsi"/>
          <w:b/>
          <w:sz w:val="22"/>
          <w:szCs w:val="22"/>
        </w:rPr>
      </w:pPr>
      <w:r w:rsidRPr="009B63FF">
        <w:rPr>
          <w:rFonts w:asciiTheme="minorHAnsi" w:hAnsiTheme="minorHAnsi" w:cstheme="minorHAnsi"/>
          <w:sz w:val="22"/>
          <w:szCs w:val="22"/>
        </w:rPr>
        <w:t xml:space="preserve">       </w:t>
      </w:r>
      <w:r w:rsidR="003827AB" w:rsidRPr="009B63FF">
        <w:rPr>
          <w:rFonts w:asciiTheme="minorHAnsi" w:hAnsiTheme="minorHAnsi" w:cstheme="minorHAnsi"/>
          <w:sz w:val="22"/>
          <w:szCs w:val="22"/>
        </w:rPr>
        <w:t>Oświadczamy, że</w:t>
      </w:r>
      <w:r w:rsidR="003827AB" w:rsidRPr="009B63FF">
        <w:rPr>
          <w:rFonts w:asciiTheme="minorHAnsi" w:hAnsiTheme="minorHAnsi" w:cstheme="minorHAnsi"/>
          <w:b/>
          <w:sz w:val="22"/>
          <w:szCs w:val="22"/>
        </w:rPr>
        <w:t xml:space="preserve"> </w:t>
      </w:r>
      <w:r w:rsidR="003827AB" w:rsidRPr="009B63FF">
        <w:rPr>
          <w:rFonts w:asciiTheme="minorHAnsi" w:hAnsiTheme="minorHAnsi" w:cstheme="minorHAnsi"/>
          <w:sz w:val="22"/>
          <w:szCs w:val="22"/>
        </w:rPr>
        <w:t>dysponuje</w:t>
      </w:r>
      <w:r w:rsidR="003827AB" w:rsidRPr="009B63FF">
        <w:rPr>
          <w:rFonts w:asciiTheme="minorHAnsi" w:hAnsiTheme="minorHAnsi" w:cstheme="minorHAnsi"/>
          <w:b/>
          <w:sz w:val="22"/>
          <w:szCs w:val="22"/>
        </w:rPr>
        <w:t>my</w:t>
      </w:r>
      <w:r w:rsidR="003827AB" w:rsidRPr="009B63FF">
        <w:rPr>
          <w:rFonts w:asciiTheme="minorHAnsi" w:hAnsiTheme="minorHAnsi" w:cstheme="minorHAnsi"/>
          <w:sz w:val="22"/>
          <w:szCs w:val="22"/>
        </w:rPr>
        <w:t xml:space="preserve"> osobami zdolnymi do wykonania przedmiotowego zamówienia, </w:t>
      </w:r>
      <w:r w:rsidRPr="009B63FF">
        <w:rPr>
          <w:rFonts w:asciiTheme="minorHAnsi" w:hAnsiTheme="minorHAnsi" w:cstheme="minorHAnsi"/>
          <w:sz w:val="22"/>
          <w:szCs w:val="22"/>
        </w:rPr>
        <w:br/>
        <w:t xml:space="preserve">       </w:t>
      </w:r>
      <w:r w:rsidR="003827AB" w:rsidRPr="009B63FF">
        <w:rPr>
          <w:rFonts w:asciiTheme="minorHAnsi" w:hAnsiTheme="minorHAnsi" w:cstheme="minorHAnsi"/>
          <w:sz w:val="22"/>
          <w:szCs w:val="22"/>
        </w:rPr>
        <w:t xml:space="preserve">posiadającymi aktualne uprawnienia dla projektanta/ów, posiadających uprawnienia </w:t>
      </w:r>
      <w:r w:rsidRPr="009B63FF">
        <w:rPr>
          <w:rFonts w:asciiTheme="minorHAnsi" w:hAnsiTheme="minorHAnsi" w:cstheme="minorHAnsi"/>
          <w:sz w:val="22"/>
          <w:szCs w:val="22"/>
        </w:rPr>
        <w:br/>
        <w:t xml:space="preserve">       </w:t>
      </w:r>
      <w:r w:rsidR="003827AB" w:rsidRPr="009B63FF">
        <w:rPr>
          <w:rFonts w:asciiTheme="minorHAnsi" w:hAnsiTheme="minorHAnsi" w:cstheme="minorHAnsi"/>
          <w:sz w:val="22"/>
          <w:szCs w:val="22"/>
        </w:rPr>
        <w:t xml:space="preserve">budowlane </w:t>
      </w:r>
      <w:r w:rsidR="008D5C2E" w:rsidRPr="008D5C2E">
        <w:rPr>
          <w:rFonts w:asciiTheme="minorHAnsi" w:hAnsiTheme="minorHAnsi" w:cstheme="minorHAnsi"/>
          <w:b/>
          <w:sz w:val="22"/>
          <w:szCs w:val="22"/>
        </w:rPr>
        <w:t xml:space="preserve">w specjalności: architektonicznej, konstrukcyjno-budowlanej, sanitarnej, elektrycznej oraz  </w:t>
      </w:r>
      <w:r w:rsidR="008D5C2E">
        <w:rPr>
          <w:rFonts w:asciiTheme="minorHAnsi" w:hAnsiTheme="minorHAnsi" w:cstheme="minorHAnsi"/>
          <w:b/>
          <w:sz w:val="22"/>
          <w:szCs w:val="22"/>
        </w:rPr>
        <w:br/>
        <w:t xml:space="preserve">       </w:t>
      </w:r>
      <w:r w:rsidR="008D5C2E" w:rsidRPr="008D5C2E">
        <w:rPr>
          <w:rFonts w:asciiTheme="minorHAnsi" w:hAnsiTheme="minorHAnsi" w:cstheme="minorHAnsi"/>
          <w:b/>
          <w:sz w:val="22"/>
          <w:szCs w:val="22"/>
        </w:rPr>
        <w:t>teletechnicznej.</w:t>
      </w:r>
    </w:p>
    <w:p w14:paraId="5034E065" w14:textId="7BCE9825" w:rsidR="003827AB" w:rsidRPr="009B63FF" w:rsidRDefault="007A37AA" w:rsidP="003827AB">
      <w:pPr>
        <w:ind w:right="-290"/>
        <w:jc w:val="both"/>
        <w:rPr>
          <w:rFonts w:asciiTheme="minorHAnsi" w:hAnsiTheme="minorHAnsi" w:cstheme="minorHAnsi"/>
          <w:bCs/>
          <w:sz w:val="22"/>
          <w:szCs w:val="22"/>
        </w:rPr>
      </w:pPr>
      <w:r w:rsidRPr="009B63FF">
        <w:rPr>
          <w:rFonts w:asciiTheme="minorHAnsi" w:hAnsiTheme="minorHAnsi" w:cstheme="minorHAnsi"/>
          <w:bCs/>
          <w:sz w:val="22"/>
          <w:szCs w:val="22"/>
        </w:rPr>
        <w:t xml:space="preserve">       </w:t>
      </w:r>
      <w:r w:rsidR="003827AB" w:rsidRPr="009B63FF">
        <w:rPr>
          <w:rFonts w:asciiTheme="minorHAnsi" w:hAnsiTheme="minorHAnsi" w:cstheme="minorHAnsi"/>
          <w:bCs/>
          <w:sz w:val="22"/>
          <w:szCs w:val="22"/>
        </w:rPr>
        <w:t>Osoby posiadające powyższe uprawnienia budowlane (</w:t>
      </w:r>
      <w:r w:rsidRPr="009B63FF">
        <w:rPr>
          <w:rFonts w:asciiTheme="minorHAnsi" w:hAnsiTheme="minorHAnsi" w:cstheme="minorHAnsi"/>
          <w:bCs/>
          <w:sz w:val="22"/>
          <w:szCs w:val="22"/>
        </w:rPr>
        <w:t xml:space="preserve">zostaną </w:t>
      </w:r>
      <w:r w:rsidR="003827AB" w:rsidRPr="009B63FF">
        <w:rPr>
          <w:rFonts w:asciiTheme="minorHAnsi" w:hAnsiTheme="minorHAnsi" w:cstheme="minorHAnsi"/>
          <w:bCs/>
          <w:sz w:val="22"/>
          <w:szCs w:val="22"/>
        </w:rPr>
        <w:t xml:space="preserve">wskazane w załącznik nr 17) </w:t>
      </w:r>
      <w:r w:rsidRPr="009B63FF">
        <w:rPr>
          <w:rFonts w:asciiTheme="minorHAnsi" w:hAnsiTheme="minorHAnsi" w:cstheme="minorHAnsi"/>
          <w:b/>
          <w:bCs/>
          <w:sz w:val="22"/>
          <w:szCs w:val="22"/>
        </w:rPr>
        <w:br/>
        <w:t xml:space="preserve">       </w:t>
      </w:r>
      <w:r w:rsidR="003827AB" w:rsidRPr="009B63FF">
        <w:rPr>
          <w:rFonts w:asciiTheme="minorHAnsi" w:hAnsiTheme="minorHAnsi" w:cstheme="minorHAnsi"/>
          <w:bCs/>
          <w:sz w:val="22"/>
          <w:szCs w:val="22"/>
        </w:rPr>
        <w:t xml:space="preserve">przynależą do właściwej miejscowo izby architektów oraz izby inżynierów budownictwa </w:t>
      </w:r>
      <w:r w:rsidRPr="009B63FF">
        <w:rPr>
          <w:rFonts w:asciiTheme="minorHAnsi" w:hAnsiTheme="minorHAnsi" w:cstheme="minorHAnsi"/>
          <w:bCs/>
          <w:sz w:val="22"/>
          <w:szCs w:val="22"/>
        </w:rPr>
        <w:br/>
        <w:t xml:space="preserve">       </w:t>
      </w:r>
      <w:r w:rsidR="003827AB" w:rsidRPr="009B63FF">
        <w:rPr>
          <w:rFonts w:asciiTheme="minorHAnsi" w:hAnsiTheme="minorHAnsi" w:cstheme="minorHAnsi"/>
          <w:bCs/>
          <w:sz w:val="22"/>
          <w:szCs w:val="22"/>
        </w:rPr>
        <w:t xml:space="preserve">(zg. z art. 5 ust.1 i 2 Ustawy z dnia 15  grudnia 2000 r. o samorządach zawodowych architektów, </w:t>
      </w:r>
      <w:r w:rsidRPr="009B63FF">
        <w:rPr>
          <w:rFonts w:asciiTheme="minorHAnsi" w:hAnsiTheme="minorHAnsi" w:cstheme="minorHAnsi"/>
          <w:bCs/>
          <w:sz w:val="22"/>
          <w:szCs w:val="22"/>
        </w:rPr>
        <w:br/>
        <w:t xml:space="preserve">       </w:t>
      </w:r>
      <w:r w:rsidR="003827AB" w:rsidRPr="009B63FF">
        <w:rPr>
          <w:rFonts w:asciiTheme="minorHAnsi" w:hAnsiTheme="minorHAnsi" w:cstheme="minorHAnsi"/>
          <w:bCs/>
          <w:sz w:val="22"/>
          <w:szCs w:val="22"/>
        </w:rPr>
        <w:t>inżynierów budownictwa oraz urbanistów. (Dz. U. z 2001 r.  Nr 5, poz. 42 z późn. zm.).</w:t>
      </w:r>
    </w:p>
    <w:p w14:paraId="423DD50C" w14:textId="4D1147BB" w:rsidR="003827AB" w:rsidRPr="009B63FF" w:rsidRDefault="007A37AA" w:rsidP="003827AB">
      <w:pPr>
        <w:ind w:right="-290"/>
        <w:jc w:val="both"/>
        <w:rPr>
          <w:rFonts w:asciiTheme="minorHAnsi" w:hAnsiTheme="minorHAnsi" w:cstheme="minorHAnsi"/>
          <w:sz w:val="22"/>
          <w:szCs w:val="22"/>
        </w:rPr>
      </w:pPr>
      <w:r w:rsidRPr="009B63FF">
        <w:rPr>
          <w:rFonts w:asciiTheme="minorHAnsi" w:hAnsiTheme="minorHAnsi" w:cstheme="minorHAnsi"/>
          <w:sz w:val="22"/>
          <w:szCs w:val="22"/>
        </w:rPr>
        <w:t xml:space="preserve">       </w:t>
      </w:r>
      <w:r w:rsidR="003827AB" w:rsidRPr="009B63FF">
        <w:rPr>
          <w:rFonts w:asciiTheme="minorHAnsi" w:hAnsiTheme="minorHAnsi" w:cstheme="minorHAnsi"/>
          <w:sz w:val="22"/>
          <w:szCs w:val="22"/>
        </w:rPr>
        <w:t>Informujemy, iż przedstawimy stosowne dokumenty na każdorazowe żądanie Zamawiającego.</w:t>
      </w:r>
    </w:p>
    <w:p w14:paraId="3AE885B9" w14:textId="0E2AD79E" w:rsidR="000F723F" w:rsidRPr="009B63FF" w:rsidRDefault="000F723F" w:rsidP="00671811">
      <w:pPr>
        <w:pStyle w:val="ust"/>
        <w:spacing w:before="120"/>
        <w:rPr>
          <w:rFonts w:asciiTheme="minorHAnsi" w:hAnsiTheme="minorHAnsi" w:cstheme="minorHAnsi"/>
          <w:sz w:val="22"/>
          <w:szCs w:val="22"/>
        </w:rPr>
      </w:pPr>
      <w:r w:rsidRPr="009B63FF">
        <w:rPr>
          <w:rFonts w:asciiTheme="minorHAnsi" w:hAnsiTheme="minorHAnsi" w:cstheme="minorHAnsi"/>
          <w:sz w:val="22"/>
          <w:szCs w:val="22"/>
        </w:rPr>
        <w:t>1</w:t>
      </w:r>
      <w:r w:rsidR="0026189F" w:rsidRPr="009B63FF">
        <w:rPr>
          <w:rFonts w:asciiTheme="minorHAnsi" w:hAnsiTheme="minorHAnsi" w:cstheme="minorHAnsi"/>
          <w:sz w:val="22"/>
          <w:szCs w:val="22"/>
        </w:rPr>
        <w:t>2</w:t>
      </w:r>
      <w:r w:rsidRPr="009B63FF">
        <w:rPr>
          <w:rFonts w:asciiTheme="minorHAnsi" w:hAnsiTheme="minorHAnsi" w:cstheme="minorHAnsi"/>
          <w:sz w:val="22"/>
          <w:szCs w:val="22"/>
        </w:rPr>
        <w:t xml:space="preserve">. Oświadczamy, że dostawa towaru lub świadczenie usługi, oferowanych w ramach ww. postępowania przetargowego prowadzi* / nie prowadzi* w przypadku wyboru naszej oferty, do powstania u Zamawiającego obowiązku podatkowego, zgodnie z przepisami ustawy o podatku od towaru i usług. Niżej wymienione towary lub świadczenie usługi, oferowane w ramach niniejszego postępowania przetargowego prowadzą w przypadku wyboru naszej oferty, do powstania u Zamawiającego obowiązku podatkowego: </w:t>
      </w:r>
    </w:p>
    <w:p w14:paraId="055EEBEB" w14:textId="72E17220" w:rsidR="000F723F" w:rsidRPr="009B63FF" w:rsidRDefault="000F723F" w:rsidP="000F723F">
      <w:pPr>
        <w:autoSpaceDE w:val="0"/>
        <w:autoSpaceDN w:val="0"/>
        <w:adjustRightInd w:val="0"/>
        <w:ind w:left="360"/>
        <w:rPr>
          <w:rFonts w:asciiTheme="minorHAnsi" w:hAnsiTheme="minorHAnsi" w:cstheme="minorHAnsi"/>
          <w:sz w:val="22"/>
          <w:szCs w:val="22"/>
        </w:rPr>
      </w:pPr>
      <w:r w:rsidRPr="009B63FF">
        <w:rPr>
          <w:rFonts w:asciiTheme="minorHAnsi" w:hAnsiTheme="minorHAnsi" w:cstheme="minorHAnsi"/>
          <w:sz w:val="22"/>
          <w:szCs w:val="22"/>
        </w:rPr>
        <w:t>…………………………………………………………………………………………………………………………….…….…………………………………………………………………………………………………………………………….…………………………………………………………………………………………………………………………….…………………………………………………………………………………………………………</w:t>
      </w:r>
    </w:p>
    <w:p w14:paraId="3787E4D1" w14:textId="77777777" w:rsidR="000F723F" w:rsidRPr="009B63FF" w:rsidRDefault="000F723F" w:rsidP="000F723F">
      <w:pPr>
        <w:tabs>
          <w:tab w:val="left" w:pos="-1080"/>
        </w:tabs>
        <w:overflowPunct w:val="0"/>
        <w:autoSpaceDE w:val="0"/>
        <w:autoSpaceDN w:val="0"/>
        <w:adjustRightInd w:val="0"/>
        <w:ind w:left="360"/>
        <w:jc w:val="both"/>
        <w:textAlignment w:val="baseline"/>
        <w:rPr>
          <w:rFonts w:asciiTheme="minorHAnsi" w:hAnsiTheme="minorHAnsi" w:cstheme="minorHAnsi"/>
          <w:i/>
          <w:iCs/>
          <w:sz w:val="22"/>
          <w:szCs w:val="22"/>
        </w:rPr>
      </w:pPr>
      <w:r w:rsidRPr="009B63FF">
        <w:rPr>
          <w:rFonts w:asciiTheme="minorHAnsi" w:hAnsiTheme="minorHAnsi" w:cstheme="minorHAnsi"/>
          <w:i/>
          <w:iCs/>
          <w:sz w:val="22"/>
          <w:szCs w:val="22"/>
        </w:rPr>
        <w:t xml:space="preserve">* 1) należy wskazać nazwy (rodzaju) towaru lub usługi, których dostawa lub świadczenie będą prowadziły do powstania obowiązku podatkowego; </w:t>
      </w:r>
    </w:p>
    <w:p w14:paraId="7361F51F" w14:textId="77777777" w:rsidR="000F723F" w:rsidRPr="009B63FF" w:rsidRDefault="000F723F" w:rsidP="000F723F">
      <w:pPr>
        <w:tabs>
          <w:tab w:val="left" w:pos="-1080"/>
        </w:tabs>
        <w:overflowPunct w:val="0"/>
        <w:autoSpaceDE w:val="0"/>
        <w:autoSpaceDN w:val="0"/>
        <w:adjustRightInd w:val="0"/>
        <w:ind w:left="360"/>
        <w:jc w:val="both"/>
        <w:textAlignment w:val="baseline"/>
        <w:rPr>
          <w:rFonts w:asciiTheme="minorHAnsi" w:hAnsiTheme="minorHAnsi" w:cstheme="minorHAnsi"/>
          <w:i/>
          <w:iCs/>
          <w:sz w:val="22"/>
          <w:szCs w:val="22"/>
        </w:rPr>
      </w:pPr>
      <w:r w:rsidRPr="009B63FF">
        <w:rPr>
          <w:rFonts w:asciiTheme="minorHAnsi" w:hAnsiTheme="minorHAnsi" w:cstheme="minorHAnsi"/>
          <w:i/>
          <w:iCs/>
          <w:sz w:val="22"/>
          <w:szCs w:val="22"/>
        </w:rPr>
        <w:t xml:space="preserve">2) należy wskazać wartości towaru lub usługi objętego obowiązkiem podatkowym zamawiającego, bez kwoty podatku; </w:t>
      </w:r>
    </w:p>
    <w:p w14:paraId="1005A63E" w14:textId="77777777" w:rsidR="000F723F" w:rsidRPr="009B63FF" w:rsidRDefault="000F723F" w:rsidP="000F723F">
      <w:pPr>
        <w:tabs>
          <w:tab w:val="left" w:pos="-1080"/>
        </w:tabs>
        <w:overflowPunct w:val="0"/>
        <w:autoSpaceDE w:val="0"/>
        <w:autoSpaceDN w:val="0"/>
        <w:adjustRightInd w:val="0"/>
        <w:ind w:left="360"/>
        <w:jc w:val="both"/>
        <w:textAlignment w:val="baseline"/>
        <w:rPr>
          <w:rFonts w:asciiTheme="minorHAnsi" w:hAnsiTheme="minorHAnsi" w:cstheme="minorHAnsi"/>
          <w:i/>
          <w:iCs/>
          <w:sz w:val="22"/>
          <w:szCs w:val="22"/>
        </w:rPr>
      </w:pPr>
      <w:r w:rsidRPr="009B63FF">
        <w:rPr>
          <w:rFonts w:asciiTheme="minorHAnsi" w:hAnsiTheme="minorHAnsi" w:cstheme="minorHAnsi"/>
          <w:i/>
          <w:iCs/>
          <w:sz w:val="22"/>
          <w:szCs w:val="22"/>
        </w:rPr>
        <w:t>3) należy wskazać stawki podatku od towarów i usług, która zgodnie z wiedzą wykonawcy, będzie miała zastosowanie.</w:t>
      </w:r>
    </w:p>
    <w:p w14:paraId="43C7554A" w14:textId="7C29CB56" w:rsidR="000F723F" w:rsidRPr="009B63FF" w:rsidRDefault="000F723F" w:rsidP="000F723F">
      <w:pPr>
        <w:ind w:left="360"/>
        <w:jc w:val="both"/>
        <w:rPr>
          <w:rFonts w:asciiTheme="minorHAnsi" w:hAnsiTheme="minorHAnsi" w:cstheme="minorHAnsi"/>
          <w:i/>
          <w:iCs/>
          <w:sz w:val="22"/>
          <w:szCs w:val="22"/>
        </w:rPr>
      </w:pPr>
      <w:r w:rsidRPr="009B63FF">
        <w:rPr>
          <w:rFonts w:asciiTheme="minorHAnsi" w:hAnsiTheme="minorHAnsi" w:cstheme="minorHAnsi"/>
          <w:i/>
          <w:iCs/>
          <w:sz w:val="22"/>
          <w:szCs w:val="22"/>
        </w:rPr>
        <w:t>**W przypadku nie podania / nie wpisania informacji, Zamawiający przyjmuje, że wybór oferty Wykonawcy nie będzie prowadzić do powstania u Zamawiającego obowiązku podatkowego, zgodnie z przepisami ustawy o podatku od towaru i usług.</w:t>
      </w:r>
    </w:p>
    <w:p w14:paraId="6A6A8B37" w14:textId="77777777" w:rsidR="007A37AA" w:rsidRPr="009B63FF" w:rsidRDefault="007A37AA" w:rsidP="000F723F">
      <w:pPr>
        <w:ind w:left="360"/>
        <w:jc w:val="both"/>
        <w:rPr>
          <w:rFonts w:asciiTheme="minorHAnsi" w:hAnsiTheme="minorHAnsi" w:cstheme="minorHAnsi"/>
          <w:i/>
          <w:iCs/>
          <w:sz w:val="22"/>
          <w:szCs w:val="22"/>
        </w:rPr>
      </w:pPr>
    </w:p>
    <w:p w14:paraId="4AE90D41" w14:textId="2F685717" w:rsidR="00D107E0" w:rsidRPr="009B63FF" w:rsidRDefault="000F723F" w:rsidP="000F723F">
      <w:pPr>
        <w:pStyle w:val="ust"/>
        <w:rPr>
          <w:rFonts w:asciiTheme="minorHAnsi" w:hAnsiTheme="minorHAnsi" w:cstheme="minorHAnsi"/>
          <w:bCs/>
          <w:i/>
          <w:sz w:val="22"/>
          <w:szCs w:val="22"/>
        </w:rPr>
      </w:pPr>
      <w:r w:rsidRPr="009B63FF">
        <w:rPr>
          <w:rFonts w:asciiTheme="minorHAnsi" w:hAnsiTheme="minorHAnsi" w:cstheme="minorHAnsi"/>
          <w:sz w:val="22"/>
          <w:szCs w:val="22"/>
        </w:rPr>
        <w:t>1</w:t>
      </w:r>
      <w:r w:rsidR="0026189F" w:rsidRPr="009B63FF">
        <w:rPr>
          <w:rFonts w:asciiTheme="minorHAnsi" w:hAnsiTheme="minorHAnsi" w:cstheme="minorHAnsi"/>
          <w:sz w:val="22"/>
          <w:szCs w:val="22"/>
        </w:rPr>
        <w:t>3</w:t>
      </w:r>
      <w:r w:rsidRPr="009B63FF">
        <w:rPr>
          <w:rFonts w:asciiTheme="minorHAnsi" w:hAnsiTheme="minorHAnsi" w:cstheme="minorHAnsi"/>
          <w:sz w:val="22"/>
          <w:szCs w:val="22"/>
        </w:rPr>
        <w:t xml:space="preserve">.Oświadczam w trybie art. 95 ust. 1 ustawy Pzp, że osoby które będą uczestniczyć w wykonywaniu zamówienia będą zatrudnione przez wykonawcę lub podwykonawcę* na podstawie stosunku pracy. Dotyczy czynności osób wykonujących wskazany przez zamawiającego </w:t>
      </w:r>
      <w:r w:rsidRPr="009B63FF">
        <w:rPr>
          <w:rFonts w:asciiTheme="minorHAnsi" w:hAnsiTheme="minorHAnsi" w:cstheme="minorHAnsi"/>
          <w:bCs/>
          <w:sz w:val="22"/>
          <w:szCs w:val="22"/>
        </w:rPr>
        <w:t xml:space="preserve">czynności  w  zakresie  realizacji    zamówienia,  jeżeli  wykonanie  tych czynności polega na wykonywaniu pracy w sposób określony w art. 22 §1 ustawy z dnia 26 czerwca 1974  r. – Kodeks pracy  (Dz.  U  z  2019  r.,  poz. 1040 ze zm.) tj.  osób wykonujących związane z realizacja zamówienia: </w:t>
      </w:r>
      <w:r w:rsidRPr="009B63FF">
        <w:rPr>
          <w:rFonts w:asciiTheme="minorHAnsi" w:hAnsiTheme="minorHAnsi" w:cstheme="minorHAnsi"/>
          <w:bCs/>
          <w:i/>
          <w:sz w:val="22"/>
          <w:szCs w:val="22"/>
        </w:rPr>
        <w:t xml:space="preserve">  </w:t>
      </w:r>
      <w:r w:rsidR="00D107E0" w:rsidRPr="009B63FF">
        <w:rPr>
          <w:rFonts w:asciiTheme="minorHAnsi" w:hAnsiTheme="minorHAnsi" w:cstheme="minorHAnsi"/>
          <w:bCs/>
          <w:i/>
          <w:sz w:val="22"/>
          <w:szCs w:val="22"/>
        </w:rPr>
        <w:t xml:space="preserve"> </w:t>
      </w:r>
      <w:r w:rsidR="00D107E0" w:rsidRPr="009B63FF">
        <w:rPr>
          <w:rFonts w:asciiTheme="minorHAnsi" w:eastAsia="Times New Roman" w:hAnsiTheme="minorHAnsi" w:cstheme="minorHAnsi"/>
          <w:i/>
          <w:sz w:val="22"/>
          <w:szCs w:val="22"/>
        </w:rPr>
        <w:t>- nie dotyczy.</w:t>
      </w:r>
    </w:p>
    <w:p w14:paraId="3235B968" w14:textId="4BFAB10D" w:rsidR="000F723F" w:rsidRPr="009B63FF" w:rsidRDefault="000F723F" w:rsidP="000F723F">
      <w:pPr>
        <w:tabs>
          <w:tab w:val="left" w:pos="1701"/>
        </w:tabs>
        <w:spacing w:after="120" w:line="312" w:lineRule="auto"/>
        <w:jc w:val="both"/>
        <w:rPr>
          <w:rFonts w:asciiTheme="minorHAnsi" w:eastAsia="Times New Roman" w:hAnsiTheme="minorHAnsi" w:cstheme="minorHAnsi"/>
          <w:b/>
          <w:sz w:val="22"/>
          <w:szCs w:val="22"/>
        </w:rPr>
      </w:pPr>
      <w:r w:rsidRPr="009B63FF">
        <w:rPr>
          <w:rFonts w:asciiTheme="minorHAnsi" w:eastAsia="Times New Roman" w:hAnsiTheme="minorHAnsi" w:cstheme="minorHAnsi"/>
          <w:sz w:val="22"/>
          <w:szCs w:val="22"/>
        </w:rPr>
        <w:t>1</w:t>
      </w:r>
      <w:r w:rsidR="0026189F" w:rsidRPr="009B63FF">
        <w:rPr>
          <w:rFonts w:asciiTheme="minorHAnsi" w:eastAsia="Times New Roman" w:hAnsiTheme="minorHAnsi" w:cstheme="minorHAnsi"/>
          <w:sz w:val="22"/>
          <w:szCs w:val="22"/>
        </w:rPr>
        <w:t>4</w:t>
      </w:r>
      <w:r w:rsidRPr="009B63FF">
        <w:rPr>
          <w:rFonts w:asciiTheme="minorHAnsi" w:eastAsia="Times New Roman" w:hAnsiTheme="minorHAnsi" w:cstheme="minorHAnsi"/>
          <w:sz w:val="22"/>
          <w:szCs w:val="22"/>
        </w:rPr>
        <w:t xml:space="preserve">. a) W związku z zastrzeżeniem na podstawie art. 60 pkt 2 Pzp przez zamawiającego </w:t>
      </w:r>
      <w:r w:rsidRPr="009B63FF">
        <w:rPr>
          <w:rFonts w:asciiTheme="minorHAnsi" w:eastAsia="Times New Roman" w:hAnsiTheme="minorHAnsi" w:cstheme="minorHAnsi"/>
          <w:b/>
          <w:sz w:val="22"/>
          <w:szCs w:val="22"/>
        </w:rPr>
        <w:t xml:space="preserve">obowiązku </w:t>
      </w:r>
      <w:r w:rsidR="00D107E0" w:rsidRPr="009B63FF">
        <w:rPr>
          <w:rFonts w:asciiTheme="minorHAnsi" w:eastAsia="Times New Roman" w:hAnsiTheme="minorHAnsi" w:cstheme="minorHAnsi"/>
          <w:b/>
          <w:sz w:val="22"/>
          <w:szCs w:val="22"/>
        </w:rPr>
        <w:br/>
        <w:t xml:space="preserve">       </w:t>
      </w:r>
      <w:r w:rsidRPr="009B63FF">
        <w:rPr>
          <w:rFonts w:asciiTheme="minorHAnsi" w:eastAsia="Times New Roman" w:hAnsiTheme="minorHAnsi" w:cstheme="minorHAnsi"/>
          <w:b/>
          <w:sz w:val="22"/>
          <w:szCs w:val="22"/>
        </w:rPr>
        <w:t xml:space="preserve">osobistego wykonania przez poszczególnych wykonawców wspólnie ubiegających się </w:t>
      </w:r>
      <w:r w:rsidR="00D107E0" w:rsidRPr="009B63FF">
        <w:rPr>
          <w:rFonts w:asciiTheme="minorHAnsi" w:eastAsia="Times New Roman" w:hAnsiTheme="minorHAnsi" w:cstheme="minorHAnsi"/>
          <w:b/>
          <w:sz w:val="22"/>
          <w:szCs w:val="22"/>
        </w:rPr>
        <w:br/>
        <w:t xml:space="preserve">       </w:t>
      </w:r>
      <w:r w:rsidRPr="009B63FF">
        <w:rPr>
          <w:rFonts w:asciiTheme="minorHAnsi" w:eastAsia="Times New Roman" w:hAnsiTheme="minorHAnsi" w:cstheme="minorHAnsi"/>
          <w:b/>
          <w:sz w:val="22"/>
          <w:szCs w:val="22"/>
        </w:rPr>
        <w:t>o udzielenie zamówienia</w:t>
      </w:r>
      <w:r w:rsidRPr="009B63FF">
        <w:rPr>
          <w:rFonts w:asciiTheme="minorHAnsi" w:eastAsia="Times New Roman" w:hAnsiTheme="minorHAnsi" w:cstheme="minorHAnsi"/>
          <w:sz w:val="22"/>
          <w:szCs w:val="22"/>
        </w:rPr>
        <w:t xml:space="preserve"> o których mowa w rozdziale XXXIII SWZ, oświadczamy, że: </w:t>
      </w:r>
      <w:r w:rsidR="00011716" w:rsidRPr="009B63FF">
        <w:rPr>
          <w:rFonts w:asciiTheme="minorHAnsi" w:eastAsia="Times New Roman" w:hAnsiTheme="minorHAnsi" w:cstheme="minorHAnsi"/>
          <w:sz w:val="22"/>
          <w:szCs w:val="22"/>
        </w:rPr>
        <w:t xml:space="preserve"> </w:t>
      </w:r>
      <w:r w:rsidR="00011716" w:rsidRPr="009B63FF">
        <w:rPr>
          <w:rFonts w:asciiTheme="minorHAnsi" w:eastAsia="Times New Roman" w:hAnsiTheme="minorHAnsi" w:cstheme="minorHAnsi"/>
          <w:i/>
          <w:sz w:val="22"/>
          <w:szCs w:val="22"/>
        </w:rPr>
        <w:t>- nie dotyczy.</w:t>
      </w:r>
      <w:r w:rsidR="00011716" w:rsidRPr="009B63FF">
        <w:rPr>
          <w:rFonts w:asciiTheme="minorHAnsi" w:eastAsia="Times New Roman" w:hAnsiTheme="minorHAnsi" w:cstheme="minorHAnsi"/>
          <w:sz w:val="22"/>
          <w:szCs w:val="22"/>
        </w:rPr>
        <w:t xml:space="preserve"> </w:t>
      </w:r>
    </w:p>
    <w:p w14:paraId="52168766" w14:textId="2E324A35" w:rsidR="000F723F" w:rsidRPr="009B63FF" w:rsidRDefault="000F723F" w:rsidP="000F723F">
      <w:pPr>
        <w:tabs>
          <w:tab w:val="left" w:pos="1701"/>
        </w:tabs>
        <w:spacing w:after="120" w:line="312" w:lineRule="auto"/>
        <w:jc w:val="both"/>
        <w:rPr>
          <w:rFonts w:asciiTheme="minorHAnsi" w:eastAsia="Times New Roman" w:hAnsiTheme="minorHAnsi" w:cstheme="minorHAnsi"/>
          <w:b/>
          <w:sz w:val="22"/>
          <w:szCs w:val="22"/>
        </w:rPr>
      </w:pPr>
      <w:r w:rsidRPr="009B63FF">
        <w:rPr>
          <w:rFonts w:asciiTheme="minorHAnsi" w:eastAsia="Times New Roman" w:hAnsiTheme="minorHAnsi" w:cstheme="minorHAnsi"/>
          <w:sz w:val="22"/>
          <w:szCs w:val="22"/>
        </w:rPr>
        <w:t xml:space="preserve">b). W związku z zastrzeżeniem na podstawie art. 121 pkt 2 Pzp przez zamawiającego </w:t>
      </w:r>
      <w:r w:rsidRPr="009B63FF">
        <w:rPr>
          <w:rFonts w:asciiTheme="minorHAnsi" w:eastAsia="Times New Roman" w:hAnsiTheme="minorHAnsi" w:cstheme="minorHAnsi"/>
          <w:b/>
          <w:sz w:val="22"/>
          <w:szCs w:val="22"/>
        </w:rPr>
        <w:t xml:space="preserve">obowiązku </w:t>
      </w:r>
      <w:r w:rsidR="00D107E0" w:rsidRPr="009B63FF">
        <w:rPr>
          <w:rFonts w:asciiTheme="minorHAnsi" w:eastAsia="Times New Roman" w:hAnsiTheme="minorHAnsi" w:cstheme="minorHAnsi"/>
          <w:b/>
          <w:sz w:val="22"/>
          <w:szCs w:val="22"/>
        </w:rPr>
        <w:br/>
        <w:t xml:space="preserve">       </w:t>
      </w:r>
      <w:r w:rsidRPr="009B63FF">
        <w:rPr>
          <w:rFonts w:asciiTheme="minorHAnsi" w:eastAsia="Times New Roman" w:hAnsiTheme="minorHAnsi" w:cstheme="minorHAnsi"/>
          <w:b/>
          <w:sz w:val="22"/>
          <w:szCs w:val="22"/>
        </w:rPr>
        <w:t>osobistego wykonania</w:t>
      </w:r>
      <w:r w:rsidRPr="009B63FF">
        <w:rPr>
          <w:rFonts w:asciiTheme="minorHAnsi" w:eastAsia="Times New Roman" w:hAnsiTheme="minorHAnsi" w:cstheme="minorHAnsi"/>
          <w:sz w:val="22"/>
          <w:szCs w:val="22"/>
        </w:rPr>
        <w:t xml:space="preserve"> </w:t>
      </w:r>
      <w:r w:rsidRPr="009B63FF">
        <w:rPr>
          <w:rFonts w:asciiTheme="minorHAnsi" w:eastAsia="Times New Roman" w:hAnsiTheme="minorHAnsi" w:cstheme="minorHAnsi"/>
          <w:b/>
          <w:sz w:val="22"/>
          <w:szCs w:val="22"/>
        </w:rPr>
        <w:t>przez wykonawcę</w:t>
      </w:r>
      <w:r w:rsidRPr="009B63FF">
        <w:rPr>
          <w:rFonts w:asciiTheme="minorHAnsi" w:eastAsia="Times New Roman" w:hAnsiTheme="minorHAnsi" w:cstheme="minorHAnsi"/>
          <w:sz w:val="22"/>
          <w:szCs w:val="22"/>
        </w:rPr>
        <w:t xml:space="preserve"> następujących kluczowych zadań o których mowa </w:t>
      </w:r>
      <w:r w:rsidR="00D107E0" w:rsidRPr="009B63FF">
        <w:rPr>
          <w:rFonts w:asciiTheme="minorHAnsi" w:eastAsia="Times New Roman" w:hAnsiTheme="minorHAnsi" w:cstheme="minorHAnsi"/>
          <w:sz w:val="22"/>
          <w:szCs w:val="22"/>
        </w:rPr>
        <w:br/>
        <w:t xml:space="preserve">      </w:t>
      </w:r>
      <w:r w:rsidRPr="009B63FF">
        <w:rPr>
          <w:rFonts w:asciiTheme="minorHAnsi" w:eastAsia="Times New Roman" w:hAnsiTheme="minorHAnsi" w:cstheme="minorHAnsi"/>
          <w:sz w:val="22"/>
          <w:szCs w:val="22"/>
        </w:rPr>
        <w:t xml:space="preserve">w rozdziale XXXIII SWZ, oświadczamy, że: </w:t>
      </w:r>
      <w:r w:rsidR="00011716" w:rsidRPr="009B63FF">
        <w:rPr>
          <w:rFonts w:asciiTheme="minorHAnsi" w:eastAsia="Times New Roman" w:hAnsiTheme="minorHAnsi" w:cstheme="minorHAnsi"/>
          <w:i/>
          <w:sz w:val="22"/>
          <w:szCs w:val="22"/>
        </w:rPr>
        <w:t>- nie dotyczy.</w:t>
      </w:r>
    </w:p>
    <w:p w14:paraId="6F80DF5A" w14:textId="2C7E8BF3" w:rsidR="000F723F" w:rsidRPr="009B63FF" w:rsidRDefault="000F723F" w:rsidP="00671811">
      <w:pPr>
        <w:pStyle w:val="ust"/>
        <w:ind w:left="142" w:firstLine="0"/>
        <w:rPr>
          <w:rFonts w:asciiTheme="minorHAnsi" w:hAnsiTheme="minorHAnsi" w:cstheme="minorHAnsi"/>
          <w:sz w:val="22"/>
          <w:szCs w:val="22"/>
        </w:rPr>
      </w:pPr>
      <w:r w:rsidRPr="009B63FF">
        <w:rPr>
          <w:rFonts w:asciiTheme="minorHAnsi" w:hAnsiTheme="minorHAnsi" w:cstheme="minorHAnsi"/>
          <w:sz w:val="22"/>
          <w:szCs w:val="22"/>
        </w:rPr>
        <w:t>1</w:t>
      </w:r>
      <w:r w:rsidR="0026189F" w:rsidRPr="009B63FF">
        <w:rPr>
          <w:rFonts w:asciiTheme="minorHAnsi" w:hAnsiTheme="minorHAnsi" w:cstheme="minorHAnsi"/>
          <w:sz w:val="22"/>
          <w:szCs w:val="22"/>
        </w:rPr>
        <w:t>5</w:t>
      </w:r>
      <w:r w:rsidRPr="009B63FF">
        <w:rPr>
          <w:rFonts w:asciiTheme="minorHAnsi" w:hAnsiTheme="minorHAnsi" w:cstheme="minorHAnsi"/>
          <w:sz w:val="22"/>
          <w:szCs w:val="22"/>
        </w:rPr>
        <w:t xml:space="preserve">. Oświadczamy, że w następującym zakresie zamierzamy posłużyć się podwykonawcami </w:t>
      </w:r>
      <w:r w:rsidR="00D107E0" w:rsidRPr="009B63FF">
        <w:rPr>
          <w:rFonts w:asciiTheme="minorHAnsi" w:hAnsiTheme="minorHAnsi" w:cstheme="minorHAnsi"/>
          <w:sz w:val="22"/>
          <w:szCs w:val="22"/>
        </w:rPr>
        <w:br/>
        <w:t xml:space="preserve">       </w:t>
      </w:r>
      <w:r w:rsidRPr="009B63FF">
        <w:rPr>
          <w:rFonts w:asciiTheme="minorHAnsi" w:hAnsiTheme="minorHAnsi" w:cstheme="minorHAnsi"/>
          <w:sz w:val="22"/>
          <w:szCs w:val="22"/>
        </w:rPr>
        <w:t>przy wykonywaniu zamówienia (jeżeli dotyczy).</w:t>
      </w:r>
    </w:p>
    <w:p w14:paraId="3E057BA1" w14:textId="77777777" w:rsidR="000F723F" w:rsidRPr="009B63FF" w:rsidRDefault="000F723F" w:rsidP="000F723F">
      <w:pPr>
        <w:pStyle w:val="Akapitzlist"/>
        <w:numPr>
          <w:ilvl w:val="0"/>
          <w:numId w:val="6"/>
        </w:numPr>
        <w:tabs>
          <w:tab w:val="num" w:pos="540"/>
          <w:tab w:val="num" w:pos="7307"/>
        </w:tabs>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opis części zamówienia powierzonej podwykonawcom:</w:t>
      </w:r>
    </w:p>
    <w:p w14:paraId="736493BF" w14:textId="77777777" w:rsidR="000F723F" w:rsidRPr="009B63FF" w:rsidRDefault="000F723F" w:rsidP="000F723F">
      <w:pPr>
        <w:tabs>
          <w:tab w:val="num" w:pos="426"/>
          <w:tab w:val="num" w:pos="7307"/>
        </w:tabs>
        <w:spacing w:line="360" w:lineRule="auto"/>
        <w:ind w:left="360" w:firstLine="66"/>
        <w:jc w:val="both"/>
        <w:rPr>
          <w:rFonts w:asciiTheme="minorHAnsi" w:hAnsiTheme="minorHAnsi" w:cstheme="minorHAnsi"/>
          <w:sz w:val="22"/>
          <w:szCs w:val="22"/>
        </w:rPr>
      </w:pPr>
      <w:r w:rsidRPr="009B63FF">
        <w:rPr>
          <w:rFonts w:asciiTheme="minorHAnsi" w:hAnsiTheme="minorHAnsi" w:cstheme="minorHAnsi"/>
          <w:sz w:val="22"/>
          <w:szCs w:val="22"/>
        </w:rPr>
        <w:t>............................................................................................................................................................................................................................................................................................................................................................................................................................... udział procentowy (%) w wykonaniu zamówienia powierzonego podwykonawcom:</w:t>
      </w:r>
    </w:p>
    <w:p w14:paraId="7484F26E" w14:textId="61820C94" w:rsidR="000F723F" w:rsidRPr="009B63FF" w:rsidRDefault="000F723F" w:rsidP="000F723F">
      <w:pPr>
        <w:tabs>
          <w:tab w:val="num" w:pos="540"/>
          <w:tab w:val="num" w:pos="7307"/>
        </w:tabs>
        <w:spacing w:line="360" w:lineRule="auto"/>
        <w:ind w:left="426"/>
        <w:jc w:val="both"/>
        <w:rPr>
          <w:rFonts w:asciiTheme="minorHAnsi" w:hAnsiTheme="minorHAnsi" w:cstheme="minorHAnsi"/>
          <w:sz w:val="22"/>
          <w:szCs w:val="22"/>
        </w:rPr>
      </w:pPr>
      <w:r w:rsidRPr="009B63FF">
        <w:rPr>
          <w:rFonts w:asciiTheme="minorHAnsi" w:hAnsiTheme="minorHAnsi" w:cstheme="minorHAnsi"/>
          <w:sz w:val="22"/>
          <w:szCs w:val="22"/>
        </w:rPr>
        <w:t>........................................................................................................................................................................</w:t>
      </w:r>
    </w:p>
    <w:p w14:paraId="2B556378" w14:textId="1341B930" w:rsidR="000F723F" w:rsidRPr="009B63FF" w:rsidRDefault="00011716" w:rsidP="000F723F">
      <w:pPr>
        <w:pStyle w:val="Tekstpodstawowy2"/>
        <w:spacing w:before="120" w:line="240" w:lineRule="auto"/>
        <w:jc w:val="both"/>
        <w:rPr>
          <w:rFonts w:asciiTheme="minorHAnsi" w:hAnsiTheme="minorHAnsi" w:cstheme="minorHAnsi"/>
          <w:sz w:val="22"/>
          <w:szCs w:val="22"/>
        </w:rPr>
      </w:pPr>
      <w:r w:rsidRPr="009B63FF">
        <w:rPr>
          <w:rFonts w:asciiTheme="minorHAnsi" w:hAnsiTheme="minorHAnsi" w:cstheme="minorHAnsi"/>
          <w:sz w:val="22"/>
          <w:szCs w:val="22"/>
        </w:rPr>
        <w:t>1</w:t>
      </w:r>
      <w:r w:rsidR="0026189F" w:rsidRPr="009B63FF">
        <w:rPr>
          <w:rFonts w:asciiTheme="minorHAnsi" w:hAnsiTheme="minorHAnsi" w:cstheme="minorHAnsi"/>
          <w:sz w:val="22"/>
          <w:szCs w:val="22"/>
        </w:rPr>
        <w:t>6</w:t>
      </w:r>
      <w:r w:rsidR="000F723F" w:rsidRPr="009B63FF">
        <w:rPr>
          <w:rFonts w:asciiTheme="minorHAnsi" w:hAnsiTheme="minorHAnsi" w:cstheme="minorHAnsi"/>
          <w:sz w:val="22"/>
          <w:szCs w:val="22"/>
        </w:rPr>
        <w:t xml:space="preserve">.Oświadczam, że w celu wykazania spełniania warunków udziału w postępowaniu, </w:t>
      </w:r>
      <w:r w:rsidR="000F723F" w:rsidRPr="009B63FF">
        <w:rPr>
          <w:rFonts w:asciiTheme="minorHAnsi" w:hAnsiTheme="minorHAnsi" w:cstheme="minorHAnsi"/>
          <w:sz w:val="22"/>
          <w:szCs w:val="22"/>
        </w:rPr>
        <w:br/>
        <w:t xml:space="preserve">     określonych przez zamawiającego w………………………………………………………...……….. (wskazać </w:t>
      </w:r>
      <w:r w:rsidR="000F723F" w:rsidRPr="009B63FF">
        <w:rPr>
          <w:rFonts w:asciiTheme="minorHAnsi" w:hAnsiTheme="minorHAnsi" w:cstheme="minorHAnsi"/>
          <w:sz w:val="22"/>
          <w:szCs w:val="22"/>
        </w:rPr>
        <w:br/>
        <w:t xml:space="preserve">     dokument i właściwą jednostkę redakcyjną dokumentu, w której określono warunki udziału </w:t>
      </w:r>
      <w:r w:rsidR="000F723F" w:rsidRPr="009B63FF">
        <w:rPr>
          <w:rFonts w:asciiTheme="minorHAnsi" w:hAnsiTheme="minorHAnsi" w:cstheme="minorHAnsi"/>
          <w:sz w:val="22"/>
          <w:szCs w:val="22"/>
        </w:rPr>
        <w:br/>
        <w:t xml:space="preserve">     w postępowaniu), polegam na zasobach następującego/ych podmiotu/ów:</w:t>
      </w:r>
    </w:p>
    <w:p w14:paraId="05D5AFAA" w14:textId="77777777" w:rsidR="000F723F" w:rsidRPr="009B63FF" w:rsidRDefault="000F723F" w:rsidP="000F723F">
      <w:pPr>
        <w:pStyle w:val="Tekstpodstawowy2"/>
        <w:spacing w:before="120" w:line="240" w:lineRule="auto"/>
        <w:ind w:left="426"/>
        <w:jc w:val="both"/>
        <w:rPr>
          <w:rFonts w:asciiTheme="minorHAnsi" w:hAnsiTheme="minorHAnsi" w:cstheme="minorHAnsi"/>
          <w:sz w:val="22"/>
          <w:szCs w:val="22"/>
        </w:rPr>
      </w:pPr>
      <w:r w:rsidRPr="009B63FF">
        <w:rPr>
          <w:rFonts w:asciiTheme="minorHAnsi" w:hAnsiTheme="minorHAnsi" w:cstheme="minorHAnsi"/>
          <w:sz w:val="22"/>
          <w:szCs w:val="22"/>
        </w:rPr>
        <w:t xml:space="preserve">- zgodnie z: Szczegółowe określenie zakresu polegania na zasobach podmiotów zawiera załącznik nr 6 do SWZ.  </w:t>
      </w:r>
    </w:p>
    <w:p w14:paraId="0AD22D04" w14:textId="437C027B" w:rsidR="000F723F" w:rsidRPr="009B63FF" w:rsidRDefault="000F723F" w:rsidP="000F723F">
      <w:pPr>
        <w:pStyle w:val="Tekstpodstawowy2"/>
        <w:spacing w:before="120" w:line="240" w:lineRule="auto"/>
        <w:jc w:val="both"/>
        <w:rPr>
          <w:rFonts w:asciiTheme="minorHAnsi" w:hAnsiTheme="minorHAnsi" w:cstheme="minorHAnsi"/>
          <w:sz w:val="22"/>
          <w:szCs w:val="22"/>
        </w:rPr>
      </w:pPr>
      <w:r w:rsidRPr="009B63FF">
        <w:rPr>
          <w:rFonts w:asciiTheme="minorHAnsi" w:hAnsiTheme="minorHAnsi" w:cstheme="minorHAnsi"/>
          <w:sz w:val="22"/>
          <w:szCs w:val="22"/>
        </w:rPr>
        <w:t>1</w:t>
      </w:r>
      <w:r w:rsidR="0026189F" w:rsidRPr="009B63FF">
        <w:rPr>
          <w:rFonts w:asciiTheme="minorHAnsi" w:hAnsiTheme="minorHAnsi" w:cstheme="minorHAnsi"/>
          <w:sz w:val="22"/>
          <w:szCs w:val="22"/>
        </w:rPr>
        <w:t>7</w:t>
      </w:r>
      <w:r w:rsidRPr="009B63FF">
        <w:rPr>
          <w:rFonts w:asciiTheme="minorHAnsi" w:hAnsiTheme="minorHAnsi" w:cstheme="minorHAnsi"/>
          <w:sz w:val="22"/>
          <w:szCs w:val="22"/>
        </w:rPr>
        <w:t>.Zgodnie z art. 18 ust. 3 ustawy z dnia 11 września 2019 r. Prawa zamówień publicznych</w:t>
      </w:r>
      <w:r w:rsidRPr="009B63FF">
        <w:rPr>
          <w:rFonts w:asciiTheme="minorHAnsi" w:hAnsiTheme="minorHAnsi" w:cstheme="minorHAnsi"/>
          <w:sz w:val="22"/>
          <w:szCs w:val="22"/>
        </w:rPr>
        <w:br/>
        <w:t xml:space="preserve">      (t.j. Dz. U. z 20</w:t>
      </w:r>
      <w:r w:rsidR="003514D2" w:rsidRPr="009B63FF">
        <w:rPr>
          <w:rFonts w:asciiTheme="minorHAnsi" w:hAnsiTheme="minorHAnsi" w:cstheme="minorHAnsi"/>
          <w:sz w:val="22"/>
          <w:szCs w:val="22"/>
        </w:rPr>
        <w:t>24</w:t>
      </w:r>
      <w:r w:rsidRPr="009B63FF">
        <w:rPr>
          <w:rFonts w:asciiTheme="minorHAnsi" w:hAnsiTheme="minorHAnsi" w:cstheme="minorHAnsi"/>
          <w:sz w:val="22"/>
          <w:szCs w:val="22"/>
        </w:rPr>
        <w:t xml:space="preserve"> r., poz. </w:t>
      </w:r>
      <w:r w:rsidR="003514D2" w:rsidRPr="009B63FF">
        <w:rPr>
          <w:rFonts w:asciiTheme="minorHAnsi" w:hAnsiTheme="minorHAnsi" w:cstheme="minorHAnsi"/>
          <w:sz w:val="22"/>
          <w:szCs w:val="22"/>
        </w:rPr>
        <w:t>1320</w:t>
      </w:r>
      <w:r w:rsidRPr="009B63FF">
        <w:rPr>
          <w:rFonts w:asciiTheme="minorHAnsi" w:hAnsiTheme="minorHAnsi" w:cstheme="minorHAnsi"/>
          <w:sz w:val="22"/>
          <w:szCs w:val="22"/>
        </w:rPr>
        <w:t xml:space="preserve"> z późn. zm.) zastrzegam, iż wymienione niżej dokumenty </w:t>
      </w:r>
      <w:r w:rsidRPr="009B63FF">
        <w:rPr>
          <w:rFonts w:asciiTheme="minorHAnsi" w:hAnsiTheme="minorHAnsi" w:cstheme="minorHAnsi"/>
          <w:sz w:val="22"/>
          <w:szCs w:val="22"/>
        </w:rPr>
        <w:br/>
        <w:t xml:space="preserve">      składające się na ofertę nie mogą być udostępnione innym uczestnikom postępowania:</w:t>
      </w:r>
    </w:p>
    <w:p w14:paraId="3C15A3FB" w14:textId="77777777" w:rsidR="000F723F" w:rsidRPr="009B63FF" w:rsidRDefault="000F723F" w:rsidP="000F723F">
      <w:pPr>
        <w:tabs>
          <w:tab w:val="num" w:pos="7307"/>
        </w:tabs>
        <w:spacing w:line="360" w:lineRule="auto"/>
        <w:ind w:left="360"/>
        <w:jc w:val="both"/>
        <w:rPr>
          <w:rFonts w:asciiTheme="minorHAnsi" w:hAnsiTheme="minorHAnsi" w:cstheme="minorHAnsi"/>
          <w:sz w:val="22"/>
          <w:szCs w:val="22"/>
        </w:rPr>
      </w:pPr>
      <w:r w:rsidRPr="009B63FF">
        <w:rPr>
          <w:rFonts w:asciiTheme="minorHAnsi" w:hAnsiTheme="minorHAnsi" w:cstheme="minorHAnsi"/>
          <w:sz w:val="22"/>
          <w:szCs w:val="22"/>
        </w:rPr>
        <w:t>..……………………………………………………….………………………………………………..………………………………………………………………………………………………………………………………………………………….…………………………………</w:t>
      </w:r>
    </w:p>
    <w:p w14:paraId="3DBFC996" w14:textId="0B0EB6FC" w:rsidR="000F723F" w:rsidRPr="009B63FF" w:rsidRDefault="0026189F" w:rsidP="000F723F">
      <w:pPr>
        <w:tabs>
          <w:tab w:val="num" w:pos="7307"/>
        </w:tabs>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1</w:t>
      </w:r>
      <w:r w:rsidR="008B79A0" w:rsidRPr="009B63FF">
        <w:rPr>
          <w:rFonts w:asciiTheme="minorHAnsi" w:hAnsiTheme="minorHAnsi" w:cstheme="minorHAnsi"/>
          <w:sz w:val="22"/>
          <w:szCs w:val="22"/>
        </w:rPr>
        <w:t>8</w:t>
      </w:r>
      <w:r w:rsidR="000F723F" w:rsidRPr="009B63FF">
        <w:rPr>
          <w:rFonts w:asciiTheme="minorHAnsi" w:hAnsiTheme="minorHAnsi" w:cstheme="minorHAnsi"/>
          <w:sz w:val="22"/>
          <w:szCs w:val="22"/>
        </w:rPr>
        <w:t xml:space="preserve">. Oświadczam, że wszystkie informacje podane w powyższych oświadczeniach są aktualne </w:t>
      </w:r>
      <w:r w:rsidR="00671811" w:rsidRPr="009B63FF">
        <w:rPr>
          <w:rFonts w:asciiTheme="minorHAnsi" w:hAnsiTheme="minorHAnsi" w:cstheme="minorHAnsi"/>
          <w:sz w:val="22"/>
          <w:szCs w:val="22"/>
        </w:rPr>
        <w:br/>
        <w:t xml:space="preserve">       </w:t>
      </w:r>
      <w:r w:rsidR="000F723F" w:rsidRPr="009B63FF">
        <w:rPr>
          <w:rFonts w:asciiTheme="minorHAnsi" w:hAnsiTheme="minorHAnsi" w:cstheme="minorHAnsi"/>
          <w:sz w:val="22"/>
          <w:szCs w:val="22"/>
        </w:rPr>
        <w:t xml:space="preserve">i zgodne z prawdą oraz zostały przedstawione z pełną świadomością konsekwencji  </w:t>
      </w:r>
      <w:r w:rsidR="00671811" w:rsidRPr="009B63FF">
        <w:rPr>
          <w:rFonts w:asciiTheme="minorHAnsi" w:hAnsiTheme="minorHAnsi" w:cstheme="minorHAnsi"/>
          <w:sz w:val="22"/>
          <w:szCs w:val="22"/>
        </w:rPr>
        <w:br/>
        <w:t xml:space="preserve">       </w:t>
      </w:r>
      <w:r w:rsidR="000F723F" w:rsidRPr="009B63FF">
        <w:rPr>
          <w:rFonts w:asciiTheme="minorHAnsi" w:hAnsiTheme="minorHAnsi" w:cstheme="minorHAnsi"/>
          <w:sz w:val="22"/>
          <w:szCs w:val="22"/>
        </w:rPr>
        <w:t>wprowadzenia zamawiającego w błąd przy przedstawianiu informacji.</w:t>
      </w:r>
    </w:p>
    <w:p w14:paraId="01A543FB" w14:textId="2753B78C" w:rsidR="000F723F" w:rsidRPr="009B63FF" w:rsidRDefault="008B79A0" w:rsidP="000F723F">
      <w:pPr>
        <w:pStyle w:val="Tekstpodstawowy2"/>
        <w:spacing w:before="120" w:line="240" w:lineRule="auto"/>
        <w:jc w:val="both"/>
        <w:rPr>
          <w:rFonts w:asciiTheme="minorHAnsi" w:hAnsiTheme="minorHAnsi" w:cstheme="minorHAnsi"/>
          <w:sz w:val="22"/>
          <w:szCs w:val="22"/>
        </w:rPr>
      </w:pPr>
      <w:r w:rsidRPr="009B63FF">
        <w:rPr>
          <w:rFonts w:asciiTheme="minorHAnsi" w:hAnsiTheme="minorHAnsi" w:cstheme="minorHAnsi"/>
          <w:sz w:val="22"/>
          <w:szCs w:val="22"/>
        </w:rPr>
        <w:t>19</w:t>
      </w:r>
      <w:r w:rsidR="000F723F" w:rsidRPr="009B63FF">
        <w:rPr>
          <w:rFonts w:asciiTheme="minorHAnsi" w:hAnsiTheme="minorHAnsi" w:cstheme="minorHAnsi"/>
          <w:sz w:val="22"/>
          <w:szCs w:val="22"/>
        </w:rPr>
        <w:t xml:space="preserve">. OŚWIADCZENIE WYKONAWCY W ZAKRESIE WYPEŁNIENIA OBOWIĄZKÓW </w:t>
      </w:r>
      <w:r w:rsidR="000F723F" w:rsidRPr="009B63FF">
        <w:rPr>
          <w:rFonts w:asciiTheme="minorHAnsi" w:hAnsiTheme="minorHAnsi" w:cstheme="minorHAnsi"/>
          <w:sz w:val="22"/>
          <w:szCs w:val="22"/>
        </w:rPr>
        <w:br/>
        <w:t xml:space="preserve">            INFORMACYJNYCH PRZEWIDZIANYCH W ART. 13 LUB ART. 14 RODO</w:t>
      </w:r>
    </w:p>
    <w:p w14:paraId="3C2DA869" w14:textId="77777777" w:rsidR="000F723F" w:rsidRPr="009B63FF" w:rsidRDefault="000F723F" w:rsidP="000F723F">
      <w:pPr>
        <w:jc w:val="both"/>
        <w:rPr>
          <w:rFonts w:asciiTheme="minorHAnsi" w:hAnsiTheme="minorHAnsi" w:cstheme="minorHAnsi"/>
          <w:iCs/>
          <w:sz w:val="22"/>
          <w:szCs w:val="22"/>
        </w:rPr>
      </w:pPr>
      <w:r w:rsidRPr="009B63FF">
        <w:rPr>
          <w:rFonts w:asciiTheme="minorHAnsi" w:hAnsiTheme="minorHAnsi" w:cstheme="minorHAnsi"/>
          <w:iCs/>
          <w:sz w:val="22"/>
          <w:szCs w:val="22"/>
        </w:rPr>
        <w:t xml:space="preserve">         Oświadczenie o wypełnieniu przez Wykonawcę obowiązków informacyjnych </w:t>
      </w:r>
      <w:r w:rsidRPr="009B63FF">
        <w:rPr>
          <w:rFonts w:asciiTheme="minorHAnsi" w:hAnsiTheme="minorHAnsi" w:cstheme="minorHAnsi"/>
          <w:iCs/>
          <w:sz w:val="22"/>
          <w:szCs w:val="22"/>
        </w:rPr>
        <w:br/>
        <w:t xml:space="preserve">         przewidzianych w art. 13 lub art. 14 RODO.</w:t>
      </w:r>
    </w:p>
    <w:p w14:paraId="3EA28EC6" w14:textId="33A87036" w:rsidR="000F723F" w:rsidRPr="009B63FF" w:rsidRDefault="000F723F" w:rsidP="000F723F">
      <w:pPr>
        <w:jc w:val="both"/>
        <w:rPr>
          <w:rFonts w:asciiTheme="minorHAnsi" w:hAnsiTheme="minorHAnsi" w:cstheme="minorHAnsi"/>
          <w:iCs/>
          <w:sz w:val="22"/>
          <w:szCs w:val="22"/>
        </w:rPr>
      </w:pPr>
      <w:r w:rsidRPr="009B63FF">
        <w:rPr>
          <w:rFonts w:asciiTheme="minorHAnsi" w:hAnsiTheme="minorHAnsi" w:cstheme="minorHAnsi"/>
          <w:iCs/>
          <w:sz w:val="22"/>
          <w:szCs w:val="22"/>
        </w:rPr>
        <w:t xml:space="preserve">         Oświadczam, że:</w:t>
      </w:r>
    </w:p>
    <w:p w14:paraId="7D4C23EF" w14:textId="5F5F80D5" w:rsidR="000F723F" w:rsidRPr="009B63FF" w:rsidRDefault="000F723F" w:rsidP="000F723F">
      <w:pPr>
        <w:numPr>
          <w:ilvl w:val="0"/>
          <w:numId w:val="9"/>
        </w:numPr>
        <w:spacing w:after="200" w:line="276" w:lineRule="auto"/>
        <w:jc w:val="both"/>
        <w:rPr>
          <w:rFonts w:asciiTheme="minorHAnsi" w:hAnsiTheme="minorHAnsi" w:cstheme="minorHAnsi"/>
          <w:iCs/>
          <w:sz w:val="22"/>
          <w:szCs w:val="22"/>
        </w:rPr>
      </w:pPr>
      <w:r w:rsidRPr="009B63FF">
        <w:rPr>
          <w:rFonts w:asciiTheme="minorHAnsi" w:hAnsiTheme="minorHAnsi" w:cstheme="minorHAnsi"/>
          <w:iCs/>
          <w:sz w:val="22"/>
          <w:szCs w:val="22"/>
        </w:rPr>
        <w:t>wypełniłem obowiązki informacyjne przewidziane w art. 13 lub art. 14 Rozporządzenia Parlamentu Europejskiego w sprawie ochrony osób fizycznych</w:t>
      </w:r>
      <w:r w:rsidR="0049065D" w:rsidRPr="009B63FF">
        <w:rPr>
          <w:rFonts w:asciiTheme="minorHAnsi" w:hAnsiTheme="minorHAnsi" w:cstheme="minorHAnsi"/>
          <w:iCs/>
          <w:sz w:val="22"/>
          <w:szCs w:val="22"/>
        </w:rPr>
        <w:t xml:space="preserve"> </w:t>
      </w:r>
      <w:r w:rsidRPr="009B63FF">
        <w:rPr>
          <w:rFonts w:asciiTheme="minorHAnsi" w:hAnsiTheme="minorHAnsi" w:cstheme="minorHAnsi"/>
          <w:iCs/>
          <w:sz w:val="22"/>
          <w:szCs w:val="22"/>
        </w:rPr>
        <w:t xml:space="preserve">w związku z przetwarzaniem danych osobowych i w sprawie swobodnego przepływu takich danych oraz uchylenia dyrektywy 95/46/WE (ogólne rozporządzenie o ochronie danych) wobec osób fizycznych, od których dane osobowe bezpośrednio lub pośrednio pozyskałem w celu ubiegania się o udzielenie zamówienia publicznego w niniejszym postępowaniu; </w:t>
      </w:r>
    </w:p>
    <w:p w14:paraId="6D0B7824" w14:textId="5C3AEC4F" w:rsidR="000F723F" w:rsidRPr="009B63FF" w:rsidRDefault="000F723F" w:rsidP="000F723F">
      <w:pPr>
        <w:numPr>
          <w:ilvl w:val="0"/>
          <w:numId w:val="9"/>
        </w:numPr>
        <w:spacing w:after="200" w:line="276" w:lineRule="auto"/>
        <w:jc w:val="both"/>
        <w:rPr>
          <w:rFonts w:asciiTheme="minorHAnsi" w:hAnsiTheme="minorHAnsi" w:cstheme="minorHAnsi"/>
          <w:iCs/>
          <w:sz w:val="22"/>
          <w:szCs w:val="22"/>
        </w:rPr>
      </w:pPr>
      <w:r w:rsidRPr="009B63FF">
        <w:rPr>
          <w:rFonts w:asciiTheme="minorHAnsi" w:hAnsiTheme="minorHAnsi" w:cstheme="minorHAnsi"/>
          <w:iCs/>
          <w:sz w:val="22"/>
          <w:szCs w:val="22"/>
        </w:rPr>
        <w:t xml:space="preserve">posiadam podstawę prawną do przetwarzania danych osobowych osób fizycznych, </w:t>
      </w:r>
      <w:r w:rsidRPr="009B63FF">
        <w:rPr>
          <w:rFonts w:asciiTheme="minorHAnsi" w:hAnsiTheme="minorHAnsi" w:cstheme="minorHAnsi"/>
          <w:iCs/>
          <w:sz w:val="22"/>
          <w:szCs w:val="22"/>
        </w:rPr>
        <w:br/>
        <w:t>od których dane osobowe bezpośrednio lub pośrednio pozyskałem w celu ubiegania się o udzielenie zamówienia publicznego w niniejszym postępowaniu.</w:t>
      </w:r>
    </w:p>
    <w:p w14:paraId="6C0CE1B4" w14:textId="77777777" w:rsidR="000F723F" w:rsidRPr="009B63FF" w:rsidRDefault="000F723F" w:rsidP="000F723F">
      <w:pPr>
        <w:numPr>
          <w:ilvl w:val="0"/>
          <w:numId w:val="9"/>
        </w:numPr>
        <w:spacing w:after="200" w:line="276" w:lineRule="auto"/>
        <w:jc w:val="both"/>
        <w:rPr>
          <w:rFonts w:asciiTheme="minorHAnsi" w:hAnsiTheme="minorHAnsi" w:cstheme="minorHAnsi"/>
          <w:iCs/>
          <w:sz w:val="22"/>
          <w:szCs w:val="22"/>
        </w:rPr>
      </w:pPr>
      <w:r w:rsidRPr="009B63FF">
        <w:rPr>
          <w:rFonts w:asciiTheme="minorHAnsi" w:hAnsiTheme="minorHAnsi" w:cstheme="minorHAnsi"/>
          <w:iCs/>
          <w:sz w:val="22"/>
          <w:szCs w:val="22"/>
        </w:rPr>
        <w:t>ponadto, oświadczam że udostępnione przez Zamawiającego dane osobowe pracowników uczestniczących w przygotowaniu i realizacji niniejszego postępowania będą przetwarzane zgodnie z przepisami prawa powszechnie obowiązującego o ochronie danych osobowych w szczególności z przepisami RODO.</w:t>
      </w:r>
    </w:p>
    <w:p w14:paraId="453BB47F" w14:textId="77777777" w:rsidR="000F723F" w:rsidRPr="009B63FF" w:rsidRDefault="000F723F" w:rsidP="000F723F">
      <w:pPr>
        <w:tabs>
          <w:tab w:val="left" w:pos="284"/>
        </w:tabs>
        <w:autoSpaceDE w:val="0"/>
        <w:autoSpaceDN w:val="0"/>
        <w:ind w:left="360"/>
        <w:jc w:val="both"/>
        <w:rPr>
          <w:rFonts w:asciiTheme="minorHAnsi" w:hAnsiTheme="minorHAnsi" w:cstheme="minorHAnsi"/>
          <w:b/>
          <w:sz w:val="22"/>
          <w:szCs w:val="22"/>
        </w:rPr>
      </w:pPr>
    </w:p>
    <w:p w14:paraId="4808AD88" w14:textId="4BBF8F5E" w:rsidR="0042692E" w:rsidRPr="009B63FF" w:rsidRDefault="0042692E" w:rsidP="0042692E">
      <w:pPr>
        <w:tabs>
          <w:tab w:val="left" w:pos="284"/>
        </w:tabs>
        <w:autoSpaceDE w:val="0"/>
        <w:autoSpaceDN w:val="0"/>
        <w:ind w:left="360"/>
        <w:jc w:val="both"/>
        <w:rPr>
          <w:rFonts w:asciiTheme="minorHAnsi" w:hAnsiTheme="minorHAnsi" w:cstheme="minorHAnsi"/>
          <w:sz w:val="22"/>
          <w:szCs w:val="22"/>
        </w:rPr>
      </w:pPr>
      <w:r w:rsidRPr="009B63FF">
        <w:rPr>
          <w:rFonts w:asciiTheme="minorHAnsi" w:hAnsiTheme="minorHAnsi" w:cstheme="minorHAnsi"/>
          <w:sz w:val="22"/>
          <w:szCs w:val="22"/>
        </w:rPr>
        <w:t>2</w:t>
      </w:r>
      <w:r w:rsidR="00D06708" w:rsidRPr="009B63FF">
        <w:rPr>
          <w:rFonts w:asciiTheme="minorHAnsi" w:hAnsiTheme="minorHAnsi" w:cstheme="minorHAnsi"/>
          <w:sz w:val="22"/>
          <w:szCs w:val="22"/>
        </w:rPr>
        <w:t>0</w:t>
      </w:r>
      <w:r w:rsidRPr="009B63FF">
        <w:rPr>
          <w:rFonts w:asciiTheme="minorHAnsi" w:hAnsiTheme="minorHAnsi" w:cstheme="minorHAnsi"/>
          <w:sz w:val="22"/>
          <w:szCs w:val="22"/>
        </w:rPr>
        <w:t xml:space="preserve">. Ponadto w celu wskazania braku podstaw  do wykluczenia z postępowania na podstawie art. 7 ust. 1 ustawy o szczególnych rozwiązaniach w zakresie przeciwdziałaniu  wspierania agresji na Ukrainę oraz służących ochronie bezpieczeństwa narodowego   (Dz.U. 2022 poz. 835, dalej: specustawa) </w:t>
      </w:r>
      <w:r w:rsidRPr="009B63FF">
        <w:rPr>
          <w:rFonts w:asciiTheme="minorHAnsi" w:hAnsiTheme="minorHAnsi" w:cstheme="minorHAnsi"/>
          <w:b/>
          <w:sz w:val="22"/>
          <w:szCs w:val="22"/>
        </w:rPr>
        <w:t>oświadczam, że nie podlegam wykluczeniu</w:t>
      </w:r>
      <w:r w:rsidRPr="009B63FF">
        <w:rPr>
          <w:rFonts w:asciiTheme="minorHAnsi" w:hAnsiTheme="minorHAnsi" w:cstheme="minorHAnsi"/>
          <w:sz w:val="22"/>
          <w:szCs w:val="22"/>
        </w:rPr>
        <w:t xml:space="preserve"> z   postępowania na podstawie art. 108 ust. 1 ustawy Prawo zamówień publicznych oraz art. 7 ust. 1 ustawy o szczególnych rozwiązaniach w zakresie przeciwdziałaniu </w:t>
      </w:r>
      <w:r w:rsidRPr="009B63FF">
        <w:rPr>
          <w:rFonts w:asciiTheme="minorHAnsi" w:hAnsiTheme="minorHAnsi" w:cstheme="minorHAnsi"/>
          <w:sz w:val="22"/>
          <w:szCs w:val="22"/>
        </w:rPr>
        <w:br/>
        <w:t xml:space="preserve"> wspierania agresji na Ukrainę oraz służących ochronie bezpieczeństwa narodowego </w:t>
      </w:r>
      <w:r w:rsidRPr="009B63FF">
        <w:rPr>
          <w:rFonts w:asciiTheme="minorHAnsi" w:hAnsiTheme="minorHAnsi" w:cstheme="minorHAnsi"/>
          <w:sz w:val="22"/>
          <w:szCs w:val="22"/>
        </w:rPr>
        <w:br/>
        <w:t>(Dz.U. 2022 poz. 835, dalej: specustawa).</w:t>
      </w:r>
    </w:p>
    <w:p w14:paraId="0FF6252F" w14:textId="77777777" w:rsidR="0042692E" w:rsidRPr="009B63FF" w:rsidRDefault="0042692E" w:rsidP="0042692E">
      <w:pPr>
        <w:tabs>
          <w:tab w:val="left" w:pos="284"/>
        </w:tabs>
        <w:autoSpaceDE w:val="0"/>
        <w:autoSpaceDN w:val="0"/>
        <w:ind w:left="360"/>
        <w:jc w:val="both"/>
        <w:rPr>
          <w:rFonts w:asciiTheme="minorHAnsi" w:hAnsiTheme="minorHAnsi" w:cstheme="minorHAnsi"/>
          <w:sz w:val="22"/>
          <w:szCs w:val="22"/>
        </w:rPr>
      </w:pPr>
    </w:p>
    <w:p w14:paraId="70FD2954" w14:textId="0B7F17F0" w:rsidR="0042692E" w:rsidRPr="009B63FF" w:rsidRDefault="00D06708" w:rsidP="0042692E">
      <w:pPr>
        <w:tabs>
          <w:tab w:val="left" w:pos="284"/>
        </w:tabs>
        <w:autoSpaceDE w:val="0"/>
        <w:autoSpaceDN w:val="0"/>
        <w:ind w:left="360"/>
        <w:jc w:val="both"/>
        <w:rPr>
          <w:rFonts w:asciiTheme="minorHAnsi" w:hAnsiTheme="minorHAnsi" w:cstheme="minorHAnsi"/>
          <w:bCs/>
          <w:sz w:val="22"/>
          <w:szCs w:val="22"/>
        </w:rPr>
      </w:pPr>
      <w:r w:rsidRPr="009B63FF">
        <w:rPr>
          <w:rFonts w:asciiTheme="minorHAnsi" w:hAnsiTheme="minorHAnsi" w:cstheme="minorHAnsi"/>
          <w:sz w:val="22"/>
          <w:szCs w:val="22"/>
        </w:rPr>
        <w:t>21</w:t>
      </w:r>
      <w:r w:rsidR="0042692E" w:rsidRPr="009B63FF">
        <w:rPr>
          <w:rFonts w:asciiTheme="minorHAnsi" w:hAnsiTheme="minorHAnsi" w:cstheme="minorHAnsi"/>
          <w:sz w:val="22"/>
          <w:szCs w:val="22"/>
        </w:rPr>
        <w:t>.</w:t>
      </w:r>
      <w:r w:rsidR="0042692E" w:rsidRPr="009B63FF">
        <w:rPr>
          <w:rFonts w:asciiTheme="minorHAnsi" w:hAnsiTheme="minorHAnsi" w:cstheme="minorHAnsi"/>
          <w:bCs/>
          <w:sz w:val="22"/>
          <w:szCs w:val="22"/>
        </w:rPr>
        <w:t xml:space="preserve"> </w:t>
      </w:r>
      <w:r w:rsidR="0042692E" w:rsidRPr="009B63FF">
        <w:rPr>
          <w:rFonts w:asciiTheme="minorHAnsi" w:hAnsiTheme="minorHAnsi" w:cstheme="minorHAnsi"/>
          <w:b/>
          <w:sz w:val="22"/>
          <w:szCs w:val="22"/>
        </w:rPr>
        <w:t>Oświadczamy, że:</w:t>
      </w:r>
    </w:p>
    <w:p w14:paraId="3B2770A1" w14:textId="77777777" w:rsidR="0042692E" w:rsidRPr="009B63FF" w:rsidRDefault="0042692E" w:rsidP="0042692E">
      <w:pPr>
        <w:tabs>
          <w:tab w:val="left" w:pos="284"/>
        </w:tabs>
        <w:autoSpaceDE w:val="0"/>
        <w:autoSpaceDN w:val="0"/>
        <w:ind w:left="360"/>
        <w:jc w:val="both"/>
        <w:rPr>
          <w:rFonts w:asciiTheme="minorHAnsi" w:hAnsiTheme="minorHAnsi" w:cstheme="minorHAnsi"/>
          <w:bCs/>
          <w:sz w:val="22"/>
          <w:szCs w:val="22"/>
        </w:rPr>
      </w:pPr>
      <w:r w:rsidRPr="009B63FF">
        <w:rPr>
          <w:rFonts w:asciiTheme="minorHAnsi" w:hAnsiTheme="minorHAnsi" w:cstheme="minorHAnsi"/>
          <w:bCs/>
          <w:sz w:val="22"/>
          <w:szCs w:val="22"/>
        </w:rPr>
        <w:t xml:space="preserve">24.1. nie podlegam/-y wykluczeniu z postępowania na podstawie 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 </w:t>
      </w:r>
    </w:p>
    <w:p w14:paraId="7318A6BA" w14:textId="77777777" w:rsidR="0042692E" w:rsidRPr="009B63FF" w:rsidRDefault="0042692E" w:rsidP="0042692E">
      <w:pPr>
        <w:tabs>
          <w:tab w:val="left" w:pos="284"/>
        </w:tabs>
        <w:autoSpaceDE w:val="0"/>
        <w:autoSpaceDN w:val="0"/>
        <w:ind w:left="360"/>
        <w:jc w:val="both"/>
        <w:rPr>
          <w:rFonts w:asciiTheme="minorHAnsi" w:hAnsiTheme="minorHAnsi" w:cstheme="minorHAnsi"/>
          <w:bCs/>
          <w:sz w:val="22"/>
          <w:szCs w:val="22"/>
        </w:rPr>
      </w:pPr>
      <w:r w:rsidRPr="009B63FF">
        <w:rPr>
          <w:rFonts w:asciiTheme="minorHAnsi" w:hAnsiTheme="minorHAnsi" w:cstheme="minorHAnsi"/>
          <w:bCs/>
          <w:sz w:val="22"/>
          <w:szCs w:val="22"/>
        </w:rPr>
        <w:t>24.2. nie podlegam/-y wykluczeniu z postępowania na podstawie art. 7 ust. 1 ustawy o szczególnych rozwiązaniach w zakresie przeciwdziałania wspieraniu agresji na Ukrainę oraz służących ochronie bezpieczeństwa narodowego (Dz. U. z 2022 r., poz. 835, dalej jako: „ustawa”).</w:t>
      </w:r>
    </w:p>
    <w:p w14:paraId="13C13066" w14:textId="77777777" w:rsidR="0042692E" w:rsidRPr="009B63FF" w:rsidRDefault="0042692E" w:rsidP="0042692E">
      <w:pPr>
        <w:tabs>
          <w:tab w:val="left" w:pos="284"/>
        </w:tabs>
        <w:autoSpaceDE w:val="0"/>
        <w:autoSpaceDN w:val="0"/>
        <w:ind w:left="360"/>
        <w:jc w:val="both"/>
        <w:rPr>
          <w:rFonts w:asciiTheme="minorHAnsi" w:hAnsiTheme="minorHAnsi" w:cstheme="minorHAnsi"/>
          <w:sz w:val="22"/>
          <w:szCs w:val="22"/>
        </w:rPr>
      </w:pPr>
    </w:p>
    <w:p w14:paraId="756A7239" w14:textId="3F9AF713" w:rsidR="0042692E" w:rsidRPr="009B63FF" w:rsidRDefault="0042692E" w:rsidP="0042692E">
      <w:pPr>
        <w:tabs>
          <w:tab w:val="left" w:pos="284"/>
        </w:tabs>
        <w:autoSpaceDE w:val="0"/>
        <w:autoSpaceDN w:val="0"/>
        <w:ind w:left="360"/>
        <w:jc w:val="both"/>
        <w:rPr>
          <w:rFonts w:asciiTheme="minorHAnsi" w:hAnsiTheme="minorHAnsi" w:cstheme="minorHAnsi"/>
          <w:sz w:val="22"/>
          <w:szCs w:val="22"/>
        </w:rPr>
      </w:pPr>
      <w:r w:rsidRPr="009B63FF">
        <w:rPr>
          <w:rFonts w:asciiTheme="minorHAnsi" w:hAnsiTheme="minorHAnsi" w:cstheme="minorHAnsi"/>
          <w:sz w:val="22"/>
          <w:szCs w:val="22"/>
        </w:rPr>
        <w:t>2</w:t>
      </w:r>
      <w:r w:rsidR="00D06708" w:rsidRPr="009B63FF">
        <w:rPr>
          <w:rFonts w:asciiTheme="minorHAnsi" w:hAnsiTheme="minorHAnsi" w:cstheme="minorHAnsi"/>
          <w:sz w:val="22"/>
          <w:szCs w:val="22"/>
        </w:rPr>
        <w:t>2</w:t>
      </w:r>
      <w:r w:rsidRPr="009B63FF">
        <w:rPr>
          <w:rFonts w:asciiTheme="minorHAnsi" w:hAnsiTheme="minorHAnsi" w:cstheme="minorHAnsi"/>
          <w:sz w:val="22"/>
          <w:szCs w:val="22"/>
        </w:rPr>
        <w:t>. Oświadczamy, że jesteśmy</w:t>
      </w:r>
      <w:r w:rsidRPr="009B63FF">
        <w:rPr>
          <w:rFonts w:asciiTheme="minorHAnsi" w:hAnsiTheme="minorHAnsi" w:cstheme="minorHAnsi"/>
          <w:b/>
          <w:sz w:val="22"/>
          <w:szCs w:val="22"/>
        </w:rPr>
        <w:t xml:space="preserve"> mikro/ małym / średnim przedsiębiorstwem/ </w:t>
      </w:r>
      <w:r w:rsidRPr="009B63FF">
        <w:rPr>
          <w:rFonts w:asciiTheme="minorHAnsi" w:hAnsiTheme="minorHAnsi" w:cstheme="minorHAnsi"/>
          <w:b/>
          <w:sz w:val="22"/>
          <w:szCs w:val="22"/>
        </w:rPr>
        <w:br/>
        <w:t>nie dotyczy*</w:t>
      </w:r>
      <w:r w:rsidRPr="009B63FF">
        <w:rPr>
          <w:rFonts w:asciiTheme="minorHAnsi" w:hAnsiTheme="minorHAnsi" w:cstheme="minorHAnsi"/>
          <w:sz w:val="22"/>
          <w:szCs w:val="22"/>
        </w:rPr>
        <w:t>, zgodnie z ustawą z dnia 06.03.2018 r. Prawo przedsiębiorców (t.j. Dz. U. z 2021 r. poz. 162 z późn. zm.)</w:t>
      </w:r>
    </w:p>
    <w:p w14:paraId="6B3C6D26" w14:textId="77777777" w:rsidR="000F723F" w:rsidRPr="009B63FF" w:rsidRDefault="000F723F" w:rsidP="000F723F">
      <w:pPr>
        <w:rPr>
          <w:rFonts w:asciiTheme="minorHAnsi" w:hAnsiTheme="minorHAnsi" w:cstheme="minorHAnsi"/>
          <w:i/>
          <w:iCs/>
          <w:sz w:val="22"/>
          <w:szCs w:val="22"/>
        </w:rPr>
      </w:pPr>
    </w:p>
    <w:p w14:paraId="083430C9" w14:textId="77777777" w:rsidR="000F723F" w:rsidRPr="009B63FF" w:rsidRDefault="000F723F" w:rsidP="000F723F">
      <w:pPr>
        <w:rPr>
          <w:rFonts w:asciiTheme="minorHAnsi" w:hAnsiTheme="minorHAnsi" w:cstheme="minorHAnsi"/>
          <w:i/>
          <w:iCs/>
          <w:sz w:val="22"/>
          <w:szCs w:val="22"/>
        </w:rPr>
      </w:pPr>
    </w:p>
    <w:p w14:paraId="55404ABD" w14:textId="77777777" w:rsidR="000F723F" w:rsidRPr="009B63FF" w:rsidRDefault="000F723F" w:rsidP="000F723F">
      <w:pPr>
        <w:rPr>
          <w:rFonts w:asciiTheme="minorHAnsi" w:hAnsiTheme="minorHAnsi" w:cstheme="minorHAnsi"/>
          <w:i/>
          <w:iCs/>
          <w:sz w:val="22"/>
          <w:szCs w:val="22"/>
        </w:rPr>
      </w:pPr>
      <w:r w:rsidRPr="009B63FF">
        <w:rPr>
          <w:rFonts w:asciiTheme="minorHAnsi" w:hAnsiTheme="minorHAnsi" w:cstheme="minorHAnsi"/>
          <w:i/>
          <w:iCs/>
          <w:sz w:val="22"/>
          <w:szCs w:val="22"/>
        </w:rPr>
        <w:t>*niepotrzebne skreślić</w:t>
      </w:r>
    </w:p>
    <w:p w14:paraId="1E800596" w14:textId="77777777" w:rsidR="000F723F" w:rsidRPr="009B63FF" w:rsidRDefault="000F723F" w:rsidP="000F723F">
      <w:pPr>
        <w:rPr>
          <w:rFonts w:asciiTheme="minorHAnsi" w:hAnsiTheme="minorHAnsi" w:cstheme="minorHAnsi"/>
          <w:sz w:val="22"/>
          <w:szCs w:val="22"/>
        </w:rPr>
      </w:pPr>
    </w:p>
    <w:p w14:paraId="30630590" w14:textId="77777777" w:rsidR="000F723F" w:rsidRPr="009B63FF" w:rsidRDefault="000F723F" w:rsidP="000F723F">
      <w:pPr>
        <w:rPr>
          <w:rFonts w:asciiTheme="minorHAnsi" w:hAnsiTheme="minorHAnsi" w:cstheme="minorHAnsi"/>
          <w:sz w:val="22"/>
          <w:szCs w:val="22"/>
        </w:rPr>
      </w:pPr>
    </w:p>
    <w:p w14:paraId="61D93662" w14:textId="1296A953" w:rsidR="000F723F" w:rsidRPr="009B63FF" w:rsidRDefault="000F723F" w:rsidP="000F723F">
      <w:pPr>
        <w:rPr>
          <w:rFonts w:asciiTheme="minorHAnsi" w:hAnsiTheme="minorHAnsi" w:cstheme="minorHAnsi"/>
          <w:sz w:val="22"/>
          <w:szCs w:val="22"/>
        </w:rPr>
      </w:pPr>
    </w:p>
    <w:p w14:paraId="38EA9A76" w14:textId="000498B5" w:rsidR="000B2DC2" w:rsidRPr="009B63FF" w:rsidRDefault="000B2DC2" w:rsidP="000F723F">
      <w:pPr>
        <w:rPr>
          <w:rFonts w:asciiTheme="minorHAnsi" w:hAnsiTheme="minorHAnsi" w:cstheme="minorHAnsi"/>
          <w:sz w:val="22"/>
          <w:szCs w:val="22"/>
        </w:rPr>
      </w:pPr>
    </w:p>
    <w:p w14:paraId="4B631066" w14:textId="671CACAE" w:rsidR="000B2DC2" w:rsidRPr="009B63FF" w:rsidRDefault="000B2DC2" w:rsidP="000F723F">
      <w:pPr>
        <w:rPr>
          <w:rFonts w:asciiTheme="minorHAnsi" w:hAnsiTheme="minorHAnsi" w:cstheme="minorHAnsi"/>
          <w:sz w:val="22"/>
          <w:szCs w:val="22"/>
        </w:rPr>
      </w:pPr>
    </w:p>
    <w:p w14:paraId="52197EEE" w14:textId="77777777" w:rsidR="000B2DC2" w:rsidRPr="009B63FF" w:rsidRDefault="000B2DC2" w:rsidP="000F723F">
      <w:pPr>
        <w:rPr>
          <w:rFonts w:asciiTheme="minorHAnsi" w:hAnsiTheme="minorHAnsi" w:cstheme="minorHAnsi"/>
          <w:sz w:val="22"/>
          <w:szCs w:val="22"/>
        </w:rPr>
      </w:pPr>
    </w:p>
    <w:p w14:paraId="65083BF8" w14:textId="77777777" w:rsidR="000F723F" w:rsidRPr="009B63FF" w:rsidRDefault="000F723F" w:rsidP="000F723F">
      <w:pPr>
        <w:rPr>
          <w:rFonts w:asciiTheme="minorHAnsi" w:hAnsiTheme="minorHAnsi" w:cstheme="minorHAnsi"/>
          <w:sz w:val="22"/>
          <w:szCs w:val="22"/>
        </w:rPr>
      </w:pPr>
    </w:p>
    <w:p w14:paraId="07F1884B" w14:textId="77777777" w:rsidR="000F723F" w:rsidRPr="009B63FF" w:rsidRDefault="000F723F" w:rsidP="000F723F">
      <w:pPr>
        <w:rPr>
          <w:rFonts w:asciiTheme="minorHAnsi" w:hAnsiTheme="minorHAnsi" w:cstheme="minorHAnsi"/>
          <w:sz w:val="22"/>
          <w:szCs w:val="22"/>
        </w:rPr>
      </w:pPr>
    </w:p>
    <w:p w14:paraId="580647A3" w14:textId="4630B1D6" w:rsidR="000F723F" w:rsidRPr="009B63FF" w:rsidRDefault="000F723F" w:rsidP="000F723F">
      <w:pPr>
        <w:rPr>
          <w:rFonts w:asciiTheme="minorHAnsi" w:hAnsiTheme="minorHAnsi" w:cstheme="minorHAnsi"/>
          <w:sz w:val="22"/>
          <w:szCs w:val="22"/>
        </w:rPr>
      </w:pPr>
      <w:r w:rsidRPr="009B63FF">
        <w:rPr>
          <w:rFonts w:asciiTheme="minorHAnsi" w:hAnsiTheme="minorHAnsi" w:cstheme="minorHAnsi"/>
          <w:sz w:val="22"/>
          <w:szCs w:val="22"/>
        </w:rPr>
        <w:t xml:space="preserve">Data: ..................................... </w:t>
      </w:r>
      <w:r w:rsidRPr="009B63FF">
        <w:rPr>
          <w:rFonts w:asciiTheme="minorHAnsi" w:hAnsiTheme="minorHAnsi" w:cstheme="minorHAnsi"/>
          <w:sz w:val="22"/>
          <w:szCs w:val="22"/>
        </w:rPr>
        <w:tab/>
      </w:r>
      <w:r w:rsidRPr="009B63FF">
        <w:rPr>
          <w:rFonts w:asciiTheme="minorHAnsi" w:hAnsiTheme="minorHAnsi" w:cstheme="minorHAnsi"/>
          <w:sz w:val="22"/>
          <w:szCs w:val="22"/>
        </w:rPr>
        <w:tab/>
      </w:r>
      <w:r w:rsidRPr="009B63FF">
        <w:rPr>
          <w:rFonts w:asciiTheme="minorHAnsi" w:hAnsiTheme="minorHAnsi" w:cstheme="minorHAnsi"/>
          <w:sz w:val="22"/>
          <w:szCs w:val="22"/>
        </w:rPr>
        <w:tab/>
        <w:t xml:space="preserve">                ............................................................</w:t>
      </w:r>
    </w:p>
    <w:p w14:paraId="03F7205F" w14:textId="77777777" w:rsidR="000F723F" w:rsidRPr="009B63FF" w:rsidRDefault="000F723F" w:rsidP="000F723F">
      <w:pPr>
        <w:ind w:left="4111"/>
        <w:jc w:val="center"/>
        <w:rPr>
          <w:rFonts w:asciiTheme="minorHAnsi" w:hAnsiTheme="minorHAnsi" w:cstheme="minorHAnsi"/>
          <w:sz w:val="22"/>
          <w:szCs w:val="22"/>
        </w:rPr>
      </w:pPr>
      <w:r w:rsidRPr="009B63FF">
        <w:rPr>
          <w:rFonts w:asciiTheme="minorHAnsi" w:hAnsiTheme="minorHAnsi" w:cstheme="minorHAnsi"/>
          <w:sz w:val="22"/>
          <w:szCs w:val="22"/>
        </w:rPr>
        <w:t>podpis i pieczęć Wykonawcy</w:t>
      </w:r>
    </w:p>
    <w:p w14:paraId="7CE0C3B8" w14:textId="77777777" w:rsidR="000A6B2C" w:rsidRPr="009B63FF" w:rsidRDefault="000A6B2C">
      <w:pPr>
        <w:rPr>
          <w:rFonts w:asciiTheme="minorHAnsi" w:hAnsiTheme="minorHAnsi" w:cstheme="minorHAnsi"/>
          <w:i/>
          <w:iCs/>
          <w:sz w:val="22"/>
          <w:szCs w:val="22"/>
        </w:rPr>
      </w:pPr>
    </w:p>
    <w:p w14:paraId="68177ECD" w14:textId="77777777" w:rsidR="00AD0AA4" w:rsidRPr="009B63FF" w:rsidRDefault="00071F7E" w:rsidP="00AD0AA4">
      <w:pPr>
        <w:rPr>
          <w:rFonts w:asciiTheme="minorHAnsi" w:hAnsiTheme="minorHAnsi" w:cstheme="minorHAnsi"/>
          <w:i/>
          <w:iCs/>
          <w:sz w:val="22"/>
          <w:szCs w:val="22"/>
        </w:rPr>
      </w:pPr>
      <w:r w:rsidRPr="009B63FF">
        <w:rPr>
          <w:rFonts w:asciiTheme="minorHAnsi" w:hAnsiTheme="minorHAnsi" w:cstheme="minorHAnsi"/>
          <w:i/>
          <w:iCs/>
          <w:sz w:val="22"/>
          <w:szCs w:val="22"/>
        </w:rPr>
        <w:t>*niepotrzebne skreślić</w:t>
      </w:r>
    </w:p>
    <w:p w14:paraId="09696033" w14:textId="77777777" w:rsidR="00AD0AA4" w:rsidRPr="009B63FF" w:rsidRDefault="00AD0AA4" w:rsidP="00AD0AA4">
      <w:pPr>
        <w:rPr>
          <w:rFonts w:asciiTheme="minorHAnsi" w:hAnsiTheme="minorHAnsi" w:cstheme="minorHAnsi"/>
          <w:b/>
          <w:i/>
          <w:snapToGrid w:val="0"/>
          <w:sz w:val="22"/>
          <w:szCs w:val="22"/>
          <w:u w:val="single"/>
        </w:rPr>
      </w:pPr>
    </w:p>
    <w:p w14:paraId="278E0C5B" w14:textId="77777777" w:rsidR="00F84B35" w:rsidRPr="009B63FF" w:rsidRDefault="00F84B35" w:rsidP="00AD0AA4">
      <w:pPr>
        <w:jc w:val="right"/>
        <w:rPr>
          <w:rFonts w:asciiTheme="minorHAnsi" w:hAnsiTheme="minorHAnsi" w:cstheme="minorHAnsi"/>
          <w:b/>
          <w:i/>
          <w:snapToGrid w:val="0"/>
          <w:sz w:val="22"/>
          <w:szCs w:val="22"/>
          <w:u w:val="single"/>
        </w:rPr>
      </w:pPr>
    </w:p>
    <w:p w14:paraId="3FEAEBA5" w14:textId="77777777" w:rsidR="00F84B35" w:rsidRPr="009B63FF" w:rsidRDefault="00F84B35" w:rsidP="00AD0AA4">
      <w:pPr>
        <w:jc w:val="right"/>
        <w:rPr>
          <w:rFonts w:asciiTheme="minorHAnsi" w:hAnsiTheme="minorHAnsi" w:cstheme="minorHAnsi"/>
          <w:b/>
          <w:i/>
          <w:snapToGrid w:val="0"/>
          <w:sz w:val="22"/>
          <w:szCs w:val="22"/>
          <w:u w:val="single"/>
        </w:rPr>
      </w:pPr>
    </w:p>
    <w:p w14:paraId="00DC6597" w14:textId="38A51DA3" w:rsidR="00F84B35" w:rsidRDefault="00F84B35" w:rsidP="00AD0AA4">
      <w:pPr>
        <w:jc w:val="right"/>
        <w:rPr>
          <w:rFonts w:asciiTheme="minorHAnsi" w:hAnsiTheme="minorHAnsi" w:cstheme="minorHAnsi"/>
          <w:b/>
          <w:i/>
          <w:snapToGrid w:val="0"/>
          <w:sz w:val="22"/>
          <w:szCs w:val="22"/>
          <w:u w:val="single"/>
        </w:rPr>
      </w:pPr>
    </w:p>
    <w:p w14:paraId="316EBD06" w14:textId="29C8F379" w:rsidR="00157E5B" w:rsidRDefault="00157E5B" w:rsidP="00AD0AA4">
      <w:pPr>
        <w:jc w:val="right"/>
        <w:rPr>
          <w:rFonts w:asciiTheme="minorHAnsi" w:hAnsiTheme="minorHAnsi" w:cstheme="minorHAnsi"/>
          <w:b/>
          <w:i/>
          <w:snapToGrid w:val="0"/>
          <w:sz w:val="22"/>
          <w:szCs w:val="22"/>
          <w:u w:val="single"/>
        </w:rPr>
      </w:pPr>
    </w:p>
    <w:p w14:paraId="1D3128A6" w14:textId="24BD0C3A" w:rsidR="00157E5B" w:rsidRDefault="00157E5B" w:rsidP="00AD0AA4">
      <w:pPr>
        <w:jc w:val="right"/>
        <w:rPr>
          <w:rFonts w:asciiTheme="minorHAnsi" w:hAnsiTheme="minorHAnsi" w:cstheme="minorHAnsi"/>
          <w:b/>
          <w:i/>
          <w:snapToGrid w:val="0"/>
          <w:sz w:val="22"/>
          <w:szCs w:val="22"/>
          <w:u w:val="single"/>
        </w:rPr>
      </w:pPr>
    </w:p>
    <w:p w14:paraId="038AE591" w14:textId="74810B26" w:rsidR="00157E5B" w:rsidRDefault="00157E5B" w:rsidP="00AD0AA4">
      <w:pPr>
        <w:jc w:val="right"/>
        <w:rPr>
          <w:rFonts w:asciiTheme="minorHAnsi" w:hAnsiTheme="minorHAnsi" w:cstheme="minorHAnsi"/>
          <w:b/>
          <w:i/>
          <w:snapToGrid w:val="0"/>
          <w:sz w:val="22"/>
          <w:szCs w:val="22"/>
          <w:u w:val="single"/>
        </w:rPr>
      </w:pPr>
    </w:p>
    <w:p w14:paraId="1595B2E2" w14:textId="78621384" w:rsidR="00157E5B" w:rsidRDefault="00157E5B" w:rsidP="00AD0AA4">
      <w:pPr>
        <w:jc w:val="right"/>
        <w:rPr>
          <w:rFonts w:asciiTheme="minorHAnsi" w:hAnsiTheme="minorHAnsi" w:cstheme="minorHAnsi"/>
          <w:b/>
          <w:i/>
          <w:snapToGrid w:val="0"/>
          <w:sz w:val="22"/>
          <w:szCs w:val="22"/>
          <w:u w:val="single"/>
        </w:rPr>
      </w:pPr>
    </w:p>
    <w:p w14:paraId="6593A1AB" w14:textId="7F6BBC6B" w:rsidR="00157E5B" w:rsidRDefault="00157E5B" w:rsidP="00AD0AA4">
      <w:pPr>
        <w:jc w:val="right"/>
        <w:rPr>
          <w:rFonts w:asciiTheme="minorHAnsi" w:hAnsiTheme="minorHAnsi" w:cstheme="minorHAnsi"/>
          <w:b/>
          <w:i/>
          <w:snapToGrid w:val="0"/>
          <w:sz w:val="22"/>
          <w:szCs w:val="22"/>
          <w:u w:val="single"/>
        </w:rPr>
      </w:pPr>
    </w:p>
    <w:p w14:paraId="63284BB5" w14:textId="55CE6616" w:rsidR="00157E5B" w:rsidRDefault="00157E5B" w:rsidP="00AD0AA4">
      <w:pPr>
        <w:jc w:val="right"/>
        <w:rPr>
          <w:rFonts w:asciiTheme="minorHAnsi" w:hAnsiTheme="minorHAnsi" w:cstheme="minorHAnsi"/>
          <w:b/>
          <w:i/>
          <w:snapToGrid w:val="0"/>
          <w:sz w:val="22"/>
          <w:szCs w:val="22"/>
          <w:u w:val="single"/>
        </w:rPr>
      </w:pPr>
    </w:p>
    <w:p w14:paraId="6A2F49DC" w14:textId="5C4EC045" w:rsidR="00157E5B" w:rsidRDefault="00157E5B" w:rsidP="00AD0AA4">
      <w:pPr>
        <w:jc w:val="right"/>
        <w:rPr>
          <w:rFonts w:asciiTheme="minorHAnsi" w:hAnsiTheme="minorHAnsi" w:cstheme="minorHAnsi"/>
          <w:b/>
          <w:i/>
          <w:snapToGrid w:val="0"/>
          <w:sz w:val="22"/>
          <w:szCs w:val="22"/>
          <w:u w:val="single"/>
        </w:rPr>
      </w:pPr>
    </w:p>
    <w:p w14:paraId="5432FDF1" w14:textId="09637AF4" w:rsidR="00157E5B" w:rsidRDefault="00157E5B" w:rsidP="00AD0AA4">
      <w:pPr>
        <w:jc w:val="right"/>
        <w:rPr>
          <w:rFonts w:asciiTheme="minorHAnsi" w:hAnsiTheme="minorHAnsi" w:cstheme="minorHAnsi"/>
          <w:b/>
          <w:i/>
          <w:snapToGrid w:val="0"/>
          <w:sz w:val="22"/>
          <w:szCs w:val="22"/>
          <w:u w:val="single"/>
        </w:rPr>
      </w:pPr>
    </w:p>
    <w:p w14:paraId="4870876E" w14:textId="1DBBD496" w:rsidR="00157E5B" w:rsidRDefault="00157E5B" w:rsidP="00AD0AA4">
      <w:pPr>
        <w:jc w:val="right"/>
        <w:rPr>
          <w:rFonts w:asciiTheme="minorHAnsi" w:hAnsiTheme="minorHAnsi" w:cstheme="minorHAnsi"/>
          <w:b/>
          <w:i/>
          <w:snapToGrid w:val="0"/>
          <w:sz w:val="22"/>
          <w:szCs w:val="22"/>
          <w:u w:val="single"/>
        </w:rPr>
      </w:pPr>
    </w:p>
    <w:p w14:paraId="49D73364" w14:textId="08C23E42" w:rsidR="00157E5B" w:rsidRDefault="00157E5B" w:rsidP="00AD0AA4">
      <w:pPr>
        <w:jc w:val="right"/>
        <w:rPr>
          <w:rFonts w:asciiTheme="minorHAnsi" w:hAnsiTheme="minorHAnsi" w:cstheme="minorHAnsi"/>
          <w:b/>
          <w:i/>
          <w:snapToGrid w:val="0"/>
          <w:sz w:val="22"/>
          <w:szCs w:val="22"/>
          <w:u w:val="single"/>
        </w:rPr>
      </w:pPr>
    </w:p>
    <w:p w14:paraId="2AF6283B" w14:textId="77777777" w:rsidR="00F84B35" w:rsidRPr="009B63FF" w:rsidRDefault="00F84B35" w:rsidP="00AD0AA4">
      <w:pPr>
        <w:jc w:val="right"/>
        <w:rPr>
          <w:rFonts w:asciiTheme="minorHAnsi" w:hAnsiTheme="minorHAnsi" w:cstheme="minorHAnsi"/>
          <w:b/>
          <w:i/>
          <w:snapToGrid w:val="0"/>
          <w:sz w:val="22"/>
          <w:szCs w:val="22"/>
          <w:u w:val="single"/>
        </w:rPr>
      </w:pPr>
    </w:p>
    <w:p w14:paraId="752BB9E7" w14:textId="2A8AD410" w:rsidR="00C5653F" w:rsidRPr="009B63FF" w:rsidRDefault="00C5653F" w:rsidP="00AD0AA4">
      <w:pPr>
        <w:jc w:val="right"/>
        <w:rPr>
          <w:rFonts w:asciiTheme="minorHAnsi" w:hAnsiTheme="minorHAnsi" w:cstheme="minorHAnsi"/>
          <w:i/>
          <w:iCs/>
          <w:sz w:val="22"/>
          <w:szCs w:val="22"/>
        </w:rPr>
      </w:pPr>
      <w:r w:rsidRPr="009B63FF">
        <w:rPr>
          <w:rFonts w:asciiTheme="minorHAnsi" w:hAnsiTheme="minorHAnsi" w:cstheme="minorHAnsi"/>
          <w:b/>
          <w:i/>
          <w:snapToGrid w:val="0"/>
          <w:sz w:val="22"/>
          <w:szCs w:val="22"/>
          <w:u w:val="single"/>
        </w:rPr>
        <w:t>Załącznik nr</w:t>
      </w:r>
      <w:r w:rsidR="008B79A0" w:rsidRPr="009B63FF">
        <w:rPr>
          <w:rFonts w:asciiTheme="minorHAnsi" w:hAnsiTheme="minorHAnsi" w:cstheme="minorHAnsi"/>
          <w:b/>
          <w:i/>
          <w:snapToGrid w:val="0"/>
          <w:sz w:val="22"/>
          <w:szCs w:val="22"/>
          <w:u w:val="single"/>
        </w:rPr>
        <w:t xml:space="preserve"> 2</w:t>
      </w:r>
    </w:p>
    <w:p w14:paraId="089CF521" w14:textId="2FED54C2" w:rsidR="0049386B" w:rsidRPr="009B63FF" w:rsidRDefault="005A069C" w:rsidP="0049386B">
      <w:pPr>
        <w:autoSpaceDE w:val="0"/>
        <w:autoSpaceDN w:val="0"/>
        <w:adjustRightInd w:val="0"/>
        <w:spacing w:after="6"/>
        <w:jc w:val="both"/>
        <w:rPr>
          <w:rFonts w:asciiTheme="minorHAnsi" w:hAnsiTheme="minorHAnsi" w:cstheme="minorHAnsi"/>
          <w:b/>
          <w:bCs/>
          <w:sz w:val="22"/>
          <w:szCs w:val="22"/>
          <w:u w:val="single"/>
        </w:rPr>
      </w:pPr>
      <w:r>
        <w:rPr>
          <w:rFonts w:asciiTheme="minorHAnsi" w:hAnsiTheme="minorHAnsi" w:cstheme="minorHAnsi"/>
          <w:b/>
          <w:bCs/>
          <w:sz w:val="22"/>
          <w:szCs w:val="22"/>
        </w:rPr>
        <w:t>- Sprawa nr  ZP/ 18</w:t>
      </w:r>
      <w:r w:rsidR="0049386B" w:rsidRPr="009B63FF">
        <w:rPr>
          <w:rFonts w:asciiTheme="minorHAnsi" w:hAnsiTheme="minorHAnsi" w:cstheme="minorHAnsi"/>
          <w:b/>
          <w:bCs/>
          <w:sz w:val="22"/>
          <w:szCs w:val="22"/>
        </w:rPr>
        <w:t xml:space="preserve"> /2025</w:t>
      </w:r>
    </w:p>
    <w:p w14:paraId="2987C75C" w14:textId="77777777" w:rsidR="00C5653F" w:rsidRPr="009B63FF" w:rsidRDefault="00C5653F" w:rsidP="00C5653F">
      <w:pPr>
        <w:autoSpaceDE w:val="0"/>
        <w:autoSpaceDN w:val="0"/>
        <w:adjustRightInd w:val="0"/>
        <w:spacing w:after="6"/>
        <w:jc w:val="both"/>
        <w:rPr>
          <w:rFonts w:asciiTheme="minorHAnsi" w:hAnsiTheme="minorHAnsi" w:cstheme="minorHAnsi"/>
          <w:b/>
          <w:color w:val="000000"/>
          <w:sz w:val="22"/>
          <w:szCs w:val="22"/>
        </w:rPr>
      </w:pPr>
    </w:p>
    <w:p w14:paraId="10113728" w14:textId="77777777" w:rsidR="00C5653F" w:rsidRPr="009B63FF" w:rsidRDefault="00C5653F" w:rsidP="00C5653F">
      <w:pPr>
        <w:spacing w:after="120" w:line="360" w:lineRule="auto"/>
        <w:jc w:val="center"/>
        <w:rPr>
          <w:rFonts w:asciiTheme="minorHAnsi" w:hAnsiTheme="minorHAnsi" w:cstheme="minorHAnsi"/>
          <w:b/>
          <w:sz w:val="22"/>
          <w:szCs w:val="22"/>
          <w:u w:val="single"/>
        </w:rPr>
      </w:pPr>
      <w:r w:rsidRPr="009B63FF">
        <w:rPr>
          <w:rFonts w:asciiTheme="minorHAnsi" w:hAnsiTheme="minorHAnsi" w:cstheme="minorHAnsi"/>
          <w:b/>
          <w:sz w:val="22"/>
          <w:szCs w:val="22"/>
          <w:u w:val="single"/>
        </w:rPr>
        <w:t xml:space="preserve">OŚWIADCZENIA WYKONAWCY </w:t>
      </w:r>
    </w:p>
    <w:p w14:paraId="7F7DAF7A" w14:textId="207513BA" w:rsidR="00C5653F" w:rsidRPr="009B63FF" w:rsidRDefault="00C5653F" w:rsidP="00C5653F">
      <w:pPr>
        <w:spacing w:after="120" w:line="360" w:lineRule="auto"/>
        <w:jc w:val="center"/>
        <w:rPr>
          <w:rFonts w:asciiTheme="minorHAnsi" w:hAnsiTheme="minorHAnsi" w:cstheme="minorHAnsi"/>
          <w:b/>
          <w:sz w:val="22"/>
          <w:szCs w:val="22"/>
          <w:u w:val="single"/>
        </w:rPr>
      </w:pPr>
      <w:r w:rsidRPr="009B63FF">
        <w:rPr>
          <w:rFonts w:asciiTheme="minorHAnsi" w:hAnsiTheme="minorHAnsi" w:cstheme="minorHAnsi"/>
          <w:b/>
          <w:sz w:val="22"/>
          <w:szCs w:val="22"/>
          <w:u w:val="single"/>
        </w:rPr>
        <w:t>składane w celu wykazania braku podstaw do wykluczenia</w:t>
      </w:r>
      <w:r w:rsidRPr="009B63FF">
        <w:rPr>
          <w:rFonts w:asciiTheme="minorHAnsi" w:hAnsiTheme="minorHAnsi" w:cstheme="minorHAnsi"/>
          <w:b/>
          <w:sz w:val="22"/>
          <w:szCs w:val="22"/>
          <w:u w:val="single"/>
        </w:rPr>
        <w:br/>
        <w:t xml:space="preserve">z postępowania w przypadkach wskazanych w art. 108 ust.  1 pkt 1- 6, ust. 2. </w:t>
      </w:r>
      <w:r w:rsidRPr="009B63FF">
        <w:rPr>
          <w:rFonts w:asciiTheme="minorHAnsi" w:hAnsiTheme="minorHAnsi" w:cstheme="minorHAnsi"/>
          <w:b/>
          <w:sz w:val="22"/>
          <w:szCs w:val="22"/>
          <w:u w:val="single"/>
        </w:rPr>
        <w:br/>
        <w:t>oraz art. 109 ust. 1 pkt 1</w:t>
      </w:r>
      <w:r w:rsidR="00E928D8" w:rsidRPr="009B63FF">
        <w:rPr>
          <w:rFonts w:asciiTheme="minorHAnsi" w:hAnsiTheme="minorHAnsi" w:cstheme="minorHAnsi"/>
          <w:b/>
          <w:sz w:val="22"/>
          <w:szCs w:val="22"/>
          <w:u w:val="single"/>
        </w:rPr>
        <w:t>-10</w:t>
      </w:r>
      <w:r w:rsidRPr="009B63FF">
        <w:rPr>
          <w:rFonts w:asciiTheme="minorHAnsi" w:hAnsiTheme="minorHAnsi" w:cstheme="minorHAnsi"/>
          <w:b/>
          <w:sz w:val="22"/>
          <w:szCs w:val="22"/>
          <w:u w:val="single"/>
        </w:rPr>
        <w:t xml:space="preserve"> ustawy Prawo zamówień publicznych</w:t>
      </w:r>
      <w:r w:rsidRPr="009B63FF">
        <w:rPr>
          <w:rFonts w:asciiTheme="minorHAnsi" w:hAnsiTheme="minorHAnsi" w:cstheme="minorHAnsi"/>
          <w:b/>
          <w:sz w:val="22"/>
          <w:szCs w:val="22"/>
          <w:u w:val="single"/>
        </w:rPr>
        <w:br/>
        <w:t>(Dz. U. z 2</w:t>
      </w:r>
      <w:r w:rsidR="003514D2" w:rsidRPr="009B63FF">
        <w:rPr>
          <w:rFonts w:asciiTheme="minorHAnsi" w:hAnsiTheme="minorHAnsi" w:cstheme="minorHAnsi"/>
          <w:b/>
          <w:sz w:val="22"/>
          <w:szCs w:val="22"/>
          <w:u w:val="single"/>
        </w:rPr>
        <w:t>024</w:t>
      </w:r>
      <w:r w:rsidRPr="009B63FF">
        <w:rPr>
          <w:rFonts w:asciiTheme="minorHAnsi" w:hAnsiTheme="minorHAnsi" w:cstheme="minorHAnsi"/>
          <w:b/>
          <w:sz w:val="22"/>
          <w:szCs w:val="22"/>
          <w:u w:val="single"/>
        </w:rPr>
        <w:t xml:space="preserve"> r. poz. </w:t>
      </w:r>
      <w:r w:rsidR="003514D2" w:rsidRPr="009B63FF">
        <w:rPr>
          <w:rFonts w:asciiTheme="minorHAnsi" w:hAnsiTheme="minorHAnsi" w:cstheme="minorHAnsi"/>
          <w:b/>
          <w:sz w:val="22"/>
          <w:szCs w:val="22"/>
          <w:u w:val="single"/>
        </w:rPr>
        <w:t>1320</w:t>
      </w:r>
      <w:r w:rsidRPr="009B63FF">
        <w:rPr>
          <w:rFonts w:asciiTheme="minorHAnsi" w:hAnsiTheme="minorHAnsi" w:cstheme="minorHAnsi"/>
          <w:b/>
          <w:sz w:val="22"/>
          <w:szCs w:val="22"/>
          <w:u w:val="single"/>
        </w:rPr>
        <w:t xml:space="preserve"> z późn. zm.)</w:t>
      </w:r>
    </w:p>
    <w:p w14:paraId="13C1D322" w14:textId="6AE88F5A" w:rsidR="00C5653F" w:rsidRPr="00B93595" w:rsidRDefault="00C5653F" w:rsidP="00B93595">
      <w:pPr>
        <w:spacing w:line="360" w:lineRule="auto"/>
        <w:ind w:firstLine="708"/>
        <w:jc w:val="both"/>
        <w:rPr>
          <w:rFonts w:asciiTheme="minorHAnsi" w:hAnsiTheme="minorHAnsi" w:cstheme="minorHAnsi"/>
          <w:sz w:val="22"/>
          <w:szCs w:val="22"/>
        </w:rPr>
      </w:pPr>
      <w:r w:rsidRPr="009B63FF">
        <w:rPr>
          <w:rFonts w:asciiTheme="minorHAnsi" w:hAnsiTheme="minorHAnsi" w:cstheme="minorHAnsi"/>
          <w:sz w:val="22"/>
          <w:szCs w:val="22"/>
        </w:rPr>
        <w:t xml:space="preserve">Na potrzeby postępowania o udzielenie zamówienia publicznego w trybie </w:t>
      </w:r>
      <w:r w:rsidR="0005237F" w:rsidRPr="009B63FF">
        <w:rPr>
          <w:rFonts w:asciiTheme="minorHAnsi" w:hAnsiTheme="minorHAnsi" w:cstheme="minorHAnsi"/>
          <w:sz w:val="22"/>
          <w:szCs w:val="22"/>
        </w:rPr>
        <w:t>podstawowym</w:t>
      </w:r>
      <w:r w:rsidRPr="009B63FF">
        <w:rPr>
          <w:rFonts w:asciiTheme="minorHAnsi" w:hAnsiTheme="minorHAnsi" w:cstheme="minorHAnsi"/>
          <w:sz w:val="22"/>
          <w:szCs w:val="22"/>
        </w:rPr>
        <w:t xml:space="preserve"> pn. </w:t>
      </w:r>
      <w:bookmarkStart w:id="3" w:name="_Hlk186711560"/>
      <w:r w:rsidR="00064C2C" w:rsidRPr="009B63FF">
        <w:rPr>
          <w:rFonts w:asciiTheme="minorHAnsi" w:hAnsiTheme="minorHAnsi" w:cstheme="minorHAnsi"/>
          <w:sz w:val="22"/>
          <w:szCs w:val="22"/>
        </w:rPr>
        <w:t>„</w:t>
      </w:r>
      <w:r w:rsidR="00B93595" w:rsidRPr="00B93595">
        <w:rPr>
          <w:rFonts w:asciiTheme="minorHAnsi" w:hAnsiTheme="minorHAnsi" w:cstheme="minorHAnsi"/>
          <w:sz w:val="22"/>
          <w:szCs w:val="22"/>
        </w:rPr>
        <w:t>Wykonanie koncepcji wraz z opracowaniem programu funkcjonalno-użytkowego (PFU) dla zadań inwestycyjnych realizowanych w formule „zaprojektuj i wybuduj” dla Centralnego Szpitala Klinicznego Uniwersytetu Medycznego w</w:t>
      </w:r>
      <w:r w:rsidR="00B93595">
        <w:rPr>
          <w:rFonts w:asciiTheme="minorHAnsi" w:hAnsiTheme="minorHAnsi" w:cstheme="minorHAnsi"/>
          <w:sz w:val="22"/>
          <w:szCs w:val="22"/>
        </w:rPr>
        <w:t xml:space="preserve"> Łodzi</w:t>
      </w:r>
      <w:r w:rsidR="009D16BC" w:rsidRPr="009B63FF">
        <w:rPr>
          <w:rFonts w:asciiTheme="minorHAnsi" w:hAnsiTheme="minorHAnsi" w:cstheme="minorHAnsi"/>
          <w:sz w:val="22"/>
          <w:szCs w:val="22"/>
        </w:rPr>
        <w:t>”</w:t>
      </w:r>
      <w:bookmarkEnd w:id="3"/>
      <w:r w:rsidR="009D16BC" w:rsidRPr="009B63FF">
        <w:rPr>
          <w:rFonts w:asciiTheme="minorHAnsi" w:hAnsiTheme="minorHAnsi" w:cstheme="minorHAnsi"/>
          <w:sz w:val="22"/>
          <w:szCs w:val="22"/>
        </w:rPr>
        <w:t xml:space="preserve"> -</w:t>
      </w:r>
      <w:r w:rsidR="00B91A4E" w:rsidRPr="009B63FF">
        <w:rPr>
          <w:rFonts w:asciiTheme="minorHAnsi" w:hAnsiTheme="minorHAnsi" w:cstheme="minorHAnsi"/>
          <w:sz w:val="22"/>
          <w:szCs w:val="22"/>
        </w:rPr>
        <w:t xml:space="preserve"> </w:t>
      </w:r>
      <w:r w:rsidRPr="009B63FF">
        <w:rPr>
          <w:rFonts w:asciiTheme="minorHAnsi" w:hAnsiTheme="minorHAnsi" w:cstheme="minorHAnsi"/>
          <w:sz w:val="22"/>
          <w:szCs w:val="22"/>
        </w:rPr>
        <w:t>nr sprawy ZP /</w:t>
      </w:r>
      <w:r w:rsidR="00B91A4E" w:rsidRPr="009B63FF">
        <w:rPr>
          <w:rFonts w:asciiTheme="minorHAnsi" w:hAnsiTheme="minorHAnsi" w:cstheme="minorHAnsi"/>
          <w:sz w:val="22"/>
          <w:szCs w:val="22"/>
        </w:rPr>
        <w:t xml:space="preserve"> </w:t>
      </w:r>
      <w:r w:rsidR="005A069C">
        <w:rPr>
          <w:rFonts w:asciiTheme="minorHAnsi" w:hAnsiTheme="minorHAnsi" w:cstheme="minorHAnsi"/>
          <w:sz w:val="22"/>
          <w:szCs w:val="22"/>
        </w:rPr>
        <w:t>18</w:t>
      </w:r>
      <w:r w:rsidRPr="009B63FF">
        <w:rPr>
          <w:rFonts w:asciiTheme="minorHAnsi" w:hAnsiTheme="minorHAnsi" w:cstheme="minorHAnsi"/>
          <w:sz w:val="22"/>
          <w:szCs w:val="22"/>
        </w:rPr>
        <w:t>/ 202</w:t>
      </w:r>
      <w:r w:rsidR="0049386B" w:rsidRPr="009B63FF">
        <w:rPr>
          <w:rFonts w:asciiTheme="minorHAnsi" w:hAnsiTheme="minorHAnsi" w:cstheme="minorHAnsi"/>
          <w:sz w:val="22"/>
          <w:szCs w:val="22"/>
        </w:rPr>
        <w:t>5</w:t>
      </w:r>
      <w:r w:rsidRPr="009B63FF">
        <w:rPr>
          <w:rFonts w:asciiTheme="minorHAnsi" w:hAnsiTheme="minorHAnsi" w:cstheme="minorHAnsi"/>
          <w:sz w:val="22"/>
          <w:szCs w:val="22"/>
        </w:rPr>
        <w:t>,</w:t>
      </w:r>
      <w:r w:rsidRPr="009B63FF">
        <w:rPr>
          <w:rFonts w:asciiTheme="minorHAnsi" w:hAnsiTheme="minorHAnsi" w:cstheme="minorHAnsi"/>
          <w:i/>
          <w:sz w:val="22"/>
          <w:szCs w:val="22"/>
        </w:rPr>
        <w:t xml:space="preserve"> </w:t>
      </w:r>
      <w:r w:rsidRPr="009B63FF">
        <w:rPr>
          <w:rFonts w:asciiTheme="minorHAnsi" w:hAnsiTheme="minorHAnsi" w:cstheme="minorHAnsi"/>
          <w:sz w:val="22"/>
          <w:szCs w:val="22"/>
        </w:rPr>
        <w:t xml:space="preserve">prowadzonego przez Samodzielny Publiczny Zakład Opieki Zdrowotnej Centralny Szpital Kliniczny w Łodzi, składam </w:t>
      </w:r>
      <w:r w:rsidRPr="009B63FF">
        <w:rPr>
          <w:rFonts w:asciiTheme="minorHAnsi" w:hAnsiTheme="minorHAnsi" w:cstheme="minorHAnsi"/>
          <w:b/>
          <w:sz w:val="22"/>
          <w:szCs w:val="22"/>
        </w:rPr>
        <w:t>o</w:t>
      </w:r>
      <w:r w:rsidRPr="009B63FF">
        <w:rPr>
          <w:rFonts w:asciiTheme="minorHAnsi" w:hAnsiTheme="minorHAnsi" w:cstheme="minorHAnsi"/>
          <w:b/>
          <w:color w:val="000000"/>
          <w:sz w:val="22"/>
          <w:szCs w:val="22"/>
        </w:rPr>
        <w:t>świadczenie o aktualności informacji o których mowa w art. 125 ust. 1 ustawy</w:t>
      </w:r>
      <w:r w:rsidRPr="009B63FF">
        <w:rPr>
          <w:rFonts w:asciiTheme="minorHAnsi" w:hAnsiTheme="minorHAnsi" w:cstheme="minorHAnsi"/>
          <w:color w:val="000000"/>
          <w:sz w:val="22"/>
          <w:szCs w:val="22"/>
        </w:rPr>
        <w:t xml:space="preserve">, w zakresie niepodlegania wykluczeniu: </w:t>
      </w:r>
    </w:p>
    <w:p w14:paraId="0DCD83EA" w14:textId="77777777" w:rsidR="00C5653F" w:rsidRPr="009B63FF" w:rsidRDefault="00C5653F" w:rsidP="00C5653F">
      <w:pPr>
        <w:autoSpaceDE w:val="0"/>
        <w:autoSpaceDN w:val="0"/>
        <w:adjustRightInd w:val="0"/>
        <w:spacing w:after="6"/>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Oświadczam o:</w:t>
      </w:r>
    </w:p>
    <w:p w14:paraId="204A6334" w14:textId="77777777" w:rsidR="00C5653F" w:rsidRPr="009B63FF" w:rsidRDefault="00C5653F" w:rsidP="002F3F87">
      <w:pPr>
        <w:autoSpaceDE w:val="0"/>
        <w:autoSpaceDN w:val="0"/>
        <w:adjustRightInd w:val="0"/>
        <w:spacing w:after="6"/>
        <w:jc w:val="both"/>
        <w:rPr>
          <w:rFonts w:asciiTheme="minorHAnsi" w:hAnsiTheme="minorHAnsi" w:cstheme="minorHAnsi"/>
          <w:color w:val="000000"/>
          <w:sz w:val="22"/>
          <w:szCs w:val="22"/>
        </w:rPr>
      </w:pPr>
    </w:p>
    <w:p w14:paraId="33AEC12F" w14:textId="328746DA"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1)art. 108 ust. 1 pkt 1 ustawy, braku prawomocnie skazania wykonawcy będącego osobą fizyczną, za przestępstwo:</w:t>
      </w:r>
    </w:p>
    <w:p w14:paraId="5235FDA4"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a) udziału w zorganizowanej grupie przestępczej albo związku mającym na celu popełnienie przestępstwa lub przestępstwa skarbowego, o którym mowa w art. 258 Kodeksu karnego </w:t>
      </w:r>
    </w:p>
    <w:p w14:paraId="338E3BD5"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b) handlu ludźmi, o którym mowa w art. 189a Kodeksu karnego, </w:t>
      </w:r>
    </w:p>
    <w:p w14:paraId="21A110B5"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c) o którym mowa w art. 228-230a, art. 250a Kodeksu karnego, w art. 46-48 ustawy z dnia 25 czerwca 2010 r. o sporcie (Dz. U. z 2020 r. poz. 1133 oraz z 2021 r. poz. 2054) lub w art. 54 ust. 1-4 ustawy z dnia 12 maja 2011 r. o refundacji leków, środków spożywczych specjalnego przeznaczenia żywieniowego oraz wyrobów medycznych (Dz. U. z 2021 r. poz. 523, 1292, 1559 i 2054)</w:t>
      </w:r>
    </w:p>
    <w:p w14:paraId="23A04F09"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d) finansowania przestępstwa o charakterze terrorystycznym, o którym mowa w art. 165a Kodeksu karnego, lub przestępstwo udaremniania lub utrudniania stwierdzenia przestępnego pochodzenia pieniędzy lub ukrywania ich pochodzenia, o którym mowa w art. 299 Kodeksu karnego, </w:t>
      </w:r>
    </w:p>
    <w:p w14:paraId="4DE2DE84"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e) o charakterze terrorystycznym, o którym mowa w art. 115 § 20 Kodeksu karnego, lub mające na celu popełnienie tego przestępstwa, </w:t>
      </w:r>
    </w:p>
    <w:p w14:paraId="17E8E647"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f) \ powierzenia wykonywania pracy małoletniemu cudzoziemcowi, o którym mowa w art. 9 ust. 2 ustawy z dnia 15 czerwca 2012 r. o skutkach powierzania wykonywania pracy cudzoziemcom przebywającym wbrew przepisom na terytorium Rzeczypospolitej Polskiej (Dz. U. poz. 769), </w:t>
      </w:r>
    </w:p>
    <w:p w14:paraId="5CD6FD65"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g) przeciwko obrotowi gospodarczemu, o których mowa w art. 296–307 Kodeksu karnego, przestępstwo oszustwa, o którym mowa w art. 286 Kodeksu karnego, przestępstwo przeciwko wiarygodności dokumentów, o których mowa w art. 270–277d Kodeksu karnego, lub przestępstwo skarbowe, </w:t>
      </w:r>
    </w:p>
    <w:p w14:paraId="3EC3F019"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h) o którym mowa w art. 9 ust. 1 i 3 lub art. 10 ustawy z dnia 15 czerwca 2012 r. o skutkach powierzania wykonywania pracy cudzoziemcom przebywającym wbrew przepisom na terytorium Rzeczypospolitej Polskiej – lub za odpowiedni czyn zabroniony określony w przepisach prawa obcego; </w:t>
      </w:r>
    </w:p>
    <w:p w14:paraId="7DDEB1D7"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2)art. 108 ust. 1 pkt 2 ustawy, tj.: braku prawomocnie skazania za przestępstwo, o którym mowa w pkt 1 ppkt 1 wobec  urzędującego członka jego organu zarządzającego lub nadzorczego, wspólnika spółki w spółce jawnej lub partnerskiej albo komplementariusza w spółce komandytowej lub komandytowo-akcyjnej lub prokurenta, o którym mowa w pkt 1 ppkt 1;</w:t>
      </w:r>
    </w:p>
    <w:p w14:paraId="63597F3D"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3)art. 108 ust. 1 pkt 3 ustawy, tj.: braku wydania wobec niego prawomocnego wyroku sądu lub ostatecznej decyzji administracyjnej o zaleganiu z uiszczaniem podatków, opłat lub składek na ubezpieczenia społeczne lub zdrowotne, chyba że wykonawca odpowiednio przed upływem terminu do składania ofert dokonał płatności należnych podatków, opłat lub składek na ubezpieczenie społeczne lub zdrowotne wraz z odsetkami lub grzywnami lub zawarł wiążące porozumienie w sprawie spłaty tych należności; </w:t>
      </w:r>
    </w:p>
    <w:p w14:paraId="7B7323FE"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4) art. 108 ust. 1 pkt 4 ustawy, tj.: braku prawomocnego orzeczenia zakazu ubiegania się o zamówienie publiczne tytułem środka zapobiegawczego; </w:t>
      </w:r>
    </w:p>
    <w:p w14:paraId="0B38C981"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5)art. 108 ust. 1 pkt 5 ustawy, braku zawarcia z innymi wykonawcami porozumienia mającego na celu zakłócenie konkurencji;</w:t>
      </w:r>
    </w:p>
    <w:p w14:paraId="1C9701A7"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6) art. 108 ust. 1 pkt 6 ustawy; braku zakłócenia konkurencji w przypadkach o których mowa w art. 85 ust. 1 ustawy wynikającego z wcześniejszego zaangażowania wykonawcy lub podmiotu, który należy z wykonawcą do tej samej grupy kapitałowej.</w:t>
      </w:r>
    </w:p>
    <w:p w14:paraId="68272873"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2. Z postępowania o udzielenie zamówienia, w przypadku zamówienia o wartości równej lub przekraczającej wyrażoną w złotych równowartość kwoty dla robót budowlanych – 20 000 000 euro, a dla dostaw lub usług – 10 000 000 euro, wyklucza się wykonawcę, który udaremnia lub utrudnia stwierdzenie przestępnego pochodzenia pieniędzy lub ukrywa ich pochodzenie, w związku z brakiem możliwości ustalenia beneficjenta rzeczywistego, w rozumieniu art. 2 ust. 2 pkt 1 ustawy z dnia 1 marca 2018 r. o przeciwdziałaniu praniu pieniędzy oraz finansowaniu terroryzmu (Dz. U. z 2019 r. poz. 1115, 1520, 1655 i 1798). </w:t>
      </w:r>
    </w:p>
    <w:p w14:paraId="119553BD" w14:textId="77777777" w:rsidR="003F49CE" w:rsidRPr="003F49CE" w:rsidRDefault="003F49CE" w:rsidP="003F49CE">
      <w:pPr>
        <w:pStyle w:val="Akapitzlist"/>
        <w:jc w:val="both"/>
        <w:rPr>
          <w:rFonts w:asciiTheme="minorHAnsi" w:hAnsiTheme="minorHAnsi" w:cstheme="minorHAnsi"/>
          <w:color w:val="000000"/>
          <w:sz w:val="22"/>
          <w:szCs w:val="22"/>
        </w:rPr>
      </w:pPr>
      <w:r w:rsidRPr="003F49CE">
        <w:rPr>
          <w:rFonts w:asciiTheme="minorHAnsi" w:hAnsiTheme="minorHAnsi" w:cstheme="minorHAnsi"/>
          <w:color w:val="000000"/>
          <w:sz w:val="22"/>
          <w:szCs w:val="22"/>
        </w:rPr>
        <w:t>3. W związku z ustawą z dnia 13 kwietnia 2022 r. o szczególnych rozwiązaniach w zakresie przeciwdziałania wspieraniu agresji na Ukrainę oraz służących ochronie bezpieczeństwa narodowego, zwana dalej „ustawą” – została w dniu 15 kwietnia 2022 r. ogłoszona w Dzienniku Ustaw pod poz. 835, Zamawiający informuje, iż z postepowania o udzielnie zamówienia publicznego Zamawiający wykluczy Wykonawców, o których mowa w art. 7 ust. 1 ustawy o szczególnych rozwiązaniach w zakresie przeciwdziałaniu wspierania agresji na Ukrainę.</w:t>
      </w:r>
    </w:p>
    <w:p w14:paraId="28BA2ABD" w14:textId="77777777" w:rsidR="003F49CE" w:rsidRPr="003F49CE" w:rsidRDefault="003F49CE" w:rsidP="003F49CE">
      <w:pPr>
        <w:pStyle w:val="Akapitzlist"/>
        <w:jc w:val="both"/>
        <w:rPr>
          <w:rFonts w:asciiTheme="minorHAnsi" w:hAnsiTheme="minorHAnsi" w:cstheme="minorHAnsi"/>
          <w:color w:val="000000"/>
          <w:sz w:val="22"/>
          <w:szCs w:val="22"/>
        </w:rPr>
      </w:pPr>
      <w:r w:rsidRPr="003F49CE">
        <w:rPr>
          <w:rFonts w:asciiTheme="minorHAnsi" w:hAnsiTheme="minorHAnsi" w:cstheme="minorHAnsi"/>
          <w:color w:val="000000"/>
          <w:sz w:val="22"/>
          <w:szCs w:val="22"/>
        </w:rPr>
        <w:t>Wykluczenie Wykonawcy następuje zgodnie z art. 111 ustawy Pzp oraz na okres trwania okoliczności o których mowa w art. 7 ust. 1 ustawy o szczególnych rozwiązaniach w zakresie przeciwdziałaniu wspierania agresji na Ukrainę oraz służących ochronie bezpieczeństwa narodowego (Dz.U. 2022 poz. 835, dalej: specustawa).</w:t>
      </w:r>
    </w:p>
    <w:p w14:paraId="4147BA3D" w14:textId="77777777" w:rsidR="00E928D8" w:rsidRPr="009B63FF" w:rsidRDefault="00E928D8" w:rsidP="002F3F87">
      <w:pPr>
        <w:pStyle w:val="Akapitzlist"/>
        <w:jc w:val="both"/>
        <w:rPr>
          <w:rFonts w:asciiTheme="minorHAnsi" w:hAnsiTheme="minorHAnsi" w:cstheme="minorHAnsi"/>
          <w:color w:val="000000"/>
          <w:sz w:val="22"/>
          <w:szCs w:val="22"/>
        </w:rPr>
      </w:pPr>
    </w:p>
    <w:p w14:paraId="77C096AA"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Oświadczam o:</w:t>
      </w:r>
    </w:p>
    <w:p w14:paraId="3260F62A"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1) art. 109 ust. 1 pkt 1 ustawy, tj. braku naruszenia obowiązków dotyczących płatności podatków, opłat lub składek na ubezpieczenia społeczne lub zdrowotne.</w:t>
      </w:r>
    </w:p>
    <w:p w14:paraId="4CD06D38"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2) art. 109 ust. 1 pkt 2 ustawy, tj. braku naruszenia obowiązków w dziedzinie ochrony środowiska, prawa socjalnego lub prawa pracy:</w:t>
      </w:r>
    </w:p>
    <w:p w14:paraId="72FACD84"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a)będącego osobą fizyczną skazanego prawomocnie za przestępstwo przeciwko środowisku, o którym mowa w rozdziale XXII Kodeksu karnego lub za przestępstwo przeciwko prawom osób wykonujących pracę zarobkową, o którym mowa w rozdziale XXVIII Kodeksu karnego, lub za odpowiedni czyn zabroniony określony w przepisach prawa obcego, </w:t>
      </w:r>
    </w:p>
    <w:p w14:paraId="1AAB286F"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b)będącego osobą fizyczną prawomocnie ukaranego za wykroczenie przeciwko prawom pracownika lub wykroczenie przeciwko środowisku, jeżeli za jego popełnienie wymierzono karę aresztu, ograniczenia wolności lub karę grzywny, c)wobec którego wydano ostateczną decyzję administracyjną o naruszeniu obowiązków wynikających z prawa ochrony środowiska, prawa pracy lub przepisów o zabezpieczeniu społecznym, jeżeli wymierzono tą decyzją karę pieniężną;</w:t>
      </w:r>
    </w:p>
    <w:p w14:paraId="333AD7F5"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3) art. 109 ust. 1 pkt 3 ustawy, tj. braku prawomocnego skazania za przestępstwo lub ukarania </w:t>
      </w:r>
      <w:r w:rsidRPr="009B63FF">
        <w:rPr>
          <w:rFonts w:asciiTheme="minorHAnsi" w:hAnsiTheme="minorHAnsi" w:cstheme="minorHAnsi"/>
          <w:color w:val="000000"/>
          <w:sz w:val="22"/>
          <w:szCs w:val="22"/>
        </w:rPr>
        <w:br/>
        <w:t xml:space="preserve">za wykroczenie, o którym mowa wpkt2lit.alub b, jeżeli urzędującego członka jego organu zarządzającego lub nadzorczego, wspólnika spółki współce jawnej lub partnerskiej albo komplementariusza współce komandytowej lub komandytowo-akcyjnej lub prokurenta. </w:t>
      </w:r>
    </w:p>
    <w:p w14:paraId="684BC85B"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4) art. 109 ust. 1 pkt 4 ustawy, tj. braku otwarcia likwidacji, ogłoszenia upadłości, zarządzania aktywami przez likwidatora lub sądu, zawarcia układu z wierzycielami, zawieszenia działalności gospodarczej albo znajdowania się w innej tego rodzaju sytuacji wynikającej z podobnej procedury przewidzianej </w:t>
      </w:r>
      <w:r w:rsidRPr="009B63FF">
        <w:rPr>
          <w:rFonts w:asciiTheme="minorHAnsi" w:hAnsiTheme="minorHAnsi" w:cstheme="minorHAnsi"/>
          <w:color w:val="000000"/>
          <w:sz w:val="22"/>
          <w:szCs w:val="22"/>
        </w:rPr>
        <w:br/>
        <w:t>w przepisach miejsca wszczęcia tej procedury;</w:t>
      </w:r>
    </w:p>
    <w:p w14:paraId="3E5248DD"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5) art. 109 ust. 1 pkt 5 ustawy, tj. braku zawinionego poważnego naruszenia obowiązków zawodowych, co podważa uczciwość (w szczególności gdy wykonawca w wyniku zamierzonego działania lub rażącego niedbalstwa nie wykonał lub nienależycie wykonał zamówienie, co zamawiający jest wstanie wykazać za pomocą stosownych dowodów);</w:t>
      </w:r>
    </w:p>
    <w:p w14:paraId="75C21F26"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6) art. 109 ust. 1 pkt 6 ustawy, tj. braku występowania konfliktu interesów w rozumieniu art.56ust.2 Pzp, którego nie można skutecznie wyeliminować winny sposób niż przez wykluczenie wykonawcy;</w:t>
      </w:r>
    </w:p>
    <w:p w14:paraId="3331DEFB"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7)art. 109 ust. 1 pkt 7 ustawy, tj. braku przyczyn leżących po stronie wykonawcy, który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1B44057F"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8)art. 109 ust. 1 pkt 8 ustawy, tj. braku zamierzonego działania lub rażącego  niedbalstwa, w którego wyniku   wprowadził zamawiającego w błąd przy przedstawianiu informacji, że nie podlega wykluczeniu, spełnia warunki udziału w postępowaniu lub kryteria selekcji, co mogło mieć istotny wpływ na decyzje podejmowane przez zamawiającego w postępowaniu o udzielenie zamówienia, lub który zataił te informacje lub nie jest w stanie przedstawić wymaganych podmiotowych środków dowodowych;</w:t>
      </w:r>
    </w:p>
    <w:p w14:paraId="1B93A976"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9) art. 109 ust. 1 pkt 9 ustawy, tj. braku bezprawnego wpływania lub próbowania wpływania na czynności zamawiającego lub próbowania pozyskania lub pozyskania informacji poufnych, mogących dać  przewagę w postępowaniu o udzielenie zamówienia;</w:t>
      </w:r>
    </w:p>
    <w:p w14:paraId="0AD8E2EC" w14:textId="77777777" w:rsidR="00E928D8" w:rsidRPr="009B63FF" w:rsidRDefault="00E928D8" w:rsidP="002F3F87">
      <w:pPr>
        <w:pStyle w:val="Akapitzlist"/>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10) art. 109 ust. 1 pkt 10 ustawy, tj. nie wystąpienia sytuacji lekkomyślności lub niedbalstwa powodujących przedstawienie informacji wprowadzających w błąd, co mogło mieć istotny wpływ na decyzje podejmowane przez zamawiającego w postępowaniu o udzielenie zamówienia.</w:t>
      </w:r>
    </w:p>
    <w:p w14:paraId="2EC804AB" w14:textId="77777777" w:rsidR="00C5653F" w:rsidRPr="009B63FF" w:rsidRDefault="00C5653F" w:rsidP="00C5653F">
      <w:pPr>
        <w:pStyle w:val="Akapitzlist"/>
        <w:rPr>
          <w:rFonts w:asciiTheme="minorHAnsi" w:hAnsiTheme="minorHAnsi" w:cstheme="minorHAnsi"/>
          <w:sz w:val="22"/>
          <w:szCs w:val="22"/>
        </w:rPr>
      </w:pPr>
    </w:p>
    <w:p w14:paraId="57129B84" w14:textId="77777777" w:rsidR="007E0168" w:rsidRPr="009B63FF" w:rsidRDefault="007E0168" w:rsidP="00C5653F">
      <w:pPr>
        <w:spacing w:line="360" w:lineRule="auto"/>
        <w:jc w:val="both"/>
        <w:rPr>
          <w:rFonts w:asciiTheme="minorHAnsi" w:hAnsiTheme="minorHAnsi" w:cstheme="minorHAnsi"/>
          <w:sz w:val="22"/>
          <w:szCs w:val="22"/>
        </w:rPr>
      </w:pPr>
    </w:p>
    <w:p w14:paraId="1134FC89" w14:textId="77777777" w:rsidR="007E0168" w:rsidRPr="009B63FF" w:rsidRDefault="007E0168" w:rsidP="00C5653F">
      <w:pPr>
        <w:spacing w:line="360" w:lineRule="auto"/>
        <w:jc w:val="both"/>
        <w:rPr>
          <w:rFonts w:asciiTheme="minorHAnsi" w:hAnsiTheme="minorHAnsi" w:cstheme="minorHAnsi"/>
          <w:sz w:val="22"/>
          <w:szCs w:val="22"/>
        </w:rPr>
      </w:pPr>
    </w:p>
    <w:p w14:paraId="4A67E33F" w14:textId="7FE50D1D" w:rsidR="00C5653F" w:rsidRPr="009B63FF" w:rsidRDefault="00C5653F" w:rsidP="00C5653F">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 </w:t>
      </w:r>
      <w:r w:rsidRPr="009B63FF">
        <w:rPr>
          <w:rFonts w:asciiTheme="minorHAnsi" w:hAnsiTheme="minorHAnsi" w:cstheme="minorHAnsi"/>
          <w:i/>
          <w:sz w:val="22"/>
          <w:szCs w:val="22"/>
        </w:rPr>
        <w:t xml:space="preserve">(miejscowość), </w:t>
      </w:r>
      <w:r w:rsidRPr="009B63FF">
        <w:rPr>
          <w:rFonts w:asciiTheme="minorHAnsi" w:hAnsiTheme="minorHAnsi" w:cstheme="minorHAnsi"/>
          <w:sz w:val="22"/>
          <w:szCs w:val="22"/>
        </w:rPr>
        <w:t xml:space="preserve">dnia ………….……. r. </w:t>
      </w:r>
    </w:p>
    <w:p w14:paraId="0E85BA89" w14:textId="1EF88CB0" w:rsidR="00C5653F" w:rsidRPr="009B63FF" w:rsidRDefault="00C5653F" w:rsidP="00C5653F">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ab/>
      </w:r>
      <w:r w:rsidRPr="009B63FF">
        <w:rPr>
          <w:rFonts w:asciiTheme="minorHAnsi" w:hAnsiTheme="minorHAnsi" w:cstheme="minorHAnsi"/>
          <w:sz w:val="22"/>
          <w:szCs w:val="22"/>
        </w:rPr>
        <w:tab/>
      </w:r>
      <w:r w:rsidRPr="009B63FF">
        <w:rPr>
          <w:rFonts w:asciiTheme="minorHAnsi" w:hAnsiTheme="minorHAnsi" w:cstheme="minorHAnsi"/>
          <w:sz w:val="22"/>
          <w:szCs w:val="22"/>
        </w:rPr>
        <w:tab/>
      </w:r>
      <w:r w:rsidRPr="009B63FF">
        <w:rPr>
          <w:rFonts w:asciiTheme="minorHAnsi" w:hAnsiTheme="minorHAnsi" w:cstheme="minorHAnsi"/>
          <w:sz w:val="22"/>
          <w:szCs w:val="22"/>
        </w:rPr>
        <w:tab/>
      </w:r>
      <w:r w:rsidRPr="009B63FF">
        <w:rPr>
          <w:rFonts w:asciiTheme="minorHAnsi" w:hAnsiTheme="minorHAnsi" w:cstheme="minorHAnsi"/>
          <w:sz w:val="22"/>
          <w:szCs w:val="22"/>
        </w:rPr>
        <w:tab/>
      </w:r>
      <w:r w:rsidRPr="009B63FF">
        <w:rPr>
          <w:rFonts w:asciiTheme="minorHAnsi" w:hAnsiTheme="minorHAnsi" w:cstheme="minorHAnsi"/>
          <w:sz w:val="22"/>
          <w:szCs w:val="22"/>
        </w:rPr>
        <w:tab/>
      </w:r>
      <w:r w:rsidRPr="009B63FF">
        <w:rPr>
          <w:rFonts w:asciiTheme="minorHAnsi" w:hAnsiTheme="minorHAnsi" w:cstheme="minorHAnsi"/>
          <w:sz w:val="22"/>
          <w:szCs w:val="22"/>
        </w:rPr>
        <w:tab/>
      </w:r>
      <w:r w:rsidR="007E0168" w:rsidRPr="009B63FF">
        <w:rPr>
          <w:rFonts w:asciiTheme="minorHAnsi" w:hAnsiTheme="minorHAnsi" w:cstheme="minorHAnsi"/>
          <w:sz w:val="22"/>
          <w:szCs w:val="22"/>
        </w:rPr>
        <w:t xml:space="preserve">                       </w:t>
      </w:r>
      <w:r w:rsidRPr="009B63FF">
        <w:rPr>
          <w:rFonts w:asciiTheme="minorHAnsi" w:hAnsiTheme="minorHAnsi" w:cstheme="minorHAnsi"/>
          <w:sz w:val="22"/>
          <w:szCs w:val="22"/>
        </w:rPr>
        <w:t>…………………………………………</w:t>
      </w:r>
    </w:p>
    <w:p w14:paraId="4E3E4469" w14:textId="3FF59B56" w:rsidR="00C5653F" w:rsidRPr="009B63FF" w:rsidRDefault="00813FFA" w:rsidP="00813FFA">
      <w:pPr>
        <w:spacing w:line="360" w:lineRule="auto"/>
        <w:jc w:val="center"/>
        <w:rPr>
          <w:rFonts w:asciiTheme="minorHAnsi" w:hAnsiTheme="minorHAnsi" w:cstheme="minorHAnsi"/>
          <w:sz w:val="22"/>
          <w:szCs w:val="22"/>
        </w:rPr>
      </w:pPr>
      <w:r w:rsidRPr="009B63FF">
        <w:rPr>
          <w:rFonts w:asciiTheme="minorHAnsi" w:hAnsiTheme="minorHAnsi" w:cstheme="minorHAnsi"/>
          <w:sz w:val="22"/>
          <w:szCs w:val="22"/>
        </w:rPr>
        <w:t xml:space="preserve">                                                                </w:t>
      </w:r>
      <w:r w:rsidR="007E0168" w:rsidRPr="009B63FF">
        <w:rPr>
          <w:rFonts w:asciiTheme="minorHAnsi" w:hAnsiTheme="minorHAnsi" w:cstheme="minorHAnsi"/>
          <w:sz w:val="22"/>
          <w:szCs w:val="22"/>
        </w:rPr>
        <w:t xml:space="preserve">                                          </w:t>
      </w:r>
      <w:r w:rsidRPr="009B63FF">
        <w:rPr>
          <w:rFonts w:asciiTheme="minorHAnsi" w:hAnsiTheme="minorHAnsi" w:cstheme="minorHAnsi"/>
          <w:sz w:val="22"/>
          <w:szCs w:val="22"/>
        </w:rPr>
        <w:t xml:space="preserve"> </w:t>
      </w:r>
      <w:r w:rsidR="00C5653F" w:rsidRPr="009B63FF">
        <w:rPr>
          <w:rFonts w:asciiTheme="minorHAnsi" w:hAnsiTheme="minorHAnsi" w:cstheme="minorHAnsi"/>
          <w:sz w:val="22"/>
          <w:szCs w:val="22"/>
        </w:rPr>
        <w:t>podpis Wykonawcy</w:t>
      </w:r>
    </w:p>
    <w:p w14:paraId="7EE8CB2D" w14:textId="77777777" w:rsidR="00DD2D4D" w:rsidRPr="009B63FF" w:rsidRDefault="00DD2D4D" w:rsidP="00C5653F">
      <w:pPr>
        <w:jc w:val="right"/>
        <w:rPr>
          <w:rFonts w:asciiTheme="minorHAnsi" w:hAnsiTheme="minorHAnsi" w:cstheme="minorHAnsi"/>
          <w:b/>
          <w:i/>
          <w:snapToGrid w:val="0"/>
          <w:sz w:val="22"/>
          <w:szCs w:val="22"/>
          <w:u w:val="single"/>
        </w:rPr>
      </w:pPr>
    </w:p>
    <w:p w14:paraId="7D3A1FFA" w14:textId="77777777" w:rsidR="00E928D8" w:rsidRPr="009B63FF" w:rsidRDefault="00E928D8" w:rsidP="00C5653F">
      <w:pPr>
        <w:jc w:val="right"/>
        <w:rPr>
          <w:rFonts w:asciiTheme="minorHAnsi" w:hAnsiTheme="minorHAnsi" w:cstheme="minorHAnsi"/>
          <w:b/>
          <w:i/>
          <w:snapToGrid w:val="0"/>
          <w:sz w:val="22"/>
          <w:szCs w:val="22"/>
          <w:u w:val="single"/>
        </w:rPr>
      </w:pPr>
    </w:p>
    <w:p w14:paraId="57E57AAA" w14:textId="77777777" w:rsidR="00E928D8" w:rsidRPr="009B63FF" w:rsidRDefault="00E928D8" w:rsidP="00C5653F">
      <w:pPr>
        <w:jc w:val="right"/>
        <w:rPr>
          <w:rFonts w:asciiTheme="minorHAnsi" w:hAnsiTheme="minorHAnsi" w:cstheme="minorHAnsi"/>
          <w:b/>
          <w:i/>
          <w:snapToGrid w:val="0"/>
          <w:sz w:val="22"/>
          <w:szCs w:val="22"/>
          <w:u w:val="single"/>
        </w:rPr>
      </w:pPr>
    </w:p>
    <w:p w14:paraId="1F77EF89" w14:textId="77777777" w:rsidR="00E928D8" w:rsidRPr="009B63FF" w:rsidRDefault="00E928D8" w:rsidP="00C5653F">
      <w:pPr>
        <w:jc w:val="right"/>
        <w:rPr>
          <w:rFonts w:asciiTheme="minorHAnsi" w:hAnsiTheme="minorHAnsi" w:cstheme="minorHAnsi"/>
          <w:b/>
          <w:i/>
          <w:snapToGrid w:val="0"/>
          <w:sz w:val="22"/>
          <w:szCs w:val="22"/>
          <w:u w:val="single"/>
        </w:rPr>
      </w:pPr>
    </w:p>
    <w:p w14:paraId="7B3142E3" w14:textId="77777777" w:rsidR="00E928D8" w:rsidRPr="009B63FF" w:rsidRDefault="00E928D8" w:rsidP="00C5653F">
      <w:pPr>
        <w:jc w:val="right"/>
        <w:rPr>
          <w:rFonts w:asciiTheme="minorHAnsi" w:hAnsiTheme="minorHAnsi" w:cstheme="minorHAnsi"/>
          <w:b/>
          <w:i/>
          <w:snapToGrid w:val="0"/>
          <w:sz w:val="22"/>
          <w:szCs w:val="22"/>
          <w:u w:val="single"/>
        </w:rPr>
      </w:pPr>
    </w:p>
    <w:p w14:paraId="47D2BEFB" w14:textId="77777777" w:rsidR="00E928D8" w:rsidRPr="009B63FF" w:rsidRDefault="00E928D8" w:rsidP="00C5653F">
      <w:pPr>
        <w:jc w:val="right"/>
        <w:rPr>
          <w:rFonts w:asciiTheme="minorHAnsi" w:hAnsiTheme="minorHAnsi" w:cstheme="minorHAnsi"/>
          <w:b/>
          <w:i/>
          <w:snapToGrid w:val="0"/>
          <w:sz w:val="22"/>
          <w:szCs w:val="22"/>
          <w:u w:val="single"/>
        </w:rPr>
      </w:pPr>
    </w:p>
    <w:p w14:paraId="3420DF81" w14:textId="77777777" w:rsidR="00E928D8" w:rsidRPr="009B63FF" w:rsidRDefault="00E928D8" w:rsidP="00C5653F">
      <w:pPr>
        <w:jc w:val="right"/>
        <w:rPr>
          <w:rFonts w:asciiTheme="minorHAnsi" w:hAnsiTheme="minorHAnsi" w:cstheme="minorHAnsi"/>
          <w:b/>
          <w:i/>
          <w:snapToGrid w:val="0"/>
          <w:sz w:val="22"/>
          <w:szCs w:val="22"/>
          <w:u w:val="single"/>
        </w:rPr>
      </w:pPr>
    </w:p>
    <w:p w14:paraId="4CF3FC88" w14:textId="77777777" w:rsidR="00E928D8" w:rsidRPr="009B63FF" w:rsidRDefault="00E928D8" w:rsidP="00C5653F">
      <w:pPr>
        <w:jc w:val="right"/>
        <w:rPr>
          <w:rFonts w:asciiTheme="minorHAnsi" w:hAnsiTheme="minorHAnsi" w:cstheme="minorHAnsi"/>
          <w:b/>
          <w:i/>
          <w:snapToGrid w:val="0"/>
          <w:sz w:val="22"/>
          <w:szCs w:val="22"/>
          <w:u w:val="single"/>
        </w:rPr>
      </w:pPr>
    </w:p>
    <w:p w14:paraId="77257AEF" w14:textId="77777777" w:rsidR="00E928D8" w:rsidRPr="009B63FF" w:rsidRDefault="00E928D8" w:rsidP="00C5653F">
      <w:pPr>
        <w:jc w:val="right"/>
        <w:rPr>
          <w:rFonts w:asciiTheme="minorHAnsi" w:hAnsiTheme="minorHAnsi" w:cstheme="minorHAnsi"/>
          <w:b/>
          <w:i/>
          <w:snapToGrid w:val="0"/>
          <w:sz w:val="22"/>
          <w:szCs w:val="22"/>
          <w:u w:val="single"/>
        </w:rPr>
      </w:pPr>
    </w:p>
    <w:p w14:paraId="758B751A" w14:textId="77777777" w:rsidR="00E928D8" w:rsidRPr="009B63FF" w:rsidRDefault="00E928D8" w:rsidP="00C5653F">
      <w:pPr>
        <w:jc w:val="right"/>
        <w:rPr>
          <w:rFonts w:asciiTheme="minorHAnsi" w:hAnsiTheme="minorHAnsi" w:cstheme="minorHAnsi"/>
          <w:b/>
          <w:i/>
          <w:snapToGrid w:val="0"/>
          <w:sz w:val="22"/>
          <w:szCs w:val="22"/>
          <w:u w:val="single"/>
        </w:rPr>
      </w:pPr>
    </w:p>
    <w:p w14:paraId="7AD69AB0" w14:textId="77777777" w:rsidR="00E928D8" w:rsidRPr="009B63FF" w:rsidRDefault="00E928D8" w:rsidP="00C5653F">
      <w:pPr>
        <w:jc w:val="right"/>
        <w:rPr>
          <w:rFonts w:asciiTheme="minorHAnsi" w:hAnsiTheme="minorHAnsi" w:cstheme="minorHAnsi"/>
          <w:b/>
          <w:i/>
          <w:snapToGrid w:val="0"/>
          <w:sz w:val="22"/>
          <w:szCs w:val="22"/>
          <w:u w:val="single"/>
        </w:rPr>
      </w:pPr>
    </w:p>
    <w:p w14:paraId="1A88E40B" w14:textId="77777777" w:rsidR="00E928D8" w:rsidRPr="009B63FF" w:rsidRDefault="00E928D8" w:rsidP="00C5653F">
      <w:pPr>
        <w:jc w:val="right"/>
        <w:rPr>
          <w:rFonts w:asciiTheme="minorHAnsi" w:hAnsiTheme="minorHAnsi" w:cstheme="minorHAnsi"/>
          <w:b/>
          <w:i/>
          <w:snapToGrid w:val="0"/>
          <w:sz w:val="22"/>
          <w:szCs w:val="22"/>
          <w:u w:val="single"/>
        </w:rPr>
      </w:pPr>
    </w:p>
    <w:p w14:paraId="15374BA7" w14:textId="77777777" w:rsidR="00E928D8" w:rsidRPr="009B63FF" w:rsidRDefault="00E928D8" w:rsidP="00C5653F">
      <w:pPr>
        <w:jc w:val="right"/>
        <w:rPr>
          <w:rFonts w:asciiTheme="minorHAnsi" w:hAnsiTheme="minorHAnsi" w:cstheme="minorHAnsi"/>
          <w:b/>
          <w:i/>
          <w:snapToGrid w:val="0"/>
          <w:sz w:val="22"/>
          <w:szCs w:val="22"/>
          <w:u w:val="single"/>
        </w:rPr>
      </w:pPr>
    </w:p>
    <w:p w14:paraId="04988AAC" w14:textId="77777777" w:rsidR="00E928D8" w:rsidRPr="009B63FF" w:rsidRDefault="00E928D8" w:rsidP="00C5653F">
      <w:pPr>
        <w:jc w:val="right"/>
        <w:rPr>
          <w:rFonts w:asciiTheme="minorHAnsi" w:hAnsiTheme="minorHAnsi" w:cstheme="minorHAnsi"/>
          <w:b/>
          <w:i/>
          <w:snapToGrid w:val="0"/>
          <w:sz w:val="22"/>
          <w:szCs w:val="22"/>
          <w:u w:val="single"/>
        </w:rPr>
      </w:pPr>
    </w:p>
    <w:p w14:paraId="5F128F2A" w14:textId="77777777" w:rsidR="00E928D8" w:rsidRPr="009B63FF" w:rsidRDefault="00E928D8" w:rsidP="00C5653F">
      <w:pPr>
        <w:jc w:val="right"/>
        <w:rPr>
          <w:rFonts w:asciiTheme="minorHAnsi" w:hAnsiTheme="minorHAnsi" w:cstheme="minorHAnsi"/>
          <w:b/>
          <w:i/>
          <w:snapToGrid w:val="0"/>
          <w:sz w:val="22"/>
          <w:szCs w:val="22"/>
          <w:u w:val="single"/>
        </w:rPr>
      </w:pPr>
    </w:p>
    <w:p w14:paraId="56515E98" w14:textId="77777777" w:rsidR="00E928D8" w:rsidRPr="009B63FF" w:rsidRDefault="00E928D8" w:rsidP="00C5653F">
      <w:pPr>
        <w:jc w:val="right"/>
        <w:rPr>
          <w:rFonts w:asciiTheme="minorHAnsi" w:hAnsiTheme="minorHAnsi" w:cstheme="minorHAnsi"/>
          <w:b/>
          <w:i/>
          <w:snapToGrid w:val="0"/>
          <w:sz w:val="22"/>
          <w:szCs w:val="22"/>
          <w:u w:val="single"/>
        </w:rPr>
      </w:pPr>
    </w:p>
    <w:p w14:paraId="3B015E31" w14:textId="77777777" w:rsidR="00E928D8" w:rsidRPr="009B63FF" w:rsidRDefault="00E928D8" w:rsidP="00C5653F">
      <w:pPr>
        <w:jc w:val="right"/>
        <w:rPr>
          <w:rFonts w:asciiTheme="minorHAnsi" w:hAnsiTheme="minorHAnsi" w:cstheme="minorHAnsi"/>
          <w:b/>
          <w:i/>
          <w:snapToGrid w:val="0"/>
          <w:sz w:val="22"/>
          <w:szCs w:val="22"/>
          <w:u w:val="single"/>
        </w:rPr>
      </w:pPr>
    </w:p>
    <w:p w14:paraId="750F9202" w14:textId="77777777" w:rsidR="00F84B35" w:rsidRPr="009B63FF" w:rsidRDefault="00F84B35" w:rsidP="00C5653F">
      <w:pPr>
        <w:jc w:val="right"/>
        <w:rPr>
          <w:rFonts w:asciiTheme="minorHAnsi" w:hAnsiTheme="minorHAnsi" w:cstheme="minorHAnsi"/>
          <w:b/>
          <w:i/>
          <w:snapToGrid w:val="0"/>
          <w:sz w:val="22"/>
          <w:szCs w:val="22"/>
          <w:u w:val="single"/>
        </w:rPr>
      </w:pPr>
    </w:p>
    <w:p w14:paraId="6FFBC651" w14:textId="77777777" w:rsidR="002F3F87" w:rsidRPr="009B63FF" w:rsidRDefault="002F3F87" w:rsidP="00C5653F">
      <w:pPr>
        <w:jc w:val="right"/>
        <w:rPr>
          <w:rFonts w:asciiTheme="minorHAnsi" w:hAnsiTheme="minorHAnsi" w:cstheme="minorHAnsi"/>
          <w:b/>
          <w:i/>
          <w:snapToGrid w:val="0"/>
          <w:sz w:val="22"/>
          <w:szCs w:val="22"/>
          <w:u w:val="single"/>
        </w:rPr>
      </w:pPr>
    </w:p>
    <w:p w14:paraId="7A240494" w14:textId="08248C67" w:rsidR="00C5653F" w:rsidRPr="009B63FF" w:rsidRDefault="00791EE9" w:rsidP="00C5653F">
      <w:pPr>
        <w:jc w:val="right"/>
        <w:rPr>
          <w:rFonts w:asciiTheme="minorHAnsi" w:hAnsiTheme="minorHAnsi" w:cstheme="minorHAnsi"/>
          <w:b/>
          <w:i/>
          <w:snapToGrid w:val="0"/>
          <w:sz w:val="22"/>
          <w:szCs w:val="22"/>
          <w:u w:val="single"/>
        </w:rPr>
      </w:pPr>
      <w:r w:rsidRPr="009B63FF">
        <w:rPr>
          <w:rFonts w:asciiTheme="minorHAnsi" w:hAnsiTheme="minorHAnsi" w:cstheme="minorHAnsi"/>
          <w:b/>
          <w:i/>
          <w:snapToGrid w:val="0"/>
          <w:sz w:val="22"/>
          <w:szCs w:val="22"/>
          <w:u w:val="single"/>
        </w:rPr>
        <w:t>Z</w:t>
      </w:r>
      <w:r w:rsidR="008B79A0" w:rsidRPr="009B63FF">
        <w:rPr>
          <w:rFonts w:asciiTheme="minorHAnsi" w:hAnsiTheme="minorHAnsi" w:cstheme="minorHAnsi"/>
          <w:b/>
          <w:i/>
          <w:snapToGrid w:val="0"/>
          <w:sz w:val="22"/>
          <w:szCs w:val="22"/>
          <w:u w:val="single"/>
        </w:rPr>
        <w:t>ałącznik nr 3</w:t>
      </w:r>
    </w:p>
    <w:p w14:paraId="52D09F0B" w14:textId="77777777" w:rsidR="00C5653F" w:rsidRPr="009B63FF" w:rsidRDefault="00C5653F" w:rsidP="00C5653F">
      <w:pPr>
        <w:jc w:val="both"/>
        <w:rPr>
          <w:rFonts w:asciiTheme="minorHAnsi" w:hAnsiTheme="minorHAnsi" w:cstheme="minorHAnsi"/>
          <w:b/>
          <w:sz w:val="22"/>
          <w:szCs w:val="22"/>
        </w:rPr>
      </w:pPr>
    </w:p>
    <w:p w14:paraId="28725DD0" w14:textId="77777777" w:rsidR="00C5653F" w:rsidRPr="009B63FF" w:rsidRDefault="00C5653F" w:rsidP="00C5653F">
      <w:pPr>
        <w:rPr>
          <w:rFonts w:asciiTheme="minorHAnsi" w:hAnsiTheme="minorHAnsi" w:cstheme="minorHAnsi"/>
          <w:b/>
          <w:sz w:val="22"/>
          <w:szCs w:val="22"/>
        </w:rPr>
      </w:pPr>
      <w:r w:rsidRPr="009B63FF">
        <w:rPr>
          <w:rFonts w:asciiTheme="minorHAnsi" w:hAnsiTheme="minorHAnsi" w:cstheme="minorHAnsi"/>
          <w:b/>
          <w:sz w:val="22"/>
          <w:szCs w:val="22"/>
        </w:rPr>
        <w:t>Wykonawca:</w:t>
      </w:r>
    </w:p>
    <w:p w14:paraId="4685AEDB" w14:textId="77777777" w:rsidR="00C5653F" w:rsidRPr="009B63FF" w:rsidRDefault="00C5653F" w:rsidP="00C5653F">
      <w:pPr>
        <w:rPr>
          <w:rFonts w:asciiTheme="minorHAnsi" w:hAnsiTheme="minorHAnsi" w:cstheme="minorHAnsi"/>
          <w:sz w:val="22"/>
          <w:szCs w:val="22"/>
        </w:rPr>
      </w:pPr>
      <w:r w:rsidRPr="009B63FF">
        <w:rPr>
          <w:rFonts w:asciiTheme="minorHAnsi" w:hAnsiTheme="minorHAnsi" w:cstheme="minorHAnsi"/>
          <w:sz w:val="22"/>
          <w:szCs w:val="22"/>
        </w:rPr>
        <w:t>........................................................................................................</w:t>
      </w:r>
    </w:p>
    <w:p w14:paraId="1191ED8A" w14:textId="77777777" w:rsidR="00C5653F" w:rsidRPr="009B63FF" w:rsidRDefault="00C5653F" w:rsidP="00C5653F">
      <w:pPr>
        <w:rPr>
          <w:rFonts w:asciiTheme="minorHAnsi" w:hAnsiTheme="minorHAnsi" w:cstheme="minorHAnsi"/>
          <w:sz w:val="22"/>
          <w:szCs w:val="22"/>
        </w:rPr>
      </w:pPr>
      <w:r w:rsidRPr="009B63FF">
        <w:rPr>
          <w:rFonts w:asciiTheme="minorHAnsi" w:hAnsiTheme="minorHAnsi" w:cstheme="minorHAnsi"/>
          <w:sz w:val="22"/>
          <w:szCs w:val="22"/>
        </w:rPr>
        <w:t>........................................................................................................</w:t>
      </w:r>
    </w:p>
    <w:p w14:paraId="265282C7" w14:textId="77777777" w:rsidR="00C5653F" w:rsidRPr="009B63FF" w:rsidRDefault="00C5653F" w:rsidP="00C5653F">
      <w:pPr>
        <w:ind w:firstLine="993"/>
        <w:jc w:val="both"/>
        <w:rPr>
          <w:rFonts w:asciiTheme="minorHAnsi" w:hAnsiTheme="minorHAnsi" w:cstheme="minorHAnsi"/>
          <w:sz w:val="22"/>
          <w:szCs w:val="22"/>
        </w:rPr>
      </w:pPr>
      <w:r w:rsidRPr="009B63FF">
        <w:rPr>
          <w:rFonts w:asciiTheme="minorHAnsi" w:hAnsiTheme="minorHAnsi" w:cstheme="minorHAnsi"/>
          <w:sz w:val="22"/>
          <w:szCs w:val="22"/>
        </w:rPr>
        <w:t>(pełna nazwa/firma, adres)</w:t>
      </w:r>
    </w:p>
    <w:p w14:paraId="69BCD5F5" w14:textId="77777777" w:rsidR="002F3F87" w:rsidRDefault="002F3F87" w:rsidP="00D01BB7">
      <w:pPr>
        <w:jc w:val="both"/>
        <w:rPr>
          <w:rFonts w:asciiTheme="minorHAnsi" w:hAnsiTheme="minorHAnsi" w:cstheme="minorHAnsi"/>
          <w:b/>
          <w:sz w:val="22"/>
          <w:szCs w:val="22"/>
        </w:rPr>
      </w:pPr>
    </w:p>
    <w:p w14:paraId="0DE143A6" w14:textId="50EBF700" w:rsidR="00D01BB7" w:rsidRPr="009B63FF" w:rsidRDefault="00D01BB7" w:rsidP="00D01BB7">
      <w:pPr>
        <w:jc w:val="both"/>
        <w:rPr>
          <w:rFonts w:asciiTheme="minorHAnsi" w:hAnsiTheme="minorHAnsi" w:cstheme="minorHAnsi"/>
          <w:b/>
          <w:bCs/>
          <w:sz w:val="22"/>
          <w:szCs w:val="22"/>
          <w:u w:val="single"/>
        </w:rPr>
      </w:pPr>
      <w:r w:rsidRPr="009B63FF">
        <w:rPr>
          <w:rFonts w:asciiTheme="minorHAnsi" w:hAnsiTheme="minorHAnsi" w:cstheme="minorHAnsi"/>
          <w:b/>
          <w:sz w:val="22"/>
          <w:szCs w:val="22"/>
        </w:rPr>
        <w:t>-</w:t>
      </w:r>
      <w:r w:rsidRPr="009B63FF">
        <w:rPr>
          <w:rFonts w:asciiTheme="minorHAnsi" w:hAnsiTheme="minorHAnsi" w:cstheme="minorHAnsi"/>
          <w:b/>
          <w:bCs/>
          <w:sz w:val="22"/>
          <w:szCs w:val="22"/>
        </w:rPr>
        <w:t>Sprawa nr  ZP/</w:t>
      </w:r>
      <w:r w:rsidR="00E928D8" w:rsidRPr="009B63FF">
        <w:rPr>
          <w:rFonts w:asciiTheme="minorHAnsi" w:hAnsiTheme="minorHAnsi" w:cstheme="minorHAnsi"/>
          <w:b/>
          <w:bCs/>
          <w:sz w:val="22"/>
          <w:szCs w:val="22"/>
        </w:rPr>
        <w:t>1</w:t>
      </w:r>
      <w:r w:rsidR="005A069C">
        <w:rPr>
          <w:rFonts w:asciiTheme="minorHAnsi" w:hAnsiTheme="minorHAnsi" w:cstheme="minorHAnsi"/>
          <w:b/>
          <w:bCs/>
          <w:sz w:val="22"/>
          <w:szCs w:val="22"/>
        </w:rPr>
        <w:t>8</w:t>
      </w:r>
      <w:r w:rsidRPr="009B63FF">
        <w:rPr>
          <w:rFonts w:asciiTheme="minorHAnsi" w:hAnsiTheme="minorHAnsi" w:cstheme="minorHAnsi"/>
          <w:b/>
          <w:bCs/>
          <w:sz w:val="22"/>
          <w:szCs w:val="22"/>
        </w:rPr>
        <w:t>/202</w:t>
      </w:r>
      <w:r w:rsidR="0049386B" w:rsidRPr="009B63FF">
        <w:rPr>
          <w:rFonts w:asciiTheme="minorHAnsi" w:hAnsiTheme="minorHAnsi" w:cstheme="minorHAnsi"/>
          <w:b/>
          <w:bCs/>
          <w:sz w:val="22"/>
          <w:szCs w:val="22"/>
        </w:rPr>
        <w:t>5</w:t>
      </w:r>
    </w:p>
    <w:p w14:paraId="466FD63F" w14:textId="77777777" w:rsidR="00C5653F" w:rsidRPr="009B63FF" w:rsidRDefault="00C5653F" w:rsidP="00C5653F">
      <w:pPr>
        <w:autoSpaceDE w:val="0"/>
        <w:autoSpaceDN w:val="0"/>
        <w:adjustRightInd w:val="0"/>
        <w:spacing w:after="6"/>
        <w:jc w:val="both"/>
        <w:rPr>
          <w:rFonts w:asciiTheme="minorHAnsi" w:hAnsiTheme="minorHAnsi" w:cstheme="minorHAnsi"/>
          <w:b/>
          <w:color w:val="000000"/>
          <w:sz w:val="22"/>
          <w:szCs w:val="22"/>
        </w:rPr>
      </w:pPr>
    </w:p>
    <w:p w14:paraId="4B7B1371" w14:textId="77777777" w:rsidR="00C5653F" w:rsidRPr="009B63FF" w:rsidRDefault="00C5653F" w:rsidP="00C5653F">
      <w:pPr>
        <w:pStyle w:val="StandardowyArial11"/>
        <w:numPr>
          <w:ilvl w:val="0"/>
          <w:numId w:val="0"/>
        </w:numPr>
        <w:suppressAutoHyphens w:val="0"/>
        <w:autoSpaceDE/>
        <w:spacing w:before="0" w:after="0"/>
        <w:rPr>
          <w:rFonts w:asciiTheme="minorHAnsi" w:hAnsiTheme="minorHAnsi" w:cstheme="minorHAnsi"/>
          <w:b/>
          <w:i/>
          <w:iCs/>
          <w:u w:val="single"/>
        </w:rPr>
      </w:pPr>
    </w:p>
    <w:p w14:paraId="4BA5A6C0" w14:textId="77777777" w:rsidR="00C5653F" w:rsidRPr="009B63FF" w:rsidRDefault="00C5653F" w:rsidP="00C5653F">
      <w:pPr>
        <w:spacing w:after="120" w:line="360" w:lineRule="auto"/>
        <w:jc w:val="center"/>
        <w:rPr>
          <w:rFonts w:asciiTheme="minorHAnsi" w:hAnsiTheme="minorHAnsi" w:cstheme="minorHAnsi"/>
          <w:b/>
          <w:sz w:val="22"/>
          <w:szCs w:val="22"/>
          <w:u w:val="single"/>
        </w:rPr>
      </w:pPr>
      <w:r w:rsidRPr="009B63FF">
        <w:rPr>
          <w:rFonts w:asciiTheme="minorHAnsi" w:hAnsiTheme="minorHAnsi" w:cstheme="minorHAnsi"/>
          <w:b/>
          <w:sz w:val="22"/>
          <w:szCs w:val="22"/>
          <w:u w:val="single"/>
        </w:rPr>
        <w:t xml:space="preserve">OŚWIADCZENIA WYKONAWCY </w:t>
      </w:r>
    </w:p>
    <w:p w14:paraId="2CFADF47" w14:textId="7C30977E" w:rsidR="00C5653F" w:rsidRPr="009B63FF" w:rsidRDefault="00C5653F" w:rsidP="00C5653F">
      <w:pPr>
        <w:spacing w:after="120" w:line="360" w:lineRule="auto"/>
        <w:jc w:val="center"/>
        <w:rPr>
          <w:rFonts w:asciiTheme="minorHAnsi" w:hAnsiTheme="minorHAnsi" w:cstheme="minorHAnsi"/>
          <w:b/>
          <w:sz w:val="22"/>
          <w:szCs w:val="22"/>
          <w:u w:val="single"/>
        </w:rPr>
      </w:pPr>
      <w:r w:rsidRPr="009B63FF">
        <w:rPr>
          <w:rFonts w:asciiTheme="minorHAnsi" w:hAnsiTheme="minorHAnsi" w:cstheme="minorHAnsi"/>
          <w:b/>
          <w:sz w:val="22"/>
          <w:szCs w:val="22"/>
          <w:u w:val="single"/>
        </w:rPr>
        <w:t xml:space="preserve">składane w celu spełnienia warunków udziału </w:t>
      </w:r>
      <w:r w:rsidRPr="009B63FF">
        <w:rPr>
          <w:rFonts w:asciiTheme="minorHAnsi" w:hAnsiTheme="minorHAnsi" w:cstheme="minorHAnsi"/>
          <w:b/>
          <w:sz w:val="22"/>
          <w:szCs w:val="22"/>
          <w:u w:val="single"/>
        </w:rPr>
        <w:br/>
        <w:t>w postępowaniu w przypadkach wskazanych w art. 112 ust. 2 ustawy Prawo zamówień publicznych (Dz. U. z 20</w:t>
      </w:r>
      <w:r w:rsidR="00E928D8" w:rsidRPr="009B63FF">
        <w:rPr>
          <w:rFonts w:asciiTheme="minorHAnsi" w:hAnsiTheme="minorHAnsi" w:cstheme="minorHAnsi"/>
          <w:b/>
          <w:sz w:val="22"/>
          <w:szCs w:val="22"/>
          <w:u w:val="single"/>
        </w:rPr>
        <w:t>24</w:t>
      </w:r>
      <w:r w:rsidRPr="009B63FF">
        <w:rPr>
          <w:rFonts w:asciiTheme="minorHAnsi" w:hAnsiTheme="minorHAnsi" w:cstheme="minorHAnsi"/>
          <w:b/>
          <w:sz w:val="22"/>
          <w:szCs w:val="22"/>
          <w:u w:val="single"/>
        </w:rPr>
        <w:t xml:space="preserve"> r. poz. </w:t>
      </w:r>
      <w:r w:rsidR="00E928D8" w:rsidRPr="009B63FF">
        <w:rPr>
          <w:rFonts w:asciiTheme="minorHAnsi" w:hAnsiTheme="minorHAnsi" w:cstheme="minorHAnsi"/>
          <w:b/>
          <w:sz w:val="22"/>
          <w:szCs w:val="22"/>
          <w:u w:val="single"/>
        </w:rPr>
        <w:t>1320</w:t>
      </w:r>
      <w:r w:rsidRPr="009B63FF">
        <w:rPr>
          <w:rFonts w:asciiTheme="minorHAnsi" w:hAnsiTheme="minorHAnsi" w:cstheme="minorHAnsi"/>
          <w:b/>
          <w:sz w:val="22"/>
          <w:szCs w:val="22"/>
          <w:u w:val="single"/>
        </w:rPr>
        <w:t xml:space="preserve"> z późn. zm.)</w:t>
      </w:r>
    </w:p>
    <w:p w14:paraId="2F54843B" w14:textId="043F8E1E" w:rsidR="00C5653F" w:rsidRPr="009B63FF" w:rsidRDefault="00C5653F" w:rsidP="00C5653F">
      <w:pPr>
        <w:spacing w:line="360" w:lineRule="auto"/>
        <w:ind w:firstLine="708"/>
        <w:jc w:val="both"/>
        <w:rPr>
          <w:rFonts w:asciiTheme="minorHAnsi" w:hAnsiTheme="minorHAnsi" w:cstheme="minorHAnsi"/>
          <w:sz w:val="22"/>
          <w:szCs w:val="22"/>
        </w:rPr>
      </w:pPr>
      <w:r w:rsidRPr="009B63FF">
        <w:rPr>
          <w:rFonts w:asciiTheme="minorHAnsi" w:hAnsiTheme="minorHAnsi" w:cstheme="minorHAnsi"/>
          <w:sz w:val="22"/>
          <w:szCs w:val="22"/>
        </w:rPr>
        <w:t xml:space="preserve">Na potrzeby postępowania o udzielenie zamówienia publicznego </w:t>
      </w:r>
      <w:r w:rsidR="009D6E5D" w:rsidRPr="009B63FF">
        <w:rPr>
          <w:rFonts w:asciiTheme="minorHAnsi" w:hAnsiTheme="minorHAnsi" w:cstheme="minorHAnsi"/>
          <w:sz w:val="22"/>
          <w:szCs w:val="22"/>
        </w:rPr>
        <w:t>w trybie podstawowym</w:t>
      </w:r>
    </w:p>
    <w:p w14:paraId="58619251" w14:textId="409D8B0E" w:rsidR="00C5653F" w:rsidRPr="009B63FF" w:rsidRDefault="00C5653F" w:rsidP="009D16BC">
      <w:pPr>
        <w:spacing w:line="360" w:lineRule="auto"/>
        <w:jc w:val="both"/>
        <w:rPr>
          <w:rFonts w:asciiTheme="minorHAnsi" w:eastAsia="Times New Roman" w:hAnsiTheme="minorHAnsi" w:cstheme="minorHAnsi"/>
          <w:b/>
          <w:bCs/>
          <w:i/>
          <w:sz w:val="22"/>
          <w:szCs w:val="22"/>
        </w:rPr>
      </w:pPr>
      <w:r w:rsidRPr="009B63FF">
        <w:rPr>
          <w:rFonts w:asciiTheme="minorHAnsi" w:hAnsiTheme="minorHAnsi" w:cstheme="minorHAnsi"/>
          <w:sz w:val="22"/>
          <w:szCs w:val="22"/>
        </w:rPr>
        <w:t xml:space="preserve">pn. </w:t>
      </w:r>
      <w:r w:rsidR="00064C2C" w:rsidRPr="009B63FF">
        <w:rPr>
          <w:rFonts w:asciiTheme="minorHAnsi" w:hAnsiTheme="minorHAnsi" w:cstheme="minorHAnsi"/>
          <w:sz w:val="22"/>
          <w:szCs w:val="22"/>
        </w:rPr>
        <w:t>„</w:t>
      </w:r>
      <w:r w:rsidR="00B93595" w:rsidRPr="00B93595">
        <w:rPr>
          <w:rFonts w:asciiTheme="minorHAnsi" w:hAnsiTheme="minorHAnsi" w:cstheme="minorHAnsi"/>
          <w:sz w:val="22"/>
          <w:szCs w:val="22"/>
        </w:rPr>
        <w:t>Wykonanie koncepcji wraz z opracowaniem programu funkcjonalno-użytkowego (PFU) dla zadań inwestycyjnych realizowanych w formule „zaprojektuj i wybuduj” dla Centralnego Szpitala Klinicznego Uniwersytetu Medycznego w Łodzi</w:t>
      </w:r>
      <w:r w:rsidR="00B93595">
        <w:rPr>
          <w:rFonts w:asciiTheme="minorHAnsi" w:hAnsiTheme="minorHAnsi" w:cstheme="minorHAnsi"/>
          <w:sz w:val="22"/>
          <w:szCs w:val="22"/>
        </w:rPr>
        <w:t>”</w:t>
      </w:r>
      <w:r w:rsidR="00B93595" w:rsidRPr="00B93595">
        <w:rPr>
          <w:rFonts w:asciiTheme="minorHAnsi" w:hAnsiTheme="minorHAnsi" w:cstheme="minorHAnsi"/>
          <w:sz w:val="22"/>
          <w:szCs w:val="22"/>
        </w:rPr>
        <w:t xml:space="preserve"> - Sprawa nr  ZP/ 18 /2025</w:t>
      </w:r>
      <w:r w:rsidRPr="009B63FF">
        <w:rPr>
          <w:rFonts w:asciiTheme="minorHAnsi" w:hAnsiTheme="minorHAnsi" w:cstheme="minorHAnsi"/>
          <w:sz w:val="22"/>
          <w:szCs w:val="22"/>
        </w:rPr>
        <w:t>,</w:t>
      </w:r>
      <w:r w:rsidRPr="009B63FF">
        <w:rPr>
          <w:rFonts w:asciiTheme="minorHAnsi" w:hAnsiTheme="minorHAnsi" w:cstheme="minorHAnsi"/>
          <w:i/>
          <w:sz w:val="22"/>
          <w:szCs w:val="22"/>
        </w:rPr>
        <w:t xml:space="preserve"> </w:t>
      </w:r>
      <w:r w:rsidRPr="009B63FF">
        <w:rPr>
          <w:rFonts w:asciiTheme="minorHAnsi" w:hAnsiTheme="minorHAnsi" w:cstheme="minorHAnsi"/>
          <w:sz w:val="22"/>
          <w:szCs w:val="22"/>
        </w:rPr>
        <w:t>prowadzonego przez Samodzielny Publiczny Zakład Opieki Zdrowotnej Centralny Szpital Kliniczny w Łodzi</w:t>
      </w:r>
      <w:r w:rsidRPr="009B63FF">
        <w:rPr>
          <w:rFonts w:asciiTheme="minorHAnsi" w:hAnsiTheme="minorHAnsi" w:cstheme="minorHAnsi"/>
          <w:i/>
          <w:sz w:val="22"/>
          <w:szCs w:val="22"/>
        </w:rPr>
        <w:t xml:space="preserve">, </w:t>
      </w:r>
      <w:r w:rsidRPr="009B63FF">
        <w:rPr>
          <w:rFonts w:asciiTheme="minorHAnsi" w:hAnsiTheme="minorHAnsi" w:cstheme="minorHAnsi"/>
          <w:sz w:val="22"/>
          <w:szCs w:val="22"/>
        </w:rPr>
        <w:t xml:space="preserve">składam </w:t>
      </w:r>
      <w:r w:rsidRPr="009B63FF">
        <w:rPr>
          <w:rFonts w:asciiTheme="minorHAnsi" w:hAnsiTheme="minorHAnsi" w:cstheme="minorHAnsi"/>
          <w:b/>
          <w:sz w:val="22"/>
          <w:szCs w:val="22"/>
        </w:rPr>
        <w:t>o</w:t>
      </w:r>
      <w:r w:rsidRPr="009B63FF">
        <w:rPr>
          <w:rFonts w:asciiTheme="minorHAnsi" w:hAnsiTheme="minorHAnsi" w:cstheme="minorHAnsi"/>
          <w:b/>
          <w:color w:val="000000"/>
          <w:sz w:val="22"/>
          <w:szCs w:val="22"/>
        </w:rPr>
        <w:t>świadczenie o aktualności informacji o których mowa w art. 125 ust. 1 ustawy</w:t>
      </w:r>
      <w:r w:rsidRPr="009B63FF">
        <w:rPr>
          <w:rFonts w:asciiTheme="minorHAnsi" w:hAnsiTheme="minorHAnsi" w:cstheme="minorHAnsi"/>
          <w:color w:val="000000"/>
          <w:sz w:val="22"/>
          <w:szCs w:val="22"/>
        </w:rPr>
        <w:t xml:space="preserve">, w zakresie </w:t>
      </w:r>
      <w:r w:rsidR="00FC3D51" w:rsidRPr="009B63FF">
        <w:rPr>
          <w:rFonts w:asciiTheme="minorHAnsi" w:hAnsiTheme="minorHAnsi" w:cstheme="minorHAnsi"/>
          <w:b/>
          <w:color w:val="000000"/>
          <w:sz w:val="22"/>
          <w:szCs w:val="22"/>
        </w:rPr>
        <w:t xml:space="preserve">spełnienia warunków udziału </w:t>
      </w:r>
      <w:r w:rsidRPr="009B63FF">
        <w:rPr>
          <w:rFonts w:asciiTheme="minorHAnsi" w:hAnsiTheme="minorHAnsi" w:cstheme="minorHAnsi"/>
          <w:b/>
          <w:color w:val="000000"/>
          <w:sz w:val="22"/>
          <w:szCs w:val="22"/>
        </w:rPr>
        <w:t>w postępowaniu</w:t>
      </w:r>
      <w:r w:rsidRPr="009B63FF">
        <w:rPr>
          <w:rFonts w:asciiTheme="minorHAnsi" w:hAnsiTheme="minorHAnsi" w:cstheme="minorHAnsi"/>
          <w:color w:val="000000"/>
          <w:sz w:val="22"/>
          <w:szCs w:val="22"/>
        </w:rPr>
        <w:t xml:space="preserve">: </w:t>
      </w:r>
    </w:p>
    <w:p w14:paraId="323700D2" w14:textId="77777777" w:rsidR="00C5653F" w:rsidRPr="009B63FF" w:rsidRDefault="00C5653F" w:rsidP="00C5653F">
      <w:pPr>
        <w:ind w:firstLine="709"/>
        <w:jc w:val="both"/>
        <w:rPr>
          <w:rFonts w:asciiTheme="minorHAnsi" w:hAnsiTheme="minorHAnsi" w:cstheme="minorHAnsi"/>
          <w:sz w:val="22"/>
          <w:szCs w:val="22"/>
        </w:rPr>
      </w:pPr>
    </w:p>
    <w:p w14:paraId="03275880" w14:textId="77777777" w:rsidR="00C5653F" w:rsidRPr="009B63FF" w:rsidRDefault="00C5653F" w:rsidP="00C5653F">
      <w:pPr>
        <w:ind w:firstLine="709"/>
        <w:jc w:val="both"/>
        <w:rPr>
          <w:rFonts w:asciiTheme="minorHAnsi" w:hAnsiTheme="minorHAnsi" w:cstheme="minorHAnsi"/>
          <w:sz w:val="22"/>
          <w:szCs w:val="22"/>
        </w:rPr>
      </w:pPr>
      <w:r w:rsidRPr="009B63FF">
        <w:rPr>
          <w:rFonts w:asciiTheme="minorHAnsi" w:hAnsiTheme="minorHAnsi" w:cstheme="minorHAnsi"/>
          <w:sz w:val="22"/>
          <w:szCs w:val="22"/>
        </w:rPr>
        <w:t>Oświadczam, że spełniam warunki udziału w postępowaniu określone przez zamawiającego w Specyfikacji Warunków Zamówienia dotyczące:</w:t>
      </w:r>
    </w:p>
    <w:p w14:paraId="177AE2AC" w14:textId="77777777" w:rsidR="00C5653F" w:rsidRPr="009B63FF" w:rsidRDefault="00C5653F" w:rsidP="00C5653F">
      <w:pPr>
        <w:ind w:firstLine="709"/>
        <w:jc w:val="both"/>
        <w:rPr>
          <w:rFonts w:asciiTheme="minorHAnsi" w:hAnsiTheme="minorHAnsi" w:cstheme="minorHAnsi"/>
          <w:sz w:val="22"/>
          <w:szCs w:val="22"/>
        </w:rPr>
      </w:pPr>
    </w:p>
    <w:p w14:paraId="60568E7E" w14:textId="77777777" w:rsidR="00C5653F" w:rsidRPr="009B63FF" w:rsidRDefault="00C5653F" w:rsidP="00C5653F">
      <w:pPr>
        <w:ind w:firstLine="709"/>
        <w:jc w:val="both"/>
        <w:rPr>
          <w:rFonts w:asciiTheme="minorHAnsi" w:hAnsiTheme="minorHAnsi" w:cstheme="minorHAnsi"/>
          <w:sz w:val="22"/>
          <w:szCs w:val="22"/>
        </w:rPr>
      </w:pPr>
      <w:r w:rsidRPr="009B63FF">
        <w:rPr>
          <w:rFonts w:asciiTheme="minorHAnsi" w:hAnsiTheme="minorHAnsi" w:cstheme="minorHAnsi"/>
          <w:sz w:val="22"/>
          <w:szCs w:val="22"/>
        </w:rPr>
        <w:t>1) zdolności do występowania w obrocie gospodarczym;</w:t>
      </w:r>
    </w:p>
    <w:p w14:paraId="73A5567B" w14:textId="77777777" w:rsidR="00C5653F" w:rsidRPr="009B63FF" w:rsidRDefault="00C5653F" w:rsidP="00C5653F">
      <w:pPr>
        <w:ind w:firstLine="709"/>
        <w:jc w:val="both"/>
        <w:rPr>
          <w:rFonts w:asciiTheme="minorHAnsi" w:hAnsiTheme="minorHAnsi" w:cstheme="minorHAnsi"/>
          <w:sz w:val="22"/>
          <w:szCs w:val="22"/>
        </w:rPr>
      </w:pPr>
    </w:p>
    <w:p w14:paraId="28F39D4D" w14:textId="77777777" w:rsidR="00C5653F" w:rsidRPr="009B63FF" w:rsidRDefault="00C5653F" w:rsidP="00C5653F">
      <w:pPr>
        <w:ind w:firstLine="709"/>
        <w:jc w:val="both"/>
        <w:rPr>
          <w:rFonts w:asciiTheme="minorHAnsi" w:hAnsiTheme="minorHAnsi" w:cstheme="minorHAnsi"/>
          <w:sz w:val="22"/>
          <w:szCs w:val="22"/>
        </w:rPr>
      </w:pPr>
      <w:r w:rsidRPr="009B63FF">
        <w:rPr>
          <w:rFonts w:asciiTheme="minorHAnsi" w:hAnsiTheme="minorHAnsi" w:cstheme="minorHAnsi"/>
          <w:sz w:val="22"/>
          <w:szCs w:val="22"/>
        </w:rPr>
        <w:t xml:space="preserve">2)uprawnień do prowadzenia określonej działalności gospodarczej lub zawodowej, </w:t>
      </w:r>
      <w:r w:rsidRPr="009B63FF">
        <w:rPr>
          <w:rFonts w:asciiTheme="minorHAnsi" w:hAnsiTheme="minorHAnsi" w:cstheme="minorHAnsi"/>
          <w:sz w:val="22"/>
          <w:szCs w:val="22"/>
        </w:rPr>
        <w:br/>
        <w:t>o ile wynika to z odrębnych przepisów;</w:t>
      </w:r>
    </w:p>
    <w:p w14:paraId="24E66D1D" w14:textId="77777777" w:rsidR="00C5653F" w:rsidRPr="009B63FF" w:rsidRDefault="00C5653F" w:rsidP="00C5653F">
      <w:pPr>
        <w:ind w:firstLine="709"/>
        <w:jc w:val="both"/>
        <w:rPr>
          <w:rFonts w:asciiTheme="minorHAnsi" w:hAnsiTheme="minorHAnsi" w:cstheme="minorHAnsi"/>
          <w:sz w:val="22"/>
          <w:szCs w:val="22"/>
        </w:rPr>
      </w:pPr>
    </w:p>
    <w:p w14:paraId="36F4B8B8" w14:textId="77777777" w:rsidR="00C5653F" w:rsidRPr="009B63FF" w:rsidRDefault="00C5653F" w:rsidP="00C5653F">
      <w:pPr>
        <w:ind w:firstLine="709"/>
        <w:jc w:val="both"/>
        <w:rPr>
          <w:rFonts w:asciiTheme="minorHAnsi" w:hAnsiTheme="minorHAnsi" w:cstheme="minorHAnsi"/>
          <w:sz w:val="22"/>
          <w:szCs w:val="22"/>
        </w:rPr>
      </w:pPr>
      <w:r w:rsidRPr="009B63FF">
        <w:rPr>
          <w:rFonts w:asciiTheme="minorHAnsi" w:hAnsiTheme="minorHAnsi" w:cstheme="minorHAnsi"/>
          <w:sz w:val="22"/>
          <w:szCs w:val="22"/>
        </w:rPr>
        <w:t>3)sytuacji ekonomicznej lub finansowej;</w:t>
      </w:r>
    </w:p>
    <w:p w14:paraId="655F33BF" w14:textId="77777777" w:rsidR="00C5653F" w:rsidRPr="009B63FF" w:rsidRDefault="00C5653F" w:rsidP="00C5653F">
      <w:pPr>
        <w:ind w:firstLine="709"/>
        <w:jc w:val="both"/>
        <w:rPr>
          <w:rFonts w:asciiTheme="minorHAnsi" w:hAnsiTheme="minorHAnsi" w:cstheme="minorHAnsi"/>
          <w:sz w:val="22"/>
          <w:szCs w:val="22"/>
        </w:rPr>
      </w:pPr>
    </w:p>
    <w:p w14:paraId="10511C7A" w14:textId="77777777" w:rsidR="00C5653F" w:rsidRPr="009B63FF" w:rsidRDefault="00C5653F" w:rsidP="00C5653F">
      <w:pPr>
        <w:ind w:firstLine="709"/>
        <w:jc w:val="both"/>
        <w:rPr>
          <w:rFonts w:asciiTheme="minorHAnsi" w:hAnsiTheme="minorHAnsi" w:cstheme="minorHAnsi"/>
          <w:sz w:val="22"/>
          <w:szCs w:val="22"/>
        </w:rPr>
      </w:pPr>
      <w:r w:rsidRPr="009B63FF">
        <w:rPr>
          <w:rFonts w:asciiTheme="minorHAnsi" w:hAnsiTheme="minorHAnsi" w:cstheme="minorHAnsi"/>
          <w:sz w:val="22"/>
          <w:szCs w:val="22"/>
        </w:rPr>
        <w:t>4)zdolności technicznej lub zawodowej.</w:t>
      </w:r>
    </w:p>
    <w:p w14:paraId="12BE31FD" w14:textId="77777777" w:rsidR="00C5653F" w:rsidRPr="009B63FF" w:rsidRDefault="00C5653F" w:rsidP="00C5653F">
      <w:pPr>
        <w:ind w:firstLine="709"/>
        <w:jc w:val="both"/>
        <w:rPr>
          <w:rFonts w:asciiTheme="minorHAnsi" w:hAnsiTheme="minorHAnsi" w:cstheme="minorHAnsi"/>
          <w:sz w:val="22"/>
          <w:szCs w:val="22"/>
        </w:rPr>
      </w:pPr>
    </w:p>
    <w:p w14:paraId="6DB6BEAF" w14:textId="77777777" w:rsidR="00813FFA" w:rsidRPr="009B63FF" w:rsidRDefault="00813FFA" w:rsidP="00C5653F">
      <w:pPr>
        <w:pStyle w:val="Akapitzlist"/>
        <w:rPr>
          <w:rFonts w:asciiTheme="minorHAnsi" w:hAnsiTheme="minorHAnsi" w:cstheme="minorHAnsi"/>
          <w:color w:val="FF0000"/>
          <w:sz w:val="22"/>
          <w:szCs w:val="22"/>
        </w:rPr>
      </w:pPr>
    </w:p>
    <w:p w14:paraId="042B026D" w14:textId="77777777" w:rsidR="00C5653F" w:rsidRPr="009B63FF" w:rsidRDefault="00C5653F" w:rsidP="00C5653F">
      <w:pPr>
        <w:pStyle w:val="Akapitzlist"/>
        <w:rPr>
          <w:rFonts w:asciiTheme="minorHAnsi" w:hAnsiTheme="minorHAnsi" w:cstheme="minorHAnsi"/>
          <w:sz w:val="22"/>
          <w:szCs w:val="22"/>
        </w:rPr>
      </w:pPr>
    </w:p>
    <w:p w14:paraId="0108D403" w14:textId="77777777" w:rsidR="00C5653F" w:rsidRPr="009B63FF" w:rsidRDefault="00C5653F" w:rsidP="00C5653F">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xml:space="preserve">…………….……. </w:t>
      </w:r>
      <w:r w:rsidRPr="009B63FF">
        <w:rPr>
          <w:rFonts w:asciiTheme="minorHAnsi" w:hAnsiTheme="minorHAnsi" w:cstheme="minorHAnsi"/>
          <w:i/>
          <w:sz w:val="22"/>
          <w:szCs w:val="22"/>
        </w:rPr>
        <w:t xml:space="preserve">(miejscowość), </w:t>
      </w:r>
      <w:r w:rsidRPr="009B63FF">
        <w:rPr>
          <w:rFonts w:asciiTheme="minorHAnsi" w:hAnsiTheme="minorHAnsi" w:cstheme="minorHAnsi"/>
          <w:sz w:val="22"/>
          <w:szCs w:val="22"/>
        </w:rPr>
        <w:t xml:space="preserve">dnia ………….……. r. </w:t>
      </w:r>
    </w:p>
    <w:p w14:paraId="49C7BC43" w14:textId="77777777" w:rsidR="00C5653F" w:rsidRPr="009B63FF" w:rsidRDefault="00C5653F" w:rsidP="00C5653F">
      <w:pPr>
        <w:spacing w:line="360" w:lineRule="auto"/>
        <w:jc w:val="both"/>
        <w:rPr>
          <w:rFonts w:asciiTheme="minorHAnsi" w:hAnsiTheme="minorHAnsi" w:cstheme="minorHAnsi"/>
          <w:sz w:val="22"/>
          <w:szCs w:val="22"/>
        </w:rPr>
      </w:pPr>
    </w:p>
    <w:p w14:paraId="0E8E23D2" w14:textId="7AEFC715" w:rsidR="00C5653F" w:rsidRPr="009B63FF" w:rsidRDefault="00C5653F" w:rsidP="00C5653F">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ab/>
      </w:r>
      <w:r w:rsidRPr="009B63FF">
        <w:rPr>
          <w:rFonts w:asciiTheme="minorHAnsi" w:hAnsiTheme="minorHAnsi" w:cstheme="minorHAnsi"/>
          <w:sz w:val="22"/>
          <w:szCs w:val="22"/>
        </w:rPr>
        <w:tab/>
      </w:r>
      <w:r w:rsidRPr="009B63FF">
        <w:rPr>
          <w:rFonts w:asciiTheme="minorHAnsi" w:hAnsiTheme="minorHAnsi" w:cstheme="minorHAnsi"/>
          <w:sz w:val="22"/>
          <w:szCs w:val="22"/>
        </w:rPr>
        <w:tab/>
      </w:r>
      <w:r w:rsidRPr="009B63FF">
        <w:rPr>
          <w:rFonts w:asciiTheme="minorHAnsi" w:hAnsiTheme="minorHAnsi" w:cstheme="minorHAnsi"/>
          <w:sz w:val="22"/>
          <w:szCs w:val="22"/>
        </w:rPr>
        <w:tab/>
      </w:r>
      <w:r w:rsidRPr="009B63FF">
        <w:rPr>
          <w:rFonts w:asciiTheme="minorHAnsi" w:hAnsiTheme="minorHAnsi" w:cstheme="minorHAnsi"/>
          <w:sz w:val="22"/>
          <w:szCs w:val="22"/>
        </w:rPr>
        <w:tab/>
      </w:r>
      <w:r w:rsidRPr="009B63FF">
        <w:rPr>
          <w:rFonts w:asciiTheme="minorHAnsi" w:hAnsiTheme="minorHAnsi" w:cstheme="minorHAnsi"/>
          <w:sz w:val="22"/>
          <w:szCs w:val="22"/>
        </w:rPr>
        <w:tab/>
      </w:r>
      <w:r w:rsidRPr="009B63FF">
        <w:rPr>
          <w:rFonts w:asciiTheme="minorHAnsi" w:hAnsiTheme="minorHAnsi" w:cstheme="minorHAnsi"/>
          <w:sz w:val="22"/>
          <w:szCs w:val="22"/>
        </w:rPr>
        <w:tab/>
      </w:r>
      <w:r w:rsidR="00F84B35" w:rsidRPr="009B63FF">
        <w:rPr>
          <w:rFonts w:asciiTheme="minorHAnsi" w:hAnsiTheme="minorHAnsi" w:cstheme="minorHAnsi"/>
          <w:sz w:val="22"/>
          <w:szCs w:val="22"/>
        </w:rPr>
        <w:t xml:space="preserve">          </w:t>
      </w:r>
      <w:r w:rsidRPr="009B63FF">
        <w:rPr>
          <w:rFonts w:asciiTheme="minorHAnsi" w:hAnsiTheme="minorHAnsi" w:cstheme="minorHAnsi"/>
          <w:sz w:val="22"/>
          <w:szCs w:val="22"/>
        </w:rPr>
        <w:t>…………………………………………</w:t>
      </w:r>
    </w:p>
    <w:p w14:paraId="7E00DBB8" w14:textId="77777777" w:rsidR="00C5653F" w:rsidRPr="009B63FF" w:rsidRDefault="00C5653F" w:rsidP="00C5653F">
      <w:pPr>
        <w:pStyle w:val="StandardowyArial11"/>
        <w:numPr>
          <w:ilvl w:val="0"/>
          <w:numId w:val="0"/>
        </w:numPr>
        <w:suppressAutoHyphens w:val="0"/>
        <w:autoSpaceDE/>
        <w:spacing w:before="0" w:after="0"/>
        <w:jc w:val="center"/>
        <w:rPr>
          <w:rFonts w:asciiTheme="minorHAnsi" w:hAnsiTheme="minorHAnsi" w:cstheme="minorHAnsi"/>
          <w:b/>
          <w:i/>
          <w:iCs/>
          <w:u w:val="single"/>
        </w:rPr>
      </w:pPr>
      <w:r w:rsidRPr="009B63FF">
        <w:rPr>
          <w:rFonts w:asciiTheme="minorHAnsi" w:eastAsia="Times New Roman" w:hAnsiTheme="minorHAnsi" w:cstheme="minorHAnsi"/>
        </w:rPr>
        <w:t xml:space="preserve">                                                                     podpis Wykonawcy</w:t>
      </w:r>
    </w:p>
    <w:p w14:paraId="68A66041" w14:textId="77777777" w:rsidR="006C7B5B" w:rsidRPr="009B63FF" w:rsidRDefault="006C7B5B" w:rsidP="004044E5">
      <w:pPr>
        <w:jc w:val="right"/>
        <w:rPr>
          <w:rFonts w:asciiTheme="minorHAnsi" w:hAnsiTheme="minorHAnsi" w:cstheme="minorHAnsi"/>
          <w:b/>
          <w:bCs/>
          <w:i/>
          <w:iCs/>
          <w:sz w:val="22"/>
          <w:szCs w:val="22"/>
          <w:u w:val="single"/>
        </w:rPr>
      </w:pPr>
    </w:p>
    <w:p w14:paraId="1319C92C" w14:textId="77777777" w:rsidR="00E928D8" w:rsidRPr="009B63FF" w:rsidRDefault="00E928D8" w:rsidP="004044E5">
      <w:pPr>
        <w:jc w:val="right"/>
        <w:rPr>
          <w:rFonts w:asciiTheme="minorHAnsi" w:hAnsiTheme="minorHAnsi" w:cstheme="minorHAnsi"/>
          <w:b/>
          <w:bCs/>
          <w:i/>
          <w:iCs/>
          <w:sz w:val="22"/>
          <w:szCs w:val="22"/>
          <w:u w:val="single"/>
        </w:rPr>
      </w:pPr>
    </w:p>
    <w:p w14:paraId="4F989D03" w14:textId="77777777" w:rsidR="00E928D8" w:rsidRPr="009B63FF" w:rsidRDefault="00E928D8" w:rsidP="004044E5">
      <w:pPr>
        <w:jc w:val="right"/>
        <w:rPr>
          <w:rFonts w:asciiTheme="minorHAnsi" w:hAnsiTheme="minorHAnsi" w:cstheme="minorHAnsi"/>
          <w:b/>
          <w:bCs/>
          <w:i/>
          <w:iCs/>
          <w:sz w:val="22"/>
          <w:szCs w:val="22"/>
          <w:u w:val="single"/>
        </w:rPr>
      </w:pPr>
    </w:p>
    <w:p w14:paraId="34B34C86" w14:textId="77777777" w:rsidR="00E928D8" w:rsidRPr="009B63FF" w:rsidRDefault="00E928D8" w:rsidP="004044E5">
      <w:pPr>
        <w:jc w:val="right"/>
        <w:rPr>
          <w:rFonts w:asciiTheme="minorHAnsi" w:hAnsiTheme="minorHAnsi" w:cstheme="minorHAnsi"/>
          <w:b/>
          <w:bCs/>
          <w:i/>
          <w:iCs/>
          <w:sz w:val="22"/>
          <w:szCs w:val="22"/>
          <w:u w:val="single"/>
        </w:rPr>
      </w:pPr>
    </w:p>
    <w:p w14:paraId="071FB8FD" w14:textId="77777777" w:rsidR="00F84B35" w:rsidRPr="009B63FF" w:rsidRDefault="00F84B35" w:rsidP="004044E5">
      <w:pPr>
        <w:jc w:val="right"/>
        <w:rPr>
          <w:rFonts w:asciiTheme="minorHAnsi" w:hAnsiTheme="minorHAnsi" w:cstheme="minorHAnsi"/>
          <w:b/>
          <w:bCs/>
          <w:i/>
          <w:iCs/>
          <w:sz w:val="22"/>
          <w:szCs w:val="22"/>
          <w:u w:val="single"/>
        </w:rPr>
      </w:pPr>
    </w:p>
    <w:p w14:paraId="5A1180D4" w14:textId="081E228A" w:rsidR="00071F7E" w:rsidRPr="009B63FF" w:rsidRDefault="00123600" w:rsidP="004044E5">
      <w:pPr>
        <w:jc w:val="right"/>
        <w:rPr>
          <w:rFonts w:asciiTheme="minorHAnsi" w:hAnsiTheme="minorHAnsi" w:cstheme="minorHAnsi"/>
          <w:b/>
          <w:bCs/>
          <w:i/>
          <w:iCs/>
          <w:sz w:val="22"/>
          <w:szCs w:val="22"/>
          <w:u w:val="single"/>
        </w:rPr>
      </w:pPr>
      <w:r w:rsidRPr="009B63FF">
        <w:rPr>
          <w:rFonts w:asciiTheme="minorHAnsi" w:hAnsiTheme="minorHAnsi" w:cstheme="minorHAnsi"/>
          <w:b/>
          <w:bCs/>
          <w:i/>
          <w:iCs/>
          <w:sz w:val="22"/>
          <w:szCs w:val="22"/>
          <w:u w:val="single"/>
        </w:rPr>
        <w:t>Z</w:t>
      </w:r>
      <w:r w:rsidR="008B79A0" w:rsidRPr="009B63FF">
        <w:rPr>
          <w:rFonts w:asciiTheme="minorHAnsi" w:hAnsiTheme="minorHAnsi" w:cstheme="minorHAnsi"/>
          <w:b/>
          <w:bCs/>
          <w:i/>
          <w:iCs/>
          <w:sz w:val="22"/>
          <w:szCs w:val="22"/>
          <w:u w:val="single"/>
        </w:rPr>
        <w:t>ałącznik nr 4</w:t>
      </w:r>
    </w:p>
    <w:p w14:paraId="6C881F01" w14:textId="77777777" w:rsidR="000036E1" w:rsidRPr="009B63FF" w:rsidRDefault="000036E1" w:rsidP="004044E5">
      <w:pPr>
        <w:jc w:val="right"/>
        <w:rPr>
          <w:rFonts w:asciiTheme="minorHAnsi" w:hAnsiTheme="minorHAnsi" w:cstheme="minorHAnsi"/>
          <w:b/>
          <w:bCs/>
          <w:i/>
          <w:iCs/>
          <w:sz w:val="22"/>
          <w:szCs w:val="22"/>
          <w:u w:val="single"/>
        </w:rPr>
      </w:pPr>
    </w:p>
    <w:p w14:paraId="3D1A48F9" w14:textId="77777777" w:rsidR="000036E1" w:rsidRPr="009B63FF" w:rsidRDefault="000036E1" w:rsidP="000036E1">
      <w:pPr>
        <w:jc w:val="both"/>
        <w:rPr>
          <w:rFonts w:asciiTheme="minorHAnsi" w:eastAsia="Times New Roman" w:hAnsiTheme="minorHAnsi" w:cstheme="minorHAnsi"/>
          <w:b/>
          <w:snapToGrid w:val="0"/>
          <w:sz w:val="22"/>
          <w:szCs w:val="22"/>
        </w:rPr>
      </w:pPr>
      <w:r w:rsidRPr="009B63FF">
        <w:rPr>
          <w:rFonts w:asciiTheme="minorHAnsi" w:eastAsia="Times New Roman" w:hAnsiTheme="minorHAnsi" w:cstheme="minorHAnsi"/>
          <w:b/>
          <w:snapToGrid w:val="0"/>
          <w:sz w:val="22"/>
          <w:szCs w:val="22"/>
        </w:rPr>
        <w:t xml:space="preserve">PEŁNOMOCNICTWO do reprezentowania Wykonawcy lub Wykonawców w przypadku, gdy: </w:t>
      </w:r>
    </w:p>
    <w:p w14:paraId="346E499B" w14:textId="77777777" w:rsidR="002906A5" w:rsidRPr="009B63FF" w:rsidRDefault="002906A5" w:rsidP="000036E1">
      <w:pPr>
        <w:jc w:val="both"/>
        <w:rPr>
          <w:rFonts w:asciiTheme="minorHAnsi" w:eastAsia="Times New Roman" w:hAnsiTheme="minorHAnsi" w:cstheme="minorHAnsi"/>
          <w:snapToGrid w:val="0"/>
          <w:sz w:val="22"/>
          <w:szCs w:val="22"/>
        </w:rPr>
      </w:pPr>
    </w:p>
    <w:p w14:paraId="060A8E49" w14:textId="77777777" w:rsidR="000036E1" w:rsidRPr="009B63FF" w:rsidRDefault="000036E1" w:rsidP="000036E1">
      <w:pPr>
        <w:jc w:val="both"/>
        <w:rPr>
          <w:rFonts w:asciiTheme="minorHAnsi" w:eastAsia="Times New Roman" w:hAnsiTheme="minorHAnsi" w:cstheme="minorHAnsi"/>
          <w:snapToGrid w:val="0"/>
          <w:sz w:val="22"/>
          <w:szCs w:val="22"/>
        </w:rPr>
      </w:pPr>
      <w:r w:rsidRPr="009B63FF">
        <w:rPr>
          <w:rFonts w:asciiTheme="minorHAnsi" w:eastAsia="Times New Roman" w:hAnsiTheme="minorHAnsi" w:cstheme="minorHAnsi"/>
          <w:snapToGrid w:val="0"/>
          <w:sz w:val="22"/>
          <w:szCs w:val="22"/>
        </w:rPr>
        <w:t xml:space="preserve">-ofertę podpisuje inna osoba niż Wykonawca, </w:t>
      </w:r>
    </w:p>
    <w:p w14:paraId="5E014B3A" w14:textId="77777777" w:rsidR="008B7417" w:rsidRPr="009B63FF" w:rsidRDefault="008B7417" w:rsidP="000036E1">
      <w:pPr>
        <w:jc w:val="both"/>
        <w:rPr>
          <w:rFonts w:asciiTheme="minorHAnsi" w:eastAsia="Times New Roman" w:hAnsiTheme="minorHAnsi" w:cstheme="minorHAnsi"/>
          <w:snapToGrid w:val="0"/>
          <w:sz w:val="22"/>
          <w:szCs w:val="22"/>
        </w:rPr>
      </w:pPr>
    </w:p>
    <w:p w14:paraId="72AFDF90" w14:textId="77777777" w:rsidR="000036E1" w:rsidRPr="009B63FF" w:rsidRDefault="000036E1" w:rsidP="000036E1">
      <w:pPr>
        <w:jc w:val="both"/>
        <w:rPr>
          <w:rFonts w:asciiTheme="minorHAnsi" w:eastAsia="Times New Roman" w:hAnsiTheme="minorHAnsi" w:cstheme="minorHAnsi"/>
          <w:snapToGrid w:val="0"/>
          <w:sz w:val="22"/>
          <w:szCs w:val="22"/>
        </w:rPr>
      </w:pPr>
      <w:r w:rsidRPr="009B63FF">
        <w:rPr>
          <w:rFonts w:asciiTheme="minorHAnsi" w:eastAsia="Times New Roman" w:hAnsiTheme="minorHAnsi" w:cstheme="minorHAnsi"/>
          <w:snapToGrid w:val="0"/>
          <w:sz w:val="22"/>
          <w:szCs w:val="22"/>
        </w:rPr>
        <w:t xml:space="preserve">-ofertę składają wykonawcy ubiegający się wspólnie o udzielenie zamówienia publicznego którego treść winna wskazywać pełnomocnika oraz w potwierdzać jego umocowanie do reprezentowania wykonawców w postępowaniu lub do reprezentowania wykonawców w postępowaniu i zawarcia w ich imieniu umowy - dla ważności pełnomocnictwa wymaga się podpisu prawnie upoważnionych przedstawicieli każdego z wykonawców. Wszelka korespondencja będzie prowadzona wyłącznie z pełnomocnikiem. </w:t>
      </w:r>
    </w:p>
    <w:p w14:paraId="372BE54F" w14:textId="77777777" w:rsidR="00F07236" w:rsidRPr="009B63FF" w:rsidRDefault="000036E1" w:rsidP="00F07236">
      <w:pPr>
        <w:jc w:val="both"/>
        <w:rPr>
          <w:rFonts w:asciiTheme="minorHAnsi" w:eastAsia="Times New Roman" w:hAnsiTheme="minorHAnsi" w:cstheme="minorHAnsi"/>
          <w:snapToGrid w:val="0"/>
          <w:sz w:val="22"/>
          <w:szCs w:val="22"/>
        </w:rPr>
      </w:pPr>
      <w:r w:rsidRPr="009B63FF">
        <w:rPr>
          <w:rFonts w:asciiTheme="minorHAnsi" w:eastAsia="Times New Roman" w:hAnsiTheme="minorHAnsi" w:cstheme="minorHAnsi"/>
          <w:snapToGrid w:val="0"/>
          <w:sz w:val="22"/>
          <w:szCs w:val="22"/>
        </w:rPr>
        <w:br/>
      </w:r>
      <w:r w:rsidR="00F07236" w:rsidRPr="009B63FF">
        <w:rPr>
          <w:rFonts w:asciiTheme="minorHAnsi" w:eastAsia="Times New Roman" w:hAnsiTheme="minorHAnsi" w:cstheme="minorHAnsi"/>
          <w:snapToGrid w:val="0"/>
          <w:sz w:val="22"/>
          <w:szCs w:val="22"/>
        </w:rPr>
        <w:t xml:space="preserve">Pełnomocnictwo winno być złożone w formie oryginału podpisane </w:t>
      </w:r>
      <w:r w:rsidR="00F07236" w:rsidRPr="009B63FF">
        <w:rPr>
          <w:rFonts w:asciiTheme="minorHAnsi" w:eastAsia="Times New Roman" w:hAnsiTheme="minorHAnsi" w:cstheme="minorHAnsi"/>
          <w:sz w:val="22"/>
          <w:szCs w:val="22"/>
        </w:rPr>
        <w:t>kwalifikowanym podpisem elektronicznym lub podpisem zaufanym lub podpisem osobistym.</w:t>
      </w:r>
    </w:p>
    <w:p w14:paraId="798E9F9E" w14:textId="48E93F3D" w:rsidR="000036E1" w:rsidRPr="009B63FF" w:rsidRDefault="000036E1" w:rsidP="00F07236">
      <w:pPr>
        <w:jc w:val="both"/>
        <w:rPr>
          <w:rFonts w:asciiTheme="minorHAnsi" w:hAnsiTheme="minorHAnsi" w:cstheme="minorHAnsi"/>
          <w:b/>
          <w:bCs/>
          <w:i/>
          <w:iCs/>
          <w:sz w:val="22"/>
          <w:szCs w:val="22"/>
          <w:u w:val="single"/>
        </w:rPr>
      </w:pPr>
    </w:p>
    <w:p w14:paraId="6F8E7073" w14:textId="77777777" w:rsidR="002906A5" w:rsidRPr="009B63FF" w:rsidRDefault="002906A5" w:rsidP="002906A5">
      <w:pPr>
        <w:tabs>
          <w:tab w:val="left" w:pos="851"/>
        </w:tabs>
        <w:spacing w:after="120" w:line="312" w:lineRule="auto"/>
        <w:jc w:val="both"/>
        <w:rPr>
          <w:rFonts w:asciiTheme="minorHAnsi" w:eastAsia="Times New Roman" w:hAnsiTheme="minorHAnsi" w:cstheme="minorHAnsi"/>
          <w:bCs/>
          <w:i/>
          <w:sz w:val="22"/>
          <w:szCs w:val="22"/>
        </w:rPr>
      </w:pPr>
      <w:r w:rsidRPr="009B63FF">
        <w:rPr>
          <w:rFonts w:asciiTheme="minorHAnsi" w:eastAsia="Times New Roman" w:hAnsiTheme="minorHAnsi" w:cstheme="minorHAnsi"/>
          <w:bCs/>
          <w:i/>
          <w:sz w:val="22"/>
          <w:szCs w:val="22"/>
        </w:rPr>
        <w:t xml:space="preserve">Uwaga: </w:t>
      </w:r>
      <w:r w:rsidRPr="009B63FF">
        <w:rPr>
          <w:rFonts w:asciiTheme="minorHAnsi" w:eastAsia="Times New Roman" w:hAnsiTheme="minorHAnsi" w:cstheme="minorHAnsi"/>
          <w:bCs/>
          <w:i/>
          <w:sz w:val="22"/>
          <w:szCs w:val="22"/>
        </w:rPr>
        <w:br/>
        <w:t xml:space="preserve">1.W celu potwierdzenia, że osoba działająca w imieniu wykonawcy jest umocowana do jego reprezentowania, zamawiający żąda od wykonawcy odpisu lub informacji z Krajowego Rejestru Sądowego, Centralnej Ewidencji i Informacji o Działalności Gospodarczej lub innego właściwego rejestru. </w:t>
      </w:r>
    </w:p>
    <w:p w14:paraId="467CD5F3" w14:textId="77777777" w:rsidR="002906A5" w:rsidRPr="009B63FF" w:rsidRDefault="002906A5" w:rsidP="002906A5">
      <w:pPr>
        <w:tabs>
          <w:tab w:val="left" w:pos="851"/>
        </w:tabs>
        <w:spacing w:after="120" w:line="312" w:lineRule="auto"/>
        <w:jc w:val="both"/>
        <w:rPr>
          <w:rFonts w:asciiTheme="minorHAnsi" w:eastAsia="Times New Roman" w:hAnsiTheme="minorHAnsi" w:cstheme="minorHAnsi"/>
          <w:bCs/>
          <w:i/>
          <w:sz w:val="22"/>
          <w:szCs w:val="22"/>
        </w:rPr>
      </w:pPr>
      <w:r w:rsidRPr="009B63FF">
        <w:rPr>
          <w:rFonts w:asciiTheme="minorHAnsi" w:eastAsia="Times New Roman" w:hAnsiTheme="minorHAnsi" w:cstheme="minorHAnsi"/>
          <w:bCs/>
          <w:i/>
          <w:sz w:val="22"/>
          <w:szCs w:val="22"/>
        </w:rPr>
        <w:t xml:space="preserve">2. Wykonawca nie jest zobowiązany do złożenia dokumentów, o których mowa w ust. 1, jeżeli zamawiający może je uzyskać za pomocą bezpłatnych i ogólnodostępnych baz danych, o ile wykonawca wskazał dane umożliwiające dostęp do tych dokumentów. </w:t>
      </w:r>
    </w:p>
    <w:p w14:paraId="3E28B3F4" w14:textId="77777777" w:rsidR="002906A5" w:rsidRPr="009B63FF" w:rsidRDefault="002906A5" w:rsidP="002906A5">
      <w:pPr>
        <w:tabs>
          <w:tab w:val="left" w:pos="851"/>
        </w:tabs>
        <w:spacing w:after="120" w:line="312" w:lineRule="auto"/>
        <w:jc w:val="both"/>
        <w:rPr>
          <w:rFonts w:asciiTheme="minorHAnsi" w:eastAsia="Times New Roman" w:hAnsiTheme="minorHAnsi" w:cstheme="minorHAnsi"/>
          <w:bCs/>
          <w:i/>
          <w:sz w:val="22"/>
          <w:szCs w:val="22"/>
        </w:rPr>
      </w:pPr>
      <w:r w:rsidRPr="009B63FF">
        <w:rPr>
          <w:rFonts w:asciiTheme="minorHAnsi" w:eastAsia="Times New Roman" w:hAnsiTheme="minorHAnsi" w:cstheme="minorHAnsi"/>
          <w:bCs/>
          <w:i/>
          <w:sz w:val="22"/>
          <w:szCs w:val="22"/>
        </w:rPr>
        <w:t xml:space="preserve">3. Jeżeli w imieniu wykonawcy działa osoba, której umocowanie do jego reprezentowania nie wynika z dokumentów, o których mowa w ust. 1, zamawiający może żądać od wykonawcy pełnomocnictwa lub innego dokumentu potwierdzającego umocowanie do reprezentowania wykonawcy. </w:t>
      </w:r>
    </w:p>
    <w:p w14:paraId="3A8C67F7" w14:textId="77777777" w:rsidR="002906A5" w:rsidRPr="009B63FF" w:rsidRDefault="002906A5" w:rsidP="002906A5">
      <w:pPr>
        <w:tabs>
          <w:tab w:val="left" w:pos="851"/>
        </w:tabs>
        <w:spacing w:after="120" w:line="312" w:lineRule="auto"/>
        <w:jc w:val="both"/>
        <w:rPr>
          <w:rFonts w:asciiTheme="minorHAnsi" w:eastAsia="Times New Roman" w:hAnsiTheme="minorHAnsi" w:cstheme="minorHAnsi"/>
          <w:bCs/>
          <w:i/>
          <w:sz w:val="22"/>
          <w:szCs w:val="22"/>
        </w:rPr>
      </w:pPr>
      <w:r w:rsidRPr="009B63FF">
        <w:rPr>
          <w:rFonts w:asciiTheme="minorHAnsi" w:eastAsia="Times New Roman" w:hAnsiTheme="minorHAnsi" w:cstheme="minorHAnsi"/>
          <w:bCs/>
          <w:i/>
          <w:sz w:val="22"/>
          <w:szCs w:val="22"/>
        </w:rPr>
        <w:t xml:space="preserve">4. Przepis ust. 3 stosuje się odpowiednio do osoby działającej w imieniu wykonawców wspólnie ubiegających się o udzielenie zamówienia publicznego. </w:t>
      </w:r>
    </w:p>
    <w:p w14:paraId="377D3DC8" w14:textId="77777777" w:rsidR="002906A5" w:rsidRPr="009B63FF" w:rsidRDefault="002906A5" w:rsidP="002906A5">
      <w:pPr>
        <w:tabs>
          <w:tab w:val="left" w:pos="851"/>
        </w:tabs>
        <w:spacing w:after="120" w:line="312" w:lineRule="auto"/>
        <w:jc w:val="both"/>
        <w:rPr>
          <w:rFonts w:asciiTheme="minorHAnsi" w:eastAsia="Times New Roman" w:hAnsiTheme="minorHAnsi" w:cstheme="minorHAnsi"/>
          <w:bCs/>
          <w:i/>
          <w:sz w:val="22"/>
          <w:szCs w:val="22"/>
        </w:rPr>
      </w:pPr>
      <w:r w:rsidRPr="009B63FF">
        <w:rPr>
          <w:rFonts w:asciiTheme="minorHAnsi" w:eastAsia="Times New Roman" w:hAnsiTheme="minorHAnsi" w:cstheme="minorHAnsi"/>
          <w:bCs/>
          <w:i/>
          <w:sz w:val="22"/>
          <w:szCs w:val="22"/>
        </w:rPr>
        <w:t xml:space="preserve">5. Przepisy ust. 1–3 stosuje się odpowiednio do osoby działającej w imieniu podmiotu udostępniającego zasoby na zasadach określonych w art. 118 ustawy lub podwykonawcy niebędącego podmiotem udostępniającym zasoby na takich zasadach. </w:t>
      </w:r>
    </w:p>
    <w:p w14:paraId="5AB7ED55" w14:textId="77777777" w:rsidR="002906A5" w:rsidRPr="009B63FF" w:rsidRDefault="002906A5" w:rsidP="004044E5">
      <w:pPr>
        <w:jc w:val="right"/>
        <w:rPr>
          <w:rFonts w:asciiTheme="minorHAnsi" w:hAnsiTheme="minorHAnsi" w:cstheme="minorHAnsi"/>
          <w:b/>
          <w:bCs/>
          <w:i/>
          <w:iCs/>
          <w:sz w:val="22"/>
          <w:szCs w:val="22"/>
          <w:u w:val="single"/>
        </w:rPr>
      </w:pPr>
    </w:p>
    <w:p w14:paraId="5D18C140" w14:textId="77777777" w:rsidR="000036E1" w:rsidRPr="009B63FF" w:rsidRDefault="000036E1" w:rsidP="004044E5">
      <w:pPr>
        <w:jc w:val="right"/>
        <w:rPr>
          <w:rFonts w:asciiTheme="minorHAnsi" w:hAnsiTheme="minorHAnsi" w:cstheme="minorHAnsi"/>
          <w:b/>
          <w:bCs/>
          <w:i/>
          <w:iCs/>
          <w:sz w:val="22"/>
          <w:szCs w:val="22"/>
          <w:u w:val="single"/>
        </w:rPr>
      </w:pPr>
    </w:p>
    <w:p w14:paraId="19BA9942" w14:textId="77777777" w:rsidR="000036E1" w:rsidRPr="009B63FF" w:rsidRDefault="000036E1" w:rsidP="004044E5">
      <w:pPr>
        <w:jc w:val="right"/>
        <w:rPr>
          <w:rFonts w:asciiTheme="minorHAnsi" w:hAnsiTheme="minorHAnsi" w:cstheme="minorHAnsi"/>
          <w:b/>
          <w:bCs/>
          <w:i/>
          <w:iCs/>
          <w:sz w:val="22"/>
          <w:szCs w:val="22"/>
          <w:u w:val="single"/>
        </w:rPr>
      </w:pPr>
    </w:p>
    <w:p w14:paraId="269626C2" w14:textId="77777777" w:rsidR="000036E1" w:rsidRPr="009B63FF" w:rsidRDefault="000036E1" w:rsidP="004044E5">
      <w:pPr>
        <w:jc w:val="right"/>
        <w:rPr>
          <w:rFonts w:asciiTheme="minorHAnsi" w:hAnsiTheme="minorHAnsi" w:cstheme="minorHAnsi"/>
          <w:b/>
          <w:bCs/>
          <w:i/>
          <w:iCs/>
          <w:sz w:val="22"/>
          <w:szCs w:val="22"/>
          <w:u w:val="single"/>
        </w:rPr>
      </w:pPr>
    </w:p>
    <w:p w14:paraId="6959B9A4" w14:textId="77777777" w:rsidR="000036E1" w:rsidRPr="009B63FF" w:rsidRDefault="000036E1" w:rsidP="004044E5">
      <w:pPr>
        <w:jc w:val="right"/>
        <w:rPr>
          <w:rFonts w:asciiTheme="minorHAnsi" w:hAnsiTheme="minorHAnsi" w:cstheme="minorHAnsi"/>
          <w:b/>
          <w:bCs/>
          <w:i/>
          <w:iCs/>
          <w:sz w:val="22"/>
          <w:szCs w:val="22"/>
          <w:u w:val="single"/>
        </w:rPr>
      </w:pPr>
    </w:p>
    <w:p w14:paraId="3233A843" w14:textId="77777777" w:rsidR="000036E1" w:rsidRPr="009B63FF" w:rsidRDefault="000036E1" w:rsidP="004044E5">
      <w:pPr>
        <w:jc w:val="right"/>
        <w:rPr>
          <w:rFonts w:asciiTheme="minorHAnsi" w:hAnsiTheme="minorHAnsi" w:cstheme="minorHAnsi"/>
          <w:b/>
          <w:bCs/>
          <w:i/>
          <w:iCs/>
          <w:sz w:val="22"/>
          <w:szCs w:val="22"/>
          <w:u w:val="single"/>
        </w:rPr>
      </w:pPr>
    </w:p>
    <w:p w14:paraId="02CAEA76" w14:textId="77777777" w:rsidR="000036E1" w:rsidRPr="009B63FF" w:rsidRDefault="000036E1" w:rsidP="004044E5">
      <w:pPr>
        <w:jc w:val="right"/>
        <w:rPr>
          <w:rFonts w:asciiTheme="minorHAnsi" w:hAnsiTheme="minorHAnsi" w:cstheme="minorHAnsi"/>
          <w:b/>
          <w:bCs/>
          <w:i/>
          <w:iCs/>
          <w:sz w:val="22"/>
          <w:szCs w:val="22"/>
          <w:u w:val="single"/>
        </w:rPr>
      </w:pPr>
    </w:p>
    <w:p w14:paraId="3D91555C" w14:textId="77777777" w:rsidR="000036E1" w:rsidRPr="009B63FF" w:rsidRDefault="000036E1" w:rsidP="004044E5">
      <w:pPr>
        <w:jc w:val="right"/>
        <w:rPr>
          <w:rFonts w:asciiTheme="minorHAnsi" w:hAnsiTheme="minorHAnsi" w:cstheme="minorHAnsi"/>
          <w:b/>
          <w:bCs/>
          <w:i/>
          <w:iCs/>
          <w:sz w:val="22"/>
          <w:szCs w:val="22"/>
          <w:u w:val="single"/>
        </w:rPr>
      </w:pPr>
    </w:p>
    <w:p w14:paraId="0B846F83" w14:textId="77777777" w:rsidR="000036E1" w:rsidRPr="009B63FF" w:rsidRDefault="000036E1" w:rsidP="004044E5">
      <w:pPr>
        <w:jc w:val="right"/>
        <w:rPr>
          <w:rFonts w:asciiTheme="minorHAnsi" w:hAnsiTheme="minorHAnsi" w:cstheme="minorHAnsi"/>
          <w:b/>
          <w:bCs/>
          <w:i/>
          <w:iCs/>
          <w:sz w:val="22"/>
          <w:szCs w:val="22"/>
          <w:u w:val="single"/>
        </w:rPr>
      </w:pPr>
    </w:p>
    <w:p w14:paraId="72B6AAD6" w14:textId="77777777" w:rsidR="000036E1" w:rsidRPr="009B63FF" w:rsidRDefault="000036E1" w:rsidP="004044E5">
      <w:pPr>
        <w:jc w:val="right"/>
        <w:rPr>
          <w:rFonts w:asciiTheme="minorHAnsi" w:hAnsiTheme="minorHAnsi" w:cstheme="minorHAnsi"/>
          <w:b/>
          <w:bCs/>
          <w:i/>
          <w:iCs/>
          <w:sz w:val="22"/>
          <w:szCs w:val="22"/>
          <w:u w:val="single"/>
        </w:rPr>
      </w:pPr>
    </w:p>
    <w:p w14:paraId="64C4C110" w14:textId="705B88B7" w:rsidR="000036E1" w:rsidRPr="009B63FF" w:rsidRDefault="000036E1" w:rsidP="004044E5">
      <w:pPr>
        <w:jc w:val="right"/>
        <w:rPr>
          <w:rFonts w:asciiTheme="minorHAnsi" w:hAnsiTheme="minorHAnsi" w:cstheme="minorHAnsi"/>
          <w:b/>
          <w:bCs/>
          <w:i/>
          <w:iCs/>
          <w:sz w:val="22"/>
          <w:szCs w:val="22"/>
          <w:u w:val="single"/>
        </w:rPr>
      </w:pPr>
    </w:p>
    <w:p w14:paraId="0298B67E" w14:textId="720D450B" w:rsidR="00064C2C" w:rsidRPr="009B63FF" w:rsidRDefault="00064C2C" w:rsidP="004044E5">
      <w:pPr>
        <w:jc w:val="right"/>
        <w:rPr>
          <w:rFonts w:asciiTheme="minorHAnsi" w:hAnsiTheme="minorHAnsi" w:cstheme="minorHAnsi"/>
          <w:b/>
          <w:bCs/>
          <w:i/>
          <w:iCs/>
          <w:sz w:val="22"/>
          <w:szCs w:val="22"/>
          <w:u w:val="single"/>
        </w:rPr>
      </w:pPr>
    </w:p>
    <w:p w14:paraId="021EBCD2" w14:textId="4FD6BFF0" w:rsidR="00064C2C" w:rsidRPr="009B63FF" w:rsidRDefault="00064C2C" w:rsidP="004044E5">
      <w:pPr>
        <w:jc w:val="right"/>
        <w:rPr>
          <w:rFonts w:asciiTheme="minorHAnsi" w:hAnsiTheme="minorHAnsi" w:cstheme="minorHAnsi"/>
          <w:b/>
          <w:bCs/>
          <w:i/>
          <w:iCs/>
          <w:sz w:val="22"/>
          <w:szCs w:val="22"/>
          <w:u w:val="single"/>
        </w:rPr>
      </w:pPr>
    </w:p>
    <w:p w14:paraId="7C8E3256" w14:textId="48B328C0" w:rsidR="00064C2C" w:rsidRPr="009B63FF" w:rsidRDefault="00064C2C" w:rsidP="004044E5">
      <w:pPr>
        <w:jc w:val="right"/>
        <w:rPr>
          <w:rFonts w:asciiTheme="minorHAnsi" w:hAnsiTheme="minorHAnsi" w:cstheme="minorHAnsi"/>
          <w:b/>
          <w:bCs/>
          <w:i/>
          <w:iCs/>
          <w:sz w:val="22"/>
          <w:szCs w:val="22"/>
          <w:u w:val="single"/>
        </w:rPr>
      </w:pPr>
    </w:p>
    <w:p w14:paraId="1DCC5392" w14:textId="77777777" w:rsidR="00E177F2" w:rsidRPr="009B63FF" w:rsidRDefault="00E177F2" w:rsidP="000036E1">
      <w:pPr>
        <w:jc w:val="right"/>
        <w:rPr>
          <w:rFonts w:asciiTheme="minorHAnsi" w:hAnsiTheme="minorHAnsi" w:cstheme="minorHAnsi"/>
          <w:b/>
          <w:bCs/>
          <w:i/>
          <w:iCs/>
          <w:sz w:val="22"/>
          <w:szCs w:val="22"/>
          <w:u w:val="single"/>
        </w:rPr>
      </w:pPr>
    </w:p>
    <w:p w14:paraId="4B37E645" w14:textId="631AFF98" w:rsidR="000036E1" w:rsidRPr="009B63FF" w:rsidRDefault="000036E1" w:rsidP="000036E1">
      <w:pPr>
        <w:jc w:val="right"/>
        <w:rPr>
          <w:rFonts w:asciiTheme="minorHAnsi" w:hAnsiTheme="minorHAnsi" w:cstheme="minorHAnsi"/>
          <w:b/>
          <w:bCs/>
          <w:i/>
          <w:iCs/>
          <w:sz w:val="22"/>
          <w:szCs w:val="22"/>
          <w:u w:val="single"/>
        </w:rPr>
      </w:pPr>
      <w:r w:rsidRPr="009B63FF">
        <w:rPr>
          <w:rFonts w:asciiTheme="minorHAnsi" w:hAnsiTheme="minorHAnsi" w:cstheme="minorHAnsi"/>
          <w:b/>
          <w:bCs/>
          <w:i/>
          <w:iCs/>
          <w:sz w:val="22"/>
          <w:szCs w:val="22"/>
          <w:u w:val="single"/>
        </w:rPr>
        <w:t>Z</w:t>
      </w:r>
      <w:r w:rsidR="00ED4159" w:rsidRPr="009B63FF">
        <w:rPr>
          <w:rFonts w:asciiTheme="minorHAnsi" w:hAnsiTheme="minorHAnsi" w:cstheme="minorHAnsi"/>
          <w:b/>
          <w:bCs/>
          <w:i/>
          <w:iCs/>
          <w:sz w:val="22"/>
          <w:szCs w:val="22"/>
          <w:u w:val="single"/>
        </w:rPr>
        <w:t>ałącznik nr 5</w:t>
      </w:r>
    </w:p>
    <w:p w14:paraId="3A89C43A" w14:textId="77777777" w:rsidR="00174962" w:rsidRPr="009B63FF" w:rsidRDefault="00174962" w:rsidP="00174962">
      <w:pPr>
        <w:suppressAutoHyphens/>
        <w:spacing w:line="480" w:lineRule="atLeast"/>
        <w:jc w:val="right"/>
        <w:rPr>
          <w:rFonts w:asciiTheme="minorHAnsi" w:eastAsia="Times New Roman" w:hAnsiTheme="minorHAnsi" w:cstheme="minorHAnsi"/>
          <w:i/>
          <w:sz w:val="22"/>
          <w:szCs w:val="22"/>
          <w:u w:val="single"/>
          <w:lang w:eastAsia="ar-SA"/>
        </w:rPr>
      </w:pPr>
      <w:r w:rsidRPr="009B63FF">
        <w:rPr>
          <w:rFonts w:asciiTheme="minorHAnsi" w:eastAsia="Times New Roman" w:hAnsiTheme="minorHAnsi" w:cstheme="minorHAnsi"/>
          <w:i/>
          <w:sz w:val="22"/>
          <w:szCs w:val="22"/>
          <w:u w:val="single"/>
          <w:lang w:eastAsia="ar-SA"/>
        </w:rPr>
        <w:t>Wzór zobowiązania – przygotowuje Wykonawca (jeżeli dotyczy)</w:t>
      </w:r>
    </w:p>
    <w:p w14:paraId="4CE0F041" w14:textId="0CDDE6AF" w:rsidR="0049386B" w:rsidRPr="009B63FF" w:rsidRDefault="005A069C" w:rsidP="0049386B">
      <w:pPr>
        <w:suppressAutoHyphens/>
        <w:spacing w:line="480" w:lineRule="atLeast"/>
        <w:rPr>
          <w:rFonts w:asciiTheme="minorHAnsi" w:hAnsiTheme="minorHAnsi" w:cstheme="minorHAnsi"/>
          <w:b/>
          <w:bCs/>
          <w:sz w:val="22"/>
          <w:szCs w:val="22"/>
          <w:u w:val="single"/>
        </w:rPr>
      </w:pPr>
      <w:r>
        <w:rPr>
          <w:rFonts w:asciiTheme="minorHAnsi" w:hAnsiTheme="minorHAnsi" w:cstheme="minorHAnsi"/>
          <w:b/>
          <w:bCs/>
          <w:sz w:val="22"/>
          <w:szCs w:val="22"/>
        </w:rPr>
        <w:t>- Sprawa nr  ZP/ 18</w:t>
      </w:r>
      <w:r w:rsidR="0049386B" w:rsidRPr="009B63FF">
        <w:rPr>
          <w:rFonts w:asciiTheme="minorHAnsi" w:hAnsiTheme="minorHAnsi" w:cstheme="minorHAnsi"/>
          <w:b/>
          <w:bCs/>
          <w:sz w:val="22"/>
          <w:szCs w:val="22"/>
        </w:rPr>
        <w:t xml:space="preserve"> /2025</w:t>
      </w:r>
    </w:p>
    <w:p w14:paraId="0A8C1745" w14:textId="77777777" w:rsidR="00174962" w:rsidRPr="009B63FF" w:rsidRDefault="00174962" w:rsidP="00174962">
      <w:pPr>
        <w:suppressAutoHyphens/>
        <w:spacing w:line="480" w:lineRule="atLeast"/>
        <w:rPr>
          <w:rFonts w:asciiTheme="minorHAnsi" w:eastAsia="Times New Roman" w:hAnsiTheme="minorHAnsi" w:cstheme="minorHAnsi"/>
          <w:b/>
          <w:sz w:val="22"/>
          <w:szCs w:val="22"/>
          <w:lang w:eastAsia="ar-SA"/>
        </w:rPr>
      </w:pPr>
      <w:r w:rsidRPr="009B63FF">
        <w:rPr>
          <w:rFonts w:asciiTheme="minorHAnsi" w:eastAsia="Times New Roman" w:hAnsiTheme="minorHAnsi" w:cstheme="minorHAnsi"/>
          <w:b/>
          <w:sz w:val="22"/>
          <w:szCs w:val="22"/>
          <w:lang w:eastAsia="ar-SA"/>
        </w:rPr>
        <w:t>Nazwa Wykonawcy: ....................................................................................................................</w:t>
      </w:r>
    </w:p>
    <w:p w14:paraId="3B657487" w14:textId="77777777" w:rsidR="00174962" w:rsidRPr="009B63FF" w:rsidRDefault="00174962" w:rsidP="00174962">
      <w:pPr>
        <w:suppressAutoHyphens/>
        <w:spacing w:line="480" w:lineRule="atLeast"/>
        <w:rPr>
          <w:rFonts w:asciiTheme="minorHAnsi" w:eastAsia="Times New Roman" w:hAnsiTheme="minorHAnsi" w:cstheme="minorHAnsi"/>
          <w:b/>
          <w:sz w:val="22"/>
          <w:szCs w:val="22"/>
          <w:lang w:eastAsia="ar-SA"/>
        </w:rPr>
      </w:pPr>
      <w:r w:rsidRPr="009B63FF">
        <w:rPr>
          <w:rFonts w:asciiTheme="minorHAnsi" w:eastAsia="Times New Roman" w:hAnsiTheme="minorHAnsi" w:cstheme="minorHAnsi"/>
          <w:b/>
          <w:sz w:val="22"/>
          <w:szCs w:val="22"/>
          <w:lang w:eastAsia="ar-SA"/>
        </w:rPr>
        <w:t>Adres Wykonawcy: ......................................................................................................................</w:t>
      </w:r>
    </w:p>
    <w:p w14:paraId="3E343D4E" w14:textId="77777777" w:rsidR="00174962" w:rsidRPr="009B63FF" w:rsidRDefault="00174962" w:rsidP="00174962">
      <w:pPr>
        <w:tabs>
          <w:tab w:val="left" w:pos="709"/>
        </w:tabs>
        <w:spacing w:line="240" w:lineRule="atLeast"/>
        <w:jc w:val="center"/>
        <w:outlineLvl w:val="0"/>
        <w:rPr>
          <w:rFonts w:asciiTheme="minorHAnsi" w:eastAsia="Times New Roman" w:hAnsiTheme="minorHAnsi" w:cstheme="minorHAnsi"/>
          <w:b/>
          <w:strike/>
          <w:sz w:val="22"/>
          <w:szCs w:val="22"/>
          <w:u w:val="single"/>
        </w:rPr>
      </w:pPr>
    </w:p>
    <w:p w14:paraId="7520A024" w14:textId="77777777" w:rsidR="00174962" w:rsidRPr="009B63FF" w:rsidRDefault="00174962" w:rsidP="00174962">
      <w:pPr>
        <w:jc w:val="both"/>
        <w:rPr>
          <w:rFonts w:asciiTheme="minorHAnsi" w:eastAsia="Times New Roman" w:hAnsiTheme="minorHAnsi" w:cstheme="minorHAnsi"/>
          <w:b/>
          <w:sz w:val="22"/>
          <w:szCs w:val="22"/>
        </w:rPr>
      </w:pPr>
    </w:p>
    <w:p w14:paraId="7FAC77DD" w14:textId="77777777" w:rsidR="00174962" w:rsidRPr="009B63FF" w:rsidRDefault="00174962" w:rsidP="00174962">
      <w:pPr>
        <w:keepNext/>
        <w:spacing w:before="60" w:after="60"/>
        <w:jc w:val="center"/>
        <w:rPr>
          <w:rFonts w:asciiTheme="minorHAnsi" w:eastAsia="Times New Roman" w:hAnsiTheme="minorHAnsi" w:cstheme="minorHAnsi"/>
          <w:b/>
          <w:sz w:val="22"/>
          <w:szCs w:val="22"/>
        </w:rPr>
      </w:pPr>
      <w:r w:rsidRPr="009B63FF">
        <w:rPr>
          <w:rFonts w:asciiTheme="minorHAnsi" w:eastAsia="Times New Roman" w:hAnsiTheme="minorHAnsi" w:cstheme="minorHAnsi"/>
          <w:b/>
          <w:sz w:val="22"/>
          <w:szCs w:val="22"/>
        </w:rPr>
        <w:t xml:space="preserve">ZOBOWIĄZANIE </w:t>
      </w:r>
    </w:p>
    <w:p w14:paraId="6DEAACE7" w14:textId="77777777" w:rsidR="0036369B" w:rsidRPr="009B63FF" w:rsidRDefault="00CC43D8" w:rsidP="0036369B">
      <w:pPr>
        <w:keepNext/>
        <w:spacing w:before="60" w:after="60"/>
        <w:jc w:val="cente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na podstawie art. 118</w:t>
      </w:r>
      <w:r w:rsidR="00174962" w:rsidRPr="009B63FF">
        <w:rPr>
          <w:rFonts w:asciiTheme="minorHAnsi" w:eastAsia="Times New Roman" w:hAnsiTheme="minorHAnsi" w:cstheme="minorHAnsi"/>
          <w:sz w:val="22"/>
          <w:szCs w:val="22"/>
        </w:rPr>
        <w:t xml:space="preserve"> </w:t>
      </w:r>
      <w:r w:rsidR="0036369B" w:rsidRPr="009B63FF">
        <w:rPr>
          <w:rFonts w:asciiTheme="minorHAnsi" w:eastAsia="Times New Roman" w:hAnsiTheme="minorHAnsi" w:cstheme="minorHAnsi"/>
          <w:sz w:val="22"/>
          <w:szCs w:val="22"/>
        </w:rPr>
        <w:t>ustawy Prawo zamówień publicznych z dnia 11 września 2019 r.</w:t>
      </w:r>
    </w:p>
    <w:p w14:paraId="5EF7FE78" w14:textId="707FFAE7" w:rsidR="0036369B" w:rsidRPr="009B63FF" w:rsidRDefault="0036369B" w:rsidP="0036369B">
      <w:pPr>
        <w:spacing w:before="120"/>
        <w:jc w:val="center"/>
        <w:rPr>
          <w:rFonts w:asciiTheme="minorHAnsi" w:eastAsia="Times New Roman" w:hAnsiTheme="minorHAnsi" w:cstheme="minorHAnsi"/>
          <w:iCs/>
          <w:sz w:val="22"/>
          <w:szCs w:val="22"/>
          <w:lang w:eastAsia="ar-SA"/>
        </w:rPr>
      </w:pPr>
      <w:r w:rsidRPr="009B63FF">
        <w:rPr>
          <w:rFonts w:asciiTheme="minorHAnsi" w:eastAsia="Times New Roman" w:hAnsiTheme="minorHAnsi" w:cstheme="minorHAnsi"/>
          <w:iCs/>
          <w:sz w:val="22"/>
          <w:szCs w:val="22"/>
          <w:lang w:eastAsia="ar-SA"/>
        </w:rPr>
        <w:t>(Dz. U. z 20</w:t>
      </w:r>
      <w:r w:rsidR="00E928D8" w:rsidRPr="009B63FF">
        <w:rPr>
          <w:rFonts w:asciiTheme="minorHAnsi" w:eastAsia="Times New Roman" w:hAnsiTheme="minorHAnsi" w:cstheme="minorHAnsi"/>
          <w:iCs/>
          <w:sz w:val="22"/>
          <w:szCs w:val="22"/>
          <w:lang w:eastAsia="ar-SA"/>
        </w:rPr>
        <w:t>24</w:t>
      </w:r>
      <w:r w:rsidRPr="009B63FF">
        <w:rPr>
          <w:rFonts w:asciiTheme="minorHAnsi" w:eastAsia="Times New Roman" w:hAnsiTheme="minorHAnsi" w:cstheme="minorHAnsi"/>
          <w:iCs/>
          <w:sz w:val="22"/>
          <w:szCs w:val="22"/>
          <w:lang w:eastAsia="ar-SA"/>
        </w:rPr>
        <w:t xml:space="preserve"> r. poz. </w:t>
      </w:r>
      <w:r w:rsidR="00E928D8" w:rsidRPr="009B63FF">
        <w:rPr>
          <w:rFonts w:asciiTheme="minorHAnsi" w:eastAsia="Times New Roman" w:hAnsiTheme="minorHAnsi" w:cstheme="minorHAnsi"/>
          <w:iCs/>
          <w:sz w:val="22"/>
          <w:szCs w:val="22"/>
          <w:lang w:eastAsia="ar-SA"/>
        </w:rPr>
        <w:t>1320</w:t>
      </w:r>
      <w:r w:rsidRPr="009B63FF">
        <w:rPr>
          <w:rFonts w:asciiTheme="minorHAnsi" w:eastAsia="Times New Roman" w:hAnsiTheme="minorHAnsi" w:cstheme="minorHAnsi"/>
          <w:iCs/>
          <w:sz w:val="22"/>
          <w:szCs w:val="22"/>
          <w:lang w:eastAsia="ar-SA"/>
        </w:rPr>
        <w:t xml:space="preserve"> z późn. zm.)</w:t>
      </w:r>
    </w:p>
    <w:p w14:paraId="08AAE196" w14:textId="1BD8F98F" w:rsidR="00174962" w:rsidRPr="009B63FF" w:rsidRDefault="00174962" w:rsidP="0036369B">
      <w:pPr>
        <w:keepNext/>
        <w:spacing w:before="60" w:after="60"/>
        <w:jc w:val="center"/>
        <w:rPr>
          <w:rFonts w:asciiTheme="minorHAnsi" w:eastAsia="Times New Roman" w:hAnsiTheme="minorHAnsi" w:cstheme="minorHAnsi"/>
          <w:sz w:val="22"/>
          <w:szCs w:val="22"/>
        </w:rPr>
      </w:pPr>
    </w:p>
    <w:p w14:paraId="1E9CE952" w14:textId="77777777" w:rsidR="00174962" w:rsidRPr="009B63FF" w:rsidRDefault="00174962" w:rsidP="00174962">
      <w:pPr>
        <w:spacing w:before="120"/>
        <w:jc w:val="both"/>
        <w:rPr>
          <w:rFonts w:asciiTheme="minorHAnsi" w:eastAsia="Times New Roman" w:hAnsiTheme="minorHAnsi" w:cstheme="minorHAnsi"/>
          <w:b/>
          <w:sz w:val="22"/>
          <w:szCs w:val="22"/>
        </w:rPr>
      </w:pPr>
      <w:r w:rsidRPr="009B63FF">
        <w:rPr>
          <w:rFonts w:asciiTheme="minorHAnsi" w:eastAsia="Times New Roman" w:hAnsiTheme="minorHAnsi" w:cstheme="minorHAnsi"/>
          <w:b/>
          <w:sz w:val="22"/>
          <w:szCs w:val="22"/>
        </w:rPr>
        <w:t>DANE DOTYCZĄCE WYKONAWCY:</w:t>
      </w:r>
    </w:p>
    <w:p w14:paraId="04AFC09D" w14:textId="77777777" w:rsidR="00174962" w:rsidRPr="009B63FF" w:rsidRDefault="00174962" w:rsidP="00174962">
      <w:pPr>
        <w:autoSpaceDE w:val="0"/>
        <w:autoSpaceDN w:val="0"/>
        <w:adjustRightInd w:val="0"/>
        <w:jc w:val="both"/>
        <w:rPr>
          <w:rFonts w:asciiTheme="minorHAnsi" w:eastAsia="Times New Roman" w:hAnsiTheme="minorHAnsi" w:cstheme="minorHAnsi"/>
          <w:i/>
          <w:sz w:val="22"/>
          <w:szCs w:val="22"/>
        </w:rPr>
      </w:pPr>
      <w:r w:rsidRPr="009B63FF">
        <w:rPr>
          <w:rFonts w:asciiTheme="minorHAnsi" w:eastAsia="Times New Roman" w:hAnsiTheme="minorHAnsi" w:cstheme="minorHAnsi"/>
          <w:b/>
          <w:sz w:val="22"/>
          <w:szCs w:val="22"/>
        </w:rPr>
        <w:t xml:space="preserve">Nazwa i adres: Wykonawcy /lub Wykonawców </w:t>
      </w:r>
      <w:r w:rsidRPr="009B63FF">
        <w:rPr>
          <w:rFonts w:asciiTheme="minorHAnsi" w:eastAsia="Times New Roman" w:hAnsiTheme="minorHAnsi" w:cstheme="minorHAnsi"/>
          <w:i/>
          <w:sz w:val="22"/>
          <w:szCs w:val="22"/>
        </w:rPr>
        <w:t>(w przypadku, gdy: wniosek składany jest przez podmioty występujące wspólnie lub w przypadku spółki cywilnej należy podać nazwy /firmy/ i dokładne adresy wszystkich podmiotów, włącznie z Pełnomocnikiem. Zgodnie z art. 43 (4) kc firmą wykonawcy będącego osobą fizyczną jest jej imię i nazwisko)</w:t>
      </w:r>
    </w:p>
    <w:p w14:paraId="657D07FF" w14:textId="77777777" w:rsidR="00174962" w:rsidRPr="009B63FF" w:rsidRDefault="00174962" w:rsidP="00174962">
      <w:pPr>
        <w:autoSpaceDE w:val="0"/>
        <w:autoSpaceDN w:val="0"/>
        <w:adjustRightInd w:val="0"/>
        <w:spacing w:line="360" w:lineRule="auto"/>
        <w:jc w:val="both"/>
        <w:rPr>
          <w:rFonts w:asciiTheme="minorHAnsi" w:eastAsia="Times New Roman" w:hAnsiTheme="minorHAnsi" w:cstheme="minorHAnsi"/>
          <w:b/>
          <w:sz w:val="22"/>
          <w:szCs w:val="22"/>
        </w:rPr>
      </w:pPr>
    </w:p>
    <w:p w14:paraId="08A8ADFD" w14:textId="77777777" w:rsidR="00174962" w:rsidRPr="009B63FF" w:rsidRDefault="00174962" w:rsidP="00174962">
      <w:pPr>
        <w:autoSpaceDE w:val="0"/>
        <w:autoSpaceDN w:val="0"/>
        <w:adjustRightInd w:val="0"/>
        <w:spacing w:line="360"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Nazwa Wykonawcy          .............................................................................................................</w:t>
      </w:r>
    </w:p>
    <w:p w14:paraId="4A27690C" w14:textId="77777777" w:rsidR="00174962" w:rsidRPr="009B63FF" w:rsidRDefault="00174962" w:rsidP="00174962">
      <w:pPr>
        <w:autoSpaceDE w:val="0"/>
        <w:autoSpaceDN w:val="0"/>
        <w:adjustRightInd w:val="0"/>
        <w:spacing w:line="360"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adres /ulica/Nr/kod pocztowy/: .....................................................................................................</w:t>
      </w:r>
    </w:p>
    <w:p w14:paraId="64F5DCA8" w14:textId="77777777" w:rsidR="00174962" w:rsidRPr="009B63FF" w:rsidRDefault="00174962" w:rsidP="00174962">
      <w:pPr>
        <w:autoSpaceDE w:val="0"/>
        <w:autoSpaceDN w:val="0"/>
        <w:adjustRightInd w:val="0"/>
        <w:spacing w:line="360"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Nr telefonu/faks ............................................................................................................................</w:t>
      </w:r>
    </w:p>
    <w:p w14:paraId="471EF711" w14:textId="77777777" w:rsidR="00174962" w:rsidRPr="009B63FF" w:rsidRDefault="00174962" w:rsidP="00174962">
      <w:pPr>
        <w:autoSpaceDE w:val="0"/>
        <w:autoSpaceDN w:val="0"/>
        <w:adjustRightInd w:val="0"/>
        <w:spacing w:line="360"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NIP ..................................................... REGON ...........................................................................</w:t>
      </w:r>
    </w:p>
    <w:p w14:paraId="09F91F72" w14:textId="77777777" w:rsidR="00174962" w:rsidRPr="009B63FF" w:rsidRDefault="00174962" w:rsidP="00174962">
      <w:pPr>
        <w:autoSpaceDE w:val="0"/>
        <w:autoSpaceDN w:val="0"/>
        <w:adjustRightInd w:val="0"/>
        <w:spacing w:before="120"/>
        <w:jc w:val="both"/>
        <w:rPr>
          <w:rFonts w:asciiTheme="minorHAnsi" w:eastAsia="Times New Roman" w:hAnsiTheme="minorHAnsi" w:cstheme="minorHAnsi"/>
          <w:b/>
          <w:sz w:val="22"/>
          <w:szCs w:val="22"/>
          <w:u w:val="single"/>
        </w:rPr>
      </w:pPr>
    </w:p>
    <w:p w14:paraId="35380AD7" w14:textId="77777777" w:rsidR="00174962" w:rsidRPr="009B63FF" w:rsidRDefault="00174962" w:rsidP="00174962">
      <w:pPr>
        <w:autoSpaceDE w:val="0"/>
        <w:autoSpaceDN w:val="0"/>
        <w:adjustRightInd w:val="0"/>
        <w:spacing w:before="120"/>
        <w:jc w:val="both"/>
        <w:rPr>
          <w:rFonts w:asciiTheme="minorHAnsi" w:eastAsia="Times New Roman" w:hAnsiTheme="minorHAnsi" w:cstheme="minorHAnsi"/>
          <w:b/>
          <w:sz w:val="22"/>
          <w:szCs w:val="22"/>
          <w:u w:val="single"/>
        </w:rPr>
      </w:pPr>
      <w:r w:rsidRPr="009B63FF">
        <w:rPr>
          <w:rFonts w:asciiTheme="minorHAnsi" w:eastAsia="Times New Roman" w:hAnsiTheme="minorHAnsi" w:cstheme="minorHAnsi"/>
          <w:b/>
          <w:sz w:val="22"/>
          <w:szCs w:val="22"/>
          <w:u w:val="single"/>
        </w:rPr>
        <w:t>PODMIOT ODDJĄCY DO DYSPOZYCJI WYKONAWCY ZASOBY:</w:t>
      </w:r>
    </w:p>
    <w:p w14:paraId="4204BD50" w14:textId="77777777" w:rsidR="00174962" w:rsidRPr="009B63FF" w:rsidRDefault="00174962" w:rsidP="00174962">
      <w:pPr>
        <w:autoSpaceDE w:val="0"/>
        <w:autoSpaceDN w:val="0"/>
        <w:adjustRightInd w:val="0"/>
        <w:spacing w:before="120"/>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1. ZDOLNOŚCI TECHNICZNYCH LUB ZAWODOWYCH </w:t>
      </w:r>
    </w:p>
    <w:p w14:paraId="4ADF6C6B" w14:textId="77777777" w:rsidR="00174962" w:rsidRPr="009B63FF" w:rsidRDefault="00174962" w:rsidP="00174962">
      <w:pPr>
        <w:autoSpaceDE w:val="0"/>
        <w:autoSpaceDN w:val="0"/>
        <w:adjustRightInd w:val="0"/>
        <w:spacing w:before="120"/>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2. SYTUACJI EKONOMICZNEJ LUB FINANSOWEJ *</w:t>
      </w:r>
    </w:p>
    <w:p w14:paraId="784F3436" w14:textId="77777777" w:rsidR="00174962" w:rsidRPr="009B63FF" w:rsidRDefault="00174962" w:rsidP="00174962">
      <w:pPr>
        <w:autoSpaceDE w:val="0"/>
        <w:autoSpaceDN w:val="0"/>
        <w:adjustRightInd w:val="0"/>
        <w:spacing w:before="120"/>
        <w:jc w:val="both"/>
        <w:rPr>
          <w:rFonts w:asciiTheme="minorHAnsi" w:eastAsia="Times New Roman" w:hAnsiTheme="minorHAnsi" w:cstheme="minorHAnsi"/>
          <w:i/>
          <w:sz w:val="22"/>
          <w:szCs w:val="22"/>
        </w:rPr>
      </w:pPr>
    </w:p>
    <w:p w14:paraId="1192F8AD" w14:textId="77777777" w:rsidR="00174962" w:rsidRPr="009B63FF" w:rsidRDefault="00174962" w:rsidP="00174962">
      <w:pPr>
        <w:autoSpaceDE w:val="0"/>
        <w:autoSpaceDN w:val="0"/>
        <w:adjustRightInd w:val="0"/>
        <w:spacing w:before="120" w:line="360"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Nazwa Podmiotu .........................................................................................................................</w:t>
      </w:r>
    </w:p>
    <w:p w14:paraId="4E5ABE78" w14:textId="77777777" w:rsidR="00174962" w:rsidRPr="009B63FF" w:rsidRDefault="00174962" w:rsidP="00174962">
      <w:pPr>
        <w:autoSpaceDE w:val="0"/>
        <w:autoSpaceDN w:val="0"/>
        <w:adjustRightInd w:val="0"/>
        <w:spacing w:line="360"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adres /ulica/Nr/kod pocztowy/: ....................................................................................................</w:t>
      </w:r>
    </w:p>
    <w:p w14:paraId="0A49CF39" w14:textId="77777777" w:rsidR="00174962" w:rsidRPr="009B63FF" w:rsidRDefault="00174962" w:rsidP="00174962">
      <w:pPr>
        <w:autoSpaceDE w:val="0"/>
        <w:autoSpaceDN w:val="0"/>
        <w:adjustRightInd w:val="0"/>
        <w:spacing w:line="360"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Nr telefonu/faks ...........................................................................................................................</w:t>
      </w:r>
    </w:p>
    <w:p w14:paraId="4C9F7813" w14:textId="77777777" w:rsidR="00174962" w:rsidRPr="009B63FF" w:rsidRDefault="00174962" w:rsidP="00174962">
      <w:pPr>
        <w:autoSpaceDE w:val="0"/>
        <w:autoSpaceDN w:val="0"/>
        <w:adjustRightInd w:val="0"/>
        <w:spacing w:after="240" w:line="360"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NIP ..................................................... REGON ..........................................................................</w:t>
      </w:r>
    </w:p>
    <w:p w14:paraId="1CCE5DDA" w14:textId="77777777" w:rsidR="00174962" w:rsidRPr="009B63FF" w:rsidRDefault="00174962" w:rsidP="00174962">
      <w:pPr>
        <w:jc w:val="both"/>
        <w:rPr>
          <w:rFonts w:asciiTheme="minorHAnsi" w:eastAsia="Times New Roman" w:hAnsiTheme="minorHAnsi" w:cstheme="minorHAnsi"/>
          <w:b/>
          <w:sz w:val="22"/>
          <w:szCs w:val="22"/>
          <w:u w:val="single"/>
        </w:rPr>
      </w:pPr>
      <w:r w:rsidRPr="009B63FF">
        <w:rPr>
          <w:rFonts w:asciiTheme="minorHAnsi" w:eastAsia="Times New Roman" w:hAnsiTheme="minorHAnsi" w:cstheme="minorHAnsi"/>
          <w:b/>
          <w:sz w:val="22"/>
          <w:szCs w:val="22"/>
          <w:u w:val="single"/>
        </w:rPr>
        <w:t>OŚWIADCZAM(Y), ŻE:</w:t>
      </w:r>
    </w:p>
    <w:p w14:paraId="33F32BB8" w14:textId="77777777" w:rsidR="00174962" w:rsidRPr="009B63FF" w:rsidRDefault="00174962" w:rsidP="00174962">
      <w:pPr>
        <w:jc w:val="both"/>
        <w:rPr>
          <w:rFonts w:asciiTheme="minorHAnsi" w:eastAsia="Times New Roman" w:hAnsiTheme="minorHAnsi" w:cstheme="minorHAnsi"/>
          <w:b/>
          <w:sz w:val="22"/>
          <w:szCs w:val="22"/>
          <w:u w:val="single"/>
        </w:rPr>
      </w:pPr>
    </w:p>
    <w:p w14:paraId="12E0FC2D" w14:textId="77777777" w:rsidR="00174962" w:rsidRPr="009B63FF" w:rsidRDefault="00174962" w:rsidP="00174962">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Zobowiązujemy się do oddania do dyspozycji Wykonawcy niezbędnych zasobów, tj: </w:t>
      </w:r>
    </w:p>
    <w:p w14:paraId="5C370504" w14:textId="77777777" w:rsidR="00174962" w:rsidRPr="009B63FF" w:rsidRDefault="00174962" w:rsidP="00174962">
      <w:pPr>
        <w:jc w:val="both"/>
        <w:rPr>
          <w:rFonts w:asciiTheme="minorHAnsi" w:eastAsia="Times New Roman" w:hAnsiTheme="minorHAnsi" w:cstheme="minorHAnsi"/>
          <w:iCs/>
          <w:sz w:val="22"/>
          <w:szCs w:val="22"/>
        </w:rPr>
      </w:pPr>
      <w:r w:rsidRPr="009B63FF">
        <w:rPr>
          <w:rFonts w:asciiTheme="minorHAnsi" w:eastAsia="Times New Roman" w:hAnsiTheme="minorHAnsi" w:cstheme="minorHAnsi"/>
          <w:iCs/>
          <w:sz w:val="22"/>
          <w:szCs w:val="22"/>
        </w:rPr>
        <w:t>.................................................................................................................................................... .</w:t>
      </w:r>
    </w:p>
    <w:p w14:paraId="45C84CE9" w14:textId="77777777" w:rsidR="00174962" w:rsidRPr="009B63FF" w:rsidRDefault="00174962" w:rsidP="00174962">
      <w:pPr>
        <w:jc w:val="both"/>
        <w:rPr>
          <w:rFonts w:asciiTheme="minorHAnsi" w:eastAsia="Times New Roman" w:hAnsiTheme="minorHAnsi" w:cstheme="minorHAnsi"/>
          <w:iCs/>
          <w:sz w:val="22"/>
          <w:szCs w:val="22"/>
        </w:rPr>
      </w:pPr>
      <w:r w:rsidRPr="009B63FF">
        <w:rPr>
          <w:rFonts w:asciiTheme="minorHAnsi" w:eastAsia="Times New Roman" w:hAnsiTheme="minorHAnsi" w:cstheme="minorHAnsi"/>
          <w:iCs/>
          <w:sz w:val="22"/>
          <w:szCs w:val="22"/>
        </w:rPr>
        <w:t>.................................................................................................................................................... .</w:t>
      </w:r>
    </w:p>
    <w:p w14:paraId="303B540C" w14:textId="77777777" w:rsidR="00174962" w:rsidRPr="009B63FF" w:rsidRDefault="00174962" w:rsidP="00174962">
      <w:pPr>
        <w:jc w:val="both"/>
        <w:rPr>
          <w:rFonts w:asciiTheme="minorHAnsi" w:eastAsia="Times New Roman" w:hAnsiTheme="minorHAnsi" w:cstheme="minorHAnsi"/>
          <w:iCs/>
          <w:sz w:val="22"/>
          <w:szCs w:val="22"/>
        </w:rPr>
      </w:pPr>
      <w:r w:rsidRPr="009B63FF">
        <w:rPr>
          <w:rFonts w:asciiTheme="minorHAnsi" w:eastAsia="Times New Roman" w:hAnsiTheme="minorHAnsi" w:cstheme="minorHAnsi"/>
          <w:iCs/>
          <w:sz w:val="22"/>
          <w:szCs w:val="22"/>
        </w:rPr>
        <w:t>.................................................................................................................................................... .</w:t>
      </w:r>
    </w:p>
    <w:p w14:paraId="6F141C2F" w14:textId="77777777" w:rsidR="00174962" w:rsidRPr="009B63FF" w:rsidRDefault="00174962" w:rsidP="00174962">
      <w:pPr>
        <w:jc w:val="both"/>
        <w:rPr>
          <w:rFonts w:asciiTheme="minorHAnsi" w:eastAsia="Times New Roman" w:hAnsiTheme="minorHAnsi" w:cstheme="minorHAnsi"/>
          <w:iCs/>
          <w:sz w:val="22"/>
          <w:szCs w:val="22"/>
        </w:rPr>
      </w:pPr>
      <w:r w:rsidRPr="009B63FF">
        <w:rPr>
          <w:rFonts w:asciiTheme="minorHAnsi" w:eastAsia="Times New Roman" w:hAnsiTheme="minorHAnsi" w:cstheme="minorHAnsi"/>
          <w:iCs/>
          <w:sz w:val="22"/>
          <w:szCs w:val="22"/>
        </w:rPr>
        <w:t>.................................................................................................................................................... .</w:t>
      </w:r>
    </w:p>
    <w:p w14:paraId="718A3061" w14:textId="77777777" w:rsidR="00174962" w:rsidRPr="009B63FF" w:rsidRDefault="00174962" w:rsidP="00174962">
      <w:pPr>
        <w:jc w:val="both"/>
        <w:rPr>
          <w:rFonts w:asciiTheme="minorHAnsi" w:eastAsia="Times New Roman" w:hAnsiTheme="minorHAnsi" w:cstheme="minorHAnsi"/>
          <w:sz w:val="22"/>
          <w:szCs w:val="22"/>
        </w:rPr>
      </w:pPr>
    </w:p>
    <w:p w14:paraId="5D6EFC70" w14:textId="77777777" w:rsidR="00174962" w:rsidRPr="009B63FF" w:rsidRDefault="00174962" w:rsidP="00174962">
      <w:pPr>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Jednocześnie przedstawiam poniższe informacje dotyczące: </w:t>
      </w:r>
    </w:p>
    <w:p w14:paraId="05D730A1" w14:textId="77777777" w:rsidR="00174962" w:rsidRPr="009B63FF" w:rsidRDefault="00174962" w:rsidP="0049386B">
      <w:pPr>
        <w:numPr>
          <w:ilvl w:val="0"/>
          <w:numId w:val="16"/>
        </w:numPr>
        <w:suppressAutoHyphens/>
        <w:autoSpaceDE w:val="0"/>
        <w:autoSpaceDN w:val="0"/>
        <w:adjustRightInd w:val="0"/>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zakresu dostępnych wykonawcy zasobów innego podmiotu</w:t>
      </w:r>
    </w:p>
    <w:p w14:paraId="2B713F18" w14:textId="77777777" w:rsidR="00174962" w:rsidRPr="009B63FF" w:rsidRDefault="00174962" w:rsidP="00174962">
      <w:pPr>
        <w:autoSpaceDE w:val="0"/>
        <w:autoSpaceDN w:val="0"/>
        <w:adjustRightInd w:val="0"/>
        <w:jc w:val="both"/>
        <w:rPr>
          <w:rFonts w:asciiTheme="minorHAnsi" w:eastAsia="Times New Roman" w:hAnsiTheme="minorHAnsi" w:cstheme="minorHAnsi"/>
          <w:sz w:val="22"/>
          <w:szCs w:val="22"/>
        </w:rPr>
      </w:pPr>
    </w:p>
    <w:p w14:paraId="328E54CF" w14:textId="77777777" w:rsidR="00174962" w:rsidRPr="009B63FF" w:rsidRDefault="00174962" w:rsidP="00174962">
      <w:pPr>
        <w:autoSpaceDE w:val="0"/>
        <w:autoSpaceDN w:val="0"/>
        <w:adjustRightInd w:val="0"/>
        <w:jc w:val="both"/>
        <w:rPr>
          <w:rFonts w:asciiTheme="minorHAnsi" w:eastAsia="Times New Roman" w:hAnsiTheme="minorHAnsi" w:cstheme="minorHAnsi"/>
          <w:iCs/>
          <w:sz w:val="22"/>
          <w:szCs w:val="22"/>
        </w:rPr>
      </w:pPr>
      <w:r w:rsidRPr="009B63FF">
        <w:rPr>
          <w:rFonts w:asciiTheme="minorHAnsi" w:eastAsia="Times New Roman" w:hAnsiTheme="minorHAnsi" w:cstheme="minorHAnsi"/>
          <w:iCs/>
          <w:sz w:val="22"/>
          <w:szCs w:val="22"/>
        </w:rPr>
        <w:t>.......................................................................................................................................................</w:t>
      </w:r>
    </w:p>
    <w:p w14:paraId="195861EB" w14:textId="77777777" w:rsidR="00174962" w:rsidRPr="009B63FF" w:rsidRDefault="00174962" w:rsidP="00174962">
      <w:pPr>
        <w:autoSpaceDE w:val="0"/>
        <w:autoSpaceDN w:val="0"/>
        <w:adjustRightInd w:val="0"/>
        <w:jc w:val="both"/>
        <w:rPr>
          <w:rFonts w:asciiTheme="minorHAnsi" w:eastAsia="Times New Roman" w:hAnsiTheme="minorHAnsi" w:cstheme="minorHAnsi"/>
          <w:iCs/>
          <w:sz w:val="22"/>
          <w:szCs w:val="22"/>
        </w:rPr>
      </w:pPr>
    </w:p>
    <w:p w14:paraId="6EB12A3E" w14:textId="77777777" w:rsidR="00174962" w:rsidRPr="009B63FF" w:rsidRDefault="00174962" w:rsidP="00174962">
      <w:pPr>
        <w:jc w:val="both"/>
        <w:rPr>
          <w:rFonts w:asciiTheme="minorHAnsi" w:eastAsia="Times New Roman" w:hAnsiTheme="minorHAnsi" w:cstheme="minorHAnsi"/>
          <w:iCs/>
          <w:sz w:val="22"/>
          <w:szCs w:val="22"/>
        </w:rPr>
      </w:pPr>
      <w:r w:rsidRPr="009B63FF">
        <w:rPr>
          <w:rFonts w:asciiTheme="minorHAnsi" w:eastAsia="Times New Roman" w:hAnsiTheme="minorHAnsi" w:cstheme="minorHAnsi"/>
          <w:iCs/>
          <w:sz w:val="22"/>
          <w:szCs w:val="22"/>
        </w:rPr>
        <w:t>.........................................................................................................................................................</w:t>
      </w:r>
    </w:p>
    <w:p w14:paraId="1DAE7D5E" w14:textId="77777777" w:rsidR="00174962" w:rsidRPr="009B63FF" w:rsidRDefault="00174962" w:rsidP="00174962">
      <w:pPr>
        <w:autoSpaceDE w:val="0"/>
        <w:autoSpaceDN w:val="0"/>
        <w:adjustRightInd w:val="0"/>
        <w:ind w:left="360"/>
        <w:jc w:val="both"/>
        <w:rPr>
          <w:rFonts w:asciiTheme="minorHAnsi" w:eastAsia="Times New Roman" w:hAnsiTheme="minorHAnsi" w:cstheme="minorHAnsi"/>
          <w:sz w:val="22"/>
          <w:szCs w:val="22"/>
        </w:rPr>
      </w:pPr>
    </w:p>
    <w:p w14:paraId="4A0C47E7" w14:textId="77777777" w:rsidR="00174962" w:rsidRPr="009B63FF" w:rsidRDefault="00174962" w:rsidP="00174962">
      <w:pPr>
        <w:autoSpaceDE w:val="0"/>
        <w:autoSpaceDN w:val="0"/>
        <w:adjustRightInd w:val="0"/>
        <w:ind w:left="360"/>
        <w:jc w:val="both"/>
        <w:rPr>
          <w:rFonts w:asciiTheme="minorHAnsi" w:eastAsia="Times New Roman" w:hAnsiTheme="minorHAnsi" w:cstheme="minorHAnsi"/>
          <w:sz w:val="22"/>
          <w:szCs w:val="22"/>
        </w:rPr>
      </w:pPr>
    </w:p>
    <w:p w14:paraId="542F5111" w14:textId="77777777" w:rsidR="00174962" w:rsidRPr="009B63FF" w:rsidRDefault="00174962" w:rsidP="0049386B">
      <w:pPr>
        <w:numPr>
          <w:ilvl w:val="0"/>
          <w:numId w:val="15"/>
        </w:numPr>
        <w:suppressAutoHyphens/>
        <w:autoSpaceDE w:val="0"/>
        <w:autoSpaceDN w:val="0"/>
        <w:adjustRightInd w:val="0"/>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sposobu wykorzystania zasobów innego podmiotu, przez wykonawcę, przy wykonywaniu zamówienia</w:t>
      </w:r>
    </w:p>
    <w:p w14:paraId="3645E573" w14:textId="77777777" w:rsidR="00174962" w:rsidRPr="009B63FF" w:rsidRDefault="00174962" w:rsidP="00174962">
      <w:pPr>
        <w:autoSpaceDE w:val="0"/>
        <w:autoSpaceDN w:val="0"/>
        <w:adjustRightInd w:val="0"/>
        <w:ind w:left="720"/>
        <w:jc w:val="both"/>
        <w:rPr>
          <w:rFonts w:asciiTheme="minorHAnsi" w:eastAsia="Times New Roman" w:hAnsiTheme="minorHAnsi" w:cstheme="minorHAnsi"/>
          <w:sz w:val="22"/>
          <w:szCs w:val="22"/>
        </w:rPr>
      </w:pPr>
    </w:p>
    <w:p w14:paraId="32803250" w14:textId="77777777" w:rsidR="00174962" w:rsidRPr="009B63FF" w:rsidRDefault="00174962" w:rsidP="00174962">
      <w:pPr>
        <w:autoSpaceDE w:val="0"/>
        <w:autoSpaceDN w:val="0"/>
        <w:adjustRightInd w:val="0"/>
        <w:jc w:val="both"/>
        <w:rPr>
          <w:rFonts w:asciiTheme="minorHAnsi" w:eastAsia="Times New Roman" w:hAnsiTheme="minorHAnsi" w:cstheme="minorHAnsi"/>
          <w:iCs/>
          <w:sz w:val="22"/>
          <w:szCs w:val="22"/>
        </w:rPr>
      </w:pPr>
      <w:r w:rsidRPr="009B63FF">
        <w:rPr>
          <w:rFonts w:asciiTheme="minorHAnsi" w:eastAsia="Times New Roman" w:hAnsiTheme="minorHAnsi" w:cstheme="minorHAnsi"/>
          <w:iCs/>
          <w:sz w:val="22"/>
          <w:szCs w:val="22"/>
        </w:rPr>
        <w:t>.......................................................................................................................................................</w:t>
      </w:r>
    </w:p>
    <w:p w14:paraId="7B16F01D" w14:textId="77777777" w:rsidR="00174962" w:rsidRPr="009B63FF" w:rsidRDefault="00174962" w:rsidP="00174962">
      <w:pPr>
        <w:autoSpaceDE w:val="0"/>
        <w:autoSpaceDN w:val="0"/>
        <w:adjustRightInd w:val="0"/>
        <w:jc w:val="both"/>
        <w:rPr>
          <w:rFonts w:asciiTheme="minorHAnsi" w:eastAsia="Times New Roman" w:hAnsiTheme="minorHAnsi" w:cstheme="minorHAnsi"/>
          <w:sz w:val="22"/>
          <w:szCs w:val="22"/>
        </w:rPr>
      </w:pPr>
    </w:p>
    <w:p w14:paraId="3A068C8F" w14:textId="77777777" w:rsidR="00174962" w:rsidRPr="009B63FF" w:rsidRDefault="00174962" w:rsidP="00174962">
      <w:pPr>
        <w:jc w:val="both"/>
        <w:rPr>
          <w:rFonts w:asciiTheme="minorHAnsi" w:eastAsia="Times New Roman" w:hAnsiTheme="minorHAnsi" w:cstheme="minorHAnsi"/>
          <w:iCs/>
          <w:sz w:val="22"/>
          <w:szCs w:val="22"/>
        </w:rPr>
      </w:pPr>
      <w:r w:rsidRPr="009B63FF">
        <w:rPr>
          <w:rFonts w:asciiTheme="minorHAnsi" w:eastAsia="Times New Roman" w:hAnsiTheme="minorHAnsi" w:cstheme="minorHAnsi"/>
          <w:iCs/>
          <w:sz w:val="22"/>
          <w:szCs w:val="22"/>
        </w:rPr>
        <w:t>.........................................................................................................................................................</w:t>
      </w:r>
    </w:p>
    <w:p w14:paraId="284B25E3" w14:textId="77777777" w:rsidR="00174962" w:rsidRPr="009B63FF" w:rsidRDefault="00174962" w:rsidP="00174962">
      <w:pPr>
        <w:autoSpaceDE w:val="0"/>
        <w:autoSpaceDN w:val="0"/>
        <w:adjustRightInd w:val="0"/>
        <w:ind w:left="360"/>
        <w:jc w:val="both"/>
        <w:rPr>
          <w:rFonts w:asciiTheme="minorHAnsi" w:eastAsia="Times New Roman" w:hAnsiTheme="minorHAnsi" w:cstheme="minorHAnsi"/>
          <w:sz w:val="22"/>
          <w:szCs w:val="22"/>
        </w:rPr>
      </w:pPr>
    </w:p>
    <w:p w14:paraId="65F94A6E" w14:textId="77777777" w:rsidR="00174962" w:rsidRPr="009B63FF" w:rsidRDefault="00174962" w:rsidP="00174962">
      <w:pPr>
        <w:autoSpaceDE w:val="0"/>
        <w:autoSpaceDN w:val="0"/>
        <w:adjustRightInd w:val="0"/>
        <w:ind w:left="360"/>
        <w:jc w:val="both"/>
        <w:rPr>
          <w:rFonts w:asciiTheme="minorHAnsi" w:eastAsia="Times New Roman" w:hAnsiTheme="minorHAnsi" w:cstheme="minorHAnsi"/>
          <w:sz w:val="22"/>
          <w:szCs w:val="22"/>
        </w:rPr>
      </w:pPr>
    </w:p>
    <w:p w14:paraId="27A95D6A" w14:textId="77777777" w:rsidR="00174962" w:rsidRPr="009B63FF" w:rsidRDefault="00174962" w:rsidP="00174962">
      <w:pPr>
        <w:jc w:val="both"/>
        <w:rPr>
          <w:rFonts w:asciiTheme="minorHAnsi" w:eastAsia="Times New Roman" w:hAnsiTheme="minorHAnsi" w:cstheme="minorHAnsi"/>
          <w:iCs/>
          <w:sz w:val="22"/>
          <w:szCs w:val="22"/>
        </w:rPr>
      </w:pPr>
    </w:p>
    <w:p w14:paraId="2771843A" w14:textId="77777777" w:rsidR="00174962" w:rsidRPr="009B63FF" w:rsidRDefault="00174962" w:rsidP="0049386B">
      <w:pPr>
        <w:numPr>
          <w:ilvl w:val="0"/>
          <w:numId w:val="15"/>
        </w:numPr>
        <w:suppressAutoHyphens/>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zakresu i okresu udziału innego podmiotu przy wykonywaniu zamówienia</w:t>
      </w:r>
    </w:p>
    <w:p w14:paraId="48EA5AF2" w14:textId="77777777" w:rsidR="00174962" w:rsidRPr="009B63FF" w:rsidRDefault="00174962" w:rsidP="00174962">
      <w:pPr>
        <w:ind w:left="708"/>
        <w:rPr>
          <w:rFonts w:asciiTheme="minorHAnsi" w:eastAsia="Times New Roman" w:hAnsiTheme="minorHAnsi" w:cstheme="minorHAnsi"/>
          <w:sz w:val="22"/>
          <w:szCs w:val="22"/>
        </w:rPr>
      </w:pPr>
    </w:p>
    <w:p w14:paraId="61AFC064" w14:textId="77777777" w:rsidR="00174962" w:rsidRPr="009B63FF" w:rsidRDefault="00174962" w:rsidP="00174962">
      <w:pPr>
        <w:autoSpaceDE w:val="0"/>
        <w:autoSpaceDN w:val="0"/>
        <w:adjustRightInd w:val="0"/>
        <w:jc w:val="both"/>
        <w:rPr>
          <w:rFonts w:asciiTheme="minorHAnsi" w:eastAsia="Times New Roman" w:hAnsiTheme="minorHAnsi" w:cstheme="minorHAnsi"/>
          <w:iCs/>
          <w:sz w:val="22"/>
          <w:szCs w:val="22"/>
        </w:rPr>
      </w:pPr>
      <w:r w:rsidRPr="009B63FF">
        <w:rPr>
          <w:rFonts w:asciiTheme="minorHAnsi" w:eastAsia="Times New Roman" w:hAnsiTheme="minorHAnsi" w:cstheme="minorHAnsi"/>
          <w:iCs/>
          <w:sz w:val="22"/>
          <w:szCs w:val="22"/>
        </w:rPr>
        <w:t>.......................................................................................................................................................</w:t>
      </w:r>
    </w:p>
    <w:p w14:paraId="2E74AB4C" w14:textId="77777777" w:rsidR="00174962" w:rsidRPr="009B63FF" w:rsidRDefault="00174962" w:rsidP="00174962">
      <w:pPr>
        <w:autoSpaceDE w:val="0"/>
        <w:autoSpaceDN w:val="0"/>
        <w:adjustRightInd w:val="0"/>
        <w:jc w:val="both"/>
        <w:rPr>
          <w:rFonts w:asciiTheme="minorHAnsi" w:eastAsia="Times New Roman" w:hAnsiTheme="minorHAnsi" w:cstheme="minorHAnsi"/>
          <w:sz w:val="22"/>
          <w:szCs w:val="22"/>
        </w:rPr>
      </w:pPr>
    </w:p>
    <w:p w14:paraId="4CDC5CD3" w14:textId="77777777" w:rsidR="00174962" w:rsidRPr="009B63FF" w:rsidRDefault="00174962" w:rsidP="00174962">
      <w:pPr>
        <w:jc w:val="both"/>
        <w:rPr>
          <w:rFonts w:asciiTheme="minorHAnsi" w:eastAsia="Times New Roman" w:hAnsiTheme="minorHAnsi" w:cstheme="minorHAnsi"/>
          <w:iCs/>
          <w:sz w:val="22"/>
          <w:szCs w:val="22"/>
        </w:rPr>
      </w:pPr>
      <w:r w:rsidRPr="009B63FF">
        <w:rPr>
          <w:rFonts w:asciiTheme="minorHAnsi" w:eastAsia="Times New Roman" w:hAnsiTheme="minorHAnsi" w:cstheme="minorHAnsi"/>
          <w:iCs/>
          <w:sz w:val="22"/>
          <w:szCs w:val="22"/>
        </w:rPr>
        <w:t>.........................................................................................................................................................</w:t>
      </w:r>
    </w:p>
    <w:p w14:paraId="3CE1D8CE" w14:textId="77777777" w:rsidR="00174962" w:rsidRPr="009B63FF" w:rsidRDefault="00174962" w:rsidP="00174962">
      <w:pPr>
        <w:jc w:val="both"/>
        <w:rPr>
          <w:rFonts w:asciiTheme="minorHAnsi" w:eastAsia="Times New Roman" w:hAnsiTheme="minorHAnsi" w:cstheme="minorHAnsi"/>
          <w:iCs/>
          <w:sz w:val="22"/>
          <w:szCs w:val="22"/>
        </w:rPr>
      </w:pPr>
    </w:p>
    <w:p w14:paraId="3F471B9F" w14:textId="77777777" w:rsidR="00174962" w:rsidRPr="009B63FF" w:rsidRDefault="00174962" w:rsidP="00174962">
      <w:pPr>
        <w:tabs>
          <w:tab w:val="left" w:pos="5245"/>
        </w:tabs>
        <w:ind w:right="-86"/>
        <w:jc w:val="both"/>
        <w:rPr>
          <w:rFonts w:asciiTheme="minorHAnsi" w:eastAsia="Times New Roman" w:hAnsiTheme="minorHAnsi" w:cstheme="minorHAnsi"/>
          <w:i/>
          <w:sz w:val="22"/>
          <w:szCs w:val="22"/>
        </w:rPr>
      </w:pPr>
    </w:p>
    <w:p w14:paraId="25FB72DD" w14:textId="77777777" w:rsidR="00174962" w:rsidRPr="009B63FF" w:rsidRDefault="00174962" w:rsidP="00174962">
      <w:pPr>
        <w:autoSpaceDE w:val="0"/>
        <w:autoSpaceDN w:val="0"/>
        <w:adjustRightInd w:val="0"/>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d) czy podmiot, na zdolnościach którego wykonawca polega w odniesieniu do warunków udziału w postępowaniu dotyczących wykształcenia, kwalifikacji zawodowych lub doświadczenia, zrealizuje roboty budowlane lub usługi, których wskazane zdolności dotyczą. </w:t>
      </w:r>
    </w:p>
    <w:p w14:paraId="3A72426E" w14:textId="77777777" w:rsidR="00174962" w:rsidRPr="009B63FF" w:rsidRDefault="00174962" w:rsidP="00174962">
      <w:pPr>
        <w:tabs>
          <w:tab w:val="left" w:pos="5245"/>
        </w:tabs>
        <w:ind w:right="-86"/>
        <w:jc w:val="both"/>
        <w:rPr>
          <w:rFonts w:asciiTheme="minorHAnsi" w:eastAsia="Times New Roman" w:hAnsiTheme="minorHAnsi" w:cstheme="minorHAnsi"/>
          <w:i/>
          <w:sz w:val="22"/>
          <w:szCs w:val="22"/>
        </w:rPr>
      </w:pPr>
    </w:p>
    <w:p w14:paraId="4C6B4E00" w14:textId="77777777" w:rsidR="00174962" w:rsidRPr="009B63FF" w:rsidRDefault="00174962" w:rsidP="00174962">
      <w:pPr>
        <w:autoSpaceDE w:val="0"/>
        <w:autoSpaceDN w:val="0"/>
        <w:adjustRightInd w:val="0"/>
        <w:jc w:val="both"/>
        <w:rPr>
          <w:rFonts w:asciiTheme="minorHAnsi" w:eastAsia="Times New Roman" w:hAnsiTheme="minorHAnsi" w:cstheme="minorHAnsi"/>
          <w:iCs/>
          <w:sz w:val="22"/>
          <w:szCs w:val="22"/>
        </w:rPr>
      </w:pPr>
      <w:r w:rsidRPr="009B63FF">
        <w:rPr>
          <w:rFonts w:asciiTheme="minorHAnsi" w:eastAsia="Times New Roman" w:hAnsiTheme="minorHAnsi" w:cstheme="minorHAnsi"/>
          <w:iCs/>
          <w:sz w:val="22"/>
          <w:szCs w:val="22"/>
        </w:rPr>
        <w:t>.......................................................................................................................................................</w:t>
      </w:r>
    </w:p>
    <w:p w14:paraId="4B9C403F" w14:textId="77777777" w:rsidR="00174962" w:rsidRPr="009B63FF" w:rsidRDefault="00174962" w:rsidP="00174962">
      <w:pPr>
        <w:autoSpaceDE w:val="0"/>
        <w:autoSpaceDN w:val="0"/>
        <w:adjustRightInd w:val="0"/>
        <w:jc w:val="both"/>
        <w:rPr>
          <w:rFonts w:asciiTheme="minorHAnsi" w:eastAsia="Times New Roman" w:hAnsiTheme="minorHAnsi" w:cstheme="minorHAnsi"/>
          <w:iCs/>
          <w:sz w:val="22"/>
          <w:szCs w:val="22"/>
        </w:rPr>
      </w:pPr>
    </w:p>
    <w:p w14:paraId="4459A074" w14:textId="77777777" w:rsidR="00174962" w:rsidRPr="009B63FF" w:rsidRDefault="00174962" w:rsidP="00174962">
      <w:pPr>
        <w:jc w:val="both"/>
        <w:rPr>
          <w:rFonts w:asciiTheme="minorHAnsi" w:eastAsia="Times New Roman" w:hAnsiTheme="minorHAnsi" w:cstheme="minorHAnsi"/>
          <w:iCs/>
          <w:sz w:val="22"/>
          <w:szCs w:val="22"/>
        </w:rPr>
      </w:pPr>
      <w:r w:rsidRPr="009B63FF">
        <w:rPr>
          <w:rFonts w:asciiTheme="minorHAnsi" w:eastAsia="Times New Roman" w:hAnsiTheme="minorHAnsi" w:cstheme="minorHAnsi"/>
          <w:iCs/>
          <w:sz w:val="22"/>
          <w:szCs w:val="22"/>
        </w:rPr>
        <w:t>.........................................................................................................................................................</w:t>
      </w:r>
    </w:p>
    <w:p w14:paraId="3D6D6DBD" w14:textId="77777777" w:rsidR="00174962" w:rsidRPr="009B63FF" w:rsidRDefault="00174962" w:rsidP="00174962">
      <w:pPr>
        <w:jc w:val="both"/>
        <w:rPr>
          <w:rFonts w:asciiTheme="minorHAnsi" w:eastAsia="Times New Roman" w:hAnsiTheme="minorHAnsi" w:cstheme="minorHAnsi"/>
          <w:iCs/>
          <w:sz w:val="22"/>
          <w:szCs w:val="22"/>
        </w:rPr>
      </w:pPr>
    </w:p>
    <w:p w14:paraId="2A17BF35" w14:textId="77777777" w:rsidR="00174962" w:rsidRPr="009B63FF" w:rsidRDefault="00174962" w:rsidP="00174962">
      <w:pPr>
        <w:jc w:val="both"/>
        <w:rPr>
          <w:rFonts w:asciiTheme="minorHAnsi" w:eastAsia="Times New Roman" w:hAnsiTheme="minorHAnsi" w:cstheme="minorHAnsi"/>
          <w:iCs/>
          <w:sz w:val="22"/>
          <w:szCs w:val="22"/>
        </w:rPr>
      </w:pPr>
      <w:r w:rsidRPr="009B63FF">
        <w:rPr>
          <w:rFonts w:asciiTheme="minorHAnsi" w:eastAsia="Times New Roman" w:hAnsiTheme="minorHAnsi" w:cstheme="minorHAnsi"/>
          <w:sz w:val="22"/>
          <w:szCs w:val="22"/>
        </w:rPr>
        <w:t xml:space="preserve">Będziemy / nie będziemy* </w:t>
      </w:r>
      <w:r w:rsidRPr="009B63FF">
        <w:rPr>
          <w:rFonts w:asciiTheme="minorHAnsi" w:eastAsia="Times New Roman" w:hAnsiTheme="minorHAnsi" w:cstheme="minorHAnsi"/>
          <w:iCs/>
          <w:sz w:val="22"/>
          <w:szCs w:val="22"/>
        </w:rPr>
        <w:t>realizowali część zamówienia poprzez jego wykonanie w ramach podwykonawstwa.</w:t>
      </w:r>
    </w:p>
    <w:p w14:paraId="6C0F1C08" w14:textId="77777777" w:rsidR="00174962" w:rsidRPr="009B63FF" w:rsidRDefault="00174962" w:rsidP="00174962">
      <w:pPr>
        <w:tabs>
          <w:tab w:val="left" w:pos="5245"/>
        </w:tabs>
        <w:ind w:right="-86"/>
        <w:jc w:val="both"/>
        <w:rPr>
          <w:rFonts w:asciiTheme="minorHAnsi" w:eastAsia="Times New Roman" w:hAnsiTheme="minorHAnsi" w:cstheme="minorHAnsi"/>
          <w:i/>
          <w:sz w:val="22"/>
          <w:szCs w:val="22"/>
        </w:rPr>
      </w:pPr>
    </w:p>
    <w:p w14:paraId="1AB35F90" w14:textId="77777777" w:rsidR="00174962" w:rsidRPr="009B63FF" w:rsidRDefault="00174962" w:rsidP="00174962">
      <w:pPr>
        <w:tabs>
          <w:tab w:val="left" w:pos="5245"/>
        </w:tabs>
        <w:ind w:right="-86"/>
        <w:jc w:val="both"/>
        <w:rPr>
          <w:rFonts w:asciiTheme="minorHAnsi" w:eastAsia="Times New Roman" w:hAnsiTheme="minorHAnsi" w:cstheme="minorHAnsi"/>
          <w:i/>
          <w:sz w:val="22"/>
          <w:szCs w:val="22"/>
        </w:rPr>
      </w:pPr>
      <w:r w:rsidRPr="009B63FF">
        <w:rPr>
          <w:rFonts w:asciiTheme="minorHAnsi" w:eastAsia="Times New Roman" w:hAnsiTheme="minorHAnsi" w:cstheme="minorHAnsi"/>
          <w:i/>
          <w:sz w:val="22"/>
          <w:szCs w:val="22"/>
        </w:rPr>
        <w:t xml:space="preserve">Uwaga: </w:t>
      </w:r>
    </w:p>
    <w:p w14:paraId="6E65C624" w14:textId="09A88E25" w:rsidR="00174962" w:rsidRPr="009B63FF" w:rsidRDefault="00174962" w:rsidP="00174962">
      <w:pPr>
        <w:jc w:val="both"/>
        <w:rPr>
          <w:rFonts w:asciiTheme="minorHAnsi" w:eastAsia="Times New Roman" w:hAnsiTheme="minorHAnsi" w:cstheme="minorHAnsi"/>
          <w:i/>
          <w:sz w:val="22"/>
          <w:szCs w:val="22"/>
        </w:rPr>
      </w:pPr>
      <w:r w:rsidRPr="009B63FF">
        <w:rPr>
          <w:rFonts w:asciiTheme="minorHAnsi" w:eastAsia="Times New Roman" w:hAnsiTheme="minorHAnsi" w:cstheme="minorHAnsi"/>
          <w:i/>
          <w:sz w:val="22"/>
          <w:szCs w:val="22"/>
        </w:rPr>
        <w:t>Wykonawca załącza dokumenty podmiotu zobowiązującego się do oddania do dyspozycji Wykonawcy niezbędnych zasobów zgodnie z wymaganiam</w:t>
      </w:r>
      <w:r w:rsidR="00583742" w:rsidRPr="009B63FF">
        <w:rPr>
          <w:rFonts w:asciiTheme="minorHAnsi" w:eastAsia="Times New Roman" w:hAnsiTheme="minorHAnsi" w:cstheme="minorHAnsi"/>
          <w:i/>
          <w:sz w:val="22"/>
          <w:szCs w:val="22"/>
        </w:rPr>
        <w:t>i Zamawiającego określonymi w S</w:t>
      </w:r>
      <w:r w:rsidRPr="009B63FF">
        <w:rPr>
          <w:rFonts w:asciiTheme="minorHAnsi" w:eastAsia="Times New Roman" w:hAnsiTheme="minorHAnsi" w:cstheme="minorHAnsi"/>
          <w:i/>
          <w:sz w:val="22"/>
          <w:szCs w:val="22"/>
        </w:rPr>
        <w:t>WZ.</w:t>
      </w:r>
    </w:p>
    <w:p w14:paraId="516F4112" w14:textId="77777777" w:rsidR="00174962" w:rsidRPr="009B63FF" w:rsidRDefault="00174962" w:rsidP="00174962">
      <w:pPr>
        <w:jc w:val="both"/>
        <w:rPr>
          <w:rFonts w:asciiTheme="minorHAnsi" w:eastAsia="Times New Roman" w:hAnsiTheme="minorHAnsi" w:cstheme="minorHAnsi"/>
          <w:i/>
          <w:sz w:val="22"/>
          <w:szCs w:val="22"/>
        </w:rPr>
      </w:pPr>
      <w:r w:rsidRPr="009B63FF">
        <w:rPr>
          <w:rFonts w:asciiTheme="minorHAnsi" w:eastAsia="Times New Roman" w:hAnsiTheme="minorHAnsi" w:cstheme="minorHAnsi"/>
          <w:i/>
          <w:sz w:val="22"/>
          <w:szCs w:val="22"/>
        </w:rPr>
        <w:t xml:space="preserve">*niepotrzebne skreślić. </w:t>
      </w:r>
    </w:p>
    <w:p w14:paraId="34204241" w14:textId="77777777" w:rsidR="00174962" w:rsidRPr="009B63FF" w:rsidRDefault="00174962" w:rsidP="00174962">
      <w:pPr>
        <w:jc w:val="both"/>
        <w:rPr>
          <w:rFonts w:asciiTheme="minorHAnsi" w:eastAsia="Times New Roman" w:hAnsiTheme="minorHAnsi" w:cstheme="minorHAnsi"/>
          <w:i/>
          <w:sz w:val="22"/>
          <w:szCs w:val="22"/>
        </w:rPr>
      </w:pPr>
    </w:p>
    <w:p w14:paraId="549A94F9" w14:textId="77777777" w:rsidR="00174962" w:rsidRPr="009B63FF" w:rsidRDefault="00174962" w:rsidP="00174962">
      <w:pPr>
        <w:spacing w:before="60" w:after="60"/>
        <w:ind w:left="851" w:hanging="295"/>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Data: .....................................</w:t>
      </w:r>
    </w:p>
    <w:p w14:paraId="4951FABC" w14:textId="77777777" w:rsidR="00174962" w:rsidRPr="009B63FF" w:rsidRDefault="00174962" w:rsidP="00174962">
      <w:pPr>
        <w:ind w:left="4678" w:right="-577"/>
        <w:jc w:val="cente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    ...........................................................</w:t>
      </w:r>
    </w:p>
    <w:p w14:paraId="690CD5D0" w14:textId="77777777" w:rsidR="00174962" w:rsidRPr="009B63FF" w:rsidRDefault="00174962" w:rsidP="00174962">
      <w:pPr>
        <w:ind w:left="4678"/>
        <w:jc w:val="cente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                  podpis podmiotu udzielającego </w:t>
      </w:r>
      <w:r w:rsidRPr="009B63FF">
        <w:rPr>
          <w:rFonts w:asciiTheme="minorHAnsi" w:eastAsia="Times New Roman" w:hAnsiTheme="minorHAnsi" w:cstheme="minorHAnsi"/>
          <w:sz w:val="22"/>
          <w:szCs w:val="22"/>
        </w:rPr>
        <w:br/>
        <w:t xml:space="preserve">               niezbędnych zasobów </w:t>
      </w:r>
    </w:p>
    <w:p w14:paraId="2C736C66" w14:textId="77777777" w:rsidR="00174962" w:rsidRPr="009B63FF" w:rsidRDefault="00174962" w:rsidP="00174962">
      <w:pPr>
        <w:ind w:left="4678" w:right="-577"/>
        <w:jc w:val="center"/>
        <w:rPr>
          <w:rFonts w:asciiTheme="minorHAnsi" w:eastAsia="Times New Roman" w:hAnsiTheme="minorHAnsi" w:cstheme="minorHAnsi"/>
          <w:sz w:val="22"/>
          <w:szCs w:val="22"/>
        </w:rPr>
      </w:pPr>
    </w:p>
    <w:p w14:paraId="631244BE" w14:textId="77777777" w:rsidR="00174962" w:rsidRPr="009B63FF" w:rsidRDefault="00174962" w:rsidP="00174962">
      <w:pPr>
        <w:ind w:left="4678" w:right="-577"/>
        <w:jc w:val="center"/>
        <w:rPr>
          <w:rFonts w:asciiTheme="minorHAnsi" w:eastAsia="Times New Roman" w:hAnsiTheme="minorHAnsi" w:cstheme="minorHAnsi"/>
          <w:sz w:val="22"/>
          <w:szCs w:val="22"/>
        </w:rPr>
      </w:pPr>
    </w:p>
    <w:p w14:paraId="4EE415FF" w14:textId="77777777" w:rsidR="00174962" w:rsidRPr="009B63FF" w:rsidRDefault="00174962" w:rsidP="00174962">
      <w:pPr>
        <w:ind w:left="4678" w:right="-577"/>
        <w:jc w:val="cente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 ...........................................................</w:t>
      </w:r>
    </w:p>
    <w:p w14:paraId="6BAFC68B" w14:textId="2A73676B" w:rsidR="000036E1" w:rsidRPr="009B63FF" w:rsidRDefault="00174962" w:rsidP="00E928D8">
      <w:pPr>
        <w:ind w:left="4678"/>
        <w:jc w:val="cente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                  podpis Wykonaw</w:t>
      </w:r>
      <w:r w:rsidR="00026F0C" w:rsidRPr="009B63FF">
        <w:rPr>
          <w:rFonts w:asciiTheme="minorHAnsi" w:eastAsia="Times New Roman" w:hAnsiTheme="minorHAnsi" w:cstheme="minorHAnsi"/>
          <w:sz w:val="22"/>
          <w:szCs w:val="22"/>
        </w:rPr>
        <w:t>cy</w:t>
      </w:r>
    </w:p>
    <w:p w14:paraId="5160AD0B" w14:textId="77777777" w:rsidR="000036E1" w:rsidRPr="009B63FF" w:rsidRDefault="000036E1" w:rsidP="004044E5">
      <w:pPr>
        <w:jc w:val="right"/>
        <w:rPr>
          <w:rFonts w:asciiTheme="minorHAnsi" w:hAnsiTheme="minorHAnsi" w:cstheme="minorHAnsi"/>
          <w:b/>
          <w:bCs/>
          <w:strike/>
          <w:sz w:val="22"/>
          <w:szCs w:val="22"/>
        </w:rPr>
      </w:pPr>
    </w:p>
    <w:p w14:paraId="689A8E4C" w14:textId="77777777" w:rsidR="002F3F87" w:rsidRDefault="002F3F87" w:rsidP="00FE2305">
      <w:pPr>
        <w:tabs>
          <w:tab w:val="left" w:pos="851"/>
        </w:tabs>
        <w:spacing w:after="120" w:line="312" w:lineRule="auto"/>
        <w:jc w:val="both"/>
        <w:rPr>
          <w:rFonts w:asciiTheme="minorHAnsi" w:eastAsia="Times New Roman" w:hAnsiTheme="minorHAnsi" w:cstheme="minorHAnsi"/>
          <w:b/>
          <w:bCs/>
          <w:sz w:val="22"/>
          <w:szCs w:val="22"/>
        </w:rPr>
      </w:pPr>
    </w:p>
    <w:p w14:paraId="1010CAE3" w14:textId="77777777" w:rsidR="002F3F87" w:rsidRDefault="002F3F87" w:rsidP="00FE2305">
      <w:pPr>
        <w:tabs>
          <w:tab w:val="left" w:pos="851"/>
        </w:tabs>
        <w:spacing w:after="120" w:line="312" w:lineRule="auto"/>
        <w:jc w:val="both"/>
        <w:rPr>
          <w:rFonts w:asciiTheme="minorHAnsi" w:eastAsia="Times New Roman" w:hAnsiTheme="minorHAnsi" w:cstheme="minorHAnsi"/>
          <w:b/>
          <w:bCs/>
          <w:sz w:val="22"/>
          <w:szCs w:val="22"/>
        </w:rPr>
      </w:pPr>
    </w:p>
    <w:p w14:paraId="7F99D614" w14:textId="77777777" w:rsidR="002F3F87" w:rsidRDefault="002F3F87" w:rsidP="00FE2305">
      <w:pPr>
        <w:tabs>
          <w:tab w:val="left" w:pos="851"/>
        </w:tabs>
        <w:spacing w:after="120" w:line="312" w:lineRule="auto"/>
        <w:jc w:val="both"/>
        <w:rPr>
          <w:rFonts w:asciiTheme="minorHAnsi" w:eastAsia="Times New Roman" w:hAnsiTheme="minorHAnsi" w:cstheme="minorHAnsi"/>
          <w:b/>
          <w:bCs/>
          <w:sz w:val="22"/>
          <w:szCs w:val="22"/>
        </w:rPr>
      </w:pPr>
    </w:p>
    <w:p w14:paraId="35078036" w14:textId="77777777" w:rsidR="002F3F87" w:rsidRDefault="002F3F87" w:rsidP="00FE2305">
      <w:pPr>
        <w:tabs>
          <w:tab w:val="left" w:pos="851"/>
        </w:tabs>
        <w:spacing w:after="120" w:line="312" w:lineRule="auto"/>
        <w:jc w:val="both"/>
        <w:rPr>
          <w:rFonts w:asciiTheme="minorHAnsi" w:eastAsia="Times New Roman" w:hAnsiTheme="minorHAnsi" w:cstheme="minorHAnsi"/>
          <w:b/>
          <w:bCs/>
          <w:sz w:val="22"/>
          <w:szCs w:val="22"/>
        </w:rPr>
      </w:pPr>
    </w:p>
    <w:p w14:paraId="72F51FDA" w14:textId="3B6BE39B" w:rsidR="00FE2305" w:rsidRPr="009B63FF" w:rsidRDefault="00FE2305" w:rsidP="00FE2305">
      <w:pPr>
        <w:tabs>
          <w:tab w:val="left" w:pos="851"/>
        </w:tabs>
        <w:spacing w:after="120" w:line="312" w:lineRule="auto"/>
        <w:jc w:val="both"/>
        <w:rPr>
          <w:rFonts w:asciiTheme="minorHAnsi" w:eastAsia="Times New Roman" w:hAnsiTheme="minorHAnsi" w:cstheme="minorHAnsi"/>
          <w:b/>
          <w:bCs/>
          <w:sz w:val="22"/>
          <w:szCs w:val="22"/>
        </w:rPr>
      </w:pPr>
      <w:r w:rsidRPr="009B63FF">
        <w:rPr>
          <w:rFonts w:asciiTheme="minorHAnsi" w:eastAsia="Times New Roman" w:hAnsiTheme="minorHAnsi" w:cstheme="minorHAnsi"/>
          <w:b/>
          <w:bCs/>
          <w:sz w:val="22"/>
          <w:szCs w:val="22"/>
        </w:rPr>
        <w:t xml:space="preserve">WYKAZ PODMIOTOWYCH ŚRODKÓW DOWODOWYCH SKŁADANYCH </w:t>
      </w:r>
      <w:r w:rsidRPr="009B63FF">
        <w:rPr>
          <w:rFonts w:asciiTheme="minorHAnsi" w:eastAsia="Times New Roman" w:hAnsiTheme="minorHAnsi" w:cstheme="minorHAnsi"/>
          <w:b/>
          <w:bCs/>
          <w:sz w:val="22"/>
          <w:szCs w:val="22"/>
          <w:u w:val="single"/>
        </w:rPr>
        <w:t>W ODPOWIEDZI NA WEZWANIE ZAMAWIAJĄCEGO</w:t>
      </w:r>
      <w:r w:rsidRPr="009B63FF">
        <w:rPr>
          <w:rFonts w:asciiTheme="minorHAnsi" w:eastAsia="Times New Roman" w:hAnsiTheme="minorHAnsi" w:cstheme="minorHAnsi"/>
          <w:b/>
          <w:bCs/>
          <w:sz w:val="22"/>
          <w:szCs w:val="22"/>
        </w:rPr>
        <w:t xml:space="preserve"> PRZEZ WYKONAWCĘ, KTÓREGO OFERTA ZOSTANIE NAJWYŻEJ OCENIONA – II etap</w:t>
      </w:r>
      <w:r w:rsidR="00665262" w:rsidRPr="009B63FF">
        <w:rPr>
          <w:rFonts w:asciiTheme="minorHAnsi" w:eastAsia="Times New Roman" w:hAnsiTheme="minorHAnsi" w:cstheme="minorHAnsi"/>
          <w:b/>
          <w:bCs/>
          <w:sz w:val="22"/>
          <w:szCs w:val="22"/>
        </w:rPr>
        <w:t xml:space="preserve">    </w:t>
      </w:r>
      <w:r w:rsidR="00B712A3" w:rsidRPr="009B63FF">
        <w:rPr>
          <w:rFonts w:asciiTheme="minorHAnsi" w:eastAsia="Times New Roman" w:hAnsiTheme="minorHAnsi" w:cstheme="minorHAnsi"/>
          <w:b/>
          <w:bCs/>
          <w:sz w:val="22"/>
          <w:szCs w:val="22"/>
        </w:rPr>
        <w:t xml:space="preserve">(załączniki </w:t>
      </w:r>
      <w:r w:rsidR="002C4BE1" w:rsidRPr="009B63FF">
        <w:rPr>
          <w:rFonts w:asciiTheme="minorHAnsi" w:eastAsia="Times New Roman" w:hAnsiTheme="minorHAnsi" w:cstheme="minorHAnsi"/>
          <w:b/>
          <w:bCs/>
          <w:sz w:val="22"/>
          <w:szCs w:val="22"/>
        </w:rPr>
        <w:t>6</w:t>
      </w:r>
      <w:r w:rsidR="00ED4159" w:rsidRPr="009B63FF">
        <w:rPr>
          <w:rFonts w:asciiTheme="minorHAnsi" w:eastAsia="Times New Roman" w:hAnsiTheme="minorHAnsi" w:cstheme="minorHAnsi"/>
          <w:b/>
          <w:bCs/>
          <w:sz w:val="22"/>
          <w:szCs w:val="22"/>
        </w:rPr>
        <w:t xml:space="preserve"> </w:t>
      </w:r>
      <w:r w:rsidR="00665262" w:rsidRPr="009B63FF">
        <w:rPr>
          <w:rFonts w:asciiTheme="minorHAnsi" w:eastAsia="Times New Roman" w:hAnsiTheme="minorHAnsi" w:cstheme="minorHAnsi"/>
          <w:b/>
          <w:bCs/>
          <w:sz w:val="22"/>
          <w:szCs w:val="22"/>
        </w:rPr>
        <w:t xml:space="preserve">- </w:t>
      </w:r>
      <w:r w:rsidR="00ED4159" w:rsidRPr="009B63FF">
        <w:rPr>
          <w:rFonts w:asciiTheme="minorHAnsi" w:eastAsia="Times New Roman" w:hAnsiTheme="minorHAnsi" w:cstheme="minorHAnsi"/>
          <w:b/>
          <w:bCs/>
          <w:sz w:val="22"/>
          <w:szCs w:val="22"/>
        </w:rPr>
        <w:t>1</w:t>
      </w:r>
      <w:r w:rsidR="002C4BE1" w:rsidRPr="009B63FF">
        <w:rPr>
          <w:rFonts w:asciiTheme="minorHAnsi" w:eastAsia="Times New Roman" w:hAnsiTheme="minorHAnsi" w:cstheme="minorHAnsi"/>
          <w:b/>
          <w:bCs/>
          <w:sz w:val="22"/>
          <w:szCs w:val="22"/>
        </w:rPr>
        <w:t>4</w:t>
      </w:r>
      <w:r w:rsidR="00665262" w:rsidRPr="009B63FF">
        <w:rPr>
          <w:rFonts w:asciiTheme="minorHAnsi" w:eastAsia="Times New Roman" w:hAnsiTheme="minorHAnsi" w:cstheme="minorHAnsi"/>
          <w:b/>
          <w:bCs/>
          <w:sz w:val="22"/>
          <w:szCs w:val="22"/>
        </w:rPr>
        <w:t>)</w:t>
      </w:r>
    </w:p>
    <w:p w14:paraId="40D3F4EB" w14:textId="77777777" w:rsidR="00FE2305" w:rsidRPr="009B63FF" w:rsidRDefault="00FE2305" w:rsidP="00FE2305">
      <w:pPr>
        <w:autoSpaceDE w:val="0"/>
        <w:autoSpaceDN w:val="0"/>
        <w:adjustRightInd w:val="0"/>
        <w:jc w:val="both"/>
        <w:rPr>
          <w:rFonts w:asciiTheme="minorHAnsi" w:hAnsiTheme="minorHAnsi" w:cstheme="minorHAnsi"/>
          <w:color w:val="000000"/>
          <w:sz w:val="22"/>
          <w:szCs w:val="22"/>
        </w:rPr>
      </w:pPr>
    </w:p>
    <w:p w14:paraId="1E67A5A1" w14:textId="77777777" w:rsidR="006E4892" w:rsidRPr="009B63FF" w:rsidRDefault="006E4892" w:rsidP="006E4892">
      <w:pPr>
        <w:jc w:val="both"/>
        <w:rPr>
          <w:rFonts w:asciiTheme="minorHAnsi" w:hAnsiTheme="minorHAnsi" w:cstheme="minorHAnsi"/>
          <w:b/>
          <w:i/>
          <w:sz w:val="22"/>
          <w:szCs w:val="22"/>
          <w:u w:val="single"/>
        </w:rPr>
      </w:pPr>
      <w:r w:rsidRPr="009B63FF">
        <w:rPr>
          <w:rFonts w:asciiTheme="minorHAnsi" w:hAnsiTheme="minorHAnsi" w:cstheme="minorHAnsi"/>
          <w:b/>
          <w:i/>
          <w:sz w:val="22"/>
          <w:szCs w:val="22"/>
          <w:u w:val="single"/>
        </w:rPr>
        <w:t>Wykonawca nie jest zobowiązany do składania n/w dokument</w:t>
      </w:r>
      <w:r w:rsidR="00C75A7F" w:rsidRPr="009B63FF">
        <w:rPr>
          <w:rFonts w:asciiTheme="minorHAnsi" w:hAnsiTheme="minorHAnsi" w:cstheme="minorHAnsi"/>
          <w:b/>
          <w:i/>
          <w:sz w:val="22"/>
          <w:szCs w:val="22"/>
          <w:u w:val="single"/>
        </w:rPr>
        <w:t>ów i oświadczeń wraz z ofertą</w:t>
      </w:r>
    </w:p>
    <w:p w14:paraId="0949C531" w14:textId="77777777" w:rsidR="006E4892" w:rsidRPr="009B63FF" w:rsidRDefault="006E4892" w:rsidP="006E4892">
      <w:pPr>
        <w:rPr>
          <w:rFonts w:asciiTheme="minorHAnsi" w:hAnsiTheme="minorHAnsi" w:cstheme="minorHAnsi"/>
          <w:b/>
          <w:i/>
          <w:sz w:val="22"/>
          <w:szCs w:val="22"/>
          <w:u w:val="single"/>
        </w:rPr>
      </w:pPr>
    </w:p>
    <w:p w14:paraId="1BF8FD09" w14:textId="48324939" w:rsidR="006E4892" w:rsidRPr="009B63FF" w:rsidRDefault="006E4892" w:rsidP="003E2ED1">
      <w:pPr>
        <w:jc w:val="both"/>
        <w:rPr>
          <w:rFonts w:asciiTheme="minorHAnsi" w:hAnsiTheme="minorHAnsi" w:cstheme="minorHAnsi"/>
          <w:i/>
          <w:color w:val="000000"/>
          <w:sz w:val="22"/>
          <w:szCs w:val="22"/>
        </w:rPr>
      </w:pPr>
      <w:r w:rsidRPr="009B63FF">
        <w:rPr>
          <w:rFonts w:asciiTheme="minorHAnsi" w:hAnsiTheme="minorHAnsi" w:cstheme="minorHAnsi"/>
          <w:i/>
          <w:sz w:val="22"/>
          <w:szCs w:val="22"/>
        </w:rPr>
        <w:t xml:space="preserve">Zamawiający na podstawie </w:t>
      </w:r>
      <w:r w:rsidR="003E2ED1" w:rsidRPr="009B63FF">
        <w:rPr>
          <w:rFonts w:asciiTheme="minorHAnsi" w:hAnsiTheme="minorHAnsi" w:cstheme="minorHAnsi"/>
          <w:i/>
          <w:sz w:val="22"/>
          <w:szCs w:val="22"/>
        </w:rPr>
        <w:t xml:space="preserve">art.  </w:t>
      </w:r>
      <w:r w:rsidR="002D0FFD" w:rsidRPr="009B63FF">
        <w:rPr>
          <w:rFonts w:asciiTheme="minorHAnsi" w:hAnsiTheme="minorHAnsi" w:cstheme="minorHAnsi"/>
          <w:i/>
          <w:sz w:val="22"/>
          <w:szCs w:val="22"/>
        </w:rPr>
        <w:t xml:space="preserve">274 ust. 1 </w:t>
      </w:r>
      <w:r w:rsidRPr="009B63FF">
        <w:rPr>
          <w:rFonts w:asciiTheme="minorHAnsi" w:hAnsiTheme="minorHAnsi" w:cstheme="minorHAnsi"/>
          <w:i/>
          <w:sz w:val="22"/>
          <w:szCs w:val="22"/>
        </w:rPr>
        <w:t xml:space="preserve">ustawy Pzp wezwie wykonawcę, którego oferta została najwyżej oceniona, do złożenia w wyznaczonym, nie krótszym niż </w:t>
      </w:r>
      <w:r w:rsidR="002D0FFD" w:rsidRPr="009B63FF">
        <w:rPr>
          <w:rFonts w:asciiTheme="minorHAnsi" w:hAnsiTheme="minorHAnsi" w:cstheme="minorHAnsi"/>
          <w:i/>
          <w:sz w:val="22"/>
          <w:szCs w:val="22"/>
        </w:rPr>
        <w:t>5</w:t>
      </w:r>
      <w:r w:rsidR="003E2ED1" w:rsidRPr="009B63FF">
        <w:rPr>
          <w:rFonts w:asciiTheme="minorHAnsi" w:hAnsiTheme="minorHAnsi" w:cstheme="minorHAnsi"/>
          <w:i/>
          <w:sz w:val="22"/>
          <w:szCs w:val="22"/>
        </w:rPr>
        <w:t xml:space="preserve"> dni, </w:t>
      </w:r>
      <w:r w:rsidR="003E2ED1" w:rsidRPr="009B63FF">
        <w:rPr>
          <w:rFonts w:asciiTheme="minorHAnsi" w:hAnsiTheme="minorHAnsi" w:cstheme="minorHAnsi"/>
          <w:bCs/>
          <w:i/>
          <w:color w:val="000000"/>
          <w:sz w:val="22"/>
          <w:szCs w:val="22"/>
        </w:rPr>
        <w:t>aktualnych na dzień złożenia następujących środków dowodowych:</w:t>
      </w:r>
    </w:p>
    <w:p w14:paraId="3A100375" w14:textId="77777777" w:rsidR="006E4892" w:rsidRPr="009B63FF" w:rsidRDefault="006E4892" w:rsidP="00FE2305">
      <w:pPr>
        <w:autoSpaceDE w:val="0"/>
        <w:autoSpaceDN w:val="0"/>
        <w:adjustRightInd w:val="0"/>
        <w:jc w:val="both"/>
        <w:rPr>
          <w:rFonts w:asciiTheme="minorHAnsi" w:hAnsiTheme="minorHAnsi" w:cstheme="minorHAnsi"/>
          <w:color w:val="000000"/>
          <w:sz w:val="22"/>
          <w:szCs w:val="22"/>
        </w:rPr>
      </w:pPr>
    </w:p>
    <w:p w14:paraId="13617A65" w14:textId="5697C49D" w:rsidR="006E4892" w:rsidRDefault="006E4892" w:rsidP="00FE2305">
      <w:pPr>
        <w:autoSpaceDE w:val="0"/>
        <w:autoSpaceDN w:val="0"/>
        <w:adjustRightInd w:val="0"/>
        <w:jc w:val="both"/>
        <w:rPr>
          <w:rFonts w:asciiTheme="minorHAnsi" w:hAnsiTheme="minorHAnsi" w:cstheme="minorHAnsi"/>
          <w:color w:val="000000"/>
          <w:sz w:val="22"/>
          <w:szCs w:val="22"/>
        </w:rPr>
      </w:pPr>
    </w:p>
    <w:p w14:paraId="1DA134D5" w14:textId="4D62F8BC" w:rsidR="00FE2305" w:rsidRPr="009B63FF" w:rsidRDefault="00FE2305" w:rsidP="00C75A7F">
      <w:pPr>
        <w:autoSpaceDE w:val="0"/>
        <w:autoSpaceDN w:val="0"/>
        <w:adjustRightInd w:val="0"/>
        <w:spacing w:after="1"/>
        <w:jc w:val="both"/>
        <w:rPr>
          <w:rFonts w:asciiTheme="minorHAnsi" w:eastAsia="Times New Roman" w:hAnsiTheme="minorHAnsi" w:cstheme="minorHAnsi"/>
          <w:b/>
          <w:bCs/>
          <w:sz w:val="22"/>
          <w:szCs w:val="22"/>
        </w:rPr>
      </w:pPr>
      <w:r w:rsidRPr="009B63FF">
        <w:rPr>
          <w:rFonts w:asciiTheme="minorHAnsi" w:hAnsiTheme="minorHAnsi" w:cstheme="minorHAnsi"/>
          <w:b/>
          <w:snapToGrid w:val="0"/>
          <w:sz w:val="22"/>
          <w:szCs w:val="22"/>
        </w:rPr>
        <w:t xml:space="preserve">I.W celu </w:t>
      </w:r>
      <w:r w:rsidRPr="009B63FF">
        <w:rPr>
          <w:rFonts w:asciiTheme="minorHAnsi" w:hAnsiTheme="minorHAnsi" w:cstheme="minorHAnsi"/>
          <w:b/>
          <w:snapToGrid w:val="0"/>
          <w:sz w:val="22"/>
          <w:szCs w:val="22"/>
          <w:u w:val="single"/>
        </w:rPr>
        <w:t>potwierdzenia braku podstaw wykluczenia</w:t>
      </w:r>
      <w:r w:rsidRPr="009B63FF">
        <w:rPr>
          <w:rFonts w:asciiTheme="minorHAnsi" w:hAnsiTheme="minorHAnsi" w:cstheme="minorHAnsi"/>
          <w:b/>
          <w:snapToGrid w:val="0"/>
          <w:sz w:val="22"/>
          <w:szCs w:val="22"/>
        </w:rPr>
        <w:t xml:space="preserve"> wykonawcy z udziału w postępowaniu </w:t>
      </w:r>
      <w:r w:rsidRPr="009B63FF">
        <w:rPr>
          <w:rFonts w:asciiTheme="minorHAnsi" w:hAnsiTheme="minorHAnsi" w:cstheme="minorHAnsi"/>
          <w:b/>
          <w:snapToGrid w:val="0"/>
          <w:sz w:val="22"/>
          <w:szCs w:val="22"/>
        </w:rPr>
        <w:br/>
        <w:t>o udzielenie zamówienia publicznego, zwanego dalej „po</w:t>
      </w:r>
      <w:r w:rsidR="002D0FFD" w:rsidRPr="009B63FF">
        <w:rPr>
          <w:rFonts w:asciiTheme="minorHAnsi" w:hAnsiTheme="minorHAnsi" w:cstheme="minorHAnsi"/>
          <w:b/>
          <w:snapToGrid w:val="0"/>
          <w:sz w:val="22"/>
          <w:szCs w:val="22"/>
        </w:rPr>
        <w:t xml:space="preserve">stępowaniem”, zamawiający żąda </w:t>
      </w:r>
      <w:r w:rsidRPr="009B63FF">
        <w:rPr>
          <w:rFonts w:asciiTheme="minorHAnsi" w:hAnsiTheme="minorHAnsi" w:cstheme="minorHAnsi"/>
          <w:b/>
          <w:snapToGrid w:val="0"/>
          <w:sz w:val="22"/>
          <w:szCs w:val="22"/>
        </w:rPr>
        <w:t>następujących podmiotowych środków dowodowych:</w:t>
      </w:r>
      <w:r w:rsidR="00C75A7F" w:rsidRPr="009B63FF">
        <w:rPr>
          <w:rFonts w:asciiTheme="minorHAnsi" w:hAnsiTheme="minorHAnsi" w:cstheme="minorHAnsi"/>
          <w:b/>
          <w:snapToGrid w:val="0"/>
          <w:sz w:val="22"/>
          <w:szCs w:val="22"/>
        </w:rPr>
        <w:t xml:space="preserve">  </w:t>
      </w:r>
    </w:p>
    <w:p w14:paraId="4B90034D" w14:textId="77777777" w:rsidR="00665262" w:rsidRPr="009B63FF" w:rsidRDefault="00665262" w:rsidP="000036E1">
      <w:pPr>
        <w:jc w:val="right"/>
        <w:rPr>
          <w:rFonts w:asciiTheme="minorHAnsi" w:hAnsiTheme="minorHAnsi" w:cstheme="minorHAnsi"/>
          <w:b/>
          <w:i/>
          <w:snapToGrid w:val="0"/>
          <w:sz w:val="22"/>
          <w:szCs w:val="22"/>
          <w:u w:val="single"/>
        </w:rPr>
      </w:pPr>
    </w:p>
    <w:p w14:paraId="6EDB7604" w14:textId="77777777" w:rsidR="00665262" w:rsidRPr="009B63FF" w:rsidRDefault="00665262" w:rsidP="000036E1">
      <w:pPr>
        <w:jc w:val="right"/>
        <w:rPr>
          <w:rFonts w:asciiTheme="minorHAnsi" w:hAnsiTheme="minorHAnsi" w:cstheme="minorHAnsi"/>
          <w:b/>
          <w:i/>
          <w:snapToGrid w:val="0"/>
          <w:sz w:val="22"/>
          <w:szCs w:val="22"/>
          <w:u w:val="single"/>
        </w:rPr>
      </w:pPr>
    </w:p>
    <w:p w14:paraId="39436018" w14:textId="1E4D7C48" w:rsidR="00665262" w:rsidRPr="009B63FF" w:rsidRDefault="00665262" w:rsidP="00665262">
      <w:pPr>
        <w:jc w:val="right"/>
        <w:rPr>
          <w:rFonts w:asciiTheme="minorHAnsi" w:hAnsiTheme="minorHAnsi" w:cstheme="minorHAnsi"/>
          <w:b/>
          <w:i/>
          <w:snapToGrid w:val="0"/>
          <w:sz w:val="22"/>
          <w:szCs w:val="22"/>
          <w:u w:val="single"/>
        </w:rPr>
      </w:pPr>
      <w:r w:rsidRPr="009B63FF">
        <w:rPr>
          <w:rFonts w:asciiTheme="minorHAnsi" w:hAnsiTheme="minorHAnsi" w:cstheme="minorHAnsi"/>
          <w:b/>
          <w:i/>
          <w:snapToGrid w:val="0"/>
          <w:sz w:val="22"/>
          <w:szCs w:val="22"/>
          <w:u w:val="single"/>
        </w:rPr>
        <w:t xml:space="preserve">Załącznik </w:t>
      </w:r>
      <w:r w:rsidR="002C4BE1" w:rsidRPr="009B63FF">
        <w:rPr>
          <w:rFonts w:asciiTheme="minorHAnsi" w:hAnsiTheme="minorHAnsi" w:cstheme="minorHAnsi"/>
          <w:b/>
          <w:i/>
          <w:snapToGrid w:val="0"/>
          <w:sz w:val="22"/>
          <w:szCs w:val="22"/>
          <w:u w:val="single"/>
        </w:rPr>
        <w:t>nr 6</w:t>
      </w:r>
    </w:p>
    <w:p w14:paraId="68CA388E" w14:textId="77777777" w:rsidR="00964E64" w:rsidRPr="009B63FF" w:rsidRDefault="00964E64" w:rsidP="00DB4C52">
      <w:pPr>
        <w:jc w:val="center"/>
        <w:rPr>
          <w:rFonts w:asciiTheme="minorHAnsi" w:hAnsiTheme="minorHAnsi" w:cstheme="minorHAnsi"/>
          <w:b/>
          <w:i/>
          <w:iCs/>
          <w:sz w:val="22"/>
          <w:szCs w:val="22"/>
          <w:u w:val="single"/>
        </w:rPr>
      </w:pPr>
    </w:p>
    <w:p w14:paraId="30E89680" w14:textId="77777777" w:rsidR="00665262" w:rsidRPr="009B63FF" w:rsidRDefault="00665262">
      <w:pPr>
        <w:jc w:val="right"/>
        <w:rPr>
          <w:rFonts w:asciiTheme="minorHAnsi" w:hAnsiTheme="minorHAnsi" w:cstheme="minorHAnsi"/>
          <w:b/>
          <w:i/>
          <w:iCs/>
          <w:sz w:val="22"/>
          <w:szCs w:val="22"/>
          <w:u w:val="single"/>
        </w:rPr>
      </w:pPr>
    </w:p>
    <w:p w14:paraId="65E26A17" w14:textId="77777777" w:rsidR="00665262" w:rsidRPr="009B63FF" w:rsidRDefault="00665262" w:rsidP="00665262">
      <w:pPr>
        <w:autoSpaceDE w:val="0"/>
        <w:autoSpaceDN w:val="0"/>
        <w:adjustRightInd w:val="0"/>
        <w:rPr>
          <w:rFonts w:asciiTheme="minorHAnsi" w:hAnsiTheme="minorHAnsi" w:cstheme="minorHAnsi"/>
          <w:color w:val="000000"/>
          <w:sz w:val="22"/>
          <w:szCs w:val="22"/>
        </w:rPr>
      </w:pPr>
      <w:r w:rsidRPr="009B63FF">
        <w:rPr>
          <w:rFonts w:asciiTheme="minorHAnsi" w:hAnsiTheme="minorHAnsi" w:cstheme="minorHAnsi"/>
          <w:b/>
          <w:bCs/>
          <w:color w:val="000000"/>
          <w:sz w:val="22"/>
          <w:szCs w:val="22"/>
        </w:rPr>
        <w:t xml:space="preserve">INFORMACJA Z KRAJOWEGO REJESTRU KARNEGO, sporządzonej nie wcześniej niż 6 miesięcy przed jej złożeniem, </w:t>
      </w:r>
      <w:r w:rsidRPr="009B63FF">
        <w:rPr>
          <w:rFonts w:asciiTheme="minorHAnsi" w:hAnsiTheme="minorHAnsi" w:cstheme="minorHAnsi"/>
          <w:color w:val="000000"/>
          <w:sz w:val="22"/>
          <w:szCs w:val="22"/>
        </w:rPr>
        <w:t xml:space="preserve">w zakresie: </w:t>
      </w:r>
    </w:p>
    <w:p w14:paraId="4EEE10D2" w14:textId="77777777" w:rsidR="003B6CF2" w:rsidRPr="009B63FF" w:rsidRDefault="003B6CF2" w:rsidP="003B6CF2">
      <w:pPr>
        <w:autoSpaceDE w:val="0"/>
        <w:autoSpaceDN w:val="0"/>
        <w:adjustRightInd w:val="0"/>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a) art. 108 ust. 1 pkt 1 i 2 ustawy z dnia 11 września 2019 r. – Prawo zamówień publicznych, zwanej dalej „ustawą”, </w:t>
      </w:r>
    </w:p>
    <w:p w14:paraId="1E0818D7" w14:textId="77777777" w:rsidR="003B6CF2" w:rsidRPr="009B63FF" w:rsidRDefault="003B6CF2" w:rsidP="003B6CF2">
      <w:pPr>
        <w:autoSpaceDE w:val="0"/>
        <w:autoSpaceDN w:val="0"/>
        <w:adjustRightInd w:val="0"/>
        <w:rPr>
          <w:rFonts w:asciiTheme="minorHAnsi" w:hAnsiTheme="minorHAnsi" w:cstheme="minorHAnsi"/>
          <w:color w:val="000000"/>
          <w:sz w:val="22"/>
          <w:szCs w:val="22"/>
        </w:rPr>
      </w:pPr>
      <w:r w:rsidRPr="009B63FF">
        <w:rPr>
          <w:rFonts w:asciiTheme="minorHAnsi" w:hAnsiTheme="minorHAnsi" w:cstheme="minorHAnsi"/>
          <w:color w:val="000000"/>
          <w:sz w:val="22"/>
          <w:szCs w:val="22"/>
        </w:rPr>
        <w:t xml:space="preserve">b) art. 108 ust. 1 pkt 4 ustawy, dotyczącej orzeczenia zakazu ubiegania się o zamówienie publiczne tytułem środka karnego; </w:t>
      </w:r>
    </w:p>
    <w:p w14:paraId="5243AFD2" w14:textId="6E40A364" w:rsidR="00665262" w:rsidRPr="009B63FF" w:rsidRDefault="00665262" w:rsidP="00665262">
      <w:pPr>
        <w:rPr>
          <w:rFonts w:asciiTheme="minorHAnsi" w:hAnsiTheme="minorHAnsi" w:cstheme="minorHAnsi"/>
          <w:sz w:val="22"/>
          <w:szCs w:val="22"/>
        </w:rPr>
      </w:pPr>
    </w:p>
    <w:p w14:paraId="40C92B5D" w14:textId="6E0E15E0" w:rsidR="00BD4748" w:rsidRDefault="00BD4748" w:rsidP="00665262">
      <w:pPr>
        <w:rPr>
          <w:rFonts w:asciiTheme="minorHAnsi" w:hAnsiTheme="minorHAnsi" w:cstheme="minorHAnsi"/>
          <w:sz w:val="22"/>
          <w:szCs w:val="22"/>
        </w:rPr>
      </w:pPr>
    </w:p>
    <w:p w14:paraId="2D6A1788" w14:textId="4AF061DB" w:rsidR="002F3F87" w:rsidRDefault="002F3F87" w:rsidP="00665262">
      <w:pPr>
        <w:rPr>
          <w:rFonts w:asciiTheme="minorHAnsi" w:hAnsiTheme="minorHAnsi" w:cstheme="minorHAnsi"/>
          <w:sz w:val="22"/>
          <w:szCs w:val="22"/>
        </w:rPr>
      </w:pPr>
    </w:p>
    <w:p w14:paraId="02E6EBB3" w14:textId="2F6F5585" w:rsidR="002F3F87" w:rsidRDefault="002F3F87" w:rsidP="00665262">
      <w:pPr>
        <w:rPr>
          <w:rFonts w:asciiTheme="minorHAnsi" w:hAnsiTheme="minorHAnsi" w:cstheme="minorHAnsi"/>
          <w:sz w:val="22"/>
          <w:szCs w:val="22"/>
        </w:rPr>
      </w:pPr>
    </w:p>
    <w:p w14:paraId="5D309094" w14:textId="1B6C8E12" w:rsidR="002F3F87" w:rsidRDefault="002F3F87" w:rsidP="00665262">
      <w:pPr>
        <w:rPr>
          <w:rFonts w:asciiTheme="minorHAnsi" w:hAnsiTheme="minorHAnsi" w:cstheme="minorHAnsi"/>
          <w:sz w:val="22"/>
          <w:szCs w:val="22"/>
        </w:rPr>
      </w:pPr>
    </w:p>
    <w:p w14:paraId="2E930AB4" w14:textId="01A8AF6D" w:rsidR="002F3F87" w:rsidRDefault="002F3F87" w:rsidP="00665262">
      <w:pPr>
        <w:rPr>
          <w:rFonts w:asciiTheme="minorHAnsi" w:hAnsiTheme="minorHAnsi" w:cstheme="minorHAnsi"/>
          <w:sz w:val="22"/>
          <w:szCs w:val="22"/>
        </w:rPr>
      </w:pPr>
    </w:p>
    <w:p w14:paraId="3F5E8E49" w14:textId="277C46E1" w:rsidR="002F3F87" w:rsidRDefault="002F3F87" w:rsidP="00665262">
      <w:pPr>
        <w:rPr>
          <w:rFonts w:asciiTheme="minorHAnsi" w:hAnsiTheme="minorHAnsi" w:cstheme="minorHAnsi"/>
          <w:sz w:val="22"/>
          <w:szCs w:val="22"/>
        </w:rPr>
      </w:pPr>
    </w:p>
    <w:p w14:paraId="65B7DCA9" w14:textId="2882DB01" w:rsidR="002F3F87" w:rsidRDefault="002F3F87" w:rsidP="00665262">
      <w:pPr>
        <w:rPr>
          <w:rFonts w:asciiTheme="minorHAnsi" w:hAnsiTheme="minorHAnsi" w:cstheme="minorHAnsi"/>
          <w:sz w:val="22"/>
          <w:szCs w:val="22"/>
        </w:rPr>
      </w:pPr>
    </w:p>
    <w:p w14:paraId="3F187893" w14:textId="555E0A61" w:rsidR="002F3F87" w:rsidRDefault="002F3F87" w:rsidP="00665262">
      <w:pPr>
        <w:rPr>
          <w:rFonts w:asciiTheme="minorHAnsi" w:hAnsiTheme="minorHAnsi" w:cstheme="minorHAnsi"/>
          <w:sz w:val="22"/>
          <w:szCs w:val="22"/>
        </w:rPr>
      </w:pPr>
    </w:p>
    <w:p w14:paraId="13C112B8" w14:textId="7CA6F9F7" w:rsidR="002F3F87" w:rsidRDefault="002F3F87" w:rsidP="00665262">
      <w:pPr>
        <w:rPr>
          <w:rFonts w:asciiTheme="minorHAnsi" w:hAnsiTheme="minorHAnsi" w:cstheme="minorHAnsi"/>
          <w:sz w:val="22"/>
          <w:szCs w:val="22"/>
        </w:rPr>
      </w:pPr>
    </w:p>
    <w:p w14:paraId="2CD07D21" w14:textId="1CAF4584" w:rsidR="002F3F87" w:rsidRDefault="002F3F87" w:rsidP="00665262">
      <w:pPr>
        <w:rPr>
          <w:rFonts w:asciiTheme="minorHAnsi" w:hAnsiTheme="minorHAnsi" w:cstheme="minorHAnsi"/>
          <w:sz w:val="22"/>
          <w:szCs w:val="22"/>
        </w:rPr>
      </w:pPr>
    </w:p>
    <w:p w14:paraId="0B0A9FC4" w14:textId="04AABE11" w:rsidR="002F3F87" w:rsidRDefault="002F3F87" w:rsidP="00665262">
      <w:pPr>
        <w:rPr>
          <w:rFonts w:asciiTheme="minorHAnsi" w:hAnsiTheme="minorHAnsi" w:cstheme="minorHAnsi"/>
          <w:sz w:val="22"/>
          <w:szCs w:val="22"/>
        </w:rPr>
      </w:pPr>
    </w:p>
    <w:p w14:paraId="254A43B5" w14:textId="7DEFEA96" w:rsidR="002F3F87" w:rsidRDefault="002F3F87" w:rsidP="00665262">
      <w:pPr>
        <w:rPr>
          <w:rFonts w:asciiTheme="minorHAnsi" w:hAnsiTheme="minorHAnsi" w:cstheme="minorHAnsi"/>
          <w:sz w:val="22"/>
          <w:szCs w:val="22"/>
        </w:rPr>
      </w:pPr>
    </w:p>
    <w:p w14:paraId="78077D97" w14:textId="4A4A08AF" w:rsidR="002F3F87" w:rsidRDefault="002F3F87" w:rsidP="00665262">
      <w:pPr>
        <w:rPr>
          <w:rFonts w:asciiTheme="minorHAnsi" w:hAnsiTheme="minorHAnsi" w:cstheme="minorHAnsi"/>
          <w:sz w:val="22"/>
          <w:szCs w:val="22"/>
        </w:rPr>
      </w:pPr>
    </w:p>
    <w:p w14:paraId="153BF0A0" w14:textId="7234D778" w:rsidR="002F3F87" w:rsidRDefault="002F3F87" w:rsidP="00665262">
      <w:pPr>
        <w:rPr>
          <w:rFonts w:asciiTheme="minorHAnsi" w:hAnsiTheme="minorHAnsi" w:cstheme="minorHAnsi"/>
          <w:sz w:val="22"/>
          <w:szCs w:val="22"/>
        </w:rPr>
      </w:pPr>
    </w:p>
    <w:p w14:paraId="703B1119" w14:textId="7EE987EF" w:rsidR="002F3F87" w:rsidRDefault="002F3F87" w:rsidP="00665262">
      <w:pPr>
        <w:rPr>
          <w:rFonts w:asciiTheme="minorHAnsi" w:hAnsiTheme="minorHAnsi" w:cstheme="minorHAnsi"/>
          <w:sz w:val="22"/>
          <w:szCs w:val="22"/>
        </w:rPr>
      </w:pPr>
    </w:p>
    <w:p w14:paraId="6010C94B" w14:textId="5230250D" w:rsidR="002F3F87" w:rsidRDefault="002F3F87" w:rsidP="00665262">
      <w:pPr>
        <w:rPr>
          <w:rFonts w:asciiTheme="minorHAnsi" w:hAnsiTheme="minorHAnsi" w:cstheme="minorHAnsi"/>
          <w:sz w:val="22"/>
          <w:szCs w:val="22"/>
        </w:rPr>
      </w:pPr>
    </w:p>
    <w:p w14:paraId="1C0A4415" w14:textId="5F444C13" w:rsidR="002F3F87" w:rsidRDefault="002F3F87" w:rsidP="00665262">
      <w:pPr>
        <w:rPr>
          <w:rFonts w:asciiTheme="minorHAnsi" w:hAnsiTheme="minorHAnsi" w:cstheme="minorHAnsi"/>
          <w:sz w:val="22"/>
          <w:szCs w:val="22"/>
        </w:rPr>
      </w:pPr>
    </w:p>
    <w:p w14:paraId="5A2750FD" w14:textId="70B33A18" w:rsidR="002F3F87" w:rsidRDefault="002F3F87" w:rsidP="00665262">
      <w:pPr>
        <w:rPr>
          <w:rFonts w:asciiTheme="minorHAnsi" w:hAnsiTheme="minorHAnsi" w:cstheme="minorHAnsi"/>
          <w:sz w:val="22"/>
          <w:szCs w:val="22"/>
        </w:rPr>
      </w:pPr>
    </w:p>
    <w:p w14:paraId="26C8AB4C" w14:textId="03E634D0" w:rsidR="002F3F87" w:rsidRDefault="002F3F87" w:rsidP="00665262">
      <w:pPr>
        <w:rPr>
          <w:rFonts w:asciiTheme="minorHAnsi" w:hAnsiTheme="minorHAnsi" w:cstheme="minorHAnsi"/>
          <w:sz w:val="22"/>
          <w:szCs w:val="22"/>
        </w:rPr>
      </w:pPr>
    </w:p>
    <w:p w14:paraId="3184C9C8" w14:textId="2DF92317" w:rsidR="002F3F87" w:rsidRDefault="002F3F87" w:rsidP="00665262">
      <w:pPr>
        <w:rPr>
          <w:rFonts w:asciiTheme="minorHAnsi" w:hAnsiTheme="minorHAnsi" w:cstheme="minorHAnsi"/>
          <w:sz w:val="22"/>
          <w:szCs w:val="22"/>
        </w:rPr>
      </w:pPr>
    </w:p>
    <w:p w14:paraId="49C3E646" w14:textId="336E0CD2" w:rsidR="002F3F87" w:rsidRDefault="002F3F87" w:rsidP="00665262">
      <w:pPr>
        <w:rPr>
          <w:rFonts w:asciiTheme="minorHAnsi" w:hAnsiTheme="minorHAnsi" w:cstheme="minorHAnsi"/>
          <w:sz w:val="22"/>
          <w:szCs w:val="22"/>
        </w:rPr>
      </w:pPr>
    </w:p>
    <w:p w14:paraId="1FEE94A8" w14:textId="394F543E" w:rsidR="002F3F87" w:rsidRDefault="002F3F87" w:rsidP="00665262">
      <w:pPr>
        <w:rPr>
          <w:rFonts w:asciiTheme="minorHAnsi" w:hAnsiTheme="minorHAnsi" w:cstheme="minorHAnsi"/>
          <w:sz w:val="22"/>
          <w:szCs w:val="22"/>
        </w:rPr>
      </w:pPr>
    </w:p>
    <w:p w14:paraId="335FAC43" w14:textId="576E03D3" w:rsidR="002F3F87" w:rsidRDefault="002F3F87" w:rsidP="00665262">
      <w:pPr>
        <w:rPr>
          <w:rFonts w:asciiTheme="minorHAnsi" w:hAnsiTheme="minorHAnsi" w:cstheme="minorHAnsi"/>
          <w:sz w:val="22"/>
          <w:szCs w:val="22"/>
        </w:rPr>
      </w:pPr>
    </w:p>
    <w:p w14:paraId="28BE944C" w14:textId="2E22C9D8" w:rsidR="00665262" w:rsidRPr="009B63FF" w:rsidRDefault="00665262" w:rsidP="00665262">
      <w:pPr>
        <w:jc w:val="right"/>
        <w:rPr>
          <w:rFonts w:asciiTheme="minorHAnsi" w:hAnsiTheme="minorHAnsi" w:cstheme="minorHAnsi"/>
          <w:b/>
          <w:i/>
          <w:snapToGrid w:val="0"/>
          <w:sz w:val="22"/>
          <w:szCs w:val="22"/>
          <w:u w:val="single"/>
        </w:rPr>
      </w:pPr>
      <w:r w:rsidRPr="009B63FF">
        <w:rPr>
          <w:rFonts w:asciiTheme="minorHAnsi" w:hAnsiTheme="minorHAnsi" w:cstheme="minorHAnsi"/>
          <w:b/>
          <w:i/>
          <w:snapToGrid w:val="0"/>
          <w:sz w:val="22"/>
          <w:szCs w:val="22"/>
          <w:u w:val="single"/>
        </w:rPr>
        <w:t xml:space="preserve">Załącznik </w:t>
      </w:r>
      <w:r w:rsidR="002C4BE1" w:rsidRPr="009B63FF">
        <w:rPr>
          <w:rFonts w:asciiTheme="minorHAnsi" w:hAnsiTheme="minorHAnsi" w:cstheme="minorHAnsi"/>
          <w:b/>
          <w:i/>
          <w:snapToGrid w:val="0"/>
          <w:sz w:val="22"/>
          <w:szCs w:val="22"/>
          <w:u w:val="single"/>
        </w:rPr>
        <w:t>nr 7</w:t>
      </w:r>
    </w:p>
    <w:p w14:paraId="324BE14E" w14:textId="77777777" w:rsidR="00665262" w:rsidRPr="009B63FF" w:rsidRDefault="00665262" w:rsidP="00964E64">
      <w:pPr>
        <w:rPr>
          <w:rFonts w:asciiTheme="minorHAnsi" w:hAnsiTheme="minorHAnsi" w:cstheme="minorHAnsi"/>
          <w:b/>
          <w:sz w:val="22"/>
          <w:szCs w:val="22"/>
        </w:rPr>
      </w:pPr>
    </w:p>
    <w:p w14:paraId="1FFA1814" w14:textId="54769DCD" w:rsidR="00ED0E2A" w:rsidRPr="009B63FF" w:rsidRDefault="00ED0E2A" w:rsidP="00ED0E2A">
      <w:pPr>
        <w:jc w:val="both"/>
        <w:rPr>
          <w:rFonts w:asciiTheme="minorHAnsi" w:hAnsiTheme="minorHAnsi" w:cstheme="minorHAnsi"/>
          <w:b/>
        </w:rPr>
      </w:pPr>
      <w:r w:rsidRPr="009B63FF">
        <w:rPr>
          <w:rFonts w:asciiTheme="minorHAnsi" w:hAnsiTheme="minorHAnsi" w:cstheme="minorHAnsi"/>
          <w:b/>
          <w:bCs/>
          <w:sz w:val="22"/>
          <w:szCs w:val="22"/>
        </w:rPr>
        <w:t>OŚWIADCZENIE WYKONAWCY, W ZAKRESIE ART. 108 UST. 1 PKT 5 USTAWY</w:t>
      </w:r>
      <w:r w:rsidRPr="009B63FF">
        <w:rPr>
          <w:rFonts w:asciiTheme="minorHAnsi" w:hAnsiTheme="minorHAnsi" w:cstheme="minorHAnsi"/>
          <w:sz w:val="22"/>
          <w:szCs w:val="22"/>
        </w:rPr>
        <w:t xml:space="preserve">, o braku przynależności </w:t>
      </w:r>
      <w:r w:rsidRPr="009B63FF">
        <w:rPr>
          <w:rFonts w:asciiTheme="minorHAnsi" w:hAnsiTheme="minorHAnsi" w:cstheme="minorHAnsi"/>
          <w:color w:val="000000"/>
          <w:sz w:val="22"/>
          <w:szCs w:val="22"/>
        </w:rPr>
        <w:t>do tej samej grupy kapitałowej w rozumieniu ustawy z dnia 16 lutego 2007 r. o ochronie konkurencji i konsumentów (t.j. Dz. U. z 2021 r. poz. 275 ze zm.), z innym wykonawcą, który złożył odrębną ofertę, ofertę  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w:t>
      </w:r>
    </w:p>
    <w:p w14:paraId="78612412" w14:textId="77777777" w:rsidR="00665262" w:rsidRPr="009B63FF" w:rsidRDefault="00665262" w:rsidP="00665262">
      <w:pPr>
        <w:jc w:val="both"/>
        <w:rPr>
          <w:rFonts w:asciiTheme="minorHAnsi" w:hAnsiTheme="minorHAnsi" w:cstheme="minorHAnsi"/>
          <w:b/>
          <w:sz w:val="22"/>
          <w:szCs w:val="22"/>
        </w:rPr>
      </w:pPr>
    </w:p>
    <w:p w14:paraId="7C674E5E" w14:textId="0497B2A5" w:rsidR="0049386B" w:rsidRPr="009B63FF" w:rsidRDefault="005A069C" w:rsidP="0049386B">
      <w:pPr>
        <w:rPr>
          <w:rFonts w:asciiTheme="minorHAnsi" w:hAnsiTheme="minorHAnsi" w:cstheme="minorHAnsi"/>
          <w:b/>
          <w:bCs/>
          <w:sz w:val="22"/>
          <w:szCs w:val="22"/>
          <w:u w:val="single"/>
        </w:rPr>
      </w:pPr>
      <w:r>
        <w:rPr>
          <w:rFonts w:asciiTheme="minorHAnsi" w:hAnsiTheme="minorHAnsi" w:cstheme="minorHAnsi"/>
          <w:b/>
          <w:bCs/>
          <w:sz w:val="22"/>
          <w:szCs w:val="22"/>
        </w:rPr>
        <w:t>- Sprawa nr  ZP/ 18</w:t>
      </w:r>
      <w:r w:rsidR="0049386B" w:rsidRPr="009B63FF">
        <w:rPr>
          <w:rFonts w:asciiTheme="minorHAnsi" w:hAnsiTheme="minorHAnsi" w:cstheme="minorHAnsi"/>
          <w:b/>
          <w:bCs/>
          <w:sz w:val="22"/>
          <w:szCs w:val="22"/>
        </w:rPr>
        <w:t xml:space="preserve"> /2025</w:t>
      </w:r>
    </w:p>
    <w:p w14:paraId="1A98817B" w14:textId="748DEBD8" w:rsidR="00665262" w:rsidRPr="009B63FF" w:rsidRDefault="00665262" w:rsidP="00665262">
      <w:pPr>
        <w:pStyle w:val="tyt"/>
        <w:rPr>
          <w:rFonts w:asciiTheme="minorHAnsi" w:hAnsiTheme="minorHAnsi" w:cstheme="minorHAnsi"/>
          <w:sz w:val="22"/>
          <w:szCs w:val="22"/>
        </w:rPr>
      </w:pPr>
      <w:r w:rsidRPr="009B63FF">
        <w:rPr>
          <w:rFonts w:asciiTheme="minorHAnsi" w:hAnsiTheme="minorHAnsi" w:cstheme="minorHAnsi"/>
          <w:sz w:val="22"/>
          <w:szCs w:val="22"/>
        </w:rPr>
        <w:t>Oświadc</w:t>
      </w:r>
      <w:r w:rsidR="00B01802" w:rsidRPr="009B63FF">
        <w:rPr>
          <w:rFonts w:asciiTheme="minorHAnsi" w:hAnsiTheme="minorHAnsi" w:cstheme="minorHAnsi"/>
          <w:sz w:val="22"/>
          <w:szCs w:val="22"/>
        </w:rPr>
        <w:t>zenie w trybie art. 108</w:t>
      </w:r>
      <w:r w:rsidRPr="009B63FF">
        <w:rPr>
          <w:rFonts w:asciiTheme="minorHAnsi" w:hAnsiTheme="minorHAnsi" w:cstheme="minorHAnsi"/>
          <w:sz w:val="22"/>
          <w:szCs w:val="22"/>
        </w:rPr>
        <w:t xml:space="preserve"> ust. </w:t>
      </w:r>
      <w:r w:rsidR="00B01802" w:rsidRPr="009B63FF">
        <w:rPr>
          <w:rFonts w:asciiTheme="minorHAnsi" w:hAnsiTheme="minorHAnsi" w:cstheme="minorHAnsi"/>
          <w:sz w:val="22"/>
          <w:szCs w:val="22"/>
        </w:rPr>
        <w:t>5</w:t>
      </w:r>
      <w:r w:rsidRPr="009B63FF">
        <w:rPr>
          <w:rFonts w:asciiTheme="minorHAnsi" w:hAnsiTheme="minorHAnsi" w:cstheme="minorHAnsi"/>
          <w:sz w:val="22"/>
          <w:szCs w:val="22"/>
        </w:rPr>
        <w:t xml:space="preserve">  </w:t>
      </w:r>
    </w:p>
    <w:p w14:paraId="67AC041A" w14:textId="77777777" w:rsidR="00665262" w:rsidRPr="009B63FF" w:rsidRDefault="00665262" w:rsidP="00665262">
      <w:pPr>
        <w:pStyle w:val="tyt"/>
        <w:rPr>
          <w:rFonts w:asciiTheme="minorHAnsi" w:hAnsiTheme="minorHAnsi" w:cstheme="minorHAnsi"/>
          <w:sz w:val="22"/>
          <w:szCs w:val="22"/>
        </w:rPr>
      </w:pPr>
      <w:r w:rsidRPr="009B63FF">
        <w:rPr>
          <w:rFonts w:asciiTheme="minorHAnsi" w:hAnsiTheme="minorHAnsi" w:cstheme="minorHAnsi"/>
          <w:sz w:val="22"/>
          <w:szCs w:val="22"/>
        </w:rPr>
        <w:t>ustawy Prawo zamówień publicznych</w:t>
      </w:r>
    </w:p>
    <w:p w14:paraId="5500866C" w14:textId="77777777" w:rsidR="005762D2" w:rsidRPr="009B63FF" w:rsidRDefault="005762D2" w:rsidP="005762D2">
      <w:pPr>
        <w:pStyle w:val="tyt"/>
        <w:rPr>
          <w:rFonts w:asciiTheme="minorHAnsi" w:hAnsiTheme="minorHAnsi" w:cstheme="minorHAnsi"/>
          <w:sz w:val="22"/>
          <w:szCs w:val="22"/>
        </w:rPr>
      </w:pPr>
      <w:r w:rsidRPr="009B63FF">
        <w:rPr>
          <w:rFonts w:asciiTheme="minorHAnsi" w:hAnsiTheme="minorHAnsi" w:cstheme="minorHAnsi"/>
          <w:sz w:val="22"/>
          <w:szCs w:val="22"/>
        </w:rPr>
        <w:t xml:space="preserve">z dnia 11 września 2019 r. </w:t>
      </w:r>
    </w:p>
    <w:p w14:paraId="51FF75D9" w14:textId="0327A101" w:rsidR="00665262" w:rsidRPr="009B63FF" w:rsidRDefault="005762D2" w:rsidP="005762D2">
      <w:pPr>
        <w:spacing w:line="480" w:lineRule="atLeast"/>
        <w:jc w:val="center"/>
        <w:rPr>
          <w:rFonts w:asciiTheme="minorHAnsi" w:hAnsiTheme="minorHAnsi" w:cstheme="minorHAnsi"/>
          <w:sz w:val="22"/>
          <w:szCs w:val="22"/>
        </w:rPr>
      </w:pPr>
      <w:r w:rsidRPr="009B63FF">
        <w:rPr>
          <w:rFonts w:asciiTheme="minorHAnsi" w:hAnsiTheme="minorHAnsi" w:cstheme="minorHAnsi"/>
          <w:sz w:val="22"/>
          <w:szCs w:val="22"/>
        </w:rPr>
        <w:t xml:space="preserve"> </w:t>
      </w:r>
      <w:r w:rsidR="00665262" w:rsidRPr="009B63FF">
        <w:rPr>
          <w:rFonts w:asciiTheme="minorHAnsi" w:hAnsiTheme="minorHAnsi" w:cstheme="minorHAnsi"/>
          <w:sz w:val="22"/>
          <w:szCs w:val="22"/>
        </w:rPr>
        <w:t>(Dz. U. z 20</w:t>
      </w:r>
      <w:r w:rsidR="00E928D8" w:rsidRPr="009B63FF">
        <w:rPr>
          <w:rFonts w:asciiTheme="minorHAnsi" w:hAnsiTheme="minorHAnsi" w:cstheme="minorHAnsi"/>
          <w:sz w:val="22"/>
          <w:szCs w:val="22"/>
        </w:rPr>
        <w:t>24</w:t>
      </w:r>
      <w:r w:rsidR="00665262" w:rsidRPr="009B63FF">
        <w:rPr>
          <w:rFonts w:asciiTheme="minorHAnsi" w:hAnsiTheme="minorHAnsi" w:cstheme="minorHAnsi"/>
          <w:sz w:val="22"/>
          <w:szCs w:val="22"/>
        </w:rPr>
        <w:t xml:space="preserve"> r. poz. </w:t>
      </w:r>
      <w:r w:rsidR="00E928D8" w:rsidRPr="009B63FF">
        <w:rPr>
          <w:rFonts w:asciiTheme="minorHAnsi" w:hAnsiTheme="minorHAnsi" w:cstheme="minorHAnsi"/>
          <w:sz w:val="22"/>
          <w:szCs w:val="22"/>
        </w:rPr>
        <w:t>1320</w:t>
      </w:r>
      <w:r w:rsidR="00665262" w:rsidRPr="009B63FF">
        <w:rPr>
          <w:rFonts w:asciiTheme="minorHAnsi" w:hAnsiTheme="minorHAnsi" w:cstheme="minorHAnsi"/>
          <w:sz w:val="22"/>
          <w:szCs w:val="22"/>
        </w:rPr>
        <w:t xml:space="preserve"> z późn. zm.)</w:t>
      </w:r>
    </w:p>
    <w:p w14:paraId="5058ECC8" w14:textId="6EF65A05" w:rsidR="00665262" w:rsidRPr="009B63FF" w:rsidRDefault="00665262" w:rsidP="00665262">
      <w:pPr>
        <w:spacing w:line="480" w:lineRule="atLeast"/>
        <w:rPr>
          <w:rFonts w:asciiTheme="minorHAnsi" w:hAnsiTheme="minorHAnsi" w:cstheme="minorHAnsi"/>
          <w:b/>
          <w:sz w:val="22"/>
          <w:szCs w:val="22"/>
        </w:rPr>
      </w:pPr>
      <w:r w:rsidRPr="009B63FF">
        <w:rPr>
          <w:rFonts w:asciiTheme="minorHAnsi" w:hAnsiTheme="minorHAnsi" w:cstheme="minorHAnsi"/>
          <w:b/>
          <w:sz w:val="22"/>
          <w:szCs w:val="22"/>
        </w:rPr>
        <w:t>Nazwa Wykonawcy: ..............................................................................................</w:t>
      </w:r>
    </w:p>
    <w:p w14:paraId="7E80A485" w14:textId="4F8172CB" w:rsidR="00665262" w:rsidRPr="009B63FF" w:rsidRDefault="00665262" w:rsidP="00665262">
      <w:pPr>
        <w:spacing w:line="480" w:lineRule="atLeast"/>
        <w:rPr>
          <w:rFonts w:asciiTheme="minorHAnsi" w:hAnsiTheme="minorHAnsi" w:cstheme="minorHAnsi"/>
          <w:b/>
          <w:sz w:val="22"/>
          <w:szCs w:val="22"/>
        </w:rPr>
      </w:pPr>
      <w:r w:rsidRPr="009B63FF">
        <w:rPr>
          <w:rFonts w:asciiTheme="minorHAnsi" w:hAnsiTheme="minorHAnsi" w:cstheme="minorHAnsi"/>
          <w:b/>
          <w:sz w:val="22"/>
          <w:szCs w:val="22"/>
        </w:rPr>
        <w:t>Adres Wykonawcy: .....................................................................</w:t>
      </w:r>
      <w:r w:rsidR="002F3F87">
        <w:rPr>
          <w:rFonts w:asciiTheme="minorHAnsi" w:hAnsiTheme="minorHAnsi" w:cstheme="minorHAnsi"/>
          <w:b/>
          <w:sz w:val="22"/>
          <w:szCs w:val="22"/>
        </w:rPr>
        <w:t>....</w:t>
      </w:r>
      <w:r w:rsidRPr="009B63FF">
        <w:rPr>
          <w:rFonts w:asciiTheme="minorHAnsi" w:hAnsiTheme="minorHAnsi" w:cstheme="minorHAnsi"/>
          <w:b/>
          <w:sz w:val="22"/>
          <w:szCs w:val="22"/>
        </w:rPr>
        <w:t>.......................</w:t>
      </w:r>
    </w:p>
    <w:p w14:paraId="283489CA" w14:textId="77777777" w:rsidR="00665262" w:rsidRPr="009B63FF" w:rsidRDefault="00665262" w:rsidP="00665262">
      <w:pPr>
        <w:rPr>
          <w:rFonts w:asciiTheme="minorHAnsi" w:hAnsiTheme="minorHAnsi" w:cstheme="minorHAnsi"/>
          <w:sz w:val="22"/>
          <w:szCs w:val="22"/>
          <w:lang w:eastAsia="ar-SA"/>
        </w:rPr>
      </w:pPr>
    </w:p>
    <w:p w14:paraId="0296CD73" w14:textId="194F6F86" w:rsidR="00665262" w:rsidRPr="009B63FF" w:rsidRDefault="00665262" w:rsidP="00665262">
      <w:pPr>
        <w:spacing w:line="360" w:lineRule="auto"/>
        <w:ind w:firstLine="390"/>
        <w:jc w:val="both"/>
        <w:rPr>
          <w:rFonts w:asciiTheme="minorHAnsi" w:hAnsiTheme="minorHAnsi" w:cstheme="minorHAnsi"/>
          <w:sz w:val="22"/>
          <w:szCs w:val="22"/>
        </w:rPr>
      </w:pPr>
      <w:r w:rsidRPr="009B63FF">
        <w:rPr>
          <w:rFonts w:asciiTheme="minorHAnsi" w:hAnsiTheme="minorHAnsi" w:cstheme="minorHAnsi"/>
          <w:sz w:val="22"/>
          <w:szCs w:val="22"/>
        </w:rPr>
        <w:t xml:space="preserve">Przystępując jako Wykonawca do udziału w postępowaniu o udzielenie zamówienia publicznego nr sprawy </w:t>
      </w:r>
      <w:r w:rsidRPr="009B63FF">
        <w:rPr>
          <w:rFonts w:asciiTheme="minorHAnsi" w:hAnsiTheme="minorHAnsi" w:cstheme="minorHAnsi"/>
          <w:b/>
          <w:sz w:val="22"/>
          <w:szCs w:val="22"/>
        </w:rPr>
        <w:t>ZP/</w:t>
      </w:r>
      <w:r w:rsidR="00E928D8" w:rsidRPr="009B63FF">
        <w:rPr>
          <w:rFonts w:asciiTheme="minorHAnsi" w:hAnsiTheme="minorHAnsi" w:cstheme="minorHAnsi"/>
          <w:b/>
          <w:sz w:val="22"/>
          <w:szCs w:val="22"/>
        </w:rPr>
        <w:t>1</w:t>
      </w:r>
      <w:r w:rsidR="005A069C">
        <w:rPr>
          <w:rFonts w:asciiTheme="minorHAnsi" w:hAnsiTheme="minorHAnsi" w:cstheme="minorHAnsi"/>
          <w:b/>
          <w:sz w:val="22"/>
          <w:szCs w:val="22"/>
        </w:rPr>
        <w:t>8</w:t>
      </w:r>
      <w:r w:rsidRPr="009B63FF">
        <w:rPr>
          <w:rFonts w:asciiTheme="minorHAnsi" w:hAnsiTheme="minorHAnsi" w:cstheme="minorHAnsi"/>
          <w:b/>
          <w:sz w:val="22"/>
          <w:szCs w:val="22"/>
        </w:rPr>
        <w:t>/202</w:t>
      </w:r>
      <w:r w:rsidR="0049386B" w:rsidRPr="009B63FF">
        <w:rPr>
          <w:rFonts w:asciiTheme="minorHAnsi" w:hAnsiTheme="minorHAnsi" w:cstheme="minorHAnsi"/>
          <w:b/>
          <w:sz w:val="22"/>
          <w:szCs w:val="22"/>
        </w:rPr>
        <w:t>5</w:t>
      </w:r>
      <w:r w:rsidRPr="009B63FF">
        <w:rPr>
          <w:rFonts w:asciiTheme="minorHAnsi" w:hAnsiTheme="minorHAnsi" w:cstheme="minorHAnsi"/>
          <w:sz w:val="22"/>
          <w:szCs w:val="22"/>
        </w:rPr>
        <w:t xml:space="preserve">, po zapoznaniu się z zamieszczoną na stronie internetowej informacją, o której mowa w art. </w:t>
      </w:r>
      <w:r w:rsidR="0056440B" w:rsidRPr="009B63FF">
        <w:rPr>
          <w:rFonts w:asciiTheme="minorHAnsi" w:hAnsiTheme="minorHAnsi" w:cstheme="minorHAnsi"/>
          <w:sz w:val="22"/>
          <w:szCs w:val="22"/>
        </w:rPr>
        <w:t>108</w:t>
      </w:r>
      <w:r w:rsidRPr="009B63FF">
        <w:rPr>
          <w:rFonts w:asciiTheme="minorHAnsi" w:hAnsiTheme="minorHAnsi" w:cstheme="minorHAnsi"/>
          <w:sz w:val="22"/>
          <w:szCs w:val="22"/>
        </w:rPr>
        <w:t xml:space="preserve"> ust. 5</w:t>
      </w:r>
      <w:r w:rsidR="0056440B" w:rsidRPr="009B63FF">
        <w:rPr>
          <w:rFonts w:asciiTheme="minorHAnsi" w:hAnsiTheme="minorHAnsi" w:cstheme="minorHAnsi"/>
          <w:sz w:val="22"/>
          <w:szCs w:val="22"/>
        </w:rPr>
        <w:t xml:space="preserve"> </w:t>
      </w:r>
      <w:r w:rsidRPr="009B63FF">
        <w:rPr>
          <w:rFonts w:asciiTheme="minorHAnsi" w:hAnsiTheme="minorHAnsi" w:cstheme="minorHAnsi"/>
          <w:sz w:val="22"/>
          <w:szCs w:val="22"/>
        </w:rPr>
        <w:t xml:space="preserve"> ustawy Pzp,  niniejszym informujemy, że:</w:t>
      </w:r>
    </w:p>
    <w:p w14:paraId="1FCE5864" w14:textId="77777777" w:rsidR="00ED0E2A" w:rsidRPr="009B63FF" w:rsidRDefault="00ED0E2A" w:rsidP="00ED0E2A">
      <w:pPr>
        <w:spacing w:line="360" w:lineRule="auto"/>
        <w:jc w:val="both"/>
        <w:rPr>
          <w:rFonts w:asciiTheme="minorHAnsi" w:hAnsiTheme="minorHAnsi" w:cstheme="minorHAnsi"/>
          <w:sz w:val="22"/>
          <w:szCs w:val="22"/>
        </w:rPr>
      </w:pPr>
      <w:r w:rsidRPr="009B63FF">
        <w:rPr>
          <w:rFonts w:asciiTheme="minorHAnsi" w:hAnsiTheme="minorHAnsi" w:cstheme="minorHAnsi"/>
          <w:sz w:val="20"/>
          <w:szCs w:val="20"/>
        </w:rPr>
        <w:t>* 1</w:t>
      </w:r>
      <w:r w:rsidRPr="009B63FF">
        <w:rPr>
          <w:rFonts w:asciiTheme="minorHAnsi" w:hAnsiTheme="minorHAnsi" w:cstheme="minorHAnsi"/>
          <w:sz w:val="22"/>
          <w:szCs w:val="22"/>
        </w:rPr>
        <w:t>) nie należymy do żadnej grupy kapitałowej, w rozumieniu ustawy z dnia 16 lutego 2007 r., o ochronie konkurencji i konsumentów (Dz. U. z 2021 poz. 275 z późn. zm.).</w:t>
      </w:r>
    </w:p>
    <w:p w14:paraId="4A21AC39" w14:textId="77777777" w:rsidR="00ED0E2A" w:rsidRPr="009B63FF" w:rsidRDefault="00ED0E2A" w:rsidP="00ED0E2A">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 2) z żadnym z Wykonawców, którzy złożyli oferty w przedmiotowym postępowaniu o udzielenie zamówienia, nie należymy do tej samej grupy kapitałowej, w rozumieniu ustawy z dnia 16 lutego 2007 r., o ochronie konkurencji i konsumentów (Dz. U. z 2021 poz. 275 z późn. zm.).</w:t>
      </w:r>
    </w:p>
    <w:p w14:paraId="21C81214" w14:textId="77777777" w:rsidR="00665262" w:rsidRPr="009B63FF" w:rsidRDefault="00665262" w:rsidP="00665262">
      <w:pPr>
        <w:spacing w:line="360" w:lineRule="auto"/>
        <w:rPr>
          <w:rFonts w:asciiTheme="minorHAnsi" w:hAnsiTheme="minorHAnsi" w:cstheme="minorHAnsi"/>
          <w:sz w:val="22"/>
          <w:szCs w:val="22"/>
        </w:rPr>
      </w:pPr>
      <w:r w:rsidRPr="009B63FF">
        <w:rPr>
          <w:rFonts w:asciiTheme="minorHAnsi" w:hAnsiTheme="minorHAnsi" w:cstheme="minorHAnsi"/>
          <w:sz w:val="22"/>
          <w:szCs w:val="22"/>
        </w:rPr>
        <w:t>* 3) należymy do tej samej grupy kapitałowej łącznie z nw. Wykonawcami, którzy złożyli odrębne oferty w przedmiotowym postępowaniu o udzielenie zamówienia**:</w:t>
      </w:r>
    </w:p>
    <w:p w14:paraId="136A485C" w14:textId="77777777" w:rsidR="00665262" w:rsidRPr="009B63FF" w:rsidRDefault="00665262" w:rsidP="00665262">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1) ………………………………………………………………………………………….</w:t>
      </w:r>
    </w:p>
    <w:p w14:paraId="6F66A2A6" w14:textId="77777777" w:rsidR="00665262" w:rsidRPr="009B63FF" w:rsidRDefault="00665262" w:rsidP="00665262">
      <w:pPr>
        <w:spacing w:line="360" w:lineRule="auto"/>
        <w:jc w:val="both"/>
        <w:rPr>
          <w:rFonts w:asciiTheme="minorHAnsi" w:hAnsiTheme="minorHAnsi" w:cstheme="minorHAnsi"/>
          <w:sz w:val="22"/>
          <w:szCs w:val="22"/>
        </w:rPr>
      </w:pPr>
      <w:r w:rsidRPr="009B63FF">
        <w:rPr>
          <w:rFonts w:asciiTheme="minorHAnsi" w:hAnsiTheme="minorHAnsi" w:cstheme="minorHAnsi"/>
          <w:sz w:val="22"/>
          <w:szCs w:val="22"/>
        </w:rPr>
        <w:t>2) ………………………………………………………………………………………….</w:t>
      </w:r>
    </w:p>
    <w:p w14:paraId="2E836ABE" w14:textId="77777777" w:rsidR="00665262" w:rsidRPr="009B63FF" w:rsidRDefault="00665262" w:rsidP="00665262">
      <w:pPr>
        <w:rPr>
          <w:rFonts w:asciiTheme="minorHAnsi" w:hAnsiTheme="minorHAnsi" w:cstheme="minorHAnsi"/>
          <w:sz w:val="22"/>
          <w:szCs w:val="22"/>
          <w:lang w:eastAsia="ar-SA"/>
        </w:rPr>
      </w:pPr>
    </w:p>
    <w:p w14:paraId="02A2BE03" w14:textId="77777777" w:rsidR="00665262" w:rsidRPr="009B63FF" w:rsidRDefault="00665262" w:rsidP="00665262">
      <w:pPr>
        <w:ind w:left="4254" w:firstLine="709"/>
        <w:rPr>
          <w:rFonts w:asciiTheme="minorHAnsi" w:hAnsiTheme="minorHAnsi" w:cstheme="minorHAnsi"/>
          <w:sz w:val="22"/>
          <w:szCs w:val="22"/>
        </w:rPr>
      </w:pPr>
      <w:r w:rsidRPr="009B63FF">
        <w:rPr>
          <w:rFonts w:asciiTheme="minorHAnsi" w:hAnsiTheme="minorHAnsi" w:cstheme="minorHAnsi"/>
          <w:sz w:val="22"/>
          <w:szCs w:val="22"/>
        </w:rPr>
        <w:t>...................................................................</w:t>
      </w:r>
    </w:p>
    <w:p w14:paraId="38603B67" w14:textId="77777777" w:rsidR="00665262" w:rsidRPr="009B63FF" w:rsidRDefault="00665262" w:rsidP="00665262">
      <w:pPr>
        <w:tabs>
          <w:tab w:val="left" w:pos="284"/>
          <w:tab w:val="left" w:pos="2268"/>
        </w:tabs>
        <w:rPr>
          <w:rFonts w:asciiTheme="minorHAnsi" w:hAnsiTheme="minorHAnsi" w:cstheme="minorHAnsi"/>
          <w:sz w:val="22"/>
          <w:szCs w:val="22"/>
        </w:rPr>
      </w:pPr>
      <w:r w:rsidRPr="009B63FF">
        <w:rPr>
          <w:rFonts w:asciiTheme="minorHAnsi" w:hAnsiTheme="minorHAnsi" w:cstheme="minorHAnsi"/>
          <w:sz w:val="22"/>
          <w:szCs w:val="22"/>
        </w:rPr>
        <w:t xml:space="preserve">                                                                                  podpis upoważnionego przedstawiciela wykonawcy</w:t>
      </w:r>
    </w:p>
    <w:p w14:paraId="5ED3AEBE" w14:textId="77777777" w:rsidR="00665262" w:rsidRPr="009B63FF" w:rsidRDefault="00665262" w:rsidP="00665262">
      <w:pPr>
        <w:jc w:val="right"/>
        <w:rPr>
          <w:rFonts w:asciiTheme="minorHAnsi" w:hAnsiTheme="minorHAnsi" w:cstheme="minorHAnsi"/>
          <w:b/>
          <w:sz w:val="22"/>
          <w:szCs w:val="22"/>
          <w:lang w:eastAsia="ar-SA"/>
        </w:rPr>
      </w:pPr>
    </w:p>
    <w:p w14:paraId="79E39513" w14:textId="77777777" w:rsidR="00665262" w:rsidRPr="009B63FF" w:rsidRDefault="00665262" w:rsidP="00665262">
      <w:pPr>
        <w:jc w:val="right"/>
        <w:rPr>
          <w:rFonts w:asciiTheme="minorHAnsi" w:hAnsiTheme="minorHAnsi" w:cstheme="minorHAnsi"/>
          <w:b/>
          <w:sz w:val="22"/>
          <w:szCs w:val="22"/>
        </w:rPr>
      </w:pPr>
    </w:p>
    <w:p w14:paraId="2ADAE2E1" w14:textId="77777777" w:rsidR="00665262" w:rsidRPr="009B63FF" w:rsidRDefault="00665262" w:rsidP="00665262">
      <w:pPr>
        <w:rPr>
          <w:rFonts w:asciiTheme="minorHAnsi" w:hAnsiTheme="minorHAnsi" w:cstheme="minorHAnsi"/>
          <w:sz w:val="22"/>
          <w:szCs w:val="22"/>
        </w:rPr>
      </w:pPr>
      <w:r w:rsidRPr="009B63FF">
        <w:rPr>
          <w:rFonts w:asciiTheme="minorHAnsi" w:hAnsiTheme="minorHAnsi" w:cstheme="minorHAnsi"/>
          <w:sz w:val="22"/>
          <w:szCs w:val="22"/>
        </w:rPr>
        <w:t>…………………………… , dnia ……………………………………………</w:t>
      </w:r>
    </w:p>
    <w:p w14:paraId="2A3E97A6" w14:textId="77777777" w:rsidR="00665262" w:rsidRPr="009B63FF" w:rsidRDefault="00665262" w:rsidP="00665262">
      <w:pPr>
        <w:tabs>
          <w:tab w:val="center" w:pos="900"/>
          <w:tab w:val="center" w:pos="3960"/>
        </w:tabs>
        <w:rPr>
          <w:rFonts w:asciiTheme="minorHAnsi" w:hAnsiTheme="minorHAnsi" w:cstheme="minorHAnsi"/>
          <w:sz w:val="22"/>
          <w:szCs w:val="22"/>
        </w:rPr>
      </w:pPr>
      <w:r w:rsidRPr="009B63FF">
        <w:rPr>
          <w:rFonts w:asciiTheme="minorHAnsi" w:hAnsiTheme="minorHAnsi" w:cstheme="minorHAnsi"/>
          <w:sz w:val="22"/>
          <w:szCs w:val="22"/>
        </w:rPr>
        <w:tab/>
        <w:t>/miejscowość/                                                            /data/</w:t>
      </w:r>
    </w:p>
    <w:p w14:paraId="3E4C80D7" w14:textId="77777777" w:rsidR="00665262" w:rsidRPr="009B63FF" w:rsidRDefault="00665262" w:rsidP="00665262">
      <w:pPr>
        <w:rPr>
          <w:rFonts w:asciiTheme="minorHAnsi" w:hAnsiTheme="minorHAnsi" w:cstheme="minorHAnsi"/>
          <w:sz w:val="22"/>
          <w:szCs w:val="22"/>
        </w:rPr>
      </w:pPr>
    </w:p>
    <w:p w14:paraId="17F7812A" w14:textId="77777777" w:rsidR="00665262" w:rsidRPr="009B63FF" w:rsidRDefault="00665262" w:rsidP="00665262">
      <w:pPr>
        <w:rPr>
          <w:rFonts w:asciiTheme="minorHAnsi" w:hAnsiTheme="minorHAnsi" w:cstheme="minorHAnsi"/>
          <w:sz w:val="22"/>
          <w:szCs w:val="22"/>
        </w:rPr>
      </w:pPr>
      <w:r w:rsidRPr="009B63FF">
        <w:rPr>
          <w:rFonts w:asciiTheme="minorHAnsi" w:hAnsiTheme="minorHAnsi" w:cstheme="minorHAnsi"/>
          <w:sz w:val="22"/>
          <w:szCs w:val="22"/>
        </w:rPr>
        <w:t>*niepotrzebne skreślić</w:t>
      </w:r>
    </w:p>
    <w:p w14:paraId="0D22DF8F" w14:textId="4BB8B59D" w:rsidR="00665262" w:rsidRPr="009B63FF" w:rsidRDefault="00665262" w:rsidP="00665262">
      <w:pPr>
        <w:jc w:val="both"/>
        <w:rPr>
          <w:rFonts w:asciiTheme="minorHAnsi" w:hAnsiTheme="minorHAnsi" w:cstheme="minorHAnsi"/>
          <w:sz w:val="22"/>
          <w:szCs w:val="22"/>
        </w:rPr>
      </w:pPr>
      <w:r w:rsidRPr="009B63FF">
        <w:rPr>
          <w:rFonts w:asciiTheme="minorHAnsi" w:hAnsiTheme="minorHAnsi" w:cstheme="minorHAnsi"/>
          <w:sz w:val="22"/>
          <w:szCs w:val="22"/>
        </w:rPr>
        <w:t>** Wraz ze złożeniem oświadczenia o przynależności do tej samej grupy kapitałowej z Wykonawcami, którzy złożyli odrębne oferty, Wykonawca może przedstawić dowody, że powiązania z innym wykonawcą nie prowadzą do zakłócenia konkurencji w postępowaniu o udzielenie zamówienia</w:t>
      </w:r>
    </w:p>
    <w:p w14:paraId="081C2E9E" w14:textId="77777777" w:rsidR="002D0FFD" w:rsidRPr="009B63FF" w:rsidRDefault="002D0FFD" w:rsidP="00665262">
      <w:pPr>
        <w:jc w:val="both"/>
        <w:rPr>
          <w:rFonts w:asciiTheme="minorHAnsi" w:hAnsiTheme="minorHAnsi" w:cstheme="minorHAnsi"/>
          <w:sz w:val="22"/>
          <w:szCs w:val="22"/>
        </w:rPr>
      </w:pPr>
    </w:p>
    <w:p w14:paraId="34B7744A" w14:textId="77777777" w:rsidR="00B7158D" w:rsidRPr="009B63FF" w:rsidRDefault="00B7158D" w:rsidP="009C589D">
      <w:pPr>
        <w:jc w:val="right"/>
        <w:rPr>
          <w:rFonts w:asciiTheme="minorHAnsi" w:hAnsiTheme="minorHAnsi" w:cstheme="minorHAnsi"/>
          <w:b/>
          <w:i/>
          <w:snapToGrid w:val="0"/>
          <w:sz w:val="22"/>
          <w:szCs w:val="22"/>
          <w:u w:val="single"/>
        </w:rPr>
      </w:pPr>
    </w:p>
    <w:p w14:paraId="0DE72660" w14:textId="179F244D" w:rsidR="009C589D" w:rsidRPr="009B63FF" w:rsidRDefault="009C589D" w:rsidP="009C589D">
      <w:pPr>
        <w:jc w:val="right"/>
        <w:rPr>
          <w:rFonts w:asciiTheme="minorHAnsi" w:hAnsiTheme="minorHAnsi" w:cstheme="minorHAnsi"/>
          <w:b/>
          <w:i/>
          <w:snapToGrid w:val="0"/>
          <w:sz w:val="22"/>
          <w:szCs w:val="22"/>
          <w:u w:val="single"/>
        </w:rPr>
      </w:pPr>
      <w:r w:rsidRPr="009B63FF">
        <w:rPr>
          <w:rFonts w:asciiTheme="minorHAnsi" w:hAnsiTheme="minorHAnsi" w:cstheme="minorHAnsi"/>
          <w:b/>
          <w:i/>
          <w:snapToGrid w:val="0"/>
          <w:sz w:val="22"/>
          <w:szCs w:val="22"/>
          <w:u w:val="single"/>
        </w:rPr>
        <w:t xml:space="preserve">Załącznik </w:t>
      </w:r>
      <w:r w:rsidR="002C4BE1" w:rsidRPr="009B63FF">
        <w:rPr>
          <w:rFonts w:asciiTheme="minorHAnsi" w:hAnsiTheme="minorHAnsi" w:cstheme="minorHAnsi"/>
          <w:b/>
          <w:i/>
          <w:snapToGrid w:val="0"/>
          <w:sz w:val="22"/>
          <w:szCs w:val="22"/>
          <w:u w:val="single"/>
        </w:rPr>
        <w:t>nr 8</w:t>
      </w:r>
    </w:p>
    <w:p w14:paraId="77B7F7E7" w14:textId="77777777" w:rsidR="00665262" w:rsidRPr="009B63FF" w:rsidRDefault="00665262" w:rsidP="00665262">
      <w:pPr>
        <w:jc w:val="both"/>
        <w:rPr>
          <w:rFonts w:asciiTheme="minorHAnsi" w:hAnsiTheme="minorHAnsi" w:cstheme="minorHAnsi"/>
          <w:b/>
          <w:sz w:val="22"/>
          <w:szCs w:val="22"/>
        </w:rPr>
      </w:pPr>
    </w:p>
    <w:p w14:paraId="27BD3F14" w14:textId="77777777" w:rsidR="00665262" w:rsidRPr="009B63FF" w:rsidRDefault="009C589D" w:rsidP="00665262">
      <w:pPr>
        <w:jc w:val="both"/>
        <w:rPr>
          <w:rFonts w:asciiTheme="minorHAnsi" w:hAnsiTheme="minorHAnsi" w:cstheme="minorHAnsi"/>
          <w:b/>
          <w:sz w:val="22"/>
          <w:szCs w:val="22"/>
        </w:rPr>
      </w:pPr>
      <w:r w:rsidRPr="009B63FF">
        <w:rPr>
          <w:rFonts w:asciiTheme="minorHAnsi" w:hAnsiTheme="minorHAnsi" w:cstheme="minorHAnsi"/>
          <w:color w:val="000000"/>
          <w:sz w:val="22"/>
          <w:szCs w:val="22"/>
        </w:rPr>
        <w:t xml:space="preserve">zaświadczenie właściwego naczelnika urzędu skarbowego potwierdzającego, że wykonawca nie zalega </w:t>
      </w:r>
      <w:r w:rsidRPr="009B63FF">
        <w:rPr>
          <w:rFonts w:asciiTheme="minorHAnsi" w:hAnsiTheme="minorHAnsi" w:cstheme="minorHAnsi"/>
          <w:color w:val="000000"/>
          <w:sz w:val="22"/>
          <w:szCs w:val="22"/>
        </w:rPr>
        <w:br/>
        <w:t xml:space="preserve">z opłacaniem podatków i opłat, w zakresie art. 109 ust. 1 pkt 1 ustawy, wystawionego nie wcześniej </w:t>
      </w:r>
      <w:r w:rsidRPr="009B63FF">
        <w:rPr>
          <w:rFonts w:asciiTheme="minorHAnsi" w:hAnsiTheme="minorHAnsi" w:cstheme="minorHAnsi"/>
          <w:color w:val="000000"/>
          <w:sz w:val="22"/>
          <w:szCs w:val="22"/>
        </w:rPr>
        <w:br/>
        <w:t>niż 3 miesiące przed jego złożeniem, a w przypadku zalegania z opłacaniem podatków lub opłat wraz z zaświadczeniem zamawiający żąda złożenia dokumentów potwierdzających, że odpowiednio przed upływem terminu składania ofert wykonawca dokonał płatności należnych podatków lub opłat wraz z odsetkami lub grzywnami lub zawarł wiążące porozumienie w sprawie spłat tych należności;</w:t>
      </w:r>
    </w:p>
    <w:p w14:paraId="2229A627" w14:textId="77777777" w:rsidR="00665262" w:rsidRPr="009B63FF" w:rsidRDefault="00665262" w:rsidP="00665262">
      <w:pPr>
        <w:jc w:val="both"/>
        <w:rPr>
          <w:rFonts w:asciiTheme="minorHAnsi" w:hAnsiTheme="minorHAnsi" w:cstheme="minorHAnsi"/>
          <w:b/>
          <w:sz w:val="22"/>
          <w:szCs w:val="22"/>
        </w:rPr>
      </w:pPr>
    </w:p>
    <w:p w14:paraId="32D7EF60" w14:textId="77777777" w:rsidR="00665262" w:rsidRPr="009B63FF" w:rsidRDefault="00665262" w:rsidP="00665262">
      <w:pPr>
        <w:jc w:val="both"/>
        <w:rPr>
          <w:rFonts w:asciiTheme="minorHAnsi" w:hAnsiTheme="minorHAnsi" w:cstheme="minorHAnsi"/>
          <w:b/>
          <w:sz w:val="22"/>
          <w:szCs w:val="22"/>
        </w:rPr>
      </w:pPr>
    </w:p>
    <w:p w14:paraId="2106FB1C" w14:textId="3D23D48B" w:rsidR="009C589D" w:rsidRPr="009B63FF" w:rsidRDefault="009C589D" w:rsidP="009C589D">
      <w:pPr>
        <w:jc w:val="right"/>
        <w:rPr>
          <w:rFonts w:asciiTheme="minorHAnsi" w:hAnsiTheme="minorHAnsi" w:cstheme="minorHAnsi"/>
          <w:b/>
          <w:i/>
          <w:snapToGrid w:val="0"/>
          <w:sz w:val="22"/>
          <w:szCs w:val="22"/>
          <w:u w:val="single"/>
        </w:rPr>
      </w:pPr>
      <w:r w:rsidRPr="009B63FF">
        <w:rPr>
          <w:rFonts w:asciiTheme="minorHAnsi" w:hAnsiTheme="minorHAnsi" w:cstheme="minorHAnsi"/>
          <w:b/>
          <w:i/>
          <w:snapToGrid w:val="0"/>
          <w:sz w:val="22"/>
          <w:szCs w:val="22"/>
          <w:u w:val="single"/>
        </w:rPr>
        <w:t xml:space="preserve">Załącznik </w:t>
      </w:r>
      <w:r w:rsidR="002C4BE1" w:rsidRPr="009B63FF">
        <w:rPr>
          <w:rFonts w:asciiTheme="minorHAnsi" w:hAnsiTheme="minorHAnsi" w:cstheme="minorHAnsi"/>
          <w:b/>
          <w:i/>
          <w:snapToGrid w:val="0"/>
          <w:sz w:val="22"/>
          <w:szCs w:val="22"/>
          <w:u w:val="single"/>
        </w:rPr>
        <w:t>nr 9</w:t>
      </w:r>
    </w:p>
    <w:p w14:paraId="23DC34B8" w14:textId="77777777" w:rsidR="00665262" w:rsidRPr="009B63FF" w:rsidRDefault="00665262" w:rsidP="009C589D">
      <w:pPr>
        <w:jc w:val="both"/>
        <w:rPr>
          <w:rFonts w:asciiTheme="minorHAnsi" w:hAnsiTheme="minorHAnsi" w:cstheme="minorHAnsi"/>
          <w:b/>
          <w:sz w:val="22"/>
          <w:szCs w:val="22"/>
        </w:rPr>
      </w:pPr>
    </w:p>
    <w:p w14:paraId="7C725A69" w14:textId="5B62DF36" w:rsidR="009C589D" w:rsidRPr="009B63FF" w:rsidRDefault="009C589D" w:rsidP="00ED0E2A">
      <w:pPr>
        <w:autoSpaceDE w:val="0"/>
        <w:autoSpaceDN w:val="0"/>
        <w:adjustRightInd w:val="0"/>
        <w:jc w:val="both"/>
        <w:rPr>
          <w:rFonts w:asciiTheme="minorHAnsi" w:hAnsiTheme="minorHAnsi" w:cstheme="minorHAnsi"/>
          <w:color w:val="000000"/>
          <w:sz w:val="22"/>
          <w:szCs w:val="22"/>
        </w:rPr>
      </w:pPr>
      <w:r w:rsidRPr="009B63FF">
        <w:rPr>
          <w:rFonts w:asciiTheme="minorHAnsi" w:hAnsiTheme="minorHAnsi" w:cstheme="minorHAnsi"/>
          <w:color w:val="000000"/>
          <w:sz w:val="22"/>
          <w:szCs w:val="22"/>
        </w:rPr>
        <w:t>zaświadczenie albo inny dokument właściwej terenowej jednostki organizacyjnej Zakładu Ubezpieczeń Społecznych lub właściwego oddziału regionalnego lub właściwej placówki terenowej Kasy Rolniczego Ubezpieczenia Społecznego potwierdzające, że wykonawca nie zalega z opłacaniem składek na ubezpieczenia społeczne i zdrowotne, w zakresie art. 109 ust. 1 pkt 1 ustawy, wystawione nie wcześniej niż 3 miesiące przed jego złożeniem, a w przypadku zalegania z opłacaniem składek na ubezpieczenia społeczne lub zdrowotne wraz z zaświadczeniem albo innym dokumentem zamawiający żąda złożenia dokumentów potwierdzających, że odpowiednio przed upływem terminu składania ofert wykonawca dokonał płatności należnych składek na ubezpieczenia społeczne lub zdrowotne wraz odsetkami lub grzywnami lub zawarł wiążące porozumienie w sprawie spłat tych należności;</w:t>
      </w:r>
    </w:p>
    <w:p w14:paraId="4A0369A0" w14:textId="77777777" w:rsidR="009C589D" w:rsidRPr="009B63FF" w:rsidRDefault="009C589D" w:rsidP="009C589D">
      <w:pPr>
        <w:jc w:val="both"/>
        <w:rPr>
          <w:rFonts w:asciiTheme="minorHAnsi" w:hAnsiTheme="minorHAnsi" w:cstheme="minorHAnsi"/>
          <w:color w:val="000000"/>
          <w:sz w:val="22"/>
          <w:szCs w:val="22"/>
        </w:rPr>
      </w:pPr>
    </w:p>
    <w:p w14:paraId="7FF80626" w14:textId="44B2D779" w:rsidR="009C589D" w:rsidRPr="009B63FF" w:rsidRDefault="009C589D" w:rsidP="009C589D">
      <w:pPr>
        <w:jc w:val="right"/>
        <w:rPr>
          <w:rFonts w:asciiTheme="minorHAnsi" w:hAnsiTheme="minorHAnsi" w:cstheme="minorHAnsi"/>
          <w:b/>
          <w:i/>
          <w:snapToGrid w:val="0"/>
          <w:sz w:val="22"/>
          <w:szCs w:val="22"/>
          <w:u w:val="single"/>
        </w:rPr>
      </w:pPr>
      <w:r w:rsidRPr="009B63FF">
        <w:rPr>
          <w:rFonts w:asciiTheme="minorHAnsi" w:hAnsiTheme="minorHAnsi" w:cstheme="minorHAnsi"/>
          <w:b/>
          <w:i/>
          <w:snapToGrid w:val="0"/>
          <w:sz w:val="22"/>
          <w:szCs w:val="22"/>
          <w:u w:val="single"/>
        </w:rPr>
        <w:t xml:space="preserve">Załącznik </w:t>
      </w:r>
      <w:r w:rsidR="002C4BE1" w:rsidRPr="009B63FF">
        <w:rPr>
          <w:rFonts w:asciiTheme="minorHAnsi" w:hAnsiTheme="minorHAnsi" w:cstheme="minorHAnsi"/>
          <w:b/>
          <w:i/>
          <w:snapToGrid w:val="0"/>
          <w:sz w:val="22"/>
          <w:szCs w:val="22"/>
          <w:u w:val="single"/>
        </w:rPr>
        <w:t>nr 10</w:t>
      </w:r>
    </w:p>
    <w:p w14:paraId="6910D6A4" w14:textId="77777777" w:rsidR="009C589D" w:rsidRPr="009B63FF" w:rsidRDefault="009C589D" w:rsidP="009C589D">
      <w:pPr>
        <w:jc w:val="both"/>
        <w:rPr>
          <w:rFonts w:asciiTheme="minorHAnsi" w:hAnsiTheme="minorHAnsi" w:cstheme="minorHAnsi"/>
          <w:color w:val="000000"/>
          <w:sz w:val="22"/>
          <w:szCs w:val="22"/>
        </w:rPr>
      </w:pPr>
    </w:p>
    <w:p w14:paraId="46072EB7" w14:textId="77777777" w:rsidR="009C589D" w:rsidRPr="009B63FF" w:rsidRDefault="009C589D" w:rsidP="009C589D">
      <w:pPr>
        <w:jc w:val="both"/>
        <w:rPr>
          <w:rFonts w:asciiTheme="minorHAnsi" w:eastAsia="Times New Roman" w:hAnsiTheme="minorHAnsi" w:cstheme="minorHAnsi"/>
          <w:color w:val="000000"/>
          <w:sz w:val="22"/>
          <w:szCs w:val="22"/>
        </w:rPr>
      </w:pPr>
      <w:r w:rsidRPr="009B63FF">
        <w:rPr>
          <w:rFonts w:asciiTheme="minorHAnsi" w:eastAsia="Times New Roman" w:hAnsiTheme="minorHAnsi" w:cstheme="minorHAnsi"/>
          <w:color w:val="000000"/>
          <w:sz w:val="22"/>
          <w:szCs w:val="22"/>
        </w:rPr>
        <w:t xml:space="preserve">odpis lub informacja z Krajowego Rejestru Sądowego lub z Centralnej Ewidencji i Informacji </w:t>
      </w:r>
      <w:r w:rsidRPr="009B63FF">
        <w:rPr>
          <w:rFonts w:asciiTheme="minorHAnsi" w:eastAsia="Times New Roman" w:hAnsiTheme="minorHAnsi" w:cstheme="minorHAnsi"/>
          <w:color w:val="000000"/>
          <w:sz w:val="22"/>
          <w:szCs w:val="22"/>
        </w:rPr>
        <w:br/>
        <w:t xml:space="preserve">o Działalności Gospodarczej, w zakresie art. 109 ust. 1 pkt 4 ustawy, sporządzonych nie wcześniej </w:t>
      </w:r>
      <w:r w:rsidRPr="009B63FF">
        <w:rPr>
          <w:rFonts w:asciiTheme="minorHAnsi" w:eastAsia="Times New Roman" w:hAnsiTheme="minorHAnsi" w:cstheme="minorHAnsi"/>
          <w:color w:val="000000"/>
          <w:sz w:val="22"/>
          <w:szCs w:val="22"/>
        </w:rPr>
        <w:br/>
        <w:t>niż 3 miesiące przed jej złożeniem, jeżeli odrębne przepisy wymagają wpisu do rejestru lub ewidencji;</w:t>
      </w:r>
    </w:p>
    <w:p w14:paraId="1C97F3DB" w14:textId="77777777" w:rsidR="009C589D" w:rsidRPr="009B63FF" w:rsidRDefault="009C589D" w:rsidP="009C589D">
      <w:pPr>
        <w:jc w:val="both"/>
        <w:rPr>
          <w:rFonts w:asciiTheme="minorHAnsi" w:eastAsia="Times New Roman" w:hAnsiTheme="minorHAnsi" w:cstheme="minorHAnsi"/>
          <w:color w:val="000000"/>
          <w:sz w:val="22"/>
          <w:szCs w:val="22"/>
        </w:rPr>
      </w:pPr>
    </w:p>
    <w:p w14:paraId="0C72D614" w14:textId="77777777" w:rsidR="009C589D" w:rsidRPr="009B63FF" w:rsidRDefault="009C589D" w:rsidP="009C589D">
      <w:pPr>
        <w:jc w:val="both"/>
        <w:rPr>
          <w:rFonts w:asciiTheme="minorHAnsi" w:eastAsia="Times New Roman" w:hAnsiTheme="minorHAnsi" w:cstheme="minorHAnsi"/>
          <w:color w:val="000000"/>
          <w:sz w:val="22"/>
          <w:szCs w:val="22"/>
        </w:rPr>
      </w:pPr>
    </w:p>
    <w:p w14:paraId="2C8B759D" w14:textId="77777777" w:rsidR="009C589D" w:rsidRPr="009B63FF" w:rsidRDefault="009C589D" w:rsidP="009C589D">
      <w:pPr>
        <w:jc w:val="both"/>
        <w:rPr>
          <w:rFonts w:asciiTheme="minorHAnsi" w:eastAsia="Times New Roman" w:hAnsiTheme="minorHAnsi" w:cstheme="minorHAnsi"/>
          <w:color w:val="000000"/>
          <w:sz w:val="22"/>
          <w:szCs w:val="22"/>
        </w:rPr>
      </w:pPr>
    </w:p>
    <w:p w14:paraId="7D2BD249" w14:textId="77777777" w:rsidR="009C589D" w:rsidRPr="009B63FF" w:rsidRDefault="009C589D" w:rsidP="009C589D">
      <w:pPr>
        <w:jc w:val="both"/>
        <w:rPr>
          <w:rFonts w:asciiTheme="minorHAnsi" w:eastAsia="Times New Roman" w:hAnsiTheme="minorHAnsi" w:cstheme="minorHAnsi"/>
          <w:color w:val="000000"/>
          <w:sz w:val="22"/>
          <w:szCs w:val="22"/>
        </w:rPr>
      </w:pPr>
    </w:p>
    <w:p w14:paraId="1DD323BC" w14:textId="1E041E1F" w:rsidR="006E4892" w:rsidRPr="009B63FF" w:rsidRDefault="006E4892" w:rsidP="006E4892">
      <w:pPr>
        <w:tabs>
          <w:tab w:val="num" w:pos="1440"/>
          <w:tab w:val="num" w:pos="1800"/>
        </w:tabs>
        <w:jc w:val="both"/>
        <w:rPr>
          <w:rFonts w:asciiTheme="minorHAnsi" w:hAnsiTheme="minorHAnsi" w:cstheme="minorHAnsi"/>
          <w:b/>
          <w:color w:val="FF0000"/>
          <w:sz w:val="22"/>
          <w:szCs w:val="22"/>
        </w:rPr>
      </w:pPr>
    </w:p>
    <w:p w14:paraId="1F0457B1" w14:textId="3B8739D6"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4DC29F4F" w14:textId="0DBA4E26"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3F54BE34" w14:textId="52DA6803"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1FD52F4E" w14:textId="228A043C"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23D1439F" w14:textId="313FFB1E"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7E916DF5" w14:textId="1335F016"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17482727" w14:textId="4545047C"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03C9E54A" w14:textId="763A7C0D"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3CB5F58F" w14:textId="7BAE7A91"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6FA0F439" w14:textId="482BC341" w:rsidR="00F07236" w:rsidRDefault="00F07236" w:rsidP="006E4892">
      <w:pPr>
        <w:tabs>
          <w:tab w:val="num" w:pos="1440"/>
          <w:tab w:val="num" w:pos="1800"/>
        </w:tabs>
        <w:jc w:val="both"/>
        <w:rPr>
          <w:rFonts w:asciiTheme="minorHAnsi" w:hAnsiTheme="minorHAnsi" w:cstheme="minorHAnsi"/>
          <w:b/>
          <w:color w:val="FF0000"/>
          <w:sz w:val="22"/>
          <w:szCs w:val="22"/>
        </w:rPr>
      </w:pPr>
    </w:p>
    <w:p w14:paraId="51EE70D9" w14:textId="2818C4CA" w:rsidR="008D5C2E" w:rsidRDefault="008D5C2E" w:rsidP="006E4892">
      <w:pPr>
        <w:tabs>
          <w:tab w:val="num" w:pos="1440"/>
          <w:tab w:val="num" w:pos="1800"/>
        </w:tabs>
        <w:jc w:val="both"/>
        <w:rPr>
          <w:rFonts w:asciiTheme="minorHAnsi" w:hAnsiTheme="minorHAnsi" w:cstheme="minorHAnsi"/>
          <w:b/>
          <w:color w:val="FF0000"/>
          <w:sz w:val="22"/>
          <w:szCs w:val="22"/>
        </w:rPr>
      </w:pPr>
    </w:p>
    <w:p w14:paraId="59423F84" w14:textId="7D519E58" w:rsidR="008D5C2E" w:rsidRDefault="008D5C2E" w:rsidP="006E4892">
      <w:pPr>
        <w:tabs>
          <w:tab w:val="num" w:pos="1440"/>
          <w:tab w:val="num" w:pos="1800"/>
        </w:tabs>
        <w:jc w:val="both"/>
        <w:rPr>
          <w:rFonts w:asciiTheme="minorHAnsi" w:hAnsiTheme="minorHAnsi" w:cstheme="minorHAnsi"/>
          <w:b/>
          <w:color w:val="FF0000"/>
          <w:sz w:val="22"/>
          <w:szCs w:val="22"/>
        </w:rPr>
      </w:pPr>
    </w:p>
    <w:p w14:paraId="3F34817E" w14:textId="77777777" w:rsidR="008D5C2E" w:rsidRPr="009B63FF" w:rsidRDefault="008D5C2E" w:rsidP="006E4892">
      <w:pPr>
        <w:tabs>
          <w:tab w:val="num" w:pos="1440"/>
          <w:tab w:val="num" w:pos="1800"/>
        </w:tabs>
        <w:jc w:val="both"/>
        <w:rPr>
          <w:rFonts w:asciiTheme="minorHAnsi" w:hAnsiTheme="minorHAnsi" w:cstheme="minorHAnsi"/>
          <w:b/>
          <w:color w:val="FF0000"/>
          <w:sz w:val="22"/>
          <w:szCs w:val="22"/>
        </w:rPr>
      </w:pPr>
    </w:p>
    <w:p w14:paraId="009D21BA" w14:textId="1A9FCF6E"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7FE577DD" w14:textId="7F13D134" w:rsidR="00E62693" w:rsidRPr="009B63FF" w:rsidRDefault="00E62693" w:rsidP="006E4892">
      <w:pPr>
        <w:tabs>
          <w:tab w:val="num" w:pos="1440"/>
          <w:tab w:val="num" w:pos="1800"/>
        </w:tabs>
        <w:jc w:val="both"/>
        <w:rPr>
          <w:rFonts w:asciiTheme="minorHAnsi" w:hAnsiTheme="minorHAnsi" w:cstheme="minorHAnsi"/>
          <w:b/>
          <w:color w:val="FF0000"/>
          <w:sz w:val="22"/>
          <w:szCs w:val="22"/>
        </w:rPr>
      </w:pPr>
    </w:p>
    <w:p w14:paraId="364DB9BE" w14:textId="200A6E23" w:rsidR="00E62693" w:rsidRPr="009B63FF" w:rsidRDefault="00E62693" w:rsidP="006E4892">
      <w:pPr>
        <w:tabs>
          <w:tab w:val="num" w:pos="1440"/>
          <w:tab w:val="num" w:pos="1800"/>
        </w:tabs>
        <w:jc w:val="both"/>
        <w:rPr>
          <w:rFonts w:asciiTheme="minorHAnsi" w:hAnsiTheme="minorHAnsi" w:cstheme="minorHAnsi"/>
          <w:b/>
          <w:color w:val="FF0000"/>
          <w:sz w:val="22"/>
          <w:szCs w:val="22"/>
        </w:rPr>
      </w:pPr>
    </w:p>
    <w:p w14:paraId="4B2FFBF9" w14:textId="77777777" w:rsidR="00E62693" w:rsidRPr="009B63FF" w:rsidRDefault="00E62693" w:rsidP="006E4892">
      <w:pPr>
        <w:tabs>
          <w:tab w:val="num" w:pos="1440"/>
          <w:tab w:val="num" w:pos="1800"/>
        </w:tabs>
        <w:jc w:val="both"/>
        <w:rPr>
          <w:rFonts w:asciiTheme="minorHAnsi" w:hAnsiTheme="minorHAnsi" w:cstheme="minorHAnsi"/>
          <w:b/>
          <w:color w:val="FF0000"/>
          <w:sz w:val="22"/>
          <w:szCs w:val="22"/>
        </w:rPr>
      </w:pPr>
    </w:p>
    <w:p w14:paraId="36FB2B76" w14:textId="4065DE39"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418A47A9" w14:textId="7ED1C41F" w:rsidR="005251E0" w:rsidRPr="009B63FF" w:rsidRDefault="00157E5B" w:rsidP="005251E0">
      <w:pPr>
        <w:spacing w:line="276" w:lineRule="auto"/>
        <w:jc w:val="right"/>
        <w:rPr>
          <w:rFonts w:asciiTheme="minorHAnsi" w:eastAsia="Times New Roman" w:hAnsiTheme="minorHAnsi" w:cstheme="minorHAnsi"/>
          <w:b/>
          <w:i/>
          <w:snapToGrid w:val="0"/>
          <w:sz w:val="22"/>
          <w:szCs w:val="22"/>
          <w:u w:val="single"/>
        </w:rPr>
      </w:pPr>
      <w:r>
        <w:rPr>
          <w:rFonts w:asciiTheme="minorHAnsi" w:eastAsia="Times New Roman" w:hAnsiTheme="minorHAnsi" w:cstheme="minorHAnsi"/>
          <w:b/>
          <w:i/>
          <w:snapToGrid w:val="0"/>
          <w:sz w:val="22"/>
          <w:szCs w:val="22"/>
          <w:u w:val="single"/>
        </w:rPr>
        <w:t>Z</w:t>
      </w:r>
      <w:r w:rsidR="002C4BE1" w:rsidRPr="009B63FF">
        <w:rPr>
          <w:rFonts w:asciiTheme="minorHAnsi" w:eastAsia="Times New Roman" w:hAnsiTheme="minorHAnsi" w:cstheme="minorHAnsi"/>
          <w:b/>
          <w:i/>
          <w:snapToGrid w:val="0"/>
          <w:sz w:val="22"/>
          <w:szCs w:val="22"/>
          <w:u w:val="single"/>
        </w:rPr>
        <w:t>ałącznik nr 11</w:t>
      </w:r>
    </w:p>
    <w:p w14:paraId="64D79C05" w14:textId="5BE99119" w:rsidR="0049386B" w:rsidRPr="009B63FF" w:rsidRDefault="005A069C" w:rsidP="0049386B">
      <w:pPr>
        <w:rPr>
          <w:rFonts w:asciiTheme="minorHAnsi" w:hAnsiTheme="minorHAnsi" w:cstheme="minorHAnsi"/>
          <w:b/>
          <w:bCs/>
          <w:sz w:val="22"/>
          <w:szCs w:val="22"/>
          <w:u w:val="single"/>
        </w:rPr>
      </w:pPr>
      <w:r>
        <w:rPr>
          <w:rFonts w:asciiTheme="minorHAnsi" w:hAnsiTheme="minorHAnsi" w:cstheme="minorHAnsi"/>
          <w:b/>
          <w:bCs/>
          <w:sz w:val="22"/>
          <w:szCs w:val="22"/>
        </w:rPr>
        <w:t>- Sprawa nr  ZP/ 18</w:t>
      </w:r>
      <w:r w:rsidR="0049386B" w:rsidRPr="009B63FF">
        <w:rPr>
          <w:rFonts w:asciiTheme="minorHAnsi" w:hAnsiTheme="minorHAnsi" w:cstheme="minorHAnsi"/>
          <w:b/>
          <w:bCs/>
          <w:sz w:val="22"/>
          <w:szCs w:val="22"/>
        </w:rPr>
        <w:t xml:space="preserve"> /2025</w:t>
      </w:r>
    </w:p>
    <w:p w14:paraId="29DAEDBC" w14:textId="77777777" w:rsidR="005251E0" w:rsidRPr="009B63FF" w:rsidRDefault="005251E0" w:rsidP="005251E0">
      <w:pPr>
        <w:rPr>
          <w:rFonts w:asciiTheme="minorHAnsi" w:hAnsiTheme="minorHAnsi" w:cstheme="minorHAnsi"/>
          <w:b/>
          <w:sz w:val="22"/>
          <w:szCs w:val="22"/>
        </w:rPr>
      </w:pPr>
      <w:r w:rsidRPr="009B63FF">
        <w:rPr>
          <w:rFonts w:asciiTheme="minorHAnsi" w:hAnsiTheme="minorHAnsi" w:cstheme="minorHAnsi"/>
          <w:b/>
          <w:sz w:val="22"/>
          <w:szCs w:val="22"/>
        </w:rPr>
        <w:t>Wykonawca:</w:t>
      </w:r>
    </w:p>
    <w:p w14:paraId="4EDF104D" w14:textId="77777777" w:rsidR="005251E0" w:rsidRPr="009B63FF" w:rsidRDefault="005251E0" w:rsidP="005251E0">
      <w:pPr>
        <w:rPr>
          <w:rFonts w:asciiTheme="minorHAnsi" w:hAnsiTheme="minorHAnsi" w:cstheme="minorHAnsi"/>
          <w:sz w:val="22"/>
          <w:szCs w:val="22"/>
        </w:rPr>
      </w:pPr>
      <w:r w:rsidRPr="009B63FF">
        <w:rPr>
          <w:rFonts w:asciiTheme="minorHAnsi" w:hAnsiTheme="minorHAnsi" w:cstheme="minorHAnsi"/>
          <w:sz w:val="22"/>
          <w:szCs w:val="22"/>
        </w:rPr>
        <w:t>........................................................................................................</w:t>
      </w:r>
    </w:p>
    <w:p w14:paraId="5E812CFE" w14:textId="77777777" w:rsidR="005251E0" w:rsidRPr="009B63FF" w:rsidRDefault="005251E0" w:rsidP="005251E0">
      <w:pPr>
        <w:rPr>
          <w:rFonts w:asciiTheme="minorHAnsi" w:hAnsiTheme="minorHAnsi" w:cstheme="minorHAnsi"/>
          <w:sz w:val="22"/>
          <w:szCs w:val="22"/>
        </w:rPr>
      </w:pPr>
      <w:r w:rsidRPr="009B63FF">
        <w:rPr>
          <w:rFonts w:asciiTheme="minorHAnsi" w:hAnsiTheme="minorHAnsi" w:cstheme="minorHAnsi"/>
          <w:sz w:val="22"/>
          <w:szCs w:val="22"/>
        </w:rPr>
        <w:t>........................................................................................................</w:t>
      </w:r>
    </w:p>
    <w:p w14:paraId="1CA7F001" w14:textId="77777777" w:rsidR="005251E0" w:rsidRPr="009B63FF" w:rsidRDefault="005251E0" w:rsidP="005251E0">
      <w:pPr>
        <w:ind w:firstLine="993"/>
        <w:jc w:val="both"/>
        <w:rPr>
          <w:rFonts w:asciiTheme="minorHAnsi" w:hAnsiTheme="minorHAnsi" w:cstheme="minorHAnsi"/>
          <w:sz w:val="22"/>
          <w:szCs w:val="22"/>
        </w:rPr>
      </w:pPr>
      <w:r w:rsidRPr="009B63FF">
        <w:rPr>
          <w:rFonts w:asciiTheme="minorHAnsi" w:hAnsiTheme="minorHAnsi" w:cstheme="minorHAnsi"/>
          <w:sz w:val="22"/>
          <w:szCs w:val="22"/>
        </w:rPr>
        <w:t>(pełna nazwa/firma, adres)</w:t>
      </w:r>
    </w:p>
    <w:p w14:paraId="71AF2722" w14:textId="77777777" w:rsidR="005251E0" w:rsidRPr="009B63FF" w:rsidRDefault="005251E0" w:rsidP="005251E0">
      <w:pPr>
        <w:autoSpaceDE w:val="0"/>
        <w:autoSpaceDN w:val="0"/>
        <w:adjustRightInd w:val="0"/>
        <w:spacing w:line="276" w:lineRule="auto"/>
        <w:jc w:val="both"/>
        <w:rPr>
          <w:rFonts w:asciiTheme="minorHAnsi" w:eastAsia="Times New Roman" w:hAnsiTheme="minorHAnsi" w:cstheme="minorHAnsi"/>
          <w:b/>
          <w:color w:val="000000"/>
          <w:sz w:val="22"/>
          <w:szCs w:val="22"/>
        </w:rPr>
      </w:pPr>
    </w:p>
    <w:p w14:paraId="677D3C35" w14:textId="77777777" w:rsidR="005251E0" w:rsidRPr="009B63FF" w:rsidRDefault="005251E0" w:rsidP="005251E0">
      <w:pPr>
        <w:spacing w:line="276" w:lineRule="auto"/>
        <w:jc w:val="center"/>
        <w:rPr>
          <w:rFonts w:asciiTheme="minorHAnsi" w:eastAsia="Times New Roman" w:hAnsiTheme="minorHAnsi" w:cstheme="minorHAnsi"/>
          <w:b/>
          <w:sz w:val="22"/>
          <w:szCs w:val="22"/>
          <w:u w:val="single"/>
        </w:rPr>
      </w:pPr>
      <w:r w:rsidRPr="009B63FF">
        <w:rPr>
          <w:rFonts w:asciiTheme="minorHAnsi" w:eastAsia="Times New Roman" w:hAnsiTheme="minorHAnsi" w:cstheme="minorHAnsi"/>
          <w:b/>
          <w:sz w:val="22"/>
          <w:szCs w:val="22"/>
          <w:u w:val="single"/>
        </w:rPr>
        <w:t xml:space="preserve">OŚWIADCZENIE  WYKONAWCY </w:t>
      </w:r>
    </w:p>
    <w:p w14:paraId="4A7BBD02" w14:textId="1B3B98AD" w:rsidR="005251E0" w:rsidRPr="009B63FF" w:rsidRDefault="005251E0" w:rsidP="005251E0">
      <w:pPr>
        <w:autoSpaceDN w:val="0"/>
        <w:spacing w:line="276" w:lineRule="auto"/>
        <w:jc w:val="both"/>
        <w:textAlignment w:val="baseline"/>
        <w:rPr>
          <w:rFonts w:asciiTheme="minorHAnsi" w:eastAsia="Times New Roman" w:hAnsiTheme="minorHAnsi" w:cstheme="minorHAnsi"/>
          <w:b/>
          <w:kern w:val="3"/>
          <w:sz w:val="22"/>
          <w:szCs w:val="22"/>
          <w:lang w:eastAsia="zh-CN" w:bidi="hi-IN"/>
        </w:rPr>
      </w:pPr>
      <w:r w:rsidRPr="009B63FF">
        <w:rPr>
          <w:rFonts w:asciiTheme="minorHAnsi" w:eastAsia="Times New Roman" w:hAnsiTheme="minorHAnsi" w:cstheme="minorHAnsi"/>
          <w:b/>
          <w:kern w:val="3"/>
          <w:sz w:val="22"/>
          <w:szCs w:val="22"/>
          <w:lang w:eastAsia="zh-CN" w:bidi="hi-IN"/>
        </w:rPr>
        <w:t>o aktualności informacji zawartych w oświadczeniu, o którym mowa w art. 125 ust. 1 ustawy Prawo Zamówień Publicznych z dnia 11 września 20</w:t>
      </w:r>
      <w:r w:rsidR="00B7158D" w:rsidRPr="009B63FF">
        <w:rPr>
          <w:rFonts w:asciiTheme="minorHAnsi" w:eastAsia="Times New Roman" w:hAnsiTheme="minorHAnsi" w:cstheme="minorHAnsi"/>
          <w:b/>
          <w:kern w:val="3"/>
          <w:sz w:val="22"/>
          <w:szCs w:val="22"/>
          <w:lang w:eastAsia="zh-CN" w:bidi="hi-IN"/>
        </w:rPr>
        <w:t>19</w:t>
      </w:r>
      <w:r w:rsidRPr="009B63FF">
        <w:rPr>
          <w:rFonts w:asciiTheme="minorHAnsi" w:eastAsia="Times New Roman" w:hAnsiTheme="minorHAnsi" w:cstheme="minorHAnsi"/>
          <w:b/>
          <w:kern w:val="3"/>
          <w:sz w:val="22"/>
          <w:szCs w:val="22"/>
          <w:lang w:eastAsia="zh-CN" w:bidi="hi-IN"/>
        </w:rPr>
        <w:t xml:space="preserve"> r. (t.</w:t>
      </w:r>
      <w:r w:rsidR="00F84B35" w:rsidRPr="009B63FF">
        <w:rPr>
          <w:rFonts w:asciiTheme="minorHAnsi" w:eastAsia="Times New Roman" w:hAnsiTheme="minorHAnsi" w:cstheme="minorHAnsi"/>
          <w:b/>
          <w:kern w:val="3"/>
          <w:sz w:val="22"/>
          <w:szCs w:val="22"/>
          <w:lang w:eastAsia="zh-CN" w:bidi="hi-IN"/>
        </w:rPr>
        <w:t xml:space="preserve"> </w:t>
      </w:r>
      <w:r w:rsidRPr="009B63FF">
        <w:rPr>
          <w:rFonts w:asciiTheme="minorHAnsi" w:eastAsia="Times New Roman" w:hAnsiTheme="minorHAnsi" w:cstheme="minorHAnsi"/>
          <w:b/>
          <w:kern w:val="3"/>
          <w:sz w:val="22"/>
          <w:szCs w:val="22"/>
          <w:lang w:eastAsia="zh-CN" w:bidi="hi-IN"/>
        </w:rPr>
        <w:t>j. Dz. U. z 20</w:t>
      </w:r>
      <w:r w:rsidR="00B7158D" w:rsidRPr="009B63FF">
        <w:rPr>
          <w:rFonts w:asciiTheme="minorHAnsi" w:eastAsia="Times New Roman" w:hAnsiTheme="minorHAnsi" w:cstheme="minorHAnsi"/>
          <w:b/>
          <w:kern w:val="3"/>
          <w:sz w:val="22"/>
          <w:szCs w:val="22"/>
          <w:lang w:eastAsia="zh-CN" w:bidi="hi-IN"/>
        </w:rPr>
        <w:t>24</w:t>
      </w:r>
      <w:r w:rsidRPr="009B63FF">
        <w:rPr>
          <w:rFonts w:asciiTheme="minorHAnsi" w:eastAsia="Times New Roman" w:hAnsiTheme="minorHAnsi" w:cstheme="minorHAnsi"/>
          <w:b/>
          <w:kern w:val="3"/>
          <w:sz w:val="22"/>
          <w:szCs w:val="22"/>
          <w:lang w:eastAsia="zh-CN" w:bidi="hi-IN"/>
        </w:rPr>
        <w:t xml:space="preserve"> r., poz. </w:t>
      </w:r>
      <w:r w:rsidR="00B7158D" w:rsidRPr="009B63FF">
        <w:rPr>
          <w:rFonts w:asciiTheme="minorHAnsi" w:eastAsia="Times New Roman" w:hAnsiTheme="minorHAnsi" w:cstheme="minorHAnsi"/>
          <w:b/>
          <w:kern w:val="3"/>
          <w:sz w:val="22"/>
          <w:szCs w:val="22"/>
          <w:lang w:eastAsia="zh-CN" w:bidi="hi-IN"/>
        </w:rPr>
        <w:t>1320</w:t>
      </w:r>
      <w:r w:rsidRPr="009B63FF">
        <w:rPr>
          <w:rFonts w:asciiTheme="minorHAnsi" w:eastAsia="Times New Roman" w:hAnsiTheme="minorHAnsi" w:cstheme="minorHAnsi"/>
          <w:b/>
          <w:kern w:val="3"/>
          <w:sz w:val="22"/>
          <w:szCs w:val="22"/>
          <w:lang w:eastAsia="zh-CN" w:bidi="hi-IN"/>
        </w:rPr>
        <w:t>).</w:t>
      </w:r>
    </w:p>
    <w:p w14:paraId="39803365" w14:textId="20CF7581" w:rsidR="005251E0" w:rsidRPr="009B63FF" w:rsidRDefault="005251E0" w:rsidP="009D16BC">
      <w:pPr>
        <w:spacing w:line="276" w:lineRule="auto"/>
        <w:ind w:firstLine="708"/>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Na potrzeby postępowania o udzielenie zamówienia publicznego w trybie podstawowym pn. </w:t>
      </w:r>
      <w:r w:rsidR="00B7158D" w:rsidRPr="009B63FF">
        <w:rPr>
          <w:rFonts w:asciiTheme="minorHAnsi" w:eastAsia="Times New Roman" w:hAnsiTheme="minorHAnsi" w:cstheme="minorHAnsi"/>
          <w:sz w:val="22"/>
          <w:szCs w:val="22"/>
        </w:rPr>
        <w:t>„</w:t>
      </w:r>
      <w:r w:rsidR="009D16BC" w:rsidRPr="009B63FF">
        <w:rPr>
          <w:rFonts w:asciiTheme="minorHAnsi" w:eastAsia="Times New Roman" w:hAnsiTheme="minorHAnsi" w:cstheme="minorHAnsi"/>
          <w:sz w:val="22"/>
          <w:szCs w:val="22"/>
        </w:rPr>
        <w:t xml:space="preserve">Opracowanie dokumentacji projektowej dla zadania inwestycyjnego pn.: </w:t>
      </w:r>
      <w:r w:rsidR="00B93595">
        <w:rPr>
          <w:rFonts w:asciiTheme="minorHAnsi" w:eastAsia="Times New Roman" w:hAnsiTheme="minorHAnsi" w:cstheme="minorHAnsi"/>
          <w:sz w:val="22"/>
          <w:szCs w:val="22"/>
        </w:rPr>
        <w:t>„</w:t>
      </w:r>
      <w:r w:rsidR="00B93595" w:rsidRPr="00B93595">
        <w:rPr>
          <w:rFonts w:asciiTheme="minorHAnsi" w:eastAsia="Times New Roman" w:hAnsiTheme="minorHAnsi" w:cstheme="minorHAnsi"/>
          <w:sz w:val="22"/>
          <w:szCs w:val="22"/>
        </w:rPr>
        <w:t>Wykonanie koncepcji wraz z opracowaniem programu funkcjonalno-użytkowego (PFU) dla zadań inwestycyjnych realizowanych w formule „zaprojektuj i wybuduj” dla Centralnego Szpitala Klinicznego Uniwersytetu Medycznego w Łodzi - Sprawa nr  ZP/ 18 /2025</w:t>
      </w:r>
      <w:r w:rsidR="00B93595">
        <w:rPr>
          <w:rFonts w:asciiTheme="minorHAnsi" w:eastAsia="Times New Roman" w:hAnsiTheme="minorHAnsi" w:cstheme="minorHAnsi"/>
          <w:sz w:val="22"/>
          <w:szCs w:val="22"/>
        </w:rPr>
        <w:t xml:space="preserve">, </w:t>
      </w:r>
      <w:r w:rsidRPr="009B63FF">
        <w:rPr>
          <w:rFonts w:asciiTheme="minorHAnsi" w:eastAsia="Times New Roman" w:hAnsiTheme="minorHAnsi" w:cstheme="minorHAnsi"/>
          <w:sz w:val="22"/>
          <w:szCs w:val="22"/>
        </w:rPr>
        <w:t xml:space="preserve">prowadzonego przez Samodzielny Publiczny Zakład Opieki Zdrowotnej Centralny Szpital Kliniczny w Łodzi, składam </w:t>
      </w:r>
      <w:r w:rsidRPr="009B63FF">
        <w:rPr>
          <w:rFonts w:asciiTheme="minorHAnsi" w:eastAsia="Times New Roman" w:hAnsiTheme="minorHAnsi" w:cstheme="minorHAnsi"/>
          <w:b/>
          <w:bCs/>
          <w:sz w:val="22"/>
          <w:szCs w:val="22"/>
        </w:rPr>
        <w:t>o</w:t>
      </w:r>
      <w:r w:rsidRPr="009B63FF">
        <w:rPr>
          <w:rFonts w:asciiTheme="minorHAnsi" w:eastAsia="Times New Roman" w:hAnsiTheme="minorHAnsi" w:cstheme="minorHAnsi"/>
          <w:b/>
          <w:color w:val="000000"/>
          <w:sz w:val="22"/>
          <w:szCs w:val="22"/>
        </w:rPr>
        <w:t>świadczenie o aktualn</w:t>
      </w:r>
      <w:r w:rsidR="00166CE5" w:rsidRPr="009B63FF">
        <w:rPr>
          <w:rFonts w:asciiTheme="minorHAnsi" w:eastAsia="Times New Roman" w:hAnsiTheme="minorHAnsi" w:cstheme="minorHAnsi"/>
          <w:b/>
          <w:color w:val="000000"/>
          <w:sz w:val="22"/>
          <w:szCs w:val="22"/>
        </w:rPr>
        <w:t>ości informacji o których</w:t>
      </w:r>
      <w:r w:rsidR="00B7158D" w:rsidRPr="009B63FF">
        <w:rPr>
          <w:rFonts w:asciiTheme="minorHAnsi" w:eastAsia="Times New Roman" w:hAnsiTheme="minorHAnsi" w:cstheme="minorHAnsi"/>
          <w:b/>
          <w:color w:val="000000"/>
          <w:sz w:val="22"/>
          <w:szCs w:val="22"/>
        </w:rPr>
        <w:t xml:space="preserve"> </w:t>
      </w:r>
      <w:r w:rsidR="00166CE5" w:rsidRPr="009B63FF">
        <w:rPr>
          <w:rFonts w:asciiTheme="minorHAnsi" w:eastAsia="Times New Roman" w:hAnsiTheme="minorHAnsi" w:cstheme="minorHAnsi"/>
          <w:b/>
          <w:color w:val="000000"/>
          <w:sz w:val="22"/>
          <w:szCs w:val="22"/>
        </w:rPr>
        <w:t xml:space="preserve">mowa </w:t>
      </w:r>
      <w:r w:rsidRPr="009B63FF">
        <w:rPr>
          <w:rFonts w:asciiTheme="minorHAnsi" w:eastAsia="Times New Roman" w:hAnsiTheme="minorHAnsi" w:cstheme="minorHAnsi"/>
          <w:b/>
          <w:color w:val="000000"/>
          <w:sz w:val="22"/>
          <w:szCs w:val="22"/>
        </w:rPr>
        <w:t>w art. 125 ust. 1 ustawy</w:t>
      </w:r>
      <w:r w:rsidRPr="009B63FF">
        <w:rPr>
          <w:rFonts w:asciiTheme="minorHAnsi" w:eastAsia="Times New Roman" w:hAnsiTheme="minorHAnsi" w:cstheme="minorHAnsi"/>
          <w:color w:val="000000"/>
          <w:sz w:val="22"/>
          <w:szCs w:val="22"/>
        </w:rPr>
        <w:t>, w zakresie niepodlegania wykluczeniu.</w:t>
      </w:r>
    </w:p>
    <w:p w14:paraId="71EF0200" w14:textId="5CADC723" w:rsidR="005251E0" w:rsidRPr="009B63FF" w:rsidRDefault="00241D69" w:rsidP="005251E0">
      <w:pPr>
        <w:autoSpaceDE w:val="0"/>
        <w:autoSpaceDN w:val="0"/>
        <w:adjustRightInd w:val="0"/>
        <w:spacing w:line="276" w:lineRule="auto"/>
        <w:jc w:val="both"/>
        <w:rPr>
          <w:rFonts w:asciiTheme="minorHAnsi" w:eastAsia="Times New Roman" w:hAnsiTheme="minorHAnsi" w:cstheme="minorHAnsi"/>
          <w:color w:val="000000"/>
          <w:sz w:val="22"/>
          <w:szCs w:val="22"/>
        </w:rPr>
      </w:pPr>
      <w:r w:rsidRPr="009B63FF">
        <w:rPr>
          <w:rFonts w:asciiTheme="minorHAnsi" w:eastAsia="Times New Roman" w:hAnsiTheme="minorHAnsi" w:cstheme="minorHAnsi"/>
          <w:color w:val="000000"/>
          <w:sz w:val="22"/>
          <w:szCs w:val="22"/>
        </w:rPr>
        <w:br/>
      </w:r>
      <w:r w:rsidR="005251E0" w:rsidRPr="009B63FF">
        <w:rPr>
          <w:rFonts w:asciiTheme="minorHAnsi" w:eastAsia="Times New Roman" w:hAnsiTheme="minorHAnsi" w:cstheme="minorHAnsi"/>
          <w:color w:val="000000"/>
          <w:sz w:val="22"/>
          <w:szCs w:val="22"/>
        </w:rPr>
        <w:t xml:space="preserve">Niniejszym oświadczam o aktualności informacji zawartych w złożonym oświadczeniu </w:t>
      </w:r>
      <w:r w:rsidR="005251E0" w:rsidRPr="009B63FF">
        <w:rPr>
          <w:rFonts w:asciiTheme="minorHAnsi" w:eastAsia="Times New Roman" w:hAnsiTheme="minorHAnsi" w:cstheme="minorHAnsi"/>
          <w:color w:val="000000"/>
          <w:sz w:val="22"/>
          <w:szCs w:val="22"/>
        </w:rPr>
        <w:br/>
        <w:t>w zakresie podstaw wykluczenia z postępowania w przypadkach wskazanych w:</w:t>
      </w:r>
    </w:p>
    <w:p w14:paraId="432417BF" w14:textId="49043429" w:rsidR="005251E0" w:rsidRPr="009B63FF" w:rsidRDefault="005251E0" w:rsidP="005251E0">
      <w:pPr>
        <w:autoSpaceDE w:val="0"/>
        <w:autoSpaceDN w:val="0"/>
        <w:adjustRightInd w:val="0"/>
        <w:spacing w:line="276" w:lineRule="auto"/>
        <w:jc w:val="both"/>
        <w:rPr>
          <w:rFonts w:asciiTheme="minorHAnsi" w:eastAsia="Times New Roman" w:hAnsiTheme="minorHAnsi" w:cstheme="minorHAnsi"/>
          <w:color w:val="000000"/>
          <w:sz w:val="22"/>
          <w:szCs w:val="22"/>
        </w:rPr>
      </w:pPr>
      <w:r w:rsidRPr="009B63FF">
        <w:rPr>
          <w:rFonts w:asciiTheme="minorHAnsi" w:eastAsia="Times New Roman" w:hAnsiTheme="minorHAnsi" w:cstheme="minorHAnsi"/>
          <w:color w:val="000000"/>
          <w:sz w:val="22"/>
          <w:szCs w:val="22"/>
        </w:rPr>
        <w:t>- art. 108 ust.  1 pkt 1- 6 ustawy Prawo zamówień publicznych (Dz. U. z 20</w:t>
      </w:r>
      <w:r w:rsidR="00B7158D" w:rsidRPr="009B63FF">
        <w:rPr>
          <w:rFonts w:asciiTheme="minorHAnsi" w:eastAsia="Times New Roman" w:hAnsiTheme="minorHAnsi" w:cstheme="minorHAnsi"/>
          <w:color w:val="000000"/>
          <w:sz w:val="22"/>
          <w:szCs w:val="22"/>
        </w:rPr>
        <w:t>24</w:t>
      </w:r>
      <w:r w:rsidRPr="009B63FF">
        <w:rPr>
          <w:rFonts w:asciiTheme="minorHAnsi" w:eastAsia="Times New Roman" w:hAnsiTheme="minorHAnsi" w:cstheme="minorHAnsi"/>
          <w:color w:val="000000"/>
          <w:sz w:val="22"/>
          <w:szCs w:val="22"/>
        </w:rPr>
        <w:t xml:space="preserve"> r. poz. </w:t>
      </w:r>
      <w:r w:rsidR="00B7158D" w:rsidRPr="009B63FF">
        <w:rPr>
          <w:rFonts w:asciiTheme="minorHAnsi" w:eastAsia="Times New Roman" w:hAnsiTheme="minorHAnsi" w:cstheme="minorHAnsi"/>
          <w:color w:val="000000"/>
          <w:sz w:val="22"/>
          <w:szCs w:val="22"/>
        </w:rPr>
        <w:t>1320</w:t>
      </w:r>
      <w:r w:rsidRPr="009B63FF">
        <w:rPr>
          <w:rFonts w:asciiTheme="minorHAnsi" w:eastAsia="Times New Roman" w:hAnsiTheme="minorHAnsi" w:cstheme="minorHAnsi"/>
          <w:color w:val="000000"/>
          <w:sz w:val="22"/>
          <w:szCs w:val="22"/>
        </w:rPr>
        <w:t xml:space="preserve"> z późn. zm.)</w:t>
      </w:r>
    </w:p>
    <w:p w14:paraId="5AAFC58A" w14:textId="2799E31B" w:rsidR="005251E0" w:rsidRPr="009B63FF" w:rsidRDefault="005251E0" w:rsidP="005251E0">
      <w:pPr>
        <w:autoSpaceDE w:val="0"/>
        <w:autoSpaceDN w:val="0"/>
        <w:adjustRightInd w:val="0"/>
        <w:spacing w:line="276" w:lineRule="auto"/>
        <w:jc w:val="both"/>
        <w:rPr>
          <w:rFonts w:asciiTheme="minorHAnsi" w:eastAsia="Times New Roman" w:hAnsiTheme="minorHAnsi" w:cstheme="minorHAnsi"/>
          <w:color w:val="000000"/>
          <w:sz w:val="22"/>
          <w:szCs w:val="22"/>
        </w:rPr>
      </w:pPr>
      <w:r w:rsidRPr="009B63FF">
        <w:rPr>
          <w:rFonts w:asciiTheme="minorHAnsi" w:eastAsia="Times New Roman" w:hAnsiTheme="minorHAnsi" w:cstheme="minorHAnsi"/>
          <w:color w:val="000000"/>
          <w:sz w:val="22"/>
          <w:szCs w:val="22"/>
        </w:rPr>
        <w:t>- w art. 109 ust. 1 pkt 1,4,7,8 ustawy Prawo zamówień publicznych (Dz. U. z 20</w:t>
      </w:r>
      <w:r w:rsidR="00B7158D" w:rsidRPr="009B63FF">
        <w:rPr>
          <w:rFonts w:asciiTheme="minorHAnsi" w:eastAsia="Times New Roman" w:hAnsiTheme="minorHAnsi" w:cstheme="minorHAnsi"/>
          <w:color w:val="000000"/>
          <w:sz w:val="22"/>
          <w:szCs w:val="22"/>
        </w:rPr>
        <w:t>24</w:t>
      </w:r>
      <w:r w:rsidRPr="009B63FF">
        <w:rPr>
          <w:rFonts w:asciiTheme="minorHAnsi" w:eastAsia="Times New Roman" w:hAnsiTheme="minorHAnsi" w:cstheme="minorHAnsi"/>
          <w:color w:val="000000"/>
          <w:sz w:val="22"/>
          <w:szCs w:val="22"/>
        </w:rPr>
        <w:t xml:space="preserve"> r. poz. </w:t>
      </w:r>
      <w:r w:rsidR="00B7158D" w:rsidRPr="009B63FF">
        <w:rPr>
          <w:rFonts w:asciiTheme="minorHAnsi" w:eastAsia="Times New Roman" w:hAnsiTheme="minorHAnsi" w:cstheme="minorHAnsi"/>
          <w:color w:val="000000"/>
          <w:sz w:val="22"/>
          <w:szCs w:val="22"/>
        </w:rPr>
        <w:t>1320</w:t>
      </w:r>
      <w:r w:rsidRPr="009B63FF">
        <w:rPr>
          <w:rFonts w:asciiTheme="minorHAnsi" w:eastAsia="Times New Roman" w:hAnsiTheme="minorHAnsi" w:cstheme="minorHAnsi"/>
          <w:color w:val="000000"/>
          <w:sz w:val="22"/>
          <w:szCs w:val="22"/>
        </w:rPr>
        <w:t xml:space="preserve"> z późn. zm.)</w:t>
      </w:r>
    </w:p>
    <w:p w14:paraId="64EDEDD7" w14:textId="77777777" w:rsidR="005251E0" w:rsidRPr="009B63FF" w:rsidRDefault="005251E0" w:rsidP="005251E0">
      <w:pPr>
        <w:spacing w:line="276" w:lineRule="auto"/>
        <w:jc w:val="both"/>
        <w:rPr>
          <w:rFonts w:asciiTheme="minorHAnsi" w:eastAsia="Times New Roman" w:hAnsiTheme="minorHAnsi" w:cstheme="minorHAnsi"/>
          <w:i/>
          <w:sz w:val="22"/>
          <w:szCs w:val="22"/>
        </w:rPr>
      </w:pPr>
      <w:r w:rsidRPr="009B63FF">
        <w:rPr>
          <w:rFonts w:asciiTheme="minorHAnsi" w:eastAsia="Times New Roman" w:hAnsiTheme="minorHAnsi" w:cstheme="minorHAnsi"/>
          <w:b/>
          <w:iCs/>
          <w:sz w:val="22"/>
          <w:szCs w:val="22"/>
        </w:rPr>
        <w:br/>
        <w:t>Oświadczam/y</w:t>
      </w:r>
      <w:r w:rsidRPr="009B63FF">
        <w:rPr>
          <w:rFonts w:asciiTheme="minorHAnsi" w:eastAsia="Times New Roman" w:hAnsiTheme="minorHAnsi" w:cstheme="minorHAnsi"/>
          <w:iCs/>
          <w:sz w:val="22"/>
          <w:szCs w:val="22"/>
        </w:rPr>
        <w:t xml:space="preserve">, że zaistniała wobec nas okoliczność, o której mowa powyżej w postaci …………………………..………………… </w:t>
      </w:r>
      <w:r w:rsidRPr="009B63FF">
        <w:rPr>
          <w:rFonts w:asciiTheme="minorHAnsi" w:eastAsia="Times New Roman" w:hAnsiTheme="minorHAnsi" w:cstheme="minorHAnsi"/>
          <w:i/>
          <w:sz w:val="22"/>
          <w:szCs w:val="22"/>
        </w:rPr>
        <w:t>(należy określić precyzyjnie zaistniałą okoliczność)</w:t>
      </w:r>
      <w:r w:rsidRPr="009B63FF">
        <w:rPr>
          <w:rFonts w:asciiTheme="minorHAnsi" w:eastAsia="Times New Roman" w:hAnsiTheme="minorHAnsi" w:cstheme="minorHAnsi"/>
          <w:iCs/>
          <w:sz w:val="22"/>
          <w:szCs w:val="22"/>
        </w:rPr>
        <w:t xml:space="preserve">, co stanowi podstawę do wykluczenia z Postępowania, o której mowa w art. ………………… Ustawy. </w:t>
      </w:r>
      <w:r w:rsidRPr="009B63FF">
        <w:rPr>
          <w:rFonts w:asciiTheme="minorHAnsi" w:eastAsia="Times New Roman" w:hAnsiTheme="minorHAnsi" w:cstheme="minorHAnsi"/>
          <w:i/>
          <w:sz w:val="22"/>
          <w:szCs w:val="22"/>
        </w:rPr>
        <w:t>(należy wskazać podstawę prawną do wykluczenia wynikającą z Ustawy i stanowiącą okoliczność zaistniałą).</w:t>
      </w:r>
      <w:r w:rsidRPr="009B63FF">
        <w:rPr>
          <w:rFonts w:asciiTheme="minorHAnsi" w:eastAsia="Times New Roman" w:hAnsiTheme="minorHAnsi" w:cstheme="minorHAnsi"/>
          <w:iCs/>
          <w:sz w:val="22"/>
          <w:szCs w:val="22"/>
        </w:rPr>
        <w:t xml:space="preserve"> Jednocześnie oświadczam, że w związku z ww. okolicznością, na podstawie art. 110 ust. 2 Ustawy podjąłem/podjęliśmy następującego środki naprawcze**:</w:t>
      </w:r>
    </w:p>
    <w:p w14:paraId="16CA48FE" w14:textId="05CA020F" w:rsidR="005251E0" w:rsidRPr="009B63FF" w:rsidRDefault="005251E0" w:rsidP="005251E0">
      <w:pPr>
        <w:spacing w:line="276" w:lineRule="auto"/>
        <w:jc w:val="both"/>
        <w:rPr>
          <w:rFonts w:asciiTheme="minorHAnsi" w:eastAsia="Times New Roman" w:hAnsiTheme="minorHAnsi" w:cstheme="minorHAnsi"/>
          <w:iCs/>
          <w:sz w:val="22"/>
          <w:szCs w:val="22"/>
        </w:rPr>
      </w:pPr>
      <w:r w:rsidRPr="009B63FF">
        <w:rPr>
          <w:rFonts w:asciiTheme="minorHAnsi" w:eastAsia="Times New Roman" w:hAnsiTheme="minorHAnsi" w:cstheme="minorHAnsi"/>
          <w:sz w:val="22"/>
          <w:szCs w:val="22"/>
        </w:rPr>
        <w:t>…………………………………………………………………………………………………………………………………………………………………………………………………………………………………………………………………………………………………………………………</w:t>
      </w:r>
    </w:p>
    <w:p w14:paraId="695F03B9" w14:textId="77777777" w:rsidR="005251E0" w:rsidRPr="009B63FF" w:rsidRDefault="005251E0" w:rsidP="005251E0">
      <w:pPr>
        <w:spacing w:line="276" w:lineRule="auto"/>
        <w:jc w:val="both"/>
        <w:rPr>
          <w:rFonts w:asciiTheme="minorHAnsi" w:eastAsia="Calibri" w:hAnsiTheme="minorHAnsi" w:cstheme="minorHAnsi"/>
          <w:sz w:val="22"/>
          <w:szCs w:val="22"/>
          <w:lang w:eastAsia="en-US"/>
        </w:rPr>
      </w:pPr>
      <w:r w:rsidRPr="009B63FF">
        <w:rPr>
          <w:rFonts w:asciiTheme="minorHAnsi" w:eastAsia="Times New Roman" w:hAnsiTheme="minorHAnsi" w:cstheme="minorHAnsi"/>
          <w:sz w:val="22"/>
          <w:szCs w:val="22"/>
        </w:rPr>
        <w:t>Oświadczam/y, że wszystkie informacje podane w powyższych oświadczeniach są aktualne i zgodne z prawdą oraz zostały przedstawione z pełną świadomością konsekwencji wprowadzenia zamawiającego w błąd przy przedstawianiu informacji.</w:t>
      </w:r>
    </w:p>
    <w:p w14:paraId="7D1ECD09" w14:textId="77777777" w:rsidR="005251E0" w:rsidRPr="009B63FF" w:rsidRDefault="005251E0" w:rsidP="005251E0">
      <w:pPr>
        <w:spacing w:line="276" w:lineRule="auto"/>
        <w:jc w:val="both"/>
        <w:rPr>
          <w:rFonts w:asciiTheme="minorHAnsi" w:eastAsia="Times New Roman" w:hAnsiTheme="minorHAnsi" w:cstheme="minorHAnsi"/>
          <w:i/>
          <w:iCs/>
          <w:sz w:val="22"/>
          <w:szCs w:val="22"/>
        </w:rPr>
      </w:pPr>
      <w:r w:rsidRPr="009B63FF">
        <w:rPr>
          <w:rFonts w:asciiTheme="minorHAnsi" w:eastAsia="Times New Roman" w:hAnsiTheme="minorHAnsi" w:cstheme="minorHAnsi"/>
          <w:i/>
          <w:iCs/>
          <w:sz w:val="22"/>
          <w:szCs w:val="22"/>
        </w:rPr>
        <w:br/>
        <w:t>* dotyczy Wykonawcy będącego osobą fizyczną</w:t>
      </w:r>
    </w:p>
    <w:p w14:paraId="21ACC3A3" w14:textId="77777777" w:rsidR="005251E0" w:rsidRPr="009B63FF" w:rsidRDefault="005251E0" w:rsidP="005251E0">
      <w:pPr>
        <w:spacing w:line="276" w:lineRule="auto"/>
        <w:jc w:val="both"/>
        <w:rPr>
          <w:rFonts w:asciiTheme="minorHAnsi" w:eastAsia="Times New Roman" w:hAnsiTheme="minorHAnsi" w:cstheme="minorHAnsi"/>
          <w:i/>
          <w:iCs/>
          <w:sz w:val="22"/>
          <w:szCs w:val="22"/>
        </w:rPr>
      </w:pPr>
      <w:r w:rsidRPr="009B63FF">
        <w:rPr>
          <w:rFonts w:asciiTheme="minorHAnsi" w:eastAsia="Times New Roman" w:hAnsiTheme="minorHAnsi" w:cstheme="minorHAnsi"/>
          <w:i/>
          <w:iCs/>
          <w:sz w:val="22"/>
          <w:szCs w:val="22"/>
        </w:rPr>
        <w:t>** należy wskazać podjęte czynności naprawcze oraz dołączyć dowody potwierdzające opisane okoliczności</w:t>
      </w:r>
    </w:p>
    <w:p w14:paraId="7BDA174F" w14:textId="77777777" w:rsidR="005251E0" w:rsidRPr="009B63FF" w:rsidRDefault="005251E0" w:rsidP="005251E0">
      <w:pPr>
        <w:rPr>
          <w:rFonts w:asciiTheme="minorHAnsi" w:eastAsia="Times New Roman" w:hAnsiTheme="minorHAnsi" w:cstheme="minorHAnsi"/>
          <w:sz w:val="22"/>
          <w:szCs w:val="22"/>
        </w:rPr>
      </w:pPr>
    </w:p>
    <w:p w14:paraId="78BD1C65" w14:textId="77777777" w:rsidR="005251E0" w:rsidRPr="009B63FF" w:rsidRDefault="005251E0" w:rsidP="005251E0">
      <w:pPr>
        <w:spacing w:line="360" w:lineRule="auto"/>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 </w:t>
      </w:r>
      <w:r w:rsidRPr="009B63FF">
        <w:rPr>
          <w:rFonts w:asciiTheme="minorHAnsi" w:eastAsia="Times New Roman" w:hAnsiTheme="minorHAnsi" w:cstheme="minorHAnsi"/>
          <w:i/>
          <w:sz w:val="22"/>
          <w:szCs w:val="22"/>
        </w:rPr>
        <w:t xml:space="preserve">(miejscowość), </w:t>
      </w:r>
      <w:r w:rsidRPr="009B63FF">
        <w:rPr>
          <w:rFonts w:asciiTheme="minorHAnsi" w:eastAsia="Times New Roman" w:hAnsiTheme="minorHAnsi" w:cstheme="minorHAnsi"/>
          <w:sz w:val="22"/>
          <w:szCs w:val="22"/>
        </w:rPr>
        <w:t xml:space="preserve">dnia ………….……. r. </w:t>
      </w:r>
      <w:r w:rsidRPr="009B63FF">
        <w:rPr>
          <w:rFonts w:asciiTheme="minorHAnsi" w:eastAsia="Times New Roman" w:hAnsiTheme="minorHAnsi" w:cstheme="minorHAnsi"/>
          <w:sz w:val="22"/>
          <w:szCs w:val="22"/>
        </w:rPr>
        <w:tab/>
      </w:r>
    </w:p>
    <w:p w14:paraId="09F741B6" w14:textId="77777777" w:rsidR="005251E0" w:rsidRPr="009B63FF" w:rsidRDefault="005251E0" w:rsidP="005251E0">
      <w:pPr>
        <w:spacing w:line="360" w:lineRule="auto"/>
        <w:jc w:val="right"/>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w:t>
      </w:r>
    </w:p>
    <w:p w14:paraId="6DA08FB2" w14:textId="77777777" w:rsidR="005251E0" w:rsidRPr="009B63FF" w:rsidRDefault="005251E0" w:rsidP="005251E0">
      <w:pPr>
        <w:spacing w:line="360" w:lineRule="auto"/>
        <w:ind w:left="4248" w:firstLine="708"/>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podpis upoważnionego przedstawiciela Wykonawcy</w:t>
      </w:r>
    </w:p>
    <w:p w14:paraId="1D5971B0" w14:textId="77777777"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4F3F72A0" w14:textId="77777777" w:rsidR="00F07236" w:rsidRPr="009B63FF" w:rsidRDefault="00F07236" w:rsidP="006E4892">
      <w:pPr>
        <w:tabs>
          <w:tab w:val="num" w:pos="1440"/>
          <w:tab w:val="num" w:pos="1800"/>
        </w:tabs>
        <w:jc w:val="both"/>
        <w:rPr>
          <w:rFonts w:asciiTheme="minorHAnsi" w:hAnsiTheme="minorHAnsi" w:cstheme="minorHAnsi"/>
          <w:b/>
          <w:color w:val="FF0000"/>
          <w:sz w:val="22"/>
          <w:szCs w:val="22"/>
        </w:rPr>
      </w:pPr>
    </w:p>
    <w:p w14:paraId="7E4DE987" w14:textId="77777777" w:rsidR="00F84B35" w:rsidRPr="009B63FF" w:rsidRDefault="00F84B35" w:rsidP="006E4892">
      <w:pPr>
        <w:tabs>
          <w:tab w:val="num" w:pos="1440"/>
          <w:tab w:val="num" w:pos="1800"/>
        </w:tabs>
        <w:jc w:val="both"/>
        <w:rPr>
          <w:rFonts w:asciiTheme="minorHAnsi" w:hAnsiTheme="minorHAnsi" w:cstheme="minorHAnsi"/>
          <w:b/>
          <w:color w:val="FF0000"/>
          <w:sz w:val="22"/>
          <w:szCs w:val="22"/>
        </w:rPr>
      </w:pPr>
    </w:p>
    <w:p w14:paraId="68F6C6D8" w14:textId="77777777" w:rsidR="00F84B35" w:rsidRPr="009B63FF" w:rsidRDefault="00F84B35" w:rsidP="006E4892">
      <w:pPr>
        <w:tabs>
          <w:tab w:val="num" w:pos="1440"/>
          <w:tab w:val="num" w:pos="1800"/>
        </w:tabs>
        <w:jc w:val="both"/>
        <w:rPr>
          <w:rFonts w:asciiTheme="minorHAnsi" w:hAnsiTheme="minorHAnsi" w:cstheme="minorHAnsi"/>
          <w:b/>
          <w:color w:val="FF0000"/>
          <w:sz w:val="22"/>
          <w:szCs w:val="22"/>
        </w:rPr>
      </w:pPr>
    </w:p>
    <w:p w14:paraId="480EB39F" w14:textId="0E04CB45" w:rsidR="006E4892" w:rsidRPr="009B63FF" w:rsidRDefault="006E4892" w:rsidP="006E4892">
      <w:pPr>
        <w:tabs>
          <w:tab w:val="num" w:pos="1440"/>
          <w:tab w:val="num" w:pos="1800"/>
        </w:tabs>
        <w:jc w:val="both"/>
        <w:rPr>
          <w:rFonts w:asciiTheme="minorHAnsi" w:hAnsiTheme="minorHAnsi" w:cstheme="minorHAnsi"/>
          <w:b/>
          <w:color w:val="FF0000"/>
          <w:sz w:val="22"/>
          <w:szCs w:val="22"/>
          <w:u w:val="single"/>
        </w:rPr>
      </w:pPr>
      <w:r w:rsidRPr="009B63FF">
        <w:rPr>
          <w:rFonts w:asciiTheme="minorHAnsi" w:hAnsiTheme="minorHAnsi" w:cstheme="minorHAnsi"/>
          <w:b/>
          <w:color w:val="FF0000"/>
          <w:sz w:val="22"/>
          <w:szCs w:val="22"/>
        </w:rPr>
        <w:t xml:space="preserve">II. Dokumenty lub oświadczenia, jakich żąda zamawiający od wykonawcy, </w:t>
      </w:r>
      <w:r w:rsidRPr="009B63FF">
        <w:rPr>
          <w:rFonts w:asciiTheme="minorHAnsi" w:hAnsiTheme="minorHAnsi" w:cstheme="minorHAnsi"/>
          <w:b/>
          <w:color w:val="FF0000"/>
          <w:sz w:val="22"/>
          <w:szCs w:val="22"/>
          <w:u w:val="single"/>
        </w:rPr>
        <w:t>w celu potwierdzenia spełniania przez wykonawcę warunków udziału w postępowaniu.</w:t>
      </w:r>
    </w:p>
    <w:p w14:paraId="0B1EA6F0" w14:textId="24262E2A" w:rsidR="00B712A3" w:rsidRPr="009B63FF" w:rsidRDefault="00B712A3" w:rsidP="006E4892">
      <w:pPr>
        <w:tabs>
          <w:tab w:val="num" w:pos="1440"/>
          <w:tab w:val="num" w:pos="1800"/>
        </w:tabs>
        <w:jc w:val="both"/>
        <w:rPr>
          <w:rFonts w:asciiTheme="minorHAnsi" w:hAnsiTheme="minorHAnsi" w:cstheme="minorHAnsi"/>
          <w:b/>
          <w:color w:val="FF0000"/>
          <w:sz w:val="22"/>
          <w:szCs w:val="22"/>
          <w:u w:val="single"/>
        </w:rPr>
      </w:pPr>
    </w:p>
    <w:p w14:paraId="353023E9" w14:textId="77777777" w:rsidR="00E177F2" w:rsidRPr="009B63FF" w:rsidRDefault="00E177F2" w:rsidP="006E4892">
      <w:pPr>
        <w:jc w:val="right"/>
        <w:rPr>
          <w:rFonts w:asciiTheme="minorHAnsi" w:hAnsiTheme="minorHAnsi" w:cstheme="minorHAnsi"/>
          <w:b/>
          <w:i/>
          <w:iCs/>
          <w:sz w:val="22"/>
          <w:szCs w:val="22"/>
          <w:u w:val="single"/>
        </w:rPr>
      </w:pPr>
    </w:p>
    <w:p w14:paraId="27377BAF" w14:textId="44E04518" w:rsidR="006E4892" w:rsidRPr="009B63FF" w:rsidRDefault="002C4BE1" w:rsidP="006E4892">
      <w:pPr>
        <w:jc w:val="right"/>
        <w:rPr>
          <w:rFonts w:asciiTheme="minorHAnsi" w:hAnsiTheme="minorHAnsi" w:cstheme="minorHAnsi"/>
          <w:i/>
          <w:iCs/>
          <w:sz w:val="22"/>
          <w:szCs w:val="22"/>
          <w:u w:val="single"/>
        </w:rPr>
      </w:pPr>
      <w:r w:rsidRPr="009B63FF">
        <w:rPr>
          <w:rFonts w:asciiTheme="minorHAnsi" w:hAnsiTheme="minorHAnsi" w:cstheme="minorHAnsi"/>
          <w:b/>
          <w:i/>
          <w:iCs/>
          <w:sz w:val="22"/>
          <w:szCs w:val="22"/>
          <w:u w:val="single"/>
        </w:rPr>
        <w:t>Załącznik nr 12</w:t>
      </w:r>
    </w:p>
    <w:p w14:paraId="1690B527" w14:textId="77777777" w:rsidR="006E4892" w:rsidRPr="009B63FF" w:rsidRDefault="006E4892" w:rsidP="006E4892">
      <w:pPr>
        <w:rPr>
          <w:rFonts w:asciiTheme="minorHAnsi" w:hAnsiTheme="minorHAnsi" w:cstheme="minorHAnsi"/>
          <w:sz w:val="22"/>
          <w:szCs w:val="22"/>
        </w:rPr>
      </w:pPr>
    </w:p>
    <w:p w14:paraId="48826512" w14:textId="77777777" w:rsidR="006E4892" w:rsidRPr="009B63FF" w:rsidRDefault="006E4892" w:rsidP="006E4892">
      <w:pPr>
        <w:autoSpaceDE w:val="0"/>
        <w:autoSpaceDN w:val="0"/>
        <w:adjustRightInd w:val="0"/>
        <w:spacing w:after="1"/>
        <w:jc w:val="both"/>
        <w:rPr>
          <w:rFonts w:asciiTheme="minorHAnsi" w:hAnsiTheme="minorHAnsi" w:cstheme="minorHAnsi"/>
          <w:b/>
          <w:snapToGrid w:val="0"/>
          <w:sz w:val="22"/>
          <w:szCs w:val="22"/>
        </w:rPr>
      </w:pPr>
      <w:r w:rsidRPr="009B63FF">
        <w:rPr>
          <w:rFonts w:asciiTheme="minorHAnsi" w:hAnsiTheme="minorHAnsi" w:cstheme="minorHAnsi"/>
          <w:snapToGrid w:val="0"/>
          <w:sz w:val="22"/>
          <w:szCs w:val="22"/>
        </w:rPr>
        <w:t>Dokument potwierdzający, że wykonawca jest ubezpieczony od odpowiedzialności cywilnej w zakresie prowadzonej działalności związanej z przedmiotem zamówienia ze wskazaniem sumy gwarancyjnej tego ubezpieczenia.</w:t>
      </w:r>
      <w:r w:rsidRPr="009B63FF">
        <w:rPr>
          <w:rFonts w:asciiTheme="minorHAnsi" w:hAnsiTheme="minorHAnsi" w:cstheme="minorHAnsi"/>
          <w:b/>
          <w:snapToGrid w:val="0"/>
          <w:sz w:val="22"/>
          <w:szCs w:val="22"/>
        </w:rPr>
        <w:t xml:space="preserve"> </w:t>
      </w:r>
    </w:p>
    <w:p w14:paraId="4D6C3D74" w14:textId="77777777" w:rsidR="009C589D" w:rsidRPr="009B63FF" w:rsidRDefault="009C589D" w:rsidP="006E4892">
      <w:pPr>
        <w:jc w:val="both"/>
        <w:rPr>
          <w:rFonts w:asciiTheme="minorHAnsi" w:hAnsiTheme="minorHAnsi" w:cstheme="minorHAnsi"/>
          <w:b/>
          <w:i/>
          <w:sz w:val="22"/>
          <w:szCs w:val="22"/>
          <w:u w:val="single"/>
        </w:rPr>
      </w:pPr>
    </w:p>
    <w:p w14:paraId="4C7E63C8" w14:textId="6CEFDE4B" w:rsidR="0029213C" w:rsidRPr="009B63FF" w:rsidRDefault="0029213C" w:rsidP="0029213C">
      <w:pPr>
        <w:suppressAutoHyphens/>
        <w:jc w:val="both"/>
        <w:rPr>
          <w:rFonts w:asciiTheme="minorHAnsi" w:eastAsia="Times New Roman" w:hAnsiTheme="minorHAnsi" w:cstheme="minorHAnsi"/>
          <w:i/>
          <w:snapToGrid w:val="0"/>
          <w:sz w:val="22"/>
          <w:szCs w:val="22"/>
          <w:lang w:eastAsia="ar-SA"/>
        </w:rPr>
      </w:pPr>
      <w:r w:rsidRPr="009B63FF">
        <w:rPr>
          <w:rFonts w:asciiTheme="minorHAnsi" w:eastAsia="Times New Roman" w:hAnsiTheme="minorHAnsi" w:cstheme="minorHAnsi"/>
          <w:i/>
          <w:iCs/>
          <w:sz w:val="22"/>
          <w:szCs w:val="22"/>
          <w:lang w:eastAsia="ar-SA"/>
        </w:rPr>
        <w:t>Zamawiający uzna wymóg dot. załącznika nr 1</w:t>
      </w:r>
      <w:r w:rsidR="002C4BE1" w:rsidRPr="009B63FF">
        <w:rPr>
          <w:rFonts w:asciiTheme="minorHAnsi" w:eastAsia="Times New Roman" w:hAnsiTheme="minorHAnsi" w:cstheme="minorHAnsi"/>
          <w:i/>
          <w:iCs/>
          <w:sz w:val="22"/>
          <w:szCs w:val="22"/>
          <w:lang w:eastAsia="ar-SA"/>
        </w:rPr>
        <w:t>2</w:t>
      </w:r>
      <w:r w:rsidRPr="009B63FF">
        <w:rPr>
          <w:rFonts w:asciiTheme="minorHAnsi" w:eastAsia="Times New Roman" w:hAnsiTheme="minorHAnsi" w:cstheme="minorHAnsi"/>
          <w:i/>
          <w:iCs/>
          <w:sz w:val="22"/>
          <w:szCs w:val="22"/>
          <w:lang w:eastAsia="ar-SA"/>
        </w:rPr>
        <w:t xml:space="preserve">  za spełniony, jeśli Wykonawca przedstawi, iż jest u</w:t>
      </w:r>
      <w:r w:rsidRPr="009B63FF">
        <w:rPr>
          <w:rFonts w:asciiTheme="minorHAnsi" w:eastAsia="Times New Roman" w:hAnsiTheme="minorHAnsi" w:cstheme="minorHAnsi"/>
          <w:i/>
          <w:sz w:val="22"/>
          <w:szCs w:val="22"/>
          <w:lang w:eastAsia="ar-SA"/>
        </w:rPr>
        <w:t>bezpieczony od odpowiedzialności cywilnej w zakresie prowadzonej działalności związanej z przedmiotem</w:t>
      </w:r>
      <w:r w:rsidR="005E6FFD" w:rsidRPr="009B63FF">
        <w:rPr>
          <w:rFonts w:asciiTheme="minorHAnsi" w:eastAsia="Times New Roman" w:hAnsiTheme="minorHAnsi" w:cstheme="minorHAnsi"/>
          <w:i/>
          <w:sz w:val="22"/>
          <w:szCs w:val="22"/>
          <w:lang w:eastAsia="ar-SA"/>
        </w:rPr>
        <w:t xml:space="preserve"> zamówienia </w:t>
      </w:r>
      <w:r w:rsidR="005E6FFD" w:rsidRPr="009B63FF">
        <w:rPr>
          <w:rFonts w:asciiTheme="minorHAnsi" w:eastAsia="Times New Roman" w:hAnsiTheme="minorHAnsi" w:cstheme="minorHAnsi"/>
          <w:i/>
          <w:sz w:val="22"/>
          <w:szCs w:val="22"/>
          <w:lang w:eastAsia="ar-SA"/>
        </w:rPr>
        <w:br/>
        <w:t>na kwotę minimum  1</w:t>
      </w:r>
      <w:r w:rsidRPr="009B63FF">
        <w:rPr>
          <w:rFonts w:asciiTheme="minorHAnsi" w:eastAsia="Times New Roman" w:hAnsiTheme="minorHAnsi" w:cstheme="minorHAnsi"/>
          <w:i/>
          <w:sz w:val="22"/>
          <w:szCs w:val="22"/>
          <w:lang w:eastAsia="ar-SA"/>
        </w:rPr>
        <w:t>00 000,00 zł.</w:t>
      </w:r>
      <w:r w:rsidRPr="009B63FF">
        <w:rPr>
          <w:rFonts w:asciiTheme="minorHAnsi" w:eastAsia="Univers-PL" w:hAnsiTheme="minorHAnsi" w:cstheme="minorHAnsi"/>
          <w:i/>
          <w:sz w:val="22"/>
          <w:szCs w:val="22"/>
          <w:lang w:eastAsia="ar-SA"/>
        </w:rPr>
        <w:t xml:space="preserve"> </w:t>
      </w:r>
    </w:p>
    <w:p w14:paraId="1F51D24A" w14:textId="47F01763" w:rsidR="0029213C" w:rsidRPr="009B63FF" w:rsidRDefault="0029213C" w:rsidP="00C8448E">
      <w:pPr>
        <w:jc w:val="both"/>
        <w:rPr>
          <w:rFonts w:asciiTheme="minorHAnsi" w:hAnsiTheme="minorHAnsi" w:cstheme="minorHAnsi"/>
          <w:b/>
          <w:i/>
          <w:sz w:val="22"/>
          <w:szCs w:val="22"/>
          <w:u w:val="single"/>
        </w:rPr>
      </w:pPr>
    </w:p>
    <w:p w14:paraId="60BE1B96" w14:textId="070D9E1D" w:rsidR="00686348" w:rsidRPr="009B63FF" w:rsidRDefault="00686348" w:rsidP="00C8448E">
      <w:pPr>
        <w:jc w:val="both"/>
        <w:rPr>
          <w:rFonts w:asciiTheme="minorHAnsi" w:hAnsiTheme="minorHAnsi" w:cstheme="minorHAnsi"/>
          <w:b/>
          <w:i/>
          <w:sz w:val="22"/>
          <w:szCs w:val="22"/>
          <w:u w:val="single"/>
        </w:rPr>
      </w:pPr>
    </w:p>
    <w:p w14:paraId="307767E6" w14:textId="0752D29F" w:rsidR="00686348" w:rsidRDefault="00686348" w:rsidP="00C8448E">
      <w:pPr>
        <w:jc w:val="both"/>
        <w:rPr>
          <w:rFonts w:asciiTheme="minorHAnsi" w:hAnsiTheme="minorHAnsi" w:cstheme="minorHAnsi"/>
          <w:b/>
          <w:i/>
          <w:sz w:val="22"/>
          <w:szCs w:val="22"/>
          <w:u w:val="single"/>
        </w:rPr>
      </w:pPr>
    </w:p>
    <w:p w14:paraId="0F66E193" w14:textId="4A0C2A39" w:rsidR="002F3F87" w:rsidRDefault="002F3F87" w:rsidP="00C8448E">
      <w:pPr>
        <w:jc w:val="both"/>
        <w:rPr>
          <w:rFonts w:asciiTheme="minorHAnsi" w:hAnsiTheme="minorHAnsi" w:cstheme="minorHAnsi"/>
          <w:b/>
          <w:i/>
          <w:sz w:val="22"/>
          <w:szCs w:val="22"/>
          <w:u w:val="single"/>
        </w:rPr>
      </w:pPr>
    </w:p>
    <w:p w14:paraId="4FBCBB86" w14:textId="66F42D5B" w:rsidR="002F3F87" w:rsidRDefault="002F3F87" w:rsidP="00C8448E">
      <w:pPr>
        <w:jc w:val="both"/>
        <w:rPr>
          <w:rFonts w:asciiTheme="minorHAnsi" w:hAnsiTheme="minorHAnsi" w:cstheme="minorHAnsi"/>
          <w:b/>
          <w:i/>
          <w:sz w:val="22"/>
          <w:szCs w:val="22"/>
          <w:u w:val="single"/>
        </w:rPr>
      </w:pPr>
    </w:p>
    <w:p w14:paraId="407CF9DD" w14:textId="3093EE5D" w:rsidR="002F3F87" w:rsidRDefault="002F3F87" w:rsidP="00C8448E">
      <w:pPr>
        <w:jc w:val="both"/>
        <w:rPr>
          <w:rFonts w:asciiTheme="minorHAnsi" w:hAnsiTheme="minorHAnsi" w:cstheme="minorHAnsi"/>
          <w:b/>
          <w:i/>
          <w:sz w:val="22"/>
          <w:szCs w:val="22"/>
          <w:u w:val="single"/>
        </w:rPr>
      </w:pPr>
    </w:p>
    <w:p w14:paraId="362C3908" w14:textId="15D05460" w:rsidR="002F3F87" w:rsidRDefault="002F3F87" w:rsidP="00C8448E">
      <w:pPr>
        <w:jc w:val="both"/>
        <w:rPr>
          <w:rFonts w:asciiTheme="minorHAnsi" w:hAnsiTheme="minorHAnsi" w:cstheme="minorHAnsi"/>
          <w:b/>
          <w:i/>
          <w:sz w:val="22"/>
          <w:szCs w:val="22"/>
          <w:u w:val="single"/>
        </w:rPr>
      </w:pPr>
    </w:p>
    <w:p w14:paraId="7441A9B5" w14:textId="0B2DC2D3" w:rsidR="002F3F87" w:rsidRDefault="002F3F87" w:rsidP="00C8448E">
      <w:pPr>
        <w:jc w:val="both"/>
        <w:rPr>
          <w:rFonts w:asciiTheme="minorHAnsi" w:hAnsiTheme="minorHAnsi" w:cstheme="minorHAnsi"/>
          <w:b/>
          <w:i/>
          <w:sz w:val="22"/>
          <w:szCs w:val="22"/>
          <w:u w:val="single"/>
        </w:rPr>
      </w:pPr>
    </w:p>
    <w:p w14:paraId="7597DBEF" w14:textId="5733E4CB" w:rsidR="002F3F87" w:rsidRDefault="002F3F87" w:rsidP="00C8448E">
      <w:pPr>
        <w:jc w:val="both"/>
        <w:rPr>
          <w:rFonts w:asciiTheme="minorHAnsi" w:hAnsiTheme="minorHAnsi" w:cstheme="minorHAnsi"/>
          <w:b/>
          <w:i/>
          <w:sz w:val="22"/>
          <w:szCs w:val="22"/>
          <w:u w:val="single"/>
        </w:rPr>
      </w:pPr>
    </w:p>
    <w:p w14:paraId="7CDD24AC" w14:textId="19D50F25" w:rsidR="002F3F87" w:rsidRDefault="002F3F87" w:rsidP="00C8448E">
      <w:pPr>
        <w:jc w:val="both"/>
        <w:rPr>
          <w:rFonts w:asciiTheme="minorHAnsi" w:hAnsiTheme="minorHAnsi" w:cstheme="minorHAnsi"/>
          <w:b/>
          <w:i/>
          <w:sz w:val="22"/>
          <w:szCs w:val="22"/>
          <w:u w:val="single"/>
        </w:rPr>
      </w:pPr>
    </w:p>
    <w:p w14:paraId="1DB2C626" w14:textId="382C633D" w:rsidR="002F3F87" w:rsidRDefault="002F3F87" w:rsidP="00C8448E">
      <w:pPr>
        <w:jc w:val="both"/>
        <w:rPr>
          <w:rFonts w:asciiTheme="minorHAnsi" w:hAnsiTheme="minorHAnsi" w:cstheme="minorHAnsi"/>
          <w:b/>
          <w:i/>
          <w:sz w:val="22"/>
          <w:szCs w:val="22"/>
          <w:u w:val="single"/>
        </w:rPr>
      </w:pPr>
    </w:p>
    <w:p w14:paraId="19E7DB4D" w14:textId="07E9C1D4" w:rsidR="002F3F87" w:rsidRDefault="002F3F87" w:rsidP="00C8448E">
      <w:pPr>
        <w:jc w:val="both"/>
        <w:rPr>
          <w:rFonts w:asciiTheme="minorHAnsi" w:hAnsiTheme="minorHAnsi" w:cstheme="minorHAnsi"/>
          <w:b/>
          <w:i/>
          <w:sz w:val="22"/>
          <w:szCs w:val="22"/>
          <w:u w:val="single"/>
        </w:rPr>
      </w:pPr>
    </w:p>
    <w:p w14:paraId="2DBDA0BB" w14:textId="03CEA549" w:rsidR="002F3F87" w:rsidRDefault="002F3F87" w:rsidP="00C8448E">
      <w:pPr>
        <w:jc w:val="both"/>
        <w:rPr>
          <w:rFonts w:asciiTheme="minorHAnsi" w:hAnsiTheme="minorHAnsi" w:cstheme="minorHAnsi"/>
          <w:b/>
          <w:i/>
          <w:sz w:val="22"/>
          <w:szCs w:val="22"/>
          <w:u w:val="single"/>
        </w:rPr>
      </w:pPr>
    </w:p>
    <w:p w14:paraId="29A79E37" w14:textId="62B22CDD" w:rsidR="002F3F87" w:rsidRDefault="002F3F87" w:rsidP="00C8448E">
      <w:pPr>
        <w:jc w:val="both"/>
        <w:rPr>
          <w:rFonts w:asciiTheme="minorHAnsi" w:hAnsiTheme="minorHAnsi" w:cstheme="minorHAnsi"/>
          <w:b/>
          <w:i/>
          <w:sz w:val="22"/>
          <w:szCs w:val="22"/>
          <w:u w:val="single"/>
        </w:rPr>
      </w:pPr>
    </w:p>
    <w:p w14:paraId="687009ED" w14:textId="7A46A4A7" w:rsidR="002F3F87" w:rsidRDefault="002F3F87" w:rsidP="00C8448E">
      <w:pPr>
        <w:jc w:val="both"/>
        <w:rPr>
          <w:rFonts w:asciiTheme="minorHAnsi" w:hAnsiTheme="minorHAnsi" w:cstheme="minorHAnsi"/>
          <w:b/>
          <w:i/>
          <w:sz w:val="22"/>
          <w:szCs w:val="22"/>
          <w:u w:val="single"/>
        </w:rPr>
      </w:pPr>
    </w:p>
    <w:p w14:paraId="032783B9" w14:textId="4A9AC00D" w:rsidR="002F3F87" w:rsidRDefault="002F3F87" w:rsidP="00C8448E">
      <w:pPr>
        <w:jc w:val="both"/>
        <w:rPr>
          <w:rFonts w:asciiTheme="minorHAnsi" w:hAnsiTheme="minorHAnsi" w:cstheme="minorHAnsi"/>
          <w:b/>
          <w:i/>
          <w:sz w:val="22"/>
          <w:szCs w:val="22"/>
          <w:u w:val="single"/>
        </w:rPr>
      </w:pPr>
    </w:p>
    <w:p w14:paraId="2DC68944" w14:textId="51E86C9A" w:rsidR="002F3F87" w:rsidRDefault="002F3F87" w:rsidP="00C8448E">
      <w:pPr>
        <w:jc w:val="both"/>
        <w:rPr>
          <w:rFonts w:asciiTheme="minorHAnsi" w:hAnsiTheme="minorHAnsi" w:cstheme="minorHAnsi"/>
          <w:b/>
          <w:i/>
          <w:sz w:val="22"/>
          <w:szCs w:val="22"/>
          <w:u w:val="single"/>
        </w:rPr>
      </w:pPr>
    </w:p>
    <w:p w14:paraId="5C9B2BE2" w14:textId="1FC68BBE" w:rsidR="002F3F87" w:rsidRDefault="002F3F87" w:rsidP="00C8448E">
      <w:pPr>
        <w:jc w:val="both"/>
        <w:rPr>
          <w:rFonts w:asciiTheme="minorHAnsi" w:hAnsiTheme="minorHAnsi" w:cstheme="minorHAnsi"/>
          <w:b/>
          <w:i/>
          <w:sz w:val="22"/>
          <w:szCs w:val="22"/>
          <w:u w:val="single"/>
        </w:rPr>
      </w:pPr>
    </w:p>
    <w:p w14:paraId="1EEBC62D" w14:textId="2D44A16C" w:rsidR="002F3F87" w:rsidRDefault="002F3F87" w:rsidP="00C8448E">
      <w:pPr>
        <w:jc w:val="both"/>
        <w:rPr>
          <w:rFonts w:asciiTheme="minorHAnsi" w:hAnsiTheme="minorHAnsi" w:cstheme="minorHAnsi"/>
          <w:b/>
          <w:i/>
          <w:sz w:val="22"/>
          <w:szCs w:val="22"/>
          <w:u w:val="single"/>
        </w:rPr>
      </w:pPr>
    </w:p>
    <w:p w14:paraId="3CF1803B" w14:textId="17D959F7" w:rsidR="002F3F87" w:rsidRDefault="002F3F87" w:rsidP="00C8448E">
      <w:pPr>
        <w:jc w:val="both"/>
        <w:rPr>
          <w:rFonts w:asciiTheme="minorHAnsi" w:hAnsiTheme="minorHAnsi" w:cstheme="minorHAnsi"/>
          <w:b/>
          <w:i/>
          <w:sz w:val="22"/>
          <w:szCs w:val="22"/>
          <w:u w:val="single"/>
        </w:rPr>
      </w:pPr>
    </w:p>
    <w:p w14:paraId="085D1A26" w14:textId="7844B0D1" w:rsidR="002F3F87" w:rsidRDefault="002F3F87" w:rsidP="00C8448E">
      <w:pPr>
        <w:jc w:val="both"/>
        <w:rPr>
          <w:rFonts w:asciiTheme="minorHAnsi" w:hAnsiTheme="minorHAnsi" w:cstheme="minorHAnsi"/>
          <w:b/>
          <w:i/>
          <w:sz w:val="22"/>
          <w:szCs w:val="22"/>
          <w:u w:val="single"/>
        </w:rPr>
      </w:pPr>
    </w:p>
    <w:p w14:paraId="7E4044BF" w14:textId="4973CC9A" w:rsidR="002F3F87" w:rsidRDefault="002F3F87" w:rsidP="00C8448E">
      <w:pPr>
        <w:jc w:val="both"/>
        <w:rPr>
          <w:rFonts w:asciiTheme="minorHAnsi" w:hAnsiTheme="minorHAnsi" w:cstheme="minorHAnsi"/>
          <w:b/>
          <w:i/>
          <w:sz w:val="22"/>
          <w:szCs w:val="22"/>
          <w:u w:val="single"/>
        </w:rPr>
      </w:pPr>
    </w:p>
    <w:p w14:paraId="7A7D03F0" w14:textId="48634C26" w:rsidR="002F3F87" w:rsidRDefault="002F3F87" w:rsidP="00C8448E">
      <w:pPr>
        <w:jc w:val="both"/>
        <w:rPr>
          <w:rFonts w:asciiTheme="minorHAnsi" w:hAnsiTheme="minorHAnsi" w:cstheme="minorHAnsi"/>
          <w:b/>
          <w:i/>
          <w:sz w:val="22"/>
          <w:szCs w:val="22"/>
          <w:u w:val="single"/>
        </w:rPr>
      </w:pPr>
    </w:p>
    <w:p w14:paraId="246D39EE" w14:textId="214A8C3F" w:rsidR="002F3F87" w:rsidRDefault="002F3F87" w:rsidP="00C8448E">
      <w:pPr>
        <w:jc w:val="both"/>
        <w:rPr>
          <w:rFonts w:asciiTheme="minorHAnsi" w:hAnsiTheme="minorHAnsi" w:cstheme="minorHAnsi"/>
          <w:b/>
          <w:i/>
          <w:sz w:val="22"/>
          <w:szCs w:val="22"/>
          <w:u w:val="single"/>
        </w:rPr>
      </w:pPr>
    </w:p>
    <w:p w14:paraId="43F30229" w14:textId="09440D25" w:rsidR="002F3F87" w:rsidRDefault="002F3F87" w:rsidP="00C8448E">
      <w:pPr>
        <w:jc w:val="both"/>
        <w:rPr>
          <w:rFonts w:asciiTheme="minorHAnsi" w:hAnsiTheme="minorHAnsi" w:cstheme="minorHAnsi"/>
          <w:b/>
          <w:i/>
          <w:sz w:val="22"/>
          <w:szCs w:val="22"/>
          <w:u w:val="single"/>
        </w:rPr>
      </w:pPr>
    </w:p>
    <w:p w14:paraId="12B90A47" w14:textId="3DE36EAE" w:rsidR="002F3F87" w:rsidRDefault="002F3F87" w:rsidP="00C8448E">
      <w:pPr>
        <w:jc w:val="both"/>
        <w:rPr>
          <w:rFonts w:asciiTheme="minorHAnsi" w:hAnsiTheme="minorHAnsi" w:cstheme="minorHAnsi"/>
          <w:b/>
          <w:i/>
          <w:sz w:val="22"/>
          <w:szCs w:val="22"/>
          <w:u w:val="single"/>
        </w:rPr>
      </w:pPr>
    </w:p>
    <w:p w14:paraId="5919DA22" w14:textId="555D9A2C" w:rsidR="002F3F87" w:rsidRDefault="002F3F87" w:rsidP="00C8448E">
      <w:pPr>
        <w:jc w:val="both"/>
        <w:rPr>
          <w:rFonts w:asciiTheme="minorHAnsi" w:hAnsiTheme="minorHAnsi" w:cstheme="minorHAnsi"/>
          <w:b/>
          <w:i/>
          <w:sz w:val="22"/>
          <w:szCs w:val="22"/>
          <w:u w:val="single"/>
        </w:rPr>
      </w:pPr>
    </w:p>
    <w:p w14:paraId="02F07224" w14:textId="67C1DED0" w:rsidR="002F3F87" w:rsidRDefault="002F3F87" w:rsidP="00C8448E">
      <w:pPr>
        <w:jc w:val="both"/>
        <w:rPr>
          <w:rFonts w:asciiTheme="minorHAnsi" w:hAnsiTheme="minorHAnsi" w:cstheme="minorHAnsi"/>
          <w:b/>
          <w:i/>
          <w:sz w:val="22"/>
          <w:szCs w:val="22"/>
          <w:u w:val="single"/>
        </w:rPr>
      </w:pPr>
    </w:p>
    <w:p w14:paraId="138DAD21" w14:textId="6DC8DD1B" w:rsidR="002F3F87" w:rsidRDefault="002F3F87" w:rsidP="00C8448E">
      <w:pPr>
        <w:jc w:val="both"/>
        <w:rPr>
          <w:rFonts w:asciiTheme="minorHAnsi" w:hAnsiTheme="minorHAnsi" w:cstheme="minorHAnsi"/>
          <w:b/>
          <w:i/>
          <w:sz w:val="22"/>
          <w:szCs w:val="22"/>
          <w:u w:val="single"/>
        </w:rPr>
      </w:pPr>
    </w:p>
    <w:p w14:paraId="4DD733BE" w14:textId="7EDFD0F3" w:rsidR="002F3F87" w:rsidRDefault="002F3F87" w:rsidP="00C8448E">
      <w:pPr>
        <w:jc w:val="both"/>
        <w:rPr>
          <w:rFonts w:asciiTheme="minorHAnsi" w:hAnsiTheme="minorHAnsi" w:cstheme="minorHAnsi"/>
          <w:b/>
          <w:i/>
          <w:sz w:val="22"/>
          <w:szCs w:val="22"/>
          <w:u w:val="single"/>
        </w:rPr>
      </w:pPr>
    </w:p>
    <w:p w14:paraId="6B600737" w14:textId="4EA00646" w:rsidR="002F3F87" w:rsidRDefault="002F3F87" w:rsidP="00C8448E">
      <w:pPr>
        <w:jc w:val="both"/>
        <w:rPr>
          <w:rFonts w:asciiTheme="minorHAnsi" w:hAnsiTheme="minorHAnsi" w:cstheme="minorHAnsi"/>
          <w:b/>
          <w:i/>
          <w:sz w:val="22"/>
          <w:szCs w:val="22"/>
          <w:u w:val="single"/>
        </w:rPr>
      </w:pPr>
    </w:p>
    <w:p w14:paraId="6C1D959A" w14:textId="138C7F16" w:rsidR="002F3F87" w:rsidRDefault="002F3F87" w:rsidP="00C8448E">
      <w:pPr>
        <w:jc w:val="both"/>
        <w:rPr>
          <w:rFonts w:asciiTheme="minorHAnsi" w:hAnsiTheme="minorHAnsi" w:cstheme="minorHAnsi"/>
          <w:b/>
          <w:i/>
          <w:sz w:val="22"/>
          <w:szCs w:val="22"/>
          <w:u w:val="single"/>
        </w:rPr>
      </w:pPr>
    </w:p>
    <w:p w14:paraId="0FF41E5A" w14:textId="0E1FBE08" w:rsidR="002F3F87" w:rsidRDefault="002F3F87" w:rsidP="00C8448E">
      <w:pPr>
        <w:jc w:val="both"/>
        <w:rPr>
          <w:rFonts w:asciiTheme="minorHAnsi" w:hAnsiTheme="minorHAnsi" w:cstheme="minorHAnsi"/>
          <w:b/>
          <w:i/>
          <w:sz w:val="22"/>
          <w:szCs w:val="22"/>
          <w:u w:val="single"/>
        </w:rPr>
      </w:pPr>
    </w:p>
    <w:p w14:paraId="72C9F6DF" w14:textId="151A1CEF" w:rsidR="002F3F87" w:rsidRDefault="002F3F87" w:rsidP="00C8448E">
      <w:pPr>
        <w:jc w:val="both"/>
        <w:rPr>
          <w:rFonts w:asciiTheme="minorHAnsi" w:hAnsiTheme="minorHAnsi" w:cstheme="minorHAnsi"/>
          <w:b/>
          <w:i/>
          <w:sz w:val="22"/>
          <w:szCs w:val="22"/>
          <w:u w:val="single"/>
        </w:rPr>
      </w:pPr>
    </w:p>
    <w:p w14:paraId="25D4BD7D" w14:textId="52ED9060" w:rsidR="002F3F87" w:rsidRDefault="002F3F87" w:rsidP="00C8448E">
      <w:pPr>
        <w:jc w:val="both"/>
        <w:rPr>
          <w:rFonts w:asciiTheme="minorHAnsi" w:hAnsiTheme="minorHAnsi" w:cstheme="minorHAnsi"/>
          <w:b/>
          <w:i/>
          <w:sz w:val="22"/>
          <w:szCs w:val="22"/>
          <w:u w:val="single"/>
        </w:rPr>
      </w:pPr>
    </w:p>
    <w:p w14:paraId="7EC8927B" w14:textId="0CF87F97" w:rsidR="002F3F87" w:rsidRDefault="002F3F87" w:rsidP="00C8448E">
      <w:pPr>
        <w:jc w:val="both"/>
        <w:rPr>
          <w:rFonts w:asciiTheme="minorHAnsi" w:hAnsiTheme="minorHAnsi" w:cstheme="minorHAnsi"/>
          <w:b/>
          <w:i/>
          <w:sz w:val="22"/>
          <w:szCs w:val="22"/>
          <w:u w:val="single"/>
        </w:rPr>
      </w:pPr>
    </w:p>
    <w:p w14:paraId="344378FB" w14:textId="35039AA4" w:rsidR="002F3F87" w:rsidRDefault="002F3F87" w:rsidP="00C8448E">
      <w:pPr>
        <w:jc w:val="both"/>
        <w:rPr>
          <w:rFonts w:asciiTheme="minorHAnsi" w:hAnsiTheme="minorHAnsi" w:cstheme="minorHAnsi"/>
          <w:b/>
          <w:i/>
          <w:sz w:val="22"/>
          <w:szCs w:val="22"/>
          <w:u w:val="single"/>
        </w:rPr>
      </w:pPr>
    </w:p>
    <w:p w14:paraId="665042F1" w14:textId="1E99EF58" w:rsidR="002F3F87" w:rsidRDefault="002F3F87" w:rsidP="00C8448E">
      <w:pPr>
        <w:jc w:val="both"/>
        <w:rPr>
          <w:rFonts w:asciiTheme="minorHAnsi" w:hAnsiTheme="minorHAnsi" w:cstheme="minorHAnsi"/>
          <w:b/>
          <w:i/>
          <w:sz w:val="22"/>
          <w:szCs w:val="22"/>
          <w:u w:val="single"/>
        </w:rPr>
      </w:pPr>
    </w:p>
    <w:p w14:paraId="127FC043" w14:textId="77777777" w:rsidR="002F3F87" w:rsidRPr="009B63FF" w:rsidRDefault="002F3F87" w:rsidP="00C8448E">
      <w:pPr>
        <w:jc w:val="both"/>
        <w:rPr>
          <w:rFonts w:asciiTheme="minorHAnsi" w:hAnsiTheme="minorHAnsi" w:cstheme="minorHAnsi"/>
          <w:b/>
          <w:i/>
          <w:sz w:val="22"/>
          <w:szCs w:val="22"/>
          <w:u w:val="single"/>
        </w:rPr>
      </w:pPr>
    </w:p>
    <w:p w14:paraId="53F7DFE7" w14:textId="5D8E02DF" w:rsidR="00C31813" w:rsidRPr="009B63FF" w:rsidRDefault="002C4BE1" w:rsidP="00E177F2">
      <w:pPr>
        <w:jc w:val="right"/>
        <w:rPr>
          <w:rFonts w:asciiTheme="minorHAnsi" w:hAnsiTheme="minorHAnsi" w:cstheme="minorHAnsi"/>
          <w:b/>
          <w:i/>
          <w:iCs/>
          <w:sz w:val="22"/>
          <w:szCs w:val="22"/>
          <w:u w:val="single"/>
        </w:rPr>
      </w:pPr>
      <w:r w:rsidRPr="009B63FF">
        <w:rPr>
          <w:rFonts w:asciiTheme="minorHAnsi" w:hAnsiTheme="minorHAnsi" w:cstheme="minorHAnsi"/>
          <w:b/>
          <w:i/>
          <w:iCs/>
          <w:sz w:val="22"/>
          <w:szCs w:val="22"/>
          <w:u w:val="single"/>
        </w:rPr>
        <w:t>Załącznik nr 13</w:t>
      </w:r>
    </w:p>
    <w:p w14:paraId="67557AAE" w14:textId="77777777" w:rsidR="006E4892" w:rsidRPr="009B63FF" w:rsidRDefault="006E4892" w:rsidP="00C31813">
      <w:pPr>
        <w:jc w:val="right"/>
        <w:rPr>
          <w:rFonts w:asciiTheme="minorHAnsi" w:hAnsiTheme="minorHAnsi" w:cstheme="minorHAnsi"/>
          <w:b/>
          <w:i/>
          <w:iCs/>
          <w:sz w:val="22"/>
          <w:szCs w:val="22"/>
          <w:u w:val="single"/>
        </w:rPr>
      </w:pPr>
    </w:p>
    <w:p w14:paraId="61F61403" w14:textId="77777777" w:rsidR="00A03EE0" w:rsidRPr="009B63FF" w:rsidRDefault="00A03EE0" w:rsidP="00A03EE0">
      <w:pPr>
        <w:autoSpaceDE w:val="0"/>
        <w:autoSpaceDN w:val="0"/>
        <w:adjustRightInd w:val="0"/>
        <w:jc w:val="both"/>
        <w:rPr>
          <w:rFonts w:asciiTheme="minorHAnsi" w:hAnsiTheme="minorHAnsi" w:cstheme="minorHAnsi"/>
          <w:b/>
          <w:bCs/>
          <w:snapToGrid w:val="0"/>
          <w:sz w:val="22"/>
          <w:szCs w:val="22"/>
        </w:rPr>
      </w:pPr>
      <w:r w:rsidRPr="009B63FF">
        <w:rPr>
          <w:rFonts w:asciiTheme="minorHAnsi" w:hAnsiTheme="minorHAnsi" w:cstheme="minorHAnsi"/>
          <w:bCs/>
          <w:snapToGrid w:val="0"/>
          <w:sz w:val="22"/>
          <w:szCs w:val="22"/>
        </w:rPr>
        <w:t>Wykaz usług wykonanych, a w przypadku świadczeń okresowych lub ciągłych również wykonywanych, w okresie ostatnich 3 lat przed upływem terminu składania ofert albo wniosków o dopuszczenie do udziału w postępowaniu, a jeżeli okres prowadzenia działalności jest krótszy – w tym okresie, wraz z podaniem ich wartości, przedmiotu, dat wykonania i podmiotów, na rzecz których dostawy lub usługi zostały wykonane, oraz załączeniem dowodów określających czy te dostawy lub usługi zostały wykonane lub są wykonywane należycie, przy czym dowodami, o których mowa, są referencje bądź inne dokumenty wystawione przez podmiot, na rzecz którego dostawy lub usługi były wykonywane, a w przypadku świadczeń okresowych lub ciągłych są wykonywane, a jeżeli z uzasadnionej przyczyny o obiektywnym charakterze wykonawca nie jest w stanie uzyskać tych dokumentów – oświadczenie wykonawcy; w przypadku świadczeń okresowych lub ciągłych nadal wykonywanych referencje bądź inne dokumenty potwierdzające ich należyte wykonywanie powinny być wydane nie wcześniej niż 3 miesiące przed upływem terminu składania ofert albo wniosków o dopuszczenie do udziału w postępowaniu;</w:t>
      </w:r>
      <w:r w:rsidRPr="009B63FF">
        <w:rPr>
          <w:rFonts w:asciiTheme="minorHAnsi" w:hAnsiTheme="minorHAnsi" w:cstheme="minorHAnsi"/>
          <w:b/>
          <w:bCs/>
          <w:snapToGrid w:val="0"/>
          <w:sz w:val="22"/>
          <w:szCs w:val="22"/>
        </w:rPr>
        <w:t xml:space="preserve"> </w:t>
      </w:r>
    </w:p>
    <w:p w14:paraId="060ABF4F" w14:textId="77777777" w:rsidR="0029213C" w:rsidRPr="009B63FF" w:rsidRDefault="0029213C">
      <w:pPr>
        <w:jc w:val="both"/>
        <w:rPr>
          <w:rFonts w:asciiTheme="minorHAnsi" w:eastAsia="Univers-PL" w:hAnsiTheme="minorHAnsi" w:cstheme="minorHAnsi"/>
          <w:i/>
          <w:iCs/>
          <w:sz w:val="22"/>
          <w:szCs w:val="22"/>
        </w:rPr>
      </w:pPr>
    </w:p>
    <w:p w14:paraId="3BD52539" w14:textId="0B8A7CC4" w:rsidR="0049386B" w:rsidRPr="009B63FF" w:rsidRDefault="005A069C" w:rsidP="0049386B">
      <w:pPr>
        <w:rPr>
          <w:rFonts w:asciiTheme="minorHAnsi" w:hAnsiTheme="minorHAnsi" w:cstheme="minorHAnsi"/>
          <w:b/>
          <w:bCs/>
          <w:sz w:val="22"/>
          <w:szCs w:val="22"/>
          <w:u w:val="single"/>
        </w:rPr>
      </w:pPr>
      <w:r>
        <w:rPr>
          <w:rFonts w:asciiTheme="minorHAnsi" w:hAnsiTheme="minorHAnsi" w:cstheme="minorHAnsi"/>
          <w:b/>
          <w:bCs/>
          <w:sz w:val="22"/>
          <w:szCs w:val="22"/>
        </w:rPr>
        <w:t>- Sprawa nr  ZP/ 18</w:t>
      </w:r>
      <w:r w:rsidR="0049386B" w:rsidRPr="009B63FF">
        <w:rPr>
          <w:rFonts w:asciiTheme="minorHAnsi" w:hAnsiTheme="minorHAnsi" w:cstheme="minorHAnsi"/>
          <w:b/>
          <w:bCs/>
          <w:sz w:val="22"/>
          <w:szCs w:val="22"/>
        </w:rPr>
        <w:t xml:space="preserve"> /2025</w:t>
      </w:r>
    </w:p>
    <w:p w14:paraId="4420BDB6" w14:textId="77777777" w:rsidR="00472219" w:rsidRPr="009B63FF" w:rsidRDefault="00472219" w:rsidP="00472219">
      <w:pPr>
        <w:autoSpaceDE w:val="0"/>
        <w:autoSpaceDN w:val="0"/>
        <w:adjustRightInd w:val="0"/>
        <w:jc w:val="both"/>
        <w:rPr>
          <w:rFonts w:asciiTheme="minorHAnsi" w:eastAsia="Times New Roman" w:hAnsiTheme="minorHAnsi" w:cstheme="minorHAnsi"/>
          <w:b/>
          <w:bCs/>
          <w:snapToGrid w:val="0"/>
          <w:sz w:val="22"/>
          <w:szCs w:val="22"/>
          <w:lang w:eastAsia="ar-SA"/>
        </w:rPr>
      </w:pPr>
    </w:p>
    <w:p w14:paraId="1A9EE50A" w14:textId="2D85CCA1" w:rsidR="00472219" w:rsidRPr="002F3F87" w:rsidRDefault="00472219" w:rsidP="00472219">
      <w:pPr>
        <w:autoSpaceDE w:val="0"/>
        <w:autoSpaceDN w:val="0"/>
        <w:adjustRightInd w:val="0"/>
        <w:jc w:val="center"/>
        <w:rPr>
          <w:rFonts w:asciiTheme="minorHAnsi" w:eastAsia="Times New Roman" w:hAnsiTheme="minorHAnsi" w:cstheme="minorHAnsi"/>
          <w:b/>
          <w:bCs/>
          <w:snapToGrid w:val="0"/>
          <w:sz w:val="28"/>
          <w:szCs w:val="28"/>
          <w:lang w:eastAsia="ar-SA"/>
        </w:rPr>
      </w:pPr>
      <w:r w:rsidRPr="002F3F87">
        <w:rPr>
          <w:rFonts w:asciiTheme="minorHAnsi" w:eastAsia="Times New Roman" w:hAnsiTheme="minorHAnsi" w:cstheme="minorHAnsi"/>
          <w:b/>
          <w:bCs/>
          <w:snapToGrid w:val="0"/>
          <w:sz w:val="28"/>
          <w:szCs w:val="28"/>
          <w:lang w:eastAsia="ar-SA"/>
        </w:rPr>
        <w:t xml:space="preserve">Wykaz wykonanych </w:t>
      </w:r>
      <w:r w:rsidR="00CB7B3C" w:rsidRPr="002F3F87">
        <w:rPr>
          <w:rFonts w:asciiTheme="minorHAnsi" w:eastAsia="Times New Roman" w:hAnsiTheme="minorHAnsi" w:cstheme="minorHAnsi"/>
          <w:b/>
          <w:bCs/>
          <w:snapToGrid w:val="0"/>
          <w:sz w:val="28"/>
          <w:szCs w:val="28"/>
          <w:lang w:eastAsia="ar-SA"/>
        </w:rPr>
        <w:t xml:space="preserve">w okresie ostatnich </w:t>
      </w:r>
      <w:r w:rsidR="00D01FC1" w:rsidRPr="002F3F87">
        <w:rPr>
          <w:rFonts w:asciiTheme="minorHAnsi" w:eastAsia="Times New Roman" w:hAnsiTheme="minorHAnsi" w:cstheme="minorHAnsi"/>
          <w:b/>
          <w:bCs/>
          <w:snapToGrid w:val="0"/>
          <w:sz w:val="28"/>
          <w:szCs w:val="28"/>
          <w:lang w:eastAsia="ar-SA"/>
        </w:rPr>
        <w:t>3 lat usług</w:t>
      </w:r>
    </w:p>
    <w:p w14:paraId="0E7BBDD9" w14:textId="77777777" w:rsidR="00CB7B3C" w:rsidRPr="009B63FF" w:rsidRDefault="00CB7B3C" w:rsidP="00472219">
      <w:pPr>
        <w:autoSpaceDE w:val="0"/>
        <w:autoSpaceDN w:val="0"/>
        <w:adjustRightInd w:val="0"/>
        <w:jc w:val="center"/>
        <w:rPr>
          <w:rFonts w:asciiTheme="minorHAnsi" w:eastAsia="Times New Roman" w:hAnsiTheme="minorHAnsi" w:cstheme="minorHAnsi"/>
          <w:b/>
          <w:bCs/>
          <w:snapToGrid w:val="0"/>
          <w:sz w:val="22"/>
          <w:szCs w:val="22"/>
          <w:lang w:eastAsia="ar-SA"/>
        </w:rPr>
      </w:pPr>
    </w:p>
    <w:tbl>
      <w:tblPr>
        <w:tblW w:w="1020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64"/>
        <w:gridCol w:w="3372"/>
        <w:gridCol w:w="1417"/>
        <w:gridCol w:w="1819"/>
        <w:gridCol w:w="1470"/>
        <w:gridCol w:w="1559"/>
      </w:tblGrid>
      <w:tr w:rsidR="00472219" w:rsidRPr="009B63FF" w14:paraId="44F3D451" w14:textId="77777777" w:rsidTr="009D2318">
        <w:trPr>
          <w:cantSplit/>
          <w:trHeight w:val="737"/>
          <w:tblHeader/>
        </w:trPr>
        <w:tc>
          <w:tcPr>
            <w:tcW w:w="564" w:type="dxa"/>
            <w:vMerge w:val="restart"/>
            <w:tcBorders>
              <w:top w:val="single" w:sz="4" w:space="0" w:color="auto"/>
              <w:left w:val="single" w:sz="4" w:space="0" w:color="auto"/>
            </w:tcBorders>
            <w:vAlign w:val="center"/>
          </w:tcPr>
          <w:p w14:paraId="5CC57065"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p>
          <w:p w14:paraId="1D75C2A3"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r w:rsidRPr="009B63FF">
              <w:rPr>
                <w:rFonts w:asciiTheme="minorHAnsi" w:eastAsia="Times New Roman" w:hAnsiTheme="minorHAnsi" w:cstheme="minorHAnsi"/>
                <w:bCs/>
                <w:snapToGrid w:val="0"/>
                <w:sz w:val="22"/>
                <w:szCs w:val="22"/>
                <w:lang w:eastAsia="ar-SA"/>
              </w:rPr>
              <w:t>Lp.</w:t>
            </w:r>
          </w:p>
        </w:tc>
        <w:tc>
          <w:tcPr>
            <w:tcW w:w="3372" w:type="dxa"/>
            <w:vMerge w:val="restart"/>
            <w:tcBorders>
              <w:top w:val="single" w:sz="4" w:space="0" w:color="auto"/>
              <w:left w:val="single" w:sz="4" w:space="0" w:color="auto"/>
              <w:bottom w:val="single" w:sz="4" w:space="0" w:color="auto"/>
            </w:tcBorders>
            <w:vAlign w:val="center"/>
          </w:tcPr>
          <w:p w14:paraId="49B8A8ED"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p>
          <w:p w14:paraId="4C357166"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r w:rsidRPr="009B63FF">
              <w:rPr>
                <w:rFonts w:asciiTheme="minorHAnsi" w:eastAsia="Times New Roman" w:hAnsiTheme="minorHAnsi" w:cstheme="minorHAnsi"/>
                <w:bCs/>
                <w:snapToGrid w:val="0"/>
                <w:sz w:val="22"/>
                <w:szCs w:val="22"/>
                <w:lang w:eastAsia="ar-SA"/>
              </w:rPr>
              <w:t>Nazwa zamówienia</w:t>
            </w:r>
          </w:p>
        </w:tc>
        <w:tc>
          <w:tcPr>
            <w:tcW w:w="1417" w:type="dxa"/>
            <w:vMerge w:val="restart"/>
            <w:tcBorders>
              <w:top w:val="single" w:sz="4" w:space="0" w:color="auto"/>
              <w:bottom w:val="single" w:sz="4" w:space="0" w:color="auto"/>
              <w:right w:val="nil"/>
            </w:tcBorders>
            <w:vAlign w:val="center"/>
          </w:tcPr>
          <w:p w14:paraId="394C4613"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r w:rsidRPr="009B63FF">
              <w:rPr>
                <w:rFonts w:asciiTheme="minorHAnsi" w:eastAsia="Times New Roman" w:hAnsiTheme="minorHAnsi" w:cstheme="minorHAnsi"/>
                <w:bCs/>
                <w:snapToGrid w:val="0"/>
                <w:sz w:val="22"/>
                <w:szCs w:val="22"/>
                <w:lang w:eastAsia="ar-SA"/>
              </w:rPr>
              <w:t>Całkowita</w:t>
            </w:r>
          </w:p>
          <w:p w14:paraId="3E290F95"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r w:rsidRPr="009B63FF">
              <w:rPr>
                <w:rFonts w:asciiTheme="minorHAnsi" w:eastAsia="Times New Roman" w:hAnsiTheme="minorHAnsi" w:cstheme="minorHAnsi"/>
                <w:bCs/>
                <w:snapToGrid w:val="0"/>
                <w:sz w:val="22"/>
                <w:szCs w:val="22"/>
                <w:lang w:eastAsia="ar-SA"/>
              </w:rPr>
              <w:t>wartość  brutto</w:t>
            </w:r>
          </w:p>
          <w:p w14:paraId="4847A850"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r w:rsidRPr="009B63FF">
              <w:rPr>
                <w:rFonts w:asciiTheme="minorHAnsi" w:eastAsia="Times New Roman" w:hAnsiTheme="minorHAnsi" w:cstheme="minorHAnsi"/>
                <w:bCs/>
                <w:snapToGrid w:val="0"/>
                <w:sz w:val="22"/>
                <w:szCs w:val="22"/>
                <w:lang w:eastAsia="ar-SA"/>
              </w:rPr>
              <w:t>w PLN</w:t>
            </w:r>
          </w:p>
        </w:tc>
        <w:tc>
          <w:tcPr>
            <w:tcW w:w="1819" w:type="dxa"/>
            <w:vMerge w:val="restart"/>
            <w:tcBorders>
              <w:top w:val="single" w:sz="4" w:space="0" w:color="auto"/>
            </w:tcBorders>
          </w:tcPr>
          <w:p w14:paraId="0010CF19"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r w:rsidRPr="009B63FF">
              <w:rPr>
                <w:rFonts w:asciiTheme="minorHAnsi" w:eastAsia="Times New Roman" w:hAnsiTheme="minorHAnsi" w:cstheme="minorHAnsi"/>
                <w:bCs/>
                <w:snapToGrid w:val="0"/>
                <w:sz w:val="22"/>
                <w:szCs w:val="22"/>
                <w:lang w:eastAsia="ar-SA"/>
              </w:rPr>
              <w:t>Nazwa Zamawiającego</w:t>
            </w:r>
          </w:p>
        </w:tc>
        <w:tc>
          <w:tcPr>
            <w:tcW w:w="3029" w:type="dxa"/>
            <w:gridSpan w:val="2"/>
            <w:tcBorders>
              <w:top w:val="single" w:sz="4" w:space="0" w:color="auto"/>
              <w:bottom w:val="single" w:sz="4" w:space="0" w:color="auto"/>
            </w:tcBorders>
            <w:vAlign w:val="center"/>
          </w:tcPr>
          <w:p w14:paraId="1FE590E1"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r w:rsidRPr="009B63FF">
              <w:rPr>
                <w:rFonts w:asciiTheme="minorHAnsi" w:eastAsia="Times New Roman" w:hAnsiTheme="minorHAnsi" w:cstheme="minorHAnsi"/>
                <w:bCs/>
                <w:snapToGrid w:val="0"/>
                <w:sz w:val="22"/>
                <w:szCs w:val="22"/>
                <w:lang w:eastAsia="ar-SA"/>
              </w:rPr>
              <w:t>Termin  realizacji</w:t>
            </w:r>
          </w:p>
        </w:tc>
      </w:tr>
      <w:tr w:rsidR="00472219" w:rsidRPr="009B63FF" w14:paraId="4AFE5BA5" w14:textId="77777777" w:rsidTr="009D2318">
        <w:trPr>
          <w:cantSplit/>
          <w:trHeight w:val="504"/>
          <w:tblHeader/>
        </w:trPr>
        <w:tc>
          <w:tcPr>
            <w:tcW w:w="564" w:type="dxa"/>
            <w:vMerge/>
            <w:tcBorders>
              <w:left w:val="single" w:sz="4" w:space="0" w:color="auto"/>
            </w:tcBorders>
            <w:vAlign w:val="center"/>
          </w:tcPr>
          <w:p w14:paraId="592500F7"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p>
        </w:tc>
        <w:tc>
          <w:tcPr>
            <w:tcW w:w="3372" w:type="dxa"/>
            <w:vMerge/>
            <w:tcBorders>
              <w:top w:val="nil"/>
            </w:tcBorders>
            <w:vAlign w:val="center"/>
          </w:tcPr>
          <w:p w14:paraId="7BA2DFE4"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p>
        </w:tc>
        <w:tc>
          <w:tcPr>
            <w:tcW w:w="1417" w:type="dxa"/>
            <w:vMerge/>
            <w:tcBorders>
              <w:top w:val="nil"/>
              <w:right w:val="nil"/>
            </w:tcBorders>
            <w:vAlign w:val="center"/>
          </w:tcPr>
          <w:p w14:paraId="327417B4"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p>
        </w:tc>
        <w:tc>
          <w:tcPr>
            <w:tcW w:w="1819" w:type="dxa"/>
            <w:vMerge/>
          </w:tcPr>
          <w:p w14:paraId="2ABE2132"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p>
        </w:tc>
        <w:tc>
          <w:tcPr>
            <w:tcW w:w="1470" w:type="dxa"/>
            <w:tcBorders>
              <w:top w:val="nil"/>
            </w:tcBorders>
            <w:vAlign w:val="center"/>
          </w:tcPr>
          <w:p w14:paraId="5B0C359B"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r w:rsidRPr="009B63FF">
              <w:rPr>
                <w:rFonts w:asciiTheme="minorHAnsi" w:eastAsia="Times New Roman" w:hAnsiTheme="minorHAnsi" w:cstheme="minorHAnsi"/>
                <w:bCs/>
                <w:snapToGrid w:val="0"/>
                <w:sz w:val="22"/>
                <w:szCs w:val="22"/>
                <w:lang w:eastAsia="ar-SA"/>
              </w:rPr>
              <w:t>Data</w:t>
            </w:r>
          </w:p>
          <w:p w14:paraId="7E716F38"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r w:rsidRPr="009B63FF">
              <w:rPr>
                <w:rFonts w:asciiTheme="minorHAnsi" w:eastAsia="Times New Roman" w:hAnsiTheme="minorHAnsi" w:cstheme="minorHAnsi"/>
                <w:bCs/>
                <w:snapToGrid w:val="0"/>
                <w:sz w:val="22"/>
                <w:szCs w:val="22"/>
                <w:lang w:eastAsia="ar-SA"/>
              </w:rPr>
              <w:t>rozpoczęcia</w:t>
            </w:r>
          </w:p>
        </w:tc>
        <w:tc>
          <w:tcPr>
            <w:tcW w:w="1559" w:type="dxa"/>
            <w:tcBorders>
              <w:top w:val="nil"/>
              <w:right w:val="single" w:sz="4" w:space="0" w:color="auto"/>
            </w:tcBorders>
            <w:vAlign w:val="center"/>
          </w:tcPr>
          <w:p w14:paraId="60C4B778"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r w:rsidRPr="009B63FF">
              <w:rPr>
                <w:rFonts w:asciiTheme="minorHAnsi" w:eastAsia="Times New Roman" w:hAnsiTheme="minorHAnsi" w:cstheme="minorHAnsi"/>
                <w:bCs/>
                <w:snapToGrid w:val="0"/>
                <w:sz w:val="22"/>
                <w:szCs w:val="22"/>
                <w:lang w:eastAsia="ar-SA"/>
              </w:rPr>
              <w:t>Data</w:t>
            </w:r>
          </w:p>
          <w:p w14:paraId="75BF67CF" w14:textId="77777777" w:rsidR="00472219" w:rsidRPr="009B63FF" w:rsidRDefault="00472219" w:rsidP="00C07159">
            <w:pPr>
              <w:autoSpaceDE w:val="0"/>
              <w:autoSpaceDN w:val="0"/>
              <w:adjustRightInd w:val="0"/>
              <w:jc w:val="center"/>
              <w:rPr>
                <w:rFonts w:asciiTheme="minorHAnsi" w:eastAsia="Times New Roman" w:hAnsiTheme="minorHAnsi" w:cstheme="minorHAnsi"/>
                <w:bCs/>
                <w:snapToGrid w:val="0"/>
                <w:sz w:val="22"/>
                <w:szCs w:val="22"/>
                <w:lang w:eastAsia="ar-SA"/>
              </w:rPr>
            </w:pPr>
            <w:r w:rsidRPr="009B63FF">
              <w:rPr>
                <w:rFonts w:asciiTheme="minorHAnsi" w:eastAsia="Times New Roman" w:hAnsiTheme="minorHAnsi" w:cstheme="minorHAnsi"/>
                <w:bCs/>
                <w:snapToGrid w:val="0"/>
                <w:sz w:val="22"/>
                <w:szCs w:val="22"/>
                <w:lang w:eastAsia="ar-SA"/>
              </w:rPr>
              <w:t>zakończenia</w:t>
            </w:r>
          </w:p>
        </w:tc>
      </w:tr>
      <w:tr w:rsidR="00472219" w:rsidRPr="009B63FF" w14:paraId="76357355" w14:textId="77777777" w:rsidTr="009D2318">
        <w:trPr>
          <w:trHeight w:val="689"/>
        </w:trPr>
        <w:tc>
          <w:tcPr>
            <w:tcW w:w="564" w:type="dxa"/>
          </w:tcPr>
          <w:p w14:paraId="1B0EB511" w14:textId="77777777" w:rsidR="00472219" w:rsidRPr="009B63FF" w:rsidRDefault="00472219" w:rsidP="00C07159">
            <w:pPr>
              <w:autoSpaceDE w:val="0"/>
              <w:autoSpaceDN w:val="0"/>
              <w:adjustRightInd w:val="0"/>
              <w:rPr>
                <w:rFonts w:asciiTheme="minorHAnsi" w:eastAsia="Times New Roman" w:hAnsiTheme="minorHAnsi" w:cstheme="minorHAnsi"/>
                <w:bCs/>
                <w:snapToGrid w:val="0"/>
                <w:sz w:val="22"/>
                <w:szCs w:val="22"/>
                <w:lang w:eastAsia="ar-SA"/>
              </w:rPr>
            </w:pPr>
          </w:p>
        </w:tc>
        <w:tc>
          <w:tcPr>
            <w:tcW w:w="3372" w:type="dxa"/>
          </w:tcPr>
          <w:p w14:paraId="1E4504C6" w14:textId="77777777" w:rsidR="00472219" w:rsidRPr="009B63FF" w:rsidRDefault="00472219" w:rsidP="00C07159">
            <w:pPr>
              <w:autoSpaceDE w:val="0"/>
              <w:autoSpaceDN w:val="0"/>
              <w:adjustRightInd w:val="0"/>
              <w:jc w:val="both"/>
              <w:rPr>
                <w:rFonts w:asciiTheme="minorHAnsi" w:eastAsia="Times New Roman" w:hAnsiTheme="minorHAnsi" w:cstheme="minorHAnsi"/>
                <w:b/>
                <w:bCs/>
                <w:snapToGrid w:val="0"/>
                <w:sz w:val="22"/>
                <w:szCs w:val="22"/>
                <w:lang w:eastAsia="ar-SA"/>
              </w:rPr>
            </w:pPr>
          </w:p>
        </w:tc>
        <w:tc>
          <w:tcPr>
            <w:tcW w:w="1417" w:type="dxa"/>
          </w:tcPr>
          <w:p w14:paraId="58D4F13A" w14:textId="77777777" w:rsidR="00472219" w:rsidRPr="009B63FF" w:rsidRDefault="00472219" w:rsidP="00C07159">
            <w:pPr>
              <w:autoSpaceDE w:val="0"/>
              <w:autoSpaceDN w:val="0"/>
              <w:adjustRightInd w:val="0"/>
              <w:jc w:val="both"/>
              <w:rPr>
                <w:rFonts w:asciiTheme="minorHAnsi" w:eastAsia="Times New Roman" w:hAnsiTheme="minorHAnsi" w:cstheme="minorHAnsi"/>
                <w:b/>
                <w:bCs/>
                <w:snapToGrid w:val="0"/>
                <w:sz w:val="22"/>
                <w:szCs w:val="22"/>
                <w:lang w:eastAsia="ar-SA"/>
              </w:rPr>
            </w:pPr>
          </w:p>
        </w:tc>
        <w:tc>
          <w:tcPr>
            <w:tcW w:w="1819" w:type="dxa"/>
          </w:tcPr>
          <w:p w14:paraId="7C371AFA" w14:textId="77777777" w:rsidR="00472219" w:rsidRPr="009B63FF" w:rsidRDefault="00472219" w:rsidP="00C07159">
            <w:pPr>
              <w:autoSpaceDE w:val="0"/>
              <w:autoSpaceDN w:val="0"/>
              <w:adjustRightInd w:val="0"/>
              <w:jc w:val="both"/>
              <w:rPr>
                <w:rFonts w:asciiTheme="minorHAnsi" w:eastAsia="Times New Roman" w:hAnsiTheme="minorHAnsi" w:cstheme="minorHAnsi"/>
                <w:b/>
                <w:bCs/>
                <w:snapToGrid w:val="0"/>
                <w:sz w:val="22"/>
                <w:szCs w:val="22"/>
                <w:lang w:eastAsia="ar-SA"/>
              </w:rPr>
            </w:pPr>
          </w:p>
        </w:tc>
        <w:tc>
          <w:tcPr>
            <w:tcW w:w="1470" w:type="dxa"/>
            <w:tcBorders>
              <w:top w:val="nil"/>
            </w:tcBorders>
          </w:tcPr>
          <w:p w14:paraId="6912F203" w14:textId="77777777" w:rsidR="00472219" w:rsidRPr="009B63FF" w:rsidRDefault="00472219" w:rsidP="00C07159">
            <w:pPr>
              <w:autoSpaceDE w:val="0"/>
              <w:autoSpaceDN w:val="0"/>
              <w:adjustRightInd w:val="0"/>
              <w:jc w:val="both"/>
              <w:rPr>
                <w:rFonts w:asciiTheme="minorHAnsi" w:eastAsia="Times New Roman" w:hAnsiTheme="minorHAnsi" w:cstheme="minorHAnsi"/>
                <w:b/>
                <w:bCs/>
                <w:snapToGrid w:val="0"/>
                <w:sz w:val="22"/>
                <w:szCs w:val="22"/>
                <w:lang w:eastAsia="ar-SA"/>
              </w:rPr>
            </w:pPr>
          </w:p>
        </w:tc>
        <w:tc>
          <w:tcPr>
            <w:tcW w:w="1559" w:type="dxa"/>
            <w:tcBorders>
              <w:top w:val="nil"/>
              <w:right w:val="single" w:sz="4" w:space="0" w:color="auto"/>
            </w:tcBorders>
          </w:tcPr>
          <w:p w14:paraId="16DB4D69" w14:textId="77777777" w:rsidR="00472219" w:rsidRPr="009B63FF" w:rsidRDefault="00472219" w:rsidP="00C07159">
            <w:pPr>
              <w:autoSpaceDE w:val="0"/>
              <w:autoSpaceDN w:val="0"/>
              <w:adjustRightInd w:val="0"/>
              <w:jc w:val="both"/>
              <w:rPr>
                <w:rFonts w:asciiTheme="minorHAnsi" w:eastAsia="Times New Roman" w:hAnsiTheme="minorHAnsi" w:cstheme="minorHAnsi"/>
                <w:b/>
                <w:bCs/>
                <w:snapToGrid w:val="0"/>
                <w:sz w:val="22"/>
                <w:szCs w:val="22"/>
                <w:lang w:eastAsia="ar-SA"/>
              </w:rPr>
            </w:pPr>
          </w:p>
        </w:tc>
      </w:tr>
      <w:tr w:rsidR="00472219" w:rsidRPr="009B63FF" w14:paraId="0AE385BB" w14:textId="77777777" w:rsidTr="009D2318">
        <w:trPr>
          <w:trHeight w:val="574"/>
        </w:trPr>
        <w:tc>
          <w:tcPr>
            <w:tcW w:w="564" w:type="dxa"/>
          </w:tcPr>
          <w:p w14:paraId="7B967AF0" w14:textId="77777777" w:rsidR="00472219" w:rsidRPr="009B63FF" w:rsidRDefault="00472219" w:rsidP="00C07159">
            <w:pPr>
              <w:autoSpaceDE w:val="0"/>
              <w:autoSpaceDN w:val="0"/>
              <w:adjustRightInd w:val="0"/>
              <w:ind w:left="720"/>
              <w:rPr>
                <w:rFonts w:asciiTheme="minorHAnsi" w:eastAsia="Times New Roman" w:hAnsiTheme="minorHAnsi" w:cstheme="minorHAnsi"/>
                <w:bCs/>
                <w:snapToGrid w:val="0"/>
                <w:sz w:val="22"/>
                <w:szCs w:val="22"/>
                <w:lang w:eastAsia="ar-SA"/>
              </w:rPr>
            </w:pPr>
          </w:p>
        </w:tc>
        <w:tc>
          <w:tcPr>
            <w:tcW w:w="3372" w:type="dxa"/>
          </w:tcPr>
          <w:p w14:paraId="56F73B27" w14:textId="77777777" w:rsidR="00472219" w:rsidRPr="009B63FF" w:rsidRDefault="00472219" w:rsidP="00C07159">
            <w:pPr>
              <w:autoSpaceDE w:val="0"/>
              <w:autoSpaceDN w:val="0"/>
              <w:adjustRightInd w:val="0"/>
              <w:jc w:val="both"/>
              <w:rPr>
                <w:rFonts w:asciiTheme="minorHAnsi" w:eastAsia="Times New Roman" w:hAnsiTheme="minorHAnsi" w:cstheme="minorHAnsi"/>
                <w:b/>
                <w:bCs/>
                <w:snapToGrid w:val="0"/>
                <w:sz w:val="22"/>
                <w:szCs w:val="22"/>
                <w:lang w:eastAsia="ar-SA"/>
              </w:rPr>
            </w:pPr>
          </w:p>
        </w:tc>
        <w:tc>
          <w:tcPr>
            <w:tcW w:w="1417" w:type="dxa"/>
          </w:tcPr>
          <w:p w14:paraId="65A52BA5" w14:textId="77777777" w:rsidR="00472219" w:rsidRPr="009B63FF" w:rsidRDefault="00472219" w:rsidP="00C07159">
            <w:pPr>
              <w:autoSpaceDE w:val="0"/>
              <w:autoSpaceDN w:val="0"/>
              <w:adjustRightInd w:val="0"/>
              <w:jc w:val="both"/>
              <w:rPr>
                <w:rFonts w:asciiTheme="minorHAnsi" w:eastAsia="Times New Roman" w:hAnsiTheme="minorHAnsi" w:cstheme="minorHAnsi"/>
                <w:b/>
                <w:bCs/>
                <w:snapToGrid w:val="0"/>
                <w:sz w:val="22"/>
                <w:szCs w:val="22"/>
                <w:lang w:eastAsia="ar-SA"/>
              </w:rPr>
            </w:pPr>
          </w:p>
        </w:tc>
        <w:tc>
          <w:tcPr>
            <w:tcW w:w="1819" w:type="dxa"/>
          </w:tcPr>
          <w:p w14:paraId="0C88490A" w14:textId="77777777" w:rsidR="00472219" w:rsidRPr="009B63FF" w:rsidRDefault="00472219" w:rsidP="00C07159">
            <w:pPr>
              <w:autoSpaceDE w:val="0"/>
              <w:autoSpaceDN w:val="0"/>
              <w:adjustRightInd w:val="0"/>
              <w:jc w:val="both"/>
              <w:rPr>
                <w:rFonts w:asciiTheme="minorHAnsi" w:eastAsia="Times New Roman" w:hAnsiTheme="minorHAnsi" w:cstheme="minorHAnsi"/>
                <w:b/>
                <w:bCs/>
                <w:snapToGrid w:val="0"/>
                <w:sz w:val="22"/>
                <w:szCs w:val="22"/>
                <w:lang w:eastAsia="ar-SA"/>
              </w:rPr>
            </w:pPr>
          </w:p>
        </w:tc>
        <w:tc>
          <w:tcPr>
            <w:tcW w:w="1470" w:type="dxa"/>
            <w:tcBorders>
              <w:top w:val="nil"/>
            </w:tcBorders>
          </w:tcPr>
          <w:p w14:paraId="6366ADEB" w14:textId="77777777" w:rsidR="00472219" w:rsidRPr="009B63FF" w:rsidRDefault="00472219" w:rsidP="00C07159">
            <w:pPr>
              <w:autoSpaceDE w:val="0"/>
              <w:autoSpaceDN w:val="0"/>
              <w:adjustRightInd w:val="0"/>
              <w:jc w:val="both"/>
              <w:rPr>
                <w:rFonts w:asciiTheme="minorHAnsi" w:eastAsia="Times New Roman" w:hAnsiTheme="minorHAnsi" w:cstheme="minorHAnsi"/>
                <w:b/>
                <w:bCs/>
                <w:snapToGrid w:val="0"/>
                <w:sz w:val="22"/>
                <w:szCs w:val="22"/>
                <w:lang w:eastAsia="ar-SA"/>
              </w:rPr>
            </w:pPr>
          </w:p>
        </w:tc>
        <w:tc>
          <w:tcPr>
            <w:tcW w:w="1559" w:type="dxa"/>
            <w:tcBorders>
              <w:top w:val="nil"/>
            </w:tcBorders>
          </w:tcPr>
          <w:p w14:paraId="752AED6E" w14:textId="77777777" w:rsidR="00472219" w:rsidRPr="009B63FF" w:rsidRDefault="00472219" w:rsidP="00C07159">
            <w:pPr>
              <w:autoSpaceDE w:val="0"/>
              <w:autoSpaceDN w:val="0"/>
              <w:adjustRightInd w:val="0"/>
              <w:jc w:val="both"/>
              <w:rPr>
                <w:rFonts w:asciiTheme="minorHAnsi" w:eastAsia="Times New Roman" w:hAnsiTheme="minorHAnsi" w:cstheme="minorHAnsi"/>
                <w:b/>
                <w:bCs/>
                <w:snapToGrid w:val="0"/>
                <w:sz w:val="22"/>
                <w:szCs w:val="22"/>
                <w:lang w:eastAsia="ar-SA"/>
              </w:rPr>
            </w:pPr>
          </w:p>
        </w:tc>
      </w:tr>
    </w:tbl>
    <w:p w14:paraId="558E18A5" w14:textId="77777777" w:rsidR="00472219" w:rsidRPr="009B63FF" w:rsidRDefault="00472219" w:rsidP="00472219">
      <w:pPr>
        <w:autoSpaceDE w:val="0"/>
        <w:autoSpaceDN w:val="0"/>
        <w:adjustRightInd w:val="0"/>
        <w:rPr>
          <w:rFonts w:asciiTheme="minorHAnsi" w:eastAsia="Times New Roman" w:hAnsiTheme="minorHAnsi" w:cstheme="minorHAnsi"/>
          <w:bCs/>
          <w:snapToGrid w:val="0"/>
          <w:sz w:val="22"/>
          <w:szCs w:val="22"/>
          <w:lang w:eastAsia="ar-SA"/>
        </w:rPr>
      </w:pPr>
    </w:p>
    <w:p w14:paraId="4754573F" w14:textId="77777777" w:rsidR="00472219" w:rsidRPr="009B63FF" w:rsidRDefault="00472219" w:rsidP="00472219">
      <w:pPr>
        <w:autoSpaceDE w:val="0"/>
        <w:autoSpaceDN w:val="0"/>
        <w:adjustRightInd w:val="0"/>
        <w:rPr>
          <w:rFonts w:asciiTheme="minorHAnsi" w:eastAsia="Times New Roman" w:hAnsiTheme="minorHAnsi" w:cstheme="minorHAnsi"/>
          <w:bCs/>
          <w:snapToGrid w:val="0"/>
          <w:sz w:val="22"/>
          <w:szCs w:val="22"/>
          <w:u w:val="single"/>
          <w:lang w:eastAsia="ar-SA"/>
        </w:rPr>
      </w:pPr>
      <w:r w:rsidRPr="009B63FF">
        <w:rPr>
          <w:rFonts w:asciiTheme="minorHAnsi" w:eastAsia="Times New Roman" w:hAnsiTheme="minorHAnsi" w:cstheme="minorHAnsi"/>
          <w:bCs/>
          <w:snapToGrid w:val="0"/>
          <w:sz w:val="22"/>
          <w:szCs w:val="22"/>
          <w:lang w:eastAsia="ar-SA"/>
        </w:rPr>
        <w:t>Dane kontaktowe do przedstawiciela odbiorcy dostaw mogącej potwierdzić należyte wykonanie dostawy przez Wykonawcę (imię i nazwisko, telefon) ……………………………………………………………………………………………………………</w:t>
      </w:r>
    </w:p>
    <w:p w14:paraId="09A3D58B" w14:textId="77777777" w:rsidR="00472219" w:rsidRPr="009B63FF" w:rsidRDefault="00472219" w:rsidP="00472219">
      <w:pPr>
        <w:autoSpaceDE w:val="0"/>
        <w:autoSpaceDN w:val="0"/>
        <w:adjustRightInd w:val="0"/>
        <w:rPr>
          <w:rFonts w:asciiTheme="minorHAnsi" w:eastAsia="Times New Roman" w:hAnsiTheme="minorHAnsi" w:cstheme="minorHAnsi"/>
          <w:bCs/>
          <w:snapToGrid w:val="0"/>
          <w:sz w:val="22"/>
          <w:szCs w:val="22"/>
          <w:u w:val="single"/>
          <w:lang w:eastAsia="ar-SA"/>
        </w:rPr>
      </w:pPr>
      <w:r w:rsidRPr="009B63FF">
        <w:rPr>
          <w:rFonts w:asciiTheme="minorHAnsi" w:eastAsia="Times New Roman" w:hAnsiTheme="minorHAnsi" w:cstheme="minorHAnsi"/>
          <w:bCs/>
          <w:snapToGrid w:val="0"/>
          <w:sz w:val="22"/>
          <w:szCs w:val="22"/>
          <w:u w:val="single"/>
          <w:lang w:eastAsia="ar-SA"/>
        </w:rPr>
        <w:t>do niniejszego wykazu dołączono dokumenty potwierdzające, że wyżej wymienione dostawy zostały wykonane zgodnie z wymaganiami i prawidłowo ukończone.</w:t>
      </w:r>
    </w:p>
    <w:p w14:paraId="6D43FE2D" w14:textId="77777777" w:rsidR="00472219" w:rsidRPr="009B63FF" w:rsidRDefault="00472219" w:rsidP="00472219">
      <w:pPr>
        <w:autoSpaceDE w:val="0"/>
        <w:autoSpaceDN w:val="0"/>
        <w:adjustRightInd w:val="0"/>
        <w:rPr>
          <w:rFonts w:asciiTheme="minorHAnsi" w:eastAsia="Times New Roman" w:hAnsiTheme="minorHAnsi" w:cstheme="minorHAnsi"/>
          <w:bCs/>
          <w:snapToGrid w:val="0"/>
          <w:sz w:val="22"/>
          <w:szCs w:val="22"/>
          <w:u w:val="single"/>
          <w:lang w:eastAsia="ar-SA"/>
        </w:rPr>
      </w:pPr>
    </w:p>
    <w:p w14:paraId="647AE587" w14:textId="77777777" w:rsidR="00472219" w:rsidRPr="009B63FF" w:rsidRDefault="00472219" w:rsidP="00472219">
      <w:pPr>
        <w:autoSpaceDE w:val="0"/>
        <w:autoSpaceDN w:val="0"/>
        <w:adjustRightInd w:val="0"/>
        <w:rPr>
          <w:rFonts w:asciiTheme="minorHAnsi" w:eastAsia="Times New Roman" w:hAnsiTheme="minorHAnsi" w:cstheme="minorHAnsi"/>
          <w:bCs/>
          <w:snapToGrid w:val="0"/>
          <w:sz w:val="22"/>
          <w:szCs w:val="22"/>
          <w:u w:val="single"/>
          <w:lang w:eastAsia="ar-SA"/>
        </w:rPr>
      </w:pPr>
    </w:p>
    <w:p w14:paraId="59C45C82" w14:textId="77777777" w:rsidR="00472219" w:rsidRPr="009B63FF" w:rsidRDefault="00472219" w:rsidP="00472219">
      <w:pPr>
        <w:autoSpaceDE w:val="0"/>
        <w:autoSpaceDN w:val="0"/>
        <w:adjustRightInd w:val="0"/>
        <w:rPr>
          <w:rFonts w:asciiTheme="minorHAnsi" w:eastAsia="Times New Roman" w:hAnsiTheme="minorHAnsi" w:cstheme="minorHAnsi"/>
          <w:bCs/>
          <w:snapToGrid w:val="0"/>
          <w:sz w:val="22"/>
          <w:szCs w:val="22"/>
          <w:lang w:eastAsia="ar-SA"/>
        </w:rPr>
      </w:pPr>
      <w:r w:rsidRPr="009B63FF">
        <w:rPr>
          <w:rFonts w:asciiTheme="minorHAnsi" w:eastAsia="Times New Roman" w:hAnsiTheme="minorHAnsi" w:cstheme="minorHAnsi"/>
          <w:bCs/>
          <w:snapToGrid w:val="0"/>
          <w:sz w:val="22"/>
          <w:szCs w:val="22"/>
          <w:lang w:eastAsia="ar-SA"/>
        </w:rPr>
        <w:t>..............................., dn. .........................</w:t>
      </w:r>
      <w:r w:rsidRPr="009B63FF">
        <w:rPr>
          <w:rFonts w:asciiTheme="minorHAnsi" w:eastAsia="Times New Roman" w:hAnsiTheme="minorHAnsi" w:cstheme="minorHAnsi"/>
          <w:bCs/>
          <w:snapToGrid w:val="0"/>
          <w:sz w:val="22"/>
          <w:szCs w:val="22"/>
          <w:lang w:eastAsia="ar-SA"/>
        </w:rPr>
        <w:tab/>
        <w:t xml:space="preserve">       </w:t>
      </w:r>
      <w:r w:rsidRPr="009B63FF">
        <w:rPr>
          <w:rFonts w:asciiTheme="minorHAnsi" w:eastAsia="Times New Roman" w:hAnsiTheme="minorHAnsi" w:cstheme="minorHAnsi"/>
          <w:bCs/>
          <w:snapToGrid w:val="0"/>
          <w:sz w:val="22"/>
          <w:szCs w:val="22"/>
          <w:lang w:eastAsia="ar-SA"/>
        </w:rPr>
        <w:tab/>
      </w:r>
    </w:p>
    <w:p w14:paraId="5D1DD9B7" w14:textId="77777777" w:rsidR="00472219" w:rsidRPr="009B63FF" w:rsidRDefault="00472219" w:rsidP="00472219">
      <w:pPr>
        <w:autoSpaceDE w:val="0"/>
        <w:autoSpaceDN w:val="0"/>
        <w:adjustRightInd w:val="0"/>
        <w:rPr>
          <w:rFonts w:asciiTheme="minorHAnsi" w:eastAsia="Times New Roman" w:hAnsiTheme="minorHAnsi" w:cstheme="minorHAnsi"/>
          <w:bCs/>
          <w:snapToGrid w:val="0"/>
          <w:sz w:val="22"/>
          <w:szCs w:val="22"/>
          <w:lang w:eastAsia="ar-SA"/>
        </w:rPr>
      </w:pPr>
      <w:r w:rsidRPr="009B63FF">
        <w:rPr>
          <w:rFonts w:asciiTheme="minorHAnsi" w:eastAsia="Times New Roman" w:hAnsiTheme="minorHAnsi" w:cstheme="minorHAnsi"/>
          <w:bCs/>
          <w:snapToGrid w:val="0"/>
          <w:sz w:val="22"/>
          <w:szCs w:val="22"/>
          <w:lang w:eastAsia="ar-SA"/>
        </w:rPr>
        <w:tab/>
      </w:r>
      <w:r w:rsidRPr="009B63FF">
        <w:rPr>
          <w:rFonts w:asciiTheme="minorHAnsi" w:eastAsia="Times New Roman" w:hAnsiTheme="minorHAnsi" w:cstheme="minorHAnsi"/>
          <w:bCs/>
          <w:snapToGrid w:val="0"/>
          <w:sz w:val="22"/>
          <w:szCs w:val="22"/>
          <w:lang w:eastAsia="ar-SA"/>
        </w:rPr>
        <w:tab/>
      </w:r>
      <w:r w:rsidRPr="009B63FF">
        <w:rPr>
          <w:rFonts w:asciiTheme="minorHAnsi" w:eastAsia="Times New Roman" w:hAnsiTheme="minorHAnsi" w:cstheme="minorHAnsi"/>
          <w:bCs/>
          <w:snapToGrid w:val="0"/>
          <w:sz w:val="22"/>
          <w:szCs w:val="22"/>
          <w:lang w:eastAsia="ar-SA"/>
        </w:rPr>
        <w:tab/>
      </w:r>
      <w:r w:rsidRPr="009B63FF">
        <w:rPr>
          <w:rFonts w:asciiTheme="minorHAnsi" w:eastAsia="Times New Roman" w:hAnsiTheme="minorHAnsi" w:cstheme="minorHAnsi"/>
          <w:bCs/>
          <w:snapToGrid w:val="0"/>
          <w:sz w:val="22"/>
          <w:szCs w:val="22"/>
          <w:lang w:eastAsia="ar-SA"/>
        </w:rPr>
        <w:tab/>
      </w:r>
      <w:r w:rsidRPr="009B63FF">
        <w:rPr>
          <w:rFonts w:asciiTheme="minorHAnsi" w:eastAsia="Times New Roman" w:hAnsiTheme="minorHAnsi" w:cstheme="minorHAnsi"/>
          <w:bCs/>
          <w:snapToGrid w:val="0"/>
          <w:sz w:val="22"/>
          <w:szCs w:val="22"/>
          <w:lang w:eastAsia="ar-SA"/>
        </w:rPr>
        <w:tab/>
      </w:r>
      <w:r w:rsidRPr="009B63FF">
        <w:rPr>
          <w:rFonts w:asciiTheme="minorHAnsi" w:eastAsia="Times New Roman" w:hAnsiTheme="minorHAnsi" w:cstheme="minorHAnsi"/>
          <w:bCs/>
          <w:snapToGrid w:val="0"/>
          <w:sz w:val="22"/>
          <w:szCs w:val="22"/>
          <w:lang w:eastAsia="ar-SA"/>
        </w:rPr>
        <w:tab/>
        <w:t xml:space="preserve">   </w:t>
      </w:r>
      <w:r w:rsidRPr="009B63FF">
        <w:rPr>
          <w:rFonts w:asciiTheme="minorHAnsi" w:eastAsia="Times New Roman" w:hAnsiTheme="minorHAnsi" w:cstheme="minorHAnsi"/>
          <w:bCs/>
          <w:snapToGrid w:val="0"/>
          <w:sz w:val="22"/>
          <w:szCs w:val="22"/>
          <w:lang w:eastAsia="ar-SA"/>
        </w:rPr>
        <w:tab/>
        <w:t xml:space="preserve">     ...............................................................</w:t>
      </w:r>
    </w:p>
    <w:p w14:paraId="5D36304C" w14:textId="77777777" w:rsidR="00472219" w:rsidRPr="009B63FF" w:rsidRDefault="00472219" w:rsidP="00472219">
      <w:pPr>
        <w:autoSpaceDE w:val="0"/>
        <w:autoSpaceDN w:val="0"/>
        <w:adjustRightInd w:val="0"/>
        <w:jc w:val="right"/>
        <w:rPr>
          <w:rFonts w:asciiTheme="minorHAnsi" w:eastAsia="Times New Roman" w:hAnsiTheme="minorHAnsi" w:cstheme="minorHAnsi"/>
          <w:bCs/>
          <w:snapToGrid w:val="0"/>
          <w:sz w:val="22"/>
          <w:szCs w:val="22"/>
          <w:lang w:eastAsia="ar-SA"/>
        </w:rPr>
      </w:pPr>
    </w:p>
    <w:p w14:paraId="02E7C641" w14:textId="77777777" w:rsidR="00472219" w:rsidRPr="009B63FF" w:rsidRDefault="00472219" w:rsidP="00472219">
      <w:pPr>
        <w:autoSpaceDE w:val="0"/>
        <w:autoSpaceDN w:val="0"/>
        <w:adjustRightInd w:val="0"/>
        <w:jc w:val="right"/>
        <w:rPr>
          <w:rFonts w:asciiTheme="minorHAnsi" w:eastAsia="Times New Roman" w:hAnsiTheme="minorHAnsi" w:cstheme="minorHAnsi"/>
          <w:bCs/>
          <w:snapToGrid w:val="0"/>
          <w:sz w:val="22"/>
          <w:szCs w:val="22"/>
          <w:lang w:eastAsia="ar-SA"/>
        </w:rPr>
      </w:pPr>
      <w:r w:rsidRPr="009B63FF">
        <w:rPr>
          <w:rFonts w:asciiTheme="minorHAnsi" w:eastAsia="Times New Roman" w:hAnsiTheme="minorHAnsi" w:cstheme="minorHAnsi"/>
          <w:bCs/>
          <w:snapToGrid w:val="0"/>
          <w:sz w:val="22"/>
          <w:szCs w:val="22"/>
          <w:lang w:eastAsia="ar-SA"/>
        </w:rPr>
        <w:t xml:space="preserve">Podpis osób uprawnionych do składania oświadczeń woli </w:t>
      </w:r>
      <w:r w:rsidRPr="009B63FF">
        <w:rPr>
          <w:rFonts w:asciiTheme="minorHAnsi" w:eastAsia="Times New Roman" w:hAnsiTheme="minorHAnsi" w:cstheme="minorHAnsi"/>
          <w:bCs/>
          <w:snapToGrid w:val="0"/>
          <w:sz w:val="22"/>
          <w:szCs w:val="22"/>
          <w:lang w:eastAsia="ar-SA"/>
        </w:rPr>
        <w:br/>
        <w:t>w imieniu Wykonawcy oraz pieczątka / pieczątki</w:t>
      </w:r>
    </w:p>
    <w:p w14:paraId="10AD5BA5" w14:textId="77777777" w:rsidR="00472219" w:rsidRPr="009B63FF" w:rsidRDefault="00472219" w:rsidP="00472219">
      <w:pPr>
        <w:autoSpaceDE w:val="0"/>
        <w:autoSpaceDN w:val="0"/>
        <w:adjustRightInd w:val="0"/>
        <w:jc w:val="right"/>
        <w:rPr>
          <w:rFonts w:asciiTheme="minorHAnsi" w:eastAsia="Times New Roman" w:hAnsiTheme="minorHAnsi" w:cstheme="minorHAnsi"/>
          <w:bCs/>
          <w:snapToGrid w:val="0"/>
          <w:sz w:val="22"/>
          <w:szCs w:val="22"/>
          <w:lang w:eastAsia="ar-SA"/>
        </w:rPr>
      </w:pPr>
    </w:p>
    <w:p w14:paraId="74A920DC" w14:textId="77777777" w:rsidR="00CB7B3C" w:rsidRPr="009B63FF" w:rsidRDefault="00CB7B3C" w:rsidP="00CB7B3C">
      <w:pPr>
        <w:numPr>
          <w:ilvl w:val="12"/>
          <w:numId w:val="0"/>
        </w:numPr>
        <w:suppressAutoHyphens/>
        <w:jc w:val="both"/>
        <w:rPr>
          <w:rFonts w:asciiTheme="minorHAnsi" w:eastAsia="Times New Roman" w:hAnsiTheme="minorHAnsi" w:cstheme="minorHAnsi"/>
          <w:i/>
          <w:sz w:val="22"/>
          <w:szCs w:val="22"/>
          <w:lang w:eastAsia="ar-SA"/>
        </w:rPr>
      </w:pPr>
    </w:p>
    <w:p w14:paraId="449D8A07" w14:textId="77777777" w:rsidR="008D5C2E" w:rsidRDefault="008D5C2E" w:rsidP="008D5C2E">
      <w:pPr>
        <w:numPr>
          <w:ilvl w:val="12"/>
          <w:numId w:val="0"/>
        </w:numPr>
        <w:suppressAutoHyphens/>
        <w:jc w:val="both"/>
        <w:rPr>
          <w:rFonts w:asciiTheme="minorHAnsi" w:hAnsiTheme="minorHAnsi" w:cstheme="minorHAnsi"/>
          <w:i/>
          <w:sz w:val="22"/>
          <w:szCs w:val="22"/>
        </w:rPr>
      </w:pPr>
      <w:r w:rsidRPr="00E4699B">
        <w:rPr>
          <w:rFonts w:asciiTheme="minorHAnsi" w:hAnsiTheme="minorHAnsi" w:cstheme="minorHAnsi"/>
          <w:i/>
          <w:sz w:val="22"/>
          <w:szCs w:val="22"/>
        </w:rPr>
        <w:t xml:space="preserve">Zamawiający uzna za spełnienie wymogu dot. załącznika nr 13, jeśli Wykonawca przedstawi minimum jedną usługę  odpowiadającą swoim rodzajem usłudze stanowiącej przedmiot zamówienia (tj. </w:t>
      </w:r>
      <w:r w:rsidRPr="00E4699B">
        <w:rPr>
          <w:rFonts w:asciiTheme="minorHAnsi" w:hAnsiTheme="minorHAnsi" w:cstheme="minorHAnsi"/>
          <w:b/>
          <w:i/>
          <w:sz w:val="22"/>
          <w:szCs w:val="22"/>
        </w:rPr>
        <w:t>opracowanie koncepcji oraz programu funkcjonalno-użytkowego)</w:t>
      </w:r>
      <w:r w:rsidRPr="00E4699B">
        <w:rPr>
          <w:rFonts w:asciiTheme="minorHAnsi" w:hAnsiTheme="minorHAnsi" w:cstheme="minorHAnsi"/>
          <w:i/>
          <w:sz w:val="22"/>
          <w:szCs w:val="22"/>
        </w:rPr>
        <w:t xml:space="preserve"> dla obiektów użyteczności publicznej tj. </w:t>
      </w:r>
      <w:r w:rsidRPr="00E4699B">
        <w:rPr>
          <w:rFonts w:asciiTheme="minorHAnsi" w:hAnsiTheme="minorHAnsi" w:cstheme="minorHAnsi"/>
          <w:b/>
          <w:i/>
          <w:sz w:val="22"/>
          <w:szCs w:val="22"/>
        </w:rPr>
        <w:t>szpitala</w:t>
      </w:r>
      <w:r w:rsidRPr="00E4699B">
        <w:rPr>
          <w:rFonts w:asciiTheme="minorHAnsi" w:hAnsiTheme="minorHAnsi" w:cstheme="minorHAnsi"/>
          <w:i/>
          <w:sz w:val="22"/>
          <w:szCs w:val="22"/>
        </w:rPr>
        <w:t xml:space="preserve"> </w:t>
      </w:r>
      <w:r w:rsidRPr="00E4699B">
        <w:rPr>
          <w:rFonts w:asciiTheme="minorHAnsi" w:hAnsiTheme="minorHAnsi" w:cstheme="minorHAnsi"/>
          <w:i/>
          <w:sz w:val="22"/>
          <w:szCs w:val="22"/>
        </w:rPr>
        <w:br/>
        <w:t>i wartości zamówienia na kwotę nie mniejszą niż 20.000,00 PLN</w:t>
      </w:r>
      <w:r>
        <w:rPr>
          <w:rFonts w:asciiTheme="minorHAnsi" w:hAnsiTheme="minorHAnsi" w:cstheme="minorHAnsi"/>
          <w:i/>
          <w:sz w:val="22"/>
          <w:szCs w:val="22"/>
        </w:rPr>
        <w:t xml:space="preserve"> – dotyczy pakietów 1 i / lub 2</w:t>
      </w:r>
      <w:r w:rsidRPr="00E4699B">
        <w:rPr>
          <w:rFonts w:asciiTheme="minorHAnsi" w:hAnsiTheme="minorHAnsi" w:cstheme="minorHAnsi"/>
          <w:i/>
          <w:sz w:val="22"/>
          <w:szCs w:val="22"/>
        </w:rPr>
        <w:t>.</w:t>
      </w:r>
      <w:r w:rsidRPr="009B63FF">
        <w:rPr>
          <w:rFonts w:asciiTheme="minorHAnsi" w:hAnsiTheme="minorHAnsi" w:cstheme="minorHAnsi"/>
          <w:i/>
          <w:sz w:val="22"/>
          <w:szCs w:val="22"/>
        </w:rPr>
        <w:t xml:space="preserve"> </w:t>
      </w:r>
    </w:p>
    <w:p w14:paraId="70D42F4D" w14:textId="77777777" w:rsidR="00AC60BA" w:rsidRPr="009B63FF" w:rsidRDefault="00AC60BA" w:rsidP="00AC60BA">
      <w:pPr>
        <w:numPr>
          <w:ilvl w:val="12"/>
          <w:numId w:val="0"/>
        </w:numPr>
        <w:suppressAutoHyphens/>
        <w:jc w:val="both"/>
        <w:rPr>
          <w:rFonts w:asciiTheme="minorHAnsi" w:hAnsiTheme="minorHAnsi" w:cstheme="minorHAnsi"/>
          <w:sz w:val="22"/>
          <w:szCs w:val="22"/>
        </w:rPr>
      </w:pPr>
    </w:p>
    <w:p w14:paraId="45B3B330" w14:textId="1CDE1836" w:rsidR="00B06D10" w:rsidRPr="009B63FF" w:rsidRDefault="00B06D10">
      <w:pPr>
        <w:jc w:val="right"/>
        <w:rPr>
          <w:rFonts w:asciiTheme="minorHAnsi" w:hAnsiTheme="minorHAnsi" w:cstheme="minorHAnsi"/>
          <w:b/>
          <w:i/>
          <w:iCs/>
          <w:sz w:val="22"/>
          <w:szCs w:val="22"/>
          <w:u w:val="single"/>
        </w:rPr>
      </w:pPr>
    </w:p>
    <w:p w14:paraId="50BED11B" w14:textId="77777777" w:rsidR="00E177F2" w:rsidRPr="009B63FF" w:rsidRDefault="00E177F2">
      <w:pPr>
        <w:jc w:val="right"/>
        <w:rPr>
          <w:rFonts w:asciiTheme="minorHAnsi" w:hAnsiTheme="minorHAnsi" w:cstheme="minorHAnsi"/>
          <w:b/>
          <w:i/>
          <w:iCs/>
          <w:sz w:val="22"/>
          <w:szCs w:val="22"/>
          <w:u w:val="single"/>
        </w:rPr>
      </w:pPr>
    </w:p>
    <w:p w14:paraId="26D36293" w14:textId="77777777" w:rsidR="00E177F2" w:rsidRPr="009B63FF" w:rsidRDefault="00E177F2">
      <w:pPr>
        <w:jc w:val="right"/>
        <w:rPr>
          <w:rFonts w:asciiTheme="minorHAnsi" w:hAnsiTheme="minorHAnsi" w:cstheme="minorHAnsi"/>
          <w:b/>
          <w:i/>
          <w:iCs/>
          <w:sz w:val="22"/>
          <w:szCs w:val="22"/>
          <w:u w:val="single"/>
        </w:rPr>
      </w:pPr>
    </w:p>
    <w:p w14:paraId="63403609" w14:textId="77777777" w:rsidR="00F84B35" w:rsidRPr="009B63FF" w:rsidRDefault="00F84B35" w:rsidP="00F84B35">
      <w:pPr>
        <w:rPr>
          <w:rFonts w:asciiTheme="minorHAnsi" w:hAnsiTheme="minorHAnsi" w:cstheme="minorHAnsi"/>
          <w:b/>
          <w:i/>
          <w:iCs/>
          <w:sz w:val="22"/>
          <w:szCs w:val="22"/>
          <w:u w:val="single"/>
        </w:rPr>
      </w:pPr>
    </w:p>
    <w:p w14:paraId="230B7AF0" w14:textId="31F0C476" w:rsidR="00071F7E" w:rsidRPr="009B63FF" w:rsidRDefault="002C4BE1" w:rsidP="00F84B35">
      <w:pPr>
        <w:jc w:val="right"/>
        <w:rPr>
          <w:rFonts w:asciiTheme="minorHAnsi" w:hAnsiTheme="minorHAnsi" w:cstheme="minorHAnsi"/>
          <w:b/>
          <w:i/>
          <w:iCs/>
          <w:sz w:val="22"/>
          <w:szCs w:val="22"/>
          <w:u w:val="single"/>
        </w:rPr>
      </w:pPr>
      <w:r w:rsidRPr="009B63FF">
        <w:rPr>
          <w:rFonts w:asciiTheme="minorHAnsi" w:hAnsiTheme="minorHAnsi" w:cstheme="minorHAnsi"/>
          <w:b/>
          <w:i/>
          <w:iCs/>
          <w:sz w:val="22"/>
          <w:szCs w:val="22"/>
          <w:u w:val="single"/>
        </w:rPr>
        <w:t>Załącznik nr 14</w:t>
      </w:r>
    </w:p>
    <w:p w14:paraId="0A781565" w14:textId="77777777" w:rsidR="006E4892" w:rsidRPr="009B63FF" w:rsidRDefault="006E4892">
      <w:pPr>
        <w:jc w:val="right"/>
        <w:rPr>
          <w:rFonts w:asciiTheme="minorHAnsi" w:hAnsiTheme="minorHAnsi" w:cstheme="minorHAnsi"/>
          <w:b/>
          <w:i/>
          <w:iCs/>
          <w:sz w:val="22"/>
          <w:szCs w:val="22"/>
          <w:u w:val="single"/>
        </w:rPr>
      </w:pPr>
    </w:p>
    <w:p w14:paraId="3BD96CC1" w14:textId="77777777" w:rsidR="006E4892" w:rsidRPr="009B63FF" w:rsidRDefault="006E4892" w:rsidP="006E4892">
      <w:pPr>
        <w:jc w:val="both"/>
        <w:rPr>
          <w:rFonts w:asciiTheme="minorHAnsi" w:eastAsia="Times New Roman" w:hAnsiTheme="minorHAnsi" w:cstheme="minorHAnsi"/>
          <w:color w:val="000000"/>
          <w:sz w:val="22"/>
          <w:szCs w:val="22"/>
        </w:rPr>
      </w:pPr>
      <w:r w:rsidRPr="009B63FF">
        <w:rPr>
          <w:rFonts w:asciiTheme="minorHAnsi" w:eastAsia="Times New Roman" w:hAnsiTheme="minorHAnsi" w:cstheme="minorHAnsi"/>
          <w:color w:val="000000"/>
          <w:sz w:val="22"/>
          <w:szCs w:val="22"/>
        </w:rPr>
        <w:t>wykazu osób, skierowanych przez wykonawcę do realizacji zamówienia publicznego, w szczególności odpowiedzialnych za świadczenie usług, kontrolę jakości lub kierowanie robotami budowlanymi, wraz z informacjami na temat ich kwalifikacji zawodowych, uprawnień, doświadczenia i wykształcenia niezbędnych do wykonania zamówienia publicznego, a także zakresu wykonywanych przez nie czynności oraz informacją o podstawie do dysponowania tymi osobami;</w:t>
      </w:r>
    </w:p>
    <w:p w14:paraId="227B4D0A" w14:textId="77777777" w:rsidR="00F84B35" w:rsidRPr="009B63FF" w:rsidRDefault="00F84B35" w:rsidP="00D01BB7">
      <w:pPr>
        <w:jc w:val="both"/>
        <w:rPr>
          <w:rFonts w:asciiTheme="minorHAnsi" w:eastAsia="Times New Roman" w:hAnsiTheme="minorHAnsi" w:cstheme="minorHAnsi"/>
          <w:color w:val="000000"/>
          <w:sz w:val="22"/>
          <w:szCs w:val="22"/>
        </w:rPr>
      </w:pPr>
    </w:p>
    <w:p w14:paraId="0527F235" w14:textId="71CF1E78" w:rsidR="0049386B" w:rsidRPr="009B63FF" w:rsidRDefault="0049386B" w:rsidP="0049386B">
      <w:pPr>
        <w:rPr>
          <w:rFonts w:asciiTheme="minorHAnsi" w:hAnsiTheme="minorHAnsi" w:cstheme="minorHAnsi"/>
          <w:b/>
          <w:bCs/>
          <w:sz w:val="22"/>
          <w:szCs w:val="22"/>
          <w:u w:val="single"/>
        </w:rPr>
      </w:pPr>
      <w:r w:rsidRPr="009B63FF">
        <w:rPr>
          <w:rFonts w:asciiTheme="minorHAnsi" w:hAnsiTheme="minorHAnsi" w:cstheme="minorHAnsi"/>
          <w:b/>
          <w:bCs/>
          <w:sz w:val="22"/>
          <w:szCs w:val="22"/>
        </w:rPr>
        <w:t>- Sprawa nr  ZP/ 1</w:t>
      </w:r>
      <w:r w:rsidR="005A069C">
        <w:rPr>
          <w:rFonts w:asciiTheme="minorHAnsi" w:hAnsiTheme="minorHAnsi" w:cstheme="minorHAnsi"/>
          <w:b/>
          <w:bCs/>
          <w:sz w:val="22"/>
          <w:szCs w:val="22"/>
        </w:rPr>
        <w:t>8</w:t>
      </w:r>
      <w:r w:rsidRPr="009B63FF">
        <w:rPr>
          <w:rFonts w:asciiTheme="minorHAnsi" w:hAnsiTheme="minorHAnsi" w:cstheme="minorHAnsi"/>
          <w:b/>
          <w:bCs/>
          <w:sz w:val="22"/>
          <w:szCs w:val="22"/>
        </w:rPr>
        <w:t xml:space="preserve"> /2025</w:t>
      </w:r>
    </w:p>
    <w:p w14:paraId="58879B41" w14:textId="77777777" w:rsidR="0029213C" w:rsidRPr="009B63FF" w:rsidRDefault="0029213C" w:rsidP="0029213C">
      <w:pPr>
        <w:suppressAutoHyphens/>
        <w:rPr>
          <w:rFonts w:asciiTheme="minorHAnsi" w:eastAsia="Times New Roman" w:hAnsiTheme="minorHAnsi" w:cstheme="minorHAnsi"/>
          <w:sz w:val="22"/>
          <w:szCs w:val="22"/>
        </w:rPr>
      </w:pPr>
    </w:p>
    <w:p w14:paraId="655BF583" w14:textId="77777777" w:rsidR="0029213C" w:rsidRPr="002F3F87" w:rsidRDefault="0029213C" w:rsidP="0029213C">
      <w:pPr>
        <w:numPr>
          <w:ilvl w:val="12"/>
          <w:numId w:val="0"/>
        </w:numPr>
        <w:suppressAutoHyphens/>
        <w:jc w:val="center"/>
        <w:rPr>
          <w:rFonts w:asciiTheme="minorHAnsi" w:eastAsia="Times New Roman" w:hAnsiTheme="minorHAnsi" w:cstheme="minorHAnsi"/>
          <w:b/>
          <w:sz w:val="28"/>
          <w:szCs w:val="28"/>
          <w:lang w:eastAsia="ar-SA"/>
        </w:rPr>
      </w:pPr>
      <w:r w:rsidRPr="002F3F87">
        <w:rPr>
          <w:rFonts w:asciiTheme="minorHAnsi" w:eastAsia="Times New Roman" w:hAnsiTheme="minorHAnsi" w:cstheme="minorHAnsi"/>
          <w:b/>
          <w:sz w:val="28"/>
          <w:szCs w:val="28"/>
          <w:lang w:eastAsia="ar-SA"/>
        </w:rPr>
        <w:t>Wykaz osób</w:t>
      </w:r>
    </w:p>
    <w:p w14:paraId="0DF545FB" w14:textId="77777777" w:rsidR="0029213C" w:rsidRPr="009B63FF" w:rsidRDefault="0029213C" w:rsidP="0029213C">
      <w:pPr>
        <w:spacing w:line="480" w:lineRule="atLeast"/>
        <w:rPr>
          <w:rFonts w:asciiTheme="minorHAnsi" w:eastAsia="Times New Roman" w:hAnsiTheme="minorHAnsi" w:cstheme="minorHAnsi"/>
          <w:b/>
          <w:sz w:val="22"/>
          <w:szCs w:val="22"/>
          <w:lang w:eastAsia="ar-SA"/>
        </w:rPr>
      </w:pPr>
      <w:r w:rsidRPr="009B63FF">
        <w:rPr>
          <w:rFonts w:asciiTheme="minorHAnsi" w:eastAsia="Times New Roman" w:hAnsiTheme="minorHAnsi" w:cstheme="minorHAnsi"/>
          <w:b/>
          <w:sz w:val="22"/>
          <w:szCs w:val="22"/>
          <w:lang w:eastAsia="ar-SA"/>
        </w:rPr>
        <w:t>Nazwa Wykonawcy: ........................................................................................</w:t>
      </w:r>
    </w:p>
    <w:p w14:paraId="158A54A0" w14:textId="77777777" w:rsidR="0029213C" w:rsidRPr="009B63FF" w:rsidRDefault="0029213C" w:rsidP="0029213C">
      <w:pPr>
        <w:spacing w:before="120" w:line="480" w:lineRule="atLeast"/>
        <w:rPr>
          <w:rFonts w:asciiTheme="minorHAnsi" w:eastAsia="Times New Roman" w:hAnsiTheme="minorHAnsi" w:cstheme="minorHAnsi"/>
          <w:b/>
          <w:sz w:val="22"/>
          <w:szCs w:val="22"/>
          <w:lang w:eastAsia="ar-SA"/>
        </w:rPr>
      </w:pPr>
      <w:r w:rsidRPr="009B63FF">
        <w:rPr>
          <w:rFonts w:asciiTheme="minorHAnsi" w:eastAsia="Times New Roman" w:hAnsiTheme="minorHAnsi" w:cstheme="minorHAnsi"/>
          <w:b/>
          <w:sz w:val="22"/>
          <w:szCs w:val="22"/>
          <w:lang w:eastAsia="ar-SA"/>
        </w:rPr>
        <w:t>Adres Wykonawcy: .........................................................................................</w:t>
      </w:r>
    </w:p>
    <w:p w14:paraId="1FD00698" w14:textId="77777777" w:rsidR="0029213C" w:rsidRPr="009B63FF" w:rsidRDefault="0029213C" w:rsidP="0029213C">
      <w:pPr>
        <w:rPr>
          <w:rFonts w:asciiTheme="minorHAnsi" w:eastAsia="Times New Roman" w:hAnsiTheme="minorHAnsi" w:cstheme="minorHAnsi"/>
          <w:sz w:val="22"/>
          <w:szCs w:val="22"/>
        </w:rPr>
      </w:pPr>
    </w:p>
    <w:p w14:paraId="0A99A8B3" w14:textId="020328C0" w:rsidR="0029213C" w:rsidRPr="009B63FF" w:rsidRDefault="0029213C" w:rsidP="0029213C">
      <w:pPr>
        <w:jc w:val="center"/>
        <w:rPr>
          <w:rFonts w:asciiTheme="minorHAnsi" w:eastAsia="Times New Roman" w:hAnsiTheme="minorHAnsi" w:cstheme="minorHAnsi"/>
          <w:b/>
          <w:sz w:val="22"/>
          <w:szCs w:val="22"/>
        </w:rPr>
      </w:pPr>
    </w:p>
    <w:tbl>
      <w:tblPr>
        <w:tblW w:w="10633" w:type="dxa"/>
        <w:tblInd w:w="-290" w:type="dxa"/>
        <w:tblLayout w:type="fixed"/>
        <w:tblCellMar>
          <w:left w:w="70" w:type="dxa"/>
          <w:right w:w="70" w:type="dxa"/>
        </w:tblCellMar>
        <w:tblLook w:val="0000" w:firstRow="0" w:lastRow="0" w:firstColumn="0" w:lastColumn="0" w:noHBand="0" w:noVBand="0"/>
      </w:tblPr>
      <w:tblGrid>
        <w:gridCol w:w="443"/>
        <w:gridCol w:w="1827"/>
        <w:gridCol w:w="1559"/>
        <w:gridCol w:w="1559"/>
        <w:gridCol w:w="1560"/>
        <w:gridCol w:w="1275"/>
        <w:gridCol w:w="2410"/>
      </w:tblGrid>
      <w:tr w:rsidR="00790738" w:rsidRPr="009B63FF" w14:paraId="76325C92" w14:textId="01513EAB" w:rsidTr="0036702A">
        <w:trPr>
          <w:trHeight w:val="1011"/>
        </w:trPr>
        <w:tc>
          <w:tcPr>
            <w:tcW w:w="443" w:type="dxa"/>
            <w:tcBorders>
              <w:top w:val="single" w:sz="4" w:space="0" w:color="auto"/>
              <w:left w:val="single" w:sz="4" w:space="0" w:color="auto"/>
              <w:bottom w:val="single" w:sz="4" w:space="0" w:color="auto"/>
              <w:right w:val="single" w:sz="4" w:space="0" w:color="auto"/>
            </w:tcBorders>
            <w:vAlign w:val="center"/>
          </w:tcPr>
          <w:p w14:paraId="43E98656" w14:textId="77777777" w:rsidR="00790738" w:rsidRPr="009B63FF" w:rsidRDefault="00790738" w:rsidP="00D01FC1">
            <w:pPr>
              <w:numPr>
                <w:ilvl w:val="12"/>
                <w:numId w:val="0"/>
              </w:numPr>
              <w:suppressAutoHyphens/>
              <w:jc w:val="center"/>
              <w:rPr>
                <w:rFonts w:asciiTheme="minorHAnsi" w:eastAsia="Times New Roman" w:hAnsiTheme="minorHAnsi" w:cstheme="minorHAnsi"/>
                <w:b/>
                <w:sz w:val="22"/>
                <w:szCs w:val="22"/>
                <w:lang w:eastAsia="ar-SA"/>
              </w:rPr>
            </w:pPr>
            <w:r w:rsidRPr="009B63FF">
              <w:rPr>
                <w:rFonts w:asciiTheme="minorHAnsi" w:eastAsia="Times New Roman" w:hAnsiTheme="minorHAnsi" w:cstheme="minorHAnsi"/>
                <w:b/>
                <w:sz w:val="22"/>
                <w:szCs w:val="22"/>
                <w:lang w:eastAsia="ar-SA"/>
              </w:rPr>
              <w:t>Lp.</w:t>
            </w:r>
          </w:p>
        </w:tc>
        <w:tc>
          <w:tcPr>
            <w:tcW w:w="1827" w:type="dxa"/>
            <w:tcBorders>
              <w:top w:val="single" w:sz="4" w:space="0" w:color="auto"/>
              <w:left w:val="nil"/>
              <w:bottom w:val="single" w:sz="4" w:space="0" w:color="auto"/>
              <w:right w:val="single" w:sz="4" w:space="0" w:color="auto"/>
            </w:tcBorders>
            <w:vAlign w:val="center"/>
          </w:tcPr>
          <w:p w14:paraId="70D36AA1" w14:textId="77777777" w:rsidR="00790738" w:rsidRPr="009B63FF" w:rsidRDefault="00790738" w:rsidP="00D01FC1">
            <w:pPr>
              <w:numPr>
                <w:ilvl w:val="12"/>
                <w:numId w:val="0"/>
              </w:numPr>
              <w:suppressAutoHyphens/>
              <w:jc w:val="center"/>
              <w:rPr>
                <w:rFonts w:asciiTheme="minorHAnsi" w:eastAsia="Times New Roman" w:hAnsiTheme="minorHAnsi" w:cstheme="minorHAnsi"/>
                <w:b/>
                <w:sz w:val="22"/>
                <w:szCs w:val="22"/>
                <w:lang w:eastAsia="ar-SA"/>
              </w:rPr>
            </w:pPr>
            <w:r w:rsidRPr="009B63FF">
              <w:rPr>
                <w:rFonts w:asciiTheme="minorHAnsi" w:eastAsia="Times New Roman" w:hAnsiTheme="minorHAnsi" w:cstheme="minorHAnsi"/>
                <w:b/>
                <w:sz w:val="22"/>
                <w:szCs w:val="22"/>
                <w:lang w:eastAsia="ar-SA"/>
              </w:rPr>
              <w:t>Imię i nazwisko</w:t>
            </w:r>
          </w:p>
        </w:tc>
        <w:tc>
          <w:tcPr>
            <w:tcW w:w="1559" w:type="dxa"/>
            <w:tcBorders>
              <w:top w:val="single" w:sz="4" w:space="0" w:color="auto"/>
              <w:left w:val="nil"/>
              <w:bottom w:val="single" w:sz="4" w:space="0" w:color="auto"/>
              <w:right w:val="single" w:sz="4" w:space="0" w:color="auto"/>
            </w:tcBorders>
            <w:vAlign w:val="center"/>
          </w:tcPr>
          <w:p w14:paraId="79AE9713" w14:textId="77777777" w:rsidR="00790738" w:rsidRPr="009B63FF" w:rsidRDefault="00790738" w:rsidP="00D01FC1">
            <w:pPr>
              <w:numPr>
                <w:ilvl w:val="12"/>
                <w:numId w:val="0"/>
              </w:numPr>
              <w:suppressAutoHyphens/>
              <w:jc w:val="center"/>
              <w:rPr>
                <w:rFonts w:asciiTheme="minorHAnsi" w:eastAsia="Times New Roman" w:hAnsiTheme="minorHAnsi" w:cstheme="minorHAnsi"/>
                <w:b/>
                <w:sz w:val="22"/>
                <w:szCs w:val="22"/>
                <w:lang w:eastAsia="ar-SA"/>
              </w:rPr>
            </w:pPr>
            <w:r w:rsidRPr="009B63FF">
              <w:rPr>
                <w:rFonts w:asciiTheme="minorHAnsi" w:eastAsia="Times New Roman" w:hAnsiTheme="minorHAnsi" w:cstheme="minorHAnsi"/>
                <w:b/>
                <w:sz w:val="22"/>
                <w:szCs w:val="22"/>
                <w:lang w:eastAsia="ar-SA"/>
              </w:rPr>
              <w:t>Zakres wykonywanych czynności</w:t>
            </w:r>
          </w:p>
        </w:tc>
        <w:tc>
          <w:tcPr>
            <w:tcW w:w="1559" w:type="dxa"/>
            <w:tcBorders>
              <w:top w:val="single" w:sz="4" w:space="0" w:color="auto"/>
              <w:left w:val="nil"/>
              <w:bottom w:val="single" w:sz="4" w:space="0" w:color="auto"/>
              <w:right w:val="single" w:sz="4" w:space="0" w:color="auto"/>
            </w:tcBorders>
            <w:vAlign w:val="center"/>
          </w:tcPr>
          <w:p w14:paraId="39E6A605" w14:textId="77777777" w:rsidR="00790738" w:rsidRPr="009B63FF" w:rsidRDefault="00790738" w:rsidP="00D01FC1">
            <w:pPr>
              <w:numPr>
                <w:ilvl w:val="12"/>
                <w:numId w:val="0"/>
              </w:numPr>
              <w:suppressAutoHyphens/>
              <w:jc w:val="center"/>
              <w:rPr>
                <w:rFonts w:asciiTheme="minorHAnsi" w:eastAsia="Times New Roman" w:hAnsiTheme="minorHAnsi" w:cstheme="minorHAnsi"/>
                <w:b/>
                <w:sz w:val="22"/>
                <w:szCs w:val="22"/>
                <w:lang w:eastAsia="ar-SA"/>
              </w:rPr>
            </w:pPr>
            <w:r w:rsidRPr="009B63FF">
              <w:rPr>
                <w:rFonts w:asciiTheme="minorHAnsi" w:eastAsia="Times New Roman" w:hAnsiTheme="minorHAnsi" w:cstheme="minorHAnsi"/>
                <w:b/>
                <w:sz w:val="22"/>
                <w:szCs w:val="22"/>
                <w:lang w:eastAsia="ar-SA"/>
              </w:rPr>
              <w:t xml:space="preserve">Informacja </w:t>
            </w:r>
            <w:r w:rsidRPr="009B63FF">
              <w:rPr>
                <w:rFonts w:asciiTheme="minorHAnsi" w:eastAsia="Times New Roman" w:hAnsiTheme="minorHAnsi" w:cstheme="minorHAnsi"/>
                <w:b/>
                <w:sz w:val="22"/>
                <w:szCs w:val="22"/>
                <w:lang w:eastAsia="ar-SA"/>
              </w:rPr>
              <w:br/>
              <w:t>na temat kwalifikacji zawodowych</w:t>
            </w:r>
          </w:p>
        </w:tc>
        <w:tc>
          <w:tcPr>
            <w:tcW w:w="1560" w:type="dxa"/>
            <w:tcBorders>
              <w:top w:val="single" w:sz="4" w:space="0" w:color="auto"/>
              <w:left w:val="nil"/>
              <w:bottom w:val="single" w:sz="4" w:space="0" w:color="auto"/>
              <w:right w:val="single" w:sz="4" w:space="0" w:color="auto"/>
            </w:tcBorders>
            <w:vAlign w:val="center"/>
          </w:tcPr>
          <w:p w14:paraId="607BD9DE" w14:textId="77777777" w:rsidR="00790738" w:rsidRPr="009B63FF" w:rsidRDefault="00790738" w:rsidP="00D01FC1">
            <w:pPr>
              <w:numPr>
                <w:ilvl w:val="12"/>
                <w:numId w:val="0"/>
              </w:numPr>
              <w:suppressAutoHyphens/>
              <w:jc w:val="center"/>
              <w:rPr>
                <w:rFonts w:asciiTheme="minorHAnsi" w:eastAsia="Times New Roman" w:hAnsiTheme="minorHAnsi" w:cstheme="minorHAnsi"/>
                <w:b/>
                <w:sz w:val="22"/>
                <w:szCs w:val="22"/>
                <w:lang w:eastAsia="ar-SA"/>
              </w:rPr>
            </w:pPr>
            <w:r w:rsidRPr="009B63FF">
              <w:rPr>
                <w:rFonts w:asciiTheme="minorHAnsi" w:eastAsia="Times New Roman" w:hAnsiTheme="minorHAnsi" w:cstheme="minorHAnsi"/>
                <w:b/>
                <w:sz w:val="22"/>
                <w:szCs w:val="22"/>
                <w:lang w:eastAsia="ar-SA"/>
              </w:rPr>
              <w:t xml:space="preserve">Informacja </w:t>
            </w:r>
            <w:r w:rsidRPr="009B63FF">
              <w:rPr>
                <w:rFonts w:asciiTheme="minorHAnsi" w:eastAsia="Times New Roman" w:hAnsiTheme="minorHAnsi" w:cstheme="minorHAnsi"/>
                <w:b/>
                <w:sz w:val="22"/>
                <w:szCs w:val="22"/>
                <w:lang w:eastAsia="ar-SA"/>
              </w:rPr>
              <w:br/>
              <w:t>na temat doświadczenia</w:t>
            </w:r>
          </w:p>
        </w:tc>
        <w:tc>
          <w:tcPr>
            <w:tcW w:w="1275" w:type="dxa"/>
            <w:tcBorders>
              <w:top w:val="single" w:sz="4" w:space="0" w:color="auto"/>
              <w:left w:val="nil"/>
              <w:bottom w:val="single" w:sz="4" w:space="0" w:color="auto"/>
              <w:right w:val="single" w:sz="4" w:space="0" w:color="auto"/>
            </w:tcBorders>
            <w:vAlign w:val="center"/>
          </w:tcPr>
          <w:p w14:paraId="0A620181" w14:textId="44B8B673" w:rsidR="00790738" w:rsidRPr="009B63FF" w:rsidRDefault="00790738" w:rsidP="00D01FC1">
            <w:pPr>
              <w:numPr>
                <w:ilvl w:val="12"/>
                <w:numId w:val="0"/>
              </w:numPr>
              <w:suppressAutoHyphens/>
              <w:jc w:val="center"/>
              <w:rPr>
                <w:rFonts w:asciiTheme="minorHAnsi" w:eastAsia="Times New Roman" w:hAnsiTheme="minorHAnsi" w:cstheme="minorHAnsi"/>
                <w:b/>
                <w:sz w:val="22"/>
                <w:szCs w:val="22"/>
                <w:lang w:eastAsia="ar-SA"/>
              </w:rPr>
            </w:pPr>
            <w:r w:rsidRPr="009B63FF">
              <w:rPr>
                <w:rFonts w:asciiTheme="minorHAnsi" w:eastAsia="Times New Roman" w:hAnsiTheme="minorHAnsi" w:cstheme="minorHAnsi"/>
                <w:b/>
                <w:sz w:val="22"/>
                <w:szCs w:val="22"/>
                <w:lang w:eastAsia="ar-SA"/>
              </w:rPr>
              <w:t xml:space="preserve">Podstawa do dysponowania  </w:t>
            </w:r>
          </w:p>
        </w:tc>
        <w:tc>
          <w:tcPr>
            <w:tcW w:w="2410" w:type="dxa"/>
            <w:tcBorders>
              <w:top w:val="single" w:sz="4" w:space="0" w:color="auto"/>
              <w:left w:val="single" w:sz="4" w:space="0" w:color="auto"/>
              <w:bottom w:val="single" w:sz="4" w:space="0" w:color="auto"/>
              <w:right w:val="single" w:sz="4" w:space="0" w:color="auto"/>
            </w:tcBorders>
            <w:vAlign w:val="center"/>
          </w:tcPr>
          <w:p w14:paraId="7642EE32" w14:textId="754AF272" w:rsidR="00790738" w:rsidRPr="009B63FF" w:rsidRDefault="00790738" w:rsidP="00D01FC1">
            <w:pPr>
              <w:numPr>
                <w:ilvl w:val="12"/>
                <w:numId w:val="0"/>
              </w:numPr>
              <w:suppressAutoHyphens/>
              <w:jc w:val="center"/>
              <w:rPr>
                <w:rFonts w:asciiTheme="minorHAnsi" w:hAnsiTheme="minorHAnsi" w:cstheme="minorHAnsi"/>
                <w:b/>
                <w:sz w:val="22"/>
                <w:szCs w:val="22"/>
              </w:rPr>
            </w:pPr>
            <w:r w:rsidRPr="009B63FF">
              <w:rPr>
                <w:rFonts w:asciiTheme="minorHAnsi" w:hAnsiTheme="minorHAnsi" w:cstheme="minorHAnsi"/>
                <w:b/>
                <w:sz w:val="22"/>
                <w:szCs w:val="22"/>
              </w:rPr>
              <w:t xml:space="preserve">Rodzaj i numer uprawnień, </w:t>
            </w:r>
          </w:p>
          <w:p w14:paraId="6CE05BE5" w14:textId="67078C97" w:rsidR="00790738" w:rsidRPr="009B63FF" w:rsidRDefault="00790738" w:rsidP="00790738">
            <w:pPr>
              <w:numPr>
                <w:ilvl w:val="12"/>
                <w:numId w:val="0"/>
              </w:numPr>
              <w:suppressAutoHyphens/>
              <w:jc w:val="center"/>
              <w:rPr>
                <w:rFonts w:asciiTheme="minorHAnsi" w:hAnsiTheme="minorHAnsi" w:cstheme="minorHAnsi"/>
                <w:b/>
                <w:sz w:val="22"/>
                <w:szCs w:val="22"/>
              </w:rPr>
            </w:pPr>
            <w:r w:rsidRPr="009B63FF">
              <w:rPr>
                <w:rFonts w:asciiTheme="minorHAnsi" w:hAnsiTheme="minorHAnsi" w:cstheme="minorHAnsi"/>
                <w:b/>
                <w:sz w:val="22"/>
                <w:szCs w:val="22"/>
              </w:rPr>
              <w:t>w tym numer ewidencyjny zaświadczenia o</w:t>
            </w:r>
            <w:r w:rsidRPr="009B63FF">
              <w:rPr>
                <w:rFonts w:asciiTheme="minorHAnsi" w:hAnsiTheme="minorHAnsi" w:cstheme="minorHAnsi"/>
                <w:b/>
                <w:sz w:val="22"/>
                <w:szCs w:val="22"/>
              </w:rPr>
              <w:br/>
              <w:t>przynależności do samorządu zawodowego</w:t>
            </w:r>
          </w:p>
        </w:tc>
      </w:tr>
      <w:tr w:rsidR="00790738" w:rsidRPr="009B63FF" w14:paraId="23BE9469" w14:textId="71D04F40" w:rsidTr="0036702A">
        <w:trPr>
          <w:trHeight w:val="505"/>
        </w:trPr>
        <w:tc>
          <w:tcPr>
            <w:tcW w:w="443" w:type="dxa"/>
            <w:tcBorders>
              <w:top w:val="nil"/>
              <w:left w:val="single" w:sz="4" w:space="0" w:color="auto"/>
              <w:bottom w:val="single" w:sz="4" w:space="0" w:color="auto"/>
              <w:right w:val="single" w:sz="4" w:space="0" w:color="auto"/>
            </w:tcBorders>
            <w:noWrap/>
            <w:vAlign w:val="bottom"/>
          </w:tcPr>
          <w:p w14:paraId="05163AF6" w14:textId="77777777" w:rsidR="00790738" w:rsidRPr="009B63FF" w:rsidRDefault="00790738" w:rsidP="00C07159">
            <w:pPr>
              <w:jc w:val="cente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1</w:t>
            </w:r>
          </w:p>
        </w:tc>
        <w:tc>
          <w:tcPr>
            <w:tcW w:w="1827" w:type="dxa"/>
            <w:tcBorders>
              <w:top w:val="nil"/>
              <w:left w:val="nil"/>
              <w:bottom w:val="single" w:sz="4" w:space="0" w:color="auto"/>
              <w:right w:val="single" w:sz="4" w:space="0" w:color="auto"/>
            </w:tcBorders>
            <w:vAlign w:val="center"/>
          </w:tcPr>
          <w:p w14:paraId="40E0B4D3" w14:textId="77777777" w:rsidR="00790738" w:rsidRPr="009B63FF" w:rsidRDefault="00790738" w:rsidP="00C07159">
            <w:pPr>
              <w:jc w:val="cente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w:t>
            </w:r>
          </w:p>
        </w:tc>
        <w:tc>
          <w:tcPr>
            <w:tcW w:w="1559" w:type="dxa"/>
            <w:tcBorders>
              <w:top w:val="nil"/>
              <w:left w:val="nil"/>
              <w:bottom w:val="single" w:sz="4" w:space="0" w:color="auto"/>
              <w:right w:val="single" w:sz="4" w:space="0" w:color="auto"/>
            </w:tcBorders>
            <w:vAlign w:val="center"/>
          </w:tcPr>
          <w:p w14:paraId="0785EB1B" w14:textId="77777777" w:rsidR="00790738" w:rsidRPr="009B63FF" w:rsidRDefault="00790738" w:rsidP="00C07159">
            <w:pPr>
              <w:jc w:val="cente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w:t>
            </w:r>
          </w:p>
        </w:tc>
        <w:tc>
          <w:tcPr>
            <w:tcW w:w="1559" w:type="dxa"/>
            <w:tcBorders>
              <w:top w:val="nil"/>
              <w:left w:val="nil"/>
              <w:bottom w:val="single" w:sz="4" w:space="0" w:color="auto"/>
              <w:right w:val="single" w:sz="4" w:space="0" w:color="auto"/>
            </w:tcBorders>
            <w:noWrap/>
            <w:vAlign w:val="bottom"/>
          </w:tcPr>
          <w:p w14:paraId="3799263A" w14:textId="77777777" w:rsidR="00790738" w:rsidRPr="009B63FF" w:rsidRDefault="00790738" w:rsidP="00C07159">
            <w:pP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w:t>
            </w:r>
          </w:p>
        </w:tc>
        <w:tc>
          <w:tcPr>
            <w:tcW w:w="1560" w:type="dxa"/>
            <w:tcBorders>
              <w:top w:val="nil"/>
              <w:left w:val="nil"/>
              <w:bottom w:val="single" w:sz="4" w:space="0" w:color="auto"/>
              <w:right w:val="single" w:sz="4" w:space="0" w:color="auto"/>
            </w:tcBorders>
            <w:noWrap/>
            <w:vAlign w:val="bottom"/>
          </w:tcPr>
          <w:p w14:paraId="095C5A7D" w14:textId="77777777" w:rsidR="00790738" w:rsidRPr="009B63FF" w:rsidRDefault="00790738" w:rsidP="00C07159">
            <w:pP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w:t>
            </w:r>
          </w:p>
        </w:tc>
        <w:tc>
          <w:tcPr>
            <w:tcW w:w="1275" w:type="dxa"/>
            <w:tcBorders>
              <w:top w:val="nil"/>
              <w:left w:val="nil"/>
              <w:bottom w:val="single" w:sz="4" w:space="0" w:color="auto"/>
              <w:right w:val="single" w:sz="4" w:space="0" w:color="auto"/>
            </w:tcBorders>
            <w:noWrap/>
            <w:vAlign w:val="bottom"/>
          </w:tcPr>
          <w:p w14:paraId="3708119A" w14:textId="77777777" w:rsidR="00790738" w:rsidRPr="009B63FF" w:rsidRDefault="00790738" w:rsidP="00C07159">
            <w:pP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w:t>
            </w:r>
          </w:p>
        </w:tc>
        <w:tc>
          <w:tcPr>
            <w:tcW w:w="2410" w:type="dxa"/>
            <w:tcBorders>
              <w:top w:val="single" w:sz="4" w:space="0" w:color="auto"/>
              <w:left w:val="nil"/>
              <w:bottom w:val="single" w:sz="4" w:space="0" w:color="auto"/>
              <w:right w:val="single" w:sz="4" w:space="0" w:color="auto"/>
            </w:tcBorders>
          </w:tcPr>
          <w:p w14:paraId="4B981085" w14:textId="77777777" w:rsidR="00790738" w:rsidRPr="009B63FF" w:rsidRDefault="00790738" w:rsidP="00C07159">
            <w:pPr>
              <w:rPr>
                <w:rFonts w:asciiTheme="minorHAnsi" w:eastAsia="Times New Roman" w:hAnsiTheme="minorHAnsi" w:cstheme="minorHAnsi"/>
                <w:sz w:val="22"/>
                <w:szCs w:val="22"/>
              </w:rPr>
            </w:pPr>
          </w:p>
        </w:tc>
      </w:tr>
      <w:tr w:rsidR="00790738" w:rsidRPr="009B63FF" w14:paraId="350D53B1" w14:textId="694270F7" w:rsidTr="0036702A">
        <w:trPr>
          <w:trHeight w:val="505"/>
        </w:trPr>
        <w:tc>
          <w:tcPr>
            <w:tcW w:w="443" w:type="dxa"/>
            <w:tcBorders>
              <w:top w:val="nil"/>
              <w:left w:val="single" w:sz="4" w:space="0" w:color="auto"/>
              <w:bottom w:val="single" w:sz="4" w:space="0" w:color="auto"/>
              <w:right w:val="single" w:sz="4" w:space="0" w:color="auto"/>
            </w:tcBorders>
            <w:noWrap/>
            <w:vAlign w:val="bottom"/>
          </w:tcPr>
          <w:p w14:paraId="61504EAB" w14:textId="77777777" w:rsidR="00790738" w:rsidRPr="009B63FF" w:rsidRDefault="00790738" w:rsidP="00C07159">
            <w:pPr>
              <w:jc w:val="cente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2</w:t>
            </w:r>
          </w:p>
        </w:tc>
        <w:tc>
          <w:tcPr>
            <w:tcW w:w="1827" w:type="dxa"/>
            <w:tcBorders>
              <w:top w:val="nil"/>
              <w:left w:val="nil"/>
              <w:bottom w:val="single" w:sz="4" w:space="0" w:color="auto"/>
              <w:right w:val="single" w:sz="4" w:space="0" w:color="auto"/>
            </w:tcBorders>
            <w:vAlign w:val="center"/>
          </w:tcPr>
          <w:p w14:paraId="60E6DDBF" w14:textId="77777777" w:rsidR="00790738" w:rsidRPr="009B63FF" w:rsidRDefault="00790738" w:rsidP="00C07159">
            <w:pPr>
              <w:jc w:val="center"/>
              <w:rPr>
                <w:rFonts w:asciiTheme="minorHAnsi" w:eastAsia="Times New Roman" w:hAnsiTheme="minorHAnsi" w:cstheme="minorHAnsi"/>
                <w:sz w:val="22"/>
                <w:szCs w:val="22"/>
              </w:rPr>
            </w:pPr>
          </w:p>
        </w:tc>
        <w:tc>
          <w:tcPr>
            <w:tcW w:w="1559" w:type="dxa"/>
            <w:tcBorders>
              <w:top w:val="nil"/>
              <w:left w:val="nil"/>
              <w:bottom w:val="single" w:sz="4" w:space="0" w:color="auto"/>
              <w:right w:val="single" w:sz="4" w:space="0" w:color="auto"/>
            </w:tcBorders>
            <w:vAlign w:val="center"/>
          </w:tcPr>
          <w:p w14:paraId="13D5CA3F" w14:textId="77777777" w:rsidR="00790738" w:rsidRPr="009B63FF" w:rsidRDefault="00790738" w:rsidP="00C07159">
            <w:pPr>
              <w:jc w:val="center"/>
              <w:rPr>
                <w:rFonts w:asciiTheme="minorHAnsi" w:eastAsia="Times New Roman" w:hAnsiTheme="minorHAnsi" w:cstheme="minorHAnsi"/>
                <w:sz w:val="22"/>
                <w:szCs w:val="22"/>
              </w:rPr>
            </w:pPr>
          </w:p>
        </w:tc>
        <w:tc>
          <w:tcPr>
            <w:tcW w:w="1559" w:type="dxa"/>
            <w:tcBorders>
              <w:top w:val="nil"/>
              <w:left w:val="nil"/>
              <w:bottom w:val="single" w:sz="4" w:space="0" w:color="auto"/>
              <w:right w:val="single" w:sz="4" w:space="0" w:color="auto"/>
            </w:tcBorders>
            <w:noWrap/>
            <w:vAlign w:val="bottom"/>
          </w:tcPr>
          <w:p w14:paraId="0BBC8EE8" w14:textId="77777777" w:rsidR="00790738" w:rsidRPr="009B63FF" w:rsidRDefault="00790738" w:rsidP="00C07159">
            <w:pPr>
              <w:rPr>
                <w:rFonts w:asciiTheme="minorHAnsi" w:eastAsia="Times New Roman" w:hAnsiTheme="minorHAnsi" w:cstheme="minorHAnsi"/>
                <w:sz w:val="22"/>
                <w:szCs w:val="22"/>
              </w:rPr>
            </w:pPr>
          </w:p>
        </w:tc>
        <w:tc>
          <w:tcPr>
            <w:tcW w:w="1560" w:type="dxa"/>
            <w:tcBorders>
              <w:top w:val="nil"/>
              <w:left w:val="nil"/>
              <w:bottom w:val="single" w:sz="4" w:space="0" w:color="auto"/>
              <w:right w:val="single" w:sz="4" w:space="0" w:color="auto"/>
            </w:tcBorders>
            <w:noWrap/>
            <w:vAlign w:val="bottom"/>
          </w:tcPr>
          <w:p w14:paraId="5BC320B6" w14:textId="77777777" w:rsidR="00790738" w:rsidRPr="009B63FF" w:rsidRDefault="00790738" w:rsidP="00C07159">
            <w:pPr>
              <w:rPr>
                <w:rFonts w:asciiTheme="minorHAnsi" w:eastAsia="Times New Roman" w:hAnsiTheme="minorHAnsi" w:cstheme="minorHAnsi"/>
                <w:sz w:val="22"/>
                <w:szCs w:val="22"/>
              </w:rPr>
            </w:pPr>
          </w:p>
        </w:tc>
        <w:tc>
          <w:tcPr>
            <w:tcW w:w="1275" w:type="dxa"/>
            <w:tcBorders>
              <w:top w:val="nil"/>
              <w:left w:val="nil"/>
              <w:bottom w:val="single" w:sz="4" w:space="0" w:color="auto"/>
              <w:right w:val="single" w:sz="4" w:space="0" w:color="auto"/>
            </w:tcBorders>
            <w:noWrap/>
            <w:vAlign w:val="bottom"/>
          </w:tcPr>
          <w:p w14:paraId="67CADC6D" w14:textId="77777777" w:rsidR="00790738" w:rsidRPr="009B63FF" w:rsidRDefault="00790738" w:rsidP="00C07159">
            <w:pPr>
              <w:rPr>
                <w:rFonts w:asciiTheme="minorHAnsi" w:eastAsia="Times New Roman" w:hAnsiTheme="minorHAnsi" w:cstheme="minorHAnsi"/>
                <w:sz w:val="22"/>
                <w:szCs w:val="22"/>
              </w:rPr>
            </w:pPr>
          </w:p>
        </w:tc>
        <w:tc>
          <w:tcPr>
            <w:tcW w:w="2410" w:type="dxa"/>
            <w:tcBorders>
              <w:top w:val="single" w:sz="4" w:space="0" w:color="auto"/>
              <w:left w:val="nil"/>
              <w:bottom w:val="single" w:sz="4" w:space="0" w:color="auto"/>
              <w:right w:val="single" w:sz="4" w:space="0" w:color="auto"/>
            </w:tcBorders>
          </w:tcPr>
          <w:p w14:paraId="6C773A88" w14:textId="77777777" w:rsidR="00790738" w:rsidRPr="009B63FF" w:rsidRDefault="00790738" w:rsidP="00C07159">
            <w:pPr>
              <w:rPr>
                <w:rFonts w:asciiTheme="minorHAnsi" w:eastAsia="Times New Roman" w:hAnsiTheme="minorHAnsi" w:cstheme="minorHAnsi"/>
                <w:sz w:val="22"/>
                <w:szCs w:val="22"/>
              </w:rPr>
            </w:pPr>
          </w:p>
        </w:tc>
      </w:tr>
      <w:tr w:rsidR="00790738" w:rsidRPr="009B63FF" w14:paraId="015A00FE" w14:textId="1D7E5943" w:rsidTr="0036702A">
        <w:trPr>
          <w:trHeight w:val="505"/>
        </w:trPr>
        <w:tc>
          <w:tcPr>
            <w:tcW w:w="443" w:type="dxa"/>
            <w:tcBorders>
              <w:top w:val="nil"/>
              <w:left w:val="single" w:sz="4" w:space="0" w:color="auto"/>
              <w:bottom w:val="single" w:sz="4" w:space="0" w:color="auto"/>
              <w:right w:val="single" w:sz="4" w:space="0" w:color="auto"/>
            </w:tcBorders>
            <w:noWrap/>
            <w:vAlign w:val="bottom"/>
          </w:tcPr>
          <w:p w14:paraId="5B507083" w14:textId="77777777" w:rsidR="00790738" w:rsidRPr="009B63FF" w:rsidRDefault="00790738" w:rsidP="00C07159">
            <w:pPr>
              <w:jc w:val="cente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3</w:t>
            </w:r>
          </w:p>
        </w:tc>
        <w:tc>
          <w:tcPr>
            <w:tcW w:w="1827" w:type="dxa"/>
            <w:tcBorders>
              <w:top w:val="nil"/>
              <w:left w:val="nil"/>
              <w:bottom w:val="single" w:sz="4" w:space="0" w:color="auto"/>
              <w:right w:val="single" w:sz="4" w:space="0" w:color="auto"/>
            </w:tcBorders>
            <w:vAlign w:val="center"/>
          </w:tcPr>
          <w:p w14:paraId="37F928CF" w14:textId="77777777" w:rsidR="00790738" w:rsidRPr="009B63FF" w:rsidRDefault="00790738" w:rsidP="00C07159">
            <w:pPr>
              <w:jc w:val="center"/>
              <w:rPr>
                <w:rFonts w:asciiTheme="minorHAnsi" w:eastAsia="Times New Roman" w:hAnsiTheme="minorHAnsi" w:cstheme="minorHAnsi"/>
                <w:sz w:val="22"/>
                <w:szCs w:val="22"/>
              </w:rPr>
            </w:pPr>
          </w:p>
        </w:tc>
        <w:tc>
          <w:tcPr>
            <w:tcW w:w="1559" w:type="dxa"/>
            <w:tcBorders>
              <w:top w:val="nil"/>
              <w:left w:val="nil"/>
              <w:bottom w:val="single" w:sz="4" w:space="0" w:color="auto"/>
              <w:right w:val="single" w:sz="4" w:space="0" w:color="auto"/>
            </w:tcBorders>
            <w:vAlign w:val="center"/>
          </w:tcPr>
          <w:p w14:paraId="6C9F5128" w14:textId="77777777" w:rsidR="00790738" w:rsidRPr="009B63FF" w:rsidRDefault="00790738" w:rsidP="00C07159">
            <w:pPr>
              <w:jc w:val="center"/>
              <w:rPr>
                <w:rFonts w:asciiTheme="minorHAnsi" w:eastAsia="Times New Roman" w:hAnsiTheme="minorHAnsi" w:cstheme="minorHAnsi"/>
                <w:sz w:val="22"/>
                <w:szCs w:val="22"/>
              </w:rPr>
            </w:pPr>
          </w:p>
        </w:tc>
        <w:tc>
          <w:tcPr>
            <w:tcW w:w="1559" w:type="dxa"/>
            <w:tcBorders>
              <w:top w:val="nil"/>
              <w:left w:val="nil"/>
              <w:bottom w:val="single" w:sz="4" w:space="0" w:color="auto"/>
              <w:right w:val="single" w:sz="4" w:space="0" w:color="auto"/>
            </w:tcBorders>
            <w:noWrap/>
            <w:vAlign w:val="bottom"/>
          </w:tcPr>
          <w:p w14:paraId="36F96212" w14:textId="77777777" w:rsidR="00790738" w:rsidRPr="009B63FF" w:rsidRDefault="00790738" w:rsidP="00C07159">
            <w:pPr>
              <w:rPr>
                <w:rFonts w:asciiTheme="minorHAnsi" w:eastAsia="Times New Roman" w:hAnsiTheme="minorHAnsi" w:cstheme="minorHAnsi"/>
                <w:sz w:val="22"/>
                <w:szCs w:val="22"/>
              </w:rPr>
            </w:pPr>
          </w:p>
        </w:tc>
        <w:tc>
          <w:tcPr>
            <w:tcW w:w="1560" w:type="dxa"/>
            <w:tcBorders>
              <w:top w:val="nil"/>
              <w:left w:val="nil"/>
              <w:bottom w:val="single" w:sz="4" w:space="0" w:color="auto"/>
              <w:right w:val="single" w:sz="4" w:space="0" w:color="auto"/>
            </w:tcBorders>
            <w:noWrap/>
            <w:vAlign w:val="bottom"/>
          </w:tcPr>
          <w:p w14:paraId="18340DCE" w14:textId="77777777" w:rsidR="00790738" w:rsidRPr="009B63FF" w:rsidRDefault="00790738" w:rsidP="00C07159">
            <w:pPr>
              <w:rPr>
                <w:rFonts w:asciiTheme="minorHAnsi" w:eastAsia="Times New Roman" w:hAnsiTheme="minorHAnsi" w:cstheme="minorHAnsi"/>
                <w:sz w:val="22"/>
                <w:szCs w:val="22"/>
              </w:rPr>
            </w:pPr>
          </w:p>
        </w:tc>
        <w:tc>
          <w:tcPr>
            <w:tcW w:w="1275" w:type="dxa"/>
            <w:tcBorders>
              <w:top w:val="nil"/>
              <w:left w:val="nil"/>
              <w:bottom w:val="single" w:sz="4" w:space="0" w:color="auto"/>
              <w:right w:val="single" w:sz="4" w:space="0" w:color="auto"/>
            </w:tcBorders>
            <w:noWrap/>
            <w:vAlign w:val="bottom"/>
          </w:tcPr>
          <w:p w14:paraId="20025355" w14:textId="77777777" w:rsidR="00790738" w:rsidRPr="009B63FF" w:rsidRDefault="00790738" w:rsidP="00C07159">
            <w:pPr>
              <w:rPr>
                <w:rFonts w:asciiTheme="minorHAnsi" w:eastAsia="Times New Roman" w:hAnsiTheme="minorHAnsi" w:cstheme="minorHAnsi"/>
                <w:sz w:val="22"/>
                <w:szCs w:val="22"/>
              </w:rPr>
            </w:pPr>
          </w:p>
        </w:tc>
        <w:tc>
          <w:tcPr>
            <w:tcW w:w="2410" w:type="dxa"/>
            <w:tcBorders>
              <w:top w:val="single" w:sz="4" w:space="0" w:color="auto"/>
              <w:left w:val="nil"/>
              <w:bottom w:val="single" w:sz="4" w:space="0" w:color="auto"/>
              <w:right w:val="single" w:sz="4" w:space="0" w:color="auto"/>
            </w:tcBorders>
          </w:tcPr>
          <w:p w14:paraId="14439FE6" w14:textId="77777777" w:rsidR="00790738" w:rsidRPr="009B63FF" w:rsidRDefault="00790738" w:rsidP="00C07159">
            <w:pPr>
              <w:rPr>
                <w:rFonts w:asciiTheme="minorHAnsi" w:eastAsia="Times New Roman" w:hAnsiTheme="minorHAnsi" w:cstheme="minorHAnsi"/>
                <w:sz w:val="22"/>
                <w:szCs w:val="22"/>
              </w:rPr>
            </w:pPr>
          </w:p>
        </w:tc>
      </w:tr>
      <w:tr w:rsidR="00790738" w:rsidRPr="009B63FF" w14:paraId="776A9C31" w14:textId="5A22C8AD" w:rsidTr="0036702A">
        <w:trPr>
          <w:trHeight w:val="476"/>
        </w:trPr>
        <w:tc>
          <w:tcPr>
            <w:tcW w:w="443" w:type="dxa"/>
            <w:tcBorders>
              <w:top w:val="nil"/>
              <w:left w:val="single" w:sz="4" w:space="0" w:color="auto"/>
              <w:bottom w:val="single" w:sz="4" w:space="0" w:color="auto"/>
              <w:right w:val="single" w:sz="4" w:space="0" w:color="auto"/>
            </w:tcBorders>
            <w:noWrap/>
            <w:vAlign w:val="bottom"/>
          </w:tcPr>
          <w:p w14:paraId="74E4B9DB" w14:textId="77777777" w:rsidR="00790738" w:rsidRPr="009B63FF" w:rsidRDefault="00790738" w:rsidP="00C07159">
            <w:pPr>
              <w:jc w:val="cente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4</w:t>
            </w:r>
          </w:p>
        </w:tc>
        <w:tc>
          <w:tcPr>
            <w:tcW w:w="1827" w:type="dxa"/>
            <w:tcBorders>
              <w:top w:val="nil"/>
              <w:left w:val="nil"/>
              <w:bottom w:val="single" w:sz="4" w:space="0" w:color="auto"/>
              <w:right w:val="single" w:sz="4" w:space="0" w:color="auto"/>
            </w:tcBorders>
            <w:vAlign w:val="center"/>
          </w:tcPr>
          <w:p w14:paraId="05BAFF7F" w14:textId="77777777" w:rsidR="00790738" w:rsidRPr="009B63FF" w:rsidRDefault="00790738" w:rsidP="00C07159">
            <w:pPr>
              <w:jc w:val="center"/>
              <w:rPr>
                <w:rFonts w:asciiTheme="minorHAnsi" w:eastAsia="Times New Roman" w:hAnsiTheme="minorHAnsi" w:cstheme="minorHAnsi"/>
                <w:sz w:val="22"/>
                <w:szCs w:val="22"/>
              </w:rPr>
            </w:pPr>
          </w:p>
        </w:tc>
        <w:tc>
          <w:tcPr>
            <w:tcW w:w="1559" w:type="dxa"/>
            <w:tcBorders>
              <w:top w:val="nil"/>
              <w:left w:val="nil"/>
              <w:bottom w:val="single" w:sz="4" w:space="0" w:color="auto"/>
              <w:right w:val="single" w:sz="4" w:space="0" w:color="auto"/>
            </w:tcBorders>
            <w:vAlign w:val="center"/>
          </w:tcPr>
          <w:p w14:paraId="71E87098" w14:textId="77777777" w:rsidR="00790738" w:rsidRPr="009B63FF" w:rsidRDefault="00790738" w:rsidP="00C07159">
            <w:pPr>
              <w:jc w:val="center"/>
              <w:rPr>
                <w:rFonts w:asciiTheme="minorHAnsi" w:eastAsia="Times New Roman" w:hAnsiTheme="minorHAnsi" w:cstheme="minorHAnsi"/>
                <w:sz w:val="22"/>
                <w:szCs w:val="22"/>
              </w:rPr>
            </w:pPr>
          </w:p>
        </w:tc>
        <w:tc>
          <w:tcPr>
            <w:tcW w:w="1559" w:type="dxa"/>
            <w:tcBorders>
              <w:top w:val="nil"/>
              <w:left w:val="nil"/>
              <w:bottom w:val="single" w:sz="4" w:space="0" w:color="auto"/>
              <w:right w:val="single" w:sz="4" w:space="0" w:color="auto"/>
            </w:tcBorders>
            <w:noWrap/>
            <w:vAlign w:val="bottom"/>
          </w:tcPr>
          <w:p w14:paraId="7D345FAA" w14:textId="77777777" w:rsidR="00790738" w:rsidRPr="009B63FF" w:rsidRDefault="00790738" w:rsidP="00C07159">
            <w:pPr>
              <w:rPr>
                <w:rFonts w:asciiTheme="minorHAnsi" w:eastAsia="Times New Roman" w:hAnsiTheme="minorHAnsi" w:cstheme="minorHAnsi"/>
                <w:sz w:val="22"/>
                <w:szCs w:val="22"/>
              </w:rPr>
            </w:pPr>
          </w:p>
        </w:tc>
        <w:tc>
          <w:tcPr>
            <w:tcW w:w="1560" w:type="dxa"/>
            <w:tcBorders>
              <w:top w:val="nil"/>
              <w:left w:val="nil"/>
              <w:bottom w:val="single" w:sz="4" w:space="0" w:color="auto"/>
              <w:right w:val="single" w:sz="4" w:space="0" w:color="auto"/>
            </w:tcBorders>
            <w:noWrap/>
            <w:vAlign w:val="bottom"/>
          </w:tcPr>
          <w:p w14:paraId="5D47050D" w14:textId="77777777" w:rsidR="00790738" w:rsidRPr="009B63FF" w:rsidRDefault="00790738" w:rsidP="00C07159">
            <w:pPr>
              <w:rPr>
                <w:rFonts w:asciiTheme="minorHAnsi" w:eastAsia="Times New Roman" w:hAnsiTheme="minorHAnsi" w:cstheme="minorHAnsi"/>
                <w:sz w:val="22"/>
                <w:szCs w:val="22"/>
              </w:rPr>
            </w:pPr>
          </w:p>
        </w:tc>
        <w:tc>
          <w:tcPr>
            <w:tcW w:w="1275" w:type="dxa"/>
            <w:tcBorders>
              <w:top w:val="nil"/>
              <w:left w:val="nil"/>
              <w:bottom w:val="single" w:sz="4" w:space="0" w:color="auto"/>
              <w:right w:val="single" w:sz="4" w:space="0" w:color="auto"/>
            </w:tcBorders>
            <w:noWrap/>
            <w:vAlign w:val="bottom"/>
          </w:tcPr>
          <w:p w14:paraId="0899AD27" w14:textId="77777777" w:rsidR="00790738" w:rsidRPr="009B63FF" w:rsidRDefault="00790738" w:rsidP="00C07159">
            <w:pPr>
              <w:rPr>
                <w:rFonts w:asciiTheme="minorHAnsi" w:eastAsia="Times New Roman" w:hAnsiTheme="minorHAnsi" w:cstheme="minorHAnsi"/>
                <w:sz w:val="22"/>
                <w:szCs w:val="22"/>
              </w:rPr>
            </w:pPr>
          </w:p>
        </w:tc>
        <w:tc>
          <w:tcPr>
            <w:tcW w:w="2410" w:type="dxa"/>
            <w:tcBorders>
              <w:top w:val="single" w:sz="4" w:space="0" w:color="auto"/>
              <w:left w:val="nil"/>
              <w:bottom w:val="single" w:sz="4" w:space="0" w:color="auto"/>
              <w:right w:val="single" w:sz="4" w:space="0" w:color="auto"/>
            </w:tcBorders>
          </w:tcPr>
          <w:p w14:paraId="0A945417" w14:textId="77777777" w:rsidR="00790738" w:rsidRPr="009B63FF" w:rsidRDefault="00790738" w:rsidP="00C07159">
            <w:pPr>
              <w:rPr>
                <w:rFonts w:asciiTheme="minorHAnsi" w:eastAsia="Times New Roman" w:hAnsiTheme="minorHAnsi" w:cstheme="minorHAnsi"/>
                <w:sz w:val="22"/>
                <w:szCs w:val="22"/>
              </w:rPr>
            </w:pPr>
          </w:p>
        </w:tc>
      </w:tr>
    </w:tbl>
    <w:p w14:paraId="6F848B6F" w14:textId="41866447" w:rsidR="0029213C" w:rsidRPr="009B63FF" w:rsidRDefault="0029213C" w:rsidP="0029213C">
      <w:pPr>
        <w:rPr>
          <w:rFonts w:asciiTheme="minorHAnsi" w:eastAsia="Times New Roman" w:hAnsiTheme="minorHAnsi" w:cstheme="minorHAnsi"/>
          <w:sz w:val="22"/>
          <w:szCs w:val="22"/>
        </w:rPr>
      </w:pPr>
    </w:p>
    <w:p w14:paraId="5BC1E137" w14:textId="77777777" w:rsidR="00820E9B" w:rsidRPr="009B63FF" w:rsidRDefault="00820E9B" w:rsidP="0029213C">
      <w:pPr>
        <w:rPr>
          <w:rFonts w:asciiTheme="minorHAnsi" w:eastAsia="Times New Roman" w:hAnsiTheme="minorHAnsi" w:cstheme="minorHAnsi"/>
          <w:sz w:val="22"/>
          <w:szCs w:val="22"/>
        </w:rPr>
      </w:pPr>
    </w:p>
    <w:p w14:paraId="6CB31AE5" w14:textId="77777777" w:rsidR="0029213C" w:rsidRPr="009B63FF" w:rsidRDefault="0029213C" w:rsidP="0029213C">
      <w:pPr>
        <w:spacing w:before="60" w:after="60"/>
        <w:ind w:left="851" w:hanging="295"/>
        <w:jc w:val="both"/>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Data: .....................................</w:t>
      </w:r>
    </w:p>
    <w:p w14:paraId="2E1BAEDD" w14:textId="77777777" w:rsidR="0029213C" w:rsidRPr="009B63FF" w:rsidRDefault="0029213C" w:rsidP="0029213C">
      <w:pPr>
        <w:ind w:left="4678" w:right="-577"/>
        <w:jc w:val="cente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    ...........................................................</w:t>
      </w:r>
    </w:p>
    <w:p w14:paraId="77102EDF" w14:textId="77777777" w:rsidR="0029213C" w:rsidRPr="009B63FF" w:rsidRDefault="0029213C" w:rsidP="0029213C">
      <w:pPr>
        <w:ind w:left="4678"/>
        <w:jc w:val="center"/>
        <w:rPr>
          <w:rFonts w:asciiTheme="minorHAnsi" w:eastAsia="Times New Roman" w:hAnsiTheme="minorHAnsi" w:cstheme="minorHAnsi"/>
          <w:sz w:val="22"/>
          <w:szCs w:val="22"/>
        </w:rPr>
      </w:pPr>
      <w:r w:rsidRPr="009B63FF">
        <w:rPr>
          <w:rFonts w:asciiTheme="minorHAnsi" w:eastAsia="Times New Roman" w:hAnsiTheme="minorHAnsi" w:cstheme="minorHAnsi"/>
          <w:sz w:val="22"/>
          <w:szCs w:val="22"/>
        </w:rPr>
        <w:t xml:space="preserve">                  podpis Wykonawcy</w:t>
      </w:r>
    </w:p>
    <w:p w14:paraId="1C3686E8" w14:textId="77777777" w:rsidR="0029213C" w:rsidRPr="009B63FF" w:rsidRDefault="0029213C" w:rsidP="0029213C">
      <w:pPr>
        <w:numPr>
          <w:ilvl w:val="12"/>
          <w:numId w:val="0"/>
        </w:numPr>
        <w:suppressAutoHyphens/>
        <w:jc w:val="both"/>
        <w:rPr>
          <w:rFonts w:asciiTheme="minorHAnsi" w:eastAsia="Times New Roman" w:hAnsiTheme="minorHAnsi" w:cstheme="minorHAnsi"/>
          <w:i/>
          <w:sz w:val="22"/>
          <w:szCs w:val="22"/>
          <w:lang w:eastAsia="ar-SA"/>
        </w:rPr>
      </w:pPr>
      <w:r w:rsidRPr="009B63FF">
        <w:rPr>
          <w:rFonts w:asciiTheme="minorHAnsi" w:eastAsia="Times New Roman" w:hAnsiTheme="minorHAnsi" w:cstheme="minorHAnsi"/>
          <w:i/>
          <w:sz w:val="22"/>
          <w:szCs w:val="22"/>
          <w:lang w:eastAsia="ar-SA"/>
        </w:rPr>
        <w:t>Uwaga:</w:t>
      </w:r>
    </w:p>
    <w:p w14:paraId="4B78D858" w14:textId="42BD0EAC" w:rsidR="00E36A13" w:rsidRPr="009B63FF" w:rsidRDefault="00E36A13" w:rsidP="00E36A13">
      <w:pPr>
        <w:pStyle w:val="Tekstkomentarza"/>
        <w:numPr>
          <w:ilvl w:val="12"/>
          <w:numId w:val="0"/>
        </w:numPr>
        <w:jc w:val="both"/>
        <w:rPr>
          <w:rFonts w:asciiTheme="minorHAnsi" w:hAnsiTheme="minorHAnsi" w:cstheme="minorHAnsi"/>
          <w:sz w:val="22"/>
          <w:szCs w:val="22"/>
        </w:rPr>
      </w:pPr>
      <w:r w:rsidRPr="009B63FF">
        <w:rPr>
          <w:rFonts w:asciiTheme="minorHAnsi" w:hAnsiTheme="minorHAnsi" w:cstheme="minorHAnsi"/>
          <w:sz w:val="22"/>
          <w:szCs w:val="22"/>
        </w:rPr>
        <w:t>Zamawiający uzna wymóg dot. załącz</w:t>
      </w:r>
      <w:r w:rsidR="002C4BE1" w:rsidRPr="009B63FF">
        <w:rPr>
          <w:rFonts w:asciiTheme="minorHAnsi" w:hAnsiTheme="minorHAnsi" w:cstheme="minorHAnsi"/>
          <w:sz w:val="22"/>
          <w:szCs w:val="22"/>
        </w:rPr>
        <w:t>nika nr 14</w:t>
      </w:r>
      <w:r w:rsidRPr="009B63FF">
        <w:rPr>
          <w:rFonts w:asciiTheme="minorHAnsi" w:hAnsiTheme="minorHAnsi" w:cstheme="minorHAnsi"/>
          <w:sz w:val="22"/>
          <w:szCs w:val="22"/>
        </w:rPr>
        <w:t xml:space="preserve"> za spełniony, jeśli Wykonawca przedstawi wypełniając oświadczenie, iż dysponuje  osobami zdolnymi do wykonania przedmiotowego zamówienia, posiadającymi aktualne </w:t>
      </w:r>
      <w:r w:rsidRPr="009B63FF">
        <w:rPr>
          <w:rFonts w:asciiTheme="minorHAnsi" w:hAnsiTheme="minorHAnsi" w:cstheme="minorHAnsi"/>
          <w:b/>
          <w:sz w:val="22"/>
          <w:szCs w:val="22"/>
        </w:rPr>
        <w:t>uprawnienia</w:t>
      </w:r>
      <w:r w:rsidRPr="009B63FF">
        <w:rPr>
          <w:rFonts w:asciiTheme="minorHAnsi" w:hAnsiTheme="minorHAnsi" w:cstheme="minorHAnsi"/>
          <w:sz w:val="22"/>
          <w:szCs w:val="22"/>
        </w:rPr>
        <w:t>.</w:t>
      </w:r>
    </w:p>
    <w:p w14:paraId="761087A6" w14:textId="77777777" w:rsidR="00E36A13" w:rsidRPr="009B63FF" w:rsidRDefault="00E36A13" w:rsidP="00E36A13">
      <w:pPr>
        <w:pStyle w:val="Tekstkomentarza"/>
        <w:numPr>
          <w:ilvl w:val="12"/>
          <w:numId w:val="0"/>
        </w:numPr>
        <w:jc w:val="both"/>
        <w:rPr>
          <w:rFonts w:asciiTheme="minorHAnsi" w:hAnsiTheme="minorHAnsi" w:cstheme="minorHAnsi"/>
          <w:sz w:val="22"/>
          <w:szCs w:val="22"/>
        </w:rPr>
      </w:pPr>
    </w:p>
    <w:p w14:paraId="7AFF3676" w14:textId="77777777" w:rsidR="00840596" w:rsidRPr="00840596" w:rsidRDefault="00840596" w:rsidP="00840596">
      <w:pPr>
        <w:pStyle w:val="Tekstkomentarza"/>
        <w:numPr>
          <w:ilvl w:val="12"/>
          <w:numId w:val="0"/>
        </w:numPr>
        <w:jc w:val="both"/>
        <w:rPr>
          <w:rFonts w:asciiTheme="minorHAnsi" w:hAnsiTheme="minorHAnsi" w:cstheme="minorHAnsi"/>
          <w:i/>
          <w:sz w:val="22"/>
          <w:szCs w:val="22"/>
        </w:rPr>
      </w:pPr>
      <w:r w:rsidRPr="00840596">
        <w:rPr>
          <w:rFonts w:asciiTheme="minorHAnsi" w:hAnsiTheme="minorHAnsi" w:cstheme="minorHAnsi"/>
          <w:i/>
          <w:sz w:val="22"/>
          <w:szCs w:val="22"/>
        </w:rPr>
        <w:t xml:space="preserve">Zamawiający wymaga przedstawienia uprawnień dla projektanta/ów, posiadających uprawnienia budowlane </w:t>
      </w:r>
      <w:r w:rsidRPr="00840596">
        <w:rPr>
          <w:rFonts w:asciiTheme="minorHAnsi" w:hAnsiTheme="minorHAnsi" w:cstheme="minorHAnsi"/>
          <w:i/>
          <w:sz w:val="22"/>
          <w:szCs w:val="22"/>
        </w:rPr>
        <w:br/>
        <w:t xml:space="preserve">w </w:t>
      </w:r>
      <w:r w:rsidRPr="00840596">
        <w:rPr>
          <w:rFonts w:asciiTheme="minorHAnsi" w:hAnsiTheme="minorHAnsi" w:cstheme="minorHAnsi"/>
          <w:b/>
          <w:i/>
          <w:sz w:val="22"/>
          <w:szCs w:val="22"/>
        </w:rPr>
        <w:t>specjalności: architektonicznej, konstrukcyjno-budowlanej, sanitarnej, elektrycznej</w:t>
      </w:r>
      <w:r w:rsidRPr="00840596">
        <w:rPr>
          <w:rFonts w:asciiTheme="minorHAnsi" w:hAnsiTheme="minorHAnsi" w:cstheme="minorHAnsi"/>
          <w:i/>
          <w:sz w:val="22"/>
          <w:szCs w:val="22"/>
        </w:rPr>
        <w:t xml:space="preserve"> </w:t>
      </w:r>
      <w:r w:rsidRPr="00840596">
        <w:rPr>
          <w:rFonts w:asciiTheme="minorHAnsi" w:hAnsiTheme="minorHAnsi" w:cstheme="minorHAnsi"/>
          <w:b/>
          <w:i/>
          <w:sz w:val="22"/>
          <w:szCs w:val="22"/>
        </w:rPr>
        <w:t>oraz  teletechnicznej</w:t>
      </w:r>
      <w:r w:rsidRPr="00840596">
        <w:rPr>
          <w:rFonts w:asciiTheme="minorHAnsi" w:hAnsiTheme="minorHAnsi" w:cstheme="minorHAnsi"/>
          <w:i/>
          <w:sz w:val="22"/>
          <w:szCs w:val="22"/>
        </w:rPr>
        <w:t>. Uprawnienia wymagane przepisami ustawy z dnia 7 lipca 1994r. Prawo budowlane (tekst jednolity Dz.U. z 2010 r. Nr 243, poz. 1623 z późn. zm.) oraz odpowiadające im uprawnienia budowlane, które zostały wydane na podstawie wcześniej obowiązujących przepisów – dotyczy pakietów 1 i / lub 2.</w:t>
      </w:r>
    </w:p>
    <w:p w14:paraId="5EB80610" w14:textId="77777777" w:rsidR="005C3A4C" w:rsidRPr="009B63FF" w:rsidRDefault="005C3A4C" w:rsidP="00E36A13">
      <w:pPr>
        <w:pStyle w:val="Tekstkomentarza"/>
        <w:numPr>
          <w:ilvl w:val="12"/>
          <w:numId w:val="0"/>
        </w:numPr>
        <w:jc w:val="both"/>
        <w:rPr>
          <w:rFonts w:asciiTheme="minorHAnsi" w:hAnsiTheme="minorHAnsi" w:cstheme="minorHAnsi"/>
          <w:sz w:val="22"/>
          <w:szCs w:val="22"/>
        </w:rPr>
      </w:pPr>
    </w:p>
    <w:sectPr w:rsidR="005C3A4C" w:rsidRPr="009B63FF" w:rsidSect="00460A33">
      <w:headerReference w:type="default" r:id="rId26"/>
      <w:footerReference w:type="default" r:id="rId27"/>
      <w:headerReference w:type="first" r:id="rId28"/>
      <w:footerReference w:type="first" r:id="rId29"/>
      <w:pgSz w:w="11906" w:h="16838" w:code="9"/>
      <w:pgMar w:top="1418" w:right="991" w:bottom="1418" w:left="1134" w:header="680" w:footer="6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91AE1FD" w14:textId="77777777" w:rsidR="00E76A88" w:rsidRDefault="00E76A88">
      <w:pPr>
        <w:rPr>
          <w:rFonts w:cs="Times New Roman"/>
        </w:rPr>
      </w:pPr>
      <w:r>
        <w:rPr>
          <w:rFonts w:cs="Times New Roman"/>
        </w:rPr>
        <w:separator/>
      </w:r>
    </w:p>
  </w:endnote>
  <w:endnote w:type="continuationSeparator" w:id="0">
    <w:p w14:paraId="5883D548" w14:textId="77777777" w:rsidR="00E76A88" w:rsidRDefault="00E76A88">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Tahoma-Bold">
    <w:altName w:val="Arial"/>
    <w:charset w:val="00"/>
    <w:family w:val="swiss"/>
    <w:pitch w:val="default"/>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Lucida Sans Unicode">
    <w:panose1 w:val="020B0602030504020204"/>
    <w:charset w:val="EE"/>
    <w:family w:val="swiss"/>
    <w:pitch w:val="variable"/>
    <w:sig w:usb0="80000AFF" w:usb1="0000396B" w:usb2="00000000" w:usb3="00000000" w:csb0="000000BF" w:csb1="00000000"/>
  </w:font>
  <w:font w:name="Ottawa">
    <w:altName w:val="Times New Roman"/>
    <w:charset w:val="00"/>
    <w:family w:val="auto"/>
    <w:pitch w:val="variable"/>
  </w:font>
  <w:font w:name="Arial Narrow">
    <w:panose1 w:val="020B0606020202030204"/>
    <w:charset w:val="EE"/>
    <w:family w:val="swiss"/>
    <w:pitch w:val="variable"/>
    <w:sig w:usb0="00000287" w:usb1="00000800" w:usb2="00000000" w:usb3="00000000" w:csb0="0000009F" w:csb1="00000000"/>
  </w:font>
  <w:font w:name="FrankfurtGothic">
    <w:altName w:val="Times New Roman"/>
    <w:panose1 w:val="00000000000000000000"/>
    <w:charset w:val="00"/>
    <w:family w:val="auto"/>
    <w:notTrueType/>
    <w:pitch w:val="variable"/>
    <w:sig w:usb0="00000003" w:usb1="00000000" w:usb2="00000000" w:usb3="00000000" w:csb0="00000001" w:csb1="00000000"/>
  </w:font>
  <w:font w:name="Helvetica-Oblique">
    <w:altName w:val="Courier New"/>
    <w:charset w:val="00"/>
    <w:family w:val="swiss"/>
    <w:pitch w:val="default"/>
  </w:font>
  <w:font w:name="Linux Libertine G">
    <w:panose1 w:val="02000503000000000000"/>
    <w:charset w:val="EE"/>
    <w:family w:val="auto"/>
    <w:pitch w:val="variable"/>
    <w:sig w:usb0="E0000AFF" w:usb1="5200E5FB" w:usb2="02000020" w:usb3="00000000" w:csb0="000001BF" w:csb1="00000000"/>
  </w:font>
  <w:font w:name="Univers-PL">
    <w:altName w:val="Malgun Gothic"/>
    <w:panose1 w:val="00000000000000000000"/>
    <w:charset w:val="C8"/>
    <w:family w:val="decorative"/>
    <w:notTrueType/>
    <w:pitch w:val="variable"/>
    <w:sig w:usb0="00000001" w:usb1="00000000" w:usb2="00000000" w:usb3="00000000" w:csb0="0000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48396410"/>
      <w:docPartObj>
        <w:docPartGallery w:val="Page Numbers (Bottom of Page)"/>
        <w:docPartUnique/>
      </w:docPartObj>
    </w:sdtPr>
    <w:sdtEndPr>
      <w:rPr>
        <w:rFonts w:asciiTheme="minorHAnsi" w:hAnsiTheme="minorHAnsi"/>
        <w:i/>
        <w:sz w:val="20"/>
      </w:rPr>
    </w:sdtEndPr>
    <w:sdtContent>
      <w:p w14:paraId="5EE79FFA" w14:textId="3449C22D" w:rsidR="00E76A88" w:rsidRPr="0049386B" w:rsidRDefault="00E76A88">
        <w:pPr>
          <w:pStyle w:val="Stopka"/>
          <w:rPr>
            <w:rFonts w:asciiTheme="minorHAnsi" w:hAnsiTheme="minorHAnsi"/>
            <w:i/>
            <w:sz w:val="20"/>
          </w:rPr>
        </w:pPr>
        <w:r w:rsidRPr="0049386B">
          <w:rPr>
            <w:rFonts w:asciiTheme="minorHAnsi" w:hAnsiTheme="minorHAnsi"/>
            <w:i/>
            <w:sz w:val="20"/>
          </w:rPr>
          <w:t>ZP/1</w:t>
        </w:r>
        <w:r>
          <w:rPr>
            <w:rFonts w:asciiTheme="minorHAnsi" w:hAnsiTheme="minorHAnsi"/>
            <w:i/>
            <w:sz w:val="20"/>
          </w:rPr>
          <w:t>8</w:t>
        </w:r>
        <w:r w:rsidRPr="0049386B">
          <w:rPr>
            <w:rFonts w:asciiTheme="minorHAnsi" w:hAnsiTheme="minorHAnsi"/>
            <w:i/>
            <w:sz w:val="20"/>
          </w:rPr>
          <w:t>/202</w:t>
        </w:r>
        <w:r w:rsidRPr="0049386B">
          <w:rPr>
            <w:rFonts w:asciiTheme="minorHAnsi" w:hAnsiTheme="minorHAnsi"/>
            <w:i/>
            <w:noProof/>
            <w:sz w:val="20"/>
          </w:rPr>
          <mc:AlternateContent>
            <mc:Choice Requires="wpg">
              <w:drawing>
                <wp:anchor distT="0" distB="0" distL="114300" distR="114300" simplePos="0" relativeHeight="251659264" behindDoc="0" locked="0" layoutInCell="1" allowOverlap="1" wp14:anchorId="3D8BCA3D" wp14:editId="36DA500A">
                  <wp:simplePos x="0" y="0"/>
                  <wp:positionH relativeFrom="page">
                    <wp:align>center</wp:align>
                  </wp:positionH>
                  <wp:positionV relativeFrom="bottomMargin">
                    <wp:align>center</wp:align>
                  </wp:positionV>
                  <wp:extent cx="7541260" cy="190500"/>
                  <wp:effectExtent l="0" t="0" r="2540" b="0"/>
                  <wp:wrapNone/>
                  <wp:docPr id="8" name="Grupa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41260" cy="190500"/>
                            <a:chOff x="0" y="14970"/>
                            <a:chExt cx="12255" cy="300"/>
                          </a:xfrm>
                        </wpg:grpSpPr>
                        <wps:wsp>
                          <wps:cNvPr id="9" name="Text Box 25"/>
                          <wps:cNvSpPr txBox="1">
                            <a:spLocks noChangeArrowheads="1"/>
                          </wps:cNvSpPr>
                          <wps:spPr bwMode="auto">
                            <a:xfrm>
                              <a:off x="10803" y="14982"/>
                              <a:ext cx="659" cy="2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3D6D37" w14:textId="78C2073A" w:rsidR="00E76A88" w:rsidRPr="00890C97" w:rsidRDefault="00E76A88">
                                <w:pPr>
                                  <w:jc w:val="center"/>
                                  <w:rPr>
                                    <w:rFonts w:asciiTheme="minorHAnsi" w:hAnsiTheme="minorHAnsi"/>
                                  </w:rPr>
                                </w:pPr>
                                <w:r w:rsidRPr="00890C97">
                                  <w:rPr>
                                    <w:rFonts w:asciiTheme="minorHAnsi" w:hAnsiTheme="minorHAnsi"/>
                                  </w:rPr>
                                  <w:fldChar w:fldCharType="begin"/>
                                </w:r>
                                <w:r w:rsidRPr="00890C97">
                                  <w:rPr>
                                    <w:rFonts w:asciiTheme="minorHAnsi" w:hAnsiTheme="minorHAnsi"/>
                                  </w:rPr>
                                  <w:instrText>PAGE    \* MERGEFORMAT</w:instrText>
                                </w:r>
                                <w:r w:rsidRPr="00890C97">
                                  <w:rPr>
                                    <w:rFonts w:asciiTheme="minorHAnsi" w:hAnsiTheme="minorHAnsi"/>
                                  </w:rPr>
                                  <w:fldChar w:fldCharType="separate"/>
                                </w:r>
                                <w:r w:rsidR="00824C8A" w:rsidRPr="00824C8A">
                                  <w:rPr>
                                    <w:rFonts w:asciiTheme="minorHAnsi" w:hAnsiTheme="minorHAnsi"/>
                                    <w:noProof/>
                                    <w:color w:val="8C8C8C" w:themeColor="background1" w:themeShade="8C"/>
                                  </w:rPr>
                                  <w:t>11</w:t>
                                </w:r>
                                <w:r w:rsidRPr="00890C97">
                                  <w:rPr>
                                    <w:rFonts w:asciiTheme="minorHAnsi" w:hAnsiTheme="minorHAnsi"/>
                                    <w:color w:val="8C8C8C" w:themeColor="background1" w:themeShade="8C"/>
                                  </w:rPr>
                                  <w:fldChar w:fldCharType="end"/>
                                </w:r>
                              </w:p>
                            </w:txbxContent>
                          </wps:txbx>
                          <wps:bodyPr rot="0" vert="horz" wrap="square" lIns="0" tIns="0" rIns="0" bIns="0" anchor="t" anchorCtr="0" upright="1">
                            <a:noAutofit/>
                          </wps:bodyPr>
                        </wps:wsp>
                        <wpg:grpSp>
                          <wpg:cNvPr id="10" name="Group 31"/>
                          <wpg:cNvGrpSpPr>
                            <a:grpSpLocks/>
                          </wpg:cNvGrpSpPr>
                          <wpg:grpSpPr bwMode="auto">
                            <a:xfrm flipH="1">
                              <a:off x="0" y="14970"/>
                              <a:ext cx="12255" cy="230"/>
                              <a:chOff x="-8" y="14978"/>
                              <a:chExt cx="12255" cy="230"/>
                            </a:xfrm>
                          </wpg:grpSpPr>
                          <wps:wsp>
                            <wps:cNvPr id="11" name="AutoShape 27"/>
                            <wps:cNvCnPr>
                              <a:cxnSpLocks noChangeShapeType="1"/>
                            </wps:cNvCnPr>
                            <wps:spPr bwMode="auto">
                              <a:xfrm flipV="1">
                                <a:off x="-8" y="14978"/>
                                <a:ext cx="1260" cy="230"/>
                              </a:xfrm>
                              <a:prstGeom prst="bentConnector3">
                                <a:avLst>
                                  <a:gd name="adj1" fmla="val 50000"/>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s:wsp>
                            <wps:cNvPr id="12" name="AutoShape 28"/>
                            <wps:cNvCnPr>
                              <a:cxnSpLocks noChangeShapeType="1"/>
                            </wps:cNvCnPr>
                            <wps:spPr bwMode="auto">
                              <a:xfrm rot="10800000">
                                <a:off x="1252" y="14978"/>
                                <a:ext cx="10995" cy="230"/>
                              </a:xfrm>
                              <a:prstGeom prst="bentConnector3">
                                <a:avLst>
                                  <a:gd name="adj1" fmla="val 96778"/>
                                </a:avLst>
                              </a:prstGeom>
                              <a:noFill/>
                              <a:ln w="9525">
                                <a:solidFill>
                                  <a:srgbClr val="A5A5A5"/>
                                </a:solidFill>
                                <a:miter lim="800000"/>
                                <a:headEnd/>
                                <a:tailEnd/>
                              </a:ln>
                              <a:extLst>
                                <a:ext uri="{909E8E84-426E-40DD-AFC4-6F175D3DCCD1}">
                                  <a14:hiddenFill xmlns:a14="http://schemas.microsoft.com/office/drawing/2010/main">
                                    <a:noFill/>
                                  </a14:hiddenFill>
                                </a:ext>
                              </a:extLst>
                            </wps:spPr>
                            <wps:bodyPr/>
                          </wps:wsp>
                        </wpg:grpSp>
                      </wpg:wgp>
                    </a:graphicData>
                  </a:graphic>
                  <wp14:sizeRelH relativeFrom="page">
                    <wp14:pctWidth>100000</wp14:pctWidth>
                  </wp14:sizeRelH>
                  <wp14:sizeRelV relativeFrom="page">
                    <wp14:pctHeight>0</wp14:pctHeight>
                  </wp14:sizeRelV>
                </wp:anchor>
              </w:drawing>
            </mc:Choice>
            <mc:Fallback>
              <w:pict>
                <v:group w14:anchorId="3D8BCA3D" id="Grupa 8" o:spid="_x0000_s1026" style="position:absolute;margin-left:0;margin-top:0;width:593.8pt;height:15pt;z-index:251659264;mso-width-percent:1000;mso-position-horizontal:center;mso-position-horizontal-relative:page;mso-position-vertical:center;mso-position-vertical-relative:bottom-margin-area;mso-width-percent:1000" coordorigin=",14970" coordsize="12255,3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">
                  <v:shapetype id="_x0000_t202" coordsize="21600,21600" o:spt="202" path="m,l,21600r21600,l21600,xe">
                    <v:stroke joinstyle="miter"/>
                    <v:path gradientshapeok="t" o:connecttype="rect"/>
                  </v:shapetype>
                  <v:shape id="Text Box 25" o:spid="_x0000_s1027" type="#_x0000_t202" style="position:absolute;left:10803;top:14982;width:659;height:2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" filled="f" stroked="f">
                    <v:textbox inset="0,0,0,0">
                      <w:txbxContent>
                        <w:p w14:paraId="703D6D37" w14:textId="78C2073A" w:rsidR="00E76A88" w:rsidRPr="00890C97" w:rsidRDefault="00E76A88">
                          <w:pPr>
                            <w:jc w:val="center"/>
                            <w:rPr>
                              <w:rFonts w:asciiTheme="minorHAnsi" w:hAnsiTheme="minorHAnsi"/>
                            </w:rPr>
                          </w:pPr>
                          <w:r w:rsidRPr="00890C97">
                            <w:rPr>
                              <w:rFonts w:asciiTheme="minorHAnsi" w:hAnsiTheme="minorHAnsi"/>
                            </w:rPr>
                            <w:fldChar w:fldCharType="begin"/>
                          </w:r>
                          <w:r w:rsidRPr="00890C97">
                            <w:rPr>
                              <w:rFonts w:asciiTheme="minorHAnsi" w:hAnsiTheme="minorHAnsi"/>
                            </w:rPr>
                            <w:instrText>PAGE    \* MERGEFORMAT</w:instrText>
                          </w:r>
                          <w:r w:rsidRPr="00890C97">
                            <w:rPr>
                              <w:rFonts w:asciiTheme="minorHAnsi" w:hAnsiTheme="minorHAnsi"/>
                            </w:rPr>
                            <w:fldChar w:fldCharType="separate"/>
                          </w:r>
                          <w:r w:rsidR="00824C8A" w:rsidRPr="00824C8A">
                            <w:rPr>
                              <w:rFonts w:asciiTheme="minorHAnsi" w:hAnsiTheme="minorHAnsi"/>
                              <w:noProof/>
                              <w:color w:val="8C8C8C" w:themeColor="background1" w:themeShade="8C"/>
                            </w:rPr>
                            <w:t>11</w:t>
                          </w:r>
                          <w:r w:rsidRPr="00890C97">
                            <w:rPr>
                              <w:rFonts w:asciiTheme="minorHAnsi" w:hAnsiTheme="minorHAnsi"/>
                              <w:color w:val="8C8C8C" w:themeColor="background1" w:themeShade="8C"/>
                            </w:rPr>
                            <w:fldChar w:fldCharType="end"/>
                          </w:r>
                        </w:p>
                      </w:txbxContent>
                    </v:textbox>
                  </v:shape>
                  <v:group id="Group 31" o:spid="_x0000_s1028" style="position:absolute;top:14970;width:12255;height:230;flip:x" coordorigin="-8,14978" coordsize="12255,2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AutoShape 27" o:spid="_x0000_s1029" type="#_x0000_t34" style="position:absolute;left:-8;top:14978;width:1260;height:230;flip:y;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" strokecolor="#a5a5a5"/>
                    <v:shape id="AutoShape 28" o:spid="_x0000_s1030" type="#_x0000_t34" style="position:absolute;left:1252;top:14978;width:10995;height:230;rotation:180;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" adj="20904" strokecolor="#a5a5a5"/>
                  </v:group>
                  <w10:wrap anchorx="page" anchory="margin"/>
                </v:group>
              </w:pict>
            </mc:Fallback>
          </mc:AlternateContent>
        </w:r>
        <w:r w:rsidRPr="0049386B">
          <w:rPr>
            <w:rFonts w:asciiTheme="minorHAnsi" w:hAnsiTheme="minorHAnsi"/>
            <w:i/>
            <w:sz w:val="20"/>
          </w:rPr>
          <w:t>5</w:t>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0ECE6B" w14:textId="77777777" w:rsidR="00E76A88" w:rsidRDefault="00E76A88">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7F811BB" w14:textId="77777777" w:rsidR="00E76A88" w:rsidRDefault="00E76A88">
      <w:pPr>
        <w:rPr>
          <w:rFonts w:cs="Times New Roman"/>
        </w:rPr>
      </w:pPr>
      <w:r>
        <w:rPr>
          <w:rFonts w:cs="Times New Roman"/>
        </w:rPr>
        <w:separator/>
      </w:r>
    </w:p>
  </w:footnote>
  <w:footnote w:type="continuationSeparator" w:id="0">
    <w:p w14:paraId="3E0889C5" w14:textId="77777777" w:rsidR="00E76A88" w:rsidRDefault="00E76A88">
      <w:pPr>
        <w:rPr>
          <w:rFonts w:cs="Times New Roman"/>
        </w:rPr>
      </w:pPr>
      <w:r>
        <w:rPr>
          <w:rFonts w:cs="Times New Roman"/>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50BFA4" w14:textId="77777777" w:rsidR="00E76A88" w:rsidRDefault="00E76A88">
    <w:pPr>
      <w:spacing w:after="120"/>
      <w:rPr>
        <w:rFonts w:cs="Times New Roman"/>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35C29A" w14:textId="77777777" w:rsidR="00E76A88" w:rsidRDefault="00E76A88">
    <w:pPr>
      <w:spacing w:after="120"/>
      <w:jc w:val="right"/>
      <w:rPr>
        <w:rFonts w:cs="Times New Roman"/>
        <w:sz w:val="16"/>
        <w:szCs w:val="16"/>
        <w:lang w:val="it-IT"/>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04C6A3" w14:textId="77777777" w:rsidR="00E76A88" w:rsidRDefault="00E76A88">
    <w:pPr>
      <w:pStyle w:val="Nagwek"/>
      <w:rPr>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Outline"/>
    <w:lvl w:ilvl="0">
      <w:start w:val="1"/>
      <w:numFmt w:val="none"/>
      <w:suff w:val="nothing"/>
      <w:lvlText w:val=""/>
      <w:lvlJc w:val="left"/>
      <w:pPr>
        <w:tabs>
          <w:tab w:val="num" w:pos="0"/>
        </w:tabs>
      </w:pPr>
      <w:rPr>
        <w:rFonts w:ascii="Times New Roman" w:hAnsi="Times New Roman" w:cs="Times New Roman"/>
      </w:rPr>
    </w:lvl>
    <w:lvl w:ilvl="1">
      <w:start w:val="1"/>
      <w:numFmt w:val="none"/>
      <w:suff w:val="nothing"/>
      <w:lvlText w:val=""/>
      <w:lvlJc w:val="left"/>
      <w:pPr>
        <w:tabs>
          <w:tab w:val="num" w:pos="0"/>
        </w:tabs>
      </w:pPr>
      <w:rPr>
        <w:rFonts w:ascii="Times New Roman" w:hAnsi="Times New Roman" w:cs="Times New Roman"/>
      </w:rPr>
    </w:lvl>
    <w:lvl w:ilvl="2">
      <w:start w:val="1"/>
      <w:numFmt w:val="none"/>
      <w:suff w:val="nothing"/>
      <w:lvlText w:val=""/>
      <w:lvlJc w:val="left"/>
      <w:pPr>
        <w:tabs>
          <w:tab w:val="num" w:pos="0"/>
        </w:tabs>
      </w:pPr>
      <w:rPr>
        <w:rFonts w:ascii="Times New Roman" w:hAnsi="Times New Roman" w:cs="Times New Roman"/>
      </w:rPr>
    </w:lvl>
    <w:lvl w:ilvl="3">
      <w:start w:val="1"/>
      <w:numFmt w:val="none"/>
      <w:suff w:val="nothing"/>
      <w:lvlText w:val=""/>
      <w:lvlJc w:val="left"/>
      <w:pPr>
        <w:tabs>
          <w:tab w:val="num" w:pos="0"/>
        </w:tabs>
      </w:pPr>
      <w:rPr>
        <w:rFonts w:ascii="Times New Roman" w:hAnsi="Times New Roman" w:cs="Times New Roman"/>
      </w:rPr>
    </w:lvl>
    <w:lvl w:ilvl="4">
      <w:start w:val="1"/>
      <w:numFmt w:val="none"/>
      <w:suff w:val="nothing"/>
      <w:lvlText w:val=""/>
      <w:lvlJc w:val="left"/>
      <w:pPr>
        <w:tabs>
          <w:tab w:val="num" w:pos="0"/>
        </w:tabs>
      </w:pPr>
      <w:rPr>
        <w:rFonts w:ascii="Times New Roman" w:hAnsi="Times New Roman" w:cs="Times New Roman"/>
      </w:rPr>
    </w:lvl>
    <w:lvl w:ilvl="5">
      <w:start w:val="1"/>
      <w:numFmt w:val="none"/>
      <w:suff w:val="nothing"/>
      <w:lvlText w:val=""/>
      <w:lvlJc w:val="left"/>
      <w:pPr>
        <w:tabs>
          <w:tab w:val="num" w:pos="0"/>
        </w:tabs>
      </w:pPr>
      <w:rPr>
        <w:rFonts w:ascii="Times New Roman" w:hAnsi="Times New Roman" w:cs="Times New Roman"/>
      </w:rPr>
    </w:lvl>
    <w:lvl w:ilvl="6">
      <w:start w:val="1"/>
      <w:numFmt w:val="none"/>
      <w:suff w:val="nothing"/>
      <w:lvlText w:val=""/>
      <w:lvlJc w:val="left"/>
      <w:pPr>
        <w:tabs>
          <w:tab w:val="num" w:pos="0"/>
        </w:tabs>
      </w:pPr>
      <w:rPr>
        <w:rFonts w:ascii="Times New Roman" w:hAnsi="Times New Roman" w:cs="Times New Roman"/>
      </w:rPr>
    </w:lvl>
    <w:lvl w:ilvl="7">
      <w:start w:val="1"/>
      <w:numFmt w:val="none"/>
      <w:suff w:val="nothing"/>
      <w:lvlText w:val=""/>
      <w:lvlJc w:val="left"/>
      <w:pPr>
        <w:tabs>
          <w:tab w:val="num" w:pos="0"/>
        </w:tabs>
      </w:pPr>
      <w:rPr>
        <w:rFonts w:ascii="Times New Roman" w:hAnsi="Times New Roman" w:cs="Times New Roman"/>
      </w:rPr>
    </w:lvl>
    <w:lvl w:ilvl="8">
      <w:start w:val="1"/>
      <w:numFmt w:val="none"/>
      <w:suff w:val="nothing"/>
      <w:lvlText w:val=""/>
      <w:lvlJc w:val="left"/>
      <w:pPr>
        <w:tabs>
          <w:tab w:val="num" w:pos="0"/>
        </w:tabs>
      </w:pPr>
      <w:rPr>
        <w:rFonts w:ascii="Times New Roman" w:hAnsi="Times New Roman" w:cs="Times New Roman"/>
      </w:rPr>
    </w:lvl>
  </w:abstractNum>
  <w:abstractNum w:abstractNumId="1" w15:restartNumberingAfterBreak="0">
    <w:nsid w:val="00000002"/>
    <w:multiLevelType w:val="singleLevel"/>
    <w:tmpl w:val="00000002"/>
    <w:name w:val="WW8Num2"/>
    <w:lvl w:ilvl="0">
      <w:start w:val="1"/>
      <w:numFmt w:val="lowerLetter"/>
      <w:lvlText w:val="%1)"/>
      <w:lvlJc w:val="left"/>
      <w:pPr>
        <w:tabs>
          <w:tab w:val="num" w:pos="397"/>
        </w:tabs>
        <w:ind w:left="397" w:hanging="397"/>
      </w:pPr>
      <w:rPr>
        <w:rFonts w:ascii="Times New Roman" w:hAnsi="Times New Roman" w:cs="Times New Roman"/>
      </w:rPr>
    </w:lvl>
  </w:abstractNum>
  <w:abstractNum w:abstractNumId="2" w15:restartNumberingAfterBreak="0">
    <w:nsid w:val="00000003"/>
    <w:multiLevelType w:val="singleLevel"/>
    <w:tmpl w:val="00000003"/>
    <w:name w:val="WW8Num5"/>
    <w:lvl w:ilvl="0">
      <w:start w:val="11"/>
      <w:numFmt w:val="bullet"/>
      <w:lvlText w:val=""/>
      <w:lvlJc w:val="left"/>
      <w:pPr>
        <w:tabs>
          <w:tab w:val="num" w:pos="911"/>
        </w:tabs>
        <w:ind w:left="911" w:hanging="454"/>
      </w:pPr>
      <w:rPr>
        <w:rFonts w:ascii="Wingdings" w:hAnsi="Wingdings" w:cs="Wingdings"/>
      </w:rPr>
    </w:lvl>
  </w:abstractNum>
  <w:abstractNum w:abstractNumId="3" w15:restartNumberingAfterBreak="0">
    <w:nsid w:val="00000004"/>
    <w:multiLevelType w:val="singleLevel"/>
    <w:tmpl w:val="00000004"/>
    <w:name w:val="WW8Num4"/>
    <w:lvl w:ilvl="0">
      <w:start w:val="1"/>
      <w:numFmt w:val="decimal"/>
      <w:lvlText w:val="%1."/>
      <w:lvlJc w:val="left"/>
      <w:pPr>
        <w:tabs>
          <w:tab w:val="num" w:pos="360"/>
        </w:tabs>
        <w:ind w:left="360" w:hanging="360"/>
      </w:pPr>
      <w:rPr>
        <w:rFonts w:ascii="Times New Roman" w:hAnsi="Times New Roman" w:cs="Times New Roman"/>
      </w:rPr>
    </w:lvl>
  </w:abstractNum>
  <w:abstractNum w:abstractNumId="4" w15:restartNumberingAfterBreak="0">
    <w:nsid w:val="00000006"/>
    <w:multiLevelType w:val="singleLevel"/>
    <w:tmpl w:val="00000006"/>
    <w:name w:val="WW8Num6"/>
    <w:lvl w:ilvl="0">
      <w:start w:val="1"/>
      <w:numFmt w:val="bullet"/>
      <w:lvlText w:val=""/>
      <w:lvlJc w:val="left"/>
      <w:pPr>
        <w:tabs>
          <w:tab w:val="num" w:pos="720"/>
        </w:tabs>
        <w:ind w:left="720" w:hanging="360"/>
      </w:pPr>
      <w:rPr>
        <w:rFonts w:ascii="Symbol" w:hAnsi="Symbol" w:cs="Symbol"/>
      </w:rPr>
    </w:lvl>
  </w:abstractNum>
  <w:abstractNum w:abstractNumId="5" w15:restartNumberingAfterBreak="0">
    <w:nsid w:val="00000007"/>
    <w:multiLevelType w:val="multilevel"/>
    <w:tmpl w:val="00000007"/>
    <w:name w:val="WW8Num7"/>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cs="Wingdings"/>
      </w:rPr>
    </w:lvl>
  </w:abstractNum>
  <w:abstractNum w:abstractNumId="6" w15:restartNumberingAfterBreak="0">
    <w:nsid w:val="00000008"/>
    <w:multiLevelType w:val="singleLevel"/>
    <w:tmpl w:val="00000008"/>
    <w:name w:val="WW8Num8"/>
    <w:lvl w:ilvl="0">
      <w:start w:val="1"/>
      <w:numFmt w:val="bullet"/>
      <w:lvlText w:val=""/>
      <w:lvlJc w:val="left"/>
      <w:pPr>
        <w:tabs>
          <w:tab w:val="num" w:pos="720"/>
        </w:tabs>
        <w:ind w:left="720" w:hanging="360"/>
      </w:pPr>
      <w:rPr>
        <w:rFonts w:ascii="Symbol" w:hAnsi="Symbol" w:cs="Symbol"/>
      </w:rPr>
    </w:lvl>
  </w:abstractNum>
  <w:abstractNum w:abstractNumId="7" w15:restartNumberingAfterBreak="0">
    <w:nsid w:val="0000000A"/>
    <w:multiLevelType w:val="singleLevel"/>
    <w:tmpl w:val="0000000A"/>
    <w:name w:val="WW8Num10"/>
    <w:lvl w:ilvl="0">
      <w:start w:val="1"/>
      <w:numFmt w:val="decimal"/>
      <w:lvlText w:val="%1."/>
      <w:lvlJc w:val="left"/>
      <w:pPr>
        <w:tabs>
          <w:tab w:val="num" w:pos="360"/>
        </w:tabs>
        <w:ind w:left="360" w:hanging="360"/>
      </w:pPr>
      <w:rPr>
        <w:rFonts w:ascii="Times New Roman" w:hAnsi="Times New Roman" w:cs="Times New Roman"/>
      </w:rPr>
    </w:lvl>
  </w:abstractNum>
  <w:abstractNum w:abstractNumId="8" w15:restartNumberingAfterBreak="0">
    <w:nsid w:val="0000000B"/>
    <w:multiLevelType w:val="singleLevel"/>
    <w:tmpl w:val="0000000B"/>
    <w:name w:val="WW8Num12"/>
    <w:lvl w:ilvl="0">
      <w:start w:val="1"/>
      <w:numFmt w:val="bullet"/>
      <w:lvlText w:val=""/>
      <w:lvlJc w:val="left"/>
      <w:pPr>
        <w:tabs>
          <w:tab w:val="num" w:pos="1440"/>
        </w:tabs>
        <w:ind w:left="1440" w:hanging="360"/>
      </w:pPr>
      <w:rPr>
        <w:rFonts w:ascii="Symbol" w:hAnsi="Symbol" w:cs="Symbol"/>
        <w:sz w:val="18"/>
        <w:szCs w:val="18"/>
      </w:rPr>
    </w:lvl>
  </w:abstractNum>
  <w:abstractNum w:abstractNumId="9" w15:restartNumberingAfterBreak="0">
    <w:nsid w:val="0000000C"/>
    <w:multiLevelType w:val="singleLevel"/>
    <w:tmpl w:val="0000000C"/>
    <w:name w:val="WW8Num13"/>
    <w:lvl w:ilvl="0">
      <w:start w:val="1"/>
      <w:numFmt w:val="bullet"/>
      <w:lvlText w:val=""/>
      <w:lvlJc w:val="left"/>
      <w:pPr>
        <w:tabs>
          <w:tab w:val="num" w:pos="720"/>
        </w:tabs>
        <w:ind w:left="720" w:hanging="360"/>
      </w:pPr>
      <w:rPr>
        <w:rFonts w:ascii="Symbol" w:hAnsi="Symbol" w:cs="Symbol"/>
      </w:rPr>
    </w:lvl>
  </w:abstractNum>
  <w:abstractNum w:abstractNumId="10" w15:restartNumberingAfterBreak="0">
    <w:nsid w:val="0000000D"/>
    <w:multiLevelType w:val="singleLevel"/>
    <w:tmpl w:val="0000000D"/>
    <w:name w:val="WW8Num14"/>
    <w:lvl w:ilvl="0">
      <w:start w:val="1"/>
      <w:numFmt w:val="decimal"/>
      <w:lvlText w:val="%1."/>
      <w:lvlJc w:val="left"/>
      <w:pPr>
        <w:tabs>
          <w:tab w:val="num" w:pos="360"/>
        </w:tabs>
        <w:ind w:left="360" w:hanging="360"/>
      </w:pPr>
      <w:rPr>
        <w:rFonts w:ascii="Times New Roman" w:hAnsi="Times New Roman" w:cs="Times New Roman"/>
      </w:rPr>
    </w:lvl>
  </w:abstractNum>
  <w:abstractNum w:abstractNumId="11" w15:restartNumberingAfterBreak="0">
    <w:nsid w:val="0000000E"/>
    <w:multiLevelType w:val="singleLevel"/>
    <w:tmpl w:val="0000000E"/>
    <w:name w:val="WW8Num15"/>
    <w:lvl w:ilvl="0">
      <w:start w:val="1"/>
      <w:numFmt w:val="decimal"/>
      <w:lvlText w:val="%1."/>
      <w:lvlJc w:val="left"/>
      <w:pPr>
        <w:tabs>
          <w:tab w:val="num" w:pos="360"/>
        </w:tabs>
        <w:ind w:left="360" w:hanging="360"/>
      </w:pPr>
      <w:rPr>
        <w:rFonts w:ascii="Times New Roman" w:hAnsi="Times New Roman" w:cs="Times New Roman"/>
      </w:rPr>
    </w:lvl>
  </w:abstractNum>
  <w:abstractNum w:abstractNumId="12" w15:restartNumberingAfterBreak="0">
    <w:nsid w:val="0000000F"/>
    <w:multiLevelType w:val="singleLevel"/>
    <w:tmpl w:val="0000000F"/>
    <w:name w:val="WW8Num19"/>
    <w:lvl w:ilvl="0">
      <w:start w:val="1"/>
      <w:numFmt w:val="decimal"/>
      <w:lvlText w:val="%1."/>
      <w:lvlJc w:val="left"/>
      <w:pPr>
        <w:tabs>
          <w:tab w:val="num" w:pos="0"/>
        </w:tabs>
        <w:ind w:left="720" w:hanging="360"/>
      </w:pPr>
      <w:rPr>
        <w:rFonts w:ascii="Times New Roman" w:hAnsi="Times New Roman" w:cs="Times New Roman"/>
      </w:rPr>
    </w:lvl>
  </w:abstractNum>
  <w:abstractNum w:abstractNumId="13" w15:restartNumberingAfterBreak="0">
    <w:nsid w:val="00000010"/>
    <w:multiLevelType w:val="singleLevel"/>
    <w:tmpl w:val="00000010"/>
    <w:name w:val="WW8Num25"/>
    <w:lvl w:ilvl="0">
      <w:start w:val="1"/>
      <w:numFmt w:val="decimal"/>
      <w:lvlText w:val="%1."/>
      <w:lvlJc w:val="left"/>
      <w:pPr>
        <w:tabs>
          <w:tab w:val="num" w:pos="0"/>
        </w:tabs>
        <w:ind w:left="720" w:hanging="360"/>
      </w:pPr>
      <w:rPr>
        <w:rFonts w:ascii="Times New Roman" w:hAnsi="Times New Roman" w:cs="Times New Roman"/>
      </w:rPr>
    </w:lvl>
  </w:abstractNum>
  <w:abstractNum w:abstractNumId="14" w15:restartNumberingAfterBreak="0">
    <w:nsid w:val="00000011"/>
    <w:multiLevelType w:val="singleLevel"/>
    <w:tmpl w:val="00000011"/>
    <w:name w:val="WW8Num31"/>
    <w:lvl w:ilvl="0">
      <w:start w:val="1"/>
      <w:numFmt w:val="decimal"/>
      <w:lvlText w:val="%1."/>
      <w:lvlJc w:val="left"/>
      <w:pPr>
        <w:tabs>
          <w:tab w:val="num" w:pos="0"/>
        </w:tabs>
        <w:ind w:left="720" w:hanging="360"/>
      </w:pPr>
      <w:rPr>
        <w:rFonts w:ascii="Times New Roman" w:hAnsi="Times New Roman" w:cs="Times New Roman"/>
      </w:rPr>
    </w:lvl>
  </w:abstractNum>
  <w:abstractNum w:abstractNumId="15" w15:restartNumberingAfterBreak="0">
    <w:nsid w:val="00000012"/>
    <w:multiLevelType w:val="singleLevel"/>
    <w:tmpl w:val="00000012"/>
    <w:name w:val="WW8Num9"/>
    <w:lvl w:ilvl="0">
      <w:start w:val="1"/>
      <w:numFmt w:val="decimal"/>
      <w:lvlText w:val="%1."/>
      <w:lvlJc w:val="left"/>
      <w:pPr>
        <w:tabs>
          <w:tab w:val="num" w:pos="0"/>
        </w:tabs>
        <w:ind w:left="720" w:hanging="360"/>
      </w:pPr>
      <w:rPr>
        <w:rFonts w:ascii="Times New Roman" w:hAnsi="Times New Roman" w:cs="Times New Roman"/>
      </w:rPr>
    </w:lvl>
  </w:abstractNum>
  <w:abstractNum w:abstractNumId="16" w15:restartNumberingAfterBreak="0">
    <w:nsid w:val="00000015"/>
    <w:multiLevelType w:val="singleLevel"/>
    <w:tmpl w:val="94DAE8F8"/>
    <w:name w:val="WW8Num21"/>
    <w:lvl w:ilvl="0">
      <w:numFmt w:val="none"/>
      <w:lvlText w:val=""/>
      <w:lvlJc w:val="left"/>
      <w:pPr>
        <w:tabs>
          <w:tab w:val="num" w:pos="360"/>
        </w:tabs>
      </w:pPr>
      <w:rPr>
        <w:rFonts w:ascii="Times New Roman" w:hAnsi="Times New Roman" w:cs="Times New Roman"/>
      </w:rPr>
    </w:lvl>
  </w:abstractNum>
  <w:abstractNum w:abstractNumId="17" w15:restartNumberingAfterBreak="0">
    <w:nsid w:val="00000016"/>
    <w:multiLevelType w:val="singleLevel"/>
    <w:tmpl w:val="00000016"/>
    <w:name w:val="WW8Num24"/>
    <w:lvl w:ilvl="0">
      <w:start w:val="1"/>
      <w:numFmt w:val="decimal"/>
      <w:lvlText w:val="%1."/>
      <w:lvlJc w:val="left"/>
      <w:pPr>
        <w:tabs>
          <w:tab w:val="num" w:pos="360"/>
        </w:tabs>
        <w:ind w:left="360" w:hanging="360"/>
      </w:pPr>
      <w:rPr>
        <w:rFonts w:ascii="Times New Roman" w:hAnsi="Times New Roman" w:cs="Times New Roman"/>
      </w:rPr>
    </w:lvl>
  </w:abstractNum>
  <w:abstractNum w:abstractNumId="18" w15:restartNumberingAfterBreak="0">
    <w:nsid w:val="00000017"/>
    <w:multiLevelType w:val="multilevel"/>
    <w:tmpl w:val="00000017"/>
    <w:lvl w:ilvl="0">
      <w:start w:val="1"/>
      <w:numFmt w:val="none"/>
      <w:pStyle w:val="Nagwek1"/>
      <w:lvlText w:val=""/>
      <w:lvlJc w:val="left"/>
      <w:pPr>
        <w:tabs>
          <w:tab w:val="num" w:pos="0"/>
        </w:tabs>
      </w:pPr>
      <w:rPr>
        <w:rFonts w:ascii="Times New Roman" w:hAnsi="Times New Roman" w:cs="Times New Roman"/>
      </w:rPr>
    </w:lvl>
    <w:lvl w:ilvl="1">
      <w:start w:val="1"/>
      <w:numFmt w:val="none"/>
      <w:lvlText w:val=""/>
      <w:lvlJc w:val="left"/>
      <w:pPr>
        <w:tabs>
          <w:tab w:val="num" w:pos="0"/>
        </w:tabs>
      </w:pPr>
      <w:rPr>
        <w:rFonts w:ascii="Times New Roman" w:hAnsi="Times New Roman" w:cs="Times New Roman"/>
      </w:rPr>
    </w:lvl>
    <w:lvl w:ilvl="2">
      <w:start w:val="1"/>
      <w:numFmt w:val="none"/>
      <w:pStyle w:val="Nagwek3"/>
      <w:lvlText w:val=""/>
      <w:lvlJc w:val="left"/>
      <w:pPr>
        <w:tabs>
          <w:tab w:val="num" w:pos="0"/>
        </w:tabs>
      </w:pPr>
      <w:rPr>
        <w:rFonts w:ascii="Times New Roman" w:hAnsi="Times New Roman" w:cs="Times New Roman"/>
      </w:rPr>
    </w:lvl>
    <w:lvl w:ilvl="3">
      <w:start w:val="1"/>
      <w:numFmt w:val="none"/>
      <w:lvlText w:val=""/>
      <w:lvlJc w:val="left"/>
      <w:pPr>
        <w:tabs>
          <w:tab w:val="num" w:pos="0"/>
        </w:tabs>
      </w:pPr>
      <w:rPr>
        <w:rFonts w:ascii="Times New Roman" w:hAnsi="Times New Roman" w:cs="Times New Roman"/>
      </w:rPr>
    </w:lvl>
    <w:lvl w:ilvl="4">
      <w:start w:val="1"/>
      <w:numFmt w:val="none"/>
      <w:lvlText w:val=""/>
      <w:lvlJc w:val="left"/>
      <w:pPr>
        <w:tabs>
          <w:tab w:val="num" w:pos="0"/>
        </w:tabs>
      </w:pPr>
      <w:rPr>
        <w:rFonts w:ascii="Times New Roman" w:hAnsi="Times New Roman" w:cs="Times New Roman"/>
      </w:rPr>
    </w:lvl>
    <w:lvl w:ilvl="5">
      <w:start w:val="1"/>
      <w:numFmt w:val="none"/>
      <w:lvlText w:val=""/>
      <w:lvlJc w:val="left"/>
      <w:pPr>
        <w:tabs>
          <w:tab w:val="num" w:pos="0"/>
        </w:tabs>
      </w:pPr>
      <w:rPr>
        <w:rFonts w:ascii="Times New Roman" w:hAnsi="Times New Roman" w:cs="Times New Roman"/>
      </w:rPr>
    </w:lvl>
    <w:lvl w:ilvl="6">
      <w:start w:val="1"/>
      <w:numFmt w:val="none"/>
      <w:lvlText w:val=""/>
      <w:lvlJc w:val="left"/>
      <w:pPr>
        <w:tabs>
          <w:tab w:val="num" w:pos="0"/>
        </w:tabs>
      </w:pPr>
      <w:rPr>
        <w:rFonts w:ascii="Times New Roman" w:hAnsi="Times New Roman" w:cs="Times New Roman"/>
      </w:rPr>
    </w:lvl>
    <w:lvl w:ilvl="7">
      <w:start w:val="1"/>
      <w:numFmt w:val="none"/>
      <w:lvlText w:val=""/>
      <w:lvlJc w:val="left"/>
      <w:pPr>
        <w:tabs>
          <w:tab w:val="num" w:pos="0"/>
        </w:tabs>
      </w:pPr>
      <w:rPr>
        <w:rFonts w:ascii="Times New Roman" w:hAnsi="Times New Roman" w:cs="Times New Roman"/>
      </w:rPr>
    </w:lvl>
    <w:lvl w:ilvl="8">
      <w:start w:val="1"/>
      <w:numFmt w:val="none"/>
      <w:lvlText w:val=""/>
      <w:lvlJc w:val="left"/>
      <w:pPr>
        <w:tabs>
          <w:tab w:val="num" w:pos="0"/>
        </w:tabs>
      </w:pPr>
      <w:rPr>
        <w:rFonts w:ascii="Times New Roman" w:hAnsi="Times New Roman" w:cs="Times New Roman"/>
      </w:rPr>
    </w:lvl>
  </w:abstractNum>
  <w:abstractNum w:abstractNumId="19" w15:restartNumberingAfterBreak="0">
    <w:nsid w:val="00000018"/>
    <w:multiLevelType w:val="singleLevel"/>
    <w:tmpl w:val="00000018"/>
    <w:name w:val="WW8Num26"/>
    <w:lvl w:ilvl="0">
      <w:start w:val="1"/>
      <w:numFmt w:val="decimal"/>
      <w:lvlText w:val="%1."/>
      <w:lvlJc w:val="left"/>
      <w:pPr>
        <w:tabs>
          <w:tab w:val="num" w:pos="360"/>
        </w:tabs>
        <w:ind w:left="360" w:hanging="360"/>
      </w:pPr>
      <w:rPr>
        <w:rFonts w:ascii="Times New Roman" w:hAnsi="Times New Roman" w:cs="Times New Roman"/>
      </w:rPr>
    </w:lvl>
  </w:abstractNum>
  <w:abstractNum w:abstractNumId="20" w15:restartNumberingAfterBreak="0">
    <w:nsid w:val="00000019"/>
    <w:multiLevelType w:val="multilevel"/>
    <w:tmpl w:val="00000019"/>
    <w:name w:val="WW8Num27"/>
    <w:lvl w:ilvl="0">
      <w:start w:val="1"/>
      <w:numFmt w:val="decimal"/>
      <w:lvlText w:val="%1."/>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rPr>
        <w:rFonts w:ascii="Times New Roman" w:hAnsi="Times New Roman" w:cs="Times New Roman"/>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21" w15:restartNumberingAfterBreak="0">
    <w:nsid w:val="0000001A"/>
    <w:multiLevelType w:val="multilevel"/>
    <w:tmpl w:val="0000001A"/>
    <w:name w:val="WW8Num28"/>
    <w:lvl w:ilvl="0">
      <w:start w:val="1"/>
      <w:numFmt w:val="decimal"/>
      <w:lvlText w:val="%1."/>
      <w:lvlJc w:val="left"/>
      <w:pPr>
        <w:tabs>
          <w:tab w:val="num" w:pos="720"/>
        </w:tabs>
        <w:ind w:left="720" w:hanging="360"/>
      </w:pPr>
      <w:rPr>
        <w:rFonts w:ascii="Times New Roman" w:hAnsi="Times New Roman" w:cs="Times New Roman"/>
      </w:rPr>
    </w:lvl>
    <w:lvl w:ilvl="1">
      <w:start w:val="1"/>
      <w:numFmt w:val="decimal"/>
      <w:lvlText w:val="%2."/>
      <w:lvlJc w:val="left"/>
      <w:pPr>
        <w:tabs>
          <w:tab w:val="num" w:pos="1440"/>
        </w:tabs>
        <w:ind w:left="1440" w:hanging="360"/>
      </w:pPr>
      <w:rPr>
        <w:rFonts w:ascii="Times New Roman" w:hAnsi="Times New Roman" w:cs="Times New Roman"/>
      </w:rPr>
    </w:lvl>
    <w:lvl w:ilvl="2">
      <w:start w:val="1"/>
      <w:numFmt w:val="decimal"/>
      <w:lvlText w:val="%3."/>
      <w:lvlJc w:val="left"/>
      <w:pPr>
        <w:tabs>
          <w:tab w:val="num" w:pos="2160"/>
        </w:tabs>
        <w:ind w:left="2160" w:hanging="360"/>
      </w:pPr>
      <w:rPr>
        <w:rFonts w:ascii="Times New Roman" w:hAnsi="Times New Roman" w:cs="Times New Roman"/>
      </w:rPr>
    </w:lvl>
    <w:lvl w:ilvl="3">
      <w:start w:val="1"/>
      <w:numFmt w:val="decimal"/>
      <w:lvlText w:val="%4."/>
      <w:lvlJc w:val="left"/>
      <w:pPr>
        <w:tabs>
          <w:tab w:val="num" w:pos="2880"/>
        </w:tabs>
        <w:ind w:left="2880" w:hanging="360"/>
      </w:pPr>
      <w:rPr>
        <w:rFonts w:ascii="Times New Roman" w:hAnsi="Times New Roman" w:cs="Times New Roman"/>
      </w:rPr>
    </w:lvl>
    <w:lvl w:ilvl="4">
      <w:start w:val="1"/>
      <w:numFmt w:val="decimal"/>
      <w:lvlText w:val="%5."/>
      <w:lvlJc w:val="left"/>
      <w:pPr>
        <w:tabs>
          <w:tab w:val="num" w:pos="3600"/>
        </w:tabs>
        <w:ind w:left="3600" w:hanging="360"/>
      </w:pPr>
      <w:rPr>
        <w:rFonts w:ascii="Times New Roman" w:hAnsi="Times New Roman" w:cs="Times New Roman"/>
      </w:rPr>
    </w:lvl>
    <w:lvl w:ilvl="5">
      <w:start w:val="1"/>
      <w:numFmt w:val="decimal"/>
      <w:lvlText w:val="%6."/>
      <w:lvlJc w:val="left"/>
      <w:pPr>
        <w:tabs>
          <w:tab w:val="num" w:pos="4320"/>
        </w:tabs>
        <w:ind w:left="4320" w:hanging="360"/>
      </w:pPr>
      <w:rPr>
        <w:rFonts w:ascii="Times New Roman" w:hAnsi="Times New Roman" w:cs="Times New Roman"/>
      </w:rPr>
    </w:lvl>
    <w:lvl w:ilvl="6">
      <w:start w:val="1"/>
      <w:numFmt w:val="decimal"/>
      <w:lvlText w:val="%7."/>
      <w:lvlJc w:val="left"/>
      <w:pPr>
        <w:tabs>
          <w:tab w:val="num" w:pos="5040"/>
        </w:tabs>
        <w:ind w:left="5040" w:hanging="360"/>
      </w:pPr>
      <w:rPr>
        <w:rFonts w:ascii="Times New Roman" w:hAnsi="Times New Roman" w:cs="Times New Roman"/>
      </w:rPr>
    </w:lvl>
    <w:lvl w:ilvl="7">
      <w:start w:val="1"/>
      <w:numFmt w:val="decimal"/>
      <w:lvlText w:val="%8."/>
      <w:lvlJc w:val="left"/>
      <w:pPr>
        <w:tabs>
          <w:tab w:val="num" w:pos="5760"/>
        </w:tabs>
        <w:ind w:left="5760" w:hanging="360"/>
      </w:pPr>
      <w:rPr>
        <w:rFonts w:ascii="Times New Roman" w:hAnsi="Times New Roman" w:cs="Times New Roman"/>
      </w:rPr>
    </w:lvl>
    <w:lvl w:ilvl="8">
      <w:start w:val="1"/>
      <w:numFmt w:val="decimal"/>
      <w:lvlText w:val="%9."/>
      <w:lvlJc w:val="left"/>
      <w:pPr>
        <w:tabs>
          <w:tab w:val="num" w:pos="6480"/>
        </w:tabs>
        <w:ind w:left="6480" w:hanging="360"/>
      </w:pPr>
      <w:rPr>
        <w:rFonts w:ascii="Times New Roman" w:hAnsi="Times New Roman" w:cs="Times New Roman"/>
      </w:rPr>
    </w:lvl>
  </w:abstractNum>
  <w:abstractNum w:abstractNumId="22" w15:restartNumberingAfterBreak="0">
    <w:nsid w:val="0000001B"/>
    <w:multiLevelType w:val="singleLevel"/>
    <w:tmpl w:val="0000001B"/>
    <w:name w:val="WW8Num37"/>
    <w:lvl w:ilvl="0">
      <w:start w:val="1"/>
      <w:numFmt w:val="decimal"/>
      <w:lvlText w:val="%1."/>
      <w:lvlJc w:val="left"/>
      <w:pPr>
        <w:tabs>
          <w:tab w:val="num" w:pos="720"/>
        </w:tabs>
        <w:ind w:left="720" w:hanging="360"/>
      </w:pPr>
      <w:rPr>
        <w:rFonts w:ascii="Times New Roman" w:hAnsi="Times New Roman" w:cs="Times New Roman"/>
      </w:rPr>
    </w:lvl>
  </w:abstractNum>
  <w:abstractNum w:abstractNumId="23" w15:restartNumberingAfterBreak="0">
    <w:nsid w:val="0000001C"/>
    <w:multiLevelType w:val="singleLevel"/>
    <w:tmpl w:val="0000001C"/>
    <w:name w:val="WW8Num38"/>
    <w:lvl w:ilvl="0">
      <w:start w:val="1"/>
      <w:numFmt w:val="bullet"/>
      <w:lvlText w:val=""/>
      <w:lvlJc w:val="left"/>
      <w:pPr>
        <w:tabs>
          <w:tab w:val="num" w:pos="1440"/>
        </w:tabs>
        <w:ind w:left="1440" w:hanging="360"/>
      </w:pPr>
      <w:rPr>
        <w:rFonts w:ascii="Symbol" w:hAnsi="Symbol" w:cs="Symbol"/>
      </w:rPr>
    </w:lvl>
  </w:abstractNum>
  <w:abstractNum w:abstractNumId="24" w15:restartNumberingAfterBreak="0">
    <w:nsid w:val="03307CFF"/>
    <w:multiLevelType w:val="multilevel"/>
    <w:tmpl w:val="E1DE9872"/>
    <w:lvl w:ilvl="0">
      <w:start w:val="1"/>
      <w:numFmt w:val="decimal"/>
      <w:lvlText w:val="%1."/>
      <w:lvlJc w:val="left"/>
      <w:pPr>
        <w:tabs>
          <w:tab w:val="num" w:pos="450"/>
        </w:tabs>
        <w:ind w:left="450" w:hanging="450"/>
      </w:pPr>
      <w:rPr>
        <w:rFonts w:hint="default"/>
      </w:rPr>
    </w:lvl>
    <w:lvl w:ilvl="1">
      <w:start w:val="2"/>
      <w:numFmt w:val="decimal"/>
      <w:isLgl/>
      <w:lvlText w:val="%1.%2."/>
      <w:lvlJc w:val="left"/>
      <w:pPr>
        <w:ind w:left="1353" w:hanging="720"/>
      </w:pPr>
      <w:rPr>
        <w:rFonts w:hint="default"/>
      </w:rPr>
    </w:lvl>
    <w:lvl w:ilvl="2">
      <w:start w:val="1"/>
      <w:numFmt w:val="decimal"/>
      <w:isLgl/>
      <w:lvlText w:val="%1.%2.%3."/>
      <w:lvlJc w:val="left"/>
      <w:pPr>
        <w:ind w:left="1986" w:hanging="720"/>
      </w:pPr>
      <w:rPr>
        <w:rFonts w:hint="default"/>
      </w:rPr>
    </w:lvl>
    <w:lvl w:ilvl="3">
      <w:start w:val="1"/>
      <w:numFmt w:val="decimal"/>
      <w:isLgl/>
      <w:lvlText w:val="%1.%2.%3.%4."/>
      <w:lvlJc w:val="left"/>
      <w:pPr>
        <w:ind w:left="2979" w:hanging="1080"/>
      </w:pPr>
      <w:rPr>
        <w:rFonts w:hint="default"/>
      </w:rPr>
    </w:lvl>
    <w:lvl w:ilvl="4">
      <w:start w:val="1"/>
      <w:numFmt w:val="decimal"/>
      <w:isLgl/>
      <w:lvlText w:val="%1.%2.%3.%4.%5."/>
      <w:lvlJc w:val="left"/>
      <w:pPr>
        <w:ind w:left="3612" w:hanging="1080"/>
      </w:pPr>
      <w:rPr>
        <w:rFonts w:hint="default"/>
      </w:rPr>
    </w:lvl>
    <w:lvl w:ilvl="5">
      <w:start w:val="1"/>
      <w:numFmt w:val="decimal"/>
      <w:isLgl/>
      <w:lvlText w:val="%1.%2.%3.%4.%5.%6."/>
      <w:lvlJc w:val="left"/>
      <w:pPr>
        <w:ind w:left="4605" w:hanging="1440"/>
      </w:pPr>
      <w:rPr>
        <w:rFonts w:hint="default"/>
      </w:rPr>
    </w:lvl>
    <w:lvl w:ilvl="6">
      <w:start w:val="1"/>
      <w:numFmt w:val="decimal"/>
      <w:isLgl/>
      <w:lvlText w:val="%1.%2.%3.%4.%5.%6.%7."/>
      <w:lvlJc w:val="left"/>
      <w:pPr>
        <w:ind w:left="5598" w:hanging="1800"/>
      </w:pPr>
      <w:rPr>
        <w:rFonts w:hint="default"/>
      </w:rPr>
    </w:lvl>
    <w:lvl w:ilvl="7">
      <w:start w:val="1"/>
      <w:numFmt w:val="decimal"/>
      <w:isLgl/>
      <w:lvlText w:val="%1.%2.%3.%4.%5.%6.%7.%8."/>
      <w:lvlJc w:val="left"/>
      <w:pPr>
        <w:ind w:left="6231" w:hanging="1800"/>
      </w:pPr>
      <w:rPr>
        <w:rFonts w:hint="default"/>
      </w:rPr>
    </w:lvl>
    <w:lvl w:ilvl="8">
      <w:start w:val="1"/>
      <w:numFmt w:val="decimal"/>
      <w:isLgl/>
      <w:lvlText w:val="%1.%2.%3.%4.%5.%6.%7.%8.%9."/>
      <w:lvlJc w:val="left"/>
      <w:pPr>
        <w:ind w:left="7224" w:hanging="2160"/>
      </w:pPr>
      <w:rPr>
        <w:rFonts w:hint="default"/>
      </w:rPr>
    </w:lvl>
  </w:abstractNum>
  <w:abstractNum w:abstractNumId="25" w15:restartNumberingAfterBreak="0">
    <w:nsid w:val="045D01CB"/>
    <w:multiLevelType w:val="multilevel"/>
    <w:tmpl w:val="558403F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u w:val="none"/>
      </w:rPr>
    </w:lvl>
    <w:lvl w:ilvl="2">
      <w:start w:val="1"/>
      <w:numFmt w:val="decimal"/>
      <w:isLgl/>
      <w:lvlText w:val="%1.%2.%3."/>
      <w:lvlJc w:val="left"/>
      <w:pPr>
        <w:ind w:left="1080" w:hanging="720"/>
      </w:pPr>
      <w:rPr>
        <w:rFonts w:hint="default"/>
        <w:b/>
        <w:u w:val="none"/>
      </w:rPr>
    </w:lvl>
    <w:lvl w:ilvl="3">
      <w:start w:val="1"/>
      <w:numFmt w:val="decimal"/>
      <w:isLgl/>
      <w:lvlText w:val="%1.%2.%3.%4."/>
      <w:lvlJc w:val="left"/>
      <w:pPr>
        <w:ind w:left="1080" w:hanging="720"/>
      </w:pPr>
      <w:rPr>
        <w:rFonts w:hint="default"/>
        <w:b/>
        <w:u w:val="none"/>
      </w:rPr>
    </w:lvl>
    <w:lvl w:ilvl="4">
      <w:start w:val="1"/>
      <w:numFmt w:val="decimal"/>
      <w:isLgl/>
      <w:lvlText w:val="%1.%2.%3.%4.%5."/>
      <w:lvlJc w:val="left"/>
      <w:pPr>
        <w:ind w:left="1440" w:hanging="1080"/>
      </w:pPr>
      <w:rPr>
        <w:rFonts w:hint="default"/>
        <w:b/>
        <w:u w:val="none"/>
      </w:rPr>
    </w:lvl>
    <w:lvl w:ilvl="5">
      <w:start w:val="1"/>
      <w:numFmt w:val="decimal"/>
      <w:isLgl/>
      <w:lvlText w:val="%1.%2.%3.%4.%5.%6."/>
      <w:lvlJc w:val="left"/>
      <w:pPr>
        <w:ind w:left="1440" w:hanging="1080"/>
      </w:pPr>
      <w:rPr>
        <w:rFonts w:hint="default"/>
        <w:b/>
        <w:u w:val="none"/>
      </w:rPr>
    </w:lvl>
    <w:lvl w:ilvl="6">
      <w:start w:val="1"/>
      <w:numFmt w:val="decimal"/>
      <w:isLgl/>
      <w:lvlText w:val="%1.%2.%3.%4.%5.%6.%7."/>
      <w:lvlJc w:val="left"/>
      <w:pPr>
        <w:ind w:left="1800" w:hanging="1440"/>
      </w:pPr>
      <w:rPr>
        <w:rFonts w:hint="default"/>
        <w:b/>
        <w:u w:val="none"/>
      </w:rPr>
    </w:lvl>
    <w:lvl w:ilvl="7">
      <w:start w:val="1"/>
      <w:numFmt w:val="decimal"/>
      <w:isLgl/>
      <w:lvlText w:val="%1.%2.%3.%4.%5.%6.%7.%8."/>
      <w:lvlJc w:val="left"/>
      <w:pPr>
        <w:ind w:left="1800" w:hanging="1440"/>
      </w:pPr>
      <w:rPr>
        <w:rFonts w:hint="default"/>
        <w:b/>
        <w:u w:val="none"/>
      </w:rPr>
    </w:lvl>
    <w:lvl w:ilvl="8">
      <w:start w:val="1"/>
      <w:numFmt w:val="decimal"/>
      <w:isLgl/>
      <w:lvlText w:val="%1.%2.%3.%4.%5.%6.%7.%8.%9."/>
      <w:lvlJc w:val="left"/>
      <w:pPr>
        <w:ind w:left="2160" w:hanging="1800"/>
      </w:pPr>
      <w:rPr>
        <w:rFonts w:hint="default"/>
        <w:b/>
        <w:u w:val="none"/>
      </w:rPr>
    </w:lvl>
  </w:abstractNum>
  <w:abstractNum w:abstractNumId="26" w15:restartNumberingAfterBreak="0">
    <w:nsid w:val="049155A8"/>
    <w:multiLevelType w:val="multilevel"/>
    <w:tmpl w:val="B4021E3A"/>
    <w:lvl w:ilvl="0">
      <w:start w:val="1"/>
      <w:numFmt w:val="decimal"/>
      <w:lvlText w:val="%1)"/>
      <w:lvlJc w:val="left"/>
      <w:pPr>
        <w:ind w:left="720" w:hanging="360"/>
      </w:pPr>
      <w:rPr>
        <w:u w:val="none"/>
      </w:rPr>
    </w:lvl>
    <w:lvl w:ilvl="1">
      <w:start w:val="1"/>
      <w:numFmt w:val="lowerLetter"/>
      <w:lvlText w:val="%2)"/>
      <w:lvlJc w:val="left"/>
      <w:pPr>
        <w:ind w:left="3054"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7" w15:restartNumberingAfterBreak="0">
    <w:nsid w:val="0C3D370B"/>
    <w:multiLevelType w:val="hybridMultilevel"/>
    <w:tmpl w:val="C8BA1FCC"/>
    <w:lvl w:ilvl="0" w:tplc="49A4981C">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0D813627"/>
    <w:multiLevelType w:val="multilevel"/>
    <w:tmpl w:val="72A0D71C"/>
    <w:lvl w:ilvl="0">
      <w:start w:val="1"/>
      <w:numFmt w:val="decimal"/>
      <w:lvlText w:val="%1."/>
      <w:lvlJc w:val="left"/>
      <w:pPr>
        <w:tabs>
          <w:tab w:val="num" w:pos="720"/>
        </w:tabs>
        <w:ind w:left="720" w:hanging="360"/>
      </w:pPr>
      <w:rPr>
        <w:rFonts w:ascii="Times New Roman" w:hAnsi="Times New Roman" w:cs="Times New Roman"/>
      </w:rPr>
    </w:lvl>
    <w:lvl w:ilvl="1">
      <w:start w:val="1"/>
      <w:numFmt w:val="decimal"/>
      <w:isLgl/>
      <w:lvlText w:val="%1.%2"/>
      <w:lvlJc w:val="left"/>
      <w:pPr>
        <w:tabs>
          <w:tab w:val="num" w:pos="927"/>
        </w:tabs>
        <w:ind w:left="927" w:hanging="360"/>
      </w:pPr>
      <w:rPr>
        <w:rFonts w:ascii="Times New Roman" w:hAnsi="Times New Roman" w:cs="Times New Roman" w:hint="default"/>
      </w:rPr>
    </w:lvl>
    <w:lvl w:ilvl="2">
      <w:start w:val="1"/>
      <w:numFmt w:val="decimal"/>
      <w:isLgl/>
      <w:lvlText w:val="%1.%2.%3"/>
      <w:lvlJc w:val="left"/>
      <w:pPr>
        <w:tabs>
          <w:tab w:val="num" w:pos="1494"/>
        </w:tabs>
        <w:ind w:left="1494" w:hanging="720"/>
      </w:pPr>
      <w:rPr>
        <w:rFonts w:ascii="Times New Roman" w:hAnsi="Times New Roman" w:cs="Times New Roman" w:hint="default"/>
      </w:rPr>
    </w:lvl>
    <w:lvl w:ilvl="3">
      <w:start w:val="1"/>
      <w:numFmt w:val="decimal"/>
      <w:isLgl/>
      <w:lvlText w:val="%1.%2.%3.%4"/>
      <w:lvlJc w:val="left"/>
      <w:pPr>
        <w:tabs>
          <w:tab w:val="num" w:pos="2061"/>
        </w:tabs>
        <w:ind w:left="2061" w:hanging="1080"/>
      </w:pPr>
      <w:rPr>
        <w:rFonts w:ascii="Times New Roman" w:hAnsi="Times New Roman" w:cs="Times New Roman" w:hint="default"/>
      </w:rPr>
    </w:lvl>
    <w:lvl w:ilvl="4">
      <w:start w:val="1"/>
      <w:numFmt w:val="decimal"/>
      <w:isLgl/>
      <w:lvlText w:val="%1.%2.%3.%4.%5"/>
      <w:lvlJc w:val="left"/>
      <w:pPr>
        <w:tabs>
          <w:tab w:val="num" w:pos="2268"/>
        </w:tabs>
        <w:ind w:left="2268" w:hanging="1080"/>
      </w:pPr>
      <w:rPr>
        <w:rFonts w:ascii="Times New Roman" w:hAnsi="Times New Roman" w:cs="Times New Roman" w:hint="default"/>
      </w:rPr>
    </w:lvl>
    <w:lvl w:ilvl="5">
      <w:start w:val="1"/>
      <w:numFmt w:val="decimal"/>
      <w:isLgl/>
      <w:lvlText w:val="%1.%2.%3.%4.%5.%6"/>
      <w:lvlJc w:val="left"/>
      <w:pPr>
        <w:tabs>
          <w:tab w:val="num" w:pos="2835"/>
        </w:tabs>
        <w:ind w:left="2835" w:hanging="1440"/>
      </w:pPr>
      <w:rPr>
        <w:rFonts w:ascii="Times New Roman" w:hAnsi="Times New Roman" w:cs="Times New Roman" w:hint="default"/>
      </w:rPr>
    </w:lvl>
    <w:lvl w:ilvl="6">
      <w:start w:val="1"/>
      <w:numFmt w:val="decimal"/>
      <w:isLgl/>
      <w:lvlText w:val="%1.%2.%3.%4.%5.%6.%7"/>
      <w:lvlJc w:val="left"/>
      <w:pPr>
        <w:tabs>
          <w:tab w:val="num" w:pos="3042"/>
        </w:tabs>
        <w:ind w:left="3042" w:hanging="1440"/>
      </w:pPr>
      <w:rPr>
        <w:rFonts w:ascii="Times New Roman" w:hAnsi="Times New Roman" w:cs="Times New Roman" w:hint="default"/>
      </w:rPr>
    </w:lvl>
    <w:lvl w:ilvl="7">
      <w:start w:val="1"/>
      <w:numFmt w:val="decimal"/>
      <w:isLgl/>
      <w:lvlText w:val="%1.%2.%3.%4.%5.%6.%7.%8"/>
      <w:lvlJc w:val="left"/>
      <w:pPr>
        <w:tabs>
          <w:tab w:val="num" w:pos="3609"/>
        </w:tabs>
        <w:ind w:left="3609" w:hanging="1800"/>
      </w:pPr>
      <w:rPr>
        <w:rFonts w:ascii="Times New Roman" w:hAnsi="Times New Roman" w:cs="Times New Roman" w:hint="default"/>
      </w:rPr>
    </w:lvl>
    <w:lvl w:ilvl="8">
      <w:start w:val="1"/>
      <w:numFmt w:val="decimal"/>
      <w:isLgl/>
      <w:lvlText w:val="%1.%2.%3.%4.%5.%6.%7.%8.%9"/>
      <w:lvlJc w:val="left"/>
      <w:pPr>
        <w:tabs>
          <w:tab w:val="num" w:pos="3816"/>
        </w:tabs>
        <w:ind w:left="3816" w:hanging="1800"/>
      </w:pPr>
      <w:rPr>
        <w:rFonts w:ascii="Times New Roman" w:hAnsi="Times New Roman" w:cs="Times New Roman" w:hint="default"/>
      </w:rPr>
    </w:lvl>
  </w:abstractNum>
  <w:abstractNum w:abstractNumId="29" w15:restartNumberingAfterBreak="0">
    <w:nsid w:val="18937009"/>
    <w:multiLevelType w:val="hybridMultilevel"/>
    <w:tmpl w:val="C0645BAA"/>
    <w:lvl w:ilvl="0" w:tplc="F85C8D76">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194345C6"/>
    <w:multiLevelType w:val="hybridMultilevel"/>
    <w:tmpl w:val="BEE87E1E"/>
    <w:lvl w:ilvl="0" w:tplc="04150017">
      <w:start w:val="2"/>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1DF03908"/>
    <w:multiLevelType w:val="multilevel"/>
    <w:tmpl w:val="2C6C7116"/>
    <w:lvl w:ilvl="0">
      <w:start w:val="1"/>
      <w:numFmt w:val="bullet"/>
      <w:lvlText w:val=""/>
      <w:lvlJc w:val="left"/>
      <w:pPr>
        <w:ind w:left="1440" w:hanging="360"/>
      </w:pPr>
      <w:rPr>
        <w:rFonts w:ascii="Symbol" w:hAnsi="Symbol" w:hint="default"/>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2" w15:restartNumberingAfterBreak="0">
    <w:nsid w:val="1FCC0EA2"/>
    <w:multiLevelType w:val="multilevel"/>
    <w:tmpl w:val="01CC4928"/>
    <w:lvl w:ilvl="0">
      <w:start w:val="1"/>
      <w:numFmt w:val="decimal"/>
      <w:lvlText w:val="%1."/>
      <w:lvlJc w:val="left"/>
      <w:pPr>
        <w:ind w:left="427"/>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981"/>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2">
      <w:start w:val="1"/>
      <w:numFmt w:val="decimal"/>
      <w:lvlText w:val="%1.%2.%3."/>
      <w:lvlJc w:val="left"/>
      <w:pPr>
        <w:ind w:left="180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018"/>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738"/>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458"/>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178"/>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898"/>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618"/>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abstractNum>
  <w:abstractNum w:abstractNumId="33" w15:restartNumberingAfterBreak="0">
    <w:nsid w:val="20214285"/>
    <w:multiLevelType w:val="hybridMultilevel"/>
    <w:tmpl w:val="5ECAE546"/>
    <w:lvl w:ilvl="0" w:tplc="5C300CDE">
      <w:start w:val="4"/>
      <w:numFmt w:val="bullet"/>
      <w:lvlText w:val="-"/>
      <w:lvlJc w:val="left"/>
      <w:pPr>
        <w:ind w:left="1080" w:hanging="360"/>
      </w:pPr>
      <w:rPr>
        <w:rFonts w:ascii="Times New Roman" w:eastAsia="Times New Roman" w:hAnsi="Times New Roman"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4" w15:restartNumberingAfterBreak="0">
    <w:nsid w:val="2DBC4A03"/>
    <w:multiLevelType w:val="multilevel"/>
    <w:tmpl w:val="5980DD42"/>
    <w:lvl w:ilvl="0">
      <w:start w:val="7"/>
      <w:numFmt w:val="none"/>
      <w:lvlText w:val=""/>
      <w:lvlJc w:val="left"/>
      <w:pPr>
        <w:ind w:left="360" w:hanging="360"/>
      </w:pPr>
      <w:rPr>
        <w:rFonts w:hint="default"/>
        <w:b/>
      </w:rPr>
    </w:lvl>
    <w:lvl w:ilvl="1">
      <w:start w:val="1"/>
      <w:numFmt w:val="decimal"/>
      <w:lvlText w:val="%1.%2."/>
      <w:lvlJc w:val="left"/>
      <w:pPr>
        <w:ind w:left="502" w:hanging="360"/>
      </w:pPr>
      <w:rPr>
        <w:rFonts w:hint="default"/>
        <w:b/>
      </w:rPr>
    </w:lvl>
    <w:lvl w:ilvl="2">
      <w:start w:val="1"/>
      <w:numFmt w:val="decimal"/>
      <w:lvlText w:val="1%1.%2.%3."/>
      <w:lvlJc w:val="left"/>
      <w:pPr>
        <w:ind w:left="720" w:hanging="720"/>
      </w:pPr>
      <w:rPr>
        <w:rFonts w:hint="default"/>
        <w:b/>
        <w:color w:val="auto"/>
      </w:rPr>
    </w:lvl>
    <w:lvl w:ilvl="3">
      <w:start w:val="1"/>
      <w:numFmt w:val="decimal"/>
      <w:lvlText w:val="%1.%2.%3.%4."/>
      <w:lvlJc w:val="left"/>
      <w:pPr>
        <w:ind w:left="1146" w:hanging="720"/>
      </w:pPr>
      <w:rPr>
        <w:rFonts w:hint="default"/>
        <w:b/>
      </w:rPr>
    </w:lvl>
    <w:lvl w:ilvl="4">
      <w:start w:val="1"/>
      <w:numFmt w:val="decimal"/>
      <w:lvlText w:val="%1.%2.%3.%4.%5."/>
      <w:lvlJc w:val="left"/>
      <w:pPr>
        <w:ind w:left="1648" w:hanging="1080"/>
      </w:pPr>
      <w:rPr>
        <w:rFonts w:hint="default"/>
        <w:b/>
      </w:rPr>
    </w:lvl>
    <w:lvl w:ilvl="5">
      <w:start w:val="1"/>
      <w:numFmt w:val="decimal"/>
      <w:lvlText w:val="%1.%2.%3.%4.%5.%6."/>
      <w:lvlJc w:val="left"/>
      <w:pPr>
        <w:ind w:left="1790" w:hanging="1080"/>
      </w:pPr>
      <w:rPr>
        <w:rFonts w:hint="default"/>
        <w:b/>
      </w:rPr>
    </w:lvl>
    <w:lvl w:ilvl="6">
      <w:start w:val="1"/>
      <w:numFmt w:val="decimal"/>
      <w:lvlText w:val="%1.%2.%3.%4.%5.%6.%7."/>
      <w:lvlJc w:val="left"/>
      <w:pPr>
        <w:ind w:left="2292" w:hanging="1440"/>
      </w:pPr>
      <w:rPr>
        <w:rFonts w:hint="default"/>
        <w:b/>
      </w:rPr>
    </w:lvl>
    <w:lvl w:ilvl="7">
      <w:start w:val="1"/>
      <w:numFmt w:val="decimal"/>
      <w:lvlText w:val="%1.%2.%3.%4.%5.%6.%7.%8."/>
      <w:lvlJc w:val="left"/>
      <w:pPr>
        <w:ind w:left="2434" w:hanging="1440"/>
      </w:pPr>
      <w:rPr>
        <w:rFonts w:hint="default"/>
        <w:b/>
      </w:rPr>
    </w:lvl>
    <w:lvl w:ilvl="8">
      <w:start w:val="1"/>
      <w:numFmt w:val="decimal"/>
      <w:lvlText w:val="%1.%2.%3.%4.%5.%6.%7.%8.%9."/>
      <w:lvlJc w:val="left"/>
      <w:pPr>
        <w:ind w:left="2936" w:hanging="1800"/>
      </w:pPr>
      <w:rPr>
        <w:rFonts w:hint="default"/>
        <w:b/>
      </w:rPr>
    </w:lvl>
  </w:abstractNum>
  <w:abstractNum w:abstractNumId="35" w15:restartNumberingAfterBreak="0">
    <w:nsid w:val="328C4FCF"/>
    <w:multiLevelType w:val="hybridMultilevel"/>
    <w:tmpl w:val="86F614C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33D53290"/>
    <w:multiLevelType w:val="singleLevel"/>
    <w:tmpl w:val="7F16FDC2"/>
    <w:lvl w:ilvl="0">
      <w:start w:val="1"/>
      <w:numFmt w:val="bullet"/>
      <w:pStyle w:val="Wypunktowanie1"/>
      <w:lvlText w:val=""/>
      <w:lvlJc w:val="left"/>
      <w:pPr>
        <w:tabs>
          <w:tab w:val="num" w:pos="360"/>
        </w:tabs>
        <w:ind w:left="360" w:hanging="360"/>
      </w:pPr>
      <w:rPr>
        <w:rFonts w:ascii="Symbol" w:hAnsi="Symbol" w:hint="default"/>
        <w:sz w:val="16"/>
      </w:rPr>
    </w:lvl>
  </w:abstractNum>
  <w:abstractNum w:abstractNumId="37" w15:restartNumberingAfterBreak="0">
    <w:nsid w:val="33D81D85"/>
    <w:multiLevelType w:val="multilevel"/>
    <w:tmpl w:val="BCF46510"/>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8" w15:restartNumberingAfterBreak="0">
    <w:nsid w:val="33FB5200"/>
    <w:multiLevelType w:val="hybridMultilevel"/>
    <w:tmpl w:val="BE34630C"/>
    <w:lvl w:ilvl="0" w:tplc="865AB42E">
      <w:start w:val="28"/>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3E481684"/>
    <w:multiLevelType w:val="hybridMultilevel"/>
    <w:tmpl w:val="06EE5266"/>
    <w:lvl w:ilvl="0" w:tplc="04150013">
      <w:start w:val="1"/>
      <w:numFmt w:val="upperRoman"/>
      <w:lvlText w:val="%1."/>
      <w:lvlJc w:val="right"/>
      <w:pPr>
        <w:ind w:left="720" w:hanging="360"/>
      </w:pPr>
    </w:lvl>
    <w:lvl w:ilvl="1" w:tplc="770473B0">
      <w:start w:val="1"/>
      <w:numFmt w:val="lowerLetter"/>
      <w:lvlText w:val="%2)"/>
      <w:lvlJc w:val="left"/>
      <w:pPr>
        <w:ind w:left="1440" w:hanging="360"/>
      </w:pPr>
      <w:rPr>
        <w:rFonts w:hint="default"/>
      </w:rPr>
    </w:lvl>
    <w:lvl w:ilvl="2" w:tplc="84BCA7C2">
      <w:start w:val="1"/>
      <w:numFmt w:val="decimal"/>
      <w:lvlText w:val="%3."/>
      <w:lvlJc w:val="left"/>
      <w:pPr>
        <w:ind w:left="2340" w:hanging="360"/>
      </w:pPr>
      <w:rPr>
        <w:rFonts w:hint="default"/>
        <w:b w:val="0"/>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41464A53"/>
    <w:multiLevelType w:val="hybridMultilevel"/>
    <w:tmpl w:val="BE3CA232"/>
    <w:lvl w:ilvl="0" w:tplc="090C644E">
      <w:start w:val="1"/>
      <w:numFmt w:val="decimal"/>
      <w:lvlText w:val="%1."/>
      <w:lvlJc w:val="left"/>
      <w:pPr>
        <w:tabs>
          <w:tab w:val="num" w:pos="7307"/>
        </w:tabs>
        <w:ind w:left="7307" w:hanging="360"/>
      </w:pPr>
      <w:rPr>
        <w:rFonts w:asciiTheme="majorHAnsi" w:hAnsiTheme="majorHAnsi" w:cs="Times New Roman" w:hint="default"/>
        <w:b w:val="0"/>
        <w:i w:val="0"/>
        <w:sz w:val="24"/>
        <w:szCs w:val="24"/>
      </w:rPr>
    </w:lvl>
    <w:lvl w:ilvl="1" w:tplc="04150019">
      <w:start w:val="1"/>
      <w:numFmt w:val="lowerLetter"/>
      <w:lvlText w:val="%2."/>
      <w:lvlJc w:val="left"/>
      <w:pPr>
        <w:tabs>
          <w:tab w:val="num" w:pos="1080"/>
        </w:tabs>
        <w:ind w:left="1080" w:hanging="360"/>
      </w:pPr>
      <w:rPr>
        <w:rFonts w:ascii="Times New Roman" w:hAnsi="Times New Roman" w:cs="Times New Roman"/>
      </w:rPr>
    </w:lvl>
    <w:lvl w:ilvl="2" w:tplc="0415001B">
      <w:start w:val="1"/>
      <w:numFmt w:val="lowerRoman"/>
      <w:lvlText w:val="%3."/>
      <w:lvlJc w:val="right"/>
      <w:pPr>
        <w:tabs>
          <w:tab w:val="num" w:pos="1800"/>
        </w:tabs>
        <w:ind w:left="1800" w:hanging="180"/>
      </w:pPr>
      <w:rPr>
        <w:rFonts w:ascii="Times New Roman" w:hAnsi="Times New Roman" w:cs="Times New Roman"/>
      </w:rPr>
    </w:lvl>
    <w:lvl w:ilvl="3" w:tplc="0415000F">
      <w:start w:val="1"/>
      <w:numFmt w:val="decimal"/>
      <w:lvlText w:val="%4."/>
      <w:lvlJc w:val="left"/>
      <w:pPr>
        <w:tabs>
          <w:tab w:val="num" w:pos="2520"/>
        </w:tabs>
        <w:ind w:left="2520" w:hanging="360"/>
      </w:pPr>
      <w:rPr>
        <w:rFonts w:ascii="Times New Roman" w:hAnsi="Times New Roman" w:cs="Times New Roman"/>
      </w:rPr>
    </w:lvl>
    <w:lvl w:ilvl="4" w:tplc="04150019">
      <w:start w:val="1"/>
      <w:numFmt w:val="lowerLetter"/>
      <w:lvlText w:val="%5."/>
      <w:lvlJc w:val="left"/>
      <w:pPr>
        <w:tabs>
          <w:tab w:val="num" w:pos="3240"/>
        </w:tabs>
        <w:ind w:left="3240" w:hanging="360"/>
      </w:pPr>
      <w:rPr>
        <w:rFonts w:ascii="Times New Roman" w:hAnsi="Times New Roman" w:cs="Times New Roman"/>
      </w:rPr>
    </w:lvl>
    <w:lvl w:ilvl="5" w:tplc="0415001B">
      <w:start w:val="1"/>
      <w:numFmt w:val="lowerRoman"/>
      <w:lvlText w:val="%6."/>
      <w:lvlJc w:val="right"/>
      <w:pPr>
        <w:tabs>
          <w:tab w:val="num" w:pos="3960"/>
        </w:tabs>
        <w:ind w:left="3960" w:hanging="180"/>
      </w:pPr>
      <w:rPr>
        <w:rFonts w:ascii="Times New Roman" w:hAnsi="Times New Roman" w:cs="Times New Roman"/>
      </w:rPr>
    </w:lvl>
    <w:lvl w:ilvl="6" w:tplc="0415000F">
      <w:start w:val="1"/>
      <w:numFmt w:val="decimal"/>
      <w:lvlText w:val="%7."/>
      <w:lvlJc w:val="left"/>
      <w:pPr>
        <w:tabs>
          <w:tab w:val="num" w:pos="4680"/>
        </w:tabs>
        <w:ind w:left="4680" w:hanging="360"/>
      </w:pPr>
      <w:rPr>
        <w:rFonts w:ascii="Times New Roman" w:hAnsi="Times New Roman" w:cs="Times New Roman"/>
      </w:rPr>
    </w:lvl>
    <w:lvl w:ilvl="7" w:tplc="04150019">
      <w:start w:val="1"/>
      <w:numFmt w:val="lowerLetter"/>
      <w:lvlText w:val="%8."/>
      <w:lvlJc w:val="left"/>
      <w:pPr>
        <w:tabs>
          <w:tab w:val="num" w:pos="5400"/>
        </w:tabs>
        <w:ind w:left="5400" w:hanging="360"/>
      </w:pPr>
      <w:rPr>
        <w:rFonts w:ascii="Times New Roman" w:hAnsi="Times New Roman" w:cs="Times New Roman"/>
      </w:rPr>
    </w:lvl>
    <w:lvl w:ilvl="8" w:tplc="0415001B">
      <w:start w:val="1"/>
      <w:numFmt w:val="lowerRoman"/>
      <w:lvlText w:val="%9."/>
      <w:lvlJc w:val="right"/>
      <w:pPr>
        <w:tabs>
          <w:tab w:val="num" w:pos="6120"/>
        </w:tabs>
        <w:ind w:left="6120" w:hanging="180"/>
      </w:pPr>
      <w:rPr>
        <w:rFonts w:ascii="Times New Roman" w:hAnsi="Times New Roman" w:cs="Times New Roman"/>
      </w:rPr>
    </w:lvl>
  </w:abstractNum>
  <w:abstractNum w:abstractNumId="41" w15:restartNumberingAfterBreak="0">
    <w:nsid w:val="43E15BA6"/>
    <w:multiLevelType w:val="hybridMultilevel"/>
    <w:tmpl w:val="D76E222C"/>
    <w:lvl w:ilvl="0" w:tplc="0415000F">
      <w:start w:val="5"/>
      <w:numFmt w:val="decimal"/>
      <w:lvlText w:val="%1."/>
      <w:lvlJc w:val="left"/>
      <w:pPr>
        <w:ind w:left="720" w:hanging="360"/>
      </w:pPr>
      <w:rPr>
        <w:rFonts w:hint="default"/>
        <w:b w:val="0"/>
        <w:u w:val="none"/>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443D21CF"/>
    <w:multiLevelType w:val="hybridMultilevel"/>
    <w:tmpl w:val="346200A4"/>
    <w:lvl w:ilvl="0" w:tplc="C1E4EC9A">
      <w:start w:val="1"/>
      <w:numFmt w:val="decimal"/>
      <w:lvlText w:val="%1)"/>
      <w:lvlJc w:val="left"/>
      <w:pPr>
        <w:ind w:left="2432" w:hanging="360"/>
      </w:pPr>
      <w:rPr>
        <w:rFonts w:ascii="Arial" w:hAnsi="Arial" w:hint="default"/>
        <w:b w:val="0"/>
        <w:i w:val="0"/>
        <w:color w:val="auto"/>
        <w:sz w:val="20"/>
        <w:szCs w:val="18"/>
      </w:rPr>
    </w:lvl>
    <w:lvl w:ilvl="1" w:tplc="04150019" w:tentative="1">
      <w:start w:val="1"/>
      <w:numFmt w:val="lowerLetter"/>
      <w:lvlText w:val="%2."/>
      <w:lvlJc w:val="left"/>
      <w:pPr>
        <w:ind w:left="3152" w:hanging="360"/>
      </w:pPr>
    </w:lvl>
    <w:lvl w:ilvl="2" w:tplc="0415001B" w:tentative="1">
      <w:start w:val="1"/>
      <w:numFmt w:val="lowerRoman"/>
      <w:lvlText w:val="%3."/>
      <w:lvlJc w:val="right"/>
      <w:pPr>
        <w:ind w:left="3872" w:hanging="180"/>
      </w:pPr>
    </w:lvl>
    <w:lvl w:ilvl="3" w:tplc="0415000F" w:tentative="1">
      <w:start w:val="1"/>
      <w:numFmt w:val="decimal"/>
      <w:lvlText w:val="%4."/>
      <w:lvlJc w:val="left"/>
      <w:pPr>
        <w:ind w:left="4592" w:hanging="360"/>
      </w:pPr>
    </w:lvl>
    <w:lvl w:ilvl="4" w:tplc="04150019" w:tentative="1">
      <w:start w:val="1"/>
      <w:numFmt w:val="lowerLetter"/>
      <w:lvlText w:val="%5."/>
      <w:lvlJc w:val="left"/>
      <w:pPr>
        <w:ind w:left="5312" w:hanging="360"/>
      </w:pPr>
    </w:lvl>
    <w:lvl w:ilvl="5" w:tplc="0415001B" w:tentative="1">
      <w:start w:val="1"/>
      <w:numFmt w:val="lowerRoman"/>
      <w:lvlText w:val="%6."/>
      <w:lvlJc w:val="right"/>
      <w:pPr>
        <w:ind w:left="6032" w:hanging="180"/>
      </w:pPr>
    </w:lvl>
    <w:lvl w:ilvl="6" w:tplc="0415000F" w:tentative="1">
      <w:start w:val="1"/>
      <w:numFmt w:val="decimal"/>
      <w:lvlText w:val="%7."/>
      <w:lvlJc w:val="left"/>
      <w:pPr>
        <w:ind w:left="6752" w:hanging="360"/>
      </w:pPr>
    </w:lvl>
    <w:lvl w:ilvl="7" w:tplc="04150019" w:tentative="1">
      <w:start w:val="1"/>
      <w:numFmt w:val="lowerLetter"/>
      <w:lvlText w:val="%8."/>
      <w:lvlJc w:val="left"/>
      <w:pPr>
        <w:ind w:left="7472" w:hanging="360"/>
      </w:pPr>
    </w:lvl>
    <w:lvl w:ilvl="8" w:tplc="0415001B" w:tentative="1">
      <w:start w:val="1"/>
      <w:numFmt w:val="lowerRoman"/>
      <w:lvlText w:val="%9."/>
      <w:lvlJc w:val="right"/>
      <w:pPr>
        <w:ind w:left="8192" w:hanging="180"/>
      </w:pPr>
    </w:lvl>
  </w:abstractNum>
  <w:abstractNum w:abstractNumId="43" w15:restartNumberingAfterBreak="0">
    <w:nsid w:val="483A2944"/>
    <w:multiLevelType w:val="multilevel"/>
    <w:tmpl w:val="BEEAD114"/>
    <w:lvl w:ilvl="0">
      <w:start w:val="1"/>
      <w:numFmt w:val="decimal"/>
      <w:lvlText w:val="%1."/>
      <w:lvlJc w:val="left"/>
      <w:pPr>
        <w:ind w:left="720" w:hanging="360"/>
      </w:pPr>
    </w:lvl>
    <w:lvl w:ilvl="1">
      <w:start w:val="1"/>
      <w:numFmt w:val="decimal"/>
      <w:lvlText w:val="%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4" w15:restartNumberingAfterBreak="0">
    <w:nsid w:val="4A6A7D1E"/>
    <w:multiLevelType w:val="hybridMultilevel"/>
    <w:tmpl w:val="6ABE734E"/>
    <w:lvl w:ilvl="0" w:tplc="0415000F">
      <w:start w:val="1"/>
      <w:numFmt w:val="decimal"/>
      <w:pStyle w:val="StandardowyArial11"/>
      <w:lvlText w:val="%1."/>
      <w:lvlJc w:val="left"/>
      <w:pPr>
        <w:tabs>
          <w:tab w:val="num" w:pos="360"/>
        </w:tabs>
        <w:ind w:left="360" w:hanging="360"/>
      </w:pPr>
      <w:rPr>
        <w:rFonts w:ascii="Times New Roman" w:hAnsi="Times New Roman" w:cs="Times New Roman"/>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45" w15:restartNumberingAfterBreak="0">
    <w:nsid w:val="4C6213DF"/>
    <w:multiLevelType w:val="multilevel"/>
    <w:tmpl w:val="2D707D86"/>
    <w:lvl w:ilvl="0">
      <w:start w:val="3"/>
      <w:numFmt w:val="decimal"/>
      <w:lvlText w:val="%1."/>
      <w:lvlJc w:val="left"/>
      <w:pPr>
        <w:ind w:left="450" w:hanging="450"/>
      </w:pPr>
      <w:rPr>
        <w:rFonts w:hint="default"/>
      </w:rPr>
    </w:lvl>
    <w:lvl w:ilvl="1">
      <w:start w:val="20"/>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6" w15:restartNumberingAfterBreak="0">
    <w:nsid w:val="4DDA6384"/>
    <w:multiLevelType w:val="hybridMultilevel"/>
    <w:tmpl w:val="E5E066F2"/>
    <w:lvl w:ilvl="0" w:tplc="04150011">
      <w:start w:val="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51905847"/>
    <w:multiLevelType w:val="multilevel"/>
    <w:tmpl w:val="D6F29C08"/>
    <w:lvl w:ilvl="0">
      <w:start w:val="3"/>
      <w:numFmt w:val="decimal"/>
      <w:lvlText w:val="%1."/>
      <w:lvlJc w:val="left"/>
      <w:pPr>
        <w:ind w:left="450" w:hanging="450"/>
      </w:pPr>
      <w:rPr>
        <w:rFonts w:hint="default"/>
      </w:rPr>
    </w:lvl>
    <w:lvl w:ilvl="1">
      <w:start w:val="2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8" w15:restartNumberingAfterBreak="0">
    <w:nsid w:val="58267F5F"/>
    <w:multiLevelType w:val="hybridMultilevel"/>
    <w:tmpl w:val="6A0A75F4"/>
    <w:lvl w:ilvl="0" w:tplc="5C300CDE">
      <w:start w:val="4"/>
      <w:numFmt w:val="bullet"/>
      <w:lvlText w:val="-"/>
      <w:lvlJc w:val="left"/>
      <w:pPr>
        <w:ind w:left="930" w:hanging="360"/>
      </w:pPr>
      <w:rPr>
        <w:rFonts w:ascii="Times New Roman" w:eastAsia="Times New Roman" w:hAnsi="Times New Roman" w:hint="default"/>
      </w:rPr>
    </w:lvl>
    <w:lvl w:ilvl="1" w:tplc="04150003" w:tentative="1">
      <w:start w:val="1"/>
      <w:numFmt w:val="bullet"/>
      <w:lvlText w:val="o"/>
      <w:lvlJc w:val="left"/>
      <w:pPr>
        <w:ind w:left="1650" w:hanging="360"/>
      </w:pPr>
      <w:rPr>
        <w:rFonts w:ascii="Courier New" w:hAnsi="Courier New" w:cs="Courier New" w:hint="default"/>
      </w:rPr>
    </w:lvl>
    <w:lvl w:ilvl="2" w:tplc="04150005" w:tentative="1">
      <w:start w:val="1"/>
      <w:numFmt w:val="bullet"/>
      <w:lvlText w:val=""/>
      <w:lvlJc w:val="left"/>
      <w:pPr>
        <w:ind w:left="2370" w:hanging="360"/>
      </w:pPr>
      <w:rPr>
        <w:rFonts w:ascii="Wingdings" w:hAnsi="Wingdings" w:hint="default"/>
      </w:rPr>
    </w:lvl>
    <w:lvl w:ilvl="3" w:tplc="04150001" w:tentative="1">
      <w:start w:val="1"/>
      <w:numFmt w:val="bullet"/>
      <w:lvlText w:val=""/>
      <w:lvlJc w:val="left"/>
      <w:pPr>
        <w:ind w:left="3090" w:hanging="360"/>
      </w:pPr>
      <w:rPr>
        <w:rFonts w:ascii="Symbol" w:hAnsi="Symbol" w:hint="default"/>
      </w:rPr>
    </w:lvl>
    <w:lvl w:ilvl="4" w:tplc="04150003" w:tentative="1">
      <w:start w:val="1"/>
      <w:numFmt w:val="bullet"/>
      <w:lvlText w:val="o"/>
      <w:lvlJc w:val="left"/>
      <w:pPr>
        <w:ind w:left="3810" w:hanging="360"/>
      </w:pPr>
      <w:rPr>
        <w:rFonts w:ascii="Courier New" w:hAnsi="Courier New" w:cs="Courier New" w:hint="default"/>
      </w:rPr>
    </w:lvl>
    <w:lvl w:ilvl="5" w:tplc="04150005" w:tentative="1">
      <w:start w:val="1"/>
      <w:numFmt w:val="bullet"/>
      <w:lvlText w:val=""/>
      <w:lvlJc w:val="left"/>
      <w:pPr>
        <w:ind w:left="4530" w:hanging="360"/>
      </w:pPr>
      <w:rPr>
        <w:rFonts w:ascii="Wingdings" w:hAnsi="Wingdings" w:hint="default"/>
      </w:rPr>
    </w:lvl>
    <w:lvl w:ilvl="6" w:tplc="04150001" w:tentative="1">
      <w:start w:val="1"/>
      <w:numFmt w:val="bullet"/>
      <w:lvlText w:val=""/>
      <w:lvlJc w:val="left"/>
      <w:pPr>
        <w:ind w:left="5250" w:hanging="360"/>
      </w:pPr>
      <w:rPr>
        <w:rFonts w:ascii="Symbol" w:hAnsi="Symbol" w:hint="default"/>
      </w:rPr>
    </w:lvl>
    <w:lvl w:ilvl="7" w:tplc="04150003" w:tentative="1">
      <w:start w:val="1"/>
      <w:numFmt w:val="bullet"/>
      <w:lvlText w:val="o"/>
      <w:lvlJc w:val="left"/>
      <w:pPr>
        <w:ind w:left="5970" w:hanging="360"/>
      </w:pPr>
      <w:rPr>
        <w:rFonts w:ascii="Courier New" w:hAnsi="Courier New" w:cs="Courier New" w:hint="default"/>
      </w:rPr>
    </w:lvl>
    <w:lvl w:ilvl="8" w:tplc="04150005" w:tentative="1">
      <w:start w:val="1"/>
      <w:numFmt w:val="bullet"/>
      <w:lvlText w:val=""/>
      <w:lvlJc w:val="left"/>
      <w:pPr>
        <w:ind w:left="6690" w:hanging="360"/>
      </w:pPr>
      <w:rPr>
        <w:rFonts w:ascii="Wingdings" w:hAnsi="Wingdings" w:hint="default"/>
      </w:rPr>
    </w:lvl>
  </w:abstractNum>
  <w:abstractNum w:abstractNumId="49" w15:restartNumberingAfterBreak="0">
    <w:nsid w:val="597D4AE3"/>
    <w:multiLevelType w:val="hybridMultilevel"/>
    <w:tmpl w:val="E2DEEFE2"/>
    <w:lvl w:ilvl="0" w:tplc="449684F6">
      <w:start w:val="1"/>
      <w:numFmt w:val="decimal"/>
      <w:lvlText w:val="%1)"/>
      <w:lvlJc w:val="left"/>
      <w:pPr>
        <w:ind w:left="1996" w:hanging="360"/>
      </w:pPr>
      <w:rPr>
        <w:rFonts w:ascii="Arial" w:hAnsi="Arial" w:cs="Times New Roman" w:hint="default"/>
        <w:b w:val="0"/>
        <w:bCs w:val="0"/>
        <w:i w:val="0"/>
        <w:iCs w:val="0"/>
        <w:color w:val="auto"/>
        <w:spacing w:val="0"/>
        <w:w w:val="100"/>
        <w:kern w:val="20"/>
        <w:position w:val="0"/>
        <w:sz w:val="22"/>
        <w:szCs w:val="24"/>
      </w:rPr>
    </w:lvl>
    <w:lvl w:ilvl="1" w:tplc="D828047A">
      <w:start w:val="1"/>
      <w:numFmt w:val="decimal"/>
      <w:lvlText w:val="%2)"/>
      <w:lvlJc w:val="left"/>
      <w:pPr>
        <w:ind w:left="2716" w:hanging="360"/>
      </w:pPr>
      <w:rPr>
        <w:rFonts w:ascii="Arial" w:hAnsi="Arial" w:cs="Times New Roman" w:hint="default"/>
        <w:b w:val="0"/>
        <w:bCs w:val="0"/>
        <w:i w:val="0"/>
        <w:iCs w:val="0"/>
        <w:color w:val="auto"/>
        <w:spacing w:val="0"/>
        <w:w w:val="100"/>
        <w:kern w:val="20"/>
        <w:position w:val="0"/>
        <w:sz w:val="20"/>
        <w:szCs w:val="24"/>
      </w:rPr>
    </w:lvl>
    <w:lvl w:ilvl="2" w:tplc="473299A0">
      <w:start w:val="2"/>
      <w:numFmt w:val="decimal"/>
      <w:lvlText w:val="%3."/>
      <w:lvlJc w:val="left"/>
      <w:pPr>
        <w:ind w:left="3616" w:hanging="360"/>
      </w:pPr>
      <w:rPr>
        <w:rFonts w:hint="default"/>
      </w:rPr>
    </w:lvl>
    <w:lvl w:ilvl="3" w:tplc="0415000F" w:tentative="1">
      <w:start w:val="1"/>
      <w:numFmt w:val="decimal"/>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50" w15:restartNumberingAfterBreak="0">
    <w:nsid w:val="5B7C7ECB"/>
    <w:multiLevelType w:val="multilevel"/>
    <w:tmpl w:val="088AD8B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1" w15:restartNumberingAfterBreak="0">
    <w:nsid w:val="5BD37A13"/>
    <w:multiLevelType w:val="hybridMultilevel"/>
    <w:tmpl w:val="DA86F770"/>
    <w:lvl w:ilvl="0" w:tplc="2EA83E2E">
      <w:start w:val="1"/>
      <w:numFmt w:val="decimal"/>
      <w:pStyle w:val="NormalnyWyjustowan"/>
      <w:lvlText w:val="%1."/>
      <w:lvlJc w:val="left"/>
      <w:pPr>
        <w:tabs>
          <w:tab w:val="num" w:pos="360"/>
        </w:tabs>
        <w:ind w:left="360" w:hanging="360"/>
      </w:pPr>
      <w:rPr>
        <w:rFonts w:ascii="Times New Roman" w:hAnsi="Times New Roman" w:cs="Times New Roman"/>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52" w15:restartNumberingAfterBreak="0">
    <w:nsid w:val="61C926E8"/>
    <w:multiLevelType w:val="hybridMultilevel"/>
    <w:tmpl w:val="EE3E4AEA"/>
    <w:lvl w:ilvl="0" w:tplc="04150011">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72AC70AC"/>
    <w:multiLevelType w:val="hybridMultilevel"/>
    <w:tmpl w:val="19B48916"/>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75EA6863"/>
    <w:multiLevelType w:val="hybridMultilevel"/>
    <w:tmpl w:val="EE0AAA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779A1154"/>
    <w:multiLevelType w:val="hybridMultilevel"/>
    <w:tmpl w:val="0A4ECDE2"/>
    <w:lvl w:ilvl="0" w:tplc="9D5A0FFE">
      <w:start w:val="1"/>
      <w:numFmt w:val="decimal"/>
      <w:lvlText w:val="%1."/>
      <w:lvlJc w:val="left"/>
      <w:pPr>
        <w:ind w:left="720" w:hanging="360"/>
      </w:pPr>
      <w:rPr>
        <w:rFonts w:hint="default"/>
        <w:b w:val="0"/>
      </w:rPr>
    </w:lvl>
    <w:lvl w:ilvl="1" w:tplc="A50064FC">
      <w:start w:val="1"/>
      <w:numFmt w:val="lowerLetter"/>
      <w:lvlText w:val="%2)"/>
      <w:lvlJc w:val="left"/>
      <w:pPr>
        <w:ind w:left="1572" w:hanging="492"/>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7F3021FD"/>
    <w:multiLevelType w:val="hybridMultilevel"/>
    <w:tmpl w:val="BB50A54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8"/>
  </w:num>
  <w:num w:numId="2">
    <w:abstractNumId w:val="51"/>
  </w:num>
  <w:num w:numId="3">
    <w:abstractNumId w:val="44"/>
  </w:num>
  <w:num w:numId="4">
    <w:abstractNumId w:val="28"/>
  </w:num>
  <w:num w:numId="5">
    <w:abstractNumId w:val="40"/>
  </w:num>
  <w:num w:numId="6">
    <w:abstractNumId w:val="48"/>
  </w:num>
  <w:num w:numId="7">
    <w:abstractNumId w:val="39"/>
  </w:num>
  <w:num w:numId="8">
    <w:abstractNumId w:val="33"/>
  </w:num>
  <w:num w:numId="9">
    <w:abstractNumId w:val="54"/>
  </w:num>
  <w:num w:numId="10">
    <w:abstractNumId w:val="37"/>
  </w:num>
  <w:num w:numId="11">
    <w:abstractNumId w:val="24"/>
  </w:num>
  <w:num w:numId="12">
    <w:abstractNumId w:val="38"/>
  </w:num>
  <w:num w:numId="13">
    <w:abstractNumId w:val="49"/>
  </w:num>
  <w:num w:numId="14">
    <w:abstractNumId w:val="42"/>
  </w:num>
  <w:num w:numId="15">
    <w:abstractNumId w:val="30"/>
  </w:num>
  <w:num w:numId="16">
    <w:abstractNumId w:val="53"/>
  </w:num>
  <w:num w:numId="17">
    <w:abstractNumId w:val="55"/>
  </w:num>
  <w:num w:numId="18">
    <w:abstractNumId w:val="46"/>
  </w:num>
  <w:num w:numId="19">
    <w:abstractNumId w:val="52"/>
  </w:num>
  <w:num w:numId="20">
    <w:abstractNumId w:val="35"/>
  </w:num>
  <w:num w:numId="21">
    <w:abstractNumId w:val="50"/>
  </w:num>
  <w:num w:numId="22">
    <w:abstractNumId w:val="41"/>
  </w:num>
  <w:num w:numId="23">
    <w:abstractNumId w:val="36"/>
  </w:num>
  <w:num w:numId="24">
    <w:abstractNumId w:val="56"/>
  </w:num>
  <w:num w:numId="25">
    <w:abstractNumId w:val="43"/>
  </w:num>
  <w:num w:numId="26">
    <w:abstractNumId w:val="26"/>
  </w:num>
  <w:num w:numId="27">
    <w:abstractNumId w:val="31"/>
  </w:num>
  <w:num w:numId="28">
    <w:abstractNumId w:val="34"/>
  </w:num>
  <w:num w:numId="29">
    <w:abstractNumId w:val="25"/>
  </w:num>
  <w:num w:numId="30">
    <w:abstractNumId w:val="27"/>
  </w:num>
  <w:num w:numId="31">
    <w:abstractNumId w:val="29"/>
  </w:num>
  <w:num w:numId="32">
    <w:abstractNumId w:val="47"/>
  </w:num>
  <w:num w:numId="33">
    <w:abstractNumId w:val="45"/>
  </w:num>
  <w:num w:numId="34">
    <w:abstractNumId w:val="32"/>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ctiveWritingStyle w:appName="MSWord" w:lang="de-DE" w:vendorID="64" w:dllVersion="6" w:nlCheck="1" w:checkStyle="0"/>
  <w:activeWritingStyle w:appName="MSWord" w:lang="en-US" w:vendorID="64" w:dllVersion="6" w:nlCheck="1" w:checkStyle="0"/>
  <w:defaultTabStop w:val="708"/>
  <w:hyphenationZone w:val="425"/>
  <w:doNotHyphenateCaps/>
  <w:characterSpacingControl w:val="doNotCompress"/>
  <w:doNotValidateAgainstSchema/>
  <w:doNotDemarcateInvalidXml/>
  <w:hdrShapeDefaults>
    <o:shapedefaults v:ext="edit" spidmax="1843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1F7E"/>
    <w:rsid w:val="00001439"/>
    <w:rsid w:val="000036E1"/>
    <w:rsid w:val="00004B51"/>
    <w:rsid w:val="00004DFD"/>
    <w:rsid w:val="00004E12"/>
    <w:rsid w:val="000051CC"/>
    <w:rsid w:val="0000597A"/>
    <w:rsid w:val="00005D65"/>
    <w:rsid w:val="00006238"/>
    <w:rsid w:val="00006C40"/>
    <w:rsid w:val="00006DD4"/>
    <w:rsid w:val="00007CD3"/>
    <w:rsid w:val="00010C86"/>
    <w:rsid w:val="00011716"/>
    <w:rsid w:val="000135B3"/>
    <w:rsid w:val="00014B2F"/>
    <w:rsid w:val="00014FAA"/>
    <w:rsid w:val="0001513C"/>
    <w:rsid w:val="000173A8"/>
    <w:rsid w:val="0001745B"/>
    <w:rsid w:val="00021D79"/>
    <w:rsid w:val="00023B41"/>
    <w:rsid w:val="000246AF"/>
    <w:rsid w:val="00024AAB"/>
    <w:rsid w:val="000257E8"/>
    <w:rsid w:val="000262AA"/>
    <w:rsid w:val="00026789"/>
    <w:rsid w:val="00026F0C"/>
    <w:rsid w:val="00027501"/>
    <w:rsid w:val="00032BA6"/>
    <w:rsid w:val="000330F3"/>
    <w:rsid w:val="0003370F"/>
    <w:rsid w:val="00034D9E"/>
    <w:rsid w:val="00035040"/>
    <w:rsid w:val="0003663F"/>
    <w:rsid w:val="00044342"/>
    <w:rsid w:val="000461D9"/>
    <w:rsid w:val="0004700D"/>
    <w:rsid w:val="0005024D"/>
    <w:rsid w:val="00051E8E"/>
    <w:rsid w:val="0005237F"/>
    <w:rsid w:val="00052CAD"/>
    <w:rsid w:val="000539BB"/>
    <w:rsid w:val="00053A75"/>
    <w:rsid w:val="00054126"/>
    <w:rsid w:val="00055C11"/>
    <w:rsid w:val="00056A4B"/>
    <w:rsid w:val="0006201B"/>
    <w:rsid w:val="000627DF"/>
    <w:rsid w:val="00062FF3"/>
    <w:rsid w:val="00064C2C"/>
    <w:rsid w:val="00064F2F"/>
    <w:rsid w:val="0006523D"/>
    <w:rsid w:val="00065420"/>
    <w:rsid w:val="00067362"/>
    <w:rsid w:val="0006760E"/>
    <w:rsid w:val="00070593"/>
    <w:rsid w:val="00070E0E"/>
    <w:rsid w:val="00071F7E"/>
    <w:rsid w:val="0007264E"/>
    <w:rsid w:val="00075AFC"/>
    <w:rsid w:val="00077FE5"/>
    <w:rsid w:val="00080D4E"/>
    <w:rsid w:val="00083E76"/>
    <w:rsid w:val="000845F6"/>
    <w:rsid w:val="000915A8"/>
    <w:rsid w:val="00091A33"/>
    <w:rsid w:val="00092A12"/>
    <w:rsid w:val="000930D4"/>
    <w:rsid w:val="00093950"/>
    <w:rsid w:val="00094A67"/>
    <w:rsid w:val="00095A3C"/>
    <w:rsid w:val="0009635C"/>
    <w:rsid w:val="000968E4"/>
    <w:rsid w:val="00096B4B"/>
    <w:rsid w:val="000A2302"/>
    <w:rsid w:val="000A2E1A"/>
    <w:rsid w:val="000A33D7"/>
    <w:rsid w:val="000A34C4"/>
    <w:rsid w:val="000A4992"/>
    <w:rsid w:val="000A4D8C"/>
    <w:rsid w:val="000A5751"/>
    <w:rsid w:val="000A6B2C"/>
    <w:rsid w:val="000A7D5C"/>
    <w:rsid w:val="000B016C"/>
    <w:rsid w:val="000B0B04"/>
    <w:rsid w:val="000B0B17"/>
    <w:rsid w:val="000B21BE"/>
    <w:rsid w:val="000B2626"/>
    <w:rsid w:val="000B2DC2"/>
    <w:rsid w:val="000B42D1"/>
    <w:rsid w:val="000B59BB"/>
    <w:rsid w:val="000B672C"/>
    <w:rsid w:val="000B6F83"/>
    <w:rsid w:val="000C096C"/>
    <w:rsid w:val="000C19F9"/>
    <w:rsid w:val="000C1CB4"/>
    <w:rsid w:val="000C3032"/>
    <w:rsid w:val="000C37BE"/>
    <w:rsid w:val="000C3984"/>
    <w:rsid w:val="000C4598"/>
    <w:rsid w:val="000C4D45"/>
    <w:rsid w:val="000C557C"/>
    <w:rsid w:val="000C557E"/>
    <w:rsid w:val="000C558A"/>
    <w:rsid w:val="000C6362"/>
    <w:rsid w:val="000D01B0"/>
    <w:rsid w:val="000D0B96"/>
    <w:rsid w:val="000D2244"/>
    <w:rsid w:val="000D23D3"/>
    <w:rsid w:val="000D3C57"/>
    <w:rsid w:val="000D651D"/>
    <w:rsid w:val="000D6E83"/>
    <w:rsid w:val="000D7320"/>
    <w:rsid w:val="000D73CD"/>
    <w:rsid w:val="000E017A"/>
    <w:rsid w:val="000E0575"/>
    <w:rsid w:val="000E0DCA"/>
    <w:rsid w:val="000E1715"/>
    <w:rsid w:val="000E4563"/>
    <w:rsid w:val="000E4EED"/>
    <w:rsid w:val="000E562A"/>
    <w:rsid w:val="000E631F"/>
    <w:rsid w:val="000E6349"/>
    <w:rsid w:val="000E65B0"/>
    <w:rsid w:val="000F2D82"/>
    <w:rsid w:val="000F3623"/>
    <w:rsid w:val="000F4599"/>
    <w:rsid w:val="000F5626"/>
    <w:rsid w:val="000F66D0"/>
    <w:rsid w:val="000F679A"/>
    <w:rsid w:val="000F6F6D"/>
    <w:rsid w:val="000F723F"/>
    <w:rsid w:val="00100FAB"/>
    <w:rsid w:val="00104166"/>
    <w:rsid w:val="00105EFF"/>
    <w:rsid w:val="00106212"/>
    <w:rsid w:val="00106BF2"/>
    <w:rsid w:val="00107EBD"/>
    <w:rsid w:val="001104A0"/>
    <w:rsid w:val="001113D1"/>
    <w:rsid w:val="00114426"/>
    <w:rsid w:val="00114BFE"/>
    <w:rsid w:val="00115546"/>
    <w:rsid w:val="00115DA8"/>
    <w:rsid w:val="001174A4"/>
    <w:rsid w:val="001176E3"/>
    <w:rsid w:val="001200FC"/>
    <w:rsid w:val="00121C73"/>
    <w:rsid w:val="001225DE"/>
    <w:rsid w:val="0012305E"/>
    <w:rsid w:val="00123600"/>
    <w:rsid w:val="00124480"/>
    <w:rsid w:val="0012500B"/>
    <w:rsid w:val="00125557"/>
    <w:rsid w:val="00126424"/>
    <w:rsid w:val="00126670"/>
    <w:rsid w:val="00126D46"/>
    <w:rsid w:val="001275A1"/>
    <w:rsid w:val="00132D0D"/>
    <w:rsid w:val="00133873"/>
    <w:rsid w:val="00137107"/>
    <w:rsid w:val="00140459"/>
    <w:rsid w:val="00142016"/>
    <w:rsid w:val="001432EE"/>
    <w:rsid w:val="00143691"/>
    <w:rsid w:val="00144DC1"/>
    <w:rsid w:val="001451A3"/>
    <w:rsid w:val="00145879"/>
    <w:rsid w:val="00145993"/>
    <w:rsid w:val="0014660D"/>
    <w:rsid w:val="0015190E"/>
    <w:rsid w:val="00154298"/>
    <w:rsid w:val="00157E5B"/>
    <w:rsid w:val="00160A82"/>
    <w:rsid w:val="00160D71"/>
    <w:rsid w:val="00161306"/>
    <w:rsid w:val="001618B7"/>
    <w:rsid w:val="00161CA3"/>
    <w:rsid w:val="00162398"/>
    <w:rsid w:val="001635A1"/>
    <w:rsid w:val="001636FF"/>
    <w:rsid w:val="00163CE7"/>
    <w:rsid w:val="00166082"/>
    <w:rsid w:val="00166CE5"/>
    <w:rsid w:val="00166D6C"/>
    <w:rsid w:val="00167450"/>
    <w:rsid w:val="0017135C"/>
    <w:rsid w:val="001722E4"/>
    <w:rsid w:val="00172607"/>
    <w:rsid w:val="001733F1"/>
    <w:rsid w:val="001740F1"/>
    <w:rsid w:val="00174962"/>
    <w:rsid w:val="00176CA1"/>
    <w:rsid w:val="00180011"/>
    <w:rsid w:val="00180FCF"/>
    <w:rsid w:val="001815BE"/>
    <w:rsid w:val="00182DF7"/>
    <w:rsid w:val="00182FC7"/>
    <w:rsid w:val="00185B4F"/>
    <w:rsid w:val="00186168"/>
    <w:rsid w:val="00186C39"/>
    <w:rsid w:val="00190509"/>
    <w:rsid w:val="0019180A"/>
    <w:rsid w:val="001934DB"/>
    <w:rsid w:val="0019366F"/>
    <w:rsid w:val="00193AF2"/>
    <w:rsid w:val="00193E4F"/>
    <w:rsid w:val="00195600"/>
    <w:rsid w:val="0019796D"/>
    <w:rsid w:val="001A086F"/>
    <w:rsid w:val="001A1E63"/>
    <w:rsid w:val="001A407B"/>
    <w:rsid w:val="001A44F6"/>
    <w:rsid w:val="001A5E6D"/>
    <w:rsid w:val="001B23AC"/>
    <w:rsid w:val="001B43EE"/>
    <w:rsid w:val="001B4414"/>
    <w:rsid w:val="001B6918"/>
    <w:rsid w:val="001C04F2"/>
    <w:rsid w:val="001C3853"/>
    <w:rsid w:val="001C3997"/>
    <w:rsid w:val="001C5E2F"/>
    <w:rsid w:val="001C5FFC"/>
    <w:rsid w:val="001C7B0D"/>
    <w:rsid w:val="001D12DB"/>
    <w:rsid w:val="001D2E3B"/>
    <w:rsid w:val="001D4FA8"/>
    <w:rsid w:val="001D543E"/>
    <w:rsid w:val="001D5B4A"/>
    <w:rsid w:val="001D73BA"/>
    <w:rsid w:val="001D770E"/>
    <w:rsid w:val="001E1A69"/>
    <w:rsid w:val="001E3136"/>
    <w:rsid w:val="001E59D8"/>
    <w:rsid w:val="001E5BD9"/>
    <w:rsid w:val="001E6A75"/>
    <w:rsid w:val="001E778B"/>
    <w:rsid w:val="001F13D5"/>
    <w:rsid w:val="001F3035"/>
    <w:rsid w:val="001F5D7C"/>
    <w:rsid w:val="00203FF6"/>
    <w:rsid w:val="002051B6"/>
    <w:rsid w:val="0020583D"/>
    <w:rsid w:val="0020729E"/>
    <w:rsid w:val="00212F7A"/>
    <w:rsid w:val="00212FD8"/>
    <w:rsid w:val="002135D8"/>
    <w:rsid w:val="00213EF9"/>
    <w:rsid w:val="00214E8F"/>
    <w:rsid w:val="002156F6"/>
    <w:rsid w:val="00215A89"/>
    <w:rsid w:val="00217E15"/>
    <w:rsid w:val="002209E0"/>
    <w:rsid w:val="002211CF"/>
    <w:rsid w:val="00222260"/>
    <w:rsid w:val="002227DF"/>
    <w:rsid w:val="00223B56"/>
    <w:rsid w:val="00223E29"/>
    <w:rsid w:val="00224AFA"/>
    <w:rsid w:val="00224DED"/>
    <w:rsid w:val="0022686F"/>
    <w:rsid w:val="00226F52"/>
    <w:rsid w:val="002273BC"/>
    <w:rsid w:val="00230DC8"/>
    <w:rsid w:val="002323C1"/>
    <w:rsid w:val="00237042"/>
    <w:rsid w:val="00237E90"/>
    <w:rsid w:val="00241D69"/>
    <w:rsid w:val="00242F92"/>
    <w:rsid w:val="002442BF"/>
    <w:rsid w:val="002463BA"/>
    <w:rsid w:val="00250919"/>
    <w:rsid w:val="002515E0"/>
    <w:rsid w:val="00253126"/>
    <w:rsid w:val="00255BB7"/>
    <w:rsid w:val="00255E52"/>
    <w:rsid w:val="00256796"/>
    <w:rsid w:val="00257B68"/>
    <w:rsid w:val="00260FFA"/>
    <w:rsid w:val="0026189F"/>
    <w:rsid w:val="002618A7"/>
    <w:rsid w:val="002620F2"/>
    <w:rsid w:val="00264620"/>
    <w:rsid w:val="002674BA"/>
    <w:rsid w:val="00272646"/>
    <w:rsid w:val="0027278F"/>
    <w:rsid w:val="002756A0"/>
    <w:rsid w:val="0027664A"/>
    <w:rsid w:val="00276FC4"/>
    <w:rsid w:val="002811F3"/>
    <w:rsid w:val="00284766"/>
    <w:rsid w:val="00284BE9"/>
    <w:rsid w:val="0028527C"/>
    <w:rsid w:val="002857FC"/>
    <w:rsid w:val="00285DD2"/>
    <w:rsid w:val="002871DA"/>
    <w:rsid w:val="002906A5"/>
    <w:rsid w:val="00290DB1"/>
    <w:rsid w:val="0029213C"/>
    <w:rsid w:val="00296E5D"/>
    <w:rsid w:val="00296EA0"/>
    <w:rsid w:val="002A0FBF"/>
    <w:rsid w:val="002A1056"/>
    <w:rsid w:val="002A1651"/>
    <w:rsid w:val="002A17DA"/>
    <w:rsid w:val="002A1F40"/>
    <w:rsid w:val="002A2761"/>
    <w:rsid w:val="002A2D02"/>
    <w:rsid w:val="002A35DE"/>
    <w:rsid w:val="002A37DF"/>
    <w:rsid w:val="002A3A9F"/>
    <w:rsid w:val="002A3CA1"/>
    <w:rsid w:val="002A4510"/>
    <w:rsid w:val="002A748A"/>
    <w:rsid w:val="002A7CD4"/>
    <w:rsid w:val="002B0932"/>
    <w:rsid w:val="002B2510"/>
    <w:rsid w:val="002B4520"/>
    <w:rsid w:val="002B76C2"/>
    <w:rsid w:val="002C0D76"/>
    <w:rsid w:val="002C13BB"/>
    <w:rsid w:val="002C4BE1"/>
    <w:rsid w:val="002C574F"/>
    <w:rsid w:val="002D04E1"/>
    <w:rsid w:val="002D0FFD"/>
    <w:rsid w:val="002D18B1"/>
    <w:rsid w:val="002D43F9"/>
    <w:rsid w:val="002D52AC"/>
    <w:rsid w:val="002E3CF4"/>
    <w:rsid w:val="002E4250"/>
    <w:rsid w:val="002E5C03"/>
    <w:rsid w:val="002E62A8"/>
    <w:rsid w:val="002E672C"/>
    <w:rsid w:val="002E734D"/>
    <w:rsid w:val="002E79CA"/>
    <w:rsid w:val="002E7DA0"/>
    <w:rsid w:val="002F02AA"/>
    <w:rsid w:val="002F0A7D"/>
    <w:rsid w:val="002F0DE4"/>
    <w:rsid w:val="002F2068"/>
    <w:rsid w:val="002F3807"/>
    <w:rsid w:val="002F3E36"/>
    <w:rsid w:val="002F3F87"/>
    <w:rsid w:val="002F4BD4"/>
    <w:rsid w:val="002F4BD5"/>
    <w:rsid w:val="002F7272"/>
    <w:rsid w:val="003002FA"/>
    <w:rsid w:val="003016AD"/>
    <w:rsid w:val="00304D79"/>
    <w:rsid w:val="00304DB3"/>
    <w:rsid w:val="003058FE"/>
    <w:rsid w:val="00305E5F"/>
    <w:rsid w:val="003062F5"/>
    <w:rsid w:val="00306353"/>
    <w:rsid w:val="003064D4"/>
    <w:rsid w:val="003067F6"/>
    <w:rsid w:val="00306BDB"/>
    <w:rsid w:val="0030790D"/>
    <w:rsid w:val="00310D6A"/>
    <w:rsid w:val="00315089"/>
    <w:rsid w:val="00316244"/>
    <w:rsid w:val="00321807"/>
    <w:rsid w:val="003238F8"/>
    <w:rsid w:val="00324BEB"/>
    <w:rsid w:val="00324E8F"/>
    <w:rsid w:val="00327D18"/>
    <w:rsid w:val="00332216"/>
    <w:rsid w:val="00333810"/>
    <w:rsid w:val="00333EEB"/>
    <w:rsid w:val="00334096"/>
    <w:rsid w:val="003424FF"/>
    <w:rsid w:val="00343755"/>
    <w:rsid w:val="00343E50"/>
    <w:rsid w:val="00343F9C"/>
    <w:rsid w:val="003441DC"/>
    <w:rsid w:val="00344829"/>
    <w:rsid w:val="00344B86"/>
    <w:rsid w:val="00346346"/>
    <w:rsid w:val="0034738A"/>
    <w:rsid w:val="003474E9"/>
    <w:rsid w:val="003514D2"/>
    <w:rsid w:val="003514ED"/>
    <w:rsid w:val="00351669"/>
    <w:rsid w:val="00355235"/>
    <w:rsid w:val="00355EC7"/>
    <w:rsid w:val="00362D18"/>
    <w:rsid w:val="0036369B"/>
    <w:rsid w:val="00363AB6"/>
    <w:rsid w:val="0036702A"/>
    <w:rsid w:val="003703F2"/>
    <w:rsid w:val="003708A2"/>
    <w:rsid w:val="003713B9"/>
    <w:rsid w:val="00371906"/>
    <w:rsid w:val="003724AB"/>
    <w:rsid w:val="00373A44"/>
    <w:rsid w:val="00376500"/>
    <w:rsid w:val="003768DF"/>
    <w:rsid w:val="003768E3"/>
    <w:rsid w:val="00377A16"/>
    <w:rsid w:val="003827AB"/>
    <w:rsid w:val="0038341C"/>
    <w:rsid w:val="00383A32"/>
    <w:rsid w:val="00383DFC"/>
    <w:rsid w:val="00385372"/>
    <w:rsid w:val="003870B8"/>
    <w:rsid w:val="003912A3"/>
    <w:rsid w:val="003925B8"/>
    <w:rsid w:val="00395006"/>
    <w:rsid w:val="003964AF"/>
    <w:rsid w:val="003A189B"/>
    <w:rsid w:val="003A2252"/>
    <w:rsid w:val="003A2D7C"/>
    <w:rsid w:val="003A3189"/>
    <w:rsid w:val="003A49AF"/>
    <w:rsid w:val="003A6862"/>
    <w:rsid w:val="003A6C4E"/>
    <w:rsid w:val="003A6F3C"/>
    <w:rsid w:val="003B0ADA"/>
    <w:rsid w:val="003B0BC5"/>
    <w:rsid w:val="003B19D3"/>
    <w:rsid w:val="003B24EE"/>
    <w:rsid w:val="003B2D81"/>
    <w:rsid w:val="003B30BA"/>
    <w:rsid w:val="003B381B"/>
    <w:rsid w:val="003B4524"/>
    <w:rsid w:val="003B4779"/>
    <w:rsid w:val="003B6AC6"/>
    <w:rsid w:val="003B6CF2"/>
    <w:rsid w:val="003C2E85"/>
    <w:rsid w:val="003C353F"/>
    <w:rsid w:val="003C4CBD"/>
    <w:rsid w:val="003C58BD"/>
    <w:rsid w:val="003C5ABE"/>
    <w:rsid w:val="003C630F"/>
    <w:rsid w:val="003D17F4"/>
    <w:rsid w:val="003D50C8"/>
    <w:rsid w:val="003D5266"/>
    <w:rsid w:val="003D5270"/>
    <w:rsid w:val="003D5BE9"/>
    <w:rsid w:val="003D72AC"/>
    <w:rsid w:val="003E2AAA"/>
    <w:rsid w:val="003E2ED1"/>
    <w:rsid w:val="003E5548"/>
    <w:rsid w:val="003E5BE4"/>
    <w:rsid w:val="003E6AAD"/>
    <w:rsid w:val="003F1CC3"/>
    <w:rsid w:val="003F2445"/>
    <w:rsid w:val="003F27B9"/>
    <w:rsid w:val="003F2C67"/>
    <w:rsid w:val="003F3370"/>
    <w:rsid w:val="003F385F"/>
    <w:rsid w:val="003F3E54"/>
    <w:rsid w:val="003F49CE"/>
    <w:rsid w:val="003F5D05"/>
    <w:rsid w:val="003F60EF"/>
    <w:rsid w:val="003F7826"/>
    <w:rsid w:val="00402B4E"/>
    <w:rsid w:val="004037AD"/>
    <w:rsid w:val="004038E3"/>
    <w:rsid w:val="004044E5"/>
    <w:rsid w:val="004044E8"/>
    <w:rsid w:val="0040458A"/>
    <w:rsid w:val="0040539F"/>
    <w:rsid w:val="00405BDD"/>
    <w:rsid w:val="00410556"/>
    <w:rsid w:val="00413AD5"/>
    <w:rsid w:val="00414C80"/>
    <w:rsid w:val="00416818"/>
    <w:rsid w:val="004202E6"/>
    <w:rsid w:val="00420CD9"/>
    <w:rsid w:val="0042330E"/>
    <w:rsid w:val="00424DC6"/>
    <w:rsid w:val="00425A7F"/>
    <w:rsid w:val="0042678D"/>
    <w:rsid w:val="0042692E"/>
    <w:rsid w:val="004311E9"/>
    <w:rsid w:val="00434705"/>
    <w:rsid w:val="0043521F"/>
    <w:rsid w:val="00435A3B"/>
    <w:rsid w:val="004366F6"/>
    <w:rsid w:val="004379D0"/>
    <w:rsid w:val="00440F86"/>
    <w:rsid w:val="00441742"/>
    <w:rsid w:val="00441EBD"/>
    <w:rsid w:val="00443696"/>
    <w:rsid w:val="00443804"/>
    <w:rsid w:val="00444728"/>
    <w:rsid w:val="004460F5"/>
    <w:rsid w:val="0044719C"/>
    <w:rsid w:val="00451F3B"/>
    <w:rsid w:val="00453526"/>
    <w:rsid w:val="00454694"/>
    <w:rsid w:val="00460A33"/>
    <w:rsid w:val="0046598A"/>
    <w:rsid w:val="00465AA8"/>
    <w:rsid w:val="00470B0F"/>
    <w:rsid w:val="00472122"/>
    <w:rsid w:val="00472219"/>
    <w:rsid w:val="00473096"/>
    <w:rsid w:val="00474689"/>
    <w:rsid w:val="004750DC"/>
    <w:rsid w:val="00475205"/>
    <w:rsid w:val="0047529D"/>
    <w:rsid w:val="00475FAC"/>
    <w:rsid w:val="0047660E"/>
    <w:rsid w:val="00480E66"/>
    <w:rsid w:val="00483B10"/>
    <w:rsid w:val="0048414B"/>
    <w:rsid w:val="0048575B"/>
    <w:rsid w:val="00485D10"/>
    <w:rsid w:val="00485E58"/>
    <w:rsid w:val="00486475"/>
    <w:rsid w:val="0049065D"/>
    <w:rsid w:val="00491B75"/>
    <w:rsid w:val="00492B2D"/>
    <w:rsid w:val="0049386B"/>
    <w:rsid w:val="00493E96"/>
    <w:rsid w:val="00495D65"/>
    <w:rsid w:val="00497F41"/>
    <w:rsid w:val="004A1C8A"/>
    <w:rsid w:val="004A30A0"/>
    <w:rsid w:val="004A3426"/>
    <w:rsid w:val="004A3BE4"/>
    <w:rsid w:val="004A3E48"/>
    <w:rsid w:val="004A41E0"/>
    <w:rsid w:val="004B08C5"/>
    <w:rsid w:val="004B0C34"/>
    <w:rsid w:val="004B2844"/>
    <w:rsid w:val="004B2BF0"/>
    <w:rsid w:val="004B3257"/>
    <w:rsid w:val="004B47D8"/>
    <w:rsid w:val="004B4A97"/>
    <w:rsid w:val="004B71F3"/>
    <w:rsid w:val="004B7D8D"/>
    <w:rsid w:val="004C1094"/>
    <w:rsid w:val="004C161E"/>
    <w:rsid w:val="004C2C36"/>
    <w:rsid w:val="004C38C1"/>
    <w:rsid w:val="004C782A"/>
    <w:rsid w:val="004C7AA7"/>
    <w:rsid w:val="004D01BB"/>
    <w:rsid w:val="004D0390"/>
    <w:rsid w:val="004D2F71"/>
    <w:rsid w:val="004D5697"/>
    <w:rsid w:val="004E019B"/>
    <w:rsid w:val="004E7F54"/>
    <w:rsid w:val="004F1938"/>
    <w:rsid w:val="004F5E7C"/>
    <w:rsid w:val="004F6817"/>
    <w:rsid w:val="004F7080"/>
    <w:rsid w:val="004F7F83"/>
    <w:rsid w:val="005005D3"/>
    <w:rsid w:val="005024E7"/>
    <w:rsid w:val="0050317A"/>
    <w:rsid w:val="00504655"/>
    <w:rsid w:val="0050480A"/>
    <w:rsid w:val="00505D7E"/>
    <w:rsid w:val="00510F67"/>
    <w:rsid w:val="00516DD0"/>
    <w:rsid w:val="005205AA"/>
    <w:rsid w:val="0052063A"/>
    <w:rsid w:val="00521C45"/>
    <w:rsid w:val="005230BA"/>
    <w:rsid w:val="00523F86"/>
    <w:rsid w:val="00524553"/>
    <w:rsid w:val="00524D1D"/>
    <w:rsid w:val="0052511D"/>
    <w:rsid w:val="005251E0"/>
    <w:rsid w:val="005266DF"/>
    <w:rsid w:val="0052799F"/>
    <w:rsid w:val="00530C75"/>
    <w:rsid w:val="00534362"/>
    <w:rsid w:val="005346A9"/>
    <w:rsid w:val="00535C95"/>
    <w:rsid w:val="00540034"/>
    <w:rsid w:val="00541E7A"/>
    <w:rsid w:val="00543C5C"/>
    <w:rsid w:val="00544296"/>
    <w:rsid w:val="005450E0"/>
    <w:rsid w:val="005452C7"/>
    <w:rsid w:val="00545A35"/>
    <w:rsid w:val="0054630D"/>
    <w:rsid w:val="00547847"/>
    <w:rsid w:val="00547D9A"/>
    <w:rsid w:val="00550134"/>
    <w:rsid w:val="005502B7"/>
    <w:rsid w:val="00550BD8"/>
    <w:rsid w:val="00551455"/>
    <w:rsid w:val="00551821"/>
    <w:rsid w:val="005518B2"/>
    <w:rsid w:val="005550AF"/>
    <w:rsid w:val="005558B5"/>
    <w:rsid w:val="00560518"/>
    <w:rsid w:val="00561175"/>
    <w:rsid w:val="00561A43"/>
    <w:rsid w:val="00562022"/>
    <w:rsid w:val="00563284"/>
    <w:rsid w:val="005641CB"/>
    <w:rsid w:val="0056440B"/>
    <w:rsid w:val="00564C49"/>
    <w:rsid w:val="00565E82"/>
    <w:rsid w:val="005670EB"/>
    <w:rsid w:val="0057027E"/>
    <w:rsid w:val="00570358"/>
    <w:rsid w:val="0057180C"/>
    <w:rsid w:val="00572327"/>
    <w:rsid w:val="00572CCD"/>
    <w:rsid w:val="00574BA7"/>
    <w:rsid w:val="005762D2"/>
    <w:rsid w:val="00583742"/>
    <w:rsid w:val="00583BE9"/>
    <w:rsid w:val="005843D4"/>
    <w:rsid w:val="00585A2A"/>
    <w:rsid w:val="005863A1"/>
    <w:rsid w:val="00590D74"/>
    <w:rsid w:val="00591134"/>
    <w:rsid w:val="00591B55"/>
    <w:rsid w:val="00592A73"/>
    <w:rsid w:val="0059307F"/>
    <w:rsid w:val="00593196"/>
    <w:rsid w:val="0059425B"/>
    <w:rsid w:val="005969C7"/>
    <w:rsid w:val="00597471"/>
    <w:rsid w:val="005A069C"/>
    <w:rsid w:val="005A101C"/>
    <w:rsid w:val="005A34E6"/>
    <w:rsid w:val="005A3538"/>
    <w:rsid w:val="005A784A"/>
    <w:rsid w:val="005B0DE9"/>
    <w:rsid w:val="005B21C4"/>
    <w:rsid w:val="005B2EB1"/>
    <w:rsid w:val="005B34FD"/>
    <w:rsid w:val="005B41E0"/>
    <w:rsid w:val="005B5545"/>
    <w:rsid w:val="005B6206"/>
    <w:rsid w:val="005B7E7D"/>
    <w:rsid w:val="005C037A"/>
    <w:rsid w:val="005C20EA"/>
    <w:rsid w:val="005C3A4C"/>
    <w:rsid w:val="005D07AC"/>
    <w:rsid w:val="005D2BE6"/>
    <w:rsid w:val="005D471D"/>
    <w:rsid w:val="005D55BB"/>
    <w:rsid w:val="005E106C"/>
    <w:rsid w:val="005E3390"/>
    <w:rsid w:val="005E3599"/>
    <w:rsid w:val="005E6E7E"/>
    <w:rsid w:val="005E6FFD"/>
    <w:rsid w:val="005E7C50"/>
    <w:rsid w:val="005F023B"/>
    <w:rsid w:val="005F45EF"/>
    <w:rsid w:val="005F4615"/>
    <w:rsid w:val="005F4809"/>
    <w:rsid w:val="005F51ED"/>
    <w:rsid w:val="005F5457"/>
    <w:rsid w:val="005F589F"/>
    <w:rsid w:val="005F5E91"/>
    <w:rsid w:val="005F6636"/>
    <w:rsid w:val="00600940"/>
    <w:rsid w:val="006011A6"/>
    <w:rsid w:val="00602207"/>
    <w:rsid w:val="00602F03"/>
    <w:rsid w:val="00603D7A"/>
    <w:rsid w:val="00604272"/>
    <w:rsid w:val="00606651"/>
    <w:rsid w:val="0061083B"/>
    <w:rsid w:val="006127F5"/>
    <w:rsid w:val="00613A28"/>
    <w:rsid w:val="00613D1E"/>
    <w:rsid w:val="0061412C"/>
    <w:rsid w:val="00621189"/>
    <w:rsid w:val="006307D7"/>
    <w:rsid w:val="0063084B"/>
    <w:rsid w:val="00631233"/>
    <w:rsid w:val="00631966"/>
    <w:rsid w:val="00633194"/>
    <w:rsid w:val="00633E53"/>
    <w:rsid w:val="00633F0C"/>
    <w:rsid w:val="00637F08"/>
    <w:rsid w:val="0064055D"/>
    <w:rsid w:val="00640FE3"/>
    <w:rsid w:val="00641E8C"/>
    <w:rsid w:val="00643478"/>
    <w:rsid w:val="0064517D"/>
    <w:rsid w:val="0064795C"/>
    <w:rsid w:val="0065288E"/>
    <w:rsid w:val="00652CD4"/>
    <w:rsid w:val="006541B2"/>
    <w:rsid w:val="00655976"/>
    <w:rsid w:val="006565C6"/>
    <w:rsid w:val="00657C41"/>
    <w:rsid w:val="00660299"/>
    <w:rsid w:val="00661ED0"/>
    <w:rsid w:val="006627ED"/>
    <w:rsid w:val="00663679"/>
    <w:rsid w:val="006645FF"/>
    <w:rsid w:val="00664746"/>
    <w:rsid w:val="006651BE"/>
    <w:rsid w:val="00665262"/>
    <w:rsid w:val="006709FC"/>
    <w:rsid w:val="00671811"/>
    <w:rsid w:val="00671A32"/>
    <w:rsid w:val="006724E4"/>
    <w:rsid w:val="00672E9C"/>
    <w:rsid w:val="00674B63"/>
    <w:rsid w:val="00677B95"/>
    <w:rsid w:val="00677CF9"/>
    <w:rsid w:val="00680819"/>
    <w:rsid w:val="0068084E"/>
    <w:rsid w:val="0068095F"/>
    <w:rsid w:val="00680ED6"/>
    <w:rsid w:val="00682B99"/>
    <w:rsid w:val="00682BE0"/>
    <w:rsid w:val="00683AAD"/>
    <w:rsid w:val="0068570D"/>
    <w:rsid w:val="00686348"/>
    <w:rsid w:val="006872D1"/>
    <w:rsid w:val="0068753C"/>
    <w:rsid w:val="00691C63"/>
    <w:rsid w:val="00692BB5"/>
    <w:rsid w:val="00693AD7"/>
    <w:rsid w:val="00694BB8"/>
    <w:rsid w:val="0069509C"/>
    <w:rsid w:val="00695474"/>
    <w:rsid w:val="00695F36"/>
    <w:rsid w:val="00696408"/>
    <w:rsid w:val="0069689A"/>
    <w:rsid w:val="0069710E"/>
    <w:rsid w:val="0069726C"/>
    <w:rsid w:val="006A1475"/>
    <w:rsid w:val="006A214D"/>
    <w:rsid w:val="006A26BA"/>
    <w:rsid w:val="006A2C6C"/>
    <w:rsid w:val="006A4ED0"/>
    <w:rsid w:val="006A7317"/>
    <w:rsid w:val="006A7798"/>
    <w:rsid w:val="006A783E"/>
    <w:rsid w:val="006B169A"/>
    <w:rsid w:val="006B23C7"/>
    <w:rsid w:val="006B5DDE"/>
    <w:rsid w:val="006C2398"/>
    <w:rsid w:val="006C7B5B"/>
    <w:rsid w:val="006C7C69"/>
    <w:rsid w:val="006D06A8"/>
    <w:rsid w:val="006D1FE4"/>
    <w:rsid w:val="006D4610"/>
    <w:rsid w:val="006D4BD6"/>
    <w:rsid w:val="006D5622"/>
    <w:rsid w:val="006D5C7E"/>
    <w:rsid w:val="006D62B0"/>
    <w:rsid w:val="006D78DE"/>
    <w:rsid w:val="006D7A08"/>
    <w:rsid w:val="006D7CE7"/>
    <w:rsid w:val="006E0694"/>
    <w:rsid w:val="006E1089"/>
    <w:rsid w:val="006E3414"/>
    <w:rsid w:val="006E4892"/>
    <w:rsid w:val="006E6ACB"/>
    <w:rsid w:val="006F037F"/>
    <w:rsid w:val="006F05C8"/>
    <w:rsid w:val="006F1EDF"/>
    <w:rsid w:val="006F3EBF"/>
    <w:rsid w:val="006F4420"/>
    <w:rsid w:val="006F4C71"/>
    <w:rsid w:val="006F5765"/>
    <w:rsid w:val="006F6F8A"/>
    <w:rsid w:val="006F73EC"/>
    <w:rsid w:val="006F7EC5"/>
    <w:rsid w:val="007027C5"/>
    <w:rsid w:val="00704D3B"/>
    <w:rsid w:val="00707E09"/>
    <w:rsid w:val="00710735"/>
    <w:rsid w:val="00710993"/>
    <w:rsid w:val="007122E6"/>
    <w:rsid w:val="007127B4"/>
    <w:rsid w:val="007132BA"/>
    <w:rsid w:val="007165D4"/>
    <w:rsid w:val="00716639"/>
    <w:rsid w:val="00716815"/>
    <w:rsid w:val="00716A45"/>
    <w:rsid w:val="00720DB1"/>
    <w:rsid w:val="00720E47"/>
    <w:rsid w:val="00722012"/>
    <w:rsid w:val="00722B10"/>
    <w:rsid w:val="007239E2"/>
    <w:rsid w:val="00723ED5"/>
    <w:rsid w:val="00724352"/>
    <w:rsid w:val="007244E7"/>
    <w:rsid w:val="007246B9"/>
    <w:rsid w:val="007246EE"/>
    <w:rsid w:val="00724AEA"/>
    <w:rsid w:val="00725F05"/>
    <w:rsid w:val="0072633F"/>
    <w:rsid w:val="00726F8A"/>
    <w:rsid w:val="00731C61"/>
    <w:rsid w:val="00735315"/>
    <w:rsid w:val="00735543"/>
    <w:rsid w:val="00737EAB"/>
    <w:rsid w:val="007413B8"/>
    <w:rsid w:val="007427D0"/>
    <w:rsid w:val="00745E70"/>
    <w:rsid w:val="0075005D"/>
    <w:rsid w:val="0075055C"/>
    <w:rsid w:val="00750C2E"/>
    <w:rsid w:val="00754024"/>
    <w:rsid w:val="0075433D"/>
    <w:rsid w:val="00756BB8"/>
    <w:rsid w:val="00757AA6"/>
    <w:rsid w:val="00761021"/>
    <w:rsid w:val="007610AC"/>
    <w:rsid w:val="00762BDA"/>
    <w:rsid w:val="00763809"/>
    <w:rsid w:val="007643CC"/>
    <w:rsid w:val="00764B04"/>
    <w:rsid w:val="007664F3"/>
    <w:rsid w:val="00767898"/>
    <w:rsid w:val="00772C43"/>
    <w:rsid w:val="00780A59"/>
    <w:rsid w:val="00781B17"/>
    <w:rsid w:val="00783552"/>
    <w:rsid w:val="007876E8"/>
    <w:rsid w:val="00787A0D"/>
    <w:rsid w:val="00790704"/>
    <w:rsid w:val="00790738"/>
    <w:rsid w:val="00790D77"/>
    <w:rsid w:val="007913A1"/>
    <w:rsid w:val="00791EE9"/>
    <w:rsid w:val="007920BF"/>
    <w:rsid w:val="00794CA5"/>
    <w:rsid w:val="00794DC4"/>
    <w:rsid w:val="00795DF6"/>
    <w:rsid w:val="007961A2"/>
    <w:rsid w:val="00796D13"/>
    <w:rsid w:val="007A37AA"/>
    <w:rsid w:val="007A460A"/>
    <w:rsid w:val="007A467A"/>
    <w:rsid w:val="007A6CE3"/>
    <w:rsid w:val="007A7460"/>
    <w:rsid w:val="007A7B05"/>
    <w:rsid w:val="007A7C95"/>
    <w:rsid w:val="007A7E27"/>
    <w:rsid w:val="007B060A"/>
    <w:rsid w:val="007B0806"/>
    <w:rsid w:val="007B1D80"/>
    <w:rsid w:val="007B2906"/>
    <w:rsid w:val="007B6B15"/>
    <w:rsid w:val="007B6B26"/>
    <w:rsid w:val="007B7292"/>
    <w:rsid w:val="007B7447"/>
    <w:rsid w:val="007B7551"/>
    <w:rsid w:val="007C75FE"/>
    <w:rsid w:val="007D15FD"/>
    <w:rsid w:val="007D47E7"/>
    <w:rsid w:val="007D4AC9"/>
    <w:rsid w:val="007D64A0"/>
    <w:rsid w:val="007E0168"/>
    <w:rsid w:val="007E0486"/>
    <w:rsid w:val="007E0B3C"/>
    <w:rsid w:val="007E10CB"/>
    <w:rsid w:val="007E5012"/>
    <w:rsid w:val="007E5257"/>
    <w:rsid w:val="007E74B7"/>
    <w:rsid w:val="007F18F0"/>
    <w:rsid w:val="007F6505"/>
    <w:rsid w:val="007F698B"/>
    <w:rsid w:val="007F6994"/>
    <w:rsid w:val="007F6E63"/>
    <w:rsid w:val="007F7EC6"/>
    <w:rsid w:val="00804050"/>
    <w:rsid w:val="00806F76"/>
    <w:rsid w:val="00807A65"/>
    <w:rsid w:val="00813C2A"/>
    <w:rsid w:val="00813F3A"/>
    <w:rsid w:val="00813FFA"/>
    <w:rsid w:val="00815002"/>
    <w:rsid w:val="00817D3D"/>
    <w:rsid w:val="00820E9B"/>
    <w:rsid w:val="00824C6D"/>
    <w:rsid w:val="00824C8A"/>
    <w:rsid w:val="008252DA"/>
    <w:rsid w:val="008260C8"/>
    <w:rsid w:val="00827B68"/>
    <w:rsid w:val="00827E74"/>
    <w:rsid w:val="00830366"/>
    <w:rsid w:val="00831DB6"/>
    <w:rsid w:val="00832C2E"/>
    <w:rsid w:val="008369C9"/>
    <w:rsid w:val="00840596"/>
    <w:rsid w:val="00840E57"/>
    <w:rsid w:val="00840FCC"/>
    <w:rsid w:val="00842BC3"/>
    <w:rsid w:val="008454F5"/>
    <w:rsid w:val="0084582B"/>
    <w:rsid w:val="00845900"/>
    <w:rsid w:val="00846898"/>
    <w:rsid w:val="00846973"/>
    <w:rsid w:val="008470AE"/>
    <w:rsid w:val="008472F8"/>
    <w:rsid w:val="00851DB5"/>
    <w:rsid w:val="00852720"/>
    <w:rsid w:val="00852A86"/>
    <w:rsid w:val="0085300B"/>
    <w:rsid w:val="0085350A"/>
    <w:rsid w:val="00854F3D"/>
    <w:rsid w:val="0085571C"/>
    <w:rsid w:val="00855A5C"/>
    <w:rsid w:val="0085716B"/>
    <w:rsid w:val="00860343"/>
    <w:rsid w:val="008626CC"/>
    <w:rsid w:val="00862A1A"/>
    <w:rsid w:val="00863284"/>
    <w:rsid w:val="00865E17"/>
    <w:rsid w:val="00866287"/>
    <w:rsid w:val="00866626"/>
    <w:rsid w:val="008669B2"/>
    <w:rsid w:val="00867DF1"/>
    <w:rsid w:val="00872AC0"/>
    <w:rsid w:val="00873DC1"/>
    <w:rsid w:val="00873F89"/>
    <w:rsid w:val="00874A7C"/>
    <w:rsid w:val="00874A87"/>
    <w:rsid w:val="00876B93"/>
    <w:rsid w:val="0087707E"/>
    <w:rsid w:val="008775B6"/>
    <w:rsid w:val="00880D0A"/>
    <w:rsid w:val="008825FA"/>
    <w:rsid w:val="0088417A"/>
    <w:rsid w:val="0088511D"/>
    <w:rsid w:val="008859A7"/>
    <w:rsid w:val="00886911"/>
    <w:rsid w:val="0089036C"/>
    <w:rsid w:val="00890C97"/>
    <w:rsid w:val="00891EAD"/>
    <w:rsid w:val="00892B7E"/>
    <w:rsid w:val="00896779"/>
    <w:rsid w:val="00896ED1"/>
    <w:rsid w:val="008974E3"/>
    <w:rsid w:val="008A118C"/>
    <w:rsid w:val="008A1D5C"/>
    <w:rsid w:val="008A3B6E"/>
    <w:rsid w:val="008A3D6C"/>
    <w:rsid w:val="008A4D5B"/>
    <w:rsid w:val="008A5B27"/>
    <w:rsid w:val="008A606C"/>
    <w:rsid w:val="008A663D"/>
    <w:rsid w:val="008A7120"/>
    <w:rsid w:val="008B01F2"/>
    <w:rsid w:val="008B0708"/>
    <w:rsid w:val="008B55C3"/>
    <w:rsid w:val="008B5799"/>
    <w:rsid w:val="008B5C50"/>
    <w:rsid w:val="008B6669"/>
    <w:rsid w:val="008B7417"/>
    <w:rsid w:val="008B79A0"/>
    <w:rsid w:val="008C0645"/>
    <w:rsid w:val="008C09A0"/>
    <w:rsid w:val="008C0D56"/>
    <w:rsid w:val="008C277E"/>
    <w:rsid w:val="008C342F"/>
    <w:rsid w:val="008C4C5C"/>
    <w:rsid w:val="008C4F72"/>
    <w:rsid w:val="008C52FC"/>
    <w:rsid w:val="008C5A0D"/>
    <w:rsid w:val="008D09C7"/>
    <w:rsid w:val="008D5C2E"/>
    <w:rsid w:val="008D6508"/>
    <w:rsid w:val="008D701E"/>
    <w:rsid w:val="008E3CEE"/>
    <w:rsid w:val="008E3EAA"/>
    <w:rsid w:val="008E52E5"/>
    <w:rsid w:val="008F2269"/>
    <w:rsid w:val="008F30DC"/>
    <w:rsid w:val="008F34B1"/>
    <w:rsid w:val="008F4E30"/>
    <w:rsid w:val="008F76F8"/>
    <w:rsid w:val="00901375"/>
    <w:rsid w:val="009024B6"/>
    <w:rsid w:val="0090262F"/>
    <w:rsid w:val="009033B1"/>
    <w:rsid w:val="00903DCC"/>
    <w:rsid w:val="009053F1"/>
    <w:rsid w:val="009103C4"/>
    <w:rsid w:val="00911226"/>
    <w:rsid w:val="00911A24"/>
    <w:rsid w:val="00912A98"/>
    <w:rsid w:val="00914367"/>
    <w:rsid w:val="00917FE5"/>
    <w:rsid w:val="009201EA"/>
    <w:rsid w:val="00920EE2"/>
    <w:rsid w:val="00922976"/>
    <w:rsid w:val="009262F0"/>
    <w:rsid w:val="009266B1"/>
    <w:rsid w:val="00927935"/>
    <w:rsid w:val="00927DBE"/>
    <w:rsid w:val="00930FAF"/>
    <w:rsid w:val="00932820"/>
    <w:rsid w:val="00933619"/>
    <w:rsid w:val="00933753"/>
    <w:rsid w:val="009346EE"/>
    <w:rsid w:val="00934917"/>
    <w:rsid w:val="00937D76"/>
    <w:rsid w:val="009402F0"/>
    <w:rsid w:val="009424AF"/>
    <w:rsid w:val="00943451"/>
    <w:rsid w:val="00944746"/>
    <w:rsid w:val="00944BB9"/>
    <w:rsid w:val="0094567E"/>
    <w:rsid w:val="00945AEF"/>
    <w:rsid w:val="00947DBB"/>
    <w:rsid w:val="009521B5"/>
    <w:rsid w:val="00954770"/>
    <w:rsid w:val="00954B00"/>
    <w:rsid w:val="00955CE7"/>
    <w:rsid w:val="00956A13"/>
    <w:rsid w:val="00956C87"/>
    <w:rsid w:val="00956D1F"/>
    <w:rsid w:val="00960DD1"/>
    <w:rsid w:val="00961401"/>
    <w:rsid w:val="00964E64"/>
    <w:rsid w:val="00965E96"/>
    <w:rsid w:val="00970AF0"/>
    <w:rsid w:val="00970DB5"/>
    <w:rsid w:val="00971315"/>
    <w:rsid w:val="00972D66"/>
    <w:rsid w:val="00974147"/>
    <w:rsid w:val="009748CE"/>
    <w:rsid w:val="00975662"/>
    <w:rsid w:val="00976341"/>
    <w:rsid w:val="00976DE3"/>
    <w:rsid w:val="00976DE9"/>
    <w:rsid w:val="009815DB"/>
    <w:rsid w:val="00983349"/>
    <w:rsid w:val="009843FB"/>
    <w:rsid w:val="00985B7F"/>
    <w:rsid w:val="00987318"/>
    <w:rsid w:val="0099153A"/>
    <w:rsid w:val="00992C61"/>
    <w:rsid w:val="00992E70"/>
    <w:rsid w:val="00995B57"/>
    <w:rsid w:val="00995FCE"/>
    <w:rsid w:val="00996688"/>
    <w:rsid w:val="009A273C"/>
    <w:rsid w:val="009A4769"/>
    <w:rsid w:val="009A4FFA"/>
    <w:rsid w:val="009A5640"/>
    <w:rsid w:val="009A6252"/>
    <w:rsid w:val="009A750F"/>
    <w:rsid w:val="009A7597"/>
    <w:rsid w:val="009B1A21"/>
    <w:rsid w:val="009B1EE4"/>
    <w:rsid w:val="009B253E"/>
    <w:rsid w:val="009B4F49"/>
    <w:rsid w:val="009B63FF"/>
    <w:rsid w:val="009C176C"/>
    <w:rsid w:val="009C191D"/>
    <w:rsid w:val="009C2839"/>
    <w:rsid w:val="009C2925"/>
    <w:rsid w:val="009C32A3"/>
    <w:rsid w:val="009C3562"/>
    <w:rsid w:val="009C5489"/>
    <w:rsid w:val="009C589D"/>
    <w:rsid w:val="009C7007"/>
    <w:rsid w:val="009D031B"/>
    <w:rsid w:val="009D03E8"/>
    <w:rsid w:val="009D1099"/>
    <w:rsid w:val="009D1630"/>
    <w:rsid w:val="009D1689"/>
    <w:rsid w:val="009D16BC"/>
    <w:rsid w:val="009D1AE7"/>
    <w:rsid w:val="009D1E22"/>
    <w:rsid w:val="009D2318"/>
    <w:rsid w:val="009D6E5D"/>
    <w:rsid w:val="009D7A75"/>
    <w:rsid w:val="009E0A9F"/>
    <w:rsid w:val="009E231E"/>
    <w:rsid w:val="009E4D20"/>
    <w:rsid w:val="009E61DB"/>
    <w:rsid w:val="009E76B8"/>
    <w:rsid w:val="009E7D60"/>
    <w:rsid w:val="009F008C"/>
    <w:rsid w:val="009F0962"/>
    <w:rsid w:val="009F17CE"/>
    <w:rsid w:val="009F2BAF"/>
    <w:rsid w:val="009F3837"/>
    <w:rsid w:val="009F4B6B"/>
    <w:rsid w:val="009F5CDA"/>
    <w:rsid w:val="009F5FA2"/>
    <w:rsid w:val="00A02423"/>
    <w:rsid w:val="00A0306C"/>
    <w:rsid w:val="00A030AC"/>
    <w:rsid w:val="00A03EE0"/>
    <w:rsid w:val="00A054CB"/>
    <w:rsid w:val="00A05BFC"/>
    <w:rsid w:val="00A05FBE"/>
    <w:rsid w:val="00A06594"/>
    <w:rsid w:val="00A1060B"/>
    <w:rsid w:val="00A10952"/>
    <w:rsid w:val="00A113C5"/>
    <w:rsid w:val="00A12458"/>
    <w:rsid w:val="00A13717"/>
    <w:rsid w:val="00A1509B"/>
    <w:rsid w:val="00A158FF"/>
    <w:rsid w:val="00A15F75"/>
    <w:rsid w:val="00A16F93"/>
    <w:rsid w:val="00A173ED"/>
    <w:rsid w:val="00A20B62"/>
    <w:rsid w:val="00A210B6"/>
    <w:rsid w:val="00A2156A"/>
    <w:rsid w:val="00A21D20"/>
    <w:rsid w:val="00A25F20"/>
    <w:rsid w:val="00A2726C"/>
    <w:rsid w:val="00A31C4A"/>
    <w:rsid w:val="00A33189"/>
    <w:rsid w:val="00A35928"/>
    <w:rsid w:val="00A35ED5"/>
    <w:rsid w:val="00A36349"/>
    <w:rsid w:val="00A3718F"/>
    <w:rsid w:val="00A4026B"/>
    <w:rsid w:val="00A408CF"/>
    <w:rsid w:val="00A41640"/>
    <w:rsid w:val="00A41906"/>
    <w:rsid w:val="00A42098"/>
    <w:rsid w:val="00A42248"/>
    <w:rsid w:val="00A45342"/>
    <w:rsid w:val="00A471AA"/>
    <w:rsid w:val="00A50597"/>
    <w:rsid w:val="00A50D2D"/>
    <w:rsid w:val="00A52102"/>
    <w:rsid w:val="00A524F7"/>
    <w:rsid w:val="00A548FB"/>
    <w:rsid w:val="00A54A39"/>
    <w:rsid w:val="00A558B4"/>
    <w:rsid w:val="00A55BF2"/>
    <w:rsid w:val="00A578AA"/>
    <w:rsid w:val="00A57E40"/>
    <w:rsid w:val="00A616D1"/>
    <w:rsid w:val="00A6199F"/>
    <w:rsid w:val="00A6370D"/>
    <w:rsid w:val="00A6562A"/>
    <w:rsid w:val="00A65918"/>
    <w:rsid w:val="00A666CC"/>
    <w:rsid w:val="00A67BF7"/>
    <w:rsid w:val="00A67D2A"/>
    <w:rsid w:val="00A73A01"/>
    <w:rsid w:val="00A73E61"/>
    <w:rsid w:val="00A75241"/>
    <w:rsid w:val="00A806FD"/>
    <w:rsid w:val="00A81C1B"/>
    <w:rsid w:val="00A82297"/>
    <w:rsid w:val="00A82D8C"/>
    <w:rsid w:val="00A83A48"/>
    <w:rsid w:val="00A844E5"/>
    <w:rsid w:val="00A8490A"/>
    <w:rsid w:val="00A84A2C"/>
    <w:rsid w:val="00A86472"/>
    <w:rsid w:val="00A87599"/>
    <w:rsid w:val="00A90723"/>
    <w:rsid w:val="00A90FE4"/>
    <w:rsid w:val="00A911A0"/>
    <w:rsid w:val="00A92D3E"/>
    <w:rsid w:val="00A9388D"/>
    <w:rsid w:val="00A938C7"/>
    <w:rsid w:val="00A93964"/>
    <w:rsid w:val="00A94ABE"/>
    <w:rsid w:val="00A96342"/>
    <w:rsid w:val="00AA034C"/>
    <w:rsid w:val="00AA06DF"/>
    <w:rsid w:val="00AA0E1C"/>
    <w:rsid w:val="00AA1DE6"/>
    <w:rsid w:val="00AA2667"/>
    <w:rsid w:val="00AA3201"/>
    <w:rsid w:val="00AA46A1"/>
    <w:rsid w:val="00AA4D67"/>
    <w:rsid w:val="00AA59F5"/>
    <w:rsid w:val="00AA641E"/>
    <w:rsid w:val="00AA7D12"/>
    <w:rsid w:val="00AB0B41"/>
    <w:rsid w:val="00AB1BA1"/>
    <w:rsid w:val="00AB31C1"/>
    <w:rsid w:val="00AB39D8"/>
    <w:rsid w:val="00AB534F"/>
    <w:rsid w:val="00AB5B7E"/>
    <w:rsid w:val="00AB7EF4"/>
    <w:rsid w:val="00AC171C"/>
    <w:rsid w:val="00AC332C"/>
    <w:rsid w:val="00AC4E7C"/>
    <w:rsid w:val="00AC51EB"/>
    <w:rsid w:val="00AC56F9"/>
    <w:rsid w:val="00AC60BA"/>
    <w:rsid w:val="00AC63F5"/>
    <w:rsid w:val="00AD0AA4"/>
    <w:rsid w:val="00AD102F"/>
    <w:rsid w:val="00AD1124"/>
    <w:rsid w:val="00AD2620"/>
    <w:rsid w:val="00AD35AA"/>
    <w:rsid w:val="00AD3E0C"/>
    <w:rsid w:val="00AD409A"/>
    <w:rsid w:val="00AD483F"/>
    <w:rsid w:val="00AD5A89"/>
    <w:rsid w:val="00AE131C"/>
    <w:rsid w:val="00AE1581"/>
    <w:rsid w:val="00AE29A1"/>
    <w:rsid w:val="00AE41EF"/>
    <w:rsid w:val="00AE5154"/>
    <w:rsid w:val="00AE54D1"/>
    <w:rsid w:val="00AE6081"/>
    <w:rsid w:val="00AE633C"/>
    <w:rsid w:val="00AE6BBC"/>
    <w:rsid w:val="00AF0C67"/>
    <w:rsid w:val="00AF26CF"/>
    <w:rsid w:val="00AF3263"/>
    <w:rsid w:val="00AF3D30"/>
    <w:rsid w:val="00AF3F2A"/>
    <w:rsid w:val="00AF6463"/>
    <w:rsid w:val="00AF6BD9"/>
    <w:rsid w:val="00AF735E"/>
    <w:rsid w:val="00B01802"/>
    <w:rsid w:val="00B01F33"/>
    <w:rsid w:val="00B02532"/>
    <w:rsid w:val="00B02AAA"/>
    <w:rsid w:val="00B04396"/>
    <w:rsid w:val="00B05627"/>
    <w:rsid w:val="00B06CC6"/>
    <w:rsid w:val="00B06D10"/>
    <w:rsid w:val="00B07347"/>
    <w:rsid w:val="00B1227C"/>
    <w:rsid w:val="00B12516"/>
    <w:rsid w:val="00B13380"/>
    <w:rsid w:val="00B13A7F"/>
    <w:rsid w:val="00B154CE"/>
    <w:rsid w:val="00B15A06"/>
    <w:rsid w:val="00B17AFE"/>
    <w:rsid w:val="00B20F35"/>
    <w:rsid w:val="00B21D75"/>
    <w:rsid w:val="00B22D96"/>
    <w:rsid w:val="00B26A06"/>
    <w:rsid w:val="00B3038B"/>
    <w:rsid w:val="00B30E66"/>
    <w:rsid w:val="00B34C21"/>
    <w:rsid w:val="00B42E4C"/>
    <w:rsid w:val="00B43877"/>
    <w:rsid w:val="00B438F2"/>
    <w:rsid w:val="00B43D5B"/>
    <w:rsid w:val="00B43FDF"/>
    <w:rsid w:val="00B44340"/>
    <w:rsid w:val="00B44D5D"/>
    <w:rsid w:val="00B45E11"/>
    <w:rsid w:val="00B4639D"/>
    <w:rsid w:val="00B46CD5"/>
    <w:rsid w:val="00B46EE1"/>
    <w:rsid w:val="00B5028A"/>
    <w:rsid w:val="00B507F1"/>
    <w:rsid w:val="00B50E82"/>
    <w:rsid w:val="00B519B6"/>
    <w:rsid w:val="00B54B45"/>
    <w:rsid w:val="00B56C6A"/>
    <w:rsid w:val="00B57F6C"/>
    <w:rsid w:val="00B61C4F"/>
    <w:rsid w:val="00B62E58"/>
    <w:rsid w:val="00B636AD"/>
    <w:rsid w:val="00B63A19"/>
    <w:rsid w:val="00B65487"/>
    <w:rsid w:val="00B66F9B"/>
    <w:rsid w:val="00B67EB5"/>
    <w:rsid w:val="00B712A3"/>
    <w:rsid w:val="00B7158D"/>
    <w:rsid w:val="00B716DA"/>
    <w:rsid w:val="00B71C07"/>
    <w:rsid w:val="00B74CFA"/>
    <w:rsid w:val="00B766A9"/>
    <w:rsid w:val="00B76F24"/>
    <w:rsid w:val="00B77257"/>
    <w:rsid w:val="00B838E4"/>
    <w:rsid w:val="00B839F6"/>
    <w:rsid w:val="00B8483A"/>
    <w:rsid w:val="00B8488D"/>
    <w:rsid w:val="00B84A6D"/>
    <w:rsid w:val="00B85DA2"/>
    <w:rsid w:val="00B86E78"/>
    <w:rsid w:val="00B91A4E"/>
    <w:rsid w:val="00B9270E"/>
    <w:rsid w:val="00B92F46"/>
    <w:rsid w:val="00B93595"/>
    <w:rsid w:val="00B95C1F"/>
    <w:rsid w:val="00B96203"/>
    <w:rsid w:val="00B9771F"/>
    <w:rsid w:val="00B9772D"/>
    <w:rsid w:val="00BA02E7"/>
    <w:rsid w:val="00BA0BC8"/>
    <w:rsid w:val="00BA1896"/>
    <w:rsid w:val="00BA1E0C"/>
    <w:rsid w:val="00BA2644"/>
    <w:rsid w:val="00BA26F4"/>
    <w:rsid w:val="00BA273E"/>
    <w:rsid w:val="00BA3AA5"/>
    <w:rsid w:val="00BB028F"/>
    <w:rsid w:val="00BB092E"/>
    <w:rsid w:val="00BB0B12"/>
    <w:rsid w:val="00BB1438"/>
    <w:rsid w:val="00BB1CC9"/>
    <w:rsid w:val="00BB3609"/>
    <w:rsid w:val="00BB5910"/>
    <w:rsid w:val="00BB6153"/>
    <w:rsid w:val="00BB6D86"/>
    <w:rsid w:val="00BB7CC3"/>
    <w:rsid w:val="00BC2F78"/>
    <w:rsid w:val="00BC66B4"/>
    <w:rsid w:val="00BD0ABC"/>
    <w:rsid w:val="00BD4748"/>
    <w:rsid w:val="00BD4BA0"/>
    <w:rsid w:val="00BD622E"/>
    <w:rsid w:val="00BD6966"/>
    <w:rsid w:val="00BE0F2F"/>
    <w:rsid w:val="00BE1FE5"/>
    <w:rsid w:val="00BE2946"/>
    <w:rsid w:val="00BE4241"/>
    <w:rsid w:val="00BE5C55"/>
    <w:rsid w:val="00BE77CC"/>
    <w:rsid w:val="00BF07F9"/>
    <w:rsid w:val="00BF0D1C"/>
    <w:rsid w:val="00BF3839"/>
    <w:rsid w:val="00BF3E70"/>
    <w:rsid w:val="00BF75BB"/>
    <w:rsid w:val="00C01200"/>
    <w:rsid w:val="00C01C3E"/>
    <w:rsid w:val="00C01C47"/>
    <w:rsid w:val="00C02C97"/>
    <w:rsid w:val="00C07159"/>
    <w:rsid w:val="00C07F15"/>
    <w:rsid w:val="00C10BDF"/>
    <w:rsid w:val="00C14C13"/>
    <w:rsid w:val="00C15F4A"/>
    <w:rsid w:val="00C17BBD"/>
    <w:rsid w:val="00C20ACD"/>
    <w:rsid w:val="00C211E3"/>
    <w:rsid w:val="00C215CE"/>
    <w:rsid w:val="00C26F56"/>
    <w:rsid w:val="00C27101"/>
    <w:rsid w:val="00C31813"/>
    <w:rsid w:val="00C32511"/>
    <w:rsid w:val="00C34292"/>
    <w:rsid w:val="00C35F84"/>
    <w:rsid w:val="00C35FE7"/>
    <w:rsid w:val="00C37CAD"/>
    <w:rsid w:val="00C403FE"/>
    <w:rsid w:val="00C43B25"/>
    <w:rsid w:val="00C43EB8"/>
    <w:rsid w:val="00C47248"/>
    <w:rsid w:val="00C50B24"/>
    <w:rsid w:val="00C51052"/>
    <w:rsid w:val="00C526F1"/>
    <w:rsid w:val="00C543BF"/>
    <w:rsid w:val="00C54408"/>
    <w:rsid w:val="00C54EF5"/>
    <w:rsid w:val="00C54F9D"/>
    <w:rsid w:val="00C5653F"/>
    <w:rsid w:val="00C56B80"/>
    <w:rsid w:val="00C5746D"/>
    <w:rsid w:val="00C5767B"/>
    <w:rsid w:val="00C57CD5"/>
    <w:rsid w:val="00C60C28"/>
    <w:rsid w:val="00C62198"/>
    <w:rsid w:val="00C624A7"/>
    <w:rsid w:val="00C65360"/>
    <w:rsid w:val="00C6621A"/>
    <w:rsid w:val="00C67D25"/>
    <w:rsid w:val="00C73E84"/>
    <w:rsid w:val="00C74B8F"/>
    <w:rsid w:val="00C75A7F"/>
    <w:rsid w:val="00C75DBF"/>
    <w:rsid w:val="00C76141"/>
    <w:rsid w:val="00C77C1E"/>
    <w:rsid w:val="00C80E23"/>
    <w:rsid w:val="00C81AEB"/>
    <w:rsid w:val="00C8309C"/>
    <w:rsid w:val="00C83E77"/>
    <w:rsid w:val="00C8448E"/>
    <w:rsid w:val="00C845DC"/>
    <w:rsid w:val="00C84965"/>
    <w:rsid w:val="00C86600"/>
    <w:rsid w:val="00C86AC9"/>
    <w:rsid w:val="00C90276"/>
    <w:rsid w:val="00C917AA"/>
    <w:rsid w:val="00C92823"/>
    <w:rsid w:val="00C93660"/>
    <w:rsid w:val="00C93F20"/>
    <w:rsid w:val="00C9410F"/>
    <w:rsid w:val="00C9523A"/>
    <w:rsid w:val="00C96E15"/>
    <w:rsid w:val="00C9769C"/>
    <w:rsid w:val="00CA3C67"/>
    <w:rsid w:val="00CA4500"/>
    <w:rsid w:val="00CA4959"/>
    <w:rsid w:val="00CA64A8"/>
    <w:rsid w:val="00CA6BDF"/>
    <w:rsid w:val="00CA785A"/>
    <w:rsid w:val="00CB080B"/>
    <w:rsid w:val="00CB2108"/>
    <w:rsid w:val="00CB29F1"/>
    <w:rsid w:val="00CB2FB1"/>
    <w:rsid w:val="00CB533D"/>
    <w:rsid w:val="00CB6E1B"/>
    <w:rsid w:val="00CB7B3C"/>
    <w:rsid w:val="00CB7F29"/>
    <w:rsid w:val="00CC0F72"/>
    <w:rsid w:val="00CC148C"/>
    <w:rsid w:val="00CC37EE"/>
    <w:rsid w:val="00CC43D8"/>
    <w:rsid w:val="00CC5E06"/>
    <w:rsid w:val="00CC60B5"/>
    <w:rsid w:val="00CC6D7B"/>
    <w:rsid w:val="00CD34A9"/>
    <w:rsid w:val="00CD3AAF"/>
    <w:rsid w:val="00CD411F"/>
    <w:rsid w:val="00CD4F84"/>
    <w:rsid w:val="00CD641B"/>
    <w:rsid w:val="00CD6725"/>
    <w:rsid w:val="00CE1E66"/>
    <w:rsid w:val="00CE355A"/>
    <w:rsid w:val="00CE4E4E"/>
    <w:rsid w:val="00CE5CFF"/>
    <w:rsid w:val="00CE6345"/>
    <w:rsid w:val="00CE6720"/>
    <w:rsid w:val="00CF16BC"/>
    <w:rsid w:val="00CF496F"/>
    <w:rsid w:val="00CF6E0A"/>
    <w:rsid w:val="00CF7258"/>
    <w:rsid w:val="00D01BB7"/>
    <w:rsid w:val="00D01FC1"/>
    <w:rsid w:val="00D03F77"/>
    <w:rsid w:val="00D04D41"/>
    <w:rsid w:val="00D06708"/>
    <w:rsid w:val="00D06F3D"/>
    <w:rsid w:val="00D107E0"/>
    <w:rsid w:val="00D112DA"/>
    <w:rsid w:val="00D1146D"/>
    <w:rsid w:val="00D1248C"/>
    <w:rsid w:val="00D14DC9"/>
    <w:rsid w:val="00D15211"/>
    <w:rsid w:val="00D16D91"/>
    <w:rsid w:val="00D17FEB"/>
    <w:rsid w:val="00D20E5A"/>
    <w:rsid w:val="00D22D34"/>
    <w:rsid w:val="00D26331"/>
    <w:rsid w:val="00D2731A"/>
    <w:rsid w:val="00D278F8"/>
    <w:rsid w:val="00D27DD5"/>
    <w:rsid w:val="00D325FB"/>
    <w:rsid w:val="00D3288B"/>
    <w:rsid w:val="00D32BD6"/>
    <w:rsid w:val="00D33442"/>
    <w:rsid w:val="00D34123"/>
    <w:rsid w:val="00D342EA"/>
    <w:rsid w:val="00D347D1"/>
    <w:rsid w:val="00D34DCC"/>
    <w:rsid w:val="00D366F5"/>
    <w:rsid w:val="00D4002B"/>
    <w:rsid w:val="00D405C0"/>
    <w:rsid w:val="00D413CD"/>
    <w:rsid w:val="00D419D6"/>
    <w:rsid w:val="00D41A7A"/>
    <w:rsid w:val="00D44E48"/>
    <w:rsid w:val="00D44F2B"/>
    <w:rsid w:val="00D452E8"/>
    <w:rsid w:val="00D46453"/>
    <w:rsid w:val="00D46492"/>
    <w:rsid w:val="00D47EF6"/>
    <w:rsid w:val="00D503BC"/>
    <w:rsid w:val="00D50EED"/>
    <w:rsid w:val="00D51B95"/>
    <w:rsid w:val="00D52363"/>
    <w:rsid w:val="00D52FD4"/>
    <w:rsid w:val="00D532EB"/>
    <w:rsid w:val="00D5523A"/>
    <w:rsid w:val="00D55339"/>
    <w:rsid w:val="00D55E12"/>
    <w:rsid w:val="00D55E9B"/>
    <w:rsid w:val="00D55F46"/>
    <w:rsid w:val="00D56170"/>
    <w:rsid w:val="00D56857"/>
    <w:rsid w:val="00D6118E"/>
    <w:rsid w:val="00D61FBD"/>
    <w:rsid w:val="00D62D07"/>
    <w:rsid w:val="00D66340"/>
    <w:rsid w:val="00D75B62"/>
    <w:rsid w:val="00D76197"/>
    <w:rsid w:val="00D767CD"/>
    <w:rsid w:val="00D76876"/>
    <w:rsid w:val="00D77173"/>
    <w:rsid w:val="00D77577"/>
    <w:rsid w:val="00D77952"/>
    <w:rsid w:val="00D80A9D"/>
    <w:rsid w:val="00D814C0"/>
    <w:rsid w:val="00D81B56"/>
    <w:rsid w:val="00D82131"/>
    <w:rsid w:val="00D83BA7"/>
    <w:rsid w:val="00D8605B"/>
    <w:rsid w:val="00D87FA9"/>
    <w:rsid w:val="00D94074"/>
    <w:rsid w:val="00D9431E"/>
    <w:rsid w:val="00D9683A"/>
    <w:rsid w:val="00D96933"/>
    <w:rsid w:val="00D97E9A"/>
    <w:rsid w:val="00DA0A17"/>
    <w:rsid w:val="00DA2F96"/>
    <w:rsid w:val="00DA372A"/>
    <w:rsid w:val="00DA48ED"/>
    <w:rsid w:val="00DA4BCB"/>
    <w:rsid w:val="00DA5F34"/>
    <w:rsid w:val="00DA6125"/>
    <w:rsid w:val="00DA69F4"/>
    <w:rsid w:val="00DB2D15"/>
    <w:rsid w:val="00DB328C"/>
    <w:rsid w:val="00DB3B4C"/>
    <w:rsid w:val="00DB3C00"/>
    <w:rsid w:val="00DB3E84"/>
    <w:rsid w:val="00DB4C52"/>
    <w:rsid w:val="00DB70C0"/>
    <w:rsid w:val="00DC0BB3"/>
    <w:rsid w:val="00DC0C46"/>
    <w:rsid w:val="00DC12C6"/>
    <w:rsid w:val="00DC19FA"/>
    <w:rsid w:val="00DC2CA6"/>
    <w:rsid w:val="00DC2E50"/>
    <w:rsid w:val="00DC45BB"/>
    <w:rsid w:val="00DC75FB"/>
    <w:rsid w:val="00DC76F9"/>
    <w:rsid w:val="00DC7E3D"/>
    <w:rsid w:val="00DD12CE"/>
    <w:rsid w:val="00DD21F9"/>
    <w:rsid w:val="00DD2A2F"/>
    <w:rsid w:val="00DD2D4D"/>
    <w:rsid w:val="00DD3084"/>
    <w:rsid w:val="00DD59B9"/>
    <w:rsid w:val="00DD6076"/>
    <w:rsid w:val="00DD7039"/>
    <w:rsid w:val="00DE35CC"/>
    <w:rsid w:val="00DE35F0"/>
    <w:rsid w:val="00DE3909"/>
    <w:rsid w:val="00DF267E"/>
    <w:rsid w:val="00DF6C20"/>
    <w:rsid w:val="00E00248"/>
    <w:rsid w:val="00E0168B"/>
    <w:rsid w:val="00E0379E"/>
    <w:rsid w:val="00E0429A"/>
    <w:rsid w:val="00E06279"/>
    <w:rsid w:val="00E0628E"/>
    <w:rsid w:val="00E06497"/>
    <w:rsid w:val="00E06A3D"/>
    <w:rsid w:val="00E13995"/>
    <w:rsid w:val="00E1474D"/>
    <w:rsid w:val="00E15A74"/>
    <w:rsid w:val="00E165EE"/>
    <w:rsid w:val="00E169A4"/>
    <w:rsid w:val="00E177F2"/>
    <w:rsid w:val="00E2252C"/>
    <w:rsid w:val="00E25083"/>
    <w:rsid w:val="00E25CD6"/>
    <w:rsid w:val="00E27EE8"/>
    <w:rsid w:val="00E27FA9"/>
    <w:rsid w:val="00E3143D"/>
    <w:rsid w:val="00E33CA2"/>
    <w:rsid w:val="00E36474"/>
    <w:rsid w:val="00E36A13"/>
    <w:rsid w:val="00E37B68"/>
    <w:rsid w:val="00E40715"/>
    <w:rsid w:val="00E41EF1"/>
    <w:rsid w:val="00E425F5"/>
    <w:rsid w:val="00E42D89"/>
    <w:rsid w:val="00E4373F"/>
    <w:rsid w:val="00E43D57"/>
    <w:rsid w:val="00E44682"/>
    <w:rsid w:val="00E448E2"/>
    <w:rsid w:val="00E45388"/>
    <w:rsid w:val="00E463AE"/>
    <w:rsid w:val="00E4648A"/>
    <w:rsid w:val="00E4699B"/>
    <w:rsid w:val="00E508AC"/>
    <w:rsid w:val="00E51356"/>
    <w:rsid w:val="00E531E9"/>
    <w:rsid w:val="00E53EA9"/>
    <w:rsid w:val="00E55070"/>
    <w:rsid w:val="00E5587F"/>
    <w:rsid w:val="00E56C1B"/>
    <w:rsid w:val="00E60C74"/>
    <w:rsid w:val="00E61954"/>
    <w:rsid w:val="00E62693"/>
    <w:rsid w:val="00E632F2"/>
    <w:rsid w:val="00E63780"/>
    <w:rsid w:val="00E642B1"/>
    <w:rsid w:val="00E64F6E"/>
    <w:rsid w:val="00E651E1"/>
    <w:rsid w:val="00E7088D"/>
    <w:rsid w:val="00E71EE5"/>
    <w:rsid w:val="00E73CE3"/>
    <w:rsid w:val="00E74FBD"/>
    <w:rsid w:val="00E7566B"/>
    <w:rsid w:val="00E76A88"/>
    <w:rsid w:val="00E7787C"/>
    <w:rsid w:val="00E77D14"/>
    <w:rsid w:val="00E804CB"/>
    <w:rsid w:val="00E80DCF"/>
    <w:rsid w:val="00E81B69"/>
    <w:rsid w:val="00E81F8D"/>
    <w:rsid w:val="00E8222F"/>
    <w:rsid w:val="00E83FE9"/>
    <w:rsid w:val="00E85EB9"/>
    <w:rsid w:val="00E86D0E"/>
    <w:rsid w:val="00E87D74"/>
    <w:rsid w:val="00E9121D"/>
    <w:rsid w:val="00E928D8"/>
    <w:rsid w:val="00E92CA5"/>
    <w:rsid w:val="00E95166"/>
    <w:rsid w:val="00E95346"/>
    <w:rsid w:val="00E96FBA"/>
    <w:rsid w:val="00E97238"/>
    <w:rsid w:val="00EA1EBE"/>
    <w:rsid w:val="00EA3F95"/>
    <w:rsid w:val="00EA4CA0"/>
    <w:rsid w:val="00EA5849"/>
    <w:rsid w:val="00EB3310"/>
    <w:rsid w:val="00EB3795"/>
    <w:rsid w:val="00EB3E6B"/>
    <w:rsid w:val="00EB4F9A"/>
    <w:rsid w:val="00EB70A3"/>
    <w:rsid w:val="00EB7C6A"/>
    <w:rsid w:val="00EC017C"/>
    <w:rsid w:val="00EC07ED"/>
    <w:rsid w:val="00EC3BC5"/>
    <w:rsid w:val="00EC442F"/>
    <w:rsid w:val="00EC7183"/>
    <w:rsid w:val="00EC7211"/>
    <w:rsid w:val="00EC72FA"/>
    <w:rsid w:val="00ED005C"/>
    <w:rsid w:val="00ED0E2A"/>
    <w:rsid w:val="00ED12EC"/>
    <w:rsid w:val="00ED4159"/>
    <w:rsid w:val="00ED4D73"/>
    <w:rsid w:val="00ED7665"/>
    <w:rsid w:val="00EE19C3"/>
    <w:rsid w:val="00EE71F1"/>
    <w:rsid w:val="00EF0AD0"/>
    <w:rsid w:val="00EF2EF8"/>
    <w:rsid w:val="00EF38B3"/>
    <w:rsid w:val="00EF4DA0"/>
    <w:rsid w:val="00EF5107"/>
    <w:rsid w:val="00EF53D5"/>
    <w:rsid w:val="00EF6715"/>
    <w:rsid w:val="00F008B9"/>
    <w:rsid w:val="00F00C64"/>
    <w:rsid w:val="00F01EEA"/>
    <w:rsid w:val="00F0275E"/>
    <w:rsid w:val="00F0623E"/>
    <w:rsid w:val="00F07236"/>
    <w:rsid w:val="00F0780D"/>
    <w:rsid w:val="00F11D29"/>
    <w:rsid w:val="00F11D5C"/>
    <w:rsid w:val="00F13074"/>
    <w:rsid w:val="00F1484E"/>
    <w:rsid w:val="00F14F1E"/>
    <w:rsid w:val="00F17256"/>
    <w:rsid w:val="00F1752F"/>
    <w:rsid w:val="00F21B37"/>
    <w:rsid w:val="00F21F70"/>
    <w:rsid w:val="00F22369"/>
    <w:rsid w:val="00F224D0"/>
    <w:rsid w:val="00F22962"/>
    <w:rsid w:val="00F2443D"/>
    <w:rsid w:val="00F25896"/>
    <w:rsid w:val="00F26028"/>
    <w:rsid w:val="00F31CDC"/>
    <w:rsid w:val="00F33E08"/>
    <w:rsid w:val="00F35B1C"/>
    <w:rsid w:val="00F36EA1"/>
    <w:rsid w:val="00F379E0"/>
    <w:rsid w:val="00F4466F"/>
    <w:rsid w:val="00F44A3F"/>
    <w:rsid w:val="00F4655B"/>
    <w:rsid w:val="00F50DFA"/>
    <w:rsid w:val="00F5118B"/>
    <w:rsid w:val="00F51AF2"/>
    <w:rsid w:val="00F51B22"/>
    <w:rsid w:val="00F53D15"/>
    <w:rsid w:val="00F55190"/>
    <w:rsid w:val="00F55E38"/>
    <w:rsid w:val="00F656A0"/>
    <w:rsid w:val="00F67448"/>
    <w:rsid w:val="00F67853"/>
    <w:rsid w:val="00F707C9"/>
    <w:rsid w:val="00F71BF0"/>
    <w:rsid w:val="00F742ED"/>
    <w:rsid w:val="00F744AC"/>
    <w:rsid w:val="00F74FC3"/>
    <w:rsid w:val="00F75EA4"/>
    <w:rsid w:val="00F76054"/>
    <w:rsid w:val="00F760C5"/>
    <w:rsid w:val="00F7709C"/>
    <w:rsid w:val="00F77245"/>
    <w:rsid w:val="00F77AF4"/>
    <w:rsid w:val="00F81341"/>
    <w:rsid w:val="00F813F9"/>
    <w:rsid w:val="00F8408B"/>
    <w:rsid w:val="00F84B35"/>
    <w:rsid w:val="00F84D42"/>
    <w:rsid w:val="00F85D2D"/>
    <w:rsid w:val="00F864F2"/>
    <w:rsid w:val="00F914BD"/>
    <w:rsid w:val="00F914E1"/>
    <w:rsid w:val="00F91BD5"/>
    <w:rsid w:val="00F92356"/>
    <w:rsid w:val="00F930BD"/>
    <w:rsid w:val="00F93B71"/>
    <w:rsid w:val="00F93DBE"/>
    <w:rsid w:val="00F94420"/>
    <w:rsid w:val="00F96ABD"/>
    <w:rsid w:val="00F97DE7"/>
    <w:rsid w:val="00FA2580"/>
    <w:rsid w:val="00FA545A"/>
    <w:rsid w:val="00FA66E8"/>
    <w:rsid w:val="00FB3D55"/>
    <w:rsid w:val="00FB4657"/>
    <w:rsid w:val="00FB4759"/>
    <w:rsid w:val="00FC36D3"/>
    <w:rsid w:val="00FC3D51"/>
    <w:rsid w:val="00FC43F0"/>
    <w:rsid w:val="00FC502B"/>
    <w:rsid w:val="00FC511C"/>
    <w:rsid w:val="00FC55E6"/>
    <w:rsid w:val="00FC5CA6"/>
    <w:rsid w:val="00FD0ACE"/>
    <w:rsid w:val="00FD0E6E"/>
    <w:rsid w:val="00FD624B"/>
    <w:rsid w:val="00FD6B9D"/>
    <w:rsid w:val="00FD74BB"/>
    <w:rsid w:val="00FE2305"/>
    <w:rsid w:val="00FE393F"/>
    <w:rsid w:val="00FE464D"/>
    <w:rsid w:val="00FE6653"/>
    <w:rsid w:val="00FE7EE8"/>
    <w:rsid w:val="00FF315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3"/>
    <o:shapelayout v:ext="edit">
      <o:idmap v:ext="edit" data="1"/>
    </o:shapelayout>
  </w:shapeDefaults>
  <w:decimalSymbol w:val=","/>
  <w:listSeparator w:val=";"/>
  <w14:docId w14:val="02B05CB0"/>
  <w15:docId w15:val="{932E18DD-9EF4-4AA2-9C29-95282D30E6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l-PL" w:eastAsia="pl-PL" w:bidi="ar-SA"/>
      </w:rPr>
    </w:rPrDefault>
    <w:pPrDefault/>
  </w:docDefaults>
  <w:latentStyles w:defLockedState="0" w:defUIPriority="99" w:defSemiHidden="0" w:defUnhideWhenUsed="0" w:defQFormat="0" w:count="371">
    <w:lsdException w:name="Normal" w:uiPriority="0" w:qFormat="1"/>
    <w:lsdException w:name="heading 1"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unhideWhenUsed="1" w:qFormat="1"/>
    <w:lsdException w:name="heading 8" w:uiPriority="0" w:unhideWhenUsed="1" w:qFormat="1"/>
    <w:lsdException w:name="heading 9"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7246B9"/>
    <w:rPr>
      <w:rFonts w:ascii="Times New Roman" w:hAnsi="Times New Roman"/>
      <w:sz w:val="24"/>
      <w:szCs w:val="24"/>
    </w:rPr>
  </w:style>
  <w:style w:type="paragraph" w:styleId="Nagwek1">
    <w:name w:val="heading 1"/>
    <w:basedOn w:val="Normalny"/>
    <w:next w:val="Normalny"/>
    <w:link w:val="Nagwek1Znak"/>
    <w:uiPriority w:val="99"/>
    <w:qFormat/>
    <w:rsid w:val="003E5BE4"/>
    <w:pPr>
      <w:keepNext/>
      <w:numPr>
        <w:numId w:val="1"/>
      </w:numPr>
      <w:suppressAutoHyphens/>
      <w:jc w:val="center"/>
      <w:outlineLvl w:val="0"/>
    </w:pPr>
    <w:rPr>
      <w:b/>
      <w:bCs/>
      <w:lang w:eastAsia="ar-SA"/>
    </w:rPr>
  </w:style>
  <w:style w:type="paragraph" w:styleId="Nagwek2">
    <w:name w:val="heading 2"/>
    <w:aliases w:val="N2"/>
    <w:basedOn w:val="Normalny"/>
    <w:next w:val="Normalny"/>
    <w:link w:val="Nagwek2Znak"/>
    <w:qFormat/>
    <w:rsid w:val="003E5BE4"/>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uiPriority w:val="9"/>
    <w:qFormat/>
    <w:rsid w:val="003E5BE4"/>
    <w:pPr>
      <w:keepNext/>
      <w:numPr>
        <w:ilvl w:val="2"/>
        <w:numId w:val="1"/>
      </w:numPr>
      <w:suppressAutoHyphens/>
      <w:jc w:val="center"/>
      <w:outlineLvl w:val="2"/>
    </w:pPr>
    <w:rPr>
      <w:i/>
      <w:iCs/>
      <w:sz w:val="44"/>
      <w:szCs w:val="44"/>
      <w:u w:val="single"/>
      <w:lang w:eastAsia="ar-SA"/>
    </w:rPr>
  </w:style>
  <w:style w:type="paragraph" w:styleId="Nagwek4">
    <w:name w:val="heading 4"/>
    <w:basedOn w:val="Normalny"/>
    <w:next w:val="Normalny"/>
    <w:link w:val="Nagwek4Znak"/>
    <w:qFormat/>
    <w:rsid w:val="003E5BE4"/>
    <w:pPr>
      <w:keepNext/>
      <w:spacing w:before="240" w:after="60"/>
      <w:outlineLvl w:val="3"/>
    </w:pPr>
    <w:rPr>
      <w:b/>
      <w:bCs/>
      <w:sz w:val="28"/>
      <w:szCs w:val="28"/>
    </w:rPr>
  </w:style>
  <w:style w:type="paragraph" w:styleId="Nagwek5">
    <w:name w:val="heading 5"/>
    <w:basedOn w:val="Normalny"/>
    <w:next w:val="Normalny"/>
    <w:link w:val="Nagwek5Znak"/>
    <w:qFormat/>
    <w:rsid w:val="003E5BE4"/>
    <w:pPr>
      <w:suppressAutoHyphens/>
      <w:spacing w:before="240" w:after="60"/>
      <w:outlineLvl w:val="4"/>
    </w:pPr>
    <w:rPr>
      <w:b/>
      <w:bCs/>
      <w:i/>
      <w:iCs/>
      <w:sz w:val="26"/>
      <w:szCs w:val="26"/>
      <w:lang w:eastAsia="ar-SA"/>
    </w:rPr>
  </w:style>
  <w:style w:type="paragraph" w:styleId="Nagwek6">
    <w:name w:val="heading 6"/>
    <w:basedOn w:val="Normalny"/>
    <w:next w:val="Normalny"/>
    <w:link w:val="Nagwek6Znak"/>
    <w:qFormat/>
    <w:rsid w:val="003E5BE4"/>
    <w:pPr>
      <w:keepNext/>
      <w:jc w:val="right"/>
      <w:outlineLvl w:val="5"/>
    </w:pPr>
    <w:rPr>
      <w:i/>
      <w:iCs/>
      <w:u w:val="single"/>
    </w:rPr>
  </w:style>
  <w:style w:type="paragraph" w:styleId="Nagwek7">
    <w:name w:val="heading 7"/>
    <w:basedOn w:val="Normalny"/>
    <w:next w:val="Normalny"/>
    <w:link w:val="Nagwek7Znak"/>
    <w:qFormat/>
    <w:rsid w:val="003E5BE4"/>
    <w:pPr>
      <w:keepNext/>
      <w:spacing w:before="120"/>
      <w:jc w:val="both"/>
      <w:outlineLvl w:val="6"/>
    </w:pPr>
    <w:rPr>
      <w:u w:val="single"/>
    </w:rPr>
  </w:style>
  <w:style w:type="paragraph" w:styleId="Nagwek8">
    <w:name w:val="heading 8"/>
    <w:basedOn w:val="Normalny"/>
    <w:next w:val="Normalny"/>
    <w:link w:val="Nagwek8Znak"/>
    <w:qFormat/>
    <w:rsid w:val="003E5BE4"/>
    <w:pPr>
      <w:keepNext/>
      <w:ind w:firstLine="540"/>
      <w:outlineLvl w:val="7"/>
    </w:pPr>
    <w:rPr>
      <w:b/>
      <w:bCs/>
      <w:sz w:val="20"/>
      <w:szCs w:val="20"/>
    </w:rPr>
  </w:style>
  <w:style w:type="paragraph" w:styleId="Nagwek9">
    <w:name w:val="heading 9"/>
    <w:basedOn w:val="Normalny"/>
    <w:next w:val="Normalny"/>
    <w:link w:val="Nagwek9Znak"/>
    <w:qFormat/>
    <w:rsid w:val="003E5BE4"/>
    <w:pPr>
      <w:keepNext/>
      <w:suppressAutoHyphens/>
      <w:outlineLvl w:val="8"/>
    </w:pPr>
    <w:rPr>
      <w:b/>
      <w:bCs/>
      <w:u w:val="single"/>
      <w:lang w:eastAsia="ar-SA"/>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9"/>
    <w:rsid w:val="003E5BE4"/>
    <w:rPr>
      <w:rFonts w:ascii="Times New Roman" w:hAnsi="Times New Roman"/>
      <w:b/>
      <w:bCs/>
      <w:sz w:val="24"/>
      <w:szCs w:val="24"/>
      <w:lang w:eastAsia="ar-SA"/>
    </w:rPr>
  </w:style>
  <w:style w:type="character" w:customStyle="1" w:styleId="Nagwek2Znak">
    <w:name w:val="Nagłówek 2 Znak"/>
    <w:aliases w:val="N2 Znak"/>
    <w:basedOn w:val="Domylnaczcionkaakapitu"/>
    <w:link w:val="Nagwek2"/>
    <w:uiPriority w:val="99"/>
    <w:rsid w:val="003E5BE4"/>
    <w:rPr>
      <w:rFonts w:ascii="Cambria" w:hAnsi="Cambria" w:cs="Cambria"/>
      <w:b/>
      <w:bCs/>
      <w:i/>
      <w:iCs/>
      <w:sz w:val="28"/>
      <w:szCs w:val="28"/>
    </w:rPr>
  </w:style>
  <w:style w:type="character" w:customStyle="1" w:styleId="Nagwek3Znak">
    <w:name w:val="Nagłówek 3 Znak"/>
    <w:basedOn w:val="Domylnaczcionkaakapitu"/>
    <w:link w:val="Nagwek3"/>
    <w:uiPriority w:val="9"/>
    <w:rsid w:val="003E5BE4"/>
    <w:rPr>
      <w:rFonts w:ascii="Times New Roman" w:hAnsi="Times New Roman"/>
      <w:i/>
      <w:iCs/>
      <w:sz w:val="44"/>
      <w:szCs w:val="44"/>
      <w:u w:val="single"/>
      <w:lang w:eastAsia="ar-SA"/>
    </w:rPr>
  </w:style>
  <w:style w:type="character" w:customStyle="1" w:styleId="Nagwek4Znak">
    <w:name w:val="Nagłówek 4 Znak"/>
    <w:basedOn w:val="Domylnaczcionkaakapitu"/>
    <w:link w:val="Nagwek4"/>
    <w:uiPriority w:val="99"/>
    <w:rsid w:val="003E5BE4"/>
    <w:rPr>
      <w:rFonts w:ascii="Calibri" w:hAnsi="Calibri" w:cs="Calibri"/>
      <w:b/>
      <w:bCs/>
      <w:sz w:val="28"/>
      <w:szCs w:val="28"/>
    </w:rPr>
  </w:style>
  <w:style w:type="character" w:customStyle="1" w:styleId="Nagwek5Znak">
    <w:name w:val="Nagłówek 5 Znak"/>
    <w:basedOn w:val="Domylnaczcionkaakapitu"/>
    <w:link w:val="Nagwek5"/>
    <w:uiPriority w:val="99"/>
    <w:rsid w:val="003E5BE4"/>
    <w:rPr>
      <w:rFonts w:ascii="Calibri" w:hAnsi="Calibri" w:cs="Calibri"/>
      <w:b/>
      <w:bCs/>
      <w:i/>
      <w:iCs/>
      <w:sz w:val="26"/>
      <w:szCs w:val="26"/>
    </w:rPr>
  </w:style>
  <w:style w:type="character" w:customStyle="1" w:styleId="Nagwek6Znak">
    <w:name w:val="Nagłówek 6 Znak"/>
    <w:basedOn w:val="Domylnaczcionkaakapitu"/>
    <w:link w:val="Nagwek6"/>
    <w:uiPriority w:val="99"/>
    <w:rsid w:val="003E5BE4"/>
    <w:rPr>
      <w:rFonts w:ascii="Calibri" w:hAnsi="Calibri" w:cs="Calibri"/>
      <w:b/>
      <w:bCs/>
    </w:rPr>
  </w:style>
  <w:style w:type="character" w:customStyle="1" w:styleId="Nagwek7Znak">
    <w:name w:val="Nagłówek 7 Znak"/>
    <w:basedOn w:val="Domylnaczcionkaakapitu"/>
    <w:link w:val="Nagwek7"/>
    <w:uiPriority w:val="99"/>
    <w:rsid w:val="003E5BE4"/>
    <w:rPr>
      <w:rFonts w:ascii="Calibri" w:hAnsi="Calibri" w:cs="Calibri"/>
      <w:sz w:val="24"/>
      <w:szCs w:val="24"/>
    </w:rPr>
  </w:style>
  <w:style w:type="character" w:customStyle="1" w:styleId="Nagwek8Znak">
    <w:name w:val="Nagłówek 8 Znak"/>
    <w:basedOn w:val="Domylnaczcionkaakapitu"/>
    <w:link w:val="Nagwek8"/>
    <w:uiPriority w:val="99"/>
    <w:rsid w:val="003E5BE4"/>
    <w:rPr>
      <w:rFonts w:ascii="Calibri" w:hAnsi="Calibri" w:cs="Calibri"/>
      <w:i/>
      <w:iCs/>
      <w:sz w:val="24"/>
      <w:szCs w:val="24"/>
    </w:rPr>
  </w:style>
  <w:style w:type="character" w:customStyle="1" w:styleId="Nagwek9Znak">
    <w:name w:val="Nagłówek 9 Znak"/>
    <w:basedOn w:val="Domylnaczcionkaakapitu"/>
    <w:link w:val="Nagwek9"/>
    <w:uiPriority w:val="99"/>
    <w:rsid w:val="003E5BE4"/>
    <w:rPr>
      <w:rFonts w:ascii="Cambria" w:hAnsi="Cambria" w:cs="Cambria"/>
    </w:rPr>
  </w:style>
  <w:style w:type="paragraph" w:styleId="Adresnakopercie">
    <w:name w:val="envelope address"/>
    <w:basedOn w:val="Normalny"/>
    <w:uiPriority w:val="99"/>
    <w:rsid w:val="003E5BE4"/>
    <w:pPr>
      <w:framePr w:w="7920" w:h="1980" w:hRule="exact" w:hSpace="141" w:wrap="auto" w:hAnchor="page" w:xAlign="center" w:yAlign="bottom"/>
      <w:ind w:left="2880"/>
    </w:pPr>
    <w:rPr>
      <w:rFonts w:ascii="Arial" w:hAnsi="Arial" w:cs="Arial"/>
      <w:sz w:val="28"/>
      <w:szCs w:val="28"/>
    </w:rPr>
  </w:style>
  <w:style w:type="paragraph" w:styleId="Adreszwrotnynakopercie">
    <w:name w:val="envelope return"/>
    <w:basedOn w:val="Normalny"/>
    <w:uiPriority w:val="99"/>
    <w:rsid w:val="003E5BE4"/>
    <w:rPr>
      <w:rFonts w:ascii="Arial" w:hAnsi="Arial" w:cs="Arial"/>
    </w:rPr>
  </w:style>
  <w:style w:type="paragraph" w:styleId="Tekstpodstawowywcity2">
    <w:name w:val="Body Text Indent 2"/>
    <w:basedOn w:val="Normalny"/>
    <w:link w:val="Tekstpodstawowywcity2Znak"/>
    <w:rsid w:val="003E5BE4"/>
    <w:pPr>
      <w:spacing w:line="260" w:lineRule="atLeast"/>
      <w:ind w:left="709" w:hanging="709"/>
    </w:pPr>
    <w:rPr>
      <w:rFonts w:cs="Times New Roman"/>
      <w:b/>
      <w:bCs/>
      <w:u w:val="single"/>
    </w:rPr>
  </w:style>
  <w:style w:type="character" w:customStyle="1" w:styleId="Tekstpodstawowywcity2Znak">
    <w:name w:val="Tekst podstawowy wcięty 2 Znak"/>
    <w:basedOn w:val="Domylnaczcionkaakapitu"/>
    <w:link w:val="Tekstpodstawowywcity2"/>
    <w:uiPriority w:val="99"/>
    <w:rsid w:val="003E5BE4"/>
    <w:rPr>
      <w:rFonts w:ascii="Times New Roman" w:hAnsi="Times New Roman" w:cs="Times New Roman"/>
      <w:sz w:val="20"/>
      <w:szCs w:val="20"/>
    </w:rPr>
  </w:style>
  <w:style w:type="paragraph" w:styleId="Nagwek">
    <w:name w:val="header"/>
    <w:basedOn w:val="Normalny"/>
    <w:link w:val="NagwekZnak"/>
    <w:rsid w:val="003E5BE4"/>
    <w:pPr>
      <w:tabs>
        <w:tab w:val="center" w:pos="4536"/>
        <w:tab w:val="right" w:pos="9072"/>
      </w:tabs>
    </w:pPr>
    <w:rPr>
      <w:rFonts w:cs="Times New Roman"/>
    </w:rPr>
  </w:style>
  <w:style w:type="character" w:customStyle="1" w:styleId="NagwekZnak">
    <w:name w:val="Nagłówek Znak"/>
    <w:basedOn w:val="Domylnaczcionkaakapitu"/>
    <w:link w:val="Nagwek"/>
    <w:uiPriority w:val="99"/>
    <w:rsid w:val="003E5BE4"/>
    <w:rPr>
      <w:rFonts w:ascii="Times New Roman" w:hAnsi="Times New Roman" w:cs="Times New Roman"/>
      <w:sz w:val="20"/>
      <w:szCs w:val="20"/>
    </w:rPr>
  </w:style>
  <w:style w:type="paragraph" w:styleId="Stopka">
    <w:name w:val="footer"/>
    <w:basedOn w:val="Normalny"/>
    <w:link w:val="StopkaZnak"/>
    <w:uiPriority w:val="99"/>
    <w:rsid w:val="003E5BE4"/>
    <w:pPr>
      <w:tabs>
        <w:tab w:val="center" w:pos="4536"/>
        <w:tab w:val="right" w:pos="9072"/>
      </w:tabs>
    </w:pPr>
    <w:rPr>
      <w:rFonts w:cs="Times New Roman"/>
    </w:rPr>
  </w:style>
  <w:style w:type="character" w:customStyle="1" w:styleId="StopkaZnak">
    <w:name w:val="Stopka Znak"/>
    <w:basedOn w:val="Domylnaczcionkaakapitu"/>
    <w:link w:val="Stopka"/>
    <w:uiPriority w:val="99"/>
    <w:rsid w:val="003E5BE4"/>
    <w:rPr>
      <w:rFonts w:ascii="Times New Roman" w:hAnsi="Times New Roman" w:cs="Times New Roman"/>
      <w:sz w:val="20"/>
      <w:szCs w:val="20"/>
    </w:rPr>
  </w:style>
  <w:style w:type="character" w:customStyle="1" w:styleId="ZnakZnak1">
    <w:name w:val="Znak Znak1"/>
    <w:uiPriority w:val="99"/>
    <w:rsid w:val="003E5BE4"/>
    <w:rPr>
      <w:sz w:val="24"/>
      <w:szCs w:val="24"/>
      <w:lang w:val="pl-PL" w:eastAsia="pl-PL"/>
    </w:rPr>
  </w:style>
  <w:style w:type="character" w:styleId="Hipercze">
    <w:name w:val="Hyperlink"/>
    <w:basedOn w:val="Domylnaczcionkaakapitu"/>
    <w:rsid w:val="003E5BE4"/>
    <w:rPr>
      <w:rFonts w:ascii="Times New Roman" w:hAnsi="Times New Roman" w:cs="Times New Roman"/>
      <w:color w:val="0000FF"/>
      <w:u w:val="single"/>
    </w:rPr>
  </w:style>
  <w:style w:type="paragraph" w:styleId="NormalnyWeb">
    <w:name w:val="Normal (Web)"/>
    <w:basedOn w:val="Normalny"/>
    <w:rsid w:val="003E5BE4"/>
    <w:pPr>
      <w:spacing w:before="100" w:beforeAutospacing="1" w:after="100" w:afterAutospacing="1"/>
    </w:pPr>
    <w:rPr>
      <w:rFonts w:cs="Times New Roman"/>
    </w:rPr>
  </w:style>
  <w:style w:type="character" w:styleId="Numerstrony">
    <w:name w:val="page number"/>
    <w:basedOn w:val="Domylnaczcionkaakapitu"/>
    <w:rsid w:val="003E5BE4"/>
    <w:rPr>
      <w:rFonts w:ascii="Times New Roman" w:hAnsi="Times New Roman" w:cs="Times New Roman"/>
    </w:rPr>
  </w:style>
  <w:style w:type="paragraph" w:styleId="Tekstpodstawowy">
    <w:name w:val="Body Text"/>
    <w:basedOn w:val="Normalny"/>
    <w:link w:val="TekstpodstawowyZnak"/>
    <w:rsid w:val="003E5BE4"/>
    <w:pPr>
      <w:suppressAutoHyphens/>
      <w:jc w:val="both"/>
    </w:pPr>
    <w:rPr>
      <w:rFonts w:cs="Times New Roman"/>
      <w:lang w:eastAsia="ar-SA"/>
    </w:rPr>
  </w:style>
  <w:style w:type="character" w:customStyle="1" w:styleId="TekstpodstawowyZnak">
    <w:name w:val="Tekst podstawowy Znak"/>
    <w:basedOn w:val="Domylnaczcionkaakapitu"/>
    <w:link w:val="Tekstpodstawowy"/>
    <w:rsid w:val="003E5BE4"/>
    <w:rPr>
      <w:rFonts w:ascii="Times New Roman" w:hAnsi="Times New Roman" w:cs="Times New Roman"/>
      <w:sz w:val="20"/>
      <w:szCs w:val="20"/>
    </w:rPr>
  </w:style>
  <w:style w:type="paragraph" w:styleId="Tekstpodstawowy3">
    <w:name w:val="Body Text 3"/>
    <w:basedOn w:val="Normalny"/>
    <w:link w:val="Tekstpodstawowy3Znak"/>
    <w:rsid w:val="003E5BE4"/>
    <w:pPr>
      <w:spacing w:after="120"/>
    </w:pPr>
    <w:rPr>
      <w:rFonts w:cs="Times New Roman"/>
      <w:sz w:val="16"/>
      <w:szCs w:val="16"/>
    </w:rPr>
  </w:style>
  <w:style w:type="character" w:customStyle="1" w:styleId="Tekstpodstawowy3Znak">
    <w:name w:val="Tekst podstawowy 3 Znak"/>
    <w:basedOn w:val="Domylnaczcionkaakapitu"/>
    <w:link w:val="Tekstpodstawowy3"/>
    <w:rsid w:val="003E5BE4"/>
    <w:rPr>
      <w:rFonts w:ascii="Times New Roman" w:hAnsi="Times New Roman" w:cs="Times New Roman"/>
      <w:sz w:val="16"/>
      <w:szCs w:val="16"/>
    </w:rPr>
  </w:style>
  <w:style w:type="paragraph" w:styleId="Tekstpodstawowywcity">
    <w:name w:val="Body Text Indent"/>
    <w:basedOn w:val="Normalny"/>
    <w:link w:val="TekstpodstawowywcityZnak"/>
    <w:rsid w:val="003E5BE4"/>
    <w:pPr>
      <w:spacing w:after="120"/>
      <w:ind w:left="283"/>
    </w:pPr>
    <w:rPr>
      <w:rFonts w:cs="Times New Roman"/>
    </w:rPr>
  </w:style>
  <w:style w:type="character" w:customStyle="1" w:styleId="TekstpodstawowywcityZnak">
    <w:name w:val="Tekst podstawowy wcięty Znak"/>
    <w:basedOn w:val="Domylnaczcionkaakapitu"/>
    <w:link w:val="Tekstpodstawowywcity"/>
    <w:uiPriority w:val="99"/>
    <w:rsid w:val="003E5BE4"/>
    <w:rPr>
      <w:rFonts w:ascii="Times New Roman" w:hAnsi="Times New Roman" w:cs="Times New Roman"/>
      <w:sz w:val="20"/>
      <w:szCs w:val="20"/>
    </w:rPr>
  </w:style>
  <w:style w:type="paragraph" w:styleId="Tekstpodstawowywcity3">
    <w:name w:val="Body Text Indent 3"/>
    <w:basedOn w:val="Normalny"/>
    <w:link w:val="Tekstpodstawowywcity3Znak"/>
    <w:rsid w:val="003E5BE4"/>
    <w:pPr>
      <w:spacing w:after="120"/>
      <w:ind w:left="283"/>
    </w:pPr>
    <w:rPr>
      <w:rFonts w:cs="Times New Roman"/>
      <w:sz w:val="16"/>
      <w:szCs w:val="16"/>
    </w:rPr>
  </w:style>
  <w:style w:type="character" w:customStyle="1" w:styleId="Tekstpodstawowywcity3Znak">
    <w:name w:val="Tekst podstawowy wcięty 3 Znak"/>
    <w:basedOn w:val="Domylnaczcionkaakapitu"/>
    <w:link w:val="Tekstpodstawowywcity3"/>
    <w:uiPriority w:val="99"/>
    <w:rsid w:val="003E5BE4"/>
    <w:rPr>
      <w:rFonts w:ascii="Times New Roman" w:hAnsi="Times New Roman" w:cs="Times New Roman"/>
      <w:sz w:val="16"/>
      <w:szCs w:val="16"/>
    </w:rPr>
  </w:style>
  <w:style w:type="paragraph" w:customStyle="1" w:styleId="tyt">
    <w:name w:val="tyt"/>
    <w:basedOn w:val="Normalny"/>
    <w:rsid w:val="003E5BE4"/>
    <w:pPr>
      <w:keepNext/>
      <w:spacing w:before="60" w:after="60"/>
      <w:jc w:val="center"/>
    </w:pPr>
    <w:rPr>
      <w:rFonts w:cs="Times New Roman"/>
      <w:b/>
      <w:bCs/>
    </w:rPr>
  </w:style>
  <w:style w:type="paragraph" w:styleId="Tekstpodstawowy2">
    <w:name w:val="Body Text 2"/>
    <w:basedOn w:val="Normalny"/>
    <w:link w:val="Tekstpodstawowy2Znak"/>
    <w:rsid w:val="003E5BE4"/>
    <w:pPr>
      <w:suppressAutoHyphens/>
      <w:spacing w:after="120" w:line="480" w:lineRule="auto"/>
    </w:pPr>
    <w:rPr>
      <w:rFonts w:cs="Times New Roman"/>
      <w:lang w:eastAsia="ar-SA"/>
    </w:rPr>
  </w:style>
  <w:style w:type="character" w:customStyle="1" w:styleId="Tekstpodstawowy2Znak">
    <w:name w:val="Tekst podstawowy 2 Znak"/>
    <w:basedOn w:val="Domylnaczcionkaakapitu"/>
    <w:link w:val="Tekstpodstawowy2"/>
    <w:uiPriority w:val="99"/>
    <w:rsid w:val="003E5BE4"/>
    <w:rPr>
      <w:rFonts w:ascii="Times New Roman" w:hAnsi="Times New Roman" w:cs="Times New Roman"/>
      <w:sz w:val="20"/>
      <w:szCs w:val="20"/>
    </w:rPr>
  </w:style>
  <w:style w:type="paragraph" w:customStyle="1" w:styleId="Default">
    <w:name w:val="Default"/>
    <w:rsid w:val="003E5BE4"/>
    <w:pPr>
      <w:autoSpaceDE w:val="0"/>
      <w:autoSpaceDN w:val="0"/>
      <w:adjustRightInd w:val="0"/>
    </w:pPr>
    <w:rPr>
      <w:rFonts w:ascii="Tahoma-Bold" w:hAnsi="Tahoma-Bold" w:cs="Tahoma-Bold"/>
      <w:sz w:val="20"/>
      <w:szCs w:val="20"/>
    </w:rPr>
  </w:style>
  <w:style w:type="character" w:customStyle="1" w:styleId="apple-converted-space">
    <w:name w:val="apple-converted-space"/>
    <w:basedOn w:val="Domylnaczcionkaakapitu"/>
    <w:uiPriority w:val="99"/>
    <w:rsid w:val="003E5BE4"/>
    <w:rPr>
      <w:rFonts w:ascii="Times New Roman" w:hAnsi="Times New Roman" w:cs="Times New Roman"/>
    </w:rPr>
  </w:style>
  <w:style w:type="paragraph" w:customStyle="1" w:styleId="Zawartoramki">
    <w:name w:val="Zawartość ramki"/>
    <w:basedOn w:val="Tekstpodstawowy"/>
    <w:rsid w:val="003E5BE4"/>
  </w:style>
  <w:style w:type="paragraph" w:styleId="Tekstkomentarza">
    <w:name w:val="annotation text"/>
    <w:basedOn w:val="Normalny"/>
    <w:link w:val="TekstkomentarzaZnak"/>
    <w:rsid w:val="003E5BE4"/>
    <w:pPr>
      <w:suppressAutoHyphens/>
    </w:pPr>
    <w:rPr>
      <w:rFonts w:cs="Times New Roman"/>
      <w:sz w:val="20"/>
      <w:szCs w:val="20"/>
      <w:lang w:eastAsia="ar-SA"/>
    </w:rPr>
  </w:style>
  <w:style w:type="character" w:customStyle="1" w:styleId="TekstkomentarzaZnak">
    <w:name w:val="Tekst komentarza Znak"/>
    <w:basedOn w:val="Domylnaczcionkaakapitu"/>
    <w:link w:val="Tekstkomentarza"/>
    <w:rsid w:val="003E5BE4"/>
    <w:rPr>
      <w:rFonts w:ascii="Arial" w:hAnsi="Arial" w:cs="Arial"/>
      <w:lang w:val="pl-PL" w:eastAsia="pl-PL"/>
    </w:rPr>
  </w:style>
  <w:style w:type="paragraph" w:customStyle="1" w:styleId="pkt">
    <w:name w:val="pkt"/>
    <w:basedOn w:val="Normalny"/>
    <w:rsid w:val="003E5BE4"/>
    <w:pPr>
      <w:spacing w:before="60" w:after="60"/>
      <w:ind w:left="851" w:hanging="295"/>
      <w:jc w:val="both"/>
    </w:pPr>
    <w:rPr>
      <w:rFonts w:cs="Times New Roman"/>
    </w:rPr>
  </w:style>
  <w:style w:type="paragraph" w:styleId="Tekstprzypisukocowego">
    <w:name w:val="endnote text"/>
    <w:basedOn w:val="Normalny"/>
    <w:link w:val="TekstprzypisukocowegoZnak"/>
    <w:rsid w:val="003E5BE4"/>
    <w:rPr>
      <w:rFonts w:cs="Times New Roman"/>
      <w:sz w:val="20"/>
      <w:szCs w:val="20"/>
    </w:rPr>
  </w:style>
  <w:style w:type="character" w:customStyle="1" w:styleId="TekstprzypisukocowegoZnak">
    <w:name w:val="Tekst przypisu końcowego Znak"/>
    <w:basedOn w:val="Domylnaczcionkaakapitu"/>
    <w:link w:val="Tekstprzypisukocowego"/>
    <w:uiPriority w:val="99"/>
    <w:rsid w:val="003E5BE4"/>
    <w:rPr>
      <w:rFonts w:ascii="Times New Roman" w:hAnsi="Times New Roman" w:cs="Times New Roman"/>
      <w:sz w:val="20"/>
      <w:szCs w:val="20"/>
    </w:rPr>
  </w:style>
  <w:style w:type="paragraph" w:customStyle="1" w:styleId="ust">
    <w:name w:val="ust"/>
    <w:rsid w:val="003E5BE4"/>
    <w:pPr>
      <w:spacing w:before="60" w:after="60"/>
      <w:ind w:left="426" w:hanging="284"/>
      <w:jc w:val="both"/>
    </w:pPr>
    <w:rPr>
      <w:rFonts w:ascii="Times New Roman" w:hAnsi="Times New Roman" w:cs="Times New Roman"/>
      <w:sz w:val="24"/>
      <w:szCs w:val="24"/>
    </w:rPr>
  </w:style>
  <w:style w:type="character" w:styleId="Uwydatnienie">
    <w:name w:val="Emphasis"/>
    <w:basedOn w:val="Domylnaczcionkaakapitu"/>
    <w:qFormat/>
    <w:rsid w:val="003E5BE4"/>
    <w:rPr>
      <w:rFonts w:ascii="Times New Roman" w:hAnsi="Times New Roman" w:cs="Times New Roman"/>
      <w:i/>
      <w:iCs/>
    </w:rPr>
  </w:style>
  <w:style w:type="character" w:styleId="Pogrubienie">
    <w:name w:val="Strong"/>
    <w:basedOn w:val="Domylnaczcionkaakapitu"/>
    <w:uiPriority w:val="22"/>
    <w:qFormat/>
    <w:rsid w:val="003E5BE4"/>
    <w:rPr>
      <w:rFonts w:ascii="Times New Roman" w:hAnsi="Times New Roman" w:cs="Times New Roman"/>
      <w:b/>
      <w:bCs/>
    </w:rPr>
  </w:style>
  <w:style w:type="character" w:customStyle="1" w:styleId="offerlistoffernamecenter">
    <w:name w:val="offerlistoffernamecenter"/>
    <w:basedOn w:val="Domylnaczcionkaakapitu"/>
    <w:uiPriority w:val="99"/>
    <w:rsid w:val="003E5BE4"/>
    <w:rPr>
      <w:rFonts w:ascii="Times New Roman" w:hAnsi="Times New Roman" w:cs="Times New Roman"/>
    </w:rPr>
  </w:style>
  <w:style w:type="paragraph" w:customStyle="1" w:styleId="Tabelapozycja">
    <w:name w:val="Tabela pozycja"/>
    <w:basedOn w:val="Normalny"/>
    <w:uiPriority w:val="99"/>
    <w:rsid w:val="003E5BE4"/>
    <w:rPr>
      <w:rFonts w:ascii="Arial" w:hAnsi="Arial" w:cs="Arial"/>
      <w:sz w:val="22"/>
      <w:szCs w:val="22"/>
    </w:rPr>
  </w:style>
  <w:style w:type="paragraph" w:styleId="Tekstdymka">
    <w:name w:val="Balloon Text"/>
    <w:basedOn w:val="Normalny"/>
    <w:link w:val="TekstdymkaZnak"/>
    <w:rsid w:val="003E5BE4"/>
    <w:rPr>
      <w:rFonts w:ascii="Tahoma" w:hAnsi="Tahoma" w:cs="Tahoma"/>
      <w:sz w:val="16"/>
      <w:szCs w:val="16"/>
    </w:rPr>
  </w:style>
  <w:style w:type="character" w:customStyle="1" w:styleId="TekstdymkaZnak">
    <w:name w:val="Tekst dymka Znak"/>
    <w:basedOn w:val="Domylnaczcionkaakapitu"/>
    <w:link w:val="Tekstdymka"/>
    <w:rsid w:val="003E5BE4"/>
    <w:rPr>
      <w:rFonts w:ascii="Tahoma" w:hAnsi="Tahoma" w:cs="Tahoma"/>
      <w:sz w:val="16"/>
      <w:szCs w:val="16"/>
    </w:rPr>
  </w:style>
  <w:style w:type="character" w:styleId="UyteHipercze">
    <w:name w:val="FollowedHyperlink"/>
    <w:basedOn w:val="Domylnaczcionkaakapitu"/>
    <w:rsid w:val="003E5BE4"/>
    <w:rPr>
      <w:rFonts w:ascii="Times New Roman" w:hAnsi="Times New Roman" w:cs="Times New Roman"/>
      <w:color w:val="800080"/>
      <w:u w:val="single"/>
    </w:rPr>
  </w:style>
  <w:style w:type="paragraph" w:customStyle="1" w:styleId="StandardowyArial11">
    <w:name w:val="Standardowy + Arial 11"/>
    <w:basedOn w:val="Normalny"/>
    <w:rsid w:val="003E5BE4"/>
    <w:pPr>
      <w:numPr>
        <w:numId w:val="3"/>
      </w:numPr>
      <w:suppressAutoHyphens/>
      <w:autoSpaceDE w:val="0"/>
      <w:autoSpaceDN w:val="0"/>
      <w:spacing w:before="60" w:after="60"/>
      <w:jc w:val="both"/>
    </w:pPr>
    <w:rPr>
      <w:rFonts w:ascii="Arial" w:hAnsi="Arial" w:cs="Arial"/>
      <w:sz w:val="22"/>
      <w:szCs w:val="22"/>
    </w:rPr>
  </w:style>
  <w:style w:type="paragraph" w:customStyle="1" w:styleId="NormalnyWyjustowan">
    <w:name w:val="Normalny + Wyjustowan"/>
    <w:basedOn w:val="StandardowyArial11"/>
    <w:uiPriority w:val="99"/>
    <w:rsid w:val="003E5BE4"/>
    <w:pPr>
      <w:numPr>
        <w:numId w:val="2"/>
      </w:numPr>
    </w:pPr>
    <w:rPr>
      <w:rFonts w:ascii="Times New Roman" w:hAnsi="Times New Roman" w:cs="Times New Roman"/>
      <w:sz w:val="24"/>
      <w:szCs w:val="24"/>
    </w:rPr>
  </w:style>
  <w:style w:type="paragraph" w:customStyle="1" w:styleId="Tabela1a">
    <w:name w:val="Tabela1a"/>
    <w:basedOn w:val="Tabela1"/>
    <w:uiPriority w:val="99"/>
    <w:rsid w:val="003E5BE4"/>
    <w:pPr>
      <w:ind w:left="0" w:right="57"/>
      <w:jc w:val="right"/>
    </w:pPr>
  </w:style>
  <w:style w:type="paragraph" w:customStyle="1" w:styleId="Tabela1">
    <w:name w:val="Tabela1"/>
    <w:basedOn w:val="Normalny"/>
    <w:uiPriority w:val="99"/>
    <w:rsid w:val="003E5BE4"/>
    <w:pPr>
      <w:widowControl w:val="0"/>
      <w:overflowPunct w:val="0"/>
      <w:autoSpaceDE w:val="0"/>
      <w:autoSpaceDN w:val="0"/>
      <w:adjustRightInd w:val="0"/>
      <w:spacing w:before="20" w:after="20"/>
      <w:ind w:left="113"/>
      <w:textAlignment w:val="baseline"/>
    </w:pPr>
    <w:rPr>
      <w:rFonts w:cs="Times New Roman"/>
      <w:sz w:val="22"/>
      <w:szCs w:val="22"/>
    </w:rPr>
  </w:style>
  <w:style w:type="paragraph" w:customStyle="1" w:styleId="Tekstkomentarza1">
    <w:name w:val="Tekst komentarza1"/>
    <w:basedOn w:val="Normalny"/>
    <w:uiPriority w:val="99"/>
    <w:rsid w:val="003E5BE4"/>
    <w:pPr>
      <w:suppressAutoHyphens/>
    </w:pPr>
    <w:rPr>
      <w:rFonts w:cs="Times New Roman"/>
      <w:sz w:val="20"/>
      <w:szCs w:val="20"/>
      <w:lang w:eastAsia="ar-SA"/>
    </w:rPr>
  </w:style>
  <w:style w:type="paragraph" w:customStyle="1" w:styleId="CommentText1">
    <w:name w:val="Comment Text1"/>
    <w:basedOn w:val="Normalny"/>
    <w:uiPriority w:val="99"/>
    <w:rsid w:val="003E5BE4"/>
    <w:pPr>
      <w:suppressAutoHyphens/>
    </w:pPr>
    <w:rPr>
      <w:rFonts w:ascii="Arial" w:hAnsi="Arial" w:cs="Arial"/>
      <w:sz w:val="20"/>
      <w:szCs w:val="20"/>
      <w:lang w:eastAsia="ar-SA"/>
    </w:rPr>
  </w:style>
  <w:style w:type="paragraph" w:customStyle="1" w:styleId="Tekstpodstawowy21">
    <w:name w:val="Tekst podstawowy 21"/>
    <w:basedOn w:val="Normalny"/>
    <w:uiPriority w:val="99"/>
    <w:rsid w:val="003E5BE4"/>
    <w:pPr>
      <w:widowControl w:val="0"/>
      <w:jc w:val="both"/>
    </w:pPr>
    <w:rPr>
      <w:rFonts w:ascii="Arial" w:hAnsi="Arial" w:cs="Arial"/>
      <w:u w:val="single"/>
    </w:rPr>
  </w:style>
  <w:style w:type="character" w:customStyle="1" w:styleId="TitleChar">
    <w:name w:val="Title Char"/>
    <w:uiPriority w:val="99"/>
    <w:rsid w:val="003E5BE4"/>
    <w:rPr>
      <w:rFonts w:ascii="Cambria" w:hAnsi="Cambria" w:cs="Cambria"/>
      <w:b/>
      <w:bCs/>
      <w:kern w:val="28"/>
      <w:sz w:val="32"/>
      <w:szCs w:val="32"/>
    </w:rPr>
  </w:style>
  <w:style w:type="character" w:customStyle="1" w:styleId="DocumentMapChar">
    <w:name w:val="Document Map Char"/>
    <w:uiPriority w:val="99"/>
    <w:rsid w:val="003E5BE4"/>
    <w:rPr>
      <w:sz w:val="2"/>
      <w:szCs w:val="2"/>
    </w:rPr>
  </w:style>
  <w:style w:type="character" w:customStyle="1" w:styleId="FootnoteTextChar">
    <w:name w:val="Footnote Text Char"/>
    <w:uiPriority w:val="99"/>
    <w:rsid w:val="003E5BE4"/>
    <w:rPr>
      <w:sz w:val="20"/>
      <w:szCs w:val="20"/>
    </w:rPr>
  </w:style>
  <w:style w:type="character" w:customStyle="1" w:styleId="z-TopofFormChar">
    <w:name w:val="z-Top of Form Char"/>
    <w:uiPriority w:val="99"/>
    <w:rsid w:val="003E5BE4"/>
    <w:rPr>
      <w:rFonts w:ascii="Arial" w:hAnsi="Arial" w:cs="Arial"/>
      <w:vanish/>
      <w:sz w:val="16"/>
      <w:szCs w:val="16"/>
    </w:rPr>
  </w:style>
  <w:style w:type="character" w:customStyle="1" w:styleId="PlainTextChar">
    <w:name w:val="Plain Text Char"/>
    <w:uiPriority w:val="99"/>
    <w:rsid w:val="003E5BE4"/>
    <w:rPr>
      <w:rFonts w:ascii="Courier New" w:hAnsi="Courier New" w:cs="Courier New"/>
      <w:sz w:val="20"/>
      <w:szCs w:val="20"/>
    </w:rPr>
  </w:style>
  <w:style w:type="paragraph" w:customStyle="1" w:styleId="ww-lista2">
    <w:name w:val="ww-lista2"/>
    <w:basedOn w:val="Normalny"/>
    <w:uiPriority w:val="99"/>
    <w:rsid w:val="003E5BE4"/>
    <w:pPr>
      <w:ind w:left="566" w:hanging="283"/>
    </w:pPr>
    <w:rPr>
      <w:rFonts w:cs="Times New Roman"/>
      <w:sz w:val="20"/>
      <w:szCs w:val="20"/>
    </w:rPr>
  </w:style>
  <w:style w:type="paragraph" w:customStyle="1" w:styleId="pkt1">
    <w:name w:val="pkt1"/>
    <w:basedOn w:val="Normalny"/>
    <w:rsid w:val="003E5BE4"/>
    <w:pPr>
      <w:spacing w:before="60" w:after="60"/>
      <w:ind w:left="850" w:hanging="425"/>
      <w:jc w:val="both"/>
    </w:pPr>
    <w:rPr>
      <w:rFonts w:ascii="Verdana" w:hAnsi="Verdana" w:cs="Verdana"/>
      <w:sz w:val="20"/>
      <w:szCs w:val="20"/>
    </w:rPr>
  </w:style>
  <w:style w:type="paragraph" w:customStyle="1" w:styleId="WW-Tekstpodstawowy2">
    <w:name w:val="WW-Tekst podstawowy 2"/>
    <w:basedOn w:val="Normalny"/>
    <w:uiPriority w:val="99"/>
    <w:rsid w:val="003E5BE4"/>
    <w:pPr>
      <w:suppressAutoHyphens/>
      <w:spacing w:before="120"/>
      <w:jc w:val="both"/>
    </w:pPr>
    <w:rPr>
      <w:rFonts w:ascii="Verdana" w:hAnsi="Verdana" w:cs="Verdana"/>
      <w:i/>
      <w:iCs/>
      <w:sz w:val="20"/>
      <w:szCs w:val="20"/>
      <w:lang w:eastAsia="ar-SA"/>
    </w:rPr>
  </w:style>
  <w:style w:type="paragraph" w:customStyle="1" w:styleId="Akapitzlist1">
    <w:name w:val="Akapit z listą1"/>
    <w:basedOn w:val="Normalny"/>
    <w:uiPriority w:val="99"/>
    <w:rsid w:val="003E5BE4"/>
    <w:pPr>
      <w:ind w:left="708"/>
    </w:pPr>
    <w:rPr>
      <w:rFonts w:cs="Times New Roman"/>
      <w:sz w:val="20"/>
      <w:szCs w:val="20"/>
    </w:rPr>
  </w:style>
  <w:style w:type="paragraph" w:customStyle="1" w:styleId="tekstwstpny">
    <w:name w:val="tekst wstępny"/>
    <w:basedOn w:val="Normalny"/>
    <w:rsid w:val="003E5BE4"/>
    <w:pPr>
      <w:suppressAutoHyphens/>
      <w:spacing w:before="60" w:after="60"/>
    </w:pPr>
    <w:rPr>
      <w:rFonts w:cs="Times New Roman"/>
      <w:sz w:val="20"/>
      <w:szCs w:val="20"/>
    </w:rPr>
  </w:style>
  <w:style w:type="paragraph" w:customStyle="1" w:styleId="Legenda1">
    <w:name w:val="Legenda1"/>
    <w:basedOn w:val="Normalny"/>
    <w:next w:val="Normalny"/>
    <w:uiPriority w:val="99"/>
    <w:rsid w:val="003E5BE4"/>
    <w:pPr>
      <w:suppressAutoHyphens/>
    </w:pPr>
    <w:rPr>
      <w:rFonts w:cs="Times New Roman"/>
      <w:b/>
      <w:bCs/>
      <w:sz w:val="20"/>
      <w:szCs w:val="20"/>
      <w:lang w:eastAsia="ar-SA"/>
    </w:rPr>
  </w:style>
  <w:style w:type="character" w:customStyle="1" w:styleId="apple-style-span">
    <w:name w:val="apple-style-span"/>
    <w:uiPriority w:val="99"/>
    <w:rsid w:val="003E5BE4"/>
  </w:style>
  <w:style w:type="paragraph" w:styleId="Akapitzlist">
    <w:name w:val="List Paragraph"/>
    <w:aliases w:val="lp1,Preambuła,CP-UC,CP-Punkty,Bullet List,List - bullets,Equipment,Bullet 1,List Paragraph Char Char,b1,Figure_name,Numbered Indented Text,List Paragraph11,Ref,Use Case List Paragraph Char,List_TIS,List Paragraph1 Char Char,CW_Lista,L1,x."/>
    <w:basedOn w:val="Normalny"/>
    <w:link w:val="AkapitzlistZnak"/>
    <w:uiPriority w:val="34"/>
    <w:qFormat/>
    <w:rsid w:val="003E5BE4"/>
    <w:pPr>
      <w:ind w:left="708"/>
    </w:pPr>
    <w:rPr>
      <w:rFonts w:cs="Times New Roman"/>
      <w:sz w:val="20"/>
      <w:szCs w:val="20"/>
    </w:rPr>
  </w:style>
  <w:style w:type="character" w:customStyle="1" w:styleId="ZnakZnak9">
    <w:name w:val="Znak Znak9"/>
    <w:uiPriority w:val="99"/>
    <w:rsid w:val="003E5BE4"/>
    <w:rPr>
      <w:sz w:val="24"/>
      <w:szCs w:val="24"/>
      <w:lang w:val="pl-PL" w:eastAsia="pl-PL"/>
    </w:rPr>
  </w:style>
  <w:style w:type="paragraph" w:styleId="Mapadokumentu">
    <w:name w:val="Document Map"/>
    <w:basedOn w:val="Normalny"/>
    <w:link w:val="MapadokumentuZnak"/>
    <w:uiPriority w:val="99"/>
    <w:rsid w:val="003E5BE4"/>
    <w:pPr>
      <w:shd w:val="clear" w:color="auto" w:fill="000080"/>
    </w:pPr>
    <w:rPr>
      <w:rFonts w:ascii="Tahoma" w:hAnsi="Tahoma" w:cs="Tahoma"/>
      <w:sz w:val="20"/>
      <w:szCs w:val="20"/>
    </w:rPr>
  </w:style>
  <w:style w:type="character" w:customStyle="1" w:styleId="MapadokumentuZnak">
    <w:name w:val="Mapa dokumentu Znak"/>
    <w:basedOn w:val="Domylnaczcionkaakapitu"/>
    <w:link w:val="Mapadokumentu"/>
    <w:uiPriority w:val="99"/>
    <w:rsid w:val="003E5BE4"/>
    <w:rPr>
      <w:rFonts w:ascii="Times New Roman" w:hAnsi="Times New Roman" w:cs="Times New Roman"/>
      <w:sz w:val="2"/>
      <w:szCs w:val="2"/>
    </w:rPr>
  </w:style>
  <w:style w:type="character" w:styleId="Odwoaniedokomentarza">
    <w:name w:val="annotation reference"/>
    <w:basedOn w:val="Domylnaczcionkaakapitu"/>
    <w:rsid w:val="003E5BE4"/>
    <w:rPr>
      <w:rFonts w:ascii="Times New Roman" w:hAnsi="Times New Roman" w:cs="Times New Roman"/>
      <w:sz w:val="16"/>
      <w:szCs w:val="16"/>
    </w:rPr>
  </w:style>
  <w:style w:type="paragraph" w:styleId="Tematkomentarza">
    <w:name w:val="annotation subject"/>
    <w:basedOn w:val="Tekstkomentarza"/>
    <w:next w:val="Tekstkomentarza"/>
    <w:link w:val="TematkomentarzaZnak"/>
    <w:rsid w:val="003E5BE4"/>
    <w:pPr>
      <w:suppressAutoHyphens w:val="0"/>
    </w:pPr>
    <w:rPr>
      <w:b/>
      <w:bCs/>
      <w:lang w:eastAsia="pl-PL"/>
    </w:rPr>
  </w:style>
  <w:style w:type="character" w:customStyle="1" w:styleId="TematkomentarzaZnak">
    <w:name w:val="Temat komentarza Znak"/>
    <w:basedOn w:val="TekstkomentarzaZnak"/>
    <w:link w:val="Tematkomentarza"/>
    <w:rsid w:val="003E5BE4"/>
    <w:rPr>
      <w:rFonts w:ascii="Times New Roman" w:hAnsi="Times New Roman" w:cs="Times New Roman"/>
      <w:b/>
      <w:bCs/>
      <w:sz w:val="20"/>
      <w:szCs w:val="20"/>
      <w:lang w:val="pl-PL" w:eastAsia="pl-PL"/>
    </w:rPr>
  </w:style>
  <w:style w:type="character" w:customStyle="1" w:styleId="symbol">
    <w:name w:val="symbol"/>
    <w:basedOn w:val="Domylnaczcionkaakapitu"/>
    <w:rsid w:val="003E5BE4"/>
    <w:rPr>
      <w:rFonts w:ascii="Times New Roman" w:hAnsi="Times New Roman" w:cs="Times New Roman"/>
    </w:rPr>
  </w:style>
  <w:style w:type="paragraph" w:customStyle="1" w:styleId="Nagwek40">
    <w:name w:val="Nagłówek4"/>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styleId="Lista">
    <w:name w:val="List"/>
    <w:basedOn w:val="Tekstpodstawowy"/>
    <w:rsid w:val="003E5BE4"/>
    <w:rPr>
      <w:rFonts w:ascii="Lucida Sans Unicode" w:hAnsi="Lucida Sans Unicode" w:cs="Lucida Sans Unicode"/>
    </w:rPr>
  </w:style>
  <w:style w:type="paragraph" w:customStyle="1" w:styleId="Podpis3">
    <w:name w:val="Podpis3"/>
    <w:basedOn w:val="Normalny"/>
    <w:uiPriority w:val="99"/>
    <w:rsid w:val="003E5BE4"/>
    <w:pPr>
      <w:suppressLineNumbers/>
      <w:suppressAutoHyphens/>
      <w:spacing w:before="120" w:after="120"/>
    </w:pPr>
    <w:rPr>
      <w:rFonts w:ascii="Tahoma" w:hAnsi="Tahoma" w:cs="Tahoma"/>
      <w:i/>
      <w:iCs/>
      <w:lang w:eastAsia="ar-SA"/>
    </w:rPr>
  </w:style>
  <w:style w:type="paragraph" w:customStyle="1" w:styleId="Indeks">
    <w:name w:val="Indeks"/>
    <w:basedOn w:val="Normalny"/>
    <w:rsid w:val="003E5BE4"/>
    <w:pPr>
      <w:suppressLineNumbers/>
      <w:suppressAutoHyphens/>
    </w:pPr>
    <w:rPr>
      <w:rFonts w:ascii="Lucida Sans Unicode" w:hAnsi="Lucida Sans Unicode" w:cs="Lucida Sans Unicode"/>
      <w:lang w:eastAsia="ar-SA"/>
    </w:rPr>
  </w:style>
  <w:style w:type="paragraph" w:customStyle="1" w:styleId="Nagwek30">
    <w:name w:val="Nagłówek3"/>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customStyle="1" w:styleId="Podpis2">
    <w:name w:val="Podpis2"/>
    <w:basedOn w:val="Normalny"/>
    <w:uiPriority w:val="99"/>
    <w:rsid w:val="003E5BE4"/>
    <w:pPr>
      <w:suppressLineNumbers/>
      <w:suppressAutoHyphens/>
      <w:spacing w:before="120" w:after="120"/>
    </w:pPr>
    <w:rPr>
      <w:rFonts w:ascii="Tahoma" w:hAnsi="Tahoma" w:cs="Tahoma"/>
      <w:i/>
      <w:iCs/>
      <w:lang w:eastAsia="ar-SA"/>
    </w:rPr>
  </w:style>
  <w:style w:type="paragraph" w:customStyle="1" w:styleId="Podpis1">
    <w:name w:val="Podpis1"/>
    <w:basedOn w:val="Normalny"/>
    <w:rsid w:val="003E5BE4"/>
    <w:pPr>
      <w:suppressLineNumbers/>
      <w:suppressAutoHyphens/>
      <w:spacing w:before="120" w:after="120"/>
    </w:pPr>
    <w:rPr>
      <w:rFonts w:ascii="Lucida Sans Unicode" w:hAnsi="Lucida Sans Unicode" w:cs="Lucida Sans Unicode"/>
      <w:i/>
      <w:iCs/>
      <w:sz w:val="20"/>
      <w:szCs w:val="20"/>
      <w:lang w:eastAsia="ar-SA"/>
    </w:rPr>
  </w:style>
  <w:style w:type="paragraph" w:customStyle="1" w:styleId="Nagwek10">
    <w:name w:val="Nagłówek1"/>
    <w:basedOn w:val="Normalny"/>
    <w:next w:val="Tekstpodstawowy"/>
    <w:rsid w:val="003E5BE4"/>
    <w:pPr>
      <w:keepNext/>
      <w:suppressAutoHyphens/>
      <w:spacing w:before="240" w:after="120"/>
    </w:pPr>
    <w:rPr>
      <w:rFonts w:ascii="Arial" w:hAnsi="Arial" w:cs="Arial"/>
      <w:sz w:val="28"/>
      <w:szCs w:val="28"/>
      <w:lang w:eastAsia="ar-SA"/>
    </w:rPr>
  </w:style>
  <w:style w:type="paragraph" w:customStyle="1" w:styleId="WW-Podpispodobiektem">
    <w:name w:val="WW-Podpis pod obiektem"/>
    <w:basedOn w:val="Normalny"/>
    <w:next w:val="Normalny"/>
    <w:rsid w:val="003E5BE4"/>
    <w:pPr>
      <w:suppressAutoHyphens/>
      <w:spacing w:line="500" w:lineRule="atLeast"/>
      <w:jc w:val="right"/>
    </w:pPr>
    <w:rPr>
      <w:rFonts w:cs="Times New Roman"/>
      <w:b/>
      <w:bCs/>
      <w:sz w:val="44"/>
      <w:szCs w:val="44"/>
      <w:lang w:eastAsia="ar-SA"/>
    </w:rPr>
  </w:style>
  <w:style w:type="paragraph" w:customStyle="1" w:styleId="Zawartotabeli">
    <w:name w:val="Zawartość tabeli"/>
    <w:basedOn w:val="Tekstpodstawowy"/>
    <w:rsid w:val="003E5BE4"/>
    <w:pPr>
      <w:suppressLineNumbers/>
    </w:pPr>
  </w:style>
  <w:style w:type="paragraph" w:customStyle="1" w:styleId="Nagwektabeli">
    <w:name w:val="Nagłówek tabeli"/>
    <w:basedOn w:val="Zawartotabeli"/>
    <w:rsid w:val="003E5BE4"/>
    <w:pPr>
      <w:jc w:val="center"/>
    </w:pPr>
    <w:rPr>
      <w:b/>
      <w:bCs/>
      <w:i/>
      <w:iCs/>
    </w:rPr>
  </w:style>
  <w:style w:type="paragraph" w:customStyle="1" w:styleId="WW-Tekstdugiegocytatu">
    <w:name w:val="WW-Tekst długiego cytatu"/>
    <w:basedOn w:val="Normalny"/>
    <w:rsid w:val="003E5BE4"/>
    <w:pPr>
      <w:suppressAutoHyphens/>
      <w:ind w:left="113" w:right="113"/>
      <w:jc w:val="center"/>
    </w:pPr>
    <w:rPr>
      <w:rFonts w:cs="Times New Roman"/>
      <w:sz w:val="22"/>
      <w:szCs w:val="22"/>
      <w:lang w:eastAsia="ar-SA"/>
    </w:rPr>
  </w:style>
  <w:style w:type="paragraph" w:customStyle="1" w:styleId="Tekstblokowy1">
    <w:name w:val="Tekst blokowy1"/>
    <w:basedOn w:val="Normalny"/>
    <w:uiPriority w:val="99"/>
    <w:rsid w:val="003E5BE4"/>
    <w:pPr>
      <w:spacing w:line="360" w:lineRule="auto"/>
      <w:ind w:left="426" w:right="-425" w:hanging="426"/>
    </w:pPr>
    <w:rPr>
      <w:rFonts w:cs="Times New Roman"/>
      <w:lang w:eastAsia="ar-SA"/>
    </w:rPr>
  </w:style>
  <w:style w:type="paragraph" w:customStyle="1" w:styleId="Tekstpodstawowy31">
    <w:name w:val="Tekst podstawowy 31"/>
    <w:basedOn w:val="Normalny"/>
    <w:uiPriority w:val="99"/>
    <w:rsid w:val="003E5BE4"/>
    <w:pPr>
      <w:suppressAutoHyphens/>
      <w:spacing w:before="120"/>
      <w:jc w:val="both"/>
    </w:pPr>
    <w:rPr>
      <w:rFonts w:cs="Times New Roman"/>
      <w:color w:val="FF0000"/>
      <w:lang w:eastAsia="ar-SA"/>
    </w:rPr>
  </w:style>
  <w:style w:type="paragraph" w:customStyle="1" w:styleId="Tekstpodstawowywcity21">
    <w:name w:val="Tekst podstawowy wcięty 21"/>
    <w:basedOn w:val="Normalny"/>
    <w:uiPriority w:val="99"/>
    <w:rsid w:val="003E5BE4"/>
    <w:pPr>
      <w:suppressAutoHyphens/>
      <w:ind w:left="357"/>
      <w:jc w:val="both"/>
    </w:pPr>
    <w:rPr>
      <w:rFonts w:cs="Times New Roman"/>
      <w:lang w:eastAsia="ar-SA"/>
    </w:rPr>
  </w:style>
  <w:style w:type="paragraph" w:customStyle="1" w:styleId="Tekstpodstawowywcity31">
    <w:name w:val="Tekst podstawowy wcięty 31"/>
    <w:basedOn w:val="Normalny"/>
    <w:uiPriority w:val="99"/>
    <w:rsid w:val="003E5BE4"/>
    <w:pPr>
      <w:suppressAutoHyphens/>
      <w:spacing w:line="260" w:lineRule="atLeast"/>
      <w:ind w:left="709" w:hanging="709"/>
    </w:pPr>
    <w:rPr>
      <w:rFonts w:cs="Times New Roman"/>
      <w:b/>
      <w:bCs/>
      <w:u w:val="single"/>
      <w:lang w:eastAsia="ar-SA"/>
    </w:rPr>
  </w:style>
  <w:style w:type="paragraph" w:styleId="Tytu">
    <w:name w:val="Title"/>
    <w:basedOn w:val="Normalny"/>
    <w:next w:val="Podtytu"/>
    <w:link w:val="TytuZnak"/>
    <w:qFormat/>
    <w:rsid w:val="003E5BE4"/>
    <w:pPr>
      <w:spacing w:line="360" w:lineRule="auto"/>
      <w:jc w:val="center"/>
    </w:pPr>
    <w:rPr>
      <w:rFonts w:ascii="Ottawa" w:hAnsi="Ottawa" w:cs="Ottawa"/>
      <w:b/>
      <w:bCs/>
      <w:sz w:val="40"/>
      <w:szCs w:val="40"/>
      <w:lang w:eastAsia="ar-SA"/>
    </w:rPr>
  </w:style>
  <w:style w:type="character" w:customStyle="1" w:styleId="TytuZnak">
    <w:name w:val="Tytuł Znak"/>
    <w:basedOn w:val="Domylnaczcionkaakapitu"/>
    <w:link w:val="Tytu"/>
    <w:uiPriority w:val="99"/>
    <w:rsid w:val="003E5BE4"/>
    <w:rPr>
      <w:rFonts w:ascii="Cambria" w:hAnsi="Cambria" w:cs="Cambria"/>
      <w:b/>
      <w:bCs/>
      <w:kern w:val="28"/>
      <w:sz w:val="32"/>
      <w:szCs w:val="32"/>
    </w:rPr>
  </w:style>
  <w:style w:type="paragraph" w:styleId="Podtytu">
    <w:name w:val="Subtitle"/>
    <w:basedOn w:val="Nagwek30"/>
    <w:next w:val="Tekstpodstawowy"/>
    <w:link w:val="PodtytuZnak"/>
    <w:uiPriority w:val="99"/>
    <w:qFormat/>
    <w:rsid w:val="003E5BE4"/>
    <w:pPr>
      <w:jc w:val="center"/>
    </w:pPr>
    <w:rPr>
      <w:i/>
      <w:iCs/>
    </w:rPr>
  </w:style>
  <w:style w:type="character" w:customStyle="1" w:styleId="PodtytuZnak">
    <w:name w:val="Podtytuł Znak"/>
    <w:basedOn w:val="Domylnaczcionkaakapitu"/>
    <w:link w:val="Podtytu"/>
    <w:uiPriority w:val="99"/>
    <w:rsid w:val="003E5BE4"/>
    <w:rPr>
      <w:rFonts w:ascii="Cambria" w:hAnsi="Cambria" w:cs="Cambria"/>
      <w:sz w:val="24"/>
      <w:szCs w:val="24"/>
    </w:rPr>
  </w:style>
  <w:style w:type="paragraph" w:customStyle="1" w:styleId="Plandokumentu1">
    <w:name w:val="Plan dokumentu1"/>
    <w:basedOn w:val="Normalny"/>
    <w:uiPriority w:val="99"/>
    <w:rsid w:val="003E5BE4"/>
    <w:pPr>
      <w:shd w:val="clear" w:color="auto" w:fill="000080"/>
      <w:suppressAutoHyphens/>
    </w:pPr>
    <w:rPr>
      <w:rFonts w:ascii="Tahoma" w:hAnsi="Tahoma" w:cs="Tahoma"/>
      <w:sz w:val="20"/>
      <w:szCs w:val="20"/>
      <w:lang w:eastAsia="ar-SA"/>
    </w:rPr>
  </w:style>
  <w:style w:type="paragraph" w:customStyle="1" w:styleId="StylPunktowaniePrzedAutomatycznaPoAutomatyczna">
    <w:name w:val="Styl Punktowanie + Przed:  Automatyczna Po:  Automatyczna"/>
    <w:basedOn w:val="Normalny"/>
    <w:uiPriority w:val="99"/>
    <w:rsid w:val="003E5BE4"/>
    <w:pPr>
      <w:spacing w:before="280" w:after="280"/>
      <w:jc w:val="both"/>
    </w:pPr>
    <w:rPr>
      <w:rFonts w:ascii="Arial" w:hAnsi="Arial" w:cs="Arial"/>
      <w:sz w:val="20"/>
      <w:szCs w:val="20"/>
      <w:lang w:eastAsia="ar-SA"/>
    </w:rPr>
  </w:style>
  <w:style w:type="paragraph" w:styleId="Tekstprzypisudolnego">
    <w:name w:val="footnote text"/>
    <w:basedOn w:val="Normalny"/>
    <w:link w:val="TekstprzypisudolnegoZnak"/>
    <w:rsid w:val="003E5BE4"/>
    <w:rPr>
      <w:rFonts w:cs="Times New Roman"/>
      <w:sz w:val="20"/>
      <w:szCs w:val="20"/>
      <w:lang w:eastAsia="ar-SA"/>
    </w:rPr>
  </w:style>
  <w:style w:type="character" w:customStyle="1" w:styleId="TekstprzypisudolnegoZnak">
    <w:name w:val="Tekst przypisu dolnego Znak"/>
    <w:basedOn w:val="Domylnaczcionkaakapitu"/>
    <w:link w:val="Tekstprzypisudolnego"/>
    <w:uiPriority w:val="99"/>
    <w:rsid w:val="003E5BE4"/>
    <w:rPr>
      <w:rFonts w:ascii="Times New Roman" w:hAnsi="Times New Roman" w:cs="Times New Roman"/>
      <w:lang w:eastAsia="ar-SA" w:bidi="ar-SA"/>
    </w:rPr>
  </w:style>
  <w:style w:type="character" w:customStyle="1" w:styleId="ZnakZnak">
    <w:name w:val="Znak Znak"/>
    <w:uiPriority w:val="99"/>
    <w:rsid w:val="003E5BE4"/>
    <w:rPr>
      <w:lang w:eastAsia="ar-SA" w:bidi="ar-SA"/>
    </w:rPr>
  </w:style>
  <w:style w:type="paragraph" w:customStyle="1" w:styleId="FR2">
    <w:name w:val="FR2"/>
    <w:rsid w:val="003E5BE4"/>
    <w:pPr>
      <w:widowControl w:val="0"/>
      <w:suppressAutoHyphens/>
      <w:autoSpaceDE w:val="0"/>
      <w:spacing w:before="580" w:after="520"/>
      <w:ind w:left="1920"/>
    </w:pPr>
    <w:rPr>
      <w:rFonts w:ascii="Arial" w:hAnsi="Arial" w:cs="Arial"/>
      <w:b/>
      <w:bCs/>
      <w:sz w:val="24"/>
      <w:szCs w:val="24"/>
      <w:lang w:eastAsia="ar-SA"/>
    </w:rPr>
  </w:style>
  <w:style w:type="paragraph" w:customStyle="1" w:styleId="Tekstpodstawowy22">
    <w:name w:val="Tekst podstawowy 22"/>
    <w:basedOn w:val="Normalny"/>
    <w:uiPriority w:val="99"/>
    <w:rsid w:val="003E5BE4"/>
    <w:pPr>
      <w:suppressAutoHyphens/>
      <w:spacing w:line="360" w:lineRule="auto"/>
      <w:ind w:right="-426"/>
    </w:pPr>
    <w:rPr>
      <w:rFonts w:ascii="Ottawa" w:hAnsi="Ottawa" w:cs="Ottawa"/>
      <w:lang w:eastAsia="ar-SA"/>
    </w:rPr>
  </w:style>
  <w:style w:type="paragraph" w:customStyle="1" w:styleId="Nagwek20">
    <w:name w:val="Nagłówek2"/>
    <w:basedOn w:val="Normalny"/>
    <w:next w:val="Tekstpodstawowy"/>
    <w:uiPriority w:val="99"/>
    <w:rsid w:val="003E5BE4"/>
    <w:pPr>
      <w:keepNext/>
      <w:suppressAutoHyphens/>
      <w:spacing w:before="240" w:after="120"/>
    </w:pPr>
    <w:rPr>
      <w:rFonts w:ascii="Arial" w:hAnsi="Arial" w:cs="Arial"/>
      <w:sz w:val="28"/>
      <w:szCs w:val="28"/>
      <w:lang w:eastAsia="ar-SA"/>
    </w:rPr>
  </w:style>
  <w:style w:type="paragraph" w:customStyle="1" w:styleId="tekst">
    <w:name w:val="tekst"/>
    <w:basedOn w:val="Normalny"/>
    <w:uiPriority w:val="99"/>
    <w:rsid w:val="003E5BE4"/>
    <w:pPr>
      <w:suppressLineNumbers/>
      <w:spacing w:before="60" w:after="60"/>
      <w:jc w:val="both"/>
    </w:pPr>
    <w:rPr>
      <w:rFonts w:cs="Times New Roman"/>
      <w:lang w:eastAsia="ar-SA"/>
    </w:rPr>
  </w:style>
  <w:style w:type="paragraph" w:customStyle="1" w:styleId="WW-Przypiskocowy">
    <w:name w:val="WW-Przypis końcowy"/>
    <w:basedOn w:val="Normalny"/>
    <w:uiPriority w:val="99"/>
    <w:rsid w:val="003E5BE4"/>
    <w:pPr>
      <w:suppressAutoHyphens/>
    </w:pPr>
    <w:rPr>
      <w:rFonts w:cs="Times New Roman"/>
      <w:lang w:eastAsia="ar-SA"/>
    </w:rPr>
  </w:style>
  <w:style w:type="character" w:styleId="Odwoanieprzypisudolnego">
    <w:name w:val="footnote reference"/>
    <w:basedOn w:val="Domylnaczcionkaakapitu"/>
    <w:uiPriority w:val="99"/>
    <w:rsid w:val="003E5BE4"/>
    <w:rPr>
      <w:rFonts w:ascii="Times New Roman" w:hAnsi="Times New Roman" w:cs="Times New Roman"/>
      <w:vertAlign w:val="superscript"/>
    </w:rPr>
  </w:style>
  <w:style w:type="paragraph" w:styleId="Zagicieodgryformularza">
    <w:name w:val="HTML Top of Form"/>
    <w:basedOn w:val="Normalny"/>
    <w:next w:val="Normalny"/>
    <w:link w:val="ZagicieodgryformularzaZnak"/>
    <w:hidden/>
    <w:uiPriority w:val="99"/>
    <w:rsid w:val="003E5BE4"/>
    <w:pPr>
      <w:pBdr>
        <w:bottom w:val="single" w:sz="6" w:space="1" w:color="auto"/>
      </w:pBdr>
      <w:jc w:val="center"/>
    </w:pPr>
    <w:rPr>
      <w:rFonts w:ascii="Arial" w:hAnsi="Arial" w:cs="Arial"/>
      <w:vanish/>
      <w:sz w:val="16"/>
      <w:szCs w:val="16"/>
    </w:rPr>
  </w:style>
  <w:style w:type="character" w:customStyle="1" w:styleId="ZagicieodgryformularzaZnak">
    <w:name w:val="Zagięcie od góry formularza Znak"/>
    <w:basedOn w:val="Domylnaczcionkaakapitu"/>
    <w:link w:val="Zagicieodgryformularza"/>
    <w:uiPriority w:val="99"/>
    <w:rsid w:val="003E5BE4"/>
    <w:rPr>
      <w:rFonts w:ascii="Arial" w:hAnsi="Arial" w:cs="Arial"/>
      <w:vanish/>
      <w:sz w:val="16"/>
      <w:szCs w:val="16"/>
    </w:rPr>
  </w:style>
  <w:style w:type="paragraph" w:styleId="Zwykytekst">
    <w:name w:val="Plain Text"/>
    <w:basedOn w:val="Normalny"/>
    <w:link w:val="ZwykytekstZnak"/>
    <w:uiPriority w:val="99"/>
    <w:rsid w:val="003E5BE4"/>
    <w:pPr>
      <w:widowControl w:val="0"/>
    </w:pPr>
    <w:rPr>
      <w:rFonts w:ascii="Courier New" w:hAnsi="Courier New" w:cs="Courier New"/>
      <w:sz w:val="20"/>
      <w:szCs w:val="20"/>
    </w:rPr>
  </w:style>
  <w:style w:type="character" w:customStyle="1" w:styleId="ZwykytekstZnak">
    <w:name w:val="Zwykły tekst Znak"/>
    <w:basedOn w:val="Domylnaczcionkaakapitu"/>
    <w:link w:val="Zwykytekst"/>
    <w:uiPriority w:val="99"/>
    <w:rsid w:val="003E5BE4"/>
    <w:rPr>
      <w:rFonts w:ascii="Courier New" w:hAnsi="Courier New" w:cs="Courier New"/>
      <w:sz w:val="20"/>
      <w:szCs w:val="20"/>
    </w:rPr>
  </w:style>
  <w:style w:type="character" w:styleId="Odwoanieprzypisukocowego">
    <w:name w:val="endnote reference"/>
    <w:basedOn w:val="Domylnaczcionkaakapitu"/>
    <w:rsid w:val="003E5BE4"/>
    <w:rPr>
      <w:rFonts w:ascii="Times New Roman" w:hAnsi="Times New Roman" w:cs="Times New Roman"/>
      <w:vertAlign w:val="superscript"/>
    </w:rPr>
  </w:style>
  <w:style w:type="paragraph" w:customStyle="1" w:styleId="ListParagraph1">
    <w:name w:val="List Paragraph1"/>
    <w:basedOn w:val="Normalny"/>
    <w:uiPriority w:val="99"/>
    <w:rsid w:val="003E5BE4"/>
    <w:pPr>
      <w:ind w:left="708"/>
    </w:pPr>
    <w:rPr>
      <w:rFonts w:cs="Times New Roman"/>
      <w:sz w:val="20"/>
      <w:szCs w:val="20"/>
    </w:rPr>
  </w:style>
  <w:style w:type="paragraph" w:styleId="Listapunktowana">
    <w:name w:val="List Bullet"/>
    <w:basedOn w:val="Normalny"/>
    <w:autoRedefine/>
    <w:uiPriority w:val="99"/>
    <w:rsid w:val="003E5BE4"/>
    <w:pPr>
      <w:ind w:left="142" w:hanging="142"/>
      <w:jc w:val="both"/>
    </w:pPr>
    <w:rPr>
      <w:rFonts w:cs="Times New Roman"/>
      <w:b/>
      <w:bCs/>
    </w:rPr>
  </w:style>
  <w:style w:type="paragraph" w:styleId="Tekstblokowy">
    <w:name w:val="Block Text"/>
    <w:basedOn w:val="Normalny"/>
    <w:rsid w:val="003E5BE4"/>
    <w:pPr>
      <w:spacing w:line="260" w:lineRule="atLeast"/>
      <w:ind w:left="360" w:right="-102" w:hanging="360"/>
    </w:pPr>
    <w:rPr>
      <w:rFonts w:ascii="Tahoma" w:hAnsi="Tahoma" w:cs="Tahoma"/>
      <w:b/>
      <w:bCs/>
      <w:u w:val="single"/>
    </w:rPr>
  </w:style>
  <w:style w:type="character" w:customStyle="1" w:styleId="st">
    <w:name w:val="st"/>
    <w:basedOn w:val="Domylnaczcionkaakapitu"/>
    <w:uiPriority w:val="99"/>
    <w:rsid w:val="003E5BE4"/>
    <w:rPr>
      <w:rFonts w:ascii="Times New Roman" w:hAnsi="Times New Roman" w:cs="Times New Roman"/>
    </w:rPr>
  </w:style>
  <w:style w:type="character" w:customStyle="1" w:styleId="Tytu1">
    <w:name w:val="Tytuł1"/>
    <w:basedOn w:val="Domylnaczcionkaakapitu"/>
    <w:uiPriority w:val="99"/>
    <w:rsid w:val="003E5BE4"/>
    <w:rPr>
      <w:rFonts w:ascii="Times New Roman" w:hAnsi="Times New Roman" w:cs="Times New Roman"/>
    </w:rPr>
  </w:style>
  <w:style w:type="character" w:customStyle="1" w:styleId="descr">
    <w:name w:val="descr"/>
    <w:basedOn w:val="Domylnaczcionkaakapitu"/>
    <w:uiPriority w:val="99"/>
    <w:rsid w:val="003E5BE4"/>
    <w:rPr>
      <w:rFonts w:ascii="Times New Roman" w:hAnsi="Times New Roman" w:cs="Times New Roman"/>
    </w:rPr>
  </w:style>
  <w:style w:type="character" w:customStyle="1" w:styleId="text2">
    <w:name w:val="text2"/>
    <w:basedOn w:val="Domylnaczcionkaakapitu"/>
    <w:uiPriority w:val="99"/>
    <w:rsid w:val="003E5BE4"/>
    <w:rPr>
      <w:rFonts w:ascii="Times New Roman" w:hAnsi="Times New Roman" w:cs="Times New Roman"/>
    </w:rPr>
  </w:style>
  <w:style w:type="character" w:customStyle="1" w:styleId="CommentTextChar1">
    <w:name w:val="Comment Text Char1"/>
    <w:basedOn w:val="Domylnaczcionkaakapitu"/>
    <w:uiPriority w:val="99"/>
    <w:rsid w:val="003E5BE4"/>
    <w:rPr>
      <w:rFonts w:ascii="Times New Roman" w:hAnsi="Times New Roman" w:cs="Times New Roman"/>
      <w:lang w:eastAsia="ar-SA" w:bidi="ar-SA"/>
    </w:rPr>
  </w:style>
  <w:style w:type="character" w:customStyle="1" w:styleId="FooterChar1">
    <w:name w:val="Footer Char1"/>
    <w:basedOn w:val="Domylnaczcionkaakapitu"/>
    <w:uiPriority w:val="99"/>
    <w:rsid w:val="003E5BE4"/>
    <w:rPr>
      <w:rFonts w:ascii="Times New Roman" w:hAnsi="Times New Roman" w:cs="Times New Roman"/>
      <w:sz w:val="24"/>
      <w:szCs w:val="24"/>
    </w:rPr>
  </w:style>
  <w:style w:type="character" w:customStyle="1" w:styleId="Heading2Char1">
    <w:name w:val="Heading 2 Char1"/>
    <w:aliases w:val="N2 Char1"/>
    <w:basedOn w:val="Domylnaczcionkaakapitu"/>
    <w:uiPriority w:val="99"/>
    <w:rsid w:val="003E5BE4"/>
    <w:rPr>
      <w:rFonts w:ascii="Arial" w:hAnsi="Arial" w:cs="Arial"/>
      <w:b/>
      <w:bCs/>
      <w:i/>
      <w:iCs/>
      <w:sz w:val="28"/>
      <w:szCs w:val="28"/>
    </w:rPr>
  </w:style>
  <w:style w:type="character" w:customStyle="1" w:styleId="BodyText2Char1">
    <w:name w:val="Body Text 2 Char1"/>
    <w:basedOn w:val="Domylnaczcionkaakapitu"/>
    <w:uiPriority w:val="99"/>
    <w:rsid w:val="003E5BE4"/>
    <w:rPr>
      <w:rFonts w:ascii="Times New Roman" w:hAnsi="Times New Roman" w:cs="Times New Roman"/>
      <w:sz w:val="24"/>
      <w:szCs w:val="24"/>
      <w:lang w:eastAsia="ar-SA" w:bidi="ar-SA"/>
    </w:rPr>
  </w:style>
  <w:style w:type="character" w:customStyle="1" w:styleId="ecertis-link-header">
    <w:name w:val="ecertis-link-header"/>
    <w:basedOn w:val="Domylnaczcionkaakapitu"/>
    <w:uiPriority w:val="99"/>
    <w:rsid w:val="003E5BE4"/>
    <w:rPr>
      <w:rFonts w:ascii="Times New Roman" w:hAnsi="Times New Roman" w:cs="Times New Roman"/>
    </w:rPr>
  </w:style>
  <w:style w:type="character" w:customStyle="1" w:styleId="Stylwiadomocie-mail131">
    <w:name w:val="Styl wiadomości e-mail 131"/>
    <w:uiPriority w:val="99"/>
    <w:rsid w:val="003E5BE4"/>
    <w:rPr>
      <w:rFonts w:ascii="Arial" w:hAnsi="Arial" w:cs="Arial"/>
      <w:color w:val="auto"/>
      <w:sz w:val="20"/>
      <w:szCs w:val="20"/>
    </w:rPr>
  </w:style>
  <w:style w:type="character" w:customStyle="1" w:styleId="Heading4Char1">
    <w:name w:val="Heading 4 Char1"/>
    <w:basedOn w:val="Domylnaczcionkaakapitu"/>
    <w:uiPriority w:val="99"/>
    <w:rsid w:val="003E5BE4"/>
    <w:rPr>
      <w:rFonts w:ascii="Times New Roman" w:hAnsi="Times New Roman" w:cs="Times New Roman"/>
      <w:b/>
      <w:bCs/>
      <w:sz w:val="28"/>
      <w:szCs w:val="28"/>
    </w:rPr>
  </w:style>
  <w:style w:type="character" w:customStyle="1" w:styleId="Heading5Char1">
    <w:name w:val="Heading 5 Char1"/>
    <w:basedOn w:val="Domylnaczcionkaakapitu"/>
    <w:uiPriority w:val="99"/>
    <w:rsid w:val="003E5BE4"/>
    <w:rPr>
      <w:rFonts w:ascii="Times New Roman" w:hAnsi="Times New Roman" w:cs="Times New Roman"/>
      <w:b/>
      <w:bCs/>
      <w:i/>
      <w:iCs/>
      <w:sz w:val="26"/>
      <w:szCs w:val="26"/>
      <w:lang w:eastAsia="ar-SA" w:bidi="ar-SA"/>
    </w:rPr>
  </w:style>
  <w:style w:type="character" w:customStyle="1" w:styleId="BodyTextIndent2Char1">
    <w:name w:val="Body Text Indent 2 Char1"/>
    <w:basedOn w:val="Domylnaczcionkaakapitu"/>
    <w:uiPriority w:val="99"/>
    <w:rsid w:val="003E5BE4"/>
    <w:rPr>
      <w:rFonts w:ascii="Times New Roman" w:hAnsi="Times New Roman" w:cs="Times New Roman"/>
      <w:b/>
      <w:bCs/>
      <w:sz w:val="24"/>
      <w:szCs w:val="24"/>
      <w:u w:val="single"/>
    </w:rPr>
  </w:style>
  <w:style w:type="character" w:customStyle="1" w:styleId="BodyTextChar1">
    <w:name w:val="Body Text Char1"/>
    <w:basedOn w:val="Domylnaczcionkaakapitu"/>
    <w:uiPriority w:val="99"/>
    <w:rsid w:val="003E5BE4"/>
    <w:rPr>
      <w:rFonts w:ascii="Times New Roman" w:hAnsi="Times New Roman" w:cs="Times New Roman"/>
      <w:sz w:val="24"/>
      <w:szCs w:val="24"/>
      <w:lang w:eastAsia="ar-SA" w:bidi="ar-SA"/>
    </w:rPr>
  </w:style>
  <w:style w:type="character" w:customStyle="1" w:styleId="BodyTextIndentChar1">
    <w:name w:val="Body Text Indent Char1"/>
    <w:basedOn w:val="Domylnaczcionkaakapitu"/>
    <w:uiPriority w:val="99"/>
    <w:rsid w:val="003E5BE4"/>
    <w:rPr>
      <w:rFonts w:ascii="Times New Roman" w:hAnsi="Times New Roman" w:cs="Times New Roman"/>
      <w:sz w:val="24"/>
      <w:szCs w:val="24"/>
    </w:rPr>
  </w:style>
  <w:style w:type="paragraph" w:customStyle="1" w:styleId="Standardowy1">
    <w:name w:val="Standardowy1"/>
    <w:uiPriority w:val="99"/>
    <w:rsid w:val="003E5BE4"/>
    <w:rPr>
      <w:rFonts w:ascii="Times New Roman" w:hAnsi="Times New Roman" w:cs="Times New Roman"/>
      <w:sz w:val="24"/>
      <w:szCs w:val="24"/>
    </w:rPr>
  </w:style>
  <w:style w:type="paragraph" w:customStyle="1" w:styleId="Standardowy11">
    <w:name w:val="Standardowy11"/>
    <w:uiPriority w:val="99"/>
    <w:rsid w:val="003E5BE4"/>
    <w:rPr>
      <w:rFonts w:ascii="Times New Roman" w:hAnsi="Times New Roman" w:cs="Times New Roman"/>
      <w:sz w:val="24"/>
      <w:szCs w:val="24"/>
    </w:rPr>
  </w:style>
  <w:style w:type="character" w:customStyle="1" w:styleId="hidden-print">
    <w:name w:val="hidden-print"/>
    <w:basedOn w:val="Domylnaczcionkaakapitu"/>
    <w:uiPriority w:val="99"/>
    <w:rsid w:val="003E5BE4"/>
    <w:rPr>
      <w:rFonts w:ascii="Times New Roman" w:hAnsi="Times New Roman" w:cs="Times New Roman"/>
    </w:rPr>
  </w:style>
  <w:style w:type="character" w:customStyle="1" w:styleId="small">
    <w:name w:val="small"/>
    <w:basedOn w:val="Domylnaczcionkaakapitu"/>
    <w:uiPriority w:val="99"/>
    <w:rsid w:val="003E5BE4"/>
    <w:rPr>
      <w:rFonts w:ascii="Times New Roman" w:hAnsi="Times New Roman" w:cs="Times New Roman"/>
    </w:rPr>
  </w:style>
  <w:style w:type="table" w:styleId="Tabela-Siatka">
    <w:name w:val="Table Grid"/>
    <w:basedOn w:val="Standardowy"/>
    <w:rsid w:val="00AD35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kapitzlistZnak">
    <w:name w:val="Akapit z listą Znak"/>
    <w:aliases w:val="lp1 Znak,Preambuła Znak,CP-UC Znak,CP-Punkty Znak,Bullet List Znak,List - bullets Znak,Equipment Znak,Bullet 1 Znak,List Paragraph Char Char Znak,b1 Znak,Figure_name Znak,Numbered Indented Text Znak,List Paragraph11 Znak,Ref Znak"/>
    <w:link w:val="Akapitzlist"/>
    <w:uiPriority w:val="34"/>
    <w:qFormat/>
    <w:rsid w:val="008E52E5"/>
    <w:rPr>
      <w:rFonts w:ascii="Times New Roman" w:hAnsi="Times New Roman" w:cs="Times New Roman"/>
      <w:sz w:val="20"/>
      <w:szCs w:val="20"/>
    </w:rPr>
  </w:style>
  <w:style w:type="paragraph" w:customStyle="1" w:styleId="msonormalcxspdrugie">
    <w:name w:val="msonormalcxspdrugie"/>
    <w:basedOn w:val="Normalny"/>
    <w:rsid w:val="00846898"/>
    <w:pPr>
      <w:spacing w:before="100" w:beforeAutospacing="1" w:after="100" w:afterAutospacing="1"/>
    </w:pPr>
    <w:rPr>
      <w:rFonts w:eastAsia="Times New Roman" w:cs="Times New Roman"/>
    </w:rPr>
  </w:style>
  <w:style w:type="character" w:customStyle="1" w:styleId="Stylwiadomocie-mail151">
    <w:name w:val="Styl wiadomości e-mail 151"/>
    <w:semiHidden/>
    <w:rsid w:val="00D2731A"/>
    <w:rPr>
      <w:rFonts w:ascii="Arial" w:hAnsi="Arial" w:cs="Arial"/>
      <w:color w:val="auto"/>
      <w:sz w:val="20"/>
      <w:szCs w:val="20"/>
    </w:rPr>
  </w:style>
  <w:style w:type="character" w:customStyle="1" w:styleId="symbol1">
    <w:name w:val="symbol1"/>
    <w:rsid w:val="000B2DC2"/>
    <w:rPr>
      <w:rFonts w:ascii="Courier New" w:hAnsi="Courier New" w:cs="Courier New" w:hint="default"/>
      <w:b/>
      <w:bCs/>
      <w:sz w:val="21"/>
      <w:szCs w:val="21"/>
    </w:rPr>
  </w:style>
  <w:style w:type="character" w:customStyle="1" w:styleId="WW8Num2z0">
    <w:name w:val="WW8Num2z0"/>
    <w:rsid w:val="000B2DC2"/>
    <w:rPr>
      <w:rFonts w:ascii="Times New Roman" w:hAnsi="Times New Roman" w:cs="Times New Roman"/>
    </w:rPr>
  </w:style>
  <w:style w:type="character" w:customStyle="1" w:styleId="eltit1">
    <w:name w:val="eltit1"/>
    <w:rsid w:val="000B2DC2"/>
    <w:rPr>
      <w:rFonts w:ascii="Verdana" w:hAnsi="Verdana" w:hint="default"/>
      <w:color w:val="333366"/>
      <w:sz w:val="20"/>
      <w:szCs w:val="20"/>
    </w:rPr>
  </w:style>
  <w:style w:type="character" w:customStyle="1" w:styleId="WW8Num2z2">
    <w:name w:val="WW8Num2z2"/>
    <w:rsid w:val="000B2DC2"/>
    <w:rPr>
      <w:rFonts w:ascii="Times New Roman" w:hAnsi="Times New Roman"/>
      <w:b w:val="0"/>
      <w:i w:val="0"/>
      <w:sz w:val="24"/>
      <w:szCs w:val="24"/>
      <w:u w:val="none"/>
    </w:rPr>
  </w:style>
  <w:style w:type="character" w:customStyle="1" w:styleId="WW8Num2z4">
    <w:name w:val="WW8Num2z4"/>
    <w:rsid w:val="000B2DC2"/>
    <w:rPr>
      <w:rFonts w:ascii="Courier New" w:hAnsi="Courier New" w:cs="Courier New"/>
    </w:rPr>
  </w:style>
  <w:style w:type="character" w:customStyle="1" w:styleId="WW8Num2z5">
    <w:name w:val="WW8Num2z5"/>
    <w:rsid w:val="000B2DC2"/>
    <w:rPr>
      <w:rFonts w:ascii="Wingdings" w:hAnsi="Wingdings"/>
    </w:rPr>
  </w:style>
  <w:style w:type="character" w:customStyle="1" w:styleId="WW8Num2z6">
    <w:name w:val="WW8Num2z6"/>
    <w:rsid w:val="000B2DC2"/>
    <w:rPr>
      <w:rFonts w:ascii="Symbol" w:hAnsi="Symbol"/>
    </w:rPr>
  </w:style>
  <w:style w:type="character" w:customStyle="1" w:styleId="WW8Num3z0">
    <w:name w:val="WW8Num3z0"/>
    <w:rsid w:val="000B2DC2"/>
    <w:rPr>
      <w:rFonts w:ascii="Symbol" w:hAnsi="Symbol"/>
      <w:sz w:val="18"/>
      <w:szCs w:val="18"/>
    </w:rPr>
  </w:style>
  <w:style w:type="character" w:customStyle="1" w:styleId="WW8Num5z0">
    <w:name w:val="WW8Num5z0"/>
    <w:rsid w:val="000B2DC2"/>
    <w:rPr>
      <w:rFonts w:ascii="Times New Roman" w:hAnsi="Times New Roman"/>
      <w:b w:val="0"/>
      <w:i w:val="0"/>
      <w:sz w:val="24"/>
      <w:szCs w:val="24"/>
      <w:u w:val="none"/>
    </w:rPr>
  </w:style>
  <w:style w:type="character" w:customStyle="1" w:styleId="WW8Num9z2">
    <w:name w:val="WW8Num9z2"/>
    <w:rsid w:val="000B2DC2"/>
    <w:rPr>
      <w:rFonts w:ascii="Times New Roman" w:hAnsi="Times New Roman" w:cs="Times New Roman"/>
    </w:rPr>
  </w:style>
  <w:style w:type="character" w:customStyle="1" w:styleId="WW8Num11z0">
    <w:name w:val="WW8Num11z0"/>
    <w:rsid w:val="000B2DC2"/>
    <w:rPr>
      <w:rFonts w:ascii="Times New Roman" w:hAnsi="Times New Roman" w:cs="Times New Roman"/>
    </w:rPr>
  </w:style>
  <w:style w:type="character" w:customStyle="1" w:styleId="WW8Num15z0">
    <w:name w:val="WW8Num15z0"/>
    <w:rsid w:val="000B2DC2"/>
    <w:rPr>
      <w:rFonts w:ascii="Times New Roman" w:hAnsi="Times New Roman" w:cs="Times New Roman"/>
    </w:rPr>
  </w:style>
  <w:style w:type="character" w:customStyle="1" w:styleId="WW8Num15z1">
    <w:name w:val="WW8Num15z1"/>
    <w:rsid w:val="000B2DC2"/>
    <w:rPr>
      <w:rFonts w:ascii="Courier New" w:hAnsi="Courier New" w:cs="Courier New"/>
    </w:rPr>
  </w:style>
  <w:style w:type="character" w:customStyle="1" w:styleId="WW8Num15z2">
    <w:name w:val="WW8Num15z2"/>
    <w:rsid w:val="000B2DC2"/>
    <w:rPr>
      <w:rFonts w:ascii="Wingdings" w:hAnsi="Wingdings"/>
    </w:rPr>
  </w:style>
  <w:style w:type="character" w:customStyle="1" w:styleId="WW8Num15z3">
    <w:name w:val="WW8Num15z3"/>
    <w:rsid w:val="000B2DC2"/>
    <w:rPr>
      <w:rFonts w:ascii="Symbol" w:hAnsi="Symbol"/>
    </w:rPr>
  </w:style>
  <w:style w:type="character" w:customStyle="1" w:styleId="WW8Num18z0">
    <w:name w:val="WW8Num18z0"/>
    <w:rsid w:val="000B2DC2"/>
    <w:rPr>
      <w:rFonts w:ascii="Times New Roman" w:hAnsi="Times New Roman" w:cs="Times New Roman"/>
    </w:rPr>
  </w:style>
  <w:style w:type="character" w:customStyle="1" w:styleId="WW8Num22z0">
    <w:name w:val="WW8Num22z0"/>
    <w:rsid w:val="000B2DC2"/>
    <w:rPr>
      <w:rFonts w:ascii="Times New Roman" w:hAnsi="Times New Roman" w:cs="Times New Roman"/>
    </w:rPr>
  </w:style>
  <w:style w:type="character" w:customStyle="1" w:styleId="WW-Absatz-Standardschriftart">
    <w:name w:val="WW-Absatz-Standardschriftart"/>
    <w:rsid w:val="000B2DC2"/>
  </w:style>
  <w:style w:type="character" w:customStyle="1" w:styleId="WW-WW8Num2z0">
    <w:name w:val="WW-WW8Num2z0"/>
    <w:rsid w:val="000B2DC2"/>
    <w:rPr>
      <w:rFonts w:ascii="Times New Roman" w:hAnsi="Times New Roman" w:cs="Times New Roman"/>
    </w:rPr>
  </w:style>
  <w:style w:type="character" w:customStyle="1" w:styleId="WW-WW8Num2z2">
    <w:name w:val="WW-WW8Num2z2"/>
    <w:rsid w:val="000B2DC2"/>
    <w:rPr>
      <w:rFonts w:ascii="Times New Roman" w:hAnsi="Times New Roman"/>
      <w:b w:val="0"/>
      <w:i w:val="0"/>
      <w:sz w:val="24"/>
      <w:szCs w:val="24"/>
      <w:u w:val="none"/>
    </w:rPr>
  </w:style>
  <w:style w:type="character" w:customStyle="1" w:styleId="WW-WW8Num2z4">
    <w:name w:val="WW-WW8Num2z4"/>
    <w:rsid w:val="000B2DC2"/>
    <w:rPr>
      <w:rFonts w:ascii="Courier New" w:hAnsi="Courier New" w:cs="Courier New"/>
    </w:rPr>
  </w:style>
  <w:style w:type="character" w:customStyle="1" w:styleId="WW-WW8Num2z5">
    <w:name w:val="WW-WW8Num2z5"/>
    <w:rsid w:val="000B2DC2"/>
    <w:rPr>
      <w:rFonts w:ascii="Wingdings" w:hAnsi="Wingdings"/>
    </w:rPr>
  </w:style>
  <w:style w:type="character" w:customStyle="1" w:styleId="WW-WW8Num2z6">
    <w:name w:val="WW-WW8Num2z6"/>
    <w:rsid w:val="000B2DC2"/>
    <w:rPr>
      <w:rFonts w:ascii="Symbol" w:hAnsi="Symbol"/>
    </w:rPr>
  </w:style>
  <w:style w:type="character" w:customStyle="1" w:styleId="WW-WW8Num3z0">
    <w:name w:val="WW-WW8Num3z0"/>
    <w:rsid w:val="000B2DC2"/>
    <w:rPr>
      <w:rFonts w:ascii="Symbol" w:hAnsi="Symbol"/>
      <w:sz w:val="18"/>
      <w:szCs w:val="18"/>
    </w:rPr>
  </w:style>
  <w:style w:type="character" w:customStyle="1" w:styleId="WW-WW8Num5z0">
    <w:name w:val="WW-WW8Num5z0"/>
    <w:rsid w:val="000B2DC2"/>
    <w:rPr>
      <w:rFonts w:ascii="Times New Roman" w:hAnsi="Times New Roman"/>
      <w:b w:val="0"/>
      <w:i w:val="0"/>
      <w:sz w:val="24"/>
      <w:szCs w:val="24"/>
      <w:u w:val="none"/>
    </w:rPr>
  </w:style>
  <w:style w:type="character" w:customStyle="1" w:styleId="WW-WW8Num9z2">
    <w:name w:val="WW-WW8Num9z2"/>
    <w:rsid w:val="000B2DC2"/>
    <w:rPr>
      <w:rFonts w:ascii="Times New Roman" w:hAnsi="Times New Roman" w:cs="Times New Roman"/>
    </w:rPr>
  </w:style>
  <w:style w:type="character" w:customStyle="1" w:styleId="WW-WW8Num11z0">
    <w:name w:val="WW-WW8Num11z0"/>
    <w:rsid w:val="000B2DC2"/>
    <w:rPr>
      <w:rFonts w:ascii="Times New Roman" w:hAnsi="Times New Roman" w:cs="Times New Roman"/>
    </w:rPr>
  </w:style>
  <w:style w:type="character" w:customStyle="1" w:styleId="WW-WW8Num15z0">
    <w:name w:val="WW-WW8Num15z0"/>
    <w:rsid w:val="000B2DC2"/>
    <w:rPr>
      <w:rFonts w:ascii="Times New Roman" w:hAnsi="Times New Roman" w:cs="Times New Roman"/>
    </w:rPr>
  </w:style>
  <w:style w:type="character" w:customStyle="1" w:styleId="WW-WW8Num15z1">
    <w:name w:val="WW-WW8Num15z1"/>
    <w:rsid w:val="000B2DC2"/>
    <w:rPr>
      <w:rFonts w:ascii="Courier New" w:hAnsi="Courier New" w:cs="Courier New"/>
    </w:rPr>
  </w:style>
  <w:style w:type="character" w:customStyle="1" w:styleId="WW-WW8Num15z2">
    <w:name w:val="WW-WW8Num15z2"/>
    <w:rsid w:val="000B2DC2"/>
    <w:rPr>
      <w:rFonts w:ascii="Wingdings" w:hAnsi="Wingdings"/>
    </w:rPr>
  </w:style>
  <w:style w:type="character" w:customStyle="1" w:styleId="WW-WW8Num15z3">
    <w:name w:val="WW-WW8Num15z3"/>
    <w:rsid w:val="000B2DC2"/>
    <w:rPr>
      <w:rFonts w:ascii="Symbol" w:hAnsi="Symbol"/>
    </w:rPr>
  </w:style>
  <w:style w:type="character" w:customStyle="1" w:styleId="WW-WW8Num18z0">
    <w:name w:val="WW-WW8Num18z0"/>
    <w:rsid w:val="000B2DC2"/>
    <w:rPr>
      <w:rFonts w:ascii="Times New Roman" w:hAnsi="Times New Roman" w:cs="Times New Roman"/>
    </w:rPr>
  </w:style>
  <w:style w:type="character" w:customStyle="1" w:styleId="WW-WW8Num22z0">
    <w:name w:val="WW-WW8Num22z0"/>
    <w:rsid w:val="000B2DC2"/>
    <w:rPr>
      <w:rFonts w:ascii="Times New Roman" w:hAnsi="Times New Roman" w:cs="Times New Roman"/>
    </w:rPr>
  </w:style>
  <w:style w:type="character" w:customStyle="1" w:styleId="WW-Absatz-Standardschriftart1">
    <w:name w:val="WW-Absatz-Standardschriftart1"/>
    <w:rsid w:val="000B2DC2"/>
  </w:style>
  <w:style w:type="character" w:customStyle="1" w:styleId="WW-WW8Num2z01">
    <w:name w:val="WW-WW8Num2z01"/>
    <w:rsid w:val="000B2DC2"/>
    <w:rPr>
      <w:rFonts w:ascii="Times New Roman" w:hAnsi="Times New Roman" w:cs="Times New Roman"/>
    </w:rPr>
  </w:style>
  <w:style w:type="character" w:customStyle="1" w:styleId="WW-WW8Num2z21">
    <w:name w:val="WW-WW8Num2z21"/>
    <w:rsid w:val="000B2DC2"/>
    <w:rPr>
      <w:rFonts w:ascii="Times New Roman" w:hAnsi="Times New Roman"/>
      <w:b w:val="0"/>
      <w:i w:val="0"/>
      <w:sz w:val="24"/>
      <w:szCs w:val="24"/>
      <w:u w:val="none"/>
    </w:rPr>
  </w:style>
  <w:style w:type="character" w:customStyle="1" w:styleId="WW-WW8Num2z41">
    <w:name w:val="WW-WW8Num2z41"/>
    <w:rsid w:val="000B2DC2"/>
    <w:rPr>
      <w:rFonts w:ascii="Courier New" w:hAnsi="Courier New" w:cs="Courier New"/>
    </w:rPr>
  </w:style>
  <w:style w:type="character" w:customStyle="1" w:styleId="WW-WW8Num2z51">
    <w:name w:val="WW-WW8Num2z51"/>
    <w:rsid w:val="000B2DC2"/>
    <w:rPr>
      <w:rFonts w:ascii="Wingdings" w:hAnsi="Wingdings"/>
    </w:rPr>
  </w:style>
  <w:style w:type="character" w:customStyle="1" w:styleId="WW-WW8Num2z61">
    <w:name w:val="WW-WW8Num2z61"/>
    <w:rsid w:val="000B2DC2"/>
    <w:rPr>
      <w:rFonts w:ascii="Symbol" w:hAnsi="Symbol"/>
    </w:rPr>
  </w:style>
  <w:style w:type="character" w:customStyle="1" w:styleId="WW-WW8Num3z01">
    <w:name w:val="WW-WW8Num3z01"/>
    <w:rsid w:val="000B2DC2"/>
    <w:rPr>
      <w:rFonts w:ascii="Symbol" w:hAnsi="Symbol"/>
      <w:sz w:val="18"/>
      <w:szCs w:val="18"/>
    </w:rPr>
  </w:style>
  <w:style w:type="character" w:customStyle="1" w:styleId="WW-WW8Num5z01">
    <w:name w:val="WW-WW8Num5z01"/>
    <w:rsid w:val="000B2DC2"/>
    <w:rPr>
      <w:rFonts w:ascii="Times New Roman" w:hAnsi="Times New Roman"/>
      <w:b w:val="0"/>
      <w:i w:val="0"/>
      <w:sz w:val="24"/>
      <w:szCs w:val="24"/>
      <w:u w:val="none"/>
    </w:rPr>
  </w:style>
  <w:style w:type="character" w:customStyle="1" w:styleId="WW-WW8Num9z21">
    <w:name w:val="WW-WW8Num9z21"/>
    <w:rsid w:val="000B2DC2"/>
    <w:rPr>
      <w:rFonts w:ascii="Times New Roman" w:hAnsi="Times New Roman" w:cs="Times New Roman"/>
    </w:rPr>
  </w:style>
  <w:style w:type="character" w:customStyle="1" w:styleId="WW-WW8Num11z01">
    <w:name w:val="WW-WW8Num11z01"/>
    <w:rsid w:val="000B2DC2"/>
    <w:rPr>
      <w:rFonts w:ascii="Times New Roman" w:hAnsi="Times New Roman" w:cs="Times New Roman"/>
    </w:rPr>
  </w:style>
  <w:style w:type="character" w:customStyle="1" w:styleId="WW-WW8Num15z01">
    <w:name w:val="WW-WW8Num15z01"/>
    <w:rsid w:val="000B2DC2"/>
    <w:rPr>
      <w:rFonts w:ascii="Times New Roman" w:hAnsi="Times New Roman" w:cs="Times New Roman"/>
    </w:rPr>
  </w:style>
  <w:style w:type="character" w:customStyle="1" w:styleId="WW-WW8Num15z11">
    <w:name w:val="WW-WW8Num15z11"/>
    <w:rsid w:val="000B2DC2"/>
    <w:rPr>
      <w:rFonts w:ascii="Courier New" w:hAnsi="Courier New" w:cs="Courier New"/>
    </w:rPr>
  </w:style>
  <w:style w:type="character" w:customStyle="1" w:styleId="WW-WW8Num15z21">
    <w:name w:val="WW-WW8Num15z21"/>
    <w:rsid w:val="000B2DC2"/>
    <w:rPr>
      <w:rFonts w:ascii="Wingdings" w:hAnsi="Wingdings"/>
    </w:rPr>
  </w:style>
  <w:style w:type="character" w:customStyle="1" w:styleId="WW-WW8Num15z31">
    <w:name w:val="WW-WW8Num15z31"/>
    <w:rsid w:val="000B2DC2"/>
    <w:rPr>
      <w:rFonts w:ascii="Symbol" w:hAnsi="Symbol"/>
    </w:rPr>
  </w:style>
  <w:style w:type="character" w:customStyle="1" w:styleId="WW-WW8Num18z01">
    <w:name w:val="WW-WW8Num18z01"/>
    <w:rsid w:val="000B2DC2"/>
    <w:rPr>
      <w:rFonts w:ascii="Times New Roman" w:hAnsi="Times New Roman" w:cs="Times New Roman"/>
    </w:rPr>
  </w:style>
  <w:style w:type="character" w:customStyle="1" w:styleId="WW-WW8Num22z01">
    <w:name w:val="WW-WW8Num22z01"/>
    <w:rsid w:val="000B2DC2"/>
    <w:rPr>
      <w:rFonts w:ascii="Times New Roman" w:hAnsi="Times New Roman" w:cs="Times New Roman"/>
    </w:rPr>
  </w:style>
  <w:style w:type="character" w:customStyle="1" w:styleId="WW-Domylnaczcionkaakapitu">
    <w:name w:val="WW-Domyślna czcionka akapitu"/>
    <w:rsid w:val="000B2DC2"/>
  </w:style>
  <w:style w:type="character" w:customStyle="1" w:styleId="WW-WW8Num2z011">
    <w:name w:val="WW-WW8Num2z011"/>
    <w:rsid w:val="000B2DC2"/>
    <w:rPr>
      <w:rFonts w:ascii="Times New Roman" w:hAnsi="Times New Roman" w:cs="Times New Roman"/>
    </w:rPr>
  </w:style>
  <w:style w:type="character" w:customStyle="1" w:styleId="WW-WW8Num2z211">
    <w:name w:val="WW-WW8Num2z211"/>
    <w:rsid w:val="000B2DC2"/>
    <w:rPr>
      <w:rFonts w:ascii="Times New Roman" w:hAnsi="Times New Roman"/>
      <w:b w:val="0"/>
      <w:i w:val="0"/>
      <w:sz w:val="24"/>
      <w:szCs w:val="24"/>
      <w:u w:val="none"/>
    </w:rPr>
  </w:style>
  <w:style w:type="character" w:customStyle="1" w:styleId="WW-WW8Num2z411">
    <w:name w:val="WW-WW8Num2z411"/>
    <w:rsid w:val="000B2DC2"/>
    <w:rPr>
      <w:rFonts w:ascii="Courier New" w:hAnsi="Courier New" w:cs="Courier New"/>
    </w:rPr>
  </w:style>
  <w:style w:type="character" w:customStyle="1" w:styleId="WW-WW8Num2z511">
    <w:name w:val="WW-WW8Num2z511"/>
    <w:rsid w:val="000B2DC2"/>
    <w:rPr>
      <w:rFonts w:ascii="Wingdings" w:hAnsi="Wingdings"/>
    </w:rPr>
  </w:style>
  <w:style w:type="character" w:customStyle="1" w:styleId="WW-WW8Num2z611">
    <w:name w:val="WW-WW8Num2z611"/>
    <w:rsid w:val="000B2DC2"/>
    <w:rPr>
      <w:rFonts w:ascii="Symbol" w:hAnsi="Symbol"/>
    </w:rPr>
  </w:style>
  <w:style w:type="character" w:customStyle="1" w:styleId="WW-WW8Num3z011">
    <w:name w:val="WW-WW8Num3z011"/>
    <w:rsid w:val="000B2DC2"/>
    <w:rPr>
      <w:rFonts w:ascii="Symbol" w:hAnsi="Symbol"/>
      <w:sz w:val="18"/>
      <w:szCs w:val="18"/>
    </w:rPr>
  </w:style>
  <w:style w:type="character" w:customStyle="1" w:styleId="WW-WW8Num5z011">
    <w:name w:val="WW-WW8Num5z011"/>
    <w:rsid w:val="000B2DC2"/>
    <w:rPr>
      <w:rFonts w:ascii="Times New Roman" w:hAnsi="Times New Roman"/>
      <w:b w:val="0"/>
      <w:i w:val="0"/>
      <w:sz w:val="24"/>
      <w:szCs w:val="24"/>
      <w:u w:val="none"/>
    </w:rPr>
  </w:style>
  <w:style w:type="character" w:customStyle="1" w:styleId="WW-WW8Num9z211">
    <w:name w:val="WW-WW8Num9z211"/>
    <w:rsid w:val="000B2DC2"/>
    <w:rPr>
      <w:rFonts w:ascii="Times New Roman" w:hAnsi="Times New Roman" w:cs="Times New Roman"/>
    </w:rPr>
  </w:style>
  <w:style w:type="character" w:customStyle="1" w:styleId="WW-WW8Num11z011">
    <w:name w:val="WW-WW8Num11z011"/>
    <w:rsid w:val="000B2DC2"/>
    <w:rPr>
      <w:rFonts w:ascii="Times New Roman" w:hAnsi="Times New Roman" w:cs="Times New Roman"/>
    </w:rPr>
  </w:style>
  <w:style w:type="character" w:customStyle="1" w:styleId="WW-WW8Num15z011">
    <w:name w:val="WW-WW8Num15z011"/>
    <w:rsid w:val="000B2DC2"/>
    <w:rPr>
      <w:rFonts w:ascii="Times New Roman" w:hAnsi="Times New Roman" w:cs="Times New Roman"/>
    </w:rPr>
  </w:style>
  <w:style w:type="character" w:customStyle="1" w:styleId="WW-WW8Num15z111">
    <w:name w:val="WW-WW8Num15z111"/>
    <w:rsid w:val="000B2DC2"/>
    <w:rPr>
      <w:rFonts w:ascii="Courier New" w:hAnsi="Courier New" w:cs="Courier New"/>
    </w:rPr>
  </w:style>
  <w:style w:type="character" w:customStyle="1" w:styleId="WW-WW8Num15z211">
    <w:name w:val="WW-WW8Num15z211"/>
    <w:rsid w:val="000B2DC2"/>
    <w:rPr>
      <w:rFonts w:ascii="Wingdings" w:hAnsi="Wingdings"/>
    </w:rPr>
  </w:style>
  <w:style w:type="character" w:customStyle="1" w:styleId="WW-WW8Num15z311">
    <w:name w:val="WW-WW8Num15z311"/>
    <w:rsid w:val="000B2DC2"/>
    <w:rPr>
      <w:rFonts w:ascii="Symbol" w:hAnsi="Symbol"/>
    </w:rPr>
  </w:style>
  <w:style w:type="character" w:customStyle="1" w:styleId="WW-WW8Num18z011">
    <w:name w:val="WW-WW8Num18z011"/>
    <w:rsid w:val="000B2DC2"/>
    <w:rPr>
      <w:rFonts w:ascii="Times New Roman" w:hAnsi="Times New Roman" w:cs="Times New Roman"/>
    </w:rPr>
  </w:style>
  <w:style w:type="character" w:customStyle="1" w:styleId="WW-WW8Num22z011">
    <w:name w:val="WW-WW8Num22z011"/>
    <w:rsid w:val="000B2DC2"/>
    <w:rPr>
      <w:rFonts w:ascii="Times New Roman" w:hAnsi="Times New Roman" w:cs="Times New Roman"/>
    </w:rPr>
  </w:style>
  <w:style w:type="character" w:customStyle="1" w:styleId="WW-Absatz-Standardschriftart11">
    <w:name w:val="WW-Absatz-Standardschriftart11"/>
    <w:rsid w:val="000B2DC2"/>
  </w:style>
  <w:style w:type="character" w:customStyle="1" w:styleId="WW-WW8Num2z0111">
    <w:name w:val="WW-WW8Num2z0111"/>
    <w:rsid w:val="000B2DC2"/>
    <w:rPr>
      <w:rFonts w:ascii="Times New Roman" w:hAnsi="Times New Roman" w:cs="Times New Roman"/>
    </w:rPr>
  </w:style>
  <w:style w:type="character" w:customStyle="1" w:styleId="WW-WW8Num2z2111">
    <w:name w:val="WW-WW8Num2z2111"/>
    <w:rsid w:val="000B2DC2"/>
    <w:rPr>
      <w:rFonts w:ascii="Times New Roman" w:hAnsi="Times New Roman"/>
      <w:b w:val="0"/>
      <w:i w:val="0"/>
      <w:sz w:val="24"/>
      <w:szCs w:val="24"/>
      <w:u w:val="none"/>
    </w:rPr>
  </w:style>
  <w:style w:type="character" w:customStyle="1" w:styleId="WW-WW8Num2z4111">
    <w:name w:val="WW-WW8Num2z4111"/>
    <w:rsid w:val="000B2DC2"/>
    <w:rPr>
      <w:rFonts w:ascii="Courier New" w:hAnsi="Courier New" w:cs="Courier New"/>
    </w:rPr>
  </w:style>
  <w:style w:type="character" w:customStyle="1" w:styleId="WW-WW8Num2z5111">
    <w:name w:val="WW-WW8Num2z5111"/>
    <w:rsid w:val="000B2DC2"/>
    <w:rPr>
      <w:rFonts w:ascii="Wingdings" w:hAnsi="Wingdings"/>
    </w:rPr>
  </w:style>
  <w:style w:type="character" w:customStyle="1" w:styleId="WW-WW8Num2z6111">
    <w:name w:val="WW-WW8Num2z6111"/>
    <w:rsid w:val="000B2DC2"/>
    <w:rPr>
      <w:rFonts w:ascii="Symbol" w:hAnsi="Symbol"/>
    </w:rPr>
  </w:style>
  <w:style w:type="character" w:customStyle="1" w:styleId="WW-WW8Num3z0111">
    <w:name w:val="WW-WW8Num3z0111"/>
    <w:rsid w:val="000B2DC2"/>
    <w:rPr>
      <w:rFonts w:ascii="Symbol" w:hAnsi="Symbol"/>
      <w:sz w:val="18"/>
      <w:szCs w:val="18"/>
    </w:rPr>
  </w:style>
  <w:style w:type="character" w:customStyle="1" w:styleId="WW-WW8Num5z0111">
    <w:name w:val="WW-WW8Num5z0111"/>
    <w:rsid w:val="000B2DC2"/>
    <w:rPr>
      <w:rFonts w:ascii="Times New Roman" w:hAnsi="Times New Roman"/>
      <w:b w:val="0"/>
      <w:i w:val="0"/>
      <w:sz w:val="24"/>
      <w:szCs w:val="24"/>
      <w:u w:val="none"/>
    </w:rPr>
  </w:style>
  <w:style w:type="character" w:customStyle="1" w:styleId="WW-WW8Num9z2111">
    <w:name w:val="WW-WW8Num9z2111"/>
    <w:rsid w:val="000B2DC2"/>
    <w:rPr>
      <w:rFonts w:ascii="Times New Roman" w:hAnsi="Times New Roman" w:cs="Times New Roman"/>
    </w:rPr>
  </w:style>
  <w:style w:type="character" w:customStyle="1" w:styleId="WW-WW8Num11z0111">
    <w:name w:val="WW-WW8Num11z0111"/>
    <w:rsid w:val="000B2DC2"/>
    <w:rPr>
      <w:rFonts w:ascii="Times New Roman" w:hAnsi="Times New Roman" w:cs="Times New Roman"/>
    </w:rPr>
  </w:style>
  <w:style w:type="character" w:customStyle="1" w:styleId="WW-WW8Num15z0111">
    <w:name w:val="WW-WW8Num15z0111"/>
    <w:rsid w:val="000B2DC2"/>
    <w:rPr>
      <w:rFonts w:ascii="Times New Roman" w:hAnsi="Times New Roman" w:cs="Times New Roman"/>
    </w:rPr>
  </w:style>
  <w:style w:type="character" w:customStyle="1" w:styleId="WW-WW8Num15z1111">
    <w:name w:val="WW-WW8Num15z1111"/>
    <w:rsid w:val="000B2DC2"/>
    <w:rPr>
      <w:rFonts w:ascii="Courier New" w:hAnsi="Courier New" w:cs="Courier New"/>
    </w:rPr>
  </w:style>
  <w:style w:type="character" w:customStyle="1" w:styleId="WW-WW8Num15z2111">
    <w:name w:val="WW-WW8Num15z2111"/>
    <w:rsid w:val="000B2DC2"/>
    <w:rPr>
      <w:rFonts w:ascii="Wingdings" w:hAnsi="Wingdings"/>
    </w:rPr>
  </w:style>
  <w:style w:type="character" w:customStyle="1" w:styleId="WW-WW8Num15z3111">
    <w:name w:val="WW-WW8Num15z3111"/>
    <w:rsid w:val="000B2DC2"/>
    <w:rPr>
      <w:rFonts w:ascii="Symbol" w:hAnsi="Symbol"/>
    </w:rPr>
  </w:style>
  <w:style w:type="character" w:customStyle="1" w:styleId="WW-WW8Num18z0111">
    <w:name w:val="WW-WW8Num18z0111"/>
    <w:rsid w:val="000B2DC2"/>
    <w:rPr>
      <w:rFonts w:ascii="Times New Roman" w:hAnsi="Times New Roman" w:cs="Times New Roman"/>
    </w:rPr>
  </w:style>
  <w:style w:type="character" w:customStyle="1" w:styleId="WW8Num23z0">
    <w:name w:val="WW8Num23z0"/>
    <w:rsid w:val="000B2DC2"/>
    <w:rPr>
      <w:rFonts w:ascii="Times New Roman" w:hAnsi="Times New Roman" w:cs="Times New Roman"/>
    </w:rPr>
  </w:style>
  <w:style w:type="character" w:customStyle="1" w:styleId="WW-Absatz-Standardschriftart111">
    <w:name w:val="WW-Absatz-Standardschriftart111"/>
    <w:rsid w:val="000B2DC2"/>
  </w:style>
  <w:style w:type="character" w:customStyle="1" w:styleId="WW-WW8Num2z01111">
    <w:name w:val="WW-WW8Num2z01111"/>
    <w:rsid w:val="000B2DC2"/>
    <w:rPr>
      <w:rFonts w:ascii="Times New Roman" w:hAnsi="Times New Roman" w:cs="Times New Roman"/>
    </w:rPr>
  </w:style>
  <w:style w:type="character" w:customStyle="1" w:styleId="WW-WW8Num2z21111">
    <w:name w:val="WW-WW8Num2z21111"/>
    <w:rsid w:val="000B2DC2"/>
    <w:rPr>
      <w:rFonts w:ascii="Times New Roman" w:hAnsi="Times New Roman"/>
      <w:b w:val="0"/>
      <w:i w:val="0"/>
      <w:sz w:val="24"/>
      <w:szCs w:val="24"/>
      <w:u w:val="none"/>
    </w:rPr>
  </w:style>
  <w:style w:type="character" w:customStyle="1" w:styleId="WW-WW8Num2z41111">
    <w:name w:val="WW-WW8Num2z41111"/>
    <w:rsid w:val="000B2DC2"/>
    <w:rPr>
      <w:rFonts w:ascii="Courier New" w:hAnsi="Courier New" w:cs="Courier New"/>
    </w:rPr>
  </w:style>
  <w:style w:type="character" w:customStyle="1" w:styleId="WW-WW8Num2z51111">
    <w:name w:val="WW-WW8Num2z51111"/>
    <w:rsid w:val="000B2DC2"/>
    <w:rPr>
      <w:rFonts w:ascii="Wingdings" w:hAnsi="Wingdings"/>
    </w:rPr>
  </w:style>
  <w:style w:type="character" w:customStyle="1" w:styleId="WW-WW8Num2z61111">
    <w:name w:val="WW-WW8Num2z61111"/>
    <w:rsid w:val="000B2DC2"/>
    <w:rPr>
      <w:rFonts w:ascii="Symbol" w:hAnsi="Symbol"/>
    </w:rPr>
  </w:style>
  <w:style w:type="character" w:customStyle="1" w:styleId="WW-WW8Num3z01111">
    <w:name w:val="WW-WW8Num3z01111"/>
    <w:rsid w:val="000B2DC2"/>
    <w:rPr>
      <w:rFonts w:ascii="Symbol" w:hAnsi="Symbol"/>
      <w:sz w:val="18"/>
      <w:szCs w:val="18"/>
    </w:rPr>
  </w:style>
  <w:style w:type="character" w:customStyle="1" w:styleId="WW-WW8Num5z01111">
    <w:name w:val="WW-WW8Num5z01111"/>
    <w:rsid w:val="000B2DC2"/>
    <w:rPr>
      <w:rFonts w:ascii="Times New Roman" w:hAnsi="Times New Roman"/>
      <w:b w:val="0"/>
      <w:i w:val="0"/>
      <w:sz w:val="24"/>
      <w:szCs w:val="24"/>
      <w:u w:val="none"/>
    </w:rPr>
  </w:style>
  <w:style w:type="character" w:customStyle="1" w:styleId="WW-WW8Num9z21111">
    <w:name w:val="WW-WW8Num9z21111"/>
    <w:rsid w:val="000B2DC2"/>
    <w:rPr>
      <w:rFonts w:ascii="Times New Roman" w:hAnsi="Times New Roman" w:cs="Times New Roman"/>
    </w:rPr>
  </w:style>
  <w:style w:type="character" w:customStyle="1" w:styleId="WW-WW8Num11z01111">
    <w:name w:val="WW-WW8Num11z01111"/>
    <w:rsid w:val="000B2DC2"/>
    <w:rPr>
      <w:rFonts w:ascii="Times New Roman" w:hAnsi="Times New Roman" w:cs="Times New Roman"/>
    </w:rPr>
  </w:style>
  <w:style w:type="character" w:customStyle="1" w:styleId="WW-WW8Num15z01111">
    <w:name w:val="WW-WW8Num15z01111"/>
    <w:rsid w:val="000B2DC2"/>
    <w:rPr>
      <w:rFonts w:ascii="Times New Roman" w:hAnsi="Times New Roman" w:cs="Times New Roman"/>
    </w:rPr>
  </w:style>
  <w:style w:type="character" w:customStyle="1" w:styleId="WW-WW8Num15z11111">
    <w:name w:val="WW-WW8Num15z11111"/>
    <w:rsid w:val="000B2DC2"/>
    <w:rPr>
      <w:rFonts w:ascii="Courier New" w:hAnsi="Courier New" w:cs="Courier New"/>
    </w:rPr>
  </w:style>
  <w:style w:type="character" w:customStyle="1" w:styleId="WW-WW8Num15z21111">
    <w:name w:val="WW-WW8Num15z21111"/>
    <w:rsid w:val="000B2DC2"/>
    <w:rPr>
      <w:rFonts w:ascii="Wingdings" w:hAnsi="Wingdings"/>
    </w:rPr>
  </w:style>
  <w:style w:type="character" w:customStyle="1" w:styleId="WW-WW8Num15z31111">
    <w:name w:val="WW-WW8Num15z31111"/>
    <w:rsid w:val="000B2DC2"/>
    <w:rPr>
      <w:rFonts w:ascii="Symbol" w:hAnsi="Symbol"/>
    </w:rPr>
  </w:style>
  <w:style w:type="character" w:customStyle="1" w:styleId="WW-WW8Num18z01111">
    <w:name w:val="WW-WW8Num18z01111"/>
    <w:rsid w:val="000B2DC2"/>
    <w:rPr>
      <w:rFonts w:ascii="Times New Roman" w:hAnsi="Times New Roman" w:cs="Times New Roman"/>
    </w:rPr>
  </w:style>
  <w:style w:type="character" w:customStyle="1" w:styleId="WW-WW8Num23z0">
    <w:name w:val="WW-WW8Num23z0"/>
    <w:rsid w:val="000B2DC2"/>
    <w:rPr>
      <w:rFonts w:ascii="Times New Roman" w:hAnsi="Times New Roman" w:cs="Times New Roman"/>
    </w:rPr>
  </w:style>
  <w:style w:type="character" w:customStyle="1" w:styleId="WW-Absatz-Standardschriftart1111">
    <w:name w:val="WW-Absatz-Standardschriftart1111"/>
    <w:rsid w:val="000B2DC2"/>
  </w:style>
  <w:style w:type="character" w:customStyle="1" w:styleId="WW-WW8Num2z011111">
    <w:name w:val="WW-WW8Num2z011111"/>
    <w:rsid w:val="000B2DC2"/>
    <w:rPr>
      <w:rFonts w:ascii="Times New Roman" w:hAnsi="Times New Roman"/>
      <w:b w:val="0"/>
      <w:i w:val="0"/>
      <w:sz w:val="24"/>
      <w:szCs w:val="24"/>
      <w:u w:val="none"/>
    </w:rPr>
  </w:style>
  <w:style w:type="character" w:customStyle="1" w:styleId="WW-WW8Num3z011111">
    <w:name w:val="WW-WW8Num3z011111"/>
    <w:rsid w:val="000B2DC2"/>
    <w:rPr>
      <w:rFonts w:ascii="Times New Roman" w:hAnsi="Times New Roman" w:cs="Times New Roman"/>
    </w:rPr>
  </w:style>
  <w:style w:type="character" w:customStyle="1" w:styleId="WW8Num3z4">
    <w:name w:val="WW8Num3z4"/>
    <w:rsid w:val="000B2DC2"/>
    <w:rPr>
      <w:rFonts w:ascii="Courier New" w:hAnsi="Courier New" w:cs="Courier New"/>
    </w:rPr>
  </w:style>
  <w:style w:type="character" w:customStyle="1" w:styleId="WW8Num3z5">
    <w:name w:val="WW8Num3z5"/>
    <w:rsid w:val="000B2DC2"/>
    <w:rPr>
      <w:rFonts w:ascii="Wingdings" w:hAnsi="Wingdings"/>
    </w:rPr>
  </w:style>
  <w:style w:type="character" w:customStyle="1" w:styleId="WW8Num3z6">
    <w:name w:val="WW8Num3z6"/>
    <w:rsid w:val="000B2DC2"/>
    <w:rPr>
      <w:rFonts w:ascii="Symbol" w:hAnsi="Symbol"/>
    </w:rPr>
  </w:style>
  <w:style w:type="character" w:customStyle="1" w:styleId="WW8Num4z2">
    <w:name w:val="WW8Num4z2"/>
    <w:rsid w:val="000B2DC2"/>
    <w:rPr>
      <w:rFonts w:ascii="Times New Roman" w:hAnsi="Times New Roman" w:cs="Times New Roman"/>
    </w:rPr>
  </w:style>
  <w:style w:type="character" w:customStyle="1" w:styleId="WW8Num10z0">
    <w:name w:val="WW8Num10z0"/>
    <w:rsid w:val="000B2DC2"/>
    <w:rPr>
      <w:rFonts w:ascii="Times New Roman" w:hAnsi="Times New Roman" w:cs="Times New Roman"/>
    </w:rPr>
  </w:style>
  <w:style w:type="character" w:customStyle="1" w:styleId="WW8Num10z2">
    <w:name w:val="WW8Num10z2"/>
    <w:rsid w:val="000B2DC2"/>
    <w:rPr>
      <w:rFonts w:ascii="Times New Roman" w:hAnsi="Times New Roman"/>
      <w:b w:val="0"/>
      <w:i w:val="0"/>
      <w:sz w:val="24"/>
      <w:szCs w:val="24"/>
      <w:u w:val="none"/>
    </w:rPr>
  </w:style>
  <w:style w:type="character" w:customStyle="1" w:styleId="WW8Num10z4">
    <w:name w:val="WW8Num10z4"/>
    <w:rsid w:val="000B2DC2"/>
    <w:rPr>
      <w:rFonts w:ascii="Courier New" w:hAnsi="Courier New" w:cs="Courier New"/>
    </w:rPr>
  </w:style>
  <w:style w:type="character" w:customStyle="1" w:styleId="WW8Num10z5">
    <w:name w:val="WW8Num10z5"/>
    <w:rsid w:val="000B2DC2"/>
    <w:rPr>
      <w:rFonts w:ascii="Wingdings" w:hAnsi="Wingdings"/>
    </w:rPr>
  </w:style>
  <w:style w:type="character" w:customStyle="1" w:styleId="WW8Num10z6">
    <w:name w:val="WW8Num10z6"/>
    <w:rsid w:val="000B2DC2"/>
    <w:rPr>
      <w:rFonts w:ascii="Symbol" w:hAnsi="Symbol"/>
    </w:rPr>
  </w:style>
  <w:style w:type="character" w:customStyle="1" w:styleId="WW8Num12z0">
    <w:name w:val="WW8Num12z0"/>
    <w:rsid w:val="000B2DC2"/>
    <w:rPr>
      <w:rFonts w:ascii="Symbol" w:hAnsi="Symbol"/>
      <w:sz w:val="18"/>
      <w:szCs w:val="18"/>
    </w:rPr>
  </w:style>
  <w:style w:type="character" w:customStyle="1" w:styleId="WW8Num12z1">
    <w:name w:val="WW8Num12z1"/>
    <w:rsid w:val="000B2DC2"/>
    <w:rPr>
      <w:rFonts w:ascii="Courier New" w:hAnsi="Courier New" w:cs="Courier New"/>
    </w:rPr>
  </w:style>
  <w:style w:type="character" w:customStyle="1" w:styleId="WW8Num12z2">
    <w:name w:val="WW8Num12z2"/>
    <w:rsid w:val="000B2DC2"/>
    <w:rPr>
      <w:rFonts w:ascii="Wingdings" w:hAnsi="Wingdings"/>
    </w:rPr>
  </w:style>
  <w:style w:type="character" w:customStyle="1" w:styleId="WW8Num12z3">
    <w:name w:val="WW8Num12z3"/>
    <w:rsid w:val="000B2DC2"/>
    <w:rPr>
      <w:rFonts w:ascii="Symbol" w:hAnsi="Symbol"/>
    </w:rPr>
  </w:style>
  <w:style w:type="character" w:customStyle="1" w:styleId="WW8Num14z0">
    <w:name w:val="WW8Num14z0"/>
    <w:rsid w:val="000B2DC2"/>
    <w:rPr>
      <w:rFonts w:ascii="Times New Roman" w:hAnsi="Times New Roman"/>
      <w:b w:val="0"/>
      <w:i w:val="0"/>
      <w:sz w:val="24"/>
      <w:szCs w:val="24"/>
      <w:u w:val="none"/>
    </w:rPr>
  </w:style>
  <w:style w:type="character" w:customStyle="1" w:styleId="WW-WW8Num15z011111">
    <w:name w:val="WW-WW8Num15z011111"/>
    <w:rsid w:val="000B2DC2"/>
    <w:rPr>
      <w:rFonts w:ascii="Times New Roman" w:hAnsi="Times New Roman" w:cs="Times New Roman"/>
    </w:rPr>
  </w:style>
  <w:style w:type="character" w:customStyle="1" w:styleId="WW-WW8Num15z311111">
    <w:name w:val="WW-WW8Num15z311111"/>
    <w:rsid w:val="000B2DC2"/>
    <w:rPr>
      <w:rFonts w:ascii="Symbol" w:hAnsi="Symbol"/>
    </w:rPr>
  </w:style>
  <w:style w:type="character" w:customStyle="1" w:styleId="WW8Num15z4">
    <w:name w:val="WW8Num15z4"/>
    <w:rsid w:val="000B2DC2"/>
    <w:rPr>
      <w:rFonts w:ascii="Courier New" w:hAnsi="Courier New" w:cs="Courier New"/>
    </w:rPr>
  </w:style>
  <w:style w:type="character" w:customStyle="1" w:styleId="WW8Num15z5">
    <w:name w:val="WW8Num15z5"/>
    <w:rsid w:val="000B2DC2"/>
    <w:rPr>
      <w:rFonts w:ascii="Wingdings" w:hAnsi="Wingdings"/>
    </w:rPr>
  </w:style>
  <w:style w:type="character" w:customStyle="1" w:styleId="WW8Num25z2">
    <w:name w:val="WW8Num25z2"/>
    <w:rsid w:val="000B2DC2"/>
    <w:rPr>
      <w:rFonts w:ascii="Times New Roman" w:hAnsi="Times New Roman" w:cs="Times New Roman"/>
    </w:rPr>
  </w:style>
  <w:style w:type="character" w:customStyle="1" w:styleId="WW8Num26z0">
    <w:name w:val="WW8Num26z0"/>
    <w:rsid w:val="000B2DC2"/>
    <w:rPr>
      <w:rFonts w:ascii="Times New Roman" w:hAnsi="Times New Roman" w:cs="Times New Roman"/>
    </w:rPr>
  </w:style>
  <w:style w:type="character" w:customStyle="1" w:styleId="WW8Num26z4">
    <w:name w:val="WW8Num26z4"/>
    <w:rsid w:val="000B2DC2"/>
    <w:rPr>
      <w:rFonts w:ascii="Courier New" w:hAnsi="Courier New" w:cs="Courier New"/>
    </w:rPr>
  </w:style>
  <w:style w:type="character" w:customStyle="1" w:styleId="WW8Num26z5">
    <w:name w:val="WW8Num26z5"/>
    <w:rsid w:val="000B2DC2"/>
    <w:rPr>
      <w:rFonts w:ascii="Wingdings" w:hAnsi="Wingdings"/>
    </w:rPr>
  </w:style>
  <w:style w:type="character" w:customStyle="1" w:styleId="WW8Num26z6">
    <w:name w:val="WW8Num26z6"/>
    <w:rsid w:val="000B2DC2"/>
    <w:rPr>
      <w:rFonts w:ascii="Symbol" w:hAnsi="Symbol"/>
    </w:rPr>
  </w:style>
  <w:style w:type="character" w:customStyle="1" w:styleId="WW8Num31z0">
    <w:name w:val="WW8Num31z0"/>
    <w:rsid w:val="000B2DC2"/>
    <w:rPr>
      <w:rFonts w:ascii="Times New Roman" w:hAnsi="Times New Roman" w:cs="Times New Roman"/>
    </w:rPr>
  </w:style>
  <w:style w:type="character" w:customStyle="1" w:styleId="WW8Num31z4">
    <w:name w:val="WW8Num31z4"/>
    <w:rsid w:val="000B2DC2"/>
    <w:rPr>
      <w:rFonts w:ascii="Courier New" w:hAnsi="Courier New" w:cs="Courier New"/>
    </w:rPr>
  </w:style>
  <w:style w:type="character" w:customStyle="1" w:styleId="WW8Num31z5">
    <w:name w:val="WW8Num31z5"/>
    <w:rsid w:val="000B2DC2"/>
    <w:rPr>
      <w:rFonts w:ascii="Wingdings" w:hAnsi="Wingdings"/>
    </w:rPr>
  </w:style>
  <w:style w:type="character" w:customStyle="1" w:styleId="WW8Num31z6">
    <w:name w:val="WW8Num31z6"/>
    <w:rsid w:val="000B2DC2"/>
    <w:rPr>
      <w:rFonts w:ascii="Symbol" w:hAnsi="Symbol"/>
    </w:rPr>
  </w:style>
  <w:style w:type="character" w:customStyle="1" w:styleId="WW8Num32z2">
    <w:name w:val="WW8Num32z2"/>
    <w:rsid w:val="000B2DC2"/>
    <w:rPr>
      <w:rFonts w:ascii="Times New Roman" w:hAnsi="Times New Roman" w:cs="Times New Roman"/>
    </w:rPr>
  </w:style>
  <w:style w:type="character" w:customStyle="1" w:styleId="WW8Num33z0">
    <w:name w:val="WW8Num33z0"/>
    <w:rsid w:val="000B2DC2"/>
    <w:rPr>
      <w:rFonts w:ascii="Times New Roman" w:hAnsi="Times New Roman" w:cs="Times New Roman"/>
    </w:rPr>
  </w:style>
  <w:style w:type="character" w:customStyle="1" w:styleId="WW8Num33z1">
    <w:name w:val="WW8Num33z1"/>
    <w:rsid w:val="000B2DC2"/>
    <w:rPr>
      <w:rFonts w:ascii="Courier New" w:hAnsi="Courier New" w:cs="Courier New"/>
    </w:rPr>
  </w:style>
  <w:style w:type="character" w:customStyle="1" w:styleId="WW8Num33z2">
    <w:name w:val="WW8Num33z2"/>
    <w:rsid w:val="000B2DC2"/>
    <w:rPr>
      <w:rFonts w:ascii="Wingdings" w:hAnsi="Wingdings"/>
    </w:rPr>
  </w:style>
  <w:style w:type="character" w:customStyle="1" w:styleId="WW8Num33z3">
    <w:name w:val="WW8Num33z3"/>
    <w:rsid w:val="000B2DC2"/>
    <w:rPr>
      <w:rFonts w:ascii="Symbol" w:hAnsi="Symbol"/>
    </w:rPr>
  </w:style>
  <w:style w:type="character" w:customStyle="1" w:styleId="WW8Num42z0">
    <w:name w:val="WW8Num42z0"/>
    <w:rsid w:val="000B2DC2"/>
    <w:rPr>
      <w:rFonts w:ascii="Times New Roman" w:hAnsi="Times New Roman" w:cs="Times New Roman"/>
    </w:rPr>
  </w:style>
  <w:style w:type="character" w:customStyle="1" w:styleId="WW8Num42z1">
    <w:name w:val="WW8Num42z1"/>
    <w:rsid w:val="000B2DC2"/>
    <w:rPr>
      <w:rFonts w:ascii="Courier New" w:hAnsi="Courier New" w:cs="Courier New"/>
    </w:rPr>
  </w:style>
  <w:style w:type="character" w:customStyle="1" w:styleId="WW8Num42z2">
    <w:name w:val="WW8Num42z2"/>
    <w:rsid w:val="000B2DC2"/>
    <w:rPr>
      <w:rFonts w:ascii="Wingdings" w:hAnsi="Wingdings"/>
    </w:rPr>
  </w:style>
  <w:style w:type="character" w:customStyle="1" w:styleId="WW8Num42z3">
    <w:name w:val="WW8Num42z3"/>
    <w:rsid w:val="000B2DC2"/>
    <w:rPr>
      <w:rFonts w:ascii="Symbol" w:hAnsi="Symbol"/>
    </w:rPr>
  </w:style>
  <w:style w:type="character" w:customStyle="1" w:styleId="WW8Num47z0">
    <w:name w:val="WW8Num47z0"/>
    <w:rsid w:val="000B2DC2"/>
    <w:rPr>
      <w:rFonts w:ascii="Times New Roman" w:hAnsi="Times New Roman" w:cs="Times New Roman"/>
    </w:rPr>
  </w:style>
  <w:style w:type="character" w:customStyle="1" w:styleId="WW8Num47z1">
    <w:name w:val="WW8Num47z1"/>
    <w:rsid w:val="000B2DC2"/>
    <w:rPr>
      <w:rFonts w:ascii="Courier New" w:hAnsi="Courier New" w:cs="Courier New"/>
    </w:rPr>
  </w:style>
  <w:style w:type="character" w:customStyle="1" w:styleId="WW8Num47z2">
    <w:name w:val="WW8Num47z2"/>
    <w:rsid w:val="000B2DC2"/>
    <w:rPr>
      <w:rFonts w:ascii="Wingdings" w:hAnsi="Wingdings"/>
    </w:rPr>
  </w:style>
  <w:style w:type="character" w:customStyle="1" w:styleId="WW8Num47z3">
    <w:name w:val="WW8Num47z3"/>
    <w:rsid w:val="000B2DC2"/>
    <w:rPr>
      <w:rFonts w:ascii="Symbol" w:hAnsi="Symbol"/>
    </w:rPr>
  </w:style>
  <w:style w:type="character" w:customStyle="1" w:styleId="WW8Num53z0">
    <w:name w:val="WW8Num53z0"/>
    <w:rsid w:val="000B2DC2"/>
    <w:rPr>
      <w:rFonts w:ascii="Times New Roman" w:hAnsi="Times New Roman" w:cs="Times New Roman"/>
    </w:rPr>
  </w:style>
  <w:style w:type="character" w:customStyle="1" w:styleId="WW8Num53z1">
    <w:name w:val="WW8Num53z1"/>
    <w:rsid w:val="000B2DC2"/>
    <w:rPr>
      <w:rFonts w:ascii="Courier New" w:hAnsi="Courier New" w:cs="Courier New"/>
    </w:rPr>
  </w:style>
  <w:style w:type="character" w:customStyle="1" w:styleId="WW8Num53z2">
    <w:name w:val="WW8Num53z2"/>
    <w:rsid w:val="000B2DC2"/>
    <w:rPr>
      <w:rFonts w:ascii="Wingdings" w:hAnsi="Wingdings"/>
    </w:rPr>
  </w:style>
  <w:style w:type="character" w:customStyle="1" w:styleId="WW8Num53z3">
    <w:name w:val="WW8Num53z3"/>
    <w:rsid w:val="000B2DC2"/>
    <w:rPr>
      <w:rFonts w:ascii="Symbol" w:hAnsi="Symbol"/>
    </w:rPr>
  </w:style>
  <w:style w:type="character" w:customStyle="1" w:styleId="WW8Num54z0">
    <w:name w:val="WW8Num54z0"/>
    <w:rsid w:val="000B2DC2"/>
    <w:rPr>
      <w:rFonts w:ascii="Times New Roman" w:hAnsi="Times New Roman" w:cs="Times New Roman"/>
    </w:rPr>
  </w:style>
  <w:style w:type="character" w:customStyle="1" w:styleId="WW8Num54z4">
    <w:name w:val="WW8Num54z4"/>
    <w:rsid w:val="000B2DC2"/>
    <w:rPr>
      <w:rFonts w:ascii="Courier New" w:hAnsi="Courier New" w:cs="Courier New"/>
    </w:rPr>
  </w:style>
  <w:style w:type="character" w:customStyle="1" w:styleId="WW8Num54z5">
    <w:name w:val="WW8Num54z5"/>
    <w:rsid w:val="000B2DC2"/>
    <w:rPr>
      <w:rFonts w:ascii="Wingdings" w:hAnsi="Wingdings"/>
    </w:rPr>
  </w:style>
  <w:style w:type="character" w:customStyle="1" w:styleId="WW8Num54z6">
    <w:name w:val="WW8Num54z6"/>
    <w:rsid w:val="000B2DC2"/>
    <w:rPr>
      <w:rFonts w:ascii="Symbol" w:hAnsi="Symbol"/>
    </w:rPr>
  </w:style>
  <w:style w:type="character" w:customStyle="1" w:styleId="WW-Domylnaczcionkaakapitu1">
    <w:name w:val="WW-Domyślna czcionka akapitu1"/>
    <w:rsid w:val="000B2DC2"/>
  </w:style>
  <w:style w:type="character" w:customStyle="1" w:styleId="akapitustep">
    <w:name w:val="akapitustep"/>
    <w:basedOn w:val="Domylnaczcionkaakapitu"/>
    <w:rsid w:val="000B2DC2"/>
  </w:style>
  <w:style w:type="paragraph" w:customStyle="1" w:styleId="NormalTable1">
    <w:name w:val="Normal Table1"/>
    <w:rsid w:val="000B2DC2"/>
    <w:pPr>
      <w:overflowPunct w:val="0"/>
      <w:autoSpaceDE w:val="0"/>
      <w:autoSpaceDN w:val="0"/>
      <w:adjustRightInd w:val="0"/>
      <w:textAlignment w:val="baseline"/>
    </w:pPr>
    <w:rPr>
      <w:rFonts w:ascii="Times New Roman" w:eastAsia="Times New Roman" w:hAnsi="Times New Roman" w:cs="Times New Roman"/>
      <w:sz w:val="20"/>
      <w:szCs w:val="20"/>
    </w:rPr>
  </w:style>
  <w:style w:type="paragraph" w:customStyle="1" w:styleId="Tekstpodstawowy23">
    <w:name w:val="Tekst podstawowy 23"/>
    <w:basedOn w:val="NormalTable1"/>
    <w:rsid w:val="000B2DC2"/>
    <w:pPr>
      <w:widowControl w:val="0"/>
      <w:tabs>
        <w:tab w:val="left" w:pos="720"/>
      </w:tabs>
      <w:ind w:left="720" w:hanging="720"/>
    </w:pPr>
    <w:rPr>
      <w:sz w:val="24"/>
    </w:rPr>
  </w:style>
  <w:style w:type="character" w:customStyle="1" w:styleId="ZnakZnak10">
    <w:name w:val="Znak Znak10"/>
    <w:rsid w:val="000B2DC2"/>
    <w:rPr>
      <w:sz w:val="24"/>
      <w:szCs w:val="24"/>
      <w:lang w:val="pl-PL" w:eastAsia="ar-SA" w:bidi="ar-SA"/>
    </w:rPr>
  </w:style>
  <w:style w:type="character" w:customStyle="1" w:styleId="ZnakZnak3">
    <w:name w:val="Znak Znak3"/>
    <w:rsid w:val="000B2DC2"/>
    <w:rPr>
      <w:rFonts w:ascii="Ottawa" w:hAnsi="Ottawa"/>
      <w:b/>
      <w:snapToGrid w:val="0"/>
      <w:sz w:val="40"/>
      <w:lang w:val="pl-PL" w:eastAsia="pl-PL" w:bidi="ar-SA"/>
    </w:rPr>
  </w:style>
  <w:style w:type="character" w:customStyle="1" w:styleId="ZnakZnak2">
    <w:name w:val="Znak Znak2"/>
    <w:rsid w:val="000B2DC2"/>
    <w:rPr>
      <w:lang w:val="pl-PL" w:eastAsia="ar-SA" w:bidi="ar-SA"/>
    </w:rPr>
  </w:style>
  <w:style w:type="character" w:customStyle="1" w:styleId="ZnakZnak90">
    <w:name w:val="Znak Znak9"/>
    <w:rsid w:val="000B2DC2"/>
    <w:rPr>
      <w:sz w:val="24"/>
      <w:szCs w:val="24"/>
      <w:lang w:val="pl-PL" w:eastAsia="ar-SA" w:bidi="ar-SA"/>
    </w:rPr>
  </w:style>
  <w:style w:type="character" w:customStyle="1" w:styleId="ZnakZnak11">
    <w:name w:val="Znak Znak1"/>
    <w:rsid w:val="000B2DC2"/>
    <w:rPr>
      <w:rFonts w:ascii="Arial" w:eastAsia="Times New Roman" w:hAnsi="Arial" w:cs="Arial"/>
      <w:lang w:eastAsia="pl-PL"/>
    </w:rPr>
  </w:style>
  <w:style w:type="character" w:customStyle="1" w:styleId="ZnakZnak0">
    <w:name w:val="Znak Znak"/>
    <w:rsid w:val="000B2DC2"/>
    <w:rPr>
      <w:rFonts w:ascii="Times New Roman" w:eastAsia="Times New Roman" w:hAnsi="Times New Roman"/>
      <w:b/>
      <w:sz w:val="28"/>
      <w:lang w:val="en-GB"/>
    </w:rPr>
  </w:style>
  <w:style w:type="paragraph" w:customStyle="1" w:styleId="Wypunktowanie1">
    <w:name w:val="Wypunktowanie1"/>
    <w:basedOn w:val="Normalny"/>
    <w:rsid w:val="000B2DC2"/>
    <w:pPr>
      <w:numPr>
        <w:numId w:val="23"/>
      </w:numPr>
      <w:tabs>
        <w:tab w:val="left" w:pos="-2268"/>
        <w:tab w:val="left" w:pos="-2127"/>
      </w:tabs>
      <w:jc w:val="both"/>
    </w:pPr>
    <w:rPr>
      <w:rFonts w:ascii="Arial Narrow" w:eastAsia="Times New Roman" w:hAnsi="Arial Narrow" w:cs="Times New Roman"/>
      <w:sz w:val="22"/>
      <w:szCs w:val="20"/>
    </w:rPr>
  </w:style>
  <w:style w:type="character" w:customStyle="1" w:styleId="c4">
    <w:name w:val="c4"/>
    <w:basedOn w:val="Domylnaczcionkaakapitu"/>
    <w:rsid w:val="000B2DC2"/>
  </w:style>
  <w:style w:type="paragraph" w:customStyle="1" w:styleId="FR3">
    <w:name w:val="FR3"/>
    <w:rsid w:val="000B2DC2"/>
    <w:pPr>
      <w:widowControl w:val="0"/>
      <w:autoSpaceDE w:val="0"/>
      <w:autoSpaceDN w:val="0"/>
      <w:adjustRightInd w:val="0"/>
      <w:spacing w:line="260" w:lineRule="auto"/>
      <w:ind w:left="5800"/>
      <w:jc w:val="both"/>
    </w:pPr>
    <w:rPr>
      <w:rFonts w:ascii="Arial" w:eastAsia="Times New Roman" w:hAnsi="Arial" w:cs="Times New Roman"/>
      <w:szCs w:val="20"/>
    </w:rPr>
  </w:style>
  <w:style w:type="paragraph" w:styleId="Lista2">
    <w:name w:val="List 2"/>
    <w:basedOn w:val="Normalny"/>
    <w:rsid w:val="000B2DC2"/>
    <w:pPr>
      <w:suppressAutoHyphens/>
      <w:ind w:left="566" w:hanging="283"/>
    </w:pPr>
    <w:rPr>
      <w:rFonts w:eastAsia="Times New Roman" w:cs="Times New Roman"/>
      <w:lang w:eastAsia="ar-SA"/>
    </w:rPr>
  </w:style>
  <w:style w:type="character" w:customStyle="1" w:styleId="text">
    <w:name w:val="text"/>
    <w:basedOn w:val="Domylnaczcionkaakapitu"/>
    <w:rsid w:val="000B2DC2"/>
  </w:style>
  <w:style w:type="character" w:customStyle="1" w:styleId="tmiaz">
    <w:name w:val="tmiaz"/>
    <w:semiHidden/>
    <w:rsid w:val="000B2DC2"/>
    <w:rPr>
      <w:rFonts w:ascii="Arial" w:hAnsi="Arial" w:cs="Arial"/>
      <w:color w:val="auto"/>
      <w:sz w:val="20"/>
      <w:szCs w:val="20"/>
    </w:rPr>
  </w:style>
  <w:style w:type="paragraph" w:customStyle="1" w:styleId="w5pktart">
    <w:name w:val="w5pktart"/>
    <w:basedOn w:val="Normalny"/>
    <w:rsid w:val="000B2DC2"/>
    <w:pPr>
      <w:spacing w:before="100" w:beforeAutospacing="1" w:after="100" w:afterAutospacing="1"/>
    </w:pPr>
    <w:rPr>
      <w:rFonts w:eastAsia="Times New Roman" w:cs="Times New Roman"/>
    </w:rPr>
  </w:style>
  <w:style w:type="paragraph" w:customStyle="1" w:styleId="w6litart">
    <w:name w:val="w6litart"/>
    <w:basedOn w:val="Normalny"/>
    <w:rsid w:val="000B2DC2"/>
    <w:pPr>
      <w:spacing w:before="100" w:beforeAutospacing="1" w:after="100" w:afterAutospacing="1"/>
    </w:pPr>
    <w:rPr>
      <w:rFonts w:eastAsia="Times New Roman" w:cs="Times New Roman"/>
    </w:rPr>
  </w:style>
  <w:style w:type="paragraph" w:styleId="Lista3">
    <w:name w:val="List 3"/>
    <w:basedOn w:val="Normalny"/>
    <w:rsid w:val="000B2DC2"/>
    <w:pPr>
      <w:suppressAutoHyphens/>
      <w:ind w:left="849" w:hanging="283"/>
      <w:contextualSpacing/>
    </w:pPr>
    <w:rPr>
      <w:rFonts w:eastAsia="Times New Roman" w:cs="Times New Roman"/>
      <w:lang w:eastAsia="ar-SA"/>
    </w:rPr>
  </w:style>
  <w:style w:type="paragraph" w:customStyle="1" w:styleId="awciety">
    <w:name w:val="a) wciety"/>
    <w:basedOn w:val="Normalny"/>
    <w:rsid w:val="000B2DC2"/>
    <w:pPr>
      <w:tabs>
        <w:tab w:val="left" w:pos="454"/>
      </w:tabs>
      <w:spacing w:line="258" w:lineRule="atLeast"/>
      <w:ind w:left="454" w:hanging="227"/>
      <w:jc w:val="both"/>
    </w:pPr>
    <w:rPr>
      <w:rFonts w:ascii="FrankfurtGothic" w:eastAsia="Times New Roman" w:hAnsi="FrankfurtGothic" w:cs="Times New Roman"/>
      <w:color w:val="000000"/>
      <w:sz w:val="19"/>
      <w:szCs w:val="20"/>
    </w:rPr>
  </w:style>
  <w:style w:type="table" w:customStyle="1" w:styleId="Tabela-Siatka1">
    <w:name w:val="Tabela - Siatka1"/>
    <w:basedOn w:val="Standardowy"/>
    <w:next w:val="Tabela-Siatka"/>
    <w:uiPriority w:val="59"/>
    <w:rsid w:val="000B2DC2"/>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Domylnaczcionkaakapitu"/>
    <w:uiPriority w:val="99"/>
    <w:semiHidden/>
    <w:unhideWhenUsed/>
    <w:rsid w:val="00E60C74"/>
    <w:rPr>
      <w:color w:val="605E5C"/>
      <w:shd w:val="clear" w:color="auto" w:fill="E1DFDD"/>
    </w:rPr>
  </w:style>
  <w:style w:type="character" w:customStyle="1" w:styleId="changed-paragraph">
    <w:name w:val="changed-paragraph"/>
    <w:basedOn w:val="Domylnaczcionkaakapitu"/>
    <w:rsid w:val="0093282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316864">
      <w:bodyDiv w:val="1"/>
      <w:marLeft w:val="0"/>
      <w:marRight w:val="0"/>
      <w:marTop w:val="0"/>
      <w:marBottom w:val="0"/>
      <w:divBdr>
        <w:top w:val="none" w:sz="0" w:space="0" w:color="auto"/>
        <w:left w:val="none" w:sz="0" w:space="0" w:color="auto"/>
        <w:bottom w:val="none" w:sz="0" w:space="0" w:color="auto"/>
        <w:right w:val="none" w:sz="0" w:space="0" w:color="auto"/>
      </w:divBdr>
    </w:div>
    <w:div w:id="48698629">
      <w:bodyDiv w:val="1"/>
      <w:marLeft w:val="0"/>
      <w:marRight w:val="0"/>
      <w:marTop w:val="0"/>
      <w:marBottom w:val="0"/>
      <w:divBdr>
        <w:top w:val="none" w:sz="0" w:space="0" w:color="auto"/>
        <w:left w:val="none" w:sz="0" w:space="0" w:color="auto"/>
        <w:bottom w:val="none" w:sz="0" w:space="0" w:color="auto"/>
        <w:right w:val="none" w:sz="0" w:space="0" w:color="auto"/>
      </w:divBdr>
    </w:div>
    <w:div w:id="72122086">
      <w:bodyDiv w:val="1"/>
      <w:marLeft w:val="0"/>
      <w:marRight w:val="0"/>
      <w:marTop w:val="0"/>
      <w:marBottom w:val="0"/>
      <w:divBdr>
        <w:top w:val="none" w:sz="0" w:space="0" w:color="auto"/>
        <w:left w:val="none" w:sz="0" w:space="0" w:color="auto"/>
        <w:bottom w:val="none" w:sz="0" w:space="0" w:color="auto"/>
        <w:right w:val="none" w:sz="0" w:space="0" w:color="auto"/>
      </w:divBdr>
    </w:div>
    <w:div w:id="159783731">
      <w:bodyDiv w:val="1"/>
      <w:marLeft w:val="0"/>
      <w:marRight w:val="0"/>
      <w:marTop w:val="0"/>
      <w:marBottom w:val="0"/>
      <w:divBdr>
        <w:top w:val="none" w:sz="0" w:space="0" w:color="auto"/>
        <w:left w:val="none" w:sz="0" w:space="0" w:color="auto"/>
        <w:bottom w:val="none" w:sz="0" w:space="0" w:color="auto"/>
        <w:right w:val="none" w:sz="0" w:space="0" w:color="auto"/>
      </w:divBdr>
    </w:div>
    <w:div w:id="212235353">
      <w:bodyDiv w:val="1"/>
      <w:marLeft w:val="0"/>
      <w:marRight w:val="0"/>
      <w:marTop w:val="0"/>
      <w:marBottom w:val="0"/>
      <w:divBdr>
        <w:top w:val="none" w:sz="0" w:space="0" w:color="auto"/>
        <w:left w:val="none" w:sz="0" w:space="0" w:color="auto"/>
        <w:bottom w:val="none" w:sz="0" w:space="0" w:color="auto"/>
        <w:right w:val="none" w:sz="0" w:space="0" w:color="auto"/>
      </w:divBdr>
    </w:div>
    <w:div w:id="237398577">
      <w:bodyDiv w:val="1"/>
      <w:marLeft w:val="0"/>
      <w:marRight w:val="0"/>
      <w:marTop w:val="0"/>
      <w:marBottom w:val="0"/>
      <w:divBdr>
        <w:top w:val="none" w:sz="0" w:space="0" w:color="auto"/>
        <w:left w:val="none" w:sz="0" w:space="0" w:color="auto"/>
        <w:bottom w:val="none" w:sz="0" w:space="0" w:color="auto"/>
        <w:right w:val="none" w:sz="0" w:space="0" w:color="auto"/>
      </w:divBdr>
    </w:div>
    <w:div w:id="278992987">
      <w:bodyDiv w:val="1"/>
      <w:marLeft w:val="0"/>
      <w:marRight w:val="0"/>
      <w:marTop w:val="0"/>
      <w:marBottom w:val="0"/>
      <w:divBdr>
        <w:top w:val="none" w:sz="0" w:space="0" w:color="auto"/>
        <w:left w:val="none" w:sz="0" w:space="0" w:color="auto"/>
        <w:bottom w:val="none" w:sz="0" w:space="0" w:color="auto"/>
        <w:right w:val="none" w:sz="0" w:space="0" w:color="auto"/>
      </w:divBdr>
    </w:div>
    <w:div w:id="294606840">
      <w:bodyDiv w:val="1"/>
      <w:marLeft w:val="0"/>
      <w:marRight w:val="0"/>
      <w:marTop w:val="0"/>
      <w:marBottom w:val="0"/>
      <w:divBdr>
        <w:top w:val="none" w:sz="0" w:space="0" w:color="auto"/>
        <w:left w:val="none" w:sz="0" w:space="0" w:color="auto"/>
        <w:bottom w:val="none" w:sz="0" w:space="0" w:color="auto"/>
        <w:right w:val="none" w:sz="0" w:space="0" w:color="auto"/>
      </w:divBdr>
    </w:div>
    <w:div w:id="424812668">
      <w:bodyDiv w:val="1"/>
      <w:marLeft w:val="0"/>
      <w:marRight w:val="0"/>
      <w:marTop w:val="0"/>
      <w:marBottom w:val="0"/>
      <w:divBdr>
        <w:top w:val="none" w:sz="0" w:space="0" w:color="auto"/>
        <w:left w:val="none" w:sz="0" w:space="0" w:color="auto"/>
        <w:bottom w:val="none" w:sz="0" w:space="0" w:color="auto"/>
        <w:right w:val="none" w:sz="0" w:space="0" w:color="auto"/>
      </w:divBdr>
    </w:div>
    <w:div w:id="475493026">
      <w:bodyDiv w:val="1"/>
      <w:marLeft w:val="0"/>
      <w:marRight w:val="0"/>
      <w:marTop w:val="0"/>
      <w:marBottom w:val="0"/>
      <w:divBdr>
        <w:top w:val="none" w:sz="0" w:space="0" w:color="auto"/>
        <w:left w:val="none" w:sz="0" w:space="0" w:color="auto"/>
        <w:bottom w:val="none" w:sz="0" w:space="0" w:color="auto"/>
        <w:right w:val="none" w:sz="0" w:space="0" w:color="auto"/>
      </w:divBdr>
    </w:div>
    <w:div w:id="550576311">
      <w:bodyDiv w:val="1"/>
      <w:marLeft w:val="0"/>
      <w:marRight w:val="0"/>
      <w:marTop w:val="0"/>
      <w:marBottom w:val="0"/>
      <w:divBdr>
        <w:top w:val="none" w:sz="0" w:space="0" w:color="auto"/>
        <w:left w:val="none" w:sz="0" w:space="0" w:color="auto"/>
        <w:bottom w:val="none" w:sz="0" w:space="0" w:color="auto"/>
        <w:right w:val="none" w:sz="0" w:space="0" w:color="auto"/>
      </w:divBdr>
    </w:div>
    <w:div w:id="597174417">
      <w:bodyDiv w:val="1"/>
      <w:marLeft w:val="0"/>
      <w:marRight w:val="0"/>
      <w:marTop w:val="0"/>
      <w:marBottom w:val="0"/>
      <w:divBdr>
        <w:top w:val="none" w:sz="0" w:space="0" w:color="auto"/>
        <w:left w:val="none" w:sz="0" w:space="0" w:color="auto"/>
        <w:bottom w:val="none" w:sz="0" w:space="0" w:color="auto"/>
        <w:right w:val="none" w:sz="0" w:space="0" w:color="auto"/>
      </w:divBdr>
    </w:div>
    <w:div w:id="628583874">
      <w:bodyDiv w:val="1"/>
      <w:marLeft w:val="0"/>
      <w:marRight w:val="0"/>
      <w:marTop w:val="0"/>
      <w:marBottom w:val="0"/>
      <w:divBdr>
        <w:top w:val="none" w:sz="0" w:space="0" w:color="auto"/>
        <w:left w:val="none" w:sz="0" w:space="0" w:color="auto"/>
        <w:bottom w:val="none" w:sz="0" w:space="0" w:color="auto"/>
        <w:right w:val="none" w:sz="0" w:space="0" w:color="auto"/>
      </w:divBdr>
    </w:div>
    <w:div w:id="699823418">
      <w:bodyDiv w:val="1"/>
      <w:marLeft w:val="0"/>
      <w:marRight w:val="0"/>
      <w:marTop w:val="0"/>
      <w:marBottom w:val="0"/>
      <w:divBdr>
        <w:top w:val="none" w:sz="0" w:space="0" w:color="auto"/>
        <w:left w:val="none" w:sz="0" w:space="0" w:color="auto"/>
        <w:bottom w:val="none" w:sz="0" w:space="0" w:color="auto"/>
        <w:right w:val="none" w:sz="0" w:space="0" w:color="auto"/>
      </w:divBdr>
    </w:div>
    <w:div w:id="710956931">
      <w:bodyDiv w:val="1"/>
      <w:marLeft w:val="0"/>
      <w:marRight w:val="0"/>
      <w:marTop w:val="0"/>
      <w:marBottom w:val="0"/>
      <w:divBdr>
        <w:top w:val="none" w:sz="0" w:space="0" w:color="auto"/>
        <w:left w:val="none" w:sz="0" w:space="0" w:color="auto"/>
        <w:bottom w:val="none" w:sz="0" w:space="0" w:color="auto"/>
        <w:right w:val="none" w:sz="0" w:space="0" w:color="auto"/>
      </w:divBdr>
    </w:div>
    <w:div w:id="754470822">
      <w:bodyDiv w:val="1"/>
      <w:marLeft w:val="0"/>
      <w:marRight w:val="0"/>
      <w:marTop w:val="0"/>
      <w:marBottom w:val="0"/>
      <w:divBdr>
        <w:top w:val="none" w:sz="0" w:space="0" w:color="auto"/>
        <w:left w:val="none" w:sz="0" w:space="0" w:color="auto"/>
        <w:bottom w:val="none" w:sz="0" w:space="0" w:color="auto"/>
        <w:right w:val="none" w:sz="0" w:space="0" w:color="auto"/>
      </w:divBdr>
    </w:div>
    <w:div w:id="787432876">
      <w:bodyDiv w:val="1"/>
      <w:marLeft w:val="0"/>
      <w:marRight w:val="0"/>
      <w:marTop w:val="0"/>
      <w:marBottom w:val="0"/>
      <w:divBdr>
        <w:top w:val="none" w:sz="0" w:space="0" w:color="auto"/>
        <w:left w:val="none" w:sz="0" w:space="0" w:color="auto"/>
        <w:bottom w:val="none" w:sz="0" w:space="0" w:color="auto"/>
        <w:right w:val="none" w:sz="0" w:space="0" w:color="auto"/>
      </w:divBdr>
    </w:div>
    <w:div w:id="804543657">
      <w:bodyDiv w:val="1"/>
      <w:marLeft w:val="0"/>
      <w:marRight w:val="0"/>
      <w:marTop w:val="0"/>
      <w:marBottom w:val="0"/>
      <w:divBdr>
        <w:top w:val="none" w:sz="0" w:space="0" w:color="auto"/>
        <w:left w:val="none" w:sz="0" w:space="0" w:color="auto"/>
        <w:bottom w:val="none" w:sz="0" w:space="0" w:color="auto"/>
        <w:right w:val="none" w:sz="0" w:space="0" w:color="auto"/>
      </w:divBdr>
    </w:div>
    <w:div w:id="820192016">
      <w:bodyDiv w:val="1"/>
      <w:marLeft w:val="0"/>
      <w:marRight w:val="0"/>
      <w:marTop w:val="0"/>
      <w:marBottom w:val="0"/>
      <w:divBdr>
        <w:top w:val="none" w:sz="0" w:space="0" w:color="auto"/>
        <w:left w:val="none" w:sz="0" w:space="0" w:color="auto"/>
        <w:bottom w:val="none" w:sz="0" w:space="0" w:color="auto"/>
        <w:right w:val="none" w:sz="0" w:space="0" w:color="auto"/>
      </w:divBdr>
    </w:div>
    <w:div w:id="821197488">
      <w:bodyDiv w:val="1"/>
      <w:marLeft w:val="0"/>
      <w:marRight w:val="0"/>
      <w:marTop w:val="0"/>
      <w:marBottom w:val="0"/>
      <w:divBdr>
        <w:top w:val="none" w:sz="0" w:space="0" w:color="auto"/>
        <w:left w:val="none" w:sz="0" w:space="0" w:color="auto"/>
        <w:bottom w:val="none" w:sz="0" w:space="0" w:color="auto"/>
        <w:right w:val="none" w:sz="0" w:space="0" w:color="auto"/>
      </w:divBdr>
    </w:div>
    <w:div w:id="898440650">
      <w:bodyDiv w:val="1"/>
      <w:marLeft w:val="0"/>
      <w:marRight w:val="0"/>
      <w:marTop w:val="0"/>
      <w:marBottom w:val="0"/>
      <w:divBdr>
        <w:top w:val="none" w:sz="0" w:space="0" w:color="auto"/>
        <w:left w:val="none" w:sz="0" w:space="0" w:color="auto"/>
        <w:bottom w:val="none" w:sz="0" w:space="0" w:color="auto"/>
        <w:right w:val="none" w:sz="0" w:space="0" w:color="auto"/>
      </w:divBdr>
    </w:div>
    <w:div w:id="902763501">
      <w:bodyDiv w:val="1"/>
      <w:marLeft w:val="0"/>
      <w:marRight w:val="0"/>
      <w:marTop w:val="0"/>
      <w:marBottom w:val="0"/>
      <w:divBdr>
        <w:top w:val="none" w:sz="0" w:space="0" w:color="auto"/>
        <w:left w:val="none" w:sz="0" w:space="0" w:color="auto"/>
        <w:bottom w:val="none" w:sz="0" w:space="0" w:color="auto"/>
        <w:right w:val="none" w:sz="0" w:space="0" w:color="auto"/>
      </w:divBdr>
    </w:div>
    <w:div w:id="931281194">
      <w:bodyDiv w:val="1"/>
      <w:marLeft w:val="0"/>
      <w:marRight w:val="0"/>
      <w:marTop w:val="0"/>
      <w:marBottom w:val="0"/>
      <w:divBdr>
        <w:top w:val="none" w:sz="0" w:space="0" w:color="auto"/>
        <w:left w:val="none" w:sz="0" w:space="0" w:color="auto"/>
        <w:bottom w:val="none" w:sz="0" w:space="0" w:color="auto"/>
        <w:right w:val="none" w:sz="0" w:space="0" w:color="auto"/>
      </w:divBdr>
    </w:div>
    <w:div w:id="963275021">
      <w:bodyDiv w:val="1"/>
      <w:marLeft w:val="0"/>
      <w:marRight w:val="0"/>
      <w:marTop w:val="0"/>
      <w:marBottom w:val="0"/>
      <w:divBdr>
        <w:top w:val="none" w:sz="0" w:space="0" w:color="auto"/>
        <w:left w:val="none" w:sz="0" w:space="0" w:color="auto"/>
        <w:bottom w:val="none" w:sz="0" w:space="0" w:color="auto"/>
        <w:right w:val="none" w:sz="0" w:space="0" w:color="auto"/>
      </w:divBdr>
    </w:div>
    <w:div w:id="1017346183">
      <w:bodyDiv w:val="1"/>
      <w:marLeft w:val="0"/>
      <w:marRight w:val="0"/>
      <w:marTop w:val="0"/>
      <w:marBottom w:val="0"/>
      <w:divBdr>
        <w:top w:val="none" w:sz="0" w:space="0" w:color="auto"/>
        <w:left w:val="none" w:sz="0" w:space="0" w:color="auto"/>
        <w:bottom w:val="none" w:sz="0" w:space="0" w:color="auto"/>
        <w:right w:val="none" w:sz="0" w:space="0" w:color="auto"/>
      </w:divBdr>
    </w:div>
    <w:div w:id="1117288856">
      <w:bodyDiv w:val="1"/>
      <w:marLeft w:val="0"/>
      <w:marRight w:val="0"/>
      <w:marTop w:val="0"/>
      <w:marBottom w:val="0"/>
      <w:divBdr>
        <w:top w:val="none" w:sz="0" w:space="0" w:color="auto"/>
        <w:left w:val="none" w:sz="0" w:space="0" w:color="auto"/>
        <w:bottom w:val="none" w:sz="0" w:space="0" w:color="auto"/>
        <w:right w:val="none" w:sz="0" w:space="0" w:color="auto"/>
      </w:divBdr>
    </w:div>
    <w:div w:id="1150712946">
      <w:bodyDiv w:val="1"/>
      <w:marLeft w:val="0"/>
      <w:marRight w:val="0"/>
      <w:marTop w:val="0"/>
      <w:marBottom w:val="0"/>
      <w:divBdr>
        <w:top w:val="none" w:sz="0" w:space="0" w:color="auto"/>
        <w:left w:val="none" w:sz="0" w:space="0" w:color="auto"/>
        <w:bottom w:val="none" w:sz="0" w:space="0" w:color="auto"/>
        <w:right w:val="none" w:sz="0" w:space="0" w:color="auto"/>
      </w:divBdr>
    </w:div>
    <w:div w:id="1201934989">
      <w:bodyDiv w:val="1"/>
      <w:marLeft w:val="0"/>
      <w:marRight w:val="0"/>
      <w:marTop w:val="0"/>
      <w:marBottom w:val="0"/>
      <w:divBdr>
        <w:top w:val="none" w:sz="0" w:space="0" w:color="auto"/>
        <w:left w:val="none" w:sz="0" w:space="0" w:color="auto"/>
        <w:bottom w:val="none" w:sz="0" w:space="0" w:color="auto"/>
        <w:right w:val="none" w:sz="0" w:space="0" w:color="auto"/>
      </w:divBdr>
    </w:div>
    <w:div w:id="1349987376">
      <w:bodyDiv w:val="1"/>
      <w:marLeft w:val="0"/>
      <w:marRight w:val="0"/>
      <w:marTop w:val="0"/>
      <w:marBottom w:val="0"/>
      <w:divBdr>
        <w:top w:val="none" w:sz="0" w:space="0" w:color="auto"/>
        <w:left w:val="none" w:sz="0" w:space="0" w:color="auto"/>
        <w:bottom w:val="none" w:sz="0" w:space="0" w:color="auto"/>
        <w:right w:val="none" w:sz="0" w:space="0" w:color="auto"/>
      </w:divBdr>
    </w:div>
    <w:div w:id="1498421436">
      <w:bodyDiv w:val="1"/>
      <w:marLeft w:val="0"/>
      <w:marRight w:val="0"/>
      <w:marTop w:val="0"/>
      <w:marBottom w:val="0"/>
      <w:divBdr>
        <w:top w:val="none" w:sz="0" w:space="0" w:color="auto"/>
        <w:left w:val="none" w:sz="0" w:space="0" w:color="auto"/>
        <w:bottom w:val="none" w:sz="0" w:space="0" w:color="auto"/>
        <w:right w:val="none" w:sz="0" w:space="0" w:color="auto"/>
      </w:divBdr>
    </w:div>
    <w:div w:id="1512602883">
      <w:bodyDiv w:val="1"/>
      <w:marLeft w:val="0"/>
      <w:marRight w:val="0"/>
      <w:marTop w:val="0"/>
      <w:marBottom w:val="0"/>
      <w:divBdr>
        <w:top w:val="none" w:sz="0" w:space="0" w:color="auto"/>
        <w:left w:val="none" w:sz="0" w:space="0" w:color="auto"/>
        <w:bottom w:val="none" w:sz="0" w:space="0" w:color="auto"/>
        <w:right w:val="none" w:sz="0" w:space="0" w:color="auto"/>
      </w:divBdr>
    </w:div>
    <w:div w:id="1526017185">
      <w:bodyDiv w:val="1"/>
      <w:marLeft w:val="0"/>
      <w:marRight w:val="0"/>
      <w:marTop w:val="0"/>
      <w:marBottom w:val="0"/>
      <w:divBdr>
        <w:top w:val="none" w:sz="0" w:space="0" w:color="auto"/>
        <w:left w:val="none" w:sz="0" w:space="0" w:color="auto"/>
        <w:bottom w:val="none" w:sz="0" w:space="0" w:color="auto"/>
        <w:right w:val="none" w:sz="0" w:space="0" w:color="auto"/>
      </w:divBdr>
    </w:div>
    <w:div w:id="1562906737">
      <w:bodyDiv w:val="1"/>
      <w:marLeft w:val="0"/>
      <w:marRight w:val="0"/>
      <w:marTop w:val="0"/>
      <w:marBottom w:val="0"/>
      <w:divBdr>
        <w:top w:val="none" w:sz="0" w:space="0" w:color="auto"/>
        <w:left w:val="none" w:sz="0" w:space="0" w:color="auto"/>
        <w:bottom w:val="none" w:sz="0" w:space="0" w:color="auto"/>
        <w:right w:val="none" w:sz="0" w:space="0" w:color="auto"/>
      </w:divBdr>
    </w:div>
    <w:div w:id="1565722823">
      <w:bodyDiv w:val="1"/>
      <w:marLeft w:val="0"/>
      <w:marRight w:val="0"/>
      <w:marTop w:val="0"/>
      <w:marBottom w:val="0"/>
      <w:divBdr>
        <w:top w:val="none" w:sz="0" w:space="0" w:color="auto"/>
        <w:left w:val="none" w:sz="0" w:space="0" w:color="auto"/>
        <w:bottom w:val="none" w:sz="0" w:space="0" w:color="auto"/>
        <w:right w:val="none" w:sz="0" w:space="0" w:color="auto"/>
      </w:divBdr>
    </w:div>
    <w:div w:id="1635332523">
      <w:bodyDiv w:val="1"/>
      <w:marLeft w:val="0"/>
      <w:marRight w:val="0"/>
      <w:marTop w:val="0"/>
      <w:marBottom w:val="0"/>
      <w:divBdr>
        <w:top w:val="none" w:sz="0" w:space="0" w:color="auto"/>
        <w:left w:val="none" w:sz="0" w:space="0" w:color="auto"/>
        <w:bottom w:val="none" w:sz="0" w:space="0" w:color="auto"/>
        <w:right w:val="none" w:sz="0" w:space="0" w:color="auto"/>
      </w:divBdr>
    </w:div>
    <w:div w:id="1662854287">
      <w:bodyDiv w:val="1"/>
      <w:marLeft w:val="0"/>
      <w:marRight w:val="0"/>
      <w:marTop w:val="0"/>
      <w:marBottom w:val="0"/>
      <w:divBdr>
        <w:top w:val="none" w:sz="0" w:space="0" w:color="auto"/>
        <w:left w:val="none" w:sz="0" w:space="0" w:color="auto"/>
        <w:bottom w:val="none" w:sz="0" w:space="0" w:color="auto"/>
        <w:right w:val="none" w:sz="0" w:space="0" w:color="auto"/>
      </w:divBdr>
    </w:div>
    <w:div w:id="1682002626">
      <w:bodyDiv w:val="1"/>
      <w:marLeft w:val="0"/>
      <w:marRight w:val="0"/>
      <w:marTop w:val="0"/>
      <w:marBottom w:val="0"/>
      <w:divBdr>
        <w:top w:val="none" w:sz="0" w:space="0" w:color="auto"/>
        <w:left w:val="none" w:sz="0" w:space="0" w:color="auto"/>
        <w:bottom w:val="none" w:sz="0" w:space="0" w:color="auto"/>
        <w:right w:val="none" w:sz="0" w:space="0" w:color="auto"/>
      </w:divBdr>
    </w:div>
    <w:div w:id="1714841402">
      <w:bodyDiv w:val="1"/>
      <w:marLeft w:val="0"/>
      <w:marRight w:val="0"/>
      <w:marTop w:val="0"/>
      <w:marBottom w:val="0"/>
      <w:divBdr>
        <w:top w:val="none" w:sz="0" w:space="0" w:color="auto"/>
        <w:left w:val="none" w:sz="0" w:space="0" w:color="auto"/>
        <w:bottom w:val="none" w:sz="0" w:space="0" w:color="auto"/>
        <w:right w:val="none" w:sz="0" w:space="0" w:color="auto"/>
      </w:divBdr>
    </w:div>
    <w:div w:id="1769541744">
      <w:bodyDiv w:val="1"/>
      <w:marLeft w:val="0"/>
      <w:marRight w:val="0"/>
      <w:marTop w:val="0"/>
      <w:marBottom w:val="0"/>
      <w:divBdr>
        <w:top w:val="none" w:sz="0" w:space="0" w:color="auto"/>
        <w:left w:val="none" w:sz="0" w:space="0" w:color="auto"/>
        <w:bottom w:val="none" w:sz="0" w:space="0" w:color="auto"/>
        <w:right w:val="none" w:sz="0" w:space="0" w:color="auto"/>
      </w:divBdr>
    </w:div>
    <w:div w:id="1801147342">
      <w:bodyDiv w:val="1"/>
      <w:marLeft w:val="0"/>
      <w:marRight w:val="0"/>
      <w:marTop w:val="0"/>
      <w:marBottom w:val="0"/>
      <w:divBdr>
        <w:top w:val="none" w:sz="0" w:space="0" w:color="auto"/>
        <w:left w:val="none" w:sz="0" w:space="0" w:color="auto"/>
        <w:bottom w:val="none" w:sz="0" w:space="0" w:color="auto"/>
        <w:right w:val="none" w:sz="0" w:space="0" w:color="auto"/>
      </w:divBdr>
    </w:div>
    <w:div w:id="1838691253">
      <w:bodyDiv w:val="1"/>
      <w:marLeft w:val="0"/>
      <w:marRight w:val="0"/>
      <w:marTop w:val="0"/>
      <w:marBottom w:val="0"/>
      <w:divBdr>
        <w:top w:val="none" w:sz="0" w:space="0" w:color="auto"/>
        <w:left w:val="none" w:sz="0" w:space="0" w:color="auto"/>
        <w:bottom w:val="none" w:sz="0" w:space="0" w:color="auto"/>
        <w:right w:val="none" w:sz="0" w:space="0" w:color="auto"/>
      </w:divBdr>
    </w:div>
    <w:div w:id="1918854925">
      <w:bodyDiv w:val="1"/>
      <w:marLeft w:val="0"/>
      <w:marRight w:val="0"/>
      <w:marTop w:val="0"/>
      <w:marBottom w:val="0"/>
      <w:divBdr>
        <w:top w:val="none" w:sz="0" w:space="0" w:color="auto"/>
        <w:left w:val="none" w:sz="0" w:space="0" w:color="auto"/>
        <w:bottom w:val="none" w:sz="0" w:space="0" w:color="auto"/>
        <w:right w:val="none" w:sz="0" w:space="0" w:color="auto"/>
      </w:divBdr>
    </w:div>
    <w:div w:id="1973779286">
      <w:bodyDiv w:val="1"/>
      <w:marLeft w:val="0"/>
      <w:marRight w:val="0"/>
      <w:marTop w:val="0"/>
      <w:marBottom w:val="0"/>
      <w:divBdr>
        <w:top w:val="none" w:sz="0" w:space="0" w:color="auto"/>
        <w:left w:val="none" w:sz="0" w:space="0" w:color="auto"/>
        <w:bottom w:val="none" w:sz="0" w:space="0" w:color="auto"/>
        <w:right w:val="none" w:sz="0" w:space="0" w:color="auto"/>
      </w:divBdr>
      <w:divsChild>
        <w:div w:id="2030451752">
          <w:marLeft w:val="0"/>
          <w:marRight w:val="0"/>
          <w:marTop w:val="0"/>
          <w:marBottom w:val="0"/>
          <w:divBdr>
            <w:top w:val="none" w:sz="0" w:space="0" w:color="auto"/>
            <w:left w:val="none" w:sz="0" w:space="0" w:color="auto"/>
            <w:bottom w:val="none" w:sz="0" w:space="0" w:color="auto"/>
            <w:right w:val="none" w:sz="0" w:space="0" w:color="auto"/>
          </w:divBdr>
        </w:div>
      </w:divsChild>
    </w:div>
    <w:div w:id="2011567201">
      <w:bodyDiv w:val="1"/>
      <w:marLeft w:val="0"/>
      <w:marRight w:val="0"/>
      <w:marTop w:val="0"/>
      <w:marBottom w:val="0"/>
      <w:divBdr>
        <w:top w:val="none" w:sz="0" w:space="0" w:color="auto"/>
        <w:left w:val="none" w:sz="0" w:space="0" w:color="auto"/>
        <w:bottom w:val="none" w:sz="0" w:space="0" w:color="auto"/>
        <w:right w:val="none" w:sz="0" w:space="0" w:color="auto"/>
      </w:divBdr>
    </w:div>
    <w:div w:id="2041978213">
      <w:bodyDiv w:val="1"/>
      <w:marLeft w:val="0"/>
      <w:marRight w:val="0"/>
      <w:marTop w:val="0"/>
      <w:marBottom w:val="0"/>
      <w:divBdr>
        <w:top w:val="none" w:sz="0" w:space="0" w:color="auto"/>
        <w:left w:val="none" w:sz="0" w:space="0" w:color="auto"/>
        <w:bottom w:val="none" w:sz="0" w:space="0" w:color="auto"/>
        <w:right w:val="none" w:sz="0" w:space="0" w:color="auto"/>
      </w:divBdr>
    </w:div>
    <w:div w:id="2043750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platformazakupowa.pl" TargetMode="External"/><Relationship Id="rId18" Type="http://schemas.openxmlformats.org/officeDocument/2006/relationships/hyperlink" Target="https://platformazakupowa.pl/strona/45-instrukcje" TargetMode="External"/><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7" Type="http://schemas.openxmlformats.org/officeDocument/2006/relationships/endnotes" Target="endnotes.xml"/><Relationship Id="rId12" Type="http://schemas.openxmlformats.org/officeDocument/2006/relationships/hyperlink" Target="https://platformazakupowa.pl/pn/csk_umed" TargetMode="External"/><Relationship Id="rId17" Type="http://schemas.openxmlformats.org/officeDocument/2006/relationships/hyperlink" Target="https://platformazakupowa.pl/pn/csk_umed" TargetMode="External"/><Relationship Id="rId25" Type="http://schemas.openxmlformats.org/officeDocument/2006/relationships/hyperlink" Target="mailto:Zam.publ@csk.umed.pl" TargetMode="External"/><Relationship Id="rId2" Type="http://schemas.openxmlformats.org/officeDocument/2006/relationships/numbering" Target="numbering.xml"/><Relationship Id="rId16" Type="http://schemas.openxmlformats.org/officeDocument/2006/relationships/hyperlink" Target="https://platformazakupowa.pl/pn/csk_umed" TargetMode="External"/><Relationship Id="rId20" Type="http://schemas.openxmlformats.org/officeDocument/2006/relationships/hyperlink" Target="mailto:zam.publ@csk.umed.pl"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zam.publ@csk.umed.pl" TargetMode="External"/><Relationship Id="rId24" Type="http://schemas.openxmlformats.org/officeDocument/2006/relationships/hyperlink" Target="mailto:inspektor.odo@csk.umed.pl" TargetMode="External"/><Relationship Id="rId5" Type="http://schemas.openxmlformats.org/officeDocument/2006/relationships/webSettings" Target="webSettings.xml"/><Relationship Id="rId15" Type="http://schemas.openxmlformats.org/officeDocument/2006/relationships/hyperlink" Target="https://platformazakupowa.pl/strona/1-regulamin" TargetMode="External"/><Relationship Id="rId23" Type="http://schemas.openxmlformats.org/officeDocument/2006/relationships/hyperlink" Target="http://platformazakupowa.pl" TargetMode="External"/><Relationship Id="rId28" Type="http://schemas.openxmlformats.org/officeDocument/2006/relationships/header" Target="header3.xml"/><Relationship Id="rId10" Type="http://schemas.openxmlformats.org/officeDocument/2006/relationships/hyperlink" Target="http://www.csk.umed.pl" TargetMode="External"/><Relationship Id="rId19" Type="http://schemas.openxmlformats.org/officeDocument/2006/relationships/hyperlink" Target="https://platformazakupowa.pl/pn/csk_umed"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platformazakupowa.pl/" TargetMode="External"/><Relationship Id="rId22" Type="http://schemas.openxmlformats.org/officeDocument/2006/relationships/hyperlink" Target="https://platformazakupowa.pl/pn/csk_umed" TargetMode="External"/><Relationship Id="rId27" Type="http://schemas.openxmlformats.org/officeDocument/2006/relationships/footer" Target="footer1.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E79CA8-EF72-46C0-85A1-726A79DE59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306</TotalTime>
  <Pages>57</Pages>
  <Words>20050</Words>
  <Characters>137389</Characters>
  <Application>Microsoft Office Word</Application>
  <DocSecurity>0</DocSecurity>
  <Lines>1144</Lines>
  <Paragraphs>314</Paragraphs>
  <ScaleCrop>false</ScaleCrop>
  <HeadingPairs>
    <vt:vector size="2" baseType="variant">
      <vt:variant>
        <vt:lpstr>Tytuł</vt:lpstr>
      </vt:variant>
      <vt:variant>
        <vt:i4>1</vt:i4>
      </vt:variant>
    </vt:vector>
  </HeadingPairs>
  <TitlesOfParts>
    <vt:vector size="1" baseType="lpstr">
      <vt:lpstr>Łódź, dn</vt:lpstr>
    </vt:vector>
  </TitlesOfParts>
  <Company>Centralny Szpital Kliniczny UM</Company>
  <LinksUpToDate>false</LinksUpToDate>
  <CharactersWithSpaces>157125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Łódź, dn</dc:title>
  <dc:subject/>
  <dc:creator>Tomasz Miazek</dc:creator>
  <cp:keywords/>
  <dc:description/>
  <cp:lastModifiedBy>Tomasz Miazek</cp:lastModifiedBy>
  <cp:revision>38</cp:revision>
  <cp:lastPrinted>2025-01-27T07:01:00Z</cp:lastPrinted>
  <dcterms:created xsi:type="dcterms:W3CDTF">2025-02-26T14:31:00Z</dcterms:created>
  <dcterms:modified xsi:type="dcterms:W3CDTF">2025-03-06T16:03:00Z</dcterms:modified>
</cp:coreProperties>
</file>