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43B418E7" w:rsidR="00671BE2" w:rsidRPr="003F44A3" w:rsidRDefault="003F44A3" w:rsidP="003F44A3">
      <w:pPr>
        <w:rPr>
          <w:rFonts w:cs="Calibri"/>
          <w:b/>
        </w:rPr>
      </w:pPr>
      <w:r w:rsidRPr="003F44A3">
        <w:rPr>
          <w:rFonts w:cs="Calibri"/>
          <w:iCs/>
        </w:rPr>
        <w:t>„</w:t>
      </w:r>
      <w:r w:rsidRPr="003F44A3">
        <w:rPr>
          <w:rFonts w:cs="Calibri"/>
          <w:b/>
          <w:bCs/>
        </w:rPr>
        <w:t>R</w:t>
      </w:r>
      <w:r w:rsidRPr="003F44A3">
        <w:rPr>
          <w:rFonts w:cs="Calibri"/>
          <w:b/>
          <w:bCs/>
          <w:spacing w:val="-6"/>
        </w:rPr>
        <w:t>emonty cząstkowe dróg gminnych i wewnętrznych o nawierzchni tłuczniowej na terenie Gminy Sędziszów Małopolski w 202</w:t>
      </w:r>
      <w:r w:rsidR="00A85D9F">
        <w:rPr>
          <w:rFonts w:cs="Calibri"/>
          <w:b/>
          <w:bCs/>
          <w:spacing w:val="-6"/>
        </w:rPr>
        <w:t>3</w:t>
      </w:r>
      <w:r w:rsidRPr="003F44A3">
        <w:rPr>
          <w:rFonts w:cs="Calibri"/>
          <w:b/>
          <w:bCs/>
          <w:spacing w:val="-6"/>
        </w:rPr>
        <w:t xml:space="preserve"> roku</w:t>
      </w:r>
      <w:bookmarkStart w:id="0" w:name="_GoBack"/>
      <w:bookmarkEnd w:id="0"/>
      <w:r w:rsidRPr="003F44A3">
        <w:rPr>
          <w:rFonts w:cs="Calibri"/>
          <w:b/>
          <w:iCs/>
        </w:rPr>
        <w:t>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339212D9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  <w:r w:rsidR="003F44A3">
        <w:rPr>
          <w:rFonts w:cs="Calibri"/>
        </w:rPr>
        <w:t xml:space="preserve"> </w:t>
      </w:r>
      <w:r w:rsidR="003F44A3" w:rsidRPr="00302BD5">
        <w:rPr>
          <w:rFonts w:cs="Calibri"/>
        </w:rPr>
        <w:t>zgodnie z załączonym do oferty kosztorysem ofertowym</w:t>
      </w:r>
      <w:r w:rsidR="003F44A3">
        <w:rPr>
          <w:rFonts w:cs="Calibri"/>
        </w:rPr>
        <w:t>.</w:t>
      </w:r>
    </w:p>
    <w:p w14:paraId="1A375DFC" w14:textId="77777777" w:rsidR="003F44A3" w:rsidRPr="00302BD5" w:rsidRDefault="003F44A3" w:rsidP="003F44A3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302BD5">
        <w:rPr>
          <w:rFonts w:cs="Calibri"/>
          <w:color w:val="000000"/>
        </w:rPr>
        <w:t>Zobowiązujemy</w:t>
      </w:r>
      <w:r w:rsidRPr="00302BD5">
        <w:rPr>
          <w:rFonts w:cs="Calibri"/>
          <w:b/>
          <w:color w:val="000000"/>
        </w:rPr>
        <w:t xml:space="preserve"> </w:t>
      </w:r>
      <w:r w:rsidRPr="00302BD5">
        <w:rPr>
          <w:rFonts w:cs="Calibri"/>
          <w:color w:val="000000"/>
        </w:rPr>
        <w:t xml:space="preserve">się </w:t>
      </w:r>
      <w:r w:rsidRPr="00302BD5">
        <w:rPr>
          <w:rFonts w:cs="Calibri"/>
        </w:rPr>
        <w:t xml:space="preserve">każdorazowo realizować zamówienie w czasie reakcji do  ____ dni, licząc od dnia wysłania zlecenia przez Zamawiającego.  </w:t>
      </w:r>
    </w:p>
    <w:p w14:paraId="430EF3FC" w14:textId="53DD2474" w:rsidR="00F67D8D" w:rsidRDefault="003F44A3" w:rsidP="003F44A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302BD5">
        <w:rPr>
          <w:rFonts w:cs="Calibri"/>
          <w:bCs/>
          <w:i/>
        </w:rPr>
        <w:t xml:space="preserve">Czas reakcji to czas liczony od dnia </w:t>
      </w:r>
      <w:r w:rsidRPr="00C14D2C">
        <w:rPr>
          <w:rFonts w:cs="Calibri"/>
          <w:bCs/>
          <w:i/>
        </w:rPr>
        <w:t>wysłania na piśmie (poczta elektroniczna)</w:t>
      </w:r>
      <w:r w:rsidRPr="00302BD5">
        <w:rPr>
          <w:rFonts w:cs="Calibri"/>
          <w:bCs/>
          <w:i/>
        </w:rPr>
        <w:t xml:space="preserve"> zlecenia robót przez Zamawiającego, do dnia faktycznego rozpoczęcia robót przez Wykonawcę.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016318CE" w:rsidR="00C13226" w:rsidRPr="00164A1F" w:rsidRDefault="0069698F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2C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275E95DA" w:rsidR="00C13226" w:rsidRPr="00164A1F" w:rsidRDefault="0069698F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2C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69698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69698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69698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69698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EBD5" w14:textId="77777777" w:rsidR="0069698F" w:rsidRDefault="0069698F" w:rsidP="0040142A">
      <w:pPr>
        <w:spacing w:after="0" w:line="240" w:lineRule="auto"/>
      </w:pPr>
      <w:r>
        <w:separator/>
      </w:r>
    </w:p>
  </w:endnote>
  <w:endnote w:type="continuationSeparator" w:id="0">
    <w:p w14:paraId="146DE985" w14:textId="77777777" w:rsidR="0069698F" w:rsidRDefault="0069698F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4527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D9FB" w14:textId="77777777" w:rsidR="0069698F" w:rsidRDefault="0069698F" w:rsidP="0040142A">
      <w:pPr>
        <w:spacing w:after="0" w:line="240" w:lineRule="auto"/>
      </w:pPr>
      <w:r>
        <w:separator/>
      </w:r>
    </w:p>
  </w:footnote>
  <w:footnote w:type="continuationSeparator" w:id="0">
    <w:p w14:paraId="4C6E129D" w14:textId="77777777" w:rsidR="0069698F" w:rsidRDefault="0069698F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741A9BC0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A85D9F">
      <w:rPr>
        <w:rFonts w:cs="Calibri"/>
        <w:bCs/>
      </w:rPr>
      <w:t>1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A85D9F">
      <w:rPr>
        <w:rFonts w:cs="Calibri"/>
        <w:bCs/>
      </w:rPr>
      <w:t>3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513F"/>
    <w:rsid w:val="00080620"/>
    <w:rsid w:val="00097CAF"/>
    <w:rsid w:val="000A067C"/>
    <w:rsid w:val="000A09C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25C9D"/>
    <w:rsid w:val="00230495"/>
    <w:rsid w:val="00246788"/>
    <w:rsid w:val="002467FB"/>
    <w:rsid w:val="002578A3"/>
    <w:rsid w:val="00286C1F"/>
    <w:rsid w:val="00297571"/>
    <w:rsid w:val="002B3FB4"/>
    <w:rsid w:val="002D1CF4"/>
    <w:rsid w:val="00304773"/>
    <w:rsid w:val="00313907"/>
    <w:rsid w:val="00315440"/>
    <w:rsid w:val="00334B0A"/>
    <w:rsid w:val="003416FC"/>
    <w:rsid w:val="0034433F"/>
    <w:rsid w:val="003464F0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4527"/>
    <w:rsid w:val="003C7B70"/>
    <w:rsid w:val="003D4336"/>
    <w:rsid w:val="003F0615"/>
    <w:rsid w:val="003F44A3"/>
    <w:rsid w:val="0040142A"/>
    <w:rsid w:val="00407DCB"/>
    <w:rsid w:val="00434030"/>
    <w:rsid w:val="00442546"/>
    <w:rsid w:val="00460248"/>
    <w:rsid w:val="0046245E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698F"/>
    <w:rsid w:val="006B7027"/>
    <w:rsid w:val="006C2058"/>
    <w:rsid w:val="006F42D2"/>
    <w:rsid w:val="00703125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A06BD1"/>
    <w:rsid w:val="00A14B6C"/>
    <w:rsid w:val="00A32BEB"/>
    <w:rsid w:val="00A70752"/>
    <w:rsid w:val="00A80418"/>
    <w:rsid w:val="00A85B3C"/>
    <w:rsid w:val="00A85D9F"/>
    <w:rsid w:val="00AA55E9"/>
    <w:rsid w:val="00AE0255"/>
    <w:rsid w:val="00AE4FDA"/>
    <w:rsid w:val="00AE7DE3"/>
    <w:rsid w:val="00B01165"/>
    <w:rsid w:val="00B03AA6"/>
    <w:rsid w:val="00B4082C"/>
    <w:rsid w:val="00B4229E"/>
    <w:rsid w:val="00B54967"/>
    <w:rsid w:val="00B6563F"/>
    <w:rsid w:val="00B675CF"/>
    <w:rsid w:val="00BC2181"/>
    <w:rsid w:val="00BC77AC"/>
    <w:rsid w:val="00BD6878"/>
    <w:rsid w:val="00BF2BAE"/>
    <w:rsid w:val="00BF52FC"/>
    <w:rsid w:val="00C11B36"/>
    <w:rsid w:val="00C13226"/>
    <w:rsid w:val="00C148F3"/>
    <w:rsid w:val="00C14D2C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4405"/>
    <w:rsid w:val="00D47CF6"/>
    <w:rsid w:val="00D55F1A"/>
    <w:rsid w:val="00D74193"/>
    <w:rsid w:val="00D90EBA"/>
    <w:rsid w:val="00DD0193"/>
    <w:rsid w:val="00DE4790"/>
    <w:rsid w:val="00E0648D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14</cp:revision>
  <cp:lastPrinted>2018-07-25T11:06:00Z</cp:lastPrinted>
  <dcterms:created xsi:type="dcterms:W3CDTF">2021-06-24T14:17:00Z</dcterms:created>
  <dcterms:modified xsi:type="dcterms:W3CDTF">2023-01-19T12:52:00Z</dcterms:modified>
</cp:coreProperties>
</file>