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712" w:rsidRDefault="001D3712" w:rsidP="001D3712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1 </w:t>
      </w:r>
    </w:p>
    <w:p w:rsidR="0055465E" w:rsidRDefault="0055465E" w:rsidP="00BA2C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BA2CCA">
        <w:rPr>
          <w:rFonts w:ascii="Times New Roman" w:hAnsi="Times New Roman" w:cs="Times New Roman"/>
        </w:rPr>
        <w:t>: p</w:t>
      </w:r>
      <w:r>
        <w:rPr>
          <w:rFonts w:ascii="Times New Roman" w:hAnsi="Times New Roman" w:cs="Times New Roman"/>
        </w:rPr>
        <w:t xml:space="preserve">rzedmiotem zamówienia jest </w:t>
      </w:r>
      <w:r>
        <w:rPr>
          <w:rFonts w:ascii="Times New Roman" w:hAnsi="Times New Roman" w:cs="Times New Roman"/>
          <w:sz w:val="24"/>
          <w:szCs w:val="24"/>
        </w:rPr>
        <w:t xml:space="preserve">przegląd, konserwacja gaśnic </w:t>
      </w:r>
      <w:r w:rsidR="008D31DE">
        <w:rPr>
          <w:rFonts w:ascii="Times New Roman" w:hAnsi="Times New Roman" w:cs="Times New Roman"/>
          <w:sz w:val="24"/>
          <w:szCs w:val="24"/>
        </w:rPr>
        <w:t>w ob</w:t>
      </w:r>
      <w:r>
        <w:rPr>
          <w:rFonts w:ascii="Times New Roman" w:hAnsi="Times New Roman" w:cs="Times New Roman"/>
          <w:sz w:val="24"/>
          <w:szCs w:val="24"/>
        </w:rPr>
        <w:t xml:space="preserve">iektach </w:t>
      </w:r>
      <w:r w:rsidR="005753C1">
        <w:rPr>
          <w:rFonts w:ascii="Times New Roman" w:hAnsi="Times New Roman" w:cs="Times New Roman"/>
          <w:sz w:val="24"/>
          <w:szCs w:val="24"/>
        </w:rPr>
        <w:t>Akademii</w:t>
      </w:r>
      <w:r>
        <w:rPr>
          <w:rFonts w:ascii="Times New Roman" w:hAnsi="Times New Roman" w:cs="Times New Roman"/>
          <w:sz w:val="24"/>
          <w:szCs w:val="24"/>
        </w:rPr>
        <w:t xml:space="preserve"> Policji w Szczytnie.</w:t>
      </w:r>
      <w:r w:rsidR="00290219" w:rsidRPr="00290219"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79"/>
        <w:gridCol w:w="3010"/>
      </w:tblGrid>
      <w:tr w:rsidR="0055465E" w:rsidTr="00BA2CCA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Rodzaj asortymentu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5E" w:rsidRDefault="0055465E" w:rsidP="00BA2CC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Ilość</w:t>
            </w:r>
          </w:p>
        </w:tc>
      </w:tr>
      <w:tr w:rsidR="0055465E" w:rsidTr="008D31DE">
        <w:trPr>
          <w:trHeight w:val="2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5465E" w:rsidRDefault="0055465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GAŚNICE PROSZKOWE</w:t>
            </w:r>
          </w:p>
        </w:tc>
      </w:tr>
      <w:tr w:rsidR="0055465E" w:rsidTr="008D31DE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Gaśnica proszkowa GP-1x ABC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21</w:t>
            </w:r>
          </w:p>
        </w:tc>
      </w:tr>
      <w:tr w:rsidR="0055465E" w:rsidTr="008D31DE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Gaśnica proszkowa GP-2x ABC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141782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CD22B7">
              <w:rPr>
                <w:rFonts w:ascii="Calibri" w:hAnsi="Calibri" w:cs="Arial"/>
                <w:b/>
                <w:sz w:val="20"/>
                <w:szCs w:val="20"/>
              </w:rPr>
              <w:t>9</w:t>
            </w:r>
          </w:p>
        </w:tc>
      </w:tr>
      <w:tr w:rsidR="0055465E" w:rsidTr="008D31DE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Gaśnica proszkowa GP-4x ABC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CD22B7">
              <w:rPr>
                <w:rFonts w:ascii="Calibri" w:hAnsi="Calibri" w:cs="Arial"/>
                <w:b/>
                <w:sz w:val="20"/>
                <w:szCs w:val="20"/>
              </w:rPr>
              <w:t>0</w:t>
            </w:r>
          </w:p>
        </w:tc>
      </w:tr>
      <w:tr w:rsidR="0055465E" w:rsidTr="008D31DE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Gaśnica proszkowa GP-6x ABC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="00CD22B7">
              <w:rPr>
                <w:rFonts w:ascii="Calibri" w:hAnsi="Calibri" w:cs="Arial"/>
                <w:b/>
                <w:sz w:val="20"/>
                <w:szCs w:val="20"/>
              </w:rPr>
              <w:t>32</w:t>
            </w:r>
          </w:p>
        </w:tc>
      </w:tr>
      <w:tr w:rsidR="0055465E" w:rsidTr="008D31DE">
        <w:trPr>
          <w:trHeight w:val="2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5465E" w:rsidRDefault="0055465E">
            <w:pPr>
              <w:jc w:val="center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GAŚNICA PIANOWA</w:t>
            </w:r>
          </w:p>
        </w:tc>
      </w:tr>
      <w:tr w:rsidR="0055465E" w:rsidTr="008D31DE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Gaśnica płynowa GWG-2x AF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</w:tr>
      <w:tr w:rsidR="0055465E" w:rsidTr="008D31DE">
        <w:trPr>
          <w:trHeight w:val="2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5465E" w:rsidRDefault="0055465E" w:rsidP="0055465E">
            <w:pPr>
              <w:jc w:val="center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GAŚNICE ŚNIEGOWE</w:t>
            </w:r>
          </w:p>
        </w:tc>
      </w:tr>
      <w:tr w:rsidR="0055465E" w:rsidTr="008D31DE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Gaśnica śniegowa GS-2x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CD22B7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</w:tr>
      <w:tr w:rsidR="0055465E" w:rsidTr="00BA2CCA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55465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Gaśnica śniegowa GS-5x BC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5E" w:rsidRDefault="00CD22B7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7</w:t>
            </w:r>
          </w:p>
        </w:tc>
      </w:tr>
    </w:tbl>
    <w:p w:rsidR="0055465E" w:rsidRPr="00BA2CCA" w:rsidRDefault="0055465E" w:rsidP="0055465E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BA2CCA">
        <w:rPr>
          <w:rFonts w:ascii="Times New Roman" w:hAnsi="Times New Roman" w:cs="Times New Roman"/>
          <w:b/>
          <w:u w:val="single"/>
        </w:rPr>
        <w:t>Zakres prac realizowanych w ramach zamówienia:</w:t>
      </w:r>
    </w:p>
    <w:p w:rsidR="0055465E" w:rsidRPr="00BA2CCA" w:rsidRDefault="0055465E" w:rsidP="005546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A2CCA">
        <w:rPr>
          <w:rFonts w:ascii="Times New Roman" w:hAnsi="Times New Roman" w:cs="Times New Roman"/>
        </w:rPr>
        <w:t>Zakres wykonywanych prac, zgodnie z wymogami obowiązujących przepisów                                i dokumentacją techniczną urządzeń, będzie obejmować:</w:t>
      </w:r>
    </w:p>
    <w:p w:rsidR="0055465E" w:rsidRPr="00BA2CCA" w:rsidRDefault="008D31DE" w:rsidP="008D31D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BA2CCA">
        <w:rPr>
          <w:rFonts w:ascii="Times New Roman" w:hAnsi="Times New Roman" w:cs="Times New Roman"/>
        </w:rPr>
        <w:t xml:space="preserve">- </w:t>
      </w:r>
      <w:r w:rsidR="0055465E" w:rsidRPr="00BA2CCA">
        <w:rPr>
          <w:rFonts w:ascii="Times New Roman" w:hAnsi="Times New Roman" w:cs="Times New Roman"/>
        </w:rPr>
        <w:t>wykonanie przeglądu, konserwacji gaśnic przenośnych w każdym obiekcie ;</w:t>
      </w:r>
    </w:p>
    <w:p w:rsidR="0055465E" w:rsidRPr="00BA2CCA" w:rsidRDefault="0055465E" w:rsidP="005546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A2CCA">
        <w:rPr>
          <w:rFonts w:ascii="Times New Roman" w:hAnsi="Times New Roman" w:cs="Times New Roman"/>
        </w:rPr>
        <w:t>Dla każdego obiektu , w którym przeprowadzono przegląd i konserwację sprzętu, należy sporządzić protokół zawierający wyniki przeprowadzonej konserwacji ze szczególnym uwzględnieniem:</w:t>
      </w:r>
    </w:p>
    <w:p w:rsidR="0055465E" w:rsidRPr="00BA2CCA" w:rsidRDefault="0055465E" w:rsidP="0055465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A2CCA">
        <w:rPr>
          <w:rFonts w:ascii="Times New Roman" w:hAnsi="Times New Roman" w:cs="Times New Roman"/>
        </w:rPr>
        <w:t>rodzaju i ilości sprzętu poddanego przeglądowi ;</w:t>
      </w:r>
    </w:p>
    <w:p w:rsidR="0055465E" w:rsidRPr="00BA2CCA" w:rsidRDefault="0055465E" w:rsidP="0055465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A2CCA">
        <w:rPr>
          <w:rFonts w:ascii="Times New Roman" w:hAnsi="Times New Roman" w:cs="Times New Roman"/>
        </w:rPr>
        <w:t>rodzaju, ilości i rozmieszczenia gaśnic wytypowanych do konserwacji rozszerzonej                    – sporządzenie protokołu konserwacji rozszerzonej z podaniem daty jego produkcji lub ostatniej konserwacji rozszerzonej;</w:t>
      </w:r>
    </w:p>
    <w:p w:rsidR="0055465E" w:rsidRPr="00BA2CCA" w:rsidRDefault="0055465E" w:rsidP="0055465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A2CCA">
        <w:rPr>
          <w:rFonts w:ascii="Times New Roman" w:hAnsi="Times New Roman" w:cs="Times New Roman"/>
        </w:rPr>
        <w:t>rodzaju, ilości i rozmieszczenia gaśnic wytypowanych do wymiany środka gaśniczego;</w:t>
      </w:r>
    </w:p>
    <w:p w:rsidR="0055465E" w:rsidRPr="00BA2CCA" w:rsidRDefault="0055465E" w:rsidP="0055465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A2CCA">
        <w:rPr>
          <w:rFonts w:ascii="Times New Roman" w:hAnsi="Times New Roman" w:cs="Times New Roman"/>
        </w:rPr>
        <w:t>rodzaju, ilości i rozmieszczenia sprzętu wytypowanego do wycofania z użytkowania                – z podaniem powodów jego wycofania;</w:t>
      </w:r>
    </w:p>
    <w:p w:rsidR="0055465E" w:rsidRPr="00BA2CCA" w:rsidRDefault="0055465E" w:rsidP="0055465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A2CCA">
        <w:rPr>
          <w:rFonts w:ascii="Times New Roman" w:hAnsi="Times New Roman" w:cs="Times New Roman"/>
        </w:rPr>
        <w:t>stwierdzonych braków sprzętu lub wyposażenia;</w:t>
      </w:r>
    </w:p>
    <w:p w:rsidR="0055465E" w:rsidRPr="00BA2CCA" w:rsidRDefault="0055465E" w:rsidP="0055465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A2CCA">
        <w:rPr>
          <w:rFonts w:ascii="Times New Roman" w:hAnsi="Times New Roman" w:cs="Times New Roman"/>
        </w:rPr>
        <w:t>rodzaju, ilości i rozmieszczenia sprzętu, który należy poddać naprawie;</w:t>
      </w:r>
    </w:p>
    <w:p w:rsidR="0055465E" w:rsidRPr="00BA2CCA" w:rsidRDefault="0055465E" w:rsidP="0055465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A2CCA">
        <w:rPr>
          <w:rFonts w:ascii="Times New Roman" w:hAnsi="Times New Roman" w:cs="Times New Roman"/>
        </w:rPr>
        <w:t>wyniki przeprowadzonych prób i pomiarów;</w:t>
      </w:r>
    </w:p>
    <w:p w:rsidR="0055465E" w:rsidRPr="00BA2CCA" w:rsidRDefault="0055465E" w:rsidP="0055465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A2CCA">
        <w:rPr>
          <w:rFonts w:ascii="Times New Roman" w:hAnsi="Times New Roman" w:cs="Times New Roman"/>
        </w:rPr>
        <w:t>datę przeprowadzenia przeglądu oraz terminu następnego badania;</w:t>
      </w:r>
    </w:p>
    <w:p w:rsidR="0055465E" w:rsidRPr="00BA2CCA" w:rsidRDefault="0055465E" w:rsidP="0055465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A2CCA">
        <w:rPr>
          <w:rFonts w:ascii="Times New Roman" w:hAnsi="Times New Roman" w:cs="Times New Roman"/>
        </w:rPr>
        <w:t>nazwisko i podpis konserwatora.</w:t>
      </w:r>
    </w:p>
    <w:p w:rsidR="00864A64" w:rsidRDefault="005A6D2E" w:rsidP="00BA2CCA">
      <w:pPr>
        <w:pStyle w:val="Akapitzlist"/>
        <w:spacing w:line="360" w:lineRule="auto"/>
        <w:ind w:left="785"/>
        <w:jc w:val="both"/>
      </w:pPr>
      <w:r w:rsidRPr="00BA2CCA">
        <w:rPr>
          <w:rFonts w:ascii="Times New Roman" w:hAnsi="Times New Roman" w:cs="Times New Roman"/>
        </w:rPr>
        <w:t>Termin świadczenia usługi objętej zapytaniem:  14 dni  od daty wybra</w:t>
      </w:r>
      <w:r w:rsidR="00694226" w:rsidRPr="00BA2CCA">
        <w:rPr>
          <w:rFonts w:ascii="Times New Roman" w:hAnsi="Times New Roman" w:cs="Times New Roman"/>
        </w:rPr>
        <w:t>nia</w:t>
      </w:r>
      <w:r w:rsidRPr="00BA2CCA">
        <w:rPr>
          <w:rFonts w:ascii="Times New Roman" w:hAnsi="Times New Roman" w:cs="Times New Roman"/>
        </w:rPr>
        <w:t xml:space="preserve"> oferty.</w:t>
      </w:r>
      <w:bookmarkStart w:id="0" w:name="_GoBack"/>
      <w:bookmarkEnd w:id="0"/>
    </w:p>
    <w:sectPr w:rsidR="0086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27557"/>
    <w:multiLevelType w:val="hybridMultilevel"/>
    <w:tmpl w:val="AD4A7862"/>
    <w:lvl w:ilvl="0" w:tplc="D6983182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2910256"/>
    <w:multiLevelType w:val="hybridMultilevel"/>
    <w:tmpl w:val="CA54A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35F18"/>
    <w:multiLevelType w:val="hybridMultilevel"/>
    <w:tmpl w:val="F2206490"/>
    <w:lvl w:ilvl="0" w:tplc="6218B53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5E"/>
    <w:rsid w:val="00141782"/>
    <w:rsid w:val="00195188"/>
    <w:rsid w:val="001D3712"/>
    <w:rsid w:val="00290219"/>
    <w:rsid w:val="0055465E"/>
    <w:rsid w:val="005753C1"/>
    <w:rsid w:val="00576823"/>
    <w:rsid w:val="005A6D2E"/>
    <w:rsid w:val="00694226"/>
    <w:rsid w:val="00713A03"/>
    <w:rsid w:val="00782FA3"/>
    <w:rsid w:val="00864A64"/>
    <w:rsid w:val="008D31DE"/>
    <w:rsid w:val="00944CD9"/>
    <w:rsid w:val="00BA2CCA"/>
    <w:rsid w:val="00C22543"/>
    <w:rsid w:val="00CD22B7"/>
    <w:rsid w:val="00CD6FB5"/>
    <w:rsid w:val="00F1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13BD"/>
  <w15:docId w15:val="{EECE82A3-5C49-4BA1-A84F-36515382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465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6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Longin Cegiełka</cp:lastModifiedBy>
  <cp:revision>8</cp:revision>
  <cp:lastPrinted>2022-11-24T09:26:00Z</cp:lastPrinted>
  <dcterms:created xsi:type="dcterms:W3CDTF">2022-11-23T13:25:00Z</dcterms:created>
  <dcterms:modified xsi:type="dcterms:W3CDTF">2023-11-09T14:02:00Z</dcterms:modified>
</cp:coreProperties>
</file>