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D46B" w14:textId="77777777" w:rsidR="003E0F7C" w:rsidRPr="002F4F20" w:rsidRDefault="003E0F7C" w:rsidP="003E0F7C">
      <w:pPr>
        <w:spacing w:line="360" w:lineRule="auto"/>
        <w:jc w:val="center"/>
        <w:rPr>
          <w:b/>
          <w:sz w:val="36"/>
          <w:szCs w:val="36"/>
        </w:rPr>
      </w:pPr>
      <w:r w:rsidRPr="002F4F20">
        <w:rPr>
          <w:b/>
          <w:sz w:val="36"/>
          <w:szCs w:val="36"/>
        </w:rPr>
        <w:t>SPECYFIKACJA WARUNKÓW ZAMÓWIENIA</w:t>
      </w:r>
    </w:p>
    <w:p w14:paraId="31290E46" w14:textId="77777777" w:rsidR="003E0F7C" w:rsidRPr="00E42034" w:rsidRDefault="003E0F7C" w:rsidP="003E0F7C">
      <w:pPr>
        <w:spacing w:line="360" w:lineRule="auto"/>
        <w:jc w:val="center"/>
        <w:rPr>
          <w:sz w:val="20"/>
          <w:szCs w:val="20"/>
        </w:rPr>
      </w:pPr>
    </w:p>
    <w:p w14:paraId="0F156195" w14:textId="77777777" w:rsidR="003E0F7C" w:rsidRPr="00E42034" w:rsidRDefault="003E0F7C" w:rsidP="003E0F7C">
      <w:pPr>
        <w:spacing w:line="360" w:lineRule="auto"/>
        <w:jc w:val="center"/>
        <w:rPr>
          <w:sz w:val="20"/>
          <w:szCs w:val="20"/>
        </w:rPr>
      </w:pPr>
    </w:p>
    <w:p w14:paraId="424D55EA" w14:textId="77777777" w:rsidR="003E0F7C" w:rsidRPr="00E42034" w:rsidRDefault="003E0F7C" w:rsidP="003E0F7C">
      <w:pPr>
        <w:spacing w:line="360" w:lineRule="auto"/>
        <w:jc w:val="center"/>
        <w:rPr>
          <w:b/>
          <w:sz w:val="20"/>
          <w:szCs w:val="20"/>
        </w:rPr>
      </w:pPr>
      <w:r w:rsidRPr="00E42034">
        <w:rPr>
          <w:b/>
          <w:sz w:val="20"/>
          <w:szCs w:val="20"/>
        </w:rPr>
        <w:t>ZAMAWIAJĄCY:</w:t>
      </w:r>
    </w:p>
    <w:p w14:paraId="2BE5C21C" w14:textId="77777777" w:rsidR="003E0F7C" w:rsidRPr="00E42034" w:rsidRDefault="003E0F7C" w:rsidP="003E0F7C">
      <w:pPr>
        <w:spacing w:line="360" w:lineRule="auto"/>
        <w:jc w:val="center"/>
        <w:rPr>
          <w:b/>
          <w:sz w:val="20"/>
          <w:szCs w:val="20"/>
        </w:rPr>
      </w:pPr>
      <w:r w:rsidRPr="00E42034">
        <w:rPr>
          <w:b/>
          <w:sz w:val="20"/>
          <w:szCs w:val="20"/>
        </w:rPr>
        <w:t>Komenda Wojewódzka Państwowej Straży Pożarnej w Katowicach</w:t>
      </w:r>
    </w:p>
    <w:p w14:paraId="28546651" w14:textId="77777777" w:rsidR="003E0F7C" w:rsidRPr="00E42034" w:rsidRDefault="003E0F7C" w:rsidP="003E0F7C">
      <w:pPr>
        <w:spacing w:line="360" w:lineRule="auto"/>
        <w:jc w:val="center"/>
        <w:rPr>
          <w:sz w:val="20"/>
          <w:szCs w:val="20"/>
        </w:rPr>
      </w:pPr>
    </w:p>
    <w:p w14:paraId="48E60977" w14:textId="3093FA46" w:rsidR="003E0F7C" w:rsidRPr="008C05C2" w:rsidRDefault="003E0F7C" w:rsidP="003E0F7C">
      <w:pPr>
        <w:autoSpaceDE w:val="0"/>
        <w:autoSpaceDN w:val="0"/>
        <w:adjustRightInd w:val="0"/>
        <w:spacing w:line="240" w:lineRule="auto"/>
        <w:rPr>
          <w:rFonts w:ascii="Arial-BoldMT" w:hAnsi="Arial-BoldMT" w:cs="Arial-BoldMT"/>
          <w:b/>
          <w:bCs/>
          <w:sz w:val="24"/>
          <w:szCs w:val="24"/>
        </w:rPr>
      </w:pPr>
      <w:r w:rsidRPr="00E42034">
        <w:rPr>
          <w:sz w:val="20"/>
          <w:szCs w:val="20"/>
        </w:rPr>
        <w:t>Zaprasza do złożenia oferty w trybie art. 275 pkt 1 (trybie podstawowym bez negocjacji)</w:t>
      </w:r>
      <w:r w:rsidRPr="008C05C2">
        <w:rPr>
          <w:rFonts w:ascii="Arial-BoldMT" w:hAnsi="Arial-BoldMT" w:cs="Arial-BoldMT"/>
          <w:b/>
          <w:bCs/>
          <w:sz w:val="24"/>
          <w:szCs w:val="24"/>
        </w:rPr>
        <w:t xml:space="preserve"> </w:t>
      </w:r>
      <w:r w:rsidRPr="008C05C2">
        <w:rPr>
          <w:sz w:val="20"/>
          <w:szCs w:val="20"/>
        </w:rPr>
        <w:t>w związku z art. 359 ust. 2 ustawy z dnia 11 września 2019r. (t.j. Dz.U. 2023, poz. 1605 ze zm)</w:t>
      </w:r>
    </w:p>
    <w:p w14:paraId="3C06047B" w14:textId="77777777" w:rsidR="003E0F7C" w:rsidRPr="00E42034" w:rsidRDefault="003E0F7C" w:rsidP="003E0F7C">
      <w:pPr>
        <w:spacing w:before="240" w:line="360" w:lineRule="auto"/>
        <w:jc w:val="center"/>
        <w:rPr>
          <w:sz w:val="20"/>
          <w:szCs w:val="20"/>
        </w:rPr>
      </w:pPr>
      <w:r>
        <w:rPr>
          <w:b/>
          <w:sz w:val="20"/>
          <w:szCs w:val="20"/>
        </w:rPr>
        <w:t>USŁUGI</w:t>
      </w:r>
      <w:r w:rsidRPr="00E42034">
        <w:rPr>
          <w:b/>
          <w:sz w:val="20"/>
          <w:szCs w:val="20"/>
        </w:rPr>
        <w:t xml:space="preserve"> </w:t>
      </w:r>
      <w:r w:rsidRPr="00E42034">
        <w:rPr>
          <w:sz w:val="20"/>
          <w:szCs w:val="20"/>
        </w:rPr>
        <w:t>pn:</w:t>
      </w:r>
    </w:p>
    <w:p w14:paraId="4DE6ABE3" w14:textId="77777777" w:rsidR="003E0F7C" w:rsidRPr="00E42034" w:rsidRDefault="003E0F7C" w:rsidP="003E0F7C">
      <w:pPr>
        <w:spacing w:line="360" w:lineRule="auto"/>
        <w:jc w:val="center"/>
        <w:rPr>
          <w:sz w:val="20"/>
          <w:szCs w:val="20"/>
        </w:rPr>
      </w:pPr>
    </w:p>
    <w:p w14:paraId="255D0F10" w14:textId="77777777" w:rsidR="003E0F7C" w:rsidRPr="00E42034" w:rsidRDefault="003E0F7C" w:rsidP="003E0F7C">
      <w:pPr>
        <w:spacing w:line="360" w:lineRule="auto"/>
        <w:jc w:val="center"/>
        <w:rPr>
          <w:sz w:val="20"/>
          <w:szCs w:val="20"/>
        </w:rPr>
      </w:pPr>
    </w:p>
    <w:p w14:paraId="7E17AC5B" w14:textId="77777777" w:rsidR="003E0F7C" w:rsidRPr="008C05C2" w:rsidRDefault="003E0F7C" w:rsidP="003E0F7C">
      <w:pPr>
        <w:spacing w:line="360" w:lineRule="auto"/>
        <w:jc w:val="center"/>
        <w:rPr>
          <w:b/>
          <w:bCs/>
          <w:color w:val="FF9900"/>
          <w:sz w:val="20"/>
          <w:szCs w:val="20"/>
        </w:rPr>
      </w:pPr>
      <w:bookmarkStart w:id="0" w:name="_Hlk146180363"/>
      <w:r>
        <w:rPr>
          <w:b/>
          <w:bCs/>
          <w:color w:val="000000"/>
        </w:rPr>
        <w:t>„</w:t>
      </w:r>
      <w:r w:rsidRPr="008C05C2">
        <w:rPr>
          <w:b/>
          <w:bCs/>
          <w:color w:val="000000"/>
        </w:rPr>
        <w:t>Usługa zorganizowania i przeprowadzenia kursu prawa jazdy kat. C dla strażaków - ratowników OSP z terenu działania KW PSP w Katowicach</w:t>
      </w:r>
      <w:r>
        <w:rPr>
          <w:b/>
          <w:bCs/>
          <w:color w:val="000000"/>
        </w:rPr>
        <w:t>”</w:t>
      </w:r>
    </w:p>
    <w:bookmarkEnd w:id="0"/>
    <w:p w14:paraId="6D3C0D33" w14:textId="77777777" w:rsidR="003E0F7C" w:rsidRPr="00E42034" w:rsidRDefault="003E0F7C" w:rsidP="003E0F7C">
      <w:pPr>
        <w:spacing w:line="360" w:lineRule="auto"/>
        <w:jc w:val="center"/>
        <w:rPr>
          <w:sz w:val="20"/>
          <w:szCs w:val="20"/>
        </w:rPr>
      </w:pPr>
    </w:p>
    <w:p w14:paraId="33D35E55" w14:textId="5745D572" w:rsidR="003E0F7C" w:rsidRPr="00E42034" w:rsidRDefault="003E0F7C" w:rsidP="003E0F7C">
      <w:pPr>
        <w:spacing w:line="360" w:lineRule="auto"/>
        <w:jc w:val="center"/>
        <w:rPr>
          <w:b/>
          <w:sz w:val="20"/>
          <w:szCs w:val="20"/>
        </w:rPr>
      </w:pPr>
      <w:r w:rsidRPr="00E42034">
        <w:rPr>
          <w:sz w:val="20"/>
          <w:szCs w:val="20"/>
        </w:rPr>
        <w:t>Nr postępowania: WL.2370.</w:t>
      </w:r>
      <w:r>
        <w:rPr>
          <w:sz w:val="20"/>
          <w:szCs w:val="20"/>
        </w:rPr>
        <w:t>2</w:t>
      </w:r>
      <w:r w:rsidR="0099235B">
        <w:rPr>
          <w:sz w:val="20"/>
          <w:szCs w:val="20"/>
        </w:rPr>
        <w:t>0</w:t>
      </w:r>
      <w:r w:rsidRPr="00E42034">
        <w:rPr>
          <w:sz w:val="20"/>
          <w:szCs w:val="20"/>
        </w:rPr>
        <w:t>.2023</w:t>
      </w:r>
    </w:p>
    <w:p w14:paraId="4ED69FA5" w14:textId="77777777" w:rsidR="003E0F7C" w:rsidRPr="00E42034" w:rsidRDefault="003E0F7C" w:rsidP="003E0F7C">
      <w:pPr>
        <w:spacing w:line="360" w:lineRule="auto"/>
        <w:jc w:val="center"/>
        <w:rPr>
          <w:sz w:val="20"/>
          <w:szCs w:val="20"/>
        </w:rPr>
      </w:pPr>
    </w:p>
    <w:p w14:paraId="1AB762B2" w14:textId="77777777" w:rsidR="003E0F7C" w:rsidRPr="00E42034" w:rsidRDefault="003E0F7C" w:rsidP="003E0F7C">
      <w:pPr>
        <w:spacing w:line="360" w:lineRule="auto"/>
        <w:jc w:val="center"/>
        <w:rPr>
          <w:sz w:val="20"/>
          <w:szCs w:val="20"/>
        </w:rPr>
      </w:pPr>
    </w:p>
    <w:p w14:paraId="085213C5" w14:textId="77777777" w:rsidR="003E0F7C" w:rsidRPr="00E42034" w:rsidRDefault="003E0F7C" w:rsidP="003E0F7C">
      <w:pPr>
        <w:spacing w:line="360" w:lineRule="auto"/>
        <w:jc w:val="both"/>
        <w:rPr>
          <w:sz w:val="20"/>
          <w:szCs w:val="20"/>
        </w:rPr>
      </w:pPr>
    </w:p>
    <w:p w14:paraId="4FCD1C85" w14:textId="77777777" w:rsidR="003E0F7C" w:rsidRPr="00E42034" w:rsidRDefault="003E0F7C" w:rsidP="003E0F7C">
      <w:pPr>
        <w:spacing w:line="360" w:lineRule="auto"/>
        <w:jc w:val="both"/>
        <w:rPr>
          <w:sz w:val="20"/>
          <w:szCs w:val="20"/>
        </w:rPr>
      </w:pPr>
    </w:p>
    <w:p w14:paraId="0ACBFDC0" w14:textId="77777777" w:rsidR="003E0F7C" w:rsidRPr="00E42034" w:rsidRDefault="003E0F7C" w:rsidP="003E0F7C">
      <w:pPr>
        <w:spacing w:line="360" w:lineRule="auto"/>
        <w:jc w:val="both"/>
        <w:rPr>
          <w:sz w:val="20"/>
          <w:szCs w:val="20"/>
        </w:rPr>
      </w:pPr>
    </w:p>
    <w:p w14:paraId="4ED263A6" w14:textId="77777777" w:rsidR="003E0F7C" w:rsidRPr="00E42034" w:rsidRDefault="003E0F7C" w:rsidP="003E0F7C">
      <w:pPr>
        <w:spacing w:line="360" w:lineRule="auto"/>
        <w:jc w:val="both"/>
        <w:rPr>
          <w:sz w:val="20"/>
          <w:szCs w:val="20"/>
        </w:rPr>
      </w:pPr>
    </w:p>
    <w:p w14:paraId="7845BA48" w14:textId="77777777" w:rsidR="003E0F7C" w:rsidRPr="00E42034" w:rsidRDefault="003E0F7C" w:rsidP="003E0F7C">
      <w:pPr>
        <w:spacing w:line="360" w:lineRule="auto"/>
        <w:jc w:val="both"/>
        <w:rPr>
          <w:sz w:val="20"/>
          <w:szCs w:val="20"/>
        </w:rPr>
      </w:pPr>
    </w:p>
    <w:p w14:paraId="26085A56" w14:textId="77777777" w:rsidR="003E0F7C" w:rsidRPr="00E42034" w:rsidRDefault="003E0F7C" w:rsidP="003E0F7C">
      <w:pPr>
        <w:spacing w:line="360" w:lineRule="auto"/>
        <w:jc w:val="both"/>
        <w:rPr>
          <w:sz w:val="20"/>
          <w:szCs w:val="20"/>
        </w:rPr>
      </w:pPr>
    </w:p>
    <w:p w14:paraId="297E6A96" w14:textId="77777777" w:rsidR="003E0F7C" w:rsidRPr="00E42034" w:rsidRDefault="003E0F7C" w:rsidP="003E0F7C">
      <w:pPr>
        <w:spacing w:line="360" w:lineRule="auto"/>
        <w:jc w:val="both"/>
        <w:rPr>
          <w:sz w:val="20"/>
          <w:szCs w:val="20"/>
        </w:rPr>
      </w:pPr>
    </w:p>
    <w:p w14:paraId="71CBD20F" w14:textId="77777777" w:rsidR="003E0F7C" w:rsidRPr="00E42034" w:rsidRDefault="003E0F7C" w:rsidP="003E0F7C">
      <w:pPr>
        <w:spacing w:line="360" w:lineRule="auto"/>
        <w:jc w:val="both"/>
        <w:rPr>
          <w:sz w:val="20"/>
          <w:szCs w:val="20"/>
        </w:rPr>
      </w:pPr>
    </w:p>
    <w:p w14:paraId="334673EC" w14:textId="77777777" w:rsidR="003E0F7C" w:rsidRPr="00E42034" w:rsidRDefault="003E0F7C" w:rsidP="003E0F7C">
      <w:pPr>
        <w:spacing w:line="360" w:lineRule="auto"/>
        <w:jc w:val="both"/>
        <w:rPr>
          <w:sz w:val="20"/>
          <w:szCs w:val="20"/>
        </w:rPr>
      </w:pPr>
    </w:p>
    <w:p w14:paraId="30DA02EC" w14:textId="77777777" w:rsidR="003E0F7C" w:rsidRPr="002F4F20" w:rsidRDefault="003E0F7C" w:rsidP="003E0F7C">
      <w:pPr>
        <w:spacing w:line="240" w:lineRule="auto"/>
        <w:ind w:left="3540" w:firstLine="708"/>
        <w:jc w:val="both"/>
        <w:rPr>
          <w:sz w:val="18"/>
          <w:szCs w:val="18"/>
        </w:rPr>
      </w:pPr>
      <w:r w:rsidRPr="002F4F20">
        <w:rPr>
          <w:sz w:val="18"/>
          <w:szCs w:val="18"/>
        </w:rPr>
        <w:t>Podpisał:</w:t>
      </w:r>
    </w:p>
    <w:p w14:paraId="36AED793" w14:textId="77777777" w:rsidR="003E0F7C" w:rsidRPr="002F4F20" w:rsidRDefault="003E0F7C" w:rsidP="003E0F7C">
      <w:pPr>
        <w:pStyle w:val="Bezodstpw"/>
        <w:ind w:left="4248"/>
        <w:jc w:val="both"/>
        <w:rPr>
          <w:rFonts w:ascii="Arial" w:hAnsi="Arial" w:cs="Arial"/>
          <w:sz w:val="18"/>
          <w:szCs w:val="18"/>
        </w:rPr>
      </w:pPr>
      <w:r w:rsidRPr="002F4F20">
        <w:rPr>
          <w:rFonts w:ascii="Arial" w:hAnsi="Arial" w:cs="Arial"/>
          <w:sz w:val="18"/>
          <w:szCs w:val="18"/>
        </w:rPr>
        <w:t xml:space="preserve">z up. </w:t>
      </w:r>
    </w:p>
    <w:p w14:paraId="6C90F2F3" w14:textId="77777777" w:rsidR="003E0F7C" w:rsidRPr="002F4F20" w:rsidRDefault="003E0F7C" w:rsidP="003E0F7C">
      <w:pPr>
        <w:pStyle w:val="Bezodstpw"/>
        <w:ind w:left="3540" w:firstLine="708"/>
        <w:jc w:val="both"/>
        <w:rPr>
          <w:rFonts w:ascii="Arial" w:hAnsi="Arial" w:cs="Arial"/>
          <w:sz w:val="18"/>
          <w:szCs w:val="18"/>
        </w:rPr>
      </w:pPr>
      <w:r w:rsidRPr="002F4F20">
        <w:rPr>
          <w:rFonts w:ascii="Arial" w:hAnsi="Arial" w:cs="Arial"/>
          <w:sz w:val="18"/>
          <w:szCs w:val="18"/>
        </w:rPr>
        <w:t>Śląskiego Komendanta Wojewódzkiego</w:t>
      </w:r>
    </w:p>
    <w:p w14:paraId="0FC5383C" w14:textId="77777777" w:rsidR="003E0F7C" w:rsidRPr="002F4F20" w:rsidRDefault="003E0F7C" w:rsidP="003E0F7C">
      <w:pPr>
        <w:pStyle w:val="Bezodstpw"/>
        <w:ind w:left="3540" w:firstLine="708"/>
        <w:jc w:val="both"/>
        <w:rPr>
          <w:rFonts w:ascii="Arial" w:hAnsi="Arial" w:cs="Arial"/>
          <w:sz w:val="18"/>
          <w:szCs w:val="18"/>
        </w:rPr>
      </w:pPr>
      <w:r w:rsidRPr="002F4F20">
        <w:rPr>
          <w:rFonts w:ascii="Arial" w:hAnsi="Arial" w:cs="Arial"/>
          <w:sz w:val="18"/>
          <w:szCs w:val="18"/>
        </w:rPr>
        <w:t xml:space="preserve">Państwowej Straży Pożarnej </w:t>
      </w:r>
    </w:p>
    <w:p w14:paraId="1C0B1543" w14:textId="11E931E4" w:rsidR="003E0F7C" w:rsidRPr="002F4F20" w:rsidRDefault="003E0F7C" w:rsidP="003E0F7C">
      <w:pPr>
        <w:pStyle w:val="Bezodstpw"/>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3134C1">
        <w:rPr>
          <w:rFonts w:ascii="Arial" w:hAnsi="Arial" w:cs="Arial"/>
          <w:sz w:val="18"/>
          <w:szCs w:val="18"/>
        </w:rPr>
        <w:t xml:space="preserve">  </w:t>
      </w:r>
      <w:r>
        <w:rPr>
          <w:rFonts w:ascii="Arial" w:hAnsi="Arial" w:cs="Arial"/>
          <w:sz w:val="18"/>
          <w:szCs w:val="18"/>
        </w:rPr>
        <w:t xml:space="preserve">st. bryg. Rafał Świerczek </w:t>
      </w:r>
    </w:p>
    <w:p w14:paraId="703B7F68" w14:textId="77777777" w:rsidR="003E0F7C" w:rsidRPr="002F4F20" w:rsidRDefault="003E0F7C" w:rsidP="003E0F7C">
      <w:pPr>
        <w:pStyle w:val="Bezodstpw"/>
        <w:ind w:left="4248"/>
        <w:jc w:val="both"/>
        <w:rPr>
          <w:rFonts w:ascii="Arial" w:hAnsi="Arial" w:cs="Arial"/>
          <w:sz w:val="18"/>
          <w:szCs w:val="18"/>
        </w:rPr>
      </w:pPr>
      <w:r w:rsidRPr="002F4F20">
        <w:rPr>
          <w:rFonts w:ascii="Arial" w:hAnsi="Arial" w:cs="Arial"/>
          <w:sz w:val="18"/>
          <w:szCs w:val="18"/>
        </w:rPr>
        <w:t xml:space="preserve">Zastępca Śląskiego Komendanta Wojewódzkiego </w:t>
      </w:r>
    </w:p>
    <w:p w14:paraId="3593B158" w14:textId="77777777" w:rsidR="003E0F7C" w:rsidRPr="002F4F20" w:rsidRDefault="003E0F7C" w:rsidP="003E0F7C">
      <w:pPr>
        <w:pStyle w:val="Bezodstpw"/>
        <w:ind w:left="3540" w:firstLine="708"/>
        <w:jc w:val="both"/>
        <w:rPr>
          <w:rFonts w:ascii="Arial" w:hAnsi="Arial" w:cs="Arial"/>
          <w:sz w:val="18"/>
          <w:szCs w:val="18"/>
        </w:rPr>
      </w:pPr>
      <w:r w:rsidRPr="002F4F20">
        <w:rPr>
          <w:rFonts w:ascii="Arial" w:hAnsi="Arial" w:cs="Arial"/>
          <w:sz w:val="18"/>
          <w:szCs w:val="18"/>
        </w:rPr>
        <w:t xml:space="preserve">Państwowej Straży Pożarnej </w:t>
      </w:r>
    </w:p>
    <w:p w14:paraId="7E073A7B" w14:textId="77777777" w:rsidR="003E0F7C" w:rsidRPr="00E42034" w:rsidRDefault="003E0F7C" w:rsidP="003E0F7C">
      <w:pPr>
        <w:spacing w:line="360" w:lineRule="auto"/>
        <w:jc w:val="both"/>
        <w:rPr>
          <w:sz w:val="20"/>
          <w:szCs w:val="20"/>
        </w:rPr>
      </w:pPr>
    </w:p>
    <w:p w14:paraId="765B85C1" w14:textId="77777777" w:rsidR="003E0F7C" w:rsidRPr="00E42034" w:rsidRDefault="003E0F7C" w:rsidP="003E0F7C">
      <w:pPr>
        <w:spacing w:line="360" w:lineRule="auto"/>
        <w:jc w:val="both"/>
        <w:rPr>
          <w:sz w:val="20"/>
          <w:szCs w:val="20"/>
        </w:rPr>
      </w:pPr>
    </w:p>
    <w:p w14:paraId="30272DBB" w14:textId="77777777" w:rsidR="003E0F7C" w:rsidRPr="00E42034" w:rsidRDefault="003E0F7C" w:rsidP="003E0F7C">
      <w:pPr>
        <w:spacing w:line="360" w:lineRule="auto"/>
        <w:jc w:val="both"/>
        <w:rPr>
          <w:sz w:val="20"/>
          <w:szCs w:val="20"/>
        </w:rPr>
      </w:pPr>
    </w:p>
    <w:p w14:paraId="6A123912" w14:textId="77777777" w:rsidR="003E0F7C" w:rsidRPr="00E42034" w:rsidRDefault="003E0F7C" w:rsidP="003E0F7C">
      <w:pPr>
        <w:spacing w:line="360" w:lineRule="auto"/>
        <w:jc w:val="both"/>
        <w:rPr>
          <w:sz w:val="20"/>
          <w:szCs w:val="20"/>
        </w:rPr>
      </w:pPr>
    </w:p>
    <w:p w14:paraId="58245515" w14:textId="77777777" w:rsidR="003E0F7C" w:rsidRPr="00E42034" w:rsidRDefault="003E0F7C" w:rsidP="003E0F7C">
      <w:pPr>
        <w:spacing w:line="360" w:lineRule="auto"/>
        <w:jc w:val="both"/>
        <w:rPr>
          <w:sz w:val="20"/>
          <w:szCs w:val="20"/>
        </w:rPr>
      </w:pPr>
    </w:p>
    <w:p w14:paraId="04E0F5E7" w14:textId="77777777" w:rsidR="003E0F7C" w:rsidRPr="00E42034" w:rsidRDefault="003E0F7C" w:rsidP="003E0F7C">
      <w:pPr>
        <w:spacing w:line="360" w:lineRule="auto"/>
        <w:jc w:val="center"/>
        <w:rPr>
          <w:b/>
          <w:sz w:val="20"/>
          <w:szCs w:val="20"/>
        </w:rPr>
      </w:pPr>
      <w:r>
        <w:rPr>
          <w:b/>
          <w:sz w:val="20"/>
          <w:szCs w:val="20"/>
        </w:rPr>
        <w:t>wrzesień</w:t>
      </w:r>
      <w:r w:rsidRPr="00E42034">
        <w:rPr>
          <w:b/>
          <w:sz w:val="20"/>
          <w:szCs w:val="20"/>
        </w:rPr>
        <w:t xml:space="preserve"> 202</w:t>
      </w:r>
      <w:r>
        <w:rPr>
          <w:b/>
          <w:sz w:val="20"/>
          <w:szCs w:val="20"/>
        </w:rPr>
        <w:t>3</w:t>
      </w:r>
    </w:p>
    <w:p w14:paraId="45464847" w14:textId="77777777" w:rsidR="003E0F7C" w:rsidRPr="00E42034" w:rsidRDefault="003E0F7C" w:rsidP="003E0F7C">
      <w:pPr>
        <w:tabs>
          <w:tab w:val="right" w:pos="9025"/>
        </w:tabs>
        <w:spacing w:before="80" w:line="360" w:lineRule="auto"/>
        <w:jc w:val="both"/>
        <w:rPr>
          <w:sz w:val="20"/>
          <w:szCs w:val="20"/>
        </w:rPr>
      </w:pPr>
    </w:p>
    <w:p w14:paraId="344FAFD3" w14:textId="77777777" w:rsidR="003E0F7C" w:rsidRPr="00E42034" w:rsidRDefault="003E0F7C" w:rsidP="003E0F7C">
      <w:pPr>
        <w:pStyle w:val="Nagwek1"/>
      </w:pPr>
      <w:bookmarkStart w:id="1" w:name="_kabgz8l7slm3" w:colFirst="0" w:colLast="0"/>
      <w:bookmarkEnd w:id="1"/>
      <w:r w:rsidRPr="00E42034">
        <w:lastRenderedPageBreak/>
        <w:t>I. Nazwa oraz adres Zamawiającego</w:t>
      </w:r>
    </w:p>
    <w:p w14:paraId="7018F7EF" w14:textId="77777777" w:rsidR="003E0F7C" w:rsidRPr="00E42034" w:rsidRDefault="003E0F7C" w:rsidP="003E0F7C">
      <w:pPr>
        <w:spacing w:before="240" w:after="240" w:line="360" w:lineRule="auto"/>
        <w:jc w:val="both"/>
        <w:rPr>
          <w:b/>
          <w:sz w:val="20"/>
          <w:szCs w:val="20"/>
        </w:rPr>
      </w:pPr>
      <w:r w:rsidRPr="00E42034">
        <w:rPr>
          <w:b/>
          <w:sz w:val="20"/>
          <w:szCs w:val="20"/>
        </w:rPr>
        <w:t xml:space="preserve">Komenda Wojewódzka Państwowej Straży Pożarnej w Katowicach </w:t>
      </w:r>
    </w:p>
    <w:p w14:paraId="08EC7434" w14:textId="77777777" w:rsidR="003E0F7C" w:rsidRPr="00E42034" w:rsidRDefault="003E0F7C" w:rsidP="003E0F7C">
      <w:pPr>
        <w:spacing w:line="360" w:lineRule="auto"/>
        <w:jc w:val="both"/>
        <w:rPr>
          <w:sz w:val="20"/>
          <w:szCs w:val="20"/>
        </w:rPr>
      </w:pPr>
      <w:r w:rsidRPr="00E42034">
        <w:rPr>
          <w:sz w:val="20"/>
          <w:szCs w:val="20"/>
        </w:rPr>
        <w:t>ul. Wita Stwosza 36</w:t>
      </w:r>
    </w:p>
    <w:p w14:paraId="7232A36A" w14:textId="77777777" w:rsidR="003E0F7C" w:rsidRPr="00E42034" w:rsidRDefault="003E0F7C" w:rsidP="003E0F7C">
      <w:pPr>
        <w:spacing w:before="240" w:after="240" w:line="360" w:lineRule="auto"/>
        <w:jc w:val="both"/>
        <w:rPr>
          <w:b/>
          <w:color w:val="FF9900"/>
          <w:sz w:val="20"/>
          <w:szCs w:val="20"/>
        </w:rPr>
      </w:pPr>
      <w:r w:rsidRPr="00E42034">
        <w:rPr>
          <w:sz w:val="20"/>
          <w:szCs w:val="20"/>
        </w:rPr>
        <w:t>40-042 Katowice</w:t>
      </w:r>
    </w:p>
    <w:p w14:paraId="1BB40003" w14:textId="77777777" w:rsidR="003E0F7C" w:rsidRPr="00E42034" w:rsidRDefault="003E0F7C" w:rsidP="003E0F7C">
      <w:pPr>
        <w:spacing w:before="240" w:after="240" w:line="360" w:lineRule="auto"/>
        <w:jc w:val="both"/>
        <w:rPr>
          <w:b/>
          <w:sz w:val="20"/>
          <w:szCs w:val="20"/>
        </w:rPr>
      </w:pPr>
      <w:r w:rsidRPr="00E42034">
        <w:rPr>
          <w:b/>
          <w:sz w:val="20"/>
          <w:szCs w:val="20"/>
        </w:rPr>
        <w:t>NIP 9541002423</w:t>
      </w:r>
    </w:p>
    <w:p w14:paraId="63713925" w14:textId="77777777" w:rsidR="003E0F7C" w:rsidRPr="00E42034" w:rsidRDefault="003E0F7C" w:rsidP="003E0F7C">
      <w:pPr>
        <w:spacing w:before="240" w:after="240" w:line="360" w:lineRule="auto"/>
        <w:jc w:val="both"/>
        <w:rPr>
          <w:sz w:val="20"/>
          <w:szCs w:val="20"/>
        </w:rPr>
      </w:pPr>
      <w:r w:rsidRPr="00E42034">
        <w:rPr>
          <w:sz w:val="20"/>
          <w:szCs w:val="20"/>
        </w:rPr>
        <w:t>Godziny pracy Zamawiającego: 7.30-15.30</w:t>
      </w:r>
    </w:p>
    <w:p w14:paraId="09AA3A47" w14:textId="77777777" w:rsidR="003E0F7C" w:rsidRPr="00E42034" w:rsidRDefault="003E0F7C" w:rsidP="003E0F7C">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628A769B" w14:textId="77777777" w:rsidR="003E0F7C" w:rsidRPr="00E42034" w:rsidRDefault="003E0F7C" w:rsidP="003E0F7C">
      <w:pPr>
        <w:spacing w:line="360" w:lineRule="auto"/>
        <w:jc w:val="both"/>
        <w:rPr>
          <w:sz w:val="20"/>
          <w:szCs w:val="20"/>
          <w:lang w:val="en-US"/>
        </w:rPr>
      </w:pPr>
      <w:r w:rsidRPr="00E42034">
        <w:rPr>
          <w:sz w:val="20"/>
          <w:szCs w:val="20"/>
          <w:lang w:val="en-US"/>
        </w:rPr>
        <w:t>tel.478515110, fax. 478515115</w:t>
      </w:r>
    </w:p>
    <w:p w14:paraId="74F4F6B7" w14:textId="77777777" w:rsidR="003E0F7C" w:rsidRPr="003C03C7" w:rsidRDefault="003E0F7C" w:rsidP="003E0F7C">
      <w:pPr>
        <w:spacing w:line="360" w:lineRule="auto"/>
        <w:jc w:val="both"/>
        <w:rPr>
          <w:sz w:val="20"/>
          <w:szCs w:val="20"/>
          <w:lang w:val="en-US"/>
        </w:rPr>
      </w:pPr>
      <w:r w:rsidRPr="003C03C7">
        <w:rPr>
          <w:sz w:val="20"/>
          <w:szCs w:val="20"/>
          <w:lang w:val="en-US"/>
        </w:rPr>
        <w:t xml:space="preserve">e-mail: </w:t>
      </w:r>
      <w:r w:rsidRPr="003C03C7">
        <w:rPr>
          <w:sz w:val="20"/>
          <w:szCs w:val="20"/>
          <w:u w:val="single"/>
          <w:lang w:val="en-US"/>
        </w:rPr>
        <w:t>przetargi-publiczne@katowice.kwpsp.gov.pl</w:t>
      </w:r>
    </w:p>
    <w:p w14:paraId="74A9C596" w14:textId="77777777" w:rsidR="003E0F7C" w:rsidRPr="00E42034" w:rsidRDefault="003E0F7C" w:rsidP="003E0F7C">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42034">
        <w:rPr>
          <w:b/>
          <w:sz w:val="20"/>
          <w:szCs w:val="20"/>
          <w:u w:val="single"/>
        </w:rPr>
        <w:t>w rozdziale XII.</w:t>
      </w:r>
    </w:p>
    <w:p w14:paraId="300DF61E" w14:textId="77777777" w:rsidR="003E0F7C" w:rsidRPr="00E42034" w:rsidRDefault="003E0F7C" w:rsidP="003E0F7C">
      <w:pPr>
        <w:pStyle w:val="Nagwek1"/>
      </w:pPr>
      <w:bookmarkStart w:id="2" w:name="_qj2p3iyqlwum" w:colFirst="0" w:colLast="0"/>
      <w:bookmarkEnd w:id="2"/>
      <w:r w:rsidRPr="00E42034">
        <w:t>II. Ochrona danych osobowych</w:t>
      </w:r>
    </w:p>
    <w:p w14:paraId="22A7A2A9" w14:textId="77777777" w:rsidR="003E0F7C" w:rsidRPr="00E42034" w:rsidRDefault="003E0F7C" w:rsidP="003E0F7C">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17E4FF"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administratorem Pani/Pana danych osobowych jest Śląski Komendant Wojewódzki Państwowej Straży Pożarnej.</w:t>
      </w:r>
    </w:p>
    <w:p w14:paraId="73B8B591"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administrator wyznaczył Inspektora Danych Osobowych, z którym można się kontaktować pod adresem e-mail: iod@katowice.kwpsp.gov.pl</w:t>
      </w:r>
    </w:p>
    <w:p w14:paraId="101A7EF4"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Pani/Pana dane osobowe przetwarzane będą na podstawie art. 6 ust. 1 lit. c RODO w celu związanym z przedmiotowym postępowaniem o udzielenie zamówienia publicznego, prowadzonym w trybie podstawowym bez negocjacji.</w:t>
      </w:r>
    </w:p>
    <w:p w14:paraId="6385131B"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033AE30E"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5254750"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22D7686"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2528AE77"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posiada Pani/Pan:</w:t>
      </w:r>
    </w:p>
    <w:p w14:paraId="24B9D3DE" w14:textId="77777777" w:rsidR="003E0F7C" w:rsidRPr="00E42034" w:rsidRDefault="003E0F7C" w:rsidP="003E0F7C">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01BDEC" w14:textId="77777777" w:rsidR="003E0F7C" w:rsidRPr="00E42034" w:rsidRDefault="003E0F7C" w:rsidP="003E0F7C">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45DFCB25" w14:textId="77777777" w:rsidR="003E0F7C" w:rsidRPr="00E42034" w:rsidRDefault="003E0F7C" w:rsidP="003E0F7C">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35811E10" w14:textId="77777777" w:rsidR="003E0F7C" w:rsidRPr="00E42034" w:rsidRDefault="003E0F7C" w:rsidP="003E0F7C">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356B1A90"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nie przysługuje Pani/Panu:</w:t>
      </w:r>
    </w:p>
    <w:p w14:paraId="68E6DC7A" w14:textId="77777777" w:rsidR="003E0F7C" w:rsidRPr="00E42034" w:rsidRDefault="003E0F7C" w:rsidP="003E0F7C">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7BA5302C" w14:textId="77777777" w:rsidR="003E0F7C" w:rsidRPr="00E42034" w:rsidRDefault="003E0F7C" w:rsidP="003E0F7C">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0B3611DB" w14:textId="77777777" w:rsidR="003E0F7C" w:rsidRPr="00E42034" w:rsidRDefault="003E0F7C" w:rsidP="003E0F7C">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3457BA6D" w14:textId="77777777" w:rsidR="003E0F7C" w:rsidRPr="00E42034" w:rsidRDefault="003E0F7C" w:rsidP="003E0F7C">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97C675" w14:textId="77777777" w:rsidR="003E0F7C" w:rsidRPr="00E42034" w:rsidRDefault="003E0F7C" w:rsidP="003E0F7C">
      <w:pPr>
        <w:pStyle w:val="Nagwek1"/>
      </w:pPr>
      <w:bookmarkStart w:id="3" w:name="_epsepounxnv1" w:colFirst="0" w:colLast="0"/>
      <w:bookmarkEnd w:id="3"/>
      <w:r w:rsidRPr="00E42034">
        <w:lastRenderedPageBreak/>
        <w:t>III. Tryb udzielania zamówienia</w:t>
      </w:r>
    </w:p>
    <w:p w14:paraId="6DA54EB1"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 xml:space="preserve">Niniejsze postępowanie prowadzone jest w trybie podstawowym o jakim stanowi art. 275 pkt 1 </w:t>
      </w:r>
      <w:r>
        <w:rPr>
          <w:sz w:val="20"/>
          <w:szCs w:val="20"/>
        </w:rPr>
        <w:t xml:space="preserve">w związku z art. 359 ust. 2 PZP </w:t>
      </w:r>
      <w:r w:rsidRPr="00E42034">
        <w:rPr>
          <w:sz w:val="20"/>
          <w:szCs w:val="20"/>
        </w:rPr>
        <w:t xml:space="preserve">oraz niniejszej Specyfikacji Warunków Zamówienia, zwaną dalej „SWZ”. </w:t>
      </w:r>
    </w:p>
    <w:p w14:paraId="79C8D47C"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Zamawiający nie przewiduje prowadzenia negocjacji.</w:t>
      </w:r>
    </w:p>
    <w:p w14:paraId="288C8060"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 xml:space="preserve">Zamawiający dopuszcza składanie ofert częściowych na jedną lub wszystkie części. </w:t>
      </w:r>
    </w:p>
    <w:p w14:paraId="3125A8EF"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0CCEAC4C" w14:textId="77777777" w:rsidR="003E0F7C" w:rsidRPr="00E42034" w:rsidRDefault="003E0F7C" w:rsidP="003E0F7C">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6FB4A06B"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Zamawiający nie przewiduje aukcji elektronicznej.</w:t>
      </w:r>
    </w:p>
    <w:p w14:paraId="7F7B2DA4"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3392E7B0" w14:textId="77777777" w:rsidR="003E0F7C" w:rsidRPr="00E42034" w:rsidRDefault="003E0F7C" w:rsidP="003E0F7C">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5CF0F33" w14:textId="77777777" w:rsidR="003E0F7C" w:rsidRDefault="003E0F7C" w:rsidP="003E0F7C">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1386DD37" w14:textId="61C97747" w:rsidR="003E0F7C" w:rsidRPr="00AF3D92" w:rsidRDefault="003E0F7C" w:rsidP="003E0F7C">
      <w:pPr>
        <w:numPr>
          <w:ilvl w:val="0"/>
          <w:numId w:val="18"/>
        </w:numPr>
        <w:spacing w:line="360" w:lineRule="auto"/>
        <w:ind w:left="426"/>
        <w:jc w:val="both"/>
        <w:rPr>
          <w:sz w:val="20"/>
          <w:szCs w:val="20"/>
        </w:rPr>
      </w:pPr>
      <w:r w:rsidRPr="00753E66">
        <w:rPr>
          <w:color w:val="000000" w:themeColor="text1"/>
          <w:sz w:val="20"/>
          <w:szCs w:val="20"/>
        </w:rPr>
        <w:t xml:space="preserve">Zamawiający przewiduje udzielania zamówień na podstawie art. 441 ust. 1 pkt Ustawy tj. opcji zwiększenia zakupu przedmiotu zamówienia podstawowego w przypadku wygospodarowania </w:t>
      </w:r>
      <w:r w:rsidRPr="00AF3D92">
        <w:rPr>
          <w:color w:val="000000" w:themeColor="text1"/>
          <w:sz w:val="20"/>
          <w:szCs w:val="20"/>
        </w:rPr>
        <w:t>dodatkowych środków na ten cel</w:t>
      </w:r>
      <w:r w:rsidR="004064B8" w:rsidRPr="00AF3D92">
        <w:rPr>
          <w:color w:val="000000" w:themeColor="text1"/>
          <w:sz w:val="20"/>
          <w:szCs w:val="20"/>
        </w:rPr>
        <w:t>:</w:t>
      </w:r>
    </w:p>
    <w:p w14:paraId="3F83AB26" w14:textId="4F8B5705" w:rsidR="004064B8" w:rsidRPr="00AF3D92" w:rsidRDefault="004064B8" w:rsidP="004064B8">
      <w:pPr>
        <w:spacing w:line="360" w:lineRule="auto"/>
        <w:ind w:left="426"/>
        <w:jc w:val="both"/>
        <w:rPr>
          <w:color w:val="000000" w:themeColor="text1"/>
          <w:sz w:val="20"/>
          <w:szCs w:val="20"/>
        </w:rPr>
      </w:pPr>
      <w:r w:rsidRPr="00AF3D92">
        <w:rPr>
          <w:b/>
          <w:bCs/>
          <w:color w:val="000000" w:themeColor="text1"/>
          <w:sz w:val="20"/>
          <w:szCs w:val="20"/>
        </w:rPr>
        <w:t>Dla części 1:</w:t>
      </w:r>
      <w:r w:rsidRPr="00AF3D92">
        <w:rPr>
          <w:color w:val="000000" w:themeColor="text1"/>
          <w:sz w:val="20"/>
          <w:szCs w:val="20"/>
        </w:rPr>
        <w:t xml:space="preserve"> </w:t>
      </w:r>
      <w:r w:rsidRPr="00AF3D92">
        <w:rPr>
          <w:color w:val="000000" w:themeColor="text1"/>
          <w:sz w:val="20"/>
          <w:szCs w:val="20"/>
          <w:u w:val="single"/>
        </w:rPr>
        <w:t>zamówienie podstawowe</w:t>
      </w:r>
      <w:r w:rsidR="00AF3D92" w:rsidRPr="00AF3D92">
        <w:rPr>
          <w:color w:val="000000" w:themeColor="text1"/>
          <w:sz w:val="20"/>
          <w:szCs w:val="20"/>
        </w:rPr>
        <w:t xml:space="preserve">: </w:t>
      </w:r>
      <w:r w:rsidR="00AF3D92" w:rsidRPr="00AF3D92">
        <w:rPr>
          <w:sz w:val="20"/>
          <w:szCs w:val="20"/>
        </w:rPr>
        <w:t>kurs prawa jazdy kat. C dla 19 strażaków ratowników OSP z terenu działania KM PSP w Częstochowie, KP PSP w Myszkowie i KP PSP w Lublińcu</w:t>
      </w:r>
    </w:p>
    <w:p w14:paraId="593BB4F9" w14:textId="09705A5E" w:rsidR="00AF3D92" w:rsidRPr="00753E66" w:rsidRDefault="004064B8" w:rsidP="00AF3D92">
      <w:pPr>
        <w:spacing w:line="360" w:lineRule="auto"/>
        <w:ind w:left="426"/>
        <w:jc w:val="both"/>
        <w:rPr>
          <w:sz w:val="20"/>
          <w:szCs w:val="20"/>
        </w:rPr>
      </w:pPr>
      <w:r w:rsidRPr="00AF3D92">
        <w:rPr>
          <w:sz w:val="20"/>
          <w:szCs w:val="20"/>
          <w:u w:val="single"/>
        </w:rPr>
        <w:t>Zamówienie opcjonalne</w:t>
      </w:r>
      <w:r w:rsidR="00AF3D92" w:rsidRPr="00AF3D92">
        <w:rPr>
          <w:sz w:val="20"/>
          <w:szCs w:val="20"/>
        </w:rPr>
        <w:t>:</w:t>
      </w:r>
      <w:r w:rsidR="00AF3D92">
        <w:rPr>
          <w:sz w:val="20"/>
          <w:szCs w:val="20"/>
        </w:rPr>
        <w:t xml:space="preserve"> kurs prawa jazdy kat. C dla maksymalnie 5 strażaków OSP </w:t>
      </w:r>
      <w:r w:rsidR="00AF3D92" w:rsidRPr="00753E66">
        <w:rPr>
          <w:sz w:val="20"/>
          <w:szCs w:val="20"/>
        </w:rPr>
        <w:t>z terenu działania KM PSP w</w:t>
      </w:r>
      <w:r w:rsidR="00AF3D92">
        <w:rPr>
          <w:sz w:val="20"/>
          <w:szCs w:val="20"/>
        </w:rPr>
        <w:t> </w:t>
      </w:r>
      <w:r w:rsidR="00AF3D92" w:rsidRPr="00753E66">
        <w:rPr>
          <w:sz w:val="20"/>
          <w:szCs w:val="20"/>
        </w:rPr>
        <w:t>Częstochowie, KP PSP w Myszkowie</w:t>
      </w:r>
      <w:r w:rsidR="00AF3D92">
        <w:rPr>
          <w:sz w:val="20"/>
          <w:szCs w:val="20"/>
        </w:rPr>
        <w:t>;</w:t>
      </w:r>
    </w:p>
    <w:p w14:paraId="16A31AF7" w14:textId="77777777" w:rsidR="00AF3D92" w:rsidRDefault="00AF3D92" w:rsidP="00AF3D92">
      <w:pPr>
        <w:spacing w:line="360" w:lineRule="auto"/>
        <w:ind w:left="462"/>
        <w:jc w:val="both"/>
        <w:rPr>
          <w:sz w:val="20"/>
          <w:szCs w:val="20"/>
        </w:rPr>
      </w:pPr>
      <w:r>
        <w:rPr>
          <w:b/>
          <w:bCs/>
          <w:sz w:val="20"/>
          <w:szCs w:val="20"/>
        </w:rPr>
        <w:t>Dla części</w:t>
      </w:r>
      <w:r w:rsidRPr="0076516B">
        <w:rPr>
          <w:b/>
          <w:bCs/>
          <w:sz w:val="20"/>
          <w:szCs w:val="20"/>
        </w:rPr>
        <w:t xml:space="preserve"> 2:</w:t>
      </w:r>
      <w:r>
        <w:rPr>
          <w:b/>
          <w:bCs/>
          <w:sz w:val="20"/>
          <w:szCs w:val="20"/>
        </w:rPr>
        <w:t xml:space="preserve"> </w:t>
      </w:r>
      <w:r w:rsidRPr="00AF3D92">
        <w:rPr>
          <w:sz w:val="20"/>
          <w:szCs w:val="20"/>
          <w:u w:val="single"/>
        </w:rPr>
        <w:t>zamówienie podstawowe</w:t>
      </w:r>
      <w:r>
        <w:rPr>
          <w:sz w:val="20"/>
          <w:szCs w:val="20"/>
        </w:rPr>
        <w:t>:</w:t>
      </w:r>
      <w:r w:rsidRPr="00753E66">
        <w:rPr>
          <w:sz w:val="20"/>
          <w:szCs w:val="20"/>
        </w:rPr>
        <w:t xml:space="preserve"> </w:t>
      </w:r>
      <w:r>
        <w:rPr>
          <w:sz w:val="20"/>
          <w:szCs w:val="20"/>
        </w:rPr>
        <w:t>k</w:t>
      </w:r>
      <w:r w:rsidRPr="00753E66">
        <w:rPr>
          <w:sz w:val="20"/>
          <w:szCs w:val="20"/>
        </w:rPr>
        <w:t>urs prawa jazdy kat. C dla 16 strażaków ratowników OSP z terenu działania KP PSP w</w:t>
      </w:r>
      <w:r>
        <w:rPr>
          <w:sz w:val="20"/>
          <w:szCs w:val="20"/>
        </w:rPr>
        <w:t> </w:t>
      </w:r>
      <w:r w:rsidRPr="00753E66">
        <w:rPr>
          <w:sz w:val="20"/>
          <w:szCs w:val="20"/>
        </w:rPr>
        <w:t>Kłobucku</w:t>
      </w:r>
    </w:p>
    <w:p w14:paraId="629A9C3B" w14:textId="38A3C99F" w:rsidR="00AF3D92" w:rsidRPr="00753E66" w:rsidRDefault="00AF3D92" w:rsidP="00AF3D92">
      <w:pPr>
        <w:spacing w:line="360" w:lineRule="auto"/>
        <w:ind w:left="462"/>
        <w:jc w:val="both"/>
        <w:rPr>
          <w:sz w:val="20"/>
          <w:szCs w:val="20"/>
        </w:rPr>
      </w:pPr>
      <w:r w:rsidRPr="00AF3D92">
        <w:rPr>
          <w:sz w:val="20"/>
          <w:szCs w:val="20"/>
          <w:u w:val="single"/>
        </w:rPr>
        <w:t>Zamówienie opcjonalne</w:t>
      </w:r>
      <w:r>
        <w:rPr>
          <w:b/>
          <w:bCs/>
          <w:sz w:val="20"/>
          <w:szCs w:val="20"/>
        </w:rPr>
        <w:t>:</w:t>
      </w:r>
      <w:r>
        <w:rPr>
          <w:sz w:val="20"/>
          <w:szCs w:val="20"/>
        </w:rPr>
        <w:t xml:space="preserve"> kurs prawa jazdy kat. C dla maksymalnie 2 strażaków OSP </w:t>
      </w:r>
      <w:r w:rsidRPr="00753E66">
        <w:rPr>
          <w:sz w:val="20"/>
          <w:szCs w:val="20"/>
        </w:rPr>
        <w:t>z terenu działania KP PSP w</w:t>
      </w:r>
      <w:r>
        <w:rPr>
          <w:sz w:val="20"/>
          <w:szCs w:val="20"/>
        </w:rPr>
        <w:t> </w:t>
      </w:r>
      <w:r w:rsidRPr="00753E66">
        <w:rPr>
          <w:sz w:val="20"/>
          <w:szCs w:val="20"/>
        </w:rPr>
        <w:t>Kłobucku</w:t>
      </w:r>
      <w:r>
        <w:rPr>
          <w:sz w:val="20"/>
          <w:szCs w:val="20"/>
        </w:rPr>
        <w:t>;</w:t>
      </w:r>
    </w:p>
    <w:p w14:paraId="402351D9" w14:textId="1A692AAA" w:rsidR="00AF3D92" w:rsidRDefault="00AF3D92" w:rsidP="00AF3D92">
      <w:pPr>
        <w:spacing w:line="360" w:lineRule="auto"/>
        <w:ind w:left="462"/>
        <w:jc w:val="both"/>
        <w:rPr>
          <w:sz w:val="20"/>
          <w:szCs w:val="20"/>
        </w:rPr>
      </w:pPr>
      <w:r>
        <w:rPr>
          <w:b/>
          <w:bCs/>
          <w:sz w:val="20"/>
          <w:szCs w:val="20"/>
        </w:rPr>
        <w:t>Dla części</w:t>
      </w:r>
      <w:r w:rsidRPr="0076516B">
        <w:rPr>
          <w:b/>
          <w:bCs/>
          <w:sz w:val="20"/>
          <w:szCs w:val="20"/>
        </w:rPr>
        <w:t xml:space="preserve"> 3</w:t>
      </w:r>
      <w:r w:rsidRPr="00753E66">
        <w:rPr>
          <w:sz w:val="20"/>
          <w:szCs w:val="20"/>
        </w:rPr>
        <w:t xml:space="preserve">: </w:t>
      </w:r>
      <w:r w:rsidRPr="00AF3D92">
        <w:rPr>
          <w:sz w:val="20"/>
          <w:szCs w:val="20"/>
          <w:u w:val="single"/>
        </w:rPr>
        <w:t>zamówienie podstawowe</w:t>
      </w:r>
      <w:r>
        <w:rPr>
          <w:sz w:val="20"/>
          <w:szCs w:val="20"/>
        </w:rPr>
        <w:t>: k</w:t>
      </w:r>
      <w:r w:rsidRPr="00753E66">
        <w:rPr>
          <w:sz w:val="20"/>
          <w:szCs w:val="20"/>
        </w:rPr>
        <w:t>urs prawa jazdy kat. C dla 2 strażaków ratowników OSP z terenu działania KP PSP w</w:t>
      </w:r>
      <w:r>
        <w:rPr>
          <w:sz w:val="20"/>
          <w:szCs w:val="20"/>
        </w:rPr>
        <w:t> </w:t>
      </w:r>
      <w:r w:rsidRPr="00753E66">
        <w:rPr>
          <w:sz w:val="20"/>
          <w:szCs w:val="20"/>
        </w:rPr>
        <w:t>Tarnowskich Górach</w:t>
      </w:r>
      <w:r>
        <w:rPr>
          <w:sz w:val="20"/>
          <w:szCs w:val="20"/>
        </w:rPr>
        <w:t xml:space="preserve"> </w:t>
      </w:r>
    </w:p>
    <w:p w14:paraId="6068733A" w14:textId="30F0204D" w:rsidR="00AF3D92" w:rsidRPr="00753E66" w:rsidRDefault="00AF3D92" w:rsidP="00AF3D92">
      <w:pPr>
        <w:spacing w:line="360" w:lineRule="auto"/>
        <w:ind w:left="462"/>
        <w:jc w:val="both"/>
        <w:rPr>
          <w:sz w:val="20"/>
          <w:szCs w:val="20"/>
        </w:rPr>
      </w:pPr>
      <w:r w:rsidRPr="00AF3D92">
        <w:rPr>
          <w:sz w:val="20"/>
          <w:szCs w:val="20"/>
          <w:u w:val="single"/>
        </w:rPr>
        <w:t>Zamówienie opcjonalne</w:t>
      </w:r>
      <w:r w:rsidRPr="00AF3D92">
        <w:rPr>
          <w:sz w:val="20"/>
          <w:szCs w:val="20"/>
        </w:rPr>
        <w:t>:</w:t>
      </w:r>
      <w:r>
        <w:rPr>
          <w:sz w:val="20"/>
          <w:szCs w:val="20"/>
        </w:rPr>
        <w:t xml:space="preserve"> kurs prawa jazdy kat. C dla maksymalnie 1 strażaka OSP </w:t>
      </w:r>
      <w:r w:rsidRPr="00753E66">
        <w:rPr>
          <w:sz w:val="20"/>
          <w:szCs w:val="20"/>
        </w:rPr>
        <w:t>z terenu działania KP PSP w</w:t>
      </w:r>
      <w:r>
        <w:rPr>
          <w:sz w:val="20"/>
          <w:szCs w:val="20"/>
        </w:rPr>
        <w:t> </w:t>
      </w:r>
      <w:r w:rsidRPr="00753E66">
        <w:rPr>
          <w:sz w:val="20"/>
          <w:szCs w:val="20"/>
        </w:rPr>
        <w:t>Tarnowskich Górach</w:t>
      </w:r>
      <w:r>
        <w:rPr>
          <w:sz w:val="20"/>
          <w:szCs w:val="20"/>
        </w:rPr>
        <w:t>;</w:t>
      </w:r>
    </w:p>
    <w:p w14:paraId="080E762B" w14:textId="470A7469" w:rsidR="00AF3D92" w:rsidRDefault="00AF3D92" w:rsidP="00AF3D92">
      <w:pPr>
        <w:spacing w:line="360" w:lineRule="auto"/>
        <w:ind w:left="462"/>
        <w:jc w:val="both"/>
        <w:rPr>
          <w:sz w:val="20"/>
          <w:szCs w:val="20"/>
        </w:rPr>
      </w:pPr>
      <w:r>
        <w:rPr>
          <w:b/>
          <w:bCs/>
          <w:sz w:val="20"/>
          <w:szCs w:val="20"/>
        </w:rPr>
        <w:t>Dla części</w:t>
      </w:r>
      <w:r w:rsidRPr="0076516B">
        <w:rPr>
          <w:b/>
          <w:bCs/>
          <w:sz w:val="20"/>
          <w:szCs w:val="20"/>
        </w:rPr>
        <w:t xml:space="preserve"> 4:</w:t>
      </w:r>
      <w:r w:rsidRPr="00753E66">
        <w:rPr>
          <w:sz w:val="20"/>
          <w:szCs w:val="20"/>
        </w:rPr>
        <w:t xml:space="preserve"> </w:t>
      </w:r>
      <w:r w:rsidRPr="00AF3D92">
        <w:rPr>
          <w:sz w:val="20"/>
          <w:szCs w:val="20"/>
          <w:u w:val="single"/>
        </w:rPr>
        <w:t>zamówienie podstawowe</w:t>
      </w:r>
      <w:r>
        <w:rPr>
          <w:sz w:val="20"/>
          <w:szCs w:val="20"/>
        </w:rPr>
        <w:t xml:space="preserve">: </w:t>
      </w:r>
      <w:r w:rsidRPr="00753E66">
        <w:rPr>
          <w:sz w:val="20"/>
          <w:szCs w:val="20"/>
        </w:rPr>
        <w:t>kurs prawa jazdy kat. C dla 13 strażaków ratowników OSP z terenu działania KM PSP w</w:t>
      </w:r>
      <w:r>
        <w:rPr>
          <w:sz w:val="20"/>
          <w:szCs w:val="20"/>
        </w:rPr>
        <w:t> </w:t>
      </w:r>
      <w:r w:rsidRPr="00753E66">
        <w:rPr>
          <w:sz w:val="20"/>
          <w:szCs w:val="20"/>
        </w:rPr>
        <w:t>Dąbrowie Górniczej i KP PSP w Zawierciu</w:t>
      </w:r>
      <w:r>
        <w:rPr>
          <w:sz w:val="20"/>
          <w:szCs w:val="20"/>
        </w:rPr>
        <w:t xml:space="preserve"> </w:t>
      </w:r>
    </w:p>
    <w:p w14:paraId="22195236" w14:textId="66787D11" w:rsidR="00AF3D92" w:rsidRPr="00753E66" w:rsidRDefault="00AF3D92" w:rsidP="00AF3D92">
      <w:pPr>
        <w:spacing w:line="360" w:lineRule="auto"/>
        <w:ind w:left="462"/>
        <w:jc w:val="both"/>
        <w:rPr>
          <w:sz w:val="20"/>
          <w:szCs w:val="20"/>
        </w:rPr>
      </w:pPr>
      <w:r w:rsidRPr="00AF3D92">
        <w:rPr>
          <w:sz w:val="20"/>
          <w:szCs w:val="20"/>
          <w:u w:val="single"/>
        </w:rPr>
        <w:t>Zamówienie opcjonalne</w:t>
      </w:r>
      <w:r>
        <w:rPr>
          <w:b/>
          <w:bCs/>
          <w:sz w:val="20"/>
          <w:szCs w:val="20"/>
        </w:rPr>
        <w:t>:</w:t>
      </w:r>
      <w:r>
        <w:rPr>
          <w:sz w:val="20"/>
          <w:szCs w:val="20"/>
        </w:rPr>
        <w:t xml:space="preserve"> kurs prawa jazdy kat. C dla maksymalnie 15 strażaków OSP </w:t>
      </w:r>
      <w:r w:rsidRPr="00753E66">
        <w:rPr>
          <w:sz w:val="20"/>
          <w:szCs w:val="20"/>
        </w:rPr>
        <w:t>z terenu działania KM PSP w</w:t>
      </w:r>
      <w:r>
        <w:rPr>
          <w:sz w:val="20"/>
          <w:szCs w:val="20"/>
        </w:rPr>
        <w:t> </w:t>
      </w:r>
      <w:r w:rsidRPr="00753E66">
        <w:rPr>
          <w:sz w:val="20"/>
          <w:szCs w:val="20"/>
        </w:rPr>
        <w:t>Dąbrowie Górniczej i KP PSP w Zawierciu</w:t>
      </w:r>
      <w:r>
        <w:rPr>
          <w:sz w:val="20"/>
          <w:szCs w:val="20"/>
        </w:rPr>
        <w:t>;</w:t>
      </w:r>
    </w:p>
    <w:p w14:paraId="523F25A2" w14:textId="071016F7" w:rsidR="00AF3D92" w:rsidRDefault="00AF3D92" w:rsidP="00AF3D92">
      <w:pPr>
        <w:spacing w:line="360" w:lineRule="auto"/>
        <w:ind w:left="462"/>
        <w:jc w:val="both"/>
        <w:rPr>
          <w:sz w:val="20"/>
          <w:szCs w:val="20"/>
        </w:rPr>
      </w:pPr>
      <w:r>
        <w:rPr>
          <w:b/>
          <w:bCs/>
          <w:sz w:val="20"/>
          <w:szCs w:val="20"/>
        </w:rPr>
        <w:t>Dla części</w:t>
      </w:r>
      <w:r w:rsidRPr="0076516B">
        <w:rPr>
          <w:b/>
          <w:bCs/>
          <w:sz w:val="20"/>
          <w:szCs w:val="20"/>
        </w:rPr>
        <w:t xml:space="preserve"> 5:</w:t>
      </w:r>
      <w:r w:rsidRPr="00753E66">
        <w:rPr>
          <w:sz w:val="20"/>
          <w:szCs w:val="20"/>
        </w:rPr>
        <w:t xml:space="preserve"> </w:t>
      </w:r>
      <w:r w:rsidRPr="00AF3D92">
        <w:rPr>
          <w:sz w:val="20"/>
          <w:szCs w:val="20"/>
          <w:u w:val="single"/>
        </w:rPr>
        <w:t>zamówienie podstawowe</w:t>
      </w:r>
      <w:r>
        <w:rPr>
          <w:sz w:val="20"/>
          <w:szCs w:val="20"/>
        </w:rPr>
        <w:t xml:space="preserve">: </w:t>
      </w:r>
      <w:r w:rsidRPr="00753E66">
        <w:rPr>
          <w:sz w:val="20"/>
          <w:szCs w:val="20"/>
        </w:rPr>
        <w:t>kurs prawa jazdy kat. C dla 5 strażaków ratowników OSP z terenu działania, KP PSP w Raciborzu i KP PSP w Wodzisławiu Śląskim</w:t>
      </w:r>
    </w:p>
    <w:p w14:paraId="4073A8CD" w14:textId="31DC4C25" w:rsidR="00AF3D92" w:rsidRPr="00E42034" w:rsidRDefault="00AF3D92" w:rsidP="00AF3D92">
      <w:pPr>
        <w:spacing w:line="360" w:lineRule="auto"/>
        <w:ind w:left="462"/>
        <w:jc w:val="both"/>
        <w:rPr>
          <w:sz w:val="20"/>
          <w:szCs w:val="20"/>
        </w:rPr>
      </w:pPr>
      <w:r w:rsidRPr="00AF3D92">
        <w:rPr>
          <w:sz w:val="20"/>
          <w:szCs w:val="20"/>
          <w:u w:val="single"/>
        </w:rPr>
        <w:t>Zamówienie opcjonalne</w:t>
      </w:r>
      <w:r>
        <w:rPr>
          <w:b/>
          <w:bCs/>
          <w:sz w:val="20"/>
          <w:szCs w:val="20"/>
        </w:rPr>
        <w:t>:</w:t>
      </w:r>
      <w:r>
        <w:rPr>
          <w:sz w:val="20"/>
          <w:szCs w:val="20"/>
        </w:rPr>
        <w:t xml:space="preserve"> kurs prawa jazdy kat. C dla maksymalnie 3 strażaków OSP </w:t>
      </w:r>
      <w:r w:rsidRPr="00753E66">
        <w:rPr>
          <w:sz w:val="20"/>
          <w:szCs w:val="20"/>
        </w:rPr>
        <w:t>z terenu działania, KP PSP w Raciborzu i KP PSP w Wodzisławiu Śląskim</w:t>
      </w:r>
      <w:r>
        <w:rPr>
          <w:sz w:val="20"/>
          <w:szCs w:val="20"/>
        </w:rPr>
        <w:t>;</w:t>
      </w:r>
    </w:p>
    <w:p w14:paraId="7710C3FD" w14:textId="77777777" w:rsidR="00AF3D92" w:rsidRPr="003C03C7" w:rsidRDefault="00AF3D92" w:rsidP="004064B8">
      <w:pPr>
        <w:spacing w:line="360" w:lineRule="auto"/>
        <w:ind w:left="426"/>
        <w:jc w:val="both"/>
        <w:rPr>
          <w:sz w:val="20"/>
          <w:szCs w:val="20"/>
        </w:rPr>
      </w:pPr>
    </w:p>
    <w:p w14:paraId="37E1379C" w14:textId="77777777" w:rsidR="003E0F7C" w:rsidRPr="005741D6" w:rsidRDefault="003E0F7C" w:rsidP="003E0F7C">
      <w:pPr>
        <w:numPr>
          <w:ilvl w:val="0"/>
          <w:numId w:val="18"/>
        </w:numPr>
        <w:spacing w:line="360" w:lineRule="auto"/>
        <w:ind w:left="426"/>
        <w:jc w:val="both"/>
        <w:rPr>
          <w:sz w:val="20"/>
          <w:szCs w:val="20"/>
        </w:rPr>
      </w:pPr>
      <w:r w:rsidRPr="008C05C2">
        <w:rPr>
          <w:sz w:val="20"/>
          <w:szCs w:val="20"/>
        </w:rPr>
        <w:lastRenderedPageBreak/>
        <w:t>Wymagania związane z realizacją zamówienia w zakresie zatrudnienia przez Wykonawcę</w:t>
      </w:r>
      <w:r>
        <w:rPr>
          <w:sz w:val="20"/>
          <w:szCs w:val="20"/>
        </w:rPr>
        <w:t xml:space="preserve"> </w:t>
      </w:r>
      <w:r w:rsidRPr="005741D6">
        <w:rPr>
          <w:sz w:val="20"/>
          <w:szCs w:val="20"/>
        </w:rPr>
        <w:t>lub podwykonawcę na podstawie stosunku pracy osób wykonujących wskazane przez</w:t>
      </w:r>
      <w:r>
        <w:rPr>
          <w:sz w:val="20"/>
          <w:szCs w:val="20"/>
        </w:rPr>
        <w:t xml:space="preserve"> </w:t>
      </w:r>
      <w:r w:rsidRPr="005741D6">
        <w:rPr>
          <w:sz w:val="20"/>
          <w:szCs w:val="20"/>
        </w:rPr>
        <w:t>zamawiającego czynności w zakresie realizacji zamówienia, jeżeli wykonanie tych czynności</w:t>
      </w:r>
      <w:r>
        <w:rPr>
          <w:sz w:val="20"/>
          <w:szCs w:val="20"/>
        </w:rPr>
        <w:t xml:space="preserve"> </w:t>
      </w:r>
      <w:r w:rsidRPr="005741D6">
        <w:rPr>
          <w:sz w:val="20"/>
          <w:szCs w:val="20"/>
        </w:rPr>
        <w:t>polega na wykonywaniu pracy w sposób określony w art. 22 § 1 ustawy z dnia 26 czerwca 1974 r. -</w:t>
      </w:r>
      <w:r>
        <w:rPr>
          <w:sz w:val="20"/>
          <w:szCs w:val="20"/>
        </w:rPr>
        <w:t xml:space="preserve"> </w:t>
      </w:r>
      <w:r w:rsidRPr="005741D6">
        <w:rPr>
          <w:sz w:val="20"/>
          <w:szCs w:val="20"/>
        </w:rPr>
        <w:t xml:space="preserve">Kodeks pracy obejmują następujące rodzaje czynności </w:t>
      </w:r>
      <w:r>
        <w:rPr>
          <w:sz w:val="20"/>
          <w:szCs w:val="20"/>
        </w:rPr>
        <w:t xml:space="preserve">– </w:t>
      </w:r>
      <w:r w:rsidRPr="006C3D17">
        <w:rPr>
          <w:sz w:val="20"/>
          <w:szCs w:val="20"/>
        </w:rPr>
        <w:t>przeprowadzenie kursu prawa jazdy kat. C;</w:t>
      </w:r>
    </w:p>
    <w:p w14:paraId="561F3117" w14:textId="77777777" w:rsidR="003E0F7C" w:rsidRPr="005741D6" w:rsidRDefault="003E0F7C" w:rsidP="003E0F7C">
      <w:pPr>
        <w:numPr>
          <w:ilvl w:val="0"/>
          <w:numId w:val="18"/>
        </w:numPr>
        <w:spacing w:line="360" w:lineRule="auto"/>
        <w:ind w:left="426"/>
        <w:jc w:val="both"/>
        <w:rPr>
          <w:sz w:val="20"/>
          <w:szCs w:val="20"/>
        </w:rPr>
      </w:pPr>
      <w:r w:rsidRPr="008C05C2">
        <w:rPr>
          <w:sz w:val="20"/>
          <w:szCs w:val="20"/>
        </w:rPr>
        <w:t>Biorąc powyższe pod uwagę – Wykonawca lub podwykonawca przy realizacji zamówienia</w:t>
      </w:r>
      <w:r>
        <w:rPr>
          <w:sz w:val="20"/>
          <w:szCs w:val="20"/>
        </w:rPr>
        <w:t xml:space="preserve"> </w:t>
      </w:r>
      <w:r w:rsidRPr="005741D6">
        <w:rPr>
          <w:sz w:val="20"/>
          <w:szCs w:val="20"/>
        </w:rPr>
        <w:t>zobowiązany będzie do zatrudnienia w oparciu o umowę o pracę, w wymiarze co najmniej 0,5</w:t>
      </w:r>
      <w:r>
        <w:rPr>
          <w:sz w:val="20"/>
          <w:szCs w:val="20"/>
        </w:rPr>
        <w:t xml:space="preserve"> </w:t>
      </w:r>
      <w:r w:rsidRPr="005741D6">
        <w:rPr>
          <w:sz w:val="20"/>
          <w:szCs w:val="20"/>
        </w:rPr>
        <w:t>etatu:</w:t>
      </w:r>
    </w:p>
    <w:p w14:paraId="05AB1BE5" w14:textId="77777777" w:rsidR="003E0F7C" w:rsidRPr="008C05C2" w:rsidRDefault="003E0F7C" w:rsidP="003E0F7C">
      <w:pPr>
        <w:spacing w:line="360" w:lineRule="auto"/>
        <w:ind w:left="426"/>
        <w:jc w:val="both"/>
        <w:rPr>
          <w:sz w:val="20"/>
          <w:szCs w:val="20"/>
        </w:rPr>
      </w:pPr>
      <w:r w:rsidRPr="008C05C2">
        <w:rPr>
          <w:sz w:val="20"/>
          <w:szCs w:val="20"/>
        </w:rPr>
        <w:t xml:space="preserve">a) w stosunku do części </w:t>
      </w:r>
      <w:r>
        <w:rPr>
          <w:sz w:val="20"/>
          <w:szCs w:val="20"/>
        </w:rPr>
        <w:t>1</w:t>
      </w:r>
      <w:r w:rsidRPr="008C05C2">
        <w:rPr>
          <w:sz w:val="20"/>
          <w:szCs w:val="20"/>
        </w:rPr>
        <w:t xml:space="preserve"> przedmiotu zamówienia – co najmniej 1 osobę</w:t>
      </w:r>
      <w:r>
        <w:rPr>
          <w:sz w:val="20"/>
          <w:szCs w:val="20"/>
        </w:rPr>
        <w:t>;</w:t>
      </w:r>
      <w:r w:rsidRPr="008C05C2">
        <w:rPr>
          <w:sz w:val="20"/>
          <w:szCs w:val="20"/>
        </w:rPr>
        <w:t xml:space="preserve"> </w:t>
      </w:r>
    </w:p>
    <w:p w14:paraId="1059E02F" w14:textId="77777777" w:rsidR="003E0F7C" w:rsidRDefault="003E0F7C" w:rsidP="003E0F7C">
      <w:pPr>
        <w:spacing w:line="360" w:lineRule="auto"/>
        <w:ind w:left="426"/>
        <w:jc w:val="both"/>
        <w:rPr>
          <w:sz w:val="20"/>
          <w:szCs w:val="20"/>
        </w:rPr>
      </w:pPr>
      <w:r w:rsidRPr="008C05C2">
        <w:rPr>
          <w:sz w:val="20"/>
          <w:szCs w:val="20"/>
        </w:rPr>
        <w:t xml:space="preserve">b) w stosunku do części </w:t>
      </w:r>
      <w:r>
        <w:rPr>
          <w:sz w:val="20"/>
          <w:szCs w:val="20"/>
        </w:rPr>
        <w:t>2</w:t>
      </w:r>
      <w:r w:rsidRPr="008C05C2">
        <w:rPr>
          <w:sz w:val="20"/>
          <w:szCs w:val="20"/>
        </w:rPr>
        <w:t xml:space="preserve"> przedmiotu zamówienia - co najmniej 1 osobę</w:t>
      </w:r>
      <w:r>
        <w:rPr>
          <w:sz w:val="20"/>
          <w:szCs w:val="20"/>
        </w:rPr>
        <w:t>;</w:t>
      </w:r>
      <w:r w:rsidRPr="008C05C2">
        <w:rPr>
          <w:sz w:val="20"/>
          <w:szCs w:val="20"/>
        </w:rPr>
        <w:t xml:space="preserve"> </w:t>
      </w:r>
    </w:p>
    <w:p w14:paraId="62FA2332" w14:textId="77777777" w:rsidR="003E0F7C" w:rsidRDefault="003E0F7C" w:rsidP="003E0F7C">
      <w:pPr>
        <w:spacing w:line="360" w:lineRule="auto"/>
        <w:ind w:left="426"/>
        <w:jc w:val="both"/>
        <w:rPr>
          <w:sz w:val="20"/>
          <w:szCs w:val="20"/>
        </w:rPr>
      </w:pPr>
      <w:r>
        <w:rPr>
          <w:sz w:val="20"/>
          <w:szCs w:val="20"/>
        </w:rPr>
        <w:t xml:space="preserve">c) </w:t>
      </w:r>
      <w:r w:rsidRPr="008C05C2">
        <w:rPr>
          <w:sz w:val="20"/>
          <w:szCs w:val="20"/>
        </w:rPr>
        <w:t xml:space="preserve">w stosunku do części </w:t>
      </w:r>
      <w:r>
        <w:rPr>
          <w:sz w:val="20"/>
          <w:szCs w:val="20"/>
        </w:rPr>
        <w:t>3</w:t>
      </w:r>
      <w:r w:rsidRPr="008C05C2">
        <w:rPr>
          <w:sz w:val="20"/>
          <w:szCs w:val="20"/>
        </w:rPr>
        <w:t xml:space="preserve"> przedmiotu zamówienia - co najmniej 1 osobę</w:t>
      </w:r>
      <w:r>
        <w:rPr>
          <w:sz w:val="20"/>
          <w:szCs w:val="20"/>
        </w:rPr>
        <w:t>;</w:t>
      </w:r>
    </w:p>
    <w:p w14:paraId="312510E1" w14:textId="77777777" w:rsidR="003E0F7C" w:rsidRDefault="003E0F7C" w:rsidP="003E0F7C">
      <w:pPr>
        <w:spacing w:line="360" w:lineRule="auto"/>
        <w:ind w:left="426"/>
        <w:jc w:val="both"/>
        <w:rPr>
          <w:sz w:val="20"/>
          <w:szCs w:val="20"/>
        </w:rPr>
      </w:pPr>
      <w:r>
        <w:rPr>
          <w:sz w:val="20"/>
          <w:szCs w:val="20"/>
        </w:rPr>
        <w:t xml:space="preserve">d) </w:t>
      </w:r>
      <w:r w:rsidRPr="008C05C2">
        <w:rPr>
          <w:sz w:val="20"/>
          <w:szCs w:val="20"/>
        </w:rPr>
        <w:t xml:space="preserve">w stosunku do części </w:t>
      </w:r>
      <w:r>
        <w:rPr>
          <w:sz w:val="20"/>
          <w:szCs w:val="20"/>
        </w:rPr>
        <w:t>4</w:t>
      </w:r>
      <w:r w:rsidRPr="008C05C2">
        <w:rPr>
          <w:sz w:val="20"/>
          <w:szCs w:val="20"/>
        </w:rPr>
        <w:t xml:space="preserve"> przedmiotu zamówienia - co najmniej 1 osobę</w:t>
      </w:r>
      <w:r>
        <w:rPr>
          <w:sz w:val="20"/>
          <w:szCs w:val="20"/>
        </w:rPr>
        <w:t>;</w:t>
      </w:r>
    </w:p>
    <w:p w14:paraId="760547CD" w14:textId="77777777" w:rsidR="003E0F7C" w:rsidRPr="008C05C2" w:rsidRDefault="003E0F7C" w:rsidP="003E0F7C">
      <w:pPr>
        <w:spacing w:line="360" w:lineRule="auto"/>
        <w:ind w:left="426"/>
        <w:jc w:val="both"/>
        <w:rPr>
          <w:sz w:val="20"/>
          <w:szCs w:val="20"/>
        </w:rPr>
      </w:pPr>
      <w:r>
        <w:rPr>
          <w:sz w:val="20"/>
          <w:szCs w:val="20"/>
        </w:rPr>
        <w:t xml:space="preserve">e) </w:t>
      </w:r>
      <w:r w:rsidRPr="008C05C2">
        <w:rPr>
          <w:sz w:val="20"/>
          <w:szCs w:val="20"/>
        </w:rPr>
        <w:t xml:space="preserve">w stosunku do części </w:t>
      </w:r>
      <w:r>
        <w:rPr>
          <w:sz w:val="20"/>
          <w:szCs w:val="20"/>
        </w:rPr>
        <w:t>5</w:t>
      </w:r>
      <w:r w:rsidRPr="008C05C2">
        <w:rPr>
          <w:sz w:val="20"/>
          <w:szCs w:val="20"/>
        </w:rPr>
        <w:t xml:space="preserve"> przedmiotu zamówienia - co najmniej 1 osobę</w:t>
      </w:r>
      <w:r>
        <w:rPr>
          <w:sz w:val="20"/>
          <w:szCs w:val="20"/>
        </w:rPr>
        <w:t>;</w:t>
      </w:r>
    </w:p>
    <w:p w14:paraId="43A068ED" w14:textId="77777777" w:rsidR="003E0F7C" w:rsidRPr="005741D6" w:rsidRDefault="003E0F7C" w:rsidP="003E0F7C">
      <w:pPr>
        <w:numPr>
          <w:ilvl w:val="0"/>
          <w:numId w:val="18"/>
        </w:numPr>
        <w:spacing w:line="360" w:lineRule="auto"/>
        <w:ind w:left="426"/>
        <w:jc w:val="both"/>
        <w:rPr>
          <w:sz w:val="20"/>
          <w:szCs w:val="20"/>
        </w:rPr>
      </w:pPr>
      <w:r w:rsidRPr="008C05C2">
        <w:rPr>
          <w:sz w:val="20"/>
          <w:szCs w:val="20"/>
        </w:rPr>
        <w:t xml:space="preserve">W przypadku, gdy oferta Wykonawcy zostanie oceniona jako najkorzystniejsza </w:t>
      </w:r>
      <w:r>
        <w:rPr>
          <w:sz w:val="20"/>
          <w:szCs w:val="20"/>
        </w:rPr>
        <w:t>we wszystkich częściach postępowania</w:t>
      </w:r>
      <w:r w:rsidRPr="005741D6">
        <w:rPr>
          <w:sz w:val="20"/>
          <w:szCs w:val="20"/>
        </w:rPr>
        <w:t xml:space="preserve">, na stanowisku </w:t>
      </w:r>
      <w:r>
        <w:rPr>
          <w:sz w:val="20"/>
          <w:szCs w:val="20"/>
        </w:rPr>
        <w:t>instruktora nauki jazdy kat. C</w:t>
      </w:r>
      <w:r w:rsidRPr="005741D6">
        <w:rPr>
          <w:sz w:val="20"/>
          <w:szCs w:val="20"/>
        </w:rPr>
        <w:t xml:space="preserve"> będzie mogła być zatrudniona jedna</w:t>
      </w:r>
      <w:r>
        <w:rPr>
          <w:sz w:val="20"/>
          <w:szCs w:val="20"/>
        </w:rPr>
        <w:t xml:space="preserve"> </w:t>
      </w:r>
      <w:r w:rsidRPr="005741D6">
        <w:rPr>
          <w:sz w:val="20"/>
          <w:szCs w:val="20"/>
        </w:rPr>
        <w:t>osoba w pełnym wymiarze czasu pracy.</w:t>
      </w:r>
    </w:p>
    <w:p w14:paraId="7BE623D6" w14:textId="77777777" w:rsidR="003E0F7C" w:rsidRPr="005741D6" w:rsidRDefault="003E0F7C" w:rsidP="003E0F7C">
      <w:pPr>
        <w:numPr>
          <w:ilvl w:val="0"/>
          <w:numId w:val="18"/>
        </w:numPr>
        <w:spacing w:line="360" w:lineRule="auto"/>
        <w:ind w:left="426"/>
        <w:jc w:val="both"/>
        <w:rPr>
          <w:sz w:val="20"/>
          <w:szCs w:val="20"/>
        </w:rPr>
      </w:pPr>
      <w:r w:rsidRPr="008C05C2">
        <w:rPr>
          <w:sz w:val="20"/>
          <w:szCs w:val="20"/>
        </w:rPr>
        <w:t>Szczegółowe wymagania dotyczące realizacji oraz egzekwowania wymogu zatrudnienia na</w:t>
      </w:r>
      <w:r>
        <w:rPr>
          <w:sz w:val="20"/>
          <w:szCs w:val="20"/>
        </w:rPr>
        <w:t xml:space="preserve"> </w:t>
      </w:r>
      <w:r w:rsidRPr="005741D6">
        <w:rPr>
          <w:sz w:val="20"/>
          <w:szCs w:val="20"/>
        </w:rPr>
        <w:t>podstawie stosunku pracy zostały określone we wzorze umowy oraz Opisie Przedmiotu</w:t>
      </w:r>
      <w:r>
        <w:rPr>
          <w:sz w:val="20"/>
          <w:szCs w:val="20"/>
        </w:rPr>
        <w:t xml:space="preserve"> </w:t>
      </w:r>
      <w:r w:rsidRPr="005741D6">
        <w:rPr>
          <w:sz w:val="20"/>
          <w:szCs w:val="20"/>
        </w:rPr>
        <w:t xml:space="preserve">Zamówienia (OPZ), stanowiącymi  Załącznik nr </w:t>
      </w:r>
      <w:r>
        <w:rPr>
          <w:sz w:val="20"/>
          <w:szCs w:val="20"/>
        </w:rPr>
        <w:t xml:space="preserve">1 oraz załącznik nr 8 do </w:t>
      </w:r>
      <w:r w:rsidRPr="005741D6">
        <w:rPr>
          <w:sz w:val="20"/>
          <w:szCs w:val="20"/>
        </w:rPr>
        <w:t>SWZ.</w:t>
      </w:r>
    </w:p>
    <w:p w14:paraId="46F9BD7B" w14:textId="77777777" w:rsidR="003E0F7C" w:rsidRPr="00E42034" w:rsidRDefault="003E0F7C" w:rsidP="003E0F7C">
      <w:pPr>
        <w:spacing w:line="360" w:lineRule="auto"/>
        <w:jc w:val="both"/>
        <w:rPr>
          <w:sz w:val="20"/>
          <w:szCs w:val="20"/>
        </w:rPr>
      </w:pPr>
    </w:p>
    <w:p w14:paraId="75E6F185" w14:textId="77777777" w:rsidR="003E0F7C" w:rsidRPr="00E42034" w:rsidRDefault="003E0F7C" w:rsidP="003E0F7C">
      <w:pPr>
        <w:pStyle w:val="Nagwek1"/>
      </w:pPr>
      <w:bookmarkStart w:id="4" w:name="_x24vtaagcm5x" w:colFirst="0" w:colLast="0"/>
      <w:bookmarkEnd w:id="4"/>
      <w:r w:rsidRPr="00E42034">
        <w:t>IV. Opis przedmiotu zamówienia</w:t>
      </w:r>
    </w:p>
    <w:p w14:paraId="37CC735A" w14:textId="77777777" w:rsidR="003E0F7C" w:rsidRPr="005741D6" w:rsidRDefault="003E0F7C" w:rsidP="003E0F7C">
      <w:pPr>
        <w:numPr>
          <w:ilvl w:val="0"/>
          <w:numId w:val="1"/>
        </w:numPr>
        <w:spacing w:before="240" w:line="360" w:lineRule="auto"/>
        <w:ind w:left="434"/>
        <w:jc w:val="both"/>
        <w:rPr>
          <w:color w:val="000000"/>
          <w:sz w:val="20"/>
          <w:szCs w:val="20"/>
        </w:rPr>
      </w:pPr>
      <w:r w:rsidRPr="005741D6">
        <w:rPr>
          <w:color w:val="000000"/>
          <w:sz w:val="20"/>
          <w:szCs w:val="20"/>
        </w:rPr>
        <w:t>Przedmiotem zamówienia jest usługa zorganizowania i przeprowadzenia kursu prawa jazdy kategorii „C” dla strażaków - ratowników Ochotniczych Straży Pożarnych z terenu działania Komendy Wojewódzkiej Państwowej Straży Pożarnej w Katowicach.</w:t>
      </w:r>
    </w:p>
    <w:p w14:paraId="39721D3C" w14:textId="77777777" w:rsidR="003E0F7C" w:rsidRPr="00E42034" w:rsidRDefault="003E0F7C" w:rsidP="003E0F7C">
      <w:pPr>
        <w:numPr>
          <w:ilvl w:val="0"/>
          <w:numId w:val="1"/>
        </w:numPr>
        <w:spacing w:line="360" w:lineRule="auto"/>
        <w:ind w:left="462"/>
        <w:jc w:val="both"/>
        <w:rPr>
          <w:sz w:val="20"/>
          <w:szCs w:val="20"/>
        </w:rPr>
      </w:pPr>
      <w:r w:rsidRPr="00E42034">
        <w:rPr>
          <w:sz w:val="20"/>
          <w:szCs w:val="20"/>
        </w:rPr>
        <w:t>Niniejsze zamówienie zostało podzielone na części:</w:t>
      </w:r>
    </w:p>
    <w:p w14:paraId="2E7B60D9" w14:textId="70F98FA6" w:rsidR="00AF3D92" w:rsidRPr="00AF3D92" w:rsidRDefault="00AF3D92" w:rsidP="00AF3D92">
      <w:pPr>
        <w:pStyle w:val="Akapitzlist"/>
        <w:spacing w:line="360" w:lineRule="auto"/>
        <w:ind w:left="595"/>
        <w:jc w:val="both"/>
        <w:rPr>
          <w:rFonts w:ascii="Arial" w:hAnsi="Arial" w:cs="Arial"/>
          <w:color w:val="000000" w:themeColor="text1"/>
          <w:sz w:val="20"/>
          <w:szCs w:val="20"/>
        </w:rPr>
      </w:pPr>
      <w:bookmarkStart w:id="5" w:name="_Hlk146183398"/>
      <w:r w:rsidRPr="00AF3D92">
        <w:rPr>
          <w:rFonts w:ascii="Arial" w:hAnsi="Arial" w:cs="Arial"/>
          <w:b/>
          <w:bCs/>
          <w:color w:val="000000" w:themeColor="text1"/>
          <w:sz w:val="20"/>
          <w:szCs w:val="20"/>
        </w:rPr>
        <w:t>Część 1:</w:t>
      </w:r>
      <w:r w:rsidRPr="00AF3D92">
        <w:rPr>
          <w:rFonts w:ascii="Arial" w:hAnsi="Arial" w:cs="Arial"/>
          <w:color w:val="000000" w:themeColor="text1"/>
          <w:sz w:val="20"/>
          <w:szCs w:val="20"/>
        </w:rPr>
        <w:t xml:space="preserve"> </w:t>
      </w:r>
      <w:r w:rsidRPr="00AF3D92">
        <w:rPr>
          <w:rFonts w:ascii="Arial" w:hAnsi="Arial" w:cs="Arial"/>
          <w:color w:val="000000" w:themeColor="text1"/>
          <w:sz w:val="20"/>
          <w:szCs w:val="20"/>
          <w:u w:val="single"/>
        </w:rPr>
        <w:t>zamówienie podstawowe</w:t>
      </w:r>
      <w:r w:rsidRPr="00AF3D92">
        <w:rPr>
          <w:rFonts w:ascii="Arial" w:hAnsi="Arial" w:cs="Arial"/>
          <w:color w:val="000000" w:themeColor="text1"/>
          <w:sz w:val="20"/>
          <w:szCs w:val="20"/>
        </w:rPr>
        <w:t xml:space="preserve">: </w:t>
      </w:r>
      <w:r w:rsidRPr="00AF3D92">
        <w:rPr>
          <w:rFonts w:ascii="Arial" w:hAnsi="Arial" w:cs="Arial"/>
          <w:sz w:val="20"/>
          <w:szCs w:val="20"/>
        </w:rPr>
        <w:t>kurs prawa jazdy kat. C dla 19 strażaków ratowników OSP z terenu działania KM PSP w Częstochowie, KP PSP w Myszkowie i KP PSP w Lublińcu</w:t>
      </w:r>
    </w:p>
    <w:p w14:paraId="4E3F43C4" w14:textId="77777777" w:rsidR="00AF3D92" w:rsidRPr="00AF3D92" w:rsidRDefault="00AF3D92" w:rsidP="00AF3D92">
      <w:pPr>
        <w:pStyle w:val="Akapitzlist"/>
        <w:spacing w:line="360" w:lineRule="auto"/>
        <w:ind w:left="595"/>
        <w:jc w:val="both"/>
        <w:rPr>
          <w:rFonts w:ascii="Arial" w:hAnsi="Arial" w:cs="Arial"/>
          <w:sz w:val="20"/>
          <w:szCs w:val="20"/>
        </w:rPr>
      </w:pPr>
      <w:r w:rsidRPr="00AF3D92">
        <w:rPr>
          <w:rFonts w:ascii="Arial" w:hAnsi="Arial" w:cs="Arial"/>
          <w:sz w:val="20"/>
          <w:szCs w:val="20"/>
          <w:u w:val="single"/>
        </w:rPr>
        <w:t>Zamówienie opcjonalne</w:t>
      </w:r>
      <w:r w:rsidRPr="00AF3D92">
        <w:rPr>
          <w:rFonts w:ascii="Arial" w:hAnsi="Arial" w:cs="Arial"/>
          <w:sz w:val="20"/>
          <w:szCs w:val="20"/>
        </w:rPr>
        <w:t>: kurs prawa jazdy kat. C dla maksymalnie 5 strażaków OSP z terenu działania KM PSP w Częstochowie, KP PSP w Myszkowie;</w:t>
      </w:r>
    </w:p>
    <w:p w14:paraId="6C17955C" w14:textId="3B959188" w:rsidR="00AF3D92" w:rsidRPr="00AF3D92" w:rsidRDefault="00AF3D92" w:rsidP="00AF3D92">
      <w:pPr>
        <w:pStyle w:val="Akapitzlist"/>
        <w:spacing w:line="360" w:lineRule="auto"/>
        <w:ind w:left="595"/>
        <w:jc w:val="both"/>
        <w:rPr>
          <w:rFonts w:ascii="Arial" w:hAnsi="Arial" w:cs="Arial"/>
          <w:sz w:val="20"/>
          <w:szCs w:val="20"/>
        </w:rPr>
      </w:pPr>
      <w:bookmarkStart w:id="6" w:name="_Hlk146179501"/>
      <w:r w:rsidRPr="00AF3D92">
        <w:rPr>
          <w:rFonts w:ascii="Arial" w:hAnsi="Arial" w:cs="Arial"/>
          <w:b/>
          <w:bCs/>
          <w:sz w:val="20"/>
          <w:szCs w:val="20"/>
        </w:rPr>
        <w:t xml:space="preserve">Część 2: </w:t>
      </w:r>
      <w:r w:rsidRPr="00AF3D92">
        <w:rPr>
          <w:rFonts w:ascii="Arial" w:hAnsi="Arial" w:cs="Arial"/>
          <w:sz w:val="20"/>
          <w:szCs w:val="20"/>
          <w:u w:val="single"/>
        </w:rPr>
        <w:t>zamówienie podstawowe</w:t>
      </w:r>
      <w:r w:rsidRPr="00AF3D92">
        <w:rPr>
          <w:rFonts w:ascii="Arial" w:hAnsi="Arial" w:cs="Arial"/>
          <w:sz w:val="20"/>
          <w:szCs w:val="20"/>
        </w:rPr>
        <w:t>: kurs prawa jazdy kat. C dla 16 strażaków ratowników OSP z terenu działania KP PSP w Kłobucku</w:t>
      </w:r>
    </w:p>
    <w:p w14:paraId="5FC9DE7C" w14:textId="77777777" w:rsidR="00AF3D92" w:rsidRPr="00AF3D92" w:rsidRDefault="00AF3D92" w:rsidP="00AF3D92">
      <w:pPr>
        <w:pStyle w:val="Akapitzlist"/>
        <w:spacing w:line="360" w:lineRule="auto"/>
        <w:ind w:left="595"/>
        <w:jc w:val="both"/>
        <w:rPr>
          <w:rFonts w:ascii="Arial" w:hAnsi="Arial" w:cs="Arial"/>
          <w:sz w:val="20"/>
          <w:szCs w:val="20"/>
        </w:rPr>
      </w:pPr>
      <w:r w:rsidRPr="00AF3D92">
        <w:rPr>
          <w:rFonts w:ascii="Arial" w:hAnsi="Arial" w:cs="Arial"/>
          <w:sz w:val="20"/>
          <w:szCs w:val="20"/>
          <w:u w:val="single"/>
        </w:rPr>
        <w:t>Zamówienie opcjonalne</w:t>
      </w:r>
      <w:r w:rsidRPr="00AF3D92">
        <w:rPr>
          <w:rFonts w:ascii="Arial" w:hAnsi="Arial" w:cs="Arial"/>
          <w:b/>
          <w:bCs/>
          <w:sz w:val="20"/>
          <w:szCs w:val="20"/>
        </w:rPr>
        <w:t>:</w:t>
      </w:r>
      <w:r w:rsidRPr="00AF3D92">
        <w:rPr>
          <w:rFonts w:ascii="Arial" w:hAnsi="Arial" w:cs="Arial"/>
          <w:sz w:val="20"/>
          <w:szCs w:val="20"/>
        </w:rPr>
        <w:t xml:space="preserve"> kurs prawa jazdy kat. C dla maksymalnie 2 strażaków OSP z terenu działania KP PSP w Kłobucku;</w:t>
      </w:r>
    </w:p>
    <w:p w14:paraId="5E6922D2" w14:textId="5EEBB5BF" w:rsidR="00AF3D92" w:rsidRPr="00AF3D92" w:rsidRDefault="00AF3D92" w:rsidP="00AF3D92">
      <w:pPr>
        <w:pStyle w:val="Akapitzlist"/>
        <w:spacing w:line="360" w:lineRule="auto"/>
        <w:ind w:left="595"/>
        <w:jc w:val="both"/>
        <w:rPr>
          <w:rFonts w:ascii="Arial" w:hAnsi="Arial" w:cs="Arial"/>
          <w:sz w:val="20"/>
          <w:szCs w:val="20"/>
        </w:rPr>
      </w:pPr>
      <w:bookmarkStart w:id="7" w:name="_Hlk146179557"/>
      <w:bookmarkEnd w:id="6"/>
      <w:r w:rsidRPr="00AF3D92">
        <w:rPr>
          <w:rFonts w:ascii="Arial" w:hAnsi="Arial" w:cs="Arial"/>
          <w:b/>
          <w:bCs/>
          <w:sz w:val="20"/>
          <w:szCs w:val="20"/>
        </w:rPr>
        <w:t>Część 3</w:t>
      </w:r>
      <w:r w:rsidRPr="00AF3D92">
        <w:rPr>
          <w:rFonts w:ascii="Arial" w:hAnsi="Arial" w:cs="Arial"/>
          <w:sz w:val="20"/>
          <w:szCs w:val="20"/>
        </w:rPr>
        <w:t xml:space="preserve">: </w:t>
      </w:r>
      <w:r w:rsidRPr="00AF3D92">
        <w:rPr>
          <w:rFonts w:ascii="Arial" w:hAnsi="Arial" w:cs="Arial"/>
          <w:sz w:val="20"/>
          <w:szCs w:val="20"/>
          <w:u w:val="single"/>
        </w:rPr>
        <w:t>zamówienie podstawowe</w:t>
      </w:r>
      <w:r w:rsidRPr="00AF3D92">
        <w:rPr>
          <w:rFonts w:ascii="Arial" w:hAnsi="Arial" w:cs="Arial"/>
          <w:sz w:val="20"/>
          <w:szCs w:val="20"/>
        </w:rPr>
        <w:t xml:space="preserve">: kurs prawa jazdy kat. C dla 2 strażaków ratowników OSP z terenu działania KP PSP w Tarnowskich Górach </w:t>
      </w:r>
    </w:p>
    <w:p w14:paraId="0269C216" w14:textId="77777777" w:rsidR="00AF3D92" w:rsidRPr="00AF3D92" w:rsidRDefault="00AF3D92" w:rsidP="00AF3D92">
      <w:pPr>
        <w:pStyle w:val="Akapitzlist"/>
        <w:spacing w:line="360" w:lineRule="auto"/>
        <w:ind w:left="595"/>
        <w:jc w:val="both"/>
        <w:rPr>
          <w:rFonts w:ascii="Arial" w:hAnsi="Arial" w:cs="Arial"/>
          <w:sz w:val="20"/>
          <w:szCs w:val="20"/>
        </w:rPr>
      </w:pPr>
      <w:r w:rsidRPr="00AF3D92">
        <w:rPr>
          <w:rFonts w:ascii="Arial" w:hAnsi="Arial" w:cs="Arial"/>
          <w:sz w:val="20"/>
          <w:szCs w:val="20"/>
          <w:u w:val="single"/>
        </w:rPr>
        <w:t>Zamówienie opcjonalne</w:t>
      </w:r>
      <w:r w:rsidRPr="00AF3D92">
        <w:rPr>
          <w:rFonts w:ascii="Arial" w:hAnsi="Arial" w:cs="Arial"/>
          <w:sz w:val="20"/>
          <w:szCs w:val="20"/>
        </w:rPr>
        <w:t>: kurs prawa jazdy kat. C dla maksymalnie 1 strażaka OSP z terenu działania KP PSP w Tarnowskich Górach;</w:t>
      </w:r>
    </w:p>
    <w:p w14:paraId="2E4779C5" w14:textId="29AA0AE7" w:rsidR="00AF3D92" w:rsidRPr="00AF3D92" w:rsidRDefault="00AF3D92" w:rsidP="00AF3D92">
      <w:pPr>
        <w:pStyle w:val="Akapitzlist"/>
        <w:spacing w:line="360" w:lineRule="auto"/>
        <w:ind w:left="595"/>
        <w:jc w:val="both"/>
        <w:rPr>
          <w:rFonts w:ascii="Arial" w:hAnsi="Arial" w:cs="Arial"/>
          <w:sz w:val="20"/>
          <w:szCs w:val="20"/>
        </w:rPr>
      </w:pPr>
      <w:bookmarkStart w:id="8" w:name="_Hlk146179671"/>
      <w:bookmarkEnd w:id="7"/>
      <w:r w:rsidRPr="00AF3D92">
        <w:rPr>
          <w:rFonts w:ascii="Arial" w:hAnsi="Arial" w:cs="Arial"/>
          <w:b/>
          <w:bCs/>
          <w:sz w:val="20"/>
          <w:szCs w:val="20"/>
        </w:rPr>
        <w:t>Część 4:</w:t>
      </w:r>
      <w:r w:rsidRPr="00AF3D92">
        <w:rPr>
          <w:rFonts w:ascii="Arial" w:hAnsi="Arial" w:cs="Arial"/>
          <w:sz w:val="20"/>
          <w:szCs w:val="20"/>
        </w:rPr>
        <w:t xml:space="preserve"> </w:t>
      </w:r>
      <w:r w:rsidRPr="00AF3D92">
        <w:rPr>
          <w:rFonts w:ascii="Arial" w:hAnsi="Arial" w:cs="Arial"/>
          <w:sz w:val="20"/>
          <w:szCs w:val="20"/>
          <w:u w:val="single"/>
        </w:rPr>
        <w:t>zamówienie podstawowe</w:t>
      </w:r>
      <w:r w:rsidRPr="00AF3D92">
        <w:rPr>
          <w:rFonts w:ascii="Arial" w:hAnsi="Arial" w:cs="Arial"/>
          <w:sz w:val="20"/>
          <w:szCs w:val="20"/>
        </w:rPr>
        <w:t xml:space="preserve">: kurs prawa jazdy kat. C dla 13 strażaków ratowników OSP z terenu działania KM PSP w Dąbrowie Górniczej i KP PSP w Zawierciu </w:t>
      </w:r>
    </w:p>
    <w:p w14:paraId="071741C1" w14:textId="77777777" w:rsidR="00AF3D92" w:rsidRPr="00AF3D92" w:rsidRDefault="00AF3D92" w:rsidP="00AF3D92">
      <w:pPr>
        <w:pStyle w:val="Akapitzlist"/>
        <w:spacing w:line="360" w:lineRule="auto"/>
        <w:ind w:left="595"/>
        <w:jc w:val="both"/>
        <w:rPr>
          <w:rFonts w:ascii="Arial" w:hAnsi="Arial" w:cs="Arial"/>
          <w:sz w:val="20"/>
          <w:szCs w:val="20"/>
        </w:rPr>
      </w:pPr>
      <w:r w:rsidRPr="00AF3D92">
        <w:rPr>
          <w:rFonts w:ascii="Arial" w:hAnsi="Arial" w:cs="Arial"/>
          <w:sz w:val="20"/>
          <w:szCs w:val="20"/>
          <w:u w:val="single"/>
        </w:rPr>
        <w:lastRenderedPageBreak/>
        <w:t>Zamówienie opcjonalne</w:t>
      </w:r>
      <w:r w:rsidRPr="00AF3D92">
        <w:rPr>
          <w:rFonts w:ascii="Arial" w:hAnsi="Arial" w:cs="Arial"/>
          <w:b/>
          <w:bCs/>
          <w:sz w:val="20"/>
          <w:szCs w:val="20"/>
        </w:rPr>
        <w:t>:</w:t>
      </w:r>
      <w:r w:rsidRPr="00AF3D92">
        <w:rPr>
          <w:rFonts w:ascii="Arial" w:hAnsi="Arial" w:cs="Arial"/>
          <w:sz w:val="20"/>
          <w:szCs w:val="20"/>
        </w:rPr>
        <w:t xml:space="preserve"> kurs prawa jazdy kat. C dla maksymalnie 15 strażaków OSP z terenu działania KM PSP w Dąbrowie Górniczej i KP PSP w Zawierciu</w:t>
      </w:r>
      <w:bookmarkEnd w:id="8"/>
      <w:r w:rsidRPr="00AF3D92">
        <w:rPr>
          <w:rFonts w:ascii="Arial" w:hAnsi="Arial" w:cs="Arial"/>
          <w:sz w:val="20"/>
          <w:szCs w:val="20"/>
        </w:rPr>
        <w:t>;</w:t>
      </w:r>
    </w:p>
    <w:p w14:paraId="224242A9" w14:textId="5DF1C1E0" w:rsidR="00AF3D92" w:rsidRPr="00AF3D92" w:rsidRDefault="00AF3D92" w:rsidP="00AF3D92">
      <w:pPr>
        <w:pStyle w:val="Akapitzlist"/>
        <w:spacing w:line="360" w:lineRule="auto"/>
        <w:ind w:left="595"/>
        <w:jc w:val="both"/>
        <w:rPr>
          <w:rFonts w:ascii="Arial" w:hAnsi="Arial" w:cs="Arial"/>
          <w:sz w:val="20"/>
          <w:szCs w:val="20"/>
        </w:rPr>
      </w:pPr>
      <w:bookmarkStart w:id="9" w:name="_Hlk146179722"/>
      <w:r w:rsidRPr="00AF3D92">
        <w:rPr>
          <w:rFonts w:ascii="Arial" w:hAnsi="Arial" w:cs="Arial"/>
          <w:b/>
          <w:bCs/>
          <w:sz w:val="20"/>
          <w:szCs w:val="20"/>
        </w:rPr>
        <w:t>Część 5:</w:t>
      </w:r>
      <w:r w:rsidRPr="00AF3D92">
        <w:rPr>
          <w:rFonts w:ascii="Arial" w:hAnsi="Arial" w:cs="Arial"/>
          <w:sz w:val="20"/>
          <w:szCs w:val="20"/>
        </w:rPr>
        <w:t xml:space="preserve"> </w:t>
      </w:r>
      <w:r w:rsidRPr="00AF3D92">
        <w:rPr>
          <w:rFonts w:ascii="Arial" w:hAnsi="Arial" w:cs="Arial"/>
          <w:sz w:val="20"/>
          <w:szCs w:val="20"/>
          <w:u w:val="single"/>
        </w:rPr>
        <w:t>zamówienie podstawowe</w:t>
      </w:r>
      <w:r w:rsidRPr="00AF3D92">
        <w:rPr>
          <w:rFonts w:ascii="Arial" w:hAnsi="Arial" w:cs="Arial"/>
          <w:sz w:val="20"/>
          <w:szCs w:val="20"/>
        </w:rPr>
        <w:t>: kurs prawa jazdy kat. C dla 5 strażaków ratowników OSP z terenu działania, KP PSP w Raciborzu i KP PSP w Wodzisławiu Śląskim</w:t>
      </w:r>
    </w:p>
    <w:p w14:paraId="6304140D" w14:textId="77777777" w:rsidR="00AF3D92" w:rsidRPr="00AF3D92" w:rsidRDefault="00AF3D92" w:rsidP="00AF3D92">
      <w:pPr>
        <w:pStyle w:val="Akapitzlist"/>
        <w:spacing w:line="360" w:lineRule="auto"/>
        <w:ind w:left="595"/>
        <w:jc w:val="both"/>
        <w:rPr>
          <w:rFonts w:ascii="Arial" w:hAnsi="Arial" w:cs="Arial"/>
          <w:sz w:val="20"/>
          <w:szCs w:val="20"/>
        </w:rPr>
      </w:pPr>
      <w:r w:rsidRPr="00AF3D92">
        <w:rPr>
          <w:rFonts w:ascii="Arial" w:hAnsi="Arial" w:cs="Arial"/>
          <w:sz w:val="20"/>
          <w:szCs w:val="20"/>
          <w:u w:val="single"/>
        </w:rPr>
        <w:t>Zamówienie opcjonalne</w:t>
      </w:r>
      <w:r w:rsidRPr="00AF3D92">
        <w:rPr>
          <w:rFonts w:ascii="Arial" w:hAnsi="Arial" w:cs="Arial"/>
          <w:b/>
          <w:bCs/>
          <w:sz w:val="20"/>
          <w:szCs w:val="20"/>
        </w:rPr>
        <w:t>:</w:t>
      </w:r>
      <w:r w:rsidRPr="00AF3D92">
        <w:rPr>
          <w:rFonts w:ascii="Arial" w:hAnsi="Arial" w:cs="Arial"/>
          <w:sz w:val="20"/>
          <w:szCs w:val="20"/>
        </w:rPr>
        <w:t xml:space="preserve"> kurs prawa jazdy kat. C dla maksymalnie 3 strażaków OSP z terenu działania, KP PSP w Raciborzu i KP PSP w Wodzisławiu Śląskim</w:t>
      </w:r>
      <w:bookmarkEnd w:id="9"/>
      <w:r w:rsidRPr="00AF3D92">
        <w:rPr>
          <w:rFonts w:ascii="Arial" w:hAnsi="Arial" w:cs="Arial"/>
          <w:sz w:val="20"/>
          <w:szCs w:val="20"/>
        </w:rPr>
        <w:t>;</w:t>
      </w:r>
    </w:p>
    <w:bookmarkEnd w:id="5"/>
    <w:p w14:paraId="17D13A02" w14:textId="77777777" w:rsidR="003E0F7C" w:rsidRPr="005741D6" w:rsidRDefault="003E0F7C" w:rsidP="003E0F7C">
      <w:pPr>
        <w:numPr>
          <w:ilvl w:val="0"/>
          <w:numId w:val="1"/>
        </w:numPr>
        <w:spacing w:line="360" w:lineRule="auto"/>
        <w:ind w:left="462"/>
        <w:jc w:val="both"/>
        <w:rPr>
          <w:sz w:val="20"/>
          <w:szCs w:val="20"/>
        </w:rPr>
      </w:pPr>
      <w:r w:rsidRPr="00E42034">
        <w:rPr>
          <w:sz w:val="20"/>
          <w:szCs w:val="20"/>
        </w:rPr>
        <w:t>Szczegółowy opis przedmiotu zamówienia</w:t>
      </w:r>
      <w:r>
        <w:rPr>
          <w:sz w:val="20"/>
          <w:szCs w:val="20"/>
        </w:rPr>
        <w:t xml:space="preserve"> zawiera załącznik nr 1 do SWZ</w:t>
      </w:r>
    </w:p>
    <w:p w14:paraId="50AB2CF3" w14:textId="77777777" w:rsidR="003E0F7C" w:rsidRPr="007D7E54" w:rsidRDefault="003E0F7C" w:rsidP="003E0F7C">
      <w:pPr>
        <w:numPr>
          <w:ilvl w:val="0"/>
          <w:numId w:val="1"/>
        </w:numPr>
        <w:spacing w:line="360" w:lineRule="auto"/>
        <w:ind w:left="434"/>
        <w:jc w:val="both"/>
        <w:rPr>
          <w:b/>
          <w:bCs/>
          <w:sz w:val="20"/>
          <w:szCs w:val="20"/>
        </w:rPr>
      </w:pPr>
      <w:r w:rsidRPr="00E42034">
        <w:rPr>
          <w:sz w:val="20"/>
          <w:szCs w:val="20"/>
        </w:rPr>
        <w:t xml:space="preserve">Wspólny Słownik Zamówień </w:t>
      </w:r>
      <w:r w:rsidRPr="00651200">
        <w:rPr>
          <w:b/>
          <w:bCs/>
          <w:sz w:val="20"/>
          <w:szCs w:val="20"/>
        </w:rPr>
        <w:t xml:space="preserve">CPV </w:t>
      </w:r>
      <w:r w:rsidRPr="00651200">
        <w:rPr>
          <w:rFonts w:eastAsia="Calibri"/>
          <w:b/>
          <w:bCs/>
          <w:sz w:val="20"/>
          <w:szCs w:val="20"/>
          <w:lang w:eastAsia="en-US"/>
        </w:rPr>
        <w:t>80500000-9</w:t>
      </w:r>
      <w:r w:rsidRPr="00651200">
        <w:rPr>
          <w:rFonts w:eastAsia="Calibri"/>
          <w:sz w:val="20"/>
          <w:szCs w:val="20"/>
          <w:lang w:eastAsia="en-US"/>
        </w:rPr>
        <w:t xml:space="preserve"> – usługi szkoleniowe</w:t>
      </w:r>
    </w:p>
    <w:p w14:paraId="51E85864" w14:textId="77777777" w:rsidR="003E0F7C" w:rsidRDefault="003E0F7C" w:rsidP="003E0F7C">
      <w:pPr>
        <w:numPr>
          <w:ilvl w:val="0"/>
          <w:numId w:val="1"/>
        </w:numPr>
        <w:spacing w:line="360" w:lineRule="auto"/>
        <w:ind w:left="462"/>
        <w:jc w:val="both"/>
        <w:rPr>
          <w:sz w:val="20"/>
          <w:szCs w:val="20"/>
        </w:rPr>
      </w:pPr>
      <w:r w:rsidRPr="00E42034">
        <w:rPr>
          <w:sz w:val="20"/>
          <w:szCs w:val="20"/>
        </w:rPr>
        <w:t>Zamawiający nie przewiduje udzielania zamówień, o których mowa w art. 214 ust. 1 pkt 7 i 8.</w:t>
      </w:r>
    </w:p>
    <w:p w14:paraId="5993E6AB" w14:textId="77777777" w:rsidR="003E0F7C" w:rsidRPr="00E42034" w:rsidRDefault="003E0F7C" w:rsidP="003E0F7C">
      <w:pPr>
        <w:numPr>
          <w:ilvl w:val="0"/>
          <w:numId w:val="1"/>
        </w:numPr>
        <w:spacing w:line="360" w:lineRule="auto"/>
        <w:ind w:left="462"/>
        <w:jc w:val="both"/>
        <w:rPr>
          <w:sz w:val="20"/>
          <w:szCs w:val="20"/>
        </w:rPr>
      </w:pPr>
      <w:r>
        <w:rPr>
          <w:sz w:val="20"/>
          <w:szCs w:val="20"/>
        </w:rPr>
        <w:t xml:space="preserve">Warunki realizacji przedmiotu zamówienia zawarte zostały również we wzorze umowy, stanowiącym </w:t>
      </w:r>
      <w:r w:rsidRPr="00434F74">
        <w:rPr>
          <w:b/>
          <w:bCs/>
          <w:sz w:val="20"/>
          <w:szCs w:val="20"/>
        </w:rPr>
        <w:t xml:space="preserve">załącznik nr </w:t>
      </w:r>
      <w:r>
        <w:rPr>
          <w:b/>
          <w:bCs/>
          <w:sz w:val="20"/>
          <w:szCs w:val="20"/>
        </w:rPr>
        <w:t>8</w:t>
      </w:r>
      <w:r w:rsidRPr="00434F74">
        <w:rPr>
          <w:b/>
          <w:bCs/>
          <w:sz w:val="20"/>
          <w:szCs w:val="20"/>
        </w:rPr>
        <w:t xml:space="preserve"> do niniejszej SWZ.</w:t>
      </w:r>
      <w:r>
        <w:rPr>
          <w:sz w:val="20"/>
          <w:szCs w:val="20"/>
        </w:rPr>
        <w:t xml:space="preserve"> </w:t>
      </w:r>
    </w:p>
    <w:p w14:paraId="1A050F02" w14:textId="77777777" w:rsidR="003E0F7C" w:rsidRPr="00E42034" w:rsidRDefault="003E0F7C" w:rsidP="003E0F7C">
      <w:pPr>
        <w:pStyle w:val="Akapitzlist"/>
        <w:spacing w:line="360" w:lineRule="auto"/>
        <w:jc w:val="both"/>
        <w:rPr>
          <w:rFonts w:ascii="Arial" w:hAnsi="Arial" w:cs="Arial"/>
          <w:sz w:val="20"/>
          <w:szCs w:val="20"/>
        </w:rPr>
      </w:pPr>
    </w:p>
    <w:p w14:paraId="4F1D6DE2" w14:textId="77777777" w:rsidR="003E0F7C" w:rsidRPr="00E42034" w:rsidRDefault="003E0F7C" w:rsidP="003E0F7C">
      <w:pPr>
        <w:pStyle w:val="Nagwek1"/>
      </w:pPr>
      <w:bookmarkStart w:id="10" w:name="_s0i9odf430x7" w:colFirst="0" w:colLast="0"/>
      <w:bookmarkStart w:id="11" w:name="_l3y36xf8w2mt" w:colFirst="0" w:colLast="0"/>
      <w:bookmarkEnd w:id="10"/>
      <w:bookmarkEnd w:id="11"/>
      <w:r w:rsidRPr="00E42034">
        <w:t>V. Podwykonawstwo</w:t>
      </w:r>
    </w:p>
    <w:p w14:paraId="370D4CBF" w14:textId="77777777" w:rsidR="003E0F7C" w:rsidRPr="00E42034" w:rsidRDefault="003E0F7C" w:rsidP="003E0F7C">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4460678" w14:textId="77777777" w:rsidR="003E0F7C" w:rsidRPr="00E42034" w:rsidRDefault="003E0F7C" w:rsidP="003E0F7C">
      <w:pPr>
        <w:numPr>
          <w:ilvl w:val="0"/>
          <w:numId w:val="8"/>
        </w:numPr>
        <w:spacing w:line="360" w:lineRule="auto"/>
        <w:jc w:val="both"/>
        <w:rPr>
          <w:sz w:val="20"/>
          <w:szCs w:val="20"/>
        </w:rPr>
      </w:pPr>
      <w:r w:rsidRPr="00E42034">
        <w:rPr>
          <w:sz w:val="20"/>
          <w:szCs w:val="20"/>
        </w:rPr>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5D72DD38" w14:textId="77777777" w:rsidR="003E0F7C" w:rsidRPr="00E42034" w:rsidRDefault="003E0F7C" w:rsidP="003E0F7C">
      <w:pPr>
        <w:numPr>
          <w:ilvl w:val="0"/>
          <w:numId w:val="8"/>
        </w:numPr>
        <w:spacing w:line="360" w:lineRule="auto"/>
        <w:jc w:val="both"/>
        <w:rPr>
          <w:sz w:val="20"/>
          <w:szCs w:val="20"/>
        </w:rPr>
      </w:pPr>
      <w:r w:rsidRPr="00E42034">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A9D8CF4" w14:textId="77777777" w:rsidR="003E0F7C" w:rsidRPr="00E42034" w:rsidRDefault="003E0F7C" w:rsidP="003E0F7C">
      <w:pPr>
        <w:pStyle w:val="Nagwek1"/>
      </w:pPr>
      <w:bookmarkStart w:id="12" w:name="_6katmqtjrys4" w:colFirst="0" w:colLast="0"/>
      <w:bookmarkEnd w:id="12"/>
      <w:r w:rsidRPr="00E42034">
        <w:t>VI. Termin wykonania zamówienia</w:t>
      </w:r>
    </w:p>
    <w:p w14:paraId="29353DCA" w14:textId="77777777" w:rsidR="003E0F7C" w:rsidRPr="00E42034" w:rsidRDefault="003E0F7C" w:rsidP="003E0F7C">
      <w:pPr>
        <w:numPr>
          <w:ilvl w:val="0"/>
          <w:numId w:val="11"/>
        </w:numPr>
        <w:spacing w:before="240" w:line="360" w:lineRule="auto"/>
        <w:ind w:left="426"/>
        <w:jc w:val="both"/>
        <w:rPr>
          <w:sz w:val="20"/>
          <w:szCs w:val="20"/>
        </w:rPr>
      </w:pPr>
      <w:r w:rsidRPr="00E42034">
        <w:rPr>
          <w:sz w:val="20"/>
          <w:szCs w:val="20"/>
        </w:rPr>
        <w:t>Termin realizacji zamówienia wynosi:</w:t>
      </w:r>
      <w:r w:rsidRPr="00E42034">
        <w:rPr>
          <w:b/>
          <w:sz w:val="20"/>
          <w:szCs w:val="20"/>
        </w:rPr>
        <w:t xml:space="preserve"> </w:t>
      </w:r>
    </w:p>
    <w:p w14:paraId="7A903D5B" w14:textId="24BF4F2B" w:rsidR="003E0F7C" w:rsidRPr="00E42034" w:rsidRDefault="003E0F7C" w:rsidP="003E0F7C">
      <w:pPr>
        <w:spacing w:before="240" w:line="360" w:lineRule="auto"/>
        <w:ind w:left="426"/>
        <w:jc w:val="both"/>
        <w:rPr>
          <w:b/>
          <w:sz w:val="20"/>
          <w:szCs w:val="20"/>
        </w:rPr>
      </w:pPr>
      <w:r>
        <w:rPr>
          <w:b/>
          <w:sz w:val="20"/>
          <w:szCs w:val="20"/>
        </w:rPr>
        <w:t xml:space="preserve">- 2 miesiące od podpisania Umowy, nie później niż do </w:t>
      </w:r>
      <w:r w:rsidR="003E1AC7">
        <w:rPr>
          <w:b/>
          <w:sz w:val="20"/>
          <w:szCs w:val="20"/>
        </w:rPr>
        <w:t>19</w:t>
      </w:r>
      <w:r>
        <w:rPr>
          <w:b/>
          <w:sz w:val="20"/>
          <w:szCs w:val="20"/>
        </w:rPr>
        <w:t xml:space="preserve"> grudnia 2023 r. </w:t>
      </w:r>
    </w:p>
    <w:p w14:paraId="0A8EB722" w14:textId="77777777" w:rsidR="003E0F7C" w:rsidRPr="00E42034" w:rsidRDefault="003E0F7C" w:rsidP="003E0F7C">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 xml:space="preserve">załącznik nr </w:t>
      </w:r>
      <w:r>
        <w:rPr>
          <w:b/>
          <w:sz w:val="20"/>
          <w:szCs w:val="20"/>
        </w:rPr>
        <w:t>8</w:t>
      </w:r>
      <w:r w:rsidRPr="00E42034">
        <w:rPr>
          <w:b/>
          <w:sz w:val="20"/>
          <w:szCs w:val="20"/>
        </w:rPr>
        <w:t xml:space="preserve"> do SWZ</w:t>
      </w:r>
      <w:r w:rsidRPr="00E42034">
        <w:rPr>
          <w:sz w:val="20"/>
          <w:szCs w:val="20"/>
        </w:rPr>
        <w:t>.</w:t>
      </w:r>
    </w:p>
    <w:p w14:paraId="20145C8F" w14:textId="77777777" w:rsidR="003E0F7C" w:rsidRPr="00E42034" w:rsidRDefault="003E0F7C" w:rsidP="003E0F7C">
      <w:pPr>
        <w:pStyle w:val="Nagwek1"/>
      </w:pPr>
      <w:bookmarkStart w:id="13" w:name="_nz5qrlch0jbr" w:colFirst="0" w:colLast="0"/>
      <w:bookmarkEnd w:id="13"/>
      <w:r w:rsidRPr="00E42034">
        <w:t>VII. Warunki udziału w postępowaniu</w:t>
      </w:r>
    </w:p>
    <w:p w14:paraId="482F9F2F" w14:textId="77777777" w:rsidR="003E0F7C" w:rsidRPr="00434F74" w:rsidRDefault="003E0F7C" w:rsidP="003E0F7C">
      <w:pPr>
        <w:numPr>
          <w:ilvl w:val="0"/>
          <w:numId w:val="14"/>
        </w:numPr>
        <w:spacing w:before="240" w:line="360" w:lineRule="auto"/>
        <w:ind w:left="426" w:right="20"/>
        <w:jc w:val="both"/>
        <w:rPr>
          <w:sz w:val="20"/>
          <w:szCs w:val="20"/>
        </w:rPr>
      </w:pPr>
      <w:bookmarkStart w:id="14" w:name="_sv3xn7chhdup" w:colFirst="0" w:colLast="0"/>
      <w:bookmarkEnd w:id="14"/>
      <w:r w:rsidRPr="00434F74">
        <w:rPr>
          <w:sz w:val="20"/>
          <w:szCs w:val="20"/>
        </w:rPr>
        <w:t>O udzielenie zamówienia mogą ubiegać się Wykonawcy, którzy nie podlegają wykluczeniu na zasadach określonych w Rozdziale VIII SWZ, oraz spełniają określone przez Zamawiającego warunki</w:t>
      </w:r>
      <w:r w:rsidRPr="00434F74">
        <w:rPr>
          <w:b/>
          <w:sz w:val="20"/>
          <w:szCs w:val="20"/>
          <w:highlight w:val="white"/>
        </w:rPr>
        <w:t xml:space="preserve"> </w:t>
      </w:r>
      <w:r w:rsidRPr="00434F74">
        <w:rPr>
          <w:sz w:val="20"/>
          <w:szCs w:val="20"/>
          <w:highlight w:val="white"/>
        </w:rPr>
        <w:t>udziału w postępowaniu.</w:t>
      </w:r>
    </w:p>
    <w:p w14:paraId="65FAA19E" w14:textId="77777777" w:rsidR="003E0F7C" w:rsidRPr="00434F74" w:rsidRDefault="003E0F7C" w:rsidP="003E0F7C">
      <w:pPr>
        <w:spacing w:line="360" w:lineRule="auto"/>
        <w:ind w:left="448"/>
        <w:jc w:val="both"/>
        <w:rPr>
          <w:color w:val="FF0000"/>
          <w:sz w:val="20"/>
          <w:szCs w:val="20"/>
        </w:rPr>
      </w:pPr>
      <w:r w:rsidRPr="00434F74">
        <w:rPr>
          <w:sz w:val="20"/>
          <w:szCs w:val="20"/>
        </w:rPr>
        <w:t xml:space="preserve">O udzielenie zamówienia mogą ubiegać się Wykonawcy, którzy spełniają warunki dotyczące: </w:t>
      </w:r>
    </w:p>
    <w:p w14:paraId="5B17188B" w14:textId="77777777" w:rsidR="003E0F7C" w:rsidRPr="00434F74" w:rsidRDefault="003E0F7C" w:rsidP="003E0F7C">
      <w:pPr>
        <w:pStyle w:val="Akapitzlist"/>
        <w:numPr>
          <w:ilvl w:val="0"/>
          <w:numId w:val="65"/>
        </w:numPr>
        <w:spacing w:line="360" w:lineRule="auto"/>
        <w:ind w:right="20"/>
        <w:jc w:val="both"/>
        <w:rPr>
          <w:rFonts w:ascii="Arial" w:hAnsi="Arial" w:cs="Arial"/>
          <w:b/>
          <w:bCs/>
          <w:sz w:val="20"/>
          <w:szCs w:val="20"/>
        </w:rPr>
      </w:pPr>
      <w:r w:rsidRPr="00434F74">
        <w:rPr>
          <w:rFonts w:ascii="Arial" w:hAnsi="Arial" w:cs="Arial"/>
          <w:b/>
          <w:sz w:val="20"/>
          <w:szCs w:val="20"/>
        </w:rPr>
        <w:t xml:space="preserve"> </w:t>
      </w:r>
      <w:r w:rsidRPr="00434F74">
        <w:rPr>
          <w:rFonts w:ascii="Arial" w:hAnsi="Arial" w:cs="Arial"/>
          <w:b/>
          <w:bCs/>
          <w:sz w:val="20"/>
          <w:szCs w:val="20"/>
        </w:rPr>
        <w:t xml:space="preserve">Zdolności do występowania w obrocie gospodarczym </w:t>
      </w:r>
    </w:p>
    <w:p w14:paraId="201566C9" w14:textId="77777777" w:rsidR="003E0F7C" w:rsidRPr="00434F74" w:rsidRDefault="003E0F7C" w:rsidP="003E0F7C">
      <w:pPr>
        <w:pStyle w:val="Akapitzlist"/>
        <w:spacing w:line="360" w:lineRule="auto"/>
        <w:ind w:left="567" w:right="20"/>
        <w:jc w:val="both"/>
        <w:rPr>
          <w:rFonts w:ascii="Arial" w:hAnsi="Arial" w:cs="Arial"/>
          <w:sz w:val="20"/>
          <w:szCs w:val="20"/>
        </w:rPr>
      </w:pPr>
      <w:r w:rsidRPr="00434F74">
        <w:rPr>
          <w:rFonts w:ascii="Arial" w:hAnsi="Arial" w:cs="Arial"/>
          <w:sz w:val="20"/>
          <w:szCs w:val="20"/>
        </w:rPr>
        <w:t xml:space="preserve">Zamawiający nie wyznacza warunków w tym zakresie </w:t>
      </w:r>
    </w:p>
    <w:p w14:paraId="70150223" w14:textId="77777777" w:rsidR="003E0F7C" w:rsidRPr="00434F74" w:rsidRDefault="003E0F7C" w:rsidP="003E0F7C">
      <w:pPr>
        <w:pStyle w:val="Akapitzlist"/>
        <w:numPr>
          <w:ilvl w:val="0"/>
          <w:numId w:val="65"/>
        </w:numPr>
        <w:spacing w:line="360" w:lineRule="auto"/>
        <w:ind w:right="20"/>
        <w:jc w:val="both"/>
        <w:rPr>
          <w:rFonts w:ascii="Arial" w:hAnsi="Arial" w:cs="Arial"/>
          <w:b/>
          <w:bCs/>
          <w:sz w:val="20"/>
          <w:szCs w:val="20"/>
        </w:rPr>
      </w:pPr>
      <w:r w:rsidRPr="00434F74">
        <w:rPr>
          <w:rFonts w:ascii="Arial" w:hAnsi="Arial" w:cs="Arial"/>
          <w:b/>
          <w:bCs/>
          <w:sz w:val="20"/>
          <w:szCs w:val="20"/>
        </w:rPr>
        <w:lastRenderedPageBreak/>
        <w:t xml:space="preserve">Uprawnień do prowadzenia określonej działalności gospodarczej lub zawodowej, o ile wynika to z odrębnych przepisów </w:t>
      </w:r>
    </w:p>
    <w:p w14:paraId="70FFDFBD" w14:textId="39743435" w:rsidR="003E0F7C" w:rsidRDefault="003E0F7C" w:rsidP="003E0F7C">
      <w:pPr>
        <w:pStyle w:val="Default"/>
        <w:spacing w:line="360" w:lineRule="auto"/>
        <w:ind w:left="720"/>
        <w:jc w:val="both"/>
        <w:rPr>
          <w:rFonts w:ascii="Arial" w:hAnsi="Arial" w:cs="Arial"/>
          <w:sz w:val="20"/>
          <w:szCs w:val="20"/>
          <w:shd w:val="clear" w:color="auto" w:fill="FFFFFF"/>
        </w:rPr>
      </w:pPr>
      <w:r w:rsidRPr="00434F74">
        <w:rPr>
          <w:rFonts w:ascii="Arial" w:hAnsi="Arial" w:cs="Arial"/>
          <w:color w:val="auto"/>
          <w:sz w:val="20"/>
          <w:szCs w:val="20"/>
        </w:rPr>
        <w:t xml:space="preserve">Zamawiający uzna warunek za spełniony, jeżeli Wykonawca wykaże, że posiada aktualny </w:t>
      </w:r>
      <w:r w:rsidRPr="00434F74">
        <w:rPr>
          <w:rFonts w:ascii="Arial" w:hAnsi="Arial" w:cs="Arial"/>
          <w:sz w:val="20"/>
          <w:szCs w:val="20"/>
          <w:shd w:val="clear" w:color="auto" w:fill="FFFFFF"/>
        </w:rPr>
        <w:t>wpis</w:t>
      </w:r>
      <w:r w:rsidR="003134C1">
        <w:rPr>
          <w:rFonts w:ascii="Arial" w:hAnsi="Arial" w:cs="Arial"/>
          <w:sz w:val="20"/>
          <w:szCs w:val="20"/>
          <w:shd w:val="clear" w:color="auto" w:fill="FFFFFF"/>
        </w:rPr>
        <w:t xml:space="preserve"> </w:t>
      </w:r>
      <w:r w:rsidRPr="00434F74">
        <w:rPr>
          <w:rFonts w:ascii="Arial" w:hAnsi="Arial" w:cs="Arial"/>
          <w:sz w:val="20"/>
          <w:szCs w:val="20"/>
          <w:shd w:val="clear" w:color="auto" w:fill="FFFFFF"/>
        </w:rPr>
        <w:t xml:space="preserve">do rejestru przedsiębiorców prowadzących ośrodek szkolenia kierowców zgodnie z art. 28 ust. 1 ustawy z dnia  5 stycznia 2011r. o kierujących pojazdami </w:t>
      </w:r>
    </w:p>
    <w:p w14:paraId="23374C93" w14:textId="77777777" w:rsidR="003E0F7C" w:rsidRPr="00434F74" w:rsidRDefault="003E0F7C" w:rsidP="003E0F7C">
      <w:pPr>
        <w:pStyle w:val="Default"/>
        <w:numPr>
          <w:ilvl w:val="0"/>
          <w:numId w:val="65"/>
        </w:numPr>
        <w:spacing w:line="360" w:lineRule="auto"/>
        <w:jc w:val="both"/>
        <w:rPr>
          <w:rFonts w:ascii="Arial" w:hAnsi="Arial" w:cs="Arial"/>
          <w:b/>
          <w:bCs/>
          <w:sz w:val="20"/>
          <w:szCs w:val="20"/>
        </w:rPr>
      </w:pPr>
      <w:r w:rsidRPr="00434F74">
        <w:rPr>
          <w:rFonts w:ascii="Arial" w:hAnsi="Arial" w:cs="Arial"/>
          <w:b/>
          <w:bCs/>
          <w:sz w:val="20"/>
          <w:szCs w:val="20"/>
        </w:rPr>
        <w:t>Sytuacji ekonomicznej lub finansowej:</w:t>
      </w:r>
    </w:p>
    <w:p w14:paraId="1B816112" w14:textId="77777777" w:rsidR="003E0F7C" w:rsidRPr="00434F74" w:rsidRDefault="003E0F7C" w:rsidP="003E0F7C">
      <w:pPr>
        <w:spacing w:line="360" w:lineRule="auto"/>
        <w:ind w:left="426" w:right="20"/>
        <w:jc w:val="both"/>
        <w:rPr>
          <w:sz w:val="20"/>
          <w:szCs w:val="20"/>
        </w:rPr>
      </w:pPr>
      <w:r w:rsidRPr="00434F74">
        <w:rPr>
          <w:sz w:val="20"/>
          <w:szCs w:val="20"/>
        </w:rPr>
        <w:t xml:space="preserve">  Zamawiający nie wyznacza warunków w tym zakresie</w:t>
      </w:r>
    </w:p>
    <w:p w14:paraId="4D75B5D2" w14:textId="77777777" w:rsidR="003E0F7C" w:rsidRPr="007228B6" w:rsidRDefault="003E0F7C" w:rsidP="003E0F7C">
      <w:pPr>
        <w:pStyle w:val="Akapitzlist"/>
        <w:numPr>
          <w:ilvl w:val="0"/>
          <w:numId w:val="65"/>
        </w:numPr>
        <w:spacing w:line="360" w:lineRule="auto"/>
        <w:jc w:val="both"/>
        <w:rPr>
          <w:rFonts w:ascii="Arial" w:hAnsi="Arial" w:cs="Arial"/>
          <w:sz w:val="20"/>
          <w:szCs w:val="20"/>
        </w:rPr>
      </w:pPr>
      <w:r w:rsidRPr="00434F74">
        <w:rPr>
          <w:rFonts w:ascii="Arial" w:hAnsi="Arial" w:cs="Arial"/>
          <w:b/>
          <w:sz w:val="20"/>
          <w:szCs w:val="20"/>
        </w:rPr>
        <w:t>Zdolności technicznej lub zawodowej:</w:t>
      </w:r>
    </w:p>
    <w:p w14:paraId="37CD21AA" w14:textId="77777777" w:rsidR="003E0F7C" w:rsidRPr="007228B6" w:rsidRDefault="003E0F7C" w:rsidP="003E0F7C">
      <w:pPr>
        <w:pStyle w:val="Akapitzlist"/>
        <w:numPr>
          <w:ilvl w:val="0"/>
          <w:numId w:val="67"/>
        </w:numPr>
        <w:spacing w:line="360" w:lineRule="auto"/>
        <w:jc w:val="both"/>
        <w:rPr>
          <w:rFonts w:ascii="Arial" w:hAnsi="Arial" w:cs="Arial"/>
          <w:sz w:val="20"/>
          <w:szCs w:val="20"/>
        </w:rPr>
      </w:pPr>
      <w:r w:rsidRPr="007228B6">
        <w:rPr>
          <w:rFonts w:ascii="Arial" w:hAnsi="Arial" w:cs="Arial"/>
          <w:sz w:val="20"/>
          <w:szCs w:val="20"/>
        </w:rPr>
        <w:t>Zamawiający uzna warunek za spełniony, jeżeli Wykonawca</w:t>
      </w:r>
      <w:r>
        <w:rPr>
          <w:rFonts w:ascii="Arial" w:hAnsi="Arial" w:cs="Arial"/>
          <w:sz w:val="20"/>
          <w:szCs w:val="20"/>
        </w:rPr>
        <w:t>:</w:t>
      </w:r>
    </w:p>
    <w:p w14:paraId="53915192" w14:textId="77777777" w:rsidR="003E0F7C" w:rsidRPr="00D35A22" w:rsidRDefault="003E0F7C" w:rsidP="003E0F7C">
      <w:pPr>
        <w:pStyle w:val="Akapitzlist"/>
        <w:spacing w:line="360" w:lineRule="auto"/>
        <w:ind w:left="1353"/>
        <w:jc w:val="both"/>
        <w:rPr>
          <w:rFonts w:ascii="Arial" w:hAnsi="Arial" w:cs="Arial"/>
          <w:b/>
          <w:bCs/>
          <w:sz w:val="20"/>
          <w:szCs w:val="20"/>
        </w:rPr>
      </w:pPr>
      <w:r>
        <w:rPr>
          <w:rFonts w:ascii="Arial" w:hAnsi="Arial" w:cs="Arial"/>
          <w:b/>
          <w:bCs/>
          <w:sz w:val="20"/>
          <w:szCs w:val="20"/>
        </w:rPr>
        <w:t xml:space="preserve">- </w:t>
      </w:r>
      <w:r w:rsidRPr="007228B6">
        <w:rPr>
          <w:rFonts w:ascii="Arial" w:hAnsi="Arial" w:cs="Arial"/>
          <w:b/>
          <w:bCs/>
          <w:sz w:val="20"/>
          <w:szCs w:val="20"/>
        </w:rPr>
        <w:t xml:space="preserve">w części 1 postępowania wykaże, że: </w:t>
      </w:r>
      <w:r w:rsidRPr="00D35A22">
        <w:rPr>
          <w:rFonts w:ascii="Arial" w:hAnsi="Arial" w:cs="Arial"/>
          <w:sz w:val="20"/>
          <w:szCs w:val="20"/>
        </w:rPr>
        <w:t>dysponuje co najmniej d</w:t>
      </w:r>
      <w:r w:rsidRPr="00D35A22">
        <w:rPr>
          <w:rFonts w:ascii="Arial" w:eastAsia="Calibri" w:hAnsi="Arial" w:cs="Arial"/>
          <w:sz w:val="20"/>
          <w:szCs w:val="20"/>
        </w:rPr>
        <w:t>woma instruktorami nauki zawodu w zakresie prawa jazdy kat. C, z których każdy</w:t>
      </w:r>
      <w:r w:rsidRPr="00D35A22">
        <w:rPr>
          <w:rFonts w:ascii="Arial" w:hAnsi="Arial" w:cs="Arial"/>
          <w:b/>
          <w:bCs/>
          <w:sz w:val="20"/>
          <w:szCs w:val="20"/>
        </w:rPr>
        <w:t xml:space="preserve"> </w:t>
      </w:r>
      <w:r w:rsidRPr="00D35A22">
        <w:rPr>
          <w:rFonts w:ascii="Arial" w:eastAsia="Calibri" w:hAnsi="Arial" w:cs="Arial"/>
          <w:sz w:val="20"/>
          <w:szCs w:val="20"/>
        </w:rPr>
        <w:t xml:space="preserve">posiada wymagane uprawnienia do prowadzenia szkoleń/kursów z zakresu prawa jazdy kat. C </w:t>
      </w:r>
      <w:r w:rsidRPr="00D35A22">
        <w:rPr>
          <w:rFonts w:ascii="Arial" w:hAnsi="Arial" w:cs="Arial"/>
          <w:b/>
          <w:bCs/>
          <w:sz w:val="20"/>
          <w:szCs w:val="20"/>
        </w:rPr>
        <w:t xml:space="preserve"> </w:t>
      </w:r>
      <w:r w:rsidRPr="00D35A22">
        <w:rPr>
          <w:rFonts w:ascii="Arial" w:eastAsia="Calibri" w:hAnsi="Arial" w:cs="Arial"/>
          <w:sz w:val="20"/>
          <w:szCs w:val="20"/>
        </w:rPr>
        <w:t>oraz posiada min. 2 lata doświadczenia w zakresie nauki jazdy kat. C</w:t>
      </w:r>
    </w:p>
    <w:p w14:paraId="08F32D94" w14:textId="77777777" w:rsidR="003E0F7C" w:rsidRPr="00D35A22" w:rsidRDefault="003E0F7C" w:rsidP="003E0F7C">
      <w:pPr>
        <w:pStyle w:val="Akapitzlist"/>
        <w:spacing w:line="360" w:lineRule="auto"/>
        <w:ind w:left="1353"/>
        <w:jc w:val="both"/>
        <w:rPr>
          <w:rFonts w:ascii="Arial" w:hAnsi="Arial" w:cs="Arial"/>
          <w:b/>
          <w:bCs/>
          <w:sz w:val="20"/>
          <w:szCs w:val="20"/>
        </w:rPr>
      </w:pPr>
      <w:r w:rsidRPr="00D35A22">
        <w:rPr>
          <w:rFonts w:ascii="Arial" w:hAnsi="Arial" w:cs="Arial"/>
          <w:b/>
          <w:bCs/>
          <w:sz w:val="20"/>
          <w:szCs w:val="20"/>
        </w:rPr>
        <w:t xml:space="preserve">- w części 2 postępowania wykaże, że </w:t>
      </w:r>
      <w:r w:rsidRPr="00D35A22">
        <w:rPr>
          <w:rFonts w:ascii="Arial" w:hAnsi="Arial" w:cs="Arial"/>
          <w:sz w:val="20"/>
          <w:szCs w:val="20"/>
        </w:rPr>
        <w:t>dysponuje co najmniej d</w:t>
      </w:r>
      <w:r w:rsidRPr="00D35A22">
        <w:rPr>
          <w:rFonts w:ascii="Arial" w:eastAsia="Calibri" w:hAnsi="Arial" w:cs="Arial"/>
          <w:sz w:val="20"/>
          <w:szCs w:val="20"/>
        </w:rPr>
        <w:t>woma instruktorami nauki zawodu w zakresie prawa jazdy kat. C, z których każdy</w:t>
      </w:r>
      <w:r w:rsidRPr="00D35A22">
        <w:rPr>
          <w:rFonts w:ascii="Arial" w:hAnsi="Arial" w:cs="Arial"/>
          <w:b/>
          <w:bCs/>
          <w:sz w:val="20"/>
          <w:szCs w:val="20"/>
        </w:rPr>
        <w:t xml:space="preserve"> </w:t>
      </w:r>
      <w:r w:rsidRPr="00D35A22">
        <w:rPr>
          <w:rFonts w:ascii="Arial" w:eastAsia="Calibri" w:hAnsi="Arial" w:cs="Arial"/>
          <w:sz w:val="20"/>
          <w:szCs w:val="20"/>
        </w:rPr>
        <w:t xml:space="preserve">posiada wymagane uprawnienia do prowadzenia szkoleń/kursów z zakresu prawa jazdy kat. C </w:t>
      </w:r>
      <w:r w:rsidRPr="00D35A22">
        <w:rPr>
          <w:rFonts w:ascii="Arial" w:hAnsi="Arial" w:cs="Arial"/>
          <w:b/>
          <w:bCs/>
          <w:sz w:val="20"/>
          <w:szCs w:val="20"/>
        </w:rPr>
        <w:t xml:space="preserve"> </w:t>
      </w:r>
      <w:r w:rsidRPr="00D35A22">
        <w:rPr>
          <w:rFonts w:ascii="Arial" w:eastAsia="Calibri" w:hAnsi="Arial" w:cs="Arial"/>
          <w:sz w:val="20"/>
          <w:szCs w:val="20"/>
        </w:rPr>
        <w:t>oraz posiada min. 2 lata doświadczenia w zakresie nauki jazdy kat. C</w:t>
      </w:r>
    </w:p>
    <w:p w14:paraId="74282A94" w14:textId="77777777" w:rsidR="003E0F7C" w:rsidRPr="00D35A22" w:rsidRDefault="003E0F7C" w:rsidP="003E0F7C">
      <w:pPr>
        <w:pStyle w:val="Akapitzlist"/>
        <w:widowControl w:val="0"/>
        <w:shd w:val="clear" w:color="auto" w:fill="FFFFFF"/>
        <w:suppressAutoHyphens/>
        <w:autoSpaceDE w:val="0"/>
        <w:spacing w:before="60" w:after="120" w:line="360" w:lineRule="auto"/>
        <w:ind w:left="1353" w:right="11"/>
        <w:jc w:val="both"/>
        <w:rPr>
          <w:rFonts w:ascii="Arial" w:hAnsi="Arial" w:cs="Arial"/>
          <w:b/>
          <w:bCs/>
          <w:sz w:val="20"/>
          <w:szCs w:val="20"/>
        </w:rPr>
      </w:pPr>
      <w:r w:rsidRPr="00D35A22">
        <w:rPr>
          <w:rFonts w:ascii="Arial" w:eastAsia="Calibri" w:hAnsi="Arial" w:cs="Arial"/>
          <w:b/>
          <w:bCs/>
          <w:sz w:val="20"/>
          <w:szCs w:val="20"/>
        </w:rPr>
        <w:t xml:space="preserve">- w części 3 postępowania wykaże, że </w:t>
      </w:r>
      <w:r w:rsidRPr="00D35A22">
        <w:rPr>
          <w:rFonts w:ascii="Arial" w:hAnsi="Arial" w:cs="Arial"/>
          <w:sz w:val="20"/>
          <w:szCs w:val="20"/>
        </w:rPr>
        <w:t>dysponuje co najmniej jednym</w:t>
      </w:r>
      <w:r w:rsidRPr="00D35A22">
        <w:rPr>
          <w:rFonts w:ascii="Arial" w:eastAsia="Calibri" w:hAnsi="Arial" w:cs="Arial"/>
          <w:sz w:val="20"/>
          <w:szCs w:val="20"/>
        </w:rPr>
        <w:t xml:space="preserve"> instruktorem nauki zawodu w zakresie prawa jazdy kat. C, który posiada wymagane uprawnienia do prowadzenia szkoleń/kursów z zakresu prawa jazdy kat. C </w:t>
      </w:r>
      <w:r w:rsidRPr="00D35A22">
        <w:rPr>
          <w:rFonts w:ascii="Arial" w:hAnsi="Arial" w:cs="Arial"/>
          <w:b/>
          <w:bCs/>
          <w:sz w:val="20"/>
          <w:szCs w:val="20"/>
        </w:rPr>
        <w:t xml:space="preserve"> </w:t>
      </w:r>
      <w:r w:rsidRPr="00D35A22">
        <w:rPr>
          <w:rFonts w:ascii="Arial" w:eastAsia="Calibri" w:hAnsi="Arial" w:cs="Arial"/>
          <w:sz w:val="20"/>
          <w:szCs w:val="20"/>
        </w:rPr>
        <w:t xml:space="preserve">oraz posiada min. 2 lata doświadczenia w zakresie nauki jazdy kat. C </w:t>
      </w:r>
    </w:p>
    <w:p w14:paraId="43F66939" w14:textId="77777777" w:rsidR="003E0F7C" w:rsidRPr="00D35A22" w:rsidRDefault="003E0F7C" w:rsidP="003E0F7C">
      <w:pPr>
        <w:pStyle w:val="Akapitzlist"/>
        <w:spacing w:line="360" w:lineRule="auto"/>
        <w:ind w:left="1353"/>
        <w:jc w:val="both"/>
        <w:rPr>
          <w:rFonts w:ascii="Arial" w:hAnsi="Arial" w:cs="Arial"/>
          <w:b/>
          <w:bCs/>
          <w:sz w:val="20"/>
          <w:szCs w:val="20"/>
        </w:rPr>
      </w:pPr>
      <w:r w:rsidRPr="00D35A22">
        <w:rPr>
          <w:rFonts w:ascii="Arial" w:hAnsi="Arial" w:cs="Arial"/>
          <w:b/>
          <w:bCs/>
          <w:sz w:val="20"/>
          <w:szCs w:val="20"/>
        </w:rPr>
        <w:t xml:space="preserve">- w części 4 postępowania wykaże, że </w:t>
      </w:r>
      <w:r w:rsidRPr="00D35A22">
        <w:rPr>
          <w:rFonts w:ascii="Arial" w:hAnsi="Arial" w:cs="Arial"/>
          <w:sz w:val="20"/>
          <w:szCs w:val="20"/>
        </w:rPr>
        <w:t>dysponuje co najmniej d</w:t>
      </w:r>
      <w:r w:rsidRPr="00D35A22">
        <w:rPr>
          <w:rFonts w:ascii="Arial" w:eastAsia="Calibri" w:hAnsi="Arial" w:cs="Arial"/>
          <w:sz w:val="20"/>
          <w:szCs w:val="20"/>
        </w:rPr>
        <w:t>woma instruktorami nauki zawodu w zakresie prawa jazdy kat. C, z których każdy</w:t>
      </w:r>
      <w:r w:rsidRPr="00D35A22">
        <w:rPr>
          <w:rFonts w:ascii="Arial" w:hAnsi="Arial" w:cs="Arial"/>
          <w:b/>
          <w:bCs/>
          <w:sz w:val="20"/>
          <w:szCs w:val="20"/>
        </w:rPr>
        <w:t xml:space="preserve"> </w:t>
      </w:r>
      <w:r w:rsidRPr="00D35A22">
        <w:rPr>
          <w:rFonts w:ascii="Arial" w:eastAsia="Calibri" w:hAnsi="Arial" w:cs="Arial"/>
          <w:sz w:val="20"/>
          <w:szCs w:val="20"/>
        </w:rPr>
        <w:t xml:space="preserve">posiada wymagane uprawnienia do prowadzenia szkoleń/kursów z zakresu prawa jazdy kat. C </w:t>
      </w:r>
      <w:r w:rsidRPr="00D35A22">
        <w:rPr>
          <w:rFonts w:ascii="Arial" w:hAnsi="Arial" w:cs="Arial"/>
          <w:b/>
          <w:bCs/>
          <w:sz w:val="20"/>
          <w:szCs w:val="20"/>
        </w:rPr>
        <w:t xml:space="preserve"> </w:t>
      </w:r>
      <w:r w:rsidRPr="00D35A22">
        <w:rPr>
          <w:rFonts w:ascii="Arial" w:eastAsia="Calibri" w:hAnsi="Arial" w:cs="Arial"/>
          <w:sz w:val="20"/>
          <w:szCs w:val="20"/>
        </w:rPr>
        <w:t>oraz posiada min. 2 lata doświadczenia w zakresie nauki jazdy kat. C</w:t>
      </w:r>
    </w:p>
    <w:p w14:paraId="5F2F9A7A" w14:textId="77777777" w:rsidR="003E0F7C" w:rsidRPr="00D35A22" w:rsidRDefault="003E0F7C" w:rsidP="003E0F7C">
      <w:pPr>
        <w:pStyle w:val="Akapitzlist"/>
        <w:widowControl w:val="0"/>
        <w:shd w:val="clear" w:color="auto" w:fill="FFFFFF"/>
        <w:suppressAutoHyphens/>
        <w:autoSpaceDE w:val="0"/>
        <w:spacing w:before="60" w:after="120" w:line="360" w:lineRule="auto"/>
        <w:ind w:left="1353" w:right="11"/>
        <w:jc w:val="both"/>
        <w:rPr>
          <w:rFonts w:ascii="Arial" w:eastAsia="Calibri" w:hAnsi="Arial" w:cs="Arial"/>
          <w:sz w:val="20"/>
          <w:szCs w:val="20"/>
        </w:rPr>
      </w:pPr>
      <w:r w:rsidRPr="00D35A22">
        <w:rPr>
          <w:rFonts w:ascii="Arial" w:eastAsia="Calibri" w:hAnsi="Arial" w:cs="Arial"/>
          <w:b/>
          <w:bCs/>
          <w:sz w:val="20"/>
          <w:szCs w:val="20"/>
        </w:rPr>
        <w:t xml:space="preserve">- w części 5 postępowania wykaże, że </w:t>
      </w:r>
      <w:r w:rsidRPr="00D35A22">
        <w:rPr>
          <w:rFonts w:ascii="Arial" w:hAnsi="Arial" w:cs="Arial"/>
          <w:sz w:val="20"/>
          <w:szCs w:val="20"/>
        </w:rPr>
        <w:t>dysponuje co najmniej jednym</w:t>
      </w:r>
      <w:r w:rsidRPr="00D35A22">
        <w:rPr>
          <w:rFonts w:ascii="Arial" w:eastAsia="Calibri" w:hAnsi="Arial" w:cs="Arial"/>
          <w:sz w:val="20"/>
          <w:szCs w:val="20"/>
        </w:rPr>
        <w:t xml:space="preserve"> instruktorem nauki zawodu w zakresie prawa jazdy kat. C, który posiada wymagane uprawnienia do prowadzenia szkoleń/kursów z zakresu prawa jazdy kat. C </w:t>
      </w:r>
      <w:r w:rsidRPr="00D35A22">
        <w:rPr>
          <w:rFonts w:ascii="Arial" w:hAnsi="Arial" w:cs="Arial"/>
          <w:b/>
          <w:bCs/>
          <w:sz w:val="20"/>
          <w:szCs w:val="20"/>
        </w:rPr>
        <w:t xml:space="preserve"> </w:t>
      </w:r>
      <w:r w:rsidRPr="00D35A22">
        <w:rPr>
          <w:rFonts w:ascii="Arial" w:eastAsia="Calibri" w:hAnsi="Arial" w:cs="Arial"/>
          <w:sz w:val="20"/>
          <w:szCs w:val="20"/>
        </w:rPr>
        <w:t xml:space="preserve">oraz posiada min. 2 lata doświadczenia w zakresie nauki jazdy kat. C </w:t>
      </w:r>
    </w:p>
    <w:p w14:paraId="4046344E" w14:textId="77777777" w:rsidR="003E0F7C" w:rsidRPr="00D35A22" w:rsidRDefault="003E0F7C" w:rsidP="003E0F7C">
      <w:pPr>
        <w:pStyle w:val="Akapitzlist"/>
        <w:numPr>
          <w:ilvl w:val="0"/>
          <w:numId w:val="67"/>
        </w:numPr>
        <w:spacing w:line="360" w:lineRule="auto"/>
        <w:jc w:val="both"/>
        <w:rPr>
          <w:rFonts w:ascii="Arial" w:hAnsi="Arial" w:cs="Arial"/>
          <w:sz w:val="20"/>
          <w:szCs w:val="20"/>
        </w:rPr>
      </w:pPr>
      <w:r w:rsidRPr="00D35A22">
        <w:rPr>
          <w:rFonts w:ascii="Arial" w:hAnsi="Arial" w:cs="Arial"/>
          <w:sz w:val="20"/>
          <w:szCs w:val="20"/>
        </w:rPr>
        <w:t>Zamawiający uzna warunek za spełniony, jeżeli Wykonawca:</w:t>
      </w:r>
    </w:p>
    <w:p w14:paraId="60516315" w14:textId="77777777" w:rsidR="003E0F7C" w:rsidRPr="007228B6" w:rsidRDefault="003E0F7C" w:rsidP="003E0F7C">
      <w:pPr>
        <w:pStyle w:val="Akapitzlist"/>
        <w:spacing w:line="360" w:lineRule="auto"/>
        <w:ind w:left="1353"/>
        <w:jc w:val="both"/>
        <w:rPr>
          <w:rFonts w:ascii="Arial" w:hAnsi="Arial" w:cs="Arial"/>
          <w:sz w:val="20"/>
          <w:szCs w:val="20"/>
        </w:rPr>
      </w:pPr>
    </w:p>
    <w:p w14:paraId="2D531929" w14:textId="3C53881D" w:rsidR="003E0F7C" w:rsidRPr="00EE4F7C" w:rsidRDefault="003E0F7C" w:rsidP="003E0F7C">
      <w:pPr>
        <w:pStyle w:val="Akapitzlist"/>
        <w:spacing w:line="360" w:lineRule="auto"/>
        <w:ind w:left="1353"/>
        <w:jc w:val="both"/>
        <w:rPr>
          <w:rFonts w:ascii="Arial" w:hAnsi="Arial" w:cs="Arial"/>
          <w:b/>
          <w:bCs/>
          <w:sz w:val="20"/>
          <w:szCs w:val="20"/>
        </w:rPr>
      </w:pPr>
      <w:r w:rsidRPr="00EE4F7C">
        <w:rPr>
          <w:rFonts w:ascii="Arial" w:hAnsi="Arial" w:cs="Arial"/>
          <w:b/>
          <w:bCs/>
          <w:sz w:val="20"/>
          <w:szCs w:val="20"/>
        </w:rPr>
        <w:t xml:space="preserve">- w części 1 postępowania wykaże, że: </w:t>
      </w:r>
      <w:r w:rsidRPr="00EE4F7C">
        <w:rPr>
          <w:rFonts w:ascii="Arial" w:hAnsi="Arial" w:cs="Arial"/>
          <w:sz w:val="20"/>
          <w:szCs w:val="20"/>
        </w:rPr>
        <w:t xml:space="preserve">dysponuje co najmniej </w:t>
      </w:r>
      <w:r w:rsidR="00EE4F7C" w:rsidRPr="00EE4F7C">
        <w:rPr>
          <w:rFonts w:ascii="Arial" w:hAnsi="Arial" w:cs="Arial"/>
          <w:sz w:val="20"/>
          <w:szCs w:val="20"/>
        </w:rPr>
        <w:t xml:space="preserve">2 </w:t>
      </w:r>
      <w:r w:rsidRPr="00EE4F7C">
        <w:rPr>
          <w:rFonts w:ascii="Arial" w:hAnsi="Arial" w:cs="Arial"/>
          <w:sz w:val="20"/>
          <w:szCs w:val="20"/>
        </w:rPr>
        <w:t>samochod</w:t>
      </w:r>
      <w:r w:rsidR="00EE4F7C" w:rsidRPr="00EE4F7C">
        <w:rPr>
          <w:rFonts w:ascii="Arial" w:hAnsi="Arial" w:cs="Arial"/>
          <w:sz w:val="20"/>
          <w:szCs w:val="20"/>
        </w:rPr>
        <w:t>ami</w:t>
      </w:r>
      <w:r w:rsidR="00AF3D92" w:rsidRPr="00EE4F7C">
        <w:rPr>
          <w:rFonts w:ascii="Arial" w:hAnsi="Arial" w:cs="Arial"/>
          <w:sz w:val="20"/>
          <w:szCs w:val="20"/>
        </w:rPr>
        <w:t xml:space="preserve"> </w:t>
      </w:r>
      <w:r w:rsidRPr="00EE4F7C">
        <w:rPr>
          <w:rFonts w:ascii="Arial" w:hAnsi="Arial" w:cs="Arial"/>
          <w:sz w:val="20"/>
          <w:szCs w:val="20"/>
        </w:rPr>
        <w:t>do realizacji kursu prawa jazdy kat. C;</w:t>
      </w:r>
    </w:p>
    <w:p w14:paraId="67F90F63" w14:textId="7FE6797B" w:rsidR="003E0F7C" w:rsidRPr="00EE4F7C" w:rsidRDefault="003E0F7C" w:rsidP="003E0F7C">
      <w:pPr>
        <w:pStyle w:val="Akapitzlist"/>
        <w:spacing w:line="360" w:lineRule="auto"/>
        <w:ind w:left="1353"/>
        <w:jc w:val="both"/>
        <w:rPr>
          <w:rFonts w:ascii="Arial" w:hAnsi="Arial" w:cs="Arial"/>
          <w:b/>
          <w:bCs/>
          <w:sz w:val="20"/>
          <w:szCs w:val="20"/>
        </w:rPr>
      </w:pPr>
      <w:r w:rsidRPr="00EE4F7C">
        <w:rPr>
          <w:rFonts w:ascii="Arial" w:hAnsi="Arial" w:cs="Arial"/>
          <w:b/>
          <w:bCs/>
          <w:sz w:val="20"/>
          <w:szCs w:val="20"/>
        </w:rPr>
        <w:t xml:space="preserve">- w części 2 postępowania wykaże, że </w:t>
      </w:r>
      <w:r w:rsidRPr="00EE4F7C">
        <w:rPr>
          <w:rFonts w:ascii="Arial" w:hAnsi="Arial" w:cs="Arial"/>
          <w:sz w:val="20"/>
          <w:szCs w:val="20"/>
        </w:rPr>
        <w:t xml:space="preserve">dysponuje co najmniej </w:t>
      </w:r>
      <w:r w:rsidR="00EE4F7C" w:rsidRPr="00EE4F7C">
        <w:rPr>
          <w:rFonts w:ascii="Arial" w:hAnsi="Arial" w:cs="Arial"/>
          <w:sz w:val="20"/>
          <w:szCs w:val="20"/>
        </w:rPr>
        <w:t xml:space="preserve">2 </w:t>
      </w:r>
      <w:r w:rsidRPr="00EE4F7C">
        <w:rPr>
          <w:rFonts w:ascii="Arial" w:hAnsi="Arial" w:cs="Arial"/>
          <w:sz w:val="20"/>
          <w:szCs w:val="20"/>
        </w:rPr>
        <w:t>samochodami do realizacji kursu prawa jazdy kat. C;</w:t>
      </w:r>
    </w:p>
    <w:p w14:paraId="58D02C78" w14:textId="77777777" w:rsidR="003E0F7C" w:rsidRPr="00EE4F7C" w:rsidRDefault="003E0F7C" w:rsidP="003E0F7C">
      <w:pPr>
        <w:pStyle w:val="Akapitzlist"/>
        <w:spacing w:line="360" w:lineRule="auto"/>
        <w:ind w:left="1353"/>
        <w:jc w:val="both"/>
        <w:rPr>
          <w:rFonts w:ascii="Arial" w:hAnsi="Arial" w:cs="Arial"/>
          <w:b/>
          <w:bCs/>
          <w:sz w:val="20"/>
          <w:szCs w:val="20"/>
        </w:rPr>
      </w:pPr>
      <w:r w:rsidRPr="00EE4F7C">
        <w:rPr>
          <w:rFonts w:ascii="Arial" w:eastAsia="Calibri" w:hAnsi="Arial" w:cs="Arial"/>
          <w:b/>
          <w:bCs/>
          <w:sz w:val="20"/>
          <w:szCs w:val="20"/>
        </w:rPr>
        <w:t xml:space="preserve">- w części 3 postępowania wykaże, że </w:t>
      </w:r>
      <w:r w:rsidRPr="00EE4F7C">
        <w:rPr>
          <w:rFonts w:ascii="Arial" w:hAnsi="Arial" w:cs="Arial"/>
          <w:sz w:val="20"/>
          <w:szCs w:val="20"/>
        </w:rPr>
        <w:t>dysponuje co najmniej jednym</w:t>
      </w:r>
      <w:r w:rsidRPr="00EE4F7C">
        <w:rPr>
          <w:rFonts w:ascii="Arial" w:eastAsia="Calibri" w:hAnsi="Arial" w:cs="Arial"/>
          <w:sz w:val="20"/>
          <w:szCs w:val="20"/>
        </w:rPr>
        <w:t xml:space="preserve"> samochodem do realizacji kursu prawa jazdy kat. C;</w:t>
      </w:r>
    </w:p>
    <w:p w14:paraId="4546D9D3" w14:textId="7B06C3E6" w:rsidR="003E0F7C" w:rsidRPr="00EE4F7C" w:rsidRDefault="003E0F7C" w:rsidP="003E0F7C">
      <w:pPr>
        <w:pStyle w:val="Akapitzlist"/>
        <w:spacing w:line="360" w:lineRule="auto"/>
        <w:ind w:left="1353"/>
        <w:jc w:val="both"/>
        <w:rPr>
          <w:rFonts w:ascii="Arial" w:hAnsi="Arial" w:cs="Arial"/>
          <w:b/>
          <w:bCs/>
          <w:sz w:val="20"/>
          <w:szCs w:val="20"/>
        </w:rPr>
      </w:pPr>
      <w:r w:rsidRPr="00EE4F7C">
        <w:rPr>
          <w:rFonts w:ascii="Arial" w:hAnsi="Arial" w:cs="Arial"/>
          <w:b/>
          <w:bCs/>
          <w:sz w:val="20"/>
          <w:szCs w:val="20"/>
        </w:rPr>
        <w:t xml:space="preserve">- w części 4 postępowania wykaże, że </w:t>
      </w:r>
      <w:r w:rsidRPr="00EE4F7C">
        <w:rPr>
          <w:rFonts w:ascii="Arial" w:hAnsi="Arial" w:cs="Arial"/>
          <w:sz w:val="20"/>
          <w:szCs w:val="20"/>
        </w:rPr>
        <w:t xml:space="preserve">dysponuje co najmniej </w:t>
      </w:r>
      <w:r w:rsidR="00EE4F7C" w:rsidRPr="00EE4F7C">
        <w:rPr>
          <w:rFonts w:ascii="Arial" w:hAnsi="Arial" w:cs="Arial"/>
          <w:sz w:val="20"/>
          <w:szCs w:val="20"/>
        </w:rPr>
        <w:t xml:space="preserve">2 </w:t>
      </w:r>
      <w:r w:rsidRPr="00EE4F7C">
        <w:rPr>
          <w:rFonts w:ascii="Arial" w:hAnsi="Arial" w:cs="Arial"/>
          <w:sz w:val="20"/>
          <w:szCs w:val="20"/>
        </w:rPr>
        <w:t>samochodami do realizacji kursu prawa jazdy kat. C;</w:t>
      </w:r>
    </w:p>
    <w:p w14:paraId="4A1F5283" w14:textId="77777777" w:rsidR="003E0F7C" w:rsidRPr="00EE4F7C" w:rsidRDefault="003E0F7C" w:rsidP="003E0F7C">
      <w:pPr>
        <w:pStyle w:val="Akapitzlist"/>
        <w:spacing w:line="360" w:lineRule="auto"/>
        <w:ind w:left="1353"/>
        <w:jc w:val="both"/>
        <w:rPr>
          <w:rFonts w:ascii="Arial" w:hAnsi="Arial" w:cs="Arial"/>
          <w:b/>
          <w:bCs/>
          <w:sz w:val="20"/>
          <w:szCs w:val="20"/>
        </w:rPr>
      </w:pPr>
      <w:r w:rsidRPr="00EE4F7C">
        <w:rPr>
          <w:rFonts w:ascii="Arial" w:eastAsia="Calibri" w:hAnsi="Arial" w:cs="Arial"/>
          <w:b/>
          <w:bCs/>
          <w:sz w:val="20"/>
          <w:szCs w:val="20"/>
        </w:rPr>
        <w:lastRenderedPageBreak/>
        <w:t xml:space="preserve">- w części 5 postępowania wykaże, że </w:t>
      </w:r>
      <w:r w:rsidRPr="00EE4F7C">
        <w:rPr>
          <w:rFonts w:ascii="Arial" w:hAnsi="Arial" w:cs="Arial"/>
          <w:sz w:val="20"/>
          <w:szCs w:val="20"/>
        </w:rPr>
        <w:t>dysponuje co najmniej jednym</w:t>
      </w:r>
      <w:r w:rsidRPr="00EE4F7C">
        <w:rPr>
          <w:rFonts w:ascii="Arial" w:eastAsia="Calibri" w:hAnsi="Arial" w:cs="Arial"/>
          <w:sz w:val="20"/>
          <w:szCs w:val="20"/>
        </w:rPr>
        <w:t xml:space="preserve"> samochodem do realizacji kursu prawa jazdy kat. C;</w:t>
      </w:r>
    </w:p>
    <w:p w14:paraId="2EAD43C8" w14:textId="77777777" w:rsidR="003E0F7C" w:rsidRDefault="003E0F7C" w:rsidP="003E0F7C">
      <w:pPr>
        <w:spacing w:line="360" w:lineRule="auto"/>
        <w:jc w:val="both"/>
        <w:rPr>
          <w:sz w:val="20"/>
          <w:szCs w:val="20"/>
        </w:rPr>
      </w:pPr>
    </w:p>
    <w:p w14:paraId="480E217A" w14:textId="77777777" w:rsidR="003E0F7C" w:rsidRPr="00434F74" w:rsidRDefault="003E0F7C" w:rsidP="003E0F7C">
      <w:pPr>
        <w:jc w:val="both"/>
        <w:rPr>
          <w:b/>
          <w:sz w:val="20"/>
          <w:szCs w:val="20"/>
        </w:rPr>
      </w:pPr>
      <w:r w:rsidRPr="00434F74">
        <w:rPr>
          <w:b/>
          <w:sz w:val="20"/>
          <w:szCs w:val="20"/>
        </w:rPr>
        <w:t>UWAGA: W przypadku składania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61272CA5" w14:textId="77777777" w:rsidR="003E0F7C" w:rsidRPr="00434F74" w:rsidRDefault="003E0F7C" w:rsidP="003E0F7C">
      <w:pPr>
        <w:spacing w:line="360" w:lineRule="auto"/>
        <w:jc w:val="both"/>
        <w:rPr>
          <w:sz w:val="20"/>
          <w:szCs w:val="20"/>
        </w:rPr>
      </w:pPr>
    </w:p>
    <w:p w14:paraId="36E8A24A" w14:textId="77777777" w:rsidR="003E0F7C" w:rsidRPr="00434F74" w:rsidRDefault="003E0F7C" w:rsidP="003E0F7C">
      <w:pPr>
        <w:pStyle w:val="Akapitzlist"/>
        <w:numPr>
          <w:ilvl w:val="0"/>
          <w:numId w:val="14"/>
        </w:numPr>
        <w:spacing w:line="360" w:lineRule="auto"/>
        <w:jc w:val="both"/>
        <w:rPr>
          <w:rFonts w:ascii="Arial" w:hAnsi="Arial" w:cs="Arial"/>
          <w:sz w:val="20"/>
          <w:szCs w:val="20"/>
        </w:rPr>
      </w:pPr>
      <w:r w:rsidRPr="00434F74">
        <w:rPr>
          <w:rFonts w:ascii="Arial" w:hAnsi="Arial"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5A6BD63" w14:textId="77777777" w:rsidR="003E0F7C" w:rsidRPr="00434F74" w:rsidRDefault="003E0F7C" w:rsidP="003E0F7C">
      <w:pPr>
        <w:numPr>
          <w:ilvl w:val="0"/>
          <w:numId w:val="14"/>
        </w:numPr>
        <w:spacing w:line="360" w:lineRule="auto"/>
        <w:ind w:left="448"/>
        <w:jc w:val="both"/>
        <w:rPr>
          <w:sz w:val="20"/>
          <w:szCs w:val="20"/>
        </w:rPr>
      </w:pPr>
      <w:r w:rsidRPr="00434F74">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434F74">
        <w:rPr>
          <w:b/>
          <w:sz w:val="20"/>
          <w:szCs w:val="20"/>
        </w:rPr>
        <w:t xml:space="preserve">załącznikiem nr </w:t>
      </w:r>
      <w:r>
        <w:rPr>
          <w:b/>
          <w:sz w:val="20"/>
          <w:szCs w:val="20"/>
        </w:rPr>
        <w:t>7</w:t>
      </w:r>
      <w:r w:rsidRPr="00434F74">
        <w:rPr>
          <w:b/>
          <w:sz w:val="20"/>
          <w:szCs w:val="20"/>
        </w:rPr>
        <w:t xml:space="preserve"> do niniejszej SWZ</w:t>
      </w:r>
      <w:r w:rsidRPr="00434F74">
        <w:rPr>
          <w:sz w:val="20"/>
          <w:szCs w:val="20"/>
        </w:rPr>
        <w:t xml:space="preserve">. </w:t>
      </w:r>
    </w:p>
    <w:p w14:paraId="2985AC97" w14:textId="77777777" w:rsidR="003E0F7C" w:rsidRPr="00E42034" w:rsidRDefault="003E0F7C" w:rsidP="003E0F7C">
      <w:pPr>
        <w:spacing w:line="360" w:lineRule="auto"/>
        <w:jc w:val="both"/>
        <w:rPr>
          <w:sz w:val="20"/>
          <w:szCs w:val="20"/>
        </w:rPr>
      </w:pPr>
    </w:p>
    <w:p w14:paraId="083AF520" w14:textId="77777777" w:rsidR="003E0F7C" w:rsidRPr="00E42034" w:rsidRDefault="003E0F7C" w:rsidP="003E0F7C">
      <w:pPr>
        <w:pStyle w:val="Nagwek1"/>
      </w:pPr>
      <w:r w:rsidRPr="00E42034">
        <w:t>VIII. Podstawy wykluczenia z postępowania</w:t>
      </w:r>
    </w:p>
    <w:p w14:paraId="58DA7F0D" w14:textId="77777777" w:rsidR="003E0F7C" w:rsidRPr="00E42034" w:rsidRDefault="003E0F7C" w:rsidP="003E0F7C">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5148F8ED" w14:textId="77777777" w:rsidR="003E0F7C" w:rsidRPr="00E42034" w:rsidRDefault="003E0F7C" w:rsidP="003E0F7C">
      <w:pPr>
        <w:spacing w:line="360" w:lineRule="auto"/>
        <w:jc w:val="both"/>
        <w:rPr>
          <w:sz w:val="20"/>
          <w:szCs w:val="20"/>
        </w:rPr>
      </w:pPr>
      <w:r w:rsidRPr="00E42034">
        <w:rPr>
          <w:sz w:val="20"/>
          <w:szCs w:val="20"/>
        </w:rPr>
        <w:t>1. w art. 108 ust. 1 PZP:</w:t>
      </w:r>
    </w:p>
    <w:p w14:paraId="778288D1" w14:textId="77777777" w:rsidR="003E0F7C" w:rsidRPr="00E42034" w:rsidRDefault="003E0F7C" w:rsidP="003E0F7C">
      <w:pPr>
        <w:shd w:val="clear" w:color="auto" w:fill="FFFFFF"/>
        <w:spacing w:line="360" w:lineRule="auto"/>
        <w:jc w:val="both"/>
        <w:rPr>
          <w:sz w:val="20"/>
          <w:szCs w:val="20"/>
        </w:rPr>
      </w:pPr>
      <w:r w:rsidRPr="00E42034">
        <w:rPr>
          <w:sz w:val="20"/>
          <w:szCs w:val="20"/>
        </w:rPr>
        <w:t>1)będącego osobą fizyczną, którego prawomocnie skazano za przestępstwo:</w:t>
      </w:r>
    </w:p>
    <w:p w14:paraId="65C7A944"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udziału w zorganizowanej grupie przestępczej albo związku mającym na celu popełnienie przestępstwa lub przestępstwa skarbowego, o którym mowa w art. 285  Kodeksu karnego,</w:t>
      </w:r>
    </w:p>
    <w:p w14:paraId="37B592E9"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handlu ludźmi, o którym mowa w 198a Kodeksu karnego,</w:t>
      </w:r>
    </w:p>
    <w:p w14:paraId="4BD1BC20"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5" w:anchor="/document/16798683?unitId=art(228)&amp;cm=DOCUMENT" w:history="1">
        <w:r w:rsidRPr="00E42034">
          <w:rPr>
            <w:rStyle w:val="Hipercze"/>
            <w:sz w:val="20"/>
            <w:szCs w:val="20"/>
          </w:rPr>
          <w:t>art. 228-230a</w:t>
        </w:r>
      </w:hyperlink>
      <w:r w:rsidRPr="00E42034">
        <w:rPr>
          <w:rFonts w:ascii="Arial" w:hAnsi="Arial" w:cs="Arial"/>
          <w:sz w:val="20"/>
          <w:szCs w:val="20"/>
        </w:rPr>
        <w:t xml:space="preserve">, </w:t>
      </w:r>
      <w:hyperlink r:id="rId6" w:anchor="/document/17631344?unitId=art(250(a))&amp;cm=DOCUMENT" w:history="1">
        <w:r w:rsidRPr="00E42034">
          <w:rPr>
            <w:rStyle w:val="Hipercze"/>
            <w:sz w:val="20"/>
            <w:szCs w:val="20"/>
          </w:rPr>
          <w:t>art. 250a</w:t>
        </w:r>
      </w:hyperlink>
      <w:r w:rsidRPr="00E42034">
        <w:rPr>
          <w:rFonts w:ascii="Arial" w:hAnsi="Arial" w:cs="Arial"/>
          <w:sz w:val="20"/>
          <w:szCs w:val="20"/>
        </w:rPr>
        <w:t xml:space="preserve"> Kodeksu karnego, w art. 46-48  ustawy z dnia 25 czerwca 2010 r. o sporcie (Dz. U. z 2020 r. poz. 1133 oraz z 2021 r. poz. 2054) lub w </w:t>
      </w:r>
      <w:hyperlink r:id="rId7" w:anchor="/document/17712396?unitId=art(54)ust(1)&amp;cm=DOCUMENT" w:history="1">
        <w:r w:rsidRPr="00E42034">
          <w:rPr>
            <w:rStyle w:val="Hipercze"/>
            <w:sz w:val="20"/>
            <w:szCs w:val="20"/>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482AFC67"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finansowania przestępstwa o charakterze terrorystycznym, o którym mowa w 165a Kodeksu karnego, lub przestępstwo udaremniania lub utrudniania stwierdzenia przestępnego pochodzenia pieniędzy lub ukrywania ich pochodzenia, o którym mowa w 299 Kodeksu karnego,</w:t>
      </w:r>
    </w:p>
    <w:p w14:paraId="3421E106"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charakterze terrorystycznym, o którym mowa w </w:t>
      </w:r>
      <w:hyperlink r:id="rId8" w:anchor="/document/16798683?unitId=art(115)par(20)&amp;cm=DOCUMENT" w:history="1">
        <w:r w:rsidRPr="00E42034">
          <w:rPr>
            <w:rStyle w:val="Hipercze"/>
            <w:sz w:val="20"/>
            <w:szCs w:val="20"/>
          </w:rPr>
          <w:t>art. 115 § 20</w:t>
        </w:r>
      </w:hyperlink>
      <w:r w:rsidRPr="00E42034">
        <w:rPr>
          <w:rFonts w:ascii="Arial" w:hAnsi="Arial" w:cs="Arial"/>
          <w:sz w:val="20"/>
          <w:szCs w:val="20"/>
        </w:rPr>
        <w:t xml:space="preserve"> Kodeksu karnego, lub mające na celu popełnienie tego przestępstwa,</w:t>
      </w:r>
    </w:p>
    <w:p w14:paraId="12C26259"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643A887"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lastRenderedPageBreak/>
        <w:t xml:space="preserve">przeciwko obrotowi gospodarczemu, o których mowa w  </w:t>
      </w:r>
      <w:hyperlink r:id="rId9" w:anchor="/document/16798683?unitId=art(296)&amp;cm=DOCUMENT" w:history="1">
        <w:r w:rsidRPr="00E42034">
          <w:rPr>
            <w:rStyle w:val="Hipercze"/>
            <w:sz w:val="20"/>
            <w:szCs w:val="20"/>
          </w:rPr>
          <w:t>art. 296-307</w:t>
        </w:r>
      </w:hyperlink>
      <w:r w:rsidRPr="00E42034">
        <w:rPr>
          <w:rFonts w:ascii="Arial" w:hAnsi="Arial" w:cs="Arial"/>
          <w:sz w:val="20"/>
          <w:szCs w:val="20"/>
        </w:rPr>
        <w:t xml:space="preserve"> Kodeksu karnego, przestępstwo oszustwa, o którym mowa w art. 286 Kodeksu karnego, przestępstwo przeciwko wiarygodności dokumentów, o których mowa w </w:t>
      </w:r>
      <w:hyperlink r:id="rId10" w:anchor="/document/16798683?unitId=art(270)&amp;cm=DOCUMENT" w:history="1">
        <w:r w:rsidRPr="00E42034">
          <w:rPr>
            <w:rStyle w:val="Hipercze"/>
            <w:sz w:val="20"/>
            <w:szCs w:val="20"/>
          </w:rPr>
          <w:t>art. 270-277d</w:t>
        </w:r>
      </w:hyperlink>
      <w:r w:rsidRPr="00E42034">
        <w:rPr>
          <w:rFonts w:ascii="Arial" w:hAnsi="Arial" w:cs="Arial"/>
          <w:sz w:val="20"/>
          <w:szCs w:val="20"/>
        </w:rPr>
        <w:t xml:space="preserve"> Kodeksu karnego, lub przestępstwo skarbowe,</w:t>
      </w:r>
    </w:p>
    <w:p w14:paraId="2CA525BA" w14:textId="77777777" w:rsidR="003E0F7C" w:rsidRPr="00E42034" w:rsidRDefault="003E0F7C" w:rsidP="003E0F7C">
      <w:pPr>
        <w:pStyle w:val="Akapitzlist"/>
        <w:numPr>
          <w:ilvl w:val="0"/>
          <w:numId w:val="30"/>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6A50C83" w14:textId="77777777" w:rsidR="003E0F7C" w:rsidRPr="00E42034" w:rsidRDefault="003E0F7C" w:rsidP="003E0F7C">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DDE36C" w14:textId="77777777" w:rsidR="003E0F7C" w:rsidRPr="00E42034" w:rsidRDefault="003E0F7C" w:rsidP="003E0F7C">
      <w:pPr>
        <w:shd w:val="clear" w:color="auto" w:fill="FFFFFF"/>
        <w:spacing w:line="360" w:lineRule="auto"/>
        <w:jc w:val="both"/>
        <w:rPr>
          <w:sz w:val="20"/>
          <w:szCs w:val="20"/>
        </w:rPr>
      </w:pPr>
      <w:r w:rsidRPr="00E42034">
        <w:rPr>
          <w:sz w:val="20"/>
          <w:szCs w:val="20"/>
        </w:rPr>
        <w:t>3)</w:t>
      </w:r>
      <w:r>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6A53F1" w14:textId="77777777" w:rsidR="003E0F7C" w:rsidRPr="00E42034" w:rsidRDefault="003E0F7C" w:rsidP="003E0F7C">
      <w:pPr>
        <w:shd w:val="clear" w:color="auto" w:fill="FFFFFF"/>
        <w:spacing w:line="360" w:lineRule="auto"/>
        <w:jc w:val="both"/>
        <w:rPr>
          <w:sz w:val="20"/>
          <w:szCs w:val="20"/>
        </w:rPr>
      </w:pPr>
      <w:r w:rsidRPr="00E42034">
        <w:rPr>
          <w:sz w:val="20"/>
          <w:szCs w:val="20"/>
        </w:rPr>
        <w:t>4)</w:t>
      </w:r>
      <w:r>
        <w:rPr>
          <w:sz w:val="20"/>
          <w:szCs w:val="20"/>
        </w:rPr>
        <w:t xml:space="preserve"> </w:t>
      </w:r>
      <w:r w:rsidRPr="00E42034">
        <w:rPr>
          <w:sz w:val="20"/>
          <w:szCs w:val="20"/>
        </w:rPr>
        <w:t>wobec którego prawomocnie orzeczono zakaz ubiegania się o zamówienia publiczne;</w:t>
      </w:r>
    </w:p>
    <w:p w14:paraId="4D2316BF" w14:textId="77777777" w:rsidR="003E0F7C" w:rsidRPr="00E42034" w:rsidRDefault="003E0F7C" w:rsidP="003E0F7C">
      <w:pPr>
        <w:shd w:val="clear" w:color="auto" w:fill="FFFFFF"/>
        <w:spacing w:line="360" w:lineRule="auto"/>
        <w:jc w:val="both"/>
        <w:rPr>
          <w:sz w:val="20"/>
          <w:szCs w:val="20"/>
        </w:rPr>
      </w:pPr>
      <w:r w:rsidRPr="00E42034">
        <w:rPr>
          <w:sz w:val="20"/>
          <w:szCs w:val="20"/>
        </w:rPr>
        <w:t>5)</w:t>
      </w:r>
      <w:r>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1"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62C8131" w14:textId="77777777" w:rsidR="003E0F7C" w:rsidRPr="00E42034" w:rsidRDefault="003E0F7C" w:rsidP="003E0F7C">
      <w:pPr>
        <w:shd w:val="clear" w:color="auto" w:fill="FFFFFF"/>
        <w:spacing w:line="360" w:lineRule="auto"/>
        <w:jc w:val="both"/>
        <w:rPr>
          <w:sz w:val="20"/>
          <w:szCs w:val="20"/>
        </w:rPr>
      </w:pPr>
      <w:r w:rsidRPr="00E42034">
        <w:rPr>
          <w:sz w:val="20"/>
          <w:szCs w:val="20"/>
        </w:rPr>
        <w:t>6)</w:t>
      </w:r>
      <w:r>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2"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4650C8C" w14:textId="77777777" w:rsidR="003E0F7C" w:rsidRPr="00E42034" w:rsidRDefault="003E0F7C" w:rsidP="003E0F7C">
      <w:pPr>
        <w:spacing w:line="360" w:lineRule="auto"/>
        <w:jc w:val="both"/>
        <w:rPr>
          <w:sz w:val="20"/>
          <w:szCs w:val="20"/>
        </w:rPr>
      </w:pPr>
    </w:p>
    <w:p w14:paraId="339EFEDF" w14:textId="77777777" w:rsidR="003E0F7C" w:rsidRPr="00E42034" w:rsidRDefault="003E0F7C" w:rsidP="003E0F7C">
      <w:pPr>
        <w:spacing w:line="360" w:lineRule="auto"/>
        <w:jc w:val="both"/>
        <w:rPr>
          <w:sz w:val="20"/>
          <w:szCs w:val="20"/>
        </w:rPr>
      </w:pPr>
      <w:r w:rsidRPr="00E42034">
        <w:rPr>
          <w:sz w:val="20"/>
          <w:szCs w:val="20"/>
        </w:rPr>
        <w:t>2.W art. 109 ust. 1 pkt. 4, 5, 7 PZP, tj.:</w:t>
      </w:r>
    </w:p>
    <w:p w14:paraId="75A48AB3" w14:textId="77777777" w:rsidR="003E0F7C" w:rsidRPr="00E42034" w:rsidRDefault="003E0F7C" w:rsidP="003E0F7C">
      <w:pPr>
        <w:numPr>
          <w:ilvl w:val="0"/>
          <w:numId w:val="7"/>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69DF20" w14:textId="77777777" w:rsidR="003E0F7C" w:rsidRPr="00E42034" w:rsidRDefault="003E0F7C" w:rsidP="003E0F7C">
      <w:pPr>
        <w:numPr>
          <w:ilvl w:val="0"/>
          <w:numId w:val="7"/>
        </w:numPr>
        <w:spacing w:line="360" w:lineRule="auto"/>
        <w:ind w:left="426" w:hanging="434"/>
        <w:jc w:val="both"/>
        <w:rPr>
          <w:sz w:val="20"/>
          <w:szCs w:val="20"/>
        </w:rPr>
      </w:pPr>
      <w:r w:rsidRPr="00E42034">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CA1B042" w14:textId="77777777" w:rsidR="003E0F7C" w:rsidRPr="00E42034" w:rsidRDefault="003E0F7C" w:rsidP="003E0F7C">
      <w:pPr>
        <w:numPr>
          <w:ilvl w:val="0"/>
          <w:numId w:val="7"/>
        </w:numPr>
        <w:spacing w:line="360" w:lineRule="auto"/>
        <w:ind w:left="426" w:hanging="434"/>
        <w:jc w:val="both"/>
        <w:rPr>
          <w:sz w:val="20"/>
          <w:szCs w:val="20"/>
        </w:rPr>
      </w:pPr>
      <w:r w:rsidRPr="00E42034">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1F3A174" w14:textId="77777777" w:rsidR="003E0F7C" w:rsidRPr="00E42034" w:rsidRDefault="003E0F7C" w:rsidP="003E0F7C">
      <w:pPr>
        <w:spacing w:line="360" w:lineRule="auto"/>
        <w:jc w:val="both"/>
        <w:rPr>
          <w:sz w:val="20"/>
          <w:szCs w:val="20"/>
        </w:rPr>
      </w:pPr>
    </w:p>
    <w:p w14:paraId="0A85B1F1" w14:textId="77777777" w:rsidR="003E0F7C" w:rsidRPr="00E42034" w:rsidRDefault="003E0F7C" w:rsidP="003E0F7C">
      <w:pPr>
        <w:autoSpaceDE w:val="0"/>
        <w:autoSpaceDN w:val="0"/>
        <w:adjustRightInd w:val="0"/>
        <w:spacing w:line="360" w:lineRule="auto"/>
        <w:jc w:val="both"/>
        <w:rPr>
          <w:sz w:val="20"/>
          <w:szCs w:val="20"/>
        </w:rPr>
      </w:pPr>
      <w:r w:rsidRPr="00E42034">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46081303" w14:textId="77777777" w:rsidR="003E0F7C" w:rsidRPr="00E42034" w:rsidRDefault="003E0F7C" w:rsidP="003E0F7C">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ECE373A" w14:textId="77777777" w:rsidR="003E0F7C" w:rsidRPr="00E42034" w:rsidRDefault="003E0F7C" w:rsidP="003E0F7C">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E42034">
        <w:rPr>
          <w:rFonts w:ascii="Arial" w:hAnsi="Arial" w:cs="Arial"/>
          <w:sz w:val="20"/>
          <w:szCs w:val="20"/>
        </w:rPr>
        <w:br/>
        <w:t>w sprawie wpisu na listę rozstrzygającej o zastosowaniu środka, o którym mowa w art. 1 pkt 3;</w:t>
      </w:r>
    </w:p>
    <w:p w14:paraId="08297D72" w14:textId="77777777" w:rsidR="003E0F7C" w:rsidRPr="002F4F20" w:rsidRDefault="003E0F7C" w:rsidP="003E0F7C">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E42034">
        <w:rPr>
          <w:rFonts w:ascii="Arial" w:hAnsi="Arial" w:cs="Arial"/>
          <w:sz w:val="20"/>
          <w:szCs w:val="20"/>
        </w:rPr>
        <w:br/>
        <w:t xml:space="preserve">o ile został wpisany na listę na podstawie decyzji w sprawie wpisu na listę rozstrzygającej </w:t>
      </w:r>
      <w:r w:rsidRPr="00E42034">
        <w:rPr>
          <w:rFonts w:ascii="Arial" w:hAnsi="Arial" w:cs="Arial"/>
          <w:sz w:val="20"/>
          <w:szCs w:val="20"/>
        </w:rPr>
        <w:br/>
        <w:t>o zastosowaniu środka, o którym mowa w art. 1 pkt 3.</w:t>
      </w:r>
    </w:p>
    <w:p w14:paraId="3ABE3BEE" w14:textId="77777777" w:rsidR="003E0F7C" w:rsidRPr="00E42034" w:rsidRDefault="003E0F7C" w:rsidP="003E0F7C">
      <w:pPr>
        <w:spacing w:line="360" w:lineRule="auto"/>
        <w:jc w:val="both"/>
        <w:rPr>
          <w:sz w:val="20"/>
          <w:szCs w:val="20"/>
        </w:rPr>
      </w:pPr>
    </w:p>
    <w:p w14:paraId="2F0DF82C" w14:textId="77777777" w:rsidR="003E0F7C" w:rsidRPr="00E42034" w:rsidRDefault="003E0F7C" w:rsidP="003E0F7C">
      <w:pPr>
        <w:numPr>
          <w:ilvl w:val="0"/>
          <w:numId w:val="2"/>
        </w:numPr>
        <w:spacing w:line="360" w:lineRule="auto"/>
        <w:ind w:left="426"/>
        <w:jc w:val="both"/>
        <w:rPr>
          <w:sz w:val="20"/>
          <w:szCs w:val="20"/>
        </w:rPr>
      </w:pPr>
      <w:r w:rsidRPr="00E42034">
        <w:rPr>
          <w:sz w:val="20"/>
          <w:szCs w:val="20"/>
        </w:rPr>
        <w:t xml:space="preserve">Wykluczenie Wykonawcy następuje zgodnie z art. 111 PZP </w:t>
      </w:r>
    </w:p>
    <w:p w14:paraId="45F67A3D" w14:textId="77777777" w:rsidR="003E0F7C" w:rsidRPr="00E42034" w:rsidRDefault="003E0F7C" w:rsidP="003E0F7C">
      <w:pPr>
        <w:pStyle w:val="Nagwek1"/>
      </w:pPr>
      <w:r w:rsidRPr="00E42034">
        <w:t xml:space="preserve">IX. Przedmiotowe środki dowodowe </w:t>
      </w:r>
    </w:p>
    <w:p w14:paraId="1BBC503A" w14:textId="77777777" w:rsidR="003E0F7C" w:rsidRDefault="003E0F7C" w:rsidP="003E0F7C">
      <w:pPr>
        <w:shd w:val="clear" w:color="auto" w:fill="FFFFFF"/>
        <w:tabs>
          <w:tab w:val="left" w:pos="567"/>
        </w:tabs>
        <w:spacing w:afterLines="60" w:after="144" w:line="360" w:lineRule="auto"/>
        <w:ind w:right="-290"/>
        <w:jc w:val="both"/>
        <w:rPr>
          <w:rFonts w:ascii="Verdana" w:hAnsi="Verdana" w:cs="Times New Roman"/>
          <w:sz w:val="18"/>
          <w:szCs w:val="18"/>
        </w:rPr>
      </w:pPr>
      <w:r w:rsidRPr="004C3238">
        <w:rPr>
          <w:sz w:val="20"/>
          <w:szCs w:val="20"/>
        </w:rPr>
        <w:t>Zamawiający nie wymaga złożenia przedmiotowych środków dowodowych</w:t>
      </w:r>
      <w:r>
        <w:rPr>
          <w:rFonts w:ascii="Verdana" w:hAnsi="Verdana" w:cs="Times New Roman"/>
          <w:sz w:val="18"/>
          <w:szCs w:val="18"/>
        </w:rPr>
        <w:t xml:space="preserve">. </w:t>
      </w:r>
    </w:p>
    <w:p w14:paraId="225E8149" w14:textId="77777777" w:rsidR="003E0F7C" w:rsidRPr="00E42034" w:rsidRDefault="003E0F7C" w:rsidP="003E0F7C">
      <w:pPr>
        <w:pStyle w:val="Nagwek1"/>
        <w:jc w:val="both"/>
      </w:pPr>
      <w:r w:rsidRPr="00E42034">
        <w:lastRenderedPageBreak/>
        <w:t>X. Podmiotowe środki dowodowe. Oświadczenia i</w:t>
      </w:r>
      <w:r>
        <w:t> </w:t>
      </w:r>
      <w:r w:rsidRPr="00E42034">
        <w:t>dokumenty, jakie zobowiązani są dostarczyć Wykonawcy w celu potwierdzenia spełniania warunków udziału w postępowaniu oraz wykazania braku podstaw wykluczenia</w:t>
      </w:r>
    </w:p>
    <w:p w14:paraId="1E929A8C" w14:textId="50683063" w:rsidR="003E0F7C" w:rsidRPr="00E42034" w:rsidRDefault="003E0F7C" w:rsidP="003E0F7C">
      <w:pPr>
        <w:pStyle w:val="Akapitzlist"/>
        <w:numPr>
          <w:ilvl w:val="0"/>
          <w:numId w:val="59"/>
        </w:numPr>
        <w:spacing w:before="240" w:line="360" w:lineRule="auto"/>
        <w:ind w:left="284" w:hanging="426"/>
        <w:jc w:val="both"/>
        <w:rPr>
          <w:rFonts w:ascii="Arial" w:hAnsi="Arial" w:cs="Arial"/>
          <w:sz w:val="20"/>
          <w:szCs w:val="20"/>
        </w:rPr>
      </w:pPr>
      <w:r w:rsidRPr="00E42034">
        <w:rPr>
          <w:rFonts w:ascii="Arial" w:hAnsi="Arial" w:cs="Arial"/>
          <w:sz w:val="20"/>
          <w:szCs w:val="20"/>
        </w:rPr>
        <w:t>Do oferty Wykonawca zobowiązany jest dołączyć aktualne na dzień składania ofert oświadczenie o spełnianiu warunków udziału w postępowaniu oraz o braku podstaw do wykluczenia z postępowania</w:t>
      </w:r>
      <w:r>
        <w:rPr>
          <w:rFonts w:ascii="Arial" w:hAnsi="Arial" w:cs="Arial"/>
          <w:sz w:val="20"/>
          <w:szCs w:val="20"/>
        </w:rPr>
        <w:t xml:space="preserve"> uwzględniające </w:t>
      </w:r>
      <w:r w:rsidRPr="00CC30C3">
        <w:rPr>
          <w:rFonts w:ascii="Arial" w:hAnsi="Arial" w:cs="Arial"/>
          <w:sz w:val="20"/>
          <w:szCs w:val="20"/>
        </w:rPr>
        <w:t xml:space="preserve">przesłanki wykluczenia z art. 7 ust. 1 Ustawy o szczególnych rozwiązaniach w zakresie przeciwdziałania wspieraniu agresji na Ukrainę oraz służących ochronie bezpieczeństwa narodowego składane na podstawie art. 125 ust. </w:t>
      </w:r>
      <w:r>
        <w:rPr>
          <w:rFonts w:ascii="Arial" w:hAnsi="Arial" w:cs="Arial"/>
          <w:sz w:val="20"/>
          <w:szCs w:val="20"/>
        </w:rPr>
        <w:t>1</w:t>
      </w:r>
      <w:r w:rsidRPr="00CC30C3">
        <w:rPr>
          <w:rFonts w:ascii="Arial" w:hAnsi="Arial" w:cs="Arial"/>
          <w:sz w:val="20"/>
          <w:szCs w:val="20"/>
        </w:rPr>
        <w:t xml:space="preserve"> ustawy Pzp</w:t>
      </w:r>
      <w:r w:rsidRPr="00E42034">
        <w:rPr>
          <w:rFonts w:ascii="Arial" w:hAnsi="Arial" w:cs="Arial"/>
          <w:sz w:val="20"/>
          <w:szCs w:val="20"/>
        </w:rPr>
        <w:t xml:space="preserve"> – zgodnie z </w:t>
      </w:r>
      <w:r w:rsidRPr="00E42034">
        <w:rPr>
          <w:rFonts w:ascii="Arial" w:hAnsi="Arial" w:cs="Arial"/>
          <w:b/>
          <w:sz w:val="20"/>
          <w:szCs w:val="20"/>
        </w:rPr>
        <w:t xml:space="preserve">załącznikiem nr </w:t>
      </w:r>
      <w:r>
        <w:rPr>
          <w:rFonts w:ascii="Arial" w:hAnsi="Arial" w:cs="Arial"/>
          <w:b/>
          <w:sz w:val="20"/>
          <w:szCs w:val="20"/>
        </w:rPr>
        <w:t>3</w:t>
      </w:r>
      <w:r w:rsidRPr="00E42034">
        <w:rPr>
          <w:rFonts w:ascii="Arial" w:hAnsi="Arial" w:cs="Arial"/>
          <w:b/>
          <w:sz w:val="20"/>
          <w:szCs w:val="20"/>
        </w:rPr>
        <w:t xml:space="preserve"> do SWZ</w:t>
      </w:r>
      <w:r w:rsidR="004216DC">
        <w:rPr>
          <w:rFonts w:ascii="Arial" w:hAnsi="Arial" w:cs="Arial"/>
          <w:b/>
          <w:sz w:val="20"/>
          <w:szCs w:val="20"/>
        </w:rPr>
        <w:t xml:space="preserve">. </w:t>
      </w:r>
      <w:r w:rsidR="004216DC" w:rsidRPr="004216DC">
        <w:rPr>
          <w:rFonts w:ascii="Arial" w:hAnsi="Arial" w:cs="Arial"/>
          <w:bCs/>
          <w:sz w:val="20"/>
          <w:szCs w:val="20"/>
        </w:rPr>
        <w:t>Wraz z ofertą Wykonawca ma obowiązek złożyć odpowiednie</w:t>
      </w:r>
      <w:r w:rsidR="004216DC">
        <w:rPr>
          <w:rFonts w:ascii="Arial" w:hAnsi="Arial" w:cs="Arial"/>
          <w:b/>
          <w:sz w:val="20"/>
          <w:szCs w:val="20"/>
        </w:rPr>
        <w:t xml:space="preserve"> pełnomocnictwo </w:t>
      </w:r>
      <w:r w:rsidR="004216DC" w:rsidRPr="001F0ED8">
        <w:rPr>
          <w:rFonts w:ascii="Arial" w:hAnsi="Arial" w:cs="Arial"/>
          <w:sz w:val="20"/>
          <w:szCs w:val="20"/>
        </w:rPr>
        <w:t>(jeżeli dotyczy)</w:t>
      </w:r>
      <w:r w:rsidR="004216DC">
        <w:rPr>
          <w:rFonts w:ascii="Arial" w:hAnsi="Arial" w:cs="Arial"/>
          <w:sz w:val="20"/>
          <w:szCs w:val="20"/>
        </w:rPr>
        <w:t xml:space="preserve">. </w:t>
      </w:r>
    </w:p>
    <w:p w14:paraId="793FBC35" w14:textId="77777777" w:rsidR="003E0F7C" w:rsidRPr="00E42034" w:rsidRDefault="003E0F7C" w:rsidP="003E0F7C">
      <w:pPr>
        <w:pStyle w:val="Akapitzlist"/>
        <w:numPr>
          <w:ilvl w:val="0"/>
          <w:numId w:val="59"/>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1D2424CF" w14:textId="77777777" w:rsidR="003E0F7C" w:rsidRPr="00E42034" w:rsidRDefault="003E0F7C" w:rsidP="003E0F7C">
      <w:pPr>
        <w:pStyle w:val="Teksttreci20"/>
        <w:shd w:val="clear" w:color="auto" w:fill="auto"/>
        <w:tabs>
          <w:tab w:val="left" w:pos="521"/>
        </w:tabs>
        <w:spacing w:line="360" w:lineRule="auto"/>
        <w:ind w:firstLine="0"/>
        <w:jc w:val="both"/>
        <w:rPr>
          <w:rFonts w:ascii="Arial" w:hAnsi="Arial" w:cs="Arial"/>
          <w:sz w:val="20"/>
          <w:szCs w:val="20"/>
        </w:rPr>
      </w:pPr>
    </w:p>
    <w:p w14:paraId="0EA4CDE1" w14:textId="77777777" w:rsidR="003E0F7C" w:rsidRPr="00E42034" w:rsidRDefault="003E0F7C" w:rsidP="003E0F7C">
      <w:pPr>
        <w:pStyle w:val="Nagwek51"/>
        <w:keepNext/>
        <w:keepLines/>
        <w:shd w:val="clear" w:color="auto" w:fill="auto"/>
        <w:spacing w:before="0" w:line="360" w:lineRule="auto"/>
        <w:ind w:firstLine="0"/>
      </w:pPr>
      <w:bookmarkStart w:id="15" w:name="bookmark9"/>
      <w:r w:rsidRPr="00E42034">
        <w:rPr>
          <w:bCs w:val="0"/>
        </w:rPr>
        <w:t>Dokumenty składane na wezwanie:</w:t>
      </w:r>
      <w:bookmarkEnd w:id="15"/>
    </w:p>
    <w:p w14:paraId="637AD873" w14:textId="77777777" w:rsidR="003E0F7C" w:rsidRPr="00E42034" w:rsidRDefault="003E0F7C" w:rsidP="003E0F7C">
      <w:pPr>
        <w:pStyle w:val="Teksttreci20"/>
        <w:shd w:val="clear" w:color="auto" w:fill="auto"/>
        <w:tabs>
          <w:tab w:val="left" w:pos="521"/>
        </w:tabs>
        <w:spacing w:line="360" w:lineRule="auto"/>
        <w:ind w:left="283" w:firstLine="0"/>
        <w:jc w:val="both"/>
        <w:rPr>
          <w:rFonts w:ascii="Arial" w:hAnsi="Arial" w:cs="Arial"/>
          <w:sz w:val="20"/>
          <w:szCs w:val="20"/>
        </w:rPr>
      </w:pPr>
    </w:p>
    <w:p w14:paraId="7ACE97F4" w14:textId="77777777" w:rsidR="003E0F7C" w:rsidRPr="00E42034" w:rsidRDefault="003E0F7C" w:rsidP="003E0F7C">
      <w:pPr>
        <w:pStyle w:val="Akapitzlist"/>
        <w:numPr>
          <w:ilvl w:val="3"/>
          <w:numId w:val="39"/>
        </w:numPr>
        <w:spacing w:line="360" w:lineRule="auto"/>
        <w:ind w:left="426" w:hanging="426"/>
        <w:jc w:val="both"/>
        <w:rPr>
          <w:rFonts w:ascii="Arial" w:hAnsi="Arial" w:cs="Arial"/>
          <w:sz w:val="20"/>
          <w:szCs w:val="20"/>
        </w:rPr>
      </w:pPr>
      <w:bookmarkStart w:id="16" w:name="_gb4nrns0uw97" w:colFirst="0" w:colLast="0"/>
      <w:bookmarkEnd w:id="16"/>
      <w:r w:rsidRPr="00E42034">
        <w:rPr>
          <w:rFonts w:ascii="Arial" w:hAnsi="Arial" w:cs="Arial"/>
          <w:sz w:val="20"/>
          <w:szCs w:val="20"/>
        </w:rPr>
        <w:t xml:space="preserve">Zamawiający </w:t>
      </w:r>
      <w:r w:rsidRPr="00E42034">
        <w:rPr>
          <w:rFonts w:ascii="Arial" w:hAnsi="Arial" w:cs="Arial"/>
          <w:b/>
          <w:bCs/>
          <w:sz w:val="20"/>
          <w:szCs w:val="20"/>
          <w:u w:val="single"/>
        </w:rPr>
        <w:t xml:space="preserve">wzywa </w:t>
      </w:r>
      <w:r w:rsidRPr="00E42034">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2A86639" w14:textId="77777777" w:rsidR="003E0F7C" w:rsidRPr="00E42034" w:rsidRDefault="003E0F7C" w:rsidP="003E0F7C">
      <w:pPr>
        <w:pStyle w:val="Akapitzlist"/>
        <w:numPr>
          <w:ilvl w:val="3"/>
          <w:numId w:val="39"/>
        </w:numPr>
        <w:spacing w:line="360" w:lineRule="auto"/>
        <w:ind w:left="426" w:hanging="426"/>
        <w:jc w:val="both"/>
        <w:rPr>
          <w:rFonts w:ascii="Arial" w:hAnsi="Arial" w:cs="Arial"/>
          <w:sz w:val="20"/>
          <w:szCs w:val="20"/>
        </w:rPr>
      </w:pPr>
      <w:r w:rsidRPr="00E42034">
        <w:rPr>
          <w:rFonts w:ascii="Arial" w:hAnsi="Arial" w:cs="Arial"/>
          <w:sz w:val="20"/>
          <w:szCs w:val="20"/>
        </w:rPr>
        <w:t>Podmiotowe środki dowodowe wymagane od wykonawcy obejmują:</w:t>
      </w:r>
    </w:p>
    <w:p w14:paraId="716678D6" w14:textId="77777777" w:rsidR="003E0F7C" w:rsidRPr="00E42034" w:rsidRDefault="003E0F7C" w:rsidP="003E0F7C">
      <w:pPr>
        <w:pStyle w:val="Akapitzlist"/>
        <w:numPr>
          <w:ilvl w:val="2"/>
          <w:numId w:val="31"/>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E42034">
        <w:rPr>
          <w:rFonts w:ascii="Arial" w:hAnsi="Arial" w:cs="Arial"/>
          <w:sz w:val="20"/>
          <w:szCs w:val="20"/>
        </w:rPr>
        <w:t xml:space="preserve">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Pr>
          <w:rFonts w:ascii="Arial" w:hAnsi="Arial" w:cs="Arial"/>
          <w:b/>
          <w:sz w:val="20"/>
          <w:szCs w:val="20"/>
        </w:rPr>
        <w:t>4</w:t>
      </w:r>
      <w:r w:rsidRPr="00E42034">
        <w:rPr>
          <w:rFonts w:ascii="Arial" w:hAnsi="Arial" w:cs="Arial"/>
          <w:b/>
          <w:sz w:val="20"/>
          <w:szCs w:val="20"/>
        </w:rPr>
        <w:t xml:space="preserve"> do SWZ</w:t>
      </w:r>
      <w:r w:rsidRPr="00E42034">
        <w:rPr>
          <w:rFonts w:ascii="Arial" w:hAnsi="Arial" w:cs="Arial"/>
          <w:sz w:val="20"/>
          <w:szCs w:val="20"/>
        </w:rPr>
        <w:t>;</w:t>
      </w:r>
    </w:p>
    <w:p w14:paraId="0336ABAC" w14:textId="77777777" w:rsidR="003E0F7C" w:rsidRPr="00E42034" w:rsidRDefault="003E0F7C" w:rsidP="003E0F7C">
      <w:pPr>
        <w:pStyle w:val="Akapitzlist"/>
        <w:numPr>
          <w:ilvl w:val="2"/>
          <w:numId w:val="31"/>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Pr="00E13397">
        <w:rPr>
          <w:sz w:val="20"/>
          <w:szCs w:val="20"/>
        </w:rPr>
        <w:t xml:space="preserve"> </w:t>
      </w:r>
      <w:r w:rsidRPr="00E13397">
        <w:rPr>
          <w:rFonts w:ascii="Arial" w:hAnsi="Arial" w:cs="Arial"/>
          <w:sz w:val="20"/>
          <w:szCs w:val="20"/>
        </w:rPr>
        <w:t>jeżeli zamawiający może je uzyskać za pomocą bezpłatnych i ogólnodostępnych baz danych, należy wskazać dane umożliwiające dostęp do tych dokumentów</w:t>
      </w:r>
      <w:r>
        <w:rPr>
          <w:rFonts w:ascii="Arial" w:hAnsi="Arial" w:cs="Arial"/>
          <w:sz w:val="20"/>
          <w:szCs w:val="20"/>
        </w:rPr>
        <w:t>;</w:t>
      </w:r>
    </w:p>
    <w:p w14:paraId="636497C2" w14:textId="7077E505" w:rsidR="003E0F7C" w:rsidRDefault="003E0F7C" w:rsidP="003E0F7C">
      <w:pPr>
        <w:numPr>
          <w:ilvl w:val="2"/>
          <w:numId w:val="31"/>
        </w:numPr>
        <w:spacing w:line="360" w:lineRule="auto"/>
        <w:ind w:left="426" w:hanging="142"/>
        <w:jc w:val="both"/>
        <w:rPr>
          <w:sz w:val="20"/>
          <w:szCs w:val="20"/>
        </w:rPr>
      </w:pPr>
      <w:r w:rsidRPr="004C3238">
        <w:rPr>
          <w:rStyle w:val="Teksttreci2Pogrubienie"/>
        </w:rPr>
        <w:t>Dokument na potwierdzenie warunków o których mowa w Rozdziale VII. pkt 1 ppkt e</w:t>
      </w:r>
      <w:r w:rsidR="009E20D1">
        <w:rPr>
          <w:rStyle w:val="Teksttreci2Pogrubienie"/>
        </w:rPr>
        <w:t>1)</w:t>
      </w:r>
      <w:r w:rsidRPr="004C3238">
        <w:rPr>
          <w:rStyle w:val="Teksttreci2Pogrubienie"/>
        </w:rPr>
        <w:t xml:space="preserve"> – </w:t>
      </w:r>
      <w:r w:rsidRPr="009269DF">
        <w:rPr>
          <w:rStyle w:val="Teksttreci2Pogrubienie"/>
        </w:rPr>
        <w:t>wykaz osób</w:t>
      </w:r>
      <w:r w:rsidRPr="004C3238">
        <w:rPr>
          <w:rStyle w:val="Teksttreci2Pogrubienie"/>
        </w:rPr>
        <w:t xml:space="preserve"> </w:t>
      </w:r>
      <w:r w:rsidRPr="004C3238">
        <w:rPr>
          <w:sz w:val="20"/>
          <w:szCs w:val="20"/>
        </w:rPr>
        <w:t xml:space="preserve">skierowanych przez wykonawcę do realizacji zamówienia publicznego, w </w:t>
      </w:r>
      <w:r w:rsidRPr="004C3238">
        <w:rPr>
          <w:sz w:val="20"/>
          <w:szCs w:val="20"/>
        </w:rPr>
        <w:lastRenderedPageBreak/>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w:t>
      </w:r>
      <w:r w:rsidRPr="004C3238">
        <w:rPr>
          <w:sz w:val="20"/>
          <w:szCs w:val="20"/>
        </w:rPr>
        <w:t xml:space="preserve"> </w:t>
      </w:r>
      <w:r w:rsidRPr="004C3238">
        <w:rPr>
          <w:b/>
          <w:sz w:val="20"/>
          <w:szCs w:val="20"/>
        </w:rPr>
        <w:t xml:space="preserve">załącznik nr </w:t>
      </w:r>
      <w:r>
        <w:rPr>
          <w:b/>
          <w:sz w:val="20"/>
          <w:szCs w:val="20"/>
        </w:rPr>
        <w:t>5</w:t>
      </w:r>
      <w:r w:rsidRPr="004C3238">
        <w:rPr>
          <w:b/>
          <w:sz w:val="20"/>
          <w:szCs w:val="20"/>
        </w:rPr>
        <w:t xml:space="preserve"> do SWZ</w:t>
      </w:r>
      <w:r w:rsidRPr="004C3238">
        <w:rPr>
          <w:sz w:val="20"/>
          <w:szCs w:val="20"/>
        </w:rPr>
        <w:t>;</w:t>
      </w:r>
    </w:p>
    <w:p w14:paraId="251EE91D" w14:textId="4299E5DB" w:rsidR="003E0F7C" w:rsidRPr="004C3238" w:rsidRDefault="003E0F7C" w:rsidP="003E0F7C">
      <w:pPr>
        <w:pStyle w:val="Default"/>
        <w:numPr>
          <w:ilvl w:val="2"/>
          <w:numId w:val="31"/>
        </w:numPr>
        <w:spacing w:line="360" w:lineRule="auto"/>
        <w:ind w:left="426"/>
        <w:jc w:val="both"/>
        <w:rPr>
          <w:rFonts w:ascii="Arial" w:hAnsi="Arial" w:cs="Arial"/>
          <w:b/>
          <w:bCs/>
          <w:color w:val="auto"/>
          <w:sz w:val="20"/>
          <w:szCs w:val="20"/>
        </w:rPr>
      </w:pPr>
      <w:r w:rsidRPr="004C3238">
        <w:rPr>
          <w:rStyle w:val="Teksttreci2Pogrubienie"/>
        </w:rPr>
        <w:t>Dokument na potwierdzenie warunków o których mowa w Rozdziale VII. pkt 1 ppkt e</w:t>
      </w:r>
      <w:r w:rsidR="009E20D1">
        <w:rPr>
          <w:rStyle w:val="Teksttreci2Pogrubienie"/>
        </w:rPr>
        <w:t>2</w:t>
      </w:r>
      <w:r w:rsidRPr="004C3238">
        <w:rPr>
          <w:rStyle w:val="Teksttreci2Pogrubienie"/>
        </w:rPr>
        <w:t xml:space="preserve">) </w:t>
      </w:r>
      <w:r>
        <w:rPr>
          <w:rStyle w:val="Teksttreci2Pogrubienie"/>
        </w:rPr>
        <w:t xml:space="preserve">- </w:t>
      </w:r>
      <w:r w:rsidRPr="004C3238">
        <w:rPr>
          <w:rFonts w:ascii="Arial" w:hAnsi="Arial" w:cs="Arial"/>
          <w:b/>
          <w:bCs/>
          <w:color w:val="auto"/>
          <w:sz w:val="20"/>
          <w:szCs w:val="20"/>
          <w:shd w:val="clear" w:color="auto" w:fill="FFFFFF"/>
        </w:rPr>
        <w:t>Wykaz narzędzi (pojazdów),</w:t>
      </w:r>
      <w:r w:rsidRPr="004C3238">
        <w:rPr>
          <w:rFonts w:ascii="Arial" w:hAnsi="Arial" w:cs="Arial"/>
          <w:color w:val="auto"/>
          <w:sz w:val="20"/>
          <w:szCs w:val="20"/>
          <w:shd w:val="clear" w:color="auto" w:fill="FFFFFF"/>
        </w:rPr>
        <w:t xml:space="preserve"> wyposażenia zakładu lub urządzeń technicznych dostępnych wykonawcy w celu wykonania zamówienia publicznego wraz z informacją o podstawie do dysponowania tymi zasobami</w:t>
      </w:r>
      <w:r w:rsidRPr="004C3238">
        <w:rPr>
          <w:rFonts w:ascii="Arial" w:hAnsi="Arial" w:cs="Arial"/>
          <w:b/>
          <w:bCs/>
          <w:color w:val="auto"/>
          <w:sz w:val="20"/>
          <w:szCs w:val="20"/>
        </w:rPr>
        <w:t xml:space="preserve"> – załącznik nr </w:t>
      </w:r>
      <w:r>
        <w:rPr>
          <w:rFonts w:ascii="Arial" w:hAnsi="Arial" w:cs="Arial"/>
          <w:b/>
          <w:bCs/>
          <w:color w:val="auto"/>
          <w:sz w:val="20"/>
          <w:szCs w:val="20"/>
        </w:rPr>
        <w:t>6</w:t>
      </w:r>
      <w:r w:rsidRPr="004C3238">
        <w:rPr>
          <w:rFonts w:ascii="Arial" w:hAnsi="Arial" w:cs="Arial"/>
          <w:b/>
          <w:bCs/>
          <w:color w:val="auto"/>
          <w:sz w:val="20"/>
          <w:szCs w:val="20"/>
        </w:rPr>
        <w:t xml:space="preserve"> do SWZ, </w:t>
      </w:r>
    </w:p>
    <w:p w14:paraId="2DE1BCC7" w14:textId="77777777" w:rsidR="003E0F7C" w:rsidRPr="003134C1" w:rsidRDefault="003E0F7C" w:rsidP="003E0F7C">
      <w:pPr>
        <w:numPr>
          <w:ilvl w:val="2"/>
          <w:numId w:val="31"/>
        </w:numPr>
        <w:spacing w:line="360" w:lineRule="auto"/>
        <w:ind w:left="426" w:hanging="142"/>
        <w:jc w:val="both"/>
        <w:rPr>
          <w:color w:val="000000"/>
          <w:sz w:val="20"/>
          <w:szCs w:val="20"/>
          <w:shd w:val="clear" w:color="auto" w:fill="FFFFFF"/>
          <w:lang w:bidi="pl-PL"/>
        </w:rPr>
      </w:pPr>
      <w:r w:rsidRPr="004C3238">
        <w:rPr>
          <w:rStyle w:val="Teksttreci2Pogrubienie"/>
        </w:rPr>
        <w:t xml:space="preserve">Oświadczenie Wykonawcy o aktualności </w:t>
      </w:r>
      <w:r w:rsidRPr="004C3238">
        <w:rPr>
          <w:sz w:val="20"/>
          <w:szCs w:val="20"/>
        </w:rPr>
        <w:t>informacji zawartych w oświadczeniu, o którym  mowa w oświadczeniu, o którym mowa w art. 125 ust. 1 ustawy</w:t>
      </w:r>
      <w:r w:rsidRPr="00E42034">
        <w:rPr>
          <w:sz w:val="20"/>
          <w:szCs w:val="20"/>
        </w:rPr>
        <w:t xml:space="preserve"> z dnia 11 września 2019 r. Prawo zamówień publicznych - </w:t>
      </w:r>
      <w:r w:rsidRPr="00E42034">
        <w:rPr>
          <w:b/>
          <w:sz w:val="20"/>
          <w:szCs w:val="20"/>
        </w:rPr>
        <w:t xml:space="preserve">załącznik nr </w:t>
      </w:r>
      <w:r>
        <w:rPr>
          <w:b/>
          <w:sz w:val="20"/>
          <w:szCs w:val="20"/>
        </w:rPr>
        <w:t>9</w:t>
      </w:r>
      <w:r w:rsidRPr="00E42034">
        <w:rPr>
          <w:b/>
          <w:sz w:val="20"/>
          <w:szCs w:val="20"/>
        </w:rPr>
        <w:t xml:space="preserve"> do SWZ</w:t>
      </w:r>
      <w:r w:rsidRPr="00E42034">
        <w:rPr>
          <w:sz w:val="20"/>
          <w:szCs w:val="20"/>
        </w:rPr>
        <w:t>;</w:t>
      </w:r>
    </w:p>
    <w:p w14:paraId="15D27228" w14:textId="16015CD5" w:rsidR="003134C1" w:rsidRPr="00E42034" w:rsidRDefault="003134C1" w:rsidP="003E0F7C">
      <w:pPr>
        <w:numPr>
          <w:ilvl w:val="2"/>
          <w:numId w:val="31"/>
        </w:numPr>
        <w:spacing w:line="360" w:lineRule="auto"/>
        <w:ind w:left="426" w:hanging="142"/>
        <w:jc w:val="both"/>
        <w:rPr>
          <w:rStyle w:val="Teksttreci2Pogrubienie"/>
          <w:b w:val="0"/>
          <w:bCs w:val="0"/>
        </w:rPr>
      </w:pPr>
      <w:r w:rsidRPr="003134C1">
        <w:rPr>
          <w:b/>
          <w:bCs/>
          <w:sz w:val="20"/>
          <w:szCs w:val="20"/>
        </w:rPr>
        <w:t xml:space="preserve">Aktualny </w:t>
      </w:r>
      <w:r w:rsidRPr="003134C1">
        <w:rPr>
          <w:b/>
          <w:bCs/>
          <w:sz w:val="20"/>
          <w:szCs w:val="20"/>
          <w:shd w:val="clear" w:color="auto" w:fill="FFFFFF"/>
        </w:rPr>
        <w:t>wpis do rejestru przedsiębiorców</w:t>
      </w:r>
      <w:r w:rsidRPr="00434F74">
        <w:rPr>
          <w:sz w:val="20"/>
          <w:szCs w:val="20"/>
          <w:shd w:val="clear" w:color="auto" w:fill="FFFFFF"/>
        </w:rPr>
        <w:t xml:space="preserve"> prowadzących ośrodek szkolenia kierowców zgodnie z art. 28 ust. 1 ustawy z dnia  5 stycznia 2011r. o kierujących pojazdami</w:t>
      </w:r>
    </w:p>
    <w:p w14:paraId="4813DD75" w14:textId="77777777" w:rsidR="003E0F7C" w:rsidRPr="00E42034" w:rsidRDefault="003E0F7C" w:rsidP="003E0F7C">
      <w:pPr>
        <w:numPr>
          <w:ilvl w:val="2"/>
          <w:numId w:val="31"/>
        </w:numPr>
        <w:spacing w:line="360" w:lineRule="auto"/>
        <w:ind w:left="426" w:hanging="142"/>
        <w:jc w:val="both"/>
        <w:rPr>
          <w:sz w:val="20"/>
          <w:szCs w:val="20"/>
        </w:rPr>
      </w:pPr>
      <w:r w:rsidRPr="00E42034">
        <w:rPr>
          <w:sz w:val="20"/>
          <w:szCs w:val="20"/>
        </w:rPr>
        <w:t>Jeżeli Wykonawca ma siedzibę lub miejsce zamieszkania poza terytorium Rzeczypospolitej Polskiej, zamiast dokumentu, o których mowa w ust</w:t>
      </w:r>
      <w:r w:rsidRPr="004C3238">
        <w:rPr>
          <w:sz w:val="20"/>
          <w:szCs w:val="20"/>
        </w:rPr>
        <w:t>. 4 pkt</w:t>
      </w:r>
      <w:r w:rsidRPr="00E42034">
        <w:rPr>
          <w:sz w:val="20"/>
          <w:szCs w:val="20"/>
        </w:rPr>
        <w:t xml:space="preserve">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D23B010" w14:textId="77777777" w:rsidR="003E0F7C" w:rsidRPr="00E42034" w:rsidRDefault="003E0F7C" w:rsidP="003E0F7C">
      <w:pPr>
        <w:numPr>
          <w:ilvl w:val="2"/>
          <w:numId w:val="31"/>
        </w:numPr>
        <w:spacing w:line="360" w:lineRule="auto"/>
        <w:ind w:left="426" w:hanging="142"/>
        <w:jc w:val="both"/>
        <w:rPr>
          <w:sz w:val="20"/>
          <w:szCs w:val="20"/>
        </w:rPr>
      </w:pPr>
      <w:r w:rsidRPr="00E42034">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D26387F" w14:textId="77777777" w:rsidR="003E0F7C" w:rsidRPr="00E42034" w:rsidRDefault="003E0F7C" w:rsidP="003E0F7C">
      <w:pPr>
        <w:numPr>
          <w:ilvl w:val="2"/>
          <w:numId w:val="31"/>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5E521C14" w14:textId="77777777" w:rsidR="003E0F7C" w:rsidRPr="00E42034" w:rsidRDefault="003E0F7C" w:rsidP="003E0F7C">
      <w:pPr>
        <w:pBdr>
          <w:top w:val="nil"/>
          <w:left w:val="nil"/>
          <w:bottom w:val="nil"/>
          <w:right w:val="nil"/>
          <w:between w:val="nil"/>
        </w:pBdr>
        <w:spacing w:line="360" w:lineRule="auto"/>
        <w:jc w:val="both"/>
        <w:rPr>
          <w:sz w:val="20"/>
          <w:szCs w:val="20"/>
        </w:rPr>
      </w:pPr>
      <w:r w:rsidRPr="00E4203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F0C1119" w14:textId="77777777" w:rsidR="003E0F7C" w:rsidRPr="00E42034" w:rsidRDefault="003E0F7C" w:rsidP="003E0F7C">
      <w:pPr>
        <w:pStyle w:val="Nagwek1"/>
      </w:pPr>
      <w:r w:rsidRPr="00E42034">
        <w:lastRenderedPageBreak/>
        <w:t>XI. Poleganie na zasobach innych podmiotów</w:t>
      </w:r>
    </w:p>
    <w:p w14:paraId="5CF899C9" w14:textId="77777777" w:rsidR="003E0F7C" w:rsidRPr="00E42034" w:rsidRDefault="003E0F7C" w:rsidP="003E0F7C">
      <w:pPr>
        <w:pStyle w:val="Akapitzlist"/>
        <w:numPr>
          <w:ilvl w:val="3"/>
          <w:numId w:val="40"/>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4830AC94" w14:textId="77777777" w:rsidR="003E0F7C" w:rsidRPr="00E42034" w:rsidRDefault="003E0F7C" w:rsidP="003E0F7C">
      <w:pPr>
        <w:numPr>
          <w:ilvl w:val="3"/>
          <w:numId w:val="40"/>
        </w:numPr>
        <w:spacing w:line="360" w:lineRule="auto"/>
        <w:ind w:left="426" w:right="20"/>
        <w:jc w:val="both"/>
        <w:rPr>
          <w:sz w:val="20"/>
          <w:szCs w:val="20"/>
        </w:rPr>
      </w:pPr>
      <w:r w:rsidRPr="00E42034">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E598D93" w14:textId="77777777" w:rsidR="003E0F7C" w:rsidRPr="00E42034" w:rsidRDefault="003E0F7C" w:rsidP="003E0F7C">
      <w:pPr>
        <w:numPr>
          <w:ilvl w:val="3"/>
          <w:numId w:val="40"/>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42034">
        <w:rPr>
          <w:b/>
          <w:sz w:val="20"/>
          <w:szCs w:val="20"/>
        </w:rPr>
        <w:t>załącznik nr 5 do SWZ.</w:t>
      </w:r>
    </w:p>
    <w:p w14:paraId="1C98F1C8" w14:textId="77777777" w:rsidR="003E0F7C" w:rsidRPr="00E42034" w:rsidRDefault="003E0F7C" w:rsidP="003E0F7C">
      <w:pPr>
        <w:numPr>
          <w:ilvl w:val="3"/>
          <w:numId w:val="40"/>
        </w:numPr>
        <w:spacing w:line="360" w:lineRule="auto"/>
        <w:ind w:left="426" w:right="20"/>
        <w:jc w:val="both"/>
        <w:rPr>
          <w:sz w:val="20"/>
          <w:szCs w:val="20"/>
        </w:rPr>
      </w:pPr>
      <w:r w:rsidRPr="00E4203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2805408" w14:textId="77777777" w:rsidR="003E0F7C" w:rsidRPr="00E42034" w:rsidRDefault="003E0F7C" w:rsidP="003E0F7C">
      <w:pPr>
        <w:numPr>
          <w:ilvl w:val="3"/>
          <w:numId w:val="40"/>
        </w:numPr>
        <w:spacing w:line="360" w:lineRule="auto"/>
        <w:ind w:left="426" w:right="20"/>
        <w:jc w:val="both"/>
        <w:rPr>
          <w:sz w:val="20"/>
          <w:szCs w:val="20"/>
        </w:rPr>
      </w:pPr>
      <w:r w:rsidRPr="00E4203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24909A" w14:textId="77777777" w:rsidR="003E0F7C" w:rsidRPr="00E42034" w:rsidRDefault="003E0F7C" w:rsidP="003E0F7C">
      <w:pPr>
        <w:numPr>
          <w:ilvl w:val="3"/>
          <w:numId w:val="40"/>
        </w:numPr>
        <w:spacing w:line="360" w:lineRule="auto"/>
        <w:ind w:left="426" w:right="20"/>
        <w:jc w:val="both"/>
        <w:rPr>
          <w:sz w:val="20"/>
          <w:szCs w:val="20"/>
        </w:rPr>
      </w:pPr>
      <w:r w:rsidRPr="00E42034">
        <w:rPr>
          <w:b/>
          <w:sz w:val="20"/>
          <w:szCs w:val="20"/>
        </w:rPr>
        <w:t xml:space="preserve">UWAGA: </w:t>
      </w:r>
      <w:r w:rsidRPr="00E4203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CC0152" w14:textId="77777777" w:rsidR="003E0F7C" w:rsidRPr="00E42034" w:rsidRDefault="003E0F7C" w:rsidP="003E0F7C">
      <w:pPr>
        <w:numPr>
          <w:ilvl w:val="3"/>
          <w:numId w:val="40"/>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E5B620F" w14:textId="77777777" w:rsidR="003E0F7C" w:rsidRPr="00E42034" w:rsidRDefault="003E0F7C" w:rsidP="003E0F7C">
      <w:pPr>
        <w:pStyle w:val="Nagwek1"/>
      </w:pPr>
      <w:bookmarkStart w:id="17" w:name="_lodptpqf2xh0" w:colFirst="0" w:colLast="0"/>
      <w:bookmarkEnd w:id="17"/>
      <w:r w:rsidRPr="00E42034">
        <w:t>XII. Informacja dla Wykonawców wspólnie ubiegających się o udzielenie zamówienia</w:t>
      </w:r>
    </w:p>
    <w:p w14:paraId="22CDB54B" w14:textId="77777777" w:rsidR="003E0F7C" w:rsidRPr="00E42034" w:rsidRDefault="003E0F7C" w:rsidP="003E0F7C">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48B0D41D" w14:textId="77777777" w:rsidR="003E0F7C" w:rsidRPr="00E42034" w:rsidRDefault="003E0F7C" w:rsidP="003E0F7C">
      <w:pPr>
        <w:numPr>
          <w:ilvl w:val="0"/>
          <w:numId w:val="13"/>
        </w:numPr>
        <w:spacing w:line="360" w:lineRule="auto"/>
        <w:ind w:left="426"/>
        <w:jc w:val="both"/>
        <w:rPr>
          <w:sz w:val="20"/>
          <w:szCs w:val="20"/>
        </w:rPr>
      </w:pPr>
      <w:r w:rsidRPr="00E42034">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C63C85" w14:textId="119419F5" w:rsidR="003E0F7C" w:rsidRPr="00E42034" w:rsidRDefault="003E0F7C" w:rsidP="003E0F7C">
      <w:pPr>
        <w:numPr>
          <w:ilvl w:val="0"/>
          <w:numId w:val="13"/>
        </w:numPr>
        <w:spacing w:line="360" w:lineRule="auto"/>
        <w:ind w:left="426"/>
        <w:jc w:val="both"/>
        <w:rPr>
          <w:sz w:val="20"/>
          <w:szCs w:val="20"/>
        </w:rPr>
      </w:pPr>
      <w:r w:rsidRPr="00E42034">
        <w:rPr>
          <w:sz w:val="20"/>
          <w:szCs w:val="20"/>
        </w:rPr>
        <w:t xml:space="preserve">Wykonawcy wspólnie ubiegający się o udzielenie zamówienia dołączają do oferty oświadczenie, z którego wynika, które </w:t>
      </w:r>
      <w:r w:rsidR="00EE4F7C">
        <w:rPr>
          <w:sz w:val="20"/>
          <w:szCs w:val="20"/>
        </w:rPr>
        <w:t>usługi</w:t>
      </w:r>
      <w:r w:rsidRPr="00E42034">
        <w:rPr>
          <w:sz w:val="20"/>
          <w:szCs w:val="20"/>
        </w:rPr>
        <w:t xml:space="preserve"> wykonają poszczególni wykonawcy.</w:t>
      </w:r>
    </w:p>
    <w:p w14:paraId="4A0C87F1" w14:textId="77777777" w:rsidR="003E0F7C" w:rsidRPr="00E42034" w:rsidRDefault="003E0F7C" w:rsidP="003E0F7C">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5DC80948" w14:textId="77777777" w:rsidR="003E0F7C" w:rsidRPr="00E42034" w:rsidRDefault="003E0F7C" w:rsidP="003E0F7C">
      <w:pPr>
        <w:pStyle w:val="Nagwek1"/>
      </w:pPr>
      <w:bookmarkStart w:id="18" w:name="_tp7vefgpgfgi" w:colFirst="0" w:colLast="0"/>
      <w:bookmarkEnd w:id="18"/>
      <w:r w:rsidRPr="00E42034">
        <w:t>XIII. Informacje o sposobie porozumiewania się zamawiającego z Wykonawcami oraz przekazywania oświadczeń lub dokumentów</w:t>
      </w:r>
    </w:p>
    <w:p w14:paraId="5E18FC1A" w14:textId="77777777" w:rsidR="003E0F7C" w:rsidRPr="00E42034" w:rsidRDefault="003E0F7C" w:rsidP="003E0F7C">
      <w:pPr>
        <w:widowControl w:val="0"/>
        <w:numPr>
          <w:ilvl w:val="0"/>
          <w:numId w:val="33"/>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 wykorzystaniem </w:t>
      </w:r>
      <w:r w:rsidRPr="00E42034">
        <w:rPr>
          <w:b/>
          <w:bCs/>
          <w:color w:val="000000"/>
          <w:sz w:val="20"/>
          <w:szCs w:val="20"/>
          <w:shd w:val="clear" w:color="auto" w:fill="FFFFFF"/>
          <w:lang w:bidi="pl-PL"/>
        </w:rPr>
        <w:t>platformy zakupowej (dalej:Platforma)</w:t>
      </w:r>
      <w:r>
        <w:rPr>
          <w:color w:val="0563C1" w:themeColor="hyperlink"/>
          <w:sz w:val="20"/>
          <w:szCs w:val="20"/>
          <w:u w:val="single"/>
        </w:rPr>
        <w:t xml:space="preserve"> </w:t>
      </w:r>
      <w:r>
        <w:rPr>
          <w:rFonts w:ascii="Open Sans" w:hAnsi="Open Sans" w:cs="Open Sans"/>
          <w:color w:val="666666"/>
          <w:sz w:val="19"/>
          <w:szCs w:val="19"/>
          <w:shd w:val="clear" w:color="auto" w:fill="FFFFFF"/>
        </w:rPr>
        <w:t> </w:t>
      </w:r>
      <w:hyperlink r:id="rId13" w:history="1">
        <w:r>
          <w:rPr>
            <w:rStyle w:val="Hipercze"/>
            <w:rFonts w:ascii="Open Sans" w:hAnsi="Open Sans" w:cs="Open Sans"/>
            <w:color w:val="23527C"/>
            <w:sz w:val="19"/>
            <w:szCs w:val="19"/>
            <w:shd w:val="clear" w:color="auto" w:fill="FFFFFF"/>
          </w:rPr>
          <w:t>https://www.platformazakupowa.pl/transakcja/821066</w:t>
        </w:r>
      </w:hyperlink>
    </w:p>
    <w:p w14:paraId="7F8C4F54" w14:textId="77777777" w:rsidR="003E0F7C" w:rsidRPr="00E42034" w:rsidRDefault="003E0F7C" w:rsidP="003E0F7C">
      <w:pPr>
        <w:widowControl w:val="0"/>
        <w:numPr>
          <w:ilvl w:val="0"/>
          <w:numId w:val="33"/>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14">
        <w:r w:rsidRPr="00E42034">
          <w:rPr>
            <w:color w:val="1155CC"/>
            <w:sz w:val="20"/>
            <w:szCs w:val="20"/>
            <w:u w:val="single"/>
          </w:rPr>
          <w:t>platformazakupowa.pl</w:t>
        </w:r>
      </w:hyperlink>
      <w:r w:rsidRPr="00E42034">
        <w:rPr>
          <w:sz w:val="20"/>
          <w:szCs w:val="20"/>
        </w:rPr>
        <w:t xml:space="preserve"> pod adresem</w:t>
      </w:r>
      <w:r w:rsidRPr="00E42034">
        <w:rPr>
          <w:color w:val="FF9900"/>
          <w:sz w:val="20"/>
          <w:szCs w:val="20"/>
        </w:rPr>
        <w:t xml:space="preserve"> </w:t>
      </w:r>
      <w:r>
        <w:rPr>
          <w:rFonts w:ascii="Open Sans" w:hAnsi="Open Sans" w:cs="Open Sans"/>
          <w:color w:val="666666"/>
          <w:sz w:val="19"/>
          <w:szCs w:val="19"/>
          <w:shd w:val="clear" w:color="auto" w:fill="FFFFFF"/>
        </w:rPr>
        <w:t> </w:t>
      </w:r>
      <w:hyperlink r:id="rId15" w:history="1">
        <w:r>
          <w:rPr>
            <w:rStyle w:val="Hipercze"/>
            <w:rFonts w:ascii="Open Sans" w:hAnsi="Open Sans" w:cs="Open Sans"/>
            <w:color w:val="23527C"/>
            <w:sz w:val="19"/>
            <w:szCs w:val="19"/>
            <w:shd w:val="clear" w:color="auto" w:fill="FFFFFF"/>
          </w:rPr>
          <w:t>https://www.platformazakupowa.pl/transakcja/821066</w:t>
        </w:r>
      </w:hyperlink>
    </w:p>
    <w:p w14:paraId="44CC3A35" w14:textId="77777777" w:rsidR="003E0F7C" w:rsidRPr="00E42034" w:rsidRDefault="003E0F7C" w:rsidP="003E0F7C">
      <w:pPr>
        <w:numPr>
          <w:ilvl w:val="0"/>
          <w:numId w:val="33"/>
        </w:numPr>
        <w:pBdr>
          <w:top w:val="nil"/>
          <w:left w:val="nil"/>
          <w:bottom w:val="nil"/>
          <w:right w:val="nil"/>
          <w:between w:val="nil"/>
        </w:pBdr>
        <w:spacing w:line="360" w:lineRule="auto"/>
        <w:jc w:val="both"/>
        <w:rPr>
          <w:sz w:val="20"/>
          <w:szCs w:val="20"/>
        </w:rPr>
      </w:pPr>
      <w:r w:rsidRPr="00E42034">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69E1E449" w14:textId="77777777" w:rsidR="003E0F7C" w:rsidRPr="00E42034" w:rsidRDefault="003E0F7C" w:rsidP="003E0F7C">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17">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19FFA6FA" w14:textId="77777777" w:rsidR="003E0F7C" w:rsidRPr="00E42034" w:rsidRDefault="003E0F7C" w:rsidP="003E0F7C">
      <w:pPr>
        <w:pBdr>
          <w:top w:val="nil"/>
          <w:left w:val="nil"/>
          <w:bottom w:val="nil"/>
          <w:right w:val="nil"/>
          <w:between w:val="nil"/>
        </w:pBdr>
        <w:spacing w:line="360" w:lineRule="auto"/>
        <w:ind w:left="720"/>
        <w:jc w:val="both"/>
        <w:rPr>
          <w:sz w:val="20"/>
          <w:szCs w:val="20"/>
        </w:rPr>
      </w:pPr>
      <w:r w:rsidRPr="003C03C7">
        <w:rPr>
          <w:sz w:val="20"/>
          <w:szCs w:val="20"/>
        </w:rPr>
        <w:t>przetargi-publiczne@katowice.kwpsp.gov.pl</w:t>
      </w:r>
    </w:p>
    <w:p w14:paraId="7FB59238" w14:textId="77777777" w:rsidR="003E0F7C" w:rsidRPr="00E42034" w:rsidRDefault="003E0F7C" w:rsidP="003E0F7C">
      <w:pPr>
        <w:numPr>
          <w:ilvl w:val="0"/>
          <w:numId w:val="33"/>
        </w:numPr>
        <w:pBdr>
          <w:top w:val="nil"/>
          <w:left w:val="nil"/>
          <w:bottom w:val="nil"/>
          <w:right w:val="nil"/>
          <w:between w:val="nil"/>
        </w:pBdr>
        <w:spacing w:line="360" w:lineRule="auto"/>
        <w:jc w:val="both"/>
        <w:rPr>
          <w:sz w:val="20"/>
          <w:szCs w:val="20"/>
        </w:rPr>
      </w:pPr>
      <w:r w:rsidRPr="00E42034">
        <w:rPr>
          <w:sz w:val="20"/>
          <w:szCs w:val="20"/>
        </w:rPr>
        <w:t xml:space="preserve">Zamawiający będzie przekazywał wykonawcom informacje za pośrednictwem </w:t>
      </w:r>
      <w:hyperlink r:id="rId18">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E42034">
          <w:rPr>
            <w:color w:val="1155CC"/>
            <w:sz w:val="20"/>
            <w:szCs w:val="20"/>
            <w:u w:val="single"/>
          </w:rPr>
          <w:t>platformazakupowa.pl</w:t>
        </w:r>
      </w:hyperlink>
      <w:r w:rsidRPr="00E42034">
        <w:rPr>
          <w:sz w:val="20"/>
          <w:szCs w:val="20"/>
        </w:rPr>
        <w:t xml:space="preserve"> do konkretnego wykonawcy.</w:t>
      </w:r>
    </w:p>
    <w:p w14:paraId="73B76088" w14:textId="77777777" w:rsidR="003E0F7C" w:rsidRPr="00E42034" w:rsidRDefault="003E0F7C" w:rsidP="003E0F7C">
      <w:pPr>
        <w:numPr>
          <w:ilvl w:val="0"/>
          <w:numId w:val="33"/>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CFF3AB7" w14:textId="77777777" w:rsidR="003E0F7C" w:rsidRPr="00E42034" w:rsidRDefault="003E0F7C" w:rsidP="003E0F7C">
      <w:pPr>
        <w:numPr>
          <w:ilvl w:val="0"/>
          <w:numId w:val="33"/>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E42034">
          <w:rPr>
            <w:color w:val="1155CC"/>
            <w:sz w:val="20"/>
            <w:szCs w:val="20"/>
            <w:u w:val="single"/>
          </w:rPr>
          <w:t>platformazakupowa.pl</w:t>
        </w:r>
      </w:hyperlink>
      <w:r w:rsidRPr="00E42034">
        <w:rPr>
          <w:sz w:val="20"/>
          <w:szCs w:val="20"/>
        </w:rPr>
        <w:t>, tj.:</w:t>
      </w:r>
    </w:p>
    <w:p w14:paraId="467C5B51" w14:textId="77777777" w:rsidR="003E0F7C" w:rsidRPr="00E42034" w:rsidRDefault="003E0F7C" w:rsidP="003E0F7C">
      <w:pPr>
        <w:numPr>
          <w:ilvl w:val="1"/>
          <w:numId w:val="32"/>
        </w:numPr>
        <w:spacing w:line="360" w:lineRule="auto"/>
        <w:jc w:val="both"/>
        <w:rPr>
          <w:sz w:val="20"/>
          <w:szCs w:val="20"/>
        </w:rPr>
      </w:pPr>
      <w:r w:rsidRPr="00E42034">
        <w:rPr>
          <w:sz w:val="20"/>
          <w:szCs w:val="20"/>
        </w:rPr>
        <w:t>stały dostęp do sieci Internet o gwarantowanej przepustowości nie mniejszej niż 512 kb/s,</w:t>
      </w:r>
    </w:p>
    <w:p w14:paraId="2BC80E4A" w14:textId="77777777" w:rsidR="003E0F7C" w:rsidRPr="00E42034" w:rsidRDefault="003E0F7C" w:rsidP="003E0F7C">
      <w:pPr>
        <w:numPr>
          <w:ilvl w:val="1"/>
          <w:numId w:val="32"/>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34D8FAE2" w14:textId="77777777" w:rsidR="003E0F7C" w:rsidRPr="00E42034" w:rsidRDefault="003E0F7C" w:rsidP="003E0F7C">
      <w:pPr>
        <w:numPr>
          <w:ilvl w:val="1"/>
          <w:numId w:val="32"/>
        </w:numPr>
        <w:spacing w:line="360" w:lineRule="auto"/>
        <w:jc w:val="both"/>
        <w:rPr>
          <w:sz w:val="20"/>
          <w:szCs w:val="20"/>
        </w:rPr>
      </w:pPr>
      <w:r w:rsidRPr="00E42034">
        <w:rPr>
          <w:sz w:val="20"/>
          <w:szCs w:val="20"/>
        </w:rPr>
        <w:t>zainstalowana dowolna przeglądarka internetowa, w przypadku Internet Explorer minimalnie wersja 10 0.,</w:t>
      </w:r>
    </w:p>
    <w:p w14:paraId="031D8D51" w14:textId="77777777" w:rsidR="003E0F7C" w:rsidRPr="00E42034" w:rsidRDefault="003E0F7C" w:rsidP="003E0F7C">
      <w:pPr>
        <w:numPr>
          <w:ilvl w:val="1"/>
          <w:numId w:val="32"/>
        </w:numPr>
        <w:spacing w:line="360" w:lineRule="auto"/>
        <w:jc w:val="both"/>
        <w:rPr>
          <w:sz w:val="20"/>
          <w:szCs w:val="20"/>
        </w:rPr>
      </w:pPr>
      <w:r w:rsidRPr="00E42034">
        <w:rPr>
          <w:sz w:val="20"/>
          <w:szCs w:val="20"/>
        </w:rPr>
        <w:t>włączona obsługa JavaScript,</w:t>
      </w:r>
    </w:p>
    <w:p w14:paraId="1FC30E68" w14:textId="77777777" w:rsidR="003E0F7C" w:rsidRPr="00E42034" w:rsidRDefault="003E0F7C" w:rsidP="003E0F7C">
      <w:pPr>
        <w:numPr>
          <w:ilvl w:val="1"/>
          <w:numId w:val="32"/>
        </w:numPr>
        <w:spacing w:line="360" w:lineRule="auto"/>
        <w:jc w:val="both"/>
        <w:rPr>
          <w:sz w:val="20"/>
          <w:szCs w:val="20"/>
        </w:rPr>
      </w:pPr>
      <w:r w:rsidRPr="00E42034">
        <w:rPr>
          <w:sz w:val="20"/>
          <w:szCs w:val="20"/>
        </w:rPr>
        <w:t>zainstalowany program Adobe Acrobat Reader lub inny obsługujący format plików .pdf,</w:t>
      </w:r>
    </w:p>
    <w:p w14:paraId="190C652E" w14:textId="77777777" w:rsidR="003E0F7C" w:rsidRPr="00E42034" w:rsidRDefault="003E0F7C" w:rsidP="003E0F7C">
      <w:pPr>
        <w:numPr>
          <w:ilvl w:val="1"/>
          <w:numId w:val="32"/>
        </w:numPr>
        <w:spacing w:line="360" w:lineRule="auto"/>
        <w:jc w:val="both"/>
        <w:rPr>
          <w:sz w:val="20"/>
          <w:szCs w:val="20"/>
        </w:rPr>
      </w:pPr>
      <w:r w:rsidRPr="00E42034">
        <w:rPr>
          <w:sz w:val="20"/>
          <w:szCs w:val="20"/>
        </w:rPr>
        <w:t>Platformazakupowa.pl działa według standardu przyjętego w komunikacji sieciowej - kodowanie UTF8,</w:t>
      </w:r>
    </w:p>
    <w:p w14:paraId="0B926570" w14:textId="77777777" w:rsidR="003E0F7C" w:rsidRPr="00E42034" w:rsidRDefault="003E0F7C" w:rsidP="003E0F7C">
      <w:pPr>
        <w:numPr>
          <w:ilvl w:val="1"/>
          <w:numId w:val="32"/>
        </w:numPr>
        <w:spacing w:line="360" w:lineRule="auto"/>
        <w:jc w:val="both"/>
        <w:rPr>
          <w:sz w:val="20"/>
          <w:szCs w:val="20"/>
        </w:rPr>
      </w:pPr>
      <w:r w:rsidRPr="00E42034">
        <w:rPr>
          <w:sz w:val="20"/>
          <w:szCs w:val="20"/>
        </w:rPr>
        <w:t>Oznaczenie czasu odbioru danych przez platformę zakupową stanowi datę oraz dokładny czas (hh:mm:ss) generowany wg. czasu lokalnego serwera synchronizowanego z zegarem Głównego Urzędu Miar.</w:t>
      </w:r>
    </w:p>
    <w:p w14:paraId="0A4A375B" w14:textId="77777777" w:rsidR="003E0F7C" w:rsidRPr="00E42034" w:rsidRDefault="003E0F7C" w:rsidP="003E0F7C">
      <w:pPr>
        <w:numPr>
          <w:ilvl w:val="0"/>
          <w:numId w:val="33"/>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5C3A6457" w14:textId="77777777" w:rsidR="003E0F7C" w:rsidRPr="00E42034" w:rsidRDefault="003E0F7C" w:rsidP="003E0F7C">
      <w:pPr>
        <w:numPr>
          <w:ilvl w:val="0"/>
          <w:numId w:val="34"/>
        </w:numPr>
        <w:spacing w:line="360" w:lineRule="auto"/>
        <w:ind w:left="1418" w:hanging="284"/>
        <w:contextualSpacing/>
        <w:jc w:val="both"/>
        <w:rPr>
          <w:sz w:val="20"/>
          <w:szCs w:val="20"/>
        </w:rPr>
      </w:pPr>
      <w:r w:rsidRPr="00E42034">
        <w:rPr>
          <w:sz w:val="20"/>
          <w:szCs w:val="20"/>
        </w:rPr>
        <w:t xml:space="preserve">akceptuje warunki korzystania z </w:t>
      </w:r>
      <w:hyperlink r:id="rId21">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22">
        <w:r w:rsidRPr="00E42034">
          <w:rPr>
            <w:sz w:val="20"/>
            <w:szCs w:val="20"/>
          </w:rPr>
          <w:t>pod linkiem</w:t>
        </w:r>
      </w:hyperlink>
      <w:r w:rsidRPr="00E42034">
        <w:rPr>
          <w:sz w:val="20"/>
          <w:szCs w:val="20"/>
        </w:rPr>
        <w:t xml:space="preserve">  w zakładce „Regulamin" oraz uznaje go za wiążący,</w:t>
      </w:r>
    </w:p>
    <w:p w14:paraId="472845FB" w14:textId="77777777" w:rsidR="003E0F7C" w:rsidRPr="00E42034" w:rsidRDefault="003E0F7C" w:rsidP="003E0F7C">
      <w:pPr>
        <w:numPr>
          <w:ilvl w:val="0"/>
          <w:numId w:val="34"/>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23">
        <w:r w:rsidRPr="00E42034">
          <w:rPr>
            <w:color w:val="1155CC"/>
            <w:sz w:val="20"/>
            <w:szCs w:val="20"/>
            <w:u w:val="single"/>
          </w:rPr>
          <w:t>pod linkiem</w:t>
        </w:r>
      </w:hyperlink>
      <w:r w:rsidRPr="00E42034">
        <w:rPr>
          <w:sz w:val="20"/>
          <w:szCs w:val="20"/>
        </w:rPr>
        <w:t xml:space="preserve">. </w:t>
      </w:r>
    </w:p>
    <w:p w14:paraId="6F1188FE" w14:textId="77777777" w:rsidR="003E0F7C" w:rsidRPr="00E42034" w:rsidRDefault="003E0F7C" w:rsidP="003E0F7C">
      <w:pPr>
        <w:numPr>
          <w:ilvl w:val="0"/>
          <w:numId w:val="33"/>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24">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EC17E2C" w14:textId="77777777" w:rsidR="003E0F7C" w:rsidRPr="00E42034" w:rsidRDefault="003E0F7C" w:rsidP="003E0F7C">
      <w:pPr>
        <w:numPr>
          <w:ilvl w:val="0"/>
          <w:numId w:val="33"/>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25">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26">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27">
        <w:r w:rsidRPr="00E42034">
          <w:rPr>
            <w:color w:val="1155CC"/>
            <w:sz w:val="20"/>
            <w:szCs w:val="20"/>
            <w:u w:val="single"/>
          </w:rPr>
          <w:t>https://platformazakupowa.pl/strona/45-instrukcje</w:t>
        </w:r>
      </w:hyperlink>
    </w:p>
    <w:p w14:paraId="3012283D" w14:textId="77777777" w:rsidR="003E0F7C" w:rsidRPr="00E42034" w:rsidRDefault="003E0F7C" w:rsidP="003E0F7C">
      <w:pPr>
        <w:pStyle w:val="Nagwek1"/>
      </w:pPr>
      <w:bookmarkStart w:id="19" w:name="_rq2udys4csh9" w:colFirst="0" w:colLast="0"/>
      <w:bookmarkEnd w:id="19"/>
      <w:r w:rsidRPr="00E42034">
        <w:lastRenderedPageBreak/>
        <w:t>XIV. Opis sposobu przygotowania ofert oraz dokumentów wymaganych przez Zamawiającego w SWZ</w:t>
      </w:r>
    </w:p>
    <w:p w14:paraId="439E8639" w14:textId="77777777" w:rsidR="003E0F7C" w:rsidRPr="00E42034" w:rsidRDefault="003E0F7C" w:rsidP="003E0F7C">
      <w:pPr>
        <w:pStyle w:val="Akapitzlist"/>
        <w:numPr>
          <w:ilvl w:val="0"/>
          <w:numId w:val="60"/>
        </w:numPr>
        <w:spacing w:line="360" w:lineRule="auto"/>
        <w:jc w:val="both"/>
        <w:rPr>
          <w:rFonts w:ascii="Arial" w:eastAsia="Arial" w:hAnsi="Arial" w:cs="Arial"/>
          <w:sz w:val="20"/>
          <w:szCs w:val="20"/>
        </w:rPr>
      </w:pPr>
      <w:r w:rsidRPr="00E42034">
        <w:rPr>
          <w:rFonts w:ascii="Arial" w:eastAsia="Calibri" w:hAnsi="Arial" w:cs="Arial"/>
          <w:sz w:val="20"/>
          <w:szCs w:val="20"/>
        </w:rPr>
        <w:t xml:space="preserve">Oferta, wniosek oraz przedmiotowe środki dowodowe (jeżeli były wymagane) składane elektronicznie muszą zostać podpisane </w:t>
      </w:r>
      <w:r w:rsidRPr="00E42034">
        <w:rPr>
          <w:rFonts w:ascii="Arial" w:eastAsia="Calibri" w:hAnsi="Arial" w:cs="Arial"/>
          <w:b/>
          <w:sz w:val="20"/>
          <w:szCs w:val="20"/>
        </w:rPr>
        <w:t>elektronicznym kwalifikowanym podpisem</w:t>
      </w:r>
      <w:r w:rsidRPr="00E42034">
        <w:rPr>
          <w:rFonts w:ascii="Arial" w:eastAsia="Calibri" w:hAnsi="Arial" w:cs="Arial"/>
          <w:sz w:val="20"/>
          <w:szCs w:val="20"/>
        </w:rPr>
        <w:t xml:space="preserve"> lub </w:t>
      </w:r>
      <w:r w:rsidRPr="00E42034">
        <w:rPr>
          <w:rFonts w:ascii="Arial" w:eastAsia="Calibri" w:hAnsi="Arial" w:cs="Arial"/>
          <w:b/>
          <w:sz w:val="20"/>
          <w:szCs w:val="20"/>
        </w:rPr>
        <w:t>podpisem zaufanym</w:t>
      </w:r>
      <w:r w:rsidRPr="00E42034">
        <w:rPr>
          <w:rFonts w:ascii="Arial" w:eastAsia="Calibri" w:hAnsi="Arial" w:cs="Arial"/>
          <w:sz w:val="20"/>
          <w:szCs w:val="20"/>
        </w:rPr>
        <w:t xml:space="preserve"> lub </w:t>
      </w:r>
      <w:r w:rsidRPr="00E42034">
        <w:rPr>
          <w:rFonts w:ascii="Arial" w:eastAsia="Calibri" w:hAnsi="Arial" w:cs="Arial"/>
          <w:b/>
          <w:sz w:val="20"/>
          <w:szCs w:val="20"/>
        </w:rPr>
        <w:t>podpisem osobistym</w:t>
      </w:r>
      <w:r w:rsidRPr="00E42034">
        <w:rPr>
          <w:rFonts w:ascii="Arial" w:eastAsia="Calibri" w:hAnsi="Arial" w:cs="Arial"/>
          <w:sz w:val="20"/>
          <w:szCs w:val="20"/>
        </w:rPr>
        <w:t xml:space="preserve">. W procesie składania oferty, wniosku w tym przedmiotowych środków dowodowych na platformie, </w:t>
      </w:r>
      <w:r w:rsidRPr="00E42034">
        <w:rPr>
          <w:rFonts w:ascii="Arial" w:eastAsia="Calibri" w:hAnsi="Arial" w:cs="Arial"/>
          <w:b/>
          <w:sz w:val="20"/>
          <w:szCs w:val="20"/>
        </w:rPr>
        <w:t>kwalifikowany podpis elektroniczny</w:t>
      </w:r>
      <w:r w:rsidRPr="00E42034">
        <w:rPr>
          <w:rFonts w:ascii="Arial" w:eastAsia="Calibri" w:hAnsi="Arial" w:cs="Arial"/>
          <w:sz w:val="20"/>
          <w:szCs w:val="20"/>
        </w:rPr>
        <w:t xml:space="preserve"> lub </w:t>
      </w:r>
      <w:r w:rsidRPr="00E42034">
        <w:rPr>
          <w:rFonts w:ascii="Arial" w:eastAsia="Calibri" w:hAnsi="Arial" w:cs="Arial"/>
          <w:b/>
          <w:sz w:val="20"/>
          <w:szCs w:val="20"/>
        </w:rPr>
        <w:t>podpis zaufany</w:t>
      </w:r>
      <w:r w:rsidRPr="00E42034">
        <w:rPr>
          <w:rFonts w:ascii="Arial" w:eastAsia="Calibri" w:hAnsi="Arial" w:cs="Arial"/>
          <w:sz w:val="20"/>
          <w:szCs w:val="20"/>
        </w:rPr>
        <w:t xml:space="preserve"> lub </w:t>
      </w:r>
      <w:r w:rsidRPr="00E42034">
        <w:rPr>
          <w:rFonts w:ascii="Arial" w:eastAsia="Calibri" w:hAnsi="Arial" w:cs="Arial"/>
          <w:b/>
          <w:sz w:val="20"/>
          <w:szCs w:val="20"/>
        </w:rPr>
        <w:t>podpis osobisty</w:t>
      </w:r>
      <w:r w:rsidRPr="00E42034">
        <w:rPr>
          <w:rFonts w:ascii="Arial" w:eastAsia="Calibri" w:hAnsi="Arial" w:cs="Arial"/>
          <w:sz w:val="20"/>
          <w:szCs w:val="20"/>
        </w:rPr>
        <w:t xml:space="preserve"> Wykonawca składa bezpośrednio na dokumencie, który następnie przesyła do systemu.</w:t>
      </w:r>
    </w:p>
    <w:p w14:paraId="33901F49" w14:textId="77777777" w:rsidR="003E0F7C" w:rsidRPr="00E42034" w:rsidRDefault="003E0F7C" w:rsidP="003E0F7C">
      <w:pPr>
        <w:pStyle w:val="Akapitzlist"/>
        <w:numPr>
          <w:ilvl w:val="0"/>
          <w:numId w:val="60"/>
        </w:numPr>
        <w:spacing w:line="360" w:lineRule="auto"/>
        <w:jc w:val="both"/>
        <w:rPr>
          <w:rFonts w:ascii="Arial" w:eastAsia="Arial" w:hAnsi="Arial" w:cs="Arial"/>
          <w:sz w:val="20"/>
          <w:szCs w:val="20"/>
        </w:rPr>
      </w:pPr>
      <w:bookmarkStart w:id="20" w:name="_21eeoojwb3nb" w:colFirst="0" w:colLast="0"/>
      <w:bookmarkEnd w:id="20"/>
      <w:r w:rsidRPr="00E42034">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42034">
        <w:rPr>
          <w:rFonts w:ascii="Arial" w:eastAsia="Calibri" w:hAnsi="Arial" w:cs="Arial"/>
          <w:b/>
          <w:sz w:val="20"/>
          <w:szCs w:val="20"/>
        </w:rPr>
        <w:t>kwalifikowanym podpisem elektronicznym</w:t>
      </w:r>
      <w:r w:rsidRPr="00E42034">
        <w:rPr>
          <w:rFonts w:ascii="Arial" w:eastAsia="Calibri" w:hAnsi="Arial" w:cs="Arial"/>
          <w:sz w:val="20"/>
          <w:szCs w:val="20"/>
        </w:rPr>
        <w:t xml:space="preserve"> lub </w:t>
      </w:r>
      <w:r w:rsidRPr="00E42034">
        <w:rPr>
          <w:rFonts w:ascii="Arial" w:eastAsia="Calibri" w:hAnsi="Arial" w:cs="Arial"/>
          <w:b/>
          <w:sz w:val="20"/>
          <w:szCs w:val="20"/>
        </w:rPr>
        <w:t>podpisem zaufanym</w:t>
      </w:r>
      <w:r w:rsidRPr="00E42034">
        <w:rPr>
          <w:rFonts w:ascii="Arial" w:eastAsia="Calibri" w:hAnsi="Arial" w:cs="Arial"/>
          <w:sz w:val="20"/>
          <w:szCs w:val="20"/>
        </w:rPr>
        <w:t xml:space="preserve"> lub </w:t>
      </w:r>
      <w:r w:rsidRPr="00E42034">
        <w:rPr>
          <w:rFonts w:ascii="Arial" w:eastAsia="Calibri" w:hAnsi="Arial" w:cs="Arial"/>
          <w:b/>
          <w:sz w:val="20"/>
          <w:szCs w:val="20"/>
        </w:rPr>
        <w:t>podpisem osobistym</w:t>
      </w:r>
      <w:r w:rsidRPr="00E42034">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B0D008C" w14:textId="77777777" w:rsidR="003E0F7C" w:rsidRPr="00E42034" w:rsidRDefault="003E0F7C" w:rsidP="003E0F7C">
      <w:pPr>
        <w:pStyle w:val="Akapitzlist"/>
        <w:numPr>
          <w:ilvl w:val="0"/>
          <w:numId w:val="60"/>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7CDACA34"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708C3ACD"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złożona przy użyciu środków komunikacji elektronicznej tzn. za pośrednictwem </w:t>
      </w:r>
      <w:hyperlink r:id="rId28">
        <w:r w:rsidRPr="00E42034">
          <w:rPr>
            <w:rStyle w:val="Hipercze"/>
            <w:rFonts w:eastAsia="Calibri"/>
            <w:sz w:val="20"/>
            <w:szCs w:val="20"/>
          </w:rPr>
          <w:t>platformazakupowa.pl</w:t>
        </w:r>
      </w:hyperlink>
      <w:r w:rsidRPr="00E42034">
        <w:rPr>
          <w:rFonts w:ascii="Arial" w:eastAsia="Calibri" w:hAnsi="Arial" w:cs="Arial"/>
          <w:sz w:val="20"/>
          <w:szCs w:val="20"/>
        </w:rPr>
        <w:t>,</w:t>
      </w:r>
    </w:p>
    <w:p w14:paraId="4EB8CBE0"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29">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30">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31">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22721E87"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F09E5D5"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W przypadku wykorzystania formatu podpisu XAdES zewnętrzny Zamawiający wymaga dołączenia odpowiedniej ilości plików tj. podpisywanych plików z danymi oraz plików XAdES.</w:t>
      </w:r>
    </w:p>
    <w:p w14:paraId="09C2C61E"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37270C"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Wykonawca, za pośrednictwem </w:t>
      </w:r>
      <w:hyperlink r:id="rId32">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EE1A90A" w14:textId="77777777" w:rsidR="003E0F7C" w:rsidRPr="00E42034" w:rsidRDefault="003E0F7C" w:rsidP="003E0F7C">
      <w:pPr>
        <w:pStyle w:val="Akapitzlist"/>
        <w:spacing w:line="360" w:lineRule="auto"/>
        <w:ind w:left="454"/>
        <w:jc w:val="both"/>
        <w:rPr>
          <w:rFonts w:ascii="Arial" w:eastAsia="Calibri" w:hAnsi="Arial" w:cs="Arial"/>
          <w:sz w:val="20"/>
          <w:szCs w:val="20"/>
        </w:rPr>
      </w:pPr>
    </w:p>
    <w:p w14:paraId="221EA885" w14:textId="77777777" w:rsidR="003E0F7C" w:rsidRPr="00E42034" w:rsidRDefault="003E0F7C" w:rsidP="003E0F7C">
      <w:pPr>
        <w:spacing w:line="360" w:lineRule="auto"/>
        <w:jc w:val="both"/>
        <w:rPr>
          <w:rStyle w:val="Hipercze"/>
          <w:rFonts w:eastAsia="Calibri"/>
          <w:sz w:val="20"/>
          <w:szCs w:val="20"/>
        </w:rPr>
      </w:pPr>
      <w:r w:rsidRPr="00E42034">
        <w:rPr>
          <w:sz w:val="20"/>
          <w:szCs w:val="20"/>
        </w:rPr>
        <w:t xml:space="preserve">         </w:t>
      </w:r>
      <w:hyperlink r:id="rId33" w:history="1">
        <w:r w:rsidRPr="00E42034">
          <w:rPr>
            <w:rStyle w:val="Hipercze"/>
            <w:rFonts w:eastAsia="Calibri"/>
            <w:sz w:val="20"/>
            <w:szCs w:val="20"/>
          </w:rPr>
          <w:t>https://platformazakupowa.pl/strona/45-instrukcje</w:t>
        </w:r>
      </w:hyperlink>
    </w:p>
    <w:p w14:paraId="0D33BF86" w14:textId="77777777" w:rsidR="003E0F7C" w:rsidRPr="00E42034" w:rsidRDefault="003E0F7C" w:rsidP="003E0F7C">
      <w:pPr>
        <w:spacing w:line="360" w:lineRule="auto"/>
        <w:jc w:val="both"/>
        <w:rPr>
          <w:sz w:val="20"/>
          <w:szCs w:val="20"/>
        </w:rPr>
      </w:pPr>
    </w:p>
    <w:p w14:paraId="15473CEB" w14:textId="1A37FF83"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Każdy z Wykonawców może złożyć tylko jedną ofertę. Złożenie większej liczby ofert lub oferty zawierającej propozycje wariantowe spowoduje </w:t>
      </w:r>
      <w:r w:rsidR="00EE4F7C">
        <w:rPr>
          <w:rFonts w:ascii="Arial" w:eastAsia="Calibri" w:hAnsi="Arial" w:cs="Arial"/>
          <w:sz w:val="20"/>
          <w:szCs w:val="20"/>
        </w:rPr>
        <w:t>odrzucenie wszystkich ofert złożonych przez danego wykonawcę</w:t>
      </w:r>
      <w:r w:rsidRPr="00E42034">
        <w:rPr>
          <w:rFonts w:ascii="Arial" w:eastAsia="Calibri" w:hAnsi="Arial" w:cs="Arial"/>
          <w:sz w:val="20"/>
          <w:szCs w:val="20"/>
        </w:rPr>
        <w:t>.</w:t>
      </w:r>
    </w:p>
    <w:p w14:paraId="68F8B08D"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2799FF5E"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9E69370"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DB304CD"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CC39DC"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b/>
          <w:sz w:val="20"/>
          <w:szCs w:val="20"/>
        </w:rPr>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0D4A3D5"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rekomenduje wykorzystanie formatów: .pdf .doc .docx .xls .xlsx .jpg (.jpeg) </w:t>
      </w:r>
      <w:r w:rsidRPr="00E42034">
        <w:rPr>
          <w:rFonts w:ascii="Arial" w:eastAsia="Calibri" w:hAnsi="Arial" w:cs="Arial"/>
          <w:b/>
          <w:sz w:val="20"/>
          <w:szCs w:val="20"/>
          <w:u w:val="single"/>
        </w:rPr>
        <w:t>ze szczególnym wskazaniem na .pdf</w:t>
      </w:r>
    </w:p>
    <w:p w14:paraId="089E0656"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3165D08F"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29FEC415"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2DB53412"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.rar .gif .bmp .numbers .pages. </w:t>
      </w:r>
      <w:r w:rsidRPr="00E42034">
        <w:rPr>
          <w:rFonts w:ascii="Arial" w:eastAsia="Calibri" w:hAnsi="Arial" w:cs="Arial"/>
          <w:b/>
          <w:sz w:val="20"/>
          <w:szCs w:val="20"/>
        </w:rPr>
        <w:t>Dokumenty złożone w takich plikach zostaną uznane za złożone nieskutecznie.</w:t>
      </w:r>
    </w:p>
    <w:p w14:paraId="1B9B533C"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eDoApp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0D4DD38"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W przypadku stosowania przez wykonawcę kwalifikowanego podpisu elektronicznego:</w:t>
      </w:r>
    </w:p>
    <w:p w14:paraId="71377E90"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PAdES. </w:t>
      </w:r>
    </w:p>
    <w:p w14:paraId="78FF569E"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zaleca się opatrzyć podpisem w formacie XAdES o typie zewnętrznym</w:t>
      </w:r>
      <w:r w:rsidRPr="00E42034">
        <w:rPr>
          <w:rFonts w:ascii="Arial" w:eastAsia="Calibri" w:hAnsi="Arial" w:cs="Arial"/>
          <w:sz w:val="20"/>
          <w:szCs w:val="20"/>
        </w:rPr>
        <w:t>. Wykonawca powinien pamiętać, aby plik z podpisem przekazywać łącznie z dokumentem podpisywanym.</w:t>
      </w:r>
    </w:p>
    <w:p w14:paraId="76AAD26C" w14:textId="77777777" w:rsidR="003E0F7C" w:rsidRPr="00E42034" w:rsidRDefault="003E0F7C" w:rsidP="003E0F7C">
      <w:pPr>
        <w:pStyle w:val="Akapitzlist"/>
        <w:numPr>
          <w:ilvl w:val="1"/>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12577026"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3F761F79"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31A22B3E"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3561AB89"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EFE8194" w14:textId="77777777" w:rsidR="003E0F7C" w:rsidRPr="00E42034"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04BE10AB" w14:textId="77777777" w:rsidR="003E0F7C" w:rsidRPr="002F4F20" w:rsidRDefault="003E0F7C" w:rsidP="003E0F7C">
      <w:pPr>
        <w:pStyle w:val="Akapitzlist"/>
        <w:numPr>
          <w:ilvl w:val="0"/>
          <w:numId w:val="14"/>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0A921404" w14:textId="77777777" w:rsidR="003E0F7C" w:rsidRPr="00E42034" w:rsidRDefault="003E0F7C" w:rsidP="003E0F7C">
      <w:pPr>
        <w:pStyle w:val="Nagwek1"/>
      </w:pPr>
      <w:r w:rsidRPr="00E42034">
        <w:t>XV. Sposób obliczania ceny oferty</w:t>
      </w:r>
    </w:p>
    <w:p w14:paraId="21169128" w14:textId="77777777" w:rsidR="003E0F7C" w:rsidRPr="00E42034"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Pr="00E42034">
        <w:rPr>
          <w:rFonts w:ascii="Arial" w:hAnsi="Arial" w:cs="Arial"/>
          <w:b/>
          <w:sz w:val="20"/>
          <w:szCs w:val="20"/>
        </w:rPr>
        <w:t xml:space="preserve">załącznik nr </w:t>
      </w:r>
      <w:r>
        <w:rPr>
          <w:rFonts w:ascii="Arial" w:hAnsi="Arial" w:cs="Arial"/>
          <w:b/>
          <w:sz w:val="20"/>
          <w:szCs w:val="20"/>
        </w:rPr>
        <w:t>2</w:t>
      </w:r>
      <w:r w:rsidRPr="00E42034">
        <w:rPr>
          <w:rFonts w:ascii="Arial" w:hAnsi="Arial" w:cs="Arial"/>
          <w:b/>
          <w:sz w:val="20"/>
          <w:szCs w:val="20"/>
        </w:rPr>
        <w:t xml:space="preserve"> do SWZ. </w:t>
      </w:r>
    </w:p>
    <w:p w14:paraId="79CB6BBE" w14:textId="6FD3C409" w:rsidR="003E0F7C" w:rsidRPr="00E42034"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 xml:space="preserve">Cena ofertowa musi uwzględniać wszystkie koszty związane z realizacją przedmiotu zamówienia zgodnie z opisem przedmiotu zamówienia oraz istotnymi postanowieniami umowy określonymi w niniejszej SWZ. </w:t>
      </w:r>
    </w:p>
    <w:p w14:paraId="0BF14B6B" w14:textId="77777777" w:rsidR="003E0F7C"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0B2E91C" w14:textId="77777777" w:rsidR="003E0F7C" w:rsidRPr="00E42034"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5AA5B20F" w14:textId="77777777" w:rsidR="003E0F7C" w:rsidRPr="00E42034"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21ACCFF4" w14:textId="77777777" w:rsidR="003E0F7C" w:rsidRPr="00E42034"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DB289B2" w14:textId="77777777" w:rsidR="003E0F7C" w:rsidRPr="00E42034" w:rsidRDefault="003E0F7C" w:rsidP="003E0F7C">
      <w:pPr>
        <w:pStyle w:val="Akapitzlist"/>
        <w:numPr>
          <w:ilvl w:val="3"/>
          <w:numId w:val="14"/>
        </w:numPr>
        <w:spacing w:line="360" w:lineRule="auto"/>
        <w:ind w:left="426"/>
        <w:jc w:val="both"/>
        <w:rPr>
          <w:rFonts w:ascii="Arial" w:hAnsi="Arial" w:cs="Arial"/>
          <w:sz w:val="20"/>
          <w:szCs w:val="20"/>
        </w:rPr>
      </w:pPr>
      <w:r w:rsidRPr="00E42034">
        <w:rPr>
          <w:rFonts w:ascii="Arial" w:hAnsi="Arial" w:cs="Arial"/>
          <w:sz w:val="20"/>
          <w:szCs w:val="20"/>
        </w:rPr>
        <w:lastRenderedPageBreak/>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45596B7F" w14:textId="77777777" w:rsidR="003E0F7C" w:rsidRPr="00E42034" w:rsidRDefault="003E0F7C" w:rsidP="003E0F7C">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127DCE77" w14:textId="77777777" w:rsidR="003E0F7C" w:rsidRPr="00E42034" w:rsidRDefault="003E0F7C" w:rsidP="003E0F7C">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7F667136" w14:textId="77777777" w:rsidR="003E0F7C" w:rsidRPr="00E42034" w:rsidRDefault="003E0F7C" w:rsidP="003E0F7C">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1812177C" w14:textId="77777777" w:rsidR="003E0F7C" w:rsidRPr="00E42034" w:rsidRDefault="003E0F7C" w:rsidP="003E0F7C">
      <w:pPr>
        <w:pStyle w:val="Akapitzlist"/>
        <w:numPr>
          <w:ilvl w:val="0"/>
          <w:numId w:val="61"/>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12FC8A0A" w14:textId="77777777" w:rsidR="00823C4E" w:rsidRDefault="003E0F7C" w:rsidP="00823C4E">
      <w:pPr>
        <w:pStyle w:val="Akapitzlist"/>
        <w:numPr>
          <w:ilvl w:val="3"/>
          <w:numId w:val="14"/>
        </w:numPr>
        <w:spacing w:line="360" w:lineRule="auto"/>
        <w:ind w:left="567" w:hanging="567"/>
        <w:jc w:val="both"/>
        <w:rPr>
          <w:rFonts w:ascii="Arial" w:hAnsi="Arial" w:cs="Arial"/>
          <w:sz w:val="20"/>
          <w:szCs w:val="20"/>
        </w:rPr>
      </w:pPr>
      <w:r w:rsidRPr="00E42034">
        <w:rPr>
          <w:rFonts w:ascii="Arial" w:hAnsi="Arial" w:cs="Arial"/>
          <w:sz w:val="20"/>
          <w:szCs w:val="20"/>
        </w:rPr>
        <w:t xml:space="preserve">Wzór Formularza Ofertowego został opracowany przy założeniu, iż wybór oferty nie będzie prowadzić do powstania u Zamawiającego obowiązku podatkowego w zakresie podatku </w:t>
      </w:r>
      <w:r w:rsidRPr="00823C4E">
        <w:rPr>
          <w:rFonts w:ascii="Arial" w:hAnsi="Arial" w:cs="Arial"/>
          <w:sz w:val="20"/>
          <w:szCs w:val="20"/>
        </w:rPr>
        <w:t>VAT.</w:t>
      </w:r>
      <w:r w:rsidRPr="00E42034">
        <w:rPr>
          <w:rFonts w:ascii="Arial" w:hAnsi="Arial" w:cs="Arial"/>
          <w:sz w:val="20"/>
          <w:szCs w:val="20"/>
        </w:rPr>
        <w:t xml:space="preserve"> W przypadku, gdy Wykonawca zobowiązany jest złożyć oświadczenie o powstaniu u Zamawiającego obowiązku podatkowego, to winien odpowiednio zmodyfikować treść formularza</w:t>
      </w:r>
      <w:r w:rsidR="00EE4F7C">
        <w:rPr>
          <w:rFonts w:ascii="Arial" w:hAnsi="Arial" w:cs="Arial"/>
          <w:sz w:val="20"/>
          <w:szCs w:val="20"/>
        </w:rPr>
        <w:t xml:space="preserve"> (jeżeli dotyczy). </w:t>
      </w:r>
      <w:r w:rsidRPr="00E42034">
        <w:rPr>
          <w:rFonts w:ascii="Arial" w:hAnsi="Arial" w:cs="Arial"/>
          <w:sz w:val="20"/>
          <w:szCs w:val="20"/>
        </w:rPr>
        <w:t xml:space="preserve"> </w:t>
      </w:r>
    </w:p>
    <w:p w14:paraId="2CB54153" w14:textId="560336C0" w:rsidR="00823C4E" w:rsidRPr="00D53181" w:rsidRDefault="00823C4E" w:rsidP="00823C4E">
      <w:pPr>
        <w:pStyle w:val="Akapitzlist"/>
        <w:numPr>
          <w:ilvl w:val="3"/>
          <w:numId w:val="14"/>
        </w:numPr>
        <w:spacing w:line="360" w:lineRule="auto"/>
        <w:ind w:left="567" w:hanging="567"/>
        <w:jc w:val="both"/>
        <w:rPr>
          <w:rFonts w:ascii="Arial" w:hAnsi="Arial" w:cs="Arial"/>
          <w:sz w:val="20"/>
          <w:szCs w:val="20"/>
        </w:rPr>
      </w:pPr>
      <w:r w:rsidRPr="00942875">
        <w:rPr>
          <w:rFonts w:ascii="Arial" w:hAnsi="Arial" w:cs="Arial"/>
          <w:sz w:val="20"/>
          <w:szCs w:val="20"/>
        </w:rPr>
        <w:t xml:space="preserve">Zamawiający informuje, że przedmiot zamówienia jest w całości finansowany ze środków publicznych. </w:t>
      </w:r>
      <w:bookmarkStart w:id="21" w:name="_1wm6hsxsy23e" w:colFirst="0" w:colLast="0"/>
      <w:bookmarkEnd w:id="21"/>
      <w:r w:rsidR="00942875" w:rsidRPr="00942875">
        <w:rPr>
          <w:rFonts w:ascii="Arial" w:hAnsi="Arial" w:cs="Arial"/>
          <w:sz w:val="20"/>
          <w:szCs w:val="20"/>
        </w:rPr>
        <w:t xml:space="preserve">W związku z tym, ma zastosowanie przepis dot. </w:t>
      </w:r>
      <w:r w:rsidRPr="00942875">
        <w:rPr>
          <w:rFonts w:ascii="Arial" w:hAnsi="Arial" w:cs="Arial"/>
          <w:sz w:val="20"/>
          <w:szCs w:val="20"/>
        </w:rPr>
        <w:t>zwolnienia przedmiotowego z VAT na podstawie art. 43 ust. ust. 1 pkt 29 lit. a Ustawy z dnia 11 marca 2004 roku o podatku od towarów i usług.</w:t>
      </w:r>
    </w:p>
    <w:p w14:paraId="06FDBF18" w14:textId="6E682736" w:rsidR="003E0F7C" w:rsidRPr="00E42034" w:rsidRDefault="003E0F7C" w:rsidP="00823C4E">
      <w:pPr>
        <w:pStyle w:val="Nagwek1"/>
      </w:pPr>
      <w:r w:rsidRPr="00E42034">
        <w:t>XVI. Wymagania dotyczące wadium</w:t>
      </w:r>
    </w:p>
    <w:p w14:paraId="4F98A980" w14:textId="77777777" w:rsidR="003E0F7C" w:rsidRPr="00E42034" w:rsidRDefault="003E0F7C" w:rsidP="003E0F7C">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2EAB6CAB" w14:textId="77777777" w:rsidR="003E0F7C" w:rsidRPr="00E42034" w:rsidRDefault="003E0F7C" w:rsidP="003E0F7C">
      <w:pPr>
        <w:pStyle w:val="Nagwek1"/>
      </w:pPr>
      <w:bookmarkStart w:id="22" w:name="_kraqvybbazqg" w:colFirst="0" w:colLast="0"/>
      <w:bookmarkEnd w:id="22"/>
      <w:r w:rsidRPr="00E42034">
        <w:t>XVII. Termin związania ofertą</w:t>
      </w:r>
    </w:p>
    <w:p w14:paraId="01749572" w14:textId="77777777" w:rsidR="003E0F7C" w:rsidRPr="00E42034" w:rsidRDefault="003E0F7C" w:rsidP="003E0F7C">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Pr="00E42034">
        <w:rPr>
          <w:b/>
          <w:sz w:val="20"/>
          <w:szCs w:val="20"/>
        </w:rPr>
        <w:t>30 dni</w:t>
      </w:r>
      <w:r w:rsidRPr="00E42034">
        <w:rPr>
          <w:sz w:val="20"/>
          <w:szCs w:val="20"/>
        </w:rPr>
        <w:t xml:space="preserve">, tj. do dnia </w:t>
      </w:r>
      <w:r>
        <w:rPr>
          <w:sz w:val="20"/>
          <w:szCs w:val="20"/>
        </w:rPr>
        <w:t>28</w:t>
      </w:r>
      <w:r w:rsidRPr="00E42034">
        <w:rPr>
          <w:sz w:val="20"/>
          <w:szCs w:val="20"/>
        </w:rPr>
        <w:t xml:space="preserve"> </w:t>
      </w:r>
      <w:r>
        <w:rPr>
          <w:sz w:val="20"/>
          <w:szCs w:val="20"/>
        </w:rPr>
        <w:t>października</w:t>
      </w:r>
      <w:r w:rsidRPr="00E42034">
        <w:rPr>
          <w:sz w:val="20"/>
          <w:szCs w:val="20"/>
        </w:rPr>
        <w:t xml:space="preserve"> 2023 r. Bieg terminu</w:t>
      </w:r>
      <w:r w:rsidRPr="00E42034">
        <w:rPr>
          <w:color w:val="FF0000"/>
          <w:sz w:val="20"/>
          <w:szCs w:val="20"/>
        </w:rPr>
        <w:t xml:space="preserve"> </w:t>
      </w:r>
      <w:r w:rsidRPr="00E42034">
        <w:rPr>
          <w:sz w:val="20"/>
          <w:szCs w:val="20"/>
        </w:rPr>
        <w:t>związania ofertą rozpoczyna się wraz z upływem terminu składania ofert.</w:t>
      </w:r>
    </w:p>
    <w:p w14:paraId="7095E82A" w14:textId="77777777" w:rsidR="003E0F7C" w:rsidRPr="00E42034" w:rsidRDefault="003E0F7C" w:rsidP="003E0F7C">
      <w:pPr>
        <w:numPr>
          <w:ilvl w:val="0"/>
          <w:numId w:val="19"/>
        </w:numPr>
        <w:spacing w:line="360" w:lineRule="auto"/>
        <w:ind w:left="426"/>
        <w:jc w:val="both"/>
        <w:rPr>
          <w:sz w:val="20"/>
          <w:szCs w:val="20"/>
        </w:rPr>
      </w:pPr>
      <w:r w:rsidRPr="00E42034">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75FF0D04" w14:textId="77777777" w:rsidR="003E0F7C" w:rsidRPr="00E42034" w:rsidRDefault="003E0F7C" w:rsidP="003E0F7C">
      <w:pPr>
        <w:pStyle w:val="Nagwek1"/>
      </w:pPr>
      <w:bookmarkStart w:id="23" w:name="_iwk7tzonv6ne" w:colFirst="0" w:colLast="0"/>
      <w:bookmarkEnd w:id="23"/>
      <w:r w:rsidRPr="00E42034">
        <w:lastRenderedPageBreak/>
        <w:t>XVIII. Miejsce i termin składania ofert</w:t>
      </w:r>
    </w:p>
    <w:p w14:paraId="54A34458" w14:textId="77777777" w:rsidR="003E0F7C" w:rsidRPr="00E42034" w:rsidRDefault="003E0F7C" w:rsidP="003E0F7C">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34">
        <w:r w:rsidRPr="00E42034">
          <w:rPr>
            <w:color w:val="1155CC"/>
            <w:sz w:val="20"/>
            <w:szCs w:val="20"/>
            <w:u w:val="single"/>
          </w:rPr>
          <w:t>platformazakupowa.pl</w:t>
        </w:r>
      </w:hyperlink>
      <w:r w:rsidRPr="00E42034">
        <w:rPr>
          <w:sz w:val="20"/>
          <w:szCs w:val="20"/>
        </w:rPr>
        <w:t xml:space="preserve"> pod adresem: </w:t>
      </w:r>
      <w:r>
        <w:rPr>
          <w:rFonts w:ascii="Open Sans" w:hAnsi="Open Sans" w:cs="Open Sans"/>
          <w:color w:val="666666"/>
          <w:sz w:val="19"/>
          <w:szCs w:val="19"/>
          <w:shd w:val="clear" w:color="auto" w:fill="FFFFFF"/>
        </w:rPr>
        <w:t> </w:t>
      </w:r>
      <w:hyperlink r:id="rId35" w:history="1">
        <w:r>
          <w:rPr>
            <w:rStyle w:val="Hipercze"/>
            <w:rFonts w:ascii="Open Sans" w:hAnsi="Open Sans" w:cs="Open Sans"/>
            <w:color w:val="23527C"/>
            <w:sz w:val="19"/>
            <w:szCs w:val="19"/>
            <w:shd w:val="clear" w:color="auto" w:fill="FFFFFF"/>
          </w:rPr>
          <w:t>https://www.platformazakupowa.pl/transakcja/821066</w:t>
        </w:r>
      </w:hyperlink>
      <w:r w:rsidRPr="00E42034">
        <w:rPr>
          <w:sz w:val="20"/>
          <w:szCs w:val="20"/>
        </w:rPr>
        <w:t xml:space="preserve"> w myśl Ustawy PZP na stronie internetowej prowadzonego postępowania  </w:t>
      </w:r>
      <w:r w:rsidRPr="00E42034">
        <w:rPr>
          <w:b/>
          <w:bCs/>
          <w:sz w:val="20"/>
          <w:szCs w:val="20"/>
        </w:rPr>
        <w:t xml:space="preserve">do dnia </w:t>
      </w:r>
      <w:r>
        <w:rPr>
          <w:b/>
          <w:bCs/>
          <w:sz w:val="20"/>
          <w:szCs w:val="20"/>
        </w:rPr>
        <w:t>29 września</w:t>
      </w:r>
      <w:r w:rsidRPr="00E42034">
        <w:rPr>
          <w:b/>
          <w:bCs/>
          <w:sz w:val="20"/>
          <w:szCs w:val="20"/>
        </w:rPr>
        <w:t xml:space="preserve"> 2023 do godziny 09.00.</w:t>
      </w:r>
    </w:p>
    <w:p w14:paraId="1681C168" w14:textId="77777777" w:rsidR="003E0F7C" w:rsidRPr="00E42034" w:rsidRDefault="003E0F7C" w:rsidP="003E0F7C">
      <w:pPr>
        <w:numPr>
          <w:ilvl w:val="0"/>
          <w:numId w:val="15"/>
        </w:numPr>
        <w:pBdr>
          <w:top w:val="nil"/>
          <w:left w:val="nil"/>
          <w:bottom w:val="nil"/>
          <w:right w:val="nil"/>
          <w:between w:val="nil"/>
        </w:pBdr>
        <w:spacing w:line="360" w:lineRule="auto"/>
        <w:jc w:val="both"/>
        <w:rPr>
          <w:sz w:val="20"/>
          <w:szCs w:val="20"/>
        </w:rPr>
      </w:pPr>
      <w:bookmarkStart w:id="24" w:name="_g4kmfra1vcqp" w:colFirst="0" w:colLast="0"/>
      <w:bookmarkEnd w:id="24"/>
      <w:r w:rsidRPr="00E42034">
        <w:rPr>
          <w:sz w:val="20"/>
          <w:szCs w:val="20"/>
        </w:rPr>
        <w:t>Do oferty należy dołączyć wszystkie wymagane w SWZ dokumenty.</w:t>
      </w:r>
    </w:p>
    <w:p w14:paraId="0AE579AB" w14:textId="77777777" w:rsidR="003E0F7C" w:rsidRPr="00E42034" w:rsidRDefault="003E0F7C" w:rsidP="003E0F7C">
      <w:pPr>
        <w:numPr>
          <w:ilvl w:val="0"/>
          <w:numId w:val="15"/>
        </w:numPr>
        <w:pBdr>
          <w:top w:val="nil"/>
          <w:left w:val="nil"/>
          <w:bottom w:val="nil"/>
          <w:right w:val="nil"/>
          <w:between w:val="nil"/>
        </w:pBdr>
        <w:spacing w:line="360" w:lineRule="auto"/>
        <w:jc w:val="both"/>
        <w:rPr>
          <w:sz w:val="20"/>
          <w:szCs w:val="20"/>
        </w:rPr>
      </w:pPr>
      <w:r w:rsidRPr="00E42034">
        <w:rPr>
          <w:sz w:val="20"/>
          <w:szCs w:val="20"/>
        </w:rPr>
        <w:t>Po wypełnieniu Formularza składania oferty lub wniosku i dołączenia  wszystkich wymaganych załączników należy kliknąć przycisk „Przejdź do podsumowania”.</w:t>
      </w:r>
    </w:p>
    <w:p w14:paraId="20794228" w14:textId="77777777" w:rsidR="003E0F7C" w:rsidRPr="00E42034" w:rsidRDefault="003E0F7C" w:rsidP="003E0F7C">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37">
        <w:r w:rsidRPr="00E42034">
          <w:rPr>
            <w:color w:val="1155CC"/>
            <w:sz w:val="20"/>
            <w:szCs w:val="20"/>
            <w:u w:val="single"/>
          </w:rPr>
          <w:t>platformazakupowa.pl</w:t>
        </w:r>
      </w:hyperlink>
      <w:r w:rsidRPr="00E4203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6EBB260" w14:textId="77777777" w:rsidR="003E0F7C" w:rsidRPr="00E42034" w:rsidRDefault="003E0F7C" w:rsidP="003E0F7C">
      <w:pPr>
        <w:numPr>
          <w:ilvl w:val="0"/>
          <w:numId w:val="15"/>
        </w:numPr>
        <w:pBdr>
          <w:top w:val="nil"/>
          <w:left w:val="nil"/>
          <w:bottom w:val="nil"/>
          <w:right w:val="nil"/>
          <w:between w:val="nil"/>
        </w:pBdr>
        <w:spacing w:line="360" w:lineRule="auto"/>
        <w:jc w:val="both"/>
        <w:rPr>
          <w:sz w:val="20"/>
          <w:szCs w:val="20"/>
        </w:rPr>
      </w:pPr>
      <w:r w:rsidRPr="00E420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B26EF67" w14:textId="77777777" w:rsidR="003E0F7C" w:rsidRPr="00E42034" w:rsidRDefault="003E0F7C" w:rsidP="003E0F7C">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38">
        <w:r w:rsidRPr="00E42034">
          <w:rPr>
            <w:color w:val="1155CC"/>
            <w:sz w:val="20"/>
            <w:szCs w:val="20"/>
            <w:u w:val="single"/>
          </w:rPr>
          <w:t>https://platformazakupowa.pl/strona/45-instrukcje</w:t>
        </w:r>
      </w:hyperlink>
    </w:p>
    <w:p w14:paraId="1FBB3D27" w14:textId="77777777" w:rsidR="003E0F7C" w:rsidRPr="00E42034" w:rsidRDefault="003E0F7C" w:rsidP="003E0F7C">
      <w:pPr>
        <w:pStyle w:val="Nagwek1"/>
      </w:pPr>
      <w:r w:rsidRPr="00E42034">
        <w:t>XIX. Otwarcie ofert</w:t>
      </w:r>
    </w:p>
    <w:p w14:paraId="6D25C906" w14:textId="77777777" w:rsidR="003E0F7C" w:rsidRPr="00E42034" w:rsidRDefault="003E0F7C" w:rsidP="003E0F7C">
      <w:pPr>
        <w:numPr>
          <w:ilvl w:val="0"/>
          <w:numId w:val="3"/>
        </w:numPr>
        <w:spacing w:line="360" w:lineRule="auto"/>
        <w:jc w:val="both"/>
        <w:rPr>
          <w:sz w:val="20"/>
          <w:szCs w:val="20"/>
        </w:rPr>
      </w:pPr>
      <w:r w:rsidRPr="00E42034">
        <w:rPr>
          <w:sz w:val="20"/>
          <w:szCs w:val="20"/>
        </w:rPr>
        <w:t xml:space="preserve">Otwarcie ofert następuje niezwłocznie po upływie terminu składania ofert, tj. </w:t>
      </w:r>
      <w:r>
        <w:rPr>
          <w:b/>
          <w:bCs/>
          <w:sz w:val="20"/>
          <w:szCs w:val="20"/>
        </w:rPr>
        <w:t>29 września</w:t>
      </w:r>
      <w:r w:rsidRPr="00E13397">
        <w:rPr>
          <w:b/>
          <w:bCs/>
          <w:sz w:val="20"/>
          <w:szCs w:val="20"/>
        </w:rPr>
        <w:t xml:space="preserve"> 2023 r. godz. 09.10</w:t>
      </w:r>
      <w:r w:rsidRPr="00E42034">
        <w:rPr>
          <w:sz w:val="20"/>
          <w:szCs w:val="20"/>
        </w:rPr>
        <w:t xml:space="preserve">, nie później niż następnego dnia po dniu, w którym upłynął termin składania ofert tj. </w:t>
      </w:r>
      <w:r>
        <w:rPr>
          <w:sz w:val="20"/>
          <w:szCs w:val="20"/>
        </w:rPr>
        <w:t>30</w:t>
      </w:r>
      <w:r w:rsidRPr="00E42034">
        <w:rPr>
          <w:sz w:val="20"/>
          <w:szCs w:val="20"/>
        </w:rPr>
        <w:t xml:space="preserve"> </w:t>
      </w:r>
      <w:r>
        <w:rPr>
          <w:sz w:val="20"/>
          <w:szCs w:val="20"/>
        </w:rPr>
        <w:t>września</w:t>
      </w:r>
      <w:r w:rsidRPr="00E42034">
        <w:rPr>
          <w:sz w:val="20"/>
          <w:szCs w:val="20"/>
        </w:rPr>
        <w:t xml:space="preserve"> 2023 r.</w:t>
      </w:r>
    </w:p>
    <w:p w14:paraId="5D9DCC6F" w14:textId="77777777" w:rsidR="003E0F7C" w:rsidRPr="00E42034" w:rsidRDefault="003E0F7C" w:rsidP="003E0F7C">
      <w:pPr>
        <w:numPr>
          <w:ilvl w:val="0"/>
          <w:numId w:val="3"/>
        </w:numPr>
        <w:pBdr>
          <w:top w:val="nil"/>
          <w:left w:val="nil"/>
          <w:bottom w:val="nil"/>
          <w:right w:val="nil"/>
          <w:between w:val="nil"/>
        </w:pBdr>
        <w:spacing w:line="360" w:lineRule="auto"/>
        <w:jc w:val="both"/>
        <w:rPr>
          <w:sz w:val="20"/>
          <w:szCs w:val="20"/>
        </w:rPr>
      </w:pPr>
      <w:r w:rsidRPr="00E420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B8B5D7" w14:textId="77777777" w:rsidR="003E0F7C" w:rsidRPr="00E42034" w:rsidRDefault="003E0F7C" w:rsidP="003E0F7C">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0E24A1B8" w14:textId="77777777" w:rsidR="003E0F7C" w:rsidRPr="00E42034" w:rsidRDefault="003E0F7C" w:rsidP="003E0F7C">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najpóźniej przed otwarciem ofert, udostępnia na stronie internetowej prowadzonego postępowania informację o kwocie, jaką zamierza przeznaczyć na sfinansowanie zamówienia.</w:t>
      </w:r>
    </w:p>
    <w:p w14:paraId="2E5CD48E" w14:textId="77777777" w:rsidR="003E0F7C" w:rsidRPr="00E42034" w:rsidRDefault="003E0F7C" w:rsidP="003E0F7C">
      <w:pPr>
        <w:numPr>
          <w:ilvl w:val="0"/>
          <w:numId w:val="3"/>
        </w:numPr>
        <w:pBdr>
          <w:top w:val="nil"/>
          <w:left w:val="nil"/>
          <w:bottom w:val="nil"/>
          <w:right w:val="nil"/>
          <w:between w:val="nil"/>
        </w:pBdr>
        <w:spacing w:line="360" w:lineRule="auto"/>
        <w:jc w:val="both"/>
        <w:rPr>
          <w:sz w:val="20"/>
          <w:szCs w:val="20"/>
        </w:rPr>
      </w:pPr>
      <w:r w:rsidRPr="00E42034">
        <w:rPr>
          <w:sz w:val="20"/>
          <w:szCs w:val="20"/>
        </w:rPr>
        <w:lastRenderedPageBreak/>
        <w:t>Zamawiający, niezwłocznie po otwarciu ofert, udostępnia na stronie internetowej prowadzonego postępowania informacje o:</w:t>
      </w:r>
    </w:p>
    <w:p w14:paraId="3A5314B7" w14:textId="77777777" w:rsidR="003E0F7C" w:rsidRPr="00E42034" w:rsidRDefault="003E0F7C" w:rsidP="003E0F7C">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204E951D" w14:textId="77777777" w:rsidR="003E0F7C" w:rsidRPr="00E42034" w:rsidRDefault="003E0F7C" w:rsidP="003E0F7C">
      <w:pPr>
        <w:shd w:val="clear" w:color="auto" w:fill="FFFFFF"/>
        <w:spacing w:line="360" w:lineRule="auto"/>
        <w:ind w:firstLine="720"/>
        <w:jc w:val="both"/>
        <w:rPr>
          <w:sz w:val="20"/>
          <w:szCs w:val="20"/>
        </w:rPr>
      </w:pPr>
      <w:r w:rsidRPr="00E42034">
        <w:rPr>
          <w:sz w:val="20"/>
          <w:szCs w:val="20"/>
        </w:rPr>
        <w:t>2) cenach lub kosztach zawartych w ofertach.</w:t>
      </w:r>
    </w:p>
    <w:p w14:paraId="01BB2AD8" w14:textId="77777777" w:rsidR="003E0F7C" w:rsidRPr="00E42034" w:rsidRDefault="003E0F7C" w:rsidP="003E0F7C">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39">
        <w:r w:rsidRPr="00E42034">
          <w:rPr>
            <w:color w:val="1155CC"/>
            <w:sz w:val="20"/>
            <w:szCs w:val="20"/>
            <w:u w:val="single"/>
          </w:rPr>
          <w:t xml:space="preserve"> platformazakupowa.pl</w:t>
        </w:r>
      </w:hyperlink>
      <w:r w:rsidRPr="00E42034">
        <w:rPr>
          <w:sz w:val="20"/>
          <w:szCs w:val="20"/>
        </w:rPr>
        <w:t xml:space="preserve"> w sekcji ,,Komunikaty” .</w:t>
      </w:r>
    </w:p>
    <w:p w14:paraId="04674184" w14:textId="77777777" w:rsidR="003E0F7C" w:rsidRPr="00E42034" w:rsidRDefault="003E0F7C" w:rsidP="003E0F7C">
      <w:pPr>
        <w:shd w:val="clear" w:color="auto" w:fill="FFFFFF"/>
        <w:spacing w:line="360" w:lineRule="auto"/>
        <w:ind w:left="720"/>
        <w:jc w:val="both"/>
        <w:rPr>
          <w:sz w:val="20"/>
          <w:szCs w:val="20"/>
        </w:rPr>
      </w:pPr>
    </w:p>
    <w:p w14:paraId="08491C68" w14:textId="77777777" w:rsidR="003E0F7C" w:rsidRPr="00E42034" w:rsidRDefault="003E0F7C" w:rsidP="003E0F7C">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7D375C5" w14:textId="77777777" w:rsidR="003E0F7C" w:rsidRPr="00E42034" w:rsidRDefault="003E0F7C" w:rsidP="003E0F7C">
      <w:pPr>
        <w:pStyle w:val="Nagwek1"/>
      </w:pPr>
      <w:bookmarkStart w:id="25" w:name="_kc2xtpcwd955" w:colFirst="0" w:colLast="0"/>
      <w:bookmarkEnd w:id="25"/>
      <w:r w:rsidRPr="00E42034">
        <w:t xml:space="preserve">XX. Opis kryteriów oceny ofert wraz z podaniem wag tych kryteriów i sposobu oceny ofert </w:t>
      </w:r>
    </w:p>
    <w:p w14:paraId="0659F9C3" w14:textId="77777777" w:rsidR="003E0F7C" w:rsidRPr="00E42034" w:rsidRDefault="003E0F7C" w:rsidP="003E0F7C">
      <w:pPr>
        <w:numPr>
          <w:ilvl w:val="0"/>
          <w:numId w:val="25"/>
        </w:numPr>
        <w:spacing w:before="240" w:line="360" w:lineRule="auto"/>
        <w:ind w:left="426"/>
        <w:jc w:val="both"/>
        <w:rPr>
          <w:sz w:val="20"/>
          <w:szCs w:val="20"/>
        </w:rPr>
      </w:pPr>
      <w:r w:rsidRPr="00E42034">
        <w:rPr>
          <w:sz w:val="20"/>
          <w:szCs w:val="20"/>
        </w:rPr>
        <w:t xml:space="preserve">Przy wyborze najkorzystniejszej oferty, Zamawiający będzie się kierował następującymi kryteriami oceny ofert: </w:t>
      </w:r>
    </w:p>
    <w:p w14:paraId="44CF6FB4" w14:textId="77777777" w:rsidR="003E0F7C" w:rsidRPr="00A708E0" w:rsidRDefault="003E0F7C" w:rsidP="003E0F7C">
      <w:pPr>
        <w:numPr>
          <w:ilvl w:val="0"/>
          <w:numId w:val="26"/>
        </w:numPr>
        <w:spacing w:line="360" w:lineRule="auto"/>
        <w:ind w:left="924" w:hanging="476"/>
        <w:jc w:val="both"/>
        <w:rPr>
          <w:sz w:val="20"/>
          <w:szCs w:val="20"/>
        </w:rPr>
      </w:pPr>
      <w:r w:rsidRPr="00A708E0">
        <w:rPr>
          <w:b/>
          <w:sz w:val="20"/>
          <w:szCs w:val="20"/>
        </w:rPr>
        <w:t>Cena (C)</w:t>
      </w:r>
      <w:r w:rsidRPr="00A708E0">
        <w:rPr>
          <w:sz w:val="20"/>
          <w:szCs w:val="20"/>
        </w:rPr>
        <w:t xml:space="preserve"> – waga kryterium </w:t>
      </w:r>
      <w:r w:rsidRPr="00A708E0">
        <w:rPr>
          <w:smallCaps/>
          <w:sz w:val="20"/>
          <w:szCs w:val="20"/>
        </w:rPr>
        <w:t>  60</w:t>
      </w:r>
      <w:r w:rsidRPr="00A708E0">
        <w:rPr>
          <w:sz w:val="20"/>
          <w:szCs w:val="20"/>
        </w:rPr>
        <w:t>%;</w:t>
      </w:r>
    </w:p>
    <w:p w14:paraId="64FD1944" w14:textId="77777777" w:rsidR="003E0F7C" w:rsidRDefault="003E0F7C" w:rsidP="003E0F7C">
      <w:pPr>
        <w:numPr>
          <w:ilvl w:val="0"/>
          <w:numId w:val="26"/>
        </w:numPr>
        <w:spacing w:line="360" w:lineRule="auto"/>
        <w:ind w:left="924" w:hanging="476"/>
        <w:jc w:val="both"/>
        <w:rPr>
          <w:sz w:val="20"/>
          <w:szCs w:val="20"/>
        </w:rPr>
      </w:pPr>
      <w:r w:rsidRPr="00A708E0">
        <w:rPr>
          <w:b/>
          <w:bCs/>
          <w:color w:val="000000"/>
          <w:sz w:val="20"/>
          <w:szCs w:val="20"/>
        </w:rPr>
        <w:t>Doświadczenie osób wyznaczonych do realizacji zamówienia</w:t>
      </w:r>
      <w:r w:rsidRPr="00A708E0">
        <w:rPr>
          <w:color w:val="000000"/>
          <w:sz w:val="20"/>
          <w:szCs w:val="20"/>
        </w:rPr>
        <w:t xml:space="preserve"> – staż zawodowy w zakresie prowadzonych zajęć szkoleniowych –</w:t>
      </w:r>
      <w:r w:rsidRPr="00A708E0">
        <w:rPr>
          <w:sz w:val="20"/>
          <w:szCs w:val="20"/>
        </w:rPr>
        <w:t xml:space="preserve"> waga kryterium – 35%</w:t>
      </w:r>
    </w:p>
    <w:p w14:paraId="5CBF2D7A" w14:textId="77777777" w:rsidR="003E0F7C" w:rsidRPr="00A708E0" w:rsidRDefault="003E0F7C" w:rsidP="003E0F7C">
      <w:pPr>
        <w:numPr>
          <w:ilvl w:val="0"/>
          <w:numId w:val="26"/>
        </w:numPr>
        <w:spacing w:line="360" w:lineRule="auto"/>
        <w:ind w:left="924" w:hanging="476"/>
        <w:jc w:val="both"/>
        <w:rPr>
          <w:sz w:val="20"/>
          <w:szCs w:val="20"/>
        </w:rPr>
      </w:pPr>
      <w:r w:rsidRPr="00A708E0">
        <w:rPr>
          <w:b/>
          <w:bCs/>
          <w:sz w:val="20"/>
          <w:szCs w:val="20"/>
        </w:rPr>
        <w:t xml:space="preserve">Klauzula społeczna – </w:t>
      </w:r>
      <w:r w:rsidRPr="00A708E0">
        <w:rPr>
          <w:sz w:val="20"/>
          <w:szCs w:val="20"/>
        </w:rPr>
        <w:t>zatrudnienie co najmniej jednej osoby niepełnosprawnej na umowę o pracę do wykonywania czynności w ramach realizacji zamówienia” – waga kryterium – 5%;</w:t>
      </w:r>
    </w:p>
    <w:p w14:paraId="2D40911D" w14:textId="77777777" w:rsidR="003E0F7C" w:rsidRPr="00A708E0" w:rsidRDefault="003E0F7C" w:rsidP="003E0F7C">
      <w:pPr>
        <w:spacing w:line="360" w:lineRule="auto"/>
        <w:ind w:left="924"/>
        <w:jc w:val="both"/>
        <w:rPr>
          <w:sz w:val="20"/>
          <w:szCs w:val="20"/>
        </w:rPr>
      </w:pPr>
    </w:p>
    <w:p w14:paraId="210BDFAD" w14:textId="77777777" w:rsidR="003E0F7C" w:rsidRPr="00E42034" w:rsidRDefault="003E0F7C" w:rsidP="003E0F7C">
      <w:pPr>
        <w:numPr>
          <w:ilvl w:val="0"/>
          <w:numId w:val="25"/>
        </w:numPr>
        <w:spacing w:line="360" w:lineRule="auto"/>
        <w:ind w:left="426"/>
        <w:jc w:val="both"/>
        <w:rPr>
          <w:sz w:val="20"/>
          <w:szCs w:val="20"/>
        </w:rPr>
      </w:pPr>
      <w:r w:rsidRPr="00E42034">
        <w:rPr>
          <w:sz w:val="20"/>
          <w:szCs w:val="20"/>
        </w:rPr>
        <w:t>Zasady oceny ofert w poszczególnych kryteriach:</w:t>
      </w:r>
    </w:p>
    <w:p w14:paraId="5F90B707" w14:textId="77777777" w:rsidR="003E0F7C" w:rsidRPr="00E42034" w:rsidRDefault="003E0F7C" w:rsidP="003E0F7C">
      <w:pPr>
        <w:numPr>
          <w:ilvl w:val="0"/>
          <w:numId w:val="27"/>
        </w:numPr>
        <w:spacing w:line="360" w:lineRule="auto"/>
        <w:ind w:left="910" w:hanging="484"/>
        <w:jc w:val="both"/>
        <w:rPr>
          <w:sz w:val="20"/>
          <w:szCs w:val="20"/>
        </w:rPr>
      </w:pPr>
      <w:r w:rsidRPr="00E42034">
        <w:rPr>
          <w:b/>
          <w:sz w:val="20"/>
          <w:szCs w:val="20"/>
        </w:rPr>
        <w:t xml:space="preserve">Cena (C) – waga </w:t>
      </w:r>
      <w:r w:rsidRPr="00E42034">
        <w:rPr>
          <w:b/>
          <w:smallCaps/>
          <w:sz w:val="20"/>
          <w:szCs w:val="20"/>
        </w:rPr>
        <w:t> </w:t>
      </w:r>
      <w:r w:rsidRPr="00E42034">
        <w:rPr>
          <w:b/>
          <w:smallCaps/>
          <w:sz w:val="20"/>
          <w:szCs w:val="20"/>
        </w:rPr>
        <w:t>60</w:t>
      </w:r>
      <w:r w:rsidRPr="00E42034">
        <w:rPr>
          <w:b/>
          <w:sz w:val="20"/>
          <w:szCs w:val="20"/>
        </w:rPr>
        <w:t>%</w:t>
      </w:r>
    </w:p>
    <w:p w14:paraId="4DCA76D0" w14:textId="77777777" w:rsidR="003E0F7C" w:rsidRPr="00E42034" w:rsidRDefault="003E0F7C" w:rsidP="003E0F7C">
      <w:pPr>
        <w:spacing w:line="360" w:lineRule="auto"/>
        <w:jc w:val="both"/>
        <w:rPr>
          <w:sz w:val="20"/>
          <w:szCs w:val="20"/>
        </w:rPr>
      </w:pPr>
    </w:p>
    <w:p w14:paraId="6B3CD949" w14:textId="77777777" w:rsidR="003E0F7C" w:rsidRPr="00E42034" w:rsidRDefault="003E0F7C" w:rsidP="003E0F7C">
      <w:pPr>
        <w:spacing w:before="240" w:line="360" w:lineRule="auto"/>
        <w:ind w:left="2124"/>
        <w:jc w:val="both"/>
        <w:rPr>
          <w:sz w:val="20"/>
          <w:szCs w:val="20"/>
        </w:rPr>
      </w:pPr>
      <w:r w:rsidRPr="00E42034">
        <w:rPr>
          <w:b/>
          <w:sz w:val="20"/>
          <w:szCs w:val="20"/>
        </w:rPr>
        <w:t>cena najniższa brutto*</w:t>
      </w:r>
    </w:p>
    <w:p w14:paraId="1868A98D" w14:textId="77777777" w:rsidR="003E0F7C" w:rsidRPr="00E42034" w:rsidRDefault="003E0F7C" w:rsidP="003E0F7C">
      <w:pPr>
        <w:spacing w:line="360" w:lineRule="auto"/>
        <w:ind w:left="1080"/>
        <w:jc w:val="both"/>
        <w:rPr>
          <w:sz w:val="20"/>
          <w:szCs w:val="20"/>
        </w:rPr>
      </w:pPr>
      <w:r w:rsidRPr="00E42034">
        <w:rPr>
          <w:b/>
          <w:sz w:val="20"/>
          <w:szCs w:val="20"/>
        </w:rPr>
        <w:t>C =</w:t>
      </w:r>
      <w:r w:rsidRPr="00E42034">
        <w:rPr>
          <w:sz w:val="20"/>
          <w:szCs w:val="20"/>
        </w:rPr>
        <w:t xml:space="preserve"> </w:t>
      </w:r>
      <w:r w:rsidRPr="00E42034">
        <w:rPr>
          <w:strike/>
          <w:sz w:val="20"/>
          <w:szCs w:val="20"/>
        </w:rPr>
        <w:t xml:space="preserve">------------------------------------------------ </w:t>
      </w:r>
      <w:r w:rsidRPr="00E42034">
        <w:rPr>
          <w:sz w:val="20"/>
          <w:szCs w:val="20"/>
        </w:rPr>
        <w:t xml:space="preserve">  </w:t>
      </w:r>
      <w:r w:rsidRPr="00E42034">
        <w:rPr>
          <w:b/>
          <w:sz w:val="20"/>
          <w:szCs w:val="20"/>
        </w:rPr>
        <w:t xml:space="preserve">x 100 pkt x </w:t>
      </w:r>
      <w:r w:rsidRPr="00E42034">
        <w:rPr>
          <w:b/>
          <w:smallCaps/>
          <w:sz w:val="20"/>
          <w:szCs w:val="20"/>
        </w:rPr>
        <w:t>60</w:t>
      </w:r>
      <w:r w:rsidRPr="00E42034">
        <w:rPr>
          <w:b/>
          <w:smallCaps/>
          <w:sz w:val="20"/>
          <w:szCs w:val="20"/>
        </w:rPr>
        <w:t> </w:t>
      </w:r>
      <w:r w:rsidRPr="00E42034">
        <w:rPr>
          <w:b/>
          <w:sz w:val="20"/>
          <w:szCs w:val="20"/>
        </w:rPr>
        <w:t>%</w:t>
      </w:r>
    </w:p>
    <w:p w14:paraId="023D4C96" w14:textId="77777777" w:rsidR="003E0F7C" w:rsidRPr="00E42034" w:rsidRDefault="003E0F7C" w:rsidP="003E0F7C">
      <w:pPr>
        <w:spacing w:line="360" w:lineRule="auto"/>
        <w:ind w:left="1736"/>
        <w:jc w:val="both"/>
        <w:rPr>
          <w:sz w:val="20"/>
          <w:szCs w:val="20"/>
        </w:rPr>
      </w:pPr>
      <w:r w:rsidRPr="00E42034">
        <w:rPr>
          <w:b/>
          <w:sz w:val="20"/>
          <w:szCs w:val="20"/>
        </w:rPr>
        <w:t>cena oferty ocenianej brutto</w:t>
      </w:r>
    </w:p>
    <w:p w14:paraId="04AFB91D" w14:textId="77777777" w:rsidR="003E0F7C" w:rsidRPr="00E42034" w:rsidRDefault="003E0F7C" w:rsidP="003E0F7C">
      <w:pPr>
        <w:spacing w:before="240" w:line="360" w:lineRule="auto"/>
        <w:ind w:left="372" w:firstLine="708"/>
        <w:jc w:val="both"/>
        <w:rPr>
          <w:sz w:val="20"/>
          <w:szCs w:val="20"/>
        </w:rPr>
      </w:pPr>
      <w:r w:rsidRPr="00E42034">
        <w:rPr>
          <w:b/>
          <w:sz w:val="20"/>
          <w:szCs w:val="20"/>
        </w:rPr>
        <w:t>* spośród wszystkich złożonych ofert niepodlegających odrzuceniu</w:t>
      </w:r>
    </w:p>
    <w:p w14:paraId="645D3DDD" w14:textId="77777777" w:rsidR="003E0F7C" w:rsidRPr="00E42034" w:rsidRDefault="003E0F7C" w:rsidP="003E0F7C">
      <w:pPr>
        <w:numPr>
          <w:ilvl w:val="0"/>
          <w:numId w:val="28"/>
        </w:numPr>
        <w:spacing w:before="240" w:line="360" w:lineRule="auto"/>
        <w:ind w:left="1358" w:hanging="420"/>
        <w:jc w:val="both"/>
        <w:rPr>
          <w:sz w:val="20"/>
          <w:szCs w:val="20"/>
        </w:rPr>
      </w:pPr>
      <w:r w:rsidRPr="00E42034">
        <w:rPr>
          <w:sz w:val="20"/>
          <w:szCs w:val="20"/>
        </w:rPr>
        <w:t>Podstawą przyznania punktów w kryterium „cena” będzie cena ofertowa brutto podana przez Wykonawcę w Formularzu Ofertowym.</w:t>
      </w:r>
    </w:p>
    <w:p w14:paraId="681B3E2F" w14:textId="77777777" w:rsidR="003E0F7C" w:rsidRPr="00E42034" w:rsidRDefault="003E0F7C" w:rsidP="003E0F7C">
      <w:pPr>
        <w:numPr>
          <w:ilvl w:val="0"/>
          <w:numId w:val="28"/>
        </w:numPr>
        <w:spacing w:line="360" w:lineRule="auto"/>
        <w:ind w:left="1358" w:hanging="420"/>
        <w:jc w:val="both"/>
        <w:rPr>
          <w:sz w:val="20"/>
          <w:szCs w:val="20"/>
        </w:rPr>
      </w:pPr>
      <w:r w:rsidRPr="00E42034">
        <w:rPr>
          <w:sz w:val="20"/>
          <w:szCs w:val="20"/>
        </w:rPr>
        <w:t>Cena ofertowa brutto musi uwzględniać wszelkie koszty jakie Wykonawca poniesie w związku z realizacją przedmiotu zamówienia.</w:t>
      </w:r>
    </w:p>
    <w:p w14:paraId="782D8C1A" w14:textId="77777777" w:rsidR="003E0F7C" w:rsidRPr="00A708E0" w:rsidRDefault="003E0F7C" w:rsidP="003E0F7C">
      <w:pPr>
        <w:numPr>
          <w:ilvl w:val="0"/>
          <w:numId w:val="27"/>
        </w:numPr>
        <w:spacing w:line="360" w:lineRule="auto"/>
        <w:ind w:left="910" w:hanging="484"/>
        <w:jc w:val="both"/>
        <w:rPr>
          <w:sz w:val="20"/>
          <w:szCs w:val="20"/>
        </w:rPr>
      </w:pPr>
      <w:r w:rsidRPr="00E42034">
        <w:rPr>
          <w:b/>
          <w:bCs/>
          <w:sz w:val="20"/>
          <w:szCs w:val="20"/>
        </w:rPr>
        <w:t xml:space="preserve"> </w:t>
      </w:r>
      <w:r w:rsidRPr="00A708E0">
        <w:rPr>
          <w:b/>
          <w:bCs/>
          <w:sz w:val="20"/>
          <w:szCs w:val="20"/>
        </w:rPr>
        <w:t>Doświadczenie osób wyznaczonych do realizacji zamówienia</w:t>
      </w:r>
      <w:r w:rsidRPr="00A708E0">
        <w:rPr>
          <w:b/>
          <w:sz w:val="20"/>
          <w:szCs w:val="20"/>
        </w:rPr>
        <w:t xml:space="preserve">  – waga </w:t>
      </w:r>
      <w:r w:rsidRPr="00A708E0">
        <w:rPr>
          <w:b/>
          <w:smallCaps/>
          <w:sz w:val="20"/>
          <w:szCs w:val="20"/>
        </w:rPr>
        <w:t>   35</w:t>
      </w:r>
      <w:r w:rsidRPr="00A708E0">
        <w:rPr>
          <w:b/>
          <w:sz w:val="20"/>
          <w:szCs w:val="20"/>
        </w:rPr>
        <w:t>%</w:t>
      </w:r>
    </w:p>
    <w:p w14:paraId="0664CB64" w14:textId="77777777" w:rsidR="003E0F7C" w:rsidRPr="00A708E0" w:rsidRDefault="003E0F7C" w:rsidP="003E0F7C">
      <w:pPr>
        <w:spacing w:line="360" w:lineRule="auto"/>
        <w:ind w:left="910"/>
        <w:jc w:val="both"/>
        <w:rPr>
          <w:sz w:val="20"/>
          <w:szCs w:val="20"/>
        </w:rPr>
      </w:pPr>
      <w:r w:rsidRPr="00A708E0">
        <w:rPr>
          <w:sz w:val="20"/>
          <w:szCs w:val="20"/>
        </w:rPr>
        <w:t>     </w:t>
      </w:r>
    </w:p>
    <w:tbl>
      <w:tblPr>
        <w:tblStyle w:val="Tabela-Siatka"/>
        <w:tblW w:w="7621" w:type="dxa"/>
        <w:tblInd w:w="732" w:type="dxa"/>
        <w:tblLook w:val="04A0" w:firstRow="1" w:lastRow="0" w:firstColumn="1" w:lastColumn="0" w:noHBand="0" w:noVBand="1"/>
      </w:tblPr>
      <w:tblGrid>
        <w:gridCol w:w="4421"/>
        <w:gridCol w:w="3200"/>
      </w:tblGrid>
      <w:tr w:rsidR="003E0F7C" w:rsidRPr="00A708E0" w14:paraId="5B39DF78" w14:textId="77777777" w:rsidTr="00E92FD7">
        <w:trPr>
          <w:trHeight w:val="177"/>
        </w:trPr>
        <w:tc>
          <w:tcPr>
            <w:tcW w:w="3261" w:type="dxa"/>
          </w:tcPr>
          <w:p w14:paraId="63DB7E3D" w14:textId="77777777" w:rsidR="003E0F7C" w:rsidRPr="00A708E0" w:rsidRDefault="003E0F7C" w:rsidP="00E92FD7">
            <w:pPr>
              <w:spacing w:line="360" w:lineRule="auto"/>
              <w:jc w:val="both"/>
              <w:rPr>
                <w:b/>
                <w:sz w:val="20"/>
                <w:szCs w:val="20"/>
              </w:rPr>
            </w:pPr>
            <w:r w:rsidRPr="00A708E0">
              <w:rPr>
                <w:b/>
                <w:sz w:val="20"/>
                <w:szCs w:val="20"/>
              </w:rPr>
              <w:t>Doświadczenie</w:t>
            </w:r>
          </w:p>
          <w:p w14:paraId="7686CBDD" w14:textId="77777777" w:rsidR="003E0F7C" w:rsidRPr="00A708E0" w:rsidRDefault="003E0F7C" w:rsidP="00E92FD7">
            <w:pPr>
              <w:spacing w:line="360" w:lineRule="auto"/>
              <w:jc w:val="both"/>
              <w:rPr>
                <w:b/>
                <w:sz w:val="20"/>
                <w:szCs w:val="20"/>
              </w:rPr>
            </w:pPr>
            <w:r w:rsidRPr="00A708E0">
              <w:rPr>
                <w:b/>
                <w:sz w:val="20"/>
                <w:szCs w:val="20"/>
              </w:rPr>
              <w:lastRenderedPageBreak/>
              <w:t xml:space="preserve"> (lata)</w:t>
            </w:r>
          </w:p>
        </w:tc>
        <w:tc>
          <w:tcPr>
            <w:tcW w:w="2361" w:type="dxa"/>
          </w:tcPr>
          <w:p w14:paraId="2C47D818" w14:textId="77777777" w:rsidR="003E0F7C" w:rsidRPr="00A708E0" w:rsidRDefault="003E0F7C" w:rsidP="00E92FD7">
            <w:pPr>
              <w:spacing w:line="360" w:lineRule="auto"/>
              <w:jc w:val="both"/>
              <w:rPr>
                <w:b/>
                <w:sz w:val="20"/>
                <w:szCs w:val="20"/>
              </w:rPr>
            </w:pPr>
            <w:r w:rsidRPr="00A708E0">
              <w:rPr>
                <w:b/>
                <w:sz w:val="20"/>
                <w:szCs w:val="20"/>
              </w:rPr>
              <w:lastRenderedPageBreak/>
              <w:t>Punkty</w:t>
            </w:r>
          </w:p>
        </w:tc>
      </w:tr>
      <w:tr w:rsidR="003E0F7C" w:rsidRPr="00A708E0" w14:paraId="7D4D2A61" w14:textId="77777777" w:rsidTr="00E92FD7">
        <w:trPr>
          <w:trHeight w:val="177"/>
        </w:trPr>
        <w:tc>
          <w:tcPr>
            <w:tcW w:w="3261" w:type="dxa"/>
          </w:tcPr>
          <w:p w14:paraId="563ED4C3" w14:textId="43D6D912" w:rsidR="003E0F7C" w:rsidRPr="00A708E0" w:rsidRDefault="00D35A22" w:rsidP="00E92FD7">
            <w:pPr>
              <w:spacing w:line="360" w:lineRule="auto"/>
              <w:jc w:val="both"/>
              <w:rPr>
                <w:sz w:val="20"/>
                <w:szCs w:val="20"/>
              </w:rPr>
            </w:pPr>
            <w:r>
              <w:rPr>
                <w:sz w:val="20"/>
                <w:szCs w:val="20"/>
              </w:rPr>
              <w:t>Doświadczenie minimalne</w:t>
            </w:r>
            <w:r w:rsidR="003E0F7C" w:rsidRPr="00A708E0">
              <w:rPr>
                <w:sz w:val="20"/>
                <w:szCs w:val="20"/>
              </w:rPr>
              <w:t xml:space="preserve"> wymagan</w:t>
            </w:r>
            <w:r>
              <w:rPr>
                <w:sz w:val="20"/>
                <w:szCs w:val="20"/>
              </w:rPr>
              <w:t>e</w:t>
            </w:r>
            <w:r w:rsidR="003E0F7C" w:rsidRPr="00A708E0">
              <w:rPr>
                <w:sz w:val="20"/>
                <w:szCs w:val="20"/>
              </w:rPr>
              <w:t xml:space="preserve"> w SWZ wynosi 2 lata</w:t>
            </w:r>
          </w:p>
        </w:tc>
        <w:tc>
          <w:tcPr>
            <w:tcW w:w="2361" w:type="dxa"/>
          </w:tcPr>
          <w:p w14:paraId="43751255" w14:textId="77777777" w:rsidR="003E0F7C" w:rsidRPr="00A708E0" w:rsidRDefault="003E0F7C" w:rsidP="00E92FD7">
            <w:pPr>
              <w:spacing w:line="360" w:lineRule="auto"/>
              <w:jc w:val="both"/>
              <w:rPr>
                <w:sz w:val="20"/>
                <w:szCs w:val="20"/>
              </w:rPr>
            </w:pPr>
            <w:r w:rsidRPr="00A708E0">
              <w:rPr>
                <w:sz w:val="20"/>
                <w:szCs w:val="20"/>
              </w:rPr>
              <w:t>0</w:t>
            </w:r>
          </w:p>
        </w:tc>
      </w:tr>
      <w:tr w:rsidR="003E0F7C" w:rsidRPr="00A708E0" w14:paraId="4B5DE939" w14:textId="77777777" w:rsidTr="00E92FD7">
        <w:trPr>
          <w:trHeight w:val="177"/>
        </w:trPr>
        <w:tc>
          <w:tcPr>
            <w:tcW w:w="3261" w:type="dxa"/>
          </w:tcPr>
          <w:p w14:paraId="145FD3D6" w14:textId="77777777" w:rsidR="003E0F7C" w:rsidRPr="00A708E0" w:rsidRDefault="003E0F7C" w:rsidP="00E92FD7">
            <w:pPr>
              <w:spacing w:line="360" w:lineRule="auto"/>
              <w:jc w:val="both"/>
              <w:rPr>
                <w:sz w:val="20"/>
                <w:szCs w:val="20"/>
              </w:rPr>
            </w:pPr>
            <w:r w:rsidRPr="00A708E0">
              <w:rPr>
                <w:sz w:val="20"/>
                <w:szCs w:val="20"/>
              </w:rPr>
              <w:t xml:space="preserve">3 </w:t>
            </w:r>
          </w:p>
        </w:tc>
        <w:tc>
          <w:tcPr>
            <w:tcW w:w="2361" w:type="dxa"/>
          </w:tcPr>
          <w:p w14:paraId="3B4E7150" w14:textId="77777777" w:rsidR="003E0F7C" w:rsidRPr="00A708E0" w:rsidRDefault="003E0F7C" w:rsidP="00E92FD7">
            <w:pPr>
              <w:spacing w:line="360" w:lineRule="auto"/>
              <w:jc w:val="both"/>
              <w:rPr>
                <w:sz w:val="20"/>
                <w:szCs w:val="20"/>
              </w:rPr>
            </w:pPr>
            <w:r w:rsidRPr="00A708E0">
              <w:rPr>
                <w:sz w:val="20"/>
                <w:szCs w:val="20"/>
              </w:rPr>
              <w:t>5</w:t>
            </w:r>
          </w:p>
        </w:tc>
      </w:tr>
      <w:tr w:rsidR="003E0F7C" w:rsidRPr="00A708E0" w14:paraId="3E9E6582" w14:textId="77777777" w:rsidTr="00E92FD7">
        <w:trPr>
          <w:trHeight w:val="177"/>
        </w:trPr>
        <w:tc>
          <w:tcPr>
            <w:tcW w:w="3261" w:type="dxa"/>
          </w:tcPr>
          <w:p w14:paraId="6CC8FD68" w14:textId="77777777" w:rsidR="003E0F7C" w:rsidRPr="00A708E0" w:rsidRDefault="003E0F7C" w:rsidP="00E92FD7">
            <w:pPr>
              <w:spacing w:line="360" w:lineRule="auto"/>
              <w:jc w:val="both"/>
              <w:rPr>
                <w:sz w:val="20"/>
                <w:szCs w:val="20"/>
              </w:rPr>
            </w:pPr>
            <w:r w:rsidRPr="00A708E0">
              <w:rPr>
                <w:sz w:val="20"/>
                <w:szCs w:val="20"/>
              </w:rPr>
              <w:t>4</w:t>
            </w:r>
          </w:p>
        </w:tc>
        <w:tc>
          <w:tcPr>
            <w:tcW w:w="2361" w:type="dxa"/>
          </w:tcPr>
          <w:p w14:paraId="75AE667B" w14:textId="77777777" w:rsidR="003E0F7C" w:rsidRPr="00A708E0" w:rsidRDefault="003E0F7C" w:rsidP="00E92FD7">
            <w:pPr>
              <w:spacing w:line="360" w:lineRule="auto"/>
              <w:jc w:val="both"/>
              <w:rPr>
                <w:sz w:val="20"/>
                <w:szCs w:val="20"/>
              </w:rPr>
            </w:pPr>
            <w:r w:rsidRPr="00A708E0">
              <w:rPr>
                <w:sz w:val="20"/>
                <w:szCs w:val="20"/>
              </w:rPr>
              <w:t>10</w:t>
            </w:r>
          </w:p>
        </w:tc>
      </w:tr>
      <w:tr w:rsidR="003E0F7C" w:rsidRPr="00A708E0" w14:paraId="5D34AEA9" w14:textId="77777777" w:rsidTr="00E92FD7">
        <w:trPr>
          <w:trHeight w:val="177"/>
        </w:trPr>
        <w:tc>
          <w:tcPr>
            <w:tcW w:w="3261" w:type="dxa"/>
          </w:tcPr>
          <w:p w14:paraId="5DA90A8F" w14:textId="77777777" w:rsidR="003E0F7C" w:rsidRPr="00A708E0" w:rsidRDefault="003E0F7C" w:rsidP="00E92FD7">
            <w:pPr>
              <w:spacing w:line="360" w:lineRule="auto"/>
              <w:jc w:val="both"/>
              <w:rPr>
                <w:sz w:val="20"/>
                <w:szCs w:val="20"/>
              </w:rPr>
            </w:pPr>
            <w:r w:rsidRPr="00A708E0">
              <w:rPr>
                <w:sz w:val="20"/>
                <w:szCs w:val="20"/>
              </w:rPr>
              <w:t>5</w:t>
            </w:r>
          </w:p>
        </w:tc>
        <w:tc>
          <w:tcPr>
            <w:tcW w:w="2361" w:type="dxa"/>
          </w:tcPr>
          <w:p w14:paraId="39070417" w14:textId="77777777" w:rsidR="003E0F7C" w:rsidRPr="00A708E0" w:rsidRDefault="003E0F7C" w:rsidP="00E92FD7">
            <w:pPr>
              <w:spacing w:line="360" w:lineRule="auto"/>
              <w:jc w:val="both"/>
              <w:rPr>
                <w:sz w:val="20"/>
                <w:szCs w:val="20"/>
              </w:rPr>
            </w:pPr>
            <w:r w:rsidRPr="00A708E0">
              <w:rPr>
                <w:sz w:val="20"/>
                <w:szCs w:val="20"/>
              </w:rPr>
              <w:t>15</w:t>
            </w:r>
          </w:p>
        </w:tc>
      </w:tr>
      <w:tr w:rsidR="003E0F7C" w:rsidRPr="00A708E0" w14:paraId="1BD0BD22" w14:textId="77777777" w:rsidTr="00E92FD7">
        <w:trPr>
          <w:trHeight w:val="177"/>
        </w:trPr>
        <w:tc>
          <w:tcPr>
            <w:tcW w:w="3261" w:type="dxa"/>
          </w:tcPr>
          <w:p w14:paraId="491D6E19" w14:textId="77777777" w:rsidR="003E0F7C" w:rsidRPr="00A708E0" w:rsidRDefault="003E0F7C" w:rsidP="00E92FD7">
            <w:pPr>
              <w:spacing w:line="360" w:lineRule="auto"/>
              <w:jc w:val="both"/>
              <w:rPr>
                <w:sz w:val="20"/>
                <w:szCs w:val="20"/>
              </w:rPr>
            </w:pPr>
            <w:r w:rsidRPr="00A708E0">
              <w:rPr>
                <w:sz w:val="20"/>
                <w:szCs w:val="20"/>
              </w:rPr>
              <w:t>6</w:t>
            </w:r>
          </w:p>
        </w:tc>
        <w:tc>
          <w:tcPr>
            <w:tcW w:w="2361" w:type="dxa"/>
          </w:tcPr>
          <w:p w14:paraId="091593B8" w14:textId="77777777" w:rsidR="003E0F7C" w:rsidRPr="00A708E0" w:rsidRDefault="003E0F7C" w:rsidP="00E92FD7">
            <w:pPr>
              <w:spacing w:line="360" w:lineRule="auto"/>
              <w:jc w:val="both"/>
              <w:rPr>
                <w:sz w:val="20"/>
                <w:szCs w:val="20"/>
              </w:rPr>
            </w:pPr>
            <w:r w:rsidRPr="00A708E0">
              <w:rPr>
                <w:sz w:val="20"/>
                <w:szCs w:val="20"/>
              </w:rPr>
              <w:t>20</w:t>
            </w:r>
          </w:p>
        </w:tc>
      </w:tr>
      <w:tr w:rsidR="003E0F7C" w:rsidRPr="00A708E0" w14:paraId="5324C8FC" w14:textId="77777777" w:rsidTr="00E92FD7">
        <w:trPr>
          <w:trHeight w:val="177"/>
        </w:trPr>
        <w:tc>
          <w:tcPr>
            <w:tcW w:w="3261" w:type="dxa"/>
          </w:tcPr>
          <w:p w14:paraId="31F4792D" w14:textId="77777777" w:rsidR="003E0F7C" w:rsidRPr="00A708E0" w:rsidRDefault="003E0F7C" w:rsidP="00E92FD7">
            <w:pPr>
              <w:spacing w:line="360" w:lineRule="auto"/>
              <w:jc w:val="both"/>
              <w:rPr>
                <w:sz w:val="20"/>
                <w:szCs w:val="20"/>
              </w:rPr>
            </w:pPr>
            <w:r w:rsidRPr="00A708E0">
              <w:rPr>
                <w:sz w:val="20"/>
                <w:szCs w:val="20"/>
              </w:rPr>
              <w:t>7</w:t>
            </w:r>
          </w:p>
        </w:tc>
        <w:tc>
          <w:tcPr>
            <w:tcW w:w="2361" w:type="dxa"/>
          </w:tcPr>
          <w:p w14:paraId="0AD97331" w14:textId="77777777" w:rsidR="003E0F7C" w:rsidRPr="00A708E0" w:rsidRDefault="003E0F7C" w:rsidP="00E92FD7">
            <w:pPr>
              <w:spacing w:line="360" w:lineRule="auto"/>
              <w:jc w:val="both"/>
              <w:rPr>
                <w:sz w:val="20"/>
                <w:szCs w:val="20"/>
              </w:rPr>
            </w:pPr>
            <w:r w:rsidRPr="00A708E0">
              <w:rPr>
                <w:sz w:val="20"/>
                <w:szCs w:val="20"/>
              </w:rPr>
              <w:t>25</w:t>
            </w:r>
          </w:p>
        </w:tc>
      </w:tr>
      <w:tr w:rsidR="003E0F7C" w:rsidRPr="00A708E0" w14:paraId="45BAF5D8" w14:textId="77777777" w:rsidTr="00E92FD7">
        <w:trPr>
          <w:trHeight w:val="177"/>
        </w:trPr>
        <w:tc>
          <w:tcPr>
            <w:tcW w:w="3261" w:type="dxa"/>
          </w:tcPr>
          <w:p w14:paraId="453F4F80" w14:textId="77777777" w:rsidR="003E0F7C" w:rsidRPr="00A708E0" w:rsidRDefault="003E0F7C" w:rsidP="00E92FD7">
            <w:pPr>
              <w:spacing w:line="360" w:lineRule="auto"/>
              <w:jc w:val="both"/>
              <w:rPr>
                <w:sz w:val="20"/>
                <w:szCs w:val="20"/>
              </w:rPr>
            </w:pPr>
            <w:r w:rsidRPr="00A708E0">
              <w:rPr>
                <w:sz w:val="20"/>
                <w:szCs w:val="20"/>
              </w:rPr>
              <w:t>8</w:t>
            </w:r>
          </w:p>
        </w:tc>
        <w:tc>
          <w:tcPr>
            <w:tcW w:w="2361" w:type="dxa"/>
          </w:tcPr>
          <w:p w14:paraId="28D9C72E" w14:textId="77777777" w:rsidR="003E0F7C" w:rsidRPr="00A708E0" w:rsidRDefault="003E0F7C" w:rsidP="00E92FD7">
            <w:pPr>
              <w:spacing w:line="360" w:lineRule="auto"/>
              <w:jc w:val="both"/>
              <w:rPr>
                <w:sz w:val="20"/>
                <w:szCs w:val="20"/>
              </w:rPr>
            </w:pPr>
            <w:r w:rsidRPr="00A708E0">
              <w:rPr>
                <w:sz w:val="20"/>
                <w:szCs w:val="20"/>
              </w:rPr>
              <w:t>30</w:t>
            </w:r>
          </w:p>
        </w:tc>
      </w:tr>
      <w:tr w:rsidR="003E0F7C" w:rsidRPr="00E42034" w14:paraId="6A1B2E06" w14:textId="77777777" w:rsidTr="00E92FD7">
        <w:trPr>
          <w:trHeight w:val="177"/>
        </w:trPr>
        <w:tc>
          <w:tcPr>
            <w:tcW w:w="3261" w:type="dxa"/>
          </w:tcPr>
          <w:p w14:paraId="307639E9" w14:textId="77777777" w:rsidR="003E0F7C" w:rsidRPr="00A708E0" w:rsidRDefault="003E0F7C" w:rsidP="00E92FD7">
            <w:pPr>
              <w:spacing w:line="360" w:lineRule="auto"/>
              <w:jc w:val="both"/>
              <w:rPr>
                <w:sz w:val="20"/>
                <w:szCs w:val="20"/>
              </w:rPr>
            </w:pPr>
            <w:r w:rsidRPr="00A708E0">
              <w:rPr>
                <w:sz w:val="20"/>
                <w:szCs w:val="20"/>
              </w:rPr>
              <w:t>9</w:t>
            </w:r>
          </w:p>
        </w:tc>
        <w:tc>
          <w:tcPr>
            <w:tcW w:w="2361" w:type="dxa"/>
          </w:tcPr>
          <w:p w14:paraId="42985C56" w14:textId="77777777" w:rsidR="003E0F7C" w:rsidRDefault="003E0F7C" w:rsidP="00E92FD7">
            <w:pPr>
              <w:spacing w:line="360" w:lineRule="auto"/>
              <w:jc w:val="both"/>
              <w:rPr>
                <w:sz w:val="20"/>
                <w:szCs w:val="20"/>
              </w:rPr>
            </w:pPr>
            <w:r w:rsidRPr="00A708E0">
              <w:rPr>
                <w:sz w:val="20"/>
                <w:szCs w:val="20"/>
              </w:rPr>
              <w:t>35</w:t>
            </w:r>
          </w:p>
        </w:tc>
      </w:tr>
    </w:tbl>
    <w:p w14:paraId="2FC193C4" w14:textId="77777777" w:rsidR="003E0F7C" w:rsidRPr="00E42034" w:rsidRDefault="003E0F7C" w:rsidP="003E0F7C">
      <w:pPr>
        <w:spacing w:line="360" w:lineRule="auto"/>
        <w:ind w:left="910"/>
        <w:jc w:val="both"/>
        <w:rPr>
          <w:sz w:val="20"/>
          <w:szCs w:val="20"/>
        </w:rPr>
      </w:pPr>
    </w:p>
    <w:p w14:paraId="304E9C26" w14:textId="77777777" w:rsidR="003E0F7C" w:rsidRDefault="003E0F7C" w:rsidP="003E0F7C">
      <w:pPr>
        <w:spacing w:line="360" w:lineRule="auto"/>
        <w:ind w:left="448"/>
        <w:jc w:val="both"/>
        <w:rPr>
          <w:sz w:val="20"/>
          <w:szCs w:val="20"/>
        </w:rPr>
      </w:pPr>
      <w:r w:rsidRPr="00A708E0">
        <w:rPr>
          <w:sz w:val="20"/>
          <w:szCs w:val="20"/>
        </w:rPr>
        <w:t>W przypadku wskazania okresu doświadczenia poniżej wymaganego minimalnego okresu tj. 2 lat, lub niewypełnienia formularza ofertowego w tym zakresie – oferta nie będzie podlegała ocenie – zostanie odrzucona jako niezgodna z warunkami zamówienia</w:t>
      </w:r>
    </w:p>
    <w:p w14:paraId="52C91E64" w14:textId="77777777" w:rsidR="003E0F7C" w:rsidRDefault="003E0F7C" w:rsidP="003E0F7C">
      <w:pPr>
        <w:spacing w:line="360" w:lineRule="auto"/>
        <w:ind w:left="448"/>
        <w:jc w:val="both"/>
        <w:rPr>
          <w:sz w:val="20"/>
          <w:szCs w:val="20"/>
        </w:rPr>
      </w:pPr>
    </w:p>
    <w:p w14:paraId="089FD233" w14:textId="77777777" w:rsidR="003E0F7C" w:rsidRPr="00A708E0" w:rsidRDefault="003E0F7C" w:rsidP="003E0F7C">
      <w:pPr>
        <w:pStyle w:val="Akapitzlist"/>
        <w:numPr>
          <w:ilvl w:val="0"/>
          <w:numId w:val="27"/>
        </w:numPr>
        <w:spacing w:line="360" w:lineRule="auto"/>
        <w:jc w:val="both"/>
        <w:rPr>
          <w:rFonts w:ascii="Arial" w:hAnsi="Arial" w:cs="Arial"/>
          <w:sz w:val="20"/>
          <w:szCs w:val="20"/>
        </w:rPr>
      </w:pPr>
      <w:r w:rsidRPr="00A708E0">
        <w:rPr>
          <w:rFonts w:ascii="Arial" w:hAnsi="Arial" w:cs="Arial"/>
          <w:sz w:val="20"/>
          <w:szCs w:val="20"/>
        </w:rPr>
        <w:t>Klauzula społeczna – waga 5%</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1020"/>
        <w:gridCol w:w="2809"/>
        <w:gridCol w:w="1369"/>
      </w:tblGrid>
      <w:tr w:rsidR="003E0F7C" w:rsidRPr="004C6F15" w14:paraId="0B5DFD33" w14:textId="77777777" w:rsidTr="00E92FD7">
        <w:trPr>
          <w:trHeight w:val="780"/>
          <w:jc w:val="center"/>
        </w:trPr>
        <w:tc>
          <w:tcPr>
            <w:tcW w:w="3724" w:type="dxa"/>
            <w:vMerge w:val="restart"/>
            <w:shd w:val="clear" w:color="auto" w:fill="auto"/>
            <w:vAlign w:val="center"/>
          </w:tcPr>
          <w:p w14:paraId="764FA945" w14:textId="77777777" w:rsidR="003E0F7C" w:rsidRPr="00A708E0" w:rsidRDefault="003E0F7C" w:rsidP="00E92FD7">
            <w:pPr>
              <w:ind w:right="14"/>
              <w:jc w:val="center"/>
              <w:rPr>
                <w:sz w:val="20"/>
                <w:szCs w:val="20"/>
                <w:u w:val="single"/>
              </w:rPr>
            </w:pPr>
            <w:r w:rsidRPr="00A708E0">
              <w:rPr>
                <w:bCs/>
                <w:sz w:val="20"/>
                <w:szCs w:val="20"/>
              </w:rPr>
              <w:t>Klauzule społeczne – zatrudnienie co najmniej jednej osoby niepełnosprawnej na umowę o pracę do wykonywania czynności w ramach realizacji zamówienia</w:t>
            </w:r>
          </w:p>
        </w:tc>
        <w:tc>
          <w:tcPr>
            <w:tcW w:w="1020" w:type="dxa"/>
            <w:vMerge w:val="restart"/>
            <w:shd w:val="clear" w:color="auto" w:fill="auto"/>
            <w:vAlign w:val="center"/>
          </w:tcPr>
          <w:p w14:paraId="691DA57D" w14:textId="77777777" w:rsidR="003E0F7C" w:rsidRPr="00A708E0" w:rsidRDefault="003E0F7C" w:rsidP="00E92FD7">
            <w:pPr>
              <w:ind w:right="14"/>
              <w:jc w:val="center"/>
              <w:rPr>
                <w:sz w:val="20"/>
                <w:szCs w:val="20"/>
              </w:rPr>
            </w:pPr>
            <w:r w:rsidRPr="00A708E0">
              <w:rPr>
                <w:sz w:val="20"/>
                <w:szCs w:val="20"/>
              </w:rPr>
              <w:t>5%</w:t>
            </w:r>
          </w:p>
        </w:tc>
        <w:tc>
          <w:tcPr>
            <w:tcW w:w="2809" w:type="dxa"/>
            <w:shd w:val="clear" w:color="auto" w:fill="FFFFFF"/>
            <w:vAlign w:val="center"/>
          </w:tcPr>
          <w:p w14:paraId="31629C21" w14:textId="77777777" w:rsidR="003E0F7C" w:rsidRPr="00A708E0" w:rsidRDefault="003E0F7C" w:rsidP="00E92FD7">
            <w:pPr>
              <w:ind w:right="14"/>
              <w:jc w:val="center"/>
              <w:rPr>
                <w:sz w:val="20"/>
                <w:szCs w:val="20"/>
              </w:rPr>
            </w:pPr>
            <w:r w:rsidRPr="00A708E0">
              <w:rPr>
                <w:sz w:val="20"/>
                <w:szCs w:val="20"/>
              </w:rPr>
              <w:t xml:space="preserve">Zatrudnienie </w:t>
            </w:r>
            <w:r w:rsidRPr="00A708E0">
              <w:rPr>
                <w:bCs/>
                <w:sz w:val="20"/>
                <w:szCs w:val="20"/>
              </w:rPr>
              <w:t>do wykonywania czynności w ramach realizacji zamówienia</w:t>
            </w:r>
            <w:r w:rsidRPr="00A708E0">
              <w:rPr>
                <w:sz w:val="20"/>
                <w:szCs w:val="20"/>
              </w:rPr>
              <w:t xml:space="preserve"> na umowę o pracę co najmniej jednej osoby niepełnosprawnej </w:t>
            </w:r>
          </w:p>
        </w:tc>
        <w:tc>
          <w:tcPr>
            <w:tcW w:w="1369" w:type="dxa"/>
            <w:shd w:val="clear" w:color="auto" w:fill="FFFFFF"/>
            <w:vAlign w:val="center"/>
          </w:tcPr>
          <w:p w14:paraId="2F0C7129" w14:textId="77777777" w:rsidR="003E0F7C" w:rsidRPr="00A708E0" w:rsidRDefault="003E0F7C" w:rsidP="00E92FD7">
            <w:pPr>
              <w:spacing w:line="360" w:lineRule="auto"/>
              <w:ind w:right="14"/>
              <w:jc w:val="center"/>
              <w:rPr>
                <w:sz w:val="20"/>
                <w:szCs w:val="20"/>
              </w:rPr>
            </w:pPr>
            <w:r w:rsidRPr="00A708E0">
              <w:rPr>
                <w:sz w:val="20"/>
                <w:szCs w:val="20"/>
              </w:rPr>
              <w:t>5 pkt.</w:t>
            </w:r>
          </w:p>
        </w:tc>
      </w:tr>
      <w:tr w:rsidR="003E0F7C" w:rsidRPr="004C6F15" w14:paraId="4C542E34" w14:textId="77777777" w:rsidTr="00E92FD7">
        <w:trPr>
          <w:trHeight w:val="761"/>
          <w:jc w:val="center"/>
        </w:trPr>
        <w:tc>
          <w:tcPr>
            <w:tcW w:w="3724" w:type="dxa"/>
            <w:vMerge/>
            <w:shd w:val="clear" w:color="auto" w:fill="auto"/>
            <w:vAlign w:val="center"/>
          </w:tcPr>
          <w:p w14:paraId="2FC7560F" w14:textId="77777777" w:rsidR="003E0F7C" w:rsidRPr="00A708E0" w:rsidRDefault="003E0F7C" w:rsidP="00E92FD7">
            <w:pPr>
              <w:ind w:right="14"/>
              <w:jc w:val="center"/>
              <w:rPr>
                <w:bCs/>
                <w:sz w:val="20"/>
                <w:szCs w:val="20"/>
              </w:rPr>
            </w:pPr>
          </w:p>
        </w:tc>
        <w:tc>
          <w:tcPr>
            <w:tcW w:w="1020" w:type="dxa"/>
            <w:vMerge/>
            <w:shd w:val="clear" w:color="auto" w:fill="auto"/>
            <w:vAlign w:val="center"/>
          </w:tcPr>
          <w:p w14:paraId="0D3D50B3" w14:textId="77777777" w:rsidR="003E0F7C" w:rsidRPr="00A708E0" w:rsidRDefault="003E0F7C" w:rsidP="00E92FD7">
            <w:pPr>
              <w:ind w:right="14"/>
              <w:jc w:val="center"/>
              <w:rPr>
                <w:sz w:val="20"/>
                <w:szCs w:val="20"/>
              </w:rPr>
            </w:pPr>
          </w:p>
        </w:tc>
        <w:tc>
          <w:tcPr>
            <w:tcW w:w="2809" w:type="dxa"/>
            <w:shd w:val="clear" w:color="auto" w:fill="FFFFFF"/>
            <w:vAlign w:val="center"/>
          </w:tcPr>
          <w:p w14:paraId="044D8EF0" w14:textId="77777777" w:rsidR="003E0F7C" w:rsidRPr="00A708E0" w:rsidRDefault="003E0F7C" w:rsidP="00E92FD7">
            <w:pPr>
              <w:ind w:right="14"/>
              <w:jc w:val="center"/>
              <w:rPr>
                <w:sz w:val="20"/>
                <w:szCs w:val="20"/>
              </w:rPr>
            </w:pPr>
            <w:r w:rsidRPr="00A708E0">
              <w:rPr>
                <w:sz w:val="20"/>
                <w:szCs w:val="20"/>
              </w:rPr>
              <w:t xml:space="preserve">Realizacja zamówienia bez udziału osób niepełnosprawnych </w:t>
            </w:r>
          </w:p>
        </w:tc>
        <w:tc>
          <w:tcPr>
            <w:tcW w:w="1369" w:type="dxa"/>
            <w:shd w:val="clear" w:color="auto" w:fill="FFFFFF"/>
            <w:vAlign w:val="center"/>
          </w:tcPr>
          <w:p w14:paraId="2E715199" w14:textId="77777777" w:rsidR="003E0F7C" w:rsidRPr="00A708E0" w:rsidRDefault="003E0F7C" w:rsidP="00E92FD7">
            <w:pPr>
              <w:spacing w:line="360" w:lineRule="auto"/>
              <w:ind w:right="14"/>
              <w:jc w:val="center"/>
              <w:rPr>
                <w:sz w:val="20"/>
                <w:szCs w:val="20"/>
              </w:rPr>
            </w:pPr>
            <w:r w:rsidRPr="00A708E0">
              <w:rPr>
                <w:sz w:val="20"/>
                <w:szCs w:val="20"/>
              </w:rPr>
              <w:t>0 pkt.</w:t>
            </w:r>
          </w:p>
        </w:tc>
      </w:tr>
    </w:tbl>
    <w:p w14:paraId="547D4FA4" w14:textId="77777777" w:rsidR="003E0F7C" w:rsidRPr="00A708E0" w:rsidRDefault="003E0F7C" w:rsidP="003E0F7C">
      <w:pPr>
        <w:pStyle w:val="Akapitzlist"/>
        <w:spacing w:line="360" w:lineRule="auto"/>
        <w:ind w:left="1080"/>
        <w:jc w:val="both"/>
        <w:rPr>
          <w:sz w:val="20"/>
          <w:szCs w:val="20"/>
        </w:rPr>
      </w:pPr>
    </w:p>
    <w:p w14:paraId="66651CBE" w14:textId="77777777" w:rsidR="003E0F7C" w:rsidRPr="00E42034" w:rsidRDefault="003E0F7C" w:rsidP="003E0F7C">
      <w:pPr>
        <w:numPr>
          <w:ilvl w:val="0"/>
          <w:numId w:val="25"/>
        </w:numPr>
        <w:spacing w:line="360" w:lineRule="auto"/>
        <w:ind w:left="448" w:hanging="426"/>
        <w:jc w:val="both"/>
        <w:rPr>
          <w:sz w:val="20"/>
          <w:szCs w:val="20"/>
        </w:rPr>
      </w:pPr>
      <w:r w:rsidRPr="00E42034">
        <w:rPr>
          <w:sz w:val="20"/>
          <w:szCs w:val="20"/>
        </w:rPr>
        <w:t>Punktacja przyznawana ofertom w poszczególnych kryteriach oceny ofert będzie liczona z dokładnością do dwóch miejsc po przecinku, zgodnie z zasadami arytmetyki.</w:t>
      </w:r>
    </w:p>
    <w:p w14:paraId="500CA0E1" w14:textId="77777777" w:rsidR="003E0F7C" w:rsidRPr="00E42034" w:rsidRDefault="003E0F7C" w:rsidP="003E0F7C">
      <w:pPr>
        <w:numPr>
          <w:ilvl w:val="0"/>
          <w:numId w:val="25"/>
        </w:numPr>
        <w:spacing w:line="360" w:lineRule="auto"/>
        <w:ind w:left="448" w:hanging="426"/>
        <w:jc w:val="both"/>
        <w:rPr>
          <w:sz w:val="20"/>
          <w:szCs w:val="20"/>
        </w:rPr>
      </w:pPr>
      <w:r w:rsidRPr="00E42034">
        <w:rPr>
          <w:sz w:val="20"/>
          <w:szCs w:val="20"/>
        </w:rPr>
        <w:t>W toku badania i oceny ofert Zamawiający może żądać od Wykonawcy wyjaśnień dotyczących treści złożonej oferty, w tym zaoferowanej ceny.</w:t>
      </w:r>
    </w:p>
    <w:p w14:paraId="0F84BB3F" w14:textId="77777777" w:rsidR="003E0F7C" w:rsidRPr="00E42034" w:rsidRDefault="003E0F7C" w:rsidP="003E0F7C">
      <w:pPr>
        <w:numPr>
          <w:ilvl w:val="0"/>
          <w:numId w:val="25"/>
        </w:numPr>
        <w:spacing w:line="360" w:lineRule="auto"/>
        <w:ind w:left="448" w:hanging="426"/>
        <w:jc w:val="both"/>
        <w:rPr>
          <w:sz w:val="20"/>
          <w:szCs w:val="20"/>
        </w:rPr>
      </w:pPr>
      <w:r w:rsidRPr="00E42034">
        <w:rPr>
          <w:sz w:val="20"/>
          <w:szCs w:val="20"/>
        </w:rPr>
        <w:t>Zamawiający udzieli zamówienia Wykonawcy, którego oferta zostanie uznana za najkorzystniejszą.</w:t>
      </w:r>
    </w:p>
    <w:p w14:paraId="72101BC0" w14:textId="77777777" w:rsidR="003E0F7C" w:rsidRPr="00E42034" w:rsidRDefault="003E0F7C" w:rsidP="003E0F7C">
      <w:pPr>
        <w:spacing w:line="360" w:lineRule="auto"/>
        <w:jc w:val="both"/>
        <w:rPr>
          <w:sz w:val="20"/>
          <w:szCs w:val="20"/>
        </w:rPr>
      </w:pPr>
    </w:p>
    <w:p w14:paraId="6F0599F8" w14:textId="77777777" w:rsidR="003E0F7C" w:rsidRPr="00E42034" w:rsidRDefault="003E0F7C" w:rsidP="003E0F7C">
      <w:pPr>
        <w:pStyle w:val="Nagwek1"/>
      </w:pPr>
      <w:bookmarkStart w:id="26" w:name="_jdd1gpfct9cq" w:colFirst="0" w:colLast="0"/>
      <w:bookmarkEnd w:id="26"/>
      <w:r w:rsidRPr="00E42034">
        <w:t>XXI. Informacje o formalnościach, jakie powinny być dopełnione po wyborze oferty w celu zawarcia umowy</w:t>
      </w:r>
    </w:p>
    <w:p w14:paraId="44F0BDCC" w14:textId="77777777" w:rsidR="003E0F7C" w:rsidRPr="00E42034" w:rsidRDefault="003E0F7C" w:rsidP="003E0F7C">
      <w:pPr>
        <w:numPr>
          <w:ilvl w:val="0"/>
          <w:numId w:val="6"/>
        </w:numPr>
        <w:spacing w:before="240" w:line="360" w:lineRule="auto"/>
        <w:ind w:left="462" w:hanging="426"/>
        <w:jc w:val="both"/>
        <w:rPr>
          <w:sz w:val="20"/>
          <w:szCs w:val="20"/>
        </w:rPr>
      </w:pPr>
      <w:bookmarkStart w:id="27" w:name="_8o16t0j5rcy" w:colFirst="0" w:colLast="0"/>
      <w:bookmarkEnd w:id="27"/>
      <w:r w:rsidRPr="00E42034">
        <w:rPr>
          <w:sz w:val="20"/>
          <w:szCs w:val="20"/>
        </w:rPr>
        <w:t>Zamawiający zawiera umowę w sprawie zamówienia publicznego w terminie nie krótszym niż 5 dni od dnia przesłania zawiadomienia o wyborze najkorzystniejszej oferty.</w:t>
      </w:r>
    </w:p>
    <w:p w14:paraId="62AE1AF1" w14:textId="77777777" w:rsidR="003E0F7C" w:rsidRPr="00E42034" w:rsidRDefault="003E0F7C" w:rsidP="003E0F7C">
      <w:pPr>
        <w:numPr>
          <w:ilvl w:val="0"/>
          <w:numId w:val="6"/>
        </w:numPr>
        <w:spacing w:line="360" w:lineRule="auto"/>
        <w:ind w:left="462" w:hanging="426"/>
        <w:jc w:val="both"/>
        <w:rPr>
          <w:sz w:val="20"/>
          <w:szCs w:val="20"/>
        </w:rPr>
      </w:pPr>
      <w:r w:rsidRPr="00E42034">
        <w:rPr>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4C4C759A" w14:textId="77777777" w:rsidR="003E0F7C" w:rsidRPr="00E42034" w:rsidRDefault="003E0F7C" w:rsidP="003E0F7C">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C487DEC" w14:textId="77777777" w:rsidR="003E0F7C" w:rsidRPr="00E42034" w:rsidRDefault="003E0F7C" w:rsidP="003E0F7C">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74138C91" w14:textId="77777777" w:rsidR="003E0F7C" w:rsidRPr="00E42034" w:rsidRDefault="003E0F7C" w:rsidP="003E0F7C">
      <w:pPr>
        <w:pStyle w:val="Nagwek1"/>
      </w:pPr>
      <w:r w:rsidRPr="00E42034">
        <w:t>XXII. Wymagania dotyczące zabezpieczenia należytego wykonania umowy</w:t>
      </w:r>
    </w:p>
    <w:p w14:paraId="2D047B9B" w14:textId="77777777" w:rsidR="003E0F7C" w:rsidRPr="00E42034" w:rsidRDefault="003E0F7C" w:rsidP="003E0F7C">
      <w:pPr>
        <w:spacing w:before="240" w:line="360" w:lineRule="auto"/>
        <w:jc w:val="both"/>
        <w:rPr>
          <w:sz w:val="20"/>
          <w:szCs w:val="20"/>
        </w:rPr>
      </w:pPr>
      <w:r w:rsidRPr="00E42034">
        <w:rPr>
          <w:sz w:val="20"/>
          <w:szCs w:val="20"/>
        </w:rPr>
        <w:t xml:space="preserve">1. Zamawiający </w:t>
      </w:r>
      <w:r w:rsidRPr="00E42034">
        <w:rPr>
          <w:b/>
          <w:sz w:val="20"/>
          <w:szCs w:val="20"/>
        </w:rPr>
        <w:t>nie wymaga</w:t>
      </w:r>
      <w:r w:rsidRPr="00E42034">
        <w:rPr>
          <w:sz w:val="20"/>
          <w:szCs w:val="20"/>
        </w:rPr>
        <w:t xml:space="preserve"> wniesienia zabezpieczenia należytego wykonania umowy.</w:t>
      </w:r>
    </w:p>
    <w:p w14:paraId="2006B690" w14:textId="77777777" w:rsidR="003E0F7C" w:rsidRPr="00E42034" w:rsidRDefault="003E0F7C" w:rsidP="003E0F7C">
      <w:pPr>
        <w:pStyle w:val="Nagwek1"/>
      </w:pPr>
      <w:bookmarkStart w:id="28" w:name="_n1rtepxw0unn" w:colFirst="0" w:colLast="0"/>
      <w:bookmarkEnd w:id="28"/>
      <w:r w:rsidRPr="00E42034">
        <w:t xml:space="preserve">XXIII. Informacje o treści zawieranej umowy oraz możliwości jej zmiany </w:t>
      </w:r>
    </w:p>
    <w:p w14:paraId="3C967034" w14:textId="77777777" w:rsidR="003E0F7C" w:rsidRPr="00E42034" w:rsidRDefault="003E0F7C" w:rsidP="003E0F7C">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Pr="00E42034">
        <w:rPr>
          <w:b/>
          <w:sz w:val="20"/>
          <w:szCs w:val="20"/>
        </w:rPr>
        <w:t xml:space="preserve">załącznik nr </w:t>
      </w:r>
      <w:r>
        <w:rPr>
          <w:b/>
          <w:sz w:val="20"/>
          <w:szCs w:val="20"/>
        </w:rPr>
        <w:t xml:space="preserve">8 </w:t>
      </w:r>
      <w:r w:rsidRPr="00E42034">
        <w:rPr>
          <w:b/>
          <w:sz w:val="20"/>
          <w:szCs w:val="20"/>
        </w:rPr>
        <w:t>do SWZ</w:t>
      </w:r>
      <w:r w:rsidRPr="00E42034">
        <w:rPr>
          <w:sz w:val="20"/>
          <w:szCs w:val="20"/>
        </w:rPr>
        <w:t>.</w:t>
      </w:r>
    </w:p>
    <w:p w14:paraId="725B5613" w14:textId="77777777" w:rsidR="003E0F7C" w:rsidRPr="00E42034" w:rsidRDefault="003E0F7C" w:rsidP="003E0F7C">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35021947" w14:textId="77777777" w:rsidR="003E0F7C" w:rsidRPr="00E42034" w:rsidRDefault="003E0F7C" w:rsidP="003E0F7C">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Pr="00E42034">
        <w:rPr>
          <w:b/>
          <w:sz w:val="20"/>
          <w:szCs w:val="20"/>
        </w:rPr>
        <w:t xml:space="preserve">załącznik nr </w:t>
      </w:r>
      <w:r>
        <w:rPr>
          <w:b/>
          <w:sz w:val="20"/>
          <w:szCs w:val="20"/>
        </w:rPr>
        <w:t xml:space="preserve">8 </w:t>
      </w:r>
      <w:r w:rsidRPr="00E42034">
        <w:rPr>
          <w:b/>
          <w:sz w:val="20"/>
          <w:szCs w:val="20"/>
        </w:rPr>
        <w:t>do SWZ</w:t>
      </w:r>
      <w:r w:rsidRPr="00E42034">
        <w:rPr>
          <w:sz w:val="20"/>
          <w:szCs w:val="20"/>
        </w:rPr>
        <w:t>.</w:t>
      </w:r>
    </w:p>
    <w:p w14:paraId="2C9094BB" w14:textId="77777777" w:rsidR="003E0F7C" w:rsidRPr="00E42034" w:rsidRDefault="003E0F7C" w:rsidP="003E0F7C">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p>
    <w:p w14:paraId="41A69EE7" w14:textId="77777777" w:rsidR="003E0F7C" w:rsidRPr="00E42034" w:rsidRDefault="003E0F7C" w:rsidP="003E0F7C">
      <w:pPr>
        <w:pStyle w:val="Nagwek1"/>
      </w:pPr>
      <w:bookmarkStart w:id="29" w:name="_kmfqfyi30wag" w:colFirst="0" w:colLast="0"/>
      <w:bookmarkEnd w:id="29"/>
      <w:r w:rsidRPr="00E42034">
        <w:t>XXIV. Pouczenie o środkach ochrony prawnej przysługujących Wykonawcy</w:t>
      </w:r>
    </w:p>
    <w:p w14:paraId="302ADD02" w14:textId="77777777" w:rsidR="003E0F7C" w:rsidRPr="00E42034" w:rsidRDefault="003E0F7C" w:rsidP="003E0F7C">
      <w:pPr>
        <w:numPr>
          <w:ilvl w:val="0"/>
          <w:numId w:val="5"/>
        </w:numPr>
        <w:spacing w:before="240" w:line="360" w:lineRule="auto"/>
        <w:ind w:left="426"/>
        <w:jc w:val="both"/>
        <w:rPr>
          <w:sz w:val="20"/>
          <w:szCs w:val="20"/>
        </w:rPr>
      </w:pPr>
      <w:bookmarkStart w:id="30" w:name="_uarrfy5kozla" w:colFirst="0" w:colLast="0"/>
      <w:bookmarkEnd w:id="30"/>
      <w:r w:rsidRPr="00E42034">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76D6E70"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C32C14A"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Odwołanie przysługuje na:</w:t>
      </w:r>
    </w:p>
    <w:p w14:paraId="022DFE71" w14:textId="77777777" w:rsidR="003E0F7C" w:rsidRPr="00E42034" w:rsidRDefault="003E0F7C" w:rsidP="003E0F7C">
      <w:pPr>
        <w:spacing w:line="360" w:lineRule="auto"/>
        <w:ind w:left="868" w:hanging="425"/>
        <w:jc w:val="both"/>
        <w:rPr>
          <w:sz w:val="20"/>
          <w:szCs w:val="20"/>
        </w:rPr>
      </w:pPr>
      <w:r w:rsidRPr="00E42034">
        <w:rPr>
          <w:sz w:val="20"/>
          <w:szCs w:val="20"/>
        </w:rPr>
        <w:lastRenderedPageBreak/>
        <w:t>1)</w:t>
      </w:r>
      <w:r w:rsidRPr="00E42034">
        <w:rPr>
          <w:sz w:val="20"/>
          <w:szCs w:val="20"/>
        </w:rPr>
        <w:tab/>
        <w:t>niezgodną z przepisami ustawy czynność Zamawiającego, podjętą w postępowaniu o udzielenie zamówienia, w tym na projektowane postanowienie umowy;</w:t>
      </w:r>
    </w:p>
    <w:p w14:paraId="3986DE43" w14:textId="77777777" w:rsidR="003E0F7C" w:rsidRPr="00E42034" w:rsidRDefault="003E0F7C" w:rsidP="003E0F7C">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6098670"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67735DA"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Odwołanie wobec treści ogłoszenia lub treści SWZ wnosi się w terminie 5 dni od dnia zamieszczenia ogłoszenia w Biuletynie Zamówień Publicznych lub treści SWZ na stronie internetowej.</w:t>
      </w:r>
    </w:p>
    <w:p w14:paraId="1659CAC2"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Odwołanie wnosi się w terminie:</w:t>
      </w:r>
    </w:p>
    <w:p w14:paraId="0DC430CC" w14:textId="77777777" w:rsidR="003E0F7C" w:rsidRPr="00E42034" w:rsidRDefault="003E0F7C" w:rsidP="003E0F7C">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3A90BE0D" w14:textId="77777777" w:rsidR="003E0F7C" w:rsidRPr="00E42034" w:rsidRDefault="003E0F7C" w:rsidP="003E0F7C">
      <w:pPr>
        <w:spacing w:line="360" w:lineRule="auto"/>
        <w:ind w:left="709" w:hanging="425"/>
        <w:jc w:val="both"/>
        <w:rPr>
          <w:sz w:val="20"/>
          <w:szCs w:val="20"/>
        </w:rPr>
      </w:pPr>
      <w:r w:rsidRPr="00E42034">
        <w:rPr>
          <w:sz w:val="20"/>
          <w:szCs w:val="20"/>
        </w:rPr>
        <w:t>2)</w:t>
      </w:r>
      <w:r w:rsidRPr="00E42034">
        <w:rPr>
          <w:sz w:val="20"/>
          <w:szCs w:val="20"/>
        </w:rPr>
        <w:tab/>
        <w:t>10 dni od dnia przekazania informacji o czynności zamawiającego stanowiącej podstawę jego wniesienia, jeżeli informacja została przekazana w sposób inny niż określony w pkt 1).</w:t>
      </w:r>
    </w:p>
    <w:p w14:paraId="5DD7DE8C"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19B4B"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302F5E72"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446F8DB"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51C5C14D"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A957559" w14:textId="77777777" w:rsidR="003E0F7C" w:rsidRPr="00E42034" w:rsidRDefault="003E0F7C" w:rsidP="003E0F7C">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42C3B105" w14:textId="77777777" w:rsidR="003E0F7C" w:rsidRPr="002F4F20" w:rsidRDefault="003E0F7C" w:rsidP="003E0F7C">
      <w:pPr>
        <w:pStyle w:val="Nagwek2"/>
      </w:pPr>
      <w:r w:rsidRPr="002F4F20">
        <w:t>XXV. Spis załączników</w:t>
      </w:r>
    </w:p>
    <w:p w14:paraId="686AF6EA"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[Opis przedmiotu zamówienia]</w:t>
      </w:r>
    </w:p>
    <w:p w14:paraId="6A8F50A3"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[Formularz oferty]</w:t>
      </w:r>
    </w:p>
    <w:p w14:paraId="1715710F"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[Oświadczenie Wykonawcy o spełnianiu warunków udziału w postępowaniu i barku podstaw do wykluczenia]</w:t>
      </w:r>
    </w:p>
    <w:p w14:paraId="2C9EF8E2"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[Oświadczenie o grupie kapitałowej]</w:t>
      </w:r>
    </w:p>
    <w:p w14:paraId="69BEC4ED"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[Wykaz osób</w:t>
      </w:r>
      <w:r w:rsidRPr="009269DF">
        <w:rPr>
          <w:rFonts w:ascii="Arial" w:hAnsi="Arial" w:cs="Arial"/>
          <w:bCs/>
          <w:sz w:val="20"/>
          <w:szCs w:val="20"/>
        </w:rPr>
        <w:t>]</w:t>
      </w:r>
    </w:p>
    <w:p w14:paraId="5695953C"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bCs/>
          <w:sz w:val="20"/>
          <w:szCs w:val="20"/>
        </w:rPr>
        <w:t>[Wykaz pojazdów]</w:t>
      </w:r>
    </w:p>
    <w:p w14:paraId="438AF02B"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lastRenderedPageBreak/>
        <w:t>[Oświadczenie/zobowiązanie]</w:t>
      </w:r>
    </w:p>
    <w:p w14:paraId="442C8580"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[Wzór umowy]</w:t>
      </w:r>
    </w:p>
    <w:p w14:paraId="7B0A5E35" w14:textId="77777777" w:rsidR="003E0F7C" w:rsidRPr="009269DF" w:rsidRDefault="003E0F7C" w:rsidP="003E0F7C">
      <w:pPr>
        <w:pStyle w:val="Akapitzlist"/>
        <w:numPr>
          <w:ilvl w:val="3"/>
          <w:numId w:val="5"/>
        </w:numPr>
        <w:ind w:left="426" w:hanging="284"/>
        <w:jc w:val="both"/>
        <w:rPr>
          <w:rFonts w:ascii="Arial" w:hAnsi="Arial" w:cs="Arial"/>
          <w:sz w:val="20"/>
          <w:szCs w:val="20"/>
        </w:rPr>
      </w:pPr>
      <w:r w:rsidRPr="009269DF">
        <w:rPr>
          <w:rFonts w:ascii="Arial" w:hAnsi="Arial" w:cs="Arial"/>
          <w:sz w:val="20"/>
          <w:szCs w:val="20"/>
        </w:rPr>
        <w:t>[Oświadczenie o aktualności informacji]</w:t>
      </w:r>
    </w:p>
    <w:p w14:paraId="3670773E" w14:textId="77777777" w:rsidR="005770F9" w:rsidRDefault="005770F9"/>
    <w:sectPr w:rsidR="00577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5AE0757"/>
    <w:multiLevelType w:val="hybridMultilevel"/>
    <w:tmpl w:val="9A1492A4"/>
    <w:lvl w:ilvl="0" w:tplc="0CEC3772">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C10352"/>
    <w:multiLevelType w:val="hybridMultilevel"/>
    <w:tmpl w:val="0A90B9FC"/>
    <w:lvl w:ilvl="0" w:tplc="9A5C5D7C">
      <w:start w:val="2"/>
      <w:numFmt w:val="lowerLetter"/>
      <w:lvlText w:val="%1)"/>
      <w:lvlJc w:val="left"/>
      <w:pPr>
        <w:ind w:left="720" w:hanging="360"/>
      </w:pPr>
      <w:rPr>
        <w:rFonts w:eastAsia="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271C7"/>
    <w:multiLevelType w:val="multilevel"/>
    <w:tmpl w:val="524EDF60"/>
    <w:lvl w:ilvl="0">
      <w:start w:val="1"/>
      <w:numFmt w:val="decimal"/>
      <w:lvlText w:val="%1."/>
      <w:lvlJc w:val="left"/>
      <w:pPr>
        <w:ind w:left="72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5"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16"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8" w15:restartNumberingAfterBreak="0">
    <w:nsid w:val="293D466B"/>
    <w:multiLevelType w:val="hybridMultilevel"/>
    <w:tmpl w:val="04928ED0"/>
    <w:lvl w:ilvl="0" w:tplc="DE9A536E">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2F504865"/>
    <w:multiLevelType w:val="singleLevel"/>
    <w:tmpl w:val="0415000F"/>
    <w:lvl w:ilvl="0">
      <w:start w:val="1"/>
      <w:numFmt w:val="decimal"/>
      <w:lvlText w:val="%1."/>
      <w:lvlJc w:val="left"/>
      <w:pPr>
        <w:ind w:left="720" w:hanging="360"/>
      </w:pPr>
    </w:lvl>
  </w:abstractNum>
  <w:abstractNum w:abstractNumId="25"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486FF7"/>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346B381F"/>
    <w:multiLevelType w:val="multilevel"/>
    <w:tmpl w:val="E0B286AC"/>
    <w:lvl w:ilvl="0">
      <w:start w:val="6"/>
      <w:numFmt w:val="decimal"/>
      <w:lvlText w:val="%1."/>
      <w:lvlJc w:val="left"/>
      <w:pPr>
        <w:ind w:left="360" w:hanging="360"/>
      </w:pPr>
      <w:rPr>
        <w:rFonts w:hint="default"/>
        <w:b/>
        <w:u w:val="single"/>
      </w:rPr>
    </w:lvl>
    <w:lvl w:ilvl="1">
      <w:start w:val="1"/>
      <w:numFmt w:val="lowerLetter"/>
      <w:lvlText w:val="%2)"/>
      <w:lvlJc w:val="left"/>
      <w:pPr>
        <w:ind w:left="720" w:hanging="360"/>
      </w:pPr>
      <w:rPr>
        <w:rFonts w:ascii="Arial" w:eastAsia="Arial" w:hAnsi="Arial" w:cs="Arial"/>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28"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1"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0" w15:restartNumberingAfterBreak="0">
    <w:nsid w:val="5084250F"/>
    <w:multiLevelType w:val="multilevel"/>
    <w:tmpl w:val="8FAA0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1" w15:restartNumberingAfterBreak="0">
    <w:nsid w:val="5FBF7C18"/>
    <w:multiLevelType w:val="hybridMultilevel"/>
    <w:tmpl w:val="E3DC194E"/>
    <w:lvl w:ilvl="0" w:tplc="41408AA2">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2"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A92869"/>
    <w:multiLevelType w:val="hybridMultilevel"/>
    <w:tmpl w:val="0D7A3F72"/>
    <w:lvl w:ilvl="0" w:tplc="04150011">
      <w:start w:val="1"/>
      <w:numFmt w:val="decimal"/>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56"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58" w15:restartNumberingAfterBreak="0">
    <w:nsid w:val="6AAA46BB"/>
    <w:multiLevelType w:val="hybridMultilevel"/>
    <w:tmpl w:val="CACEBF18"/>
    <w:lvl w:ilvl="0" w:tplc="23AA9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60"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63"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5"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842520D"/>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7"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473015730">
    <w:abstractNumId w:val="16"/>
  </w:num>
  <w:num w:numId="2" w16cid:durableId="1615092021">
    <w:abstractNumId w:val="22"/>
  </w:num>
  <w:num w:numId="3" w16cid:durableId="351762960">
    <w:abstractNumId w:val="11"/>
  </w:num>
  <w:num w:numId="4" w16cid:durableId="466901785">
    <w:abstractNumId w:val="60"/>
  </w:num>
  <w:num w:numId="5" w16cid:durableId="350184934">
    <w:abstractNumId w:val="31"/>
  </w:num>
  <w:num w:numId="6" w16cid:durableId="2109696165">
    <w:abstractNumId w:val="4"/>
  </w:num>
  <w:num w:numId="7" w16cid:durableId="1554539917">
    <w:abstractNumId w:val="59"/>
  </w:num>
  <w:num w:numId="8" w16cid:durableId="725418616">
    <w:abstractNumId w:val="45"/>
  </w:num>
  <w:num w:numId="9" w16cid:durableId="1847091794">
    <w:abstractNumId w:val="49"/>
  </w:num>
  <w:num w:numId="10" w16cid:durableId="488865482">
    <w:abstractNumId w:val="9"/>
  </w:num>
  <w:num w:numId="11" w16cid:durableId="1791777327">
    <w:abstractNumId w:val="0"/>
  </w:num>
  <w:num w:numId="12" w16cid:durableId="2143495574">
    <w:abstractNumId w:val="12"/>
  </w:num>
  <w:num w:numId="13" w16cid:durableId="648680082">
    <w:abstractNumId w:val="67"/>
  </w:num>
  <w:num w:numId="14" w16cid:durableId="812914404">
    <w:abstractNumId w:val="66"/>
  </w:num>
  <w:num w:numId="15" w16cid:durableId="1504011226">
    <w:abstractNumId w:val="35"/>
  </w:num>
  <w:num w:numId="16" w16cid:durableId="15085422">
    <w:abstractNumId w:val="64"/>
  </w:num>
  <w:num w:numId="17" w16cid:durableId="1060786733">
    <w:abstractNumId w:val="29"/>
  </w:num>
  <w:num w:numId="18" w16cid:durableId="1044403573">
    <w:abstractNumId w:val="2"/>
  </w:num>
  <w:num w:numId="19" w16cid:durableId="516772006">
    <w:abstractNumId w:val="8"/>
  </w:num>
  <w:num w:numId="20" w16cid:durableId="985166663">
    <w:abstractNumId w:val="28"/>
  </w:num>
  <w:num w:numId="21" w16cid:durableId="730540137">
    <w:abstractNumId w:val="44"/>
  </w:num>
  <w:num w:numId="22" w16cid:durableId="978680951">
    <w:abstractNumId w:val="47"/>
    <w:lvlOverride w:ilvl="0">
      <w:startOverride w:val="1"/>
    </w:lvlOverride>
  </w:num>
  <w:num w:numId="23" w16cid:durableId="1529372838">
    <w:abstractNumId w:val="33"/>
    <w:lvlOverride w:ilvl="0">
      <w:startOverride w:val="1"/>
    </w:lvlOverride>
  </w:num>
  <w:num w:numId="24" w16cid:durableId="188304274">
    <w:abstractNumId w:val="14"/>
  </w:num>
  <w:num w:numId="25" w16cid:durableId="1838380059">
    <w:abstractNumId w:val="36"/>
  </w:num>
  <w:num w:numId="26" w16cid:durableId="1931961104">
    <w:abstractNumId w:val="19"/>
  </w:num>
  <w:num w:numId="27" w16cid:durableId="914897057">
    <w:abstractNumId w:val="48"/>
  </w:num>
  <w:num w:numId="28" w16cid:durableId="721950434">
    <w:abstractNumId w:val="50"/>
  </w:num>
  <w:num w:numId="29" w16cid:durableId="17611023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8393842">
    <w:abstractNumId w:val="42"/>
  </w:num>
  <w:num w:numId="31" w16cid:durableId="985163967">
    <w:abstractNumId w:val="32"/>
  </w:num>
  <w:num w:numId="32" w16cid:durableId="1140654228">
    <w:abstractNumId w:val="37"/>
  </w:num>
  <w:num w:numId="33" w16cid:durableId="1487430495">
    <w:abstractNumId w:val="61"/>
  </w:num>
  <w:num w:numId="34" w16cid:durableId="2115468968">
    <w:abstractNumId w:val="52"/>
  </w:num>
  <w:num w:numId="35" w16cid:durableId="1029062632">
    <w:abstractNumId w:val="43"/>
  </w:num>
  <w:num w:numId="36" w16cid:durableId="1524974855">
    <w:abstractNumId w:val="1"/>
  </w:num>
  <w:num w:numId="37" w16cid:durableId="1872453923">
    <w:abstractNumId w:val="25"/>
  </w:num>
  <w:num w:numId="38" w16cid:durableId="1180772971">
    <w:abstractNumId w:val="7"/>
  </w:num>
  <w:num w:numId="39" w16cid:durableId="1948267995">
    <w:abstractNumId w:val="17"/>
  </w:num>
  <w:num w:numId="40" w16cid:durableId="1216425961">
    <w:abstractNumId w:val="55"/>
  </w:num>
  <w:num w:numId="41" w16cid:durableId="771782406">
    <w:abstractNumId w:val="40"/>
  </w:num>
  <w:num w:numId="42" w16cid:durableId="2024625245">
    <w:abstractNumId w:val="51"/>
  </w:num>
  <w:num w:numId="43" w16cid:durableId="1021860161">
    <w:abstractNumId w:val="27"/>
  </w:num>
  <w:num w:numId="44" w16cid:durableId="1530139765">
    <w:abstractNumId w:val="5"/>
    <w:lvlOverride w:ilvl="0">
      <w:startOverride w:val="1"/>
    </w:lvlOverride>
    <w:lvlOverride w:ilvl="1"/>
    <w:lvlOverride w:ilvl="2"/>
    <w:lvlOverride w:ilvl="3"/>
    <w:lvlOverride w:ilvl="4"/>
    <w:lvlOverride w:ilvl="5"/>
    <w:lvlOverride w:ilvl="6"/>
    <w:lvlOverride w:ilvl="7"/>
    <w:lvlOverride w:ilvl="8"/>
  </w:num>
  <w:num w:numId="45" w16cid:durableId="5049036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1396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9656697">
    <w:abstractNumId w:val="30"/>
    <w:lvlOverride w:ilvl="0">
      <w:startOverride w:val="1"/>
    </w:lvlOverride>
  </w:num>
  <w:num w:numId="48" w16cid:durableId="1986739285">
    <w:abstractNumId w:val="62"/>
    <w:lvlOverride w:ilvl="0">
      <w:startOverride w:val="1"/>
    </w:lvlOverride>
  </w:num>
  <w:num w:numId="49" w16cid:durableId="20224633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8853590">
    <w:abstractNumId w:val="23"/>
    <w:lvlOverride w:ilvl="0">
      <w:startOverride w:val="1"/>
    </w:lvlOverride>
  </w:num>
  <w:num w:numId="51" w16cid:durableId="457723248">
    <w:abstractNumId w:val="39"/>
    <w:lvlOverride w:ilvl="0">
      <w:startOverride w:val="1"/>
    </w:lvlOverride>
  </w:num>
  <w:num w:numId="52" w16cid:durableId="989408888">
    <w:abstractNumId w:val="24"/>
    <w:lvlOverride w:ilvl="0">
      <w:startOverride w:val="1"/>
    </w:lvlOverride>
  </w:num>
  <w:num w:numId="53" w16cid:durableId="2122218745">
    <w:abstractNumId w:val="13"/>
    <w:lvlOverride w:ilvl="0">
      <w:startOverride w:val="1"/>
    </w:lvlOverride>
  </w:num>
  <w:num w:numId="54" w16cid:durableId="11688609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3259155">
    <w:abstractNumId w:val="58"/>
  </w:num>
  <w:num w:numId="56" w16cid:durableId="1006787864">
    <w:abstractNumId w:val="41"/>
  </w:num>
  <w:num w:numId="57" w16cid:durableId="808548552">
    <w:abstractNumId w:val="54"/>
  </w:num>
  <w:num w:numId="58" w16cid:durableId="1939098108">
    <w:abstractNumId w:val="21"/>
  </w:num>
  <w:num w:numId="59" w16cid:durableId="429742360">
    <w:abstractNumId w:val="65"/>
  </w:num>
  <w:num w:numId="60" w16cid:durableId="803234910">
    <w:abstractNumId w:val="56"/>
  </w:num>
  <w:num w:numId="61" w16cid:durableId="1220900615">
    <w:abstractNumId w:val="63"/>
  </w:num>
  <w:num w:numId="62" w16cid:durableId="1143304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6171543">
    <w:abstractNumId w:val="18"/>
  </w:num>
  <w:num w:numId="64" w16cid:durableId="835925066">
    <w:abstractNumId w:val="26"/>
  </w:num>
  <w:num w:numId="65" w16cid:durableId="951476669">
    <w:abstractNumId w:val="6"/>
  </w:num>
  <w:num w:numId="66" w16cid:durableId="1843471979">
    <w:abstractNumId w:val="15"/>
  </w:num>
  <w:num w:numId="67" w16cid:durableId="237178039">
    <w:abstractNumId w:val="53"/>
  </w:num>
  <w:num w:numId="68" w16cid:durableId="1956979666">
    <w:abstractNumId w:val="20"/>
  </w:num>
  <w:num w:numId="69" w16cid:durableId="1794446734">
    <w:abstractNumId w:val="3"/>
  </w:num>
  <w:num w:numId="70" w16cid:durableId="7720971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7C"/>
    <w:rsid w:val="003134C1"/>
    <w:rsid w:val="003C03C7"/>
    <w:rsid w:val="003E0F7C"/>
    <w:rsid w:val="003E1AC7"/>
    <w:rsid w:val="004064B8"/>
    <w:rsid w:val="004216DC"/>
    <w:rsid w:val="005770F9"/>
    <w:rsid w:val="0076516B"/>
    <w:rsid w:val="00823C4E"/>
    <w:rsid w:val="00942875"/>
    <w:rsid w:val="0099235B"/>
    <w:rsid w:val="009E20D1"/>
    <w:rsid w:val="00AF3D92"/>
    <w:rsid w:val="00CE2092"/>
    <w:rsid w:val="00D35A22"/>
    <w:rsid w:val="00D53181"/>
    <w:rsid w:val="00EE4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6CCE"/>
  <w15:chartTrackingRefBased/>
  <w15:docId w15:val="{14485D17-BB6C-42BF-B468-5523CD7F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F7C"/>
    <w:pPr>
      <w:spacing w:after="0" w:line="276" w:lineRule="auto"/>
    </w:pPr>
    <w:rPr>
      <w:rFonts w:ascii="Arial" w:eastAsia="Arial" w:hAnsi="Arial" w:cs="Arial"/>
      <w:lang w:eastAsia="pl-PL"/>
    </w:rPr>
  </w:style>
  <w:style w:type="paragraph" w:styleId="Nagwek1">
    <w:name w:val="heading 1"/>
    <w:basedOn w:val="Normalny"/>
    <w:next w:val="Normalny"/>
    <w:link w:val="Nagwek1Znak"/>
    <w:uiPriority w:val="9"/>
    <w:qFormat/>
    <w:rsid w:val="003E0F7C"/>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E0F7C"/>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E0F7C"/>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E0F7C"/>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E0F7C"/>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E0F7C"/>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0F7C"/>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E0F7C"/>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E0F7C"/>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E0F7C"/>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E0F7C"/>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E0F7C"/>
    <w:rPr>
      <w:rFonts w:ascii="Arial" w:eastAsia="Arial" w:hAnsi="Arial" w:cs="Arial"/>
      <w:i/>
      <w:color w:val="666666"/>
      <w:lang w:eastAsia="pl-PL"/>
    </w:rPr>
  </w:style>
  <w:style w:type="table" w:customStyle="1" w:styleId="TableNormal">
    <w:name w:val="Table Normal"/>
    <w:rsid w:val="003E0F7C"/>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E0F7C"/>
    <w:pPr>
      <w:keepNext/>
      <w:keepLines/>
      <w:spacing w:after="60"/>
    </w:pPr>
    <w:rPr>
      <w:sz w:val="52"/>
      <w:szCs w:val="52"/>
    </w:rPr>
  </w:style>
  <w:style w:type="character" w:customStyle="1" w:styleId="TytuZnak">
    <w:name w:val="Tytuł Znak"/>
    <w:basedOn w:val="Domylnaczcionkaakapitu"/>
    <w:link w:val="Tytu"/>
    <w:uiPriority w:val="10"/>
    <w:rsid w:val="003E0F7C"/>
    <w:rPr>
      <w:rFonts w:ascii="Arial" w:eastAsia="Arial" w:hAnsi="Arial" w:cs="Arial"/>
      <w:sz w:val="52"/>
      <w:szCs w:val="52"/>
      <w:lang w:eastAsia="pl-PL"/>
    </w:rPr>
  </w:style>
  <w:style w:type="paragraph" w:styleId="Podtytu">
    <w:name w:val="Subtitle"/>
    <w:basedOn w:val="Normalny"/>
    <w:next w:val="Normalny"/>
    <w:link w:val="PodtytuZnak"/>
    <w:uiPriority w:val="11"/>
    <w:qFormat/>
    <w:rsid w:val="003E0F7C"/>
    <w:pPr>
      <w:keepNext/>
      <w:keepLines/>
      <w:spacing w:after="320"/>
    </w:pPr>
    <w:rPr>
      <w:color w:val="666666"/>
      <w:sz w:val="30"/>
      <w:szCs w:val="30"/>
    </w:rPr>
  </w:style>
  <w:style w:type="character" w:customStyle="1" w:styleId="PodtytuZnak">
    <w:name w:val="Podtytuł Znak"/>
    <w:basedOn w:val="Domylnaczcionkaakapitu"/>
    <w:link w:val="Podtytu"/>
    <w:uiPriority w:val="11"/>
    <w:rsid w:val="003E0F7C"/>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E0F7C"/>
    <w:rPr>
      <w:rFonts w:ascii="Calibri" w:eastAsia="Calibri" w:hAnsi="Calibri" w:cs="Calibri"/>
      <w:shd w:val="clear" w:color="auto" w:fill="FFFFFF"/>
    </w:rPr>
  </w:style>
  <w:style w:type="character" w:customStyle="1" w:styleId="Nagwek10">
    <w:name w:val="Nagłówek #1_"/>
    <w:basedOn w:val="Domylnaczcionkaakapitu"/>
    <w:link w:val="Nagwek11"/>
    <w:rsid w:val="003E0F7C"/>
    <w:rPr>
      <w:rFonts w:ascii="Calibri" w:eastAsia="Calibri" w:hAnsi="Calibri" w:cs="Calibri"/>
      <w:b/>
      <w:bCs/>
      <w:shd w:val="clear" w:color="auto" w:fill="FFFFFF"/>
    </w:rPr>
  </w:style>
  <w:style w:type="paragraph" w:customStyle="1" w:styleId="Teksttreci20">
    <w:name w:val="Tekst treści (2)"/>
    <w:basedOn w:val="Normalny"/>
    <w:link w:val="Teksttreci2"/>
    <w:rsid w:val="003E0F7C"/>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E0F7C"/>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
    <w:basedOn w:val="Normalny"/>
    <w:link w:val="AkapitzlistZnak"/>
    <w:uiPriority w:val="34"/>
    <w:qFormat/>
    <w:rsid w:val="003E0F7C"/>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uiPriority w:val="34"/>
    <w:qFormat/>
    <w:locked/>
    <w:rsid w:val="003E0F7C"/>
    <w:rPr>
      <w:rFonts w:ascii="Times New Roman" w:eastAsia="Times New Roman" w:hAnsi="Times New Roman" w:cs="Times New Roman"/>
      <w:sz w:val="24"/>
      <w:szCs w:val="24"/>
      <w:lang w:eastAsia="pl-PL"/>
    </w:rPr>
  </w:style>
  <w:style w:type="character" w:styleId="Hipercze">
    <w:name w:val="Hyperlink"/>
    <w:uiPriority w:val="99"/>
    <w:rsid w:val="003E0F7C"/>
    <w:rPr>
      <w:rFonts w:ascii="Arial" w:hAnsi="Arial" w:cs="Arial" w:hint="default"/>
      <w:color w:val="000000"/>
      <w:u w:val="single"/>
    </w:rPr>
  </w:style>
  <w:style w:type="table" w:styleId="Tabela-Siatka">
    <w:name w:val="Table Grid"/>
    <w:basedOn w:val="Standardowy"/>
    <w:uiPriority w:val="59"/>
    <w:rsid w:val="003E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E0F7C"/>
    <w:pPr>
      <w:tabs>
        <w:tab w:val="center" w:pos="4536"/>
        <w:tab w:val="right" w:pos="9072"/>
      </w:tabs>
      <w:spacing w:line="240" w:lineRule="auto"/>
    </w:pPr>
  </w:style>
  <w:style w:type="character" w:customStyle="1" w:styleId="NagwekZnak">
    <w:name w:val="Nagłówek Znak"/>
    <w:basedOn w:val="Domylnaczcionkaakapitu"/>
    <w:link w:val="Nagwek"/>
    <w:uiPriority w:val="99"/>
    <w:rsid w:val="003E0F7C"/>
    <w:rPr>
      <w:rFonts w:ascii="Arial" w:eastAsia="Arial" w:hAnsi="Arial" w:cs="Arial"/>
      <w:lang w:eastAsia="pl-PL"/>
    </w:rPr>
  </w:style>
  <w:style w:type="paragraph" w:styleId="Stopka">
    <w:name w:val="footer"/>
    <w:basedOn w:val="Normalny"/>
    <w:link w:val="StopkaZnak"/>
    <w:unhideWhenUsed/>
    <w:rsid w:val="003E0F7C"/>
    <w:pPr>
      <w:tabs>
        <w:tab w:val="center" w:pos="4536"/>
        <w:tab w:val="right" w:pos="9072"/>
      </w:tabs>
      <w:spacing w:line="240" w:lineRule="auto"/>
    </w:pPr>
  </w:style>
  <w:style w:type="character" w:customStyle="1" w:styleId="StopkaZnak">
    <w:name w:val="Stopka Znak"/>
    <w:basedOn w:val="Domylnaczcionkaakapitu"/>
    <w:link w:val="Stopka"/>
    <w:rsid w:val="003E0F7C"/>
    <w:rPr>
      <w:rFonts w:ascii="Arial" w:eastAsia="Arial" w:hAnsi="Arial" w:cs="Arial"/>
      <w:lang w:eastAsia="pl-PL"/>
    </w:rPr>
  </w:style>
  <w:style w:type="paragraph" w:styleId="Tekstprzypisudolnego">
    <w:name w:val="footnote text"/>
    <w:basedOn w:val="Normalny"/>
    <w:link w:val="TekstprzypisudolnegoZnak"/>
    <w:uiPriority w:val="99"/>
    <w:rsid w:val="003E0F7C"/>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E0F7C"/>
    <w:rPr>
      <w:rFonts w:ascii="Times New Roman" w:eastAsia="Times New Roman" w:hAnsi="Times New Roman" w:cs="Times New Roman"/>
      <w:sz w:val="20"/>
      <w:szCs w:val="20"/>
      <w:lang w:eastAsia="pl-PL"/>
    </w:rPr>
  </w:style>
  <w:style w:type="paragraph" w:styleId="NormalnyWeb">
    <w:name w:val="Normal (Web)"/>
    <w:basedOn w:val="Normalny"/>
    <w:uiPriority w:val="99"/>
    <w:rsid w:val="003E0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E0F7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E0F7C"/>
    <w:rPr>
      <w:vertAlign w:val="superscript"/>
    </w:rPr>
  </w:style>
  <w:style w:type="character" w:customStyle="1" w:styleId="DeltaViewInsertion">
    <w:name w:val="DeltaView Insertion"/>
    <w:uiPriority w:val="99"/>
    <w:rsid w:val="003E0F7C"/>
    <w:rPr>
      <w:b/>
      <w:bCs w:val="0"/>
      <w:i/>
      <w:iCs w:val="0"/>
      <w:spacing w:val="0"/>
    </w:rPr>
  </w:style>
  <w:style w:type="character" w:styleId="Pogrubienie">
    <w:name w:val="Strong"/>
    <w:aliases w:val="Tekst treści + 10,5 pt"/>
    <w:uiPriority w:val="22"/>
    <w:qFormat/>
    <w:rsid w:val="003E0F7C"/>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3E0F7C"/>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3E0F7C"/>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E0F7C"/>
    <w:rPr>
      <w:rFonts w:ascii="Arial" w:eastAsia="Arial" w:hAnsi="Arial" w:cs="Arial"/>
      <w:lang w:eastAsia="pl-PL"/>
    </w:rPr>
  </w:style>
  <w:style w:type="paragraph" w:styleId="Tekstpodstawowy2">
    <w:name w:val="Body Text 2"/>
    <w:basedOn w:val="Normalny"/>
    <w:link w:val="Tekstpodstawowy2Znak"/>
    <w:unhideWhenUsed/>
    <w:rsid w:val="003E0F7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E0F7C"/>
    <w:rPr>
      <w:rFonts w:ascii="Times New Roman" w:eastAsia="Times New Roman" w:hAnsi="Times New Roman" w:cs="Times New Roman"/>
      <w:sz w:val="24"/>
      <w:szCs w:val="24"/>
      <w:lang w:eastAsia="pl-PL"/>
    </w:rPr>
  </w:style>
  <w:style w:type="paragraph" w:styleId="Bezodstpw">
    <w:name w:val="No Spacing"/>
    <w:uiPriority w:val="1"/>
    <w:qFormat/>
    <w:rsid w:val="003E0F7C"/>
    <w:pPr>
      <w:spacing w:after="0" w:line="240" w:lineRule="auto"/>
    </w:pPr>
    <w:rPr>
      <w:rFonts w:ascii="Calibri" w:eastAsia="Calibri" w:hAnsi="Calibri" w:cs="Calibri"/>
    </w:rPr>
  </w:style>
  <w:style w:type="character" w:customStyle="1" w:styleId="Teksttreci3">
    <w:name w:val="Tekst treści (3)_"/>
    <w:link w:val="Teksttreci30"/>
    <w:locked/>
    <w:rsid w:val="003E0F7C"/>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E0F7C"/>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E0F7C"/>
  </w:style>
  <w:style w:type="character" w:customStyle="1" w:styleId="Teksttreci2Pogrubienie">
    <w:name w:val="Tekst treści (2) + Pogrubienie"/>
    <w:basedOn w:val="Teksttreci2"/>
    <w:rsid w:val="003E0F7C"/>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E0F7C"/>
    <w:rPr>
      <w:b/>
      <w:bCs/>
      <w:sz w:val="20"/>
      <w:szCs w:val="20"/>
      <w:shd w:val="clear" w:color="auto" w:fill="FFFFFF"/>
    </w:rPr>
  </w:style>
  <w:style w:type="paragraph" w:customStyle="1" w:styleId="Teksttreci90">
    <w:name w:val="Tekst treści (9)"/>
    <w:basedOn w:val="Normalny"/>
    <w:link w:val="Teksttreci9"/>
    <w:rsid w:val="003E0F7C"/>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E0F7C"/>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E0F7C"/>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E0F7C"/>
    <w:rPr>
      <w:b/>
      <w:bCs/>
      <w:sz w:val="20"/>
      <w:szCs w:val="20"/>
      <w:shd w:val="clear" w:color="auto" w:fill="FFFFFF"/>
    </w:rPr>
  </w:style>
  <w:style w:type="paragraph" w:customStyle="1" w:styleId="Nagwek51">
    <w:name w:val="Nagłówek #5"/>
    <w:basedOn w:val="Normalny"/>
    <w:link w:val="Nagwek50"/>
    <w:rsid w:val="003E0F7C"/>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E0F7C"/>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E0F7C"/>
    <w:rPr>
      <w:rFonts w:ascii="Courier New" w:eastAsia="Times New Roman" w:hAnsi="Courier New" w:cs="Times New Roman"/>
      <w:sz w:val="20"/>
      <w:szCs w:val="20"/>
      <w:lang w:eastAsia="pl-PL"/>
    </w:rPr>
  </w:style>
  <w:style w:type="character" w:customStyle="1" w:styleId="Brak">
    <w:name w:val="Brak"/>
    <w:rsid w:val="003E0F7C"/>
  </w:style>
  <w:style w:type="character" w:customStyle="1" w:styleId="Teksttreci8">
    <w:name w:val="Tekst treści (8)_"/>
    <w:basedOn w:val="Domylnaczcionkaakapitu"/>
    <w:link w:val="Teksttreci80"/>
    <w:rsid w:val="003E0F7C"/>
    <w:rPr>
      <w:b/>
      <w:bCs/>
      <w:shd w:val="clear" w:color="auto" w:fill="FFFFFF"/>
    </w:rPr>
  </w:style>
  <w:style w:type="paragraph" w:customStyle="1" w:styleId="Teksttreci80">
    <w:name w:val="Tekst treści (8)"/>
    <w:basedOn w:val="Normalny"/>
    <w:link w:val="Teksttreci8"/>
    <w:rsid w:val="003E0F7C"/>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E0F7C"/>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E0F7C"/>
    <w:pPr>
      <w:spacing w:after="100"/>
      <w:ind w:left="220"/>
    </w:pPr>
  </w:style>
  <w:style w:type="paragraph" w:styleId="Spistreci5">
    <w:name w:val="toc 5"/>
    <w:basedOn w:val="Normalny"/>
    <w:next w:val="Normalny"/>
    <w:autoRedefine/>
    <w:uiPriority w:val="39"/>
    <w:unhideWhenUsed/>
    <w:rsid w:val="003E0F7C"/>
    <w:pPr>
      <w:spacing w:after="100"/>
      <w:ind w:left="880"/>
    </w:pPr>
  </w:style>
  <w:style w:type="paragraph" w:styleId="Spistreci1">
    <w:name w:val="toc 1"/>
    <w:basedOn w:val="Normalny"/>
    <w:next w:val="Normalny"/>
    <w:autoRedefine/>
    <w:uiPriority w:val="39"/>
    <w:unhideWhenUsed/>
    <w:rsid w:val="003E0F7C"/>
    <w:pPr>
      <w:spacing w:after="100"/>
    </w:pPr>
  </w:style>
  <w:style w:type="paragraph" w:styleId="Spistreci3">
    <w:name w:val="toc 3"/>
    <w:basedOn w:val="Normalny"/>
    <w:next w:val="Normalny"/>
    <w:autoRedefine/>
    <w:uiPriority w:val="39"/>
    <w:unhideWhenUsed/>
    <w:rsid w:val="003E0F7C"/>
    <w:pPr>
      <w:spacing w:after="100"/>
      <w:ind w:left="440"/>
    </w:pPr>
  </w:style>
  <w:style w:type="paragraph" w:styleId="Spistreci4">
    <w:name w:val="toc 4"/>
    <w:basedOn w:val="Normalny"/>
    <w:next w:val="Normalny"/>
    <w:autoRedefine/>
    <w:uiPriority w:val="39"/>
    <w:unhideWhenUsed/>
    <w:rsid w:val="003E0F7C"/>
    <w:pPr>
      <w:spacing w:after="100"/>
      <w:ind w:left="660"/>
    </w:pPr>
  </w:style>
  <w:style w:type="paragraph" w:customStyle="1" w:styleId="NormalBold">
    <w:name w:val="NormalBold"/>
    <w:basedOn w:val="Normalny"/>
    <w:link w:val="NormalBoldChar"/>
    <w:rsid w:val="003E0F7C"/>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E0F7C"/>
    <w:rPr>
      <w:rFonts w:ascii="Times New Roman" w:eastAsia="Times New Roman" w:hAnsi="Times New Roman" w:cs="Times New Roman"/>
      <w:b/>
      <w:sz w:val="24"/>
      <w:lang w:eastAsia="en-GB"/>
    </w:rPr>
  </w:style>
  <w:style w:type="paragraph" w:customStyle="1" w:styleId="Text1">
    <w:name w:val="Text 1"/>
    <w:basedOn w:val="Normalny"/>
    <w:rsid w:val="003E0F7C"/>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0F7C"/>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0F7C"/>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0F7C"/>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E0F7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E0F7C"/>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E0F7C"/>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E0F7C"/>
    <w:pPr>
      <w:numPr>
        <w:ilvl w:val="3"/>
        <w:numId w:val="2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0F7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0F7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0F7C"/>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E0F7C"/>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E0F7C"/>
  </w:style>
  <w:style w:type="paragraph" w:customStyle="1" w:styleId="Wcicienormalne1">
    <w:name w:val="Wcięcie normalne1"/>
    <w:basedOn w:val="Normalny"/>
    <w:rsid w:val="003E0F7C"/>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E0F7C"/>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E0F7C"/>
  </w:style>
  <w:style w:type="paragraph" w:customStyle="1" w:styleId="text-justify">
    <w:name w:val="text-justify"/>
    <w:basedOn w:val="Normalny"/>
    <w:rsid w:val="003E0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3E0F7C"/>
    <w:rPr>
      <w:color w:val="605E5C"/>
      <w:shd w:val="clear" w:color="auto" w:fill="E1DFDD"/>
    </w:rPr>
  </w:style>
  <w:style w:type="paragraph" w:styleId="Poprawka">
    <w:name w:val="Revision"/>
    <w:hidden/>
    <w:uiPriority w:val="99"/>
    <w:semiHidden/>
    <w:rsid w:val="003E0F7C"/>
    <w:pPr>
      <w:spacing w:after="0" w:line="240" w:lineRule="auto"/>
    </w:pPr>
    <w:rPr>
      <w:rFonts w:ascii="Arial" w:eastAsia="Arial" w:hAnsi="Arial" w:cs="Arial"/>
      <w:lang w:eastAsia="pl-PL"/>
    </w:rPr>
  </w:style>
  <w:style w:type="character" w:styleId="Nierozpoznanawzmianka">
    <w:name w:val="Unresolved Mention"/>
    <w:basedOn w:val="Domylnaczcionkaakapitu"/>
    <w:uiPriority w:val="99"/>
    <w:semiHidden/>
    <w:unhideWhenUsed/>
    <w:rsid w:val="003E0F7C"/>
    <w:rPr>
      <w:color w:val="605E5C"/>
      <w:shd w:val="clear" w:color="auto" w:fill="E1DFDD"/>
    </w:rPr>
  </w:style>
  <w:style w:type="character" w:customStyle="1" w:styleId="Teksttreci">
    <w:name w:val="Tekst treści_"/>
    <w:basedOn w:val="Domylnaczcionkaakapitu"/>
    <w:link w:val="Teksttreci0"/>
    <w:rsid w:val="003E0F7C"/>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3E0F7C"/>
    <w:pPr>
      <w:widowControl w:val="0"/>
      <w:shd w:val="clear" w:color="auto" w:fill="FFFFFF"/>
      <w:spacing w:line="240" w:lineRule="auto"/>
      <w:jc w:val="both"/>
    </w:pPr>
    <w:rPr>
      <w:rFonts w:ascii="Century Gothic" w:eastAsia="Century Gothic" w:hAnsi="Century Gothic" w:cs="Century Goth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www.platformazakupowa.pl/transakcja/821066"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hyperlink" Target="https://sip.lex.pl/" TargetMode="External"/><Relationship Id="rId15" Type="http://schemas.openxmlformats.org/officeDocument/2006/relationships/hyperlink" Target="https://www.platformazakupowa.pl/transakcja/821066"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www.platformazakupowa.pl/transakcja/82106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25</Pages>
  <Words>8477</Words>
  <Characters>50862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A.Albera (KW Katowice)</cp:lastModifiedBy>
  <cp:revision>9</cp:revision>
  <dcterms:created xsi:type="dcterms:W3CDTF">2023-09-21T06:09:00Z</dcterms:created>
  <dcterms:modified xsi:type="dcterms:W3CDTF">2023-09-21T10:44:00Z</dcterms:modified>
</cp:coreProperties>
</file>