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0404" w14:textId="0A79E71B" w:rsidR="005234D7" w:rsidRPr="009D47B2" w:rsidRDefault="005234D7" w:rsidP="00255386">
      <w:pPr>
        <w:pStyle w:val="Tytu"/>
        <w:tabs>
          <w:tab w:val="clear" w:pos="6480"/>
          <w:tab w:val="num" w:pos="0"/>
        </w:tabs>
        <w:ind w:left="-142" w:firstLine="142"/>
        <w:rPr>
          <w:rFonts w:ascii="Tahoma" w:hAnsi="Tahoma" w:cs="Tahoma"/>
        </w:rPr>
      </w:pPr>
      <w:r w:rsidRPr="009D47B2">
        <w:rPr>
          <w:rFonts w:ascii="Tahoma" w:hAnsi="Tahoma" w:cs="Tahoma"/>
        </w:rPr>
        <w:t>UMOWA Nr  ……../DTE/20</w:t>
      </w:r>
      <w:r w:rsidR="00FF4016" w:rsidRPr="009D47B2">
        <w:rPr>
          <w:rFonts w:ascii="Tahoma" w:hAnsi="Tahoma" w:cs="Tahoma"/>
        </w:rPr>
        <w:t>2</w:t>
      </w:r>
      <w:r w:rsidR="00D27C50" w:rsidRPr="009D47B2">
        <w:rPr>
          <w:rFonts w:ascii="Tahoma" w:hAnsi="Tahoma" w:cs="Tahoma"/>
        </w:rPr>
        <w:t>2</w:t>
      </w:r>
      <w:r w:rsidRPr="009D47B2">
        <w:rPr>
          <w:rFonts w:ascii="Tahoma" w:hAnsi="Tahoma" w:cs="Tahoma"/>
        </w:rPr>
        <w:t xml:space="preserve"> </w:t>
      </w:r>
    </w:p>
    <w:p w14:paraId="07C10591" w14:textId="7AF37EBE" w:rsidR="005234D7" w:rsidRPr="009D47B2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  <w:r w:rsidRPr="009D47B2">
        <w:rPr>
          <w:rFonts w:ascii="Tahoma" w:hAnsi="Tahoma" w:cs="Tahoma"/>
          <w:snapToGrid w:val="0"/>
        </w:rPr>
        <w:t>zawarta w dniu: ..................20</w:t>
      </w:r>
      <w:r w:rsidR="00FF4016" w:rsidRPr="009D47B2">
        <w:rPr>
          <w:rFonts w:ascii="Tahoma" w:hAnsi="Tahoma" w:cs="Tahoma"/>
          <w:snapToGrid w:val="0"/>
        </w:rPr>
        <w:t>2</w:t>
      </w:r>
      <w:r w:rsidR="00D27C50" w:rsidRPr="009D47B2">
        <w:rPr>
          <w:rFonts w:ascii="Tahoma" w:hAnsi="Tahoma" w:cs="Tahoma"/>
          <w:snapToGrid w:val="0"/>
        </w:rPr>
        <w:t xml:space="preserve">2 </w:t>
      </w:r>
      <w:r w:rsidRPr="009D47B2">
        <w:rPr>
          <w:rFonts w:ascii="Tahoma" w:hAnsi="Tahoma" w:cs="Tahoma"/>
          <w:snapToGrid w:val="0"/>
        </w:rPr>
        <w:t>r.</w:t>
      </w:r>
    </w:p>
    <w:p w14:paraId="12FF45AC" w14:textId="77777777" w:rsidR="005234D7" w:rsidRPr="009D47B2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</w:p>
    <w:p w14:paraId="6620A196" w14:textId="77777777" w:rsidR="005234D7" w:rsidRPr="009D47B2" w:rsidRDefault="005234D7" w:rsidP="00255386">
      <w:pPr>
        <w:tabs>
          <w:tab w:val="left" w:pos="9072"/>
        </w:tabs>
        <w:jc w:val="both"/>
        <w:rPr>
          <w:sz w:val="20"/>
          <w:szCs w:val="20"/>
        </w:rPr>
      </w:pPr>
      <w:r w:rsidRPr="009D47B2">
        <w:rPr>
          <w:sz w:val="20"/>
          <w:szCs w:val="20"/>
        </w:rPr>
        <w:t xml:space="preserve">pomiędzy: </w:t>
      </w:r>
    </w:p>
    <w:p w14:paraId="0CE3E9FC" w14:textId="77777777" w:rsidR="005234D7" w:rsidRPr="009D47B2" w:rsidRDefault="005234D7" w:rsidP="00255386">
      <w:pPr>
        <w:rPr>
          <w:sz w:val="20"/>
          <w:szCs w:val="20"/>
        </w:rPr>
      </w:pPr>
      <w:r w:rsidRPr="009D47B2">
        <w:rPr>
          <w:sz w:val="20"/>
          <w:szCs w:val="20"/>
        </w:rPr>
        <w:t>Powiatowym Szpitalem im. Władysława Biegańskiego w Iławie, ul. Gen. Wł. Andersa 3, 14-200 Iława</w:t>
      </w:r>
    </w:p>
    <w:p w14:paraId="1E943101" w14:textId="77777777" w:rsidR="005234D7" w:rsidRPr="009D47B2" w:rsidRDefault="005234D7" w:rsidP="00255386">
      <w:pPr>
        <w:rPr>
          <w:sz w:val="20"/>
          <w:szCs w:val="20"/>
        </w:rPr>
      </w:pPr>
      <w:r w:rsidRPr="009D47B2">
        <w:rPr>
          <w:sz w:val="20"/>
          <w:szCs w:val="20"/>
        </w:rPr>
        <w:t>Regon 510879196, NIP 744-14-84-344</w:t>
      </w:r>
    </w:p>
    <w:p w14:paraId="3628BFA4" w14:textId="77777777" w:rsidR="005234D7" w:rsidRPr="009D47B2" w:rsidRDefault="005234D7" w:rsidP="00255386">
      <w:pPr>
        <w:rPr>
          <w:sz w:val="20"/>
          <w:szCs w:val="20"/>
        </w:rPr>
      </w:pPr>
      <w:r w:rsidRPr="009D47B2">
        <w:rPr>
          <w:sz w:val="20"/>
          <w:szCs w:val="20"/>
        </w:rPr>
        <w:t>reprezentowanym przez:</w:t>
      </w:r>
    </w:p>
    <w:p w14:paraId="544CCCF8" w14:textId="02AC6D5A" w:rsidR="005234D7" w:rsidRPr="009D47B2" w:rsidRDefault="00D27C50" w:rsidP="00255386">
      <w:pPr>
        <w:rPr>
          <w:sz w:val="20"/>
          <w:szCs w:val="20"/>
        </w:rPr>
      </w:pPr>
      <w:r w:rsidRPr="009D47B2">
        <w:rPr>
          <w:sz w:val="20"/>
          <w:szCs w:val="20"/>
        </w:rPr>
        <w:t xml:space="preserve">Jacka Zachariasza </w:t>
      </w:r>
      <w:r w:rsidR="005234D7" w:rsidRPr="009D47B2">
        <w:rPr>
          <w:sz w:val="20"/>
          <w:szCs w:val="20"/>
        </w:rPr>
        <w:t>- Dyrektora,</w:t>
      </w:r>
    </w:p>
    <w:p w14:paraId="2160307E" w14:textId="77777777" w:rsidR="005234D7" w:rsidRPr="009D47B2" w:rsidRDefault="005234D7" w:rsidP="00255386">
      <w:pPr>
        <w:rPr>
          <w:sz w:val="20"/>
          <w:szCs w:val="20"/>
        </w:rPr>
      </w:pPr>
      <w:r w:rsidRPr="009D47B2">
        <w:rPr>
          <w:sz w:val="20"/>
          <w:szCs w:val="20"/>
        </w:rPr>
        <w:t>przy kontrasygnacie Anny Pietruszewskiej – Głównego Księgowego</w:t>
      </w:r>
    </w:p>
    <w:p w14:paraId="023128EB" w14:textId="77777777" w:rsidR="005234D7" w:rsidRPr="009D47B2" w:rsidRDefault="005234D7" w:rsidP="00255386">
      <w:pPr>
        <w:rPr>
          <w:sz w:val="20"/>
          <w:szCs w:val="20"/>
        </w:rPr>
      </w:pPr>
      <w:r w:rsidRPr="009D47B2">
        <w:rPr>
          <w:sz w:val="20"/>
          <w:szCs w:val="20"/>
        </w:rPr>
        <w:t>zwanym w dalszej części umowy Zamawiającym,</w:t>
      </w:r>
    </w:p>
    <w:p w14:paraId="32FB7C5D" w14:textId="77777777" w:rsidR="005234D7" w:rsidRPr="009D47B2" w:rsidRDefault="005234D7" w:rsidP="00255386">
      <w:pPr>
        <w:rPr>
          <w:sz w:val="20"/>
          <w:szCs w:val="20"/>
        </w:rPr>
      </w:pPr>
      <w:r w:rsidRPr="009D47B2">
        <w:rPr>
          <w:b/>
          <w:sz w:val="20"/>
          <w:szCs w:val="20"/>
        </w:rPr>
        <w:t xml:space="preserve">a </w:t>
      </w:r>
      <w:r w:rsidRPr="009D47B2">
        <w:rPr>
          <w:b/>
          <w:sz w:val="18"/>
          <w:szCs w:val="18"/>
        </w:rPr>
        <w:t xml:space="preserve"> </w:t>
      </w:r>
      <w:r w:rsidRPr="009D47B2">
        <w:rPr>
          <w:sz w:val="20"/>
          <w:szCs w:val="20"/>
        </w:rPr>
        <w:t>...........................................................................</w:t>
      </w:r>
    </w:p>
    <w:p w14:paraId="74DED014" w14:textId="77777777" w:rsidR="005234D7" w:rsidRPr="009D47B2" w:rsidRDefault="005234D7" w:rsidP="00255386">
      <w:pPr>
        <w:rPr>
          <w:sz w:val="20"/>
          <w:szCs w:val="20"/>
        </w:rPr>
      </w:pPr>
      <w:r w:rsidRPr="009D47B2">
        <w:rPr>
          <w:sz w:val="20"/>
          <w:szCs w:val="20"/>
        </w:rPr>
        <w:t>zwanym w dalszej części umowy Wykonawcą.</w:t>
      </w:r>
    </w:p>
    <w:p w14:paraId="22E18D5F" w14:textId="77777777" w:rsidR="005234D7" w:rsidRPr="009D47B2" w:rsidRDefault="005234D7" w:rsidP="00255386">
      <w:pPr>
        <w:jc w:val="center"/>
        <w:rPr>
          <w:b/>
          <w:sz w:val="20"/>
          <w:szCs w:val="20"/>
        </w:rPr>
      </w:pPr>
      <w:r w:rsidRPr="009D47B2">
        <w:rPr>
          <w:b/>
          <w:sz w:val="20"/>
          <w:szCs w:val="20"/>
        </w:rPr>
        <w:t>§ 1</w:t>
      </w:r>
    </w:p>
    <w:p w14:paraId="41F943F6" w14:textId="77777777" w:rsidR="001E2C46" w:rsidRPr="009D47B2" w:rsidRDefault="001E2C46" w:rsidP="001E2C46">
      <w:pPr>
        <w:jc w:val="center"/>
        <w:rPr>
          <w:b/>
          <w:bCs/>
          <w:sz w:val="20"/>
          <w:szCs w:val="20"/>
        </w:rPr>
      </w:pPr>
      <w:r w:rsidRPr="009D47B2">
        <w:rPr>
          <w:b/>
          <w:bCs/>
          <w:sz w:val="20"/>
          <w:szCs w:val="20"/>
        </w:rPr>
        <w:t>Postanowienia ogólne.</w:t>
      </w:r>
    </w:p>
    <w:p w14:paraId="12B11507" w14:textId="77777777" w:rsidR="001E2C46" w:rsidRPr="009D47B2" w:rsidRDefault="001E2C46" w:rsidP="00255386">
      <w:pPr>
        <w:jc w:val="center"/>
        <w:rPr>
          <w:b/>
          <w:sz w:val="20"/>
          <w:szCs w:val="20"/>
        </w:rPr>
      </w:pPr>
    </w:p>
    <w:p w14:paraId="2E806D29" w14:textId="73B05382" w:rsidR="005234D7" w:rsidRPr="009D47B2" w:rsidRDefault="005234D7" w:rsidP="00255386">
      <w:pPr>
        <w:jc w:val="both"/>
        <w:rPr>
          <w:sz w:val="20"/>
          <w:szCs w:val="20"/>
        </w:rPr>
      </w:pPr>
      <w:r w:rsidRPr="009D47B2">
        <w:rPr>
          <w:sz w:val="20"/>
          <w:szCs w:val="20"/>
        </w:rPr>
        <w:t>Umowa została zawarta w wyniku przeprowadzenia postępowania o udzielenie zamówienia publicznego w trybie</w:t>
      </w:r>
      <w:r w:rsidR="0042184C" w:rsidRPr="009D47B2">
        <w:rPr>
          <w:sz w:val="20"/>
          <w:szCs w:val="20"/>
        </w:rPr>
        <w:t xml:space="preserve"> podstawowym</w:t>
      </w:r>
      <w:r w:rsidRPr="009D47B2">
        <w:rPr>
          <w:sz w:val="20"/>
          <w:szCs w:val="20"/>
        </w:rPr>
        <w:t xml:space="preserve">, zgodnie z ustawą z </w:t>
      </w:r>
      <w:r w:rsidR="0042184C" w:rsidRPr="009D47B2">
        <w:rPr>
          <w:sz w:val="20"/>
          <w:szCs w:val="20"/>
        </w:rPr>
        <w:t>przepisów ustawy z dnia 11 września 2019r. - Prawo zamówień publicznych (tekst jednolity Dz. U. z 2019 r. poz. 2019)</w:t>
      </w:r>
    </w:p>
    <w:p w14:paraId="0FE8798A" w14:textId="77777777" w:rsidR="00E77677" w:rsidRPr="009D47B2" w:rsidRDefault="00E77677" w:rsidP="00255386">
      <w:pPr>
        <w:jc w:val="both"/>
        <w:rPr>
          <w:sz w:val="20"/>
          <w:szCs w:val="20"/>
        </w:rPr>
      </w:pPr>
    </w:p>
    <w:p w14:paraId="31010014" w14:textId="5372E025" w:rsidR="00253064" w:rsidRPr="009D47B2" w:rsidRDefault="00253064" w:rsidP="009D47B2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9D47B2">
        <w:rPr>
          <w:sz w:val="20"/>
          <w:szCs w:val="20"/>
        </w:rPr>
        <w:t>Przedmiotem umowy jest usługa:</w:t>
      </w:r>
    </w:p>
    <w:p w14:paraId="0E6CBBA9" w14:textId="459810E0" w:rsidR="00253064" w:rsidRPr="009D47B2" w:rsidRDefault="00253064" w:rsidP="00253064">
      <w:pPr>
        <w:jc w:val="both"/>
        <w:rPr>
          <w:sz w:val="20"/>
          <w:szCs w:val="20"/>
        </w:rPr>
      </w:pPr>
      <w:r w:rsidRPr="009D47B2">
        <w:rPr>
          <w:sz w:val="20"/>
          <w:szCs w:val="20"/>
        </w:rPr>
        <w:t xml:space="preserve">w zakresie odbioru i przekazywania do zagospodarowania niesegregowanych (zmieszanych) odpadów komunalnych oraz odbieranie i przekazywanie do instalacji odzysku lub unieszkodliwiania (zgodnie </w:t>
      </w:r>
      <w:r w:rsidR="009D47B2">
        <w:rPr>
          <w:sz w:val="20"/>
          <w:szCs w:val="20"/>
        </w:rPr>
        <w:br/>
      </w:r>
      <w:r w:rsidRPr="009D47B2">
        <w:rPr>
          <w:sz w:val="20"/>
          <w:szCs w:val="20"/>
        </w:rPr>
        <w:t xml:space="preserve">z hierarchią postępowania z odpadami) selektywnie zebranych odpadów komunalnych, zwanych </w:t>
      </w:r>
      <w:r w:rsidR="009D47B2">
        <w:rPr>
          <w:sz w:val="20"/>
          <w:szCs w:val="20"/>
        </w:rPr>
        <w:br/>
      </w:r>
      <w:r w:rsidRPr="009D47B2">
        <w:rPr>
          <w:sz w:val="20"/>
          <w:szCs w:val="20"/>
        </w:rPr>
        <w:t xml:space="preserve">w dalszej części umowy „odpadami”. </w:t>
      </w:r>
    </w:p>
    <w:p w14:paraId="7C68054D" w14:textId="0FCBE5A7" w:rsidR="00253064" w:rsidRPr="009D47B2" w:rsidRDefault="00253064" w:rsidP="00253064">
      <w:pPr>
        <w:jc w:val="both"/>
        <w:rPr>
          <w:sz w:val="20"/>
          <w:szCs w:val="20"/>
        </w:rPr>
      </w:pPr>
      <w:r w:rsidRPr="009D47B2">
        <w:rPr>
          <w:sz w:val="20"/>
          <w:szCs w:val="20"/>
        </w:rPr>
        <w:t xml:space="preserve">2.Przez odpady komunalne rozumie się odpady powstające w gospodarstwach domowych, </w:t>
      </w:r>
      <w:r w:rsidR="00FF76DE" w:rsidRPr="009D47B2">
        <w:rPr>
          <w:sz w:val="20"/>
          <w:szCs w:val="20"/>
        </w:rPr>
        <w:br/>
      </w:r>
      <w:r w:rsidRPr="009D47B2">
        <w:rPr>
          <w:sz w:val="20"/>
          <w:szCs w:val="20"/>
        </w:rPr>
        <w:t>z wyłączeniem pojazdów wycofanych z eksploatacji, a także odpady nie zawierające odpadów niebezpiecznych pochodzących od innych wytwórców odpadów, które ze względu na swój charakter</w:t>
      </w:r>
      <w:r w:rsidR="009F7E28">
        <w:rPr>
          <w:sz w:val="20"/>
          <w:szCs w:val="20"/>
        </w:rPr>
        <w:t xml:space="preserve"> </w:t>
      </w:r>
      <w:r w:rsidRPr="009D47B2">
        <w:rPr>
          <w:sz w:val="20"/>
          <w:szCs w:val="20"/>
        </w:rPr>
        <w:t xml:space="preserve">lub skład są podobne do odpadów powstających w gospodarstwach domowych w rozumieniu ustawy </w:t>
      </w:r>
      <w:r w:rsidR="009F7E28">
        <w:rPr>
          <w:sz w:val="20"/>
          <w:szCs w:val="20"/>
        </w:rPr>
        <w:br/>
      </w:r>
      <w:r w:rsidRPr="009D47B2">
        <w:rPr>
          <w:sz w:val="20"/>
          <w:szCs w:val="20"/>
        </w:rPr>
        <w:t>z dnia 14 grudnia 2012r. o odpadach (</w:t>
      </w:r>
      <w:proofErr w:type="spellStart"/>
      <w:r w:rsidRPr="009D47B2">
        <w:rPr>
          <w:sz w:val="20"/>
          <w:szCs w:val="20"/>
        </w:rPr>
        <w:t>t.j</w:t>
      </w:r>
      <w:proofErr w:type="spellEnd"/>
      <w:r w:rsidRPr="009D47B2">
        <w:rPr>
          <w:sz w:val="20"/>
          <w:szCs w:val="20"/>
        </w:rPr>
        <w:t>. Dz.U. z 2019r.,poz.701).</w:t>
      </w:r>
    </w:p>
    <w:p w14:paraId="3DA0630B" w14:textId="1EBDA77A" w:rsidR="00253064" w:rsidRPr="009D47B2" w:rsidRDefault="00253064" w:rsidP="00253064">
      <w:pPr>
        <w:jc w:val="both"/>
        <w:rPr>
          <w:sz w:val="20"/>
          <w:szCs w:val="20"/>
        </w:rPr>
      </w:pPr>
      <w:r w:rsidRPr="009D47B2">
        <w:rPr>
          <w:sz w:val="20"/>
          <w:szCs w:val="20"/>
        </w:rPr>
        <w:t>3.</w:t>
      </w:r>
      <w:r w:rsidR="009F7E28">
        <w:rPr>
          <w:sz w:val="20"/>
          <w:szCs w:val="20"/>
        </w:rPr>
        <w:t xml:space="preserve"> </w:t>
      </w:r>
      <w:r w:rsidRPr="009D47B2">
        <w:rPr>
          <w:sz w:val="20"/>
          <w:szCs w:val="20"/>
        </w:rPr>
        <w:t xml:space="preserve">Wykonawca przejmie odpowiedzialność za powierzone mu odpady. </w:t>
      </w:r>
    </w:p>
    <w:p w14:paraId="4D047171" w14:textId="77777777" w:rsidR="00253064" w:rsidRPr="009D47B2" w:rsidRDefault="00253064" w:rsidP="00253064">
      <w:pPr>
        <w:jc w:val="both"/>
        <w:rPr>
          <w:sz w:val="20"/>
          <w:szCs w:val="20"/>
        </w:rPr>
      </w:pPr>
      <w:r w:rsidRPr="009D47B2">
        <w:rPr>
          <w:sz w:val="20"/>
          <w:szCs w:val="20"/>
        </w:rPr>
        <w:t>4.Wykonawca zobowiązany jest do przestrzegania wymagań określonych w decyzjach wydanych zgodnie z obowiązującymi przepisami dotyczącymi odpadów.</w:t>
      </w:r>
    </w:p>
    <w:p w14:paraId="3E80CABA" w14:textId="1EF88FBD" w:rsidR="00253064" w:rsidRPr="009D47B2" w:rsidRDefault="00253064" w:rsidP="00253064">
      <w:pPr>
        <w:pStyle w:val="NormalnyWeb"/>
        <w:ind w:hanging="320"/>
        <w:jc w:val="center"/>
        <w:rPr>
          <w:rFonts w:ascii="Tahoma" w:hAnsi="Tahoma" w:cs="Tahoma"/>
          <w:b/>
          <w:sz w:val="20"/>
          <w:szCs w:val="20"/>
        </w:rPr>
      </w:pPr>
      <w:r w:rsidRPr="009D47B2">
        <w:rPr>
          <w:rFonts w:ascii="Tahoma" w:hAnsi="Tahoma" w:cs="Tahoma"/>
          <w:b/>
          <w:sz w:val="20"/>
          <w:szCs w:val="20"/>
        </w:rPr>
        <w:t xml:space="preserve">§ </w:t>
      </w:r>
      <w:r w:rsidR="009D47B2" w:rsidRPr="009D47B2">
        <w:rPr>
          <w:rFonts w:ascii="Tahoma" w:hAnsi="Tahoma" w:cs="Tahoma"/>
          <w:b/>
          <w:sz w:val="20"/>
          <w:szCs w:val="20"/>
        </w:rPr>
        <w:t>2</w:t>
      </w:r>
    </w:p>
    <w:p w14:paraId="6DEE10C4" w14:textId="77777777" w:rsidR="00253064" w:rsidRPr="009D47B2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0"/>
          <w:szCs w:val="20"/>
        </w:rPr>
      </w:pPr>
      <w:r w:rsidRPr="009D47B2">
        <w:rPr>
          <w:sz w:val="20"/>
          <w:szCs w:val="20"/>
        </w:rPr>
        <w:t>Odpady odbierane będą z następujących lokalizacji Zamawiającego: Iława, ul. Gen. Władysława Andersa 3.</w:t>
      </w:r>
    </w:p>
    <w:p w14:paraId="61062F2E" w14:textId="7ACB3C36" w:rsidR="00253064" w:rsidRPr="009D47B2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0"/>
          <w:szCs w:val="20"/>
        </w:rPr>
      </w:pPr>
      <w:r w:rsidRPr="009D47B2">
        <w:rPr>
          <w:sz w:val="20"/>
          <w:szCs w:val="20"/>
        </w:rPr>
        <w:t xml:space="preserve">Wykonawca zobowiązuje się do odbioru każdorazowo z ustawionych pojemników przeznaczonych do gromadzenia niesegregowanych (zmieszanych) odpadów komunalnych </w:t>
      </w:r>
      <w:r w:rsidR="00FF76DE" w:rsidRPr="009D47B2">
        <w:rPr>
          <w:sz w:val="20"/>
          <w:szCs w:val="20"/>
        </w:rPr>
        <w:br/>
      </w:r>
      <w:r w:rsidRPr="009D47B2">
        <w:rPr>
          <w:sz w:val="20"/>
          <w:szCs w:val="20"/>
        </w:rPr>
        <w:t>i segregowanych odpadów, codziennie od poniedziałku do piątku oraz każdorazowo po ich napełnieniu i po uprzednim telefonicznym bądź elektronicznym (w formie e-maila) zgłoszeniu przez upoważnionego pracownika Zamawiającego, dnia następnego w godzinach ….... .</w:t>
      </w:r>
    </w:p>
    <w:p w14:paraId="454CDAD7" w14:textId="61D1CE77" w:rsidR="00253064" w:rsidRPr="009D47B2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0"/>
          <w:szCs w:val="20"/>
        </w:rPr>
      </w:pPr>
      <w:r w:rsidRPr="009D47B2">
        <w:rPr>
          <w:sz w:val="20"/>
          <w:szCs w:val="20"/>
        </w:rPr>
        <w:t xml:space="preserve">Wykonawca sporadycznie, w wyjątkowych sytuacjach, zobowiązany jest do odbioru niesegregowanych (zmieszanych) odpadów komunalnych oraz odpadów kuchennych ulegających biodegradacji, każdorazowo po telefonicznym bądź elektronicznym (w formie </w:t>
      </w:r>
      <w:r w:rsidR="00FF76DE" w:rsidRPr="009D47B2">
        <w:rPr>
          <w:sz w:val="20"/>
          <w:szCs w:val="20"/>
        </w:rPr>
        <w:br/>
      </w:r>
      <w:r w:rsidRPr="009D47B2">
        <w:rPr>
          <w:sz w:val="20"/>
          <w:szCs w:val="20"/>
        </w:rPr>
        <w:t>e-maila) zgłoszeniu przez upoważnionego pracownika Zamawiającego w terminie nieprzekraczającym 12 godzin od chwili przyjęcia zgłoszenia.</w:t>
      </w:r>
    </w:p>
    <w:p w14:paraId="30744FDC" w14:textId="48EA85F8" w:rsidR="00253064" w:rsidRPr="009D47B2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0"/>
          <w:szCs w:val="20"/>
        </w:rPr>
      </w:pPr>
      <w:r w:rsidRPr="009D47B2">
        <w:rPr>
          <w:sz w:val="20"/>
          <w:szCs w:val="20"/>
        </w:rPr>
        <w:t xml:space="preserve">Wykonawca zobowiązany jest do terminowego wykonywania usługi, a w przypadku niemożności odebrania odpadów niezwłocznie musi poinformować o tym Zamawiającego. </w:t>
      </w:r>
      <w:r w:rsidR="00FF76DE" w:rsidRPr="009D47B2">
        <w:rPr>
          <w:sz w:val="20"/>
          <w:szCs w:val="20"/>
        </w:rPr>
        <w:br/>
      </w:r>
      <w:r w:rsidRPr="009D47B2">
        <w:rPr>
          <w:sz w:val="20"/>
          <w:szCs w:val="20"/>
        </w:rPr>
        <w:t>W takim przypadku Wykonawca na własny koszt i ryzyko, po akceptacji przez Zamawiającego, wykona tą część zamówienia przez inny uprawniony podmiot albo Zamawiający na koszt Wykonawcy zleci realizację tej części zamówienia innemu uprawnionemu podmiotowi.</w:t>
      </w:r>
    </w:p>
    <w:p w14:paraId="79287805" w14:textId="77777777" w:rsidR="00253064" w:rsidRPr="009D47B2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0"/>
          <w:szCs w:val="20"/>
        </w:rPr>
      </w:pPr>
      <w:r w:rsidRPr="009D47B2">
        <w:rPr>
          <w:sz w:val="20"/>
          <w:szCs w:val="20"/>
        </w:rPr>
        <w:t>Zamawiający informuje, że roczna ilość odpadów ze względu na specyfikę ich wytwarzania może ulec zmianie.  Z tego tytułu nie przysługują Wykonawcy żadne roszczenia.</w:t>
      </w:r>
    </w:p>
    <w:p w14:paraId="20915480" w14:textId="3057CAAE" w:rsidR="00253064" w:rsidRPr="009D47B2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18"/>
        <w:jc w:val="both"/>
        <w:rPr>
          <w:sz w:val="20"/>
          <w:szCs w:val="20"/>
        </w:rPr>
      </w:pPr>
      <w:r w:rsidRPr="009D47B2">
        <w:rPr>
          <w:sz w:val="20"/>
          <w:szCs w:val="20"/>
        </w:rPr>
        <w:t xml:space="preserve">Zamawiający będzie gromadził odpady w pojemnikach dostarczonych przez Wykonawcę. Koszt dostarczenia i udostępnienia pojemników na okres obowiązywania umowy zostanie wliczony </w:t>
      </w:r>
      <w:r w:rsidR="009D47B2" w:rsidRPr="009D47B2">
        <w:rPr>
          <w:sz w:val="20"/>
          <w:szCs w:val="20"/>
        </w:rPr>
        <w:br/>
      </w:r>
      <w:r w:rsidRPr="009D47B2">
        <w:rPr>
          <w:sz w:val="20"/>
          <w:szCs w:val="20"/>
        </w:rPr>
        <w:t xml:space="preserve">w ceny określone w załączniku nr 1 do umowy. Pojemność, rodzaj i ilość pojemników przeznaczonych do zbierania odpadów oraz częstotliwość odbioru została określona w SIWZ. </w:t>
      </w:r>
    </w:p>
    <w:p w14:paraId="02636F92" w14:textId="64BC9EE9" w:rsidR="00253064" w:rsidRPr="009D47B2" w:rsidRDefault="00253064" w:rsidP="00253064">
      <w:pPr>
        <w:pStyle w:val="NormalnyWeb"/>
        <w:numPr>
          <w:ilvl w:val="0"/>
          <w:numId w:val="14"/>
        </w:numPr>
        <w:spacing w:before="0" w:beforeAutospacing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lastRenderedPageBreak/>
        <w:t>Pojemniki dostarczone przez Wykonawcę odpowiadają aktualnie obowiązującym normom europejskim, w szczególności ich konstrukcja oraz materiał wykonania charakteryzują się odpornością na działanie czynników atmosferycznych i gwarantują szczelność zamknięcia. Wykonawca jest odpowiedzialny za utrzymanie pojemników (również pojemników Zamawiającego) w należytym stanie sanitarnym, porządkowym i technicznym, w tym zobowiązuje się do okresowego mycia i dezynfekcji pojemników z zachowaniem wymagań określonych przez ustawę od odpadach (</w:t>
      </w:r>
      <w:proofErr w:type="spellStart"/>
      <w:r w:rsidRPr="009D47B2">
        <w:rPr>
          <w:rFonts w:ascii="Tahoma" w:hAnsi="Tahoma" w:cs="Tahoma"/>
          <w:sz w:val="20"/>
          <w:szCs w:val="20"/>
        </w:rPr>
        <w:t>t.j</w:t>
      </w:r>
      <w:proofErr w:type="spellEnd"/>
      <w:r w:rsidRPr="009D47B2">
        <w:rPr>
          <w:rFonts w:ascii="Tahoma" w:hAnsi="Tahoma" w:cs="Tahoma"/>
          <w:sz w:val="20"/>
          <w:szCs w:val="20"/>
        </w:rPr>
        <w:t xml:space="preserve">.: Dz.U. z 2019r., poz. 701 ze zm.) oraz ustawę </w:t>
      </w:r>
      <w:r w:rsidR="009D47B2">
        <w:rPr>
          <w:rFonts w:ascii="Tahoma" w:hAnsi="Tahoma" w:cs="Tahoma"/>
          <w:sz w:val="20"/>
          <w:szCs w:val="20"/>
        </w:rPr>
        <w:br/>
      </w:r>
      <w:r w:rsidRPr="009D47B2">
        <w:rPr>
          <w:rFonts w:ascii="Tahoma" w:hAnsi="Tahoma" w:cs="Tahoma"/>
          <w:sz w:val="20"/>
          <w:szCs w:val="20"/>
        </w:rPr>
        <w:t>o utrzymaniu czystości i porządku w gminach (</w:t>
      </w:r>
      <w:proofErr w:type="spellStart"/>
      <w:r w:rsidRPr="009D47B2">
        <w:rPr>
          <w:rFonts w:ascii="Tahoma" w:hAnsi="Tahoma" w:cs="Tahoma"/>
          <w:sz w:val="20"/>
          <w:szCs w:val="20"/>
        </w:rPr>
        <w:t>t.j</w:t>
      </w:r>
      <w:proofErr w:type="spellEnd"/>
      <w:r w:rsidRPr="009D47B2">
        <w:rPr>
          <w:rFonts w:ascii="Tahoma" w:hAnsi="Tahoma" w:cs="Tahoma"/>
          <w:sz w:val="20"/>
          <w:szCs w:val="20"/>
        </w:rPr>
        <w:t>.: Dz.U. z 2019r., poz. 2010).</w:t>
      </w:r>
    </w:p>
    <w:p w14:paraId="3BBBE8F0" w14:textId="77777777" w:rsidR="00253064" w:rsidRPr="009D47B2" w:rsidRDefault="00253064" w:rsidP="00253064">
      <w:pPr>
        <w:pStyle w:val="NormalnyWeb"/>
        <w:numPr>
          <w:ilvl w:val="0"/>
          <w:numId w:val="14"/>
        </w:numPr>
        <w:spacing w:before="0" w:beforeAutospacing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Pojemniki zostaną ustawione w miejscu gwarantującym bezkolizyjny dojazd pojazdów Wykonawcy celem ich opróżnienia. Powyższe dotyczy w szczególności zapewnienia drożności trasy przejazdu między innymi poprzez zapobieganie zastawieniu pojemnika/ów przez parkujące pojazdy.</w:t>
      </w:r>
    </w:p>
    <w:p w14:paraId="32E4222C" w14:textId="77777777" w:rsidR="00253064" w:rsidRPr="009D47B2" w:rsidRDefault="00253064" w:rsidP="00253064">
      <w:pPr>
        <w:pStyle w:val="NormalnyWeb"/>
        <w:numPr>
          <w:ilvl w:val="0"/>
          <w:numId w:val="14"/>
        </w:numPr>
        <w:spacing w:before="0" w:beforeAutospacing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Zamawiający zobowiązuje się do zachowania dbałości o stan techniczny i estetyczny pojemników.</w:t>
      </w:r>
    </w:p>
    <w:p w14:paraId="74FFBA70" w14:textId="33292DB5" w:rsidR="00253064" w:rsidRPr="009D47B2" w:rsidRDefault="00253064" w:rsidP="00253064">
      <w:pPr>
        <w:pStyle w:val="NormalnyWeb"/>
        <w:numPr>
          <w:ilvl w:val="0"/>
          <w:numId w:val="14"/>
        </w:numPr>
        <w:spacing w:before="0" w:beforeAutospacing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 xml:space="preserve">Jeśli podczas odbierania odpadów dojdzie do uszkodzenia lub zniszczenia pojemnika </w:t>
      </w:r>
      <w:r w:rsidR="009D47B2">
        <w:rPr>
          <w:rFonts w:ascii="Tahoma" w:hAnsi="Tahoma" w:cs="Tahoma"/>
          <w:sz w:val="20"/>
          <w:szCs w:val="20"/>
        </w:rPr>
        <w:br/>
      </w:r>
      <w:r w:rsidRPr="009D47B2">
        <w:rPr>
          <w:rFonts w:ascii="Tahoma" w:hAnsi="Tahoma" w:cs="Tahoma"/>
          <w:sz w:val="20"/>
          <w:szCs w:val="20"/>
        </w:rPr>
        <w:t>z przyczyn zależnych od Wykonawcy w trakcie realizacji zamówienia zobowiązany będzie do jego naprawy lub wymiany na własny koszt.</w:t>
      </w:r>
    </w:p>
    <w:p w14:paraId="310C291D" w14:textId="556E5F91" w:rsidR="009D47B2" w:rsidRPr="009D47B2" w:rsidRDefault="00253064" w:rsidP="009D47B2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0"/>
          <w:szCs w:val="20"/>
        </w:rPr>
      </w:pPr>
      <w:r w:rsidRPr="009D47B2">
        <w:rPr>
          <w:sz w:val="20"/>
          <w:szCs w:val="20"/>
        </w:rPr>
        <w:t xml:space="preserve">Zamawiający zastrzega sobie prawo do zwiększenia ilości pojemników i worków na odpady </w:t>
      </w:r>
      <w:r w:rsidR="00FF76DE" w:rsidRPr="009D47B2">
        <w:rPr>
          <w:sz w:val="20"/>
          <w:szCs w:val="20"/>
        </w:rPr>
        <w:br/>
      </w:r>
      <w:r w:rsidRPr="009D47B2">
        <w:rPr>
          <w:sz w:val="20"/>
          <w:szCs w:val="20"/>
        </w:rPr>
        <w:t>w trakcie realizowania umowy bez naliczania dodatkowych kosztów.</w:t>
      </w:r>
    </w:p>
    <w:p w14:paraId="06551EB6" w14:textId="570F8C06" w:rsidR="009D47B2" w:rsidRPr="009D47B2" w:rsidRDefault="009D47B2" w:rsidP="009D47B2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0"/>
          <w:szCs w:val="20"/>
        </w:rPr>
      </w:pPr>
      <w:r w:rsidRPr="009D47B2">
        <w:rPr>
          <w:sz w:val="20"/>
          <w:szCs w:val="20"/>
        </w:rPr>
        <w:t xml:space="preserve">Dodatkowo na zlecenie zamawiającego, wykonawca podstawi kontener KP7 (7000 l) </w:t>
      </w:r>
      <w:r w:rsidRPr="009D47B2">
        <w:rPr>
          <w:sz w:val="20"/>
          <w:szCs w:val="20"/>
        </w:rPr>
        <w:br/>
      </w:r>
      <w:r w:rsidRPr="009D47B2">
        <w:rPr>
          <w:sz w:val="20"/>
          <w:szCs w:val="20"/>
        </w:rPr>
        <w:t>w terminie do 3 dni roboczych od momentu zawiadomienia. Cena za wynajem kontenera musi obejmować przywiezienie kontenera na wskazane przez zamawiającego miejsce oraz wywóz kontenera i utylizację odpadów (takich jak: gruz, odpady wielkogabarytowe</w:t>
      </w:r>
      <w:r w:rsidRPr="009D47B2">
        <w:rPr>
          <w:sz w:val="20"/>
          <w:szCs w:val="20"/>
        </w:rPr>
        <w:t>).</w:t>
      </w:r>
    </w:p>
    <w:p w14:paraId="4DC3660F" w14:textId="77777777" w:rsidR="00253064" w:rsidRPr="009D47B2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0"/>
          <w:szCs w:val="20"/>
        </w:rPr>
      </w:pPr>
      <w:r w:rsidRPr="009D47B2">
        <w:rPr>
          <w:sz w:val="20"/>
          <w:szCs w:val="20"/>
        </w:rPr>
        <w:t>Wykonawca zobowiązany jest do używania w trakcie realizacji niniejszej Umowy sprzętu – środków transportu dopuszczonych do ruchu, posiadających wymagane prawem atesty oraz ważne ubezpieczenie OC dla pojazdów którymi będzie świadczona usługa.</w:t>
      </w:r>
    </w:p>
    <w:p w14:paraId="5C2F1F6B" w14:textId="77777777" w:rsidR="00253064" w:rsidRPr="009D47B2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0"/>
          <w:szCs w:val="20"/>
        </w:rPr>
      </w:pPr>
      <w:r w:rsidRPr="009D47B2">
        <w:rPr>
          <w:sz w:val="20"/>
          <w:szCs w:val="20"/>
        </w:rPr>
        <w:t>Wykonawca zobowiązany jest skierować do realizacji niniejszej Umowy osoby posiadające uprawnienia do wykonywania przewidzianych Umową czynności, o ile przepisy prawa nakładają obowiązek posiadania takich uprawnień.</w:t>
      </w:r>
    </w:p>
    <w:p w14:paraId="16D54123" w14:textId="77777777" w:rsidR="00253064" w:rsidRPr="009D47B2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0"/>
          <w:szCs w:val="20"/>
        </w:rPr>
      </w:pPr>
      <w:r w:rsidRPr="009D47B2">
        <w:rPr>
          <w:sz w:val="20"/>
          <w:szCs w:val="20"/>
        </w:rPr>
        <w:t>Wykonawca zobowiązany jest we własnym zakresie i na własny koszt do zabezpieczenia wszelkich materiałów, preparatów (środków dezynfekcyjnych) lub urządzeń niezbędnych do prawidłowego wykonania niniejszej Umowy.</w:t>
      </w:r>
    </w:p>
    <w:p w14:paraId="0E309976" w14:textId="77777777" w:rsidR="00253064" w:rsidRPr="009D47B2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0"/>
          <w:szCs w:val="20"/>
        </w:rPr>
      </w:pPr>
      <w:r w:rsidRPr="009D47B2">
        <w:rPr>
          <w:sz w:val="20"/>
          <w:szCs w:val="20"/>
        </w:rPr>
        <w:t>Wykonawca oświadcza, że jest wpisany do rejestru działalności regulowanej w zakresie odbierania odpadów komunalnych od właścicieli nieruchomości na terenie Miasta Iława, prowadzonego przez Burmistrza Miasta Iława.</w:t>
      </w:r>
    </w:p>
    <w:p w14:paraId="797BEAC0" w14:textId="77777777" w:rsidR="00253064" w:rsidRPr="009D47B2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0"/>
          <w:szCs w:val="20"/>
        </w:rPr>
      </w:pPr>
      <w:r w:rsidRPr="009D47B2">
        <w:rPr>
          <w:sz w:val="20"/>
          <w:szCs w:val="20"/>
        </w:rPr>
        <w:t>Wykonawca jest odpowiedzialny za szkody wyrządzone osobom trzecim na terenie wykonywanych usług oraz terenie do niego przyległym, w stopniu całkowicie zwalniającym od tej odpowiedzialności Zamawiającego. Odpowiedzialność obejmuje także szkody wyrządzone przez osoby, którym powierzył wykonanie czynności z niniejszej Umowy.</w:t>
      </w:r>
    </w:p>
    <w:p w14:paraId="21E9D25F" w14:textId="77777777" w:rsidR="00253064" w:rsidRPr="009D47B2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0"/>
          <w:szCs w:val="20"/>
        </w:rPr>
      </w:pPr>
      <w:r w:rsidRPr="009D47B2">
        <w:rPr>
          <w:sz w:val="20"/>
          <w:szCs w:val="20"/>
        </w:rPr>
        <w:t>Wykonawca zobowiązany jest do wykonywania Umowy w sposób jak najmniej uciążliwy dla osób trzecich, przestrzegając przepisów prawa związanych z wykonywaniem poszczególnych czynności.</w:t>
      </w:r>
    </w:p>
    <w:p w14:paraId="22383B7D" w14:textId="77777777" w:rsidR="00253064" w:rsidRPr="009D47B2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0"/>
          <w:szCs w:val="20"/>
        </w:rPr>
      </w:pPr>
      <w:r w:rsidRPr="009D47B2">
        <w:rPr>
          <w:sz w:val="20"/>
          <w:szCs w:val="20"/>
        </w:rPr>
        <w:t>Wykonawca nie może odbierać oraz zbierać żadnych innych odpadów bez zgody Zamawiającego.</w:t>
      </w:r>
    </w:p>
    <w:p w14:paraId="624EEDFE" w14:textId="77777777" w:rsidR="00253064" w:rsidRPr="009D47B2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0"/>
          <w:szCs w:val="20"/>
        </w:rPr>
      </w:pPr>
      <w:r w:rsidRPr="009D47B2">
        <w:rPr>
          <w:sz w:val="20"/>
          <w:szCs w:val="20"/>
        </w:rPr>
        <w:t>Wykonawca w ramach realizacji przedmiotu zamówienia nie będzie mógł mieszać selektywnie zebranych odpadów komunalnych z niesegregowanymi (zmieszanymi) odpadami komunalnymi.</w:t>
      </w:r>
    </w:p>
    <w:p w14:paraId="090D2356" w14:textId="77777777" w:rsidR="00253064" w:rsidRPr="009D47B2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0"/>
          <w:szCs w:val="20"/>
        </w:rPr>
      </w:pPr>
      <w:r w:rsidRPr="009D47B2">
        <w:rPr>
          <w:sz w:val="20"/>
          <w:szCs w:val="20"/>
        </w:rPr>
        <w:t>Reklamacje dotyczące przedmiotu umowy Wykonawca realizuje na swój koszt w terminie natychmiastowym – do 2 godzin od daty telefonicznego zgłoszenia przez Zamawiającego.</w:t>
      </w:r>
    </w:p>
    <w:p w14:paraId="58114999" w14:textId="77777777" w:rsidR="00253064" w:rsidRPr="009D47B2" w:rsidRDefault="00253064" w:rsidP="00253064">
      <w:pPr>
        <w:pStyle w:val="NormalnyWeb"/>
        <w:ind w:hanging="3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8EB4626" w14:textId="42CDA32B" w:rsidR="009D47B2" w:rsidRPr="009D47B2" w:rsidRDefault="00253064" w:rsidP="009D47B2">
      <w:pPr>
        <w:pStyle w:val="NormalnyWeb"/>
        <w:ind w:hanging="320"/>
        <w:jc w:val="center"/>
        <w:rPr>
          <w:rFonts w:ascii="Tahoma" w:hAnsi="Tahoma" w:cs="Tahoma"/>
          <w:b/>
          <w:sz w:val="21"/>
          <w:szCs w:val="21"/>
        </w:rPr>
      </w:pPr>
      <w:r w:rsidRPr="009D47B2">
        <w:rPr>
          <w:rFonts w:ascii="Tahoma" w:hAnsi="Tahoma" w:cs="Tahoma"/>
          <w:b/>
          <w:sz w:val="21"/>
          <w:szCs w:val="21"/>
        </w:rPr>
        <w:t xml:space="preserve">§ </w:t>
      </w:r>
      <w:r w:rsidR="009D47B2">
        <w:rPr>
          <w:rFonts w:ascii="Tahoma" w:hAnsi="Tahoma" w:cs="Tahoma"/>
          <w:b/>
          <w:sz w:val="21"/>
          <w:szCs w:val="21"/>
        </w:rPr>
        <w:t>3</w:t>
      </w:r>
    </w:p>
    <w:p w14:paraId="24F2AA5C" w14:textId="09B2BC37" w:rsidR="00253064" w:rsidRPr="009D47B2" w:rsidRDefault="00253064" w:rsidP="009D47B2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Wykonawca zobowiązany jest do wykonywania przedmiotu zamówienia zgodnie z przepisami ustawy od odpadach (</w:t>
      </w:r>
      <w:proofErr w:type="spellStart"/>
      <w:r w:rsidRPr="009D47B2">
        <w:rPr>
          <w:rFonts w:ascii="Tahoma" w:hAnsi="Tahoma" w:cs="Tahoma"/>
          <w:sz w:val="20"/>
          <w:szCs w:val="20"/>
        </w:rPr>
        <w:t>t.j</w:t>
      </w:r>
      <w:proofErr w:type="spellEnd"/>
      <w:r w:rsidRPr="009D47B2">
        <w:rPr>
          <w:rFonts w:ascii="Tahoma" w:hAnsi="Tahoma" w:cs="Tahoma"/>
          <w:sz w:val="20"/>
          <w:szCs w:val="20"/>
        </w:rPr>
        <w:t xml:space="preserve">.: Dz.U. z 2019r., poz. 701 ze zm.) oraz ustawy o utrzymaniu czystości </w:t>
      </w:r>
      <w:r w:rsidR="00FF76DE" w:rsidRPr="009D47B2">
        <w:rPr>
          <w:rFonts w:ascii="Tahoma" w:hAnsi="Tahoma" w:cs="Tahoma"/>
          <w:sz w:val="20"/>
          <w:szCs w:val="20"/>
        </w:rPr>
        <w:br/>
      </w:r>
      <w:r w:rsidRPr="009D47B2">
        <w:rPr>
          <w:rFonts w:ascii="Tahoma" w:hAnsi="Tahoma" w:cs="Tahoma"/>
          <w:sz w:val="20"/>
          <w:szCs w:val="20"/>
        </w:rPr>
        <w:t>i porządku w gminach (</w:t>
      </w:r>
      <w:proofErr w:type="spellStart"/>
      <w:r w:rsidRPr="009D47B2">
        <w:rPr>
          <w:rFonts w:ascii="Tahoma" w:hAnsi="Tahoma" w:cs="Tahoma"/>
          <w:sz w:val="20"/>
          <w:szCs w:val="20"/>
        </w:rPr>
        <w:t>t.j</w:t>
      </w:r>
      <w:proofErr w:type="spellEnd"/>
      <w:r w:rsidRPr="009D47B2">
        <w:rPr>
          <w:rFonts w:ascii="Tahoma" w:hAnsi="Tahoma" w:cs="Tahoma"/>
          <w:sz w:val="20"/>
          <w:szCs w:val="20"/>
        </w:rPr>
        <w:t xml:space="preserve">.: Dz.U. z 2019r., poz. 2010) wraz z aktami wykonawczymi do wymienionych ustaw. </w:t>
      </w:r>
    </w:p>
    <w:p w14:paraId="0C7E450C" w14:textId="77777777" w:rsidR="00253064" w:rsidRPr="009D47B2" w:rsidRDefault="00253064" w:rsidP="00253064">
      <w:pPr>
        <w:pStyle w:val="NormalnyWeb"/>
        <w:ind w:hanging="320"/>
        <w:jc w:val="center"/>
        <w:rPr>
          <w:rFonts w:ascii="Tahoma" w:hAnsi="Tahoma" w:cs="Tahoma"/>
          <w:sz w:val="20"/>
          <w:szCs w:val="20"/>
        </w:rPr>
      </w:pPr>
    </w:p>
    <w:p w14:paraId="632B849F" w14:textId="5C35766D" w:rsidR="00253064" w:rsidRPr="009D47B2" w:rsidRDefault="00253064" w:rsidP="00253064">
      <w:pPr>
        <w:pStyle w:val="NormalnyWeb"/>
        <w:ind w:hanging="320"/>
        <w:jc w:val="center"/>
        <w:rPr>
          <w:rFonts w:ascii="Tahoma" w:hAnsi="Tahoma" w:cs="Tahoma"/>
          <w:b/>
          <w:sz w:val="21"/>
          <w:szCs w:val="21"/>
        </w:rPr>
      </w:pPr>
      <w:r w:rsidRPr="009D47B2">
        <w:rPr>
          <w:rFonts w:ascii="Tahoma" w:hAnsi="Tahoma" w:cs="Tahoma"/>
          <w:b/>
          <w:sz w:val="21"/>
          <w:szCs w:val="21"/>
        </w:rPr>
        <w:lastRenderedPageBreak/>
        <w:t xml:space="preserve">§ </w:t>
      </w:r>
      <w:r w:rsidR="009F7E28">
        <w:rPr>
          <w:rFonts w:ascii="Tahoma" w:hAnsi="Tahoma" w:cs="Tahoma"/>
          <w:b/>
          <w:sz w:val="21"/>
          <w:szCs w:val="21"/>
        </w:rPr>
        <w:t>4</w:t>
      </w:r>
    </w:p>
    <w:p w14:paraId="178BA87F" w14:textId="1E981F5C" w:rsidR="00253064" w:rsidRPr="009D47B2" w:rsidRDefault="00253064" w:rsidP="00FF76DE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 xml:space="preserve">Ewidencja i sprawozdawczość będzie się odbywała wyłącznie za pośrednictwem Bazy danych </w:t>
      </w:r>
      <w:r w:rsidR="00FF76DE" w:rsidRPr="009D47B2">
        <w:rPr>
          <w:rFonts w:ascii="Tahoma" w:hAnsi="Tahoma" w:cs="Tahoma"/>
          <w:sz w:val="20"/>
          <w:szCs w:val="20"/>
        </w:rPr>
        <w:br/>
      </w:r>
      <w:r w:rsidRPr="009D47B2">
        <w:rPr>
          <w:rFonts w:ascii="Tahoma" w:hAnsi="Tahoma" w:cs="Tahoma"/>
          <w:sz w:val="20"/>
          <w:szCs w:val="20"/>
        </w:rPr>
        <w:t xml:space="preserve">o produktach i opakowaniach oraz o gospodarce odpadami, w szczególności za pośrednictwem modułów systemu BDO tj. modułu ewidencji i modułu sprawozdawczości realizowanych przez Instytut Ochrony Środowiska-Państwowy Instytut Badawczy we współpracy z Ministerstwem Środowiska. </w:t>
      </w:r>
      <w:r w:rsidR="009D47B2">
        <w:rPr>
          <w:rFonts w:ascii="Tahoma" w:hAnsi="Tahoma" w:cs="Tahoma"/>
          <w:sz w:val="20"/>
          <w:szCs w:val="20"/>
        </w:rPr>
        <w:br/>
      </w:r>
      <w:r w:rsidRPr="009D47B2">
        <w:rPr>
          <w:rFonts w:ascii="Tahoma" w:hAnsi="Tahoma" w:cs="Tahoma"/>
          <w:sz w:val="20"/>
          <w:szCs w:val="20"/>
        </w:rPr>
        <w:t xml:space="preserve">W celu spełnienia niniejszego warunku Wykonawca (podmiot transportujący odpady) i Zamawiający (wytwórca odpadów) posiadają wpis do Rejestru BDO stanowiącego integralną część bazy danych </w:t>
      </w:r>
      <w:r w:rsidR="009D47B2">
        <w:rPr>
          <w:rFonts w:ascii="Tahoma" w:hAnsi="Tahoma" w:cs="Tahoma"/>
          <w:sz w:val="20"/>
          <w:szCs w:val="20"/>
        </w:rPr>
        <w:br/>
      </w:r>
      <w:r w:rsidRPr="009D47B2">
        <w:rPr>
          <w:rFonts w:ascii="Tahoma" w:hAnsi="Tahoma" w:cs="Tahoma"/>
          <w:sz w:val="20"/>
          <w:szCs w:val="20"/>
        </w:rPr>
        <w:t>o produktach i opakowaniach oraz gospodarce odpadami, o której mowa w ustawie z dnia 14 grudnia 2012r. o odpadach (</w:t>
      </w:r>
      <w:proofErr w:type="spellStart"/>
      <w:r w:rsidRPr="009D47B2">
        <w:rPr>
          <w:rFonts w:ascii="Tahoma" w:hAnsi="Tahoma" w:cs="Tahoma"/>
          <w:sz w:val="20"/>
          <w:szCs w:val="20"/>
        </w:rPr>
        <w:t>t.j</w:t>
      </w:r>
      <w:proofErr w:type="spellEnd"/>
      <w:r w:rsidRPr="009D47B2">
        <w:rPr>
          <w:rFonts w:ascii="Tahoma" w:hAnsi="Tahoma" w:cs="Tahoma"/>
          <w:sz w:val="20"/>
          <w:szCs w:val="20"/>
        </w:rPr>
        <w:t>.: Dz.U. z 2019r., poz. 701 ze zm.).</w:t>
      </w:r>
    </w:p>
    <w:p w14:paraId="63CBD6B8" w14:textId="77777777" w:rsidR="00253064" w:rsidRPr="009D47B2" w:rsidRDefault="00253064" w:rsidP="00253064">
      <w:pPr>
        <w:pStyle w:val="NormalnyWeb"/>
        <w:ind w:hanging="320"/>
        <w:jc w:val="center"/>
        <w:rPr>
          <w:rFonts w:ascii="Tahoma" w:hAnsi="Tahoma" w:cs="Tahoma"/>
          <w:b/>
          <w:sz w:val="21"/>
          <w:szCs w:val="21"/>
        </w:rPr>
      </w:pPr>
    </w:p>
    <w:p w14:paraId="1DF92EBB" w14:textId="3383FF72" w:rsidR="00253064" w:rsidRPr="009D47B2" w:rsidRDefault="00253064" w:rsidP="00253064">
      <w:pPr>
        <w:pStyle w:val="NormalnyWeb"/>
        <w:ind w:hanging="320"/>
        <w:jc w:val="center"/>
        <w:rPr>
          <w:rFonts w:ascii="Tahoma" w:hAnsi="Tahoma" w:cs="Tahoma"/>
          <w:b/>
          <w:sz w:val="21"/>
          <w:szCs w:val="21"/>
        </w:rPr>
      </w:pPr>
      <w:r w:rsidRPr="009D47B2">
        <w:rPr>
          <w:rFonts w:ascii="Tahoma" w:hAnsi="Tahoma" w:cs="Tahoma"/>
          <w:b/>
          <w:sz w:val="21"/>
          <w:szCs w:val="21"/>
        </w:rPr>
        <w:t xml:space="preserve">§ </w:t>
      </w:r>
      <w:r w:rsidR="009F7E28">
        <w:rPr>
          <w:rFonts w:ascii="Tahoma" w:hAnsi="Tahoma" w:cs="Tahoma"/>
          <w:b/>
          <w:sz w:val="21"/>
          <w:szCs w:val="21"/>
        </w:rPr>
        <w:t>5</w:t>
      </w:r>
    </w:p>
    <w:p w14:paraId="7B828642" w14:textId="77777777" w:rsidR="00253064" w:rsidRPr="009D47B2" w:rsidRDefault="00253064" w:rsidP="00253064">
      <w:pPr>
        <w:pStyle w:val="NormalnyWeb"/>
        <w:numPr>
          <w:ilvl w:val="0"/>
          <w:numId w:val="15"/>
        </w:numPr>
        <w:spacing w:before="0" w:beforeAutospacing="0"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Wartość przedmiotu umowy wynosi:</w:t>
      </w:r>
    </w:p>
    <w:p w14:paraId="5965995F" w14:textId="77777777" w:rsidR="00253064" w:rsidRPr="009D47B2" w:rsidRDefault="00253064" w:rsidP="00253064">
      <w:pPr>
        <w:pStyle w:val="NormalnyWeb"/>
        <w:ind w:left="426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brutto ............................... zł (słownie zł: ........................................)</w:t>
      </w:r>
    </w:p>
    <w:p w14:paraId="29B9B40B" w14:textId="77777777" w:rsidR="00253064" w:rsidRPr="009D47B2" w:rsidRDefault="00253064" w:rsidP="00253064">
      <w:pPr>
        <w:pStyle w:val="NormalnyWeb"/>
        <w:ind w:left="426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w tym VAT ............. zł (słownie zł: ....................................................)</w:t>
      </w:r>
    </w:p>
    <w:p w14:paraId="543CDE5D" w14:textId="77777777" w:rsidR="00253064" w:rsidRPr="009D47B2" w:rsidRDefault="00253064" w:rsidP="00253064">
      <w:pPr>
        <w:pStyle w:val="NormalnyWeb"/>
        <w:ind w:left="426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tj. netto ............... zł (słownie zł: ......................................................)</w:t>
      </w:r>
    </w:p>
    <w:p w14:paraId="3E2B83DB" w14:textId="25624ED5" w:rsidR="00253064" w:rsidRPr="009D47B2" w:rsidRDefault="00253064" w:rsidP="00253064">
      <w:pPr>
        <w:pStyle w:val="NormalnyWeb"/>
        <w:numPr>
          <w:ilvl w:val="0"/>
          <w:numId w:val="15"/>
        </w:numPr>
        <w:spacing w:before="0" w:beforeAutospacing="0"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 xml:space="preserve">Cena wymieniona w ust.1 obejmuje wszystkie koszty, a w szczególności odbioru, transport  </w:t>
      </w:r>
      <w:r w:rsidR="00FF76DE" w:rsidRPr="009D47B2">
        <w:rPr>
          <w:rFonts w:ascii="Tahoma" w:hAnsi="Tahoma" w:cs="Tahoma"/>
          <w:sz w:val="20"/>
          <w:szCs w:val="20"/>
        </w:rPr>
        <w:br/>
      </w:r>
      <w:r w:rsidRPr="009D47B2">
        <w:rPr>
          <w:rFonts w:ascii="Tahoma" w:hAnsi="Tahoma" w:cs="Tahoma"/>
          <w:sz w:val="20"/>
          <w:szCs w:val="20"/>
        </w:rPr>
        <w:t>i utylizacji odpadów, udostępnionych na czas trwania umowy pojemników do gromadzenia odpadów oraz wszelkie opłaty.</w:t>
      </w:r>
    </w:p>
    <w:p w14:paraId="266E3BE1" w14:textId="77777777" w:rsidR="00253064" w:rsidRPr="009D47B2" w:rsidRDefault="00253064" w:rsidP="00253064">
      <w:pPr>
        <w:pStyle w:val="NormalnyWeb"/>
        <w:numPr>
          <w:ilvl w:val="0"/>
          <w:numId w:val="15"/>
        </w:numPr>
        <w:spacing w:before="0" w:beforeAutospacing="0"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Rozliczenia między stronami będą dokonywane miesięcznie na podstawie faktur wystawionych przez Wykonawcę, na podstawie cen jednostkowych zawartych w ofercie zgodnie z załącznikiem nr 1 do umowy. Na wystawionej fakturze sprzedaży będzie zamieszczona adnotacja "mechanizm podzielonej płatności".</w:t>
      </w:r>
    </w:p>
    <w:p w14:paraId="6DFBFFFA" w14:textId="77777777" w:rsidR="00253064" w:rsidRPr="009D47B2" w:rsidRDefault="00253064" w:rsidP="00253064">
      <w:pPr>
        <w:pStyle w:val="NormalnyWeb"/>
        <w:numPr>
          <w:ilvl w:val="0"/>
          <w:numId w:val="15"/>
        </w:numPr>
        <w:spacing w:before="0" w:beforeAutospacing="0"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Podstawą wystawienia faktury będzie ilość odebranych odpadów dla poszczególnych rodzajów odpadów osobno każdego miesiąca realizacji umowy zgodnie z załącznikiem nr 1 do umowy. Zamawiający zastrzega sobie prawo do stałego wspólnego przekazania odpadów w trakcie ich załadunku. Potwierdzeniem odebranych  odpadów komunalnych będzie potwierdzenie ilości odebranych pojemników lub kilogramów odpadu.</w:t>
      </w:r>
    </w:p>
    <w:p w14:paraId="77980078" w14:textId="77777777" w:rsidR="00253064" w:rsidRPr="009D47B2" w:rsidRDefault="00253064" w:rsidP="00253064">
      <w:pPr>
        <w:pStyle w:val="NormalnyWeb"/>
        <w:numPr>
          <w:ilvl w:val="0"/>
          <w:numId w:val="15"/>
        </w:numPr>
        <w:spacing w:before="0" w:beforeAutospacing="0"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Zapłata będzie dokonywana przelewem na rachunek bankowy Wykonawcy w terminie do 30 dni od daty otrzymania prawidłowo wystawionej faktury.</w:t>
      </w:r>
    </w:p>
    <w:p w14:paraId="1D56F61B" w14:textId="77777777" w:rsidR="00253064" w:rsidRPr="009D47B2" w:rsidRDefault="00253064" w:rsidP="00253064">
      <w:pPr>
        <w:pStyle w:val="NormalnyWeb"/>
        <w:numPr>
          <w:ilvl w:val="0"/>
          <w:numId w:val="15"/>
        </w:numPr>
        <w:spacing w:before="0" w:beforeAutospacing="0"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Za datę zapłaty uznaje się datę obciążenia rachunku bankowego Zamawiającego.</w:t>
      </w:r>
    </w:p>
    <w:p w14:paraId="2C2C1CB0" w14:textId="0A263E04" w:rsidR="00253064" w:rsidRPr="009D47B2" w:rsidRDefault="00253064" w:rsidP="00253064">
      <w:pPr>
        <w:pStyle w:val="NormalnyWeb"/>
        <w:jc w:val="center"/>
        <w:rPr>
          <w:rFonts w:ascii="Tahoma" w:hAnsi="Tahoma" w:cs="Tahoma"/>
          <w:b/>
          <w:sz w:val="21"/>
          <w:szCs w:val="21"/>
        </w:rPr>
      </w:pPr>
      <w:r w:rsidRPr="009D47B2">
        <w:rPr>
          <w:rFonts w:ascii="Tahoma" w:hAnsi="Tahoma" w:cs="Tahoma"/>
          <w:b/>
          <w:sz w:val="21"/>
          <w:szCs w:val="21"/>
        </w:rPr>
        <w:t xml:space="preserve">§ </w:t>
      </w:r>
      <w:r w:rsidR="009F7E28">
        <w:rPr>
          <w:rFonts w:ascii="Tahoma" w:hAnsi="Tahoma" w:cs="Tahoma"/>
          <w:b/>
          <w:sz w:val="21"/>
          <w:szCs w:val="21"/>
        </w:rPr>
        <w:t>6</w:t>
      </w:r>
    </w:p>
    <w:p w14:paraId="33554C3A" w14:textId="77777777" w:rsidR="00253064" w:rsidRPr="009D47B2" w:rsidRDefault="00253064" w:rsidP="00253064">
      <w:pPr>
        <w:pStyle w:val="NormalnyWeb"/>
        <w:numPr>
          <w:ilvl w:val="0"/>
          <w:numId w:val="16"/>
        </w:numPr>
        <w:tabs>
          <w:tab w:val="left" w:pos="426"/>
        </w:tabs>
        <w:spacing w:before="0" w:beforeAutospacing="0"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 xml:space="preserve">Niniejsza umowa zawarta zostaje na okres 12 miesięcy od dnia zawarcia umowy, tj. od dnia …..….. r. do dnia ……..…. r. </w:t>
      </w:r>
    </w:p>
    <w:p w14:paraId="6A5A2110" w14:textId="77777777" w:rsidR="00253064" w:rsidRPr="009D47B2" w:rsidRDefault="00253064" w:rsidP="00253064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sz w:val="20"/>
          <w:szCs w:val="20"/>
        </w:rPr>
      </w:pPr>
      <w:r w:rsidRPr="009D47B2">
        <w:rPr>
          <w:sz w:val="20"/>
          <w:szCs w:val="20"/>
        </w:rPr>
        <w:t>Umowa wygasa z chwilą wyczerpania ilości wg załącznika albo kwoty nominalnej umowy lub zakończenia okresu, na który została zawarta.</w:t>
      </w:r>
    </w:p>
    <w:p w14:paraId="1EB35468" w14:textId="2C24E6AD" w:rsidR="00253064" w:rsidRPr="009D47B2" w:rsidRDefault="00253064" w:rsidP="00253064">
      <w:pPr>
        <w:pStyle w:val="NormalnyWeb"/>
        <w:numPr>
          <w:ilvl w:val="0"/>
          <w:numId w:val="16"/>
        </w:numPr>
        <w:tabs>
          <w:tab w:val="left" w:pos="426"/>
        </w:tabs>
        <w:spacing w:before="0" w:beforeAutospacing="0" w:after="0"/>
        <w:ind w:left="426" w:hanging="426"/>
        <w:jc w:val="both"/>
        <w:rPr>
          <w:rFonts w:ascii="Tahoma" w:hAnsi="Tahoma" w:cs="Tahoma"/>
          <w:sz w:val="20"/>
          <w:szCs w:val="20"/>
          <w:lang w:val="de-DE"/>
        </w:rPr>
      </w:pPr>
      <w:r w:rsidRPr="009D47B2">
        <w:rPr>
          <w:rFonts w:ascii="Tahoma" w:hAnsi="Tahoma" w:cs="Tahoma"/>
          <w:sz w:val="20"/>
          <w:szCs w:val="20"/>
        </w:rPr>
        <w:t xml:space="preserve">Za realizację umowy po stronie Wykonawcy odpowiedzialny jest ............................................., </w:t>
      </w:r>
      <w:proofErr w:type="spellStart"/>
      <w:r w:rsidRPr="009D47B2">
        <w:rPr>
          <w:rFonts w:ascii="Tahoma" w:hAnsi="Tahoma" w:cs="Tahoma"/>
          <w:sz w:val="20"/>
          <w:szCs w:val="20"/>
          <w:lang w:val="de-DE"/>
        </w:rPr>
        <w:t>nr</w:t>
      </w:r>
      <w:proofErr w:type="spellEnd"/>
      <w:r w:rsidRPr="009D47B2">
        <w:rPr>
          <w:rFonts w:ascii="Tahoma" w:hAnsi="Tahoma" w:cs="Tahoma"/>
          <w:sz w:val="20"/>
          <w:szCs w:val="20"/>
          <w:lang w:val="de-DE"/>
        </w:rPr>
        <w:t xml:space="preserve"> tel. ......................................., </w:t>
      </w:r>
      <w:proofErr w:type="spellStart"/>
      <w:r w:rsidRPr="009D47B2">
        <w:rPr>
          <w:rFonts w:ascii="Tahoma" w:hAnsi="Tahoma" w:cs="Tahoma"/>
          <w:sz w:val="20"/>
          <w:szCs w:val="20"/>
          <w:lang w:val="de-DE"/>
        </w:rPr>
        <w:t>adr</w:t>
      </w:r>
      <w:r w:rsidR="00D27C50" w:rsidRPr="009D47B2">
        <w:rPr>
          <w:rFonts w:ascii="Tahoma" w:hAnsi="Tahoma" w:cs="Tahoma"/>
          <w:sz w:val="20"/>
          <w:szCs w:val="20"/>
          <w:lang w:val="de-DE"/>
        </w:rPr>
        <w:t>e</w:t>
      </w:r>
      <w:r w:rsidRPr="009D47B2">
        <w:rPr>
          <w:rFonts w:ascii="Tahoma" w:hAnsi="Tahoma" w:cs="Tahoma"/>
          <w:sz w:val="20"/>
          <w:szCs w:val="20"/>
          <w:lang w:val="de-DE"/>
        </w:rPr>
        <w:t>s</w:t>
      </w:r>
      <w:proofErr w:type="spellEnd"/>
      <w:r w:rsidRPr="009D47B2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9D47B2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9D47B2">
        <w:rPr>
          <w:rFonts w:ascii="Tahoma" w:hAnsi="Tahoma" w:cs="Tahoma"/>
          <w:sz w:val="20"/>
          <w:szCs w:val="20"/>
          <w:lang w:val="de-DE"/>
        </w:rPr>
        <w:t>: .............................................................................. .</w:t>
      </w:r>
    </w:p>
    <w:p w14:paraId="60B9DB58" w14:textId="1EB23B97" w:rsidR="00253064" w:rsidRPr="009D47B2" w:rsidRDefault="00253064" w:rsidP="00253064">
      <w:pPr>
        <w:pStyle w:val="NormalnyWeb"/>
        <w:numPr>
          <w:ilvl w:val="0"/>
          <w:numId w:val="16"/>
        </w:numPr>
        <w:tabs>
          <w:tab w:val="left" w:pos="426"/>
        </w:tabs>
        <w:spacing w:before="0" w:beforeAutospacing="0"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Za realizację umowy po stronie Zamawiającego odpowiedzialny jest ........................................, nr tel. .......................... .</w:t>
      </w:r>
      <w:r w:rsidRPr="009D47B2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9D47B2">
        <w:rPr>
          <w:rFonts w:ascii="Tahoma" w:hAnsi="Tahoma" w:cs="Tahoma"/>
          <w:sz w:val="20"/>
          <w:szCs w:val="20"/>
          <w:lang w:val="de-DE"/>
        </w:rPr>
        <w:t>adr</w:t>
      </w:r>
      <w:r w:rsidR="00D27C50" w:rsidRPr="009D47B2">
        <w:rPr>
          <w:rFonts w:ascii="Tahoma" w:hAnsi="Tahoma" w:cs="Tahoma"/>
          <w:sz w:val="20"/>
          <w:szCs w:val="20"/>
          <w:lang w:val="de-DE"/>
        </w:rPr>
        <w:t>e</w:t>
      </w:r>
      <w:r w:rsidRPr="009D47B2">
        <w:rPr>
          <w:rFonts w:ascii="Tahoma" w:hAnsi="Tahoma" w:cs="Tahoma"/>
          <w:sz w:val="20"/>
          <w:szCs w:val="20"/>
          <w:lang w:val="de-DE"/>
        </w:rPr>
        <w:t>s</w:t>
      </w:r>
      <w:proofErr w:type="spellEnd"/>
      <w:r w:rsidRPr="009D47B2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9D47B2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9D47B2">
        <w:rPr>
          <w:rFonts w:ascii="Tahoma" w:hAnsi="Tahoma" w:cs="Tahoma"/>
          <w:sz w:val="20"/>
          <w:szCs w:val="20"/>
          <w:lang w:val="de-DE"/>
        </w:rPr>
        <w:t>: ..............................................................................</w:t>
      </w:r>
    </w:p>
    <w:p w14:paraId="55209656" w14:textId="77777777" w:rsidR="00253064" w:rsidRPr="009D47B2" w:rsidRDefault="00253064" w:rsidP="00253064">
      <w:pPr>
        <w:pStyle w:val="akapit"/>
        <w:ind w:hanging="284"/>
        <w:jc w:val="center"/>
        <w:rPr>
          <w:rFonts w:ascii="Tahoma" w:hAnsi="Tahoma" w:cs="Tahoma"/>
          <w:b/>
          <w:sz w:val="21"/>
          <w:szCs w:val="21"/>
        </w:rPr>
      </w:pPr>
    </w:p>
    <w:p w14:paraId="5E343323" w14:textId="60F3E548" w:rsidR="00253064" w:rsidRPr="009D47B2" w:rsidRDefault="00253064" w:rsidP="00253064">
      <w:pPr>
        <w:pStyle w:val="akapit"/>
        <w:ind w:hanging="284"/>
        <w:jc w:val="center"/>
        <w:rPr>
          <w:rFonts w:ascii="Tahoma" w:hAnsi="Tahoma" w:cs="Tahoma"/>
          <w:sz w:val="21"/>
          <w:szCs w:val="21"/>
        </w:rPr>
      </w:pPr>
      <w:r w:rsidRPr="009D47B2">
        <w:rPr>
          <w:rFonts w:ascii="Tahoma" w:hAnsi="Tahoma" w:cs="Tahoma"/>
          <w:b/>
          <w:sz w:val="21"/>
          <w:szCs w:val="21"/>
        </w:rPr>
        <w:t xml:space="preserve">§ </w:t>
      </w:r>
      <w:r w:rsidR="009F7E28">
        <w:rPr>
          <w:rFonts w:ascii="Tahoma" w:hAnsi="Tahoma" w:cs="Tahoma"/>
          <w:b/>
          <w:sz w:val="21"/>
          <w:szCs w:val="21"/>
        </w:rPr>
        <w:t>7</w:t>
      </w:r>
    </w:p>
    <w:p w14:paraId="139AB403" w14:textId="0327EC29" w:rsidR="00253064" w:rsidRPr="009D47B2" w:rsidRDefault="00253064" w:rsidP="00253064">
      <w:pPr>
        <w:pStyle w:val="NormalnyWeb"/>
        <w:numPr>
          <w:ilvl w:val="0"/>
          <w:numId w:val="17"/>
        </w:numPr>
        <w:spacing w:before="0" w:beforeAutospacing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 xml:space="preserve">Zamawiający wymaga zatrudnienia przez Wykonawcę na podstawie umowy o pracę wszystkich osób wykonujących czynności w realizacji przedmiotu zamówienia, którego zakres zawarty jest </w:t>
      </w:r>
      <w:r w:rsidR="009D47B2">
        <w:rPr>
          <w:rFonts w:ascii="Tahoma" w:hAnsi="Tahoma" w:cs="Tahoma"/>
          <w:sz w:val="20"/>
          <w:szCs w:val="20"/>
        </w:rPr>
        <w:br/>
      </w:r>
      <w:r w:rsidRPr="009D47B2">
        <w:rPr>
          <w:rFonts w:ascii="Tahoma" w:hAnsi="Tahoma" w:cs="Tahoma"/>
          <w:sz w:val="20"/>
          <w:szCs w:val="20"/>
        </w:rPr>
        <w:t xml:space="preserve">w pkt 3.2 SIWZ tj. związanych z wykonywaniem czynności w zakresie realizacji zamówienia, tj. zakresie prac związanych z odbiorem i transportem odpadów komunalnych, z wyłączeniem prac wykonywanych przez osoby pełniące samodzielne funkcje techniczne w budownictwie </w:t>
      </w:r>
      <w:r w:rsidR="009D47B2">
        <w:rPr>
          <w:rFonts w:ascii="Tahoma" w:hAnsi="Tahoma" w:cs="Tahoma"/>
          <w:sz w:val="20"/>
          <w:szCs w:val="20"/>
        </w:rPr>
        <w:br/>
      </w:r>
      <w:r w:rsidRPr="009D47B2">
        <w:rPr>
          <w:rFonts w:ascii="Tahoma" w:hAnsi="Tahoma" w:cs="Tahoma"/>
          <w:sz w:val="20"/>
          <w:szCs w:val="20"/>
        </w:rPr>
        <w:lastRenderedPageBreak/>
        <w:t xml:space="preserve">w rozumieniu przepisów ustawy z dnia 7 lipca 1994r. Prawo budowlane (t. j.: Dz. U. z 2019r. poz. 1186 z </w:t>
      </w:r>
      <w:proofErr w:type="spellStart"/>
      <w:r w:rsidRPr="009D47B2">
        <w:rPr>
          <w:rFonts w:ascii="Tahoma" w:hAnsi="Tahoma" w:cs="Tahoma"/>
          <w:sz w:val="20"/>
          <w:szCs w:val="20"/>
        </w:rPr>
        <w:t>późn</w:t>
      </w:r>
      <w:proofErr w:type="spellEnd"/>
      <w:r w:rsidRPr="009D47B2">
        <w:rPr>
          <w:rFonts w:ascii="Tahoma" w:hAnsi="Tahoma" w:cs="Tahoma"/>
          <w:sz w:val="20"/>
          <w:szCs w:val="20"/>
        </w:rPr>
        <w:t xml:space="preserve">. zm.). </w:t>
      </w:r>
    </w:p>
    <w:p w14:paraId="30F898F4" w14:textId="5D751D7A" w:rsidR="00253064" w:rsidRPr="009D47B2" w:rsidRDefault="00253064" w:rsidP="00253064">
      <w:pPr>
        <w:pStyle w:val="NormalnyWeb"/>
        <w:numPr>
          <w:ilvl w:val="0"/>
          <w:numId w:val="17"/>
        </w:numPr>
        <w:spacing w:before="0" w:beforeAutospacing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 xml:space="preserve"> Zamawiający zastrzega sobie prawo do kontroli spełnienia przez Wykonawcę lub Podwykonawcę wymagania wskazanego w ust. 1, poprzez przedstawienie Zamawiającemu dokumentów </w:t>
      </w:r>
      <w:r w:rsidR="009D47B2">
        <w:rPr>
          <w:rFonts w:ascii="Tahoma" w:hAnsi="Tahoma" w:cs="Tahoma"/>
          <w:sz w:val="20"/>
          <w:szCs w:val="20"/>
        </w:rPr>
        <w:br/>
      </w:r>
      <w:r w:rsidRPr="009D47B2">
        <w:rPr>
          <w:rFonts w:ascii="Tahoma" w:hAnsi="Tahoma" w:cs="Tahoma"/>
          <w:sz w:val="20"/>
          <w:szCs w:val="20"/>
        </w:rPr>
        <w:t>i</w:t>
      </w:r>
      <w:r w:rsidR="009D47B2">
        <w:rPr>
          <w:rFonts w:ascii="Tahoma" w:hAnsi="Tahoma" w:cs="Tahoma"/>
          <w:sz w:val="20"/>
          <w:szCs w:val="20"/>
        </w:rPr>
        <w:t xml:space="preserve"> </w:t>
      </w:r>
      <w:r w:rsidRPr="009D47B2">
        <w:rPr>
          <w:rFonts w:ascii="Tahoma" w:hAnsi="Tahoma" w:cs="Tahoma"/>
          <w:sz w:val="20"/>
          <w:szCs w:val="20"/>
        </w:rPr>
        <w:t xml:space="preserve">oświadczeń, o których mowa w art.143e </w:t>
      </w:r>
      <w:proofErr w:type="spellStart"/>
      <w:r w:rsidRPr="009D47B2">
        <w:rPr>
          <w:rFonts w:ascii="Tahoma" w:hAnsi="Tahoma" w:cs="Tahoma"/>
          <w:sz w:val="20"/>
          <w:szCs w:val="20"/>
        </w:rPr>
        <w:t>Pzp</w:t>
      </w:r>
      <w:proofErr w:type="spellEnd"/>
      <w:r w:rsidRPr="009D47B2">
        <w:rPr>
          <w:rFonts w:ascii="Tahoma" w:hAnsi="Tahoma" w:cs="Tahoma"/>
          <w:sz w:val="20"/>
          <w:szCs w:val="20"/>
        </w:rPr>
        <w:t xml:space="preserve">, w szczególności: </w:t>
      </w:r>
    </w:p>
    <w:p w14:paraId="4C109584" w14:textId="3A5FBE70" w:rsidR="00253064" w:rsidRPr="009D47B2" w:rsidRDefault="00253064" w:rsidP="00253064">
      <w:pPr>
        <w:pStyle w:val="NormalnyWeb"/>
        <w:numPr>
          <w:ilvl w:val="0"/>
          <w:numId w:val="18"/>
        </w:numPr>
        <w:tabs>
          <w:tab w:val="left" w:pos="709"/>
        </w:tabs>
        <w:spacing w:before="0" w:beforeAutospacing="0" w:after="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 xml:space="preserve">oświadczenia wykonawcy lub podwykonawcy o zatrudnieniu pracownika na podstawie umowy </w:t>
      </w:r>
      <w:r w:rsidR="00FF76DE" w:rsidRPr="009D47B2">
        <w:rPr>
          <w:rFonts w:ascii="Tahoma" w:hAnsi="Tahoma" w:cs="Tahoma"/>
          <w:sz w:val="20"/>
          <w:szCs w:val="20"/>
        </w:rPr>
        <w:br/>
      </w:r>
      <w:r w:rsidRPr="009D47B2">
        <w:rPr>
          <w:rFonts w:ascii="Tahoma" w:hAnsi="Tahoma" w:cs="Tahoma"/>
          <w:sz w:val="20"/>
          <w:szCs w:val="20"/>
        </w:rPr>
        <w:t>o pracę,</w:t>
      </w:r>
    </w:p>
    <w:p w14:paraId="3344D0BB" w14:textId="77777777" w:rsidR="00253064" w:rsidRPr="009D47B2" w:rsidRDefault="00253064" w:rsidP="00253064">
      <w:pPr>
        <w:pStyle w:val="NormalnyWeb"/>
        <w:numPr>
          <w:ilvl w:val="0"/>
          <w:numId w:val="18"/>
        </w:numPr>
        <w:tabs>
          <w:tab w:val="left" w:pos="709"/>
        </w:tabs>
        <w:spacing w:before="0" w:beforeAutospacing="0" w:after="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poświadczonej za zgodność z oryginałem kopii umowy o pracę zatrudnionego pracownika,</w:t>
      </w:r>
    </w:p>
    <w:p w14:paraId="72085F5C" w14:textId="77777777" w:rsidR="00253064" w:rsidRPr="009D47B2" w:rsidRDefault="00253064" w:rsidP="00253064">
      <w:pPr>
        <w:pStyle w:val="NormalnyWeb"/>
        <w:numPr>
          <w:ilvl w:val="0"/>
          <w:numId w:val="18"/>
        </w:numPr>
        <w:tabs>
          <w:tab w:val="left" w:pos="709"/>
        </w:tabs>
        <w:spacing w:before="0" w:beforeAutospacing="0" w:after="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innych dokumentów – zawierających informacje, w tym dane osobowe, niezbędne do weryfikacji zatrudnienia na podstawie umowy o pracę, w szczególności imię i nazwisko zatrudnionego pracownika, datę zawarcia umowy o pracę, rodzaj umowy o pracę oraz zakres obowiązków pracownika, w terminie 2 dni roboczych od momentu wezwania przez Zamawiającego.</w:t>
      </w:r>
    </w:p>
    <w:p w14:paraId="463F4CED" w14:textId="77777777" w:rsidR="00253064" w:rsidRPr="009D47B2" w:rsidRDefault="00253064" w:rsidP="00253064">
      <w:pPr>
        <w:pStyle w:val="NormalnyWeb"/>
        <w:numPr>
          <w:ilvl w:val="0"/>
          <w:numId w:val="17"/>
        </w:numPr>
        <w:spacing w:before="0" w:beforeAutospacing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14:paraId="0576E75C" w14:textId="77777777" w:rsidR="00253064" w:rsidRPr="009D47B2" w:rsidRDefault="00253064" w:rsidP="00253064">
      <w:pPr>
        <w:pStyle w:val="NormalnyWeb"/>
        <w:numPr>
          <w:ilvl w:val="0"/>
          <w:numId w:val="17"/>
        </w:numPr>
        <w:spacing w:before="0" w:beforeAutospacing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3D965DEF" w14:textId="70F8B68C" w:rsidR="00253064" w:rsidRPr="009D47B2" w:rsidRDefault="00253064" w:rsidP="00253064">
      <w:pPr>
        <w:pStyle w:val="NormalnyWeb"/>
        <w:numPr>
          <w:ilvl w:val="0"/>
          <w:numId w:val="17"/>
        </w:numPr>
        <w:spacing w:before="0" w:beforeAutospacing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 xml:space="preserve">Niezależnie od obowiązku zapłaty kar umownych, o których mowa w § 8 ust. 1 pkt. c-d skierowanie do wykonywania czynności określonych w ust. 1 osób niezatrudnionych na podstawie umowy o pracę, może stanowić podstawę do odstąpienia od umowy przez Zamawiającego </w:t>
      </w:r>
      <w:r w:rsidR="009D47B2">
        <w:rPr>
          <w:rFonts w:ascii="Tahoma" w:hAnsi="Tahoma" w:cs="Tahoma"/>
          <w:sz w:val="20"/>
          <w:szCs w:val="20"/>
        </w:rPr>
        <w:br/>
      </w:r>
      <w:r w:rsidRPr="009D47B2">
        <w:rPr>
          <w:rFonts w:ascii="Tahoma" w:hAnsi="Tahoma" w:cs="Tahoma"/>
          <w:sz w:val="20"/>
          <w:szCs w:val="20"/>
        </w:rPr>
        <w:t>z przyczyn leżących po stronie Wykonawcy. Odstąpienie od umowy w tym wypadku może nastąpić w terminie 30 dni od dnia stwierdzenia przez Zamawiającego naruszenia przez Wykonawcę obowiązków określonych w ust. 1.</w:t>
      </w:r>
    </w:p>
    <w:p w14:paraId="4C9E656D" w14:textId="0395DDC1" w:rsidR="00253064" w:rsidRPr="009D47B2" w:rsidRDefault="00253064" w:rsidP="00253064">
      <w:pPr>
        <w:pStyle w:val="NormalnyWeb"/>
        <w:jc w:val="center"/>
        <w:rPr>
          <w:rFonts w:ascii="Tahoma" w:hAnsi="Tahoma" w:cs="Tahoma"/>
          <w:b/>
          <w:sz w:val="20"/>
          <w:szCs w:val="20"/>
        </w:rPr>
      </w:pPr>
      <w:r w:rsidRPr="009D47B2">
        <w:rPr>
          <w:rFonts w:ascii="Tahoma" w:hAnsi="Tahoma" w:cs="Tahoma"/>
          <w:b/>
          <w:sz w:val="20"/>
          <w:szCs w:val="20"/>
        </w:rPr>
        <w:t>§</w:t>
      </w:r>
      <w:r w:rsidR="009D47B2" w:rsidRPr="009D47B2">
        <w:rPr>
          <w:rFonts w:ascii="Tahoma" w:hAnsi="Tahoma" w:cs="Tahoma"/>
          <w:b/>
          <w:sz w:val="20"/>
          <w:szCs w:val="20"/>
        </w:rPr>
        <w:t xml:space="preserve"> </w:t>
      </w:r>
      <w:r w:rsidR="009F7E28">
        <w:rPr>
          <w:rFonts w:ascii="Tahoma" w:hAnsi="Tahoma" w:cs="Tahoma"/>
          <w:b/>
          <w:sz w:val="20"/>
          <w:szCs w:val="20"/>
        </w:rPr>
        <w:t>8</w:t>
      </w:r>
    </w:p>
    <w:p w14:paraId="73A5EB00" w14:textId="39E90D87" w:rsidR="00253064" w:rsidRPr="009D47B2" w:rsidRDefault="00253064" w:rsidP="002530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 xml:space="preserve">W razie nienależytego wykonania umowy, Zamawiający może naliczyć kary umowne </w:t>
      </w:r>
      <w:r w:rsidR="00FF76DE" w:rsidRPr="009D47B2">
        <w:rPr>
          <w:rFonts w:ascii="Tahoma" w:hAnsi="Tahoma" w:cs="Tahoma"/>
          <w:sz w:val="20"/>
          <w:szCs w:val="20"/>
        </w:rPr>
        <w:br/>
      </w:r>
      <w:r w:rsidRPr="009D47B2">
        <w:rPr>
          <w:rFonts w:ascii="Tahoma" w:hAnsi="Tahoma" w:cs="Tahoma"/>
          <w:sz w:val="20"/>
          <w:szCs w:val="20"/>
        </w:rPr>
        <w:t>w następujących przypadkach i do wysokości:</w:t>
      </w:r>
    </w:p>
    <w:p w14:paraId="3F354820" w14:textId="251D4272" w:rsidR="00253064" w:rsidRPr="009D47B2" w:rsidRDefault="00253064" w:rsidP="00253064">
      <w:pPr>
        <w:pStyle w:val="NormalnyWeb"/>
        <w:numPr>
          <w:ilvl w:val="1"/>
          <w:numId w:val="20"/>
        </w:numPr>
        <w:spacing w:before="0" w:beforeAutospacing="0"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 xml:space="preserve">w przypadku nieterminowego odebrania odpadów,  Wykonawca zobowiązuje się do zapłaty kary umownej w wysokości 0,5% wartości brutto umowy rocznej za każdy dzień </w:t>
      </w:r>
      <w:r w:rsidR="008A0C4D" w:rsidRPr="009D47B2">
        <w:rPr>
          <w:rFonts w:ascii="Tahoma" w:hAnsi="Tahoma" w:cs="Tahoma"/>
          <w:sz w:val="20"/>
          <w:szCs w:val="20"/>
        </w:rPr>
        <w:t>zwłoki</w:t>
      </w:r>
      <w:r w:rsidRPr="009D47B2">
        <w:rPr>
          <w:rFonts w:ascii="Tahoma" w:hAnsi="Tahoma" w:cs="Tahoma"/>
          <w:sz w:val="20"/>
          <w:szCs w:val="20"/>
        </w:rPr>
        <w:t xml:space="preserve">. </w:t>
      </w:r>
    </w:p>
    <w:p w14:paraId="7A1CC777" w14:textId="3C5B7250" w:rsidR="00253064" w:rsidRPr="009D47B2" w:rsidRDefault="00253064" w:rsidP="00253064">
      <w:pPr>
        <w:pStyle w:val="NormalnyWeb"/>
        <w:widowControl w:val="0"/>
        <w:numPr>
          <w:ilvl w:val="0"/>
          <w:numId w:val="20"/>
        </w:numPr>
        <w:tabs>
          <w:tab w:val="num" w:pos="851"/>
          <w:tab w:val="num" w:pos="1440"/>
        </w:tabs>
        <w:suppressAutoHyphens/>
        <w:autoSpaceDE w:val="0"/>
        <w:autoSpaceDN w:val="0"/>
        <w:adjustRightInd w:val="0"/>
        <w:spacing w:before="0" w:beforeAutospacing="0"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w przypadku odbioru odpadów środkiem transportu nie spełniającym obowiązujących przepisów lub uszkodzonego kontenera Zamawiający zastrzega sobie prawo</w:t>
      </w:r>
      <w:r w:rsidR="00292676" w:rsidRPr="009D47B2">
        <w:rPr>
          <w:rFonts w:ascii="Tahoma" w:hAnsi="Tahoma" w:cs="Tahoma"/>
          <w:sz w:val="20"/>
          <w:szCs w:val="20"/>
        </w:rPr>
        <w:t xml:space="preserve"> </w:t>
      </w:r>
      <w:r w:rsidRPr="009D47B2">
        <w:rPr>
          <w:rFonts w:ascii="Tahoma" w:hAnsi="Tahoma" w:cs="Tahoma"/>
          <w:sz w:val="20"/>
          <w:szCs w:val="20"/>
        </w:rPr>
        <w:t xml:space="preserve">do wstrzymania odbioru odpadów i naliczenie kary umownej w wysokości 0,5% wartości umowy brutto rocznej za każdy dzień </w:t>
      </w:r>
      <w:r w:rsidR="008A0C4D" w:rsidRPr="009D47B2">
        <w:rPr>
          <w:rFonts w:ascii="Tahoma" w:hAnsi="Tahoma" w:cs="Tahoma"/>
          <w:sz w:val="20"/>
          <w:szCs w:val="20"/>
        </w:rPr>
        <w:t>zwłoki</w:t>
      </w:r>
      <w:r w:rsidRPr="009D47B2">
        <w:rPr>
          <w:rFonts w:ascii="Tahoma" w:hAnsi="Tahoma" w:cs="Tahoma"/>
          <w:sz w:val="20"/>
          <w:szCs w:val="20"/>
        </w:rPr>
        <w:t xml:space="preserve">. </w:t>
      </w:r>
    </w:p>
    <w:p w14:paraId="3D1D2A40" w14:textId="1B3D4D44" w:rsidR="00253064" w:rsidRPr="009D47B2" w:rsidRDefault="00253064" w:rsidP="00253064">
      <w:pPr>
        <w:pStyle w:val="NormalnyWeb"/>
        <w:widowControl w:val="0"/>
        <w:numPr>
          <w:ilvl w:val="0"/>
          <w:numId w:val="20"/>
        </w:numPr>
        <w:tabs>
          <w:tab w:val="num" w:pos="851"/>
          <w:tab w:val="num" w:pos="1440"/>
        </w:tabs>
        <w:suppressAutoHyphens/>
        <w:autoSpaceDE w:val="0"/>
        <w:autoSpaceDN w:val="0"/>
        <w:adjustRightInd w:val="0"/>
        <w:spacing w:before="0" w:beforeAutospacing="0"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 xml:space="preserve">W przypadku skierowania przez Wykonawcę do wykonywania czynności wskazanych </w:t>
      </w:r>
      <w:r w:rsidR="00292676" w:rsidRPr="009D47B2">
        <w:rPr>
          <w:rFonts w:ascii="Tahoma" w:hAnsi="Tahoma" w:cs="Tahoma"/>
          <w:sz w:val="20"/>
          <w:szCs w:val="20"/>
        </w:rPr>
        <w:br/>
      </w:r>
      <w:r w:rsidRPr="009D47B2">
        <w:rPr>
          <w:rFonts w:ascii="Tahoma" w:hAnsi="Tahoma" w:cs="Tahoma"/>
          <w:sz w:val="20"/>
          <w:szCs w:val="20"/>
        </w:rPr>
        <w:t>w § 7 ust. 1 osób niezatrudnionych na podstawie umowy o pracę – w wysokości 500,00 zł za każdą osobę, kara może być nakładana po raz kolejny w odniesieniu do tej osoby, jeśli Zamawiający podczas następnej kontroli stwierdził, że nadal nie jest ona zatrudniona na podstawie umowy o pracę,</w:t>
      </w:r>
    </w:p>
    <w:p w14:paraId="22EAA335" w14:textId="77777777" w:rsidR="00253064" w:rsidRPr="009D47B2" w:rsidRDefault="00253064" w:rsidP="00253064">
      <w:pPr>
        <w:pStyle w:val="NormalnyWeb"/>
        <w:widowControl w:val="0"/>
        <w:numPr>
          <w:ilvl w:val="0"/>
          <w:numId w:val="20"/>
        </w:numPr>
        <w:tabs>
          <w:tab w:val="num" w:pos="851"/>
          <w:tab w:val="num" w:pos="1440"/>
        </w:tabs>
        <w:suppressAutoHyphens/>
        <w:autoSpaceDE w:val="0"/>
        <w:autoSpaceDN w:val="0"/>
        <w:adjustRightInd w:val="0"/>
        <w:spacing w:before="0" w:beforeAutospacing="0"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 xml:space="preserve">W przypadku braku współdziałania Wykonawcy z Zamawiającym w przeprowadzeniu kontroli lub utrudniania przez Wykonawcę kontroli, o której mowa w § 7 ust. 2, w kwocie 500,00 zł za każdy stwierdzony przypadek braku współdziałania lub utrudniania kontroli.     </w:t>
      </w:r>
    </w:p>
    <w:p w14:paraId="1E83E672" w14:textId="77777777" w:rsidR="00253064" w:rsidRPr="009D47B2" w:rsidRDefault="00253064" w:rsidP="002530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Wykonawca zobowiązany jest do zapłaty kary umownej w wysokości 10% rocznego wynagrodzenia brutto w przypadku odstąpienia od umowy przez Wykonawcę z przyczyn niezawinionych przez Zamawiającego.</w:t>
      </w:r>
    </w:p>
    <w:p w14:paraId="452C741D" w14:textId="77777777" w:rsidR="00253064" w:rsidRPr="009D47B2" w:rsidRDefault="00253064" w:rsidP="002530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Wykonawca zobowiązany jest do zapłaty kary umownej w wysokości 10% rocznego wynagrodzenia brutto, w przypadku odstąpienia od umowy przez Zamawiającego z przyczyn zawinionych przez Wykonawcę, a w szczególności z przyczyn określonych w § 9 ust 3.</w:t>
      </w:r>
    </w:p>
    <w:p w14:paraId="556F4810" w14:textId="77777777" w:rsidR="00253064" w:rsidRPr="009D47B2" w:rsidRDefault="00253064" w:rsidP="002530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Zamawiający zastrzega sobie prawo dochodzenia odszkodowania przenoszącego wysokość kar umownych.</w:t>
      </w:r>
    </w:p>
    <w:p w14:paraId="292C6B40" w14:textId="77777777" w:rsidR="00253064" w:rsidRPr="009D47B2" w:rsidRDefault="00253064" w:rsidP="002530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Zamawiający uprawniony jest do potrącenia kar umownych z wynagrodzenia należnego Wykonawcy.</w:t>
      </w:r>
    </w:p>
    <w:p w14:paraId="25FF9B0C" w14:textId="77777777" w:rsidR="009F7E28" w:rsidRDefault="009F7E28" w:rsidP="00253064">
      <w:pPr>
        <w:pStyle w:val="NormalnyWeb"/>
        <w:jc w:val="center"/>
        <w:rPr>
          <w:rFonts w:ascii="Tahoma" w:hAnsi="Tahoma" w:cs="Tahoma"/>
          <w:b/>
          <w:sz w:val="20"/>
          <w:szCs w:val="20"/>
        </w:rPr>
      </w:pPr>
    </w:p>
    <w:p w14:paraId="281B3D22" w14:textId="245D2FCD" w:rsidR="00253064" w:rsidRPr="009D47B2" w:rsidRDefault="00253064" w:rsidP="00253064">
      <w:pPr>
        <w:pStyle w:val="NormalnyWeb"/>
        <w:jc w:val="center"/>
        <w:rPr>
          <w:rFonts w:ascii="Tahoma" w:hAnsi="Tahoma" w:cs="Tahoma"/>
          <w:b/>
          <w:sz w:val="20"/>
          <w:szCs w:val="20"/>
        </w:rPr>
      </w:pPr>
      <w:r w:rsidRPr="009D47B2">
        <w:rPr>
          <w:rFonts w:ascii="Tahoma" w:hAnsi="Tahoma" w:cs="Tahoma"/>
          <w:b/>
          <w:sz w:val="20"/>
          <w:szCs w:val="20"/>
        </w:rPr>
        <w:lastRenderedPageBreak/>
        <w:t xml:space="preserve">§ </w:t>
      </w:r>
      <w:r w:rsidR="009F7E28">
        <w:rPr>
          <w:rFonts w:ascii="Tahoma" w:hAnsi="Tahoma" w:cs="Tahoma"/>
          <w:b/>
          <w:sz w:val="20"/>
          <w:szCs w:val="20"/>
        </w:rPr>
        <w:t>9</w:t>
      </w:r>
    </w:p>
    <w:p w14:paraId="380514BF" w14:textId="19D61499" w:rsidR="00253064" w:rsidRPr="009D47B2" w:rsidRDefault="00253064" w:rsidP="00253064">
      <w:pPr>
        <w:pStyle w:val="Tekstpodstawowywcity2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 xml:space="preserve">Zamawiający może odstąpić od umowy zgodnie z art. 145 ustawy Prawo zamówień publicznych </w:t>
      </w:r>
      <w:r w:rsidR="009D47B2">
        <w:rPr>
          <w:rFonts w:ascii="Tahoma" w:hAnsi="Tahoma" w:cs="Tahoma"/>
          <w:sz w:val="20"/>
          <w:szCs w:val="20"/>
        </w:rPr>
        <w:br/>
      </w:r>
      <w:r w:rsidRPr="009D47B2">
        <w:rPr>
          <w:rFonts w:ascii="Tahoma" w:hAnsi="Tahoma" w:cs="Tahoma"/>
          <w:sz w:val="20"/>
          <w:szCs w:val="20"/>
        </w:rPr>
        <w:t xml:space="preserve">z dnia 29.01.2004r. (tj. Dz.U. z 2019r. poz. 1843) w terminie 30 dni od powzięcia wiadomości </w:t>
      </w:r>
      <w:r w:rsidR="009D47B2">
        <w:rPr>
          <w:rFonts w:ascii="Tahoma" w:hAnsi="Tahoma" w:cs="Tahoma"/>
          <w:sz w:val="20"/>
          <w:szCs w:val="20"/>
        </w:rPr>
        <w:br/>
      </w:r>
      <w:r w:rsidRPr="009D47B2">
        <w:rPr>
          <w:rFonts w:ascii="Tahoma" w:hAnsi="Tahoma" w:cs="Tahoma"/>
          <w:sz w:val="20"/>
          <w:szCs w:val="20"/>
        </w:rPr>
        <w:t>o zaistnieniu istotnej zmiany okoliczności powodującej, że wykonanie umowy nie leży w interesie publicznym.</w:t>
      </w:r>
    </w:p>
    <w:p w14:paraId="35F9C398" w14:textId="77777777" w:rsidR="00253064" w:rsidRPr="009D47B2" w:rsidRDefault="00253064" w:rsidP="00253064">
      <w:pPr>
        <w:pStyle w:val="Tekstpodstawowywcity2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>W przypadku odstąpienia od umowy, o którym mowa w ust. 1 Wykonawca może żądać wyłącznie wynagrodzenia należnego z tytułu wykonanej części umowy.</w:t>
      </w:r>
    </w:p>
    <w:p w14:paraId="49D180C0" w14:textId="59EBF173" w:rsidR="00253064" w:rsidRDefault="00253064" w:rsidP="00253064">
      <w:pPr>
        <w:pStyle w:val="Tekstpodstawowywcity2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 xml:space="preserve">Zamawiający może odstąpić od umowy w razie trzykrotnego naruszenia postanowień umowy </w:t>
      </w:r>
      <w:r w:rsidR="00FF76DE" w:rsidRPr="009D47B2">
        <w:rPr>
          <w:rFonts w:ascii="Tahoma" w:hAnsi="Tahoma" w:cs="Tahoma"/>
          <w:sz w:val="20"/>
          <w:szCs w:val="20"/>
        </w:rPr>
        <w:br/>
      </w:r>
      <w:r w:rsidRPr="009D47B2">
        <w:rPr>
          <w:rFonts w:ascii="Tahoma" w:hAnsi="Tahoma" w:cs="Tahoma"/>
          <w:sz w:val="20"/>
          <w:szCs w:val="20"/>
        </w:rPr>
        <w:t>z powodu jej niewłaściwej realizacji.</w:t>
      </w:r>
    </w:p>
    <w:p w14:paraId="4B9ABDAA" w14:textId="477A3375" w:rsidR="009F7E28" w:rsidRPr="009D47B2" w:rsidRDefault="009F7E28" w:rsidP="009F7E28">
      <w:pPr>
        <w:pStyle w:val="Tekstpodstawowywcity2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05451A20" w14:textId="3614F1E3" w:rsidR="00253064" w:rsidRDefault="00253064" w:rsidP="00253064">
      <w:pPr>
        <w:shd w:val="clear" w:color="auto" w:fill="FFFFFF"/>
        <w:ind w:right="58"/>
        <w:jc w:val="center"/>
        <w:rPr>
          <w:b/>
          <w:bCs/>
          <w:sz w:val="20"/>
          <w:szCs w:val="20"/>
        </w:rPr>
      </w:pPr>
      <w:r w:rsidRPr="009D47B2">
        <w:rPr>
          <w:b/>
          <w:bCs/>
          <w:sz w:val="20"/>
          <w:szCs w:val="20"/>
        </w:rPr>
        <w:t xml:space="preserve">§ </w:t>
      </w:r>
      <w:r w:rsidR="009D47B2" w:rsidRPr="009D47B2">
        <w:rPr>
          <w:b/>
          <w:bCs/>
          <w:sz w:val="20"/>
          <w:szCs w:val="20"/>
        </w:rPr>
        <w:t>1</w:t>
      </w:r>
      <w:r w:rsidR="009F7E28">
        <w:rPr>
          <w:b/>
          <w:bCs/>
          <w:sz w:val="20"/>
          <w:szCs w:val="20"/>
        </w:rPr>
        <w:t>0</w:t>
      </w:r>
    </w:p>
    <w:p w14:paraId="5C9057E5" w14:textId="77777777" w:rsidR="009F7E28" w:rsidRPr="009D47B2" w:rsidRDefault="009F7E28" w:rsidP="00253064">
      <w:pPr>
        <w:shd w:val="clear" w:color="auto" w:fill="FFFFFF"/>
        <w:ind w:right="58"/>
        <w:jc w:val="center"/>
        <w:rPr>
          <w:b/>
          <w:bCs/>
          <w:sz w:val="20"/>
          <w:szCs w:val="20"/>
        </w:rPr>
      </w:pPr>
    </w:p>
    <w:p w14:paraId="4707DEF8" w14:textId="77777777" w:rsidR="00253064" w:rsidRPr="009D47B2" w:rsidRDefault="00253064" w:rsidP="00253064">
      <w:pPr>
        <w:numPr>
          <w:ilvl w:val="1"/>
          <w:numId w:val="22"/>
        </w:numPr>
        <w:shd w:val="clear" w:color="auto" w:fill="FFFFFF"/>
        <w:tabs>
          <w:tab w:val="clear" w:pos="0"/>
          <w:tab w:val="num" w:pos="284"/>
        </w:tabs>
        <w:autoSpaceDE/>
        <w:autoSpaceDN/>
        <w:adjustRightInd/>
        <w:jc w:val="both"/>
        <w:rPr>
          <w:sz w:val="20"/>
          <w:szCs w:val="20"/>
        </w:rPr>
      </w:pPr>
      <w:r w:rsidRPr="009D47B2">
        <w:rPr>
          <w:sz w:val="20"/>
          <w:szCs w:val="20"/>
        </w:rPr>
        <w:t xml:space="preserve">Wszelkie zmiany niniejszej Umowy wymagają formy pisemnej pod rygorem nieważności poprzez sporządzenie podpisanego przez strony aneksu do umowy. </w:t>
      </w:r>
    </w:p>
    <w:p w14:paraId="1401A36B" w14:textId="1F9169AB" w:rsidR="00253064" w:rsidRPr="009D47B2" w:rsidRDefault="00253064" w:rsidP="00253064">
      <w:pPr>
        <w:numPr>
          <w:ilvl w:val="1"/>
          <w:numId w:val="22"/>
        </w:numPr>
        <w:shd w:val="clear" w:color="auto" w:fill="FFFFFF"/>
        <w:tabs>
          <w:tab w:val="clear" w:pos="0"/>
          <w:tab w:val="num" w:pos="284"/>
        </w:tabs>
        <w:autoSpaceDE/>
        <w:autoSpaceDN/>
        <w:adjustRightInd/>
        <w:jc w:val="both"/>
        <w:rPr>
          <w:sz w:val="20"/>
          <w:szCs w:val="20"/>
        </w:rPr>
      </w:pPr>
      <w:r w:rsidRPr="009D47B2">
        <w:rPr>
          <w:sz w:val="20"/>
          <w:szCs w:val="20"/>
        </w:rPr>
        <w:t xml:space="preserve">Zamawiający jest uprawniony do częściowej realizacji Umowy, a także do rezygnacji </w:t>
      </w:r>
      <w:r w:rsidR="00FF76DE" w:rsidRPr="009D47B2">
        <w:rPr>
          <w:sz w:val="20"/>
          <w:szCs w:val="20"/>
        </w:rPr>
        <w:br/>
      </w:r>
      <w:r w:rsidRPr="009D47B2">
        <w:rPr>
          <w:sz w:val="20"/>
          <w:szCs w:val="20"/>
        </w:rPr>
        <w:t xml:space="preserve">z zamówienia jakiejkolwiek usługi będącej przedmiotem umowy. </w:t>
      </w:r>
    </w:p>
    <w:p w14:paraId="1DE6F2C0" w14:textId="44E0F9F6" w:rsidR="00253064" w:rsidRPr="009D47B2" w:rsidRDefault="00253064" w:rsidP="00253064">
      <w:pPr>
        <w:numPr>
          <w:ilvl w:val="1"/>
          <w:numId w:val="22"/>
        </w:numPr>
        <w:shd w:val="clear" w:color="auto" w:fill="FFFFFF"/>
        <w:tabs>
          <w:tab w:val="clear" w:pos="0"/>
          <w:tab w:val="num" w:pos="284"/>
        </w:tabs>
        <w:autoSpaceDE/>
        <w:autoSpaceDN/>
        <w:adjustRightInd/>
        <w:jc w:val="both"/>
        <w:rPr>
          <w:sz w:val="20"/>
          <w:szCs w:val="20"/>
        </w:rPr>
      </w:pPr>
      <w:r w:rsidRPr="009D47B2">
        <w:rPr>
          <w:sz w:val="20"/>
          <w:szCs w:val="20"/>
        </w:rPr>
        <w:t xml:space="preserve">Wykonawca nie może przenosić na osoby trzecie żadnych praw i obowiązków wynikających </w:t>
      </w:r>
      <w:r w:rsidR="00FF76DE" w:rsidRPr="009D47B2">
        <w:rPr>
          <w:sz w:val="20"/>
          <w:szCs w:val="20"/>
        </w:rPr>
        <w:br/>
      </w:r>
      <w:r w:rsidRPr="009D47B2">
        <w:rPr>
          <w:sz w:val="20"/>
          <w:szCs w:val="20"/>
        </w:rPr>
        <w:t xml:space="preserve">z niniejszej umowy bez uprzedniej, pisemnej zgody Zamawiającego pod rygorem nieważności, </w:t>
      </w:r>
      <w:r w:rsidR="009D47B2">
        <w:rPr>
          <w:sz w:val="20"/>
          <w:szCs w:val="20"/>
        </w:rPr>
        <w:br/>
      </w:r>
      <w:r w:rsidRPr="009D47B2">
        <w:rPr>
          <w:sz w:val="20"/>
          <w:szCs w:val="20"/>
        </w:rPr>
        <w:t>w tym między innymi:</w:t>
      </w:r>
    </w:p>
    <w:p w14:paraId="3FFB700A" w14:textId="77777777" w:rsidR="00253064" w:rsidRPr="009D47B2" w:rsidRDefault="00253064" w:rsidP="00FF76DE">
      <w:pPr>
        <w:shd w:val="clear" w:color="auto" w:fill="FFFFFF"/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9D47B2">
        <w:rPr>
          <w:sz w:val="20"/>
          <w:szCs w:val="20"/>
        </w:rPr>
        <w:t xml:space="preserve">     a) nie dokona cesji wierzytelności wynikających lub związanych z realizacją umowy; </w:t>
      </w:r>
    </w:p>
    <w:p w14:paraId="2C0603A1" w14:textId="25513D64" w:rsidR="00253064" w:rsidRPr="009D47B2" w:rsidRDefault="00253064" w:rsidP="00FF76DE">
      <w:pPr>
        <w:shd w:val="clear" w:color="auto" w:fill="FFFFFF"/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9D47B2">
        <w:rPr>
          <w:sz w:val="20"/>
          <w:szCs w:val="20"/>
        </w:rPr>
        <w:t xml:space="preserve">     b) nie zawrze umowy poręczenia dotyczącej wierzytelności wynikających lub związanych </w:t>
      </w:r>
      <w:r w:rsidR="00FF76DE" w:rsidRPr="009D47B2">
        <w:rPr>
          <w:sz w:val="20"/>
          <w:szCs w:val="20"/>
        </w:rPr>
        <w:br/>
      </w:r>
      <w:r w:rsidRPr="009D47B2">
        <w:rPr>
          <w:sz w:val="20"/>
          <w:szCs w:val="20"/>
        </w:rPr>
        <w:t xml:space="preserve">z realizacja niniejszej umowy. </w:t>
      </w:r>
    </w:p>
    <w:p w14:paraId="7DC602B6" w14:textId="5CEBC724" w:rsidR="00253064" w:rsidRPr="009D47B2" w:rsidRDefault="00253064" w:rsidP="00253064">
      <w:pPr>
        <w:pStyle w:val="Akapitzlist"/>
        <w:numPr>
          <w:ilvl w:val="1"/>
          <w:numId w:val="22"/>
        </w:numPr>
        <w:shd w:val="clear" w:color="auto" w:fill="FFFFFF"/>
        <w:suppressAutoHyphens/>
        <w:autoSpaceDE/>
        <w:autoSpaceDN/>
        <w:adjustRightInd/>
        <w:jc w:val="both"/>
        <w:rPr>
          <w:sz w:val="20"/>
          <w:szCs w:val="20"/>
        </w:rPr>
      </w:pPr>
      <w:r w:rsidRPr="009D47B2">
        <w:rPr>
          <w:sz w:val="20"/>
          <w:szCs w:val="20"/>
        </w:rPr>
        <w:t xml:space="preserve">Wykonawca w okresie związania umową, ma obowiązek informowania Zamawiającego </w:t>
      </w:r>
      <w:r w:rsidR="00FF76DE" w:rsidRPr="009D47B2">
        <w:rPr>
          <w:sz w:val="20"/>
          <w:szCs w:val="20"/>
        </w:rPr>
        <w:br/>
      </w:r>
      <w:r w:rsidRPr="009D47B2">
        <w:rPr>
          <w:sz w:val="20"/>
          <w:szCs w:val="20"/>
        </w:rPr>
        <w:t xml:space="preserve">o zmianie formy prawnej prowadzonej  działalności gospodarczej, postępowaniu układowym </w:t>
      </w:r>
      <w:r w:rsidR="00FF76DE" w:rsidRPr="009D47B2">
        <w:rPr>
          <w:sz w:val="20"/>
          <w:szCs w:val="20"/>
        </w:rPr>
        <w:br/>
      </w:r>
      <w:r w:rsidRPr="009D47B2">
        <w:rPr>
          <w:sz w:val="20"/>
          <w:szCs w:val="20"/>
        </w:rPr>
        <w:t xml:space="preserve">i upadłościowym, a także o zmianie adresu siedziby firmy i zmianie  adresu zamieszkania właściciela lub współwłaściciela firmy pod rygorem skutków prawnych wynikłych z powodu nie  przekazania powyższych informacji oraz uznania za doręczoną korespondencję kierowaną przez Zamawiającego na adresy  podane przez Wykonawcę. </w:t>
      </w:r>
    </w:p>
    <w:p w14:paraId="30630E68" w14:textId="77777777" w:rsidR="00253064" w:rsidRPr="009D47B2" w:rsidRDefault="00253064" w:rsidP="00253064">
      <w:pPr>
        <w:pStyle w:val="Akapitzlist"/>
        <w:numPr>
          <w:ilvl w:val="1"/>
          <w:numId w:val="22"/>
        </w:numPr>
        <w:shd w:val="clear" w:color="auto" w:fill="FFFFFF"/>
        <w:suppressAutoHyphens/>
        <w:autoSpaceDE/>
        <w:autoSpaceDN/>
        <w:adjustRightInd/>
        <w:jc w:val="both"/>
        <w:rPr>
          <w:sz w:val="20"/>
          <w:szCs w:val="20"/>
        </w:rPr>
      </w:pPr>
      <w:r w:rsidRPr="009D47B2">
        <w:rPr>
          <w:sz w:val="20"/>
          <w:szCs w:val="20"/>
        </w:rPr>
        <w:t>W okresie niezmienności cen, ceny mogą ulec zmianie w przypadku zmiany stawki podatku VAT, zmiana stawki następuje z dniem wejścia w życie aktu prawnego zmieniającego tą stawkę. W razie zmiany stawki podatku VAT po zawarciu umowy, dla Stron wiążąca będzie stawka VAT obowiązująca w dniu wystawienia faktury, a zmiana kwoty ceny brutto z tego tytułu jest akceptowana przez Strony bez konieczności składania dodatkowych oświadczeń.</w:t>
      </w:r>
    </w:p>
    <w:p w14:paraId="632C8339" w14:textId="77777777" w:rsidR="00253064" w:rsidRPr="009D47B2" w:rsidRDefault="00253064" w:rsidP="00253064">
      <w:pPr>
        <w:pStyle w:val="Akapitzlist"/>
        <w:numPr>
          <w:ilvl w:val="1"/>
          <w:numId w:val="22"/>
        </w:numPr>
        <w:shd w:val="clear" w:color="auto" w:fill="FFFFFF"/>
        <w:suppressAutoHyphens/>
        <w:autoSpaceDE/>
        <w:autoSpaceDN/>
        <w:adjustRightInd/>
        <w:jc w:val="both"/>
        <w:rPr>
          <w:sz w:val="20"/>
          <w:szCs w:val="20"/>
        </w:rPr>
      </w:pPr>
      <w:r w:rsidRPr="009D47B2">
        <w:rPr>
          <w:sz w:val="20"/>
          <w:szCs w:val="20"/>
        </w:rPr>
        <w:t>Dopuszcza się usługę po cenach niższych niż ustalone w umowie.</w:t>
      </w:r>
    </w:p>
    <w:p w14:paraId="3DB2FA93" w14:textId="77777777" w:rsidR="00253064" w:rsidRPr="009D47B2" w:rsidRDefault="00253064" w:rsidP="00253064">
      <w:pPr>
        <w:pStyle w:val="Akapitzlist"/>
        <w:numPr>
          <w:ilvl w:val="1"/>
          <w:numId w:val="22"/>
        </w:numPr>
        <w:shd w:val="clear" w:color="auto" w:fill="FFFFFF"/>
        <w:suppressAutoHyphens/>
        <w:autoSpaceDE/>
        <w:autoSpaceDN/>
        <w:adjustRightInd/>
        <w:jc w:val="both"/>
        <w:rPr>
          <w:sz w:val="20"/>
          <w:szCs w:val="20"/>
        </w:rPr>
      </w:pPr>
      <w:r w:rsidRPr="009D47B2">
        <w:rPr>
          <w:sz w:val="20"/>
          <w:szCs w:val="20"/>
        </w:rPr>
        <w:t>Dopuszcza się możliwość zmiany umowy w przypadku zmiany przepisów dotyczących gospodarki odpadami.</w:t>
      </w:r>
    </w:p>
    <w:p w14:paraId="6EED373B" w14:textId="77777777" w:rsidR="009D47B2" w:rsidRPr="009D47B2" w:rsidRDefault="009D47B2" w:rsidP="00253064">
      <w:pPr>
        <w:jc w:val="center"/>
        <w:rPr>
          <w:b/>
          <w:sz w:val="20"/>
          <w:szCs w:val="20"/>
        </w:rPr>
      </w:pPr>
    </w:p>
    <w:p w14:paraId="73AB5F71" w14:textId="77777777" w:rsidR="009D47B2" w:rsidRPr="009D47B2" w:rsidRDefault="009D47B2" w:rsidP="00253064">
      <w:pPr>
        <w:jc w:val="center"/>
        <w:rPr>
          <w:b/>
          <w:sz w:val="20"/>
          <w:szCs w:val="20"/>
        </w:rPr>
      </w:pPr>
    </w:p>
    <w:p w14:paraId="16439D37" w14:textId="1B6AE373" w:rsidR="00253064" w:rsidRDefault="00253064" w:rsidP="00253064">
      <w:pPr>
        <w:jc w:val="center"/>
        <w:rPr>
          <w:b/>
          <w:sz w:val="20"/>
          <w:szCs w:val="20"/>
        </w:rPr>
      </w:pPr>
      <w:r w:rsidRPr="009D47B2">
        <w:rPr>
          <w:b/>
          <w:sz w:val="20"/>
          <w:szCs w:val="20"/>
        </w:rPr>
        <w:t>§ 1</w:t>
      </w:r>
      <w:r w:rsidR="009F7E28">
        <w:rPr>
          <w:b/>
          <w:sz w:val="20"/>
          <w:szCs w:val="20"/>
        </w:rPr>
        <w:t>1</w:t>
      </w:r>
    </w:p>
    <w:p w14:paraId="6EA47AEE" w14:textId="77777777" w:rsidR="009F7E28" w:rsidRPr="009D47B2" w:rsidRDefault="009F7E28" w:rsidP="00253064">
      <w:pPr>
        <w:jc w:val="center"/>
        <w:rPr>
          <w:b/>
          <w:sz w:val="20"/>
          <w:szCs w:val="20"/>
        </w:rPr>
      </w:pPr>
    </w:p>
    <w:p w14:paraId="3AF30938" w14:textId="3F97B434" w:rsidR="00253064" w:rsidRPr="009D47B2" w:rsidRDefault="00253064" w:rsidP="00253064">
      <w:pPr>
        <w:pStyle w:val="Tekstpodstawowywcity3"/>
        <w:suppressAutoHyphens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D47B2">
        <w:rPr>
          <w:rFonts w:ascii="Tahoma" w:hAnsi="Tahoma" w:cs="Tahoma"/>
          <w:sz w:val="20"/>
          <w:szCs w:val="20"/>
        </w:rPr>
        <w:t xml:space="preserve">W razie opóźnienia w zapłacie, Wykonawca może naliczyć odsetki ustawowe za opóźnienie </w:t>
      </w:r>
      <w:r w:rsidR="00FF76DE" w:rsidRPr="009D47B2">
        <w:rPr>
          <w:rFonts w:ascii="Tahoma" w:hAnsi="Tahoma" w:cs="Tahoma"/>
          <w:sz w:val="20"/>
          <w:szCs w:val="20"/>
        </w:rPr>
        <w:br/>
      </w:r>
      <w:r w:rsidRPr="009D47B2">
        <w:rPr>
          <w:rFonts w:ascii="Tahoma" w:hAnsi="Tahoma" w:cs="Tahoma"/>
          <w:sz w:val="20"/>
          <w:szCs w:val="20"/>
        </w:rPr>
        <w:t>w transakcjach handlowych.</w:t>
      </w:r>
    </w:p>
    <w:p w14:paraId="18B572B4" w14:textId="51253A93" w:rsidR="00253064" w:rsidRDefault="00253064" w:rsidP="00253064">
      <w:pPr>
        <w:tabs>
          <w:tab w:val="left" w:pos="360"/>
        </w:tabs>
        <w:jc w:val="center"/>
        <w:rPr>
          <w:b/>
          <w:sz w:val="20"/>
          <w:szCs w:val="20"/>
        </w:rPr>
      </w:pPr>
      <w:r w:rsidRPr="009D47B2">
        <w:rPr>
          <w:b/>
          <w:sz w:val="20"/>
          <w:szCs w:val="20"/>
        </w:rPr>
        <w:t>§ 1</w:t>
      </w:r>
      <w:r w:rsidR="009F7E28">
        <w:rPr>
          <w:b/>
          <w:sz w:val="20"/>
          <w:szCs w:val="20"/>
        </w:rPr>
        <w:t>2</w:t>
      </w:r>
    </w:p>
    <w:p w14:paraId="1C44F664" w14:textId="77777777" w:rsidR="009F7E28" w:rsidRPr="009D47B2" w:rsidRDefault="009F7E28" w:rsidP="00253064">
      <w:pPr>
        <w:tabs>
          <w:tab w:val="left" w:pos="360"/>
        </w:tabs>
        <w:jc w:val="center"/>
        <w:rPr>
          <w:b/>
          <w:sz w:val="20"/>
          <w:szCs w:val="20"/>
        </w:rPr>
      </w:pPr>
    </w:p>
    <w:p w14:paraId="03FE1034" w14:textId="77777777" w:rsidR="00253064" w:rsidRPr="009D47B2" w:rsidRDefault="00253064" w:rsidP="00FF76DE">
      <w:pPr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sz w:val="20"/>
          <w:szCs w:val="20"/>
        </w:rPr>
      </w:pPr>
      <w:r w:rsidRPr="009D47B2">
        <w:rPr>
          <w:sz w:val="20"/>
          <w:szCs w:val="20"/>
        </w:rPr>
        <w:t>*)Wykonawca oświadcza, iż przedmiot umowy wykona siłami własnymi.</w:t>
      </w:r>
    </w:p>
    <w:p w14:paraId="44C03FD5" w14:textId="5C439468" w:rsidR="00253064" w:rsidRPr="009D47B2" w:rsidRDefault="00253064" w:rsidP="00FF76DE">
      <w:pPr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sz w:val="20"/>
          <w:szCs w:val="20"/>
        </w:rPr>
      </w:pPr>
      <w:r w:rsidRPr="009D47B2">
        <w:rPr>
          <w:bCs/>
          <w:sz w:val="20"/>
          <w:szCs w:val="20"/>
        </w:rPr>
        <w:t>*)</w:t>
      </w:r>
      <w:r w:rsidRPr="009D47B2">
        <w:rPr>
          <w:sz w:val="20"/>
          <w:szCs w:val="20"/>
        </w:rPr>
        <w:t xml:space="preserve">Wykonawca oświadcza, iż część zakresu przedmiotu umowy zrealizuje z udziałem podwykonawców. W związku z powyższym Wykonawca zobowiązuje się do zawarcia umowy </w:t>
      </w:r>
      <w:r w:rsidR="00FF76DE" w:rsidRPr="009D47B2">
        <w:rPr>
          <w:sz w:val="20"/>
          <w:szCs w:val="20"/>
        </w:rPr>
        <w:br/>
      </w:r>
      <w:r w:rsidRPr="009D47B2">
        <w:rPr>
          <w:sz w:val="20"/>
          <w:szCs w:val="20"/>
        </w:rPr>
        <w:t>z podwykonawcami:</w:t>
      </w:r>
    </w:p>
    <w:p w14:paraId="1E5D96E9" w14:textId="77777777" w:rsidR="00253064" w:rsidRPr="009D47B2" w:rsidRDefault="00253064" w:rsidP="00253064">
      <w:pPr>
        <w:ind w:left="284" w:hanging="284"/>
        <w:rPr>
          <w:sz w:val="20"/>
          <w:szCs w:val="20"/>
        </w:rPr>
      </w:pPr>
      <w:r w:rsidRPr="009D47B2">
        <w:rPr>
          <w:sz w:val="20"/>
          <w:szCs w:val="20"/>
        </w:rPr>
        <w:t>……… ..……………w zakresie …………………………………………………</w:t>
      </w:r>
    </w:p>
    <w:p w14:paraId="07733BE5" w14:textId="77777777" w:rsidR="00253064" w:rsidRPr="009D47B2" w:rsidRDefault="00253064" w:rsidP="00253064">
      <w:pPr>
        <w:ind w:left="284" w:hanging="284"/>
        <w:rPr>
          <w:sz w:val="20"/>
          <w:szCs w:val="20"/>
        </w:rPr>
      </w:pPr>
      <w:r w:rsidRPr="009D47B2">
        <w:rPr>
          <w:sz w:val="20"/>
          <w:szCs w:val="20"/>
        </w:rPr>
        <w:t>……………………...w zakresie…………………………………………………</w:t>
      </w:r>
    </w:p>
    <w:p w14:paraId="6ACD6C19" w14:textId="77777777" w:rsidR="00253064" w:rsidRPr="009D47B2" w:rsidRDefault="00253064" w:rsidP="00FF76DE">
      <w:pPr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bCs/>
          <w:sz w:val="20"/>
          <w:szCs w:val="20"/>
        </w:rPr>
      </w:pPr>
      <w:r w:rsidRPr="009D47B2">
        <w:rPr>
          <w:bCs/>
          <w:sz w:val="20"/>
          <w:szCs w:val="20"/>
        </w:rPr>
        <w:t>Ilekroć w niniejszym zapisie mowa jest o podwykonawcy lub umowie podwykonawczej, należy przez to rozumieć również dalszych podwykonawców, a także umowy zawierane przez podwykonawcę z dalszym podwykonawcą i dalszego podwykonawcę z kolejnym dalszym podwykonawcą.</w:t>
      </w:r>
    </w:p>
    <w:p w14:paraId="65B8E5DA" w14:textId="77777777" w:rsidR="00253064" w:rsidRPr="009D47B2" w:rsidRDefault="00253064" w:rsidP="00FF76DE">
      <w:pPr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bCs/>
          <w:sz w:val="20"/>
          <w:szCs w:val="20"/>
        </w:rPr>
      </w:pPr>
      <w:r w:rsidRPr="009D47B2">
        <w:rPr>
          <w:bCs/>
          <w:sz w:val="20"/>
          <w:szCs w:val="20"/>
        </w:rPr>
        <w:t xml:space="preserve">Wykonawca ponosi pełną odpowiedzialność wobec Zamawiającego za prace, które wykonuje przy pomocy podwykonawców, odpowiadając za ich działania i za zaniechania, jak za własne. </w:t>
      </w:r>
    </w:p>
    <w:p w14:paraId="0156D642" w14:textId="77777777" w:rsidR="00253064" w:rsidRPr="009D47B2" w:rsidRDefault="00253064" w:rsidP="00FF76DE">
      <w:pPr>
        <w:ind w:hanging="284"/>
        <w:jc w:val="both"/>
        <w:rPr>
          <w:i/>
          <w:iCs/>
          <w:sz w:val="20"/>
          <w:szCs w:val="20"/>
        </w:rPr>
      </w:pPr>
      <w:r w:rsidRPr="009D47B2">
        <w:rPr>
          <w:i/>
          <w:iCs/>
          <w:sz w:val="20"/>
          <w:szCs w:val="20"/>
        </w:rPr>
        <w:t xml:space="preserve">*) wybrać odpowiednio, niepotrzebne skreślić </w:t>
      </w:r>
    </w:p>
    <w:p w14:paraId="7B665154" w14:textId="77777777" w:rsidR="00253064" w:rsidRPr="009D47B2" w:rsidRDefault="00253064" w:rsidP="00253064">
      <w:pPr>
        <w:jc w:val="center"/>
        <w:rPr>
          <w:b/>
          <w:bCs/>
          <w:sz w:val="20"/>
          <w:szCs w:val="20"/>
        </w:rPr>
      </w:pPr>
    </w:p>
    <w:p w14:paraId="1F4AFBEE" w14:textId="302D9454" w:rsidR="00253064" w:rsidRDefault="00253064" w:rsidP="00253064">
      <w:pPr>
        <w:jc w:val="center"/>
        <w:rPr>
          <w:b/>
          <w:sz w:val="20"/>
          <w:szCs w:val="20"/>
        </w:rPr>
      </w:pPr>
      <w:r w:rsidRPr="009D47B2">
        <w:rPr>
          <w:b/>
          <w:sz w:val="20"/>
          <w:szCs w:val="20"/>
        </w:rPr>
        <w:t>§ 1</w:t>
      </w:r>
      <w:r w:rsidR="009F7E28">
        <w:rPr>
          <w:b/>
          <w:sz w:val="20"/>
          <w:szCs w:val="20"/>
        </w:rPr>
        <w:t>3</w:t>
      </w:r>
    </w:p>
    <w:p w14:paraId="5FA02BD0" w14:textId="77777777" w:rsidR="009F7E28" w:rsidRPr="009D47B2" w:rsidRDefault="009F7E28" w:rsidP="00253064">
      <w:pPr>
        <w:jc w:val="center"/>
        <w:rPr>
          <w:b/>
          <w:sz w:val="20"/>
          <w:szCs w:val="20"/>
        </w:rPr>
      </w:pPr>
    </w:p>
    <w:p w14:paraId="1AAF9495" w14:textId="27A13BF0" w:rsidR="00253064" w:rsidRPr="009D47B2" w:rsidRDefault="00253064" w:rsidP="00253064">
      <w:pPr>
        <w:pStyle w:val="Akapitzlist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9D47B2">
        <w:rPr>
          <w:bCs/>
          <w:sz w:val="20"/>
          <w:szCs w:val="20"/>
        </w:rPr>
        <w:t xml:space="preserve">W razie zaistnienia istotnej zmiany okoliczności powodującej, że wykonanie umowy nie leży </w:t>
      </w:r>
      <w:r w:rsidR="00FF76DE" w:rsidRPr="009D47B2">
        <w:rPr>
          <w:bCs/>
          <w:sz w:val="20"/>
          <w:szCs w:val="20"/>
        </w:rPr>
        <w:br/>
      </w:r>
      <w:r w:rsidRPr="009D47B2">
        <w:rPr>
          <w:bCs/>
          <w:sz w:val="20"/>
          <w:szCs w:val="20"/>
        </w:rPr>
        <w:t>w interesie publicznym, czego nie można było przewidzieć w chwili zawarcia umowy, Zamawiający może odstąpić od umowy w terminie 30 dni od powzięcia wiadomości o tych okolicznościach.</w:t>
      </w:r>
    </w:p>
    <w:p w14:paraId="5CE3D7AB" w14:textId="77777777" w:rsidR="00253064" w:rsidRPr="009D47B2" w:rsidRDefault="00253064" w:rsidP="00253064">
      <w:pPr>
        <w:pStyle w:val="Akapitzlist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9D47B2">
        <w:rPr>
          <w:bCs/>
          <w:sz w:val="20"/>
          <w:szCs w:val="20"/>
        </w:rPr>
        <w:t>Dodatkowo Zamawiający ma prawo odstąpić od umowy w przypadku przekroczenia przez Wykonawcę umówionego terminu wykonania umowy o więcej niż 7 dni lub nienależytego wywiązywania się z postanowień umowy przez Wykonawcę.</w:t>
      </w:r>
    </w:p>
    <w:p w14:paraId="2BD59629" w14:textId="77777777" w:rsidR="00253064" w:rsidRPr="009D47B2" w:rsidRDefault="00253064" w:rsidP="00253064">
      <w:pPr>
        <w:pStyle w:val="Akapitzlist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9D47B2">
        <w:rPr>
          <w:bCs/>
          <w:sz w:val="20"/>
          <w:szCs w:val="20"/>
        </w:rPr>
        <w:t>W sprawach nieuregulowanych niniejszą umową, zastosowanie będą miały przepisy Kodeksu Cywilnego oraz właściwe przepisy Ustawy Prawo Zamówień Publicznych.</w:t>
      </w:r>
    </w:p>
    <w:p w14:paraId="3BEE70F8" w14:textId="77777777" w:rsidR="00253064" w:rsidRPr="009D47B2" w:rsidRDefault="00253064" w:rsidP="00253064">
      <w:pPr>
        <w:pStyle w:val="Akapitzlist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9D47B2">
        <w:rPr>
          <w:bCs/>
          <w:sz w:val="20"/>
          <w:szCs w:val="20"/>
        </w:rPr>
        <w:t>Zmiany umowy wymagają formy pisemnej pod rygorem nieważności.</w:t>
      </w:r>
    </w:p>
    <w:p w14:paraId="4570BE46" w14:textId="77777777" w:rsidR="00253064" w:rsidRPr="009D47B2" w:rsidRDefault="00253064" w:rsidP="00253064">
      <w:pPr>
        <w:pStyle w:val="Akapitzlist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9D47B2">
        <w:rPr>
          <w:bCs/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14:paraId="114057A7" w14:textId="77777777" w:rsidR="00253064" w:rsidRPr="009D47B2" w:rsidRDefault="00253064" w:rsidP="00253064">
      <w:pPr>
        <w:pStyle w:val="Akapitzlist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9D47B2">
        <w:rPr>
          <w:bCs/>
          <w:sz w:val="20"/>
          <w:szCs w:val="20"/>
        </w:rPr>
        <w:t>Umowę sporządzono w trzech jednobrzmiących egzemplarzach w tym jeden egzemplarz dla Wykonawcy i dwa egzemplarze dla Zamawiającego.</w:t>
      </w:r>
    </w:p>
    <w:p w14:paraId="6C6F5B6F" w14:textId="77777777" w:rsidR="00253064" w:rsidRPr="009D47B2" w:rsidRDefault="00253064" w:rsidP="00253064">
      <w:pPr>
        <w:jc w:val="center"/>
        <w:rPr>
          <w:bCs/>
          <w:sz w:val="20"/>
          <w:szCs w:val="20"/>
        </w:rPr>
      </w:pPr>
    </w:p>
    <w:p w14:paraId="0713B341" w14:textId="77777777" w:rsidR="00253064" w:rsidRPr="009D47B2" w:rsidRDefault="00253064" w:rsidP="00253064">
      <w:pPr>
        <w:rPr>
          <w:bCs/>
          <w:sz w:val="20"/>
          <w:szCs w:val="20"/>
        </w:rPr>
      </w:pPr>
    </w:p>
    <w:p w14:paraId="19D076E5" w14:textId="4D7415FF" w:rsidR="00253064" w:rsidRPr="009D47B2" w:rsidRDefault="009D47B2" w:rsidP="009D47B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253064" w:rsidRPr="009D47B2">
        <w:rPr>
          <w:bCs/>
          <w:sz w:val="20"/>
          <w:szCs w:val="20"/>
        </w:rPr>
        <w:tab/>
        <w:t>Wykonawca:                                                                 Zamawiający:</w:t>
      </w:r>
      <w:r w:rsidR="00253064" w:rsidRPr="009D47B2">
        <w:rPr>
          <w:sz w:val="20"/>
          <w:szCs w:val="20"/>
        </w:rPr>
        <w:tab/>
      </w:r>
    </w:p>
    <w:p w14:paraId="6D6DDE18" w14:textId="77777777" w:rsidR="00253064" w:rsidRPr="009D47B2" w:rsidRDefault="00253064" w:rsidP="00253064">
      <w:pPr>
        <w:rPr>
          <w:sz w:val="21"/>
          <w:szCs w:val="21"/>
        </w:rPr>
      </w:pPr>
    </w:p>
    <w:p w14:paraId="7A864E4A" w14:textId="77777777" w:rsidR="009342BB" w:rsidRPr="009D47B2" w:rsidRDefault="009342BB" w:rsidP="00253064">
      <w:pPr>
        <w:jc w:val="center"/>
      </w:pPr>
    </w:p>
    <w:sectPr w:rsidR="009342BB" w:rsidRPr="009D47B2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54CA" w14:textId="77777777" w:rsidR="0012775B" w:rsidRDefault="0012775B" w:rsidP="006E71FE">
      <w:r>
        <w:separator/>
      </w:r>
    </w:p>
  </w:endnote>
  <w:endnote w:type="continuationSeparator" w:id="0">
    <w:p w14:paraId="62358B0B" w14:textId="77777777" w:rsidR="0012775B" w:rsidRDefault="0012775B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53D6" w14:textId="77777777" w:rsidR="0012775B" w:rsidRDefault="0012775B" w:rsidP="006E71FE">
      <w:r>
        <w:separator/>
      </w:r>
    </w:p>
  </w:footnote>
  <w:footnote w:type="continuationSeparator" w:id="0">
    <w:p w14:paraId="7D17CBBB" w14:textId="77777777" w:rsidR="0012775B" w:rsidRDefault="0012775B" w:rsidP="006E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9E9B" w14:textId="239D5D93" w:rsidR="0012775B" w:rsidRPr="008B7A34" w:rsidRDefault="0012775B">
    <w:pPr>
      <w:pStyle w:val="Nagwek"/>
      <w:rPr>
        <w:color w:val="000000"/>
      </w:rPr>
    </w:pPr>
    <w:r w:rsidRPr="00834931">
      <w:rPr>
        <w:color w:val="000000"/>
      </w:rPr>
      <w:t xml:space="preserve">Załącznik nr </w:t>
    </w:r>
    <w:r w:rsidR="0042184C">
      <w:rPr>
        <w:color w:val="000000"/>
      </w:rPr>
      <w:t xml:space="preserve">4 </w:t>
    </w:r>
    <w:r w:rsidRPr="00834931">
      <w:rPr>
        <w:color w:val="000000"/>
      </w:rPr>
      <w:t>Projekt umowy</w:t>
    </w:r>
    <w:r w:rsidRPr="00873D7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 w15:restartNumberingAfterBreak="0">
    <w:nsid w:val="00000013"/>
    <w:multiLevelType w:val="multilevel"/>
    <w:tmpl w:val="EE7CB73C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  <w:lvl w:ilvl="1">
      <w:start w:val="8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07B844DE"/>
    <w:multiLevelType w:val="hybridMultilevel"/>
    <w:tmpl w:val="86DE8216"/>
    <w:name w:val="WW8Num19"/>
    <w:lvl w:ilvl="0" w:tplc="1BE2FD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9EB05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09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EA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C8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920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6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EB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190719"/>
    <w:multiLevelType w:val="hybridMultilevel"/>
    <w:tmpl w:val="EFE23BBE"/>
    <w:lvl w:ilvl="0" w:tplc="CD3649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FCC6D14E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F2EF8"/>
    <w:multiLevelType w:val="hybridMultilevel"/>
    <w:tmpl w:val="27A44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33E2"/>
    <w:multiLevelType w:val="hybridMultilevel"/>
    <w:tmpl w:val="2348D750"/>
    <w:name w:val="RTF_Num 222"/>
    <w:lvl w:ilvl="0" w:tplc="D8E6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380624E"/>
    <w:multiLevelType w:val="hybridMultilevel"/>
    <w:tmpl w:val="C9B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82EEC"/>
    <w:multiLevelType w:val="singleLevel"/>
    <w:tmpl w:val="F656FC2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" w15:restartNumberingAfterBreak="0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094296"/>
    <w:multiLevelType w:val="hybridMultilevel"/>
    <w:tmpl w:val="5CAC97BE"/>
    <w:lvl w:ilvl="0" w:tplc="42C26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w w:val="1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32F92"/>
    <w:multiLevelType w:val="hybridMultilevel"/>
    <w:tmpl w:val="7D387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E747A"/>
    <w:multiLevelType w:val="hybridMultilevel"/>
    <w:tmpl w:val="F15C12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E60E7"/>
    <w:multiLevelType w:val="singleLevel"/>
    <w:tmpl w:val="343085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4" w15:restartNumberingAfterBreak="0">
    <w:nsid w:val="472E666C"/>
    <w:multiLevelType w:val="hybridMultilevel"/>
    <w:tmpl w:val="05B69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D87155"/>
    <w:multiLevelType w:val="hybridMultilevel"/>
    <w:tmpl w:val="C8AE6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7A3AB5"/>
    <w:multiLevelType w:val="hybridMultilevel"/>
    <w:tmpl w:val="F1FE5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F13A3"/>
    <w:multiLevelType w:val="hybridMultilevel"/>
    <w:tmpl w:val="01CEB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31752"/>
    <w:multiLevelType w:val="hybridMultilevel"/>
    <w:tmpl w:val="BABC4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F2C8C"/>
    <w:multiLevelType w:val="hybridMultilevel"/>
    <w:tmpl w:val="2A0A12CC"/>
    <w:lvl w:ilvl="0" w:tplc="E0DAB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5321EE9"/>
    <w:multiLevelType w:val="hybridMultilevel"/>
    <w:tmpl w:val="0154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64250"/>
    <w:multiLevelType w:val="hybridMultilevel"/>
    <w:tmpl w:val="427AB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80A44E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B1AA4"/>
    <w:multiLevelType w:val="hybridMultilevel"/>
    <w:tmpl w:val="8D881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A0982"/>
    <w:multiLevelType w:val="hybridMultilevel"/>
    <w:tmpl w:val="F362929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503666750">
    <w:abstractNumId w:val="3"/>
  </w:num>
  <w:num w:numId="2" w16cid:durableId="850992232">
    <w:abstractNumId w:val="9"/>
  </w:num>
  <w:num w:numId="3" w16cid:durableId="1189873210">
    <w:abstractNumId w:val="6"/>
  </w:num>
  <w:num w:numId="4" w16cid:durableId="655912560">
    <w:abstractNumId w:val="1"/>
  </w:num>
  <w:num w:numId="5" w16cid:durableId="1448887051">
    <w:abstractNumId w:val="2"/>
  </w:num>
  <w:num w:numId="6" w16cid:durableId="1076584934">
    <w:abstractNumId w:val="0"/>
  </w:num>
  <w:num w:numId="7" w16cid:durableId="569658714">
    <w:abstractNumId w:val="13"/>
    <w:lvlOverride w:ilvl="0">
      <w:startOverride w:val="1"/>
    </w:lvlOverride>
  </w:num>
  <w:num w:numId="8" w16cid:durableId="444153027">
    <w:abstractNumId w:val="8"/>
    <w:lvlOverride w:ilvl="0">
      <w:startOverride w:val="1"/>
    </w:lvlOverride>
  </w:num>
  <w:num w:numId="9" w16cid:durableId="553540785">
    <w:abstractNumId w:val="21"/>
  </w:num>
  <w:num w:numId="10" w16cid:durableId="1389184833">
    <w:abstractNumId w:val="20"/>
  </w:num>
  <w:num w:numId="11" w16cid:durableId="1726878460">
    <w:abstractNumId w:val="7"/>
  </w:num>
  <w:num w:numId="12" w16cid:durableId="2129540466">
    <w:abstractNumId w:val="15"/>
  </w:num>
  <w:num w:numId="13" w16cid:durableId="13865638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60692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03584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42921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53932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72510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19584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24316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04769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5972889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8088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44199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27141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174BE"/>
    <w:rsid w:val="00033C57"/>
    <w:rsid w:val="0005264E"/>
    <w:rsid w:val="00052A80"/>
    <w:rsid w:val="00070FB8"/>
    <w:rsid w:val="000832B6"/>
    <w:rsid w:val="000907DC"/>
    <w:rsid w:val="000B29B3"/>
    <w:rsid w:val="000C3D6B"/>
    <w:rsid w:val="000D1903"/>
    <w:rsid w:val="000F71D1"/>
    <w:rsid w:val="0012775B"/>
    <w:rsid w:val="001536E8"/>
    <w:rsid w:val="00195872"/>
    <w:rsid w:val="001E2C46"/>
    <w:rsid w:val="001E2FC6"/>
    <w:rsid w:val="00253064"/>
    <w:rsid w:val="00254712"/>
    <w:rsid w:val="00255386"/>
    <w:rsid w:val="00292676"/>
    <w:rsid w:val="002B7FBA"/>
    <w:rsid w:val="002C0040"/>
    <w:rsid w:val="002E308F"/>
    <w:rsid w:val="003138B4"/>
    <w:rsid w:val="003258AB"/>
    <w:rsid w:val="003476E6"/>
    <w:rsid w:val="0035367A"/>
    <w:rsid w:val="0038141E"/>
    <w:rsid w:val="003A505E"/>
    <w:rsid w:val="003D2658"/>
    <w:rsid w:val="003E71F4"/>
    <w:rsid w:val="00405DB9"/>
    <w:rsid w:val="00410044"/>
    <w:rsid w:val="0042184C"/>
    <w:rsid w:val="00455B8F"/>
    <w:rsid w:val="00491DDC"/>
    <w:rsid w:val="004A2951"/>
    <w:rsid w:val="004D009D"/>
    <w:rsid w:val="004D1FBA"/>
    <w:rsid w:val="004F2C43"/>
    <w:rsid w:val="005234D7"/>
    <w:rsid w:val="0052451C"/>
    <w:rsid w:val="00541F37"/>
    <w:rsid w:val="005912B5"/>
    <w:rsid w:val="00595B11"/>
    <w:rsid w:val="00597E01"/>
    <w:rsid w:val="005A4AAB"/>
    <w:rsid w:val="005D6D8A"/>
    <w:rsid w:val="005D7FD8"/>
    <w:rsid w:val="00605536"/>
    <w:rsid w:val="00644ED7"/>
    <w:rsid w:val="006B1AE4"/>
    <w:rsid w:val="006C4EDE"/>
    <w:rsid w:val="006D0AA6"/>
    <w:rsid w:val="006E4F34"/>
    <w:rsid w:val="006E71FE"/>
    <w:rsid w:val="006E74F8"/>
    <w:rsid w:val="007C138F"/>
    <w:rsid w:val="0080218C"/>
    <w:rsid w:val="008137C3"/>
    <w:rsid w:val="00827EEC"/>
    <w:rsid w:val="00853FD1"/>
    <w:rsid w:val="00873D75"/>
    <w:rsid w:val="00892216"/>
    <w:rsid w:val="008A0C4D"/>
    <w:rsid w:val="008B7A34"/>
    <w:rsid w:val="008E4DBD"/>
    <w:rsid w:val="009342BB"/>
    <w:rsid w:val="00963ABD"/>
    <w:rsid w:val="00967AA5"/>
    <w:rsid w:val="0099389B"/>
    <w:rsid w:val="009A43AE"/>
    <w:rsid w:val="009B6383"/>
    <w:rsid w:val="009C1F6B"/>
    <w:rsid w:val="009C57BD"/>
    <w:rsid w:val="009D47B2"/>
    <w:rsid w:val="009F7E28"/>
    <w:rsid w:val="00A378A0"/>
    <w:rsid w:val="00A55FD0"/>
    <w:rsid w:val="00A57E35"/>
    <w:rsid w:val="00A757F4"/>
    <w:rsid w:val="00AD49A5"/>
    <w:rsid w:val="00AD6204"/>
    <w:rsid w:val="00AE0D43"/>
    <w:rsid w:val="00BB3F13"/>
    <w:rsid w:val="00BD7D9D"/>
    <w:rsid w:val="00BE066A"/>
    <w:rsid w:val="00BE2881"/>
    <w:rsid w:val="00C10C0C"/>
    <w:rsid w:val="00C44A9E"/>
    <w:rsid w:val="00C52111"/>
    <w:rsid w:val="00CB5DB9"/>
    <w:rsid w:val="00CD29CF"/>
    <w:rsid w:val="00CD6FFC"/>
    <w:rsid w:val="00CF5458"/>
    <w:rsid w:val="00D27C50"/>
    <w:rsid w:val="00D3798A"/>
    <w:rsid w:val="00D75EC2"/>
    <w:rsid w:val="00D964F9"/>
    <w:rsid w:val="00D972BF"/>
    <w:rsid w:val="00DA5D5E"/>
    <w:rsid w:val="00DD2C0E"/>
    <w:rsid w:val="00DD7F52"/>
    <w:rsid w:val="00E1127C"/>
    <w:rsid w:val="00E375B6"/>
    <w:rsid w:val="00E52735"/>
    <w:rsid w:val="00E77677"/>
    <w:rsid w:val="00E847EE"/>
    <w:rsid w:val="00E96A8C"/>
    <w:rsid w:val="00ED0B0D"/>
    <w:rsid w:val="00ED6B2A"/>
    <w:rsid w:val="00F30D5A"/>
    <w:rsid w:val="00F34EF2"/>
    <w:rsid w:val="00F97193"/>
    <w:rsid w:val="00FB555C"/>
    <w:rsid w:val="00FF4016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8B4E"/>
  <w15:docId w15:val="{9EABE424-FB30-46DF-B095-F8332205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link w:val="AkapitzlistZnak"/>
    <w:uiPriority w:val="1"/>
    <w:qFormat/>
    <w:rsid w:val="00491D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34D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234D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137C3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37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253064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53064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530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306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306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25306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">
    <w:name w:val="akapit"/>
    <w:basedOn w:val="Normalny"/>
    <w:rsid w:val="00253064"/>
    <w:pPr>
      <w:widowControl/>
      <w:suppressAutoHyphens/>
      <w:autoSpaceDE/>
      <w:adjustRightInd/>
      <w:ind w:firstLine="360"/>
      <w:jc w:val="both"/>
    </w:pPr>
    <w:rPr>
      <w:rFonts w:ascii="Arial" w:hAnsi="Arial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2692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Roksana Magierek</cp:lastModifiedBy>
  <cp:revision>41</cp:revision>
  <dcterms:created xsi:type="dcterms:W3CDTF">2016-10-14T06:32:00Z</dcterms:created>
  <dcterms:modified xsi:type="dcterms:W3CDTF">2022-10-20T08:47:00Z</dcterms:modified>
</cp:coreProperties>
</file>